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579" w:rsidRDefault="00682579" w:rsidP="00707C0A">
      <w:pPr>
        <w:pStyle w:val="a4"/>
        <w:spacing w:line="228" w:lineRule="auto"/>
        <w:rPr>
          <w:sz w:val="24"/>
        </w:rPr>
      </w:pPr>
    </w:p>
    <w:p w:rsidR="00BC6C56" w:rsidRPr="004D0621" w:rsidRDefault="00682579" w:rsidP="00707C0A">
      <w:pPr>
        <w:pStyle w:val="a4"/>
        <w:spacing w:line="228" w:lineRule="auto"/>
        <w:rPr>
          <w:sz w:val="24"/>
        </w:rPr>
      </w:pPr>
      <w:r>
        <w:rPr>
          <w:sz w:val="24"/>
        </w:rPr>
        <w:t>Проект Г</w:t>
      </w:r>
      <w:r w:rsidR="00AF6938" w:rsidRPr="004D0621">
        <w:rPr>
          <w:sz w:val="24"/>
        </w:rPr>
        <w:t>осударственн</w:t>
      </w:r>
      <w:r>
        <w:rPr>
          <w:sz w:val="24"/>
        </w:rPr>
        <w:t>ого</w:t>
      </w:r>
      <w:r w:rsidR="001231D8" w:rsidRPr="004D0621">
        <w:rPr>
          <w:sz w:val="24"/>
        </w:rPr>
        <w:t xml:space="preserve"> контракт</w:t>
      </w:r>
      <w:r>
        <w:rPr>
          <w:sz w:val="24"/>
        </w:rPr>
        <w:t>а</w:t>
      </w:r>
    </w:p>
    <w:p w:rsidR="001231D8" w:rsidRPr="004D0621" w:rsidRDefault="001231D8" w:rsidP="00707C0A">
      <w:pPr>
        <w:pStyle w:val="a4"/>
        <w:spacing w:line="228" w:lineRule="auto"/>
        <w:rPr>
          <w:sz w:val="24"/>
        </w:rPr>
      </w:pPr>
      <w:r w:rsidRPr="004D0621">
        <w:rPr>
          <w:sz w:val="24"/>
        </w:rPr>
        <w:t>№</w:t>
      </w:r>
      <w:r w:rsidR="00D45ABE" w:rsidRPr="004D0621">
        <w:rPr>
          <w:sz w:val="24"/>
        </w:rPr>
        <w:t>_________________</w:t>
      </w:r>
      <w:r w:rsidR="00BC6C56" w:rsidRPr="004D0621">
        <w:rPr>
          <w:sz w:val="24"/>
        </w:rPr>
        <w:t>/______</w:t>
      </w:r>
      <w:r w:rsidR="00B76D9E" w:rsidRPr="004D0621">
        <w:rPr>
          <w:sz w:val="24"/>
        </w:rPr>
        <w:t>_______________</w:t>
      </w:r>
    </w:p>
    <w:p w:rsidR="0076376E" w:rsidRDefault="0076376E" w:rsidP="00707C0A">
      <w:pPr>
        <w:spacing w:after="0" w:line="228" w:lineRule="auto"/>
        <w:jc w:val="center"/>
        <w:rPr>
          <w:rFonts w:ascii="Times New Roman" w:hAnsi="Times New Roman"/>
          <w:b/>
          <w:bCs/>
          <w:sz w:val="24"/>
          <w:szCs w:val="24"/>
        </w:rPr>
      </w:pPr>
    </w:p>
    <w:p w:rsidR="00E209BB" w:rsidRPr="004D0621" w:rsidRDefault="00E209BB" w:rsidP="00707C0A">
      <w:pPr>
        <w:spacing w:after="0" w:line="228" w:lineRule="auto"/>
        <w:jc w:val="center"/>
        <w:rPr>
          <w:rFonts w:ascii="Times New Roman" w:hAnsi="Times New Roman"/>
          <w:sz w:val="24"/>
          <w:szCs w:val="24"/>
        </w:rPr>
      </w:pPr>
    </w:p>
    <w:tbl>
      <w:tblPr>
        <w:tblW w:w="0" w:type="auto"/>
        <w:tblLook w:val="0000" w:firstRow="0" w:lastRow="0" w:firstColumn="0" w:lastColumn="0" w:noHBand="0" w:noVBand="0"/>
      </w:tblPr>
      <w:tblGrid>
        <w:gridCol w:w="4781"/>
        <w:gridCol w:w="4790"/>
      </w:tblGrid>
      <w:tr w:rsidR="001231D8" w:rsidRPr="004D0621" w:rsidTr="005B3BA9">
        <w:trPr>
          <w:trHeight w:val="343"/>
        </w:trPr>
        <w:tc>
          <w:tcPr>
            <w:tcW w:w="4781" w:type="dxa"/>
          </w:tcPr>
          <w:p w:rsidR="001231D8" w:rsidRPr="004D0621" w:rsidRDefault="00BF17CA" w:rsidP="00707C0A">
            <w:pPr>
              <w:spacing w:after="0" w:line="228" w:lineRule="auto"/>
              <w:rPr>
                <w:rFonts w:ascii="Times New Roman" w:hAnsi="Times New Roman"/>
                <w:bCs/>
                <w:sz w:val="24"/>
                <w:szCs w:val="24"/>
              </w:rPr>
            </w:pPr>
            <w:proofErr w:type="spellStart"/>
            <w:r w:rsidRPr="004D0621">
              <w:rPr>
                <w:rFonts w:ascii="Times New Roman" w:hAnsi="Times New Roman"/>
                <w:bCs/>
                <w:sz w:val="24"/>
                <w:szCs w:val="24"/>
              </w:rPr>
              <w:t>г.Ростов</w:t>
            </w:r>
            <w:proofErr w:type="spellEnd"/>
            <w:r w:rsidRPr="004D0621">
              <w:rPr>
                <w:rFonts w:ascii="Times New Roman" w:hAnsi="Times New Roman"/>
                <w:bCs/>
                <w:sz w:val="24"/>
                <w:szCs w:val="24"/>
              </w:rPr>
              <w:t>-на-Дону</w:t>
            </w:r>
          </w:p>
        </w:tc>
        <w:tc>
          <w:tcPr>
            <w:tcW w:w="4790" w:type="dxa"/>
          </w:tcPr>
          <w:p w:rsidR="001231D8" w:rsidRPr="004D0621" w:rsidRDefault="00676B22" w:rsidP="00707C0A">
            <w:pPr>
              <w:spacing w:after="0" w:line="228" w:lineRule="auto"/>
              <w:jc w:val="right"/>
              <w:rPr>
                <w:rFonts w:ascii="Times New Roman" w:hAnsi="Times New Roman"/>
                <w:bCs/>
                <w:sz w:val="24"/>
                <w:szCs w:val="24"/>
              </w:rPr>
            </w:pPr>
            <w:r w:rsidRPr="004D0621">
              <w:rPr>
                <w:rFonts w:ascii="Times New Roman" w:hAnsi="Times New Roman"/>
                <w:bCs/>
                <w:sz w:val="24"/>
                <w:szCs w:val="24"/>
              </w:rPr>
              <w:t xml:space="preserve">«___»  </w:t>
            </w:r>
            <w:r w:rsidR="003A328F" w:rsidRPr="004D0621">
              <w:rPr>
                <w:rFonts w:ascii="Times New Roman" w:hAnsi="Times New Roman"/>
                <w:bCs/>
                <w:sz w:val="24"/>
                <w:szCs w:val="24"/>
              </w:rPr>
              <w:t>____</w:t>
            </w:r>
            <w:r w:rsidR="00481BF4">
              <w:rPr>
                <w:rFonts w:ascii="Times New Roman" w:hAnsi="Times New Roman"/>
                <w:bCs/>
                <w:sz w:val="24"/>
                <w:szCs w:val="24"/>
              </w:rPr>
              <w:t>__</w:t>
            </w:r>
            <w:r w:rsidR="003A328F" w:rsidRPr="004D0621">
              <w:rPr>
                <w:rFonts w:ascii="Times New Roman" w:hAnsi="Times New Roman"/>
                <w:bCs/>
                <w:sz w:val="24"/>
                <w:szCs w:val="24"/>
              </w:rPr>
              <w:t>__</w:t>
            </w:r>
            <w:r w:rsidRPr="004D0621">
              <w:rPr>
                <w:rFonts w:ascii="Times New Roman" w:hAnsi="Times New Roman"/>
                <w:bCs/>
                <w:sz w:val="24"/>
                <w:szCs w:val="24"/>
              </w:rPr>
              <w:t xml:space="preserve"> 20</w:t>
            </w:r>
            <w:r w:rsidR="008202DF" w:rsidRPr="004D0621">
              <w:rPr>
                <w:rFonts w:ascii="Times New Roman" w:hAnsi="Times New Roman"/>
                <w:bCs/>
                <w:sz w:val="24"/>
                <w:szCs w:val="24"/>
              </w:rPr>
              <w:t>2</w:t>
            </w:r>
            <w:r w:rsidR="00F2488C">
              <w:rPr>
                <w:rFonts w:ascii="Times New Roman" w:hAnsi="Times New Roman"/>
                <w:bCs/>
                <w:sz w:val="24"/>
                <w:szCs w:val="24"/>
              </w:rPr>
              <w:t>6</w:t>
            </w:r>
            <w:r w:rsidR="001231D8" w:rsidRPr="004D0621">
              <w:rPr>
                <w:rFonts w:ascii="Times New Roman" w:hAnsi="Times New Roman"/>
                <w:bCs/>
                <w:sz w:val="24"/>
                <w:szCs w:val="24"/>
              </w:rPr>
              <w:t xml:space="preserve"> г.</w:t>
            </w:r>
          </w:p>
        </w:tc>
      </w:tr>
    </w:tbl>
    <w:p w:rsidR="004D0E03" w:rsidRDefault="00E33D97" w:rsidP="00E910D3">
      <w:pPr>
        <w:pStyle w:val="20"/>
        <w:spacing w:after="0" w:line="228" w:lineRule="auto"/>
        <w:ind w:firstLine="709"/>
        <w:jc w:val="both"/>
        <w:rPr>
          <w:rFonts w:ascii="Times New Roman" w:hAnsi="Times New Roman"/>
          <w:sz w:val="24"/>
          <w:szCs w:val="24"/>
        </w:rPr>
      </w:pPr>
      <w:r w:rsidRPr="00A01C43">
        <w:rPr>
          <w:rFonts w:ascii="Times New Roman" w:hAnsi="Times New Roman"/>
          <w:sz w:val="24"/>
          <w:szCs w:val="24"/>
        </w:rPr>
        <w:t xml:space="preserve">Выступая от имени Российской Федерации, в целях обеспечения Государственных нужд, </w:t>
      </w:r>
      <w:r w:rsidRPr="00A01C43">
        <w:rPr>
          <w:rFonts w:ascii="Times New Roman" w:hAnsi="Times New Roman"/>
          <w:b/>
          <w:sz w:val="24"/>
          <w:szCs w:val="24"/>
        </w:rPr>
        <w:t>Федеральное казенное учрежд</w:t>
      </w:r>
      <w:r w:rsidR="00E209BB">
        <w:rPr>
          <w:rFonts w:ascii="Times New Roman" w:hAnsi="Times New Roman"/>
          <w:b/>
          <w:sz w:val="24"/>
          <w:szCs w:val="24"/>
        </w:rPr>
        <w:t>ение «Исправительная колония №2</w:t>
      </w:r>
      <w:r w:rsidRPr="00A01C43">
        <w:rPr>
          <w:rFonts w:ascii="Times New Roman" w:hAnsi="Times New Roman"/>
          <w:b/>
          <w:sz w:val="24"/>
          <w:szCs w:val="24"/>
        </w:rPr>
        <w:t xml:space="preserve"> Главного управления Федеральной службы исполнения наказаний по Ростовской области»</w:t>
      </w:r>
      <w:r w:rsidRPr="00A01C43">
        <w:rPr>
          <w:rFonts w:ascii="Times New Roman" w:hAnsi="Times New Roman"/>
          <w:sz w:val="24"/>
          <w:szCs w:val="24"/>
        </w:rPr>
        <w:t xml:space="preserve">, именуемое в дальнейшем </w:t>
      </w:r>
      <w:r w:rsidRPr="00A01C43">
        <w:rPr>
          <w:rFonts w:ascii="Times New Roman" w:hAnsi="Times New Roman"/>
          <w:b/>
          <w:sz w:val="24"/>
          <w:szCs w:val="24"/>
        </w:rPr>
        <w:t>«Заказчик»</w:t>
      </w:r>
      <w:r w:rsidRPr="00A01C43">
        <w:rPr>
          <w:rFonts w:ascii="Times New Roman" w:hAnsi="Times New Roman"/>
          <w:sz w:val="24"/>
          <w:szCs w:val="24"/>
        </w:rPr>
        <w:t xml:space="preserve">, </w:t>
      </w:r>
      <w:bookmarkStart w:id="0" w:name="_Hlk164782940"/>
      <w:r w:rsidRPr="00A01C43">
        <w:rPr>
          <w:rFonts w:ascii="Times New Roman" w:hAnsi="Times New Roman"/>
          <w:sz w:val="24"/>
          <w:szCs w:val="24"/>
        </w:rPr>
        <w:t xml:space="preserve">в лице </w:t>
      </w:r>
      <w:r w:rsidR="00E209BB">
        <w:rPr>
          <w:rFonts w:ascii="Times New Roman" w:hAnsi="Times New Roman"/>
          <w:sz w:val="24"/>
          <w:szCs w:val="24"/>
        </w:rPr>
        <w:t xml:space="preserve">заместителя </w:t>
      </w:r>
      <w:r w:rsidRPr="00A01C43">
        <w:rPr>
          <w:rFonts w:ascii="Times New Roman" w:hAnsi="Times New Roman"/>
          <w:sz w:val="24"/>
          <w:szCs w:val="24"/>
        </w:rPr>
        <w:t xml:space="preserve">начальника </w:t>
      </w:r>
      <w:proofErr w:type="spellStart"/>
      <w:r w:rsidR="00E209BB">
        <w:rPr>
          <w:rFonts w:ascii="Times New Roman" w:hAnsi="Times New Roman"/>
          <w:sz w:val="24"/>
          <w:szCs w:val="24"/>
        </w:rPr>
        <w:t>Широкорада</w:t>
      </w:r>
      <w:proofErr w:type="spellEnd"/>
      <w:r w:rsidR="00E209BB">
        <w:rPr>
          <w:rFonts w:ascii="Times New Roman" w:hAnsi="Times New Roman"/>
          <w:sz w:val="24"/>
          <w:szCs w:val="24"/>
        </w:rPr>
        <w:t xml:space="preserve"> Сергея Владимировича</w:t>
      </w:r>
      <w:r w:rsidRPr="00A01C43">
        <w:rPr>
          <w:rFonts w:ascii="Times New Roman" w:hAnsi="Times New Roman"/>
          <w:sz w:val="24"/>
          <w:szCs w:val="24"/>
        </w:rPr>
        <w:t xml:space="preserve">, действующего на основании </w:t>
      </w:r>
      <w:r w:rsidR="00F2488C">
        <w:rPr>
          <w:rFonts w:ascii="Times New Roman" w:hAnsi="Times New Roman"/>
          <w:sz w:val="24"/>
          <w:szCs w:val="24"/>
        </w:rPr>
        <w:t>доверенности от 12</w:t>
      </w:r>
      <w:r w:rsidR="00E209BB">
        <w:rPr>
          <w:rFonts w:ascii="Times New Roman" w:hAnsi="Times New Roman"/>
          <w:sz w:val="24"/>
          <w:szCs w:val="24"/>
        </w:rPr>
        <w:t>.01.202</w:t>
      </w:r>
      <w:r w:rsidR="00F2488C">
        <w:rPr>
          <w:rFonts w:ascii="Times New Roman" w:hAnsi="Times New Roman"/>
          <w:sz w:val="24"/>
          <w:szCs w:val="24"/>
        </w:rPr>
        <w:t>6</w:t>
      </w:r>
      <w:r w:rsidR="00E209BB">
        <w:rPr>
          <w:rFonts w:ascii="Times New Roman" w:hAnsi="Times New Roman"/>
          <w:sz w:val="24"/>
          <w:szCs w:val="24"/>
        </w:rPr>
        <w:t xml:space="preserve"> №62</w:t>
      </w:r>
      <w:r w:rsidR="00F2488C">
        <w:rPr>
          <w:rFonts w:ascii="Times New Roman" w:hAnsi="Times New Roman"/>
          <w:sz w:val="24"/>
          <w:szCs w:val="24"/>
        </w:rPr>
        <w:t>/ТО/40/13-9</w:t>
      </w:r>
      <w:r w:rsidR="00C107B9">
        <w:rPr>
          <w:rFonts w:ascii="Times New Roman" w:hAnsi="Times New Roman"/>
          <w:sz w:val="24"/>
          <w:szCs w:val="24"/>
        </w:rPr>
        <w:t xml:space="preserve"> </w:t>
      </w:r>
      <w:bookmarkEnd w:id="0"/>
      <w:r w:rsidR="00E209BB">
        <w:rPr>
          <w:rFonts w:ascii="Times New Roman" w:hAnsi="Times New Roman"/>
          <w:sz w:val="24"/>
          <w:szCs w:val="24"/>
        </w:rPr>
        <w:t xml:space="preserve">                      </w:t>
      </w:r>
      <w:r>
        <w:rPr>
          <w:rFonts w:ascii="Times New Roman" w:hAnsi="Times New Roman"/>
          <w:sz w:val="24"/>
          <w:szCs w:val="24"/>
        </w:rPr>
        <w:t xml:space="preserve">с одной стороны, и </w:t>
      </w:r>
      <w:r>
        <w:rPr>
          <w:rFonts w:ascii="Times New Roman" w:hAnsi="Times New Roman"/>
          <w:b/>
          <w:sz w:val="24"/>
          <w:szCs w:val="24"/>
        </w:rPr>
        <w:t>_________</w:t>
      </w:r>
      <w:r w:rsidRPr="004D0621">
        <w:rPr>
          <w:rFonts w:ascii="Times New Roman" w:hAnsi="Times New Roman"/>
          <w:b/>
          <w:sz w:val="24"/>
          <w:szCs w:val="24"/>
        </w:rPr>
        <w:t xml:space="preserve">_______, </w:t>
      </w:r>
      <w:r w:rsidRPr="004D0621">
        <w:rPr>
          <w:rFonts w:ascii="Times New Roman" w:hAnsi="Times New Roman"/>
          <w:sz w:val="24"/>
          <w:szCs w:val="24"/>
        </w:rPr>
        <w:t>именуемое в дальнейшем</w:t>
      </w:r>
      <w:r w:rsidRPr="004D0621">
        <w:rPr>
          <w:rFonts w:ascii="Times New Roman" w:hAnsi="Times New Roman"/>
          <w:b/>
          <w:sz w:val="24"/>
          <w:szCs w:val="24"/>
        </w:rPr>
        <w:t xml:space="preserve"> «Поставщик», </w:t>
      </w:r>
      <w:r w:rsidRPr="004D0621">
        <w:rPr>
          <w:rFonts w:ascii="Times New Roman" w:hAnsi="Times New Roman"/>
          <w:sz w:val="24"/>
          <w:szCs w:val="24"/>
        </w:rPr>
        <w:t>в лице ___________________________, действующего на основании ___________,с другой стороны, вместе именуемые Стороны</w:t>
      </w:r>
      <w:r w:rsidRPr="004D0621">
        <w:rPr>
          <w:rFonts w:ascii="Times New Roman" w:hAnsi="Times New Roman"/>
          <w:spacing w:val="-5"/>
          <w:sz w:val="24"/>
          <w:szCs w:val="24"/>
          <w:lang w:eastAsia="ar-SA"/>
        </w:rPr>
        <w:t xml:space="preserve"> (далее - Стороны)</w:t>
      </w:r>
      <w:r w:rsidRPr="004D0621">
        <w:rPr>
          <w:rFonts w:ascii="Times New Roman" w:hAnsi="Times New Roman"/>
          <w:b/>
          <w:bCs/>
          <w:spacing w:val="-5"/>
          <w:sz w:val="24"/>
          <w:szCs w:val="24"/>
          <w:lang w:eastAsia="ar-SA"/>
        </w:rPr>
        <w:t>,</w:t>
      </w:r>
      <w:r w:rsidRPr="004D0621">
        <w:rPr>
          <w:rFonts w:ascii="Times New Roman" w:hAnsi="Times New Roman"/>
          <w:sz w:val="24"/>
          <w:szCs w:val="24"/>
        </w:rPr>
        <w:t xml:space="preserve"> руководствуясь: </w:t>
      </w:r>
      <w:r w:rsidRPr="00E33D97">
        <w:rPr>
          <w:rFonts w:ascii="Times New Roman" w:hAnsi="Times New Roman"/>
          <w:sz w:val="24"/>
          <w:szCs w:val="24"/>
        </w:rPr>
        <w:t>Федеральным законом от 29.12.2012 № 275-ФЗ «О государственном оборонном заказе»,</w:t>
      </w:r>
      <w:r w:rsidR="00F16F27">
        <w:rPr>
          <w:rFonts w:ascii="Times New Roman" w:hAnsi="Times New Roman"/>
          <w:sz w:val="24"/>
          <w:szCs w:val="24"/>
        </w:rPr>
        <w:t xml:space="preserve"> </w:t>
      </w:r>
      <w:r w:rsidRPr="004D0621">
        <w:rPr>
          <w:rFonts w:ascii="Times New Roman" w:hAnsi="Times New Roman"/>
          <w:color w:val="000000" w:themeColor="text1"/>
          <w:sz w:val="24"/>
          <w:szCs w:val="24"/>
        </w:rPr>
        <w:t xml:space="preserve">Федеральным законом от 05.04.2013 № 44-ФЗ «О контрактной системе в сфере закупок </w:t>
      </w:r>
      <w:r>
        <w:rPr>
          <w:rFonts w:ascii="Times New Roman" w:hAnsi="Times New Roman"/>
          <w:color w:val="000000" w:themeColor="text1"/>
          <w:sz w:val="24"/>
          <w:szCs w:val="24"/>
        </w:rPr>
        <w:t>Товар</w:t>
      </w:r>
      <w:r w:rsidRPr="004D0621">
        <w:rPr>
          <w:rFonts w:ascii="Times New Roman" w:hAnsi="Times New Roman"/>
          <w:color w:val="000000" w:themeColor="text1"/>
          <w:sz w:val="24"/>
          <w:szCs w:val="24"/>
        </w:rPr>
        <w:t xml:space="preserve">ов, работ, услуг для обеспечения государственных и муниципальных нужд», </w:t>
      </w:r>
      <w:r w:rsidR="00F16F27" w:rsidRPr="00F16F27">
        <w:rPr>
          <w:rFonts w:ascii="Times New Roman" w:hAnsi="Times New Roman"/>
          <w:color w:val="000000" w:themeColor="text1"/>
          <w:sz w:val="24"/>
          <w:szCs w:val="24"/>
          <w:shd w:val="clear" w:color="auto" w:fill="FFFFFF"/>
        </w:rPr>
        <w:t>Федерального закон</w:t>
      </w:r>
      <w:r w:rsidR="00F2488C">
        <w:rPr>
          <w:rFonts w:ascii="Times New Roman" w:hAnsi="Times New Roman"/>
          <w:color w:val="000000" w:themeColor="text1"/>
          <w:sz w:val="24"/>
          <w:szCs w:val="24"/>
          <w:shd w:val="clear" w:color="auto" w:fill="FFFFFF"/>
        </w:rPr>
        <w:t>а «О федеральном бюджете на 2026</w:t>
      </w:r>
      <w:r w:rsidR="00F16F27" w:rsidRPr="00F16F27">
        <w:rPr>
          <w:rFonts w:ascii="Times New Roman" w:hAnsi="Times New Roman"/>
          <w:color w:val="000000" w:themeColor="text1"/>
          <w:sz w:val="24"/>
          <w:szCs w:val="24"/>
          <w:shd w:val="clear" w:color="auto" w:fill="FFFFFF"/>
        </w:rPr>
        <w:t xml:space="preserve"> год и на плановый период 202</w:t>
      </w:r>
      <w:r w:rsidR="00F2488C">
        <w:rPr>
          <w:rFonts w:ascii="Times New Roman" w:hAnsi="Times New Roman"/>
          <w:color w:val="000000" w:themeColor="text1"/>
          <w:sz w:val="24"/>
          <w:szCs w:val="24"/>
          <w:shd w:val="clear" w:color="auto" w:fill="FFFFFF"/>
        </w:rPr>
        <w:t xml:space="preserve">7 </w:t>
      </w:r>
      <w:r w:rsidR="00F16F27" w:rsidRPr="00F16F27">
        <w:rPr>
          <w:rFonts w:ascii="Times New Roman" w:hAnsi="Times New Roman"/>
          <w:color w:val="000000" w:themeColor="text1"/>
          <w:sz w:val="24"/>
          <w:szCs w:val="24"/>
          <w:shd w:val="clear" w:color="auto" w:fill="FFFFFF"/>
        </w:rPr>
        <w:t>и 202</w:t>
      </w:r>
      <w:r w:rsidR="00F2488C">
        <w:rPr>
          <w:rFonts w:ascii="Times New Roman" w:hAnsi="Times New Roman"/>
          <w:color w:val="000000" w:themeColor="text1"/>
          <w:sz w:val="24"/>
          <w:szCs w:val="24"/>
          <w:shd w:val="clear" w:color="auto" w:fill="FFFFFF"/>
        </w:rPr>
        <w:t>8</w:t>
      </w:r>
      <w:r w:rsidR="00F16F27" w:rsidRPr="00F16F27">
        <w:rPr>
          <w:rFonts w:ascii="Times New Roman" w:hAnsi="Times New Roman"/>
          <w:color w:val="000000" w:themeColor="text1"/>
          <w:sz w:val="24"/>
          <w:szCs w:val="24"/>
          <w:shd w:val="clear" w:color="auto" w:fill="FFFFFF"/>
        </w:rPr>
        <w:t xml:space="preserve"> годов» от </w:t>
      </w:r>
      <w:r w:rsidR="00F2488C">
        <w:rPr>
          <w:rFonts w:ascii="Times New Roman" w:hAnsi="Times New Roman"/>
          <w:color w:val="000000" w:themeColor="text1"/>
          <w:sz w:val="24"/>
          <w:szCs w:val="24"/>
          <w:shd w:val="clear" w:color="auto" w:fill="FFFFFF"/>
        </w:rPr>
        <w:t>28</w:t>
      </w:r>
      <w:r w:rsidR="00F16F27" w:rsidRPr="00F16F27">
        <w:rPr>
          <w:rFonts w:ascii="Times New Roman" w:hAnsi="Times New Roman"/>
          <w:color w:val="000000" w:themeColor="text1"/>
          <w:sz w:val="24"/>
          <w:szCs w:val="24"/>
          <w:shd w:val="clear" w:color="auto" w:fill="FFFFFF"/>
        </w:rPr>
        <w:t>.11.202</w:t>
      </w:r>
      <w:r w:rsidR="00F2488C">
        <w:rPr>
          <w:rFonts w:ascii="Times New Roman" w:hAnsi="Times New Roman"/>
          <w:color w:val="000000" w:themeColor="text1"/>
          <w:sz w:val="24"/>
          <w:szCs w:val="24"/>
          <w:shd w:val="clear" w:color="auto" w:fill="FFFFFF"/>
        </w:rPr>
        <w:t>5</w:t>
      </w:r>
      <w:r w:rsidR="00F16F27" w:rsidRPr="00F16F27">
        <w:rPr>
          <w:rFonts w:ascii="Times New Roman" w:hAnsi="Times New Roman"/>
          <w:color w:val="000000" w:themeColor="text1"/>
          <w:sz w:val="24"/>
          <w:szCs w:val="24"/>
          <w:shd w:val="clear" w:color="auto" w:fill="FFFFFF"/>
        </w:rPr>
        <w:t xml:space="preserve"> № 4</w:t>
      </w:r>
      <w:r w:rsidR="00F2488C">
        <w:rPr>
          <w:rFonts w:ascii="Times New Roman" w:hAnsi="Times New Roman"/>
          <w:color w:val="000000" w:themeColor="text1"/>
          <w:sz w:val="24"/>
          <w:szCs w:val="24"/>
          <w:shd w:val="clear" w:color="auto" w:fill="FFFFFF"/>
        </w:rPr>
        <w:t>26</w:t>
      </w:r>
      <w:r w:rsidR="00F16F27" w:rsidRPr="00F16F27">
        <w:rPr>
          <w:rFonts w:ascii="Times New Roman" w:hAnsi="Times New Roman"/>
          <w:color w:val="000000" w:themeColor="text1"/>
          <w:sz w:val="24"/>
          <w:szCs w:val="24"/>
          <w:shd w:val="clear" w:color="auto" w:fill="FFFFFF"/>
        </w:rPr>
        <w:t>-ФЗ</w:t>
      </w:r>
      <w:r w:rsidRPr="00F16F27">
        <w:rPr>
          <w:rFonts w:ascii="Times New Roman" w:hAnsi="Times New Roman"/>
          <w:sz w:val="24"/>
          <w:szCs w:val="24"/>
        </w:rPr>
        <w:t>,</w:t>
      </w:r>
      <w:r w:rsidRPr="004D0621">
        <w:rPr>
          <w:rFonts w:ascii="Times New Roman" w:hAnsi="Times New Roman"/>
          <w:sz w:val="24"/>
          <w:szCs w:val="24"/>
        </w:rPr>
        <w:t xml:space="preserve"> </w:t>
      </w:r>
      <w:r w:rsidR="00C107B9" w:rsidRPr="00C107B9">
        <w:rPr>
          <w:rFonts w:ascii="Times New Roman" w:hAnsi="Times New Roman"/>
          <w:sz w:val="24"/>
          <w:szCs w:val="24"/>
        </w:rPr>
        <w:t xml:space="preserve">на основании протокола </w:t>
      </w:r>
      <w:r w:rsidR="00E209BB">
        <w:rPr>
          <w:rFonts w:ascii="Times New Roman" w:hAnsi="Times New Roman"/>
          <w:sz w:val="24"/>
          <w:szCs w:val="24"/>
        </w:rPr>
        <w:t xml:space="preserve"> закупочной сессии ЕАТ «Березка» от ________№___________________ заключили настоящий контракт </w:t>
      </w:r>
      <w:r w:rsidR="00C107B9" w:rsidRPr="00C107B9">
        <w:rPr>
          <w:rFonts w:ascii="Times New Roman" w:hAnsi="Times New Roman"/>
          <w:sz w:val="24"/>
          <w:szCs w:val="24"/>
        </w:rPr>
        <w:t>о нижеследующем:</w:t>
      </w:r>
    </w:p>
    <w:p w:rsidR="00E910D3" w:rsidRPr="00E910D3" w:rsidRDefault="00E910D3" w:rsidP="00E910D3">
      <w:pPr>
        <w:pStyle w:val="20"/>
        <w:spacing w:after="0" w:line="228" w:lineRule="auto"/>
        <w:ind w:firstLine="709"/>
        <w:jc w:val="both"/>
        <w:rPr>
          <w:rFonts w:ascii="Times New Roman" w:eastAsiaTheme="minorHAnsi" w:hAnsi="Times New Roman"/>
          <w:sz w:val="24"/>
          <w:szCs w:val="24"/>
          <w:lang w:eastAsia="en-US"/>
        </w:rPr>
      </w:pPr>
    </w:p>
    <w:p w:rsidR="00D022E7" w:rsidRPr="004D0621" w:rsidRDefault="008367D6" w:rsidP="00707C0A">
      <w:pPr>
        <w:pStyle w:val="aa"/>
        <w:autoSpaceDE w:val="0"/>
        <w:autoSpaceDN w:val="0"/>
        <w:adjustRightInd w:val="0"/>
        <w:spacing w:after="0" w:line="228" w:lineRule="auto"/>
        <w:ind w:left="0" w:firstLine="707"/>
        <w:contextualSpacing w:val="0"/>
        <w:jc w:val="center"/>
        <w:outlineLvl w:val="0"/>
        <w:rPr>
          <w:rFonts w:ascii="Times New Roman" w:hAnsi="Times New Roman"/>
          <w:sz w:val="24"/>
          <w:szCs w:val="24"/>
        </w:rPr>
      </w:pPr>
      <w:r w:rsidRPr="004D0621">
        <w:rPr>
          <w:rFonts w:ascii="Times New Roman" w:hAnsi="Times New Roman"/>
          <w:b/>
          <w:sz w:val="24"/>
          <w:szCs w:val="24"/>
        </w:rPr>
        <w:t>1.</w:t>
      </w:r>
      <w:r w:rsidR="002E6443" w:rsidRPr="004D0621">
        <w:rPr>
          <w:rFonts w:ascii="Times New Roman" w:hAnsi="Times New Roman"/>
          <w:b/>
          <w:sz w:val="24"/>
          <w:szCs w:val="24"/>
        </w:rPr>
        <w:t>Предмет Контракта</w:t>
      </w:r>
    </w:p>
    <w:p w:rsidR="00DF14CB" w:rsidRDefault="0076376E" w:rsidP="00707C0A">
      <w:pPr>
        <w:spacing w:after="0" w:line="228" w:lineRule="auto"/>
        <w:ind w:firstLine="708"/>
        <w:jc w:val="both"/>
        <w:rPr>
          <w:rFonts w:ascii="Times New Roman" w:hAnsi="Times New Roman"/>
          <w:color w:val="000000" w:themeColor="text1"/>
          <w:sz w:val="24"/>
          <w:szCs w:val="24"/>
        </w:rPr>
      </w:pPr>
      <w:r w:rsidRPr="004D0621">
        <w:rPr>
          <w:rFonts w:ascii="Times New Roman" w:hAnsi="Times New Roman"/>
          <w:sz w:val="24"/>
          <w:szCs w:val="24"/>
        </w:rPr>
        <w:t>1.1.</w:t>
      </w:r>
      <w:r w:rsidR="00DF14CB">
        <w:rPr>
          <w:rFonts w:ascii="Times New Roman" w:hAnsi="Times New Roman"/>
          <w:sz w:val="24"/>
          <w:szCs w:val="24"/>
        </w:rPr>
        <w:t xml:space="preserve"> В соответствии с настоящим Контрактом </w:t>
      </w:r>
      <w:r w:rsidR="008B7B60" w:rsidRPr="004D0621">
        <w:rPr>
          <w:rFonts w:ascii="Times New Roman" w:hAnsi="Times New Roman"/>
          <w:color w:val="000000" w:themeColor="text1"/>
          <w:sz w:val="24"/>
          <w:szCs w:val="24"/>
        </w:rPr>
        <w:t xml:space="preserve">Поставщик обязуется поставить </w:t>
      </w:r>
      <w:r w:rsidR="00DF14CB">
        <w:rPr>
          <w:rFonts w:ascii="Times New Roman" w:hAnsi="Times New Roman"/>
          <w:color w:val="000000" w:themeColor="text1"/>
          <w:sz w:val="24"/>
          <w:szCs w:val="24"/>
        </w:rPr>
        <w:t xml:space="preserve">Товар, указанный в Спецификации (Приложение № 1 к Контракту), являющейся неотъемлемой частью настоящего Контракта, на условиях, в порядке и </w:t>
      </w:r>
      <w:proofErr w:type="gramStart"/>
      <w:r w:rsidR="00DF14CB">
        <w:rPr>
          <w:rFonts w:ascii="Times New Roman" w:hAnsi="Times New Roman"/>
          <w:color w:val="000000" w:themeColor="text1"/>
          <w:sz w:val="24"/>
          <w:szCs w:val="24"/>
        </w:rPr>
        <w:t>сроки</w:t>
      </w:r>
      <w:proofErr w:type="gramEnd"/>
      <w:r w:rsidR="00DF14CB">
        <w:rPr>
          <w:rFonts w:ascii="Times New Roman" w:hAnsi="Times New Roman"/>
          <w:color w:val="000000" w:themeColor="text1"/>
          <w:sz w:val="24"/>
          <w:szCs w:val="24"/>
        </w:rPr>
        <w:t xml:space="preserve"> определенные сторонами в настоящем Контракте.</w:t>
      </w:r>
    </w:p>
    <w:p w:rsidR="00DF14CB" w:rsidRDefault="00DF14CB" w:rsidP="00707C0A">
      <w:pPr>
        <w:spacing w:after="0" w:line="228"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1.2. Срок поставки Товара указан в Техническом задании (Приложение №2 к Контракту).</w:t>
      </w:r>
    </w:p>
    <w:p w:rsidR="00DF14CB" w:rsidRDefault="00DF14CB" w:rsidP="00707C0A">
      <w:pPr>
        <w:spacing w:after="0" w:line="228"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1.3. Поставляемый Товар по своему качеству, функциональным характеристикам (потребительским свойствам), предъявляемым Заказчиком к Товару должен соответствовать требованиям действующего ГОСТов и ТУ, утвержденным для данного вида Товаров.</w:t>
      </w:r>
    </w:p>
    <w:p w:rsidR="00DF14CB" w:rsidRDefault="00DF14CB" w:rsidP="00E910D3">
      <w:pPr>
        <w:spacing w:after="0" w:line="228"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1.4. Заказчик обязуется принять и оплатить Товар, соответствующий требованиям, установленным Контрактом.</w:t>
      </w:r>
    </w:p>
    <w:p w:rsidR="00E910D3" w:rsidRPr="00E910D3" w:rsidRDefault="00E910D3" w:rsidP="00E910D3">
      <w:pPr>
        <w:spacing w:after="0" w:line="228" w:lineRule="auto"/>
        <w:ind w:firstLine="708"/>
        <w:jc w:val="both"/>
        <w:rPr>
          <w:rFonts w:ascii="Times New Roman" w:hAnsi="Times New Roman"/>
          <w:color w:val="000000" w:themeColor="text1"/>
          <w:sz w:val="24"/>
          <w:szCs w:val="24"/>
        </w:rPr>
      </w:pPr>
    </w:p>
    <w:p w:rsidR="00AE5A76" w:rsidRPr="004D0621" w:rsidRDefault="0076376E" w:rsidP="00707C0A">
      <w:pPr>
        <w:suppressAutoHyphens/>
        <w:spacing w:after="0" w:line="228" w:lineRule="auto"/>
        <w:jc w:val="center"/>
        <w:rPr>
          <w:rFonts w:ascii="Times New Roman" w:hAnsi="Times New Roman"/>
          <w:sz w:val="24"/>
          <w:szCs w:val="24"/>
        </w:rPr>
      </w:pPr>
      <w:r w:rsidRPr="004D0621">
        <w:rPr>
          <w:rFonts w:ascii="Times New Roman" w:hAnsi="Times New Roman"/>
          <w:b/>
          <w:bCs/>
          <w:sz w:val="24"/>
          <w:szCs w:val="24"/>
        </w:rPr>
        <w:t xml:space="preserve">2. </w:t>
      </w:r>
      <w:r w:rsidR="00AE5A76" w:rsidRPr="004D0621">
        <w:rPr>
          <w:rFonts w:ascii="Times New Roman" w:hAnsi="Times New Roman"/>
          <w:b/>
          <w:bCs/>
          <w:sz w:val="24"/>
          <w:szCs w:val="24"/>
        </w:rPr>
        <w:t>Права и обязанности Сторон</w:t>
      </w:r>
      <w:r w:rsidR="009D15AC">
        <w:rPr>
          <w:rFonts w:ascii="Times New Roman" w:hAnsi="Times New Roman"/>
          <w:b/>
          <w:bCs/>
          <w:sz w:val="24"/>
          <w:szCs w:val="24"/>
        </w:rPr>
        <w:t>.</w:t>
      </w:r>
    </w:p>
    <w:p w:rsidR="00EA4246" w:rsidRPr="004D0621" w:rsidRDefault="00EA4246" w:rsidP="00707C0A">
      <w:pPr>
        <w:suppressAutoHyphens/>
        <w:spacing w:after="0" w:line="228" w:lineRule="auto"/>
        <w:ind w:firstLine="708"/>
        <w:contextualSpacing/>
        <w:rPr>
          <w:rFonts w:ascii="Times New Roman" w:hAnsi="Times New Roman"/>
          <w:sz w:val="24"/>
          <w:szCs w:val="24"/>
        </w:rPr>
      </w:pPr>
      <w:r w:rsidRPr="004D0621">
        <w:rPr>
          <w:rFonts w:ascii="Times New Roman" w:hAnsi="Times New Roman"/>
          <w:sz w:val="24"/>
          <w:szCs w:val="24"/>
        </w:rPr>
        <w:t>2.1.Государственный заказчик обязуется:</w:t>
      </w:r>
    </w:p>
    <w:p w:rsidR="00EA4246" w:rsidRPr="004D0621" w:rsidRDefault="00EA4246" w:rsidP="00707C0A">
      <w:pPr>
        <w:pStyle w:val="ConsPlusNormal"/>
        <w:spacing w:line="228" w:lineRule="auto"/>
        <w:ind w:firstLine="709"/>
        <w:jc w:val="both"/>
        <w:rPr>
          <w:rFonts w:ascii="Times New Roman" w:hAnsi="Times New Roman" w:cs="Times New Roman"/>
          <w:sz w:val="24"/>
          <w:szCs w:val="24"/>
        </w:rPr>
      </w:pPr>
      <w:r w:rsidRPr="004D0621">
        <w:rPr>
          <w:rFonts w:ascii="Times New Roman" w:hAnsi="Times New Roman" w:cs="Times New Roman"/>
          <w:sz w:val="24"/>
          <w:szCs w:val="24"/>
        </w:rPr>
        <w:t>2.1.1.Осуществлять контроль за исполнением Поставщиком Контракта, в том числе на отдельных этапах его исполнения, без вмешательства в оперативную хозяйственную деятельность Поставщика.</w:t>
      </w:r>
    </w:p>
    <w:p w:rsidR="00EA4246" w:rsidRPr="004D0621" w:rsidRDefault="00EA4246" w:rsidP="00707C0A">
      <w:pPr>
        <w:pStyle w:val="ab"/>
        <w:spacing w:line="228" w:lineRule="auto"/>
        <w:ind w:firstLine="709"/>
        <w:jc w:val="both"/>
        <w:rPr>
          <w:rFonts w:ascii="Times New Roman" w:hAnsi="Times New Roman"/>
          <w:sz w:val="24"/>
          <w:szCs w:val="24"/>
        </w:rPr>
      </w:pPr>
      <w:r w:rsidRPr="004D0621">
        <w:rPr>
          <w:rFonts w:ascii="Times New Roman" w:hAnsi="Times New Roman"/>
          <w:sz w:val="24"/>
          <w:szCs w:val="24"/>
        </w:rPr>
        <w:t>2.1.2.Силами и средствами Государственного заказчика о</w:t>
      </w:r>
      <w:r w:rsidRPr="004D0621">
        <w:rPr>
          <w:rFonts w:ascii="Times New Roman" w:hAnsi="Times New Roman"/>
          <w:noProof/>
          <w:sz w:val="24"/>
          <w:szCs w:val="24"/>
        </w:rPr>
        <w:t xml:space="preserve">беспечить приемку товара </w:t>
      </w:r>
      <w:r w:rsidR="00774781">
        <w:rPr>
          <w:rFonts w:ascii="Times New Roman" w:hAnsi="Times New Roman"/>
          <w:noProof/>
          <w:sz w:val="24"/>
          <w:szCs w:val="24"/>
        </w:rPr>
        <w:br/>
      </w:r>
      <w:r w:rsidRPr="004D0621">
        <w:rPr>
          <w:rFonts w:ascii="Times New Roman" w:hAnsi="Times New Roman"/>
          <w:noProof/>
          <w:sz w:val="24"/>
          <w:szCs w:val="24"/>
        </w:rPr>
        <w:t>в со</w:t>
      </w:r>
      <w:r w:rsidR="00DF14CB">
        <w:rPr>
          <w:rFonts w:ascii="Times New Roman" w:hAnsi="Times New Roman"/>
          <w:noProof/>
          <w:sz w:val="24"/>
          <w:szCs w:val="24"/>
        </w:rPr>
        <w:t xml:space="preserve">ответствии с условиями раздела </w:t>
      </w:r>
      <w:r w:rsidR="00E27888">
        <w:rPr>
          <w:rFonts w:ascii="Times New Roman" w:hAnsi="Times New Roman"/>
          <w:noProof/>
          <w:sz w:val="24"/>
          <w:szCs w:val="24"/>
        </w:rPr>
        <w:t>5</w:t>
      </w:r>
      <w:r w:rsidR="00DF14CB">
        <w:rPr>
          <w:rFonts w:ascii="Times New Roman" w:hAnsi="Times New Roman"/>
          <w:noProof/>
          <w:sz w:val="24"/>
          <w:szCs w:val="24"/>
        </w:rPr>
        <w:t xml:space="preserve"> </w:t>
      </w:r>
      <w:r w:rsidRPr="004D0621">
        <w:rPr>
          <w:rFonts w:ascii="Times New Roman" w:hAnsi="Times New Roman"/>
          <w:noProof/>
          <w:sz w:val="24"/>
          <w:szCs w:val="24"/>
        </w:rPr>
        <w:t xml:space="preserve">Контракта и </w:t>
      </w:r>
      <w:r w:rsidRPr="004D0621">
        <w:rPr>
          <w:rFonts w:ascii="Times New Roman" w:hAnsi="Times New Roman"/>
          <w:sz w:val="24"/>
          <w:szCs w:val="24"/>
        </w:rPr>
        <w:t>законодательством Российской Федерации.</w:t>
      </w:r>
    </w:p>
    <w:p w:rsidR="00EA4246" w:rsidRPr="004D0621" w:rsidRDefault="00EA4246" w:rsidP="00707C0A">
      <w:pPr>
        <w:pStyle w:val="aa"/>
        <w:spacing w:after="0" w:line="228" w:lineRule="auto"/>
        <w:ind w:left="0" w:firstLine="709"/>
        <w:jc w:val="both"/>
        <w:rPr>
          <w:rFonts w:ascii="Times New Roman" w:hAnsi="Times New Roman"/>
          <w:sz w:val="24"/>
          <w:szCs w:val="24"/>
        </w:rPr>
      </w:pPr>
      <w:r w:rsidRPr="004D0621">
        <w:rPr>
          <w:rFonts w:ascii="Times New Roman" w:hAnsi="Times New Roman"/>
          <w:sz w:val="24"/>
          <w:szCs w:val="24"/>
        </w:rPr>
        <w:t>2.1.3.Обеспечить оплату товара в соответствии с условиями Контракта.</w:t>
      </w:r>
    </w:p>
    <w:p w:rsidR="00EA4246" w:rsidRPr="004D0621" w:rsidRDefault="00EA4246" w:rsidP="00707C0A">
      <w:pPr>
        <w:pStyle w:val="11"/>
        <w:spacing w:line="228" w:lineRule="auto"/>
        <w:ind w:firstLine="709"/>
        <w:rPr>
          <w:noProof/>
          <w:szCs w:val="24"/>
        </w:rPr>
      </w:pPr>
      <w:r w:rsidRPr="004D0621">
        <w:rPr>
          <w:szCs w:val="24"/>
        </w:rPr>
        <w:t>2.1.4.</w:t>
      </w:r>
      <w:r w:rsidRPr="004D0621">
        <w:rPr>
          <w:noProof/>
          <w:szCs w:val="24"/>
        </w:rPr>
        <w:t xml:space="preserve">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w:t>
      </w:r>
      <w:r w:rsidRPr="004D0621">
        <w:rPr>
          <w:szCs w:val="24"/>
        </w:rPr>
        <w:t>Государственным заказчиком</w:t>
      </w:r>
      <w:r w:rsidRPr="004D0621">
        <w:rPr>
          <w:noProof/>
          <w:szCs w:val="24"/>
        </w:rPr>
        <w:t xml:space="preserve"> без замечаний </w:t>
      </w:r>
      <w:r w:rsidRPr="004D0621">
        <w:rPr>
          <w:color w:val="000000" w:themeColor="text1"/>
          <w:szCs w:val="24"/>
        </w:rPr>
        <w:t>документ</w:t>
      </w:r>
      <w:r w:rsidR="00BC4EE2" w:rsidRPr="004D0621">
        <w:rPr>
          <w:color w:val="000000" w:themeColor="text1"/>
          <w:szCs w:val="24"/>
        </w:rPr>
        <w:t>ов</w:t>
      </w:r>
      <w:r w:rsidRPr="004D0621">
        <w:rPr>
          <w:color w:val="000000" w:themeColor="text1"/>
          <w:szCs w:val="24"/>
        </w:rPr>
        <w:t xml:space="preserve"> о приемке</w:t>
      </w:r>
      <w:r w:rsidR="00AC43C4">
        <w:rPr>
          <w:color w:val="000000" w:themeColor="text1"/>
          <w:szCs w:val="24"/>
        </w:rPr>
        <w:t>.</w:t>
      </w:r>
    </w:p>
    <w:p w:rsidR="00EA4246" w:rsidRPr="004D0621" w:rsidRDefault="00EA4246" w:rsidP="00707C0A">
      <w:pPr>
        <w:pStyle w:val="aa"/>
        <w:spacing w:after="0" w:line="228" w:lineRule="auto"/>
        <w:ind w:left="0" w:firstLine="709"/>
        <w:jc w:val="both"/>
        <w:rPr>
          <w:rFonts w:ascii="Times New Roman" w:hAnsi="Times New Roman"/>
          <w:sz w:val="24"/>
          <w:szCs w:val="24"/>
        </w:rPr>
      </w:pPr>
      <w:r w:rsidRPr="004D0621">
        <w:rPr>
          <w:rFonts w:ascii="Times New Roman" w:hAnsi="Times New Roman"/>
          <w:sz w:val="24"/>
          <w:szCs w:val="24"/>
        </w:rPr>
        <w:t xml:space="preserve">2.1.5.Взыскивать пени и штраф, </w:t>
      </w:r>
      <w:r w:rsidRPr="004D0621">
        <w:rPr>
          <w:rFonts w:ascii="Times New Roman" w:hAnsi="Times New Roman"/>
          <w:noProof/>
          <w:sz w:val="24"/>
          <w:szCs w:val="24"/>
        </w:rPr>
        <w:t xml:space="preserve">а также требовать возмещения убытков                                      </w:t>
      </w:r>
      <w:r w:rsidRPr="004D0621">
        <w:rPr>
          <w:rFonts w:ascii="Times New Roman" w:hAnsi="Times New Roman"/>
          <w:sz w:val="24"/>
          <w:szCs w:val="24"/>
        </w:rPr>
        <w:t xml:space="preserve"> в соответствии с условиями настоящего Контракта и </w:t>
      </w:r>
      <w:r w:rsidRPr="004D0621">
        <w:rPr>
          <w:rFonts w:ascii="Times New Roman" w:eastAsia="Calibri" w:hAnsi="Times New Roman"/>
          <w:sz w:val="24"/>
          <w:szCs w:val="24"/>
          <w:lang w:eastAsia="en-US"/>
        </w:rPr>
        <w:t>требованиями законодательства Российской Федерации</w:t>
      </w:r>
      <w:r w:rsidRPr="004D0621">
        <w:rPr>
          <w:rFonts w:ascii="Times New Roman" w:hAnsi="Times New Roman"/>
          <w:sz w:val="24"/>
          <w:szCs w:val="24"/>
        </w:rPr>
        <w:t xml:space="preserve"> за неисполнение или ненадлежащее исполнение Поставщиком обязательств, предусмотренных Контрактом.</w:t>
      </w:r>
    </w:p>
    <w:p w:rsidR="00EA4246" w:rsidRPr="004D0621" w:rsidRDefault="00EA4246" w:rsidP="00707C0A">
      <w:pPr>
        <w:pStyle w:val="aa"/>
        <w:spacing w:after="0" w:line="228" w:lineRule="auto"/>
        <w:ind w:left="0" w:firstLine="709"/>
        <w:jc w:val="both"/>
        <w:rPr>
          <w:rFonts w:ascii="Times New Roman" w:hAnsi="Times New Roman"/>
          <w:sz w:val="24"/>
          <w:szCs w:val="24"/>
        </w:rPr>
      </w:pPr>
      <w:r w:rsidRPr="004D0621">
        <w:rPr>
          <w:rFonts w:ascii="Times New Roman" w:hAnsi="Times New Roman"/>
          <w:sz w:val="24"/>
          <w:szCs w:val="24"/>
        </w:rPr>
        <w:t xml:space="preserve">2.1.6. Направить в уполномоченный на осуществление контроля в сфере закупок федеральный орган исполнительной власти сведения о Поставщике для включения </w:t>
      </w:r>
      <w:r w:rsidR="00EB0F3B">
        <w:rPr>
          <w:rFonts w:ascii="Times New Roman" w:hAnsi="Times New Roman"/>
          <w:sz w:val="24"/>
          <w:szCs w:val="24"/>
        </w:rPr>
        <w:br/>
      </w:r>
      <w:r w:rsidRPr="004D0621">
        <w:rPr>
          <w:rFonts w:ascii="Times New Roman" w:hAnsi="Times New Roman"/>
          <w:sz w:val="24"/>
          <w:szCs w:val="24"/>
        </w:rPr>
        <w:t xml:space="preserve">их в реестр недобросовестных поставщиков (подрядчиков, исполнителей) в случае расторжения Контракта по решению суда или в случае одностороннего отказа </w:t>
      </w:r>
      <w:r w:rsidRPr="004D0621">
        <w:rPr>
          <w:rFonts w:ascii="Times New Roman" w:hAnsi="Times New Roman"/>
          <w:sz w:val="24"/>
          <w:szCs w:val="24"/>
        </w:rPr>
        <w:lastRenderedPageBreak/>
        <w:t>Государственного заказчика от исполнения Контракта в связи с существенным нарушением Поставщиком условий Контракта.</w:t>
      </w:r>
    </w:p>
    <w:p w:rsidR="00EA4246" w:rsidRPr="004D0621" w:rsidRDefault="00EA4246" w:rsidP="00707C0A">
      <w:pPr>
        <w:pStyle w:val="aa"/>
        <w:autoSpaceDE w:val="0"/>
        <w:autoSpaceDN w:val="0"/>
        <w:adjustRightInd w:val="0"/>
        <w:spacing w:after="0" w:line="228" w:lineRule="auto"/>
        <w:ind w:left="0" w:firstLine="709"/>
        <w:jc w:val="both"/>
        <w:rPr>
          <w:rFonts w:ascii="Times New Roman" w:eastAsia="Calibri" w:hAnsi="Times New Roman"/>
          <w:sz w:val="24"/>
          <w:szCs w:val="24"/>
          <w:lang w:eastAsia="en-US"/>
        </w:rPr>
      </w:pPr>
      <w:r w:rsidRPr="004D0621">
        <w:rPr>
          <w:rFonts w:ascii="Times New Roman" w:hAnsi="Times New Roman"/>
          <w:color w:val="000000" w:themeColor="text1"/>
          <w:sz w:val="24"/>
          <w:szCs w:val="24"/>
        </w:rPr>
        <w:t>2.1.</w:t>
      </w:r>
      <w:r w:rsidR="0004467D">
        <w:rPr>
          <w:rFonts w:ascii="Times New Roman" w:hAnsi="Times New Roman"/>
          <w:color w:val="000000" w:themeColor="text1"/>
          <w:sz w:val="24"/>
          <w:szCs w:val="24"/>
        </w:rPr>
        <w:t>7</w:t>
      </w:r>
      <w:r w:rsidRPr="004D0621">
        <w:rPr>
          <w:rFonts w:ascii="Times New Roman" w:hAnsi="Times New Roman"/>
          <w:color w:val="000000" w:themeColor="text1"/>
          <w:sz w:val="24"/>
          <w:szCs w:val="24"/>
        </w:rPr>
        <w:t>.Указывать идентификатор государственного контракта в платежных документах;</w:t>
      </w:r>
    </w:p>
    <w:p w:rsidR="00EA4246" w:rsidRPr="004D0621" w:rsidRDefault="00EA4246" w:rsidP="00707C0A">
      <w:pPr>
        <w:pStyle w:val="aa"/>
        <w:spacing w:after="0" w:line="228" w:lineRule="auto"/>
        <w:ind w:left="0" w:firstLine="709"/>
        <w:jc w:val="both"/>
        <w:rPr>
          <w:rFonts w:ascii="Times New Roman" w:hAnsi="Times New Roman"/>
          <w:sz w:val="24"/>
          <w:szCs w:val="24"/>
        </w:rPr>
      </w:pPr>
      <w:r w:rsidRPr="004D0621">
        <w:rPr>
          <w:rFonts w:ascii="Times New Roman" w:hAnsi="Times New Roman"/>
          <w:sz w:val="24"/>
          <w:szCs w:val="24"/>
        </w:rPr>
        <w:t>2.1.</w:t>
      </w:r>
      <w:r w:rsidR="0004467D">
        <w:rPr>
          <w:rFonts w:ascii="Times New Roman" w:hAnsi="Times New Roman"/>
          <w:sz w:val="24"/>
          <w:szCs w:val="24"/>
        </w:rPr>
        <w:t>8</w:t>
      </w:r>
      <w:r w:rsidRPr="004D0621">
        <w:rPr>
          <w:rFonts w:ascii="Times New Roman" w:hAnsi="Times New Roman"/>
          <w:sz w:val="24"/>
          <w:szCs w:val="24"/>
        </w:rPr>
        <w:t>.Выполнять иные обязанности, предусмотренные законодательством Российской Федерации и Контрактом.</w:t>
      </w:r>
    </w:p>
    <w:p w:rsidR="00EA4246" w:rsidRPr="004D0621" w:rsidRDefault="00EA4246" w:rsidP="00707C0A">
      <w:pPr>
        <w:pStyle w:val="aa"/>
        <w:spacing w:after="0" w:line="228" w:lineRule="auto"/>
        <w:ind w:left="0" w:firstLine="709"/>
        <w:jc w:val="both"/>
        <w:rPr>
          <w:rFonts w:ascii="Times New Roman" w:hAnsi="Times New Roman"/>
          <w:sz w:val="24"/>
          <w:szCs w:val="24"/>
        </w:rPr>
      </w:pPr>
      <w:r w:rsidRPr="004D0621">
        <w:rPr>
          <w:rFonts w:ascii="Times New Roman" w:hAnsi="Times New Roman"/>
          <w:sz w:val="24"/>
          <w:szCs w:val="24"/>
        </w:rPr>
        <w:t>2.2.Государственный заказчик имеет право:</w:t>
      </w:r>
    </w:p>
    <w:p w:rsidR="00EA4246" w:rsidRPr="004D0621" w:rsidRDefault="00EA4246" w:rsidP="00707C0A">
      <w:pPr>
        <w:pStyle w:val="ConsPlusNormal"/>
        <w:spacing w:line="228" w:lineRule="auto"/>
        <w:ind w:firstLine="709"/>
        <w:jc w:val="both"/>
        <w:rPr>
          <w:rFonts w:ascii="Times New Roman" w:hAnsi="Times New Roman" w:cs="Times New Roman"/>
          <w:sz w:val="24"/>
          <w:szCs w:val="24"/>
        </w:rPr>
      </w:pPr>
      <w:r w:rsidRPr="004D0621">
        <w:rPr>
          <w:rFonts w:ascii="Times New Roman" w:hAnsi="Times New Roman" w:cs="Times New Roman"/>
          <w:sz w:val="24"/>
          <w:szCs w:val="24"/>
        </w:rPr>
        <w:t>2.2.1.Требовать от Поставщика надлежащего исполнения обязательств, предусмотренных Контрактом.</w:t>
      </w:r>
    </w:p>
    <w:p w:rsidR="00EA4246" w:rsidRPr="004D0621" w:rsidRDefault="00EA4246" w:rsidP="00707C0A">
      <w:pPr>
        <w:pStyle w:val="ConsPlusNormal"/>
        <w:spacing w:line="228" w:lineRule="auto"/>
        <w:ind w:firstLine="709"/>
        <w:jc w:val="both"/>
        <w:rPr>
          <w:rFonts w:ascii="Times New Roman" w:hAnsi="Times New Roman" w:cs="Times New Roman"/>
          <w:sz w:val="24"/>
          <w:szCs w:val="24"/>
        </w:rPr>
      </w:pPr>
      <w:r w:rsidRPr="004D0621">
        <w:rPr>
          <w:rFonts w:ascii="Times New Roman" w:hAnsi="Times New Roman" w:cs="Times New Roman"/>
          <w:sz w:val="24"/>
          <w:szCs w:val="24"/>
        </w:rPr>
        <w:t>2.2.2.Требовать от Поставщика своевременного устранения выявленных недостатков товара.</w:t>
      </w:r>
    </w:p>
    <w:p w:rsidR="00EA4246" w:rsidRPr="004D0621" w:rsidRDefault="00EA4246" w:rsidP="00707C0A">
      <w:pPr>
        <w:pStyle w:val="ab"/>
        <w:spacing w:line="228" w:lineRule="auto"/>
        <w:ind w:firstLine="709"/>
        <w:jc w:val="both"/>
        <w:rPr>
          <w:rFonts w:ascii="Times New Roman" w:hAnsi="Times New Roman"/>
          <w:sz w:val="24"/>
          <w:szCs w:val="24"/>
        </w:rPr>
      </w:pPr>
      <w:r w:rsidRPr="004D0621">
        <w:rPr>
          <w:rFonts w:ascii="Times New Roman" w:hAnsi="Times New Roman"/>
          <w:sz w:val="24"/>
          <w:szCs w:val="24"/>
        </w:rPr>
        <w:t xml:space="preserve">2.2.3.Определять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w:t>
      </w:r>
      <w:r w:rsidR="00EB0F3B">
        <w:rPr>
          <w:rFonts w:ascii="Times New Roman" w:hAnsi="Times New Roman"/>
          <w:sz w:val="24"/>
          <w:szCs w:val="24"/>
        </w:rPr>
        <w:br/>
      </w:r>
      <w:r w:rsidRPr="004D0621">
        <w:rPr>
          <w:rFonts w:ascii="Times New Roman" w:hAnsi="Times New Roman"/>
          <w:sz w:val="24"/>
          <w:szCs w:val="24"/>
        </w:rPr>
        <w:t xml:space="preserve">и качеству. </w:t>
      </w:r>
    </w:p>
    <w:p w:rsidR="00EA4246" w:rsidRPr="004D0621" w:rsidRDefault="00EA4246" w:rsidP="00707C0A">
      <w:pPr>
        <w:pStyle w:val="aa"/>
        <w:spacing w:after="0" w:line="228" w:lineRule="auto"/>
        <w:ind w:left="0" w:firstLine="709"/>
        <w:jc w:val="both"/>
        <w:rPr>
          <w:rFonts w:ascii="Times New Roman" w:hAnsi="Times New Roman"/>
          <w:sz w:val="24"/>
          <w:szCs w:val="24"/>
        </w:rPr>
      </w:pPr>
      <w:r w:rsidRPr="004D0621">
        <w:rPr>
          <w:rFonts w:ascii="Times New Roman" w:hAnsi="Times New Roman"/>
          <w:sz w:val="24"/>
          <w:szCs w:val="24"/>
        </w:rPr>
        <w:t xml:space="preserve">2.2.4.В соответствии с условиями Контракта в период гарантийного срока (срока годности (хранения)) требовать от Поставщика безвозмездной замены товара, несоответствующего по качеству и безопасности показателям, содержащимся </w:t>
      </w:r>
      <w:r w:rsidR="00EB0F3B">
        <w:rPr>
          <w:rFonts w:ascii="Times New Roman" w:hAnsi="Times New Roman"/>
          <w:sz w:val="24"/>
          <w:szCs w:val="24"/>
        </w:rPr>
        <w:br/>
      </w:r>
      <w:r w:rsidRPr="004D0621">
        <w:rPr>
          <w:rFonts w:ascii="Times New Roman" w:hAnsi="Times New Roman"/>
          <w:sz w:val="24"/>
          <w:szCs w:val="24"/>
        </w:rPr>
        <w:t>в нормативных и технических документах, и в настоящем Контракте.</w:t>
      </w:r>
    </w:p>
    <w:p w:rsidR="00EA4246" w:rsidRPr="004D0621" w:rsidRDefault="00EA4246" w:rsidP="00707C0A">
      <w:pPr>
        <w:pStyle w:val="aa"/>
        <w:spacing w:after="0" w:line="228" w:lineRule="auto"/>
        <w:ind w:left="0" w:firstLine="709"/>
        <w:jc w:val="both"/>
        <w:rPr>
          <w:rFonts w:ascii="Times New Roman" w:hAnsi="Times New Roman"/>
          <w:sz w:val="24"/>
          <w:szCs w:val="24"/>
        </w:rPr>
      </w:pPr>
      <w:r w:rsidRPr="004D0621">
        <w:rPr>
          <w:rFonts w:ascii="Times New Roman" w:hAnsi="Times New Roman"/>
          <w:sz w:val="24"/>
          <w:szCs w:val="24"/>
        </w:rPr>
        <w:t xml:space="preserve">2.2.5.Принять решение об одностороннем отказе от исполнения Контракта </w:t>
      </w:r>
      <w:r w:rsidR="00EB0F3B">
        <w:rPr>
          <w:rFonts w:ascii="Times New Roman" w:hAnsi="Times New Roman"/>
          <w:sz w:val="24"/>
          <w:szCs w:val="24"/>
        </w:rPr>
        <w:br/>
      </w:r>
      <w:r w:rsidRPr="004D0621">
        <w:rPr>
          <w:rFonts w:ascii="Times New Roman" w:hAnsi="Times New Roman"/>
          <w:sz w:val="24"/>
          <w:szCs w:val="24"/>
        </w:rPr>
        <w:t xml:space="preserve">в соответствии с гражданским законодательством Российской Федерации. </w:t>
      </w:r>
    </w:p>
    <w:p w:rsidR="00EA4246" w:rsidRPr="004D0621" w:rsidRDefault="00EA4246" w:rsidP="00707C0A">
      <w:pPr>
        <w:pStyle w:val="aa"/>
        <w:spacing w:after="0" w:line="228" w:lineRule="auto"/>
        <w:ind w:left="0" w:firstLine="709"/>
        <w:jc w:val="both"/>
        <w:rPr>
          <w:rFonts w:ascii="Times New Roman" w:hAnsi="Times New Roman"/>
          <w:sz w:val="24"/>
          <w:szCs w:val="24"/>
        </w:rPr>
      </w:pPr>
      <w:r w:rsidRPr="004D0621">
        <w:rPr>
          <w:rFonts w:ascii="Times New Roman" w:hAnsi="Times New Roman"/>
          <w:sz w:val="24"/>
          <w:szCs w:val="24"/>
        </w:rPr>
        <w:t>2.2.6.Имеет иные права, предусмотренные законодательством Российской Федерации и Контрактом.</w:t>
      </w:r>
    </w:p>
    <w:p w:rsidR="00EA4246" w:rsidRPr="004D0621" w:rsidRDefault="00EA4246" w:rsidP="00707C0A">
      <w:pPr>
        <w:pStyle w:val="aa"/>
        <w:spacing w:after="0" w:line="228" w:lineRule="auto"/>
        <w:ind w:left="0" w:firstLine="709"/>
        <w:jc w:val="both"/>
        <w:rPr>
          <w:rFonts w:ascii="Times New Roman" w:hAnsi="Times New Roman"/>
          <w:sz w:val="24"/>
          <w:szCs w:val="24"/>
        </w:rPr>
      </w:pPr>
      <w:r w:rsidRPr="004D0621">
        <w:rPr>
          <w:rFonts w:ascii="Times New Roman" w:hAnsi="Times New Roman"/>
          <w:sz w:val="24"/>
          <w:szCs w:val="24"/>
        </w:rPr>
        <w:t>2.3.Поставщик обязуется:</w:t>
      </w:r>
    </w:p>
    <w:p w:rsidR="00EA4246" w:rsidRPr="004D0621" w:rsidRDefault="00EA4246" w:rsidP="00707C0A">
      <w:pPr>
        <w:pStyle w:val="Bodytext20"/>
        <w:shd w:val="clear" w:color="auto" w:fill="auto"/>
        <w:tabs>
          <w:tab w:val="left" w:pos="1134"/>
          <w:tab w:val="left" w:pos="1445"/>
        </w:tabs>
        <w:spacing w:after="0" w:line="228" w:lineRule="auto"/>
        <w:ind w:firstLine="709"/>
        <w:jc w:val="both"/>
        <w:rPr>
          <w:rFonts w:cs="Times New Roman"/>
          <w:color w:val="000000" w:themeColor="text1"/>
          <w:sz w:val="24"/>
          <w:szCs w:val="24"/>
        </w:rPr>
      </w:pPr>
      <w:r w:rsidRPr="004D0621">
        <w:rPr>
          <w:rFonts w:cs="Times New Roman"/>
          <w:color w:val="000000" w:themeColor="text1"/>
          <w:sz w:val="24"/>
          <w:szCs w:val="24"/>
        </w:rPr>
        <w:t>2.3.1</w:t>
      </w:r>
      <w:r w:rsidR="00ED4EF1">
        <w:rPr>
          <w:rFonts w:cs="Times New Roman"/>
          <w:color w:val="000000" w:themeColor="text1"/>
          <w:sz w:val="24"/>
          <w:szCs w:val="24"/>
        </w:rPr>
        <w:t>.</w:t>
      </w:r>
      <w:r w:rsidRPr="004D0621">
        <w:rPr>
          <w:rFonts w:cs="Times New Roman"/>
          <w:color w:val="000000" w:themeColor="text1"/>
          <w:sz w:val="24"/>
          <w:szCs w:val="24"/>
        </w:rPr>
        <w:t xml:space="preserve">В письменном виде известить </w:t>
      </w:r>
      <w:r w:rsidR="00050CC8" w:rsidRPr="004D0621">
        <w:rPr>
          <w:rFonts w:cs="Times New Roman"/>
          <w:color w:val="000000" w:themeColor="text1"/>
          <w:sz w:val="24"/>
          <w:szCs w:val="24"/>
        </w:rPr>
        <w:t>Государственного заказчика</w:t>
      </w:r>
      <w:r w:rsidRPr="004D0621">
        <w:rPr>
          <w:rFonts w:cs="Times New Roman"/>
          <w:color w:val="000000" w:themeColor="text1"/>
          <w:sz w:val="24"/>
          <w:szCs w:val="24"/>
        </w:rPr>
        <w:t xml:space="preserve"> о готовности товара к поставке и о дате поставки товара в порядке, предусмотренном Контрактом.</w:t>
      </w:r>
    </w:p>
    <w:p w:rsidR="00EA4246" w:rsidRPr="004D0621" w:rsidRDefault="00EA4246" w:rsidP="00707C0A">
      <w:pPr>
        <w:pStyle w:val="Bodytext20"/>
        <w:shd w:val="clear" w:color="auto" w:fill="auto"/>
        <w:tabs>
          <w:tab w:val="left" w:pos="1134"/>
          <w:tab w:val="left" w:pos="1445"/>
        </w:tabs>
        <w:spacing w:after="0" w:line="228" w:lineRule="auto"/>
        <w:ind w:firstLine="709"/>
        <w:jc w:val="both"/>
        <w:rPr>
          <w:rFonts w:cs="Times New Roman"/>
          <w:color w:val="000000" w:themeColor="text1"/>
          <w:sz w:val="24"/>
          <w:szCs w:val="24"/>
        </w:rPr>
      </w:pPr>
      <w:r w:rsidRPr="004D0621">
        <w:rPr>
          <w:rFonts w:cs="Times New Roman"/>
          <w:color w:val="000000" w:themeColor="text1"/>
          <w:sz w:val="24"/>
          <w:szCs w:val="24"/>
        </w:rPr>
        <w:t>2.3.2.Обеспечить соответствие товара требованиям законодательства, нормативных                          и технических документов и условиям Контракта.</w:t>
      </w:r>
    </w:p>
    <w:p w:rsidR="002D511C" w:rsidRDefault="00EA4246" w:rsidP="00707C0A">
      <w:pPr>
        <w:pStyle w:val="Bodytext20"/>
        <w:tabs>
          <w:tab w:val="left" w:pos="1134"/>
          <w:tab w:val="left" w:pos="1445"/>
        </w:tabs>
        <w:spacing w:after="0" w:line="228" w:lineRule="auto"/>
        <w:ind w:firstLine="709"/>
        <w:jc w:val="both"/>
        <w:rPr>
          <w:rFonts w:cs="Times New Roman"/>
          <w:color w:val="000000" w:themeColor="text1"/>
          <w:sz w:val="24"/>
          <w:szCs w:val="24"/>
        </w:rPr>
      </w:pPr>
      <w:r w:rsidRPr="004D0621">
        <w:rPr>
          <w:rFonts w:cs="Times New Roman"/>
          <w:color w:val="000000" w:themeColor="text1"/>
          <w:sz w:val="24"/>
          <w:szCs w:val="24"/>
        </w:rPr>
        <w:t>2.3.3.</w:t>
      </w:r>
      <w:r w:rsidR="002D511C" w:rsidRPr="002D511C">
        <w:rPr>
          <w:rFonts w:cs="Times New Roman"/>
          <w:color w:val="000000" w:themeColor="text1"/>
          <w:sz w:val="24"/>
          <w:szCs w:val="24"/>
        </w:rPr>
        <w:t>Передать Товар, соответствующий по качеству и количеству требованиям законодательства Российской Федерации и условиям Контракта, новый, не бывший в употреблении, не обремененный правами третьих лиц, не состоящий под арестом и не являющийся предметом спора.</w:t>
      </w:r>
      <w:r w:rsidRPr="004D0621">
        <w:rPr>
          <w:rFonts w:cs="Times New Roman"/>
          <w:color w:val="000000" w:themeColor="text1"/>
          <w:sz w:val="24"/>
          <w:szCs w:val="24"/>
        </w:rPr>
        <w:tab/>
      </w:r>
    </w:p>
    <w:p w:rsidR="00EA4246" w:rsidRPr="004D0621" w:rsidRDefault="00EA4246" w:rsidP="00707C0A">
      <w:pPr>
        <w:pStyle w:val="Bodytext20"/>
        <w:tabs>
          <w:tab w:val="left" w:pos="1134"/>
          <w:tab w:val="left" w:pos="1445"/>
        </w:tabs>
        <w:spacing w:after="0" w:line="228" w:lineRule="auto"/>
        <w:ind w:firstLine="709"/>
        <w:jc w:val="both"/>
        <w:rPr>
          <w:rFonts w:cs="Times New Roman"/>
          <w:color w:val="000000" w:themeColor="text1"/>
          <w:sz w:val="24"/>
          <w:szCs w:val="24"/>
        </w:rPr>
      </w:pPr>
      <w:r w:rsidRPr="004D0621">
        <w:rPr>
          <w:rFonts w:cs="Times New Roman"/>
          <w:color w:val="000000" w:themeColor="text1"/>
          <w:sz w:val="24"/>
          <w:szCs w:val="24"/>
        </w:rPr>
        <w:t>2.3.4.Передать товар в порядке и в сроки, указанные в Контракте.</w:t>
      </w:r>
    </w:p>
    <w:p w:rsidR="00EA4246" w:rsidRPr="004D0621" w:rsidRDefault="00EA4246" w:rsidP="00707C0A">
      <w:pPr>
        <w:pStyle w:val="Bodytext20"/>
        <w:shd w:val="clear" w:color="auto" w:fill="auto"/>
        <w:tabs>
          <w:tab w:val="left" w:pos="1134"/>
          <w:tab w:val="left" w:pos="1418"/>
        </w:tabs>
        <w:spacing w:after="0" w:line="228" w:lineRule="auto"/>
        <w:ind w:firstLine="709"/>
        <w:jc w:val="both"/>
        <w:rPr>
          <w:rFonts w:cs="Times New Roman"/>
          <w:color w:val="000000" w:themeColor="text1"/>
          <w:sz w:val="24"/>
          <w:szCs w:val="24"/>
        </w:rPr>
      </w:pPr>
      <w:r w:rsidRPr="004D0621">
        <w:rPr>
          <w:rFonts w:cs="Times New Roman"/>
          <w:color w:val="000000" w:themeColor="text1"/>
          <w:sz w:val="24"/>
          <w:szCs w:val="24"/>
        </w:rPr>
        <w:t>2.3.5.Передать товар в комплекте с относящейся к нему документацией, перечисленной в Контракте.</w:t>
      </w:r>
    </w:p>
    <w:p w:rsidR="00EA4246" w:rsidRPr="004D0621" w:rsidRDefault="00EA4246" w:rsidP="00707C0A">
      <w:pPr>
        <w:pStyle w:val="Bodytext20"/>
        <w:shd w:val="clear" w:color="auto" w:fill="auto"/>
        <w:tabs>
          <w:tab w:val="left" w:pos="1134"/>
          <w:tab w:val="left" w:pos="1445"/>
        </w:tabs>
        <w:spacing w:after="0" w:line="228" w:lineRule="auto"/>
        <w:ind w:firstLine="709"/>
        <w:jc w:val="both"/>
        <w:rPr>
          <w:rFonts w:cs="Times New Roman"/>
          <w:color w:val="000000" w:themeColor="text1"/>
          <w:sz w:val="24"/>
          <w:szCs w:val="24"/>
        </w:rPr>
      </w:pPr>
      <w:r w:rsidRPr="004D0621">
        <w:rPr>
          <w:rFonts w:cs="Times New Roman"/>
          <w:color w:val="000000" w:themeColor="text1"/>
          <w:sz w:val="24"/>
          <w:szCs w:val="24"/>
        </w:rPr>
        <w:t>2.3.6.Обеспечить устранение за свой счет недостатков и дефектов товара в порядке                 и сроки, предусмотренные Контрактом.</w:t>
      </w:r>
    </w:p>
    <w:p w:rsidR="00EA4246" w:rsidRPr="004D0621" w:rsidRDefault="00EA4246" w:rsidP="00707C0A">
      <w:pPr>
        <w:pStyle w:val="ConsPlusNormal"/>
        <w:spacing w:line="228" w:lineRule="auto"/>
        <w:ind w:firstLine="426"/>
        <w:jc w:val="both"/>
        <w:rPr>
          <w:rFonts w:ascii="Times New Roman" w:hAnsi="Times New Roman" w:cs="Times New Roman"/>
          <w:color w:val="000000" w:themeColor="text1"/>
          <w:sz w:val="24"/>
          <w:szCs w:val="24"/>
        </w:rPr>
      </w:pPr>
      <w:r w:rsidRPr="004D0621">
        <w:rPr>
          <w:rFonts w:ascii="Times New Roman" w:hAnsi="Times New Roman" w:cs="Times New Roman"/>
          <w:color w:val="000000" w:themeColor="text1"/>
          <w:sz w:val="24"/>
          <w:szCs w:val="24"/>
        </w:rPr>
        <w:t>2.3.7.Указывать идентификатор государственного контракта в платежных документах и документах-основаниях Поставщика (исполнителя);</w:t>
      </w:r>
    </w:p>
    <w:p w:rsidR="00EA4246" w:rsidRPr="004D0621" w:rsidRDefault="00EA4246" w:rsidP="00707C0A">
      <w:pPr>
        <w:pStyle w:val="aa"/>
        <w:spacing w:after="0" w:line="228" w:lineRule="auto"/>
        <w:ind w:left="0" w:firstLine="426"/>
        <w:jc w:val="both"/>
        <w:rPr>
          <w:rFonts w:ascii="Times New Roman" w:hAnsi="Times New Roman"/>
          <w:color w:val="000000" w:themeColor="text1"/>
          <w:sz w:val="24"/>
          <w:szCs w:val="24"/>
        </w:rPr>
      </w:pPr>
      <w:r w:rsidRPr="004D0621">
        <w:rPr>
          <w:rFonts w:ascii="Times New Roman" w:hAnsi="Times New Roman"/>
          <w:color w:val="000000" w:themeColor="text1"/>
          <w:spacing w:val="2"/>
          <w:sz w:val="24"/>
          <w:szCs w:val="24"/>
          <w:shd w:val="clear" w:color="auto" w:fill="FFFFFF"/>
        </w:rPr>
        <w:t>2.3.11.</w:t>
      </w:r>
      <w:r w:rsidRPr="004D0621">
        <w:rPr>
          <w:rFonts w:ascii="Times New Roman" w:hAnsi="Times New Roman"/>
          <w:color w:val="000000" w:themeColor="text1"/>
          <w:sz w:val="24"/>
          <w:szCs w:val="24"/>
        </w:rPr>
        <w:t>Выполнять иные обязанности, предусмотренные действующим законодательством Российской Федерации и Контрактом.</w:t>
      </w:r>
    </w:p>
    <w:p w:rsidR="00EA4246" w:rsidRPr="004D0621" w:rsidRDefault="00EA4246" w:rsidP="00707C0A">
      <w:pPr>
        <w:pStyle w:val="Bodytext20"/>
        <w:shd w:val="clear" w:color="auto" w:fill="auto"/>
        <w:tabs>
          <w:tab w:val="left" w:pos="1134"/>
          <w:tab w:val="left" w:pos="1321"/>
        </w:tabs>
        <w:spacing w:after="0" w:line="228" w:lineRule="auto"/>
        <w:ind w:firstLine="426"/>
        <w:jc w:val="both"/>
        <w:rPr>
          <w:rFonts w:cs="Times New Roman"/>
          <w:color w:val="000000" w:themeColor="text1"/>
          <w:sz w:val="24"/>
          <w:szCs w:val="24"/>
        </w:rPr>
      </w:pPr>
      <w:r w:rsidRPr="004D0621">
        <w:rPr>
          <w:rFonts w:cs="Times New Roman"/>
          <w:color w:val="000000" w:themeColor="text1"/>
          <w:sz w:val="24"/>
          <w:szCs w:val="24"/>
        </w:rPr>
        <w:t>2.4.Поставщик вправе:</w:t>
      </w:r>
    </w:p>
    <w:p w:rsidR="00EA4246" w:rsidRPr="004D0621" w:rsidRDefault="00EA4246" w:rsidP="00707C0A">
      <w:pPr>
        <w:pStyle w:val="Bodytext20"/>
        <w:shd w:val="clear" w:color="auto" w:fill="auto"/>
        <w:tabs>
          <w:tab w:val="left" w:pos="1134"/>
          <w:tab w:val="left" w:pos="1445"/>
        </w:tabs>
        <w:spacing w:after="0" w:line="228" w:lineRule="auto"/>
        <w:ind w:firstLine="426"/>
        <w:jc w:val="both"/>
        <w:rPr>
          <w:rFonts w:cs="Times New Roman"/>
          <w:color w:val="000000" w:themeColor="text1"/>
          <w:sz w:val="24"/>
          <w:szCs w:val="24"/>
        </w:rPr>
      </w:pPr>
      <w:r w:rsidRPr="004D0621">
        <w:rPr>
          <w:rFonts w:cs="Times New Roman"/>
          <w:color w:val="000000" w:themeColor="text1"/>
          <w:sz w:val="24"/>
          <w:szCs w:val="24"/>
        </w:rPr>
        <w:t xml:space="preserve">2.4.1.Требовать своевременную оплату надлежащим образом поставленного </w:t>
      </w:r>
      <w:r w:rsidR="00EB0F3B">
        <w:rPr>
          <w:rFonts w:cs="Times New Roman"/>
          <w:color w:val="000000" w:themeColor="text1"/>
          <w:sz w:val="24"/>
          <w:szCs w:val="24"/>
        </w:rPr>
        <w:br/>
      </w:r>
      <w:r w:rsidRPr="004D0621">
        <w:rPr>
          <w:rFonts w:cs="Times New Roman"/>
          <w:color w:val="000000" w:themeColor="text1"/>
          <w:sz w:val="24"/>
          <w:szCs w:val="24"/>
        </w:rPr>
        <w:t xml:space="preserve">и принятого </w:t>
      </w:r>
      <w:r w:rsidR="00050CC8" w:rsidRPr="004D0621">
        <w:rPr>
          <w:rFonts w:cs="Times New Roman"/>
          <w:color w:val="000000" w:themeColor="text1"/>
          <w:sz w:val="24"/>
          <w:szCs w:val="24"/>
        </w:rPr>
        <w:t>Государственным заказчиком</w:t>
      </w:r>
      <w:r w:rsidRPr="004D0621">
        <w:rPr>
          <w:rFonts w:cs="Times New Roman"/>
          <w:color w:val="000000" w:themeColor="text1"/>
          <w:sz w:val="24"/>
          <w:szCs w:val="24"/>
        </w:rPr>
        <w:t xml:space="preserve"> товара в соответствии с условиями Контракта.</w:t>
      </w:r>
    </w:p>
    <w:p w:rsidR="00EA4246" w:rsidRPr="004D0621" w:rsidRDefault="00EA4246" w:rsidP="00707C0A">
      <w:pPr>
        <w:pStyle w:val="Bodytext20"/>
        <w:shd w:val="clear" w:color="auto" w:fill="auto"/>
        <w:tabs>
          <w:tab w:val="left" w:pos="1134"/>
          <w:tab w:val="left" w:pos="1445"/>
        </w:tabs>
        <w:spacing w:after="0" w:line="228" w:lineRule="auto"/>
        <w:ind w:firstLine="426"/>
        <w:jc w:val="both"/>
        <w:rPr>
          <w:rFonts w:cs="Times New Roman"/>
          <w:color w:val="000000" w:themeColor="text1"/>
          <w:sz w:val="24"/>
          <w:szCs w:val="24"/>
        </w:rPr>
      </w:pPr>
      <w:r w:rsidRPr="004D0621">
        <w:rPr>
          <w:rFonts w:cs="Times New Roman"/>
          <w:color w:val="000000" w:themeColor="text1"/>
          <w:sz w:val="24"/>
          <w:szCs w:val="24"/>
        </w:rPr>
        <w:t>2.4.2.Требовать уплату неустойки (штрафов, пеней) согласно условиям Контракта.</w:t>
      </w:r>
    </w:p>
    <w:p w:rsidR="00EA4246" w:rsidRPr="004D0621" w:rsidRDefault="00EA4246" w:rsidP="00707C0A">
      <w:pPr>
        <w:pStyle w:val="Bodytext20"/>
        <w:shd w:val="clear" w:color="auto" w:fill="auto"/>
        <w:tabs>
          <w:tab w:val="left" w:pos="1134"/>
          <w:tab w:val="left" w:pos="1445"/>
        </w:tabs>
        <w:spacing w:after="0" w:line="228" w:lineRule="auto"/>
        <w:ind w:firstLine="426"/>
        <w:jc w:val="both"/>
        <w:rPr>
          <w:rFonts w:cs="Times New Roman"/>
          <w:color w:val="000000" w:themeColor="text1"/>
          <w:sz w:val="24"/>
          <w:szCs w:val="24"/>
        </w:rPr>
      </w:pPr>
      <w:r w:rsidRPr="004D0621">
        <w:rPr>
          <w:rFonts w:cs="Times New Roman"/>
          <w:color w:val="000000" w:themeColor="text1"/>
          <w:sz w:val="24"/>
          <w:szCs w:val="24"/>
        </w:rPr>
        <w:t xml:space="preserve">2.4.3.Принять решение об одностороннем отказе от исполнения Контракта </w:t>
      </w:r>
      <w:r w:rsidR="00EB0F3B">
        <w:rPr>
          <w:rFonts w:cs="Times New Roman"/>
          <w:color w:val="000000" w:themeColor="text1"/>
          <w:sz w:val="24"/>
          <w:szCs w:val="24"/>
        </w:rPr>
        <w:br/>
      </w:r>
      <w:r w:rsidRPr="004D0621">
        <w:rPr>
          <w:rFonts w:cs="Times New Roman"/>
          <w:color w:val="000000" w:themeColor="text1"/>
          <w:sz w:val="24"/>
          <w:szCs w:val="24"/>
        </w:rPr>
        <w:t xml:space="preserve">по основаниям, предусмотренным Гражданским кодексом Российской Федерации </w:t>
      </w:r>
      <w:r w:rsidR="00EB0F3B">
        <w:rPr>
          <w:rFonts w:cs="Times New Roman"/>
          <w:color w:val="000000" w:themeColor="text1"/>
          <w:sz w:val="24"/>
          <w:szCs w:val="24"/>
        </w:rPr>
        <w:br/>
      </w:r>
      <w:r w:rsidRPr="004D0621">
        <w:rPr>
          <w:rFonts w:cs="Times New Roman"/>
          <w:color w:val="000000" w:themeColor="text1"/>
          <w:sz w:val="24"/>
          <w:szCs w:val="24"/>
        </w:rPr>
        <w:t>для одностороннего отказа от исполнения отдельных видов обязательств.</w:t>
      </w:r>
    </w:p>
    <w:p w:rsidR="004D0E03" w:rsidRDefault="00EA4246" w:rsidP="00E910D3">
      <w:pPr>
        <w:pStyle w:val="aa"/>
        <w:spacing w:after="0" w:line="228" w:lineRule="auto"/>
        <w:ind w:left="0" w:firstLine="426"/>
        <w:jc w:val="both"/>
        <w:rPr>
          <w:rFonts w:ascii="Times New Roman" w:hAnsi="Times New Roman"/>
          <w:color w:val="000000" w:themeColor="text1"/>
          <w:sz w:val="24"/>
          <w:szCs w:val="24"/>
        </w:rPr>
      </w:pPr>
      <w:r w:rsidRPr="004D0621">
        <w:rPr>
          <w:rFonts w:ascii="Times New Roman" w:hAnsi="Times New Roman"/>
          <w:color w:val="000000" w:themeColor="text1"/>
          <w:sz w:val="24"/>
          <w:szCs w:val="24"/>
        </w:rPr>
        <w:t>2.4.4.Осуществлять иные права, предусмотренные действующим законодательством Российской Федерации и Контрактом.</w:t>
      </w:r>
    </w:p>
    <w:p w:rsidR="00E910D3" w:rsidRPr="00E910D3" w:rsidRDefault="00E910D3" w:rsidP="00E910D3">
      <w:pPr>
        <w:pStyle w:val="aa"/>
        <w:spacing w:after="0" w:line="228" w:lineRule="auto"/>
        <w:ind w:left="0" w:firstLine="426"/>
        <w:jc w:val="both"/>
        <w:rPr>
          <w:rFonts w:ascii="Times New Roman" w:hAnsi="Times New Roman"/>
          <w:sz w:val="24"/>
          <w:szCs w:val="24"/>
        </w:rPr>
      </w:pPr>
    </w:p>
    <w:p w:rsidR="00E33D97" w:rsidRPr="004D0621" w:rsidRDefault="00E33D97" w:rsidP="00707C0A">
      <w:pPr>
        <w:spacing w:after="0" w:line="228" w:lineRule="auto"/>
        <w:jc w:val="center"/>
        <w:rPr>
          <w:rFonts w:ascii="Times New Roman" w:hAnsi="Times New Roman"/>
          <w:b/>
          <w:bCs/>
          <w:sz w:val="24"/>
          <w:szCs w:val="24"/>
        </w:rPr>
      </w:pPr>
      <w:r w:rsidRPr="004D0621">
        <w:rPr>
          <w:rFonts w:ascii="Times New Roman" w:hAnsi="Times New Roman"/>
          <w:b/>
          <w:bCs/>
          <w:sz w:val="24"/>
          <w:szCs w:val="24"/>
        </w:rPr>
        <w:t>3. Цена Контракта и порядок расчетов</w:t>
      </w:r>
      <w:r>
        <w:rPr>
          <w:rFonts w:ascii="Times New Roman" w:hAnsi="Times New Roman"/>
          <w:b/>
          <w:bCs/>
          <w:sz w:val="24"/>
          <w:szCs w:val="24"/>
        </w:rPr>
        <w:t>.</w:t>
      </w:r>
    </w:p>
    <w:p w:rsidR="00AC43C4" w:rsidRDefault="00E33D97" w:rsidP="00707C0A">
      <w:pPr>
        <w:spacing w:after="0" w:line="228" w:lineRule="auto"/>
        <w:ind w:firstLine="708"/>
        <w:jc w:val="both"/>
        <w:rPr>
          <w:rFonts w:ascii="Times New Roman" w:hAnsi="Times New Roman"/>
          <w:sz w:val="24"/>
          <w:szCs w:val="24"/>
        </w:rPr>
      </w:pPr>
      <w:r>
        <w:rPr>
          <w:rFonts w:ascii="Times New Roman" w:hAnsi="Times New Roman"/>
          <w:sz w:val="24"/>
          <w:szCs w:val="24"/>
        </w:rPr>
        <w:t>3.1.</w:t>
      </w:r>
      <w:r w:rsidRPr="004D0621">
        <w:rPr>
          <w:rFonts w:ascii="Times New Roman" w:hAnsi="Times New Roman"/>
          <w:sz w:val="24"/>
          <w:szCs w:val="24"/>
        </w:rPr>
        <w:t xml:space="preserve">Цена Контракта составляет сумму </w:t>
      </w:r>
      <w:r w:rsidRPr="004D0621">
        <w:rPr>
          <w:rFonts w:ascii="Times New Roman" w:hAnsi="Times New Roman"/>
          <w:i/>
          <w:sz w:val="24"/>
          <w:szCs w:val="24"/>
          <w:u w:val="single"/>
        </w:rPr>
        <w:t xml:space="preserve">                    </w:t>
      </w:r>
      <w:proofErr w:type="gramStart"/>
      <w:r w:rsidRPr="004D0621">
        <w:rPr>
          <w:rFonts w:ascii="Times New Roman" w:hAnsi="Times New Roman"/>
          <w:i/>
          <w:sz w:val="24"/>
          <w:szCs w:val="24"/>
          <w:u w:val="single"/>
        </w:rPr>
        <w:t xml:space="preserve">   (</w:t>
      </w:r>
      <w:proofErr w:type="gramEnd"/>
      <w:r w:rsidRPr="004D0621">
        <w:rPr>
          <w:rFonts w:ascii="Times New Roman" w:hAnsi="Times New Roman"/>
          <w:i/>
          <w:sz w:val="24"/>
          <w:szCs w:val="24"/>
          <w:u w:val="single"/>
        </w:rPr>
        <w:t xml:space="preserve">сумма прописью) рублей      копеек, в том числе НДС      % (при </w:t>
      </w:r>
      <w:proofErr w:type="spellStart"/>
      <w:r w:rsidRPr="004D0621">
        <w:rPr>
          <w:rFonts w:ascii="Times New Roman" w:hAnsi="Times New Roman"/>
          <w:i/>
          <w:sz w:val="24"/>
          <w:szCs w:val="24"/>
          <w:u w:val="single"/>
        </w:rPr>
        <w:t>наличии</w:t>
      </w:r>
      <w:r w:rsidRPr="004D0621">
        <w:rPr>
          <w:rFonts w:ascii="Times New Roman" w:hAnsi="Times New Roman"/>
          <w:iCs/>
          <w:sz w:val="24"/>
          <w:szCs w:val="24"/>
        </w:rPr>
        <w:t>,</w:t>
      </w:r>
      <w:r w:rsidRPr="004D0621">
        <w:rPr>
          <w:rFonts w:ascii="Times New Roman" w:hAnsi="Times New Roman"/>
          <w:sz w:val="24"/>
          <w:szCs w:val="24"/>
        </w:rPr>
        <w:t>и</w:t>
      </w:r>
      <w:proofErr w:type="spellEnd"/>
      <w:r w:rsidRPr="004D0621">
        <w:rPr>
          <w:rFonts w:ascii="Times New Roman" w:hAnsi="Times New Roman"/>
          <w:sz w:val="24"/>
          <w:szCs w:val="24"/>
        </w:rPr>
        <w:t xml:space="preserve"> включает в себя прибыль Поставщика, стоимость </w:t>
      </w:r>
      <w:r>
        <w:rPr>
          <w:rFonts w:ascii="Times New Roman" w:hAnsi="Times New Roman"/>
          <w:sz w:val="24"/>
          <w:szCs w:val="24"/>
        </w:rPr>
        <w:t>Товар</w:t>
      </w:r>
      <w:r w:rsidRPr="004D0621">
        <w:rPr>
          <w:rFonts w:ascii="Times New Roman" w:hAnsi="Times New Roman"/>
          <w:sz w:val="24"/>
          <w:szCs w:val="24"/>
        </w:rPr>
        <w:t xml:space="preserve">а, стоимость тары и упаковки, транспортные расходы на перевозку </w:t>
      </w:r>
      <w:r>
        <w:rPr>
          <w:rFonts w:ascii="Times New Roman" w:hAnsi="Times New Roman"/>
          <w:sz w:val="24"/>
          <w:szCs w:val="24"/>
        </w:rPr>
        <w:t>Товар</w:t>
      </w:r>
      <w:r w:rsidRPr="004D0621">
        <w:rPr>
          <w:rFonts w:ascii="Times New Roman" w:hAnsi="Times New Roman"/>
          <w:sz w:val="24"/>
          <w:szCs w:val="24"/>
        </w:rPr>
        <w:t xml:space="preserve">а </w:t>
      </w:r>
      <w:r>
        <w:rPr>
          <w:rFonts w:ascii="Times New Roman" w:hAnsi="Times New Roman"/>
          <w:sz w:val="24"/>
          <w:szCs w:val="24"/>
        </w:rPr>
        <w:br/>
      </w:r>
      <w:r w:rsidRPr="004D0621">
        <w:rPr>
          <w:rFonts w:ascii="Times New Roman" w:hAnsi="Times New Roman"/>
          <w:sz w:val="24"/>
          <w:szCs w:val="24"/>
        </w:rPr>
        <w:t xml:space="preserve">до </w:t>
      </w:r>
      <w:r>
        <w:rPr>
          <w:rFonts w:ascii="Times New Roman" w:hAnsi="Times New Roman"/>
          <w:sz w:val="24"/>
          <w:szCs w:val="24"/>
        </w:rPr>
        <w:t>Заказчика</w:t>
      </w:r>
      <w:r w:rsidRPr="004D0621">
        <w:rPr>
          <w:rFonts w:ascii="Times New Roman" w:hAnsi="Times New Roman"/>
          <w:sz w:val="24"/>
          <w:szCs w:val="24"/>
        </w:rPr>
        <w:t xml:space="preserve">, расходы на страхование, уплату налогов, таможенных пошлин, сборов </w:t>
      </w:r>
      <w:r w:rsidR="00CF4435">
        <w:rPr>
          <w:rFonts w:ascii="Times New Roman" w:hAnsi="Times New Roman"/>
          <w:sz w:val="24"/>
          <w:szCs w:val="24"/>
        </w:rPr>
        <w:br/>
      </w:r>
      <w:r w:rsidRPr="004D0621">
        <w:rPr>
          <w:rFonts w:ascii="Times New Roman" w:hAnsi="Times New Roman"/>
          <w:sz w:val="24"/>
          <w:szCs w:val="24"/>
        </w:rPr>
        <w:lastRenderedPageBreak/>
        <w:t xml:space="preserve">и другие обязательные платежи, взимаемые с Поставщика в связи с исполнением обязательств по Контракту. </w:t>
      </w:r>
    </w:p>
    <w:p w:rsidR="00E33D97" w:rsidRPr="004D0621" w:rsidRDefault="00E33D97" w:rsidP="00707C0A">
      <w:pPr>
        <w:spacing w:after="0" w:line="228" w:lineRule="auto"/>
        <w:ind w:firstLine="708"/>
        <w:jc w:val="both"/>
        <w:rPr>
          <w:rFonts w:ascii="Times New Roman" w:hAnsi="Times New Roman"/>
          <w:color w:val="000000" w:themeColor="text1"/>
          <w:sz w:val="24"/>
          <w:szCs w:val="24"/>
        </w:rPr>
      </w:pPr>
      <w:r w:rsidRPr="004D0621">
        <w:rPr>
          <w:rFonts w:ascii="Times New Roman" w:hAnsi="Times New Roman"/>
          <w:sz w:val="24"/>
          <w:szCs w:val="24"/>
        </w:rPr>
        <w:t xml:space="preserve">Сумма, подлежащая уплате </w:t>
      </w:r>
      <w:r>
        <w:rPr>
          <w:rFonts w:ascii="Times New Roman" w:hAnsi="Times New Roman"/>
          <w:sz w:val="24"/>
          <w:szCs w:val="24"/>
        </w:rPr>
        <w:t>Заказчиком</w:t>
      </w:r>
      <w:r w:rsidRPr="004D0621">
        <w:rPr>
          <w:rFonts w:ascii="Times New Roman" w:hAnsi="Times New Roman"/>
          <w:sz w:val="24"/>
          <w:szCs w:val="24"/>
        </w:rPr>
        <w:t xml:space="preserve">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w:t>
      </w:r>
      <w:r w:rsidR="00CF4435">
        <w:rPr>
          <w:rFonts w:ascii="Times New Roman" w:hAnsi="Times New Roman"/>
          <w:sz w:val="24"/>
          <w:szCs w:val="24"/>
        </w:rPr>
        <w:br/>
      </w:r>
      <w:r w:rsidRPr="004D0621">
        <w:rPr>
          <w:rFonts w:ascii="Times New Roman" w:hAnsi="Times New Roman"/>
          <w:sz w:val="24"/>
          <w:szCs w:val="24"/>
        </w:rPr>
        <w:t xml:space="preserve">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Pr>
          <w:rFonts w:ascii="Times New Roman" w:hAnsi="Times New Roman"/>
          <w:sz w:val="24"/>
          <w:szCs w:val="24"/>
        </w:rPr>
        <w:t>Заказчиком</w:t>
      </w:r>
      <w:r w:rsidRPr="004D0621">
        <w:rPr>
          <w:rFonts w:ascii="Times New Roman" w:hAnsi="Times New Roman"/>
          <w:sz w:val="24"/>
          <w:szCs w:val="24"/>
        </w:rPr>
        <w:t>.</w:t>
      </w:r>
    </w:p>
    <w:p w:rsidR="00E33D97" w:rsidRPr="004D0621" w:rsidRDefault="00E33D97" w:rsidP="00707C0A">
      <w:pPr>
        <w:pStyle w:val="11"/>
        <w:spacing w:line="228" w:lineRule="auto"/>
        <w:ind w:firstLine="708"/>
        <w:rPr>
          <w:szCs w:val="24"/>
        </w:rPr>
      </w:pPr>
      <w:r w:rsidRPr="004D0621">
        <w:rPr>
          <w:noProof/>
          <w:szCs w:val="24"/>
        </w:rPr>
        <w:t xml:space="preserve">3.2. </w:t>
      </w:r>
      <w:r w:rsidRPr="004D0621">
        <w:rPr>
          <w:szCs w:val="24"/>
        </w:rPr>
        <w:t>Цена Контракта является твердой, определяется на весь срок исполнения Контракта и не может изменяться в ходе его исполнения, за исключением случаев, которые установлены законодательством РФ о контрактной системе в сфере закупок и настоящим Контрактом.</w:t>
      </w:r>
    </w:p>
    <w:p w:rsidR="00E33D97" w:rsidRPr="004D0621" w:rsidRDefault="00E33D97" w:rsidP="00707C0A">
      <w:pPr>
        <w:spacing w:after="0" w:line="228" w:lineRule="auto"/>
        <w:ind w:firstLine="708"/>
        <w:jc w:val="both"/>
        <w:rPr>
          <w:rFonts w:ascii="Times New Roman" w:hAnsi="Times New Roman"/>
          <w:sz w:val="24"/>
          <w:szCs w:val="24"/>
        </w:rPr>
      </w:pPr>
      <w:r w:rsidRPr="004D0621">
        <w:rPr>
          <w:rFonts w:ascii="Times New Roman" w:hAnsi="Times New Roman"/>
          <w:sz w:val="24"/>
          <w:szCs w:val="24"/>
        </w:rPr>
        <w:t xml:space="preserve">Заказчик вправе, при изменении потребности в </w:t>
      </w:r>
      <w:r>
        <w:rPr>
          <w:rFonts w:ascii="Times New Roman" w:hAnsi="Times New Roman"/>
          <w:sz w:val="24"/>
          <w:szCs w:val="24"/>
        </w:rPr>
        <w:t>Товар</w:t>
      </w:r>
      <w:r w:rsidRPr="004D0621">
        <w:rPr>
          <w:rFonts w:ascii="Times New Roman" w:hAnsi="Times New Roman"/>
          <w:sz w:val="24"/>
          <w:szCs w:val="24"/>
        </w:rPr>
        <w:t xml:space="preserve">е, по согласованию </w:t>
      </w:r>
      <w:r w:rsidRPr="004D0621">
        <w:rPr>
          <w:rFonts w:ascii="Times New Roman" w:hAnsi="Times New Roman"/>
          <w:sz w:val="24"/>
          <w:szCs w:val="24"/>
        </w:rPr>
        <w:br/>
        <w:t xml:space="preserve">с Поставщиком в ходе исполнения Контракта изменить количество </w:t>
      </w:r>
      <w:r>
        <w:rPr>
          <w:rFonts w:ascii="Times New Roman" w:hAnsi="Times New Roman"/>
          <w:sz w:val="24"/>
          <w:szCs w:val="24"/>
        </w:rPr>
        <w:t>Товар</w:t>
      </w:r>
      <w:r w:rsidRPr="004D0621">
        <w:rPr>
          <w:rFonts w:ascii="Times New Roman" w:hAnsi="Times New Roman"/>
          <w:sz w:val="24"/>
          <w:szCs w:val="24"/>
        </w:rPr>
        <w:t xml:space="preserve">а                      пропорционально цене Контракта не более чем на 10% предусмотренного Контрактом количества поставляемого </w:t>
      </w:r>
      <w:r>
        <w:rPr>
          <w:rFonts w:ascii="Times New Roman" w:hAnsi="Times New Roman"/>
          <w:sz w:val="24"/>
          <w:szCs w:val="24"/>
        </w:rPr>
        <w:t>Товар</w:t>
      </w:r>
      <w:r w:rsidRPr="004D0621">
        <w:rPr>
          <w:rFonts w:ascii="Times New Roman" w:hAnsi="Times New Roman"/>
          <w:sz w:val="24"/>
          <w:szCs w:val="24"/>
        </w:rPr>
        <w:t>а, путем заключения Дополнительного соглашения.</w:t>
      </w:r>
    </w:p>
    <w:p w:rsidR="00B34058" w:rsidRDefault="00E33D97" w:rsidP="00707C0A">
      <w:pPr>
        <w:shd w:val="clear" w:color="auto" w:fill="FFFFFF"/>
        <w:tabs>
          <w:tab w:val="left" w:pos="9356"/>
        </w:tabs>
        <w:autoSpaceDE w:val="0"/>
        <w:autoSpaceDN w:val="0"/>
        <w:adjustRightInd w:val="0"/>
        <w:spacing w:after="0" w:line="228" w:lineRule="auto"/>
        <w:ind w:firstLine="567"/>
        <w:jc w:val="both"/>
        <w:rPr>
          <w:rFonts w:ascii="Times New Roman" w:hAnsi="Times New Roman"/>
          <w:sz w:val="24"/>
          <w:szCs w:val="24"/>
        </w:rPr>
      </w:pPr>
      <w:r w:rsidRPr="004D0621">
        <w:rPr>
          <w:rFonts w:ascii="Times New Roman" w:hAnsi="Times New Roman"/>
          <w:noProof/>
          <w:sz w:val="24"/>
          <w:szCs w:val="24"/>
        </w:rPr>
        <w:t xml:space="preserve">  3.3.</w:t>
      </w:r>
      <w:r w:rsidRPr="00684600">
        <w:rPr>
          <w:rFonts w:ascii="Times New Roman" w:hAnsi="Times New Roman"/>
          <w:sz w:val="24"/>
          <w:szCs w:val="24"/>
        </w:rPr>
        <w:t>Оплата по Контракту осуществляется в рублях Россий</w:t>
      </w:r>
      <w:r>
        <w:rPr>
          <w:rFonts w:ascii="Times New Roman" w:hAnsi="Times New Roman"/>
          <w:sz w:val="24"/>
          <w:szCs w:val="24"/>
        </w:rPr>
        <w:t xml:space="preserve">ской Федерации </w:t>
      </w:r>
      <w:r>
        <w:rPr>
          <w:rFonts w:ascii="Times New Roman" w:hAnsi="Times New Roman"/>
          <w:sz w:val="24"/>
          <w:szCs w:val="24"/>
        </w:rPr>
        <w:br/>
      </w:r>
      <w:r w:rsidRPr="00684600">
        <w:rPr>
          <w:rFonts w:ascii="Times New Roman" w:hAnsi="Times New Roman"/>
          <w:sz w:val="24"/>
          <w:szCs w:val="24"/>
        </w:rPr>
        <w:t xml:space="preserve">в безналичном порядке в форме платежных поручений путем перечисления </w:t>
      </w:r>
      <w:r w:rsidR="00AC43C4">
        <w:rPr>
          <w:rFonts w:ascii="Times New Roman" w:hAnsi="Times New Roman"/>
          <w:sz w:val="24"/>
          <w:szCs w:val="24"/>
        </w:rPr>
        <w:t xml:space="preserve">денежных средств, выделяемых из федерального бюджета по коду классификации расходов бюджетов Российской Федерации </w:t>
      </w:r>
      <w:r w:rsidR="00AC43C4" w:rsidRPr="00AC43C4">
        <w:rPr>
          <w:rFonts w:ascii="Times New Roman" w:hAnsi="Times New Roman"/>
          <w:b/>
          <w:sz w:val="24"/>
          <w:szCs w:val="24"/>
          <w:u w:val="single"/>
        </w:rPr>
        <w:t>03054240690049223</w:t>
      </w:r>
      <w:r w:rsidR="00AC43C4">
        <w:rPr>
          <w:rFonts w:ascii="Times New Roman" w:hAnsi="Times New Roman"/>
          <w:b/>
          <w:sz w:val="24"/>
          <w:szCs w:val="24"/>
          <w:u w:val="single"/>
        </w:rPr>
        <w:t xml:space="preserve"> </w:t>
      </w:r>
      <w:r w:rsidR="00AC43C4">
        <w:rPr>
          <w:rFonts w:ascii="Times New Roman" w:hAnsi="Times New Roman"/>
          <w:sz w:val="24"/>
          <w:szCs w:val="24"/>
        </w:rPr>
        <w:t xml:space="preserve">на расчетный счет Поставщика в течение 7 (семи) банковских дней с момента получения всего количества Товара и представления Поставщиком Заказчику комплекта </w:t>
      </w:r>
      <w:r w:rsidR="00B34058">
        <w:rPr>
          <w:rFonts w:ascii="Times New Roman" w:hAnsi="Times New Roman"/>
          <w:sz w:val="24"/>
          <w:szCs w:val="24"/>
        </w:rPr>
        <w:t>сопроводительной документации, а именно:</w:t>
      </w:r>
    </w:p>
    <w:p w:rsidR="00B34058" w:rsidRDefault="00B34058" w:rsidP="00707C0A">
      <w:pPr>
        <w:shd w:val="clear" w:color="auto" w:fill="FFFFFF"/>
        <w:tabs>
          <w:tab w:val="left" w:pos="9356"/>
        </w:tabs>
        <w:autoSpaceDE w:val="0"/>
        <w:autoSpaceDN w:val="0"/>
        <w:adjustRightInd w:val="0"/>
        <w:spacing w:after="0" w:line="228" w:lineRule="auto"/>
        <w:ind w:firstLine="567"/>
        <w:jc w:val="both"/>
        <w:rPr>
          <w:rFonts w:ascii="Times New Roman" w:hAnsi="Times New Roman"/>
          <w:sz w:val="24"/>
          <w:szCs w:val="24"/>
        </w:rPr>
      </w:pPr>
      <w:r>
        <w:rPr>
          <w:rFonts w:ascii="Times New Roman" w:hAnsi="Times New Roman"/>
          <w:sz w:val="24"/>
          <w:szCs w:val="24"/>
        </w:rPr>
        <w:t>- счета в 1 (одном) экземпляре;</w:t>
      </w:r>
    </w:p>
    <w:p w:rsidR="00F16F27" w:rsidRDefault="00F16F27" w:rsidP="00707C0A">
      <w:pPr>
        <w:shd w:val="clear" w:color="auto" w:fill="FFFFFF"/>
        <w:tabs>
          <w:tab w:val="left" w:pos="9356"/>
        </w:tabs>
        <w:autoSpaceDE w:val="0"/>
        <w:autoSpaceDN w:val="0"/>
        <w:adjustRightInd w:val="0"/>
        <w:spacing w:after="0" w:line="228" w:lineRule="auto"/>
        <w:ind w:firstLine="567"/>
        <w:jc w:val="both"/>
        <w:rPr>
          <w:rFonts w:ascii="Times New Roman" w:hAnsi="Times New Roman"/>
          <w:sz w:val="24"/>
          <w:szCs w:val="24"/>
        </w:rPr>
      </w:pPr>
      <w:r>
        <w:rPr>
          <w:rFonts w:ascii="Times New Roman" w:hAnsi="Times New Roman"/>
          <w:sz w:val="24"/>
          <w:szCs w:val="24"/>
        </w:rPr>
        <w:t>- счет фактура (при наличии);</w:t>
      </w:r>
    </w:p>
    <w:p w:rsidR="00B34058" w:rsidRDefault="00B34058" w:rsidP="00707C0A">
      <w:pPr>
        <w:shd w:val="clear" w:color="auto" w:fill="FFFFFF"/>
        <w:tabs>
          <w:tab w:val="left" w:pos="9356"/>
        </w:tabs>
        <w:autoSpaceDE w:val="0"/>
        <w:autoSpaceDN w:val="0"/>
        <w:adjustRightInd w:val="0"/>
        <w:spacing w:after="0" w:line="228" w:lineRule="auto"/>
        <w:ind w:firstLine="567"/>
        <w:jc w:val="both"/>
        <w:rPr>
          <w:rFonts w:ascii="Times New Roman" w:hAnsi="Times New Roman"/>
          <w:sz w:val="24"/>
          <w:szCs w:val="24"/>
        </w:rPr>
      </w:pPr>
      <w:r>
        <w:rPr>
          <w:rFonts w:ascii="Times New Roman" w:hAnsi="Times New Roman"/>
          <w:sz w:val="24"/>
          <w:szCs w:val="24"/>
        </w:rPr>
        <w:t>- акт приема-передачи Товара в 2 (двух) экземплярах;</w:t>
      </w:r>
    </w:p>
    <w:p w:rsidR="00F16F27" w:rsidRDefault="00F16F27" w:rsidP="00707C0A">
      <w:pPr>
        <w:shd w:val="clear" w:color="auto" w:fill="FFFFFF"/>
        <w:tabs>
          <w:tab w:val="left" w:pos="9356"/>
        </w:tabs>
        <w:autoSpaceDE w:val="0"/>
        <w:autoSpaceDN w:val="0"/>
        <w:adjustRightInd w:val="0"/>
        <w:spacing w:after="0" w:line="228" w:lineRule="auto"/>
        <w:ind w:firstLine="567"/>
        <w:jc w:val="both"/>
        <w:rPr>
          <w:rFonts w:ascii="Times New Roman" w:hAnsi="Times New Roman"/>
          <w:sz w:val="24"/>
          <w:szCs w:val="24"/>
        </w:rPr>
      </w:pPr>
      <w:r>
        <w:rPr>
          <w:rFonts w:ascii="Times New Roman" w:hAnsi="Times New Roman"/>
          <w:sz w:val="24"/>
          <w:szCs w:val="24"/>
        </w:rPr>
        <w:t>- товарная накладная;</w:t>
      </w:r>
    </w:p>
    <w:p w:rsidR="00F16F27" w:rsidRDefault="00F16F27" w:rsidP="00707C0A">
      <w:pPr>
        <w:shd w:val="clear" w:color="auto" w:fill="FFFFFF"/>
        <w:tabs>
          <w:tab w:val="left" w:pos="9356"/>
        </w:tabs>
        <w:autoSpaceDE w:val="0"/>
        <w:autoSpaceDN w:val="0"/>
        <w:adjustRightInd w:val="0"/>
        <w:spacing w:after="0" w:line="228" w:lineRule="auto"/>
        <w:ind w:firstLine="567"/>
        <w:jc w:val="both"/>
        <w:rPr>
          <w:rFonts w:ascii="Times New Roman" w:hAnsi="Times New Roman"/>
          <w:sz w:val="24"/>
          <w:szCs w:val="24"/>
        </w:rPr>
      </w:pPr>
      <w:r>
        <w:rPr>
          <w:rFonts w:ascii="Times New Roman" w:hAnsi="Times New Roman"/>
          <w:sz w:val="24"/>
          <w:szCs w:val="24"/>
        </w:rPr>
        <w:t>- документы подтверждающие происхождения Товара (Декларация или сертификат о происхождении товара);</w:t>
      </w:r>
    </w:p>
    <w:p w:rsidR="00F16F27" w:rsidRDefault="00F16F27" w:rsidP="00707C0A">
      <w:pPr>
        <w:shd w:val="clear" w:color="auto" w:fill="FFFFFF"/>
        <w:tabs>
          <w:tab w:val="left" w:pos="9356"/>
        </w:tabs>
        <w:autoSpaceDE w:val="0"/>
        <w:autoSpaceDN w:val="0"/>
        <w:adjustRightInd w:val="0"/>
        <w:spacing w:after="0" w:line="228" w:lineRule="auto"/>
        <w:ind w:firstLine="567"/>
        <w:jc w:val="both"/>
        <w:rPr>
          <w:rFonts w:ascii="Times New Roman" w:hAnsi="Times New Roman"/>
          <w:sz w:val="24"/>
          <w:szCs w:val="24"/>
        </w:rPr>
      </w:pPr>
      <w:r>
        <w:rPr>
          <w:rFonts w:ascii="Times New Roman" w:hAnsi="Times New Roman"/>
          <w:sz w:val="24"/>
          <w:szCs w:val="24"/>
        </w:rPr>
        <w:t xml:space="preserve">- ветеринарное свидетельство на защищенном бланке. </w:t>
      </w:r>
    </w:p>
    <w:p w:rsidR="00AC43C4" w:rsidRDefault="00B34058" w:rsidP="00707C0A">
      <w:pPr>
        <w:shd w:val="clear" w:color="auto" w:fill="FFFFFF"/>
        <w:tabs>
          <w:tab w:val="left" w:pos="9356"/>
        </w:tabs>
        <w:autoSpaceDE w:val="0"/>
        <w:autoSpaceDN w:val="0"/>
        <w:adjustRightInd w:val="0"/>
        <w:spacing w:after="0" w:line="228" w:lineRule="auto"/>
        <w:ind w:firstLine="567"/>
        <w:jc w:val="both"/>
        <w:rPr>
          <w:rFonts w:ascii="Times New Roman" w:hAnsi="Times New Roman"/>
          <w:sz w:val="24"/>
          <w:szCs w:val="24"/>
        </w:rPr>
      </w:pPr>
      <w:r>
        <w:rPr>
          <w:rFonts w:ascii="Times New Roman" w:hAnsi="Times New Roman"/>
          <w:sz w:val="24"/>
          <w:szCs w:val="24"/>
        </w:rPr>
        <w:t>На всех документах, указанных в настоящем разделе обязательно должны быть указаны наименования Заказчика, Поставщика, номер и дата Контракта, даты оформления и подписания документов.</w:t>
      </w:r>
    </w:p>
    <w:p w:rsidR="00E33D97" w:rsidRDefault="00E33D97" w:rsidP="00707C0A">
      <w:pPr>
        <w:autoSpaceDE w:val="0"/>
        <w:autoSpaceDN w:val="0"/>
        <w:adjustRightInd w:val="0"/>
        <w:spacing w:after="0" w:line="228" w:lineRule="auto"/>
        <w:ind w:firstLine="709"/>
        <w:jc w:val="both"/>
        <w:rPr>
          <w:rFonts w:ascii="Times New Roman" w:hAnsi="Times New Roman"/>
          <w:sz w:val="24"/>
          <w:szCs w:val="24"/>
        </w:rPr>
      </w:pPr>
      <w:r w:rsidRPr="004D0621">
        <w:rPr>
          <w:rFonts w:ascii="Times New Roman" w:hAnsi="Times New Roman"/>
          <w:color w:val="000000"/>
          <w:sz w:val="24"/>
          <w:szCs w:val="24"/>
        </w:rPr>
        <w:t>3.4.</w:t>
      </w:r>
      <w:r w:rsidRPr="004D0621">
        <w:rPr>
          <w:rFonts w:ascii="Times New Roman" w:hAnsi="Times New Roman"/>
          <w:sz w:val="24"/>
          <w:szCs w:val="24"/>
        </w:rPr>
        <w:t xml:space="preserve">Обязательства по оплате поставленного </w:t>
      </w:r>
      <w:r>
        <w:rPr>
          <w:rFonts w:ascii="Times New Roman" w:hAnsi="Times New Roman"/>
          <w:sz w:val="24"/>
          <w:szCs w:val="24"/>
        </w:rPr>
        <w:t>Товар</w:t>
      </w:r>
      <w:r w:rsidRPr="004D0621">
        <w:rPr>
          <w:rFonts w:ascii="Times New Roman" w:hAnsi="Times New Roman"/>
          <w:sz w:val="24"/>
          <w:szCs w:val="24"/>
        </w:rPr>
        <w:t xml:space="preserve">а считаются выполненными в день списания денежных средств со счетов </w:t>
      </w:r>
      <w:r>
        <w:rPr>
          <w:rFonts w:ascii="Times New Roman" w:hAnsi="Times New Roman"/>
          <w:sz w:val="24"/>
          <w:szCs w:val="24"/>
        </w:rPr>
        <w:t>Заказчика</w:t>
      </w:r>
      <w:r w:rsidRPr="004D0621">
        <w:rPr>
          <w:rFonts w:ascii="Times New Roman" w:hAnsi="Times New Roman"/>
          <w:sz w:val="24"/>
          <w:szCs w:val="24"/>
        </w:rPr>
        <w:t>.</w:t>
      </w:r>
    </w:p>
    <w:p w:rsidR="00E33D97" w:rsidRDefault="00E33D97" w:rsidP="00B34058">
      <w:pPr>
        <w:tabs>
          <w:tab w:val="left" w:pos="1134"/>
        </w:tabs>
        <w:spacing w:after="0" w:line="228" w:lineRule="auto"/>
        <w:ind w:firstLine="708"/>
        <w:jc w:val="both"/>
        <w:rPr>
          <w:rFonts w:ascii="Times New Roman" w:hAnsi="Times New Roman"/>
          <w:kern w:val="2"/>
          <w:sz w:val="24"/>
          <w:szCs w:val="24"/>
        </w:rPr>
      </w:pPr>
      <w:r w:rsidRPr="004D0621">
        <w:rPr>
          <w:rFonts w:ascii="Times New Roman" w:hAnsi="Times New Roman"/>
          <w:sz w:val="24"/>
          <w:szCs w:val="24"/>
        </w:rPr>
        <w:t>3.5.</w:t>
      </w:r>
      <w:r w:rsidR="00B34058">
        <w:rPr>
          <w:rFonts w:ascii="Times New Roman" w:hAnsi="Times New Roman"/>
          <w:kern w:val="2"/>
          <w:sz w:val="24"/>
          <w:szCs w:val="24"/>
        </w:rPr>
        <w:t>В случае неполучения Заказчиком каких-либо из перечисленных в настоящем разделе документов или представления документов, оформленных с нарушением законодательства Российской Федерации и установленных Контрактом, Товар не оплачивается и не принимается до устранения недостатков.</w:t>
      </w:r>
    </w:p>
    <w:p w:rsidR="00D0104E" w:rsidRDefault="00B34058" w:rsidP="00E910D3">
      <w:pPr>
        <w:tabs>
          <w:tab w:val="left" w:pos="1134"/>
        </w:tabs>
        <w:spacing w:after="0" w:line="228" w:lineRule="auto"/>
        <w:ind w:firstLine="708"/>
        <w:jc w:val="both"/>
        <w:rPr>
          <w:rFonts w:ascii="Times New Roman" w:eastAsia="Calibri" w:hAnsi="Times New Roman"/>
          <w:sz w:val="24"/>
          <w:szCs w:val="24"/>
          <w:lang w:eastAsia="en-US"/>
        </w:rPr>
      </w:pPr>
      <w:r>
        <w:rPr>
          <w:rFonts w:ascii="Times New Roman" w:hAnsi="Times New Roman"/>
          <w:kern w:val="2"/>
          <w:sz w:val="24"/>
          <w:szCs w:val="24"/>
        </w:rPr>
        <w:t>3.6. Авансирование Поставщика по настоящему контракту не предусмотрено.</w:t>
      </w:r>
    </w:p>
    <w:p w:rsidR="00E910D3" w:rsidRPr="00E910D3" w:rsidRDefault="00E910D3" w:rsidP="00E910D3">
      <w:pPr>
        <w:tabs>
          <w:tab w:val="left" w:pos="1134"/>
        </w:tabs>
        <w:spacing w:after="0" w:line="228" w:lineRule="auto"/>
        <w:ind w:firstLine="708"/>
        <w:jc w:val="both"/>
        <w:rPr>
          <w:rFonts w:ascii="Times New Roman" w:eastAsia="Calibri" w:hAnsi="Times New Roman"/>
          <w:sz w:val="24"/>
          <w:szCs w:val="24"/>
          <w:lang w:eastAsia="en-US"/>
        </w:rPr>
      </w:pPr>
    </w:p>
    <w:p w:rsidR="000C7444" w:rsidRPr="004D0621" w:rsidRDefault="0049166C" w:rsidP="00707C0A">
      <w:pPr>
        <w:spacing w:after="0" w:line="228" w:lineRule="auto"/>
        <w:jc w:val="center"/>
        <w:rPr>
          <w:rFonts w:ascii="Times New Roman" w:hAnsi="Times New Roman"/>
          <w:b/>
          <w:sz w:val="24"/>
          <w:szCs w:val="24"/>
        </w:rPr>
      </w:pPr>
      <w:r w:rsidRPr="004D0621">
        <w:rPr>
          <w:rFonts w:ascii="Times New Roman" w:hAnsi="Times New Roman"/>
          <w:b/>
          <w:bCs/>
          <w:sz w:val="24"/>
          <w:szCs w:val="24"/>
        </w:rPr>
        <w:t xml:space="preserve">4. </w:t>
      </w:r>
      <w:bookmarkStart w:id="1" w:name="_Hlk164960762"/>
      <w:r w:rsidR="000C7444" w:rsidRPr="004D0621">
        <w:rPr>
          <w:rFonts w:ascii="Times New Roman" w:hAnsi="Times New Roman"/>
          <w:b/>
          <w:bCs/>
          <w:sz w:val="24"/>
          <w:szCs w:val="24"/>
        </w:rPr>
        <w:t xml:space="preserve">Маркировка, упаковка и </w:t>
      </w:r>
      <w:r w:rsidR="000C7444" w:rsidRPr="004D0621">
        <w:rPr>
          <w:rFonts w:ascii="Times New Roman" w:hAnsi="Times New Roman"/>
          <w:b/>
          <w:sz w:val="24"/>
          <w:szCs w:val="24"/>
        </w:rPr>
        <w:t>транспортировка</w:t>
      </w:r>
      <w:r w:rsidR="009D15AC">
        <w:rPr>
          <w:rFonts w:ascii="Times New Roman" w:hAnsi="Times New Roman"/>
          <w:b/>
          <w:sz w:val="24"/>
          <w:szCs w:val="24"/>
        </w:rPr>
        <w:t>.</w:t>
      </w:r>
    </w:p>
    <w:p w:rsidR="00D022E7" w:rsidRPr="004D0621" w:rsidRDefault="000C7444" w:rsidP="00707C0A">
      <w:pPr>
        <w:spacing w:after="0" w:line="228" w:lineRule="auto"/>
        <w:ind w:firstLine="720"/>
        <w:jc w:val="both"/>
        <w:rPr>
          <w:rFonts w:ascii="Times New Roman" w:hAnsi="Times New Roman"/>
          <w:i/>
          <w:color w:val="000000" w:themeColor="text1"/>
          <w:sz w:val="24"/>
          <w:szCs w:val="24"/>
        </w:rPr>
      </w:pPr>
      <w:r w:rsidRPr="004D0621">
        <w:rPr>
          <w:rFonts w:ascii="Times New Roman" w:hAnsi="Times New Roman"/>
          <w:color w:val="000000" w:themeColor="text1"/>
          <w:sz w:val="24"/>
          <w:szCs w:val="24"/>
        </w:rPr>
        <w:t>4.1.</w:t>
      </w:r>
      <w:r w:rsidR="00D022E7" w:rsidRPr="004D0621">
        <w:rPr>
          <w:rFonts w:ascii="Times New Roman" w:hAnsi="Times New Roman"/>
          <w:color w:val="000000" w:themeColor="text1"/>
          <w:sz w:val="24"/>
          <w:szCs w:val="24"/>
        </w:rPr>
        <w:t>Маркировка поставляемого Товара должна соответствовать требованиям Т</w:t>
      </w:r>
      <w:hyperlink r:id="rId8" w:history="1">
        <w:r w:rsidR="00D022E7" w:rsidRPr="004D0621">
          <w:rPr>
            <w:rStyle w:val="af4"/>
            <w:rFonts w:ascii="Times New Roman" w:hAnsi="Times New Roman"/>
            <w:color w:val="000000" w:themeColor="text1"/>
            <w:sz w:val="24"/>
            <w:szCs w:val="24"/>
            <w:u w:val="none"/>
          </w:rPr>
          <w:t xml:space="preserve">ехнического </w:t>
        </w:r>
        <w:proofErr w:type="gramStart"/>
        <w:r w:rsidR="00D022E7" w:rsidRPr="004D0621">
          <w:rPr>
            <w:rStyle w:val="af4"/>
            <w:rFonts w:ascii="Times New Roman" w:hAnsi="Times New Roman"/>
            <w:color w:val="000000" w:themeColor="text1"/>
            <w:sz w:val="24"/>
            <w:szCs w:val="24"/>
            <w:u w:val="none"/>
          </w:rPr>
          <w:t>регламент</w:t>
        </w:r>
        <w:proofErr w:type="gramEnd"/>
      </w:hyperlink>
      <w:r w:rsidR="00D022E7" w:rsidRPr="004D0621">
        <w:rPr>
          <w:rFonts w:ascii="Times New Roman" w:hAnsi="Times New Roman"/>
          <w:color w:val="000000" w:themeColor="text1"/>
          <w:sz w:val="24"/>
          <w:szCs w:val="24"/>
        </w:rPr>
        <w:t>а Таможенного союза (далее – ТР ТС) 022/2011 «Пищевая продукция в части ее маркировки».</w:t>
      </w:r>
    </w:p>
    <w:p w:rsidR="00D022E7" w:rsidRPr="004D0621" w:rsidRDefault="00D022E7" w:rsidP="00707C0A">
      <w:pPr>
        <w:tabs>
          <w:tab w:val="left" w:pos="520"/>
        </w:tabs>
        <w:spacing w:after="0" w:line="228" w:lineRule="auto"/>
        <w:ind w:firstLine="720"/>
        <w:jc w:val="both"/>
        <w:rPr>
          <w:rFonts w:ascii="Times New Roman" w:hAnsi="Times New Roman"/>
          <w:sz w:val="24"/>
          <w:szCs w:val="24"/>
        </w:rPr>
      </w:pPr>
      <w:r w:rsidRPr="004D0621">
        <w:rPr>
          <w:rFonts w:ascii="Times New Roman" w:hAnsi="Times New Roman"/>
          <w:color w:val="000000" w:themeColor="text1"/>
          <w:sz w:val="24"/>
          <w:szCs w:val="24"/>
        </w:rPr>
        <w:t>4.2.Упаковка поставляемого Товара должна соответствовать требованиям</w:t>
      </w:r>
      <w:r w:rsidRPr="004D0621">
        <w:rPr>
          <w:rFonts w:ascii="Times New Roman" w:hAnsi="Times New Roman"/>
          <w:color w:val="000000" w:themeColor="text1"/>
          <w:sz w:val="24"/>
          <w:szCs w:val="24"/>
        </w:rPr>
        <w:br/>
        <w:t>ТР ТС 005/2011 «О безопасности упаковки».</w:t>
      </w:r>
    </w:p>
    <w:p w:rsidR="00D022E7" w:rsidRPr="004D0621" w:rsidRDefault="00D022E7" w:rsidP="00707C0A">
      <w:pPr>
        <w:spacing w:after="0" w:line="228" w:lineRule="auto"/>
        <w:ind w:firstLine="720"/>
        <w:jc w:val="both"/>
        <w:rPr>
          <w:rFonts w:ascii="Times New Roman" w:hAnsi="Times New Roman"/>
          <w:color w:val="000000"/>
          <w:sz w:val="24"/>
          <w:szCs w:val="24"/>
        </w:rPr>
      </w:pPr>
      <w:r w:rsidRPr="004D0621">
        <w:rPr>
          <w:rFonts w:ascii="Times New Roman" w:hAnsi="Times New Roman"/>
          <w:color w:val="000000" w:themeColor="text1"/>
          <w:sz w:val="24"/>
          <w:szCs w:val="24"/>
        </w:rPr>
        <w:t>4.3.</w:t>
      </w:r>
      <w:r w:rsidRPr="004D0621">
        <w:rPr>
          <w:rFonts w:ascii="Times New Roman" w:hAnsi="Times New Roman"/>
          <w:sz w:val="24"/>
          <w:szCs w:val="24"/>
        </w:rPr>
        <w:t xml:space="preserve">Транспортировка Товара должна осуществляться </w:t>
      </w:r>
      <w:r w:rsidRPr="004D0621">
        <w:rPr>
          <w:rFonts w:ascii="Times New Roman" w:hAnsi="Times New Roman"/>
          <w:color w:val="000000"/>
          <w:sz w:val="24"/>
          <w:szCs w:val="24"/>
        </w:rPr>
        <w:t>в соответствии</w:t>
      </w:r>
      <w:r w:rsidRPr="004D0621">
        <w:rPr>
          <w:rFonts w:ascii="Times New Roman" w:hAnsi="Times New Roman"/>
          <w:color w:val="000000"/>
          <w:sz w:val="24"/>
          <w:szCs w:val="24"/>
        </w:rPr>
        <w:br/>
        <w:t xml:space="preserve">с требованиями статьи 17 </w:t>
      </w:r>
      <w:r w:rsidRPr="004D0621">
        <w:rPr>
          <w:rFonts w:ascii="Times New Roman" w:eastAsia="Calibri" w:hAnsi="Times New Roman"/>
          <w:bCs/>
          <w:sz w:val="24"/>
          <w:szCs w:val="24"/>
          <w:lang w:eastAsia="en-US"/>
        </w:rPr>
        <w:t>ТР ТС 021/2011 «О безопасности пищевой продукции</w:t>
      </w:r>
      <w:proofErr w:type="gramStart"/>
      <w:r w:rsidRPr="004D0621">
        <w:rPr>
          <w:rFonts w:ascii="Times New Roman" w:eastAsia="Calibri" w:hAnsi="Times New Roman"/>
          <w:bCs/>
          <w:sz w:val="24"/>
          <w:szCs w:val="24"/>
          <w:lang w:eastAsia="en-US"/>
        </w:rPr>
        <w:t>»,</w:t>
      </w:r>
      <w:r w:rsidRPr="004D0621">
        <w:rPr>
          <w:rFonts w:ascii="Times New Roman" w:eastAsia="Calibri" w:hAnsi="Times New Roman"/>
          <w:bCs/>
          <w:sz w:val="24"/>
          <w:szCs w:val="24"/>
          <w:lang w:eastAsia="en-US"/>
        </w:rPr>
        <w:br/>
      </w:r>
      <w:r w:rsidRPr="004D0621">
        <w:rPr>
          <w:rFonts w:ascii="Times New Roman" w:eastAsiaTheme="minorHAnsi" w:hAnsi="Times New Roman"/>
          <w:sz w:val="24"/>
          <w:szCs w:val="24"/>
          <w:lang w:eastAsia="en-US"/>
        </w:rPr>
        <w:t>Правилами</w:t>
      </w:r>
      <w:proofErr w:type="gramEnd"/>
      <w:r w:rsidRPr="004D0621">
        <w:rPr>
          <w:rFonts w:ascii="Times New Roman" w:eastAsiaTheme="minorHAnsi" w:hAnsi="Times New Roman"/>
          <w:sz w:val="24"/>
          <w:szCs w:val="24"/>
          <w:lang w:eastAsia="en-US"/>
        </w:rPr>
        <w:t xml:space="preserve"> перевозок грузов автомобильным транспортом, </w:t>
      </w:r>
      <w:r w:rsidR="00D202C9" w:rsidRPr="004D0621">
        <w:rPr>
          <w:rFonts w:ascii="Times New Roman" w:hAnsi="Times New Roman"/>
          <w:sz w:val="24"/>
          <w:szCs w:val="24"/>
        </w:rPr>
        <w:t>утвержденными Постановлением Правительства РФ от 21.12.2020 № 2200</w:t>
      </w:r>
      <w:r w:rsidRPr="004D0621">
        <w:rPr>
          <w:rFonts w:ascii="Times New Roman" w:eastAsiaTheme="minorHAnsi" w:hAnsi="Times New Roman"/>
          <w:sz w:val="24"/>
          <w:szCs w:val="24"/>
          <w:lang w:eastAsia="en-US"/>
        </w:rPr>
        <w:t>, иными правилами пе</w:t>
      </w:r>
      <w:r w:rsidRPr="004D0621">
        <w:rPr>
          <w:rFonts w:ascii="Times New Roman" w:hAnsi="Times New Roman"/>
          <w:color w:val="000000"/>
          <w:sz w:val="24"/>
          <w:szCs w:val="24"/>
        </w:rPr>
        <w:t>ревозок грузов, действующими на соответствующем виде транспорта,</w:t>
      </w:r>
      <w:r w:rsidRPr="004D0621">
        <w:rPr>
          <w:rFonts w:ascii="Times New Roman" w:hAnsi="Times New Roman"/>
          <w:sz w:val="24"/>
          <w:szCs w:val="24"/>
        </w:rPr>
        <w:t xml:space="preserve"> чтобы обеспечить </w:t>
      </w:r>
      <w:r w:rsidR="00EB0F3B">
        <w:rPr>
          <w:rFonts w:ascii="Times New Roman" w:hAnsi="Times New Roman"/>
          <w:sz w:val="24"/>
          <w:szCs w:val="24"/>
        </w:rPr>
        <w:br/>
      </w:r>
      <w:r w:rsidRPr="004D0621">
        <w:rPr>
          <w:rFonts w:ascii="Times New Roman" w:hAnsi="Times New Roman"/>
          <w:sz w:val="24"/>
          <w:szCs w:val="24"/>
        </w:rPr>
        <w:t xml:space="preserve">его сохранность при транспортировке, до места назначения и </w:t>
      </w:r>
      <w:proofErr w:type="spellStart"/>
      <w:r w:rsidRPr="004D0621">
        <w:rPr>
          <w:rFonts w:ascii="Times New Roman" w:hAnsi="Times New Roman"/>
          <w:sz w:val="24"/>
          <w:szCs w:val="24"/>
        </w:rPr>
        <w:t>разгрузки,на</w:t>
      </w:r>
      <w:proofErr w:type="spellEnd"/>
      <w:r w:rsidRPr="004D0621">
        <w:rPr>
          <w:rFonts w:ascii="Times New Roman" w:hAnsi="Times New Roman"/>
          <w:sz w:val="24"/>
          <w:szCs w:val="24"/>
        </w:rPr>
        <w:t xml:space="preserve"> складе </w:t>
      </w:r>
      <w:r w:rsidR="00050CC8" w:rsidRPr="004D0621">
        <w:rPr>
          <w:rFonts w:ascii="Times New Roman" w:hAnsi="Times New Roman"/>
          <w:noProof/>
          <w:sz w:val="24"/>
          <w:szCs w:val="24"/>
        </w:rPr>
        <w:t>Государственного заказчика</w:t>
      </w:r>
      <w:r w:rsidRPr="004D0621">
        <w:rPr>
          <w:rFonts w:ascii="Times New Roman" w:hAnsi="Times New Roman"/>
          <w:color w:val="000000"/>
          <w:sz w:val="24"/>
          <w:szCs w:val="24"/>
        </w:rPr>
        <w:t xml:space="preserve">. </w:t>
      </w:r>
      <w:r w:rsidRPr="004D0621">
        <w:rPr>
          <w:rFonts w:ascii="Times New Roman" w:hAnsi="Times New Roman"/>
          <w:sz w:val="24"/>
          <w:szCs w:val="24"/>
        </w:rPr>
        <w:t xml:space="preserve">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 и быть подготовлен </w:t>
      </w:r>
      <w:r w:rsidR="00050D8B">
        <w:rPr>
          <w:rFonts w:ascii="Times New Roman" w:hAnsi="Times New Roman"/>
          <w:sz w:val="24"/>
          <w:szCs w:val="24"/>
        </w:rPr>
        <w:t xml:space="preserve">к </w:t>
      </w:r>
      <w:r w:rsidRPr="004D0621">
        <w:rPr>
          <w:rFonts w:ascii="Times New Roman" w:hAnsi="Times New Roman"/>
          <w:sz w:val="24"/>
          <w:szCs w:val="24"/>
        </w:rPr>
        <w:t xml:space="preserve">перевозке товара (почищен, помыт и подвергнут дезинфекции). </w:t>
      </w:r>
    </w:p>
    <w:p w:rsidR="00D022E7" w:rsidRPr="004D0621" w:rsidRDefault="00D022E7" w:rsidP="00707C0A">
      <w:pPr>
        <w:pStyle w:val="3"/>
        <w:spacing w:line="228" w:lineRule="auto"/>
        <w:ind w:firstLine="720"/>
        <w:rPr>
          <w:noProof/>
        </w:rPr>
      </w:pPr>
      <w:r w:rsidRPr="004D0621">
        <w:lastRenderedPageBreak/>
        <w:t>4.4.Т</w:t>
      </w:r>
      <w:r w:rsidRPr="004D0621">
        <w:rPr>
          <w:noProof/>
        </w:rPr>
        <w:t>ара и упаковка возврату не подлежат, залог за тару и упаковкуне взыскивается, их стоимость включена в цену Контракта.</w:t>
      </w:r>
    </w:p>
    <w:p w:rsidR="004D0E03" w:rsidRDefault="00D022E7" w:rsidP="00E910D3">
      <w:pPr>
        <w:spacing w:after="0" w:line="228" w:lineRule="auto"/>
        <w:ind w:firstLine="720"/>
        <w:jc w:val="both"/>
        <w:rPr>
          <w:rFonts w:ascii="Times New Roman" w:hAnsi="Times New Roman"/>
          <w:sz w:val="24"/>
          <w:szCs w:val="24"/>
        </w:rPr>
      </w:pPr>
      <w:r w:rsidRPr="004D0621">
        <w:rPr>
          <w:rFonts w:ascii="Times New Roman" w:hAnsi="Times New Roman"/>
          <w:sz w:val="24"/>
          <w:szCs w:val="24"/>
        </w:rPr>
        <w:t xml:space="preserve">4.5.Товар, получивший при погрузке (разгрузке) и транспортировке повреждения, </w:t>
      </w:r>
      <w:r w:rsidR="00EB0F3B">
        <w:rPr>
          <w:rFonts w:ascii="Times New Roman" w:hAnsi="Times New Roman"/>
          <w:sz w:val="24"/>
          <w:szCs w:val="24"/>
        </w:rPr>
        <w:br/>
      </w:r>
      <w:r w:rsidRPr="004D0621">
        <w:rPr>
          <w:rFonts w:ascii="Times New Roman" w:hAnsi="Times New Roman"/>
          <w:sz w:val="24"/>
          <w:szCs w:val="24"/>
        </w:rPr>
        <w:t xml:space="preserve">в том числе внешние, вследствие использования Поставщиком ненадлежащей тары </w:t>
      </w:r>
      <w:r w:rsidR="00EB0F3B">
        <w:rPr>
          <w:rFonts w:ascii="Times New Roman" w:hAnsi="Times New Roman"/>
          <w:sz w:val="24"/>
          <w:szCs w:val="24"/>
        </w:rPr>
        <w:br/>
      </w:r>
      <w:r w:rsidRPr="004D0621">
        <w:rPr>
          <w:rFonts w:ascii="Times New Roman" w:hAnsi="Times New Roman"/>
          <w:sz w:val="24"/>
          <w:szCs w:val="24"/>
        </w:rPr>
        <w:t xml:space="preserve">и (или) упаковки, ненадлежащей маркировки, считается не поставленным и приемке </w:t>
      </w:r>
      <w:r w:rsidR="00EB0F3B">
        <w:rPr>
          <w:rFonts w:ascii="Times New Roman" w:hAnsi="Times New Roman"/>
          <w:sz w:val="24"/>
          <w:szCs w:val="24"/>
        </w:rPr>
        <w:br/>
      </w:r>
      <w:r w:rsidRPr="004D0621">
        <w:rPr>
          <w:rFonts w:ascii="Times New Roman" w:hAnsi="Times New Roman"/>
          <w:sz w:val="24"/>
          <w:szCs w:val="24"/>
        </w:rPr>
        <w:t>не подлежит</w:t>
      </w:r>
      <w:r w:rsidR="00D5182A" w:rsidRPr="004D0621">
        <w:rPr>
          <w:rFonts w:ascii="Times New Roman" w:hAnsi="Times New Roman"/>
          <w:sz w:val="24"/>
          <w:szCs w:val="24"/>
        </w:rPr>
        <w:t>.</w:t>
      </w:r>
    </w:p>
    <w:p w:rsidR="00E910D3" w:rsidRPr="004D0621" w:rsidRDefault="00E910D3" w:rsidP="00E910D3">
      <w:pPr>
        <w:spacing w:after="0" w:line="228" w:lineRule="auto"/>
        <w:ind w:firstLine="720"/>
        <w:jc w:val="both"/>
        <w:rPr>
          <w:rFonts w:ascii="Times New Roman" w:hAnsi="Times New Roman"/>
          <w:sz w:val="24"/>
          <w:szCs w:val="24"/>
        </w:rPr>
      </w:pPr>
    </w:p>
    <w:p w:rsidR="00B34058" w:rsidRPr="00F16F27" w:rsidRDefault="00B34058" w:rsidP="00F16F27">
      <w:pPr>
        <w:pStyle w:val="11"/>
        <w:numPr>
          <w:ilvl w:val="0"/>
          <w:numId w:val="24"/>
        </w:numPr>
        <w:spacing w:line="228" w:lineRule="auto"/>
        <w:jc w:val="center"/>
        <w:rPr>
          <w:szCs w:val="24"/>
        </w:rPr>
      </w:pPr>
      <w:r>
        <w:rPr>
          <w:b/>
          <w:szCs w:val="24"/>
        </w:rPr>
        <w:t>Качество и порядок приемки Товара.</w:t>
      </w:r>
    </w:p>
    <w:p w:rsidR="00B34058" w:rsidRDefault="00E60761" w:rsidP="00707C0A">
      <w:pPr>
        <w:pStyle w:val="22"/>
        <w:tabs>
          <w:tab w:val="left" w:pos="1134"/>
          <w:tab w:val="left" w:pos="1276"/>
        </w:tabs>
        <w:spacing w:line="228" w:lineRule="auto"/>
        <w:ind w:firstLine="709"/>
        <w:contextualSpacing/>
        <w:rPr>
          <w:noProof/>
          <w:szCs w:val="24"/>
        </w:rPr>
      </w:pPr>
      <w:r w:rsidRPr="004D0621">
        <w:rPr>
          <w:szCs w:val="24"/>
        </w:rPr>
        <w:t>5.1.</w:t>
      </w:r>
      <w:r w:rsidRPr="004D0621">
        <w:rPr>
          <w:noProof/>
          <w:szCs w:val="24"/>
        </w:rPr>
        <w:t xml:space="preserve">Поставщик обязуется </w:t>
      </w:r>
      <w:r w:rsidRPr="004D0621">
        <w:rPr>
          <w:szCs w:val="24"/>
        </w:rPr>
        <w:t xml:space="preserve">передать </w:t>
      </w:r>
      <w:r w:rsidR="00A706C7">
        <w:rPr>
          <w:szCs w:val="24"/>
        </w:rPr>
        <w:t>Т</w:t>
      </w:r>
      <w:r w:rsidRPr="004D0621">
        <w:rPr>
          <w:szCs w:val="24"/>
        </w:rPr>
        <w:t xml:space="preserve">овар </w:t>
      </w:r>
      <w:r w:rsidR="007F2CD5" w:rsidRPr="004D0621">
        <w:rPr>
          <w:noProof/>
          <w:szCs w:val="24"/>
        </w:rPr>
        <w:t>Государственному заказчику</w:t>
      </w:r>
      <w:r w:rsidR="00A706C7">
        <w:rPr>
          <w:noProof/>
          <w:szCs w:val="24"/>
        </w:rPr>
        <w:br/>
      </w:r>
      <w:r w:rsidRPr="004D0621">
        <w:rPr>
          <w:noProof/>
          <w:szCs w:val="24"/>
        </w:rPr>
        <w:t xml:space="preserve">по наименованию, </w:t>
      </w:r>
      <w:r w:rsidRPr="004D0621">
        <w:rPr>
          <w:szCs w:val="24"/>
        </w:rPr>
        <w:t>количеству, цене, адресу и в сроки</w:t>
      </w:r>
      <w:r w:rsidRPr="004D0621">
        <w:rPr>
          <w:noProof/>
          <w:szCs w:val="24"/>
        </w:rPr>
        <w:t>,</w:t>
      </w:r>
      <w:r w:rsidR="00B34058">
        <w:rPr>
          <w:noProof/>
          <w:szCs w:val="24"/>
        </w:rPr>
        <w:t xml:space="preserve"> указанные в Техническом задании (Приложение № 2 к Контракту)</w:t>
      </w:r>
    </w:p>
    <w:p w:rsidR="00736FBE" w:rsidRPr="004D0621" w:rsidRDefault="00736FBE" w:rsidP="00707C0A">
      <w:pPr>
        <w:spacing w:after="0" w:line="228" w:lineRule="auto"/>
        <w:ind w:firstLine="540"/>
        <w:jc w:val="both"/>
        <w:rPr>
          <w:rFonts w:ascii="Times New Roman" w:hAnsi="Times New Roman"/>
          <w:sz w:val="24"/>
          <w:szCs w:val="24"/>
        </w:rPr>
      </w:pPr>
      <w:r w:rsidRPr="004D0621">
        <w:rPr>
          <w:rFonts w:ascii="Times New Roman" w:hAnsi="Times New Roman"/>
          <w:sz w:val="24"/>
          <w:szCs w:val="24"/>
        </w:rPr>
        <w:t xml:space="preserve">Доставка </w:t>
      </w:r>
      <w:r w:rsidR="007D2C2F">
        <w:rPr>
          <w:rFonts w:ascii="Times New Roman" w:hAnsi="Times New Roman"/>
          <w:sz w:val="24"/>
          <w:szCs w:val="24"/>
        </w:rPr>
        <w:t>Т</w:t>
      </w:r>
      <w:r w:rsidRPr="004D0621">
        <w:rPr>
          <w:rFonts w:ascii="Times New Roman" w:hAnsi="Times New Roman"/>
          <w:sz w:val="24"/>
          <w:szCs w:val="24"/>
        </w:rPr>
        <w:t>овара осуществляется транспортом Поставщика.</w:t>
      </w:r>
    </w:p>
    <w:p w:rsidR="00E60761" w:rsidRPr="004D0621" w:rsidRDefault="00E60761" w:rsidP="00707C0A">
      <w:pPr>
        <w:spacing w:after="0" w:line="228" w:lineRule="auto"/>
        <w:ind w:firstLine="709"/>
        <w:jc w:val="both"/>
        <w:rPr>
          <w:rFonts w:ascii="Times New Roman" w:hAnsi="Times New Roman"/>
          <w:sz w:val="24"/>
          <w:szCs w:val="24"/>
        </w:rPr>
      </w:pPr>
      <w:r w:rsidRPr="004D0621">
        <w:rPr>
          <w:rFonts w:ascii="Times New Roman" w:hAnsi="Times New Roman"/>
          <w:sz w:val="24"/>
          <w:szCs w:val="24"/>
        </w:rPr>
        <w:t>5.2.Поставщик имеет право исполнить обязательство или его часть досрочно                      по письменному согласованию с Государственным заказчиком.</w:t>
      </w:r>
    </w:p>
    <w:p w:rsidR="00A85332" w:rsidRDefault="00E60761" w:rsidP="00707C0A">
      <w:pPr>
        <w:autoSpaceDE w:val="0"/>
        <w:autoSpaceDN w:val="0"/>
        <w:adjustRightInd w:val="0"/>
        <w:spacing w:after="0" w:line="228" w:lineRule="auto"/>
        <w:ind w:firstLine="708"/>
        <w:jc w:val="both"/>
        <w:rPr>
          <w:rFonts w:ascii="Times New Roman" w:hAnsi="Times New Roman"/>
          <w:sz w:val="24"/>
          <w:szCs w:val="24"/>
        </w:rPr>
      </w:pPr>
      <w:r w:rsidRPr="004D0621">
        <w:rPr>
          <w:rFonts w:ascii="Times New Roman" w:hAnsi="Times New Roman"/>
          <w:sz w:val="24"/>
          <w:szCs w:val="24"/>
        </w:rPr>
        <w:t>5.</w:t>
      </w:r>
      <w:r w:rsidR="00C7070B">
        <w:rPr>
          <w:rFonts w:ascii="Times New Roman" w:hAnsi="Times New Roman"/>
          <w:sz w:val="24"/>
          <w:szCs w:val="24"/>
        </w:rPr>
        <w:t>3</w:t>
      </w:r>
      <w:r w:rsidRPr="004D0621">
        <w:rPr>
          <w:rFonts w:ascii="Times New Roman" w:hAnsi="Times New Roman"/>
          <w:sz w:val="24"/>
          <w:szCs w:val="24"/>
        </w:rPr>
        <w:t>.</w:t>
      </w:r>
      <w:r w:rsidR="00A85332">
        <w:rPr>
          <w:rFonts w:ascii="Times New Roman" w:hAnsi="Times New Roman"/>
          <w:sz w:val="24"/>
          <w:szCs w:val="24"/>
        </w:rPr>
        <w:t>Приемка Товара осуществляется Заказчиком в соответствии с ч.3 ст. 94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rsidR="00A85332" w:rsidRDefault="00A85332" w:rsidP="00707C0A">
      <w:pPr>
        <w:autoSpaceDE w:val="0"/>
        <w:autoSpaceDN w:val="0"/>
        <w:adjustRightInd w:val="0"/>
        <w:spacing w:after="0" w:line="228" w:lineRule="auto"/>
        <w:ind w:firstLine="708"/>
        <w:jc w:val="both"/>
        <w:rPr>
          <w:rFonts w:ascii="Times New Roman" w:hAnsi="Times New Roman"/>
          <w:sz w:val="24"/>
          <w:szCs w:val="24"/>
        </w:rPr>
      </w:pPr>
      <w:r>
        <w:rPr>
          <w:rFonts w:ascii="Times New Roman" w:hAnsi="Times New Roman"/>
          <w:sz w:val="24"/>
          <w:szCs w:val="24"/>
        </w:rPr>
        <w:t>5.4. Для приемки Товара Заказчиков создается приемочная комиссия не менее 5 (пяти) человек, которая в течение 3 (трех) рабочих дней со дня передачи Товара обязана с участием уполномоченного представителя Поставщика проверить качество и соответствие поставленного Товара требованиям Контракта.</w:t>
      </w:r>
    </w:p>
    <w:p w:rsidR="00A85332" w:rsidRDefault="00FB41FA" w:rsidP="00707C0A">
      <w:pPr>
        <w:autoSpaceDE w:val="0"/>
        <w:autoSpaceDN w:val="0"/>
        <w:adjustRightInd w:val="0"/>
        <w:spacing w:after="0" w:line="228" w:lineRule="auto"/>
        <w:ind w:firstLine="708"/>
        <w:jc w:val="both"/>
        <w:rPr>
          <w:rFonts w:ascii="Times New Roman" w:hAnsi="Times New Roman"/>
          <w:sz w:val="24"/>
          <w:szCs w:val="24"/>
        </w:rPr>
      </w:pPr>
      <w:r>
        <w:rPr>
          <w:rFonts w:ascii="Times New Roman" w:hAnsi="Times New Roman"/>
          <w:sz w:val="24"/>
          <w:szCs w:val="24"/>
        </w:rPr>
        <w:t xml:space="preserve">5.5. Стороны Контракта определили следующий порядок осуществления приемки: </w:t>
      </w:r>
    </w:p>
    <w:p w:rsidR="00FB41FA" w:rsidRDefault="00FB41FA" w:rsidP="00707C0A">
      <w:pPr>
        <w:autoSpaceDE w:val="0"/>
        <w:autoSpaceDN w:val="0"/>
        <w:adjustRightInd w:val="0"/>
        <w:spacing w:after="0" w:line="228" w:lineRule="auto"/>
        <w:ind w:firstLine="708"/>
        <w:jc w:val="both"/>
        <w:rPr>
          <w:rFonts w:ascii="Times New Roman" w:hAnsi="Times New Roman"/>
          <w:sz w:val="24"/>
          <w:szCs w:val="24"/>
        </w:rPr>
      </w:pPr>
      <w:r>
        <w:rPr>
          <w:rFonts w:ascii="Times New Roman" w:hAnsi="Times New Roman"/>
          <w:sz w:val="24"/>
          <w:szCs w:val="24"/>
        </w:rPr>
        <w:t xml:space="preserve">5.5.1. При положительном заключении приемочной комиссии. Акт приема-передачи Товара, по форме, установленной Приложением № 3 к </w:t>
      </w:r>
      <w:r>
        <w:rPr>
          <w:rFonts w:ascii="Times New Roman" w:hAnsi="Times New Roman"/>
          <w:sz w:val="24"/>
          <w:szCs w:val="24"/>
        </w:rPr>
        <w:tab/>
        <w:t>Контракту, в течение 3 (трех) рабочих дней подписывается уполномоченными представителями Сторон и утверждается Заказчиком</w:t>
      </w:r>
    </w:p>
    <w:p w:rsidR="00FB41FA" w:rsidRDefault="00FB41FA" w:rsidP="00707C0A">
      <w:pPr>
        <w:autoSpaceDE w:val="0"/>
        <w:autoSpaceDN w:val="0"/>
        <w:adjustRightInd w:val="0"/>
        <w:spacing w:after="0" w:line="228" w:lineRule="auto"/>
        <w:ind w:firstLine="708"/>
        <w:jc w:val="both"/>
        <w:rPr>
          <w:rFonts w:ascii="Times New Roman" w:hAnsi="Times New Roman"/>
          <w:sz w:val="24"/>
          <w:szCs w:val="24"/>
        </w:rPr>
      </w:pPr>
      <w:r>
        <w:rPr>
          <w:rFonts w:ascii="Times New Roman" w:hAnsi="Times New Roman"/>
          <w:sz w:val="24"/>
          <w:szCs w:val="24"/>
        </w:rPr>
        <w:t>5.5.2. При выявлении несоответствий в поставленном Товаре, препятствующих его приемке, оформляется акт с указанием выявленных недостатков и сроков их устранения (не более 3 рабочих дней), который подписывается членами приемочной комиссии и уполномоченным представителем Поставщика. При отказе от подписания акта уполномоченными представителем Поставщика об этом делается отметка в акте</w:t>
      </w:r>
      <w:proofErr w:type="gramStart"/>
      <w:r>
        <w:rPr>
          <w:rFonts w:ascii="Times New Roman" w:hAnsi="Times New Roman"/>
          <w:sz w:val="24"/>
          <w:szCs w:val="24"/>
        </w:rPr>
        <w:t>.</w:t>
      </w:r>
      <w:proofErr w:type="gramEnd"/>
      <w:r>
        <w:rPr>
          <w:rFonts w:ascii="Times New Roman" w:hAnsi="Times New Roman"/>
          <w:sz w:val="24"/>
          <w:szCs w:val="24"/>
        </w:rPr>
        <w:t xml:space="preserve"> удостоверяемая подписями членов приемочной комиссии.</w:t>
      </w:r>
    </w:p>
    <w:p w:rsidR="00FB41FA" w:rsidRDefault="00FB41FA" w:rsidP="00707C0A">
      <w:pPr>
        <w:autoSpaceDE w:val="0"/>
        <w:autoSpaceDN w:val="0"/>
        <w:adjustRightInd w:val="0"/>
        <w:spacing w:after="0" w:line="228" w:lineRule="auto"/>
        <w:ind w:firstLine="708"/>
        <w:jc w:val="both"/>
        <w:rPr>
          <w:rFonts w:ascii="Times New Roman" w:hAnsi="Times New Roman"/>
          <w:sz w:val="24"/>
          <w:szCs w:val="24"/>
        </w:rPr>
      </w:pPr>
      <w:r>
        <w:rPr>
          <w:rFonts w:ascii="Times New Roman" w:hAnsi="Times New Roman"/>
          <w:sz w:val="24"/>
          <w:szCs w:val="24"/>
        </w:rPr>
        <w:t xml:space="preserve">5.6. Под существенными нарушениями Контракта, понимаются нарушения, предусмотренные законодательством Российской Федерации, а также следующие условия, о которых, договорились Стороны: </w:t>
      </w:r>
    </w:p>
    <w:p w:rsidR="00FB41FA" w:rsidRDefault="00FB41FA" w:rsidP="00707C0A">
      <w:pPr>
        <w:autoSpaceDE w:val="0"/>
        <w:autoSpaceDN w:val="0"/>
        <w:adjustRightInd w:val="0"/>
        <w:spacing w:after="0" w:line="228" w:lineRule="auto"/>
        <w:ind w:firstLine="708"/>
        <w:jc w:val="both"/>
        <w:rPr>
          <w:rFonts w:ascii="Times New Roman" w:hAnsi="Times New Roman"/>
          <w:sz w:val="24"/>
          <w:szCs w:val="24"/>
        </w:rPr>
      </w:pPr>
      <w:r>
        <w:rPr>
          <w:rFonts w:ascii="Times New Roman" w:hAnsi="Times New Roman"/>
          <w:sz w:val="24"/>
          <w:szCs w:val="24"/>
        </w:rPr>
        <w:t>- несоблюдение Поставщиком требований к качеству поставленного Товара;</w:t>
      </w:r>
    </w:p>
    <w:p w:rsidR="00FB41FA" w:rsidRDefault="00FB41FA" w:rsidP="00707C0A">
      <w:pPr>
        <w:autoSpaceDE w:val="0"/>
        <w:autoSpaceDN w:val="0"/>
        <w:adjustRightInd w:val="0"/>
        <w:spacing w:after="0" w:line="228" w:lineRule="auto"/>
        <w:ind w:firstLine="708"/>
        <w:jc w:val="both"/>
        <w:rPr>
          <w:rFonts w:ascii="Times New Roman" w:hAnsi="Times New Roman"/>
          <w:sz w:val="24"/>
          <w:szCs w:val="24"/>
        </w:rPr>
      </w:pPr>
      <w:r>
        <w:rPr>
          <w:rFonts w:ascii="Times New Roman" w:hAnsi="Times New Roman"/>
          <w:sz w:val="24"/>
          <w:szCs w:val="24"/>
        </w:rPr>
        <w:t>- нарушение установленных сроков поставки Товара;</w:t>
      </w:r>
    </w:p>
    <w:p w:rsidR="00FB41FA" w:rsidRDefault="00FB41FA" w:rsidP="00707C0A">
      <w:pPr>
        <w:autoSpaceDE w:val="0"/>
        <w:autoSpaceDN w:val="0"/>
        <w:adjustRightInd w:val="0"/>
        <w:spacing w:after="0" w:line="228" w:lineRule="auto"/>
        <w:ind w:firstLine="708"/>
        <w:jc w:val="both"/>
        <w:rPr>
          <w:rFonts w:ascii="Times New Roman" w:hAnsi="Times New Roman"/>
          <w:sz w:val="24"/>
          <w:szCs w:val="24"/>
        </w:rPr>
      </w:pPr>
      <w:r>
        <w:rPr>
          <w:rFonts w:ascii="Times New Roman" w:hAnsi="Times New Roman"/>
          <w:sz w:val="24"/>
          <w:szCs w:val="24"/>
        </w:rPr>
        <w:t>- обнаружение отступлений от условий Контракта при повторной приемке Товара либо нарушение сроков устранения недостатков;</w:t>
      </w:r>
    </w:p>
    <w:p w:rsidR="00FB41FA" w:rsidRDefault="00FB41FA" w:rsidP="00707C0A">
      <w:pPr>
        <w:autoSpaceDE w:val="0"/>
        <w:autoSpaceDN w:val="0"/>
        <w:adjustRightInd w:val="0"/>
        <w:spacing w:after="0" w:line="228" w:lineRule="auto"/>
        <w:ind w:firstLine="708"/>
        <w:jc w:val="both"/>
        <w:rPr>
          <w:rFonts w:ascii="Times New Roman" w:hAnsi="Times New Roman"/>
          <w:sz w:val="24"/>
          <w:szCs w:val="24"/>
        </w:rPr>
      </w:pPr>
      <w:r>
        <w:rPr>
          <w:rFonts w:ascii="Times New Roman" w:hAnsi="Times New Roman"/>
          <w:sz w:val="24"/>
          <w:szCs w:val="24"/>
        </w:rPr>
        <w:t xml:space="preserve">5.7. Товар считается поставленным </w:t>
      </w:r>
      <w:r w:rsidR="007F5BD3">
        <w:rPr>
          <w:rFonts w:ascii="Times New Roman" w:hAnsi="Times New Roman"/>
          <w:sz w:val="24"/>
          <w:szCs w:val="24"/>
        </w:rPr>
        <w:t>с момента подписания уполномоченным представителями Сторон и утверждения Государственным заказчиком Акта приема-передачи Товара по форме, установленной Приложением № 3 к Контракту.</w:t>
      </w:r>
    </w:p>
    <w:p w:rsidR="004D0E03" w:rsidRDefault="007F5BD3" w:rsidP="00E910D3">
      <w:pPr>
        <w:autoSpaceDE w:val="0"/>
        <w:autoSpaceDN w:val="0"/>
        <w:adjustRightInd w:val="0"/>
        <w:spacing w:after="0" w:line="228" w:lineRule="auto"/>
        <w:ind w:firstLine="708"/>
        <w:jc w:val="both"/>
        <w:rPr>
          <w:rFonts w:ascii="Times New Roman" w:hAnsi="Times New Roman"/>
          <w:sz w:val="24"/>
          <w:szCs w:val="24"/>
        </w:rPr>
      </w:pPr>
      <w:r>
        <w:rPr>
          <w:rFonts w:ascii="Times New Roman" w:hAnsi="Times New Roman"/>
          <w:sz w:val="24"/>
          <w:szCs w:val="24"/>
        </w:rPr>
        <w:t>5.8. Право собственности на Товар, все риски случайной гибели, утраты или повреждения Товара переходят к Заказчику с момента подписания Акта приема-передачи Товара (Приложение № 3 к Контакту).</w:t>
      </w:r>
      <w:bookmarkStart w:id="2" w:name="_Hlk164960807"/>
      <w:bookmarkEnd w:id="1"/>
    </w:p>
    <w:p w:rsidR="00E910D3" w:rsidRPr="00E910D3" w:rsidRDefault="00E910D3" w:rsidP="00E910D3">
      <w:pPr>
        <w:autoSpaceDE w:val="0"/>
        <w:autoSpaceDN w:val="0"/>
        <w:adjustRightInd w:val="0"/>
        <w:spacing w:after="0" w:line="228" w:lineRule="auto"/>
        <w:ind w:firstLine="708"/>
        <w:jc w:val="both"/>
        <w:rPr>
          <w:rFonts w:ascii="Times New Roman" w:hAnsi="Times New Roman"/>
          <w:sz w:val="24"/>
          <w:szCs w:val="24"/>
        </w:rPr>
      </w:pPr>
    </w:p>
    <w:p w:rsidR="001231D8" w:rsidRPr="004D0621" w:rsidRDefault="007F5BD3" w:rsidP="007F5BD3">
      <w:pPr>
        <w:pStyle w:val="11"/>
        <w:spacing w:line="228" w:lineRule="auto"/>
        <w:ind w:left="2410" w:firstLine="0"/>
        <w:rPr>
          <w:b/>
          <w:szCs w:val="24"/>
        </w:rPr>
      </w:pPr>
      <w:r>
        <w:rPr>
          <w:b/>
          <w:szCs w:val="24"/>
        </w:rPr>
        <w:t>6</w:t>
      </w:r>
      <w:r w:rsidR="00E910D3">
        <w:rPr>
          <w:b/>
          <w:szCs w:val="24"/>
        </w:rPr>
        <w:t>.</w:t>
      </w:r>
      <w:r>
        <w:rPr>
          <w:b/>
          <w:szCs w:val="24"/>
        </w:rPr>
        <w:tab/>
        <w:t xml:space="preserve"> </w:t>
      </w:r>
      <w:r w:rsidR="001231D8" w:rsidRPr="004D0621">
        <w:rPr>
          <w:b/>
          <w:szCs w:val="24"/>
        </w:rPr>
        <w:t>Гарантийные обязательства</w:t>
      </w:r>
      <w:r w:rsidR="009D15AC">
        <w:rPr>
          <w:b/>
          <w:szCs w:val="24"/>
        </w:rPr>
        <w:t>.</w:t>
      </w:r>
    </w:p>
    <w:p w:rsidR="009B77E3" w:rsidRPr="004D0621" w:rsidRDefault="00547741" w:rsidP="00707C0A">
      <w:pPr>
        <w:pStyle w:val="ab"/>
        <w:spacing w:line="228" w:lineRule="auto"/>
        <w:ind w:firstLine="708"/>
        <w:jc w:val="both"/>
        <w:rPr>
          <w:rFonts w:ascii="Times New Roman" w:hAnsi="Times New Roman"/>
          <w:sz w:val="24"/>
          <w:szCs w:val="24"/>
        </w:rPr>
      </w:pPr>
      <w:r>
        <w:rPr>
          <w:rFonts w:ascii="Times New Roman" w:hAnsi="Times New Roman"/>
          <w:color w:val="000000"/>
          <w:sz w:val="24"/>
          <w:szCs w:val="24"/>
        </w:rPr>
        <w:t>6</w:t>
      </w:r>
      <w:r w:rsidR="001231D8" w:rsidRPr="004D0621">
        <w:rPr>
          <w:rFonts w:ascii="Times New Roman" w:hAnsi="Times New Roman"/>
          <w:color w:val="000000"/>
          <w:sz w:val="24"/>
          <w:szCs w:val="24"/>
        </w:rPr>
        <w:t>.1.</w:t>
      </w:r>
      <w:r w:rsidR="0056376D" w:rsidRPr="0056376D">
        <w:rPr>
          <w:rFonts w:ascii="Times New Roman" w:hAnsi="Times New Roman"/>
          <w:sz w:val="24"/>
          <w:szCs w:val="24"/>
        </w:rPr>
        <w:t xml:space="preserve">Остаточный срок годности Товара: в соответствии с Техническим заданием (Приложение № </w:t>
      </w:r>
      <w:r w:rsidR="007F5BD3">
        <w:rPr>
          <w:rFonts w:ascii="Times New Roman" w:hAnsi="Times New Roman"/>
          <w:sz w:val="24"/>
          <w:szCs w:val="24"/>
        </w:rPr>
        <w:t>3</w:t>
      </w:r>
      <w:r w:rsidR="0056376D" w:rsidRPr="0056376D">
        <w:rPr>
          <w:rFonts w:ascii="Times New Roman" w:hAnsi="Times New Roman"/>
          <w:sz w:val="24"/>
          <w:szCs w:val="24"/>
        </w:rPr>
        <w:t>), являющимся неотъемлемой частью настоящего Контракта.</w:t>
      </w:r>
    </w:p>
    <w:p w:rsidR="00BE4002" w:rsidRPr="004D0621" w:rsidRDefault="00547741" w:rsidP="00707C0A">
      <w:pPr>
        <w:spacing w:after="0" w:line="228"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6</w:t>
      </w:r>
      <w:r w:rsidR="00BE4002" w:rsidRPr="004D0621">
        <w:rPr>
          <w:rFonts w:ascii="Times New Roman" w:hAnsi="Times New Roman"/>
          <w:color w:val="000000" w:themeColor="text1"/>
          <w:sz w:val="24"/>
          <w:szCs w:val="24"/>
        </w:rPr>
        <w:t>.2.</w:t>
      </w:r>
      <w:r w:rsidR="00BE4002" w:rsidRPr="004D0621">
        <w:rPr>
          <w:rFonts w:ascii="Times New Roman" w:hAnsi="Times New Roman"/>
          <w:noProof/>
          <w:sz w:val="24"/>
          <w:szCs w:val="24"/>
        </w:rPr>
        <w:t>Государственный заказчик</w:t>
      </w:r>
      <w:r w:rsidR="00BE4002" w:rsidRPr="004D0621">
        <w:rPr>
          <w:rFonts w:ascii="Times New Roman" w:hAnsi="Times New Roman"/>
          <w:color w:val="000000" w:themeColor="text1"/>
          <w:sz w:val="24"/>
          <w:szCs w:val="24"/>
        </w:rPr>
        <w:t xml:space="preserve"> обязуется обеспечить режим хранения товара </w:t>
      </w:r>
      <w:r w:rsidR="00464C2E">
        <w:rPr>
          <w:rFonts w:ascii="Times New Roman" w:hAnsi="Times New Roman"/>
          <w:color w:val="000000" w:themeColor="text1"/>
          <w:sz w:val="24"/>
          <w:szCs w:val="24"/>
        </w:rPr>
        <w:br/>
      </w:r>
      <w:r w:rsidR="00BE4002" w:rsidRPr="004D0621">
        <w:rPr>
          <w:rFonts w:ascii="Times New Roman" w:hAnsi="Times New Roman"/>
          <w:color w:val="000000" w:themeColor="text1"/>
          <w:sz w:val="24"/>
          <w:szCs w:val="24"/>
        </w:rPr>
        <w:t>в соответствии с требованиями производителя товара.</w:t>
      </w:r>
    </w:p>
    <w:p w:rsidR="00BE4002" w:rsidRPr="004D0621" w:rsidRDefault="00547741" w:rsidP="00707C0A">
      <w:pPr>
        <w:pStyle w:val="ab"/>
        <w:spacing w:line="228" w:lineRule="auto"/>
        <w:ind w:firstLine="708"/>
        <w:jc w:val="both"/>
        <w:rPr>
          <w:rFonts w:ascii="Times New Roman" w:hAnsi="Times New Roman"/>
          <w:sz w:val="24"/>
          <w:szCs w:val="24"/>
        </w:rPr>
      </w:pPr>
      <w:r>
        <w:rPr>
          <w:rFonts w:ascii="Times New Roman" w:hAnsi="Times New Roman"/>
          <w:sz w:val="24"/>
          <w:szCs w:val="24"/>
        </w:rPr>
        <w:t>6</w:t>
      </w:r>
      <w:r w:rsidR="00BE4002" w:rsidRPr="004D0621">
        <w:rPr>
          <w:rFonts w:ascii="Times New Roman" w:hAnsi="Times New Roman"/>
          <w:sz w:val="24"/>
          <w:szCs w:val="24"/>
        </w:rPr>
        <w:t>.3.В течение с</w:t>
      </w:r>
      <w:r w:rsidR="00BE4002" w:rsidRPr="004D0621">
        <w:rPr>
          <w:rFonts w:ascii="Times New Roman" w:hAnsi="Times New Roman"/>
          <w:color w:val="000000" w:themeColor="text1"/>
          <w:sz w:val="24"/>
          <w:szCs w:val="24"/>
        </w:rPr>
        <w:t xml:space="preserve">рока годности (хранения) </w:t>
      </w:r>
      <w:r w:rsidR="00BE4002" w:rsidRPr="004D0621">
        <w:rPr>
          <w:rFonts w:ascii="Times New Roman" w:hAnsi="Times New Roman"/>
          <w:sz w:val="24"/>
          <w:szCs w:val="24"/>
        </w:rPr>
        <w:t>товара</w:t>
      </w:r>
      <w:r w:rsidR="007F5BD3">
        <w:rPr>
          <w:rFonts w:ascii="Times New Roman" w:hAnsi="Times New Roman"/>
          <w:sz w:val="24"/>
          <w:szCs w:val="24"/>
        </w:rPr>
        <w:t xml:space="preserve"> </w:t>
      </w:r>
      <w:r w:rsidR="00BE4002" w:rsidRPr="004D0621">
        <w:rPr>
          <w:rFonts w:ascii="Times New Roman" w:hAnsi="Times New Roman"/>
          <w:sz w:val="24"/>
          <w:szCs w:val="24"/>
        </w:rPr>
        <w:t>Поставщик осуществляет безвозмездную</w:t>
      </w:r>
      <w:r w:rsidR="007F5BD3">
        <w:rPr>
          <w:rFonts w:ascii="Times New Roman" w:hAnsi="Times New Roman"/>
          <w:sz w:val="24"/>
          <w:szCs w:val="24"/>
        </w:rPr>
        <w:t xml:space="preserve"> </w:t>
      </w:r>
      <w:r w:rsidR="00BE4002" w:rsidRPr="004D0621">
        <w:rPr>
          <w:rFonts w:ascii="Times New Roman" w:hAnsi="Times New Roman"/>
          <w:sz w:val="24"/>
          <w:szCs w:val="24"/>
        </w:rPr>
        <w:t>замену товара ненадлежащего качества на товар, соответствующий требованиям Контракта,</w:t>
      </w:r>
      <w:r w:rsidR="007F5BD3">
        <w:rPr>
          <w:rFonts w:ascii="Times New Roman" w:hAnsi="Times New Roman"/>
          <w:sz w:val="24"/>
          <w:szCs w:val="24"/>
        </w:rPr>
        <w:t xml:space="preserve"> </w:t>
      </w:r>
      <w:r w:rsidR="00BE4002" w:rsidRPr="004D0621">
        <w:rPr>
          <w:rFonts w:ascii="Times New Roman" w:hAnsi="Times New Roman"/>
          <w:sz w:val="24"/>
          <w:szCs w:val="24"/>
        </w:rPr>
        <w:t>при условии соблюдения</w:t>
      </w:r>
      <w:r w:rsidR="007F5BD3">
        <w:rPr>
          <w:rFonts w:ascii="Times New Roman" w:hAnsi="Times New Roman"/>
          <w:sz w:val="24"/>
          <w:szCs w:val="24"/>
        </w:rPr>
        <w:t xml:space="preserve"> </w:t>
      </w:r>
      <w:r w:rsidR="00BE4002" w:rsidRPr="004D0621">
        <w:rPr>
          <w:rFonts w:ascii="Times New Roman" w:hAnsi="Times New Roman"/>
          <w:sz w:val="24"/>
          <w:szCs w:val="24"/>
        </w:rPr>
        <w:t>Государственным заказчиком</w:t>
      </w:r>
      <w:r w:rsidR="007F5BD3">
        <w:rPr>
          <w:rFonts w:ascii="Times New Roman" w:hAnsi="Times New Roman"/>
          <w:sz w:val="24"/>
          <w:szCs w:val="24"/>
        </w:rPr>
        <w:t xml:space="preserve"> </w:t>
      </w:r>
      <w:r w:rsidR="00BE4002" w:rsidRPr="004D0621">
        <w:rPr>
          <w:rFonts w:ascii="Times New Roman" w:hAnsi="Times New Roman"/>
          <w:sz w:val="24"/>
          <w:szCs w:val="24"/>
        </w:rPr>
        <w:t xml:space="preserve">условий хранения товара в соответствии с </w:t>
      </w:r>
      <w:r w:rsidR="00BE4002" w:rsidRPr="004D0621">
        <w:rPr>
          <w:rFonts w:ascii="Times New Roman" w:hAnsi="Times New Roman"/>
          <w:color w:val="000000" w:themeColor="text1"/>
          <w:sz w:val="24"/>
          <w:szCs w:val="24"/>
        </w:rPr>
        <w:t>требованиями производителя товара</w:t>
      </w:r>
      <w:r w:rsidR="00BE4002" w:rsidRPr="004D0621">
        <w:rPr>
          <w:rFonts w:ascii="Times New Roman" w:hAnsi="Times New Roman"/>
          <w:sz w:val="24"/>
          <w:szCs w:val="24"/>
        </w:rPr>
        <w:t>.</w:t>
      </w:r>
    </w:p>
    <w:p w:rsidR="00E416D3" w:rsidRPr="004D0621" w:rsidRDefault="00547741" w:rsidP="00707C0A">
      <w:pPr>
        <w:pStyle w:val="ab"/>
        <w:spacing w:line="228" w:lineRule="auto"/>
        <w:ind w:firstLine="708"/>
        <w:jc w:val="both"/>
        <w:rPr>
          <w:rFonts w:ascii="Times New Roman" w:hAnsi="Times New Roman"/>
          <w:color w:val="000000"/>
          <w:sz w:val="24"/>
          <w:szCs w:val="24"/>
        </w:rPr>
      </w:pPr>
      <w:r>
        <w:rPr>
          <w:rFonts w:ascii="Times New Roman" w:hAnsi="Times New Roman"/>
          <w:color w:val="000000" w:themeColor="text1"/>
          <w:sz w:val="24"/>
          <w:szCs w:val="24"/>
        </w:rPr>
        <w:lastRenderedPageBreak/>
        <w:t>6</w:t>
      </w:r>
      <w:r w:rsidR="00E416D3" w:rsidRPr="004D0621">
        <w:rPr>
          <w:rFonts w:ascii="Times New Roman" w:hAnsi="Times New Roman"/>
          <w:color w:val="000000" w:themeColor="text1"/>
          <w:sz w:val="24"/>
          <w:szCs w:val="24"/>
        </w:rPr>
        <w:t>.</w:t>
      </w:r>
      <w:r w:rsidR="00BE4002" w:rsidRPr="004D0621">
        <w:rPr>
          <w:rFonts w:ascii="Times New Roman" w:hAnsi="Times New Roman"/>
          <w:color w:val="000000" w:themeColor="text1"/>
          <w:sz w:val="24"/>
          <w:szCs w:val="24"/>
        </w:rPr>
        <w:t>4</w:t>
      </w:r>
      <w:r w:rsidR="00E416D3" w:rsidRPr="004D0621">
        <w:rPr>
          <w:rFonts w:ascii="Times New Roman" w:hAnsi="Times New Roman"/>
          <w:color w:val="000000" w:themeColor="text1"/>
          <w:sz w:val="24"/>
          <w:szCs w:val="24"/>
        </w:rPr>
        <w:t xml:space="preserve">.При замене товара срок годности на него исчисляется заново со дня приемки товара </w:t>
      </w:r>
      <w:r w:rsidR="00050CC8" w:rsidRPr="004D0621">
        <w:rPr>
          <w:rFonts w:ascii="Times New Roman" w:hAnsi="Times New Roman"/>
          <w:noProof/>
          <w:sz w:val="24"/>
          <w:szCs w:val="24"/>
        </w:rPr>
        <w:t>Государственным заказчиком</w:t>
      </w:r>
      <w:r w:rsidR="00E416D3" w:rsidRPr="004D0621">
        <w:rPr>
          <w:rFonts w:ascii="Times New Roman" w:hAnsi="Times New Roman"/>
          <w:color w:val="000000" w:themeColor="text1"/>
          <w:sz w:val="24"/>
          <w:szCs w:val="24"/>
        </w:rPr>
        <w:t>.</w:t>
      </w:r>
    </w:p>
    <w:p w:rsidR="00E416D3" w:rsidRPr="004D0621" w:rsidRDefault="00547741" w:rsidP="00707C0A">
      <w:pPr>
        <w:spacing w:after="0" w:line="228"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6</w:t>
      </w:r>
      <w:r w:rsidR="00E416D3" w:rsidRPr="004D0621">
        <w:rPr>
          <w:rFonts w:ascii="Times New Roman" w:hAnsi="Times New Roman"/>
          <w:color w:val="000000" w:themeColor="text1"/>
          <w:sz w:val="24"/>
          <w:szCs w:val="24"/>
        </w:rPr>
        <w:t>.</w:t>
      </w:r>
      <w:r w:rsidR="00BE4002" w:rsidRPr="004D0621">
        <w:rPr>
          <w:rFonts w:ascii="Times New Roman" w:hAnsi="Times New Roman"/>
          <w:color w:val="000000" w:themeColor="text1"/>
          <w:sz w:val="24"/>
          <w:szCs w:val="24"/>
        </w:rPr>
        <w:t>5</w:t>
      </w:r>
      <w:r w:rsidR="00E416D3" w:rsidRPr="004D0621">
        <w:rPr>
          <w:rFonts w:ascii="Times New Roman" w:hAnsi="Times New Roman"/>
          <w:color w:val="000000" w:themeColor="text1"/>
          <w:sz w:val="24"/>
          <w:szCs w:val="24"/>
        </w:rPr>
        <w:t xml:space="preserve">.Все расходы, связанные </w:t>
      </w:r>
      <w:proofErr w:type="gramStart"/>
      <w:r w:rsidR="00E416D3" w:rsidRPr="004D0621">
        <w:rPr>
          <w:rFonts w:ascii="Times New Roman" w:hAnsi="Times New Roman"/>
          <w:color w:val="000000" w:themeColor="text1"/>
          <w:sz w:val="24"/>
          <w:szCs w:val="24"/>
        </w:rPr>
        <w:t>с заменой товара</w:t>
      </w:r>
      <w:proofErr w:type="gramEnd"/>
      <w:r w:rsidR="00E416D3" w:rsidRPr="004D0621">
        <w:rPr>
          <w:rFonts w:ascii="Times New Roman" w:hAnsi="Times New Roman"/>
          <w:color w:val="000000" w:themeColor="text1"/>
          <w:sz w:val="24"/>
          <w:szCs w:val="24"/>
        </w:rPr>
        <w:t xml:space="preserve"> ненадлежащего качества в период срока годности товара оплачиваются за счет Поставщика.</w:t>
      </w:r>
    </w:p>
    <w:p w:rsidR="00E416D3" w:rsidRPr="004D0621" w:rsidRDefault="00547741" w:rsidP="00707C0A">
      <w:pPr>
        <w:spacing w:after="0" w:line="228"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6</w:t>
      </w:r>
      <w:r w:rsidR="00E416D3" w:rsidRPr="004D0621">
        <w:rPr>
          <w:rFonts w:ascii="Times New Roman" w:hAnsi="Times New Roman"/>
          <w:color w:val="000000" w:themeColor="text1"/>
          <w:sz w:val="24"/>
          <w:szCs w:val="24"/>
        </w:rPr>
        <w:t>.</w:t>
      </w:r>
      <w:r w:rsidR="00BE4002" w:rsidRPr="004D0621">
        <w:rPr>
          <w:rFonts w:ascii="Times New Roman" w:hAnsi="Times New Roman"/>
          <w:color w:val="000000" w:themeColor="text1"/>
          <w:sz w:val="24"/>
          <w:szCs w:val="24"/>
        </w:rPr>
        <w:t>6</w:t>
      </w:r>
      <w:r w:rsidR="00E416D3" w:rsidRPr="004D0621">
        <w:rPr>
          <w:rFonts w:ascii="Times New Roman" w:hAnsi="Times New Roman"/>
          <w:color w:val="000000" w:themeColor="text1"/>
          <w:sz w:val="24"/>
          <w:szCs w:val="24"/>
        </w:rPr>
        <w:t>.Замена товара ненадлежащего качества осуществляется Поставщиком по акту возврата товаров.</w:t>
      </w:r>
    </w:p>
    <w:p w:rsidR="00E416D3" w:rsidRPr="004D0621" w:rsidRDefault="00547741" w:rsidP="00707C0A">
      <w:pPr>
        <w:pStyle w:val="ab"/>
        <w:spacing w:line="228"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6</w:t>
      </w:r>
      <w:r w:rsidR="00E416D3" w:rsidRPr="004D0621">
        <w:rPr>
          <w:rFonts w:ascii="Times New Roman" w:hAnsi="Times New Roman"/>
          <w:color w:val="000000" w:themeColor="text1"/>
          <w:sz w:val="24"/>
          <w:szCs w:val="24"/>
        </w:rPr>
        <w:t>.</w:t>
      </w:r>
      <w:r w:rsidR="00BE4002" w:rsidRPr="004D0621">
        <w:rPr>
          <w:rFonts w:ascii="Times New Roman" w:hAnsi="Times New Roman"/>
          <w:color w:val="000000" w:themeColor="text1"/>
          <w:sz w:val="24"/>
          <w:szCs w:val="24"/>
        </w:rPr>
        <w:t>7</w:t>
      </w:r>
      <w:r w:rsidR="00E416D3" w:rsidRPr="004D0621">
        <w:rPr>
          <w:rFonts w:ascii="Times New Roman" w:hAnsi="Times New Roman"/>
          <w:color w:val="000000" w:themeColor="text1"/>
          <w:sz w:val="24"/>
          <w:szCs w:val="24"/>
        </w:rPr>
        <w:t xml:space="preserve">.Срок замены некачественного товара составляет не более </w:t>
      </w:r>
      <w:r w:rsidR="002B1538">
        <w:rPr>
          <w:rFonts w:ascii="Times New Roman" w:hAnsi="Times New Roman"/>
          <w:color w:val="000000" w:themeColor="text1"/>
          <w:sz w:val="24"/>
          <w:szCs w:val="24"/>
        </w:rPr>
        <w:t xml:space="preserve">10 </w:t>
      </w:r>
      <w:r w:rsidR="00E416D3" w:rsidRPr="004D0621">
        <w:rPr>
          <w:rFonts w:ascii="Times New Roman" w:hAnsi="Times New Roman"/>
          <w:color w:val="000000" w:themeColor="text1"/>
          <w:sz w:val="24"/>
          <w:szCs w:val="24"/>
        </w:rPr>
        <w:t>(</w:t>
      </w:r>
      <w:r w:rsidR="002B1538">
        <w:rPr>
          <w:rFonts w:ascii="Times New Roman" w:hAnsi="Times New Roman"/>
          <w:color w:val="000000" w:themeColor="text1"/>
          <w:sz w:val="24"/>
          <w:szCs w:val="24"/>
        </w:rPr>
        <w:t>десяти</w:t>
      </w:r>
      <w:r w:rsidR="00E416D3" w:rsidRPr="004D0621">
        <w:rPr>
          <w:rFonts w:ascii="Times New Roman" w:hAnsi="Times New Roman"/>
          <w:color w:val="000000" w:themeColor="text1"/>
          <w:sz w:val="24"/>
          <w:szCs w:val="24"/>
        </w:rPr>
        <w:t xml:space="preserve">) </w:t>
      </w:r>
      <w:r w:rsidR="007F5BD3">
        <w:rPr>
          <w:rFonts w:ascii="Times New Roman" w:hAnsi="Times New Roman"/>
          <w:color w:val="000000" w:themeColor="text1"/>
          <w:sz w:val="24"/>
          <w:szCs w:val="24"/>
        </w:rPr>
        <w:t>рабочих</w:t>
      </w:r>
      <w:r w:rsidR="00E416D3" w:rsidRPr="004D0621">
        <w:rPr>
          <w:rFonts w:ascii="Times New Roman" w:hAnsi="Times New Roman"/>
          <w:color w:val="000000" w:themeColor="text1"/>
          <w:sz w:val="24"/>
          <w:szCs w:val="24"/>
        </w:rPr>
        <w:t xml:space="preserve">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rsidR="00E51B86" w:rsidRPr="004D0621" w:rsidRDefault="00E51B86" w:rsidP="00707C0A">
      <w:pPr>
        <w:pStyle w:val="-0"/>
        <w:numPr>
          <w:ilvl w:val="0"/>
          <w:numId w:val="0"/>
        </w:numPr>
        <w:tabs>
          <w:tab w:val="left" w:pos="708"/>
        </w:tabs>
        <w:spacing w:line="228" w:lineRule="auto"/>
      </w:pPr>
      <w:bookmarkStart w:id="3" w:name="_Hlk164960903"/>
      <w:bookmarkEnd w:id="2"/>
    </w:p>
    <w:bookmarkEnd w:id="3"/>
    <w:p w:rsidR="007F5BD3" w:rsidRPr="004D0621" w:rsidRDefault="00547741" w:rsidP="00CA0463">
      <w:pPr>
        <w:pStyle w:val="aa"/>
        <w:tabs>
          <w:tab w:val="left" w:pos="709"/>
        </w:tabs>
        <w:spacing w:after="0" w:line="228" w:lineRule="auto"/>
        <w:ind w:left="0"/>
        <w:contextualSpacing w:val="0"/>
        <w:jc w:val="center"/>
        <w:outlineLvl w:val="0"/>
        <w:rPr>
          <w:rFonts w:ascii="Times New Roman" w:hAnsi="Times New Roman"/>
          <w:b/>
          <w:color w:val="000000" w:themeColor="text1"/>
          <w:sz w:val="24"/>
          <w:szCs w:val="24"/>
        </w:rPr>
      </w:pPr>
      <w:r>
        <w:rPr>
          <w:rFonts w:ascii="Times New Roman" w:hAnsi="Times New Roman"/>
          <w:b/>
          <w:color w:val="000000" w:themeColor="text1"/>
          <w:sz w:val="24"/>
          <w:szCs w:val="24"/>
        </w:rPr>
        <w:t>7</w:t>
      </w:r>
      <w:r w:rsidR="000A1A8C" w:rsidRPr="004D0621">
        <w:rPr>
          <w:rFonts w:ascii="Times New Roman" w:hAnsi="Times New Roman"/>
          <w:b/>
          <w:color w:val="000000" w:themeColor="text1"/>
          <w:sz w:val="24"/>
          <w:szCs w:val="24"/>
        </w:rPr>
        <w:t xml:space="preserve">. </w:t>
      </w:r>
      <w:bookmarkStart w:id="4" w:name="_Hlk164961006"/>
      <w:r w:rsidR="000A1A8C" w:rsidRPr="004D0621">
        <w:rPr>
          <w:rFonts w:ascii="Times New Roman" w:hAnsi="Times New Roman"/>
          <w:b/>
          <w:color w:val="000000" w:themeColor="text1"/>
          <w:sz w:val="24"/>
          <w:szCs w:val="24"/>
        </w:rPr>
        <w:t>Ответственность сторон</w:t>
      </w:r>
      <w:r w:rsidR="000A1A8C">
        <w:rPr>
          <w:rFonts w:ascii="Times New Roman" w:hAnsi="Times New Roman"/>
          <w:b/>
          <w:color w:val="000000" w:themeColor="text1"/>
          <w:sz w:val="24"/>
          <w:szCs w:val="24"/>
        </w:rPr>
        <w:t>.</w:t>
      </w:r>
    </w:p>
    <w:p w:rsidR="000A1A8C" w:rsidRPr="00A01C43" w:rsidRDefault="000A1A8C" w:rsidP="00707C0A">
      <w:pPr>
        <w:tabs>
          <w:tab w:val="left" w:pos="0"/>
        </w:tabs>
        <w:suppressAutoHyphens/>
        <w:spacing w:after="0" w:line="228" w:lineRule="auto"/>
        <w:jc w:val="both"/>
        <w:rPr>
          <w:rFonts w:ascii="Times New Roman" w:hAnsi="Times New Roman"/>
          <w:sz w:val="24"/>
          <w:szCs w:val="24"/>
          <w:lang w:eastAsia="ar-SA"/>
        </w:rPr>
      </w:pPr>
      <w:r w:rsidRPr="004D0621">
        <w:rPr>
          <w:rFonts w:ascii="Times New Roman" w:hAnsi="Times New Roman"/>
          <w:sz w:val="24"/>
          <w:szCs w:val="24"/>
        </w:rPr>
        <w:tab/>
      </w:r>
      <w:r w:rsidR="00547741">
        <w:rPr>
          <w:rFonts w:ascii="Times New Roman" w:hAnsi="Times New Roman"/>
          <w:sz w:val="24"/>
          <w:szCs w:val="24"/>
        </w:rPr>
        <w:t>7</w:t>
      </w:r>
      <w:r w:rsidRPr="00A01C43">
        <w:rPr>
          <w:rFonts w:ascii="Times New Roman" w:hAnsi="Times New Roman"/>
          <w:sz w:val="24"/>
          <w:szCs w:val="24"/>
        </w:rPr>
        <w:t xml:space="preserve">.1. </w:t>
      </w:r>
      <w:r w:rsidRPr="00A01C43">
        <w:rPr>
          <w:rFonts w:ascii="Times New Roman" w:hAnsi="Times New Roman"/>
          <w:sz w:val="24"/>
          <w:szCs w:val="24"/>
          <w:lang w:eastAsia="ar-SA"/>
        </w:rPr>
        <w:t>Стороны несут ответственность за неисполнение или ненадлежащее исполнение обязательств по Контракту в соответствии с действующим законодательством Российской Федерации.</w:t>
      </w:r>
    </w:p>
    <w:p w:rsidR="000A1A8C" w:rsidRPr="00A01C43" w:rsidRDefault="000A1A8C" w:rsidP="00707C0A">
      <w:pPr>
        <w:tabs>
          <w:tab w:val="left" w:pos="0"/>
        </w:tabs>
        <w:suppressAutoHyphens/>
        <w:spacing w:after="0" w:line="228" w:lineRule="auto"/>
        <w:jc w:val="both"/>
        <w:rPr>
          <w:rFonts w:ascii="Times New Roman" w:hAnsi="Times New Roman"/>
          <w:sz w:val="24"/>
          <w:szCs w:val="24"/>
          <w:lang w:eastAsia="ar-SA"/>
        </w:rPr>
      </w:pPr>
      <w:r w:rsidRPr="00A01C43">
        <w:rPr>
          <w:rFonts w:ascii="Times New Roman" w:hAnsi="Times New Roman"/>
          <w:sz w:val="24"/>
          <w:szCs w:val="24"/>
          <w:lang w:eastAsia="ar-SA"/>
        </w:rPr>
        <w:tab/>
      </w:r>
      <w:r w:rsidR="00547741">
        <w:rPr>
          <w:rFonts w:ascii="Times New Roman" w:hAnsi="Times New Roman"/>
          <w:sz w:val="24"/>
          <w:szCs w:val="24"/>
          <w:lang w:eastAsia="ar-SA"/>
        </w:rPr>
        <w:t>7</w:t>
      </w:r>
      <w:r w:rsidRPr="00A01C43">
        <w:rPr>
          <w:rFonts w:ascii="Times New Roman" w:hAnsi="Times New Roman"/>
          <w:sz w:val="24"/>
          <w:szCs w:val="24"/>
          <w:lang w:eastAsia="ar-SA"/>
        </w:rPr>
        <w:t xml:space="preserve">.2.В случае просрочки исполнения </w:t>
      </w:r>
      <w:r>
        <w:rPr>
          <w:rFonts w:ascii="Times New Roman" w:hAnsi="Times New Roman"/>
          <w:sz w:val="24"/>
          <w:szCs w:val="24"/>
          <w:lang w:eastAsia="ar-SA"/>
        </w:rPr>
        <w:t>Поставщик</w:t>
      </w:r>
      <w:r w:rsidRPr="00A01C43">
        <w:rPr>
          <w:rFonts w:ascii="Times New Roman" w:hAnsi="Times New Roman"/>
          <w:sz w:val="24"/>
          <w:szCs w:val="24"/>
          <w:lang w:eastAsia="ar-SA"/>
        </w:rPr>
        <w:t xml:space="preserve">ом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Pr>
          <w:rFonts w:ascii="Times New Roman" w:hAnsi="Times New Roman"/>
          <w:sz w:val="24"/>
          <w:szCs w:val="24"/>
          <w:lang w:eastAsia="ar-SA"/>
        </w:rPr>
        <w:t>Поставщик</w:t>
      </w:r>
      <w:r w:rsidRPr="00A01C43">
        <w:rPr>
          <w:rFonts w:ascii="Times New Roman" w:hAnsi="Times New Roman"/>
          <w:sz w:val="24"/>
          <w:szCs w:val="24"/>
          <w:lang w:eastAsia="ar-SA"/>
        </w:rPr>
        <w:t xml:space="preserve">ом обязательств, предусмотренных Контрактом, </w:t>
      </w:r>
      <w:r>
        <w:rPr>
          <w:rFonts w:ascii="Times New Roman" w:hAnsi="Times New Roman"/>
          <w:sz w:val="24"/>
          <w:szCs w:val="24"/>
          <w:lang w:eastAsia="ar-SA"/>
        </w:rPr>
        <w:t>Заказчик</w:t>
      </w:r>
      <w:r w:rsidRPr="00A01C43">
        <w:rPr>
          <w:rFonts w:ascii="Times New Roman" w:hAnsi="Times New Roman"/>
          <w:sz w:val="24"/>
          <w:szCs w:val="24"/>
          <w:lang w:eastAsia="ar-SA"/>
        </w:rPr>
        <w:t xml:space="preserve"> направляет </w:t>
      </w:r>
      <w:r>
        <w:rPr>
          <w:rFonts w:ascii="Times New Roman" w:hAnsi="Times New Roman"/>
          <w:sz w:val="24"/>
          <w:szCs w:val="24"/>
          <w:lang w:eastAsia="ar-SA"/>
        </w:rPr>
        <w:t>Поставщик</w:t>
      </w:r>
      <w:r w:rsidRPr="00A01C43">
        <w:rPr>
          <w:rFonts w:ascii="Times New Roman" w:hAnsi="Times New Roman"/>
          <w:sz w:val="24"/>
          <w:szCs w:val="24"/>
          <w:lang w:eastAsia="ar-SA"/>
        </w:rPr>
        <w:t>у требование об уплате неустоек (штрафов, пеней).</w:t>
      </w:r>
    </w:p>
    <w:p w:rsidR="000A1A8C" w:rsidRPr="00A01C43" w:rsidRDefault="000A1A8C" w:rsidP="00707C0A">
      <w:pPr>
        <w:spacing w:after="0" w:line="228" w:lineRule="auto"/>
        <w:ind w:firstLine="708"/>
        <w:jc w:val="both"/>
        <w:rPr>
          <w:rFonts w:ascii="Times New Roman" w:hAnsi="Times New Roman"/>
          <w:sz w:val="24"/>
          <w:szCs w:val="24"/>
        </w:rPr>
      </w:pPr>
      <w:r w:rsidRPr="00A01C43">
        <w:rPr>
          <w:rFonts w:ascii="Times New Roman" w:hAnsi="Times New Roman"/>
          <w:sz w:val="24"/>
          <w:szCs w:val="24"/>
        </w:rPr>
        <w:t xml:space="preserve">Пеня начисляется за каждый день просрочки исполнения </w:t>
      </w:r>
      <w:r>
        <w:rPr>
          <w:rFonts w:ascii="Times New Roman" w:hAnsi="Times New Roman"/>
          <w:sz w:val="24"/>
          <w:szCs w:val="24"/>
        </w:rPr>
        <w:t>Поставщик</w:t>
      </w:r>
      <w:r w:rsidRPr="00A01C43">
        <w:rPr>
          <w:rFonts w:ascii="Times New Roman" w:hAnsi="Times New Roman"/>
          <w:sz w:val="24"/>
          <w:szCs w:val="24"/>
        </w:rPr>
        <w:t xml:space="preserve">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Fonts w:ascii="Times New Roman" w:hAnsi="Times New Roman"/>
          <w:sz w:val="24"/>
          <w:szCs w:val="24"/>
        </w:rPr>
        <w:t>Поставщик</w:t>
      </w:r>
      <w:r w:rsidRPr="00A01C43">
        <w:rPr>
          <w:rFonts w:ascii="Times New Roman" w:hAnsi="Times New Roman"/>
          <w:sz w:val="24"/>
          <w:szCs w:val="24"/>
        </w:rPr>
        <w:t>ом, за исключением случаев, если законодательством Российской Федерации установлен иной порядок начисления пени.</w:t>
      </w:r>
    </w:p>
    <w:p w:rsidR="000A1A8C" w:rsidRDefault="000A1A8C" w:rsidP="00707C0A">
      <w:pPr>
        <w:tabs>
          <w:tab w:val="left" w:pos="0"/>
        </w:tabs>
        <w:suppressAutoHyphens/>
        <w:spacing w:after="0" w:line="228" w:lineRule="auto"/>
        <w:jc w:val="both"/>
        <w:rPr>
          <w:rFonts w:ascii="Times New Roman" w:hAnsi="Times New Roman"/>
          <w:sz w:val="24"/>
          <w:szCs w:val="24"/>
          <w:lang w:eastAsia="ar-SA"/>
        </w:rPr>
      </w:pPr>
      <w:r w:rsidRPr="00A01C43">
        <w:rPr>
          <w:rFonts w:ascii="Times New Roman" w:hAnsi="Times New Roman"/>
          <w:sz w:val="24"/>
          <w:szCs w:val="24"/>
          <w:lang w:eastAsia="ar-SA"/>
        </w:rPr>
        <w:tab/>
        <w:t xml:space="preserve">Штрафы начисляются за неисполнение или ненадлежащее исполнение </w:t>
      </w:r>
      <w:r>
        <w:rPr>
          <w:rFonts w:ascii="Times New Roman" w:hAnsi="Times New Roman"/>
          <w:sz w:val="24"/>
          <w:szCs w:val="24"/>
          <w:lang w:eastAsia="ar-SA"/>
        </w:rPr>
        <w:t>Поставщик</w:t>
      </w:r>
      <w:r w:rsidRPr="00A01C43">
        <w:rPr>
          <w:rFonts w:ascii="Times New Roman" w:hAnsi="Times New Roman"/>
          <w:sz w:val="24"/>
          <w:szCs w:val="24"/>
          <w:lang w:eastAsia="ar-SA"/>
        </w:rPr>
        <w:t xml:space="preserve">ом обязательств, предусмотренных Контрактом, за исключением просрочки исполнения </w:t>
      </w:r>
      <w:r>
        <w:rPr>
          <w:rFonts w:ascii="Times New Roman" w:hAnsi="Times New Roman"/>
          <w:sz w:val="24"/>
          <w:szCs w:val="24"/>
          <w:lang w:eastAsia="ar-SA"/>
        </w:rPr>
        <w:t>Поставщик</w:t>
      </w:r>
      <w:r w:rsidRPr="00A01C43">
        <w:rPr>
          <w:rFonts w:ascii="Times New Roman" w:hAnsi="Times New Roman"/>
          <w:sz w:val="24"/>
          <w:szCs w:val="24"/>
          <w:lang w:eastAsia="ar-SA"/>
        </w:rPr>
        <w:t xml:space="preserve">ом обязательств (в том числе гарантийного обязательства), предусмотренных Контрактом. Размер штрафа устанавливается Контрактом в </w:t>
      </w:r>
      <w:hyperlink r:id="rId9" w:anchor="dst100018" w:history="1">
        <w:r w:rsidRPr="00A01C43">
          <w:rPr>
            <w:rFonts w:ascii="Times New Roman" w:hAnsi="Times New Roman"/>
            <w:sz w:val="24"/>
            <w:szCs w:val="24"/>
            <w:lang w:eastAsia="ar-SA"/>
          </w:rPr>
          <w:t>порядке</w:t>
        </w:r>
      </w:hyperlink>
      <w:r w:rsidRPr="00A01C43">
        <w:rPr>
          <w:rFonts w:ascii="Times New Roman" w:hAnsi="Times New Roman"/>
          <w:sz w:val="24"/>
          <w:szCs w:val="24"/>
          <w:lang w:eastAsia="ar-SA"/>
        </w:rPr>
        <w:t xml:space="preserve">,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 утвержденными постановлением Правительства РФ от 30.08.2017 № 1042, в размере 10 процентов от цены Контракта. </w:t>
      </w:r>
    </w:p>
    <w:p w:rsidR="000A1A8C" w:rsidRPr="00A01C43" w:rsidRDefault="000A1A8C" w:rsidP="00707C0A">
      <w:pPr>
        <w:tabs>
          <w:tab w:val="left" w:pos="0"/>
        </w:tabs>
        <w:suppressAutoHyphens/>
        <w:spacing w:after="0" w:line="228" w:lineRule="auto"/>
        <w:jc w:val="both"/>
        <w:rPr>
          <w:rFonts w:ascii="Times New Roman" w:hAnsi="Times New Roman"/>
          <w:b/>
          <w:sz w:val="24"/>
          <w:szCs w:val="24"/>
          <w:lang w:eastAsia="ar-SA"/>
        </w:rPr>
      </w:pPr>
      <w:r>
        <w:rPr>
          <w:rFonts w:ascii="Times New Roman" w:hAnsi="Times New Roman"/>
          <w:sz w:val="24"/>
          <w:szCs w:val="24"/>
          <w:lang w:eastAsia="ar-SA"/>
        </w:rPr>
        <w:tab/>
        <w:t>З</w:t>
      </w:r>
      <w:r w:rsidRPr="004B39E7">
        <w:rPr>
          <w:rFonts w:ascii="Times New Roman" w:hAnsi="Times New Roman"/>
          <w:sz w:val="24"/>
          <w:szCs w:val="24"/>
          <w:lang w:eastAsia="ar-SA"/>
        </w:rPr>
        <w:t xml:space="preserve">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порядке, установленном п. 6 постановления Правительства РФ от 30.08.2017 № 1042 (при наличии в контракте таких обязательств) </w:t>
      </w:r>
      <w:r w:rsidR="007C605D">
        <w:rPr>
          <w:rFonts w:ascii="Times New Roman" w:hAnsi="Times New Roman"/>
          <w:sz w:val="24"/>
          <w:szCs w:val="24"/>
          <w:lang w:eastAsia="ar-SA"/>
        </w:rPr>
        <w:br/>
      </w:r>
      <w:r w:rsidRPr="004B39E7">
        <w:rPr>
          <w:rFonts w:ascii="Times New Roman" w:hAnsi="Times New Roman"/>
          <w:sz w:val="24"/>
          <w:szCs w:val="24"/>
          <w:lang w:eastAsia="ar-SA"/>
        </w:rPr>
        <w:t>в виде суммы, в размере 1000 рублей 00 копеек</w:t>
      </w:r>
      <w:r>
        <w:rPr>
          <w:rFonts w:ascii="Times New Roman" w:hAnsi="Times New Roman"/>
          <w:sz w:val="24"/>
          <w:szCs w:val="24"/>
          <w:lang w:eastAsia="ar-SA"/>
        </w:rPr>
        <w:t>.</w:t>
      </w:r>
    </w:p>
    <w:p w:rsidR="000A1A8C" w:rsidRPr="00A01C43" w:rsidRDefault="000A1A8C" w:rsidP="00707C0A">
      <w:pPr>
        <w:tabs>
          <w:tab w:val="left" w:pos="0"/>
        </w:tabs>
        <w:suppressAutoHyphens/>
        <w:spacing w:after="0" w:line="228" w:lineRule="auto"/>
        <w:jc w:val="both"/>
        <w:rPr>
          <w:rFonts w:ascii="Times New Roman" w:hAnsi="Times New Roman"/>
          <w:sz w:val="24"/>
          <w:szCs w:val="24"/>
          <w:lang w:eastAsia="ar-SA"/>
        </w:rPr>
      </w:pPr>
      <w:r w:rsidRPr="00A01C43">
        <w:rPr>
          <w:rFonts w:ascii="Times New Roman" w:hAnsi="Times New Roman"/>
          <w:sz w:val="24"/>
          <w:szCs w:val="24"/>
          <w:lang w:eastAsia="ar-SA"/>
        </w:rPr>
        <w:tab/>
        <w:t xml:space="preserve">Общая сумма начисленных штрафов за неисполнение или ненадлежащее исполнение </w:t>
      </w:r>
      <w:r>
        <w:rPr>
          <w:rFonts w:ascii="Times New Roman" w:hAnsi="Times New Roman"/>
          <w:sz w:val="24"/>
          <w:szCs w:val="24"/>
          <w:lang w:eastAsia="ar-SA"/>
        </w:rPr>
        <w:t>Поставщик</w:t>
      </w:r>
      <w:r w:rsidRPr="00A01C43">
        <w:rPr>
          <w:rFonts w:ascii="Times New Roman" w:hAnsi="Times New Roman"/>
          <w:sz w:val="24"/>
          <w:szCs w:val="24"/>
          <w:lang w:eastAsia="ar-SA"/>
        </w:rPr>
        <w:t>ом обязательств, предусмотренных</w:t>
      </w:r>
      <w:r>
        <w:rPr>
          <w:rFonts w:ascii="Times New Roman" w:hAnsi="Times New Roman"/>
          <w:sz w:val="24"/>
          <w:szCs w:val="24"/>
          <w:lang w:eastAsia="ar-SA"/>
        </w:rPr>
        <w:t xml:space="preserve"> настоящим Контрактом, не может </w:t>
      </w:r>
      <w:r w:rsidRPr="00A01C43">
        <w:rPr>
          <w:rFonts w:ascii="Times New Roman" w:hAnsi="Times New Roman"/>
          <w:sz w:val="24"/>
          <w:szCs w:val="24"/>
          <w:lang w:eastAsia="ar-SA"/>
        </w:rPr>
        <w:t>превышать цену Контракта.</w:t>
      </w:r>
    </w:p>
    <w:p w:rsidR="000A1A8C" w:rsidRPr="00A01C43" w:rsidRDefault="000A1A8C" w:rsidP="00707C0A">
      <w:pPr>
        <w:tabs>
          <w:tab w:val="left" w:pos="0"/>
        </w:tabs>
        <w:suppressAutoHyphens/>
        <w:spacing w:after="0" w:line="228" w:lineRule="auto"/>
        <w:jc w:val="both"/>
        <w:rPr>
          <w:rFonts w:ascii="Times New Roman" w:hAnsi="Times New Roman"/>
          <w:sz w:val="24"/>
          <w:szCs w:val="24"/>
          <w:lang w:eastAsia="ar-SA"/>
        </w:rPr>
      </w:pPr>
      <w:r w:rsidRPr="00A01C43">
        <w:rPr>
          <w:rFonts w:ascii="Times New Roman" w:hAnsi="Times New Roman"/>
          <w:sz w:val="24"/>
          <w:szCs w:val="24"/>
          <w:lang w:eastAsia="ar-SA"/>
        </w:rPr>
        <w:tab/>
      </w:r>
      <w:r w:rsidR="00547741">
        <w:rPr>
          <w:rFonts w:ascii="Times New Roman" w:hAnsi="Times New Roman"/>
          <w:sz w:val="24"/>
          <w:szCs w:val="24"/>
          <w:lang w:eastAsia="ar-SA"/>
        </w:rPr>
        <w:t>7</w:t>
      </w:r>
      <w:r w:rsidRPr="00A01C43">
        <w:rPr>
          <w:rFonts w:ascii="Times New Roman" w:hAnsi="Times New Roman"/>
          <w:sz w:val="24"/>
          <w:szCs w:val="24"/>
          <w:lang w:eastAsia="ar-SA"/>
        </w:rPr>
        <w:t xml:space="preserve">.3.В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0A1A8C" w:rsidRPr="00A01C43" w:rsidRDefault="000A1A8C" w:rsidP="00707C0A">
      <w:pPr>
        <w:tabs>
          <w:tab w:val="left" w:pos="0"/>
        </w:tabs>
        <w:suppressAutoHyphens/>
        <w:spacing w:after="0" w:line="228" w:lineRule="auto"/>
        <w:jc w:val="both"/>
        <w:rPr>
          <w:rFonts w:ascii="Times New Roman" w:hAnsi="Times New Roman"/>
          <w:b/>
          <w:i/>
          <w:sz w:val="24"/>
          <w:szCs w:val="24"/>
          <w:lang w:eastAsia="ar-SA"/>
        </w:rPr>
      </w:pPr>
      <w:r w:rsidRPr="00A01C43">
        <w:rPr>
          <w:rFonts w:ascii="Times New Roman" w:hAnsi="Times New Roman"/>
          <w:sz w:val="24"/>
          <w:szCs w:val="24"/>
          <w:lang w:eastAsia="ar-SA"/>
        </w:rPr>
        <w:tab/>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0" w:anchor="dst100012" w:history="1">
        <w:r w:rsidRPr="00A01C43">
          <w:rPr>
            <w:rFonts w:ascii="Times New Roman" w:hAnsi="Times New Roman"/>
            <w:sz w:val="24"/>
            <w:szCs w:val="24"/>
            <w:lang w:eastAsia="ar-SA"/>
          </w:rPr>
          <w:t>порядке</w:t>
        </w:r>
      </w:hyperlink>
      <w:r w:rsidRPr="00A01C43">
        <w:rPr>
          <w:rFonts w:ascii="Times New Roman" w:hAnsi="Times New Roman"/>
          <w:sz w:val="24"/>
          <w:szCs w:val="24"/>
          <w:lang w:eastAsia="ar-SA"/>
        </w:rPr>
        <w:t xml:space="preserve">, </w:t>
      </w:r>
      <w:r w:rsidRPr="00A01C43">
        <w:rPr>
          <w:rFonts w:ascii="Times New Roman" w:hAnsi="Times New Roman"/>
          <w:sz w:val="24"/>
          <w:szCs w:val="24"/>
          <w:lang w:eastAsia="ar-SA"/>
        </w:rPr>
        <w:lastRenderedPageBreak/>
        <w:t>установленном Правительством Российской Федерации, утвержденными постановлением Правительства РФ от 30.08.2017 № 1042, в размере 1000 (одной тысячи) рублей 00 копеек.</w:t>
      </w:r>
    </w:p>
    <w:p w:rsidR="000A1A8C" w:rsidRPr="00A01C43" w:rsidRDefault="000A1A8C" w:rsidP="00707C0A">
      <w:pPr>
        <w:tabs>
          <w:tab w:val="left" w:pos="0"/>
        </w:tabs>
        <w:suppressAutoHyphens/>
        <w:spacing w:after="0" w:line="228" w:lineRule="auto"/>
        <w:jc w:val="both"/>
        <w:rPr>
          <w:rFonts w:ascii="Times New Roman" w:hAnsi="Times New Roman"/>
          <w:sz w:val="24"/>
          <w:szCs w:val="24"/>
          <w:lang w:eastAsia="ar-SA"/>
        </w:rPr>
      </w:pPr>
      <w:r w:rsidRPr="00A01C43">
        <w:rPr>
          <w:rFonts w:ascii="Times New Roman" w:hAnsi="Times New Roman"/>
          <w:sz w:val="24"/>
          <w:szCs w:val="24"/>
          <w:lang w:eastAsia="ar-SA"/>
        </w:rPr>
        <w:tab/>
        <w:t>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0A1A8C" w:rsidRDefault="000A1A8C" w:rsidP="00707C0A">
      <w:pPr>
        <w:tabs>
          <w:tab w:val="left" w:pos="0"/>
        </w:tabs>
        <w:suppressAutoHyphens/>
        <w:spacing w:after="0" w:line="228" w:lineRule="auto"/>
        <w:jc w:val="both"/>
        <w:rPr>
          <w:rFonts w:ascii="Times New Roman" w:hAnsi="Times New Roman"/>
          <w:sz w:val="24"/>
          <w:szCs w:val="24"/>
          <w:lang w:eastAsia="ar-SA"/>
        </w:rPr>
      </w:pPr>
      <w:r w:rsidRPr="00A01C43">
        <w:rPr>
          <w:rFonts w:ascii="Times New Roman" w:hAnsi="Times New Roman"/>
          <w:sz w:val="24"/>
          <w:szCs w:val="24"/>
          <w:lang w:eastAsia="ar-SA"/>
        </w:rPr>
        <w:tab/>
      </w:r>
      <w:r w:rsidR="00547741">
        <w:rPr>
          <w:rFonts w:ascii="Times New Roman" w:hAnsi="Times New Roman"/>
          <w:sz w:val="24"/>
          <w:szCs w:val="24"/>
          <w:lang w:eastAsia="ar-SA"/>
        </w:rPr>
        <w:t>7</w:t>
      </w:r>
      <w:r w:rsidRPr="00A01C43">
        <w:rPr>
          <w:rFonts w:ascii="Times New Roman" w:hAnsi="Times New Roman"/>
          <w:sz w:val="24"/>
          <w:szCs w:val="24"/>
          <w:lang w:eastAsia="ar-SA"/>
        </w:rPr>
        <w:t xml:space="preserve">.4.В случае просрочки исполнения Поставщиком обязательств, предусмотренных настоящим Контрактом, а также в иных случаях неисполнения или ненадлежащего исполнения Поставщиком обязательств, предусмотренных Контрактом, Заказчик производит оплату поставленного </w:t>
      </w:r>
      <w:r>
        <w:rPr>
          <w:rFonts w:ascii="Times New Roman" w:hAnsi="Times New Roman"/>
          <w:sz w:val="24"/>
          <w:szCs w:val="24"/>
          <w:lang w:eastAsia="ar-SA"/>
        </w:rPr>
        <w:t>Товар</w:t>
      </w:r>
      <w:r w:rsidRPr="00A01C43">
        <w:rPr>
          <w:rFonts w:ascii="Times New Roman" w:hAnsi="Times New Roman"/>
          <w:sz w:val="24"/>
          <w:szCs w:val="24"/>
          <w:lang w:eastAsia="ar-SA"/>
        </w:rPr>
        <w:t>а за вычетом соответствующей суммы неустойки.</w:t>
      </w:r>
      <w:r>
        <w:rPr>
          <w:rFonts w:ascii="Times New Roman" w:hAnsi="Times New Roman"/>
          <w:sz w:val="24"/>
          <w:szCs w:val="24"/>
          <w:lang w:eastAsia="ar-SA"/>
        </w:rPr>
        <w:br/>
      </w:r>
      <w:r w:rsidRPr="00A01C43">
        <w:rPr>
          <w:rFonts w:ascii="Times New Roman" w:hAnsi="Times New Roman"/>
          <w:sz w:val="24"/>
          <w:szCs w:val="24"/>
          <w:lang w:eastAsia="ar-SA"/>
        </w:rPr>
        <w:tab/>
      </w:r>
      <w:r w:rsidR="00547741">
        <w:rPr>
          <w:rFonts w:ascii="Times New Roman" w:hAnsi="Times New Roman"/>
          <w:sz w:val="24"/>
          <w:szCs w:val="24"/>
          <w:lang w:eastAsia="ar-SA"/>
        </w:rPr>
        <w:t>7</w:t>
      </w:r>
      <w:r w:rsidRPr="00A01C43">
        <w:rPr>
          <w:rFonts w:ascii="Times New Roman" w:hAnsi="Times New Roman"/>
          <w:sz w:val="24"/>
          <w:szCs w:val="24"/>
          <w:lang w:eastAsia="ar-SA"/>
        </w:rPr>
        <w:t xml:space="preserve">.5.В случае получения Заказчиком </w:t>
      </w:r>
      <w:r>
        <w:rPr>
          <w:rFonts w:ascii="Times New Roman" w:hAnsi="Times New Roman"/>
          <w:sz w:val="24"/>
          <w:szCs w:val="24"/>
          <w:lang w:eastAsia="ar-SA"/>
        </w:rPr>
        <w:t>Товар</w:t>
      </w:r>
      <w:r w:rsidRPr="00A01C43">
        <w:rPr>
          <w:rFonts w:ascii="Times New Roman" w:hAnsi="Times New Roman"/>
          <w:sz w:val="24"/>
          <w:szCs w:val="24"/>
          <w:lang w:eastAsia="ar-SA"/>
        </w:rPr>
        <w:t>а, несоответствующего требованиям Контракта по срокам изготовления, срокам годности, а также ненадлежащего качества и/или с нарушением требований ГОСТ</w:t>
      </w:r>
      <w:r>
        <w:rPr>
          <w:rFonts w:ascii="Times New Roman" w:hAnsi="Times New Roman"/>
          <w:sz w:val="24"/>
          <w:szCs w:val="24"/>
          <w:lang w:eastAsia="ar-SA"/>
        </w:rPr>
        <w:t>,</w:t>
      </w:r>
      <w:r w:rsidRPr="00A01C43">
        <w:rPr>
          <w:rFonts w:ascii="Times New Roman" w:hAnsi="Times New Roman"/>
          <w:sz w:val="24"/>
          <w:szCs w:val="24"/>
          <w:lang w:eastAsia="ar-SA"/>
        </w:rPr>
        <w:t xml:space="preserve"> Поставщик возмещает все затраты, связанные с его приемкой, экспертизой, хранением и возвратом, с обязательной заменой </w:t>
      </w:r>
      <w:r>
        <w:rPr>
          <w:rFonts w:ascii="Times New Roman" w:hAnsi="Times New Roman"/>
          <w:sz w:val="24"/>
          <w:szCs w:val="24"/>
          <w:lang w:eastAsia="ar-SA"/>
        </w:rPr>
        <w:t>Товар</w:t>
      </w:r>
      <w:r w:rsidRPr="00A01C43">
        <w:rPr>
          <w:rFonts w:ascii="Times New Roman" w:hAnsi="Times New Roman"/>
          <w:sz w:val="24"/>
          <w:szCs w:val="24"/>
          <w:lang w:eastAsia="ar-SA"/>
        </w:rPr>
        <w:t xml:space="preserve">ом надлежащего качества в течение 10 </w:t>
      </w:r>
      <w:r w:rsidR="002B1538">
        <w:rPr>
          <w:rFonts w:ascii="Times New Roman" w:hAnsi="Times New Roman"/>
          <w:sz w:val="24"/>
          <w:szCs w:val="24"/>
          <w:lang w:eastAsia="ar-SA"/>
        </w:rPr>
        <w:t>рабочих</w:t>
      </w:r>
      <w:r>
        <w:rPr>
          <w:rFonts w:ascii="Times New Roman" w:hAnsi="Times New Roman"/>
          <w:sz w:val="24"/>
          <w:szCs w:val="24"/>
          <w:lang w:eastAsia="ar-SA"/>
        </w:rPr>
        <w:t xml:space="preserve"> </w:t>
      </w:r>
      <w:r w:rsidRPr="00A01C43">
        <w:rPr>
          <w:rFonts w:ascii="Times New Roman" w:hAnsi="Times New Roman"/>
          <w:sz w:val="24"/>
          <w:szCs w:val="24"/>
          <w:lang w:eastAsia="ar-SA"/>
        </w:rPr>
        <w:t xml:space="preserve">дней с </w:t>
      </w:r>
      <w:r w:rsidRPr="00732A93">
        <w:rPr>
          <w:rFonts w:ascii="Times New Roman" w:hAnsi="Times New Roman"/>
          <w:sz w:val="24"/>
          <w:szCs w:val="24"/>
          <w:lang w:eastAsia="ar-SA"/>
        </w:rPr>
        <w:t xml:space="preserve">момента возврата. Возврат </w:t>
      </w:r>
      <w:r>
        <w:rPr>
          <w:rFonts w:ascii="Times New Roman" w:hAnsi="Times New Roman"/>
          <w:sz w:val="24"/>
          <w:szCs w:val="24"/>
          <w:lang w:eastAsia="ar-SA"/>
        </w:rPr>
        <w:t xml:space="preserve">Товара, </w:t>
      </w:r>
      <w:r>
        <w:rPr>
          <w:rFonts w:ascii="Times New Roman" w:hAnsi="Times New Roman"/>
          <w:sz w:val="24"/>
          <w:szCs w:val="24"/>
          <w:lang w:eastAsia="ar-SA"/>
        </w:rPr>
        <w:br/>
      </w:r>
      <w:r w:rsidRPr="00732A93">
        <w:rPr>
          <w:rFonts w:ascii="Times New Roman" w:hAnsi="Times New Roman"/>
          <w:sz w:val="24"/>
          <w:szCs w:val="24"/>
          <w:lang w:eastAsia="ar-SA"/>
        </w:rPr>
        <w:t>не соответствующего требованиям Контракта, не освобождает Поставщика</w:t>
      </w:r>
      <w:r>
        <w:rPr>
          <w:rFonts w:ascii="Times New Roman" w:hAnsi="Times New Roman"/>
          <w:sz w:val="24"/>
          <w:szCs w:val="24"/>
          <w:lang w:eastAsia="ar-SA"/>
        </w:rPr>
        <w:br/>
      </w:r>
      <w:r w:rsidRPr="00A01C43">
        <w:rPr>
          <w:rFonts w:ascii="Times New Roman" w:hAnsi="Times New Roman"/>
          <w:sz w:val="24"/>
          <w:szCs w:val="24"/>
          <w:lang w:eastAsia="ar-SA"/>
        </w:rPr>
        <w:t xml:space="preserve">от ответственности за неисполнение обязательств по поставке </w:t>
      </w:r>
      <w:r>
        <w:rPr>
          <w:rFonts w:ascii="Times New Roman" w:hAnsi="Times New Roman"/>
          <w:sz w:val="24"/>
          <w:szCs w:val="24"/>
          <w:lang w:eastAsia="ar-SA"/>
        </w:rPr>
        <w:t>Товар</w:t>
      </w:r>
      <w:r w:rsidRPr="00A01C43">
        <w:rPr>
          <w:rFonts w:ascii="Times New Roman" w:hAnsi="Times New Roman"/>
          <w:sz w:val="24"/>
          <w:szCs w:val="24"/>
          <w:lang w:eastAsia="ar-SA"/>
        </w:rPr>
        <w:t>а в указанные сроки замены.</w:t>
      </w:r>
    </w:p>
    <w:p w:rsidR="000A1A8C" w:rsidRPr="00A01C43" w:rsidRDefault="00547741" w:rsidP="00707C0A">
      <w:pPr>
        <w:tabs>
          <w:tab w:val="left" w:pos="0"/>
        </w:tabs>
        <w:suppressAutoHyphens/>
        <w:spacing w:after="0" w:line="228" w:lineRule="auto"/>
        <w:jc w:val="both"/>
        <w:rPr>
          <w:rFonts w:ascii="Times New Roman" w:hAnsi="Times New Roman"/>
          <w:sz w:val="24"/>
          <w:szCs w:val="24"/>
          <w:lang w:eastAsia="ar-SA"/>
        </w:rPr>
      </w:pPr>
      <w:r>
        <w:rPr>
          <w:rFonts w:ascii="Times New Roman" w:hAnsi="Times New Roman"/>
          <w:sz w:val="24"/>
          <w:szCs w:val="24"/>
          <w:lang w:eastAsia="ar-SA"/>
        </w:rPr>
        <w:tab/>
        <w:t>7</w:t>
      </w:r>
      <w:r w:rsidR="000A1A8C">
        <w:rPr>
          <w:rFonts w:ascii="Times New Roman" w:hAnsi="Times New Roman"/>
          <w:sz w:val="24"/>
          <w:szCs w:val="24"/>
          <w:lang w:eastAsia="ar-SA"/>
        </w:rPr>
        <w:t xml:space="preserve">.6. В случае выявления нарушений срока (времени) поставки Товара, его количества, качества, требований к таре (упаковке) и фасовке, отсутствия или неполного комплекта </w:t>
      </w:r>
      <w:r w:rsidR="00347ADE">
        <w:rPr>
          <w:rFonts w:ascii="Times New Roman" w:hAnsi="Times New Roman"/>
          <w:sz w:val="24"/>
          <w:szCs w:val="24"/>
          <w:lang w:eastAsia="ar-SA"/>
        </w:rPr>
        <w:t xml:space="preserve">сопроводительных документов во время его фактической передачи, Поставщик обязан устранить допущенные нарушения в течение 10 </w:t>
      </w:r>
      <w:r w:rsidR="002B1538">
        <w:rPr>
          <w:rFonts w:ascii="Times New Roman" w:hAnsi="Times New Roman"/>
          <w:sz w:val="24"/>
          <w:szCs w:val="24"/>
          <w:lang w:eastAsia="ar-SA"/>
        </w:rPr>
        <w:t>рабочих</w:t>
      </w:r>
      <w:r w:rsidR="00347ADE">
        <w:rPr>
          <w:rFonts w:ascii="Times New Roman" w:hAnsi="Times New Roman"/>
          <w:sz w:val="24"/>
          <w:szCs w:val="24"/>
          <w:lang w:eastAsia="ar-SA"/>
        </w:rPr>
        <w:t xml:space="preserve"> дней. Все расходы, связанные с устранением нарушений условий поставки, возлагаются на Поставщика.</w:t>
      </w:r>
    </w:p>
    <w:p w:rsidR="000A1A8C" w:rsidRPr="00A01C43" w:rsidRDefault="000A1A8C" w:rsidP="00707C0A">
      <w:pPr>
        <w:tabs>
          <w:tab w:val="left" w:pos="0"/>
        </w:tabs>
        <w:suppressAutoHyphens/>
        <w:spacing w:after="0" w:line="228" w:lineRule="auto"/>
        <w:jc w:val="both"/>
        <w:rPr>
          <w:rFonts w:ascii="Times New Roman" w:hAnsi="Times New Roman"/>
          <w:sz w:val="24"/>
          <w:szCs w:val="24"/>
          <w:lang w:eastAsia="ar-SA"/>
        </w:rPr>
      </w:pPr>
      <w:r w:rsidRPr="00A01C43">
        <w:rPr>
          <w:rFonts w:ascii="Times New Roman" w:hAnsi="Times New Roman"/>
          <w:sz w:val="24"/>
          <w:szCs w:val="24"/>
          <w:lang w:eastAsia="ar-SA"/>
        </w:rPr>
        <w:tab/>
      </w:r>
      <w:r w:rsidR="00547741">
        <w:rPr>
          <w:rFonts w:ascii="Times New Roman" w:hAnsi="Times New Roman"/>
          <w:sz w:val="24"/>
          <w:szCs w:val="24"/>
          <w:lang w:eastAsia="ar-SA"/>
        </w:rPr>
        <w:t>7</w:t>
      </w:r>
      <w:r w:rsidRPr="00A01C43">
        <w:rPr>
          <w:rFonts w:ascii="Times New Roman" w:hAnsi="Times New Roman"/>
          <w:sz w:val="24"/>
          <w:szCs w:val="24"/>
          <w:lang w:eastAsia="ar-SA"/>
        </w:rPr>
        <w:t>.</w:t>
      </w:r>
      <w:r w:rsidR="00347ADE">
        <w:rPr>
          <w:rFonts w:ascii="Times New Roman" w:hAnsi="Times New Roman"/>
          <w:sz w:val="24"/>
          <w:szCs w:val="24"/>
          <w:lang w:eastAsia="ar-SA"/>
        </w:rPr>
        <w:t>7</w:t>
      </w:r>
      <w:r w:rsidRPr="00A01C43">
        <w:rPr>
          <w:rFonts w:ascii="Times New Roman" w:hAnsi="Times New Roman"/>
          <w:sz w:val="24"/>
          <w:szCs w:val="24"/>
          <w:lang w:eastAsia="ar-SA"/>
        </w:rPr>
        <w:t xml:space="preserve">.Поставщик, при наличии вины, возмещает Заказчику ущерб, причиненный </w:t>
      </w:r>
      <w:r w:rsidRPr="00A01C43">
        <w:rPr>
          <w:rFonts w:ascii="Times New Roman" w:hAnsi="Times New Roman"/>
          <w:sz w:val="24"/>
          <w:szCs w:val="24"/>
          <w:lang w:eastAsia="ar-SA"/>
        </w:rPr>
        <w:br/>
        <w:t xml:space="preserve">в ходе исполнения Контракта, в том числе жизни или здоровью третьих лиц, связанный </w:t>
      </w:r>
      <w:r w:rsidRPr="00A01C43">
        <w:rPr>
          <w:rFonts w:ascii="Times New Roman" w:hAnsi="Times New Roman"/>
          <w:sz w:val="24"/>
          <w:szCs w:val="24"/>
          <w:lang w:eastAsia="ar-SA"/>
        </w:rPr>
        <w:br/>
        <w:t>с повреждением (утратой переданного Поставщику) имущества Заказчика или третьих лиц, как движимому, так и недвижимому.</w:t>
      </w:r>
    </w:p>
    <w:p w:rsidR="000A1A8C" w:rsidRPr="00A01C43" w:rsidRDefault="000A1A8C" w:rsidP="00707C0A">
      <w:pPr>
        <w:tabs>
          <w:tab w:val="left" w:pos="0"/>
        </w:tabs>
        <w:suppressAutoHyphens/>
        <w:spacing w:after="0" w:line="228" w:lineRule="auto"/>
        <w:jc w:val="both"/>
        <w:rPr>
          <w:rFonts w:ascii="Times New Roman" w:hAnsi="Times New Roman"/>
          <w:sz w:val="24"/>
          <w:szCs w:val="24"/>
          <w:lang w:eastAsia="ar-SA"/>
        </w:rPr>
      </w:pPr>
      <w:r w:rsidRPr="00A01C43">
        <w:rPr>
          <w:rFonts w:ascii="Times New Roman" w:hAnsi="Times New Roman"/>
          <w:sz w:val="24"/>
          <w:szCs w:val="24"/>
          <w:lang w:eastAsia="ar-SA"/>
        </w:rPr>
        <w:tab/>
      </w:r>
      <w:r w:rsidR="00547741">
        <w:rPr>
          <w:rFonts w:ascii="Times New Roman" w:hAnsi="Times New Roman"/>
          <w:sz w:val="24"/>
          <w:szCs w:val="24"/>
          <w:lang w:eastAsia="ar-SA"/>
        </w:rPr>
        <w:t>7</w:t>
      </w:r>
      <w:r w:rsidRPr="00A01C43">
        <w:rPr>
          <w:rFonts w:ascii="Times New Roman" w:hAnsi="Times New Roman"/>
          <w:sz w:val="24"/>
          <w:szCs w:val="24"/>
          <w:lang w:eastAsia="ar-SA"/>
        </w:rPr>
        <w:t>.</w:t>
      </w:r>
      <w:r w:rsidR="00347ADE">
        <w:rPr>
          <w:rFonts w:ascii="Times New Roman" w:hAnsi="Times New Roman"/>
          <w:sz w:val="24"/>
          <w:szCs w:val="24"/>
          <w:lang w:eastAsia="ar-SA"/>
        </w:rPr>
        <w:t>8</w:t>
      </w:r>
      <w:r w:rsidRPr="00A01C43">
        <w:rPr>
          <w:rFonts w:ascii="Times New Roman" w:hAnsi="Times New Roman"/>
          <w:sz w:val="24"/>
          <w:szCs w:val="24"/>
          <w:lang w:eastAsia="ar-SA"/>
        </w:rPr>
        <w:t xml:space="preserve">.Сторона освобождается от уплаты штрафа, если докажет, что неисполнение </w:t>
      </w:r>
      <w:r w:rsidRPr="00A01C43">
        <w:rPr>
          <w:rFonts w:ascii="Times New Roman" w:hAnsi="Times New Roman"/>
          <w:sz w:val="24"/>
          <w:szCs w:val="24"/>
          <w:lang w:eastAsia="ar-SA"/>
        </w:rPr>
        <w:br/>
        <w:t>или ненадлежащее исполнение обязательства, предусмотренного Контрактом, произошло вследствие непреодолимой силы или по вине другой стороны.</w:t>
      </w:r>
    </w:p>
    <w:p w:rsidR="000A1A8C" w:rsidRDefault="000A1A8C" w:rsidP="00707C0A">
      <w:pPr>
        <w:tabs>
          <w:tab w:val="left" w:pos="0"/>
        </w:tabs>
        <w:suppressAutoHyphens/>
        <w:spacing w:after="0" w:line="228" w:lineRule="auto"/>
        <w:jc w:val="both"/>
        <w:rPr>
          <w:rFonts w:ascii="Times New Roman" w:hAnsi="Times New Roman"/>
          <w:sz w:val="24"/>
          <w:szCs w:val="24"/>
          <w:lang w:eastAsia="ar-SA"/>
        </w:rPr>
      </w:pPr>
      <w:r w:rsidRPr="00A01C43">
        <w:rPr>
          <w:rFonts w:ascii="Times New Roman" w:hAnsi="Times New Roman"/>
          <w:sz w:val="24"/>
          <w:szCs w:val="24"/>
          <w:lang w:eastAsia="ar-SA"/>
        </w:rPr>
        <w:tab/>
        <w:t xml:space="preserve">Уплата неустойки штрафа не освобождает Стороны от выполнения обязательств </w:t>
      </w:r>
      <w:r w:rsidRPr="00A01C43">
        <w:rPr>
          <w:rFonts w:ascii="Times New Roman" w:hAnsi="Times New Roman"/>
          <w:sz w:val="24"/>
          <w:szCs w:val="24"/>
          <w:lang w:eastAsia="ar-SA"/>
        </w:rPr>
        <w:br/>
        <w:t>по Контракту.</w:t>
      </w:r>
    </w:p>
    <w:p w:rsidR="00650230" w:rsidRPr="00A01C43" w:rsidRDefault="00650230" w:rsidP="00707C0A">
      <w:pPr>
        <w:tabs>
          <w:tab w:val="left" w:pos="0"/>
        </w:tabs>
        <w:suppressAutoHyphens/>
        <w:spacing w:after="0" w:line="228" w:lineRule="auto"/>
        <w:jc w:val="both"/>
        <w:rPr>
          <w:rFonts w:ascii="Times New Roman" w:hAnsi="Times New Roman"/>
          <w:sz w:val="24"/>
          <w:szCs w:val="24"/>
          <w:lang w:eastAsia="ar-SA"/>
        </w:rPr>
      </w:pPr>
    </w:p>
    <w:p w:rsidR="00547741" w:rsidRPr="00A01C43" w:rsidRDefault="00CA0463" w:rsidP="00F16F27">
      <w:pPr>
        <w:pStyle w:val="ab"/>
        <w:spacing w:line="228" w:lineRule="auto"/>
        <w:ind w:left="720"/>
        <w:jc w:val="center"/>
        <w:rPr>
          <w:rFonts w:ascii="Times New Roman" w:hAnsi="Times New Roman"/>
          <w:b/>
          <w:sz w:val="24"/>
          <w:szCs w:val="24"/>
        </w:rPr>
      </w:pPr>
      <w:r>
        <w:rPr>
          <w:rFonts w:ascii="Times New Roman" w:hAnsi="Times New Roman"/>
          <w:b/>
          <w:sz w:val="24"/>
          <w:szCs w:val="24"/>
        </w:rPr>
        <w:t>8</w:t>
      </w:r>
      <w:r w:rsidR="000A1A8C" w:rsidRPr="00A01C43">
        <w:rPr>
          <w:rFonts w:ascii="Times New Roman" w:hAnsi="Times New Roman"/>
          <w:b/>
          <w:sz w:val="24"/>
          <w:szCs w:val="24"/>
        </w:rPr>
        <w:t>.Форс-мажорные обстоятельства.</w:t>
      </w:r>
    </w:p>
    <w:p w:rsidR="000A1A8C" w:rsidRPr="00A01C43" w:rsidRDefault="00E910D3" w:rsidP="00707C0A">
      <w:pPr>
        <w:pStyle w:val="ab"/>
        <w:spacing w:line="228" w:lineRule="auto"/>
        <w:ind w:firstLine="708"/>
        <w:jc w:val="both"/>
        <w:rPr>
          <w:rFonts w:ascii="Times New Roman" w:hAnsi="Times New Roman"/>
          <w:noProof/>
          <w:sz w:val="24"/>
          <w:szCs w:val="24"/>
        </w:rPr>
      </w:pPr>
      <w:r>
        <w:rPr>
          <w:rFonts w:ascii="Times New Roman" w:hAnsi="Times New Roman"/>
          <w:noProof/>
          <w:sz w:val="24"/>
          <w:szCs w:val="24"/>
        </w:rPr>
        <w:t>8</w:t>
      </w:r>
      <w:r w:rsidR="000A1A8C">
        <w:rPr>
          <w:rFonts w:ascii="Times New Roman" w:hAnsi="Times New Roman"/>
          <w:noProof/>
          <w:sz w:val="24"/>
          <w:szCs w:val="24"/>
        </w:rPr>
        <w:t>.1.</w:t>
      </w:r>
      <w:r w:rsidR="000A1A8C" w:rsidRPr="00A01C43">
        <w:rPr>
          <w:rFonts w:ascii="Times New Roman" w:hAnsi="Times New Roman"/>
          <w:noProof/>
          <w:sz w:val="24"/>
          <w:szCs w:val="24"/>
        </w:rPr>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0A1A8C" w:rsidRPr="00A01C43" w:rsidRDefault="000A1A8C" w:rsidP="00707C0A">
      <w:pPr>
        <w:pStyle w:val="ab"/>
        <w:spacing w:line="228" w:lineRule="auto"/>
        <w:ind w:firstLine="708"/>
        <w:jc w:val="both"/>
        <w:rPr>
          <w:rFonts w:ascii="Times New Roman" w:hAnsi="Times New Roman"/>
          <w:noProof/>
          <w:sz w:val="24"/>
          <w:szCs w:val="24"/>
        </w:rPr>
      </w:pPr>
      <w:r w:rsidRPr="00A01C43">
        <w:rPr>
          <w:rFonts w:ascii="Times New Roman" w:hAnsi="Times New Roman"/>
          <w:noProof/>
          <w:sz w:val="24"/>
          <w:szCs w:val="24"/>
        </w:rPr>
        <w:t>Указанные события должны носит</w:t>
      </w:r>
      <w:r>
        <w:rPr>
          <w:rFonts w:ascii="Times New Roman" w:hAnsi="Times New Roman"/>
          <w:noProof/>
          <w:sz w:val="24"/>
          <w:szCs w:val="24"/>
        </w:rPr>
        <w:t xml:space="preserve">ь чрезвычайный, непредвиденный </w:t>
      </w:r>
      <w:r>
        <w:rPr>
          <w:rFonts w:ascii="Times New Roman" w:hAnsi="Times New Roman"/>
          <w:noProof/>
          <w:sz w:val="24"/>
          <w:szCs w:val="24"/>
        </w:rPr>
        <w:br/>
      </w:r>
      <w:r w:rsidRPr="00A01C43">
        <w:rPr>
          <w:rFonts w:ascii="Times New Roman" w:hAnsi="Times New Roman"/>
          <w:noProof/>
          <w:sz w:val="24"/>
          <w:szCs w:val="24"/>
        </w:rPr>
        <w:t xml:space="preserve">и непредотвратимый характер, возникнуть после заключения Контракта и не зависеть </w:t>
      </w:r>
      <w:r>
        <w:rPr>
          <w:rFonts w:ascii="Times New Roman" w:hAnsi="Times New Roman"/>
          <w:noProof/>
          <w:sz w:val="24"/>
          <w:szCs w:val="24"/>
        </w:rPr>
        <w:br/>
      </w:r>
      <w:r w:rsidRPr="00A01C43">
        <w:rPr>
          <w:rFonts w:ascii="Times New Roman" w:hAnsi="Times New Roman"/>
          <w:noProof/>
          <w:sz w:val="24"/>
          <w:szCs w:val="24"/>
        </w:rPr>
        <w:t>от воли Сторон.</w:t>
      </w:r>
    </w:p>
    <w:p w:rsidR="000A1A8C" w:rsidRPr="00A01C43" w:rsidRDefault="00E910D3" w:rsidP="00707C0A">
      <w:pPr>
        <w:pStyle w:val="ab"/>
        <w:spacing w:line="228" w:lineRule="auto"/>
        <w:ind w:firstLine="708"/>
        <w:jc w:val="both"/>
        <w:rPr>
          <w:rFonts w:ascii="Times New Roman" w:hAnsi="Times New Roman"/>
          <w:noProof/>
          <w:sz w:val="24"/>
          <w:szCs w:val="24"/>
        </w:rPr>
      </w:pPr>
      <w:r>
        <w:rPr>
          <w:rFonts w:ascii="Times New Roman" w:hAnsi="Times New Roman"/>
          <w:noProof/>
          <w:sz w:val="24"/>
          <w:szCs w:val="24"/>
        </w:rPr>
        <w:t>8</w:t>
      </w:r>
      <w:r w:rsidR="000A1A8C">
        <w:rPr>
          <w:rFonts w:ascii="Times New Roman" w:hAnsi="Times New Roman"/>
          <w:noProof/>
          <w:sz w:val="24"/>
          <w:szCs w:val="24"/>
        </w:rPr>
        <w:t>.2.</w:t>
      </w:r>
      <w:r w:rsidR="000A1A8C" w:rsidRPr="00A01C43">
        <w:rPr>
          <w:rFonts w:ascii="Times New Roman" w:hAnsi="Times New Roman"/>
          <w:noProof/>
          <w:sz w:val="24"/>
          <w:szCs w:val="24"/>
        </w:rPr>
        <w:t xml:space="preserve">При наступлении обстоятельств непреодолимой силы Сторона должна </w:t>
      </w:r>
      <w:r w:rsidR="000A1A8C">
        <w:rPr>
          <w:rFonts w:ascii="Times New Roman" w:hAnsi="Times New Roman"/>
          <w:noProof/>
          <w:sz w:val="24"/>
          <w:szCs w:val="24"/>
        </w:rPr>
        <w:br/>
      </w:r>
      <w:r w:rsidR="000A1A8C" w:rsidRPr="00A01C43">
        <w:rPr>
          <w:rFonts w:ascii="Times New Roman" w:hAnsi="Times New Roman"/>
          <w:noProof/>
          <w:sz w:val="24"/>
          <w:szCs w:val="24"/>
        </w:rPr>
        <w:t>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0A1A8C" w:rsidRPr="00A01C43" w:rsidRDefault="00E910D3" w:rsidP="00707C0A">
      <w:pPr>
        <w:pStyle w:val="ab"/>
        <w:spacing w:line="228" w:lineRule="auto"/>
        <w:ind w:firstLine="708"/>
        <w:jc w:val="both"/>
        <w:rPr>
          <w:rFonts w:ascii="Times New Roman" w:hAnsi="Times New Roman"/>
          <w:noProof/>
          <w:sz w:val="24"/>
          <w:szCs w:val="24"/>
        </w:rPr>
      </w:pPr>
      <w:r>
        <w:rPr>
          <w:rFonts w:ascii="Times New Roman" w:hAnsi="Times New Roman"/>
          <w:noProof/>
          <w:sz w:val="24"/>
          <w:szCs w:val="24"/>
        </w:rPr>
        <w:t>8</w:t>
      </w:r>
      <w:r w:rsidR="000A1A8C">
        <w:rPr>
          <w:rFonts w:ascii="Times New Roman" w:hAnsi="Times New Roman"/>
          <w:noProof/>
          <w:sz w:val="24"/>
          <w:szCs w:val="24"/>
        </w:rPr>
        <w:t>.3.</w:t>
      </w:r>
      <w:r w:rsidR="000A1A8C" w:rsidRPr="00A01C43">
        <w:rPr>
          <w:rFonts w:ascii="Times New Roman" w:hAnsi="Times New Roman"/>
          <w:noProof/>
          <w:sz w:val="24"/>
          <w:szCs w:val="24"/>
        </w:rPr>
        <w:t xml:space="preserve">По прекращении указанных обстоятельств Сторона должна без промедления, </w:t>
      </w:r>
      <w:r w:rsidR="000A1A8C" w:rsidRPr="00A01C43">
        <w:rPr>
          <w:rFonts w:ascii="Times New Roman" w:hAnsi="Times New Roman"/>
          <w:noProof/>
          <w:sz w:val="24"/>
          <w:szCs w:val="24"/>
        </w:rPr>
        <w:br/>
        <w:t xml:space="preserve">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w:t>
      </w:r>
      <w:r w:rsidR="000A1A8C">
        <w:rPr>
          <w:rFonts w:ascii="Times New Roman" w:hAnsi="Times New Roman"/>
          <w:noProof/>
          <w:sz w:val="24"/>
          <w:szCs w:val="24"/>
        </w:rPr>
        <w:br/>
      </w:r>
      <w:r w:rsidR="000A1A8C" w:rsidRPr="00A01C43">
        <w:rPr>
          <w:rFonts w:ascii="Times New Roman" w:hAnsi="Times New Roman"/>
          <w:noProof/>
          <w:sz w:val="24"/>
          <w:szCs w:val="24"/>
        </w:rPr>
        <w:t>по Контракту. Если Сторона не направит или несвоевременно направит извещение, она лищается права ссылаться на такие обстоятельства, а та</w:t>
      </w:r>
      <w:r w:rsidR="000A1A8C">
        <w:rPr>
          <w:rFonts w:ascii="Times New Roman" w:hAnsi="Times New Roman"/>
          <w:noProof/>
          <w:sz w:val="24"/>
          <w:szCs w:val="24"/>
        </w:rPr>
        <w:t>к</w:t>
      </w:r>
      <w:r w:rsidR="000A1A8C" w:rsidRPr="00A01C43">
        <w:rPr>
          <w:rFonts w:ascii="Times New Roman" w:hAnsi="Times New Roman"/>
          <w:noProof/>
          <w:sz w:val="24"/>
          <w:szCs w:val="24"/>
        </w:rPr>
        <w:t>же должна возместить другой Стороне убытки, причиненные неизвещением или несвоевременным извещением.</w:t>
      </w:r>
    </w:p>
    <w:p w:rsidR="000A1A8C" w:rsidRPr="00A01C43" w:rsidRDefault="00E910D3" w:rsidP="00707C0A">
      <w:pPr>
        <w:pStyle w:val="ab"/>
        <w:spacing w:line="228" w:lineRule="auto"/>
        <w:ind w:firstLine="708"/>
        <w:jc w:val="both"/>
        <w:rPr>
          <w:rFonts w:ascii="Times New Roman" w:hAnsi="Times New Roman"/>
          <w:noProof/>
          <w:sz w:val="24"/>
          <w:szCs w:val="24"/>
        </w:rPr>
      </w:pPr>
      <w:r>
        <w:rPr>
          <w:rFonts w:ascii="Times New Roman" w:hAnsi="Times New Roman"/>
          <w:noProof/>
          <w:sz w:val="24"/>
          <w:szCs w:val="24"/>
        </w:rPr>
        <w:t>8</w:t>
      </w:r>
      <w:r w:rsidR="000A1A8C">
        <w:rPr>
          <w:rFonts w:ascii="Times New Roman" w:hAnsi="Times New Roman"/>
          <w:noProof/>
          <w:sz w:val="24"/>
          <w:szCs w:val="24"/>
        </w:rPr>
        <w:t>.4.</w:t>
      </w:r>
      <w:r w:rsidR="000A1A8C" w:rsidRPr="00A01C43">
        <w:rPr>
          <w:rFonts w:ascii="Times New Roman" w:hAnsi="Times New Roman"/>
          <w:noProof/>
          <w:sz w:val="24"/>
          <w:szCs w:val="24"/>
        </w:rPr>
        <w:t xml:space="preserve">Сторона должна в течение 10 дней с момента прекращения форс-мажорных обстоятельств передать другой Стороне сертификат торгово-промышленной палаты </w:t>
      </w:r>
      <w:r w:rsidR="000A1A8C" w:rsidRPr="00A01C43">
        <w:rPr>
          <w:rFonts w:ascii="Times New Roman" w:hAnsi="Times New Roman"/>
          <w:noProof/>
          <w:sz w:val="24"/>
          <w:szCs w:val="24"/>
        </w:rPr>
        <w:br/>
      </w:r>
      <w:r w:rsidR="000A1A8C" w:rsidRPr="00A01C43">
        <w:rPr>
          <w:rFonts w:ascii="Times New Roman" w:hAnsi="Times New Roman"/>
          <w:noProof/>
          <w:sz w:val="24"/>
          <w:szCs w:val="24"/>
        </w:rPr>
        <w:lastRenderedPageBreak/>
        <w:t xml:space="preserve">или иного компетентного органа или организации о наличии и продолжительности форс-мажорных обстоятельств. </w:t>
      </w:r>
    </w:p>
    <w:p w:rsidR="000A1A8C" w:rsidRPr="00A01C43" w:rsidRDefault="00E910D3" w:rsidP="00707C0A">
      <w:pPr>
        <w:pStyle w:val="ab"/>
        <w:spacing w:line="228" w:lineRule="auto"/>
        <w:ind w:firstLine="708"/>
        <w:jc w:val="both"/>
        <w:rPr>
          <w:rFonts w:ascii="Times New Roman" w:hAnsi="Times New Roman"/>
          <w:noProof/>
          <w:sz w:val="24"/>
          <w:szCs w:val="24"/>
        </w:rPr>
      </w:pPr>
      <w:r>
        <w:rPr>
          <w:rFonts w:ascii="Times New Roman" w:hAnsi="Times New Roman"/>
          <w:noProof/>
          <w:sz w:val="24"/>
          <w:szCs w:val="24"/>
        </w:rPr>
        <w:t>8</w:t>
      </w:r>
      <w:r w:rsidR="000A1A8C">
        <w:rPr>
          <w:rFonts w:ascii="Times New Roman" w:hAnsi="Times New Roman"/>
          <w:noProof/>
          <w:sz w:val="24"/>
          <w:szCs w:val="24"/>
        </w:rPr>
        <w:t>.5.</w:t>
      </w:r>
      <w:r w:rsidR="000A1A8C" w:rsidRPr="00A01C43">
        <w:rPr>
          <w:rFonts w:ascii="Times New Roman" w:hAnsi="Times New Roman"/>
          <w:noProof/>
          <w:sz w:val="24"/>
          <w:szCs w:val="24"/>
        </w:rPr>
        <w:t>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0A1A8C" w:rsidRPr="00A01C43" w:rsidRDefault="00E910D3" w:rsidP="00707C0A">
      <w:pPr>
        <w:pStyle w:val="ab"/>
        <w:spacing w:line="228" w:lineRule="auto"/>
        <w:ind w:firstLine="708"/>
        <w:jc w:val="both"/>
        <w:rPr>
          <w:rFonts w:ascii="Times New Roman" w:hAnsi="Times New Roman"/>
          <w:noProof/>
          <w:sz w:val="24"/>
          <w:szCs w:val="24"/>
        </w:rPr>
      </w:pPr>
      <w:r>
        <w:rPr>
          <w:rFonts w:ascii="Times New Roman" w:hAnsi="Times New Roman"/>
          <w:noProof/>
          <w:sz w:val="24"/>
          <w:szCs w:val="24"/>
        </w:rPr>
        <w:t>8</w:t>
      </w:r>
      <w:r w:rsidR="000A1A8C">
        <w:rPr>
          <w:rFonts w:ascii="Times New Roman" w:hAnsi="Times New Roman"/>
          <w:noProof/>
          <w:sz w:val="24"/>
          <w:szCs w:val="24"/>
        </w:rPr>
        <w:t>.6.</w:t>
      </w:r>
      <w:r w:rsidR="000A1A8C" w:rsidRPr="00A01C43">
        <w:rPr>
          <w:rFonts w:ascii="Times New Roman" w:hAnsi="Times New Roman"/>
          <w:noProof/>
          <w:sz w:val="24"/>
          <w:szCs w:val="24"/>
        </w:rPr>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D159FD" w:rsidRPr="004D0621" w:rsidRDefault="00D159FD" w:rsidP="00707C0A">
      <w:pPr>
        <w:pStyle w:val="ab"/>
        <w:spacing w:line="228" w:lineRule="auto"/>
        <w:ind w:firstLine="708"/>
        <w:jc w:val="both"/>
        <w:rPr>
          <w:rFonts w:ascii="Times New Roman" w:hAnsi="Times New Roman"/>
          <w:noProof/>
          <w:color w:val="FF0000"/>
          <w:sz w:val="24"/>
          <w:szCs w:val="24"/>
        </w:rPr>
      </w:pPr>
    </w:p>
    <w:p w:rsidR="00547741" w:rsidRPr="00A01C43" w:rsidRDefault="00CA0463" w:rsidP="00F16F27">
      <w:pPr>
        <w:pStyle w:val="ab"/>
        <w:spacing w:line="228" w:lineRule="auto"/>
        <w:jc w:val="center"/>
        <w:rPr>
          <w:rFonts w:ascii="Times New Roman" w:hAnsi="Times New Roman"/>
          <w:b/>
          <w:sz w:val="24"/>
          <w:szCs w:val="24"/>
        </w:rPr>
      </w:pPr>
      <w:r>
        <w:rPr>
          <w:rFonts w:ascii="Times New Roman" w:hAnsi="Times New Roman"/>
          <w:b/>
          <w:sz w:val="24"/>
          <w:szCs w:val="24"/>
        </w:rPr>
        <w:t>9</w:t>
      </w:r>
      <w:r w:rsidR="000A1A8C" w:rsidRPr="00A01C43">
        <w:rPr>
          <w:rFonts w:ascii="Times New Roman" w:hAnsi="Times New Roman"/>
          <w:b/>
          <w:sz w:val="24"/>
          <w:szCs w:val="24"/>
        </w:rPr>
        <w:t>. Изменение и расторжение Контракта.</w:t>
      </w:r>
    </w:p>
    <w:p w:rsidR="000A1A8C" w:rsidRPr="00A01C43" w:rsidRDefault="00E910D3" w:rsidP="00707C0A">
      <w:pPr>
        <w:autoSpaceDE w:val="0"/>
        <w:autoSpaceDN w:val="0"/>
        <w:adjustRightInd w:val="0"/>
        <w:spacing w:after="0" w:line="228" w:lineRule="auto"/>
        <w:ind w:firstLine="709"/>
        <w:jc w:val="both"/>
        <w:rPr>
          <w:rFonts w:ascii="Times New Roman" w:eastAsia="Calibri" w:hAnsi="Times New Roman"/>
          <w:sz w:val="24"/>
          <w:szCs w:val="24"/>
        </w:rPr>
      </w:pPr>
      <w:r>
        <w:rPr>
          <w:rFonts w:ascii="Times New Roman" w:hAnsi="Times New Roman"/>
          <w:sz w:val="24"/>
          <w:szCs w:val="24"/>
        </w:rPr>
        <w:t>9</w:t>
      </w:r>
      <w:r w:rsidR="000A1A8C">
        <w:rPr>
          <w:rFonts w:ascii="Times New Roman" w:hAnsi="Times New Roman"/>
          <w:sz w:val="24"/>
          <w:szCs w:val="24"/>
        </w:rPr>
        <w:t>.1.</w:t>
      </w:r>
      <w:r w:rsidR="000A1A8C" w:rsidRPr="00A01C43">
        <w:rPr>
          <w:rFonts w:ascii="Times New Roman" w:eastAsia="Calibri" w:hAnsi="Times New Roman"/>
          <w:sz w:val="24"/>
          <w:szCs w:val="24"/>
        </w:rPr>
        <w:t xml:space="preserve">При заключении и исполнении Контракта изменение его существенных условий не допускается, за исключением случаев, предусмотренных </w:t>
      </w:r>
      <w:r w:rsidR="000A1A8C">
        <w:rPr>
          <w:rFonts w:ascii="Times New Roman" w:eastAsia="Calibri" w:hAnsi="Times New Roman"/>
          <w:sz w:val="24"/>
          <w:szCs w:val="24"/>
        </w:rPr>
        <w:t xml:space="preserve">ст. 34, 95 Федерального закона </w:t>
      </w:r>
      <w:r w:rsidR="000A1A8C" w:rsidRPr="00A01C43">
        <w:rPr>
          <w:rFonts w:ascii="Times New Roman" w:eastAsia="Calibri" w:hAnsi="Times New Roman"/>
          <w:sz w:val="24"/>
          <w:szCs w:val="24"/>
        </w:rPr>
        <w:t>от 05.04.2013 № 44-ФЗ.</w:t>
      </w:r>
    </w:p>
    <w:p w:rsidR="000A1A8C" w:rsidRPr="00A01C43" w:rsidRDefault="00E910D3" w:rsidP="00707C0A">
      <w:pPr>
        <w:pStyle w:val="ab"/>
        <w:spacing w:line="228" w:lineRule="auto"/>
        <w:ind w:firstLine="709"/>
        <w:jc w:val="both"/>
        <w:rPr>
          <w:rFonts w:ascii="Times New Roman" w:hAnsi="Times New Roman"/>
          <w:noProof/>
          <w:sz w:val="24"/>
          <w:szCs w:val="24"/>
        </w:rPr>
      </w:pPr>
      <w:r>
        <w:rPr>
          <w:rFonts w:ascii="Times New Roman" w:hAnsi="Times New Roman"/>
          <w:noProof/>
          <w:sz w:val="24"/>
          <w:szCs w:val="24"/>
        </w:rPr>
        <w:t>9</w:t>
      </w:r>
      <w:r w:rsidR="000A1A8C">
        <w:rPr>
          <w:rFonts w:ascii="Times New Roman" w:hAnsi="Times New Roman"/>
          <w:noProof/>
          <w:sz w:val="24"/>
          <w:szCs w:val="24"/>
        </w:rPr>
        <w:t>.2.</w:t>
      </w:r>
      <w:r w:rsidR="000A1A8C" w:rsidRPr="00A01C43">
        <w:rPr>
          <w:rFonts w:ascii="Times New Roman" w:hAnsi="Times New Roman"/>
          <w:noProof/>
          <w:sz w:val="24"/>
          <w:szCs w:val="24"/>
        </w:rPr>
        <w:t xml:space="preserve">Все изменения к Контракту действительны, если они оформлены в виде дополнительного соглашения к Контракту и подписаны Сторонами. </w:t>
      </w:r>
    </w:p>
    <w:p w:rsidR="000A1A8C" w:rsidRPr="00A01C43" w:rsidRDefault="00E910D3" w:rsidP="00707C0A">
      <w:pPr>
        <w:pStyle w:val="4"/>
        <w:spacing w:line="228" w:lineRule="auto"/>
        <w:rPr>
          <w:szCs w:val="24"/>
          <w:lang w:eastAsia="en-US"/>
        </w:rPr>
      </w:pPr>
      <w:r>
        <w:rPr>
          <w:noProof/>
          <w:szCs w:val="24"/>
        </w:rPr>
        <w:t>9</w:t>
      </w:r>
      <w:r w:rsidR="000A1A8C">
        <w:rPr>
          <w:noProof/>
          <w:szCs w:val="24"/>
        </w:rPr>
        <w:t>.3.</w:t>
      </w:r>
      <w:r w:rsidR="000A1A8C" w:rsidRPr="00A01C43">
        <w:rPr>
          <w:noProof/>
          <w:szCs w:val="24"/>
        </w:rPr>
        <w:t xml:space="preserve">Контракт может быть расторгнут </w:t>
      </w:r>
      <w:r w:rsidR="000A1A8C" w:rsidRPr="00A01C43">
        <w:rPr>
          <w:szCs w:val="24"/>
          <w:lang w:eastAsia="en-US"/>
        </w:rPr>
        <w:t xml:space="preserve">по соглашению Сторон, по решению суда или </w:t>
      </w:r>
      <w:r w:rsidR="000A1A8C" w:rsidRPr="00A01C43">
        <w:rPr>
          <w:szCs w:val="24"/>
          <w:lang w:eastAsia="en-US"/>
        </w:rPr>
        <w:br/>
        <w:t xml:space="preserve">в связи с односторонним отказом Стороны Контракта от исполнения Контракта </w:t>
      </w:r>
      <w:r w:rsidR="000A1A8C" w:rsidRPr="00A01C43">
        <w:rPr>
          <w:szCs w:val="24"/>
          <w:lang w:eastAsia="en-US"/>
        </w:rPr>
        <w:br/>
        <w:t>в соответствии с гражданским законодательством и условиями Контракта.</w:t>
      </w:r>
    </w:p>
    <w:p w:rsidR="000A1A8C" w:rsidRPr="00A01C43" w:rsidRDefault="00E910D3" w:rsidP="00707C0A">
      <w:pPr>
        <w:spacing w:after="0" w:line="228" w:lineRule="auto"/>
        <w:ind w:firstLine="708"/>
        <w:jc w:val="both"/>
        <w:rPr>
          <w:rFonts w:ascii="Times New Roman" w:hAnsi="Times New Roman"/>
          <w:b/>
          <w:sz w:val="24"/>
          <w:szCs w:val="24"/>
        </w:rPr>
      </w:pPr>
      <w:r>
        <w:rPr>
          <w:rFonts w:ascii="Times New Roman" w:hAnsi="Times New Roman"/>
          <w:noProof/>
          <w:sz w:val="24"/>
          <w:szCs w:val="24"/>
        </w:rPr>
        <w:t>9</w:t>
      </w:r>
      <w:r w:rsidR="000A1A8C">
        <w:rPr>
          <w:rFonts w:ascii="Times New Roman" w:hAnsi="Times New Roman"/>
          <w:noProof/>
          <w:sz w:val="24"/>
          <w:szCs w:val="24"/>
        </w:rPr>
        <w:t>.4.</w:t>
      </w:r>
      <w:r w:rsidR="000A1A8C" w:rsidRPr="00A01C43">
        <w:rPr>
          <w:rFonts w:ascii="Times New Roman" w:hAnsi="Times New Roman"/>
          <w:sz w:val="24"/>
          <w:szCs w:val="24"/>
        </w:rPr>
        <w:t xml:space="preserve">Заказчик вправе принять решение об одностороннем отказе от исполнения Контракта в соответствии со ст. 95 Федерального закона от </w:t>
      </w:r>
      <w:r w:rsidR="000A1A8C" w:rsidRPr="00EA21FD">
        <w:rPr>
          <w:rFonts w:ascii="Times New Roman" w:hAnsi="Times New Roman"/>
          <w:sz w:val="24"/>
          <w:szCs w:val="24"/>
        </w:rPr>
        <w:t>05.04.2013 № 44-ФЗ</w:t>
      </w:r>
      <w:r w:rsidR="000A1A8C">
        <w:rPr>
          <w:rFonts w:ascii="Times New Roman" w:hAnsi="Times New Roman"/>
          <w:sz w:val="24"/>
          <w:szCs w:val="24"/>
        </w:rPr>
        <w:br/>
      </w:r>
      <w:r w:rsidR="000A1A8C" w:rsidRPr="00A01C43">
        <w:rPr>
          <w:rFonts w:ascii="Times New Roman" w:hAnsi="Times New Roman"/>
          <w:sz w:val="24"/>
          <w:szCs w:val="24"/>
        </w:rPr>
        <w:t>и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A1A8C" w:rsidRDefault="00E910D3" w:rsidP="00707C0A">
      <w:pPr>
        <w:spacing w:after="0" w:line="228" w:lineRule="auto"/>
        <w:ind w:firstLine="708"/>
        <w:jc w:val="both"/>
        <w:rPr>
          <w:rFonts w:ascii="Times New Roman" w:hAnsi="Times New Roman"/>
          <w:sz w:val="24"/>
          <w:szCs w:val="24"/>
        </w:rPr>
      </w:pPr>
      <w:r>
        <w:rPr>
          <w:rFonts w:ascii="Times New Roman" w:hAnsi="Times New Roman"/>
          <w:sz w:val="24"/>
          <w:szCs w:val="24"/>
        </w:rPr>
        <w:t>9</w:t>
      </w:r>
      <w:r w:rsidR="000A1A8C">
        <w:rPr>
          <w:rFonts w:ascii="Times New Roman" w:hAnsi="Times New Roman"/>
          <w:sz w:val="24"/>
          <w:szCs w:val="24"/>
        </w:rPr>
        <w:t>.5.</w:t>
      </w:r>
      <w:r w:rsidR="000A1A8C" w:rsidRPr="00A01C43">
        <w:rPr>
          <w:rFonts w:ascii="Times New Roman" w:hAnsi="Times New Roman"/>
          <w:sz w:val="24"/>
          <w:szCs w:val="24"/>
        </w:rPr>
        <w:t xml:space="preserve">Поставщик вправе принять решение об одностороннем отказе от исполнения Контракта в соответствии со ст. 95 Федерального закона от 05.04.2013 № 44-ФЗ </w:t>
      </w:r>
      <w:r w:rsidR="000A1A8C" w:rsidRPr="00A01C43">
        <w:rPr>
          <w:rFonts w:ascii="Times New Roman" w:hAnsi="Times New Roman"/>
          <w:sz w:val="24"/>
          <w:szCs w:val="24"/>
        </w:rPr>
        <w:br/>
        <w:t xml:space="preserve">и по основаниям, предусмотренным Гражданским кодексом Российской Федерации </w:t>
      </w:r>
      <w:r w:rsidR="000A1A8C" w:rsidRPr="00A01C43">
        <w:rPr>
          <w:rFonts w:ascii="Times New Roman" w:hAnsi="Times New Roman"/>
          <w:sz w:val="24"/>
          <w:szCs w:val="24"/>
        </w:rPr>
        <w:br/>
        <w:t>для одностороннего отказа от исполнения отдельных видов обязательств.</w:t>
      </w:r>
    </w:p>
    <w:p w:rsidR="000A1A8C" w:rsidRPr="00A01C43" w:rsidRDefault="000A1A8C" w:rsidP="00707C0A">
      <w:pPr>
        <w:pStyle w:val="ab"/>
        <w:spacing w:line="228" w:lineRule="auto"/>
        <w:ind w:firstLine="709"/>
        <w:jc w:val="both"/>
        <w:rPr>
          <w:rFonts w:ascii="Times New Roman" w:hAnsi="Times New Roman"/>
          <w:noProof/>
          <w:color w:val="FF0000"/>
          <w:sz w:val="24"/>
          <w:szCs w:val="24"/>
        </w:rPr>
      </w:pPr>
    </w:p>
    <w:p w:rsidR="00547741" w:rsidRPr="00A01C43" w:rsidRDefault="00CA0463" w:rsidP="00F16F27">
      <w:pPr>
        <w:tabs>
          <w:tab w:val="left" w:pos="709"/>
        </w:tabs>
        <w:autoSpaceDE w:val="0"/>
        <w:autoSpaceDN w:val="0"/>
        <w:adjustRightInd w:val="0"/>
        <w:spacing w:after="0" w:line="228" w:lineRule="auto"/>
        <w:ind w:firstLine="709"/>
        <w:jc w:val="center"/>
        <w:rPr>
          <w:rFonts w:ascii="Times New Roman" w:hAnsi="Times New Roman"/>
          <w:b/>
          <w:sz w:val="24"/>
          <w:szCs w:val="24"/>
        </w:rPr>
      </w:pPr>
      <w:r>
        <w:rPr>
          <w:rFonts w:ascii="Times New Roman" w:hAnsi="Times New Roman"/>
          <w:b/>
          <w:sz w:val="24"/>
          <w:szCs w:val="24"/>
        </w:rPr>
        <w:t>10</w:t>
      </w:r>
      <w:r w:rsidR="000A1A8C" w:rsidRPr="00A01C43">
        <w:rPr>
          <w:rFonts w:ascii="Times New Roman" w:hAnsi="Times New Roman"/>
          <w:b/>
          <w:sz w:val="24"/>
          <w:szCs w:val="24"/>
        </w:rPr>
        <w:t>. Порядок разрешения споров.</w:t>
      </w:r>
    </w:p>
    <w:p w:rsidR="000A1A8C" w:rsidRPr="00A01C43" w:rsidRDefault="00E910D3" w:rsidP="00707C0A">
      <w:pPr>
        <w:spacing w:after="0" w:line="228" w:lineRule="auto"/>
        <w:ind w:firstLine="708"/>
        <w:jc w:val="both"/>
        <w:rPr>
          <w:rFonts w:ascii="Times New Roman" w:hAnsi="Times New Roman"/>
          <w:sz w:val="24"/>
          <w:szCs w:val="24"/>
        </w:rPr>
      </w:pPr>
      <w:r>
        <w:rPr>
          <w:rFonts w:ascii="Times New Roman" w:hAnsi="Times New Roman"/>
          <w:sz w:val="24"/>
          <w:szCs w:val="24"/>
        </w:rPr>
        <w:t>10</w:t>
      </w:r>
      <w:r w:rsidR="000A1A8C" w:rsidRPr="00A01C43">
        <w:rPr>
          <w:rFonts w:ascii="Times New Roman" w:hAnsi="Times New Roman"/>
          <w:sz w:val="24"/>
          <w:szCs w:val="24"/>
        </w:rPr>
        <w:t xml:space="preserve">.1.Все споры и разногласия, которые могут возникнуть между Сторонами </w:t>
      </w:r>
      <w:r w:rsidR="000A1A8C" w:rsidRPr="00A01C43">
        <w:rPr>
          <w:rFonts w:ascii="Times New Roman" w:hAnsi="Times New Roman"/>
          <w:sz w:val="24"/>
          <w:szCs w:val="24"/>
        </w:rPr>
        <w:br/>
        <w:t>по вопросам, не нашедшим своего разрешения в тексте данного Контракта, будут разрешаться путем переговоров на основе действующего законодательства РФ и обычаев делового оборота.</w:t>
      </w:r>
    </w:p>
    <w:p w:rsidR="000A1A8C" w:rsidRPr="00A01C43" w:rsidRDefault="000A1A8C" w:rsidP="00547741">
      <w:pPr>
        <w:spacing w:after="0" w:line="228" w:lineRule="auto"/>
        <w:jc w:val="both"/>
        <w:rPr>
          <w:rFonts w:ascii="Times New Roman" w:hAnsi="Times New Roman"/>
          <w:sz w:val="24"/>
          <w:szCs w:val="24"/>
        </w:rPr>
      </w:pPr>
      <w:r w:rsidRPr="00A01C43">
        <w:rPr>
          <w:rFonts w:ascii="Times New Roman" w:hAnsi="Times New Roman"/>
          <w:sz w:val="24"/>
          <w:szCs w:val="24"/>
        </w:rPr>
        <w:tab/>
      </w:r>
      <w:r w:rsidR="00547741">
        <w:rPr>
          <w:rFonts w:ascii="Times New Roman" w:hAnsi="Times New Roman"/>
          <w:sz w:val="24"/>
          <w:szCs w:val="24"/>
        </w:rPr>
        <w:t>1</w:t>
      </w:r>
      <w:r w:rsidR="00E910D3">
        <w:rPr>
          <w:rFonts w:ascii="Times New Roman" w:hAnsi="Times New Roman"/>
          <w:sz w:val="24"/>
          <w:szCs w:val="24"/>
        </w:rPr>
        <w:t>0</w:t>
      </w:r>
      <w:r>
        <w:rPr>
          <w:rFonts w:ascii="Times New Roman" w:hAnsi="Times New Roman"/>
          <w:sz w:val="24"/>
          <w:szCs w:val="24"/>
        </w:rPr>
        <w:t>.2.</w:t>
      </w:r>
      <w:r w:rsidRPr="00A01C43">
        <w:rPr>
          <w:rFonts w:ascii="Times New Roman" w:hAnsi="Times New Roman"/>
          <w:sz w:val="24"/>
          <w:szCs w:val="24"/>
        </w:rPr>
        <w:t xml:space="preserve">Если в ходе переговоров соглашение не достигнуто, заинтересованная Сторона направляет претензию в письменной форме, подписанную уполномоченным лицом. </w:t>
      </w:r>
    </w:p>
    <w:p w:rsidR="000A1A8C" w:rsidRPr="00A01C43" w:rsidRDefault="000A1A8C" w:rsidP="00707C0A">
      <w:pPr>
        <w:spacing w:after="0" w:line="228" w:lineRule="auto"/>
        <w:jc w:val="both"/>
        <w:rPr>
          <w:rFonts w:ascii="Times New Roman" w:hAnsi="Times New Roman"/>
          <w:sz w:val="24"/>
          <w:szCs w:val="24"/>
        </w:rPr>
      </w:pPr>
      <w:r w:rsidRPr="00A01C43">
        <w:rPr>
          <w:rFonts w:ascii="Times New Roman" w:hAnsi="Times New Roman"/>
          <w:sz w:val="24"/>
          <w:szCs w:val="24"/>
        </w:rPr>
        <w:tab/>
        <w:t>Днем получения претензии стороны определили день ее отправления заинтересованной Стороной.</w:t>
      </w:r>
    </w:p>
    <w:p w:rsidR="000A1A8C" w:rsidRPr="00A01C43" w:rsidRDefault="00547741" w:rsidP="00707C0A">
      <w:pPr>
        <w:spacing w:after="0" w:line="228" w:lineRule="auto"/>
        <w:ind w:firstLine="708"/>
        <w:jc w:val="both"/>
        <w:rPr>
          <w:rFonts w:ascii="Times New Roman" w:hAnsi="Times New Roman"/>
          <w:sz w:val="24"/>
          <w:szCs w:val="24"/>
        </w:rPr>
      </w:pPr>
      <w:r>
        <w:rPr>
          <w:rFonts w:ascii="Times New Roman" w:hAnsi="Times New Roman"/>
          <w:sz w:val="24"/>
          <w:szCs w:val="24"/>
        </w:rPr>
        <w:t>1</w:t>
      </w:r>
      <w:r w:rsidR="00E910D3">
        <w:rPr>
          <w:rFonts w:ascii="Times New Roman" w:hAnsi="Times New Roman"/>
          <w:sz w:val="24"/>
          <w:szCs w:val="24"/>
        </w:rPr>
        <w:t>0</w:t>
      </w:r>
      <w:r w:rsidR="000A1A8C">
        <w:rPr>
          <w:rFonts w:ascii="Times New Roman" w:hAnsi="Times New Roman"/>
          <w:sz w:val="24"/>
          <w:szCs w:val="24"/>
        </w:rPr>
        <w:t>.3.</w:t>
      </w:r>
      <w:r w:rsidR="000A1A8C" w:rsidRPr="00A01C43">
        <w:rPr>
          <w:rFonts w:ascii="Times New Roman" w:hAnsi="Times New Roman"/>
          <w:sz w:val="24"/>
          <w:szCs w:val="24"/>
        </w:rPr>
        <w:t>К претензии должны быть приложены копии документов, обосновывающих предъявленные заинтересованной Стороной требования (в случае их отсутствия у другой Стороны), и копии документов, подтверждающих полномочия лица, подписавшего претензию.</w:t>
      </w:r>
    </w:p>
    <w:p w:rsidR="000A1A8C" w:rsidRPr="00A01C43" w:rsidRDefault="00547741" w:rsidP="00707C0A">
      <w:pPr>
        <w:spacing w:after="0" w:line="228" w:lineRule="auto"/>
        <w:ind w:firstLine="708"/>
        <w:jc w:val="both"/>
        <w:rPr>
          <w:rFonts w:ascii="Times New Roman" w:hAnsi="Times New Roman"/>
          <w:sz w:val="24"/>
          <w:szCs w:val="24"/>
        </w:rPr>
      </w:pPr>
      <w:r>
        <w:rPr>
          <w:rFonts w:ascii="Times New Roman" w:hAnsi="Times New Roman"/>
          <w:sz w:val="24"/>
          <w:szCs w:val="24"/>
        </w:rPr>
        <w:t>1</w:t>
      </w:r>
      <w:r w:rsidR="00E910D3">
        <w:rPr>
          <w:rFonts w:ascii="Times New Roman" w:hAnsi="Times New Roman"/>
          <w:sz w:val="24"/>
          <w:szCs w:val="24"/>
        </w:rPr>
        <w:t>0</w:t>
      </w:r>
      <w:r w:rsidR="000A1A8C">
        <w:rPr>
          <w:rFonts w:ascii="Times New Roman" w:hAnsi="Times New Roman"/>
          <w:sz w:val="24"/>
          <w:szCs w:val="24"/>
        </w:rPr>
        <w:t>.4.</w:t>
      </w:r>
      <w:r w:rsidR="000A1A8C" w:rsidRPr="00A01C43">
        <w:rPr>
          <w:rFonts w:ascii="Times New Roman" w:hAnsi="Times New Roman"/>
          <w:sz w:val="24"/>
          <w:szCs w:val="24"/>
        </w:rPr>
        <w:t xml:space="preserve">Сторона, которой направлена претензия, обязана рассмотреть полученную претензию и о результатах уведомить в письменной форме заинтересованную Сторону </w:t>
      </w:r>
      <w:r w:rsidR="000A1A8C" w:rsidRPr="00A01C43">
        <w:rPr>
          <w:rFonts w:ascii="Times New Roman" w:hAnsi="Times New Roman"/>
          <w:sz w:val="24"/>
          <w:szCs w:val="24"/>
        </w:rPr>
        <w:br/>
        <w:t xml:space="preserve">в </w:t>
      </w:r>
      <w:r>
        <w:rPr>
          <w:rFonts w:ascii="Times New Roman" w:hAnsi="Times New Roman"/>
          <w:sz w:val="24"/>
          <w:szCs w:val="24"/>
        </w:rPr>
        <w:t>течение 10</w:t>
      </w:r>
      <w:r w:rsidR="000A1A8C" w:rsidRPr="00A01C43">
        <w:rPr>
          <w:rFonts w:ascii="Times New Roman" w:hAnsi="Times New Roman"/>
          <w:sz w:val="24"/>
          <w:szCs w:val="24"/>
        </w:rPr>
        <w:t xml:space="preserve"> (</w:t>
      </w:r>
      <w:r>
        <w:rPr>
          <w:rFonts w:ascii="Times New Roman" w:hAnsi="Times New Roman"/>
          <w:sz w:val="24"/>
          <w:szCs w:val="24"/>
        </w:rPr>
        <w:t>десяти</w:t>
      </w:r>
      <w:r w:rsidR="000A1A8C" w:rsidRPr="00A01C43">
        <w:rPr>
          <w:rFonts w:ascii="Times New Roman" w:hAnsi="Times New Roman"/>
          <w:sz w:val="24"/>
          <w:szCs w:val="24"/>
        </w:rPr>
        <w:t>) рабочих дней со дня получения претензии.</w:t>
      </w:r>
    </w:p>
    <w:p w:rsidR="000A1A8C" w:rsidRPr="00A01C43" w:rsidRDefault="00547741" w:rsidP="00707C0A">
      <w:pPr>
        <w:spacing w:after="0" w:line="228" w:lineRule="auto"/>
        <w:ind w:firstLine="708"/>
        <w:jc w:val="both"/>
        <w:rPr>
          <w:rFonts w:ascii="Times New Roman" w:hAnsi="Times New Roman"/>
          <w:sz w:val="24"/>
          <w:szCs w:val="24"/>
        </w:rPr>
      </w:pPr>
      <w:r>
        <w:rPr>
          <w:rFonts w:ascii="Times New Roman" w:hAnsi="Times New Roman"/>
          <w:sz w:val="24"/>
          <w:szCs w:val="24"/>
        </w:rPr>
        <w:t>1</w:t>
      </w:r>
      <w:r w:rsidR="00E910D3">
        <w:rPr>
          <w:rFonts w:ascii="Times New Roman" w:hAnsi="Times New Roman"/>
          <w:sz w:val="24"/>
          <w:szCs w:val="24"/>
        </w:rPr>
        <w:t>0</w:t>
      </w:r>
      <w:r w:rsidR="000A1A8C">
        <w:rPr>
          <w:rFonts w:ascii="Times New Roman" w:hAnsi="Times New Roman"/>
          <w:sz w:val="24"/>
          <w:szCs w:val="24"/>
        </w:rPr>
        <w:t>.5.</w:t>
      </w:r>
      <w:r w:rsidR="000A1A8C" w:rsidRPr="00A01C43">
        <w:rPr>
          <w:rFonts w:ascii="Times New Roman" w:hAnsi="Times New Roman"/>
          <w:sz w:val="24"/>
          <w:szCs w:val="24"/>
        </w:rPr>
        <w:t>В случае невозможности разрешения споров путем переговоров, Стороны передают их на рассмотрение в Арбитражный суд Ростовской области.</w:t>
      </w:r>
    </w:p>
    <w:p w:rsidR="000A1A8C" w:rsidRPr="00A01C43" w:rsidRDefault="000A1A8C" w:rsidP="00707C0A">
      <w:pPr>
        <w:pStyle w:val="ab"/>
        <w:spacing w:line="228" w:lineRule="auto"/>
        <w:ind w:firstLine="708"/>
        <w:jc w:val="both"/>
        <w:rPr>
          <w:rFonts w:ascii="Times New Roman" w:hAnsi="Times New Roman"/>
          <w:color w:val="FF0000"/>
          <w:sz w:val="24"/>
          <w:szCs w:val="24"/>
        </w:rPr>
      </w:pPr>
    </w:p>
    <w:p w:rsidR="00547741" w:rsidRPr="00A01C43" w:rsidRDefault="000A1A8C" w:rsidP="00F16F27">
      <w:pPr>
        <w:pStyle w:val="ab"/>
        <w:spacing w:line="228" w:lineRule="auto"/>
        <w:ind w:firstLine="708"/>
        <w:jc w:val="center"/>
        <w:rPr>
          <w:rFonts w:ascii="Times New Roman" w:hAnsi="Times New Roman"/>
          <w:b/>
          <w:bCs/>
          <w:sz w:val="24"/>
          <w:szCs w:val="24"/>
        </w:rPr>
      </w:pPr>
      <w:r w:rsidRPr="00A01C43">
        <w:rPr>
          <w:rFonts w:ascii="Times New Roman" w:hAnsi="Times New Roman"/>
          <w:b/>
          <w:bCs/>
          <w:sz w:val="24"/>
          <w:szCs w:val="24"/>
        </w:rPr>
        <w:t>1</w:t>
      </w:r>
      <w:r w:rsidR="00CA0463">
        <w:rPr>
          <w:rFonts w:ascii="Times New Roman" w:hAnsi="Times New Roman"/>
          <w:b/>
          <w:bCs/>
          <w:sz w:val="24"/>
          <w:szCs w:val="24"/>
        </w:rPr>
        <w:t>1</w:t>
      </w:r>
      <w:r w:rsidRPr="00A01C43">
        <w:rPr>
          <w:rFonts w:ascii="Times New Roman" w:hAnsi="Times New Roman"/>
          <w:b/>
          <w:bCs/>
          <w:sz w:val="24"/>
          <w:szCs w:val="24"/>
        </w:rPr>
        <w:t>. Антикоррупционная оговорка.</w:t>
      </w:r>
    </w:p>
    <w:p w:rsidR="000A1A8C" w:rsidRPr="001B0FDA" w:rsidRDefault="000A1A8C" w:rsidP="00707C0A">
      <w:pPr>
        <w:spacing w:after="0" w:line="228" w:lineRule="auto"/>
        <w:ind w:firstLine="709"/>
        <w:jc w:val="both"/>
        <w:rPr>
          <w:rFonts w:ascii="Times New Roman" w:eastAsia="Calibri" w:hAnsi="Times New Roman"/>
          <w:sz w:val="24"/>
          <w:szCs w:val="24"/>
        </w:rPr>
      </w:pPr>
      <w:r w:rsidRPr="00A01C43">
        <w:rPr>
          <w:rFonts w:ascii="Times New Roman" w:eastAsia="Calibri" w:hAnsi="Times New Roman"/>
          <w:sz w:val="24"/>
          <w:szCs w:val="24"/>
        </w:rPr>
        <w:t>1</w:t>
      </w:r>
      <w:r w:rsidR="00E910D3">
        <w:rPr>
          <w:rFonts w:ascii="Times New Roman" w:eastAsia="Calibri" w:hAnsi="Times New Roman"/>
          <w:sz w:val="24"/>
          <w:szCs w:val="24"/>
        </w:rPr>
        <w:t>1</w:t>
      </w:r>
      <w:r w:rsidRPr="00A01C43">
        <w:rPr>
          <w:rFonts w:ascii="Times New Roman" w:eastAsia="Calibri" w:hAnsi="Times New Roman"/>
          <w:sz w:val="24"/>
          <w:szCs w:val="24"/>
        </w:rPr>
        <w:t>.1. При исполнени</w:t>
      </w:r>
      <w:r w:rsidRPr="005A0F68">
        <w:rPr>
          <w:rFonts w:ascii="Times New Roman" w:eastAsia="Calibri" w:hAnsi="Times New Roman"/>
          <w:sz w:val="24"/>
          <w:szCs w:val="24"/>
        </w:rPr>
        <w:t xml:space="preserve">и своих обязательств по настоящему Контракту Стороны, </w:t>
      </w:r>
      <w:r w:rsidRPr="005A0F68">
        <w:rPr>
          <w:rFonts w:ascii="Times New Roman" w:eastAsia="Calibri" w:hAnsi="Times New Roman"/>
          <w:sz w:val="24"/>
          <w:szCs w:val="24"/>
        </w:rPr>
        <w:br/>
        <w:t xml:space="preserve">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w:t>
      </w:r>
      <w:r w:rsidRPr="001B0FDA">
        <w:rPr>
          <w:rFonts w:ascii="Times New Roman" w:eastAsia="Calibri" w:hAnsi="Times New Roman"/>
          <w:sz w:val="24"/>
          <w:szCs w:val="24"/>
        </w:rPr>
        <w:t xml:space="preserve">лицам для оказания влияния на действия или решения этих лиц </w:t>
      </w:r>
      <w:r w:rsidRPr="001B0FDA">
        <w:rPr>
          <w:rFonts w:ascii="Times New Roman" w:eastAsia="Calibri" w:hAnsi="Times New Roman"/>
          <w:sz w:val="24"/>
          <w:szCs w:val="24"/>
        </w:rPr>
        <w:br/>
        <w:t>с целью получить какие-либо неправомерные преимущества или для достижения иных неправомерных целей.</w:t>
      </w:r>
    </w:p>
    <w:p w:rsidR="000A1A8C" w:rsidRPr="001B0FDA" w:rsidRDefault="00547741" w:rsidP="00707C0A">
      <w:pPr>
        <w:spacing w:after="0" w:line="228" w:lineRule="auto"/>
        <w:ind w:firstLine="709"/>
        <w:jc w:val="both"/>
        <w:rPr>
          <w:rFonts w:ascii="Times New Roman" w:eastAsia="Calibri" w:hAnsi="Times New Roman"/>
          <w:sz w:val="24"/>
          <w:szCs w:val="24"/>
        </w:rPr>
      </w:pPr>
      <w:r>
        <w:rPr>
          <w:rFonts w:ascii="Times New Roman" w:eastAsia="Calibri" w:hAnsi="Times New Roman"/>
          <w:sz w:val="24"/>
          <w:szCs w:val="24"/>
        </w:rPr>
        <w:lastRenderedPageBreak/>
        <w:t>1</w:t>
      </w:r>
      <w:r w:rsidR="00E910D3">
        <w:rPr>
          <w:rFonts w:ascii="Times New Roman" w:eastAsia="Calibri" w:hAnsi="Times New Roman"/>
          <w:sz w:val="24"/>
          <w:szCs w:val="24"/>
        </w:rPr>
        <w:t>1</w:t>
      </w:r>
      <w:r w:rsidR="000A1A8C" w:rsidRPr="001B0FDA">
        <w:rPr>
          <w:rFonts w:ascii="Times New Roman" w:eastAsia="Calibri" w:hAnsi="Times New Roman"/>
          <w:sz w:val="24"/>
          <w:szCs w:val="24"/>
        </w:rPr>
        <w:t xml:space="preserve">.2.При исполнении своих обязательств по настоящему Контракту Стороны, </w:t>
      </w:r>
      <w:r w:rsidR="000A1A8C" w:rsidRPr="001B0FDA">
        <w:rPr>
          <w:rFonts w:ascii="Times New Roman" w:eastAsia="Calibri" w:hAnsi="Times New Roman"/>
          <w:sz w:val="24"/>
          <w:szCs w:val="24"/>
        </w:rPr>
        <w:br/>
        <w:t xml:space="preserve">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w:t>
      </w:r>
      <w:r w:rsidR="000A1A8C" w:rsidRPr="001B0FDA">
        <w:rPr>
          <w:rFonts w:ascii="Times New Roman" w:eastAsia="Calibri" w:hAnsi="Times New Roman"/>
          <w:sz w:val="24"/>
          <w:szCs w:val="24"/>
        </w:rPr>
        <w:br/>
        <w:t>как дача/получение взятки, коммерческий подкуп, а также иные действия, нарушающие требования законодательства Российской Федерации о противодействии коррупции.</w:t>
      </w:r>
    </w:p>
    <w:p w:rsidR="000A1A8C" w:rsidRPr="001B0FDA" w:rsidRDefault="000A1A8C" w:rsidP="00707C0A">
      <w:pPr>
        <w:spacing w:after="0" w:line="228" w:lineRule="auto"/>
        <w:ind w:firstLine="709"/>
        <w:jc w:val="both"/>
        <w:rPr>
          <w:rFonts w:ascii="Times New Roman" w:eastAsia="Calibri" w:hAnsi="Times New Roman"/>
          <w:sz w:val="24"/>
          <w:szCs w:val="24"/>
        </w:rPr>
      </w:pPr>
      <w:r w:rsidRPr="001B0FDA">
        <w:rPr>
          <w:rFonts w:ascii="Times New Roman" w:eastAsia="Calibri" w:hAnsi="Times New Roman"/>
          <w:sz w:val="24"/>
          <w:szCs w:val="24"/>
        </w:rPr>
        <w:t xml:space="preserve">В случае возникновения у Стороны подозрений, что произошло или может произойти нарушение каких-либо положений </w:t>
      </w:r>
      <w:hyperlink r:id="rId11" w:anchor="Par2" w:history="1">
        <w:r w:rsidRPr="002B1538">
          <w:rPr>
            <w:rStyle w:val="af4"/>
            <w:rFonts w:ascii="Times New Roman" w:eastAsia="Calibri" w:hAnsi="Times New Roman"/>
            <w:color w:val="auto"/>
            <w:szCs w:val="24"/>
            <w:u w:val="none"/>
          </w:rPr>
          <w:t>п</w:t>
        </w:r>
      </w:hyperlink>
      <w:r w:rsidRPr="002B1538">
        <w:rPr>
          <w:rStyle w:val="af4"/>
          <w:rFonts w:ascii="Times New Roman" w:eastAsia="Calibri" w:hAnsi="Times New Roman"/>
          <w:color w:val="auto"/>
          <w:szCs w:val="24"/>
          <w:u w:val="none"/>
        </w:rPr>
        <w:t>.</w:t>
      </w:r>
      <w:r w:rsidR="002B1538" w:rsidRPr="002B1538">
        <w:rPr>
          <w:rFonts w:ascii="Times New Roman" w:hAnsi="Times New Roman"/>
          <w:sz w:val="24"/>
          <w:szCs w:val="24"/>
        </w:rPr>
        <w:t xml:space="preserve"> 11</w:t>
      </w:r>
      <w:r w:rsidRPr="002B1538">
        <w:rPr>
          <w:rFonts w:ascii="Times New Roman" w:hAnsi="Times New Roman"/>
          <w:sz w:val="24"/>
          <w:szCs w:val="24"/>
        </w:rPr>
        <w:t>.1</w:t>
      </w:r>
      <w:r w:rsidRPr="002B1538">
        <w:rPr>
          <w:rFonts w:ascii="Times New Roman" w:eastAsia="Calibri" w:hAnsi="Times New Roman"/>
          <w:sz w:val="24"/>
          <w:szCs w:val="24"/>
        </w:rPr>
        <w:t>,</w:t>
      </w:r>
      <w:r w:rsidRPr="001B0FDA">
        <w:rPr>
          <w:rFonts w:ascii="Times New Roman" w:eastAsia="Calibri" w:hAnsi="Times New Roman"/>
          <w:sz w:val="24"/>
          <w:szCs w:val="24"/>
        </w:rPr>
        <w:t xml:space="preserve">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hyperlink r:id="rId12" w:anchor="Par2" w:history="1">
        <w:r w:rsidRPr="001B0FDA">
          <w:rPr>
            <w:rStyle w:val="af4"/>
            <w:rFonts w:eastAsia="Calibri"/>
            <w:color w:val="auto"/>
            <w:szCs w:val="24"/>
            <w:u w:val="none"/>
          </w:rPr>
          <w:t>п</w:t>
        </w:r>
      </w:hyperlink>
      <w:r w:rsidRPr="001B0FDA">
        <w:rPr>
          <w:rStyle w:val="af4"/>
          <w:rFonts w:eastAsia="Calibri"/>
          <w:color w:val="auto"/>
          <w:szCs w:val="24"/>
          <w:u w:val="none"/>
        </w:rPr>
        <w:t>.</w:t>
      </w:r>
      <w:r w:rsidR="002B1538">
        <w:rPr>
          <w:rFonts w:ascii="Times New Roman" w:hAnsi="Times New Roman"/>
          <w:sz w:val="24"/>
          <w:szCs w:val="24"/>
        </w:rPr>
        <w:t xml:space="preserve"> 11</w:t>
      </w:r>
      <w:r w:rsidRPr="001B0FDA">
        <w:rPr>
          <w:rFonts w:ascii="Times New Roman" w:hAnsi="Times New Roman"/>
          <w:sz w:val="24"/>
          <w:szCs w:val="24"/>
        </w:rPr>
        <w:t>.1.</w:t>
      </w:r>
      <w:r w:rsidRPr="001B0FDA">
        <w:rPr>
          <w:rFonts w:ascii="Times New Roman" w:eastAsia="Calibri" w:hAnsi="Times New Roman"/>
          <w:sz w:val="24"/>
          <w:szCs w:val="24"/>
        </w:rPr>
        <w:t xml:space="preserve"> настоящего Контракта другой Стороной, ее аффилированными лицами, работниками или посредниками.</w:t>
      </w:r>
    </w:p>
    <w:p w:rsidR="000A1A8C" w:rsidRPr="002B1538" w:rsidRDefault="000A1A8C" w:rsidP="00707C0A">
      <w:pPr>
        <w:spacing w:after="0" w:line="228" w:lineRule="auto"/>
        <w:ind w:firstLine="709"/>
        <w:jc w:val="both"/>
        <w:rPr>
          <w:rFonts w:ascii="Times New Roman" w:eastAsia="Calibri" w:hAnsi="Times New Roman"/>
          <w:sz w:val="24"/>
          <w:szCs w:val="24"/>
        </w:rPr>
      </w:pPr>
      <w:r w:rsidRPr="001B0FDA">
        <w:rPr>
          <w:rFonts w:ascii="Times New Roman" w:eastAsia="Calibri" w:hAnsi="Times New Roman"/>
          <w:sz w:val="24"/>
          <w:szCs w:val="24"/>
        </w:rPr>
        <w:t xml:space="preserve">Каналы уведомления Заказчика о нарушениях каких-либо положений </w:t>
      </w:r>
      <w:hyperlink r:id="rId13" w:anchor="Par2" w:history="1">
        <w:r w:rsidRPr="002B1538">
          <w:rPr>
            <w:rStyle w:val="af4"/>
            <w:rFonts w:ascii="Times New Roman" w:eastAsia="Calibri" w:hAnsi="Times New Roman"/>
            <w:color w:val="auto"/>
            <w:szCs w:val="24"/>
            <w:u w:val="none"/>
          </w:rPr>
          <w:t>п</w:t>
        </w:r>
      </w:hyperlink>
      <w:r w:rsidRPr="002B1538">
        <w:rPr>
          <w:rStyle w:val="af4"/>
          <w:rFonts w:ascii="Times New Roman" w:eastAsia="Calibri" w:hAnsi="Times New Roman"/>
          <w:color w:val="auto"/>
          <w:szCs w:val="24"/>
          <w:u w:val="none"/>
        </w:rPr>
        <w:t>.</w:t>
      </w:r>
      <w:r w:rsidR="002B1538" w:rsidRPr="002B1538">
        <w:rPr>
          <w:rFonts w:ascii="Times New Roman" w:hAnsi="Times New Roman"/>
          <w:sz w:val="24"/>
          <w:szCs w:val="24"/>
        </w:rPr>
        <w:t xml:space="preserve"> 11</w:t>
      </w:r>
      <w:r w:rsidRPr="002B1538">
        <w:rPr>
          <w:rFonts w:ascii="Times New Roman" w:hAnsi="Times New Roman"/>
          <w:sz w:val="24"/>
          <w:szCs w:val="24"/>
        </w:rPr>
        <w:t>.1, настоящего</w:t>
      </w:r>
      <w:r w:rsidRPr="002B1538">
        <w:rPr>
          <w:rFonts w:ascii="Times New Roman" w:eastAsia="Calibri" w:hAnsi="Times New Roman"/>
          <w:sz w:val="24"/>
          <w:szCs w:val="24"/>
        </w:rPr>
        <w:t xml:space="preserve"> Контракта: тел. 8 (863) 210-2</w:t>
      </w:r>
      <w:r w:rsidR="007D214E" w:rsidRPr="002B1538">
        <w:rPr>
          <w:rFonts w:ascii="Times New Roman" w:eastAsia="Calibri" w:hAnsi="Times New Roman"/>
          <w:sz w:val="24"/>
          <w:szCs w:val="24"/>
        </w:rPr>
        <w:t>6</w:t>
      </w:r>
      <w:r w:rsidRPr="002B1538">
        <w:rPr>
          <w:rFonts w:ascii="Times New Roman" w:eastAsia="Calibri" w:hAnsi="Times New Roman"/>
          <w:sz w:val="24"/>
          <w:szCs w:val="24"/>
        </w:rPr>
        <w:t>-</w:t>
      </w:r>
      <w:r w:rsidR="007D214E" w:rsidRPr="002B1538">
        <w:rPr>
          <w:rFonts w:ascii="Times New Roman" w:eastAsia="Calibri" w:hAnsi="Times New Roman"/>
          <w:sz w:val="24"/>
          <w:szCs w:val="24"/>
        </w:rPr>
        <w:t>5</w:t>
      </w:r>
      <w:r w:rsidRPr="002B1538">
        <w:rPr>
          <w:rFonts w:ascii="Times New Roman" w:eastAsia="Calibri" w:hAnsi="Times New Roman"/>
          <w:sz w:val="24"/>
          <w:szCs w:val="24"/>
        </w:rPr>
        <w:t>9.</w:t>
      </w:r>
    </w:p>
    <w:p w:rsidR="000A1A8C" w:rsidRPr="002B1538" w:rsidRDefault="000A1A8C" w:rsidP="00707C0A">
      <w:pPr>
        <w:spacing w:after="0" w:line="228" w:lineRule="auto"/>
        <w:ind w:firstLine="709"/>
        <w:jc w:val="both"/>
        <w:rPr>
          <w:rFonts w:ascii="Times New Roman" w:eastAsia="Calibri" w:hAnsi="Times New Roman"/>
          <w:sz w:val="24"/>
          <w:szCs w:val="24"/>
        </w:rPr>
      </w:pPr>
      <w:r w:rsidRPr="002B1538">
        <w:rPr>
          <w:rFonts w:ascii="Times New Roman" w:eastAsia="Calibri" w:hAnsi="Times New Roman"/>
          <w:sz w:val="24"/>
          <w:szCs w:val="24"/>
        </w:rPr>
        <w:t xml:space="preserve">Каналы уведомления Поставщика о нарушениях каких-либо положений </w:t>
      </w:r>
      <w:hyperlink r:id="rId14" w:anchor="Par2" w:history="1">
        <w:r w:rsidRPr="002B1538">
          <w:rPr>
            <w:rStyle w:val="af4"/>
            <w:rFonts w:ascii="Times New Roman" w:eastAsia="Calibri" w:hAnsi="Times New Roman"/>
            <w:color w:val="auto"/>
            <w:szCs w:val="24"/>
            <w:u w:val="none"/>
          </w:rPr>
          <w:t>п</w:t>
        </w:r>
      </w:hyperlink>
      <w:r w:rsidRPr="002B1538">
        <w:rPr>
          <w:rStyle w:val="af4"/>
          <w:rFonts w:ascii="Times New Roman" w:eastAsia="Calibri" w:hAnsi="Times New Roman"/>
          <w:color w:val="auto"/>
          <w:szCs w:val="24"/>
          <w:u w:val="none"/>
        </w:rPr>
        <w:t>.</w:t>
      </w:r>
      <w:r w:rsidR="002B1538" w:rsidRPr="002B1538">
        <w:rPr>
          <w:rFonts w:ascii="Times New Roman" w:hAnsi="Times New Roman"/>
          <w:sz w:val="24"/>
          <w:szCs w:val="24"/>
        </w:rPr>
        <w:t xml:space="preserve"> 11</w:t>
      </w:r>
      <w:r w:rsidRPr="002B1538">
        <w:rPr>
          <w:rFonts w:ascii="Times New Roman" w:hAnsi="Times New Roman"/>
          <w:sz w:val="24"/>
          <w:szCs w:val="24"/>
        </w:rPr>
        <w:t xml:space="preserve">.1. </w:t>
      </w:r>
      <w:r w:rsidRPr="002B1538">
        <w:rPr>
          <w:rFonts w:ascii="Times New Roman" w:eastAsia="Calibri" w:hAnsi="Times New Roman"/>
          <w:sz w:val="24"/>
          <w:szCs w:val="24"/>
        </w:rPr>
        <w:t xml:space="preserve">настоящего Контракта: тел. </w:t>
      </w:r>
      <w:r w:rsidRPr="002B1538">
        <w:rPr>
          <w:rFonts w:ascii="Times New Roman" w:hAnsi="Times New Roman"/>
          <w:sz w:val="24"/>
          <w:szCs w:val="24"/>
        </w:rPr>
        <w:t>_____________________</w:t>
      </w:r>
      <w:r w:rsidRPr="002B1538">
        <w:rPr>
          <w:rFonts w:ascii="Times New Roman" w:eastAsia="Calibri" w:hAnsi="Times New Roman"/>
          <w:sz w:val="24"/>
          <w:szCs w:val="24"/>
        </w:rPr>
        <w:t>.</w:t>
      </w:r>
    </w:p>
    <w:p w:rsidR="000A1A8C" w:rsidRPr="001B0FDA" w:rsidRDefault="000A1A8C" w:rsidP="00707C0A">
      <w:pPr>
        <w:spacing w:after="0" w:line="228" w:lineRule="auto"/>
        <w:ind w:firstLine="709"/>
        <w:jc w:val="both"/>
        <w:rPr>
          <w:rFonts w:ascii="Times New Roman" w:eastAsia="Calibri" w:hAnsi="Times New Roman"/>
          <w:sz w:val="24"/>
          <w:szCs w:val="24"/>
        </w:rPr>
      </w:pPr>
      <w:r w:rsidRPr="002B1538">
        <w:rPr>
          <w:rFonts w:ascii="Times New Roman" w:eastAsia="Calibri" w:hAnsi="Times New Roman"/>
          <w:sz w:val="24"/>
          <w:szCs w:val="24"/>
        </w:rPr>
        <w:t xml:space="preserve"> Сторона, получившая уведомление о нарушении каких-либо положений </w:t>
      </w:r>
      <w:r w:rsidRPr="002B1538">
        <w:rPr>
          <w:rFonts w:ascii="Times New Roman" w:hAnsi="Times New Roman"/>
        </w:rPr>
        <w:t xml:space="preserve">п. </w:t>
      </w:r>
      <w:r w:rsidR="002B1538" w:rsidRPr="002B1538">
        <w:rPr>
          <w:rFonts w:ascii="Times New Roman" w:hAnsi="Times New Roman"/>
          <w:sz w:val="24"/>
          <w:szCs w:val="24"/>
        </w:rPr>
        <w:t>11</w:t>
      </w:r>
      <w:r w:rsidRPr="002B1538">
        <w:rPr>
          <w:rFonts w:ascii="Times New Roman" w:hAnsi="Times New Roman"/>
          <w:sz w:val="24"/>
          <w:szCs w:val="24"/>
        </w:rPr>
        <w:t>.1.</w:t>
      </w:r>
      <w:r w:rsidRPr="001B0FDA">
        <w:rPr>
          <w:rFonts w:ascii="Times New Roman" w:hAnsi="Times New Roman"/>
          <w:sz w:val="24"/>
          <w:szCs w:val="24"/>
        </w:rPr>
        <w:t xml:space="preserve"> </w:t>
      </w:r>
      <w:r w:rsidRPr="001B0FDA">
        <w:rPr>
          <w:rFonts w:ascii="Times New Roman" w:eastAsia="Calibri" w:hAnsi="Times New Roman"/>
          <w:sz w:val="24"/>
          <w:szCs w:val="24"/>
        </w:rPr>
        <w:t>настоящего Контракта,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rsidR="000A1A8C" w:rsidRDefault="00547741" w:rsidP="00707C0A">
      <w:pPr>
        <w:pStyle w:val="ab"/>
        <w:spacing w:line="228" w:lineRule="auto"/>
        <w:ind w:firstLine="709"/>
        <w:jc w:val="both"/>
        <w:rPr>
          <w:rFonts w:ascii="Times New Roman" w:eastAsia="Calibri" w:hAnsi="Times New Roman"/>
          <w:sz w:val="24"/>
          <w:szCs w:val="24"/>
        </w:rPr>
      </w:pPr>
      <w:r>
        <w:rPr>
          <w:rFonts w:ascii="Times New Roman" w:eastAsia="Calibri" w:hAnsi="Times New Roman"/>
          <w:sz w:val="24"/>
          <w:szCs w:val="24"/>
        </w:rPr>
        <w:t>1</w:t>
      </w:r>
      <w:r w:rsidR="00E910D3">
        <w:rPr>
          <w:rFonts w:ascii="Times New Roman" w:eastAsia="Calibri" w:hAnsi="Times New Roman"/>
          <w:sz w:val="24"/>
          <w:szCs w:val="24"/>
        </w:rPr>
        <w:t>1</w:t>
      </w:r>
      <w:r w:rsidR="000A1A8C" w:rsidRPr="001B0FDA">
        <w:rPr>
          <w:rFonts w:ascii="Times New Roman" w:eastAsia="Calibri" w:hAnsi="Times New Roman"/>
          <w:sz w:val="24"/>
          <w:szCs w:val="24"/>
        </w:rPr>
        <w:t xml:space="preserve">.3.Стороны гарантируют осуществление надлежащего разбирательства по фактам нарушения положений </w:t>
      </w:r>
      <w:hyperlink r:id="rId15" w:anchor="Par2" w:history="1">
        <w:r w:rsidR="000A1A8C" w:rsidRPr="002B1538">
          <w:rPr>
            <w:rStyle w:val="af4"/>
            <w:rFonts w:ascii="Times New Roman" w:eastAsia="Calibri" w:hAnsi="Times New Roman"/>
            <w:color w:val="auto"/>
            <w:szCs w:val="24"/>
            <w:u w:val="none"/>
          </w:rPr>
          <w:t>п</w:t>
        </w:r>
      </w:hyperlink>
      <w:r w:rsidR="000A1A8C" w:rsidRPr="002B1538">
        <w:rPr>
          <w:rStyle w:val="af4"/>
          <w:rFonts w:ascii="Times New Roman" w:eastAsia="Calibri" w:hAnsi="Times New Roman"/>
          <w:color w:val="auto"/>
          <w:szCs w:val="24"/>
          <w:u w:val="none"/>
        </w:rPr>
        <w:t>.</w:t>
      </w:r>
      <w:r w:rsidR="002B1538" w:rsidRPr="002B1538">
        <w:rPr>
          <w:rFonts w:ascii="Times New Roman" w:hAnsi="Times New Roman"/>
          <w:sz w:val="24"/>
          <w:szCs w:val="24"/>
        </w:rPr>
        <w:t xml:space="preserve"> 11</w:t>
      </w:r>
      <w:r w:rsidR="000A1A8C" w:rsidRPr="002B1538">
        <w:rPr>
          <w:rFonts w:ascii="Times New Roman" w:hAnsi="Times New Roman"/>
          <w:sz w:val="24"/>
          <w:szCs w:val="24"/>
        </w:rPr>
        <w:t>.</w:t>
      </w:r>
      <w:r w:rsidR="000A1A8C" w:rsidRPr="001B0FDA">
        <w:rPr>
          <w:rFonts w:ascii="Times New Roman" w:hAnsi="Times New Roman"/>
          <w:sz w:val="24"/>
          <w:szCs w:val="24"/>
        </w:rPr>
        <w:t>1, настоящего</w:t>
      </w:r>
      <w:r w:rsidR="000A1A8C" w:rsidRPr="001B0FDA">
        <w:rPr>
          <w:rFonts w:ascii="Times New Roman" w:eastAsia="Calibri" w:hAnsi="Times New Roman"/>
          <w:sz w:val="24"/>
          <w:szCs w:val="24"/>
        </w:rPr>
        <w:t xml:space="preserve"> Контракта с соблюдением принципов конфиденциальности и применение эффективных мер по предотвращению</w:t>
      </w:r>
      <w:r w:rsidR="000A1A8C" w:rsidRPr="00A01C43">
        <w:rPr>
          <w:rFonts w:ascii="Times New Roman" w:eastAsia="Calibri" w:hAnsi="Times New Roman"/>
          <w:sz w:val="24"/>
          <w:szCs w:val="24"/>
        </w:rPr>
        <w:t xml:space="preserve">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0A1A8C" w:rsidRPr="00A01C43" w:rsidRDefault="000A1A8C" w:rsidP="00707C0A">
      <w:pPr>
        <w:pStyle w:val="ab"/>
        <w:spacing w:line="228" w:lineRule="auto"/>
        <w:ind w:firstLine="709"/>
        <w:jc w:val="both"/>
        <w:rPr>
          <w:rFonts w:ascii="Times New Roman" w:eastAsia="Calibri" w:hAnsi="Times New Roman"/>
          <w:sz w:val="24"/>
          <w:szCs w:val="24"/>
        </w:rPr>
      </w:pPr>
    </w:p>
    <w:p w:rsidR="000A1A8C" w:rsidRDefault="000A1A8C" w:rsidP="00707C0A">
      <w:pPr>
        <w:pStyle w:val="ab"/>
        <w:spacing w:line="228" w:lineRule="auto"/>
        <w:jc w:val="center"/>
        <w:rPr>
          <w:rFonts w:ascii="Times New Roman" w:hAnsi="Times New Roman"/>
          <w:b/>
          <w:sz w:val="24"/>
          <w:szCs w:val="24"/>
        </w:rPr>
      </w:pPr>
      <w:r w:rsidRPr="00A01C43">
        <w:rPr>
          <w:rFonts w:ascii="Times New Roman" w:hAnsi="Times New Roman"/>
          <w:b/>
          <w:sz w:val="24"/>
          <w:szCs w:val="24"/>
        </w:rPr>
        <w:t>1</w:t>
      </w:r>
      <w:r w:rsidR="00CA0463">
        <w:rPr>
          <w:rFonts w:ascii="Times New Roman" w:hAnsi="Times New Roman"/>
          <w:b/>
          <w:sz w:val="24"/>
          <w:szCs w:val="24"/>
        </w:rPr>
        <w:t>2</w:t>
      </w:r>
      <w:r w:rsidRPr="00A01C43">
        <w:rPr>
          <w:rFonts w:ascii="Times New Roman" w:hAnsi="Times New Roman"/>
          <w:b/>
          <w:sz w:val="24"/>
          <w:szCs w:val="24"/>
        </w:rPr>
        <w:t>. Прочие условия.</w:t>
      </w:r>
    </w:p>
    <w:p w:rsidR="000A1A8C" w:rsidRPr="004D0621" w:rsidRDefault="00547741" w:rsidP="00707C0A">
      <w:pPr>
        <w:pStyle w:val="320"/>
        <w:spacing w:line="228" w:lineRule="auto"/>
        <w:ind w:firstLine="709"/>
      </w:pPr>
      <w:r>
        <w:t>1</w:t>
      </w:r>
      <w:r w:rsidR="00E910D3">
        <w:t>2</w:t>
      </w:r>
      <w:r w:rsidR="000A1A8C">
        <w:t>.1.</w:t>
      </w:r>
      <w:r w:rsidR="000A1A8C" w:rsidRPr="004D0621">
        <w:t>Настоящий Контракт составлен в форме электронного документа, подписанного усиленными электронными подписями Сторон.</w:t>
      </w:r>
    </w:p>
    <w:p w:rsidR="000A1A8C" w:rsidRPr="00A01C43" w:rsidRDefault="000A1A8C" w:rsidP="00707C0A">
      <w:pPr>
        <w:spacing w:after="0" w:line="228" w:lineRule="auto"/>
        <w:ind w:firstLine="708"/>
        <w:jc w:val="both"/>
        <w:rPr>
          <w:rFonts w:ascii="Times New Roman" w:hAnsi="Times New Roman"/>
          <w:sz w:val="24"/>
          <w:szCs w:val="24"/>
        </w:rPr>
      </w:pPr>
      <w:r w:rsidRPr="00A01C43">
        <w:rPr>
          <w:rFonts w:ascii="Times New Roman" w:hAnsi="Times New Roman"/>
          <w:sz w:val="24"/>
          <w:szCs w:val="24"/>
        </w:rPr>
        <w:t>1</w:t>
      </w:r>
      <w:r w:rsidR="00E910D3">
        <w:rPr>
          <w:rFonts w:ascii="Times New Roman" w:hAnsi="Times New Roman"/>
          <w:sz w:val="24"/>
          <w:szCs w:val="24"/>
        </w:rPr>
        <w:t>2</w:t>
      </w:r>
      <w:r w:rsidRPr="00A01C43">
        <w:rPr>
          <w:rFonts w:ascii="Times New Roman" w:hAnsi="Times New Roman"/>
          <w:sz w:val="24"/>
          <w:szCs w:val="24"/>
        </w:rPr>
        <w:t>.</w:t>
      </w:r>
      <w:r>
        <w:rPr>
          <w:rFonts w:ascii="Times New Roman" w:hAnsi="Times New Roman"/>
          <w:sz w:val="24"/>
          <w:szCs w:val="24"/>
        </w:rPr>
        <w:t>2</w:t>
      </w:r>
      <w:r w:rsidRPr="00A01C43">
        <w:rPr>
          <w:rFonts w:ascii="Times New Roman" w:hAnsi="Times New Roman"/>
          <w:sz w:val="24"/>
          <w:szCs w:val="24"/>
        </w:rPr>
        <w:t>.В случае изменения у одной из Сторон юридического и (или) почтового адреса, банковских или иных реквизитов, такая Сторона обязана в течение 3 (трех) рабочих дней          с момента вышеуказанных изменений письменно известить об этом другую Сторону.</w:t>
      </w:r>
    </w:p>
    <w:p w:rsidR="000A1A8C" w:rsidRDefault="000A1A8C" w:rsidP="00707C0A">
      <w:pPr>
        <w:spacing w:after="0" w:line="228" w:lineRule="auto"/>
        <w:ind w:firstLine="708"/>
        <w:jc w:val="both"/>
        <w:rPr>
          <w:rFonts w:ascii="Times New Roman" w:hAnsi="Times New Roman"/>
          <w:sz w:val="24"/>
          <w:szCs w:val="24"/>
        </w:rPr>
      </w:pPr>
      <w:r w:rsidRPr="00A01C43">
        <w:rPr>
          <w:rFonts w:ascii="Times New Roman" w:hAnsi="Times New Roman"/>
          <w:sz w:val="24"/>
          <w:szCs w:val="24"/>
        </w:rPr>
        <w:t>1</w:t>
      </w:r>
      <w:r w:rsidR="00E910D3">
        <w:rPr>
          <w:rFonts w:ascii="Times New Roman" w:hAnsi="Times New Roman"/>
          <w:sz w:val="24"/>
          <w:szCs w:val="24"/>
        </w:rPr>
        <w:t>2</w:t>
      </w:r>
      <w:r w:rsidRPr="00A01C43">
        <w:rPr>
          <w:rFonts w:ascii="Times New Roman" w:hAnsi="Times New Roman"/>
          <w:sz w:val="24"/>
          <w:szCs w:val="24"/>
        </w:rPr>
        <w:t>.</w:t>
      </w:r>
      <w:r>
        <w:rPr>
          <w:rFonts w:ascii="Times New Roman" w:hAnsi="Times New Roman"/>
          <w:sz w:val="24"/>
          <w:szCs w:val="24"/>
        </w:rPr>
        <w:t>3</w:t>
      </w:r>
      <w:r w:rsidRPr="00A01C43">
        <w:rPr>
          <w:rFonts w:ascii="Times New Roman" w:hAnsi="Times New Roman"/>
          <w:sz w:val="24"/>
          <w:szCs w:val="24"/>
        </w:rPr>
        <w:t xml:space="preserve">.Внесение изменений, не противоречащих законодательству Российской Федерации о контрактной системе в сфере закупок, в условия Контракта (в том числе </w:t>
      </w:r>
      <w:r>
        <w:rPr>
          <w:rFonts w:ascii="Times New Roman" w:hAnsi="Times New Roman"/>
          <w:sz w:val="24"/>
          <w:szCs w:val="24"/>
        </w:rPr>
        <w:br/>
      </w:r>
      <w:r w:rsidRPr="00A01C43">
        <w:rPr>
          <w:rFonts w:ascii="Times New Roman" w:hAnsi="Times New Roman"/>
          <w:sz w:val="24"/>
          <w:szCs w:val="24"/>
        </w:rPr>
        <w:t xml:space="preserve">в банковские реквизиты Сторон) осуществляется путем заключения Сторонами </w:t>
      </w:r>
      <w:r>
        <w:rPr>
          <w:rFonts w:ascii="Times New Roman" w:hAnsi="Times New Roman"/>
          <w:sz w:val="24"/>
          <w:szCs w:val="24"/>
        </w:rPr>
        <w:br/>
      </w:r>
      <w:r w:rsidRPr="00A01C43">
        <w:rPr>
          <w:rFonts w:ascii="Times New Roman" w:hAnsi="Times New Roman"/>
          <w:sz w:val="24"/>
          <w:szCs w:val="24"/>
        </w:rPr>
        <w:t>в письменной форме дополнительных соглашений к Контракту, которые являются неотъемлемой частью Контракта.</w:t>
      </w:r>
    </w:p>
    <w:p w:rsidR="000A1A8C" w:rsidRPr="00A01C43" w:rsidRDefault="00547741" w:rsidP="00707C0A">
      <w:pPr>
        <w:spacing w:after="0" w:line="228" w:lineRule="auto"/>
        <w:ind w:firstLine="708"/>
        <w:jc w:val="both"/>
        <w:rPr>
          <w:rFonts w:ascii="Times New Roman" w:hAnsi="Times New Roman"/>
          <w:sz w:val="24"/>
          <w:szCs w:val="24"/>
        </w:rPr>
      </w:pPr>
      <w:r>
        <w:rPr>
          <w:rFonts w:ascii="Times New Roman" w:hAnsi="Times New Roman"/>
          <w:sz w:val="24"/>
          <w:szCs w:val="24"/>
        </w:rPr>
        <w:t>1</w:t>
      </w:r>
      <w:r w:rsidR="00E910D3">
        <w:rPr>
          <w:rFonts w:ascii="Times New Roman" w:hAnsi="Times New Roman"/>
          <w:sz w:val="24"/>
          <w:szCs w:val="24"/>
        </w:rPr>
        <w:t>2</w:t>
      </w:r>
      <w:r w:rsidR="000A1A8C">
        <w:rPr>
          <w:rFonts w:ascii="Times New Roman" w:hAnsi="Times New Roman"/>
          <w:sz w:val="24"/>
          <w:szCs w:val="24"/>
        </w:rPr>
        <w:t>.4.</w:t>
      </w:r>
      <w:r w:rsidR="000A1A8C" w:rsidRPr="006D4544">
        <w:rPr>
          <w:rFonts w:ascii="Times New Roman" w:hAnsi="Times New Roman"/>
          <w:sz w:val="24"/>
          <w:szCs w:val="24"/>
        </w:rPr>
        <w:t>Дополнительное соглашение к Контракту, а также расторжение по соглашению Сторон, может быть подписано Сторонами, путем обмена посредством сети «</w:t>
      </w:r>
      <w:proofErr w:type="gramStart"/>
      <w:r w:rsidR="000A1A8C" w:rsidRPr="006D4544">
        <w:rPr>
          <w:rFonts w:ascii="Times New Roman" w:hAnsi="Times New Roman"/>
          <w:sz w:val="24"/>
          <w:szCs w:val="24"/>
        </w:rPr>
        <w:t>Интернет»</w:t>
      </w:r>
      <w:r w:rsidR="000A1A8C">
        <w:rPr>
          <w:rFonts w:ascii="Times New Roman" w:hAnsi="Times New Roman"/>
          <w:sz w:val="24"/>
          <w:szCs w:val="24"/>
        </w:rPr>
        <w:br/>
      </w:r>
      <w:r w:rsidR="000A1A8C" w:rsidRPr="006D4544">
        <w:rPr>
          <w:rFonts w:ascii="Times New Roman" w:hAnsi="Times New Roman"/>
          <w:sz w:val="24"/>
          <w:szCs w:val="24"/>
        </w:rPr>
        <w:t>в</w:t>
      </w:r>
      <w:proofErr w:type="gramEnd"/>
      <w:r w:rsidR="000A1A8C" w:rsidRPr="006D4544">
        <w:rPr>
          <w:rFonts w:ascii="Times New Roman" w:hAnsi="Times New Roman"/>
          <w:sz w:val="24"/>
          <w:szCs w:val="24"/>
        </w:rPr>
        <w:t xml:space="preserve"> сканированном виде, и имеет юридическую силу в течение 30 дней до момента обмена оригиналами. Стороны обязуются в течение 30 дней обменяться оригиналами по почте.</w:t>
      </w:r>
    </w:p>
    <w:p w:rsidR="000A1A8C" w:rsidRPr="00A01C43" w:rsidRDefault="000A1A8C" w:rsidP="00707C0A">
      <w:pPr>
        <w:spacing w:after="0" w:line="228" w:lineRule="auto"/>
        <w:ind w:firstLine="708"/>
        <w:jc w:val="both"/>
        <w:rPr>
          <w:rFonts w:ascii="Times New Roman" w:hAnsi="Times New Roman"/>
          <w:sz w:val="24"/>
          <w:szCs w:val="24"/>
        </w:rPr>
      </w:pPr>
      <w:r w:rsidRPr="00A01C43">
        <w:rPr>
          <w:rFonts w:ascii="Times New Roman" w:hAnsi="Times New Roman"/>
          <w:sz w:val="24"/>
          <w:szCs w:val="24"/>
        </w:rPr>
        <w:t>1</w:t>
      </w:r>
      <w:r w:rsidR="00E910D3">
        <w:rPr>
          <w:rFonts w:ascii="Times New Roman" w:hAnsi="Times New Roman"/>
          <w:sz w:val="24"/>
          <w:szCs w:val="24"/>
        </w:rPr>
        <w:t>2</w:t>
      </w:r>
      <w:r w:rsidRPr="00A01C43">
        <w:rPr>
          <w:rFonts w:ascii="Times New Roman" w:hAnsi="Times New Roman"/>
          <w:sz w:val="24"/>
          <w:szCs w:val="24"/>
        </w:rPr>
        <w:t>.</w:t>
      </w:r>
      <w:r>
        <w:rPr>
          <w:rFonts w:ascii="Times New Roman" w:hAnsi="Times New Roman"/>
          <w:sz w:val="24"/>
          <w:szCs w:val="24"/>
        </w:rPr>
        <w:t>5</w:t>
      </w:r>
      <w:r w:rsidRPr="00A01C43">
        <w:rPr>
          <w:rFonts w:ascii="Times New Roman" w:hAnsi="Times New Roman"/>
          <w:sz w:val="24"/>
          <w:szCs w:val="24"/>
        </w:rPr>
        <w:t xml:space="preserve">.При исполнении Контракта не допускается перемена </w:t>
      </w:r>
      <w:r>
        <w:rPr>
          <w:rFonts w:ascii="Times New Roman" w:hAnsi="Times New Roman"/>
          <w:sz w:val="24"/>
          <w:szCs w:val="24"/>
        </w:rPr>
        <w:t>П</w:t>
      </w:r>
      <w:r w:rsidRPr="00A01C43">
        <w:rPr>
          <w:rFonts w:ascii="Times New Roman" w:hAnsi="Times New Roman"/>
          <w:sz w:val="24"/>
          <w:szCs w:val="24"/>
        </w:rPr>
        <w:t xml:space="preserve">оставщика, </w:t>
      </w:r>
      <w:r w:rsidRPr="00A01C43">
        <w:rPr>
          <w:rFonts w:ascii="Times New Roman" w:hAnsi="Times New Roman"/>
          <w:sz w:val="24"/>
          <w:szCs w:val="24"/>
        </w:rPr>
        <w:br/>
        <w:t xml:space="preserve">за исключением случаев, если новый </w:t>
      </w:r>
      <w:r>
        <w:rPr>
          <w:rFonts w:ascii="Times New Roman" w:hAnsi="Times New Roman"/>
          <w:sz w:val="24"/>
          <w:szCs w:val="24"/>
        </w:rPr>
        <w:t>П</w:t>
      </w:r>
      <w:r w:rsidRPr="00A01C43">
        <w:rPr>
          <w:rFonts w:ascii="Times New Roman" w:hAnsi="Times New Roman"/>
          <w:sz w:val="24"/>
          <w:szCs w:val="24"/>
        </w:rPr>
        <w:t xml:space="preserve">оставщик является правопреемником </w:t>
      </w:r>
      <w:r>
        <w:rPr>
          <w:rFonts w:ascii="Times New Roman" w:hAnsi="Times New Roman"/>
          <w:sz w:val="24"/>
          <w:szCs w:val="24"/>
        </w:rPr>
        <w:t>П</w:t>
      </w:r>
      <w:r w:rsidRPr="00A01C43">
        <w:rPr>
          <w:rFonts w:ascii="Times New Roman" w:hAnsi="Times New Roman"/>
          <w:sz w:val="24"/>
          <w:szCs w:val="24"/>
        </w:rPr>
        <w:t xml:space="preserve">оставщика </w:t>
      </w:r>
      <w:r w:rsidRPr="00A01C43">
        <w:rPr>
          <w:rFonts w:ascii="Times New Roman" w:hAnsi="Times New Roman"/>
          <w:sz w:val="24"/>
          <w:szCs w:val="24"/>
        </w:rPr>
        <w:br/>
        <w:t>по Контракту вследствие реорганизации юридического лица в форме преобразования, слияния или присоединения.</w:t>
      </w:r>
    </w:p>
    <w:p w:rsidR="000A1A8C" w:rsidRDefault="000A1A8C" w:rsidP="00707C0A">
      <w:pPr>
        <w:tabs>
          <w:tab w:val="left" w:pos="0"/>
        </w:tabs>
        <w:suppressAutoHyphens/>
        <w:spacing w:after="0" w:line="228" w:lineRule="auto"/>
        <w:jc w:val="both"/>
        <w:rPr>
          <w:rFonts w:ascii="Times New Roman" w:hAnsi="Times New Roman"/>
          <w:sz w:val="24"/>
          <w:szCs w:val="24"/>
        </w:rPr>
      </w:pPr>
      <w:r>
        <w:rPr>
          <w:rFonts w:ascii="Times New Roman" w:hAnsi="Times New Roman"/>
          <w:sz w:val="24"/>
          <w:szCs w:val="24"/>
        </w:rPr>
        <w:tab/>
      </w:r>
      <w:r w:rsidR="00547741">
        <w:rPr>
          <w:rFonts w:ascii="Times New Roman" w:hAnsi="Times New Roman"/>
          <w:sz w:val="24"/>
          <w:szCs w:val="24"/>
        </w:rPr>
        <w:t>1</w:t>
      </w:r>
      <w:r w:rsidR="00E910D3">
        <w:rPr>
          <w:rFonts w:ascii="Times New Roman" w:hAnsi="Times New Roman"/>
          <w:sz w:val="24"/>
          <w:szCs w:val="24"/>
        </w:rPr>
        <w:t>2</w:t>
      </w:r>
      <w:r w:rsidRPr="004D0621">
        <w:rPr>
          <w:rFonts w:ascii="Times New Roman" w:hAnsi="Times New Roman"/>
          <w:sz w:val="24"/>
          <w:szCs w:val="24"/>
        </w:rPr>
        <w:t>.</w:t>
      </w:r>
      <w:r>
        <w:rPr>
          <w:rFonts w:ascii="Times New Roman" w:hAnsi="Times New Roman"/>
          <w:sz w:val="24"/>
          <w:szCs w:val="24"/>
        </w:rPr>
        <w:t>6</w:t>
      </w:r>
      <w:r w:rsidRPr="004D0621">
        <w:rPr>
          <w:rFonts w:ascii="Times New Roman" w:hAnsi="Times New Roman"/>
          <w:sz w:val="24"/>
          <w:szCs w:val="24"/>
        </w:rPr>
        <w:t>. Все приложения, указанные в Контракте, являются его неотъемлемой частью.</w:t>
      </w:r>
    </w:p>
    <w:p w:rsidR="000A1A8C" w:rsidRPr="004D0621" w:rsidRDefault="000A1A8C" w:rsidP="00707C0A">
      <w:pPr>
        <w:pStyle w:val="ab"/>
        <w:spacing w:line="228" w:lineRule="auto"/>
        <w:jc w:val="both"/>
        <w:rPr>
          <w:rFonts w:ascii="Times New Roman" w:hAnsi="Times New Roman"/>
          <w:sz w:val="24"/>
          <w:szCs w:val="24"/>
        </w:rPr>
      </w:pPr>
      <w:r w:rsidRPr="004D0621">
        <w:rPr>
          <w:rFonts w:ascii="Times New Roman" w:hAnsi="Times New Roman"/>
          <w:sz w:val="24"/>
          <w:szCs w:val="24"/>
        </w:rPr>
        <w:t>Приложения к Контракту, являющиеся его неотъемлемой частью:</w:t>
      </w:r>
    </w:p>
    <w:p w:rsidR="000A1A8C" w:rsidRPr="004D0621" w:rsidRDefault="00547741" w:rsidP="00707C0A">
      <w:pPr>
        <w:pStyle w:val="ab"/>
        <w:spacing w:line="228" w:lineRule="auto"/>
        <w:jc w:val="both"/>
        <w:rPr>
          <w:rFonts w:ascii="Times New Roman" w:hAnsi="Times New Roman"/>
          <w:sz w:val="24"/>
          <w:szCs w:val="24"/>
        </w:rPr>
      </w:pPr>
      <w:r>
        <w:rPr>
          <w:rFonts w:ascii="Times New Roman" w:hAnsi="Times New Roman"/>
          <w:sz w:val="24"/>
          <w:szCs w:val="24"/>
        </w:rPr>
        <w:t>приложение № 1</w:t>
      </w:r>
      <w:r w:rsidR="000A1A8C" w:rsidRPr="004D0621">
        <w:rPr>
          <w:rFonts w:ascii="Times New Roman" w:hAnsi="Times New Roman"/>
          <w:sz w:val="24"/>
          <w:szCs w:val="24"/>
        </w:rPr>
        <w:t xml:space="preserve"> – спецификация;</w:t>
      </w:r>
    </w:p>
    <w:p w:rsidR="000A1A8C" w:rsidRDefault="00547741" w:rsidP="00707C0A">
      <w:pPr>
        <w:pStyle w:val="ab"/>
        <w:spacing w:line="228" w:lineRule="auto"/>
        <w:jc w:val="both"/>
        <w:rPr>
          <w:rFonts w:ascii="Times New Roman" w:hAnsi="Times New Roman"/>
          <w:sz w:val="24"/>
          <w:szCs w:val="24"/>
        </w:rPr>
      </w:pPr>
      <w:r>
        <w:rPr>
          <w:rFonts w:ascii="Times New Roman" w:hAnsi="Times New Roman"/>
          <w:sz w:val="24"/>
          <w:szCs w:val="24"/>
        </w:rPr>
        <w:t>приложение № 2</w:t>
      </w:r>
      <w:r w:rsidR="000A1A8C" w:rsidRPr="004D0621">
        <w:rPr>
          <w:rFonts w:ascii="Times New Roman" w:hAnsi="Times New Roman"/>
          <w:sz w:val="24"/>
          <w:szCs w:val="24"/>
        </w:rPr>
        <w:t xml:space="preserve"> - техническое задание.</w:t>
      </w:r>
    </w:p>
    <w:p w:rsidR="00547741" w:rsidRPr="004D0621" w:rsidRDefault="00547741" w:rsidP="00547741">
      <w:pPr>
        <w:pStyle w:val="ab"/>
        <w:spacing w:line="228" w:lineRule="auto"/>
        <w:jc w:val="both"/>
        <w:rPr>
          <w:rFonts w:ascii="Times New Roman" w:hAnsi="Times New Roman"/>
          <w:sz w:val="24"/>
          <w:szCs w:val="24"/>
        </w:rPr>
      </w:pPr>
      <w:r>
        <w:rPr>
          <w:rFonts w:ascii="Times New Roman" w:hAnsi="Times New Roman"/>
          <w:sz w:val="24"/>
          <w:szCs w:val="24"/>
        </w:rPr>
        <w:t>приложение № 3</w:t>
      </w:r>
      <w:r w:rsidRPr="004D0621">
        <w:rPr>
          <w:rFonts w:ascii="Times New Roman" w:hAnsi="Times New Roman"/>
          <w:sz w:val="24"/>
          <w:szCs w:val="24"/>
        </w:rPr>
        <w:t xml:space="preserve"> - форма акта приема-передачи;</w:t>
      </w:r>
    </w:p>
    <w:p w:rsidR="000A1A8C" w:rsidRPr="004D0621" w:rsidRDefault="000A1A8C" w:rsidP="00707C0A">
      <w:pPr>
        <w:spacing w:after="0" w:line="228" w:lineRule="auto"/>
        <w:ind w:firstLine="709"/>
        <w:jc w:val="center"/>
        <w:rPr>
          <w:rFonts w:ascii="Times New Roman" w:hAnsi="Times New Roman"/>
          <w:b/>
          <w:sz w:val="24"/>
          <w:szCs w:val="24"/>
        </w:rPr>
      </w:pPr>
    </w:p>
    <w:p w:rsidR="000A1A8C" w:rsidRPr="004D0621" w:rsidRDefault="00CA0463" w:rsidP="00707C0A">
      <w:pPr>
        <w:spacing w:after="0" w:line="228" w:lineRule="auto"/>
        <w:ind w:firstLine="709"/>
        <w:jc w:val="center"/>
        <w:rPr>
          <w:rFonts w:ascii="Times New Roman" w:hAnsi="Times New Roman"/>
          <w:b/>
          <w:sz w:val="24"/>
          <w:szCs w:val="24"/>
        </w:rPr>
      </w:pPr>
      <w:r>
        <w:rPr>
          <w:rFonts w:ascii="Times New Roman" w:hAnsi="Times New Roman"/>
          <w:b/>
          <w:sz w:val="24"/>
          <w:szCs w:val="24"/>
        </w:rPr>
        <w:t>13</w:t>
      </w:r>
      <w:r w:rsidR="000A1A8C" w:rsidRPr="004D0621">
        <w:rPr>
          <w:rFonts w:ascii="Times New Roman" w:hAnsi="Times New Roman"/>
          <w:b/>
          <w:sz w:val="24"/>
          <w:szCs w:val="24"/>
        </w:rPr>
        <w:t>. Срок действия Контракта</w:t>
      </w:r>
      <w:r w:rsidR="000A1A8C">
        <w:rPr>
          <w:rFonts w:ascii="Times New Roman" w:hAnsi="Times New Roman"/>
          <w:b/>
          <w:sz w:val="24"/>
          <w:szCs w:val="24"/>
        </w:rPr>
        <w:t>.</w:t>
      </w:r>
    </w:p>
    <w:p w:rsidR="000A1A8C" w:rsidRPr="004D0621" w:rsidRDefault="00547741" w:rsidP="00707C0A">
      <w:pPr>
        <w:pStyle w:val="ConsNormal"/>
        <w:tabs>
          <w:tab w:val="left" w:pos="709"/>
        </w:tabs>
        <w:spacing w:line="228" w:lineRule="auto"/>
        <w:ind w:firstLine="709"/>
        <w:jc w:val="both"/>
        <w:rPr>
          <w:rFonts w:ascii="Times New Roman" w:hAnsi="Times New Roman"/>
          <w:sz w:val="24"/>
          <w:szCs w:val="24"/>
        </w:rPr>
      </w:pPr>
      <w:r>
        <w:rPr>
          <w:rFonts w:ascii="Times New Roman" w:hAnsi="Times New Roman"/>
          <w:sz w:val="24"/>
          <w:szCs w:val="24"/>
        </w:rPr>
        <w:t>1</w:t>
      </w:r>
      <w:r w:rsidR="00E910D3">
        <w:rPr>
          <w:rFonts w:ascii="Times New Roman" w:hAnsi="Times New Roman"/>
          <w:sz w:val="24"/>
          <w:szCs w:val="24"/>
        </w:rPr>
        <w:t>3</w:t>
      </w:r>
      <w:r w:rsidR="000A1A8C" w:rsidRPr="004D0621">
        <w:rPr>
          <w:rFonts w:ascii="Times New Roman" w:hAnsi="Times New Roman"/>
          <w:sz w:val="24"/>
          <w:szCs w:val="24"/>
        </w:rPr>
        <w:t xml:space="preserve">.1. Настоящий </w:t>
      </w:r>
      <w:r w:rsidR="000A1A8C">
        <w:rPr>
          <w:rFonts w:ascii="Times New Roman" w:hAnsi="Times New Roman"/>
          <w:sz w:val="24"/>
          <w:szCs w:val="24"/>
        </w:rPr>
        <w:t>К</w:t>
      </w:r>
      <w:r w:rsidR="000A1A8C" w:rsidRPr="004D0621">
        <w:rPr>
          <w:rFonts w:ascii="Times New Roman" w:hAnsi="Times New Roman"/>
          <w:sz w:val="24"/>
          <w:szCs w:val="24"/>
        </w:rPr>
        <w:t xml:space="preserve">онтракт вступает в силу с момента его подписания Сторонами                и действует до </w:t>
      </w:r>
      <w:r>
        <w:rPr>
          <w:rFonts w:ascii="Times New Roman" w:hAnsi="Times New Roman"/>
          <w:sz w:val="24"/>
          <w:szCs w:val="24"/>
        </w:rPr>
        <w:t>2</w:t>
      </w:r>
      <w:r w:rsidR="00F16F27">
        <w:rPr>
          <w:rFonts w:ascii="Times New Roman" w:hAnsi="Times New Roman"/>
          <w:sz w:val="24"/>
          <w:szCs w:val="24"/>
        </w:rPr>
        <w:t>5</w:t>
      </w:r>
      <w:r w:rsidR="000A1A8C" w:rsidRPr="004D0621">
        <w:rPr>
          <w:rFonts w:ascii="Times New Roman" w:hAnsi="Times New Roman"/>
          <w:sz w:val="24"/>
          <w:szCs w:val="24"/>
        </w:rPr>
        <w:t xml:space="preserve"> декабря 202</w:t>
      </w:r>
      <w:r w:rsidR="00F2488C">
        <w:rPr>
          <w:rFonts w:ascii="Times New Roman" w:hAnsi="Times New Roman"/>
          <w:sz w:val="24"/>
          <w:szCs w:val="24"/>
        </w:rPr>
        <w:t>6</w:t>
      </w:r>
      <w:r w:rsidR="000A1A8C" w:rsidRPr="004D0621">
        <w:rPr>
          <w:rFonts w:ascii="Times New Roman" w:hAnsi="Times New Roman"/>
          <w:sz w:val="24"/>
          <w:szCs w:val="24"/>
        </w:rPr>
        <w:t xml:space="preserve"> г. включительно.</w:t>
      </w:r>
    </w:p>
    <w:p w:rsidR="000A1A8C" w:rsidRPr="004D0621" w:rsidRDefault="00547741" w:rsidP="00707C0A">
      <w:pPr>
        <w:pStyle w:val="ConsNormal"/>
        <w:tabs>
          <w:tab w:val="left" w:pos="709"/>
        </w:tabs>
        <w:spacing w:line="228" w:lineRule="auto"/>
        <w:ind w:firstLine="709"/>
        <w:jc w:val="both"/>
        <w:rPr>
          <w:rFonts w:ascii="Times New Roman" w:hAnsi="Times New Roman"/>
          <w:sz w:val="24"/>
          <w:szCs w:val="24"/>
        </w:rPr>
      </w:pPr>
      <w:r>
        <w:rPr>
          <w:rFonts w:ascii="Times New Roman" w:hAnsi="Times New Roman"/>
          <w:sz w:val="24"/>
          <w:szCs w:val="24"/>
        </w:rPr>
        <w:t>1</w:t>
      </w:r>
      <w:r w:rsidR="00E910D3">
        <w:rPr>
          <w:rFonts w:ascii="Times New Roman" w:hAnsi="Times New Roman"/>
          <w:sz w:val="24"/>
          <w:szCs w:val="24"/>
        </w:rPr>
        <w:t>3</w:t>
      </w:r>
      <w:r w:rsidR="000A1A8C" w:rsidRPr="004D0621">
        <w:rPr>
          <w:rFonts w:ascii="Times New Roman" w:hAnsi="Times New Roman"/>
          <w:sz w:val="24"/>
          <w:szCs w:val="24"/>
        </w:rPr>
        <w:t xml:space="preserve">.2. Окончание срока действия </w:t>
      </w:r>
      <w:r w:rsidR="000A1A8C">
        <w:rPr>
          <w:rFonts w:ascii="Times New Roman" w:hAnsi="Times New Roman"/>
          <w:sz w:val="24"/>
          <w:szCs w:val="24"/>
        </w:rPr>
        <w:t>К</w:t>
      </w:r>
      <w:r w:rsidR="000A1A8C" w:rsidRPr="004D0621">
        <w:rPr>
          <w:rFonts w:ascii="Times New Roman" w:hAnsi="Times New Roman"/>
          <w:sz w:val="24"/>
          <w:szCs w:val="24"/>
        </w:rPr>
        <w:t xml:space="preserve">онтракта не влечет прекращение не исполненных </w:t>
      </w:r>
      <w:r w:rsidR="000A1A8C" w:rsidRPr="004D0621">
        <w:rPr>
          <w:rFonts w:ascii="Times New Roman" w:hAnsi="Times New Roman"/>
          <w:sz w:val="24"/>
          <w:szCs w:val="24"/>
        </w:rPr>
        <w:lastRenderedPageBreak/>
        <w:t xml:space="preserve">обязательств сторон по </w:t>
      </w:r>
      <w:r w:rsidR="000A1A8C">
        <w:rPr>
          <w:rFonts w:ascii="Times New Roman" w:hAnsi="Times New Roman"/>
          <w:sz w:val="24"/>
          <w:szCs w:val="24"/>
        </w:rPr>
        <w:t>К</w:t>
      </w:r>
      <w:r w:rsidR="000A1A8C" w:rsidRPr="004D0621">
        <w:rPr>
          <w:rFonts w:ascii="Times New Roman" w:hAnsi="Times New Roman"/>
          <w:sz w:val="24"/>
          <w:szCs w:val="24"/>
        </w:rPr>
        <w:t>онтракту, в том числе гарантийных обязательств Поставщика.</w:t>
      </w:r>
    </w:p>
    <w:bookmarkEnd w:id="4"/>
    <w:p w:rsidR="000A1A8C" w:rsidRPr="004D0621" w:rsidRDefault="000A1A8C" w:rsidP="00707C0A">
      <w:pPr>
        <w:spacing w:after="0" w:line="228" w:lineRule="auto"/>
        <w:ind w:firstLine="708"/>
        <w:jc w:val="both"/>
        <w:rPr>
          <w:rFonts w:ascii="Times New Roman" w:hAnsi="Times New Roman"/>
          <w:sz w:val="24"/>
          <w:szCs w:val="24"/>
        </w:rPr>
      </w:pPr>
    </w:p>
    <w:p w:rsidR="00744565" w:rsidRDefault="00CA0463" w:rsidP="00547741">
      <w:pPr>
        <w:pStyle w:val="aa"/>
        <w:spacing w:after="0" w:line="228" w:lineRule="auto"/>
        <w:ind w:left="709"/>
        <w:contextualSpacing w:val="0"/>
        <w:jc w:val="center"/>
        <w:rPr>
          <w:rFonts w:ascii="Times New Roman" w:hAnsi="Times New Roman"/>
          <w:b/>
          <w:bCs/>
          <w:sz w:val="24"/>
          <w:szCs w:val="24"/>
        </w:rPr>
      </w:pPr>
      <w:r>
        <w:rPr>
          <w:rFonts w:ascii="Times New Roman" w:hAnsi="Times New Roman"/>
          <w:b/>
          <w:bCs/>
          <w:sz w:val="24"/>
          <w:szCs w:val="24"/>
        </w:rPr>
        <w:t>14</w:t>
      </w:r>
      <w:r w:rsidR="000A1A8C">
        <w:rPr>
          <w:rFonts w:ascii="Times New Roman" w:hAnsi="Times New Roman"/>
          <w:b/>
          <w:bCs/>
          <w:sz w:val="24"/>
          <w:szCs w:val="24"/>
        </w:rPr>
        <w:t>.</w:t>
      </w:r>
      <w:r w:rsidR="000A1A8C" w:rsidRPr="008A3854">
        <w:rPr>
          <w:rFonts w:ascii="Times New Roman" w:hAnsi="Times New Roman"/>
          <w:b/>
          <w:bCs/>
          <w:sz w:val="24"/>
          <w:szCs w:val="24"/>
        </w:rPr>
        <w:t xml:space="preserve">Юридические адреса, банковские и отгрузочные реквизиты </w:t>
      </w:r>
      <w:r w:rsidR="000A1A8C" w:rsidRPr="008A3854">
        <w:rPr>
          <w:rFonts w:ascii="Times New Roman" w:hAnsi="Times New Roman"/>
          <w:b/>
          <w:bCs/>
          <w:sz w:val="24"/>
          <w:szCs w:val="24"/>
        </w:rPr>
        <w:br/>
        <w:t>Сторон на момент подписания Контракта</w:t>
      </w:r>
    </w:p>
    <w:p w:rsidR="006D435E" w:rsidRDefault="006D435E" w:rsidP="00547741">
      <w:pPr>
        <w:pStyle w:val="aa"/>
        <w:spacing w:after="0" w:line="228" w:lineRule="auto"/>
        <w:ind w:left="709"/>
        <w:contextualSpacing w:val="0"/>
        <w:jc w:val="center"/>
        <w:rPr>
          <w:rFonts w:ascii="Times New Roman" w:hAnsi="Times New Roman"/>
          <w:b/>
          <w:bCs/>
          <w:sz w:val="24"/>
          <w:szCs w:val="24"/>
        </w:rPr>
      </w:pPr>
    </w:p>
    <w:p w:rsidR="006D435E" w:rsidRDefault="006D435E" w:rsidP="00547741">
      <w:pPr>
        <w:pStyle w:val="aa"/>
        <w:spacing w:after="0" w:line="228" w:lineRule="auto"/>
        <w:ind w:left="709"/>
        <w:contextualSpacing w:val="0"/>
        <w:jc w:val="center"/>
        <w:rPr>
          <w:rFonts w:ascii="Times New Roman" w:hAnsi="Times New Roman"/>
          <w:b/>
          <w:bCs/>
          <w:sz w:val="24"/>
          <w:szCs w:val="24"/>
        </w:rPr>
      </w:pPr>
    </w:p>
    <w:tbl>
      <w:tblPr>
        <w:tblW w:w="9571" w:type="dxa"/>
        <w:tblInd w:w="908" w:type="dxa"/>
        <w:tblLayout w:type="fixed"/>
        <w:tblLook w:val="0000" w:firstRow="0" w:lastRow="0" w:firstColumn="0" w:lastColumn="0" w:noHBand="0" w:noVBand="0"/>
      </w:tblPr>
      <w:tblGrid>
        <w:gridCol w:w="4862"/>
        <w:gridCol w:w="4709"/>
      </w:tblGrid>
      <w:tr w:rsidR="00F2488C" w:rsidRPr="0006789E" w:rsidTr="00F2488C">
        <w:trPr>
          <w:trHeight w:val="3119"/>
        </w:trPr>
        <w:tc>
          <w:tcPr>
            <w:tcW w:w="4862" w:type="dxa"/>
            <w:shd w:val="clear" w:color="auto" w:fill="auto"/>
          </w:tcPr>
          <w:p w:rsidR="00F2488C" w:rsidRPr="00F2488C" w:rsidRDefault="00F2488C" w:rsidP="00F2488C">
            <w:pPr>
              <w:spacing w:after="0"/>
              <w:jc w:val="both"/>
              <w:rPr>
                <w:rFonts w:ascii="Times New Roman" w:hAnsi="Times New Roman"/>
                <w:b/>
                <w:bCs/>
                <w:sz w:val="24"/>
                <w:szCs w:val="24"/>
              </w:rPr>
            </w:pPr>
            <w:r w:rsidRPr="00F2488C">
              <w:rPr>
                <w:rFonts w:ascii="Times New Roman" w:hAnsi="Times New Roman"/>
                <w:b/>
                <w:sz w:val="24"/>
                <w:szCs w:val="24"/>
              </w:rPr>
              <w:t xml:space="preserve">         ЗАКАЗЧИК</w:t>
            </w:r>
          </w:p>
          <w:p w:rsidR="00F2488C" w:rsidRPr="00F2488C" w:rsidRDefault="00F2488C" w:rsidP="00F2488C">
            <w:pPr>
              <w:spacing w:after="0" w:line="228" w:lineRule="auto"/>
              <w:rPr>
                <w:rFonts w:ascii="Times New Roman" w:hAnsi="Times New Roman"/>
                <w:b/>
                <w:bCs/>
                <w:sz w:val="24"/>
                <w:szCs w:val="24"/>
              </w:rPr>
            </w:pPr>
            <w:r w:rsidRPr="00F2488C">
              <w:rPr>
                <w:rFonts w:ascii="Times New Roman" w:hAnsi="Times New Roman"/>
                <w:b/>
                <w:bCs/>
                <w:sz w:val="24"/>
                <w:szCs w:val="24"/>
              </w:rPr>
              <w:t xml:space="preserve">ФКУ ИК-2 ГУФСИН России по </w:t>
            </w:r>
          </w:p>
          <w:p w:rsidR="00F2488C" w:rsidRPr="00F2488C" w:rsidRDefault="00F2488C" w:rsidP="00F2488C">
            <w:pPr>
              <w:spacing w:after="0" w:line="228" w:lineRule="auto"/>
              <w:rPr>
                <w:rFonts w:ascii="Times New Roman" w:hAnsi="Times New Roman"/>
                <w:sz w:val="24"/>
                <w:szCs w:val="24"/>
              </w:rPr>
            </w:pPr>
            <w:r w:rsidRPr="00F2488C">
              <w:rPr>
                <w:rFonts w:ascii="Times New Roman" w:hAnsi="Times New Roman"/>
                <w:b/>
                <w:bCs/>
                <w:sz w:val="24"/>
                <w:szCs w:val="24"/>
              </w:rPr>
              <w:t xml:space="preserve">Ростовской области </w:t>
            </w:r>
          </w:p>
          <w:p w:rsidR="00F2488C" w:rsidRPr="00F2488C" w:rsidRDefault="00F2488C" w:rsidP="00F2488C">
            <w:pPr>
              <w:spacing w:after="0" w:line="228" w:lineRule="auto"/>
              <w:rPr>
                <w:rFonts w:ascii="Times New Roman" w:hAnsi="Times New Roman"/>
                <w:sz w:val="24"/>
                <w:szCs w:val="24"/>
              </w:rPr>
            </w:pPr>
            <w:r w:rsidRPr="00F2488C">
              <w:rPr>
                <w:rFonts w:ascii="Times New Roman" w:hAnsi="Times New Roman"/>
                <w:sz w:val="24"/>
                <w:szCs w:val="24"/>
              </w:rPr>
              <w:t xml:space="preserve">Юридический адрес: 344064, г. Ростов-на-Дону, ул. Тоннельная, 4 </w:t>
            </w:r>
          </w:p>
          <w:p w:rsidR="00F2488C" w:rsidRPr="00F2488C" w:rsidRDefault="00F2488C" w:rsidP="00F2488C">
            <w:pPr>
              <w:spacing w:after="0" w:line="228" w:lineRule="auto"/>
              <w:rPr>
                <w:rFonts w:ascii="Times New Roman" w:hAnsi="Times New Roman"/>
                <w:sz w:val="24"/>
                <w:szCs w:val="24"/>
              </w:rPr>
            </w:pPr>
            <w:r w:rsidRPr="00F2488C">
              <w:rPr>
                <w:rFonts w:ascii="Times New Roman" w:hAnsi="Times New Roman"/>
                <w:sz w:val="24"/>
                <w:szCs w:val="24"/>
              </w:rPr>
              <w:t xml:space="preserve">ИНН 6165095301, КПП 616501001                      </w:t>
            </w:r>
          </w:p>
          <w:p w:rsidR="00F2488C" w:rsidRPr="00F2488C" w:rsidRDefault="00F2488C" w:rsidP="00F2488C">
            <w:pPr>
              <w:spacing w:after="0" w:line="228" w:lineRule="auto"/>
              <w:rPr>
                <w:rFonts w:ascii="Times New Roman" w:hAnsi="Times New Roman"/>
                <w:sz w:val="24"/>
                <w:szCs w:val="24"/>
              </w:rPr>
            </w:pPr>
            <w:r w:rsidRPr="00F2488C">
              <w:rPr>
                <w:rFonts w:ascii="Times New Roman" w:hAnsi="Times New Roman"/>
                <w:sz w:val="24"/>
                <w:szCs w:val="24"/>
              </w:rPr>
              <w:t>ОГРН 1026103711523</w:t>
            </w:r>
          </w:p>
          <w:p w:rsidR="00F2488C" w:rsidRPr="00F2488C" w:rsidRDefault="00F2488C" w:rsidP="00F2488C">
            <w:pPr>
              <w:spacing w:after="0" w:line="228" w:lineRule="auto"/>
              <w:rPr>
                <w:rFonts w:ascii="Times New Roman" w:hAnsi="Times New Roman"/>
                <w:sz w:val="24"/>
                <w:szCs w:val="24"/>
              </w:rPr>
            </w:pPr>
            <w:r w:rsidRPr="00F2488C">
              <w:rPr>
                <w:rFonts w:ascii="Times New Roman" w:hAnsi="Times New Roman"/>
                <w:sz w:val="24"/>
                <w:szCs w:val="24"/>
              </w:rPr>
              <w:t>ВОЛГО-ВЯТСКОЕ ГУ БАНКА РОССИИ//УФК по Нижегородской области, г. Нижний Новгород</w:t>
            </w:r>
          </w:p>
          <w:p w:rsidR="00F2488C" w:rsidRPr="00F2488C" w:rsidRDefault="00F2488C" w:rsidP="00F2488C">
            <w:pPr>
              <w:spacing w:after="0" w:line="228" w:lineRule="auto"/>
              <w:rPr>
                <w:rFonts w:ascii="Times New Roman" w:hAnsi="Times New Roman"/>
                <w:sz w:val="24"/>
                <w:szCs w:val="24"/>
              </w:rPr>
            </w:pPr>
            <w:r w:rsidRPr="00F2488C">
              <w:rPr>
                <w:rFonts w:ascii="Times New Roman" w:hAnsi="Times New Roman"/>
                <w:sz w:val="24"/>
                <w:szCs w:val="24"/>
              </w:rPr>
              <w:t>Номер казначейского счета 03211643000000013230</w:t>
            </w:r>
          </w:p>
          <w:p w:rsidR="00F2488C" w:rsidRPr="00F2488C" w:rsidRDefault="00F2488C" w:rsidP="00F2488C">
            <w:pPr>
              <w:spacing w:after="0" w:line="228" w:lineRule="auto"/>
              <w:rPr>
                <w:rFonts w:ascii="Times New Roman" w:hAnsi="Times New Roman"/>
                <w:sz w:val="24"/>
                <w:szCs w:val="24"/>
              </w:rPr>
            </w:pPr>
            <w:r w:rsidRPr="00F2488C">
              <w:rPr>
                <w:rFonts w:ascii="Times New Roman" w:hAnsi="Times New Roman"/>
                <w:sz w:val="24"/>
                <w:szCs w:val="24"/>
              </w:rPr>
              <w:t>БИК ТОФК 016015102</w:t>
            </w:r>
          </w:p>
          <w:p w:rsidR="00F2488C" w:rsidRPr="00F2488C" w:rsidRDefault="00F2488C" w:rsidP="00F2488C">
            <w:pPr>
              <w:spacing w:after="0" w:line="228" w:lineRule="auto"/>
              <w:rPr>
                <w:rFonts w:ascii="Times New Roman" w:hAnsi="Times New Roman"/>
                <w:sz w:val="24"/>
                <w:szCs w:val="24"/>
              </w:rPr>
            </w:pPr>
            <w:r w:rsidRPr="00F2488C">
              <w:rPr>
                <w:rFonts w:ascii="Times New Roman" w:hAnsi="Times New Roman"/>
                <w:sz w:val="24"/>
                <w:szCs w:val="24"/>
              </w:rPr>
              <w:t>ЕКС 40102810745370000024</w:t>
            </w:r>
          </w:p>
          <w:p w:rsidR="00F2488C" w:rsidRPr="00F2488C" w:rsidRDefault="00F2488C" w:rsidP="00F2488C">
            <w:pPr>
              <w:spacing w:after="0" w:line="228" w:lineRule="auto"/>
              <w:rPr>
                <w:rFonts w:ascii="Times New Roman" w:hAnsi="Times New Roman"/>
                <w:sz w:val="24"/>
                <w:szCs w:val="24"/>
              </w:rPr>
            </w:pPr>
            <w:r w:rsidRPr="00F2488C">
              <w:rPr>
                <w:rFonts w:ascii="Times New Roman" w:hAnsi="Times New Roman"/>
                <w:sz w:val="24"/>
                <w:szCs w:val="24"/>
              </w:rPr>
              <w:t>л/</w:t>
            </w:r>
            <w:proofErr w:type="gramStart"/>
            <w:r w:rsidRPr="00F2488C">
              <w:rPr>
                <w:rFonts w:ascii="Times New Roman" w:hAnsi="Times New Roman"/>
                <w:sz w:val="24"/>
                <w:szCs w:val="24"/>
              </w:rPr>
              <w:t>с  03581190550</w:t>
            </w:r>
            <w:proofErr w:type="gramEnd"/>
          </w:p>
          <w:p w:rsidR="00F2488C" w:rsidRPr="00F2488C" w:rsidRDefault="00F2488C" w:rsidP="00F2488C">
            <w:pPr>
              <w:spacing w:after="0" w:line="228" w:lineRule="auto"/>
              <w:rPr>
                <w:rFonts w:ascii="Times New Roman" w:hAnsi="Times New Roman"/>
                <w:sz w:val="24"/>
                <w:szCs w:val="24"/>
              </w:rPr>
            </w:pPr>
            <w:r w:rsidRPr="00F2488C">
              <w:rPr>
                <w:rFonts w:ascii="Times New Roman" w:hAnsi="Times New Roman"/>
                <w:sz w:val="24"/>
                <w:szCs w:val="24"/>
              </w:rPr>
              <w:t>БИК 012202102, ОКПО 08829867</w:t>
            </w:r>
          </w:p>
          <w:p w:rsidR="00F2488C" w:rsidRPr="00F2488C" w:rsidRDefault="00F2488C" w:rsidP="00F2488C">
            <w:pPr>
              <w:spacing w:after="0" w:line="228" w:lineRule="auto"/>
              <w:rPr>
                <w:rFonts w:ascii="Times New Roman" w:hAnsi="Times New Roman"/>
                <w:sz w:val="24"/>
                <w:szCs w:val="24"/>
              </w:rPr>
            </w:pPr>
          </w:p>
          <w:p w:rsidR="00F2488C" w:rsidRPr="00F2488C" w:rsidRDefault="00F2488C" w:rsidP="00F2488C">
            <w:pPr>
              <w:spacing w:after="0" w:line="228" w:lineRule="auto"/>
              <w:rPr>
                <w:rFonts w:ascii="Times New Roman" w:hAnsi="Times New Roman"/>
                <w:bCs/>
                <w:sz w:val="24"/>
                <w:szCs w:val="24"/>
              </w:rPr>
            </w:pPr>
            <w:r w:rsidRPr="00F2488C">
              <w:rPr>
                <w:rFonts w:ascii="Times New Roman" w:hAnsi="Times New Roman"/>
                <w:sz w:val="24"/>
                <w:szCs w:val="24"/>
              </w:rPr>
              <w:t>тел./факс: (863) 244-69-92</w:t>
            </w:r>
            <w:r w:rsidRPr="00F2488C">
              <w:rPr>
                <w:rFonts w:ascii="Times New Roman" w:hAnsi="Times New Roman"/>
                <w:sz w:val="24"/>
                <w:szCs w:val="24"/>
              </w:rPr>
              <w:tab/>
            </w:r>
          </w:p>
          <w:p w:rsidR="00F2488C" w:rsidRPr="00F2488C" w:rsidRDefault="00F2488C" w:rsidP="00F2488C">
            <w:pPr>
              <w:spacing w:after="0" w:line="228" w:lineRule="auto"/>
              <w:rPr>
                <w:rFonts w:ascii="Times New Roman" w:hAnsi="Times New Roman"/>
                <w:color w:val="000000" w:themeColor="text1"/>
                <w:sz w:val="24"/>
                <w:szCs w:val="24"/>
              </w:rPr>
            </w:pPr>
            <w:r w:rsidRPr="00F2488C">
              <w:rPr>
                <w:rFonts w:ascii="Times New Roman" w:hAnsi="Times New Roman"/>
                <w:bCs/>
                <w:sz w:val="24"/>
                <w:szCs w:val="24"/>
                <w:lang w:val="en-US"/>
              </w:rPr>
              <w:t>e</w:t>
            </w:r>
            <w:r w:rsidRPr="00F2488C">
              <w:rPr>
                <w:rFonts w:ascii="Times New Roman" w:hAnsi="Times New Roman"/>
                <w:bCs/>
                <w:sz w:val="24"/>
                <w:szCs w:val="24"/>
              </w:rPr>
              <w:t>-</w:t>
            </w:r>
            <w:r w:rsidRPr="00F2488C">
              <w:rPr>
                <w:rFonts w:ascii="Times New Roman" w:hAnsi="Times New Roman"/>
                <w:bCs/>
                <w:sz w:val="24"/>
                <w:szCs w:val="24"/>
                <w:lang w:val="en-US"/>
              </w:rPr>
              <w:t>mail</w:t>
            </w:r>
            <w:r w:rsidRPr="00F2488C">
              <w:rPr>
                <w:rFonts w:ascii="Times New Roman" w:hAnsi="Times New Roman"/>
                <w:bCs/>
                <w:sz w:val="24"/>
                <w:szCs w:val="24"/>
              </w:rPr>
              <w:t>:</w:t>
            </w:r>
            <w:hyperlink r:id="rId16" w:history="1">
              <w:r w:rsidRPr="00F2488C">
                <w:rPr>
                  <w:rStyle w:val="af4"/>
                  <w:rFonts w:ascii="Times New Roman" w:hAnsi="Times New Roman"/>
                  <w:bCs/>
                  <w:color w:val="000000" w:themeColor="text1"/>
                  <w:sz w:val="24"/>
                  <w:szCs w:val="24"/>
                  <w:lang w:val="en-US"/>
                </w:rPr>
                <w:t>okbofkuik</w:t>
              </w:r>
              <w:r w:rsidRPr="00F2488C">
                <w:rPr>
                  <w:rStyle w:val="af4"/>
                  <w:rFonts w:ascii="Times New Roman" w:hAnsi="Times New Roman"/>
                  <w:bCs/>
                  <w:color w:val="000000" w:themeColor="text1"/>
                  <w:sz w:val="24"/>
                  <w:szCs w:val="24"/>
                </w:rPr>
                <w:t>2@</w:t>
              </w:r>
              <w:r w:rsidRPr="00F2488C">
                <w:rPr>
                  <w:rStyle w:val="af4"/>
                  <w:rFonts w:ascii="Times New Roman" w:hAnsi="Times New Roman"/>
                  <w:bCs/>
                  <w:color w:val="000000" w:themeColor="text1"/>
                  <w:sz w:val="24"/>
                  <w:szCs w:val="24"/>
                  <w:lang w:val="en-US"/>
                </w:rPr>
                <w:t>mail</w:t>
              </w:r>
              <w:r w:rsidRPr="00F2488C">
                <w:rPr>
                  <w:rStyle w:val="af4"/>
                  <w:rFonts w:ascii="Times New Roman" w:hAnsi="Times New Roman"/>
                  <w:bCs/>
                  <w:color w:val="000000" w:themeColor="text1"/>
                  <w:sz w:val="24"/>
                  <w:szCs w:val="24"/>
                </w:rPr>
                <w:t>.</w:t>
              </w:r>
              <w:proofErr w:type="spellStart"/>
              <w:r w:rsidRPr="00F2488C">
                <w:rPr>
                  <w:rStyle w:val="af4"/>
                  <w:rFonts w:ascii="Times New Roman" w:hAnsi="Times New Roman"/>
                  <w:bCs/>
                  <w:color w:val="000000" w:themeColor="text1"/>
                  <w:sz w:val="24"/>
                  <w:szCs w:val="24"/>
                  <w:lang w:val="en-US"/>
                </w:rPr>
                <w:t>ru</w:t>
              </w:r>
              <w:proofErr w:type="spellEnd"/>
            </w:hyperlink>
          </w:p>
          <w:p w:rsidR="00F2488C" w:rsidRPr="00F2488C" w:rsidRDefault="00F2488C" w:rsidP="00F2488C">
            <w:pPr>
              <w:pStyle w:val="12"/>
              <w:spacing w:line="230" w:lineRule="auto"/>
            </w:pPr>
          </w:p>
        </w:tc>
        <w:tc>
          <w:tcPr>
            <w:tcW w:w="4709" w:type="dxa"/>
            <w:shd w:val="clear" w:color="auto" w:fill="auto"/>
          </w:tcPr>
          <w:p w:rsidR="00F2488C" w:rsidRPr="006D435E" w:rsidRDefault="00F2488C" w:rsidP="00F2488C">
            <w:pPr>
              <w:spacing w:after="0"/>
              <w:ind w:left="525"/>
              <w:jc w:val="both"/>
              <w:rPr>
                <w:rFonts w:ascii="Times New Roman" w:hAnsi="Times New Roman"/>
                <w:sz w:val="24"/>
                <w:szCs w:val="24"/>
              </w:rPr>
            </w:pPr>
            <w:r w:rsidRPr="006D435E">
              <w:rPr>
                <w:rFonts w:ascii="Times New Roman" w:hAnsi="Times New Roman"/>
                <w:b/>
                <w:sz w:val="24"/>
                <w:szCs w:val="24"/>
              </w:rPr>
              <w:t>ПОСТАВЩИК</w:t>
            </w:r>
          </w:p>
          <w:p w:rsidR="00F2488C" w:rsidRPr="006D435E" w:rsidRDefault="00F2488C" w:rsidP="00F2488C">
            <w:pPr>
              <w:spacing w:after="0"/>
              <w:ind w:left="525"/>
              <w:jc w:val="both"/>
              <w:rPr>
                <w:rFonts w:ascii="Times New Roman" w:hAnsi="Times New Roman"/>
                <w:sz w:val="24"/>
                <w:szCs w:val="24"/>
              </w:rPr>
            </w:pPr>
          </w:p>
          <w:p w:rsidR="00F2488C" w:rsidRPr="006D435E" w:rsidRDefault="00F2488C" w:rsidP="00F2488C">
            <w:pPr>
              <w:spacing w:after="0"/>
              <w:ind w:left="525"/>
              <w:jc w:val="both"/>
              <w:rPr>
                <w:rFonts w:ascii="Times New Roman" w:hAnsi="Times New Roman"/>
                <w:sz w:val="24"/>
                <w:szCs w:val="24"/>
              </w:rPr>
            </w:pPr>
          </w:p>
          <w:p w:rsidR="00F2488C" w:rsidRPr="006D435E" w:rsidRDefault="00F2488C" w:rsidP="00F2488C">
            <w:pPr>
              <w:spacing w:after="0"/>
              <w:ind w:left="525"/>
              <w:jc w:val="both"/>
              <w:rPr>
                <w:rFonts w:ascii="Times New Roman" w:hAnsi="Times New Roman"/>
                <w:sz w:val="24"/>
                <w:szCs w:val="24"/>
              </w:rPr>
            </w:pPr>
          </w:p>
          <w:p w:rsidR="00F2488C" w:rsidRPr="006D435E" w:rsidRDefault="00F2488C" w:rsidP="00F2488C">
            <w:pPr>
              <w:spacing w:after="0"/>
              <w:ind w:left="525"/>
              <w:jc w:val="both"/>
              <w:rPr>
                <w:rFonts w:ascii="Times New Roman" w:hAnsi="Times New Roman"/>
                <w:sz w:val="24"/>
                <w:szCs w:val="24"/>
              </w:rPr>
            </w:pPr>
            <w:r w:rsidRPr="006D435E">
              <w:rPr>
                <w:rFonts w:ascii="Times New Roman" w:hAnsi="Times New Roman"/>
                <w:sz w:val="24"/>
                <w:szCs w:val="24"/>
              </w:rPr>
              <w:t>Адрес:</w:t>
            </w:r>
          </w:p>
          <w:p w:rsidR="00F2488C" w:rsidRPr="006D435E" w:rsidRDefault="00F2488C" w:rsidP="00F2488C">
            <w:pPr>
              <w:spacing w:after="0"/>
              <w:ind w:left="525"/>
              <w:jc w:val="both"/>
              <w:rPr>
                <w:rFonts w:ascii="Times New Roman" w:hAnsi="Times New Roman"/>
                <w:sz w:val="24"/>
                <w:szCs w:val="24"/>
              </w:rPr>
            </w:pPr>
            <w:r w:rsidRPr="006D435E">
              <w:rPr>
                <w:rFonts w:ascii="Times New Roman" w:hAnsi="Times New Roman"/>
                <w:sz w:val="24"/>
                <w:szCs w:val="24"/>
              </w:rPr>
              <w:t>Тел./факс:</w:t>
            </w:r>
          </w:p>
          <w:p w:rsidR="00F2488C" w:rsidRPr="006D435E" w:rsidRDefault="00F2488C" w:rsidP="00F2488C">
            <w:pPr>
              <w:spacing w:after="0"/>
              <w:ind w:left="525"/>
              <w:jc w:val="both"/>
              <w:rPr>
                <w:rFonts w:ascii="Times New Roman" w:hAnsi="Times New Roman"/>
                <w:sz w:val="24"/>
                <w:szCs w:val="24"/>
              </w:rPr>
            </w:pPr>
            <w:r w:rsidRPr="006D435E">
              <w:rPr>
                <w:rFonts w:ascii="Times New Roman" w:hAnsi="Times New Roman"/>
                <w:sz w:val="24"/>
                <w:szCs w:val="24"/>
              </w:rPr>
              <w:t>Адрес электронной почты:</w:t>
            </w:r>
          </w:p>
          <w:p w:rsidR="00F2488C" w:rsidRPr="006D435E" w:rsidRDefault="00F2488C" w:rsidP="00F2488C">
            <w:pPr>
              <w:spacing w:after="0"/>
              <w:ind w:left="525"/>
              <w:jc w:val="both"/>
              <w:rPr>
                <w:rFonts w:ascii="Times New Roman" w:hAnsi="Times New Roman"/>
                <w:sz w:val="24"/>
                <w:szCs w:val="24"/>
              </w:rPr>
            </w:pPr>
            <w:r w:rsidRPr="006D435E">
              <w:rPr>
                <w:rFonts w:ascii="Times New Roman" w:hAnsi="Times New Roman"/>
                <w:sz w:val="24"/>
                <w:szCs w:val="24"/>
              </w:rPr>
              <w:t>ИНН/КПП:</w:t>
            </w:r>
          </w:p>
          <w:p w:rsidR="00F2488C" w:rsidRPr="006D435E" w:rsidRDefault="00F2488C" w:rsidP="00F2488C">
            <w:pPr>
              <w:spacing w:after="0"/>
              <w:ind w:left="525"/>
              <w:jc w:val="both"/>
              <w:rPr>
                <w:rFonts w:ascii="Times New Roman" w:hAnsi="Times New Roman"/>
                <w:sz w:val="24"/>
                <w:szCs w:val="24"/>
              </w:rPr>
            </w:pPr>
            <w:r w:rsidRPr="006D435E">
              <w:rPr>
                <w:rFonts w:ascii="Times New Roman" w:hAnsi="Times New Roman"/>
                <w:sz w:val="24"/>
                <w:szCs w:val="24"/>
              </w:rPr>
              <w:t>ОКПО:</w:t>
            </w:r>
          </w:p>
          <w:p w:rsidR="00F2488C" w:rsidRPr="006D435E" w:rsidRDefault="00F2488C" w:rsidP="00F2488C">
            <w:pPr>
              <w:spacing w:after="0"/>
              <w:ind w:left="525"/>
              <w:jc w:val="both"/>
              <w:rPr>
                <w:rFonts w:ascii="Times New Roman" w:hAnsi="Times New Roman"/>
                <w:sz w:val="24"/>
                <w:szCs w:val="24"/>
              </w:rPr>
            </w:pPr>
            <w:r w:rsidRPr="006D435E">
              <w:rPr>
                <w:rFonts w:ascii="Times New Roman" w:hAnsi="Times New Roman"/>
                <w:sz w:val="24"/>
                <w:szCs w:val="24"/>
              </w:rPr>
              <w:t>ОГРН:</w:t>
            </w:r>
          </w:p>
          <w:p w:rsidR="00F2488C" w:rsidRPr="006D435E" w:rsidRDefault="00F2488C" w:rsidP="00F2488C">
            <w:pPr>
              <w:spacing w:after="0"/>
              <w:ind w:left="525"/>
              <w:jc w:val="both"/>
              <w:rPr>
                <w:rFonts w:ascii="Times New Roman" w:hAnsi="Times New Roman"/>
                <w:sz w:val="24"/>
                <w:szCs w:val="24"/>
              </w:rPr>
            </w:pPr>
            <w:r w:rsidRPr="006D435E">
              <w:rPr>
                <w:rFonts w:ascii="Times New Roman" w:hAnsi="Times New Roman"/>
                <w:sz w:val="24"/>
                <w:szCs w:val="24"/>
              </w:rPr>
              <w:t>Банковские реквизиты:</w:t>
            </w:r>
          </w:p>
          <w:p w:rsidR="00F2488C" w:rsidRPr="006D435E" w:rsidRDefault="00F2488C" w:rsidP="00F2488C">
            <w:pPr>
              <w:spacing w:after="0"/>
              <w:ind w:left="525"/>
              <w:jc w:val="both"/>
              <w:rPr>
                <w:rFonts w:ascii="Times New Roman" w:hAnsi="Times New Roman"/>
                <w:sz w:val="24"/>
                <w:szCs w:val="24"/>
              </w:rPr>
            </w:pPr>
          </w:p>
          <w:p w:rsidR="00F2488C" w:rsidRPr="006D435E" w:rsidRDefault="00F2488C" w:rsidP="00F2488C">
            <w:pPr>
              <w:spacing w:after="0"/>
              <w:ind w:left="525"/>
              <w:jc w:val="both"/>
              <w:rPr>
                <w:rFonts w:ascii="Times New Roman" w:hAnsi="Times New Roman"/>
                <w:sz w:val="24"/>
                <w:szCs w:val="24"/>
              </w:rPr>
            </w:pPr>
          </w:p>
        </w:tc>
      </w:tr>
      <w:tr w:rsidR="00F2488C" w:rsidRPr="0006789E" w:rsidTr="00F2488C">
        <w:trPr>
          <w:trHeight w:val="3119"/>
        </w:trPr>
        <w:tc>
          <w:tcPr>
            <w:tcW w:w="4862" w:type="dxa"/>
            <w:shd w:val="clear" w:color="auto" w:fill="auto"/>
          </w:tcPr>
          <w:p w:rsidR="00F2488C" w:rsidRPr="00F2488C" w:rsidRDefault="00F2488C" w:rsidP="00F2488C">
            <w:pPr>
              <w:spacing w:after="0" w:line="230" w:lineRule="auto"/>
              <w:rPr>
                <w:rFonts w:ascii="Times New Roman" w:hAnsi="Times New Roman"/>
                <w:b/>
                <w:sz w:val="24"/>
                <w:szCs w:val="24"/>
              </w:rPr>
            </w:pPr>
          </w:p>
          <w:p w:rsidR="00F2488C" w:rsidRPr="00F2488C" w:rsidRDefault="00F2488C" w:rsidP="00F2488C">
            <w:pPr>
              <w:spacing w:after="0" w:line="230" w:lineRule="auto"/>
              <w:ind w:left="34" w:hanging="34"/>
              <w:rPr>
                <w:rFonts w:ascii="Times New Roman" w:hAnsi="Times New Roman"/>
                <w:sz w:val="24"/>
                <w:szCs w:val="24"/>
              </w:rPr>
            </w:pPr>
            <w:r w:rsidRPr="00F2488C">
              <w:rPr>
                <w:rFonts w:ascii="Times New Roman" w:hAnsi="Times New Roman"/>
                <w:sz w:val="24"/>
                <w:szCs w:val="24"/>
              </w:rPr>
              <w:t>Заместитель начальника</w:t>
            </w:r>
          </w:p>
          <w:p w:rsidR="00F2488C" w:rsidRPr="00F2488C" w:rsidRDefault="00F2488C" w:rsidP="00F2488C">
            <w:pPr>
              <w:spacing w:after="0" w:line="230" w:lineRule="auto"/>
              <w:ind w:left="34" w:hanging="34"/>
              <w:rPr>
                <w:rFonts w:ascii="Times New Roman" w:hAnsi="Times New Roman"/>
                <w:sz w:val="24"/>
                <w:szCs w:val="24"/>
              </w:rPr>
            </w:pPr>
          </w:p>
          <w:p w:rsidR="00F2488C" w:rsidRDefault="00F2488C" w:rsidP="00F2488C">
            <w:pPr>
              <w:spacing w:after="0" w:line="230" w:lineRule="auto"/>
              <w:ind w:left="34" w:hanging="34"/>
              <w:rPr>
                <w:rFonts w:ascii="Times New Roman" w:hAnsi="Times New Roman"/>
                <w:sz w:val="24"/>
                <w:szCs w:val="24"/>
              </w:rPr>
            </w:pPr>
            <w:r w:rsidRPr="00F2488C">
              <w:rPr>
                <w:rFonts w:ascii="Times New Roman" w:hAnsi="Times New Roman"/>
                <w:sz w:val="24"/>
                <w:szCs w:val="24"/>
              </w:rPr>
              <w:t xml:space="preserve">________________ С.В. </w:t>
            </w:r>
            <w:proofErr w:type="spellStart"/>
            <w:r w:rsidRPr="00F2488C">
              <w:rPr>
                <w:rFonts w:ascii="Times New Roman" w:hAnsi="Times New Roman"/>
                <w:sz w:val="24"/>
                <w:szCs w:val="24"/>
              </w:rPr>
              <w:t>Широкорад</w:t>
            </w:r>
            <w:proofErr w:type="spellEnd"/>
          </w:p>
          <w:p w:rsidR="00F2488C" w:rsidRPr="00F2488C" w:rsidRDefault="00F2488C" w:rsidP="00F2488C">
            <w:pPr>
              <w:spacing w:after="0" w:line="230" w:lineRule="auto"/>
              <w:rPr>
                <w:rFonts w:ascii="Times New Roman" w:hAnsi="Times New Roman"/>
                <w:sz w:val="24"/>
                <w:szCs w:val="24"/>
              </w:rPr>
            </w:pPr>
            <w:r w:rsidRPr="00F2488C">
              <w:rPr>
                <w:rFonts w:ascii="Times New Roman" w:hAnsi="Times New Roman"/>
                <w:sz w:val="24"/>
                <w:szCs w:val="24"/>
              </w:rPr>
              <w:t>.п.</w:t>
            </w:r>
          </w:p>
          <w:p w:rsidR="00F2488C" w:rsidRPr="00F2488C" w:rsidRDefault="00F2488C" w:rsidP="00F2488C">
            <w:pPr>
              <w:spacing w:after="0" w:line="230" w:lineRule="auto"/>
              <w:ind w:left="34" w:hanging="34"/>
              <w:rPr>
                <w:rFonts w:ascii="Times New Roman" w:hAnsi="Times New Roman"/>
                <w:sz w:val="24"/>
                <w:szCs w:val="24"/>
              </w:rPr>
            </w:pPr>
            <w:r>
              <w:rPr>
                <w:rFonts w:ascii="Times New Roman" w:hAnsi="Times New Roman"/>
                <w:sz w:val="24"/>
                <w:szCs w:val="24"/>
              </w:rPr>
              <w:t>«____» ____________ 2026</w:t>
            </w:r>
            <w:r w:rsidRPr="00F2488C">
              <w:rPr>
                <w:rFonts w:ascii="Times New Roman" w:hAnsi="Times New Roman"/>
                <w:sz w:val="24"/>
                <w:szCs w:val="24"/>
              </w:rPr>
              <w:t xml:space="preserve"> г.</w:t>
            </w:r>
          </w:p>
        </w:tc>
        <w:tc>
          <w:tcPr>
            <w:tcW w:w="4709" w:type="dxa"/>
            <w:shd w:val="clear" w:color="auto" w:fill="auto"/>
          </w:tcPr>
          <w:p w:rsidR="00F2488C" w:rsidRPr="006D435E" w:rsidRDefault="00F2488C" w:rsidP="00F2488C">
            <w:pPr>
              <w:spacing w:after="0"/>
              <w:ind w:left="525"/>
              <w:jc w:val="both"/>
              <w:rPr>
                <w:rFonts w:ascii="Times New Roman" w:hAnsi="Times New Roman"/>
                <w:b/>
                <w:sz w:val="24"/>
                <w:szCs w:val="24"/>
              </w:rPr>
            </w:pPr>
          </w:p>
        </w:tc>
      </w:tr>
      <w:tr w:rsidR="00F2488C" w:rsidRPr="0006789E" w:rsidTr="00F2488C">
        <w:trPr>
          <w:trHeight w:val="3119"/>
        </w:trPr>
        <w:tc>
          <w:tcPr>
            <w:tcW w:w="4862" w:type="dxa"/>
            <w:shd w:val="clear" w:color="auto" w:fill="auto"/>
          </w:tcPr>
          <w:p w:rsidR="00F2488C" w:rsidRPr="00F2488C" w:rsidRDefault="00F2488C" w:rsidP="00F2488C">
            <w:pPr>
              <w:spacing w:after="0" w:line="230" w:lineRule="auto"/>
              <w:rPr>
                <w:rFonts w:ascii="Times New Roman" w:hAnsi="Times New Roman"/>
                <w:sz w:val="24"/>
                <w:szCs w:val="24"/>
              </w:rPr>
            </w:pPr>
          </w:p>
        </w:tc>
        <w:tc>
          <w:tcPr>
            <w:tcW w:w="4709" w:type="dxa"/>
            <w:shd w:val="clear" w:color="auto" w:fill="auto"/>
          </w:tcPr>
          <w:p w:rsidR="00F2488C" w:rsidRPr="006D435E" w:rsidRDefault="00F2488C" w:rsidP="00F2488C">
            <w:pPr>
              <w:spacing w:after="0"/>
              <w:jc w:val="both"/>
              <w:rPr>
                <w:rFonts w:ascii="Times New Roman" w:hAnsi="Times New Roman"/>
                <w:b/>
                <w:sz w:val="24"/>
                <w:szCs w:val="24"/>
              </w:rPr>
            </w:pPr>
          </w:p>
        </w:tc>
      </w:tr>
    </w:tbl>
    <w:p w:rsidR="006D435E" w:rsidRPr="00547741" w:rsidRDefault="006D435E" w:rsidP="00547741">
      <w:pPr>
        <w:pStyle w:val="aa"/>
        <w:spacing w:after="0" w:line="228" w:lineRule="auto"/>
        <w:ind w:left="709"/>
        <w:contextualSpacing w:val="0"/>
        <w:jc w:val="center"/>
        <w:rPr>
          <w:rFonts w:ascii="Times New Roman" w:hAnsi="Times New Roman"/>
          <w:b/>
          <w:bCs/>
          <w:sz w:val="24"/>
          <w:szCs w:val="24"/>
        </w:rPr>
        <w:sectPr w:rsidR="006D435E" w:rsidRPr="00547741" w:rsidSect="004D0E03">
          <w:headerReference w:type="default" r:id="rId17"/>
          <w:pgSz w:w="11906" w:h="16838" w:code="9"/>
          <w:pgMar w:top="1135" w:right="709" w:bottom="709" w:left="1701" w:header="709" w:footer="709" w:gutter="0"/>
          <w:cols w:space="708"/>
          <w:titlePg/>
          <w:docGrid w:linePitch="360"/>
        </w:sectPr>
      </w:pPr>
    </w:p>
    <w:p w:rsidR="006D435E" w:rsidRPr="006D435E" w:rsidRDefault="006D435E" w:rsidP="006D435E">
      <w:pPr>
        <w:pStyle w:val="af8"/>
        <w:keepNext/>
        <w:ind w:left="6804" w:firstLine="0"/>
        <w:jc w:val="right"/>
        <w:rPr>
          <w:color w:val="000000"/>
        </w:rPr>
      </w:pPr>
      <w:r w:rsidRPr="006D435E">
        <w:rPr>
          <w:color w:val="000000"/>
        </w:rPr>
        <w:lastRenderedPageBreak/>
        <w:t xml:space="preserve">    Приложение № 1 к Контракту</w:t>
      </w:r>
    </w:p>
    <w:p w:rsidR="006D435E" w:rsidRPr="006D435E" w:rsidRDefault="006D435E" w:rsidP="006D435E">
      <w:pPr>
        <w:spacing w:line="240" w:lineRule="auto"/>
        <w:ind w:left="6379"/>
        <w:jc w:val="center"/>
        <w:rPr>
          <w:rFonts w:ascii="Times New Roman" w:hAnsi="Times New Roman"/>
          <w:color w:val="000000"/>
        </w:rPr>
      </w:pPr>
      <w:r w:rsidRPr="006D435E">
        <w:rPr>
          <w:rFonts w:ascii="Times New Roman" w:hAnsi="Times New Roman"/>
          <w:color w:val="000000"/>
          <w:sz w:val="24"/>
        </w:rPr>
        <w:t xml:space="preserve">   № </w:t>
      </w:r>
      <w:r w:rsidRPr="006D435E">
        <w:rPr>
          <w:rStyle w:val="afa"/>
          <w:rFonts w:ascii="Times New Roman" w:hAnsi="Times New Roman"/>
          <w:color w:val="000000"/>
          <w:sz w:val="24"/>
        </w:rPr>
        <w:t xml:space="preserve">_____ </w:t>
      </w:r>
      <w:r w:rsidR="00E910D3">
        <w:rPr>
          <w:rFonts w:ascii="Times New Roman" w:hAnsi="Times New Roman"/>
          <w:color w:val="000000"/>
          <w:sz w:val="24"/>
        </w:rPr>
        <w:t>от «__</w:t>
      </w:r>
      <w:proofErr w:type="gramStart"/>
      <w:r w:rsidR="00E910D3">
        <w:rPr>
          <w:rFonts w:ascii="Times New Roman" w:hAnsi="Times New Roman"/>
          <w:color w:val="000000"/>
          <w:sz w:val="24"/>
        </w:rPr>
        <w:t>_»_</w:t>
      </w:r>
      <w:proofErr w:type="gramEnd"/>
      <w:r w:rsidR="00E910D3">
        <w:rPr>
          <w:rFonts w:ascii="Times New Roman" w:hAnsi="Times New Roman"/>
          <w:color w:val="000000"/>
          <w:sz w:val="24"/>
        </w:rPr>
        <w:t>_______202</w:t>
      </w:r>
      <w:r w:rsidR="00F2488C">
        <w:rPr>
          <w:rFonts w:ascii="Times New Roman" w:hAnsi="Times New Roman"/>
          <w:color w:val="000000"/>
          <w:sz w:val="24"/>
        </w:rPr>
        <w:t>6</w:t>
      </w:r>
      <w:r w:rsidRPr="006D435E">
        <w:rPr>
          <w:rFonts w:ascii="Times New Roman" w:hAnsi="Times New Roman"/>
          <w:color w:val="000000"/>
          <w:sz w:val="24"/>
        </w:rPr>
        <w:t xml:space="preserve"> года </w:t>
      </w:r>
    </w:p>
    <w:p w:rsidR="006D435E" w:rsidRPr="006D435E" w:rsidRDefault="006D435E" w:rsidP="006D435E">
      <w:pPr>
        <w:pStyle w:val="af8"/>
        <w:keepNext/>
        <w:ind w:left="9912" w:firstLine="708"/>
        <w:rPr>
          <w:color w:val="000000"/>
        </w:rPr>
      </w:pPr>
    </w:p>
    <w:p w:rsidR="006D435E" w:rsidRPr="006D435E" w:rsidRDefault="006D435E" w:rsidP="006D435E">
      <w:pPr>
        <w:pStyle w:val="af8"/>
        <w:keepNext/>
        <w:rPr>
          <w:color w:val="000000"/>
        </w:rPr>
      </w:pPr>
    </w:p>
    <w:p w:rsidR="006D435E" w:rsidRPr="00CA0463" w:rsidRDefault="006D435E" w:rsidP="00CA0463">
      <w:pPr>
        <w:spacing w:line="240" w:lineRule="auto"/>
        <w:jc w:val="center"/>
        <w:rPr>
          <w:rFonts w:ascii="Times New Roman" w:hAnsi="Times New Roman"/>
          <w:color w:val="000000"/>
        </w:rPr>
      </w:pPr>
      <w:r w:rsidRPr="006D435E">
        <w:rPr>
          <w:rFonts w:ascii="Times New Roman" w:hAnsi="Times New Roman"/>
          <w:color w:val="000000"/>
          <w:sz w:val="24"/>
        </w:rPr>
        <w:tab/>
        <w:t xml:space="preserve">С П Е Ц И Ф И К А Ц И Я </w:t>
      </w:r>
    </w:p>
    <w:tbl>
      <w:tblPr>
        <w:tblW w:w="10206" w:type="dxa"/>
        <w:tblInd w:w="108" w:type="dxa"/>
        <w:tblLayout w:type="fixed"/>
        <w:tblLook w:val="04A0" w:firstRow="1" w:lastRow="0" w:firstColumn="1" w:lastColumn="0" w:noHBand="0" w:noVBand="1"/>
      </w:tblPr>
      <w:tblGrid>
        <w:gridCol w:w="555"/>
        <w:gridCol w:w="12"/>
        <w:gridCol w:w="4678"/>
        <w:gridCol w:w="1134"/>
        <w:gridCol w:w="1276"/>
        <w:gridCol w:w="1120"/>
        <w:gridCol w:w="1431"/>
      </w:tblGrid>
      <w:tr w:rsidR="006D435E" w:rsidRPr="006D435E" w:rsidTr="00E26E61">
        <w:trPr>
          <w:trHeight w:val="932"/>
        </w:trPr>
        <w:tc>
          <w:tcPr>
            <w:tcW w:w="555" w:type="dxa"/>
            <w:tcBorders>
              <w:top w:val="single" w:sz="8" w:space="0" w:color="000000"/>
              <w:left w:val="single" w:sz="8" w:space="0" w:color="000000"/>
              <w:bottom w:val="single" w:sz="4" w:space="0" w:color="000000"/>
            </w:tcBorders>
            <w:vAlign w:val="center"/>
          </w:tcPr>
          <w:p w:rsidR="006D435E" w:rsidRPr="006D435E" w:rsidRDefault="006D435E" w:rsidP="00CA0463">
            <w:pPr>
              <w:spacing w:after="0" w:line="240" w:lineRule="auto"/>
              <w:rPr>
                <w:rFonts w:ascii="Times New Roman" w:hAnsi="Times New Roman"/>
                <w:color w:val="000000"/>
              </w:rPr>
            </w:pPr>
            <w:r w:rsidRPr="006D435E">
              <w:rPr>
                <w:rFonts w:ascii="Times New Roman" w:hAnsi="Times New Roman"/>
                <w:color w:val="000000"/>
                <w:sz w:val="24"/>
              </w:rPr>
              <w:t>№ п/п</w:t>
            </w:r>
          </w:p>
        </w:tc>
        <w:tc>
          <w:tcPr>
            <w:tcW w:w="4690" w:type="dxa"/>
            <w:gridSpan w:val="2"/>
            <w:tcBorders>
              <w:top w:val="single" w:sz="8" w:space="0" w:color="000000"/>
              <w:left w:val="single" w:sz="4" w:space="0" w:color="000000"/>
              <w:bottom w:val="single" w:sz="4" w:space="0" w:color="000000"/>
            </w:tcBorders>
            <w:vAlign w:val="center"/>
          </w:tcPr>
          <w:p w:rsidR="006D435E" w:rsidRPr="006D435E" w:rsidRDefault="006D435E" w:rsidP="00CA0463">
            <w:pPr>
              <w:spacing w:after="0" w:line="240" w:lineRule="auto"/>
              <w:jc w:val="center"/>
              <w:rPr>
                <w:rFonts w:ascii="Times New Roman" w:hAnsi="Times New Roman"/>
                <w:color w:val="000000"/>
              </w:rPr>
            </w:pPr>
            <w:r w:rsidRPr="006D435E">
              <w:rPr>
                <w:rFonts w:ascii="Times New Roman" w:hAnsi="Times New Roman"/>
                <w:color w:val="000000"/>
                <w:sz w:val="24"/>
              </w:rPr>
              <w:t>Наименование</w:t>
            </w:r>
          </w:p>
        </w:tc>
        <w:tc>
          <w:tcPr>
            <w:tcW w:w="1134" w:type="dxa"/>
            <w:tcBorders>
              <w:top w:val="single" w:sz="8" w:space="0" w:color="000000"/>
              <w:left w:val="single" w:sz="4" w:space="0" w:color="000000"/>
              <w:bottom w:val="single" w:sz="4" w:space="0" w:color="000000"/>
            </w:tcBorders>
            <w:vAlign w:val="center"/>
          </w:tcPr>
          <w:p w:rsidR="006D435E" w:rsidRPr="006D435E" w:rsidRDefault="006D435E" w:rsidP="00CA0463">
            <w:pPr>
              <w:spacing w:after="0" w:line="240" w:lineRule="auto"/>
              <w:rPr>
                <w:rFonts w:ascii="Times New Roman" w:hAnsi="Times New Roman"/>
                <w:color w:val="000000"/>
              </w:rPr>
            </w:pPr>
            <w:r w:rsidRPr="006D435E">
              <w:rPr>
                <w:rFonts w:ascii="Times New Roman" w:hAnsi="Times New Roman"/>
                <w:color w:val="000000"/>
                <w:sz w:val="24"/>
              </w:rPr>
              <w:t>Ед. изм.</w:t>
            </w:r>
          </w:p>
          <w:p w:rsidR="006D435E" w:rsidRPr="006D435E" w:rsidRDefault="006D435E" w:rsidP="00CA0463">
            <w:pPr>
              <w:spacing w:after="0" w:line="240" w:lineRule="auto"/>
              <w:rPr>
                <w:rFonts w:ascii="Times New Roman" w:hAnsi="Times New Roman"/>
                <w:color w:val="000000"/>
              </w:rPr>
            </w:pPr>
            <w:r w:rsidRPr="006D435E">
              <w:rPr>
                <w:rFonts w:ascii="Times New Roman" w:hAnsi="Times New Roman"/>
                <w:color w:val="000000"/>
                <w:sz w:val="24"/>
              </w:rPr>
              <w:t>(по ОКЕИ)</w:t>
            </w:r>
          </w:p>
        </w:tc>
        <w:tc>
          <w:tcPr>
            <w:tcW w:w="1276" w:type="dxa"/>
            <w:tcBorders>
              <w:top w:val="single" w:sz="8" w:space="0" w:color="000000"/>
              <w:left w:val="single" w:sz="4" w:space="0" w:color="000000"/>
              <w:bottom w:val="single" w:sz="4" w:space="0" w:color="000000"/>
            </w:tcBorders>
            <w:vAlign w:val="center"/>
          </w:tcPr>
          <w:p w:rsidR="006D435E" w:rsidRPr="006D435E" w:rsidRDefault="006D435E" w:rsidP="00CA0463">
            <w:pPr>
              <w:spacing w:after="0" w:line="240" w:lineRule="auto"/>
              <w:rPr>
                <w:rFonts w:ascii="Times New Roman" w:hAnsi="Times New Roman"/>
                <w:color w:val="000000"/>
              </w:rPr>
            </w:pPr>
            <w:r w:rsidRPr="006D435E">
              <w:rPr>
                <w:rFonts w:ascii="Times New Roman" w:hAnsi="Times New Roman"/>
                <w:color w:val="000000"/>
                <w:sz w:val="24"/>
              </w:rPr>
              <w:t>кол-во</w:t>
            </w:r>
          </w:p>
        </w:tc>
        <w:tc>
          <w:tcPr>
            <w:tcW w:w="1120" w:type="dxa"/>
            <w:tcBorders>
              <w:top w:val="single" w:sz="8" w:space="0" w:color="000000"/>
              <w:left w:val="single" w:sz="4" w:space="0" w:color="000000"/>
              <w:bottom w:val="single" w:sz="4" w:space="0" w:color="000000"/>
            </w:tcBorders>
            <w:vAlign w:val="center"/>
          </w:tcPr>
          <w:p w:rsidR="006D435E" w:rsidRPr="006D435E" w:rsidRDefault="006D435E" w:rsidP="00CA0463">
            <w:pPr>
              <w:spacing w:after="0" w:line="240" w:lineRule="auto"/>
              <w:rPr>
                <w:rFonts w:ascii="Times New Roman" w:hAnsi="Times New Roman"/>
                <w:color w:val="000000"/>
              </w:rPr>
            </w:pPr>
            <w:r w:rsidRPr="006D435E">
              <w:rPr>
                <w:rFonts w:ascii="Times New Roman" w:hAnsi="Times New Roman"/>
                <w:color w:val="000000"/>
                <w:sz w:val="24"/>
              </w:rPr>
              <w:t>Цена за единицу, рублей</w:t>
            </w:r>
          </w:p>
        </w:tc>
        <w:tc>
          <w:tcPr>
            <w:tcW w:w="1431" w:type="dxa"/>
            <w:tcBorders>
              <w:top w:val="single" w:sz="8" w:space="0" w:color="000000"/>
              <w:left w:val="single" w:sz="4" w:space="0" w:color="000000"/>
              <w:bottom w:val="single" w:sz="4" w:space="0" w:color="000000"/>
              <w:right w:val="single" w:sz="4" w:space="0" w:color="000000"/>
            </w:tcBorders>
            <w:vAlign w:val="center"/>
          </w:tcPr>
          <w:p w:rsidR="006D435E" w:rsidRPr="006D435E" w:rsidRDefault="006D435E" w:rsidP="00CA0463">
            <w:pPr>
              <w:spacing w:after="0" w:line="240" w:lineRule="auto"/>
              <w:rPr>
                <w:rFonts w:ascii="Times New Roman" w:hAnsi="Times New Roman"/>
                <w:color w:val="000000"/>
              </w:rPr>
            </w:pPr>
            <w:r w:rsidRPr="006D435E">
              <w:rPr>
                <w:rFonts w:ascii="Times New Roman" w:hAnsi="Times New Roman"/>
                <w:color w:val="000000"/>
                <w:sz w:val="24"/>
              </w:rPr>
              <w:t>Всего,</w:t>
            </w:r>
          </w:p>
          <w:p w:rsidR="006D435E" w:rsidRPr="006D435E" w:rsidRDefault="006D435E" w:rsidP="00CA0463">
            <w:pPr>
              <w:spacing w:after="0" w:line="240" w:lineRule="auto"/>
              <w:rPr>
                <w:rFonts w:ascii="Times New Roman" w:hAnsi="Times New Roman"/>
                <w:color w:val="000000"/>
              </w:rPr>
            </w:pPr>
            <w:r w:rsidRPr="006D435E">
              <w:rPr>
                <w:rFonts w:ascii="Times New Roman" w:hAnsi="Times New Roman"/>
                <w:color w:val="000000"/>
                <w:sz w:val="24"/>
              </w:rPr>
              <w:t>рублей</w:t>
            </w:r>
          </w:p>
        </w:tc>
      </w:tr>
      <w:tr w:rsidR="006D435E" w:rsidRPr="006D435E" w:rsidTr="00E26E61">
        <w:trPr>
          <w:trHeight w:val="700"/>
        </w:trPr>
        <w:tc>
          <w:tcPr>
            <w:tcW w:w="567" w:type="dxa"/>
            <w:gridSpan w:val="2"/>
            <w:tcBorders>
              <w:top w:val="single" w:sz="4" w:space="0" w:color="000000"/>
              <w:left w:val="single" w:sz="4" w:space="0" w:color="000000"/>
            </w:tcBorders>
            <w:vAlign w:val="center"/>
          </w:tcPr>
          <w:p w:rsidR="006D435E" w:rsidRPr="006D435E" w:rsidRDefault="006D435E" w:rsidP="00CA0463">
            <w:pPr>
              <w:pStyle w:val="a8"/>
              <w:tabs>
                <w:tab w:val="left" w:pos="34"/>
              </w:tabs>
              <w:spacing w:after="0" w:line="240" w:lineRule="auto"/>
              <w:ind w:left="34"/>
              <w:rPr>
                <w:rFonts w:ascii="Times New Roman" w:hAnsi="Times New Roman"/>
                <w:b/>
              </w:rPr>
            </w:pPr>
            <w:r w:rsidRPr="006D435E">
              <w:rPr>
                <w:rFonts w:ascii="Times New Roman" w:hAnsi="Times New Roman"/>
              </w:rPr>
              <w:t>1.</w:t>
            </w:r>
          </w:p>
        </w:tc>
        <w:tc>
          <w:tcPr>
            <w:tcW w:w="4678" w:type="dxa"/>
            <w:tcBorders>
              <w:top w:val="single" w:sz="4" w:space="0" w:color="000000"/>
              <w:left w:val="single" w:sz="4" w:space="0" w:color="000000"/>
            </w:tcBorders>
            <w:vAlign w:val="center"/>
          </w:tcPr>
          <w:p w:rsidR="00F16F27" w:rsidRDefault="00F16F27" w:rsidP="00CA0463">
            <w:pPr>
              <w:spacing w:after="0" w:line="240" w:lineRule="auto"/>
              <w:jc w:val="center"/>
              <w:rPr>
                <w:rFonts w:ascii="Times New Roman" w:eastAsia="Calibri" w:hAnsi="Times New Roman"/>
                <w:color w:val="000000"/>
              </w:rPr>
            </w:pPr>
            <w:r>
              <w:rPr>
                <w:rFonts w:ascii="Times New Roman" w:eastAsia="Calibri" w:hAnsi="Times New Roman"/>
                <w:color w:val="000000"/>
              </w:rPr>
              <w:t xml:space="preserve">Творог с массовой долей </w:t>
            </w:r>
          </w:p>
          <w:p w:rsidR="006D435E" w:rsidRPr="006D435E" w:rsidRDefault="00F16F27" w:rsidP="00CA0463">
            <w:pPr>
              <w:spacing w:after="0" w:line="240" w:lineRule="auto"/>
              <w:jc w:val="center"/>
              <w:rPr>
                <w:rFonts w:ascii="Times New Roman" w:hAnsi="Times New Roman"/>
                <w:color w:val="000000"/>
              </w:rPr>
            </w:pPr>
            <w:r>
              <w:rPr>
                <w:rFonts w:ascii="Times New Roman" w:eastAsia="Calibri" w:hAnsi="Times New Roman"/>
                <w:color w:val="000000"/>
              </w:rPr>
              <w:t>жирности не менее 9 %</w:t>
            </w:r>
          </w:p>
        </w:tc>
        <w:tc>
          <w:tcPr>
            <w:tcW w:w="1134" w:type="dxa"/>
            <w:tcBorders>
              <w:top w:val="single" w:sz="4" w:space="0" w:color="000000"/>
              <w:left w:val="single" w:sz="4" w:space="0" w:color="000000"/>
            </w:tcBorders>
            <w:vAlign w:val="center"/>
          </w:tcPr>
          <w:p w:rsidR="006D435E" w:rsidRPr="006D435E" w:rsidRDefault="006D435E" w:rsidP="00CA0463">
            <w:pPr>
              <w:spacing w:after="0" w:line="240" w:lineRule="auto"/>
              <w:jc w:val="center"/>
              <w:rPr>
                <w:rFonts w:ascii="Times New Roman" w:hAnsi="Times New Roman"/>
              </w:rPr>
            </w:pPr>
          </w:p>
          <w:p w:rsidR="006D435E" w:rsidRPr="006D435E" w:rsidRDefault="006D435E" w:rsidP="00CA0463">
            <w:pPr>
              <w:spacing w:after="0" w:line="240" w:lineRule="auto"/>
              <w:jc w:val="center"/>
              <w:rPr>
                <w:rFonts w:ascii="Times New Roman" w:hAnsi="Times New Roman"/>
              </w:rPr>
            </w:pPr>
            <w:r w:rsidRPr="006D435E">
              <w:rPr>
                <w:rFonts w:ascii="Times New Roman" w:hAnsi="Times New Roman"/>
              </w:rPr>
              <w:t>кг.</w:t>
            </w:r>
          </w:p>
        </w:tc>
        <w:tc>
          <w:tcPr>
            <w:tcW w:w="1276" w:type="dxa"/>
            <w:tcBorders>
              <w:top w:val="single" w:sz="4" w:space="0" w:color="000000"/>
              <w:left w:val="single" w:sz="4" w:space="0" w:color="000000"/>
            </w:tcBorders>
            <w:vAlign w:val="center"/>
          </w:tcPr>
          <w:p w:rsidR="006D435E" w:rsidRPr="006D435E" w:rsidRDefault="0085127C" w:rsidP="00DA4911">
            <w:pPr>
              <w:spacing w:after="0" w:line="240" w:lineRule="auto"/>
              <w:jc w:val="center"/>
              <w:rPr>
                <w:rFonts w:ascii="Times New Roman" w:hAnsi="Times New Roman"/>
                <w:color w:val="000000"/>
                <w:sz w:val="24"/>
                <w:szCs w:val="24"/>
                <w:lang w:eastAsia="en-US"/>
              </w:rPr>
            </w:pPr>
            <w:r>
              <w:rPr>
                <w:rFonts w:ascii="Times New Roman" w:hAnsi="Times New Roman"/>
                <w:color w:val="000000"/>
                <w:sz w:val="24"/>
                <w:szCs w:val="24"/>
                <w:lang w:eastAsia="en-US"/>
              </w:rPr>
              <w:t>807</w:t>
            </w:r>
          </w:p>
        </w:tc>
        <w:tc>
          <w:tcPr>
            <w:tcW w:w="1120" w:type="dxa"/>
            <w:tcBorders>
              <w:top w:val="single" w:sz="4" w:space="0" w:color="000000"/>
              <w:left w:val="single" w:sz="4" w:space="0" w:color="000000"/>
            </w:tcBorders>
            <w:vAlign w:val="center"/>
          </w:tcPr>
          <w:p w:rsidR="006D435E" w:rsidRPr="006D435E" w:rsidRDefault="006D435E" w:rsidP="00CA0463">
            <w:pPr>
              <w:spacing w:after="0" w:line="240" w:lineRule="auto"/>
              <w:jc w:val="center"/>
              <w:rPr>
                <w:rFonts w:ascii="Times New Roman" w:hAnsi="Times New Roman"/>
              </w:rPr>
            </w:pPr>
          </w:p>
        </w:tc>
        <w:tc>
          <w:tcPr>
            <w:tcW w:w="1431" w:type="dxa"/>
            <w:tcBorders>
              <w:top w:val="single" w:sz="4" w:space="0" w:color="000000"/>
              <w:left w:val="single" w:sz="4" w:space="0" w:color="000000"/>
              <w:right w:val="single" w:sz="4" w:space="0" w:color="000000"/>
            </w:tcBorders>
            <w:vAlign w:val="center"/>
          </w:tcPr>
          <w:p w:rsidR="006D435E" w:rsidRPr="006D435E" w:rsidRDefault="006D435E" w:rsidP="00CA0463">
            <w:pPr>
              <w:spacing w:after="0" w:line="240" w:lineRule="auto"/>
              <w:jc w:val="center"/>
              <w:rPr>
                <w:rFonts w:ascii="Times New Roman" w:hAnsi="Times New Roman"/>
              </w:rPr>
            </w:pPr>
          </w:p>
        </w:tc>
      </w:tr>
      <w:tr w:rsidR="006D435E" w:rsidRPr="006D435E" w:rsidTr="00E26E61">
        <w:trPr>
          <w:trHeight w:val="80"/>
        </w:trPr>
        <w:tc>
          <w:tcPr>
            <w:tcW w:w="8775" w:type="dxa"/>
            <w:gridSpan w:val="6"/>
            <w:tcBorders>
              <w:top w:val="single" w:sz="4" w:space="0" w:color="000000"/>
              <w:left w:val="single" w:sz="4" w:space="0" w:color="000000"/>
              <w:bottom w:val="single" w:sz="4" w:space="0" w:color="000000"/>
            </w:tcBorders>
            <w:vAlign w:val="center"/>
          </w:tcPr>
          <w:p w:rsidR="006D435E" w:rsidRPr="006D435E" w:rsidRDefault="006D435E" w:rsidP="00CA0463">
            <w:pPr>
              <w:spacing w:after="0" w:line="240" w:lineRule="auto"/>
              <w:jc w:val="right"/>
              <w:rPr>
                <w:rFonts w:ascii="Times New Roman" w:hAnsi="Times New Roman"/>
                <w:b/>
              </w:rPr>
            </w:pPr>
            <w:r w:rsidRPr="006D435E">
              <w:rPr>
                <w:rFonts w:ascii="Times New Roman" w:hAnsi="Times New Roman"/>
                <w:b/>
              </w:rPr>
              <w:t>Итого:</w:t>
            </w:r>
          </w:p>
        </w:tc>
        <w:tc>
          <w:tcPr>
            <w:tcW w:w="1431" w:type="dxa"/>
            <w:tcBorders>
              <w:top w:val="single" w:sz="4" w:space="0" w:color="000000"/>
              <w:left w:val="single" w:sz="4" w:space="0" w:color="000000"/>
              <w:bottom w:val="single" w:sz="4" w:space="0" w:color="000000"/>
              <w:right w:val="single" w:sz="4" w:space="0" w:color="000000"/>
            </w:tcBorders>
            <w:vAlign w:val="center"/>
          </w:tcPr>
          <w:p w:rsidR="006D435E" w:rsidRPr="006D435E" w:rsidRDefault="006D435E" w:rsidP="00CA0463">
            <w:pPr>
              <w:spacing w:after="0" w:line="240" w:lineRule="auto"/>
              <w:jc w:val="center"/>
              <w:rPr>
                <w:rFonts w:ascii="Times New Roman" w:hAnsi="Times New Roman"/>
                <w:b/>
              </w:rPr>
            </w:pPr>
          </w:p>
        </w:tc>
      </w:tr>
    </w:tbl>
    <w:p w:rsidR="006D435E" w:rsidRPr="006D435E" w:rsidRDefault="006D435E" w:rsidP="00CA0463">
      <w:pPr>
        <w:pStyle w:val="ConsPlusNonformat"/>
        <w:widowControl/>
        <w:rPr>
          <w:rFonts w:ascii="Times New Roman" w:hAnsi="Times New Roman"/>
          <w:color w:val="FF0000"/>
          <w:sz w:val="24"/>
        </w:rPr>
      </w:pPr>
    </w:p>
    <w:p w:rsidR="006D435E" w:rsidRPr="006D435E" w:rsidRDefault="006D435E" w:rsidP="006D435E">
      <w:pPr>
        <w:pStyle w:val="ConsPlusNonformat"/>
        <w:widowControl/>
        <w:jc w:val="both"/>
        <w:rPr>
          <w:rFonts w:ascii="Times New Roman" w:hAnsi="Times New Roman"/>
          <w:sz w:val="24"/>
          <w:szCs w:val="24"/>
        </w:rPr>
      </w:pPr>
      <w:r w:rsidRPr="006D435E">
        <w:rPr>
          <w:rFonts w:ascii="Times New Roman" w:hAnsi="Times New Roman"/>
          <w:sz w:val="24"/>
          <w:szCs w:val="24"/>
        </w:rPr>
        <w:t>Итого цена контракта составляет: ______________________ (цифрами и прописью), в том числе НДС (</w:t>
      </w:r>
      <w:r w:rsidRPr="006D435E">
        <w:rPr>
          <w:rFonts w:ascii="Times New Roman" w:hAnsi="Times New Roman"/>
          <w:i/>
          <w:sz w:val="24"/>
          <w:szCs w:val="24"/>
        </w:rPr>
        <w:t>при наличии</w:t>
      </w:r>
      <w:r w:rsidRPr="006D435E">
        <w:rPr>
          <w:rFonts w:ascii="Times New Roman" w:hAnsi="Times New Roman"/>
          <w:sz w:val="24"/>
          <w:szCs w:val="24"/>
        </w:rPr>
        <w:t>) ___ % (прописью).</w:t>
      </w:r>
    </w:p>
    <w:p w:rsidR="006D435E" w:rsidRPr="006D435E" w:rsidRDefault="006D435E" w:rsidP="006D435E">
      <w:pPr>
        <w:pStyle w:val="ConsPlusNonformat"/>
        <w:widowControl/>
        <w:jc w:val="both"/>
        <w:rPr>
          <w:rFonts w:ascii="Times New Roman" w:hAnsi="Times New Roman"/>
          <w:color w:val="FF0000"/>
          <w:sz w:val="24"/>
          <w:szCs w:val="24"/>
        </w:rPr>
      </w:pPr>
    </w:p>
    <w:tbl>
      <w:tblPr>
        <w:tblW w:w="11165" w:type="dxa"/>
        <w:tblLayout w:type="fixed"/>
        <w:tblLook w:val="04A0" w:firstRow="1" w:lastRow="0" w:firstColumn="1" w:lastColumn="0" w:noHBand="0" w:noVBand="1"/>
      </w:tblPr>
      <w:tblGrid>
        <w:gridCol w:w="5778"/>
        <w:gridCol w:w="5387"/>
      </w:tblGrid>
      <w:tr w:rsidR="006D435E" w:rsidRPr="006D435E" w:rsidTr="00E26E61">
        <w:tc>
          <w:tcPr>
            <w:tcW w:w="5778" w:type="dxa"/>
          </w:tcPr>
          <w:p w:rsidR="006D435E" w:rsidRPr="006D435E" w:rsidRDefault="006D435E" w:rsidP="00CA0463">
            <w:pPr>
              <w:spacing w:after="0" w:line="240" w:lineRule="auto"/>
              <w:jc w:val="both"/>
              <w:rPr>
                <w:rFonts w:ascii="Times New Roman" w:hAnsi="Times New Roman"/>
              </w:rPr>
            </w:pPr>
            <w:r w:rsidRPr="006D435E">
              <w:rPr>
                <w:rFonts w:ascii="Times New Roman" w:hAnsi="Times New Roman"/>
                <w:sz w:val="24"/>
              </w:rPr>
              <w:t>«ЗАКАЗЧИК»</w:t>
            </w:r>
          </w:p>
        </w:tc>
        <w:tc>
          <w:tcPr>
            <w:tcW w:w="5387" w:type="dxa"/>
          </w:tcPr>
          <w:p w:rsidR="006D435E" w:rsidRPr="006D435E" w:rsidRDefault="006D435E" w:rsidP="00CA0463">
            <w:pPr>
              <w:spacing w:after="0" w:line="240" w:lineRule="auto"/>
              <w:rPr>
                <w:rFonts w:ascii="Times New Roman" w:hAnsi="Times New Roman"/>
              </w:rPr>
            </w:pPr>
            <w:r w:rsidRPr="006D435E">
              <w:rPr>
                <w:rFonts w:ascii="Times New Roman" w:hAnsi="Times New Roman"/>
                <w:sz w:val="24"/>
              </w:rPr>
              <w:t xml:space="preserve">                                    «ПОСТАВЩИК»</w:t>
            </w:r>
          </w:p>
        </w:tc>
      </w:tr>
      <w:tr w:rsidR="006D435E" w:rsidRPr="006D435E" w:rsidTr="00E26E61">
        <w:tc>
          <w:tcPr>
            <w:tcW w:w="5778" w:type="dxa"/>
          </w:tcPr>
          <w:p w:rsidR="006D435E" w:rsidRPr="006D435E" w:rsidRDefault="006D435E" w:rsidP="00CA0463">
            <w:pPr>
              <w:spacing w:after="0" w:line="240" w:lineRule="auto"/>
              <w:rPr>
                <w:rFonts w:ascii="Times New Roman" w:hAnsi="Times New Roman"/>
                <w:sz w:val="24"/>
              </w:rPr>
            </w:pPr>
          </w:p>
        </w:tc>
        <w:tc>
          <w:tcPr>
            <w:tcW w:w="5387" w:type="dxa"/>
          </w:tcPr>
          <w:p w:rsidR="006D435E" w:rsidRPr="006D435E" w:rsidRDefault="006D435E" w:rsidP="00CA0463">
            <w:pPr>
              <w:spacing w:after="0" w:line="240" w:lineRule="auto"/>
              <w:rPr>
                <w:rFonts w:ascii="Times New Roman" w:hAnsi="Times New Roman"/>
                <w:sz w:val="24"/>
              </w:rPr>
            </w:pPr>
          </w:p>
        </w:tc>
      </w:tr>
      <w:tr w:rsidR="006D435E" w:rsidRPr="006D435E" w:rsidTr="00E26E61">
        <w:tc>
          <w:tcPr>
            <w:tcW w:w="5778" w:type="dxa"/>
          </w:tcPr>
          <w:p w:rsidR="006D435E" w:rsidRPr="006D435E" w:rsidRDefault="006D435E" w:rsidP="00CA0463">
            <w:pPr>
              <w:spacing w:after="0" w:line="240" w:lineRule="auto"/>
              <w:rPr>
                <w:rFonts w:ascii="Times New Roman" w:hAnsi="Times New Roman"/>
              </w:rPr>
            </w:pPr>
            <w:r w:rsidRPr="006D435E">
              <w:rPr>
                <w:rFonts w:ascii="Times New Roman" w:hAnsi="Times New Roman"/>
                <w:sz w:val="24"/>
              </w:rPr>
              <w:t>______________</w:t>
            </w:r>
            <w:r w:rsidRPr="006D435E">
              <w:rPr>
                <w:rFonts w:ascii="Times New Roman" w:hAnsi="Times New Roman"/>
                <w:sz w:val="24"/>
                <w:lang w:val="en-US"/>
              </w:rPr>
              <w:t>/</w:t>
            </w:r>
            <w:r w:rsidRPr="006D435E">
              <w:rPr>
                <w:rFonts w:ascii="Times New Roman" w:hAnsi="Times New Roman"/>
                <w:sz w:val="24"/>
              </w:rPr>
              <w:t xml:space="preserve">С.В. </w:t>
            </w:r>
            <w:proofErr w:type="spellStart"/>
            <w:r w:rsidRPr="006D435E">
              <w:rPr>
                <w:rFonts w:ascii="Times New Roman" w:hAnsi="Times New Roman"/>
                <w:sz w:val="24"/>
              </w:rPr>
              <w:t>Широкорад</w:t>
            </w:r>
            <w:proofErr w:type="spellEnd"/>
          </w:p>
        </w:tc>
        <w:tc>
          <w:tcPr>
            <w:tcW w:w="5387" w:type="dxa"/>
          </w:tcPr>
          <w:p w:rsidR="006D435E" w:rsidRPr="006D435E" w:rsidRDefault="006D435E" w:rsidP="00CA0463">
            <w:pPr>
              <w:spacing w:after="0" w:line="240" w:lineRule="auto"/>
              <w:rPr>
                <w:rFonts w:ascii="Times New Roman" w:hAnsi="Times New Roman"/>
              </w:rPr>
            </w:pPr>
            <w:r w:rsidRPr="006D435E">
              <w:rPr>
                <w:rFonts w:ascii="Times New Roman" w:hAnsi="Times New Roman"/>
                <w:sz w:val="24"/>
              </w:rPr>
              <w:t xml:space="preserve">                                      _____________</w:t>
            </w:r>
            <w:r w:rsidRPr="006D435E">
              <w:rPr>
                <w:rFonts w:ascii="Times New Roman" w:hAnsi="Times New Roman"/>
                <w:sz w:val="24"/>
                <w:lang w:val="en-US"/>
              </w:rPr>
              <w:t>/</w:t>
            </w:r>
          </w:p>
          <w:p w:rsidR="006D435E" w:rsidRPr="006D435E" w:rsidRDefault="006D435E" w:rsidP="00CA0463">
            <w:pPr>
              <w:spacing w:after="0" w:line="240" w:lineRule="auto"/>
              <w:rPr>
                <w:rFonts w:ascii="Times New Roman" w:hAnsi="Times New Roman"/>
              </w:rPr>
            </w:pPr>
          </w:p>
        </w:tc>
      </w:tr>
      <w:tr w:rsidR="006D435E" w:rsidRPr="006D435E" w:rsidTr="00E26E61">
        <w:tc>
          <w:tcPr>
            <w:tcW w:w="5778" w:type="dxa"/>
          </w:tcPr>
          <w:p w:rsidR="006D435E" w:rsidRPr="006D435E" w:rsidRDefault="006D435E" w:rsidP="00CA0463">
            <w:pPr>
              <w:spacing w:after="0" w:line="240" w:lineRule="auto"/>
              <w:rPr>
                <w:rFonts w:ascii="Times New Roman" w:hAnsi="Times New Roman"/>
              </w:rPr>
            </w:pPr>
            <w:proofErr w:type="spellStart"/>
            <w:r w:rsidRPr="006D435E">
              <w:rPr>
                <w:rFonts w:ascii="Times New Roman" w:hAnsi="Times New Roman"/>
                <w:sz w:val="24"/>
              </w:rPr>
              <w:t>м.п</w:t>
            </w:r>
            <w:proofErr w:type="spellEnd"/>
            <w:r w:rsidRPr="006D435E">
              <w:rPr>
                <w:rFonts w:ascii="Times New Roman" w:hAnsi="Times New Roman"/>
                <w:sz w:val="24"/>
              </w:rPr>
              <w:t>.</w:t>
            </w:r>
          </w:p>
          <w:p w:rsidR="006D435E" w:rsidRPr="006D435E" w:rsidRDefault="00F2488C" w:rsidP="00CA0463">
            <w:pPr>
              <w:spacing w:after="0" w:line="240" w:lineRule="auto"/>
              <w:jc w:val="both"/>
              <w:rPr>
                <w:rFonts w:ascii="Times New Roman" w:hAnsi="Times New Roman"/>
              </w:rPr>
            </w:pPr>
            <w:r>
              <w:rPr>
                <w:rFonts w:ascii="Times New Roman" w:hAnsi="Times New Roman"/>
                <w:sz w:val="24"/>
              </w:rPr>
              <w:t>«____» _______ 2026</w:t>
            </w:r>
            <w:r w:rsidR="006D435E" w:rsidRPr="006D435E">
              <w:rPr>
                <w:rFonts w:ascii="Times New Roman" w:hAnsi="Times New Roman"/>
                <w:sz w:val="24"/>
              </w:rPr>
              <w:t xml:space="preserve"> г.</w:t>
            </w:r>
          </w:p>
        </w:tc>
        <w:tc>
          <w:tcPr>
            <w:tcW w:w="5387" w:type="dxa"/>
          </w:tcPr>
          <w:p w:rsidR="006D435E" w:rsidRPr="006D435E" w:rsidRDefault="006D435E" w:rsidP="00CA0463">
            <w:pPr>
              <w:spacing w:after="0" w:line="240" w:lineRule="auto"/>
              <w:rPr>
                <w:rFonts w:ascii="Times New Roman" w:hAnsi="Times New Roman"/>
              </w:rPr>
            </w:pPr>
            <w:r w:rsidRPr="006D435E">
              <w:rPr>
                <w:rFonts w:ascii="Times New Roman" w:hAnsi="Times New Roman"/>
                <w:sz w:val="24"/>
              </w:rPr>
              <w:t xml:space="preserve">                                 </w:t>
            </w:r>
            <w:proofErr w:type="spellStart"/>
            <w:r w:rsidRPr="006D435E">
              <w:rPr>
                <w:rFonts w:ascii="Times New Roman" w:hAnsi="Times New Roman"/>
                <w:sz w:val="24"/>
              </w:rPr>
              <w:t>м.п</w:t>
            </w:r>
            <w:proofErr w:type="spellEnd"/>
            <w:r w:rsidRPr="006D435E">
              <w:rPr>
                <w:rFonts w:ascii="Times New Roman" w:hAnsi="Times New Roman"/>
                <w:sz w:val="24"/>
              </w:rPr>
              <w:t>.</w:t>
            </w:r>
          </w:p>
          <w:p w:rsidR="006D435E" w:rsidRPr="006D435E" w:rsidRDefault="006D435E" w:rsidP="00CA0463">
            <w:pPr>
              <w:spacing w:after="0" w:line="240" w:lineRule="auto"/>
              <w:rPr>
                <w:rFonts w:ascii="Times New Roman" w:hAnsi="Times New Roman"/>
              </w:rPr>
            </w:pPr>
            <w:r w:rsidRPr="006D435E">
              <w:rPr>
                <w:rFonts w:ascii="Times New Roman" w:hAnsi="Times New Roman"/>
                <w:sz w:val="24"/>
              </w:rPr>
              <w:t xml:space="preserve">                   </w:t>
            </w:r>
            <w:r w:rsidR="00F2488C">
              <w:rPr>
                <w:rFonts w:ascii="Times New Roman" w:hAnsi="Times New Roman"/>
                <w:sz w:val="24"/>
              </w:rPr>
              <w:t xml:space="preserve">              «____» ______ 2026</w:t>
            </w:r>
            <w:r w:rsidRPr="006D435E">
              <w:rPr>
                <w:rFonts w:ascii="Times New Roman" w:hAnsi="Times New Roman"/>
                <w:sz w:val="24"/>
              </w:rPr>
              <w:t xml:space="preserve"> г.</w:t>
            </w:r>
          </w:p>
        </w:tc>
      </w:tr>
    </w:tbl>
    <w:p w:rsidR="006D435E" w:rsidRPr="006D435E" w:rsidRDefault="006D435E" w:rsidP="006D435E">
      <w:pPr>
        <w:spacing w:line="240" w:lineRule="auto"/>
        <w:rPr>
          <w:rFonts w:ascii="Times New Roman" w:hAnsi="Times New Roman"/>
          <w:color w:val="FF0000"/>
        </w:rPr>
      </w:pPr>
    </w:p>
    <w:p w:rsidR="006D435E" w:rsidRPr="006D435E" w:rsidRDefault="006D435E" w:rsidP="006D435E">
      <w:pPr>
        <w:rPr>
          <w:rFonts w:ascii="Times New Roman" w:hAnsi="Times New Roman"/>
          <w:color w:val="FF0000"/>
        </w:rPr>
      </w:pPr>
    </w:p>
    <w:p w:rsidR="006D435E" w:rsidRDefault="006D435E" w:rsidP="006D435E">
      <w:pPr>
        <w:rPr>
          <w:color w:val="FF0000"/>
        </w:rPr>
      </w:pPr>
    </w:p>
    <w:p w:rsidR="006D435E" w:rsidRDefault="006D435E" w:rsidP="006D435E">
      <w:pPr>
        <w:rPr>
          <w:color w:val="FF0000"/>
        </w:rPr>
      </w:pPr>
    </w:p>
    <w:p w:rsidR="006D435E" w:rsidRDefault="006D435E" w:rsidP="006D435E">
      <w:pPr>
        <w:rPr>
          <w:color w:val="FF0000"/>
        </w:rPr>
      </w:pPr>
    </w:p>
    <w:p w:rsidR="006D435E" w:rsidRDefault="006D435E" w:rsidP="006D435E">
      <w:pPr>
        <w:rPr>
          <w:color w:val="FF0000"/>
        </w:rPr>
      </w:pPr>
    </w:p>
    <w:p w:rsidR="006D435E" w:rsidRDefault="006D435E" w:rsidP="006D435E">
      <w:pPr>
        <w:rPr>
          <w:color w:val="FF0000"/>
        </w:rPr>
      </w:pPr>
    </w:p>
    <w:p w:rsidR="006D435E" w:rsidRDefault="006D435E" w:rsidP="006D435E">
      <w:pPr>
        <w:rPr>
          <w:color w:val="FF0000"/>
        </w:rPr>
      </w:pPr>
    </w:p>
    <w:p w:rsidR="006D435E" w:rsidRDefault="006D435E" w:rsidP="006D435E">
      <w:pPr>
        <w:rPr>
          <w:color w:val="FF0000"/>
        </w:rPr>
      </w:pPr>
    </w:p>
    <w:p w:rsidR="006D435E" w:rsidRDefault="006D435E" w:rsidP="006D435E">
      <w:pPr>
        <w:rPr>
          <w:color w:val="FF0000"/>
        </w:rPr>
      </w:pPr>
    </w:p>
    <w:p w:rsidR="006D435E" w:rsidRDefault="006D435E" w:rsidP="006D435E">
      <w:pPr>
        <w:rPr>
          <w:color w:val="FF0000"/>
        </w:rPr>
      </w:pPr>
    </w:p>
    <w:p w:rsidR="00CA0463" w:rsidRDefault="00CA0463" w:rsidP="006D435E">
      <w:pPr>
        <w:rPr>
          <w:color w:val="FF0000"/>
        </w:rPr>
      </w:pPr>
    </w:p>
    <w:p w:rsidR="00CA0463" w:rsidRDefault="00CA0463" w:rsidP="006D435E">
      <w:pPr>
        <w:rPr>
          <w:color w:val="FF0000"/>
        </w:rPr>
      </w:pPr>
    </w:p>
    <w:p w:rsidR="00CA0463" w:rsidRDefault="00CA0463" w:rsidP="006D435E">
      <w:pPr>
        <w:rPr>
          <w:color w:val="FF0000"/>
        </w:rPr>
      </w:pPr>
    </w:p>
    <w:p w:rsidR="00CA0463" w:rsidRDefault="00CA0463" w:rsidP="006D435E">
      <w:pPr>
        <w:rPr>
          <w:color w:val="FF0000"/>
        </w:rPr>
      </w:pPr>
    </w:p>
    <w:p w:rsidR="00CA0463" w:rsidRDefault="00CA0463" w:rsidP="006D435E">
      <w:pPr>
        <w:rPr>
          <w:color w:val="FF0000"/>
        </w:rPr>
      </w:pPr>
    </w:p>
    <w:p w:rsidR="006D435E" w:rsidRPr="006D435E" w:rsidRDefault="006D435E" w:rsidP="006D435E">
      <w:pPr>
        <w:pStyle w:val="af8"/>
        <w:keepNext/>
        <w:ind w:left="6804" w:firstLine="0"/>
        <w:rPr>
          <w:color w:val="000000"/>
        </w:rPr>
      </w:pPr>
      <w:r w:rsidRPr="006D435E">
        <w:rPr>
          <w:color w:val="000000"/>
        </w:rPr>
        <w:lastRenderedPageBreak/>
        <w:t xml:space="preserve">   Приложение № 2 к Контракту</w:t>
      </w:r>
    </w:p>
    <w:p w:rsidR="006D435E" w:rsidRPr="006D435E" w:rsidRDefault="006D435E" w:rsidP="006D435E">
      <w:pPr>
        <w:spacing w:line="240" w:lineRule="auto"/>
        <w:ind w:left="6379"/>
        <w:jc w:val="center"/>
        <w:rPr>
          <w:rFonts w:ascii="Times New Roman" w:hAnsi="Times New Roman"/>
          <w:color w:val="000000"/>
        </w:rPr>
      </w:pPr>
      <w:r w:rsidRPr="006D435E">
        <w:rPr>
          <w:rFonts w:ascii="Times New Roman" w:hAnsi="Times New Roman"/>
          <w:color w:val="000000"/>
          <w:sz w:val="24"/>
        </w:rPr>
        <w:t xml:space="preserve">   № </w:t>
      </w:r>
      <w:r w:rsidRPr="006D435E">
        <w:rPr>
          <w:rStyle w:val="afa"/>
          <w:rFonts w:ascii="Times New Roman" w:hAnsi="Times New Roman"/>
          <w:color w:val="000000"/>
          <w:sz w:val="24"/>
        </w:rPr>
        <w:t xml:space="preserve">_____ </w:t>
      </w:r>
      <w:r w:rsidR="00F2488C">
        <w:rPr>
          <w:rFonts w:ascii="Times New Roman" w:hAnsi="Times New Roman"/>
          <w:color w:val="000000"/>
          <w:sz w:val="24"/>
        </w:rPr>
        <w:t>от «__</w:t>
      </w:r>
      <w:proofErr w:type="gramStart"/>
      <w:r w:rsidR="00F2488C">
        <w:rPr>
          <w:rFonts w:ascii="Times New Roman" w:hAnsi="Times New Roman"/>
          <w:color w:val="000000"/>
          <w:sz w:val="24"/>
        </w:rPr>
        <w:t>_»_</w:t>
      </w:r>
      <w:proofErr w:type="gramEnd"/>
      <w:r w:rsidR="00F2488C">
        <w:rPr>
          <w:rFonts w:ascii="Times New Roman" w:hAnsi="Times New Roman"/>
          <w:color w:val="000000"/>
          <w:sz w:val="24"/>
        </w:rPr>
        <w:t>_______2026</w:t>
      </w:r>
      <w:r w:rsidRPr="006D435E">
        <w:rPr>
          <w:rFonts w:ascii="Times New Roman" w:hAnsi="Times New Roman"/>
          <w:color w:val="000000"/>
          <w:sz w:val="24"/>
        </w:rPr>
        <w:t xml:space="preserve"> года </w:t>
      </w:r>
    </w:p>
    <w:p w:rsidR="00F16F27" w:rsidRPr="00F16F27" w:rsidRDefault="00F16F27" w:rsidP="00F16F27">
      <w:pPr>
        <w:spacing w:after="0"/>
        <w:ind w:firstLine="709"/>
        <w:jc w:val="center"/>
        <w:rPr>
          <w:rFonts w:ascii="Times New Roman" w:hAnsi="Times New Roman"/>
          <w:b/>
          <w:sz w:val="24"/>
          <w:szCs w:val="24"/>
        </w:rPr>
      </w:pPr>
      <w:r w:rsidRPr="00F16F27">
        <w:rPr>
          <w:rFonts w:ascii="Times New Roman" w:hAnsi="Times New Roman"/>
          <w:b/>
          <w:bCs/>
          <w:color w:val="000000"/>
          <w:sz w:val="24"/>
          <w:szCs w:val="24"/>
        </w:rPr>
        <w:t xml:space="preserve">Техническое задание </w:t>
      </w:r>
      <w:r w:rsidRPr="00F16F27">
        <w:rPr>
          <w:rFonts w:ascii="Times New Roman" w:hAnsi="Times New Roman"/>
          <w:b/>
          <w:sz w:val="24"/>
          <w:szCs w:val="24"/>
        </w:rPr>
        <w:t xml:space="preserve">на поставку </w:t>
      </w:r>
    </w:p>
    <w:p w:rsidR="00F16F27" w:rsidRPr="00F16F27" w:rsidRDefault="00F16F27" w:rsidP="00F16F27">
      <w:pPr>
        <w:spacing w:after="0"/>
        <w:ind w:firstLine="709"/>
        <w:jc w:val="center"/>
        <w:rPr>
          <w:rFonts w:ascii="Times New Roman" w:hAnsi="Times New Roman"/>
          <w:b/>
          <w:sz w:val="24"/>
          <w:szCs w:val="24"/>
        </w:rPr>
      </w:pPr>
      <w:r w:rsidRPr="00F16F27">
        <w:rPr>
          <w:rFonts w:ascii="Times New Roman" w:hAnsi="Times New Roman"/>
          <w:b/>
          <w:sz w:val="24"/>
          <w:szCs w:val="24"/>
        </w:rPr>
        <w:t>творога с массовой долей жирности не менее 9 %</w:t>
      </w:r>
    </w:p>
    <w:p w:rsidR="00F16F27" w:rsidRPr="00F16F27" w:rsidRDefault="00F16F27" w:rsidP="00E910D3">
      <w:pPr>
        <w:spacing w:after="0" w:line="240" w:lineRule="auto"/>
        <w:ind w:firstLine="709"/>
        <w:jc w:val="center"/>
        <w:rPr>
          <w:rFonts w:ascii="Times New Roman" w:hAnsi="Times New Roman"/>
          <w:b/>
          <w:sz w:val="24"/>
          <w:szCs w:val="24"/>
        </w:rPr>
      </w:pPr>
      <w:r w:rsidRPr="00F16F27">
        <w:rPr>
          <w:rFonts w:ascii="Times New Roman" w:hAnsi="Times New Roman"/>
          <w:b/>
          <w:sz w:val="24"/>
          <w:szCs w:val="24"/>
        </w:rPr>
        <w:t>для нужд ФКУ ИК-2 ГУФСИН России по Ростовской области</w:t>
      </w:r>
    </w:p>
    <w:p w:rsidR="00F16F27" w:rsidRPr="00F16F27" w:rsidRDefault="00F16F27" w:rsidP="00E910D3">
      <w:pPr>
        <w:keepNext/>
        <w:tabs>
          <w:tab w:val="left" w:pos="360"/>
          <w:tab w:val="num" w:pos="1260"/>
        </w:tabs>
        <w:spacing w:after="0" w:line="240" w:lineRule="auto"/>
        <w:ind w:firstLine="709"/>
        <w:jc w:val="both"/>
        <w:rPr>
          <w:rFonts w:ascii="Times New Roman" w:hAnsi="Times New Roman"/>
          <w:sz w:val="24"/>
          <w:szCs w:val="24"/>
        </w:rPr>
      </w:pPr>
      <w:r w:rsidRPr="00F16F27">
        <w:rPr>
          <w:rFonts w:ascii="Times New Roman" w:hAnsi="Times New Roman"/>
          <w:sz w:val="24"/>
          <w:szCs w:val="24"/>
        </w:rPr>
        <w:t>Поставка товара должна осуществляется по адресу: продовольственный склад ФКУ ИК-2 ГУФСИН России по Ростовской области, расположенный по адресу: г. Ростов-на-Дону ул. Тоннельная, 4 по рабочим дням с 8.00 до 17.00 (с 08.00 до 16.00 по пятницам) по московскому времени.</w:t>
      </w:r>
    </w:p>
    <w:p w:rsidR="00F16F27" w:rsidRPr="00F16F27" w:rsidRDefault="00F16F27" w:rsidP="00E910D3">
      <w:pPr>
        <w:spacing w:after="0" w:line="240" w:lineRule="auto"/>
        <w:jc w:val="center"/>
        <w:rPr>
          <w:rFonts w:ascii="Times New Roman" w:hAnsi="Times New Roman"/>
          <w:b/>
          <w:sz w:val="24"/>
          <w:szCs w:val="24"/>
        </w:rPr>
      </w:pPr>
      <w:r w:rsidRPr="00F16F27">
        <w:rPr>
          <w:rFonts w:ascii="Times New Roman" w:hAnsi="Times New Roman"/>
          <w:b/>
          <w:sz w:val="24"/>
          <w:szCs w:val="24"/>
        </w:rPr>
        <w:t>ТРЕБОВАНИЕ К ХАРАКТЕРИСТИКАМ ПОСТАВЛЯЕМОГО ТОВАРА</w:t>
      </w:r>
    </w:p>
    <w:p w:rsidR="00F16F27" w:rsidRPr="00F16F27" w:rsidRDefault="00F16F27" w:rsidP="00E910D3">
      <w:pPr>
        <w:numPr>
          <w:ilvl w:val="0"/>
          <w:numId w:val="25"/>
        </w:numPr>
        <w:autoSpaceDN w:val="0"/>
        <w:spacing w:after="0" w:line="240" w:lineRule="auto"/>
        <w:ind w:left="720"/>
        <w:jc w:val="both"/>
        <w:rPr>
          <w:rFonts w:ascii="Times New Roman" w:hAnsi="Times New Roman"/>
          <w:b/>
          <w:sz w:val="24"/>
          <w:szCs w:val="24"/>
        </w:rPr>
      </w:pPr>
      <w:r w:rsidRPr="00F16F27">
        <w:rPr>
          <w:rFonts w:ascii="Times New Roman" w:hAnsi="Times New Roman"/>
          <w:b/>
          <w:sz w:val="24"/>
          <w:szCs w:val="24"/>
        </w:rPr>
        <w:t>Страна происхождения Товара: Российская Федерация.</w:t>
      </w:r>
    </w:p>
    <w:p w:rsidR="00F16F27" w:rsidRPr="00F16F27" w:rsidRDefault="00F16F27" w:rsidP="00E910D3">
      <w:pPr>
        <w:numPr>
          <w:ilvl w:val="0"/>
          <w:numId w:val="25"/>
        </w:numPr>
        <w:autoSpaceDN w:val="0"/>
        <w:spacing w:after="0" w:line="240" w:lineRule="auto"/>
        <w:ind w:left="720"/>
        <w:jc w:val="both"/>
        <w:rPr>
          <w:rFonts w:ascii="Times New Roman" w:hAnsi="Times New Roman"/>
          <w:b/>
          <w:sz w:val="24"/>
          <w:szCs w:val="24"/>
        </w:rPr>
      </w:pPr>
      <w:r w:rsidRPr="00F16F27">
        <w:rPr>
          <w:rFonts w:ascii="Times New Roman" w:hAnsi="Times New Roman"/>
          <w:b/>
          <w:sz w:val="24"/>
          <w:szCs w:val="24"/>
        </w:rPr>
        <w:t>Общие требования к Товару (описание объекта закупки):</w:t>
      </w:r>
    </w:p>
    <w:tbl>
      <w:tblPr>
        <w:tblW w:w="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2267"/>
        <w:gridCol w:w="6095"/>
        <w:gridCol w:w="709"/>
        <w:gridCol w:w="708"/>
      </w:tblGrid>
      <w:tr w:rsidR="00F16F27" w:rsidRPr="00F16F27" w:rsidTr="008A377A">
        <w:trPr>
          <w:trHeight w:val="510"/>
        </w:trPr>
        <w:tc>
          <w:tcPr>
            <w:tcW w:w="568" w:type="dxa"/>
            <w:tcBorders>
              <w:top w:val="single" w:sz="4" w:space="0" w:color="auto"/>
              <w:left w:val="single" w:sz="4" w:space="0" w:color="auto"/>
              <w:bottom w:val="single" w:sz="4" w:space="0" w:color="auto"/>
              <w:right w:val="single" w:sz="4" w:space="0" w:color="auto"/>
            </w:tcBorders>
            <w:hideMark/>
          </w:tcPr>
          <w:p w:rsidR="00F16F27" w:rsidRPr="00F16F27" w:rsidRDefault="00F16F27" w:rsidP="00F16F27">
            <w:pPr>
              <w:spacing w:after="0"/>
              <w:jc w:val="both"/>
              <w:rPr>
                <w:rFonts w:ascii="Times New Roman" w:hAnsi="Times New Roman"/>
                <w:sz w:val="24"/>
                <w:szCs w:val="24"/>
              </w:rPr>
            </w:pPr>
            <w:r w:rsidRPr="00F16F27">
              <w:rPr>
                <w:rFonts w:ascii="Times New Roman" w:hAnsi="Times New Roman"/>
                <w:sz w:val="24"/>
                <w:szCs w:val="24"/>
              </w:rPr>
              <w:t>№ п/п</w:t>
            </w:r>
          </w:p>
        </w:tc>
        <w:tc>
          <w:tcPr>
            <w:tcW w:w="2267" w:type="dxa"/>
            <w:tcBorders>
              <w:top w:val="single" w:sz="4" w:space="0" w:color="auto"/>
              <w:left w:val="single" w:sz="4" w:space="0" w:color="auto"/>
              <w:bottom w:val="single" w:sz="4" w:space="0" w:color="auto"/>
              <w:right w:val="single" w:sz="4" w:space="0" w:color="auto"/>
            </w:tcBorders>
            <w:noWrap/>
            <w:hideMark/>
          </w:tcPr>
          <w:p w:rsidR="00F16F27" w:rsidRPr="00F16F27" w:rsidRDefault="00F16F27" w:rsidP="00F16F27">
            <w:pPr>
              <w:spacing w:after="0"/>
              <w:jc w:val="both"/>
              <w:rPr>
                <w:rFonts w:ascii="Times New Roman" w:hAnsi="Times New Roman"/>
                <w:sz w:val="24"/>
                <w:szCs w:val="24"/>
              </w:rPr>
            </w:pPr>
            <w:r w:rsidRPr="00F16F27">
              <w:rPr>
                <w:rFonts w:ascii="Times New Roman" w:hAnsi="Times New Roman"/>
                <w:sz w:val="24"/>
                <w:szCs w:val="24"/>
              </w:rPr>
              <w:t>Наименование Товара</w:t>
            </w:r>
          </w:p>
        </w:tc>
        <w:tc>
          <w:tcPr>
            <w:tcW w:w="6095" w:type="dxa"/>
            <w:tcBorders>
              <w:top w:val="single" w:sz="4" w:space="0" w:color="auto"/>
              <w:left w:val="single" w:sz="4" w:space="0" w:color="auto"/>
              <w:bottom w:val="single" w:sz="4" w:space="0" w:color="auto"/>
              <w:right w:val="single" w:sz="4" w:space="0" w:color="auto"/>
            </w:tcBorders>
            <w:hideMark/>
          </w:tcPr>
          <w:p w:rsidR="00F16F27" w:rsidRPr="00F16F27" w:rsidRDefault="00F16F27" w:rsidP="00F16F27">
            <w:pPr>
              <w:spacing w:after="0"/>
              <w:jc w:val="both"/>
              <w:rPr>
                <w:rFonts w:ascii="Times New Roman" w:hAnsi="Times New Roman"/>
                <w:sz w:val="24"/>
                <w:szCs w:val="24"/>
              </w:rPr>
            </w:pPr>
            <w:r w:rsidRPr="00F16F27">
              <w:rPr>
                <w:rFonts w:ascii="Times New Roman" w:hAnsi="Times New Roman"/>
                <w:sz w:val="24"/>
                <w:szCs w:val="24"/>
              </w:rPr>
              <w:t xml:space="preserve">Функциональные </w:t>
            </w:r>
            <w:r w:rsidRPr="00F16F27">
              <w:rPr>
                <w:rFonts w:ascii="Times New Roman" w:hAnsi="Times New Roman"/>
                <w:sz w:val="24"/>
                <w:szCs w:val="24"/>
              </w:rPr>
              <w:br/>
              <w:t>и качественные характеристики Товара</w:t>
            </w:r>
          </w:p>
        </w:tc>
        <w:tc>
          <w:tcPr>
            <w:tcW w:w="709" w:type="dxa"/>
            <w:tcBorders>
              <w:top w:val="single" w:sz="4" w:space="0" w:color="auto"/>
              <w:left w:val="single" w:sz="4" w:space="0" w:color="auto"/>
              <w:bottom w:val="single" w:sz="4" w:space="0" w:color="auto"/>
              <w:right w:val="single" w:sz="4" w:space="0" w:color="auto"/>
            </w:tcBorders>
            <w:noWrap/>
            <w:hideMark/>
          </w:tcPr>
          <w:p w:rsidR="00F16F27" w:rsidRPr="00F16F27" w:rsidRDefault="00F16F27" w:rsidP="00F16F27">
            <w:pPr>
              <w:spacing w:after="0"/>
              <w:jc w:val="both"/>
              <w:rPr>
                <w:rFonts w:ascii="Times New Roman" w:hAnsi="Times New Roman"/>
                <w:sz w:val="24"/>
                <w:szCs w:val="24"/>
              </w:rPr>
            </w:pPr>
            <w:r w:rsidRPr="00F16F27">
              <w:rPr>
                <w:rFonts w:ascii="Times New Roman" w:hAnsi="Times New Roman"/>
                <w:sz w:val="24"/>
                <w:szCs w:val="24"/>
              </w:rPr>
              <w:t>ед. изм.</w:t>
            </w:r>
          </w:p>
        </w:tc>
        <w:tc>
          <w:tcPr>
            <w:tcW w:w="708" w:type="dxa"/>
            <w:tcBorders>
              <w:top w:val="single" w:sz="4" w:space="0" w:color="auto"/>
              <w:left w:val="single" w:sz="4" w:space="0" w:color="auto"/>
              <w:bottom w:val="single" w:sz="4" w:space="0" w:color="auto"/>
              <w:right w:val="single" w:sz="4" w:space="0" w:color="auto"/>
            </w:tcBorders>
            <w:noWrap/>
            <w:hideMark/>
          </w:tcPr>
          <w:p w:rsidR="00F16F27" w:rsidRPr="00F16F27" w:rsidRDefault="00F16F27" w:rsidP="00F16F27">
            <w:pPr>
              <w:spacing w:after="0"/>
              <w:jc w:val="both"/>
              <w:rPr>
                <w:rFonts w:ascii="Times New Roman" w:hAnsi="Times New Roman"/>
                <w:sz w:val="24"/>
                <w:szCs w:val="24"/>
              </w:rPr>
            </w:pPr>
            <w:r w:rsidRPr="00F16F27">
              <w:rPr>
                <w:rFonts w:ascii="Times New Roman" w:hAnsi="Times New Roman"/>
                <w:sz w:val="24"/>
                <w:szCs w:val="24"/>
              </w:rPr>
              <w:t>кол-во</w:t>
            </w:r>
          </w:p>
        </w:tc>
      </w:tr>
      <w:tr w:rsidR="00F16F27" w:rsidRPr="00F16F27" w:rsidTr="008A377A">
        <w:trPr>
          <w:trHeight w:val="510"/>
        </w:trPr>
        <w:tc>
          <w:tcPr>
            <w:tcW w:w="568" w:type="dxa"/>
            <w:tcBorders>
              <w:top w:val="single" w:sz="4" w:space="0" w:color="auto"/>
              <w:left w:val="single" w:sz="4" w:space="0" w:color="auto"/>
              <w:bottom w:val="single" w:sz="4" w:space="0" w:color="auto"/>
              <w:right w:val="single" w:sz="4" w:space="0" w:color="auto"/>
            </w:tcBorders>
            <w:vAlign w:val="center"/>
            <w:hideMark/>
          </w:tcPr>
          <w:p w:rsidR="00F16F27" w:rsidRPr="00F16F27" w:rsidRDefault="00F16F27" w:rsidP="00F16F27">
            <w:pPr>
              <w:spacing w:after="0"/>
              <w:jc w:val="center"/>
              <w:rPr>
                <w:rFonts w:ascii="Times New Roman" w:hAnsi="Times New Roman"/>
                <w:sz w:val="24"/>
                <w:szCs w:val="24"/>
              </w:rPr>
            </w:pPr>
            <w:r w:rsidRPr="00F16F27">
              <w:rPr>
                <w:rFonts w:ascii="Times New Roman" w:hAnsi="Times New Roman"/>
                <w:sz w:val="24"/>
                <w:szCs w:val="24"/>
              </w:rPr>
              <w:t>1.</w:t>
            </w:r>
          </w:p>
        </w:tc>
        <w:tc>
          <w:tcPr>
            <w:tcW w:w="2267" w:type="dxa"/>
            <w:tcBorders>
              <w:top w:val="single" w:sz="4" w:space="0" w:color="auto"/>
              <w:left w:val="single" w:sz="4" w:space="0" w:color="auto"/>
              <w:bottom w:val="single" w:sz="4" w:space="0" w:color="auto"/>
              <w:right w:val="single" w:sz="4" w:space="0" w:color="auto"/>
            </w:tcBorders>
            <w:noWrap/>
            <w:vAlign w:val="center"/>
            <w:hideMark/>
          </w:tcPr>
          <w:p w:rsidR="00F16F27" w:rsidRPr="00F16F27" w:rsidRDefault="00F16F27" w:rsidP="00F16F27">
            <w:pPr>
              <w:adjustRightInd w:val="0"/>
              <w:spacing w:after="0"/>
              <w:jc w:val="center"/>
              <w:rPr>
                <w:rFonts w:ascii="Times New Roman" w:eastAsia="Calibri" w:hAnsi="Times New Roman"/>
                <w:sz w:val="24"/>
                <w:szCs w:val="24"/>
              </w:rPr>
            </w:pPr>
            <w:r w:rsidRPr="00F16F27">
              <w:rPr>
                <w:rFonts w:ascii="Times New Roman" w:eastAsia="Calibri" w:hAnsi="Times New Roman"/>
                <w:sz w:val="24"/>
                <w:szCs w:val="24"/>
              </w:rPr>
              <w:t xml:space="preserve">Творог с массовой долей жирности </w:t>
            </w:r>
            <w:r w:rsidRPr="00F16F27">
              <w:rPr>
                <w:rFonts w:ascii="Times New Roman" w:eastAsia="Calibri" w:hAnsi="Times New Roman"/>
                <w:sz w:val="24"/>
                <w:szCs w:val="24"/>
              </w:rPr>
              <w:br/>
              <w:t>не менее 9%</w:t>
            </w:r>
          </w:p>
        </w:tc>
        <w:tc>
          <w:tcPr>
            <w:tcW w:w="6095" w:type="dxa"/>
            <w:tcBorders>
              <w:top w:val="single" w:sz="4" w:space="0" w:color="auto"/>
              <w:left w:val="single" w:sz="4" w:space="0" w:color="auto"/>
              <w:bottom w:val="single" w:sz="4" w:space="0" w:color="auto"/>
              <w:right w:val="single" w:sz="4" w:space="0" w:color="auto"/>
            </w:tcBorders>
            <w:hideMark/>
          </w:tcPr>
          <w:p w:rsidR="00F16F27" w:rsidRPr="00F16F27" w:rsidRDefault="00F16F27" w:rsidP="00E910D3">
            <w:pPr>
              <w:tabs>
                <w:tab w:val="left" w:pos="0"/>
              </w:tabs>
              <w:spacing w:after="0" w:line="240" w:lineRule="auto"/>
              <w:ind w:right="-113"/>
              <w:jc w:val="both"/>
              <w:rPr>
                <w:rFonts w:ascii="Times New Roman" w:hAnsi="Times New Roman"/>
                <w:sz w:val="24"/>
                <w:szCs w:val="24"/>
                <w:lang w:eastAsia="ar-SA"/>
              </w:rPr>
            </w:pPr>
            <w:proofErr w:type="gramStart"/>
            <w:r w:rsidRPr="00F16F27">
              <w:rPr>
                <w:rFonts w:ascii="Times New Roman" w:hAnsi="Times New Roman"/>
                <w:sz w:val="24"/>
                <w:szCs w:val="24"/>
                <w:lang w:eastAsia="ar-SA"/>
              </w:rPr>
              <w:t>КТРУ:10.51.40.300</w:t>
            </w:r>
            <w:proofErr w:type="gramEnd"/>
            <w:r w:rsidRPr="00F16F27">
              <w:rPr>
                <w:rFonts w:ascii="Times New Roman" w:hAnsi="Times New Roman"/>
                <w:sz w:val="24"/>
                <w:szCs w:val="24"/>
                <w:lang w:eastAsia="ar-SA"/>
              </w:rPr>
              <w:t>/10.51.40.300-00000005</w:t>
            </w:r>
            <w:r w:rsidRPr="00F16F27">
              <w:rPr>
                <w:rFonts w:ascii="Times New Roman" w:hAnsi="Times New Roman"/>
                <w:sz w:val="24"/>
                <w:szCs w:val="24"/>
                <w:lang w:eastAsia="ar-SA"/>
              </w:rPr>
              <w:br/>
              <w:t>Вид молочного сырья: нормализованное молоко.</w:t>
            </w:r>
          </w:p>
          <w:p w:rsidR="00F16F27" w:rsidRPr="00F16F27" w:rsidRDefault="00F16F27" w:rsidP="00E910D3">
            <w:pPr>
              <w:tabs>
                <w:tab w:val="left" w:pos="0"/>
              </w:tabs>
              <w:spacing w:after="0" w:line="240" w:lineRule="auto"/>
              <w:ind w:right="-113"/>
              <w:jc w:val="both"/>
              <w:rPr>
                <w:rFonts w:ascii="Times New Roman" w:hAnsi="Times New Roman"/>
                <w:sz w:val="24"/>
                <w:szCs w:val="24"/>
                <w:lang w:eastAsia="ar-SA"/>
              </w:rPr>
            </w:pPr>
            <w:r w:rsidRPr="00F16F27">
              <w:rPr>
                <w:rFonts w:ascii="Times New Roman" w:hAnsi="Times New Roman"/>
                <w:sz w:val="24"/>
                <w:szCs w:val="24"/>
                <w:lang w:eastAsia="ar-SA"/>
              </w:rPr>
              <w:t xml:space="preserve">Массовая доля жира, </w:t>
            </w:r>
            <w:proofErr w:type="spellStart"/>
            <w:proofErr w:type="gramStart"/>
            <w:r w:rsidRPr="00F16F27">
              <w:rPr>
                <w:rFonts w:ascii="Times New Roman" w:hAnsi="Times New Roman"/>
                <w:sz w:val="24"/>
                <w:szCs w:val="24"/>
                <w:lang w:eastAsia="ar-SA"/>
              </w:rPr>
              <w:t>max</w:t>
            </w:r>
            <w:proofErr w:type="spellEnd"/>
            <w:r w:rsidRPr="00F16F27">
              <w:rPr>
                <w:rFonts w:ascii="Times New Roman" w:hAnsi="Times New Roman"/>
                <w:sz w:val="24"/>
                <w:szCs w:val="24"/>
                <w:lang w:eastAsia="ar-SA"/>
              </w:rPr>
              <w:t>,%</w:t>
            </w:r>
            <w:proofErr w:type="gramEnd"/>
            <w:r w:rsidRPr="00F16F27">
              <w:rPr>
                <w:rFonts w:ascii="Times New Roman" w:hAnsi="Times New Roman"/>
                <w:sz w:val="24"/>
                <w:szCs w:val="24"/>
                <w:lang w:eastAsia="ar-SA"/>
              </w:rPr>
              <w:t>: 9</w:t>
            </w:r>
          </w:p>
          <w:p w:rsidR="00F16F27" w:rsidRPr="00F16F27" w:rsidRDefault="00F16F27" w:rsidP="00E910D3">
            <w:pPr>
              <w:tabs>
                <w:tab w:val="left" w:pos="0"/>
              </w:tabs>
              <w:spacing w:after="0" w:line="240" w:lineRule="auto"/>
              <w:ind w:right="-113"/>
              <w:jc w:val="both"/>
              <w:rPr>
                <w:rFonts w:ascii="Times New Roman" w:hAnsi="Times New Roman"/>
                <w:sz w:val="24"/>
                <w:szCs w:val="24"/>
                <w:lang w:eastAsia="ar-SA"/>
              </w:rPr>
            </w:pPr>
            <w:r w:rsidRPr="00F16F27">
              <w:rPr>
                <w:rFonts w:ascii="Times New Roman" w:hAnsi="Times New Roman"/>
                <w:sz w:val="24"/>
                <w:szCs w:val="24"/>
                <w:lang w:eastAsia="ar-SA"/>
              </w:rPr>
              <w:t xml:space="preserve">Массовая доля жира, </w:t>
            </w:r>
            <w:proofErr w:type="spellStart"/>
            <w:r w:rsidRPr="00F16F27">
              <w:rPr>
                <w:rFonts w:ascii="Times New Roman" w:hAnsi="Times New Roman"/>
                <w:sz w:val="24"/>
                <w:szCs w:val="24"/>
                <w:lang w:eastAsia="ar-SA"/>
              </w:rPr>
              <w:t>min</w:t>
            </w:r>
            <w:proofErr w:type="spellEnd"/>
            <w:r w:rsidRPr="00F16F27">
              <w:rPr>
                <w:rFonts w:ascii="Times New Roman" w:hAnsi="Times New Roman"/>
                <w:sz w:val="24"/>
                <w:szCs w:val="24"/>
                <w:lang w:eastAsia="ar-SA"/>
              </w:rPr>
              <w:t>, %: 9</w:t>
            </w:r>
          </w:p>
          <w:p w:rsidR="00F16F27" w:rsidRPr="00F16F27" w:rsidRDefault="00F16F27" w:rsidP="00E910D3">
            <w:pPr>
              <w:tabs>
                <w:tab w:val="left" w:pos="0"/>
              </w:tabs>
              <w:spacing w:after="0" w:line="240" w:lineRule="auto"/>
              <w:ind w:right="-113"/>
              <w:jc w:val="both"/>
              <w:rPr>
                <w:rFonts w:ascii="Times New Roman" w:hAnsi="Times New Roman"/>
                <w:sz w:val="24"/>
                <w:szCs w:val="24"/>
                <w:lang w:eastAsia="ar-SA"/>
              </w:rPr>
            </w:pPr>
            <w:r w:rsidRPr="00F16F27">
              <w:rPr>
                <w:rFonts w:ascii="Times New Roman" w:hAnsi="Times New Roman"/>
                <w:sz w:val="24"/>
                <w:szCs w:val="24"/>
                <w:lang w:eastAsia="ar-SA"/>
              </w:rPr>
              <w:t xml:space="preserve">Срок годности: при температуре хранения от +2Сº </w:t>
            </w:r>
          </w:p>
          <w:p w:rsidR="00F16F27" w:rsidRPr="00F16F27" w:rsidRDefault="00F16F27" w:rsidP="00E910D3">
            <w:pPr>
              <w:tabs>
                <w:tab w:val="left" w:pos="0"/>
              </w:tabs>
              <w:spacing w:after="0" w:line="240" w:lineRule="auto"/>
              <w:ind w:right="-113"/>
              <w:jc w:val="both"/>
              <w:rPr>
                <w:rFonts w:ascii="Times New Roman" w:hAnsi="Times New Roman"/>
                <w:sz w:val="24"/>
                <w:szCs w:val="24"/>
                <w:lang w:eastAsia="ar-SA"/>
              </w:rPr>
            </w:pPr>
            <w:r w:rsidRPr="00F16F27">
              <w:rPr>
                <w:rFonts w:ascii="Times New Roman" w:hAnsi="Times New Roman"/>
                <w:sz w:val="24"/>
                <w:szCs w:val="24"/>
                <w:lang w:eastAsia="ar-SA"/>
              </w:rPr>
              <w:t>до +4 Сº - 14 суток.</w:t>
            </w:r>
          </w:p>
          <w:p w:rsidR="00F16F27" w:rsidRPr="00F16F27" w:rsidRDefault="00F16F27" w:rsidP="00E910D3">
            <w:pPr>
              <w:tabs>
                <w:tab w:val="left" w:pos="0"/>
              </w:tabs>
              <w:spacing w:after="0" w:line="240" w:lineRule="auto"/>
              <w:ind w:right="-113"/>
              <w:jc w:val="both"/>
              <w:rPr>
                <w:rFonts w:ascii="Times New Roman" w:hAnsi="Times New Roman"/>
                <w:sz w:val="24"/>
                <w:szCs w:val="24"/>
                <w:lang w:eastAsia="ar-SA"/>
              </w:rPr>
            </w:pPr>
            <w:r w:rsidRPr="00F16F27">
              <w:rPr>
                <w:rFonts w:ascii="Times New Roman" w:hAnsi="Times New Roman"/>
                <w:sz w:val="24"/>
                <w:szCs w:val="24"/>
                <w:lang w:eastAsia="ar-SA"/>
              </w:rPr>
              <w:t>Остаточный срок годности на момент поставки:</w:t>
            </w:r>
          </w:p>
          <w:p w:rsidR="00F16F27" w:rsidRPr="00F16F27" w:rsidRDefault="00F16F27" w:rsidP="00E910D3">
            <w:pPr>
              <w:tabs>
                <w:tab w:val="left" w:pos="0"/>
              </w:tabs>
              <w:spacing w:after="0" w:line="240" w:lineRule="auto"/>
              <w:ind w:right="-113"/>
              <w:jc w:val="both"/>
              <w:rPr>
                <w:rFonts w:ascii="Times New Roman" w:hAnsi="Times New Roman"/>
                <w:sz w:val="24"/>
                <w:szCs w:val="24"/>
                <w:lang w:eastAsia="ar-SA"/>
              </w:rPr>
            </w:pPr>
            <w:r w:rsidRPr="00F16F27">
              <w:rPr>
                <w:rFonts w:ascii="Times New Roman" w:hAnsi="Times New Roman"/>
                <w:sz w:val="24"/>
                <w:szCs w:val="24"/>
                <w:lang w:eastAsia="ar-SA"/>
              </w:rPr>
              <w:t>10 суток от даты изготовления.</w:t>
            </w:r>
          </w:p>
          <w:p w:rsidR="00F16F27" w:rsidRPr="00F16F27" w:rsidRDefault="00F16F27" w:rsidP="00E910D3">
            <w:pPr>
              <w:tabs>
                <w:tab w:val="left" w:pos="0"/>
              </w:tabs>
              <w:spacing w:after="0" w:line="240" w:lineRule="auto"/>
              <w:jc w:val="both"/>
              <w:rPr>
                <w:rFonts w:ascii="Times New Roman" w:hAnsi="Times New Roman"/>
                <w:sz w:val="24"/>
                <w:szCs w:val="24"/>
                <w:lang w:eastAsia="ar-SA"/>
              </w:rPr>
            </w:pPr>
            <w:r w:rsidRPr="00F16F27">
              <w:rPr>
                <w:rFonts w:ascii="Times New Roman" w:hAnsi="Times New Roman"/>
                <w:sz w:val="24"/>
                <w:szCs w:val="24"/>
                <w:lang w:eastAsia="ar-SA"/>
              </w:rPr>
              <w:t>По заявке Заказчика с момента заключения Контракта по 25.12.2025.</w:t>
            </w:r>
          </w:p>
          <w:p w:rsidR="00F16F27" w:rsidRPr="00F16F27" w:rsidRDefault="00F16F27" w:rsidP="00E910D3">
            <w:pPr>
              <w:tabs>
                <w:tab w:val="left" w:pos="0"/>
              </w:tabs>
              <w:spacing w:after="0" w:line="240" w:lineRule="auto"/>
              <w:jc w:val="both"/>
              <w:rPr>
                <w:rFonts w:ascii="Times New Roman" w:hAnsi="Times New Roman"/>
                <w:sz w:val="24"/>
                <w:szCs w:val="24"/>
              </w:rPr>
            </w:pPr>
            <w:r w:rsidRPr="00F16F27">
              <w:rPr>
                <w:rFonts w:ascii="Times New Roman" w:hAnsi="Times New Roman"/>
                <w:sz w:val="24"/>
                <w:szCs w:val="24"/>
                <w:lang w:eastAsia="ar-SA"/>
              </w:rPr>
              <w:t>ГОСТ 31453-2013</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F16F27" w:rsidRPr="00F16F27" w:rsidRDefault="00F16F27" w:rsidP="00F16F27">
            <w:pPr>
              <w:spacing w:after="0"/>
              <w:jc w:val="center"/>
              <w:rPr>
                <w:rFonts w:ascii="Times New Roman" w:hAnsi="Times New Roman"/>
                <w:sz w:val="24"/>
                <w:szCs w:val="24"/>
              </w:rPr>
            </w:pPr>
            <w:r w:rsidRPr="00F16F27">
              <w:rPr>
                <w:rFonts w:ascii="Times New Roman" w:hAnsi="Times New Roman"/>
                <w:sz w:val="24"/>
                <w:szCs w:val="24"/>
              </w:rPr>
              <w:t>кг</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F16F27" w:rsidRPr="00F16F27" w:rsidRDefault="0085127C" w:rsidP="00F16F27">
            <w:pPr>
              <w:spacing w:after="0"/>
              <w:jc w:val="center"/>
              <w:rPr>
                <w:rFonts w:ascii="Times New Roman" w:hAnsi="Times New Roman"/>
                <w:sz w:val="24"/>
                <w:szCs w:val="24"/>
              </w:rPr>
            </w:pPr>
            <w:r>
              <w:rPr>
                <w:rFonts w:ascii="Times New Roman" w:hAnsi="Times New Roman"/>
                <w:sz w:val="24"/>
                <w:szCs w:val="24"/>
              </w:rPr>
              <w:t>807</w:t>
            </w:r>
          </w:p>
        </w:tc>
      </w:tr>
    </w:tbl>
    <w:p w:rsidR="00F16F27" w:rsidRPr="00F16F27" w:rsidRDefault="00F16F27" w:rsidP="00E910D3">
      <w:pPr>
        <w:tabs>
          <w:tab w:val="left" w:pos="709"/>
        </w:tabs>
        <w:spacing w:after="0" w:line="240" w:lineRule="auto"/>
        <w:jc w:val="both"/>
        <w:rPr>
          <w:rFonts w:ascii="Times New Roman" w:hAnsi="Times New Roman"/>
          <w:sz w:val="24"/>
          <w:szCs w:val="24"/>
        </w:rPr>
      </w:pPr>
      <w:r w:rsidRPr="00F16F27">
        <w:rPr>
          <w:rFonts w:ascii="Times New Roman" w:hAnsi="Times New Roman"/>
          <w:b/>
          <w:bCs/>
          <w:sz w:val="24"/>
          <w:szCs w:val="24"/>
        </w:rPr>
        <w:tab/>
        <w:t xml:space="preserve">Требования к Товару: </w:t>
      </w:r>
      <w:r w:rsidRPr="00F16F27">
        <w:rPr>
          <w:rFonts w:ascii="Times New Roman" w:hAnsi="Times New Roman"/>
          <w:sz w:val="24"/>
          <w:szCs w:val="24"/>
        </w:rPr>
        <w:t>по требованиям ГОСТ или нормативных правовых актов, действующих на территории государства, принявшего стандарт.</w:t>
      </w:r>
    </w:p>
    <w:p w:rsidR="00F16F27" w:rsidRPr="00F16F27" w:rsidRDefault="00F16F27" w:rsidP="00E910D3">
      <w:pPr>
        <w:spacing w:after="0" w:line="240" w:lineRule="auto"/>
        <w:jc w:val="both"/>
        <w:rPr>
          <w:rFonts w:ascii="Times New Roman" w:hAnsi="Times New Roman"/>
          <w:bCs/>
          <w:sz w:val="24"/>
          <w:szCs w:val="24"/>
        </w:rPr>
      </w:pPr>
      <w:r w:rsidRPr="00F16F27">
        <w:rPr>
          <w:rFonts w:ascii="Times New Roman" w:hAnsi="Times New Roman"/>
          <w:b/>
          <w:sz w:val="24"/>
          <w:szCs w:val="24"/>
        </w:rPr>
        <w:t xml:space="preserve">           Упаковка</w:t>
      </w:r>
      <w:r w:rsidRPr="00F16F27">
        <w:rPr>
          <w:rFonts w:ascii="Times New Roman" w:hAnsi="Times New Roman"/>
          <w:sz w:val="24"/>
          <w:szCs w:val="24"/>
        </w:rPr>
        <w:t>: по требованиям ГОСТ 31453-2013.</w:t>
      </w:r>
    </w:p>
    <w:p w:rsidR="00F16F27" w:rsidRPr="00F16F27" w:rsidRDefault="00F16F27" w:rsidP="00E910D3">
      <w:pPr>
        <w:spacing w:after="0" w:line="240" w:lineRule="auto"/>
        <w:jc w:val="both"/>
        <w:rPr>
          <w:rFonts w:ascii="Times New Roman" w:hAnsi="Times New Roman"/>
          <w:sz w:val="24"/>
          <w:szCs w:val="24"/>
        </w:rPr>
      </w:pPr>
      <w:r w:rsidRPr="00F16F27">
        <w:rPr>
          <w:rFonts w:ascii="Times New Roman" w:hAnsi="Times New Roman"/>
          <w:b/>
          <w:sz w:val="24"/>
          <w:szCs w:val="24"/>
        </w:rPr>
        <w:t xml:space="preserve">           Сведения о маркировке:</w:t>
      </w:r>
      <w:r w:rsidRPr="00F16F27">
        <w:rPr>
          <w:rFonts w:ascii="Times New Roman" w:hAnsi="Times New Roman"/>
          <w:sz w:val="24"/>
          <w:szCs w:val="24"/>
        </w:rPr>
        <w:t xml:space="preserve"> по требованиям технического регламента Таможенного союза «Пищевая продукция в части её маркировки» ТР ТС 022/2011 Решение от 09.12.2011 № 881.</w:t>
      </w:r>
    </w:p>
    <w:p w:rsidR="00F16F27" w:rsidRPr="00F16F27" w:rsidRDefault="00F16F27" w:rsidP="00E910D3">
      <w:pPr>
        <w:spacing w:after="0" w:line="240" w:lineRule="auto"/>
        <w:ind w:firstLine="708"/>
        <w:jc w:val="both"/>
        <w:rPr>
          <w:rFonts w:ascii="Times New Roman" w:hAnsi="Times New Roman"/>
          <w:sz w:val="24"/>
          <w:szCs w:val="24"/>
        </w:rPr>
      </w:pPr>
      <w:r w:rsidRPr="00F16F27">
        <w:rPr>
          <w:rFonts w:ascii="Times New Roman" w:hAnsi="Times New Roman"/>
          <w:sz w:val="24"/>
          <w:szCs w:val="24"/>
        </w:rPr>
        <w:t>К Товару в обязательном порядке прилагаются:</w:t>
      </w:r>
    </w:p>
    <w:p w:rsidR="00F16F27" w:rsidRPr="00F16F27" w:rsidRDefault="00F16F27" w:rsidP="00E910D3">
      <w:pPr>
        <w:adjustRightInd w:val="0"/>
        <w:spacing w:after="0" w:line="240" w:lineRule="auto"/>
        <w:ind w:firstLine="709"/>
        <w:jc w:val="both"/>
        <w:rPr>
          <w:rFonts w:ascii="Times New Roman" w:hAnsi="Times New Roman"/>
          <w:sz w:val="24"/>
          <w:szCs w:val="24"/>
        </w:rPr>
      </w:pPr>
      <w:r w:rsidRPr="00F16F27">
        <w:rPr>
          <w:rFonts w:ascii="Times New Roman" w:hAnsi="Times New Roman"/>
          <w:sz w:val="24"/>
          <w:szCs w:val="24"/>
        </w:rPr>
        <w:t>-счет</w:t>
      </w:r>
    </w:p>
    <w:p w:rsidR="00F16F27" w:rsidRPr="00F16F27" w:rsidRDefault="00F16F27" w:rsidP="00E910D3">
      <w:pPr>
        <w:adjustRightInd w:val="0"/>
        <w:spacing w:after="0" w:line="240" w:lineRule="auto"/>
        <w:ind w:firstLine="709"/>
        <w:jc w:val="both"/>
        <w:rPr>
          <w:rFonts w:ascii="Times New Roman" w:hAnsi="Times New Roman"/>
          <w:sz w:val="24"/>
          <w:szCs w:val="24"/>
        </w:rPr>
      </w:pPr>
      <w:r w:rsidRPr="00F16F27">
        <w:rPr>
          <w:rFonts w:ascii="Times New Roman" w:hAnsi="Times New Roman"/>
          <w:sz w:val="24"/>
          <w:szCs w:val="24"/>
        </w:rPr>
        <w:t>-счёт-фактура (при наличии);</w:t>
      </w:r>
    </w:p>
    <w:p w:rsidR="00F16F27" w:rsidRPr="00F16F27" w:rsidRDefault="00F16F27" w:rsidP="00E910D3">
      <w:pPr>
        <w:adjustRightInd w:val="0"/>
        <w:spacing w:after="0" w:line="240" w:lineRule="auto"/>
        <w:ind w:firstLine="709"/>
        <w:jc w:val="both"/>
        <w:rPr>
          <w:rFonts w:ascii="Times New Roman" w:hAnsi="Times New Roman"/>
          <w:sz w:val="24"/>
          <w:szCs w:val="24"/>
        </w:rPr>
      </w:pPr>
      <w:r w:rsidRPr="00F16F27">
        <w:rPr>
          <w:rFonts w:ascii="Times New Roman" w:hAnsi="Times New Roman"/>
          <w:sz w:val="24"/>
          <w:szCs w:val="24"/>
        </w:rPr>
        <w:t>-товарно-транспортная накладная (при наличии);</w:t>
      </w:r>
    </w:p>
    <w:p w:rsidR="00F16F27" w:rsidRPr="00F16F27" w:rsidRDefault="00F16F27" w:rsidP="00E910D3">
      <w:pPr>
        <w:adjustRightInd w:val="0"/>
        <w:spacing w:after="0" w:line="240" w:lineRule="auto"/>
        <w:ind w:firstLine="709"/>
        <w:jc w:val="both"/>
        <w:rPr>
          <w:rFonts w:ascii="Times New Roman" w:hAnsi="Times New Roman"/>
          <w:sz w:val="24"/>
          <w:szCs w:val="24"/>
        </w:rPr>
      </w:pPr>
      <w:r w:rsidRPr="00F16F27">
        <w:rPr>
          <w:rFonts w:ascii="Times New Roman" w:hAnsi="Times New Roman"/>
          <w:sz w:val="24"/>
          <w:szCs w:val="24"/>
        </w:rPr>
        <w:t>-акт приема-передачи товара;</w:t>
      </w:r>
    </w:p>
    <w:p w:rsidR="00F16F27" w:rsidRPr="00F16F27" w:rsidRDefault="00F16F27" w:rsidP="00E910D3">
      <w:pPr>
        <w:adjustRightInd w:val="0"/>
        <w:spacing w:after="0" w:line="240" w:lineRule="auto"/>
        <w:ind w:firstLine="709"/>
        <w:jc w:val="both"/>
        <w:rPr>
          <w:rFonts w:ascii="Times New Roman" w:hAnsi="Times New Roman"/>
          <w:sz w:val="24"/>
          <w:szCs w:val="24"/>
        </w:rPr>
      </w:pPr>
      <w:r w:rsidRPr="00F16F27">
        <w:rPr>
          <w:rFonts w:ascii="Times New Roman" w:hAnsi="Times New Roman"/>
          <w:sz w:val="24"/>
          <w:szCs w:val="24"/>
        </w:rPr>
        <w:t>-товарная накладная в 3 (трех) экземплярах по форме ТОРГ-12 (код формы по ОКУД 0330212);</w:t>
      </w:r>
    </w:p>
    <w:p w:rsidR="00F16F27" w:rsidRPr="00F16F27" w:rsidRDefault="00F16F27" w:rsidP="00E910D3">
      <w:pPr>
        <w:adjustRightInd w:val="0"/>
        <w:spacing w:after="0" w:line="240" w:lineRule="auto"/>
        <w:ind w:firstLine="709"/>
        <w:jc w:val="both"/>
        <w:rPr>
          <w:rFonts w:ascii="Times New Roman" w:hAnsi="Times New Roman"/>
          <w:sz w:val="24"/>
          <w:szCs w:val="24"/>
        </w:rPr>
      </w:pPr>
      <w:r w:rsidRPr="00F16F27">
        <w:rPr>
          <w:rFonts w:ascii="Times New Roman" w:hAnsi="Times New Roman"/>
          <w:sz w:val="24"/>
          <w:szCs w:val="24"/>
        </w:rPr>
        <w:t>-документы, подтверждающие происхождение Товара (декларация или сертификат о происхождении Товара);</w:t>
      </w:r>
    </w:p>
    <w:p w:rsidR="00F16F27" w:rsidRPr="00F16F27" w:rsidRDefault="00F16F27" w:rsidP="00E910D3">
      <w:pPr>
        <w:adjustRightInd w:val="0"/>
        <w:spacing w:after="0" w:line="240" w:lineRule="auto"/>
        <w:ind w:firstLine="709"/>
        <w:jc w:val="both"/>
        <w:rPr>
          <w:rFonts w:ascii="Times New Roman" w:eastAsia="Calibri" w:hAnsi="Times New Roman"/>
          <w:sz w:val="24"/>
          <w:szCs w:val="24"/>
          <w:lang w:eastAsia="en-US"/>
        </w:rPr>
      </w:pPr>
      <w:r w:rsidRPr="00F16F27">
        <w:rPr>
          <w:rFonts w:ascii="Times New Roman" w:hAnsi="Times New Roman"/>
          <w:sz w:val="24"/>
          <w:szCs w:val="24"/>
        </w:rPr>
        <w:t>-ветеринарное свидетельство на защищенном бланке.</w:t>
      </w:r>
    </w:p>
    <w:p w:rsidR="00F16F27" w:rsidRPr="00F16F27" w:rsidRDefault="00F16F27" w:rsidP="00E910D3">
      <w:pPr>
        <w:adjustRightInd w:val="0"/>
        <w:spacing w:after="0" w:line="240" w:lineRule="auto"/>
        <w:jc w:val="both"/>
        <w:rPr>
          <w:rFonts w:ascii="Times New Roman" w:hAnsi="Times New Roman"/>
          <w:sz w:val="24"/>
          <w:szCs w:val="24"/>
          <w:lang w:eastAsia="ar-SA"/>
        </w:rPr>
      </w:pPr>
      <w:r w:rsidRPr="00F16F27">
        <w:rPr>
          <w:rFonts w:ascii="Times New Roman" w:hAnsi="Times New Roman"/>
          <w:sz w:val="24"/>
          <w:szCs w:val="24"/>
        </w:rPr>
        <w:tab/>
      </w:r>
      <w:r w:rsidRPr="00F16F27">
        <w:rPr>
          <w:rFonts w:ascii="Times New Roman" w:hAnsi="Times New Roman"/>
          <w:sz w:val="24"/>
          <w:szCs w:val="24"/>
          <w:lang w:eastAsia="ar-SA"/>
        </w:rPr>
        <w:t>Поставщик гарантирует качество Товара в течении всего срока его годности.</w:t>
      </w:r>
    </w:p>
    <w:p w:rsidR="006D435E" w:rsidRDefault="00F16F27" w:rsidP="00E910D3">
      <w:pPr>
        <w:spacing w:after="0" w:line="240" w:lineRule="auto"/>
        <w:ind w:firstLine="709"/>
        <w:jc w:val="both"/>
        <w:rPr>
          <w:rFonts w:ascii="Times New Roman" w:hAnsi="Times New Roman"/>
          <w:sz w:val="24"/>
          <w:szCs w:val="24"/>
        </w:rPr>
      </w:pPr>
      <w:r w:rsidRPr="00F16F27">
        <w:rPr>
          <w:rFonts w:ascii="Times New Roman" w:hAnsi="Times New Roman"/>
          <w:b/>
          <w:sz w:val="24"/>
          <w:szCs w:val="24"/>
        </w:rPr>
        <w:t>Срок поставки товара:</w:t>
      </w:r>
      <w:r w:rsidRPr="00F16F27">
        <w:rPr>
          <w:rFonts w:ascii="Times New Roman" w:hAnsi="Times New Roman"/>
          <w:sz w:val="24"/>
          <w:szCs w:val="24"/>
        </w:rPr>
        <w:t xml:space="preserve"> </w:t>
      </w:r>
      <w:proofErr w:type="gramStart"/>
      <w:r w:rsidRPr="00F16F27">
        <w:rPr>
          <w:rFonts w:ascii="Times New Roman" w:hAnsi="Times New Roman"/>
          <w:sz w:val="24"/>
          <w:szCs w:val="24"/>
        </w:rPr>
        <w:t>С</w:t>
      </w:r>
      <w:proofErr w:type="gramEnd"/>
      <w:r w:rsidRPr="00F16F27">
        <w:rPr>
          <w:rFonts w:ascii="Times New Roman" w:hAnsi="Times New Roman"/>
          <w:sz w:val="24"/>
          <w:szCs w:val="24"/>
        </w:rPr>
        <w:t xml:space="preserve"> момента заключения сторонами государственного контракта по заявке Государственного заказчика </w:t>
      </w:r>
      <w:r w:rsidR="00F2488C">
        <w:rPr>
          <w:rFonts w:ascii="Times New Roman" w:hAnsi="Times New Roman"/>
          <w:sz w:val="24"/>
          <w:szCs w:val="24"/>
        </w:rPr>
        <w:t>по 25.12.2026</w:t>
      </w:r>
      <w:r w:rsidR="00E910D3">
        <w:rPr>
          <w:rFonts w:ascii="Times New Roman" w:hAnsi="Times New Roman"/>
          <w:sz w:val="24"/>
          <w:szCs w:val="24"/>
        </w:rPr>
        <w:t xml:space="preserve"> года.</w:t>
      </w:r>
    </w:p>
    <w:p w:rsidR="00E910D3" w:rsidRPr="00E910D3" w:rsidRDefault="00E910D3" w:rsidP="00E910D3">
      <w:pPr>
        <w:spacing w:after="0" w:line="240" w:lineRule="auto"/>
        <w:ind w:firstLine="709"/>
        <w:jc w:val="both"/>
        <w:rPr>
          <w:rFonts w:ascii="Times New Roman" w:hAnsi="Times New Roman"/>
          <w:sz w:val="24"/>
          <w:szCs w:val="24"/>
        </w:rPr>
      </w:pPr>
    </w:p>
    <w:tbl>
      <w:tblPr>
        <w:tblW w:w="11165" w:type="dxa"/>
        <w:tblLayout w:type="fixed"/>
        <w:tblLook w:val="04A0" w:firstRow="1" w:lastRow="0" w:firstColumn="1" w:lastColumn="0" w:noHBand="0" w:noVBand="1"/>
      </w:tblPr>
      <w:tblGrid>
        <w:gridCol w:w="5778"/>
        <w:gridCol w:w="5387"/>
      </w:tblGrid>
      <w:tr w:rsidR="006D435E" w:rsidRPr="006D435E" w:rsidTr="00E26E61">
        <w:tc>
          <w:tcPr>
            <w:tcW w:w="5778" w:type="dxa"/>
          </w:tcPr>
          <w:p w:rsidR="006D435E" w:rsidRPr="006D435E" w:rsidRDefault="006D435E" w:rsidP="006D435E">
            <w:pPr>
              <w:spacing w:after="0" w:line="240" w:lineRule="auto"/>
              <w:jc w:val="both"/>
              <w:rPr>
                <w:rFonts w:ascii="Times New Roman" w:hAnsi="Times New Roman"/>
              </w:rPr>
            </w:pPr>
            <w:r w:rsidRPr="006D435E">
              <w:rPr>
                <w:rFonts w:ascii="Times New Roman" w:hAnsi="Times New Roman"/>
                <w:sz w:val="24"/>
              </w:rPr>
              <w:t>«ЗАКАЗЧИК»</w:t>
            </w:r>
          </w:p>
        </w:tc>
        <w:tc>
          <w:tcPr>
            <w:tcW w:w="5387" w:type="dxa"/>
          </w:tcPr>
          <w:p w:rsidR="006D435E" w:rsidRPr="006D435E" w:rsidRDefault="006D435E" w:rsidP="006D435E">
            <w:pPr>
              <w:spacing w:after="0" w:line="240" w:lineRule="auto"/>
              <w:rPr>
                <w:rFonts w:ascii="Times New Roman" w:hAnsi="Times New Roman"/>
              </w:rPr>
            </w:pPr>
            <w:r w:rsidRPr="006D435E">
              <w:rPr>
                <w:rFonts w:ascii="Times New Roman" w:hAnsi="Times New Roman"/>
                <w:sz w:val="24"/>
              </w:rPr>
              <w:t xml:space="preserve">                                    «ПОСТАВЩИК»</w:t>
            </w:r>
          </w:p>
        </w:tc>
      </w:tr>
      <w:tr w:rsidR="006D435E" w:rsidRPr="006D435E" w:rsidTr="00E26E61">
        <w:tc>
          <w:tcPr>
            <w:tcW w:w="5778" w:type="dxa"/>
          </w:tcPr>
          <w:p w:rsidR="006D435E" w:rsidRPr="006D435E" w:rsidRDefault="006D435E" w:rsidP="006D435E">
            <w:pPr>
              <w:spacing w:after="0" w:line="240" w:lineRule="auto"/>
              <w:rPr>
                <w:rFonts w:ascii="Times New Roman" w:hAnsi="Times New Roman"/>
                <w:sz w:val="24"/>
              </w:rPr>
            </w:pPr>
          </w:p>
        </w:tc>
        <w:tc>
          <w:tcPr>
            <w:tcW w:w="5387" w:type="dxa"/>
          </w:tcPr>
          <w:p w:rsidR="006D435E" w:rsidRPr="006D435E" w:rsidRDefault="006D435E" w:rsidP="006D435E">
            <w:pPr>
              <w:spacing w:after="0" w:line="240" w:lineRule="auto"/>
              <w:rPr>
                <w:rFonts w:ascii="Times New Roman" w:hAnsi="Times New Roman"/>
                <w:sz w:val="24"/>
              </w:rPr>
            </w:pPr>
          </w:p>
        </w:tc>
      </w:tr>
      <w:tr w:rsidR="006D435E" w:rsidRPr="006D435E" w:rsidTr="00E26E61">
        <w:tc>
          <w:tcPr>
            <w:tcW w:w="5778" w:type="dxa"/>
          </w:tcPr>
          <w:p w:rsidR="006D435E" w:rsidRPr="006D435E" w:rsidRDefault="006D435E" w:rsidP="006D435E">
            <w:pPr>
              <w:spacing w:after="0" w:line="240" w:lineRule="auto"/>
              <w:rPr>
                <w:rFonts w:ascii="Times New Roman" w:hAnsi="Times New Roman"/>
              </w:rPr>
            </w:pPr>
            <w:r w:rsidRPr="006D435E">
              <w:rPr>
                <w:rFonts w:ascii="Times New Roman" w:hAnsi="Times New Roman"/>
                <w:sz w:val="24"/>
              </w:rPr>
              <w:t>______________</w:t>
            </w:r>
            <w:r w:rsidRPr="006D435E">
              <w:rPr>
                <w:rFonts w:ascii="Times New Roman" w:hAnsi="Times New Roman"/>
                <w:sz w:val="24"/>
                <w:lang w:val="en-US"/>
              </w:rPr>
              <w:t>/</w:t>
            </w:r>
            <w:r w:rsidRPr="006D435E">
              <w:rPr>
                <w:rFonts w:ascii="Times New Roman" w:hAnsi="Times New Roman"/>
                <w:sz w:val="24"/>
              </w:rPr>
              <w:t xml:space="preserve">С.В. </w:t>
            </w:r>
            <w:proofErr w:type="spellStart"/>
            <w:r w:rsidRPr="006D435E">
              <w:rPr>
                <w:rFonts w:ascii="Times New Roman" w:hAnsi="Times New Roman"/>
                <w:sz w:val="24"/>
              </w:rPr>
              <w:t>Широкорад</w:t>
            </w:r>
            <w:proofErr w:type="spellEnd"/>
          </w:p>
        </w:tc>
        <w:tc>
          <w:tcPr>
            <w:tcW w:w="5387" w:type="dxa"/>
          </w:tcPr>
          <w:p w:rsidR="006D435E" w:rsidRPr="006D435E" w:rsidRDefault="006D435E" w:rsidP="006D435E">
            <w:pPr>
              <w:spacing w:after="0" w:line="240" w:lineRule="auto"/>
              <w:rPr>
                <w:rFonts w:ascii="Times New Roman" w:hAnsi="Times New Roman"/>
              </w:rPr>
            </w:pPr>
            <w:r w:rsidRPr="006D435E">
              <w:rPr>
                <w:rFonts w:ascii="Times New Roman" w:hAnsi="Times New Roman"/>
                <w:sz w:val="24"/>
              </w:rPr>
              <w:t xml:space="preserve">                                      _____________</w:t>
            </w:r>
            <w:r w:rsidRPr="006D435E">
              <w:rPr>
                <w:rFonts w:ascii="Times New Roman" w:hAnsi="Times New Roman"/>
                <w:sz w:val="24"/>
                <w:lang w:val="en-US"/>
              </w:rPr>
              <w:t>/</w:t>
            </w:r>
          </w:p>
          <w:p w:rsidR="006D435E" w:rsidRPr="006D435E" w:rsidRDefault="006D435E" w:rsidP="006D435E">
            <w:pPr>
              <w:spacing w:after="0" w:line="240" w:lineRule="auto"/>
              <w:rPr>
                <w:rFonts w:ascii="Times New Roman" w:hAnsi="Times New Roman"/>
              </w:rPr>
            </w:pPr>
          </w:p>
        </w:tc>
      </w:tr>
      <w:tr w:rsidR="006D435E" w:rsidRPr="006D435E" w:rsidTr="00E26E61">
        <w:tc>
          <w:tcPr>
            <w:tcW w:w="5778" w:type="dxa"/>
          </w:tcPr>
          <w:p w:rsidR="006D435E" w:rsidRPr="006D435E" w:rsidRDefault="006D435E" w:rsidP="006D435E">
            <w:pPr>
              <w:spacing w:after="0" w:line="240" w:lineRule="auto"/>
              <w:rPr>
                <w:rFonts w:ascii="Times New Roman" w:hAnsi="Times New Roman"/>
              </w:rPr>
            </w:pPr>
            <w:proofErr w:type="spellStart"/>
            <w:r w:rsidRPr="006D435E">
              <w:rPr>
                <w:rFonts w:ascii="Times New Roman" w:hAnsi="Times New Roman"/>
                <w:sz w:val="24"/>
              </w:rPr>
              <w:t>м.п</w:t>
            </w:r>
            <w:proofErr w:type="spellEnd"/>
            <w:r w:rsidRPr="006D435E">
              <w:rPr>
                <w:rFonts w:ascii="Times New Roman" w:hAnsi="Times New Roman"/>
                <w:sz w:val="24"/>
              </w:rPr>
              <w:t>.</w:t>
            </w:r>
          </w:p>
          <w:p w:rsidR="006D435E" w:rsidRPr="006D435E" w:rsidRDefault="00F2488C" w:rsidP="006D435E">
            <w:pPr>
              <w:spacing w:after="0" w:line="240" w:lineRule="auto"/>
              <w:jc w:val="both"/>
              <w:rPr>
                <w:rFonts w:ascii="Times New Roman" w:hAnsi="Times New Roman"/>
              </w:rPr>
            </w:pPr>
            <w:r>
              <w:rPr>
                <w:rFonts w:ascii="Times New Roman" w:hAnsi="Times New Roman"/>
                <w:sz w:val="24"/>
              </w:rPr>
              <w:t>«____» _______ 2026</w:t>
            </w:r>
            <w:r w:rsidR="006D435E" w:rsidRPr="006D435E">
              <w:rPr>
                <w:rFonts w:ascii="Times New Roman" w:hAnsi="Times New Roman"/>
                <w:sz w:val="24"/>
              </w:rPr>
              <w:t xml:space="preserve"> г.</w:t>
            </w:r>
          </w:p>
        </w:tc>
        <w:tc>
          <w:tcPr>
            <w:tcW w:w="5387" w:type="dxa"/>
          </w:tcPr>
          <w:p w:rsidR="006D435E" w:rsidRPr="006D435E" w:rsidRDefault="006D435E" w:rsidP="006D435E">
            <w:pPr>
              <w:spacing w:after="0" w:line="240" w:lineRule="auto"/>
              <w:rPr>
                <w:rFonts w:ascii="Times New Roman" w:hAnsi="Times New Roman"/>
              </w:rPr>
            </w:pPr>
            <w:r w:rsidRPr="006D435E">
              <w:rPr>
                <w:rFonts w:ascii="Times New Roman" w:hAnsi="Times New Roman"/>
                <w:sz w:val="24"/>
              </w:rPr>
              <w:t xml:space="preserve">                                 </w:t>
            </w:r>
            <w:proofErr w:type="spellStart"/>
            <w:r w:rsidRPr="006D435E">
              <w:rPr>
                <w:rFonts w:ascii="Times New Roman" w:hAnsi="Times New Roman"/>
                <w:sz w:val="24"/>
              </w:rPr>
              <w:t>м.п</w:t>
            </w:r>
            <w:proofErr w:type="spellEnd"/>
            <w:r w:rsidRPr="006D435E">
              <w:rPr>
                <w:rFonts w:ascii="Times New Roman" w:hAnsi="Times New Roman"/>
                <w:sz w:val="24"/>
              </w:rPr>
              <w:t>.</w:t>
            </w:r>
          </w:p>
          <w:p w:rsidR="006D435E" w:rsidRPr="006D435E" w:rsidRDefault="006D435E" w:rsidP="006D435E">
            <w:pPr>
              <w:spacing w:after="0" w:line="240" w:lineRule="auto"/>
              <w:rPr>
                <w:rFonts w:ascii="Times New Roman" w:hAnsi="Times New Roman"/>
              </w:rPr>
            </w:pPr>
            <w:r w:rsidRPr="006D435E">
              <w:rPr>
                <w:rFonts w:ascii="Times New Roman" w:hAnsi="Times New Roman"/>
                <w:sz w:val="24"/>
              </w:rPr>
              <w:t xml:space="preserve">                   </w:t>
            </w:r>
            <w:r w:rsidR="00F2488C">
              <w:rPr>
                <w:rFonts w:ascii="Times New Roman" w:hAnsi="Times New Roman"/>
                <w:sz w:val="24"/>
              </w:rPr>
              <w:t xml:space="preserve">              «____» ______ 2026</w:t>
            </w:r>
            <w:r w:rsidRPr="006D435E">
              <w:rPr>
                <w:rFonts w:ascii="Times New Roman" w:hAnsi="Times New Roman"/>
                <w:sz w:val="24"/>
              </w:rPr>
              <w:t xml:space="preserve"> г.</w:t>
            </w:r>
          </w:p>
        </w:tc>
      </w:tr>
    </w:tbl>
    <w:p w:rsidR="00E910D3" w:rsidRDefault="00E910D3" w:rsidP="006D435E">
      <w:pPr>
        <w:spacing w:line="240" w:lineRule="auto"/>
        <w:rPr>
          <w:color w:val="FF0000"/>
        </w:rPr>
        <w:sectPr w:rsidR="00E910D3">
          <w:headerReference w:type="default" r:id="rId18"/>
          <w:pgSz w:w="11906" w:h="16838" w:code="9"/>
          <w:pgMar w:top="851" w:right="733" w:bottom="1021" w:left="709" w:header="720" w:footer="720" w:gutter="0"/>
          <w:cols w:space="720"/>
          <w:titlePg/>
        </w:sectPr>
      </w:pPr>
    </w:p>
    <w:p w:rsidR="006D435E" w:rsidRPr="006D435E" w:rsidRDefault="006D435E" w:rsidP="006D435E">
      <w:pPr>
        <w:pStyle w:val="af8"/>
        <w:keepNext/>
        <w:ind w:left="6804" w:firstLine="0"/>
        <w:rPr>
          <w:color w:val="000000"/>
        </w:rPr>
      </w:pPr>
      <w:r>
        <w:rPr>
          <w:color w:val="FF0000"/>
        </w:rPr>
        <w:lastRenderedPageBreak/>
        <w:t xml:space="preserve">                                                </w:t>
      </w:r>
      <w:r>
        <w:rPr>
          <w:color w:val="FF0000"/>
        </w:rPr>
        <w:tab/>
      </w:r>
      <w:r>
        <w:rPr>
          <w:color w:val="FF0000"/>
        </w:rPr>
        <w:tab/>
        <w:t xml:space="preserve">      </w:t>
      </w:r>
      <w:r w:rsidRPr="006D435E">
        <w:rPr>
          <w:color w:val="000000"/>
        </w:rPr>
        <w:t xml:space="preserve">Приложение № </w:t>
      </w:r>
      <w:r>
        <w:rPr>
          <w:color w:val="000000"/>
        </w:rPr>
        <w:t>3</w:t>
      </w:r>
      <w:r w:rsidRPr="006D435E">
        <w:rPr>
          <w:color w:val="000000"/>
        </w:rPr>
        <w:t xml:space="preserve"> к Контракту</w:t>
      </w:r>
    </w:p>
    <w:p w:rsidR="006D435E" w:rsidRPr="006D435E" w:rsidRDefault="006D435E" w:rsidP="006D435E">
      <w:pPr>
        <w:spacing w:line="240" w:lineRule="auto"/>
        <w:ind w:left="6379"/>
        <w:jc w:val="center"/>
        <w:rPr>
          <w:rFonts w:ascii="Times New Roman" w:hAnsi="Times New Roman"/>
          <w:color w:val="000000"/>
        </w:rPr>
      </w:pPr>
      <w:r w:rsidRPr="006D435E">
        <w:rPr>
          <w:rFonts w:ascii="Times New Roman" w:hAnsi="Times New Roman"/>
          <w:color w:val="000000"/>
          <w:sz w:val="24"/>
        </w:rPr>
        <w:t xml:space="preserve"> </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sidRPr="006D435E">
        <w:rPr>
          <w:rFonts w:ascii="Times New Roman" w:hAnsi="Times New Roman"/>
          <w:color w:val="000000"/>
          <w:sz w:val="24"/>
        </w:rPr>
        <w:t xml:space="preserve">  № </w:t>
      </w:r>
      <w:r w:rsidRPr="006D435E">
        <w:rPr>
          <w:rStyle w:val="afa"/>
          <w:rFonts w:ascii="Times New Roman" w:hAnsi="Times New Roman"/>
          <w:color w:val="000000"/>
          <w:sz w:val="24"/>
        </w:rPr>
        <w:t xml:space="preserve">_____ </w:t>
      </w:r>
      <w:r w:rsidR="00F2488C">
        <w:rPr>
          <w:rFonts w:ascii="Times New Roman" w:hAnsi="Times New Roman"/>
          <w:color w:val="000000"/>
          <w:sz w:val="24"/>
        </w:rPr>
        <w:t>от «__</w:t>
      </w:r>
      <w:proofErr w:type="gramStart"/>
      <w:r w:rsidR="00F2488C">
        <w:rPr>
          <w:rFonts w:ascii="Times New Roman" w:hAnsi="Times New Roman"/>
          <w:color w:val="000000"/>
          <w:sz w:val="24"/>
        </w:rPr>
        <w:t>_»_</w:t>
      </w:r>
      <w:proofErr w:type="gramEnd"/>
      <w:r w:rsidR="00F2488C">
        <w:rPr>
          <w:rFonts w:ascii="Times New Roman" w:hAnsi="Times New Roman"/>
          <w:color w:val="000000"/>
          <w:sz w:val="24"/>
        </w:rPr>
        <w:t>_______2026</w:t>
      </w:r>
      <w:r w:rsidRPr="006D435E">
        <w:rPr>
          <w:rFonts w:ascii="Times New Roman" w:hAnsi="Times New Roman"/>
          <w:color w:val="000000"/>
          <w:sz w:val="24"/>
        </w:rPr>
        <w:t xml:space="preserve"> года </w:t>
      </w:r>
    </w:p>
    <w:p w:rsidR="006D435E" w:rsidRPr="006D435E" w:rsidRDefault="006D435E" w:rsidP="006D435E">
      <w:pPr>
        <w:pStyle w:val="-"/>
        <w:numPr>
          <w:ilvl w:val="0"/>
          <w:numId w:val="0"/>
        </w:numPr>
        <w:spacing w:before="0" w:after="0"/>
        <w:ind w:right="639"/>
        <w:jc w:val="left"/>
        <w:rPr>
          <w:b w:val="0"/>
          <w:caps w:val="0"/>
        </w:rPr>
      </w:pPr>
    </w:p>
    <w:p w:rsidR="006D435E" w:rsidRPr="006D435E" w:rsidRDefault="006D435E" w:rsidP="006D435E">
      <w:pPr>
        <w:pStyle w:val="-"/>
        <w:widowControl w:val="0"/>
        <w:numPr>
          <w:ilvl w:val="0"/>
          <w:numId w:val="0"/>
        </w:numPr>
        <w:spacing w:before="0" w:after="0"/>
        <w:ind w:right="639"/>
        <w:rPr>
          <w:bCs w:val="0"/>
          <w:caps w:val="0"/>
        </w:rPr>
      </w:pPr>
      <w:r w:rsidRPr="006D435E">
        <w:rPr>
          <w:caps w:val="0"/>
        </w:rPr>
        <w:t>ФОРМА АКТА</w:t>
      </w:r>
    </w:p>
    <w:p w:rsidR="006D435E" w:rsidRPr="006D435E" w:rsidRDefault="006D435E" w:rsidP="006D435E">
      <w:pPr>
        <w:pStyle w:val="-"/>
        <w:widowControl w:val="0"/>
        <w:numPr>
          <w:ilvl w:val="0"/>
          <w:numId w:val="0"/>
        </w:numPr>
        <w:spacing w:before="0" w:after="0"/>
        <w:ind w:right="639"/>
        <w:rPr>
          <w:bCs w:val="0"/>
          <w:caps w:val="0"/>
        </w:rPr>
      </w:pPr>
      <w:r w:rsidRPr="006D435E">
        <w:rPr>
          <w:caps w:val="0"/>
        </w:rPr>
        <w:t>приема-передачи товара</w:t>
      </w:r>
    </w:p>
    <w:p w:rsidR="006D435E" w:rsidRDefault="006D435E" w:rsidP="006D435E">
      <w:pPr>
        <w:tabs>
          <w:tab w:val="left" w:pos="10490"/>
        </w:tabs>
        <w:spacing w:after="0"/>
        <w:jc w:val="center"/>
        <w:rPr>
          <w:rFonts w:ascii="Times New Roman" w:hAnsi="Times New Roman"/>
          <w:u w:val="single"/>
        </w:rPr>
      </w:pPr>
      <w:r w:rsidRPr="006D435E">
        <w:rPr>
          <w:rFonts w:ascii="Times New Roman" w:hAnsi="Times New Roman"/>
        </w:rPr>
        <w:t xml:space="preserve">от </w:t>
      </w:r>
      <w:r w:rsidRPr="006D435E">
        <w:rPr>
          <w:rFonts w:ascii="Times New Roman" w:hAnsi="Times New Roman"/>
          <w:u w:val="single"/>
        </w:rPr>
        <w:t>«____» __________</w:t>
      </w:r>
      <w:r w:rsidR="00F2488C">
        <w:rPr>
          <w:rFonts w:ascii="Times New Roman" w:hAnsi="Times New Roman"/>
        </w:rPr>
        <w:t xml:space="preserve"> 2026</w:t>
      </w:r>
      <w:r w:rsidRPr="006D435E">
        <w:rPr>
          <w:rFonts w:ascii="Times New Roman" w:hAnsi="Times New Roman"/>
        </w:rPr>
        <w:t xml:space="preserve">г. </w:t>
      </w:r>
      <w:r w:rsidRPr="006D435E">
        <w:rPr>
          <w:rFonts w:ascii="Times New Roman" w:hAnsi="Times New Roman"/>
        </w:rPr>
        <w:tab/>
      </w:r>
      <w:r w:rsidRPr="006D435E">
        <w:rPr>
          <w:rFonts w:ascii="Times New Roman" w:hAnsi="Times New Roman"/>
          <w:u w:val="single"/>
        </w:rPr>
        <w:t>№ ____________________________</w:t>
      </w:r>
    </w:p>
    <w:p w:rsidR="006D435E" w:rsidRPr="006D435E" w:rsidRDefault="006D435E" w:rsidP="006D435E">
      <w:pPr>
        <w:tabs>
          <w:tab w:val="left" w:pos="10490"/>
        </w:tabs>
        <w:spacing w:after="0"/>
        <w:jc w:val="center"/>
        <w:rPr>
          <w:rFonts w:ascii="Times New Roman" w:hAnsi="Times New Roman"/>
          <w:u w:val="single"/>
        </w:rPr>
      </w:pPr>
    </w:p>
    <w:p w:rsidR="006D435E" w:rsidRPr="006D435E" w:rsidRDefault="006D435E" w:rsidP="006D435E">
      <w:pPr>
        <w:pStyle w:val="af9"/>
        <w:widowControl w:val="0"/>
        <w:tabs>
          <w:tab w:val="left" w:pos="708"/>
        </w:tabs>
        <w:spacing w:line="216" w:lineRule="auto"/>
        <w:ind w:right="-31" w:firstLine="720"/>
      </w:pPr>
      <w:r w:rsidRPr="006D435E">
        <w:t xml:space="preserve">ФКУ ИК-2 ГУФСИН России по Ростовской области (далее – Заказчик), в лице </w:t>
      </w:r>
      <w:r w:rsidRPr="006D435E">
        <w:rPr>
          <w:bCs/>
        </w:rPr>
        <w:t xml:space="preserve">Заместителя </w:t>
      </w:r>
      <w:r w:rsidRPr="006D435E">
        <w:t xml:space="preserve">начальника учреждения </w:t>
      </w:r>
      <w:proofErr w:type="spellStart"/>
      <w:r w:rsidRPr="006D435E">
        <w:t>Широкорада</w:t>
      </w:r>
      <w:proofErr w:type="spellEnd"/>
      <w:r w:rsidRPr="006D435E">
        <w:t xml:space="preserve"> Сергея Владимировича, действующего на основании Доверенности от </w:t>
      </w:r>
      <w:r w:rsidR="00E910D3">
        <w:t>1</w:t>
      </w:r>
      <w:r w:rsidR="00F2488C">
        <w:t>2</w:t>
      </w:r>
      <w:r w:rsidRPr="006D435E">
        <w:t>.01.202</w:t>
      </w:r>
      <w:r w:rsidR="00F2488C">
        <w:t>6</w:t>
      </w:r>
      <w:r w:rsidRPr="006D435E">
        <w:t xml:space="preserve"> № 62/</w:t>
      </w:r>
      <w:r w:rsidR="00F2488C">
        <w:t>ТО/40/13-9</w:t>
      </w:r>
      <w:r w:rsidRPr="006D435E">
        <w:t>, с одной стороны, и _</w:t>
      </w:r>
      <w:r w:rsidRPr="006D435E">
        <w:rPr>
          <w:u w:val="single"/>
        </w:rPr>
        <w:t>______________________,</w:t>
      </w:r>
      <w:r w:rsidRPr="006D435E">
        <w:t xml:space="preserve"> именуемое в дальнейшем (далее – Поставщик), в лице </w:t>
      </w:r>
      <w:r w:rsidRPr="006D435E">
        <w:rPr>
          <w:u w:val="single"/>
        </w:rPr>
        <w:t>____________________</w:t>
      </w:r>
      <w:r w:rsidRPr="006D435E">
        <w:t>, действующего на основании</w:t>
      </w:r>
      <w:r w:rsidRPr="006D435E">
        <w:rPr>
          <w:u w:val="single"/>
        </w:rPr>
        <w:t xml:space="preserve"> ______________</w:t>
      </w:r>
      <w:r w:rsidRPr="006D435E">
        <w:t>, с другой стороны, именуемые в дальнейшем «Стороны», составили настоящий Акт о нижеследующем:</w:t>
      </w:r>
    </w:p>
    <w:p w:rsidR="006D435E" w:rsidRPr="006D435E" w:rsidRDefault="006D435E" w:rsidP="006D435E">
      <w:pPr>
        <w:spacing w:line="216" w:lineRule="auto"/>
        <w:ind w:right="-31" w:firstLine="600"/>
        <w:jc w:val="both"/>
        <w:rPr>
          <w:rFonts w:ascii="Times New Roman" w:hAnsi="Times New Roman"/>
        </w:rPr>
      </w:pPr>
      <w:r w:rsidRPr="006D435E">
        <w:rPr>
          <w:rFonts w:ascii="Times New Roman" w:hAnsi="Times New Roman"/>
        </w:rPr>
        <w:t>Поставщик поставил, а Заказчик принял следующий Товар, соответствующий условиям Контракта, на сумму __________</w:t>
      </w:r>
      <w:r w:rsidRPr="006D435E">
        <w:rPr>
          <w:rFonts w:ascii="Times New Roman" w:hAnsi="Times New Roman"/>
          <w:i/>
        </w:rPr>
        <w:t>(</w:t>
      </w:r>
      <w:r w:rsidRPr="006D435E">
        <w:rPr>
          <w:rFonts w:ascii="Times New Roman" w:hAnsi="Times New Roman"/>
          <w:i/>
          <w:u w:val="single"/>
        </w:rPr>
        <w:t>прописью</w:t>
      </w:r>
      <w:r w:rsidRPr="006D435E">
        <w:rPr>
          <w:rFonts w:ascii="Times New Roman" w:hAnsi="Times New Roman"/>
          <w:i/>
        </w:rPr>
        <w:t>)</w:t>
      </w:r>
      <w:r w:rsidRPr="006D435E">
        <w:rPr>
          <w:rFonts w:ascii="Times New Roman" w:hAnsi="Times New Roman"/>
        </w:rPr>
        <w:t xml:space="preserve"> рублей ____ копеек:</w:t>
      </w:r>
    </w:p>
    <w:tbl>
      <w:tblPr>
        <w:tblW w:w="15496" w:type="dxa"/>
        <w:tblLayout w:type="fixed"/>
        <w:tblLook w:val="04A0" w:firstRow="1" w:lastRow="0" w:firstColumn="1" w:lastColumn="0" w:noHBand="0" w:noVBand="1"/>
      </w:tblPr>
      <w:tblGrid>
        <w:gridCol w:w="744"/>
        <w:gridCol w:w="3900"/>
        <w:gridCol w:w="4014"/>
        <w:gridCol w:w="1415"/>
        <w:gridCol w:w="1120"/>
        <w:gridCol w:w="1949"/>
        <w:gridCol w:w="2354"/>
      </w:tblGrid>
      <w:tr w:rsidR="006D435E" w:rsidRPr="006D435E" w:rsidTr="00E910D3">
        <w:trPr>
          <w:trHeight w:val="259"/>
        </w:trPr>
        <w:tc>
          <w:tcPr>
            <w:tcW w:w="744" w:type="dxa"/>
            <w:vMerge w:val="restart"/>
            <w:tcBorders>
              <w:top w:val="single" w:sz="8" w:space="0" w:color="auto"/>
              <w:left w:val="single" w:sz="8" w:space="0" w:color="auto"/>
              <w:bottom w:val="single" w:sz="4" w:space="0" w:color="000000"/>
              <w:right w:val="single" w:sz="4" w:space="0" w:color="auto"/>
            </w:tcBorders>
            <w:vAlign w:val="center"/>
          </w:tcPr>
          <w:p w:rsidR="006D435E" w:rsidRPr="006D435E" w:rsidRDefault="006D435E" w:rsidP="00E26E61">
            <w:pPr>
              <w:spacing w:line="216" w:lineRule="auto"/>
              <w:jc w:val="center"/>
              <w:rPr>
                <w:rFonts w:ascii="Times New Roman" w:hAnsi="Times New Roman"/>
              </w:rPr>
            </w:pPr>
          </w:p>
          <w:p w:rsidR="006D435E" w:rsidRPr="006D435E" w:rsidRDefault="006D435E" w:rsidP="00E26E61">
            <w:pPr>
              <w:spacing w:line="216" w:lineRule="auto"/>
              <w:jc w:val="center"/>
              <w:rPr>
                <w:rFonts w:ascii="Times New Roman" w:hAnsi="Times New Roman"/>
              </w:rPr>
            </w:pPr>
            <w:r w:rsidRPr="006D435E">
              <w:rPr>
                <w:rFonts w:ascii="Times New Roman" w:hAnsi="Times New Roman"/>
              </w:rPr>
              <w:t>№ п/п</w:t>
            </w:r>
          </w:p>
        </w:tc>
        <w:tc>
          <w:tcPr>
            <w:tcW w:w="3900" w:type="dxa"/>
            <w:vMerge w:val="restart"/>
            <w:tcBorders>
              <w:top w:val="single" w:sz="8" w:space="0" w:color="auto"/>
              <w:left w:val="single" w:sz="4" w:space="0" w:color="auto"/>
              <w:bottom w:val="single" w:sz="4" w:space="0" w:color="000000"/>
              <w:right w:val="single" w:sz="4" w:space="0" w:color="auto"/>
            </w:tcBorders>
            <w:vAlign w:val="center"/>
          </w:tcPr>
          <w:p w:rsidR="006D435E" w:rsidRPr="006D435E" w:rsidRDefault="006D435E" w:rsidP="00E26E61">
            <w:pPr>
              <w:spacing w:line="216" w:lineRule="auto"/>
              <w:jc w:val="center"/>
              <w:rPr>
                <w:rFonts w:ascii="Times New Roman" w:hAnsi="Times New Roman"/>
              </w:rPr>
            </w:pPr>
            <w:r w:rsidRPr="006D435E">
              <w:rPr>
                <w:rFonts w:ascii="Times New Roman" w:hAnsi="Times New Roman"/>
              </w:rPr>
              <w:t>Наименование Товара</w:t>
            </w:r>
          </w:p>
        </w:tc>
        <w:tc>
          <w:tcPr>
            <w:tcW w:w="4014" w:type="dxa"/>
            <w:vMerge w:val="restart"/>
            <w:tcBorders>
              <w:top w:val="single" w:sz="8" w:space="0" w:color="auto"/>
              <w:left w:val="single" w:sz="4" w:space="0" w:color="auto"/>
              <w:bottom w:val="single" w:sz="4" w:space="0" w:color="000000"/>
              <w:right w:val="single" w:sz="4" w:space="0" w:color="auto"/>
            </w:tcBorders>
            <w:vAlign w:val="center"/>
          </w:tcPr>
          <w:p w:rsidR="006D435E" w:rsidRPr="006D435E" w:rsidRDefault="006D435E" w:rsidP="00E26E61">
            <w:pPr>
              <w:spacing w:line="216" w:lineRule="auto"/>
              <w:jc w:val="center"/>
              <w:rPr>
                <w:rFonts w:ascii="Times New Roman" w:hAnsi="Times New Roman"/>
              </w:rPr>
            </w:pPr>
            <w:r w:rsidRPr="006D435E">
              <w:rPr>
                <w:rFonts w:ascii="Times New Roman" w:hAnsi="Times New Roman"/>
              </w:rPr>
              <w:t>Соответствие Товара по количеству, комплектности, ассортименту, качеству и иным требованиям Заказчика условиям Контракта</w:t>
            </w:r>
          </w:p>
        </w:tc>
        <w:tc>
          <w:tcPr>
            <w:tcW w:w="2535" w:type="dxa"/>
            <w:gridSpan w:val="2"/>
            <w:tcBorders>
              <w:top w:val="single" w:sz="8" w:space="0" w:color="auto"/>
              <w:left w:val="single" w:sz="4" w:space="0" w:color="auto"/>
              <w:bottom w:val="single" w:sz="4" w:space="0" w:color="000000"/>
              <w:right w:val="single" w:sz="4" w:space="0" w:color="auto"/>
            </w:tcBorders>
            <w:vAlign w:val="center"/>
          </w:tcPr>
          <w:p w:rsidR="006D435E" w:rsidRPr="006D435E" w:rsidRDefault="006D435E" w:rsidP="00E26E61">
            <w:pPr>
              <w:spacing w:line="216" w:lineRule="auto"/>
              <w:jc w:val="center"/>
              <w:rPr>
                <w:rFonts w:ascii="Times New Roman" w:hAnsi="Times New Roman"/>
              </w:rPr>
            </w:pPr>
            <w:r w:rsidRPr="006D435E">
              <w:rPr>
                <w:rFonts w:ascii="Times New Roman" w:hAnsi="Times New Roman"/>
              </w:rPr>
              <w:t>Товар</w:t>
            </w:r>
          </w:p>
        </w:tc>
        <w:tc>
          <w:tcPr>
            <w:tcW w:w="1949" w:type="dxa"/>
            <w:vMerge w:val="restart"/>
            <w:tcBorders>
              <w:top w:val="single" w:sz="8" w:space="0" w:color="auto"/>
              <w:left w:val="single" w:sz="4" w:space="0" w:color="auto"/>
              <w:bottom w:val="single" w:sz="4" w:space="0" w:color="000000"/>
              <w:right w:val="single" w:sz="4" w:space="0" w:color="auto"/>
            </w:tcBorders>
            <w:vAlign w:val="center"/>
          </w:tcPr>
          <w:p w:rsidR="006D435E" w:rsidRPr="006D435E" w:rsidRDefault="006D435E" w:rsidP="00E26E61">
            <w:pPr>
              <w:spacing w:line="216" w:lineRule="auto"/>
              <w:jc w:val="center"/>
              <w:rPr>
                <w:rFonts w:ascii="Times New Roman" w:hAnsi="Times New Roman"/>
              </w:rPr>
            </w:pPr>
            <w:r w:rsidRPr="006D435E">
              <w:rPr>
                <w:rFonts w:ascii="Times New Roman" w:hAnsi="Times New Roman"/>
              </w:rPr>
              <w:t xml:space="preserve">Цена за единицу, </w:t>
            </w:r>
            <w:proofErr w:type="gramStart"/>
            <w:r w:rsidRPr="006D435E">
              <w:rPr>
                <w:rFonts w:ascii="Times New Roman" w:hAnsi="Times New Roman"/>
              </w:rPr>
              <w:t>руб.</w:t>
            </w:r>
            <w:r w:rsidRPr="006D435E">
              <w:rPr>
                <w:rFonts w:ascii="Times New Roman" w:hAnsi="Times New Roman"/>
              </w:rPr>
              <w:br/>
              <w:t>(</w:t>
            </w:r>
            <w:proofErr w:type="gramEnd"/>
            <w:r w:rsidRPr="006D435E">
              <w:rPr>
                <w:rFonts w:ascii="Times New Roman" w:hAnsi="Times New Roman"/>
              </w:rPr>
              <w:t xml:space="preserve">с учетом НДС </w:t>
            </w:r>
            <w:r w:rsidRPr="006D435E">
              <w:rPr>
                <w:rFonts w:ascii="Times New Roman" w:hAnsi="Times New Roman"/>
                <w:i/>
              </w:rPr>
              <w:t>при наличии</w:t>
            </w:r>
            <w:r w:rsidRPr="006D435E">
              <w:rPr>
                <w:rFonts w:ascii="Times New Roman" w:hAnsi="Times New Roman"/>
              </w:rPr>
              <w:t>)</w:t>
            </w:r>
          </w:p>
        </w:tc>
        <w:tc>
          <w:tcPr>
            <w:tcW w:w="2354" w:type="dxa"/>
            <w:vMerge w:val="restart"/>
            <w:tcBorders>
              <w:top w:val="single" w:sz="8" w:space="0" w:color="auto"/>
              <w:left w:val="single" w:sz="4" w:space="0" w:color="auto"/>
              <w:bottom w:val="single" w:sz="4" w:space="0" w:color="000000"/>
              <w:right w:val="single" w:sz="4" w:space="0" w:color="auto"/>
            </w:tcBorders>
            <w:vAlign w:val="center"/>
          </w:tcPr>
          <w:p w:rsidR="006D435E" w:rsidRPr="006D435E" w:rsidRDefault="006D435E" w:rsidP="00E26E61">
            <w:pPr>
              <w:spacing w:line="216" w:lineRule="auto"/>
              <w:jc w:val="center"/>
              <w:rPr>
                <w:rFonts w:ascii="Times New Roman" w:hAnsi="Times New Roman"/>
              </w:rPr>
            </w:pPr>
            <w:r w:rsidRPr="006D435E">
              <w:rPr>
                <w:rFonts w:ascii="Times New Roman" w:hAnsi="Times New Roman"/>
              </w:rPr>
              <w:t xml:space="preserve">Общая стоимость, </w:t>
            </w:r>
            <w:proofErr w:type="gramStart"/>
            <w:r w:rsidRPr="006D435E">
              <w:rPr>
                <w:rFonts w:ascii="Times New Roman" w:hAnsi="Times New Roman"/>
              </w:rPr>
              <w:t>руб.</w:t>
            </w:r>
            <w:r w:rsidRPr="006D435E">
              <w:rPr>
                <w:rFonts w:ascii="Times New Roman" w:hAnsi="Times New Roman"/>
              </w:rPr>
              <w:br/>
              <w:t>(</w:t>
            </w:r>
            <w:proofErr w:type="gramEnd"/>
            <w:r w:rsidRPr="006D435E">
              <w:rPr>
                <w:rFonts w:ascii="Times New Roman" w:hAnsi="Times New Roman"/>
              </w:rPr>
              <w:t xml:space="preserve">с учетом НДС </w:t>
            </w:r>
            <w:r w:rsidRPr="006D435E">
              <w:rPr>
                <w:rFonts w:ascii="Times New Roman" w:hAnsi="Times New Roman"/>
                <w:i/>
              </w:rPr>
              <w:t>при наличии</w:t>
            </w:r>
            <w:r w:rsidRPr="006D435E">
              <w:rPr>
                <w:rFonts w:ascii="Times New Roman" w:hAnsi="Times New Roman"/>
              </w:rPr>
              <w:t>)</w:t>
            </w:r>
          </w:p>
        </w:tc>
      </w:tr>
      <w:tr w:rsidR="006D435E" w:rsidRPr="006D435E" w:rsidTr="00E910D3">
        <w:trPr>
          <w:trHeight w:val="441"/>
        </w:trPr>
        <w:tc>
          <w:tcPr>
            <w:tcW w:w="744" w:type="dxa"/>
            <w:vMerge/>
            <w:tcBorders>
              <w:top w:val="single" w:sz="8" w:space="0" w:color="auto"/>
              <w:left w:val="single" w:sz="8" w:space="0" w:color="auto"/>
              <w:bottom w:val="single" w:sz="4" w:space="0" w:color="000000"/>
              <w:right w:val="single" w:sz="4" w:space="0" w:color="auto"/>
            </w:tcBorders>
            <w:vAlign w:val="center"/>
          </w:tcPr>
          <w:p w:rsidR="006D435E" w:rsidRPr="006D435E" w:rsidRDefault="006D435E" w:rsidP="00E26E61">
            <w:pPr>
              <w:spacing w:line="216" w:lineRule="auto"/>
              <w:rPr>
                <w:rFonts w:ascii="Times New Roman" w:hAnsi="Times New Roman"/>
              </w:rPr>
            </w:pPr>
          </w:p>
        </w:tc>
        <w:tc>
          <w:tcPr>
            <w:tcW w:w="3900" w:type="dxa"/>
            <w:vMerge/>
            <w:tcBorders>
              <w:top w:val="single" w:sz="8" w:space="0" w:color="auto"/>
              <w:left w:val="single" w:sz="4" w:space="0" w:color="auto"/>
              <w:bottom w:val="single" w:sz="4" w:space="0" w:color="000000"/>
              <w:right w:val="single" w:sz="4" w:space="0" w:color="auto"/>
            </w:tcBorders>
            <w:vAlign w:val="center"/>
          </w:tcPr>
          <w:p w:rsidR="006D435E" w:rsidRPr="006D435E" w:rsidRDefault="006D435E" w:rsidP="00E26E61">
            <w:pPr>
              <w:spacing w:line="216" w:lineRule="auto"/>
              <w:rPr>
                <w:rFonts w:ascii="Times New Roman" w:hAnsi="Times New Roman"/>
              </w:rPr>
            </w:pPr>
          </w:p>
        </w:tc>
        <w:tc>
          <w:tcPr>
            <w:tcW w:w="4014" w:type="dxa"/>
            <w:vMerge/>
            <w:tcBorders>
              <w:top w:val="single" w:sz="8" w:space="0" w:color="auto"/>
              <w:left w:val="single" w:sz="4" w:space="0" w:color="auto"/>
              <w:bottom w:val="single" w:sz="4" w:space="0" w:color="000000"/>
              <w:right w:val="single" w:sz="4" w:space="0" w:color="auto"/>
            </w:tcBorders>
            <w:vAlign w:val="center"/>
          </w:tcPr>
          <w:p w:rsidR="006D435E" w:rsidRPr="006D435E" w:rsidRDefault="006D435E" w:rsidP="00E26E61">
            <w:pPr>
              <w:spacing w:line="216" w:lineRule="auto"/>
              <w:rPr>
                <w:rFonts w:ascii="Times New Roman" w:hAnsi="Times New Roman"/>
              </w:rPr>
            </w:pPr>
          </w:p>
        </w:tc>
        <w:tc>
          <w:tcPr>
            <w:tcW w:w="1415" w:type="dxa"/>
            <w:tcBorders>
              <w:top w:val="single" w:sz="8" w:space="0" w:color="auto"/>
              <w:left w:val="single" w:sz="4" w:space="0" w:color="auto"/>
              <w:bottom w:val="single" w:sz="4" w:space="0" w:color="000000"/>
              <w:right w:val="single" w:sz="4" w:space="0" w:color="auto"/>
            </w:tcBorders>
            <w:vAlign w:val="center"/>
          </w:tcPr>
          <w:p w:rsidR="006D435E" w:rsidRPr="006D435E" w:rsidRDefault="006D435E" w:rsidP="00E26E61">
            <w:pPr>
              <w:spacing w:line="216" w:lineRule="auto"/>
              <w:jc w:val="center"/>
              <w:rPr>
                <w:rFonts w:ascii="Times New Roman" w:hAnsi="Times New Roman"/>
              </w:rPr>
            </w:pPr>
            <w:r w:rsidRPr="006D435E">
              <w:rPr>
                <w:rFonts w:ascii="Times New Roman" w:hAnsi="Times New Roman"/>
              </w:rPr>
              <w:t>ед. измерения</w:t>
            </w:r>
          </w:p>
        </w:tc>
        <w:tc>
          <w:tcPr>
            <w:tcW w:w="1120" w:type="dxa"/>
            <w:tcBorders>
              <w:top w:val="single" w:sz="8" w:space="0" w:color="auto"/>
              <w:left w:val="single" w:sz="4" w:space="0" w:color="auto"/>
              <w:bottom w:val="single" w:sz="4" w:space="0" w:color="000000"/>
              <w:right w:val="single" w:sz="4" w:space="0" w:color="auto"/>
            </w:tcBorders>
            <w:vAlign w:val="center"/>
          </w:tcPr>
          <w:p w:rsidR="006D435E" w:rsidRPr="006D435E" w:rsidRDefault="006D435E" w:rsidP="00E26E61">
            <w:pPr>
              <w:spacing w:line="216" w:lineRule="auto"/>
              <w:jc w:val="center"/>
              <w:rPr>
                <w:rFonts w:ascii="Times New Roman" w:hAnsi="Times New Roman"/>
              </w:rPr>
            </w:pPr>
            <w:r w:rsidRPr="006D435E">
              <w:rPr>
                <w:rFonts w:ascii="Times New Roman" w:hAnsi="Times New Roman"/>
              </w:rPr>
              <w:t>кол-во</w:t>
            </w:r>
          </w:p>
        </w:tc>
        <w:tc>
          <w:tcPr>
            <w:tcW w:w="1949" w:type="dxa"/>
            <w:vMerge/>
            <w:tcBorders>
              <w:top w:val="single" w:sz="8" w:space="0" w:color="auto"/>
              <w:left w:val="single" w:sz="4" w:space="0" w:color="auto"/>
              <w:bottom w:val="single" w:sz="4" w:space="0" w:color="000000"/>
              <w:right w:val="single" w:sz="4" w:space="0" w:color="auto"/>
            </w:tcBorders>
            <w:vAlign w:val="center"/>
          </w:tcPr>
          <w:p w:rsidR="006D435E" w:rsidRPr="006D435E" w:rsidRDefault="006D435E" w:rsidP="00E26E61">
            <w:pPr>
              <w:spacing w:line="216" w:lineRule="auto"/>
              <w:rPr>
                <w:rFonts w:ascii="Times New Roman" w:hAnsi="Times New Roman"/>
              </w:rPr>
            </w:pPr>
          </w:p>
        </w:tc>
        <w:tc>
          <w:tcPr>
            <w:tcW w:w="2354" w:type="dxa"/>
            <w:vMerge/>
            <w:tcBorders>
              <w:top w:val="single" w:sz="8" w:space="0" w:color="auto"/>
              <w:left w:val="single" w:sz="4" w:space="0" w:color="auto"/>
              <w:bottom w:val="single" w:sz="4" w:space="0" w:color="000000"/>
              <w:right w:val="single" w:sz="4" w:space="0" w:color="auto"/>
            </w:tcBorders>
            <w:vAlign w:val="center"/>
          </w:tcPr>
          <w:p w:rsidR="006D435E" w:rsidRPr="006D435E" w:rsidRDefault="006D435E" w:rsidP="00E26E61">
            <w:pPr>
              <w:spacing w:line="216" w:lineRule="auto"/>
              <w:rPr>
                <w:rFonts w:ascii="Times New Roman" w:hAnsi="Times New Roman"/>
              </w:rPr>
            </w:pPr>
          </w:p>
        </w:tc>
      </w:tr>
      <w:tr w:rsidR="006D435E" w:rsidRPr="006D435E" w:rsidTr="00E910D3">
        <w:trPr>
          <w:trHeight w:val="238"/>
        </w:trPr>
        <w:tc>
          <w:tcPr>
            <w:tcW w:w="744" w:type="dxa"/>
            <w:tcBorders>
              <w:top w:val="nil"/>
              <w:left w:val="single" w:sz="8" w:space="0" w:color="auto"/>
              <w:bottom w:val="single" w:sz="4" w:space="0" w:color="auto"/>
              <w:right w:val="single" w:sz="4" w:space="0" w:color="auto"/>
            </w:tcBorders>
            <w:vAlign w:val="center"/>
          </w:tcPr>
          <w:p w:rsidR="006D435E" w:rsidRPr="006D435E" w:rsidRDefault="006D435E" w:rsidP="006D435E">
            <w:pPr>
              <w:pStyle w:val="a8"/>
              <w:tabs>
                <w:tab w:val="left" w:pos="34"/>
              </w:tabs>
              <w:spacing w:after="0"/>
              <w:ind w:left="34"/>
              <w:rPr>
                <w:rFonts w:ascii="Times New Roman" w:hAnsi="Times New Roman"/>
                <w:b/>
              </w:rPr>
            </w:pPr>
            <w:r w:rsidRPr="006D435E">
              <w:rPr>
                <w:rFonts w:ascii="Times New Roman" w:hAnsi="Times New Roman"/>
              </w:rPr>
              <w:t>1.</w:t>
            </w:r>
          </w:p>
        </w:tc>
        <w:tc>
          <w:tcPr>
            <w:tcW w:w="3900" w:type="dxa"/>
            <w:tcBorders>
              <w:top w:val="nil"/>
              <w:left w:val="nil"/>
              <w:bottom w:val="single" w:sz="4" w:space="0" w:color="auto"/>
              <w:right w:val="single" w:sz="4" w:space="0" w:color="auto"/>
            </w:tcBorders>
            <w:vAlign w:val="center"/>
          </w:tcPr>
          <w:p w:rsidR="00E910D3" w:rsidRDefault="00E910D3" w:rsidP="00E910D3">
            <w:pPr>
              <w:spacing w:after="0" w:line="240" w:lineRule="auto"/>
              <w:jc w:val="center"/>
              <w:rPr>
                <w:rFonts w:ascii="Times New Roman" w:eastAsia="Calibri" w:hAnsi="Times New Roman"/>
                <w:sz w:val="24"/>
                <w:szCs w:val="24"/>
              </w:rPr>
            </w:pPr>
            <w:r w:rsidRPr="00F16F27">
              <w:rPr>
                <w:rFonts w:ascii="Times New Roman" w:eastAsia="Calibri" w:hAnsi="Times New Roman"/>
                <w:sz w:val="24"/>
                <w:szCs w:val="24"/>
              </w:rPr>
              <w:t xml:space="preserve">Творог с массовой долей </w:t>
            </w:r>
          </w:p>
          <w:p w:rsidR="006D435E" w:rsidRPr="006D435E" w:rsidRDefault="00E910D3" w:rsidP="00E910D3">
            <w:pPr>
              <w:spacing w:after="0" w:line="240" w:lineRule="auto"/>
              <w:jc w:val="center"/>
              <w:rPr>
                <w:rFonts w:ascii="Times New Roman" w:hAnsi="Times New Roman"/>
                <w:color w:val="000000"/>
              </w:rPr>
            </w:pPr>
            <w:r>
              <w:rPr>
                <w:rFonts w:ascii="Times New Roman" w:eastAsia="Calibri" w:hAnsi="Times New Roman"/>
                <w:sz w:val="24"/>
                <w:szCs w:val="24"/>
              </w:rPr>
              <w:t xml:space="preserve">жирности </w:t>
            </w:r>
            <w:r w:rsidRPr="00F16F27">
              <w:rPr>
                <w:rFonts w:ascii="Times New Roman" w:eastAsia="Calibri" w:hAnsi="Times New Roman"/>
                <w:sz w:val="24"/>
                <w:szCs w:val="24"/>
              </w:rPr>
              <w:t>не менее 9%</w:t>
            </w:r>
          </w:p>
        </w:tc>
        <w:tc>
          <w:tcPr>
            <w:tcW w:w="4014" w:type="dxa"/>
            <w:tcBorders>
              <w:top w:val="nil"/>
              <w:left w:val="nil"/>
              <w:bottom w:val="single" w:sz="4" w:space="0" w:color="auto"/>
              <w:right w:val="single" w:sz="4" w:space="0" w:color="auto"/>
            </w:tcBorders>
            <w:noWrap/>
            <w:vAlign w:val="center"/>
          </w:tcPr>
          <w:p w:rsidR="006D435E" w:rsidRPr="006D435E" w:rsidRDefault="006D435E" w:rsidP="006D435E">
            <w:pPr>
              <w:spacing w:after="0" w:line="216" w:lineRule="auto"/>
              <w:jc w:val="center"/>
              <w:rPr>
                <w:rFonts w:ascii="Times New Roman" w:hAnsi="Times New Roman"/>
              </w:rPr>
            </w:pPr>
            <w:r w:rsidRPr="006D435E">
              <w:rPr>
                <w:rFonts w:ascii="Times New Roman" w:hAnsi="Times New Roman"/>
              </w:rPr>
              <w:t> </w:t>
            </w:r>
          </w:p>
        </w:tc>
        <w:tc>
          <w:tcPr>
            <w:tcW w:w="1415" w:type="dxa"/>
            <w:tcBorders>
              <w:top w:val="nil"/>
              <w:left w:val="nil"/>
              <w:bottom w:val="single" w:sz="4" w:space="0" w:color="auto"/>
              <w:right w:val="single" w:sz="4" w:space="0" w:color="auto"/>
            </w:tcBorders>
            <w:noWrap/>
            <w:vAlign w:val="center"/>
          </w:tcPr>
          <w:p w:rsidR="006D435E" w:rsidRPr="006D435E" w:rsidRDefault="006D435E" w:rsidP="00E910D3">
            <w:pPr>
              <w:spacing w:after="0"/>
              <w:jc w:val="center"/>
              <w:rPr>
                <w:rFonts w:ascii="Times New Roman" w:hAnsi="Times New Roman"/>
              </w:rPr>
            </w:pPr>
            <w:r w:rsidRPr="006D435E">
              <w:rPr>
                <w:rFonts w:ascii="Times New Roman" w:hAnsi="Times New Roman"/>
              </w:rPr>
              <w:t>кг.</w:t>
            </w:r>
          </w:p>
        </w:tc>
        <w:tc>
          <w:tcPr>
            <w:tcW w:w="1120" w:type="dxa"/>
            <w:tcBorders>
              <w:top w:val="nil"/>
              <w:left w:val="nil"/>
              <w:bottom w:val="single" w:sz="4" w:space="0" w:color="auto"/>
              <w:right w:val="single" w:sz="4" w:space="0" w:color="auto"/>
            </w:tcBorders>
            <w:vAlign w:val="center"/>
          </w:tcPr>
          <w:p w:rsidR="006D435E" w:rsidRPr="006D435E" w:rsidRDefault="0085127C" w:rsidP="00E910D3">
            <w:pPr>
              <w:spacing w:after="0" w:line="216" w:lineRule="auto"/>
              <w:jc w:val="center"/>
              <w:rPr>
                <w:rFonts w:ascii="Times New Roman" w:hAnsi="Times New Roman"/>
              </w:rPr>
            </w:pPr>
            <w:r>
              <w:rPr>
                <w:rFonts w:ascii="Times New Roman" w:hAnsi="Times New Roman"/>
                <w:bCs/>
              </w:rPr>
              <w:t>807</w:t>
            </w:r>
          </w:p>
        </w:tc>
        <w:tc>
          <w:tcPr>
            <w:tcW w:w="1949" w:type="dxa"/>
            <w:tcBorders>
              <w:top w:val="nil"/>
              <w:left w:val="nil"/>
              <w:bottom w:val="single" w:sz="4" w:space="0" w:color="auto"/>
              <w:right w:val="single" w:sz="4" w:space="0" w:color="auto"/>
            </w:tcBorders>
            <w:noWrap/>
            <w:vAlign w:val="center"/>
          </w:tcPr>
          <w:p w:rsidR="006D435E" w:rsidRPr="006D435E" w:rsidRDefault="006D435E" w:rsidP="006D435E">
            <w:pPr>
              <w:spacing w:after="0" w:line="216" w:lineRule="auto"/>
              <w:jc w:val="center"/>
              <w:rPr>
                <w:rFonts w:ascii="Times New Roman" w:hAnsi="Times New Roman"/>
              </w:rPr>
            </w:pPr>
            <w:r w:rsidRPr="006D435E">
              <w:rPr>
                <w:rFonts w:ascii="Times New Roman" w:hAnsi="Times New Roman"/>
              </w:rPr>
              <w:t> </w:t>
            </w:r>
          </w:p>
        </w:tc>
        <w:tc>
          <w:tcPr>
            <w:tcW w:w="2354" w:type="dxa"/>
            <w:tcBorders>
              <w:top w:val="nil"/>
              <w:left w:val="nil"/>
              <w:bottom w:val="single" w:sz="4" w:space="0" w:color="auto"/>
              <w:right w:val="single" w:sz="4" w:space="0" w:color="auto"/>
            </w:tcBorders>
            <w:noWrap/>
            <w:vAlign w:val="center"/>
          </w:tcPr>
          <w:p w:rsidR="006D435E" w:rsidRPr="006D435E" w:rsidRDefault="006D435E" w:rsidP="006D435E">
            <w:pPr>
              <w:spacing w:after="0" w:line="216" w:lineRule="auto"/>
              <w:jc w:val="center"/>
              <w:rPr>
                <w:rFonts w:ascii="Times New Roman" w:hAnsi="Times New Roman"/>
              </w:rPr>
            </w:pPr>
            <w:r w:rsidRPr="006D435E">
              <w:rPr>
                <w:rFonts w:ascii="Times New Roman" w:hAnsi="Times New Roman"/>
              </w:rPr>
              <w:t> </w:t>
            </w:r>
          </w:p>
        </w:tc>
      </w:tr>
      <w:tr w:rsidR="006D435E" w:rsidRPr="006D435E" w:rsidTr="00E910D3">
        <w:trPr>
          <w:trHeight w:val="183"/>
        </w:trPr>
        <w:tc>
          <w:tcPr>
            <w:tcW w:w="744" w:type="dxa"/>
            <w:tcBorders>
              <w:top w:val="nil"/>
              <w:left w:val="single" w:sz="8" w:space="0" w:color="auto"/>
              <w:bottom w:val="single" w:sz="8" w:space="0" w:color="auto"/>
              <w:right w:val="single" w:sz="4" w:space="0" w:color="auto"/>
            </w:tcBorders>
            <w:noWrap/>
            <w:vAlign w:val="bottom"/>
          </w:tcPr>
          <w:p w:rsidR="006D435E" w:rsidRPr="006D435E" w:rsidRDefault="006D435E" w:rsidP="006D435E">
            <w:pPr>
              <w:spacing w:after="0" w:line="216" w:lineRule="auto"/>
              <w:jc w:val="center"/>
              <w:rPr>
                <w:rFonts w:ascii="Times New Roman" w:hAnsi="Times New Roman"/>
                <w:bCs/>
              </w:rPr>
            </w:pPr>
            <w:r w:rsidRPr="006D435E">
              <w:rPr>
                <w:rFonts w:ascii="Times New Roman" w:hAnsi="Times New Roman"/>
                <w:bCs/>
              </w:rPr>
              <w:t> </w:t>
            </w:r>
          </w:p>
        </w:tc>
        <w:tc>
          <w:tcPr>
            <w:tcW w:w="3900" w:type="dxa"/>
            <w:tcBorders>
              <w:top w:val="nil"/>
              <w:left w:val="nil"/>
              <w:bottom w:val="single" w:sz="8" w:space="0" w:color="auto"/>
              <w:right w:val="single" w:sz="4" w:space="0" w:color="auto"/>
            </w:tcBorders>
            <w:noWrap/>
            <w:vAlign w:val="bottom"/>
          </w:tcPr>
          <w:p w:rsidR="006D435E" w:rsidRPr="006D435E" w:rsidRDefault="006D435E" w:rsidP="006D435E">
            <w:pPr>
              <w:spacing w:after="0" w:line="216" w:lineRule="auto"/>
              <w:rPr>
                <w:rFonts w:ascii="Times New Roman" w:hAnsi="Times New Roman"/>
                <w:bCs/>
              </w:rPr>
            </w:pPr>
            <w:r w:rsidRPr="006D435E">
              <w:rPr>
                <w:rFonts w:ascii="Times New Roman" w:hAnsi="Times New Roman"/>
                <w:bCs/>
              </w:rPr>
              <w:t>Всего:</w:t>
            </w:r>
          </w:p>
        </w:tc>
        <w:tc>
          <w:tcPr>
            <w:tcW w:w="4014" w:type="dxa"/>
            <w:tcBorders>
              <w:top w:val="nil"/>
              <w:left w:val="nil"/>
              <w:bottom w:val="single" w:sz="8" w:space="0" w:color="auto"/>
              <w:right w:val="single" w:sz="4" w:space="0" w:color="auto"/>
            </w:tcBorders>
            <w:noWrap/>
            <w:vAlign w:val="bottom"/>
          </w:tcPr>
          <w:p w:rsidR="006D435E" w:rsidRPr="006D435E" w:rsidRDefault="006D435E" w:rsidP="006D435E">
            <w:pPr>
              <w:spacing w:after="0" w:line="216" w:lineRule="auto"/>
              <w:jc w:val="center"/>
              <w:rPr>
                <w:rFonts w:ascii="Times New Roman" w:hAnsi="Times New Roman"/>
                <w:bCs/>
              </w:rPr>
            </w:pPr>
            <w:r w:rsidRPr="006D435E">
              <w:rPr>
                <w:rFonts w:ascii="Times New Roman" w:hAnsi="Times New Roman"/>
                <w:bCs/>
              </w:rPr>
              <w:t> </w:t>
            </w:r>
          </w:p>
        </w:tc>
        <w:tc>
          <w:tcPr>
            <w:tcW w:w="1415" w:type="dxa"/>
            <w:tcBorders>
              <w:top w:val="single" w:sz="4" w:space="0" w:color="auto"/>
              <w:left w:val="nil"/>
              <w:bottom w:val="single" w:sz="4" w:space="0" w:color="auto"/>
              <w:right w:val="single" w:sz="4" w:space="0" w:color="auto"/>
            </w:tcBorders>
            <w:noWrap/>
            <w:vAlign w:val="bottom"/>
          </w:tcPr>
          <w:p w:rsidR="006D435E" w:rsidRPr="006D435E" w:rsidRDefault="006D435E" w:rsidP="006D435E">
            <w:pPr>
              <w:spacing w:after="0" w:line="216" w:lineRule="auto"/>
              <w:jc w:val="center"/>
              <w:rPr>
                <w:rFonts w:ascii="Times New Roman" w:hAnsi="Times New Roman"/>
                <w:bCs/>
              </w:rPr>
            </w:pPr>
          </w:p>
        </w:tc>
        <w:tc>
          <w:tcPr>
            <w:tcW w:w="1120" w:type="dxa"/>
            <w:tcBorders>
              <w:top w:val="single" w:sz="4" w:space="0" w:color="auto"/>
              <w:left w:val="nil"/>
              <w:bottom w:val="single" w:sz="4" w:space="0" w:color="auto"/>
              <w:right w:val="single" w:sz="4" w:space="0" w:color="auto"/>
            </w:tcBorders>
            <w:vAlign w:val="bottom"/>
          </w:tcPr>
          <w:p w:rsidR="006D435E" w:rsidRPr="006D435E" w:rsidRDefault="006D435E" w:rsidP="006D435E">
            <w:pPr>
              <w:spacing w:after="0" w:line="216" w:lineRule="auto"/>
              <w:jc w:val="center"/>
              <w:rPr>
                <w:rFonts w:ascii="Times New Roman" w:hAnsi="Times New Roman"/>
                <w:bCs/>
              </w:rPr>
            </w:pPr>
          </w:p>
        </w:tc>
        <w:tc>
          <w:tcPr>
            <w:tcW w:w="1949" w:type="dxa"/>
            <w:tcBorders>
              <w:top w:val="nil"/>
              <w:left w:val="nil"/>
              <w:bottom w:val="single" w:sz="8" w:space="0" w:color="auto"/>
              <w:right w:val="single" w:sz="4" w:space="0" w:color="auto"/>
            </w:tcBorders>
            <w:noWrap/>
            <w:vAlign w:val="bottom"/>
          </w:tcPr>
          <w:p w:rsidR="006D435E" w:rsidRPr="006D435E" w:rsidRDefault="006D435E" w:rsidP="006D435E">
            <w:pPr>
              <w:spacing w:after="0" w:line="216" w:lineRule="auto"/>
              <w:jc w:val="center"/>
              <w:rPr>
                <w:rFonts w:ascii="Times New Roman" w:hAnsi="Times New Roman"/>
                <w:bCs/>
              </w:rPr>
            </w:pPr>
            <w:r w:rsidRPr="006D435E">
              <w:rPr>
                <w:rFonts w:ascii="Times New Roman" w:hAnsi="Times New Roman"/>
                <w:bCs/>
              </w:rPr>
              <w:t> </w:t>
            </w:r>
          </w:p>
        </w:tc>
        <w:tc>
          <w:tcPr>
            <w:tcW w:w="2354" w:type="dxa"/>
            <w:tcBorders>
              <w:top w:val="single" w:sz="4" w:space="0" w:color="auto"/>
              <w:left w:val="nil"/>
              <w:bottom w:val="single" w:sz="8" w:space="0" w:color="auto"/>
              <w:right w:val="single" w:sz="8" w:space="0" w:color="auto"/>
            </w:tcBorders>
            <w:noWrap/>
            <w:vAlign w:val="bottom"/>
          </w:tcPr>
          <w:p w:rsidR="006D435E" w:rsidRPr="006D435E" w:rsidRDefault="006D435E" w:rsidP="006D435E">
            <w:pPr>
              <w:spacing w:after="0" w:line="216" w:lineRule="auto"/>
              <w:jc w:val="center"/>
              <w:rPr>
                <w:rFonts w:ascii="Times New Roman" w:hAnsi="Times New Roman"/>
                <w:bCs/>
              </w:rPr>
            </w:pPr>
          </w:p>
        </w:tc>
      </w:tr>
    </w:tbl>
    <w:p w:rsidR="006D435E" w:rsidRPr="006D435E" w:rsidRDefault="006D435E" w:rsidP="006D435E">
      <w:pPr>
        <w:spacing w:line="216" w:lineRule="auto"/>
        <w:ind w:right="639"/>
        <w:jc w:val="both"/>
        <w:rPr>
          <w:rFonts w:ascii="Times New Roman" w:hAnsi="Times New Roman"/>
        </w:rPr>
      </w:pPr>
    </w:p>
    <w:p w:rsidR="006D435E" w:rsidRPr="006D435E" w:rsidRDefault="006D435E" w:rsidP="006D435E">
      <w:pPr>
        <w:spacing w:after="0" w:line="216" w:lineRule="auto"/>
        <w:ind w:right="639"/>
        <w:jc w:val="both"/>
        <w:rPr>
          <w:rFonts w:ascii="Times New Roman" w:hAnsi="Times New Roman"/>
        </w:rPr>
      </w:pPr>
      <w:r w:rsidRPr="006D435E">
        <w:rPr>
          <w:rFonts w:ascii="Times New Roman" w:hAnsi="Times New Roman"/>
        </w:rPr>
        <w:t>К настоящему акту прилагаются следующие документы, подтверждающие поставку Товара:</w:t>
      </w:r>
    </w:p>
    <w:p w:rsidR="006D435E" w:rsidRPr="006D435E" w:rsidRDefault="006D435E" w:rsidP="006D435E">
      <w:pPr>
        <w:spacing w:after="0" w:line="216" w:lineRule="auto"/>
        <w:jc w:val="both"/>
        <w:rPr>
          <w:rFonts w:ascii="Times New Roman" w:hAnsi="Times New Roman"/>
          <w:u w:val="single"/>
        </w:rPr>
      </w:pPr>
      <w:r w:rsidRPr="006D435E">
        <w:rPr>
          <w:rFonts w:ascii="Times New Roman" w:hAnsi="Times New Roman"/>
        </w:rPr>
        <w:t xml:space="preserve">а) товарная накладная по форме ТОРГ-12 (код формы по ОКУД 0330212) от </w:t>
      </w:r>
      <w:r w:rsidRPr="006D435E">
        <w:rPr>
          <w:rFonts w:ascii="Times New Roman" w:hAnsi="Times New Roman"/>
          <w:u w:val="single"/>
        </w:rPr>
        <w:t>«____» ___________ 20__г. № ______;</w:t>
      </w:r>
    </w:p>
    <w:p w:rsidR="006D435E" w:rsidRPr="006D435E" w:rsidRDefault="006D435E" w:rsidP="006D435E">
      <w:pPr>
        <w:spacing w:after="0" w:line="216" w:lineRule="auto"/>
        <w:jc w:val="both"/>
        <w:rPr>
          <w:rFonts w:ascii="Times New Roman" w:hAnsi="Times New Roman"/>
        </w:rPr>
      </w:pPr>
      <w:r w:rsidRPr="006D435E">
        <w:rPr>
          <w:rFonts w:ascii="Times New Roman" w:hAnsi="Times New Roman"/>
        </w:rPr>
        <w:t>б) документы, подтверждающие качество Товара и иные документы, поставляемые вместе с Товаром (сертификат или декларация соответствия, паспорт или удостоверение качества), со ссылкой на дату и номер документа.</w:t>
      </w:r>
    </w:p>
    <w:p w:rsidR="006D435E" w:rsidRPr="006D435E" w:rsidRDefault="006D435E" w:rsidP="006D435E">
      <w:pPr>
        <w:spacing w:after="0"/>
        <w:ind w:right="639"/>
        <w:jc w:val="both"/>
        <w:rPr>
          <w:rFonts w:ascii="Times New Roman" w:hAnsi="Times New Roman"/>
        </w:rPr>
      </w:pPr>
    </w:p>
    <w:tbl>
      <w:tblPr>
        <w:tblW w:w="15134" w:type="dxa"/>
        <w:tblLook w:val="01E0" w:firstRow="1" w:lastRow="1" w:firstColumn="1" w:lastColumn="1" w:noHBand="0" w:noVBand="0"/>
      </w:tblPr>
      <w:tblGrid>
        <w:gridCol w:w="8330"/>
        <w:gridCol w:w="6804"/>
      </w:tblGrid>
      <w:tr w:rsidR="006D435E" w:rsidRPr="006D435E" w:rsidTr="00E26E61">
        <w:tc>
          <w:tcPr>
            <w:tcW w:w="8330" w:type="dxa"/>
          </w:tcPr>
          <w:p w:rsidR="006D435E" w:rsidRPr="006D435E" w:rsidRDefault="006D435E" w:rsidP="006D435E">
            <w:pPr>
              <w:spacing w:after="0"/>
              <w:rPr>
                <w:rFonts w:ascii="Times New Roman" w:hAnsi="Times New Roman"/>
                <w:b/>
              </w:rPr>
            </w:pPr>
            <w:r w:rsidRPr="006D435E">
              <w:rPr>
                <w:rFonts w:ascii="Times New Roman" w:hAnsi="Times New Roman"/>
                <w:b/>
              </w:rPr>
              <w:t xml:space="preserve">                     ЗАКАЗЧИК</w:t>
            </w:r>
          </w:p>
        </w:tc>
        <w:tc>
          <w:tcPr>
            <w:tcW w:w="6804" w:type="dxa"/>
          </w:tcPr>
          <w:p w:rsidR="006D435E" w:rsidRPr="006D435E" w:rsidRDefault="006D435E" w:rsidP="006D435E">
            <w:pPr>
              <w:spacing w:after="0"/>
              <w:ind w:left="455"/>
              <w:rPr>
                <w:rFonts w:ascii="Times New Roman" w:hAnsi="Times New Roman"/>
                <w:b/>
              </w:rPr>
            </w:pPr>
            <w:r w:rsidRPr="006D435E">
              <w:rPr>
                <w:rFonts w:ascii="Times New Roman" w:hAnsi="Times New Roman"/>
                <w:b/>
              </w:rPr>
              <w:t xml:space="preserve">               ПОСТАВЩИК</w:t>
            </w:r>
          </w:p>
        </w:tc>
      </w:tr>
      <w:tr w:rsidR="006D435E" w:rsidRPr="006D435E" w:rsidTr="00E26E61">
        <w:tc>
          <w:tcPr>
            <w:tcW w:w="8330" w:type="dxa"/>
          </w:tcPr>
          <w:p w:rsidR="006D435E" w:rsidRPr="006D435E" w:rsidRDefault="006D435E" w:rsidP="006D435E">
            <w:pPr>
              <w:spacing w:after="0"/>
              <w:rPr>
                <w:rFonts w:ascii="Times New Roman" w:hAnsi="Times New Roman"/>
              </w:rPr>
            </w:pPr>
          </w:p>
          <w:p w:rsidR="006D435E" w:rsidRPr="006D435E" w:rsidRDefault="006D435E" w:rsidP="006D435E">
            <w:pPr>
              <w:pStyle w:val="12"/>
              <w:jc w:val="both"/>
              <w:rPr>
                <w:b/>
                <w:sz w:val="23"/>
                <w:szCs w:val="23"/>
              </w:rPr>
            </w:pPr>
            <w:r w:rsidRPr="006D435E">
              <w:rPr>
                <w:b/>
                <w:sz w:val="23"/>
                <w:szCs w:val="23"/>
              </w:rPr>
              <w:t xml:space="preserve">_________________С.В. </w:t>
            </w:r>
            <w:proofErr w:type="spellStart"/>
            <w:r w:rsidRPr="006D435E">
              <w:rPr>
                <w:b/>
                <w:sz w:val="23"/>
                <w:szCs w:val="23"/>
              </w:rPr>
              <w:t>Широкорад</w:t>
            </w:r>
            <w:proofErr w:type="spellEnd"/>
          </w:p>
        </w:tc>
        <w:tc>
          <w:tcPr>
            <w:tcW w:w="6804" w:type="dxa"/>
          </w:tcPr>
          <w:p w:rsidR="006D435E" w:rsidRPr="006D435E" w:rsidRDefault="006D435E" w:rsidP="006D435E">
            <w:pPr>
              <w:spacing w:after="0"/>
              <w:ind w:left="455"/>
              <w:rPr>
                <w:rFonts w:ascii="Times New Roman" w:hAnsi="Times New Roman"/>
              </w:rPr>
            </w:pPr>
          </w:p>
          <w:p w:rsidR="006D435E" w:rsidRPr="006D435E" w:rsidRDefault="006D435E" w:rsidP="006D435E">
            <w:pPr>
              <w:spacing w:after="0"/>
              <w:ind w:left="318"/>
              <w:rPr>
                <w:rFonts w:ascii="Times New Roman" w:hAnsi="Times New Roman"/>
              </w:rPr>
            </w:pPr>
            <w:r w:rsidRPr="006D435E">
              <w:rPr>
                <w:rFonts w:ascii="Times New Roman" w:hAnsi="Times New Roman"/>
                <w:b/>
              </w:rPr>
              <w:t xml:space="preserve">  ______________</w:t>
            </w:r>
          </w:p>
        </w:tc>
      </w:tr>
      <w:tr w:rsidR="006D435E" w:rsidRPr="006D435E" w:rsidTr="00E26E61">
        <w:tc>
          <w:tcPr>
            <w:tcW w:w="8330" w:type="dxa"/>
          </w:tcPr>
          <w:p w:rsidR="006D435E" w:rsidRPr="006D435E" w:rsidRDefault="006D435E" w:rsidP="006D435E">
            <w:pPr>
              <w:spacing w:after="0"/>
              <w:rPr>
                <w:rFonts w:ascii="Times New Roman" w:hAnsi="Times New Roman"/>
              </w:rPr>
            </w:pPr>
            <w:proofErr w:type="spellStart"/>
            <w:r w:rsidRPr="006D435E">
              <w:rPr>
                <w:rFonts w:ascii="Times New Roman" w:hAnsi="Times New Roman"/>
              </w:rPr>
              <w:t>м.п</w:t>
            </w:r>
            <w:proofErr w:type="spellEnd"/>
            <w:r w:rsidRPr="006D435E">
              <w:rPr>
                <w:rFonts w:ascii="Times New Roman" w:hAnsi="Times New Roman"/>
              </w:rPr>
              <w:t>.</w:t>
            </w:r>
          </w:p>
          <w:p w:rsidR="006D435E" w:rsidRPr="006D435E" w:rsidRDefault="00F2488C" w:rsidP="006D435E">
            <w:pPr>
              <w:spacing w:after="0"/>
              <w:rPr>
                <w:rFonts w:ascii="Times New Roman" w:hAnsi="Times New Roman"/>
              </w:rPr>
            </w:pPr>
            <w:r>
              <w:rPr>
                <w:rFonts w:ascii="Times New Roman" w:hAnsi="Times New Roman"/>
              </w:rPr>
              <w:t>«____» _________________ 2026</w:t>
            </w:r>
            <w:r w:rsidR="00E910D3">
              <w:rPr>
                <w:rFonts w:ascii="Times New Roman" w:hAnsi="Times New Roman"/>
              </w:rPr>
              <w:t xml:space="preserve"> </w:t>
            </w:r>
            <w:r w:rsidR="006D435E" w:rsidRPr="006D435E">
              <w:rPr>
                <w:rFonts w:ascii="Times New Roman" w:hAnsi="Times New Roman"/>
              </w:rPr>
              <w:t>г.</w:t>
            </w:r>
          </w:p>
        </w:tc>
        <w:tc>
          <w:tcPr>
            <w:tcW w:w="6804" w:type="dxa"/>
          </w:tcPr>
          <w:p w:rsidR="006D435E" w:rsidRPr="006D435E" w:rsidRDefault="006D435E" w:rsidP="006D435E">
            <w:pPr>
              <w:spacing w:after="0"/>
              <w:ind w:left="455"/>
              <w:rPr>
                <w:rFonts w:ascii="Times New Roman" w:hAnsi="Times New Roman"/>
              </w:rPr>
            </w:pPr>
            <w:proofErr w:type="spellStart"/>
            <w:r w:rsidRPr="006D435E">
              <w:rPr>
                <w:rFonts w:ascii="Times New Roman" w:hAnsi="Times New Roman"/>
              </w:rPr>
              <w:t>м.п</w:t>
            </w:r>
            <w:proofErr w:type="spellEnd"/>
            <w:r w:rsidRPr="006D435E">
              <w:rPr>
                <w:rFonts w:ascii="Times New Roman" w:hAnsi="Times New Roman"/>
              </w:rPr>
              <w:t>.</w:t>
            </w:r>
          </w:p>
          <w:p w:rsidR="006D435E" w:rsidRPr="006D435E" w:rsidRDefault="006D435E" w:rsidP="00E910D3">
            <w:pPr>
              <w:spacing w:after="0"/>
              <w:ind w:left="455"/>
              <w:rPr>
                <w:rFonts w:ascii="Times New Roman" w:hAnsi="Times New Roman"/>
              </w:rPr>
            </w:pPr>
            <w:r w:rsidRPr="006D435E">
              <w:rPr>
                <w:rFonts w:ascii="Times New Roman" w:hAnsi="Times New Roman"/>
              </w:rPr>
              <w:t>«____» _______________ 202</w:t>
            </w:r>
            <w:r w:rsidR="00F2488C">
              <w:rPr>
                <w:rFonts w:ascii="Times New Roman" w:hAnsi="Times New Roman"/>
              </w:rPr>
              <w:t>6</w:t>
            </w:r>
            <w:r w:rsidRPr="006D435E">
              <w:rPr>
                <w:rFonts w:ascii="Times New Roman" w:hAnsi="Times New Roman"/>
              </w:rPr>
              <w:t xml:space="preserve"> г.</w:t>
            </w:r>
          </w:p>
        </w:tc>
      </w:tr>
    </w:tbl>
    <w:p w:rsidR="006D435E" w:rsidRDefault="006D435E" w:rsidP="006D435E">
      <w:pPr>
        <w:ind w:right="-72"/>
        <w:sectPr w:rsidR="006D435E" w:rsidSect="005F7F53">
          <w:headerReference w:type="even" r:id="rId19"/>
          <w:headerReference w:type="default" r:id="rId20"/>
          <w:headerReference w:type="first" r:id="rId21"/>
          <w:pgSz w:w="16838" w:h="11906" w:orient="landscape" w:code="9"/>
          <w:pgMar w:top="776" w:right="851" w:bottom="707" w:left="1021" w:header="720" w:footer="720" w:gutter="0"/>
          <w:cols w:space="720"/>
          <w:titlePg/>
        </w:sectPr>
      </w:pPr>
      <w:bookmarkStart w:id="5" w:name="_GoBack"/>
      <w:bookmarkEnd w:id="5"/>
    </w:p>
    <w:p w:rsidR="0090420D" w:rsidRDefault="0090420D" w:rsidP="005B0305">
      <w:pPr>
        <w:widowControl w:val="0"/>
        <w:spacing w:after="0" w:line="228" w:lineRule="auto"/>
        <w:rPr>
          <w:rFonts w:ascii="Times New Roman" w:hAnsi="Times New Roman"/>
          <w:sz w:val="24"/>
          <w:szCs w:val="24"/>
        </w:rPr>
      </w:pPr>
    </w:p>
    <w:sectPr w:rsidR="0090420D" w:rsidSect="00931D07">
      <w:headerReference w:type="default" r:id="rId22"/>
      <w:pgSz w:w="11906" w:h="16838"/>
      <w:pgMar w:top="1134" w:right="709" w:bottom="284"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519D" w:rsidRDefault="0000519D" w:rsidP="00152911">
      <w:pPr>
        <w:spacing w:after="0" w:line="240" w:lineRule="auto"/>
      </w:pPr>
      <w:r>
        <w:separator/>
      </w:r>
    </w:p>
  </w:endnote>
  <w:endnote w:type="continuationSeparator" w:id="0">
    <w:p w:rsidR="0000519D" w:rsidRDefault="0000519D" w:rsidP="00152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519D" w:rsidRDefault="0000519D" w:rsidP="00152911">
      <w:pPr>
        <w:spacing w:after="0" w:line="240" w:lineRule="auto"/>
      </w:pPr>
      <w:r>
        <w:separator/>
      </w:r>
    </w:p>
  </w:footnote>
  <w:footnote w:type="continuationSeparator" w:id="0">
    <w:p w:rsidR="0000519D" w:rsidRDefault="0000519D" w:rsidP="001529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08869"/>
    </w:sdtPr>
    <w:sdtEndPr>
      <w:rPr>
        <w:rFonts w:ascii="Times New Roman" w:hAnsi="Times New Roman"/>
        <w:sz w:val="20"/>
        <w:szCs w:val="20"/>
      </w:rPr>
    </w:sdtEndPr>
    <w:sdtContent>
      <w:p w:rsidR="00FB41FA" w:rsidRPr="00152911" w:rsidRDefault="00FB41FA">
        <w:pPr>
          <w:pStyle w:val="ae"/>
          <w:jc w:val="right"/>
          <w:rPr>
            <w:rFonts w:ascii="Times New Roman" w:hAnsi="Times New Roman"/>
            <w:sz w:val="20"/>
            <w:szCs w:val="20"/>
          </w:rPr>
        </w:pPr>
        <w:r w:rsidRPr="00152911">
          <w:rPr>
            <w:rFonts w:ascii="Times New Roman" w:hAnsi="Times New Roman"/>
            <w:sz w:val="20"/>
            <w:szCs w:val="20"/>
          </w:rPr>
          <w:fldChar w:fldCharType="begin"/>
        </w:r>
        <w:r w:rsidRPr="00152911">
          <w:rPr>
            <w:rFonts w:ascii="Times New Roman" w:hAnsi="Times New Roman"/>
            <w:sz w:val="20"/>
            <w:szCs w:val="20"/>
          </w:rPr>
          <w:instrText xml:space="preserve"> PAGE   \* MERGEFORMAT </w:instrText>
        </w:r>
        <w:r w:rsidRPr="00152911">
          <w:rPr>
            <w:rFonts w:ascii="Times New Roman" w:hAnsi="Times New Roman"/>
            <w:sz w:val="20"/>
            <w:szCs w:val="20"/>
          </w:rPr>
          <w:fldChar w:fldCharType="separate"/>
        </w:r>
        <w:r w:rsidR="005B0305">
          <w:rPr>
            <w:rFonts w:ascii="Times New Roman" w:hAnsi="Times New Roman"/>
            <w:noProof/>
            <w:sz w:val="20"/>
            <w:szCs w:val="20"/>
          </w:rPr>
          <w:t>9</w:t>
        </w:r>
        <w:r w:rsidRPr="00152911">
          <w:rPr>
            <w:rFonts w:ascii="Times New Roman" w:hAnsi="Times New Roman"/>
            <w:sz w:val="20"/>
            <w:szCs w:val="20"/>
          </w:rPr>
          <w:fldChar w:fldCharType="end"/>
        </w:r>
      </w:p>
    </w:sdtContent>
  </w:sdt>
  <w:p w:rsidR="00FB41FA" w:rsidRDefault="00FB41FA">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35E" w:rsidRDefault="0000519D">
    <w:pPr>
      <w:pStyle w:val="ae"/>
    </w:pPr>
    <w:r>
      <w:rPr>
        <w:noProof/>
      </w:rPr>
      <w:pict>
        <v:rect id="2" o:spid="_x0000_s2049" style="position:absolute;margin-left:0;margin-top:0;width:50pt;height:50pt;z-index:251659264;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">
          <v:stroke joinstyle="round"/>
          <o:lock v:ext="edit" selection="t"/>
        </v:rect>
      </w:pict>
    </w:r>
    <w:r>
      <w:rPr>
        <w:noProof/>
      </w:rPr>
      <w:pict>
        <v:rect id="Text Box 1" o:spid="_x0000_s2051" style="position:absolute;margin-left:0;margin-top:0;width:0;height:6pt;z-index:251661312;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" stroked="f">
          <v:stroke joinstyle="round"/>
          <v:textbox style="mso-next-textbox:#Text Box 1" inset="0,0,0,0">
            <w:txbxContent>
              <w:p w:rsidR="006D435E" w:rsidRDefault="006D435E">
                <w:pPr>
                  <w:pStyle w:val="ae"/>
                </w:pPr>
              </w:p>
            </w:txbxContent>
          </v:textbox>
          <w10:wrap type="square" side="largest" anchorx="margin"/>
        </v:rect>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35E" w:rsidRDefault="006D435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35E" w:rsidRDefault="0000519D">
    <w:pPr>
      <w:pStyle w:val="ae"/>
    </w:pPr>
    <w:r>
      <w:rPr>
        <w:noProof/>
      </w:rPr>
      <w:pict>
        <v:rect id="4" o:spid="_x0000_s2050" style="position:absolute;margin-left:0;margin-top:0;width:50pt;height:50pt;z-index:251660288;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">
          <v:stroke joinstyle="round"/>
          <o:lock v:ext="edit" selection="t"/>
        </v:rect>
      </w:pict>
    </w:r>
    <w:r>
      <w:rPr>
        <w:noProof/>
      </w:rPr>
      <w:pict>
        <v:rect id="Text Box 8" o:spid="_x0000_s2052" style="position:absolute;margin-left:0;margin-top:0;width:0;height:6pt;z-index:251662336;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" stroked="f">
          <v:stroke joinstyle="round"/>
          <v:textbox style="mso-next-textbox:#Text Box 8" inset="0,0,0,0">
            <w:txbxContent>
              <w:p w:rsidR="006D435E" w:rsidRDefault="006D435E">
                <w:pPr>
                  <w:pStyle w:val="ae"/>
                </w:pPr>
              </w:p>
            </w:txbxContent>
          </v:textbox>
          <w10:wrap type="square" side="largest" anchorx="margin"/>
        </v:rect>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35E" w:rsidRDefault="006D435E">
    <w:pPr>
      <w:pStyle w:val="a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1FA" w:rsidRPr="00152911" w:rsidRDefault="00FB41FA">
    <w:pPr>
      <w:pStyle w:val="ae"/>
      <w:jc w:val="right"/>
      <w:rPr>
        <w:rFonts w:ascii="Times New Roman" w:hAnsi="Times New Roman"/>
        <w:sz w:val="20"/>
        <w:szCs w:val="20"/>
      </w:rPr>
    </w:pPr>
  </w:p>
  <w:p w:rsidR="00FB41FA" w:rsidRDefault="00FB41FA">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66C63E20"/>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6"/>
    <w:multiLevelType w:val="multilevel"/>
    <w:tmpl w:val="50228D0E"/>
    <w:lvl w:ilvl="0">
      <w:start w:val="1"/>
      <w:numFmt w:val="decimal"/>
      <w:lvlText w:val="%1."/>
      <w:lvlJc w:val="left"/>
      <w:pPr>
        <w:tabs>
          <w:tab w:val="left" w:pos="0"/>
        </w:tabs>
        <w:ind w:left="502"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2" w15:restartNumberingAfterBreak="0">
    <w:nsid w:val="038C516B"/>
    <w:multiLevelType w:val="multilevel"/>
    <w:tmpl w:val="049E82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A951547"/>
    <w:multiLevelType w:val="multilevel"/>
    <w:tmpl w:val="F770098A"/>
    <w:lvl w:ilvl="0">
      <w:start w:val="1"/>
      <w:numFmt w:val="decimal"/>
      <w:lvlText w:val="%1."/>
      <w:lvlJc w:val="left"/>
      <w:pPr>
        <w:ind w:left="420" w:hanging="420"/>
      </w:pPr>
      <w:rPr>
        <w:rFonts w:hint="default"/>
      </w:rPr>
    </w:lvl>
    <w:lvl w:ilvl="1">
      <w:start w:val="1"/>
      <w:numFmt w:val="decimal"/>
      <w:lvlText w:val="%1.%2."/>
      <w:lvlJc w:val="left"/>
      <w:pPr>
        <w:ind w:left="465" w:hanging="42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4" w15:restartNumberingAfterBreak="0">
    <w:nsid w:val="0AAE5D39"/>
    <w:multiLevelType w:val="hybridMultilevel"/>
    <w:tmpl w:val="9140E598"/>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4022DB"/>
    <w:multiLevelType w:val="hybridMultilevel"/>
    <w:tmpl w:val="33CC635C"/>
    <w:lvl w:ilvl="0" w:tplc="49F6B33A">
      <w:start w:val="5"/>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B0B2AEF"/>
    <w:multiLevelType w:val="hybridMultilevel"/>
    <w:tmpl w:val="BB66F2E2"/>
    <w:lvl w:ilvl="0" w:tplc="6A722350">
      <w:start w:val="1"/>
      <w:numFmt w:val="decimal"/>
      <w:lvlText w:val="%1."/>
      <w:lvlJc w:val="left"/>
      <w:pPr>
        <w:ind w:left="36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8" w15:restartNumberingAfterBreak="0">
    <w:nsid w:val="23133C04"/>
    <w:multiLevelType w:val="hybridMultilevel"/>
    <w:tmpl w:val="37ECDE2E"/>
    <w:lvl w:ilvl="0" w:tplc="BAA25416">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2F6C72"/>
    <w:multiLevelType w:val="hybridMultilevel"/>
    <w:tmpl w:val="82E4D764"/>
    <w:lvl w:ilvl="0" w:tplc="0074B5DE">
      <w:start w:val="10"/>
      <w:numFmt w:val="decimal"/>
      <w:lvlText w:val="%1."/>
      <w:lvlJc w:val="left"/>
      <w:pPr>
        <w:ind w:left="4548" w:hanging="360"/>
      </w:pPr>
      <w:rPr>
        <w:rFonts w:hint="default"/>
      </w:rPr>
    </w:lvl>
    <w:lvl w:ilvl="1" w:tplc="04190019" w:tentative="1">
      <w:start w:val="1"/>
      <w:numFmt w:val="lowerLetter"/>
      <w:lvlText w:val="%2."/>
      <w:lvlJc w:val="left"/>
      <w:pPr>
        <w:ind w:left="5268" w:hanging="360"/>
      </w:pPr>
    </w:lvl>
    <w:lvl w:ilvl="2" w:tplc="0419001B" w:tentative="1">
      <w:start w:val="1"/>
      <w:numFmt w:val="lowerRoman"/>
      <w:lvlText w:val="%3."/>
      <w:lvlJc w:val="right"/>
      <w:pPr>
        <w:ind w:left="5988" w:hanging="180"/>
      </w:pPr>
    </w:lvl>
    <w:lvl w:ilvl="3" w:tplc="0419000F" w:tentative="1">
      <w:start w:val="1"/>
      <w:numFmt w:val="decimal"/>
      <w:lvlText w:val="%4."/>
      <w:lvlJc w:val="left"/>
      <w:pPr>
        <w:ind w:left="6708" w:hanging="360"/>
      </w:pPr>
    </w:lvl>
    <w:lvl w:ilvl="4" w:tplc="04190019" w:tentative="1">
      <w:start w:val="1"/>
      <w:numFmt w:val="lowerLetter"/>
      <w:lvlText w:val="%5."/>
      <w:lvlJc w:val="left"/>
      <w:pPr>
        <w:ind w:left="7428" w:hanging="360"/>
      </w:pPr>
    </w:lvl>
    <w:lvl w:ilvl="5" w:tplc="0419001B" w:tentative="1">
      <w:start w:val="1"/>
      <w:numFmt w:val="lowerRoman"/>
      <w:lvlText w:val="%6."/>
      <w:lvlJc w:val="right"/>
      <w:pPr>
        <w:ind w:left="8148" w:hanging="180"/>
      </w:pPr>
    </w:lvl>
    <w:lvl w:ilvl="6" w:tplc="0419000F" w:tentative="1">
      <w:start w:val="1"/>
      <w:numFmt w:val="decimal"/>
      <w:lvlText w:val="%7."/>
      <w:lvlJc w:val="left"/>
      <w:pPr>
        <w:ind w:left="8868" w:hanging="360"/>
      </w:pPr>
    </w:lvl>
    <w:lvl w:ilvl="7" w:tplc="04190019" w:tentative="1">
      <w:start w:val="1"/>
      <w:numFmt w:val="lowerLetter"/>
      <w:lvlText w:val="%8."/>
      <w:lvlJc w:val="left"/>
      <w:pPr>
        <w:ind w:left="9588" w:hanging="360"/>
      </w:pPr>
    </w:lvl>
    <w:lvl w:ilvl="8" w:tplc="0419001B" w:tentative="1">
      <w:start w:val="1"/>
      <w:numFmt w:val="lowerRoman"/>
      <w:lvlText w:val="%9."/>
      <w:lvlJc w:val="right"/>
      <w:pPr>
        <w:ind w:left="10308" w:hanging="180"/>
      </w:pPr>
    </w:lvl>
  </w:abstractNum>
  <w:abstractNum w:abstractNumId="10" w15:restartNumberingAfterBreak="0">
    <w:nsid w:val="4032725A"/>
    <w:multiLevelType w:val="multilevel"/>
    <w:tmpl w:val="5AC46D40"/>
    <w:lvl w:ilvl="0">
      <w:start w:val="2"/>
      <w:numFmt w:val="decimal"/>
      <w:lvlText w:val="%1."/>
      <w:lvlJc w:val="left"/>
      <w:pPr>
        <w:ind w:left="432" w:hanging="432"/>
      </w:pPr>
      <w:rPr>
        <w:rFonts w:hint="default"/>
      </w:rPr>
    </w:lvl>
    <w:lvl w:ilvl="1">
      <w:start w:val="3"/>
      <w:numFmt w:val="decimal"/>
      <w:lvlText w:val="%1.%2."/>
      <w:lvlJc w:val="left"/>
      <w:pPr>
        <w:ind w:left="1359" w:hanging="720"/>
      </w:pPr>
      <w:rPr>
        <w:rFonts w:hint="default"/>
      </w:rPr>
    </w:lvl>
    <w:lvl w:ilvl="2">
      <w:start w:val="1"/>
      <w:numFmt w:val="decimal"/>
      <w:lvlText w:val="%1.%2.%3."/>
      <w:lvlJc w:val="left"/>
      <w:pPr>
        <w:ind w:left="1998" w:hanging="720"/>
      </w:pPr>
      <w:rPr>
        <w:rFonts w:hint="default"/>
      </w:rPr>
    </w:lvl>
    <w:lvl w:ilvl="3">
      <w:start w:val="1"/>
      <w:numFmt w:val="decimal"/>
      <w:lvlText w:val="%1.%2.%3.%4."/>
      <w:lvlJc w:val="left"/>
      <w:pPr>
        <w:ind w:left="2997" w:hanging="1080"/>
      </w:pPr>
      <w:rPr>
        <w:rFonts w:hint="default"/>
      </w:rPr>
    </w:lvl>
    <w:lvl w:ilvl="4">
      <w:start w:val="1"/>
      <w:numFmt w:val="decimal"/>
      <w:lvlText w:val="%1.%2.%3.%4.%5."/>
      <w:lvlJc w:val="left"/>
      <w:pPr>
        <w:ind w:left="3636" w:hanging="1080"/>
      </w:pPr>
      <w:rPr>
        <w:rFonts w:hint="default"/>
      </w:rPr>
    </w:lvl>
    <w:lvl w:ilvl="5">
      <w:start w:val="1"/>
      <w:numFmt w:val="decimal"/>
      <w:lvlText w:val="%1.%2.%3.%4.%5.%6."/>
      <w:lvlJc w:val="left"/>
      <w:pPr>
        <w:ind w:left="4635" w:hanging="1440"/>
      </w:pPr>
      <w:rPr>
        <w:rFonts w:hint="default"/>
      </w:rPr>
    </w:lvl>
    <w:lvl w:ilvl="6">
      <w:start w:val="1"/>
      <w:numFmt w:val="decimal"/>
      <w:lvlText w:val="%1.%2.%3.%4.%5.%6.%7."/>
      <w:lvlJc w:val="left"/>
      <w:pPr>
        <w:ind w:left="5634" w:hanging="1800"/>
      </w:pPr>
      <w:rPr>
        <w:rFonts w:hint="default"/>
      </w:rPr>
    </w:lvl>
    <w:lvl w:ilvl="7">
      <w:start w:val="1"/>
      <w:numFmt w:val="decimal"/>
      <w:lvlText w:val="%1.%2.%3.%4.%5.%6.%7.%8."/>
      <w:lvlJc w:val="left"/>
      <w:pPr>
        <w:ind w:left="6273" w:hanging="1800"/>
      </w:pPr>
      <w:rPr>
        <w:rFonts w:hint="default"/>
      </w:rPr>
    </w:lvl>
    <w:lvl w:ilvl="8">
      <w:start w:val="1"/>
      <w:numFmt w:val="decimal"/>
      <w:lvlText w:val="%1.%2.%3.%4.%5.%6.%7.%8.%9."/>
      <w:lvlJc w:val="left"/>
      <w:pPr>
        <w:ind w:left="7272" w:hanging="2160"/>
      </w:pPr>
      <w:rPr>
        <w:rFonts w:hint="default"/>
      </w:rPr>
    </w:lvl>
  </w:abstractNum>
  <w:abstractNum w:abstractNumId="11" w15:restartNumberingAfterBreak="0">
    <w:nsid w:val="4ADA631C"/>
    <w:multiLevelType w:val="hybridMultilevel"/>
    <w:tmpl w:val="F314FB2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52D87142"/>
    <w:multiLevelType w:val="hybridMultilevel"/>
    <w:tmpl w:val="D8DE4A0C"/>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503289F"/>
    <w:multiLevelType w:val="hybridMultilevel"/>
    <w:tmpl w:val="C15C93A4"/>
    <w:lvl w:ilvl="0" w:tplc="0BBC95A8">
      <w:start w:val="1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15:restartNumberingAfterBreak="0">
    <w:nsid w:val="57D5468E"/>
    <w:multiLevelType w:val="hybridMultilevel"/>
    <w:tmpl w:val="06E4D2A0"/>
    <w:lvl w:ilvl="0" w:tplc="0419000F">
      <w:start w:val="16"/>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5AB94107"/>
    <w:multiLevelType w:val="multilevel"/>
    <w:tmpl w:val="F7EEEC3A"/>
    <w:lvl w:ilvl="0">
      <w:start w:val="5"/>
      <w:numFmt w:val="decimal"/>
      <w:lvlText w:val="%1."/>
      <w:lvlJc w:val="left"/>
      <w:pPr>
        <w:ind w:left="720" w:hanging="360"/>
      </w:pPr>
      <w:rPr>
        <w:rFonts w:hint="default"/>
      </w:rPr>
    </w:lvl>
    <w:lvl w:ilvl="1">
      <w:start w:val="5"/>
      <w:numFmt w:val="decimal"/>
      <w:isLgl/>
      <w:lvlText w:val="%1.%2."/>
      <w:lvlJc w:val="left"/>
      <w:pPr>
        <w:ind w:left="1896" w:hanging="1188"/>
      </w:pPr>
      <w:rPr>
        <w:rFonts w:hint="default"/>
      </w:rPr>
    </w:lvl>
    <w:lvl w:ilvl="2">
      <w:start w:val="1"/>
      <w:numFmt w:val="decimal"/>
      <w:isLgl/>
      <w:lvlText w:val="%1.%2.%3."/>
      <w:lvlJc w:val="left"/>
      <w:pPr>
        <w:ind w:left="2244" w:hanging="1188"/>
      </w:pPr>
      <w:rPr>
        <w:rFonts w:hint="default"/>
      </w:rPr>
    </w:lvl>
    <w:lvl w:ilvl="3">
      <w:start w:val="1"/>
      <w:numFmt w:val="decimal"/>
      <w:isLgl/>
      <w:lvlText w:val="%1.%2.%3.%4."/>
      <w:lvlJc w:val="left"/>
      <w:pPr>
        <w:ind w:left="2592" w:hanging="1188"/>
      </w:pPr>
      <w:rPr>
        <w:rFonts w:hint="default"/>
      </w:rPr>
    </w:lvl>
    <w:lvl w:ilvl="4">
      <w:start w:val="1"/>
      <w:numFmt w:val="decimal"/>
      <w:isLgl/>
      <w:lvlText w:val="%1.%2.%3.%4.%5."/>
      <w:lvlJc w:val="left"/>
      <w:pPr>
        <w:ind w:left="2940" w:hanging="1188"/>
      </w:pPr>
      <w:rPr>
        <w:rFonts w:hint="default"/>
      </w:rPr>
    </w:lvl>
    <w:lvl w:ilvl="5">
      <w:start w:val="1"/>
      <w:numFmt w:val="decimal"/>
      <w:isLgl/>
      <w:lvlText w:val="%1.%2.%3.%4.%5.%6."/>
      <w:lvlJc w:val="left"/>
      <w:pPr>
        <w:ind w:left="3288" w:hanging="1188"/>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6" w15:restartNumberingAfterBreak="0">
    <w:nsid w:val="60FC792F"/>
    <w:multiLevelType w:val="hybridMultilevel"/>
    <w:tmpl w:val="59C8AA22"/>
    <w:lvl w:ilvl="0" w:tplc="52CE12E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15:restartNumberingAfterBreak="0">
    <w:nsid w:val="67BD1093"/>
    <w:multiLevelType w:val="hybridMultilevel"/>
    <w:tmpl w:val="4BA2D668"/>
    <w:lvl w:ilvl="0" w:tplc="D2F80064">
      <w:start w:val="1"/>
      <w:numFmt w:val="decimal"/>
      <w:lvlText w:val="%1."/>
      <w:lvlJc w:val="left"/>
      <w:pPr>
        <w:tabs>
          <w:tab w:val="num" w:pos="720"/>
        </w:tabs>
        <w:ind w:left="720" w:hanging="360"/>
      </w:pPr>
      <w:rPr>
        <w:rFonts w:hint="default"/>
      </w:rPr>
    </w:lvl>
    <w:lvl w:ilvl="1" w:tplc="57DC0B58">
      <w:numFmt w:val="none"/>
      <w:lvlText w:val=""/>
      <w:lvlJc w:val="left"/>
      <w:pPr>
        <w:tabs>
          <w:tab w:val="num" w:pos="360"/>
        </w:tabs>
      </w:pPr>
    </w:lvl>
    <w:lvl w:ilvl="2" w:tplc="8B9C421A">
      <w:numFmt w:val="none"/>
      <w:lvlText w:val=""/>
      <w:lvlJc w:val="left"/>
      <w:pPr>
        <w:tabs>
          <w:tab w:val="num" w:pos="360"/>
        </w:tabs>
      </w:pPr>
    </w:lvl>
    <w:lvl w:ilvl="3" w:tplc="47DAE0BE">
      <w:numFmt w:val="none"/>
      <w:lvlText w:val=""/>
      <w:lvlJc w:val="left"/>
      <w:pPr>
        <w:tabs>
          <w:tab w:val="num" w:pos="360"/>
        </w:tabs>
      </w:pPr>
    </w:lvl>
    <w:lvl w:ilvl="4" w:tplc="9EE6620E">
      <w:numFmt w:val="none"/>
      <w:lvlText w:val=""/>
      <w:lvlJc w:val="left"/>
      <w:pPr>
        <w:tabs>
          <w:tab w:val="num" w:pos="360"/>
        </w:tabs>
      </w:pPr>
    </w:lvl>
    <w:lvl w:ilvl="5" w:tplc="47BA36D4">
      <w:numFmt w:val="none"/>
      <w:lvlText w:val=""/>
      <w:lvlJc w:val="left"/>
      <w:pPr>
        <w:tabs>
          <w:tab w:val="num" w:pos="360"/>
        </w:tabs>
      </w:pPr>
    </w:lvl>
    <w:lvl w:ilvl="6" w:tplc="E828E100">
      <w:numFmt w:val="none"/>
      <w:lvlText w:val=""/>
      <w:lvlJc w:val="left"/>
      <w:pPr>
        <w:tabs>
          <w:tab w:val="num" w:pos="360"/>
        </w:tabs>
      </w:pPr>
    </w:lvl>
    <w:lvl w:ilvl="7" w:tplc="7FE623D0">
      <w:numFmt w:val="none"/>
      <w:lvlText w:val=""/>
      <w:lvlJc w:val="left"/>
      <w:pPr>
        <w:tabs>
          <w:tab w:val="num" w:pos="360"/>
        </w:tabs>
      </w:pPr>
    </w:lvl>
    <w:lvl w:ilvl="8" w:tplc="5A3E8A58">
      <w:numFmt w:val="none"/>
      <w:lvlText w:val=""/>
      <w:lvlJc w:val="left"/>
      <w:pPr>
        <w:tabs>
          <w:tab w:val="num" w:pos="360"/>
        </w:tabs>
      </w:pPr>
    </w:lvl>
  </w:abstractNum>
  <w:abstractNum w:abstractNumId="18" w15:restartNumberingAfterBreak="0">
    <w:nsid w:val="68705ABE"/>
    <w:multiLevelType w:val="multilevel"/>
    <w:tmpl w:val="E91A2FCC"/>
    <w:lvl w:ilvl="0">
      <w:start w:val="1"/>
      <w:numFmt w:val="decimal"/>
      <w:lvlText w:val="%1."/>
      <w:lvlJc w:val="left"/>
      <w:pPr>
        <w:ind w:left="3743" w:hanging="765"/>
      </w:pPr>
      <w:rPr>
        <w:rFonts w:hint="default"/>
        <w:b/>
      </w:rPr>
    </w:lvl>
    <w:lvl w:ilvl="1">
      <w:start w:val="1"/>
      <w:numFmt w:val="decimal"/>
      <w:lvlText w:val="%1.%2."/>
      <w:lvlJc w:val="left"/>
      <w:pPr>
        <w:ind w:left="1049" w:hanging="765"/>
      </w:pPr>
      <w:rPr>
        <w:rFonts w:hint="default"/>
      </w:rPr>
    </w:lvl>
    <w:lvl w:ilvl="2">
      <w:start w:val="1"/>
      <w:numFmt w:val="decimal"/>
      <w:lvlText w:val="%1.%2.%3."/>
      <w:lvlJc w:val="left"/>
      <w:pPr>
        <w:ind w:left="1485" w:hanging="765"/>
      </w:pPr>
      <w:rPr>
        <w:rFonts w:hint="default"/>
      </w:rPr>
    </w:lvl>
    <w:lvl w:ilvl="3">
      <w:start w:val="1"/>
      <w:numFmt w:val="decimal"/>
      <w:lvlText w:val="%1.%2.%3.%4."/>
      <w:lvlJc w:val="left"/>
      <w:pPr>
        <w:ind w:left="1845" w:hanging="765"/>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CD45F3C"/>
    <w:multiLevelType w:val="hybridMultilevel"/>
    <w:tmpl w:val="ED0A3E8E"/>
    <w:lvl w:ilvl="0" w:tplc="E21A855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15:restartNumberingAfterBreak="0">
    <w:nsid w:val="6E091A6F"/>
    <w:multiLevelType w:val="hybridMultilevel"/>
    <w:tmpl w:val="ED52233E"/>
    <w:lvl w:ilvl="0" w:tplc="F278835C">
      <w:start w:val="16"/>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15:restartNumberingAfterBreak="0">
    <w:nsid w:val="72CA7F70"/>
    <w:multiLevelType w:val="hybridMultilevel"/>
    <w:tmpl w:val="E7869128"/>
    <w:lvl w:ilvl="0" w:tplc="3A82FAC6">
      <w:start w:val="7"/>
      <w:numFmt w:val="decimal"/>
      <w:lvlText w:val="%1."/>
      <w:lvlJc w:val="left"/>
      <w:pPr>
        <w:ind w:left="4188" w:hanging="360"/>
      </w:pPr>
      <w:rPr>
        <w:rFonts w:hint="default"/>
      </w:rPr>
    </w:lvl>
    <w:lvl w:ilvl="1" w:tplc="385EC0CA" w:tentative="1">
      <w:start w:val="1"/>
      <w:numFmt w:val="lowerLetter"/>
      <w:lvlText w:val="%2."/>
      <w:lvlJc w:val="left"/>
      <w:pPr>
        <w:ind w:left="1800" w:hanging="360"/>
      </w:pPr>
    </w:lvl>
    <w:lvl w:ilvl="2" w:tplc="B52E53D2" w:tentative="1">
      <w:start w:val="1"/>
      <w:numFmt w:val="lowerRoman"/>
      <w:lvlText w:val="%3."/>
      <w:lvlJc w:val="right"/>
      <w:pPr>
        <w:ind w:left="2520" w:hanging="180"/>
      </w:pPr>
    </w:lvl>
    <w:lvl w:ilvl="3" w:tplc="F89C1300" w:tentative="1">
      <w:start w:val="1"/>
      <w:numFmt w:val="decimal"/>
      <w:lvlText w:val="%4."/>
      <w:lvlJc w:val="left"/>
      <w:pPr>
        <w:ind w:left="3240" w:hanging="360"/>
      </w:pPr>
    </w:lvl>
    <w:lvl w:ilvl="4" w:tplc="52840A9E" w:tentative="1">
      <w:start w:val="1"/>
      <w:numFmt w:val="lowerLetter"/>
      <w:lvlText w:val="%5."/>
      <w:lvlJc w:val="left"/>
      <w:pPr>
        <w:ind w:left="3960" w:hanging="360"/>
      </w:pPr>
    </w:lvl>
    <w:lvl w:ilvl="5" w:tplc="9790F9E6" w:tentative="1">
      <w:start w:val="1"/>
      <w:numFmt w:val="lowerRoman"/>
      <w:lvlText w:val="%6."/>
      <w:lvlJc w:val="right"/>
      <w:pPr>
        <w:ind w:left="4680" w:hanging="180"/>
      </w:pPr>
    </w:lvl>
    <w:lvl w:ilvl="6" w:tplc="A5ECC7B2" w:tentative="1">
      <w:start w:val="1"/>
      <w:numFmt w:val="decimal"/>
      <w:lvlText w:val="%7."/>
      <w:lvlJc w:val="left"/>
      <w:pPr>
        <w:ind w:left="5400" w:hanging="360"/>
      </w:pPr>
    </w:lvl>
    <w:lvl w:ilvl="7" w:tplc="88BADD76" w:tentative="1">
      <w:start w:val="1"/>
      <w:numFmt w:val="lowerLetter"/>
      <w:lvlText w:val="%8."/>
      <w:lvlJc w:val="left"/>
      <w:pPr>
        <w:ind w:left="6120" w:hanging="360"/>
      </w:pPr>
    </w:lvl>
    <w:lvl w:ilvl="8" w:tplc="80048FE2" w:tentative="1">
      <w:start w:val="1"/>
      <w:numFmt w:val="lowerRoman"/>
      <w:lvlText w:val="%9."/>
      <w:lvlJc w:val="right"/>
      <w:pPr>
        <w:ind w:left="6840" w:hanging="180"/>
      </w:pPr>
    </w:lvl>
  </w:abstractNum>
  <w:abstractNum w:abstractNumId="23" w15:restartNumberingAfterBreak="0">
    <w:nsid w:val="7F6A5BDD"/>
    <w:multiLevelType w:val="multilevel"/>
    <w:tmpl w:val="FF2E20CC"/>
    <w:lvl w:ilvl="0">
      <w:start w:val="3"/>
      <w:numFmt w:val="decimal"/>
      <w:lvlText w:val="%1."/>
      <w:lvlJc w:val="left"/>
      <w:pPr>
        <w:tabs>
          <w:tab w:val="num" w:pos="390"/>
        </w:tabs>
        <w:ind w:left="390" w:hanging="390"/>
      </w:pPr>
      <w:rPr>
        <w:rFonts w:hint="default"/>
      </w:rPr>
    </w:lvl>
    <w:lvl w:ilvl="1">
      <w:start w:val="6"/>
      <w:numFmt w:val="decimal"/>
      <w:lvlText w:val="%1.%2."/>
      <w:lvlJc w:val="left"/>
      <w:pPr>
        <w:tabs>
          <w:tab w:val="num" w:pos="1288"/>
        </w:tabs>
        <w:ind w:left="1288" w:hanging="720"/>
      </w:pPr>
      <w:rPr>
        <w:rFonts w:hint="default"/>
        <w:strike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7"/>
  </w:num>
  <w:num w:numId="2">
    <w:abstractNumId w:val="2"/>
  </w:num>
  <w:num w:numId="3">
    <w:abstractNumId w:val="4"/>
  </w:num>
  <w:num w:numId="4">
    <w:abstractNumId w:val="15"/>
  </w:num>
  <w:num w:numId="5">
    <w:abstractNumId w:val="22"/>
  </w:num>
  <w:num w:numId="6">
    <w:abstractNumId w:val="7"/>
  </w:num>
  <w:num w:numId="7">
    <w:abstractNumId w:val="12"/>
  </w:num>
  <w:num w:numId="8">
    <w:abstractNumId w:val="19"/>
  </w:num>
  <w:num w:numId="9">
    <w:abstractNumId w:val="3"/>
  </w:num>
  <w:num w:numId="10">
    <w:abstractNumId w:val="23"/>
  </w:num>
  <w:num w:numId="11">
    <w:abstractNumId w:val="14"/>
  </w:num>
  <w:num w:numId="12">
    <w:abstractNumId w:val="20"/>
  </w:num>
  <w:num w:numId="13">
    <w:abstractNumId w:val="16"/>
  </w:num>
  <w:num w:numId="14">
    <w:abstractNumId w:val="9"/>
  </w:num>
  <w:num w:numId="15">
    <w:abstractNumId w:val="0"/>
  </w:num>
  <w:num w:numId="16">
    <w:abstractNumId w:val="18"/>
  </w:num>
  <w:num w:numId="17">
    <w:abstractNumId w:val="10"/>
  </w:num>
  <w:num w:numId="18">
    <w:abstractNumId w:val="13"/>
  </w:num>
  <w:num w:numId="19">
    <w:abstractNumId w:val="11"/>
  </w:num>
  <w:num w:numId="20">
    <w:abstractNumId w:val="21"/>
  </w:num>
  <w:num w:numId="21">
    <w:abstractNumId w:val="1"/>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5"/>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1231D8"/>
    <w:rsid w:val="0000519D"/>
    <w:rsid w:val="00007125"/>
    <w:rsid w:val="00014B00"/>
    <w:rsid w:val="00015B1D"/>
    <w:rsid w:val="00016FCA"/>
    <w:rsid w:val="000171C8"/>
    <w:rsid w:val="00017237"/>
    <w:rsid w:val="00017708"/>
    <w:rsid w:val="00023BA3"/>
    <w:rsid w:val="000260FB"/>
    <w:rsid w:val="00031894"/>
    <w:rsid w:val="000343B3"/>
    <w:rsid w:val="00040D12"/>
    <w:rsid w:val="00040EA9"/>
    <w:rsid w:val="0004467D"/>
    <w:rsid w:val="00050CC8"/>
    <w:rsid w:val="00050D8B"/>
    <w:rsid w:val="0005215E"/>
    <w:rsid w:val="000526E8"/>
    <w:rsid w:val="00053913"/>
    <w:rsid w:val="00055E42"/>
    <w:rsid w:val="000649B7"/>
    <w:rsid w:val="00064EA7"/>
    <w:rsid w:val="0006727E"/>
    <w:rsid w:val="00067A3A"/>
    <w:rsid w:val="00071641"/>
    <w:rsid w:val="0007417C"/>
    <w:rsid w:val="00081472"/>
    <w:rsid w:val="00081A64"/>
    <w:rsid w:val="00082A9F"/>
    <w:rsid w:val="00085DB7"/>
    <w:rsid w:val="00090079"/>
    <w:rsid w:val="0009181D"/>
    <w:rsid w:val="0009347E"/>
    <w:rsid w:val="0009367E"/>
    <w:rsid w:val="00093D1B"/>
    <w:rsid w:val="000941DF"/>
    <w:rsid w:val="000975F9"/>
    <w:rsid w:val="000A1A8C"/>
    <w:rsid w:val="000A341C"/>
    <w:rsid w:val="000A42C2"/>
    <w:rsid w:val="000A511A"/>
    <w:rsid w:val="000A56FD"/>
    <w:rsid w:val="000A7369"/>
    <w:rsid w:val="000A7498"/>
    <w:rsid w:val="000B1B75"/>
    <w:rsid w:val="000B31CD"/>
    <w:rsid w:val="000B3771"/>
    <w:rsid w:val="000B488D"/>
    <w:rsid w:val="000B65FF"/>
    <w:rsid w:val="000C0141"/>
    <w:rsid w:val="000C1914"/>
    <w:rsid w:val="000C1F37"/>
    <w:rsid w:val="000C292A"/>
    <w:rsid w:val="000C2E2F"/>
    <w:rsid w:val="000C2FE8"/>
    <w:rsid w:val="000C3B2D"/>
    <w:rsid w:val="000C5856"/>
    <w:rsid w:val="000C7444"/>
    <w:rsid w:val="000D5955"/>
    <w:rsid w:val="000D5FA1"/>
    <w:rsid w:val="000E0A8A"/>
    <w:rsid w:val="000E15FE"/>
    <w:rsid w:val="000E329B"/>
    <w:rsid w:val="000E3540"/>
    <w:rsid w:val="000E409D"/>
    <w:rsid w:val="000E7714"/>
    <w:rsid w:val="000F0279"/>
    <w:rsid w:val="000F048A"/>
    <w:rsid w:val="000F04CD"/>
    <w:rsid w:val="000F10AB"/>
    <w:rsid w:val="000F24CC"/>
    <w:rsid w:val="000F2E42"/>
    <w:rsid w:val="000F4D33"/>
    <w:rsid w:val="000F5A65"/>
    <w:rsid w:val="000F6323"/>
    <w:rsid w:val="000F6EA2"/>
    <w:rsid w:val="000F71B1"/>
    <w:rsid w:val="000F7CD1"/>
    <w:rsid w:val="000F7E71"/>
    <w:rsid w:val="00103A64"/>
    <w:rsid w:val="001042E2"/>
    <w:rsid w:val="00106F3E"/>
    <w:rsid w:val="001144A6"/>
    <w:rsid w:val="00114DB2"/>
    <w:rsid w:val="00120CA0"/>
    <w:rsid w:val="001216EB"/>
    <w:rsid w:val="00121747"/>
    <w:rsid w:val="001219D6"/>
    <w:rsid w:val="00121CCC"/>
    <w:rsid w:val="001231D8"/>
    <w:rsid w:val="00127292"/>
    <w:rsid w:val="00127DF0"/>
    <w:rsid w:val="001375A7"/>
    <w:rsid w:val="00140573"/>
    <w:rsid w:val="00140C90"/>
    <w:rsid w:val="00141169"/>
    <w:rsid w:val="0014216C"/>
    <w:rsid w:val="0014313A"/>
    <w:rsid w:val="001452AC"/>
    <w:rsid w:val="0014665A"/>
    <w:rsid w:val="001478BE"/>
    <w:rsid w:val="00151F8B"/>
    <w:rsid w:val="00152401"/>
    <w:rsid w:val="00152911"/>
    <w:rsid w:val="00160E83"/>
    <w:rsid w:val="00161644"/>
    <w:rsid w:val="00161EF9"/>
    <w:rsid w:val="0016255A"/>
    <w:rsid w:val="001647E1"/>
    <w:rsid w:val="00164D8A"/>
    <w:rsid w:val="001709B0"/>
    <w:rsid w:val="00170FEB"/>
    <w:rsid w:val="001718E3"/>
    <w:rsid w:val="001739F8"/>
    <w:rsid w:val="00173A65"/>
    <w:rsid w:val="00173AF7"/>
    <w:rsid w:val="0017404E"/>
    <w:rsid w:val="0017765C"/>
    <w:rsid w:val="00177E89"/>
    <w:rsid w:val="00182539"/>
    <w:rsid w:val="00184ABC"/>
    <w:rsid w:val="00186BAD"/>
    <w:rsid w:val="00186D33"/>
    <w:rsid w:val="001876CD"/>
    <w:rsid w:val="0018798C"/>
    <w:rsid w:val="00191B89"/>
    <w:rsid w:val="00192227"/>
    <w:rsid w:val="00195809"/>
    <w:rsid w:val="00196A8D"/>
    <w:rsid w:val="001A151C"/>
    <w:rsid w:val="001A1850"/>
    <w:rsid w:val="001A2584"/>
    <w:rsid w:val="001A32E1"/>
    <w:rsid w:val="001A39E4"/>
    <w:rsid w:val="001A41A6"/>
    <w:rsid w:val="001A535E"/>
    <w:rsid w:val="001B0FDA"/>
    <w:rsid w:val="001B1356"/>
    <w:rsid w:val="001B23E5"/>
    <w:rsid w:val="001B3124"/>
    <w:rsid w:val="001B345E"/>
    <w:rsid w:val="001B3657"/>
    <w:rsid w:val="001B4B20"/>
    <w:rsid w:val="001B583D"/>
    <w:rsid w:val="001B6179"/>
    <w:rsid w:val="001C2056"/>
    <w:rsid w:val="001C239B"/>
    <w:rsid w:val="001C310D"/>
    <w:rsid w:val="001C503D"/>
    <w:rsid w:val="001C68F6"/>
    <w:rsid w:val="001C77AA"/>
    <w:rsid w:val="001C7887"/>
    <w:rsid w:val="001D0AD0"/>
    <w:rsid w:val="001D309E"/>
    <w:rsid w:val="001D6E89"/>
    <w:rsid w:val="001E2314"/>
    <w:rsid w:val="001E250B"/>
    <w:rsid w:val="001E2769"/>
    <w:rsid w:val="001E2A51"/>
    <w:rsid w:val="001E2AF6"/>
    <w:rsid w:val="001E3832"/>
    <w:rsid w:val="001E4B5C"/>
    <w:rsid w:val="001E534F"/>
    <w:rsid w:val="001E6FA1"/>
    <w:rsid w:val="001F05B7"/>
    <w:rsid w:val="001F05BD"/>
    <w:rsid w:val="001F1EF4"/>
    <w:rsid w:val="001F2BB6"/>
    <w:rsid w:val="001F3098"/>
    <w:rsid w:val="001F3F20"/>
    <w:rsid w:val="001F43D9"/>
    <w:rsid w:val="001F4816"/>
    <w:rsid w:val="001F5AEE"/>
    <w:rsid w:val="001F7123"/>
    <w:rsid w:val="00200179"/>
    <w:rsid w:val="002006BD"/>
    <w:rsid w:val="002020ED"/>
    <w:rsid w:val="002026A2"/>
    <w:rsid w:val="0020640E"/>
    <w:rsid w:val="002101D3"/>
    <w:rsid w:val="0021046B"/>
    <w:rsid w:val="0021050D"/>
    <w:rsid w:val="00213635"/>
    <w:rsid w:val="00214E62"/>
    <w:rsid w:val="00217BB0"/>
    <w:rsid w:val="0022041F"/>
    <w:rsid w:val="0022143A"/>
    <w:rsid w:val="0022150A"/>
    <w:rsid w:val="00221BDD"/>
    <w:rsid w:val="002235EE"/>
    <w:rsid w:val="002235F3"/>
    <w:rsid w:val="00225CEF"/>
    <w:rsid w:val="00230B60"/>
    <w:rsid w:val="002324C2"/>
    <w:rsid w:val="00234731"/>
    <w:rsid w:val="00234EB4"/>
    <w:rsid w:val="002358ED"/>
    <w:rsid w:val="0023601D"/>
    <w:rsid w:val="002376A8"/>
    <w:rsid w:val="00242C70"/>
    <w:rsid w:val="002509DC"/>
    <w:rsid w:val="002521C7"/>
    <w:rsid w:val="00253152"/>
    <w:rsid w:val="00254A15"/>
    <w:rsid w:val="00255329"/>
    <w:rsid w:val="00257324"/>
    <w:rsid w:val="002575BE"/>
    <w:rsid w:val="002575CC"/>
    <w:rsid w:val="00261B89"/>
    <w:rsid w:val="00264134"/>
    <w:rsid w:val="002719CD"/>
    <w:rsid w:val="00272B4F"/>
    <w:rsid w:val="0027360E"/>
    <w:rsid w:val="00273D39"/>
    <w:rsid w:val="00274E72"/>
    <w:rsid w:val="0027582D"/>
    <w:rsid w:val="002779F9"/>
    <w:rsid w:val="00281615"/>
    <w:rsid w:val="00283155"/>
    <w:rsid w:val="00285434"/>
    <w:rsid w:val="002862B3"/>
    <w:rsid w:val="002874ED"/>
    <w:rsid w:val="00287FB8"/>
    <w:rsid w:val="0029464C"/>
    <w:rsid w:val="0029747F"/>
    <w:rsid w:val="002A0B6E"/>
    <w:rsid w:val="002A6957"/>
    <w:rsid w:val="002B1538"/>
    <w:rsid w:val="002B35F9"/>
    <w:rsid w:val="002B4169"/>
    <w:rsid w:val="002B42F9"/>
    <w:rsid w:val="002B4709"/>
    <w:rsid w:val="002B4ED2"/>
    <w:rsid w:val="002B55D4"/>
    <w:rsid w:val="002B5798"/>
    <w:rsid w:val="002B59AF"/>
    <w:rsid w:val="002B7DFC"/>
    <w:rsid w:val="002C140A"/>
    <w:rsid w:val="002C1A76"/>
    <w:rsid w:val="002C4861"/>
    <w:rsid w:val="002C4BFB"/>
    <w:rsid w:val="002D2AB1"/>
    <w:rsid w:val="002D3A25"/>
    <w:rsid w:val="002D511C"/>
    <w:rsid w:val="002D5610"/>
    <w:rsid w:val="002D5E8B"/>
    <w:rsid w:val="002E22C5"/>
    <w:rsid w:val="002E23E8"/>
    <w:rsid w:val="002E50D1"/>
    <w:rsid w:val="002E6443"/>
    <w:rsid w:val="002F0673"/>
    <w:rsid w:val="002F0704"/>
    <w:rsid w:val="002F1FC3"/>
    <w:rsid w:val="002F4052"/>
    <w:rsid w:val="002F4295"/>
    <w:rsid w:val="002F60E3"/>
    <w:rsid w:val="002F6CA3"/>
    <w:rsid w:val="0030071F"/>
    <w:rsid w:val="00300F27"/>
    <w:rsid w:val="00301701"/>
    <w:rsid w:val="00303A57"/>
    <w:rsid w:val="00304EFE"/>
    <w:rsid w:val="00311248"/>
    <w:rsid w:val="003129F9"/>
    <w:rsid w:val="00313073"/>
    <w:rsid w:val="00314736"/>
    <w:rsid w:val="00325115"/>
    <w:rsid w:val="00326DE7"/>
    <w:rsid w:val="00330EEB"/>
    <w:rsid w:val="0033414C"/>
    <w:rsid w:val="0033457E"/>
    <w:rsid w:val="003418E5"/>
    <w:rsid w:val="00342767"/>
    <w:rsid w:val="00343C84"/>
    <w:rsid w:val="00347ADE"/>
    <w:rsid w:val="0035332C"/>
    <w:rsid w:val="003555E7"/>
    <w:rsid w:val="003556DD"/>
    <w:rsid w:val="00361720"/>
    <w:rsid w:val="00364CC9"/>
    <w:rsid w:val="00365D37"/>
    <w:rsid w:val="00370689"/>
    <w:rsid w:val="003739EF"/>
    <w:rsid w:val="00374B54"/>
    <w:rsid w:val="00374F24"/>
    <w:rsid w:val="00375A28"/>
    <w:rsid w:val="00380A83"/>
    <w:rsid w:val="00381CB3"/>
    <w:rsid w:val="003929C6"/>
    <w:rsid w:val="00392E0B"/>
    <w:rsid w:val="003940B4"/>
    <w:rsid w:val="0039460E"/>
    <w:rsid w:val="003A328F"/>
    <w:rsid w:val="003A3AED"/>
    <w:rsid w:val="003A3D4C"/>
    <w:rsid w:val="003A6C10"/>
    <w:rsid w:val="003B0996"/>
    <w:rsid w:val="003B141F"/>
    <w:rsid w:val="003B220D"/>
    <w:rsid w:val="003B27E4"/>
    <w:rsid w:val="003B5D93"/>
    <w:rsid w:val="003B5E0B"/>
    <w:rsid w:val="003B7A7F"/>
    <w:rsid w:val="003C0B93"/>
    <w:rsid w:val="003C27AC"/>
    <w:rsid w:val="003C3FCE"/>
    <w:rsid w:val="003C475B"/>
    <w:rsid w:val="003D119B"/>
    <w:rsid w:val="003D4192"/>
    <w:rsid w:val="003D64F8"/>
    <w:rsid w:val="003D666A"/>
    <w:rsid w:val="003E0C3E"/>
    <w:rsid w:val="003E1DCC"/>
    <w:rsid w:val="003E1FC2"/>
    <w:rsid w:val="003E250A"/>
    <w:rsid w:val="003E5098"/>
    <w:rsid w:val="003E604A"/>
    <w:rsid w:val="003F1214"/>
    <w:rsid w:val="003F25B3"/>
    <w:rsid w:val="003F50D9"/>
    <w:rsid w:val="003F6D72"/>
    <w:rsid w:val="003F76D1"/>
    <w:rsid w:val="003F7D32"/>
    <w:rsid w:val="00404049"/>
    <w:rsid w:val="0040689E"/>
    <w:rsid w:val="00407DA8"/>
    <w:rsid w:val="00412460"/>
    <w:rsid w:val="00417FCB"/>
    <w:rsid w:val="00422ACE"/>
    <w:rsid w:val="00423402"/>
    <w:rsid w:val="00423BE1"/>
    <w:rsid w:val="00424C4C"/>
    <w:rsid w:val="0042752F"/>
    <w:rsid w:val="004342BB"/>
    <w:rsid w:val="0043525E"/>
    <w:rsid w:val="00435955"/>
    <w:rsid w:val="004368AA"/>
    <w:rsid w:val="00440293"/>
    <w:rsid w:val="00440736"/>
    <w:rsid w:val="00442E1A"/>
    <w:rsid w:val="00443047"/>
    <w:rsid w:val="004440C4"/>
    <w:rsid w:val="0044446C"/>
    <w:rsid w:val="0044653B"/>
    <w:rsid w:val="004468FA"/>
    <w:rsid w:val="00451341"/>
    <w:rsid w:val="00453B66"/>
    <w:rsid w:val="004561C3"/>
    <w:rsid w:val="004576DB"/>
    <w:rsid w:val="004606B7"/>
    <w:rsid w:val="004649A0"/>
    <w:rsid w:val="00464C2E"/>
    <w:rsid w:val="0046727E"/>
    <w:rsid w:val="00473711"/>
    <w:rsid w:val="00473FFA"/>
    <w:rsid w:val="004745EE"/>
    <w:rsid w:val="00477E84"/>
    <w:rsid w:val="00480A75"/>
    <w:rsid w:val="0048135C"/>
    <w:rsid w:val="00481514"/>
    <w:rsid w:val="00481920"/>
    <w:rsid w:val="00481BF4"/>
    <w:rsid w:val="00485AFF"/>
    <w:rsid w:val="004900AB"/>
    <w:rsid w:val="00490FAF"/>
    <w:rsid w:val="00491439"/>
    <w:rsid w:val="0049166C"/>
    <w:rsid w:val="00491B1F"/>
    <w:rsid w:val="00491EEE"/>
    <w:rsid w:val="004920E5"/>
    <w:rsid w:val="004945CA"/>
    <w:rsid w:val="004A2FC2"/>
    <w:rsid w:val="004A689B"/>
    <w:rsid w:val="004B1C10"/>
    <w:rsid w:val="004B4586"/>
    <w:rsid w:val="004B5FBD"/>
    <w:rsid w:val="004B6C52"/>
    <w:rsid w:val="004C0CA1"/>
    <w:rsid w:val="004C120D"/>
    <w:rsid w:val="004C1212"/>
    <w:rsid w:val="004C25F3"/>
    <w:rsid w:val="004C3591"/>
    <w:rsid w:val="004D0621"/>
    <w:rsid w:val="004D0E03"/>
    <w:rsid w:val="004D1632"/>
    <w:rsid w:val="004D273C"/>
    <w:rsid w:val="004D37EB"/>
    <w:rsid w:val="004D5123"/>
    <w:rsid w:val="004D6649"/>
    <w:rsid w:val="004D75E0"/>
    <w:rsid w:val="004E168C"/>
    <w:rsid w:val="004E251C"/>
    <w:rsid w:val="004E405B"/>
    <w:rsid w:val="004E4751"/>
    <w:rsid w:val="004E6956"/>
    <w:rsid w:val="004F28D7"/>
    <w:rsid w:val="004F3E38"/>
    <w:rsid w:val="004F5D28"/>
    <w:rsid w:val="00500269"/>
    <w:rsid w:val="00501D5C"/>
    <w:rsid w:val="00512D1B"/>
    <w:rsid w:val="00512D69"/>
    <w:rsid w:val="005149A5"/>
    <w:rsid w:val="00515B7E"/>
    <w:rsid w:val="005178AA"/>
    <w:rsid w:val="00517A73"/>
    <w:rsid w:val="00520C76"/>
    <w:rsid w:val="005263C0"/>
    <w:rsid w:val="0052745C"/>
    <w:rsid w:val="00532610"/>
    <w:rsid w:val="00532D94"/>
    <w:rsid w:val="00532DCE"/>
    <w:rsid w:val="00533F8A"/>
    <w:rsid w:val="00536530"/>
    <w:rsid w:val="005365F8"/>
    <w:rsid w:val="00540684"/>
    <w:rsid w:val="00540FB2"/>
    <w:rsid w:val="00547741"/>
    <w:rsid w:val="00547965"/>
    <w:rsid w:val="00552750"/>
    <w:rsid w:val="00555268"/>
    <w:rsid w:val="00556B6C"/>
    <w:rsid w:val="00560FE0"/>
    <w:rsid w:val="00562211"/>
    <w:rsid w:val="0056376D"/>
    <w:rsid w:val="0056639E"/>
    <w:rsid w:val="005663EB"/>
    <w:rsid w:val="00566C74"/>
    <w:rsid w:val="00566FD2"/>
    <w:rsid w:val="0057015A"/>
    <w:rsid w:val="005759F7"/>
    <w:rsid w:val="005819CF"/>
    <w:rsid w:val="00584094"/>
    <w:rsid w:val="00584109"/>
    <w:rsid w:val="005867E6"/>
    <w:rsid w:val="00586E36"/>
    <w:rsid w:val="00592B48"/>
    <w:rsid w:val="00593795"/>
    <w:rsid w:val="005948F3"/>
    <w:rsid w:val="00594C8E"/>
    <w:rsid w:val="00596374"/>
    <w:rsid w:val="005967F8"/>
    <w:rsid w:val="005A237A"/>
    <w:rsid w:val="005A3A06"/>
    <w:rsid w:val="005A4602"/>
    <w:rsid w:val="005A4695"/>
    <w:rsid w:val="005A4825"/>
    <w:rsid w:val="005B0305"/>
    <w:rsid w:val="005B09DF"/>
    <w:rsid w:val="005B3420"/>
    <w:rsid w:val="005B3BA9"/>
    <w:rsid w:val="005B4A17"/>
    <w:rsid w:val="005B5AA9"/>
    <w:rsid w:val="005B5BB6"/>
    <w:rsid w:val="005C6E49"/>
    <w:rsid w:val="005D05DD"/>
    <w:rsid w:val="005D213A"/>
    <w:rsid w:val="005D3E87"/>
    <w:rsid w:val="005D44F3"/>
    <w:rsid w:val="005D5D74"/>
    <w:rsid w:val="005D61EC"/>
    <w:rsid w:val="005D7C31"/>
    <w:rsid w:val="005D7D58"/>
    <w:rsid w:val="005E11C3"/>
    <w:rsid w:val="005E4B61"/>
    <w:rsid w:val="005E4BAF"/>
    <w:rsid w:val="005E6CAD"/>
    <w:rsid w:val="005F03B5"/>
    <w:rsid w:val="005F06D5"/>
    <w:rsid w:val="005F0A6F"/>
    <w:rsid w:val="005F1E8D"/>
    <w:rsid w:val="005F51A7"/>
    <w:rsid w:val="005F6C38"/>
    <w:rsid w:val="005F75FF"/>
    <w:rsid w:val="006021DF"/>
    <w:rsid w:val="006036D1"/>
    <w:rsid w:val="0060536F"/>
    <w:rsid w:val="00605962"/>
    <w:rsid w:val="006069DA"/>
    <w:rsid w:val="00610683"/>
    <w:rsid w:val="00614410"/>
    <w:rsid w:val="00614891"/>
    <w:rsid w:val="00615029"/>
    <w:rsid w:val="0061529F"/>
    <w:rsid w:val="0061784B"/>
    <w:rsid w:val="0062304C"/>
    <w:rsid w:val="00623AE6"/>
    <w:rsid w:val="006253E4"/>
    <w:rsid w:val="0062759B"/>
    <w:rsid w:val="006279BD"/>
    <w:rsid w:val="00627EDE"/>
    <w:rsid w:val="00630D2C"/>
    <w:rsid w:val="006364E0"/>
    <w:rsid w:val="0063756D"/>
    <w:rsid w:val="006408CE"/>
    <w:rsid w:val="00641235"/>
    <w:rsid w:val="00642D16"/>
    <w:rsid w:val="006435E6"/>
    <w:rsid w:val="00646F3D"/>
    <w:rsid w:val="00650230"/>
    <w:rsid w:val="00651334"/>
    <w:rsid w:val="00651743"/>
    <w:rsid w:val="006567A7"/>
    <w:rsid w:val="00656FE3"/>
    <w:rsid w:val="0065771C"/>
    <w:rsid w:val="00661E45"/>
    <w:rsid w:val="00664078"/>
    <w:rsid w:val="00670930"/>
    <w:rsid w:val="00671B36"/>
    <w:rsid w:val="00671DCE"/>
    <w:rsid w:val="00672825"/>
    <w:rsid w:val="006731E9"/>
    <w:rsid w:val="00674115"/>
    <w:rsid w:val="00675CAC"/>
    <w:rsid w:val="00676B22"/>
    <w:rsid w:val="00677DF9"/>
    <w:rsid w:val="00682579"/>
    <w:rsid w:val="00682D0C"/>
    <w:rsid w:val="00684600"/>
    <w:rsid w:val="00686213"/>
    <w:rsid w:val="006862F9"/>
    <w:rsid w:val="00686AA1"/>
    <w:rsid w:val="00690C07"/>
    <w:rsid w:val="00691D0E"/>
    <w:rsid w:val="006936C0"/>
    <w:rsid w:val="0069441F"/>
    <w:rsid w:val="0069462E"/>
    <w:rsid w:val="006955E7"/>
    <w:rsid w:val="006960B4"/>
    <w:rsid w:val="006960D9"/>
    <w:rsid w:val="006A0314"/>
    <w:rsid w:val="006A0EE0"/>
    <w:rsid w:val="006A1DFA"/>
    <w:rsid w:val="006B0824"/>
    <w:rsid w:val="006B08A6"/>
    <w:rsid w:val="006B20B5"/>
    <w:rsid w:val="006B4665"/>
    <w:rsid w:val="006B7CC7"/>
    <w:rsid w:val="006C12B6"/>
    <w:rsid w:val="006C13B1"/>
    <w:rsid w:val="006C1AF5"/>
    <w:rsid w:val="006C1D3D"/>
    <w:rsid w:val="006C6DF6"/>
    <w:rsid w:val="006D086A"/>
    <w:rsid w:val="006D17D6"/>
    <w:rsid w:val="006D2A04"/>
    <w:rsid w:val="006D3CFD"/>
    <w:rsid w:val="006D435E"/>
    <w:rsid w:val="006D51A6"/>
    <w:rsid w:val="006D5BFE"/>
    <w:rsid w:val="006D67A6"/>
    <w:rsid w:val="006D7CD0"/>
    <w:rsid w:val="006D7E88"/>
    <w:rsid w:val="006E1DFF"/>
    <w:rsid w:val="006E2094"/>
    <w:rsid w:val="006E36A0"/>
    <w:rsid w:val="006E4AAE"/>
    <w:rsid w:val="006E67A7"/>
    <w:rsid w:val="006F02B7"/>
    <w:rsid w:val="006F04C0"/>
    <w:rsid w:val="006F0FAE"/>
    <w:rsid w:val="006F3AC2"/>
    <w:rsid w:val="006F5357"/>
    <w:rsid w:val="006F59D5"/>
    <w:rsid w:val="006F63A5"/>
    <w:rsid w:val="00701841"/>
    <w:rsid w:val="0070210A"/>
    <w:rsid w:val="00703880"/>
    <w:rsid w:val="00704112"/>
    <w:rsid w:val="007043F3"/>
    <w:rsid w:val="00705176"/>
    <w:rsid w:val="00707209"/>
    <w:rsid w:val="007078DD"/>
    <w:rsid w:val="00707C0A"/>
    <w:rsid w:val="00710C6D"/>
    <w:rsid w:val="007114F5"/>
    <w:rsid w:val="0071158C"/>
    <w:rsid w:val="00711767"/>
    <w:rsid w:val="00713AD0"/>
    <w:rsid w:val="00713D9C"/>
    <w:rsid w:val="007148A9"/>
    <w:rsid w:val="00715816"/>
    <w:rsid w:val="00715E2D"/>
    <w:rsid w:val="007203B0"/>
    <w:rsid w:val="00721798"/>
    <w:rsid w:val="00723019"/>
    <w:rsid w:val="0072459C"/>
    <w:rsid w:val="007257E6"/>
    <w:rsid w:val="00733CFF"/>
    <w:rsid w:val="007368AA"/>
    <w:rsid w:val="00736FBE"/>
    <w:rsid w:val="007374FB"/>
    <w:rsid w:val="0074248C"/>
    <w:rsid w:val="00742B8E"/>
    <w:rsid w:val="00744565"/>
    <w:rsid w:val="00751087"/>
    <w:rsid w:val="00751B38"/>
    <w:rsid w:val="00751C3D"/>
    <w:rsid w:val="007535DC"/>
    <w:rsid w:val="007545A9"/>
    <w:rsid w:val="007556BE"/>
    <w:rsid w:val="007603AF"/>
    <w:rsid w:val="00760570"/>
    <w:rsid w:val="007624D7"/>
    <w:rsid w:val="00762AC4"/>
    <w:rsid w:val="0076376E"/>
    <w:rsid w:val="00766D5E"/>
    <w:rsid w:val="00773028"/>
    <w:rsid w:val="007739CE"/>
    <w:rsid w:val="00773B4F"/>
    <w:rsid w:val="0077435C"/>
    <w:rsid w:val="00774781"/>
    <w:rsid w:val="0077657F"/>
    <w:rsid w:val="007766E9"/>
    <w:rsid w:val="007833E5"/>
    <w:rsid w:val="00784413"/>
    <w:rsid w:val="00784F42"/>
    <w:rsid w:val="007851A6"/>
    <w:rsid w:val="007858A4"/>
    <w:rsid w:val="007860D8"/>
    <w:rsid w:val="00790073"/>
    <w:rsid w:val="007924AD"/>
    <w:rsid w:val="0079431D"/>
    <w:rsid w:val="007944DE"/>
    <w:rsid w:val="00794CD7"/>
    <w:rsid w:val="00795084"/>
    <w:rsid w:val="0079623B"/>
    <w:rsid w:val="00796790"/>
    <w:rsid w:val="00796D5B"/>
    <w:rsid w:val="007A2578"/>
    <w:rsid w:val="007A3482"/>
    <w:rsid w:val="007A43A4"/>
    <w:rsid w:val="007A6A33"/>
    <w:rsid w:val="007B0BA9"/>
    <w:rsid w:val="007B0C2B"/>
    <w:rsid w:val="007B0CD0"/>
    <w:rsid w:val="007B3959"/>
    <w:rsid w:val="007B4408"/>
    <w:rsid w:val="007B45B8"/>
    <w:rsid w:val="007B4D5B"/>
    <w:rsid w:val="007B7DA1"/>
    <w:rsid w:val="007C2B35"/>
    <w:rsid w:val="007C44FD"/>
    <w:rsid w:val="007C5F27"/>
    <w:rsid w:val="007C605D"/>
    <w:rsid w:val="007C6504"/>
    <w:rsid w:val="007C7CEE"/>
    <w:rsid w:val="007D214E"/>
    <w:rsid w:val="007D2AD3"/>
    <w:rsid w:val="007D2C2F"/>
    <w:rsid w:val="007D393F"/>
    <w:rsid w:val="007D42E7"/>
    <w:rsid w:val="007D516F"/>
    <w:rsid w:val="007D5BF2"/>
    <w:rsid w:val="007D6A41"/>
    <w:rsid w:val="007D7181"/>
    <w:rsid w:val="007D7675"/>
    <w:rsid w:val="007E1410"/>
    <w:rsid w:val="007E40DF"/>
    <w:rsid w:val="007E68A4"/>
    <w:rsid w:val="007F0E4A"/>
    <w:rsid w:val="007F2CD5"/>
    <w:rsid w:val="007F3AE1"/>
    <w:rsid w:val="007F4377"/>
    <w:rsid w:val="007F5AE8"/>
    <w:rsid w:val="007F5BD3"/>
    <w:rsid w:val="00800E2E"/>
    <w:rsid w:val="0080123D"/>
    <w:rsid w:val="00801E34"/>
    <w:rsid w:val="00804817"/>
    <w:rsid w:val="008126A0"/>
    <w:rsid w:val="00815392"/>
    <w:rsid w:val="008170DD"/>
    <w:rsid w:val="008179E3"/>
    <w:rsid w:val="008202DF"/>
    <w:rsid w:val="008238C0"/>
    <w:rsid w:val="00827752"/>
    <w:rsid w:val="00834218"/>
    <w:rsid w:val="00835452"/>
    <w:rsid w:val="008367D6"/>
    <w:rsid w:val="00841555"/>
    <w:rsid w:val="00843DC7"/>
    <w:rsid w:val="008456C9"/>
    <w:rsid w:val="008457DF"/>
    <w:rsid w:val="008464EB"/>
    <w:rsid w:val="0084654C"/>
    <w:rsid w:val="0085127C"/>
    <w:rsid w:val="00852AEF"/>
    <w:rsid w:val="00856593"/>
    <w:rsid w:val="0086100F"/>
    <w:rsid w:val="008611DB"/>
    <w:rsid w:val="0086170B"/>
    <w:rsid w:val="008618C9"/>
    <w:rsid w:val="00864834"/>
    <w:rsid w:val="00867676"/>
    <w:rsid w:val="008676E3"/>
    <w:rsid w:val="00867ED9"/>
    <w:rsid w:val="008711C4"/>
    <w:rsid w:val="00871C41"/>
    <w:rsid w:val="00871F00"/>
    <w:rsid w:val="00872466"/>
    <w:rsid w:val="00873E03"/>
    <w:rsid w:val="008766C4"/>
    <w:rsid w:val="00880B08"/>
    <w:rsid w:val="00880EDF"/>
    <w:rsid w:val="008813DD"/>
    <w:rsid w:val="008815FA"/>
    <w:rsid w:val="00891F6F"/>
    <w:rsid w:val="008921DE"/>
    <w:rsid w:val="00892938"/>
    <w:rsid w:val="0089794F"/>
    <w:rsid w:val="008979D4"/>
    <w:rsid w:val="008A3B98"/>
    <w:rsid w:val="008A3F68"/>
    <w:rsid w:val="008A6246"/>
    <w:rsid w:val="008B18E2"/>
    <w:rsid w:val="008B2118"/>
    <w:rsid w:val="008B5CBA"/>
    <w:rsid w:val="008B79F4"/>
    <w:rsid w:val="008B7B60"/>
    <w:rsid w:val="008C12F8"/>
    <w:rsid w:val="008C1FCD"/>
    <w:rsid w:val="008C23AD"/>
    <w:rsid w:val="008C3F62"/>
    <w:rsid w:val="008C439D"/>
    <w:rsid w:val="008C5DDC"/>
    <w:rsid w:val="008C6C00"/>
    <w:rsid w:val="008D0F23"/>
    <w:rsid w:val="008D1A20"/>
    <w:rsid w:val="008D22FE"/>
    <w:rsid w:val="008E027D"/>
    <w:rsid w:val="008E5DC3"/>
    <w:rsid w:val="008F039A"/>
    <w:rsid w:val="008F26EA"/>
    <w:rsid w:val="008F3875"/>
    <w:rsid w:val="008F65FD"/>
    <w:rsid w:val="00900281"/>
    <w:rsid w:val="009024AD"/>
    <w:rsid w:val="00903748"/>
    <w:rsid w:val="00904084"/>
    <w:rsid w:val="0090420D"/>
    <w:rsid w:val="00906D12"/>
    <w:rsid w:val="00907523"/>
    <w:rsid w:val="00907C15"/>
    <w:rsid w:val="00907F38"/>
    <w:rsid w:val="00911FA6"/>
    <w:rsid w:val="0091336D"/>
    <w:rsid w:val="00913671"/>
    <w:rsid w:val="00915042"/>
    <w:rsid w:val="0092222D"/>
    <w:rsid w:val="009223A8"/>
    <w:rsid w:val="00922996"/>
    <w:rsid w:val="00922BF9"/>
    <w:rsid w:val="00926736"/>
    <w:rsid w:val="00927F5E"/>
    <w:rsid w:val="00931D07"/>
    <w:rsid w:val="00932F75"/>
    <w:rsid w:val="00933085"/>
    <w:rsid w:val="00933DFC"/>
    <w:rsid w:val="00934D54"/>
    <w:rsid w:val="00936D3B"/>
    <w:rsid w:val="0094110E"/>
    <w:rsid w:val="009418B7"/>
    <w:rsid w:val="00942AC5"/>
    <w:rsid w:val="00942F65"/>
    <w:rsid w:val="0094470D"/>
    <w:rsid w:val="009462A1"/>
    <w:rsid w:val="00947475"/>
    <w:rsid w:val="009476AB"/>
    <w:rsid w:val="00952B64"/>
    <w:rsid w:val="009603FF"/>
    <w:rsid w:val="009620E0"/>
    <w:rsid w:val="009625D2"/>
    <w:rsid w:val="0096474B"/>
    <w:rsid w:val="009662EC"/>
    <w:rsid w:val="00967CE7"/>
    <w:rsid w:val="00967F75"/>
    <w:rsid w:val="00970E09"/>
    <w:rsid w:val="00970ECB"/>
    <w:rsid w:val="00971E86"/>
    <w:rsid w:val="00973B0E"/>
    <w:rsid w:val="009767FD"/>
    <w:rsid w:val="00976E33"/>
    <w:rsid w:val="00977814"/>
    <w:rsid w:val="00977A6A"/>
    <w:rsid w:val="009816CA"/>
    <w:rsid w:val="00983018"/>
    <w:rsid w:val="00983ABB"/>
    <w:rsid w:val="00983B80"/>
    <w:rsid w:val="00984AF6"/>
    <w:rsid w:val="0098552E"/>
    <w:rsid w:val="00986454"/>
    <w:rsid w:val="00986DED"/>
    <w:rsid w:val="00990ECB"/>
    <w:rsid w:val="0099127E"/>
    <w:rsid w:val="009914B7"/>
    <w:rsid w:val="0099437B"/>
    <w:rsid w:val="00996F07"/>
    <w:rsid w:val="009A0C41"/>
    <w:rsid w:val="009A154E"/>
    <w:rsid w:val="009A2498"/>
    <w:rsid w:val="009A280B"/>
    <w:rsid w:val="009A4FC6"/>
    <w:rsid w:val="009A5497"/>
    <w:rsid w:val="009A5602"/>
    <w:rsid w:val="009A5902"/>
    <w:rsid w:val="009A7D9D"/>
    <w:rsid w:val="009B0F3B"/>
    <w:rsid w:val="009B3489"/>
    <w:rsid w:val="009B4801"/>
    <w:rsid w:val="009B4F06"/>
    <w:rsid w:val="009B5AD6"/>
    <w:rsid w:val="009B6F82"/>
    <w:rsid w:val="009B7755"/>
    <w:rsid w:val="009B77CA"/>
    <w:rsid w:val="009B77E3"/>
    <w:rsid w:val="009C158D"/>
    <w:rsid w:val="009C5770"/>
    <w:rsid w:val="009C7076"/>
    <w:rsid w:val="009C71B3"/>
    <w:rsid w:val="009C7D74"/>
    <w:rsid w:val="009D15AC"/>
    <w:rsid w:val="009D3A10"/>
    <w:rsid w:val="009D4913"/>
    <w:rsid w:val="009D72C1"/>
    <w:rsid w:val="009D7A46"/>
    <w:rsid w:val="009D7F63"/>
    <w:rsid w:val="009E0574"/>
    <w:rsid w:val="009E25D7"/>
    <w:rsid w:val="009E33D3"/>
    <w:rsid w:val="009E378B"/>
    <w:rsid w:val="009E424F"/>
    <w:rsid w:val="009E5684"/>
    <w:rsid w:val="009E588E"/>
    <w:rsid w:val="009F1547"/>
    <w:rsid w:val="009F2C2C"/>
    <w:rsid w:val="009F366D"/>
    <w:rsid w:val="009F6232"/>
    <w:rsid w:val="009F734C"/>
    <w:rsid w:val="00A00167"/>
    <w:rsid w:val="00A0025B"/>
    <w:rsid w:val="00A05EB3"/>
    <w:rsid w:val="00A07D5C"/>
    <w:rsid w:val="00A104E1"/>
    <w:rsid w:val="00A121EC"/>
    <w:rsid w:val="00A1515B"/>
    <w:rsid w:val="00A1577C"/>
    <w:rsid w:val="00A16233"/>
    <w:rsid w:val="00A16EEB"/>
    <w:rsid w:val="00A24843"/>
    <w:rsid w:val="00A2493B"/>
    <w:rsid w:val="00A24F53"/>
    <w:rsid w:val="00A263BF"/>
    <w:rsid w:val="00A26FB4"/>
    <w:rsid w:val="00A327D4"/>
    <w:rsid w:val="00A33DE0"/>
    <w:rsid w:val="00A36631"/>
    <w:rsid w:val="00A40C43"/>
    <w:rsid w:val="00A424F6"/>
    <w:rsid w:val="00A43927"/>
    <w:rsid w:val="00A43EF1"/>
    <w:rsid w:val="00A448BE"/>
    <w:rsid w:val="00A50758"/>
    <w:rsid w:val="00A511BF"/>
    <w:rsid w:val="00A5414D"/>
    <w:rsid w:val="00A54D67"/>
    <w:rsid w:val="00A55D7A"/>
    <w:rsid w:val="00A55D91"/>
    <w:rsid w:val="00A560B7"/>
    <w:rsid w:val="00A609EC"/>
    <w:rsid w:val="00A619BE"/>
    <w:rsid w:val="00A65197"/>
    <w:rsid w:val="00A65D53"/>
    <w:rsid w:val="00A706C7"/>
    <w:rsid w:val="00A71531"/>
    <w:rsid w:val="00A71ADB"/>
    <w:rsid w:val="00A73189"/>
    <w:rsid w:val="00A768EA"/>
    <w:rsid w:val="00A807AC"/>
    <w:rsid w:val="00A822AE"/>
    <w:rsid w:val="00A8479B"/>
    <w:rsid w:val="00A85332"/>
    <w:rsid w:val="00A859AF"/>
    <w:rsid w:val="00A86813"/>
    <w:rsid w:val="00A94AD2"/>
    <w:rsid w:val="00A97506"/>
    <w:rsid w:val="00A97768"/>
    <w:rsid w:val="00AA1B82"/>
    <w:rsid w:val="00AA1FBD"/>
    <w:rsid w:val="00AA2A7D"/>
    <w:rsid w:val="00AA6909"/>
    <w:rsid w:val="00AA7CB0"/>
    <w:rsid w:val="00AB07C3"/>
    <w:rsid w:val="00AB1F2B"/>
    <w:rsid w:val="00AB20B0"/>
    <w:rsid w:val="00AB34DB"/>
    <w:rsid w:val="00AB3FC6"/>
    <w:rsid w:val="00AB4F90"/>
    <w:rsid w:val="00AB6A6D"/>
    <w:rsid w:val="00AC243A"/>
    <w:rsid w:val="00AC2993"/>
    <w:rsid w:val="00AC3301"/>
    <w:rsid w:val="00AC43C4"/>
    <w:rsid w:val="00AC6B19"/>
    <w:rsid w:val="00AD03F0"/>
    <w:rsid w:val="00AD2143"/>
    <w:rsid w:val="00AD2F34"/>
    <w:rsid w:val="00AD310D"/>
    <w:rsid w:val="00AD38EC"/>
    <w:rsid w:val="00AD5FCA"/>
    <w:rsid w:val="00AD71E6"/>
    <w:rsid w:val="00AE0A92"/>
    <w:rsid w:val="00AE20DF"/>
    <w:rsid w:val="00AE3F2E"/>
    <w:rsid w:val="00AE5A76"/>
    <w:rsid w:val="00AE7ECD"/>
    <w:rsid w:val="00AF15B9"/>
    <w:rsid w:val="00AF19D1"/>
    <w:rsid w:val="00AF35BE"/>
    <w:rsid w:val="00AF37A3"/>
    <w:rsid w:val="00AF6938"/>
    <w:rsid w:val="00B00D43"/>
    <w:rsid w:val="00B0165D"/>
    <w:rsid w:val="00B048A5"/>
    <w:rsid w:val="00B073D7"/>
    <w:rsid w:val="00B10BA2"/>
    <w:rsid w:val="00B14FED"/>
    <w:rsid w:val="00B15BBE"/>
    <w:rsid w:val="00B1648B"/>
    <w:rsid w:val="00B16CC4"/>
    <w:rsid w:val="00B17636"/>
    <w:rsid w:val="00B21B4E"/>
    <w:rsid w:val="00B25A13"/>
    <w:rsid w:val="00B26093"/>
    <w:rsid w:val="00B2702D"/>
    <w:rsid w:val="00B30B23"/>
    <w:rsid w:val="00B33113"/>
    <w:rsid w:val="00B34058"/>
    <w:rsid w:val="00B34C33"/>
    <w:rsid w:val="00B3531D"/>
    <w:rsid w:val="00B36396"/>
    <w:rsid w:val="00B37A77"/>
    <w:rsid w:val="00B42769"/>
    <w:rsid w:val="00B43A7E"/>
    <w:rsid w:val="00B44454"/>
    <w:rsid w:val="00B469AC"/>
    <w:rsid w:val="00B469EB"/>
    <w:rsid w:val="00B51E14"/>
    <w:rsid w:val="00B52455"/>
    <w:rsid w:val="00B532F6"/>
    <w:rsid w:val="00B53CD2"/>
    <w:rsid w:val="00B53D50"/>
    <w:rsid w:val="00B53D96"/>
    <w:rsid w:val="00B552BC"/>
    <w:rsid w:val="00B57375"/>
    <w:rsid w:val="00B6215F"/>
    <w:rsid w:val="00B63418"/>
    <w:rsid w:val="00B64ADC"/>
    <w:rsid w:val="00B64CE4"/>
    <w:rsid w:val="00B650A9"/>
    <w:rsid w:val="00B6563A"/>
    <w:rsid w:val="00B6688D"/>
    <w:rsid w:val="00B66BC0"/>
    <w:rsid w:val="00B738BF"/>
    <w:rsid w:val="00B76D9E"/>
    <w:rsid w:val="00B76FE5"/>
    <w:rsid w:val="00B7741F"/>
    <w:rsid w:val="00B81D9A"/>
    <w:rsid w:val="00B847E3"/>
    <w:rsid w:val="00B84B2E"/>
    <w:rsid w:val="00B86F06"/>
    <w:rsid w:val="00B870AA"/>
    <w:rsid w:val="00B87949"/>
    <w:rsid w:val="00B907ED"/>
    <w:rsid w:val="00B90B40"/>
    <w:rsid w:val="00B90C90"/>
    <w:rsid w:val="00B917FD"/>
    <w:rsid w:val="00B923FF"/>
    <w:rsid w:val="00B965B9"/>
    <w:rsid w:val="00B975C7"/>
    <w:rsid w:val="00BA4AF8"/>
    <w:rsid w:val="00BA7BDF"/>
    <w:rsid w:val="00BB6D37"/>
    <w:rsid w:val="00BB7EC1"/>
    <w:rsid w:val="00BB7ED2"/>
    <w:rsid w:val="00BC0BD7"/>
    <w:rsid w:val="00BC1BF8"/>
    <w:rsid w:val="00BC349C"/>
    <w:rsid w:val="00BC45E7"/>
    <w:rsid w:val="00BC4EE2"/>
    <w:rsid w:val="00BC68D7"/>
    <w:rsid w:val="00BC6C56"/>
    <w:rsid w:val="00BD276E"/>
    <w:rsid w:val="00BD2B88"/>
    <w:rsid w:val="00BD2C0D"/>
    <w:rsid w:val="00BD5DA7"/>
    <w:rsid w:val="00BD649D"/>
    <w:rsid w:val="00BE045A"/>
    <w:rsid w:val="00BE188E"/>
    <w:rsid w:val="00BE4002"/>
    <w:rsid w:val="00BE4BD8"/>
    <w:rsid w:val="00BE655F"/>
    <w:rsid w:val="00BE65D4"/>
    <w:rsid w:val="00BE6D8B"/>
    <w:rsid w:val="00BF060B"/>
    <w:rsid w:val="00BF17CA"/>
    <w:rsid w:val="00BF1BA2"/>
    <w:rsid w:val="00BF34A1"/>
    <w:rsid w:val="00BF3938"/>
    <w:rsid w:val="00BF566D"/>
    <w:rsid w:val="00BF7D5B"/>
    <w:rsid w:val="00C0009C"/>
    <w:rsid w:val="00C01201"/>
    <w:rsid w:val="00C013E5"/>
    <w:rsid w:val="00C06068"/>
    <w:rsid w:val="00C061B9"/>
    <w:rsid w:val="00C10613"/>
    <w:rsid w:val="00C107B9"/>
    <w:rsid w:val="00C10E7E"/>
    <w:rsid w:val="00C1121B"/>
    <w:rsid w:val="00C124AF"/>
    <w:rsid w:val="00C1312F"/>
    <w:rsid w:val="00C14C63"/>
    <w:rsid w:val="00C16ECB"/>
    <w:rsid w:val="00C17F03"/>
    <w:rsid w:val="00C203B7"/>
    <w:rsid w:val="00C2173E"/>
    <w:rsid w:val="00C25FA6"/>
    <w:rsid w:val="00C2659E"/>
    <w:rsid w:val="00C27224"/>
    <w:rsid w:val="00C2725E"/>
    <w:rsid w:val="00C27AB3"/>
    <w:rsid w:val="00C308FE"/>
    <w:rsid w:val="00C32C78"/>
    <w:rsid w:val="00C33AAC"/>
    <w:rsid w:val="00C33B77"/>
    <w:rsid w:val="00C34188"/>
    <w:rsid w:val="00C360DB"/>
    <w:rsid w:val="00C37868"/>
    <w:rsid w:val="00C409CA"/>
    <w:rsid w:val="00C4341B"/>
    <w:rsid w:val="00C4352F"/>
    <w:rsid w:val="00C457C5"/>
    <w:rsid w:val="00C51736"/>
    <w:rsid w:val="00C53006"/>
    <w:rsid w:val="00C53A32"/>
    <w:rsid w:val="00C54D1B"/>
    <w:rsid w:val="00C5595B"/>
    <w:rsid w:val="00C56696"/>
    <w:rsid w:val="00C6012C"/>
    <w:rsid w:val="00C60BD0"/>
    <w:rsid w:val="00C62B35"/>
    <w:rsid w:val="00C6496D"/>
    <w:rsid w:val="00C653AF"/>
    <w:rsid w:val="00C65BB7"/>
    <w:rsid w:val="00C66076"/>
    <w:rsid w:val="00C7070B"/>
    <w:rsid w:val="00C742A9"/>
    <w:rsid w:val="00C74C23"/>
    <w:rsid w:val="00C76AAD"/>
    <w:rsid w:val="00C8177A"/>
    <w:rsid w:val="00C8339E"/>
    <w:rsid w:val="00C854E7"/>
    <w:rsid w:val="00C8705C"/>
    <w:rsid w:val="00C87A19"/>
    <w:rsid w:val="00C9245E"/>
    <w:rsid w:val="00C9321A"/>
    <w:rsid w:val="00C94E15"/>
    <w:rsid w:val="00C97A27"/>
    <w:rsid w:val="00CA0463"/>
    <w:rsid w:val="00CA3532"/>
    <w:rsid w:val="00CA3E14"/>
    <w:rsid w:val="00CA4963"/>
    <w:rsid w:val="00CB0B37"/>
    <w:rsid w:val="00CB10B9"/>
    <w:rsid w:val="00CB163D"/>
    <w:rsid w:val="00CB28E4"/>
    <w:rsid w:val="00CB4ED1"/>
    <w:rsid w:val="00CB58FC"/>
    <w:rsid w:val="00CB5E08"/>
    <w:rsid w:val="00CB6B9C"/>
    <w:rsid w:val="00CB773E"/>
    <w:rsid w:val="00CB7EDC"/>
    <w:rsid w:val="00CC4883"/>
    <w:rsid w:val="00CC5038"/>
    <w:rsid w:val="00CC6577"/>
    <w:rsid w:val="00CC7AA3"/>
    <w:rsid w:val="00CD06CD"/>
    <w:rsid w:val="00CD15E5"/>
    <w:rsid w:val="00CD19E6"/>
    <w:rsid w:val="00CD2269"/>
    <w:rsid w:val="00CD475B"/>
    <w:rsid w:val="00CD4C2F"/>
    <w:rsid w:val="00CD4CDC"/>
    <w:rsid w:val="00CD69CE"/>
    <w:rsid w:val="00CD7C22"/>
    <w:rsid w:val="00CE206A"/>
    <w:rsid w:val="00CE321A"/>
    <w:rsid w:val="00CE452C"/>
    <w:rsid w:val="00CE5722"/>
    <w:rsid w:val="00CE635C"/>
    <w:rsid w:val="00CE6B12"/>
    <w:rsid w:val="00CF3096"/>
    <w:rsid w:val="00CF4435"/>
    <w:rsid w:val="00CF6B59"/>
    <w:rsid w:val="00D0104E"/>
    <w:rsid w:val="00D022E7"/>
    <w:rsid w:val="00D02C71"/>
    <w:rsid w:val="00D02DF1"/>
    <w:rsid w:val="00D0390E"/>
    <w:rsid w:val="00D03BB7"/>
    <w:rsid w:val="00D063B7"/>
    <w:rsid w:val="00D070FE"/>
    <w:rsid w:val="00D073D3"/>
    <w:rsid w:val="00D1189D"/>
    <w:rsid w:val="00D159FD"/>
    <w:rsid w:val="00D202C9"/>
    <w:rsid w:val="00D210CF"/>
    <w:rsid w:val="00D225E8"/>
    <w:rsid w:val="00D23D97"/>
    <w:rsid w:val="00D23DF2"/>
    <w:rsid w:val="00D26F03"/>
    <w:rsid w:val="00D26F56"/>
    <w:rsid w:val="00D33BB8"/>
    <w:rsid w:val="00D33DD3"/>
    <w:rsid w:val="00D36089"/>
    <w:rsid w:val="00D374B5"/>
    <w:rsid w:val="00D40AA3"/>
    <w:rsid w:val="00D4293E"/>
    <w:rsid w:val="00D43C02"/>
    <w:rsid w:val="00D4439B"/>
    <w:rsid w:val="00D45ABE"/>
    <w:rsid w:val="00D46749"/>
    <w:rsid w:val="00D4782C"/>
    <w:rsid w:val="00D47E11"/>
    <w:rsid w:val="00D515E3"/>
    <w:rsid w:val="00D5182A"/>
    <w:rsid w:val="00D556B2"/>
    <w:rsid w:val="00D572A3"/>
    <w:rsid w:val="00D61439"/>
    <w:rsid w:val="00D64D02"/>
    <w:rsid w:val="00D658E5"/>
    <w:rsid w:val="00D72539"/>
    <w:rsid w:val="00D73D4F"/>
    <w:rsid w:val="00D76937"/>
    <w:rsid w:val="00D81ECA"/>
    <w:rsid w:val="00D83838"/>
    <w:rsid w:val="00D84E82"/>
    <w:rsid w:val="00D85075"/>
    <w:rsid w:val="00D92F27"/>
    <w:rsid w:val="00D95444"/>
    <w:rsid w:val="00D959C6"/>
    <w:rsid w:val="00D967AE"/>
    <w:rsid w:val="00D96DE3"/>
    <w:rsid w:val="00D970F5"/>
    <w:rsid w:val="00DA0293"/>
    <w:rsid w:val="00DA0DB9"/>
    <w:rsid w:val="00DA4911"/>
    <w:rsid w:val="00DA4B82"/>
    <w:rsid w:val="00DB0874"/>
    <w:rsid w:val="00DB0D78"/>
    <w:rsid w:val="00DB22C7"/>
    <w:rsid w:val="00DB571F"/>
    <w:rsid w:val="00DB601B"/>
    <w:rsid w:val="00DB65FF"/>
    <w:rsid w:val="00DB7287"/>
    <w:rsid w:val="00DB736D"/>
    <w:rsid w:val="00DB7764"/>
    <w:rsid w:val="00DC08A4"/>
    <w:rsid w:val="00DC2281"/>
    <w:rsid w:val="00DC380B"/>
    <w:rsid w:val="00DC55C1"/>
    <w:rsid w:val="00DC75A9"/>
    <w:rsid w:val="00DD06A7"/>
    <w:rsid w:val="00DD1019"/>
    <w:rsid w:val="00DD3F09"/>
    <w:rsid w:val="00DD5AD8"/>
    <w:rsid w:val="00DD66DC"/>
    <w:rsid w:val="00DD755D"/>
    <w:rsid w:val="00DE12DF"/>
    <w:rsid w:val="00DE24D6"/>
    <w:rsid w:val="00DE3D3D"/>
    <w:rsid w:val="00DE4768"/>
    <w:rsid w:val="00DE4976"/>
    <w:rsid w:val="00DE4AE0"/>
    <w:rsid w:val="00DE5ABC"/>
    <w:rsid w:val="00DE68BA"/>
    <w:rsid w:val="00DF0B16"/>
    <w:rsid w:val="00DF14CB"/>
    <w:rsid w:val="00DF1DC4"/>
    <w:rsid w:val="00DF613B"/>
    <w:rsid w:val="00DF7304"/>
    <w:rsid w:val="00E0011E"/>
    <w:rsid w:val="00E00D29"/>
    <w:rsid w:val="00E02103"/>
    <w:rsid w:val="00E0294B"/>
    <w:rsid w:val="00E02F22"/>
    <w:rsid w:val="00E05006"/>
    <w:rsid w:val="00E07BD2"/>
    <w:rsid w:val="00E135FA"/>
    <w:rsid w:val="00E14239"/>
    <w:rsid w:val="00E14388"/>
    <w:rsid w:val="00E16252"/>
    <w:rsid w:val="00E17F95"/>
    <w:rsid w:val="00E20642"/>
    <w:rsid w:val="00E209BB"/>
    <w:rsid w:val="00E22220"/>
    <w:rsid w:val="00E24775"/>
    <w:rsid w:val="00E2780E"/>
    <w:rsid w:val="00E27888"/>
    <w:rsid w:val="00E31674"/>
    <w:rsid w:val="00E33D97"/>
    <w:rsid w:val="00E3466D"/>
    <w:rsid w:val="00E40AFB"/>
    <w:rsid w:val="00E416D3"/>
    <w:rsid w:val="00E42B04"/>
    <w:rsid w:val="00E43DB4"/>
    <w:rsid w:val="00E443C4"/>
    <w:rsid w:val="00E45046"/>
    <w:rsid w:val="00E45A0C"/>
    <w:rsid w:val="00E46193"/>
    <w:rsid w:val="00E500BC"/>
    <w:rsid w:val="00E51B86"/>
    <w:rsid w:val="00E534A0"/>
    <w:rsid w:val="00E554AB"/>
    <w:rsid w:val="00E554C8"/>
    <w:rsid w:val="00E55C85"/>
    <w:rsid w:val="00E60289"/>
    <w:rsid w:val="00E6062D"/>
    <w:rsid w:val="00E60761"/>
    <w:rsid w:val="00E61307"/>
    <w:rsid w:val="00E62706"/>
    <w:rsid w:val="00E62F56"/>
    <w:rsid w:val="00E635A0"/>
    <w:rsid w:val="00E63EA8"/>
    <w:rsid w:val="00E646D3"/>
    <w:rsid w:val="00E654BB"/>
    <w:rsid w:val="00E70CE7"/>
    <w:rsid w:val="00E719BE"/>
    <w:rsid w:val="00E75CA9"/>
    <w:rsid w:val="00E83B09"/>
    <w:rsid w:val="00E8582E"/>
    <w:rsid w:val="00E87D80"/>
    <w:rsid w:val="00E910D3"/>
    <w:rsid w:val="00E921C0"/>
    <w:rsid w:val="00E9370E"/>
    <w:rsid w:val="00E93829"/>
    <w:rsid w:val="00E93FD3"/>
    <w:rsid w:val="00E94389"/>
    <w:rsid w:val="00E94583"/>
    <w:rsid w:val="00E9622D"/>
    <w:rsid w:val="00E9736C"/>
    <w:rsid w:val="00EA2EC1"/>
    <w:rsid w:val="00EA3624"/>
    <w:rsid w:val="00EA4246"/>
    <w:rsid w:val="00EA69EA"/>
    <w:rsid w:val="00EB0F3B"/>
    <w:rsid w:val="00EB1713"/>
    <w:rsid w:val="00EB22B1"/>
    <w:rsid w:val="00EB2957"/>
    <w:rsid w:val="00EB44D9"/>
    <w:rsid w:val="00EB4FA6"/>
    <w:rsid w:val="00EB5603"/>
    <w:rsid w:val="00EC231C"/>
    <w:rsid w:val="00EC5252"/>
    <w:rsid w:val="00EC7D81"/>
    <w:rsid w:val="00ED31FC"/>
    <w:rsid w:val="00ED49E9"/>
    <w:rsid w:val="00ED4EF1"/>
    <w:rsid w:val="00ED64C8"/>
    <w:rsid w:val="00ED668F"/>
    <w:rsid w:val="00EE0D06"/>
    <w:rsid w:val="00EE2E24"/>
    <w:rsid w:val="00EE3D57"/>
    <w:rsid w:val="00EE421D"/>
    <w:rsid w:val="00EE45C9"/>
    <w:rsid w:val="00EE49DB"/>
    <w:rsid w:val="00EE6B6C"/>
    <w:rsid w:val="00EF0BC4"/>
    <w:rsid w:val="00EF2C21"/>
    <w:rsid w:val="00EF324D"/>
    <w:rsid w:val="00EF423E"/>
    <w:rsid w:val="00EF44A3"/>
    <w:rsid w:val="00EF6A09"/>
    <w:rsid w:val="00EF77C0"/>
    <w:rsid w:val="00F02D8F"/>
    <w:rsid w:val="00F03101"/>
    <w:rsid w:val="00F0337F"/>
    <w:rsid w:val="00F04596"/>
    <w:rsid w:val="00F055EE"/>
    <w:rsid w:val="00F0718B"/>
    <w:rsid w:val="00F10035"/>
    <w:rsid w:val="00F10103"/>
    <w:rsid w:val="00F128F3"/>
    <w:rsid w:val="00F12B9B"/>
    <w:rsid w:val="00F13C05"/>
    <w:rsid w:val="00F1510D"/>
    <w:rsid w:val="00F16F27"/>
    <w:rsid w:val="00F20054"/>
    <w:rsid w:val="00F20ACE"/>
    <w:rsid w:val="00F21C32"/>
    <w:rsid w:val="00F2488C"/>
    <w:rsid w:val="00F257C1"/>
    <w:rsid w:val="00F31060"/>
    <w:rsid w:val="00F34438"/>
    <w:rsid w:val="00F34545"/>
    <w:rsid w:val="00F356A4"/>
    <w:rsid w:val="00F35DBB"/>
    <w:rsid w:val="00F362BF"/>
    <w:rsid w:val="00F36552"/>
    <w:rsid w:val="00F41723"/>
    <w:rsid w:val="00F42718"/>
    <w:rsid w:val="00F4336E"/>
    <w:rsid w:val="00F439AE"/>
    <w:rsid w:val="00F440EE"/>
    <w:rsid w:val="00F451AE"/>
    <w:rsid w:val="00F502D1"/>
    <w:rsid w:val="00F504B8"/>
    <w:rsid w:val="00F51F77"/>
    <w:rsid w:val="00F52FE0"/>
    <w:rsid w:val="00F563AB"/>
    <w:rsid w:val="00F61DD7"/>
    <w:rsid w:val="00F639D1"/>
    <w:rsid w:val="00F6589E"/>
    <w:rsid w:val="00F714DA"/>
    <w:rsid w:val="00F71733"/>
    <w:rsid w:val="00F7309A"/>
    <w:rsid w:val="00F74639"/>
    <w:rsid w:val="00F74AF1"/>
    <w:rsid w:val="00F74F6A"/>
    <w:rsid w:val="00F76528"/>
    <w:rsid w:val="00F77C73"/>
    <w:rsid w:val="00F77D9B"/>
    <w:rsid w:val="00F80270"/>
    <w:rsid w:val="00F8239E"/>
    <w:rsid w:val="00F8355C"/>
    <w:rsid w:val="00F868EA"/>
    <w:rsid w:val="00F95223"/>
    <w:rsid w:val="00F9524F"/>
    <w:rsid w:val="00F9525D"/>
    <w:rsid w:val="00F95C51"/>
    <w:rsid w:val="00F9693D"/>
    <w:rsid w:val="00FA0C14"/>
    <w:rsid w:val="00FA3F94"/>
    <w:rsid w:val="00FB0BB9"/>
    <w:rsid w:val="00FB1FD6"/>
    <w:rsid w:val="00FB41FA"/>
    <w:rsid w:val="00FB4DD2"/>
    <w:rsid w:val="00FB533B"/>
    <w:rsid w:val="00FB5B65"/>
    <w:rsid w:val="00FB6FF5"/>
    <w:rsid w:val="00FB74D3"/>
    <w:rsid w:val="00FC0E36"/>
    <w:rsid w:val="00FC1BB4"/>
    <w:rsid w:val="00FC384C"/>
    <w:rsid w:val="00FC39B4"/>
    <w:rsid w:val="00FC6E80"/>
    <w:rsid w:val="00FC7A6E"/>
    <w:rsid w:val="00FD0CC9"/>
    <w:rsid w:val="00FD13C7"/>
    <w:rsid w:val="00FD2C08"/>
    <w:rsid w:val="00FD2ECA"/>
    <w:rsid w:val="00FD4FD5"/>
    <w:rsid w:val="00FD61AC"/>
    <w:rsid w:val="00FD63FC"/>
    <w:rsid w:val="00FD6A38"/>
    <w:rsid w:val="00FD7271"/>
    <w:rsid w:val="00FD7D36"/>
    <w:rsid w:val="00FE0DF1"/>
    <w:rsid w:val="00FE1496"/>
    <w:rsid w:val="00FE19A6"/>
    <w:rsid w:val="00FE4479"/>
    <w:rsid w:val="00FE5173"/>
    <w:rsid w:val="00FE5295"/>
    <w:rsid w:val="00FE53AA"/>
    <w:rsid w:val="00FE563C"/>
    <w:rsid w:val="00FE59F5"/>
    <w:rsid w:val="00FE5F0B"/>
    <w:rsid w:val="00FE624E"/>
    <w:rsid w:val="00FE77DD"/>
    <w:rsid w:val="00FF09F8"/>
    <w:rsid w:val="00FF3B07"/>
    <w:rsid w:val="00FF6048"/>
    <w:rsid w:val="00FF63CA"/>
    <w:rsid w:val="00FF7E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4AEAAE75-7775-4F68-9E6B-5454E0720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231D8"/>
    <w:pPr>
      <w:spacing w:after="200" w:line="276" w:lineRule="auto"/>
    </w:pPr>
    <w:rPr>
      <w:rFonts w:ascii="Calibri" w:eastAsia="Times New Roman" w:hAnsi="Calibri" w:cs="Times New Roman"/>
      <w:lang w:eastAsia="ru-RU"/>
    </w:rPr>
  </w:style>
  <w:style w:type="paragraph" w:styleId="1">
    <w:name w:val="heading 1"/>
    <w:basedOn w:val="a0"/>
    <w:next w:val="a0"/>
    <w:link w:val="10"/>
    <w:qFormat/>
    <w:rsid w:val="001231D8"/>
    <w:pPr>
      <w:widowControl w:val="0"/>
      <w:autoSpaceDE w:val="0"/>
      <w:autoSpaceDN w:val="0"/>
      <w:adjustRightInd w:val="0"/>
      <w:spacing w:before="108" w:after="108" w:line="240" w:lineRule="auto"/>
      <w:jc w:val="center"/>
      <w:outlineLvl w:val="0"/>
    </w:pPr>
    <w:rPr>
      <w:rFonts w:ascii="Arial" w:hAnsi="Arial"/>
      <w:b/>
      <w:bCs/>
      <w:color w:val="00008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1231D8"/>
    <w:rPr>
      <w:rFonts w:ascii="Arial" w:eastAsia="Times New Roman" w:hAnsi="Arial" w:cs="Times New Roman"/>
      <w:b/>
      <w:bCs/>
      <w:color w:val="000080"/>
      <w:sz w:val="20"/>
      <w:szCs w:val="20"/>
      <w:lang w:eastAsia="ru-RU"/>
    </w:rPr>
  </w:style>
  <w:style w:type="paragraph" w:styleId="a4">
    <w:name w:val="Title"/>
    <w:basedOn w:val="a0"/>
    <w:link w:val="a5"/>
    <w:qFormat/>
    <w:rsid w:val="001231D8"/>
    <w:pPr>
      <w:spacing w:after="0" w:line="240" w:lineRule="auto"/>
      <w:jc w:val="center"/>
    </w:pPr>
    <w:rPr>
      <w:rFonts w:ascii="Times New Roman" w:hAnsi="Times New Roman"/>
      <w:b/>
      <w:bCs/>
      <w:sz w:val="28"/>
      <w:szCs w:val="24"/>
    </w:rPr>
  </w:style>
  <w:style w:type="character" w:customStyle="1" w:styleId="a5">
    <w:name w:val="Название Знак"/>
    <w:basedOn w:val="a1"/>
    <w:link w:val="a4"/>
    <w:rsid w:val="001231D8"/>
    <w:rPr>
      <w:rFonts w:ascii="Times New Roman" w:eastAsia="Times New Roman" w:hAnsi="Times New Roman" w:cs="Times New Roman"/>
      <w:b/>
      <w:bCs/>
      <w:sz w:val="28"/>
      <w:szCs w:val="24"/>
      <w:lang w:eastAsia="ru-RU"/>
    </w:rPr>
  </w:style>
  <w:style w:type="paragraph" w:styleId="a6">
    <w:name w:val="Body Text Indent"/>
    <w:basedOn w:val="a0"/>
    <w:link w:val="a7"/>
    <w:rsid w:val="001231D8"/>
    <w:pPr>
      <w:spacing w:after="0" w:line="240" w:lineRule="auto"/>
      <w:ind w:firstLine="360"/>
      <w:jc w:val="both"/>
    </w:pPr>
    <w:rPr>
      <w:rFonts w:ascii="Times New Roman" w:hAnsi="Times New Roman"/>
      <w:sz w:val="28"/>
      <w:szCs w:val="24"/>
    </w:rPr>
  </w:style>
  <w:style w:type="character" w:customStyle="1" w:styleId="a7">
    <w:name w:val="Основной текст с отступом Знак"/>
    <w:basedOn w:val="a1"/>
    <w:link w:val="a6"/>
    <w:rsid w:val="001231D8"/>
    <w:rPr>
      <w:rFonts w:ascii="Times New Roman" w:eastAsia="Times New Roman" w:hAnsi="Times New Roman" w:cs="Times New Roman"/>
      <w:sz w:val="28"/>
      <w:szCs w:val="24"/>
      <w:lang w:eastAsia="ru-RU"/>
    </w:rPr>
  </w:style>
  <w:style w:type="paragraph" w:styleId="3">
    <w:name w:val="Body Text Indent 3"/>
    <w:basedOn w:val="a0"/>
    <w:link w:val="30"/>
    <w:rsid w:val="001231D8"/>
    <w:pPr>
      <w:spacing w:after="0" w:line="240" w:lineRule="auto"/>
      <w:ind w:firstLine="708"/>
      <w:jc w:val="both"/>
    </w:pPr>
    <w:rPr>
      <w:rFonts w:ascii="Times New Roman" w:hAnsi="Times New Roman"/>
      <w:sz w:val="24"/>
      <w:szCs w:val="24"/>
    </w:rPr>
  </w:style>
  <w:style w:type="character" w:customStyle="1" w:styleId="30">
    <w:name w:val="Основной текст с отступом 3 Знак"/>
    <w:basedOn w:val="a1"/>
    <w:link w:val="3"/>
    <w:rsid w:val="001231D8"/>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1231D8"/>
    <w:pPr>
      <w:widowControl w:val="0"/>
      <w:autoSpaceDE w:val="0"/>
      <w:autoSpaceDN w:val="0"/>
      <w:adjustRightInd w:val="0"/>
      <w:ind w:firstLine="720"/>
    </w:pPr>
    <w:rPr>
      <w:rFonts w:ascii="Arial" w:eastAsia="Times New Roman" w:hAnsi="Arial" w:cs="Arial"/>
      <w:sz w:val="20"/>
      <w:szCs w:val="20"/>
      <w:lang w:eastAsia="ru-RU"/>
    </w:rPr>
  </w:style>
  <w:style w:type="paragraph" w:styleId="20">
    <w:name w:val="Body Text 2"/>
    <w:basedOn w:val="a0"/>
    <w:link w:val="21"/>
    <w:rsid w:val="001231D8"/>
    <w:pPr>
      <w:spacing w:after="120" w:line="480" w:lineRule="auto"/>
    </w:pPr>
    <w:rPr>
      <w:sz w:val="20"/>
      <w:szCs w:val="20"/>
    </w:rPr>
  </w:style>
  <w:style w:type="character" w:customStyle="1" w:styleId="21">
    <w:name w:val="Основной текст 2 Знак"/>
    <w:basedOn w:val="a1"/>
    <w:link w:val="20"/>
    <w:rsid w:val="001231D8"/>
    <w:rPr>
      <w:rFonts w:ascii="Calibri" w:eastAsia="Times New Roman" w:hAnsi="Calibri" w:cs="Times New Roman"/>
      <w:sz w:val="20"/>
      <w:szCs w:val="20"/>
      <w:lang w:eastAsia="ru-RU"/>
    </w:rPr>
  </w:style>
  <w:style w:type="paragraph" w:styleId="a8">
    <w:name w:val="Body Text"/>
    <w:basedOn w:val="a0"/>
    <w:link w:val="a9"/>
    <w:rsid w:val="001231D8"/>
    <w:pPr>
      <w:spacing w:after="120"/>
    </w:pPr>
    <w:rPr>
      <w:sz w:val="20"/>
      <w:szCs w:val="20"/>
    </w:rPr>
  </w:style>
  <w:style w:type="character" w:customStyle="1" w:styleId="a9">
    <w:name w:val="Основной текст Знак"/>
    <w:basedOn w:val="a1"/>
    <w:link w:val="a8"/>
    <w:rsid w:val="001231D8"/>
    <w:rPr>
      <w:rFonts w:ascii="Calibri" w:eastAsia="Times New Roman" w:hAnsi="Calibri" w:cs="Times New Roman"/>
      <w:sz w:val="20"/>
      <w:szCs w:val="20"/>
      <w:lang w:eastAsia="ru-RU"/>
    </w:rPr>
  </w:style>
  <w:style w:type="paragraph" w:styleId="31">
    <w:name w:val="Body Text 3"/>
    <w:basedOn w:val="a0"/>
    <w:link w:val="32"/>
    <w:rsid w:val="001231D8"/>
    <w:pPr>
      <w:spacing w:after="120" w:line="240" w:lineRule="auto"/>
    </w:pPr>
    <w:rPr>
      <w:rFonts w:ascii="Times New Roman" w:hAnsi="Times New Roman"/>
      <w:sz w:val="16"/>
      <w:szCs w:val="16"/>
    </w:rPr>
  </w:style>
  <w:style w:type="character" w:customStyle="1" w:styleId="32">
    <w:name w:val="Основной текст 3 Знак"/>
    <w:basedOn w:val="a1"/>
    <w:link w:val="31"/>
    <w:rsid w:val="001231D8"/>
    <w:rPr>
      <w:rFonts w:ascii="Times New Roman" w:eastAsia="Times New Roman" w:hAnsi="Times New Roman" w:cs="Times New Roman"/>
      <w:sz w:val="16"/>
      <w:szCs w:val="16"/>
      <w:lang w:eastAsia="ru-RU"/>
    </w:rPr>
  </w:style>
  <w:style w:type="paragraph" w:styleId="aa">
    <w:name w:val="List Paragraph"/>
    <w:basedOn w:val="a0"/>
    <w:uiPriority w:val="34"/>
    <w:qFormat/>
    <w:rsid w:val="001231D8"/>
    <w:pPr>
      <w:ind w:left="720"/>
      <w:contextualSpacing/>
    </w:pPr>
  </w:style>
  <w:style w:type="paragraph" w:styleId="ab">
    <w:name w:val="No Spacing"/>
    <w:link w:val="ac"/>
    <w:uiPriority w:val="1"/>
    <w:qFormat/>
    <w:rsid w:val="001231D8"/>
    <w:rPr>
      <w:rFonts w:ascii="Calibri" w:eastAsia="Times New Roman" w:hAnsi="Calibri" w:cs="Times New Roman"/>
      <w:lang w:eastAsia="ru-RU"/>
    </w:rPr>
  </w:style>
  <w:style w:type="paragraph" w:customStyle="1" w:styleId="11">
    <w:name w:val="Обычный1"/>
    <w:link w:val="CharChar"/>
    <w:rsid w:val="001231D8"/>
    <w:pPr>
      <w:widowControl w:val="0"/>
      <w:spacing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22">
    <w:name w:val="Обычный2"/>
    <w:rsid w:val="001231D8"/>
    <w:pPr>
      <w:widowControl w:val="0"/>
      <w:spacing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FR1">
    <w:name w:val="FR1"/>
    <w:rsid w:val="001231D8"/>
    <w:pPr>
      <w:widowControl w:val="0"/>
      <w:spacing w:before="700"/>
    </w:pPr>
    <w:rPr>
      <w:rFonts w:ascii="Times New Roman" w:eastAsia="Times New Roman" w:hAnsi="Times New Roman" w:cs="Times New Roman"/>
      <w:b/>
      <w:snapToGrid w:val="0"/>
      <w:sz w:val="28"/>
      <w:szCs w:val="20"/>
      <w:lang w:eastAsia="ru-RU"/>
    </w:rPr>
  </w:style>
  <w:style w:type="paragraph" w:customStyle="1" w:styleId="110">
    <w:name w:val="Обычный11"/>
    <w:uiPriority w:val="99"/>
    <w:rsid w:val="001231D8"/>
    <w:pPr>
      <w:widowControl w:val="0"/>
      <w:spacing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320">
    <w:name w:val="Основной текст с отступом 32"/>
    <w:basedOn w:val="a0"/>
    <w:rsid w:val="00533F8A"/>
    <w:pPr>
      <w:suppressAutoHyphens/>
      <w:spacing w:after="0" w:line="240" w:lineRule="auto"/>
      <w:ind w:firstLine="708"/>
      <w:jc w:val="both"/>
    </w:pPr>
    <w:rPr>
      <w:rFonts w:ascii="Times New Roman" w:hAnsi="Times New Roman"/>
      <w:sz w:val="24"/>
      <w:szCs w:val="24"/>
      <w:lang w:eastAsia="ar-SA"/>
    </w:rPr>
  </w:style>
  <w:style w:type="paragraph" w:customStyle="1" w:styleId="310">
    <w:name w:val="Основной текст с отступом 31"/>
    <w:basedOn w:val="a0"/>
    <w:rsid w:val="00661E45"/>
    <w:pPr>
      <w:suppressAutoHyphens/>
      <w:spacing w:after="120" w:line="240" w:lineRule="auto"/>
      <w:ind w:left="283"/>
    </w:pPr>
    <w:rPr>
      <w:rFonts w:ascii="Times New Roman" w:hAnsi="Times New Roman"/>
      <w:sz w:val="16"/>
      <w:szCs w:val="16"/>
      <w:lang w:eastAsia="ar-SA"/>
    </w:rPr>
  </w:style>
  <w:style w:type="paragraph" w:customStyle="1" w:styleId="ConsNormal">
    <w:name w:val="ConsNormal"/>
    <w:link w:val="ConsNormal0"/>
    <w:rsid w:val="00AA1B82"/>
    <w:pPr>
      <w:widowControl w:val="0"/>
      <w:suppressAutoHyphens/>
      <w:ind w:firstLine="720"/>
    </w:pPr>
    <w:rPr>
      <w:rFonts w:ascii="Consultant" w:eastAsia="Arial" w:hAnsi="Consultant" w:cs="Times New Roman"/>
      <w:sz w:val="28"/>
      <w:lang w:eastAsia="ar-SA"/>
    </w:rPr>
  </w:style>
  <w:style w:type="character" w:customStyle="1" w:styleId="ConsNormal0">
    <w:name w:val="ConsNormal Знак"/>
    <w:link w:val="ConsNormal"/>
    <w:rsid w:val="00AA1B82"/>
    <w:rPr>
      <w:rFonts w:ascii="Consultant" w:eastAsia="Arial" w:hAnsi="Consultant" w:cs="Times New Roman"/>
      <w:sz w:val="28"/>
      <w:lang w:eastAsia="ar-SA"/>
    </w:rPr>
  </w:style>
  <w:style w:type="character" w:customStyle="1" w:styleId="ConsPlusNormal0">
    <w:name w:val="ConsPlusNormal Знак"/>
    <w:link w:val="ConsPlusNormal"/>
    <w:rsid w:val="00AA1B82"/>
    <w:rPr>
      <w:rFonts w:ascii="Arial" w:eastAsia="Times New Roman" w:hAnsi="Arial" w:cs="Arial"/>
      <w:sz w:val="20"/>
      <w:szCs w:val="20"/>
      <w:lang w:eastAsia="ru-RU"/>
    </w:rPr>
  </w:style>
  <w:style w:type="paragraph" w:customStyle="1" w:styleId="-">
    <w:name w:val="Контракт-раздел"/>
    <w:basedOn w:val="a0"/>
    <w:next w:val="-0"/>
    <w:rsid w:val="00BC1BF8"/>
    <w:pPr>
      <w:keepNext/>
      <w:numPr>
        <w:numId w:val="6"/>
      </w:numPr>
      <w:tabs>
        <w:tab w:val="left" w:pos="540"/>
      </w:tabs>
      <w:suppressAutoHyphens/>
      <w:spacing w:before="360" w:after="120" w:line="240" w:lineRule="auto"/>
      <w:jc w:val="center"/>
      <w:outlineLvl w:val="3"/>
    </w:pPr>
    <w:rPr>
      <w:rFonts w:ascii="Times New Roman" w:hAnsi="Times New Roman"/>
      <w:b/>
      <w:bCs/>
      <w:caps/>
      <w:smallCaps/>
      <w:sz w:val="24"/>
      <w:szCs w:val="24"/>
    </w:rPr>
  </w:style>
  <w:style w:type="paragraph" w:customStyle="1" w:styleId="-0">
    <w:name w:val="Контракт-пункт"/>
    <w:basedOn w:val="a0"/>
    <w:rsid w:val="00BC1BF8"/>
    <w:pPr>
      <w:numPr>
        <w:ilvl w:val="1"/>
        <w:numId w:val="6"/>
      </w:numPr>
      <w:tabs>
        <w:tab w:val="clear" w:pos="2471"/>
        <w:tab w:val="num" w:pos="1391"/>
      </w:tabs>
      <w:spacing w:after="0" w:line="240" w:lineRule="auto"/>
      <w:ind w:left="1391"/>
      <w:jc w:val="both"/>
    </w:pPr>
    <w:rPr>
      <w:rFonts w:ascii="Times New Roman" w:hAnsi="Times New Roman"/>
      <w:sz w:val="24"/>
      <w:szCs w:val="24"/>
    </w:rPr>
  </w:style>
  <w:style w:type="paragraph" w:customStyle="1" w:styleId="-1">
    <w:name w:val="Контракт-подпункт"/>
    <w:basedOn w:val="a0"/>
    <w:rsid w:val="00BC1BF8"/>
    <w:pPr>
      <w:numPr>
        <w:ilvl w:val="2"/>
        <w:numId w:val="6"/>
      </w:numPr>
      <w:spacing w:after="0" w:line="240" w:lineRule="auto"/>
      <w:jc w:val="both"/>
    </w:pPr>
    <w:rPr>
      <w:rFonts w:ascii="Times New Roman" w:hAnsi="Times New Roman"/>
      <w:sz w:val="24"/>
      <w:szCs w:val="24"/>
    </w:rPr>
  </w:style>
  <w:style w:type="paragraph" w:customStyle="1" w:styleId="-2">
    <w:name w:val="Контракт-подподпункт"/>
    <w:basedOn w:val="a0"/>
    <w:rsid w:val="00BC1BF8"/>
    <w:pPr>
      <w:numPr>
        <w:ilvl w:val="3"/>
        <w:numId w:val="6"/>
      </w:numPr>
      <w:tabs>
        <w:tab w:val="clear" w:pos="1418"/>
        <w:tab w:val="num" w:pos="360"/>
      </w:tabs>
      <w:spacing w:after="0" w:line="240" w:lineRule="auto"/>
      <w:ind w:left="0" w:firstLine="0"/>
      <w:jc w:val="both"/>
    </w:pPr>
    <w:rPr>
      <w:rFonts w:ascii="Times New Roman" w:hAnsi="Times New Roman"/>
      <w:sz w:val="24"/>
      <w:szCs w:val="24"/>
    </w:rPr>
  </w:style>
  <w:style w:type="paragraph" w:customStyle="1" w:styleId="12">
    <w:name w:val="Без интервала1"/>
    <w:qFormat/>
    <w:rsid w:val="00106F3E"/>
    <w:rPr>
      <w:rFonts w:ascii="Times New Roman" w:eastAsia="Times New Roman" w:hAnsi="Times New Roman" w:cs="Times New Roman"/>
      <w:sz w:val="24"/>
      <w:szCs w:val="24"/>
      <w:lang w:eastAsia="ru-RU"/>
    </w:rPr>
  </w:style>
  <w:style w:type="character" w:customStyle="1" w:styleId="ad">
    <w:name w:val="Цветовое выделение"/>
    <w:uiPriority w:val="99"/>
    <w:rsid w:val="002E6443"/>
    <w:rPr>
      <w:b/>
      <w:color w:val="26282F"/>
    </w:rPr>
  </w:style>
  <w:style w:type="paragraph" w:styleId="ae">
    <w:name w:val="header"/>
    <w:aliases w:val="Linie,header"/>
    <w:basedOn w:val="a0"/>
    <w:link w:val="af"/>
    <w:unhideWhenUsed/>
    <w:rsid w:val="00152911"/>
    <w:pPr>
      <w:tabs>
        <w:tab w:val="center" w:pos="4677"/>
        <w:tab w:val="right" w:pos="9355"/>
      </w:tabs>
      <w:spacing w:after="0" w:line="240" w:lineRule="auto"/>
    </w:pPr>
  </w:style>
  <w:style w:type="character" w:customStyle="1" w:styleId="af">
    <w:name w:val="Верхний колонтитул Знак"/>
    <w:aliases w:val="Linie Знак,header Знак"/>
    <w:basedOn w:val="a1"/>
    <w:link w:val="ae"/>
    <w:uiPriority w:val="99"/>
    <w:rsid w:val="00152911"/>
    <w:rPr>
      <w:rFonts w:ascii="Calibri" w:eastAsia="Times New Roman" w:hAnsi="Calibri" w:cs="Times New Roman"/>
      <w:lang w:eastAsia="ru-RU"/>
    </w:rPr>
  </w:style>
  <w:style w:type="paragraph" w:styleId="af0">
    <w:name w:val="footer"/>
    <w:basedOn w:val="a0"/>
    <w:link w:val="af1"/>
    <w:uiPriority w:val="99"/>
    <w:semiHidden/>
    <w:unhideWhenUsed/>
    <w:rsid w:val="00152911"/>
    <w:pPr>
      <w:tabs>
        <w:tab w:val="center" w:pos="4677"/>
        <w:tab w:val="right" w:pos="9355"/>
      </w:tabs>
      <w:spacing w:after="0" w:line="240" w:lineRule="auto"/>
    </w:pPr>
  </w:style>
  <w:style w:type="character" w:customStyle="1" w:styleId="af1">
    <w:name w:val="Нижний колонтитул Знак"/>
    <w:basedOn w:val="a1"/>
    <w:link w:val="af0"/>
    <w:uiPriority w:val="99"/>
    <w:semiHidden/>
    <w:rsid w:val="00152911"/>
    <w:rPr>
      <w:rFonts w:ascii="Calibri" w:eastAsia="Times New Roman" w:hAnsi="Calibri" w:cs="Times New Roman"/>
      <w:lang w:eastAsia="ru-RU"/>
    </w:rPr>
  </w:style>
  <w:style w:type="paragraph" w:styleId="af2">
    <w:name w:val="Balloon Text"/>
    <w:basedOn w:val="a0"/>
    <w:link w:val="af3"/>
    <w:uiPriority w:val="99"/>
    <w:semiHidden/>
    <w:unhideWhenUsed/>
    <w:rsid w:val="00BE4002"/>
    <w:pPr>
      <w:spacing w:after="0" w:line="240" w:lineRule="auto"/>
    </w:pPr>
    <w:rPr>
      <w:rFonts w:ascii="Tahoma" w:hAnsi="Tahoma" w:cs="Tahoma"/>
      <w:sz w:val="16"/>
      <w:szCs w:val="16"/>
    </w:rPr>
  </w:style>
  <w:style w:type="character" w:customStyle="1" w:styleId="af3">
    <w:name w:val="Текст выноски Знак"/>
    <w:basedOn w:val="a1"/>
    <w:link w:val="af2"/>
    <w:uiPriority w:val="99"/>
    <w:semiHidden/>
    <w:rsid w:val="00BE4002"/>
    <w:rPr>
      <w:rFonts w:ascii="Tahoma" w:eastAsia="Times New Roman" w:hAnsi="Tahoma" w:cs="Tahoma"/>
      <w:sz w:val="16"/>
      <w:szCs w:val="16"/>
      <w:lang w:eastAsia="ru-RU"/>
    </w:rPr>
  </w:style>
  <w:style w:type="paragraph" w:customStyle="1" w:styleId="4">
    <w:name w:val="Обычный4"/>
    <w:rsid w:val="000E15FE"/>
    <w:pPr>
      <w:widowControl w:val="0"/>
      <w:spacing w:line="300" w:lineRule="auto"/>
      <w:ind w:firstLine="720"/>
      <w:jc w:val="both"/>
    </w:pPr>
    <w:rPr>
      <w:rFonts w:ascii="Times New Roman" w:eastAsia="Times New Roman" w:hAnsi="Times New Roman" w:cs="Times New Roman"/>
      <w:snapToGrid w:val="0"/>
      <w:sz w:val="24"/>
      <w:szCs w:val="20"/>
      <w:lang w:eastAsia="ru-RU"/>
    </w:rPr>
  </w:style>
  <w:style w:type="character" w:styleId="af4">
    <w:name w:val="Hyperlink"/>
    <w:basedOn w:val="a1"/>
    <w:unhideWhenUsed/>
    <w:rsid w:val="00364CC9"/>
    <w:rPr>
      <w:color w:val="0000FF"/>
      <w:u w:val="single"/>
    </w:rPr>
  </w:style>
  <w:style w:type="paragraph" w:customStyle="1" w:styleId="a">
    <w:name w:val="Текст ТД"/>
    <w:basedOn w:val="a0"/>
    <w:link w:val="af5"/>
    <w:qFormat/>
    <w:rsid w:val="001C7887"/>
    <w:pPr>
      <w:numPr>
        <w:numId w:val="8"/>
      </w:numPr>
      <w:autoSpaceDE w:val="0"/>
      <w:autoSpaceDN w:val="0"/>
      <w:adjustRightInd w:val="0"/>
      <w:spacing w:line="240" w:lineRule="auto"/>
      <w:jc w:val="both"/>
    </w:pPr>
    <w:rPr>
      <w:rFonts w:ascii="Times New Roman" w:eastAsia="Calibri" w:hAnsi="Times New Roman"/>
      <w:sz w:val="24"/>
      <w:szCs w:val="24"/>
      <w:lang w:eastAsia="en-US"/>
    </w:rPr>
  </w:style>
  <w:style w:type="character" w:customStyle="1" w:styleId="af5">
    <w:name w:val="Текст ТД Знак"/>
    <w:link w:val="a"/>
    <w:rsid w:val="001C7887"/>
    <w:rPr>
      <w:rFonts w:ascii="Times New Roman" w:eastAsia="Calibri" w:hAnsi="Times New Roman" w:cs="Times New Roman"/>
      <w:sz w:val="24"/>
      <w:szCs w:val="24"/>
    </w:rPr>
  </w:style>
  <w:style w:type="character" w:customStyle="1" w:styleId="iceouttxt6">
    <w:name w:val="iceouttxt6"/>
    <w:basedOn w:val="a1"/>
    <w:rsid w:val="00EF423E"/>
    <w:rPr>
      <w:rFonts w:ascii="Arial" w:hAnsi="Arial" w:cs="Arial" w:hint="default"/>
      <w:color w:val="666666"/>
      <w:sz w:val="14"/>
      <w:szCs w:val="14"/>
    </w:rPr>
  </w:style>
  <w:style w:type="character" w:customStyle="1" w:styleId="CharChar">
    <w:name w:val="Обычный Char Char"/>
    <w:link w:val="11"/>
    <w:locked/>
    <w:rsid w:val="00CA3532"/>
    <w:rPr>
      <w:rFonts w:ascii="Times New Roman" w:eastAsia="Times New Roman" w:hAnsi="Times New Roman" w:cs="Times New Roman"/>
      <w:snapToGrid w:val="0"/>
      <w:sz w:val="24"/>
      <w:szCs w:val="20"/>
      <w:lang w:eastAsia="ru-RU"/>
    </w:rPr>
  </w:style>
  <w:style w:type="paragraph" w:styleId="HTML">
    <w:name w:val="HTML Preformatted"/>
    <w:basedOn w:val="a0"/>
    <w:link w:val="HTML0"/>
    <w:uiPriority w:val="99"/>
    <w:semiHidden/>
    <w:unhideWhenUsed/>
    <w:rsid w:val="00CA35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1"/>
    <w:link w:val="HTML"/>
    <w:uiPriority w:val="99"/>
    <w:semiHidden/>
    <w:rsid w:val="00CA3532"/>
    <w:rPr>
      <w:rFonts w:ascii="Courier New" w:eastAsia="Times New Roman" w:hAnsi="Courier New" w:cs="Courier New"/>
      <w:sz w:val="20"/>
      <w:szCs w:val="20"/>
      <w:lang w:eastAsia="ru-RU"/>
    </w:rPr>
  </w:style>
  <w:style w:type="paragraph" w:styleId="af6">
    <w:name w:val="Normal (Web)"/>
    <w:basedOn w:val="a0"/>
    <w:uiPriority w:val="99"/>
    <w:semiHidden/>
    <w:unhideWhenUsed/>
    <w:rsid w:val="000C292A"/>
    <w:pPr>
      <w:spacing w:before="100" w:beforeAutospacing="1" w:after="100" w:afterAutospacing="1" w:line="240" w:lineRule="auto"/>
    </w:pPr>
    <w:rPr>
      <w:rFonts w:ascii="Times New Roman" w:hAnsi="Times New Roman"/>
      <w:sz w:val="24"/>
      <w:szCs w:val="24"/>
    </w:rPr>
  </w:style>
  <w:style w:type="paragraph" w:customStyle="1" w:styleId="FR2">
    <w:name w:val="FR2"/>
    <w:rsid w:val="006F0FAE"/>
    <w:pPr>
      <w:widowControl w:val="0"/>
      <w:autoSpaceDE w:val="0"/>
      <w:autoSpaceDN w:val="0"/>
      <w:adjustRightInd w:val="0"/>
      <w:spacing w:before="20"/>
      <w:ind w:firstLine="480"/>
      <w:jc w:val="both"/>
    </w:pPr>
    <w:rPr>
      <w:rFonts w:ascii="Arial" w:eastAsia="Times New Roman" w:hAnsi="Arial" w:cs="Arial"/>
      <w:b/>
      <w:bCs/>
      <w:sz w:val="16"/>
      <w:szCs w:val="16"/>
      <w:lang w:eastAsia="ru-RU"/>
    </w:rPr>
  </w:style>
  <w:style w:type="paragraph" w:styleId="2">
    <w:name w:val="List Bullet 2"/>
    <w:basedOn w:val="a0"/>
    <w:autoRedefine/>
    <w:rsid w:val="006F0FAE"/>
    <w:pPr>
      <w:numPr>
        <w:numId w:val="15"/>
      </w:numPr>
      <w:spacing w:after="60" w:line="240" w:lineRule="auto"/>
      <w:jc w:val="both"/>
    </w:pPr>
    <w:rPr>
      <w:rFonts w:ascii="Times New Roman" w:hAnsi="Times New Roman"/>
      <w:sz w:val="24"/>
      <w:szCs w:val="20"/>
    </w:rPr>
  </w:style>
  <w:style w:type="paragraph" w:styleId="23">
    <w:name w:val="Body Text Indent 2"/>
    <w:basedOn w:val="a0"/>
    <w:link w:val="24"/>
    <w:uiPriority w:val="99"/>
    <w:unhideWhenUsed/>
    <w:rsid w:val="00D022E7"/>
    <w:pPr>
      <w:spacing w:after="120" w:line="480" w:lineRule="auto"/>
      <w:ind w:left="283"/>
    </w:pPr>
  </w:style>
  <w:style w:type="character" w:customStyle="1" w:styleId="24">
    <w:name w:val="Основной текст с отступом 2 Знак"/>
    <w:basedOn w:val="a1"/>
    <w:link w:val="23"/>
    <w:uiPriority w:val="99"/>
    <w:rsid w:val="00D022E7"/>
    <w:rPr>
      <w:rFonts w:ascii="Calibri" w:eastAsia="Times New Roman" w:hAnsi="Calibri" w:cs="Times New Roman"/>
      <w:lang w:eastAsia="ru-RU"/>
    </w:rPr>
  </w:style>
  <w:style w:type="character" w:customStyle="1" w:styleId="ac">
    <w:name w:val="Без интервала Знак"/>
    <w:link w:val="ab"/>
    <w:uiPriority w:val="1"/>
    <w:rsid w:val="00AE5A76"/>
    <w:rPr>
      <w:rFonts w:ascii="Calibri" w:eastAsia="Times New Roman" w:hAnsi="Calibri" w:cs="Times New Roman"/>
      <w:lang w:eastAsia="ru-RU"/>
    </w:rPr>
  </w:style>
  <w:style w:type="character" w:customStyle="1" w:styleId="Bodytext2">
    <w:name w:val="Body text (2)_"/>
    <w:link w:val="Bodytext20"/>
    <w:rsid w:val="00AE5A76"/>
    <w:rPr>
      <w:rFonts w:ascii="Times New Roman" w:eastAsia="Times New Roman" w:hAnsi="Times New Roman"/>
      <w:shd w:val="clear" w:color="auto" w:fill="FFFFFF"/>
    </w:rPr>
  </w:style>
  <w:style w:type="character" w:customStyle="1" w:styleId="Heading1">
    <w:name w:val="Heading #1_"/>
    <w:link w:val="Heading10"/>
    <w:rsid w:val="00AE5A76"/>
    <w:rPr>
      <w:rFonts w:ascii="Times New Roman" w:eastAsia="Times New Roman" w:hAnsi="Times New Roman"/>
      <w:b/>
      <w:bCs/>
      <w:sz w:val="26"/>
      <w:szCs w:val="26"/>
      <w:shd w:val="clear" w:color="auto" w:fill="FFFFFF"/>
    </w:rPr>
  </w:style>
  <w:style w:type="paragraph" w:customStyle="1" w:styleId="Bodytext20">
    <w:name w:val="Body text (2)"/>
    <w:basedOn w:val="a0"/>
    <w:link w:val="Bodytext2"/>
    <w:rsid w:val="00AE5A76"/>
    <w:pPr>
      <w:widowControl w:val="0"/>
      <w:shd w:val="clear" w:color="auto" w:fill="FFFFFF"/>
      <w:spacing w:after="360" w:line="0" w:lineRule="atLeast"/>
      <w:jc w:val="right"/>
    </w:pPr>
    <w:rPr>
      <w:rFonts w:ascii="Times New Roman" w:hAnsi="Times New Roman" w:cstheme="minorBidi"/>
      <w:lang w:eastAsia="en-US"/>
    </w:rPr>
  </w:style>
  <w:style w:type="paragraph" w:customStyle="1" w:styleId="Heading10">
    <w:name w:val="Heading #1"/>
    <w:basedOn w:val="a0"/>
    <w:link w:val="Heading1"/>
    <w:rsid w:val="00AE5A76"/>
    <w:pPr>
      <w:widowControl w:val="0"/>
      <w:shd w:val="clear" w:color="auto" w:fill="FFFFFF"/>
      <w:spacing w:before="240" w:after="360" w:line="0" w:lineRule="atLeast"/>
      <w:jc w:val="both"/>
      <w:outlineLvl w:val="0"/>
    </w:pPr>
    <w:rPr>
      <w:rFonts w:ascii="Times New Roman" w:hAnsi="Times New Roman" w:cstheme="minorBidi"/>
      <w:b/>
      <w:bCs/>
      <w:sz w:val="26"/>
      <w:szCs w:val="26"/>
      <w:lang w:eastAsia="en-US"/>
    </w:rPr>
  </w:style>
  <w:style w:type="character" w:styleId="af7">
    <w:name w:val="page number"/>
    <w:basedOn w:val="a1"/>
    <w:rsid w:val="003555E7"/>
  </w:style>
  <w:style w:type="character" w:customStyle="1" w:styleId="210">
    <w:name w:val="Основной текст 2 Знак1"/>
    <w:basedOn w:val="a1"/>
    <w:uiPriority w:val="99"/>
    <w:locked/>
    <w:rsid w:val="00E33D97"/>
    <w:rPr>
      <w:rFonts w:ascii="Calibri" w:hAnsi="Calibri" w:cs="Times New Roman"/>
      <w:lang w:eastAsia="ru-RU"/>
    </w:rPr>
  </w:style>
  <w:style w:type="paragraph" w:customStyle="1" w:styleId="ConsPlusNonformat">
    <w:name w:val="ConsPlusNonformat"/>
    <w:rsid w:val="006D435E"/>
    <w:pPr>
      <w:widowControl w:val="0"/>
      <w:suppressAutoHyphens/>
      <w:jc w:val="center"/>
    </w:pPr>
    <w:rPr>
      <w:rFonts w:ascii="Courier New" w:eastAsia="Times New Roman" w:hAnsi="Courier New" w:cs="Times New Roman"/>
      <w:sz w:val="20"/>
      <w:szCs w:val="20"/>
      <w:lang w:eastAsia="ru-RU"/>
    </w:rPr>
  </w:style>
  <w:style w:type="paragraph" w:customStyle="1" w:styleId="af8">
    <w:name w:val="Обычный.Нормальный абзац Знак"/>
    <w:rsid w:val="006D435E"/>
    <w:pPr>
      <w:widowControl w:val="0"/>
      <w:suppressAutoHyphens/>
      <w:ind w:firstLine="709"/>
      <w:jc w:val="both"/>
    </w:pPr>
    <w:rPr>
      <w:rFonts w:ascii="Times New Roman" w:eastAsia="Times New Roman" w:hAnsi="Times New Roman" w:cs="Times New Roman"/>
      <w:sz w:val="24"/>
      <w:szCs w:val="20"/>
      <w:lang w:eastAsia="ru-RU"/>
    </w:rPr>
  </w:style>
  <w:style w:type="paragraph" w:customStyle="1" w:styleId="af9">
    <w:name w:val="Пункт б/н"/>
    <w:basedOn w:val="a0"/>
    <w:rsid w:val="006D435E"/>
    <w:pPr>
      <w:suppressAutoHyphens/>
      <w:spacing w:after="0" w:line="240" w:lineRule="auto"/>
      <w:ind w:firstLine="567"/>
      <w:jc w:val="both"/>
    </w:pPr>
    <w:rPr>
      <w:rFonts w:ascii="Times New Roman" w:hAnsi="Times New Roman"/>
      <w:sz w:val="24"/>
      <w:szCs w:val="20"/>
    </w:rPr>
  </w:style>
  <w:style w:type="character" w:styleId="afa">
    <w:name w:val="Strong"/>
    <w:qFormat/>
    <w:rsid w:val="006D435E"/>
    <w:rPr>
      <w:b/>
    </w:rPr>
  </w:style>
  <w:style w:type="character" w:customStyle="1" w:styleId="blk">
    <w:name w:val="blk"/>
    <w:basedOn w:val="a1"/>
    <w:rsid w:val="006D43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159448">
      <w:bodyDiv w:val="1"/>
      <w:marLeft w:val="0"/>
      <w:marRight w:val="0"/>
      <w:marTop w:val="0"/>
      <w:marBottom w:val="0"/>
      <w:divBdr>
        <w:top w:val="none" w:sz="0" w:space="0" w:color="auto"/>
        <w:left w:val="none" w:sz="0" w:space="0" w:color="auto"/>
        <w:bottom w:val="none" w:sz="0" w:space="0" w:color="auto"/>
        <w:right w:val="none" w:sz="0" w:space="0" w:color="auto"/>
      </w:divBdr>
    </w:div>
    <w:div w:id="793450599">
      <w:bodyDiv w:val="1"/>
      <w:marLeft w:val="0"/>
      <w:marRight w:val="0"/>
      <w:marTop w:val="0"/>
      <w:marBottom w:val="0"/>
      <w:divBdr>
        <w:top w:val="none" w:sz="0" w:space="0" w:color="auto"/>
        <w:left w:val="none" w:sz="0" w:space="0" w:color="auto"/>
        <w:bottom w:val="none" w:sz="0" w:space="0" w:color="auto"/>
        <w:right w:val="none" w:sz="0" w:space="0" w:color="auto"/>
      </w:divBdr>
    </w:div>
    <w:div w:id="1280141682">
      <w:bodyDiv w:val="1"/>
      <w:marLeft w:val="0"/>
      <w:marRight w:val="0"/>
      <w:marTop w:val="0"/>
      <w:marBottom w:val="0"/>
      <w:divBdr>
        <w:top w:val="none" w:sz="0" w:space="0" w:color="auto"/>
        <w:left w:val="none" w:sz="0" w:space="0" w:color="auto"/>
        <w:bottom w:val="none" w:sz="0" w:space="0" w:color="auto"/>
        <w:right w:val="none" w:sz="0" w:space="0" w:color="auto"/>
      </w:divBdr>
    </w:div>
    <w:div w:id="1427966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D9A752A550D1B90241D7DC92DD1A296D0FA381C5AE0516E3C53309E91939DD6B178BA5672F0B570O5n5O" TargetMode="External"/><Relationship Id="rId13"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okbofkuik2@mail.ru"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23" Type="http://schemas.openxmlformats.org/officeDocument/2006/relationships/fontTable" Target="fontTable.xml"/><Relationship Id="rId10" Type="http://schemas.openxmlformats.org/officeDocument/2006/relationships/hyperlink" Target="http://www.consultant.ru/document/cons_doc_LAW_331074/c68b95fe21383d322ccb40aefb0407782166052a/"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consultant.ru/document/cons_doc_LAW_331074/c68b95fe21383d322ccb40aefb0407782166052a/" TargetMode="External"/><Relationship Id="rId14"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22"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A0A67-B853-4039-AE29-0FA747890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13</Pages>
  <Words>5299</Words>
  <Characters>30210</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АЛЕНА</dc:creator>
  <cp:lastModifiedBy>ПК</cp:lastModifiedBy>
  <cp:revision>12</cp:revision>
  <cp:lastPrinted>2026-06-22T13:03:00Z</cp:lastPrinted>
  <dcterms:created xsi:type="dcterms:W3CDTF">2024-10-11T08:43:00Z</dcterms:created>
  <dcterms:modified xsi:type="dcterms:W3CDTF">2026-06-22T13:05:00Z</dcterms:modified>
</cp:coreProperties>
</file>