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011" w:rsidRPr="00EA2714" w:rsidRDefault="00BC0E20" w:rsidP="00957011">
      <w:pPr>
        <w:jc w:val="center"/>
        <w:rPr>
          <w:lang w:val="ru-RU"/>
        </w:rPr>
      </w:pPr>
      <w:proofErr w:type="spellStart"/>
      <w:r>
        <w:rPr>
          <w:rFonts w:ascii="Times New Roman" w:hAnsi="Times New Roman" w:cs="Times New Roman"/>
          <w:i/>
          <w:sz w:val="22"/>
          <w:szCs w:val="22"/>
          <w:lang w:val="ru-RU"/>
        </w:rPr>
        <w:t>з</w:t>
      </w:r>
      <w:r w:rsidR="00CE7C0B">
        <w:rPr>
          <w:rFonts w:ascii="Times New Roman" w:hAnsi="Times New Roman" w:cs="Times New Roman"/>
          <w:i/>
          <w:sz w:val="22"/>
          <w:szCs w:val="22"/>
          <w:lang w:val="ru-RU"/>
        </w:rPr>
        <w:t>ю</w:t>
      </w:r>
      <w:proofErr w:type="spellEnd"/>
      <w:r w:rsidR="00B00137">
        <w:rPr>
          <w:rFonts w:ascii="Times New Roman" w:hAnsi="Times New Roman" w:cs="Times New Roman"/>
          <w:i/>
          <w:sz w:val="22"/>
          <w:szCs w:val="22"/>
          <w:lang w:val="ru-RU"/>
        </w:rPr>
        <w:t xml:space="preserve"> </w:t>
      </w:r>
      <w:r w:rsidR="00957011">
        <w:rPr>
          <w:rFonts w:ascii="Times New Roman" w:hAnsi="Times New Roman" w:cs="Times New Roman"/>
          <w:i/>
          <w:sz w:val="22"/>
          <w:szCs w:val="22"/>
          <w:lang w:val="ru-RU"/>
        </w:rPr>
        <w:t xml:space="preserve">ЕАТ – 44-ФЗ: </w:t>
      </w:r>
      <w:r w:rsidR="00957011" w:rsidRPr="00264EA4">
        <w:rPr>
          <w:rFonts w:ascii="Times New Roman" w:hAnsi="Times New Roman" w:cs="Times New Roman"/>
          <w:i/>
          <w:sz w:val="22"/>
          <w:szCs w:val="22"/>
          <w:lang w:val="ru-RU"/>
        </w:rPr>
        <w:t xml:space="preserve">Приложения к Электронному контракту (ЭК), который формируется в автоматическом режиме на сайте Единого </w:t>
      </w:r>
      <w:proofErr w:type="spellStart"/>
      <w:r w:rsidR="00957011" w:rsidRPr="00264EA4">
        <w:rPr>
          <w:rFonts w:ascii="Times New Roman" w:hAnsi="Times New Roman" w:cs="Times New Roman"/>
          <w:i/>
          <w:sz w:val="22"/>
          <w:szCs w:val="22"/>
          <w:lang w:val="ru-RU"/>
        </w:rPr>
        <w:t>агрегатора</w:t>
      </w:r>
      <w:proofErr w:type="spellEnd"/>
      <w:r w:rsidR="00957011" w:rsidRPr="00264EA4">
        <w:rPr>
          <w:rFonts w:ascii="Times New Roman" w:hAnsi="Times New Roman" w:cs="Times New Roman"/>
          <w:i/>
          <w:sz w:val="22"/>
          <w:szCs w:val="22"/>
          <w:lang w:val="ru-RU"/>
        </w:rPr>
        <w:t xml:space="preserve"> торговли (ЕАТ) по адресу в сети Интернет</w:t>
      </w:r>
      <w:r w:rsidR="00957011">
        <w:rPr>
          <w:rFonts w:ascii="Times New Roman" w:hAnsi="Times New Roman" w:cs="Times New Roman"/>
          <w:i/>
          <w:sz w:val="22"/>
          <w:szCs w:val="22"/>
          <w:lang w:val="ru-RU"/>
        </w:rPr>
        <w:t xml:space="preserve"> </w:t>
      </w:r>
      <w:r w:rsidR="00957011" w:rsidRPr="00264EA4">
        <w:rPr>
          <w:rFonts w:ascii="Times New Roman" w:hAnsi="Times New Roman" w:cs="Times New Roman"/>
          <w:i/>
          <w:sz w:val="22"/>
          <w:szCs w:val="22"/>
          <w:lang w:val="ru-RU"/>
        </w:rPr>
        <w:t>http</w:t>
      </w:r>
      <w:r w:rsidR="00957011" w:rsidRPr="00264EA4">
        <w:rPr>
          <w:rFonts w:ascii="Times New Roman" w:hAnsi="Times New Roman" w:cs="Times New Roman"/>
          <w:i/>
          <w:color w:val="0070C0"/>
          <w:sz w:val="22"/>
          <w:szCs w:val="22"/>
          <w:lang w:val="ru-RU"/>
        </w:rPr>
        <w:t xml:space="preserve">:// </w:t>
      </w:r>
      <w:hyperlink r:id="rId9">
        <w:r w:rsidR="00957011" w:rsidRPr="00264EA4">
          <w:rPr>
            <w:rFonts w:ascii="Times New Roman" w:hAnsi="Times New Roman" w:cs="Times New Roman"/>
            <w:i/>
            <w:color w:val="0000FF"/>
            <w:sz w:val="22"/>
            <w:szCs w:val="22"/>
          </w:rPr>
          <w:t>www</w:t>
        </w:r>
        <w:r w:rsidR="00957011" w:rsidRPr="00264EA4">
          <w:rPr>
            <w:rFonts w:ascii="Times New Roman" w:hAnsi="Times New Roman" w:cs="Times New Roman"/>
            <w:i/>
            <w:color w:val="0000FF"/>
            <w:sz w:val="22"/>
            <w:szCs w:val="22"/>
            <w:lang w:val="ru-RU"/>
          </w:rPr>
          <w:t>.</w:t>
        </w:r>
        <w:r w:rsidR="00957011" w:rsidRPr="00264EA4">
          <w:rPr>
            <w:rFonts w:ascii="Times New Roman" w:hAnsi="Times New Roman" w:cs="Times New Roman"/>
            <w:i/>
            <w:color w:val="0000FF"/>
            <w:sz w:val="22"/>
            <w:szCs w:val="22"/>
          </w:rPr>
          <w:t>agregatoreat</w:t>
        </w:r>
        <w:r w:rsidR="00957011" w:rsidRPr="00264EA4">
          <w:rPr>
            <w:rFonts w:ascii="Times New Roman" w:hAnsi="Times New Roman" w:cs="Times New Roman"/>
            <w:i/>
            <w:color w:val="0000FF"/>
            <w:sz w:val="22"/>
            <w:szCs w:val="22"/>
            <w:lang w:val="ru-RU"/>
          </w:rPr>
          <w:t>.</w:t>
        </w:r>
        <w:r w:rsidR="00957011"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D05679">
        <w:rPr>
          <w:rFonts w:ascii="Times New Roman" w:hAnsi="Times New Roman" w:cs="Times New Roman"/>
          <w:b/>
          <w:lang w:val="ru-RU"/>
        </w:rPr>
        <w:t>ЛЕКТРОННОМУ КОНТРАКТУ</w:t>
      </w:r>
    </w:p>
    <w:p w:rsidR="003E1258" w:rsidRPr="00B13CD0" w:rsidRDefault="00A8171E" w:rsidP="00B13CD0">
      <w:pPr>
        <w:pStyle w:val="3"/>
        <w:shd w:val="clear" w:color="auto" w:fill="FFFFFF"/>
        <w:spacing w:before="0" w:after="0"/>
        <w:jc w:val="center"/>
        <w:rPr>
          <w:rFonts w:ascii="Times New Roman" w:hAnsi="Times New Roman" w:cs="Times New Roman"/>
          <w:color w:val="000000"/>
          <w:u w:val="single"/>
          <w:shd w:val="clear" w:color="auto" w:fill="FFFFFF"/>
          <w:lang w:val="ru-RU"/>
        </w:rPr>
      </w:pPr>
      <w:r>
        <w:rPr>
          <w:rFonts w:ascii="Times New Roman" w:hAnsi="Times New Roman" w:cs="Times New Roman"/>
          <w:lang w:val="ru-RU"/>
        </w:rPr>
        <w:t xml:space="preserve">№ </w:t>
      </w:r>
      <w:r w:rsidR="00117B81" w:rsidRPr="00117B81">
        <w:rPr>
          <w:rFonts w:ascii="Times New Roman" w:hAnsi="Times New Roman" w:cs="Times New Roman"/>
          <w:u w:val="single"/>
          <w:lang w:val="ru-RU"/>
        </w:rPr>
        <w:t>ЕАТ-ЕП</w:t>
      </w:r>
      <w:r w:rsidR="003E1258" w:rsidRPr="00B13CD0">
        <w:rPr>
          <w:rFonts w:ascii="Times New Roman" w:hAnsi="Times New Roman" w:cs="Times New Roman"/>
          <w:u w:val="single"/>
          <w:lang w:val="ru-RU"/>
        </w:rPr>
        <w:t>-</w:t>
      </w:r>
      <w:r w:rsidR="00B13CD0" w:rsidRPr="00B13CD0">
        <w:rPr>
          <w:rFonts w:ascii="Roboto" w:hAnsi="Roboto" w:cs="Times New Roman"/>
          <w:color w:val="334059"/>
          <w:sz w:val="27"/>
          <w:szCs w:val="27"/>
          <w:u w:val="single"/>
          <w:lang w:val="ru-RU" w:eastAsia="ru-RU"/>
        </w:rPr>
        <w:t xml:space="preserve"> </w:t>
      </w:r>
      <w:hyperlink r:id="rId10" w:tgtFrame="_blank" w:history="1">
        <w:r w:rsidR="00B13CD0" w:rsidRPr="00B13CD0">
          <w:rPr>
            <w:rFonts w:ascii="Roboto" w:hAnsi="Roboto" w:cs="Times New Roman"/>
            <w:color w:val="0000FF"/>
            <w:sz w:val="27"/>
            <w:szCs w:val="27"/>
            <w:u w:val="single"/>
            <w:lang w:val="ru-RU" w:eastAsia="ru-RU"/>
          </w:rPr>
          <w:t>200909703126100</w:t>
        </w:r>
      </w:hyperlink>
      <w:r w:rsidR="004E34F2">
        <w:rPr>
          <w:rFonts w:ascii="Roboto" w:hAnsi="Roboto" w:cs="Times New Roman"/>
          <w:color w:val="0000FF"/>
          <w:sz w:val="27"/>
          <w:szCs w:val="27"/>
          <w:u w:val="single"/>
          <w:lang w:val="ru-RU" w:eastAsia="ru-RU"/>
        </w:rPr>
        <w:t>5</w:t>
      </w:r>
      <w:r w:rsidR="00900F2A">
        <w:rPr>
          <w:rFonts w:ascii="Roboto" w:hAnsi="Roboto" w:cs="Times New Roman"/>
          <w:color w:val="0000FF"/>
          <w:sz w:val="27"/>
          <w:szCs w:val="27"/>
          <w:u w:val="single"/>
          <w:lang w:val="ru-RU" w:eastAsia="ru-RU"/>
        </w:rPr>
        <w:t>9</w:t>
      </w:r>
      <w:r w:rsidR="003A3036">
        <w:rPr>
          <w:rFonts w:ascii="Roboto" w:hAnsi="Roboto" w:cs="Times New Roman"/>
          <w:color w:val="0000FF"/>
          <w:sz w:val="27"/>
          <w:szCs w:val="27"/>
          <w:u w:val="single"/>
          <w:lang w:val="ru-RU" w:eastAsia="ru-RU"/>
        </w:rPr>
        <w:t>0</w:t>
      </w:r>
      <w:r w:rsidR="00117B81" w:rsidRPr="00B13CD0">
        <w:rPr>
          <w:rFonts w:ascii="Times New Roman" w:hAnsi="Times New Roman" w:cs="Times New Roman"/>
          <w:u w:val="single"/>
          <w:lang w:val="ru-RU"/>
        </w:rPr>
        <w:t>/</w:t>
      </w:r>
      <w:r w:rsidR="003E1258" w:rsidRPr="00B13CD0">
        <w:rPr>
          <w:rFonts w:ascii="Times New Roman" w:hAnsi="Times New Roman" w:cs="Times New Roman"/>
          <w:u w:val="single"/>
          <w:lang w:val="ru-RU"/>
        </w:rPr>
        <w:t>202</w:t>
      </w:r>
      <w:r w:rsidR="00B13CD0" w:rsidRPr="00B13CD0">
        <w:rPr>
          <w:rFonts w:ascii="Times New Roman" w:hAnsi="Times New Roman" w:cs="Times New Roman"/>
          <w:u w:val="single"/>
          <w:lang w:val="ru-RU"/>
        </w:rPr>
        <w:t>6</w:t>
      </w:r>
    </w:p>
    <w:tbl>
      <w:tblPr>
        <w:tblStyle w:val="affff"/>
        <w:tblW w:w="0" w:type="auto"/>
        <w:tblInd w:w="108" w:type="dxa"/>
        <w:tblLook w:val="04A0" w:firstRow="1" w:lastRow="0" w:firstColumn="1" w:lastColumn="0" w:noHBand="0" w:noVBand="1"/>
      </w:tblPr>
      <w:tblGrid>
        <w:gridCol w:w="9247"/>
      </w:tblGrid>
      <w:tr w:rsidR="009617D1" w:rsidRPr="00787FD0"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6623C3">
      <w:pPr>
        <w:ind w:firstLine="709"/>
        <w:jc w:val="both"/>
        <w:rPr>
          <w:rFonts w:ascii="Times New Roman" w:hAnsi="Times New Roman" w:cs="Times New Roman"/>
          <w:bCs/>
          <w:lang w:val="ru-RU" w:eastAsia="ar-SA"/>
        </w:rPr>
      </w:pPr>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1">
        <w:r w:rsidRPr="006717B7">
          <w:rPr>
            <w:rFonts w:ascii="Times New Roman" w:hAnsi="Times New Roman" w:cs="Times New Roman"/>
            <w:color w:val="0000FF"/>
          </w:rPr>
          <w:t>www</w:t>
        </w:r>
        <w:r w:rsidRPr="006717B7">
          <w:rPr>
            <w:rFonts w:ascii="Times New Roman" w:hAnsi="Times New Roman" w:cs="Times New Roman"/>
            <w:color w:val="0000FF"/>
            <w:lang w:val="ru-RU"/>
          </w:rPr>
          <w:t>.</w:t>
        </w:r>
        <w:r w:rsidRPr="006717B7">
          <w:rPr>
            <w:rFonts w:ascii="Times New Roman" w:hAnsi="Times New Roman" w:cs="Times New Roman"/>
            <w:color w:val="0000FF"/>
          </w:rPr>
          <w:t>agregatoreat</w:t>
        </w:r>
        <w:r w:rsidRPr="006717B7">
          <w:rPr>
            <w:rFonts w:ascii="Times New Roman" w:hAnsi="Times New Roman" w:cs="Times New Roman"/>
            <w:color w:val="0000FF"/>
            <w:lang w:val="ru-RU"/>
          </w:rPr>
          <w:t>.</w:t>
        </w:r>
        <w:r w:rsidRPr="006717B7">
          <w:rPr>
            <w:rFonts w:ascii="Times New Roman" w:hAnsi="Times New Roman" w:cs="Times New Roman"/>
            <w:color w:val="0000FF"/>
          </w:rPr>
          <w:t>ru</w:t>
        </w:r>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3F21FC" w:rsidRDefault="006623C3" w:rsidP="00C37125">
      <w:pPr>
        <w:ind w:firstLine="567"/>
        <w:rPr>
          <w:rFonts w:ascii="Times New Roman" w:eastAsiaTheme="minorHAnsi" w:hAnsi="Times New Roman" w:cs="Times New Roman"/>
          <w:lang w:val="ru-RU"/>
        </w:rPr>
      </w:pPr>
      <w:r>
        <w:rPr>
          <w:rFonts w:ascii="Times New Roman" w:eastAsiaTheme="minorHAnsi" w:hAnsi="Times New Roman" w:cs="Times New Roman"/>
          <w:lang w:val="ru-RU"/>
        </w:rPr>
        <w:t>И</w:t>
      </w:r>
      <w:r w:rsidR="00EF316C" w:rsidRPr="006717B7">
        <w:rPr>
          <w:rFonts w:ascii="Times New Roman" w:eastAsiaTheme="minorHAnsi" w:hAnsi="Times New Roman" w:cs="Times New Roman"/>
          <w:lang w:val="ru-RU"/>
        </w:rPr>
        <w:t xml:space="preserve">дентификационный код </w:t>
      </w:r>
      <w:r w:rsidR="003F21FC">
        <w:rPr>
          <w:rFonts w:ascii="Times New Roman" w:eastAsiaTheme="minorHAnsi" w:hAnsi="Times New Roman" w:cs="Times New Roman"/>
          <w:lang w:val="ru-RU"/>
        </w:rPr>
        <w:t>закупки:</w:t>
      </w:r>
    </w:p>
    <w:p w:rsidR="00EF316C" w:rsidRPr="006717B7" w:rsidRDefault="00900F2A" w:rsidP="003F21FC">
      <w:pPr>
        <w:ind w:firstLine="567"/>
        <w:jc w:val="center"/>
        <w:rPr>
          <w:rFonts w:ascii="Times New Roman" w:eastAsiaTheme="minorHAnsi" w:hAnsi="Times New Roman" w:cs="Times New Roman"/>
          <w:b/>
          <w:highlight w:val="cyan"/>
          <w:lang w:val="ru-RU"/>
        </w:rPr>
      </w:pPr>
      <w:hyperlink r:id="rId12"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 xml:space="preserve">(ИКЗ: </w:t>
        </w:r>
        <w:r w:rsidR="003F21FC" w:rsidRPr="00A66082">
          <w:rPr>
            <w:rFonts w:ascii="Times New Roman" w:eastAsiaTheme="minorHAnsi" w:hAnsi="Times New Roman" w:cs="Times New Roman"/>
            <w:b/>
            <w:u w:val="single"/>
            <w:bdr w:val="none" w:sz="0" w:space="0" w:color="auto" w:frame="1"/>
            <w:shd w:val="clear" w:color="auto" w:fill="FFFFFF"/>
            <w:lang w:val="ru-RU"/>
          </w:rPr>
          <w:t>26 1 2721000410 270302001 0007 000 0000 244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6623C3" w:rsidRDefault="006623C3" w:rsidP="00FE539E">
      <w:pPr>
        <w:pStyle w:val="afffd"/>
        <w:tabs>
          <w:tab w:val="left" w:pos="435"/>
        </w:tabs>
        <w:autoSpaceDE w:val="0"/>
        <w:autoSpaceDN w:val="0"/>
        <w:jc w:val="center"/>
        <w:rPr>
          <w:rFonts w:ascii="Times New Roman" w:hAnsi="Times New Roman" w:cs="Times New Roman"/>
          <w:b/>
          <w:bCs/>
          <w:sz w:val="24"/>
          <w:szCs w:val="24"/>
          <w:lang w:val="ru-RU"/>
        </w:rPr>
      </w:pPr>
    </w:p>
    <w:p w:rsidR="006623C3" w:rsidRDefault="00FE539E" w:rsidP="006623C3">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00137108"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p>
    <w:p w:rsidR="006623C3" w:rsidRPr="006623C3" w:rsidRDefault="00FE539E" w:rsidP="006623C3">
      <w:pPr>
        <w:pStyle w:val="afffd"/>
        <w:tabs>
          <w:tab w:val="left" w:pos="435"/>
        </w:tabs>
        <w:autoSpaceDE w:val="0"/>
        <w:autoSpaceDN w:val="0"/>
        <w:ind w:firstLine="709"/>
        <w:jc w:val="both"/>
        <w:rPr>
          <w:rFonts w:ascii="Times New Roman" w:hAnsi="Times New Roman" w:cs="Times New Roman"/>
          <w:sz w:val="24"/>
          <w:szCs w:val="24"/>
          <w:lang w:val="ru-RU"/>
        </w:rPr>
      </w:pPr>
      <w:r w:rsidRPr="006623C3">
        <w:rPr>
          <w:rFonts w:ascii="Times New Roman" w:hAnsi="Times New Roman" w:cs="Times New Roman"/>
          <w:b/>
          <w:sz w:val="24"/>
          <w:szCs w:val="24"/>
          <w:lang w:val="ru-RU"/>
        </w:rPr>
        <w:t>1.1.</w:t>
      </w:r>
      <w:r w:rsidRPr="006623C3">
        <w:rPr>
          <w:rFonts w:ascii="Times New Roman" w:hAnsi="Times New Roman" w:cs="Times New Roman"/>
          <w:sz w:val="24"/>
          <w:szCs w:val="24"/>
          <w:lang w:val="ru-RU"/>
        </w:rPr>
        <w:t xml:space="preserve"> </w:t>
      </w:r>
      <w:r w:rsidRPr="006623C3">
        <w:rPr>
          <w:rFonts w:ascii="Times New Roman" w:hAnsi="Times New Roman" w:cs="Times New Roman"/>
          <w:color w:val="000000"/>
          <w:sz w:val="24"/>
          <w:szCs w:val="24"/>
          <w:lang w:val="ru-RU" w:eastAsia="ru-RU"/>
        </w:rPr>
        <w:t xml:space="preserve">Заказчик поручает и оплачивает, а Поставщик принимает обязательства </w:t>
      </w:r>
      <w:r w:rsidRPr="006623C3">
        <w:rPr>
          <w:rFonts w:ascii="Times New Roman" w:hAnsi="Times New Roman" w:cs="Times New Roman"/>
          <w:b/>
          <w:color w:val="000000"/>
          <w:sz w:val="24"/>
          <w:szCs w:val="24"/>
          <w:lang w:val="ru-RU" w:eastAsia="ru-RU"/>
        </w:rPr>
        <w:t xml:space="preserve">поставить </w:t>
      </w:r>
      <w:r w:rsidR="00900F2A" w:rsidRPr="00900F2A">
        <w:rPr>
          <w:rFonts w:ascii="Times New Roman" w:hAnsi="Times New Roman" w:cs="Times New Roman"/>
          <w:b/>
          <w:color w:val="000000"/>
          <w:sz w:val="24"/>
          <w:szCs w:val="24"/>
          <w:u w:val="single"/>
          <w:lang w:val="ru-RU" w:eastAsia="ru-RU"/>
        </w:rPr>
        <w:t>нож с зубцами и клейк</w:t>
      </w:r>
      <w:r w:rsidR="00900F2A">
        <w:rPr>
          <w:rFonts w:ascii="Times New Roman" w:hAnsi="Times New Roman" w:cs="Times New Roman"/>
          <w:b/>
          <w:color w:val="000000"/>
          <w:sz w:val="24"/>
          <w:szCs w:val="24"/>
          <w:u w:val="single"/>
          <w:lang w:val="ru-RU" w:eastAsia="ru-RU"/>
        </w:rPr>
        <w:t>ую</w:t>
      </w:r>
      <w:r w:rsidR="00900F2A" w:rsidRPr="00900F2A">
        <w:rPr>
          <w:rFonts w:ascii="Times New Roman" w:hAnsi="Times New Roman" w:cs="Times New Roman"/>
          <w:b/>
          <w:color w:val="000000"/>
          <w:sz w:val="24"/>
          <w:szCs w:val="24"/>
          <w:u w:val="single"/>
          <w:lang w:val="ru-RU" w:eastAsia="ru-RU"/>
        </w:rPr>
        <w:t xml:space="preserve"> лент</w:t>
      </w:r>
      <w:r w:rsidR="00900F2A">
        <w:rPr>
          <w:rFonts w:ascii="Times New Roman" w:hAnsi="Times New Roman" w:cs="Times New Roman"/>
          <w:b/>
          <w:color w:val="000000"/>
          <w:sz w:val="24"/>
          <w:szCs w:val="24"/>
          <w:u w:val="single"/>
          <w:lang w:val="ru-RU" w:eastAsia="ru-RU"/>
        </w:rPr>
        <w:t>у</w:t>
      </w:r>
      <w:r w:rsidR="00900F2A" w:rsidRPr="00900F2A">
        <w:rPr>
          <w:rFonts w:ascii="Times New Roman" w:hAnsi="Times New Roman" w:cs="Times New Roman"/>
          <w:b/>
          <w:color w:val="000000"/>
          <w:sz w:val="24"/>
          <w:szCs w:val="24"/>
          <w:u w:val="single"/>
          <w:lang w:val="ru-RU" w:eastAsia="ru-RU"/>
        </w:rPr>
        <w:t xml:space="preserve"> алюминиев</w:t>
      </w:r>
      <w:r w:rsidR="00900F2A">
        <w:rPr>
          <w:rFonts w:ascii="Times New Roman" w:hAnsi="Times New Roman" w:cs="Times New Roman"/>
          <w:b/>
          <w:color w:val="000000"/>
          <w:sz w:val="24"/>
          <w:szCs w:val="24"/>
          <w:u w:val="single"/>
          <w:lang w:val="ru-RU" w:eastAsia="ru-RU"/>
        </w:rPr>
        <w:t>ую</w:t>
      </w:r>
      <w:r w:rsidR="00900F2A" w:rsidRPr="00900F2A">
        <w:rPr>
          <w:rFonts w:ascii="Times New Roman" w:hAnsi="Times New Roman" w:cs="Times New Roman"/>
          <w:b/>
          <w:color w:val="000000"/>
          <w:sz w:val="24"/>
          <w:szCs w:val="24"/>
          <w:u w:val="single"/>
          <w:lang w:val="ru-RU" w:eastAsia="ru-RU"/>
        </w:rPr>
        <w:t xml:space="preserve"> </w:t>
      </w:r>
      <w:r w:rsidR="00164329" w:rsidRPr="006623C3">
        <w:rPr>
          <w:rFonts w:ascii="Times New Roman" w:hAnsi="Times New Roman" w:cs="Times New Roman"/>
          <w:sz w:val="24"/>
          <w:szCs w:val="24"/>
          <w:lang w:val="ru-RU"/>
        </w:rPr>
        <w:t>(именуем</w:t>
      </w:r>
      <w:r w:rsidR="00787FD0">
        <w:rPr>
          <w:rFonts w:ascii="Times New Roman" w:hAnsi="Times New Roman" w:cs="Times New Roman"/>
          <w:sz w:val="24"/>
          <w:szCs w:val="24"/>
          <w:lang w:val="ru-RU"/>
        </w:rPr>
        <w:t>ы</w:t>
      </w:r>
      <w:r w:rsidR="00900F2A">
        <w:rPr>
          <w:rFonts w:ascii="Times New Roman" w:hAnsi="Times New Roman" w:cs="Times New Roman"/>
          <w:sz w:val="24"/>
          <w:szCs w:val="24"/>
          <w:lang w:val="ru-RU"/>
        </w:rPr>
        <w:t>е</w:t>
      </w:r>
      <w:r w:rsidR="00A12B43">
        <w:rPr>
          <w:rFonts w:ascii="Times New Roman" w:hAnsi="Times New Roman" w:cs="Times New Roman"/>
          <w:sz w:val="24"/>
          <w:szCs w:val="24"/>
          <w:lang w:val="ru-RU"/>
        </w:rPr>
        <w:t xml:space="preserve"> </w:t>
      </w:r>
      <w:r w:rsidR="00164329" w:rsidRPr="006623C3">
        <w:rPr>
          <w:rFonts w:ascii="Times New Roman" w:hAnsi="Times New Roman" w:cs="Times New Roman"/>
          <w:sz w:val="24"/>
          <w:szCs w:val="24"/>
          <w:lang w:val="ru-RU"/>
        </w:rPr>
        <w:t xml:space="preserve">в дальнейшем «Товар», «Товары») для нужд </w:t>
      </w:r>
      <w:r w:rsidR="003C0FA5" w:rsidRPr="006623C3">
        <w:rPr>
          <w:rFonts w:ascii="Times New Roman" w:hAnsi="Times New Roman" w:cs="Times New Roman"/>
          <w:sz w:val="24"/>
          <w:szCs w:val="24"/>
          <w:lang w:val="ru-RU"/>
        </w:rPr>
        <w:t xml:space="preserve">Администрации Комсомольского района внутренних водных путей – филиала </w:t>
      </w:r>
      <w:r w:rsidR="00164329" w:rsidRPr="006623C3">
        <w:rPr>
          <w:rFonts w:ascii="Times New Roman" w:hAnsi="Times New Roman" w:cs="Times New Roman"/>
          <w:sz w:val="24"/>
          <w:szCs w:val="24"/>
          <w:lang w:val="ru-RU"/>
        </w:rPr>
        <w:t>ФБУ</w:t>
      </w:r>
      <w:r w:rsidR="00164329" w:rsidRPr="006623C3">
        <w:rPr>
          <w:rFonts w:ascii="Times New Roman" w:hAnsi="Times New Roman" w:cs="Times New Roman"/>
          <w:sz w:val="24"/>
          <w:szCs w:val="24"/>
        </w:rPr>
        <w:t> </w:t>
      </w:r>
      <w:r w:rsidR="00164329" w:rsidRPr="006623C3">
        <w:rPr>
          <w:rFonts w:ascii="Times New Roman" w:hAnsi="Times New Roman" w:cs="Times New Roman"/>
          <w:sz w:val="24"/>
          <w:szCs w:val="24"/>
          <w:lang w:val="ru-RU"/>
        </w:rPr>
        <w:t>«Администрация Амурводпуть».</w:t>
      </w:r>
      <w:r w:rsidR="00ED7709" w:rsidRPr="006623C3">
        <w:rPr>
          <w:rFonts w:ascii="Times New Roman" w:hAnsi="Times New Roman" w:cs="Times New Roman"/>
          <w:sz w:val="24"/>
          <w:szCs w:val="24"/>
          <w:lang w:val="ru-RU"/>
        </w:rPr>
        <w:t xml:space="preserve"> Наименование Товара</w:t>
      </w:r>
      <w:r w:rsidR="00164329" w:rsidRPr="006623C3">
        <w:rPr>
          <w:rFonts w:ascii="Times New Roman" w:hAnsi="Times New Roman" w:cs="Times New Roman"/>
          <w:sz w:val="24"/>
          <w:szCs w:val="24"/>
          <w:lang w:val="ru-RU"/>
        </w:rPr>
        <w:t>, его комплектность</w:t>
      </w:r>
      <w:r w:rsidR="000069D7" w:rsidRPr="006623C3">
        <w:rPr>
          <w:rFonts w:ascii="Times New Roman" w:hAnsi="Times New Roman" w:cs="Times New Roman"/>
          <w:sz w:val="24"/>
          <w:szCs w:val="24"/>
          <w:lang w:val="ru-RU"/>
        </w:rPr>
        <w:t xml:space="preserve"> и </w:t>
      </w:r>
      <w:r w:rsidR="000335A7" w:rsidRPr="006623C3">
        <w:rPr>
          <w:rFonts w:ascii="Times New Roman" w:hAnsi="Times New Roman" w:cs="Times New Roman"/>
          <w:sz w:val="24"/>
          <w:szCs w:val="24"/>
          <w:lang w:val="ru-RU"/>
        </w:rPr>
        <w:t>х</w:t>
      </w:r>
      <w:r w:rsidR="000069D7" w:rsidRPr="006623C3">
        <w:rPr>
          <w:rFonts w:ascii="Times New Roman" w:hAnsi="Times New Roman" w:cs="Times New Roman"/>
          <w:sz w:val="24"/>
          <w:szCs w:val="24"/>
          <w:lang w:val="ru-RU"/>
        </w:rPr>
        <w:t xml:space="preserve">арактеристики </w:t>
      </w:r>
      <w:r w:rsidR="00ED7709" w:rsidRPr="006623C3">
        <w:rPr>
          <w:rFonts w:ascii="Times New Roman" w:hAnsi="Times New Roman" w:cs="Times New Roman"/>
          <w:sz w:val="24"/>
          <w:szCs w:val="24"/>
          <w:lang w:val="ru-RU"/>
        </w:rPr>
        <w:t xml:space="preserve">в соответствии с </w:t>
      </w:r>
      <w:r w:rsidR="000335A7" w:rsidRPr="006623C3">
        <w:rPr>
          <w:rFonts w:ascii="Times New Roman" w:hAnsi="Times New Roman" w:cs="Times New Roman"/>
          <w:sz w:val="24"/>
          <w:szCs w:val="24"/>
          <w:lang w:val="ru-RU"/>
        </w:rPr>
        <w:t>условиями ЭК и приложениями к нему.</w:t>
      </w:r>
    </w:p>
    <w:p w:rsidR="00ED7709" w:rsidRPr="006623C3" w:rsidRDefault="00ED7709" w:rsidP="006623C3">
      <w:pPr>
        <w:pStyle w:val="afffd"/>
        <w:tabs>
          <w:tab w:val="left" w:pos="435"/>
        </w:tabs>
        <w:autoSpaceDE w:val="0"/>
        <w:autoSpaceDN w:val="0"/>
        <w:ind w:firstLine="709"/>
        <w:jc w:val="both"/>
        <w:rPr>
          <w:rFonts w:ascii="Times New Roman" w:hAnsi="Times New Roman" w:cs="Times New Roman"/>
          <w:b/>
          <w:bCs/>
          <w:sz w:val="24"/>
          <w:szCs w:val="24"/>
          <w:lang w:val="ru-RU"/>
        </w:rPr>
      </w:pPr>
      <w:r w:rsidRPr="006623C3">
        <w:rPr>
          <w:rFonts w:ascii="Times New Roman" w:hAnsi="Times New Roman" w:cs="Times New Roman"/>
          <w:b/>
          <w:sz w:val="24"/>
          <w:szCs w:val="24"/>
          <w:lang w:val="ru-RU"/>
        </w:rPr>
        <w:t>1.</w:t>
      </w:r>
      <w:r w:rsidR="000335A7" w:rsidRPr="006623C3">
        <w:rPr>
          <w:rFonts w:ascii="Times New Roman" w:hAnsi="Times New Roman" w:cs="Times New Roman"/>
          <w:b/>
          <w:sz w:val="24"/>
          <w:szCs w:val="24"/>
          <w:lang w:val="ru-RU"/>
        </w:rPr>
        <w:t>2</w:t>
      </w:r>
      <w:r w:rsidRPr="006623C3">
        <w:rPr>
          <w:rFonts w:ascii="Times New Roman" w:hAnsi="Times New Roman" w:cs="Times New Roman"/>
          <w:b/>
          <w:sz w:val="24"/>
          <w:szCs w:val="24"/>
          <w:lang w:val="ru-RU"/>
        </w:rPr>
        <w:t xml:space="preserve">. </w:t>
      </w:r>
      <w:r w:rsidRPr="006623C3">
        <w:rPr>
          <w:rFonts w:ascii="Times New Roman" w:hAnsi="Times New Roman" w:cs="Times New Roman"/>
          <w:sz w:val="24"/>
          <w:szCs w:val="24"/>
          <w:lang w:val="ru-RU"/>
        </w:rPr>
        <w:t>Поставка товара осуществляется в срок</w:t>
      </w:r>
      <w:r w:rsidR="000335A7" w:rsidRPr="006623C3">
        <w:rPr>
          <w:rFonts w:ascii="Times New Roman" w:hAnsi="Times New Roman" w:cs="Times New Roman"/>
          <w:sz w:val="24"/>
          <w:szCs w:val="24"/>
          <w:lang w:val="ru-RU"/>
        </w:rPr>
        <w:t xml:space="preserve"> и по адресу места поставки Товара в </w:t>
      </w:r>
      <w:proofErr w:type="spellStart"/>
      <w:r w:rsidR="000335A7" w:rsidRPr="006623C3">
        <w:rPr>
          <w:rFonts w:ascii="Times New Roman" w:hAnsi="Times New Roman" w:cs="Times New Roman"/>
          <w:sz w:val="24"/>
          <w:szCs w:val="24"/>
          <w:lang w:val="ru-RU"/>
        </w:rPr>
        <w:t>соответсвии</w:t>
      </w:r>
      <w:proofErr w:type="spellEnd"/>
      <w:r w:rsidR="000335A7" w:rsidRPr="006623C3">
        <w:rPr>
          <w:rFonts w:ascii="Times New Roman" w:hAnsi="Times New Roman" w:cs="Times New Roman"/>
          <w:sz w:val="24"/>
          <w:szCs w:val="24"/>
          <w:lang w:val="ru-RU"/>
        </w:rPr>
        <w:t xml:space="preserve"> с условиями ЭК и приложениями к нему. </w:t>
      </w:r>
      <w:r w:rsidRPr="006623C3">
        <w:rPr>
          <w:rFonts w:ascii="Times New Roman" w:hAnsi="Times New Roman" w:cs="Times New Roman"/>
          <w:sz w:val="24"/>
          <w:szCs w:val="24"/>
          <w:lang w:val="ru-RU"/>
        </w:rPr>
        <w:t xml:space="preserve">Товар должен быть поставлен Поставщиком Заказчику по наименованию, в количестве, </w:t>
      </w:r>
      <w:r w:rsidR="00164329" w:rsidRPr="006623C3">
        <w:rPr>
          <w:rFonts w:ascii="Times New Roman" w:hAnsi="Times New Roman" w:cs="Times New Roman"/>
          <w:sz w:val="24"/>
          <w:szCs w:val="24"/>
          <w:lang w:val="ru-RU"/>
        </w:rPr>
        <w:t xml:space="preserve">комплектности </w:t>
      </w:r>
      <w:r w:rsidRPr="006623C3">
        <w:rPr>
          <w:rFonts w:ascii="Times New Roman" w:hAnsi="Times New Roman" w:cs="Times New Roman"/>
          <w:sz w:val="24"/>
          <w:szCs w:val="24"/>
          <w:lang w:val="ru-RU"/>
        </w:rPr>
        <w:t xml:space="preserve">в соответствии с характеристиками и в сроки, указанные в настоящем </w:t>
      </w:r>
      <w:r w:rsidR="00EF37F6" w:rsidRPr="006623C3">
        <w:rPr>
          <w:rFonts w:ascii="Times New Roman" w:hAnsi="Times New Roman" w:cs="Times New Roman"/>
          <w:sz w:val="24"/>
          <w:szCs w:val="24"/>
          <w:lang w:val="ru-RU"/>
        </w:rPr>
        <w:t>ЭК</w:t>
      </w:r>
      <w:r w:rsidRPr="006623C3">
        <w:rPr>
          <w:rFonts w:ascii="Times New Roman" w:hAnsi="Times New Roman" w:cs="Times New Roman"/>
          <w:sz w:val="24"/>
          <w:szCs w:val="24"/>
          <w:lang w:val="ru-RU"/>
        </w:rPr>
        <w:t xml:space="preserve"> и приложениях к нему.</w:t>
      </w:r>
    </w:p>
    <w:p w:rsidR="00ED7709" w:rsidRPr="006717B7" w:rsidRDefault="00ED7709" w:rsidP="006623C3">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117B81" w:rsidRDefault="00117B81" w:rsidP="004C0000">
      <w:pPr>
        <w:jc w:val="center"/>
        <w:rPr>
          <w:rFonts w:ascii="Times New Roman" w:hAnsi="Times New Roman" w:cs="Times New Roman"/>
          <w:b/>
          <w:bCs/>
          <w:lang w:val="ru-RU"/>
        </w:rPr>
      </w:pP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p>
    <w:p w:rsidR="0059591B" w:rsidRPr="006717B7" w:rsidRDefault="004C0000" w:rsidP="007C42B6">
      <w:pPr>
        <w:ind w:firstLine="709"/>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3">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agregatoreat</w:t>
        </w:r>
        <w:r w:rsidR="000335A7" w:rsidRPr="006717B7">
          <w:rPr>
            <w:rFonts w:ascii="Times New Roman" w:hAnsi="Times New Roman" w:cs="Times New Roman"/>
            <w:color w:val="0000FF"/>
            <w:lang w:val="ru-RU"/>
          </w:rPr>
          <w:t>.</w:t>
        </w:r>
        <w:r w:rsidR="000335A7" w:rsidRPr="006717B7">
          <w:rPr>
            <w:rFonts w:ascii="Times New Roman" w:hAnsi="Times New Roman" w:cs="Times New Roman"/>
            <w:color w:val="0000FF"/>
          </w:rPr>
          <w:t>ru</w:t>
        </w:r>
      </w:hyperlink>
      <w:r w:rsidR="0059591B" w:rsidRPr="006717B7">
        <w:rPr>
          <w:rFonts w:ascii="Times New Roman" w:hAnsi="Times New Roman" w:cs="Times New Roman"/>
          <w:lang w:val="ru-RU"/>
        </w:rPr>
        <w:t>.</w:t>
      </w:r>
    </w:p>
    <w:bookmarkEnd w:id="2"/>
    <w:p w:rsidR="006D2A25" w:rsidRPr="006717B7" w:rsidRDefault="006D2A25" w:rsidP="007C42B6">
      <w:pPr>
        <w:ind w:firstLine="709"/>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4">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agregatoreat</w:t>
        </w:r>
        <w:r w:rsidR="00DD1F2A" w:rsidRPr="006717B7">
          <w:rPr>
            <w:rFonts w:ascii="Times New Roman" w:hAnsi="Times New Roman" w:cs="Times New Roman"/>
            <w:color w:val="0000FF"/>
            <w:lang w:val="ru-RU"/>
          </w:rPr>
          <w:t>.</w:t>
        </w:r>
        <w:r w:rsidR="00DD1F2A" w:rsidRPr="006717B7">
          <w:rPr>
            <w:rFonts w:ascii="Times New Roman" w:hAnsi="Times New Roman" w:cs="Times New Roman"/>
            <w:color w:val="0000FF"/>
          </w:rPr>
          <w:t>ru</w:t>
        </w:r>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7C42B6">
      <w:pPr>
        <w:ind w:firstLine="709"/>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 xml:space="preserve">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w:t>
      </w:r>
      <w:r w:rsidR="0059591B" w:rsidRPr="006717B7">
        <w:rPr>
          <w:rFonts w:ascii="Times New Roman" w:hAnsi="Times New Roman" w:cs="Times New Roman"/>
          <w:lang w:val="ru-RU"/>
        </w:rPr>
        <w:lastRenderedPageBreak/>
        <w:t>обязательные платежи подлежат уплате в бюджеты бюджетной системы Российской Федерации заказчиком.</w:t>
      </w:r>
    </w:p>
    <w:p w:rsidR="00FE539E" w:rsidRPr="006717B7" w:rsidRDefault="00FE539E"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7C42B6">
      <w:pPr>
        <w:tabs>
          <w:tab w:val="num" w:pos="360"/>
        </w:tabs>
        <w:ind w:firstLine="709"/>
        <w:jc w:val="both"/>
        <w:rPr>
          <w:rFonts w:ascii="Times New Roman" w:hAnsi="Times New Roman" w:cs="Times New Roman"/>
          <w:u w:val="single"/>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7C42B6">
        <w:rPr>
          <w:rFonts w:ascii="Times New Roman" w:hAnsi="Times New Roman" w:cs="Times New Roman"/>
          <w:b/>
          <w:u w:val="single"/>
          <w:lang w:val="ru-RU"/>
        </w:rPr>
        <w:t>Средства бюджетных учреждений</w:t>
      </w:r>
    </w:p>
    <w:p w:rsidR="005C248C" w:rsidRPr="006717B7" w:rsidRDefault="005C248C" w:rsidP="007C42B6">
      <w:pPr>
        <w:tabs>
          <w:tab w:val="num" w:pos="360"/>
        </w:tabs>
        <w:ind w:firstLine="709"/>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7C42B6">
        <w:rPr>
          <w:rFonts w:ascii="Times New Roman" w:hAnsi="Times New Roman" w:cs="Times New Roman"/>
          <w:b/>
          <w:color w:val="000000"/>
          <w:u w:val="single"/>
          <w:shd w:val="clear" w:color="auto" w:fill="FFFFFF"/>
          <w:lang w:val="ru-RU"/>
        </w:rPr>
        <w:t>244</w:t>
      </w:r>
      <w:r w:rsidR="007C42B6">
        <w:rPr>
          <w:rFonts w:ascii="Times New Roman" w:hAnsi="Times New Roman" w:cs="Times New Roman"/>
          <w:color w:val="000000"/>
          <w:u w:val="single"/>
          <w:shd w:val="clear" w:color="auto" w:fill="FFFFFF"/>
          <w:lang w:val="ru-RU"/>
        </w:rPr>
        <w:t>.</w:t>
      </w:r>
    </w:p>
    <w:p w:rsidR="002541B6"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w:t>
      </w:r>
      <w:r w:rsidR="00117B81" w:rsidRPr="006717B7">
        <w:rPr>
          <w:rFonts w:ascii="Times New Roman" w:hAnsi="Times New Roman" w:cs="Times New Roman"/>
          <w:lang w:val="ru-RU"/>
        </w:rPr>
        <w:t>других обязательных платежей,</w:t>
      </w:r>
      <w:r w:rsidR="0065635E" w:rsidRPr="006717B7">
        <w:rPr>
          <w:rFonts w:ascii="Times New Roman" w:hAnsi="Times New Roman" w:cs="Times New Roman"/>
          <w:lang w:val="ru-RU"/>
        </w:rPr>
        <w:t xml:space="preserve"> и иных обязательных платежей при выполнении обязательств Поставщика. </w:t>
      </w:r>
    </w:p>
    <w:p w:rsidR="008A69E3" w:rsidRPr="006717B7" w:rsidRDefault="00396D6A" w:rsidP="007C42B6">
      <w:pPr>
        <w:autoSpaceDE w:val="0"/>
        <w:autoSpaceDN w:val="0"/>
        <w:adjustRightInd w:val="0"/>
        <w:ind w:firstLine="709"/>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7C42B6">
      <w:pPr>
        <w:autoSpaceDE w:val="0"/>
        <w:autoSpaceDN w:val="0"/>
        <w:adjustRightInd w:val="0"/>
        <w:ind w:firstLine="709"/>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r w:rsidR="00C6088A" w:rsidRPr="006717B7">
        <w:rPr>
          <w:rFonts w:ascii="Times New Roman" w:eastAsiaTheme="minorHAnsi" w:hAnsi="Times New Roman" w:cs="Times New Roman"/>
          <w:lang w:val="ru-RU"/>
        </w:rPr>
        <w:t xml:space="preserve">ЭК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5"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7C42B6">
      <w:pPr>
        <w:tabs>
          <w:tab w:val="num" w:pos="360"/>
        </w:tabs>
        <w:ind w:firstLine="709"/>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Контракту:</w:t>
      </w:r>
    </w:p>
    <w:p w:rsidR="00C55F60" w:rsidRPr="006717B7" w:rsidRDefault="00DA66C1" w:rsidP="007C42B6">
      <w:pPr>
        <w:tabs>
          <w:tab w:val="num" w:pos="360"/>
        </w:tabs>
        <w:ind w:firstLine="1134"/>
        <w:jc w:val="both"/>
        <w:rPr>
          <w:rFonts w:ascii="Times New Roman" w:hAnsi="Times New Roman" w:cs="Times New Roman"/>
          <w:lang w:val="ru-RU"/>
        </w:rPr>
      </w:pPr>
      <w:r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Pr="006717B7">
        <w:rPr>
          <w:rFonts w:ascii="Times New Roman" w:hAnsi="Times New Roman" w:cs="Times New Roman"/>
          <w:spacing w:val="-4"/>
          <w:lang w:val="ru-RU"/>
        </w:rPr>
        <w:t xml:space="preserve">сторонами </w:t>
      </w:r>
      <w:r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003B2B56" w:rsidRPr="006717B7">
        <w:rPr>
          <w:rFonts w:ascii="Times New Roman" w:hAnsi="Times New Roman" w:cs="Times New Roman"/>
          <w:lang w:val="ru-RU"/>
        </w:rPr>
        <w:t>Т</w:t>
      </w:r>
      <w:r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Pr="006717B7">
        <w:rPr>
          <w:rFonts w:ascii="Times New Roman" w:hAnsi="Times New Roman" w:cs="Times New Roman"/>
          <w:lang w:val="ru-RU"/>
        </w:rPr>
        <w:t>;</w:t>
      </w:r>
    </w:p>
    <w:p w:rsidR="00C55F60" w:rsidRPr="006717B7" w:rsidRDefault="0065635E" w:rsidP="007C42B6">
      <w:pPr>
        <w:tabs>
          <w:tab w:val="num" w:pos="360"/>
        </w:tabs>
        <w:ind w:firstLine="1134"/>
        <w:jc w:val="both"/>
        <w:rPr>
          <w:rFonts w:ascii="Times New Roman" w:eastAsia="Calibri" w:hAnsi="Times New Roman" w:cs="Times New Roman"/>
          <w:bCs/>
          <w:lang w:val="ru-RU"/>
        </w:rPr>
      </w:pPr>
      <w:r w:rsidRPr="009C3BC3">
        <w:rPr>
          <w:rFonts w:ascii="Times New Roman" w:hAnsi="Times New Roman" w:cs="Times New Roman"/>
          <w:color w:val="000000"/>
          <w:lang w:val="ru-RU"/>
        </w:rPr>
        <w:t>условия порядка оплаты</w:t>
      </w:r>
      <w:r w:rsidRPr="006717B7">
        <w:rPr>
          <w:rFonts w:ascii="Times New Roman" w:hAnsi="Times New Roman" w:cs="Times New Roman"/>
          <w:color w:val="000000"/>
          <w:lang w:val="ru-RU"/>
        </w:rPr>
        <w:t xml:space="preserve"> – </w:t>
      </w:r>
      <w:r w:rsidR="005F6077" w:rsidRPr="000D0502">
        <w:rPr>
          <w:rFonts w:ascii="Times New Roman" w:hAnsi="Times New Roman" w:cs="Times New Roman"/>
          <w:b/>
          <w:color w:val="000000"/>
          <w:lang w:val="ru-RU"/>
        </w:rPr>
        <w:t>в течение 5 (пяти) рабочих дней с момента получения Заказчиком товара и выставленного Поставщиком счёта</w:t>
      </w:r>
      <w:r w:rsidR="00EF65AA">
        <w:rPr>
          <w:rFonts w:ascii="Times New Roman" w:eastAsiaTheme="minorHAnsi" w:hAnsi="Times New Roman" w:cs="Times New Roman"/>
          <w:b/>
          <w:lang w:val="ru-RU"/>
        </w:rPr>
        <w:t>.</w:t>
      </w:r>
    </w:p>
    <w:p w:rsidR="00AD2BF2" w:rsidRPr="006717B7" w:rsidRDefault="00C55F60" w:rsidP="007C42B6">
      <w:pPr>
        <w:ind w:right="-81" w:firstLine="709"/>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007C42B6">
        <w:rPr>
          <w:rFonts w:ascii="Times New Roman" w:eastAsia="Calibri" w:hAnsi="Times New Roman" w:cs="Times New Roman"/>
          <w:lang w:val="ru-RU"/>
        </w:rPr>
        <w:t>.</w:t>
      </w:r>
    </w:p>
    <w:p w:rsidR="00C55F60" w:rsidRPr="006717B7" w:rsidRDefault="009860BB" w:rsidP="007C42B6">
      <w:pPr>
        <w:ind w:right="-81" w:firstLine="85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7C42B6">
      <w:pPr>
        <w:ind w:firstLine="709"/>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Товара </w:t>
      </w:r>
      <w:r w:rsidRPr="006717B7">
        <w:rPr>
          <w:rFonts w:ascii="Times New Roman" w:eastAsiaTheme="minorHAnsi" w:hAnsi="Times New Roman" w:cs="Times New Roman"/>
          <w:b/>
          <w:iCs/>
          <w:lang w:val="ru-RU"/>
        </w:rPr>
        <w:t xml:space="preserve">в течение </w:t>
      </w:r>
      <w:r w:rsidR="00746D31">
        <w:rPr>
          <w:rFonts w:ascii="Times New Roman" w:eastAsiaTheme="minorHAnsi" w:hAnsi="Times New Roman" w:cs="Times New Roman"/>
          <w:b/>
          <w:iCs/>
          <w:lang w:val="ru-RU"/>
        </w:rPr>
        <w:t>5</w:t>
      </w:r>
      <w:r w:rsidRPr="006717B7">
        <w:rPr>
          <w:rFonts w:ascii="Times New Roman" w:eastAsiaTheme="minorHAnsi" w:hAnsi="Times New Roman" w:cs="Times New Roman"/>
          <w:b/>
          <w:iCs/>
          <w:lang w:val="ru-RU"/>
        </w:rPr>
        <w:t xml:space="preserve"> (</w:t>
      </w:r>
      <w:r w:rsidR="00746D31">
        <w:rPr>
          <w:rFonts w:ascii="Times New Roman" w:eastAsiaTheme="minorHAnsi" w:hAnsi="Times New Roman" w:cs="Times New Roman"/>
          <w:b/>
          <w:iCs/>
          <w:lang w:val="ru-RU"/>
        </w:rPr>
        <w:t>пяти</w:t>
      </w:r>
      <w:r w:rsidRPr="006717B7">
        <w:rPr>
          <w:rFonts w:ascii="Times New Roman" w:eastAsiaTheme="minorHAnsi" w:hAnsi="Times New Roman" w:cs="Times New Roman"/>
          <w:b/>
          <w:iCs/>
          <w:lang w:val="ru-RU"/>
        </w:rPr>
        <w:t xml:space="preserve">)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w:t>
      </w:r>
      <w:r w:rsidR="009C3BC3">
        <w:rPr>
          <w:rFonts w:ascii="Times New Roman" w:eastAsiaTheme="minorHAnsi" w:hAnsi="Times New Roman" w:cs="Times New Roman"/>
          <w:lang w:val="ru-RU"/>
        </w:rPr>
        <w:t>момента получения Заказчиком выставленного Поставщиком счёта, путем перечисления денежных средств на расчётный счёт Поставщика.</w:t>
      </w:r>
    </w:p>
    <w:p w:rsidR="00761B6E" w:rsidRPr="006717B7" w:rsidRDefault="00AD2BF2" w:rsidP="007C42B6">
      <w:pPr>
        <w:ind w:firstLine="709"/>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7C42B6">
      <w:pPr>
        <w:tabs>
          <w:tab w:val="num" w:pos="360"/>
        </w:tabs>
        <w:ind w:firstLine="709"/>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117B81" w:rsidRDefault="00117B81" w:rsidP="00FE539E">
      <w:pPr>
        <w:autoSpaceDE w:val="0"/>
        <w:autoSpaceDN w:val="0"/>
        <w:adjustRightInd w:val="0"/>
        <w:jc w:val="center"/>
        <w:rPr>
          <w:rFonts w:ascii="Times New Roman" w:hAnsi="Times New Roman"/>
          <w:b/>
          <w:lang w:val="ru-RU"/>
        </w:rPr>
      </w:pPr>
    </w:p>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ОБЕСПЕЧЕНИЕ ИСПОЛНЕНИЯ ЭЛЕКТРОННОГО КОНТРАКТА</w:t>
      </w:r>
    </w:p>
    <w:p w:rsidR="00C922D9" w:rsidRDefault="00E36812" w:rsidP="00690E0D">
      <w:pPr>
        <w:autoSpaceDE w:val="0"/>
        <w:autoSpaceDN w:val="0"/>
        <w:adjustRightInd w:val="0"/>
        <w:ind w:firstLine="709"/>
        <w:jc w:val="both"/>
        <w:rPr>
          <w:rFonts w:ascii="Times New Roman" w:hAnsi="Times New Roman" w:cs="Times New Roman"/>
          <w:b/>
          <w:bCs/>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r w:rsidR="00C922D9">
        <w:rPr>
          <w:rFonts w:ascii="Times New Roman" w:hAnsi="Times New Roman" w:cs="Times New Roman"/>
          <w:b/>
          <w:bCs/>
          <w:lang w:val="ru-RU"/>
        </w:rPr>
        <w:br w:type="page"/>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lastRenderedPageBreak/>
        <w:t xml:space="preserve">4. </w:t>
      </w:r>
      <w:r w:rsidR="00BC66CE" w:rsidRPr="006717B7">
        <w:rPr>
          <w:rFonts w:ascii="Times New Roman" w:hAnsi="Times New Roman" w:cs="Times New Roman"/>
          <w:b/>
          <w:bCs/>
          <w:lang w:val="ru-RU"/>
        </w:rPr>
        <w:t>СРОК, МЕСТО И УСЛОВИЯ ПОСТАВКИ ТОВАРА</w:t>
      </w:r>
    </w:p>
    <w:p w:rsidR="00F46E85" w:rsidRPr="00F46E85" w:rsidRDefault="00FE539E" w:rsidP="00F46E85">
      <w:pPr>
        <w:ind w:firstLine="709"/>
        <w:jc w:val="both"/>
        <w:rPr>
          <w:rFonts w:ascii="Times New Roman" w:hAnsi="Times New Roman" w:cs="Times New Roman"/>
          <w:iCs/>
          <w:u w:val="single"/>
          <w:lang w:val="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F46E85" w:rsidRPr="00F46E85">
        <w:rPr>
          <w:rFonts w:ascii="Times New Roman" w:hAnsi="Times New Roman" w:cs="Times New Roman"/>
          <w:b/>
          <w:iCs/>
          <w:u w:val="single"/>
          <w:lang w:val="ru-RU"/>
        </w:rPr>
        <w:t>Хабаровский край, г. Комсомольск-на-Амуре, адрес склада торгового объекта Поставщика</w:t>
      </w:r>
      <w:r w:rsidR="001D6FCC">
        <w:rPr>
          <w:rFonts w:ascii="Times New Roman" w:hAnsi="Times New Roman" w:cs="Times New Roman"/>
          <w:b/>
          <w:iCs/>
          <w:u w:val="single"/>
          <w:lang w:val="ru-RU"/>
        </w:rPr>
        <w:t xml:space="preserve"> (любой ПВЗ</w:t>
      </w:r>
      <w:r w:rsidR="003F21FC">
        <w:rPr>
          <w:rFonts w:ascii="Times New Roman" w:hAnsi="Times New Roman" w:cs="Times New Roman"/>
          <w:b/>
          <w:iCs/>
          <w:u w:val="single"/>
          <w:lang w:val="ru-RU"/>
        </w:rPr>
        <w:t>,</w:t>
      </w:r>
      <w:r w:rsidR="001D6FCC">
        <w:rPr>
          <w:rFonts w:ascii="Times New Roman" w:hAnsi="Times New Roman" w:cs="Times New Roman"/>
          <w:b/>
          <w:iCs/>
          <w:u w:val="single"/>
          <w:lang w:val="ru-RU"/>
        </w:rPr>
        <w:t xml:space="preserve"> либо терминал </w:t>
      </w:r>
      <w:r w:rsidR="003F21FC">
        <w:rPr>
          <w:rFonts w:ascii="Times New Roman" w:hAnsi="Times New Roman" w:cs="Times New Roman"/>
          <w:b/>
          <w:iCs/>
          <w:u w:val="single"/>
          <w:lang w:val="ru-RU"/>
        </w:rPr>
        <w:t xml:space="preserve">любой ТК в </w:t>
      </w:r>
      <w:r w:rsidR="001D6FCC">
        <w:rPr>
          <w:rFonts w:ascii="Times New Roman" w:hAnsi="Times New Roman" w:cs="Times New Roman"/>
          <w:b/>
          <w:iCs/>
          <w:u w:val="single"/>
          <w:lang w:val="ru-RU"/>
        </w:rPr>
        <w:t>г. Комсомольске-на-Амуре)</w:t>
      </w:r>
      <w:r w:rsidR="00F46E85" w:rsidRPr="00F46E85">
        <w:rPr>
          <w:rFonts w:ascii="Times New Roman" w:hAnsi="Times New Roman" w:cs="Times New Roman"/>
          <w:b/>
          <w:iCs/>
          <w:u w:val="single"/>
          <w:lang w:val="ru-RU"/>
        </w:rPr>
        <w:t>.</w:t>
      </w:r>
    </w:p>
    <w:p w:rsidR="005B70B0" w:rsidRPr="00F054CB" w:rsidRDefault="00FE539E" w:rsidP="00F054CB">
      <w:pPr>
        <w:ind w:firstLine="709"/>
        <w:jc w:val="both"/>
        <w:rPr>
          <w:rFonts w:ascii="Times New Roman" w:hAnsi="Times New Roman" w:cs="Times New Roman"/>
          <w:b/>
          <w:spacing w:val="-5"/>
          <w:u w:val="single"/>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B06898">
        <w:rPr>
          <w:rFonts w:ascii="Times New Roman" w:hAnsi="Times New Roman" w:cs="Times New Roman"/>
          <w:b/>
          <w:spacing w:val="-5"/>
          <w:u w:val="single"/>
          <w:lang w:val="ru-RU"/>
        </w:rPr>
        <w:t>НЕ ПОЗДНЕЕ</w:t>
      </w:r>
      <w:r w:rsidR="007D34BA" w:rsidRPr="005F6077">
        <w:rPr>
          <w:rFonts w:ascii="Times New Roman" w:hAnsi="Times New Roman" w:cs="Times New Roman"/>
          <w:b/>
          <w:spacing w:val="-5"/>
          <w:u w:val="single"/>
          <w:lang w:val="ru-RU"/>
        </w:rPr>
        <w:t xml:space="preserve"> </w:t>
      </w:r>
      <w:r w:rsidR="00C922D9">
        <w:rPr>
          <w:rFonts w:ascii="Times New Roman" w:hAnsi="Times New Roman" w:cs="Times New Roman"/>
          <w:b/>
          <w:spacing w:val="-5"/>
          <w:u w:val="single"/>
          <w:lang w:val="ru-RU"/>
        </w:rPr>
        <w:t>«</w:t>
      </w:r>
      <w:r w:rsidR="00900F2A">
        <w:rPr>
          <w:rFonts w:ascii="Times New Roman" w:hAnsi="Times New Roman" w:cs="Times New Roman"/>
          <w:b/>
          <w:spacing w:val="-5"/>
          <w:u w:val="single"/>
          <w:lang w:val="ru-RU"/>
        </w:rPr>
        <w:t>14</w:t>
      </w:r>
      <w:r w:rsidR="00C922D9">
        <w:rPr>
          <w:rFonts w:ascii="Times New Roman" w:hAnsi="Times New Roman" w:cs="Times New Roman"/>
          <w:b/>
          <w:spacing w:val="-5"/>
          <w:u w:val="single"/>
          <w:lang w:val="ru-RU"/>
        </w:rPr>
        <w:t>»</w:t>
      </w:r>
      <w:r w:rsidR="007D34BA" w:rsidRPr="005F6077">
        <w:rPr>
          <w:rFonts w:ascii="Times New Roman" w:hAnsi="Times New Roman" w:cs="Times New Roman"/>
          <w:b/>
          <w:spacing w:val="-5"/>
          <w:u w:val="single"/>
          <w:lang w:val="ru-RU"/>
        </w:rPr>
        <w:t xml:space="preserve"> </w:t>
      </w:r>
      <w:r w:rsidR="00546103">
        <w:rPr>
          <w:rFonts w:ascii="Times New Roman" w:hAnsi="Times New Roman" w:cs="Times New Roman"/>
          <w:b/>
          <w:spacing w:val="-5"/>
          <w:u w:val="single"/>
          <w:lang w:val="ru-RU"/>
        </w:rPr>
        <w:t>сентября</w:t>
      </w:r>
      <w:r w:rsidR="007D34BA" w:rsidRPr="005F6077">
        <w:rPr>
          <w:rFonts w:ascii="Times New Roman" w:hAnsi="Times New Roman" w:cs="Times New Roman"/>
          <w:b/>
          <w:spacing w:val="-5"/>
          <w:u w:val="single"/>
          <w:lang w:val="ru-RU"/>
        </w:rPr>
        <w:t xml:space="preserve"> 202</w:t>
      </w:r>
      <w:r w:rsidR="002F2C7E">
        <w:rPr>
          <w:rFonts w:ascii="Times New Roman" w:hAnsi="Times New Roman" w:cs="Times New Roman"/>
          <w:b/>
          <w:spacing w:val="-5"/>
          <w:u w:val="single"/>
          <w:lang w:val="ru-RU"/>
        </w:rPr>
        <w:t>6</w:t>
      </w:r>
      <w:r w:rsidR="007D34BA" w:rsidRPr="005F6077">
        <w:rPr>
          <w:rFonts w:ascii="Times New Roman" w:hAnsi="Times New Roman" w:cs="Times New Roman"/>
          <w:b/>
          <w:spacing w:val="-5"/>
          <w:u w:val="single"/>
          <w:lang w:val="ru-RU"/>
        </w:rPr>
        <w:t xml:space="preserve"> года</w:t>
      </w:r>
      <w:r w:rsidR="00B06898">
        <w:rPr>
          <w:rFonts w:ascii="Times New Roman" w:hAnsi="Times New Roman" w:cs="Times New Roman"/>
          <w:b/>
          <w:spacing w:val="-5"/>
          <w:u w:val="single"/>
          <w:lang w:val="ru-RU"/>
        </w:rPr>
        <w:t>.</w:t>
      </w:r>
    </w:p>
    <w:p w:rsidR="00617A93" w:rsidRPr="006717B7" w:rsidRDefault="006E01EB" w:rsidP="009C3BC3">
      <w:pPr>
        <w:ind w:firstLine="709"/>
        <w:jc w:val="both"/>
        <w:rPr>
          <w:rFonts w:ascii="Times New Roman" w:hAnsi="Times New Roman" w:cs="Times New Roman"/>
          <w:color w:val="000000"/>
          <w:lang w:val="ru-RU" w:eastAsia="ru-RU"/>
        </w:rPr>
      </w:pPr>
      <w:r w:rsidRPr="006717B7">
        <w:rPr>
          <w:rFonts w:ascii="Times New Roman" w:hAnsi="Times New Roman" w:cs="Times New Roman"/>
          <w:b/>
          <w:bCs/>
          <w:lang w:val="ru-RU"/>
        </w:rPr>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9C3BC3">
        <w:rPr>
          <w:rFonts w:ascii="Times New Roman" w:hAnsi="Times New Roman" w:cs="Times New Roman"/>
          <w:bCs/>
          <w:lang w:val="ru-RU"/>
        </w:rPr>
        <w:t xml:space="preserve"> поставки.</w:t>
      </w:r>
    </w:p>
    <w:p w:rsidR="00117B81" w:rsidRDefault="00117B81" w:rsidP="00FE539E">
      <w:pPr>
        <w:autoSpaceDE w:val="0"/>
        <w:autoSpaceDN w:val="0"/>
        <w:adjustRightInd w:val="0"/>
        <w:jc w:val="center"/>
        <w:rPr>
          <w:rFonts w:ascii="Times New Roman" w:hAnsi="Times New Roman" w:cs="Times New Roman"/>
          <w:b/>
          <w:bCs/>
          <w:lang w:val="ru-RU"/>
        </w:rPr>
      </w:pPr>
    </w:p>
    <w:p w:rsidR="009C3BC3"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ПРИЁМКА ПОСТАВЛЕННОГО ТОВАРА, </w:t>
      </w:r>
      <w:r w:rsidR="009C3BC3">
        <w:rPr>
          <w:rFonts w:ascii="Times New Roman" w:hAnsi="Times New Roman" w:cs="Times New Roman"/>
          <w:b/>
          <w:bCs/>
          <w:lang w:val="ru-RU"/>
        </w:rPr>
        <w:t>СРОКИ, ПОРЯДОК</w:t>
      </w:r>
    </w:p>
    <w:p w:rsidR="00BC66CE" w:rsidRPr="006717B7" w:rsidRDefault="00A71F10"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И ОФОРМЛЕНИЕ РЕЗУЛЬТАТОВ</w:t>
      </w:r>
    </w:p>
    <w:p w:rsidR="00FE539E" w:rsidRPr="006717B7" w:rsidRDefault="00FE539E" w:rsidP="009C3BC3">
      <w:pPr>
        <w:tabs>
          <w:tab w:val="num" w:pos="360"/>
        </w:tabs>
        <w:ind w:firstLine="709"/>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w:t>
      </w:r>
    </w:p>
    <w:p w:rsidR="003E43D8" w:rsidRPr="00533842" w:rsidRDefault="00FE539E" w:rsidP="009C3BC3">
      <w:pPr>
        <w:pStyle w:val="ConsPlusNormal0"/>
        <w:ind w:firstLine="709"/>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w:t>
      </w:r>
      <w:proofErr w:type="gramStart"/>
      <w:r w:rsidR="003E43D8" w:rsidRPr="00533842">
        <w:rPr>
          <w:rFonts w:ascii="Times New Roman" w:hAnsi="Times New Roman" w:cs="Times New Roman"/>
          <w:sz w:val="24"/>
          <w:szCs w:val="24"/>
          <w:lang w:val="ru-RU"/>
        </w:rPr>
        <w:t xml:space="preserve">по </w:t>
      </w:r>
      <w:r w:rsidR="008E3A4D" w:rsidRPr="00533842">
        <w:rPr>
          <w:rFonts w:ascii="Times New Roman" w:hAnsi="Times New Roman" w:cs="Times New Roman"/>
          <w:sz w:val="24"/>
          <w:szCs w:val="24"/>
          <w:lang w:val="ru-RU"/>
        </w:rPr>
        <w:t>настоящему</w:t>
      </w:r>
      <w:proofErr w:type="gramEnd"/>
      <w:r w:rsidR="008E3A4D" w:rsidRPr="00533842">
        <w:rPr>
          <w:rFonts w:ascii="Times New Roman" w:hAnsi="Times New Roman" w:cs="Times New Roman"/>
          <w:sz w:val="24"/>
          <w:szCs w:val="24"/>
          <w:lang w:val="ru-RU"/>
        </w:rPr>
        <w:t xml:space="preserve">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9C3BC3">
      <w:pPr>
        <w:pStyle w:val="ConsPlusNormal0"/>
        <w:ind w:firstLine="709"/>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C3BC3">
      <w:pPr>
        <w:ind w:firstLine="709"/>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C3BC3">
      <w:pPr>
        <w:pStyle w:val="ConsPlusNormal0"/>
        <w:ind w:firstLine="709"/>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D21036">
      <w:pPr>
        <w:pStyle w:val="1f2"/>
        <w:ind w:firstLine="851"/>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в течение 3 (трёх)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p>
    <w:p w:rsidR="009860BB" w:rsidRDefault="003C13A8" w:rsidP="009C3BC3">
      <w:pPr>
        <w:tabs>
          <w:tab w:val="num" w:pos="360"/>
        </w:tabs>
        <w:ind w:firstLine="709"/>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w:t>
      </w:r>
      <w:r w:rsidR="009860BB">
        <w:rPr>
          <w:rFonts w:ascii="Times New Roman" w:hAnsi="Times New Roman" w:cs="Times New Roman"/>
          <w:lang w:val="ru-RU"/>
        </w:rPr>
        <w:lastRenderedPageBreak/>
        <w:t>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9860BB" w:rsidRPr="009860BB">
        <w:rPr>
          <w:rFonts w:ascii="Times New Roman" w:hAnsi="Times New Roman" w:cs="Times New Roman"/>
          <w:bCs/>
          <w:u w:val="single"/>
          <w:lang w:val="ru-RU"/>
        </w:rPr>
        <w:t>3</w:t>
      </w:r>
      <w:r w:rsidR="00AC548E" w:rsidRPr="009860BB">
        <w:rPr>
          <w:rFonts w:ascii="Times New Roman" w:hAnsi="Times New Roman" w:cs="Times New Roman"/>
          <w:bCs/>
          <w:u w:val="single"/>
          <w:lang w:val="ru-RU"/>
        </w:rPr>
        <w:t xml:space="preserve"> (</w:t>
      </w:r>
      <w:r w:rsidR="009860BB" w:rsidRPr="009860BB">
        <w:rPr>
          <w:rFonts w:ascii="Times New Roman" w:hAnsi="Times New Roman" w:cs="Times New Roman"/>
          <w:bCs/>
          <w:u w:val="single"/>
          <w:lang w:val="ru-RU"/>
        </w:rPr>
        <w:t>трёх)</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9C3BC3">
      <w:pPr>
        <w:widowControl w:val="0"/>
        <w:autoSpaceDE w:val="0"/>
        <w:autoSpaceDN w:val="0"/>
        <w:adjustRightInd w:val="0"/>
        <w:ind w:firstLine="709"/>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C3BC3">
      <w:pPr>
        <w:ind w:firstLine="709"/>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8977B6">
        <w:rPr>
          <w:rFonts w:ascii="Times New Roman" w:hAnsi="Times New Roman" w:cs="Times New Roman"/>
          <w:bCs/>
          <w:u w:val="single"/>
          <w:lang w:val="ru-RU"/>
        </w:rPr>
        <w:t>3</w:t>
      </w:r>
      <w:r w:rsidRPr="00AC548E">
        <w:rPr>
          <w:rFonts w:ascii="Times New Roman" w:hAnsi="Times New Roman" w:cs="Times New Roman"/>
          <w:bCs/>
          <w:u w:val="single"/>
          <w:lang w:val="ru-RU"/>
        </w:rPr>
        <w:t xml:space="preserve"> (трех) 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получения оригиналов надл</w:t>
      </w:r>
      <w:r w:rsidR="00D21036">
        <w:rPr>
          <w:rFonts w:ascii="Times New Roman" w:hAnsi="Times New Roman" w:cs="Times New Roman"/>
          <w:bCs/>
          <w:lang w:val="ru-RU"/>
        </w:rPr>
        <w:t>е</w:t>
      </w:r>
      <w:r w:rsidRPr="00AC548E">
        <w:rPr>
          <w:rFonts w:ascii="Times New Roman" w:hAnsi="Times New Roman" w:cs="Times New Roman"/>
          <w:bCs/>
          <w:lang w:val="ru-RU"/>
        </w:rPr>
        <w:t>ж</w:t>
      </w:r>
      <w:r w:rsidR="00D21036">
        <w:rPr>
          <w:rFonts w:ascii="Times New Roman" w:hAnsi="Times New Roman" w:cs="Times New Roman"/>
          <w:bCs/>
          <w:lang w:val="ru-RU"/>
        </w:rPr>
        <w:t>а</w:t>
      </w:r>
      <w:r w:rsidRPr="00AC548E">
        <w:rPr>
          <w:rFonts w:ascii="Times New Roman" w:hAnsi="Times New Roman" w:cs="Times New Roman"/>
          <w:bCs/>
          <w:lang w:val="ru-RU"/>
        </w:rPr>
        <w:t xml:space="preserve">щим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p>
    <w:p w:rsidR="00FE539E" w:rsidRPr="009B5328" w:rsidRDefault="00FE539E" w:rsidP="009C3BC3">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w:t>
      </w:r>
    </w:p>
    <w:p w:rsidR="00FE539E" w:rsidRDefault="00FE539E" w:rsidP="009C3BC3">
      <w:pPr>
        <w:ind w:firstLine="709"/>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0A796C" w:rsidRDefault="000A796C" w:rsidP="00FE539E">
      <w:pPr>
        <w:tabs>
          <w:tab w:val="num" w:pos="360"/>
        </w:tabs>
        <w:jc w:val="center"/>
        <w:rPr>
          <w:rFonts w:ascii="Times New Roman" w:hAnsi="Times New Roman" w:cs="Times New Roman"/>
          <w:b/>
          <w:bCs/>
          <w:lang w:val="ru-RU"/>
        </w:rPr>
      </w:pP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21036">
      <w:pPr>
        <w:widowControl w:val="0"/>
        <w:autoSpaceDE w:val="0"/>
        <w:autoSpaceDN w:val="0"/>
        <w:adjustRightInd w:val="0"/>
        <w:ind w:firstLine="709"/>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6"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21036">
      <w:pPr>
        <w:widowControl w:val="0"/>
        <w:autoSpaceDE w:val="0"/>
        <w:autoSpaceDN w:val="0"/>
        <w:adjustRightInd w:val="0"/>
        <w:ind w:firstLine="709"/>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proofErr w:type="spellStart"/>
      <w:r w:rsidR="0075799B">
        <w:rPr>
          <w:rFonts w:ascii="Times New Roman" w:hAnsi="Times New Roman" w:cs="Times New Roman"/>
          <w:lang w:val="ru-RU"/>
        </w:rPr>
        <w:t>недостижения</w:t>
      </w:r>
      <w:proofErr w:type="spellEnd"/>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A796C" w:rsidRDefault="000A796C" w:rsidP="00FE539E">
      <w:pPr>
        <w:autoSpaceDE w:val="0"/>
        <w:autoSpaceDN w:val="0"/>
        <w:adjustRightInd w:val="0"/>
        <w:jc w:val="center"/>
        <w:rPr>
          <w:rFonts w:ascii="Times New Roman" w:hAnsi="Times New Roman" w:cs="Times New Roman"/>
          <w:b/>
          <w:bCs/>
          <w:lang w:val="ru-RU"/>
        </w:rPr>
      </w:pPr>
    </w:p>
    <w:p w:rsidR="000065B1" w:rsidRDefault="00FE539E"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7</w:t>
      </w:r>
      <w:r w:rsidRPr="002161E8">
        <w:rPr>
          <w:rFonts w:ascii="Times New Roman" w:hAnsi="Times New Roman" w:cs="Times New Roman"/>
          <w:b/>
          <w:bCs/>
          <w:lang w:val="ru-RU"/>
        </w:rPr>
        <w:t>.</w:t>
      </w:r>
      <w:r w:rsidR="000065B1">
        <w:rPr>
          <w:rFonts w:ascii="Times New Roman" w:hAnsi="Times New Roman" w:cs="Times New Roman"/>
          <w:b/>
          <w:bCs/>
          <w:lang w:val="ru-RU"/>
        </w:rPr>
        <w:t xml:space="preserve"> ОБСТОЯТЕЛЬСТВА НЕПРЕОДОЛИМОЙ СИЛЫ</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(ФОРС-МАЖОРНЫЕ ОБСТОЯТЕЛЬСТВА)</w:t>
      </w:r>
    </w:p>
    <w:p w:rsidR="002541B6" w:rsidRDefault="000445FB" w:rsidP="00D21036">
      <w:pPr>
        <w:pStyle w:val="af9"/>
        <w:spacing w:after="0"/>
        <w:ind w:firstLine="709"/>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w:t>
      </w:r>
      <w:proofErr w:type="gramStart"/>
      <w:r w:rsidRPr="002161E8">
        <w:rPr>
          <w:lang w:val="ru-RU"/>
        </w:rPr>
        <w:t>по настоящему</w:t>
      </w:r>
      <w:proofErr w:type="gramEnd"/>
      <w:r w:rsidRPr="002161E8">
        <w:rPr>
          <w:lang w:val="ru-RU"/>
        </w:rPr>
        <w:t xml:space="preserve">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xml:space="preserve">- обстоятельства общественной жизни (военные действия, эпидемии, крупномасштабные </w:t>
      </w:r>
      <w:r w:rsidRPr="002161E8">
        <w:rPr>
          <w:lang w:val="ru-RU"/>
        </w:rPr>
        <w:lastRenderedPageBreak/>
        <w:t>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D21036">
      <w:pPr>
        <w:pStyle w:val="af9"/>
        <w:spacing w:after="0"/>
        <w:ind w:firstLine="709"/>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FF0C51">
      <w:pPr>
        <w:ind w:firstLine="709"/>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0A796C" w:rsidRDefault="000A796C" w:rsidP="00FE539E">
      <w:pPr>
        <w:jc w:val="center"/>
        <w:outlineLvl w:val="0"/>
        <w:rPr>
          <w:rFonts w:ascii="Times New Roman" w:hAnsi="Times New Roman" w:cs="Times New Roman"/>
          <w:b/>
          <w:bCs/>
          <w:lang w:val="ru-RU"/>
        </w:rPr>
      </w:pP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ПРАВА И ОБЯЗАННОСТИ СТОРОН</w:t>
      </w:r>
    </w:p>
    <w:p w:rsidR="00FE539E" w:rsidRDefault="00FE539E" w:rsidP="00FF0C51">
      <w:pPr>
        <w:ind w:firstLine="709"/>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w:t>
      </w:r>
      <w:proofErr w:type="gramStart"/>
      <w:r w:rsidRPr="002161E8">
        <w:rPr>
          <w:rFonts w:ascii="Times New Roman" w:hAnsi="Times New Roman" w:cs="Times New Roman"/>
          <w:lang w:val="ru-RU"/>
        </w:rPr>
        <w:t>от Поставщика</w:t>
      </w:r>
      <w:proofErr w:type="gramEnd"/>
      <w:r w:rsidRPr="002161E8">
        <w:rPr>
          <w:rFonts w:ascii="Times New Roman" w:hAnsi="Times New Roman" w:cs="Times New Roman"/>
          <w:lang w:val="ru-RU"/>
        </w:rPr>
        <w:t xml:space="preserve">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F0C51">
      <w:pPr>
        <w:ind w:firstLine="851"/>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F0C51">
      <w:pPr>
        <w:ind w:firstLine="851"/>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C80D2F">
        <w:rPr>
          <w:rFonts w:ascii="Times New Roman" w:hAnsi="Times New Roman" w:cs="Times New Roman"/>
          <w:b/>
          <w:bCs/>
          <w:lang w:val="ru-RU"/>
        </w:rPr>
        <w:t>Заказчик обязан:</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F0C51">
      <w:pPr>
        <w:pStyle w:val="1f2"/>
        <w:ind w:firstLine="851"/>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F0C51">
      <w:pPr>
        <w:pStyle w:val="1f2"/>
        <w:ind w:firstLine="851"/>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F0C51">
      <w:pPr>
        <w:ind w:firstLine="851"/>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F0C51">
      <w:pPr>
        <w:pStyle w:val="1f2"/>
        <w:ind w:firstLine="851"/>
        <w:rPr>
          <w:rFonts w:ascii="Times New Roman" w:hAnsi="Times New Roman" w:cs="Times New Roman"/>
          <w:color w:val="000000"/>
          <w:lang w:val="ru-RU"/>
        </w:rPr>
      </w:pPr>
      <w:r w:rsidRPr="00421AE2">
        <w:rPr>
          <w:rFonts w:ascii="Times New Roman" w:hAnsi="Times New Roman" w:cs="Times New Roman"/>
          <w:b/>
          <w:spacing w:val="-4"/>
          <w:lang w:val="ru-RU"/>
        </w:rPr>
        <w:lastRenderedPageBreak/>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F0C51">
      <w:pPr>
        <w:pStyle w:val="1f2"/>
        <w:ind w:firstLine="709"/>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F0C51">
      <w:pPr>
        <w:pStyle w:val="1f2"/>
        <w:ind w:firstLine="851"/>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F0C51">
      <w:pPr>
        <w:keepLines/>
        <w:widowControl w:val="0"/>
        <w:suppressLineNumbers/>
        <w:suppressAutoHyphens/>
        <w:autoSpaceDE w:val="0"/>
        <w:autoSpaceDN w:val="0"/>
        <w:ind w:firstLine="851"/>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F0C51">
      <w:pPr>
        <w:ind w:firstLine="851"/>
        <w:jc w:val="both"/>
        <w:rPr>
          <w:rFonts w:ascii="Times New Roman" w:hAnsi="Times New Roman" w:cs="Times New Roman"/>
          <w:lang w:val="ru-RU"/>
        </w:rPr>
      </w:pPr>
      <w:r>
        <w:rPr>
          <w:rFonts w:ascii="Times New Roman" w:hAnsi="Times New Roman" w:cs="Times New Roman"/>
          <w:b/>
          <w:lang w:val="ru-RU"/>
        </w:rPr>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F0C51">
      <w:pPr>
        <w:keepLines/>
        <w:ind w:firstLine="851"/>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F0C51">
      <w:pPr>
        <w:pStyle w:val="1f2"/>
        <w:ind w:firstLine="851"/>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F0C51">
      <w:pPr>
        <w:pStyle w:val="1f2"/>
        <w:ind w:firstLine="851"/>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0A796C" w:rsidRDefault="000A796C" w:rsidP="00FE539E">
      <w:pPr>
        <w:jc w:val="center"/>
        <w:rPr>
          <w:rFonts w:ascii="Times New Roman" w:hAnsi="Times New Roman" w:cs="Times New Roman"/>
          <w:b/>
          <w:bCs/>
          <w:lang w:val="ru-RU"/>
        </w:rPr>
      </w:pP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ОТВЕТСТВЕННОСТЬ СТОРОН</w:t>
      </w:r>
    </w:p>
    <w:p w:rsidR="00FE539E" w:rsidRPr="00684C13" w:rsidRDefault="00FE539E" w:rsidP="00FF0C51">
      <w:pPr>
        <w:suppressAutoHyphens/>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F0C51">
      <w:pPr>
        <w:ind w:firstLine="709"/>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FF0C51">
      <w:pPr>
        <w:pStyle w:val="ConsPlusNormal0"/>
        <w:ind w:firstLine="851"/>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 xml:space="preserve">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684C13">
        <w:rPr>
          <w:rFonts w:ascii="Times New Roman" w:hAnsi="Times New Roman" w:cs="Times New Roman"/>
          <w:sz w:val="24"/>
          <w:szCs w:val="24"/>
          <w:lang w:val="ru-RU"/>
        </w:rPr>
        <w:lastRenderedPageBreak/>
        <w:t>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FF0C51">
      <w:pPr>
        <w:pStyle w:val="ConsPlusNormal0"/>
        <w:ind w:firstLine="851"/>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FF0C51">
      <w:pPr>
        <w:pStyle w:val="ConsPlusNormal0"/>
        <w:ind w:firstLine="709"/>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F0C51">
      <w:pPr>
        <w:pStyle w:val="ConsPlusNormal0"/>
        <w:ind w:firstLine="851"/>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FF0C51">
      <w:pPr>
        <w:autoSpaceDE w:val="0"/>
        <w:autoSpaceDN w:val="0"/>
        <w:adjustRightInd w:val="0"/>
        <w:ind w:firstLine="851"/>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FF0C51">
      <w:pPr>
        <w:autoSpaceDE w:val="0"/>
        <w:autoSpaceDN w:val="0"/>
        <w:adjustRightInd w:val="0"/>
        <w:ind w:firstLine="851"/>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F0C51">
      <w:pPr>
        <w:pStyle w:val="ConsPlusNormal0"/>
        <w:ind w:firstLine="709"/>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FF0C51">
      <w:pPr>
        <w:widowControl w:val="0"/>
        <w:autoSpaceDE w:val="0"/>
        <w:autoSpaceDN w:val="0"/>
        <w:adjustRightInd w:val="0"/>
        <w:ind w:firstLine="709"/>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0A796C" w:rsidRDefault="000A796C" w:rsidP="00FE539E">
      <w:pPr>
        <w:suppressAutoHyphens/>
        <w:autoSpaceDE w:val="0"/>
        <w:autoSpaceDN w:val="0"/>
        <w:adjustRightInd w:val="0"/>
        <w:jc w:val="center"/>
        <w:rPr>
          <w:rFonts w:ascii="Times New Roman" w:hAnsi="Times New Roman" w:cs="Times New Roman"/>
          <w:b/>
          <w:bCs/>
          <w:lang w:val="ru-RU"/>
        </w:rPr>
      </w:pP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ПОРЯДОК УРЕГУЛИРОВАНИЯ СПОРОВ</w:t>
      </w:r>
    </w:p>
    <w:p w:rsidR="001C4F5D" w:rsidRPr="002161E8"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FF0C51">
      <w:pPr>
        <w:suppressAutoHyphens/>
        <w:autoSpaceDE w:val="0"/>
        <w:autoSpaceDN w:val="0"/>
        <w:adjustRightInd w:val="0"/>
        <w:ind w:firstLine="709"/>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w:t>
      </w:r>
      <w:r w:rsidRPr="00321D0F">
        <w:rPr>
          <w:rFonts w:ascii="Times New Roman" w:hAnsi="Times New Roman" w:cs="Times New Roman"/>
          <w:lang w:val="ru-RU"/>
        </w:rPr>
        <w:lastRenderedPageBreak/>
        <w:t xml:space="preserve">всех претензий, направляемых </w:t>
      </w:r>
      <w:proofErr w:type="gramStart"/>
      <w:r w:rsidRPr="00321D0F">
        <w:rPr>
          <w:rFonts w:ascii="Times New Roman" w:hAnsi="Times New Roman" w:cs="Times New Roman"/>
          <w:lang w:val="ru-RU"/>
        </w:rPr>
        <w:t>по настоящему</w:t>
      </w:r>
      <w:proofErr w:type="gramEnd"/>
      <w:r w:rsidRPr="00321D0F">
        <w:rPr>
          <w:rFonts w:ascii="Times New Roman" w:hAnsi="Times New Roman" w:cs="Times New Roman"/>
          <w:lang w:val="ru-RU"/>
        </w:rPr>
        <w:t xml:space="preserve">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FF0C51">
      <w:pPr>
        <w:suppressAutoHyphens/>
        <w:autoSpaceDE w:val="0"/>
        <w:autoSpaceDN w:val="0"/>
        <w:adjustRightInd w:val="0"/>
        <w:ind w:firstLine="709"/>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0A796C" w:rsidRDefault="000A796C" w:rsidP="00FE539E">
      <w:pPr>
        <w:keepNext/>
        <w:ind w:firstLine="540"/>
        <w:jc w:val="center"/>
        <w:outlineLvl w:val="0"/>
        <w:rPr>
          <w:rFonts w:ascii="Times New Roman" w:hAnsi="Times New Roman" w:cs="Times New Roman"/>
          <w:b/>
          <w:bCs/>
          <w:lang w:val="ru-RU"/>
        </w:rPr>
      </w:pP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ПОРЯДОК РАСТОРЖЕНИЯ ЭЛЕКТРОННОГО КОНТРАКТА</w:t>
      </w:r>
    </w:p>
    <w:p w:rsidR="00636648" w:rsidRPr="00947A8B" w:rsidRDefault="00636648" w:rsidP="00FF0C51">
      <w:pPr>
        <w:keepNext/>
        <w:ind w:firstLine="709"/>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FF0C51">
      <w:pPr>
        <w:pStyle w:val="ConsPlusNormal0"/>
        <w:ind w:firstLine="709"/>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FF0C51">
      <w:pPr>
        <w:pStyle w:val="ConsPlusNormal0"/>
        <w:ind w:firstLine="709"/>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FF0C51">
      <w:pPr>
        <w:pStyle w:val="1f7"/>
        <w:rPr>
          <w:sz w:val="24"/>
        </w:rPr>
      </w:pPr>
      <w:r w:rsidRPr="00F07A15">
        <w:rPr>
          <w:b/>
          <w:sz w:val="24"/>
        </w:rPr>
        <w:t>11.</w:t>
      </w:r>
      <w:r w:rsidR="0004731B">
        <w:rPr>
          <w:b/>
          <w:sz w:val="24"/>
        </w:rPr>
        <w:t>4</w:t>
      </w:r>
      <w:r w:rsidRPr="00F07A15">
        <w:rPr>
          <w:b/>
          <w:sz w:val="24"/>
        </w:rPr>
        <w:t>.</w:t>
      </w:r>
      <w:r w:rsidRPr="00F07A15">
        <w:rPr>
          <w:sz w:val="24"/>
        </w:rPr>
        <w:t xml:space="preserve">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FF0C51">
      <w:pPr>
        <w:autoSpaceDE w:val="0"/>
        <w:autoSpaceDN w:val="0"/>
        <w:adjustRightInd w:val="0"/>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FF0C51">
      <w:pPr>
        <w:ind w:firstLine="709"/>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FF0C51">
      <w:pPr>
        <w:ind w:firstLine="709"/>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0A796C" w:rsidRDefault="000A796C" w:rsidP="00E3092D">
      <w:pPr>
        <w:pStyle w:val="1f7"/>
        <w:ind w:firstLine="0"/>
        <w:jc w:val="center"/>
        <w:rPr>
          <w:b/>
          <w:sz w:val="24"/>
        </w:rPr>
      </w:pPr>
    </w:p>
    <w:p w:rsidR="00E3092D" w:rsidRPr="00B06F3F" w:rsidRDefault="00E3092D" w:rsidP="00E3092D">
      <w:pPr>
        <w:pStyle w:val="1f7"/>
        <w:ind w:firstLine="0"/>
        <w:jc w:val="center"/>
        <w:rPr>
          <w:b/>
          <w:sz w:val="24"/>
        </w:rPr>
      </w:pPr>
      <w:r w:rsidRPr="00B06F3F">
        <w:rPr>
          <w:b/>
          <w:sz w:val="24"/>
        </w:rPr>
        <w:t xml:space="preserve">12. </w:t>
      </w:r>
      <w:r w:rsidR="002D5A2A">
        <w:rPr>
          <w:b/>
          <w:sz w:val="24"/>
        </w:rPr>
        <w:t>АНТИКОРРУПЦИОННЫЕ УСЛОВИЯ</w:t>
      </w:r>
    </w:p>
    <w:p w:rsidR="00E3092D" w:rsidRPr="00B06F3F" w:rsidRDefault="00E3092D" w:rsidP="00FF0C51">
      <w:pPr>
        <w:pStyle w:val="ConsPlusNormal0"/>
        <w:ind w:firstLine="709"/>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w:t>
      </w:r>
      <w:r w:rsidRPr="00B06F3F">
        <w:rPr>
          <w:rFonts w:ascii="Times New Roman" w:hAnsi="Times New Roman" w:cs="Times New Roman"/>
          <w:lang w:val="ru-RU"/>
        </w:rPr>
        <w:lastRenderedPageBreak/>
        <w:t xml:space="preserve">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FF0C51">
      <w:pPr>
        <w:ind w:firstLine="709"/>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20"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
    <w:p w:rsidR="000A796C" w:rsidRDefault="000A796C" w:rsidP="00FE539E">
      <w:pPr>
        <w:jc w:val="center"/>
        <w:rPr>
          <w:rFonts w:ascii="Times New Roman" w:hAnsi="Times New Roman" w:cs="Times New Roman"/>
          <w:b/>
          <w:bCs/>
          <w:lang w:val="ru-RU"/>
        </w:rPr>
      </w:pPr>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СРОК ДЕЙСТВИЯ ЭЛЕКТРОННОГО КОНТРАКТА</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течение</w:t>
      </w:r>
      <w:r w:rsidR="00FF0C51">
        <w:rPr>
          <w:rFonts w:ascii="Times New Roman" w:hAnsi="Times New Roman" w:cs="Times New Roman"/>
          <w:u w:val="single"/>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r w:rsidRPr="004B192F">
        <w:rPr>
          <w:rFonts w:ascii="Times New Roman" w:hAnsi="Times New Roman" w:cs="Times New Roman"/>
          <w:lang w:val="ru-RU"/>
        </w:rPr>
        <w:t xml:space="preserve">с даты размещения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2">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agregatoreat</w:t>
        </w:r>
        <w:r w:rsidR="001A4350" w:rsidRPr="004B192F">
          <w:rPr>
            <w:rFonts w:ascii="Times New Roman" w:hAnsi="Times New Roman" w:cs="Times New Roman"/>
            <w:color w:val="0000FF"/>
            <w:lang w:val="ru-RU"/>
          </w:rPr>
          <w:t>.</w:t>
        </w:r>
        <w:r w:rsidR="001A4350" w:rsidRPr="004B192F">
          <w:rPr>
            <w:rFonts w:ascii="Times New Roman" w:hAnsi="Times New Roman" w:cs="Times New Roman"/>
            <w:color w:val="0000FF"/>
          </w:rPr>
          <w:t>ru</w:t>
        </w:r>
      </w:hyperlink>
      <w:r w:rsidR="00F23DFE" w:rsidRPr="004B192F">
        <w:rPr>
          <w:rFonts w:ascii="Times New Roman" w:hAnsi="Times New Roman" w:cs="Times New Roman"/>
          <w:lang w:val="ru-RU"/>
        </w:rPr>
        <w:t>.</w:t>
      </w:r>
    </w:p>
    <w:p w:rsidR="00D57A91" w:rsidRPr="004B192F" w:rsidRDefault="00D57A91" w:rsidP="00FF0C51">
      <w:pPr>
        <w:ind w:firstLine="709"/>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3">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agregatoreat</w:t>
        </w:r>
        <w:r w:rsidR="00F23DFE" w:rsidRPr="004B192F">
          <w:rPr>
            <w:rFonts w:ascii="Times New Roman" w:hAnsi="Times New Roman" w:cs="Times New Roman"/>
            <w:iCs/>
            <w:color w:val="0000FF"/>
            <w:lang w:val="ru-RU"/>
          </w:rPr>
          <w:t>.</w:t>
        </w:r>
        <w:r w:rsidR="00F23DFE" w:rsidRPr="004B192F">
          <w:rPr>
            <w:rFonts w:ascii="Times New Roman" w:hAnsi="Times New Roman" w:cs="Times New Roman"/>
            <w:iCs/>
            <w:color w:val="0000FF"/>
          </w:rPr>
          <w:t>ru</w:t>
        </w:r>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w:t>
      </w:r>
    </w:p>
    <w:p w:rsidR="00FF0C51" w:rsidRDefault="00A40045" w:rsidP="00FF0C51">
      <w:pPr>
        <w:pStyle w:val="ConsPlusNormal0"/>
        <w:widowControl/>
        <w:ind w:firstLine="709"/>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w:t>
      </w:r>
    </w:p>
    <w:p w:rsidR="004B192F" w:rsidRPr="004B192F" w:rsidRDefault="00A40045" w:rsidP="00FF0C51">
      <w:pPr>
        <w:pStyle w:val="ConsPlusNormal0"/>
        <w:widowControl/>
        <w:ind w:firstLine="709"/>
        <w:jc w:val="both"/>
        <w:rPr>
          <w:rFonts w:ascii="Times New Roman" w:hAnsi="Times New Roman" w:cs="Times New Roman"/>
          <w:sz w:val="24"/>
          <w:szCs w:val="24"/>
          <w:lang w:val="ru-RU"/>
        </w:rPr>
      </w:pP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е условиями настоящего ЭК</w:t>
      </w:r>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5">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w:t>
      </w:r>
    </w:p>
    <w:p w:rsidR="00D57A91" w:rsidRPr="004B192F" w:rsidRDefault="00D57A91" w:rsidP="00FF0C51">
      <w:pPr>
        <w:pStyle w:val="ConsPlusNormal0"/>
        <w:ind w:firstLine="709"/>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Контракт</w:t>
      </w:r>
      <w:r w:rsidRPr="004B192F">
        <w:rPr>
          <w:rFonts w:ascii="Times New Roman" w:hAnsi="Times New Roman" w:cs="Times New Roman"/>
          <w:sz w:val="24"/>
          <w:szCs w:val="24"/>
          <w:lang w:val="ru-RU"/>
        </w:rPr>
        <w:t xml:space="preserve"> вступает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6">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agregatoreat</w:t>
        </w:r>
        <w:r w:rsidR="001A4350" w:rsidRPr="004B192F">
          <w:rPr>
            <w:rFonts w:ascii="Times New Roman" w:hAnsi="Times New Roman" w:cs="Times New Roman"/>
            <w:color w:val="0000FF"/>
            <w:sz w:val="24"/>
            <w:szCs w:val="24"/>
            <w:lang w:val="ru-RU"/>
          </w:rPr>
          <w:t>.</w:t>
        </w:r>
        <w:r w:rsidR="001A4350" w:rsidRPr="004B192F">
          <w:rPr>
            <w:rFonts w:ascii="Times New Roman" w:hAnsi="Times New Roman" w:cs="Times New Roman"/>
            <w:color w:val="0000FF"/>
            <w:sz w:val="24"/>
            <w:szCs w:val="24"/>
          </w:rPr>
          <w:t>ru</w:t>
        </w:r>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0A796C" w:rsidRDefault="000A796C" w:rsidP="007911C1">
      <w:pPr>
        <w:pStyle w:val="af9"/>
        <w:spacing w:after="0"/>
        <w:jc w:val="center"/>
        <w:rPr>
          <w:rStyle w:val="FontStyle88"/>
          <w:sz w:val="24"/>
          <w:szCs w:val="24"/>
          <w:lang w:val="ru-RU"/>
        </w:rPr>
      </w:pP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FF0C51">
      <w:pPr>
        <w:ind w:firstLine="709"/>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0A796C" w:rsidRDefault="00313EED" w:rsidP="00FF0C51">
      <w:pPr>
        <w:ind w:firstLine="709"/>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w:t>
      </w:r>
    </w:p>
    <w:p w:rsidR="00313EED" w:rsidRDefault="00313EED" w:rsidP="00FF0C51">
      <w:pPr>
        <w:ind w:firstLine="709"/>
        <w:jc w:val="both"/>
        <w:rPr>
          <w:rFonts w:ascii="Times New Roman" w:hAnsi="Times New Roman" w:cs="Times New Roman"/>
          <w:lang w:val="ru-RU"/>
        </w:rPr>
      </w:pP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 xml:space="preserve">ообщение считается доставленным, если адресат уклонился </w:t>
      </w:r>
      <w:r w:rsidRPr="00041AA4">
        <w:rPr>
          <w:rFonts w:ascii="Times New Roman" w:hAnsi="Times New Roman" w:cs="Times New Roman"/>
          <w:lang w:val="ru-RU"/>
        </w:rPr>
        <w:lastRenderedPageBreak/>
        <w:t>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FF0C51">
      <w:pPr>
        <w:pStyle w:val="Style31"/>
        <w:widowControl/>
        <w:ind w:firstLine="709"/>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FF0C51">
      <w:pPr>
        <w:ind w:firstLine="709"/>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FF0C51">
      <w:pPr>
        <w:pStyle w:val="Style31"/>
        <w:widowControl/>
        <w:ind w:firstLine="709"/>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FF0C51">
      <w:pPr>
        <w:pStyle w:val="Style31"/>
        <w:widowControl/>
        <w:ind w:firstLine="709"/>
      </w:pPr>
      <w:r>
        <w:rPr>
          <w:b/>
        </w:rPr>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FF0C51">
      <w:pPr>
        <w:pStyle w:val="Style31"/>
        <w:widowControl/>
        <w:ind w:firstLine="709"/>
      </w:pPr>
      <w:r w:rsidRPr="009F7280">
        <w:rPr>
          <w:b/>
        </w:rPr>
        <w:t>14.</w:t>
      </w:r>
      <w:r w:rsidR="00392BA0">
        <w:rPr>
          <w:b/>
        </w:rPr>
        <w:t>8</w:t>
      </w:r>
      <w:r w:rsidRPr="009F7280">
        <w:rPr>
          <w:b/>
        </w:rPr>
        <w:t>.</w:t>
      </w:r>
      <w:r w:rsidRP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7">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agregatoreat</w:t>
        </w:r>
        <w:r w:rsidR="00216E1E" w:rsidRPr="00216E1E">
          <w:rPr>
            <w:rFonts w:ascii="Times New Roman" w:hAnsi="Times New Roman" w:cs="Times New Roman"/>
            <w:color w:val="0000FF"/>
            <w:sz w:val="22"/>
            <w:szCs w:val="22"/>
            <w:lang w:val="ru-RU"/>
          </w:rPr>
          <w:t>.</w:t>
        </w:r>
        <w:r w:rsidR="00216E1E" w:rsidRPr="00216E1E">
          <w:rPr>
            <w:rFonts w:ascii="Times New Roman" w:hAnsi="Times New Roman" w:cs="Times New Roman"/>
            <w:color w:val="0000FF"/>
            <w:sz w:val="22"/>
            <w:szCs w:val="22"/>
          </w:rPr>
          <w:t>ru</w:t>
        </w:r>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firstRow="1" w:lastRow="1" w:firstColumn="1" w:lastColumn="1" w:noHBand="0" w:noVBand="0"/>
      </w:tblPr>
      <w:tblGrid>
        <w:gridCol w:w="4608"/>
        <w:gridCol w:w="4639"/>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5A49A6" w:rsidRDefault="002D10F7" w:rsidP="005A49A6">
      <w:pPr>
        <w:ind w:left="1843" w:hanging="1843"/>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r w:rsidR="005A49A6">
        <w:rPr>
          <w:rFonts w:ascii="Times New Roman" w:hAnsi="Times New Roman" w:cs="Times New Roman"/>
          <w:i/>
          <w:sz w:val="20"/>
          <w:szCs w:val="20"/>
          <w:lang w:val="ru-RU"/>
        </w:rPr>
        <w:br w:type="page"/>
      </w:r>
    </w:p>
    <w:p w:rsidR="00C55F60" w:rsidRDefault="00C55F60" w:rsidP="005A49A6">
      <w:pPr>
        <w:ind w:left="1843" w:hanging="1843"/>
        <w:jc w:val="cente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C55F60" w:rsidRDefault="00C07DA2" w:rsidP="0042256B">
      <w:pPr>
        <w:rPr>
          <w:rFonts w:ascii="Times New Roman" w:hAnsi="Times New Roman" w:cs="Times New Roman"/>
          <w:lang w:val="ru-RU"/>
        </w:rPr>
      </w:pPr>
      <w:r w:rsidRPr="00216E1E">
        <w:rPr>
          <w:rFonts w:ascii="Times New Roman" w:hAnsi="Times New Roman" w:cs="Times New Roman"/>
          <w:u w:val="single"/>
          <w:lang w:val="ru-RU"/>
        </w:rPr>
        <w:t>Предмет:</w:t>
      </w:r>
      <w:r>
        <w:rPr>
          <w:rFonts w:ascii="Times New Roman" w:hAnsi="Times New Roman" w:cs="Times New Roman"/>
          <w:lang w:val="ru-RU"/>
        </w:rPr>
        <w:t xml:space="preserve"> </w:t>
      </w:r>
    </w:p>
    <w:p w:rsidR="006D7C30" w:rsidRPr="00C55F60" w:rsidRDefault="006D7C30" w:rsidP="0042256B">
      <w:pPr>
        <w:rPr>
          <w:rFonts w:ascii="Times New Roman" w:hAnsi="Times New Roman" w:cs="Times New Roman"/>
          <w:lang w:val="ru-RU"/>
        </w:rPr>
      </w:pPr>
    </w:p>
    <w:tbl>
      <w:tblPr>
        <w:tblStyle w:val="affff"/>
        <w:tblW w:w="10207" w:type="dxa"/>
        <w:tblInd w:w="-431" w:type="dxa"/>
        <w:tblLook w:val="04A0" w:firstRow="1" w:lastRow="0" w:firstColumn="1" w:lastColumn="0" w:noHBand="0" w:noVBand="1"/>
      </w:tblPr>
      <w:tblGrid>
        <w:gridCol w:w="2836"/>
        <w:gridCol w:w="7371"/>
      </w:tblGrid>
      <w:tr w:rsidR="00C579BF" w:rsidRPr="00900F2A"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Наименование</w:t>
            </w:r>
            <w:proofErr w:type="spellEnd"/>
            <w:r w:rsidRPr="0042256B">
              <w:rPr>
                <w:rFonts w:ascii="Times New Roman" w:hAnsi="Times New Roman" w:cs="Times New Roman"/>
              </w:rPr>
              <w:t xml:space="preserve"> </w:t>
            </w:r>
          </w:p>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товара</w:t>
            </w:r>
            <w:proofErr w:type="spellEnd"/>
          </w:p>
        </w:tc>
        <w:tc>
          <w:tcPr>
            <w:tcW w:w="7371" w:type="dxa"/>
            <w:vAlign w:val="center"/>
          </w:tcPr>
          <w:p w:rsidR="00C579BF" w:rsidRPr="00746D31" w:rsidRDefault="00900F2A" w:rsidP="00900F2A">
            <w:pPr>
              <w:rPr>
                <w:rFonts w:ascii="Times New Roman" w:hAnsi="Times New Roman" w:cs="Times New Roman"/>
                <w:lang w:val="ru-RU"/>
              </w:rPr>
            </w:pPr>
            <w:r>
              <w:rPr>
                <w:rFonts w:ascii="Times New Roman" w:hAnsi="Times New Roman" w:cs="Times New Roman"/>
                <w:lang w:val="ru-RU"/>
              </w:rPr>
              <w:t>Н</w:t>
            </w:r>
            <w:r w:rsidRPr="00900F2A">
              <w:rPr>
                <w:rFonts w:ascii="Times New Roman" w:hAnsi="Times New Roman" w:cs="Times New Roman"/>
                <w:lang w:val="ru-RU"/>
              </w:rPr>
              <w:t>ож с зу</w:t>
            </w:r>
            <w:bookmarkStart w:id="6" w:name="_GoBack"/>
            <w:bookmarkEnd w:id="6"/>
            <w:r w:rsidRPr="00900F2A">
              <w:rPr>
                <w:rFonts w:ascii="Times New Roman" w:hAnsi="Times New Roman" w:cs="Times New Roman"/>
                <w:lang w:val="ru-RU"/>
              </w:rPr>
              <w:t>бцами и клейк</w:t>
            </w:r>
            <w:r>
              <w:rPr>
                <w:rFonts w:ascii="Times New Roman" w:hAnsi="Times New Roman" w:cs="Times New Roman"/>
                <w:lang w:val="ru-RU"/>
              </w:rPr>
              <w:t>ая</w:t>
            </w:r>
            <w:r w:rsidRPr="00900F2A">
              <w:rPr>
                <w:rFonts w:ascii="Times New Roman" w:hAnsi="Times New Roman" w:cs="Times New Roman"/>
                <w:lang w:val="ru-RU"/>
              </w:rPr>
              <w:t xml:space="preserve"> лент</w:t>
            </w:r>
            <w:r>
              <w:rPr>
                <w:rFonts w:ascii="Times New Roman" w:hAnsi="Times New Roman" w:cs="Times New Roman"/>
                <w:lang w:val="ru-RU"/>
              </w:rPr>
              <w:t>а</w:t>
            </w:r>
            <w:r w:rsidRPr="00900F2A">
              <w:rPr>
                <w:rFonts w:ascii="Times New Roman" w:hAnsi="Times New Roman" w:cs="Times New Roman"/>
                <w:lang w:val="ru-RU"/>
              </w:rPr>
              <w:t xml:space="preserve"> алюминиев</w:t>
            </w:r>
            <w:r>
              <w:rPr>
                <w:rFonts w:ascii="Times New Roman" w:hAnsi="Times New Roman" w:cs="Times New Roman"/>
                <w:lang w:val="ru-RU"/>
              </w:rPr>
              <w:t>ая</w:t>
            </w:r>
          </w:p>
        </w:tc>
      </w:tr>
      <w:tr w:rsidR="00C579BF" w:rsidRPr="000D0502" w:rsidTr="00C579BF">
        <w:tc>
          <w:tcPr>
            <w:tcW w:w="2836" w:type="dxa"/>
            <w:vAlign w:val="center"/>
          </w:tcPr>
          <w:p w:rsidR="00C579BF" w:rsidRPr="00C33EB4" w:rsidRDefault="00C579BF" w:rsidP="00C579BF">
            <w:pPr>
              <w:rPr>
                <w:rFonts w:ascii="Times New Roman" w:hAnsi="Times New Roman" w:cs="Times New Roman"/>
                <w:lang w:val="ru-RU"/>
              </w:rPr>
            </w:pPr>
            <w:proofErr w:type="spellStart"/>
            <w:r w:rsidRPr="0042256B">
              <w:rPr>
                <w:rFonts w:ascii="Times New Roman" w:hAnsi="Times New Roman" w:cs="Times New Roman"/>
              </w:rPr>
              <w:t>Срок</w:t>
            </w:r>
            <w:proofErr w:type="spellEnd"/>
            <w:r w:rsidRPr="0042256B">
              <w:rPr>
                <w:rFonts w:ascii="Times New Roman" w:hAnsi="Times New Roman" w:cs="Times New Roman"/>
              </w:rPr>
              <w:t xml:space="preserve"> </w:t>
            </w:r>
            <w:proofErr w:type="spellStart"/>
            <w:r w:rsidRPr="0042256B">
              <w:rPr>
                <w:rFonts w:ascii="Times New Roman" w:hAnsi="Times New Roman" w:cs="Times New Roman"/>
              </w:rPr>
              <w:t>поставки</w:t>
            </w:r>
            <w:proofErr w:type="spellEnd"/>
          </w:p>
        </w:tc>
        <w:tc>
          <w:tcPr>
            <w:tcW w:w="7371" w:type="dxa"/>
            <w:vAlign w:val="center"/>
          </w:tcPr>
          <w:p w:rsidR="00C579BF" w:rsidRPr="0093455E" w:rsidRDefault="00C579BF" w:rsidP="00900F2A">
            <w:pPr>
              <w:rPr>
                <w:rFonts w:ascii="Times New Roman" w:hAnsi="Times New Roman" w:cs="Times New Roman"/>
                <w:lang w:val="ru-RU"/>
              </w:rPr>
            </w:pPr>
            <w:r>
              <w:rPr>
                <w:rFonts w:ascii="Times New Roman" w:hAnsi="Times New Roman" w:cs="Times New Roman"/>
                <w:b/>
                <w:lang w:val="ru-RU"/>
              </w:rPr>
              <w:t>НЕ ПОЗДНЕЕ</w:t>
            </w:r>
            <w:r w:rsidRPr="005F6077">
              <w:rPr>
                <w:rFonts w:ascii="Times New Roman" w:hAnsi="Times New Roman" w:cs="Times New Roman"/>
                <w:b/>
                <w:lang w:val="ru-RU"/>
              </w:rPr>
              <w:t xml:space="preserve"> </w:t>
            </w:r>
            <w:r>
              <w:rPr>
                <w:rFonts w:ascii="Times New Roman" w:hAnsi="Times New Roman" w:cs="Times New Roman"/>
                <w:b/>
                <w:lang w:val="ru-RU"/>
              </w:rPr>
              <w:t>«</w:t>
            </w:r>
            <w:r w:rsidR="00900F2A">
              <w:rPr>
                <w:rFonts w:ascii="Times New Roman" w:hAnsi="Times New Roman" w:cs="Times New Roman"/>
                <w:b/>
                <w:lang w:val="ru-RU"/>
              </w:rPr>
              <w:t>14</w:t>
            </w:r>
            <w:r>
              <w:rPr>
                <w:rFonts w:ascii="Times New Roman" w:hAnsi="Times New Roman" w:cs="Times New Roman"/>
                <w:b/>
                <w:lang w:val="ru-RU"/>
              </w:rPr>
              <w:t xml:space="preserve">» </w:t>
            </w:r>
            <w:r w:rsidR="00546103">
              <w:rPr>
                <w:rFonts w:ascii="Times New Roman" w:hAnsi="Times New Roman" w:cs="Times New Roman"/>
                <w:b/>
                <w:lang w:val="ru-RU"/>
              </w:rPr>
              <w:t>сентября</w:t>
            </w:r>
            <w:r w:rsidRPr="005F6077">
              <w:rPr>
                <w:rFonts w:ascii="Times New Roman" w:hAnsi="Times New Roman" w:cs="Times New Roman"/>
                <w:b/>
                <w:lang w:val="ru-RU"/>
              </w:rPr>
              <w:t xml:space="preserve"> 202</w:t>
            </w:r>
            <w:r>
              <w:rPr>
                <w:rFonts w:ascii="Times New Roman" w:hAnsi="Times New Roman" w:cs="Times New Roman"/>
                <w:b/>
                <w:lang w:val="ru-RU"/>
              </w:rPr>
              <w:t>6</w:t>
            </w:r>
            <w:r w:rsidRPr="005F6077">
              <w:rPr>
                <w:rFonts w:ascii="Times New Roman" w:hAnsi="Times New Roman" w:cs="Times New Roman"/>
                <w:b/>
                <w:lang w:val="ru-RU"/>
              </w:rPr>
              <w:t xml:space="preserve"> года</w:t>
            </w:r>
            <w:r>
              <w:rPr>
                <w:rFonts w:ascii="Times New Roman" w:hAnsi="Times New Roman" w:cs="Times New Roman"/>
                <w:b/>
                <w:lang w:val="ru-RU"/>
              </w:rPr>
              <w:t>.</w:t>
            </w:r>
          </w:p>
        </w:tc>
      </w:tr>
      <w:tr w:rsidR="00C579BF" w:rsidRPr="000D0502"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 xml:space="preserve">Количество (объём) </w:t>
            </w:r>
          </w:p>
        </w:tc>
        <w:tc>
          <w:tcPr>
            <w:tcW w:w="7371" w:type="dxa"/>
            <w:vAlign w:val="center"/>
          </w:tcPr>
          <w:p w:rsidR="00C579BF" w:rsidRPr="00594773" w:rsidRDefault="00C579BF" w:rsidP="00C579BF">
            <w:pPr>
              <w:rPr>
                <w:rFonts w:ascii="Times New Roman" w:hAnsi="Times New Roman" w:cs="Times New Roman"/>
                <w:lang w:val="ru-RU"/>
              </w:rPr>
            </w:pPr>
            <w:r>
              <w:rPr>
                <w:rFonts w:ascii="Times New Roman" w:hAnsi="Times New Roman" w:cs="Times New Roman"/>
                <w:lang w:val="ru-RU"/>
              </w:rPr>
              <w:t>Согласно Спецификации</w:t>
            </w:r>
          </w:p>
        </w:tc>
      </w:tr>
      <w:tr w:rsidR="00C579BF" w:rsidRPr="00900F2A" w:rsidTr="00C579BF">
        <w:tc>
          <w:tcPr>
            <w:tcW w:w="2836" w:type="dxa"/>
            <w:vAlign w:val="center"/>
          </w:tcPr>
          <w:p w:rsidR="00C579BF" w:rsidRPr="000D0502" w:rsidRDefault="00C579BF" w:rsidP="00C579BF">
            <w:pPr>
              <w:rPr>
                <w:rFonts w:ascii="Times New Roman" w:hAnsi="Times New Roman" w:cs="Times New Roman"/>
                <w:lang w:val="ru-RU"/>
              </w:rPr>
            </w:pPr>
            <w:r w:rsidRPr="000D0502">
              <w:rPr>
                <w:rFonts w:ascii="Times New Roman" w:hAnsi="Times New Roman" w:cs="Times New Roman"/>
                <w:lang w:val="ru-RU"/>
              </w:rPr>
              <w:t>Входит в поставку:</w:t>
            </w:r>
          </w:p>
        </w:tc>
        <w:tc>
          <w:tcPr>
            <w:tcW w:w="7371" w:type="dxa"/>
            <w:vAlign w:val="center"/>
          </w:tcPr>
          <w:p w:rsidR="00C579BF" w:rsidRPr="006D7C30" w:rsidRDefault="00C579BF" w:rsidP="00C579BF">
            <w:pPr>
              <w:rPr>
                <w:rFonts w:ascii="Times New Roman" w:eastAsia="Calibri" w:hAnsi="Times New Roman" w:cs="Times New Roman"/>
                <w:snapToGrid w:val="0"/>
                <w:lang w:val="ru-RU"/>
              </w:rPr>
            </w:pPr>
            <w:r>
              <w:rPr>
                <w:rFonts w:ascii="Times New Roman" w:hAnsi="Times New Roman" w:cs="Times New Roman"/>
                <w:b/>
                <w:sz w:val="22"/>
                <w:szCs w:val="22"/>
                <w:lang w:val="ru-RU" w:eastAsia="ru-RU"/>
              </w:rPr>
              <w:t xml:space="preserve">Поставка </w:t>
            </w:r>
            <w:r w:rsidRPr="008A3F0E">
              <w:rPr>
                <w:rFonts w:ascii="Times New Roman" w:hAnsi="Times New Roman" w:cs="Times New Roman"/>
                <w:b/>
                <w:sz w:val="22"/>
                <w:szCs w:val="22"/>
                <w:lang w:val="ru-RU" w:eastAsia="ru-RU"/>
              </w:rPr>
              <w:t xml:space="preserve">осуществляется </w:t>
            </w:r>
            <w:r w:rsidRPr="008A3F0E">
              <w:rPr>
                <w:rFonts w:ascii="Times New Roman" w:hAnsi="Times New Roman" w:cs="Times New Roman"/>
                <w:b/>
                <w:sz w:val="22"/>
                <w:szCs w:val="22"/>
                <w:lang w:val="ru-RU"/>
              </w:rPr>
              <w:t xml:space="preserve">единой партией (при наличии требования) </w:t>
            </w:r>
            <w:r w:rsidRPr="008A3F0E">
              <w:rPr>
                <w:rFonts w:ascii="Times New Roman" w:hAnsi="Times New Roman" w:cs="Times New Roman"/>
                <w:sz w:val="22"/>
                <w:szCs w:val="22"/>
                <w:lang w:val="ru-RU"/>
              </w:rPr>
              <w:t>по адресу места склад торгового объекта Поставщика.</w:t>
            </w:r>
          </w:p>
        </w:tc>
      </w:tr>
      <w:tr w:rsidR="00C579BF" w:rsidRPr="00900F2A" w:rsidTr="00C579BF">
        <w:tc>
          <w:tcPr>
            <w:tcW w:w="2836" w:type="dxa"/>
            <w:vAlign w:val="center"/>
          </w:tcPr>
          <w:p w:rsidR="00C579BF" w:rsidRPr="0042256B" w:rsidRDefault="00C579BF" w:rsidP="00C579BF">
            <w:pPr>
              <w:rPr>
                <w:rFonts w:ascii="Times New Roman" w:hAnsi="Times New Roman" w:cs="Times New Roman"/>
              </w:rPr>
            </w:pPr>
            <w:proofErr w:type="spellStart"/>
            <w:r w:rsidRPr="0042256B">
              <w:rPr>
                <w:rFonts w:ascii="Times New Roman" w:hAnsi="Times New Roman" w:cs="Times New Roman"/>
              </w:rPr>
              <w:t>Требования</w:t>
            </w:r>
            <w:proofErr w:type="spellEnd"/>
            <w:r w:rsidRPr="0042256B">
              <w:rPr>
                <w:rFonts w:ascii="Times New Roman" w:hAnsi="Times New Roman" w:cs="Times New Roman"/>
              </w:rPr>
              <w:t xml:space="preserve"> к </w:t>
            </w:r>
            <w:proofErr w:type="spellStart"/>
            <w:r w:rsidRPr="0042256B">
              <w:rPr>
                <w:rFonts w:ascii="Times New Roman" w:hAnsi="Times New Roman" w:cs="Times New Roman"/>
              </w:rPr>
              <w:t>товару</w:t>
            </w:r>
            <w:proofErr w:type="spellEnd"/>
            <w:r w:rsidRPr="0042256B">
              <w:rPr>
                <w:rFonts w:ascii="Times New Roman" w:hAnsi="Times New Roman" w:cs="Times New Roman"/>
              </w:rPr>
              <w:t>:</w:t>
            </w:r>
          </w:p>
        </w:tc>
        <w:tc>
          <w:tcPr>
            <w:tcW w:w="7371" w:type="dxa"/>
            <w:vAlign w:val="center"/>
          </w:tcPr>
          <w:p w:rsidR="00C579BF" w:rsidRPr="000A796C" w:rsidRDefault="00C579BF" w:rsidP="00C579BF">
            <w:pPr>
              <w:widowControl w:val="0"/>
              <w:autoSpaceDE w:val="0"/>
              <w:autoSpaceDN w:val="0"/>
              <w:adjustRightInd w:val="0"/>
              <w:jc w:val="both"/>
              <w:rPr>
                <w:rFonts w:ascii="Times New Roman" w:hAnsi="Times New Roman" w:cs="Times New Roman"/>
                <w:lang w:val="ru-RU"/>
              </w:rPr>
            </w:pPr>
            <w:r w:rsidRPr="000A796C">
              <w:rPr>
                <w:rFonts w:ascii="Times New Roman" w:hAnsi="Times New Roman" w:cs="Times New Roman"/>
                <w:bCs/>
                <w:lang w:val="ru-RU"/>
              </w:rPr>
              <w:t>Требования к Товару в соответствии с условиями Спецификации.</w:t>
            </w:r>
          </w:p>
          <w:p w:rsidR="00C579BF" w:rsidRPr="0042256B" w:rsidRDefault="00C579BF" w:rsidP="00C579BF">
            <w:pPr>
              <w:widowControl w:val="0"/>
              <w:autoSpaceDE w:val="0"/>
              <w:autoSpaceDN w:val="0"/>
              <w:adjustRightInd w:val="0"/>
              <w:jc w:val="both"/>
              <w:rPr>
                <w:rFonts w:ascii="Times New Roman" w:eastAsia="Calibri" w:hAnsi="Times New Roman" w:cs="Times New Roman"/>
                <w:snapToGrid w:val="0"/>
                <w:lang w:val="ru-RU"/>
              </w:rPr>
            </w:pPr>
            <w:r w:rsidRPr="000A796C">
              <w:rPr>
                <w:rFonts w:ascii="Times New Roman" w:hAnsi="Times New Roman" w:cs="Times New Roman"/>
                <w:lang w:val="ru-RU"/>
              </w:rPr>
              <w:t xml:space="preserve">Поставляемый товар должен быть </w:t>
            </w:r>
            <w:r w:rsidRPr="000A796C">
              <w:rPr>
                <w:rFonts w:ascii="Times New Roman" w:hAnsi="Times New Roman" w:cs="Times New Roman"/>
                <w:b/>
                <w:lang w:val="ru-RU"/>
              </w:rPr>
              <w:t>новым</w:t>
            </w:r>
            <w:r w:rsidRPr="000A796C">
              <w:rPr>
                <w:rFonts w:ascii="Times New Roman" w:hAnsi="Times New Roman" w:cs="Times New Roman"/>
                <w:lang w:val="ru-RU"/>
              </w:rPr>
              <w:t>, не бывшим в употреблении, свободным от прав третьих лиц, не являться предметом спора, не находиться в залоге, под арестом или иным обременением. Качество товара должно соответствовать обязательным требованиям, установленным нормативными документами для соответствующего вида товара.</w:t>
            </w:r>
          </w:p>
        </w:tc>
      </w:tr>
    </w:tbl>
    <w:p w:rsidR="000A796C" w:rsidRPr="00DB6D47" w:rsidRDefault="000A796C" w:rsidP="00C55F60">
      <w:pPr>
        <w:jc w:val="center"/>
        <w:rPr>
          <w:rFonts w:ascii="Times New Roman" w:hAnsi="Times New Roman" w:cs="Times New Roman"/>
          <w:u w:val="single"/>
          <w:lang w:val="ru-RU"/>
        </w:rPr>
      </w:pPr>
    </w:p>
    <w:p w:rsidR="00C55F60" w:rsidRDefault="00C55F60" w:rsidP="00C55F60">
      <w:pPr>
        <w:jc w:val="center"/>
        <w:rPr>
          <w:rFonts w:ascii="Times New Roman" w:hAnsi="Times New Roman" w:cs="Times New Roman"/>
          <w:u w:val="single"/>
        </w:rPr>
      </w:pPr>
      <w:r w:rsidRPr="0042256B">
        <w:rPr>
          <w:rFonts w:ascii="Times New Roman" w:hAnsi="Times New Roman" w:cs="Times New Roman"/>
          <w:u w:val="single"/>
        </w:rPr>
        <w:t xml:space="preserve">Спецификация </w:t>
      </w:r>
      <w:proofErr w:type="spellStart"/>
      <w:r w:rsidRPr="0042256B">
        <w:rPr>
          <w:rFonts w:ascii="Times New Roman" w:hAnsi="Times New Roman" w:cs="Times New Roman"/>
          <w:u w:val="single"/>
        </w:rPr>
        <w:t>товара</w:t>
      </w:r>
      <w:proofErr w:type="spellEnd"/>
    </w:p>
    <w:p w:rsidR="000A796C" w:rsidRPr="0042256B" w:rsidRDefault="000A796C" w:rsidP="00C55F60">
      <w:pPr>
        <w:jc w:val="center"/>
        <w:rPr>
          <w:rFonts w:ascii="Times New Roman" w:hAnsi="Times New Roman" w:cs="Times New Roman"/>
          <w:u w:val="single"/>
          <w:lang w:val="ru-RU"/>
        </w:rPr>
      </w:pPr>
    </w:p>
    <w:tbl>
      <w:tblPr>
        <w:tblStyle w:val="affff"/>
        <w:tblW w:w="10201" w:type="dxa"/>
        <w:jc w:val="center"/>
        <w:tblLook w:val="04A0" w:firstRow="1" w:lastRow="0" w:firstColumn="1" w:lastColumn="0" w:noHBand="0" w:noVBand="1"/>
      </w:tblPr>
      <w:tblGrid>
        <w:gridCol w:w="557"/>
        <w:gridCol w:w="2840"/>
        <w:gridCol w:w="4095"/>
        <w:gridCol w:w="1292"/>
        <w:gridCol w:w="1417"/>
      </w:tblGrid>
      <w:tr w:rsidR="00C579BF" w:rsidRPr="00E4356C" w:rsidTr="007F70FB">
        <w:trPr>
          <w:jc w:val="center"/>
        </w:trPr>
        <w:tc>
          <w:tcPr>
            <w:tcW w:w="557" w:type="dxa"/>
            <w:vAlign w:val="center"/>
          </w:tcPr>
          <w:p w:rsidR="00C579BF" w:rsidRPr="00F46E85" w:rsidRDefault="00C579BF" w:rsidP="00C579BF">
            <w:pPr>
              <w:jc w:val="center"/>
              <w:rPr>
                <w:rFonts w:ascii="Times New Roman" w:hAnsi="Times New Roman" w:cs="Times New Roman"/>
                <w:lang w:val="ru-RU"/>
              </w:rPr>
            </w:pPr>
            <w:r>
              <w:rPr>
                <w:rFonts w:ascii="Times New Roman" w:hAnsi="Times New Roman" w:cs="Times New Roman"/>
                <w:lang w:val="ru-RU"/>
              </w:rPr>
              <w:t>№ п/п</w:t>
            </w:r>
          </w:p>
        </w:tc>
        <w:tc>
          <w:tcPr>
            <w:tcW w:w="2840" w:type="dxa"/>
            <w:vAlign w:val="center"/>
          </w:tcPr>
          <w:p w:rsidR="00C579BF" w:rsidRDefault="00C579BF" w:rsidP="00C579BF">
            <w:pPr>
              <w:jc w:val="center"/>
              <w:rPr>
                <w:rFonts w:ascii="Times New Roman" w:hAnsi="Times New Roman" w:cs="Times New Roman"/>
              </w:rPr>
            </w:pPr>
            <w:proofErr w:type="spellStart"/>
            <w:r w:rsidRPr="002F3E8B">
              <w:rPr>
                <w:rFonts w:ascii="Times New Roman" w:hAnsi="Times New Roman" w:cs="Times New Roman"/>
              </w:rPr>
              <w:t>Наименование</w:t>
            </w:r>
            <w:proofErr w:type="spellEnd"/>
            <w:r w:rsidRPr="002F3E8B">
              <w:rPr>
                <w:rFonts w:ascii="Times New Roman" w:hAnsi="Times New Roman" w:cs="Times New Roman"/>
              </w:rPr>
              <w:t xml:space="preserve"> </w:t>
            </w:r>
            <w:proofErr w:type="spellStart"/>
            <w:r w:rsidRPr="002F3E8B">
              <w:rPr>
                <w:rFonts w:ascii="Times New Roman" w:hAnsi="Times New Roman" w:cs="Times New Roman"/>
              </w:rPr>
              <w:t>товара</w:t>
            </w:r>
            <w:proofErr w:type="spellEnd"/>
          </w:p>
        </w:tc>
        <w:tc>
          <w:tcPr>
            <w:tcW w:w="4095"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Характеристики</w:t>
            </w:r>
            <w:proofErr w:type="spellEnd"/>
          </w:p>
        </w:tc>
        <w:tc>
          <w:tcPr>
            <w:tcW w:w="1292" w:type="dxa"/>
            <w:vAlign w:val="center"/>
          </w:tcPr>
          <w:p w:rsidR="00C579BF" w:rsidRDefault="00C579BF" w:rsidP="00C579BF">
            <w:pPr>
              <w:jc w:val="center"/>
              <w:rPr>
                <w:rFonts w:ascii="Times New Roman" w:hAnsi="Times New Roman" w:cs="Times New Roman"/>
              </w:rPr>
            </w:pPr>
            <w:proofErr w:type="spellStart"/>
            <w:r>
              <w:rPr>
                <w:rFonts w:ascii="Times New Roman" w:hAnsi="Times New Roman" w:cs="Times New Roman"/>
              </w:rPr>
              <w:t>Единица</w:t>
            </w:r>
            <w:proofErr w:type="spellEnd"/>
            <w:r>
              <w:rPr>
                <w:rFonts w:ascii="Times New Roman" w:hAnsi="Times New Roman" w:cs="Times New Roman"/>
              </w:rPr>
              <w:t xml:space="preserve"> </w:t>
            </w:r>
            <w:proofErr w:type="spellStart"/>
            <w:r>
              <w:rPr>
                <w:rFonts w:ascii="Times New Roman" w:hAnsi="Times New Roman" w:cs="Times New Roman"/>
              </w:rPr>
              <w:t>измерения</w:t>
            </w:r>
            <w:proofErr w:type="spellEnd"/>
          </w:p>
        </w:tc>
        <w:tc>
          <w:tcPr>
            <w:tcW w:w="1417" w:type="dxa"/>
            <w:vAlign w:val="center"/>
          </w:tcPr>
          <w:p w:rsidR="00C579BF" w:rsidRPr="00746D31" w:rsidRDefault="00C579BF" w:rsidP="00C579BF">
            <w:pPr>
              <w:jc w:val="center"/>
              <w:rPr>
                <w:rFonts w:ascii="Times New Roman" w:hAnsi="Times New Roman" w:cs="Times New Roman"/>
                <w:lang w:val="ru-RU"/>
              </w:rPr>
            </w:pPr>
            <w:r>
              <w:rPr>
                <w:rFonts w:ascii="Times New Roman" w:hAnsi="Times New Roman" w:cs="Times New Roman"/>
                <w:lang w:val="ru-RU"/>
              </w:rPr>
              <w:t>Количество</w:t>
            </w:r>
          </w:p>
        </w:tc>
      </w:tr>
      <w:tr w:rsidR="00C579BF" w:rsidRPr="004E34F2" w:rsidTr="007F70FB">
        <w:trPr>
          <w:jc w:val="center"/>
        </w:trPr>
        <w:tc>
          <w:tcPr>
            <w:tcW w:w="557" w:type="dxa"/>
            <w:vAlign w:val="center"/>
          </w:tcPr>
          <w:p w:rsidR="00C579BF" w:rsidRPr="000A796C" w:rsidRDefault="00C579BF" w:rsidP="00C579BF">
            <w:pPr>
              <w:jc w:val="center"/>
              <w:rPr>
                <w:rFonts w:ascii="Times New Roman" w:hAnsi="Times New Roman" w:cs="Times New Roman"/>
                <w:lang w:val="ru-RU"/>
              </w:rPr>
            </w:pPr>
            <w:r>
              <w:rPr>
                <w:rFonts w:ascii="Times New Roman" w:hAnsi="Times New Roman" w:cs="Times New Roman"/>
                <w:lang w:val="ru-RU"/>
              </w:rPr>
              <w:t>1.</w:t>
            </w:r>
          </w:p>
        </w:tc>
        <w:tc>
          <w:tcPr>
            <w:tcW w:w="2840" w:type="dxa"/>
            <w:vAlign w:val="center"/>
          </w:tcPr>
          <w:p w:rsidR="00C579BF" w:rsidRPr="00882F28" w:rsidRDefault="00900F2A" w:rsidP="009A0963">
            <w:pPr>
              <w:rPr>
                <w:rFonts w:ascii="Times New Roman" w:hAnsi="Times New Roman" w:cs="Times New Roman"/>
                <w:b/>
                <w:lang w:val="ru-RU"/>
              </w:rPr>
            </w:pPr>
            <w:r>
              <w:rPr>
                <w:rFonts w:ascii="Times New Roman" w:hAnsi="Times New Roman" w:cs="Times New Roman"/>
                <w:b/>
                <w:lang w:val="ru-RU"/>
              </w:rPr>
              <w:t>Нож с зубцами</w:t>
            </w:r>
          </w:p>
        </w:tc>
        <w:tc>
          <w:tcPr>
            <w:tcW w:w="4095" w:type="dxa"/>
            <w:vAlign w:val="center"/>
          </w:tcPr>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Тип</w:t>
            </w:r>
            <w:r>
              <w:rPr>
                <w:rFonts w:ascii="Times New Roman" w:hAnsi="Times New Roman" w:cs="Times New Roman"/>
                <w:lang w:val="ru-RU"/>
              </w:rPr>
              <w:t xml:space="preserve">: </w:t>
            </w:r>
            <w:r w:rsidRPr="00900F2A">
              <w:rPr>
                <w:rFonts w:ascii="Times New Roman" w:hAnsi="Times New Roman" w:cs="Times New Roman"/>
                <w:b/>
                <w:lang w:val="ru-RU"/>
              </w:rPr>
              <w:t>Нож для садового инструмента</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Посадочный диаметр, мм</w:t>
            </w:r>
            <w:r>
              <w:rPr>
                <w:rFonts w:ascii="Times New Roman" w:hAnsi="Times New Roman" w:cs="Times New Roman"/>
                <w:lang w:val="ru-RU"/>
              </w:rPr>
              <w:t xml:space="preserve">: </w:t>
            </w:r>
            <w:r w:rsidRPr="00900F2A">
              <w:rPr>
                <w:rFonts w:ascii="Times New Roman" w:hAnsi="Times New Roman" w:cs="Times New Roman"/>
                <w:b/>
                <w:lang w:val="ru-RU"/>
              </w:rPr>
              <w:t>25.4</w:t>
            </w:r>
          </w:p>
          <w:p w:rsidR="00900F2A" w:rsidRPr="00900F2A" w:rsidRDefault="00900F2A" w:rsidP="00900F2A">
            <w:pPr>
              <w:rPr>
                <w:rFonts w:ascii="Times New Roman" w:hAnsi="Times New Roman" w:cs="Times New Roman"/>
                <w:b/>
                <w:lang w:val="ru-RU"/>
              </w:rPr>
            </w:pPr>
            <w:r w:rsidRPr="00900F2A">
              <w:rPr>
                <w:rFonts w:ascii="Times New Roman" w:hAnsi="Times New Roman" w:cs="Times New Roman"/>
                <w:lang w:val="ru-RU"/>
              </w:rPr>
              <w:t>Диаметр ножа, см</w:t>
            </w:r>
            <w:r>
              <w:rPr>
                <w:rFonts w:ascii="Times New Roman" w:hAnsi="Times New Roman" w:cs="Times New Roman"/>
                <w:lang w:val="ru-RU"/>
              </w:rPr>
              <w:t xml:space="preserve">: </w:t>
            </w:r>
            <w:r w:rsidRPr="00900F2A">
              <w:rPr>
                <w:rFonts w:ascii="Times New Roman" w:hAnsi="Times New Roman" w:cs="Times New Roman"/>
                <w:b/>
                <w:lang w:val="ru-RU"/>
              </w:rPr>
              <w:t>25.5</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Единиц в одном товаре</w:t>
            </w:r>
            <w:r>
              <w:rPr>
                <w:rFonts w:ascii="Times New Roman" w:hAnsi="Times New Roman" w:cs="Times New Roman"/>
                <w:lang w:val="ru-RU"/>
              </w:rPr>
              <w:t xml:space="preserve">: </w:t>
            </w:r>
            <w:r w:rsidRPr="00900F2A">
              <w:rPr>
                <w:rFonts w:ascii="Times New Roman" w:hAnsi="Times New Roman" w:cs="Times New Roman"/>
                <w:b/>
                <w:lang w:val="ru-RU"/>
              </w:rPr>
              <w:t>1</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Количество лопастей</w:t>
            </w:r>
            <w:r>
              <w:rPr>
                <w:rFonts w:ascii="Times New Roman" w:hAnsi="Times New Roman" w:cs="Times New Roman"/>
                <w:lang w:val="ru-RU"/>
              </w:rPr>
              <w:t xml:space="preserve">: </w:t>
            </w:r>
            <w:r w:rsidRPr="00900F2A">
              <w:rPr>
                <w:rFonts w:ascii="Times New Roman" w:hAnsi="Times New Roman" w:cs="Times New Roman"/>
                <w:b/>
                <w:lang w:val="ru-RU"/>
              </w:rPr>
              <w:t>40</w:t>
            </w:r>
          </w:p>
          <w:p w:rsidR="00F15CC8" w:rsidRDefault="00900F2A" w:rsidP="00900F2A">
            <w:pPr>
              <w:rPr>
                <w:rFonts w:ascii="Times New Roman" w:hAnsi="Times New Roman" w:cs="Times New Roman"/>
                <w:b/>
                <w:lang w:val="ru-RU"/>
              </w:rPr>
            </w:pPr>
            <w:r w:rsidRPr="00900F2A">
              <w:rPr>
                <w:rFonts w:ascii="Times New Roman" w:hAnsi="Times New Roman" w:cs="Times New Roman"/>
                <w:lang w:val="ru-RU"/>
              </w:rPr>
              <w:t>Бренд</w:t>
            </w:r>
            <w:r>
              <w:rPr>
                <w:rFonts w:ascii="Times New Roman" w:hAnsi="Times New Roman" w:cs="Times New Roman"/>
                <w:lang w:val="ru-RU"/>
              </w:rPr>
              <w:t xml:space="preserve">: </w:t>
            </w:r>
            <w:r w:rsidRPr="00900F2A">
              <w:rPr>
                <w:rFonts w:ascii="Times New Roman" w:hAnsi="Times New Roman" w:cs="Times New Roman"/>
                <w:b/>
                <w:lang w:val="ru-RU"/>
              </w:rPr>
              <w:t>Champion</w:t>
            </w:r>
          </w:p>
          <w:p w:rsidR="00900F2A" w:rsidRPr="00900F2A" w:rsidRDefault="00F15CC8" w:rsidP="00900F2A">
            <w:pPr>
              <w:rPr>
                <w:rFonts w:ascii="Times New Roman" w:hAnsi="Times New Roman" w:cs="Times New Roman"/>
                <w:lang w:val="ru-RU"/>
              </w:rPr>
            </w:pPr>
            <w:r>
              <w:rPr>
                <w:rFonts w:ascii="Times New Roman" w:hAnsi="Times New Roman" w:cs="Times New Roman"/>
                <w:b/>
                <w:lang w:val="ru-RU"/>
              </w:rPr>
              <w:t xml:space="preserve">Модель: </w:t>
            </w:r>
            <w:r w:rsidRPr="00F15CC8">
              <w:rPr>
                <w:rFonts w:ascii="Times New Roman" w:hAnsi="Times New Roman" w:cs="Times New Roman"/>
                <w:b/>
                <w:lang w:val="ru-RU"/>
              </w:rPr>
              <w:t>C5199</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Цвет</w:t>
            </w:r>
            <w:r>
              <w:rPr>
                <w:rFonts w:ascii="Times New Roman" w:hAnsi="Times New Roman" w:cs="Times New Roman"/>
                <w:lang w:val="ru-RU"/>
              </w:rPr>
              <w:t xml:space="preserve">: </w:t>
            </w:r>
            <w:r w:rsidRPr="00900F2A">
              <w:rPr>
                <w:rFonts w:ascii="Times New Roman" w:hAnsi="Times New Roman" w:cs="Times New Roman"/>
                <w:b/>
                <w:lang w:val="ru-RU"/>
              </w:rPr>
              <w:t>Металлический</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Совместимый инструмент</w:t>
            </w:r>
            <w:r>
              <w:rPr>
                <w:rFonts w:ascii="Times New Roman" w:hAnsi="Times New Roman" w:cs="Times New Roman"/>
                <w:lang w:val="ru-RU"/>
              </w:rPr>
              <w:t>:</w:t>
            </w:r>
          </w:p>
          <w:p w:rsidR="003A3036" w:rsidRPr="00900F2A" w:rsidRDefault="00900F2A" w:rsidP="00900F2A">
            <w:pPr>
              <w:rPr>
                <w:rFonts w:ascii="Times New Roman" w:hAnsi="Times New Roman" w:cs="Times New Roman"/>
                <w:b/>
                <w:lang w:val="ru-RU"/>
              </w:rPr>
            </w:pPr>
            <w:r w:rsidRPr="00900F2A">
              <w:rPr>
                <w:rFonts w:ascii="Times New Roman" w:hAnsi="Times New Roman" w:cs="Times New Roman"/>
                <w:b/>
                <w:lang w:val="ru-RU"/>
              </w:rPr>
              <w:t xml:space="preserve">Триммер садовый, </w:t>
            </w:r>
            <w:proofErr w:type="spellStart"/>
            <w:r w:rsidRPr="00900F2A">
              <w:rPr>
                <w:rFonts w:ascii="Times New Roman" w:hAnsi="Times New Roman" w:cs="Times New Roman"/>
                <w:b/>
                <w:lang w:val="ru-RU"/>
              </w:rPr>
              <w:t>мотокоса</w:t>
            </w:r>
            <w:proofErr w:type="spellEnd"/>
          </w:p>
        </w:tc>
        <w:tc>
          <w:tcPr>
            <w:tcW w:w="1292" w:type="dxa"/>
            <w:vAlign w:val="center"/>
          </w:tcPr>
          <w:p w:rsidR="00C579BF" w:rsidRPr="00B3525F" w:rsidRDefault="00787FD0"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C579BF" w:rsidRPr="006B25EB" w:rsidRDefault="00900F2A" w:rsidP="00C579BF">
            <w:pPr>
              <w:jc w:val="center"/>
              <w:rPr>
                <w:rFonts w:ascii="Times New Roman" w:hAnsi="Times New Roman" w:cs="Times New Roman"/>
                <w:lang w:val="ru-RU"/>
              </w:rPr>
            </w:pPr>
            <w:r>
              <w:rPr>
                <w:rFonts w:ascii="Times New Roman" w:hAnsi="Times New Roman" w:cs="Times New Roman"/>
                <w:lang w:val="ru-RU"/>
              </w:rPr>
              <w:t>2</w:t>
            </w:r>
          </w:p>
        </w:tc>
      </w:tr>
      <w:tr w:rsidR="00900F2A" w:rsidRPr="004E34F2" w:rsidTr="007F70FB">
        <w:trPr>
          <w:jc w:val="center"/>
        </w:trPr>
        <w:tc>
          <w:tcPr>
            <w:tcW w:w="557" w:type="dxa"/>
            <w:vAlign w:val="center"/>
          </w:tcPr>
          <w:p w:rsidR="00900F2A" w:rsidRDefault="00900F2A" w:rsidP="00C579BF">
            <w:pPr>
              <w:jc w:val="center"/>
              <w:rPr>
                <w:rFonts w:ascii="Times New Roman" w:hAnsi="Times New Roman" w:cs="Times New Roman"/>
                <w:lang w:val="ru-RU"/>
              </w:rPr>
            </w:pPr>
            <w:r>
              <w:rPr>
                <w:rFonts w:ascii="Times New Roman" w:hAnsi="Times New Roman" w:cs="Times New Roman"/>
                <w:lang w:val="ru-RU"/>
              </w:rPr>
              <w:t>2.</w:t>
            </w:r>
          </w:p>
        </w:tc>
        <w:tc>
          <w:tcPr>
            <w:tcW w:w="2840" w:type="dxa"/>
            <w:vAlign w:val="center"/>
          </w:tcPr>
          <w:p w:rsidR="00900F2A" w:rsidRDefault="00900F2A" w:rsidP="009A0963">
            <w:pPr>
              <w:rPr>
                <w:rFonts w:ascii="Times New Roman" w:hAnsi="Times New Roman" w:cs="Times New Roman"/>
                <w:b/>
                <w:lang w:val="ru-RU"/>
              </w:rPr>
            </w:pPr>
            <w:r>
              <w:rPr>
                <w:rFonts w:ascii="Times New Roman" w:hAnsi="Times New Roman" w:cs="Times New Roman"/>
                <w:b/>
                <w:lang w:val="ru-RU"/>
              </w:rPr>
              <w:t>Клейкая лента алюминиевая</w:t>
            </w:r>
          </w:p>
        </w:tc>
        <w:tc>
          <w:tcPr>
            <w:tcW w:w="4095" w:type="dxa"/>
            <w:vAlign w:val="center"/>
          </w:tcPr>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Тип</w:t>
            </w:r>
            <w:r>
              <w:rPr>
                <w:rFonts w:ascii="Times New Roman" w:hAnsi="Times New Roman" w:cs="Times New Roman"/>
                <w:lang w:val="ru-RU"/>
              </w:rPr>
              <w:t xml:space="preserve">: </w:t>
            </w:r>
            <w:r w:rsidRPr="00900F2A">
              <w:rPr>
                <w:rFonts w:ascii="Times New Roman" w:hAnsi="Times New Roman" w:cs="Times New Roman"/>
                <w:b/>
                <w:lang w:val="ru-RU"/>
              </w:rPr>
              <w:t>Алюминиевая лента</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Ширина, мм</w:t>
            </w:r>
            <w:r>
              <w:rPr>
                <w:rFonts w:ascii="Times New Roman" w:hAnsi="Times New Roman" w:cs="Times New Roman"/>
                <w:lang w:val="ru-RU"/>
              </w:rPr>
              <w:t xml:space="preserve">: </w:t>
            </w:r>
            <w:r w:rsidRPr="00900F2A">
              <w:rPr>
                <w:rFonts w:ascii="Times New Roman" w:hAnsi="Times New Roman" w:cs="Times New Roman"/>
                <w:b/>
                <w:lang w:val="ru-RU"/>
              </w:rPr>
              <w:t>50</w:t>
            </w:r>
          </w:p>
          <w:p w:rsidR="00900F2A" w:rsidRPr="00900F2A" w:rsidRDefault="00900F2A" w:rsidP="00900F2A">
            <w:pPr>
              <w:rPr>
                <w:rFonts w:ascii="Times New Roman" w:hAnsi="Times New Roman" w:cs="Times New Roman"/>
                <w:b/>
                <w:lang w:val="ru-RU"/>
              </w:rPr>
            </w:pPr>
            <w:r w:rsidRPr="00900F2A">
              <w:rPr>
                <w:rFonts w:ascii="Times New Roman" w:hAnsi="Times New Roman" w:cs="Times New Roman"/>
                <w:lang w:val="ru-RU"/>
              </w:rPr>
              <w:t>Назначение ленты</w:t>
            </w:r>
            <w:r>
              <w:rPr>
                <w:rFonts w:ascii="Times New Roman" w:hAnsi="Times New Roman" w:cs="Times New Roman"/>
                <w:lang w:val="ru-RU"/>
              </w:rPr>
              <w:t xml:space="preserve">: </w:t>
            </w:r>
            <w:r w:rsidRPr="00900F2A">
              <w:rPr>
                <w:rFonts w:ascii="Times New Roman" w:hAnsi="Times New Roman" w:cs="Times New Roman"/>
                <w:b/>
                <w:lang w:val="ru-RU"/>
              </w:rPr>
              <w:t xml:space="preserve">Для вентиляции, </w:t>
            </w:r>
            <w:r>
              <w:rPr>
                <w:rFonts w:ascii="Times New Roman" w:hAnsi="Times New Roman" w:cs="Times New Roman"/>
                <w:b/>
                <w:lang w:val="ru-RU"/>
              </w:rPr>
              <w:t>д</w:t>
            </w:r>
            <w:r w:rsidRPr="00900F2A">
              <w:rPr>
                <w:rFonts w:ascii="Times New Roman" w:hAnsi="Times New Roman" w:cs="Times New Roman"/>
                <w:b/>
                <w:lang w:val="ru-RU"/>
              </w:rPr>
              <w:t>ля кровельной проходки</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Длина ленты, м</w:t>
            </w:r>
            <w:r>
              <w:rPr>
                <w:rFonts w:ascii="Times New Roman" w:hAnsi="Times New Roman" w:cs="Times New Roman"/>
                <w:lang w:val="ru-RU"/>
              </w:rPr>
              <w:t xml:space="preserve">: </w:t>
            </w:r>
            <w:r w:rsidRPr="00900F2A">
              <w:rPr>
                <w:rFonts w:ascii="Times New Roman" w:hAnsi="Times New Roman" w:cs="Times New Roman"/>
                <w:b/>
                <w:lang w:val="ru-RU"/>
              </w:rPr>
              <w:t>50</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Материал изготовления</w:t>
            </w:r>
            <w:r>
              <w:rPr>
                <w:rFonts w:ascii="Times New Roman" w:hAnsi="Times New Roman" w:cs="Times New Roman"/>
                <w:lang w:val="ru-RU"/>
              </w:rPr>
              <w:t xml:space="preserve">: </w:t>
            </w:r>
            <w:r w:rsidRPr="00900F2A">
              <w:rPr>
                <w:rFonts w:ascii="Times New Roman" w:hAnsi="Times New Roman" w:cs="Times New Roman"/>
                <w:b/>
                <w:lang w:val="ru-RU"/>
              </w:rPr>
              <w:t>Алюминий</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Единиц в одном товаре</w:t>
            </w:r>
            <w:r>
              <w:rPr>
                <w:rFonts w:ascii="Times New Roman" w:hAnsi="Times New Roman" w:cs="Times New Roman"/>
                <w:lang w:val="ru-RU"/>
              </w:rPr>
              <w:t xml:space="preserve">: </w:t>
            </w:r>
            <w:r w:rsidRPr="00900F2A">
              <w:rPr>
                <w:rFonts w:ascii="Times New Roman" w:hAnsi="Times New Roman" w:cs="Times New Roman"/>
                <w:b/>
                <w:lang w:val="ru-RU"/>
              </w:rPr>
              <w:t>1</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Клейкая сторона</w:t>
            </w:r>
            <w:r>
              <w:rPr>
                <w:rFonts w:ascii="Times New Roman" w:hAnsi="Times New Roman" w:cs="Times New Roman"/>
                <w:lang w:val="ru-RU"/>
              </w:rPr>
              <w:t xml:space="preserve">: </w:t>
            </w:r>
            <w:r w:rsidRPr="00900F2A">
              <w:rPr>
                <w:rFonts w:ascii="Times New Roman" w:hAnsi="Times New Roman" w:cs="Times New Roman"/>
                <w:b/>
                <w:lang w:val="ru-RU"/>
              </w:rPr>
              <w:t>Односторонняя</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Толщина ленты, мкм</w:t>
            </w:r>
            <w:r>
              <w:rPr>
                <w:rFonts w:ascii="Times New Roman" w:hAnsi="Times New Roman" w:cs="Times New Roman"/>
                <w:lang w:val="ru-RU"/>
              </w:rPr>
              <w:t xml:space="preserve">: </w:t>
            </w:r>
            <w:r w:rsidRPr="00900F2A">
              <w:rPr>
                <w:rFonts w:ascii="Times New Roman" w:hAnsi="Times New Roman" w:cs="Times New Roman"/>
                <w:b/>
                <w:lang w:val="ru-RU"/>
              </w:rPr>
              <w:t>170</w:t>
            </w:r>
          </w:p>
          <w:p w:rsidR="00900F2A" w:rsidRPr="00900F2A" w:rsidRDefault="00900F2A" w:rsidP="00900F2A">
            <w:pPr>
              <w:rPr>
                <w:rFonts w:ascii="Times New Roman" w:hAnsi="Times New Roman" w:cs="Times New Roman"/>
                <w:lang w:val="ru-RU"/>
              </w:rPr>
            </w:pPr>
            <w:r w:rsidRPr="00900F2A">
              <w:rPr>
                <w:rFonts w:ascii="Times New Roman" w:hAnsi="Times New Roman" w:cs="Times New Roman"/>
                <w:lang w:val="ru-RU"/>
              </w:rPr>
              <w:t>Бренд</w:t>
            </w:r>
            <w:r>
              <w:rPr>
                <w:rFonts w:ascii="Times New Roman" w:hAnsi="Times New Roman" w:cs="Times New Roman"/>
                <w:lang w:val="ru-RU"/>
              </w:rPr>
              <w:t xml:space="preserve">: </w:t>
            </w:r>
            <w:r w:rsidRPr="00900F2A">
              <w:rPr>
                <w:rFonts w:ascii="Times New Roman" w:hAnsi="Times New Roman" w:cs="Times New Roman"/>
                <w:b/>
                <w:lang w:val="ru-RU"/>
              </w:rPr>
              <w:t>AVIORA</w:t>
            </w:r>
          </w:p>
          <w:p w:rsidR="00900F2A" w:rsidRDefault="00900F2A" w:rsidP="00900F2A">
            <w:pPr>
              <w:rPr>
                <w:rFonts w:ascii="Times New Roman" w:hAnsi="Times New Roman" w:cs="Times New Roman"/>
                <w:lang w:val="ru-RU"/>
              </w:rPr>
            </w:pPr>
            <w:r w:rsidRPr="00900F2A">
              <w:rPr>
                <w:rFonts w:ascii="Times New Roman" w:hAnsi="Times New Roman" w:cs="Times New Roman"/>
                <w:lang w:val="ru-RU"/>
              </w:rPr>
              <w:t>Цвет</w:t>
            </w:r>
            <w:r>
              <w:rPr>
                <w:rFonts w:ascii="Times New Roman" w:hAnsi="Times New Roman" w:cs="Times New Roman"/>
                <w:lang w:val="ru-RU"/>
              </w:rPr>
              <w:t xml:space="preserve">: </w:t>
            </w:r>
            <w:r w:rsidRPr="00900F2A">
              <w:rPr>
                <w:rFonts w:ascii="Times New Roman" w:hAnsi="Times New Roman" w:cs="Times New Roman"/>
                <w:b/>
                <w:lang w:val="ru-RU"/>
              </w:rPr>
              <w:t>Серебристый</w:t>
            </w:r>
          </w:p>
        </w:tc>
        <w:tc>
          <w:tcPr>
            <w:tcW w:w="1292" w:type="dxa"/>
            <w:vAlign w:val="center"/>
          </w:tcPr>
          <w:p w:rsidR="00900F2A" w:rsidRDefault="00900F2A" w:rsidP="00C579BF">
            <w:pPr>
              <w:jc w:val="center"/>
              <w:rPr>
                <w:rFonts w:ascii="Times New Roman" w:hAnsi="Times New Roman" w:cs="Times New Roman"/>
                <w:lang w:val="ru-RU"/>
              </w:rPr>
            </w:pPr>
            <w:r>
              <w:rPr>
                <w:rFonts w:ascii="Times New Roman" w:hAnsi="Times New Roman" w:cs="Times New Roman"/>
                <w:lang w:val="ru-RU"/>
              </w:rPr>
              <w:t>штука</w:t>
            </w:r>
          </w:p>
        </w:tc>
        <w:tc>
          <w:tcPr>
            <w:tcW w:w="1417" w:type="dxa"/>
            <w:vAlign w:val="center"/>
          </w:tcPr>
          <w:p w:rsidR="00900F2A" w:rsidRDefault="00900F2A" w:rsidP="00C579BF">
            <w:pPr>
              <w:jc w:val="center"/>
              <w:rPr>
                <w:rFonts w:ascii="Times New Roman" w:hAnsi="Times New Roman" w:cs="Times New Roman"/>
                <w:lang w:val="ru-RU"/>
              </w:rPr>
            </w:pPr>
            <w:r>
              <w:rPr>
                <w:rFonts w:ascii="Times New Roman" w:hAnsi="Times New Roman" w:cs="Times New Roman"/>
                <w:lang w:val="ru-RU"/>
              </w:rPr>
              <w:t>2</w:t>
            </w:r>
          </w:p>
        </w:tc>
      </w:tr>
    </w:tbl>
    <w:p w:rsidR="0030539F" w:rsidRPr="00C74760" w:rsidRDefault="0030539F" w:rsidP="00216E1E">
      <w:pPr>
        <w:jc w:val="center"/>
        <w:rPr>
          <w:rFonts w:ascii="Times New Roman" w:hAnsi="Times New Roman" w:cs="Times New Roman"/>
          <w:bCs/>
          <w:sz w:val="22"/>
          <w:szCs w:val="22"/>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9">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tbl>
      <w:tblPr>
        <w:tblW w:w="0" w:type="auto"/>
        <w:tblInd w:w="108" w:type="dxa"/>
        <w:tblLook w:val="01E0" w:firstRow="1" w:lastRow="1" w:firstColumn="1" w:lastColumn="1" w:noHBand="0" w:noVBand="0"/>
      </w:tblPr>
      <w:tblGrid>
        <w:gridCol w:w="4608"/>
        <w:gridCol w:w="4639"/>
      </w:tblGrid>
      <w:tr w:rsidR="00216E1E" w:rsidRPr="004930C5" w:rsidTr="00B06898">
        <w:trPr>
          <w:trHeight w:val="681"/>
        </w:trPr>
        <w:tc>
          <w:tcPr>
            <w:tcW w:w="4608"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3C0FA5">
            <w:pPr>
              <w:jc w:val="center"/>
              <w:rPr>
                <w:rFonts w:ascii="Times New Roman" w:hAnsi="Times New Roman" w:cs="Times New Roman"/>
                <w:b/>
                <w:bCs/>
                <w:u w:val="single"/>
                <w:lang w:val="ru-RU"/>
              </w:rPr>
            </w:pPr>
          </w:p>
        </w:tc>
        <w:tc>
          <w:tcPr>
            <w:tcW w:w="4639" w:type="dxa"/>
          </w:tcPr>
          <w:p w:rsidR="00216E1E" w:rsidRPr="001314B7" w:rsidRDefault="00216E1E" w:rsidP="003C0FA5">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3C0FA5">
            <w:pPr>
              <w:jc w:val="center"/>
              <w:rPr>
                <w:rFonts w:ascii="Times New Roman" w:hAnsi="Times New Roman" w:cs="Times New Roman"/>
                <w:b/>
                <w:bCs/>
                <w:lang w:val="ru-RU"/>
              </w:rPr>
            </w:pPr>
          </w:p>
        </w:tc>
      </w:tr>
    </w:tbl>
    <w:p w:rsidR="00CF3B97" w:rsidRDefault="00216E1E" w:rsidP="008E191D">
      <w:pPr>
        <w:ind w:left="1843" w:hanging="1843"/>
        <w:jc w:val="center"/>
        <w:rPr>
          <w:rFonts w:ascii="Times New Roman" w:hAnsi="Times New Roman" w:cs="Times New Roman"/>
          <w:sz w:val="22"/>
          <w:szCs w:val="22"/>
          <w:lang w:val="ru-RU"/>
        </w:rPr>
      </w:pPr>
      <w:r w:rsidRPr="001314B7">
        <w:rPr>
          <w:rFonts w:ascii="Times New Roman" w:hAnsi="Times New Roman" w:cs="Times New Roman"/>
          <w:i/>
          <w:sz w:val="20"/>
          <w:szCs w:val="20"/>
          <w:lang w:val="ru-RU"/>
        </w:rPr>
        <w:lastRenderedPageBreak/>
        <w:t xml:space="preserve">подписывается электронной подписью (ЭП) в </w:t>
      </w:r>
      <w:r>
        <w:rPr>
          <w:rFonts w:ascii="Times New Roman" w:hAnsi="Times New Roman" w:cs="Times New Roman"/>
          <w:i/>
          <w:sz w:val="20"/>
          <w:szCs w:val="20"/>
          <w:lang w:val="ru-RU"/>
        </w:rPr>
        <w:t>ЕАТ</w:t>
      </w:r>
    </w:p>
    <w:sectPr w:rsidR="00CF3B97" w:rsidSect="006623C3">
      <w:footerReference w:type="default" r:id="rId30"/>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12F6" w:rsidRDefault="001F12F6" w:rsidP="006734F6">
      <w:r>
        <w:separator/>
      </w:r>
    </w:p>
  </w:endnote>
  <w:endnote w:type="continuationSeparator" w:id="0">
    <w:p w:rsidR="001F12F6" w:rsidRDefault="001F12F6"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6624412"/>
      <w:docPartObj>
        <w:docPartGallery w:val="Page Numbers (Bottom of Page)"/>
        <w:docPartUnique/>
      </w:docPartObj>
    </w:sdtPr>
    <w:sdtEndPr>
      <w:rPr>
        <w:sz w:val="16"/>
        <w:szCs w:val="16"/>
      </w:rPr>
    </w:sdtEndPr>
    <w:sdtContent>
      <w:p w:rsidR="00900F2A" w:rsidRPr="00AC62FF" w:rsidRDefault="00900F2A"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F15CC8" w:rsidRPr="00F15CC8">
          <w:rPr>
            <w:noProof/>
            <w:sz w:val="16"/>
            <w:szCs w:val="16"/>
            <w:lang w:val="ru-RU"/>
          </w:rPr>
          <w:t>12</w:t>
        </w:r>
        <w:r w:rsidRPr="00AC62FF">
          <w:rPr>
            <w:sz w:val="16"/>
            <w:szCs w:val="16"/>
          </w:rPr>
          <w:fldChar w:fldCharType="end"/>
        </w:r>
        <w:r w:rsidRPr="00AC62FF">
          <w:rPr>
            <w:rFonts w:ascii="Times New Roman" w:hAnsi="Times New Roman" w:cs="Times New Roman"/>
            <w:i/>
            <w:sz w:val="16"/>
            <w:szCs w:val="16"/>
            <w:lang w:val="ru-RU"/>
          </w:rPr>
          <w:t xml:space="preserve">. ЕАТ – 44-ФЗ: Приложения к Электронному контракту (ЭК),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http</w:t>
        </w:r>
        <w:r w:rsidRPr="00AC62FF">
          <w:rPr>
            <w:rFonts w:ascii="Times New Roman" w:hAnsi="Times New Roman" w:cs="Times New Roman"/>
            <w:i/>
            <w:color w:val="0070C0"/>
            <w:sz w:val="16"/>
            <w:szCs w:val="16"/>
            <w:lang w:val="ru-RU"/>
          </w:rPr>
          <w:t xml:space="preserve">:// </w:t>
        </w:r>
        <w:hyperlink r:id="rId1">
          <w:r w:rsidRPr="00AC62FF">
            <w:rPr>
              <w:rFonts w:ascii="Times New Roman" w:hAnsi="Times New Roman" w:cs="Times New Roman"/>
              <w:i/>
              <w:color w:val="0000FF"/>
              <w:sz w:val="16"/>
              <w:szCs w:val="16"/>
            </w:rPr>
            <w:t>www</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agregatoreat</w:t>
          </w:r>
          <w:r w:rsidRPr="00AC62FF">
            <w:rPr>
              <w:rFonts w:ascii="Times New Roman" w:hAnsi="Times New Roman" w:cs="Times New Roman"/>
              <w:i/>
              <w:color w:val="0000FF"/>
              <w:sz w:val="16"/>
              <w:szCs w:val="16"/>
              <w:lang w:val="ru-RU"/>
            </w:rPr>
            <w:t>.</w:t>
          </w:r>
          <w:r w:rsidRPr="00AC62FF">
            <w:rPr>
              <w:rFonts w:ascii="Times New Roman" w:hAnsi="Times New Roman" w:cs="Times New Roman"/>
              <w:i/>
              <w:color w:val="0000FF"/>
              <w:sz w:val="16"/>
              <w:szCs w:val="16"/>
            </w:rPr>
            <w:t>ru</w:t>
          </w:r>
        </w:hyperlink>
      </w:p>
      <w:p w:rsidR="00900F2A" w:rsidRPr="00AC62FF" w:rsidRDefault="00900F2A">
        <w:pPr>
          <w:pStyle w:val="a8"/>
          <w:jc w:val="center"/>
          <w:rPr>
            <w:sz w:val="16"/>
            <w:szCs w:val="16"/>
          </w:rPr>
        </w:pPr>
      </w:p>
    </w:sdtContent>
  </w:sdt>
  <w:p w:rsidR="00900F2A" w:rsidRDefault="00900F2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12F6" w:rsidRDefault="001F12F6" w:rsidP="006734F6">
      <w:r>
        <w:separator/>
      </w:r>
    </w:p>
  </w:footnote>
  <w:footnote w:type="continuationSeparator" w:id="0">
    <w:p w:rsidR="001F12F6" w:rsidRDefault="001F12F6"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F6"/>
    <w:rsid w:val="0000033D"/>
    <w:rsid w:val="000007D0"/>
    <w:rsid w:val="00002072"/>
    <w:rsid w:val="0000225B"/>
    <w:rsid w:val="000023E8"/>
    <w:rsid w:val="00002435"/>
    <w:rsid w:val="0000291D"/>
    <w:rsid w:val="0000295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8DF"/>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308"/>
    <w:rsid w:val="000777A6"/>
    <w:rsid w:val="00077E73"/>
    <w:rsid w:val="00077EC0"/>
    <w:rsid w:val="00080039"/>
    <w:rsid w:val="000802EB"/>
    <w:rsid w:val="00080982"/>
    <w:rsid w:val="00080A68"/>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96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A"/>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502"/>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A7E"/>
    <w:rsid w:val="00115CD2"/>
    <w:rsid w:val="00115F89"/>
    <w:rsid w:val="00116404"/>
    <w:rsid w:val="00116539"/>
    <w:rsid w:val="00116976"/>
    <w:rsid w:val="00116C5C"/>
    <w:rsid w:val="00116D25"/>
    <w:rsid w:val="001176C9"/>
    <w:rsid w:val="00117AD0"/>
    <w:rsid w:val="00117B81"/>
    <w:rsid w:val="00117C38"/>
    <w:rsid w:val="00117FF0"/>
    <w:rsid w:val="00120744"/>
    <w:rsid w:val="00120968"/>
    <w:rsid w:val="001211A5"/>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598"/>
    <w:rsid w:val="0013209E"/>
    <w:rsid w:val="00132D21"/>
    <w:rsid w:val="00133852"/>
    <w:rsid w:val="001340BA"/>
    <w:rsid w:val="001341E0"/>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0AB"/>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58C"/>
    <w:rsid w:val="00152686"/>
    <w:rsid w:val="00152DF6"/>
    <w:rsid w:val="00153C9C"/>
    <w:rsid w:val="00154518"/>
    <w:rsid w:val="0015460A"/>
    <w:rsid w:val="001549B0"/>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06"/>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E73"/>
    <w:rsid w:val="00181FDA"/>
    <w:rsid w:val="00182AF0"/>
    <w:rsid w:val="00182E6C"/>
    <w:rsid w:val="00183151"/>
    <w:rsid w:val="00183A9D"/>
    <w:rsid w:val="001844C4"/>
    <w:rsid w:val="00185735"/>
    <w:rsid w:val="00186A3F"/>
    <w:rsid w:val="00186E2B"/>
    <w:rsid w:val="00187137"/>
    <w:rsid w:val="001874F6"/>
    <w:rsid w:val="0019027B"/>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1394"/>
    <w:rsid w:val="001A2111"/>
    <w:rsid w:val="001A259F"/>
    <w:rsid w:val="001A2FA1"/>
    <w:rsid w:val="001A32F3"/>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6FC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2F6"/>
    <w:rsid w:val="001F1479"/>
    <w:rsid w:val="001F19DD"/>
    <w:rsid w:val="001F1F4D"/>
    <w:rsid w:val="001F21B9"/>
    <w:rsid w:val="001F2612"/>
    <w:rsid w:val="001F277F"/>
    <w:rsid w:val="001F3531"/>
    <w:rsid w:val="001F3DDB"/>
    <w:rsid w:val="001F448B"/>
    <w:rsid w:val="001F4C2E"/>
    <w:rsid w:val="001F4DA8"/>
    <w:rsid w:val="001F5259"/>
    <w:rsid w:val="001F535D"/>
    <w:rsid w:val="001F54D0"/>
    <w:rsid w:val="001F5C6B"/>
    <w:rsid w:val="001F6202"/>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8B"/>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7CC"/>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B38"/>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5B5B"/>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166"/>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6AE"/>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0AC"/>
    <w:rsid w:val="00265F9D"/>
    <w:rsid w:val="00266806"/>
    <w:rsid w:val="002671B2"/>
    <w:rsid w:val="0026736D"/>
    <w:rsid w:val="00267390"/>
    <w:rsid w:val="002673D4"/>
    <w:rsid w:val="00267FED"/>
    <w:rsid w:val="0027055C"/>
    <w:rsid w:val="0027102F"/>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C57"/>
    <w:rsid w:val="00276F51"/>
    <w:rsid w:val="00277311"/>
    <w:rsid w:val="00280A71"/>
    <w:rsid w:val="00281678"/>
    <w:rsid w:val="002819BF"/>
    <w:rsid w:val="00281C30"/>
    <w:rsid w:val="00281CC6"/>
    <w:rsid w:val="00282551"/>
    <w:rsid w:val="002828AD"/>
    <w:rsid w:val="00282950"/>
    <w:rsid w:val="00282B52"/>
    <w:rsid w:val="00282D22"/>
    <w:rsid w:val="002832AC"/>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2A2C"/>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0BA"/>
    <w:rsid w:val="002D312E"/>
    <w:rsid w:val="002D540E"/>
    <w:rsid w:val="002D59E2"/>
    <w:rsid w:val="002D5A2A"/>
    <w:rsid w:val="002D5BC5"/>
    <w:rsid w:val="002D5D14"/>
    <w:rsid w:val="002D5F82"/>
    <w:rsid w:val="002D6037"/>
    <w:rsid w:val="002D643E"/>
    <w:rsid w:val="002D6B03"/>
    <w:rsid w:val="002D6FF0"/>
    <w:rsid w:val="002D7414"/>
    <w:rsid w:val="002E0393"/>
    <w:rsid w:val="002E084B"/>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00E"/>
    <w:rsid w:val="002E636C"/>
    <w:rsid w:val="002E63DF"/>
    <w:rsid w:val="002E6794"/>
    <w:rsid w:val="002E67D8"/>
    <w:rsid w:val="002E7B9C"/>
    <w:rsid w:val="002F06D1"/>
    <w:rsid w:val="002F0AD2"/>
    <w:rsid w:val="002F19B3"/>
    <w:rsid w:val="002F1B25"/>
    <w:rsid w:val="002F2387"/>
    <w:rsid w:val="002F26A7"/>
    <w:rsid w:val="002F2C7E"/>
    <w:rsid w:val="002F2DE4"/>
    <w:rsid w:val="002F3046"/>
    <w:rsid w:val="002F39F9"/>
    <w:rsid w:val="002F3B0F"/>
    <w:rsid w:val="002F4744"/>
    <w:rsid w:val="002F5303"/>
    <w:rsid w:val="002F7132"/>
    <w:rsid w:val="002F71CC"/>
    <w:rsid w:val="002F7979"/>
    <w:rsid w:val="002F7E78"/>
    <w:rsid w:val="003004AD"/>
    <w:rsid w:val="00300C5D"/>
    <w:rsid w:val="00300C97"/>
    <w:rsid w:val="003017A0"/>
    <w:rsid w:val="003019F3"/>
    <w:rsid w:val="003023E7"/>
    <w:rsid w:val="00302655"/>
    <w:rsid w:val="003031FD"/>
    <w:rsid w:val="0030345E"/>
    <w:rsid w:val="00303654"/>
    <w:rsid w:val="003036EF"/>
    <w:rsid w:val="00303E73"/>
    <w:rsid w:val="003040CA"/>
    <w:rsid w:val="003047AC"/>
    <w:rsid w:val="00304C07"/>
    <w:rsid w:val="00305050"/>
    <w:rsid w:val="00305104"/>
    <w:rsid w:val="0030539F"/>
    <w:rsid w:val="00305ABF"/>
    <w:rsid w:val="00305B29"/>
    <w:rsid w:val="00305C53"/>
    <w:rsid w:val="00305E02"/>
    <w:rsid w:val="003060CB"/>
    <w:rsid w:val="003064BC"/>
    <w:rsid w:val="003066C1"/>
    <w:rsid w:val="0030680D"/>
    <w:rsid w:val="0030689E"/>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540"/>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335"/>
    <w:rsid w:val="00327AA4"/>
    <w:rsid w:val="00330667"/>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E46"/>
    <w:rsid w:val="00352F6B"/>
    <w:rsid w:val="0035337A"/>
    <w:rsid w:val="00354132"/>
    <w:rsid w:val="003552CF"/>
    <w:rsid w:val="0035555E"/>
    <w:rsid w:val="003561CD"/>
    <w:rsid w:val="00356628"/>
    <w:rsid w:val="00356641"/>
    <w:rsid w:val="003568EE"/>
    <w:rsid w:val="00356A46"/>
    <w:rsid w:val="003570A1"/>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5FC5"/>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87321"/>
    <w:rsid w:val="003911FB"/>
    <w:rsid w:val="00391847"/>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97352"/>
    <w:rsid w:val="00397DCD"/>
    <w:rsid w:val="003A057C"/>
    <w:rsid w:val="003A0E36"/>
    <w:rsid w:val="003A0F97"/>
    <w:rsid w:val="003A1D37"/>
    <w:rsid w:val="003A20C7"/>
    <w:rsid w:val="003A3036"/>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1675"/>
    <w:rsid w:val="003B25B6"/>
    <w:rsid w:val="003B27FD"/>
    <w:rsid w:val="003B2B38"/>
    <w:rsid w:val="003B2B56"/>
    <w:rsid w:val="003B32D6"/>
    <w:rsid w:val="003B3325"/>
    <w:rsid w:val="003B3849"/>
    <w:rsid w:val="003B3BDF"/>
    <w:rsid w:val="003B3E5B"/>
    <w:rsid w:val="003B4548"/>
    <w:rsid w:val="003B490A"/>
    <w:rsid w:val="003B5A63"/>
    <w:rsid w:val="003B6061"/>
    <w:rsid w:val="003B6524"/>
    <w:rsid w:val="003B7CF5"/>
    <w:rsid w:val="003B7E98"/>
    <w:rsid w:val="003B7F44"/>
    <w:rsid w:val="003C0032"/>
    <w:rsid w:val="003C0642"/>
    <w:rsid w:val="003C0753"/>
    <w:rsid w:val="003C0EF7"/>
    <w:rsid w:val="003C0FA5"/>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2D4"/>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1FC"/>
    <w:rsid w:val="003F2757"/>
    <w:rsid w:val="003F2BE6"/>
    <w:rsid w:val="003F2E5A"/>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5F0B"/>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6DF"/>
    <w:rsid w:val="00414E25"/>
    <w:rsid w:val="00414F00"/>
    <w:rsid w:val="00414FCF"/>
    <w:rsid w:val="0041504B"/>
    <w:rsid w:val="004151A2"/>
    <w:rsid w:val="00415D2E"/>
    <w:rsid w:val="0041610D"/>
    <w:rsid w:val="0041611F"/>
    <w:rsid w:val="004168A3"/>
    <w:rsid w:val="00416DE4"/>
    <w:rsid w:val="00416DFB"/>
    <w:rsid w:val="004203FD"/>
    <w:rsid w:val="004208F9"/>
    <w:rsid w:val="00420D9B"/>
    <w:rsid w:val="004210D7"/>
    <w:rsid w:val="004213AD"/>
    <w:rsid w:val="00422054"/>
    <w:rsid w:val="0042256B"/>
    <w:rsid w:val="00422A71"/>
    <w:rsid w:val="00422D4F"/>
    <w:rsid w:val="004247FF"/>
    <w:rsid w:val="00426542"/>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3A6"/>
    <w:rsid w:val="004516C7"/>
    <w:rsid w:val="00452288"/>
    <w:rsid w:val="004523CD"/>
    <w:rsid w:val="00452695"/>
    <w:rsid w:val="0045330B"/>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9BC"/>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3509"/>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560C"/>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0661"/>
    <w:rsid w:val="004A1724"/>
    <w:rsid w:val="004A1FA2"/>
    <w:rsid w:val="004A2084"/>
    <w:rsid w:val="004A235A"/>
    <w:rsid w:val="004A2922"/>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5593"/>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862"/>
    <w:rsid w:val="004E34F2"/>
    <w:rsid w:val="004E363E"/>
    <w:rsid w:val="004E42D3"/>
    <w:rsid w:val="004E461E"/>
    <w:rsid w:val="004E47CC"/>
    <w:rsid w:val="004E4809"/>
    <w:rsid w:val="004E58B2"/>
    <w:rsid w:val="004E5D67"/>
    <w:rsid w:val="004E5E3D"/>
    <w:rsid w:val="004E630D"/>
    <w:rsid w:val="004E65BE"/>
    <w:rsid w:val="004E66A0"/>
    <w:rsid w:val="004E67F6"/>
    <w:rsid w:val="004E69AA"/>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228"/>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103"/>
    <w:rsid w:val="0054622F"/>
    <w:rsid w:val="00546824"/>
    <w:rsid w:val="00547E2D"/>
    <w:rsid w:val="00547E44"/>
    <w:rsid w:val="0055097B"/>
    <w:rsid w:val="005514E5"/>
    <w:rsid w:val="00551918"/>
    <w:rsid w:val="00551954"/>
    <w:rsid w:val="00551E25"/>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B69"/>
    <w:rsid w:val="00570F83"/>
    <w:rsid w:val="005712B9"/>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823"/>
    <w:rsid w:val="00582189"/>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213"/>
    <w:rsid w:val="005937B3"/>
    <w:rsid w:val="005938A0"/>
    <w:rsid w:val="00593C66"/>
    <w:rsid w:val="00593D35"/>
    <w:rsid w:val="0059419E"/>
    <w:rsid w:val="00594773"/>
    <w:rsid w:val="0059562D"/>
    <w:rsid w:val="0059591B"/>
    <w:rsid w:val="00596462"/>
    <w:rsid w:val="0059647E"/>
    <w:rsid w:val="00596623"/>
    <w:rsid w:val="005968A5"/>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9A6"/>
    <w:rsid w:val="005A552A"/>
    <w:rsid w:val="005A5787"/>
    <w:rsid w:val="005A5C4F"/>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863"/>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D73"/>
    <w:rsid w:val="005C2ECC"/>
    <w:rsid w:val="005C3121"/>
    <w:rsid w:val="005C3232"/>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73E"/>
    <w:rsid w:val="005E1E69"/>
    <w:rsid w:val="005E203D"/>
    <w:rsid w:val="005E2144"/>
    <w:rsid w:val="005E250C"/>
    <w:rsid w:val="005E3654"/>
    <w:rsid w:val="005E3730"/>
    <w:rsid w:val="005E3ABF"/>
    <w:rsid w:val="005E3C02"/>
    <w:rsid w:val="005E3E87"/>
    <w:rsid w:val="005E3F92"/>
    <w:rsid w:val="005E4CE2"/>
    <w:rsid w:val="005E5093"/>
    <w:rsid w:val="005E5AE5"/>
    <w:rsid w:val="005E5D7D"/>
    <w:rsid w:val="005E617C"/>
    <w:rsid w:val="005E675E"/>
    <w:rsid w:val="005E6AB5"/>
    <w:rsid w:val="005E6E9C"/>
    <w:rsid w:val="005E724C"/>
    <w:rsid w:val="005E72B9"/>
    <w:rsid w:val="005E7405"/>
    <w:rsid w:val="005F00CD"/>
    <w:rsid w:val="005F061F"/>
    <w:rsid w:val="005F0DD7"/>
    <w:rsid w:val="005F154F"/>
    <w:rsid w:val="005F28BA"/>
    <w:rsid w:val="005F38E3"/>
    <w:rsid w:val="005F471D"/>
    <w:rsid w:val="005F4CE3"/>
    <w:rsid w:val="005F4D6B"/>
    <w:rsid w:val="005F4F6A"/>
    <w:rsid w:val="005F50C8"/>
    <w:rsid w:val="005F5297"/>
    <w:rsid w:val="005F6077"/>
    <w:rsid w:val="005F67AF"/>
    <w:rsid w:val="005F6B8E"/>
    <w:rsid w:val="005F6D1E"/>
    <w:rsid w:val="005F7086"/>
    <w:rsid w:val="005F70E2"/>
    <w:rsid w:val="005F71B3"/>
    <w:rsid w:val="005F7F5F"/>
    <w:rsid w:val="005F7FEA"/>
    <w:rsid w:val="00600630"/>
    <w:rsid w:val="00600B13"/>
    <w:rsid w:val="00600D0D"/>
    <w:rsid w:val="00600EA6"/>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BCA"/>
    <w:rsid w:val="00631C87"/>
    <w:rsid w:val="00631E3F"/>
    <w:rsid w:val="006322C1"/>
    <w:rsid w:val="00632B41"/>
    <w:rsid w:val="00632D81"/>
    <w:rsid w:val="0063304B"/>
    <w:rsid w:val="006333EA"/>
    <w:rsid w:val="00633A30"/>
    <w:rsid w:val="0063467C"/>
    <w:rsid w:val="0063483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3C3"/>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46B"/>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E0D"/>
    <w:rsid w:val="006918D9"/>
    <w:rsid w:val="00691A27"/>
    <w:rsid w:val="00691FB4"/>
    <w:rsid w:val="00692288"/>
    <w:rsid w:val="00693185"/>
    <w:rsid w:val="006934F4"/>
    <w:rsid w:val="00693B8C"/>
    <w:rsid w:val="00693F9F"/>
    <w:rsid w:val="0069421E"/>
    <w:rsid w:val="00694627"/>
    <w:rsid w:val="00694668"/>
    <w:rsid w:val="006948E1"/>
    <w:rsid w:val="00695374"/>
    <w:rsid w:val="00695774"/>
    <w:rsid w:val="006957C6"/>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DF9"/>
    <w:rsid w:val="006B1E51"/>
    <w:rsid w:val="006B22E3"/>
    <w:rsid w:val="006B240F"/>
    <w:rsid w:val="006B25EB"/>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C30"/>
    <w:rsid w:val="006D7E12"/>
    <w:rsid w:val="006E01EB"/>
    <w:rsid w:val="006E067F"/>
    <w:rsid w:val="006E188C"/>
    <w:rsid w:val="006E19FC"/>
    <w:rsid w:val="006E1E9E"/>
    <w:rsid w:val="006E27F2"/>
    <w:rsid w:val="006E2934"/>
    <w:rsid w:val="006E2E22"/>
    <w:rsid w:val="006E3055"/>
    <w:rsid w:val="006E43C4"/>
    <w:rsid w:val="006E5C21"/>
    <w:rsid w:val="006E5CDA"/>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51C3"/>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D31"/>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180"/>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476C"/>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2E6C"/>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BC4"/>
    <w:rsid w:val="00787C70"/>
    <w:rsid w:val="00787FD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2B6"/>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4BA"/>
    <w:rsid w:val="007D3818"/>
    <w:rsid w:val="007D3952"/>
    <w:rsid w:val="007D3BC1"/>
    <w:rsid w:val="007D499F"/>
    <w:rsid w:val="007D4C7B"/>
    <w:rsid w:val="007D4E9F"/>
    <w:rsid w:val="007D50F0"/>
    <w:rsid w:val="007D51C3"/>
    <w:rsid w:val="007D5348"/>
    <w:rsid w:val="007D59EE"/>
    <w:rsid w:val="007D5AB4"/>
    <w:rsid w:val="007D6175"/>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936"/>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0FB"/>
    <w:rsid w:val="007F71E7"/>
    <w:rsid w:val="007F74E0"/>
    <w:rsid w:val="007F7C91"/>
    <w:rsid w:val="00800653"/>
    <w:rsid w:val="00801135"/>
    <w:rsid w:val="00801C0E"/>
    <w:rsid w:val="00801C31"/>
    <w:rsid w:val="00801E2E"/>
    <w:rsid w:val="0080234E"/>
    <w:rsid w:val="00802A56"/>
    <w:rsid w:val="00802F4B"/>
    <w:rsid w:val="00803563"/>
    <w:rsid w:val="0080385A"/>
    <w:rsid w:val="0080402A"/>
    <w:rsid w:val="008042F0"/>
    <w:rsid w:val="008056D0"/>
    <w:rsid w:val="008059E4"/>
    <w:rsid w:val="00805BFB"/>
    <w:rsid w:val="008065DE"/>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3B0A"/>
    <w:rsid w:val="008242E6"/>
    <w:rsid w:val="0082487A"/>
    <w:rsid w:val="00824AB6"/>
    <w:rsid w:val="00825545"/>
    <w:rsid w:val="008259AD"/>
    <w:rsid w:val="00825CAC"/>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37EE3"/>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659"/>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B2E"/>
    <w:rsid w:val="00871CE8"/>
    <w:rsid w:val="00872084"/>
    <w:rsid w:val="00872570"/>
    <w:rsid w:val="008725E1"/>
    <w:rsid w:val="008736BF"/>
    <w:rsid w:val="008738AA"/>
    <w:rsid w:val="00873E72"/>
    <w:rsid w:val="0087404D"/>
    <w:rsid w:val="008745A4"/>
    <w:rsid w:val="00875FF9"/>
    <w:rsid w:val="00876B26"/>
    <w:rsid w:val="008774CA"/>
    <w:rsid w:val="00877F37"/>
    <w:rsid w:val="00881331"/>
    <w:rsid w:val="00881448"/>
    <w:rsid w:val="008815A4"/>
    <w:rsid w:val="00881971"/>
    <w:rsid w:val="00881C51"/>
    <w:rsid w:val="00881FEC"/>
    <w:rsid w:val="0088219F"/>
    <w:rsid w:val="008827C8"/>
    <w:rsid w:val="008828B0"/>
    <w:rsid w:val="008828F6"/>
    <w:rsid w:val="008829A7"/>
    <w:rsid w:val="00882BAF"/>
    <w:rsid w:val="00882F28"/>
    <w:rsid w:val="008845D8"/>
    <w:rsid w:val="00884BDB"/>
    <w:rsid w:val="00884EC9"/>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45FE"/>
    <w:rsid w:val="0089524E"/>
    <w:rsid w:val="0089528C"/>
    <w:rsid w:val="00895429"/>
    <w:rsid w:val="008956C9"/>
    <w:rsid w:val="00895BE6"/>
    <w:rsid w:val="008961C0"/>
    <w:rsid w:val="0089645F"/>
    <w:rsid w:val="00896615"/>
    <w:rsid w:val="00896EFB"/>
    <w:rsid w:val="008977B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16"/>
    <w:rsid w:val="008A632A"/>
    <w:rsid w:val="008A63C7"/>
    <w:rsid w:val="008A69E3"/>
    <w:rsid w:val="008A6A59"/>
    <w:rsid w:val="008A6BDD"/>
    <w:rsid w:val="008A6D61"/>
    <w:rsid w:val="008B0090"/>
    <w:rsid w:val="008B153B"/>
    <w:rsid w:val="008B175F"/>
    <w:rsid w:val="008B1C58"/>
    <w:rsid w:val="008B21B8"/>
    <w:rsid w:val="008B241E"/>
    <w:rsid w:val="008B27C9"/>
    <w:rsid w:val="008B43F4"/>
    <w:rsid w:val="008B5612"/>
    <w:rsid w:val="008B57D6"/>
    <w:rsid w:val="008B5C38"/>
    <w:rsid w:val="008B5EB6"/>
    <w:rsid w:val="008B6061"/>
    <w:rsid w:val="008B6863"/>
    <w:rsid w:val="008B72D4"/>
    <w:rsid w:val="008C05E0"/>
    <w:rsid w:val="008C0E9E"/>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D75AB"/>
    <w:rsid w:val="008E01E2"/>
    <w:rsid w:val="008E0674"/>
    <w:rsid w:val="008E10C5"/>
    <w:rsid w:val="008E1227"/>
    <w:rsid w:val="008E165C"/>
    <w:rsid w:val="008E191D"/>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A35"/>
    <w:rsid w:val="008F5BA2"/>
    <w:rsid w:val="008F5F8E"/>
    <w:rsid w:val="008F6149"/>
    <w:rsid w:val="008F6303"/>
    <w:rsid w:val="008F6779"/>
    <w:rsid w:val="008F77D0"/>
    <w:rsid w:val="008F7E30"/>
    <w:rsid w:val="00900245"/>
    <w:rsid w:val="0090079E"/>
    <w:rsid w:val="00900CD9"/>
    <w:rsid w:val="00900F2A"/>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3AFB"/>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55E"/>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BB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561"/>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05"/>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0963"/>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4708"/>
    <w:rsid w:val="009B481E"/>
    <w:rsid w:val="009B5066"/>
    <w:rsid w:val="009B6097"/>
    <w:rsid w:val="009B76C4"/>
    <w:rsid w:val="009B7EF1"/>
    <w:rsid w:val="009C0158"/>
    <w:rsid w:val="009C1B2B"/>
    <w:rsid w:val="009C2276"/>
    <w:rsid w:val="009C22F5"/>
    <w:rsid w:val="009C2F73"/>
    <w:rsid w:val="009C31AD"/>
    <w:rsid w:val="009C3398"/>
    <w:rsid w:val="009C3BC3"/>
    <w:rsid w:val="009C3E1A"/>
    <w:rsid w:val="009C4869"/>
    <w:rsid w:val="009C4DDC"/>
    <w:rsid w:val="009C562D"/>
    <w:rsid w:val="009C5A70"/>
    <w:rsid w:val="009C6094"/>
    <w:rsid w:val="009C6512"/>
    <w:rsid w:val="009C74C4"/>
    <w:rsid w:val="009C7A0A"/>
    <w:rsid w:val="009C7D04"/>
    <w:rsid w:val="009C7DD0"/>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A6B"/>
    <w:rsid w:val="00A01B1A"/>
    <w:rsid w:val="00A01EBF"/>
    <w:rsid w:val="00A02127"/>
    <w:rsid w:val="00A02645"/>
    <w:rsid w:val="00A03C08"/>
    <w:rsid w:val="00A03D40"/>
    <w:rsid w:val="00A03D6F"/>
    <w:rsid w:val="00A03E19"/>
    <w:rsid w:val="00A041A5"/>
    <w:rsid w:val="00A04AA7"/>
    <w:rsid w:val="00A04E06"/>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2B43"/>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36EDD"/>
    <w:rsid w:val="00A40045"/>
    <w:rsid w:val="00A40383"/>
    <w:rsid w:val="00A40D8D"/>
    <w:rsid w:val="00A41342"/>
    <w:rsid w:val="00A41779"/>
    <w:rsid w:val="00A41835"/>
    <w:rsid w:val="00A42046"/>
    <w:rsid w:val="00A42321"/>
    <w:rsid w:val="00A426A9"/>
    <w:rsid w:val="00A42722"/>
    <w:rsid w:val="00A443E5"/>
    <w:rsid w:val="00A44414"/>
    <w:rsid w:val="00A451BF"/>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01E4"/>
    <w:rsid w:val="00A6071D"/>
    <w:rsid w:val="00A612ED"/>
    <w:rsid w:val="00A614AB"/>
    <w:rsid w:val="00A61516"/>
    <w:rsid w:val="00A617B8"/>
    <w:rsid w:val="00A61A2B"/>
    <w:rsid w:val="00A62468"/>
    <w:rsid w:val="00A625C2"/>
    <w:rsid w:val="00A6389A"/>
    <w:rsid w:val="00A63A65"/>
    <w:rsid w:val="00A63FFB"/>
    <w:rsid w:val="00A6460A"/>
    <w:rsid w:val="00A65B16"/>
    <w:rsid w:val="00A66082"/>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625B"/>
    <w:rsid w:val="00A868B0"/>
    <w:rsid w:val="00A86D1D"/>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093"/>
    <w:rsid w:val="00AA131E"/>
    <w:rsid w:val="00AA1E18"/>
    <w:rsid w:val="00AA1F85"/>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040"/>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137"/>
    <w:rsid w:val="00B00262"/>
    <w:rsid w:val="00B00273"/>
    <w:rsid w:val="00B00C7E"/>
    <w:rsid w:val="00B00F04"/>
    <w:rsid w:val="00B01557"/>
    <w:rsid w:val="00B01D7B"/>
    <w:rsid w:val="00B02430"/>
    <w:rsid w:val="00B02B45"/>
    <w:rsid w:val="00B03509"/>
    <w:rsid w:val="00B04495"/>
    <w:rsid w:val="00B04C14"/>
    <w:rsid w:val="00B04F20"/>
    <w:rsid w:val="00B06062"/>
    <w:rsid w:val="00B0608E"/>
    <w:rsid w:val="00B06612"/>
    <w:rsid w:val="00B06615"/>
    <w:rsid w:val="00B066C8"/>
    <w:rsid w:val="00B06898"/>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3CD0"/>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B07"/>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565"/>
    <w:rsid w:val="00B338A5"/>
    <w:rsid w:val="00B33B99"/>
    <w:rsid w:val="00B343CB"/>
    <w:rsid w:val="00B34793"/>
    <w:rsid w:val="00B34D75"/>
    <w:rsid w:val="00B3525F"/>
    <w:rsid w:val="00B354BE"/>
    <w:rsid w:val="00B3629C"/>
    <w:rsid w:val="00B3717E"/>
    <w:rsid w:val="00B373B6"/>
    <w:rsid w:val="00B37C07"/>
    <w:rsid w:val="00B37D06"/>
    <w:rsid w:val="00B40109"/>
    <w:rsid w:val="00B40515"/>
    <w:rsid w:val="00B40D03"/>
    <w:rsid w:val="00B40D49"/>
    <w:rsid w:val="00B40FAC"/>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071"/>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08D"/>
    <w:rsid w:val="00B8347A"/>
    <w:rsid w:val="00B837E2"/>
    <w:rsid w:val="00B83A17"/>
    <w:rsid w:val="00B84610"/>
    <w:rsid w:val="00B84F74"/>
    <w:rsid w:val="00B85141"/>
    <w:rsid w:val="00B85442"/>
    <w:rsid w:val="00B8553E"/>
    <w:rsid w:val="00B857BC"/>
    <w:rsid w:val="00B8656A"/>
    <w:rsid w:val="00B86C50"/>
    <w:rsid w:val="00B87BFF"/>
    <w:rsid w:val="00B87CD3"/>
    <w:rsid w:val="00B901F6"/>
    <w:rsid w:val="00B91F7F"/>
    <w:rsid w:val="00B920CF"/>
    <w:rsid w:val="00B92A89"/>
    <w:rsid w:val="00B92DA1"/>
    <w:rsid w:val="00B93E55"/>
    <w:rsid w:val="00B94357"/>
    <w:rsid w:val="00B94440"/>
    <w:rsid w:val="00B94A13"/>
    <w:rsid w:val="00B94EEE"/>
    <w:rsid w:val="00B95894"/>
    <w:rsid w:val="00B95D07"/>
    <w:rsid w:val="00B95E1F"/>
    <w:rsid w:val="00B961DE"/>
    <w:rsid w:val="00B961EC"/>
    <w:rsid w:val="00B962A0"/>
    <w:rsid w:val="00B96305"/>
    <w:rsid w:val="00B96440"/>
    <w:rsid w:val="00B96827"/>
    <w:rsid w:val="00B96EA4"/>
    <w:rsid w:val="00B97A33"/>
    <w:rsid w:val="00B97EDE"/>
    <w:rsid w:val="00BA03B1"/>
    <w:rsid w:val="00BA0959"/>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0C04"/>
    <w:rsid w:val="00BC0E20"/>
    <w:rsid w:val="00BC1D3A"/>
    <w:rsid w:val="00BC1E55"/>
    <w:rsid w:val="00BC1E82"/>
    <w:rsid w:val="00BC206F"/>
    <w:rsid w:val="00BC239B"/>
    <w:rsid w:val="00BC27EE"/>
    <w:rsid w:val="00BC292F"/>
    <w:rsid w:val="00BC2CF7"/>
    <w:rsid w:val="00BC2D9A"/>
    <w:rsid w:val="00BC3C73"/>
    <w:rsid w:val="00BC3CBD"/>
    <w:rsid w:val="00BC3E4D"/>
    <w:rsid w:val="00BC4060"/>
    <w:rsid w:val="00BC409C"/>
    <w:rsid w:val="00BC4353"/>
    <w:rsid w:val="00BC4BC9"/>
    <w:rsid w:val="00BC5214"/>
    <w:rsid w:val="00BC5BA6"/>
    <w:rsid w:val="00BC6020"/>
    <w:rsid w:val="00BC6618"/>
    <w:rsid w:val="00BC66CE"/>
    <w:rsid w:val="00BC6A53"/>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C48"/>
    <w:rsid w:val="00BF6DC9"/>
    <w:rsid w:val="00BF728F"/>
    <w:rsid w:val="00BF7C69"/>
    <w:rsid w:val="00C00327"/>
    <w:rsid w:val="00C00461"/>
    <w:rsid w:val="00C00A03"/>
    <w:rsid w:val="00C01BB8"/>
    <w:rsid w:val="00C01E37"/>
    <w:rsid w:val="00C02006"/>
    <w:rsid w:val="00C0228C"/>
    <w:rsid w:val="00C0232F"/>
    <w:rsid w:val="00C02A46"/>
    <w:rsid w:val="00C02C4F"/>
    <w:rsid w:val="00C03C2B"/>
    <w:rsid w:val="00C04298"/>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6CA"/>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A9A"/>
    <w:rsid w:val="00C33C4C"/>
    <w:rsid w:val="00C33EB4"/>
    <w:rsid w:val="00C35A28"/>
    <w:rsid w:val="00C35CA4"/>
    <w:rsid w:val="00C35CE0"/>
    <w:rsid w:val="00C36066"/>
    <w:rsid w:val="00C361F1"/>
    <w:rsid w:val="00C36DAA"/>
    <w:rsid w:val="00C37125"/>
    <w:rsid w:val="00C37F4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437"/>
    <w:rsid w:val="00C46C03"/>
    <w:rsid w:val="00C46C75"/>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9BF"/>
    <w:rsid w:val="00C57DB9"/>
    <w:rsid w:val="00C6013B"/>
    <w:rsid w:val="00C605ED"/>
    <w:rsid w:val="00C60843"/>
    <w:rsid w:val="00C6088A"/>
    <w:rsid w:val="00C60997"/>
    <w:rsid w:val="00C60F18"/>
    <w:rsid w:val="00C6165F"/>
    <w:rsid w:val="00C61CDC"/>
    <w:rsid w:val="00C62158"/>
    <w:rsid w:val="00C62451"/>
    <w:rsid w:val="00C62CEC"/>
    <w:rsid w:val="00C62DE2"/>
    <w:rsid w:val="00C62F91"/>
    <w:rsid w:val="00C62FDA"/>
    <w:rsid w:val="00C6324D"/>
    <w:rsid w:val="00C6326B"/>
    <w:rsid w:val="00C653D3"/>
    <w:rsid w:val="00C65AB7"/>
    <w:rsid w:val="00C65D19"/>
    <w:rsid w:val="00C65E62"/>
    <w:rsid w:val="00C66535"/>
    <w:rsid w:val="00C66A7B"/>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760"/>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60F"/>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2D9"/>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45"/>
    <w:rsid w:val="00CA26EC"/>
    <w:rsid w:val="00CA291F"/>
    <w:rsid w:val="00CA2FAA"/>
    <w:rsid w:val="00CA425B"/>
    <w:rsid w:val="00CA4536"/>
    <w:rsid w:val="00CA47C0"/>
    <w:rsid w:val="00CA4C6E"/>
    <w:rsid w:val="00CA5616"/>
    <w:rsid w:val="00CA57A6"/>
    <w:rsid w:val="00CA5C77"/>
    <w:rsid w:val="00CA657A"/>
    <w:rsid w:val="00CA6615"/>
    <w:rsid w:val="00CA6C6A"/>
    <w:rsid w:val="00CA720F"/>
    <w:rsid w:val="00CA747A"/>
    <w:rsid w:val="00CA77A7"/>
    <w:rsid w:val="00CA7F29"/>
    <w:rsid w:val="00CB009B"/>
    <w:rsid w:val="00CB05B6"/>
    <w:rsid w:val="00CB0FA9"/>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42A"/>
    <w:rsid w:val="00CB4765"/>
    <w:rsid w:val="00CB48C3"/>
    <w:rsid w:val="00CB54E2"/>
    <w:rsid w:val="00CB598C"/>
    <w:rsid w:val="00CB5E3A"/>
    <w:rsid w:val="00CB5F5E"/>
    <w:rsid w:val="00CB65B3"/>
    <w:rsid w:val="00CB6B89"/>
    <w:rsid w:val="00CB77A6"/>
    <w:rsid w:val="00CB7A41"/>
    <w:rsid w:val="00CB7B1D"/>
    <w:rsid w:val="00CB7D6C"/>
    <w:rsid w:val="00CB7FBC"/>
    <w:rsid w:val="00CC0192"/>
    <w:rsid w:val="00CC096F"/>
    <w:rsid w:val="00CC0FDB"/>
    <w:rsid w:val="00CC10B0"/>
    <w:rsid w:val="00CC13AA"/>
    <w:rsid w:val="00CC1A0B"/>
    <w:rsid w:val="00CC1D89"/>
    <w:rsid w:val="00CC1F45"/>
    <w:rsid w:val="00CC2B76"/>
    <w:rsid w:val="00CC2DED"/>
    <w:rsid w:val="00CC300D"/>
    <w:rsid w:val="00CC38CB"/>
    <w:rsid w:val="00CC3978"/>
    <w:rsid w:val="00CC46FD"/>
    <w:rsid w:val="00CC4909"/>
    <w:rsid w:val="00CC4E18"/>
    <w:rsid w:val="00CC4FF2"/>
    <w:rsid w:val="00CC56CA"/>
    <w:rsid w:val="00CC5967"/>
    <w:rsid w:val="00CC5C7B"/>
    <w:rsid w:val="00CC6091"/>
    <w:rsid w:val="00CC68D9"/>
    <w:rsid w:val="00CC6CF0"/>
    <w:rsid w:val="00CC7014"/>
    <w:rsid w:val="00CC7467"/>
    <w:rsid w:val="00CC7583"/>
    <w:rsid w:val="00CD01F7"/>
    <w:rsid w:val="00CD0417"/>
    <w:rsid w:val="00CD06E3"/>
    <w:rsid w:val="00CD1233"/>
    <w:rsid w:val="00CD1500"/>
    <w:rsid w:val="00CD1619"/>
    <w:rsid w:val="00CD164E"/>
    <w:rsid w:val="00CD2390"/>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2E80"/>
    <w:rsid w:val="00CE38CF"/>
    <w:rsid w:val="00CE3EF4"/>
    <w:rsid w:val="00CE4365"/>
    <w:rsid w:val="00CE4A32"/>
    <w:rsid w:val="00CE4CFB"/>
    <w:rsid w:val="00CE55E6"/>
    <w:rsid w:val="00CE5647"/>
    <w:rsid w:val="00CE5ABE"/>
    <w:rsid w:val="00CE641D"/>
    <w:rsid w:val="00CE7521"/>
    <w:rsid w:val="00CE7BAB"/>
    <w:rsid w:val="00CE7C0B"/>
    <w:rsid w:val="00CF011B"/>
    <w:rsid w:val="00CF0636"/>
    <w:rsid w:val="00CF0AC6"/>
    <w:rsid w:val="00CF14ED"/>
    <w:rsid w:val="00CF1782"/>
    <w:rsid w:val="00CF1836"/>
    <w:rsid w:val="00CF1C16"/>
    <w:rsid w:val="00CF2264"/>
    <w:rsid w:val="00CF235E"/>
    <w:rsid w:val="00CF3B97"/>
    <w:rsid w:val="00CF4270"/>
    <w:rsid w:val="00CF43BA"/>
    <w:rsid w:val="00CF448F"/>
    <w:rsid w:val="00CF4924"/>
    <w:rsid w:val="00CF4FD7"/>
    <w:rsid w:val="00CF507F"/>
    <w:rsid w:val="00CF5AA1"/>
    <w:rsid w:val="00CF5CB4"/>
    <w:rsid w:val="00CF5DDD"/>
    <w:rsid w:val="00CF5F9C"/>
    <w:rsid w:val="00CF6861"/>
    <w:rsid w:val="00CF6F58"/>
    <w:rsid w:val="00CF79CD"/>
    <w:rsid w:val="00CF7A41"/>
    <w:rsid w:val="00CF7B2E"/>
    <w:rsid w:val="00CF7D39"/>
    <w:rsid w:val="00D00502"/>
    <w:rsid w:val="00D023EC"/>
    <w:rsid w:val="00D0242A"/>
    <w:rsid w:val="00D02CEF"/>
    <w:rsid w:val="00D034EF"/>
    <w:rsid w:val="00D03AC9"/>
    <w:rsid w:val="00D03AD9"/>
    <w:rsid w:val="00D04484"/>
    <w:rsid w:val="00D04DB2"/>
    <w:rsid w:val="00D05679"/>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17FC8"/>
    <w:rsid w:val="00D2007E"/>
    <w:rsid w:val="00D20968"/>
    <w:rsid w:val="00D20998"/>
    <w:rsid w:val="00D20E03"/>
    <w:rsid w:val="00D21036"/>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927"/>
    <w:rsid w:val="00D3799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05E0"/>
    <w:rsid w:val="00D5114C"/>
    <w:rsid w:val="00D519F8"/>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555"/>
    <w:rsid w:val="00D62B28"/>
    <w:rsid w:val="00D639DC"/>
    <w:rsid w:val="00D63A0C"/>
    <w:rsid w:val="00D63FD3"/>
    <w:rsid w:val="00D64207"/>
    <w:rsid w:val="00D65105"/>
    <w:rsid w:val="00D65FEA"/>
    <w:rsid w:val="00D66048"/>
    <w:rsid w:val="00D66617"/>
    <w:rsid w:val="00D66E1D"/>
    <w:rsid w:val="00D66FC6"/>
    <w:rsid w:val="00D6795C"/>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8F8"/>
    <w:rsid w:val="00D80A29"/>
    <w:rsid w:val="00D8110D"/>
    <w:rsid w:val="00D818F1"/>
    <w:rsid w:val="00D81E00"/>
    <w:rsid w:val="00D8320A"/>
    <w:rsid w:val="00D839D2"/>
    <w:rsid w:val="00D83AAE"/>
    <w:rsid w:val="00D83BD0"/>
    <w:rsid w:val="00D83C48"/>
    <w:rsid w:val="00D84580"/>
    <w:rsid w:val="00D84621"/>
    <w:rsid w:val="00D84853"/>
    <w:rsid w:val="00D854E4"/>
    <w:rsid w:val="00D8561F"/>
    <w:rsid w:val="00D85651"/>
    <w:rsid w:val="00D85BE6"/>
    <w:rsid w:val="00D85E07"/>
    <w:rsid w:val="00D85E1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74B"/>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47"/>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C54"/>
    <w:rsid w:val="00DD1F2A"/>
    <w:rsid w:val="00DD21B2"/>
    <w:rsid w:val="00DD2270"/>
    <w:rsid w:val="00DD287F"/>
    <w:rsid w:val="00DD2B1B"/>
    <w:rsid w:val="00DD2FAC"/>
    <w:rsid w:val="00DD305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8A6"/>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0F8"/>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17CE"/>
    <w:rsid w:val="00E32348"/>
    <w:rsid w:val="00E324D9"/>
    <w:rsid w:val="00E3289D"/>
    <w:rsid w:val="00E33140"/>
    <w:rsid w:val="00E3328E"/>
    <w:rsid w:val="00E3329C"/>
    <w:rsid w:val="00E33400"/>
    <w:rsid w:val="00E334B8"/>
    <w:rsid w:val="00E33836"/>
    <w:rsid w:val="00E33E85"/>
    <w:rsid w:val="00E3589D"/>
    <w:rsid w:val="00E35FD4"/>
    <w:rsid w:val="00E36812"/>
    <w:rsid w:val="00E36902"/>
    <w:rsid w:val="00E36B05"/>
    <w:rsid w:val="00E37605"/>
    <w:rsid w:val="00E40614"/>
    <w:rsid w:val="00E40C47"/>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11"/>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511"/>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7D"/>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D7E61"/>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81A"/>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65AA"/>
    <w:rsid w:val="00EF6C9D"/>
    <w:rsid w:val="00EF780C"/>
    <w:rsid w:val="00EF7AC7"/>
    <w:rsid w:val="00F0004C"/>
    <w:rsid w:val="00F0033F"/>
    <w:rsid w:val="00F0039E"/>
    <w:rsid w:val="00F00814"/>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4CB"/>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5CC8"/>
    <w:rsid w:val="00F1637B"/>
    <w:rsid w:val="00F16C31"/>
    <w:rsid w:val="00F16D00"/>
    <w:rsid w:val="00F16E89"/>
    <w:rsid w:val="00F16EAB"/>
    <w:rsid w:val="00F17209"/>
    <w:rsid w:val="00F179DF"/>
    <w:rsid w:val="00F20307"/>
    <w:rsid w:val="00F20505"/>
    <w:rsid w:val="00F20587"/>
    <w:rsid w:val="00F20C0E"/>
    <w:rsid w:val="00F20FE2"/>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27FEF"/>
    <w:rsid w:val="00F30730"/>
    <w:rsid w:val="00F31169"/>
    <w:rsid w:val="00F3123D"/>
    <w:rsid w:val="00F31273"/>
    <w:rsid w:val="00F315FF"/>
    <w:rsid w:val="00F31BC3"/>
    <w:rsid w:val="00F32529"/>
    <w:rsid w:val="00F33236"/>
    <w:rsid w:val="00F340E4"/>
    <w:rsid w:val="00F34168"/>
    <w:rsid w:val="00F347B9"/>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6E85"/>
    <w:rsid w:val="00F47451"/>
    <w:rsid w:val="00F479EF"/>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2FA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4B76"/>
    <w:rsid w:val="00F85E4C"/>
    <w:rsid w:val="00F85E68"/>
    <w:rsid w:val="00F86840"/>
    <w:rsid w:val="00F87C54"/>
    <w:rsid w:val="00F87F0A"/>
    <w:rsid w:val="00F901B1"/>
    <w:rsid w:val="00F90426"/>
    <w:rsid w:val="00F9060E"/>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494"/>
    <w:rsid w:val="00FA4ACD"/>
    <w:rsid w:val="00FA4AE6"/>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4C9A"/>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05B"/>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4F8F"/>
    <w:rsid w:val="00FE539E"/>
    <w:rsid w:val="00FE5974"/>
    <w:rsid w:val="00FE6274"/>
    <w:rsid w:val="00FE66BC"/>
    <w:rsid w:val="00FE702D"/>
    <w:rsid w:val="00FE7099"/>
    <w:rsid w:val="00FE787C"/>
    <w:rsid w:val="00FF0104"/>
    <w:rsid w:val="00FF056B"/>
    <w:rsid w:val="00FF06A0"/>
    <w:rsid w:val="00FF0C51"/>
    <w:rsid w:val="00FF121E"/>
    <w:rsid w:val="00FF1273"/>
    <w:rsid w:val="00FF161D"/>
    <w:rsid w:val="00FF1A34"/>
    <w:rsid w:val="00FF1A7B"/>
    <w:rsid w:val="00FF1C53"/>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86A70C-DE3A-45A3-B02C-9BC9633B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62046">
      <w:bodyDiv w:val="1"/>
      <w:marLeft w:val="0"/>
      <w:marRight w:val="0"/>
      <w:marTop w:val="0"/>
      <w:marBottom w:val="0"/>
      <w:divBdr>
        <w:top w:val="none" w:sz="0" w:space="0" w:color="auto"/>
        <w:left w:val="none" w:sz="0" w:space="0" w:color="auto"/>
        <w:bottom w:val="none" w:sz="0" w:space="0" w:color="auto"/>
        <w:right w:val="none" w:sz="0" w:space="0" w:color="auto"/>
      </w:divBdr>
      <w:divsChild>
        <w:div w:id="864170505">
          <w:marLeft w:val="0"/>
          <w:marRight w:val="0"/>
          <w:marTop w:val="0"/>
          <w:marBottom w:val="0"/>
          <w:divBdr>
            <w:top w:val="none" w:sz="0" w:space="0" w:color="auto"/>
            <w:left w:val="none" w:sz="0" w:space="0" w:color="auto"/>
            <w:bottom w:val="none" w:sz="0" w:space="0" w:color="auto"/>
            <w:right w:val="none" w:sz="0" w:space="0" w:color="auto"/>
          </w:divBdr>
        </w:div>
        <w:div w:id="191500461">
          <w:marLeft w:val="0"/>
          <w:marRight w:val="0"/>
          <w:marTop w:val="0"/>
          <w:marBottom w:val="0"/>
          <w:divBdr>
            <w:top w:val="none" w:sz="0" w:space="0" w:color="auto"/>
            <w:left w:val="none" w:sz="0" w:space="0" w:color="auto"/>
            <w:bottom w:val="none" w:sz="0" w:space="0" w:color="auto"/>
            <w:right w:val="none" w:sz="0" w:space="0" w:color="auto"/>
          </w:divBdr>
        </w:div>
        <w:div w:id="927735359">
          <w:marLeft w:val="0"/>
          <w:marRight w:val="0"/>
          <w:marTop w:val="0"/>
          <w:marBottom w:val="0"/>
          <w:divBdr>
            <w:top w:val="none" w:sz="0" w:space="0" w:color="auto"/>
            <w:left w:val="none" w:sz="0" w:space="0" w:color="auto"/>
            <w:bottom w:val="none" w:sz="0" w:space="0" w:color="auto"/>
            <w:right w:val="none" w:sz="0" w:space="0" w:color="auto"/>
          </w:divBdr>
        </w:div>
        <w:div w:id="1588925158">
          <w:marLeft w:val="0"/>
          <w:marRight w:val="0"/>
          <w:marTop w:val="0"/>
          <w:marBottom w:val="0"/>
          <w:divBdr>
            <w:top w:val="none" w:sz="0" w:space="0" w:color="auto"/>
            <w:left w:val="none" w:sz="0" w:space="0" w:color="auto"/>
            <w:bottom w:val="none" w:sz="0" w:space="0" w:color="auto"/>
            <w:right w:val="none" w:sz="0" w:space="0" w:color="auto"/>
          </w:divBdr>
        </w:div>
      </w:divsChild>
    </w:div>
    <w:div w:id="216400439">
      <w:bodyDiv w:val="1"/>
      <w:marLeft w:val="0"/>
      <w:marRight w:val="0"/>
      <w:marTop w:val="0"/>
      <w:marBottom w:val="0"/>
      <w:divBdr>
        <w:top w:val="none" w:sz="0" w:space="0" w:color="auto"/>
        <w:left w:val="none" w:sz="0" w:space="0" w:color="auto"/>
        <w:bottom w:val="none" w:sz="0" w:space="0" w:color="auto"/>
        <w:right w:val="none" w:sz="0" w:space="0" w:color="auto"/>
      </w:divBdr>
      <w:divsChild>
        <w:div w:id="150024780">
          <w:marLeft w:val="0"/>
          <w:marRight w:val="0"/>
          <w:marTop w:val="0"/>
          <w:marBottom w:val="0"/>
          <w:divBdr>
            <w:top w:val="none" w:sz="0" w:space="0" w:color="auto"/>
            <w:left w:val="none" w:sz="0" w:space="0" w:color="auto"/>
            <w:bottom w:val="none" w:sz="0" w:space="0" w:color="auto"/>
            <w:right w:val="none" w:sz="0" w:space="0" w:color="auto"/>
          </w:divBdr>
        </w:div>
        <w:div w:id="643510489">
          <w:marLeft w:val="0"/>
          <w:marRight w:val="0"/>
          <w:marTop w:val="0"/>
          <w:marBottom w:val="0"/>
          <w:divBdr>
            <w:top w:val="none" w:sz="0" w:space="0" w:color="auto"/>
            <w:left w:val="none" w:sz="0" w:space="0" w:color="auto"/>
            <w:bottom w:val="none" w:sz="0" w:space="0" w:color="auto"/>
            <w:right w:val="none" w:sz="0" w:space="0" w:color="auto"/>
          </w:divBdr>
        </w:div>
      </w:divsChild>
    </w:div>
    <w:div w:id="222722892">
      <w:bodyDiv w:val="1"/>
      <w:marLeft w:val="0"/>
      <w:marRight w:val="0"/>
      <w:marTop w:val="0"/>
      <w:marBottom w:val="0"/>
      <w:divBdr>
        <w:top w:val="none" w:sz="0" w:space="0" w:color="auto"/>
        <w:left w:val="none" w:sz="0" w:space="0" w:color="auto"/>
        <w:bottom w:val="none" w:sz="0" w:space="0" w:color="auto"/>
        <w:right w:val="none" w:sz="0" w:space="0" w:color="auto"/>
      </w:divBdr>
    </w:div>
    <w:div w:id="240605182">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05734002">
      <w:bodyDiv w:val="1"/>
      <w:marLeft w:val="0"/>
      <w:marRight w:val="0"/>
      <w:marTop w:val="0"/>
      <w:marBottom w:val="0"/>
      <w:divBdr>
        <w:top w:val="none" w:sz="0" w:space="0" w:color="auto"/>
        <w:left w:val="none" w:sz="0" w:space="0" w:color="auto"/>
        <w:bottom w:val="none" w:sz="0" w:space="0" w:color="auto"/>
        <w:right w:val="none" w:sz="0" w:space="0" w:color="auto"/>
      </w:divBdr>
      <w:divsChild>
        <w:div w:id="1504392381">
          <w:marLeft w:val="0"/>
          <w:marRight w:val="0"/>
          <w:marTop w:val="0"/>
          <w:marBottom w:val="0"/>
          <w:divBdr>
            <w:top w:val="none" w:sz="0" w:space="0" w:color="auto"/>
            <w:left w:val="none" w:sz="0" w:space="0" w:color="auto"/>
            <w:bottom w:val="none" w:sz="0" w:space="0" w:color="auto"/>
            <w:right w:val="none" w:sz="0" w:space="0" w:color="auto"/>
          </w:divBdr>
        </w:div>
        <w:div w:id="1557886985">
          <w:marLeft w:val="0"/>
          <w:marRight w:val="0"/>
          <w:marTop w:val="0"/>
          <w:marBottom w:val="0"/>
          <w:divBdr>
            <w:top w:val="none" w:sz="0" w:space="0" w:color="auto"/>
            <w:left w:val="none" w:sz="0" w:space="0" w:color="auto"/>
            <w:bottom w:val="none" w:sz="0" w:space="0" w:color="auto"/>
            <w:right w:val="none" w:sz="0" w:space="0" w:color="auto"/>
          </w:divBdr>
        </w:div>
      </w:divsChild>
    </w:div>
    <w:div w:id="432822573">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25043205">
      <w:bodyDiv w:val="1"/>
      <w:marLeft w:val="0"/>
      <w:marRight w:val="0"/>
      <w:marTop w:val="0"/>
      <w:marBottom w:val="0"/>
      <w:divBdr>
        <w:top w:val="none" w:sz="0" w:space="0" w:color="auto"/>
        <w:left w:val="none" w:sz="0" w:space="0" w:color="auto"/>
        <w:bottom w:val="none" w:sz="0" w:space="0" w:color="auto"/>
        <w:right w:val="none" w:sz="0" w:space="0" w:color="auto"/>
      </w:divBdr>
    </w:div>
    <w:div w:id="852885977">
      <w:bodyDiv w:val="1"/>
      <w:marLeft w:val="0"/>
      <w:marRight w:val="0"/>
      <w:marTop w:val="0"/>
      <w:marBottom w:val="0"/>
      <w:divBdr>
        <w:top w:val="none" w:sz="0" w:space="0" w:color="auto"/>
        <w:left w:val="none" w:sz="0" w:space="0" w:color="auto"/>
        <w:bottom w:val="none" w:sz="0" w:space="0" w:color="auto"/>
        <w:right w:val="none" w:sz="0" w:space="0" w:color="auto"/>
      </w:divBdr>
      <w:divsChild>
        <w:div w:id="2035418381">
          <w:marLeft w:val="0"/>
          <w:marRight w:val="0"/>
          <w:marTop w:val="0"/>
          <w:marBottom w:val="0"/>
          <w:divBdr>
            <w:top w:val="none" w:sz="0" w:space="0" w:color="auto"/>
            <w:left w:val="none" w:sz="0" w:space="0" w:color="auto"/>
            <w:bottom w:val="none" w:sz="0" w:space="0" w:color="auto"/>
            <w:right w:val="none" w:sz="0" w:space="0" w:color="auto"/>
          </w:divBdr>
        </w:div>
        <w:div w:id="1341813413">
          <w:marLeft w:val="0"/>
          <w:marRight w:val="0"/>
          <w:marTop w:val="0"/>
          <w:marBottom w:val="0"/>
          <w:divBdr>
            <w:top w:val="none" w:sz="0" w:space="0" w:color="auto"/>
            <w:left w:val="none" w:sz="0" w:space="0" w:color="auto"/>
            <w:bottom w:val="none" w:sz="0" w:space="0" w:color="auto"/>
            <w:right w:val="none" w:sz="0" w:space="0" w:color="auto"/>
          </w:divBdr>
        </w:div>
        <w:div w:id="1458179697">
          <w:marLeft w:val="0"/>
          <w:marRight w:val="0"/>
          <w:marTop w:val="0"/>
          <w:marBottom w:val="0"/>
          <w:divBdr>
            <w:top w:val="none" w:sz="0" w:space="0" w:color="auto"/>
            <w:left w:val="none" w:sz="0" w:space="0" w:color="auto"/>
            <w:bottom w:val="none" w:sz="0" w:space="0" w:color="auto"/>
            <w:right w:val="none" w:sz="0" w:space="0" w:color="auto"/>
          </w:divBdr>
        </w:div>
        <w:div w:id="365446224">
          <w:marLeft w:val="0"/>
          <w:marRight w:val="0"/>
          <w:marTop w:val="0"/>
          <w:marBottom w:val="0"/>
          <w:divBdr>
            <w:top w:val="none" w:sz="0" w:space="0" w:color="auto"/>
            <w:left w:val="none" w:sz="0" w:space="0" w:color="auto"/>
            <w:bottom w:val="none" w:sz="0" w:space="0" w:color="auto"/>
            <w:right w:val="none" w:sz="0" w:space="0" w:color="auto"/>
          </w:divBdr>
        </w:div>
        <w:div w:id="1190266439">
          <w:marLeft w:val="0"/>
          <w:marRight w:val="0"/>
          <w:marTop w:val="0"/>
          <w:marBottom w:val="0"/>
          <w:divBdr>
            <w:top w:val="none" w:sz="0" w:space="0" w:color="auto"/>
            <w:left w:val="none" w:sz="0" w:space="0" w:color="auto"/>
            <w:bottom w:val="none" w:sz="0" w:space="0" w:color="auto"/>
            <w:right w:val="none" w:sz="0" w:space="0" w:color="auto"/>
          </w:divBdr>
        </w:div>
        <w:div w:id="1279797378">
          <w:marLeft w:val="0"/>
          <w:marRight w:val="0"/>
          <w:marTop w:val="0"/>
          <w:marBottom w:val="0"/>
          <w:divBdr>
            <w:top w:val="none" w:sz="0" w:space="0" w:color="auto"/>
            <w:left w:val="none" w:sz="0" w:space="0" w:color="auto"/>
            <w:bottom w:val="none" w:sz="0" w:space="0" w:color="auto"/>
            <w:right w:val="none" w:sz="0" w:space="0" w:color="auto"/>
          </w:divBdr>
        </w:div>
        <w:div w:id="583029915">
          <w:marLeft w:val="0"/>
          <w:marRight w:val="0"/>
          <w:marTop w:val="0"/>
          <w:marBottom w:val="0"/>
          <w:divBdr>
            <w:top w:val="none" w:sz="0" w:space="0" w:color="auto"/>
            <w:left w:val="none" w:sz="0" w:space="0" w:color="auto"/>
            <w:bottom w:val="none" w:sz="0" w:space="0" w:color="auto"/>
            <w:right w:val="none" w:sz="0" w:space="0" w:color="auto"/>
          </w:divBdr>
        </w:div>
        <w:div w:id="1700085401">
          <w:marLeft w:val="0"/>
          <w:marRight w:val="0"/>
          <w:marTop w:val="0"/>
          <w:marBottom w:val="0"/>
          <w:divBdr>
            <w:top w:val="none" w:sz="0" w:space="0" w:color="auto"/>
            <w:left w:val="none" w:sz="0" w:space="0" w:color="auto"/>
            <w:bottom w:val="none" w:sz="0" w:space="0" w:color="auto"/>
            <w:right w:val="none" w:sz="0" w:space="0" w:color="auto"/>
          </w:divBdr>
        </w:div>
        <w:div w:id="179661271">
          <w:marLeft w:val="0"/>
          <w:marRight w:val="0"/>
          <w:marTop w:val="0"/>
          <w:marBottom w:val="0"/>
          <w:divBdr>
            <w:top w:val="none" w:sz="0" w:space="0" w:color="auto"/>
            <w:left w:val="none" w:sz="0" w:space="0" w:color="auto"/>
            <w:bottom w:val="none" w:sz="0" w:space="0" w:color="auto"/>
            <w:right w:val="none" w:sz="0" w:space="0" w:color="auto"/>
          </w:divBdr>
        </w:div>
        <w:div w:id="46490569">
          <w:marLeft w:val="0"/>
          <w:marRight w:val="0"/>
          <w:marTop w:val="0"/>
          <w:marBottom w:val="0"/>
          <w:divBdr>
            <w:top w:val="none" w:sz="0" w:space="0" w:color="auto"/>
            <w:left w:val="none" w:sz="0" w:space="0" w:color="auto"/>
            <w:bottom w:val="none" w:sz="0" w:space="0" w:color="auto"/>
            <w:right w:val="none" w:sz="0" w:space="0" w:color="auto"/>
          </w:divBdr>
        </w:div>
      </w:divsChild>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928850149">
      <w:bodyDiv w:val="1"/>
      <w:marLeft w:val="0"/>
      <w:marRight w:val="0"/>
      <w:marTop w:val="0"/>
      <w:marBottom w:val="0"/>
      <w:divBdr>
        <w:top w:val="none" w:sz="0" w:space="0" w:color="auto"/>
        <w:left w:val="none" w:sz="0" w:space="0" w:color="auto"/>
        <w:bottom w:val="none" w:sz="0" w:space="0" w:color="auto"/>
        <w:right w:val="none" w:sz="0" w:space="0" w:color="auto"/>
      </w:divBdr>
      <w:divsChild>
        <w:div w:id="116337081">
          <w:marLeft w:val="0"/>
          <w:marRight w:val="0"/>
          <w:marTop w:val="0"/>
          <w:marBottom w:val="0"/>
          <w:divBdr>
            <w:top w:val="none" w:sz="0" w:space="0" w:color="auto"/>
            <w:left w:val="none" w:sz="0" w:space="0" w:color="auto"/>
            <w:bottom w:val="none" w:sz="0" w:space="0" w:color="auto"/>
            <w:right w:val="none" w:sz="0" w:space="0" w:color="auto"/>
          </w:divBdr>
          <w:divsChild>
            <w:div w:id="181937790">
              <w:marLeft w:val="0"/>
              <w:marRight w:val="0"/>
              <w:marTop w:val="0"/>
              <w:marBottom w:val="240"/>
              <w:divBdr>
                <w:top w:val="none" w:sz="0" w:space="0" w:color="auto"/>
                <w:left w:val="none" w:sz="0" w:space="0" w:color="auto"/>
                <w:bottom w:val="none" w:sz="0" w:space="0" w:color="auto"/>
                <w:right w:val="none" w:sz="0" w:space="0" w:color="auto"/>
              </w:divBdr>
            </w:div>
            <w:div w:id="805666696">
              <w:marLeft w:val="0"/>
              <w:marRight w:val="0"/>
              <w:marTop w:val="0"/>
              <w:marBottom w:val="0"/>
              <w:divBdr>
                <w:top w:val="none" w:sz="0" w:space="0" w:color="auto"/>
                <w:left w:val="none" w:sz="0" w:space="0" w:color="auto"/>
                <w:bottom w:val="none" w:sz="0" w:space="0" w:color="auto"/>
                <w:right w:val="none" w:sz="0" w:space="0" w:color="auto"/>
              </w:divBdr>
            </w:div>
            <w:div w:id="542786652">
              <w:marLeft w:val="0"/>
              <w:marRight w:val="0"/>
              <w:marTop w:val="0"/>
              <w:marBottom w:val="0"/>
              <w:divBdr>
                <w:top w:val="none" w:sz="0" w:space="0" w:color="auto"/>
                <w:left w:val="none" w:sz="0" w:space="0" w:color="auto"/>
                <w:bottom w:val="none" w:sz="0" w:space="0" w:color="auto"/>
                <w:right w:val="none" w:sz="0" w:space="0" w:color="auto"/>
              </w:divBdr>
            </w:div>
          </w:divsChild>
        </w:div>
        <w:div w:id="1837453613">
          <w:marLeft w:val="0"/>
          <w:marRight w:val="0"/>
          <w:marTop w:val="0"/>
          <w:marBottom w:val="0"/>
          <w:divBdr>
            <w:top w:val="none" w:sz="0" w:space="0" w:color="auto"/>
            <w:left w:val="none" w:sz="0" w:space="0" w:color="auto"/>
            <w:bottom w:val="none" w:sz="0" w:space="0" w:color="auto"/>
            <w:right w:val="none" w:sz="0" w:space="0" w:color="auto"/>
          </w:divBdr>
          <w:divsChild>
            <w:div w:id="634875712">
              <w:marLeft w:val="0"/>
              <w:marRight w:val="0"/>
              <w:marTop w:val="540"/>
              <w:marBottom w:val="240"/>
              <w:divBdr>
                <w:top w:val="none" w:sz="0" w:space="0" w:color="auto"/>
                <w:left w:val="none" w:sz="0" w:space="0" w:color="auto"/>
                <w:bottom w:val="none" w:sz="0" w:space="0" w:color="auto"/>
                <w:right w:val="none" w:sz="0" w:space="0" w:color="auto"/>
              </w:divBdr>
            </w:div>
            <w:div w:id="231625106">
              <w:marLeft w:val="0"/>
              <w:marRight w:val="0"/>
              <w:marTop w:val="0"/>
              <w:marBottom w:val="0"/>
              <w:divBdr>
                <w:top w:val="none" w:sz="0" w:space="0" w:color="auto"/>
                <w:left w:val="none" w:sz="0" w:space="0" w:color="auto"/>
                <w:bottom w:val="none" w:sz="0" w:space="0" w:color="auto"/>
                <w:right w:val="none" w:sz="0" w:space="0" w:color="auto"/>
              </w:divBdr>
            </w:div>
          </w:divsChild>
        </w:div>
        <w:div w:id="151024772">
          <w:marLeft w:val="0"/>
          <w:marRight w:val="0"/>
          <w:marTop w:val="0"/>
          <w:marBottom w:val="0"/>
          <w:divBdr>
            <w:top w:val="none" w:sz="0" w:space="0" w:color="auto"/>
            <w:left w:val="none" w:sz="0" w:space="0" w:color="auto"/>
            <w:bottom w:val="none" w:sz="0" w:space="0" w:color="auto"/>
            <w:right w:val="none" w:sz="0" w:space="0" w:color="auto"/>
          </w:divBdr>
          <w:divsChild>
            <w:div w:id="1408311032">
              <w:marLeft w:val="0"/>
              <w:marRight w:val="0"/>
              <w:marTop w:val="540"/>
              <w:marBottom w:val="240"/>
              <w:divBdr>
                <w:top w:val="none" w:sz="0" w:space="0" w:color="auto"/>
                <w:left w:val="none" w:sz="0" w:space="0" w:color="auto"/>
                <w:bottom w:val="none" w:sz="0" w:space="0" w:color="auto"/>
                <w:right w:val="none" w:sz="0" w:space="0" w:color="auto"/>
              </w:divBdr>
            </w:div>
            <w:div w:id="393164350">
              <w:marLeft w:val="0"/>
              <w:marRight w:val="0"/>
              <w:marTop w:val="0"/>
              <w:marBottom w:val="0"/>
              <w:divBdr>
                <w:top w:val="none" w:sz="0" w:space="0" w:color="auto"/>
                <w:left w:val="none" w:sz="0" w:space="0" w:color="auto"/>
                <w:bottom w:val="none" w:sz="0" w:space="0" w:color="auto"/>
                <w:right w:val="none" w:sz="0" w:space="0" w:color="auto"/>
              </w:divBdr>
            </w:div>
          </w:divsChild>
        </w:div>
        <w:div w:id="2143687362">
          <w:marLeft w:val="0"/>
          <w:marRight w:val="0"/>
          <w:marTop w:val="0"/>
          <w:marBottom w:val="0"/>
          <w:divBdr>
            <w:top w:val="none" w:sz="0" w:space="0" w:color="auto"/>
            <w:left w:val="none" w:sz="0" w:space="0" w:color="auto"/>
            <w:bottom w:val="none" w:sz="0" w:space="0" w:color="auto"/>
            <w:right w:val="none" w:sz="0" w:space="0" w:color="auto"/>
          </w:divBdr>
          <w:divsChild>
            <w:div w:id="461508236">
              <w:marLeft w:val="0"/>
              <w:marRight w:val="0"/>
              <w:marTop w:val="540"/>
              <w:marBottom w:val="240"/>
              <w:divBdr>
                <w:top w:val="none" w:sz="0" w:space="0" w:color="auto"/>
                <w:left w:val="none" w:sz="0" w:space="0" w:color="auto"/>
                <w:bottom w:val="none" w:sz="0" w:space="0" w:color="auto"/>
                <w:right w:val="none" w:sz="0" w:space="0" w:color="auto"/>
              </w:divBdr>
            </w:div>
            <w:div w:id="741177916">
              <w:marLeft w:val="0"/>
              <w:marRight w:val="0"/>
              <w:marTop w:val="0"/>
              <w:marBottom w:val="0"/>
              <w:divBdr>
                <w:top w:val="none" w:sz="0" w:space="0" w:color="auto"/>
                <w:left w:val="none" w:sz="0" w:space="0" w:color="auto"/>
                <w:bottom w:val="none" w:sz="0" w:space="0" w:color="auto"/>
                <w:right w:val="none" w:sz="0" w:space="0" w:color="auto"/>
              </w:divBdr>
            </w:div>
            <w:div w:id="1038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179851">
      <w:bodyDiv w:val="1"/>
      <w:marLeft w:val="0"/>
      <w:marRight w:val="0"/>
      <w:marTop w:val="0"/>
      <w:marBottom w:val="0"/>
      <w:divBdr>
        <w:top w:val="none" w:sz="0" w:space="0" w:color="auto"/>
        <w:left w:val="none" w:sz="0" w:space="0" w:color="auto"/>
        <w:bottom w:val="none" w:sz="0" w:space="0" w:color="auto"/>
        <w:right w:val="none" w:sz="0" w:space="0" w:color="auto"/>
      </w:divBdr>
    </w:div>
    <w:div w:id="1109080012">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71288679">
      <w:bodyDiv w:val="1"/>
      <w:marLeft w:val="0"/>
      <w:marRight w:val="0"/>
      <w:marTop w:val="0"/>
      <w:marBottom w:val="0"/>
      <w:divBdr>
        <w:top w:val="none" w:sz="0" w:space="0" w:color="auto"/>
        <w:left w:val="none" w:sz="0" w:space="0" w:color="auto"/>
        <w:bottom w:val="none" w:sz="0" w:space="0" w:color="auto"/>
        <w:right w:val="none" w:sz="0" w:space="0" w:color="auto"/>
      </w:divBdr>
    </w:div>
    <w:div w:id="1205362081">
      <w:bodyDiv w:val="1"/>
      <w:marLeft w:val="0"/>
      <w:marRight w:val="0"/>
      <w:marTop w:val="0"/>
      <w:marBottom w:val="0"/>
      <w:divBdr>
        <w:top w:val="none" w:sz="0" w:space="0" w:color="auto"/>
        <w:left w:val="none" w:sz="0" w:space="0" w:color="auto"/>
        <w:bottom w:val="none" w:sz="0" w:space="0" w:color="auto"/>
        <w:right w:val="none" w:sz="0" w:space="0" w:color="auto"/>
      </w:divBdr>
      <w:divsChild>
        <w:div w:id="703210274">
          <w:marLeft w:val="0"/>
          <w:marRight w:val="0"/>
          <w:marTop w:val="0"/>
          <w:marBottom w:val="0"/>
          <w:divBdr>
            <w:top w:val="none" w:sz="0" w:space="0" w:color="auto"/>
            <w:left w:val="none" w:sz="0" w:space="0" w:color="auto"/>
            <w:bottom w:val="none" w:sz="0" w:space="0" w:color="auto"/>
            <w:right w:val="none" w:sz="0" w:space="0" w:color="auto"/>
          </w:divBdr>
          <w:divsChild>
            <w:div w:id="583993397">
              <w:marLeft w:val="0"/>
              <w:marRight w:val="0"/>
              <w:marTop w:val="0"/>
              <w:marBottom w:val="0"/>
              <w:divBdr>
                <w:top w:val="none" w:sz="0" w:space="0" w:color="auto"/>
                <w:left w:val="none" w:sz="0" w:space="0" w:color="auto"/>
                <w:bottom w:val="none" w:sz="0" w:space="0" w:color="auto"/>
                <w:right w:val="none" w:sz="0" w:space="0" w:color="auto"/>
              </w:divBdr>
            </w:div>
            <w:div w:id="1178616169">
              <w:marLeft w:val="0"/>
              <w:marRight w:val="0"/>
              <w:marTop w:val="0"/>
              <w:marBottom w:val="0"/>
              <w:divBdr>
                <w:top w:val="none" w:sz="0" w:space="0" w:color="auto"/>
                <w:left w:val="none" w:sz="0" w:space="0" w:color="auto"/>
                <w:bottom w:val="none" w:sz="0" w:space="0" w:color="auto"/>
                <w:right w:val="none" w:sz="0" w:space="0" w:color="auto"/>
              </w:divBdr>
            </w:div>
            <w:div w:id="2043362558">
              <w:marLeft w:val="0"/>
              <w:marRight w:val="0"/>
              <w:marTop w:val="0"/>
              <w:marBottom w:val="0"/>
              <w:divBdr>
                <w:top w:val="none" w:sz="0" w:space="0" w:color="auto"/>
                <w:left w:val="none" w:sz="0" w:space="0" w:color="auto"/>
                <w:bottom w:val="none" w:sz="0" w:space="0" w:color="auto"/>
                <w:right w:val="none" w:sz="0" w:space="0" w:color="auto"/>
              </w:divBdr>
            </w:div>
            <w:div w:id="65734783">
              <w:marLeft w:val="0"/>
              <w:marRight w:val="0"/>
              <w:marTop w:val="0"/>
              <w:marBottom w:val="0"/>
              <w:divBdr>
                <w:top w:val="none" w:sz="0" w:space="0" w:color="auto"/>
                <w:left w:val="none" w:sz="0" w:space="0" w:color="auto"/>
                <w:bottom w:val="none" w:sz="0" w:space="0" w:color="auto"/>
                <w:right w:val="none" w:sz="0" w:space="0" w:color="auto"/>
              </w:divBdr>
            </w:div>
            <w:div w:id="1759785928">
              <w:marLeft w:val="0"/>
              <w:marRight w:val="0"/>
              <w:marTop w:val="0"/>
              <w:marBottom w:val="0"/>
              <w:divBdr>
                <w:top w:val="none" w:sz="0" w:space="0" w:color="auto"/>
                <w:left w:val="none" w:sz="0" w:space="0" w:color="auto"/>
                <w:bottom w:val="none" w:sz="0" w:space="0" w:color="auto"/>
                <w:right w:val="none" w:sz="0" w:space="0" w:color="auto"/>
              </w:divBdr>
            </w:div>
          </w:divsChild>
        </w:div>
        <w:div w:id="2081751835">
          <w:marLeft w:val="0"/>
          <w:marRight w:val="0"/>
          <w:marTop w:val="540"/>
          <w:marBottom w:val="0"/>
          <w:divBdr>
            <w:top w:val="none" w:sz="0" w:space="0" w:color="auto"/>
            <w:left w:val="none" w:sz="0" w:space="0" w:color="auto"/>
            <w:bottom w:val="none" w:sz="0" w:space="0" w:color="auto"/>
            <w:right w:val="none" w:sz="0" w:space="0" w:color="auto"/>
          </w:divBdr>
          <w:divsChild>
            <w:div w:id="1463303605">
              <w:marLeft w:val="0"/>
              <w:marRight w:val="0"/>
              <w:marTop w:val="0"/>
              <w:marBottom w:val="0"/>
              <w:divBdr>
                <w:top w:val="none" w:sz="0" w:space="0" w:color="auto"/>
                <w:left w:val="none" w:sz="0" w:space="0" w:color="auto"/>
                <w:bottom w:val="none" w:sz="0" w:space="0" w:color="auto"/>
                <w:right w:val="none" w:sz="0" w:space="0" w:color="auto"/>
              </w:divBdr>
            </w:div>
            <w:div w:id="364991729">
              <w:marLeft w:val="0"/>
              <w:marRight w:val="0"/>
              <w:marTop w:val="0"/>
              <w:marBottom w:val="0"/>
              <w:divBdr>
                <w:top w:val="none" w:sz="0" w:space="0" w:color="auto"/>
                <w:left w:val="none" w:sz="0" w:space="0" w:color="auto"/>
                <w:bottom w:val="none" w:sz="0" w:space="0" w:color="auto"/>
                <w:right w:val="none" w:sz="0" w:space="0" w:color="auto"/>
              </w:divBdr>
            </w:div>
            <w:div w:id="1261721997">
              <w:marLeft w:val="0"/>
              <w:marRight w:val="0"/>
              <w:marTop w:val="0"/>
              <w:marBottom w:val="0"/>
              <w:divBdr>
                <w:top w:val="none" w:sz="0" w:space="0" w:color="auto"/>
                <w:left w:val="none" w:sz="0" w:space="0" w:color="auto"/>
                <w:bottom w:val="none" w:sz="0" w:space="0" w:color="auto"/>
                <w:right w:val="none" w:sz="0" w:space="0" w:color="auto"/>
              </w:divBdr>
            </w:div>
            <w:div w:id="676157455">
              <w:marLeft w:val="0"/>
              <w:marRight w:val="0"/>
              <w:marTop w:val="0"/>
              <w:marBottom w:val="0"/>
              <w:divBdr>
                <w:top w:val="none" w:sz="0" w:space="0" w:color="auto"/>
                <w:left w:val="none" w:sz="0" w:space="0" w:color="auto"/>
                <w:bottom w:val="none" w:sz="0" w:space="0" w:color="auto"/>
                <w:right w:val="none" w:sz="0" w:space="0" w:color="auto"/>
              </w:divBdr>
            </w:div>
            <w:div w:id="1261403678">
              <w:marLeft w:val="0"/>
              <w:marRight w:val="0"/>
              <w:marTop w:val="0"/>
              <w:marBottom w:val="0"/>
              <w:divBdr>
                <w:top w:val="none" w:sz="0" w:space="0" w:color="auto"/>
                <w:left w:val="none" w:sz="0" w:space="0" w:color="auto"/>
                <w:bottom w:val="none" w:sz="0" w:space="0" w:color="auto"/>
                <w:right w:val="none" w:sz="0" w:space="0" w:color="auto"/>
              </w:divBdr>
            </w:div>
            <w:div w:id="43145247">
              <w:marLeft w:val="0"/>
              <w:marRight w:val="0"/>
              <w:marTop w:val="0"/>
              <w:marBottom w:val="0"/>
              <w:divBdr>
                <w:top w:val="none" w:sz="0" w:space="0" w:color="auto"/>
                <w:left w:val="none" w:sz="0" w:space="0" w:color="auto"/>
                <w:bottom w:val="none" w:sz="0" w:space="0" w:color="auto"/>
                <w:right w:val="none" w:sz="0" w:space="0" w:color="auto"/>
              </w:divBdr>
            </w:div>
            <w:div w:id="919145046">
              <w:marLeft w:val="0"/>
              <w:marRight w:val="0"/>
              <w:marTop w:val="0"/>
              <w:marBottom w:val="0"/>
              <w:divBdr>
                <w:top w:val="none" w:sz="0" w:space="0" w:color="auto"/>
                <w:left w:val="none" w:sz="0" w:space="0" w:color="auto"/>
                <w:bottom w:val="none" w:sz="0" w:space="0" w:color="auto"/>
                <w:right w:val="none" w:sz="0" w:space="0" w:color="auto"/>
              </w:divBdr>
            </w:div>
            <w:div w:id="175267940">
              <w:marLeft w:val="0"/>
              <w:marRight w:val="0"/>
              <w:marTop w:val="0"/>
              <w:marBottom w:val="0"/>
              <w:divBdr>
                <w:top w:val="none" w:sz="0" w:space="0" w:color="auto"/>
                <w:left w:val="none" w:sz="0" w:space="0" w:color="auto"/>
                <w:bottom w:val="none" w:sz="0" w:space="0" w:color="auto"/>
                <w:right w:val="none" w:sz="0" w:space="0" w:color="auto"/>
              </w:divBdr>
            </w:div>
            <w:div w:id="163085332">
              <w:marLeft w:val="0"/>
              <w:marRight w:val="0"/>
              <w:marTop w:val="0"/>
              <w:marBottom w:val="0"/>
              <w:divBdr>
                <w:top w:val="none" w:sz="0" w:space="0" w:color="auto"/>
                <w:left w:val="none" w:sz="0" w:space="0" w:color="auto"/>
                <w:bottom w:val="none" w:sz="0" w:space="0" w:color="auto"/>
                <w:right w:val="none" w:sz="0" w:space="0" w:color="auto"/>
              </w:divBdr>
            </w:div>
            <w:div w:id="901326761">
              <w:marLeft w:val="0"/>
              <w:marRight w:val="0"/>
              <w:marTop w:val="0"/>
              <w:marBottom w:val="0"/>
              <w:divBdr>
                <w:top w:val="none" w:sz="0" w:space="0" w:color="auto"/>
                <w:left w:val="none" w:sz="0" w:space="0" w:color="auto"/>
                <w:bottom w:val="none" w:sz="0" w:space="0" w:color="auto"/>
                <w:right w:val="none" w:sz="0" w:space="0" w:color="auto"/>
              </w:divBdr>
            </w:div>
            <w:div w:id="400949631">
              <w:marLeft w:val="0"/>
              <w:marRight w:val="0"/>
              <w:marTop w:val="0"/>
              <w:marBottom w:val="0"/>
              <w:divBdr>
                <w:top w:val="none" w:sz="0" w:space="0" w:color="auto"/>
                <w:left w:val="none" w:sz="0" w:space="0" w:color="auto"/>
                <w:bottom w:val="none" w:sz="0" w:space="0" w:color="auto"/>
                <w:right w:val="none" w:sz="0" w:space="0" w:color="auto"/>
              </w:divBdr>
            </w:div>
            <w:div w:id="2045716694">
              <w:marLeft w:val="0"/>
              <w:marRight w:val="0"/>
              <w:marTop w:val="0"/>
              <w:marBottom w:val="0"/>
              <w:divBdr>
                <w:top w:val="none" w:sz="0" w:space="0" w:color="auto"/>
                <w:left w:val="none" w:sz="0" w:space="0" w:color="auto"/>
                <w:bottom w:val="none" w:sz="0" w:space="0" w:color="auto"/>
                <w:right w:val="none" w:sz="0" w:space="0" w:color="auto"/>
              </w:divBdr>
            </w:div>
            <w:div w:id="929967854">
              <w:marLeft w:val="0"/>
              <w:marRight w:val="0"/>
              <w:marTop w:val="0"/>
              <w:marBottom w:val="0"/>
              <w:divBdr>
                <w:top w:val="none" w:sz="0" w:space="0" w:color="auto"/>
                <w:left w:val="none" w:sz="0" w:space="0" w:color="auto"/>
                <w:bottom w:val="none" w:sz="0" w:space="0" w:color="auto"/>
                <w:right w:val="none" w:sz="0" w:space="0" w:color="auto"/>
              </w:divBdr>
            </w:div>
          </w:divsChild>
        </w:div>
        <w:div w:id="1684435279">
          <w:marLeft w:val="0"/>
          <w:marRight w:val="0"/>
          <w:marTop w:val="540"/>
          <w:marBottom w:val="0"/>
          <w:divBdr>
            <w:top w:val="none" w:sz="0" w:space="0" w:color="auto"/>
            <w:left w:val="none" w:sz="0" w:space="0" w:color="auto"/>
            <w:bottom w:val="none" w:sz="0" w:space="0" w:color="auto"/>
            <w:right w:val="none" w:sz="0" w:space="0" w:color="auto"/>
          </w:divBdr>
          <w:divsChild>
            <w:div w:id="824708506">
              <w:marLeft w:val="0"/>
              <w:marRight w:val="0"/>
              <w:marTop w:val="0"/>
              <w:marBottom w:val="0"/>
              <w:divBdr>
                <w:top w:val="none" w:sz="0" w:space="0" w:color="auto"/>
                <w:left w:val="none" w:sz="0" w:space="0" w:color="auto"/>
                <w:bottom w:val="none" w:sz="0" w:space="0" w:color="auto"/>
                <w:right w:val="none" w:sz="0" w:space="0" w:color="auto"/>
              </w:divBdr>
            </w:div>
            <w:div w:id="1048380134">
              <w:marLeft w:val="0"/>
              <w:marRight w:val="0"/>
              <w:marTop w:val="0"/>
              <w:marBottom w:val="0"/>
              <w:divBdr>
                <w:top w:val="none" w:sz="0" w:space="0" w:color="auto"/>
                <w:left w:val="none" w:sz="0" w:space="0" w:color="auto"/>
                <w:bottom w:val="none" w:sz="0" w:space="0" w:color="auto"/>
                <w:right w:val="none" w:sz="0" w:space="0" w:color="auto"/>
              </w:divBdr>
            </w:div>
            <w:div w:id="1077022220">
              <w:marLeft w:val="0"/>
              <w:marRight w:val="0"/>
              <w:marTop w:val="0"/>
              <w:marBottom w:val="0"/>
              <w:divBdr>
                <w:top w:val="none" w:sz="0" w:space="0" w:color="auto"/>
                <w:left w:val="none" w:sz="0" w:space="0" w:color="auto"/>
                <w:bottom w:val="none" w:sz="0" w:space="0" w:color="auto"/>
                <w:right w:val="none" w:sz="0" w:space="0" w:color="auto"/>
              </w:divBdr>
            </w:div>
          </w:divsChild>
        </w:div>
        <w:div w:id="1124227063">
          <w:marLeft w:val="0"/>
          <w:marRight w:val="0"/>
          <w:marTop w:val="540"/>
          <w:marBottom w:val="0"/>
          <w:divBdr>
            <w:top w:val="none" w:sz="0" w:space="0" w:color="auto"/>
            <w:left w:val="none" w:sz="0" w:space="0" w:color="auto"/>
            <w:bottom w:val="none" w:sz="0" w:space="0" w:color="auto"/>
            <w:right w:val="none" w:sz="0" w:space="0" w:color="auto"/>
          </w:divBdr>
          <w:divsChild>
            <w:div w:id="356931127">
              <w:marLeft w:val="0"/>
              <w:marRight w:val="0"/>
              <w:marTop w:val="0"/>
              <w:marBottom w:val="0"/>
              <w:divBdr>
                <w:top w:val="none" w:sz="0" w:space="0" w:color="auto"/>
                <w:left w:val="none" w:sz="0" w:space="0" w:color="auto"/>
                <w:bottom w:val="none" w:sz="0" w:space="0" w:color="auto"/>
                <w:right w:val="none" w:sz="0" w:space="0" w:color="auto"/>
              </w:divBdr>
            </w:div>
            <w:div w:id="1990940625">
              <w:marLeft w:val="0"/>
              <w:marRight w:val="0"/>
              <w:marTop w:val="0"/>
              <w:marBottom w:val="0"/>
              <w:divBdr>
                <w:top w:val="none" w:sz="0" w:space="0" w:color="auto"/>
                <w:left w:val="none" w:sz="0" w:space="0" w:color="auto"/>
                <w:bottom w:val="none" w:sz="0" w:space="0" w:color="auto"/>
                <w:right w:val="none" w:sz="0" w:space="0" w:color="auto"/>
              </w:divBdr>
            </w:div>
            <w:div w:id="319189006">
              <w:marLeft w:val="0"/>
              <w:marRight w:val="0"/>
              <w:marTop w:val="0"/>
              <w:marBottom w:val="0"/>
              <w:divBdr>
                <w:top w:val="none" w:sz="0" w:space="0" w:color="auto"/>
                <w:left w:val="none" w:sz="0" w:space="0" w:color="auto"/>
                <w:bottom w:val="none" w:sz="0" w:space="0" w:color="auto"/>
                <w:right w:val="none" w:sz="0" w:space="0" w:color="auto"/>
              </w:divBdr>
            </w:div>
            <w:div w:id="1773941263">
              <w:marLeft w:val="0"/>
              <w:marRight w:val="0"/>
              <w:marTop w:val="0"/>
              <w:marBottom w:val="0"/>
              <w:divBdr>
                <w:top w:val="none" w:sz="0" w:space="0" w:color="auto"/>
                <w:left w:val="none" w:sz="0" w:space="0" w:color="auto"/>
                <w:bottom w:val="none" w:sz="0" w:space="0" w:color="auto"/>
                <w:right w:val="none" w:sz="0" w:space="0" w:color="auto"/>
              </w:divBdr>
            </w:div>
            <w:div w:id="2142772298">
              <w:marLeft w:val="0"/>
              <w:marRight w:val="0"/>
              <w:marTop w:val="0"/>
              <w:marBottom w:val="0"/>
              <w:divBdr>
                <w:top w:val="none" w:sz="0" w:space="0" w:color="auto"/>
                <w:left w:val="none" w:sz="0" w:space="0" w:color="auto"/>
                <w:bottom w:val="none" w:sz="0" w:space="0" w:color="auto"/>
                <w:right w:val="none" w:sz="0" w:space="0" w:color="auto"/>
              </w:divBdr>
            </w:div>
            <w:div w:id="1391919750">
              <w:marLeft w:val="0"/>
              <w:marRight w:val="0"/>
              <w:marTop w:val="0"/>
              <w:marBottom w:val="0"/>
              <w:divBdr>
                <w:top w:val="none" w:sz="0" w:space="0" w:color="auto"/>
                <w:left w:val="none" w:sz="0" w:space="0" w:color="auto"/>
                <w:bottom w:val="none" w:sz="0" w:space="0" w:color="auto"/>
                <w:right w:val="none" w:sz="0" w:space="0" w:color="auto"/>
              </w:divBdr>
            </w:div>
            <w:div w:id="1483963672">
              <w:marLeft w:val="0"/>
              <w:marRight w:val="0"/>
              <w:marTop w:val="0"/>
              <w:marBottom w:val="0"/>
              <w:divBdr>
                <w:top w:val="none" w:sz="0" w:space="0" w:color="auto"/>
                <w:left w:val="none" w:sz="0" w:space="0" w:color="auto"/>
                <w:bottom w:val="none" w:sz="0" w:space="0" w:color="auto"/>
                <w:right w:val="none" w:sz="0" w:space="0" w:color="auto"/>
              </w:divBdr>
            </w:div>
            <w:div w:id="858856352">
              <w:marLeft w:val="0"/>
              <w:marRight w:val="0"/>
              <w:marTop w:val="0"/>
              <w:marBottom w:val="0"/>
              <w:divBdr>
                <w:top w:val="none" w:sz="0" w:space="0" w:color="auto"/>
                <w:left w:val="none" w:sz="0" w:space="0" w:color="auto"/>
                <w:bottom w:val="none" w:sz="0" w:space="0" w:color="auto"/>
                <w:right w:val="none" w:sz="0" w:space="0" w:color="auto"/>
              </w:divBdr>
            </w:div>
            <w:div w:id="1362629414">
              <w:marLeft w:val="0"/>
              <w:marRight w:val="0"/>
              <w:marTop w:val="0"/>
              <w:marBottom w:val="0"/>
              <w:divBdr>
                <w:top w:val="none" w:sz="0" w:space="0" w:color="auto"/>
                <w:left w:val="none" w:sz="0" w:space="0" w:color="auto"/>
                <w:bottom w:val="none" w:sz="0" w:space="0" w:color="auto"/>
                <w:right w:val="none" w:sz="0" w:space="0" w:color="auto"/>
              </w:divBdr>
            </w:div>
            <w:div w:id="387071490">
              <w:marLeft w:val="0"/>
              <w:marRight w:val="0"/>
              <w:marTop w:val="0"/>
              <w:marBottom w:val="0"/>
              <w:divBdr>
                <w:top w:val="none" w:sz="0" w:space="0" w:color="auto"/>
                <w:left w:val="none" w:sz="0" w:space="0" w:color="auto"/>
                <w:bottom w:val="none" w:sz="0" w:space="0" w:color="auto"/>
                <w:right w:val="none" w:sz="0" w:space="0" w:color="auto"/>
              </w:divBdr>
            </w:div>
            <w:div w:id="2088647526">
              <w:marLeft w:val="0"/>
              <w:marRight w:val="0"/>
              <w:marTop w:val="0"/>
              <w:marBottom w:val="0"/>
              <w:divBdr>
                <w:top w:val="none" w:sz="0" w:space="0" w:color="auto"/>
                <w:left w:val="none" w:sz="0" w:space="0" w:color="auto"/>
                <w:bottom w:val="none" w:sz="0" w:space="0" w:color="auto"/>
                <w:right w:val="none" w:sz="0" w:space="0" w:color="auto"/>
              </w:divBdr>
            </w:div>
            <w:div w:id="1483086828">
              <w:marLeft w:val="0"/>
              <w:marRight w:val="0"/>
              <w:marTop w:val="0"/>
              <w:marBottom w:val="0"/>
              <w:divBdr>
                <w:top w:val="none" w:sz="0" w:space="0" w:color="auto"/>
                <w:left w:val="none" w:sz="0" w:space="0" w:color="auto"/>
                <w:bottom w:val="none" w:sz="0" w:space="0" w:color="auto"/>
                <w:right w:val="none" w:sz="0" w:space="0" w:color="auto"/>
              </w:divBdr>
            </w:div>
            <w:div w:id="733283973">
              <w:marLeft w:val="0"/>
              <w:marRight w:val="0"/>
              <w:marTop w:val="0"/>
              <w:marBottom w:val="0"/>
              <w:divBdr>
                <w:top w:val="none" w:sz="0" w:space="0" w:color="auto"/>
                <w:left w:val="none" w:sz="0" w:space="0" w:color="auto"/>
                <w:bottom w:val="none" w:sz="0" w:space="0" w:color="auto"/>
                <w:right w:val="none" w:sz="0" w:space="0" w:color="auto"/>
              </w:divBdr>
            </w:div>
            <w:div w:id="321081367">
              <w:marLeft w:val="0"/>
              <w:marRight w:val="0"/>
              <w:marTop w:val="0"/>
              <w:marBottom w:val="0"/>
              <w:divBdr>
                <w:top w:val="none" w:sz="0" w:space="0" w:color="auto"/>
                <w:left w:val="none" w:sz="0" w:space="0" w:color="auto"/>
                <w:bottom w:val="none" w:sz="0" w:space="0" w:color="auto"/>
                <w:right w:val="none" w:sz="0" w:space="0" w:color="auto"/>
              </w:divBdr>
            </w:div>
            <w:div w:id="673529549">
              <w:marLeft w:val="0"/>
              <w:marRight w:val="0"/>
              <w:marTop w:val="0"/>
              <w:marBottom w:val="0"/>
              <w:divBdr>
                <w:top w:val="none" w:sz="0" w:space="0" w:color="auto"/>
                <w:left w:val="none" w:sz="0" w:space="0" w:color="auto"/>
                <w:bottom w:val="none" w:sz="0" w:space="0" w:color="auto"/>
                <w:right w:val="none" w:sz="0" w:space="0" w:color="auto"/>
              </w:divBdr>
            </w:div>
            <w:div w:id="1256093216">
              <w:marLeft w:val="0"/>
              <w:marRight w:val="0"/>
              <w:marTop w:val="0"/>
              <w:marBottom w:val="0"/>
              <w:divBdr>
                <w:top w:val="none" w:sz="0" w:space="0" w:color="auto"/>
                <w:left w:val="none" w:sz="0" w:space="0" w:color="auto"/>
                <w:bottom w:val="none" w:sz="0" w:space="0" w:color="auto"/>
                <w:right w:val="none" w:sz="0" w:space="0" w:color="auto"/>
              </w:divBdr>
            </w:div>
            <w:div w:id="1434398777">
              <w:marLeft w:val="0"/>
              <w:marRight w:val="0"/>
              <w:marTop w:val="0"/>
              <w:marBottom w:val="0"/>
              <w:divBdr>
                <w:top w:val="none" w:sz="0" w:space="0" w:color="auto"/>
                <w:left w:val="none" w:sz="0" w:space="0" w:color="auto"/>
                <w:bottom w:val="none" w:sz="0" w:space="0" w:color="auto"/>
                <w:right w:val="none" w:sz="0" w:space="0" w:color="auto"/>
              </w:divBdr>
            </w:div>
            <w:div w:id="40792352">
              <w:marLeft w:val="0"/>
              <w:marRight w:val="0"/>
              <w:marTop w:val="0"/>
              <w:marBottom w:val="0"/>
              <w:divBdr>
                <w:top w:val="none" w:sz="0" w:space="0" w:color="auto"/>
                <w:left w:val="none" w:sz="0" w:space="0" w:color="auto"/>
                <w:bottom w:val="none" w:sz="0" w:space="0" w:color="auto"/>
                <w:right w:val="none" w:sz="0" w:space="0" w:color="auto"/>
              </w:divBdr>
            </w:div>
            <w:div w:id="126511547">
              <w:marLeft w:val="0"/>
              <w:marRight w:val="0"/>
              <w:marTop w:val="0"/>
              <w:marBottom w:val="0"/>
              <w:divBdr>
                <w:top w:val="none" w:sz="0" w:space="0" w:color="auto"/>
                <w:left w:val="none" w:sz="0" w:space="0" w:color="auto"/>
                <w:bottom w:val="none" w:sz="0" w:space="0" w:color="auto"/>
                <w:right w:val="none" w:sz="0" w:space="0" w:color="auto"/>
              </w:divBdr>
            </w:div>
          </w:divsChild>
        </w:div>
        <w:div w:id="1625884820">
          <w:marLeft w:val="0"/>
          <w:marRight w:val="0"/>
          <w:marTop w:val="540"/>
          <w:marBottom w:val="0"/>
          <w:divBdr>
            <w:top w:val="none" w:sz="0" w:space="0" w:color="auto"/>
            <w:left w:val="none" w:sz="0" w:space="0" w:color="auto"/>
            <w:bottom w:val="none" w:sz="0" w:space="0" w:color="auto"/>
            <w:right w:val="none" w:sz="0" w:space="0" w:color="auto"/>
          </w:divBdr>
          <w:divsChild>
            <w:div w:id="849103576">
              <w:marLeft w:val="0"/>
              <w:marRight w:val="0"/>
              <w:marTop w:val="0"/>
              <w:marBottom w:val="0"/>
              <w:divBdr>
                <w:top w:val="none" w:sz="0" w:space="0" w:color="auto"/>
                <w:left w:val="none" w:sz="0" w:space="0" w:color="auto"/>
                <w:bottom w:val="none" w:sz="0" w:space="0" w:color="auto"/>
                <w:right w:val="none" w:sz="0" w:space="0" w:color="auto"/>
              </w:divBdr>
            </w:div>
            <w:div w:id="1565528990">
              <w:marLeft w:val="0"/>
              <w:marRight w:val="0"/>
              <w:marTop w:val="0"/>
              <w:marBottom w:val="0"/>
              <w:divBdr>
                <w:top w:val="none" w:sz="0" w:space="0" w:color="auto"/>
                <w:left w:val="none" w:sz="0" w:space="0" w:color="auto"/>
                <w:bottom w:val="none" w:sz="0" w:space="0" w:color="auto"/>
                <w:right w:val="none" w:sz="0" w:space="0" w:color="auto"/>
              </w:divBdr>
            </w:div>
            <w:div w:id="313532998">
              <w:marLeft w:val="0"/>
              <w:marRight w:val="0"/>
              <w:marTop w:val="0"/>
              <w:marBottom w:val="0"/>
              <w:divBdr>
                <w:top w:val="none" w:sz="0" w:space="0" w:color="auto"/>
                <w:left w:val="none" w:sz="0" w:space="0" w:color="auto"/>
                <w:bottom w:val="none" w:sz="0" w:space="0" w:color="auto"/>
                <w:right w:val="none" w:sz="0" w:space="0" w:color="auto"/>
              </w:divBdr>
            </w:div>
            <w:div w:id="1710687504">
              <w:marLeft w:val="0"/>
              <w:marRight w:val="0"/>
              <w:marTop w:val="0"/>
              <w:marBottom w:val="0"/>
              <w:divBdr>
                <w:top w:val="none" w:sz="0" w:space="0" w:color="auto"/>
                <w:left w:val="none" w:sz="0" w:space="0" w:color="auto"/>
                <w:bottom w:val="none" w:sz="0" w:space="0" w:color="auto"/>
                <w:right w:val="none" w:sz="0" w:space="0" w:color="auto"/>
              </w:divBdr>
            </w:div>
            <w:div w:id="1328167973">
              <w:marLeft w:val="0"/>
              <w:marRight w:val="0"/>
              <w:marTop w:val="0"/>
              <w:marBottom w:val="0"/>
              <w:divBdr>
                <w:top w:val="none" w:sz="0" w:space="0" w:color="auto"/>
                <w:left w:val="none" w:sz="0" w:space="0" w:color="auto"/>
                <w:bottom w:val="none" w:sz="0" w:space="0" w:color="auto"/>
                <w:right w:val="none" w:sz="0" w:space="0" w:color="auto"/>
              </w:divBdr>
            </w:div>
            <w:div w:id="1974407376">
              <w:marLeft w:val="0"/>
              <w:marRight w:val="0"/>
              <w:marTop w:val="0"/>
              <w:marBottom w:val="0"/>
              <w:divBdr>
                <w:top w:val="none" w:sz="0" w:space="0" w:color="auto"/>
                <w:left w:val="none" w:sz="0" w:space="0" w:color="auto"/>
                <w:bottom w:val="none" w:sz="0" w:space="0" w:color="auto"/>
                <w:right w:val="none" w:sz="0" w:space="0" w:color="auto"/>
              </w:divBdr>
            </w:div>
            <w:div w:id="338701057">
              <w:marLeft w:val="0"/>
              <w:marRight w:val="0"/>
              <w:marTop w:val="0"/>
              <w:marBottom w:val="0"/>
              <w:divBdr>
                <w:top w:val="none" w:sz="0" w:space="0" w:color="auto"/>
                <w:left w:val="none" w:sz="0" w:space="0" w:color="auto"/>
                <w:bottom w:val="none" w:sz="0" w:space="0" w:color="auto"/>
                <w:right w:val="none" w:sz="0" w:space="0" w:color="auto"/>
              </w:divBdr>
            </w:div>
          </w:divsChild>
        </w:div>
        <w:div w:id="2102405824">
          <w:marLeft w:val="0"/>
          <w:marRight w:val="0"/>
          <w:marTop w:val="540"/>
          <w:marBottom w:val="0"/>
          <w:divBdr>
            <w:top w:val="none" w:sz="0" w:space="0" w:color="auto"/>
            <w:left w:val="none" w:sz="0" w:space="0" w:color="auto"/>
            <w:bottom w:val="none" w:sz="0" w:space="0" w:color="auto"/>
            <w:right w:val="none" w:sz="0" w:space="0" w:color="auto"/>
          </w:divBdr>
          <w:divsChild>
            <w:div w:id="395591684">
              <w:marLeft w:val="0"/>
              <w:marRight w:val="0"/>
              <w:marTop w:val="0"/>
              <w:marBottom w:val="0"/>
              <w:divBdr>
                <w:top w:val="none" w:sz="0" w:space="0" w:color="auto"/>
                <w:left w:val="none" w:sz="0" w:space="0" w:color="auto"/>
                <w:bottom w:val="none" w:sz="0" w:space="0" w:color="auto"/>
                <w:right w:val="none" w:sz="0" w:space="0" w:color="auto"/>
              </w:divBdr>
            </w:div>
            <w:div w:id="319577967">
              <w:marLeft w:val="0"/>
              <w:marRight w:val="0"/>
              <w:marTop w:val="0"/>
              <w:marBottom w:val="0"/>
              <w:divBdr>
                <w:top w:val="none" w:sz="0" w:space="0" w:color="auto"/>
                <w:left w:val="none" w:sz="0" w:space="0" w:color="auto"/>
                <w:bottom w:val="none" w:sz="0" w:space="0" w:color="auto"/>
                <w:right w:val="none" w:sz="0" w:space="0" w:color="auto"/>
              </w:divBdr>
            </w:div>
            <w:div w:id="1357923082">
              <w:marLeft w:val="0"/>
              <w:marRight w:val="0"/>
              <w:marTop w:val="0"/>
              <w:marBottom w:val="0"/>
              <w:divBdr>
                <w:top w:val="none" w:sz="0" w:space="0" w:color="auto"/>
                <w:left w:val="none" w:sz="0" w:space="0" w:color="auto"/>
                <w:bottom w:val="none" w:sz="0" w:space="0" w:color="auto"/>
                <w:right w:val="none" w:sz="0" w:space="0" w:color="auto"/>
              </w:divBdr>
            </w:div>
            <w:div w:id="1853835050">
              <w:marLeft w:val="0"/>
              <w:marRight w:val="0"/>
              <w:marTop w:val="0"/>
              <w:marBottom w:val="0"/>
              <w:divBdr>
                <w:top w:val="none" w:sz="0" w:space="0" w:color="auto"/>
                <w:left w:val="none" w:sz="0" w:space="0" w:color="auto"/>
                <w:bottom w:val="none" w:sz="0" w:space="0" w:color="auto"/>
                <w:right w:val="none" w:sz="0" w:space="0" w:color="auto"/>
              </w:divBdr>
            </w:div>
            <w:div w:id="638414869">
              <w:marLeft w:val="0"/>
              <w:marRight w:val="0"/>
              <w:marTop w:val="0"/>
              <w:marBottom w:val="0"/>
              <w:divBdr>
                <w:top w:val="none" w:sz="0" w:space="0" w:color="auto"/>
                <w:left w:val="none" w:sz="0" w:space="0" w:color="auto"/>
                <w:bottom w:val="none" w:sz="0" w:space="0" w:color="auto"/>
                <w:right w:val="none" w:sz="0" w:space="0" w:color="auto"/>
              </w:divBdr>
            </w:div>
            <w:div w:id="76097016">
              <w:marLeft w:val="0"/>
              <w:marRight w:val="0"/>
              <w:marTop w:val="0"/>
              <w:marBottom w:val="0"/>
              <w:divBdr>
                <w:top w:val="none" w:sz="0" w:space="0" w:color="auto"/>
                <w:left w:val="none" w:sz="0" w:space="0" w:color="auto"/>
                <w:bottom w:val="none" w:sz="0" w:space="0" w:color="auto"/>
                <w:right w:val="none" w:sz="0" w:space="0" w:color="auto"/>
              </w:divBdr>
            </w:div>
            <w:div w:id="874541751">
              <w:marLeft w:val="0"/>
              <w:marRight w:val="0"/>
              <w:marTop w:val="0"/>
              <w:marBottom w:val="0"/>
              <w:divBdr>
                <w:top w:val="none" w:sz="0" w:space="0" w:color="auto"/>
                <w:left w:val="none" w:sz="0" w:space="0" w:color="auto"/>
                <w:bottom w:val="none" w:sz="0" w:space="0" w:color="auto"/>
                <w:right w:val="none" w:sz="0" w:space="0" w:color="auto"/>
              </w:divBdr>
            </w:div>
            <w:div w:id="95758514">
              <w:marLeft w:val="0"/>
              <w:marRight w:val="0"/>
              <w:marTop w:val="0"/>
              <w:marBottom w:val="0"/>
              <w:divBdr>
                <w:top w:val="none" w:sz="0" w:space="0" w:color="auto"/>
                <w:left w:val="none" w:sz="0" w:space="0" w:color="auto"/>
                <w:bottom w:val="none" w:sz="0" w:space="0" w:color="auto"/>
                <w:right w:val="none" w:sz="0" w:space="0" w:color="auto"/>
              </w:divBdr>
            </w:div>
            <w:div w:id="1126848711">
              <w:marLeft w:val="0"/>
              <w:marRight w:val="0"/>
              <w:marTop w:val="0"/>
              <w:marBottom w:val="0"/>
              <w:divBdr>
                <w:top w:val="none" w:sz="0" w:space="0" w:color="auto"/>
                <w:left w:val="none" w:sz="0" w:space="0" w:color="auto"/>
                <w:bottom w:val="none" w:sz="0" w:space="0" w:color="auto"/>
                <w:right w:val="none" w:sz="0" w:space="0" w:color="auto"/>
              </w:divBdr>
            </w:div>
          </w:divsChild>
        </w:div>
        <w:div w:id="1180198268">
          <w:marLeft w:val="0"/>
          <w:marRight w:val="0"/>
          <w:marTop w:val="540"/>
          <w:marBottom w:val="0"/>
          <w:divBdr>
            <w:top w:val="none" w:sz="0" w:space="0" w:color="auto"/>
            <w:left w:val="none" w:sz="0" w:space="0" w:color="auto"/>
            <w:bottom w:val="none" w:sz="0" w:space="0" w:color="auto"/>
            <w:right w:val="none" w:sz="0" w:space="0" w:color="auto"/>
          </w:divBdr>
          <w:divsChild>
            <w:div w:id="202448914">
              <w:marLeft w:val="0"/>
              <w:marRight w:val="0"/>
              <w:marTop w:val="0"/>
              <w:marBottom w:val="0"/>
              <w:divBdr>
                <w:top w:val="none" w:sz="0" w:space="0" w:color="auto"/>
                <w:left w:val="none" w:sz="0" w:space="0" w:color="auto"/>
                <w:bottom w:val="none" w:sz="0" w:space="0" w:color="auto"/>
                <w:right w:val="none" w:sz="0" w:space="0" w:color="auto"/>
              </w:divBdr>
            </w:div>
            <w:div w:id="821695834">
              <w:marLeft w:val="0"/>
              <w:marRight w:val="0"/>
              <w:marTop w:val="0"/>
              <w:marBottom w:val="0"/>
              <w:divBdr>
                <w:top w:val="none" w:sz="0" w:space="0" w:color="auto"/>
                <w:left w:val="none" w:sz="0" w:space="0" w:color="auto"/>
                <w:bottom w:val="none" w:sz="0" w:space="0" w:color="auto"/>
                <w:right w:val="none" w:sz="0" w:space="0" w:color="auto"/>
              </w:divBdr>
            </w:div>
            <w:div w:id="1024670181">
              <w:marLeft w:val="0"/>
              <w:marRight w:val="0"/>
              <w:marTop w:val="0"/>
              <w:marBottom w:val="0"/>
              <w:divBdr>
                <w:top w:val="none" w:sz="0" w:space="0" w:color="auto"/>
                <w:left w:val="none" w:sz="0" w:space="0" w:color="auto"/>
                <w:bottom w:val="none" w:sz="0" w:space="0" w:color="auto"/>
                <w:right w:val="none" w:sz="0" w:space="0" w:color="auto"/>
              </w:divBdr>
            </w:div>
            <w:div w:id="498498879">
              <w:marLeft w:val="0"/>
              <w:marRight w:val="0"/>
              <w:marTop w:val="0"/>
              <w:marBottom w:val="0"/>
              <w:divBdr>
                <w:top w:val="none" w:sz="0" w:space="0" w:color="auto"/>
                <w:left w:val="none" w:sz="0" w:space="0" w:color="auto"/>
                <w:bottom w:val="none" w:sz="0" w:space="0" w:color="auto"/>
                <w:right w:val="none" w:sz="0" w:space="0" w:color="auto"/>
              </w:divBdr>
            </w:div>
            <w:div w:id="331956543">
              <w:marLeft w:val="0"/>
              <w:marRight w:val="0"/>
              <w:marTop w:val="0"/>
              <w:marBottom w:val="0"/>
              <w:divBdr>
                <w:top w:val="none" w:sz="0" w:space="0" w:color="auto"/>
                <w:left w:val="none" w:sz="0" w:space="0" w:color="auto"/>
                <w:bottom w:val="none" w:sz="0" w:space="0" w:color="auto"/>
                <w:right w:val="none" w:sz="0" w:space="0" w:color="auto"/>
              </w:divBdr>
            </w:div>
            <w:div w:id="996031837">
              <w:marLeft w:val="0"/>
              <w:marRight w:val="0"/>
              <w:marTop w:val="0"/>
              <w:marBottom w:val="0"/>
              <w:divBdr>
                <w:top w:val="none" w:sz="0" w:space="0" w:color="auto"/>
                <w:left w:val="none" w:sz="0" w:space="0" w:color="auto"/>
                <w:bottom w:val="none" w:sz="0" w:space="0" w:color="auto"/>
                <w:right w:val="none" w:sz="0" w:space="0" w:color="auto"/>
              </w:divBdr>
            </w:div>
            <w:div w:id="663627257">
              <w:marLeft w:val="0"/>
              <w:marRight w:val="0"/>
              <w:marTop w:val="0"/>
              <w:marBottom w:val="0"/>
              <w:divBdr>
                <w:top w:val="none" w:sz="0" w:space="0" w:color="auto"/>
                <w:left w:val="none" w:sz="0" w:space="0" w:color="auto"/>
                <w:bottom w:val="none" w:sz="0" w:space="0" w:color="auto"/>
                <w:right w:val="none" w:sz="0" w:space="0" w:color="auto"/>
              </w:divBdr>
            </w:div>
          </w:divsChild>
        </w:div>
        <w:div w:id="245001792">
          <w:marLeft w:val="0"/>
          <w:marRight w:val="0"/>
          <w:marTop w:val="540"/>
          <w:marBottom w:val="0"/>
          <w:divBdr>
            <w:top w:val="none" w:sz="0" w:space="0" w:color="auto"/>
            <w:left w:val="none" w:sz="0" w:space="0" w:color="auto"/>
            <w:bottom w:val="none" w:sz="0" w:space="0" w:color="auto"/>
            <w:right w:val="none" w:sz="0" w:space="0" w:color="auto"/>
          </w:divBdr>
          <w:divsChild>
            <w:div w:id="1651396513">
              <w:marLeft w:val="0"/>
              <w:marRight w:val="0"/>
              <w:marTop w:val="0"/>
              <w:marBottom w:val="0"/>
              <w:divBdr>
                <w:top w:val="none" w:sz="0" w:space="0" w:color="auto"/>
                <w:left w:val="none" w:sz="0" w:space="0" w:color="auto"/>
                <w:bottom w:val="none" w:sz="0" w:space="0" w:color="auto"/>
                <w:right w:val="none" w:sz="0" w:space="0" w:color="auto"/>
              </w:divBdr>
            </w:div>
            <w:div w:id="1990478663">
              <w:marLeft w:val="0"/>
              <w:marRight w:val="0"/>
              <w:marTop w:val="0"/>
              <w:marBottom w:val="0"/>
              <w:divBdr>
                <w:top w:val="none" w:sz="0" w:space="0" w:color="auto"/>
                <w:left w:val="none" w:sz="0" w:space="0" w:color="auto"/>
                <w:bottom w:val="none" w:sz="0" w:space="0" w:color="auto"/>
                <w:right w:val="none" w:sz="0" w:space="0" w:color="auto"/>
              </w:divBdr>
            </w:div>
            <w:div w:id="315187742">
              <w:marLeft w:val="0"/>
              <w:marRight w:val="0"/>
              <w:marTop w:val="0"/>
              <w:marBottom w:val="0"/>
              <w:divBdr>
                <w:top w:val="none" w:sz="0" w:space="0" w:color="auto"/>
                <w:left w:val="none" w:sz="0" w:space="0" w:color="auto"/>
                <w:bottom w:val="none" w:sz="0" w:space="0" w:color="auto"/>
                <w:right w:val="none" w:sz="0" w:space="0" w:color="auto"/>
              </w:divBdr>
            </w:div>
            <w:div w:id="1322079884">
              <w:marLeft w:val="0"/>
              <w:marRight w:val="0"/>
              <w:marTop w:val="0"/>
              <w:marBottom w:val="0"/>
              <w:divBdr>
                <w:top w:val="none" w:sz="0" w:space="0" w:color="auto"/>
                <w:left w:val="none" w:sz="0" w:space="0" w:color="auto"/>
                <w:bottom w:val="none" w:sz="0" w:space="0" w:color="auto"/>
                <w:right w:val="none" w:sz="0" w:space="0" w:color="auto"/>
              </w:divBdr>
            </w:div>
            <w:div w:id="1630044062">
              <w:marLeft w:val="0"/>
              <w:marRight w:val="0"/>
              <w:marTop w:val="0"/>
              <w:marBottom w:val="0"/>
              <w:divBdr>
                <w:top w:val="none" w:sz="0" w:space="0" w:color="auto"/>
                <w:left w:val="none" w:sz="0" w:space="0" w:color="auto"/>
                <w:bottom w:val="none" w:sz="0" w:space="0" w:color="auto"/>
                <w:right w:val="none" w:sz="0" w:space="0" w:color="auto"/>
              </w:divBdr>
            </w:div>
          </w:divsChild>
        </w:div>
        <w:div w:id="52822304">
          <w:marLeft w:val="0"/>
          <w:marRight w:val="0"/>
          <w:marTop w:val="540"/>
          <w:marBottom w:val="0"/>
          <w:divBdr>
            <w:top w:val="none" w:sz="0" w:space="0" w:color="auto"/>
            <w:left w:val="none" w:sz="0" w:space="0" w:color="auto"/>
            <w:bottom w:val="none" w:sz="0" w:space="0" w:color="auto"/>
            <w:right w:val="none" w:sz="0" w:space="0" w:color="auto"/>
          </w:divBdr>
          <w:divsChild>
            <w:div w:id="853230279">
              <w:marLeft w:val="0"/>
              <w:marRight w:val="0"/>
              <w:marTop w:val="0"/>
              <w:marBottom w:val="0"/>
              <w:divBdr>
                <w:top w:val="none" w:sz="0" w:space="0" w:color="auto"/>
                <w:left w:val="none" w:sz="0" w:space="0" w:color="auto"/>
                <w:bottom w:val="none" w:sz="0" w:space="0" w:color="auto"/>
                <w:right w:val="none" w:sz="0" w:space="0" w:color="auto"/>
              </w:divBdr>
            </w:div>
            <w:div w:id="1925066973">
              <w:marLeft w:val="0"/>
              <w:marRight w:val="0"/>
              <w:marTop w:val="0"/>
              <w:marBottom w:val="0"/>
              <w:divBdr>
                <w:top w:val="none" w:sz="0" w:space="0" w:color="auto"/>
                <w:left w:val="none" w:sz="0" w:space="0" w:color="auto"/>
                <w:bottom w:val="none" w:sz="0" w:space="0" w:color="auto"/>
                <w:right w:val="none" w:sz="0" w:space="0" w:color="auto"/>
              </w:divBdr>
            </w:div>
            <w:div w:id="856774118">
              <w:marLeft w:val="0"/>
              <w:marRight w:val="0"/>
              <w:marTop w:val="0"/>
              <w:marBottom w:val="0"/>
              <w:divBdr>
                <w:top w:val="none" w:sz="0" w:space="0" w:color="auto"/>
                <w:left w:val="none" w:sz="0" w:space="0" w:color="auto"/>
                <w:bottom w:val="none" w:sz="0" w:space="0" w:color="auto"/>
                <w:right w:val="none" w:sz="0" w:space="0" w:color="auto"/>
              </w:divBdr>
            </w:div>
            <w:div w:id="2019041049">
              <w:marLeft w:val="0"/>
              <w:marRight w:val="0"/>
              <w:marTop w:val="0"/>
              <w:marBottom w:val="0"/>
              <w:divBdr>
                <w:top w:val="none" w:sz="0" w:space="0" w:color="auto"/>
                <w:left w:val="none" w:sz="0" w:space="0" w:color="auto"/>
                <w:bottom w:val="none" w:sz="0" w:space="0" w:color="auto"/>
                <w:right w:val="none" w:sz="0" w:space="0" w:color="auto"/>
              </w:divBdr>
            </w:div>
            <w:div w:id="345669389">
              <w:marLeft w:val="0"/>
              <w:marRight w:val="0"/>
              <w:marTop w:val="0"/>
              <w:marBottom w:val="0"/>
              <w:divBdr>
                <w:top w:val="none" w:sz="0" w:space="0" w:color="auto"/>
                <w:left w:val="none" w:sz="0" w:space="0" w:color="auto"/>
                <w:bottom w:val="none" w:sz="0" w:space="0" w:color="auto"/>
                <w:right w:val="none" w:sz="0" w:space="0" w:color="auto"/>
              </w:divBdr>
            </w:div>
            <w:div w:id="1232883743">
              <w:marLeft w:val="0"/>
              <w:marRight w:val="0"/>
              <w:marTop w:val="0"/>
              <w:marBottom w:val="0"/>
              <w:divBdr>
                <w:top w:val="none" w:sz="0" w:space="0" w:color="auto"/>
                <w:left w:val="none" w:sz="0" w:space="0" w:color="auto"/>
                <w:bottom w:val="none" w:sz="0" w:space="0" w:color="auto"/>
                <w:right w:val="none" w:sz="0" w:space="0" w:color="auto"/>
              </w:divBdr>
            </w:div>
            <w:div w:id="1669751470">
              <w:marLeft w:val="0"/>
              <w:marRight w:val="0"/>
              <w:marTop w:val="0"/>
              <w:marBottom w:val="0"/>
              <w:divBdr>
                <w:top w:val="none" w:sz="0" w:space="0" w:color="auto"/>
                <w:left w:val="none" w:sz="0" w:space="0" w:color="auto"/>
                <w:bottom w:val="none" w:sz="0" w:space="0" w:color="auto"/>
                <w:right w:val="none" w:sz="0" w:space="0" w:color="auto"/>
              </w:divBdr>
            </w:div>
            <w:div w:id="1434785563">
              <w:marLeft w:val="0"/>
              <w:marRight w:val="0"/>
              <w:marTop w:val="0"/>
              <w:marBottom w:val="0"/>
              <w:divBdr>
                <w:top w:val="none" w:sz="0" w:space="0" w:color="auto"/>
                <w:left w:val="none" w:sz="0" w:space="0" w:color="auto"/>
                <w:bottom w:val="none" w:sz="0" w:space="0" w:color="auto"/>
                <w:right w:val="none" w:sz="0" w:space="0" w:color="auto"/>
              </w:divBdr>
            </w:div>
            <w:div w:id="1661882008">
              <w:marLeft w:val="0"/>
              <w:marRight w:val="0"/>
              <w:marTop w:val="0"/>
              <w:marBottom w:val="0"/>
              <w:divBdr>
                <w:top w:val="none" w:sz="0" w:space="0" w:color="auto"/>
                <w:left w:val="none" w:sz="0" w:space="0" w:color="auto"/>
                <w:bottom w:val="none" w:sz="0" w:space="0" w:color="auto"/>
                <w:right w:val="none" w:sz="0" w:space="0" w:color="auto"/>
              </w:divBdr>
            </w:div>
            <w:div w:id="1324776881">
              <w:marLeft w:val="0"/>
              <w:marRight w:val="0"/>
              <w:marTop w:val="0"/>
              <w:marBottom w:val="0"/>
              <w:divBdr>
                <w:top w:val="none" w:sz="0" w:space="0" w:color="auto"/>
                <w:left w:val="none" w:sz="0" w:space="0" w:color="auto"/>
                <w:bottom w:val="none" w:sz="0" w:space="0" w:color="auto"/>
                <w:right w:val="none" w:sz="0" w:space="0" w:color="auto"/>
              </w:divBdr>
            </w:div>
            <w:div w:id="369452546">
              <w:marLeft w:val="0"/>
              <w:marRight w:val="0"/>
              <w:marTop w:val="0"/>
              <w:marBottom w:val="0"/>
              <w:divBdr>
                <w:top w:val="none" w:sz="0" w:space="0" w:color="auto"/>
                <w:left w:val="none" w:sz="0" w:space="0" w:color="auto"/>
                <w:bottom w:val="none" w:sz="0" w:space="0" w:color="auto"/>
                <w:right w:val="none" w:sz="0" w:space="0" w:color="auto"/>
              </w:divBdr>
            </w:div>
          </w:divsChild>
        </w:div>
        <w:div w:id="1828549609">
          <w:marLeft w:val="0"/>
          <w:marRight w:val="0"/>
          <w:marTop w:val="540"/>
          <w:marBottom w:val="0"/>
          <w:divBdr>
            <w:top w:val="none" w:sz="0" w:space="0" w:color="auto"/>
            <w:left w:val="none" w:sz="0" w:space="0" w:color="auto"/>
            <w:bottom w:val="none" w:sz="0" w:space="0" w:color="auto"/>
            <w:right w:val="none" w:sz="0" w:space="0" w:color="auto"/>
          </w:divBdr>
          <w:divsChild>
            <w:div w:id="1031802783">
              <w:marLeft w:val="0"/>
              <w:marRight w:val="0"/>
              <w:marTop w:val="0"/>
              <w:marBottom w:val="0"/>
              <w:divBdr>
                <w:top w:val="none" w:sz="0" w:space="0" w:color="auto"/>
                <w:left w:val="none" w:sz="0" w:space="0" w:color="auto"/>
                <w:bottom w:val="none" w:sz="0" w:space="0" w:color="auto"/>
                <w:right w:val="none" w:sz="0" w:space="0" w:color="auto"/>
              </w:divBdr>
            </w:div>
            <w:div w:id="954167718">
              <w:marLeft w:val="0"/>
              <w:marRight w:val="0"/>
              <w:marTop w:val="0"/>
              <w:marBottom w:val="0"/>
              <w:divBdr>
                <w:top w:val="none" w:sz="0" w:space="0" w:color="auto"/>
                <w:left w:val="none" w:sz="0" w:space="0" w:color="auto"/>
                <w:bottom w:val="none" w:sz="0" w:space="0" w:color="auto"/>
                <w:right w:val="none" w:sz="0" w:space="0" w:color="auto"/>
              </w:divBdr>
            </w:div>
            <w:div w:id="146094365">
              <w:marLeft w:val="0"/>
              <w:marRight w:val="0"/>
              <w:marTop w:val="0"/>
              <w:marBottom w:val="0"/>
              <w:divBdr>
                <w:top w:val="none" w:sz="0" w:space="0" w:color="auto"/>
                <w:left w:val="none" w:sz="0" w:space="0" w:color="auto"/>
                <w:bottom w:val="none" w:sz="0" w:space="0" w:color="auto"/>
                <w:right w:val="none" w:sz="0" w:space="0" w:color="auto"/>
              </w:divBdr>
            </w:div>
            <w:div w:id="371929668">
              <w:marLeft w:val="0"/>
              <w:marRight w:val="0"/>
              <w:marTop w:val="0"/>
              <w:marBottom w:val="0"/>
              <w:divBdr>
                <w:top w:val="none" w:sz="0" w:space="0" w:color="auto"/>
                <w:left w:val="none" w:sz="0" w:space="0" w:color="auto"/>
                <w:bottom w:val="none" w:sz="0" w:space="0" w:color="auto"/>
                <w:right w:val="none" w:sz="0" w:space="0" w:color="auto"/>
              </w:divBdr>
            </w:div>
            <w:div w:id="4678481">
              <w:marLeft w:val="0"/>
              <w:marRight w:val="0"/>
              <w:marTop w:val="0"/>
              <w:marBottom w:val="0"/>
              <w:divBdr>
                <w:top w:val="none" w:sz="0" w:space="0" w:color="auto"/>
                <w:left w:val="none" w:sz="0" w:space="0" w:color="auto"/>
                <w:bottom w:val="none" w:sz="0" w:space="0" w:color="auto"/>
                <w:right w:val="none" w:sz="0" w:space="0" w:color="auto"/>
              </w:divBdr>
            </w:div>
            <w:div w:id="1068068764">
              <w:marLeft w:val="0"/>
              <w:marRight w:val="0"/>
              <w:marTop w:val="0"/>
              <w:marBottom w:val="0"/>
              <w:divBdr>
                <w:top w:val="none" w:sz="0" w:space="0" w:color="auto"/>
                <w:left w:val="none" w:sz="0" w:space="0" w:color="auto"/>
                <w:bottom w:val="none" w:sz="0" w:space="0" w:color="auto"/>
                <w:right w:val="none" w:sz="0" w:space="0" w:color="auto"/>
              </w:divBdr>
            </w:div>
            <w:div w:id="1653487981">
              <w:marLeft w:val="0"/>
              <w:marRight w:val="0"/>
              <w:marTop w:val="0"/>
              <w:marBottom w:val="0"/>
              <w:divBdr>
                <w:top w:val="none" w:sz="0" w:space="0" w:color="auto"/>
                <w:left w:val="none" w:sz="0" w:space="0" w:color="auto"/>
                <w:bottom w:val="none" w:sz="0" w:space="0" w:color="auto"/>
                <w:right w:val="none" w:sz="0" w:space="0" w:color="auto"/>
              </w:divBdr>
            </w:div>
            <w:div w:id="390468340">
              <w:marLeft w:val="0"/>
              <w:marRight w:val="0"/>
              <w:marTop w:val="0"/>
              <w:marBottom w:val="0"/>
              <w:divBdr>
                <w:top w:val="none" w:sz="0" w:space="0" w:color="auto"/>
                <w:left w:val="none" w:sz="0" w:space="0" w:color="auto"/>
                <w:bottom w:val="none" w:sz="0" w:space="0" w:color="auto"/>
                <w:right w:val="none" w:sz="0" w:space="0" w:color="auto"/>
              </w:divBdr>
            </w:div>
            <w:div w:id="890918504">
              <w:marLeft w:val="0"/>
              <w:marRight w:val="0"/>
              <w:marTop w:val="0"/>
              <w:marBottom w:val="0"/>
              <w:divBdr>
                <w:top w:val="none" w:sz="0" w:space="0" w:color="auto"/>
                <w:left w:val="none" w:sz="0" w:space="0" w:color="auto"/>
                <w:bottom w:val="none" w:sz="0" w:space="0" w:color="auto"/>
                <w:right w:val="none" w:sz="0" w:space="0" w:color="auto"/>
              </w:divBdr>
            </w:div>
            <w:div w:id="1970353116">
              <w:marLeft w:val="0"/>
              <w:marRight w:val="0"/>
              <w:marTop w:val="0"/>
              <w:marBottom w:val="0"/>
              <w:divBdr>
                <w:top w:val="none" w:sz="0" w:space="0" w:color="auto"/>
                <w:left w:val="none" w:sz="0" w:space="0" w:color="auto"/>
                <w:bottom w:val="none" w:sz="0" w:space="0" w:color="auto"/>
                <w:right w:val="none" w:sz="0" w:space="0" w:color="auto"/>
              </w:divBdr>
            </w:div>
            <w:div w:id="448663893">
              <w:marLeft w:val="0"/>
              <w:marRight w:val="0"/>
              <w:marTop w:val="0"/>
              <w:marBottom w:val="0"/>
              <w:divBdr>
                <w:top w:val="none" w:sz="0" w:space="0" w:color="auto"/>
                <w:left w:val="none" w:sz="0" w:space="0" w:color="auto"/>
                <w:bottom w:val="none" w:sz="0" w:space="0" w:color="auto"/>
                <w:right w:val="none" w:sz="0" w:space="0" w:color="auto"/>
              </w:divBdr>
            </w:div>
            <w:div w:id="1802381444">
              <w:marLeft w:val="0"/>
              <w:marRight w:val="0"/>
              <w:marTop w:val="0"/>
              <w:marBottom w:val="0"/>
              <w:divBdr>
                <w:top w:val="none" w:sz="0" w:space="0" w:color="auto"/>
                <w:left w:val="none" w:sz="0" w:space="0" w:color="auto"/>
                <w:bottom w:val="none" w:sz="0" w:space="0" w:color="auto"/>
                <w:right w:val="none" w:sz="0" w:space="0" w:color="auto"/>
              </w:divBdr>
            </w:div>
            <w:div w:id="1562254164">
              <w:marLeft w:val="0"/>
              <w:marRight w:val="0"/>
              <w:marTop w:val="0"/>
              <w:marBottom w:val="0"/>
              <w:divBdr>
                <w:top w:val="none" w:sz="0" w:space="0" w:color="auto"/>
                <w:left w:val="none" w:sz="0" w:space="0" w:color="auto"/>
                <w:bottom w:val="none" w:sz="0" w:space="0" w:color="auto"/>
                <w:right w:val="none" w:sz="0" w:space="0" w:color="auto"/>
              </w:divBdr>
            </w:div>
          </w:divsChild>
        </w:div>
        <w:div w:id="708454320">
          <w:marLeft w:val="0"/>
          <w:marRight w:val="0"/>
          <w:marTop w:val="540"/>
          <w:marBottom w:val="0"/>
          <w:divBdr>
            <w:top w:val="none" w:sz="0" w:space="0" w:color="auto"/>
            <w:left w:val="none" w:sz="0" w:space="0" w:color="auto"/>
            <w:bottom w:val="none" w:sz="0" w:space="0" w:color="auto"/>
            <w:right w:val="none" w:sz="0" w:space="0" w:color="auto"/>
          </w:divBdr>
          <w:divsChild>
            <w:div w:id="1453474254">
              <w:marLeft w:val="0"/>
              <w:marRight w:val="0"/>
              <w:marTop w:val="0"/>
              <w:marBottom w:val="0"/>
              <w:divBdr>
                <w:top w:val="none" w:sz="0" w:space="0" w:color="auto"/>
                <w:left w:val="none" w:sz="0" w:space="0" w:color="auto"/>
                <w:bottom w:val="none" w:sz="0" w:space="0" w:color="auto"/>
                <w:right w:val="none" w:sz="0" w:space="0" w:color="auto"/>
              </w:divBdr>
            </w:div>
            <w:div w:id="1735815586">
              <w:marLeft w:val="0"/>
              <w:marRight w:val="0"/>
              <w:marTop w:val="0"/>
              <w:marBottom w:val="0"/>
              <w:divBdr>
                <w:top w:val="none" w:sz="0" w:space="0" w:color="auto"/>
                <w:left w:val="none" w:sz="0" w:space="0" w:color="auto"/>
                <w:bottom w:val="none" w:sz="0" w:space="0" w:color="auto"/>
                <w:right w:val="none" w:sz="0" w:space="0" w:color="auto"/>
              </w:divBdr>
            </w:div>
            <w:div w:id="37435862">
              <w:marLeft w:val="0"/>
              <w:marRight w:val="0"/>
              <w:marTop w:val="0"/>
              <w:marBottom w:val="0"/>
              <w:divBdr>
                <w:top w:val="none" w:sz="0" w:space="0" w:color="auto"/>
                <w:left w:val="none" w:sz="0" w:space="0" w:color="auto"/>
                <w:bottom w:val="none" w:sz="0" w:space="0" w:color="auto"/>
                <w:right w:val="none" w:sz="0" w:space="0" w:color="auto"/>
              </w:divBdr>
            </w:div>
            <w:div w:id="1745105273">
              <w:marLeft w:val="0"/>
              <w:marRight w:val="0"/>
              <w:marTop w:val="0"/>
              <w:marBottom w:val="0"/>
              <w:divBdr>
                <w:top w:val="none" w:sz="0" w:space="0" w:color="auto"/>
                <w:left w:val="none" w:sz="0" w:space="0" w:color="auto"/>
                <w:bottom w:val="none" w:sz="0" w:space="0" w:color="auto"/>
                <w:right w:val="none" w:sz="0" w:space="0" w:color="auto"/>
              </w:divBdr>
            </w:div>
            <w:div w:id="125507780">
              <w:marLeft w:val="0"/>
              <w:marRight w:val="0"/>
              <w:marTop w:val="0"/>
              <w:marBottom w:val="0"/>
              <w:divBdr>
                <w:top w:val="none" w:sz="0" w:space="0" w:color="auto"/>
                <w:left w:val="none" w:sz="0" w:space="0" w:color="auto"/>
                <w:bottom w:val="none" w:sz="0" w:space="0" w:color="auto"/>
                <w:right w:val="none" w:sz="0" w:space="0" w:color="auto"/>
              </w:divBdr>
            </w:div>
            <w:div w:id="939947530">
              <w:marLeft w:val="0"/>
              <w:marRight w:val="0"/>
              <w:marTop w:val="0"/>
              <w:marBottom w:val="0"/>
              <w:divBdr>
                <w:top w:val="none" w:sz="0" w:space="0" w:color="auto"/>
                <w:left w:val="none" w:sz="0" w:space="0" w:color="auto"/>
                <w:bottom w:val="none" w:sz="0" w:space="0" w:color="auto"/>
                <w:right w:val="none" w:sz="0" w:space="0" w:color="auto"/>
              </w:divBdr>
            </w:div>
            <w:div w:id="373847069">
              <w:marLeft w:val="0"/>
              <w:marRight w:val="0"/>
              <w:marTop w:val="0"/>
              <w:marBottom w:val="0"/>
              <w:divBdr>
                <w:top w:val="none" w:sz="0" w:space="0" w:color="auto"/>
                <w:left w:val="none" w:sz="0" w:space="0" w:color="auto"/>
                <w:bottom w:val="none" w:sz="0" w:space="0" w:color="auto"/>
                <w:right w:val="none" w:sz="0" w:space="0" w:color="auto"/>
              </w:divBdr>
            </w:div>
          </w:divsChild>
        </w:div>
        <w:div w:id="1944727285">
          <w:marLeft w:val="0"/>
          <w:marRight w:val="0"/>
          <w:marTop w:val="540"/>
          <w:marBottom w:val="0"/>
          <w:divBdr>
            <w:top w:val="none" w:sz="0" w:space="0" w:color="auto"/>
            <w:left w:val="none" w:sz="0" w:space="0" w:color="auto"/>
            <w:bottom w:val="none" w:sz="0" w:space="0" w:color="auto"/>
            <w:right w:val="none" w:sz="0" w:space="0" w:color="auto"/>
          </w:divBdr>
          <w:divsChild>
            <w:div w:id="404693608">
              <w:marLeft w:val="0"/>
              <w:marRight w:val="0"/>
              <w:marTop w:val="0"/>
              <w:marBottom w:val="0"/>
              <w:divBdr>
                <w:top w:val="none" w:sz="0" w:space="0" w:color="auto"/>
                <w:left w:val="none" w:sz="0" w:space="0" w:color="auto"/>
                <w:bottom w:val="none" w:sz="0" w:space="0" w:color="auto"/>
                <w:right w:val="none" w:sz="0" w:space="0" w:color="auto"/>
              </w:divBdr>
            </w:div>
            <w:div w:id="1376614455">
              <w:marLeft w:val="0"/>
              <w:marRight w:val="0"/>
              <w:marTop w:val="0"/>
              <w:marBottom w:val="0"/>
              <w:divBdr>
                <w:top w:val="none" w:sz="0" w:space="0" w:color="auto"/>
                <w:left w:val="none" w:sz="0" w:space="0" w:color="auto"/>
                <w:bottom w:val="none" w:sz="0" w:space="0" w:color="auto"/>
                <w:right w:val="none" w:sz="0" w:space="0" w:color="auto"/>
              </w:divBdr>
            </w:div>
            <w:div w:id="198859009">
              <w:marLeft w:val="0"/>
              <w:marRight w:val="0"/>
              <w:marTop w:val="0"/>
              <w:marBottom w:val="0"/>
              <w:divBdr>
                <w:top w:val="none" w:sz="0" w:space="0" w:color="auto"/>
                <w:left w:val="none" w:sz="0" w:space="0" w:color="auto"/>
                <w:bottom w:val="none" w:sz="0" w:space="0" w:color="auto"/>
                <w:right w:val="none" w:sz="0" w:space="0" w:color="auto"/>
              </w:divBdr>
            </w:div>
            <w:div w:id="482694636">
              <w:marLeft w:val="0"/>
              <w:marRight w:val="0"/>
              <w:marTop w:val="0"/>
              <w:marBottom w:val="0"/>
              <w:divBdr>
                <w:top w:val="none" w:sz="0" w:space="0" w:color="auto"/>
                <w:left w:val="none" w:sz="0" w:space="0" w:color="auto"/>
                <w:bottom w:val="none" w:sz="0" w:space="0" w:color="auto"/>
                <w:right w:val="none" w:sz="0" w:space="0" w:color="auto"/>
              </w:divBdr>
            </w:div>
            <w:div w:id="1908413126">
              <w:marLeft w:val="0"/>
              <w:marRight w:val="0"/>
              <w:marTop w:val="0"/>
              <w:marBottom w:val="0"/>
              <w:divBdr>
                <w:top w:val="none" w:sz="0" w:space="0" w:color="auto"/>
                <w:left w:val="none" w:sz="0" w:space="0" w:color="auto"/>
                <w:bottom w:val="none" w:sz="0" w:space="0" w:color="auto"/>
                <w:right w:val="none" w:sz="0" w:space="0" w:color="auto"/>
              </w:divBdr>
            </w:div>
            <w:div w:id="935940086">
              <w:marLeft w:val="0"/>
              <w:marRight w:val="0"/>
              <w:marTop w:val="0"/>
              <w:marBottom w:val="0"/>
              <w:divBdr>
                <w:top w:val="none" w:sz="0" w:space="0" w:color="auto"/>
                <w:left w:val="none" w:sz="0" w:space="0" w:color="auto"/>
                <w:bottom w:val="none" w:sz="0" w:space="0" w:color="auto"/>
                <w:right w:val="none" w:sz="0" w:space="0" w:color="auto"/>
              </w:divBdr>
            </w:div>
            <w:div w:id="775255678">
              <w:marLeft w:val="0"/>
              <w:marRight w:val="0"/>
              <w:marTop w:val="0"/>
              <w:marBottom w:val="0"/>
              <w:divBdr>
                <w:top w:val="none" w:sz="0" w:space="0" w:color="auto"/>
                <w:left w:val="none" w:sz="0" w:space="0" w:color="auto"/>
                <w:bottom w:val="none" w:sz="0" w:space="0" w:color="auto"/>
                <w:right w:val="none" w:sz="0" w:space="0" w:color="auto"/>
              </w:divBdr>
            </w:div>
          </w:divsChild>
        </w:div>
        <w:div w:id="647902427">
          <w:marLeft w:val="0"/>
          <w:marRight w:val="0"/>
          <w:marTop w:val="540"/>
          <w:marBottom w:val="0"/>
          <w:divBdr>
            <w:top w:val="none" w:sz="0" w:space="0" w:color="auto"/>
            <w:left w:val="none" w:sz="0" w:space="0" w:color="auto"/>
            <w:bottom w:val="none" w:sz="0" w:space="0" w:color="auto"/>
            <w:right w:val="none" w:sz="0" w:space="0" w:color="auto"/>
          </w:divBdr>
          <w:divsChild>
            <w:div w:id="360592564">
              <w:marLeft w:val="0"/>
              <w:marRight w:val="0"/>
              <w:marTop w:val="0"/>
              <w:marBottom w:val="0"/>
              <w:divBdr>
                <w:top w:val="none" w:sz="0" w:space="0" w:color="auto"/>
                <w:left w:val="none" w:sz="0" w:space="0" w:color="auto"/>
                <w:bottom w:val="none" w:sz="0" w:space="0" w:color="auto"/>
                <w:right w:val="none" w:sz="0" w:space="0" w:color="auto"/>
              </w:divBdr>
            </w:div>
            <w:div w:id="1363550711">
              <w:marLeft w:val="0"/>
              <w:marRight w:val="0"/>
              <w:marTop w:val="0"/>
              <w:marBottom w:val="0"/>
              <w:divBdr>
                <w:top w:val="none" w:sz="0" w:space="0" w:color="auto"/>
                <w:left w:val="none" w:sz="0" w:space="0" w:color="auto"/>
                <w:bottom w:val="none" w:sz="0" w:space="0" w:color="auto"/>
                <w:right w:val="none" w:sz="0" w:space="0" w:color="auto"/>
              </w:divBdr>
            </w:div>
            <w:div w:id="120542674">
              <w:marLeft w:val="0"/>
              <w:marRight w:val="0"/>
              <w:marTop w:val="0"/>
              <w:marBottom w:val="0"/>
              <w:divBdr>
                <w:top w:val="none" w:sz="0" w:space="0" w:color="auto"/>
                <w:left w:val="none" w:sz="0" w:space="0" w:color="auto"/>
                <w:bottom w:val="none" w:sz="0" w:space="0" w:color="auto"/>
                <w:right w:val="none" w:sz="0" w:space="0" w:color="auto"/>
              </w:divBdr>
            </w:div>
            <w:div w:id="213125391">
              <w:marLeft w:val="0"/>
              <w:marRight w:val="0"/>
              <w:marTop w:val="0"/>
              <w:marBottom w:val="0"/>
              <w:divBdr>
                <w:top w:val="none" w:sz="0" w:space="0" w:color="auto"/>
                <w:left w:val="none" w:sz="0" w:space="0" w:color="auto"/>
                <w:bottom w:val="none" w:sz="0" w:space="0" w:color="auto"/>
                <w:right w:val="none" w:sz="0" w:space="0" w:color="auto"/>
              </w:divBdr>
            </w:div>
            <w:div w:id="349916457">
              <w:marLeft w:val="0"/>
              <w:marRight w:val="0"/>
              <w:marTop w:val="0"/>
              <w:marBottom w:val="0"/>
              <w:divBdr>
                <w:top w:val="none" w:sz="0" w:space="0" w:color="auto"/>
                <w:left w:val="none" w:sz="0" w:space="0" w:color="auto"/>
                <w:bottom w:val="none" w:sz="0" w:space="0" w:color="auto"/>
                <w:right w:val="none" w:sz="0" w:space="0" w:color="auto"/>
              </w:divBdr>
            </w:div>
            <w:div w:id="740174263">
              <w:marLeft w:val="0"/>
              <w:marRight w:val="0"/>
              <w:marTop w:val="0"/>
              <w:marBottom w:val="0"/>
              <w:divBdr>
                <w:top w:val="none" w:sz="0" w:space="0" w:color="auto"/>
                <w:left w:val="none" w:sz="0" w:space="0" w:color="auto"/>
                <w:bottom w:val="none" w:sz="0" w:space="0" w:color="auto"/>
                <w:right w:val="none" w:sz="0" w:space="0" w:color="auto"/>
              </w:divBdr>
            </w:div>
            <w:div w:id="1590577381">
              <w:marLeft w:val="0"/>
              <w:marRight w:val="0"/>
              <w:marTop w:val="0"/>
              <w:marBottom w:val="0"/>
              <w:divBdr>
                <w:top w:val="none" w:sz="0" w:space="0" w:color="auto"/>
                <w:left w:val="none" w:sz="0" w:space="0" w:color="auto"/>
                <w:bottom w:val="none" w:sz="0" w:space="0" w:color="auto"/>
                <w:right w:val="none" w:sz="0" w:space="0" w:color="auto"/>
              </w:divBdr>
            </w:div>
            <w:div w:id="606929262">
              <w:marLeft w:val="0"/>
              <w:marRight w:val="0"/>
              <w:marTop w:val="0"/>
              <w:marBottom w:val="0"/>
              <w:divBdr>
                <w:top w:val="none" w:sz="0" w:space="0" w:color="auto"/>
                <w:left w:val="none" w:sz="0" w:space="0" w:color="auto"/>
                <w:bottom w:val="none" w:sz="0" w:space="0" w:color="auto"/>
                <w:right w:val="none" w:sz="0" w:space="0" w:color="auto"/>
              </w:divBdr>
            </w:div>
            <w:div w:id="170609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89125452">
      <w:bodyDiv w:val="1"/>
      <w:marLeft w:val="0"/>
      <w:marRight w:val="0"/>
      <w:marTop w:val="0"/>
      <w:marBottom w:val="0"/>
      <w:divBdr>
        <w:top w:val="none" w:sz="0" w:space="0" w:color="auto"/>
        <w:left w:val="none" w:sz="0" w:space="0" w:color="auto"/>
        <w:bottom w:val="none" w:sz="0" w:space="0" w:color="auto"/>
        <w:right w:val="none" w:sz="0" w:space="0" w:color="auto"/>
      </w:divBdr>
    </w:div>
    <w:div w:id="1289816597">
      <w:bodyDiv w:val="1"/>
      <w:marLeft w:val="0"/>
      <w:marRight w:val="0"/>
      <w:marTop w:val="0"/>
      <w:marBottom w:val="0"/>
      <w:divBdr>
        <w:top w:val="none" w:sz="0" w:space="0" w:color="auto"/>
        <w:left w:val="none" w:sz="0" w:space="0" w:color="auto"/>
        <w:bottom w:val="none" w:sz="0" w:space="0" w:color="auto"/>
        <w:right w:val="none" w:sz="0" w:space="0" w:color="auto"/>
      </w:divBdr>
      <w:divsChild>
        <w:div w:id="836533546">
          <w:marLeft w:val="375"/>
          <w:marRight w:val="0"/>
          <w:marTop w:val="0"/>
          <w:marBottom w:val="0"/>
          <w:divBdr>
            <w:top w:val="none" w:sz="0" w:space="0" w:color="auto"/>
            <w:left w:val="none" w:sz="0" w:space="0" w:color="auto"/>
            <w:bottom w:val="none" w:sz="0" w:space="0" w:color="auto"/>
            <w:right w:val="none" w:sz="0" w:space="0" w:color="auto"/>
          </w:divBdr>
          <w:divsChild>
            <w:div w:id="1012997183">
              <w:marLeft w:val="0"/>
              <w:marRight w:val="0"/>
              <w:marTop w:val="0"/>
              <w:marBottom w:val="0"/>
              <w:divBdr>
                <w:top w:val="none" w:sz="0" w:space="0" w:color="auto"/>
                <w:left w:val="none" w:sz="0" w:space="0" w:color="auto"/>
                <w:bottom w:val="none" w:sz="0" w:space="0" w:color="auto"/>
                <w:right w:val="none" w:sz="0" w:space="0" w:color="auto"/>
              </w:divBdr>
              <w:divsChild>
                <w:div w:id="1513177061">
                  <w:marLeft w:val="0"/>
                  <w:marRight w:val="0"/>
                  <w:marTop w:val="0"/>
                  <w:marBottom w:val="0"/>
                  <w:divBdr>
                    <w:top w:val="none" w:sz="0" w:space="0" w:color="auto"/>
                    <w:left w:val="none" w:sz="0" w:space="0" w:color="auto"/>
                    <w:bottom w:val="none" w:sz="0" w:space="0" w:color="auto"/>
                    <w:right w:val="none" w:sz="0" w:space="0" w:color="auto"/>
                  </w:divBdr>
                  <w:divsChild>
                    <w:div w:id="1820730024">
                      <w:marLeft w:val="0"/>
                      <w:marRight w:val="0"/>
                      <w:marTop w:val="0"/>
                      <w:marBottom w:val="0"/>
                      <w:divBdr>
                        <w:top w:val="none" w:sz="0" w:space="0" w:color="auto"/>
                        <w:left w:val="none" w:sz="0" w:space="0" w:color="auto"/>
                        <w:bottom w:val="none" w:sz="0" w:space="0" w:color="auto"/>
                        <w:right w:val="none" w:sz="0" w:space="0" w:color="auto"/>
                      </w:divBdr>
                    </w:div>
                    <w:div w:id="561671087">
                      <w:marLeft w:val="0"/>
                      <w:marRight w:val="0"/>
                      <w:marTop w:val="0"/>
                      <w:marBottom w:val="0"/>
                      <w:divBdr>
                        <w:top w:val="none" w:sz="0" w:space="0" w:color="auto"/>
                        <w:left w:val="none" w:sz="0" w:space="0" w:color="auto"/>
                        <w:bottom w:val="none" w:sz="0" w:space="0" w:color="auto"/>
                        <w:right w:val="none" w:sz="0" w:space="0" w:color="auto"/>
                      </w:divBdr>
                    </w:div>
                    <w:div w:id="1273585182">
                      <w:marLeft w:val="0"/>
                      <w:marRight w:val="0"/>
                      <w:marTop w:val="0"/>
                      <w:marBottom w:val="0"/>
                      <w:divBdr>
                        <w:top w:val="none" w:sz="0" w:space="0" w:color="auto"/>
                        <w:left w:val="none" w:sz="0" w:space="0" w:color="auto"/>
                        <w:bottom w:val="none" w:sz="0" w:space="0" w:color="auto"/>
                        <w:right w:val="none" w:sz="0" w:space="0" w:color="auto"/>
                      </w:divBdr>
                    </w:div>
                    <w:div w:id="15275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919868">
          <w:marLeft w:val="0"/>
          <w:marRight w:val="0"/>
          <w:marTop w:val="480"/>
          <w:marBottom w:val="360"/>
          <w:divBdr>
            <w:top w:val="none" w:sz="0" w:space="0" w:color="auto"/>
            <w:left w:val="none" w:sz="0" w:space="0" w:color="auto"/>
            <w:bottom w:val="none" w:sz="0" w:space="0" w:color="auto"/>
            <w:right w:val="none" w:sz="0" w:space="0" w:color="auto"/>
          </w:divBdr>
          <w:divsChild>
            <w:div w:id="1309365287">
              <w:marLeft w:val="0"/>
              <w:marRight w:val="0"/>
              <w:marTop w:val="0"/>
              <w:marBottom w:val="0"/>
              <w:divBdr>
                <w:top w:val="none" w:sz="0" w:space="0" w:color="auto"/>
                <w:left w:val="none" w:sz="0" w:space="0" w:color="auto"/>
                <w:bottom w:val="none" w:sz="0" w:space="0" w:color="auto"/>
                <w:right w:val="none" w:sz="0" w:space="0" w:color="auto"/>
              </w:divBdr>
              <w:divsChild>
                <w:div w:id="521431556">
                  <w:marLeft w:val="0"/>
                  <w:marRight w:val="0"/>
                  <w:marTop w:val="0"/>
                  <w:marBottom w:val="0"/>
                  <w:divBdr>
                    <w:top w:val="none" w:sz="0" w:space="0" w:color="auto"/>
                    <w:left w:val="none" w:sz="0" w:space="0" w:color="auto"/>
                    <w:bottom w:val="none" w:sz="0" w:space="0" w:color="auto"/>
                    <w:right w:val="none" w:sz="0" w:space="0" w:color="auto"/>
                  </w:divBdr>
                  <w:divsChild>
                    <w:div w:id="590358181">
                      <w:marLeft w:val="2325"/>
                      <w:marRight w:val="0"/>
                      <w:marTop w:val="0"/>
                      <w:marBottom w:val="0"/>
                      <w:divBdr>
                        <w:top w:val="none" w:sz="0" w:space="0" w:color="auto"/>
                        <w:left w:val="none" w:sz="0" w:space="0" w:color="auto"/>
                        <w:bottom w:val="none" w:sz="0" w:space="0" w:color="auto"/>
                        <w:right w:val="none" w:sz="0" w:space="0" w:color="auto"/>
                      </w:divBdr>
                      <w:divsChild>
                        <w:div w:id="137766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921568">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18940786">
      <w:bodyDiv w:val="1"/>
      <w:marLeft w:val="0"/>
      <w:marRight w:val="0"/>
      <w:marTop w:val="0"/>
      <w:marBottom w:val="0"/>
      <w:divBdr>
        <w:top w:val="none" w:sz="0" w:space="0" w:color="auto"/>
        <w:left w:val="none" w:sz="0" w:space="0" w:color="auto"/>
        <w:bottom w:val="none" w:sz="0" w:space="0" w:color="auto"/>
        <w:right w:val="none" w:sz="0" w:space="0" w:color="auto"/>
      </w:divBdr>
    </w:div>
    <w:div w:id="1426263261">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488280631">
      <w:bodyDiv w:val="1"/>
      <w:marLeft w:val="0"/>
      <w:marRight w:val="0"/>
      <w:marTop w:val="0"/>
      <w:marBottom w:val="0"/>
      <w:divBdr>
        <w:top w:val="none" w:sz="0" w:space="0" w:color="auto"/>
        <w:left w:val="none" w:sz="0" w:space="0" w:color="auto"/>
        <w:bottom w:val="none" w:sz="0" w:space="0" w:color="auto"/>
        <w:right w:val="none" w:sz="0" w:space="0" w:color="auto"/>
      </w:divBdr>
      <w:divsChild>
        <w:div w:id="1035035971">
          <w:marLeft w:val="0"/>
          <w:marRight w:val="0"/>
          <w:marTop w:val="0"/>
          <w:marBottom w:val="0"/>
          <w:divBdr>
            <w:top w:val="none" w:sz="0" w:space="0" w:color="auto"/>
            <w:left w:val="none" w:sz="0" w:space="0" w:color="auto"/>
            <w:bottom w:val="none" w:sz="0" w:space="0" w:color="auto"/>
            <w:right w:val="none" w:sz="0" w:space="0" w:color="auto"/>
          </w:divBdr>
        </w:div>
        <w:div w:id="1359817119">
          <w:marLeft w:val="0"/>
          <w:marRight w:val="0"/>
          <w:marTop w:val="0"/>
          <w:marBottom w:val="0"/>
          <w:divBdr>
            <w:top w:val="none" w:sz="0" w:space="0" w:color="auto"/>
            <w:left w:val="none" w:sz="0" w:space="0" w:color="auto"/>
            <w:bottom w:val="none" w:sz="0" w:space="0" w:color="auto"/>
            <w:right w:val="none" w:sz="0" w:space="0" w:color="auto"/>
          </w:divBdr>
        </w:div>
        <w:div w:id="1609242336">
          <w:marLeft w:val="0"/>
          <w:marRight w:val="0"/>
          <w:marTop w:val="0"/>
          <w:marBottom w:val="0"/>
          <w:divBdr>
            <w:top w:val="none" w:sz="0" w:space="0" w:color="auto"/>
            <w:left w:val="none" w:sz="0" w:space="0" w:color="auto"/>
            <w:bottom w:val="none" w:sz="0" w:space="0" w:color="auto"/>
            <w:right w:val="none" w:sz="0" w:space="0" w:color="auto"/>
          </w:divBdr>
        </w:div>
        <w:div w:id="668992886">
          <w:marLeft w:val="0"/>
          <w:marRight w:val="0"/>
          <w:marTop w:val="0"/>
          <w:marBottom w:val="0"/>
          <w:divBdr>
            <w:top w:val="none" w:sz="0" w:space="0" w:color="auto"/>
            <w:left w:val="none" w:sz="0" w:space="0" w:color="auto"/>
            <w:bottom w:val="none" w:sz="0" w:space="0" w:color="auto"/>
            <w:right w:val="none" w:sz="0" w:space="0" w:color="auto"/>
          </w:divBdr>
        </w:div>
        <w:div w:id="124471115">
          <w:marLeft w:val="0"/>
          <w:marRight w:val="0"/>
          <w:marTop w:val="0"/>
          <w:marBottom w:val="0"/>
          <w:divBdr>
            <w:top w:val="none" w:sz="0" w:space="0" w:color="auto"/>
            <w:left w:val="none" w:sz="0" w:space="0" w:color="auto"/>
            <w:bottom w:val="none" w:sz="0" w:space="0" w:color="auto"/>
            <w:right w:val="none" w:sz="0" w:space="0" w:color="auto"/>
          </w:divBdr>
        </w:div>
        <w:div w:id="791637158">
          <w:marLeft w:val="0"/>
          <w:marRight w:val="0"/>
          <w:marTop w:val="0"/>
          <w:marBottom w:val="0"/>
          <w:divBdr>
            <w:top w:val="none" w:sz="0" w:space="0" w:color="auto"/>
            <w:left w:val="none" w:sz="0" w:space="0" w:color="auto"/>
            <w:bottom w:val="none" w:sz="0" w:space="0" w:color="auto"/>
            <w:right w:val="none" w:sz="0" w:space="0" w:color="auto"/>
          </w:divBdr>
        </w:div>
        <w:div w:id="1228539903">
          <w:marLeft w:val="0"/>
          <w:marRight w:val="0"/>
          <w:marTop w:val="0"/>
          <w:marBottom w:val="0"/>
          <w:divBdr>
            <w:top w:val="none" w:sz="0" w:space="0" w:color="auto"/>
            <w:left w:val="none" w:sz="0" w:space="0" w:color="auto"/>
            <w:bottom w:val="none" w:sz="0" w:space="0" w:color="auto"/>
            <w:right w:val="none" w:sz="0" w:space="0" w:color="auto"/>
          </w:divBdr>
        </w:div>
        <w:div w:id="1452703215">
          <w:marLeft w:val="0"/>
          <w:marRight w:val="0"/>
          <w:marTop w:val="0"/>
          <w:marBottom w:val="0"/>
          <w:divBdr>
            <w:top w:val="none" w:sz="0" w:space="0" w:color="auto"/>
            <w:left w:val="none" w:sz="0" w:space="0" w:color="auto"/>
            <w:bottom w:val="none" w:sz="0" w:space="0" w:color="auto"/>
            <w:right w:val="none" w:sz="0" w:space="0" w:color="auto"/>
          </w:divBdr>
        </w:div>
        <w:div w:id="1639724433">
          <w:marLeft w:val="0"/>
          <w:marRight w:val="0"/>
          <w:marTop w:val="0"/>
          <w:marBottom w:val="0"/>
          <w:divBdr>
            <w:top w:val="none" w:sz="0" w:space="0" w:color="auto"/>
            <w:left w:val="none" w:sz="0" w:space="0" w:color="auto"/>
            <w:bottom w:val="none" w:sz="0" w:space="0" w:color="auto"/>
            <w:right w:val="none" w:sz="0" w:space="0" w:color="auto"/>
          </w:divBdr>
        </w:div>
        <w:div w:id="250553667">
          <w:marLeft w:val="0"/>
          <w:marRight w:val="0"/>
          <w:marTop w:val="0"/>
          <w:marBottom w:val="0"/>
          <w:divBdr>
            <w:top w:val="none" w:sz="0" w:space="0" w:color="auto"/>
            <w:left w:val="none" w:sz="0" w:space="0" w:color="auto"/>
            <w:bottom w:val="none" w:sz="0" w:space="0" w:color="auto"/>
            <w:right w:val="none" w:sz="0" w:space="0" w:color="auto"/>
          </w:divBdr>
        </w:div>
        <w:div w:id="58023415">
          <w:marLeft w:val="0"/>
          <w:marRight w:val="0"/>
          <w:marTop w:val="0"/>
          <w:marBottom w:val="0"/>
          <w:divBdr>
            <w:top w:val="none" w:sz="0" w:space="0" w:color="auto"/>
            <w:left w:val="none" w:sz="0" w:space="0" w:color="auto"/>
            <w:bottom w:val="none" w:sz="0" w:space="0" w:color="auto"/>
            <w:right w:val="none" w:sz="0" w:space="0" w:color="auto"/>
          </w:divBdr>
        </w:div>
        <w:div w:id="1608611142">
          <w:marLeft w:val="0"/>
          <w:marRight w:val="0"/>
          <w:marTop w:val="0"/>
          <w:marBottom w:val="0"/>
          <w:divBdr>
            <w:top w:val="none" w:sz="0" w:space="0" w:color="auto"/>
            <w:left w:val="none" w:sz="0" w:space="0" w:color="auto"/>
            <w:bottom w:val="none" w:sz="0" w:space="0" w:color="auto"/>
            <w:right w:val="none" w:sz="0" w:space="0" w:color="auto"/>
          </w:divBdr>
        </w:div>
        <w:div w:id="755593773">
          <w:marLeft w:val="0"/>
          <w:marRight w:val="0"/>
          <w:marTop w:val="0"/>
          <w:marBottom w:val="0"/>
          <w:divBdr>
            <w:top w:val="none" w:sz="0" w:space="0" w:color="auto"/>
            <w:left w:val="none" w:sz="0" w:space="0" w:color="auto"/>
            <w:bottom w:val="none" w:sz="0" w:space="0" w:color="auto"/>
            <w:right w:val="none" w:sz="0" w:space="0" w:color="auto"/>
          </w:divBdr>
        </w:div>
        <w:div w:id="1128863344">
          <w:marLeft w:val="0"/>
          <w:marRight w:val="0"/>
          <w:marTop w:val="0"/>
          <w:marBottom w:val="0"/>
          <w:divBdr>
            <w:top w:val="none" w:sz="0" w:space="0" w:color="auto"/>
            <w:left w:val="none" w:sz="0" w:space="0" w:color="auto"/>
            <w:bottom w:val="none" w:sz="0" w:space="0" w:color="auto"/>
            <w:right w:val="none" w:sz="0" w:space="0" w:color="auto"/>
          </w:divBdr>
        </w:div>
        <w:div w:id="1291471829">
          <w:marLeft w:val="0"/>
          <w:marRight w:val="0"/>
          <w:marTop w:val="0"/>
          <w:marBottom w:val="0"/>
          <w:divBdr>
            <w:top w:val="none" w:sz="0" w:space="0" w:color="auto"/>
            <w:left w:val="none" w:sz="0" w:space="0" w:color="auto"/>
            <w:bottom w:val="none" w:sz="0" w:space="0" w:color="auto"/>
            <w:right w:val="none" w:sz="0" w:space="0" w:color="auto"/>
          </w:divBdr>
        </w:div>
        <w:div w:id="1521967283">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52758112">
      <w:bodyDiv w:val="1"/>
      <w:marLeft w:val="0"/>
      <w:marRight w:val="0"/>
      <w:marTop w:val="0"/>
      <w:marBottom w:val="0"/>
      <w:divBdr>
        <w:top w:val="none" w:sz="0" w:space="0" w:color="auto"/>
        <w:left w:val="none" w:sz="0" w:space="0" w:color="auto"/>
        <w:bottom w:val="none" w:sz="0" w:space="0" w:color="auto"/>
        <w:right w:val="none" w:sz="0" w:space="0" w:color="auto"/>
      </w:divBdr>
      <w:divsChild>
        <w:div w:id="2142842356">
          <w:marLeft w:val="0"/>
          <w:marRight w:val="0"/>
          <w:marTop w:val="0"/>
          <w:marBottom w:val="0"/>
          <w:divBdr>
            <w:top w:val="none" w:sz="0" w:space="0" w:color="auto"/>
            <w:left w:val="none" w:sz="0" w:space="0" w:color="auto"/>
            <w:bottom w:val="none" w:sz="0" w:space="0" w:color="auto"/>
            <w:right w:val="none" w:sz="0" w:space="0" w:color="auto"/>
          </w:divBdr>
          <w:divsChild>
            <w:div w:id="52699842">
              <w:marLeft w:val="0"/>
              <w:marRight w:val="0"/>
              <w:marTop w:val="0"/>
              <w:marBottom w:val="0"/>
              <w:divBdr>
                <w:top w:val="none" w:sz="0" w:space="0" w:color="auto"/>
                <w:left w:val="none" w:sz="0" w:space="0" w:color="auto"/>
                <w:bottom w:val="none" w:sz="0" w:space="0" w:color="auto"/>
                <w:right w:val="none" w:sz="0" w:space="0" w:color="auto"/>
              </w:divBdr>
              <w:divsChild>
                <w:div w:id="4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57597">
          <w:marLeft w:val="0"/>
          <w:marRight w:val="0"/>
          <w:marTop w:val="0"/>
          <w:marBottom w:val="0"/>
          <w:divBdr>
            <w:top w:val="none" w:sz="0" w:space="0" w:color="auto"/>
            <w:left w:val="none" w:sz="0" w:space="0" w:color="auto"/>
            <w:bottom w:val="none" w:sz="0" w:space="0" w:color="auto"/>
            <w:right w:val="none" w:sz="0" w:space="0" w:color="auto"/>
          </w:divBdr>
          <w:divsChild>
            <w:div w:id="1745226025">
              <w:marLeft w:val="0"/>
              <w:marRight w:val="0"/>
              <w:marTop w:val="0"/>
              <w:marBottom w:val="0"/>
              <w:divBdr>
                <w:top w:val="none" w:sz="0" w:space="0" w:color="auto"/>
                <w:left w:val="none" w:sz="0" w:space="0" w:color="auto"/>
                <w:bottom w:val="none" w:sz="0" w:space="0" w:color="auto"/>
                <w:right w:val="none" w:sz="0" w:space="0" w:color="auto"/>
              </w:divBdr>
              <w:divsChild>
                <w:div w:id="1788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02704">
          <w:marLeft w:val="0"/>
          <w:marRight w:val="0"/>
          <w:marTop w:val="0"/>
          <w:marBottom w:val="0"/>
          <w:divBdr>
            <w:top w:val="none" w:sz="0" w:space="0" w:color="auto"/>
            <w:left w:val="none" w:sz="0" w:space="0" w:color="auto"/>
            <w:bottom w:val="none" w:sz="0" w:space="0" w:color="auto"/>
            <w:right w:val="none" w:sz="0" w:space="0" w:color="auto"/>
          </w:divBdr>
          <w:divsChild>
            <w:div w:id="745348993">
              <w:marLeft w:val="0"/>
              <w:marRight w:val="0"/>
              <w:marTop w:val="0"/>
              <w:marBottom w:val="0"/>
              <w:divBdr>
                <w:top w:val="none" w:sz="0" w:space="0" w:color="auto"/>
                <w:left w:val="none" w:sz="0" w:space="0" w:color="auto"/>
                <w:bottom w:val="none" w:sz="0" w:space="0" w:color="auto"/>
                <w:right w:val="none" w:sz="0" w:space="0" w:color="auto"/>
              </w:divBdr>
              <w:divsChild>
                <w:div w:id="159038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72163">
          <w:marLeft w:val="0"/>
          <w:marRight w:val="0"/>
          <w:marTop w:val="0"/>
          <w:marBottom w:val="0"/>
          <w:divBdr>
            <w:top w:val="none" w:sz="0" w:space="0" w:color="auto"/>
            <w:left w:val="none" w:sz="0" w:space="0" w:color="auto"/>
            <w:bottom w:val="none" w:sz="0" w:space="0" w:color="auto"/>
            <w:right w:val="none" w:sz="0" w:space="0" w:color="auto"/>
          </w:divBdr>
          <w:divsChild>
            <w:div w:id="238029945">
              <w:marLeft w:val="0"/>
              <w:marRight w:val="0"/>
              <w:marTop w:val="0"/>
              <w:marBottom w:val="0"/>
              <w:divBdr>
                <w:top w:val="none" w:sz="0" w:space="0" w:color="auto"/>
                <w:left w:val="none" w:sz="0" w:space="0" w:color="auto"/>
                <w:bottom w:val="none" w:sz="0" w:space="0" w:color="auto"/>
                <w:right w:val="none" w:sz="0" w:space="0" w:color="auto"/>
              </w:divBdr>
              <w:divsChild>
                <w:div w:id="81815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04534">
          <w:marLeft w:val="0"/>
          <w:marRight w:val="0"/>
          <w:marTop w:val="0"/>
          <w:marBottom w:val="0"/>
          <w:divBdr>
            <w:top w:val="none" w:sz="0" w:space="0" w:color="auto"/>
            <w:left w:val="none" w:sz="0" w:space="0" w:color="auto"/>
            <w:bottom w:val="none" w:sz="0" w:space="0" w:color="auto"/>
            <w:right w:val="none" w:sz="0" w:space="0" w:color="auto"/>
          </w:divBdr>
          <w:divsChild>
            <w:div w:id="1297838579">
              <w:marLeft w:val="0"/>
              <w:marRight w:val="0"/>
              <w:marTop w:val="0"/>
              <w:marBottom w:val="0"/>
              <w:divBdr>
                <w:top w:val="none" w:sz="0" w:space="0" w:color="auto"/>
                <w:left w:val="none" w:sz="0" w:space="0" w:color="auto"/>
                <w:bottom w:val="none" w:sz="0" w:space="0" w:color="auto"/>
                <w:right w:val="none" w:sz="0" w:space="0" w:color="auto"/>
              </w:divBdr>
              <w:divsChild>
                <w:div w:id="1719402942">
                  <w:marLeft w:val="0"/>
                  <w:marRight w:val="0"/>
                  <w:marTop w:val="0"/>
                  <w:marBottom w:val="0"/>
                  <w:divBdr>
                    <w:top w:val="none" w:sz="0" w:space="0" w:color="auto"/>
                    <w:left w:val="none" w:sz="0" w:space="0" w:color="auto"/>
                    <w:bottom w:val="none" w:sz="0" w:space="0" w:color="auto"/>
                    <w:right w:val="none" w:sz="0" w:space="0" w:color="auto"/>
                  </w:divBdr>
                </w:div>
              </w:divsChild>
            </w:div>
            <w:div w:id="286157179">
              <w:marLeft w:val="0"/>
              <w:marRight w:val="0"/>
              <w:marTop w:val="0"/>
              <w:marBottom w:val="0"/>
              <w:divBdr>
                <w:top w:val="none" w:sz="0" w:space="0" w:color="auto"/>
                <w:left w:val="none" w:sz="0" w:space="0" w:color="auto"/>
                <w:bottom w:val="none" w:sz="0" w:space="0" w:color="auto"/>
                <w:right w:val="none" w:sz="0" w:space="0" w:color="auto"/>
              </w:divBdr>
            </w:div>
          </w:divsChild>
        </w:div>
        <w:div w:id="128937406">
          <w:marLeft w:val="0"/>
          <w:marRight w:val="0"/>
          <w:marTop w:val="0"/>
          <w:marBottom w:val="0"/>
          <w:divBdr>
            <w:top w:val="none" w:sz="0" w:space="0" w:color="auto"/>
            <w:left w:val="none" w:sz="0" w:space="0" w:color="auto"/>
            <w:bottom w:val="none" w:sz="0" w:space="0" w:color="auto"/>
            <w:right w:val="none" w:sz="0" w:space="0" w:color="auto"/>
          </w:divBdr>
          <w:divsChild>
            <w:div w:id="2113238883">
              <w:marLeft w:val="0"/>
              <w:marRight w:val="0"/>
              <w:marTop w:val="0"/>
              <w:marBottom w:val="0"/>
              <w:divBdr>
                <w:top w:val="none" w:sz="0" w:space="0" w:color="auto"/>
                <w:left w:val="none" w:sz="0" w:space="0" w:color="auto"/>
                <w:bottom w:val="none" w:sz="0" w:space="0" w:color="auto"/>
                <w:right w:val="none" w:sz="0" w:space="0" w:color="auto"/>
              </w:divBdr>
              <w:divsChild>
                <w:div w:id="172184331">
                  <w:marLeft w:val="0"/>
                  <w:marRight w:val="0"/>
                  <w:marTop w:val="0"/>
                  <w:marBottom w:val="0"/>
                  <w:divBdr>
                    <w:top w:val="none" w:sz="0" w:space="0" w:color="auto"/>
                    <w:left w:val="none" w:sz="0" w:space="0" w:color="auto"/>
                    <w:bottom w:val="none" w:sz="0" w:space="0" w:color="auto"/>
                    <w:right w:val="none" w:sz="0" w:space="0" w:color="auto"/>
                  </w:divBdr>
                </w:div>
              </w:divsChild>
            </w:div>
            <w:div w:id="855078387">
              <w:marLeft w:val="0"/>
              <w:marRight w:val="0"/>
              <w:marTop w:val="0"/>
              <w:marBottom w:val="0"/>
              <w:divBdr>
                <w:top w:val="none" w:sz="0" w:space="0" w:color="auto"/>
                <w:left w:val="none" w:sz="0" w:space="0" w:color="auto"/>
                <w:bottom w:val="none" w:sz="0" w:space="0" w:color="auto"/>
                <w:right w:val="none" w:sz="0" w:space="0" w:color="auto"/>
              </w:divBdr>
            </w:div>
          </w:divsChild>
        </w:div>
        <w:div w:id="2035306695">
          <w:marLeft w:val="0"/>
          <w:marRight w:val="0"/>
          <w:marTop w:val="0"/>
          <w:marBottom w:val="0"/>
          <w:divBdr>
            <w:top w:val="none" w:sz="0" w:space="0" w:color="auto"/>
            <w:left w:val="none" w:sz="0" w:space="0" w:color="auto"/>
            <w:bottom w:val="none" w:sz="0" w:space="0" w:color="auto"/>
            <w:right w:val="none" w:sz="0" w:space="0" w:color="auto"/>
          </w:divBdr>
          <w:divsChild>
            <w:div w:id="1403798953">
              <w:marLeft w:val="0"/>
              <w:marRight w:val="0"/>
              <w:marTop w:val="0"/>
              <w:marBottom w:val="0"/>
              <w:divBdr>
                <w:top w:val="none" w:sz="0" w:space="0" w:color="auto"/>
                <w:left w:val="none" w:sz="0" w:space="0" w:color="auto"/>
                <w:bottom w:val="none" w:sz="0" w:space="0" w:color="auto"/>
                <w:right w:val="none" w:sz="0" w:space="0" w:color="auto"/>
              </w:divBdr>
              <w:divsChild>
                <w:div w:id="8739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771059">
          <w:marLeft w:val="0"/>
          <w:marRight w:val="0"/>
          <w:marTop w:val="0"/>
          <w:marBottom w:val="0"/>
          <w:divBdr>
            <w:top w:val="none" w:sz="0" w:space="0" w:color="auto"/>
            <w:left w:val="none" w:sz="0" w:space="0" w:color="auto"/>
            <w:bottom w:val="none" w:sz="0" w:space="0" w:color="auto"/>
            <w:right w:val="none" w:sz="0" w:space="0" w:color="auto"/>
          </w:divBdr>
          <w:divsChild>
            <w:div w:id="15424241">
              <w:marLeft w:val="0"/>
              <w:marRight w:val="0"/>
              <w:marTop w:val="0"/>
              <w:marBottom w:val="0"/>
              <w:divBdr>
                <w:top w:val="none" w:sz="0" w:space="0" w:color="auto"/>
                <w:left w:val="none" w:sz="0" w:space="0" w:color="auto"/>
                <w:bottom w:val="none" w:sz="0" w:space="0" w:color="auto"/>
                <w:right w:val="none" w:sz="0" w:space="0" w:color="auto"/>
              </w:divBdr>
              <w:divsChild>
                <w:div w:id="12034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940322">
          <w:marLeft w:val="0"/>
          <w:marRight w:val="0"/>
          <w:marTop w:val="0"/>
          <w:marBottom w:val="0"/>
          <w:divBdr>
            <w:top w:val="none" w:sz="0" w:space="0" w:color="auto"/>
            <w:left w:val="none" w:sz="0" w:space="0" w:color="auto"/>
            <w:bottom w:val="none" w:sz="0" w:space="0" w:color="auto"/>
            <w:right w:val="none" w:sz="0" w:space="0" w:color="auto"/>
          </w:divBdr>
          <w:divsChild>
            <w:div w:id="1459369750">
              <w:marLeft w:val="0"/>
              <w:marRight w:val="0"/>
              <w:marTop w:val="0"/>
              <w:marBottom w:val="0"/>
              <w:divBdr>
                <w:top w:val="none" w:sz="0" w:space="0" w:color="auto"/>
                <w:left w:val="none" w:sz="0" w:space="0" w:color="auto"/>
                <w:bottom w:val="none" w:sz="0" w:space="0" w:color="auto"/>
                <w:right w:val="none" w:sz="0" w:space="0" w:color="auto"/>
              </w:divBdr>
              <w:divsChild>
                <w:div w:id="1793328137">
                  <w:marLeft w:val="0"/>
                  <w:marRight w:val="0"/>
                  <w:marTop w:val="0"/>
                  <w:marBottom w:val="0"/>
                  <w:divBdr>
                    <w:top w:val="none" w:sz="0" w:space="0" w:color="auto"/>
                    <w:left w:val="none" w:sz="0" w:space="0" w:color="auto"/>
                    <w:bottom w:val="none" w:sz="0" w:space="0" w:color="auto"/>
                    <w:right w:val="none" w:sz="0" w:space="0" w:color="auto"/>
                  </w:divBdr>
                </w:div>
              </w:divsChild>
            </w:div>
            <w:div w:id="1573002039">
              <w:marLeft w:val="0"/>
              <w:marRight w:val="0"/>
              <w:marTop w:val="0"/>
              <w:marBottom w:val="0"/>
              <w:divBdr>
                <w:top w:val="none" w:sz="0" w:space="0" w:color="auto"/>
                <w:left w:val="none" w:sz="0" w:space="0" w:color="auto"/>
                <w:bottom w:val="none" w:sz="0" w:space="0" w:color="auto"/>
                <w:right w:val="none" w:sz="0" w:space="0" w:color="auto"/>
              </w:divBdr>
            </w:div>
          </w:divsChild>
        </w:div>
        <w:div w:id="655688430">
          <w:marLeft w:val="0"/>
          <w:marRight w:val="0"/>
          <w:marTop w:val="0"/>
          <w:marBottom w:val="0"/>
          <w:divBdr>
            <w:top w:val="none" w:sz="0" w:space="0" w:color="auto"/>
            <w:left w:val="none" w:sz="0" w:space="0" w:color="auto"/>
            <w:bottom w:val="none" w:sz="0" w:space="0" w:color="auto"/>
            <w:right w:val="none" w:sz="0" w:space="0" w:color="auto"/>
          </w:divBdr>
          <w:divsChild>
            <w:div w:id="436827729">
              <w:marLeft w:val="0"/>
              <w:marRight w:val="0"/>
              <w:marTop w:val="0"/>
              <w:marBottom w:val="0"/>
              <w:divBdr>
                <w:top w:val="none" w:sz="0" w:space="0" w:color="auto"/>
                <w:left w:val="none" w:sz="0" w:space="0" w:color="auto"/>
                <w:bottom w:val="none" w:sz="0" w:space="0" w:color="auto"/>
                <w:right w:val="none" w:sz="0" w:space="0" w:color="auto"/>
              </w:divBdr>
              <w:divsChild>
                <w:div w:id="409304767">
                  <w:marLeft w:val="0"/>
                  <w:marRight w:val="0"/>
                  <w:marTop w:val="0"/>
                  <w:marBottom w:val="0"/>
                  <w:divBdr>
                    <w:top w:val="none" w:sz="0" w:space="0" w:color="auto"/>
                    <w:left w:val="none" w:sz="0" w:space="0" w:color="auto"/>
                    <w:bottom w:val="none" w:sz="0" w:space="0" w:color="auto"/>
                    <w:right w:val="none" w:sz="0" w:space="0" w:color="auto"/>
                  </w:divBdr>
                </w:div>
              </w:divsChild>
            </w:div>
            <w:div w:id="443115048">
              <w:marLeft w:val="0"/>
              <w:marRight w:val="0"/>
              <w:marTop w:val="0"/>
              <w:marBottom w:val="0"/>
              <w:divBdr>
                <w:top w:val="none" w:sz="0" w:space="0" w:color="auto"/>
                <w:left w:val="none" w:sz="0" w:space="0" w:color="auto"/>
                <w:bottom w:val="none" w:sz="0" w:space="0" w:color="auto"/>
                <w:right w:val="none" w:sz="0" w:space="0" w:color="auto"/>
              </w:divBdr>
            </w:div>
          </w:divsChild>
        </w:div>
        <w:div w:id="154301459">
          <w:marLeft w:val="0"/>
          <w:marRight w:val="0"/>
          <w:marTop w:val="0"/>
          <w:marBottom w:val="0"/>
          <w:divBdr>
            <w:top w:val="none" w:sz="0" w:space="0" w:color="auto"/>
            <w:left w:val="none" w:sz="0" w:space="0" w:color="auto"/>
            <w:bottom w:val="none" w:sz="0" w:space="0" w:color="auto"/>
            <w:right w:val="none" w:sz="0" w:space="0" w:color="auto"/>
          </w:divBdr>
          <w:divsChild>
            <w:div w:id="1418597932">
              <w:marLeft w:val="0"/>
              <w:marRight w:val="0"/>
              <w:marTop w:val="0"/>
              <w:marBottom w:val="0"/>
              <w:divBdr>
                <w:top w:val="none" w:sz="0" w:space="0" w:color="auto"/>
                <w:left w:val="none" w:sz="0" w:space="0" w:color="auto"/>
                <w:bottom w:val="none" w:sz="0" w:space="0" w:color="auto"/>
                <w:right w:val="none" w:sz="0" w:space="0" w:color="auto"/>
              </w:divBdr>
              <w:divsChild>
                <w:div w:id="1894194821">
                  <w:marLeft w:val="0"/>
                  <w:marRight w:val="0"/>
                  <w:marTop w:val="0"/>
                  <w:marBottom w:val="0"/>
                  <w:divBdr>
                    <w:top w:val="none" w:sz="0" w:space="0" w:color="auto"/>
                    <w:left w:val="none" w:sz="0" w:space="0" w:color="auto"/>
                    <w:bottom w:val="none" w:sz="0" w:space="0" w:color="auto"/>
                    <w:right w:val="none" w:sz="0" w:space="0" w:color="auto"/>
                  </w:divBdr>
                </w:div>
              </w:divsChild>
            </w:div>
            <w:div w:id="794372079">
              <w:marLeft w:val="0"/>
              <w:marRight w:val="0"/>
              <w:marTop w:val="0"/>
              <w:marBottom w:val="0"/>
              <w:divBdr>
                <w:top w:val="none" w:sz="0" w:space="0" w:color="auto"/>
                <w:left w:val="none" w:sz="0" w:space="0" w:color="auto"/>
                <w:bottom w:val="none" w:sz="0" w:space="0" w:color="auto"/>
                <w:right w:val="none" w:sz="0" w:space="0" w:color="auto"/>
              </w:divBdr>
            </w:div>
          </w:divsChild>
        </w:div>
        <w:div w:id="210849468">
          <w:marLeft w:val="0"/>
          <w:marRight w:val="0"/>
          <w:marTop w:val="0"/>
          <w:marBottom w:val="0"/>
          <w:divBdr>
            <w:top w:val="none" w:sz="0" w:space="0" w:color="auto"/>
            <w:left w:val="none" w:sz="0" w:space="0" w:color="auto"/>
            <w:bottom w:val="none" w:sz="0" w:space="0" w:color="auto"/>
            <w:right w:val="none" w:sz="0" w:space="0" w:color="auto"/>
          </w:divBdr>
          <w:divsChild>
            <w:div w:id="1131283334">
              <w:marLeft w:val="0"/>
              <w:marRight w:val="0"/>
              <w:marTop w:val="0"/>
              <w:marBottom w:val="0"/>
              <w:divBdr>
                <w:top w:val="none" w:sz="0" w:space="0" w:color="auto"/>
                <w:left w:val="none" w:sz="0" w:space="0" w:color="auto"/>
                <w:bottom w:val="none" w:sz="0" w:space="0" w:color="auto"/>
                <w:right w:val="none" w:sz="0" w:space="0" w:color="auto"/>
              </w:divBdr>
              <w:divsChild>
                <w:div w:id="926306468">
                  <w:marLeft w:val="0"/>
                  <w:marRight w:val="0"/>
                  <w:marTop w:val="0"/>
                  <w:marBottom w:val="0"/>
                  <w:divBdr>
                    <w:top w:val="none" w:sz="0" w:space="0" w:color="auto"/>
                    <w:left w:val="none" w:sz="0" w:space="0" w:color="auto"/>
                    <w:bottom w:val="none" w:sz="0" w:space="0" w:color="auto"/>
                    <w:right w:val="none" w:sz="0" w:space="0" w:color="auto"/>
                  </w:divBdr>
                </w:div>
              </w:divsChild>
            </w:div>
            <w:div w:id="1200630540">
              <w:marLeft w:val="0"/>
              <w:marRight w:val="0"/>
              <w:marTop w:val="0"/>
              <w:marBottom w:val="0"/>
              <w:divBdr>
                <w:top w:val="none" w:sz="0" w:space="0" w:color="auto"/>
                <w:left w:val="none" w:sz="0" w:space="0" w:color="auto"/>
                <w:bottom w:val="none" w:sz="0" w:space="0" w:color="auto"/>
                <w:right w:val="none" w:sz="0" w:space="0" w:color="auto"/>
              </w:divBdr>
            </w:div>
          </w:divsChild>
        </w:div>
        <w:div w:id="1042632198">
          <w:marLeft w:val="0"/>
          <w:marRight w:val="0"/>
          <w:marTop w:val="0"/>
          <w:marBottom w:val="0"/>
          <w:divBdr>
            <w:top w:val="none" w:sz="0" w:space="0" w:color="auto"/>
            <w:left w:val="none" w:sz="0" w:space="0" w:color="auto"/>
            <w:bottom w:val="none" w:sz="0" w:space="0" w:color="auto"/>
            <w:right w:val="none" w:sz="0" w:space="0" w:color="auto"/>
          </w:divBdr>
          <w:divsChild>
            <w:div w:id="563952549">
              <w:marLeft w:val="0"/>
              <w:marRight w:val="0"/>
              <w:marTop w:val="0"/>
              <w:marBottom w:val="0"/>
              <w:divBdr>
                <w:top w:val="none" w:sz="0" w:space="0" w:color="auto"/>
                <w:left w:val="none" w:sz="0" w:space="0" w:color="auto"/>
                <w:bottom w:val="none" w:sz="0" w:space="0" w:color="auto"/>
                <w:right w:val="none" w:sz="0" w:space="0" w:color="auto"/>
              </w:divBdr>
              <w:divsChild>
                <w:div w:id="6623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 w:id="1951206336">
      <w:bodyDiv w:val="1"/>
      <w:marLeft w:val="0"/>
      <w:marRight w:val="0"/>
      <w:marTop w:val="0"/>
      <w:marBottom w:val="0"/>
      <w:divBdr>
        <w:top w:val="none" w:sz="0" w:space="0" w:color="auto"/>
        <w:left w:val="none" w:sz="0" w:space="0" w:color="auto"/>
        <w:bottom w:val="none" w:sz="0" w:space="0" w:color="auto"/>
        <w:right w:val="none" w:sz="0" w:space="0" w:color="auto"/>
      </w:divBdr>
    </w:div>
    <w:div w:id="2009554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1053;&#1072;&#1090;&#1072;\Download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file:///C:\Users\&#1053;&#1072;&#1090;&#1072;\Downloads\www.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footnotes" Target="footnote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1053;&#1072;&#1090;&#1072;\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275101A81423F3B96F3FCA09C27B4F9295B83A6B8FC7F5A78F6746FCB72C502E175B874887BA2FEFo5y5G"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hyperlink" Target="file:///C:\Users\&#1053;&#1072;&#1090;&#1072;\Downloads\www.agregatorea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53;&#1072;&#1090;&#1072;\Downloads\www.agregatoreat.ru" TargetMode="External"/><Relationship Id="rId24" Type="http://schemas.openxmlformats.org/officeDocument/2006/relationships/hyperlink" Target="file:///C:\Users\&#1053;&#1072;&#1090;&#1072;\Downloads\www.agregatoreat.r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file:///C:\Users\&#1053;&#1072;&#1090;&#1072;\Downloads\www.agregatoreat.ru" TargetMode="External"/><Relationship Id="rId28" Type="http://schemas.openxmlformats.org/officeDocument/2006/relationships/hyperlink" Target="file:///C:\Users\&#1053;&#1072;&#1090;&#1072;\Downloads\www.agregatoreat.ru" TargetMode="External"/><Relationship Id="rId10" Type="http://schemas.openxmlformats.org/officeDocument/2006/relationships/hyperlink" Target="https://agregatoreat.ru/lk/customer/eat/operate/price-request/d3fd22ac-0fac-4fad-b94a-9abe96db81f5"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C:\Users\&#1053;&#1072;&#1090;&#1072;\Downloads\www.agregatoreat.ru" TargetMode="External"/><Relationship Id="rId14" Type="http://schemas.openxmlformats.org/officeDocument/2006/relationships/hyperlink" Target="file:///C:\Users\&#1053;&#1072;&#1090;&#1072;\Downloads\www.agregatoreat.ru" TargetMode="External"/><Relationship Id="rId22" Type="http://schemas.openxmlformats.org/officeDocument/2006/relationships/hyperlink" Target="file:///C:\Users\&#1053;&#1072;&#1090;&#1072;\Downloads\www.agregatoreat.ru" TargetMode="External"/><Relationship Id="rId27" Type="http://schemas.openxmlformats.org/officeDocument/2006/relationships/hyperlink" Target="file:///C:\Users\&#1053;&#1072;&#1090;&#1072;\Downloads\www.agregatoreat.ru"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file:///C:\Users\&#1053;&#1072;&#1090;&#1072;\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17BBE25-EA5A-48D8-9A77-5B38A9106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12</Pages>
  <Words>5770</Words>
  <Characters>32891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subject/>
  <dc:creator>rapehterev</dc:creator>
  <cp:keywords/>
  <dc:description/>
  <cp:lastModifiedBy>Ната Куликова</cp:lastModifiedBy>
  <cp:revision>12</cp:revision>
  <cp:lastPrinted>2026-03-16T05:34:00Z</cp:lastPrinted>
  <dcterms:created xsi:type="dcterms:W3CDTF">2026-06-29T04:11:00Z</dcterms:created>
  <dcterms:modified xsi:type="dcterms:W3CDTF">2026-08-25T03:57:00Z</dcterms:modified>
</cp:coreProperties>
</file>