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070A8B" w:rsidRDefault="008235C0" w:rsidP="00070A8B">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8235C0">
        <w:rPr>
          <w:rFonts w:eastAsiaTheme="minorEastAsia" w:cstheme="minorBidi"/>
          <w:b/>
          <w:sz w:val="22"/>
          <w:szCs w:val="22"/>
        </w:rPr>
        <w:t>оставк</w:t>
      </w:r>
      <w:r>
        <w:rPr>
          <w:rFonts w:eastAsiaTheme="minorEastAsia" w:cstheme="minorBidi"/>
          <w:b/>
          <w:sz w:val="22"/>
          <w:szCs w:val="22"/>
        </w:rPr>
        <w:t>у</w:t>
      </w:r>
      <w:r w:rsidRPr="008235C0">
        <w:rPr>
          <w:rFonts w:eastAsiaTheme="minorEastAsia" w:cstheme="minorBidi"/>
          <w:b/>
          <w:sz w:val="22"/>
          <w:szCs w:val="22"/>
        </w:rPr>
        <w:t xml:space="preserve"> </w:t>
      </w:r>
      <w:r w:rsidR="001A064C">
        <w:rPr>
          <w:rFonts w:eastAsiaTheme="minorEastAsia" w:cstheme="minorBidi"/>
          <w:b/>
          <w:sz w:val="22"/>
          <w:szCs w:val="22"/>
        </w:rPr>
        <w:t>наградной продукции</w:t>
      </w:r>
    </w:p>
    <w:p w:rsidR="00E063F5" w:rsidRPr="00F55C62" w:rsidRDefault="00E063F5" w:rsidP="00070A8B">
      <w:pPr>
        <w:pStyle w:val="p5"/>
        <w:spacing w:before="0" w:beforeAutospacing="0" w:after="0" w:afterAutospacing="0"/>
        <w:jc w:val="center"/>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5A0FF2">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025B63" w:rsidRPr="00025B63">
        <w:rPr>
          <w:rFonts w:eastAsiaTheme="minorEastAsia" w:cstheme="minorBidi"/>
          <w:b/>
          <w:sz w:val="22"/>
          <w:szCs w:val="22"/>
        </w:rPr>
        <w:t xml:space="preserve">наградной продукции </w:t>
      </w:r>
      <w:r w:rsidRPr="00A910C3">
        <w:rPr>
          <w:sz w:val="22"/>
          <w:szCs w:val="22"/>
        </w:rPr>
        <w:t>(далее по тексту – «Товар») согласно Спецификации</w:t>
      </w:r>
      <w:r w:rsidR="00B929E6" w:rsidRPr="00A910C3">
        <w:rPr>
          <w:sz w:val="22"/>
          <w:szCs w:val="22"/>
        </w:rPr>
        <w:t xml:space="preserve"> </w:t>
      </w:r>
      <w:r w:rsidRPr="00A910C3">
        <w:rPr>
          <w:sz w:val="22"/>
          <w:szCs w:val="22"/>
        </w:rPr>
        <w:t xml:space="preserve">(Приложение №1), </w:t>
      </w:r>
      <w:r w:rsidR="005C246C">
        <w:rPr>
          <w:sz w:val="22"/>
          <w:szCs w:val="22"/>
        </w:rPr>
        <w:t xml:space="preserve">и Технического задания (приложение № 2), </w:t>
      </w:r>
      <w:r w:rsidRPr="00A910C3">
        <w:rPr>
          <w:sz w:val="22"/>
          <w:szCs w:val="22"/>
        </w:rPr>
        <w:t>являющ</w:t>
      </w:r>
      <w:r w:rsidR="005C246C">
        <w:rPr>
          <w:sz w:val="22"/>
          <w:szCs w:val="22"/>
        </w:rPr>
        <w:t>ихся</w:t>
      </w:r>
      <w:r w:rsidRPr="00A910C3">
        <w:rPr>
          <w:sz w:val="22"/>
          <w:szCs w:val="22"/>
        </w:rPr>
        <w:t xml:space="preserve"> неотъемлемой частью </w:t>
      </w:r>
      <w:r w:rsidR="0031529E" w:rsidRPr="00A910C3">
        <w:rPr>
          <w:sz w:val="22"/>
          <w:szCs w:val="22"/>
        </w:rPr>
        <w:t>Договор</w:t>
      </w:r>
      <w:r w:rsidRPr="00A910C3">
        <w:rPr>
          <w:sz w:val="22"/>
          <w:szCs w:val="22"/>
        </w:rPr>
        <w:t xml:space="preserve">а. </w:t>
      </w:r>
    </w:p>
    <w:p w:rsidR="004559B6" w:rsidRPr="00F55C62" w:rsidRDefault="004559B6" w:rsidP="00FD34F0">
      <w:pPr>
        <w:pStyle w:val="Default"/>
        <w:jc w:val="center"/>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_________________________</w:t>
      </w:r>
      <w:r w:rsidR="00CD3C04" w:rsidRPr="00AD53F1">
        <w:rPr>
          <w:rFonts w:eastAsia="Calibri"/>
          <w:sz w:val="22"/>
          <w:szCs w:val="22"/>
        </w:rPr>
        <w:t xml:space="preserve">) рублей </w:t>
      </w:r>
      <w:r w:rsidR="005B3131">
        <w:rPr>
          <w:rFonts w:eastAsia="Calibri"/>
          <w:sz w:val="22"/>
          <w:szCs w:val="22"/>
        </w:rPr>
        <w:t>___________</w:t>
      </w:r>
      <w:r w:rsidR="00FB1980">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5A0FF2" w:rsidRDefault="000366EE" w:rsidP="005F3138">
      <w:pPr>
        <w:tabs>
          <w:tab w:val="left" w:pos="1134"/>
        </w:tabs>
        <w:spacing w:after="0" w:line="240" w:lineRule="auto"/>
        <w:ind w:firstLine="567"/>
        <w:contextualSpacing/>
        <w:jc w:val="both"/>
        <w:rPr>
          <w:rFonts w:ascii="Times New Roman" w:hAnsi="Times New Roman" w:cs="Times New Roman"/>
        </w:rPr>
      </w:pPr>
      <w:r w:rsidRPr="00BD43EA">
        <w:rPr>
          <w:rFonts w:ascii="Times New Roman" w:hAnsi="Times New Roman" w:cs="Times New Roman"/>
        </w:rPr>
        <w:t xml:space="preserve">3.1. Поставка товара осуществляется в срок: </w:t>
      </w:r>
      <w:r w:rsidR="005A0FF2" w:rsidRPr="005158AC">
        <w:rPr>
          <w:rFonts w:ascii="Times New Roman" w:hAnsi="Times New Roman" w:cs="Times New Roman"/>
          <w:u w:val="single"/>
        </w:rPr>
        <w:t xml:space="preserve">с даты заключения договора </w:t>
      </w:r>
      <w:r w:rsidR="008A14AF" w:rsidRPr="005158AC">
        <w:rPr>
          <w:rFonts w:ascii="Times New Roman" w:hAnsi="Times New Roman" w:cs="Times New Roman"/>
          <w:u w:val="single"/>
        </w:rPr>
        <w:t>в течение 14 рабочих дней.</w:t>
      </w:r>
      <w:r w:rsidR="00663B31" w:rsidRPr="00A72487">
        <w:rPr>
          <w:rFonts w:ascii="Times New Roman" w:hAnsi="Times New Roman" w:cs="Times New Roman"/>
        </w:rPr>
        <w:t xml:space="preserve"> </w:t>
      </w:r>
      <w:r w:rsidRPr="00A72487">
        <w:rPr>
          <w:rFonts w:ascii="Times New Roman" w:hAnsi="Times New Roman" w:cs="Times New Roman"/>
        </w:rPr>
        <w:t xml:space="preserve">Разгрузка и доставка товара </w:t>
      </w:r>
      <w:r w:rsidR="00D004C3" w:rsidRPr="00A72487">
        <w:rPr>
          <w:rFonts w:ascii="Times New Roman" w:hAnsi="Times New Roman" w:cs="Times New Roman"/>
        </w:rPr>
        <w:t xml:space="preserve">в место поставки, </w:t>
      </w:r>
      <w:r w:rsidR="00A72487" w:rsidRPr="00A72487">
        <w:rPr>
          <w:rFonts w:ascii="Times New Roman" w:hAnsi="Times New Roman" w:cs="Times New Roman"/>
        </w:rPr>
        <w:t>указанное Заказчиком</w:t>
      </w:r>
      <w:r w:rsidRPr="00A72487">
        <w:rPr>
          <w:rFonts w:ascii="Times New Roman" w:hAnsi="Times New Roman" w:cs="Times New Roman"/>
        </w:rPr>
        <w:t xml:space="preserve"> осуществляется силами </w:t>
      </w:r>
      <w:r w:rsidRPr="005A0FF2">
        <w:rPr>
          <w:rFonts w:ascii="Times New Roman" w:hAnsi="Times New Roman" w:cs="Times New Roman"/>
        </w:rPr>
        <w:t>и средствами Поставщика.</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5A0FF2">
        <w:rPr>
          <w:rFonts w:ascii="Times New Roman" w:hAnsi="Times New Roman" w:cs="Times New Roman"/>
        </w:rPr>
        <w:t xml:space="preserve">3.2. Поставка товара Заказчику осуществляется по адресу: </w:t>
      </w:r>
      <w:r w:rsidR="00D85E02" w:rsidRPr="005A0FF2">
        <w:rPr>
          <w:rFonts w:ascii="Times New Roman" w:hAnsi="Times New Roman" w:cs="Times New Roman"/>
          <w:u w:val="single"/>
        </w:rPr>
        <w:t>Нижегородская обл., г. Нижний Новгород, ул. Нестерова, д.5, а</w:t>
      </w:r>
      <w:r w:rsidR="006E679A">
        <w:rPr>
          <w:rFonts w:ascii="Times New Roman" w:hAnsi="Times New Roman" w:cs="Times New Roman"/>
          <w:u w:val="single"/>
        </w:rPr>
        <w:t>уд</w:t>
      </w:r>
      <w:r w:rsidR="00D85E02" w:rsidRPr="005A0FF2">
        <w:rPr>
          <w:rFonts w:ascii="Times New Roman" w:hAnsi="Times New Roman" w:cs="Times New Roman"/>
          <w:u w:val="single"/>
        </w:rPr>
        <w:t>. 4</w:t>
      </w:r>
      <w:r w:rsidR="00070A8B" w:rsidRPr="005A0FF2">
        <w:rPr>
          <w:rFonts w:ascii="Times New Roman" w:hAnsi="Times New Roman" w:cs="Times New Roman"/>
          <w:u w:val="single"/>
        </w:rPr>
        <w:t>71</w:t>
      </w:r>
      <w:r w:rsidR="00D85E02" w:rsidRPr="005A0FF2">
        <w:rPr>
          <w:rFonts w:ascii="Times New Roman" w:hAnsi="Times New Roman" w:cs="Times New Roman"/>
          <w:u w:val="single"/>
        </w:rPr>
        <w:t>.</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ИНН 5260001076</w:t>
            </w:r>
          </w:p>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КПП 526001001</w:t>
            </w:r>
          </w:p>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ОКЦ № 1 ВВГУ БАНКА РОССИИ//УФК по Нижегородской области г. Нижний Новгород</w:t>
            </w:r>
          </w:p>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БИК: 012202102</w:t>
            </w:r>
          </w:p>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Номер счета банка плательщика средств (Единый казначейский счёт): 40102810745370000024</w:t>
            </w:r>
          </w:p>
          <w:p w:rsidR="002F1F3E" w:rsidRPr="00A32B97" w:rsidRDefault="002F1F3E" w:rsidP="002F1F3E">
            <w:pPr>
              <w:pStyle w:val="p2"/>
              <w:spacing w:after="0"/>
              <w:contextualSpacing/>
              <w:rPr>
                <w:rStyle w:val="s1"/>
                <w:color w:val="000000" w:themeColor="text1"/>
                <w:sz w:val="22"/>
                <w:szCs w:val="22"/>
              </w:rPr>
            </w:pPr>
            <w:r w:rsidRPr="00A32B97">
              <w:rPr>
                <w:rStyle w:val="s1"/>
                <w:color w:val="000000" w:themeColor="text1"/>
                <w:sz w:val="22"/>
                <w:szCs w:val="22"/>
              </w:rPr>
              <w:t>Номер счета плательщика (номер казначейского счета): 03214643000000013200</w:t>
            </w:r>
          </w:p>
          <w:p w:rsidR="00BB7ECF" w:rsidRPr="00A32B97" w:rsidRDefault="002F1F3E" w:rsidP="002F1F3E">
            <w:pPr>
              <w:pStyle w:val="p2"/>
              <w:spacing w:after="0"/>
              <w:contextualSpacing/>
              <w:rPr>
                <w:color w:val="000000" w:themeColor="text1"/>
                <w:sz w:val="22"/>
                <w:szCs w:val="22"/>
                <w:lang w:eastAsia="en-US"/>
              </w:rPr>
            </w:pPr>
            <w:r w:rsidRPr="00A32B97">
              <w:rPr>
                <w:rStyle w:val="s1"/>
                <w:color w:val="000000" w:themeColor="text1"/>
                <w:sz w:val="22"/>
                <w:szCs w:val="22"/>
              </w:rPr>
              <w:t>Наименование плательщика: УФК по Нижегородской области/</w:t>
            </w:r>
            <w:proofErr w:type="gramStart"/>
            <w:r w:rsidRPr="00A32B97">
              <w:rPr>
                <w:rStyle w:val="s1"/>
                <w:color w:val="000000" w:themeColor="text1"/>
                <w:sz w:val="22"/>
                <w:szCs w:val="22"/>
              </w:rPr>
              <w:t>/(</w:t>
            </w:r>
            <w:proofErr w:type="gramEnd"/>
            <w:r w:rsidRPr="00A32B97">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B01F44" w:rsidRPr="00A32B97" w:rsidRDefault="00D91235" w:rsidP="008D67B0">
            <w:pPr>
              <w:pStyle w:val="p2"/>
              <w:spacing w:after="0"/>
              <w:contextualSpacing/>
              <w:rPr>
                <w:rStyle w:val="s1"/>
                <w:color w:val="000000" w:themeColor="text1"/>
                <w:sz w:val="22"/>
                <w:szCs w:val="22"/>
              </w:rPr>
            </w:pPr>
            <w:r w:rsidRPr="00A32B97">
              <w:rPr>
                <w:rStyle w:val="s1"/>
                <w:color w:val="000000" w:themeColor="text1"/>
                <w:sz w:val="22"/>
                <w:szCs w:val="22"/>
              </w:rPr>
              <w:t>Телефон</w:t>
            </w:r>
            <w:r w:rsidR="00F4576A" w:rsidRPr="00A32B97">
              <w:rPr>
                <w:rStyle w:val="s1"/>
                <w:color w:val="000000" w:themeColor="text1"/>
                <w:sz w:val="22"/>
                <w:szCs w:val="22"/>
              </w:rPr>
              <w:t xml:space="preserve">: </w:t>
            </w:r>
            <w:r w:rsidR="00BC32A9" w:rsidRPr="00A32B97">
              <w:rPr>
                <w:rStyle w:val="s1"/>
                <w:color w:val="000000" w:themeColor="text1"/>
                <w:sz w:val="22"/>
                <w:szCs w:val="22"/>
              </w:rPr>
              <w:t>8 (831)</w:t>
            </w:r>
            <w:r w:rsidR="00BC32A9" w:rsidRPr="00A32B97">
              <w:rPr>
                <w:sz w:val="22"/>
                <w:szCs w:val="22"/>
              </w:rPr>
              <w:t xml:space="preserve"> </w:t>
            </w:r>
            <w:r w:rsidR="00E56427" w:rsidRPr="00A32B97">
              <w:rPr>
                <w:rStyle w:val="s1"/>
                <w:color w:val="000000" w:themeColor="text1"/>
                <w:sz w:val="22"/>
                <w:szCs w:val="22"/>
              </w:rPr>
              <w:t>419-78-13</w:t>
            </w:r>
          </w:p>
          <w:p w:rsidR="002D626A" w:rsidRPr="00A32B97" w:rsidRDefault="00D91235" w:rsidP="002D626A">
            <w:pPr>
              <w:pStyle w:val="p2"/>
              <w:spacing w:after="0"/>
              <w:contextualSpacing/>
              <w:rPr>
                <w:sz w:val="22"/>
                <w:szCs w:val="22"/>
              </w:rPr>
            </w:pPr>
            <w:r w:rsidRPr="00A32B97">
              <w:rPr>
                <w:rStyle w:val="s1"/>
                <w:color w:val="000000" w:themeColor="text1"/>
                <w:sz w:val="22"/>
                <w:szCs w:val="22"/>
              </w:rPr>
              <w:t xml:space="preserve">Адрес электронной почты: </w:t>
            </w:r>
            <w:hyperlink r:id="rId8" w:history="1">
              <w:r w:rsidR="00E56427" w:rsidRPr="00A32B97">
                <w:rPr>
                  <w:rStyle w:val="a8"/>
                  <w:sz w:val="22"/>
                  <w:szCs w:val="22"/>
                </w:rPr>
                <w:t>info_gmp@vsuwt.ru</w:t>
              </w:r>
            </w:hyperlink>
          </w:p>
          <w:p w:rsidR="00E56427" w:rsidRPr="00A32B97" w:rsidRDefault="00E56427" w:rsidP="002D626A">
            <w:pPr>
              <w:pStyle w:val="p2"/>
              <w:spacing w:after="0"/>
              <w:contextualSpacing/>
              <w:rPr>
                <w:rStyle w:val="s1"/>
                <w:color w:val="000000" w:themeColor="text1"/>
                <w:sz w:val="22"/>
                <w:szCs w:val="22"/>
              </w:rPr>
            </w:pP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E56427" w:rsidRDefault="00E56427" w:rsidP="005B37E0">
      <w:pPr>
        <w:spacing w:after="0" w:line="240" w:lineRule="auto"/>
        <w:ind w:left="5664"/>
        <w:jc w:val="right"/>
        <w:rPr>
          <w:rFonts w:ascii="Times New Roman" w:hAnsi="Times New Roman"/>
        </w:rPr>
      </w:pP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p>
    <w:p w:rsidR="00AB247A" w:rsidRDefault="00AB247A" w:rsidP="00E063F5">
      <w:pPr>
        <w:spacing w:after="0" w:line="240" w:lineRule="auto"/>
        <w:jc w:val="center"/>
        <w:rPr>
          <w:rFonts w:ascii="Times New Roman" w:hAnsi="Times New Roman"/>
          <w:b/>
          <w:szCs w:val="24"/>
        </w:rPr>
      </w:pPr>
    </w:p>
    <w:p w:rsidR="00E063F5" w:rsidRPr="00752DFA" w:rsidRDefault="00E063F5" w:rsidP="00E063F5">
      <w:pPr>
        <w:spacing w:after="0" w:line="240" w:lineRule="auto"/>
        <w:jc w:val="center"/>
        <w:rPr>
          <w:rFonts w:ascii="Times New Roman" w:hAnsi="Times New Roman"/>
          <w:b/>
          <w:szCs w:val="24"/>
        </w:rPr>
      </w:pPr>
      <w:r w:rsidRPr="00752DFA">
        <w:rPr>
          <w:rFonts w:ascii="Times New Roman" w:hAnsi="Times New Roman"/>
          <w:b/>
          <w:szCs w:val="24"/>
        </w:rPr>
        <w:t>Спецификация</w:t>
      </w:r>
    </w:p>
    <w:p w:rsidR="00081D0F" w:rsidRDefault="00F54262" w:rsidP="00085116">
      <w:pPr>
        <w:spacing w:after="0"/>
        <w:jc w:val="center"/>
        <w:rPr>
          <w:rFonts w:ascii="Times New Roman" w:hAnsi="Times New Roman" w:cs="Times New Roman"/>
          <w:b/>
        </w:rPr>
      </w:pPr>
      <w:r w:rsidRPr="00752DFA">
        <w:rPr>
          <w:rFonts w:ascii="Times New Roman" w:hAnsi="Times New Roman" w:cs="Times New Roman"/>
          <w:b/>
        </w:rPr>
        <w:t xml:space="preserve">на </w:t>
      </w:r>
      <w:r w:rsidR="00054BF2" w:rsidRPr="00054BF2">
        <w:rPr>
          <w:rFonts w:ascii="Times New Roman" w:hAnsi="Times New Roman" w:cs="Times New Roman"/>
          <w:b/>
        </w:rPr>
        <w:t>поставку наградной продукции</w:t>
      </w:r>
    </w:p>
    <w:p w:rsidR="00085116" w:rsidRDefault="00085116" w:rsidP="0008511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268"/>
        <w:gridCol w:w="3406"/>
        <w:gridCol w:w="1701"/>
        <w:gridCol w:w="1276"/>
        <w:gridCol w:w="1417"/>
      </w:tblGrid>
      <w:tr w:rsidR="00752DFA" w:rsidRPr="00000DAC" w:rsidTr="007D447D">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927384">
            <w:pPr>
              <w:widowControl w:val="0"/>
              <w:suppressAutoHyphens/>
              <w:autoSpaceDE w:val="0"/>
              <w:spacing w:after="0" w:line="240" w:lineRule="auto"/>
              <w:ind w:left="-109" w:right="-107"/>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w:t>
            </w:r>
          </w:p>
        </w:tc>
        <w:tc>
          <w:tcPr>
            <w:tcW w:w="2268"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Наименование</w:t>
            </w:r>
          </w:p>
        </w:tc>
        <w:tc>
          <w:tcPr>
            <w:tcW w:w="3406" w:type="dxa"/>
            <w:tcBorders>
              <w:top w:val="single" w:sz="4" w:space="0" w:color="000000"/>
              <w:left w:val="single" w:sz="4" w:space="0" w:color="000000"/>
              <w:bottom w:val="single" w:sz="4" w:space="0" w:color="000000"/>
              <w:right w:val="single" w:sz="4" w:space="0" w:color="000000"/>
            </w:tcBorders>
          </w:tcPr>
          <w:p w:rsidR="00752DFA" w:rsidRPr="00000DAC" w:rsidRDefault="00752DFA" w:rsidP="00752DFA">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наименование страны происхождения товара</w:t>
            </w:r>
          </w:p>
        </w:tc>
        <w:tc>
          <w:tcPr>
            <w:tcW w:w="1701" w:type="dxa"/>
            <w:tcBorders>
              <w:top w:val="single" w:sz="4" w:space="0" w:color="000000"/>
              <w:left w:val="single" w:sz="4" w:space="0" w:color="000000"/>
              <w:bottom w:val="single" w:sz="4" w:space="0" w:color="000000"/>
              <w:right w:val="single" w:sz="4" w:space="0" w:color="000000"/>
            </w:tcBorders>
            <w:hideMark/>
          </w:tcPr>
          <w:p w:rsidR="00000DAC" w:rsidRDefault="00752DFA" w:rsidP="00372ED0">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 xml:space="preserve">Цена, руб., </w:t>
            </w:r>
          </w:p>
          <w:p w:rsidR="00000DAC" w:rsidRDefault="00752DFA" w:rsidP="00372ED0">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 xml:space="preserve">в т.ч. </w:t>
            </w:r>
            <w:r w:rsidR="00054BF2" w:rsidRPr="00000DAC">
              <w:rPr>
                <w:rFonts w:ascii="Times New Roman" w:eastAsia="Times New Roman" w:hAnsi="Times New Roman" w:cs="Times New Roman"/>
                <w:bCs/>
                <w:sz w:val="20"/>
                <w:szCs w:val="20"/>
                <w:lang w:eastAsia="ar-SA"/>
              </w:rPr>
              <w:t>НДС,</w:t>
            </w:r>
          </w:p>
          <w:p w:rsidR="00752DFA" w:rsidRPr="00000DAC" w:rsidRDefault="005C246C" w:rsidP="00372ED0">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Сумма, руб., в т.ч. НДС</w:t>
            </w:r>
            <w:r w:rsidR="00372ED0" w:rsidRPr="00000DAC">
              <w:rPr>
                <w:rFonts w:ascii="Times New Roman" w:eastAsia="Times New Roman" w:hAnsi="Times New Roman" w:cs="Times New Roman"/>
                <w:bCs/>
                <w:sz w:val="20"/>
                <w:szCs w:val="20"/>
                <w:lang w:eastAsia="ar-SA"/>
              </w:rPr>
              <w:t xml:space="preserve"> </w:t>
            </w:r>
            <w:r w:rsidR="005C246C" w:rsidRPr="00000DAC">
              <w:rPr>
                <w:rFonts w:ascii="Times New Roman" w:eastAsia="Times New Roman" w:hAnsi="Times New Roman" w:cs="Times New Roman"/>
                <w:bCs/>
                <w:sz w:val="20"/>
                <w:szCs w:val="20"/>
                <w:lang w:eastAsia="ar-SA"/>
              </w:rPr>
              <w:t>(НДС не облагается)</w:t>
            </w:r>
          </w:p>
        </w:tc>
      </w:tr>
      <w:tr w:rsidR="009C369B" w:rsidRPr="00000DAC" w:rsidTr="007D447D">
        <w:trPr>
          <w:trHeight w:val="536"/>
          <w:jc w:val="center"/>
        </w:trPr>
        <w:tc>
          <w:tcPr>
            <w:tcW w:w="421"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ind w:left="-109" w:right="-107"/>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1.</w:t>
            </w:r>
          </w:p>
        </w:tc>
        <w:tc>
          <w:tcPr>
            <w:tcW w:w="2268" w:type="dxa"/>
            <w:tcBorders>
              <w:top w:val="single" w:sz="4" w:space="0" w:color="000000"/>
              <w:left w:val="single" w:sz="4" w:space="0" w:color="000000"/>
              <w:bottom w:val="single" w:sz="4" w:space="0" w:color="000000"/>
              <w:right w:val="single" w:sz="4" w:space="0" w:color="000000"/>
            </w:tcBorders>
          </w:tcPr>
          <w:p w:rsidR="009C369B" w:rsidRPr="00000DAC" w:rsidRDefault="00054BF2"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r w:rsidRPr="00054BF2">
              <w:rPr>
                <w:rFonts w:ascii="Times New Roman" w:eastAsia="Times New Roman" w:hAnsi="Times New Roman" w:cs="Times New Roman"/>
                <w:bCs/>
                <w:sz w:val="20"/>
                <w:szCs w:val="20"/>
                <w:lang w:eastAsia="ar-SA"/>
              </w:rPr>
              <w:t>Награда из стекла</w:t>
            </w:r>
          </w:p>
        </w:tc>
        <w:tc>
          <w:tcPr>
            <w:tcW w:w="3406"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color w:val="000000"/>
                <w:sz w:val="20"/>
                <w:szCs w:val="20"/>
                <w:lang w:eastAsia="en-US"/>
              </w:rPr>
              <w:t xml:space="preserve">Страна происхождения товара: </w:t>
            </w:r>
          </w:p>
        </w:tc>
        <w:tc>
          <w:tcPr>
            <w:tcW w:w="1701" w:type="dxa"/>
            <w:tcBorders>
              <w:top w:val="single" w:sz="4" w:space="0" w:color="000000"/>
              <w:left w:val="single" w:sz="4" w:space="0" w:color="000000"/>
              <w:bottom w:val="single" w:sz="4" w:space="0" w:color="000000"/>
              <w:right w:val="single" w:sz="4" w:space="0" w:color="000000"/>
            </w:tcBorders>
          </w:tcPr>
          <w:p w:rsidR="009C369B" w:rsidRPr="00000DAC" w:rsidRDefault="00A32B97" w:rsidP="009C369B">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4 246,23</w:t>
            </w:r>
          </w:p>
        </w:tc>
        <w:tc>
          <w:tcPr>
            <w:tcW w:w="1276" w:type="dxa"/>
            <w:tcBorders>
              <w:top w:val="single" w:sz="4" w:space="0" w:color="000000"/>
              <w:left w:val="single" w:sz="4" w:space="0" w:color="000000"/>
              <w:bottom w:val="single" w:sz="4" w:space="0" w:color="000000"/>
              <w:right w:val="single" w:sz="4" w:space="0" w:color="000000"/>
            </w:tcBorders>
          </w:tcPr>
          <w:p w:rsidR="009C369B" w:rsidRPr="00000DAC" w:rsidRDefault="00054BF2" w:rsidP="009C369B">
            <w:pPr>
              <w:suppressAutoHyphens/>
              <w:spacing w:after="0" w:line="100" w:lineRule="atLeast"/>
              <w:jc w:val="center"/>
              <w:rPr>
                <w:rFonts w:ascii="Times New Roman" w:eastAsia="Times New Roman" w:hAnsi="Times New Roman" w:cs="Times New Roman"/>
                <w:bCs/>
                <w:kern w:val="1"/>
                <w:sz w:val="20"/>
                <w:szCs w:val="20"/>
                <w:lang w:eastAsia="hi-IN" w:bidi="hi-IN"/>
              </w:rPr>
            </w:pPr>
            <w:r>
              <w:rPr>
                <w:rFonts w:ascii="Times New Roman" w:eastAsia="Times New Roman" w:hAnsi="Times New Roman" w:cs="Times New Roman"/>
                <w:bCs/>
                <w:kern w:val="1"/>
                <w:sz w:val="20"/>
                <w:szCs w:val="20"/>
                <w:lang w:eastAsia="hi-IN" w:bidi="hi-IN"/>
              </w:rPr>
              <w:t>3 шт.</w:t>
            </w:r>
          </w:p>
        </w:tc>
        <w:tc>
          <w:tcPr>
            <w:tcW w:w="1417" w:type="dxa"/>
            <w:tcBorders>
              <w:top w:val="single" w:sz="4" w:space="0" w:color="000000"/>
              <w:left w:val="single" w:sz="4" w:space="0" w:color="000000"/>
              <w:bottom w:val="single" w:sz="4" w:space="0" w:color="000000"/>
              <w:right w:val="single" w:sz="4" w:space="0" w:color="000000"/>
            </w:tcBorders>
          </w:tcPr>
          <w:p w:rsidR="009C369B" w:rsidRPr="00000DAC" w:rsidRDefault="00A32B97" w:rsidP="009C369B">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12 738,69</w:t>
            </w:r>
          </w:p>
        </w:tc>
      </w:tr>
      <w:tr w:rsidR="005D299B" w:rsidRPr="00000DAC" w:rsidTr="00F4576A">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5D299B" w:rsidRPr="00000DAC" w:rsidRDefault="005D299B"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ИТОГО</w:t>
            </w:r>
          </w:p>
          <w:p w:rsidR="005C246C" w:rsidRPr="00000DAC" w:rsidRDefault="005D299B"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 xml:space="preserve">в т.ч. НДС </w:t>
            </w:r>
            <w:r w:rsidR="005C246C" w:rsidRPr="00000DAC">
              <w:rPr>
                <w:rFonts w:ascii="Times New Roman" w:eastAsia="Calibri" w:hAnsi="Times New Roman" w:cs="Times New Roman"/>
                <w:sz w:val="20"/>
                <w:szCs w:val="20"/>
                <w:lang w:eastAsia="en-US"/>
              </w:rPr>
              <w:t>_____</w:t>
            </w:r>
          </w:p>
          <w:p w:rsidR="005D299B" w:rsidRPr="00000DAC" w:rsidRDefault="005C246C"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w:t>
            </w:r>
            <w:r w:rsidR="00E75C98" w:rsidRPr="00000DAC">
              <w:rPr>
                <w:rFonts w:ascii="Times New Roman" w:eastAsia="Calibri" w:hAnsi="Times New Roman" w:cs="Times New Roman"/>
                <w:sz w:val="20"/>
                <w:szCs w:val="20"/>
                <w:lang w:eastAsia="en-US"/>
              </w:rPr>
              <w:t>НДС</w:t>
            </w:r>
            <w:r w:rsidRPr="00000DAC">
              <w:rPr>
                <w:rFonts w:ascii="Times New Roman" w:eastAsia="Calibri" w:hAnsi="Times New Roman" w:cs="Times New Roman"/>
                <w:sz w:val="20"/>
                <w:szCs w:val="20"/>
                <w:lang w:eastAsia="en-US"/>
              </w:rPr>
              <w:t xml:space="preserve">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913D55" w:rsidRPr="00000DAC" w:rsidRDefault="00913D55" w:rsidP="00253B32">
            <w:pPr>
              <w:widowControl w:val="0"/>
              <w:suppressAutoHyphens/>
              <w:autoSpaceDE w:val="0"/>
              <w:spacing w:after="0" w:line="240" w:lineRule="auto"/>
              <w:jc w:val="center"/>
              <w:rPr>
                <w:rFonts w:ascii="Times New Roman" w:eastAsia="Calibri" w:hAnsi="Times New Roman" w:cs="Times New Roman"/>
                <w:sz w:val="20"/>
                <w:szCs w:val="20"/>
                <w:lang w:eastAsia="en-US"/>
              </w:rPr>
            </w:pPr>
          </w:p>
        </w:tc>
      </w:tr>
    </w:tbl>
    <w:p w:rsidR="00551D8D" w:rsidRDefault="00551D8D" w:rsidP="005A4B68">
      <w:pPr>
        <w:spacing w:after="0" w:line="240" w:lineRule="auto"/>
        <w:rPr>
          <w:rFonts w:ascii="Times New Roman" w:hAnsi="Times New Roman"/>
          <w:b/>
          <w:szCs w:val="24"/>
          <w:lang w:eastAsia="en-US"/>
        </w:rPr>
      </w:pPr>
    </w:p>
    <w:p w:rsidR="00177A6D" w:rsidRDefault="00177A6D" w:rsidP="005A4B68">
      <w:pPr>
        <w:spacing w:after="0" w:line="240" w:lineRule="auto"/>
        <w:rPr>
          <w:rFonts w:ascii="Times New Roman" w:hAnsi="Times New Roman"/>
          <w:b/>
          <w:szCs w:val="24"/>
          <w:lang w:eastAsia="en-US"/>
        </w:rPr>
      </w:pPr>
    </w:p>
    <w:p w:rsidR="00177A6D" w:rsidRDefault="00177A6D" w:rsidP="005A4B68">
      <w:pPr>
        <w:spacing w:after="0" w:line="240" w:lineRule="auto"/>
        <w:rPr>
          <w:rFonts w:ascii="Times New Roman" w:hAnsi="Times New Roman"/>
          <w:b/>
          <w:szCs w:val="24"/>
          <w:lang w:eastAsia="en-US"/>
        </w:rPr>
      </w:pPr>
    </w:p>
    <w:p w:rsidR="00177A6D" w:rsidRDefault="00177A6D" w:rsidP="005A4B68">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177A6D" w:rsidRDefault="00177A6D" w:rsidP="005A4B68">
      <w:pPr>
        <w:spacing w:after="0" w:line="240" w:lineRule="auto"/>
        <w:rPr>
          <w:rFonts w:ascii="Times New Roman" w:hAnsi="Times New Roman"/>
          <w:b/>
          <w:szCs w:val="24"/>
          <w:lang w:eastAsia="en-US"/>
        </w:rPr>
      </w:pPr>
    </w:p>
    <w:p w:rsidR="00D004C3" w:rsidRDefault="00D004C3">
      <w:pPr>
        <w:rPr>
          <w:rFonts w:ascii="Times New Roman" w:eastAsia="Times New Roman" w:hAnsi="Times New Roman" w:cs="Times New Roman"/>
          <w:b/>
        </w:rPr>
      </w:pPr>
      <w:r>
        <w:rPr>
          <w:rFonts w:ascii="Times New Roman" w:eastAsia="Times New Roman" w:hAnsi="Times New Roman" w:cs="Times New Roman"/>
          <w:b/>
        </w:rPr>
        <w:br w:type="page"/>
      </w:r>
    </w:p>
    <w:p w:rsidR="005F3138" w:rsidRPr="005C246C" w:rsidRDefault="00D004C3" w:rsidP="00D004C3">
      <w:pPr>
        <w:suppressAutoHyphens/>
        <w:spacing w:after="0" w:line="240" w:lineRule="auto"/>
        <w:jc w:val="right"/>
        <w:rPr>
          <w:rFonts w:ascii="Times New Roman" w:eastAsia="Times New Roman" w:hAnsi="Times New Roman" w:cs="Times New Roman"/>
        </w:rPr>
      </w:pPr>
      <w:r w:rsidRPr="005C246C">
        <w:rPr>
          <w:rFonts w:ascii="Times New Roman" w:eastAsia="Times New Roman" w:hAnsi="Times New Roman" w:cs="Times New Roman"/>
        </w:rPr>
        <w:lastRenderedPageBreak/>
        <w:t>Приложение</w:t>
      </w:r>
      <w:r w:rsidR="00F4576A">
        <w:rPr>
          <w:rFonts w:ascii="Times New Roman" w:eastAsia="Times New Roman" w:hAnsi="Times New Roman" w:cs="Times New Roman"/>
        </w:rPr>
        <w:t xml:space="preserve"> №2</w:t>
      </w:r>
    </w:p>
    <w:p w:rsidR="00D004C3" w:rsidRPr="005C246C" w:rsidRDefault="00D004C3" w:rsidP="00D004C3">
      <w:pPr>
        <w:suppressAutoHyphens/>
        <w:spacing w:after="0" w:line="240" w:lineRule="auto"/>
        <w:jc w:val="right"/>
        <w:rPr>
          <w:rFonts w:ascii="Times New Roman" w:eastAsia="Times New Roman" w:hAnsi="Times New Roman" w:cs="Times New Roman"/>
        </w:rPr>
      </w:pPr>
      <w:r w:rsidRPr="005C246C">
        <w:rPr>
          <w:rFonts w:ascii="Times New Roman" w:eastAsia="Times New Roman" w:hAnsi="Times New Roman" w:cs="Times New Roman"/>
        </w:rPr>
        <w:t xml:space="preserve"> </w:t>
      </w:r>
      <w:r w:rsidR="005C246C">
        <w:rPr>
          <w:rFonts w:ascii="Times New Roman" w:eastAsia="Times New Roman" w:hAnsi="Times New Roman" w:cs="Times New Roman"/>
        </w:rPr>
        <w:t>к</w:t>
      </w:r>
      <w:r w:rsidR="005C246C" w:rsidRPr="005C246C">
        <w:rPr>
          <w:rFonts w:ascii="Times New Roman" w:eastAsia="Times New Roman" w:hAnsi="Times New Roman" w:cs="Times New Roman"/>
        </w:rPr>
        <w:t xml:space="preserve"> </w:t>
      </w:r>
      <w:r w:rsidRPr="005C246C">
        <w:rPr>
          <w:rFonts w:ascii="Times New Roman" w:eastAsia="Times New Roman" w:hAnsi="Times New Roman" w:cs="Times New Roman"/>
        </w:rPr>
        <w:t>договору</w:t>
      </w:r>
      <w:r w:rsidR="00F4576A">
        <w:rPr>
          <w:rFonts w:ascii="Times New Roman" w:eastAsia="Times New Roman" w:hAnsi="Times New Roman" w:cs="Times New Roman"/>
        </w:rPr>
        <w:t xml:space="preserve"> </w:t>
      </w:r>
      <w:r w:rsidR="00F4576A" w:rsidRPr="005C246C">
        <w:rPr>
          <w:rFonts w:ascii="Times New Roman" w:eastAsia="Times New Roman" w:hAnsi="Times New Roman" w:cs="Times New Roman"/>
        </w:rPr>
        <w:t>№ ___________</w:t>
      </w:r>
      <w:r w:rsidRPr="005C246C">
        <w:rPr>
          <w:rFonts w:ascii="Times New Roman" w:eastAsia="Times New Roman" w:hAnsi="Times New Roman" w:cs="Times New Roman"/>
        </w:rPr>
        <w:t xml:space="preserve"> от _________</w:t>
      </w:r>
      <w:r w:rsidR="00F4576A">
        <w:rPr>
          <w:rFonts w:ascii="Times New Roman" w:eastAsia="Times New Roman" w:hAnsi="Times New Roman" w:cs="Times New Roman"/>
        </w:rPr>
        <w:t xml:space="preserve"> 2026 г.</w:t>
      </w:r>
    </w:p>
    <w:p w:rsidR="00A62268" w:rsidRDefault="00A62268" w:rsidP="00A62268">
      <w:pPr>
        <w:spacing w:after="0" w:line="240" w:lineRule="auto"/>
        <w:contextualSpacing/>
        <w:jc w:val="center"/>
        <w:rPr>
          <w:rFonts w:ascii="Times New Roman" w:eastAsia="Times New Roman" w:hAnsi="Times New Roman" w:cs="Times New Roman"/>
          <w:sz w:val="24"/>
          <w:szCs w:val="24"/>
          <w:shd w:val="clear" w:color="auto" w:fill="FFFFFF"/>
        </w:rPr>
      </w:pPr>
    </w:p>
    <w:p w:rsidR="00A62268" w:rsidRPr="00A62268" w:rsidRDefault="00A62268" w:rsidP="00A62268">
      <w:pPr>
        <w:spacing w:after="0" w:line="240" w:lineRule="auto"/>
        <w:contextualSpacing/>
        <w:jc w:val="center"/>
        <w:rPr>
          <w:rFonts w:ascii="Times New Roman" w:eastAsia="Times New Roman" w:hAnsi="Times New Roman" w:cs="Times New Roman"/>
          <w:szCs w:val="24"/>
          <w:shd w:val="clear" w:color="auto" w:fill="FFFFFF"/>
        </w:rPr>
      </w:pPr>
      <w:r w:rsidRPr="00A62268">
        <w:rPr>
          <w:rFonts w:ascii="Times New Roman" w:eastAsia="Times New Roman" w:hAnsi="Times New Roman" w:cs="Times New Roman"/>
          <w:szCs w:val="24"/>
          <w:shd w:val="clear" w:color="auto" w:fill="FFFFFF"/>
        </w:rPr>
        <w:t>ТЕХНИЧЕСКОЕ ЗАДАНИЕ</w:t>
      </w:r>
    </w:p>
    <w:p w:rsidR="00A62268" w:rsidRPr="00054BF2" w:rsidRDefault="00A62268" w:rsidP="00054BF2">
      <w:pPr>
        <w:spacing w:after="0" w:line="100" w:lineRule="atLeast"/>
        <w:jc w:val="both"/>
        <w:rPr>
          <w:rFonts w:ascii="Times New Roman" w:eastAsia="Times New Roman" w:hAnsi="Times New Roman" w:cs="Times New Roman"/>
          <w:color w:val="0070C0"/>
          <w:szCs w:val="24"/>
        </w:rPr>
      </w:pPr>
      <w:r w:rsidRPr="00054BF2">
        <w:rPr>
          <w:rFonts w:ascii="Times New Roman" w:eastAsia="Times New Roman" w:hAnsi="Times New Roman" w:cs="Times New Roman"/>
          <w:b/>
          <w:bCs/>
          <w:kern w:val="1"/>
          <w:szCs w:val="24"/>
          <w:lang w:eastAsia="hi-IN" w:bidi="hi-IN"/>
        </w:rPr>
        <w:t>1. Наименование закупки:</w:t>
      </w:r>
      <w:r w:rsidRPr="00054BF2">
        <w:rPr>
          <w:rFonts w:ascii="Times New Roman" w:eastAsia="Lucida Sans Unicode" w:hAnsi="Times New Roman" w:cs="Times New Roman"/>
          <w:b/>
          <w:iCs/>
          <w:kern w:val="1"/>
          <w:szCs w:val="24"/>
          <w:lang w:eastAsia="hi-IN" w:bidi="hi-IN"/>
        </w:rPr>
        <w:t xml:space="preserve"> </w:t>
      </w:r>
      <w:r w:rsidR="001A064C" w:rsidRPr="00054BF2">
        <w:rPr>
          <w:rFonts w:ascii="Times New Roman" w:eastAsia="Lucida Sans Unicode" w:hAnsi="Times New Roman" w:cs="Times New Roman"/>
          <w:iCs/>
          <w:color w:val="0070C0"/>
          <w:kern w:val="1"/>
          <w:szCs w:val="24"/>
          <w:lang w:eastAsia="hi-IN" w:bidi="hi-IN"/>
        </w:rPr>
        <w:t>П</w:t>
      </w:r>
      <w:r w:rsidR="001A064C" w:rsidRPr="00054BF2">
        <w:rPr>
          <w:rFonts w:ascii="Times New Roman" w:eastAsia="Calibri" w:hAnsi="Times New Roman" w:cs="Times New Roman"/>
          <w:color w:val="0070C0"/>
          <w:szCs w:val="24"/>
        </w:rPr>
        <w:t>оставка наградной продукции</w:t>
      </w:r>
    </w:p>
    <w:p w:rsidR="00A62268" w:rsidRPr="00054BF2" w:rsidRDefault="00E56427" w:rsidP="00054BF2">
      <w:pPr>
        <w:widowControl w:val="0"/>
        <w:suppressAutoHyphens/>
        <w:spacing w:after="0" w:line="240" w:lineRule="auto"/>
        <w:jc w:val="both"/>
        <w:rPr>
          <w:rFonts w:ascii="Times New Roman" w:eastAsia="Times New Roman" w:hAnsi="Times New Roman" w:cs="Times New Roman"/>
          <w:szCs w:val="24"/>
        </w:rPr>
      </w:pPr>
      <w:r w:rsidRPr="00054BF2">
        <w:rPr>
          <w:rFonts w:ascii="Times New Roman" w:eastAsia="Times New Roman" w:hAnsi="Times New Roman" w:cs="Times New Roman"/>
          <w:b/>
          <w:bCs/>
          <w:kern w:val="1"/>
          <w:szCs w:val="24"/>
          <w:lang w:eastAsia="hi-IN" w:bidi="hi-IN"/>
        </w:rPr>
        <w:t>2. Функциональные, технические и качественные характеристики, эксплуатационные характеристики объекта закупки:</w:t>
      </w:r>
    </w:p>
    <w:p w:rsidR="00A62268" w:rsidRPr="00A62268" w:rsidRDefault="00A62268" w:rsidP="00A62268">
      <w:pPr>
        <w:widowControl w:val="0"/>
        <w:suppressAutoHyphens/>
        <w:spacing w:after="0" w:line="100" w:lineRule="atLeast"/>
        <w:jc w:val="right"/>
        <w:rPr>
          <w:rFonts w:ascii="Times New Roman" w:eastAsia="Times New Roman" w:hAnsi="Times New Roman" w:cs="Times New Roman"/>
          <w:b/>
          <w:bCs/>
          <w:kern w:val="1"/>
          <w:szCs w:val="24"/>
          <w:lang w:eastAsia="hi-IN" w:bidi="hi-IN"/>
        </w:rPr>
      </w:pPr>
      <w:r w:rsidRPr="00A62268">
        <w:rPr>
          <w:rFonts w:ascii="Times New Roman" w:eastAsia="Times New Roman" w:hAnsi="Times New Roman" w:cs="Times New Roman"/>
          <w:b/>
          <w:bCs/>
          <w:kern w:val="1"/>
          <w:szCs w:val="24"/>
          <w:lang w:eastAsia="hi-IN" w:bidi="hi-IN"/>
        </w:rPr>
        <w:t>Таблица 1</w:t>
      </w:r>
    </w:p>
    <w:tbl>
      <w:tblPr>
        <w:tblW w:w="10201" w:type="dxa"/>
        <w:tblLayout w:type="fixed"/>
        <w:tblLook w:val="0000" w:firstRow="0" w:lastRow="0" w:firstColumn="0" w:lastColumn="0" w:noHBand="0" w:noVBand="0"/>
      </w:tblPr>
      <w:tblGrid>
        <w:gridCol w:w="2830"/>
        <w:gridCol w:w="1042"/>
        <w:gridCol w:w="6329"/>
      </w:tblGrid>
      <w:tr w:rsidR="00A62268" w:rsidRPr="003864FB" w:rsidTr="007F2A47">
        <w:trPr>
          <w:trHeight w:val="57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62268" w:rsidRPr="003864FB" w:rsidRDefault="00A62268" w:rsidP="00A62268">
            <w:pPr>
              <w:widowControl w:val="0"/>
              <w:suppressAutoHyphens/>
              <w:spacing w:after="0" w:line="100" w:lineRule="atLeast"/>
              <w:jc w:val="center"/>
              <w:rPr>
                <w:rFonts w:ascii="Times New Roman" w:eastAsia="Times New Roman" w:hAnsi="Times New Roman" w:cs="Times New Roman"/>
                <w:b/>
                <w:color w:val="000000"/>
                <w:kern w:val="1"/>
                <w:sz w:val="20"/>
                <w:szCs w:val="20"/>
                <w:lang w:eastAsia="hi-IN" w:bidi="hi-IN"/>
              </w:rPr>
            </w:pPr>
            <w:r w:rsidRPr="003864FB">
              <w:rPr>
                <w:rFonts w:ascii="Times New Roman" w:eastAsia="Times New Roman" w:hAnsi="Times New Roman" w:cs="Times New Roman"/>
                <w:b/>
                <w:color w:val="000000"/>
                <w:kern w:val="1"/>
                <w:sz w:val="20"/>
                <w:szCs w:val="20"/>
                <w:lang w:eastAsia="hi-IN" w:bidi="hi-IN"/>
              </w:rPr>
              <w:t>Наименование ТРУ, код позиции КТРУ/код ОКПД2</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E56427" w:rsidRPr="003864FB" w:rsidRDefault="00A62268" w:rsidP="00A62268">
            <w:pPr>
              <w:suppressAutoHyphens/>
              <w:spacing w:after="0" w:line="100" w:lineRule="atLeast"/>
              <w:jc w:val="center"/>
              <w:rPr>
                <w:rFonts w:ascii="Times New Roman" w:eastAsia="Times New Roman" w:hAnsi="Times New Roman" w:cs="Times New Roman"/>
                <w:b/>
                <w:bCs/>
                <w:kern w:val="1"/>
                <w:sz w:val="20"/>
                <w:szCs w:val="20"/>
                <w:lang w:eastAsia="hi-IN" w:bidi="hi-IN"/>
              </w:rPr>
            </w:pPr>
            <w:r w:rsidRPr="003864FB">
              <w:rPr>
                <w:rFonts w:ascii="Times New Roman" w:eastAsia="Times New Roman" w:hAnsi="Times New Roman" w:cs="Times New Roman"/>
                <w:b/>
                <w:bCs/>
                <w:kern w:val="1"/>
                <w:sz w:val="20"/>
                <w:szCs w:val="20"/>
                <w:lang w:eastAsia="hi-IN" w:bidi="hi-IN"/>
              </w:rPr>
              <w:t xml:space="preserve">Кол-во, </w:t>
            </w:r>
          </w:p>
          <w:p w:rsidR="00A62268" w:rsidRPr="003864FB" w:rsidRDefault="00A62268" w:rsidP="00A62268">
            <w:pPr>
              <w:suppressAutoHyphens/>
              <w:spacing w:after="0" w:line="100" w:lineRule="atLeast"/>
              <w:jc w:val="center"/>
              <w:rPr>
                <w:rFonts w:ascii="Times New Roman" w:eastAsia="Times New Roman" w:hAnsi="Times New Roman" w:cs="Times New Roman"/>
                <w:b/>
                <w:bCs/>
                <w:kern w:val="1"/>
                <w:sz w:val="20"/>
                <w:szCs w:val="20"/>
                <w:lang w:eastAsia="hi-IN" w:bidi="hi-IN"/>
              </w:rPr>
            </w:pPr>
            <w:r w:rsidRPr="003864FB">
              <w:rPr>
                <w:rFonts w:ascii="Times New Roman" w:eastAsia="Times New Roman" w:hAnsi="Times New Roman" w:cs="Times New Roman"/>
                <w:b/>
                <w:bCs/>
                <w:kern w:val="1"/>
                <w:sz w:val="20"/>
                <w:szCs w:val="20"/>
                <w:lang w:eastAsia="hi-IN" w:bidi="hi-IN"/>
              </w:rPr>
              <w:t>ед. изм.</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A62268" w:rsidRPr="003864FB" w:rsidRDefault="00A62268" w:rsidP="00A62268">
            <w:pPr>
              <w:widowControl w:val="0"/>
              <w:suppressAutoHyphens/>
              <w:spacing w:after="0" w:line="100" w:lineRule="atLeast"/>
              <w:jc w:val="center"/>
              <w:rPr>
                <w:rFonts w:ascii="Times New Roman" w:eastAsia="Times New Roman" w:hAnsi="Times New Roman" w:cs="Times New Roman"/>
                <w:b/>
                <w:kern w:val="1"/>
                <w:sz w:val="20"/>
                <w:szCs w:val="20"/>
                <w:lang w:eastAsia="hi-IN" w:bidi="hi-IN"/>
              </w:rPr>
            </w:pPr>
            <w:r w:rsidRPr="003864FB">
              <w:rPr>
                <w:rFonts w:ascii="Times New Roman" w:eastAsia="Times New Roman" w:hAnsi="Times New Roman" w:cs="Times New Roman"/>
                <w:b/>
                <w:kern w:val="1"/>
                <w:sz w:val="20"/>
                <w:szCs w:val="20"/>
                <w:lang w:eastAsia="hi-IN" w:bidi="hi-IN"/>
              </w:rPr>
              <w:t>Описание, характеристика</w:t>
            </w:r>
          </w:p>
        </w:tc>
      </w:tr>
      <w:tr w:rsidR="00A62268" w:rsidRPr="003864FB" w:rsidTr="007F2A47">
        <w:trPr>
          <w:trHeight w:val="57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720F1F" w:rsidRDefault="001A064C" w:rsidP="009C369B">
            <w:pPr>
              <w:widowControl w:val="0"/>
              <w:suppressAutoHyphens/>
              <w:spacing w:after="0" w:line="100" w:lineRule="atLeast"/>
              <w:ind w:left="22" w:hanging="28"/>
              <w:rPr>
                <w:rFonts w:ascii="Times New Roman" w:eastAsia="Times New Roman" w:hAnsi="Times New Roman" w:cs="Times New Roman"/>
                <w:color w:val="000000"/>
                <w:kern w:val="1"/>
                <w:sz w:val="20"/>
                <w:szCs w:val="20"/>
                <w:lang w:eastAsia="hi-IN" w:bidi="hi-IN"/>
              </w:rPr>
            </w:pPr>
            <w:r w:rsidRPr="001A064C">
              <w:rPr>
                <w:rFonts w:ascii="Times New Roman" w:eastAsia="Times New Roman" w:hAnsi="Times New Roman" w:cs="Times New Roman"/>
                <w:color w:val="000000"/>
                <w:kern w:val="1"/>
                <w:sz w:val="20"/>
                <w:szCs w:val="20"/>
                <w:lang w:eastAsia="hi-IN" w:bidi="hi-IN"/>
              </w:rPr>
              <w:t>Награда из стекла</w:t>
            </w:r>
          </w:p>
          <w:p w:rsidR="007F2A47" w:rsidRDefault="007F2A47" w:rsidP="009C369B">
            <w:pPr>
              <w:widowControl w:val="0"/>
              <w:suppressAutoHyphens/>
              <w:spacing w:after="0" w:line="100" w:lineRule="atLeast"/>
              <w:ind w:left="22" w:hanging="28"/>
              <w:rPr>
                <w:rFonts w:ascii="Times New Roman" w:eastAsia="Times New Roman" w:hAnsi="Times New Roman" w:cs="Times New Roman"/>
                <w:color w:val="000000"/>
                <w:kern w:val="1"/>
                <w:sz w:val="20"/>
                <w:szCs w:val="20"/>
                <w:lang w:eastAsia="hi-IN" w:bidi="hi-IN"/>
              </w:rPr>
            </w:pPr>
          </w:p>
          <w:p w:rsidR="007F2A47" w:rsidRPr="007F2A47" w:rsidRDefault="007F2A47" w:rsidP="009C369B">
            <w:pPr>
              <w:widowControl w:val="0"/>
              <w:suppressAutoHyphens/>
              <w:spacing w:after="0" w:line="100" w:lineRule="atLeast"/>
              <w:ind w:left="22" w:hanging="28"/>
              <w:rPr>
                <w:rFonts w:ascii="Times New Roman" w:eastAsia="Times New Roman" w:hAnsi="Times New Roman" w:cs="Times New Roman"/>
                <w:i/>
                <w:color w:val="000000"/>
                <w:kern w:val="1"/>
                <w:sz w:val="20"/>
                <w:szCs w:val="20"/>
                <w:lang w:eastAsia="hi-IN" w:bidi="hi-IN"/>
              </w:rPr>
            </w:pPr>
            <w:r w:rsidRPr="007F2A47">
              <w:rPr>
                <w:rFonts w:ascii="Times New Roman" w:eastAsia="Times New Roman" w:hAnsi="Times New Roman" w:cs="Times New Roman"/>
                <w:i/>
                <w:color w:val="000000"/>
                <w:kern w:val="1"/>
                <w:sz w:val="20"/>
                <w:szCs w:val="20"/>
                <w:lang w:eastAsia="hi-IN" w:bidi="hi-IN"/>
              </w:rPr>
              <w:t>ОКПД2 32.13.10.120</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A62268" w:rsidRPr="003864FB" w:rsidRDefault="001A064C" w:rsidP="00A62268">
            <w:pPr>
              <w:suppressAutoHyphens/>
              <w:spacing w:after="0" w:line="100" w:lineRule="atLeast"/>
              <w:jc w:val="center"/>
              <w:rPr>
                <w:rFonts w:ascii="Times New Roman" w:eastAsia="Times New Roman" w:hAnsi="Times New Roman" w:cs="Times New Roman"/>
                <w:bCs/>
                <w:kern w:val="1"/>
                <w:sz w:val="20"/>
                <w:szCs w:val="20"/>
                <w:lang w:eastAsia="hi-IN" w:bidi="hi-IN"/>
              </w:rPr>
            </w:pPr>
            <w:r>
              <w:rPr>
                <w:rFonts w:ascii="Times New Roman" w:eastAsia="Times New Roman" w:hAnsi="Times New Roman" w:cs="Times New Roman"/>
                <w:bCs/>
                <w:kern w:val="1"/>
                <w:sz w:val="20"/>
                <w:szCs w:val="20"/>
                <w:lang w:eastAsia="hi-IN" w:bidi="hi-IN"/>
              </w:rPr>
              <w:t>3</w:t>
            </w:r>
            <w:r w:rsidR="00A62268" w:rsidRPr="003864FB">
              <w:rPr>
                <w:rFonts w:ascii="Times New Roman" w:eastAsia="Times New Roman" w:hAnsi="Times New Roman" w:cs="Times New Roman"/>
                <w:bCs/>
                <w:kern w:val="1"/>
                <w:sz w:val="20"/>
                <w:szCs w:val="20"/>
                <w:lang w:eastAsia="hi-IN" w:bidi="hi-IN"/>
              </w:rPr>
              <w:t xml:space="preserve"> ш</w:t>
            </w:r>
            <w:r>
              <w:rPr>
                <w:rFonts w:ascii="Times New Roman" w:eastAsia="Times New Roman" w:hAnsi="Times New Roman" w:cs="Times New Roman"/>
                <w:bCs/>
                <w:kern w:val="1"/>
                <w:sz w:val="20"/>
                <w:szCs w:val="20"/>
                <w:lang w:eastAsia="hi-IN" w:bidi="hi-IN"/>
              </w:rPr>
              <w:t>т.</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1A064C" w:rsidRPr="001A064C" w:rsidRDefault="001A064C" w:rsidP="001A064C">
            <w:pPr>
              <w:spacing w:after="0" w:line="240" w:lineRule="auto"/>
              <w:ind w:right="425"/>
              <w:contextualSpacing/>
              <w:rPr>
                <w:rFonts w:ascii="Times New Roman" w:eastAsia="Times New Roman" w:hAnsi="Times New Roman" w:cs="Times New Roman"/>
                <w:kern w:val="1"/>
                <w:sz w:val="20"/>
                <w:szCs w:val="20"/>
                <w:lang w:eastAsia="hi-IN" w:bidi="hi-IN"/>
              </w:rPr>
            </w:pPr>
            <w:r w:rsidRPr="001A064C">
              <w:rPr>
                <w:rFonts w:ascii="Times New Roman" w:eastAsia="Times New Roman" w:hAnsi="Times New Roman" w:cs="Times New Roman"/>
                <w:kern w:val="1"/>
                <w:sz w:val="20"/>
                <w:szCs w:val="20"/>
                <w:lang w:eastAsia="hi-IN" w:bidi="hi-IN"/>
              </w:rPr>
              <w:t>Материал</w:t>
            </w:r>
            <w:r>
              <w:rPr>
                <w:rFonts w:ascii="Times New Roman" w:eastAsia="Times New Roman" w:hAnsi="Times New Roman" w:cs="Times New Roman"/>
                <w:kern w:val="1"/>
                <w:sz w:val="20"/>
                <w:szCs w:val="20"/>
                <w:lang w:eastAsia="hi-IN" w:bidi="hi-IN"/>
              </w:rPr>
              <w:t xml:space="preserve">: </w:t>
            </w:r>
            <w:r w:rsidRPr="001A064C">
              <w:rPr>
                <w:rFonts w:ascii="Times New Roman" w:eastAsia="Times New Roman" w:hAnsi="Times New Roman" w:cs="Times New Roman"/>
                <w:kern w:val="1"/>
                <w:sz w:val="20"/>
                <w:szCs w:val="20"/>
                <w:lang w:eastAsia="hi-IN" w:bidi="hi-IN"/>
              </w:rPr>
              <w:t>Оптическое стекло</w:t>
            </w:r>
          </w:p>
          <w:p w:rsidR="00142F45" w:rsidRDefault="001A064C" w:rsidP="001A064C">
            <w:pPr>
              <w:spacing w:after="0" w:line="240" w:lineRule="auto"/>
              <w:ind w:right="425"/>
              <w:contextualSpacing/>
              <w:rPr>
                <w:rFonts w:ascii="Times New Roman" w:eastAsia="Times New Roman" w:hAnsi="Times New Roman" w:cs="Times New Roman"/>
                <w:kern w:val="1"/>
                <w:sz w:val="20"/>
                <w:szCs w:val="20"/>
                <w:lang w:eastAsia="hi-IN" w:bidi="hi-IN"/>
              </w:rPr>
            </w:pPr>
            <w:r w:rsidRPr="001A064C">
              <w:rPr>
                <w:rFonts w:ascii="Times New Roman" w:eastAsia="Times New Roman" w:hAnsi="Times New Roman" w:cs="Times New Roman"/>
                <w:kern w:val="1"/>
                <w:sz w:val="20"/>
                <w:szCs w:val="20"/>
                <w:lang w:eastAsia="hi-IN" w:bidi="hi-IN"/>
              </w:rPr>
              <w:t>Высота</w:t>
            </w:r>
            <w:r>
              <w:rPr>
                <w:rFonts w:ascii="Times New Roman" w:eastAsia="Times New Roman" w:hAnsi="Times New Roman" w:cs="Times New Roman"/>
                <w:kern w:val="1"/>
                <w:sz w:val="20"/>
                <w:szCs w:val="20"/>
                <w:lang w:eastAsia="hi-IN" w:bidi="hi-IN"/>
              </w:rPr>
              <w:t xml:space="preserve">: </w:t>
            </w:r>
            <w:r w:rsidRPr="001A064C">
              <w:rPr>
                <w:rFonts w:ascii="Times New Roman" w:eastAsia="Times New Roman" w:hAnsi="Times New Roman" w:cs="Times New Roman"/>
                <w:kern w:val="1"/>
                <w:sz w:val="20"/>
                <w:szCs w:val="20"/>
                <w:lang w:eastAsia="hi-IN" w:bidi="hi-IN"/>
              </w:rPr>
              <w:t>18</w:t>
            </w:r>
            <w:r w:rsidR="00054BF2" w:rsidRPr="001A064C">
              <w:rPr>
                <w:rFonts w:ascii="Times New Roman" w:eastAsia="Times New Roman" w:hAnsi="Times New Roman" w:cs="Times New Roman"/>
                <w:kern w:val="1"/>
                <w:sz w:val="20"/>
                <w:szCs w:val="20"/>
                <w:lang w:eastAsia="hi-IN" w:bidi="hi-IN"/>
              </w:rPr>
              <w:t xml:space="preserve"> см</w:t>
            </w:r>
          </w:p>
          <w:p w:rsidR="00054BF2" w:rsidRDefault="00054BF2" w:rsidP="001A064C">
            <w:pPr>
              <w:spacing w:after="0" w:line="240" w:lineRule="auto"/>
              <w:ind w:right="425"/>
              <w:contextualSpacing/>
              <w:rPr>
                <w:rFonts w:ascii="Times New Roman" w:eastAsia="Times New Roman" w:hAnsi="Times New Roman" w:cs="Times New Roman"/>
                <w:kern w:val="1"/>
                <w:sz w:val="20"/>
                <w:szCs w:val="20"/>
                <w:lang w:eastAsia="hi-IN" w:bidi="hi-IN"/>
              </w:rPr>
            </w:pPr>
            <w:r>
              <w:rPr>
                <w:rFonts w:ascii="Times New Roman" w:eastAsia="Times New Roman" w:hAnsi="Times New Roman" w:cs="Times New Roman"/>
                <w:kern w:val="1"/>
                <w:sz w:val="20"/>
                <w:szCs w:val="20"/>
                <w:lang w:eastAsia="hi-IN" w:bidi="hi-IN"/>
              </w:rPr>
              <w:t>Цвет</w:t>
            </w:r>
            <w:r w:rsidR="00AE0AD2">
              <w:rPr>
                <w:rFonts w:ascii="Times New Roman" w:eastAsia="Times New Roman" w:hAnsi="Times New Roman" w:cs="Times New Roman"/>
                <w:kern w:val="1"/>
                <w:sz w:val="20"/>
                <w:szCs w:val="20"/>
                <w:lang w:eastAsia="hi-IN" w:bidi="hi-IN"/>
              </w:rPr>
              <w:t xml:space="preserve"> стелы</w:t>
            </w:r>
            <w:r>
              <w:rPr>
                <w:rFonts w:ascii="Times New Roman" w:eastAsia="Times New Roman" w:hAnsi="Times New Roman" w:cs="Times New Roman"/>
                <w:kern w:val="1"/>
                <w:sz w:val="20"/>
                <w:szCs w:val="20"/>
                <w:lang w:eastAsia="hi-IN" w:bidi="hi-IN"/>
              </w:rPr>
              <w:t xml:space="preserve">: </w:t>
            </w:r>
            <w:r w:rsidRPr="00054BF2">
              <w:rPr>
                <w:rFonts w:ascii="Times New Roman" w:eastAsia="Times New Roman" w:hAnsi="Times New Roman" w:cs="Times New Roman"/>
                <w:kern w:val="1"/>
                <w:sz w:val="20"/>
                <w:szCs w:val="20"/>
                <w:lang w:eastAsia="hi-IN" w:bidi="hi-IN"/>
              </w:rPr>
              <w:t>Прозрачный</w:t>
            </w:r>
          </w:p>
          <w:p w:rsidR="004C5419" w:rsidRDefault="004C5419" w:rsidP="001A064C">
            <w:pPr>
              <w:spacing w:after="0" w:line="240" w:lineRule="auto"/>
              <w:ind w:right="425"/>
              <w:contextualSpacing/>
              <w:rPr>
                <w:rFonts w:ascii="Times New Roman" w:eastAsia="Times New Roman" w:hAnsi="Times New Roman" w:cs="Times New Roman"/>
                <w:kern w:val="1"/>
                <w:sz w:val="20"/>
                <w:szCs w:val="20"/>
                <w:lang w:eastAsia="hi-IN" w:bidi="hi-IN"/>
              </w:rPr>
            </w:pPr>
            <w:r w:rsidRPr="004C5419">
              <w:rPr>
                <w:rFonts w:ascii="Times New Roman" w:eastAsia="Times New Roman" w:hAnsi="Times New Roman" w:cs="Times New Roman"/>
                <w:kern w:val="1"/>
                <w:sz w:val="20"/>
                <w:szCs w:val="20"/>
                <w:lang w:eastAsia="hi-IN" w:bidi="hi-IN"/>
              </w:rPr>
              <w:t>Форма стелы: «Эллипс»</w:t>
            </w:r>
            <w:proofErr w:type="gramStart"/>
            <w:r w:rsidRPr="004C5419">
              <w:rPr>
                <w:rFonts w:ascii="Times New Roman" w:eastAsia="Times New Roman" w:hAnsi="Times New Roman" w:cs="Times New Roman"/>
                <w:kern w:val="1"/>
                <w:sz w:val="20"/>
                <w:szCs w:val="20"/>
                <w:lang w:eastAsia="hi-IN" w:bidi="hi-IN"/>
              </w:rPr>
              <w:t>/«</w:t>
            </w:r>
            <w:proofErr w:type="gramEnd"/>
            <w:r w:rsidRPr="004C5419">
              <w:rPr>
                <w:rFonts w:ascii="Times New Roman" w:eastAsia="Times New Roman" w:hAnsi="Times New Roman" w:cs="Times New Roman"/>
                <w:kern w:val="1"/>
                <w:sz w:val="20"/>
                <w:szCs w:val="20"/>
                <w:lang w:eastAsia="hi-IN" w:bidi="hi-IN"/>
              </w:rPr>
              <w:t>Лепесток» с заостренным верхом</w:t>
            </w:r>
          </w:p>
          <w:p w:rsidR="004C5419" w:rsidRPr="001A064C" w:rsidRDefault="004C5419" w:rsidP="001A064C">
            <w:pPr>
              <w:spacing w:after="0" w:line="240" w:lineRule="auto"/>
              <w:ind w:right="425"/>
              <w:contextualSpacing/>
              <w:rPr>
                <w:rFonts w:ascii="Times New Roman" w:eastAsia="Times New Roman" w:hAnsi="Times New Roman" w:cs="Times New Roman"/>
                <w:kern w:val="1"/>
                <w:sz w:val="20"/>
                <w:szCs w:val="20"/>
                <w:lang w:eastAsia="hi-IN" w:bidi="hi-IN"/>
              </w:rPr>
            </w:pPr>
            <w:r w:rsidRPr="004C5419">
              <w:rPr>
                <w:rFonts w:ascii="Times New Roman" w:eastAsia="Times New Roman" w:hAnsi="Times New Roman" w:cs="Times New Roman"/>
                <w:kern w:val="1"/>
                <w:sz w:val="20"/>
                <w:szCs w:val="20"/>
                <w:lang w:eastAsia="hi-IN" w:bidi="hi-IN"/>
              </w:rPr>
              <w:t>Материал и цвет основания: Постамент трапециевидной формы, выполнен из монолитного цветного (синего) оптического стекла</w:t>
            </w:r>
          </w:p>
          <w:p w:rsidR="00D965E4" w:rsidRPr="003864FB" w:rsidRDefault="001A064C" w:rsidP="007F2A47">
            <w:pPr>
              <w:spacing w:after="0" w:line="240" w:lineRule="auto"/>
              <w:ind w:right="425"/>
              <w:contextualSpacing/>
              <w:rPr>
                <w:rFonts w:ascii="Times New Roman" w:eastAsia="Times New Roman" w:hAnsi="Times New Roman" w:cs="Times New Roman"/>
                <w:b/>
                <w:kern w:val="1"/>
                <w:sz w:val="20"/>
                <w:szCs w:val="20"/>
                <w:lang w:eastAsia="hi-IN" w:bidi="hi-IN"/>
              </w:rPr>
            </w:pPr>
            <w:r w:rsidRPr="001A064C">
              <w:rPr>
                <w:rFonts w:ascii="Times New Roman" w:eastAsia="Times New Roman" w:hAnsi="Times New Roman" w:cs="Times New Roman"/>
                <w:kern w:val="1"/>
                <w:sz w:val="20"/>
                <w:szCs w:val="20"/>
                <w:lang w:eastAsia="hi-IN" w:bidi="hi-IN"/>
              </w:rPr>
              <w:t>Вид нанесения</w:t>
            </w:r>
            <w:r>
              <w:rPr>
                <w:rFonts w:ascii="Times New Roman" w:eastAsia="Times New Roman" w:hAnsi="Times New Roman" w:cs="Times New Roman"/>
                <w:kern w:val="1"/>
                <w:sz w:val="20"/>
                <w:szCs w:val="20"/>
                <w:lang w:eastAsia="hi-IN" w:bidi="hi-IN"/>
              </w:rPr>
              <w:t xml:space="preserve">: </w:t>
            </w:r>
            <w:r w:rsidRPr="001A064C">
              <w:rPr>
                <w:rFonts w:ascii="Times New Roman" w:eastAsia="Times New Roman" w:hAnsi="Times New Roman" w:cs="Times New Roman"/>
                <w:kern w:val="1"/>
                <w:sz w:val="20"/>
                <w:szCs w:val="20"/>
                <w:lang w:eastAsia="hi-IN" w:bidi="hi-IN"/>
              </w:rPr>
              <w:t>Гравировка (в соответствии с утвержденным макетом)</w:t>
            </w:r>
          </w:p>
        </w:tc>
      </w:tr>
    </w:tbl>
    <w:p w:rsidR="00A62268" w:rsidRPr="00A62268" w:rsidRDefault="00A62268" w:rsidP="00A62268">
      <w:pPr>
        <w:widowControl w:val="0"/>
        <w:suppressAutoHyphens/>
        <w:spacing w:after="0" w:line="100" w:lineRule="atLeast"/>
        <w:jc w:val="right"/>
        <w:rPr>
          <w:rFonts w:ascii="Times New Roman" w:eastAsia="Times New Roman" w:hAnsi="Times New Roman" w:cs="Times New Roman"/>
          <w:b/>
          <w:bCs/>
          <w:kern w:val="1"/>
          <w:sz w:val="24"/>
          <w:szCs w:val="24"/>
          <w:lang w:eastAsia="hi-IN" w:bidi="hi-IN"/>
        </w:rPr>
      </w:pPr>
    </w:p>
    <w:p w:rsidR="001A064C" w:rsidRPr="00054BF2" w:rsidRDefault="001A064C" w:rsidP="001A064C">
      <w:pPr>
        <w:widowControl w:val="0"/>
        <w:suppressAutoHyphens/>
        <w:spacing w:after="0" w:line="240" w:lineRule="auto"/>
        <w:jc w:val="both"/>
        <w:rPr>
          <w:rFonts w:ascii="Times New Roman" w:eastAsia="Times New Roman" w:hAnsi="Times New Roman" w:cs="Times New Roman"/>
          <w:b/>
          <w:shd w:val="clear" w:color="auto" w:fill="FFFFFF"/>
        </w:rPr>
      </w:pPr>
      <w:r w:rsidRPr="00720F1F">
        <w:rPr>
          <w:rFonts w:ascii="Times New Roman" w:eastAsia="Times New Roman" w:hAnsi="Times New Roman" w:cs="Times New Roman"/>
          <w:b/>
          <w:sz w:val="20"/>
          <w:shd w:val="clear" w:color="auto" w:fill="FFFFFF"/>
        </w:rPr>
        <w:t>4</w:t>
      </w:r>
      <w:r w:rsidRPr="00054BF2">
        <w:rPr>
          <w:rFonts w:ascii="Times New Roman" w:eastAsia="Times New Roman" w:hAnsi="Times New Roman" w:cs="Times New Roman"/>
          <w:b/>
          <w:shd w:val="clear" w:color="auto" w:fill="FFFFFF"/>
        </w:rPr>
        <w:t>. Место, условия и сроки (периоды) поставки товара:</w:t>
      </w:r>
    </w:p>
    <w:p w:rsidR="001A064C" w:rsidRPr="002A76E5"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2A76E5">
        <w:rPr>
          <w:rFonts w:ascii="Times New Roman" w:eastAsia="Times New Roman" w:hAnsi="Times New Roman" w:cs="Times New Roman"/>
          <w:u w:val="single"/>
          <w:shd w:val="clear" w:color="auto" w:fill="FFFFFF"/>
        </w:rPr>
        <w:t>Срок поставки товара:</w:t>
      </w:r>
      <w:r w:rsidRPr="00054BF2">
        <w:rPr>
          <w:rFonts w:ascii="Times New Roman" w:eastAsia="Times New Roman" w:hAnsi="Times New Roman" w:cs="Times New Roman"/>
          <w:shd w:val="clear" w:color="auto" w:fill="FFFFFF"/>
        </w:rPr>
        <w:t xml:space="preserve"> </w:t>
      </w:r>
      <w:r w:rsidRPr="002A76E5">
        <w:rPr>
          <w:rFonts w:ascii="Times New Roman" w:eastAsia="Times New Roman" w:hAnsi="Times New Roman" w:cs="Times New Roman"/>
          <w:shd w:val="clear" w:color="auto" w:fill="FFFFFF"/>
        </w:rPr>
        <w:t>с даты заключения договора в течении 14 рабочих дней.</w:t>
      </w:r>
    </w:p>
    <w:p w:rsidR="001A064C" w:rsidRPr="002A76E5"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2A76E5">
        <w:rPr>
          <w:rFonts w:ascii="Times New Roman" w:eastAsia="Times New Roman" w:hAnsi="Times New Roman" w:cs="Times New Roman"/>
          <w:shd w:val="clear" w:color="auto" w:fill="FFFFFF"/>
        </w:rPr>
        <w:t>Условия поставки: поставка, в т.ч. доставка товара Заказчику осуществляется силами и средствами Поставщика.</w:t>
      </w:r>
    </w:p>
    <w:p w:rsidR="001A064C" w:rsidRPr="002A76E5"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16B93">
        <w:rPr>
          <w:rFonts w:ascii="Times New Roman" w:eastAsia="Times New Roman" w:hAnsi="Times New Roman" w:cs="Times New Roman"/>
          <w:u w:val="single"/>
          <w:shd w:val="clear" w:color="auto" w:fill="FFFFFF"/>
        </w:rPr>
        <w:t>Место поставки товара</w:t>
      </w:r>
      <w:r w:rsidR="00062C5D" w:rsidRPr="00016B93">
        <w:rPr>
          <w:rFonts w:ascii="Times New Roman" w:eastAsia="Times New Roman" w:hAnsi="Times New Roman" w:cs="Times New Roman"/>
          <w:u w:val="single"/>
          <w:shd w:val="clear" w:color="auto" w:fill="FFFFFF"/>
        </w:rPr>
        <w:t>:</w:t>
      </w:r>
      <w:r w:rsidRPr="002A76E5">
        <w:rPr>
          <w:rFonts w:ascii="Times New Roman" w:eastAsia="Times New Roman" w:hAnsi="Times New Roman" w:cs="Times New Roman"/>
          <w:shd w:val="clear" w:color="auto" w:fill="FFFFFF"/>
        </w:rPr>
        <w:t xml:space="preserve"> Нижегородская область, г. Нижний Новгород, ул. Нестерова, д. 5, ауд. </w:t>
      </w:r>
      <w:r w:rsidR="00DD7E0A" w:rsidRPr="002A76E5">
        <w:rPr>
          <w:rFonts w:ascii="Times New Roman" w:eastAsia="Times New Roman" w:hAnsi="Times New Roman" w:cs="Times New Roman"/>
          <w:shd w:val="clear" w:color="auto" w:fill="FFFFFF"/>
        </w:rPr>
        <w:t>471</w:t>
      </w:r>
    </w:p>
    <w:p w:rsidR="001A064C" w:rsidRPr="002A76E5" w:rsidRDefault="001A064C" w:rsidP="001A064C">
      <w:pPr>
        <w:widowControl w:val="0"/>
        <w:suppressAutoHyphens/>
        <w:spacing w:after="0" w:line="240" w:lineRule="auto"/>
        <w:jc w:val="both"/>
        <w:rPr>
          <w:rFonts w:ascii="Times New Roman" w:eastAsia="Times New Roman" w:hAnsi="Times New Roman" w:cs="Times New Roman"/>
          <w:b/>
          <w:shd w:val="clear" w:color="auto" w:fill="FFFFFF"/>
        </w:rPr>
      </w:pPr>
      <w:r w:rsidRPr="002A76E5">
        <w:rPr>
          <w:rFonts w:ascii="Times New Roman" w:eastAsia="Times New Roman" w:hAnsi="Times New Roman" w:cs="Times New Roman"/>
          <w:b/>
          <w:shd w:val="clear" w:color="auto" w:fill="FFFFFF"/>
        </w:rPr>
        <w:t xml:space="preserve">5. Качество товара: </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54BF2">
        <w:rPr>
          <w:rFonts w:ascii="Times New Roman" w:eastAsia="Times New Roman" w:hAnsi="Times New Roman" w:cs="Times New Roman"/>
          <w:shd w:val="clear" w:color="auto" w:fill="FFFFFF"/>
        </w:rPr>
        <w:t>Поставщик гарантирует:</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54BF2">
        <w:rPr>
          <w:rFonts w:ascii="Times New Roman" w:eastAsia="Times New Roman" w:hAnsi="Times New Roman" w:cs="Times New Roman"/>
          <w:shd w:val="clear" w:color="auto" w:fill="FFFFFF"/>
        </w:rPr>
        <w:t xml:space="preserve">- качество поставляемого Товара; </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54BF2">
        <w:rPr>
          <w:rFonts w:ascii="Times New Roman" w:eastAsia="Times New Roman" w:hAnsi="Times New Roman" w:cs="Times New Roman"/>
          <w:shd w:val="clear" w:color="auto" w:fill="FFFFFF"/>
        </w:rPr>
        <w:t>- соблюдение надлежащих условий хранения Товара до его передачи Заказчику;</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54BF2">
        <w:rPr>
          <w:rFonts w:ascii="Times New Roman" w:eastAsia="Times New Roman" w:hAnsi="Times New Roman" w:cs="Times New Roman"/>
          <w:shd w:val="clear" w:color="auto" w:fill="FFFFFF"/>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2A76E5">
        <w:rPr>
          <w:rFonts w:ascii="Times New Roman" w:eastAsia="Times New Roman" w:hAnsi="Times New Roman" w:cs="Times New Roman"/>
          <w:u w:val="single"/>
          <w:shd w:val="clear" w:color="auto" w:fill="FFFFFF"/>
        </w:rPr>
        <w:t>Гарантийный срок:</w:t>
      </w:r>
      <w:r w:rsidRPr="00054BF2">
        <w:rPr>
          <w:rFonts w:ascii="Times New Roman" w:eastAsia="Times New Roman" w:hAnsi="Times New Roman" w:cs="Times New Roman"/>
          <w:shd w:val="clear" w:color="auto" w:fill="FFFFFF"/>
        </w:rPr>
        <w:t xml:space="preserve"> не менее </w:t>
      </w:r>
      <w:bookmarkStart w:id="2" w:name="_Hlk196223551"/>
      <w:r w:rsidRPr="00054BF2">
        <w:rPr>
          <w:rFonts w:ascii="Times New Roman" w:eastAsia="Times New Roman" w:hAnsi="Times New Roman" w:cs="Times New Roman"/>
          <w:shd w:val="clear" w:color="auto" w:fill="FFFFFF"/>
        </w:rPr>
        <w:t>12 (двенадцати) месяцев</w:t>
      </w:r>
      <w:bookmarkEnd w:id="2"/>
      <w:r w:rsidRPr="00054BF2">
        <w:rPr>
          <w:rFonts w:ascii="Times New Roman" w:eastAsia="Times New Roman" w:hAnsi="Times New Roman" w:cs="Times New Roman"/>
          <w:shd w:val="clear" w:color="auto" w:fill="FFFFFF"/>
        </w:rPr>
        <w:t xml:space="preserve">, или не менее чем срок действия гарантии производителя данного товара, если он составляет более 12 (двенадцати) месяцев.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 </w:t>
      </w: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p>
    <w:p w:rsidR="001A064C" w:rsidRPr="00054BF2" w:rsidRDefault="001A064C" w:rsidP="001A064C">
      <w:pPr>
        <w:widowControl w:val="0"/>
        <w:suppressAutoHyphens/>
        <w:spacing w:after="0" w:line="240" w:lineRule="auto"/>
        <w:jc w:val="both"/>
        <w:rPr>
          <w:rFonts w:ascii="Times New Roman" w:eastAsia="Times New Roman" w:hAnsi="Times New Roman" w:cs="Times New Roman"/>
          <w:shd w:val="clear" w:color="auto" w:fill="FFFFFF"/>
        </w:rPr>
      </w:pPr>
      <w:r w:rsidRPr="00054BF2">
        <w:rPr>
          <w:rFonts w:ascii="Times New Roman" w:eastAsia="Times New Roman" w:hAnsi="Times New Roman" w:cs="Times New Roman"/>
          <w:shd w:val="clear" w:color="auto" w:fill="FFFFFF"/>
        </w:rPr>
        <w:t xml:space="preserve">Поставляемый товар должен быть новым товаром (товаром, который не был в употреблении, в ремонте, в том числе который не был восстановлен, </w:t>
      </w:r>
      <w:bookmarkStart w:id="3" w:name="_GoBack"/>
      <w:bookmarkEnd w:id="3"/>
      <w:r w:rsidRPr="00054BF2">
        <w:rPr>
          <w:rFonts w:ascii="Times New Roman" w:eastAsia="Times New Roman" w:hAnsi="Times New Roman" w:cs="Times New Roman"/>
          <w:shd w:val="clear" w:color="auto" w:fill="FFFFFF"/>
        </w:rPr>
        <w:t>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1A064C" w:rsidRPr="000A0C7D" w:rsidRDefault="001A064C" w:rsidP="001A064C">
      <w:pPr>
        <w:widowControl w:val="0"/>
        <w:suppressAutoHyphens/>
        <w:spacing w:after="0" w:line="240" w:lineRule="auto"/>
        <w:jc w:val="both"/>
        <w:rPr>
          <w:rFonts w:ascii="Times New Roman" w:eastAsia="Times New Roman" w:hAnsi="Times New Roman" w:cs="Times New Roman"/>
          <w:sz w:val="20"/>
          <w:shd w:val="clear" w:color="auto" w:fill="FFFFFF"/>
        </w:rPr>
      </w:pPr>
    </w:p>
    <w:p w:rsidR="001A064C" w:rsidRPr="00054BF2" w:rsidRDefault="001A064C" w:rsidP="001A064C">
      <w:pPr>
        <w:tabs>
          <w:tab w:val="left" w:pos="1140"/>
        </w:tabs>
        <w:spacing w:after="0" w:line="240" w:lineRule="auto"/>
        <w:jc w:val="both"/>
        <w:rPr>
          <w:rFonts w:ascii="Times New Roman" w:eastAsia="Times New Roman" w:hAnsi="Times New Roman" w:cs="Times New Roman"/>
          <w:sz w:val="24"/>
          <w:u w:val="single"/>
          <w:shd w:val="clear" w:color="auto" w:fill="FFFFFF"/>
        </w:rPr>
      </w:pPr>
      <w:r w:rsidRPr="00054BF2">
        <w:rPr>
          <w:rFonts w:ascii="Times New Roman" w:eastAsia="Times New Roman" w:hAnsi="Times New Roman" w:cs="Times New Roman"/>
          <w:sz w:val="24"/>
          <w:u w:val="single"/>
          <w:shd w:val="clear" w:color="auto" w:fill="FFFFFF"/>
        </w:rPr>
        <w:t>До начала поставки товара Поставщик с даты подписания Договора, согласовывает с Заказчиком макет и вариант размещения логотипа и надписи на изделии.</w:t>
      </w:r>
    </w:p>
    <w:p w:rsidR="005A0FF2" w:rsidRPr="00054BF2" w:rsidRDefault="005A0FF2" w:rsidP="009C369B">
      <w:pPr>
        <w:tabs>
          <w:tab w:val="left" w:pos="1140"/>
        </w:tabs>
        <w:spacing w:after="0" w:line="240" w:lineRule="auto"/>
        <w:jc w:val="both"/>
        <w:rPr>
          <w:rFonts w:ascii="Times New Roman" w:eastAsia="Times New Roman" w:hAnsi="Times New Roman" w:cs="Times New Roman"/>
          <w:u w:val="single"/>
          <w:shd w:val="clear" w:color="auto" w:fill="FFFFFF"/>
        </w:rPr>
      </w:pPr>
    </w:p>
    <w:p w:rsidR="009C369B" w:rsidRPr="00054BF2" w:rsidRDefault="00A62268" w:rsidP="009C369B">
      <w:pPr>
        <w:tabs>
          <w:tab w:val="left" w:pos="1140"/>
        </w:tabs>
        <w:spacing w:after="0" w:line="240" w:lineRule="auto"/>
        <w:jc w:val="both"/>
        <w:rPr>
          <w:rFonts w:ascii="Times New Roman" w:eastAsia="Times New Roman" w:hAnsi="Times New Roman" w:cs="Times New Roman"/>
          <w:u w:val="single"/>
          <w:lang w:eastAsia="hi-IN" w:bidi="hi-IN"/>
        </w:rPr>
      </w:pPr>
      <w:r w:rsidRPr="00054BF2">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r w:rsidR="005A0FF2" w:rsidRPr="00054BF2">
        <w:rPr>
          <w:rFonts w:ascii="Times New Roman" w:eastAsia="Times New Roman" w:hAnsi="Times New Roman" w:cs="Times New Roman"/>
          <w:u w:val="single"/>
          <w:lang w:eastAsia="hi-IN" w:bidi="hi-IN"/>
        </w:rPr>
        <w:t>:</w:t>
      </w:r>
    </w:p>
    <w:p w:rsidR="0015456F" w:rsidRPr="00054BF2" w:rsidRDefault="0015456F" w:rsidP="009C369B">
      <w:pPr>
        <w:suppressAutoHyphens/>
        <w:spacing w:after="0" w:line="240" w:lineRule="auto"/>
        <w:jc w:val="both"/>
        <w:rPr>
          <w:rFonts w:ascii="Times New Roman" w:eastAsia="Times New Roman" w:hAnsi="Times New Roman" w:cs="Times New Roman"/>
          <w:lang w:eastAsia="hi-IN" w:bidi="hi-IN"/>
        </w:rPr>
      </w:pPr>
      <w:r w:rsidRPr="00054BF2">
        <w:rPr>
          <w:rFonts w:ascii="Times New Roman" w:eastAsia="Times New Roman" w:hAnsi="Times New Roman" w:cs="Times New Roman"/>
          <w:lang w:eastAsia="hi-IN" w:bidi="hi-IN"/>
        </w:rPr>
        <w:t xml:space="preserve">Начальник управления по молодежной политике Нефёдова Анна Евгеньевна, </w:t>
      </w:r>
      <w:r w:rsidR="00E56427" w:rsidRPr="00054BF2">
        <w:rPr>
          <w:rFonts w:ascii="Times New Roman" w:eastAsia="Times New Roman" w:hAnsi="Times New Roman" w:cs="Times New Roman"/>
          <w:lang w:eastAsia="hi-IN" w:bidi="hi-IN"/>
        </w:rPr>
        <w:t>419-78-13</w:t>
      </w:r>
    </w:p>
    <w:p w:rsidR="00D85E02" w:rsidRDefault="0015456F" w:rsidP="009C369B">
      <w:pPr>
        <w:suppressAutoHyphens/>
        <w:spacing w:line="240" w:lineRule="auto"/>
        <w:jc w:val="both"/>
        <w:rPr>
          <w:rFonts w:ascii="Times New Roman" w:eastAsia="Times New Roman" w:hAnsi="Times New Roman" w:cs="Times New Roman"/>
          <w:lang w:eastAsia="hi-IN" w:bidi="hi-IN"/>
        </w:rPr>
      </w:pPr>
      <w:r w:rsidRPr="00054BF2">
        <w:rPr>
          <w:rFonts w:ascii="Times New Roman" w:eastAsia="Times New Roman" w:hAnsi="Times New Roman" w:cs="Times New Roman"/>
          <w:lang w:eastAsia="hi-IN" w:bidi="hi-IN"/>
        </w:rPr>
        <w:t xml:space="preserve">Заместитель начальника управления по молодежной политике Гусева Татьяна Александровна, </w:t>
      </w:r>
      <w:r w:rsidR="00E56427" w:rsidRPr="00054BF2">
        <w:rPr>
          <w:rFonts w:ascii="Times New Roman" w:eastAsia="Times New Roman" w:hAnsi="Times New Roman" w:cs="Times New Roman"/>
          <w:lang w:eastAsia="hi-IN" w:bidi="hi-IN"/>
        </w:rPr>
        <w:t>419-78-13</w:t>
      </w:r>
    </w:p>
    <w:p w:rsidR="007F2A47" w:rsidRPr="00054BF2" w:rsidRDefault="007F2A47" w:rsidP="009C369B">
      <w:pPr>
        <w:suppressAutoHyphens/>
        <w:spacing w:line="240" w:lineRule="auto"/>
        <w:jc w:val="both"/>
        <w:rPr>
          <w:rFonts w:ascii="Times New Roman" w:eastAsia="Times New Roman" w:hAnsi="Times New Roman" w:cs="Times New Roman"/>
          <w:lang w:eastAsia="hi-IN" w:bidi="hi-IN"/>
        </w:rPr>
      </w:pPr>
    </w:p>
    <w:tbl>
      <w:tblPr>
        <w:tblW w:w="9923" w:type="dxa"/>
        <w:tblLook w:val="04A0" w:firstRow="1" w:lastRow="0" w:firstColumn="1" w:lastColumn="0" w:noHBand="0" w:noVBand="1"/>
      </w:tblPr>
      <w:tblGrid>
        <w:gridCol w:w="4962"/>
        <w:gridCol w:w="4961"/>
      </w:tblGrid>
      <w:tr w:rsidR="005B37E0" w:rsidRPr="00BB7ECF" w:rsidTr="000A1AFC">
        <w:tc>
          <w:tcPr>
            <w:tcW w:w="4962" w:type="dxa"/>
            <w:hideMark/>
          </w:tcPr>
          <w:p w:rsidR="005B37E0" w:rsidRPr="00BB7ECF" w:rsidRDefault="005B37E0" w:rsidP="00043819">
            <w:pPr>
              <w:spacing w:after="0"/>
              <w:rPr>
                <w:rFonts w:ascii="Times New Roman" w:hAnsi="Times New Roman"/>
                <w:b/>
              </w:rPr>
            </w:pPr>
            <w:r w:rsidRPr="00BB7ECF">
              <w:rPr>
                <w:rFonts w:ascii="Times New Roman" w:hAnsi="Times New Roman"/>
                <w:b/>
              </w:rPr>
              <w:t>ЗАКАЗЧИК:</w:t>
            </w:r>
          </w:p>
          <w:p w:rsidR="005B37E0" w:rsidRPr="00BB7ECF" w:rsidRDefault="005B37E0" w:rsidP="00043819">
            <w:pPr>
              <w:spacing w:after="0"/>
              <w:rPr>
                <w:rFonts w:ascii="Times New Roman" w:hAnsi="Times New Roman"/>
              </w:rPr>
            </w:pPr>
            <w:r w:rsidRPr="00BB7ECF">
              <w:rPr>
                <w:rFonts w:ascii="Times New Roman" w:hAnsi="Times New Roman"/>
              </w:rPr>
              <w:t>Ректор</w:t>
            </w:r>
            <w:r w:rsidR="003E6FFB" w:rsidRPr="00BB7ECF">
              <w:rPr>
                <w:rFonts w:ascii="Times New Roman" w:hAnsi="Times New Roman"/>
              </w:rPr>
              <w:t xml:space="preserve"> ФГБОУ ВО «ВГУВТ»</w:t>
            </w:r>
          </w:p>
          <w:p w:rsidR="00247FE6" w:rsidRDefault="00247FE6" w:rsidP="00043819">
            <w:pPr>
              <w:spacing w:after="0"/>
              <w:rPr>
                <w:rFonts w:ascii="Times New Roman" w:hAnsi="Times New Roman"/>
              </w:rPr>
            </w:pPr>
          </w:p>
          <w:p w:rsidR="002A1816" w:rsidRPr="00BB7ECF" w:rsidRDefault="002A1816" w:rsidP="00043819">
            <w:pPr>
              <w:spacing w:after="0"/>
              <w:rPr>
                <w:rFonts w:ascii="Times New Roman" w:hAnsi="Times New Roman"/>
              </w:rPr>
            </w:pPr>
          </w:p>
          <w:p w:rsidR="005B37E0" w:rsidRPr="00BB7ECF" w:rsidRDefault="005B37E0" w:rsidP="00043819">
            <w:pPr>
              <w:spacing w:after="0"/>
              <w:rPr>
                <w:rFonts w:ascii="Times New Roman" w:hAnsi="Times New Roman"/>
                <w:b/>
              </w:rPr>
            </w:pPr>
            <w:r w:rsidRPr="00BB7ECF">
              <w:rPr>
                <w:rFonts w:ascii="Times New Roman" w:hAnsi="Times New Roman"/>
              </w:rPr>
              <w:t>___________________________</w:t>
            </w:r>
            <w:r w:rsidR="00D879FF">
              <w:rPr>
                <w:rFonts w:ascii="Times New Roman" w:hAnsi="Times New Roman"/>
              </w:rPr>
              <w:t xml:space="preserve"> </w:t>
            </w:r>
            <w:r w:rsidRPr="00BB7ECF">
              <w:rPr>
                <w:rFonts w:ascii="Times New Roman" w:hAnsi="Times New Roman"/>
              </w:rPr>
              <w:t>/И.К. Кузьмичев/</w:t>
            </w:r>
          </w:p>
        </w:tc>
        <w:tc>
          <w:tcPr>
            <w:tcW w:w="4961" w:type="dxa"/>
            <w:hideMark/>
          </w:tcPr>
          <w:p w:rsidR="005B37E0" w:rsidRPr="00BB7ECF" w:rsidRDefault="005B37E0" w:rsidP="00043819">
            <w:pPr>
              <w:spacing w:after="0"/>
              <w:rPr>
                <w:rFonts w:ascii="Times New Roman" w:hAnsi="Times New Roman"/>
                <w:b/>
              </w:rPr>
            </w:pPr>
            <w:r w:rsidRPr="00BB7ECF">
              <w:rPr>
                <w:rFonts w:ascii="Times New Roman" w:hAnsi="Times New Roman"/>
                <w:b/>
              </w:rPr>
              <w:t>ПОСТАВЩИК:</w:t>
            </w:r>
          </w:p>
          <w:p w:rsidR="006F189A" w:rsidRPr="00BB7ECF" w:rsidRDefault="00393EDA" w:rsidP="006F189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6F189A" w:rsidRDefault="006F189A" w:rsidP="006F189A">
            <w:pPr>
              <w:spacing w:after="0"/>
              <w:rPr>
                <w:rFonts w:ascii="Times New Roman" w:eastAsia="Times New Roman" w:hAnsi="Times New Roman" w:cs="Times New Roman"/>
                <w:lang w:eastAsia="ar-SA"/>
              </w:rPr>
            </w:pPr>
          </w:p>
          <w:p w:rsidR="002A1816" w:rsidRDefault="002A1816" w:rsidP="006F189A">
            <w:pPr>
              <w:spacing w:after="0"/>
              <w:rPr>
                <w:rFonts w:ascii="Times New Roman" w:eastAsia="Times New Roman" w:hAnsi="Times New Roman" w:cs="Times New Roman"/>
                <w:lang w:eastAsia="ar-SA"/>
              </w:rPr>
            </w:pPr>
          </w:p>
          <w:p w:rsidR="005B37E0" w:rsidRPr="00BB7ECF" w:rsidRDefault="006F189A" w:rsidP="006F189A">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sidR="00D879FF">
              <w:rPr>
                <w:rFonts w:ascii="Times New Roman" w:eastAsia="Times New Roman" w:hAnsi="Times New Roman" w:cs="Times New Roman"/>
                <w:lang w:eastAsia="ar-SA"/>
              </w:rPr>
              <w:t xml:space="preserve"> </w:t>
            </w:r>
            <w:r w:rsidRPr="00BB7ECF">
              <w:rPr>
                <w:rFonts w:ascii="Times New Roman" w:hAnsi="Times New Roman" w:cs="Times New Roman"/>
              </w:rPr>
              <w:t>/</w:t>
            </w:r>
            <w:r w:rsidR="00393EDA">
              <w:rPr>
                <w:rFonts w:ascii="Times New Roman" w:hAnsi="Times New Roman" w:cs="Times New Roman"/>
              </w:rPr>
              <w:t>________________</w:t>
            </w:r>
            <w:r w:rsidR="00417EA3">
              <w:rPr>
                <w:rFonts w:ascii="Times New Roman" w:hAnsi="Times New Roman" w:cs="Times New Roman"/>
              </w:rPr>
              <w:t>/</w:t>
            </w:r>
          </w:p>
        </w:tc>
      </w:tr>
      <w:tr w:rsidR="005B37E0" w:rsidRPr="00BB7ECF" w:rsidTr="000A1AFC">
        <w:tc>
          <w:tcPr>
            <w:tcW w:w="4962" w:type="dxa"/>
            <w:hideMark/>
          </w:tcPr>
          <w:p w:rsidR="005B37E0" w:rsidRPr="00BB7ECF" w:rsidRDefault="005B37E0" w:rsidP="00043819">
            <w:pPr>
              <w:spacing w:after="0"/>
              <w:rPr>
                <w:rFonts w:ascii="Times New Roman" w:hAnsi="Times New Roman"/>
              </w:rPr>
            </w:pPr>
            <w:r w:rsidRPr="00BB7ECF">
              <w:rPr>
                <w:rFonts w:ascii="Times New Roman" w:hAnsi="Times New Roman"/>
              </w:rPr>
              <w:t xml:space="preserve">                      М.П.</w:t>
            </w:r>
          </w:p>
        </w:tc>
        <w:tc>
          <w:tcPr>
            <w:tcW w:w="4961" w:type="dxa"/>
            <w:hideMark/>
          </w:tcPr>
          <w:p w:rsidR="005B37E0" w:rsidRPr="00BB7ECF" w:rsidRDefault="005B37E0" w:rsidP="00043819">
            <w:pPr>
              <w:spacing w:after="0"/>
              <w:rPr>
                <w:rFonts w:ascii="Times New Roman" w:hAnsi="Times New Roman"/>
              </w:rPr>
            </w:pPr>
            <w:r w:rsidRPr="00BB7ECF">
              <w:rPr>
                <w:rFonts w:ascii="Times New Roman" w:hAnsi="Times New Roman"/>
              </w:rPr>
              <w:t xml:space="preserve">                        М.П.</w:t>
            </w:r>
          </w:p>
        </w:tc>
      </w:tr>
    </w:tbl>
    <w:p w:rsidR="00720F1F" w:rsidRDefault="00720F1F" w:rsidP="007F2A47">
      <w:pPr>
        <w:spacing w:after="0" w:line="240" w:lineRule="auto"/>
        <w:rPr>
          <w:rFonts w:ascii="Times New Roman" w:hAnsi="Times New Roman"/>
          <w:b/>
          <w:sz w:val="24"/>
          <w:szCs w:val="24"/>
        </w:rPr>
      </w:pPr>
    </w:p>
    <w:sectPr w:rsidR="00720F1F"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0DAC"/>
    <w:rsid w:val="000010C3"/>
    <w:rsid w:val="00001799"/>
    <w:rsid w:val="00005588"/>
    <w:rsid w:val="00012C6D"/>
    <w:rsid w:val="00016B93"/>
    <w:rsid w:val="000174B6"/>
    <w:rsid w:val="000211A7"/>
    <w:rsid w:val="00025B63"/>
    <w:rsid w:val="00027003"/>
    <w:rsid w:val="000342D9"/>
    <w:rsid w:val="000366EE"/>
    <w:rsid w:val="00041C36"/>
    <w:rsid w:val="00043819"/>
    <w:rsid w:val="00053E92"/>
    <w:rsid w:val="00054BF2"/>
    <w:rsid w:val="00057D0F"/>
    <w:rsid w:val="00060CE1"/>
    <w:rsid w:val="00062C5D"/>
    <w:rsid w:val="00064000"/>
    <w:rsid w:val="00066BE2"/>
    <w:rsid w:val="00070A8B"/>
    <w:rsid w:val="00080C1A"/>
    <w:rsid w:val="00081D0F"/>
    <w:rsid w:val="00085116"/>
    <w:rsid w:val="000910AF"/>
    <w:rsid w:val="00094811"/>
    <w:rsid w:val="00095F75"/>
    <w:rsid w:val="000A0538"/>
    <w:rsid w:val="000A1AFC"/>
    <w:rsid w:val="000A1F73"/>
    <w:rsid w:val="000B3A3B"/>
    <w:rsid w:val="000B6519"/>
    <w:rsid w:val="000B7419"/>
    <w:rsid w:val="000C5A4A"/>
    <w:rsid w:val="000D2FE2"/>
    <w:rsid w:val="000D486B"/>
    <w:rsid w:val="000D5B0A"/>
    <w:rsid w:val="000D6150"/>
    <w:rsid w:val="000E3FBF"/>
    <w:rsid w:val="000E5B13"/>
    <w:rsid w:val="000F155C"/>
    <w:rsid w:val="000F46BA"/>
    <w:rsid w:val="000F7A44"/>
    <w:rsid w:val="000F7BF5"/>
    <w:rsid w:val="00102D81"/>
    <w:rsid w:val="0010341D"/>
    <w:rsid w:val="0011046C"/>
    <w:rsid w:val="001217DD"/>
    <w:rsid w:val="00122B37"/>
    <w:rsid w:val="00122B57"/>
    <w:rsid w:val="00125393"/>
    <w:rsid w:val="001263B2"/>
    <w:rsid w:val="001313C7"/>
    <w:rsid w:val="001326A6"/>
    <w:rsid w:val="00137748"/>
    <w:rsid w:val="00142F45"/>
    <w:rsid w:val="001459BE"/>
    <w:rsid w:val="0015456F"/>
    <w:rsid w:val="00160BBE"/>
    <w:rsid w:val="00162EEA"/>
    <w:rsid w:val="00165C58"/>
    <w:rsid w:val="00171C9F"/>
    <w:rsid w:val="00174996"/>
    <w:rsid w:val="00177220"/>
    <w:rsid w:val="00177A6D"/>
    <w:rsid w:val="00190615"/>
    <w:rsid w:val="00192281"/>
    <w:rsid w:val="001A064C"/>
    <w:rsid w:val="001A25C5"/>
    <w:rsid w:val="001A606C"/>
    <w:rsid w:val="001A7391"/>
    <w:rsid w:val="001A73DC"/>
    <w:rsid w:val="001A7435"/>
    <w:rsid w:val="001B0776"/>
    <w:rsid w:val="001B5140"/>
    <w:rsid w:val="001C2C22"/>
    <w:rsid w:val="001D3E73"/>
    <w:rsid w:val="001E0856"/>
    <w:rsid w:val="001E0E3A"/>
    <w:rsid w:val="001E18C4"/>
    <w:rsid w:val="001E2FA8"/>
    <w:rsid w:val="001E3D68"/>
    <w:rsid w:val="001E5CCE"/>
    <w:rsid w:val="001F31AF"/>
    <w:rsid w:val="002002FB"/>
    <w:rsid w:val="00210E04"/>
    <w:rsid w:val="00215A36"/>
    <w:rsid w:val="00217404"/>
    <w:rsid w:val="002321D2"/>
    <w:rsid w:val="00232B04"/>
    <w:rsid w:val="002423A5"/>
    <w:rsid w:val="00242767"/>
    <w:rsid w:val="00243050"/>
    <w:rsid w:val="002441AE"/>
    <w:rsid w:val="00247FE6"/>
    <w:rsid w:val="00253B32"/>
    <w:rsid w:val="0026275E"/>
    <w:rsid w:val="002651DF"/>
    <w:rsid w:val="00265FEA"/>
    <w:rsid w:val="002736A0"/>
    <w:rsid w:val="00274B43"/>
    <w:rsid w:val="002872BA"/>
    <w:rsid w:val="00287445"/>
    <w:rsid w:val="00287F5B"/>
    <w:rsid w:val="00291C10"/>
    <w:rsid w:val="002A0F08"/>
    <w:rsid w:val="002A1816"/>
    <w:rsid w:val="002A76E5"/>
    <w:rsid w:val="002B0AEB"/>
    <w:rsid w:val="002B5EF2"/>
    <w:rsid w:val="002B6922"/>
    <w:rsid w:val="002C08B1"/>
    <w:rsid w:val="002C20B2"/>
    <w:rsid w:val="002C2146"/>
    <w:rsid w:val="002D0F64"/>
    <w:rsid w:val="002D626A"/>
    <w:rsid w:val="002D7C33"/>
    <w:rsid w:val="002E2214"/>
    <w:rsid w:val="002E42A3"/>
    <w:rsid w:val="002E54CE"/>
    <w:rsid w:val="002E7F6B"/>
    <w:rsid w:val="002F1358"/>
    <w:rsid w:val="002F16FA"/>
    <w:rsid w:val="002F1F3E"/>
    <w:rsid w:val="00302DB3"/>
    <w:rsid w:val="00304F1E"/>
    <w:rsid w:val="00314BF9"/>
    <w:rsid w:val="0031529E"/>
    <w:rsid w:val="00316D43"/>
    <w:rsid w:val="00316F61"/>
    <w:rsid w:val="003326C9"/>
    <w:rsid w:val="003406DC"/>
    <w:rsid w:val="00343EFE"/>
    <w:rsid w:val="00346366"/>
    <w:rsid w:val="003522A3"/>
    <w:rsid w:val="00355AB6"/>
    <w:rsid w:val="00355ADF"/>
    <w:rsid w:val="00355C0F"/>
    <w:rsid w:val="00372ED0"/>
    <w:rsid w:val="00376823"/>
    <w:rsid w:val="00377467"/>
    <w:rsid w:val="00381243"/>
    <w:rsid w:val="003864FB"/>
    <w:rsid w:val="00386A05"/>
    <w:rsid w:val="00386F2D"/>
    <w:rsid w:val="00387137"/>
    <w:rsid w:val="00390D02"/>
    <w:rsid w:val="0039338B"/>
    <w:rsid w:val="00393EDA"/>
    <w:rsid w:val="00396191"/>
    <w:rsid w:val="003D0B06"/>
    <w:rsid w:val="003D2333"/>
    <w:rsid w:val="003E6FFB"/>
    <w:rsid w:val="003F11B0"/>
    <w:rsid w:val="003F2B44"/>
    <w:rsid w:val="003F5C95"/>
    <w:rsid w:val="00410CF3"/>
    <w:rsid w:val="00412565"/>
    <w:rsid w:val="0041378B"/>
    <w:rsid w:val="00417284"/>
    <w:rsid w:val="00417EA3"/>
    <w:rsid w:val="004206B0"/>
    <w:rsid w:val="00427AAB"/>
    <w:rsid w:val="0043528E"/>
    <w:rsid w:val="004369E9"/>
    <w:rsid w:val="00436E27"/>
    <w:rsid w:val="00437DB1"/>
    <w:rsid w:val="00437E8F"/>
    <w:rsid w:val="004506FA"/>
    <w:rsid w:val="004559B6"/>
    <w:rsid w:val="00462456"/>
    <w:rsid w:val="00466F1A"/>
    <w:rsid w:val="0047284C"/>
    <w:rsid w:val="00475BDF"/>
    <w:rsid w:val="004811A8"/>
    <w:rsid w:val="00484CC8"/>
    <w:rsid w:val="0049087F"/>
    <w:rsid w:val="004965C4"/>
    <w:rsid w:val="0049795B"/>
    <w:rsid w:val="004A10DD"/>
    <w:rsid w:val="004A17A2"/>
    <w:rsid w:val="004A2113"/>
    <w:rsid w:val="004A5CF4"/>
    <w:rsid w:val="004B0B5F"/>
    <w:rsid w:val="004B2138"/>
    <w:rsid w:val="004B6D89"/>
    <w:rsid w:val="004C3870"/>
    <w:rsid w:val="004C4C20"/>
    <w:rsid w:val="004C5419"/>
    <w:rsid w:val="004D4851"/>
    <w:rsid w:val="004E256E"/>
    <w:rsid w:val="004E31F8"/>
    <w:rsid w:val="004F1A83"/>
    <w:rsid w:val="005158AC"/>
    <w:rsid w:val="0052172A"/>
    <w:rsid w:val="0052599C"/>
    <w:rsid w:val="00540CB1"/>
    <w:rsid w:val="00542156"/>
    <w:rsid w:val="005425DD"/>
    <w:rsid w:val="005444A7"/>
    <w:rsid w:val="00545B5A"/>
    <w:rsid w:val="0054737E"/>
    <w:rsid w:val="00551D8D"/>
    <w:rsid w:val="005567F7"/>
    <w:rsid w:val="00556E6E"/>
    <w:rsid w:val="00563B92"/>
    <w:rsid w:val="00567589"/>
    <w:rsid w:val="00576078"/>
    <w:rsid w:val="00576571"/>
    <w:rsid w:val="005859F2"/>
    <w:rsid w:val="005945D3"/>
    <w:rsid w:val="005A0FF2"/>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613B0E"/>
    <w:rsid w:val="006147FA"/>
    <w:rsid w:val="00615F79"/>
    <w:rsid w:val="0062353D"/>
    <w:rsid w:val="006277BC"/>
    <w:rsid w:val="00646C77"/>
    <w:rsid w:val="00657E03"/>
    <w:rsid w:val="00663B31"/>
    <w:rsid w:val="0066445D"/>
    <w:rsid w:val="0068385F"/>
    <w:rsid w:val="00686980"/>
    <w:rsid w:val="00687B47"/>
    <w:rsid w:val="00692588"/>
    <w:rsid w:val="00692BAE"/>
    <w:rsid w:val="00696989"/>
    <w:rsid w:val="006A496A"/>
    <w:rsid w:val="006A5B24"/>
    <w:rsid w:val="006A5BAC"/>
    <w:rsid w:val="006B024C"/>
    <w:rsid w:val="006B11C1"/>
    <w:rsid w:val="006B4F52"/>
    <w:rsid w:val="006B7BF4"/>
    <w:rsid w:val="006C7D05"/>
    <w:rsid w:val="006D159E"/>
    <w:rsid w:val="006D21B8"/>
    <w:rsid w:val="006D65A7"/>
    <w:rsid w:val="006E679A"/>
    <w:rsid w:val="006E76B0"/>
    <w:rsid w:val="006F0803"/>
    <w:rsid w:val="006F189A"/>
    <w:rsid w:val="006F3191"/>
    <w:rsid w:val="006F3CF1"/>
    <w:rsid w:val="006F6CFE"/>
    <w:rsid w:val="00703766"/>
    <w:rsid w:val="00710C7F"/>
    <w:rsid w:val="00711605"/>
    <w:rsid w:val="00715757"/>
    <w:rsid w:val="0072044C"/>
    <w:rsid w:val="00720F1F"/>
    <w:rsid w:val="0072361B"/>
    <w:rsid w:val="007324A6"/>
    <w:rsid w:val="00732CD0"/>
    <w:rsid w:val="0073327C"/>
    <w:rsid w:val="00743FB1"/>
    <w:rsid w:val="007446E2"/>
    <w:rsid w:val="00752DFA"/>
    <w:rsid w:val="00755F8E"/>
    <w:rsid w:val="00764EEB"/>
    <w:rsid w:val="00766180"/>
    <w:rsid w:val="00781840"/>
    <w:rsid w:val="00781EC6"/>
    <w:rsid w:val="0079190D"/>
    <w:rsid w:val="00794900"/>
    <w:rsid w:val="0079695A"/>
    <w:rsid w:val="007A4371"/>
    <w:rsid w:val="007A6704"/>
    <w:rsid w:val="007B24CD"/>
    <w:rsid w:val="007C2F42"/>
    <w:rsid w:val="007D447D"/>
    <w:rsid w:val="007F2A47"/>
    <w:rsid w:val="007F3C20"/>
    <w:rsid w:val="008075F3"/>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91838"/>
    <w:rsid w:val="00891C02"/>
    <w:rsid w:val="0089589A"/>
    <w:rsid w:val="008A14AF"/>
    <w:rsid w:val="008A5996"/>
    <w:rsid w:val="008B0080"/>
    <w:rsid w:val="008B234C"/>
    <w:rsid w:val="008B5BB1"/>
    <w:rsid w:val="008B5F5F"/>
    <w:rsid w:val="008B72DF"/>
    <w:rsid w:val="008D67B0"/>
    <w:rsid w:val="008E1AC1"/>
    <w:rsid w:val="008E4BA8"/>
    <w:rsid w:val="008F03F1"/>
    <w:rsid w:val="008F1C0D"/>
    <w:rsid w:val="008F679B"/>
    <w:rsid w:val="0090691B"/>
    <w:rsid w:val="00910425"/>
    <w:rsid w:val="0091079F"/>
    <w:rsid w:val="0091087C"/>
    <w:rsid w:val="00913D55"/>
    <w:rsid w:val="00920D2C"/>
    <w:rsid w:val="00922FCF"/>
    <w:rsid w:val="00926A8D"/>
    <w:rsid w:val="00927384"/>
    <w:rsid w:val="00933AC0"/>
    <w:rsid w:val="00935718"/>
    <w:rsid w:val="00942D96"/>
    <w:rsid w:val="00945C70"/>
    <w:rsid w:val="00947002"/>
    <w:rsid w:val="00957F5F"/>
    <w:rsid w:val="009723D9"/>
    <w:rsid w:val="00973C8B"/>
    <w:rsid w:val="00975804"/>
    <w:rsid w:val="00977986"/>
    <w:rsid w:val="00983C05"/>
    <w:rsid w:val="00990D6B"/>
    <w:rsid w:val="00992BD8"/>
    <w:rsid w:val="00993387"/>
    <w:rsid w:val="009A3D1C"/>
    <w:rsid w:val="009B4954"/>
    <w:rsid w:val="009B4E76"/>
    <w:rsid w:val="009C0554"/>
    <w:rsid w:val="009C35F0"/>
    <w:rsid w:val="009C369B"/>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2428C"/>
    <w:rsid w:val="00A27CEB"/>
    <w:rsid w:val="00A31F9D"/>
    <w:rsid w:val="00A32B97"/>
    <w:rsid w:val="00A33387"/>
    <w:rsid w:val="00A34C39"/>
    <w:rsid w:val="00A4451C"/>
    <w:rsid w:val="00A46D72"/>
    <w:rsid w:val="00A47DFD"/>
    <w:rsid w:val="00A515F0"/>
    <w:rsid w:val="00A51A47"/>
    <w:rsid w:val="00A55C27"/>
    <w:rsid w:val="00A573FD"/>
    <w:rsid w:val="00A62268"/>
    <w:rsid w:val="00A656EC"/>
    <w:rsid w:val="00A71E57"/>
    <w:rsid w:val="00A72487"/>
    <w:rsid w:val="00A7436E"/>
    <w:rsid w:val="00A8082F"/>
    <w:rsid w:val="00A87A2E"/>
    <w:rsid w:val="00A910C3"/>
    <w:rsid w:val="00A91A5C"/>
    <w:rsid w:val="00A94E25"/>
    <w:rsid w:val="00AA0722"/>
    <w:rsid w:val="00AA1773"/>
    <w:rsid w:val="00AA29E7"/>
    <w:rsid w:val="00AA425B"/>
    <w:rsid w:val="00AA52AD"/>
    <w:rsid w:val="00AA7530"/>
    <w:rsid w:val="00AB0359"/>
    <w:rsid w:val="00AB0AAB"/>
    <w:rsid w:val="00AB1CC4"/>
    <w:rsid w:val="00AB1F16"/>
    <w:rsid w:val="00AB247A"/>
    <w:rsid w:val="00AB4A3F"/>
    <w:rsid w:val="00AC32CB"/>
    <w:rsid w:val="00AC5214"/>
    <w:rsid w:val="00AC6C68"/>
    <w:rsid w:val="00AD21DF"/>
    <w:rsid w:val="00AD22C2"/>
    <w:rsid w:val="00AD30C3"/>
    <w:rsid w:val="00AD4FDB"/>
    <w:rsid w:val="00AD53F1"/>
    <w:rsid w:val="00AE0AD2"/>
    <w:rsid w:val="00AE7EBA"/>
    <w:rsid w:val="00AF09B6"/>
    <w:rsid w:val="00AF3E3F"/>
    <w:rsid w:val="00AF61C8"/>
    <w:rsid w:val="00B01F44"/>
    <w:rsid w:val="00B04C74"/>
    <w:rsid w:val="00B11196"/>
    <w:rsid w:val="00B116BB"/>
    <w:rsid w:val="00B15009"/>
    <w:rsid w:val="00B21172"/>
    <w:rsid w:val="00B229B7"/>
    <w:rsid w:val="00B2520C"/>
    <w:rsid w:val="00B26ABB"/>
    <w:rsid w:val="00B279AD"/>
    <w:rsid w:val="00B302EE"/>
    <w:rsid w:val="00B42D75"/>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70E7"/>
    <w:rsid w:val="00C72015"/>
    <w:rsid w:val="00C81BB1"/>
    <w:rsid w:val="00C82334"/>
    <w:rsid w:val="00C85846"/>
    <w:rsid w:val="00C90DD0"/>
    <w:rsid w:val="00C959D0"/>
    <w:rsid w:val="00CA67C3"/>
    <w:rsid w:val="00CA7722"/>
    <w:rsid w:val="00CB1B1E"/>
    <w:rsid w:val="00CB3DDE"/>
    <w:rsid w:val="00CB5E6C"/>
    <w:rsid w:val="00CD330B"/>
    <w:rsid w:val="00CD3C04"/>
    <w:rsid w:val="00CD7009"/>
    <w:rsid w:val="00CE0540"/>
    <w:rsid w:val="00CE7203"/>
    <w:rsid w:val="00D004C3"/>
    <w:rsid w:val="00D00B44"/>
    <w:rsid w:val="00D02B95"/>
    <w:rsid w:val="00D04E3F"/>
    <w:rsid w:val="00D06D48"/>
    <w:rsid w:val="00D1443B"/>
    <w:rsid w:val="00D1662E"/>
    <w:rsid w:val="00D2115D"/>
    <w:rsid w:val="00D2531C"/>
    <w:rsid w:val="00D401A9"/>
    <w:rsid w:val="00D471F4"/>
    <w:rsid w:val="00D52148"/>
    <w:rsid w:val="00D62FAC"/>
    <w:rsid w:val="00D65459"/>
    <w:rsid w:val="00D71079"/>
    <w:rsid w:val="00D75363"/>
    <w:rsid w:val="00D85E02"/>
    <w:rsid w:val="00D879FF"/>
    <w:rsid w:val="00D90B22"/>
    <w:rsid w:val="00D91235"/>
    <w:rsid w:val="00D94124"/>
    <w:rsid w:val="00D9600D"/>
    <w:rsid w:val="00D965E4"/>
    <w:rsid w:val="00DA089C"/>
    <w:rsid w:val="00DA592C"/>
    <w:rsid w:val="00DB2F93"/>
    <w:rsid w:val="00DC0899"/>
    <w:rsid w:val="00DC4C73"/>
    <w:rsid w:val="00DC775E"/>
    <w:rsid w:val="00DD4348"/>
    <w:rsid w:val="00DD59DA"/>
    <w:rsid w:val="00DD6712"/>
    <w:rsid w:val="00DD7E0A"/>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6427"/>
    <w:rsid w:val="00E57647"/>
    <w:rsid w:val="00E73AB8"/>
    <w:rsid w:val="00E74DD4"/>
    <w:rsid w:val="00E75C98"/>
    <w:rsid w:val="00E775C3"/>
    <w:rsid w:val="00E807AE"/>
    <w:rsid w:val="00E82432"/>
    <w:rsid w:val="00E82AD6"/>
    <w:rsid w:val="00E83C6A"/>
    <w:rsid w:val="00E914CB"/>
    <w:rsid w:val="00E93B6E"/>
    <w:rsid w:val="00E93BDC"/>
    <w:rsid w:val="00E94337"/>
    <w:rsid w:val="00E945ED"/>
    <w:rsid w:val="00EA4B4C"/>
    <w:rsid w:val="00EA65C0"/>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42029"/>
    <w:rsid w:val="00F439D3"/>
    <w:rsid w:val="00F450A0"/>
    <w:rsid w:val="00F4576A"/>
    <w:rsid w:val="00F51539"/>
    <w:rsid w:val="00F51A9F"/>
    <w:rsid w:val="00F54262"/>
    <w:rsid w:val="00F546DE"/>
    <w:rsid w:val="00F55C62"/>
    <w:rsid w:val="00F60F20"/>
    <w:rsid w:val="00F6135C"/>
    <w:rsid w:val="00F66FD7"/>
    <w:rsid w:val="00F70D74"/>
    <w:rsid w:val="00F733FF"/>
    <w:rsid w:val="00F747EE"/>
    <w:rsid w:val="00F759F8"/>
    <w:rsid w:val="00F77C9D"/>
    <w:rsid w:val="00F83292"/>
    <w:rsid w:val="00F84DD5"/>
    <w:rsid w:val="00F85D64"/>
    <w:rsid w:val="00FA36CE"/>
    <w:rsid w:val="00FA5A71"/>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A6B0"/>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_gmp@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38272-F3EF-4C4F-A68B-F2C0DE5C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6</Pages>
  <Words>2792</Words>
  <Characters>15920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55</cp:revision>
  <cp:lastPrinted>2024-12-27T05:41:00Z</cp:lastPrinted>
  <dcterms:created xsi:type="dcterms:W3CDTF">2025-11-12T07:33:00Z</dcterms:created>
  <dcterms:modified xsi:type="dcterms:W3CDTF">2026-08-17T12:07:00Z</dcterms:modified>
</cp:coreProperties>
</file>