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538" w:rsidRDefault="00D00538" w:rsidP="00AC31C4">
      <w:pPr>
        <w:pStyle w:val="a3"/>
        <w:ind w:right="-1"/>
        <w:jc w:val="both"/>
        <w:rPr>
          <w:sz w:val="22"/>
          <w:szCs w:val="22"/>
        </w:rPr>
      </w:pPr>
    </w:p>
    <w:p w:rsidR="00D00538" w:rsidRDefault="00D00538" w:rsidP="00AC31C4">
      <w:pPr>
        <w:pStyle w:val="a3"/>
        <w:ind w:right="-1"/>
        <w:jc w:val="both"/>
        <w:rPr>
          <w:sz w:val="22"/>
          <w:szCs w:val="22"/>
        </w:rPr>
      </w:pPr>
    </w:p>
    <w:p w:rsidR="005C4C8F" w:rsidRDefault="00A40664" w:rsidP="00AC31C4">
      <w:pPr>
        <w:pStyle w:val="a3"/>
        <w:ind w:right="-1"/>
        <w:rPr>
          <w:sz w:val="22"/>
          <w:szCs w:val="22"/>
        </w:rPr>
      </w:pPr>
      <w:r>
        <w:rPr>
          <w:sz w:val="22"/>
          <w:szCs w:val="22"/>
        </w:rPr>
        <w:t>Государственный контракт №</w:t>
      </w:r>
    </w:p>
    <w:p w:rsidR="000F191C" w:rsidRPr="00680500" w:rsidRDefault="000F191C" w:rsidP="00AC31C4">
      <w:pPr>
        <w:pStyle w:val="a3"/>
        <w:ind w:right="-1"/>
        <w:rPr>
          <w:sz w:val="22"/>
          <w:szCs w:val="22"/>
        </w:rPr>
      </w:pPr>
    </w:p>
    <w:p w:rsidR="005C4C8F" w:rsidRDefault="00F23764" w:rsidP="00AC31C4">
      <w:pPr>
        <w:ind w:right="-1"/>
        <w:jc w:val="both"/>
        <w:rPr>
          <w:bCs/>
          <w:sz w:val="22"/>
          <w:szCs w:val="22"/>
        </w:rPr>
      </w:pPr>
      <w:r>
        <w:rPr>
          <w:bCs/>
          <w:sz w:val="22"/>
          <w:szCs w:val="22"/>
        </w:rPr>
        <w:t>ИКЗ: 261543811065554380100100063290000244</w:t>
      </w:r>
    </w:p>
    <w:p w:rsidR="000F191C" w:rsidRPr="00680500" w:rsidRDefault="000F191C" w:rsidP="00AC31C4">
      <w:pPr>
        <w:ind w:right="-1"/>
        <w:jc w:val="both"/>
        <w:rPr>
          <w:bCs/>
          <w:sz w:val="22"/>
          <w:szCs w:val="22"/>
        </w:rPr>
      </w:pPr>
    </w:p>
    <w:p w:rsidR="005C4C8F" w:rsidRPr="00265FDF" w:rsidRDefault="00C01D35" w:rsidP="00AC31C4">
      <w:pPr>
        <w:ind w:right="-1"/>
        <w:jc w:val="both"/>
        <w:rPr>
          <w:b/>
          <w:bCs/>
          <w:sz w:val="22"/>
          <w:szCs w:val="22"/>
        </w:rPr>
      </w:pPr>
      <w:r>
        <w:rPr>
          <w:b/>
          <w:bCs/>
          <w:sz w:val="22"/>
          <w:szCs w:val="22"/>
        </w:rPr>
        <w:t xml:space="preserve"> </w:t>
      </w:r>
      <w:r w:rsidR="00F15933">
        <w:rPr>
          <w:b/>
          <w:bCs/>
          <w:sz w:val="22"/>
          <w:szCs w:val="22"/>
        </w:rPr>
        <w:t>г. Тогучин</w:t>
      </w:r>
      <w:r w:rsidR="005C4C8F" w:rsidRPr="00265FDF">
        <w:rPr>
          <w:b/>
          <w:bCs/>
          <w:sz w:val="22"/>
          <w:szCs w:val="22"/>
        </w:rPr>
        <w:t xml:space="preserve">                                                              </w:t>
      </w:r>
      <w:r w:rsidR="005C4C8F" w:rsidRPr="00265FDF">
        <w:rPr>
          <w:b/>
          <w:bCs/>
          <w:sz w:val="22"/>
          <w:szCs w:val="22"/>
        </w:rPr>
        <w:tab/>
        <w:t xml:space="preserve">         </w:t>
      </w:r>
      <w:r w:rsidR="00AC31C4">
        <w:rPr>
          <w:b/>
          <w:bCs/>
          <w:sz w:val="22"/>
          <w:szCs w:val="22"/>
        </w:rPr>
        <w:t xml:space="preserve">         </w:t>
      </w:r>
      <w:r w:rsidR="00D00538">
        <w:rPr>
          <w:b/>
          <w:bCs/>
          <w:sz w:val="22"/>
          <w:szCs w:val="22"/>
        </w:rPr>
        <w:t xml:space="preserve">                   </w:t>
      </w:r>
      <w:r w:rsidR="00AC31C4">
        <w:rPr>
          <w:b/>
          <w:bCs/>
          <w:sz w:val="22"/>
          <w:szCs w:val="22"/>
        </w:rPr>
        <w:t>«</w:t>
      </w:r>
      <w:r w:rsidR="00A45573">
        <w:rPr>
          <w:b/>
          <w:bCs/>
          <w:sz w:val="22"/>
          <w:szCs w:val="22"/>
        </w:rPr>
        <w:t>__</w:t>
      </w:r>
      <w:r w:rsidR="00AC31C4">
        <w:rPr>
          <w:b/>
          <w:bCs/>
          <w:sz w:val="22"/>
          <w:szCs w:val="22"/>
        </w:rPr>
        <w:t>»</w:t>
      </w:r>
      <w:r w:rsidR="00A45573">
        <w:rPr>
          <w:b/>
          <w:bCs/>
          <w:sz w:val="22"/>
          <w:szCs w:val="22"/>
        </w:rPr>
        <w:t>_________________</w:t>
      </w:r>
      <w:r w:rsidR="005C4C8F" w:rsidRPr="00265FDF">
        <w:rPr>
          <w:b/>
          <w:bCs/>
          <w:sz w:val="22"/>
          <w:szCs w:val="22"/>
        </w:rPr>
        <w:t>20</w:t>
      </w:r>
      <w:r w:rsidR="00B43961">
        <w:rPr>
          <w:b/>
          <w:bCs/>
          <w:sz w:val="22"/>
          <w:szCs w:val="22"/>
        </w:rPr>
        <w:t>2</w:t>
      </w:r>
      <w:r w:rsidR="00DC3EDB">
        <w:rPr>
          <w:b/>
          <w:bCs/>
          <w:sz w:val="22"/>
          <w:szCs w:val="22"/>
        </w:rPr>
        <w:t>6</w:t>
      </w:r>
      <w:r w:rsidR="005C4C8F" w:rsidRPr="00265FDF">
        <w:rPr>
          <w:b/>
          <w:bCs/>
          <w:sz w:val="22"/>
          <w:szCs w:val="22"/>
        </w:rPr>
        <w:t xml:space="preserve"> г</w:t>
      </w:r>
      <w:r w:rsidR="005C4C8F">
        <w:rPr>
          <w:b/>
          <w:bCs/>
          <w:sz w:val="22"/>
          <w:szCs w:val="22"/>
        </w:rPr>
        <w:t>.</w:t>
      </w:r>
    </w:p>
    <w:p w:rsidR="005C4C8F" w:rsidRPr="00680500" w:rsidRDefault="005C4C8F" w:rsidP="00AC31C4">
      <w:pPr>
        <w:ind w:right="-1"/>
        <w:jc w:val="both"/>
        <w:rPr>
          <w:bCs/>
          <w:sz w:val="22"/>
          <w:szCs w:val="22"/>
        </w:rPr>
      </w:pPr>
    </w:p>
    <w:p w:rsidR="00741C9C" w:rsidRPr="009F749D" w:rsidRDefault="00741C9C" w:rsidP="00C01D35">
      <w:pPr>
        <w:ind w:right="-1" w:firstLine="709"/>
        <w:jc w:val="both"/>
        <w:rPr>
          <w:sz w:val="22"/>
          <w:szCs w:val="22"/>
        </w:rPr>
      </w:pPr>
      <w:r w:rsidRPr="009F749D">
        <w:rPr>
          <w:bCs/>
          <w:sz w:val="22"/>
          <w:szCs w:val="22"/>
        </w:rPr>
        <w:t xml:space="preserve"> </w:t>
      </w:r>
      <w:r w:rsidR="00825F72" w:rsidRPr="007B6B2A">
        <w:t xml:space="preserve">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 выступающее от имени Российской Федерации, именуемое в дальнейшем «Государственный заказчик», </w:t>
      </w:r>
      <w:r w:rsidR="00825F72" w:rsidRPr="007B6B2A">
        <w:rPr>
          <w:rFonts w:eastAsia="Calibri"/>
        </w:rPr>
        <w:t>в л</w:t>
      </w:r>
      <w:bookmarkStart w:id="0" w:name="_GoBack"/>
      <w:r w:rsidR="00825F72" w:rsidRPr="007B6B2A">
        <w:rPr>
          <w:rFonts w:eastAsia="Calibri"/>
        </w:rPr>
        <w:t>и</w:t>
      </w:r>
      <w:bookmarkEnd w:id="0"/>
      <w:r w:rsidR="00825F72" w:rsidRPr="007B6B2A">
        <w:rPr>
          <w:rFonts w:eastAsia="Calibri"/>
        </w:rPr>
        <w:t xml:space="preserve">це </w:t>
      </w:r>
      <w:r w:rsidR="00DC3EDB">
        <w:rPr>
          <w:rFonts w:eastAsia="Calibri"/>
        </w:rPr>
        <w:t>____________________</w:t>
      </w:r>
      <w:r w:rsidR="00825F72" w:rsidRPr="007B6B2A">
        <w:rPr>
          <w:rFonts w:eastAsia="Calibri"/>
        </w:rPr>
        <w:t xml:space="preserve">, действующего на основании </w:t>
      </w:r>
      <w:r w:rsidR="00DC3EDB">
        <w:rPr>
          <w:rFonts w:eastAsia="Calibri"/>
        </w:rPr>
        <w:t>______________</w:t>
      </w:r>
      <w:r w:rsidR="00825F72" w:rsidRPr="007B6B2A">
        <w:t xml:space="preserve">, с одной стороны и </w:t>
      </w:r>
      <w:r w:rsidR="00DC3EDB">
        <w:rPr>
          <w:spacing w:val="-4"/>
        </w:rPr>
        <w:t>____________</w:t>
      </w:r>
      <w:r w:rsidR="00825F72" w:rsidRPr="007B6B2A">
        <w:t xml:space="preserve"> именуемое в дальнейшем «Поставщик», в лице </w:t>
      </w:r>
      <w:r w:rsidR="00DC3EDB">
        <w:t>___________</w:t>
      </w:r>
      <w:r w:rsidR="00825F72" w:rsidRPr="007B6B2A">
        <w:rPr>
          <w:snapToGrid w:val="0"/>
        </w:rPr>
        <w:t>, действующ</w:t>
      </w:r>
      <w:r w:rsidR="00DC3EDB">
        <w:rPr>
          <w:snapToGrid w:val="0"/>
        </w:rPr>
        <w:t>его</w:t>
      </w:r>
      <w:r w:rsidR="00825F72" w:rsidRPr="007B6B2A">
        <w:rPr>
          <w:snapToGrid w:val="0"/>
        </w:rPr>
        <w:t xml:space="preserve"> на основании </w:t>
      </w:r>
      <w:r w:rsidR="00DC3EDB">
        <w:rPr>
          <w:snapToGrid w:val="0"/>
        </w:rPr>
        <w:t>________</w:t>
      </w:r>
      <w:r w:rsidR="00825F72" w:rsidRPr="007B6B2A">
        <w:t>, с другой стороны, вместе именуемые в дальнейшем "Стороны"</w:t>
      </w:r>
      <w:r w:rsidR="00B35FC2" w:rsidRPr="009F749D">
        <w:rPr>
          <w:sz w:val="22"/>
          <w:szCs w:val="22"/>
        </w:rPr>
        <w:t>,</w:t>
      </w:r>
      <w:r w:rsidR="00AC31C4" w:rsidRPr="009F749D">
        <w:rPr>
          <w:sz w:val="22"/>
          <w:szCs w:val="22"/>
        </w:rPr>
        <w:t xml:space="preserve"> руководствуясь п.4 ч.1 ст. 93 Федерального закона от 05.04.2013 №</w:t>
      </w:r>
      <w:r w:rsidR="00C01D35" w:rsidRPr="009F749D">
        <w:rPr>
          <w:sz w:val="22"/>
          <w:szCs w:val="22"/>
        </w:rPr>
        <w:t xml:space="preserve"> </w:t>
      </w:r>
      <w:r w:rsidR="00AC31C4" w:rsidRPr="009F749D">
        <w:rPr>
          <w:sz w:val="22"/>
          <w:szCs w:val="22"/>
        </w:rPr>
        <w:t xml:space="preserve">44-ФЗ «О контрактной системе в сфере закупок товаров, работ, услуг для обеспечения государственных и муниципальных нужд» </w:t>
      </w:r>
      <w:r w:rsidR="004F7D25" w:rsidRPr="009F749D">
        <w:rPr>
          <w:sz w:val="22"/>
          <w:szCs w:val="22"/>
        </w:rPr>
        <w:t>заключили настоящий Государственный контракт, далее по тексту «Контракт</w:t>
      </w:r>
      <w:r w:rsidR="00B35FC2" w:rsidRPr="009F749D">
        <w:rPr>
          <w:sz w:val="22"/>
          <w:szCs w:val="22"/>
        </w:rPr>
        <w:t>», о нижеследующем</w:t>
      </w:r>
      <w:r w:rsidR="004F7D25" w:rsidRPr="009F749D">
        <w:rPr>
          <w:sz w:val="22"/>
          <w:szCs w:val="22"/>
        </w:rPr>
        <w:t>.</w:t>
      </w:r>
    </w:p>
    <w:p w:rsidR="00741C9C" w:rsidRPr="009F749D" w:rsidRDefault="00741C9C" w:rsidP="00C01D35">
      <w:pPr>
        <w:ind w:right="-1" w:firstLine="709"/>
        <w:jc w:val="both"/>
        <w:rPr>
          <w:sz w:val="22"/>
          <w:szCs w:val="22"/>
        </w:rPr>
      </w:pPr>
    </w:p>
    <w:p w:rsidR="00741C9C" w:rsidRDefault="00741C9C" w:rsidP="00825F72">
      <w:pPr>
        <w:numPr>
          <w:ilvl w:val="0"/>
          <w:numId w:val="10"/>
        </w:numPr>
        <w:ind w:left="0" w:right="-1" w:firstLine="709"/>
        <w:jc w:val="center"/>
        <w:rPr>
          <w:b/>
          <w:bCs/>
          <w:sz w:val="22"/>
          <w:szCs w:val="22"/>
        </w:rPr>
      </w:pPr>
      <w:r w:rsidRPr="002A64E9">
        <w:rPr>
          <w:b/>
          <w:bCs/>
          <w:sz w:val="22"/>
          <w:szCs w:val="22"/>
        </w:rPr>
        <w:t xml:space="preserve">ПРЕДМЕТ </w:t>
      </w:r>
      <w:r w:rsidR="008C5663">
        <w:rPr>
          <w:b/>
          <w:bCs/>
          <w:sz w:val="22"/>
          <w:szCs w:val="22"/>
        </w:rPr>
        <w:t>КОНТРАКТА</w:t>
      </w:r>
    </w:p>
    <w:p w:rsidR="00D00538" w:rsidRPr="002A64E9" w:rsidRDefault="00D00538" w:rsidP="00D00538">
      <w:pPr>
        <w:ind w:right="-1"/>
        <w:jc w:val="center"/>
        <w:rPr>
          <w:b/>
          <w:bCs/>
          <w:sz w:val="22"/>
          <w:szCs w:val="22"/>
        </w:rPr>
      </w:pPr>
    </w:p>
    <w:p w:rsidR="00825F72" w:rsidRDefault="00BE0E82" w:rsidP="00825F72">
      <w:pPr>
        <w:pStyle w:val="ab"/>
        <w:numPr>
          <w:ilvl w:val="1"/>
          <w:numId w:val="10"/>
        </w:numPr>
        <w:ind w:right="-1"/>
      </w:pPr>
      <w:r w:rsidRPr="00FE1D0E">
        <w:t xml:space="preserve">Поставщик обязуется передать в собственность Государственному заказчику, </w:t>
      </w:r>
      <w:r w:rsidR="00825F72">
        <w:t>а</w:t>
      </w:r>
    </w:p>
    <w:p w:rsidR="00BE0E82" w:rsidRDefault="00BE0E82" w:rsidP="00825F72">
      <w:pPr>
        <w:ind w:right="-1"/>
      </w:pPr>
      <w:r w:rsidRPr="00FE1D0E">
        <w:t>Государственный заказчик обязуется принять и оплатить</w:t>
      </w:r>
      <w:r w:rsidR="00825F72">
        <w:t xml:space="preserve"> следующий товар</w:t>
      </w:r>
      <w:r w:rsidRPr="00FE1D0E">
        <w:t xml:space="preserve"> </w:t>
      </w:r>
      <w:r w:rsidR="00825F72">
        <w:t xml:space="preserve">: </w:t>
      </w:r>
      <w:r w:rsidR="00825F72" w:rsidRPr="00825F72">
        <w:rPr>
          <w:b/>
          <w:i/>
          <w:color w:val="000000"/>
          <w:shd w:val="clear" w:color="auto" w:fill="FFFFFF"/>
        </w:rPr>
        <w:t>Бумага для офисной техники белая</w:t>
      </w:r>
      <w:r w:rsidR="00825F72">
        <w:t>, а именно</w:t>
      </w:r>
    </w:p>
    <w:p w:rsidR="00825F72" w:rsidRPr="00825F72" w:rsidRDefault="00825F72" w:rsidP="00825F72">
      <w:pPr>
        <w:shd w:val="clear" w:color="auto" w:fill="FFFFFF"/>
        <w:jc w:val="center"/>
        <w:textAlignment w:val="baseline"/>
        <w:rPr>
          <w:b/>
          <w:i/>
          <w:color w:val="000000"/>
          <w:u w:val="single"/>
          <w:shd w:val="clear" w:color="auto" w:fill="FFFFFF"/>
        </w:rPr>
      </w:pPr>
    </w:p>
    <w:p w:rsidR="00825F72" w:rsidRPr="00825F72" w:rsidRDefault="00825F72" w:rsidP="00825F72">
      <w:pPr>
        <w:shd w:val="clear" w:color="auto" w:fill="FFFFFF"/>
        <w:jc w:val="center"/>
        <w:textAlignment w:val="baseline"/>
        <w:rPr>
          <w:b/>
          <w:bCs/>
          <w:color w:val="0E2334"/>
          <w:bdr w:val="none" w:sz="0" w:space="0" w:color="auto" w:frame="1"/>
        </w:rPr>
      </w:pPr>
    </w:p>
    <w:tbl>
      <w:tblPr>
        <w:tblW w:w="10080" w:type="dxa"/>
        <w:tblInd w:w="62" w:type="dxa"/>
        <w:tblLayout w:type="fixed"/>
        <w:tblCellMar>
          <w:top w:w="102" w:type="dxa"/>
          <w:left w:w="62" w:type="dxa"/>
          <w:bottom w:w="102" w:type="dxa"/>
          <w:right w:w="62" w:type="dxa"/>
        </w:tblCellMar>
        <w:tblLook w:val="04A0" w:firstRow="1" w:lastRow="0" w:firstColumn="1" w:lastColumn="0" w:noHBand="0" w:noVBand="1"/>
      </w:tblPr>
      <w:tblGrid>
        <w:gridCol w:w="720"/>
        <w:gridCol w:w="2093"/>
        <w:gridCol w:w="1440"/>
        <w:gridCol w:w="1440"/>
        <w:gridCol w:w="2160"/>
        <w:gridCol w:w="2227"/>
      </w:tblGrid>
      <w:tr w:rsidR="00825F72" w:rsidRPr="00825F72" w:rsidTr="008C5663">
        <w:tc>
          <w:tcPr>
            <w:tcW w:w="720"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N п/п</w:t>
            </w:r>
          </w:p>
        </w:tc>
        <w:tc>
          <w:tcPr>
            <w:tcW w:w="2093"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 xml:space="preserve">Наименование и характеристики товара </w:t>
            </w:r>
          </w:p>
        </w:tc>
        <w:tc>
          <w:tcPr>
            <w:tcW w:w="1440"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Единицы измерения</w:t>
            </w:r>
          </w:p>
        </w:tc>
        <w:tc>
          <w:tcPr>
            <w:tcW w:w="1440"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C5663">
            <w:pPr>
              <w:widowControl w:val="0"/>
              <w:autoSpaceDE w:val="0"/>
              <w:autoSpaceDN w:val="0"/>
              <w:adjustRightInd w:val="0"/>
              <w:jc w:val="center"/>
            </w:pPr>
            <w:r w:rsidRPr="00825F72">
              <w:t xml:space="preserve">Количество </w:t>
            </w:r>
          </w:p>
        </w:tc>
        <w:tc>
          <w:tcPr>
            <w:tcW w:w="2160" w:type="dxa"/>
            <w:tcBorders>
              <w:top w:val="single" w:sz="4" w:space="0" w:color="auto"/>
              <w:left w:val="single" w:sz="4" w:space="0" w:color="auto"/>
              <w:bottom w:val="single" w:sz="4" w:space="0" w:color="auto"/>
              <w:right w:val="single" w:sz="4" w:space="0" w:color="auto"/>
            </w:tcBorders>
            <w:hideMark/>
          </w:tcPr>
          <w:p w:rsidR="00825F72" w:rsidRPr="00825F72" w:rsidRDefault="008C5663" w:rsidP="008C5663">
            <w:pPr>
              <w:widowControl w:val="0"/>
              <w:autoSpaceDE w:val="0"/>
              <w:autoSpaceDN w:val="0"/>
              <w:adjustRightInd w:val="0"/>
              <w:jc w:val="center"/>
            </w:pPr>
            <w:r>
              <w:t xml:space="preserve">Цена за ед.изм., </w:t>
            </w:r>
            <w:r w:rsidRPr="001068EF">
              <w:t xml:space="preserve"> </w:t>
            </w:r>
            <w:r w:rsidRPr="008C5663">
              <w:t>включает в себя стоимость товара, упаковки,  все расходы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 и исполнением контракта.</w:t>
            </w:r>
          </w:p>
        </w:tc>
        <w:tc>
          <w:tcPr>
            <w:tcW w:w="2227" w:type="dxa"/>
            <w:tcBorders>
              <w:top w:val="single" w:sz="4" w:space="0" w:color="auto"/>
              <w:left w:val="single" w:sz="4" w:space="0" w:color="auto"/>
              <w:bottom w:val="single" w:sz="4" w:space="0" w:color="auto"/>
              <w:right w:val="single" w:sz="4" w:space="0" w:color="auto"/>
            </w:tcBorders>
            <w:hideMark/>
          </w:tcPr>
          <w:p w:rsidR="00825F72" w:rsidRPr="00825F72" w:rsidRDefault="008C5663" w:rsidP="00825F72">
            <w:pPr>
              <w:widowControl w:val="0"/>
              <w:autoSpaceDE w:val="0"/>
              <w:autoSpaceDN w:val="0"/>
              <w:adjustRightInd w:val="0"/>
              <w:jc w:val="center"/>
            </w:pPr>
            <w:r w:rsidRPr="008C5663">
              <w:t>Цена Контракта</w:t>
            </w:r>
            <w:r>
              <w:t>,</w:t>
            </w:r>
            <w:r w:rsidRPr="008C5663">
              <w:rPr>
                <w:color w:val="000000"/>
              </w:rPr>
              <w:t xml:space="preserve">  </w:t>
            </w:r>
            <w:r w:rsidRPr="008C5663">
              <w:t>включает в себя стоимость товара, упаковки,  все расходы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 и исполнением контракта.</w:t>
            </w:r>
          </w:p>
        </w:tc>
      </w:tr>
      <w:tr w:rsidR="00825F72" w:rsidRPr="00825F72" w:rsidTr="008C5663">
        <w:tc>
          <w:tcPr>
            <w:tcW w:w="720"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1</w:t>
            </w:r>
          </w:p>
        </w:tc>
        <w:tc>
          <w:tcPr>
            <w:tcW w:w="2093"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2</w:t>
            </w:r>
          </w:p>
        </w:tc>
        <w:tc>
          <w:tcPr>
            <w:tcW w:w="1440"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3</w:t>
            </w:r>
          </w:p>
        </w:tc>
        <w:tc>
          <w:tcPr>
            <w:tcW w:w="1440"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4</w:t>
            </w:r>
          </w:p>
        </w:tc>
        <w:tc>
          <w:tcPr>
            <w:tcW w:w="2160"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5</w:t>
            </w:r>
          </w:p>
        </w:tc>
        <w:tc>
          <w:tcPr>
            <w:tcW w:w="2227"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6</w:t>
            </w:r>
          </w:p>
        </w:tc>
      </w:tr>
      <w:tr w:rsidR="00825F72" w:rsidRPr="00825F72" w:rsidTr="008C5663">
        <w:trPr>
          <w:trHeight w:val="301"/>
        </w:trPr>
        <w:tc>
          <w:tcPr>
            <w:tcW w:w="720" w:type="dxa"/>
            <w:tcBorders>
              <w:top w:val="single" w:sz="4" w:space="0" w:color="auto"/>
              <w:left w:val="single" w:sz="4" w:space="0" w:color="auto"/>
              <w:bottom w:val="single" w:sz="4" w:space="0" w:color="auto"/>
              <w:right w:val="single" w:sz="4" w:space="0" w:color="auto"/>
            </w:tcBorders>
            <w:hideMark/>
          </w:tcPr>
          <w:p w:rsidR="00825F72" w:rsidRPr="00825F72" w:rsidRDefault="00825F72" w:rsidP="00825F72">
            <w:pPr>
              <w:widowControl w:val="0"/>
              <w:autoSpaceDE w:val="0"/>
              <w:autoSpaceDN w:val="0"/>
              <w:adjustRightInd w:val="0"/>
              <w:jc w:val="center"/>
            </w:pPr>
            <w:r w:rsidRPr="00825F72">
              <w:t>1.</w:t>
            </w:r>
          </w:p>
        </w:tc>
        <w:tc>
          <w:tcPr>
            <w:tcW w:w="2093"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jc w:val="both"/>
            </w:pPr>
            <w:r w:rsidRPr="00825F72">
              <w:rPr>
                <w:bCs/>
                <w:color w:val="0E2334"/>
                <w:bdr w:val="none" w:sz="0" w:space="0" w:color="auto" w:frame="1"/>
              </w:rPr>
              <w:t xml:space="preserve"> </w:t>
            </w:r>
            <w:r w:rsidRPr="00825F72">
              <w:t>Бумага для офисной техники белая. Формат- А-4</w:t>
            </w:r>
          </w:p>
          <w:p w:rsidR="00825F72" w:rsidRPr="00825F72" w:rsidRDefault="00825F72" w:rsidP="00825F72">
            <w:r w:rsidRPr="00825F72">
              <w:t>Марка бумаги- С</w:t>
            </w:r>
          </w:p>
          <w:p w:rsidR="00825F72" w:rsidRPr="00825F72" w:rsidRDefault="00825F72" w:rsidP="00825F72">
            <w:pPr>
              <w:rPr>
                <w:vertAlign w:val="superscript"/>
              </w:rPr>
            </w:pPr>
            <w:r w:rsidRPr="00825F72">
              <w:t>Количество листов в пачке- 500  Штука</w:t>
            </w:r>
          </w:p>
          <w:p w:rsidR="00825F72" w:rsidRPr="00825F72" w:rsidRDefault="00825F72" w:rsidP="00825F72">
            <w:pPr>
              <w:jc w:val="both"/>
              <w:rPr>
                <w:bCs/>
                <w:color w:val="0E2334"/>
                <w:bdr w:val="none" w:sz="0" w:space="0" w:color="auto" w:frame="1"/>
              </w:rPr>
            </w:pPr>
            <w:r w:rsidRPr="00825F72">
              <w:lastRenderedPageBreak/>
              <w:t>Обозначение стандарта - ГОСТ Р 57641-2017.</w:t>
            </w:r>
          </w:p>
        </w:tc>
        <w:tc>
          <w:tcPr>
            <w:tcW w:w="144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pPr>
            <w:r w:rsidRPr="00825F72">
              <w:lastRenderedPageBreak/>
              <w:t>Пачка (пач)</w:t>
            </w:r>
          </w:p>
        </w:tc>
        <w:tc>
          <w:tcPr>
            <w:tcW w:w="1440" w:type="dxa"/>
            <w:tcBorders>
              <w:top w:val="single" w:sz="4" w:space="0" w:color="auto"/>
              <w:left w:val="single" w:sz="4" w:space="0" w:color="auto"/>
              <w:bottom w:val="single" w:sz="4" w:space="0" w:color="auto"/>
              <w:right w:val="single" w:sz="4" w:space="0" w:color="auto"/>
            </w:tcBorders>
          </w:tcPr>
          <w:p w:rsidR="00825F72" w:rsidRPr="00825F72" w:rsidRDefault="00DC3EDB" w:rsidP="00825F72">
            <w:pPr>
              <w:widowControl w:val="0"/>
              <w:autoSpaceDE w:val="0"/>
              <w:autoSpaceDN w:val="0"/>
              <w:adjustRightInd w:val="0"/>
              <w:jc w:val="center"/>
            </w:pPr>
            <w:r>
              <w:rPr>
                <w:sz w:val="22"/>
                <w:szCs w:val="22"/>
              </w:rPr>
              <w:t>142</w:t>
            </w:r>
          </w:p>
        </w:tc>
        <w:tc>
          <w:tcPr>
            <w:tcW w:w="216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c>
          <w:tcPr>
            <w:tcW w:w="2227"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r>
      <w:tr w:rsidR="00825F72" w:rsidRPr="00825F72" w:rsidTr="008C5663">
        <w:trPr>
          <w:trHeight w:val="220"/>
        </w:trPr>
        <w:tc>
          <w:tcPr>
            <w:tcW w:w="72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c>
          <w:tcPr>
            <w:tcW w:w="2093"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jc w:val="both"/>
              <w:rPr>
                <w:bCs/>
                <w:color w:val="0E2334"/>
                <w:bdr w:val="none" w:sz="0" w:space="0" w:color="auto" w:frame="1"/>
              </w:rPr>
            </w:pPr>
            <w:r w:rsidRPr="00825F72">
              <w:rPr>
                <w:bCs/>
                <w:color w:val="0E2334"/>
                <w:bdr w:val="none" w:sz="0" w:space="0" w:color="auto" w:frame="1"/>
              </w:rPr>
              <w:t>ИТОГО</w:t>
            </w:r>
          </w:p>
        </w:tc>
        <w:tc>
          <w:tcPr>
            <w:tcW w:w="144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c>
          <w:tcPr>
            <w:tcW w:w="216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c>
          <w:tcPr>
            <w:tcW w:w="2227"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r>
      <w:tr w:rsidR="00825F72" w:rsidRPr="00825F72" w:rsidTr="008C5663">
        <w:trPr>
          <w:trHeight w:val="464"/>
        </w:trPr>
        <w:tc>
          <w:tcPr>
            <w:tcW w:w="72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c>
          <w:tcPr>
            <w:tcW w:w="2093" w:type="dxa"/>
            <w:tcBorders>
              <w:top w:val="single" w:sz="4" w:space="0" w:color="auto"/>
              <w:left w:val="single" w:sz="4" w:space="0" w:color="auto"/>
              <w:bottom w:val="single" w:sz="4" w:space="0" w:color="auto"/>
              <w:right w:val="single" w:sz="4" w:space="0" w:color="auto"/>
            </w:tcBorders>
          </w:tcPr>
          <w:p w:rsidR="00825F72" w:rsidRPr="00825F72" w:rsidRDefault="00825F72" w:rsidP="00DC3EDB">
            <w:pPr>
              <w:jc w:val="both"/>
              <w:rPr>
                <w:bCs/>
                <w:color w:val="0E2334"/>
                <w:bdr w:val="none" w:sz="0" w:space="0" w:color="auto" w:frame="1"/>
              </w:rPr>
            </w:pPr>
            <w:r>
              <w:rPr>
                <w:bCs/>
                <w:color w:val="0E2334"/>
                <w:bdr w:val="none" w:sz="0" w:space="0" w:color="auto" w:frame="1"/>
              </w:rPr>
              <w:t xml:space="preserve">НДС </w:t>
            </w:r>
            <w:r w:rsidR="00DC3EDB">
              <w:rPr>
                <w:bCs/>
                <w:color w:val="0E2334"/>
                <w:bdr w:val="none" w:sz="0" w:space="0" w:color="auto" w:frame="1"/>
              </w:rPr>
              <w:t>______</w:t>
            </w:r>
          </w:p>
        </w:tc>
        <w:tc>
          <w:tcPr>
            <w:tcW w:w="144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c>
          <w:tcPr>
            <w:tcW w:w="2160" w:type="dxa"/>
            <w:tcBorders>
              <w:top w:val="single" w:sz="4" w:space="0" w:color="auto"/>
              <w:left w:val="single" w:sz="4" w:space="0" w:color="auto"/>
              <w:bottom w:val="single" w:sz="4" w:space="0" w:color="auto"/>
              <w:right w:val="single" w:sz="4" w:space="0" w:color="auto"/>
            </w:tcBorders>
          </w:tcPr>
          <w:p w:rsidR="00825F72" w:rsidRPr="00825F72" w:rsidRDefault="00825F72" w:rsidP="00825F72">
            <w:pPr>
              <w:widowControl w:val="0"/>
              <w:autoSpaceDE w:val="0"/>
              <w:autoSpaceDN w:val="0"/>
              <w:adjustRightInd w:val="0"/>
              <w:jc w:val="center"/>
            </w:pPr>
          </w:p>
        </w:tc>
        <w:tc>
          <w:tcPr>
            <w:tcW w:w="2227" w:type="dxa"/>
            <w:tcBorders>
              <w:top w:val="single" w:sz="4" w:space="0" w:color="auto"/>
              <w:left w:val="single" w:sz="4" w:space="0" w:color="auto"/>
              <w:bottom w:val="single" w:sz="4" w:space="0" w:color="auto"/>
              <w:right w:val="single" w:sz="4" w:space="0" w:color="auto"/>
            </w:tcBorders>
          </w:tcPr>
          <w:p w:rsidR="00825F72" w:rsidRPr="00825F72" w:rsidRDefault="00825F72" w:rsidP="00DC3EDB">
            <w:pPr>
              <w:widowControl w:val="0"/>
              <w:autoSpaceDE w:val="0"/>
              <w:autoSpaceDN w:val="0"/>
              <w:adjustRightInd w:val="0"/>
              <w:jc w:val="center"/>
              <w:rPr>
                <w:b/>
                <w:color w:val="000000"/>
                <w:shd w:val="clear" w:color="auto" w:fill="FFFFFF"/>
              </w:rPr>
            </w:pPr>
          </w:p>
        </w:tc>
      </w:tr>
    </w:tbl>
    <w:p w:rsidR="0031549F" w:rsidRDefault="0031549F" w:rsidP="00B47275">
      <w:pPr>
        <w:ind w:right="-1"/>
        <w:jc w:val="both"/>
        <w:rPr>
          <w:b/>
          <w:bCs/>
          <w:sz w:val="22"/>
          <w:szCs w:val="22"/>
        </w:rPr>
      </w:pPr>
    </w:p>
    <w:p w:rsidR="009F60B3" w:rsidRPr="009F60B3" w:rsidRDefault="00E31E25" w:rsidP="009F60B3">
      <w:pPr>
        <w:widowControl w:val="0"/>
        <w:autoSpaceDE w:val="0"/>
        <w:autoSpaceDN w:val="0"/>
        <w:adjustRightInd w:val="0"/>
        <w:jc w:val="center"/>
        <w:outlineLvl w:val="1"/>
        <w:rPr>
          <w:b/>
        </w:rPr>
      </w:pPr>
      <w:r w:rsidRPr="00E31E25">
        <w:rPr>
          <w:b/>
        </w:rPr>
        <w:t>2</w:t>
      </w:r>
      <w:r w:rsidR="009F60B3" w:rsidRPr="009F60B3">
        <w:rPr>
          <w:b/>
        </w:rPr>
        <w:t>. ВЗАИМОДЕЙСТВИЕ СТОРОН</w:t>
      </w:r>
    </w:p>
    <w:p w:rsidR="009F60B3" w:rsidRPr="009F60B3" w:rsidRDefault="009841F9" w:rsidP="009F60B3">
      <w:pPr>
        <w:widowControl w:val="0"/>
        <w:autoSpaceDE w:val="0"/>
        <w:autoSpaceDN w:val="0"/>
        <w:adjustRightInd w:val="0"/>
        <w:ind w:firstLine="708"/>
        <w:jc w:val="both"/>
        <w:rPr>
          <w:b/>
          <w:i/>
        </w:rPr>
      </w:pPr>
      <w:r>
        <w:rPr>
          <w:b/>
          <w:i/>
        </w:rPr>
        <w:t>2</w:t>
      </w:r>
      <w:r w:rsidR="009F60B3" w:rsidRPr="009F60B3">
        <w:rPr>
          <w:b/>
          <w:i/>
        </w:rPr>
        <w:t>.1. Поставщик обязан:</w:t>
      </w:r>
    </w:p>
    <w:p w:rsidR="009F60B3" w:rsidRPr="009F60B3" w:rsidRDefault="009841F9" w:rsidP="009F60B3">
      <w:pPr>
        <w:autoSpaceDE w:val="0"/>
        <w:autoSpaceDN w:val="0"/>
        <w:adjustRightInd w:val="0"/>
        <w:spacing w:line="230" w:lineRule="auto"/>
        <w:ind w:firstLine="708"/>
        <w:jc w:val="both"/>
      </w:pPr>
      <w:r>
        <w:t>2.1.1</w:t>
      </w:r>
      <w:r w:rsidR="009F60B3" w:rsidRPr="009F60B3">
        <w:t>. Поставить Товар в порядке, количестве, в срок и на условиях, предусмотренных настоящим Контрактом.</w:t>
      </w:r>
    </w:p>
    <w:p w:rsidR="009F60B3" w:rsidRPr="009F60B3" w:rsidRDefault="009841F9" w:rsidP="009F60B3">
      <w:pPr>
        <w:autoSpaceDE w:val="0"/>
        <w:autoSpaceDN w:val="0"/>
        <w:adjustRightInd w:val="0"/>
        <w:spacing w:line="230" w:lineRule="auto"/>
        <w:ind w:firstLine="708"/>
        <w:jc w:val="both"/>
      </w:pPr>
      <w:r>
        <w:t>2.1.2</w:t>
      </w:r>
      <w:r w:rsidR="009F60B3" w:rsidRPr="009F60B3">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F60B3" w:rsidRPr="009F60B3" w:rsidRDefault="009841F9" w:rsidP="009F60B3">
      <w:pPr>
        <w:autoSpaceDE w:val="0"/>
        <w:autoSpaceDN w:val="0"/>
        <w:adjustRightInd w:val="0"/>
        <w:ind w:firstLine="708"/>
        <w:jc w:val="both"/>
      </w:pPr>
      <w:r>
        <w:t>2.1.3</w:t>
      </w:r>
      <w:r w:rsidR="009F60B3" w:rsidRPr="009F60B3">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9F60B3" w:rsidRPr="009F60B3" w:rsidRDefault="009841F9" w:rsidP="009841F9">
      <w:pPr>
        <w:autoSpaceDE w:val="0"/>
        <w:autoSpaceDN w:val="0"/>
        <w:adjustRightInd w:val="0"/>
        <w:jc w:val="both"/>
      </w:pPr>
      <w:r>
        <w:t xml:space="preserve">           2.1.4</w:t>
      </w:r>
      <w:r w:rsidR="009F60B3" w:rsidRPr="009F60B3">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F60B3" w:rsidRPr="009F60B3" w:rsidRDefault="009841F9" w:rsidP="009F60B3">
      <w:pPr>
        <w:autoSpaceDE w:val="0"/>
        <w:autoSpaceDN w:val="0"/>
        <w:adjustRightInd w:val="0"/>
        <w:ind w:firstLine="708"/>
        <w:jc w:val="both"/>
      </w:pPr>
      <w:bookmarkStart w:id="1" w:name="P146"/>
      <w:bookmarkEnd w:id="1"/>
      <w:r>
        <w:t>2.1.5</w:t>
      </w:r>
      <w:r w:rsidR="009F60B3" w:rsidRPr="009F60B3">
        <w:t>.</w:t>
      </w:r>
      <w:bookmarkStart w:id="2" w:name="P147"/>
      <w:bookmarkStart w:id="3" w:name="P148"/>
      <w:bookmarkEnd w:id="2"/>
      <w:bookmarkEnd w:id="3"/>
      <w:r w:rsidR="009F60B3" w:rsidRPr="009F60B3">
        <w:t xml:space="preserve"> В случае, если Поставщик не является плательщиком НДС, Поставщик обязан оформлять товарные накладные по </w:t>
      </w:r>
      <w:hyperlink r:id="rId8" w:history="1">
        <w:r w:rsidR="009F60B3" w:rsidRPr="009F60B3">
          <w:t>форме N ТОРГ-12</w:t>
        </w:r>
      </w:hyperlink>
      <w:r w:rsidR="009F60B3" w:rsidRPr="009F60B3">
        <w:t xml:space="preserve"> </w:t>
      </w:r>
      <w:r w:rsidR="009F60B3" w:rsidRPr="009F60B3">
        <w:rPr>
          <w:bCs/>
        </w:rPr>
        <w:t>или универсальный передаточный документ</w:t>
      </w:r>
      <w:r w:rsidR="009F60B3" w:rsidRPr="009F60B3">
        <w:t xml:space="preserve"> в соответствии с законодательством Российской Федерации. </w:t>
      </w:r>
    </w:p>
    <w:p w:rsidR="009F60B3" w:rsidRPr="009F60B3" w:rsidRDefault="009F60B3" w:rsidP="009F60B3">
      <w:pPr>
        <w:autoSpaceDE w:val="0"/>
        <w:autoSpaceDN w:val="0"/>
        <w:adjustRightInd w:val="0"/>
        <w:ind w:firstLine="708"/>
        <w:jc w:val="both"/>
      </w:pPr>
      <w:r w:rsidRPr="009F60B3">
        <w:t xml:space="preserve">В случае если Поставщик является плательщиком НДС, Поставщик обязан оформлять товарные накладные по </w:t>
      </w:r>
      <w:hyperlink r:id="rId9" w:history="1">
        <w:r w:rsidRPr="009F60B3">
          <w:t>форме N ТОРГ-12</w:t>
        </w:r>
      </w:hyperlink>
      <w:r w:rsidRPr="009F60B3">
        <w:t xml:space="preserve"> </w:t>
      </w:r>
      <w:r w:rsidRPr="009F60B3">
        <w:rPr>
          <w:bCs/>
        </w:rPr>
        <w:t>или универсальный передаточный документ</w:t>
      </w:r>
      <w:r w:rsidRPr="009F60B3">
        <w:rPr>
          <w:bCs/>
        </w:rPr>
        <w:br/>
      </w:r>
      <w:r w:rsidRPr="009F60B3">
        <w:t xml:space="preserve">в соответствии с законодательством Российской Федерации, а также счета-фактуры </w:t>
      </w:r>
      <w:r w:rsidRPr="009F60B3">
        <w:br/>
        <w:t>в соответствии с налоговым законодательством Российской Федерации.</w:t>
      </w:r>
    </w:p>
    <w:p w:rsidR="009F60B3" w:rsidRPr="009F60B3" w:rsidRDefault="009841F9" w:rsidP="009F60B3">
      <w:pPr>
        <w:autoSpaceDE w:val="0"/>
        <w:autoSpaceDN w:val="0"/>
        <w:adjustRightInd w:val="0"/>
        <w:ind w:firstLine="708"/>
        <w:jc w:val="both"/>
        <w:rPr>
          <w:b/>
          <w:i/>
        </w:rPr>
      </w:pPr>
      <w:r>
        <w:rPr>
          <w:b/>
          <w:i/>
        </w:rPr>
        <w:t>2</w:t>
      </w:r>
      <w:r w:rsidR="009F60B3" w:rsidRPr="009F60B3">
        <w:rPr>
          <w:b/>
          <w:i/>
        </w:rPr>
        <w:t>.2. Поставщик вправе:</w:t>
      </w:r>
    </w:p>
    <w:p w:rsidR="009F60B3" w:rsidRPr="009F60B3" w:rsidRDefault="009841F9" w:rsidP="009F60B3">
      <w:pPr>
        <w:autoSpaceDE w:val="0"/>
        <w:autoSpaceDN w:val="0"/>
        <w:adjustRightInd w:val="0"/>
        <w:ind w:firstLine="708"/>
        <w:jc w:val="both"/>
      </w:pPr>
      <w:r>
        <w:t>2</w:t>
      </w:r>
      <w:r w:rsidR="009F60B3" w:rsidRPr="009F60B3">
        <w:t>.2.1. Требовать от Заказчика произвести приемку Товара в порядке</w:t>
      </w:r>
      <w:r w:rsidR="009F60B3" w:rsidRPr="009F60B3">
        <w:br/>
        <w:t>и в сроки, предусмотренные настоящим Контрактом.</w:t>
      </w:r>
    </w:p>
    <w:p w:rsidR="009F60B3" w:rsidRPr="009F60B3" w:rsidRDefault="009841F9" w:rsidP="009F60B3">
      <w:pPr>
        <w:autoSpaceDE w:val="0"/>
        <w:autoSpaceDN w:val="0"/>
        <w:adjustRightInd w:val="0"/>
        <w:ind w:firstLine="708"/>
        <w:jc w:val="both"/>
      </w:pPr>
      <w:bookmarkStart w:id="4" w:name="P163"/>
      <w:bookmarkEnd w:id="4"/>
      <w:r>
        <w:t>2</w:t>
      </w:r>
      <w:r w:rsidR="009F60B3" w:rsidRPr="009F60B3">
        <w:t>.2.2.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9F60B3" w:rsidRPr="009F60B3" w:rsidRDefault="009841F9" w:rsidP="009F60B3">
      <w:pPr>
        <w:autoSpaceDE w:val="0"/>
        <w:autoSpaceDN w:val="0"/>
        <w:adjustRightInd w:val="0"/>
        <w:ind w:firstLine="708"/>
        <w:jc w:val="both"/>
      </w:pPr>
      <w:bookmarkStart w:id="5" w:name="P164"/>
      <w:bookmarkEnd w:id="5"/>
      <w:r>
        <w:t>2</w:t>
      </w:r>
      <w:r w:rsidR="009F60B3" w:rsidRPr="009F60B3">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F60B3" w:rsidRPr="009F60B3" w:rsidRDefault="009841F9" w:rsidP="009F60B3">
      <w:pPr>
        <w:autoSpaceDE w:val="0"/>
        <w:autoSpaceDN w:val="0"/>
        <w:adjustRightInd w:val="0"/>
        <w:ind w:firstLine="708"/>
        <w:jc w:val="both"/>
      </w:pPr>
      <w:r>
        <w:t>2</w:t>
      </w:r>
      <w:r w:rsidR="009F60B3" w:rsidRPr="009F60B3">
        <w:t xml:space="preserve">.2.4. Требовать возмещения убытков, уплаты неустоек (штрафов, пеней) </w:t>
      </w:r>
      <w:r w:rsidR="009F60B3" w:rsidRPr="009F60B3">
        <w:br/>
        <w:t>в соответствии с разделом 6 настоящего Контракта.</w:t>
      </w:r>
    </w:p>
    <w:p w:rsidR="009F60B3" w:rsidRPr="009F60B3" w:rsidRDefault="009841F9" w:rsidP="009F60B3">
      <w:pPr>
        <w:ind w:firstLine="708"/>
        <w:jc w:val="both"/>
        <w:rPr>
          <w:b/>
          <w:i/>
          <w:snapToGrid w:val="0"/>
          <w:color w:val="000000"/>
          <w:spacing w:val="-4"/>
        </w:rPr>
      </w:pPr>
      <w:r>
        <w:rPr>
          <w:b/>
          <w:i/>
          <w:snapToGrid w:val="0"/>
          <w:color w:val="000000"/>
          <w:spacing w:val="-4"/>
        </w:rPr>
        <w:t>2</w:t>
      </w:r>
      <w:r w:rsidR="009F60B3" w:rsidRPr="009F60B3">
        <w:rPr>
          <w:b/>
          <w:i/>
          <w:snapToGrid w:val="0"/>
          <w:color w:val="000000"/>
          <w:spacing w:val="-4"/>
        </w:rPr>
        <w:t>.3. Заказчик обязуется:</w:t>
      </w:r>
    </w:p>
    <w:p w:rsidR="009F60B3" w:rsidRPr="009F60B3" w:rsidRDefault="009841F9" w:rsidP="009F60B3">
      <w:pPr>
        <w:autoSpaceDE w:val="0"/>
        <w:autoSpaceDN w:val="0"/>
        <w:adjustRightInd w:val="0"/>
        <w:ind w:firstLine="708"/>
        <w:jc w:val="both"/>
      </w:pPr>
      <w:r>
        <w:t>2</w:t>
      </w:r>
      <w:r w:rsidR="009F60B3" w:rsidRPr="009F60B3">
        <w:t>.3.1.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9F60B3" w:rsidRPr="009F60B3" w:rsidRDefault="009841F9" w:rsidP="009F60B3">
      <w:pPr>
        <w:autoSpaceDE w:val="0"/>
        <w:autoSpaceDN w:val="0"/>
        <w:adjustRightInd w:val="0"/>
        <w:spacing w:line="230" w:lineRule="auto"/>
        <w:ind w:firstLine="709"/>
        <w:jc w:val="both"/>
      </w:pPr>
      <w:r>
        <w:t>2.3.2</w:t>
      </w:r>
      <w:r w:rsidR="009F60B3" w:rsidRPr="009F60B3">
        <w:t>. Требовать уплаты неустоек (штрафов, пеней) в соответствии с разделом</w:t>
      </w:r>
      <w:r w:rsidR="009F60B3" w:rsidRPr="009F60B3">
        <w:br/>
        <w:t>6 настоящего Контракта.</w:t>
      </w:r>
    </w:p>
    <w:p w:rsidR="009F60B3" w:rsidRPr="009F60B3" w:rsidRDefault="009841F9" w:rsidP="009F60B3">
      <w:pPr>
        <w:autoSpaceDE w:val="0"/>
        <w:autoSpaceDN w:val="0"/>
        <w:adjustRightInd w:val="0"/>
        <w:spacing w:line="230" w:lineRule="auto"/>
        <w:ind w:firstLine="709"/>
        <w:jc w:val="both"/>
      </w:pPr>
      <w:r>
        <w:t>2.3.3</w:t>
      </w:r>
      <w:r w:rsidR="009F60B3" w:rsidRPr="009F60B3">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009F60B3" w:rsidRPr="009F60B3">
          <w:t>Законом</w:t>
        </w:r>
      </w:hyperlink>
      <w:r w:rsidR="009F60B3" w:rsidRPr="009F60B3">
        <w:t xml:space="preserve"> № 44-ФЗ и настоящим Контрактом.</w:t>
      </w:r>
    </w:p>
    <w:p w:rsidR="009F60B3" w:rsidRPr="009F60B3" w:rsidRDefault="009841F9" w:rsidP="009F60B3">
      <w:pPr>
        <w:autoSpaceDE w:val="0"/>
        <w:autoSpaceDN w:val="0"/>
        <w:adjustRightInd w:val="0"/>
        <w:spacing w:line="230" w:lineRule="auto"/>
        <w:ind w:firstLine="709"/>
        <w:jc w:val="both"/>
        <w:rPr>
          <w:b/>
          <w:i/>
        </w:rPr>
      </w:pPr>
      <w:r>
        <w:rPr>
          <w:b/>
          <w:i/>
        </w:rPr>
        <w:t>2</w:t>
      </w:r>
      <w:r w:rsidR="009F60B3" w:rsidRPr="009F60B3">
        <w:rPr>
          <w:b/>
          <w:i/>
        </w:rPr>
        <w:t>.4. Заказчик вправе:</w:t>
      </w:r>
    </w:p>
    <w:p w:rsidR="009F60B3" w:rsidRPr="009F60B3" w:rsidRDefault="009841F9" w:rsidP="009F60B3">
      <w:pPr>
        <w:autoSpaceDE w:val="0"/>
        <w:autoSpaceDN w:val="0"/>
        <w:adjustRightInd w:val="0"/>
        <w:spacing w:line="230" w:lineRule="auto"/>
        <w:ind w:firstLine="709"/>
        <w:jc w:val="both"/>
      </w:pPr>
      <w:r>
        <w:t>2</w:t>
      </w:r>
      <w:r w:rsidR="009F60B3" w:rsidRPr="009F60B3">
        <w:t>.4.1. Требовать от Поставщика надлежащего исполнения обязательств</w:t>
      </w:r>
      <w:r w:rsidR="009F60B3" w:rsidRPr="009F60B3">
        <w:br/>
        <w:t>по настоящему Контракту.</w:t>
      </w:r>
    </w:p>
    <w:p w:rsidR="009F60B3" w:rsidRPr="009F60B3" w:rsidRDefault="009841F9" w:rsidP="009F60B3">
      <w:pPr>
        <w:autoSpaceDE w:val="0"/>
        <w:autoSpaceDN w:val="0"/>
        <w:adjustRightInd w:val="0"/>
        <w:spacing w:line="230" w:lineRule="auto"/>
        <w:ind w:firstLine="709"/>
        <w:jc w:val="both"/>
      </w:pPr>
      <w:r>
        <w:t>2</w:t>
      </w:r>
      <w:r w:rsidR="009F60B3" w:rsidRPr="009F60B3">
        <w:t>.4.2. Требовать от Поставщика своевременного устранения нарушений, выявленных как в ходе приемки, так и в течение срока годности.</w:t>
      </w:r>
    </w:p>
    <w:p w:rsidR="009F60B3" w:rsidRPr="009F60B3" w:rsidRDefault="009841F9" w:rsidP="009F60B3">
      <w:pPr>
        <w:autoSpaceDE w:val="0"/>
        <w:autoSpaceDN w:val="0"/>
        <w:adjustRightInd w:val="0"/>
        <w:spacing w:line="230" w:lineRule="auto"/>
        <w:ind w:firstLine="709"/>
        <w:jc w:val="both"/>
      </w:pPr>
      <w:r>
        <w:t>2</w:t>
      </w:r>
      <w:r w:rsidR="009F60B3" w:rsidRPr="009F60B3">
        <w:t>.4.3. Проверять ход и качество выполнения Поставщиком условий настоящего Контракта.</w:t>
      </w:r>
    </w:p>
    <w:p w:rsidR="009F60B3" w:rsidRPr="009F60B3" w:rsidRDefault="009841F9" w:rsidP="009F60B3">
      <w:pPr>
        <w:autoSpaceDE w:val="0"/>
        <w:autoSpaceDN w:val="0"/>
        <w:adjustRightInd w:val="0"/>
        <w:spacing w:line="230" w:lineRule="auto"/>
        <w:ind w:firstLine="709"/>
        <w:jc w:val="both"/>
      </w:pPr>
      <w:r>
        <w:t>2</w:t>
      </w:r>
      <w:r w:rsidR="009F60B3" w:rsidRPr="009F60B3">
        <w:t>.4.4. Требовать возмещения убытков в соответствии, причиненных по вине Поставщика.</w:t>
      </w:r>
    </w:p>
    <w:p w:rsidR="009F60B3" w:rsidRPr="009F60B3" w:rsidRDefault="009841F9" w:rsidP="009F60B3">
      <w:pPr>
        <w:autoSpaceDE w:val="0"/>
        <w:autoSpaceDN w:val="0"/>
        <w:adjustRightInd w:val="0"/>
        <w:spacing w:line="230" w:lineRule="auto"/>
        <w:ind w:firstLine="709"/>
        <w:jc w:val="both"/>
      </w:pPr>
      <w:r>
        <w:lastRenderedPageBreak/>
        <w:t>2.4.5</w:t>
      </w:r>
      <w:r w:rsidR="009F60B3" w:rsidRPr="009F60B3">
        <w:t>. Отказаться от приемки и оплаты Товара, не соответствующего условиям настоящего Контракта.</w:t>
      </w:r>
    </w:p>
    <w:p w:rsidR="009F60B3" w:rsidRPr="009F60B3" w:rsidRDefault="009841F9" w:rsidP="009F60B3">
      <w:pPr>
        <w:autoSpaceDE w:val="0"/>
        <w:autoSpaceDN w:val="0"/>
        <w:adjustRightInd w:val="0"/>
        <w:spacing w:line="230" w:lineRule="auto"/>
        <w:ind w:firstLine="709"/>
        <w:jc w:val="both"/>
      </w:pPr>
      <w:bookmarkStart w:id="6" w:name="P180"/>
      <w:bookmarkEnd w:id="6"/>
      <w:r>
        <w:t>2.4.6</w:t>
      </w:r>
      <w:r w:rsidR="009F60B3" w:rsidRPr="009F60B3">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9F60B3" w:rsidRDefault="009841F9" w:rsidP="00B47275">
      <w:pPr>
        <w:ind w:right="-1"/>
        <w:jc w:val="both"/>
        <w:rPr>
          <w:b/>
          <w:bCs/>
          <w:sz w:val="22"/>
          <w:szCs w:val="22"/>
        </w:rPr>
      </w:pPr>
      <w:r>
        <w:t xml:space="preserve">             </w:t>
      </w:r>
    </w:p>
    <w:p w:rsidR="0031549F" w:rsidRDefault="0031549F" w:rsidP="00B47275">
      <w:pPr>
        <w:ind w:left="284" w:right="-1"/>
        <w:jc w:val="both"/>
        <w:rPr>
          <w:b/>
          <w:bCs/>
          <w:sz w:val="22"/>
          <w:szCs w:val="22"/>
        </w:rPr>
      </w:pPr>
      <w:r>
        <w:rPr>
          <w:b/>
          <w:bCs/>
          <w:sz w:val="22"/>
          <w:szCs w:val="22"/>
        </w:rPr>
        <w:t xml:space="preserve">      </w:t>
      </w:r>
      <w:r w:rsidR="00825F72">
        <w:rPr>
          <w:b/>
          <w:bCs/>
          <w:sz w:val="22"/>
          <w:szCs w:val="22"/>
        </w:rPr>
        <w:t xml:space="preserve">                                         </w:t>
      </w:r>
      <w:r w:rsidR="009841F9">
        <w:rPr>
          <w:b/>
          <w:bCs/>
          <w:sz w:val="22"/>
          <w:szCs w:val="22"/>
        </w:rPr>
        <w:t xml:space="preserve"> 3</w:t>
      </w:r>
      <w:r>
        <w:rPr>
          <w:b/>
          <w:bCs/>
          <w:sz w:val="22"/>
          <w:szCs w:val="22"/>
        </w:rPr>
        <w:t>.</w:t>
      </w:r>
      <w:r w:rsidRPr="002A64E9">
        <w:rPr>
          <w:b/>
          <w:bCs/>
          <w:sz w:val="22"/>
          <w:szCs w:val="22"/>
        </w:rPr>
        <w:t>УСЛОВИЯ ПОСТАВКИ ТОВАРА</w:t>
      </w:r>
    </w:p>
    <w:p w:rsidR="00D00538" w:rsidRPr="002A64E9" w:rsidRDefault="00D00538" w:rsidP="00B47275">
      <w:pPr>
        <w:ind w:left="284" w:right="-1"/>
        <w:jc w:val="both"/>
        <w:rPr>
          <w:b/>
          <w:bCs/>
          <w:sz w:val="22"/>
          <w:szCs w:val="22"/>
        </w:rPr>
      </w:pPr>
    </w:p>
    <w:p w:rsidR="008C5663" w:rsidRDefault="009841F9" w:rsidP="008C5663">
      <w:pPr>
        <w:ind w:right="-1" w:firstLine="709"/>
        <w:jc w:val="both"/>
      </w:pPr>
      <w:r>
        <w:rPr>
          <w:sz w:val="22"/>
          <w:szCs w:val="22"/>
        </w:rPr>
        <w:t>3</w:t>
      </w:r>
      <w:r w:rsidR="00384EE9" w:rsidRPr="00384EE9">
        <w:rPr>
          <w:sz w:val="22"/>
          <w:szCs w:val="22"/>
        </w:rPr>
        <w:t>.1. «Поста</w:t>
      </w:r>
      <w:r w:rsidR="00DC3EDB">
        <w:rPr>
          <w:sz w:val="22"/>
          <w:szCs w:val="22"/>
        </w:rPr>
        <w:t>вщик» обязуется поставить товар</w:t>
      </w:r>
      <w:r w:rsidR="008C5663">
        <w:rPr>
          <w:sz w:val="22"/>
          <w:szCs w:val="22"/>
        </w:rPr>
        <w:t xml:space="preserve">: </w:t>
      </w:r>
      <w:r w:rsidR="008C5663" w:rsidRPr="008C5663">
        <w:t xml:space="preserve">Новосибирская область, г. </w:t>
      </w:r>
      <w:r w:rsidR="00DC3EDB">
        <w:t>Тогучин, ул. Блюхера 2а</w:t>
      </w:r>
    </w:p>
    <w:p w:rsidR="008C5663" w:rsidRPr="00384EE9" w:rsidRDefault="008C5663" w:rsidP="008C5663">
      <w:pPr>
        <w:ind w:right="-1" w:firstLine="709"/>
        <w:jc w:val="both"/>
        <w:rPr>
          <w:sz w:val="22"/>
          <w:szCs w:val="22"/>
        </w:rPr>
      </w:pPr>
      <w:r w:rsidRPr="008919C5">
        <w:rPr>
          <w:b/>
        </w:rPr>
        <w:t>Срок поставки товара:</w:t>
      </w:r>
      <w:r>
        <w:t xml:space="preserve"> </w:t>
      </w:r>
      <w:r w:rsidRPr="008919C5">
        <w:rPr>
          <w:bCs/>
          <w:kern w:val="36"/>
        </w:rPr>
        <w:t xml:space="preserve">с момента заключения </w:t>
      </w:r>
      <w:r w:rsidRPr="008919C5">
        <w:t>государственного</w:t>
      </w:r>
      <w:r>
        <w:t xml:space="preserve"> контракта по </w:t>
      </w:r>
      <w:r w:rsidR="00DC3EDB">
        <w:t>18.09.2026</w:t>
      </w:r>
      <w:r w:rsidRPr="008919C5">
        <w:t>г</w:t>
      </w:r>
    </w:p>
    <w:p w:rsidR="00384EE9" w:rsidRPr="00384EE9" w:rsidRDefault="009841F9" w:rsidP="00384EE9">
      <w:pPr>
        <w:ind w:right="-1" w:firstLine="709"/>
        <w:jc w:val="both"/>
        <w:rPr>
          <w:sz w:val="22"/>
          <w:szCs w:val="22"/>
        </w:rPr>
      </w:pPr>
      <w:r>
        <w:rPr>
          <w:sz w:val="22"/>
          <w:szCs w:val="22"/>
        </w:rPr>
        <w:t>3</w:t>
      </w:r>
      <w:r w:rsidR="00384EE9" w:rsidRPr="00384EE9">
        <w:rPr>
          <w:sz w:val="22"/>
          <w:szCs w:val="22"/>
        </w:rPr>
        <w:t>.2.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w:t>
      </w:r>
      <w:r w:rsidR="00526263">
        <w:rPr>
          <w:sz w:val="22"/>
          <w:szCs w:val="22"/>
        </w:rPr>
        <w:t>твенный заказчик» письменно увед</w:t>
      </w:r>
      <w:r w:rsidR="00384EE9" w:rsidRPr="00384EE9">
        <w:rPr>
          <w:sz w:val="22"/>
          <w:szCs w:val="22"/>
        </w:rPr>
        <w:t>омляет «Поставщика» об отказе в приемке товара.</w:t>
      </w:r>
    </w:p>
    <w:p w:rsidR="00384EE9" w:rsidRPr="00384EE9" w:rsidRDefault="009841F9" w:rsidP="00384EE9">
      <w:pPr>
        <w:ind w:right="-1" w:firstLine="709"/>
        <w:jc w:val="both"/>
        <w:rPr>
          <w:sz w:val="22"/>
          <w:szCs w:val="22"/>
        </w:rPr>
      </w:pPr>
      <w:r>
        <w:rPr>
          <w:sz w:val="22"/>
          <w:szCs w:val="22"/>
        </w:rPr>
        <w:t>3</w:t>
      </w:r>
      <w:r w:rsidR="00384EE9" w:rsidRPr="00384EE9">
        <w:rPr>
          <w:sz w:val="22"/>
          <w:szCs w:val="22"/>
        </w:rPr>
        <w:t xml:space="preserve">.3.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rsidR="00384EE9" w:rsidRPr="00384EE9" w:rsidRDefault="009841F9" w:rsidP="00384EE9">
      <w:pPr>
        <w:ind w:right="-1" w:firstLine="709"/>
        <w:jc w:val="both"/>
        <w:rPr>
          <w:sz w:val="22"/>
          <w:szCs w:val="22"/>
        </w:rPr>
      </w:pPr>
      <w:r>
        <w:rPr>
          <w:sz w:val="22"/>
          <w:szCs w:val="22"/>
        </w:rPr>
        <w:t>3</w:t>
      </w:r>
      <w:r w:rsidR="00384EE9" w:rsidRPr="00384EE9">
        <w:rPr>
          <w:sz w:val="22"/>
          <w:szCs w:val="22"/>
        </w:rPr>
        <w:t>.4. «Поставщик» обязуется поставить «Государственному заказчику» товар, не обремененный правами третьих лиц.</w:t>
      </w:r>
    </w:p>
    <w:p w:rsidR="00384EE9" w:rsidRPr="00384EE9" w:rsidRDefault="009841F9" w:rsidP="00384EE9">
      <w:pPr>
        <w:ind w:right="-1" w:firstLine="709"/>
        <w:jc w:val="both"/>
        <w:rPr>
          <w:sz w:val="22"/>
          <w:szCs w:val="22"/>
        </w:rPr>
      </w:pPr>
      <w:r>
        <w:rPr>
          <w:sz w:val="22"/>
          <w:szCs w:val="22"/>
        </w:rPr>
        <w:t xml:space="preserve"> 3</w:t>
      </w:r>
      <w:r w:rsidR="00384EE9" w:rsidRPr="00384EE9">
        <w:rPr>
          <w:sz w:val="22"/>
          <w:szCs w:val="22"/>
        </w:rPr>
        <w:t>.5. Товар поставляемый «Государственному заказчику»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rsidR="00384EE9" w:rsidRPr="00384EE9" w:rsidRDefault="009841F9" w:rsidP="00384EE9">
      <w:pPr>
        <w:ind w:right="-1" w:firstLine="709"/>
        <w:jc w:val="both"/>
        <w:rPr>
          <w:sz w:val="22"/>
          <w:szCs w:val="22"/>
        </w:rPr>
      </w:pPr>
      <w:r>
        <w:rPr>
          <w:sz w:val="22"/>
          <w:szCs w:val="22"/>
        </w:rPr>
        <w:t>3</w:t>
      </w:r>
      <w:r w:rsidR="00384EE9" w:rsidRPr="00384EE9">
        <w:rPr>
          <w:sz w:val="22"/>
          <w:szCs w:val="22"/>
        </w:rPr>
        <w:t>.6. Передача товара «Поставщиком» «Государственному заказчику»  производится с оформлением товарной накладной в двух экземплярах: 1-й экземпляр предназначен «Поставщику»; 2-й экземпляр - «Государственному заказчику».</w:t>
      </w:r>
    </w:p>
    <w:p w:rsidR="00C247A6" w:rsidRDefault="00C247A6" w:rsidP="00C01D35">
      <w:pPr>
        <w:ind w:right="-1" w:firstLine="709"/>
        <w:jc w:val="both"/>
        <w:rPr>
          <w:sz w:val="22"/>
          <w:szCs w:val="22"/>
        </w:rPr>
      </w:pPr>
    </w:p>
    <w:p w:rsidR="007C26FB" w:rsidRDefault="00BF77A9" w:rsidP="00BF77A9">
      <w:pPr>
        <w:ind w:left="284" w:right="-1"/>
        <w:jc w:val="both"/>
        <w:rPr>
          <w:b/>
          <w:bCs/>
          <w:caps/>
          <w:sz w:val="22"/>
          <w:szCs w:val="22"/>
        </w:rPr>
      </w:pPr>
      <w:r>
        <w:rPr>
          <w:b/>
          <w:bCs/>
          <w:caps/>
          <w:sz w:val="22"/>
          <w:szCs w:val="22"/>
        </w:rPr>
        <w:t xml:space="preserve">                        </w:t>
      </w:r>
      <w:r w:rsidR="00D00538">
        <w:rPr>
          <w:b/>
          <w:bCs/>
          <w:caps/>
          <w:sz w:val="22"/>
          <w:szCs w:val="22"/>
        </w:rPr>
        <w:t xml:space="preserve">    </w:t>
      </w:r>
      <w:r w:rsidR="009841F9">
        <w:rPr>
          <w:b/>
          <w:bCs/>
          <w:caps/>
          <w:sz w:val="22"/>
          <w:szCs w:val="22"/>
        </w:rPr>
        <w:t>4</w:t>
      </w:r>
      <w:r>
        <w:rPr>
          <w:b/>
          <w:bCs/>
          <w:caps/>
          <w:sz w:val="22"/>
          <w:szCs w:val="22"/>
        </w:rPr>
        <w:t>.</w:t>
      </w:r>
      <w:r w:rsidR="009841F9">
        <w:rPr>
          <w:b/>
          <w:bCs/>
          <w:caps/>
          <w:sz w:val="22"/>
          <w:szCs w:val="22"/>
        </w:rPr>
        <w:t xml:space="preserve"> </w:t>
      </w:r>
      <w:r w:rsidR="00C77CD2" w:rsidRPr="008C5663">
        <w:rPr>
          <w:b/>
          <w:bCs/>
          <w:caps/>
          <w:sz w:val="22"/>
          <w:szCs w:val="22"/>
        </w:rPr>
        <w:t xml:space="preserve">Цена </w:t>
      </w:r>
      <w:r w:rsidR="008C5663" w:rsidRPr="008C5663">
        <w:rPr>
          <w:b/>
          <w:sz w:val="22"/>
          <w:szCs w:val="22"/>
        </w:rPr>
        <w:t>КОНТРАКТА</w:t>
      </w:r>
      <w:r w:rsidR="008C5663">
        <w:rPr>
          <w:sz w:val="22"/>
          <w:szCs w:val="22"/>
        </w:rPr>
        <w:t xml:space="preserve"> </w:t>
      </w:r>
      <w:r w:rsidR="007C26FB" w:rsidRPr="00C77CD2">
        <w:rPr>
          <w:b/>
          <w:bCs/>
          <w:caps/>
          <w:sz w:val="22"/>
          <w:szCs w:val="22"/>
        </w:rPr>
        <w:t>ПОРЯДОК И УСЛОВИЯ ОПЛАТЫ</w:t>
      </w:r>
    </w:p>
    <w:p w:rsidR="00D00538" w:rsidRDefault="00D00538" w:rsidP="00BF77A9">
      <w:pPr>
        <w:ind w:left="284" w:right="-1"/>
        <w:jc w:val="both"/>
        <w:rPr>
          <w:b/>
          <w:bCs/>
          <w:caps/>
          <w:sz w:val="22"/>
          <w:szCs w:val="22"/>
        </w:rPr>
      </w:pPr>
    </w:p>
    <w:p w:rsidR="00BF77A9" w:rsidRPr="00D00538" w:rsidRDefault="009841F9" w:rsidP="00D00538">
      <w:pPr>
        <w:widowControl w:val="0"/>
        <w:autoSpaceDE w:val="0"/>
        <w:autoSpaceDN w:val="0"/>
        <w:adjustRightInd w:val="0"/>
        <w:jc w:val="both"/>
        <w:rPr>
          <w:rFonts w:eastAsiaTheme="minorHAnsi"/>
          <w:b/>
          <w:color w:val="000000" w:themeColor="text1"/>
          <w:lang w:eastAsia="en-US"/>
        </w:rPr>
      </w:pPr>
      <w:r>
        <w:rPr>
          <w:sz w:val="22"/>
          <w:szCs w:val="22"/>
        </w:rPr>
        <w:t xml:space="preserve">             4</w:t>
      </w:r>
      <w:r w:rsidR="00BF77A9">
        <w:rPr>
          <w:sz w:val="22"/>
          <w:szCs w:val="22"/>
        </w:rPr>
        <w:t xml:space="preserve">.1 </w:t>
      </w:r>
      <w:r w:rsidR="00BF77A9" w:rsidRPr="00BF77A9">
        <w:rPr>
          <w:sz w:val="22"/>
          <w:szCs w:val="22"/>
        </w:rPr>
        <w:t xml:space="preserve">Цена Контракта составляет </w:t>
      </w:r>
      <w:r w:rsidR="00DC3EDB">
        <w:rPr>
          <w:b/>
          <w:color w:val="000000"/>
          <w:shd w:val="clear" w:color="auto" w:fill="FFFFFF"/>
        </w:rPr>
        <w:t>____________</w:t>
      </w:r>
      <w:r w:rsidR="00484C15">
        <w:rPr>
          <w:sz w:val="22"/>
          <w:szCs w:val="22"/>
        </w:rPr>
        <w:t xml:space="preserve"> рублей </w:t>
      </w:r>
      <w:r w:rsidR="00DC3EDB">
        <w:rPr>
          <w:sz w:val="22"/>
          <w:szCs w:val="22"/>
        </w:rPr>
        <w:t>_______</w:t>
      </w:r>
      <w:r w:rsidR="00484C15">
        <w:rPr>
          <w:sz w:val="22"/>
          <w:szCs w:val="22"/>
        </w:rPr>
        <w:t xml:space="preserve"> </w:t>
      </w:r>
      <w:r w:rsidR="00BF77A9" w:rsidRPr="00BF77A9">
        <w:rPr>
          <w:sz w:val="22"/>
          <w:szCs w:val="22"/>
        </w:rPr>
        <w:t xml:space="preserve">копеек, </w:t>
      </w:r>
      <w:r w:rsidR="00D00538">
        <w:rPr>
          <w:sz w:val="22"/>
          <w:szCs w:val="22"/>
        </w:rPr>
        <w:t xml:space="preserve">в том числе </w:t>
      </w:r>
      <w:r w:rsidR="00BF77A9" w:rsidRPr="00BF77A9">
        <w:rPr>
          <w:sz w:val="22"/>
          <w:szCs w:val="22"/>
        </w:rPr>
        <w:t>НДС</w:t>
      </w:r>
      <w:r w:rsidR="00DC3EDB">
        <w:rPr>
          <w:sz w:val="22"/>
          <w:szCs w:val="22"/>
        </w:rPr>
        <w:t xml:space="preserve"> (НДС не облагается)</w:t>
      </w:r>
      <w:r w:rsidR="00BF77A9" w:rsidRPr="00BF77A9">
        <w:rPr>
          <w:sz w:val="22"/>
          <w:szCs w:val="22"/>
        </w:rPr>
        <w:t>.</w:t>
      </w:r>
    </w:p>
    <w:p w:rsidR="008C5663" w:rsidRPr="008C5663" w:rsidRDefault="008C5663" w:rsidP="008C5663">
      <w:pPr>
        <w:contextualSpacing/>
        <w:jc w:val="both"/>
      </w:pPr>
      <w:r>
        <w:rPr>
          <w:sz w:val="22"/>
          <w:szCs w:val="22"/>
        </w:rPr>
        <w:t xml:space="preserve">          </w:t>
      </w:r>
      <w:r w:rsidR="009841F9">
        <w:rPr>
          <w:sz w:val="22"/>
          <w:szCs w:val="22"/>
        </w:rPr>
        <w:t>4</w:t>
      </w:r>
      <w:r w:rsidR="003308DB">
        <w:rPr>
          <w:sz w:val="22"/>
          <w:szCs w:val="22"/>
        </w:rPr>
        <w:t>.</w:t>
      </w:r>
      <w:r w:rsidR="00C77CD2">
        <w:rPr>
          <w:sz w:val="22"/>
          <w:szCs w:val="22"/>
        </w:rPr>
        <w:t>2</w:t>
      </w:r>
      <w:r w:rsidRPr="008C5663">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5663" w:rsidRPr="008C5663" w:rsidRDefault="008C5663" w:rsidP="008C5663">
      <w:pPr>
        <w:autoSpaceDE w:val="0"/>
        <w:autoSpaceDN w:val="0"/>
        <w:adjustRightInd w:val="0"/>
        <w:jc w:val="both"/>
      </w:pPr>
      <w:bookmarkStart w:id="7" w:name="P1458"/>
      <w:bookmarkEnd w:id="7"/>
      <w:r w:rsidRPr="008C5663">
        <w:t xml:space="preserve">       </w:t>
      </w:r>
      <w:r>
        <w:t xml:space="preserve"> </w:t>
      </w:r>
      <w:r w:rsidR="009841F9">
        <w:t>4</w:t>
      </w:r>
      <w:r w:rsidRPr="008C5663">
        <w:t>.3. Цена Контракта</w:t>
      </w:r>
      <w:r w:rsidRPr="008C5663">
        <w:rPr>
          <w:color w:val="000000"/>
        </w:rPr>
        <w:t xml:space="preserve">  </w:t>
      </w:r>
      <w:r w:rsidRPr="008C5663">
        <w:t>включает в себя стоимость товара, упаковки,  все расходы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 и исполнением контракта.</w:t>
      </w:r>
    </w:p>
    <w:p w:rsidR="008C5663" w:rsidRPr="008C5663" w:rsidRDefault="008C5663" w:rsidP="008C5663">
      <w:pPr>
        <w:autoSpaceDE w:val="0"/>
        <w:autoSpaceDN w:val="0"/>
        <w:adjustRightInd w:val="0"/>
        <w:jc w:val="both"/>
      </w:pPr>
      <w:r w:rsidRPr="008C5663">
        <w:t xml:space="preserve">       </w:t>
      </w:r>
      <w:r w:rsidR="009841F9">
        <w:t>4.</w:t>
      </w:r>
      <w:r w:rsidRPr="008C5663">
        <w:t xml:space="preserve">4.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8C5663">
          <w:rPr>
            <w:color w:val="0000FF"/>
          </w:rPr>
          <w:t>законом</w:t>
        </w:r>
      </w:hyperlink>
      <w:r w:rsidRPr="008C5663">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8" w:name="P1460"/>
      <w:bookmarkEnd w:id="8"/>
    </w:p>
    <w:p w:rsidR="008C5663" w:rsidRPr="008C5663" w:rsidRDefault="008C5663" w:rsidP="008C5663">
      <w:pPr>
        <w:widowControl w:val="0"/>
        <w:autoSpaceDE w:val="0"/>
        <w:autoSpaceDN w:val="0"/>
        <w:adjustRightInd w:val="0"/>
        <w:ind w:firstLine="540"/>
        <w:jc w:val="both"/>
      </w:pPr>
      <w:r w:rsidRPr="008C5663">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8C5663" w:rsidRPr="008C5663" w:rsidRDefault="009841F9" w:rsidP="008C5663">
      <w:pPr>
        <w:widowControl w:val="0"/>
        <w:autoSpaceDE w:val="0"/>
        <w:autoSpaceDN w:val="0"/>
        <w:adjustRightInd w:val="0"/>
        <w:ind w:firstLine="540"/>
        <w:jc w:val="both"/>
      </w:pPr>
      <w:r>
        <w:t>4</w:t>
      </w:r>
      <w:r w:rsidR="008C5663" w:rsidRPr="008C5663">
        <w:t>.5. Источник финансирования Контракта – Федеральный бюджет</w:t>
      </w:r>
    </w:p>
    <w:p w:rsidR="008C5663" w:rsidRPr="008C5663" w:rsidRDefault="009841F9" w:rsidP="008C5663">
      <w:pPr>
        <w:widowControl w:val="0"/>
        <w:autoSpaceDE w:val="0"/>
        <w:autoSpaceDN w:val="0"/>
        <w:adjustRightInd w:val="0"/>
        <w:ind w:firstLine="540"/>
        <w:jc w:val="both"/>
      </w:pPr>
      <w:r>
        <w:t>4</w:t>
      </w:r>
      <w:r w:rsidR="008C5663" w:rsidRPr="008C5663">
        <w:t xml:space="preserve">.6. Выплата аванса при исполнении настоящего Контракта, заключенного с участником закупки, указанным в </w:t>
      </w:r>
      <w:hyperlink r:id="rId12" w:history="1">
        <w:r w:rsidR="008C5663" w:rsidRPr="008C5663">
          <w:t>части 1</w:t>
        </w:r>
      </w:hyperlink>
      <w:r w:rsidR="008C5663" w:rsidRPr="008C5663">
        <w:t xml:space="preserve"> или </w:t>
      </w:r>
      <w:hyperlink r:id="rId13" w:history="1">
        <w:r w:rsidR="008C5663" w:rsidRPr="008C5663">
          <w:t>2 статьи 37</w:t>
        </w:r>
      </w:hyperlink>
      <w:r w:rsidR="008C5663" w:rsidRPr="008C5663">
        <w:t xml:space="preserve"> Закона N 44-ФЗ, не допускается.</w:t>
      </w:r>
    </w:p>
    <w:p w:rsidR="008C5663" w:rsidRPr="008C5663" w:rsidRDefault="009841F9" w:rsidP="008C5663">
      <w:pPr>
        <w:widowControl w:val="0"/>
        <w:autoSpaceDE w:val="0"/>
        <w:autoSpaceDN w:val="0"/>
        <w:adjustRightInd w:val="0"/>
        <w:ind w:firstLine="540"/>
        <w:jc w:val="both"/>
      </w:pPr>
      <w:bookmarkStart w:id="9" w:name="Par56"/>
      <w:bookmarkEnd w:id="9"/>
      <w:r>
        <w:t>4</w:t>
      </w:r>
      <w:r w:rsidR="008C5663" w:rsidRPr="008C5663">
        <w:t xml:space="preserve">.7.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9841F9" w:rsidRDefault="009841F9" w:rsidP="008C5663">
      <w:pPr>
        <w:autoSpaceDE w:val="0"/>
        <w:autoSpaceDN w:val="0"/>
        <w:adjustRightInd w:val="0"/>
        <w:ind w:firstLine="567"/>
        <w:jc w:val="both"/>
      </w:pPr>
      <w:bookmarkStart w:id="10" w:name="P1475"/>
      <w:bookmarkEnd w:id="10"/>
    </w:p>
    <w:p w:rsidR="008C5663" w:rsidRPr="008C5663" w:rsidRDefault="009841F9" w:rsidP="008C5663">
      <w:pPr>
        <w:autoSpaceDE w:val="0"/>
        <w:autoSpaceDN w:val="0"/>
        <w:adjustRightInd w:val="0"/>
        <w:ind w:firstLine="567"/>
        <w:jc w:val="both"/>
        <w:rPr>
          <w:spacing w:val="-2"/>
        </w:rPr>
      </w:pPr>
      <w:r>
        <w:t>4</w:t>
      </w:r>
      <w:r w:rsidR="008C5663" w:rsidRPr="008C5663">
        <w:t xml:space="preserve">.8. Оплата поставленного Товара, производится Заказчиком на основании </w:t>
      </w:r>
      <w:r w:rsidR="008C5663" w:rsidRPr="008C5663">
        <w:rPr>
          <w:spacing w:val="-2"/>
        </w:rPr>
        <w:t>документов, предусмотренных пунктом Контракта, подписанных без замечаний (универсальный передаточный документ), в срок не превышающий 7 (семь) рабочих дней с даты подписании Заказчиком документа о приемке, предусмотренного ч. 7 ст. 94 Закон № 44-ФЗ.</w:t>
      </w:r>
    </w:p>
    <w:p w:rsidR="009841F9" w:rsidRDefault="00D00538" w:rsidP="008C5663">
      <w:pPr>
        <w:ind w:right="-1" w:firstLine="709"/>
        <w:jc w:val="both"/>
        <w:rPr>
          <w:b/>
          <w:sz w:val="22"/>
          <w:szCs w:val="22"/>
        </w:rPr>
      </w:pPr>
      <w:r>
        <w:rPr>
          <w:b/>
          <w:sz w:val="22"/>
          <w:szCs w:val="22"/>
        </w:rPr>
        <w:t xml:space="preserve">                                          </w:t>
      </w:r>
    </w:p>
    <w:p w:rsidR="00D00538" w:rsidRDefault="009841F9" w:rsidP="008C5663">
      <w:pPr>
        <w:ind w:right="-1" w:firstLine="709"/>
        <w:jc w:val="both"/>
        <w:rPr>
          <w:b/>
          <w:bCs/>
          <w:sz w:val="22"/>
          <w:szCs w:val="22"/>
        </w:rPr>
      </w:pPr>
      <w:r>
        <w:rPr>
          <w:b/>
          <w:sz w:val="22"/>
          <w:szCs w:val="22"/>
        </w:rPr>
        <w:lastRenderedPageBreak/>
        <w:t xml:space="preserve">                                            </w:t>
      </w:r>
      <w:r w:rsidR="00D00538">
        <w:rPr>
          <w:b/>
          <w:sz w:val="22"/>
          <w:szCs w:val="22"/>
        </w:rPr>
        <w:t xml:space="preserve">   </w:t>
      </w:r>
      <w:r>
        <w:rPr>
          <w:b/>
          <w:sz w:val="22"/>
          <w:szCs w:val="22"/>
        </w:rPr>
        <w:t>5</w:t>
      </w:r>
      <w:r w:rsidR="001D50B1" w:rsidRPr="007A28F2">
        <w:rPr>
          <w:b/>
          <w:sz w:val="22"/>
          <w:szCs w:val="22"/>
        </w:rPr>
        <w:t xml:space="preserve">. </w:t>
      </w:r>
      <w:r w:rsidR="007C26FB" w:rsidRPr="007A28F2">
        <w:rPr>
          <w:b/>
          <w:bCs/>
          <w:sz w:val="22"/>
          <w:szCs w:val="22"/>
        </w:rPr>
        <w:t>КАЧЕСТВО</w:t>
      </w:r>
      <w:r w:rsidR="007C26FB" w:rsidRPr="002A64E9">
        <w:rPr>
          <w:b/>
          <w:bCs/>
          <w:sz w:val="22"/>
          <w:szCs w:val="22"/>
        </w:rPr>
        <w:t xml:space="preserve"> ТОВАРА</w:t>
      </w:r>
    </w:p>
    <w:p w:rsidR="00D00538" w:rsidRDefault="00D00538" w:rsidP="00C01D35">
      <w:pPr>
        <w:ind w:right="-1" w:firstLine="709"/>
        <w:jc w:val="both"/>
        <w:rPr>
          <w:b/>
          <w:bCs/>
          <w:sz w:val="22"/>
          <w:szCs w:val="22"/>
        </w:rPr>
      </w:pPr>
    </w:p>
    <w:p w:rsidR="00741BB7" w:rsidRPr="002A64E9" w:rsidRDefault="009841F9" w:rsidP="00C01D35">
      <w:pPr>
        <w:ind w:right="-1" w:firstLine="709"/>
        <w:jc w:val="both"/>
        <w:rPr>
          <w:sz w:val="22"/>
          <w:szCs w:val="22"/>
        </w:rPr>
      </w:pPr>
      <w:r>
        <w:rPr>
          <w:sz w:val="22"/>
          <w:szCs w:val="22"/>
        </w:rPr>
        <w:t>5</w:t>
      </w:r>
      <w:r w:rsidR="0068765A" w:rsidRPr="002A64E9">
        <w:rPr>
          <w:sz w:val="22"/>
          <w:szCs w:val="22"/>
        </w:rPr>
        <w:t xml:space="preserve">.1. </w:t>
      </w:r>
      <w:r w:rsidR="007C26FB" w:rsidRPr="002A64E9">
        <w:rPr>
          <w:sz w:val="22"/>
          <w:szCs w:val="22"/>
        </w:rPr>
        <w:t>В случаях обнаружения несоо</w:t>
      </w:r>
      <w:r w:rsidR="00A45573">
        <w:rPr>
          <w:sz w:val="22"/>
          <w:szCs w:val="22"/>
        </w:rPr>
        <w:t>тветствия качества и количества</w:t>
      </w:r>
      <w:r w:rsidR="007C26FB" w:rsidRPr="002A64E9">
        <w:rPr>
          <w:sz w:val="22"/>
          <w:szCs w:val="22"/>
        </w:rPr>
        <w:t xml:space="preserve"> </w:t>
      </w:r>
      <w:r w:rsidR="0068765A" w:rsidRPr="002A64E9">
        <w:rPr>
          <w:sz w:val="22"/>
          <w:szCs w:val="22"/>
        </w:rPr>
        <w:t>Товара</w:t>
      </w:r>
      <w:r w:rsidR="00FE6B93" w:rsidRPr="002A64E9">
        <w:rPr>
          <w:sz w:val="22"/>
          <w:szCs w:val="22"/>
        </w:rPr>
        <w:t xml:space="preserve"> </w:t>
      </w:r>
      <w:r w:rsidR="00C77CD2">
        <w:rPr>
          <w:sz w:val="22"/>
          <w:szCs w:val="22"/>
        </w:rPr>
        <w:t>Государственный заказчик</w:t>
      </w:r>
      <w:r w:rsidR="00FE6B93" w:rsidRPr="002A64E9">
        <w:rPr>
          <w:sz w:val="22"/>
          <w:szCs w:val="22"/>
        </w:rPr>
        <w:t xml:space="preserve"> составляет акт приемк</w:t>
      </w:r>
      <w:r w:rsidR="00741BB7" w:rsidRPr="002A64E9">
        <w:rPr>
          <w:sz w:val="22"/>
          <w:szCs w:val="22"/>
        </w:rPr>
        <w:t xml:space="preserve">и товарно-материальных ценностей. На основании данного акта Поставщик возмещает убытки </w:t>
      </w:r>
      <w:r w:rsidR="00C77CD2">
        <w:rPr>
          <w:sz w:val="22"/>
          <w:szCs w:val="22"/>
        </w:rPr>
        <w:t>Государственному заказчику</w:t>
      </w:r>
      <w:r w:rsidR="00741BB7" w:rsidRPr="002A64E9">
        <w:rPr>
          <w:sz w:val="22"/>
          <w:szCs w:val="22"/>
        </w:rPr>
        <w:t xml:space="preserve"> согласно двухсторонней договоренности.</w:t>
      </w:r>
      <w:r w:rsidR="007C26FB" w:rsidRPr="002A64E9">
        <w:rPr>
          <w:sz w:val="22"/>
          <w:szCs w:val="22"/>
        </w:rPr>
        <w:t xml:space="preserve"> </w:t>
      </w:r>
    </w:p>
    <w:p w:rsidR="007C26FB" w:rsidRPr="002A64E9" w:rsidRDefault="009841F9" w:rsidP="00C01D35">
      <w:pPr>
        <w:ind w:right="-1" w:firstLine="709"/>
        <w:jc w:val="both"/>
        <w:rPr>
          <w:sz w:val="22"/>
          <w:szCs w:val="22"/>
        </w:rPr>
      </w:pPr>
      <w:r>
        <w:rPr>
          <w:sz w:val="22"/>
          <w:szCs w:val="22"/>
        </w:rPr>
        <w:t>5</w:t>
      </w:r>
      <w:r w:rsidR="0068765A" w:rsidRPr="002A64E9">
        <w:rPr>
          <w:sz w:val="22"/>
          <w:szCs w:val="22"/>
        </w:rPr>
        <w:t xml:space="preserve">.2. </w:t>
      </w:r>
      <w:r w:rsidR="007C26FB" w:rsidRPr="002A64E9">
        <w:rPr>
          <w:sz w:val="22"/>
          <w:szCs w:val="22"/>
        </w:rPr>
        <w:t xml:space="preserve">Товар считается поставленным </w:t>
      </w:r>
      <w:r w:rsidR="0068765A" w:rsidRPr="002A64E9">
        <w:rPr>
          <w:sz w:val="22"/>
          <w:szCs w:val="22"/>
        </w:rPr>
        <w:t>П</w:t>
      </w:r>
      <w:r w:rsidR="007C26FB" w:rsidRPr="002A64E9">
        <w:rPr>
          <w:sz w:val="22"/>
          <w:szCs w:val="22"/>
        </w:rPr>
        <w:t xml:space="preserve">оставщиком и принятым </w:t>
      </w:r>
      <w:r w:rsidR="00151EDD">
        <w:rPr>
          <w:sz w:val="22"/>
          <w:szCs w:val="22"/>
        </w:rPr>
        <w:t>Государственным заказчиком</w:t>
      </w:r>
      <w:r w:rsidR="007C26FB" w:rsidRPr="002A64E9">
        <w:rPr>
          <w:sz w:val="22"/>
          <w:szCs w:val="22"/>
        </w:rPr>
        <w:t xml:space="preserve"> по качеству в соответствии с условиями </w:t>
      </w:r>
      <w:r w:rsidR="004F7D25">
        <w:rPr>
          <w:sz w:val="22"/>
          <w:szCs w:val="22"/>
        </w:rPr>
        <w:t>Контракта</w:t>
      </w:r>
      <w:r w:rsidR="00C01D35">
        <w:rPr>
          <w:sz w:val="22"/>
          <w:szCs w:val="22"/>
        </w:rPr>
        <w:t xml:space="preserve">, </w:t>
      </w:r>
      <w:r w:rsidR="007C26FB" w:rsidRPr="002A64E9">
        <w:rPr>
          <w:sz w:val="22"/>
          <w:szCs w:val="22"/>
        </w:rPr>
        <w:t>согласно паспорту качества, выданному заводом – изготовителем, если в течени</w:t>
      </w:r>
      <w:r w:rsidR="00D33A2B" w:rsidRPr="002A64E9">
        <w:rPr>
          <w:sz w:val="22"/>
          <w:szCs w:val="22"/>
        </w:rPr>
        <w:t>е</w:t>
      </w:r>
      <w:r w:rsidR="007C26FB" w:rsidRPr="002A64E9">
        <w:rPr>
          <w:sz w:val="22"/>
          <w:szCs w:val="22"/>
        </w:rPr>
        <w:t xml:space="preserve"> пяти календарных дней со дня поставки </w:t>
      </w:r>
      <w:r w:rsidR="00C77CD2">
        <w:rPr>
          <w:sz w:val="22"/>
          <w:szCs w:val="22"/>
        </w:rPr>
        <w:t>Государственный заказчик</w:t>
      </w:r>
      <w:r w:rsidR="007C26FB" w:rsidRPr="002A64E9">
        <w:rPr>
          <w:sz w:val="22"/>
          <w:szCs w:val="22"/>
        </w:rPr>
        <w:t xml:space="preserve"> не заявит требований по качеству (претензии).</w:t>
      </w:r>
    </w:p>
    <w:p w:rsidR="007C26FB" w:rsidRPr="002A64E9" w:rsidRDefault="007C26FB" w:rsidP="00C01D35">
      <w:pPr>
        <w:ind w:right="-1" w:firstLine="709"/>
        <w:jc w:val="both"/>
        <w:rPr>
          <w:sz w:val="22"/>
          <w:szCs w:val="22"/>
        </w:rPr>
      </w:pPr>
      <w:r w:rsidRPr="002A64E9">
        <w:rPr>
          <w:sz w:val="22"/>
          <w:szCs w:val="22"/>
        </w:rPr>
        <w:t xml:space="preserve">Приемка </w:t>
      </w:r>
      <w:r w:rsidR="00151EDD">
        <w:rPr>
          <w:sz w:val="22"/>
          <w:szCs w:val="22"/>
        </w:rPr>
        <w:t>Государственным заказчиком</w:t>
      </w:r>
      <w:r w:rsidRPr="002A64E9">
        <w:rPr>
          <w:sz w:val="22"/>
          <w:szCs w:val="22"/>
        </w:rPr>
        <w:t xml:space="preserve"> Товара по качеству должна производит</w:t>
      </w:r>
      <w:r w:rsidR="0068765A" w:rsidRPr="002A64E9">
        <w:rPr>
          <w:sz w:val="22"/>
          <w:szCs w:val="22"/>
        </w:rPr>
        <w:t>ь</w:t>
      </w:r>
      <w:r w:rsidRPr="002A64E9">
        <w:rPr>
          <w:sz w:val="22"/>
          <w:szCs w:val="22"/>
        </w:rPr>
        <w:t>ся в соответствии с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СССР 25.04.66 № П-7 (в редакции Постановлений Госарбитража СССР от 29.12.73 № 81, от 14.11.74 № 98)</w:t>
      </w:r>
      <w:r w:rsidR="00EE1020">
        <w:rPr>
          <w:sz w:val="22"/>
          <w:szCs w:val="22"/>
        </w:rPr>
        <w:t xml:space="preserve"> в части, не противоречащей настоящему </w:t>
      </w:r>
      <w:r w:rsidR="00E31E25">
        <w:rPr>
          <w:sz w:val="22"/>
          <w:szCs w:val="22"/>
        </w:rPr>
        <w:t>Контракту</w:t>
      </w:r>
      <w:r w:rsidRPr="002A64E9">
        <w:rPr>
          <w:sz w:val="22"/>
          <w:szCs w:val="22"/>
        </w:rPr>
        <w:t>.</w:t>
      </w:r>
    </w:p>
    <w:p w:rsidR="00914869" w:rsidRPr="002A64E9" w:rsidRDefault="009841F9" w:rsidP="00C01D35">
      <w:pPr>
        <w:ind w:right="-1" w:firstLine="709"/>
        <w:jc w:val="both"/>
        <w:rPr>
          <w:sz w:val="22"/>
          <w:szCs w:val="22"/>
        </w:rPr>
      </w:pPr>
      <w:r>
        <w:rPr>
          <w:sz w:val="22"/>
          <w:szCs w:val="22"/>
        </w:rPr>
        <w:t>5</w:t>
      </w:r>
      <w:r w:rsidR="0068765A" w:rsidRPr="002A64E9">
        <w:rPr>
          <w:sz w:val="22"/>
          <w:szCs w:val="22"/>
        </w:rPr>
        <w:t xml:space="preserve">.3. </w:t>
      </w:r>
      <w:r w:rsidR="00914869" w:rsidRPr="002A64E9">
        <w:rPr>
          <w:sz w:val="22"/>
          <w:szCs w:val="22"/>
        </w:rPr>
        <w:t xml:space="preserve">Приемка </w:t>
      </w:r>
      <w:r w:rsidR="007C26FB" w:rsidRPr="002A64E9">
        <w:rPr>
          <w:sz w:val="22"/>
          <w:szCs w:val="22"/>
        </w:rPr>
        <w:t>Товар</w:t>
      </w:r>
      <w:r w:rsidR="00914869" w:rsidRPr="002A64E9">
        <w:rPr>
          <w:sz w:val="22"/>
          <w:szCs w:val="22"/>
        </w:rPr>
        <w:t>а</w:t>
      </w:r>
      <w:r w:rsidR="007C26FB" w:rsidRPr="002A64E9">
        <w:rPr>
          <w:sz w:val="22"/>
          <w:szCs w:val="22"/>
        </w:rPr>
        <w:t xml:space="preserve"> по количеству в соответствии с условиями настоящего </w:t>
      </w:r>
      <w:r w:rsidR="00E31E25">
        <w:rPr>
          <w:sz w:val="22"/>
          <w:szCs w:val="22"/>
        </w:rPr>
        <w:t>Контракта</w:t>
      </w:r>
      <w:r w:rsidR="00E31E25" w:rsidRPr="002A64E9">
        <w:rPr>
          <w:sz w:val="22"/>
          <w:szCs w:val="22"/>
        </w:rPr>
        <w:t xml:space="preserve"> </w:t>
      </w:r>
      <w:r w:rsidR="00914869" w:rsidRPr="002A64E9">
        <w:rPr>
          <w:sz w:val="22"/>
          <w:szCs w:val="22"/>
        </w:rPr>
        <w:t xml:space="preserve">производится </w:t>
      </w:r>
      <w:r w:rsidR="00151EDD">
        <w:rPr>
          <w:sz w:val="22"/>
          <w:szCs w:val="22"/>
        </w:rPr>
        <w:t>Государственным заказчиком</w:t>
      </w:r>
      <w:r w:rsidR="00914869" w:rsidRPr="002A64E9">
        <w:rPr>
          <w:sz w:val="22"/>
          <w:szCs w:val="22"/>
        </w:rPr>
        <w:t xml:space="preserve"> на складе Поставщика </w:t>
      </w:r>
      <w:r w:rsidR="0068765A" w:rsidRPr="002A64E9">
        <w:rPr>
          <w:sz w:val="22"/>
          <w:szCs w:val="22"/>
        </w:rPr>
        <w:t xml:space="preserve">при условии отгрузки Товара </w:t>
      </w:r>
      <w:r w:rsidR="00914869" w:rsidRPr="002A64E9">
        <w:rPr>
          <w:sz w:val="22"/>
          <w:szCs w:val="22"/>
        </w:rPr>
        <w:t>самовывоз</w:t>
      </w:r>
      <w:r w:rsidR="0068765A" w:rsidRPr="002A64E9">
        <w:rPr>
          <w:sz w:val="22"/>
          <w:szCs w:val="22"/>
        </w:rPr>
        <w:t>ом</w:t>
      </w:r>
      <w:r w:rsidR="00914869" w:rsidRPr="002A64E9">
        <w:rPr>
          <w:sz w:val="22"/>
          <w:szCs w:val="22"/>
        </w:rPr>
        <w:t xml:space="preserve">. После принятия Товара </w:t>
      </w:r>
      <w:r w:rsidR="00151EDD">
        <w:rPr>
          <w:sz w:val="22"/>
          <w:szCs w:val="22"/>
        </w:rPr>
        <w:t>Государственным заказчиком</w:t>
      </w:r>
      <w:r w:rsidR="00914869" w:rsidRPr="002A64E9">
        <w:rPr>
          <w:sz w:val="22"/>
          <w:szCs w:val="22"/>
        </w:rPr>
        <w:t xml:space="preserve"> на складе Поставщика претензии по количеству Товара не принимаются.</w:t>
      </w:r>
    </w:p>
    <w:p w:rsidR="007C26FB" w:rsidRPr="002A64E9" w:rsidRDefault="007C26FB" w:rsidP="00C01D35">
      <w:pPr>
        <w:ind w:right="-1" w:firstLine="709"/>
        <w:jc w:val="both"/>
        <w:rPr>
          <w:sz w:val="22"/>
          <w:szCs w:val="22"/>
        </w:rPr>
      </w:pPr>
      <w:r w:rsidRPr="002A64E9">
        <w:rPr>
          <w:sz w:val="22"/>
          <w:szCs w:val="22"/>
        </w:rPr>
        <w:t>Приемка товара по количеству должна производится в соответствии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СССР 15.06.65 № П-6 (в редакции Постановлений Госарбитража СССР от 29.12.73 № 81, от 14.11.74 № 98</w:t>
      </w:r>
      <w:r w:rsidR="00751C60" w:rsidRPr="002A64E9">
        <w:rPr>
          <w:sz w:val="22"/>
          <w:szCs w:val="22"/>
        </w:rPr>
        <w:t>, от 23.07.1975 № 115</w:t>
      </w:r>
      <w:r w:rsidRPr="002A64E9">
        <w:rPr>
          <w:sz w:val="22"/>
          <w:szCs w:val="22"/>
        </w:rPr>
        <w:t>)</w:t>
      </w:r>
      <w:r w:rsidR="00EE1020">
        <w:rPr>
          <w:sz w:val="22"/>
          <w:szCs w:val="22"/>
        </w:rPr>
        <w:t xml:space="preserve"> в части, не пр</w:t>
      </w:r>
      <w:r w:rsidR="004F7D25">
        <w:rPr>
          <w:sz w:val="22"/>
          <w:szCs w:val="22"/>
        </w:rPr>
        <w:t>отиворечащей настоящему Контракту</w:t>
      </w:r>
      <w:r w:rsidRPr="002A64E9">
        <w:rPr>
          <w:sz w:val="22"/>
          <w:szCs w:val="22"/>
        </w:rPr>
        <w:t>.</w:t>
      </w:r>
    </w:p>
    <w:p w:rsidR="009F691B" w:rsidRDefault="009841F9" w:rsidP="00C01D35">
      <w:pPr>
        <w:ind w:right="-1" w:firstLine="709"/>
        <w:jc w:val="both"/>
        <w:rPr>
          <w:sz w:val="22"/>
          <w:szCs w:val="22"/>
        </w:rPr>
      </w:pPr>
      <w:r>
        <w:rPr>
          <w:sz w:val="22"/>
          <w:szCs w:val="22"/>
        </w:rPr>
        <w:t>5</w:t>
      </w:r>
      <w:r w:rsidR="007662A4" w:rsidRPr="002A64E9">
        <w:rPr>
          <w:sz w:val="22"/>
          <w:szCs w:val="22"/>
        </w:rPr>
        <w:t xml:space="preserve">.4. </w:t>
      </w:r>
      <w:r w:rsidR="007C26FB" w:rsidRPr="002A64E9">
        <w:rPr>
          <w:sz w:val="22"/>
          <w:szCs w:val="22"/>
        </w:rPr>
        <w:t>При несоблюден</w:t>
      </w:r>
      <w:r w:rsidR="00751C60" w:rsidRPr="002A64E9">
        <w:rPr>
          <w:sz w:val="22"/>
          <w:szCs w:val="22"/>
        </w:rPr>
        <w:t>ии требований пунктов 4.1, 4.2</w:t>
      </w:r>
      <w:r w:rsidR="00B47C24" w:rsidRPr="002A64E9">
        <w:rPr>
          <w:sz w:val="22"/>
          <w:szCs w:val="22"/>
        </w:rPr>
        <w:t xml:space="preserve"> и</w:t>
      </w:r>
      <w:r w:rsidR="008A1DED" w:rsidRPr="002A64E9">
        <w:rPr>
          <w:sz w:val="22"/>
          <w:szCs w:val="22"/>
        </w:rPr>
        <w:t xml:space="preserve"> 4.3</w:t>
      </w:r>
      <w:r w:rsidR="00751C60" w:rsidRPr="002A64E9">
        <w:rPr>
          <w:sz w:val="22"/>
          <w:szCs w:val="22"/>
        </w:rPr>
        <w:t xml:space="preserve"> </w:t>
      </w:r>
      <w:r w:rsidR="004F7D25">
        <w:rPr>
          <w:sz w:val="22"/>
          <w:szCs w:val="22"/>
        </w:rPr>
        <w:t>Контракта</w:t>
      </w:r>
      <w:r w:rsidR="007C26FB" w:rsidRPr="002A64E9">
        <w:rPr>
          <w:sz w:val="22"/>
          <w:szCs w:val="22"/>
        </w:rPr>
        <w:t xml:space="preserve"> Поставщик в праве не удовлетворять требования </w:t>
      </w:r>
      <w:r w:rsidR="00C77CD2">
        <w:rPr>
          <w:sz w:val="22"/>
          <w:szCs w:val="22"/>
        </w:rPr>
        <w:t>Государственного заказчика</w:t>
      </w:r>
      <w:r w:rsidR="007C26FB" w:rsidRPr="002A64E9">
        <w:rPr>
          <w:sz w:val="22"/>
          <w:szCs w:val="22"/>
        </w:rPr>
        <w:t>, основанные на несоответствии количества и качеств</w:t>
      </w:r>
      <w:r w:rsidR="004F7D25">
        <w:rPr>
          <w:sz w:val="22"/>
          <w:szCs w:val="22"/>
        </w:rPr>
        <w:t>а Товара условиям Контракта</w:t>
      </w:r>
      <w:r w:rsidR="00FF4548" w:rsidRPr="002A64E9">
        <w:rPr>
          <w:sz w:val="22"/>
          <w:szCs w:val="22"/>
        </w:rPr>
        <w:t>.</w:t>
      </w:r>
    </w:p>
    <w:p w:rsidR="00D00538" w:rsidRPr="00E31E25" w:rsidRDefault="00D00538" w:rsidP="00E31E25">
      <w:pPr>
        <w:ind w:right="-1"/>
        <w:jc w:val="both"/>
        <w:rPr>
          <w:b/>
          <w:sz w:val="22"/>
          <w:szCs w:val="22"/>
        </w:rPr>
      </w:pPr>
    </w:p>
    <w:p w:rsidR="00E31E25" w:rsidRPr="00E31E25" w:rsidRDefault="008D20DC" w:rsidP="00E31E25">
      <w:pPr>
        <w:widowControl w:val="0"/>
        <w:autoSpaceDE w:val="0"/>
        <w:autoSpaceDN w:val="0"/>
        <w:adjustRightInd w:val="0"/>
        <w:jc w:val="center"/>
        <w:outlineLvl w:val="1"/>
        <w:rPr>
          <w:b/>
        </w:rPr>
      </w:pPr>
      <w:r w:rsidRPr="00E31E25">
        <w:rPr>
          <w:b/>
          <w:sz w:val="22"/>
          <w:szCs w:val="22"/>
        </w:rPr>
        <w:t xml:space="preserve">         </w:t>
      </w:r>
      <w:r w:rsidR="00E31E25">
        <w:rPr>
          <w:b/>
        </w:rPr>
        <w:t>6.</w:t>
      </w:r>
      <w:r w:rsidR="00E31E25" w:rsidRPr="00E31E25">
        <w:rPr>
          <w:b/>
        </w:rPr>
        <w:t xml:space="preserve"> ОТВЕТСТВЕННОСТЬ СТОРОН </w:t>
      </w:r>
    </w:p>
    <w:p w:rsidR="00E31E25" w:rsidRPr="00E31E25" w:rsidRDefault="00E31E25" w:rsidP="00E31E25">
      <w:pPr>
        <w:widowControl w:val="0"/>
        <w:autoSpaceDE w:val="0"/>
        <w:autoSpaceDN w:val="0"/>
        <w:adjustRightInd w:val="0"/>
        <w:jc w:val="both"/>
        <w:outlineLvl w:val="1"/>
      </w:pPr>
    </w:p>
    <w:p w:rsidR="00E31E25" w:rsidRPr="00E31E25" w:rsidRDefault="00E31E25" w:rsidP="00E31E25">
      <w:pPr>
        <w:widowControl w:val="0"/>
        <w:tabs>
          <w:tab w:val="left" w:pos="709"/>
          <w:tab w:val="left" w:pos="1210"/>
        </w:tabs>
        <w:ind w:firstLine="709"/>
        <w:jc w:val="both"/>
        <w:rPr>
          <w:color w:val="000000"/>
        </w:rPr>
      </w:pPr>
      <w:r w:rsidRPr="00E31E25">
        <w:rPr>
          <w:color w:val="000000"/>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E31E25" w:rsidRPr="00E31E25" w:rsidRDefault="00E31E25" w:rsidP="00E31E25">
      <w:pPr>
        <w:widowControl w:val="0"/>
        <w:tabs>
          <w:tab w:val="left" w:pos="709"/>
          <w:tab w:val="left" w:pos="1042"/>
        </w:tabs>
        <w:ind w:firstLine="709"/>
        <w:jc w:val="both"/>
      </w:pPr>
      <w:r w:rsidRPr="00E31E25">
        <w:t xml:space="preserve">6.2.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E31E25" w:rsidRPr="00E31E25" w:rsidRDefault="00E31E25" w:rsidP="00E31E25">
      <w:pPr>
        <w:widowControl w:val="0"/>
        <w:tabs>
          <w:tab w:val="left" w:pos="709"/>
          <w:tab w:val="left" w:pos="1042"/>
        </w:tabs>
        <w:ind w:firstLine="709"/>
        <w:jc w:val="both"/>
      </w:pPr>
      <w:r w:rsidRPr="00E31E25">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31E25" w:rsidRPr="00E31E25" w:rsidRDefault="00E31E25" w:rsidP="00E31E25">
      <w:pPr>
        <w:widowControl w:val="0"/>
        <w:tabs>
          <w:tab w:val="left" w:pos="709"/>
          <w:tab w:val="left" w:pos="1042"/>
          <w:tab w:val="left" w:pos="1134"/>
          <w:tab w:val="left" w:pos="1276"/>
        </w:tabs>
        <w:ind w:firstLine="709"/>
        <w:jc w:val="both"/>
      </w:pPr>
      <w:r w:rsidRPr="00E31E25">
        <w:t xml:space="preserve">6.3.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E31E25" w:rsidRPr="00E31E25" w:rsidRDefault="00E31E25" w:rsidP="00E31E25">
      <w:pPr>
        <w:widowControl w:val="0"/>
        <w:tabs>
          <w:tab w:val="left" w:pos="709"/>
          <w:tab w:val="left" w:pos="1042"/>
          <w:tab w:val="left" w:pos="1134"/>
          <w:tab w:val="left" w:pos="1276"/>
        </w:tabs>
        <w:ind w:firstLine="709"/>
        <w:jc w:val="both"/>
      </w:pPr>
      <w:r w:rsidRPr="00E31E25">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31E25">
        <w:rPr>
          <w:bC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sidRPr="00E31E25">
        <w:t>» (далее – Постановление № 1042), и составляет:</w:t>
      </w:r>
    </w:p>
    <w:p w:rsidR="00E31E25" w:rsidRPr="00E31E25" w:rsidRDefault="00E31E25" w:rsidP="00E31E25">
      <w:pPr>
        <w:widowControl w:val="0"/>
        <w:tabs>
          <w:tab w:val="left" w:pos="709"/>
          <w:tab w:val="left" w:pos="1042"/>
          <w:tab w:val="left" w:pos="1134"/>
          <w:tab w:val="left" w:pos="1276"/>
        </w:tabs>
        <w:spacing w:after="60" w:line="0" w:lineRule="atLeast"/>
        <w:ind w:firstLine="709"/>
        <w:jc w:val="both"/>
        <w:rPr>
          <w:bCs/>
          <w:color w:val="000000"/>
        </w:rPr>
      </w:pPr>
      <w:r w:rsidRPr="00E31E25">
        <w:rPr>
          <w:bCs/>
          <w:color w:val="000000"/>
        </w:rPr>
        <w:t>а) 1000,00 рублей, если цена контракта не превышает 3 млн. рублей (включительно);</w:t>
      </w:r>
    </w:p>
    <w:p w:rsidR="00E31E25" w:rsidRPr="00E31E25" w:rsidRDefault="00E31E25" w:rsidP="00E31E25">
      <w:pPr>
        <w:widowControl w:val="0"/>
        <w:tabs>
          <w:tab w:val="left" w:pos="709"/>
          <w:tab w:val="left" w:pos="1042"/>
          <w:tab w:val="left" w:pos="1134"/>
          <w:tab w:val="left" w:pos="1276"/>
        </w:tabs>
        <w:spacing w:line="0" w:lineRule="atLeast"/>
        <w:ind w:firstLine="709"/>
        <w:jc w:val="both"/>
        <w:rPr>
          <w:bCs/>
          <w:color w:val="000000"/>
        </w:rPr>
      </w:pPr>
      <w:r w:rsidRPr="00E31E25">
        <w:rPr>
          <w:bCs/>
          <w:color w:val="000000"/>
        </w:rPr>
        <w:t>б) 5000,00 рублей, если цена контракта составляет от 3 млн. рублей до 50 млн. рублей (включительно);</w:t>
      </w:r>
    </w:p>
    <w:p w:rsidR="00E31E25" w:rsidRPr="00E31E25" w:rsidRDefault="00E31E25" w:rsidP="00E31E25">
      <w:pPr>
        <w:widowControl w:val="0"/>
        <w:tabs>
          <w:tab w:val="left" w:pos="709"/>
          <w:tab w:val="left" w:pos="1042"/>
          <w:tab w:val="left" w:pos="1134"/>
          <w:tab w:val="left" w:pos="1276"/>
        </w:tabs>
        <w:spacing w:line="0" w:lineRule="atLeast"/>
        <w:ind w:firstLine="709"/>
        <w:jc w:val="both"/>
        <w:rPr>
          <w:bCs/>
          <w:color w:val="000000"/>
        </w:rPr>
      </w:pPr>
      <w:r w:rsidRPr="00E31E25">
        <w:rPr>
          <w:bCs/>
          <w:color w:val="000000"/>
        </w:rPr>
        <w:t>в) 10000,00 рублей, если цена контракта составляет от 50 млн. рублей до 100 млн. рублей (включительно);</w:t>
      </w:r>
    </w:p>
    <w:p w:rsidR="00E31E25" w:rsidRPr="00E31E25" w:rsidRDefault="00E31E25" w:rsidP="00E31E25">
      <w:pPr>
        <w:widowControl w:val="0"/>
        <w:tabs>
          <w:tab w:val="left" w:pos="709"/>
          <w:tab w:val="left" w:pos="1042"/>
          <w:tab w:val="left" w:pos="1134"/>
          <w:tab w:val="left" w:pos="1276"/>
        </w:tabs>
        <w:spacing w:line="0" w:lineRule="atLeast"/>
        <w:ind w:firstLine="709"/>
        <w:jc w:val="both"/>
        <w:rPr>
          <w:bCs/>
          <w:color w:val="000000"/>
        </w:rPr>
      </w:pPr>
      <w:r w:rsidRPr="00E31E25">
        <w:rPr>
          <w:bCs/>
          <w:color w:val="000000"/>
        </w:rPr>
        <w:lastRenderedPageBreak/>
        <w:t>г) 100000,00 рублей, если цена контракта превышает 100 млн. рублей.</w:t>
      </w:r>
    </w:p>
    <w:p w:rsidR="00E31E25" w:rsidRPr="00E31E25" w:rsidRDefault="00E31E25" w:rsidP="00E31E25">
      <w:pPr>
        <w:widowControl w:val="0"/>
        <w:tabs>
          <w:tab w:val="left" w:pos="709"/>
          <w:tab w:val="left" w:pos="1042"/>
          <w:tab w:val="left" w:pos="1134"/>
          <w:tab w:val="left" w:pos="1276"/>
        </w:tabs>
        <w:ind w:firstLine="709"/>
        <w:jc w:val="both"/>
      </w:pPr>
      <w:r w:rsidRPr="00E31E25">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31E25" w:rsidRPr="00E31E25" w:rsidRDefault="00E31E25" w:rsidP="00E31E25">
      <w:pPr>
        <w:widowControl w:val="0"/>
        <w:tabs>
          <w:tab w:val="left" w:pos="709"/>
          <w:tab w:val="left" w:pos="1042"/>
        </w:tabs>
        <w:ind w:firstLine="709"/>
        <w:jc w:val="both"/>
      </w:pPr>
      <w:r w:rsidRPr="00E31E25">
        <w:t>6.5.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E31E25" w:rsidRPr="00E31E25" w:rsidRDefault="00E31E25" w:rsidP="00E31E25">
      <w:pPr>
        <w:widowControl w:val="0"/>
        <w:tabs>
          <w:tab w:val="left" w:pos="709"/>
          <w:tab w:val="left" w:pos="1042"/>
          <w:tab w:val="left" w:pos="1134"/>
          <w:tab w:val="left" w:pos="1276"/>
        </w:tabs>
        <w:ind w:firstLine="709"/>
        <w:jc w:val="both"/>
      </w:pPr>
      <w:r w:rsidRPr="00E31E25">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1E25" w:rsidRPr="00E31E25" w:rsidRDefault="00E31E25" w:rsidP="00E31E25">
      <w:pPr>
        <w:widowControl w:val="0"/>
        <w:tabs>
          <w:tab w:val="left" w:pos="709"/>
          <w:tab w:val="left" w:pos="1042"/>
          <w:tab w:val="left" w:pos="1134"/>
          <w:tab w:val="left" w:pos="1276"/>
        </w:tabs>
        <w:ind w:firstLine="709"/>
        <w:jc w:val="both"/>
      </w:pPr>
      <w:r w:rsidRPr="00E31E25">
        <w:t>6.6.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E31E25" w:rsidRPr="00E31E25" w:rsidRDefault="00E31E25" w:rsidP="00E31E25">
      <w:pPr>
        <w:widowControl w:val="0"/>
        <w:tabs>
          <w:tab w:val="left" w:pos="709"/>
          <w:tab w:val="left" w:pos="1042"/>
        </w:tabs>
        <w:ind w:firstLine="709"/>
        <w:jc w:val="both"/>
        <w:rPr>
          <w:color w:val="000000"/>
        </w:rPr>
      </w:pPr>
      <w:r w:rsidRPr="00E31E25">
        <w:rPr>
          <w:color w:val="000000"/>
        </w:rPr>
        <w:t xml:space="preserve">Размер штрафа устанавливается контрактом в порядке, установленном постановлением </w:t>
      </w:r>
      <w:r w:rsidRPr="00E31E25">
        <w:t xml:space="preserve">Правительства Российской Федерации от 30.08.2017 </w:t>
      </w:r>
      <w:r w:rsidRPr="00E31E25">
        <w:rPr>
          <w:color w:val="000000"/>
        </w:rPr>
        <w:t xml:space="preserve">№ 1042, за каждый факт неисполнения или ненадлежащего исполнения «Поставщиком» обязательств, </w:t>
      </w:r>
      <w:r w:rsidRPr="00E31E25">
        <w:t>за исключением просрочки и случаев, если законодательством Российской Федерации установлен иной порядок начисления штрафов</w:t>
      </w:r>
      <w:r w:rsidRPr="00E31E25">
        <w:rPr>
          <w:color w:val="000000"/>
        </w:rPr>
        <w:t xml:space="preserve"> и составляет:</w:t>
      </w:r>
    </w:p>
    <w:p w:rsidR="00E31E25" w:rsidRPr="00E31E25" w:rsidRDefault="00E31E25" w:rsidP="00E31E25">
      <w:pPr>
        <w:widowControl w:val="0"/>
        <w:tabs>
          <w:tab w:val="left" w:pos="709"/>
          <w:tab w:val="left" w:pos="1042"/>
        </w:tabs>
        <w:spacing w:line="0" w:lineRule="atLeast"/>
        <w:ind w:firstLine="709"/>
        <w:jc w:val="both"/>
        <w:rPr>
          <w:bCs/>
          <w:color w:val="000000"/>
        </w:rPr>
      </w:pPr>
      <w:r w:rsidRPr="00E31E25">
        <w:rPr>
          <w:bCs/>
          <w:color w:val="000000"/>
        </w:rPr>
        <w:t>а) 10 процентов цены контракта в случае, если цена контракта не превышает 3 млн. рублей;</w:t>
      </w:r>
    </w:p>
    <w:p w:rsidR="00E31E25" w:rsidRPr="00E31E25" w:rsidRDefault="00E31E25" w:rsidP="00E31E25">
      <w:pPr>
        <w:widowControl w:val="0"/>
        <w:tabs>
          <w:tab w:val="left" w:pos="709"/>
          <w:tab w:val="left" w:pos="1042"/>
        </w:tabs>
        <w:spacing w:line="0" w:lineRule="atLeast"/>
        <w:ind w:firstLine="709"/>
        <w:jc w:val="both"/>
        <w:rPr>
          <w:bCs/>
          <w:color w:val="000000"/>
        </w:rPr>
      </w:pPr>
      <w:r w:rsidRPr="00E31E25">
        <w:rPr>
          <w:bCs/>
          <w:color w:val="000000"/>
        </w:rPr>
        <w:t>б) 5 процентов цены контракта в случае, если цена контракта составляет от 3 млн. рублей до 50 млн. рублей (включительно);</w:t>
      </w:r>
    </w:p>
    <w:p w:rsidR="00E31E25" w:rsidRPr="00E31E25" w:rsidRDefault="00E31E25" w:rsidP="00E31E25">
      <w:pPr>
        <w:widowControl w:val="0"/>
        <w:tabs>
          <w:tab w:val="left" w:pos="709"/>
          <w:tab w:val="left" w:pos="1042"/>
        </w:tabs>
        <w:spacing w:line="0" w:lineRule="atLeast"/>
        <w:ind w:firstLine="709"/>
        <w:jc w:val="both"/>
        <w:rPr>
          <w:bCs/>
          <w:color w:val="000000"/>
        </w:rPr>
      </w:pPr>
      <w:r w:rsidRPr="00E31E25">
        <w:rPr>
          <w:bCs/>
          <w:color w:val="000000"/>
        </w:rPr>
        <w:t>в) 1 процент цены контракта в случае, если цена контракта составляет от 50 млн. рублей до 100 млн. рублей (включительно);</w:t>
      </w:r>
    </w:p>
    <w:p w:rsidR="00E31E25" w:rsidRPr="00E31E25" w:rsidRDefault="00E31E25" w:rsidP="00E31E25">
      <w:pPr>
        <w:widowControl w:val="0"/>
        <w:tabs>
          <w:tab w:val="left" w:pos="709"/>
          <w:tab w:val="left" w:pos="1042"/>
        </w:tabs>
        <w:spacing w:line="0" w:lineRule="atLeast"/>
        <w:ind w:firstLine="709"/>
        <w:jc w:val="both"/>
        <w:rPr>
          <w:bCs/>
          <w:color w:val="000000"/>
        </w:rPr>
      </w:pPr>
      <w:r w:rsidRPr="00E31E25">
        <w:rPr>
          <w:bCs/>
          <w:color w:val="000000"/>
        </w:rPr>
        <w:t>г) 0,5 процента цены контракта в случае, если цена контракта составляет от 100 млн. рублей до 500 млн. рублей (включительно).</w:t>
      </w:r>
    </w:p>
    <w:p w:rsidR="00E31E25" w:rsidRPr="00E31E25" w:rsidRDefault="00E31E25" w:rsidP="00E31E25">
      <w:pPr>
        <w:tabs>
          <w:tab w:val="left" w:pos="600"/>
        </w:tabs>
        <w:suppressAutoHyphens/>
        <w:ind w:firstLine="709"/>
        <w:jc w:val="both"/>
        <w:rPr>
          <w:i/>
        </w:rPr>
      </w:pPr>
      <w:r w:rsidRPr="00E31E25">
        <w:t>6.7. </w:t>
      </w:r>
      <w:r w:rsidRPr="00E31E25">
        <w:rPr>
          <w:i/>
        </w:rPr>
        <w:t xml:space="preserve">За каждый факт неисполнения или ненадлежащего исполнения «Поставщиком» обязательств, предусмотренных Контрактом, </w:t>
      </w:r>
      <w:r w:rsidRPr="00E31E25">
        <w:rPr>
          <w:bCs/>
          <w:i/>
        </w:rPr>
        <w:t>заключенным с победителем закупки (или</w:t>
      </w:r>
      <w:r w:rsidRPr="00E31E25">
        <w:rPr>
          <w:bCs/>
          <w:i/>
        </w:rPr>
        <w:br/>
        <w:t xml:space="preserve">с иным участником закупки в случаях, установленных п. 23 ст. 68 </w:t>
      </w:r>
      <w:r w:rsidRPr="00E31E25">
        <w:rPr>
          <w:i/>
        </w:rPr>
        <w:t>Закона № 44-ФЗ</w:t>
      </w:r>
      <w:r w:rsidRPr="00E31E25">
        <w:rPr>
          <w:bCs/>
          <w:i/>
        </w:rPr>
        <w:t>), предложившим наиболее высокую цену за право заключения контракта,</w:t>
      </w:r>
      <w:r w:rsidRPr="00E31E25">
        <w:rPr>
          <w:i/>
        </w:rPr>
        <w:t xml:space="preserve">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E31E25" w:rsidRPr="00E31E25" w:rsidRDefault="00E31E25" w:rsidP="00E31E25">
      <w:pPr>
        <w:widowControl w:val="0"/>
        <w:tabs>
          <w:tab w:val="left" w:pos="709"/>
          <w:tab w:val="left" w:pos="1042"/>
        </w:tabs>
        <w:ind w:firstLine="709"/>
        <w:jc w:val="both"/>
        <w:rPr>
          <w:i/>
          <w:color w:val="000000"/>
        </w:rPr>
      </w:pPr>
      <w:r w:rsidRPr="00E31E25">
        <w:rPr>
          <w:i/>
          <w:color w:val="000000"/>
        </w:rPr>
        <w:t>Размер штрафа устанавливается контрактом в порядке, установленном Постановлением № 1042, и составляет:</w:t>
      </w:r>
    </w:p>
    <w:p w:rsidR="00E31E25" w:rsidRPr="00E31E25" w:rsidRDefault="00E31E25" w:rsidP="00E31E25">
      <w:pPr>
        <w:widowControl w:val="0"/>
        <w:tabs>
          <w:tab w:val="left" w:pos="709"/>
          <w:tab w:val="left" w:pos="1042"/>
        </w:tabs>
        <w:spacing w:after="60"/>
        <w:ind w:firstLine="709"/>
        <w:jc w:val="both"/>
        <w:rPr>
          <w:bCs/>
          <w:i/>
          <w:color w:val="000000"/>
        </w:rPr>
      </w:pPr>
      <w:r w:rsidRPr="00E31E25">
        <w:rPr>
          <w:i/>
          <w:color w:val="000000"/>
        </w:rPr>
        <w:t xml:space="preserve">а) в случае, если цена контракта не превышает начальную (максимальную) цену контракта -  </w:t>
      </w:r>
      <w:r w:rsidRPr="00E31E25">
        <w:rPr>
          <w:bCs/>
          <w:i/>
          <w:color w:val="000000"/>
        </w:rPr>
        <w:t>10 процентов начальной (максимальной) цены контракта, если цена контракта не превышает 3 млн. рублей;</w:t>
      </w:r>
    </w:p>
    <w:p w:rsidR="00E31E25" w:rsidRPr="00E31E25" w:rsidRDefault="00E31E25" w:rsidP="00E31E25">
      <w:pPr>
        <w:widowControl w:val="0"/>
        <w:tabs>
          <w:tab w:val="left" w:pos="709"/>
          <w:tab w:val="left" w:pos="1042"/>
        </w:tabs>
        <w:ind w:firstLine="709"/>
        <w:jc w:val="both"/>
        <w:rPr>
          <w:bCs/>
          <w:i/>
          <w:color w:val="000000"/>
        </w:rPr>
      </w:pPr>
      <w:r w:rsidRPr="00E31E25">
        <w:rPr>
          <w:bCs/>
          <w:i/>
          <w:color w:val="000000"/>
        </w:rPr>
        <w:t>5 процентов начальной (максимальной) цены контракта, если цена контракта составляет от 3 млн. рублей до 50 млн. рублей (включительно);</w:t>
      </w:r>
    </w:p>
    <w:p w:rsidR="00E31E25" w:rsidRPr="00E31E25" w:rsidRDefault="00E31E25" w:rsidP="00E31E25">
      <w:pPr>
        <w:widowControl w:val="0"/>
        <w:tabs>
          <w:tab w:val="left" w:pos="709"/>
          <w:tab w:val="left" w:pos="1042"/>
        </w:tabs>
        <w:ind w:firstLine="709"/>
        <w:jc w:val="both"/>
        <w:rPr>
          <w:bCs/>
          <w:i/>
          <w:color w:val="000000"/>
        </w:rPr>
      </w:pPr>
      <w:r w:rsidRPr="00E31E25">
        <w:rPr>
          <w:bCs/>
          <w:i/>
          <w:color w:val="000000"/>
        </w:rPr>
        <w:t>1 процент начальной (максимальной) цены контракта, если цена контракта составляет от 50 млн. рублей до 100 млн. рублей (включительно);</w:t>
      </w:r>
    </w:p>
    <w:p w:rsidR="00E31E25" w:rsidRPr="00E31E25" w:rsidRDefault="00E31E25" w:rsidP="00E31E25">
      <w:pPr>
        <w:widowControl w:val="0"/>
        <w:shd w:val="clear" w:color="auto" w:fill="FFFFFF"/>
        <w:tabs>
          <w:tab w:val="left" w:pos="709"/>
          <w:tab w:val="left" w:pos="1042"/>
        </w:tabs>
        <w:spacing w:after="60"/>
        <w:ind w:firstLine="709"/>
        <w:jc w:val="both"/>
        <w:rPr>
          <w:bCs/>
          <w:i/>
          <w:color w:val="000000"/>
        </w:rPr>
      </w:pPr>
      <w:r w:rsidRPr="00E31E25">
        <w:rPr>
          <w:i/>
          <w:color w:val="000000"/>
        </w:rPr>
        <w:t xml:space="preserve">б) в случае, если цена контракта превышает начальную (максимальную) цену контракта - </w:t>
      </w:r>
      <w:r w:rsidRPr="00E31E25">
        <w:rPr>
          <w:bCs/>
          <w:i/>
          <w:color w:val="000000"/>
        </w:rPr>
        <w:t>10 процентов цены контракта, если цена контракта не превышает 3 млн. рублей;</w:t>
      </w:r>
    </w:p>
    <w:p w:rsidR="00E31E25" w:rsidRPr="00E31E25" w:rsidRDefault="00E31E25" w:rsidP="00E31E25">
      <w:pPr>
        <w:widowControl w:val="0"/>
        <w:shd w:val="clear" w:color="auto" w:fill="FFFFFF"/>
        <w:tabs>
          <w:tab w:val="left" w:pos="709"/>
          <w:tab w:val="left" w:pos="1042"/>
        </w:tabs>
        <w:ind w:firstLine="709"/>
        <w:jc w:val="both"/>
        <w:rPr>
          <w:bCs/>
          <w:i/>
          <w:color w:val="000000"/>
        </w:rPr>
      </w:pPr>
      <w:r w:rsidRPr="00E31E25">
        <w:rPr>
          <w:bCs/>
          <w:i/>
          <w:color w:val="000000"/>
        </w:rPr>
        <w:t>5 процентов цены контракта, если цена контракта составляет от 3 млн. рублей до 50 млн. рублей (включительно);</w:t>
      </w:r>
    </w:p>
    <w:p w:rsidR="00E31E25" w:rsidRPr="00E31E25" w:rsidRDefault="00E31E25" w:rsidP="00E31E25">
      <w:pPr>
        <w:widowControl w:val="0"/>
        <w:shd w:val="clear" w:color="auto" w:fill="FFFFFF"/>
        <w:tabs>
          <w:tab w:val="left" w:pos="709"/>
          <w:tab w:val="left" w:pos="1042"/>
        </w:tabs>
        <w:ind w:firstLine="709"/>
        <w:jc w:val="both"/>
        <w:rPr>
          <w:bCs/>
          <w:i/>
          <w:color w:val="000000"/>
        </w:rPr>
      </w:pPr>
      <w:r w:rsidRPr="00E31E25">
        <w:rPr>
          <w:bCs/>
          <w:i/>
          <w:color w:val="000000"/>
        </w:rPr>
        <w:t>1 процент цены контракта, если цена контракта составляет от 50 млн. рублей до 100 млн. рублей (включительно).</w:t>
      </w:r>
    </w:p>
    <w:p w:rsidR="00E31E25" w:rsidRPr="00E31E25" w:rsidRDefault="00E31E25" w:rsidP="00E31E25">
      <w:pPr>
        <w:widowControl w:val="0"/>
        <w:shd w:val="clear" w:color="auto" w:fill="FFFFFF"/>
        <w:tabs>
          <w:tab w:val="left" w:pos="709"/>
          <w:tab w:val="left" w:pos="1042"/>
        </w:tabs>
        <w:ind w:firstLine="709"/>
        <w:jc w:val="both"/>
        <w:rPr>
          <w:i/>
        </w:rPr>
      </w:pPr>
      <w:r w:rsidRPr="00E31E25">
        <w:rPr>
          <w:i/>
        </w:rPr>
        <w:t xml:space="preserve">за исключением случаев, если законодательством Российской Федерации установлен иной порядок начисления штрафов </w:t>
      </w:r>
      <w:r w:rsidRPr="00E31E25">
        <w:rPr>
          <w:i/>
          <w:color w:val="000000"/>
        </w:rPr>
        <w:t xml:space="preserve">(устанавливается при заключении Контракта </w:t>
      </w:r>
      <w:r w:rsidRPr="00E31E25">
        <w:rPr>
          <w:i/>
          <w:color w:val="000000"/>
        </w:rPr>
        <w:br/>
      </w:r>
      <w:r w:rsidRPr="00E31E25">
        <w:rPr>
          <w:i/>
          <w:color w:val="000000"/>
        </w:rPr>
        <w:lastRenderedPageBreak/>
        <w:t>с победителем закупки</w:t>
      </w:r>
      <w:r w:rsidRPr="00E31E25">
        <w:rPr>
          <w:bCs/>
          <w:i/>
          <w:color w:val="000000"/>
        </w:rPr>
        <w:t>, предложившим наиболее высокую цену за право заключения контракта).</w:t>
      </w:r>
    </w:p>
    <w:p w:rsidR="00E31E25" w:rsidRPr="00E31E25" w:rsidRDefault="00E31E25" w:rsidP="00E31E25">
      <w:pPr>
        <w:tabs>
          <w:tab w:val="left" w:pos="600"/>
        </w:tabs>
        <w:suppressAutoHyphens/>
        <w:ind w:firstLine="709"/>
        <w:jc w:val="both"/>
      </w:pPr>
      <w:r w:rsidRPr="00E31E25">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w:t>
      </w:r>
      <w:r w:rsidRPr="00E31E25">
        <w:br/>
        <w:t>в порядке, установленном Постановлением № 1042, и составляет:</w:t>
      </w:r>
    </w:p>
    <w:p w:rsidR="00E31E25" w:rsidRPr="00E31E25" w:rsidRDefault="00E31E25" w:rsidP="00E31E25">
      <w:pPr>
        <w:tabs>
          <w:tab w:val="left" w:pos="600"/>
        </w:tabs>
        <w:suppressAutoHyphens/>
        <w:ind w:firstLine="709"/>
        <w:jc w:val="both"/>
        <w:rPr>
          <w:bCs/>
        </w:rPr>
      </w:pPr>
      <w:r w:rsidRPr="00E31E25">
        <w:rPr>
          <w:bCs/>
        </w:rPr>
        <w:t>а) 1000 рублей, если цена контракта не превышает 3 млн. рублей;</w:t>
      </w:r>
    </w:p>
    <w:p w:rsidR="00E31E25" w:rsidRPr="00E31E25" w:rsidRDefault="00E31E25" w:rsidP="00E31E25">
      <w:pPr>
        <w:tabs>
          <w:tab w:val="left" w:pos="600"/>
        </w:tabs>
        <w:suppressAutoHyphens/>
        <w:ind w:firstLine="709"/>
        <w:jc w:val="both"/>
        <w:rPr>
          <w:bCs/>
        </w:rPr>
      </w:pPr>
      <w:r w:rsidRPr="00E31E25">
        <w:rPr>
          <w:bCs/>
        </w:rPr>
        <w:t>б) 5000 рублей, если цена контракта составляет от 3 млн. рублей до 50 млн. рублей (включительно);</w:t>
      </w:r>
    </w:p>
    <w:p w:rsidR="00E31E25" w:rsidRPr="00E31E25" w:rsidRDefault="00E31E25" w:rsidP="00E31E25">
      <w:pPr>
        <w:tabs>
          <w:tab w:val="left" w:pos="600"/>
        </w:tabs>
        <w:suppressAutoHyphens/>
        <w:ind w:firstLine="709"/>
        <w:jc w:val="both"/>
        <w:rPr>
          <w:bCs/>
        </w:rPr>
      </w:pPr>
      <w:r w:rsidRPr="00E31E25">
        <w:rPr>
          <w:bCs/>
        </w:rPr>
        <w:t>в) 10000 рублей, если цена контракта составляет от 50 млн. рублей до 100 млн. рублей (включительно);</w:t>
      </w:r>
    </w:p>
    <w:p w:rsidR="00E31E25" w:rsidRPr="00E31E25" w:rsidRDefault="00E31E25" w:rsidP="00E31E25">
      <w:pPr>
        <w:tabs>
          <w:tab w:val="left" w:pos="600"/>
        </w:tabs>
        <w:suppressAutoHyphens/>
        <w:ind w:firstLine="709"/>
        <w:jc w:val="both"/>
        <w:rPr>
          <w:bCs/>
        </w:rPr>
      </w:pPr>
      <w:r w:rsidRPr="00E31E25">
        <w:rPr>
          <w:bCs/>
        </w:rPr>
        <w:t>г) 100000 рублей, если цена контракта превышает 100 млн. рублей.</w:t>
      </w:r>
    </w:p>
    <w:p w:rsidR="00E31E25" w:rsidRPr="00E31E25" w:rsidRDefault="00E31E25" w:rsidP="00E31E25">
      <w:pPr>
        <w:tabs>
          <w:tab w:val="left" w:pos="600"/>
        </w:tabs>
        <w:suppressAutoHyphens/>
        <w:ind w:firstLine="709"/>
        <w:jc w:val="both"/>
      </w:pPr>
      <w:r w:rsidRPr="00E31E25">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31E25" w:rsidRPr="00E31E25" w:rsidRDefault="00E31E25" w:rsidP="00E31E25">
      <w:pPr>
        <w:widowControl w:val="0"/>
        <w:tabs>
          <w:tab w:val="left" w:pos="709"/>
          <w:tab w:val="left" w:pos="1052"/>
          <w:tab w:val="left" w:pos="1276"/>
        </w:tabs>
        <w:ind w:firstLine="709"/>
        <w:jc w:val="both"/>
      </w:pPr>
      <w:r w:rsidRPr="00E31E25">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1E25" w:rsidRPr="00E31E25" w:rsidRDefault="00E31E25" w:rsidP="00E31E25">
      <w:pPr>
        <w:widowControl w:val="0"/>
        <w:tabs>
          <w:tab w:val="left" w:pos="0"/>
          <w:tab w:val="left" w:pos="709"/>
          <w:tab w:val="left" w:pos="1134"/>
        </w:tabs>
        <w:ind w:firstLine="709"/>
        <w:jc w:val="both"/>
      </w:pPr>
      <w:r w:rsidRPr="00E31E25">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1E25" w:rsidRPr="00E31E25" w:rsidRDefault="00E31E25" w:rsidP="00E31E25">
      <w:pPr>
        <w:widowControl w:val="0"/>
        <w:tabs>
          <w:tab w:val="left" w:pos="0"/>
          <w:tab w:val="left" w:pos="709"/>
          <w:tab w:val="left" w:pos="1134"/>
        </w:tabs>
        <w:ind w:firstLine="709"/>
        <w:jc w:val="both"/>
      </w:pPr>
      <w:r w:rsidRPr="00E31E25">
        <w:t>6.11</w:t>
      </w:r>
      <w:r w:rsidRPr="00E31E25">
        <w:rPr>
          <w:color w:val="000000"/>
        </w:rPr>
        <w:t>. </w:t>
      </w:r>
      <w:r w:rsidRPr="00E31E25">
        <w:t>Вред, причиненный третьим лицам по вине «Поставщика» при исполнении обязательств по Контракту, возмещается за его счет.</w:t>
      </w:r>
    </w:p>
    <w:p w:rsidR="00E31E25" w:rsidRPr="00E31E25" w:rsidRDefault="00E31E25" w:rsidP="00E31E25">
      <w:pPr>
        <w:shd w:val="clear" w:color="auto" w:fill="FFFFFF"/>
        <w:tabs>
          <w:tab w:val="num" w:pos="0"/>
          <w:tab w:val="left" w:pos="709"/>
        </w:tabs>
        <w:ind w:firstLine="709"/>
        <w:jc w:val="both"/>
      </w:pPr>
      <w:r w:rsidRPr="00E31E25">
        <w:t>6.12. Уплата неустойки (штрафа, пени) не освобождает «Поставщика» от исполнения обязательств по Контракту.</w:t>
      </w:r>
    </w:p>
    <w:p w:rsidR="00D00538" w:rsidRPr="002A64E9" w:rsidRDefault="00D00538" w:rsidP="00E31E25">
      <w:pPr>
        <w:spacing w:line="276" w:lineRule="auto"/>
        <w:ind w:firstLine="284"/>
        <w:jc w:val="both"/>
        <w:rPr>
          <w:sz w:val="22"/>
          <w:szCs w:val="22"/>
        </w:rPr>
      </w:pPr>
    </w:p>
    <w:p w:rsidR="007C26FB" w:rsidRPr="00E31E25" w:rsidRDefault="004343D0" w:rsidP="00E31E25">
      <w:pPr>
        <w:pStyle w:val="ab"/>
        <w:numPr>
          <w:ilvl w:val="0"/>
          <w:numId w:val="14"/>
        </w:numPr>
        <w:ind w:right="-1"/>
        <w:jc w:val="center"/>
        <w:rPr>
          <w:b/>
          <w:bCs/>
          <w:sz w:val="22"/>
          <w:szCs w:val="22"/>
        </w:rPr>
      </w:pPr>
      <w:r w:rsidRPr="00E31E25">
        <w:rPr>
          <w:b/>
          <w:bCs/>
          <w:sz w:val="22"/>
          <w:szCs w:val="22"/>
        </w:rPr>
        <w:t>СРОК ДЕЙСТВИЯ КОНТРАКТА</w:t>
      </w:r>
    </w:p>
    <w:p w:rsidR="00D00538" w:rsidRPr="004B6984" w:rsidRDefault="00D00538" w:rsidP="00D00538">
      <w:pPr>
        <w:pStyle w:val="ab"/>
        <w:ind w:left="709" w:right="-1"/>
        <w:rPr>
          <w:b/>
          <w:bCs/>
          <w:sz w:val="22"/>
          <w:szCs w:val="22"/>
        </w:rPr>
      </w:pPr>
    </w:p>
    <w:p w:rsidR="007C26FB" w:rsidRPr="002A64E9" w:rsidRDefault="00E31E25" w:rsidP="00C01D35">
      <w:pPr>
        <w:pStyle w:val="a4"/>
        <w:ind w:left="0" w:right="-1" w:firstLine="709"/>
        <w:jc w:val="both"/>
        <w:rPr>
          <w:sz w:val="22"/>
          <w:szCs w:val="22"/>
        </w:rPr>
      </w:pPr>
      <w:r>
        <w:rPr>
          <w:sz w:val="22"/>
          <w:szCs w:val="22"/>
        </w:rPr>
        <w:t>7</w:t>
      </w:r>
      <w:r w:rsidR="008E6E2E" w:rsidRPr="002A64E9">
        <w:rPr>
          <w:sz w:val="22"/>
          <w:szCs w:val="22"/>
        </w:rPr>
        <w:t xml:space="preserve">.1. </w:t>
      </w:r>
      <w:r w:rsidR="004343D0">
        <w:rPr>
          <w:sz w:val="22"/>
          <w:szCs w:val="22"/>
        </w:rPr>
        <w:t>Контракт</w:t>
      </w:r>
      <w:r w:rsidR="007C26FB" w:rsidRPr="002A64E9">
        <w:rPr>
          <w:sz w:val="22"/>
          <w:szCs w:val="22"/>
        </w:rPr>
        <w:t xml:space="preserve"> вступает в силу со дня его подписания и действует до 31.12.20</w:t>
      </w:r>
      <w:r w:rsidR="00B43961">
        <w:rPr>
          <w:sz w:val="22"/>
          <w:szCs w:val="22"/>
        </w:rPr>
        <w:t>2</w:t>
      </w:r>
      <w:r w:rsidR="00DC3EDB">
        <w:rPr>
          <w:sz w:val="22"/>
          <w:szCs w:val="22"/>
        </w:rPr>
        <w:t>6</w:t>
      </w:r>
      <w:r w:rsidR="007C26FB" w:rsidRPr="002A64E9">
        <w:rPr>
          <w:sz w:val="22"/>
          <w:szCs w:val="22"/>
        </w:rPr>
        <w:t xml:space="preserve"> года.</w:t>
      </w:r>
    </w:p>
    <w:p w:rsidR="00DE4389" w:rsidRPr="002A64E9" w:rsidRDefault="00E31E25" w:rsidP="00C01D35">
      <w:pPr>
        <w:pStyle w:val="a4"/>
        <w:ind w:left="0" w:right="-1" w:firstLine="709"/>
        <w:jc w:val="both"/>
        <w:rPr>
          <w:sz w:val="22"/>
          <w:szCs w:val="22"/>
        </w:rPr>
      </w:pPr>
      <w:r>
        <w:rPr>
          <w:sz w:val="22"/>
          <w:szCs w:val="22"/>
        </w:rPr>
        <w:t>7</w:t>
      </w:r>
      <w:r w:rsidR="008E6E2E" w:rsidRPr="002A64E9">
        <w:rPr>
          <w:sz w:val="22"/>
          <w:szCs w:val="22"/>
        </w:rPr>
        <w:t xml:space="preserve">.2. </w:t>
      </w:r>
      <w:r w:rsidR="00DE4389" w:rsidRPr="002A64E9">
        <w:rPr>
          <w:sz w:val="22"/>
          <w:szCs w:val="22"/>
        </w:rPr>
        <w:t>О</w:t>
      </w:r>
      <w:r w:rsidR="004343D0">
        <w:rPr>
          <w:sz w:val="22"/>
          <w:szCs w:val="22"/>
        </w:rPr>
        <w:t>кончание срока действия Контракта</w:t>
      </w:r>
      <w:r w:rsidR="00DE4389" w:rsidRPr="002A64E9">
        <w:rPr>
          <w:sz w:val="22"/>
          <w:szCs w:val="22"/>
        </w:rPr>
        <w:t xml:space="preserve"> не освобождает от исполнения обязательств по</w:t>
      </w:r>
      <w:r w:rsidR="008E6E2E" w:rsidRPr="002A64E9">
        <w:rPr>
          <w:sz w:val="22"/>
          <w:szCs w:val="22"/>
        </w:rPr>
        <w:t xml:space="preserve"> </w:t>
      </w:r>
      <w:r w:rsidR="004343D0">
        <w:rPr>
          <w:sz w:val="22"/>
          <w:szCs w:val="22"/>
        </w:rPr>
        <w:t>Контракту</w:t>
      </w:r>
      <w:r w:rsidR="00DE4389" w:rsidRPr="002A64E9">
        <w:rPr>
          <w:sz w:val="22"/>
          <w:szCs w:val="22"/>
        </w:rPr>
        <w:t>.</w:t>
      </w:r>
    </w:p>
    <w:p w:rsidR="00F66264" w:rsidRDefault="00E31E25" w:rsidP="00C01D35">
      <w:pPr>
        <w:ind w:right="-1" w:firstLine="709"/>
        <w:jc w:val="both"/>
        <w:rPr>
          <w:sz w:val="22"/>
          <w:szCs w:val="22"/>
        </w:rPr>
      </w:pPr>
      <w:r>
        <w:rPr>
          <w:sz w:val="22"/>
          <w:szCs w:val="22"/>
        </w:rPr>
        <w:t>7</w:t>
      </w:r>
      <w:r w:rsidR="00B47275">
        <w:rPr>
          <w:sz w:val="22"/>
          <w:szCs w:val="22"/>
        </w:rPr>
        <w:t>.3</w:t>
      </w:r>
      <w:r w:rsidR="008E6E2E" w:rsidRPr="002A64E9">
        <w:rPr>
          <w:sz w:val="22"/>
          <w:szCs w:val="22"/>
        </w:rPr>
        <w:t xml:space="preserve">. </w:t>
      </w:r>
      <w:r w:rsidR="00B85CC4" w:rsidRPr="002A64E9">
        <w:rPr>
          <w:sz w:val="22"/>
          <w:szCs w:val="22"/>
        </w:rPr>
        <w:t xml:space="preserve">По инициативе одной из </w:t>
      </w:r>
      <w:r w:rsidR="00C50D52" w:rsidRPr="002A64E9">
        <w:rPr>
          <w:sz w:val="22"/>
          <w:szCs w:val="22"/>
        </w:rPr>
        <w:t>С</w:t>
      </w:r>
      <w:r w:rsidR="004343D0">
        <w:rPr>
          <w:sz w:val="22"/>
          <w:szCs w:val="22"/>
        </w:rPr>
        <w:t>торон Контракт</w:t>
      </w:r>
      <w:r w:rsidR="00E2767E" w:rsidRPr="002A64E9">
        <w:rPr>
          <w:sz w:val="22"/>
          <w:szCs w:val="22"/>
        </w:rPr>
        <w:t xml:space="preserve"> </w:t>
      </w:r>
      <w:r w:rsidR="00B85CC4" w:rsidRPr="002A64E9">
        <w:rPr>
          <w:sz w:val="22"/>
          <w:szCs w:val="22"/>
        </w:rPr>
        <w:t>может быть расторгнут путем уведомления другой стороны за 30 дней</w:t>
      </w:r>
      <w:r w:rsidR="004343D0">
        <w:rPr>
          <w:sz w:val="22"/>
          <w:szCs w:val="22"/>
        </w:rPr>
        <w:t xml:space="preserve"> до момента расторжения Контракта</w:t>
      </w:r>
      <w:r w:rsidR="00B85CC4" w:rsidRPr="002A64E9">
        <w:rPr>
          <w:sz w:val="22"/>
          <w:szCs w:val="22"/>
        </w:rPr>
        <w:t>.</w:t>
      </w:r>
    </w:p>
    <w:p w:rsidR="00E31E25" w:rsidRPr="002A64E9" w:rsidRDefault="00E31E25" w:rsidP="00C01D35">
      <w:pPr>
        <w:ind w:right="-1" w:firstLine="709"/>
        <w:jc w:val="both"/>
        <w:rPr>
          <w:sz w:val="22"/>
          <w:szCs w:val="22"/>
        </w:rPr>
      </w:pPr>
    </w:p>
    <w:p w:rsidR="00F66264" w:rsidRPr="002A64E9" w:rsidRDefault="00F66264" w:rsidP="00C01D35">
      <w:pPr>
        <w:ind w:right="-1" w:firstLine="709"/>
        <w:jc w:val="both"/>
        <w:rPr>
          <w:sz w:val="22"/>
          <w:szCs w:val="22"/>
        </w:rPr>
      </w:pPr>
    </w:p>
    <w:p w:rsidR="007C26FB" w:rsidRPr="00E31E25" w:rsidRDefault="007C26FB" w:rsidP="00E31E25">
      <w:pPr>
        <w:pStyle w:val="ab"/>
        <w:numPr>
          <w:ilvl w:val="0"/>
          <w:numId w:val="14"/>
        </w:numPr>
        <w:ind w:right="-1"/>
        <w:jc w:val="center"/>
        <w:rPr>
          <w:b/>
          <w:bCs/>
          <w:sz w:val="22"/>
          <w:szCs w:val="22"/>
        </w:rPr>
      </w:pPr>
      <w:r w:rsidRPr="00E31E25">
        <w:rPr>
          <w:b/>
          <w:bCs/>
          <w:sz w:val="22"/>
          <w:szCs w:val="22"/>
        </w:rPr>
        <w:t>ФОРС – МАЖОР</w:t>
      </w:r>
    </w:p>
    <w:p w:rsidR="00D00538" w:rsidRDefault="00D00538" w:rsidP="00D00538">
      <w:pPr>
        <w:pStyle w:val="ab"/>
        <w:ind w:left="709" w:right="-1"/>
        <w:rPr>
          <w:b/>
          <w:bCs/>
          <w:sz w:val="22"/>
          <w:szCs w:val="22"/>
        </w:rPr>
      </w:pPr>
    </w:p>
    <w:p w:rsidR="007C26FB" w:rsidRPr="002A64E9" w:rsidRDefault="00E31E25" w:rsidP="00C01D35">
      <w:pPr>
        <w:pStyle w:val="a4"/>
        <w:ind w:left="0" w:right="-1" w:firstLine="709"/>
        <w:jc w:val="both"/>
        <w:rPr>
          <w:sz w:val="22"/>
          <w:szCs w:val="22"/>
        </w:rPr>
      </w:pPr>
      <w:r>
        <w:rPr>
          <w:sz w:val="22"/>
          <w:szCs w:val="22"/>
        </w:rPr>
        <w:t>8</w:t>
      </w:r>
      <w:r w:rsidR="00C247E4" w:rsidRPr="002A64E9">
        <w:rPr>
          <w:sz w:val="22"/>
          <w:szCs w:val="22"/>
        </w:rPr>
        <w:t xml:space="preserve">.1. </w:t>
      </w:r>
      <w:r w:rsidR="007C26FB" w:rsidRPr="002A64E9">
        <w:rPr>
          <w:sz w:val="22"/>
          <w:szCs w:val="22"/>
        </w:rPr>
        <w:t xml:space="preserve">Любая из Сторон освобождается </w:t>
      </w:r>
      <w:r w:rsidR="00391CB1" w:rsidRPr="002A64E9">
        <w:rPr>
          <w:sz w:val="22"/>
          <w:szCs w:val="22"/>
        </w:rPr>
        <w:t xml:space="preserve">от ответственности </w:t>
      </w:r>
      <w:r w:rsidR="007C26FB" w:rsidRPr="002A64E9">
        <w:rPr>
          <w:sz w:val="22"/>
          <w:szCs w:val="22"/>
        </w:rPr>
        <w:t>за неисполнение или ненадлежащее ис</w:t>
      </w:r>
      <w:r w:rsidR="004343D0">
        <w:rPr>
          <w:sz w:val="22"/>
          <w:szCs w:val="22"/>
        </w:rPr>
        <w:t>полнение обязанностей по Контракт</w:t>
      </w:r>
      <w:r w:rsidR="007C26FB" w:rsidRPr="002A64E9">
        <w:rPr>
          <w:sz w:val="22"/>
          <w:szCs w:val="22"/>
        </w:rPr>
        <w:t>у, если он</w:t>
      </w:r>
      <w:r w:rsidR="004343D0">
        <w:rPr>
          <w:sz w:val="22"/>
          <w:szCs w:val="22"/>
        </w:rPr>
        <w:t>а докажет, что нарушение Контракт</w:t>
      </w:r>
      <w:r w:rsidR="007C26FB" w:rsidRPr="002A64E9">
        <w:rPr>
          <w:sz w:val="22"/>
          <w:szCs w:val="22"/>
        </w:rPr>
        <w:t>а вызвано обстоятельствами непреодолимой силы.</w:t>
      </w:r>
    </w:p>
    <w:p w:rsidR="007C26FB" w:rsidRPr="002A64E9" w:rsidRDefault="00E31E25" w:rsidP="00C01D35">
      <w:pPr>
        <w:ind w:right="-1" w:firstLine="709"/>
        <w:jc w:val="both"/>
        <w:rPr>
          <w:sz w:val="22"/>
          <w:szCs w:val="22"/>
        </w:rPr>
      </w:pPr>
      <w:r>
        <w:rPr>
          <w:sz w:val="22"/>
          <w:szCs w:val="22"/>
        </w:rPr>
        <w:t>8</w:t>
      </w:r>
      <w:r w:rsidR="00C247E4" w:rsidRPr="002A64E9">
        <w:rPr>
          <w:sz w:val="22"/>
          <w:szCs w:val="22"/>
        </w:rPr>
        <w:t xml:space="preserve">.2. </w:t>
      </w:r>
      <w:r w:rsidR="00D33A2B" w:rsidRPr="002A64E9">
        <w:rPr>
          <w:sz w:val="22"/>
          <w:szCs w:val="22"/>
        </w:rPr>
        <w:t>Сторона,</w:t>
      </w:r>
      <w:r w:rsidR="007C26FB" w:rsidRPr="002A64E9">
        <w:rPr>
          <w:sz w:val="22"/>
          <w:szCs w:val="22"/>
        </w:rPr>
        <w:t xml:space="preserve"> для которой создалась невозможность надлежащего исполнения обязательства вследствие наступления обстоятельств непреодолимой силы, о наступлении, предполагаемом сроке действия и прекращения таких обстоятельств обязана немедленно извещать другую </w:t>
      </w:r>
      <w:r w:rsidR="00D33A2B" w:rsidRPr="002A64E9">
        <w:rPr>
          <w:sz w:val="22"/>
          <w:szCs w:val="22"/>
        </w:rPr>
        <w:t>Сторону,</w:t>
      </w:r>
      <w:r w:rsidR="007C26FB" w:rsidRPr="002A64E9">
        <w:rPr>
          <w:sz w:val="22"/>
          <w:szCs w:val="22"/>
        </w:rPr>
        <w:t xml:space="preserve"> и несет риск убытков, ставших следствием не извещения или несвоевременности такого извещения.</w:t>
      </w:r>
    </w:p>
    <w:p w:rsidR="007C26FB" w:rsidRDefault="007C26FB" w:rsidP="00C01D35">
      <w:pPr>
        <w:ind w:right="-1" w:firstLine="709"/>
        <w:jc w:val="both"/>
        <w:rPr>
          <w:sz w:val="22"/>
          <w:szCs w:val="22"/>
        </w:rPr>
      </w:pPr>
      <w:r w:rsidRPr="002A64E9">
        <w:rPr>
          <w:sz w:val="22"/>
          <w:szCs w:val="22"/>
        </w:rPr>
        <w:t>Если невозможность надлежащего исполнения обязательств будет существовать свыше одного месяца, Стороны проводят переговоры по вопрос</w:t>
      </w:r>
      <w:r w:rsidR="00FA4054" w:rsidRPr="002A64E9">
        <w:rPr>
          <w:sz w:val="22"/>
          <w:szCs w:val="22"/>
        </w:rPr>
        <w:t>у</w:t>
      </w:r>
      <w:r w:rsidRPr="002A64E9">
        <w:rPr>
          <w:sz w:val="22"/>
          <w:szCs w:val="22"/>
        </w:rPr>
        <w:t xml:space="preserve"> о продолжени</w:t>
      </w:r>
      <w:r w:rsidR="00FA4054" w:rsidRPr="002A64E9">
        <w:rPr>
          <w:sz w:val="22"/>
          <w:szCs w:val="22"/>
        </w:rPr>
        <w:t>и либо прекращении</w:t>
      </w:r>
      <w:r w:rsidR="004343D0">
        <w:rPr>
          <w:sz w:val="22"/>
          <w:szCs w:val="22"/>
        </w:rPr>
        <w:t xml:space="preserve"> действия Контракта</w:t>
      </w:r>
      <w:r w:rsidRPr="002A64E9">
        <w:rPr>
          <w:sz w:val="22"/>
          <w:szCs w:val="22"/>
        </w:rPr>
        <w:t xml:space="preserve">. При возникновении споров и разногласий </w:t>
      </w:r>
      <w:r w:rsidR="00A27E3A" w:rsidRPr="002A64E9">
        <w:rPr>
          <w:sz w:val="22"/>
          <w:szCs w:val="22"/>
        </w:rPr>
        <w:t xml:space="preserve">по </w:t>
      </w:r>
      <w:r w:rsidRPr="002A64E9">
        <w:rPr>
          <w:sz w:val="22"/>
          <w:szCs w:val="22"/>
        </w:rPr>
        <w:t>вышеуказанному вопросу, спор передается на рассмотр</w:t>
      </w:r>
      <w:r w:rsidR="001D7C0B" w:rsidRPr="002A64E9">
        <w:rPr>
          <w:sz w:val="22"/>
          <w:szCs w:val="22"/>
        </w:rPr>
        <w:t>ение в Арбитражный суд по месту нахождения Ответчика</w:t>
      </w:r>
      <w:r w:rsidRPr="002A64E9">
        <w:rPr>
          <w:sz w:val="22"/>
          <w:szCs w:val="22"/>
        </w:rPr>
        <w:t>.</w:t>
      </w:r>
    </w:p>
    <w:p w:rsidR="007C26FB" w:rsidRPr="002A64E9" w:rsidRDefault="007C26FB" w:rsidP="00D00538">
      <w:pPr>
        <w:ind w:right="-1"/>
        <w:jc w:val="center"/>
        <w:rPr>
          <w:sz w:val="22"/>
          <w:szCs w:val="22"/>
        </w:rPr>
      </w:pPr>
    </w:p>
    <w:p w:rsidR="007C26FB" w:rsidRDefault="007C26FB" w:rsidP="00E31E25">
      <w:pPr>
        <w:numPr>
          <w:ilvl w:val="0"/>
          <w:numId w:val="14"/>
        </w:numPr>
        <w:ind w:left="0" w:right="-1" w:firstLine="709"/>
        <w:jc w:val="center"/>
        <w:rPr>
          <w:b/>
          <w:bCs/>
          <w:sz w:val="22"/>
          <w:szCs w:val="22"/>
        </w:rPr>
      </w:pPr>
      <w:r w:rsidRPr="002A64E9">
        <w:rPr>
          <w:b/>
          <w:bCs/>
          <w:sz w:val="22"/>
          <w:szCs w:val="22"/>
        </w:rPr>
        <w:t>ОСОБЫЕ УСЛОВИЯ</w:t>
      </w:r>
    </w:p>
    <w:p w:rsidR="00D00538" w:rsidRPr="002A64E9" w:rsidRDefault="00D00538" w:rsidP="00D00538">
      <w:pPr>
        <w:ind w:left="709" w:right="-1"/>
        <w:rPr>
          <w:b/>
          <w:bCs/>
          <w:sz w:val="22"/>
          <w:szCs w:val="22"/>
        </w:rPr>
      </w:pPr>
    </w:p>
    <w:p w:rsidR="007C26FB" w:rsidRPr="002A64E9" w:rsidRDefault="00E31E25" w:rsidP="00C01D35">
      <w:pPr>
        <w:pStyle w:val="a5"/>
        <w:ind w:right="-1" w:firstLine="709"/>
        <w:jc w:val="both"/>
        <w:rPr>
          <w:sz w:val="22"/>
          <w:szCs w:val="22"/>
        </w:rPr>
      </w:pPr>
      <w:r>
        <w:rPr>
          <w:sz w:val="22"/>
          <w:szCs w:val="22"/>
        </w:rPr>
        <w:t>9</w:t>
      </w:r>
      <w:r w:rsidR="00C247E4" w:rsidRPr="002A64E9">
        <w:rPr>
          <w:sz w:val="22"/>
          <w:szCs w:val="22"/>
        </w:rPr>
        <w:t xml:space="preserve">.1. </w:t>
      </w:r>
      <w:r w:rsidR="004343D0">
        <w:rPr>
          <w:sz w:val="22"/>
          <w:szCs w:val="22"/>
        </w:rPr>
        <w:t>Контракт</w:t>
      </w:r>
      <w:r w:rsidR="00FA4054" w:rsidRPr="002A64E9">
        <w:rPr>
          <w:sz w:val="22"/>
          <w:szCs w:val="22"/>
        </w:rPr>
        <w:t>,</w:t>
      </w:r>
      <w:r w:rsidR="007C26FB" w:rsidRPr="002A64E9">
        <w:rPr>
          <w:sz w:val="22"/>
          <w:szCs w:val="22"/>
        </w:rPr>
        <w:t xml:space="preserve"> дополнения, протоколы, заявки, переданные по факсимильной связи</w:t>
      </w:r>
      <w:r w:rsidR="004B6984">
        <w:rPr>
          <w:sz w:val="22"/>
          <w:szCs w:val="22"/>
        </w:rPr>
        <w:t>, либо в виде сканированных копий</w:t>
      </w:r>
      <w:r w:rsidR="007C26FB" w:rsidRPr="002A64E9">
        <w:rPr>
          <w:sz w:val="22"/>
          <w:szCs w:val="22"/>
        </w:rPr>
        <w:t>, должны содержать все необходимые реквизиты, позволяющие установит</w:t>
      </w:r>
      <w:r w:rsidR="00FA4054" w:rsidRPr="002A64E9">
        <w:rPr>
          <w:sz w:val="22"/>
          <w:szCs w:val="22"/>
        </w:rPr>
        <w:t>ь</w:t>
      </w:r>
      <w:r w:rsidR="007C26FB" w:rsidRPr="002A64E9">
        <w:rPr>
          <w:sz w:val="22"/>
          <w:szCs w:val="22"/>
        </w:rPr>
        <w:t>, что докумен</w:t>
      </w:r>
      <w:r w:rsidR="004343D0">
        <w:rPr>
          <w:sz w:val="22"/>
          <w:szCs w:val="22"/>
        </w:rPr>
        <w:t>т исходит от стороны по Контракту</w:t>
      </w:r>
      <w:r w:rsidR="007C26FB" w:rsidRPr="002A64E9">
        <w:rPr>
          <w:sz w:val="22"/>
          <w:szCs w:val="22"/>
        </w:rPr>
        <w:t xml:space="preserve"> (</w:t>
      </w:r>
      <w:r w:rsidR="004B6984">
        <w:rPr>
          <w:sz w:val="22"/>
          <w:szCs w:val="22"/>
        </w:rPr>
        <w:t xml:space="preserve">наименование эл/почты, </w:t>
      </w:r>
      <w:r w:rsidR="007C26FB" w:rsidRPr="002A64E9">
        <w:rPr>
          <w:sz w:val="22"/>
          <w:szCs w:val="22"/>
        </w:rPr>
        <w:t>номер факса, дату и время передачи документа факсимильной связи, наименование стороны, ответственное лицо). Сторона несет ответственность за информацию, переданную по</w:t>
      </w:r>
      <w:r w:rsidR="004B6984">
        <w:rPr>
          <w:sz w:val="22"/>
          <w:szCs w:val="22"/>
        </w:rPr>
        <w:t xml:space="preserve"> электронной,</w:t>
      </w:r>
      <w:r w:rsidR="007C26FB" w:rsidRPr="002A64E9">
        <w:rPr>
          <w:sz w:val="22"/>
          <w:szCs w:val="22"/>
        </w:rPr>
        <w:t xml:space="preserve"> факсимильной связи.</w:t>
      </w:r>
    </w:p>
    <w:p w:rsidR="007C26FB" w:rsidRPr="002A64E9" w:rsidRDefault="004343D0" w:rsidP="00C01D35">
      <w:pPr>
        <w:ind w:right="-1" w:firstLine="709"/>
        <w:jc w:val="both"/>
        <w:rPr>
          <w:sz w:val="22"/>
          <w:szCs w:val="22"/>
        </w:rPr>
      </w:pPr>
      <w:r>
        <w:rPr>
          <w:sz w:val="22"/>
          <w:szCs w:val="22"/>
        </w:rPr>
        <w:t>Текст Контракта</w:t>
      </w:r>
      <w:r w:rsidR="007C26FB" w:rsidRPr="002A64E9">
        <w:rPr>
          <w:sz w:val="22"/>
          <w:szCs w:val="22"/>
        </w:rPr>
        <w:t>, переданного посредством факсимильной связи,</w:t>
      </w:r>
      <w:r w:rsidR="004B6984" w:rsidRPr="004B6984">
        <w:rPr>
          <w:sz w:val="22"/>
          <w:szCs w:val="22"/>
        </w:rPr>
        <w:t xml:space="preserve"> </w:t>
      </w:r>
      <w:r w:rsidR="004B6984">
        <w:rPr>
          <w:sz w:val="22"/>
          <w:szCs w:val="22"/>
        </w:rPr>
        <w:t>л</w:t>
      </w:r>
      <w:r w:rsidR="00C01D35">
        <w:rPr>
          <w:sz w:val="22"/>
          <w:szCs w:val="22"/>
        </w:rPr>
        <w:t>ибо в виде сканированных копий,</w:t>
      </w:r>
      <w:r w:rsidR="007C26FB" w:rsidRPr="002A64E9">
        <w:rPr>
          <w:sz w:val="22"/>
          <w:szCs w:val="22"/>
        </w:rPr>
        <w:t xml:space="preserve"> в том числе дополнения, приложения к нему и т.д. с факсимильным воспроизведением подписи и </w:t>
      </w:r>
      <w:r w:rsidR="007C26FB" w:rsidRPr="002A64E9">
        <w:rPr>
          <w:sz w:val="22"/>
          <w:szCs w:val="22"/>
        </w:rPr>
        <w:lastRenderedPageBreak/>
        <w:t xml:space="preserve">печати, </w:t>
      </w:r>
      <w:r w:rsidR="005B3D11">
        <w:rPr>
          <w:sz w:val="22"/>
          <w:szCs w:val="22"/>
        </w:rPr>
        <w:t xml:space="preserve">имеют юридическую силу и </w:t>
      </w:r>
      <w:r w:rsidR="007C26FB" w:rsidRPr="002A64E9">
        <w:rPr>
          <w:sz w:val="22"/>
          <w:szCs w:val="22"/>
        </w:rPr>
        <w:t>должны быть в пятнадцатидневный срок подтверждены оригиналом, заверенным подписью уполномоченного лица, имеющего право подписи вышеуказанных документов и печатью юридического лица.</w:t>
      </w:r>
    </w:p>
    <w:p w:rsidR="007C26FB" w:rsidRPr="002A64E9" w:rsidRDefault="00E31E25" w:rsidP="00C01D35">
      <w:pPr>
        <w:ind w:right="-1" w:firstLine="709"/>
        <w:jc w:val="both"/>
        <w:rPr>
          <w:sz w:val="22"/>
          <w:szCs w:val="22"/>
        </w:rPr>
      </w:pPr>
      <w:r>
        <w:rPr>
          <w:sz w:val="22"/>
          <w:szCs w:val="22"/>
        </w:rPr>
        <w:t>9</w:t>
      </w:r>
      <w:r w:rsidR="00C247E4" w:rsidRPr="002A64E9">
        <w:rPr>
          <w:sz w:val="22"/>
          <w:szCs w:val="22"/>
        </w:rPr>
        <w:t xml:space="preserve">.2. </w:t>
      </w:r>
      <w:r w:rsidR="004343D0">
        <w:rPr>
          <w:sz w:val="22"/>
          <w:szCs w:val="22"/>
        </w:rPr>
        <w:t xml:space="preserve">Изменения к Контракту </w:t>
      </w:r>
      <w:r w:rsidR="007C26FB" w:rsidRPr="002A64E9">
        <w:rPr>
          <w:sz w:val="22"/>
          <w:szCs w:val="22"/>
        </w:rPr>
        <w:t xml:space="preserve"> оформляются дополнительным соглашением, подписываемыми Сторонами. Сторона, получившая данное предложение, обязана дать ответ другой Стороне не позднее 2 дней после получения предложения.</w:t>
      </w:r>
    </w:p>
    <w:p w:rsidR="00C247A6" w:rsidRDefault="00E31E25" w:rsidP="00C01D35">
      <w:pPr>
        <w:ind w:right="-1" w:firstLine="709"/>
        <w:jc w:val="both"/>
        <w:rPr>
          <w:sz w:val="22"/>
          <w:szCs w:val="22"/>
        </w:rPr>
      </w:pPr>
      <w:r>
        <w:rPr>
          <w:sz w:val="22"/>
          <w:szCs w:val="22"/>
        </w:rPr>
        <w:t>9</w:t>
      </w:r>
      <w:r w:rsidR="00084833" w:rsidRPr="002A64E9">
        <w:rPr>
          <w:sz w:val="22"/>
          <w:szCs w:val="22"/>
        </w:rPr>
        <w:t xml:space="preserve">.3. </w:t>
      </w:r>
      <w:r w:rsidR="007C26FB" w:rsidRPr="002A64E9">
        <w:rPr>
          <w:sz w:val="22"/>
          <w:szCs w:val="22"/>
        </w:rPr>
        <w:t xml:space="preserve">При возникновении споров Стороны разрешают их путем переговоров. </w:t>
      </w:r>
      <w:r w:rsidR="0007797F" w:rsidRPr="002A64E9">
        <w:rPr>
          <w:sz w:val="22"/>
          <w:szCs w:val="22"/>
        </w:rPr>
        <w:t>В случае не</w:t>
      </w:r>
      <w:r w:rsidR="002E5139">
        <w:rPr>
          <w:sz w:val="22"/>
          <w:szCs w:val="22"/>
        </w:rPr>
        <w:t xml:space="preserve"> </w:t>
      </w:r>
      <w:r w:rsidR="0007797F" w:rsidRPr="002A64E9">
        <w:rPr>
          <w:sz w:val="22"/>
          <w:szCs w:val="22"/>
        </w:rPr>
        <w:t xml:space="preserve">достижения соглашения на переговорах спор передается на рассмотрение в Арбитражный суд </w:t>
      </w:r>
      <w:r w:rsidR="00DF4E84">
        <w:rPr>
          <w:sz w:val="22"/>
          <w:szCs w:val="22"/>
        </w:rPr>
        <w:t>города Новосибирска</w:t>
      </w:r>
      <w:r w:rsidR="009F691B" w:rsidRPr="002A64E9">
        <w:rPr>
          <w:sz w:val="22"/>
          <w:szCs w:val="22"/>
        </w:rPr>
        <w:t>.</w:t>
      </w:r>
    </w:p>
    <w:p w:rsidR="00310024" w:rsidRPr="002A64E9" w:rsidRDefault="00310024" w:rsidP="00C01D35">
      <w:pPr>
        <w:ind w:right="-1" w:firstLine="709"/>
        <w:jc w:val="both"/>
        <w:rPr>
          <w:sz w:val="22"/>
          <w:szCs w:val="22"/>
        </w:rPr>
      </w:pPr>
      <w:r w:rsidRPr="002A64E9">
        <w:rPr>
          <w:sz w:val="22"/>
          <w:szCs w:val="22"/>
        </w:rPr>
        <w:t>Санкции за нарушения</w:t>
      </w:r>
      <w:r w:rsidR="004343D0">
        <w:rPr>
          <w:sz w:val="22"/>
          <w:szCs w:val="22"/>
        </w:rPr>
        <w:t xml:space="preserve"> условий настоящего Контракта</w:t>
      </w:r>
      <w:r w:rsidR="002E5139">
        <w:rPr>
          <w:sz w:val="22"/>
          <w:szCs w:val="22"/>
        </w:rPr>
        <w:t>, а также санкции, предусмотренные</w:t>
      </w:r>
      <w:r w:rsidR="002E5139" w:rsidRPr="002E5139">
        <w:rPr>
          <w:sz w:val="22"/>
          <w:szCs w:val="22"/>
        </w:rPr>
        <w:t xml:space="preserve"> </w:t>
      </w:r>
      <w:r w:rsidR="002E5139">
        <w:rPr>
          <w:sz w:val="22"/>
          <w:szCs w:val="22"/>
        </w:rPr>
        <w:t>Гражданск</w:t>
      </w:r>
      <w:r w:rsidR="008F57F8">
        <w:rPr>
          <w:sz w:val="22"/>
          <w:szCs w:val="22"/>
        </w:rPr>
        <w:t>им</w:t>
      </w:r>
      <w:r w:rsidR="002E5139">
        <w:rPr>
          <w:sz w:val="22"/>
          <w:szCs w:val="22"/>
        </w:rPr>
        <w:t xml:space="preserve"> кодекс</w:t>
      </w:r>
      <w:r w:rsidR="008F57F8">
        <w:rPr>
          <w:sz w:val="22"/>
          <w:szCs w:val="22"/>
        </w:rPr>
        <w:t>ом</w:t>
      </w:r>
      <w:r w:rsidR="002E5139">
        <w:rPr>
          <w:sz w:val="22"/>
          <w:szCs w:val="22"/>
        </w:rPr>
        <w:t xml:space="preserve"> РФ</w:t>
      </w:r>
      <w:r w:rsidR="008F57F8">
        <w:rPr>
          <w:sz w:val="22"/>
          <w:szCs w:val="22"/>
        </w:rPr>
        <w:t>,</w:t>
      </w:r>
      <w:r w:rsidR="002E5139">
        <w:rPr>
          <w:sz w:val="22"/>
          <w:szCs w:val="22"/>
        </w:rPr>
        <w:t xml:space="preserve"> </w:t>
      </w:r>
      <w:r w:rsidR="00C01D35">
        <w:rPr>
          <w:sz w:val="22"/>
          <w:szCs w:val="22"/>
        </w:rPr>
        <w:t>рассматриваются сторонами</w:t>
      </w:r>
      <w:r w:rsidRPr="002A64E9">
        <w:rPr>
          <w:sz w:val="22"/>
          <w:szCs w:val="22"/>
        </w:rPr>
        <w:t xml:space="preserve"> в претензионном порядке.</w:t>
      </w:r>
      <w:r>
        <w:rPr>
          <w:sz w:val="22"/>
          <w:szCs w:val="22"/>
        </w:rPr>
        <w:t xml:space="preserve"> При отсутствии претензии санкции не применяютс</w:t>
      </w:r>
      <w:r w:rsidR="00DA456D">
        <w:rPr>
          <w:sz w:val="22"/>
          <w:szCs w:val="22"/>
        </w:rPr>
        <w:t>я</w:t>
      </w:r>
      <w:r>
        <w:rPr>
          <w:sz w:val="22"/>
          <w:szCs w:val="22"/>
        </w:rPr>
        <w:t>.</w:t>
      </w:r>
      <w:r w:rsidR="002403EE">
        <w:rPr>
          <w:sz w:val="22"/>
          <w:szCs w:val="22"/>
        </w:rPr>
        <w:t xml:space="preserve"> </w:t>
      </w:r>
    </w:p>
    <w:p w:rsidR="007C26FB" w:rsidRDefault="0031549F" w:rsidP="00B47275">
      <w:pPr>
        <w:ind w:right="-1"/>
        <w:jc w:val="both"/>
        <w:rPr>
          <w:sz w:val="22"/>
          <w:szCs w:val="22"/>
        </w:rPr>
      </w:pPr>
      <w:r>
        <w:rPr>
          <w:sz w:val="22"/>
          <w:szCs w:val="22"/>
        </w:rPr>
        <w:t xml:space="preserve">             </w:t>
      </w:r>
      <w:r w:rsidR="00E31E25">
        <w:rPr>
          <w:sz w:val="22"/>
          <w:szCs w:val="22"/>
        </w:rPr>
        <w:t>9</w:t>
      </w:r>
      <w:r w:rsidRPr="0031549F">
        <w:rPr>
          <w:sz w:val="22"/>
          <w:szCs w:val="22"/>
        </w:rPr>
        <w:t xml:space="preserve">.4 </w:t>
      </w:r>
      <w:r w:rsidR="00FF4548" w:rsidRPr="0031549F">
        <w:rPr>
          <w:sz w:val="22"/>
          <w:szCs w:val="22"/>
        </w:rPr>
        <w:t>Во всем остальном, что не п</w:t>
      </w:r>
      <w:r w:rsidR="004343D0" w:rsidRPr="0031549F">
        <w:rPr>
          <w:sz w:val="22"/>
          <w:szCs w:val="22"/>
        </w:rPr>
        <w:t>редусмотрено настоящим Контрактом</w:t>
      </w:r>
      <w:r w:rsidR="00FF4548" w:rsidRPr="0031549F">
        <w:rPr>
          <w:sz w:val="22"/>
          <w:szCs w:val="22"/>
        </w:rPr>
        <w:t>, стороны руководствуются действующим законодательством РФ.</w:t>
      </w:r>
      <w:r w:rsidR="00C96657" w:rsidRPr="0031549F">
        <w:rPr>
          <w:sz w:val="22"/>
          <w:szCs w:val="22"/>
        </w:rPr>
        <w:t xml:space="preserve"> </w:t>
      </w:r>
    </w:p>
    <w:p w:rsidR="00D00538" w:rsidRDefault="00D00538" w:rsidP="00AC31C4">
      <w:pPr>
        <w:ind w:right="-1"/>
        <w:jc w:val="both"/>
        <w:rPr>
          <w:b/>
          <w:bCs/>
          <w:sz w:val="22"/>
          <w:szCs w:val="22"/>
        </w:rPr>
      </w:pPr>
    </w:p>
    <w:p w:rsidR="00D00538" w:rsidRPr="00D00538" w:rsidRDefault="00D00538" w:rsidP="00D00538">
      <w:pPr>
        <w:widowControl w:val="0"/>
        <w:autoSpaceDE w:val="0"/>
        <w:autoSpaceDN w:val="0"/>
        <w:adjustRightInd w:val="0"/>
        <w:jc w:val="center"/>
        <w:outlineLvl w:val="1"/>
        <w:rPr>
          <w:b/>
        </w:rPr>
      </w:pPr>
    </w:p>
    <w:p w:rsidR="00D00538" w:rsidRPr="00D00538" w:rsidRDefault="00D00538" w:rsidP="00D00538">
      <w:pPr>
        <w:widowControl w:val="0"/>
        <w:autoSpaceDE w:val="0"/>
        <w:autoSpaceDN w:val="0"/>
        <w:adjustRightInd w:val="0"/>
        <w:jc w:val="center"/>
        <w:outlineLvl w:val="1"/>
        <w:rPr>
          <w:b/>
        </w:rPr>
      </w:pPr>
      <w:r w:rsidRPr="00D00538">
        <w:rPr>
          <w:b/>
        </w:rPr>
        <w:t>9. АДРЕСА. БАНКОВСКИЕ РЕКВИЗИТЫ И ПОДПИСИ СТОРОН:</w:t>
      </w:r>
    </w:p>
    <w:p w:rsidR="00D00538" w:rsidRDefault="00D00538" w:rsidP="00AC31C4">
      <w:pPr>
        <w:ind w:right="-1"/>
        <w:jc w:val="both"/>
        <w:rPr>
          <w:b/>
          <w:bCs/>
          <w:sz w:val="22"/>
          <w:szCs w:val="22"/>
        </w:rPr>
      </w:pPr>
    </w:p>
    <w:p w:rsidR="00D00538" w:rsidRPr="00D00538" w:rsidRDefault="00D00538" w:rsidP="00D00538">
      <w:pPr>
        <w:widowControl w:val="0"/>
        <w:autoSpaceDE w:val="0"/>
        <w:autoSpaceDN w:val="0"/>
        <w:adjustRightInd w:val="0"/>
        <w:jc w:val="center"/>
        <w:outlineLvl w:val="1"/>
      </w:pPr>
    </w:p>
    <w:tbl>
      <w:tblPr>
        <w:tblW w:w="9922"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538"/>
        <w:gridCol w:w="4314"/>
      </w:tblGrid>
      <w:tr w:rsidR="00D00538" w:rsidRPr="00D00538" w:rsidTr="00B278BB">
        <w:tc>
          <w:tcPr>
            <w:tcW w:w="5070" w:type="dxa"/>
            <w:tcBorders>
              <w:top w:val="nil"/>
              <w:left w:val="nil"/>
              <w:bottom w:val="nil"/>
              <w:right w:val="nil"/>
            </w:tcBorders>
          </w:tcPr>
          <w:p w:rsidR="00D00538" w:rsidRPr="00D00538" w:rsidRDefault="00D00538" w:rsidP="00D00538">
            <w:pPr>
              <w:jc w:val="both"/>
              <w:rPr>
                <w:bCs/>
              </w:rPr>
            </w:pPr>
            <w:r w:rsidRPr="00D00538">
              <w:rPr>
                <w:bCs/>
              </w:rPr>
              <w:t>«Заказчик»</w:t>
            </w:r>
          </w:p>
        </w:tc>
        <w:tc>
          <w:tcPr>
            <w:tcW w:w="538" w:type="dxa"/>
            <w:tcBorders>
              <w:top w:val="nil"/>
              <w:left w:val="nil"/>
              <w:bottom w:val="nil"/>
              <w:right w:val="nil"/>
            </w:tcBorders>
          </w:tcPr>
          <w:p w:rsidR="00D00538" w:rsidRPr="00D00538" w:rsidRDefault="00D00538" w:rsidP="00D00538">
            <w:pPr>
              <w:jc w:val="both"/>
              <w:rPr>
                <w:bCs/>
              </w:rPr>
            </w:pPr>
          </w:p>
        </w:tc>
        <w:tc>
          <w:tcPr>
            <w:tcW w:w="4314" w:type="dxa"/>
            <w:tcBorders>
              <w:top w:val="nil"/>
              <w:left w:val="nil"/>
              <w:bottom w:val="nil"/>
              <w:right w:val="nil"/>
            </w:tcBorders>
          </w:tcPr>
          <w:p w:rsidR="00D00538" w:rsidRPr="00D00538" w:rsidRDefault="00D00538" w:rsidP="00D00538">
            <w:pPr>
              <w:jc w:val="both"/>
              <w:rPr>
                <w:bCs/>
              </w:rPr>
            </w:pPr>
            <w:r w:rsidRPr="00D00538">
              <w:rPr>
                <w:bCs/>
              </w:rPr>
              <w:t>«Поставщик»</w:t>
            </w:r>
          </w:p>
        </w:tc>
      </w:tr>
      <w:tr w:rsidR="00D00538" w:rsidRPr="00D00538" w:rsidTr="00B278BB">
        <w:trPr>
          <w:trHeight w:val="80"/>
        </w:trPr>
        <w:tc>
          <w:tcPr>
            <w:tcW w:w="5070" w:type="dxa"/>
            <w:tcBorders>
              <w:top w:val="nil"/>
              <w:left w:val="nil"/>
              <w:bottom w:val="nil"/>
              <w:right w:val="nil"/>
            </w:tcBorders>
          </w:tcPr>
          <w:p w:rsidR="00D00538" w:rsidRPr="00D00538" w:rsidRDefault="00D00538" w:rsidP="00D00538">
            <w:pPr>
              <w:jc w:val="both"/>
              <w:rPr>
                <w:bCs/>
              </w:rPr>
            </w:pPr>
          </w:p>
        </w:tc>
        <w:tc>
          <w:tcPr>
            <w:tcW w:w="538" w:type="dxa"/>
            <w:tcBorders>
              <w:top w:val="nil"/>
              <w:left w:val="nil"/>
              <w:bottom w:val="nil"/>
              <w:right w:val="nil"/>
            </w:tcBorders>
          </w:tcPr>
          <w:p w:rsidR="00D00538" w:rsidRPr="00D00538" w:rsidRDefault="00D00538" w:rsidP="00D00538">
            <w:pPr>
              <w:jc w:val="both"/>
              <w:rPr>
                <w:bCs/>
              </w:rPr>
            </w:pPr>
          </w:p>
        </w:tc>
        <w:tc>
          <w:tcPr>
            <w:tcW w:w="4314" w:type="dxa"/>
            <w:tcBorders>
              <w:top w:val="nil"/>
              <w:left w:val="nil"/>
              <w:bottom w:val="nil"/>
              <w:right w:val="nil"/>
            </w:tcBorders>
          </w:tcPr>
          <w:p w:rsidR="00D00538" w:rsidRPr="00D00538" w:rsidRDefault="00D00538" w:rsidP="00D00538">
            <w:pPr>
              <w:jc w:val="both"/>
              <w:rPr>
                <w:bCs/>
              </w:rPr>
            </w:pPr>
          </w:p>
        </w:tc>
      </w:tr>
      <w:tr w:rsidR="00D00538" w:rsidRPr="00D00538" w:rsidTr="00B278BB">
        <w:trPr>
          <w:trHeight w:val="2868"/>
        </w:trPr>
        <w:tc>
          <w:tcPr>
            <w:tcW w:w="5070" w:type="dxa"/>
            <w:tcBorders>
              <w:top w:val="nil"/>
              <w:left w:val="nil"/>
              <w:bottom w:val="nil"/>
              <w:right w:val="nil"/>
            </w:tcBorders>
          </w:tcPr>
          <w:p w:rsidR="00D00538" w:rsidRPr="00D00538" w:rsidRDefault="00D00538" w:rsidP="00D00538">
            <w:pPr>
              <w:jc w:val="both"/>
            </w:pPr>
            <w:r w:rsidRPr="00D00538">
              <w:t>федеральное казенное учреждение «Исправительная колония № 14 Главного управления Федеральной службы исполнения наказаний по Новосибирской области»</w:t>
            </w:r>
          </w:p>
          <w:p w:rsidR="00D00538" w:rsidRPr="00D00538" w:rsidRDefault="00D00538" w:rsidP="00D00538">
            <w:pPr>
              <w:jc w:val="both"/>
            </w:pPr>
            <w:r w:rsidRPr="00D00538">
              <w:t>(ФКУ ИК-14 ГУФСИН России по Новосибирской области)</w:t>
            </w:r>
          </w:p>
          <w:p w:rsidR="00D00538" w:rsidRPr="00D00538" w:rsidRDefault="00D00538" w:rsidP="00D00538">
            <w:pPr>
              <w:jc w:val="both"/>
            </w:pPr>
            <w:r w:rsidRPr="00D00538">
              <w:t xml:space="preserve">633454, Новосибирская область, </w:t>
            </w:r>
          </w:p>
          <w:p w:rsidR="00D00538" w:rsidRPr="00D00538" w:rsidRDefault="00D00538" w:rsidP="00D00538">
            <w:pPr>
              <w:jc w:val="both"/>
            </w:pPr>
            <w:r w:rsidRPr="00D00538">
              <w:t>г. Тогучин, ул. Блюхера, 2а</w:t>
            </w:r>
          </w:p>
          <w:p w:rsidR="00D00538" w:rsidRPr="00D00538" w:rsidRDefault="00D00538" w:rsidP="00D00538">
            <w:pPr>
              <w:jc w:val="both"/>
            </w:pPr>
            <w:r w:rsidRPr="00D00538">
              <w:t xml:space="preserve">тел. 8 (38340) </w:t>
            </w:r>
            <w:r w:rsidR="00DC3EDB">
              <w:t>22-320</w:t>
            </w:r>
            <w:r w:rsidRPr="00D00538">
              <w:t xml:space="preserve"> </w:t>
            </w:r>
          </w:p>
          <w:p w:rsidR="00D00538" w:rsidRPr="00D00538" w:rsidRDefault="00D00538" w:rsidP="00D00538">
            <w:pPr>
              <w:jc w:val="both"/>
            </w:pPr>
            <w:r w:rsidRPr="00D00538">
              <w:t>ИНН 543 811 065 5</w:t>
            </w:r>
          </w:p>
          <w:p w:rsidR="00D00538" w:rsidRPr="00D00538" w:rsidRDefault="00D00538" w:rsidP="00D00538">
            <w:pPr>
              <w:jc w:val="both"/>
            </w:pPr>
            <w:r w:rsidRPr="00D00538">
              <w:t>КПП 543 801 001</w:t>
            </w:r>
          </w:p>
          <w:p w:rsidR="00D00538" w:rsidRPr="00D00538" w:rsidRDefault="00D00538" w:rsidP="00D00538">
            <w:pPr>
              <w:jc w:val="both"/>
            </w:pPr>
            <w:r w:rsidRPr="00D00538">
              <w:t>БИК 015 004 950</w:t>
            </w:r>
          </w:p>
          <w:p w:rsidR="00D00538" w:rsidRPr="00D00538" w:rsidRDefault="00D00538" w:rsidP="00D00538">
            <w:pPr>
              <w:jc w:val="both"/>
            </w:pPr>
            <w:r w:rsidRPr="00D00538">
              <w:t>р/с 032 116 430 000 000 151 00</w:t>
            </w:r>
          </w:p>
          <w:p w:rsidR="00D00538" w:rsidRPr="00D00538" w:rsidRDefault="00D00538" w:rsidP="00D00538">
            <w:pPr>
              <w:jc w:val="both"/>
            </w:pPr>
            <w:r w:rsidRPr="00D00538">
              <w:t>кор/сч.401 028 104 453 700 000 43</w:t>
            </w:r>
          </w:p>
          <w:p w:rsidR="00D00538" w:rsidRPr="00D00538" w:rsidRDefault="00DC3EDB" w:rsidP="00D00538">
            <w:pPr>
              <w:jc w:val="both"/>
            </w:pPr>
            <w:r>
              <w:t xml:space="preserve">ОКЦ № 1 </w:t>
            </w:r>
            <w:r w:rsidR="00D00538" w:rsidRPr="00D00538">
              <w:t>СИБИРСКО</w:t>
            </w:r>
            <w:r>
              <w:t xml:space="preserve">ГО </w:t>
            </w:r>
            <w:r w:rsidR="00D00538" w:rsidRPr="00D00538">
              <w:t>ГУ БАНКА РОССИИ// УФК по Новосибирской области</w:t>
            </w:r>
          </w:p>
          <w:p w:rsidR="00D00538" w:rsidRPr="00D00538" w:rsidRDefault="00D00538" w:rsidP="00D00538">
            <w:pPr>
              <w:jc w:val="both"/>
            </w:pPr>
            <w:r w:rsidRPr="00D00538">
              <w:t>г. Новосибирск</w:t>
            </w:r>
          </w:p>
          <w:p w:rsidR="00D00538" w:rsidRPr="00D00538" w:rsidRDefault="00D00538" w:rsidP="00D00538">
            <w:pPr>
              <w:jc w:val="both"/>
            </w:pPr>
            <w:r w:rsidRPr="00D00538">
              <w:t>ОКТМО 506 521 01</w:t>
            </w:r>
          </w:p>
          <w:p w:rsidR="00D00538" w:rsidRPr="00D00538" w:rsidRDefault="00D00538" w:rsidP="00D00538">
            <w:pPr>
              <w:jc w:val="both"/>
            </w:pPr>
            <w:r w:rsidRPr="00D00538">
              <w:t>ОГРН 102 540 457 599 8</w:t>
            </w:r>
          </w:p>
          <w:p w:rsidR="00D00538" w:rsidRPr="00D00538" w:rsidRDefault="00D00538" w:rsidP="00D00538">
            <w:pPr>
              <w:jc w:val="both"/>
            </w:pPr>
            <w:r w:rsidRPr="00D00538">
              <w:t xml:space="preserve">УФК по Новосибирской области (ФКУ             ИК-14 ГУФСИН России по Новосибирской области </w:t>
            </w:r>
          </w:p>
          <w:p w:rsidR="00D00538" w:rsidRPr="00D00538" w:rsidRDefault="00D00538" w:rsidP="00D00538">
            <w:pPr>
              <w:jc w:val="both"/>
            </w:pPr>
            <w:r w:rsidRPr="00D00538">
              <w:t xml:space="preserve">л/с  03511161250) </w:t>
            </w:r>
          </w:p>
          <w:p w:rsidR="00D00538" w:rsidRPr="00D00538" w:rsidRDefault="00D00538" w:rsidP="00DC3EDB">
            <w:pPr>
              <w:jc w:val="both"/>
            </w:pPr>
            <w:r w:rsidRPr="00D00538">
              <w:t>эл.почта: ik14@</w:t>
            </w:r>
            <w:r w:rsidR="00DC3EDB">
              <w:t>54.</w:t>
            </w:r>
            <w:r w:rsidR="00DC3EDB">
              <w:rPr>
                <w:lang w:val="en-US"/>
              </w:rPr>
              <w:t>fsin</w:t>
            </w:r>
            <w:r w:rsidR="00DC3EDB" w:rsidRPr="00DC3EDB">
              <w:t>.</w:t>
            </w:r>
            <w:r w:rsidR="00DC3EDB">
              <w:rPr>
                <w:lang w:val="en-US"/>
              </w:rPr>
              <w:t>gov</w:t>
            </w:r>
            <w:r w:rsidRPr="00D00538">
              <w:t>.ru</w:t>
            </w:r>
          </w:p>
        </w:tc>
        <w:tc>
          <w:tcPr>
            <w:tcW w:w="538" w:type="dxa"/>
            <w:tcBorders>
              <w:top w:val="nil"/>
              <w:left w:val="nil"/>
              <w:bottom w:val="nil"/>
              <w:right w:val="nil"/>
            </w:tcBorders>
          </w:tcPr>
          <w:p w:rsidR="00D00538" w:rsidRPr="00D00538" w:rsidRDefault="00D00538" w:rsidP="00D00538">
            <w:pPr>
              <w:jc w:val="both"/>
            </w:pPr>
          </w:p>
        </w:tc>
        <w:tc>
          <w:tcPr>
            <w:tcW w:w="4314" w:type="dxa"/>
            <w:tcBorders>
              <w:top w:val="nil"/>
              <w:left w:val="nil"/>
              <w:bottom w:val="nil"/>
              <w:right w:val="nil"/>
            </w:tcBorders>
          </w:tcPr>
          <w:p w:rsidR="00D00538" w:rsidRPr="00D00538" w:rsidRDefault="00D00538" w:rsidP="00D00538">
            <w:pPr>
              <w:jc w:val="both"/>
              <w:rPr>
                <w:sz w:val="22"/>
                <w:szCs w:val="22"/>
              </w:rPr>
            </w:pPr>
            <w:r w:rsidRPr="00D00538">
              <w:rPr>
                <w:sz w:val="22"/>
                <w:szCs w:val="22"/>
              </w:rPr>
              <w:t xml:space="preserve"> </w:t>
            </w:r>
          </w:p>
        </w:tc>
      </w:tr>
    </w:tbl>
    <w:p w:rsidR="00D00538" w:rsidRPr="00D00538" w:rsidRDefault="00D00538" w:rsidP="00D00538">
      <w:pPr>
        <w:widowControl w:val="0"/>
        <w:autoSpaceDE w:val="0"/>
        <w:autoSpaceDN w:val="0"/>
        <w:adjustRightInd w:val="0"/>
        <w:jc w:val="right"/>
        <w:outlineLvl w:val="1"/>
      </w:pPr>
    </w:p>
    <w:p w:rsidR="00D00538" w:rsidRPr="00D00538" w:rsidRDefault="00D00538" w:rsidP="00D00538">
      <w:pPr>
        <w:widowControl w:val="0"/>
        <w:autoSpaceDE w:val="0"/>
        <w:autoSpaceDN w:val="0"/>
        <w:adjustRightInd w:val="0"/>
        <w:jc w:val="right"/>
        <w:outlineLvl w:val="1"/>
      </w:pPr>
    </w:p>
    <w:p w:rsidR="00D00538" w:rsidRPr="00D00538" w:rsidRDefault="00D00538" w:rsidP="00D00538">
      <w:pPr>
        <w:widowControl w:val="0"/>
        <w:autoSpaceDE w:val="0"/>
        <w:autoSpaceDN w:val="0"/>
        <w:adjustRightInd w:val="0"/>
        <w:jc w:val="right"/>
        <w:outlineLvl w:val="1"/>
      </w:pPr>
    </w:p>
    <w:p w:rsidR="00D00538" w:rsidRPr="00D00538" w:rsidRDefault="00D00538" w:rsidP="00D00538">
      <w:pPr>
        <w:widowControl w:val="0"/>
        <w:autoSpaceDE w:val="0"/>
        <w:autoSpaceDN w:val="0"/>
        <w:adjustRightInd w:val="0"/>
        <w:jc w:val="right"/>
        <w:outlineLvl w:val="1"/>
      </w:pPr>
    </w:p>
    <w:p w:rsidR="00D00538" w:rsidRDefault="00D00538" w:rsidP="00D00538">
      <w:pPr>
        <w:ind w:right="-1"/>
        <w:jc w:val="both"/>
        <w:rPr>
          <w:b/>
          <w:bCs/>
          <w:sz w:val="22"/>
          <w:szCs w:val="22"/>
        </w:rPr>
      </w:pPr>
    </w:p>
    <w:sectPr w:rsidR="00D00538" w:rsidSect="00D00538">
      <w:pgSz w:w="11906" w:h="16838"/>
      <w:pgMar w:top="426" w:right="746" w:bottom="107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4F0" w:rsidRDefault="00E034F0">
      <w:r>
        <w:separator/>
      </w:r>
    </w:p>
  </w:endnote>
  <w:endnote w:type="continuationSeparator" w:id="0">
    <w:p w:rsidR="00E034F0" w:rsidRDefault="00E0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4F0" w:rsidRDefault="00E034F0">
      <w:r>
        <w:separator/>
      </w:r>
    </w:p>
  </w:footnote>
  <w:footnote w:type="continuationSeparator" w:id="0">
    <w:p w:rsidR="00E034F0" w:rsidRDefault="00E034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E7210"/>
    <w:multiLevelType w:val="multilevel"/>
    <w:tmpl w:val="3EDA937E"/>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nsid w:val="136662BA"/>
    <w:multiLevelType w:val="multilevel"/>
    <w:tmpl w:val="A2D2FE14"/>
    <w:lvl w:ilvl="0">
      <w:start w:val="2"/>
      <w:numFmt w:val="decimal"/>
      <w:lvlText w:val="%1"/>
      <w:lvlJc w:val="left"/>
      <w:pPr>
        <w:tabs>
          <w:tab w:val="num" w:pos="852"/>
        </w:tabs>
        <w:ind w:left="852" w:hanging="852"/>
      </w:pPr>
      <w:rPr>
        <w:rFonts w:hint="default"/>
      </w:rPr>
    </w:lvl>
    <w:lvl w:ilvl="1">
      <w:start w:val="1"/>
      <w:numFmt w:val="decimal"/>
      <w:lvlText w:val="%1.%2"/>
      <w:lvlJc w:val="left"/>
      <w:pPr>
        <w:tabs>
          <w:tab w:val="num" w:pos="852"/>
        </w:tabs>
        <w:ind w:left="852" w:hanging="852"/>
      </w:pPr>
      <w:rPr>
        <w:rFonts w:hint="default"/>
      </w:rPr>
    </w:lvl>
    <w:lvl w:ilvl="2">
      <w:start w:val="1"/>
      <w:numFmt w:val="decimal"/>
      <w:lvlText w:val="%1.%2.%3"/>
      <w:lvlJc w:val="left"/>
      <w:pPr>
        <w:tabs>
          <w:tab w:val="num" w:pos="492"/>
        </w:tabs>
        <w:ind w:left="492" w:hanging="852"/>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2">
    <w:nsid w:val="14C16DC4"/>
    <w:multiLevelType w:val="multilevel"/>
    <w:tmpl w:val="B142AA34"/>
    <w:lvl w:ilvl="0">
      <w:start w:val="1"/>
      <w:numFmt w:val="decimal"/>
      <w:lvlText w:val="%1"/>
      <w:lvlJc w:val="left"/>
      <w:pPr>
        <w:tabs>
          <w:tab w:val="num" w:pos="924"/>
        </w:tabs>
        <w:ind w:left="924" w:hanging="924"/>
      </w:pPr>
      <w:rPr>
        <w:rFonts w:hint="default"/>
      </w:rPr>
    </w:lvl>
    <w:lvl w:ilvl="1">
      <w:start w:val="1"/>
      <w:numFmt w:val="decimal"/>
      <w:lvlText w:val="%1.%2"/>
      <w:lvlJc w:val="left"/>
      <w:pPr>
        <w:tabs>
          <w:tab w:val="num" w:pos="924"/>
        </w:tabs>
        <w:ind w:left="924" w:hanging="924"/>
      </w:pPr>
      <w:rPr>
        <w:rFonts w:hint="default"/>
      </w:rPr>
    </w:lvl>
    <w:lvl w:ilvl="2">
      <w:start w:val="1"/>
      <w:numFmt w:val="decimal"/>
      <w:lvlText w:val="%1.%2.%3"/>
      <w:lvlJc w:val="left"/>
      <w:pPr>
        <w:tabs>
          <w:tab w:val="num" w:pos="564"/>
        </w:tabs>
        <w:ind w:left="564" w:hanging="924"/>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3">
    <w:nsid w:val="1AAE3FA4"/>
    <w:multiLevelType w:val="hybridMultilevel"/>
    <w:tmpl w:val="78302858"/>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
    <w:nsid w:val="25445D7F"/>
    <w:multiLevelType w:val="multilevel"/>
    <w:tmpl w:val="2D4418D4"/>
    <w:lvl w:ilvl="0">
      <w:start w:val="7"/>
      <w:numFmt w:val="decimal"/>
      <w:lvlText w:val="%1"/>
      <w:lvlJc w:val="left"/>
      <w:pPr>
        <w:tabs>
          <w:tab w:val="num" w:pos="768"/>
        </w:tabs>
        <w:ind w:left="768" w:hanging="768"/>
      </w:pPr>
      <w:rPr>
        <w:rFonts w:hint="default"/>
      </w:rPr>
    </w:lvl>
    <w:lvl w:ilvl="1">
      <w:start w:val="1"/>
      <w:numFmt w:val="decimal"/>
      <w:lvlText w:val="%1.%2"/>
      <w:lvlJc w:val="left"/>
      <w:pPr>
        <w:tabs>
          <w:tab w:val="num" w:pos="768"/>
        </w:tabs>
        <w:ind w:left="768" w:hanging="768"/>
      </w:pPr>
      <w:rPr>
        <w:rFonts w:hint="default"/>
      </w:rPr>
    </w:lvl>
    <w:lvl w:ilvl="2">
      <w:start w:val="1"/>
      <w:numFmt w:val="decimal"/>
      <w:lvlText w:val="%1.%2.%3"/>
      <w:lvlJc w:val="left"/>
      <w:pPr>
        <w:tabs>
          <w:tab w:val="num" w:pos="768"/>
        </w:tabs>
        <w:ind w:left="768" w:hanging="768"/>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6374B2B"/>
    <w:multiLevelType w:val="multilevel"/>
    <w:tmpl w:val="E7D0D286"/>
    <w:lvl w:ilvl="0">
      <w:start w:val="3"/>
      <w:numFmt w:val="decimal"/>
      <w:lvlText w:val="%1"/>
      <w:lvlJc w:val="left"/>
      <w:pPr>
        <w:tabs>
          <w:tab w:val="num" w:pos="924"/>
        </w:tabs>
        <w:ind w:left="924" w:hanging="924"/>
      </w:pPr>
      <w:rPr>
        <w:rFonts w:hint="default"/>
      </w:rPr>
    </w:lvl>
    <w:lvl w:ilvl="1">
      <w:start w:val="1"/>
      <w:numFmt w:val="decimal"/>
      <w:lvlText w:val="%1.%2"/>
      <w:lvlJc w:val="left"/>
      <w:pPr>
        <w:tabs>
          <w:tab w:val="num" w:pos="924"/>
        </w:tabs>
        <w:ind w:left="924" w:hanging="924"/>
      </w:pPr>
      <w:rPr>
        <w:rFonts w:hint="default"/>
      </w:rPr>
    </w:lvl>
    <w:lvl w:ilvl="2">
      <w:start w:val="1"/>
      <w:numFmt w:val="decimal"/>
      <w:lvlText w:val="%1.%2.%3"/>
      <w:lvlJc w:val="left"/>
      <w:pPr>
        <w:tabs>
          <w:tab w:val="num" w:pos="564"/>
        </w:tabs>
        <w:ind w:left="564" w:hanging="924"/>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6">
    <w:nsid w:val="3A7967DE"/>
    <w:multiLevelType w:val="multilevel"/>
    <w:tmpl w:val="7D4A1218"/>
    <w:lvl w:ilvl="0">
      <w:start w:val="6"/>
      <w:numFmt w:val="decimal"/>
      <w:lvlText w:val="%1."/>
      <w:lvlJc w:val="left"/>
      <w:pPr>
        <w:ind w:left="644" w:hanging="360"/>
      </w:pPr>
      <w:rPr>
        <w:rFonts w:hint="default"/>
      </w:rPr>
    </w:lvl>
    <w:lvl w:ilvl="1">
      <w:start w:val="4"/>
      <w:numFmt w:val="decimal"/>
      <w:isLgl/>
      <w:lvlText w:val="%1.%2."/>
      <w:lvlJc w:val="left"/>
      <w:pPr>
        <w:ind w:left="1849" w:hanging="1140"/>
      </w:pPr>
      <w:rPr>
        <w:rFonts w:hint="default"/>
      </w:rPr>
    </w:lvl>
    <w:lvl w:ilvl="2">
      <w:start w:val="1"/>
      <w:numFmt w:val="decimal"/>
      <w:isLgl/>
      <w:lvlText w:val="%1.%2.%3."/>
      <w:lvlJc w:val="left"/>
      <w:pPr>
        <w:ind w:left="2274" w:hanging="1140"/>
      </w:pPr>
      <w:rPr>
        <w:rFonts w:hint="default"/>
      </w:rPr>
    </w:lvl>
    <w:lvl w:ilvl="3">
      <w:start w:val="1"/>
      <w:numFmt w:val="decimal"/>
      <w:isLgl/>
      <w:lvlText w:val="%1.%2.%3.%4."/>
      <w:lvlJc w:val="left"/>
      <w:pPr>
        <w:ind w:left="2699" w:hanging="1140"/>
      </w:pPr>
      <w:rPr>
        <w:rFonts w:hint="default"/>
      </w:rPr>
    </w:lvl>
    <w:lvl w:ilvl="4">
      <w:start w:val="1"/>
      <w:numFmt w:val="decimal"/>
      <w:isLgl/>
      <w:lvlText w:val="%1.%2.%3.%4.%5."/>
      <w:lvlJc w:val="left"/>
      <w:pPr>
        <w:ind w:left="3124" w:hanging="1140"/>
      </w:pPr>
      <w:rPr>
        <w:rFonts w:hint="default"/>
      </w:rPr>
    </w:lvl>
    <w:lvl w:ilvl="5">
      <w:start w:val="1"/>
      <w:numFmt w:val="decimal"/>
      <w:isLgl/>
      <w:lvlText w:val="%1.%2.%3.%4.%5.%6."/>
      <w:lvlJc w:val="left"/>
      <w:pPr>
        <w:ind w:left="3549" w:hanging="114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
    <w:nsid w:val="420457AC"/>
    <w:multiLevelType w:val="hybridMultilevel"/>
    <w:tmpl w:val="62F273D6"/>
    <w:lvl w:ilvl="0" w:tplc="61D25280">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427B2145"/>
    <w:multiLevelType w:val="multilevel"/>
    <w:tmpl w:val="3326A4C2"/>
    <w:lvl w:ilvl="0">
      <w:start w:val="6"/>
      <w:numFmt w:val="decimal"/>
      <w:lvlText w:val="%1"/>
      <w:lvlJc w:val="left"/>
      <w:pPr>
        <w:tabs>
          <w:tab w:val="num" w:pos="912"/>
        </w:tabs>
        <w:ind w:left="912" w:hanging="912"/>
      </w:pPr>
      <w:rPr>
        <w:rFonts w:hint="default"/>
      </w:rPr>
    </w:lvl>
    <w:lvl w:ilvl="1">
      <w:start w:val="1"/>
      <w:numFmt w:val="decimal"/>
      <w:lvlText w:val="%1.%2"/>
      <w:lvlJc w:val="left"/>
      <w:pPr>
        <w:tabs>
          <w:tab w:val="num" w:pos="732"/>
        </w:tabs>
        <w:ind w:left="732" w:hanging="912"/>
      </w:pPr>
      <w:rPr>
        <w:rFonts w:hint="default"/>
      </w:rPr>
    </w:lvl>
    <w:lvl w:ilvl="2">
      <w:start w:val="1"/>
      <w:numFmt w:val="decimal"/>
      <w:lvlText w:val="%1.%2.%3"/>
      <w:lvlJc w:val="left"/>
      <w:pPr>
        <w:tabs>
          <w:tab w:val="num" w:pos="552"/>
        </w:tabs>
        <w:ind w:left="552" w:hanging="912"/>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9">
    <w:nsid w:val="51725759"/>
    <w:multiLevelType w:val="multilevel"/>
    <w:tmpl w:val="81C867F4"/>
    <w:lvl w:ilvl="0">
      <w:start w:val="5"/>
      <w:numFmt w:val="decimal"/>
      <w:lvlText w:val="%1"/>
      <w:lvlJc w:val="left"/>
      <w:pPr>
        <w:tabs>
          <w:tab w:val="num" w:pos="912"/>
        </w:tabs>
        <w:ind w:left="912" w:hanging="912"/>
      </w:pPr>
      <w:rPr>
        <w:rFonts w:hint="default"/>
      </w:rPr>
    </w:lvl>
    <w:lvl w:ilvl="1">
      <w:start w:val="1"/>
      <w:numFmt w:val="decimal"/>
      <w:lvlText w:val="%1.%2"/>
      <w:lvlJc w:val="left"/>
      <w:pPr>
        <w:tabs>
          <w:tab w:val="num" w:pos="732"/>
        </w:tabs>
        <w:ind w:left="732" w:hanging="912"/>
      </w:pPr>
      <w:rPr>
        <w:rFonts w:hint="default"/>
      </w:rPr>
    </w:lvl>
    <w:lvl w:ilvl="2">
      <w:start w:val="1"/>
      <w:numFmt w:val="decimal"/>
      <w:lvlText w:val="%1.%2.%3"/>
      <w:lvlJc w:val="left"/>
      <w:pPr>
        <w:tabs>
          <w:tab w:val="num" w:pos="552"/>
        </w:tabs>
        <w:ind w:left="552" w:hanging="912"/>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10">
    <w:nsid w:val="736E0FED"/>
    <w:multiLevelType w:val="multilevel"/>
    <w:tmpl w:val="A2D2FE14"/>
    <w:lvl w:ilvl="0">
      <w:start w:val="2"/>
      <w:numFmt w:val="decimal"/>
      <w:lvlText w:val="%1"/>
      <w:lvlJc w:val="left"/>
      <w:pPr>
        <w:tabs>
          <w:tab w:val="num" w:pos="852"/>
        </w:tabs>
        <w:ind w:left="852" w:hanging="852"/>
      </w:pPr>
      <w:rPr>
        <w:rFonts w:hint="default"/>
      </w:rPr>
    </w:lvl>
    <w:lvl w:ilvl="1">
      <w:start w:val="1"/>
      <w:numFmt w:val="decimal"/>
      <w:lvlText w:val="%1.%2"/>
      <w:lvlJc w:val="left"/>
      <w:pPr>
        <w:tabs>
          <w:tab w:val="num" w:pos="672"/>
        </w:tabs>
        <w:ind w:left="672" w:hanging="852"/>
      </w:pPr>
      <w:rPr>
        <w:rFonts w:hint="default"/>
      </w:rPr>
    </w:lvl>
    <w:lvl w:ilvl="2">
      <w:start w:val="1"/>
      <w:numFmt w:val="decimal"/>
      <w:lvlText w:val="%1.%2.%3"/>
      <w:lvlJc w:val="left"/>
      <w:pPr>
        <w:tabs>
          <w:tab w:val="num" w:pos="492"/>
        </w:tabs>
        <w:ind w:left="492" w:hanging="852"/>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11">
    <w:nsid w:val="74937B9F"/>
    <w:multiLevelType w:val="multilevel"/>
    <w:tmpl w:val="977A8B46"/>
    <w:lvl w:ilvl="0">
      <w:start w:val="4"/>
      <w:numFmt w:val="decimal"/>
      <w:lvlText w:val="%1"/>
      <w:lvlJc w:val="left"/>
      <w:pPr>
        <w:tabs>
          <w:tab w:val="num" w:pos="912"/>
        </w:tabs>
        <w:ind w:left="912" w:hanging="912"/>
      </w:pPr>
      <w:rPr>
        <w:rFonts w:hint="default"/>
      </w:rPr>
    </w:lvl>
    <w:lvl w:ilvl="1">
      <w:start w:val="1"/>
      <w:numFmt w:val="decimal"/>
      <w:lvlText w:val="%1.%2"/>
      <w:lvlJc w:val="left"/>
      <w:pPr>
        <w:tabs>
          <w:tab w:val="num" w:pos="732"/>
        </w:tabs>
        <w:ind w:left="732" w:hanging="912"/>
      </w:pPr>
      <w:rPr>
        <w:rFonts w:hint="default"/>
      </w:rPr>
    </w:lvl>
    <w:lvl w:ilvl="2">
      <w:start w:val="1"/>
      <w:numFmt w:val="decimal"/>
      <w:lvlText w:val="%1.%2.%3"/>
      <w:lvlJc w:val="left"/>
      <w:pPr>
        <w:tabs>
          <w:tab w:val="num" w:pos="552"/>
        </w:tabs>
        <w:ind w:left="552" w:hanging="912"/>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720"/>
        </w:tabs>
        <w:ind w:left="720" w:hanging="2160"/>
      </w:pPr>
      <w:rPr>
        <w:rFonts w:hint="default"/>
      </w:rPr>
    </w:lvl>
  </w:abstractNum>
  <w:abstractNum w:abstractNumId="12">
    <w:nsid w:val="79CD0BEC"/>
    <w:multiLevelType w:val="hybridMultilevel"/>
    <w:tmpl w:val="C27A54C4"/>
    <w:lvl w:ilvl="0" w:tplc="E60E5476">
      <w:start w:val="5"/>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3"/>
  </w:num>
  <w:num w:numId="2">
    <w:abstractNumId w:val="2"/>
  </w:num>
  <w:num w:numId="3">
    <w:abstractNumId w:val="1"/>
  </w:num>
  <w:num w:numId="4">
    <w:abstractNumId w:val="10"/>
  </w:num>
  <w:num w:numId="5">
    <w:abstractNumId w:val="5"/>
  </w:num>
  <w:num w:numId="6">
    <w:abstractNumId w:val="11"/>
  </w:num>
  <w:num w:numId="7">
    <w:abstractNumId w:val="9"/>
  </w:num>
  <w:num w:numId="8">
    <w:abstractNumId w:val="8"/>
  </w:num>
  <w:num w:numId="9">
    <w:abstractNumId w:val="4"/>
  </w:num>
  <w:num w:numId="10">
    <w:abstractNumId w:val="0"/>
  </w:num>
  <w:num w:numId="11">
    <w:abstractNumId w:val="12"/>
  </w:num>
  <w:num w:numId="1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5D4"/>
    <w:rsid w:val="00000B44"/>
    <w:rsid w:val="00007E63"/>
    <w:rsid w:val="00007FC3"/>
    <w:rsid w:val="00015C99"/>
    <w:rsid w:val="000301CC"/>
    <w:rsid w:val="000338B2"/>
    <w:rsid w:val="00050678"/>
    <w:rsid w:val="00050D52"/>
    <w:rsid w:val="000523D5"/>
    <w:rsid w:val="000539C1"/>
    <w:rsid w:val="000611D5"/>
    <w:rsid w:val="00067279"/>
    <w:rsid w:val="00070B6A"/>
    <w:rsid w:val="0007797F"/>
    <w:rsid w:val="00084833"/>
    <w:rsid w:val="000A5767"/>
    <w:rsid w:val="000B0E61"/>
    <w:rsid w:val="000B5809"/>
    <w:rsid w:val="000C1D24"/>
    <w:rsid w:val="000C60D4"/>
    <w:rsid w:val="000D0013"/>
    <w:rsid w:val="000D39AB"/>
    <w:rsid w:val="000D45F1"/>
    <w:rsid w:val="000E086A"/>
    <w:rsid w:val="000E1006"/>
    <w:rsid w:val="000F191C"/>
    <w:rsid w:val="000F424B"/>
    <w:rsid w:val="00105016"/>
    <w:rsid w:val="00117D6A"/>
    <w:rsid w:val="00121A3D"/>
    <w:rsid w:val="00121ED4"/>
    <w:rsid w:val="00135E2D"/>
    <w:rsid w:val="00137A3F"/>
    <w:rsid w:val="00137C96"/>
    <w:rsid w:val="00143138"/>
    <w:rsid w:val="00144CD8"/>
    <w:rsid w:val="00146FD0"/>
    <w:rsid w:val="00151EDD"/>
    <w:rsid w:val="0015457A"/>
    <w:rsid w:val="0018248A"/>
    <w:rsid w:val="00182704"/>
    <w:rsid w:val="00184D76"/>
    <w:rsid w:val="001875A3"/>
    <w:rsid w:val="001A2AFB"/>
    <w:rsid w:val="001A2E4B"/>
    <w:rsid w:val="001A46DC"/>
    <w:rsid w:val="001B34A5"/>
    <w:rsid w:val="001B7C75"/>
    <w:rsid w:val="001C3F4A"/>
    <w:rsid w:val="001D50B1"/>
    <w:rsid w:val="001D7C0B"/>
    <w:rsid w:val="001E2738"/>
    <w:rsid w:val="001E65C2"/>
    <w:rsid w:val="001F0353"/>
    <w:rsid w:val="001F27AC"/>
    <w:rsid w:val="001F494D"/>
    <w:rsid w:val="00213623"/>
    <w:rsid w:val="00223E0A"/>
    <w:rsid w:val="00227E98"/>
    <w:rsid w:val="002320F5"/>
    <w:rsid w:val="002329AA"/>
    <w:rsid w:val="002329C3"/>
    <w:rsid w:val="002403EE"/>
    <w:rsid w:val="00252BEA"/>
    <w:rsid w:val="002711DE"/>
    <w:rsid w:val="0027374D"/>
    <w:rsid w:val="00273FDB"/>
    <w:rsid w:val="00281F8B"/>
    <w:rsid w:val="002829D9"/>
    <w:rsid w:val="00283007"/>
    <w:rsid w:val="00284F79"/>
    <w:rsid w:val="002A26FC"/>
    <w:rsid w:val="002A64E9"/>
    <w:rsid w:val="002A6BA9"/>
    <w:rsid w:val="002C3C9F"/>
    <w:rsid w:val="002D2413"/>
    <w:rsid w:val="002E5139"/>
    <w:rsid w:val="002F70E4"/>
    <w:rsid w:val="00310024"/>
    <w:rsid w:val="00314DBA"/>
    <w:rsid w:val="0031549F"/>
    <w:rsid w:val="00316129"/>
    <w:rsid w:val="00317B0D"/>
    <w:rsid w:val="003275CF"/>
    <w:rsid w:val="003308DB"/>
    <w:rsid w:val="00330AD7"/>
    <w:rsid w:val="00333B63"/>
    <w:rsid w:val="00336408"/>
    <w:rsid w:val="00352114"/>
    <w:rsid w:val="00363DE2"/>
    <w:rsid w:val="0036786F"/>
    <w:rsid w:val="00367D9C"/>
    <w:rsid w:val="00384EE9"/>
    <w:rsid w:val="0039001A"/>
    <w:rsid w:val="00391CB1"/>
    <w:rsid w:val="003A33CB"/>
    <w:rsid w:val="003B1F14"/>
    <w:rsid w:val="003B23E5"/>
    <w:rsid w:val="003B34E7"/>
    <w:rsid w:val="003C43FD"/>
    <w:rsid w:val="003D1660"/>
    <w:rsid w:val="003D2E81"/>
    <w:rsid w:val="003D3486"/>
    <w:rsid w:val="003D729E"/>
    <w:rsid w:val="003F1B22"/>
    <w:rsid w:val="00415C44"/>
    <w:rsid w:val="00423428"/>
    <w:rsid w:val="004343D0"/>
    <w:rsid w:val="0043604A"/>
    <w:rsid w:val="0044381D"/>
    <w:rsid w:val="00446872"/>
    <w:rsid w:val="0044757E"/>
    <w:rsid w:val="00450F59"/>
    <w:rsid w:val="00455202"/>
    <w:rsid w:val="00464839"/>
    <w:rsid w:val="0047776F"/>
    <w:rsid w:val="0048233D"/>
    <w:rsid w:val="004843C8"/>
    <w:rsid w:val="00484AEE"/>
    <w:rsid w:val="00484C15"/>
    <w:rsid w:val="00486941"/>
    <w:rsid w:val="0048781C"/>
    <w:rsid w:val="00497C1B"/>
    <w:rsid w:val="004A48BB"/>
    <w:rsid w:val="004A7AE2"/>
    <w:rsid w:val="004B51E5"/>
    <w:rsid w:val="004B6984"/>
    <w:rsid w:val="004D0E48"/>
    <w:rsid w:val="004D6A0A"/>
    <w:rsid w:val="004E0487"/>
    <w:rsid w:val="004E2FEA"/>
    <w:rsid w:val="004E618C"/>
    <w:rsid w:val="004E7212"/>
    <w:rsid w:val="004F3566"/>
    <w:rsid w:val="004F7D25"/>
    <w:rsid w:val="00514274"/>
    <w:rsid w:val="00526263"/>
    <w:rsid w:val="00526C8B"/>
    <w:rsid w:val="0053376D"/>
    <w:rsid w:val="005409E9"/>
    <w:rsid w:val="00543570"/>
    <w:rsid w:val="00546DFD"/>
    <w:rsid w:val="00563F66"/>
    <w:rsid w:val="00565F29"/>
    <w:rsid w:val="0056707F"/>
    <w:rsid w:val="00570C2F"/>
    <w:rsid w:val="0058349A"/>
    <w:rsid w:val="005B3D11"/>
    <w:rsid w:val="005B7E5F"/>
    <w:rsid w:val="005C4C8F"/>
    <w:rsid w:val="005E438D"/>
    <w:rsid w:val="005E79AF"/>
    <w:rsid w:val="005F2D70"/>
    <w:rsid w:val="006026DD"/>
    <w:rsid w:val="00602F31"/>
    <w:rsid w:val="00607B79"/>
    <w:rsid w:val="00612701"/>
    <w:rsid w:val="00622D51"/>
    <w:rsid w:val="00625FE6"/>
    <w:rsid w:val="006264C3"/>
    <w:rsid w:val="00632E1C"/>
    <w:rsid w:val="00633A1B"/>
    <w:rsid w:val="006350DE"/>
    <w:rsid w:val="00640BBA"/>
    <w:rsid w:val="00643C16"/>
    <w:rsid w:val="00656E62"/>
    <w:rsid w:val="0066087C"/>
    <w:rsid w:val="00662DE5"/>
    <w:rsid w:val="00663568"/>
    <w:rsid w:val="00670D24"/>
    <w:rsid w:val="00670E47"/>
    <w:rsid w:val="0067790C"/>
    <w:rsid w:val="00685C7E"/>
    <w:rsid w:val="0068765A"/>
    <w:rsid w:val="006906A4"/>
    <w:rsid w:val="00692CBF"/>
    <w:rsid w:val="006932B4"/>
    <w:rsid w:val="006B2372"/>
    <w:rsid w:val="006B33A7"/>
    <w:rsid w:val="006B7CA2"/>
    <w:rsid w:val="006D2CBE"/>
    <w:rsid w:val="006E2816"/>
    <w:rsid w:val="006E2960"/>
    <w:rsid w:val="00711E86"/>
    <w:rsid w:val="007223E9"/>
    <w:rsid w:val="007404CC"/>
    <w:rsid w:val="00741BB7"/>
    <w:rsid w:val="00741C9C"/>
    <w:rsid w:val="00743454"/>
    <w:rsid w:val="00751C60"/>
    <w:rsid w:val="00753709"/>
    <w:rsid w:val="007562C8"/>
    <w:rsid w:val="00763663"/>
    <w:rsid w:val="007662A4"/>
    <w:rsid w:val="007762AF"/>
    <w:rsid w:val="00786013"/>
    <w:rsid w:val="007A1FB9"/>
    <w:rsid w:val="007A28F2"/>
    <w:rsid w:val="007A4F22"/>
    <w:rsid w:val="007A675A"/>
    <w:rsid w:val="007B6453"/>
    <w:rsid w:val="007C0EF7"/>
    <w:rsid w:val="007C26FB"/>
    <w:rsid w:val="007D2C94"/>
    <w:rsid w:val="007E4292"/>
    <w:rsid w:val="007F57A9"/>
    <w:rsid w:val="007F6B7D"/>
    <w:rsid w:val="007F6F9F"/>
    <w:rsid w:val="00823604"/>
    <w:rsid w:val="00825F72"/>
    <w:rsid w:val="00850A2F"/>
    <w:rsid w:val="008533B3"/>
    <w:rsid w:val="00864673"/>
    <w:rsid w:val="00865379"/>
    <w:rsid w:val="008771EC"/>
    <w:rsid w:val="00881DFD"/>
    <w:rsid w:val="00883D59"/>
    <w:rsid w:val="00884D34"/>
    <w:rsid w:val="00885D48"/>
    <w:rsid w:val="008A0AA3"/>
    <w:rsid w:val="008A1DED"/>
    <w:rsid w:val="008C1D37"/>
    <w:rsid w:val="008C5663"/>
    <w:rsid w:val="008D20DC"/>
    <w:rsid w:val="008E6E2E"/>
    <w:rsid w:val="008F521F"/>
    <w:rsid w:val="008F57F8"/>
    <w:rsid w:val="00901243"/>
    <w:rsid w:val="0090346C"/>
    <w:rsid w:val="00914869"/>
    <w:rsid w:val="00916A4D"/>
    <w:rsid w:val="00921D4F"/>
    <w:rsid w:val="00923174"/>
    <w:rsid w:val="00943FD5"/>
    <w:rsid w:val="00944238"/>
    <w:rsid w:val="00950DAB"/>
    <w:rsid w:val="009638A1"/>
    <w:rsid w:val="00967BCD"/>
    <w:rsid w:val="00981382"/>
    <w:rsid w:val="009841F9"/>
    <w:rsid w:val="00985100"/>
    <w:rsid w:val="00997D12"/>
    <w:rsid w:val="009A05AE"/>
    <w:rsid w:val="009C020A"/>
    <w:rsid w:val="009C12EF"/>
    <w:rsid w:val="009D200F"/>
    <w:rsid w:val="009D55D4"/>
    <w:rsid w:val="009E03A9"/>
    <w:rsid w:val="009E2999"/>
    <w:rsid w:val="009F2E8E"/>
    <w:rsid w:val="009F557A"/>
    <w:rsid w:val="009F593F"/>
    <w:rsid w:val="009F60B3"/>
    <w:rsid w:val="009F691B"/>
    <w:rsid w:val="009F749D"/>
    <w:rsid w:val="00A25B29"/>
    <w:rsid w:val="00A27E3A"/>
    <w:rsid w:val="00A30F4A"/>
    <w:rsid w:val="00A314F0"/>
    <w:rsid w:val="00A37B34"/>
    <w:rsid w:val="00A40664"/>
    <w:rsid w:val="00A45573"/>
    <w:rsid w:val="00A56F60"/>
    <w:rsid w:val="00A70808"/>
    <w:rsid w:val="00A7214F"/>
    <w:rsid w:val="00A77B4A"/>
    <w:rsid w:val="00A809A6"/>
    <w:rsid w:val="00A8277B"/>
    <w:rsid w:val="00AA040E"/>
    <w:rsid w:val="00AA4402"/>
    <w:rsid w:val="00AB1501"/>
    <w:rsid w:val="00AB34B6"/>
    <w:rsid w:val="00AB4193"/>
    <w:rsid w:val="00AC31C4"/>
    <w:rsid w:val="00AC3296"/>
    <w:rsid w:val="00AE08C1"/>
    <w:rsid w:val="00B16B58"/>
    <w:rsid w:val="00B200D9"/>
    <w:rsid w:val="00B209C8"/>
    <w:rsid w:val="00B259CC"/>
    <w:rsid w:val="00B267C3"/>
    <w:rsid w:val="00B35FC2"/>
    <w:rsid w:val="00B4219F"/>
    <w:rsid w:val="00B43961"/>
    <w:rsid w:val="00B46FEE"/>
    <w:rsid w:val="00B47275"/>
    <w:rsid w:val="00B47C24"/>
    <w:rsid w:val="00B54C61"/>
    <w:rsid w:val="00B720F3"/>
    <w:rsid w:val="00B85CC4"/>
    <w:rsid w:val="00B87A52"/>
    <w:rsid w:val="00B91B7E"/>
    <w:rsid w:val="00B94883"/>
    <w:rsid w:val="00B96325"/>
    <w:rsid w:val="00BC00B8"/>
    <w:rsid w:val="00BC5609"/>
    <w:rsid w:val="00BC75EB"/>
    <w:rsid w:val="00BC7704"/>
    <w:rsid w:val="00BE0E82"/>
    <w:rsid w:val="00BE57FE"/>
    <w:rsid w:val="00BF3B9A"/>
    <w:rsid w:val="00BF77A9"/>
    <w:rsid w:val="00C0154E"/>
    <w:rsid w:val="00C01D35"/>
    <w:rsid w:val="00C027D1"/>
    <w:rsid w:val="00C06B99"/>
    <w:rsid w:val="00C11ABF"/>
    <w:rsid w:val="00C247A6"/>
    <w:rsid w:val="00C247E4"/>
    <w:rsid w:val="00C259DD"/>
    <w:rsid w:val="00C25DB7"/>
    <w:rsid w:val="00C30FF1"/>
    <w:rsid w:val="00C33981"/>
    <w:rsid w:val="00C43986"/>
    <w:rsid w:val="00C4775E"/>
    <w:rsid w:val="00C50D52"/>
    <w:rsid w:val="00C53E2D"/>
    <w:rsid w:val="00C7390A"/>
    <w:rsid w:val="00C77CD2"/>
    <w:rsid w:val="00C82DA0"/>
    <w:rsid w:val="00C83CE0"/>
    <w:rsid w:val="00C878A8"/>
    <w:rsid w:val="00C93573"/>
    <w:rsid w:val="00C943C1"/>
    <w:rsid w:val="00C96657"/>
    <w:rsid w:val="00CB3208"/>
    <w:rsid w:val="00CB5A7A"/>
    <w:rsid w:val="00CC778E"/>
    <w:rsid w:val="00CE2307"/>
    <w:rsid w:val="00CF1A26"/>
    <w:rsid w:val="00CF2D01"/>
    <w:rsid w:val="00D00538"/>
    <w:rsid w:val="00D04750"/>
    <w:rsid w:val="00D07B69"/>
    <w:rsid w:val="00D24AE3"/>
    <w:rsid w:val="00D26139"/>
    <w:rsid w:val="00D31FA8"/>
    <w:rsid w:val="00D33A2B"/>
    <w:rsid w:val="00D366E0"/>
    <w:rsid w:val="00D4374D"/>
    <w:rsid w:val="00D4513E"/>
    <w:rsid w:val="00D45618"/>
    <w:rsid w:val="00D47BE7"/>
    <w:rsid w:val="00D575B6"/>
    <w:rsid w:val="00D57E5E"/>
    <w:rsid w:val="00D73A8C"/>
    <w:rsid w:val="00D8577C"/>
    <w:rsid w:val="00D972E3"/>
    <w:rsid w:val="00DA3D09"/>
    <w:rsid w:val="00DA456D"/>
    <w:rsid w:val="00DA67A8"/>
    <w:rsid w:val="00DB277F"/>
    <w:rsid w:val="00DB41B7"/>
    <w:rsid w:val="00DB5AAB"/>
    <w:rsid w:val="00DC3EDB"/>
    <w:rsid w:val="00DC562E"/>
    <w:rsid w:val="00DD4BB0"/>
    <w:rsid w:val="00DD71EF"/>
    <w:rsid w:val="00DE0539"/>
    <w:rsid w:val="00DE2B4E"/>
    <w:rsid w:val="00DE4389"/>
    <w:rsid w:val="00DE6015"/>
    <w:rsid w:val="00DF4E84"/>
    <w:rsid w:val="00DF4EA0"/>
    <w:rsid w:val="00E0338E"/>
    <w:rsid w:val="00E034F0"/>
    <w:rsid w:val="00E2767E"/>
    <w:rsid w:val="00E31E25"/>
    <w:rsid w:val="00E416E3"/>
    <w:rsid w:val="00E42997"/>
    <w:rsid w:val="00E4322B"/>
    <w:rsid w:val="00E46472"/>
    <w:rsid w:val="00E51B05"/>
    <w:rsid w:val="00E55F3C"/>
    <w:rsid w:val="00E6072C"/>
    <w:rsid w:val="00E92443"/>
    <w:rsid w:val="00E928EF"/>
    <w:rsid w:val="00EB15E4"/>
    <w:rsid w:val="00ED1F0C"/>
    <w:rsid w:val="00EE1020"/>
    <w:rsid w:val="00EE36D5"/>
    <w:rsid w:val="00EE5529"/>
    <w:rsid w:val="00EF10BA"/>
    <w:rsid w:val="00F03E81"/>
    <w:rsid w:val="00F15933"/>
    <w:rsid w:val="00F16E83"/>
    <w:rsid w:val="00F23764"/>
    <w:rsid w:val="00F32197"/>
    <w:rsid w:val="00F3789B"/>
    <w:rsid w:val="00F43B68"/>
    <w:rsid w:val="00F460ED"/>
    <w:rsid w:val="00F539F8"/>
    <w:rsid w:val="00F562FA"/>
    <w:rsid w:val="00F6005C"/>
    <w:rsid w:val="00F64238"/>
    <w:rsid w:val="00F66264"/>
    <w:rsid w:val="00F7436D"/>
    <w:rsid w:val="00F81820"/>
    <w:rsid w:val="00F863DC"/>
    <w:rsid w:val="00F91C7E"/>
    <w:rsid w:val="00F95DF3"/>
    <w:rsid w:val="00FA18AD"/>
    <w:rsid w:val="00FA4054"/>
    <w:rsid w:val="00FA499E"/>
    <w:rsid w:val="00FA72F7"/>
    <w:rsid w:val="00FB05F6"/>
    <w:rsid w:val="00FB3D9F"/>
    <w:rsid w:val="00FD5149"/>
    <w:rsid w:val="00FD6FC0"/>
    <w:rsid w:val="00FE6B09"/>
    <w:rsid w:val="00FE6B93"/>
    <w:rsid w:val="00FE76BD"/>
    <w:rsid w:val="00FF1833"/>
    <w:rsid w:val="00FF4498"/>
    <w:rsid w:val="00FF4548"/>
    <w:rsid w:val="00FF6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24B8FC8-A902-4482-8514-59395FC79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49F"/>
    <w:rPr>
      <w:sz w:val="24"/>
      <w:szCs w:val="24"/>
    </w:rPr>
  </w:style>
  <w:style w:type="paragraph" w:styleId="1">
    <w:name w:val="heading 1"/>
    <w:basedOn w:val="a"/>
    <w:next w:val="a"/>
    <w:link w:val="10"/>
    <w:qFormat/>
    <w:rsid w:val="000338B2"/>
    <w:pPr>
      <w:keepNext/>
      <w:ind w:right="-180"/>
      <w:outlineLvl w:val="0"/>
    </w:pPr>
    <w:rPr>
      <w:b/>
      <w:bCs/>
      <w:sz w:val="32"/>
    </w:rPr>
  </w:style>
  <w:style w:type="paragraph" w:styleId="2">
    <w:name w:val="heading 2"/>
    <w:basedOn w:val="a"/>
    <w:next w:val="a"/>
    <w:link w:val="20"/>
    <w:qFormat/>
    <w:rsid w:val="000338B2"/>
    <w:pPr>
      <w:keepNext/>
      <w:ind w:right="-180"/>
      <w:outlineLvl w:val="1"/>
    </w:pPr>
    <w:rPr>
      <w:b/>
      <w:bCs/>
      <w:sz w:val="28"/>
    </w:rPr>
  </w:style>
  <w:style w:type="paragraph" w:styleId="3">
    <w:name w:val="heading 3"/>
    <w:basedOn w:val="a"/>
    <w:next w:val="a"/>
    <w:qFormat/>
    <w:rsid w:val="000338B2"/>
    <w:pPr>
      <w:keepNext/>
      <w:ind w:right="-180"/>
      <w:jc w:val="center"/>
      <w:outlineLvl w:val="2"/>
    </w:pPr>
    <w:rPr>
      <w:b/>
      <w:bCs/>
      <w:sz w:val="32"/>
    </w:rPr>
  </w:style>
  <w:style w:type="paragraph" w:styleId="4">
    <w:name w:val="heading 4"/>
    <w:basedOn w:val="a"/>
    <w:next w:val="a"/>
    <w:qFormat/>
    <w:rsid w:val="000338B2"/>
    <w:pPr>
      <w:keepNext/>
      <w:ind w:right="-180"/>
      <w:jc w:val="center"/>
      <w:outlineLvl w:val="3"/>
    </w:pPr>
    <w:rPr>
      <w:i/>
      <w:iCs/>
      <w:sz w:val="28"/>
    </w:rPr>
  </w:style>
  <w:style w:type="paragraph" w:styleId="5">
    <w:name w:val="heading 5"/>
    <w:basedOn w:val="a"/>
    <w:next w:val="a"/>
    <w:qFormat/>
    <w:rsid w:val="000338B2"/>
    <w:pPr>
      <w:keepNext/>
      <w:ind w:right="-180"/>
      <w:jc w:val="center"/>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338B2"/>
    <w:pPr>
      <w:jc w:val="center"/>
    </w:pPr>
    <w:rPr>
      <w:b/>
      <w:bCs/>
      <w:sz w:val="32"/>
    </w:rPr>
  </w:style>
  <w:style w:type="paragraph" w:styleId="a4">
    <w:name w:val="Block Text"/>
    <w:basedOn w:val="a"/>
    <w:rsid w:val="000338B2"/>
    <w:pPr>
      <w:ind w:left="-180" w:right="-180"/>
    </w:pPr>
    <w:rPr>
      <w:sz w:val="28"/>
    </w:rPr>
  </w:style>
  <w:style w:type="paragraph" w:styleId="a5">
    <w:name w:val="Body Text"/>
    <w:basedOn w:val="a"/>
    <w:rsid w:val="000338B2"/>
    <w:pPr>
      <w:ind w:right="-180"/>
    </w:pPr>
    <w:rPr>
      <w:sz w:val="28"/>
    </w:rPr>
  </w:style>
  <w:style w:type="paragraph" w:styleId="21">
    <w:name w:val="Body Text 2"/>
    <w:basedOn w:val="a"/>
    <w:rsid w:val="000338B2"/>
    <w:pPr>
      <w:ind w:right="-180"/>
      <w:jc w:val="center"/>
    </w:pPr>
    <w:rPr>
      <w:b/>
      <w:bCs/>
      <w:sz w:val="32"/>
    </w:rPr>
  </w:style>
  <w:style w:type="paragraph" w:styleId="a6">
    <w:name w:val="header"/>
    <w:basedOn w:val="a"/>
    <w:rsid w:val="00184D76"/>
    <w:pPr>
      <w:tabs>
        <w:tab w:val="center" w:pos="4677"/>
        <w:tab w:val="right" w:pos="9355"/>
      </w:tabs>
    </w:pPr>
  </w:style>
  <w:style w:type="paragraph" w:styleId="a7">
    <w:name w:val="footer"/>
    <w:basedOn w:val="a"/>
    <w:rsid w:val="00184D76"/>
    <w:pPr>
      <w:tabs>
        <w:tab w:val="center" w:pos="4677"/>
        <w:tab w:val="right" w:pos="9355"/>
      </w:tabs>
    </w:pPr>
  </w:style>
  <w:style w:type="character" w:styleId="a8">
    <w:name w:val="page number"/>
    <w:basedOn w:val="a0"/>
    <w:rsid w:val="00632E1C"/>
  </w:style>
  <w:style w:type="paragraph" w:styleId="a9">
    <w:name w:val="Balloon Text"/>
    <w:basedOn w:val="a"/>
    <w:semiHidden/>
    <w:rsid w:val="00D575B6"/>
    <w:rPr>
      <w:rFonts w:ascii="Tahoma" w:hAnsi="Tahoma" w:cs="Tahoma"/>
      <w:sz w:val="16"/>
      <w:szCs w:val="16"/>
    </w:rPr>
  </w:style>
  <w:style w:type="paragraph" w:styleId="aa">
    <w:name w:val="Document Map"/>
    <w:basedOn w:val="a"/>
    <w:semiHidden/>
    <w:rsid w:val="00B47C24"/>
    <w:pPr>
      <w:shd w:val="clear" w:color="auto" w:fill="000080"/>
    </w:pPr>
    <w:rPr>
      <w:rFonts w:ascii="Tahoma" w:hAnsi="Tahoma" w:cs="Tahoma"/>
    </w:rPr>
  </w:style>
  <w:style w:type="character" w:customStyle="1" w:styleId="10">
    <w:name w:val="Заголовок 1 Знак"/>
    <w:link w:val="1"/>
    <w:rsid w:val="007762AF"/>
    <w:rPr>
      <w:b/>
      <w:bCs/>
      <w:sz w:val="32"/>
      <w:szCs w:val="24"/>
    </w:rPr>
  </w:style>
  <w:style w:type="character" w:customStyle="1" w:styleId="20">
    <w:name w:val="Заголовок 2 Знак"/>
    <w:link w:val="2"/>
    <w:rsid w:val="007762AF"/>
    <w:rPr>
      <w:b/>
      <w:bCs/>
      <w:sz w:val="28"/>
      <w:szCs w:val="24"/>
    </w:rPr>
  </w:style>
  <w:style w:type="paragraph" w:styleId="ab">
    <w:name w:val="List Paragraph"/>
    <w:basedOn w:val="a"/>
    <w:uiPriority w:val="34"/>
    <w:qFormat/>
    <w:rsid w:val="004B6984"/>
    <w:pPr>
      <w:ind w:left="720"/>
      <w:contextualSpacing/>
    </w:pPr>
  </w:style>
  <w:style w:type="paragraph" w:customStyle="1" w:styleId="210">
    <w:name w:val="Основной текст 21"/>
    <w:basedOn w:val="a"/>
    <w:rsid w:val="00F3789B"/>
    <w:pPr>
      <w:autoSpaceDE w:val="0"/>
      <w:autoSpaceDN w:val="0"/>
      <w:ind w:firstLine="454"/>
      <w:jc w:val="both"/>
    </w:pPr>
    <w:rPr>
      <w:sz w:val="22"/>
      <w:szCs w:val="22"/>
    </w:rPr>
  </w:style>
  <w:style w:type="paragraph" w:customStyle="1" w:styleId="11">
    <w:name w:val="Обычный1"/>
    <w:rsid w:val="00F3789B"/>
    <w:rPr>
      <w:rFonts w:ascii="Peterburg" w:hAnsi="Peterburg"/>
      <w:snapToGrid w:val="0"/>
      <w:sz w:val="24"/>
    </w:rPr>
  </w:style>
  <w:style w:type="character" w:customStyle="1" w:styleId="mail-message-sender-email">
    <w:name w:val="mail-message-sender-email"/>
    <w:basedOn w:val="a0"/>
    <w:rsid w:val="00151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53897">
      <w:bodyDiv w:val="1"/>
      <w:marLeft w:val="0"/>
      <w:marRight w:val="0"/>
      <w:marTop w:val="0"/>
      <w:marBottom w:val="0"/>
      <w:divBdr>
        <w:top w:val="none" w:sz="0" w:space="0" w:color="auto"/>
        <w:left w:val="none" w:sz="0" w:space="0" w:color="auto"/>
        <w:bottom w:val="none" w:sz="0" w:space="0" w:color="auto"/>
        <w:right w:val="none" w:sz="0" w:space="0" w:color="auto"/>
      </w:divBdr>
    </w:div>
    <w:div w:id="378288470">
      <w:bodyDiv w:val="1"/>
      <w:marLeft w:val="0"/>
      <w:marRight w:val="0"/>
      <w:marTop w:val="0"/>
      <w:marBottom w:val="0"/>
      <w:divBdr>
        <w:top w:val="none" w:sz="0" w:space="0" w:color="auto"/>
        <w:left w:val="none" w:sz="0" w:space="0" w:color="auto"/>
        <w:bottom w:val="none" w:sz="0" w:space="0" w:color="auto"/>
        <w:right w:val="none" w:sz="0" w:space="0" w:color="auto"/>
      </w:divBdr>
    </w:div>
    <w:div w:id="870730063">
      <w:bodyDiv w:val="1"/>
      <w:marLeft w:val="0"/>
      <w:marRight w:val="0"/>
      <w:marTop w:val="0"/>
      <w:marBottom w:val="0"/>
      <w:divBdr>
        <w:top w:val="none" w:sz="0" w:space="0" w:color="auto"/>
        <w:left w:val="none" w:sz="0" w:space="0" w:color="auto"/>
        <w:bottom w:val="none" w:sz="0" w:space="0" w:color="auto"/>
        <w:right w:val="none" w:sz="0" w:space="0" w:color="auto"/>
      </w:divBdr>
    </w:div>
    <w:div w:id="1664629016">
      <w:bodyDiv w:val="1"/>
      <w:marLeft w:val="0"/>
      <w:marRight w:val="0"/>
      <w:marTop w:val="0"/>
      <w:marBottom w:val="0"/>
      <w:divBdr>
        <w:top w:val="none" w:sz="0" w:space="0" w:color="auto"/>
        <w:left w:val="none" w:sz="0" w:space="0" w:color="auto"/>
        <w:bottom w:val="none" w:sz="0" w:space="0" w:color="auto"/>
        <w:right w:val="none" w:sz="0" w:space="0" w:color="auto"/>
      </w:divBdr>
    </w:div>
    <w:div w:id="1716393449">
      <w:bodyDiv w:val="1"/>
      <w:marLeft w:val="0"/>
      <w:marRight w:val="0"/>
      <w:marTop w:val="0"/>
      <w:marBottom w:val="0"/>
      <w:divBdr>
        <w:top w:val="none" w:sz="0" w:space="0" w:color="auto"/>
        <w:left w:val="none" w:sz="0" w:space="0" w:color="auto"/>
        <w:bottom w:val="none" w:sz="0" w:space="0" w:color="auto"/>
        <w:right w:val="none" w:sz="0" w:space="0" w:color="auto"/>
      </w:divBdr>
    </w:div>
    <w:div w:id="1776705505">
      <w:bodyDiv w:val="1"/>
      <w:marLeft w:val="0"/>
      <w:marRight w:val="0"/>
      <w:marTop w:val="0"/>
      <w:marBottom w:val="0"/>
      <w:divBdr>
        <w:top w:val="none" w:sz="0" w:space="0" w:color="auto"/>
        <w:left w:val="none" w:sz="0" w:space="0" w:color="auto"/>
        <w:bottom w:val="none" w:sz="0" w:space="0" w:color="auto"/>
        <w:right w:val="none" w:sz="0" w:space="0" w:color="auto"/>
      </w:divBdr>
    </w:div>
    <w:div w:id="21020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5C1CA9280BA0C412B84E4A9458D3A3448D316868BC1E11B893A12E921D14CE92E6D66DA129F91E3C561BAA4837C8C895BB2CDBC679A35NCE" TargetMode="External"/><Relationship Id="rId13" Type="http://schemas.openxmlformats.org/officeDocument/2006/relationships/hyperlink" Target="https://login.consultant.ru/link/?req=doc&amp;base=RZR&amp;n=354560&amp;date=07.07.2020&amp;dst=1212&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354560&amp;date=07.07.2020&amp;dst=1211&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CF5C1CA9280BA0C412B84E4A9458D3A354EDA1C86889CEB13D03610EE2E8E5BFC67396BDA158295EE8F32FEF338NEE" TargetMode="External"/><Relationship Id="rId4" Type="http://schemas.openxmlformats.org/officeDocument/2006/relationships/settings" Target="settings.xml"/><Relationship Id="rId9" Type="http://schemas.openxmlformats.org/officeDocument/2006/relationships/hyperlink" Target="consultantplus://offline/ref=9CF5C1CA9280BA0C412B84E4A9458D3A3448D316868BC1E11B893A12E921D14CE92E6D66DA129F91E3C561BAA4837C8C895BB2CDBC679A35NC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CF4A9-A8E0-4CF3-8B6A-DE80A751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3465</Words>
  <Characters>19756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 5-04</vt:lpstr>
    </vt:vector>
  </TitlesOfParts>
  <Company/>
  <LinksUpToDate>false</LinksUpToDate>
  <CharactersWithSpaces>23175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5-04</dc:title>
  <dc:creator>Минкевич</dc:creator>
  <cp:lastModifiedBy>USER</cp:lastModifiedBy>
  <cp:revision>6</cp:revision>
  <cp:lastPrinted>2021-08-25T01:50:00Z</cp:lastPrinted>
  <dcterms:created xsi:type="dcterms:W3CDTF">2023-02-20T08:06:00Z</dcterms:created>
  <dcterms:modified xsi:type="dcterms:W3CDTF">2026-09-01T06:16:00Z</dcterms:modified>
</cp:coreProperties>
</file>