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63" w:rsidRPr="001D3FA2" w:rsidRDefault="000F2F63" w:rsidP="00E816B3">
      <w:pPr>
        <w:keepNext/>
        <w:jc w:val="center"/>
        <w:outlineLvl w:val="0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</w:pPr>
      <w:r w:rsidRPr="001D3FA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  <w:t>ТЕХНИЧЕСКОЕ ЗАДАНИЕ</w:t>
      </w:r>
    </w:p>
    <w:p w:rsidR="000F2F63" w:rsidRPr="00C858F7" w:rsidRDefault="000F2F63" w:rsidP="00E816B3">
      <w:pPr>
        <w:keepNext/>
        <w:jc w:val="center"/>
        <w:outlineLvl w:val="0"/>
        <w:rPr>
          <w:rFonts w:ascii="Roboto" w:hAnsi="Roboto" w:hint="eastAsia"/>
          <w:color w:val="334059"/>
          <w:sz w:val="20"/>
          <w:szCs w:val="20"/>
          <w:shd w:val="clear" w:color="auto" w:fill="FFFFFF"/>
          <w:lang w:val="ru-RU"/>
        </w:rPr>
      </w:pPr>
    </w:p>
    <w:p w:rsidR="00C013A9" w:rsidRPr="00C858F7" w:rsidRDefault="005074D0" w:rsidP="005F5CD6">
      <w:pPr>
        <w:keepNext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858F7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Наименование закупочной сессии</w:t>
      </w:r>
      <w:r w:rsidRPr="00C858F7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ru-RU"/>
        </w:rPr>
        <w:t>:</w:t>
      </w:r>
      <w:r w:rsidRPr="00C858F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="000F2F63" w:rsidRPr="00C8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Поставка </w:t>
      </w:r>
      <w:r w:rsidR="005F5CD6" w:rsidRPr="00C8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реагентов и расходных материалов для нужд клинико-диагностической лаборатории Клиник ФГБОУ ВО ИГМУ МЗ РФ в 2026 году</w:t>
      </w:r>
    </w:p>
    <w:p w:rsidR="005F5CD6" w:rsidRPr="00C858F7" w:rsidRDefault="005F5CD6" w:rsidP="005F5CD6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:rsidR="000F2F63" w:rsidRPr="00C858F7" w:rsidRDefault="005378AF" w:rsidP="000F2F63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ru-RU"/>
        </w:rPr>
      </w:pPr>
      <w:r w:rsidRPr="00C858F7">
        <w:rPr>
          <w:rFonts w:ascii="Times New Roman" w:hAnsi="Times New Roman" w:cs="Times New Roman"/>
          <w:b/>
          <w:sz w:val="20"/>
          <w:szCs w:val="20"/>
        </w:rPr>
        <w:t>НМЦК:</w:t>
      </w:r>
      <w:r w:rsidRPr="00C858F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5F5CD6" w:rsidRPr="00C858F7">
        <w:rPr>
          <w:rFonts w:ascii="Times New Roman" w:hAnsi="Times New Roman" w:cs="Times New Roman"/>
          <w:b/>
          <w:sz w:val="20"/>
          <w:szCs w:val="20"/>
          <w:lang w:val="ru-RU"/>
        </w:rPr>
        <w:t>58 998 рублей 50 копеек</w:t>
      </w:r>
    </w:p>
    <w:p w:rsidR="001D3FA2" w:rsidRPr="00C858F7" w:rsidRDefault="001D3FA2" w:rsidP="000F2F63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0F2F63" w:rsidRPr="00C858F7" w:rsidRDefault="001D3FA2" w:rsidP="000F2F63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C858F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Условия закупки:</w:t>
      </w:r>
    </w:p>
    <w:p w:rsidR="00CE6636" w:rsidRPr="00C858F7" w:rsidRDefault="00CE6636" w:rsidP="000F2F63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C858F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Основание закупки: п.5 ст.93 44-ФЗ</w:t>
      </w:r>
    </w:p>
    <w:p w:rsidR="001D3FA2" w:rsidRPr="00C858F7" w:rsidRDefault="001D3FA2" w:rsidP="001D3FA2">
      <w:pPr>
        <w:widowControl w:val="0"/>
        <w:tabs>
          <w:tab w:val="left" w:pos="176"/>
          <w:tab w:val="left" w:pos="318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zh-CN"/>
        </w:rPr>
      </w:pPr>
    </w:p>
    <w:p w:rsidR="001D3FA2" w:rsidRPr="00C858F7" w:rsidRDefault="001D3FA2" w:rsidP="001D3FA2">
      <w:pPr>
        <w:widowControl w:val="0"/>
        <w:tabs>
          <w:tab w:val="left" w:pos="176"/>
          <w:tab w:val="left" w:pos="318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zh-CN"/>
        </w:rPr>
      </w:pPr>
      <w:r w:rsidRPr="00C858F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zh-CN"/>
        </w:rPr>
        <w:t>Предлагаемый Товар должен быть зарегистрирован и разрешен к применению на территории Российской Федерации.</w:t>
      </w:r>
    </w:p>
    <w:p w:rsidR="00BC042F" w:rsidRPr="00C858F7" w:rsidRDefault="00BC042F" w:rsidP="00BC042F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en-US"/>
        </w:rPr>
      </w:pPr>
      <w:r w:rsidRPr="00C858F7">
        <w:rPr>
          <w:rFonts w:ascii="Times New Roman" w:eastAsia="Lucida Sans Unicode" w:hAnsi="Times New Roman" w:cs="Times New Roman"/>
          <w:color w:val="auto"/>
          <w:kern w:val="1"/>
          <w:sz w:val="20"/>
          <w:szCs w:val="20"/>
          <w:lang w:val="ru-RU" w:eastAsia="hi-IN" w:bidi="hi-IN"/>
        </w:rPr>
        <w:t xml:space="preserve">Поставляемый товар должен быть новым, не бывшим в эксплуатации, не восстановленным, не иметь дефектов, связанных с разработкой, материалами или качеством изготовления. </w:t>
      </w:r>
    </w:p>
    <w:p w:rsidR="001D3FA2" w:rsidRPr="00C858F7" w:rsidRDefault="001D3FA2" w:rsidP="001D3FA2">
      <w:pPr>
        <w:widowControl w:val="0"/>
        <w:tabs>
          <w:tab w:val="left" w:pos="176"/>
          <w:tab w:val="left" w:pos="318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ru-RU" w:eastAsia="zh-CN"/>
        </w:rPr>
      </w:pPr>
      <w:r w:rsidRPr="00C858F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zh-CN"/>
        </w:rPr>
        <w:t xml:space="preserve">Качество товара </w:t>
      </w:r>
      <w:r w:rsidRPr="00C858F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ru-RU" w:eastAsia="zh-CN"/>
        </w:rPr>
        <w:t>должно соответствовать государственным стандартам РФ и подтверждаться прилагаемыми при поставке документами:</w:t>
      </w:r>
    </w:p>
    <w:p w:rsidR="001F05DC" w:rsidRPr="00C858F7" w:rsidRDefault="001D3FA2" w:rsidP="001D3FA2">
      <w:pPr>
        <w:widowControl w:val="0"/>
        <w:tabs>
          <w:tab w:val="left" w:pos="176"/>
          <w:tab w:val="left" w:pos="318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ru-RU" w:eastAsia="zh-CN"/>
        </w:rPr>
      </w:pPr>
      <w:r w:rsidRPr="00C858F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ru-RU" w:eastAsia="zh-CN"/>
        </w:rPr>
        <w:t>- Регистрационное удостоверение Федеральной службы по надзору в сфере здравоохранения Российской Федерации;</w:t>
      </w:r>
    </w:p>
    <w:p w:rsidR="008643F1" w:rsidRPr="00C858F7" w:rsidRDefault="008643F1" w:rsidP="008643F1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:rsidR="001D3FA2" w:rsidRPr="00C858F7" w:rsidRDefault="001D3FA2" w:rsidP="001D3FA2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</w:pPr>
      <w:r w:rsidRPr="00C858F7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  <w:t xml:space="preserve">Условия доставки: </w:t>
      </w:r>
    </w:p>
    <w:p w:rsidR="007D1661" w:rsidRPr="00C858F7" w:rsidRDefault="005378AF" w:rsidP="001D3FA2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 w:eastAsia="en-US"/>
        </w:rPr>
      </w:pPr>
      <w:r w:rsidRPr="00C858F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 w:eastAsia="zh-CN"/>
        </w:rPr>
        <w:t>Доставка Товара осуществляется силами и за счет Поставщика с ра</w:t>
      </w:r>
      <w:r w:rsidR="003208B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 w:eastAsia="zh-CN"/>
        </w:rPr>
        <w:t xml:space="preserve">згрузкой транспортного средства. </w:t>
      </w:r>
      <w:bookmarkStart w:id="0" w:name="_GoBack"/>
      <w:bookmarkEnd w:id="0"/>
      <w:r w:rsidR="001D3FA2" w:rsidRPr="00C858F7"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  <w:t xml:space="preserve">Поставщик обязан осуществить доставку товара </w:t>
      </w:r>
      <w:r w:rsidR="007D1661" w:rsidRPr="00C858F7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  <w:lang w:val="ru-RU" w:eastAsia="en-US"/>
        </w:rPr>
        <w:t xml:space="preserve">не позднее </w:t>
      </w:r>
      <w:r w:rsidR="00C858F7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  <w:lang w:val="ru-RU" w:eastAsia="en-US"/>
        </w:rPr>
        <w:t>10</w:t>
      </w:r>
      <w:r w:rsidR="00D84BC5" w:rsidRPr="00C858F7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  <w:lang w:val="ru-RU" w:eastAsia="en-US"/>
        </w:rPr>
        <w:t xml:space="preserve"> рабочих дней с момента заключения контракта.</w:t>
      </w:r>
    </w:p>
    <w:p w:rsidR="001D3FA2" w:rsidRPr="00C858F7" w:rsidRDefault="001D3FA2" w:rsidP="001D3FA2">
      <w:pPr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</w:pPr>
      <w:r w:rsidRPr="00C858F7"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  <w:t>Датой исполнения Поставщиком обязательств по поставке товара является дата поставки товара и предоставления Поставщиком, надлежащим образом оформленных сопроводительных документов, предусмотренных Контрактом (УПД, счет, Акт по форме 0510452 и т.д.).</w:t>
      </w:r>
    </w:p>
    <w:p w:rsidR="001D3FA2" w:rsidRPr="00C858F7" w:rsidRDefault="001D3FA2" w:rsidP="001D3FA2">
      <w:pPr>
        <w:rPr>
          <w:rFonts w:ascii="Times New Roman" w:hAnsi="Times New Roman" w:cs="Times New Roman"/>
          <w:color w:val="000000" w:themeColor="text1"/>
          <w:sz w:val="20"/>
          <w:szCs w:val="20"/>
          <w:lang w:val="ru-RU" w:eastAsia="en-US"/>
        </w:rPr>
      </w:pPr>
    </w:p>
    <w:p w:rsidR="001D3FA2" w:rsidRPr="00C858F7" w:rsidRDefault="001D3FA2" w:rsidP="001D3FA2">
      <w:pPr>
        <w:suppressAutoHyphens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</w:pPr>
      <w:r w:rsidRPr="00C858F7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  <w:lang w:val="ru-RU" w:eastAsia="hi-IN" w:bidi="hi-IN"/>
        </w:rPr>
        <w:t xml:space="preserve">Место доставки и приема товара: </w:t>
      </w:r>
      <w:r w:rsidRPr="00C858F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  <w:t>склад Клиник ИГМУ по адресу г. Иркутск, бульвар Гагарина,</w:t>
      </w:r>
      <w:r w:rsidR="00D87878" w:rsidRPr="00C858F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  <w:t xml:space="preserve"> д.18</w:t>
      </w:r>
      <w:r w:rsidRPr="00C858F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  <w:t>.</w:t>
      </w:r>
    </w:p>
    <w:p w:rsidR="001D3FA2" w:rsidRPr="00C858F7" w:rsidRDefault="001D3FA2" w:rsidP="001D3FA2">
      <w:pPr>
        <w:suppressAutoHyphens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</w:pPr>
    </w:p>
    <w:p w:rsidR="001D3FA2" w:rsidRPr="00C858F7" w:rsidRDefault="001D3FA2" w:rsidP="001D3FA2">
      <w:pPr>
        <w:suppressAutoHyphens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</w:pPr>
      <w:r w:rsidRPr="00C858F7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  <w:lang w:val="ru-RU" w:eastAsia="hi-IN" w:bidi="hi-IN"/>
        </w:rPr>
        <w:t>Срок действия Контракта:</w:t>
      </w:r>
      <w:r w:rsidRPr="00C858F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ru-RU" w:eastAsia="hi-IN" w:bidi="hi-IN"/>
        </w:rPr>
        <w:t xml:space="preserve"> с момента заключения до 30.12.2026 г.</w:t>
      </w:r>
    </w:p>
    <w:p w:rsidR="001D3FA2" w:rsidRPr="001D3FA2" w:rsidRDefault="001D3FA2" w:rsidP="000F2F63">
      <w:pPr>
        <w:keepNext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:rsidR="00962102" w:rsidRDefault="001D3FA2" w:rsidP="00A9585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Описание объекта закупки</w:t>
      </w:r>
    </w:p>
    <w:p w:rsidR="0061368E" w:rsidRDefault="0061368E" w:rsidP="00A9585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161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333"/>
        <w:gridCol w:w="2270"/>
        <w:gridCol w:w="5367"/>
        <w:gridCol w:w="1689"/>
        <w:gridCol w:w="2401"/>
        <w:gridCol w:w="1259"/>
        <w:gridCol w:w="1336"/>
      </w:tblGrid>
      <w:tr w:rsidR="00302AD4" w:rsidRPr="0061368E" w:rsidTr="00302AD4">
        <w:trPr>
          <w:trHeight w:val="20"/>
        </w:trPr>
        <w:tc>
          <w:tcPr>
            <w:tcW w:w="509" w:type="dxa"/>
            <w:shd w:val="clear" w:color="auto" w:fill="auto"/>
            <w:vAlign w:val="center"/>
            <w:hideMark/>
          </w:tcPr>
          <w:p w:rsidR="00302AD4" w:rsidRPr="0061368E" w:rsidRDefault="00302AD4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136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333" w:type="dxa"/>
            <w:vAlign w:val="center"/>
          </w:tcPr>
          <w:p w:rsidR="00302AD4" w:rsidRPr="0061368E" w:rsidRDefault="00302AD4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136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КТРУ/</w:t>
            </w:r>
          </w:p>
          <w:p w:rsidR="00302AD4" w:rsidRDefault="00302AD4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136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ОКПД 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  <w:p w:rsidR="00302AD4" w:rsidRPr="0061368E" w:rsidRDefault="00302AD4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НКМИ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302AD4" w:rsidRPr="0061368E" w:rsidRDefault="00302AD4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9457" w:type="dxa"/>
            <w:gridSpan w:val="3"/>
            <w:shd w:val="clear" w:color="auto" w:fill="auto"/>
            <w:vAlign w:val="center"/>
            <w:hideMark/>
          </w:tcPr>
          <w:p w:rsidR="00302AD4" w:rsidRPr="0061368E" w:rsidRDefault="00302AD4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F3727">
              <w:rPr>
                <w:rFonts w:ascii="Times New Roman" w:hAnsi="Times New Roman"/>
                <w:b/>
                <w:sz w:val="20"/>
                <w:szCs w:val="20"/>
              </w:rPr>
              <w:t>Требования к качественным и функциональным показателям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медицинского изделия</w:t>
            </w:r>
          </w:p>
        </w:tc>
        <w:tc>
          <w:tcPr>
            <w:tcW w:w="1259" w:type="dxa"/>
            <w:vAlign w:val="center"/>
          </w:tcPr>
          <w:p w:rsidR="00302AD4" w:rsidRPr="0061368E" w:rsidRDefault="00302AD4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136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Единица измерения товара</w:t>
            </w:r>
          </w:p>
        </w:tc>
        <w:tc>
          <w:tcPr>
            <w:tcW w:w="1336" w:type="dxa"/>
            <w:vAlign w:val="center"/>
          </w:tcPr>
          <w:p w:rsidR="00302AD4" w:rsidRPr="0061368E" w:rsidRDefault="00302AD4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136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Количество, требуемое к поставке</w:t>
            </w:r>
          </w:p>
        </w:tc>
      </w:tr>
      <w:tr w:rsidR="00A9330B" w:rsidRPr="0061368E" w:rsidTr="00302AD4">
        <w:trPr>
          <w:trHeight w:val="20"/>
        </w:trPr>
        <w:tc>
          <w:tcPr>
            <w:tcW w:w="509" w:type="dxa"/>
            <w:vMerge w:val="restart"/>
            <w:shd w:val="clear" w:color="auto" w:fill="auto"/>
            <w:vAlign w:val="center"/>
          </w:tcPr>
          <w:p w:rsidR="00A9330B" w:rsidRPr="006E2A19" w:rsidRDefault="00A9330B" w:rsidP="00D7155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2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333" w:type="dxa"/>
            <w:vMerge w:val="restart"/>
            <w:vAlign w:val="center"/>
          </w:tcPr>
          <w:p w:rsidR="00A9330B" w:rsidRDefault="00A9330B" w:rsidP="00762F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C3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21.20.23.110-00007603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/</w:t>
            </w:r>
          </w:p>
          <w:p w:rsidR="00A9330B" w:rsidRDefault="00A9330B" w:rsidP="00762F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C3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21.20.23.110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/</w:t>
            </w:r>
          </w:p>
          <w:p w:rsidR="00A9330B" w:rsidRPr="006E2A19" w:rsidRDefault="00A9330B" w:rsidP="00762F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C3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217960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A9330B" w:rsidRPr="006E2A19" w:rsidRDefault="00A9330B" w:rsidP="00762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644">
              <w:rPr>
                <w:rFonts w:ascii="Times New Roman" w:hAnsi="Times New Roman"/>
                <w:sz w:val="20"/>
                <w:szCs w:val="20"/>
              </w:rPr>
              <w:t>D-</w:t>
            </w:r>
            <w:proofErr w:type="spellStart"/>
            <w:r w:rsidRPr="00CC3644">
              <w:rPr>
                <w:rFonts w:ascii="Times New Roman" w:hAnsi="Times New Roman"/>
                <w:sz w:val="20"/>
                <w:szCs w:val="20"/>
              </w:rPr>
              <w:t>димер</w:t>
            </w:r>
            <w:proofErr w:type="spellEnd"/>
            <w:r w:rsidRPr="00CC3644">
              <w:rPr>
                <w:rFonts w:ascii="Times New Roman" w:hAnsi="Times New Roman"/>
                <w:sz w:val="20"/>
                <w:szCs w:val="20"/>
              </w:rPr>
              <w:t xml:space="preserve"> ИВД, набор, иммуноферментный анализ (ИФА)</w:t>
            </w:r>
          </w:p>
        </w:tc>
        <w:tc>
          <w:tcPr>
            <w:tcW w:w="9457" w:type="dxa"/>
            <w:gridSpan w:val="3"/>
            <w:shd w:val="clear" w:color="auto" w:fill="auto"/>
            <w:vAlign w:val="center"/>
          </w:tcPr>
          <w:p w:rsidR="00A9330B" w:rsidRPr="00CC3644" w:rsidRDefault="00A9330B" w:rsidP="00CC364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C3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Описание по КТРУ: </w:t>
            </w:r>
          </w:p>
          <w:p w:rsidR="00A9330B" w:rsidRPr="003D76F9" w:rsidRDefault="00A9330B" w:rsidP="00CC364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C3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Набор реагентов и других связанных с ними материалов, предназначенный для качественного и/или количественного определения D-</w:t>
            </w:r>
            <w:proofErr w:type="spellStart"/>
            <w:r w:rsidRPr="00CC3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димера</w:t>
            </w:r>
            <w:proofErr w:type="spellEnd"/>
            <w:r w:rsidRPr="00CC3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(D-</w:t>
            </w:r>
            <w:proofErr w:type="spellStart"/>
            <w:r w:rsidRPr="00CC3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dimer</w:t>
            </w:r>
            <w:proofErr w:type="spellEnd"/>
            <w:r w:rsidRPr="00CC3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) в клиническом образце методом иммуноферментного анализа (ИФА).</w:t>
            </w:r>
          </w:p>
        </w:tc>
        <w:tc>
          <w:tcPr>
            <w:tcW w:w="1259" w:type="dxa"/>
            <w:vMerge w:val="restart"/>
            <w:vAlign w:val="center"/>
          </w:tcPr>
          <w:p w:rsidR="00A9330B" w:rsidRPr="006E2A19" w:rsidRDefault="00A9330B" w:rsidP="00D7155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45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1336" w:type="dxa"/>
            <w:vMerge w:val="restart"/>
            <w:vAlign w:val="center"/>
          </w:tcPr>
          <w:p w:rsidR="00A9330B" w:rsidRPr="006E2A19" w:rsidRDefault="00A9330B" w:rsidP="00D7155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3</w:t>
            </w:r>
          </w:p>
        </w:tc>
      </w:tr>
      <w:tr w:rsidR="00A9330B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A9330B" w:rsidRPr="0061368E" w:rsidRDefault="00A9330B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A9330B" w:rsidRPr="0061368E" w:rsidRDefault="00A9330B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A9330B" w:rsidRDefault="00A9330B" w:rsidP="00D71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7" w:type="dxa"/>
            <w:gridSpan w:val="3"/>
            <w:shd w:val="clear" w:color="auto" w:fill="auto"/>
            <w:vAlign w:val="center"/>
          </w:tcPr>
          <w:p w:rsidR="00A9330B" w:rsidRDefault="00A9330B" w:rsidP="004D36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D36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Хара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ктеристика товара согласно КТРУ: </w:t>
            </w:r>
            <w:r w:rsidRPr="004D36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Сведения отсутствуют</w:t>
            </w:r>
          </w:p>
          <w:p w:rsidR="00A9330B" w:rsidRPr="00445EEC" w:rsidRDefault="00A9330B" w:rsidP="00445EE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45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</w:t>
            </w:r>
          </w:p>
          <w:p w:rsidR="00A9330B" w:rsidRPr="00445EEC" w:rsidRDefault="00A9330B" w:rsidP="00445EE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45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24-03-08/4090).</w:t>
            </w:r>
          </w:p>
          <w:p w:rsidR="00A9330B" w:rsidRPr="00445EEC" w:rsidRDefault="00A9330B" w:rsidP="00445EE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A9330B" w:rsidRDefault="00A9330B" w:rsidP="00445EE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45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Дополнительные характеристики в связи с отсутствием в КТРУ</w:t>
            </w:r>
          </w:p>
          <w:p w:rsidR="00A9330B" w:rsidRPr="003D76F9" w:rsidRDefault="00A9330B" w:rsidP="004D36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vAlign w:val="center"/>
          </w:tcPr>
          <w:p w:rsidR="00A9330B" w:rsidRPr="0061368E" w:rsidRDefault="00A9330B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A9330B" w:rsidRPr="0061368E" w:rsidRDefault="00A9330B" w:rsidP="00D715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9330B" w:rsidRPr="0061368E" w:rsidTr="00302AD4">
        <w:trPr>
          <w:trHeight w:val="551"/>
        </w:trPr>
        <w:tc>
          <w:tcPr>
            <w:tcW w:w="509" w:type="dxa"/>
            <w:vMerge/>
            <w:shd w:val="clear" w:color="auto" w:fill="auto"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A9330B" w:rsidRDefault="00A9330B" w:rsidP="00445E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vAlign w:val="center"/>
          </w:tcPr>
          <w:p w:rsidR="00A9330B" w:rsidRPr="00302AD4" w:rsidRDefault="00A9330B" w:rsidP="005F4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AD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характеристики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330B" w:rsidRPr="00302AD4" w:rsidRDefault="00A9330B" w:rsidP="005F41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330B" w:rsidRPr="00302AD4" w:rsidRDefault="00A9330B" w:rsidP="005F41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1259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9330B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A9330B" w:rsidRDefault="00A9330B" w:rsidP="00445E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9330B" w:rsidRPr="00067149" w:rsidRDefault="0000451E" w:rsidP="000045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0451E">
              <w:rPr>
                <w:rFonts w:ascii="Times New Roman" w:hAnsi="Times New Roman"/>
                <w:sz w:val="20"/>
                <w:szCs w:val="20"/>
                <w:lang w:val="ru-RU"/>
              </w:rPr>
              <w:t>Максимально возможное количество исследованных набором независимых пациентов при постановке в дублях</w:t>
            </w:r>
          </w:p>
        </w:tc>
        <w:tc>
          <w:tcPr>
            <w:tcW w:w="1689" w:type="dxa"/>
            <w:vAlign w:val="center"/>
          </w:tcPr>
          <w:p w:rsidR="00A9330B" w:rsidRPr="00433DA1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не менее 42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9330B" w:rsidRPr="003D76F9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B11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Количество исследований</w:t>
            </w:r>
          </w:p>
        </w:tc>
        <w:tc>
          <w:tcPr>
            <w:tcW w:w="1259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9330B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A9330B" w:rsidRDefault="00A9330B" w:rsidP="00445E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9330B" w:rsidRPr="00433DA1" w:rsidRDefault="0000451E" w:rsidP="0000451E">
            <w:pPr>
              <w:rPr>
                <w:rFonts w:ascii="Times New Roman" w:hAnsi="Times New Roman"/>
                <w:sz w:val="20"/>
                <w:szCs w:val="20"/>
              </w:rPr>
            </w:pPr>
            <w:r w:rsidRPr="0000451E">
              <w:rPr>
                <w:rFonts w:ascii="Times New Roman" w:hAnsi="Times New Roman"/>
                <w:sz w:val="20"/>
                <w:szCs w:val="20"/>
                <w:lang w:val="ru-RU"/>
              </w:rPr>
              <w:t>Минимальное время проведения исследования (сумма всех времен инкубации)</w:t>
            </w:r>
          </w:p>
        </w:tc>
        <w:tc>
          <w:tcPr>
            <w:tcW w:w="1689" w:type="dxa"/>
            <w:vAlign w:val="center"/>
          </w:tcPr>
          <w:p w:rsidR="00A9330B" w:rsidRPr="00433DA1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B11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75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9330B" w:rsidRPr="003D76F9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B11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мин.</w:t>
            </w:r>
          </w:p>
        </w:tc>
        <w:tc>
          <w:tcPr>
            <w:tcW w:w="1259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9330B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A9330B" w:rsidRDefault="00A9330B" w:rsidP="00445E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9330B" w:rsidRPr="00D87878" w:rsidRDefault="00A9330B" w:rsidP="000045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45E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Готовые однокомпонентные растворы </w:t>
            </w:r>
            <w:proofErr w:type="spellStart"/>
            <w:r w:rsidRPr="00445EEC">
              <w:rPr>
                <w:rFonts w:ascii="Times New Roman" w:hAnsi="Times New Roman"/>
                <w:sz w:val="20"/>
                <w:szCs w:val="20"/>
                <w:lang w:val="ru-RU"/>
              </w:rPr>
              <w:t>конъюгата</w:t>
            </w:r>
            <w:proofErr w:type="spellEnd"/>
            <w:r w:rsidRPr="00445E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ТМБ, не требующие разведения.</w:t>
            </w:r>
          </w:p>
        </w:tc>
        <w:tc>
          <w:tcPr>
            <w:tcW w:w="1689" w:type="dxa"/>
            <w:vAlign w:val="center"/>
          </w:tcPr>
          <w:p w:rsidR="00A9330B" w:rsidRPr="00D6598B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B11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Наличие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9330B" w:rsidRPr="003D76F9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9330B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A9330B" w:rsidRDefault="00A9330B" w:rsidP="00445E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9330B" w:rsidRPr="00445EEC" w:rsidRDefault="00A9330B" w:rsidP="000045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1105">
              <w:rPr>
                <w:rFonts w:ascii="Times New Roman" w:hAnsi="Times New Roman"/>
                <w:sz w:val="20"/>
                <w:szCs w:val="20"/>
                <w:lang w:val="ru-RU"/>
              </w:rPr>
              <w:t>Числовое значение чувствительности</w:t>
            </w:r>
          </w:p>
        </w:tc>
        <w:tc>
          <w:tcPr>
            <w:tcW w:w="1689" w:type="dxa"/>
            <w:vAlign w:val="center"/>
          </w:tcPr>
          <w:p w:rsidR="00A9330B" w:rsidRPr="00EB1105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не более 10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9330B" w:rsidRPr="003D76F9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мн</w:t>
            </w:r>
            <w:proofErr w:type="spellEnd"/>
          </w:p>
        </w:tc>
        <w:tc>
          <w:tcPr>
            <w:tcW w:w="1259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9330B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A9330B" w:rsidRDefault="00A9330B" w:rsidP="00445E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9330B" w:rsidRPr="00EB1105" w:rsidRDefault="00A9330B" w:rsidP="000045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1105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калибраторов</w:t>
            </w:r>
          </w:p>
        </w:tc>
        <w:tc>
          <w:tcPr>
            <w:tcW w:w="1689" w:type="dxa"/>
            <w:vAlign w:val="center"/>
          </w:tcPr>
          <w:p w:rsidR="00A9330B" w:rsidRPr="00EB1105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не менее 5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9330B" w:rsidRPr="003D76F9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штука</w:t>
            </w:r>
          </w:p>
        </w:tc>
        <w:tc>
          <w:tcPr>
            <w:tcW w:w="1259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9330B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A9330B" w:rsidRDefault="00A9330B" w:rsidP="00445E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9330B" w:rsidRPr="00EB1105" w:rsidRDefault="00A9330B" w:rsidP="000045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Пленка (крышка</w:t>
            </w:r>
            <w:r w:rsidRPr="00EB1105">
              <w:rPr>
                <w:rFonts w:ascii="Times New Roman" w:hAnsi="Times New Roman"/>
                <w:sz w:val="20"/>
                <w:szCs w:val="20"/>
                <w:lang w:val="ru-RU"/>
              </w:rPr>
              <w:t>) для заклеивания (закрывания) планшета</w:t>
            </w:r>
          </w:p>
        </w:tc>
        <w:tc>
          <w:tcPr>
            <w:tcW w:w="1689" w:type="dxa"/>
            <w:vAlign w:val="center"/>
          </w:tcPr>
          <w:p w:rsidR="00A9330B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B11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Наличие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9330B" w:rsidRPr="003D76F9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9330B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A9330B" w:rsidRDefault="00A9330B" w:rsidP="00445E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9330B" w:rsidRDefault="00A9330B" w:rsidP="000045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1105">
              <w:rPr>
                <w:rFonts w:ascii="Times New Roman" w:hAnsi="Times New Roman"/>
                <w:sz w:val="20"/>
                <w:szCs w:val="20"/>
                <w:lang w:val="ru-RU"/>
              </w:rPr>
              <w:t>Взаимозаменяемость неспецифических реагентов (промывочный раствор, стоп-реагент) для других ИФА-наборов лота</w:t>
            </w:r>
          </w:p>
        </w:tc>
        <w:tc>
          <w:tcPr>
            <w:tcW w:w="1689" w:type="dxa"/>
            <w:vAlign w:val="center"/>
          </w:tcPr>
          <w:p w:rsidR="00A9330B" w:rsidRPr="00EB1105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B11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Наличие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9330B" w:rsidRPr="003D76F9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A9330B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A9330B" w:rsidRDefault="00A9330B" w:rsidP="00445E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A9330B" w:rsidRPr="00EB1105" w:rsidRDefault="00A9330B" w:rsidP="000045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Остаточный срок годности на момент доставки</w:t>
            </w:r>
          </w:p>
        </w:tc>
        <w:tc>
          <w:tcPr>
            <w:tcW w:w="1689" w:type="dxa"/>
            <w:vAlign w:val="center"/>
          </w:tcPr>
          <w:p w:rsidR="00A9330B" w:rsidRPr="00EB1105" w:rsidRDefault="00A9330B" w:rsidP="00B939B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Не менее 9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9330B" w:rsidRPr="003D76F9" w:rsidRDefault="00A9330B" w:rsidP="00445E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1259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A9330B" w:rsidRPr="0061368E" w:rsidRDefault="00A9330B" w:rsidP="00445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00451E" w:rsidRPr="006E2A19" w:rsidTr="00302AD4">
        <w:trPr>
          <w:trHeight w:val="20"/>
        </w:trPr>
        <w:tc>
          <w:tcPr>
            <w:tcW w:w="509" w:type="dxa"/>
            <w:vMerge w:val="restart"/>
            <w:shd w:val="clear" w:color="auto" w:fill="auto"/>
            <w:vAlign w:val="center"/>
          </w:tcPr>
          <w:p w:rsidR="0000451E" w:rsidRPr="006E2A19" w:rsidRDefault="0000451E" w:rsidP="005E2B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333" w:type="dxa"/>
            <w:vMerge w:val="restart"/>
            <w:vAlign w:val="center"/>
          </w:tcPr>
          <w:p w:rsidR="0000451E" w:rsidRPr="006E2A19" w:rsidRDefault="0000451E" w:rsidP="005E2B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80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26.60.12.119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00451E" w:rsidRPr="009C6AAA" w:rsidRDefault="00C858F7" w:rsidP="000B280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58F7">
              <w:rPr>
                <w:rFonts w:ascii="Times New Roman" w:hAnsi="Times New Roman"/>
                <w:sz w:val="20"/>
                <w:szCs w:val="20"/>
              </w:rPr>
              <w:t xml:space="preserve">Калибровочные тест -полоски для калибровки осадка мочи, совместимые с </w:t>
            </w:r>
            <w:r w:rsidR="000B280D" w:rsidRPr="000B280D">
              <w:rPr>
                <w:rFonts w:ascii="Times New Roman" w:hAnsi="Times New Roman"/>
                <w:sz w:val="20"/>
                <w:szCs w:val="20"/>
              </w:rPr>
              <w:t>Автоматически</w:t>
            </w:r>
            <w:r w:rsidR="000B280D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="000B280D" w:rsidRPr="000B280D">
              <w:rPr>
                <w:rFonts w:ascii="Times New Roman" w:hAnsi="Times New Roman"/>
                <w:sz w:val="20"/>
                <w:szCs w:val="20"/>
              </w:rPr>
              <w:t xml:space="preserve"> анализатор</w:t>
            </w:r>
            <w:r w:rsidR="000B280D">
              <w:rPr>
                <w:rFonts w:ascii="Times New Roman" w:hAnsi="Times New Roman"/>
                <w:sz w:val="20"/>
                <w:szCs w:val="20"/>
                <w:lang w:val="ru-RU"/>
              </w:rPr>
              <w:t>ом</w:t>
            </w:r>
            <w:r w:rsidR="000B280D" w:rsidRPr="000B280D">
              <w:rPr>
                <w:rFonts w:ascii="Times New Roman" w:hAnsi="Times New Roman"/>
                <w:sz w:val="20"/>
                <w:szCs w:val="20"/>
              </w:rPr>
              <w:t xml:space="preserve"> мочи </w:t>
            </w:r>
            <w:r w:rsidR="009C6AAA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spellStart"/>
            <w:r w:rsidRPr="00C858F7">
              <w:rPr>
                <w:rFonts w:ascii="Times New Roman" w:hAnsi="Times New Roman"/>
                <w:sz w:val="20"/>
                <w:szCs w:val="20"/>
              </w:rPr>
              <w:t>ob</w:t>
            </w:r>
            <w:r>
              <w:rPr>
                <w:rFonts w:ascii="Times New Roman" w:hAnsi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u 601, имеющимся у Заказчика</w:t>
            </w:r>
            <w:r w:rsidR="009C6AA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9457" w:type="dxa"/>
            <w:gridSpan w:val="3"/>
            <w:shd w:val="clear" w:color="auto" w:fill="auto"/>
            <w:vAlign w:val="center"/>
          </w:tcPr>
          <w:p w:rsidR="0000451E" w:rsidRPr="003D76F9" w:rsidRDefault="0000451E" w:rsidP="005E2B3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00451E" w:rsidRPr="006E2A19" w:rsidRDefault="0000451E" w:rsidP="005E2B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упаковка</w:t>
            </w:r>
          </w:p>
        </w:tc>
        <w:tc>
          <w:tcPr>
            <w:tcW w:w="1336" w:type="dxa"/>
            <w:vMerge w:val="restart"/>
            <w:vAlign w:val="center"/>
          </w:tcPr>
          <w:p w:rsidR="0000451E" w:rsidRPr="006E2A19" w:rsidRDefault="0000451E" w:rsidP="005E2B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00451E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00451E" w:rsidRDefault="0000451E" w:rsidP="005E2B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7" w:type="dxa"/>
            <w:gridSpan w:val="3"/>
            <w:shd w:val="clear" w:color="auto" w:fill="auto"/>
            <w:vAlign w:val="center"/>
          </w:tcPr>
          <w:p w:rsidR="0000451E" w:rsidRDefault="0000451E" w:rsidP="005E2B3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D36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Хара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ктеристика товара согласно КТРУ: </w:t>
            </w:r>
            <w:r w:rsidRPr="004D36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Сведения отсутствуют</w:t>
            </w:r>
          </w:p>
          <w:p w:rsidR="0000451E" w:rsidRPr="00445EEC" w:rsidRDefault="0000451E" w:rsidP="005E2B3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45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</w:t>
            </w:r>
          </w:p>
          <w:p w:rsidR="0000451E" w:rsidRPr="00445EEC" w:rsidRDefault="0000451E" w:rsidP="005E2B3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45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24-03-08/4090).</w:t>
            </w:r>
          </w:p>
          <w:p w:rsidR="0000451E" w:rsidRPr="00445EEC" w:rsidRDefault="0000451E" w:rsidP="005E2B3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00451E" w:rsidRDefault="0000451E" w:rsidP="005E2B3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45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Дополнительные характеристики в связи с отсутствием в КТРУ</w:t>
            </w:r>
          </w:p>
          <w:p w:rsidR="0000451E" w:rsidRPr="003D76F9" w:rsidRDefault="0000451E" w:rsidP="005E2B3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00451E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00451E" w:rsidRDefault="0000451E" w:rsidP="005E2B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vAlign w:val="center"/>
          </w:tcPr>
          <w:p w:rsidR="0000451E" w:rsidRPr="007C431D" w:rsidRDefault="0000451E" w:rsidP="005E2B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31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характеристики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451E" w:rsidRPr="007C431D" w:rsidRDefault="0000451E" w:rsidP="005E2B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4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451E" w:rsidRPr="007C431D" w:rsidRDefault="0000451E" w:rsidP="005E2B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4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1259" w:type="dxa"/>
            <w:vMerge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00451E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00451E" w:rsidRDefault="0000451E" w:rsidP="005E2B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00451E" w:rsidRPr="00B939B0" w:rsidRDefault="0000451E" w:rsidP="00B939B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39B0">
              <w:rPr>
                <w:rFonts w:ascii="Times New Roman" w:hAnsi="Times New Roman"/>
                <w:sz w:val="20"/>
                <w:szCs w:val="20"/>
                <w:lang w:val="ru-RU"/>
              </w:rPr>
              <w:t>Готовая к использованию калибровочная тест</w:t>
            </w:r>
          </w:p>
          <w:p w:rsidR="0000451E" w:rsidRPr="00B939B0" w:rsidRDefault="0000451E" w:rsidP="00B939B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39B0">
              <w:rPr>
                <w:rFonts w:ascii="Times New Roman" w:hAnsi="Times New Roman"/>
                <w:sz w:val="20"/>
                <w:szCs w:val="20"/>
                <w:lang w:val="ru-RU"/>
              </w:rPr>
              <w:t>-полоска изготовлена из инертного серого пластика</w:t>
            </w:r>
          </w:p>
          <w:p w:rsidR="009C6AAA" w:rsidRDefault="0000451E" w:rsidP="00B939B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39B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постоянным коэффициентом отражения. </w:t>
            </w:r>
          </w:p>
          <w:p w:rsidR="009C6AAA" w:rsidRDefault="0000451E" w:rsidP="009C6AA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39B0">
              <w:rPr>
                <w:rFonts w:ascii="Times New Roman" w:hAnsi="Times New Roman"/>
                <w:sz w:val="20"/>
                <w:szCs w:val="20"/>
                <w:lang w:val="ru-RU"/>
              </w:rPr>
              <w:t>Значения калибровки определены относительно эталона белого цвета и сохранены в прог</w:t>
            </w:r>
            <w:r w:rsidR="009C6AAA">
              <w:rPr>
                <w:rFonts w:ascii="Times New Roman" w:hAnsi="Times New Roman"/>
                <w:sz w:val="20"/>
                <w:szCs w:val="20"/>
                <w:lang w:val="ru-RU"/>
              </w:rPr>
              <w:t>раммном обеспечении анализатора</w:t>
            </w:r>
          </w:p>
          <w:p w:rsidR="0000451E" w:rsidRPr="00067149" w:rsidRDefault="0000451E" w:rsidP="009C6AA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39B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Калибровочные полоски </w:t>
            </w:r>
            <w:proofErr w:type="spellStart"/>
            <w:r w:rsidRPr="00B939B0">
              <w:rPr>
                <w:rFonts w:ascii="Times New Roman" w:hAnsi="Times New Roman"/>
                <w:sz w:val="20"/>
                <w:szCs w:val="20"/>
                <w:lang w:val="ru-RU"/>
              </w:rPr>
              <w:t>cobas</w:t>
            </w:r>
            <w:proofErr w:type="spellEnd"/>
            <w:r w:rsidRPr="00B939B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u используются для калибровки фотометрического компонента анализатора.</w:t>
            </w:r>
          </w:p>
        </w:tc>
        <w:tc>
          <w:tcPr>
            <w:tcW w:w="1689" w:type="dxa"/>
            <w:vAlign w:val="center"/>
          </w:tcPr>
          <w:p w:rsidR="0000451E" w:rsidRPr="00433DA1" w:rsidRDefault="0000451E" w:rsidP="005E2B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B11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Наличие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0451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00451E" w:rsidRPr="0061368E" w:rsidRDefault="0000451E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9C6AAA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9C6AAA" w:rsidRPr="0061368E" w:rsidRDefault="009C6AAA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9C6AAA" w:rsidRPr="0061368E" w:rsidRDefault="009C6AAA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9C6AAA" w:rsidRDefault="009C6AAA" w:rsidP="005E2B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9C6AAA" w:rsidRPr="00B939B0" w:rsidRDefault="004F05E3" w:rsidP="00B939B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Каталожный номер/Артикул</w:t>
            </w:r>
          </w:p>
        </w:tc>
        <w:tc>
          <w:tcPr>
            <w:tcW w:w="1689" w:type="dxa"/>
            <w:vAlign w:val="center"/>
          </w:tcPr>
          <w:p w:rsidR="000B280D" w:rsidRDefault="004F05E3" w:rsidP="000B28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F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6390579001</w:t>
            </w:r>
            <w:r w:rsidR="000B28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</w:p>
          <w:p w:rsidR="000B280D" w:rsidRPr="00EB1105" w:rsidRDefault="000B280D" w:rsidP="000B28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или эквивалент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C6AAA" w:rsidRDefault="009C6AAA" w:rsidP="005E2B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vAlign w:val="center"/>
          </w:tcPr>
          <w:p w:rsidR="009C6AAA" w:rsidRPr="0061368E" w:rsidRDefault="009C6AAA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9C6AAA" w:rsidRPr="0061368E" w:rsidRDefault="009C6AAA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9C6AAA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9C6AAA" w:rsidRPr="0061368E" w:rsidRDefault="009C6AAA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9C6AAA" w:rsidRPr="0061368E" w:rsidRDefault="009C6AAA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9C6AAA" w:rsidRDefault="009C6AAA" w:rsidP="005E2B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9C6AAA" w:rsidRPr="00B939B0" w:rsidRDefault="009C6AAA" w:rsidP="00B939B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полосок в упаковке</w:t>
            </w:r>
          </w:p>
        </w:tc>
        <w:tc>
          <w:tcPr>
            <w:tcW w:w="1689" w:type="dxa"/>
            <w:vAlign w:val="center"/>
          </w:tcPr>
          <w:p w:rsidR="009C6AAA" w:rsidRPr="00EB1105" w:rsidRDefault="009C6AAA" w:rsidP="005E2B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Не менее 25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C6AAA" w:rsidRDefault="009C6AAA" w:rsidP="005E2B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штука</w:t>
            </w:r>
          </w:p>
        </w:tc>
        <w:tc>
          <w:tcPr>
            <w:tcW w:w="1259" w:type="dxa"/>
            <w:vMerge/>
            <w:vAlign w:val="center"/>
          </w:tcPr>
          <w:p w:rsidR="009C6AAA" w:rsidRPr="0061368E" w:rsidRDefault="009C6AAA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9C6AAA" w:rsidRPr="0061368E" w:rsidRDefault="009C6AAA" w:rsidP="005E2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00451E" w:rsidRPr="0061368E" w:rsidTr="00302AD4">
        <w:trPr>
          <w:trHeight w:val="20"/>
        </w:trPr>
        <w:tc>
          <w:tcPr>
            <w:tcW w:w="509" w:type="dxa"/>
            <w:vMerge/>
            <w:shd w:val="clear" w:color="auto" w:fill="auto"/>
            <w:vAlign w:val="center"/>
          </w:tcPr>
          <w:p w:rsidR="0000451E" w:rsidRPr="0061368E" w:rsidRDefault="0000451E" w:rsidP="00A933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vAlign w:val="center"/>
          </w:tcPr>
          <w:p w:rsidR="0000451E" w:rsidRPr="0061368E" w:rsidRDefault="0000451E" w:rsidP="00A933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00451E" w:rsidRDefault="0000451E" w:rsidP="00A93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  <w:vAlign w:val="center"/>
          </w:tcPr>
          <w:p w:rsidR="0000451E" w:rsidRPr="00433DA1" w:rsidRDefault="0000451E" w:rsidP="0000451E">
            <w:pPr>
              <w:rPr>
                <w:rFonts w:ascii="Times New Roman" w:hAnsi="Times New Roman"/>
                <w:sz w:val="20"/>
                <w:szCs w:val="20"/>
              </w:rPr>
            </w:pPr>
            <w:r w:rsidRPr="00B939B0">
              <w:rPr>
                <w:rFonts w:ascii="Times New Roman" w:hAnsi="Times New Roman"/>
                <w:sz w:val="20"/>
                <w:szCs w:val="20"/>
              </w:rPr>
              <w:t>Остаточный срок годности на момент доставки</w:t>
            </w:r>
          </w:p>
        </w:tc>
        <w:tc>
          <w:tcPr>
            <w:tcW w:w="1689" w:type="dxa"/>
            <w:vAlign w:val="center"/>
          </w:tcPr>
          <w:p w:rsidR="0000451E" w:rsidRPr="00EB1105" w:rsidRDefault="0000451E" w:rsidP="00A933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Не менее 12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0451E" w:rsidRPr="003D76F9" w:rsidRDefault="0000451E" w:rsidP="00A933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1259" w:type="dxa"/>
            <w:vMerge/>
            <w:vAlign w:val="center"/>
          </w:tcPr>
          <w:p w:rsidR="0000451E" w:rsidRPr="0061368E" w:rsidRDefault="0000451E" w:rsidP="00A933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vMerge/>
            <w:vAlign w:val="center"/>
          </w:tcPr>
          <w:p w:rsidR="0000451E" w:rsidRPr="0061368E" w:rsidRDefault="0000451E" w:rsidP="00A933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640243" w:rsidRPr="00445EEC" w:rsidRDefault="00640243" w:rsidP="00445EEC">
      <w:pPr>
        <w:rPr>
          <w:rFonts w:ascii="Times New Roman" w:hAnsi="Times New Roman" w:cs="Times New Roman"/>
          <w:sz w:val="16"/>
          <w:szCs w:val="16"/>
          <w:lang w:val="ru-RU"/>
        </w:rPr>
      </w:pPr>
    </w:p>
    <w:sectPr w:rsidR="00640243" w:rsidRPr="00445EEC" w:rsidSect="00B97A15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41B"/>
    <w:multiLevelType w:val="hybridMultilevel"/>
    <w:tmpl w:val="D8106492"/>
    <w:lvl w:ilvl="0" w:tplc="A4E45F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0884"/>
    <w:multiLevelType w:val="hybridMultilevel"/>
    <w:tmpl w:val="7EC6F14E"/>
    <w:lvl w:ilvl="0" w:tplc="815C2E9C">
      <w:start w:val="2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4C24"/>
    <w:multiLevelType w:val="hybridMultilevel"/>
    <w:tmpl w:val="7AA23B1A"/>
    <w:lvl w:ilvl="0" w:tplc="CF766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E5B"/>
    <w:multiLevelType w:val="hybridMultilevel"/>
    <w:tmpl w:val="58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02"/>
    <w:rsid w:val="0000451E"/>
    <w:rsid w:val="00006591"/>
    <w:rsid w:val="000211C5"/>
    <w:rsid w:val="000545F4"/>
    <w:rsid w:val="00067149"/>
    <w:rsid w:val="000A66A3"/>
    <w:rsid w:val="000A69D1"/>
    <w:rsid w:val="000B280D"/>
    <w:rsid w:val="000C1239"/>
    <w:rsid w:val="000F2F63"/>
    <w:rsid w:val="001018E8"/>
    <w:rsid w:val="00106B5A"/>
    <w:rsid w:val="00116801"/>
    <w:rsid w:val="0012792C"/>
    <w:rsid w:val="001335A0"/>
    <w:rsid w:val="001957FC"/>
    <w:rsid w:val="001B75DE"/>
    <w:rsid w:val="001B7B2C"/>
    <w:rsid w:val="001C1A35"/>
    <w:rsid w:val="001D21A0"/>
    <w:rsid w:val="001D3FA2"/>
    <w:rsid w:val="001E4B82"/>
    <w:rsid w:val="001E509C"/>
    <w:rsid w:val="001F05DC"/>
    <w:rsid w:val="001F62CA"/>
    <w:rsid w:val="00211AE8"/>
    <w:rsid w:val="0021613C"/>
    <w:rsid w:val="00265CA0"/>
    <w:rsid w:val="0027777B"/>
    <w:rsid w:val="002926C7"/>
    <w:rsid w:val="00302AD4"/>
    <w:rsid w:val="003208B5"/>
    <w:rsid w:val="00344347"/>
    <w:rsid w:val="003D76F9"/>
    <w:rsid w:val="003E0969"/>
    <w:rsid w:val="004258CB"/>
    <w:rsid w:val="00430DA1"/>
    <w:rsid w:val="00433DA1"/>
    <w:rsid w:val="00445EEC"/>
    <w:rsid w:val="00467CB6"/>
    <w:rsid w:val="00481708"/>
    <w:rsid w:val="004B5614"/>
    <w:rsid w:val="004D26DE"/>
    <w:rsid w:val="004D2E4A"/>
    <w:rsid w:val="004D36E0"/>
    <w:rsid w:val="004F05E3"/>
    <w:rsid w:val="005074D0"/>
    <w:rsid w:val="005378AF"/>
    <w:rsid w:val="005A2B6A"/>
    <w:rsid w:val="005F4132"/>
    <w:rsid w:val="005F5CD6"/>
    <w:rsid w:val="006050FF"/>
    <w:rsid w:val="0061368E"/>
    <w:rsid w:val="00640243"/>
    <w:rsid w:val="006C22D4"/>
    <w:rsid w:val="006E2A19"/>
    <w:rsid w:val="007351F9"/>
    <w:rsid w:val="0074791D"/>
    <w:rsid w:val="00760F6B"/>
    <w:rsid w:val="00762FD6"/>
    <w:rsid w:val="00772AA6"/>
    <w:rsid w:val="007861DD"/>
    <w:rsid w:val="007A3BAE"/>
    <w:rsid w:val="007A5CD6"/>
    <w:rsid w:val="007C431D"/>
    <w:rsid w:val="007D1661"/>
    <w:rsid w:val="008310E6"/>
    <w:rsid w:val="00835CD2"/>
    <w:rsid w:val="008643F1"/>
    <w:rsid w:val="008D628A"/>
    <w:rsid w:val="00921422"/>
    <w:rsid w:val="009306DF"/>
    <w:rsid w:val="00941C82"/>
    <w:rsid w:val="00941D9F"/>
    <w:rsid w:val="00962102"/>
    <w:rsid w:val="009732DB"/>
    <w:rsid w:val="009867DB"/>
    <w:rsid w:val="009C6AAA"/>
    <w:rsid w:val="009F7FB8"/>
    <w:rsid w:val="00A05087"/>
    <w:rsid w:val="00A12572"/>
    <w:rsid w:val="00A5004F"/>
    <w:rsid w:val="00A9330B"/>
    <w:rsid w:val="00A95851"/>
    <w:rsid w:val="00AF03C7"/>
    <w:rsid w:val="00AF771D"/>
    <w:rsid w:val="00B939B0"/>
    <w:rsid w:val="00B97A15"/>
    <w:rsid w:val="00BC042F"/>
    <w:rsid w:val="00BD58E2"/>
    <w:rsid w:val="00C013A9"/>
    <w:rsid w:val="00C17E1E"/>
    <w:rsid w:val="00C27605"/>
    <w:rsid w:val="00C50CE1"/>
    <w:rsid w:val="00C71AD5"/>
    <w:rsid w:val="00C754CE"/>
    <w:rsid w:val="00C75BB8"/>
    <w:rsid w:val="00C80B38"/>
    <w:rsid w:val="00C858F7"/>
    <w:rsid w:val="00C91565"/>
    <w:rsid w:val="00CB060D"/>
    <w:rsid w:val="00CC3307"/>
    <w:rsid w:val="00CC3644"/>
    <w:rsid w:val="00CE6636"/>
    <w:rsid w:val="00D04205"/>
    <w:rsid w:val="00D6598B"/>
    <w:rsid w:val="00D6670B"/>
    <w:rsid w:val="00D7155D"/>
    <w:rsid w:val="00D84BC5"/>
    <w:rsid w:val="00D851D0"/>
    <w:rsid w:val="00D87878"/>
    <w:rsid w:val="00DE36FF"/>
    <w:rsid w:val="00E3362C"/>
    <w:rsid w:val="00E35CD8"/>
    <w:rsid w:val="00E70B7F"/>
    <w:rsid w:val="00E816B3"/>
    <w:rsid w:val="00E841B6"/>
    <w:rsid w:val="00EA6C84"/>
    <w:rsid w:val="00EB1105"/>
    <w:rsid w:val="00F22C08"/>
    <w:rsid w:val="00F73FD3"/>
    <w:rsid w:val="00F7591B"/>
    <w:rsid w:val="00F9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C71C"/>
  <w15:chartTrackingRefBased/>
  <w15:docId w15:val="{5F754C5F-A092-49B0-AB76-99373FC4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10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102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qFormat/>
    <w:locked/>
    <w:rsid w:val="00962102"/>
    <w:rPr>
      <w:rFonts w:ascii="Courier New" w:eastAsia="Courier New" w:hAnsi="Courier New" w:cs="Times New Roman"/>
      <w:color w:val="000000"/>
      <w:sz w:val="24"/>
      <w:szCs w:val="24"/>
    </w:rPr>
  </w:style>
  <w:style w:type="paragraph" w:styleId="a5">
    <w:name w:val="No Spacing"/>
    <w:link w:val="a4"/>
    <w:uiPriority w:val="1"/>
    <w:qFormat/>
    <w:rsid w:val="00962102"/>
    <w:pPr>
      <w:widowControl w:val="0"/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2026-05-25T06:09:00Z</dcterms:created>
  <dcterms:modified xsi:type="dcterms:W3CDTF">2026-05-26T00:41:00Z</dcterms:modified>
</cp:coreProperties>
</file>