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D46" w:rsidRPr="00D90D46" w:rsidRDefault="00D90D46" w:rsidP="00D90D46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D90D46">
        <w:rPr>
          <w:b/>
          <w:bCs/>
          <w:sz w:val="28"/>
          <w:szCs w:val="28"/>
        </w:rPr>
        <w:t>ТЕХНИЧЕСКОЕ ЗАДАНИЕ</w:t>
      </w:r>
    </w:p>
    <w:p w:rsidR="00831C98" w:rsidRDefault="00831C98" w:rsidP="00831C98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831C98">
        <w:rPr>
          <w:b/>
          <w:bCs/>
          <w:sz w:val="28"/>
          <w:szCs w:val="28"/>
        </w:rPr>
        <w:t xml:space="preserve">Реагенты для анализатора гематологического автоматического для диагностики </w:t>
      </w:r>
      <w:proofErr w:type="spellStart"/>
      <w:r w:rsidRPr="00831C98">
        <w:rPr>
          <w:b/>
          <w:bCs/>
          <w:sz w:val="28"/>
          <w:szCs w:val="28"/>
        </w:rPr>
        <w:t>in</w:t>
      </w:r>
      <w:proofErr w:type="spellEnd"/>
      <w:r w:rsidR="009771C9">
        <w:rPr>
          <w:b/>
          <w:bCs/>
          <w:sz w:val="28"/>
          <w:szCs w:val="28"/>
        </w:rPr>
        <w:t xml:space="preserve"> </w:t>
      </w:r>
      <w:proofErr w:type="spellStart"/>
      <w:r w:rsidRPr="00831C98">
        <w:rPr>
          <w:b/>
          <w:bCs/>
          <w:sz w:val="28"/>
          <w:szCs w:val="28"/>
        </w:rPr>
        <w:t>vitro</w:t>
      </w:r>
      <w:proofErr w:type="spellEnd"/>
    </w:p>
    <w:p w:rsidR="0091144B" w:rsidRPr="0006224F" w:rsidRDefault="00FF6885" w:rsidP="00F866B9">
      <w:pPr>
        <w:pStyle w:val="ad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серий</w:t>
      </w:r>
      <w:r w:rsidRPr="0006224F">
        <w:rPr>
          <w:b/>
          <w:bCs/>
          <w:sz w:val="28"/>
          <w:szCs w:val="28"/>
        </w:rPr>
        <w:t xml:space="preserve"> </w:t>
      </w:r>
      <w:r w:rsidRPr="00720E55">
        <w:rPr>
          <w:b/>
          <w:bCs/>
          <w:sz w:val="28"/>
          <w:szCs w:val="28"/>
          <w:lang w:val="en-US"/>
        </w:rPr>
        <w:t>XS</w:t>
      </w:r>
      <w:r w:rsidRPr="0006224F">
        <w:rPr>
          <w:b/>
          <w:bCs/>
          <w:sz w:val="28"/>
          <w:szCs w:val="28"/>
        </w:rPr>
        <w:t>-1000</w:t>
      </w:r>
      <w:proofErr w:type="spellStart"/>
      <w:r w:rsidRPr="00720E55">
        <w:rPr>
          <w:b/>
          <w:bCs/>
          <w:sz w:val="28"/>
          <w:szCs w:val="28"/>
          <w:lang w:val="en-US"/>
        </w:rPr>
        <w:t>i</w:t>
      </w:r>
      <w:proofErr w:type="spellEnd"/>
      <w:r w:rsidRPr="0006224F">
        <w:rPr>
          <w:b/>
          <w:bCs/>
          <w:sz w:val="28"/>
          <w:szCs w:val="28"/>
        </w:rPr>
        <w:t xml:space="preserve"> </w:t>
      </w:r>
      <w:r w:rsidR="0006224F" w:rsidRPr="0006224F">
        <w:rPr>
          <w:b/>
          <w:bCs/>
          <w:sz w:val="28"/>
          <w:szCs w:val="28"/>
        </w:rPr>
        <w:t>в филиал ФГБ</w:t>
      </w:r>
      <w:r w:rsidR="009771C9">
        <w:rPr>
          <w:b/>
          <w:bCs/>
          <w:sz w:val="28"/>
          <w:szCs w:val="28"/>
        </w:rPr>
        <w:t xml:space="preserve">УЗ Центр крови ФМБА России в г. </w:t>
      </w:r>
      <w:r w:rsidR="0006224F" w:rsidRPr="0006224F">
        <w:rPr>
          <w:b/>
          <w:bCs/>
          <w:sz w:val="28"/>
          <w:szCs w:val="28"/>
        </w:rPr>
        <w:t>Ростов-на-Дону.</w:t>
      </w:r>
    </w:p>
    <w:tbl>
      <w:tblPr>
        <w:tblpPr w:leftFromText="180" w:rightFromText="180" w:vertAnchor="page" w:horzAnchor="margin" w:tblpY="1634"/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284" w:type="dxa"/>
        </w:tblCellMar>
        <w:tblLook w:val="04A0" w:firstRow="1" w:lastRow="0" w:firstColumn="1" w:lastColumn="0" w:noHBand="0" w:noVBand="1"/>
      </w:tblPr>
      <w:tblGrid>
        <w:gridCol w:w="432"/>
        <w:gridCol w:w="2086"/>
        <w:gridCol w:w="1559"/>
        <w:gridCol w:w="1843"/>
        <w:gridCol w:w="1559"/>
        <w:gridCol w:w="3544"/>
        <w:gridCol w:w="1417"/>
        <w:gridCol w:w="1418"/>
        <w:gridCol w:w="709"/>
        <w:gridCol w:w="1275"/>
      </w:tblGrid>
      <w:tr w:rsidR="0020793A" w:rsidRPr="00656DF3" w:rsidTr="00E966E3">
        <w:trPr>
          <w:trHeight w:val="900"/>
        </w:trPr>
        <w:tc>
          <w:tcPr>
            <w:tcW w:w="432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86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3402" w:type="dxa"/>
            <w:gridSpan w:val="2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ХАРАКТЕРИСТИКИ объекта закупки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(при наличии)</w:t>
            </w:r>
          </w:p>
        </w:tc>
        <w:tc>
          <w:tcPr>
            <w:tcW w:w="3544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Значение показателя объекта закупки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Инструкция по заполнению участником характеристик в заявке</w:t>
            </w:r>
          </w:p>
        </w:tc>
        <w:tc>
          <w:tcPr>
            <w:tcW w:w="1418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Код позиции КТРУ/ ОКПД2</w:t>
            </w:r>
          </w:p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Единицы измерения по ОКЕИ</w:t>
            </w:r>
          </w:p>
        </w:tc>
      </w:tr>
      <w:tr w:rsidR="0020793A" w:rsidRPr="00656DF3" w:rsidTr="00E966E3">
        <w:trPr>
          <w:trHeight w:val="900"/>
        </w:trPr>
        <w:tc>
          <w:tcPr>
            <w:tcW w:w="432" w:type="dxa"/>
            <w:vMerge/>
            <w:shd w:val="clear" w:color="000000" w:fill="FFFFFF"/>
            <w:vAlign w:val="center"/>
            <w:hideMark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  <w:vAlign w:val="center"/>
            <w:hideMark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Качественные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  <w:r w:rsidRPr="00656DF3">
              <w:rPr>
                <w:b/>
                <w:bCs/>
                <w:sz w:val="20"/>
                <w:szCs w:val="20"/>
              </w:rPr>
              <w:t>Количественные</w:t>
            </w:r>
          </w:p>
        </w:tc>
        <w:tc>
          <w:tcPr>
            <w:tcW w:w="1559" w:type="dxa"/>
            <w:vMerge/>
            <w:shd w:val="clear" w:color="000000" w:fill="FFFFFF"/>
            <w:vAlign w:val="center"/>
            <w:hideMark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000000" w:fill="FFFFFF"/>
            <w:vAlign w:val="center"/>
            <w:hideMark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vAlign w:val="center"/>
            <w:hideMark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  <w:hideMark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20793A" w:rsidRPr="00656DF3" w:rsidRDefault="0020793A" w:rsidP="00E966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1EE0">
              <w:rPr>
                <w:rFonts w:eastAsia="Calibri"/>
                <w:sz w:val="20"/>
                <w:szCs w:val="20"/>
                <w:lang w:eastAsia="en-US"/>
              </w:rPr>
              <w:t>Материал контрольный, низкий уровень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5A1A9C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5A1A9C">
              <w:rPr>
                <w:sz w:val="20"/>
                <w:szCs w:val="20"/>
              </w:rPr>
              <w:t xml:space="preserve">онтрольный материал, предназначенный в первую очередь для </w:t>
            </w:r>
            <w:proofErr w:type="spellStart"/>
            <w:r w:rsidRPr="005A1A9C">
              <w:rPr>
                <w:sz w:val="20"/>
                <w:szCs w:val="20"/>
              </w:rPr>
              <w:t>внутрилабораторного</w:t>
            </w:r>
            <w:proofErr w:type="spellEnd"/>
            <w:r w:rsidRPr="005A1A9C">
              <w:rPr>
                <w:sz w:val="20"/>
                <w:szCs w:val="20"/>
              </w:rPr>
              <w:t xml:space="preserve"> контроля качества автоматических, полуавтоматических и ручных процедур анализа компонентов крови, а также для проведения внешнего контроля качества (SNCS). </w:t>
            </w:r>
          </w:p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5A1A9C">
              <w:rPr>
                <w:sz w:val="20"/>
                <w:szCs w:val="20"/>
              </w:rPr>
              <w:t xml:space="preserve">Использование стабилизированных </w:t>
            </w:r>
            <w:proofErr w:type="gramStart"/>
            <w:r w:rsidRPr="005A1A9C">
              <w:rPr>
                <w:sz w:val="20"/>
                <w:szCs w:val="20"/>
              </w:rPr>
              <w:t>материалов  форменных</w:t>
            </w:r>
            <w:proofErr w:type="gramEnd"/>
            <w:r w:rsidRPr="005A1A9C">
              <w:rPr>
                <w:sz w:val="20"/>
                <w:szCs w:val="20"/>
              </w:rPr>
              <w:t xml:space="preserve"> элементов для контроля гематологических приборов является стандартной процедурой. При выполнении процедур измерений, аналогичных таковым при работе </w:t>
            </w:r>
            <w:proofErr w:type="gramStart"/>
            <w:r w:rsidRPr="005A1A9C">
              <w:rPr>
                <w:sz w:val="20"/>
                <w:szCs w:val="20"/>
              </w:rPr>
              <w:t>с  образцами</w:t>
            </w:r>
            <w:proofErr w:type="gramEnd"/>
            <w:r w:rsidRPr="005A1A9C">
              <w:rPr>
                <w:sz w:val="20"/>
                <w:szCs w:val="20"/>
              </w:rPr>
              <w:t xml:space="preserve"> пациента, в режиме контроля качества в правильно  откалиброванном и нормально функционирующем приборе  материал  будет давать значения в ожидаемых пределах,  указанных в листе анализа контрольного материала.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 w:val="restart"/>
            <w:shd w:val="clear" w:color="000000" w:fill="FFFFFF"/>
          </w:tcPr>
          <w:p w:rsidR="0020793A" w:rsidRPr="00656DF3" w:rsidRDefault="0020793A" w:rsidP="00E966E3">
            <w:pPr>
              <w:rPr>
                <w:sz w:val="20"/>
                <w:szCs w:val="20"/>
              </w:rPr>
            </w:pPr>
            <w:r w:rsidRPr="005C39A0">
              <w:rPr>
                <w:sz w:val="20"/>
                <w:szCs w:val="20"/>
              </w:rPr>
              <w:t>21.20.23.111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000000" w:fill="FFFFFF"/>
          </w:tcPr>
          <w:p w:rsidR="0020793A" w:rsidRDefault="00C41AC8" w:rsidP="00207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  <w:r w:rsidR="00806495">
              <w:rPr>
                <w:sz w:val="20"/>
                <w:szCs w:val="20"/>
              </w:rPr>
              <w:t>а</w:t>
            </w:r>
          </w:p>
          <w:p w:rsidR="00C41AC8" w:rsidRPr="00656DF3" w:rsidRDefault="00C41AC8" w:rsidP="0020793A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5A1A9C">
              <w:rPr>
                <w:sz w:val="20"/>
                <w:szCs w:val="20"/>
              </w:rPr>
              <w:t xml:space="preserve">ключает стабилизированные </w:t>
            </w:r>
            <w:proofErr w:type="gramStart"/>
            <w:r w:rsidRPr="005A1A9C">
              <w:rPr>
                <w:sz w:val="20"/>
                <w:szCs w:val="20"/>
              </w:rPr>
              <w:t>эритроциты  человека</w:t>
            </w:r>
            <w:proofErr w:type="gramEnd"/>
            <w:r w:rsidRPr="005A1A9C">
              <w:rPr>
                <w:sz w:val="20"/>
                <w:szCs w:val="20"/>
              </w:rPr>
              <w:t>, лейкоциты человека и тромбоциты в консервирующей  среде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5C39A0">
              <w:rPr>
                <w:sz w:val="20"/>
                <w:szCs w:val="20"/>
              </w:rPr>
              <w:t>флаконов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C39A0">
              <w:rPr>
                <w:sz w:val="20"/>
                <w:szCs w:val="20"/>
              </w:rPr>
              <w:t xml:space="preserve">Объем </w:t>
            </w:r>
            <w:r>
              <w:rPr>
                <w:sz w:val="20"/>
                <w:szCs w:val="20"/>
              </w:rPr>
              <w:t xml:space="preserve">в одном </w:t>
            </w:r>
            <w:r w:rsidRPr="005C39A0">
              <w:rPr>
                <w:sz w:val="20"/>
                <w:szCs w:val="20"/>
              </w:rPr>
              <w:t>флакон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06495" w:rsidRPr="00806495" w:rsidRDefault="00806495" w:rsidP="00806495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06495">
              <w:rPr>
                <w:sz w:val="20"/>
                <w:szCs w:val="20"/>
              </w:rPr>
              <w:t>Кубический сантиметр;</w:t>
            </w:r>
          </w:p>
          <w:p w:rsidR="0020793A" w:rsidRPr="00656DF3" w:rsidRDefault="00806495" w:rsidP="00806495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06495">
              <w:rPr>
                <w:sz w:val="20"/>
                <w:szCs w:val="20"/>
              </w:rPr>
              <w:t>миллилитр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1,5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C39A0">
              <w:rPr>
                <w:rFonts w:eastAsia="Calibri"/>
                <w:sz w:val="20"/>
                <w:szCs w:val="20"/>
                <w:lang w:eastAsia="en-US"/>
              </w:rPr>
              <w:t>Стабильность вскрытого материала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Сутки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14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Совместимость с анализатором Sysmex</w:t>
            </w:r>
            <w:r w:rsidRPr="005A1A9C">
              <w:rPr>
                <w:sz w:val="20"/>
                <w:szCs w:val="20"/>
              </w:rPr>
              <w:t>XS</w:t>
            </w:r>
            <w:r>
              <w:rPr>
                <w:sz w:val="20"/>
                <w:szCs w:val="20"/>
              </w:rPr>
              <w:t>-</w:t>
            </w:r>
            <w:r w:rsidRPr="005A1A9C">
              <w:rPr>
                <w:sz w:val="20"/>
                <w:szCs w:val="20"/>
              </w:rPr>
              <w:t>1000i</w:t>
            </w:r>
            <w:r w:rsidRPr="00AA166C">
              <w:rPr>
                <w:sz w:val="20"/>
                <w:szCs w:val="20"/>
              </w:rPr>
              <w:t>, согласно инструкции на анализатор, имеющийся у заказчика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2" w:type="dxa"/>
            <w:gridSpan w:val="5"/>
            <w:shd w:val="clear" w:color="000000" w:fill="FFFFFF"/>
            <w:vAlign w:val="center"/>
          </w:tcPr>
          <w:p w:rsidR="0020793A" w:rsidRPr="00AA166C" w:rsidRDefault="0020793A" w:rsidP="00E966E3">
            <w:pPr>
              <w:jc w:val="center"/>
              <w:rPr>
                <w:sz w:val="20"/>
                <w:szCs w:val="20"/>
              </w:rPr>
            </w:pPr>
            <w:r w:rsidRPr="006C2657">
              <w:rPr>
                <w:b/>
                <w:sz w:val="20"/>
                <w:szCs w:val="20"/>
              </w:rPr>
              <w:t>Дополнительно: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AA166C" w:rsidRDefault="0020793A" w:rsidP="00E966E3">
            <w:pPr>
              <w:jc w:val="center"/>
              <w:rPr>
                <w:sz w:val="20"/>
                <w:szCs w:val="20"/>
              </w:rPr>
            </w:pPr>
            <w:r w:rsidRPr="006C2657">
              <w:rPr>
                <w:sz w:val="20"/>
                <w:szCs w:val="16"/>
              </w:rPr>
              <w:t>Согласно Регистрационному удостоверению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20793A" w:rsidRPr="00656DF3" w:rsidRDefault="0020793A" w:rsidP="00E966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1EE0">
              <w:rPr>
                <w:rFonts w:eastAsia="Calibri"/>
                <w:sz w:val="20"/>
                <w:szCs w:val="20"/>
                <w:lang w:eastAsia="en-US"/>
              </w:rPr>
              <w:t xml:space="preserve">Материал контрольный, </w:t>
            </w:r>
            <w:r>
              <w:rPr>
                <w:rFonts w:eastAsia="Calibri"/>
                <w:sz w:val="20"/>
                <w:szCs w:val="20"/>
                <w:lang w:eastAsia="en-US"/>
              </w:rPr>
              <w:t>нормальный</w:t>
            </w:r>
            <w:r w:rsidRPr="00751EE0">
              <w:rPr>
                <w:rFonts w:eastAsia="Calibri"/>
                <w:sz w:val="20"/>
                <w:szCs w:val="20"/>
                <w:lang w:eastAsia="en-US"/>
              </w:rPr>
              <w:t xml:space="preserve"> уровень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5A1A9C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5A1A9C">
              <w:rPr>
                <w:sz w:val="20"/>
                <w:szCs w:val="20"/>
              </w:rPr>
              <w:t xml:space="preserve">онтрольный материал, предназначенный в первую очередь для </w:t>
            </w:r>
            <w:proofErr w:type="spellStart"/>
            <w:r w:rsidRPr="005A1A9C">
              <w:rPr>
                <w:sz w:val="20"/>
                <w:szCs w:val="20"/>
              </w:rPr>
              <w:t>внутрилабораторного</w:t>
            </w:r>
            <w:proofErr w:type="spellEnd"/>
            <w:r w:rsidRPr="005A1A9C">
              <w:rPr>
                <w:sz w:val="20"/>
                <w:szCs w:val="20"/>
              </w:rPr>
              <w:t xml:space="preserve"> контроля качества автоматических, </w:t>
            </w:r>
            <w:r w:rsidRPr="005A1A9C">
              <w:rPr>
                <w:sz w:val="20"/>
                <w:szCs w:val="20"/>
              </w:rPr>
              <w:lastRenderedPageBreak/>
              <w:t xml:space="preserve">полуавтоматических и ручных процедур анализа компонентов крови, а также для проведения внешнего контроля качества (SNCS). </w:t>
            </w:r>
          </w:p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5A1A9C">
              <w:rPr>
                <w:sz w:val="20"/>
                <w:szCs w:val="20"/>
              </w:rPr>
              <w:t xml:space="preserve">Использование стабилизированных </w:t>
            </w:r>
            <w:proofErr w:type="gramStart"/>
            <w:r w:rsidRPr="005A1A9C">
              <w:rPr>
                <w:sz w:val="20"/>
                <w:szCs w:val="20"/>
              </w:rPr>
              <w:t>материалов  форменных</w:t>
            </w:r>
            <w:proofErr w:type="gramEnd"/>
            <w:r w:rsidRPr="005A1A9C">
              <w:rPr>
                <w:sz w:val="20"/>
                <w:szCs w:val="20"/>
              </w:rPr>
              <w:t xml:space="preserve"> элементов для контроля гематологических приборов является стандартной процедурой. При выполнении процедур измерений, аналогичных таковым при работе </w:t>
            </w:r>
            <w:proofErr w:type="gramStart"/>
            <w:r w:rsidRPr="005A1A9C">
              <w:rPr>
                <w:sz w:val="20"/>
                <w:szCs w:val="20"/>
              </w:rPr>
              <w:t>с  образцами</w:t>
            </w:r>
            <w:proofErr w:type="gramEnd"/>
            <w:r w:rsidRPr="005A1A9C">
              <w:rPr>
                <w:sz w:val="20"/>
                <w:szCs w:val="20"/>
              </w:rPr>
              <w:t xml:space="preserve"> пациента, в режиме контроля качества в правильно  откалиброванном и нормально функционирующем приборе  материал  будет давать значения в ожидаемых пределах,  указанных в листе анализа контрольного материала.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lastRenderedPageBreak/>
              <w:t xml:space="preserve">Значение характеристики не может изменяться </w:t>
            </w:r>
            <w:r w:rsidRPr="00AA166C">
              <w:rPr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418" w:type="dxa"/>
            <w:vMerge w:val="restart"/>
            <w:shd w:val="clear" w:color="000000" w:fill="FFFFFF"/>
          </w:tcPr>
          <w:p w:rsidR="0020793A" w:rsidRPr="00656DF3" w:rsidRDefault="0020793A" w:rsidP="00E966E3">
            <w:pPr>
              <w:rPr>
                <w:sz w:val="20"/>
                <w:szCs w:val="20"/>
              </w:rPr>
            </w:pPr>
            <w:r w:rsidRPr="005C39A0">
              <w:rPr>
                <w:sz w:val="20"/>
                <w:szCs w:val="20"/>
              </w:rPr>
              <w:lastRenderedPageBreak/>
              <w:t>21.20.23.1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000000" w:fill="FFFFFF"/>
          </w:tcPr>
          <w:p w:rsidR="0020793A" w:rsidRPr="00656DF3" w:rsidRDefault="00C41AC8" w:rsidP="00207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  <w:r w:rsidR="00806495">
              <w:rPr>
                <w:sz w:val="20"/>
                <w:szCs w:val="20"/>
              </w:rPr>
              <w:t>а</w:t>
            </w: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5A1A9C">
              <w:rPr>
                <w:sz w:val="20"/>
                <w:szCs w:val="20"/>
              </w:rPr>
              <w:t xml:space="preserve">ключает стабилизированные </w:t>
            </w:r>
            <w:proofErr w:type="gramStart"/>
            <w:r w:rsidRPr="005A1A9C">
              <w:rPr>
                <w:sz w:val="20"/>
                <w:szCs w:val="20"/>
              </w:rPr>
              <w:t>эритроциты  человека</w:t>
            </w:r>
            <w:proofErr w:type="gramEnd"/>
            <w:r w:rsidRPr="005A1A9C">
              <w:rPr>
                <w:sz w:val="20"/>
                <w:szCs w:val="20"/>
              </w:rPr>
              <w:t>, лейкоциты человека и тромбоциты в консервирующей  среде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5C39A0">
              <w:rPr>
                <w:sz w:val="20"/>
                <w:szCs w:val="20"/>
              </w:rPr>
              <w:t>флаконов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C39A0">
              <w:rPr>
                <w:sz w:val="20"/>
                <w:szCs w:val="20"/>
              </w:rPr>
              <w:t xml:space="preserve">Объем </w:t>
            </w:r>
            <w:r>
              <w:rPr>
                <w:sz w:val="20"/>
                <w:szCs w:val="20"/>
              </w:rPr>
              <w:t xml:space="preserve">в одном </w:t>
            </w:r>
            <w:r w:rsidRPr="005C39A0">
              <w:rPr>
                <w:sz w:val="20"/>
                <w:szCs w:val="20"/>
              </w:rPr>
              <w:t>флакон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06495" w:rsidRPr="00806495" w:rsidRDefault="00806495" w:rsidP="00806495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06495">
              <w:rPr>
                <w:sz w:val="20"/>
                <w:szCs w:val="20"/>
              </w:rPr>
              <w:t>Кубический сантиметр;</w:t>
            </w:r>
          </w:p>
          <w:p w:rsidR="0020793A" w:rsidRPr="00656DF3" w:rsidRDefault="00806495" w:rsidP="00806495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06495">
              <w:rPr>
                <w:sz w:val="20"/>
                <w:szCs w:val="20"/>
              </w:rPr>
              <w:t>миллилитр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1,5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C39A0">
              <w:rPr>
                <w:rFonts w:eastAsia="Calibri"/>
                <w:sz w:val="20"/>
                <w:szCs w:val="20"/>
                <w:lang w:eastAsia="en-US"/>
              </w:rPr>
              <w:t>Стабильность вскрытого материала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Сутки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14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Совместимость с анализатором Sysmex</w:t>
            </w:r>
            <w:r w:rsidRPr="005A1A9C">
              <w:rPr>
                <w:sz w:val="20"/>
                <w:szCs w:val="20"/>
              </w:rPr>
              <w:t>XS</w:t>
            </w:r>
            <w:r>
              <w:rPr>
                <w:sz w:val="20"/>
                <w:szCs w:val="20"/>
              </w:rPr>
              <w:t>-</w:t>
            </w:r>
            <w:r w:rsidRPr="005A1A9C">
              <w:rPr>
                <w:sz w:val="20"/>
                <w:szCs w:val="20"/>
              </w:rPr>
              <w:t>1000i</w:t>
            </w:r>
            <w:r w:rsidRPr="00AA166C">
              <w:rPr>
                <w:sz w:val="20"/>
                <w:szCs w:val="20"/>
              </w:rPr>
              <w:t>, согласно инструкции на анализатор, имеющийся у заказчика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2" w:type="dxa"/>
            <w:gridSpan w:val="5"/>
            <w:shd w:val="clear" w:color="000000" w:fill="FFFFFF"/>
            <w:vAlign w:val="center"/>
          </w:tcPr>
          <w:p w:rsidR="0020793A" w:rsidRPr="00AA166C" w:rsidRDefault="0020793A" w:rsidP="00E966E3">
            <w:pPr>
              <w:jc w:val="center"/>
              <w:rPr>
                <w:sz w:val="20"/>
                <w:szCs w:val="20"/>
              </w:rPr>
            </w:pPr>
            <w:r w:rsidRPr="006C2657">
              <w:rPr>
                <w:b/>
                <w:sz w:val="20"/>
                <w:szCs w:val="20"/>
              </w:rPr>
              <w:t>Дополнительно: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AA166C" w:rsidRDefault="0020793A" w:rsidP="00E966E3">
            <w:pPr>
              <w:jc w:val="center"/>
              <w:rPr>
                <w:sz w:val="20"/>
                <w:szCs w:val="20"/>
              </w:rPr>
            </w:pPr>
            <w:r w:rsidRPr="006C2657">
              <w:rPr>
                <w:sz w:val="20"/>
                <w:szCs w:val="16"/>
              </w:rPr>
              <w:t>Согласно Регистрационному удостоверению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 w:val="restart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20793A" w:rsidRPr="00656DF3" w:rsidRDefault="0020793A" w:rsidP="00E966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1EE0">
              <w:rPr>
                <w:rFonts w:eastAsia="Calibri"/>
                <w:sz w:val="20"/>
                <w:szCs w:val="20"/>
                <w:lang w:eastAsia="en-US"/>
              </w:rPr>
              <w:t xml:space="preserve">Материал контрольный, </w:t>
            </w:r>
            <w:r>
              <w:rPr>
                <w:rFonts w:eastAsia="Calibri"/>
                <w:sz w:val="20"/>
                <w:szCs w:val="20"/>
                <w:lang w:eastAsia="en-US"/>
              </w:rPr>
              <w:t>высокий</w:t>
            </w:r>
            <w:r w:rsidRPr="00751EE0">
              <w:rPr>
                <w:rFonts w:eastAsia="Calibri"/>
                <w:sz w:val="20"/>
                <w:szCs w:val="20"/>
                <w:lang w:eastAsia="en-US"/>
              </w:rPr>
              <w:t xml:space="preserve"> уровень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5A1A9C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5A1A9C">
              <w:rPr>
                <w:sz w:val="20"/>
                <w:szCs w:val="20"/>
              </w:rPr>
              <w:t xml:space="preserve">онтрольный материал, предназначенный в первую очередь для </w:t>
            </w:r>
            <w:proofErr w:type="spellStart"/>
            <w:r w:rsidRPr="005A1A9C">
              <w:rPr>
                <w:sz w:val="20"/>
                <w:szCs w:val="20"/>
              </w:rPr>
              <w:t>внутрилабораторного</w:t>
            </w:r>
            <w:proofErr w:type="spellEnd"/>
            <w:r w:rsidRPr="005A1A9C">
              <w:rPr>
                <w:sz w:val="20"/>
                <w:szCs w:val="20"/>
              </w:rPr>
              <w:t xml:space="preserve"> контроля качества автоматических, полуавтоматических и ручных процедур анализа компонентов крови, а также для проведения внешнего контроля качества (SNCS). </w:t>
            </w:r>
          </w:p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5A1A9C">
              <w:rPr>
                <w:sz w:val="20"/>
                <w:szCs w:val="20"/>
              </w:rPr>
              <w:t xml:space="preserve">Использование стабилизированных </w:t>
            </w:r>
            <w:proofErr w:type="gramStart"/>
            <w:r w:rsidRPr="005A1A9C">
              <w:rPr>
                <w:sz w:val="20"/>
                <w:szCs w:val="20"/>
              </w:rPr>
              <w:t>материалов  форменных</w:t>
            </w:r>
            <w:proofErr w:type="gramEnd"/>
            <w:r w:rsidRPr="005A1A9C">
              <w:rPr>
                <w:sz w:val="20"/>
                <w:szCs w:val="20"/>
              </w:rPr>
              <w:t xml:space="preserve"> элементов для контроля гематологических приборов является стандартной процедурой. При выполнении процедур измерений, аналогичных таковым при работе </w:t>
            </w:r>
            <w:proofErr w:type="gramStart"/>
            <w:r w:rsidRPr="005A1A9C">
              <w:rPr>
                <w:sz w:val="20"/>
                <w:szCs w:val="20"/>
              </w:rPr>
              <w:t>с  образцами</w:t>
            </w:r>
            <w:proofErr w:type="gramEnd"/>
            <w:r w:rsidRPr="005A1A9C">
              <w:rPr>
                <w:sz w:val="20"/>
                <w:szCs w:val="20"/>
              </w:rPr>
              <w:t xml:space="preserve"> пациента, в режиме контроля качества в правильно  откалиброванном и нормально функционирующем приборе  материал  будет давать значения в ожидаемых пределах,  указанных в листе анализа контрольного материала.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 w:val="restart"/>
            <w:shd w:val="clear" w:color="000000" w:fill="FFFFFF"/>
          </w:tcPr>
          <w:p w:rsidR="0020793A" w:rsidRPr="00656DF3" w:rsidRDefault="0020793A" w:rsidP="00E966E3">
            <w:pPr>
              <w:rPr>
                <w:sz w:val="20"/>
                <w:szCs w:val="20"/>
              </w:rPr>
            </w:pPr>
            <w:r w:rsidRPr="005C39A0">
              <w:rPr>
                <w:sz w:val="20"/>
                <w:szCs w:val="20"/>
              </w:rPr>
              <w:t>21.20.23.111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000000" w:fill="FFFFFF"/>
          </w:tcPr>
          <w:p w:rsidR="0020793A" w:rsidRPr="00656DF3" w:rsidRDefault="00C41AC8" w:rsidP="002079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  <w:r w:rsidR="00806495">
              <w:rPr>
                <w:sz w:val="20"/>
                <w:szCs w:val="20"/>
              </w:rPr>
              <w:t>а</w:t>
            </w: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5A1A9C">
              <w:rPr>
                <w:sz w:val="20"/>
                <w:szCs w:val="20"/>
              </w:rPr>
              <w:t xml:space="preserve">ключает стабилизированные </w:t>
            </w:r>
            <w:proofErr w:type="gramStart"/>
            <w:r w:rsidRPr="005A1A9C">
              <w:rPr>
                <w:sz w:val="20"/>
                <w:szCs w:val="20"/>
              </w:rPr>
              <w:t>эритроциты  человека</w:t>
            </w:r>
            <w:proofErr w:type="gramEnd"/>
            <w:r w:rsidRPr="005A1A9C">
              <w:rPr>
                <w:sz w:val="20"/>
                <w:szCs w:val="20"/>
              </w:rPr>
              <w:t>, лейкоциты человека и тромбоциты в консервирующей  среде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5C39A0">
              <w:rPr>
                <w:sz w:val="20"/>
                <w:szCs w:val="20"/>
              </w:rPr>
              <w:t>флаконов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C39A0">
              <w:rPr>
                <w:sz w:val="20"/>
                <w:szCs w:val="20"/>
              </w:rPr>
              <w:t xml:space="preserve">Объем </w:t>
            </w:r>
            <w:r>
              <w:rPr>
                <w:sz w:val="20"/>
                <w:szCs w:val="20"/>
              </w:rPr>
              <w:t xml:space="preserve">в одном </w:t>
            </w:r>
            <w:r w:rsidRPr="005C39A0">
              <w:rPr>
                <w:sz w:val="20"/>
                <w:szCs w:val="20"/>
              </w:rPr>
              <w:t>флакон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806495" w:rsidRPr="00806495" w:rsidRDefault="00806495" w:rsidP="00806495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806495">
              <w:rPr>
                <w:sz w:val="20"/>
                <w:szCs w:val="20"/>
              </w:rPr>
              <w:t>Кубический сантиметр;</w:t>
            </w:r>
          </w:p>
          <w:p w:rsidR="0020793A" w:rsidRPr="00656DF3" w:rsidRDefault="00806495" w:rsidP="00806495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06495">
              <w:rPr>
                <w:sz w:val="20"/>
                <w:szCs w:val="20"/>
              </w:rPr>
              <w:t>миллилитр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1,5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C39A0">
              <w:rPr>
                <w:rFonts w:eastAsia="Calibri"/>
                <w:sz w:val="20"/>
                <w:szCs w:val="20"/>
                <w:lang w:eastAsia="en-US"/>
              </w:rPr>
              <w:t>Стабильность вскрытого материала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Сутки</w:t>
            </w: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56DF3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14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656DF3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b/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Совместимость с анализатором Sysmex</w:t>
            </w:r>
            <w:r w:rsidRPr="005A1A9C">
              <w:rPr>
                <w:sz w:val="20"/>
                <w:szCs w:val="20"/>
              </w:rPr>
              <w:t>XS</w:t>
            </w:r>
            <w:r>
              <w:rPr>
                <w:sz w:val="20"/>
                <w:szCs w:val="20"/>
              </w:rPr>
              <w:t>-</w:t>
            </w:r>
            <w:r w:rsidRPr="005A1A9C">
              <w:rPr>
                <w:sz w:val="20"/>
                <w:szCs w:val="20"/>
              </w:rPr>
              <w:t>1000i</w:t>
            </w:r>
            <w:r w:rsidRPr="00AA166C">
              <w:rPr>
                <w:sz w:val="20"/>
                <w:szCs w:val="20"/>
              </w:rPr>
              <w:t>, согласно инструкции на анализатор, имеющийся у заказчика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 w:rsidRPr="00AA166C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2" w:type="dxa"/>
            <w:gridSpan w:val="5"/>
            <w:shd w:val="clear" w:color="000000" w:fill="FFFFFF"/>
            <w:vAlign w:val="center"/>
          </w:tcPr>
          <w:p w:rsidR="0020793A" w:rsidRPr="00AA166C" w:rsidRDefault="0020793A" w:rsidP="00E966E3">
            <w:pPr>
              <w:jc w:val="center"/>
              <w:rPr>
                <w:sz w:val="20"/>
                <w:szCs w:val="20"/>
              </w:rPr>
            </w:pPr>
            <w:r w:rsidRPr="006C2657">
              <w:rPr>
                <w:b/>
                <w:sz w:val="20"/>
                <w:szCs w:val="20"/>
              </w:rPr>
              <w:t>Дополнительно:</w:t>
            </w: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  <w:tr w:rsidR="0020793A" w:rsidRPr="00656DF3" w:rsidTr="00E966E3">
        <w:trPr>
          <w:trHeight w:val="55"/>
        </w:trPr>
        <w:tc>
          <w:tcPr>
            <w:tcW w:w="432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0793A" w:rsidRPr="00656DF3" w:rsidRDefault="0020793A" w:rsidP="00E966E3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vAlign w:val="center"/>
          </w:tcPr>
          <w:p w:rsidR="0020793A" w:rsidRPr="00AA166C" w:rsidRDefault="0020793A" w:rsidP="00E966E3">
            <w:pPr>
              <w:jc w:val="center"/>
              <w:rPr>
                <w:sz w:val="20"/>
                <w:szCs w:val="20"/>
              </w:rPr>
            </w:pPr>
            <w:r w:rsidRPr="006C2657">
              <w:rPr>
                <w:sz w:val="20"/>
                <w:szCs w:val="16"/>
              </w:rPr>
              <w:t>Согласно Регистрационному удостоверению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0793A" w:rsidRPr="00656DF3" w:rsidRDefault="0020793A" w:rsidP="00E966E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90967" w:rsidRDefault="00C90967" w:rsidP="00C90967">
      <w:pPr>
        <w:pStyle w:val="a5"/>
        <w:ind w:left="-567" w:right="-141"/>
        <w:rPr>
          <w:rFonts w:ascii="Times New Roman" w:hAnsi="Times New Roman"/>
          <w:b/>
          <w:sz w:val="28"/>
          <w:szCs w:val="28"/>
        </w:rPr>
      </w:pPr>
    </w:p>
    <w:p w:rsidR="00C90967" w:rsidRPr="00D41030" w:rsidRDefault="00C90967" w:rsidP="00D41030">
      <w:pPr>
        <w:pStyle w:val="ad"/>
        <w:spacing w:before="0" w:after="0"/>
        <w:ind w:left="284"/>
        <w:rPr>
          <w:b/>
          <w:bCs/>
          <w:sz w:val="28"/>
          <w:szCs w:val="28"/>
        </w:rPr>
      </w:pPr>
      <w:r w:rsidRPr="00D41030">
        <w:rPr>
          <w:b/>
          <w:sz w:val="28"/>
          <w:szCs w:val="28"/>
        </w:rPr>
        <w:t xml:space="preserve">Совместимость: </w:t>
      </w:r>
      <w:r w:rsidRPr="00D41030">
        <w:rPr>
          <w:sz w:val="28"/>
          <w:szCs w:val="28"/>
        </w:rPr>
        <w:t xml:space="preserve">Все реагенты должны быть предназначены для анализатора </w:t>
      </w:r>
      <w:r w:rsidRPr="00D41030">
        <w:rPr>
          <w:bCs/>
          <w:sz w:val="28"/>
          <w:szCs w:val="28"/>
        </w:rPr>
        <w:t xml:space="preserve">гематологического автоматического для диагностики </w:t>
      </w:r>
      <w:proofErr w:type="spellStart"/>
      <w:r w:rsidRPr="00D41030">
        <w:rPr>
          <w:bCs/>
          <w:sz w:val="28"/>
          <w:szCs w:val="28"/>
        </w:rPr>
        <w:t>in</w:t>
      </w:r>
      <w:proofErr w:type="spellEnd"/>
      <w:r w:rsidRPr="00D41030">
        <w:rPr>
          <w:bCs/>
          <w:sz w:val="28"/>
          <w:szCs w:val="28"/>
        </w:rPr>
        <w:t xml:space="preserve"> </w:t>
      </w:r>
      <w:proofErr w:type="spellStart"/>
      <w:r w:rsidRPr="00D41030">
        <w:rPr>
          <w:bCs/>
          <w:sz w:val="28"/>
          <w:szCs w:val="28"/>
        </w:rPr>
        <w:t>vitro</w:t>
      </w:r>
      <w:proofErr w:type="spellEnd"/>
      <w:r w:rsidRPr="00D41030">
        <w:rPr>
          <w:bCs/>
          <w:sz w:val="28"/>
          <w:szCs w:val="28"/>
        </w:rPr>
        <w:t xml:space="preserve"> серий </w:t>
      </w:r>
      <w:r w:rsidRPr="00D41030">
        <w:rPr>
          <w:bCs/>
          <w:sz w:val="28"/>
          <w:szCs w:val="28"/>
          <w:lang w:val="en-US"/>
        </w:rPr>
        <w:t>XS</w:t>
      </w:r>
      <w:r w:rsidRPr="00D41030">
        <w:rPr>
          <w:bCs/>
          <w:sz w:val="28"/>
          <w:szCs w:val="28"/>
        </w:rPr>
        <w:t>-1000</w:t>
      </w:r>
      <w:proofErr w:type="spellStart"/>
      <w:r w:rsidRPr="00D41030">
        <w:rPr>
          <w:bCs/>
          <w:sz w:val="28"/>
          <w:szCs w:val="28"/>
          <w:lang w:val="en-US"/>
        </w:rPr>
        <w:t>i</w:t>
      </w:r>
      <w:proofErr w:type="spellEnd"/>
      <w:r w:rsidRPr="00D41030">
        <w:rPr>
          <w:bCs/>
          <w:sz w:val="28"/>
          <w:szCs w:val="28"/>
        </w:rPr>
        <w:t xml:space="preserve"> производства.</w:t>
      </w:r>
    </w:p>
    <w:p w:rsidR="00C90967" w:rsidRPr="00D41030" w:rsidRDefault="00C90967" w:rsidP="00D41030">
      <w:pPr>
        <w:spacing w:line="276" w:lineRule="auto"/>
        <w:ind w:left="284"/>
        <w:jc w:val="both"/>
        <w:rPr>
          <w:rFonts w:eastAsia="Arial Unicode MS"/>
          <w:sz w:val="28"/>
          <w:szCs w:val="28"/>
        </w:rPr>
      </w:pPr>
      <w:r w:rsidRPr="00D41030">
        <w:rPr>
          <w:rFonts w:eastAsia="Arial Unicode MS"/>
          <w:b/>
          <w:sz w:val="28"/>
          <w:szCs w:val="28"/>
        </w:rPr>
        <w:t>Наличие штрих-кодов</w:t>
      </w:r>
      <w:r w:rsidRPr="00D41030">
        <w:rPr>
          <w:rFonts w:eastAsia="Arial Unicode MS"/>
          <w:sz w:val="28"/>
          <w:szCs w:val="28"/>
        </w:rPr>
        <w:t xml:space="preserve"> на этикетках</w:t>
      </w:r>
      <w:r w:rsidR="00C60E84" w:rsidRPr="00D41030">
        <w:rPr>
          <w:rFonts w:eastAsia="Arial Unicode MS"/>
          <w:sz w:val="28"/>
          <w:szCs w:val="28"/>
        </w:rPr>
        <w:t xml:space="preserve"> реагентов</w:t>
      </w:r>
      <w:r w:rsidRPr="00D41030">
        <w:rPr>
          <w:rFonts w:eastAsia="Arial Unicode MS"/>
          <w:sz w:val="28"/>
          <w:szCs w:val="28"/>
        </w:rPr>
        <w:t xml:space="preserve">, необходимых для проведения анализа и автоматической интерпретации результатов </w:t>
      </w:r>
      <w:r w:rsidRPr="00D41030">
        <w:rPr>
          <w:bCs/>
          <w:sz w:val="28"/>
          <w:szCs w:val="28"/>
        </w:rPr>
        <w:t xml:space="preserve">гематологического автоматического для диагностики </w:t>
      </w:r>
      <w:proofErr w:type="spellStart"/>
      <w:r w:rsidRPr="00D41030">
        <w:rPr>
          <w:bCs/>
          <w:sz w:val="28"/>
          <w:szCs w:val="28"/>
        </w:rPr>
        <w:t>in</w:t>
      </w:r>
      <w:proofErr w:type="spellEnd"/>
      <w:r w:rsidRPr="00D41030">
        <w:rPr>
          <w:bCs/>
          <w:sz w:val="28"/>
          <w:szCs w:val="28"/>
        </w:rPr>
        <w:t xml:space="preserve"> </w:t>
      </w:r>
      <w:proofErr w:type="spellStart"/>
      <w:r w:rsidRPr="00D41030">
        <w:rPr>
          <w:bCs/>
          <w:sz w:val="28"/>
          <w:szCs w:val="28"/>
        </w:rPr>
        <w:t>vitro</w:t>
      </w:r>
      <w:proofErr w:type="spellEnd"/>
      <w:r w:rsidRPr="00D41030">
        <w:rPr>
          <w:bCs/>
          <w:sz w:val="28"/>
          <w:szCs w:val="28"/>
        </w:rPr>
        <w:t xml:space="preserve"> серий </w:t>
      </w:r>
      <w:r w:rsidRPr="00D41030">
        <w:rPr>
          <w:bCs/>
          <w:sz w:val="28"/>
          <w:szCs w:val="28"/>
          <w:lang w:val="en-US"/>
        </w:rPr>
        <w:t>XS</w:t>
      </w:r>
      <w:r w:rsidRPr="00D41030">
        <w:rPr>
          <w:bCs/>
          <w:sz w:val="28"/>
          <w:szCs w:val="28"/>
        </w:rPr>
        <w:t>-1000</w:t>
      </w:r>
      <w:proofErr w:type="spellStart"/>
      <w:r w:rsidRPr="00D41030">
        <w:rPr>
          <w:bCs/>
          <w:sz w:val="28"/>
          <w:szCs w:val="28"/>
          <w:lang w:val="en-US"/>
        </w:rPr>
        <w:t>i</w:t>
      </w:r>
      <w:proofErr w:type="spellEnd"/>
      <w:r w:rsidRPr="00D41030">
        <w:rPr>
          <w:bCs/>
          <w:sz w:val="28"/>
          <w:szCs w:val="28"/>
        </w:rPr>
        <w:t xml:space="preserve"> производства</w:t>
      </w:r>
    </w:p>
    <w:p w:rsidR="00C90967" w:rsidRPr="00D41030" w:rsidRDefault="00C90967" w:rsidP="00D41030">
      <w:pPr>
        <w:pStyle w:val="a5"/>
        <w:ind w:left="284" w:right="-141"/>
        <w:rPr>
          <w:rFonts w:ascii="Times New Roman" w:hAnsi="Times New Roman"/>
          <w:b/>
          <w:sz w:val="28"/>
          <w:szCs w:val="28"/>
        </w:rPr>
      </w:pPr>
    </w:p>
    <w:p w:rsidR="00C90967" w:rsidRDefault="00C90967" w:rsidP="00D41030">
      <w:pPr>
        <w:pStyle w:val="a5"/>
        <w:ind w:left="284" w:right="-456"/>
        <w:jc w:val="both"/>
        <w:rPr>
          <w:rFonts w:ascii="Times New Roman" w:hAnsi="Times New Roman"/>
          <w:sz w:val="28"/>
          <w:szCs w:val="28"/>
        </w:rPr>
      </w:pPr>
      <w:r w:rsidRPr="00D41030">
        <w:rPr>
          <w:rFonts w:ascii="Times New Roman" w:hAnsi="Times New Roman"/>
          <w:b/>
          <w:sz w:val="28"/>
          <w:szCs w:val="28"/>
        </w:rPr>
        <w:t>Срок поставки</w:t>
      </w:r>
      <w:r w:rsidRPr="00D41030">
        <w:rPr>
          <w:rFonts w:ascii="Times New Roman" w:hAnsi="Times New Roman"/>
          <w:sz w:val="28"/>
          <w:szCs w:val="28"/>
        </w:rPr>
        <w:t>: по заявкам</w:t>
      </w:r>
      <w:r w:rsidR="00D41030" w:rsidRPr="00D41030">
        <w:rPr>
          <w:rFonts w:ascii="Times New Roman" w:hAnsi="Times New Roman"/>
          <w:sz w:val="28"/>
          <w:szCs w:val="28"/>
        </w:rPr>
        <w:t>,</w:t>
      </w:r>
      <w:r w:rsidRPr="00D41030">
        <w:rPr>
          <w:rFonts w:ascii="Times New Roman" w:hAnsi="Times New Roman"/>
          <w:sz w:val="28"/>
          <w:szCs w:val="28"/>
        </w:rPr>
        <w:t xml:space="preserve"> с </w:t>
      </w:r>
      <w:r w:rsidR="00D41030" w:rsidRPr="00D41030">
        <w:rPr>
          <w:rFonts w:ascii="Times New Roman" w:hAnsi="Times New Roman"/>
          <w:sz w:val="28"/>
          <w:szCs w:val="28"/>
        </w:rPr>
        <w:t xml:space="preserve">даты заключения контракта </w:t>
      </w:r>
      <w:r w:rsidRPr="00D41030">
        <w:rPr>
          <w:rFonts w:ascii="Times New Roman" w:hAnsi="Times New Roman"/>
          <w:sz w:val="28"/>
          <w:szCs w:val="28"/>
        </w:rPr>
        <w:t xml:space="preserve">по </w:t>
      </w:r>
      <w:r w:rsidR="00D02C66" w:rsidRPr="00D02C66">
        <w:rPr>
          <w:rFonts w:ascii="Times New Roman" w:hAnsi="Times New Roman"/>
          <w:sz w:val="28"/>
          <w:szCs w:val="28"/>
        </w:rPr>
        <w:t>30</w:t>
      </w:r>
      <w:r w:rsidR="0020793A">
        <w:rPr>
          <w:rFonts w:ascii="Times New Roman" w:hAnsi="Times New Roman"/>
          <w:sz w:val="28"/>
          <w:szCs w:val="28"/>
        </w:rPr>
        <w:t>.1</w:t>
      </w:r>
      <w:r w:rsidR="00D02C66" w:rsidRPr="00D02C66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20793A">
        <w:rPr>
          <w:rFonts w:ascii="Times New Roman" w:hAnsi="Times New Roman"/>
          <w:sz w:val="28"/>
          <w:szCs w:val="28"/>
        </w:rPr>
        <w:t>.2026</w:t>
      </w:r>
      <w:r w:rsidRPr="00D41030">
        <w:rPr>
          <w:rFonts w:ascii="Times New Roman" w:hAnsi="Times New Roman"/>
          <w:sz w:val="28"/>
          <w:szCs w:val="28"/>
        </w:rPr>
        <w:t>г.</w:t>
      </w:r>
    </w:p>
    <w:p w:rsidR="00C90967" w:rsidRDefault="00C90967" w:rsidP="00D41030">
      <w:pPr>
        <w:spacing w:line="276" w:lineRule="auto"/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Наличие документов:</w:t>
      </w:r>
      <w:r>
        <w:rPr>
          <w:sz w:val="28"/>
          <w:szCs w:val="28"/>
        </w:rPr>
        <w:t xml:space="preserve"> 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Российской Федерации.</w:t>
      </w:r>
    </w:p>
    <w:p w:rsidR="00C90967" w:rsidRDefault="00C90967" w:rsidP="00D41030">
      <w:pPr>
        <w:spacing w:line="276" w:lineRule="auto"/>
        <w:ind w:left="284"/>
        <w:jc w:val="both"/>
        <w:rPr>
          <w:rFonts w:eastAsia="Arial Unicode MS"/>
          <w:b/>
          <w:sz w:val="28"/>
          <w:szCs w:val="28"/>
        </w:rPr>
      </w:pPr>
    </w:p>
    <w:p w:rsidR="00C90967" w:rsidRDefault="00C90967" w:rsidP="00D41030">
      <w:pPr>
        <w:spacing w:line="276" w:lineRule="auto"/>
        <w:ind w:left="284"/>
        <w:jc w:val="both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Срок годности:</w:t>
      </w:r>
    </w:p>
    <w:p w:rsidR="00C90967" w:rsidRDefault="00C90967" w:rsidP="00D41030">
      <w:pPr>
        <w:spacing w:line="276" w:lineRule="auto"/>
        <w:ind w:left="284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п.</w:t>
      </w:r>
      <w:r w:rsidR="0020793A">
        <w:rPr>
          <w:rFonts w:eastAsia="Arial Unicode MS"/>
          <w:sz w:val="28"/>
          <w:szCs w:val="28"/>
        </w:rPr>
        <w:t>1,2,3</w:t>
      </w:r>
      <w:r>
        <w:rPr>
          <w:rFonts w:eastAsia="Arial Unicode MS"/>
          <w:sz w:val="28"/>
          <w:szCs w:val="28"/>
        </w:rPr>
        <w:t xml:space="preserve"> Срок годности Товара на момент поставки должен составлять не менее </w:t>
      </w:r>
      <w:r w:rsidR="00C60E84" w:rsidRPr="00C90967">
        <w:rPr>
          <w:rFonts w:ascii="Calibri" w:hAnsi="Calibri"/>
          <w:color w:val="000000"/>
          <w:sz w:val="28"/>
          <w:szCs w:val="28"/>
        </w:rPr>
        <w:t>30 дней</w:t>
      </w:r>
      <w:r w:rsidR="00C60E8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до окончания срока годности, установленного </w:t>
      </w:r>
      <w:proofErr w:type="gramStart"/>
      <w:r>
        <w:rPr>
          <w:rFonts w:eastAsia="Arial Unicode MS"/>
          <w:sz w:val="28"/>
          <w:szCs w:val="28"/>
        </w:rPr>
        <w:t>производителем.*</w:t>
      </w:r>
      <w:proofErr w:type="gramEnd"/>
    </w:p>
    <w:p w:rsidR="00C90967" w:rsidRDefault="00C90967" w:rsidP="00D41030">
      <w:pPr>
        <w:pStyle w:val="a5"/>
        <w:ind w:left="284" w:right="-4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- значение параметра не требует конкретизации</w:t>
      </w:r>
    </w:p>
    <w:p w:rsidR="00C90967" w:rsidRDefault="00C90967" w:rsidP="00D41030">
      <w:pPr>
        <w:spacing w:line="276" w:lineRule="auto"/>
        <w:ind w:left="284"/>
        <w:rPr>
          <w:rFonts w:eastAsia="Arial Unicode MS"/>
          <w:sz w:val="28"/>
          <w:szCs w:val="28"/>
        </w:rPr>
      </w:pPr>
    </w:p>
    <w:p w:rsidR="00C90967" w:rsidRDefault="00C90967" w:rsidP="00D41030">
      <w:pPr>
        <w:ind w:left="284"/>
        <w:rPr>
          <w:rFonts w:eastAsia="Arial Unicode MS"/>
          <w:sz w:val="28"/>
          <w:szCs w:val="28"/>
        </w:rPr>
      </w:pPr>
    </w:p>
    <w:p w:rsidR="00C60E84" w:rsidRDefault="00C60E84" w:rsidP="00C90967">
      <w:pPr>
        <w:rPr>
          <w:rFonts w:eastAsia="Arial Unicode MS"/>
          <w:sz w:val="28"/>
          <w:szCs w:val="28"/>
        </w:rPr>
      </w:pPr>
    </w:p>
    <w:p w:rsidR="00C60E84" w:rsidRDefault="00C60E84" w:rsidP="00C90967">
      <w:pPr>
        <w:rPr>
          <w:rFonts w:eastAsia="Arial Unicode MS"/>
          <w:sz w:val="28"/>
          <w:szCs w:val="28"/>
        </w:rPr>
      </w:pPr>
    </w:p>
    <w:p w:rsidR="00D41030" w:rsidRPr="00D41030" w:rsidRDefault="00D41030" w:rsidP="00D41030">
      <w:pPr>
        <w:rPr>
          <w:i/>
        </w:rPr>
      </w:pPr>
      <w:r w:rsidRPr="00D41030">
        <w:rPr>
          <w:i/>
        </w:rPr>
        <w:t xml:space="preserve">Ответственный за составление </w:t>
      </w:r>
    </w:p>
    <w:p w:rsidR="00D41030" w:rsidRPr="00D41030" w:rsidRDefault="00D41030" w:rsidP="00D41030">
      <w:r w:rsidRPr="00D41030">
        <w:rPr>
          <w:i/>
        </w:rPr>
        <w:t>технического задания</w:t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</w:r>
      <w:r w:rsidRPr="00D41030">
        <w:rPr>
          <w:i/>
        </w:rPr>
        <w:tab/>
        <w:t>Дегтярева Н.В.</w:t>
      </w:r>
    </w:p>
    <w:p w:rsidR="0091144B" w:rsidRDefault="0091144B" w:rsidP="00656DF3">
      <w:pPr>
        <w:pStyle w:val="ab"/>
        <w:ind w:left="459"/>
        <w:jc w:val="center"/>
        <w:rPr>
          <w:b/>
        </w:rPr>
      </w:pPr>
    </w:p>
    <w:p w:rsidR="00F866B9" w:rsidRDefault="00F866B9" w:rsidP="0047315F">
      <w:pPr>
        <w:pStyle w:val="ab"/>
        <w:ind w:left="459"/>
        <w:jc w:val="center"/>
        <w:rPr>
          <w:b/>
        </w:rPr>
      </w:pPr>
    </w:p>
    <w:sectPr w:rsidR="00F866B9" w:rsidSect="00056591">
      <w:pgSz w:w="16838" w:h="11906" w:orient="landscape"/>
      <w:pgMar w:top="426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6472"/>
    <w:rsid w:val="00007601"/>
    <w:rsid w:val="00007BAA"/>
    <w:rsid w:val="0001173C"/>
    <w:rsid w:val="0001176F"/>
    <w:rsid w:val="000120E8"/>
    <w:rsid w:val="00012AE9"/>
    <w:rsid w:val="000132B0"/>
    <w:rsid w:val="00013A1D"/>
    <w:rsid w:val="0001463E"/>
    <w:rsid w:val="000148FF"/>
    <w:rsid w:val="00014CD9"/>
    <w:rsid w:val="000150AC"/>
    <w:rsid w:val="000166AA"/>
    <w:rsid w:val="00016A5F"/>
    <w:rsid w:val="000178B5"/>
    <w:rsid w:val="00020ADD"/>
    <w:rsid w:val="00022D52"/>
    <w:rsid w:val="00022EB1"/>
    <w:rsid w:val="000231F6"/>
    <w:rsid w:val="0002334B"/>
    <w:rsid w:val="00024159"/>
    <w:rsid w:val="000247B5"/>
    <w:rsid w:val="000248BC"/>
    <w:rsid w:val="00026ADD"/>
    <w:rsid w:val="00026D15"/>
    <w:rsid w:val="000301D7"/>
    <w:rsid w:val="00030619"/>
    <w:rsid w:val="0003076E"/>
    <w:rsid w:val="0003197A"/>
    <w:rsid w:val="000325C4"/>
    <w:rsid w:val="000334C4"/>
    <w:rsid w:val="00033E4C"/>
    <w:rsid w:val="0003496D"/>
    <w:rsid w:val="000349DD"/>
    <w:rsid w:val="000354E1"/>
    <w:rsid w:val="00035B87"/>
    <w:rsid w:val="00037346"/>
    <w:rsid w:val="00037DC2"/>
    <w:rsid w:val="0004163C"/>
    <w:rsid w:val="0004192C"/>
    <w:rsid w:val="00041F6C"/>
    <w:rsid w:val="00043087"/>
    <w:rsid w:val="0004335D"/>
    <w:rsid w:val="00043780"/>
    <w:rsid w:val="00043E50"/>
    <w:rsid w:val="00044888"/>
    <w:rsid w:val="000473F6"/>
    <w:rsid w:val="000475B5"/>
    <w:rsid w:val="00047A17"/>
    <w:rsid w:val="00047ABB"/>
    <w:rsid w:val="00051829"/>
    <w:rsid w:val="00051E57"/>
    <w:rsid w:val="0005210A"/>
    <w:rsid w:val="00053541"/>
    <w:rsid w:val="00053986"/>
    <w:rsid w:val="00053D16"/>
    <w:rsid w:val="00055A04"/>
    <w:rsid w:val="00056591"/>
    <w:rsid w:val="0005682D"/>
    <w:rsid w:val="00057726"/>
    <w:rsid w:val="00057D3F"/>
    <w:rsid w:val="00057FA0"/>
    <w:rsid w:val="000612AD"/>
    <w:rsid w:val="00061709"/>
    <w:rsid w:val="0006224F"/>
    <w:rsid w:val="000625A1"/>
    <w:rsid w:val="00062B50"/>
    <w:rsid w:val="000635B6"/>
    <w:rsid w:val="0006471C"/>
    <w:rsid w:val="00067D04"/>
    <w:rsid w:val="0007068B"/>
    <w:rsid w:val="00071196"/>
    <w:rsid w:val="00074045"/>
    <w:rsid w:val="00074BCC"/>
    <w:rsid w:val="000750B4"/>
    <w:rsid w:val="00075260"/>
    <w:rsid w:val="0007607B"/>
    <w:rsid w:val="00077748"/>
    <w:rsid w:val="00077C53"/>
    <w:rsid w:val="00080A65"/>
    <w:rsid w:val="000819C0"/>
    <w:rsid w:val="00082C8F"/>
    <w:rsid w:val="0008339F"/>
    <w:rsid w:val="000842AF"/>
    <w:rsid w:val="000845FC"/>
    <w:rsid w:val="0008466D"/>
    <w:rsid w:val="00085F08"/>
    <w:rsid w:val="00087763"/>
    <w:rsid w:val="00090308"/>
    <w:rsid w:val="00091426"/>
    <w:rsid w:val="00092B9E"/>
    <w:rsid w:val="00094304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A7E"/>
    <w:rsid w:val="000C2978"/>
    <w:rsid w:val="000C2BC9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3707"/>
    <w:rsid w:val="000E4766"/>
    <w:rsid w:val="000E5F1C"/>
    <w:rsid w:val="000E6906"/>
    <w:rsid w:val="000F0F11"/>
    <w:rsid w:val="000F115B"/>
    <w:rsid w:val="000F1522"/>
    <w:rsid w:val="000F2460"/>
    <w:rsid w:val="000F3861"/>
    <w:rsid w:val="000F4283"/>
    <w:rsid w:val="000F4AE1"/>
    <w:rsid w:val="000F4D12"/>
    <w:rsid w:val="000F4EE3"/>
    <w:rsid w:val="000F4F63"/>
    <w:rsid w:val="000F5270"/>
    <w:rsid w:val="000F593C"/>
    <w:rsid w:val="000F5E54"/>
    <w:rsid w:val="000F6AB1"/>
    <w:rsid w:val="000F6F6F"/>
    <w:rsid w:val="000F72FD"/>
    <w:rsid w:val="0010034A"/>
    <w:rsid w:val="00101B16"/>
    <w:rsid w:val="00101D4E"/>
    <w:rsid w:val="00103398"/>
    <w:rsid w:val="00103C93"/>
    <w:rsid w:val="00103E24"/>
    <w:rsid w:val="00104D24"/>
    <w:rsid w:val="001050A7"/>
    <w:rsid w:val="001069FA"/>
    <w:rsid w:val="00106CD9"/>
    <w:rsid w:val="0010729C"/>
    <w:rsid w:val="001079FB"/>
    <w:rsid w:val="00107EEE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2929"/>
    <w:rsid w:val="001247E5"/>
    <w:rsid w:val="001251C6"/>
    <w:rsid w:val="001256A8"/>
    <w:rsid w:val="00125CA5"/>
    <w:rsid w:val="00131D7D"/>
    <w:rsid w:val="00131EF3"/>
    <w:rsid w:val="0013201C"/>
    <w:rsid w:val="001320FA"/>
    <w:rsid w:val="00132DC0"/>
    <w:rsid w:val="00133215"/>
    <w:rsid w:val="001343A2"/>
    <w:rsid w:val="00136B00"/>
    <w:rsid w:val="00136CFA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94B"/>
    <w:rsid w:val="00146537"/>
    <w:rsid w:val="0014694C"/>
    <w:rsid w:val="0014780F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5F6"/>
    <w:rsid w:val="00181044"/>
    <w:rsid w:val="00181249"/>
    <w:rsid w:val="00181812"/>
    <w:rsid w:val="00181A50"/>
    <w:rsid w:val="00181F34"/>
    <w:rsid w:val="001821DF"/>
    <w:rsid w:val="00182BAB"/>
    <w:rsid w:val="00182C93"/>
    <w:rsid w:val="00183049"/>
    <w:rsid w:val="00184DD1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12E"/>
    <w:rsid w:val="0019230B"/>
    <w:rsid w:val="00192729"/>
    <w:rsid w:val="0019273A"/>
    <w:rsid w:val="00192A26"/>
    <w:rsid w:val="001943C2"/>
    <w:rsid w:val="0019452A"/>
    <w:rsid w:val="00194AEF"/>
    <w:rsid w:val="00194B0B"/>
    <w:rsid w:val="00196030"/>
    <w:rsid w:val="00196414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693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3377"/>
    <w:rsid w:val="001B423C"/>
    <w:rsid w:val="001B42A4"/>
    <w:rsid w:val="001B4889"/>
    <w:rsid w:val="001B4B90"/>
    <w:rsid w:val="001B4D39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C"/>
    <w:rsid w:val="001C44E5"/>
    <w:rsid w:val="001C4DFF"/>
    <w:rsid w:val="001C5592"/>
    <w:rsid w:val="001C6E29"/>
    <w:rsid w:val="001D14A1"/>
    <w:rsid w:val="001D14C3"/>
    <w:rsid w:val="001D1589"/>
    <w:rsid w:val="001D1A33"/>
    <w:rsid w:val="001D1A98"/>
    <w:rsid w:val="001D3888"/>
    <w:rsid w:val="001D3FB6"/>
    <w:rsid w:val="001D562E"/>
    <w:rsid w:val="001D7595"/>
    <w:rsid w:val="001E00DF"/>
    <w:rsid w:val="001E010D"/>
    <w:rsid w:val="001E0D82"/>
    <w:rsid w:val="001E1293"/>
    <w:rsid w:val="001E2AD6"/>
    <w:rsid w:val="001E3F2C"/>
    <w:rsid w:val="001E5981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B13"/>
    <w:rsid w:val="001F6D81"/>
    <w:rsid w:val="001F70A7"/>
    <w:rsid w:val="001F7900"/>
    <w:rsid w:val="0020058C"/>
    <w:rsid w:val="002005AB"/>
    <w:rsid w:val="00201899"/>
    <w:rsid w:val="00202E7D"/>
    <w:rsid w:val="00205994"/>
    <w:rsid w:val="002060E4"/>
    <w:rsid w:val="00206EA2"/>
    <w:rsid w:val="0020793A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A5C"/>
    <w:rsid w:val="00224E46"/>
    <w:rsid w:val="0022706C"/>
    <w:rsid w:val="00227E4D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2F4A"/>
    <w:rsid w:val="002636BD"/>
    <w:rsid w:val="0026381A"/>
    <w:rsid w:val="00263C4D"/>
    <w:rsid w:val="0026509B"/>
    <w:rsid w:val="0026627C"/>
    <w:rsid w:val="00266E38"/>
    <w:rsid w:val="002679BB"/>
    <w:rsid w:val="00267A8D"/>
    <w:rsid w:val="00270028"/>
    <w:rsid w:val="0027247A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80A52"/>
    <w:rsid w:val="00282774"/>
    <w:rsid w:val="00283FFF"/>
    <w:rsid w:val="00284636"/>
    <w:rsid w:val="002848AD"/>
    <w:rsid w:val="00284DDC"/>
    <w:rsid w:val="00284F39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2A8"/>
    <w:rsid w:val="002A13CF"/>
    <w:rsid w:val="002A2DEB"/>
    <w:rsid w:val="002A2EAC"/>
    <w:rsid w:val="002A2F0B"/>
    <w:rsid w:val="002A34DC"/>
    <w:rsid w:val="002A3612"/>
    <w:rsid w:val="002A4116"/>
    <w:rsid w:val="002A4AD3"/>
    <w:rsid w:val="002A6458"/>
    <w:rsid w:val="002B0740"/>
    <w:rsid w:val="002B15D7"/>
    <w:rsid w:val="002B2446"/>
    <w:rsid w:val="002B2F5B"/>
    <w:rsid w:val="002B2FD0"/>
    <w:rsid w:val="002B32E4"/>
    <w:rsid w:val="002B3F26"/>
    <w:rsid w:val="002B42BE"/>
    <w:rsid w:val="002B4DA7"/>
    <w:rsid w:val="002B6782"/>
    <w:rsid w:val="002B7CC1"/>
    <w:rsid w:val="002C1D38"/>
    <w:rsid w:val="002C33C7"/>
    <w:rsid w:val="002C4A32"/>
    <w:rsid w:val="002C5441"/>
    <w:rsid w:val="002C61B4"/>
    <w:rsid w:val="002C6449"/>
    <w:rsid w:val="002D0114"/>
    <w:rsid w:val="002D053F"/>
    <w:rsid w:val="002D0854"/>
    <w:rsid w:val="002D1946"/>
    <w:rsid w:val="002D2914"/>
    <w:rsid w:val="002D3DE2"/>
    <w:rsid w:val="002D42A9"/>
    <w:rsid w:val="002D441C"/>
    <w:rsid w:val="002D444D"/>
    <w:rsid w:val="002D47DC"/>
    <w:rsid w:val="002D4BDE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2A"/>
    <w:rsid w:val="002E284F"/>
    <w:rsid w:val="002E4F24"/>
    <w:rsid w:val="002E581E"/>
    <w:rsid w:val="002E75FA"/>
    <w:rsid w:val="002F01A7"/>
    <w:rsid w:val="002F2526"/>
    <w:rsid w:val="002F2532"/>
    <w:rsid w:val="002F2EAB"/>
    <w:rsid w:val="002F4FC0"/>
    <w:rsid w:val="002F59AF"/>
    <w:rsid w:val="002F64E5"/>
    <w:rsid w:val="002F6997"/>
    <w:rsid w:val="002F6F88"/>
    <w:rsid w:val="002F7ECF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FE9"/>
    <w:rsid w:val="003325D5"/>
    <w:rsid w:val="00333A44"/>
    <w:rsid w:val="00334D2C"/>
    <w:rsid w:val="00334EC1"/>
    <w:rsid w:val="003352F5"/>
    <w:rsid w:val="00335E79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0455"/>
    <w:rsid w:val="0036196D"/>
    <w:rsid w:val="003631CE"/>
    <w:rsid w:val="00363277"/>
    <w:rsid w:val="00363502"/>
    <w:rsid w:val="003643A9"/>
    <w:rsid w:val="003645F1"/>
    <w:rsid w:val="00365556"/>
    <w:rsid w:val="0036665C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36C2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427"/>
    <w:rsid w:val="003B5F6F"/>
    <w:rsid w:val="003B60AF"/>
    <w:rsid w:val="003B674B"/>
    <w:rsid w:val="003B70A9"/>
    <w:rsid w:val="003B72AF"/>
    <w:rsid w:val="003B745C"/>
    <w:rsid w:val="003B7883"/>
    <w:rsid w:val="003C08B6"/>
    <w:rsid w:val="003C1484"/>
    <w:rsid w:val="003C184E"/>
    <w:rsid w:val="003C2221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FC8"/>
    <w:rsid w:val="003D5F13"/>
    <w:rsid w:val="003D63AA"/>
    <w:rsid w:val="003D76EC"/>
    <w:rsid w:val="003E0471"/>
    <w:rsid w:val="003E276B"/>
    <w:rsid w:val="003E35C7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295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5C8C"/>
    <w:rsid w:val="004075AE"/>
    <w:rsid w:val="00407727"/>
    <w:rsid w:val="0040778C"/>
    <w:rsid w:val="00407A33"/>
    <w:rsid w:val="00410B45"/>
    <w:rsid w:val="00410E66"/>
    <w:rsid w:val="00410E6C"/>
    <w:rsid w:val="00413CC9"/>
    <w:rsid w:val="0041496C"/>
    <w:rsid w:val="00414BE6"/>
    <w:rsid w:val="0041532D"/>
    <w:rsid w:val="00415772"/>
    <w:rsid w:val="00417171"/>
    <w:rsid w:val="00417822"/>
    <w:rsid w:val="004208EC"/>
    <w:rsid w:val="00420E80"/>
    <w:rsid w:val="00422175"/>
    <w:rsid w:val="00425F3A"/>
    <w:rsid w:val="004260C7"/>
    <w:rsid w:val="00427DC0"/>
    <w:rsid w:val="004306AE"/>
    <w:rsid w:val="004308E1"/>
    <w:rsid w:val="00431634"/>
    <w:rsid w:val="00432256"/>
    <w:rsid w:val="00432345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08FE"/>
    <w:rsid w:val="0044155C"/>
    <w:rsid w:val="004417A0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50C"/>
    <w:rsid w:val="00461F13"/>
    <w:rsid w:val="004628A4"/>
    <w:rsid w:val="00463381"/>
    <w:rsid w:val="004634EC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66F"/>
    <w:rsid w:val="00471FCA"/>
    <w:rsid w:val="0047315F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6AC4"/>
    <w:rsid w:val="004A7530"/>
    <w:rsid w:val="004A767B"/>
    <w:rsid w:val="004A7B58"/>
    <w:rsid w:val="004B0ECD"/>
    <w:rsid w:val="004B1032"/>
    <w:rsid w:val="004B11B9"/>
    <w:rsid w:val="004B2671"/>
    <w:rsid w:val="004B2C07"/>
    <w:rsid w:val="004B441E"/>
    <w:rsid w:val="004B4662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2F15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340C"/>
    <w:rsid w:val="004E346C"/>
    <w:rsid w:val="004E3FD3"/>
    <w:rsid w:val="004E48E8"/>
    <w:rsid w:val="004E4B24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34D"/>
    <w:rsid w:val="004F34A3"/>
    <w:rsid w:val="004F4BCD"/>
    <w:rsid w:val="004F546C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07CCD"/>
    <w:rsid w:val="0051132E"/>
    <w:rsid w:val="00511B44"/>
    <w:rsid w:val="0051219C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0E45"/>
    <w:rsid w:val="005239A2"/>
    <w:rsid w:val="005239CA"/>
    <w:rsid w:val="00523F0F"/>
    <w:rsid w:val="005246BB"/>
    <w:rsid w:val="00525561"/>
    <w:rsid w:val="00526814"/>
    <w:rsid w:val="00526D30"/>
    <w:rsid w:val="00527ED2"/>
    <w:rsid w:val="005318C1"/>
    <w:rsid w:val="005319F7"/>
    <w:rsid w:val="00531AB7"/>
    <w:rsid w:val="005336FE"/>
    <w:rsid w:val="0053660B"/>
    <w:rsid w:val="00536EA3"/>
    <w:rsid w:val="005375E5"/>
    <w:rsid w:val="00540C9E"/>
    <w:rsid w:val="00540DD5"/>
    <w:rsid w:val="00541A3F"/>
    <w:rsid w:val="00543B68"/>
    <w:rsid w:val="00544088"/>
    <w:rsid w:val="005446DE"/>
    <w:rsid w:val="00545634"/>
    <w:rsid w:val="00545EBB"/>
    <w:rsid w:val="0054608D"/>
    <w:rsid w:val="0054635D"/>
    <w:rsid w:val="00546BE2"/>
    <w:rsid w:val="00546E10"/>
    <w:rsid w:val="00547042"/>
    <w:rsid w:val="00550419"/>
    <w:rsid w:val="005504A9"/>
    <w:rsid w:val="005506FA"/>
    <w:rsid w:val="00551D41"/>
    <w:rsid w:val="00554055"/>
    <w:rsid w:val="005542BB"/>
    <w:rsid w:val="00555194"/>
    <w:rsid w:val="005569A5"/>
    <w:rsid w:val="00557703"/>
    <w:rsid w:val="00561245"/>
    <w:rsid w:val="00561443"/>
    <w:rsid w:val="0056169E"/>
    <w:rsid w:val="00561EFA"/>
    <w:rsid w:val="00562820"/>
    <w:rsid w:val="00562960"/>
    <w:rsid w:val="00562C22"/>
    <w:rsid w:val="00563C8C"/>
    <w:rsid w:val="005647AB"/>
    <w:rsid w:val="00564C9E"/>
    <w:rsid w:val="00566585"/>
    <w:rsid w:val="005673CE"/>
    <w:rsid w:val="00570F20"/>
    <w:rsid w:val="00571417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179F"/>
    <w:rsid w:val="00592553"/>
    <w:rsid w:val="005926D2"/>
    <w:rsid w:val="005931A6"/>
    <w:rsid w:val="005934DF"/>
    <w:rsid w:val="00594AC9"/>
    <w:rsid w:val="00596297"/>
    <w:rsid w:val="00596C17"/>
    <w:rsid w:val="005978A6"/>
    <w:rsid w:val="005A00B1"/>
    <w:rsid w:val="005A01B9"/>
    <w:rsid w:val="005A02E7"/>
    <w:rsid w:val="005A066C"/>
    <w:rsid w:val="005A1A9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3563"/>
    <w:rsid w:val="005C39A0"/>
    <w:rsid w:val="005C3D9A"/>
    <w:rsid w:val="005C42BD"/>
    <w:rsid w:val="005C4844"/>
    <w:rsid w:val="005C5126"/>
    <w:rsid w:val="005C5A42"/>
    <w:rsid w:val="005C5B3A"/>
    <w:rsid w:val="005C634F"/>
    <w:rsid w:val="005C6DD0"/>
    <w:rsid w:val="005D01DF"/>
    <w:rsid w:val="005D02A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2F8"/>
    <w:rsid w:val="005E568A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5550"/>
    <w:rsid w:val="005F585E"/>
    <w:rsid w:val="005F6F08"/>
    <w:rsid w:val="005F7BEB"/>
    <w:rsid w:val="00601067"/>
    <w:rsid w:val="0060188C"/>
    <w:rsid w:val="00602D7B"/>
    <w:rsid w:val="0060418B"/>
    <w:rsid w:val="0060433C"/>
    <w:rsid w:val="0060448A"/>
    <w:rsid w:val="006048D7"/>
    <w:rsid w:val="0060505A"/>
    <w:rsid w:val="00605D5F"/>
    <w:rsid w:val="00606933"/>
    <w:rsid w:val="00606A93"/>
    <w:rsid w:val="00606D65"/>
    <w:rsid w:val="00610239"/>
    <w:rsid w:val="00611EBE"/>
    <w:rsid w:val="0061258C"/>
    <w:rsid w:val="006136E0"/>
    <w:rsid w:val="00613776"/>
    <w:rsid w:val="006138B6"/>
    <w:rsid w:val="00613A5C"/>
    <w:rsid w:val="00614749"/>
    <w:rsid w:val="00615F73"/>
    <w:rsid w:val="0061653C"/>
    <w:rsid w:val="00616876"/>
    <w:rsid w:val="0061730B"/>
    <w:rsid w:val="00617BA9"/>
    <w:rsid w:val="00617CC5"/>
    <w:rsid w:val="00617FA6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046"/>
    <w:rsid w:val="006456A4"/>
    <w:rsid w:val="0064576C"/>
    <w:rsid w:val="00646146"/>
    <w:rsid w:val="006464E6"/>
    <w:rsid w:val="00646FAF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6DF3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044"/>
    <w:rsid w:val="00663592"/>
    <w:rsid w:val="0066402C"/>
    <w:rsid w:val="006642FD"/>
    <w:rsid w:val="00664CEE"/>
    <w:rsid w:val="006651A4"/>
    <w:rsid w:val="00665E07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89C"/>
    <w:rsid w:val="00685B42"/>
    <w:rsid w:val="00686B4D"/>
    <w:rsid w:val="00687E85"/>
    <w:rsid w:val="006916D5"/>
    <w:rsid w:val="00691BC5"/>
    <w:rsid w:val="00691BC6"/>
    <w:rsid w:val="00692E16"/>
    <w:rsid w:val="006935AE"/>
    <w:rsid w:val="00694E32"/>
    <w:rsid w:val="006951FD"/>
    <w:rsid w:val="006952E1"/>
    <w:rsid w:val="00695D64"/>
    <w:rsid w:val="00695E4D"/>
    <w:rsid w:val="00696700"/>
    <w:rsid w:val="006A3A64"/>
    <w:rsid w:val="006A5A29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2657"/>
    <w:rsid w:val="006C31BA"/>
    <w:rsid w:val="006C333B"/>
    <w:rsid w:val="006C3526"/>
    <w:rsid w:val="006C362A"/>
    <w:rsid w:val="006C3B71"/>
    <w:rsid w:val="006C47FB"/>
    <w:rsid w:val="006C4B80"/>
    <w:rsid w:val="006C4D68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097D"/>
    <w:rsid w:val="006F1BF4"/>
    <w:rsid w:val="006F2284"/>
    <w:rsid w:val="006F262D"/>
    <w:rsid w:val="006F2631"/>
    <w:rsid w:val="006F281A"/>
    <w:rsid w:val="006F306B"/>
    <w:rsid w:val="006F3664"/>
    <w:rsid w:val="006F3B6F"/>
    <w:rsid w:val="006F43C5"/>
    <w:rsid w:val="006F4564"/>
    <w:rsid w:val="006F4B1C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563"/>
    <w:rsid w:val="0070563A"/>
    <w:rsid w:val="007057BD"/>
    <w:rsid w:val="00705BEF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740A"/>
    <w:rsid w:val="00717CEC"/>
    <w:rsid w:val="00720C3B"/>
    <w:rsid w:val="00720E55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FD5"/>
    <w:rsid w:val="00741014"/>
    <w:rsid w:val="00741756"/>
    <w:rsid w:val="007419C9"/>
    <w:rsid w:val="00742116"/>
    <w:rsid w:val="007426F5"/>
    <w:rsid w:val="00742E15"/>
    <w:rsid w:val="007436C4"/>
    <w:rsid w:val="00744DD8"/>
    <w:rsid w:val="007454A1"/>
    <w:rsid w:val="007456D5"/>
    <w:rsid w:val="00745704"/>
    <w:rsid w:val="00746095"/>
    <w:rsid w:val="0074747E"/>
    <w:rsid w:val="007479A6"/>
    <w:rsid w:val="00750840"/>
    <w:rsid w:val="00750BCE"/>
    <w:rsid w:val="00750DFC"/>
    <w:rsid w:val="00750E22"/>
    <w:rsid w:val="00750F8A"/>
    <w:rsid w:val="00751EE0"/>
    <w:rsid w:val="0075278E"/>
    <w:rsid w:val="00753264"/>
    <w:rsid w:val="00753C09"/>
    <w:rsid w:val="00755887"/>
    <w:rsid w:val="00756319"/>
    <w:rsid w:val="00757020"/>
    <w:rsid w:val="0075792F"/>
    <w:rsid w:val="007617C0"/>
    <w:rsid w:val="00761C18"/>
    <w:rsid w:val="00762B52"/>
    <w:rsid w:val="00764120"/>
    <w:rsid w:val="00765E3B"/>
    <w:rsid w:val="00766674"/>
    <w:rsid w:val="00766850"/>
    <w:rsid w:val="00767B02"/>
    <w:rsid w:val="007706DA"/>
    <w:rsid w:val="00771B42"/>
    <w:rsid w:val="007732D2"/>
    <w:rsid w:val="0077398B"/>
    <w:rsid w:val="0077403E"/>
    <w:rsid w:val="0077407F"/>
    <w:rsid w:val="00774ED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C40"/>
    <w:rsid w:val="00790C7C"/>
    <w:rsid w:val="0079265A"/>
    <w:rsid w:val="007938B9"/>
    <w:rsid w:val="0079394D"/>
    <w:rsid w:val="0079443D"/>
    <w:rsid w:val="007954FF"/>
    <w:rsid w:val="00796DA1"/>
    <w:rsid w:val="00797D53"/>
    <w:rsid w:val="007A04FB"/>
    <w:rsid w:val="007A0C9A"/>
    <w:rsid w:val="007A1704"/>
    <w:rsid w:val="007A17E6"/>
    <w:rsid w:val="007A4151"/>
    <w:rsid w:val="007A4873"/>
    <w:rsid w:val="007A50F0"/>
    <w:rsid w:val="007B00EF"/>
    <w:rsid w:val="007B02D3"/>
    <w:rsid w:val="007B048A"/>
    <w:rsid w:val="007B10B8"/>
    <w:rsid w:val="007B1BEF"/>
    <w:rsid w:val="007B1EA9"/>
    <w:rsid w:val="007B2A00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62B6"/>
    <w:rsid w:val="007B7427"/>
    <w:rsid w:val="007C1B4B"/>
    <w:rsid w:val="007C1D60"/>
    <w:rsid w:val="007C2209"/>
    <w:rsid w:val="007C333D"/>
    <w:rsid w:val="007C33ED"/>
    <w:rsid w:val="007C4068"/>
    <w:rsid w:val="007C45E7"/>
    <w:rsid w:val="007C47E5"/>
    <w:rsid w:val="007C5287"/>
    <w:rsid w:val="007C5598"/>
    <w:rsid w:val="007C5A1C"/>
    <w:rsid w:val="007C6335"/>
    <w:rsid w:val="007C769B"/>
    <w:rsid w:val="007C7EF9"/>
    <w:rsid w:val="007D09D5"/>
    <w:rsid w:val="007D3821"/>
    <w:rsid w:val="007D3CE4"/>
    <w:rsid w:val="007D4053"/>
    <w:rsid w:val="007D42C9"/>
    <w:rsid w:val="007D52A2"/>
    <w:rsid w:val="007D55B9"/>
    <w:rsid w:val="007D66E3"/>
    <w:rsid w:val="007D7C4B"/>
    <w:rsid w:val="007E0E23"/>
    <w:rsid w:val="007E2B54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2395"/>
    <w:rsid w:val="00802438"/>
    <w:rsid w:val="0080388A"/>
    <w:rsid w:val="0080451B"/>
    <w:rsid w:val="00806495"/>
    <w:rsid w:val="00807102"/>
    <w:rsid w:val="0080726C"/>
    <w:rsid w:val="0080734D"/>
    <w:rsid w:val="00810226"/>
    <w:rsid w:val="00810E94"/>
    <w:rsid w:val="0081388C"/>
    <w:rsid w:val="0081392E"/>
    <w:rsid w:val="00813F5C"/>
    <w:rsid w:val="0081493C"/>
    <w:rsid w:val="008154B4"/>
    <w:rsid w:val="00815935"/>
    <w:rsid w:val="00816E32"/>
    <w:rsid w:val="00817918"/>
    <w:rsid w:val="00817C85"/>
    <w:rsid w:val="008204AE"/>
    <w:rsid w:val="00820840"/>
    <w:rsid w:val="00820B02"/>
    <w:rsid w:val="00821BC0"/>
    <w:rsid w:val="0082212A"/>
    <w:rsid w:val="00822CCD"/>
    <w:rsid w:val="008230B7"/>
    <w:rsid w:val="00823409"/>
    <w:rsid w:val="00823532"/>
    <w:rsid w:val="0082482A"/>
    <w:rsid w:val="00825B13"/>
    <w:rsid w:val="00825D96"/>
    <w:rsid w:val="00826AAD"/>
    <w:rsid w:val="00827B51"/>
    <w:rsid w:val="00827F77"/>
    <w:rsid w:val="008314B0"/>
    <w:rsid w:val="008319A9"/>
    <w:rsid w:val="00831C98"/>
    <w:rsid w:val="00832807"/>
    <w:rsid w:val="00832F7E"/>
    <w:rsid w:val="008350B1"/>
    <w:rsid w:val="0083535C"/>
    <w:rsid w:val="00835EAD"/>
    <w:rsid w:val="008375C8"/>
    <w:rsid w:val="008405FF"/>
    <w:rsid w:val="00840F3F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60097"/>
    <w:rsid w:val="0086066D"/>
    <w:rsid w:val="00861690"/>
    <w:rsid w:val="0086219E"/>
    <w:rsid w:val="00862DCD"/>
    <w:rsid w:val="00862E7A"/>
    <w:rsid w:val="008634DF"/>
    <w:rsid w:val="00863560"/>
    <w:rsid w:val="00865116"/>
    <w:rsid w:val="00866522"/>
    <w:rsid w:val="00866E46"/>
    <w:rsid w:val="008677C3"/>
    <w:rsid w:val="0087286D"/>
    <w:rsid w:val="008729C4"/>
    <w:rsid w:val="00872B14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EFF"/>
    <w:rsid w:val="008862C2"/>
    <w:rsid w:val="0088637B"/>
    <w:rsid w:val="00886592"/>
    <w:rsid w:val="00890FE5"/>
    <w:rsid w:val="008913AA"/>
    <w:rsid w:val="00891440"/>
    <w:rsid w:val="008918B3"/>
    <w:rsid w:val="00891FCA"/>
    <w:rsid w:val="0089291A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730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41B1"/>
    <w:rsid w:val="008C5090"/>
    <w:rsid w:val="008C6F58"/>
    <w:rsid w:val="008C7EC4"/>
    <w:rsid w:val="008D0E3C"/>
    <w:rsid w:val="008D0F82"/>
    <w:rsid w:val="008D2728"/>
    <w:rsid w:val="008D4B75"/>
    <w:rsid w:val="008D563E"/>
    <w:rsid w:val="008D6310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4345"/>
    <w:rsid w:val="008E557B"/>
    <w:rsid w:val="008E5601"/>
    <w:rsid w:val="008E5AED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9006DC"/>
    <w:rsid w:val="00900761"/>
    <w:rsid w:val="00901B05"/>
    <w:rsid w:val="00901E53"/>
    <w:rsid w:val="009035DE"/>
    <w:rsid w:val="00903A88"/>
    <w:rsid w:val="00905068"/>
    <w:rsid w:val="0090584E"/>
    <w:rsid w:val="009063C7"/>
    <w:rsid w:val="00906C01"/>
    <w:rsid w:val="00906E7B"/>
    <w:rsid w:val="00907343"/>
    <w:rsid w:val="00907445"/>
    <w:rsid w:val="0091144B"/>
    <w:rsid w:val="009118E6"/>
    <w:rsid w:val="0091233B"/>
    <w:rsid w:val="009125E4"/>
    <w:rsid w:val="00913AAE"/>
    <w:rsid w:val="00913B65"/>
    <w:rsid w:val="009156B0"/>
    <w:rsid w:val="009157A9"/>
    <w:rsid w:val="00917732"/>
    <w:rsid w:val="00920DB5"/>
    <w:rsid w:val="00920EC4"/>
    <w:rsid w:val="00920F0A"/>
    <w:rsid w:val="009231E6"/>
    <w:rsid w:val="0092334E"/>
    <w:rsid w:val="009249B0"/>
    <w:rsid w:val="00925837"/>
    <w:rsid w:val="00926D55"/>
    <w:rsid w:val="0092715C"/>
    <w:rsid w:val="00930360"/>
    <w:rsid w:val="009315C1"/>
    <w:rsid w:val="00931612"/>
    <w:rsid w:val="009329BD"/>
    <w:rsid w:val="00932CD8"/>
    <w:rsid w:val="00933032"/>
    <w:rsid w:val="009339F6"/>
    <w:rsid w:val="00933B39"/>
    <w:rsid w:val="00934C09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473B"/>
    <w:rsid w:val="009447DC"/>
    <w:rsid w:val="009450DC"/>
    <w:rsid w:val="00945349"/>
    <w:rsid w:val="00945860"/>
    <w:rsid w:val="00946DB8"/>
    <w:rsid w:val="0094771E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5282"/>
    <w:rsid w:val="0096555C"/>
    <w:rsid w:val="0096679D"/>
    <w:rsid w:val="00967FFE"/>
    <w:rsid w:val="00970580"/>
    <w:rsid w:val="009708B3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771C9"/>
    <w:rsid w:val="00980090"/>
    <w:rsid w:val="009801FD"/>
    <w:rsid w:val="00980FFA"/>
    <w:rsid w:val="00981848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0F8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346"/>
    <w:rsid w:val="009A6457"/>
    <w:rsid w:val="009A70B6"/>
    <w:rsid w:val="009A79A1"/>
    <w:rsid w:val="009A7E7A"/>
    <w:rsid w:val="009A7EC4"/>
    <w:rsid w:val="009A7F36"/>
    <w:rsid w:val="009A7FE5"/>
    <w:rsid w:val="009B1185"/>
    <w:rsid w:val="009B3866"/>
    <w:rsid w:val="009B46B5"/>
    <w:rsid w:val="009B4BD9"/>
    <w:rsid w:val="009B55A9"/>
    <w:rsid w:val="009B618A"/>
    <w:rsid w:val="009B7442"/>
    <w:rsid w:val="009B7508"/>
    <w:rsid w:val="009B7571"/>
    <w:rsid w:val="009B7ED2"/>
    <w:rsid w:val="009C0352"/>
    <w:rsid w:val="009C1410"/>
    <w:rsid w:val="009C1B45"/>
    <w:rsid w:val="009C1C20"/>
    <w:rsid w:val="009C203C"/>
    <w:rsid w:val="009C285B"/>
    <w:rsid w:val="009C3A1B"/>
    <w:rsid w:val="009C3C96"/>
    <w:rsid w:val="009C44E2"/>
    <w:rsid w:val="009C44F3"/>
    <w:rsid w:val="009C4740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5D"/>
    <w:rsid w:val="009E2FFF"/>
    <w:rsid w:val="009E302B"/>
    <w:rsid w:val="009E3030"/>
    <w:rsid w:val="009E3CC7"/>
    <w:rsid w:val="009E404D"/>
    <w:rsid w:val="009E7243"/>
    <w:rsid w:val="009E7821"/>
    <w:rsid w:val="009F0432"/>
    <w:rsid w:val="009F077D"/>
    <w:rsid w:val="009F07B1"/>
    <w:rsid w:val="009F39CC"/>
    <w:rsid w:val="009F4377"/>
    <w:rsid w:val="009F5464"/>
    <w:rsid w:val="009F63C8"/>
    <w:rsid w:val="009F6B02"/>
    <w:rsid w:val="009F7CFB"/>
    <w:rsid w:val="00A0086B"/>
    <w:rsid w:val="00A00FD8"/>
    <w:rsid w:val="00A017A3"/>
    <w:rsid w:val="00A02460"/>
    <w:rsid w:val="00A024B5"/>
    <w:rsid w:val="00A0264B"/>
    <w:rsid w:val="00A030D2"/>
    <w:rsid w:val="00A03B87"/>
    <w:rsid w:val="00A0505C"/>
    <w:rsid w:val="00A05654"/>
    <w:rsid w:val="00A0569F"/>
    <w:rsid w:val="00A06DFE"/>
    <w:rsid w:val="00A0797C"/>
    <w:rsid w:val="00A110AB"/>
    <w:rsid w:val="00A11769"/>
    <w:rsid w:val="00A11CC1"/>
    <w:rsid w:val="00A14463"/>
    <w:rsid w:val="00A14920"/>
    <w:rsid w:val="00A14955"/>
    <w:rsid w:val="00A162A9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83B"/>
    <w:rsid w:val="00A27FBA"/>
    <w:rsid w:val="00A31019"/>
    <w:rsid w:val="00A31106"/>
    <w:rsid w:val="00A320E6"/>
    <w:rsid w:val="00A3294E"/>
    <w:rsid w:val="00A32D0F"/>
    <w:rsid w:val="00A335EB"/>
    <w:rsid w:val="00A33637"/>
    <w:rsid w:val="00A33913"/>
    <w:rsid w:val="00A33FDF"/>
    <w:rsid w:val="00A35881"/>
    <w:rsid w:val="00A366D8"/>
    <w:rsid w:val="00A36D5D"/>
    <w:rsid w:val="00A401BE"/>
    <w:rsid w:val="00A41372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415"/>
    <w:rsid w:val="00A525CF"/>
    <w:rsid w:val="00A52956"/>
    <w:rsid w:val="00A55845"/>
    <w:rsid w:val="00A55D28"/>
    <w:rsid w:val="00A57E41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A76"/>
    <w:rsid w:val="00A70ED3"/>
    <w:rsid w:val="00A71621"/>
    <w:rsid w:val="00A723A5"/>
    <w:rsid w:val="00A72BB1"/>
    <w:rsid w:val="00A730BE"/>
    <w:rsid w:val="00A73B6D"/>
    <w:rsid w:val="00A76BE6"/>
    <w:rsid w:val="00A76DB8"/>
    <w:rsid w:val="00A803D6"/>
    <w:rsid w:val="00A80B20"/>
    <w:rsid w:val="00A81133"/>
    <w:rsid w:val="00A823D1"/>
    <w:rsid w:val="00A82788"/>
    <w:rsid w:val="00A8315A"/>
    <w:rsid w:val="00A837E1"/>
    <w:rsid w:val="00A83C59"/>
    <w:rsid w:val="00A84195"/>
    <w:rsid w:val="00A85CBC"/>
    <w:rsid w:val="00A868C6"/>
    <w:rsid w:val="00A875DA"/>
    <w:rsid w:val="00A87813"/>
    <w:rsid w:val="00A90418"/>
    <w:rsid w:val="00A91A08"/>
    <w:rsid w:val="00A92232"/>
    <w:rsid w:val="00A93002"/>
    <w:rsid w:val="00A94666"/>
    <w:rsid w:val="00A946AB"/>
    <w:rsid w:val="00A94C18"/>
    <w:rsid w:val="00A95A48"/>
    <w:rsid w:val="00A9653A"/>
    <w:rsid w:val="00A96E3F"/>
    <w:rsid w:val="00A9708C"/>
    <w:rsid w:val="00A9750A"/>
    <w:rsid w:val="00AA0524"/>
    <w:rsid w:val="00AA0BA6"/>
    <w:rsid w:val="00AA166C"/>
    <w:rsid w:val="00AA1753"/>
    <w:rsid w:val="00AA2DF6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111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730"/>
    <w:rsid w:val="00AC7826"/>
    <w:rsid w:val="00AC7FBD"/>
    <w:rsid w:val="00AD3804"/>
    <w:rsid w:val="00AD3E46"/>
    <w:rsid w:val="00AD3ECC"/>
    <w:rsid w:val="00AD41AA"/>
    <w:rsid w:val="00AD423D"/>
    <w:rsid w:val="00AD4812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6A6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C41"/>
    <w:rsid w:val="00B03E45"/>
    <w:rsid w:val="00B04A82"/>
    <w:rsid w:val="00B05BB0"/>
    <w:rsid w:val="00B06D54"/>
    <w:rsid w:val="00B07ADA"/>
    <w:rsid w:val="00B100DB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27A35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A8A"/>
    <w:rsid w:val="00B51D0C"/>
    <w:rsid w:val="00B52C40"/>
    <w:rsid w:val="00B53F5F"/>
    <w:rsid w:val="00B54309"/>
    <w:rsid w:val="00B55ABF"/>
    <w:rsid w:val="00B55E53"/>
    <w:rsid w:val="00B56792"/>
    <w:rsid w:val="00B57625"/>
    <w:rsid w:val="00B578C6"/>
    <w:rsid w:val="00B601B4"/>
    <w:rsid w:val="00B6046C"/>
    <w:rsid w:val="00B60CA8"/>
    <w:rsid w:val="00B60FE6"/>
    <w:rsid w:val="00B6108C"/>
    <w:rsid w:val="00B610DD"/>
    <w:rsid w:val="00B6162A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01C"/>
    <w:rsid w:val="00B805E5"/>
    <w:rsid w:val="00B82122"/>
    <w:rsid w:val="00B834E6"/>
    <w:rsid w:val="00B83662"/>
    <w:rsid w:val="00B83BE3"/>
    <w:rsid w:val="00B83FE1"/>
    <w:rsid w:val="00B84122"/>
    <w:rsid w:val="00B8474F"/>
    <w:rsid w:val="00B84947"/>
    <w:rsid w:val="00B856AC"/>
    <w:rsid w:val="00B85F8A"/>
    <w:rsid w:val="00B8670F"/>
    <w:rsid w:val="00B869A4"/>
    <w:rsid w:val="00B86B3E"/>
    <w:rsid w:val="00B86EAE"/>
    <w:rsid w:val="00B87085"/>
    <w:rsid w:val="00B875D6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6A5"/>
    <w:rsid w:val="00BC7946"/>
    <w:rsid w:val="00BD1247"/>
    <w:rsid w:val="00BD19A7"/>
    <w:rsid w:val="00BD2361"/>
    <w:rsid w:val="00BD26B9"/>
    <w:rsid w:val="00BD4A22"/>
    <w:rsid w:val="00BD5039"/>
    <w:rsid w:val="00BD54F7"/>
    <w:rsid w:val="00BD6A87"/>
    <w:rsid w:val="00BE00E5"/>
    <w:rsid w:val="00BE0137"/>
    <w:rsid w:val="00BE06C2"/>
    <w:rsid w:val="00BE2090"/>
    <w:rsid w:val="00BE2EC5"/>
    <w:rsid w:val="00BE2EF6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2B0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2EEB"/>
    <w:rsid w:val="00C33571"/>
    <w:rsid w:val="00C344F1"/>
    <w:rsid w:val="00C352AB"/>
    <w:rsid w:val="00C35AF1"/>
    <w:rsid w:val="00C37366"/>
    <w:rsid w:val="00C41AC8"/>
    <w:rsid w:val="00C42D27"/>
    <w:rsid w:val="00C43A5E"/>
    <w:rsid w:val="00C4581A"/>
    <w:rsid w:val="00C4587C"/>
    <w:rsid w:val="00C45B84"/>
    <w:rsid w:val="00C46232"/>
    <w:rsid w:val="00C47247"/>
    <w:rsid w:val="00C474C3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E8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5CC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967"/>
    <w:rsid w:val="00C90CF8"/>
    <w:rsid w:val="00C91EE5"/>
    <w:rsid w:val="00C9235F"/>
    <w:rsid w:val="00C929AC"/>
    <w:rsid w:val="00C93158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19E1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7D1E"/>
    <w:rsid w:val="00D00538"/>
    <w:rsid w:val="00D01731"/>
    <w:rsid w:val="00D019B5"/>
    <w:rsid w:val="00D02BDC"/>
    <w:rsid w:val="00D02C66"/>
    <w:rsid w:val="00D03156"/>
    <w:rsid w:val="00D03768"/>
    <w:rsid w:val="00D03851"/>
    <w:rsid w:val="00D03915"/>
    <w:rsid w:val="00D03AD7"/>
    <w:rsid w:val="00D043B2"/>
    <w:rsid w:val="00D047D9"/>
    <w:rsid w:val="00D0600B"/>
    <w:rsid w:val="00D07F1F"/>
    <w:rsid w:val="00D10447"/>
    <w:rsid w:val="00D120A0"/>
    <w:rsid w:val="00D12233"/>
    <w:rsid w:val="00D12BA2"/>
    <w:rsid w:val="00D138C4"/>
    <w:rsid w:val="00D1397D"/>
    <w:rsid w:val="00D150E8"/>
    <w:rsid w:val="00D152C0"/>
    <w:rsid w:val="00D15A7A"/>
    <w:rsid w:val="00D1619F"/>
    <w:rsid w:val="00D16675"/>
    <w:rsid w:val="00D17189"/>
    <w:rsid w:val="00D17263"/>
    <w:rsid w:val="00D179E5"/>
    <w:rsid w:val="00D20F5A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6E0"/>
    <w:rsid w:val="00D35BBA"/>
    <w:rsid w:val="00D3657F"/>
    <w:rsid w:val="00D36FF1"/>
    <w:rsid w:val="00D37A0E"/>
    <w:rsid w:val="00D4000A"/>
    <w:rsid w:val="00D41030"/>
    <w:rsid w:val="00D41A77"/>
    <w:rsid w:val="00D41EEE"/>
    <w:rsid w:val="00D423E4"/>
    <w:rsid w:val="00D4299A"/>
    <w:rsid w:val="00D429C7"/>
    <w:rsid w:val="00D435BC"/>
    <w:rsid w:val="00D43998"/>
    <w:rsid w:val="00D443D4"/>
    <w:rsid w:val="00D45837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2E33"/>
    <w:rsid w:val="00D73162"/>
    <w:rsid w:val="00D734CF"/>
    <w:rsid w:val="00D73542"/>
    <w:rsid w:val="00D73553"/>
    <w:rsid w:val="00D73EEA"/>
    <w:rsid w:val="00D7401B"/>
    <w:rsid w:val="00D74358"/>
    <w:rsid w:val="00D7585E"/>
    <w:rsid w:val="00D7623C"/>
    <w:rsid w:val="00D77889"/>
    <w:rsid w:val="00D80D21"/>
    <w:rsid w:val="00D818F8"/>
    <w:rsid w:val="00D83750"/>
    <w:rsid w:val="00D83B05"/>
    <w:rsid w:val="00D84AC8"/>
    <w:rsid w:val="00D85115"/>
    <w:rsid w:val="00D858E5"/>
    <w:rsid w:val="00D87782"/>
    <w:rsid w:val="00D90D46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34A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6082"/>
    <w:rsid w:val="00DB62FE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BE3"/>
    <w:rsid w:val="00DC6E9C"/>
    <w:rsid w:val="00DC7EE9"/>
    <w:rsid w:val="00DD0C27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3CA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CF2"/>
    <w:rsid w:val="00E04D6E"/>
    <w:rsid w:val="00E0574D"/>
    <w:rsid w:val="00E0607F"/>
    <w:rsid w:val="00E06216"/>
    <w:rsid w:val="00E109CC"/>
    <w:rsid w:val="00E1176E"/>
    <w:rsid w:val="00E14409"/>
    <w:rsid w:val="00E14A69"/>
    <w:rsid w:val="00E14D6C"/>
    <w:rsid w:val="00E15728"/>
    <w:rsid w:val="00E15CCB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6F93"/>
    <w:rsid w:val="00E27933"/>
    <w:rsid w:val="00E311DF"/>
    <w:rsid w:val="00E31521"/>
    <w:rsid w:val="00E3204A"/>
    <w:rsid w:val="00E33938"/>
    <w:rsid w:val="00E33D04"/>
    <w:rsid w:val="00E34F83"/>
    <w:rsid w:val="00E35003"/>
    <w:rsid w:val="00E355F4"/>
    <w:rsid w:val="00E35615"/>
    <w:rsid w:val="00E3587B"/>
    <w:rsid w:val="00E365B3"/>
    <w:rsid w:val="00E372C1"/>
    <w:rsid w:val="00E406C0"/>
    <w:rsid w:val="00E412D4"/>
    <w:rsid w:val="00E414DC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D6B"/>
    <w:rsid w:val="00E75F4D"/>
    <w:rsid w:val="00E768FF"/>
    <w:rsid w:val="00E772B4"/>
    <w:rsid w:val="00E77874"/>
    <w:rsid w:val="00E8007D"/>
    <w:rsid w:val="00E802B4"/>
    <w:rsid w:val="00E8042B"/>
    <w:rsid w:val="00E82763"/>
    <w:rsid w:val="00E82A59"/>
    <w:rsid w:val="00E837B7"/>
    <w:rsid w:val="00E850D9"/>
    <w:rsid w:val="00E85A43"/>
    <w:rsid w:val="00E86536"/>
    <w:rsid w:val="00E86CDF"/>
    <w:rsid w:val="00E86E12"/>
    <w:rsid w:val="00E87A13"/>
    <w:rsid w:val="00E87E84"/>
    <w:rsid w:val="00E87EBA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1E07"/>
    <w:rsid w:val="00EC2BC3"/>
    <w:rsid w:val="00EC344D"/>
    <w:rsid w:val="00EC3927"/>
    <w:rsid w:val="00EC5AA2"/>
    <w:rsid w:val="00EC6CD1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570E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4C87"/>
    <w:rsid w:val="00EE54A5"/>
    <w:rsid w:val="00EE6947"/>
    <w:rsid w:val="00EF1137"/>
    <w:rsid w:val="00EF1897"/>
    <w:rsid w:val="00EF2523"/>
    <w:rsid w:val="00EF26EF"/>
    <w:rsid w:val="00EF2BE6"/>
    <w:rsid w:val="00EF3741"/>
    <w:rsid w:val="00EF3D2E"/>
    <w:rsid w:val="00EF41C2"/>
    <w:rsid w:val="00EF44D1"/>
    <w:rsid w:val="00EF46D7"/>
    <w:rsid w:val="00EF504A"/>
    <w:rsid w:val="00EF620E"/>
    <w:rsid w:val="00EF648B"/>
    <w:rsid w:val="00EF69F4"/>
    <w:rsid w:val="00EF7303"/>
    <w:rsid w:val="00EF7315"/>
    <w:rsid w:val="00F000D5"/>
    <w:rsid w:val="00F003FE"/>
    <w:rsid w:val="00F00B94"/>
    <w:rsid w:val="00F00D3B"/>
    <w:rsid w:val="00F01881"/>
    <w:rsid w:val="00F0286D"/>
    <w:rsid w:val="00F03A06"/>
    <w:rsid w:val="00F05090"/>
    <w:rsid w:val="00F057FA"/>
    <w:rsid w:val="00F05C44"/>
    <w:rsid w:val="00F05CFF"/>
    <w:rsid w:val="00F05DAE"/>
    <w:rsid w:val="00F06333"/>
    <w:rsid w:val="00F07508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712"/>
    <w:rsid w:val="00F43D8C"/>
    <w:rsid w:val="00F44F7A"/>
    <w:rsid w:val="00F44FA5"/>
    <w:rsid w:val="00F459F4"/>
    <w:rsid w:val="00F45BD7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5E08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3B97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66B9"/>
    <w:rsid w:val="00F874D8"/>
    <w:rsid w:val="00F87C4A"/>
    <w:rsid w:val="00F90A14"/>
    <w:rsid w:val="00F921D2"/>
    <w:rsid w:val="00F9310F"/>
    <w:rsid w:val="00F94076"/>
    <w:rsid w:val="00F940F8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1DF0"/>
    <w:rsid w:val="00FB227D"/>
    <w:rsid w:val="00FB26E0"/>
    <w:rsid w:val="00FB3184"/>
    <w:rsid w:val="00FB36D7"/>
    <w:rsid w:val="00FB37E3"/>
    <w:rsid w:val="00FB39C7"/>
    <w:rsid w:val="00FB5CB6"/>
    <w:rsid w:val="00FB6E89"/>
    <w:rsid w:val="00FB71AA"/>
    <w:rsid w:val="00FB76CB"/>
    <w:rsid w:val="00FC29FF"/>
    <w:rsid w:val="00FC2DE7"/>
    <w:rsid w:val="00FC3DED"/>
    <w:rsid w:val="00FC40B9"/>
    <w:rsid w:val="00FC568E"/>
    <w:rsid w:val="00FC56C9"/>
    <w:rsid w:val="00FC5BD9"/>
    <w:rsid w:val="00FC7CE5"/>
    <w:rsid w:val="00FD0542"/>
    <w:rsid w:val="00FD0599"/>
    <w:rsid w:val="00FD1657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D7CF9"/>
    <w:rsid w:val="00FE0335"/>
    <w:rsid w:val="00FE191B"/>
    <w:rsid w:val="00FE1B9C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2F63"/>
    <w:rsid w:val="00FF3A37"/>
    <w:rsid w:val="00FF3A8B"/>
    <w:rsid w:val="00FF3CCC"/>
    <w:rsid w:val="00FF46E9"/>
    <w:rsid w:val="00FF4848"/>
    <w:rsid w:val="00FF4C5D"/>
    <w:rsid w:val="00FF571B"/>
    <w:rsid w:val="00FF6885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FD71D-F0B3-4CC1-9D84-C0C0EE26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81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A33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rsid w:val="00047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,Обычный (веб)1,Обычный (Web)1"/>
    <w:basedOn w:val="a"/>
    <w:uiPriority w:val="99"/>
    <w:unhideWhenUsed/>
    <w:rsid w:val="00D90D46"/>
    <w:pPr>
      <w:widowControl w:val="0"/>
      <w:suppressAutoHyphens/>
      <w:autoSpaceDE w:val="0"/>
      <w:spacing w:before="28" w:after="100"/>
    </w:pPr>
    <w:rPr>
      <w:lang w:eastAsia="ar-SA"/>
    </w:rPr>
  </w:style>
  <w:style w:type="character" w:customStyle="1" w:styleId="sectioninfo">
    <w:name w:val="section__info"/>
    <w:basedOn w:val="a0"/>
    <w:rsid w:val="00D90D46"/>
  </w:style>
  <w:style w:type="character" w:customStyle="1" w:styleId="cardmaininfopurchaselink">
    <w:name w:val="cardmaininfo__purchaselink"/>
    <w:basedOn w:val="a0"/>
    <w:rsid w:val="00D90D46"/>
  </w:style>
  <w:style w:type="character" w:customStyle="1" w:styleId="cardmaininfocontent">
    <w:name w:val="cardmaininfo__content"/>
    <w:basedOn w:val="a0"/>
    <w:rsid w:val="00D90D46"/>
  </w:style>
  <w:style w:type="character" w:customStyle="1" w:styleId="sectiontitle">
    <w:name w:val="section__title"/>
    <w:basedOn w:val="a0"/>
    <w:rsid w:val="00D90D46"/>
  </w:style>
  <w:style w:type="character" w:styleId="ae">
    <w:name w:val="annotation reference"/>
    <w:basedOn w:val="a0"/>
    <w:uiPriority w:val="99"/>
    <w:semiHidden/>
    <w:unhideWhenUsed/>
    <w:rsid w:val="00E320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3204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320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3204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320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E32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5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AD36F-AB49-41E8-9DAF-E54AB533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6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Ольга Викторовна Евстратова</cp:lastModifiedBy>
  <cp:revision>14</cp:revision>
  <cp:lastPrinted>2025-05-16T06:32:00Z</cp:lastPrinted>
  <dcterms:created xsi:type="dcterms:W3CDTF">2025-04-04T12:03:00Z</dcterms:created>
  <dcterms:modified xsi:type="dcterms:W3CDTF">2026-08-31T10:41:00Z</dcterms:modified>
</cp:coreProperties>
</file>