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529A" w:rsidRDefault="00FC529A" w:rsidP="00FC529A">
      <w:pPr>
        <w:spacing w:after="0" w:line="240" w:lineRule="auto"/>
        <w:jc w:val="center"/>
        <w:rPr>
          <w:rFonts w:ascii="Times New Roman" w:hAnsi="Times New Roman" w:cs="Times New Roman"/>
        </w:rPr>
      </w:pPr>
      <w:r w:rsidRPr="00A014A4">
        <w:rPr>
          <w:rFonts w:ascii="Times New Roman" w:hAnsi="Times New Roman" w:cs="Times New Roman"/>
        </w:rPr>
        <w:t>ДОГОВОР  № ____</w:t>
      </w:r>
    </w:p>
    <w:p w:rsidR="00FC529A" w:rsidRDefault="00FC529A" w:rsidP="00FC529A">
      <w:pPr>
        <w:spacing w:after="0" w:line="240" w:lineRule="auto"/>
        <w:ind w:right="-2"/>
        <w:jc w:val="center"/>
        <w:rPr>
          <w:rFonts w:ascii="Times New Roman" w:hAnsi="Times New Roman" w:cs="Times New Roman"/>
        </w:rPr>
      </w:pPr>
      <w:r w:rsidRPr="00A014A4">
        <w:rPr>
          <w:rFonts w:ascii="Times New Roman" w:hAnsi="Times New Roman" w:cs="Times New Roman"/>
        </w:rPr>
        <w:t xml:space="preserve">на поставку </w:t>
      </w:r>
      <w:r>
        <w:rPr>
          <w:rFonts w:ascii="Times New Roman" w:hAnsi="Times New Roman" w:cs="Times New Roman"/>
        </w:rPr>
        <w:t xml:space="preserve">товаров для нужд </w:t>
      </w:r>
      <w:r w:rsidRPr="00A014A4">
        <w:rPr>
          <w:rFonts w:ascii="Times New Roman" w:hAnsi="Times New Roman" w:cs="Times New Roman"/>
        </w:rPr>
        <w:t xml:space="preserve">ФКУ ОК УФСИН России </w:t>
      </w:r>
      <w:r>
        <w:rPr>
          <w:rFonts w:ascii="Times New Roman" w:hAnsi="Times New Roman" w:cs="Times New Roman"/>
        </w:rPr>
        <w:br/>
      </w:r>
      <w:r w:rsidRPr="00A014A4">
        <w:rPr>
          <w:rFonts w:ascii="Times New Roman" w:hAnsi="Times New Roman" w:cs="Times New Roman"/>
        </w:rPr>
        <w:t>по Удмуртской Республике</w:t>
      </w:r>
    </w:p>
    <w:p w:rsidR="00FC529A" w:rsidRPr="009C2FBC" w:rsidRDefault="00FC529A" w:rsidP="00FC529A">
      <w:pPr>
        <w:spacing w:after="0" w:line="240" w:lineRule="auto"/>
        <w:ind w:left="1070" w:right="-2"/>
        <w:jc w:val="center"/>
        <w:rPr>
          <w:rFonts w:ascii="Times New Roman" w:hAnsi="Times New Roman" w:cs="Times New Roman"/>
          <w:color w:val="000000"/>
          <w:sz w:val="20"/>
          <w:szCs w:val="20"/>
        </w:rPr>
      </w:pPr>
    </w:p>
    <w:p w:rsidR="00FC529A" w:rsidRPr="00031670" w:rsidRDefault="00FC529A" w:rsidP="00FC529A">
      <w:pPr>
        <w:spacing w:after="0" w:line="240" w:lineRule="auto"/>
        <w:jc w:val="both"/>
        <w:rPr>
          <w:rFonts w:ascii="Times New Roman" w:hAnsi="Times New Roman" w:cs="Times New Roman"/>
          <w:color w:val="000000"/>
        </w:rPr>
      </w:pPr>
      <w:r w:rsidRPr="00031670">
        <w:rPr>
          <w:rFonts w:ascii="Times New Roman" w:hAnsi="Times New Roman" w:cs="Times New Roman"/>
          <w:color w:val="000000"/>
        </w:rPr>
        <w:t xml:space="preserve">г. Ижевск                                                                                   </w:t>
      </w:r>
      <w:r>
        <w:rPr>
          <w:rFonts w:ascii="Times New Roman" w:hAnsi="Times New Roman" w:cs="Times New Roman"/>
          <w:color w:val="000000"/>
        </w:rPr>
        <w:t xml:space="preserve">                       </w:t>
      </w:r>
      <w:r w:rsidRPr="00031670">
        <w:rPr>
          <w:rFonts w:ascii="Times New Roman" w:hAnsi="Times New Roman" w:cs="Times New Roman"/>
          <w:color w:val="000000"/>
        </w:rPr>
        <w:t xml:space="preserve"> «___» ___________20</w:t>
      </w:r>
      <w:r>
        <w:rPr>
          <w:rFonts w:ascii="Times New Roman" w:hAnsi="Times New Roman" w:cs="Times New Roman"/>
          <w:color w:val="000000"/>
        </w:rPr>
        <w:t>26</w:t>
      </w:r>
      <w:r w:rsidRPr="00031670">
        <w:rPr>
          <w:rFonts w:ascii="Times New Roman" w:hAnsi="Times New Roman" w:cs="Times New Roman"/>
          <w:color w:val="000000"/>
        </w:rPr>
        <w:t xml:space="preserve"> г.</w:t>
      </w:r>
    </w:p>
    <w:p w:rsidR="00FC529A" w:rsidRPr="00031670" w:rsidRDefault="00FC529A" w:rsidP="00FC529A">
      <w:pPr>
        <w:spacing w:after="0" w:line="240" w:lineRule="auto"/>
        <w:jc w:val="both"/>
        <w:rPr>
          <w:rFonts w:ascii="Times New Roman" w:hAnsi="Times New Roman" w:cs="Times New Roman"/>
          <w:color w:val="000000"/>
        </w:rPr>
      </w:pPr>
    </w:p>
    <w:p w:rsidR="00FC529A" w:rsidRPr="00031670" w:rsidRDefault="00FC529A" w:rsidP="00FC529A">
      <w:pPr>
        <w:spacing w:after="0" w:line="240" w:lineRule="auto"/>
        <w:ind w:firstLine="709"/>
        <w:jc w:val="both"/>
        <w:rPr>
          <w:rFonts w:ascii="Times New Roman" w:hAnsi="Times New Roman" w:cs="Times New Roman"/>
          <w:color w:val="000000"/>
          <w:sz w:val="20"/>
          <w:szCs w:val="20"/>
        </w:rPr>
      </w:pPr>
      <w:r w:rsidRPr="00031670">
        <w:rPr>
          <w:rFonts w:ascii="Times New Roman" w:hAnsi="Times New Roman" w:cs="Times New Roman"/>
          <w:color w:val="000000"/>
          <w:sz w:val="20"/>
          <w:szCs w:val="20"/>
        </w:rPr>
        <w:t xml:space="preserve">Федеральное казенное учреждение  </w:t>
      </w:r>
      <w:r>
        <w:rPr>
          <w:rFonts w:ascii="Times New Roman" w:hAnsi="Times New Roman" w:cs="Times New Roman"/>
          <w:color w:val="000000"/>
          <w:sz w:val="20"/>
          <w:szCs w:val="20"/>
        </w:rPr>
        <w:t>«</w:t>
      </w:r>
      <w:r w:rsidRPr="00031670">
        <w:rPr>
          <w:rFonts w:ascii="Times New Roman" w:hAnsi="Times New Roman" w:cs="Times New Roman"/>
          <w:color w:val="000000"/>
          <w:sz w:val="20"/>
          <w:szCs w:val="20"/>
        </w:rPr>
        <w:t>Отдел по конвоированию Управления Федеральной службы исполнения наказаний по Удмуртской Республике</w:t>
      </w:r>
      <w:r>
        <w:rPr>
          <w:rFonts w:ascii="Times New Roman" w:hAnsi="Times New Roman" w:cs="Times New Roman"/>
          <w:color w:val="000000"/>
          <w:sz w:val="20"/>
          <w:szCs w:val="20"/>
        </w:rPr>
        <w:t>»</w:t>
      </w:r>
      <w:r w:rsidRPr="00031670">
        <w:rPr>
          <w:rFonts w:ascii="Times New Roman" w:hAnsi="Times New Roman" w:cs="Times New Roman"/>
          <w:color w:val="000000"/>
          <w:sz w:val="20"/>
          <w:szCs w:val="20"/>
        </w:rPr>
        <w:t xml:space="preserve"> (далее по тексту – ФКУ ОК), выступающее от имени Российской Федерации, </w:t>
      </w:r>
      <w:r w:rsidRPr="00031670">
        <w:rPr>
          <w:rFonts w:ascii="Times New Roman" w:hAnsi="Times New Roman" w:cs="Times New Roman"/>
          <w:color w:val="000000"/>
          <w:sz w:val="20"/>
          <w:szCs w:val="20"/>
        </w:rPr>
        <w:br/>
        <w:t>в целях обеспечения государственных нужд (далее – Заказчик), в лице</w:t>
      </w:r>
      <w:r>
        <w:rPr>
          <w:rFonts w:ascii="Times New Roman" w:hAnsi="Times New Roman" w:cs="Times New Roman"/>
          <w:color w:val="000000"/>
          <w:sz w:val="20"/>
          <w:szCs w:val="20"/>
        </w:rPr>
        <w:t>_____________________________________</w:t>
      </w:r>
      <w:r w:rsidRPr="00031670">
        <w:rPr>
          <w:rFonts w:ascii="Times New Roman" w:hAnsi="Times New Roman" w:cs="Times New Roman"/>
          <w:color w:val="000000"/>
          <w:sz w:val="20"/>
          <w:szCs w:val="20"/>
        </w:rPr>
        <w:t xml:space="preserve">, действующего на </w:t>
      </w:r>
      <w:r>
        <w:rPr>
          <w:rFonts w:ascii="Times New Roman" w:hAnsi="Times New Roman" w:cs="Times New Roman"/>
          <w:color w:val="000000"/>
          <w:sz w:val="20"/>
          <w:szCs w:val="20"/>
        </w:rPr>
        <w:t>основании __________________________</w:t>
      </w:r>
      <w:r w:rsidRPr="00990D98">
        <w:rPr>
          <w:rFonts w:ascii="Times New Roman" w:hAnsi="Times New Roman" w:cs="Times New Roman"/>
          <w:color w:val="000000"/>
          <w:sz w:val="20"/>
          <w:szCs w:val="20"/>
        </w:rPr>
        <w:t xml:space="preserve">, с одной стороны, и </w:t>
      </w:r>
      <w:r>
        <w:rPr>
          <w:rFonts w:ascii="Times New Roman" w:hAnsi="Times New Roman" w:cs="Times New Roman"/>
          <w:color w:val="000000"/>
          <w:sz w:val="20"/>
          <w:szCs w:val="20"/>
        </w:rPr>
        <w:t>______________________________________</w:t>
      </w:r>
      <w:r w:rsidRPr="00A11DEE">
        <w:rPr>
          <w:rFonts w:ascii="Times New Roman" w:hAnsi="Times New Roman" w:cs="Times New Roman"/>
          <w:sz w:val="20"/>
          <w:szCs w:val="20"/>
        </w:rPr>
        <w:t>, именуемое в дальнейшем «Поставщик»</w:t>
      </w:r>
      <w:r>
        <w:rPr>
          <w:rFonts w:ascii="Times New Roman" w:hAnsi="Times New Roman" w:cs="Times New Roman"/>
          <w:color w:val="000000"/>
          <w:sz w:val="20"/>
          <w:szCs w:val="20"/>
        </w:rPr>
        <w:t xml:space="preserve">, </w:t>
      </w:r>
      <w:r w:rsidRPr="001E5C0E">
        <w:rPr>
          <w:rFonts w:ascii="Times New Roman" w:hAnsi="Times New Roman" w:cs="Times New Roman"/>
          <w:color w:val="000000"/>
          <w:sz w:val="20"/>
          <w:szCs w:val="20"/>
        </w:rPr>
        <w:t>с другой</w:t>
      </w:r>
      <w:r w:rsidRPr="00031670">
        <w:rPr>
          <w:rFonts w:ascii="Times New Roman" w:hAnsi="Times New Roman" w:cs="Times New Roman"/>
          <w:color w:val="000000"/>
          <w:sz w:val="20"/>
          <w:szCs w:val="20"/>
        </w:rPr>
        <w:t xml:space="preserve"> стороны, совместно именуемые в дальнейшем Стороны, руководствуясь  пунктом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Договор о нижеследующем:</w:t>
      </w:r>
    </w:p>
    <w:p w:rsidR="00FC529A" w:rsidRPr="00031670" w:rsidRDefault="00FC529A" w:rsidP="00FC529A">
      <w:pPr>
        <w:tabs>
          <w:tab w:val="left" w:pos="2685"/>
        </w:tabs>
        <w:spacing w:after="0" w:line="240" w:lineRule="auto"/>
        <w:ind w:firstLine="709"/>
        <w:jc w:val="both"/>
        <w:rPr>
          <w:rFonts w:ascii="Times New Roman" w:hAnsi="Times New Roman" w:cs="Times New Roman"/>
          <w:b/>
          <w:color w:val="000000"/>
        </w:rPr>
      </w:pPr>
    </w:p>
    <w:p w:rsidR="00FC529A" w:rsidRPr="00031670" w:rsidRDefault="00FC529A" w:rsidP="00FC529A">
      <w:pPr>
        <w:numPr>
          <w:ilvl w:val="0"/>
          <w:numId w:val="1"/>
        </w:numPr>
        <w:tabs>
          <w:tab w:val="left" w:pos="426"/>
        </w:tabs>
        <w:suppressAutoHyphens/>
        <w:spacing w:after="0" w:line="240" w:lineRule="auto"/>
        <w:ind w:left="0" w:firstLine="709"/>
        <w:jc w:val="center"/>
        <w:rPr>
          <w:rFonts w:ascii="Times New Roman" w:hAnsi="Times New Roman" w:cs="Times New Roman"/>
          <w:b/>
          <w:color w:val="000000"/>
        </w:rPr>
      </w:pPr>
      <w:r w:rsidRPr="00031670">
        <w:rPr>
          <w:rFonts w:ascii="Times New Roman" w:hAnsi="Times New Roman" w:cs="Times New Roman"/>
          <w:b/>
          <w:color w:val="000000"/>
        </w:rPr>
        <w:t xml:space="preserve">ПРЕДМЕТ </w:t>
      </w:r>
      <w:r>
        <w:rPr>
          <w:rFonts w:ascii="Times New Roman" w:hAnsi="Times New Roman" w:cs="Times New Roman"/>
          <w:b/>
          <w:color w:val="000000"/>
        </w:rPr>
        <w:t>ДОГОВОР</w:t>
      </w:r>
      <w:r w:rsidRPr="00031670">
        <w:rPr>
          <w:rFonts w:ascii="Times New Roman" w:hAnsi="Times New Roman" w:cs="Times New Roman"/>
          <w:b/>
          <w:color w:val="000000"/>
        </w:rPr>
        <w:t>А</w:t>
      </w:r>
    </w:p>
    <w:p w:rsidR="00FC529A" w:rsidRDefault="00FC529A" w:rsidP="00FC529A">
      <w:pPr>
        <w:numPr>
          <w:ilvl w:val="1"/>
          <w:numId w:val="1"/>
        </w:numPr>
        <w:tabs>
          <w:tab w:val="left" w:pos="1276"/>
        </w:tabs>
        <w:suppressAutoHyphens/>
        <w:spacing w:after="0" w:line="240" w:lineRule="auto"/>
        <w:ind w:left="0" w:firstLine="709"/>
        <w:jc w:val="both"/>
        <w:rPr>
          <w:rFonts w:ascii="Times New Roman" w:hAnsi="Times New Roman" w:cs="Times New Roman"/>
          <w:sz w:val="20"/>
          <w:szCs w:val="20"/>
        </w:rPr>
      </w:pPr>
      <w:r w:rsidRPr="005E46A6">
        <w:rPr>
          <w:rFonts w:ascii="Times New Roman" w:hAnsi="Times New Roman" w:cs="Times New Roman"/>
          <w:sz w:val="20"/>
          <w:szCs w:val="20"/>
        </w:rPr>
        <w:t>Поставщик обязуется поставить и передать в собственность Закачика товар</w:t>
      </w:r>
      <w:r>
        <w:rPr>
          <w:rFonts w:ascii="Times New Roman" w:hAnsi="Times New Roman" w:cs="Times New Roman"/>
          <w:sz w:val="20"/>
          <w:szCs w:val="20"/>
        </w:rPr>
        <w:t xml:space="preserve"> </w:t>
      </w:r>
      <w:r w:rsidRPr="005E46A6">
        <w:rPr>
          <w:rFonts w:ascii="Times New Roman" w:hAnsi="Times New Roman" w:cs="Times New Roman"/>
          <w:sz w:val="20"/>
          <w:szCs w:val="20"/>
        </w:rPr>
        <w:t xml:space="preserve">в количестве, наименовании, цене и с характеристиками, указанными в Спецификации к Договору (Приложение №1) </w:t>
      </w:r>
      <w:r>
        <w:rPr>
          <w:rFonts w:ascii="Times New Roman" w:hAnsi="Times New Roman" w:cs="Times New Roman"/>
          <w:sz w:val="20"/>
          <w:szCs w:val="20"/>
        </w:rPr>
        <w:t xml:space="preserve">                       </w:t>
      </w:r>
      <w:r w:rsidRPr="005E46A6">
        <w:rPr>
          <w:rFonts w:ascii="Times New Roman" w:hAnsi="Times New Roman" w:cs="Times New Roman"/>
          <w:sz w:val="20"/>
          <w:szCs w:val="20"/>
        </w:rPr>
        <w:t xml:space="preserve">(далее – товар), а Заказчик обязуется обеспечить приемку Товара и оплатить принятый товар на условиях настоящего Договора. </w:t>
      </w:r>
    </w:p>
    <w:p w:rsidR="00FC529A" w:rsidRPr="005E46A6" w:rsidRDefault="00FC529A" w:rsidP="00FC529A">
      <w:pPr>
        <w:numPr>
          <w:ilvl w:val="1"/>
          <w:numId w:val="1"/>
        </w:numPr>
        <w:tabs>
          <w:tab w:val="left" w:pos="1276"/>
        </w:tabs>
        <w:suppressAutoHyphens/>
        <w:spacing w:after="0" w:line="240" w:lineRule="auto"/>
        <w:ind w:left="0" w:firstLine="709"/>
        <w:jc w:val="both"/>
        <w:rPr>
          <w:rFonts w:ascii="Times New Roman" w:hAnsi="Times New Roman" w:cs="Times New Roman"/>
          <w:sz w:val="20"/>
          <w:szCs w:val="20"/>
        </w:rPr>
      </w:pPr>
      <w:r w:rsidRPr="005E46A6">
        <w:rPr>
          <w:rFonts w:ascii="Times New Roman" w:hAnsi="Times New Roman" w:cs="Times New Roman"/>
          <w:sz w:val="20"/>
          <w:szCs w:val="20"/>
        </w:rPr>
        <w:t>На поставляемый товар Поставщик обязан предоставить Заказчику</w:t>
      </w:r>
      <w:r>
        <w:rPr>
          <w:rFonts w:ascii="Times New Roman" w:hAnsi="Times New Roman" w:cs="Times New Roman"/>
          <w:sz w:val="20"/>
          <w:szCs w:val="20"/>
        </w:rPr>
        <w:t xml:space="preserve"> </w:t>
      </w:r>
      <w:r w:rsidRPr="005E46A6">
        <w:rPr>
          <w:rFonts w:ascii="Times New Roman" w:hAnsi="Times New Roman" w:cs="Times New Roman"/>
          <w:sz w:val="20"/>
          <w:szCs w:val="20"/>
        </w:rPr>
        <w:t>товарно-сопроводительные документы, указанные в Спецификации (Приложение №1). В случае непредоставления Поставщиком вышеуказанных документов, Заказчик имеет право отказаться от приемки товара, с применением в дальнейшем к Поставщику положений Раздела 8 настоящего Договора.</w:t>
      </w:r>
    </w:p>
    <w:p w:rsidR="00FC529A" w:rsidRPr="00031670" w:rsidRDefault="00FC529A" w:rsidP="00FC529A">
      <w:pPr>
        <w:numPr>
          <w:ilvl w:val="1"/>
          <w:numId w:val="1"/>
        </w:numPr>
        <w:tabs>
          <w:tab w:val="left" w:pos="426"/>
        </w:tabs>
        <w:suppressAutoHyphens/>
        <w:spacing w:after="0" w:line="240" w:lineRule="auto"/>
        <w:ind w:left="0" w:firstLine="709"/>
        <w:jc w:val="both"/>
        <w:rPr>
          <w:rFonts w:ascii="Times New Roman" w:hAnsi="Times New Roman"/>
          <w:color w:val="000000"/>
          <w:sz w:val="20"/>
          <w:szCs w:val="20"/>
        </w:rPr>
      </w:pPr>
      <w:r w:rsidRPr="00031670">
        <w:rPr>
          <w:rFonts w:ascii="Times New Roman" w:hAnsi="Times New Roman"/>
          <w:color w:val="000000"/>
          <w:sz w:val="20"/>
          <w:szCs w:val="20"/>
        </w:rPr>
        <w:t>Право собственности на товар переходит к Заказчику с момента подписания уполномоченным лицом Заказчика товарно-сопроводительных документов. До этого момента риск случайной гибели товара несет Поставщик.</w:t>
      </w:r>
    </w:p>
    <w:p w:rsidR="00FC529A" w:rsidRDefault="00FC529A" w:rsidP="00FC529A">
      <w:pPr>
        <w:numPr>
          <w:ilvl w:val="1"/>
          <w:numId w:val="1"/>
        </w:numPr>
        <w:tabs>
          <w:tab w:val="left" w:pos="426"/>
        </w:tabs>
        <w:suppressAutoHyphens/>
        <w:spacing w:after="0" w:line="240" w:lineRule="auto"/>
        <w:ind w:left="0" w:firstLine="709"/>
        <w:jc w:val="both"/>
        <w:rPr>
          <w:rFonts w:ascii="Times New Roman" w:hAnsi="Times New Roman"/>
          <w:color w:val="000000"/>
          <w:sz w:val="20"/>
          <w:szCs w:val="20"/>
        </w:rPr>
      </w:pPr>
      <w:r w:rsidRPr="00031670">
        <w:rPr>
          <w:rFonts w:ascii="Times New Roman" w:hAnsi="Times New Roman"/>
          <w:color w:val="000000"/>
          <w:sz w:val="20"/>
          <w:szCs w:val="20"/>
        </w:rPr>
        <w:t xml:space="preserve">При заключении и исполнении </w:t>
      </w:r>
      <w:r>
        <w:rPr>
          <w:rFonts w:ascii="Times New Roman" w:hAnsi="Times New Roman"/>
          <w:color w:val="000000"/>
          <w:sz w:val="20"/>
          <w:szCs w:val="20"/>
        </w:rPr>
        <w:t>Договор</w:t>
      </w:r>
      <w:r w:rsidRPr="00031670">
        <w:rPr>
          <w:rFonts w:ascii="Times New Roman" w:hAnsi="Times New Roman"/>
          <w:color w:val="000000"/>
          <w:sz w:val="20"/>
          <w:szCs w:val="20"/>
        </w:rPr>
        <w:t>а изменение его условий не допускается, за исключением случаев,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№44-ФЗ).</w:t>
      </w:r>
    </w:p>
    <w:p w:rsidR="00FC529A" w:rsidRDefault="00FC529A" w:rsidP="00FC529A">
      <w:pPr>
        <w:tabs>
          <w:tab w:val="left" w:pos="426"/>
        </w:tabs>
        <w:spacing w:after="0" w:line="240" w:lineRule="auto"/>
        <w:ind w:firstLine="709"/>
        <w:jc w:val="both"/>
        <w:rPr>
          <w:rFonts w:ascii="Times New Roman" w:hAnsi="Times New Roman"/>
          <w:color w:val="000000"/>
          <w:sz w:val="20"/>
          <w:szCs w:val="20"/>
        </w:rPr>
      </w:pPr>
      <w:r>
        <w:rPr>
          <w:rFonts w:ascii="Times New Roman" w:hAnsi="Times New Roman"/>
          <w:color w:val="000000"/>
          <w:sz w:val="20"/>
          <w:szCs w:val="20"/>
        </w:rPr>
        <w:t>Идентификационный код закупки:_______________________________</w:t>
      </w:r>
      <w:r w:rsidRPr="00313F90">
        <w:rPr>
          <w:rFonts w:ascii="Times New Roman" w:hAnsi="Times New Roman"/>
          <w:color w:val="000000"/>
          <w:sz w:val="20"/>
          <w:szCs w:val="20"/>
        </w:rPr>
        <w:t>.</w:t>
      </w:r>
    </w:p>
    <w:p w:rsidR="00FC529A" w:rsidRDefault="00FC529A" w:rsidP="00FC529A">
      <w:pPr>
        <w:tabs>
          <w:tab w:val="left" w:pos="426"/>
        </w:tabs>
        <w:spacing w:after="0" w:line="240" w:lineRule="auto"/>
        <w:ind w:firstLine="709"/>
        <w:jc w:val="both"/>
        <w:rPr>
          <w:rFonts w:ascii="Times New Roman" w:hAnsi="Times New Roman" w:cs="Times New Roman"/>
          <w:color w:val="000000"/>
          <w:sz w:val="20"/>
          <w:szCs w:val="20"/>
        </w:rPr>
      </w:pPr>
    </w:p>
    <w:p w:rsidR="00FC529A" w:rsidRPr="009C2FBC" w:rsidRDefault="00FC529A" w:rsidP="00FC529A">
      <w:pPr>
        <w:numPr>
          <w:ilvl w:val="0"/>
          <w:numId w:val="1"/>
        </w:numPr>
        <w:suppressAutoHyphens/>
        <w:spacing w:after="0" w:line="240" w:lineRule="auto"/>
        <w:ind w:firstLine="709"/>
        <w:jc w:val="center"/>
        <w:rPr>
          <w:rFonts w:ascii="Times New Roman" w:hAnsi="Times New Roman" w:cs="Times New Roman"/>
          <w:b/>
          <w:color w:val="000000"/>
          <w:sz w:val="20"/>
          <w:szCs w:val="20"/>
        </w:rPr>
      </w:pPr>
      <w:r w:rsidRPr="009C2FBC">
        <w:rPr>
          <w:rFonts w:ascii="Times New Roman" w:hAnsi="Times New Roman" w:cs="Times New Roman"/>
          <w:b/>
          <w:color w:val="000000"/>
          <w:sz w:val="20"/>
          <w:szCs w:val="20"/>
        </w:rPr>
        <w:t>ЦЕНА И ПОРЯДОК РАСЧЕТОВ</w:t>
      </w:r>
    </w:p>
    <w:p w:rsidR="00FC529A" w:rsidRPr="009C2FBC" w:rsidRDefault="00FC529A" w:rsidP="00FC529A">
      <w:pPr>
        <w:numPr>
          <w:ilvl w:val="1"/>
          <w:numId w:val="1"/>
        </w:numPr>
        <w:tabs>
          <w:tab w:val="left" w:pos="426"/>
        </w:tabs>
        <w:suppressAutoHyphens/>
        <w:spacing w:after="0" w:line="240" w:lineRule="auto"/>
        <w:ind w:left="0" w:firstLine="709"/>
        <w:jc w:val="both"/>
        <w:rPr>
          <w:rFonts w:ascii="Times New Roman" w:hAnsi="Times New Roman" w:cs="Times New Roman"/>
          <w:color w:val="000000"/>
          <w:sz w:val="20"/>
          <w:szCs w:val="20"/>
        </w:rPr>
      </w:pPr>
      <w:r w:rsidRPr="009C2FBC">
        <w:rPr>
          <w:rFonts w:ascii="Times New Roman" w:hAnsi="Times New Roman" w:cs="Times New Roman"/>
          <w:color w:val="000000"/>
          <w:sz w:val="20"/>
          <w:szCs w:val="20"/>
        </w:rPr>
        <w:t xml:space="preserve">Цена </w:t>
      </w:r>
      <w:r>
        <w:rPr>
          <w:rFonts w:ascii="Times New Roman" w:hAnsi="Times New Roman" w:cs="Times New Roman"/>
          <w:color w:val="000000"/>
          <w:sz w:val="20"/>
          <w:szCs w:val="20"/>
        </w:rPr>
        <w:t>Договор</w:t>
      </w:r>
      <w:r w:rsidRPr="009C2FBC">
        <w:rPr>
          <w:rFonts w:ascii="Times New Roman" w:hAnsi="Times New Roman" w:cs="Times New Roman"/>
          <w:color w:val="000000"/>
          <w:sz w:val="20"/>
          <w:szCs w:val="20"/>
        </w:rPr>
        <w:t xml:space="preserve">а является твердой и определяется на весь срок исполнения </w:t>
      </w:r>
      <w:r>
        <w:rPr>
          <w:rFonts w:ascii="Times New Roman" w:hAnsi="Times New Roman" w:cs="Times New Roman"/>
          <w:color w:val="000000"/>
          <w:sz w:val="20"/>
          <w:szCs w:val="20"/>
        </w:rPr>
        <w:t>Договор</w:t>
      </w:r>
      <w:r w:rsidRPr="009C2FBC">
        <w:rPr>
          <w:rFonts w:ascii="Times New Roman" w:hAnsi="Times New Roman" w:cs="Times New Roman"/>
          <w:color w:val="000000"/>
          <w:sz w:val="20"/>
          <w:szCs w:val="20"/>
        </w:rPr>
        <w:t>а.</w:t>
      </w:r>
    </w:p>
    <w:p w:rsidR="00FC529A" w:rsidRPr="00E461A4" w:rsidRDefault="00FC529A" w:rsidP="00FC529A">
      <w:pPr>
        <w:numPr>
          <w:ilvl w:val="1"/>
          <w:numId w:val="1"/>
        </w:numPr>
        <w:tabs>
          <w:tab w:val="left" w:pos="426"/>
        </w:tabs>
        <w:suppressAutoHyphens/>
        <w:spacing w:after="0" w:line="240" w:lineRule="auto"/>
        <w:ind w:left="0" w:firstLine="709"/>
        <w:jc w:val="both"/>
        <w:rPr>
          <w:rFonts w:ascii="Times New Roman" w:hAnsi="Times New Roman" w:cs="Times New Roman"/>
          <w:color w:val="000000"/>
          <w:sz w:val="20"/>
          <w:szCs w:val="20"/>
        </w:rPr>
      </w:pPr>
      <w:r w:rsidRPr="00E461A4">
        <w:rPr>
          <w:rFonts w:ascii="Times New Roman" w:hAnsi="Times New Roman" w:cs="Times New Roman"/>
          <w:color w:val="000000"/>
          <w:sz w:val="20"/>
          <w:szCs w:val="20"/>
        </w:rPr>
        <w:t xml:space="preserve">Цена Договора </w:t>
      </w:r>
      <w:r w:rsidRPr="00364320">
        <w:rPr>
          <w:rFonts w:ascii="Times New Roman" w:hAnsi="Times New Roman" w:cs="Times New Roman"/>
          <w:color w:val="000000"/>
          <w:sz w:val="20"/>
          <w:szCs w:val="20"/>
        </w:rPr>
        <w:t xml:space="preserve">составляет </w:t>
      </w:r>
      <w:r>
        <w:rPr>
          <w:rFonts w:ascii="Times New Roman" w:hAnsi="Times New Roman" w:cs="Times New Roman"/>
          <w:b/>
          <w:color w:val="000000"/>
          <w:sz w:val="20"/>
          <w:szCs w:val="20"/>
        </w:rPr>
        <w:t>_______</w:t>
      </w:r>
      <w:r w:rsidRPr="007E6B35">
        <w:rPr>
          <w:rFonts w:ascii="Times New Roman" w:hAnsi="Times New Roman" w:cs="Times New Roman"/>
          <w:b/>
          <w:sz w:val="20"/>
          <w:szCs w:val="20"/>
        </w:rPr>
        <w:t xml:space="preserve"> </w:t>
      </w:r>
      <w:r w:rsidRPr="007E6B35">
        <w:rPr>
          <w:rFonts w:ascii="Times New Roman" w:hAnsi="Times New Roman" w:cs="Times New Roman"/>
          <w:b/>
          <w:color w:val="000000"/>
          <w:sz w:val="20"/>
          <w:szCs w:val="20"/>
        </w:rPr>
        <w:t>(</w:t>
      </w:r>
      <w:r>
        <w:rPr>
          <w:rFonts w:ascii="Times New Roman" w:hAnsi="Times New Roman" w:cs="Times New Roman"/>
          <w:b/>
          <w:color w:val="000000"/>
          <w:sz w:val="20"/>
          <w:szCs w:val="20"/>
        </w:rPr>
        <w:t>___________________</w:t>
      </w:r>
      <w:r w:rsidRPr="007E6B35">
        <w:rPr>
          <w:rFonts w:ascii="Times New Roman" w:hAnsi="Times New Roman" w:cs="Times New Roman"/>
          <w:b/>
          <w:color w:val="000000"/>
          <w:sz w:val="20"/>
          <w:szCs w:val="20"/>
        </w:rPr>
        <w:t xml:space="preserve">) </w:t>
      </w:r>
      <w:r w:rsidRPr="0052162E">
        <w:rPr>
          <w:rFonts w:ascii="Times New Roman" w:hAnsi="Times New Roman" w:cs="Times New Roman"/>
          <w:color w:val="000000"/>
          <w:sz w:val="20"/>
          <w:szCs w:val="20"/>
        </w:rPr>
        <w:t xml:space="preserve">рублей __ </w:t>
      </w:r>
      <w:r w:rsidRPr="005744F8">
        <w:rPr>
          <w:rFonts w:ascii="Times New Roman" w:hAnsi="Times New Roman" w:cs="Times New Roman"/>
          <w:sz w:val="20"/>
          <w:szCs w:val="20"/>
        </w:rPr>
        <w:t>копеек</w:t>
      </w:r>
      <w:r w:rsidRPr="005744F8">
        <w:rPr>
          <w:rStyle w:val="a8"/>
          <w:rFonts w:ascii="Times New Roman" w:hAnsi="Times New Roman" w:cs="Times New Roman"/>
          <w:sz w:val="20"/>
          <w:szCs w:val="20"/>
        </w:rPr>
        <w:footnoteReference w:id="2"/>
      </w:r>
      <w:r w:rsidRPr="005744F8">
        <w:rPr>
          <w:rFonts w:ascii="Times New Roman" w:hAnsi="Times New Roman" w:cs="Times New Roman"/>
          <w:sz w:val="20"/>
          <w:szCs w:val="20"/>
        </w:rPr>
        <w:t>.</w:t>
      </w:r>
      <w:r>
        <w:rPr>
          <w:rFonts w:ascii="Times New Roman" w:hAnsi="Times New Roman" w:cs="Times New Roman"/>
          <w:color w:val="000000"/>
          <w:sz w:val="20"/>
          <w:szCs w:val="20"/>
        </w:rPr>
        <w:t xml:space="preserve"> </w:t>
      </w:r>
      <w:r w:rsidRPr="00E461A4">
        <w:rPr>
          <w:rFonts w:ascii="Times New Roman" w:hAnsi="Times New Roman" w:cs="Times New Roman"/>
          <w:color w:val="000000"/>
          <w:sz w:val="20"/>
          <w:szCs w:val="20"/>
        </w:rPr>
        <w:t xml:space="preserve"> Цена за единицу товара указана в Спецификации (Приложение № 1).</w:t>
      </w:r>
    </w:p>
    <w:p w:rsidR="00FC529A" w:rsidRPr="009C2FBC" w:rsidRDefault="00FC529A" w:rsidP="00FC529A">
      <w:pPr>
        <w:numPr>
          <w:ilvl w:val="1"/>
          <w:numId w:val="1"/>
        </w:numPr>
        <w:tabs>
          <w:tab w:val="left" w:pos="426"/>
        </w:tabs>
        <w:suppressAutoHyphens/>
        <w:spacing w:after="0" w:line="240" w:lineRule="auto"/>
        <w:ind w:left="0" w:firstLine="709"/>
        <w:jc w:val="both"/>
        <w:rPr>
          <w:rFonts w:ascii="Times New Roman" w:hAnsi="Times New Roman"/>
          <w:color w:val="000000"/>
          <w:sz w:val="20"/>
          <w:szCs w:val="20"/>
        </w:rPr>
      </w:pPr>
      <w:r w:rsidRPr="00CA54DA">
        <w:rPr>
          <w:rFonts w:ascii="Times New Roman" w:hAnsi="Times New Roman" w:cs="Times New Roman"/>
          <w:color w:val="000000"/>
          <w:sz w:val="20"/>
          <w:szCs w:val="20"/>
        </w:rPr>
        <w:t xml:space="preserve">Цена </w:t>
      </w:r>
      <w:r>
        <w:rPr>
          <w:rFonts w:ascii="Times New Roman" w:hAnsi="Times New Roman" w:cs="Times New Roman"/>
          <w:color w:val="000000"/>
          <w:sz w:val="20"/>
          <w:szCs w:val="20"/>
        </w:rPr>
        <w:t>Договор</w:t>
      </w:r>
      <w:r w:rsidRPr="00CA54DA">
        <w:rPr>
          <w:rFonts w:ascii="Times New Roman" w:hAnsi="Times New Roman" w:cs="Times New Roman"/>
          <w:color w:val="000000"/>
          <w:sz w:val="20"/>
          <w:szCs w:val="20"/>
        </w:rPr>
        <w:t>а включает: стоимость товара, тары, упаковки,</w:t>
      </w:r>
      <w:r w:rsidRPr="009C2FBC">
        <w:rPr>
          <w:rFonts w:ascii="Times New Roman" w:hAnsi="Times New Roman"/>
          <w:color w:val="000000"/>
          <w:sz w:val="20"/>
          <w:szCs w:val="20"/>
        </w:rPr>
        <w:t xml:space="preserve"> предусмотренные законодательством Российской Федерации акцизы, налоги, сборы и платежи, а также другие дополнительные расходы, связанные с исполнением условий </w:t>
      </w:r>
      <w:r>
        <w:rPr>
          <w:rFonts w:ascii="Times New Roman" w:hAnsi="Times New Roman"/>
          <w:color w:val="000000"/>
          <w:sz w:val="20"/>
          <w:szCs w:val="20"/>
        </w:rPr>
        <w:t>Договор</w:t>
      </w:r>
      <w:r w:rsidRPr="009C2FBC">
        <w:rPr>
          <w:rFonts w:ascii="Times New Roman" w:hAnsi="Times New Roman"/>
          <w:color w:val="000000"/>
          <w:sz w:val="20"/>
          <w:szCs w:val="20"/>
        </w:rPr>
        <w:t>а.</w:t>
      </w:r>
    </w:p>
    <w:p w:rsidR="00FC529A" w:rsidRDefault="00FC529A" w:rsidP="00FC529A">
      <w:pPr>
        <w:numPr>
          <w:ilvl w:val="1"/>
          <w:numId w:val="1"/>
        </w:numPr>
        <w:tabs>
          <w:tab w:val="left" w:pos="426"/>
        </w:tabs>
        <w:suppressAutoHyphens/>
        <w:spacing w:after="0" w:line="240" w:lineRule="auto"/>
        <w:ind w:left="0" w:firstLine="709"/>
        <w:jc w:val="both"/>
        <w:rPr>
          <w:rFonts w:ascii="Times New Roman" w:hAnsi="Times New Roman" w:cs="Times New Roman"/>
          <w:color w:val="000000"/>
          <w:sz w:val="20"/>
          <w:szCs w:val="20"/>
        </w:rPr>
      </w:pPr>
      <w:r w:rsidRPr="007101C6">
        <w:rPr>
          <w:rFonts w:ascii="Times New Roman" w:hAnsi="Times New Roman" w:cs="Times New Roman"/>
          <w:color w:val="000000"/>
          <w:sz w:val="20"/>
          <w:szCs w:val="20"/>
        </w:rPr>
        <w:t xml:space="preserve">Оплата по </w:t>
      </w:r>
      <w:r>
        <w:rPr>
          <w:rFonts w:ascii="Times New Roman" w:hAnsi="Times New Roman" w:cs="Times New Roman"/>
          <w:color w:val="000000"/>
          <w:sz w:val="20"/>
          <w:szCs w:val="20"/>
        </w:rPr>
        <w:t>Договор</w:t>
      </w:r>
      <w:r w:rsidRPr="007101C6">
        <w:rPr>
          <w:rFonts w:ascii="Times New Roman" w:hAnsi="Times New Roman" w:cs="Times New Roman"/>
          <w:color w:val="000000"/>
          <w:sz w:val="20"/>
          <w:szCs w:val="20"/>
        </w:rPr>
        <w:t xml:space="preserve">у осуществляется в рублях Российской Федерации в безналичном порядке в форме платежных поручений путем перечисления Заказчиком выделенных из федерального бюджета Российской Федерации по КБК </w:t>
      </w:r>
      <w:r>
        <w:rPr>
          <w:rFonts w:ascii="Times New Roman" w:hAnsi="Times New Roman" w:cs="Times New Roman"/>
          <w:sz w:val="20"/>
          <w:szCs w:val="20"/>
        </w:rPr>
        <w:t>320 0305 42406</w:t>
      </w:r>
      <w:r w:rsidRPr="005A1172">
        <w:rPr>
          <w:rFonts w:ascii="Times New Roman" w:hAnsi="Times New Roman" w:cs="Times New Roman"/>
          <w:sz w:val="20"/>
          <w:szCs w:val="20"/>
        </w:rPr>
        <w:t>9004924</w:t>
      </w:r>
      <w:r>
        <w:rPr>
          <w:rFonts w:ascii="Times New Roman" w:hAnsi="Times New Roman" w:cs="Times New Roman"/>
          <w:sz w:val="20"/>
          <w:szCs w:val="20"/>
        </w:rPr>
        <w:t>4</w:t>
      </w:r>
      <w:r>
        <w:rPr>
          <w:rFonts w:ascii="Times New Roman" w:hAnsi="Times New Roman" w:cs="Times New Roman"/>
          <w:color w:val="000000"/>
          <w:sz w:val="20"/>
          <w:szCs w:val="20"/>
        </w:rPr>
        <w:t>,</w:t>
      </w:r>
      <w:r w:rsidRPr="007101C6">
        <w:rPr>
          <w:rFonts w:ascii="Times New Roman" w:hAnsi="Times New Roman" w:cs="Times New Roman"/>
          <w:color w:val="000000"/>
          <w:sz w:val="20"/>
          <w:szCs w:val="20"/>
        </w:rPr>
        <w:t xml:space="preserve"> денежных средств на расчетный счет Поставщика </w:t>
      </w:r>
      <w:r>
        <w:rPr>
          <w:rFonts w:ascii="Times New Roman" w:hAnsi="Times New Roman" w:cs="Times New Roman"/>
          <w:color w:val="000000"/>
          <w:sz w:val="20"/>
          <w:szCs w:val="20"/>
        </w:rPr>
        <w:t>в срок не превышающем</w:t>
      </w:r>
      <w:r w:rsidRPr="007101C6">
        <w:rPr>
          <w:rFonts w:ascii="Times New Roman" w:hAnsi="Times New Roman" w:cs="Times New Roman"/>
          <w:color w:val="000000"/>
          <w:sz w:val="20"/>
          <w:szCs w:val="20"/>
        </w:rPr>
        <w:t xml:space="preserve"> </w:t>
      </w:r>
      <w:r>
        <w:rPr>
          <w:rFonts w:ascii="Times New Roman" w:hAnsi="Times New Roman" w:cs="Times New Roman"/>
          <w:color w:val="000000"/>
          <w:sz w:val="20"/>
          <w:szCs w:val="20"/>
        </w:rPr>
        <w:t>10 рабочих</w:t>
      </w:r>
      <w:r w:rsidRPr="007101C6">
        <w:rPr>
          <w:rFonts w:ascii="Times New Roman" w:hAnsi="Times New Roman" w:cs="Times New Roman"/>
          <w:color w:val="000000"/>
          <w:sz w:val="20"/>
          <w:szCs w:val="20"/>
        </w:rPr>
        <w:t xml:space="preserve"> дней с даты подписания Заказчиком документа о приемке товара (товарной накладной или иного первичного учетного документа). </w:t>
      </w:r>
    </w:p>
    <w:p w:rsidR="00FC529A" w:rsidRPr="00434C2F" w:rsidRDefault="00FC529A" w:rsidP="00FC529A">
      <w:pPr>
        <w:numPr>
          <w:ilvl w:val="1"/>
          <w:numId w:val="1"/>
        </w:numPr>
        <w:tabs>
          <w:tab w:val="left" w:pos="426"/>
        </w:tabs>
        <w:suppressAutoHyphens/>
        <w:spacing w:after="0" w:line="240" w:lineRule="auto"/>
        <w:ind w:left="0" w:firstLine="709"/>
        <w:jc w:val="both"/>
        <w:rPr>
          <w:rFonts w:ascii="Times New Roman" w:hAnsi="Times New Roman" w:cs="Times New Roman"/>
          <w:color w:val="000000"/>
          <w:sz w:val="20"/>
          <w:szCs w:val="20"/>
        </w:rPr>
      </w:pPr>
      <w:r w:rsidRPr="00434C2F">
        <w:rPr>
          <w:rFonts w:ascii="Times New Roman" w:hAnsi="Times New Roman" w:cs="Times New Roman"/>
          <w:color w:val="000000"/>
          <w:sz w:val="20"/>
          <w:szCs w:val="20"/>
        </w:rPr>
        <w:t>Обязательства по оплате поставленного товара считаются выполненными в день получения Заказчиком платежного поручения от Федерального органа исполнительной власти, осуществляющего правоприменительные функции по кассовому обслуживанию исполнения бюджетов бюджетной системы Российской Федерации (далее – Казначейство), подтверждающего факт списания денежных средств со счета Заказчика.</w:t>
      </w:r>
    </w:p>
    <w:p w:rsidR="00FC529A" w:rsidRPr="009C2FBC" w:rsidRDefault="00FC529A" w:rsidP="00FC529A">
      <w:pPr>
        <w:numPr>
          <w:ilvl w:val="1"/>
          <w:numId w:val="1"/>
        </w:numPr>
        <w:tabs>
          <w:tab w:val="left" w:pos="426"/>
        </w:tabs>
        <w:suppressAutoHyphens/>
        <w:spacing w:after="0" w:line="240" w:lineRule="auto"/>
        <w:ind w:left="0" w:firstLine="709"/>
        <w:jc w:val="both"/>
        <w:rPr>
          <w:rFonts w:ascii="Times New Roman" w:hAnsi="Times New Roman" w:cs="Times New Roman"/>
          <w:color w:val="000000"/>
          <w:sz w:val="20"/>
          <w:szCs w:val="20"/>
        </w:rPr>
      </w:pPr>
      <w:bookmarkStart w:id="0" w:name="_Ref451256980"/>
      <w:r w:rsidRPr="009C2FBC">
        <w:rPr>
          <w:rFonts w:ascii="Times New Roman" w:hAnsi="Times New Roman" w:cs="Times New Roman"/>
          <w:color w:val="000000"/>
          <w:sz w:val="20"/>
          <w:szCs w:val="20"/>
        </w:rPr>
        <w:t xml:space="preserve">В случае изменения банковских реквизитов Поставщик обязан в течение 1 (одного) рабочего дня в письменной форме сообщить об этом Заказчику с указанием новых реквизитов. В противном случае все риски, связанные с перечислением Заказчиком денежных средств по указанным в </w:t>
      </w:r>
      <w:r>
        <w:rPr>
          <w:rFonts w:ascii="Times New Roman" w:hAnsi="Times New Roman" w:cs="Times New Roman"/>
          <w:color w:val="000000"/>
          <w:sz w:val="20"/>
          <w:szCs w:val="20"/>
        </w:rPr>
        <w:t>Договор</w:t>
      </w:r>
      <w:r w:rsidRPr="009C2FBC">
        <w:rPr>
          <w:rFonts w:ascii="Times New Roman" w:hAnsi="Times New Roman" w:cs="Times New Roman"/>
          <w:color w:val="000000"/>
          <w:sz w:val="20"/>
          <w:szCs w:val="20"/>
        </w:rPr>
        <w:t>е  реквизитам Поставщика, несет Поставщик.</w:t>
      </w:r>
      <w:bookmarkEnd w:id="0"/>
    </w:p>
    <w:p w:rsidR="00FC529A" w:rsidRDefault="00FC529A" w:rsidP="00FC529A">
      <w:pPr>
        <w:numPr>
          <w:ilvl w:val="1"/>
          <w:numId w:val="1"/>
        </w:numPr>
        <w:tabs>
          <w:tab w:val="left" w:pos="426"/>
        </w:tabs>
        <w:suppressAutoHyphens/>
        <w:spacing w:after="0" w:line="240" w:lineRule="auto"/>
        <w:ind w:left="0" w:firstLine="709"/>
        <w:jc w:val="both"/>
        <w:rPr>
          <w:rFonts w:ascii="Times New Roman" w:hAnsi="Times New Roman" w:cs="Times New Roman"/>
          <w:color w:val="000000"/>
          <w:sz w:val="20"/>
          <w:szCs w:val="20"/>
        </w:rPr>
      </w:pPr>
      <w:r w:rsidRPr="009C2FBC">
        <w:rPr>
          <w:rFonts w:ascii="Times New Roman" w:hAnsi="Times New Roman" w:cs="Times New Roman"/>
          <w:color w:val="000000"/>
          <w:sz w:val="20"/>
          <w:szCs w:val="20"/>
        </w:rPr>
        <w:lastRenderedPageBreak/>
        <w:t xml:space="preserve">При исполнении </w:t>
      </w:r>
      <w:r>
        <w:rPr>
          <w:rFonts w:ascii="Times New Roman" w:hAnsi="Times New Roman" w:cs="Times New Roman"/>
          <w:color w:val="000000"/>
          <w:sz w:val="20"/>
          <w:szCs w:val="20"/>
        </w:rPr>
        <w:t>Договор</w:t>
      </w:r>
      <w:r w:rsidRPr="009C2FBC">
        <w:rPr>
          <w:rFonts w:ascii="Times New Roman" w:hAnsi="Times New Roman" w:cs="Times New Roman"/>
          <w:color w:val="000000"/>
          <w:sz w:val="20"/>
          <w:szCs w:val="20"/>
        </w:rPr>
        <w:t xml:space="preserve">а не допускается перемена Поставщика за исключением случая, если новый Поставщик является правопреемником Поставщика по </w:t>
      </w:r>
      <w:r>
        <w:rPr>
          <w:rFonts w:ascii="Times New Roman" w:hAnsi="Times New Roman" w:cs="Times New Roman"/>
          <w:color w:val="000000"/>
          <w:sz w:val="20"/>
          <w:szCs w:val="20"/>
        </w:rPr>
        <w:t>Договор</w:t>
      </w:r>
      <w:r w:rsidRPr="009C2FBC">
        <w:rPr>
          <w:rFonts w:ascii="Times New Roman" w:hAnsi="Times New Roman" w:cs="Times New Roman"/>
          <w:color w:val="000000"/>
          <w:sz w:val="20"/>
          <w:szCs w:val="20"/>
        </w:rPr>
        <w:t>у вследствие реорганизации юридического лица в форме преобразования, слияния или присоединения.</w:t>
      </w:r>
    </w:p>
    <w:p w:rsidR="00FC529A" w:rsidRPr="009C2FBC" w:rsidRDefault="00FC529A" w:rsidP="00FC529A">
      <w:pPr>
        <w:spacing w:after="0" w:line="240" w:lineRule="auto"/>
        <w:ind w:firstLine="709"/>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p w:rsidR="00FC529A" w:rsidRPr="009C2FBC" w:rsidRDefault="00FC529A" w:rsidP="00FC529A">
      <w:pPr>
        <w:numPr>
          <w:ilvl w:val="0"/>
          <w:numId w:val="1"/>
        </w:numPr>
        <w:suppressAutoHyphens/>
        <w:spacing w:after="0" w:line="240" w:lineRule="auto"/>
        <w:ind w:firstLine="709"/>
        <w:jc w:val="center"/>
        <w:rPr>
          <w:rFonts w:ascii="Times New Roman" w:hAnsi="Times New Roman" w:cs="Times New Roman"/>
          <w:b/>
          <w:color w:val="000000"/>
          <w:sz w:val="20"/>
          <w:szCs w:val="20"/>
        </w:rPr>
      </w:pPr>
      <w:r w:rsidRPr="009C2FBC">
        <w:rPr>
          <w:rFonts w:ascii="Times New Roman" w:hAnsi="Times New Roman" w:cs="Times New Roman"/>
          <w:b/>
          <w:color w:val="000000"/>
          <w:sz w:val="20"/>
          <w:szCs w:val="20"/>
        </w:rPr>
        <w:t>КАЧЕСТВО ТОВАРА, ПОРЯДОК ПРИЕМКИ</w:t>
      </w:r>
    </w:p>
    <w:p w:rsidR="00FC529A" w:rsidRPr="002A5574" w:rsidRDefault="00FC529A" w:rsidP="00FC529A">
      <w:pPr>
        <w:numPr>
          <w:ilvl w:val="1"/>
          <w:numId w:val="1"/>
        </w:numPr>
        <w:tabs>
          <w:tab w:val="left" w:pos="993"/>
        </w:tabs>
        <w:suppressAutoHyphens/>
        <w:spacing w:after="0" w:line="240" w:lineRule="auto"/>
        <w:ind w:left="0" w:firstLine="709"/>
        <w:jc w:val="both"/>
        <w:rPr>
          <w:rFonts w:ascii="Times New Roman" w:hAnsi="Times New Roman" w:cs="Times New Roman"/>
          <w:sz w:val="20"/>
          <w:szCs w:val="20"/>
        </w:rPr>
      </w:pPr>
      <w:r w:rsidRPr="002A5574">
        <w:rPr>
          <w:rFonts w:ascii="Times New Roman" w:hAnsi="Times New Roman" w:cs="Times New Roman"/>
          <w:sz w:val="20"/>
          <w:szCs w:val="20"/>
        </w:rPr>
        <w:t xml:space="preserve">Поставляемый товар должен соответствовать требованиям, установленным законодательством Российской Федерации к данной категории товара, что подтверждается Поставщиком в товарно-сопроводительных документах, указанных в Спецификации (Приложение №1). </w:t>
      </w:r>
    </w:p>
    <w:p w:rsidR="00FC529A" w:rsidRPr="002A5574" w:rsidRDefault="00FC529A" w:rsidP="00FC529A">
      <w:pPr>
        <w:spacing w:after="0" w:line="240" w:lineRule="auto"/>
        <w:ind w:firstLine="709"/>
        <w:jc w:val="both"/>
        <w:rPr>
          <w:rFonts w:ascii="Times New Roman" w:hAnsi="Times New Roman" w:cs="Times New Roman"/>
          <w:sz w:val="20"/>
          <w:szCs w:val="20"/>
        </w:rPr>
      </w:pPr>
      <w:r w:rsidRPr="002A5574">
        <w:rPr>
          <w:rFonts w:ascii="Times New Roman" w:hAnsi="Times New Roman" w:cs="Times New Roman"/>
          <w:sz w:val="20"/>
          <w:szCs w:val="20"/>
        </w:rPr>
        <w:t>Поставщик обязан направить полномочного представителя для приема-передачи товара, а в случае невыполнения данного обязательства Заказчик имеет право отказаться от принятия товара, либо осуществить приёмку товара в одностороннем порядке, без привлечения представителей сторонних организаций, результаты такой приемки товара признаются сторонами надлежаще оформленными, что в дальнейшем лишает Поставщика права ссылаться на недостатки приемки товара. Неприбытие представителя Поставщика для приёма-передачи товара рассматривается Сторонами, как согласие Поставщика на одностороннюю приемку товара Заказчиком, согласно положениям настоящего Договора.</w:t>
      </w:r>
    </w:p>
    <w:p w:rsidR="00FC529A" w:rsidRPr="002A5574" w:rsidRDefault="00FC529A" w:rsidP="00FC529A">
      <w:pPr>
        <w:spacing w:after="0" w:line="240" w:lineRule="auto"/>
        <w:ind w:firstLine="709"/>
        <w:jc w:val="both"/>
        <w:rPr>
          <w:rFonts w:ascii="Times New Roman" w:hAnsi="Times New Roman" w:cs="Times New Roman"/>
          <w:b/>
          <w:sz w:val="20"/>
          <w:szCs w:val="20"/>
        </w:rPr>
      </w:pPr>
      <w:r w:rsidRPr="002A5574">
        <w:rPr>
          <w:rFonts w:ascii="Times New Roman" w:hAnsi="Times New Roman" w:cs="Times New Roman"/>
          <w:b/>
          <w:sz w:val="20"/>
          <w:szCs w:val="20"/>
        </w:rPr>
        <w:t>Неисполнение обязанностей, предусмотренных Договором влечет установленную им ответственность.</w:t>
      </w:r>
    </w:p>
    <w:p w:rsidR="00FC529A" w:rsidRPr="00F47317" w:rsidRDefault="00FC529A" w:rsidP="00FC529A">
      <w:pPr>
        <w:numPr>
          <w:ilvl w:val="1"/>
          <w:numId w:val="1"/>
        </w:numPr>
        <w:suppressAutoHyphens/>
        <w:spacing w:after="0" w:line="240" w:lineRule="auto"/>
        <w:ind w:left="0" w:firstLine="709"/>
        <w:jc w:val="both"/>
        <w:rPr>
          <w:rFonts w:ascii="Times New Roman" w:hAnsi="Times New Roman" w:cs="Times New Roman"/>
          <w:sz w:val="20"/>
          <w:szCs w:val="20"/>
        </w:rPr>
      </w:pPr>
      <w:r w:rsidRPr="00F47317">
        <w:rPr>
          <w:rFonts w:ascii="Times New Roman" w:hAnsi="Times New Roman" w:cs="Times New Roman"/>
          <w:sz w:val="20"/>
          <w:szCs w:val="20"/>
        </w:rPr>
        <w:t>Товар считается поставленным (принятым) Заказчиком с момента подписания товарной-накладной (иного первичного учетного документа) (далее – накладная) лицами, уполномоченными Заказчиком. По решению Заказчика для приемки поставленного товара может создаваться приемочная комиссия, которая состоит не менее чем из пяти человек.</w:t>
      </w:r>
    </w:p>
    <w:p w:rsidR="00FC529A" w:rsidRPr="00E571BF" w:rsidRDefault="00FC529A" w:rsidP="00FC529A">
      <w:pPr>
        <w:numPr>
          <w:ilvl w:val="1"/>
          <w:numId w:val="1"/>
        </w:numPr>
        <w:suppressAutoHyphens/>
        <w:spacing w:after="0" w:line="240" w:lineRule="auto"/>
        <w:ind w:left="0" w:firstLine="709"/>
        <w:jc w:val="both"/>
        <w:rPr>
          <w:rFonts w:ascii="Times New Roman" w:hAnsi="Times New Roman" w:cs="Times New Roman"/>
          <w:sz w:val="20"/>
          <w:szCs w:val="20"/>
        </w:rPr>
      </w:pPr>
      <w:r w:rsidRPr="001352A7">
        <w:rPr>
          <w:rFonts w:ascii="Times New Roman" w:hAnsi="Times New Roman" w:cs="Times New Roman"/>
          <w:color w:val="000000"/>
          <w:sz w:val="20"/>
          <w:szCs w:val="20"/>
        </w:rPr>
        <w:t xml:space="preserve">Приемка товара и оформление результатов приемки товара осуществляются в течение </w:t>
      </w:r>
      <w:r>
        <w:rPr>
          <w:rFonts w:ascii="Times New Roman" w:hAnsi="Times New Roman" w:cs="Times New Roman"/>
          <w:color w:val="000000"/>
          <w:sz w:val="20"/>
          <w:szCs w:val="20"/>
        </w:rPr>
        <w:t>3</w:t>
      </w:r>
      <w:r w:rsidRPr="001352A7">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дней на складе </w:t>
      </w:r>
      <w:r>
        <w:rPr>
          <w:rFonts w:ascii="Times New Roman" w:hAnsi="Times New Roman" w:cs="Times New Roman"/>
          <w:bCs/>
          <w:color w:val="000000"/>
          <w:sz w:val="20"/>
          <w:szCs w:val="20"/>
        </w:rPr>
        <w:t>Заказчика</w:t>
      </w:r>
      <w:r w:rsidRPr="00CA54DA">
        <w:rPr>
          <w:rFonts w:ascii="Times New Roman" w:hAnsi="Times New Roman" w:cs="Times New Roman"/>
          <w:bCs/>
          <w:color w:val="000000"/>
          <w:sz w:val="20"/>
          <w:szCs w:val="20"/>
        </w:rPr>
        <w:t xml:space="preserve">, расположенного по адресу: </w:t>
      </w:r>
      <w:r w:rsidRPr="00E571BF">
        <w:rPr>
          <w:rFonts w:ascii="Times New Roman" w:hAnsi="Times New Roman" w:cs="Times New Roman"/>
          <w:sz w:val="20"/>
          <w:szCs w:val="20"/>
        </w:rPr>
        <w:t>Удмуртская Республика, г.Ижевск, Воткиское шоссе, д.172</w:t>
      </w:r>
      <w:r w:rsidRPr="00E571BF">
        <w:rPr>
          <w:rFonts w:ascii="Times New Roman" w:hAnsi="Times New Roman" w:cs="Times New Roman"/>
          <w:color w:val="000000"/>
          <w:sz w:val="20"/>
          <w:szCs w:val="20"/>
        </w:rPr>
        <w:t>.</w:t>
      </w:r>
      <w:r w:rsidRPr="00E571BF">
        <w:rPr>
          <w:rFonts w:ascii="Times New Roman" w:hAnsi="Times New Roman" w:cs="Times New Roman"/>
          <w:sz w:val="20"/>
          <w:szCs w:val="20"/>
        </w:rPr>
        <w:t xml:space="preserve"> </w:t>
      </w:r>
      <w:r>
        <w:rPr>
          <w:rFonts w:ascii="Times New Roman" w:hAnsi="Times New Roman" w:cs="Times New Roman"/>
          <w:sz w:val="20"/>
          <w:szCs w:val="20"/>
        </w:rPr>
        <w:t xml:space="preserve">                                    </w:t>
      </w:r>
    </w:p>
    <w:p w:rsidR="00FC529A" w:rsidRDefault="00FC529A" w:rsidP="00FC529A">
      <w:pPr>
        <w:numPr>
          <w:ilvl w:val="1"/>
          <w:numId w:val="1"/>
        </w:numPr>
        <w:tabs>
          <w:tab w:val="left" w:pos="426"/>
        </w:tabs>
        <w:suppressAutoHyphens/>
        <w:spacing w:after="0" w:line="240" w:lineRule="auto"/>
        <w:ind w:left="0" w:firstLine="709"/>
        <w:jc w:val="both"/>
        <w:rPr>
          <w:rFonts w:ascii="Times New Roman" w:hAnsi="Times New Roman" w:cs="Times New Roman"/>
          <w:color w:val="000000"/>
          <w:sz w:val="20"/>
          <w:szCs w:val="20"/>
        </w:rPr>
      </w:pPr>
      <w:r w:rsidRPr="001352A7">
        <w:rPr>
          <w:rFonts w:ascii="Times New Roman" w:hAnsi="Times New Roman" w:cs="Times New Roman"/>
          <w:color w:val="000000"/>
          <w:sz w:val="20"/>
          <w:szCs w:val="20"/>
        </w:rPr>
        <w:t xml:space="preserve">Приемка товара по качеству и количеству производится Заказчиком, в соответствии с порядком определенным настоящим </w:t>
      </w:r>
      <w:r>
        <w:rPr>
          <w:rFonts w:ascii="Times New Roman" w:hAnsi="Times New Roman" w:cs="Times New Roman"/>
          <w:color w:val="000000"/>
          <w:sz w:val="20"/>
          <w:szCs w:val="20"/>
        </w:rPr>
        <w:t>Договор</w:t>
      </w:r>
      <w:r w:rsidRPr="001352A7">
        <w:rPr>
          <w:rFonts w:ascii="Times New Roman" w:hAnsi="Times New Roman" w:cs="Times New Roman"/>
          <w:color w:val="000000"/>
          <w:sz w:val="20"/>
          <w:szCs w:val="20"/>
        </w:rPr>
        <w:t>ом:</w:t>
      </w:r>
    </w:p>
    <w:p w:rsidR="00FC529A" w:rsidRDefault="00FC529A" w:rsidP="00FC529A">
      <w:pPr>
        <w:numPr>
          <w:ilvl w:val="2"/>
          <w:numId w:val="1"/>
        </w:numPr>
        <w:tabs>
          <w:tab w:val="left" w:pos="567"/>
        </w:tabs>
        <w:suppressAutoHyphens/>
        <w:spacing w:after="0" w:line="240" w:lineRule="auto"/>
        <w:ind w:left="0" w:firstLine="709"/>
        <w:jc w:val="both"/>
        <w:rPr>
          <w:rFonts w:ascii="Times New Roman" w:hAnsi="Times New Roman" w:cs="Times New Roman"/>
          <w:color w:val="000000"/>
          <w:sz w:val="20"/>
          <w:szCs w:val="20"/>
        </w:rPr>
      </w:pPr>
      <w:r w:rsidRPr="00277D4B">
        <w:rPr>
          <w:rFonts w:ascii="Times New Roman" w:hAnsi="Times New Roman" w:cs="Times New Roman"/>
          <w:color w:val="000000"/>
          <w:sz w:val="20"/>
          <w:szCs w:val="20"/>
        </w:rPr>
        <w:t xml:space="preserve">По качеству, путем проверки соответствия товара предъявляемым к нему настоящим </w:t>
      </w:r>
      <w:r>
        <w:rPr>
          <w:rFonts w:ascii="Times New Roman" w:hAnsi="Times New Roman" w:cs="Times New Roman"/>
          <w:color w:val="000000"/>
          <w:sz w:val="20"/>
          <w:szCs w:val="20"/>
        </w:rPr>
        <w:t>Договор</w:t>
      </w:r>
      <w:r w:rsidRPr="00277D4B">
        <w:rPr>
          <w:rFonts w:ascii="Times New Roman" w:hAnsi="Times New Roman" w:cs="Times New Roman"/>
          <w:color w:val="000000"/>
          <w:sz w:val="20"/>
          <w:szCs w:val="20"/>
        </w:rPr>
        <w:t xml:space="preserve">ом требованиям, с учетом данных товарно-сопроводительных документов, содержащих данные о качестве товара. Заказчик вправе при осуществлении приемки товара вскрыть тару и исследовать товар, на предмет его соответствия предусмотренным </w:t>
      </w:r>
      <w:r>
        <w:rPr>
          <w:rFonts w:ascii="Times New Roman" w:hAnsi="Times New Roman" w:cs="Times New Roman"/>
          <w:color w:val="000000"/>
          <w:sz w:val="20"/>
          <w:szCs w:val="20"/>
        </w:rPr>
        <w:t>Договор</w:t>
      </w:r>
      <w:r w:rsidRPr="00277D4B">
        <w:rPr>
          <w:rFonts w:ascii="Times New Roman" w:hAnsi="Times New Roman" w:cs="Times New Roman"/>
          <w:color w:val="000000"/>
          <w:sz w:val="20"/>
          <w:szCs w:val="20"/>
        </w:rPr>
        <w:t xml:space="preserve">ом требованиям. При наличии сомнений в качестве товара Заказчик осуществляет проведение экспертизы товара в соответствии с порядком, установленным </w:t>
      </w:r>
      <w:r>
        <w:rPr>
          <w:rFonts w:ascii="Times New Roman" w:hAnsi="Times New Roman" w:cs="Times New Roman"/>
          <w:color w:val="000000"/>
          <w:sz w:val="20"/>
          <w:szCs w:val="20"/>
        </w:rPr>
        <w:t>Договор</w:t>
      </w:r>
      <w:r w:rsidRPr="00277D4B">
        <w:rPr>
          <w:rFonts w:ascii="Times New Roman" w:hAnsi="Times New Roman" w:cs="Times New Roman"/>
          <w:color w:val="000000"/>
          <w:sz w:val="20"/>
          <w:szCs w:val="20"/>
        </w:rPr>
        <w:t>ом. Результаты экспертизы в отношении исследованного товара распространяются на всю партию товара.</w:t>
      </w:r>
    </w:p>
    <w:p w:rsidR="00FC529A" w:rsidRPr="00277D4B" w:rsidRDefault="00FC529A" w:rsidP="00FC529A">
      <w:pPr>
        <w:numPr>
          <w:ilvl w:val="2"/>
          <w:numId w:val="1"/>
        </w:numPr>
        <w:tabs>
          <w:tab w:val="left" w:pos="567"/>
        </w:tabs>
        <w:suppressAutoHyphens/>
        <w:spacing w:after="0" w:line="240" w:lineRule="auto"/>
        <w:ind w:left="0" w:firstLine="709"/>
        <w:jc w:val="both"/>
        <w:rPr>
          <w:rFonts w:ascii="Times New Roman" w:hAnsi="Times New Roman" w:cs="Times New Roman"/>
          <w:color w:val="000000"/>
          <w:sz w:val="20"/>
          <w:szCs w:val="20"/>
        </w:rPr>
      </w:pPr>
      <w:r w:rsidRPr="00277D4B">
        <w:rPr>
          <w:rFonts w:ascii="Times New Roman" w:hAnsi="Times New Roman" w:cs="Times New Roman"/>
          <w:color w:val="000000"/>
          <w:sz w:val="20"/>
          <w:szCs w:val="20"/>
        </w:rPr>
        <w:t>По количеству, путем сверки фактически поставленного в адрес Заказчика товара с данными товарно-сопроводительных документов, отражающих количество отгруженного Поставщиком товара.</w:t>
      </w:r>
    </w:p>
    <w:p w:rsidR="00FC529A" w:rsidRPr="009C2FBC" w:rsidRDefault="00FC529A" w:rsidP="00FC529A">
      <w:pPr>
        <w:numPr>
          <w:ilvl w:val="1"/>
          <w:numId w:val="1"/>
        </w:numPr>
        <w:tabs>
          <w:tab w:val="left" w:pos="426"/>
        </w:tabs>
        <w:suppressAutoHyphens/>
        <w:spacing w:after="0" w:line="240" w:lineRule="auto"/>
        <w:ind w:left="0" w:firstLine="709"/>
        <w:jc w:val="both"/>
        <w:rPr>
          <w:rFonts w:ascii="Times New Roman" w:eastAsia="Calibri" w:hAnsi="Times New Roman" w:cs="Times New Roman"/>
          <w:color w:val="000000"/>
          <w:sz w:val="20"/>
          <w:szCs w:val="20"/>
          <w:lang w:eastAsia="en-US"/>
        </w:rPr>
      </w:pPr>
      <w:r w:rsidRPr="009C2FBC">
        <w:rPr>
          <w:rFonts w:ascii="Times New Roman" w:eastAsia="Calibri" w:hAnsi="Times New Roman" w:cs="Times New Roman"/>
          <w:color w:val="000000"/>
          <w:sz w:val="20"/>
          <w:szCs w:val="20"/>
          <w:lang w:eastAsia="en-US"/>
        </w:rPr>
        <w:t>В случае обнаружения недостачи товара, последний принимается Заказчиком по его фактическому наличию, а при обнаружении некачественного товара в пределах товара надлежащего качества составляется</w:t>
      </w:r>
      <w:r w:rsidRPr="009C2FBC">
        <w:rPr>
          <w:rFonts w:ascii="Times New Roman" w:hAnsi="Times New Roman" w:cs="Times New Roman"/>
          <w:color w:val="000000"/>
          <w:sz w:val="20"/>
          <w:szCs w:val="20"/>
        </w:rPr>
        <w:t xml:space="preserve"> Акт об установленном расхождении по количеству и качеству при приемке товарно-материальных ценностей (Унифицированная форма ТОРГ-2, утвержденная Постановлением Госкомстата РФ от 25.12.1998 № 132) </w:t>
      </w:r>
      <w:r>
        <w:rPr>
          <w:rFonts w:ascii="Times New Roman" w:hAnsi="Times New Roman" w:cs="Times New Roman"/>
          <w:color w:val="000000"/>
          <w:sz w:val="20"/>
          <w:szCs w:val="20"/>
        </w:rPr>
        <w:t xml:space="preserve">                       </w:t>
      </w:r>
      <w:r w:rsidRPr="009C2FBC">
        <w:rPr>
          <w:rFonts w:ascii="Times New Roman" w:hAnsi="Times New Roman" w:cs="Times New Roman"/>
          <w:color w:val="000000"/>
          <w:sz w:val="20"/>
          <w:szCs w:val="20"/>
        </w:rPr>
        <w:t>(далее – Акт о расхождении).</w:t>
      </w:r>
    </w:p>
    <w:p w:rsidR="00FC529A" w:rsidRPr="009C2FBC" w:rsidRDefault="00FC529A" w:rsidP="00FC529A">
      <w:pPr>
        <w:numPr>
          <w:ilvl w:val="1"/>
          <w:numId w:val="1"/>
        </w:numPr>
        <w:tabs>
          <w:tab w:val="left" w:pos="426"/>
        </w:tabs>
        <w:suppressAutoHyphens/>
        <w:spacing w:after="0" w:line="240" w:lineRule="auto"/>
        <w:ind w:left="0" w:firstLine="709"/>
        <w:jc w:val="both"/>
        <w:rPr>
          <w:rFonts w:ascii="Times New Roman" w:hAnsi="Times New Roman" w:cs="Times New Roman"/>
          <w:color w:val="000000"/>
          <w:sz w:val="20"/>
          <w:szCs w:val="20"/>
        </w:rPr>
      </w:pPr>
      <w:r w:rsidRPr="009C2FBC">
        <w:rPr>
          <w:rFonts w:ascii="Times New Roman" w:hAnsi="Times New Roman" w:cs="Times New Roman"/>
          <w:color w:val="000000"/>
          <w:sz w:val="20"/>
          <w:szCs w:val="20"/>
        </w:rPr>
        <w:t xml:space="preserve">Для проверки предоставленных Поставщиком результатов, предусмотренных </w:t>
      </w:r>
      <w:r>
        <w:rPr>
          <w:rFonts w:ascii="Times New Roman" w:hAnsi="Times New Roman" w:cs="Times New Roman"/>
          <w:color w:val="000000"/>
          <w:sz w:val="20"/>
          <w:szCs w:val="20"/>
        </w:rPr>
        <w:t>Договор</w:t>
      </w:r>
      <w:r w:rsidRPr="009C2FBC">
        <w:rPr>
          <w:rFonts w:ascii="Times New Roman" w:hAnsi="Times New Roman" w:cs="Times New Roman"/>
          <w:color w:val="000000"/>
          <w:sz w:val="20"/>
          <w:szCs w:val="20"/>
        </w:rPr>
        <w:t xml:space="preserve">ом, в части их соответствия условиям </w:t>
      </w:r>
      <w:r>
        <w:rPr>
          <w:rFonts w:ascii="Times New Roman" w:hAnsi="Times New Roman" w:cs="Times New Roman"/>
          <w:color w:val="000000"/>
          <w:sz w:val="20"/>
          <w:szCs w:val="20"/>
        </w:rPr>
        <w:t>Договор</w:t>
      </w:r>
      <w:r w:rsidRPr="009C2FBC">
        <w:rPr>
          <w:rFonts w:ascii="Times New Roman" w:hAnsi="Times New Roman" w:cs="Times New Roman"/>
          <w:color w:val="000000"/>
          <w:sz w:val="20"/>
          <w:szCs w:val="20"/>
        </w:rPr>
        <w:t xml:space="preserve">а Заказчик проводит экспертизу. Экспертиза результатов, предусмотренных </w:t>
      </w:r>
      <w:r>
        <w:rPr>
          <w:rFonts w:ascii="Times New Roman" w:hAnsi="Times New Roman" w:cs="Times New Roman"/>
          <w:color w:val="000000"/>
          <w:sz w:val="20"/>
          <w:szCs w:val="20"/>
        </w:rPr>
        <w:t>Договор</w:t>
      </w:r>
      <w:r w:rsidRPr="009C2FBC">
        <w:rPr>
          <w:rFonts w:ascii="Times New Roman" w:hAnsi="Times New Roman" w:cs="Times New Roman"/>
          <w:color w:val="000000"/>
          <w:sz w:val="20"/>
          <w:szCs w:val="20"/>
        </w:rPr>
        <w:t xml:space="preserve">ом, может проводиться Заказчиком своими силами или к ее проведению могут привлекаться эксперты, экспертные организации. В случае проведения экспертизы товара с привлечением экспертов и экспертных организаций сроки приемки товара и оформления её результатов, указанные в п. 3.3. настоящего </w:t>
      </w:r>
      <w:r>
        <w:rPr>
          <w:rFonts w:ascii="Times New Roman" w:hAnsi="Times New Roman" w:cs="Times New Roman"/>
          <w:color w:val="000000"/>
          <w:sz w:val="20"/>
          <w:szCs w:val="20"/>
        </w:rPr>
        <w:t>Договор</w:t>
      </w:r>
      <w:r w:rsidRPr="009C2FBC">
        <w:rPr>
          <w:rFonts w:ascii="Times New Roman" w:hAnsi="Times New Roman" w:cs="Times New Roman"/>
          <w:color w:val="000000"/>
          <w:sz w:val="20"/>
          <w:szCs w:val="20"/>
        </w:rPr>
        <w:t xml:space="preserve">а начинают исчисляться с момента поступления к Заказчику результатов проведенной экспертизы. </w:t>
      </w:r>
    </w:p>
    <w:p w:rsidR="00FC529A" w:rsidRPr="009C2FBC" w:rsidRDefault="00FC529A" w:rsidP="00FC529A">
      <w:pPr>
        <w:numPr>
          <w:ilvl w:val="1"/>
          <w:numId w:val="1"/>
        </w:numPr>
        <w:tabs>
          <w:tab w:val="left" w:pos="426"/>
        </w:tabs>
        <w:suppressAutoHyphens/>
        <w:spacing w:after="0" w:line="240" w:lineRule="auto"/>
        <w:ind w:left="0" w:firstLine="709"/>
        <w:jc w:val="both"/>
        <w:rPr>
          <w:rFonts w:ascii="Times New Roman" w:hAnsi="Times New Roman" w:cs="Times New Roman"/>
          <w:color w:val="000000"/>
          <w:sz w:val="20"/>
          <w:szCs w:val="20"/>
        </w:rPr>
      </w:pPr>
      <w:bookmarkStart w:id="1" w:name="_Ref451256801"/>
      <w:r w:rsidRPr="009C2FBC">
        <w:rPr>
          <w:rFonts w:ascii="Times New Roman" w:hAnsi="Times New Roman" w:cs="Times New Roman"/>
          <w:color w:val="000000"/>
          <w:sz w:val="20"/>
          <w:szCs w:val="20"/>
        </w:rPr>
        <w:t xml:space="preserve">Для проведения экспертизы поставляемого товара эксперты, экспертные организации имеют право запрашивать у Заказчика и Поставщика дополнительные материалы, относящиеся к условиям исполнения </w:t>
      </w:r>
      <w:r>
        <w:rPr>
          <w:rFonts w:ascii="Times New Roman" w:hAnsi="Times New Roman" w:cs="Times New Roman"/>
          <w:color w:val="000000"/>
          <w:sz w:val="20"/>
          <w:szCs w:val="20"/>
        </w:rPr>
        <w:t>Договор</w:t>
      </w:r>
      <w:r w:rsidRPr="009C2FBC">
        <w:rPr>
          <w:rFonts w:ascii="Times New Roman" w:hAnsi="Times New Roman" w:cs="Times New Roman"/>
          <w:color w:val="000000"/>
          <w:sz w:val="20"/>
          <w:szCs w:val="20"/>
        </w:rPr>
        <w:t xml:space="preserve">а и отдельным этапам исполнения </w:t>
      </w:r>
      <w:r>
        <w:rPr>
          <w:rFonts w:ascii="Times New Roman" w:hAnsi="Times New Roman" w:cs="Times New Roman"/>
          <w:color w:val="000000"/>
          <w:sz w:val="20"/>
          <w:szCs w:val="20"/>
        </w:rPr>
        <w:t>Договор</w:t>
      </w:r>
      <w:r w:rsidRPr="009C2FBC">
        <w:rPr>
          <w:rFonts w:ascii="Times New Roman" w:hAnsi="Times New Roman" w:cs="Times New Roman"/>
          <w:color w:val="000000"/>
          <w:sz w:val="20"/>
          <w:szCs w:val="20"/>
        </w:rPr>
        <w:t xml:space="preserve">а В случае, если по результатам такой экспертизы установлены нарушения требований </w:t>
      </w:r>
      <w:r>
        <w:rPr>
          <w:rFonts w:ascii="Times New Roman" w:hAnsi="Times New Roman" w:cs="Times New Roman"/>
          <w:color w:val="000000"/>
          <w:sz w:val="20"/>
          <w:szCs w:val="20"/>
        </w:rPr>
        <w:t>Договор</w:t>
      </w:r>
      <w:r w:rsidRPr="009C2FBC">
        <w:rPr>
          <w:rFonts w:ascii="Times New Roman" w:hAnsi="Times New Roman" w:cs="Times New Roman"/>
          <w:color w:val="000000"/>
          <w:sz w:val="20"/>
          <w:szCs w:val="20"/>
        </w:rPr>
        <w:t>а, не препятствующие приемке поставляемого товара, в Заключении могут содержаться предложения об устранении данных нарушений, в том числе с указанием срока их устранения. 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поставляемого товара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bookmarkEnd w:id="1"/>
    </w:p>
    <w:p w:rsidR="00FC529A" w:rsidRPr="009C2FBC" w:rsidRDefault="00FC529A" w:rsidP="00FC529A">
      <w:pPr>
        <w:numPr>
          <w:ilvl w:val="1"/>
          <w:numId w:val="1"/>
        </w:numPr>
        <w:tabs>
          <w:tab w:val="left" w:pos="426"/>
        </w:tabs>
        <w:suppressAutoHyphens/>
        <w:spacing w:after="0" w:line="240" w:lineRule="auto"/>
        <w:ind w:left="0" w:right="-2" w:firstLine="709"/>
        <w:jc w:val="both"/>
        <w:rPr>
          <w:rFonts w:ascii="Times New Roman" w:hAnsi="Times New Roman" w:cs="Times New Roman"/>
          <w:color w:val="000000"/>
          <w:sz w:val="20"/>
          <w:szCs w:val="20"/>
        </w:rPr>
      </w:pPr>
      <w:r w:rsidRPr="009C2FBC">
        <w:rPr>
          <w:rFonts w:ascii="Times New Roman" w:hAnsi="Times New Roman" w:cs="Times New Roman"/>
          <w:color w:val="000000"/>
          <w:sz w:val="20"/>
          <w:szCs w:val="20"/>
        </w:rPr>
        <w:t xml:space="preserve">Для проведения экспертизы Заказчик вправе взять образцы на экспертизу. В случае обнаружения скрытых недостатков товара после его приемки, а также в случае, предусмотренном п. 9.4. настоящего </w:t>
      </w:r>
      <w:r>
        <w:rPr>
          <w:rFonts w:ascii="Times New Roman" w:hAnsi="Times New Roman" w:cs="Times New Roman"/>
          <w:color w:val="000000"/>
          <w:sz w:val="20"/>
          <w:szCs w:val="20"/>
        </w:rPr>
        <w:t>Договор</w:t>
      </w:r>
      <w:r w:rsidRPr="009C2FBC">
        <w:rPr>
          <w:rFonts w:ascii="Times New Roman" w:hAnsi="Times New Roman" w:cs="Times New Roman"/>
          <w:color w:val="000000"/>
          <w:sz w:val="20"/>
          <w:szCs w:val="20"/>
        </w:rPr>
        <w:t xml:space="preserve">а и в иных случаях, когда Заказчиком принято решение о проведении экспертизы поставленного товара после его приемки Заказчик уведомляет Поставщика об отборе образцов для проведения экспертизы и необходимости прибытия представителя Поставщика, путем направления телеграммы. Представитель поставщика обязан прибыть не позднее чем через 2 рабочих дня со дня </w:t>
      </w:r>
      <w:r w:rsidRPr="009C2FBC">
        <w:rPr>
          <w:rFonts w:ascii="Times New Roman" w:hAnsi="Times New Roman" w:cs="Times New Roman"/>
          <w:color w:val="000000"/>
          <w:sz w:val="20"/>
          <w:szCs w:val="20"/>
        </w:rPr>
        <w:lastRenderedPageBreak/>
        <w:t>получения такого уведомления. За исключением случаев, когда представитель Поставщика присутствует при приемке товара.</w:t>
      </w:r>
    </w:p>
    <w:p w:rsidR="00FC529A" w:rsidRDefault="00FC529A" w:rsidP="00FC529A">
      <w:pPr>
        <w:numPr>
          <w:ilvl w:val="1"/>
          <w:numId w:val="1"/>
        </w:numPr>
        <w:tabs>
          <w:tab w:val="left" w:pos="567"/>
        </w:tabs>
        <w:suppressAutoHyphens/>
        <w:spacing w:after="0" w:line="240" w:lineRule="auto"/>
        <w:ind w:left="0" w:firstLine="709"/>
        <w:jc w:val="both"/>
        <w:rPr>
          <w:rFonts w:ascii="Times New Roman" w:hAnsi="Times New Roman" w:cs="Times New Roman"/>
          <w:color w:val="000000"/>
          <w:sz w:val="20"/>
          <w:szCs w:val="20"/>
        </w:rPr>
      </w:pPr>
      <w:r w:rsidRPr="009C2FBC">
        <w:rPr>
          <w:rFonts w:ascii="Times New Roman" w:hAnsi="Times New Roman" w:cs="Times New Roman"/>
          <w:color w:val="000000"/>
          <w:sz w:val="20"/>
          <w:szCs w:val="20"/>
        </w:rPr>
        <w:t>Полномочия представителя Поставщика подтверждаются доверенностью, выданной поставщиком в соответствии с законодательством РФ, с предоставлением заверенной Поставщиком копии такой доверенности.</w:t>
      </w:r>
    </w:p>
    <w:p w:rsidR="00FC529A" w:rsidRDefault="00FC529A" w:rsidP="00FC529A">
      <w:pPr>
        <w:tabs>
          <w:tab w:val="left" w:pos="567"/>
        </w:tabs>
        <w:spacing w:after="0" w:line="240" w:lineRule="auto"/>
        <w:ind w:left="709"/>
        <w:jc w:val="both"/>
        <w:rPr>
          <w:rFonts w:ascii="Times New Roman" w:hAnsi="Times New Roman" w:cs="Times New Roman"/>
          <w:color w:val="000000"/>
          <w:sz w:val="20"/>
          <w:szCs w:val="20"/>
        </w:rPr>
      </w:pPr>
    </w:p>
    <w:p w:rsidR="00FC529A" w:rsidRPr="009C2FBC" w:rsidRDefault="00FC529A" w:rsidP="00FC529A">
      <w:pPr>
        <w:numPr>
          <w:ilvl w:val="0"/>
          <w:numId w:val="1"/>
        </w:numPr>
        <w:suppressAutoHyphens/>
        <w:spacing w:after="0" w:line="240" w:lineRule="auto"/>
        <w:ind w:firstLine="709"/>
        <w:jc w:val="center"/>
        <w:rPr>
          <w:rFonts w:ascii="Times New Roman" w:hAnsi="Times New Roman" w:cs="Times New Roman"/>
          <w:b/>
          <w:color w:val="000000"/>
          <w:sz w:val="20"/>
          <w:szCs w:val="20"/>
        </w:rPr>
      </w:pPr>
      <w:r w:rsidRPr="009C2FBC">
        <w:rPr>
          <w:rFonts w:ascii="Times New Roman" w:hAnsi="Times New Roman" w:cs="Times New Roman"/>
          <w:b/>
          <w:color w:val="000000"/>
          <w:sz w:val="20"/>
          <w:szCs w:val="20"/>
        </w:rPr>
        <w:t>ПРАВА И ОБЯЗАННОСТИ СТОРОН</w:t>
      </w:r>
    </w:p>
    <w:p w:rsidR="00FC529A" w:rsidRPr="00A869A0" w:rsidRDefault="00FC529A" w:rsidP="00FC529A">
      <w:pPr>
        <w:numPr>
          <w:ilvl w:val="1"/>
          <w:numId w:val="1"/>
        </w:numPr>
        <w:tabs>
          <w:tab w:val="left" w:pos="426"/>
        </w:tabs>
        <w:suppressAutoHyphens/>
        <w:spacing w:after="0" w:line="240" w:lineRule="auto"/>
        <w:ind w:left="0" w:firstLine="709"/>
        <w:jc w:val="both"/>
        <w:rPr>
          <w:rFonts w:ascii="Times New Roman" w:hAnsi="Times New Roman" w:cs="Times New Roman"/>
          <w:noProof/>
          <w:color w:val="000000"/>
          <w:sz w:val="20"/>
          <w:szCs w:val="20"/>
        </w:rPr>
      </w:pPr>
      <w:r w:rsidRPr="00A869A0">
        <w:rPr>
          <w:rFonts w:ascii="Times New Roman" w:hAnsi="Times New Roman" w:cs="Times New Roman"/>
          <w:noProof/>
          <w:color w:val="000000"/>
          <w:sz w:val="20"/>
          <w:szCs w:val="20"/>
        </w:rPr>
        <w:t>Заказчик обязуется:</w:t>
      </w:r>
    </w:p>
    <w:p w:rsidR="00FC529A" w:rsidRPr="009C2FBC" w:rsidRDefault="00FC529A" w:rsidP="00FC529A">
      <w:pPr>
        <w:numPr>
          <w:ilvl w:val="2"/>
          <w:numId w:val="1"/>
        </w:numPr>
        <w:tabs>
          <w:tab w:val="left" w:pos="567"/>
        </w:tabs>
        <w:suppressAutoHyphens/>
        <w:spacing w:after="0" w:line="240" w:lineRule="auto"/>
        <w:ind w:left="0" w:firstLine="709"/>
        <w:jc w:val="both"/>
        <w:rPr>
          <w:rFonts w:ascii="Times New Roman" w:eastAsia="Calibri" w:hAnsi="Times New Roman" w:cs="Times New Roman"/>
          <w:color w:val="000000"/>
          <w:sz w:val="20"/>
          <w:szCs w:val="20"/>
          <w:lang w:eastAsia="en-US"/>
        </w:rPr>
      </w:pPr>
      <w:r w:rsidRPr="009C2FBC">
        <w:rPr>
          <w:rFonts w:ascii="Times New Roman" w:eastAsia="Calibri" w:hAnsi="Times New Roman" w:cs="Times New Roman"/>
          <w:color w:val="000000"/>
          <w:sz w:val="20"/>
          <w:szCs w:val="20"/>
          <w:lang w:eastAsia="en-US"/>
        </w:rPr>
        <w:t>Обеспечить приемку поставленн</w:t>
      </w:r>
      <w:r>
        <w:rPr>
          <w:rFonts w:ascii="Times New Roman" w:eastAsia="Calibri" w:hAnsi="Times New Roman" w:cs="Times New Roman"/>
          <w:color w:val="000000"/>
          <w:sz w:val="20"/>
          <w:szCs w:val="20"/>
          <w:lang w:eastAsia="en-US"/>
        </w:rPr>
        <w:t>ого</w:t>
      </w:r>
      <w:r w:rsidRPr="009C2FBC">
        <w:rPr>
          <w:rFonts w:ascii="Times New Roman" w:eastAsia="Calibri" w:hAnsi="Times New Roman" w:cs="Times New Roman"/>
          <w:color w:val="000000"/>
          <w:sz w:val="20"/>
          <w:szCs w:val="20"/>
          <w:lang w:eastAsia="en-US"/>
        </w:rPr>
        <w:t xml:space="preserve"> </w:t>
      </w:r>
      <w:r>
        <w:rPr>
          <w:rFonts w:ascii="Times New Roman" w:eastAsia="Calibri" w:hAnsi="Times New Roman" w:cs="Times New Roman"/>
          <w:color w:val="000000"/>
          <w:sz w:val="20"/>
          <w:szCs w:val="20"/>
          <w:lang w:eastAsia="en-US"/>
        </w:rPr>
        <w:t>товара</w:t>
      </w:r>
      <w:r w:rsidRPr="009C2FBC">
        <w:rPr>
          <w:rFonts w:ascii="Times New Roman" w:eastAsia="Calibri" w:hAnsi="Times New Roman" w:cs="Times New Roman"/>
          <w:color w:val="000000"/>
          <w:sz w:val="20"/>
          <w:szCs w:val="20"/>
          <w:lang w:eastAsia="en-US"/>
        </w:rPr>
        <w:t xml:space="preserve">, соответствующей требованиям, установленным </w:t>
      </w:r>
      <w:r>
        <w:rPr>
          <w:rFonts w:ascii="Times New Roman" w:eastAsia="Calibri" w:hAnsi="Times New Roman" w:cs="Times New Roman"/>
          <w:color w:val="000000"/>
          <w:sz w:val="20"/>
          <w:szCs w:val="20"/>
          <w:lang w:eastAsia="en-US"/>
        </w:rPr>
        <w:t>Договор</w:t>
      </w:r>
      <w:r w:rsidRPr="009C2FBC">
        <w:rPr>
          <w:rFonts w:ascii="Times New Roman" w:eastAsia="Calibri" w:hAnsi="Times New Roman" w:cs="Times New Roman"/>
          <w:color w:val="000000"/>
          <w:sz w:val="20"/>
          <w:szCs w:val="20"/>
          <w:lang w:eastAsia="en-US"/>
        </w:rPr>
        <w:t>ом, и оплатить эт</w:t>
      </w:r>
      <w:r>
        <w:rPr>
          <w:rFonts w:ascii="Times New Roman" w:eastAsia="Calibri" w:hAnsi="Times New Roman" w:cs="Times New Roman"/>
          <w:color w:val="000000"/>
          <w:sz w:val="20"/>
          <w:szCs w:val="20"/>
          <w:lang w:eastAsia="en-US"/>
        </w:rPr>
        <w:t>от</w:t>
      </w:r>
      <w:r w:rsidRPr="009C2FBC">
        <w:rPr>
          <w:rFonts w:ascii="Times New Roman" w:eastAsia="Calibri" w:hAnsi="Times New Roman" w:cs="Times New Roman"/>
          <w:color w:val="000000"/>
          <w:sz w:val="20"/>
          <w:szCs w:val="20"/>
          <w:lang w:eastAsia="en-US"/>
        </w:rPr>
        <w:t xml:space="preserve"> </w:t>
      </w:r>
      <w:r>
        <w:rPr>
          <w:rFonts w:ascii="Times New Roman" w:eastAsia="Calibri" w:hAnsi="Times New Roman" w:cs="Times New Roman"/>
          <w:color w:val="000000"/>
          <w:sz w:val="20"/>
          <w:szCs w:val="20"/>
          <w:lang w:eastAsia="en-US"/>
        </w:rPr>
        <w:t>товар</w:t>
      </w:r>
      <w:r w:rsidRPr="009C2FBC">
        <w:rPr>
          <w:rFonts w:ascii="Times New Roman" w:eastAsia="Calibri" w:hAnsi="Times New Roman" w:cs="Times New Roman"/>
          <w:color w:val="000000"/>
          <w:sz w:val="20"/>
          <w:szCs w:val="20"/>
          <w:lang w:eastAsia="en-US"/>
        </w:rPr>
        <w:t xml:space="preserve"> на указанных в нем условиях.</w:t>
      </w:r>
    </w:p>
    <w:p w:rsidR="00FC529A" w:rsidRPr="009C2FBC" w:rsidRDefault="00FC529A" w:rsidP="00FC529A">
      <w:pPr>
        <w:numPr>
          <w:ilvl w:val="2"/>
          <w:numId w:val="1"/>
        </w:numPr>
        <w:tabs>
          <w:tab w:val="left" w:pos="567"/>
        </w:tabs>
        <w:suppressAutoHyphens/>
        <w:spacing w:after="0" w:line="240" w:lineRule="auto"/>
        <w:ind w:left="0" w:firstLine="709"/>
        <w:jc w:val="both"/>
        <w:rPr>
          <w:rFonts w:ascii="Times New Roman" w:eastAsia="Calibri" w:hAnsi="Times New Roman" w:cs="Times New Roman"/>
          <w:color w:val="000000"/>
          <w:sz w:val="20"/>
          <w:szCs w:val="20"/>
          <w:lang w:eastAsia="en-US"/>
        </w:rPr>
      </w:pPr>
      <w:r w:rsidRPr="009C2FBC">
        <w:rPr>
          <w:rFonts w:ascii="Times New Roman" w:eastAsia="Calibri" w:hAnsi="Times New Roman" w:cs="Times New Roman"/>
          <w:color w:val="000000"/>
          <w:sz w:val="20"/>
          <w:szCs w:val="20"/>
          <w:lang w:eastAsia="en-US"/>
        </w:rPr>
        <w:t xml:space="preserve">В случае расторжения </w:t>
      </w:r>
      <w:r>
        <w:rPr>
          <w:rFonts w:ascii="Times New Roman" w:eastAsia="Calibri" w:hAnsi="Times New Roman" w:cs="Times New Roman"/>
          <w:color w:val="000000"/>
          <w:sz w:val="20"/>
          <w:szCs w:val="20"/>
          <w:lang w:eastAsia="en-US"/>
        </w:rPr>
        <w:t>Договор</w:t>
      </w:r>
      <w:r w:rsidRPr="009C2FBC">
        <w:rPr>
          <w:rFonts w:ascii="Times New Roman" w:eastAsia="Calibri" w:hAnsi="Times New Roman" w:cs="Times New Roman"/>
          <w:color w:val="000000"/>
          <w:sz w:val="20"/>
          <w:szCs w:val="20"/>
          <w:lang w:eastAsia="en-US"/>
        </w:rPr>
        <w:t xml:space="preserve">а (по любым основаниям) оплатить Поставщику стоимость товара, фактически поставленного на момент расторжения </w:t>
      </w:r>
      <w:r>
        <w:rPr>
          <w:rFonts w:ascii="Times New Roman" w:eastAsia="Calibri" w:hAnsi="Times New Roman" w:cs="Times New Roman"/>
          <w:color w:val="000000"/>
          <w:sz w:val="20"/>
          <w:szCs w:val="20"/>
          <w:lang w:eastAsia="en-US"/>
        </w:rPr>
        <w:t>Договор</w:t>
      </w:r>
      <w:r w:rsidRPr="009C2FBC">
        <w:rPr>
          <w:rFonts w:ascii="Times New Roman" w:eastAsia="Calibri" w:hAnsi="Times New Roman" w:cs="Times New Roman"/>
          <w:color w:val="000000"/>
          <w:sz w:val="20"/>
          <w:szCs w:val="20"/>
          <w:lang w:eastAsia="en-US"/>
        </w:rPr>
        <w:t xml:space="preserve">а, при условии отсутствия претензий по его качеству. </w:t>
      </w:r>
    </w:p>
    <w:p w:rsidR="00FC529A" w:rsidRPr="009C2FBC" w:rsidRDefault="00FC529A" w:rsidP="00FC529A">
      <w:pPr>
        <w:numPr>
          <w:ilvl w:val="2"/>
          <w:numId w:val="1"/>
        </w:numPr>
        <w:tabs>
          <w:tab w:val="left" w:pos="567"/>
        </w:tabs>
        <w:suppressAutoHyphens/>
        <w:spacing w:after="0" w:line="240" w:lineRule="auto"/>
        <w:ind w:left="0" w:firstLine="709"/>
        <w:jc w:val="both"/>
        <w:rPr>
          <w:rFonts w:ascii="Times New Roman" w:eastAsia="Calibri" w:hAnsi="Times New Roman" w:cs="Times New Roman"/>
          <w:color w:val="000000"/>
          <w:sz w:val="20"/>
          <w:szCs w:val="20"/>
          <w:lang w:eastAsia="en-US"/>
        </w:rPr>
      </w:pPr>
      <w:r w:rsidRPr="009C2FBC">
        <w:rPr>
          <w:rFonts w:ascii="Times New Roman" w:eastAsia="Calibri" w:hAnsi="Times New Roman" w:cs="Times New Roman"/>
          <w:color w:val="000000"/>
          <w:sz w:val="20"/>
          <w:szCs w:val="20"/>
          <w:lang w:eastAsia="en-US"/>
        </w:rPr>
        <w:t xml:space="preserve">Взыскивать пени и штрафы, а также требовать возмещения убытков в соответствии с разделом 8 настоящего </w:t>
      </w:r>
      <w:r>
        <w:rPr>
          <w:rFonts w:ascii="Times New Roman" w:eastAsia="Calibri" w:hAnsi="Times New Roman" w:cs="Times New Roman"/>
          <w:color w:val="000000"/>
          <w:sz w:val="20"/>
          <w:szCs w:val="20"/>
          <w:lang w:eastAsia="en-US"/>
        </w:rPr>
        <w:t>Договор</w:t>
      </w:r>
      <w:r w:rsidRPr="009C2FBC">
        <w:rPr>
          <w:rFonts w:ascii="Times New Roman" w:eastAsia="Calibri" w:hAnsi="Times New Roman" w:cs="Times New Roman"/>
          <w:color w:val="000000"/>
          <w:sz w:val="20"/>
          <w:szCs w:val="20"/>
          <w:lang w:eastAsia="en-US"/>
        </w:rPr>
        <w:t xml:space="preserve">а. </w:t>
      </w:r>
    </w:p>
    <w:p w:rsidR="00FC529A" w:rsidRPr="00A869A0" w:rsidRDefault="00FC529A" w:rsidP="00FC529A">
      <w:pPr>
        <w:numPr>
          <w:ilvl w:val="1"/>
          <w:numId w:val="1"/>
        </w:numPr>
        <w:tabs>
          <w:tab w:val="left" w:pos="426"/>
        </w:tabs>
        <w:suppressAutoHyphens/>
        <w:spacing w:after="0" w:line="240" w:lineRule="auto"/>
        <w:ind w:left="0" w:firstLine="709"/>
        <w:jc w:val="both"/>
        <w:rPr>
          <w:rFonts w:ascii="Times New Roman" w:hAnsi="Times New Roman" w:cs="Times New Roman"/>
          <w:noProof/>
          <w:color w:val="000000"/>
          <w:sz w:val="20"/>
          <w:szCs w:val="20"/>
        </w:rPr>
      </w:pPr>
      <w:r w:rsidRPr="00A869A0">
        <w:rPr>
          <w:rFonts w:ascii="Times New Roman" w:hAnsi="Times New Roman" w:cs="Times New Roman"/>
          <w:noProof/>
          <w:color w:val="000000"/>
          <w:sz w:val="20"/>
          <w:szCs w:val="20"/>
        </w:rPr>
        <w:t>Заказчик имеет право:</w:t>
      </w:r>
    </w:p>
    <w:p w:rsidR="00FC529A" w:rsidRPr="009C2FBC" w:rsidRDefault="00FC529A" w:rsidP="00FC529A">
      <w:pPr>
        <w:numPr>
          <w:ilvl w:val="2"/>
          <w:numId w:val="1"/>
        </w:numPr>
        <w:tabs>
          <w:tab w:val="left" w:pos="567"/>
        </w:tabs>
        <w:suppressAutoHyphens/>
        <w:spacing w:after="0" w:line="240" w:lineRule="auto"/>
        <w:ind w:left="0" w:firstLine="709"/>
        <w:jc w:val="both"/>
        <w:rPr>
          <w:rFonts w:ascii="Times New Roman" w:eastAsia="Calibri" w:hAnsi="Times New Roman" w:cs="Times New Roman"/>
          <w:color w:val="000000"/>
          <w:sz w:val="20"/>
          <w:szCs w:val="20"/>
          <w:lang w:eastAsia="en-US"/>
        </w:rPr>
      </w:pPr>
      <w:r w:rsidRPr="009C2FBC">
        <w:rPr>
          <w:rFonts w:ascii="Times New Roman" w:eastAsia="Calibri" w:hAnsi="Times New Roman" w:cs="Times New Roman"/>
          <w:color w:val="000000"/>
          <w:sz w:val="20"/>
          <w:szCs w:val="20"/>
          <w:lang w:eastAsia="en-US"/>
        </w:rPr>
        <w:t xml:space="preserve">Осуществлять контроль за исполнением </w:t>
      </w:r>
      <w:r>
        <w:rPr>
          <w:rFonts w:ascii="Times New Roman" w:eastAsia="Calibri" w:hAnsi="Times New Roman" w:cs="Times New Roman"/>
          <w:color w:val="000000"/>
          <w:sz w:val="20"/>
          <w:szCs w:val="20"/>
          <w:lang w:eastAsia="en-US"/>
        </w:rPr>
        <w:t>Договор</w:t>
      </w:r>
      <w:r w:rsidRPr="009C2FBC">
        <w:rPr>
          <w:rFonts w:ascii="Times New Roman" w:eastAsia="Calibri" w:hAnsi="Times New Roman" w:cs="Times New Roman"/>
          <w:color w:val="000000"/>
          <w:sz w:val="20"/>
          <w:szCs w:val="20"/>
          <w:lang w:eastAsia="en-US"/>
        </w:rPr>
        <w:t>а, без вмешательства в оперативную хозяйственную деятельность Поставщика. Определять лиц, непосредственно участвующих в контроле за осуществлением поставки товара Поставщиком и (или) лиц, участвующих в приемке товара по количеству и качеству.</w:t>
      </w:r>
    </w:p>
    <w:p w:rsidR="00FC529A" w:rsidRPr="009C2FBC" w:rsidRDefault="00FC529A" w:rsidP="00FC529A">
      <w:pPr>
        <w:numPr>
          <w:ilvl w:val="2"/>
          <w:numId w:val="1"/>
        </w:numPr>
        <w:tabs>
          <w:tab w:val="left" w:pos="567"/>
        </w:tabs>
        <w:suppressAutoHyphens/>
        <w:spacing w:after="0" w:line="240" w:lineRule="auto"/>
        <w:ind w:left="0" w:firstLine="709"/>
        <w:jc w:val="both"/>
        <w:rPr>
          <w:rFonts w:ascii="Times New Roman" w:eastAsia="Calibri" w:hAnsi="Times New Roman" w:cs="Times New Roman"/>
          <w:color w:val="000000"/>
          <w:sz w:val="20"/>
          <w:szCs w:val="20"/>
          <w:lang w:eastAsia="en-US"/>
        </w:rPr>
      </w:pPr>
      <w:r w:rsidRPr="009C2FBC">
        <w:rPr>
          <w:rFonts w:ascii="Times New Roman" w:eastAsia="Calibri" w:hAnsi="Times New Roman" w:cs="Times New Roman"/>
          <w:color w:val="000000"/>
          <w:sz w:val="20"/>
          <w:szCs w:val="20"/>
          <w:lang w:eastAsia="en-US"/>
        </w:rPr>
        <w:t xml:space="preserve">Привлекать экспертов, в том числе независимых, выбор которых осуществляется в соответствии с требованиями законодательства Российской Федерации, для оценки (экспертизы) показателей качества и безопасности товара, установленных в нормативных и технических документах и настоящем </w:t>
      </w:r>
      <w:r>
        <w:rPr>
          <w:rFonts w:ascii="Times New Roman" w:eastAsia="Calibri" w:hAnsi="Times New Roman" w:cs="Times New Roman"/>
          <w:color w:val="000000"/>
          <w:sz w:val="20"/>
          <w:szCs w:val="20"/>
          <w:lang w:eastAsia="en-US"/>
        </w:rPr>
        <w:t>Договор</w:t>
      </w:r>
      <w:r w:rsidRPr="009C2FBC">
        <w:rPr>
          <w:rFonts w:ascii="Times New Roman" w:eastAsia="Calibri" w:hAnsi="Times New Roman" w:cs="Times New Roman"/>
          <w:color w:val="000000"/>
          <w:sz w:val="20"/>
          <w:szCs w:val="20"/>
          <w:lang w:eastAsia="en-US"/>
        </w:rPr>
        <w:t xml:space="preserve">е, в ходе приемки товара, а также при принятии решения об одностороннем отказе от исполнения </w:t>
      </w:r>
      <w:r>
        <w:rPr>
          <w:rFonts w:ascii="Times New Roman" w:eastAsia="Calibri" w:hAnsi="Times New Roman" w:cs="Times New Roman"/>
          <w:color w:val="000000"/>
          <w:sz w:val="20"/>
          <w:szCs w:val="20"/>
          <w:lang w:eastAsia="en-US"/>
        </w:rPr>
        <w:t>Договор</w:t>
      </w:r>
      <w:r w:rsidRPr="009C2FBC">
        <w:rPr>
          <w:rFonts w:ascii="Times New Roman" w:eastAsia="Calibri" w:hAnsi="Times New Roman" w:cs="Times New Roman"/>
          <w:color w:val="000000"/>
          <w:sz w:val="20"/>
          <w:szCs w:val="20"/>
          <w:lang w:eastAsia="en-US"/>
        </w:rPr>
        <w:t xml:space="preserve">а. </w:t>
      </w:r>
    </w:p>
    <w:p w:rsidR="00FC529A" w:rsidRPr="009C2FBC" w:rsidRDefault="00FC529A" w:rsidP="00FC529A">
      <w:pPr>
        <w:numPr>
          <w:ilvl w:val="2"/>
          <w:numId w:val="1"/>
        </w:numPr>
        <w:tabs>
          <w:tab w:val="left" w:pos="567"/>
        </w:tabs>
        <w:suppressAutoHyphens/>
        <w:spacing w:after="0" w:line="240" w:lineRule="auto"/>
        <w:ind w:left="0" w:firstLine="709"/>
        <w:jc w:val="both"/>
        <w:rPr>
          <w:rFonts w:ascii="Times New Roman" w:eastAsia="Calibri" w:hAnsi="Times New Roman" w:cs="Times New Roman"/>
          <w:color w:val="000000"/>
          <w:sz w:val="20"/>
          <w:szCs w:val="20"/>
          <w:lang w:eastAsia="en-US"/>
        </w:rPr>
      </w:pPr>
      <w:r w:rsidRPr="009C2FBC">
        <w:rPr>
          <w:rFonts w:ascii="Times New Roman" w:eastAsia="Calibri" w:hAnsi="Times New Roman" w:cs="Times New Roman"/>
          <w:color w:val="000000"/>
          <w:sz w:val="20"/>
          <w:szCs w:val="20"/>
          <w:lang w:eastAsia="en-US"/>
        </w:rPr>
        <w:t xml:space="preserve">Требовать от </w:t>
      </w:r>
      <w:r>
        <w:rPr>
          <w:rFonts w:ascii="Times New Roman" w:eastAsia="Calibri" w:hAnsi="Times New Roman" w:cs="Times New Roman"/>
          <w:color w:val="000000"/>
          <w:sz w:val="20"/>
          <w:szCs w:val="20"/>
          <w:lang w:eastAsia="en-US"/>
        </w:rPr>
        <w:t>П</w:t>
      </w:r>
      <w:r w:rsidRPr="009C2FBC">
        <w:rPr>
          <w:rFonts w:ascii="Times New Roman" w:eastAsia="Calibri" w:hAnsi="Times New Roman" w:cs="Times New Roman"/>
          <w:color w:val="000000"/>
          <w:sz w:val="20"/>
          <w:szCs w:val="20"/>
          <w:lang w:eastAsia="en-US"/>
        </w:rPr>
        <w:t xml:space="preserve">оставщика своевременного устранения выявленных недостатков продукции и замены продукции, несоответствующей по качеству и безопасности, показателям содержащимся в нормативных и технических документах, и настоящем </w:t>
      </w:r>
      <w:r>
        <w:rPr>
          <w:rFonts w:ascii="Times New Roman" w:eastAsia="Calibri" w:hAnsi="Times New Roman" w:cs="Times New Roman"/>
          <w:color w:val="000000"/>
          <w:sz w:val="20"/>
          <w:szCs w:val="20"/>
          <w:lang w:eastAsia="en-US"/>
        </w:rPr>
        <w:t>Договор</w:t>
      </w:r>
      <w:r w:rsidRPr="009C2FBC">
        <w:rPr>
          <w:rFonts w:ascii="Times New Roman" w:eastAsia="Calibri" w:hAnsi="Times New Roman" w:cs="Times New Roman"/>
          <w:color w:val="000000"/>
          <w:sz w:val="20"/>
          <w:szCs w:val="20"/>
          <w:lang w:eastAsia="en-US"/>
        </w:rPr>
        <w:t>е.</w:t>
      </w:r>
    </w:p>
    <w:p w:rsidR="00FC529A" w:rsidRPr="009C2FBC" w:rsidRDefault="00FC529A" w:rsidP="00FC529A">
      <w:pPr>
        <w:numPr>
          <w:ilvl w:val="2"/>
          <w:numId w:val="1"/>
        </w:numPr>
        <w:tabs>
          <w:tab w:val="left" w:pos="567"/>
        </w:tabs>
        <w:suppressAutoHyphens/>
        <w:spacing w:after="0" w:line="240" w:lineRule="auto"/>
        <w:ind w:left="0" w:firstLine="709"/>
        <w:jc w:val="both"/>
        <w:rPr>
          <w:rFonts w:ascii="Times New Roman" w:eastAsia="Calibri" w:hAnsi="Times New Roman" w:cs="Times New Roman"/>
          <w:color w:val="000000"/>
          <w:sz w:val="20"/>
          <w:szCs w:val="20"/>
          <w:lang w:eastAsia="en-US"/>
        </w:rPr>
      </w:pPr>
      <w:r w:rsidRPr="009C2FBC">
        <w:rPr>
          <w:rFonts w:ascii="Times New Roman" w:eastAsia="Calibri" w:hAnsi="Times New Roman" w:cs="Times New Roman"/>
          <w:color w:val="000000"/>
          <w:sz w:val="20"/>
          <w:szCs w:val="20"/>
          <w:lang w:eastAsia="en-US"/>
        </w:rPr>
        <w:t xml:space="preserve">Отказаться от исполнения </w:t>
      </w:r>
      <w:r>
        <w:rPr>
          <w:rFonts w:ascii="Times New Roman" w:eastAsia="Calibri" w:hAnsi="Times New Roman" w:cs="Times New Roman"/>
          <w:color w:val="000000"/>
          <w:sz w:val="20"/>
          <w:szCs w:val="20"/>
          <w:lang w:eastAsia="en-US"/>
        </w:rPr>
        <w:t>Договор</w:t>
      </w:r>
      <w:r w:rsidRPr="009C2FBC">
        <w:rPr>
          <w:rFonts w:ascii="Times New Roman" w:eastAsia="Calibri" w:hAnsi="Times New Roman" w:cs="Times New Roman"/>
          <w:color w:val="000000"/>
          <w:sz w:val="20"/>
          <w:szCs w:val="20"/>
          <w:lang w:eastAsia="en-US"/>
        </w:rPr>
        <w:t xml:space="preserve">а и потребовать возмещения убытков в случае нарушения Поставщиком условий </w:t>
      </w:r>
      <w:r>
        <w:rPr>
          <w:rFonts w:ascii="Times New Roman" w:eastAsia="Calibri" w:hAnsi="Times New Roman" w:cs="Times New Roman"/>
          <w:color w:val="000000"/>
          <w:sz w:val="20"/>
          <w:szCs w:val="20"/>
          <w:lang w:eastAsia="en-US"/>
        </w:rPr>
        <w:t>Договор</w:t>
      </w:r>
      <w:r w:rsidRPr="009C2FBC">
        <w:rPr>
          <w:rFonts w:ascii="Times New Roman" w:eastAsia="Calibri" w:hAnsi="Times New Roman" w:cs="Times New Roman"/>
          <w:color w:val="000000"/>
          <w:sz w:val="20"/>
          <w:szCs w:val="20"/>
          <w:lang w:eastAsia="en-US"/>
        </w:rPr>
        <w:t>а о сроках поставки и качестве товара.</w:t>
      </w:r>
    </w:p>
    <w:p w:rsidR="00FC529A" w:rsidRDefault="00FC529A" w:rsidP="00FC529A">
      <w:pPr>
        <w:numPr>
          <w:ilvl w:val="2"/>
          <w:numId w:val="1"/>
        </w:numPr>
        <w:tabs>
          <w:tab w:val="left" w:pos="567"/>
        </w:tabs>
        <w:suppressAutoHyphens/>
        <w:spacing w:after="0" w:line="240" w:lineRule="auto"/>
        <w:ind w:left="0" w:firstLine="709"/>
        <w:jc w:val="both"/>
        <w:rPr>
          <w:rFonts w:ascii="Times New Roman" w:eastAsia="Calibri" w:hAnsi="Times New Roman" w:cs="Times New Roman"/>
          <w:color w:val="000000"/>
          <w:sz w:val="20"/>
          <w:szCs w:val="20"/>
          <w:lang w:eastAsia="en-US"/>
        </w:rPr>
      </w:pPr>
      <w:r w:rsidRPr="009C2FBC">
        <w:rPr>
          <w:rFonts w:ascii="Times New Roman" w:eastAsia="Calibri" w:hAnsi="Times New Roman" w:cs="Times New Roman"/>
          <w:color w:val="000000"/>
          <w:sz w:val="20"/>
          <w:szCs w:val="20"/>
          <w:lang w:eastAsia="en-US"/>
        </w:rPr>
        <w:t>Направить в уполномоченный на осуществление контроля в сфере размещения заказов федеральный орган исполнительной власти сведения о Поставщике для включения их в реестр недобросовестных поставщиков в предусмотренных действующим законодательством случаях.</w:t>
      </w:r>
    </w:p>
    <w:p w:rsidR="00FC529A" w:rsidRPr="0051175D" w:rsidRDefault="00FC529A" w:rsidP="00FC529A">
      <w:pPr>
        <w:numPr>
          <w:ilvl w:val="2"/>
          <w:numId w:val="1"/>
        </w:numPr>
        <w:tabs>
          <w:tab w:val="left" w:pos="1276"/>
        </w:tabs>
        <w:suppressAutoHyphens/>
        <w:spacing w:after="0" w:line="240" w:lineRule="auto"/>
        <w:ind w:left="0" w:firstLine="709"/>
        <w:jc w:val="both"/>
        <w:rPr>
          <w:rFonts w:ascii="Times New Roman" w:eastAsia="Calibri" w:hAnsi="Times New Roman" w:cs="Times New Roman"/>
          <w:sz w:val="20"/>
          <w:szCs w:val="20"/>
          <w:lang w:eastAsia="en-US"/>
        </w:rPr>
      </w:pPr>
      <w:r w:rsidRPr="002A5574">
        <w:rPr>
          <w:rFonts w:ascii="Times New Roman" w:eastAsia="Calibri" w:hAnsi="Times New Roman" w:cs="Times New Roman"/>
          <w:sz w:val="20"/>
          <w:szCs w:val="20"/>
          <w:lang w:eastAsia="en-US"/>
        </w:rPr>
        <w:t xml:space="preserve">Принять решение об одностороннем отказе от исполнения Договора по основаниям предусмотренным Гражданским кондексомРоссийской Федерации и статьей 95 </w:t>
      </w:r>
      <w:r w:rsidRPr="002A5574">
        <w:rPr>
          <w:rFonts w:ascii="Times New Roman" w:hAnsi="Times New Roman" w:cs="Times New Roman"/>
          <w:sz w:val="20"/>
          <w:szCs w:val="20"/>
        </w:rPr>
        <w:t>ФЗ №44-</w:t>
      </w:r>
      <w:r w:rsidRPr="002A5574">
        <w:rPr>
          <w:rFonts w:ascii="Times New Roman" w:hAnsi="Times New Roman" w:cs="Times New Roman"/>
          <w:caps/>
          <w:sz w:val="20"/>
          <w:szCs w:val="20"/>
        </w:rPr>
        <w:t>ФЗ</w:t>
      </w:r>
      <w:r w:rsidRPr="002A5574">
        <w:rPr>
          <w:rFonts w:ascii="Times New Roman" w:eastAsia="Calibri" w:hAnsi="Times New Roman" w:cs="Times New Roman"/>
          <w:sz w:val="20"/>
          <w:szCs w:val="20"/>
          <w:lang w:eastAsia="en-US"/>
        </w:rPr>
        <w:t>.</w:t>
      </w:r>
    </w:p>
    <w:p w:rsidR="00FC529A" w:rsidRPr="009C2FBC" w:rsidRDefault="00FC529A" w:rsidP="00FC529A">
      <w:pPr>
        <w:numPr>
          <w:ilvl w:val="2"/>
          <w:numId w:val="1"/>
        </w:numPr>
        <w:tabs>
          <w:tab w:val="left" w:pos="567"/>
        </w:tabs>
        <w:suppressAutoHyphens/>
        <w:spacing w:after="0" w:line="240" w:lineRule="auto"/>
        <w:ind w:left="0" w:firstLine="709"/>
        <w:jc w:val="both"/>
        <w:rPr>
          <w:rFonts w:ascii="Times New Roman" w:eastAsia="Calibri" w:hAnsi="Times New Roman" w:cs="Times New Roman"/>
          <w:color w:val="000000"/>
          <w:sz w:val="20"/>
          <w:szCs w:val="20"/>
          <w:lang w:eastAsia="en-US"/>
        </w:rPr>
      </w:pPr>
      <w:r w:rsidRPr="009C2FBC">
        <w:rPr>
          <w:rFonts w:ascii="Times New Roman" w:eastAsia="Calibri" w:hAnsi="Times New Roman" w:cs="Times New Roman"/>
          <w:color w:val="000000"/>
          <w:sz w:val="20"/>
          <w:szCs w:val="20"/>
          <w:lang w:eastAsia="en-US"/>
        </w:rPr>
        <w:t xml:space="preserve">Требовать от Поставщика надлежащего исполнения обязательств, предусмотренных </w:t>
      </w:r>
      <w:r>
        <w:rPr>
          <w:rFonts w:ascii="Times New Roman" w:eastAsia="Calibri" w:hAnsi="Times New Roman" w:cs="Times New Roman"/>
          <w:color w:val="000000"/>
          <w:sz w:val="20"/>
          <w:szCs w:val="20"/>
          <w:lang w:eastAsia="en-US"/>
        </w:rPr>
        <w:t>Договор</w:t>
      </w:r>
      <w:r w:rsidRPr="009C2FBC">
        <w:rPr>
          <w:rFonts w:ascii="Times New Roman" w:eastAsia="Calibri" w:hAnsi="Times New Roman" w:cs="Times New Roman"/>
          <w:color w:val="000000"/>
          <w:sz w:val="20"/>
          <w:szCs w:val="20"/>
          <w:lang w:eastAsia="en-US"/>
        </w:rPr>
        <w:t>ом;</w:t>
      </w:r>
    </w:p>
    <w:p w:rsidR="00FC529A" w:rsidRPr="00A869A0" w:rsidRDefault="00FC529A" w:rsidP="00FC529A">
      <w:pPr>
        <w:numPr>
          <w:ilvl w:val="1"/>
          <w:numId w:val="1"/>
        </w:numPr>
        <w:tabs>
          <w:tab w:val="left" w:pos="426"/>
        </w:tabs>
        <w:suppressAutoHyphens/>
        <w:spacing w:after="0" w:line="240" w:lineRule="auto"/>
        <w:ind w:left="0" w:firstLine="709"/>
        <w:jc w:val="both"/>
        <w:rPr>
          <w:rFonts w:ascii="Times New Roman" w:hAnsi="Times New Roman" w:cs="Times New Roman"/>
          <w:noProof/>
          <w:color w:val="000000"/>
          <w:sz w:val="20"/>
          <w:szCs w:val="20"/>
        </w:rPr>
      </w:pPr>
      <w:r w:rsidRPr="00A869A0">
        <w:rPr>
          <w:rFonts w:ascii="Times New Roman" w:hAnsi="Times New Roman" w:cs="Times New Roman"/>
          <w:noProof/>
          <w:color w:val="000000"/>
          <w:sz w:val="20"/>
          <w:szCs w:val="20"/>
        </w:rPr>
        <w:t>Поставщик обязуется:</w:t>
      </w:r>
    </w:p>
    <w:p w:rsidR="00FC529A" w:rsidRPr="009C2FBC" w:rsidRDefault="00FC529A" w:rsidP="00FC529A">
      <w:pPr>
        <w:numPr>
          <w:ilvl w:val="2"/>
          <w:numId w:val="1"/>
        </w:numPr>
        <w:tabs>
          <w:tab w:val="left" w:pos="567"/>
        </w:tabs>
        <w:suppressAutoHyphens/>
        <w:spacing w:after="0" w:line="240" w:lineRule="auto"/>
        <w:ind w:left="0" w:firstLine="709"/>
        <w:jc w:val="both"/>
        <w:rPr>
          <w:rFonts w:ascii="Times New Roman" w:eastAsia="Calibri" w:hAnsi="Times New Roman" w:cs="Times New Roman"/>
          <w:color w:val="000000"/>
          <w:sz w:val="20"/>
          <w:szCs w:val="20"/>
          <w:lang w:eastAsia="en-US"/>
        </w:rPr>
      </w:pPr>
      <w:r w:rsidRPr="009C2FBC">
        <w:rPr>
          <w:rFonts w:ascii="Times New Roman" w:eastAsia="Calibri" w:hAnsi="Times New Roman" w:cs="Times New Roman"/>
          <w:color w:val="000000"/>
          <w:sz w:val="20"/>
          <w:szCs w:val="20"/>
          <w:lang w:eastAsia="en-US"/>
        </w:rPr>
        <w:t xml:space="preserve">Поставить </w:t>
      </w:r>
      <w:r>
        <w:rPr>
          <w:rFonts w:ascii="Times New Roman" w:eastAsia="Calibri" w:hAnsi="Times New Roman" w:cs="Times New Roman"/>
          <w:color w:val="000000"/>
          <w:sz w:val="20"/>
          <w:szCs w:val="20"/>
          <w:lang w:eastAsia="en-US"/>
        </w:rPr>
        <w:t>товар</w:t>
      </w:r>
      <w:r w:rsidRPr="009C2FBC">
        <w:rPr>
          <w:rFonts w:ascii="Times New Roman" w:eastAsia="Calibri" w:hAnsi="Times New Roman" w:cs="Times New Roman"/>
          <w:color w:val="000000"/>
          <w:sz w:val="20"/>
          <w:szCs w:val="20"/>
          <w:lang w:eastAsia="en-US"/>
        </w:rPr>
        <w:t xml:space="preserve"> на условиях, предусмотренных </w:t>
      </w:r>
      <w:r>
        <w:rPr>
          <w:rFonts w:ascii="Times New Roman" w:eastAsia="Calibri" w:hAnsi="Times New Roman" w:cs="Times New Roman"/>
          <w:color w:val="000000"/>
          <w:sz w:val="20"/>
          <w:szCs w:val="20"/>
          <w:lang w:eastAsia="en-US"/>
        </w:rPr>
        <w:t>Договор</w:t>
      </w:r>
      <w:r w:rsidRPr="009C2FBC">
        <w:rPr>
          <w:rFonts w:ascii="Times New Roman" w:eastAsia="Calibri" w:hAnsi="Times New Roman" w:cs="Times New Roman"/>
          <w:color w:val="000000"/>
          <w:sz w:val="20"/>
          <w:szCs w:val="20"/>
          <w:lang w:eastAsia="en-US"/>
        </w:rPr>
        <w:t xml:space="preserve">ом, в том числе обеспечить с учетом специфики поставляемой продукции ее соответствие обязательным требованиям, установленным Заказчиком в соответствии с законодательством Российской Федерации о техническом регулировании и </w:t>
      </w:r>
      <w:r>
        <w:rPr>
          <w:rFonts w:ascii="Times New Roman" w:eastAsia="Calibri" w:hAnsi="Times New Roman" w:cs="Times New Roman"/>
          <w:color w:val="000000"/>
          <w:sz w:val="20"/>
          <w:szCs w:val="20"/>
          <w:lang w:eastAsia="en-US"/>
        </w:rPr>
        <w:t>Договор</w:t>
      </w:r>
      <w:r w:rsidRPr="009C2FBC">
        <w:rPr>
          <w:rFonts w:ascii="Times New Roman" w:eastAsia="Calibri" w:hAnsi="Times New Roman" w:cs="Times New Roman"/>
          <w:color w:val="000000"/>
          <w:sz w:val="20"/>
          <w:szCs w:val="20"/>
          <w:lang w:eastAsia="en-US"/>
        </w:rPr>
        <w:t>ом.</w:t>
      </w:r>
    </w:p>
    <w:p w:rsidR="00FC529A" w:rsidRPr="009C2FBC" w:rsidRDefault="00FC529A" w:rsidP="00FC529A">
      <w:pPr>
        <w:numPr>
          <w:ilvl w:val="2"/>
          <w:numId w:val="1"/>
        </w:numPr>
        <w:tabs>
          <w:tab w:val="left" w:pos="567"/>
        </w:tabs>
        <w:suppressAutoHyphens/>
        <w:spacing w:after="0" w:line="240" w:lineRule="auto"/>
        <w:ind w:left="0" w:firstLine="709"/>
        <w:jc w:val="both"/>
        <w:rPr>
          <w:rFonts w:ascii="Times New Roman" w:eastAsia="Calibri" w:hAnsi="Times New Roman" w:cs="Times New Roman"/>
          <w:color w:val="000000"/>
          <w:sz w:val="20"/>
          <w:szCs w:val="20"/>
          <w:lang w:eastAsia="en-US"/>
        </w:rPr>
      </w:pPr>
      <w:r w:rsidRPr="009C2FBC">
        <w:rPr>
          <w:rFonts w:ascii="Times New Roman" w:eastAsia="Calibri" w:hAnsi="Times New Roman" w:cs="Times New Roman"/>
          <w:color w:val="000000"/>
          <w:sz w:val="20"/>
          <w:szCs w:val="20"/>
          <w:lang w:eastAsia="en-US"/>
        </w:rPr>
        <w:t>Обеспечить устранение за свой счет недостатков и дефектов, выявленных при приемке товара и в пределах срока годности (гарантийного срока).</w:t>
      </w:r>
    </w:p>
    <w:p w:rsidR="00FC529A" w:rsidRPr="009C2FBC" w:rsidRDefault="00FC529A" w:rsidP="00FC529A">
      <w:pPr>
        <w:numPr>
          <w:ilvl w:val="2"/>
          <w:numId w:val="1"/>
        </w:numPr>
        <w:tabs>
          <w:tab w:val="left" w:pos="567"/>
        </w:tabs>
        <w:suppressAutoHyphens/>
        <w:spacing w:after="0" w:line="240" w:lineRule="auto"/>
        <w:ind w:left="0" w:firstLine="709"/>
        <w:jc w:val="both"/>
        <w:rPr>
          <w:rFonts w:ascii="Times New Roman" w:eastAsia="Calibri" w:hAnsi="Times New Roman" w:cs="Times New Roman"/>
          <w:color w:val="000000"/>
          <w:sz w:val="20"/>
          <w:szCs w:val="20"/>
          <w:lang w:eastAsia="en-US"/>
        </w:rPr>
      </w:pPr>
      <w:r w:rsidRPr="009C2FBC">
        <w:rPr>
          <w:rFonts w:ascii="Times New Roman" w:eastAsia="Calibri" w:hAnsi="Times New Roman" w:cs="Times New Roman"/>
          <w:color w:val="000000"/>
          <w:sz w:val="20"/>
          <w:szCs w:val="20"/>
          <w:lang w:eastAsia="en-US"/>
        </w:rPr>
        <w:t xml:space="preserve">Обеспечить соответствие Поставщика в течение всего срока действия </w:t>
      </w:r>
      <w:r>
        <w:rPr>
          <w:rFonts w:ascii="Times New Roman" w:eastAsia="Calibri" w:hAnsi="Times New Roman" w:cs="Times New Roman"/>
          <w:color w:val="000000"/>
          <w:sz w:val="20"/>
          <w:szCs w:val="20"/>
          <w:lang w:eastAsia="en-US"/>
        </w:rPr>
        <w:t>Договор</w:t>
      </w:r>
      <w:r w:rsidRPr="009C2FBC">
        <w:rPr>
          <w:rFonts w:ascii="Times New Roman" w:eastAsia="Calibri" w:hAnsi="Times New Roman" w:cs="Times New Roman"/>
          <w:color w:val="000000"/>
          <w:sz w:val="20"/>
          <w:szCs w:val="20"/>
          <w:lang w:eastAsia="en-US"/>
        </w:rPr>
        <w:t>а требованиям, установленным в соответствии с законодательством Российской Федерации в отношении лиц, осуществляющих деятельность в установленных сферах.</w:t>
      </w:r>
    </w:p>
    <w:p w:rsidR="00FC529A" w:rsidRPr="009C2FBC" w:rsidRDefault="00FC529A" w:rsidP="00FC529A">
      <w:pPr>
        <w:numPr>
          <w:ilvl w:val="2"/>
          <w:numId w:val="1"/>
        </w:numPr>
        <w:tabs>
          <w:tab w:val="left" w:pos="567"/>
        </w:tabs>
        <w:suppressAutoHyphens/>
        <w:spacing w:after="0" w:line="240" w:lineRule="auto"/>
        <w:ind w:left="0" w:firstLine="709"/>
        <w:jc w:val="both"/>
        <w:rPr>
          <w:rFonts w:ascii="Times New Roman" w:eastAsia="Calibri" w:hAnsi="Times New Roman" w:cs="Times New Roman"/>
          <w:color w:val="000000"/>
          <w:sz w:val="20"/>
          <w:szCs w:val="20"/>
          <w:lang w:eastAsia="en-US"/>
        </w:rPr>
      </w:pPr>
      <w:r w:rsidRPr="009C2FBC">
        <w:rPr>
          <w:rFonts w:ascii="Times New Roman" w:eastAsia="Calibri" w:hAnsi="Times New Roman" w:cs="Times New Roman"/>
          <w:color w:val="000000"/>
          <w:sz w:val="20"/>
          <w:szCs w:val="20"/>
          <w:lang w:eastAsia="en-US"/>
        </w:rPr>
        <w:t xml:space="preserve">Не позднее 3 суток с момента получения запроса Заказчика, либо возникновения сложностей в исполнении </w:t>
      </w:r>
      <w:r>
        <w:rPr>
          <w:rFonts w:ascii="Times New Roman" w:eastAsia="Calibri" w:hAnsi="Times New Roman" w:cs="Times New Roman"/>
          <w:color w:val="000000"/>
          <w:sz w:val="20"/>
          <w:szCs w:val="20"/>
          <w:lang w:eastAsia="en-US"/>
        </w:rPr>
        <w:t>Договор</w:t>
      </w:r>
      <w:r w:rsidRPr="009C2FBC">
        <w:rPr>
          <w:rFonts w:ascii="Times New Roman" w:eastAsia="Calibri" w:hAnsi="Times New Roman" w:cs="Times New Roman"/>
          <w:color w:val="000000"/>
          <w:sz w:val="20"/>
          <w:szCs w:val="20"/>
          <w:lang w:eastAsia="en-US"/>
        </w:rPr>
        <w:t xml:space="preserve">а предоставлять Заказчику достоверную информацию о ходе исполнения своих обязательств, в том числе о сложностях, возникающих при исполнении </w:t>
      </w:r>
      <w:r>
        <w:rPr>
          <w:rFonts w:ascii="Times New Roman" w:eastAsia="Calibri" w:hAnsi="Times New Roman" w:cs="Times New Roman"/>
          <w:color w:val="000000"/>
          <w:sz w:val="20"/>
          <w:szCs w:val="20"/>
          <w:lang w:eastAsia="en-US"/>
        </w:rPr>
        <w:t>Договор</w:t>
      </w:r>
      <w:r w:rsidRPr="009C2FBC">
        <w:rPr>
          <w:rFonts w:ascii="Times New Roman" w:eastAsia="Calibri" w:hAnsi="Times New Roman" w:cs="Times New Roman"/>
          <w:color w:val="000000"/>
          <w:sz w:val="20"/>
          <w:szCs w:val="20"/>
          <w:lang w:eastAsia="en-US"/>
        </w:rPr>
        <w:t xml:space="preserve">а. </w:t>
      </w:r>
    </w:p>
    <w:p w:rsidR="00FC529A" w:rsidRPr="009C2FBC" w:rsidRDefault="00FC529A" w:rsidP="00FC529A">
      <w:pPr>
        <w:numPr>
          <w:ilvl w:val="2"/>
          <w:numId w:val="1"/>
        </w:numPr>
        <w:tabs>
          <w:tab w:val="left" w:pos="567"/>
        </w:tabs>
        <w:suppressAutoHyphens/>
        <w:spacing w:after="0" w:line="240" w:lineRule="auto"/>
        <w:ind w:left="0" w:firstLine="709"/>
        <w:jc w:val="both"/>
        <w:rPr>
          <w:rFonts w:ascii="Times New Roman" w:eastAsia="Calibri" w:hAnsi="Times New Roman" w:cs="Times New Roman"/>
          <w:color w:val="000000"/>
          <w:sz w:val="20"/>
          <w:szCs w:val="20"/>
          <w:lang w:eastAsia="en-US"/>
        </w:rPr>
      </w:pPr>
      <w:r w:rsidRPr="009C2FBC">
        <w:rPr>
          <w:rFonts w:ascii="Times New Roman" w:eastAsia="Calibri" w:hAnsi="Times New Roman" w:cs="Times New Roman"/>
          <w:color w:val="000000"/>
          <w:sz w:val="20"/>
          <w:szCs w:val="20"/>
          <w:lang w:eastAsia="en-US"/>
        </w:rPr>
        <w:t xml:space="preserve">Передать товар в порядке и в сроки, указанные в настоящем </w:t>
      </w:r>
      <w:r>
        <w:rPr>
          <w:rFonts w:ascii="Times New Roman" w:eastAsia="Calibri" w:hAnsi="Times New Roman" w:cs="Times New Roman"/>
          <w:color w:val="000000"/>
          <w:sz w:val="20"/>
          <w:szCs w:val="20"/>
          <w:lang w:eastAsia="en-US"/>
        </w:rPr>
        <w:t>Договор</w:t>
      </w:r>
      <w:r w:rsidRPr="009C2FBC">
        <w:rPr>
          <w:rFonts w:ascii="Times New Roman" w:eastAsia="Calibri" w:hAnsi="Times New Roman" w:cs="Times New Roman"/>
          <w:color w:val="000000"/>
          <w:sz w:val="20"/>
          <w:szCs w:val="20"/>
          <w:lang w:eastAsia="en-US"/>
        </w:rPr>
        <w:t>е.</w:t>
      </w:r>
    </w:p>
    <w:p w:rsidR="00FC529A" w:rsidRDefault="00FC529A" w:rsidP="00FC529A">
      <w:pPr>
        <w:numPr>
          <w:ilvl w:val="2"/>
          <w:numId w:val="1"/>
        </w:numPr>
        <w:tabs>
          <w:tab w:val="left" w:pos="567"/>
        </w:tabs>
        <w:suppressAutoHyphens/>
        <w:spacing w:after="0" w:line="240" w:lineRule="auto"/>
        <w:ind w:left="0" w:firstLine="709"/>
        <w:jc w:val="both"/>
        <w:rPr>
          <w:rFonts w:ascii="Times New Roman" w:eastAsia="Calibri" w:hAnsi="Times New Roman" w:cs="Times New Roman"/>
          <w:color w:val="000000"/>
          <w:sz w:val="20"/>
          <w:szCs w:val="20"/>
          <w:lang w:eastAsia="en-US"/>
        </w:rPr>
      </w:pPr>
      <w:r w:rsidRPr="009C2FBC">
        <w:rPr>
          <w:rFonts w:ascii="Times New Roman" w:eastAsia="Calibri" w:hAnsi="Times New Roman" w:cs="Times New Roman"/>
          <w:color w:val="000000"/>
          <w:sz w:val="20"/>
          <w:szCs w:val="20"/>
          <w:lang w:eastAsia="en-US"/>
        </w:rPr>
        <w:t xml:space="preserve">Производить замену некачественного Товара, в порядке и на условиях, предусмотренных разделом 5 </w:t>
      </w:r>
      <w:r>
        <w:rPr>
          <w:rFonts w:ascii="Times New Roman" w:eastAsia="Calibri" w:hAnsi="Times New Roman" w:cs="Times New Roman"/>
          <w:color w:val="000000"/>
          <w:sz w:val="20"/>
          <w:szCs w:val="20"/>
          <w:lang w:eastAsia="en-US"/>
        </w:rPr>
        <w:t>Договор</w:t>
      </w:r>
      <w:r w:rsidRPr="009C2FBC">
        <w:rPr>
          <w:rFonts w:ascii="Times New Roman" w:eastAsia="Calibri" w:hAnsi="Times New Roman" w:cs="Times New Roman"/>
          <w:color w:val="000000"/>
          <w:sz w:val="20"/>
          <w:szCs w:val="20"/>
          <w:lang w:eastAsia="en-US"/>
        </w:rPr>
        <w:t>а.</w:t>
      </w:r>
    </w:p>
    <w:p w:rsidR="00FC529A" w:rsidRDefault="00FC529A" w:rsidP="00FC529A">
      <w:pPr>
        <w:numPr>
          <w:ilvl w:val="2"/>
          <w:numId w:val="1"/>
        </w:numPr>
        <w:tabs>
          <w:tab w:val="left" w:pos="567"/>
        </w:tabs>
        <w:suppressAutoHyphens/>
        <w:spacing w:after="0" w:line="240" w:lineRule="auto"/>
        <w:ind w:left="0" w:firstLine="709"/>
        <w:jc w:val="both"/>
        <w:rPr>
          <w:rFonts w:ascii="Times New Roman" w:eastAsia="Calibri" w:hAnsi="Times New Roman" w:cs="Times New Roman"/>
          <w:color w:val="000000"/>
          <w:sz w:val="20"/>
          <w:szCs w:val="20"/>
          <w:lang w:eastAsia="en-US"/>
        </w:rPr>
      </w:pPr>
      <w:r>
        <w:rPr>
          <w:rFonts w:ascii="Times New Roman" w:eastAsia="Calibri" w:hAnsi="Times New Roman" w:cs="Times New Roman"/>
          <w:color w:val="000000"/>
          <w:sz w:val="20"/>
          <w:szCs w:val="20"/>
          <w:lang w:eastAsia="en-US"/>
        </w:rPr>
        <w:t xml:space="preserve">Предоставить одновременно с товаром </w:t>
      </w:r>
      <w:r w:rsidRPr="002A5574">
        <w:rPr>
          <w:rFonts w:ascii="Times New Roman" w:eastAsia="Calibri" w:hAnsi="Times New Roman" w:cs="Times New Roman"/>
          <w:sz w:val="20"/>
          <w:szCs w:val="20"/>
          <w:lang w:eastAsia="en-US"/>
        </w:rPr>
        <w:t>оформленные надлежащим образом товарно-сопроводительные документы, указанные в Спецификации (Приложение № 1).</w:t>
      </w:r>
    </w:p>
    <w:p w:rsidR="00FC529A" w:rsidRPr="009C2FBC" w:rsidRDefault="00FC529A" w:rsidP="00FC529A">
      <w:pPr>
        <w:numPr>
          <w:ilvl w:val="2"/>
          <w:numId w:val="1"/>
        </w:numPr>
        <w:tabs>
          <w:tab w:val="left" w:pos="426"/>
        </w:tabs>
        <w:suppressAutoHyphens/>
        <w:spacing w:after="0" w:line="240" w:lineRule="auto"/>
        <w:ind w:left="0" w:firstLine="709"/>
        <w:jc w:val="both"/>
        <w:rPr>
          <w:rFonts w:ascii="Times New Roman" w:eastAsia="Calibri" w:hAnsi="Times New Roman" w:cs="Times New Roman"/>
          <w:color w:val="000000"/>
          <w:sz w:val="20"/>
          <w:szCs w:val="20"/>
          <w:lang w:eastAsia="en-US"/>
        </w:rPr>
      </w:pPr>
      <w:r w:rsidRPr="009C2FBC">
        <w:rPr>
          <w:rFonts w:ascii="Times New Roman" w:eastAsia="Calibri" w:hAnsi="Times New Roman" w:cs="Times New Roman"/>
          <w:color w:val="000000"/>
          <w:sz w:val="20"/>
          <w:szCs w:val="20"/>
          <w:lang w:eastAsia="en-US"/>
        </w:rPr>
        <w:t xml:space="preserve">В случае нарушения условий </w:t>
      </w:r>
      <w:r>
        <w:rPr>
          <w:rFonts w:ascii="Times New Roman" w:eastAsia="Calibri" w:hAnsi="Times New Roman" w:cs="Times New Roman"/>
          <w:color w:val="000000"/>
          <w:sz w:val="20"/>
          <w:szCs w:val="20"/>
          <w:lang w:eastAsia="en-US"/>
        </w:rPr>
        <w:t>Договор</w:t>
      </w:r>
      <w:r w:rsidRPr="009C2FBC">
        <w:rPr>
          <w:rFonts w:ascii="Times New Roman" w:eastAsia="Calibri" w:hAnsi="Times New Roman" w:cs="Times New Roman"/>
          <w:color w:val="000000"/>
          <w:sz w:val="20"/>
          <w:szCs w:val="20"/>
          <w:lang w:eastAsia="en-US"/>
        </w:rPr>
        <w:t xml:space="preserve">а о сроках поставки и качестве товара уплатить штрафы и пени согласно условий </w:t>
      </w:r>
      <w:r>
        <w:rPr>
          <w:rFonts w:ascii="Times New Roman" w:eastAsia="Calibri" w:hAnsi="Times New Roman" w:cs="Times New Roman"/>
          <w:color w:val="000000"/>
          <w:sz w:val="20"/>
          <w:szCs w:val="20"/>
          <w:lang w:eastAsia="en-US"/>
        </w:rPr>
        <w:t>Договор</w:t>
      </w:r>
      <w:r w:rsidRPr="009C2FBC">
        <w:rPr>
          <w:rFonts w:ascii="Times New Roman" w:eastAsia="Calibri" w:hAnsi="Times New Roman" w:cs="Times New Roman"/>
          <w:color w:val="000000"/>
          <w:sz w:val="20"/>
          <w:szCs w:val="20"/>
          <w:lang w:eastAsia="en-US"/>
        </w:rPr>
        <w:t>а.</w:t>
      </w:r>
    </w:p>
    <w:p w:rsidR="00FC529A" w:rsidRPr="00A869A0" w:rsidRDefault="00FC529A" w:rsidP="00FC529A">
      <w:pPr>
        <w:numPr>
          <w:ilvl w:val="1"/>
          <w:numId w:val="1"/>
        </w:numPr>
        <w:tabs>
          <w:tab w:val="left" w:pos="426"/>
        </w:tabs>
        <w:suppressAutoHyphens/>
        <w:spacing w:after="0" w:line="240" w:lineRule="auto"/>
        <w:ind w:left="0" w:firstLine="709"/>
        <w:jc w:val="both"/>
        <w:rPr>
          <w:rFonts w:ascii="Times New Roman" w:hAnsi="Times New Roman" w:cs="Times New Roman"/>
          <w:noProof/>
          <w:color w:val="000000"/>
          <w:sz w:val="20"/>
          <w:szCs w:val="20"/>
        </w:rPr>
      </w:pPr>
      <w:r w:rsidRPr="00A869A0">
        <w:rPr>
          <w:rFonts w:ascii="Times New Roman" w:hAnsi="Times New Roman" w:cs="Times New Roman"/>
          <w:noProof/>
          <w:color w:val="000000"/>
          <w:sz w:val="20"/>
          <w:szCs w:val="20"/>
        </w:rPr>
        <w:t>Поставщик вправе:</w:t>
      </w:r>
    </w:p>
    <w:p w:rsidR="00FC529A" w:rsidRPr="009C2FBC" w:rsidRDefault="00FC529A" w:rsidP="00FC529A">
      <w:pPr>
        <w:numPr>
          <w:ilvl w:val="2"/>
          <w:numId w:val="1"/>
        </w:numPr>
        <w:tabs>
          <w:tab w:val="left" w:pos="567"/>
        </w:tabs>
        <w:suppressAutoHyphens/>
        <w:spacing w:after="0" w:line="240" w:lineRule="auto"/>
        <w:ind w:left="0" w:firstLine="709"/>
        <w:jc w:val="both"/>
        <w:rPr>
          <w:rFonts w:ascii="Times New Roman" w:eastAsia="Calibri" w:hAnsi="Times New Roman" w:cs="Times New Roman"/>
          <w:color w:val="000000"/>
          <w:sz w:val="20"/>
          <w:szCs w:val="20"/>
          <w:lang w:eastAsia="en-US"/>
        </w:rPr>
      </w:pPr>
      <w:r w:rsidRPr="009C2FBC">
        <w:rPr>
          <w:rFonts w:ascii="Times New Roman" w:eastAsia="Calibri" w:hAnsi="Times New Roman" w:cs="Times New Roman"/>
          <w:color w:val="000000"/>
          <w:sz w:val="20"/>
          <w:szCs w:val="20"/>
          <w:lang w:eastAsia="en-US"/>
        </w:rPr>
        <w:t xml:space="preserve">Требовать своевременную оплату на условиях, предусмотренных </w:t>
      </w:r>
      <w:r>
        <w:rPr>
          <w:rFonts w:ascii="Times New Roman" w:eastAsia="Calibri" w:hAnsi="Times New Roman" w:cs="Times New Roman"/>
          <w:color w:val="000000"/>
          <w:sz w:val="20"/>
          <w:szCs w:val="20"/>
          <w:lang w:eastAsia="en-US"/>
        </w:rPr>
        <w:t>Договор</w:t>
      </w:r>
      <w:r w:rsidRPr="009C2FBC">
        <w:rPr>
          <w:rFonts w:ascii="Times New Roman" w:eastAsia="Calibri" w:hAnsi="Times New Roman" w:cs="Times New Roman"/>
          <w:color w:val="000000"/>
          <w:sz w:val="20"/>
          <w:szCs w:val="20"/>
          <w:lang w:eastAsia="en-US"/>
        </w:rPr>
        <w:t>ом, надлежащим образом поставленной и принятой Заказчиком продукции.</w:t>
      </w:r>
    </w:p>
    <w:p w:rsidR="00FC529A" w:rsidRPr="009C2FBC" w:rsidRDefault="00FC529A" w:rsidP="00FC529A">
      <w:pPr>
        <w:numPr>
          <w:ilvl w:val="2"/>
          <w:numId w:val="1"/>
        </w:numPr>
        <w:tabs>
          <w:tab w:val="left" w:pos="567"/>
        </w:tabs>
        <w:suppressAutoHyphens/>
        <w:spacing w:after="0" w:line="240" w:lineRule="auto"/>
        <w:ind w:left="0" w:firstLine="709"/>
        <w:jc w:val="both"/>
        <w:rPr>
          <w:rFonts w:ascii="Times New Roman" w:eastAsia="Calibri" w:hAnsi="Times New Roman" w:cs="Times New Roman"/>
          <w:color w:val="000000"/>
          <w:sz w:val="20"/>
          <w:szCs w:val="20"/>
          <w:lang w:eastAsia="en-US"/>
        </w:rPr>
      </w:pPr>
      <w:r w:rsidRPr="009C2FBC">
        <w:rPr>
          <w:rFonts w:ascii="Times New Roman" w:eastAsia="Calibri" w:hAnsi="Times New Roman" w:cs="Times New Roman"/>
          <w:color w:val="000000"/>
          <w:sz w:val="20"/>
          <w:szCs w:val="20"/>
          <w:lang w:eastAsia="en-US"/>
        </w:rPr>
        <w:t xml:space="preserve">Требовать уплату пеней, штрафов а также возмещения убытков, согласно раздела 8 настоящего </w:t>
      </w:r>
      <w:r>
        <w:rPr>
          <w:rFonts w:ascii="Times New Roman" w:eastAsia="Calibri" w:hAnsi="Times New Roman" w:cs="Times New Roman"/>
          <w:color w:val="000000"/>
          <w:sz w:val="20"/>
          <w:szCs w:val="20"/>
          <w:lang w:eastAsia="en-US"/>
        </w:rPr>
        <w:t>Договор</w:t>
      </w:r>
      <w:r w:rsidRPr="009C2FBC">
        <w:rPr>
          <w:rFonts w:ascii="Times New Roman" w:eastAsia="Calibri" w:hAnsi="Times New Roman" w:cs="Times New Roman"/>
          <w:color w:val="000000"/>
          <w:sz w:val="20"/>
          <w:szCs w:val="20"/>
          <w:lang w:eastAsia="en-US"/>
        </w:rPr>
        <w:t>а.</w:t>
      </w:r>
    </w:p>
    <w:p w:rsidR="00FC529A" w:rsidRPr="009C2FBC" w:rsidRDefault="00FC529A" w:rsidP="00FC529A">
      <w:pPr>
        <w:numPr>
          <w:ilvl w:val="2"/>
          <w:numId w:val="1"/>
        </w:numPr>
        <w:tabs>
          <w:tab w:val="left" w:pos="567"/>
        </w:tabs>
        <w:suppressAutoHyphens/>
        <w:spacing w:after="0" w:line="240" w:lineRule="auto"/>
        <w:ind w:left="0" w:firstLine="709"/>
        <w:jc w:val="both"/>
        <w:rPr>
          <w:rFonts w:ascii="Times New Roman" w:hAnsi="Times New Roman" w:cs="Times New Roman"/>
          <w:color w:val="000000"/>
          <w:sz w:val="20"/>
          <w:szCs w:val="20"/>
        </w:rPr>
      </w:pPr>
      <w:r w:rsidRPr="009C2FBC">
        <w:rPr>
          <w:rFonts w:ascii="Times New Roman" w:eastAsia="Calibri" w:hAnsi="Times New Roman" w:cs="Times New Roman"/>
          <w:color w:val="000000"/>
          <w:sz w:val="20"/>
          <w:szCs w:val="20"/>
          <w:lang w:eastAsia="en-US"/>
        </w:rPr>
        <w:lastRenderedPageBreak/>
        <w:t xml:space="preserve">При исполнении </w:t>
      </w:r>
      <w:r>
        <w:rPr>
          <w:rFonts w:ascii="Times New Roman" w:eastAsia="Calibri" w:hAnsi="Times New Roman" w:cs="Times New Roman"/>
          <w:color w:val="000000"/>
          <w:sz w:val="20"/>
          <w:szCs w:val="20"/>
          <w:lang w:eastAsia="en-US"/>
        </w:rPr>
        <w:t>Договор</w:t>
      </w:r>
      <w:r w:rsidRPr="009C2FBC">
        <w:rPr>
          <w:rFonts w:ascii="Times New Roman" w:eastAsia="Calibri" w:hAnsi="Times New Roman" w:cs="Times New Roman"/>
          <w:color w:val="000000"/>
          <w:sz w:val="20"/>
          <w:szCs w:val="20"/>
          <w:lang w:eastAsia="en-US"/>
        </w:rPr>
        <w:t>а по согласованию с Заказчиком осуществить поставку товара качество, технические и функциональные характеристики (потребительские свойства) которого являются улучшенными по сравнению с</w:t>
      </w:r>
      <w:r w:rsidRPr="009C2FBC">
        <w:rPr>
          <w:rFonts w:ascii="Times New Roman" w:hAnsi="Times New Roman" w:cs="Times New Roman"/>
          <w:color w:val="000000"/>
          <w:sz w:val="20"/>
          <w:szCs w:val="20"/>
        </w:rPr>
        <w:t xml:space="preserve"> качеством и соответствующими техническими и функциональными характеристиками, указанными в </w:t>
      </w:r>
      <w:r>
        <w:rPr>
          <w:rFonts w:ascii="Times New Roman" w:hAnsi="Times New Roman" w:cs="Times New Roman"/>
          <w:color w:val="000000"/>
          <w:sz w:val="20"/>
          <w:szCs w:val="20"/>
        </w:rPr>
        <w:t>Договор</w:t>
      </w:r>
      <w:r w:rsidRPr="009C2FBC">
        <w:rPr>
          <w:rFonts w:ascii="Times New Roman" w:hAnsi="Times New Roman" w:cs="Times New Roman"/>
          <w:color w:val="000000"/>
          <w:sz w:val="20"/>
          <w:szCs w:val="20"/>
        </w:rPr>
        <w:t xml:space="preserve">е.   </w:t>
      </w:r>
    </w:p>
    <w:p w:rsidR="00FC529A" w:rsidRDefault="00FC529A" w:rsidP="00FC529A">
      <w:pPr>
        <w:numPr>
          <w:ilvl w:val="1"/>
          <w:numId w:val="1"/>
        </w:numPr>
        <w:tabs>
          <w:tab w:val="left" w:pos="426"/>
        </w:tabs>
        <w:suppressAutoHyphens/>
        <w:spacing w:after="0" w:line="240" w:lineRule="auto"/>
        <w:ind w:left="0" w:firstLine="709"/>
        <w:jc w:val="both"/>
        <w:rPr>
          <w:rFonts w:ascii="Times New Roman" w:eastAsia="Calibri" w:hAnsi="Times New Roman" w:cs="Times New Roman"/>
          <w:color w:val="000000"/>
          <w:sz w:val="20"/>
          <w:szCs w:val="20"/>
          <w:lang w:eastAsia="en-US"/>
        </w:rPr>
      </w:pPr>
      <w:r w:rsidRPr="009C2FBC">
        <w:rPr>
          <w:rFonts w:ascii="Times New Roman" w:hAnsi="Times New Roman" w:cs="Times New Roman"/>
          <w:color w:val="000000"/>
          <w:sz w:val="20"/>
          <w:szCs w:val="20"/>
        </w:rPr>
        <w:t>Стороны в</w:t>
      </w:r>
      <w:r w:rsidRPr="009C2FBC">
        <w:rPr>
          <w:rFonts w:ascii="Times New Roman" w:eastAsia="Calibri" w:hAnsi="Times New Roman" w:cs="Times New Roman"/>
          <w:color w:val="000000"/>
          <w:sz w:val="20"/>
          <w:szCs w:val="20"/>
          <w:lang w:eastAsia="en-US"/>
        </w:rPr>
        <w:t xml:space="preserve">ыполняют иные обязанности и обладают иными правами, предусмотренными законодательством Российской Федерации и </w:t>
      </w:r>
      <w:r>
        <w:rPr>
          <w:rFonts w:ascii="Times New Roman" w:eastAsia="Calibri" w:hAnsi="Times New Roman" w:cs="Times New Roman"/>
          <w:color w:val="000000"/>
          <w:sz w:val="20"/>
          <w:szCs w:val="20"/>
          <w:lang w:eastAsia="en-US"/>
        </w:rPr>
        <w:t>Договор</w:t>
      </w:r>
      <w:r w:rsidRPr="009C2FBC">
        <w:rPr>
          <w:rFonts w:ascii="Times New Roman" w:eastAsia="Calibri" w:hAnsi="Times New Roman" w:cs="Times New Roman"/>
          <w:color w:val="000000"/>
          <w:sz w:val="20"/>
          <w:szCs w:val="20"/>
          <w:lang w:eastAsia="en-US"/>
        </w:rPr>
        <w:t>ом.</w:t>
      </w:r>
    </w:p>
    <w:p w:rsidR="00FC529A" w:rsidRPr="009C2FBC" w:rsidRDefault="00FC529A" w:rsidP="00FC529A">
      <w:pPr>
        <w:spacing w:after="0" w:line="240" w:lineRule="auto"/>
        <w:ind w:firstLine="709"/>
        <w:jc w:val="both"/>
        <w:rPr>
          <w:rFonts w:ascii="Times New Roman" w:eastAsia="Calibri" w:hAnsi="Times New Roman" w:cs="Times New Roman"/>
          <w:color w:val="000000"/>
          <w:sz w:val="20"/>
          <w:szCs w:val="20"/>
          <w:lang w:eastAsia="en-US"/>
        </w:rPr>
      </w:pPr>
    </w:p>
    <w:p w:rsidR="00FC529A" w:rsidRPr="009C2FBC" w:rsidRDefault="00FC529A" w:rsidP="00FC529A">
      <w:pPr>
        <w:numPr>
          <w:ilvl w:val="0"/>
          <w:numId w:val="1"/>
        </w:numPr>
        <w:suppressAutoHyphens/>
        <w:spacing w:after="0" w:line="240" w:lineRule="auto"/>
        <w:ind w:firstLine="709"/>
        <w:jc w:val="center"/>
        <w:rPr>
          <w:rFonts w:ascii="Times New Roman" w:hAnsi="Times New Roman" w:cs="Times New Roman"/>
          <w:b/>
          <w:color w:val="000000"/>
          <w:sz w:val="20"/>
          <w:szCs w:val="20"/>
        </w:rPr>
      </w:pPr>
      <w:r w:rsidRPr="009C2FBC">
        <w:rPr>
          <w:rFonts w:ascii="Times New Roman" w:hAnsi="Times New Roman" w:cs="Times New Roman"/>
          <w:color w:val="000000"/>
          <w:sz w:val="20"/>
          <w:szCs w:val="20"/>
        </w:rPr>
        <w:t xml:space="preserve"> </w:t>
      </w:r>
      <w:r w:rsidRPr="009C2FBC">
        <w:rPr>
          <w:rFonts w:ascii="Times New Roman" w:hAnsi="Times New Roman" w:cs="Times New Roman"/>
          <w:b/>
          <w:color w:val="000000"/>
          <w:sz w:val="20"/>
          <w:szCs w:val="20"/>
        </w:rPr>
        <w:t>ПОРЯДОК ПОСТАВКИ, ПЕРЕДАЧИ ТОВАРА, СРОК ПОСТАВКИ</w:t>
      </w:r>
    </w:p>
    <w:p w:rsidR="00FC529A" w:rsidRPr="002A5574" w:rsidRDefault="00FC529A" w:rsidP="00FC529A">
      <w:pPr>
        <w:numPr>
          <w:ilvl w:val="1"/>
          <w:numId w:val="1"/>
        </w:numPr>
        <w:tabs>
          <w:tab w:val="left" w:pos="426"/>
          <w:tab w:val="left" w:pos="1134"/>
        </w:tabs>
        <w:suppressAutoHyphens/>
        <w:spacing w:after="0" w:line="240" w:lineRule="auto"/>
        <w:ind w:left="0" w:firstLine="709"/>
        <w:jc w:val="both"/>
        <w:rPr>
          <w:rFonts w:ascii="Times New Roman" w:hAnsi="Times New Roman" w:cs="Times New Roman"/>
          <w:sz w:val="20"/>
          <w:szCs w:val="20"/>
        </w:rPr>
      </w:pPr>
      <w:r w:rsidRPr="002A5574">
        <w:rPr>
          <w:rFonts w:ascii="Times New Roman" w:hAnsi="Times New Roman" w:cs="Times New Roman"/>
          <w:sz w:val="20"/>
          <w:szCs w:val="20"/>
        </w:rPr>
        <w:t>Место доставки товара, срок поставки товара указываются в Спецификации (Приложение №1).</w:t>
      </w:r>
    </w:p>
    <w:p w:rsidR="00FC529A" w:rsidRPr="00A869A0" w:rsidRDefault="00FC529A" w:rsidP="00FC529A">
      <w:pPr>
        <w:numPr>
          <w:ilvl w:val="1"/>
          <w:numId w:val="1"/>
        </w:numPr>
        <w:tabs>
          <w:tab w:val="left" w:pos="1134"/>
        </w:tabs>
        <w:suppressAutoHyphens/>
        <w:spacing w:after="0" w:line="240" w:lineRule="auto"/>
        <w:ind w:left="0" w:firstLine="709"/>
        <w:jc w:val="both"/>
        <w:rPr>
          <w:rFonts w:ascii="Times New Roman" w:hAnsi="Times New Roman" w:cs="Times New Roman"/>
          <w:sz w:val="20"/>
          <w:szCs w:val="20"/>
        </w:rPr>
      </w:pPr>
      <w:r w:rsidRPr="002A5574">
        <w:rPr>
          <w:rFonts w:ascii="Times New Roman" w:hAnsi="Times New Roman" w:cs="Times New Roman"/>
          <w:sz w:val="20"/>
          <w:szCs w:val="20"/>
        </w:rPr>
        <w:t xml:space="preserve">Доставка товара до Заказчикаосуществляется в соответствии с требованиями, указанными в Спецификации (Приложение №1). </w:t>
      </w:r>
      <w:r w:rsidRPr="00A869A0">
        <w:rPr>
          <w:rFonts w:ascii="Times New Roman" w:hAnsi="Times New Roman" w:cs="Times New Roman"/>
          <w:sz w:val="20"/>
          <w:szCs w:val="20"/>
        </w:rPr>
        <w:t xml:space="preserve">Поставщик обязан уведомить Заказчика о дате и времени поставки товара не позднее чем за </w:t>
      </w:r>
      <w:r>
        <w:rPr>
          <w:rFonts w:ascii="Times New Roman" w:hAnsi="Times New Roman" w:cs="Times New Roman"/>
          <w:sz w:val="20"/>
          <w:szCs w:val="20"/>
        </w:rPr>
        <w:t>1 рабочий день</w:t>
      </w:r>
      <w:r w:rsidRPr="00A869A0">
        <w:rPr>
          <w:rFonts w:ascii="Times New Roman" w:hAnsi="Times New Roman" w:cs="Times New Roman"/>
          <w:sz w:val="20"/>
          <w:szCs w:val="20"/>
        </w:rPr>
        <w:t xml:space="preserve"> до даты поставки.</w:t>
      </w:r>
    </w:p>
    <w:p w:rsidR="00FC529A" w:rsidRPr="009C2FBC" w:rsidRDefault="00FC529A" w:rsidP="00FC529A">
      <w:pPr>
        <w:numPr>
          <w:ilvl w:val="1"/>
          <w:numId w:val="1"/>
        </w:numPr>
        <w:tabs>
          <w:tab w:val="left" w:pos="426"/>
        </w:tabs>
        <w:suppressAutoHyphens/>
        <w:spacing w:after="0" w:line="240" w:lineRule="auto"/>
        <w:ind w:left="0" w:firstLine="709"/>
        <w:jc w:val="both"/>
        <w:rPr>
          <w:rFonts w:ascii="Times New Roman" w:hAnsi="Times New Roman" w:cs="Times New Roman"/>
          <w:color w:val="000000"/>
          <w:sz w:val="20"/>
          <w:szCs w:val="20"/>
        </w:rPr>
      </w:pPr>
      <w:r w:rsidRPr="003B0F18">
        <w:rPr>
          <w:rFonts w:ascii="Times New Roman" w:hAnsi="Times New Roman" w:cs="Times New Roman"/>
          <w:color w:val="000000"/>
          <w:sz w:val="20"/>
          <w:szCs w:val="20"/>
        </w:rPr>
        <w:t>Поставщик, допустивший недопоставку товара, поставку некачественного товара обязан восполнить недопоставленное количество товара, заменить некачественный товар в течение трех дней с момента получения Акта о расхождении от Заказчика о выявленной недопоставке, выявлении некачественного товара или с согласия Заказчика при поставке следующей партии в пределах срока действия Договора. Приемка товара в данном случае и оформление ее результатов производится в порядке и сроки, предусмотренные разделом 3 Договора.</w:t>
      </w:r>
    </w:p>
    <w:p w:rsidR="00FC529A" w:rsidRPr="009C2FBC" w:rsidRDefault="00FC529A" w:rsidP="00FC529A">
      <w:pPr>
        <w:numPr>
          <w:ilvl w:val="1"/>
          <w:numId w:val="1"/>
        </w:numPr>
        <w:tabs>
          <w:tab w:val="left" w:pos="426"/>
        </w:tabs>
        <w:suppressAutoHyphens/>
        <w:spacing w:after="0" w:line="240" w:lineRule="auto"/>
        <w:ind w:left="0" w:firstLine="709"/>
        <w:jc w:val="both"/>
        <w:rPr>
          <w:rFonts w:ascii="Times New Roman" w:hAnsi="Times New Roman" w:cs="Times New Roman"/>
          <w:color w:val="000000"/>
          <w:sz w:val="20"/>
          <w:szCs w:val="20"/>
        </w:rPr>
      </w:pPr>
      <w:r w:rsidRPr="009C2FBC">
        <w:rPr>
          <w:rFonts w:ascii="Times New Roman" w:hAnsi="Times New Roman" w:cs="Times New Roman"/>
          <w:color w:val="000000"/>
          <w:sz w:val="20"/>
          <w:szCs w:val="20"/>
        </w:rPr>
        <w:t>Требования Заказчика о замене некачественного товара могут быть предъявлены к Поставщику в пределах срока годности товара</w:t>
      </w:r>
      <w:r>
        <w:rPr>
          <w:rFonts w:ascii="Times New Roman" w:hAnsi="Times New Roman" w:cs="Times New Roman"/>
          <w:color w:val="000000"/>
          <w:sz w:val="20"/>
          <w:szCs w:val="20"/>
        </w:rPr>
        <w:t xml:space="preserve"> (гарантийного срока)</w:t>
      </w:r>
      <w:r w:rsidRPr="009C2FBC">
        <w:rPr>
          <w:rFonts w:ascii="Times New Roman" w:hAnsi="Times New Roman" w:cs="Times New Roman"/>
          <w:color w:val="000000"/>
          <w:sz w:val="20"/>
          <w:szCs w:val="20"/>
        </w:rPr>
        <w:t xml:space="preserve">. </w:t>
      </w:r>
    </w:p>
    <w:p w:rsidR="00FC529A" w:rsidRPr="009C2FBC" w:rsidRDefault="00FC529A" w:rsidP="00FC529A">
      <w:pPr>
        <w:numPr>
          <w:ilvl w:val="1"/>
          <w:numId w:val="1"/>
        </w:numPr>
        <w:tabs>
          <w:tab w:val="left" w:pos="426"/>
        </w:tabs>
        <w:suppressAutoHyphens/>
        <w:spacing w:after="0" w:line="240" w:lineRule="auto"/>
        <w:ind w:left="0" w:firstLine="709"/>
        <w:jc w:val="both"/>
        <w:rPr>
          <w:rFonts w:ascii="Times New Roman" w:hAnsi="Times New Roman" w:cs="Times New Roman"/>
          <w:color w:val="000000"/>
          <w:sz w:val="20"/>
          <w:szCs w:val="20"/>
        </w:rPr>
      </w:pPr>
      <w:r w:rsidRPr="009C2FBC">
        <w:rPr>
          <w:rFonts w:ascii="Times New Roman" w:hAnsi="Times New Roman" w:cs="Times New Roman"/>
          <w:color w:val="000000"/>
          <w:sz w:val="20"/>
          <w:szCs w:val="20"/>
        </w:rPr>
        <w:t>Заказчик, вправе, уведомив Поставщика, с использованием любых средств связи, отказаться от принятия  товара, поставка которого просрочена.</w:t>
      </w:r>
    </w:p>
    <w:p w:rsidR="00FC529A" w:rsidRDefault="00FC529A" w:rsidP="00FC529A">
      <w:pPr>
        <w:numPr>
          <w:ilvl w:val="1"/>
          <w:numId w:val="1"/>
        </w:numPr>
        <w:tabs>
          <w:tab w:val="left" w:pos="426"/>
        </w:tabs>
        <w:suppressAutoHyphens/>
        <w:spacing w:after="0" w:line="240" w:lineRule="auto"/>
        <w:ind w:left="0" w:firstLine="709"/>
        <w:jc w:val="both"/>
        <w:rPr>
          <w:rFonts w:ascii="Times New Roman" w:hAnsi="Times New Roman" w:cs="Times New Roman"/>
          <w:color w:val="000000"/>
          <w:sz w:val="20"/>
          <w:szCs w:val="20"/>
        </w:rPr>
      </w:pPr>
      <w:r w:rsidRPr="009C2FBC">
        <w:rPr>
          <w:rFonts w:ascii="Times New Roman" w:hAnsi="Times New Roman" w:cs="Times New Roman"/>
          <w:color w:val="000000"/>
          <w:sz w:val="20"/>
          <w:szCs w:val="20"/>
        </w:rPr>
        <w:t>Поставщик обязуется передать Заказчику товар, не обремененный правами третьих лиц.</w:t>
      </w:r>
    </w:p>
    <w:p w:rsidR="00FC529A" w:rsidRPr="009C2FBC" w:rsidRDefault="00FC529A" w:rsidP="00FC529A">
      <w:pPr>
        <w:spacing w:after="0" w:line="240" w:lineRule="auto"/>
        <w:ind w:firstLine="709"/>
        <w:jc w:val="both"/>
        <w:rPr>
          <w:rFonts w:ascii="Times New Roman" w:hAnsi="Times New Roman" w:cs="Times New Roman"/>
          <w:color w:val="000000"/>
          <w:sz w:val="20"/>
          <w:szCs w:val="20"/>
        </w:rPr>
      </w:pPr>
    </w:p>
    <w:p w:rsidR="00FC529A" w:rsidRPr="009C2FBC" w:rsidRDefault="00FC529A" w:rsidP="00FC529A">
      <w:pPr>
        <w:numPr>
          <w:ilvl w:val="0"/>
          <w:numId w:val="1"/>
        </w:numPr>
        <w:suppressAutoHyphens/>
        <w:spacing w:after="0" w:line="240" w:lineRule="auto"/>
        <w:ind w:firstLine="709"/>
        <w:jc w:val="center"/>
        <w:rPr>
          <w:rFonts w:ascii="Times New Roman" w:hAnsi="Times New Roman" w:cs="Times New Roman"/>
          <w:b/>
          <w:color w:val="000000"/>
          <w:sz w:val="20"/>
          <w:szCs w:val="20"/>
        </w:rPr>
      </w:pPr>
      <w:r w:rsidRPr="009C2FBC">
        <w:rPr>
          <w:rFonts w:ascii="Times New Roman" w:hAnsi="Times New Roman" w:cs="Times New Roman"/>
          <w:b/>
          <w:color w:val="000000"/>
          <w:sz w:val="20"/>
          <w:szCs w:val="20"/>
        </w:rPr>
        <w:t>УПАКОВКА И МАРКИРОВКА</w:t>
      </w:r>
    </w:p>
    <w:p w:rsidR="00FC529A" w:rsidRPr="009C2FBC" w:rsidRDefault="00FC529A" w:rsidP="00FC529A">
      <w:pPr>
        <w:spacing w:after="0" w:line="240" w:lineRule="auto"/>
        <w:ind w:firstLine="709"/>
        <w:jc w:val="both"/>
        <w:rPr>
          <w:rFonts w:ascii="Times New Roman" w:hAnsi="Times New Roman" w:cs="Times New Roman"/>
          <w:color w:val="FF0000"/>
          <w:sz w:val="20"/>
          <w:szCs w:val="20"/>
        </w:rPr>
      </w:pPr>
      <w:r w:rsidRPr="009C2FBC">
        <w:rPr>
          <w:rFonts w:ascii="Times New Roman" w:hAnsi="Times New Roman" w:cs="Times New Roman"/>
          <w:color w:val="000000"/>
          <w:sz w:val="20"/>
          <w:szCs w:val="20"/>
        </w:rPr>
        <w:t>6.1.</w:t>
      </w:r>
      <w:r>
        <w:rPr>
          <w:rFonts w:ascii="Times New Roman" w:hAnsi="Times New Roman" w:cs="Times New Roman"/>
          <w:color w:val="000000"/>
          <w:sz w:val="20"/>
          <w:szCs w:val="20"/>
        </w:rPr>
        <w:t xml:space="preserve">  М</w:t>
      </w:r>
      <w:r w:rsidRPr="009C2FBC">
        <w:rPr>
          <w:rFonts w:ascii="Times New Roman" w:hAnsi="Times New Roman" w:cs="Times New Roman"/>
          <w:color w:val="000000"/>
          <w:sz w:val="20"/>
          <w:szCs w:val="20"/>
        </w:rPr>
        <w:t xml:space="preserve">аркировка товара должна соответствовать требованиям, указанным в Спецификации </w:t>
      </w:r>
      <w:r>
        <w:rPr>
          <w:rFonts w:ascii="Times New Roman" w:hAnsi="Times New Roman" w:cs="Times New Roman"/>
          <w:color w:val="000000"/>
          <w:sz w:val="20"/>
          <w:szCs w:val="20"/>
        </w:rPr>
        <w:t xml:space="preserve">                          </w:t>
      </w:r>
      <w:r w:rsidRPr="009C2FBC">
        <w:rPr>
          <w:rFonts w:ascii="Times New Roman" w:hAnsi="Times New Roman" w:cs="Times New Roman"/>
          <w:color w:val="000000"/>
          <w:sz w:val="20"/>
          <w:szCs w:val="20"/>
        </w:rPr>
        <w:t xml:space="preserve">(Приложение №1). </w:t>
      </w:r>
    </w:p>
    <w:p w:rsidR="00FC529A" w:rsidRDefault="00FC529A" w:rsidP="00FC529A">
      <w:pPr>
        <w:spacing w:after="0" w:line="240" w:lineRule="auto"/>
        <w:ind w:firstLine="709"/>
        <w:jc w:val="both"/>
        <w:rPr>
          <w:rFonts w:ascii="Times New Roman" w:hAnsi="Times New Roman" w:cs="Times New Roman"/>
          <w:color w:val="000000"/>
          <w:sz w:val="20"/>
          <w:szCs w:val="20"/>
        </w:rPr>
      </w:pPr>
      <w:r w:rsidRPr="009C2FBC">
        <w:rPr>
          <w:rFonts w:ascii="Times New Roman" w:hAnsi="Times New Roman" w:cs="Times New Roman"/>
          <w:color w:val="000000"/>
          <w:sz w:val="20"/>
          <w:szCs w:val="20"/>
        </w:rPr>
        <w:t>6.2.</w:t>
      </w:r>
      <w:r>
        <w:rPr>
          <w:rFonts w:ascii="Times New Roman" w:hAnsi="Times New Roman" w:cs="Times New Roman"/>
          <w:color w:val="000000"/>
          <w:sz w:val="20"/>
          <w:szCs w:val="20"/>
        </w:rPr>
        <w:t xml:space="preserve">  </w:t>
      </w:r>
      <w:r w:rsidRPr="009C2FBC">
        <w:rPr>
          <w:rFonts w:ascii="Times New Roman" w:hAnsi="Times New Roman" w:cs="Times New Roman"/>
          <w:color w:val="000000"/>
          <w:sz w:val="20"/>
          <w:szCs w:val="20"/>
        </w:rPr>
        <w:t xml:space="preserve">Стоимость упаковочных материалов входит в стоимость (цену) поставляемого товара. </w:t>
      </w:r>
    </w:p>
    <w:p w:rsidR="00FC529A" w:rsidRPr="009C2FBC" w:rsidRDefault="00FC529A" w:rsidP="00FC529A">
      <w:pPr>
        <w:spacing w:after="0" w:line="240" w:lineRule="auto"/>
        <w:ind w:firstLine="709"/>
        <w:jc w:val="both"/>
        <w:rPr>
          <w:rFonts w:ascii="Times New Roman" w:hAnsi="Times New Roman" w:cs="Times New Roman"/>
          <w:color w:val="000000"/>
          <w:sz w:val="20"/>
          <w:szCs w:val="20"/>
        </w:rPr>
      </w:pPr>
    </w:p>
    <w:p w:rsidR="00FC529A" w:rsidRPr="009C2FBC" w:rsidRDefault="00FC529A" w:rsidP="00FC529A">
      <w:pPr>
        <w:numPr>
          <w:ilvl w:val="0"/>
          <w:numId w:val="1"/>
        </w:numPr>
        <w:suppressAutoHyphens/>
        <w:spacing w:after="0" w:line="240" w:lineRule="auto"/>
        <w:ind w:firstLine="709"/>
        <w:jc w:val="center"/>
        <w:rPr>
          <w:rFonts w:ascii="Times New Roman" w:hAnsi="Times New Roman" w:cs="Times New Roman"/>
          <w:b/>
          <w:color w:val="000000"/>
          <w:sz w:val="20"/>
          <w:szCs w:val="20"/>
        </w:rPr>
      </w:pPr>
      <w:r w:rsidRPr="009C2FBC">
        <w:rPr>
          <w:rFonts w:ascii="Times New Roman" w:hAnsi="Times New Roman" w:cs="Times New Roman"/>
          <w:b/>
          <w:color w:val="000000"/>
          <w:sz w:val="20"/>
          <w:szCs w:val="20"/>
        </w:rPr>
        <w:t>ФОРС-МАЖОРНЫЕ УСЛОВИЯ</w:t>
      </w:r>
    </w:p>
    <w:p w:rsidR="00FC529A" w:rsidRPr="009C2FBC" w:rsidRDefault="00FC529A" w:rsidP="00FC529A">
      <w:pPr>
        <w:numPr>
          <w:ilvl w:val="1"/>
          <w:numId w:val="1"/>
        </w:numPr>
        <w:tabs>
          <w:tab w:val="left" w:pos="426"/>
        </w:tabs>
        <w:suppressAutoHyphens/>
        <w:spacing w:after="0" w:line="240" w:lineRule="auto"/>
        <w:ind w:left="0" w:firstLine="709"/>
        <w:jc w:val="both"/>
        <w:rPr>
          <w:rFonts w:ascii="Times New Roman" w:hAnsi="Times New Roman" w:cs="Times New Roman"/>
          <w:color w:val="000000"/>
          <w:sz w:val="20"/>
          <w:szCs w:val="20"/>
        </w:rPr>
      </w:pPr>
      <w:r w:rsidRPr="009C2FBC">
        <w:rPr>
          <w:rFonts w:ascii="Times New Roman" w:hAnsi="Times New Roman" w:cs="Times New Roman"/>
          <w:color w:val="000000"/>
          <w:sz w:val="20"/>
          <w:szCs w:val="20"/>
        </w:rPr>
        <w:t xml:space="preserve">Стороны освобождаются от ответственности за частичное или полное неисполнение обязательств по </w:t>
      </w:r>
      <w:r>
        <w:rPr>
          <w:rFonts w:ascii="Times New Roman" w:hAnsi="Times New Roman" w:cs="Times New Roman"/>
          <w:color w:val="000000"/>
          <w:sz w:val="20"/>
          <w:szCs w:val="20"/>
        </w:rPr>
        <w:t>Договор</w:t>
      </w:r>
      <w:r w:rsidRPr="009C2FBC">
        <w:rPr>
          <w:rFonts w:ascii="Times New Roman" w:hAnsi="Times New Roman" w:cs="Times New Roman"/>
          <w:color w:val="000000"/>
          <w:sz w:val="20"/>
          <w:szCs w:val="20"/>
        </w:rPr>
        <w:t xml:space="preserve">у, если такое неисполнение произошло по вине другой стороны или явилось следствием обстоятельств непреодолимой силы, включая, но, не ограничиваясь, природные стихийные явления (землетрясение, наводнение, пожары, тайфуны, ураган), некоторые обстоятельства общественной жизни (военные действия),  в которых непосредственно или косвенно участвует сторона по </w:t>
      </w:r>
      <w:r>
        <w:rPr>
          <w:rFonts w:ascii="Times New Roman" w:hAnsi="Times New Roman" w:cs="Times New Roman"/>
          <w:color w:val="000000"/>
          <w:sz w:val="20"/>
          <w:szCs w:val="20"/>
        </w:rPr>
        <w:t>Договор</w:t>
      </w:r>
      <w:r w:rsidRPr="009C2FBC">
        <w:rPr>
          <w:rFonts w:ascii="Times New Roman" w:hAnsi="Times New Roman" w:cs="Times New Roman"/>
          <w:color w:val="000000"/>
          <w:sz w:val="20"/>
          <w:szCs w:val="20"/>
        </w:rPr>
        <w:t xml:space="preserve">у, массовые заболевания, Указы Президента РФ и Постановления Правительства РФ, изменения в текущем законодательстве, или другие, не зависящие от сторон обстоятельства. Указанные события должны носить чрезвычайный, непредвиденный и неотвратимый характер, возникнуть после заключения </w:t>
      </w:r>
      <w:r>
        <w:rPr>
          <w:rFonts w:ascii="Times New Roman" w:hAnsi="Times New Roman" w:cs="Times New Roman"/>
          <w:color w:val="000000"/>
          <w:sz w:val="20"/>
          <w:szCs w:val="20"/>
        </w:rPr>
        <w:t>Договор</w:t>
      </w:r>
      <w:r w:rsidRPr="009C2FBC">
        <w:rPr>
          <w:rFonts w:ascii="Times New Roman" w:hAnsi="Times New Roman" w:cs="Times New Roman"/>
          <w:color w:val="000000"/>
          <w:sz w:val="20"/>
          <w:szCs w:val="20"/>
        </w:rPr>
        <w:t>а и не зависеть от воли сторон.</w:t>
      </w:r>
    </w:p>
    <w:p w:rsidR="00FC529A" w:rsidRPr="009C2FBC" w:rsidRDefault="00FC529A" w:rsidP="00FC529A">
      <w:pPr>
        <w:numPr>
          <w:ilvl w:val="1"/>
          <w:numId w:val="1"/>
        </w:numPr>
        <w:tabs>
          <w:tab w:val="left" w:pos="426"/>
        </w:tabs>
        <w:suppressAutoHyphens/>
        <w:spacing w:after="0" w:line="240" w:lineRule="auto"/>
        <w:ind w:left="0" w:firstLine="709"/>
        <w:jc w:val="both"/>
        <w:rPr>
          <w:rFonts w:ascii="Times New Roman" w:hAnsi="Times New Roman" w:cs="Times New Roman"/>
          <w:color w:val="000000"/>
          <w:sz w:val="20"/>
          <w:szCs w:val="20"/>
        </w:rPr>
      </w:pPr>
      <w:r w:rsidRPr="009C2FBC">
        <w:rPr>
          <w:rFonts w:ascii="Times New Roman" w:hAnsi="Times New Roman" w:cs="Times New Roman"/>
          <w:color w:val="000000"/>
          <w:sz w:val="20"/>
          <w:szCs w:val="20"/>
        </w:rPr>
        <w:t xml:space="preserve">При наступлении таких обстоятельств непреодолимой силы Сторона должна без промедления известить о них другую Сторону в письменном виде в течение трех дней.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w:t>
      </w:r>
      <w:r>
        <w:rPr>
          <w:rFonts w:ascii="Times New Roman" w:hAnsi="Times New Roman" w:cs="Times New Roman"/>
          <w:color w:val="000000"/>
          <w:sz w:val="20"/>
          <w:szCs w:val="20"/>
        </w:rPr>
        <w:t>Договор</w:t>
      </w:r>
      <w:r w:rsidRPr="009C2FBC">
        <w:rPr>
          <w:rFonts w:ascii="Times New Roman" w:hAnsi="Times New Roman" w:cs="Times New Roman"/>
          <w:color w:val="000000"/>
          <w:sz w:val="20"/>
          <w:szCs w:val="20"/>
        </w:rPr>
        <w:t>у и срок исполнения обязательств.</w:t>
      </w:r>
    </w:p>
    <w:p w:rsidR="00FC529A" w:rsidRPr="009C2FBC" w:rsidRDefault="00FC529A" w:rsidP="00FC529A">
      <w:pPr>
        <w:numPr>
          <w:ilvl w:val="1"/>
          <w:numId w:val="1"/>
        </w:numPr>
        <w:tabs>
          <w:tab w:val="left" w:pos="426"/>
        </w:tabs>
        <w:suppressAutoHyphens/>
        <w:spacing w:after="0" w:line="240" w:lineRule="auto"/>
        <w:ind w:left="0" w:firstLine="709"/>
        <w:jc w:val="both"/>
        <w:rPr>
          <w:rFonts w:ascii="Times New Roman" w:hAnsi="Times New Roman" w:cs="Times New Roman"/>
          <w:color w:val="000000"/>
          <w:sz w:val="20"/>
          <w:szCs w:val="20"/>
        </w:rPr>
      </w:pPr>
      <w:r w:rsidRPr="009C2FBC">
        <w:rPr>
          <w:rFonts w:ascii="Times New Roman" w:hAnsi="Times New Roman" w:cs="Times New Roman"/>
          <w:color w:val="000000"/>
          <w:sz w:val="20"/>
          <w:szCs w:val="20"/>
        </w:rPr>
        <w:t xml:space="preserve">По прекращении указанных обстоятельств, Сторона  должна без промедления известить другую Сторону в письменном виде в течение трех дней. В извещении должен быть указан срок, в который предполагается исполнить обязательство по настоящему </w:t>
      </w:r>
      <w:r>
        <w:rPr>
          <w:rFonts w:ascii="Times New Roman" w:hAnsi="Times New Roman" w:cs="Times New Roman"/>
          <w:color w:val="000000"/>
          <w:sz w:val="20"/>
          <w:szCs w:val="20"/>
        </w:rPr>
        <w:t>Договор</w:t>
      </w:r>
      <w:r w:rsidRPr="009C2FBC">
        <w:rPr>
          <w:rFonts w:ascii="Times New Roman" w:hAnsi="Times New Roman" w:cs="Times New Roman"/>
          <w:color w:val="000000"/>
          <w:sz w:val="20"/>
          <w:szCs w:val="20"/>
        </w:rPr>
        <w:t xml:space="preserve">у. </w:t>
      </w:r>
    </w:p>
    <w:p w:rsidR="00FC529A" w:rsidRPr="009C2FBC" w:rsidRDefault="00FC529A" w:rsidP="00FC529A">
      <w:pPr>
        <w:numPr>
          <w:ilvl w:val="1"/>
          <w:numId w:val="1"/>
        </w:numPr>
        <w:tabs>
          <w:tab w:val="left" w:pos="426"/>
        </w:tabs>
        <w:suppressAutoHyphens/>
        <w:spacing w:after="0" w:line="240" w:lineRule="auto"/>
        <w:ind w:left="0" w:firstLine="709"/>
        <w:jc w:val="both"/>
        <w:rPr>
          <w:rFonts w:ascii="Times New Roman" w:hAnsi="Times New Roman" w:cs="Times New Roman"/>
          <w:color w:val="000000"/>
          <w:sz w:val="20"/>
          <w:szCs w:val="20"/>
        </w:rPr>
      </w:pPr>
      <w:r w:rsidRPr="009C2FBC">
        <w:rPr>
          <w:rFonts w:ascii="Times New Roman" w:hAnsi="Times New Roman" w:cs="Times New Roman"/>
          <w:color w:val="000000"/>
          <w:sz w:val="20"/>
          <w:szCs w:val="20"/>
        </w:rPr>
        <w:t xml:space="preserve">В случае наступления форс-мажорных обстоятельств срок исполнения обязательств по настоящему </w:t>
      </w:r>
      <w:r>
        <w:rPr>
          <w:rFonts w:ascii="Times New Roman" w:hAnsi="Times New Roman" w:cs="Times New Roman"/>
          <w:color w:val="000000"/>
          <w:sz w:val="20"/>
          <w:szCs w:val="20"/>
        </w:rPr>
        <w:t>Договор</w:t>
      </w:r>
      <w:r w:rsidRPr="009C2FBC">
        <w:rPr>
          <w:rFonts w:ascii="Times New Roman" w:hAnsi="Times New Roman" w:cs="Times New Roman"/>
          <w:color w:val="000000"/>
          <w:sz w:val="20"/>
          <w:szCs w:val="20"/>
        </w:rPr>
        <w:t>у отодвигается соразмерно времени, в течение которого будут действовать такие обстоятельства.</w:t>
      </w:r>
    </w:p>
    <w:p w:rsidR="00FC529A" w:rsidRPr="009C2FBC" w:rsidRDefault="00FC529A" w:rsidP="00FC529A">
      <w:pPr>
        <w:numPr>
          <w:ilvl w:val="1"/>
          <w:numId w:val="1"/>
        </w:numPr>
        <w:tabs>
          <w:tab w:val="left" w:pos="426"/>
        </w:tabs>
        <w:suppressAutoHyphens/>
        <w:spacing w:after="0" w:line="240" w:lineRule="auto"/>
        <w:ind w:left="0" w:firstLine="709"/>
        <w:jc w:val="both"/>
        <w:rPr>
          <w:rFonts w:ascii="Times New Roman" w:hAnsi="Times New Roman" w:cs="Times New Roman"/>
          <w:color w:val="000000"/>
          <w:sz w:val="20"/>
          <w:szCs w:val="20"/>
        </w:rPr>
      </w:pPr>
      <w:r w:rsidRPr="009C2FBC">
        <w:rPr>
          <w:rFonts w:ascii="Times New Roman" w:hAnsi="Times New Roman" w:cs="Times New Roman"/>
          <w:color w:val="000000"/>
          <w:sz w:val="20"/>
          <w:szCs w:val="20"/>
        </w:rPr>
        <w:t xml:space="preserve">Если форс-мажорные обстоятельства и их последствия продолжают действовать более 6 месяцев, Стороны в возможно короткий срок проведут переговоры с целью выявления приемлемых для обеих Сторон способов исполнения </w:t>
      </w:r>
      <w:r>
        <w:rPr>
          <w:rFonts w:ascii="Times New Roman" w:hAnsi="Times New Roman" w:cs="Times New Roman"/>
          <w:color w:val="000000"/>
          <w:sz w:val="20"/>
          <w:szCs w:val="20"/>
        </w:rPr>
        <w:t>Договор</w:t>
      </w:r>
      <w:r w:rsidRPr="009C2FBC">
        <w:rPr>
          <w:rFonts w:ascii="Times New Roman" w:hAnsi="Times New Roman" w:cs="Times New Roman"/>
          <w:color w:val="000000"/>
          <w:sz w:val="20"/>
          <w:szCs w:val="20"/>
        </w:rPr>
        <w:t>а и достижения действующей договоренности.</w:t>
      </w:r>
    </w:p>
    <w:p w:rsidR="00FC529A" w:rsidRDefault="00FC529A" w:rsidP="00FC529A">
      <w:pPr>
        <w:numPr>
          <w:ilvl w:val="1"/>
          <w:numId w:val="1"/>
        </w:numPr>
        <w:tabs>
          <w:tab w:val="left" w:pos="426"/>
        </w:tabs>
        <w:suppressAutoHyphens/>
        <w:spacing w:after="0" w:line="240" w:lineRule="auto"/>
        <w:ind w:left="0" w:firstLine="709"/>
        <w:jc w:val="both"/>
        <w:rPr>
          <w:rFonts w:ascii="Times New Roman" w:hAnsi="Times New Roman" w:cs="Times New Roman"/>
          <w:color w:val="000000"/>
          <w:sz w:val="20"/>
          <w:szCs w:val="20"/>
        </w:rPr>
      </w:pPr>
      <w:r w:rsidRPr="009C2FBC">
        <w:rPr>
          <w:rFonts w:ascii="Times New Roman" w:hAnsi="Times New Roman" w:cs="Times New Roman"/>
          <w:color w:val="000000"/>
          <w:sz w:val="20"/>
          <w:szCs w:val="20"/>
        </w:rPr>
        <w:t xml:space="preserve">Сторона должна в течение разумного срока передать другой Стороне сертификат торгово-промышленной палаты или иного компетентного органа или организации в подтверждение форс-мажорных обстоятельств. </w:t>
      </w:r>
    </w:p>
    <w:p w:rsidR="00FC529A" w:rsidRPr="009C2FBC" w:rsidRDefault="00FC529A" w:rsidP="00FC529A">
      <w:pPr>
        <w:tabs>
          <w:tab w:val="left" w:pos="426"/>
        </w:tabs>
        <w:spacing w:after="0" w:line="240" w:lineRule="auto"/>
        <w:ind w:firstLine="709"/>
        <w:jc w:val="both"/>
        <w:rPr>
          <w:rFonts w:ascii="Times New Roman" w:hAnsi="Times New Roman" w:cs="Times New Roman"/>
          <w:color w:val="000000"/>
          <w:sz w:val="20"/>
          <w:szCs w:val="20"/>
        </w:rPr>
      </w:pPr>
    </w:p>
    <w:p w:rsidR="00FC529A" w:rsidRPr="009C2FBC" w:rsidRDefault="00FC529A" w:rsidP="00FC529A">
      <w:pPr>
        <w:numPr>
          <w:ilvl w:val="0"/>
          <w:numId w:val="1"/>
        </w:numPr>
        <w:tabs>
          <w:tab w:val="left" w:pos="426"/>
        </w:tabs>
        <w:suppressAutoHyphens/>
        <w:spacing w:after="0" w:line="240" w:lineRule="auto"/>
        <w:ind w:firstLine="709"/>
        <w:jc w:val="center"/>
        <w:rPr>
          <w:rFonts w:ascii="Times New Roman" w:hAnsi="Times New Roman" w:cs="Times New Roman"/>
          <w:b/>
          <w:color w:val="000000"/>
          <w:sz w:val="20"/>
          <w:szCs w:val="20"/>
        </w:rPr>
      </w:pPr>
      <w:r w:rsidRPr="009C2FBC">
        <w:rPr>
          <w:rFonts w:ascii="Times New Roman" w:hAnsi="Times New Roman" w:cs="Times New Roman"/>
          <w:b/>
          <w:color w:val="000000"/>
          <w:sz w:val="20"/>
          <w:szCs w:val="20"/>
        </w:rPr>
        <w:t>ОТВЕТСТВЕННОСТЬ СТОРОН</w:t>
      </w:r>
    </w:p>
    <w:p w:rsidR="00FC529A" w:rsidRPr="009C2FBC" w:rsidRDefault="00FC529A" w:rsidP="00FC529A">
      <w:pPr>
        <w:numPr>
          <w:ilvl w:val="1"/>
          <w:numId w:val="1"/>
        </w:numPr>
        <w:tabs>
          <w:tab w:val="left" w:pos="426"/>
        </w:tabs>
        <w:suppressAutoHyphens/>
        <w:spacing w:after="0" w:line="240" w:lineRule="auto"/>
        <w:ind w:left="0" w:firstLine="709"/>
        <w:jc w:val="both"/>
        <w:rPr>
          <w:rFonts w:ascii="Times New Roman" w:eastAsia="Calibri" w:hAnsi="Times New Roman" w:cs="Times New Roman"/>
          <w:color w:val="000000"/>
          <w:sz w:val="20"/>
          <w:szCs w:val="20"/>
          <w:lang w:eastAsia="en-US"/>
        </w:rPr>
      </w:pPr>
      <w:r w:rsidRPr="009C2FBC">
        <w:rPr>
          <w:rFonts w:ascii="Times New Roman" w:eastAsia="Calibri" w:hAnsi="Times New Roman" w:cs="Times New Roman"/>
          <w:color w:val="000000"/>
          <w:sz w:val="20"/>
          <w:szCs w:val="20"/>
          <w:lang w:eastAsia="en-US"/>
        </w:rPr>
        <w:t xml:space="preserve">В случае просрочки исполнения Заказчиком обязательств, предусмотренных </w:t>
      </w:r>
      <w:r>
        <w:rPr>
          <w:rFonts w:ascii="Times New Roman" w:eastAsia="Calibri" w:hAnsi="Times New Roman" w:cs="Times New Roman"/>
          <w:color w:val="000000"/>
          <w:sz w:val="20"/>
          <w:szCs w:val="20"/>
          <w:lang w:eastAsia="en-US"/>
        </w:rPr>
        <w:t>Договор</w:t>
      </w:r>
      <w:r w:rsidRPr="009C2FBC">
        <w:rPr>
          <w:rFonts w:ascii="Times New Roman" w:eastAsia="Calibri" w:hAnsi="Times New Roman" w:cs="Times New Roman"/>
          <w:color w:val="000000"/>
          <w:sz w:val="20"/>
          <w:szCs w:val="20"/>
          <w:lang w:eastAsia="en-US"/>
        </w:rPr>
        <w:t xml:space="preserve">ом, а также в иных случаях ненадлежащего исполнения Заказчиком обязательств, предусмотренных </w:t>
      </w:r>
      <w:r>
        <w:rPr>
          <w:rFonts w:ascii="Times New Roman" w:eastAsia="Calibri" w:hAnsi="Times New Roman" w:cs="Times New Roman"/>
          <w:color w:val="000000"/>
          <w:sz w:val="20"/>
          <w:szCs w:val="20"/>
          <w:lang w:eastAsia="en-US"/>
        </w:rPr>
        <w:t>Договор</w:t>
      </w:r>
      <w:r w:rsidRPr="009C2FBC">
        <w:rPr>
          <w:rFonts w:ascii="Times New Roman" w:eastAsia="Calibri" w:hAnsi="Times New Roman" w:cs="Times New Roman"/>
          <w:color w:val="000000"/>
          <w:sz w:val="20"/>
          <w:szCs w:val="20"/>
          <w:lang w:eastAsia="en-US"/>
        </w:rPr>
        <w:t xml:space="preserve">ом, Поставщик вправе потребовать уплаты неустоек (штрафов, пеней). </w:t>
      </w:r>
    </w:p>
    <w:p w:rsidR="00FC529A" w:rsidRPr="009C2FBC" w:rsidRDefault="00FC529A" w:rsidP="00FC529A">
      <w:pPr>
        <w:numPr>
          <w:ilvl w:val="2"/>
          <w:numId w:val="1"/>
        </w:numPr>
        <w:tabs>
          <w:tab w:val="left" w:pos="567"/>
        </w:tabs>
        <w:suppressAutoHyphens/>
        <w:spacing w:after="0" w:line="240" w:lineRule="auto"/>
        <w:ind w:left="0" w:firstLine="709"/>
        <w:jc w:val="both"/>
        <w:rPr>
          <w:rFonts w:ascii="Times New Roman" w:eastAsia="Calibri" w:hAnsi="Times New Roman" w:cs="Times New Roman"/>
          <w:color w:val="000000"/>
          <w:sz w:val="20"/>
          <w:szCs w:val="20"/>
          <w:lang w:eastAsia="en-US"/>
        </w:rPr>
      </w:pPr>
      <w:r w:rsidRPr="009C2FBC">
        <w:rPr>
          <w:rFonts w:ascii="Times New Roman" w:eastAsia="Calibri" w:hAnsi="Times New Roman" w:cs="Times New Roman"/>
          <w:color w:val="000000"/>
          <w:sz w:val="20"/>
          <w:szCs w:val="20"/>
          <w:lang w:eastAsia="en-US"/>
        </w:rPr>
        <w:t xml:space="preserve">За каждый факт неисполнения Заказчиком обязательств, предусмотренных </w:t>
      </w:r>
      <w:r>
        <w:rPr>
          <w:rFonts w:ascii="Times New Roman" w:eastAsia="Calibri" w:hAnsi="Times New Roman" w:cs="Times New Roman"/>
          <w:color w:val="000000"/>
          <w:sz w:val="20"/>
          <w:szCs w:val="20"/>
          <w:lang w:eastAsia="en-US"/>
        </w:rPr>
        <w:t>Договор</w:t>
      </w:r>
      <w:r w:rsidRPr="009C2FBC">
        <w:rPr>
          <w:rFonts w:ascii="Times New Roman" w:eastAsia="Calibri" w:hAnsi="Times New Roman" w:cs="Times New Roman"/>
          <w:color w:val="000000"/>
          <w:sz w:val="20"/>
          <w:szCs w:val="20"/>
          <w:lang w:eastAsia="en-US"/>
        </w:rPr>
        <w:t xml:space="preserve">ом, за исключением просрочки исполнения обязательств, предусмотренных </w:t>
      </w:r>
      <w:r>
        <w:rPr>
          <w:rFonts w:ascii="Times New Roman" w:eastAsia="Calibri" w:hAnsi="Times New Roman" w:cs="Times New Roman"/>
          <w:color w:val="000000"/>
          <w:sz w:val="20"/>
          <w:szCs w:val="20"/>
          <w:lang w:eastAsia="en-US"/>
        </w:rPr>
        <w:t>Договор</w:t>
      </w:r>
      <w:r w:rsidRPr="009C2FBC">
        <w:rPr>
          <w:rFonts w:ascii="Times New Roman" w:eastAsia="Calibri" w:hAnsi="Times New Roman" w:cs="Times New Roman"/>
          <w:color w:val="000000"/>
          <w:sz w:val="20"/>
          <w:szCs w:val="20"/>
          <w:lang w:eastAsia="en-US"/>
        </w:rPr>
        <w:t>ом, размер штрафа устанавливается сумм</w:t>
      </w:r>
      <w:r>
        <w:rPr>
          <w:rFonts w:ascii="Times New Roman" w:eastAsia="Calibri" w:hAnsi="Times New Roman" w:cs="Times New Roman"/>
          <w:color w:val="000000"/>
          <w:sz w:val="20"/>
          <w:szCs w:val="20"/>
          <w:lang w:eastAsia="en-US"/>
        </w:rPr>
        <w:t xml:space="preserve">е </w:t>
      </w:r>
      <w:r w:rsidRPr="009C2FBC">
        <w:rPr>
          <w:rFonts w:ascii="Times New Roman" w:eastAsia="Calibri" w:hAnsi="Times New Roman" w:cs="Times New Roman"/>
          <w:color w:val="000000"/>
          <w:sz w:val="20"/>
          <w:szCs w:val="20"/>
          <w:lang w:eastAsia="en-US"/>
        </w:rPr>
        <w:t xml:space="preserve">1000 рублей, если цена </w:t>
      </w:r>
      <w:r>
        <w:rPr>
          <w:rFonts w:ascii="Times New Roman" w:eastAsia="Calibri" w:hAnsi="Times New Roman" w:cs="Times New Roman"/>
          <w:color w:val="000000"/>
          <w:sz w:val="20"/>
          <w:szCs w:val="20"/>
          <w:lang w:eastAsia="en-US"/>
        </w:rPr>
        <w:t>Договор</w:t>
      </w:r>
      <w:r w:rsidRPr="009C2FBC">
        <w:rPr>
          <w:rFonts w:ascii="Times New Roman" w:eastAsia="Calibri" w:hAnsi="Times New Roman" w:cs="Times New Roman"/>
          <w:color w:val="000000"/>
          <w:sz w:val="20"/>
          <w:szCs w:val="20"/>
          <w:lang w:eastAsia="en-US"/>
        </w:rPr>
        <w:t>а не превышает 3 млн. рублей (включительно).</w:t>
      </w:r>
    </w:p>
    <w:p w:rsidR="00FC529A" w:rsidRPr="009C2FBC" w:rsidRDefault="00FC529A" w:rsidP="00FC529A">
      <w:pPr>
        <w:numPr>
          <w:ilvl w:val="1"/>
          <w:numId w:val="1"/>
        </w:numPr>
        <w:tabs>
          <w:tab w:val="left" w:pos="567"/>
        </w:tabs>
        <w:suppressAutoHyphens/>
        <w:spacing w:after="0" w:line="240" w:lineRule="auto"/>
        <w:ind w:left="0" w:firstLine="709"/>
        <w:jc w:val="both"/>
        <w:rPr>
          <w:rFonts w:ascii="Times New Roman" w:eastAsia="Calibri" w:hAnsi="Times New Roman" w:cs="Times New Roman"/>
          <w:color w:val="000000"/>
          <w:sz w:val="20"/>
          <w:szCs w:val="20"/>
          <w:lang w:eastAsia="en-US"/>
        </w:rPr>
      </w:pPr>
      <w:r w:rsidRPr="009C2FBC">
        <w:rPr>
          <w:rFonts w:ascii="Times New Roman" w:eastAsia="Calibri" w:hAnsi="Times New Roman" w:cs="Times New Roman"/>
          <w:color w:val="000000"/>
          <w:sz w:val="20"/>
          <w:szCs w:val="20"/>
          <w:lang w:eastAsia="en-US"/>
        </w:rPr>
        <w:lastRenderedPageBreak/>
        <w:t xml:space="preserve">В случае просрочки исполнения Поставщиком обязательств (в том числе гарантийного обязательства), предусмотренных </w:t>
      </w:r>
      <w:r>
        <w:rPr>
          <w:rFonts w:ascii="Times New Roman" w:eastAsia="Calibri" w:hAnsi="Times New Roman" w:cs="Times New Roman"/>
          <w:color w:val="000000"/>
          <w:sz w:val="20"/>
          <w:szCs w:val="20"/>
          <w:lang w:eastAsia="en-US"/>
        </w:rPr>
        <w:t>Договор</w:t>
      </w:r>
      <w:r w:rsidRPr="009C2FBC">
        <w:rPr>
          <w:rFonts w:ascii="Times New Roman" w:eastAsia="Calibri" w:hAnsi="Times New Roman" w:cs="Times New Roman"/>
          <w:color w:val="000000"/>
          <w:sz w:val="20"/>
          <w:szCs w:val="20"/>
          <w:lang w:eastAsia="en-US"/>
        </w:rPr>
        <w:t xml:space="preserve">ом, а также в иных случаях ненадлежащего исполнения Поставщиком обязательств, предусмотренных </w:t>
      </w:r>
      <w:r>
        <w:rPr>
          <w:rFonts w:ascii="Times New Roman" w:eastAsia="Calibri" w:hAnsi="Times New Roman" w:cs="Times New Roman"/>
          <w:color w:val="000000"/>
          <w:sz w:val="20"/>
          <w:szCs w:val="20"/>
          <w:lang w:eastAsia="en-US"/>
        </w:rPr>
        <w:t>Договор</w:t>
      </w:r>
      <w:r w:rsidRPr="009C2FBC">
        <w:rPr>
          <w:rFonts w:ascii="Times New Roman" w:eastAsia="Calibri" w:hAnsi="Times New Roman" w:cs="Times New Roman"/>
          <w:color w:val="000000"/>
          <w:sz w:val="20"/>
          <w:szCs w:val="20"/>
          <w:lang w:eastAsia="en-US"/>
        </w:rPr>
        <w:t xml:space="preserve">ом, Заказчик направляет Поставщику требование об уплате неустоек (штрафов, пеней). </w:t>
      </w:r>
    </w:p>
    <w:p w:rsidR="00FC529A" w:rsidRPr="009C2FBC" w:rsidRDefault="00FC529A" w:rsidP="00FC529A">
      <w:pPr>
        <w:numPr>
          <w:ilvl w:val="2"/>
          <w:numId w:val="1"/>
        </w:numPr>
        <w:tabs>
          <w:tab w:val="left" w:pos="567"/>
        </w:tabs>
        <w:suppressAutoHyphens/>
        <w:spacing w:after="0" w:line="240" w:lineRule="auto"/>
        <w:ind w:left="0" w:firstLine="709"/>
        <w:jc w:val="both"/>
        <w:rPr>
          <w:rFonts w:ascii="Times New Roman" w:eastAsia="Calibri" w:hAnsi="Times New Roman" w:cs="Times New Roman"/>
          <w:color w:val="000000"/>
          <w:sz w:val="20"/>
          <w:szCs w:val="20"/>
          <w:lang w:eastAsia="en-US"/>
        </w:rPr>
      </w:pPr>
      <w:r w:rsidRPr="00036E7F">
        <w:rPr>
          <w:rFonts w:ascii="Times New Roman" w:hAnsi="Times New Roman"/>
          <w:sz w:val="20"/>
          <w:szCs w:val="20"/>
        </w:rPr>
        <w:t xml:space="preserve">За каждый факт неисполнения или ненадлежащего исполнения поставщиком (подрядчиком, исполнителем) обязательств, предусмотренных </w:t>
      </w:r>
      <w:r>
        <w:rPr>
          <w:rFonts w:ascii="Times New Roman" w:hAnsi="Times New Roman"/>
          <w:sz w:val="20"/>
          <w:szCs w:val="20"/>
        </w:rPr>
        <w:t>Договор</w:t>
      </w:r>
      <w:r w:rsidRPr="00036E7F">
        <w:rPr>
          <w:rFonts w:ascii="Times New Roman" w:hAnsi="Times New Roman"/>
          <w:sz w:val="20"/>
          <w:szCs w:val="20"/>
        </w:rPr>
        <w:t xml:space="preserve">ом, за исключением просрочки исполнения обязательств (в том числе гарантийного обязательства), предусмотренных </w:t>
      </w:r>
      <w:r>
        <w:rPr>
          <w:rFonts w:ascii="Times New Roman" w:hAnsi="Times New Roman"/>
          <w:sz w:val="20"/>
          <w:szCs w:val="20"/>
        </w:rPr>
        <w:t>Договор</w:t>
      </w:r>
      <w:r w:rsidRPr="00036E7F">
        <w:rPr>
          <w:rFonts w:ascii="Times New Roman" w:hAnsi="Times New Roman"/>
          <w:sz w:val="20"/>
          <w:szCs w:val="20"/>
        </w:rPr>
        <w:t>ом,</w:t>
      </w:r>
      <w:r w:rsidRPr="00036E7F">
        <w:rPr>
          <w:rFonts w:ascii="Times New Roman" w:hAnsi="Times New Roman"/>
          <w:sz w:val="24"/>
          <w:szCs w:val="24"/>
        </w:rPr>
        <w:t xml:space="preserve"> </w:t>
      </w:r>
      <w:r w:rsidRPr="009C2FBC">
        <w:rPr>
          <w:rFonts w:ascii="Times New Roman" w:eastAsia="Calibri" w:hAnsi="Times New Roman" w:cs="Times New Roman"/>
          <w:color w:val="000000"/>
          <w:sz w:val="20"/>
          <w:szCs w:val="20"/>
          <w:lang w:eastAsia="en-US"/>
        </w:rPr>
        <w:t xml:space="preserve">размер штрафа устанавливается </w:t>
      </w:r>
      <w:r w:rsidRPr="00036E7F">
        <w:rPr>
          <w:rFonts w:ascii="Times New Roman" w:hAnsi="Times New Roman"/>
          <w:sz w:val="20"/>
          <w:szCs w:val="20"/>
        </w:rPr>
        <w:t xml:space="preserve">10 процентов цены </w:t>
      </w:r>
      <w:r>
        <w:rPr>
          <w:rFonts w:ascii="Times New Roman" w:hAnsi="Times New Roman"/>
          <w:sz w:val="20"/>
          <w:szCs w:val="20"/>
        </w:rPr>
        <w:t>Договор</w:t>
      </w:r>
      <w:r w:rsidRPr="00036E7F">
        <w:rPr>
          <w:rFonts w:ascii="Times New Roman" w:hAnsi="Times New Roman"/>
          <w:sz w:val="20"/>
          <w:szCs w:val="20"/>
        </w:rPr>
        <w:t xml:space="preserve">а (этапа) в случае, если цена </w:t>
      </w:r>
      <w:r>
        <w:rPr>
          <w:rFonts w:ascii="Times New Roman" w:hAnsi="Times New Roman"/>
          <w:sz w:val="20"/>
          <w:szCs w:val="20"/>
        </w:rPr>
        <w:t>Договор</w:t>
      </w:r>
      <w:r w:rsidRPr="00036E7F">
        <w:rPr>
          <w:rFonts w:ascii="Times New Roman" w:hAnsi="Times New Roman"/>
          <w:sz w:val="20"/>
          <w:szCs w:val="20"/>
        </w:rPr>
        <w:t>а (этапа) не превышает 3 млн. рублей</w:t>
      </w:r>
      <w:r w:rsidRPr="00036E7F">
        <w:rPr>
          <w:rFonts w:ascii="Times New Roman" w:eastAsia="Calibri" w:hAnsi="Times New Roman" w:cs="Times New Roman"/>
          <w:color w:val="000000"/>
          <w:sz w:val="20"/>
          <w:szCs w:val="20"/>
          <w:lang w:eastAsia="en-US"/>
        </w:rPr>
        <w:t>.</w:t>
      </w:r>
    </w:p>
    <w:p w:rsidR="00FC529A" w:rsidRPr="009C2FBC" w:rsidRDefault="00FC529A" w:rsidP="00FC529A">
      <w:pPr>
        <w:numPr>
          <w:ilvl w:val="2"/>
          <w:numId w:val="1"/>
        </w:numPr>
        <w:tabs>
          <w:tab w:val="left" w:pos="567"/>
        </w:tabs>
        <w:suppressAutoHyphens/>
        <w:spacing w:after="0" w:line="240" w:lineRule="auto"/>
        <w:ind w:left="0" w:firstLine="709"/>
        <w:jc w:val="both"/>
        <w:rPr>
          <w:rFonts w:ascii="Times New Roman" w:eastAsia="Calibri" w:hAnsi="Times New Roman" w:cs="Times New Roman"/>
          <w:color w:val="000000"/>
          <w:sz w:val="20"/>
          <w:szCs w:val="20"/>
          <w:lang w:eastAsia="en-US"/>
        </w:rPr>
      </w:pPr>
      <w:r w:rsidRPr="009C2FBC">
        <w:rPr>
          <w:rFonts w:ascii="Times New Roman" w:eastAsia="Calibri" w:hAnsi="Times New Roman" w:cs="Times New Roman"/>
          <w:color w:val="000000"/>
          <w:sz w:val="20"/>
          <w:szCs w:val="20"/>
          <w:lang w:eastAsia="en-US"/>
        </w:rPr>
        <w:t xml:space="preserve">За каждый факт неисполнения или ненадлежащего исполнения Поставщиком обязательства, предусмотренного </w:t>
      </w:r>
      <w:r>
        <w:rPr>
          <w:rFonts w:ascii="Times New Roman" w:eastAsia="Calibri" w:hAnsi="Times New Roman" w:cs="Times New Roman"/>
          <w:color w:val="000000"/>
          <w:sz w:val="20"/>
          <w:szCs w:val="20"/>
          <w:lang w:eastAsia="en-US"/>
        </w:rPr>
        <w:t>Договор</w:t>
      </w:r>
      <w:r w:rsidRPr="009C2FBC">
        <w:rPr>
          <w:rFonts w:ascii="Times New Roman" w:eastAsia="Calibri" w:hAnsi="Times New Roman" w:cs="Times New Roman"/>
          <w:color w:val="000000"/>
          <w:sz w:val="20"/>
          <w:szCs w:val="20"/>
          <w:lang w:eastAsia="en-US"/>
        </w:rPr>
        <w:t xml:space="preserve">ом в </w:t>
      </w:r>
      <w:r w:rsidRPr="00733D7D">
        <w:rPr>
          <w:rFonts w:ascii="Times New Roman" w:eastAsia="Calibri" w:hAnsi="Times New Roman" w:cs="Times New Roman"/>
          <w:color w:val="000000"/>
          <w:sz w:val="20"/>
          <w:szCs w:val="20"/>
          <w:lang w:eastAsia="en-US"/>
        </w:rPr>
        <w:t>пунктах 4.3.1.- 4.3.6., 5.2.</w:t>
      </w:r>
      <w:r>
        <w:rPr>
          <w:rFonts w:ascii="Times New Roman" w:eastAsia="Calibri" w:hAnsi="Times New Roman" w:cs="Times New Roman"/>
          <w:color w:val="000000"/>
          <w:sz w:val="20"/>
          <w:szCs w:val="20"/>
          <w:lang w:eastAsia="en-US"/>
        </w:rPr>
        <w:t>, 7.2., 7.3</w:t>
      </w:r>
      <w:r w:rsidRPr="009C2FBC">
        <w:rPr>
          <w:rFonts w:ascii="Times New Roman" w:eastAsia="Calibri" w:hAnsi="Times New Roman" w:cs="Times New Roman"/>
          <w:color w:val="000000"/>
          <w:sz w:val="20"/>
          <w:szCs w:val="20"/>
          <w:lang w:eastAsia="en-US"/>
        </w:rPr>
        <w:t xml:space="preserve"> которое не имеет стоимостного выражения, размер </w:t>
      </w:r>
      <w:r w:rsidRPr="00F46BE7">
        <w:rPr>
          <w:rFonts w:ascii="Times New Roman" w:hAnsi="Times New Roman" w:cs="Times New Roman"/>
          <w:sz w:val="20"/>
          <w:szCs w:val="20"/>
        </w:rPr>
        <w:t xml:space="preserve">устанавливается (при наличии в </w:t>
      </w:r>
      <w:r>
        <w:rPr>
          <w:rFonts w:ascii="Times New Roman" w:hAnsi="Times New Roman" w:cs="Times New Roman"/>
          <w:sz w:val="20"/>
          <w:szCs w:val="20"/>
        </w:rPr>
        <w:t>Договор</w:t>
      </w:r>
      <w:r w:rsidRPr="00F46BE7">
        <w:rPr>
          <w:rFonts w:ascii="Times New Roman" w:hAnsi="Times New Roman" w:cs="Times New Roman"/>
          <w:sz w:val="20"/>
          <w:szCs w:val="20"/>
        </w:rPr>
        <w:t xml:space="preserve">е таких обязательств) </w:t>
      </w:r>
      <w:r w:rsidRPr="00126624">
        <w:rPr>
          <w:rFonts w:ascii="Times New Roman" w:hAnsi="Times New Roman" w:cs="Times New Roman"/>
          <w:sz w:val="20"/>
          <w:szCs w:val="20"/>
        </w:rPr>
        <w:t>в сумме</w:t>
      </w:r>
      <w:r w:rsidRPr="00F46BE7">
        <w:rPr>
          <w:rFonts w:ascii="Times New Roman" w:hAnsi="Times New Roman" w:cs="Times New Roman"/>
          <w:sz w:val="20"/>
          <w:szCs w:val="20"/>
        </w:rPr>
        <w:t xml:space="preserve"> 1000 рублей, если цена </w:t>
      </w:r>
      <w:r>
        <w:rPr>
          <w:rFonts w:ascii="Times New Roman" w:hAnsi="Times New Roman" w:cs="Times New Roman"/>
          <w:sz w:val="20"/>
          <w:szCs w:val="20"/>
        </w:rPr>
        <w:t>Договор</w:t>
      </w:r>
      <w:r w:rsidRPr="00F46BE7">
        <w:rPr>
          <w:rFonts w:ascii="Times New Roman" w:hAnsi="Times New Roman" w:cs="Times New Roman"/>
          <w:sz w:val="20"/>
          <w:szCs w:val="20"/>
        </w:rPr>
        <w:t>а не превышает 3 млн. рублей</w:t>
      </w:r>
      <w:r>
        <w:rPr>
          <w:rFonts w:ascii="Times New Roman" w:eastAsia="Calibri" w:hAnsi="Times New Roman" w:cs="Times New Roman"/>
          <w:color w:val="000000"/>
          <w:sz w:val="20"/>
          <w:szCs w:val="20"/>
          <w:lang w:eastAsia="en-US"/>
        </w:rPr>
        <w:t xml:space="preserve">, за исключением </w:t>
      </w:r>
      <w:r w:rsidRPr="005E46A6">
        <w:rPr>
          <w:rFonts w:ascii="Times New Roman" w:hAnsi="Times New Roman" w:cs="Times New Roman"/>
          <w:sz w:val="20"/>
          <w:szCs w:val="20"/>
        </w:rPr>
        <w:t>случаев, если законодательством Российской Федерации установлен иной порядок начисления штрафов</w:t>
      </w:r>
      <w:r>
        <w:rPr>
          <w:rFonts w:ascii="Times New Roman" w:hAnsi="Times New Roman" w:cs="Times New Roman"/>
          <w:sz w:val="20"/>
          <w:szCs w:val="20"/>
        </w:rPr>
        <w:t>.</w:t>
      </w:r>
    </w:p>
    <w:p w:rsidR="00FC529A" w:rsidRPr="009C2FBC" w:rsidRDefault="00FC529A" w:rsidP="00FC529A">
      <w:pPr>
        <w:numPr>
          <w:ilvl w:val="2"/>
          <w:numId w:val="1"/>
        </w:numPr>
        <w:tabs>
          <w:tab w:val="left" w:pos="567"/>
        </w:tabs>
        <w:suppressAutoHyphens/>
        <w:spacing w:after="0" w:line="240" w:lineRule="auto"/>
        <w:ind w:left="0" w:firstLine="709"/>
        <w:jc w:val="both"/>
        <w:rPr>
          <w:rFonts w:ascii="Times New Roman" w:eastAsia="Calibri" w:hAnsi="Times New Roman" w:cs="Times New Roman"/>
          <w:color w:val="000000"/>
          <w:sz w:val="20"/>
          <w:szCs w:val="20"/>
          <w:lang w:eastAsia="en-US"/>
        </w:rPr>
      </w:pPr>
      <w:r w:rsidRPr="009C2FBC">
        <w:rPr>
          <w:rFonts w:ascii="Times New Roman" w:eastAsia="Calibri" w:hAnsi="Times New Roman" w:cs="Times New Roman"/>
          <w:color w:val="000000"/>
          <w:sz w:val="20"/>
          <w:szCs w:val="20"/>
          <w:lang w:eastAsia="en-US"/>
        </w:rPr>
        <w:t xml:space="preserve">Пеня начисляется за каждый день просрочки исполнения Поставщиком обязательства, предусмотренного </w:t>
      </w:r>
      <w:r>
        <w:rPr>
          <w:rFonts w:ascii="Times New Roman" w:eastAsia="Calibri" w:hAnsi="Times New Roman" w:cs="Times New Roman"/>
          <w:color w:val="000000"/>
          <w:sz w:val="20"/>
          <w:szCs w:val="20"/>
          <w:lang w:eastAsia="en-US"/>
        </w:rPr>
        <w:t>Договор</w:t>
      </w:r>
      <w:r w:rsidRPr="009C2FBC">
        <w:rPr>
          <w:rFonts w:ascii="Times New Roman" w:eastAsia="Calibri" w:hAnsi="Times New Roman" w:cs="Times New Roman"/>
          <w:color w:val="000000"/>
          <w:sz w:val="20"/>
          <w:szCs w:val="20"/>
          <w:lang w:eastAsia="en-US"/>
        </w:rPr>
        <w:t xml:space="preserve">ом, в размере одной трехсотой действующей на дату уплаты пени ключевой ставки Центрального банка Российской Федерации от цены </w:t>
      </w:r>
      <w:r>
        <w:rPr>
          <w:rFonts w:ascii="Times New Roman" w:eastAsia="Calibri" w:hAnsi="Times New Roman" w:cs="Times New Roman"/>
          <w:color w:val="000000"/>
          <w:sz w:val="20"/>
          <w:szCs w:val="20"/>
          <w:lang w:eastAsia="en-US"/>
        </w:rPr>
        <w:t>Договор</w:t>
      </w:r>
      <w:r w:rsidRPr="009C2FBC">
        <w:rPr>
          <w:rFonts w:ascii="Times New Roman" w:eastAsia="Calibri" w:hAnsi="Times New Roman" w:cs="Times New Roman"/>
          <w:color w:val="000000"/>
          <w:sz w:val="20"/>
          <w:szCs w:val="20"/>
          <w:lang w:eastAsia="en-US"/>
        </w:rPr>
        <w:t xml:space="preserve">а, уменьшенной на сумму, пропорциональную объему обязательств, предусмотренных </w:t>
      </w:r>
      <w:r>
        <w:rPr>
          <w:rFonts w:ascii="Times New Roman" w:eastAsia="Calibri" w:hAnsi="Times New Roman" w:cs="Times New Roman"/>
          <w:color w:val="000000"/>
          <w:sz w:val="20"/>
          <w:szCs w:val="20"/>
          <w:lang w:eastAsia="en-US"/>
        </w:rPr>
        <w:t>Договор</w:t>
      </w:r>
      <w:r w:rsidRPr="009C2FBC">
        <w:rPr>
          <w:rFonts w:ascii="Times New Roman" w:eastAsia="Calibri" w:hAnsi="Times New Roman" w:cs="Times New Roman"/>
          <w:color w:val="000000"/>
          <w:sz w:val="20"/>
          <w:szCs w:val="20"/>
          <w:lang w:eastAsia="en-US"/>
        </w:rPr>
        <w:t>ом и фактически исполненных Поставщиком.</w:t>
      </w:r>
    </w:p>
    <w:p w:rsidR="00FC529A" w:rsidRPr="009C2FBC" w:rsidRDefault="00FC529A" w:rsidP="00FC529A">
      <w:pPr>
        <w:numPr>
          <w:ilvl w:val="2"/>
          <w:numId w:val="1"/>
        </w:numPr>
        <w:tabs>
          <w:tab w:val="left" w:pos="567"/>
        </w:tabs>
        <w:suppressAutoHyphens/>
        <w:spacing w:after="0" w:line="240" w:lineRule="auto"/>
        <w:ind w:left="0" w:firstLine="709"/>
        <w:jc w:val="both"/>
        <w:rPr>
          <w:rFonts w:ascii="Times New Roman" w:eastAsia="Calibri" w:hAnsi="Times New Roman" w:cs="Times New Roman"/>
          <w:color w:val="000000"/>
          <w:sz w:val="20"/>
          <w:szCs w:val="20"/>
          <w:lang w:eastAsia="en-US"/>
        </w:rPr>
      </w:pPr>
      <w:r w:rsidRPr="009C2FBC">
        <w:rPr>
          <w:rFonts w:ascii="Times New Roman" w:eastAsia="Calibri" w:hAnsi="Times New Roman" w:cs="Times New Roman"/>
          <w:color w:val="000000"/>
          <w:sz w:val="20"/>
          <w:szCs w:val="20"/>
          <w:lang w:eastAsia="en-US"/>
        </w:rPr>
        <w:t xml:space="preserve">Общая сумма начисленной неустойки (штрафов, пени) за неисполнение или ненадлежащее исполнение поставщиком  обязательств, предусмотренных </w:t>
      </w:r>
      <w:r>
        <w:rPr>
          <w:rFonts w:ascii="Times New Roman" w:eastAsia="Calibri" w:hAnsi="Times New Roman" w:cs="Times New Roman"/>
          <w:color w:val="000000"/>
          <w:sz w:val="20"/>
          <w:szCs w:val="20"/>
          <w:lang w:eastAsia="en-US"/>
        </w:rPr>
        <w:t>Договор</w:t>
      </w:r>
      <w:r w:rsidRPr="009C2FBC">
        <w:rPr>
          <w:rFonts w:ascii="Times New Roman" w:eastAsia="Calibri" w:hAnsi="Times New Roman" w:cs="Times New Roman"/>
          <w:color w:val="000000"/>
          <w:sz w:val="20"/>
          <w:szCs w:val="20"/>
          <w:lang w:eastAsia="en-US"/>
        </w:rPr>
        <w:t xml:space="preserve">ом, не может превышать цену </w:t>
      </w:r>
      <w:r>
        <w:rPr>
          <w:rFonts w:ascii="Times New Roman" w:eastAsia="Calibri" w:hAnsi="Times New Roman" w:cs="Times New Roman"/>
          <w:color w:val="000000"/>
          <w:sz w:val="20"/>
          <w:szCs w:val="20"/>
          <w:lang w:eastAsia="en-US"/>
        </w:rPr>
        <w:t>Договор</w:t>
      </w:r>
      <w:r w:rsidRPr="009C2FBC">
        <w:rPr>
          <w:rFonts w:ascii="Times New Roman" w:eastAsia="Calibri" w:hAnsi="Times New Roman" w:cs="Times New Roman"/>
          <w:color w:val="000000"/>
          <w:sz w:val="20"/>
          <w:szCs w:val="20"/>
          <w:lang w:eastAsia="en-US"/>
        </w:rPr>
        <w:t>а.</w:t>
      </w:r>
    </w:p>
    <w:p w:rsidR="00FC529A" w:rsidRPr="009C2FBC" w:rsidRDefault="00FC529A" w:rsidP="00FC529A">
      <w:pPr>
        <w:numPr>
          <w:ilvl w:val="1"/>
          <w:numId w:val="1"/>
        </w:numPr>
        <w:tabs>
          <w:tab w:val="left" w:pos="426"/>
        </w:tabs>
        <w:suppressAutoHyphens/>
        <w:spacing w:after="0" w:line="240" w:lineRule="auto"/>
        <w:ind w:left="0" w:firstLine="709"/>
        <w:jc w:val="both"/>
        <w:rPr>
          <w:rFonts w:ascii="Times New Roman" w:eastAsia="Calibri" w:hAnsi="Times New Roman" w:cs="Times New Roman"/>
          <w:color w:val="000000"/>
          <w:sz w:val="20"/>
          <w:szCs w:val="20"/>
          <w:lang w:eastAsia="en-US"/>
        </w:rPr>
      </w:pPr>
      <w:r w:rsidRPr="009C2FBC">
        <w:rPr>
          <w:rFonts w:ascii="Times New Roman" w:eastAsia="Calibri" w:hAnsi="Times New Roman" w:cs="Times New Roman"/>
          <w:color w:val="000000"/>
          <w:sz w:val="20"/>
          <w:szCs w:val="20"/>
          <w:lang w:eastAsia="en-US"/>
        </w:rPr>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Pr>
          <w:rFonts w:ascii="Times New Roman" w:eastAsia="Calibri" w:hAnsi="Times New Roman" w:cs="Times New Roman"/>
          <w:color w:val="000000"/>
          <w:sz w:val="20"/>
          <w:szCs w:val="20"/>
          <w:lang w:eastAsia="en-US"/>
        </w:rPr>
        <w:t>Договор</w:t>
      </w:r>
      <w:r w:rsidRPr="009C2FBC">
        <w:rPr>
          <w:rFonts w:ascii="Times New Roman" w:eastAsia="Calibri" w:hAnsi="Times New Roman" w:cs="Times New Roman"/>
          <w:color w:val="000000"/>
          <w:sz w:val="20"/>
          <w:szCs w:val="20"/>
          <w:lang w:eastAsia="en-US"/>
        </w:rPr>
        <w:t>ом, произошло вследствие непреодолимой силы или по вине другой стороны.</w:t>
      </w:r>
    </w:p>
    <w:p w:rsidR="00FC529A" w:rsidRDefault="00FC529A" w:rsidP="00FC529A">
      <w:pPr>
        <w:numPr>
          <w:ilvl w:val="1"/>
          <w:numId w:val="1"/>
        </w:numPr>
        <w:tabs>
          <w:tab w:val="left" w:pos="426"/>
        </w:tabs>
        <w:suppressAutoHyphens/>
        <w:spacing w:after="0" w:line="240" w:lineRule="auto"/>
        <w:ind w:left="0" w:firstLine="709"/>
        <w:jc w:val="both"/>
        <w:rPr>
          <w:rFonts w:ascii="Times New Roman" w:eastAsia="Calibri" w:hAnsi="Times New Roman" w:cs="Times New Roman"/>
          <w:color w:val="000000"/>
          <w:sz w:val="20"/>
          <w:szCs w:val="20"/>
          <w:lang w:eastAsia="en-US"/>
        </w:rPr>
      </w:pPr>
      <w:r w:rsidRPr="009C2FBC">
        <w:rPr>
          <w:rFonts w:ascii="Times New Roman" w:eastAsia="Calibri" w:hAnsi="Times New Roman" w:cs="Times New Roman"/>
          <w:color w:val="000000"/>
          <w:sz w:val="20"/>
          <w:szCs w:val="20"/>
          <w:lang w:eastAsia="en-US"/>
        </w:rPr>
        <w:t xml:space="preserve">Уплата неустойки (пени, штрафа) не освобождает сторону от исполнения или надлежащего исполнения обязательств, установленных </w:t>
      </w:r>
      <w:r>
        <w:rPr>
          <w:rFonts w:ascii="Times New Roman" w:eastAsia="Calibri" w:hAnsi="Times New Roman" w:cs="Times New Roman"/>
          <w:color w:val="000000"/>
          <w:sz w:val="20"/>
          <w:szCs w:val="20"/>
          <w:lang w:eastAsia="en-US"/>
        </w:rPr>
        <w:t>Договор</w:t>
      </w:r>
      <w:r w:rsidRPr="009C2FBC">
        <w:rPr>
          <w:rFonts w:ascii="Times New Roman" w:eastAsia="Calibri" w:hAnsi="Times New Roman" w:cs="Times New Roman"/>
          <w:color w:val="000000"/>
          <w:sz w:val="20"/>
          <w:szCs w:val="20"/>
          <w:lang w:eastAsia="en-US"/>
        </w:rPr>
        <w:t>ом.</w:t>
      </w:r>
    </w:p>
    <w:p w:rsidR="00FC529A" w:rsidRPr="009C2FBC" w:rsidRDefault="00FC529A" w:rsidP="00FC529A">
      <w:pPr>
        <w:tabs>
          <w:tab w:val="left" w:pos="426"/>
        </w:tabs>
        <w:spacing w:after="0" w:line="240" w:lineRule="auto"/>
        <w:ind w:firstLine="709"/>
        <w:jc w:val="both"/>
        <w:rPr>
          <w:rFonts w:ascii="Times New Roman" w:eastAsia="Calibri" w:hAnsi="Times New Roman" w:cs="Times New Roman"/>
          <w:color w:val="000000"/>
          <w:sz w:val="20"/>
          <w:szCs w:val="20"/>
          <w:lang w:eastAsia="en-US"/>
        </w:rPr>
      </w:pPr>
    </w:p>
    <w:p w:rsidR="00FC529A" w:rsidRPr="009C2FBC" w:rsidRDefault="00FC529A" w:rsidP="00FC529A">
      <w:pPr>
        <w:numPr>
          <w:ilvl w:val="0"/>
          <w:numId w:val="1"/>
        </w:numPr>
        <w:tabs>
          <w:tab w:val="left" w:pos="426"/>
        </w:tabs>
        <w:suppressAutoHyphens/>
        <w:spacing w:after="0" w:line="240" w:lineRule="auto"/>
        <w:ind w:firstLine="709"/>
        <w:jc w:val="center"/>
        <w:rPr>
          <w:rFonts w:ascii="Times New Roman" w:hAnsi="Times New Roman" w:cs="Times New Roman"/>
          <w:b/>
          <w:color w:val="000000"/>
          <w:sz w:val="20"/>
          <w:szCs w:val="20"/>
        </w:rPr>
      </w:pPr>
      <w:r w:rsidRPr="009C2FBC">
        <w:rPr>
          <w:rFonts w:ascii="Times New Roman" w:hAnsi="Times New Roman" w:cs="Times New Roman"/>
          <w:b/>
          <w:color w:val="000000"/>
          <w:sz w:val="20"/>
          <w:szCs w:val="20"/>
        </w:rPr>
        <w:t>ПОРЯДОК РАЗРЕШЕНИЯ СПОРОВ</w:t>
      </w:r>
    </w:p>
    <w:p w:rsidR="00FC529A" w:rsidRPr="009C2FBC" w:rsidRDefault="00FC529A" w:rsidP="00FC529A">
      <w:pPr>
        <w:numPr>
          <w:ilvl w:val="1"/>
          <w:numId w:val="1"/>
        </w:numPr>
        <w:tabs>
          <w:tab w:val="left" w:pos="426"/>
        </w:tabs>
        <w:suppressAutoHyphens/>
        <w:spacing w:after="0" w:line="240" w:lineRule="auto"/>
        <w:ind w:left="0" w:firstLine="709"/>
        <w:jc w:val="both"/>
        <w:rPr>
          <w:rFonts w:ascii="Times New Roman" w:eastAsia="Calibri" w:hAnsi="Times New Roman" w:cs="Times New Roman"/>
          <w:color w:val="000000"/>
          <w:sz w:val="20"/>
          <w:szCs w:val="20"/>
          <w:lang w:eastAsia="en-US"/>
        </w:rPr>
      </w:pPr>
      <w:r w:rsidRPr="009C2FBC">
        <w:rPr>
          <w:rFonts w:ascii="Times New Roman" w:eastAsia="Calibri" w:hAnsi="Times New Roman" w:cs="Times New Roman"/>
          <w:color w:val="000000"/>
          <w:sz w:val="20"/>
          <w:szCs w:val="20"/>
          <w:lang w:eastAsia="en-US"/>
        </w:rPr>
        <w:t xml:space="preserve">Все споры, возникающие в процессе заключения и исполнения </w:t>
      </w:r>
      <w:r>
        <w:rPr>
          <w:rFonts w:ascii="Times New Roman" w:eastAsia="Calibri" w:hAnsi="Times New Roman" w:cs="Times New Roman"/>
          <w:color w:val="000000"/>
          <w:sz w:val="20"/>
          <w:szCs w:val="20"/>
          <w:lang w:eastAsia="en-US"/>
        </w:rPr>
        <w:t>Договор</w:t>
      </w:r>
      <w:r w:rsidRPr="009C2FBC">
        <w:rPr>
          <w:rFonts w:ascii="Times New Roman" w:eastAsia="Calibri" w:hAnsi="Times New Roman" w:cs="Times New Roman"/>
          <w:color w:val="000000"/>
          <w:sz w:val="20"/>
          <w:szCs w:val="20"/>
          <w:lang w:eastAsia="en-US"/>
        </w:rPr>
        <w:t>а, решаются Сторонами в добровольном порядке. При не достижении соглашения Сторон, спор подлежит разрешению в Арбитражном суде Удмуртской Республики.</w:t>
      </w:r>
    </w:p>
    <w:p w:rsidR="00FC529A" w:rsidRPr="00653F50" w:rsidRDefault="00FC529A" w:rsidP="00FC529A">
      <w:pPr>
        <w:numPr>
          <w:ilvl w:val="1"/>
          <w:numId w:val="1"/>
        </w:numPr>
        <w:tabs>
          <w:tab w:val="left" w:pos="426"/>
        </w:tabs>
        <w:suppressAutoHyphens/>
        <w:spacing w:after="0" w:line="240" w:lineRule="auto"/>
        <w:ind w:left="0" w:firstLine="709"/>
        <w:jc w:val="both"/>
        <w:rPr>
          <w:rFonts w:ascii="Times New Roman" w:eastAsia="Calibri" w:hAnsi="Times New Roman" w:cs="Times New Roman"/>
          <w:color w:val="000000"/>
          <w:sz w:val="20"/>
          <w:szCs w:val="20"/>
          <w:lang w:eastAsia="en-US"/>
        </w:rPr>
      </w:pPr>
      <w:r w:rsidRPr="009C2FBC">
        <w:rPr>
          <w:rFonts w:ascii="Times New Roman" w:eastAsia="Calibri" w:hAnsi="Times New Roman" w:cs="Times New Roman"/>
          <w:color w:val="000000"/>
          <w:sz w:val="20"/>
          <w:szCs w:val="20"/>
          <w:lang w:eastAsia="en-US"/>
        </w:rPr>
        <w:t xml:space="preserve">Расторжение </w:t>
      </w:r>
      <w:r>
        <w:rPr>
          <w:rFonts w:ascii="Times New Roman" w:eastAsia="Calibri" w:hAnsi="Times New Roman" w:cs="Times New Roman"/>
          <w:color w:val="000000"/>
          <w:sz w:val="20"/>
          <w:szCs w:val="20"/>
          <w:lang w:eastAsia="en-US"/>
        </w:rPr>
        <w:t xml:space="preserve">    Договор</w:t>
      </w:r>
      <w:r w:rsidRPr="009C2FBC">
        <w:rPr>
          <w:rFonts w:ascii="Times New Roman" w:eastAsia="Calibri" w:hAnsi="Times New Roman" w:cs="Times New Roman"/>
          <w:color w:val="000000"/>
          <w:sz w:val="20"/>
          <w:szCs w:val="20"/>
          <w:lang w:eastAsia="en-US"/>
        </w:rPr>
        <w:t xml:space="preserve">а </w:t>
      </w:r>
      <w:r>
        <w:rPr>
          <w:rFonts w:ascii="Times New Roman" w:eastAsia="Calibri" w:hAnsi="Times New Roman" w:cs="Times New Roman"/>
          <w:color w:val="000000"/>
          <w:sz w:val="20"/>
          <w:szCs w:val="20"/>
          <w:lang w:eastAsia="en-US"/>
        </w:rPr>
        <w:t xml:space="preserve">   </w:t>
      </w:r>
      <w:r w:rsidRPr="009C2FBC">
        <w:rPr>
          <w:rFonts w:ascii="Times New Roman" w:eastAsia="Calibri" w:hAnsi="Times New Roman" w:cs="Times New Roman"/>
          <w:color w:val="000000"/>
          <w:sz w:val="20"/>
          <w:szCs w:val="20"/>
          <w:lang w:eastAsia="en-US"/>
        </w:rPr>
        <w:t>допускается</w:t>
      </w:r>
      <w:r>
        <w:rPr>
          <w:rFonts w:ascii="Times New Roman" w:eastAsia="Calibri" w:hAnsi="Times New Roman" w:cs="Times New Roman"/>
          <w:color w:val="000000"/>
          <w:sz w:val="20"/>
          <w:szCs w:val="20"/>
          <w:lang w:eastAsia="en-US"/>
        </w:rPr>
        <w:t xml:space="preserve">   </w:t>
      </w:r>
      <w:r w:rsidRPr="009C2FBC">
        <w:rPr>
          <w:rFonts w:ascii="Times New Roman" w:eastAsia="Calibri" w:hAnsi="Times New Roman" w:cs="Times New Roman"/>
          <w:color w:val="000000"/>
          <w:sz w:val="20"/>
          <w:szCs w:val="20"/>
          <w:lang w:eastAsia="en-US"/>
        </w:rPr>
        <w:t xml:space="preserve"> по </w:t>
      </w:r>
      <w:r>
        <w:rPr>
          <w:rFonts w:ascii="Times New Roman" w:eastAsia="Calibri" w:hAnsi="Times New Roman" w:cs="Times New Roman"/>
          <w:color w:val="000000"/>
          <w:sz w:val="20"/>
          <w:szCs w:val="20"/>
          <w:lang w:eastAsia="en-US"/>
        </w:rPr>
        <w:t xml:space="preserve">  </w:t>
      </w:r>
      <w:r w:rsidRPr="009C2FBC">
        <w:rPr>
          <w:rFonts w:ascii="Times New Roman" w:eastAsia="Calibri" w:hAnsi="Times New Roman" w:cs="Times New Roman"/>
          <w:color w:val="000000"/>
          <w:sz w:val="20"/>
          <w:szCs w:val="20"/>
          <w:lang w:eastAsia="en-US"/>
        </w:rPr>
        <w:t xml:space="preserve">соглашению </w:t>
      </w:r>
      <w:r>
        <w:rPr>
          <w:rFonts w:ascii="Times New Roman" w:eastAsia="Calibri" w:hAnsi="Times New Roman" w:cs="Times New Roman"/>
          <w:color w:val="000000"/>
          <w:sz w:val="20"/>
          <w:szCs w:val="20"/>
          <w:lang w:eastAsia="en-US"/>
        </w:rPr>
        <w:t xml:space="preserve">  </w:t>
      </w:r>
      <w:r w:rsidRPr="009C2FBC">
        <w:rPr>
          <w:rFonts w:ascii="Times New Roman" w:eastAsia="Calibri" w:hAnsi="Times New Roman" w:cs="Times New Roman"/>
          <w:color w:val="000000"/>
          <w:sz w:val="20"/>
          <w:szCs w:val="20"/>
          <w:lang w:eastAsia="en-US"/>
        </w:rPr>
        <w:t xml:space="preserve">Сторон, </w:t>
      </w:r>
      <w:r>
        <w:rPr>
          <w:rFonts w:ascii="Times New Roman" w:eastAsia="Calibri" w:hAnsi="Times New Roman" w:cs="Times New Roman"/>
          <w:color w:val="000000"/>
          <w:sz w:val="20"/>
          <w:szCs w:val="20"/>
          <w:lang w:eastAsia="en-US"/>
        </w:rPr>
        <w:t xml:space="preserve">  </w:t>
      </w:r>
      <w:r w:rsidRPr="009C2FBC">
        <w:rPr>
          <w:rFonts w:ascii="Times New Roman" w:eastAsia="Calibri" w:hAnsi="Times New Roman" w:cs="Times New Roman"/>
          <w:color w:val="000000"/>
          <w:sz w:val="20"/>
          <w:szCs w:val="20"/>
          <w:lang w:eastAsia="en-US"/>
        </w:rPr>
        <w:t xml:space="preserve">по </w:t>
      </w:r>
      <w:r>
        <w:rPr>
          <w:rFonts w:ascii="Times New Roman" w:eastAsia="Calibri" w:hAnsi="Times New Roman" w:cs="Times New Roman"/>
          <w:color w:val="000000"/>
          <w:sz w:val="20"/>
          <w:szCs w:val="20"/>
          <w:lang w:eastAsia="en-US"/>
        </w:rPr>
        <w:t xml:space="preserve">   </w:t>
      </w:r>
      <w:r w:rsidRPr="009C2FBC">
        <w:rPr>
          <w:rFonts w:ascii="Times New Roman" w:eastAsia="Calibri" w:hAnsi="Times New Roman" w:cs="Times New Roman"/>
          <w:color w:val="000000"/>
          <w:sz w:val="20"/>
          <w:szCs w:val="20"/>
          <w:lang w:eastAsia="en-US"/>
        </w:rPr>
        <w:t xml:space="preserve">решению </w:t>
      </w:r>
      <w:r>
        <w:rPr>
          <w:rFonts w:ascii="Times New Roman" w:eastAsia="Calibri" w:hAnsi="Times New Roman" w:cs="Times New Roman"/>
          <w:color w:val="000000"/>
          <w:sz w:val="20"/>
          <w:szCs w:val="20"/>
          <w:lang w:eastAsia="en-US"/>
        </w:rPr>
        <w:t xml:space="preserve"> </w:t>
      </w:r>
      <w:r w:rsidRPr="009C2FBC">
        <w:rPr>
          <w:rFonts w:ascii="Times New Roman" w:eastAsia="Calibri" w:hAnsi="Times New Roman" w:cs="Times New Roman"/>
          <w:color w:val="000000"/>
          <w:sz w:val="20"/>
          <w:szCs w:val="20"/>
          <w:lang w:eastAsia="en-US"/>
        </w:rPr>
        <w:t>суда,</w:t>
      </w:r>
      <w:r>
        <w:rPr>
          <w:rFonts w:ascii="Times New Roman" w:eastAsia="Calibri" w:hAnsi="Times New Roman" w:cs="Times New Roman"/>
          <w:color w:val="000000"/>
          <w:sz w:val="20"/>
          <w:szCs w:val="20"/>
          <w:lang w:eastAsia="en-US"/>
        </w:rPr>
        <w:t xml:space="preserve"> </w:t>
      </w:r>
      <w:r w:rsidRPr="009C2FBC">
        <w:rPr>
          <w:rFonts w:ascii="Times New Roman" w:eastAsia="Calibri" w:hAnsi="Times New Roman" w:cs="Times New Roman"/>
          <w:color w:val="000000"/>
          <w:sz w:val="20"/>
          <w:szCs w:val="20"/>
          <w:lang w:eastAsia="en-US"/>
        </w:rPr>
        <w:t xml:space="preserve"> </w:t>
      </w:r>
      <w:r>
        <w:rPr>
          <w:rFonts w:ascii="Times New Roman" w:eastAsia="Calibri" w:hAnsi="Times New Roman" w:cs="Times New Roman"/>
          <w:color w:val="000000"/>
          <w:sz w:val="20"/>
          <w:szCs w:val="20"/>
          <w:lang w:eastAsia="en-US"/>
        </w:rPr>
        <w:t xml:space="preserve"> </w:t>
      </w:r>
      <w:r w:rsidRPr="009C2FBC">
        <w:rPr>
          <w:rFonts w:ascii="Times New Roman" w:eastAsia="Calibri" w:hAnsi="Times New Roman" w:cs="Times New Roman"/>
          <w:color w:val="000000"/>
          <w:sz w:val="20"/>
          <w:szCs w:val="20"/>
          <w:lang w:eastAsia="en-US"/>
        </w:rPr>
        <w:t xml:space="preserve">в </w:t>
      </w:r>
      <w:r>
        <w:rPr>
          <w:rFonts w:ascii="Times New Roman" w:eastAsia="Calibri" w:hAnsi="Times New Roman" w:cs="Times New Roman"/>
          <w:color w:val="000000"/>
          <w:sz w:val="20"/>
          <w:szCs w:val="20"/>
          <w:lang w:eastAsia="en-US"/>
        </w:rPr>
        <w:t xml:space="preserve"> </w:t>
      </w:r>
      <w:r w:rsidRPr="009C2FBC">
        <w:rPr>
          <w:rFonts w:ascii="Times New Roman" w:eastAsia="Calibri" w:hAnsi="Times New Roman" w:cs="Times New Roman"/>
          <w:color w:val="000000"/>
          <w:sz w:val="20"/>
          <w:szCs w:val="20"/>
          <w:lang w:eastAsia="en-US"/>
        </w:rPr>
        <w:t xml:space="preserve">случае </w:t>
      </w:r>
      <w:r>
        <w:rPr>
          <w:rFonts w:ascii="Times New Roman" w:eastAsia="Calibri" w:hAnsi="Times New Roman" w:cs="Times New Roman"/>
          <w:color w:val="000000"/>
          <w:sz w:val="20"/>
          <w:szCs w:val="20"/>
          <w:lang w:eastAsia="en-US"/>
        </w:rPr>
        <w:t xml:space="preserve">                          </w:t>
      </w:r>
    </w:p>
    <w:p w:rsidR="00FC529A" w:rsidRPr="009C2FBC" w:rsidRDefault="00FC529A" w:rsidP="00FC529A">
      <w:pPr>
        <w:tabs>
          <w:tab w:val="left" w:pos="426"/>
        </w:tabs>
        <w:spacing w:after="0" w:line="240" w:lineRule="auto"/>
        <w:jc w:val="both"/>
        <w:rPr>
          <w:rFonts w:ascii="Times New Roman" w:eastAsia="Calibri" w:hAnsi="Times New Roman" w:cs="Times New Roman"/>
          <w:color w:val="000000"/>
          <w:sz w:val="20"/>
          <w:szCs w:val="20"/>
          <w:lang w:eastAsia="en-US"/>
        </w:rPr>
      </w:pPr>
      <w:r w:rsidRPr="009C2FBC">
        <w:rPr>
          <w:rFonts w:ascii="Times New Roman" w:eastAsia="Calibri" w:hAnsi="Times New Roman" w:cs="Times New Roman"/>
          <w:color w:val="000000"/>
          <w:sz w:val="20"/>
          <w:szCs w:val="20"/>
          <w:lang w:eastAsia="en-US"/>
        </w:rPr>
        <w:t xml:space="preserve">одностороннего отказа Стороны </w:t>
      </w:r>
      <w:r>
        <w:rPr>
          <w:rFonts w:ascii="Times New Roman" w:eastAsia="Calibri" w:hAnsi="Times New Roman" w:cs="Times New Roman"/>
          <w:color w:val="000000"/>
          <w:sz w:val="20"/>
          <w:szCs w:val="20"/>
          <w:lang w:eastAsia="en-US"/>
        </w:rPr>
        <w:t>Договор</w:t>
      </w:r>
      <w:r w:rsidRPr="009C2FBC">
        <w:rPr>
          <w:rFonts w:ascii="Times New Roman" w:eastAsia="Calibri" w:hAnsi="Times New Roman" w:cs="Times New Roman"/>
          <w:color w:val="000000"/>
          <w:sz w:val="20"/>
          <w:szCs w:val="20"/>
          <w:lang w:eastAsia="en-US"/>
        </w:rPr>
        <w:t xml:space="preserve">а от исполнения </w:t>
      </w:r>
      <w:r>
        <w:rPr>
          <w:rFonts w:ascii="Times New Roman" w:eastAsia="Calibri" w:hAnsi="Times New Roman" w:cs="Times New Roman"/>
          <w:color w:val="000000"/>
          <w:sz w:val="20"/>
          <w:szCs w:val="20"/>
          <w:lang w:eastAsia="en-US"/>
        </w:rPr>
        <w:t>Договор</w:t>
      </w:r>
      <w:r w:rsidRPr="009C2FBC">
        <w:rPr>
          <w:rFonts w:ascii="Times New Roman" w:eastAsia="Calibri" w:hAnsi="Times New Roman" w:cs="Times New Roman"/>
          <w:color w:val="000000"/>
          <w:sz w:val="20"/>
          <w:szCs w:val="20"/>
          <w:lang w:eastAsia="en-US"/>
        </w:rPr>
        <w:t>а в соответствии с гражданским законодательством РФ.</w:t>
      </w:r>
    </w:p>
    <w:p w:rsidR="00FC529A" w:rsidRPr="009C2FBC" w:rsidRDefault="00FC529A" w:rsidP="00FC529A">
      <w:pPr>
        <w:numPr>
          <w:ilvl w:val="1"/>
          <w:numId w:val="1"/>
        </w:numPr>
        <w:tabs>
          <w:tab w:val="left" w:pos="426"/>
        </w:tabs>
        <w:suppressAutoHyphens/>
        <w:spacing w:after="0" w:line="240" w:lineRule="auto"/>
        <w:ind w:left="0" w:firstLine="709"/>
        <w:jc w:val="both"/>
        <w:rPr>
          <w:rFonts w:ascii="Times New Roman" w:eastAsia="Calibri" w:hAnsi="Times New Roman" w:cs="Times New Roman"/>
          <w:color w:val="000000"/>
          <w:sz w:val="20"/>
          <w:szCs w:val="20"/>
          <w:lang w:eastAsia="en-US"/>
        </w:rPr>
      </w:pPr>
      <w:r w:rsidRPr="009C2FBC">
        <w:rPr>
          <w:rFonts w:ascii="Times New Roman" w:eastAsia="Calibri" w:hAnsi="Times New Roman" w:cs="Times New Roman"/>
          <w:color w:val="000000"/>
          <w:sz w:val="20"/>
          <w:szCs w:val="20"/>
          <w:lang w:eastAsia="en-US"/>
        </w:rPr>
        <w:t xml:space="preserve">Заказчик вправе принять решение об одностороннем отказе от исполнения </w:t>
      </w:r>
      <w:r>
        <w:rPr>
          <w:rFonts w:ascii="Times New Roman" w:eastAsia="Calibri" w:hAnsi="Times New Roman" w:cs="Times New Roman"/>
          <w:color w:val="000000"/>
          <w:sz w:val="20"/>
          <w:szCs w:val="20"/>
          <w:lang w:eastAsia="en-US"/>
        </w:rPr>
        <w:t>Договор</w:t>
      </w:r>
      <w:r w:rsidRPr="009C2FBC">
        <w:rPr>
          <w:rFonts w:ascii="Times New Roman" w:eastAsia="Calibri" w:hAnsi="Times New Roman" w:cs="Times New Roman"/>
          <w:color w:val="000000"/>
          <w:sz w:val="20"/>
          <w:szCs w:val="20"/>
          <w:lang w:eastAsia="en-US"/>
        </w:rPr>
        <w:t>а в соответствии с Гражданским Кодексом РФ.</w:t>
      </w:r>
    </w:p>
    <w:p w:rsidR="00FC529A" w:rsidRPr="009C2FBC" w:rsidRDefault="00FC529A" w:rsidP="00FC529A">
      <w:pPr>
        <w:numPr>
          <w:ilvl w:val="1"/>
          <w:numId w:val="1"/>
        </w:numPr>
        <w:tabs>
          <w:tab w:val="left" w:pos="426"/>
        </w:tabs>
        <w:suppressAutoHyphens/>
        <w:spacing w:after="0" w:line="240" w:lineRule="auto"/>
        <w:ind w:left="0" w:firstLine="709"/>
        <w:jc w:val="both"/>
        <w:rPr>
          <w:rFonts w:ascii="Times New Roman" w:eastAsia="Calibri" w:hAnsi="Times New Roman" w:cs="Times New Roman"/>
          <w:color w:val="000000"/>
          <w:sz w:val="20"/>
          <w:szCs w:val="20"/>
          <w:lang w:eastAsia="en-US"/>
        </w:rPr>
      </w:pPr>
      <w:r w:rsidRPr="009C2FBC">
        <w:rPr>
          <w:rFonts w:ascii="Times New Roman" w:eastAsia="Calibri" w:hAnsi="Times New Roman" w:cs="Times New Roman"/>
          <w:color w:val="000000"/>
          <w:sz w:val="20"/>
          <w:szCs w:val="20"/>
          <w:lang w:eastAsia="en-US"/>
        </w:rPr>
        <w:t xml:space="preserve">Заказчик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w:t>
      </w:r>
      <w:r>
        <w:rPr>
          <w:rFonts w:ascii="Times New Roman" w:eastAsia="Calibri" w:hAnsi="Times New Roman" w:cs="Times New Roman"/>
          <w:color w:val="000000"/>
          <w:sz w:val="20"/>
          <w:szCs w:val="20"/>
          <w:lang w:eastAsia="en-US"/>
        </w:rPr>
        <w:t>Договор</w:t>
      </w:r>
      <w:r w:rsidRPr="009C2FBC">
        <w:rPr>
          <w:rFonts w:ascii="Times New Roman" w:eastAsia="Calibri" w:hAnsi="Times New Roman" w:cs="Times New Roman"/>
          <w:color w:val="000000"/>
          <w:sz w:val="20"/>
          <w:szCs w:val="20"/>
          <w:lang w:eastAsia="en-US"/>
        </w:rPr>
        <w:t xml:space="preserve">а в соответствии с порядком, определенным </w:t>
      </w:r>
      <w:r>
        <w:rPr>
          <w:rFonts w:ascii="Times New Roman" w:hAnsi="Times New Roman" w:cs="Times New Roman"/>
          <w:sz w:val="20"/>
          <w:szCs w:val="20"/>
        </w:rPr>
        <w:t>разделом 3</w:t>
      </w:r>
      <w:r w:rsidRPr="009C2FBC">
        <w:rPr>
          <w:rFonts w:ascii="Times New Roman" w:hAnsi="Times New Roman" w:cs="Times New Roman"/>
          <w:b/>
          <w:sz w:val="20"/>
          <w:szCs w:val="20"/>
        </w:rPr>
        <w:t xml:space="preserve"> </w:t>
      </w:r>
      <w:r w:rsidRPr="009C2FBC">
        <w:rPr>
          <w:rFonts w:ascii="Times New Roman" w:eastAsia="Calibri" w:hAnsi="Times New Roman" w:cs="Times New Roman"/>
          <w:color w:val="000000"/>
          <w:sz w:val="20"/>
          <w:szCs w:val="20"/>
          <w:lang w:eastAsia="en-US"/>
        </w:rPr>
        <w:t xml:space="preserve">настоящего </w:t>
      </w:r>
      <w:r>
        <w:rPr>
          <w:rFonts w:ascii="Times New Roman" w:eastAsia="Calibri" w:hAnsi="Times New Roman" w:cs="Times New Roman"/>
          <w:color w:val="000000"/>
          <w:sz w:val="20"/>
          <w:szCs w:val="20"/>
          <w:lang w:eastAsia="en-US"/>
        </w:rPr>
        <w:t>Договор</w:t>
      </w:r>
      <w:r w:rsidRPr="009C2FBC">
        <w:rPr>
          <w:rFonts w:ascii="Times New Roman" w:eastAsia="Calibri" w:hAnsi="Times New Roman" w:cs="Times New Roman"/>
          <w:color w:val="000000"/>
          <w:sz w:val="20"/>
          <w:szCs w:val="20"/>
          <w:lang w:eastAsia="en-US"/>
        </w:rPr>
        <w:t>а.</w:t>
      </w:r>
    </w:p>
    <w:p w:rsidR="00FC529A" w:rsidRPr="009C2FBC" w:rsidRDefault="00FC529A" w:rsidP="00FC529A">
      <w:pPr>
        <w:numPr>
          <w:ilvl w:val="1"/>
          <w:numId w:val="1"/>
        </w:numPr>
        <w:tabs>
          <w:tab w:val="left" w:pos="426"/>
        </w:tabs>
        <w:suppressAutoHyphens/>
        <w:spacing w:after="0" w:line="240" w:lineRule="auto"/>
        <w:ind w:left="0" w:firstLine="709"/>
        <w:jc w:val="both"/>
        <w:rPr>
          <w:rFonts w:ascii="Times New Roman" w:eastAsia="Calibri" w:hAnsi="Times New Roman" w:cs="Times New Roman"/>
          <w:color w:val="000000"/>
          <w:sz w:val="20"/>
          <w:szCs w:val="20"/>
          <w:lang w:eastAsia="en-US"/>
        </w:rPr>
      </w:pPr>
      <w:r w:rsidRPr="009C2FBC">
        <w:rPr>
          <w:rFonts w:ascii="Times New Roman" w:eastAsia="Calibri" w:hAnsi="Times New Roman" w:cs="Times New Roman"/>
          <w:color w:val="000000"/>
          <w:sz w:val="20"/>
          <w:szCs w:val="20"/>
          <w:lang w:eastAsia="en-US"/>
        </w:rPr>
        <w:t xml:space="preserve">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w:t>
      </w:r>
      <w:r>
        <w:rPr>
          <w:rFonts w:ascii="Times New Roman" w:eastAsia="Calibri" w:hAnsi="Times New Roman" w:cs="Times New Roman"/>
          <w:color w:val="000000"/>
          <w:sz w:val="20"/>
          <w:szCs w:val="20"/>
          <w:lang w:eastAsia="en-US"/>
        </w:rPr>
        <w:t>Договор</w:t>
      </w:r>
      <w:r w:rsidRPr="009C2FBC">
        <w:rPr>
          <w:rFonts w:ascii="Times New Roman" w:eastAsia="Calibri" w:hAnsi="Times New Roman" w:cs="Times New Roman"/>
          <w:color w:val="000000"/>
          <w:sz w:val="20"/>
          <w:szCs w:val="20"/>
          <w:lang w:eastAsia="en-US"/>
        </w:rPr>
        <w:t xml:space="preserve">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w:t>
      </w:r>
      <w:r>
        <w:rPr>
          <w:rFonts w:ascii="Times New Roman" w:eastAsia="Calibri" w:hAnsi="Times New Roman" w:cs="Times New Roman"/>
          <w:color w:val="000000"/>
          <w:sz w:val="20"/>
          <w:szCs w:val="20"/>
          <w:lang w:eastAsia="en-US"/>
        </w:rPr>
        <w:t>Договор</w:t>
      </w:r>
      <w:r w:rsidRPr="009C2FBC">
        <w:rPr>
          <w:rFonts w:ascii="Times New Roman" w:eastAsia="Calibri" w:hAnsi="Times New Roman" w:cs="Times New Roman"/>
          <w:color w:val="000000"/>
          <w:sz w:val="20"/>
          <w:szCs w:val="20"/>
          <w:lang w:eastAsia="en-US"/>
        </w:rPr>
        <w:t xml:space="preserve">а, послужившие основанием для одностороннего отказа Заказчика от исполнения </w:t>
      </w:r>
      <w:r>
        <w:rPr>
          <w:rFonts w:ascii="Times New Roman" w:eastAsia="Calibri" w:hAnsi="Times New Roman" w:cs="Times New Roman"/>
          <w:color w:val="000000"/>
          <w:sz w:val="20"/>
          <w:szCs w:val="20"/>
          <w:lang w:eastAsia="en-US"/>
        </w:rPr>
        <w:t>Договор</w:t>
      </w:r>
      <w:r w:rsidRPr="009C2FBC">
        <w:rPr>
          <w:rFonts w:ascii="Times New Roman" w:eastAsia="Calibri" w:hAnsi="Times New Roman" w:cs="Times New Roman"/>
          <w:color w:val="000000"/>
          <w:sz w:val="20"/>
          <w:szCs w:val="20"/>
          <w:lang w:eastAsia="en-US"/>
        </w:rPr>
        <w:t>а.</w:t>
      </w:r>
    </w:p>
    <w:p w:rsidR="00FC529A" w:rsidRPr="008E2E61" w:rsidRDefault="00FC529A" w:rsidP="00FC529A">
      <w:pPr>
        <w:numPr>
          <w:ilvl w:val="1"/>
          <w:numId w:val="1"/>
        </w:numPr>
        <w:suppressAutoHyphens/>
        <w:spacing w:after="0" w:line="240" w:lineRule="auto"/>
        <w:ind w:left="0" w:firstLine="709"/>
        <w:jc w:val="both"/>
        <w:rPr>
          <w:sz w:val="20"/>
          <w:szCs w:val="20"/>
        </w:rPr>
      </w:pPr>
      <w:bookmarkStart w:id="2" w:name="_Ref451256998"/>
      <w:r w:rsidRPr="008E2E61">
        <w:rPr>
          <w:rFonts w:ascii="Times New Roman" w:hAnsi="Times New Roman" w:cs="Times New Roman"/>
          <w:sz w:val="20"/>
          <w:szCs w:val="20"/>
        </w:rPr>
        <w:t>В случае принятия Заказчиком решения об одностороннем отказе от исполнения Договора, Заказчик передает такое решение лицу, имеющему право действовать от имени Поставщика, лично под расписку или направляет Поставщику по адресу Поставщика, указанному в Договоре. Выполнение Заказчиком требований считается надлежащим уведомлением Поставщика об одностороннем отказе от исполнения Договора. Датой такого надлежащего уведомления считается:</w:t>
      </w:r>
    </w:p>
    <w:p w:rsidR="00FC529A" w:rsidRPr="008E2E61" w:rsidRDefault="00FC529A" w:rsidP="00FC529A">
      <w:pPr>
        <w:pStyle w:val="ConsPlusNormal"/>
        <w:tabs>
          <w:tab w:val="num" w:pos="0"/>
        </w:tabs>
        <w:ind w:firstLine="709"/>
        <w:jc w:val="both"/>
        <w:rPr>
          <w:rFonts w:ascii="Times New Roman" w:hAnsi="Times New Roman" w:cs="Times New Roman"/>
        </w:rPr>
      </w:pPr>
      <w:r w:rsidRPr="008E2E61">
        <w:rPr>
          <w:rFonts w:ascii="Times New Roman" w:hAnsi="Times New Roman" w:cs="Times New Roman"/>
        </w:rPr>
        <w:t>а) дата, указанная лицом, имеющим право действовать от имени Поставщика, в расписке о получении решения об одностороннем отказе от исполнения Договора (в случае передачи такого решения лицу, имеющему право действовать от имени Поставщика, лично под расписку);</w:t>
      </w:r>
    </w:p>
    <w:p w:rsidR="00FC529A" w:rsidRPr="00F835A9" w:rsidRDefault="00FC529A" w:rsidP="00FC529A">
      <w:pPr>
        <w:tabs>
          <w:tab w:val="left" w:pos="142"/>
        </w:tabs>
        <w:spacing w:after="0" w:line="240" w:lineRule="auto"/>
        <w:ind w:firstLine="360"/>
        <w:jc w:val="both"/>
        <w:rPr>
          <w:rFonts w:ascii="Times New Roman" w:eastAsia="Calibri" w:hAnsi="Times New Roman" w:cs="Times New Roman"/>
          <w:color w:val="000000"/>
          <w:sz w:val="20"/>
          <w:szCs w:val="20"/>
          <w:lang w:eastAsia="en-US"/>
        </w:rPr>
      </w:pPr>
      <w:r>
        <w:rPr>
          <w:rFonts w:ascii="Times New Roman" w:hAnsi="Times New Roman" w:cs="Times New Roman"/>
        </w:rPr>
        <w:t xml:space="preserve">      </w:t>
      </w:r>
      <w:r w:rsidRPr="00F835A9">
        <w:rPr>
          <w:rFonts w:ascii="Times New Roman" w:hAnsi="Times New Roman" w:cs="Times New Roman"/>
          <w:sz w:val="20"/>
          <w:szCs w:val="20"/>
        </w:rPr>
        <w:t>б) дата получения Заказчиком подтверждения о вручении Поставщику заказного письма, либо дата получения Заказчиком информации об отсутствии Поставщика по адресу, указанному в Договоре, информации о возврате такого письма по истечении срока хранения (в случае направления решения об одностороннем отказе от исполнения Договора заказным письмом)</w:t>
      </w:r>
      <w:r w:rsidRPr="00F835A9">
        <w:rPr>
          <w:rFonts w:ascii="Times New Roman" w:eastAsia="Calibri" w:hAnsi="Times New Roman" w:cs="Times New Roman"/>
          <w:color w:val="000000"/>
          <w:sz w:val="20"/>
          <w:szCs w:val="20"/>
          <w:lang w:eastAsia="en-US"/>
        </w:rPr>
        <w:t>.</w:t>
      </w:r>
      <w:bookmarkEnd w:id="2"/>
    </w:p>
    <w:p w:rsidR="00FC529A" w:rsidRPr="009C2FBC" w:rsidRDefault="00FC529A" w:rsidP="00FC529A">
      <w:pPr>
        <w:numPr>
          <w:ilvl w:val="1"/>
          <w:numId w:val="1"/>
        </w:numPr>
        <w:tabs>
          <w:tab w:val="left" w:pos="426"/>
        </w:tabs>
        <w:suppressAutoHyphens/>
        <w:spacing w:after="0" w:line="240" w:lineRule="auto"/>
        <w:ind w:left="0" w:firstLine="709"/>
        <w:jc w:val="both"/>
        <w:rPr>
          <w:rFonts w:ascii="Times New Roman" w:eastAsia="Calibri" w:hAnsi="Times New Roman" w:cs="Times New Roman"/>
          <w:color w:val="000000"/>
          <w:sz w:val="20"/>
          <w:szCs w:val="20"/>
          <w:lang w:eastAsia="en-US"/>
        </w:rPr>
      </w:pPr>
      <w:r w:rsidRPr="009C2FBC">
        <w:rPr>
          <w:rFonts w:ascii="Times New Roman" w:eastAsia="Calibri" w:hAnsi="Times New Roman" w:cs="Times New Roman"/>
          <w:color w:val="000000"/>
          <w:sz w:val="20"/>
          <w:szCs w:val="20"/>
          <w:lang w:eastAsia="en-US"/>
        </w:rPr>
        <w:t xml:space="preserve">Решение Заказчика об одностороннем отказе от исполнения </w:t>
      </w:r>
      <w:r>
        <w:rPr>
          <w:rFonts w:ascii="Times New Roman" w:eastAsia="Calibri" w:hAnsi="Times New Roman" w:cs="Times New Roman"/>
          <w:color w:val="000000"/>
          <w:sz w:val="20"/>
          <w:szCs w:val="20"/>
          <w:lang w:eastAsia="en-US"/>
        </w:rPr>
        <w:t>Договор</w:t>
      </w:r>
      <w:r w:rsidRPr="009C2FBC">
        <w:rPr>
          <w:rFonts w:ascii="Times New Roman" w:eastAsia="Calibri" w:hAnsi="Times New Roman" w:cs="Times New Roman"/>
          <w:color w:val="000000"/>
          <w:sz w:val="20"/>
          <w:szCs w:val="20"/>
          <w:lang w:eastAsia="en-US"/>
        </w:rPr>
        <w:t xml:space="preserve">а вступает в силу и </w:t>
      </w:r>
      <w:r>
        <w:rPr>
          <w:rFonts w:ascii="Times New Roman" w:eastAsia="Calibri" w:hAnsi="Times New Roman" w:cs="Times New Roman"/>
          <w:color w:val="000000"/>
          <w:sz w:val="20"/>
          <w:szCs w:val="20"/>
          <w:lang w:eastAsia="en-US"/>
        </w:rPr>
        <w:t>Договор</w:t>
      </w:r>
      <w:r w:rsidRPr="009C2FBC">
        <w:rPr>
          <w:rFonts w:ascii="Times New Roman" w:eastAsia="Calibri" w:hAnsi="Times New Roman" w:cs="Times New Roman"/>
          <w:color w:val="000000"/>
          <w:sz w:val="20"/>
          <w:szCs w:val="20"/>
          <w:lang w:eastAsia="en-US"/>
        </w:rPr>
        <w:t xml:space="preserve"> считается расторгнутым через десять дней с даты надлежащего уведомления Заказчиком Поставщика об одностороннем отказе от исполнения </w:t>
      </w:r>
      <w:r>
        <w:rPr>
          <w:rFonts w:ascii="Times New Roman" w:eastAsia="Calibri" w:hAnsi="Times New Roman" w:cs="Times New Roman"/>
          <w:color w:val="000000"/>
          <w:sz w:val="20"/>
          <w:szCs w:val="20"/>
          <w:lang w:eastAsia="en-US"/>
        </w:rPr>
        <w:t>Договор</w:t>
      </w:r>
      <w:r w:rsidRPr="009C2FBC">
        <w:rPr>
          <w:rFonts w:ascii="Times New Roman" w:eastAsia="Calibri" w:hAnsi="Times New Roman" w:cs="Times New Roman"/>
          <w:color w:val="000000"/>
          <w:sz w:val="20"/>
          <w:szCs w:val="20"/>
          <w:lang w:eastAsia="en-US"/>
        </w:rPr>
        <w:t>а.</w:t>
      </w:r>
    </w:p>
    <w:p w:rsidR="00FC529A" w:rsidRPr="009C2FBC" w:rsidRDefault="00FC529A" w:rsidP="00FC529A">
      <w:pPr>
        <w:numPr>
          <w:ilvl w:val="1"/>
          <w:numId w:val="1"/>
        </w:numPr>
        <w:tabs>
          <w:tab w:val="left" w:pos="426"/>
        </w:tabs>
        <w:suppressAutoHyphens/>
        <w:spacing w:after="0" w:line="240" w:lineRule="auto"/>
        <w:ind w:left="0" w:firstLine="709"/>
        <w:jc w:val="both"/>
        <w:rPr>
          <w:rFonts w:ascii="Times New Roman" w:eastAsia="Calibri" w:hAnsi="Times New Roman" w:cs="Times New Roman"/>
          <w:color w:val="000000"/>
          <w:sz w:val="20"/>
          <w:szCs w:val="20"/>
          <w:lang w:eastAsia="en-US"/>
        </w:rPr>
      </w:pPr>
      <w:r w:rsidRPr="009C2FBC">
        <w:rPr>
          <w:rFonts w:ascii="Times New Roman" w:eastAsia="Calibri" w:hAnsi="Times New Roman" w:cs="Times New Roman"/>
          <w:color w:val="000000"/>
          <w:sz w:val="20"/>
          <w:szCs w:val="20"/>
          <w:lang w:eastAsia="en-US"/>
        </w:rPr>
        <w:t xml:space="preserve">Заказчик обязан отменить не вступившее в силу решение об одностороннем отказе от исполнения </w:t>
      </w:r>
      <w:r>
        <w:rPr>
          <w:rFonts w:ascii="Times New Roman" w:eastAsia="Calibri" w:hAnsi="Times New Roman" w:cs="Times New Roman"/>
          <w:color w:val="000000"/>
          <w:sz w:val="20"/>
          <w:szCs w:val="20"/>
          <w:lang w:eastAsia="en-US"/>
        </w:rPr>
        <w:t>Договор</w:t>
      </w:r>
      <w:r w:rsidRPr="009C2FBC">
        <w:rPr>
          <w:rFonts w:ascii="Times New Roman" w:eastAsia="Calibri" w:hAnsi="Times New Roman" w:cs="Times New Roman"/>
          <w:color w:val="000000"/>
          <w:sz w:val="20"/>
          <w:szCs w:val="20"/>
          <w:lang w:eastAsia="en-US"/>
        </w:rPr>
        <w:t xml:space="preserve">а, если в течение десятидневного срока с даты надлежащего уведомления Поставщика о принятом решении об одностороннем отказе от исполнения </w:t>
      </w:r>
      <w:r>
        <w:rPr>
          <w:rFonts w:ascii="Times New Roman" w:eastAsia="Calibri" w:hAnsi="Times New Roman" w:cs="Times New Roman"/>
          <w:color w:val="000000"/>
          <w:sz w:val="20"/>
          <w:szCs w:val="20"/>
          <w:lang w:eastAsia="en-US"/>
        </w:rPr>
        <w:t>Договор</w:t>
      </w:r>
      <w:r w:rsidRPr="009C2FBC">
        <w:rPr>
          <w:rFonts w:ascii="Times New Roman" w:eastAsia="Calibri" w:hAnsi="Times New Roman" w:cs="Times New Roman"/>
          <w:color w:val="000000"/>
          <w:sz w:val="20"/>
          <w:szCs w:val="20"/>
          <w:lang w:eastAsia="en-US"/>
        </w:rPr>
        <w:t xml:space="preserve">а устранено нарушение условий </w:t>
      </w:r>
      <w:r>
        <w:rPr>
          <w:rFonts w:ascii="Times New Roman" w:eastAsia="Calibri" w:hAnsi="Times New Roman" w:cs="Times New Roman"/>
          <w:color w:val="000000"/>
          <w:sz w:val="20"/>
          <w:szCs w:val="20"/>
          <w:lang w:eastAsia="en-US"/>
        </w:rPr>
        <w:lastRenderedPageBreak/>
        <w:t>Договор</w:t>
      </w:r>
      <w:r w:rsidRPr="009C2FBC">
        <w:rPr>
          <w:rFonts w:ascii="Times New Roman" w:eastAsia="Calibri" w:hAnsi="Times New Roman" w:cs="Times New Roman"/>
          <w:color w:val="000000"/>
          <w:sz w:val="20"/>
          <w:szCs w:val="20"/>
          <w:lang w:eastAsia="en-US"/>
        </w:rPr>
        <w:t xml:space="preserve">а, послужившее основанием для принятия указанного решения, а также Заказчику компенсированы затраты на проведение экспертизы в соответствии с п. 9.4. настоящего </w:t>
      </w:r>
      <w:r>
        <w:rPr>
          <w:rFonts w:ascii="Times New Roman" w:eastAsia="Calibri" w:hAnsi="Times New Roman" w:cs="Times New Roman"/>
          <w:color w:val="000000"/>
          <w:sz w:val="20"/>
          <w:szCs w:val="20"/>
          <w:lang w:eastAsia="en-US"/>
        </w:rPr>
        <w:t>Договор</w:t>
      </w:r>
      <w:r w:rsidRPr="009C2FBC">
        <w:rPr>
          <w:rFonts w:ascii="Times New Roman" w:eastAsia="Calibri" w:hAnsi="Times New Roman" w:cs="Times New Roman"/>
          <w:color w:val="000000"/>
          <w:sz w:val="20"/>
          <w:szCs w:val="20"/>
          <w:lang w:eastAsia="en-US"/>
        </w:rPr>
        <w:t xml:space="preserve">а. Данное правило не применяется в случае повторного нарушения Поставщиком условий </w:t>
      </w:r>
      <w:r>
        <w:rPr>
          <w:rFonts w:ascii="Times New Roman" w:eastAsia="Calibri" w:hAnsi="Times New Roman" w:cs="Times New Roman"/>
          <w:color w:val="000000"/>
          <w:sz w:val="20"/>
          <w:szCs w:val="20"/>
          <w:lang w:eastAsia="en-US"/>
        </w:rPr>
        <w:t>Договор</w:t>
      </w:r>
      <w:r w:rsidRPr="009C2FBC">
        <w:rPr>
          <w:rFonts w:ascii="Times New Roman" w:eastAsia="Calibri" w:hAnsi="Times New Roman" w:cs="Times New Roman"/>
          <w:color w:val="000000"/>
          <w:sz w:val="20"/>
          <w:szCs w:val="20"/>
          <w:lang w:eastAsia="en-US"/>
        </w:rPr>
        <w:t xml:space="preserve">а, которые в соответствии с гражданским законодательством РФ являются основанием для одностороннего отказа Заказчика от исполнения </w:t>
      </w:r>
      <w:r>
        <w:rPr>
          <w:rFonts w:ascii="Times New Roman" w:eastAsia="Calibri" w:hAnsi="Times New Roman" w:cs="Times New Roman"/>
          <w:color w:val="000000"/>
          <w:sz w:val="20"/>
          <w:szCs w:val="20"/>
          <w:lang w:eastAsia="en-US"/>
        </w:rPr>
        <w:t>Договор</w:t>
      </w:r>
      <w:r w:rsidRPr="009C2FBC">
        <w:rPr>
          <w:rFonts w:ascii="Times New Roman" w:eastAsia="Calibri" w:hAnsi="Times New Roman" w:cs="Times New Roman"/>
          <w:color w:val="000000"/>
          <w:sz w:val="20"/>
          <w:szCs w:val="20"/>
          <w:lang w:eastAsia="en-US"/>
        </w:rPr>
        <w:t>а.</w:t>
      </w:r>
    </w:p>
    <w:p w:rsidR="00FC529A" w:rsidRPr="009C2FBC" w:rsidRDefault="00FC529A" w:rsidP="00FC529A">
      <w:pPr>
        <w:numPr>
          <w:ilvl w:val="1"/>
          <w:numId w:val="2"/>
        </w:numPr>
        <w:tabs>
          <w:tab w:val="left" w:pos="567"/>
        </w:tabs>
        <w:suppressAutoHyphens/>
        <w:spacing w:after="0" w:line="240" w:lineRule="auto"/>
        <w:ind w:left="0" w:firstLine="709"/>
        <w:jc w:val="both"/>
        <w:rPr>
          <w:rFonts w:ascii="Times New Roman" w:eastAsia="Calibri" w:hAnsi="Times New Roman" w:cs="Times New Roman"/>
          <w:color w:val="000000"/>
          <w:sz w:val="20"/>
          <w:szCs w:val="20"/>
          <w:lang w:eastAsia="en-US"/>
        </w:rPr>
      </w:pPr>
      <w:r w:rsidRPr="00F835A9">
        <w:rPr>
          <w:rFonts w:ascii="Times New Roman" w:hAnsi="Times New Roman" w:cs="Times New Roman"/>
          <w:sz w:val="20"/>
          <w:szCs w:val="20"/>
        </w:rPr>
        <w:t>Заказчик не позднее двух рабочих дней, следующих за днем вступления в силу решения заказчика об одностороннем отказе от исполнения договорав связи с неисполнением или ненадлежащим исполнением Поставщиком обязательств, предусмотренных Договором, направляет обращение о включении информации о поставщике в реестр недобросовестных поставщиков</w:t>
      </w:r>
      <w:r w:rsidRPr="009C2FBC">
        <w:rPr>
          <w:rFonts w:ascii="Times New Roman" w:eastAsia="Calibri" w:hAnsi="Times New Roman" w:cs="Times New Roman"/>
          <w:color w:val="000000"/>
          <w:sz w:val="20"/>
          <w:szCs w:val="20"/>
          <w:lang w:eastAsia="en-US"/>
        </w:rPr>
        <w:t>.</w:t>
      </w:r>
    </w:p>
    <w:p w:rsidR="00FC529A" w:rsidRDefault="00FC529A" w:rsidP="00FC529A">
      <w:pPr>
        <w:numPr>
          <w:ilvl w:val="1"/>
          <w:numId w:val="2"/>
        </w:numPr>
        <w:tabs>
          <w:tab w:val="left" w:pos="567"/>
        </w:tabs>
        <w:suppressAutoHyphens/>
        <w:spacing w:after="0" w:line="240" w:lineRule="auto"/>
        <w:ind w:left="0" w:firstLine="709"/>
        <w:jc w:val="both"/>
        <w:rPr>
          <w:rFonts w:ascii="Times New Roman" w:eastAsia="Calibri" w:hAnsi="Times New Roman" w:cs="Times New Roman"/>
          <w:color w:val="000000"/>
          <w:sz w:val="20"/>
          <w:szCs w:val="20"/>
          <w:lang w:eastAsia="en-US"/>
        </w:rPr>
      </w:pPr>
      <w:r w:rsidRPr="009C2FBC">
        <w:rPr>
          <w:rFonts w:ascii="Times New Roman" w:eastAsia="Calibri" w:hAnsi="Times New Roman" w:cs="Times New Roman"/>
          <w:color w:val="000000"/>
          <w:sz w:val="20"/>
          <w:szCs w:val="20"/>
          <w:lang w:eastAsia="en-US"/>
        </w:rPr>
        <w:t xml:space="preserve">При расторжении </w:t>
      </w:r>
      <w:r>
        <w:rPr>
          <w:rFonts w:ascii="Times New Roman" w:eastAsia="Calibri" w:hAnsi="Times New Roman" w:cs="Times New Roman"/>
          <w:color w:val="000000"/>
          <w:sz w:val="20"/>
          <w:szCs w:val="20"/>
          <w:lang w:eastAsia="en-US"/>
        </w:rPr>
        <w:t>Договор</w:t>
      </w:r>
      <w:r w:rsidRPr="009C2FBC">
        <w:rPr>
          <w:rFonts w:ascii="Times New Roman" w:eastAsia="Calibri" w:hAnsi="Times New Roman" w:cs="Times New Roman"/>
          <w:color w:val="000000"/>
          <w:sz w:val="20"/>
          <w:szCs w:val="20"/>
          <w:lang w:eastAsia="en-US"/>
        </w:rPr>
        <w:t xml:space="preserve">а в связи с односторонним отказом стороны </w:t>
      </w:r>
      <w:r>
        <w:rPr>
          <w:rFonts w:ascii="Times New Roman" w:eastAsia="Calibri" w:hAnsi="Times New Roman" w:cs="Times New Roman"/>
          <w:color w:val="000000"/>
          <w:sz w:val="20"/>
          <w:szCs w:val="20"/>
          <w:lang w:eastAsia="en-US"/>
        </w:rPr>
        <w:t>Договор</w:t>
      </w:r>
      <w:r w:rsidRPr="009C2FBC">
        <w:rPr>
          <w:rFonts w:ascii="Times New Roman" w:eastAsia="Calibri" w:hAnsi="Times New Roman" w:cs="Times New Roman"/>
          <w:color w:val="000000"/>
          <w:sz w:val="20"/>
          <w:szCs w:val="20"/>
          <w:lang w:eastAsia="en-US"/>
        </w:rPr>
        <w:t xml:space="preserve">а от исполнения </w:t>
      </w:r>
      <w:r>
        <w:rPr>
          <w:rFonts w:ascii="Times New Roman" w:eastAsia="Calibri" w:hAnsi="Times New Roman" w:cs="Times New Roman"/>
          <w:color w:val="000000"/>
          <w:sz w:val="20"/>
          <w:szCs w:val="20"/>
          <w:lang w:eastAsia="en-US"/>
        </w:rPr>
        <w:t>Договор</w:t>
      </w:r>
      <w:r w:rsidRPr="009C2FBC">
        <w:rPr>
          <w:rFonts w:ascii="Times New Roman" w:eastAsia="Calibri" w:hAnsi="Times New Roman" w:cs="Times New Roman"/>
          <w:color w:val="000000"/>
          <w:sz w:val="20"/>
          <w:szCs w:val="20"/>
          <w:lang w:eastAsia="en-US"/>
        </w:rPr>
        <w:t xml:space="preserve">а другая Сторона </w:t>
      </w:r>
      <w:r>
        <w:rPr>
          <w:rFonts w:ascii="Times New Roman" w:eastAsia="Calibri" w:hAnsi="Times New Roman" w:cs="Times New Roman"/>
          <w:color w:val="000000"/>
          <w:sz w:val="20"/>
          <w:szCs w:val="20"/>
          <w:lang w:eastAsia="en-US"/>
        </w:rPr>
        <w:t>Договор</w:t>
      </w:r>
      <w:r w:rsidRPr="009C2FBC">
        <w:rPr>
          <w:rFonts w:ascii="Times New Roman" w:eastAsia="Calibri" w:hAnsi="Times New Roman" w:cs="Times New Roman"/>
          <w:color w:val="000000"/>
          <w:sz w:val="20"/>
          <w:szCs w:val="20"/>
          <w:lang w:eastAsia="en-US"/>
        </w:rPr>
        <w:t xml:space="preserve">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Pr>
          <w:rFonts w:ascii="Times New Roman" w:eastAsia="Calibri" w:hAnsi="Times New Roman" w:cs="Times New Roman"/>
          <w:color w:val="000000"/>
          <w:sz w:val="20"/>
          <w:szCs w:val="20"/>
          <w:lang w:eastAsia="en-US"/>
        </w:rPr>
        <w:t>Договор</w:t>
      </w:r>
      <w:r w:rsidRPr="009C2FBC">
        <w:rPr>
          <w:rFonts w:ascii="Times New Roman" w:eastAsia="Calibri" w:hAnsi="Times New Roman" w:cs="Times New Roman"/>
          <w:color w:val="000000"/>
          <w:sz w:val="20"/>
          <w:szCs w:val="20"/>
          <w:lang w:eastAsia="en-US"/>
        </w:rPr>
        <w:t>а.</w:t>
      </w:r>
    </w:p>
    <w:p w:rsidR="00FC529A" w:rsidRDefault="00FC529A" w:rsidP="00FC529A">
      <w:pPr>
        <w:spacing w:after="0" w:line="240" w:lineRule="auto"/>
        <w:ind w:firstLine="709"/>
        <w:jc w:val="both"/>
        <w:rPr>
          <w:rFonts w:ascii="Times New Roman" w:eastAsia="Calibri" w:hAnsi="Times New Roman" w:cs="Times New Roman"/>
          <w:color w:val="000000"/>
          <w:sz w:val="20"/>
          <w:szCs w:val="20"/>
          <w:lang w:eastAsia="en-US"/>
        </w:rPr>
      </w:pPr>
    </w:p>
    <w:p w:rsidR="00FC529A" w:rsidRPr="009C2FBC" w:rsidRDefault="00FC529A" w:rsidP="00FC529A">
      <w:pPr>
        <w:numPr>
          <w:ilvl w:val="0"/>
          <w:numId w:val="2"/>
        </w:numPr>
        <w:suppressAutoHyphens/>
        <w:spacing w:after="0" w:line="240" w:lineRule="auto"/>
        <w:ind w:firstLine="709"/>
        <w:jc w:val="center"/>
        <w:rPr>
          <w:rFonts w:ascii="Times New Roman" w:hAnsi="Times New Roman" w:cs="Times New Roman"/>
          <w:b/>
          <w:color w:val="000000"/>
          <w:sz w:val="20"/>
          <w:szCs w:val="20"/>
        </w:rPr>
      </w:pPr>
      <w:r w:rsidRPr="009C2FBC">
        <w:rPr>
          <w:rFonts w:ascii="Times New Roman" w:hAnsi="Times New Roman" w:cs="Times New Roman"/>
          <w:b/>
          <w:color w:val="000000"/>
          <w:sz w:val="20"/>
          <w:szCs w:val="20"/>
        </w:rPr>
        <w:t>ПРОЧИЕ УСЛОВИЯ</w:t>
      </w:r>
    </w:p>
    <w:p w:rsidR="00FC529A" w:rsidRPr="009C2FBC" w:rsidRDefault="00FC529A" w:rsidP="00FC529A">
      <w:pPr>
        <w:numPr>
          <w:ilvl w:val="1"/>
          <w:numId w:val="3"/>
        </w:numPr>
        <w:tabs>
          <w:tab w:val="left" w:pos="567"/>
        </w:tabs>
        <w:suppressAutoHyphens/>
        <w:spacing w:after="0" w:line="240" w:lineRule="auto"/>
        <w:ind w:left="0" w:firstLine="709"/>
        <w:jc w:val="both"/>
        <w:rPr>
          <w:rFonts w:ascii="Times New Roman" w:eastAsia="Calibri" w:hAnsi="Times New Roman" w:cs="Times New Roman"/>
          <w:color w:val="000000"/>
          <w:sz w:val="20"/>
          <w:szCs w:val="20"/>
          <w:lang w:eastAsia="en-US"/>
        </w:rPr>
      </w:pPr>
      <w:r w:rsidRPr="009C2FBC">
        <w:rPr>
          <w:rFonts w:ascii="Times New Roman" w:hAnsi="Times New Roman" w:cs="Times New Roman"/>
          <w:color w:val="000000"/>
          <w:sz w:val="20"/>
          <w:szCs w:val="20"/>
        </w:rPr>
        <w:t xml:space="preserve"> Сторона </w:t>
      </w:r>
      <w:r>
        <w:rPr>
          <w:rFonts w:ascii="Times New Roman" w:hAnsi="Times New Roman" w:cs="Times New Roman"/>
          <w:color w:val="000000"/>
          <w:sz w:val="20"/>
          <w:szCs w:val="20"/>
        </w:rPr>
        <w:t>Договор</w:t>
      </w:r>
      <w:r w:rsidRPr="009C2FBC">
        <w:rPr>
          <w:rFonts w:ascii="Times New Roman" w:hAnsi="Times New Roman" w:cs="Times New Roman"/>
          <w:color w:val="000000"/>
          <w:sz w:val="20"/>
          <w:szCs w:val="20"/>
        </w:rPr>
        <w:t xml:space="preserve">а считается надлежащим образом уведомленной во всех, предусмотренных настоящим </w:t>
      </w:r>
      <w:r>
        <w:rPr>
          <w:rFonts w:ascii="Times New Roman" w:hAnsi="Times New Roman" w:cs="Times New Roman"/>
          <w:color w:val="000000"/>
          <w:sz w:val="20"/>
          <w:szCs w:val="20"/>
        </w:rPr>
        <w:t>Договор</w:t>
      </w:r>
      <w:r w:rsidRPr="009C2FBC">
        <w:rPr>
          <w:rFonts w:ascii="Times New Roman" w:hAnsi="Times New Roman" w:cs="Times New Roman"/>
          <w:color w:val="000000"/>
          <w:sz w:val="20"/>
          <w:szCs w:val="20"/>
        </w:rPr>
        <w:t xml:space="preserve">ом случаях, за исключением случаев, указанных в </w:t>
      </w:r>
      <w:r w:rsidRPr="009C2FBC">
        <w:rPr>
          <w:rFonts w:ascii="Times New Roman" w:hAnsi="Times New Roman" w:cs="Times New Roman"/>
          <w:sz w:val="20"/>
          <w:szCs w:val="20"/>
        </w:rPr>
        <w:t xml:space="preserve">п.п. </w:t>
      </w:r>
      <w:fldSimple w:instr=" REF _Ref451256980 \r \h  \* MERGEFORMAT ">
        <w:r>
          <w:rPr>
            <w:rFonts w:ascii="Times New Roman" w:hAnsi="Times New Roman" w:cs="Times New Roman"/>
            <w:sz w:val="20"/>
            <w:szCs w:val="20"/>
          </w:rPr>
          <w:t>2.6</w:t>
        </w:r>
      </w:fldSimple>
      <w:r w:rsidRPr="009C2FBC">
        <w:rPr>
          <w:rFonts w:ascii="Times New Roman" w:hAnsi="Times New Roman" w:cs="Times New Roman"/>
          <w:sz w:val="20"/>
          <w:szCs w:val="20"/>
        </w:rPr>
        <w:t xml:space="preserve">., 7.2.- 7.3., </w:t>
      </w:r>
      <w:fldSimple w:instr=" REF _Ref451256998 \r \h  \* MERGEFORMAT ">
        <w:r>
          <w:rPr>
            <w:rFonts w:ascii="Times New Roman" w:hAnsi="Times New Roman" w:cs="Times New Roman"/>
            <w:sz w:val="20"/>
            <w:szCs w:val="20"/>
          </w:rPr>
          <w:t>9.6</w:t>
        </w:r>
      </w:fldSimple>
      <w:r w:rsidRPr="009C2FBC">
        <w:rPr>
          <w:rFonts w:ascii="Times New Roman" w:hAnsi="Times New Roman" w:cs="Times New Roman"/>
          <w:sz w:val="20"/>
          <w:szCs w:val="20"/>
        </w:rPr>
        <w:t>.</w:t>
      </w:r>
      <w:r>
        <w:rPr>
          <w:rFonts w:ascii="Times New Roman" w:hAnsi="Times New Roman" w:cs="Times New Roman"/>
          <w:sz w:val="20"/>
          <w:szCs w:val="20"/>
        </w:rPr>
        <w:t xml:space="preserve"> </w:t>
      </w:r>
      <w:r w:rsidRPr="009C2FBC">
        <w:rPr>
          <w:rFonts w:ascii="Times New Roman" w:hAnsi="Times New Roman" w:cs="Times New Roman"/>
          <w:color w:val="000000"/>
          <w:sz w:val="20"/>
          <w:szCs w:val="20"/>
        </w:rPr>
        <w:t xml:space="preserve">настоящего </w:t>
      </w:r>
      <w:r>
        <w:rPr>
          <w:rFonts w:ascii="Times New Roman" w:hAnsi="Times New Roman" w:cs="Times New Roman"/>
          <w:color w:val="000000"/>
          <w:sz w:val="20"/>
          <w:szCs w:val="20"/>
        </w:rPr>
        <w:t>Договор</w:t>
      </w:r>
      <w:r w:rsidRPr="009C2FBC">
        <w:rPr>
          <w:rFonts w:ascii="Times New Roman" w:hAnsi="Times New Roman" w:cs="Times New Roman"/>
          <w:color w:val="000000"/>
          <w:sz w:val="20"/>
          <w:szCs w:val="20"/>
        </w:rPr>
        <w:t xml:space="preserve">а, если уведомление такой Стороны </w:t>
      </w:r>
      <w:r>
        <w:rPr>
          <w:rFonts w:ascii="Times New Roman" w:hAnsi="Times New Roman" w:cs="Times New Roman"/>
          <w:color w:val="000000"/>
          <w:sz w:val="20"/>
          <w:szCs w:val="20"/>
        </w:rPr>
        <w:t>Договор</w:t>
      </w:r>
      <w:r w:rsidRPr="009C2FBC">
        <w:rPr>
          <w:rFonts w:ascii="Times New Roman" w:hAnsi="Times New Roman" w:cs="Times New Roman"/>
          <w:color w:val="000000"/>
          <w:sz w:val="20"/>
          <w:szCs w:val="20"/>
        </w:rPr>
        <w:t xml:space="preserve">а было осуществлено </w:t>
      </w:r>
      <w:r w:rsidRPr="009C2FBC">
        <w:rPr>
          <w:rFonts w:ascii="Times New Roman" w:eastAsia="Calibri" w:hAnsi="Times New Roman" w:cs="Times New Roman"/>
          <w:color w:val="000000"/>
          <w:sz w:val="20"/>
          <w:szCs w:val="20"/>
          <w:lang w:eastAsia="en-US"/>
        </w:rPr>
        <w:t>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его доставку по указанному адресу (факсу).</w:t>
      </w:r>
    </w:p>
    <w:p w:rsidR="00FC529A" w:rsidRPr="009C2FBC" w:rsidRDefault="00FC529A" w:rsidP="00FC529A">
      <w:pPr>
        <w:numPr>
          <w:ilvl w:val="1"/>
          <w:numId w:val="3"/>
        </w:numPr>
        <w:tabs>
          <w:tab w:val="left" w:pos="567"/>
        </w:tabs>
        <w:suppressAutoHyphens/>
        <w:spacing w:after="0" w:line="240" w:lineRule="auto"/>
        <w:ind w:left="0" w:firstLine="709"/>
        <w:jc w:val="both"/>
        <w:rPr>
          <w:rFonts w:ascii="Times New Roman" w:hAnsi="Times New Roman" w:cs="Times New Roman"/>
          <w:color w:val="000000"/>
          <w:sz w:val="20"/>
          <w:szCs w:val="20"/>
        </w:rPr>
      </w:pPr>
      <w:r w:rsidRPr="009C2FBC">
        <w:rPr>
          <w:rFonts w:ascii="Times New Roman" w:hAnsi="Times New Roman" w:cs="Times New Roman"/>
          <w:color w:val="000000"/>
          <w:sz w:val="20"/>
          <w:szCs w:val="20"/>
        </w:rPr>
        <w:t xml:space="preserve">Настоящий </w:t>
      </w:r>
      <w:r>
        <w:rPr>
          <w:rFonts w:ascii="Times New Roman" w:hAnsi="Times New Roman" w:cs="Times New Roman"/>
          <w:color w:val="000000"/>
          <w:sz w:val="20"/>
          <w:szCs w:val="20"/>
        </w:rPr>
        <w:t>Договор</w:t>
      </w:r>
      <w:r w:rsidRPr="009C2FBC">
        <w:rPr>
          <w:rFonts w:ascii="Times New Roman" w:hAnsi="Times New Roman" w:cs="Times New Roman"/>
          <w:color w:val="000000"/>
          <w:sz w:val="20"/>
          <w:szCs w:val="20"/>
        </w:rPr>
        <w:t xml:space="preserve"> составлен в двух подлинных экземплярах по одному для каждой из сторон, имеющих равную юридическую силу.</w:t>
      </w:r>
    </w:p>
    <w:p w:rsidR="00FC529A" w:rsidRPr="009C2FBC" w:rsidRDefault="00FC529A" w:rsidP="00FC529A">
      <w:pPr>
        <w:numPr>
          <w:ilvl w:val="1"/>
          <w:numId w:val="3"/>
        </w:numPr>
        <w:tabs>
          <w:tab w:val="left" w:pos="567"/>
        </w:tabs>
        <w:suppressAutoHyphens/>
        <w:spacing w:after="0" w:line="240" w:lineRule="auto"/>
        <w:ind w:left="0" w:firstLine="709"/>
        <w:jc w:val="both"/>
        <w:rPr>
          <w:rFonts w:ascii="Times New Roman" w:hAnsi="Times New Roman" w:cs="Times New Roman"/>
          <w:color w:val="000000"/>
          <w:sz w:val="20"/>
          <w:szCs w:val="20"/>
        </w:rPr>
      </w:pPr>
      <w:bookmarkStart w:id="3" w:name="_Ref451257070"/>
      <w:r w:rsidRPr="009C2FBC">
        <w:rPr>
          <w:rFonts w:ascii="Times New Roman" w:hAnsi="Times New Roman" w:cs="Times New Roman"/>
          <w:color w:val="000000"/>
          <w:sz w:val="20"/>
          <w:szCs w:val="20"/>
        </w:rPr>
        <w:t xml:space="preserve">В случае изменения юридических адресов, отгрузочных и иных реквизитов Стороны обязаны сообщить об этом другой стороне в течение </w:t>
      </w:r>
      <w:r>
        <w:rPr>
          <w:rFonts w:ascii="Times New Roman" w:hAnsi="Times New Roman" w:cs="Times New Roman"/>
          <w:color w:val="000000"/>
          <w:sz w:val="20"/>
          <w:szCs w:val="20"/>
        </w:rPr>
        <w:t xml:space="preserve">3 </w:t>
      </w:r>
      <w:r w:rsidRPr="009C2FBC">
        <w:rPr>
          <w:rFonts w:ascii="Times New Roman" w:hAnsi="Times New Roman" w:cs="Times New Roman"/>
          <w:color w:val="000000"/>
          <w:sz w:val="20"/>
          <w:szCs w:val="20"/>
        </w:rPr>
        <w:t>дней в письменном виде.</w:t>
      </w:r>
      <w:bookmarkEnd w:id="3"/>
      <w:r w:rsidRPr="009C2FBC">
        <w:rPr>
          <w:rFonts w:ascii="Times New Roman" w:hAnsi="Times New Roman" w:cs="Times New Roman"/>
          <w:color w:val="000000"/>
          <w:sz w:val="20"/>
          <w:szCs w:val="20"/>
        </w:rPr>
        <w:t xml:space="preserve"> </w:t>
      </w:r>
    </w:p>
    <w:p w:rsidR="00FC529A" w:rsidRPr="009C2FBC" w:rsidRDefault="00FC529A" w:rsidP="00FC529A">
      <w:pPr>
        <w:numPr>
          <w:ilvl w:val="1"/>
          <w:numId w:val="3"/>
        </w:numPr>
        <w:tabs>
          <w:tab w:val="left" w:pos="567"/>
        </w:tabs>
        <w:suppressAutoHyphens/>
        <w:spacing w:after="0" w:line="240" w:lineRule="auto"/>
        <w:ind w:left="0" w:firstLine="709"/>
        <w:jc w:val="both"/>
        <w:rPr>
          <w:rFonts w:ascii="Times New Roman" w:hAnsi="Times New Roman" w:cs="Times New Roman"/>
          <w:color w:val="000000"/>
          <w:sz w:val="20"/>
          <w:szCs w:val="20"/>
        </w:rPr>
      </w:pPr>
      <w:r w:rsidRPr="009C2FBC">
        <w:rPr>
          <w:rFonts w:ascii="Times New Roman" w:hAnsi="Times New Roman" w:cs="Times New Roman"/>
          <w:color w:val="000000"/>
          <w:sz w:val="20"/>
          <w:szCs w:val="20"/>
        </w:rPr>
        <w:t xml:space="preserve">Стороны обязуются в течение 3 дней с момента заключения настоящего </w:t>
      </w:r>
      <w:r>
        <w:rPr>
          <w:rFonts w:ascii="Times New Roman" w:hAnsi="Times New Roman" w:cs="Times New Roman"/>
          <w:color w:val="000000"/>
          <w:sz w:val="20"/>
          <w:szCs w:val="20"/>
        </w:rPr>
        <w:t>Договор</w:t>
      </w:r>
      <w:r w:rsidRPr="009C2FBC">
        <w:rPr>
          <w:rFonts w:ascii="Times New Roman" w:hAnsi="Times New Roman" w:cs="Times New Roman"/>
          <w:color w:val="000000"/>
          <w:sz w:val="20"/>
          <w:szCs w:val="20"/>
        </w:rPr>
        <w:t xml:space="preserve">а сообщить друг другу в письменной форме адреса электронной почты, номера телефонов/факсов  используемых для целей обмена информацией в ходе исполнения </w:t>
      </w:r>
      <w:r>
        <w:rPr>
          <w:rFonts w:ascii="Times New Roman" w:hAnsi="Times New Roman" w:cs="Times New Roman"/>
          <w:color w:val="000000"/>
          <w:sz w:val="20"/>
          <w:szCs w:val="20"/>
        </w:rPr>
        <w:t>Договор</w:t>
      </w:r>
      <w:r w:rsidRPr="009C2FBC">
        <w:rPr>
          <w:rFonts w:ascii="Times New Roman" w:hAnsi="Times New Roman" w:cs="Times New Roman"/>
          <w:color w:val="000000"/>
          <w:sz w:val="20"/>
          <w:szCs w:val="20"/>
        </w:rPr>
        <w:t>а.</w:t>
      </w:r>
    </w:p>
    <w:p w:rsidR="00FC529A" w:rsidRPr="009C2FBC" w:rsidRDefault="00FC529A" w:rsidP="00FC529A">
      <w:pPr>
        <w:numPr>
          <w:ilvl w:val="1"/>
          <w:numId w:val="3"/>
        </w:numPr>
        <w:tabs>
          <w:tab w:val="left" w:pos="567"/>
        </w:tabs>
        <w:suppressAutoHyphens/>
        <w:spacing w:after="0" w:line="240" w:lineRule="auto"/>
        <w:ind w:left="0" w:firstLine="709"/>
        <w:jc w:val="both"/>
        <w:rPr>
          <w:rFonts w:ascii="Times New Roman" w:hAnsi="Times New Roman" w:cs="Times New Roman"/>
          <w:color w:val="000000"/>
          <w:sz w:val="20"/>
          <w:szCs w:val="20"/>
        </w:rPr>
      </w:pPr>
      <w:r>
        <w:rPr>
          <w:rFonts w:ascii="Times New Roman" w:hAnsi="Times New Roman" w:cs="Times New Roman"/>
          <w:color w:val="000000"/>
          <w:sz w:val="20"/>
          <w:szCs w:val="20"/>
        </w:rPr>
        <w:t>Договор</w:t>
      </w:r>
      <w:r w:rsidRPr="009C2FBC">
        <w:rPr>
          <w:rFonts w:ascii="Times New Roman" w:hAnsi="Times New Roman" w:cs="Times New Roman"/>
          <w:color w:val="000000"/>
          <w:sz w:val="20"/>
          <w:szCs w:val="20"/>
        </w:rPr>
        <w:t xml:space="preserve"> считается одноэтапным. Этап начинается с момента заключения </w:t>
      </w:r>
      <w:r>
        <w:rPr>
          <w:rFonts w:ascii="Times New Roman" w:hAnsi="Times New Roman" w:cs="Times New Roman"/>
          <w:color w:val="000000"/>
          <w:sz w:val="20"/>
          <w:szCs w:val="20"/>
        </w:rPr>
        <w:t>Договор</w:t>
      </w:r>
      <w:r w:rsidRPr="009C2FBC">
        <w:rPr>
          <w:rFonts w:ascii="Times New Roman" w:hAnsi="Times New Roman" w:cs="Times New Roman"/>
          <w:color w:val="000000"/>
          <w:sz w:val="20"/>
          <w:szCs w:val="20"/>
        </w:rPr>
        <w:t xml:space="preserve">а и завершается датой последней оплаты по </w:t>
      </w:r>
      <w:r>
        <w:rPr>
          <w:rFonts w:ascii="Times New Roman" w:hAnsi="Times New Roman" w:cs="Times New Roman"/>
          <w:color w:val="000000"/>
          <w:sz w:val="20"/>
          <w:szCs w:val="20"/>
        </w:rPr>
        <w:t>Договор</w:t>
      </w:r>
      <w:r w:rsidRPr="009C2FBC">
        <w:rPr>
          <w:rFonts w:ascii="Times New Roman" w:hAnsi="Times New Roman" w:cs="Times New Roman"/>
          <w:color w:val="000000"/>
          <w:sz w:val="20"/>
          <w:szCs w:val="20"/>
        </w:rPr>
        <w:t xml:space="preserve">у. </w:t>
      </w:r>
    </w:p>
    <w:p w:rsidR="00FC529A" w:rsidRPr="00D33CE6" w:rsidRDefault="00FC529A" w:rsidP="00FC529A">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10.6.</w:t>
      </w:r>
      <w:r w:rsidRPr="00D33CE6">
        <w:rPr>
          <w:rFonts w:ascii="Times New Roman" w:hAnsi="Times New Roman" w:cs="Times New Roman"/>
          <w:sz w:val="20"/>
          <w:szCs w:val="20"/>
        </w:rPr>
        <w:t xml:space="preserve"> </w:t>
      </w:r>
      <w:r>
        <w:rPr>
          <w:rFonts w:ascii="Times New Roman" w:hAnsi="Times New Roman" w:cs="Times New Roman"/>
          <w:sz w:val="20"/>
          <w:szCs w:val="20"/>
        </w:rPr>
        <w:t>Договор</w:t>
      </w:r>
      <w:r w:rsidRPr="00D33CE6">
        <w:rPr>
          <w:rFonts w:ascii="Times New Roman" w:hAnsi="Times New Roman" w:cs="Times New Roman"/>
          <w:sz w:val="20"/>
          <w:szCs w:val="20"/>
        </w:rPr>
        <w:t xml:space="preserve"> считается заключенным с момента </w:t>
      </w:r>
      <w:r>
        <w:rPr>
          <w:rFonts w:ascii="Times New Roman" w:hAnsi="Times New Roman" w:cs="Times New Roman"/>
          <w:sz w:val="20"/>
          <w:szCs w:val="20"/>
        </w:rPr>
        <w:t>его подписания Сторонами и</w:t>
      </w:r>
      <w:r w:rsidRPr="00D33CE6">
        <w:rPr>
          <w:rFonts w:ascii="Times New Roman" w:hAnsi="Times New Roman" w:cs="Times New Roman"/>
          <w:sz w:val="20"/>
          <w:szCs w:val="20"/>
        </w:rPr>
        <w:t xml:space="preserve"> действует до полного исполнения Сторонами своих обязательств, но не позднее, чем </w:t>
      </w:r>
      <w:r>
        <w:rPr>
          <w:rFonts w:ascii="Times New Roman" w:hAnsi="Times New Roman" w:cs="Times New Roman"/>
          <w:color w:val="000000"/>
          <w:sz w:val="20"/>
          <w:szCs w:val="20"/>
        </w:rPr>
        <w:t>25</w:t>
      </w:r>
      <w:r w:rsidRPr="00FE0F86">
        <w:rPr>
          <w:rFonts w:ascii="Times New Roman" w:hAnsi="Times New Roman" w:cs="Times New Roman"/>
          <w:color w:val="000000"/>
          <w:sz w:val="20"/>
          <w:szCs w:val="20"/>
        </w:rPr>
        <w:t>.12.202</w:t>
      </w:r>
      <w:r>
        <w:rPr>
          <w:rFonts w:ascii="Times New Roman" w:hAnsi="Times New Roman" w:cs="Times New Roman"/>
          <w:color w:val="000000"/>
          <w:sz w:val="20"/>
          <w:szCs w:val="20"/>
        </w:rPr>
        <w:t>6</w:t>
      </w:r>
      <w:r w:rsidRPr="00D33CE6">
        <w:rPr>
          <w:rFonts w:ascii="Times New Roman" w:hAnsi="Times New Roman" w:cs="Times New Roman"/>
          <w:sz w:val="20"/>
          <w:szCs w:val="20"/>
        </w:rPr>
        <w:t xml:space="preserve">, по финансовым обязательствам </w:t>
      </w:r>
      <w:r>
        <w:rPr>
          <w:rFonts w:ascii="Times New Roman" w:hAnsi="Times New Roman" w:cs="Times New Roman"/>
          <w:sz w:val="20"/>
          <w:szCs w:val="20"/>
        </w:rPr>
        <w:t xml:space="preserve">                   </w:t>
      </w:r>
      <w:r w:rsidRPr="00D33CE6">
        <w:rPr>
          <w:rFonts w:ascii="Times New Roman" w:hAnsi="Times New Roman" w:cs="Times New Roman"/>
          <w:sz w:val="20"/>
          <w:szCs w:val="20"/>
        </w:rPr>
        <w:t>до полного их исполнения.</w:t>
      </w:r>
    </w:p>
    <w:p w:rsidR="00FC529A" w:rsidRPr="006806B3" w:rsidRDefault="00FC529A" w:rsidP="00FC529A">
      <w:pPr>
        <w:tabs>
          <w:tab w:val="left" w:pos="567"/>
        </w:tabs>
        <w:spacing w:after="0" w:line="240" w:lineRule="auto"/>
        <w:ind w:left="36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       10.7. </w:t>
      </w:r>
      <w:r w:rsidRPr="006806B3">
        <w:rPr>
          <w:rFonts w:ascii="Times New Roman" w:hAnsi="Times New Roman" w:cs="Times New Roman"/>
          <w:color w:val="000000"/>
          <w:sz w:val="20"/>
          <w:szCs w:val="20"/>
        </w:rPr>
        <w:t>Все приложения к настоящему Договору являются его неотъемлемой частью</w:t>
      </w:r>
    </w:p>
    <w:p w:rsidR="00FC529A" w:rsidRDefault="00FC529A" w:rsidP="00FC529A">
      <w:pPr>
        <w:widowControl w:val="0"/>
        <w:spacing w:after="0" w:line="240" w:lineRule="auto"/>
        <w:ind w:right="-2"/>
        <w:rPr>
          <w:rFonts w:ascii="Times New Roman" w:hAnsi="Times New Roman" w:cs="Times New Roman"/>
          <w:color w:val="000000"/>
          <w:sz w:val="20"/>
          <w:szCs w:val="20"/>
        </w:rPr>
      </w:pPr>
    </w:p>
    <w:p w:rsidR="00FC529A" w:rsidRDefault="00FC529A" w:rsidP="00FC529A">
      <w:pPr>
        <w:widowControl w:val="0"/>
        <w:spacing w:after="0" w:line="240" w:lineRule="auto"/>
        <w:ind w:right="-2" w:firstLine="709"/>
        <w:jc w:val="center"/>
        <w:rPr>
          <w:rFonts w:ascii="Times New Roman" w:hAnsi="Times New Roman" w:cs="Times New Roman"/>
          <w:b/>
          <w:color w:val="000000"/>
          <w:sz w:val="20"/>
          <w:szCs w:val="20"/>
        </w:rPr>
      </w:pPr>
      <w:r>
        <w:rPr>
          <w:rFonts w:ascii="Times New Roman" w:hAnsi="Times New Roman" w:cs="Times New Roman"/>
          <w:b/>
          <w:color w:val="000000"/>
          <w:sz w:val="20"/>
          <w:szCs w:val="20"/>
        </w:rPr>
        <w:t xml:space="preserve">11. </w:t>
      </w:r>
      <w:r w:rsidRPr="009C2FBC">
        <w:rPr>
          <w:rFonts w:ascii="Times New Roman" w:hAnsi="Times New Roman" w:cs="Times New Roman"/>
          <w:b/>
          <w:color w:val="000000"/>
          <w:sz w:val="20"/>
          <w:szCs w:val="20"/>
        </w:rPr>
        <w:t>ЮРИДИЧЕСКИЕ АДРЕСА, БАНКОВСКИЕ РЕКВИЗИТЫ</w:t>
      </w:r>
    </w:p>
    <w:p w:rsidR="00FC529A" w:rsidRPr="009C2FBC" w:rsidRDefault="00FC529A" w:rsidP="00FC529A">
      <w:pPr>
        <w:widowControl w:val="0"/>
        <w:spacing w:after="0" w:line="240" w:lineRule="auto"/>
        <w:ind w:right="-2" w:firstLine="709"/>
        <w:jc w:val="center"/>
        <w:rPr>
          <w:rFonts w:ascii="Times New Roman" w:hAnsi="Times New Roman" w:cs="Times New Roman"/>
          <w:b/>
          <w:color w:val="000000"/>
          <w:sz w:val="20"/>
          <w:szCs w:val="20"/>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20"/>
        <w:gridCol w:w="4961"/>
      </w:tblGrid>
      <w:tr w:rsidR="00FC529A" w:rsidRPr="009C2FBC" w:rsidTr="0054238F">
        <w:trPr>
          <w:trHeight w:val="1910"/>
        </w:trPr>
        <w:tc>
          <w:tcPr>
            <w:tcW w:w="4820" w:type="dxa"/>
          </w:tcPr>
          <w:p w:rsidR="00FC529A" w:rsidRPr="00B34892" w:rsidRDefault="00FC529A" w:rsidP="0054238F">
            <w:pPr>
              <w:spacing w:after="0" w:line="240" w:lineRule="auto"/>
              <w:ind w:firstLine="709"/>
              <w:jc w:val="center"/>
              <w:rPr>
                <w:rFonts w:ascii="Times New Roman" w:hAnsi="Times New Roman" w:cs="Times New Roman"/>
                <w:b/>
              </w:rPr>
            </w:pPr>
            <w:r>
              <w:rPr>
                <w:rFonts w:ascii="Times New Roman" w:hAnsi="Times New Roman" w:cs="Times New Roman"/>
                <w:b/>
              </w:rPr>
              <w:t>ЗАКАЗЧИК</w:t>
            </w:r>
          </w:p>
          <w:p w:rsidR="00FC529A" w:rsidRDefault="00FC529A" w:rsidP="0054238F">
            <w:pPr>
              <w:spacing w:after="0" w:line="240" w:lineRule="auto"/>
              <w:ind w:firstLine="709"/>
              <w:jc w:val="center"/>
              <w:rPr>
                <w:rFonts w:ascii="Times New Roman" w:hAnsi="Times New Roman" w:cs="Times New Roman"/>
                <w:b/>
                <w:color w:val="000000"/>
                <w:sz w:val="20"/>
                <w:szCs w:val="20"/>
              </w:rPr>
            </w:pPr>
            <w:r w:rsidRPr="009C2FBC">
              <w:rPr>
                <w:rFonts w:ascii="Times New Roman" w:hAnsi="Times New Roman" w:cs="Times New Roman"/>
                <w:b/>
                <w:color w:val="000000"/>
                <w:sz w:val="20"/>
                <w:szCs w:val="20"/>
              </w:rPr>
              <w:t>ФКУ ОК УФСИН России по Удмуртской Республике</w:t>
            </w:r>
          </w:p>
          <w:p w:rsidR="00FC529A" w:rsidRDefault="00FC529A" w:rsidP="0054238F">
            <w:pPr>
              <w:spacing w:after="0" w:line="240" w:lineRule="auto"/>
              <w:ind w:firstLine="709"/>
              <w:jc w:val="center"/>
              <w:rPr>
                <w:rFonts w:ascii="Times New Roman" w:hAnsi="Times New Roman" w:cs="Times New Roman"/>
                <w:b/>
                <w:color w:val="000000"/>
                <w:sz w:val="20"/>
                <w:szCs w:val="20"/>
              </w:rPr>
            </w:pPr>
          </w:p>
          <w:p w:rsidR="00FC529A" w:rsidRPr="005C659E" w:rsidRDefault="00FC529A" w:rsidP="0054238F">
            <w:pPr>
              <w:tabs>
                <w:tab w:val="left" w:pos="709"/>
              </w:tabs>
              <w:spacing w:after="0" w:line="240" w:lineRule="auto"/>
              <w:rPr>
                <w:rFonts w:ascii="Times New Roman" w:hAnsi="Times New Roman" w:cs="Times New Roman"/>
                <w:color w:val="000000"/>
                <w:sz w:val="20"/>
                <w:szCs w:val="20"/>
              </w:rPr>
            </w:pPr>
            <w:r w:rsidRPr="005C659E">
              <w:rPr>
                <w:rFonts w:ascii="Times New Roman" w:hAnsi="Times New Roman" w:cs="Times New Roman"/>
                <w:color w:val="000000"/>
                <w:sz w:val="20"/>
                <w:szCs w:val="20"/>
              </w:rPr>
              <w:t>426039, г. Ижевск, Воткинское шоссе, д.172</w:t>
            </w:r>
          </w:p>
          <w:p w:rsidR="00FC529A" w:rsidRPr="005C659E" w:rsidRDefault="00FC529A" w:rsidP="0054238F">
            <w:pPr>
              <w:tabs>
                <w:tab w:val="left" w:pos="709"/>
              </w:tabs>
              <w:spacing w:after="0" w:line="240" w:lineRule="auto"/>
              <w:rPr>
                <w:rFonts w:ascii="Times New Roman" w:hAnsi="Times New Roman" w:cs="Times New Roman"/>
                <w:color w:val="000000"/>
                <w:sz w:val="20"/>
                <w:szCs w:val="20"/>
              </w:rPr>
            </w:pPr>
            <w:r w:rsidRPr="005C659E">
              <w:rPr>
                <w:rFonts w:ascii="Times New Roman" w:hAnsi="Times New Roman" w:cs="Times New Roman"/>
                <w:color w:val="000000"/>
                <w:sz w:val="20"/>
                <w:szCs w:val="20"/>
              </w:rPr>
              <w:t>ИНН 1834022109/КПП 184001001</w:t>
            </w:r>
          </w:p>
          <w:p w:rsidR="00FC529A" w:rsidRPr="005C659E" w:rsidRDefault="00FC529A" w:rsidP="0054238F">
            <w:pPr>
              <w:tabs>
                <w:tab w:val="left" w:pos="709"/>
              </w:tabs>
              <w:spacing w:after="0" w:line="240" w:lineRule="auto"/>
              <w:rPr>
                <w:rFonts w:ascii="Times New Roman" w:hAnsi="Times New Roman" w:cs="Times New Roman"/>
                <w:color w:val="000000"/>
                <w:sz w:val="20"/>
                <w:szCs w:val="20"/>
              </w:rPr>
            </w:pPr>
            <w:r w:rsidRPr="005C659E">
              <w:rPr>
                <w:rFonts w:ascii="Times New Roman" w:hAnsi="Times New Roman" w:cs="Times New Roman"/>
                <w:color w:val="000000"/>
                <w:sz w:val="20"/>
                <w:szCs w:val="20"/>
              </w:rPr>
              <w:t xml:space="preserve">БИК </w:t>
            </w:r>
            <w:r w:rsidRPr="005C659E">
              <w:rPr>
                <w:rFonts w:ascii="Times New Roman" w:hAnsi="Times New Roman" w:cs="Times New Roman"/>
                <w:sz w:val="20"/>
                <w:szCs w:val="20"/>
              </w:rPr>
              <w:t>012202102</w:t>
            </w:r>
            <w:r w:rsidRPr="005C659E">
              <w:rPr>
                <w:rFonts w:ascii="Times New Roman" w:hAnsi="Times New Roman" w:cs="Times New Roman"/>
                <w:color w:val="000000"/>
                <w:sz w:val="20"/>
                <w:szCs w:val="20"/>
              </w:rPr>
              <w:t xml:space="preserve"> л/с 03131227720</w:t>
            </w:r>
          </w:p>
          <w:p w:rsidR="00FC529A" w:rsidRPr="005C659E" w:rsidRDefault="00FC529A" w:rsidP="0054238F">
            <w:pPr>
              <w:tabs>
                <w:tab w:val="left" w:pos="709"/>
              </w:tabs>
              <w:spacing w:after="0" w:line="240" w:lineRule="auto"/>
              <w:rPr>
                <w:rFonts w:ascii="Times New Roman" w:hAnsi="Times New Roman" w:cs="Times New Roman"/>
                <w:color w:val="000000"/>
                <w:sz w:val="20"/>
                <w:szCs w:val="20"/>
              </w:rPr>
            </w:pPr>
            <w:r w:rsidRPr="005C659E">
              <w:rPr>
                <w:rFonts w:ascii="Times New Roman" w:hAnsi="Times New Roman" w:cs="Times New Roman"/>
                <w:color w:val="000000"/>
                <w:sz w:val="20"/>
                <w:szCs w:val="20"/>
              </w:rPr>
              <w:t xml:space="preserve">Казначейский счет </w:t>
            </w:r>
            <w:r w:rsidRPr="005C659E">
              <w:rPr>
                <w:rFonts w:ascii="Times New Roman" w:hAnsi="Times New Roman" w:cs="Times New Roman"/>
                <w:sz w:val="20"/>
                <w:szCs w:val="20"/>
              </w:rPr>
              <w:t>03211643000000013239</w:t>
            </w:r>
          </w:p>
          <w:p w:rsidR="00FC529A" w:rsidRPr="005C659E" w:rsidRDefault="00FC529A" w:rsidP="0054238F">
            <w:pPr>
              <w:spacing w:after="0" w:line="240" w:lineRule="auto"/>
              <w:rPr>
                <w:rFonts w:ascii="Times New Roman" w:hAnsi="Times New Roman" w:cs="Times New Roman"/>
                <w:sz w:val="20"/>
                <w:szCs w:val="20"/>
              </w:rPr>
            </w:pPr>
            <w:r w:rsidRPr="005C659E">
              <w:rPr>
                <w:rFonts w:ascii="Times New Roman" w:hAnsi="Times New Roman" w:cs="Times New Roman"/>
                <w:color w:val="000000"/>
                <w:sz w:val="20"/>
                <w:szCs w:val="20"/>
              </w:rPr>
              <w:t>Единый казначейский счет</w:t>
            </w:r>
            <w:r w:rsidRPr="005C659E">
              <w:rPr>
                <w:rFonts w:ascii="Times New Roman" w:hAnsi="Times New Roman" w:cs="Times New Roman"/>
                <w:sz w:val="20"/>
                <w:szCs w:val="20"/>
              </w:rPr>
              <w:t xml:space="preserve"> 40102810745370000024</w:t>
            </w:r>
          </w:p>
          <w:p w:rsidR="00FC529A" w:rsidRPr="005C659E" w:rsidRDefault="00FC529A" w:rsidP="0054238F">
            <w:pPr>
              <w:spacing w:after="0" w:line="240" w:lineRule="auto"/>
              <w:contextualSpacing/>
              <w:jc w:val="both"/>
              <w:rPr>
                <w:rFonts w:ascii="Times New Roman" w:hAnsi="Times New Roman" w:cs="Times New Roman"/>
                <w:sz w:val="20"/>
                <w:szCs w:val="20"/>
              </w:rPr>
            </w:pPr>
            <w:r w:rsidRPr="005C659E">
              <w:rPr>
                <w:rFonts w:ascii="Times New Roman" w:hAnsi="Times New Roman" w:cs="Times New Roman"/>
                <w:sz w:val="20"/>
                <w:szCs w:val="20"/>
              </w:rPr>
              <w:t>ОКЦ № 1 ВВГУ Банка России//</w:t>
            </w:r>
          </w:p>
          <w:p w:rsidR="00FC529A" w:rsidRPr="005C659E" w:rsidRDefault="00FC529A" w:rsidP="0054238F">
            <w:pPr>
              <w:spacing w:after="0" w:line="240" w:lineRule="auto"/>
              <w:contextualSpacing/>
              <w:jc w:val="both"/>
              <w:rPr>
                <w:rFonts w:ascii="Times New Roman" w:hAnsi="Times New Roman" w:cs="Times New Roman"/>
                <w:sz w:val="20"/>
                <w:szCs w:val="20"/>
              </w:rPr>
            </w:pPr>
            <w:r w:rsidRPr="005C659E">
              <w:rPr>
                <w:rFonts w:ascii="Times New Roman" w:hAnsi="Times New Roman" w:cs="Times New Roman"/>
                <w:sz w:val="20"/>
                <w:szCs w:val="20"/>
              </w:rPr>
              <w:t>УФК по Нижегородской области, г. Нижний Новгород</w:t>
            </w:r>
          </w:p>
          <w:p w:rsidR="00FC529A" w:rsidRPr="005C659E" w:rsidRDefault="00FC529A" w:rsidP="0054238F">
            <w:pPr>
              <w:tabs>
                <w:tab w:val="left" w:pos="709"/>
              </w:tabs>
              <w:spacing w:after="0" w:line="240" w:lineRule="auto"/>
              <w:rPr>
                <w:rFonts w:ascii="Times New Roman" w:hAnsi="Times New Roman" w:cs="Times New Roman"/>
                <w:color w:val="000000"/>
                <w:sz w:val="20"/>
                <w:szCs w:val="20"/>
              </w:rPr>
            </w:pPr>
            <w:r w:rsidRPr="005C659E">
              <w:rPr>
                <w:rFonts w:ascii="Times New Roman" w:hAnsi="Times New Roman" w:cs="Times New Roman"/>
                <w:color w:val="000000"/>
                <w:sz w:val="20"/>
                <w:szCs w:val="20"/>
              </w:rPr>
              <w:t xml:space="preserve">Тел/факс. 8(3412)57-36-12 </w:t>
            </w:r>
          </w:p>
          <w:p w:rsidR="00FC529A" w:rsidRPr="005C659E" w:rsidRDefault="00FC529A" w:rsidP="0054238F">
            <w:pPr>
              <w:tabs>
                <w:tab w:val="left" w:pos="709"/>
              </w:tabs>
              <w:spacing w:after="0" w:line="240" w:lineRule="auto"/>
              <w:rPr>
                <w:rFonts w:ascii="Times New Roman" w:hAnsi="Times New Roman" w:cs="Times New Roman"/>
                <w:sz w:val="20"/>
                <w:szCs w:val="20"/>
              </w:rPr>
            </w:pPr>
            <w:r w:rsidRPr="005C659E">
              <w:rPr>
                <w:rFonts w:ascii="Times New Roman" w:hAnsi="Times New Roman" w:cs="Times New Roman"/>
                <w:color w:val="000000"/>
                <w:sz w:val="20"/>
                <w:szCs w:val="20"/>
                <w:lang w:val="en-US"/>
              </w:rPr>
              <w:t>Email</w:t>
            </w:r>
            <w:r w:rsidRPr="005C659E">
              <w:rPr>
                <w:rFonts w:ascii="Times New Roman" w:hAnsi="Times New Roman" w:cs="Times New Roman"/>
                <w:color w:val="000000"/>
                <w:sz w:val="20"/>
                <w:szCs w:val="20"/>
              </w:rPr>
              <w:t xml:space="preserve">: </w:t>
            </w:r>
            <w:hyperlink r:id="rId7" w:history="1">
              <w:r w:rsidRPr="005C659E">
                <w:rPr>
                  <w:rStyle w:val="a3"/>
                  <w:lang w:val="en-US"/>
                </w:rPr>
                <w:t>uk</w:t>
              </w:r>
              <w:r w:rsidRPr="005C659E">
                <w:rPr>
                  <w:rStyle w:val="a3"/>
                </w:rPr>
                <w:t>@18.</w:t>
              </w:r>
              <w:r w:rsidRPr="005C659E">
                <w:rPr>
                  <w:rStyle w:val="a3"/>
                  <w:lang w:val="en-US"/>
                </w:rPr>
                <w:t>fsin</w:t>
              </w:r>
              <w:r w:rsidRPr="005C659E">
                <w:rPr>
                  <w:rStyle w:val="a3"/>
                </w:rPr>
                <w:t>.</w:t>
              </w:r>
              <w:r w:rsidRPr="005C659E">
                <w:rPr>
                  <w:rStyle w:val="a3"/>
                  <w:lang w:val="en-US"/>
                </w:rPr>
                <w:t>gov</w:t>
              </w:r>
              <w:r w:rsidRPr="005C659E">
                <w:rPr>
                  <w:rStyle w:val="a3"/>
                </w:rPr>
                <w:t>.</w:t>
              </w:r>
              <w:r w:rsidRPr="005C659E">
                <w:rPr>
                  <w:rStyle w:val="a3"/>
                  <w:lang w:val="en-US"/>
                </w:rPr>
                <w:t>ru</w:t>
              </w:r>
            </w:hyperlink>
          </w:p>
          <w:p w:rsidR="00FC529A" w:rsidRDefault="00FC529A" w:rsidP="0054238F">
            <w:pPr>
              <w:spacing w:after="0"/>
              <w:ind w:firstLine="709"/>
              <w:rPr>
                <w:sz w:val="20"/>
                <w:szCs w:val="20"/>
              </w:rPr>
            </w:pPr>
          </w:p>
          <w:p w:rsidR="00FC529A" w:rsidRDefault="00FC529A" w:rsidP="0054238F">
            <w:pPr>
              <w:spacing w:after="0" w:line="240" w:lineRule="auto"/>
              <w:ind w:firstLine="709"/>
              <w:rPr>
                <w:rFonts w:ascii="Times New Roman" w:hAnsi="Times New Roman" w:cs="Times New Roman"/>
                <w:sz w:val="20"/>
                <w:szCs w:val="20"/>
              </w:rPr>
            </w:pPr>
          </w:p>
          <w:p w:rsidR="00FC529A" w:rsidRDefault="00FC529A" w:rsidP="0054238F">
            <w:pPr>
              <w:spacing w:after="0" w:line="240" w:lineRule="auto"/>
              <w:ind w:firstLine="709"/>
              <w:rPr>
                <w:rFonts w:ascii="Times New Roman" w:hAnsi="Times New Roman" w:cs="Times New Roman"/>
                <w:sz w:val="20"/>
                <w:szCs w:val="20"/>
              </w:rPr>
            </w:pPr>
          </w:p>
          <w:p w:rsidR="00FC529A" w:rsidRPr="00240540" w:rsidRDefault="00FC529A" w:rsidP="0054238F">
            <w:pPr>
              <w:spacing w:after="0" w:line="240" w:lineRule="auto"/>
              <w:ind w:firstLine="709"/>
              <w:rPr>
                <w:rFonts w:ascii="Times New Roman" w:hAnsi="Times New Roman" w:cs="Times New Roman"/>
                <w:sz w:val="20"/>
                <w:szCs w:val="20"/>
              </w:rPr>
            </w:pPr>
          </w:p>
          <w:p w:rsidR="00FC529A" w:rsidRPr="00240540" w:rsidRDefault="00FC529A" w:rsidP="0054238F">
            <w:pPr>
              <w:widowControl w:val="0"/>
              <w:tabs>
                <w:tab w:val="center" w:pos="4677"/>
                <w:tab w:val="right" w:pos="9355"/>
              </w:tabs>
              <w:autoSpaceDE w:val="0"/>
              <w:spacing w:after="0" w:line="240" w:lineRule="auto"/>
              <w:ind w:right="-2" w:firstLine="709"/>
              <w:jc w:val="center"/>
              <w:rPr>
                <w:rFonts w:ascii="Times New Roman" w:hAnsi="Times New Roman" w:cs="Times New Roman"/>
                <w:color w:val="000000"/>
                <w:sz w:val="20"/>
                <w:szCs w:val="20"/>
              </w:rPr>
            </w:pPr>
            <w:r w:rsidRPr="00240540">
              <w:rPr>
                <w:rFonts w:ascii="Times New Roman" w:hAnsi="Times New Roman" w:cs="Times New Roman"/>
                <w:sz w:val="20"/>
                <w:szCs w:val="20"/>
              </w:rPr>
              <w:t>__</w:t>
            </w:r>
            <w:r>
              <w:rPr>
                <w:rFonts w:ascii="Times New Roman" w:hAnsi="Times New Roman" w:cs="Times New Roman"/>
                <w:sz w:val="20"/>
                <w:szCs w:val="20"/>
              </w:rPr>
              <w:t>_________</w:t>
            </w:r>
            <w:r w:rsidRPr="00240540">
              <w:rPr>
                <w:rFonts w:ascii="Times New Roman" w:hAnsi="Times New Roman" w:cs="Times New Roman"/>
                <w:sz w:val="20"/>
                <w:szCs w:val="20"/>
              </w:rPr>
              <w:t>________</w:t>
            </w:r>
            <w:r>
              <w:rPr>
                <w:rFonts w:ascii="Times New Roman" w:hAnsi="Times New Roman" w:cs="Times New Roman"/>
                <w:sz w:val="20"/>
                <w:szCs w:val="20"/>
              </w:rPr>
              <w:t>____</w:t>
            </w:r>
            <w:r w:rsidRPr="00240540">
              <w:rPr>
                <w:rFonts w:ascii="Times New Roman" w:hAnsi="Times New Roman" w:cs="Times New Roman"/>
                <w:sz w:val="20"/>
                <w:szCs w:val="20"/>
              </w:rPr>
              <w:t xml:space="preserve"> /</w:t>
            </w:r>
            <w:r>
              <w:rPr>
                <w:rFonts w:ascii="Times New Roman" w:hAnsi="Times New Roman" w:cs="Times New Roman"/>
                <w:sz w:val="20"/>
                <w:szCs w:val="20"/>
              </w:rPr>
              <w:t>_____________</w:t>
            </w:r>
            <w:r w:rsidRPr="00240540">
              <w:rPr>
                <w:rFonts w:ascii="Times New Roman" w:hAnsi="Times New Roman" w:cs="Times New Roman"/>
                <w:sz w:val="20"/>
                <w:szCs w:val="20"/>
              </w:rPr>
              <w:t>/</w:t>
            </w:r>
          </w:p>
          <w:p w:rsidR="00FC529A" w:rsidRPr="009C2FBC" w:rsidRDefault="00FC529A" w:rsidP="0054238F">
            <w:pPr>
              <w:widowControl w:val="0"/>
              <w:tabs>
                <w:tab w:val="center" w:pos="4677"/>
                <w:tab w:val="right" w:pos="9355"/>
              </w:tabs>
              <w:autoSpaceDE w:val="0"/>
              <w:spacing w:after="0" w:line="240" w:lineRule="auto"/>
              <w:ind w:right="-2" w:firstLine="709"/>
              <w:jc w:val="center"/>
              <w:rPr>
                <w:rFonts w:ascii="Times New Roman" w:hAnsi="Times New Roman" w:cs="Times New Roman"/>
                <w:color w:val="000000"/>
                <w:sz w:val="20"/>
                <w:szCs w:val="20"/>
              </w:rPr>
            </w:pPr>
            <w:r w:rsidRPr="00240540">
              <w:rPr>
                <w:rFonts w:ascii="Times New Roman" w:hAnsi="Times New Roman" w:cs="Times New Roman"/>
                <w:color w:val="000000"/>
                <w:sz w:val="20"/>
                <w:szCs w:val="20"/>
              </w:rPr>
              <w:t>М.П.</w:t>
            </w:r>
          </w:p>
        </w:tc>
        <w:tc>
          <w:tcPr>
            <w:tcW w:w="4961" w:type="dxa"/>
          </w:tcPr>
          <w:p w:rsidR="00FC529A" w:rsidRPr="00B52BAD" w:rsidRDefault="00FC529A" w:rsidP="0054238F">
            <w:pPr>
              <w:spacing w:after="0" w:line="240" w:lineRule="auto"/>
              <w:ind w:firstLine="709"/>
              <w:jc w:val="center"/>
              <w:rPr>
                <w:rFonts w:ascii="Times New Roman" w:hAnsi="Times New Roman" w:cs="Times New Roman"/>
                <w:b/>
                <w:color w:val="000000"/>
                <w:sz w:val="20"/>
                <w:szCs w:val="20"/>
              </w:rPr>
            </w:pPr>
            <w:r w:rsidRPr="00B52BAD">
              <w:rPr>
                <w:rFonts w:ascii="Times New Roman" w:hAnsi="Times New Roman" w:cs="Times New Roman"/>
                <w:b/>
                <w:sz w:val="20"/>
                <w:szCs w:val="20"/>
              </w:rPr>
              <w:t>ПОСТАВЩИК</w:t>
            </w:r>
            <w:r w:rsidRPr="00B52BAD">
              <w:rPr>
                <w:rFonts w:ascii="Times New Roman" w:hAnsi="Times New Roman" w:cs="Times New Roman"/>
                <w:b/>
                <w:color w:val="000000"/>
                <w:sz w:val="20"/>
                <w:szCs w:val="20"/>
              </w:rPr>
              <w:t xml:space="preserve"> </w:t>
            </w:r>
          </w:p>
          <w:p w:rsidR="00FC529A" w:rsidRDefault="00FC529A" w:rsidP="0054238F">
            <w:pPr>
              <w:spacing w:after="0" w:line="240" w:lineRule="auto"/>
              <w:ind w:firstLine="709"/>
              <w:jc w:val="center"/>
              <w:rPr>
                <w:rFonts w:ascii="Times New Roman" w:hAnsi="Times New Roman"/>
                <w:sz w:val="20"/>
                <w:szCs w:val="20"/>
              </w:rPr>
            </w:pPr>
          </w:p>
          <w:p w:rsidR="00FC529A" w:rsidRDefault="00FC529A" w:rsidP="0054238F">
            <w:pPr>
              <w:spacing w:after="0" w:line="240" w:lineRule="auto"/>
              <w:ind w:firstLine="709"/>
              <w:jc w:val="center"/>
              <w:rPr>
                <w:rFonts w:ascii="Times New Roman" w:hAnsi="Times New Roman"/>
                <w:sz w:val="20"/>
                <w:szCs w:val="20"/>
              </w:rPr>
            </w:pPr>
          </w:p>
          <w:p w:rsidR="00FC529A" w:rsidRDefault="00FC529A" w:rsidP="0054238F">
            <w:pPr>
              <w:spacing w:after="0" w:line="240" w:lineRule="auto"/>
              <w:ind w:firstLine="709"/>
              <w:jc w:val="center"/>
              <w:rPr>
                <w:rFonts w:ascii="Times New Roman" w:hAnsi="Times New Roman"/>
                <w:sz w:val="20"/>
                <w:szCs w:val="20"/>
              </w:rPr>
            </w:pPr>
          </w:p>
          <w:p w:rsidR="00FC529A" w:rsidRDefault="00FC529A" w:rsidP="0054238F">
            <w:pPr>
              <w:spacing w:after="0" w:line="240" w:lineRule="auto"/>
              <w:ind w:firstLine="709"/>
              <w:jc w:val="center"/>
              <w:rPr>
                <w:rFonts w:ascii="Times New Roman" w:hAnsi="Times New Roman"/>
                <w:sz w:val="20"/>
                <w:szCs w:val="20"/>
              </w:rPr>
            </w:pPr>
          </w:p>
          <w:p w:rsidR="00FC529A" w:rsidRDefault="00FC529A" w:rsidP="0054238F">
            <w:pPr>
              <w:spacing w:after="0" w:line="240" w:lineRule="auto"/>
              <w:ind w:firstLine="709"/>
              <w:jc w:val="center"/>
              <w:rPr>
                <w:rFonts w:ascii="Times New Roman" w:hAnsi="Times New Roman"/>
                <w:sz w:val="20"/>
                <w:szCs w:val="20"/>
              </w:rPr>
            </w:pPr>
          </w:p>
          <w:p w:rsidR="00FC529A" w:rsidRDefault="00FC529A" w:rsidP="0054238F">
            <w:pPr>
              <w:spacing w:after="0" w:line="240" w:lineRule="auto"/>
              <w:ind w:firstLine="709"/>
              <w:jc w:val="center"/>
              <w:rPr>
                <w:rFonts w:ascii="Times New Roman" w:hAnsi="Times New Roman"/>
                <w:sz w:val="20"/>
                <w:szCs w:val="20"/>
              </w:rPr>
            </w:pPr>
          </w:p>
          <w:p w:rsidR="00FC529A" w:rsidRDefault="00FC529A" w:rsidP="0054238F">
            <w:pPr>
              <w:spacing w:after="0" w:line="240" w:lineRule="auto"/>
              <w:ind w:firstLine="709"/>
              <w:jc w:val="center"/>
              <w:rPr>
                <w:rFonts w:ascii="Times New Roman" w:hAnsi="Times New Roman"/>
                <w:sz w:val="20"/>
                <w:szCs w:val="20"/>
              </w:rPr>
            </w:pPr>
          </w:p>
          <w:p w:rsidR="00FC529A" w:rsidRDefault="00FC529A" w:rsidP="0054238F">
            <w:pPr>
              <w:spacing w:after="0" w:line="240" w:lineRule="auto"/>
              <w:ind w:firstLine="709"/>
              <w:jc w:val="center"/>
              <w:rPr>
                <w:rFonts w:ascii="Times New Roman" w:hAnsi="Times New Roman"/>
                <w:sz w:val="20"/>
                <w:szCs w:val="20"/>
              </w:rPr>
            </w:pPr>
          </w:p>
          <w:p w:rsidR="00FC529A" w:rsidRDefault="00FC529A" w:rsidP="0054238F">
            <w:pPr>
              <w:spacing w:after="0" w:line="240" w:lineRule="auto"/>
              <w:ind w:firstLine="709"/>
              <w:jc w:val="center"/>
              <w:rPr>
                <w:rFonts w:ascii="Times New Roman" w:hAnsi="Times New Roman"/>
                <w:sz w:val="20"/>
                <w:szCs w:val="20"/>
              </w:rPr>
            </w:pPr>
          </w:p>
          <w:p w:rsidR="00FC529A" w:rsidRDefault="00FC529A" w:rsidP="0054238F">
            <w:pPr>
              <w:spacing w:after="0" w:line="240" w:lineRule="auto"/>
              <w:ind w:firstLine="709"/>
              <w:jc w:val="center"/>
              <w:rPr>
                <w:rFonts w:ascii="Times New Roman" w:hAnsi="Times New Roman"/>
                <w:sz w:val="20"/>
                <w:szCs w:val="20"/>
              </w:rPr>
            </w:pPr>
          </w:p>
          <w:p w:rsidR="00FC529A" w:rsidRDefault="00FC529A" w:rsidP="0054238F">
            <w:pPr>
              <w:spacing w:after="0" w:line="240" w:lineRule="auto"/>
              <w:ind w:firstLine="709"/>
              <w:jc w:val="center"/>
              <w:rPr>
                <w:rFonts w:ascii="Times New Roman" w:hAnsi="Times New Roman"/>
                <w:sz w:val="20"/>
                <w:szCs w:val="20"/>
              </w:rPr>
            </w:pPr>
          </w:p>
          <w:p w:rsidR="00FC529A" w:rsidRDefault="00FC529A" w:rsidP="0054238F">
            <w:pPr>
              <w:spacing w:after="0" w:line="240" w:lineRule="auto"/>
              <w:ind w:firstLine="709"/>
              <w:jc w:val="center"/>
              <w:rPr>
                <w:rFonts w:ascii="Times New Roman" w:hAnsi="Times New Roman"/>
                <w:sz w:val="20"/>
                <w:szCs w:val="20"/>
              </w:rPr>
            </w:pPr>
          </w:p>
          <w:p w:rsidR="00FC529A" w:rsidRDefault="00FC529A" w:rsidP="0054238F">
            <w:pPr>
              <w:spacing w:after="0" w:line="240" w:lineRule="auto"/>
              <w:ind w:firstLine="709"/>
              <w:jc w:val="center"/>
              <w:rPr>
                <w:rFonts w:ascii="Times New Roman" w:hAnsi="Times New Roman"/>
                <w:sz w:val="20"/>
                <w:szCs w:val="20"/>
              </w:rPr>
            </w:pPr>
          </w:p>
          <w:p w:rsidR="00FC529A" w:rsidRDefault="00FC529A" w:rsidP="0054238F">
            <w:pPr>
              <w:spacing w:after="0" w:line="240" w:lineRule="auto"/>
              <w:ind w:firstLine="709"/>
              <w:jc w:val="center"/>
              <w:rPr>
                <w:rFonts w:ascii="Times New Roman" w:hAnsi="Times New Roman"/>
                <w:sz w:val="20"/>
                <w:szCs w:val="20"/>
              </w:rPr>
            </w:pPr>
          </w:p>
          <w:p w:rsidR="00FC529A" w:rsidRDefault="00FC529A" w:rsidP="0054238F">
            <w:pPr>
              <w:spacing w:after="0" w:line="240" w:lineRule="auto"/>
              <w:ind w:firstLine="709"/>
              <w:jc w:val="center"/>
              <w:rPr>
                <w:rFonts w:ascii="Times New Roman" w:hAnsi="Times New Roman"/>
                <w:sz w:val="20"/>
                <w:szCs w:val="20"/>
              </w:rPr>
            </w:pPr>
          </w:p>
          <w:p w:rsidR="00FC529A" w:rsidRDefault="00FC529A" w:rsidP="0054238F">
            <w:pPr>
              <w:widowControl w:val="0"/>
              <w:tabs>
                <w:tab w:val="center" w:pos="4677"/>
                <w:tab w:val="right" w:pos="9355"/>
              </w:tabs>
              <w:autoSpaceDE w:val="0"/>
              <w:spacing w:after="0" w:line="240" w:lineRule="auto"/>
              <w:ind w:right="-2"/>
              <w:rPr>
                <w:rFonts w:ascii="Times New Roman" w:hAnsi="Times New Roman" w:cs="Times New Roman"/>
                <w:sz w:val="20"/>
                <w:szCs w:val="20"/>
              </w:rPr>
            </w:pPr>
          </w:p>
          <w:p w:rsidR="00FC529A" w:rsidRDefault="00FC529A" w:rsidP="0054238F">
            <w:pPr>
              <w:widowControl w:val="0"/>
              <w:tabs>
                <w:tab w:val="center" w:pos="4677"/>
                <w:tab w:val="right" w:pos="9355"/>
              </w:tabs>
              <w:autoSpaceDE w:val="0"/>
              <w:spacing w:after="0" w:line="240" w:lineRule="auto"/>
              <w:ind w:right="-2"/>
              <w:rPr>
                <w:rFonts w:ascii="Times New Roman" w:hAnsi="Times New Roman" w:cs="Times New Roman"/>
                <w:sz w:val="20"/>
                <w:szCs w:val="20"/>
              </w:rPr>
            </w:pPr>
          </w:p>
          <w:p w:rsidR="00FC529A" w:rsidRPr="00240540" w:rsidRDefault="00FC529A" w:rsidP="0054238F">
            <w:pPr>
              <w:widowControl w:val="0"/>
              <w:tabs>
                <w:tab w:val="center" w:pos="4677"/>
                <w:tab w:val="right" w:pos="9355"/>
              </w:tabs>
              <w:autoSpaceDE w:val="0"/>
              <w:spacing w:after="0" w:line="240" w:lineRule="auto"/>
              <w:ind w:right="-2"/>
              <w:rPr>
                <w:rFonts w:ascii="Times New Roman" w:hAnsi="Times New Roman" w:cs="Times New Roman"/>
                <w:color w:val="000000"/>
                <w:sz w:val="20"/>
                <w:szCs w:val="20"/>
              </w:rPr>
            </w:pPr>
            <w:r>
              <w:rPr>
                <w:rFonts w:ascii="Times New Roman" w:hAnsi="Times New Roman" w:cs="Times New Roman"/>
                <w:sz w:val="20"/>
                <w:szCs w:val="20"/>
              </w:rPr>
              <w:t xml:space="preserve">          </w:t>
            </w:r>
            <w:r w:rsidRPr="00240540">
              <w:rPr>
                <w:rFonts w:ascii="Times New Roman" w:hAnsi="Times New Roman" w:cs="Times New Roman"/>
                <w:sz w:val="20"/>
                <w:szCs w:val="20"/>
              </w:rPr>
              <w:t>__</w:t>
            </w:r>
            <w:r>
              <w:rPr>
                <w:rFonts w:ascii="Times New Roman" w:hAnsi="Times New Roman" w:cs="Times New Roman"/>
                <w:sz w:val="20"/>
                <w:szCs w:val="20"/>
              </w:rPr>
              <w:t>_________</w:t>
            </w:r>
            <w:r w:rsidRPr="00240540">
              <w:rPr>
                <w:rFonts w:ascii="Times New Roman" w:hAnsi="Times New Roman" w:cs="Times New Roman"/>
                <w:sz w:val="20"/>
                <w:szCs w:val="20"/>
              </w:rPr>
              <w:t>________</w:t>
            </w:r>
            <w:r>
              <w:rPr>
                <w:rFonts w:ascii="Times New Roman" w:hAnsi="Times New Roman" w:cs="Times New Roman"/>
                <w:sz w:val="20"/>
                <w:szCs w:val="20"/>
              </w:rPr>
              <w:t>____</w:t>
            </w:r>
            <w:r w:rsidRPr="00240540">
              <w:rPr>
                <w:rFonts w:ascii="Times New Roman" w:hAnsi="Times New Roman" w:cs="Times New Roman"/>
                <w:sz w:val="20"/>
                <w:szCs w:val="20"/>
              </w:rPr>
              <w:t xml:space="preserve"> /</w:t>
            </w:r>
            <w:r>
              <w:rPr>
                <w:rFonts w:ascii="Times New Roman" w:hAnsi="Times New Roman" w:cs="Times New Roman"/>
                <w:sz w:val="20"/>
                <w:szCs w:val="20"/>
              </w:rPr>
              <w:t>_____________</w:t>
            </w:r>
            <w:r w:rsidRPr="00240540">
              <w:rPr>
                <w:rFonts w:ascii="Times New Roman" w:hAnsi="Times New Roman" w:cs="Times New Roman"/>
                <w:sz w:val="20"/>
                <w:szCs w:val="20"/>
              </w:rPr>
              <w:t>/</w:t>
            </w:r>
          </w:p>
          <w:p w:rsidR="00FC529A" w:rsidRPr="006806B3" w:rsidRDefault="00FC529A" w:rsidP="0054238F">
            <w:pPr>
              <w:pStyle w:val="a4"/>
              <w:rPr>
                <w:color w:val="000000"/>
                <w:sz w:val="20"/>
                <w:szCs w:val="20"/>
              </w:rPr>
            </w:pPr>
            <w:r>
              <w:rPr>
                <w:color w:val="000000"/>
                <w:sz w:val="20"/>
                <w:szCs w:val="20"/>
              </w:rPr>
              <w:t xml:space="preserve">                                    </w:t>
            </w:r>
            <w:r w:rsidRPr="006806B3">
              <w:rPr>
                <w:rFonts w:ascii="Times New Roman" w:hAnsi="Times New Roman" w:cs="Times New Roman"/>
                <w:color w:val="000000"/>
                <w:sz w:val="20"/>
                <w:szCs w:val="20"/>
              </w:rPr>
              <w:t>М.П.</w:t>
            </w:r>
          </w:p>
        </w:tc>
      </w:tr>
    </w:tbl>
    <w:p w:rsidR="00FC529A" w:rsidRPr="00A014A4" w:rsidRDefault="00FC529A" w:rsidP="00FC529A">
      <w:pPr>
        <w:spacing w:after="0" w:line="240" w:lineRule="auto"/>
        <w:ind w:left="7080" w:firstLine="2124"/>
        <w:rPr>
          <w:rFonts w:ascii="Times New Roman" w:hAnsi="Times New Roman" w:cs="Times New Roman"/>
          <w:color w:val="000000"/>
        </w:rPr>
      </w:pPr>
      <w:r w:rsidRPr="009C2FBC">
        <w:rPr>
          <w:rFonts w:ascii="Times New Roman" w:hAnsi="Times New Roman" w:cs="Times New Roman"/>
          <w:color w:val="000000"/>
          <w:sz w:val="20"/>
          <w:szCs w:val="20"/>
        </w:rPr>
        <w:br w:type="page"/>
      </w:r>
      <w:bookmarkStart w:id="4" w:name="_GoBack"/>
      <w:r>
        <w:rPr>
          <w:rFonts w:ascii="Times New Roman" w:hAnsi="Times New Roman" w:cs="Times New Roman"/>
          <w:color w:val="000000"/>
          <w:sz w:val="20"/>
          <w:szCs w:val="20"/>
        </w:rPr>
        <w:lastRenderedPageBreak/>
        <w:t xml:space="preserve">                                                            </w:t>
      </w:r>
      <w:r w:rsidRPr="00A014A4">
        <w:rPr>
          <w:rFonts w:ascii="Times New Roman" w:hAnsi="Times New Roman" w:cs="Times New Roman"/>
          <w:color w:val="000000"/>
        </w:rPr>
        <w:t>Приложение № 1</w:t>
      </w:r>
    </w:p>
    <w:p w:rsidR="00FC529A" w:rsidRPr="00A014A4" w:rsidRDefault="00FC529A" w:rsidP="00FC529A">
      <w:pPr>
        <w:spacing w:after="0" w:line="240" w:lineRule="auto"/>
        <w:ind w:firstLine="6096"/>
        <w:rPr>
          <w:rFonts w:ascii="Times New Roman" w:hAnsi="Times New Roman" w:cs="Times New Roman"/>
          <w:color w:val="000000"/>
        </w:rPr>
      </w:pPr>
      <w:r>
        <w:rPr>
          <w:rFonts w:ascii="Times New Roman" w:hAnsi="Times New Roman" w:cs="Times New Roman"/>
          <w:color w:val="000000"/>
        </w:rPr>
        <w:t xml:space="preserve">                  </w:t>
      </w:r>
      <w:r w:rsidRPr="00A014A4">
        <w:rPr>
          <w:rFonts w:ascii="Times New Roman" w:hAnsi="Times New Roman" w:cs="Times New Roman"/>
          <w:color w:val="000000"/>
        </w:rPr>
        <w:t>к Договору</w:t>
      </w:r>
      <w:r>
        <w:rPr>
          <w:rFonts w:ascii="Times New Roman" w:hAnsi="Times New Roman" w:cs="Times New Roman"/>
          <w:color w:val="000000"/>
        </w:rPr>
        <w:t xml:space="preserve"> №</w:t>
      </w:r>
      <w:r w:rsidRPr="00A014A4">
        <w:rPr>
          <w:rFonts w:ascii="Times New Roman" w:hAnsi="Times New Roman" w:cs="Times New Roman"/>
          <w:color w:val="000000"/>
        </w:rPr>
        <w:t>_______</w:t>
      </w:r>
    </w:p>
    <w:p w:rsidR="00FC529A" w:rsidRPr="00A014A4" w:rsidRDefault="00FC529A" w:rsidP="00FC529A">
      <w:pPr>
        <w:spacing w:after="0" w:line="240" w:lineRule="auto"/>
        <w:ind w:firstLine="6096"/>
        <w:rPr>
          <w:rFonts w:ascii="Times New Roman" w:hAnsi="Times New Roman" w:cs="Times New Roman"/>
          <w:color w:val="000000"/>
        </w:rPr>
      </w:pPr>
      <w:r>
        <w:rPr>
          <w:rFonts w:ascii="Times New Roman" w:hAnsi="Times New Roman" w:cs="Times New Roman"/>
          <w:color w:val="000000"/>
        </w:rPr>
        <w:t xml:space="preserve">        от «___»</w:t>
      </w:r>
      <w:r w:rsidRPr="00A014A4">
        <w:rPr>
          <w:rFonts w:ascii="Times New Roman" w:hAnsi="Times New Roman" w:cs="Times New Roman"/>
          <w:color w:val="000000"/>
        </w:rPr>
        <w:t>___________ 20</w:t>
      </w:r>
      <w:r>
        <w:rPr>
          <w:rFonts w:ascii="Times New Roman" w:hAnsi="Times New Roman" w:cs="Times New Roman"/>
          <w:color w:val="000000"/>
        </w:rPr>
        <w:t>26</w:t>
      </w:r>
      <w:r w:rsidRPr="00FC529A">
        <w:rPr>
          <w:rFonts w:ascii="Times New Roman" w:hAnsi="Times New Roman" w:cs="Times New Roman"/>
          <w:color w:val="000000"/>
        </w:rPr>
        <w:t xml:space="preserve"> </w:t>
      </w:r>
      <w:r w:rsidRPr="00A014A4">
        <w:rPr>
          <w:rFonts w:ascii="Times New Roman" w:hAnsi="Times New Roman" w:cs="Times New Roman"/>
          <w:color w:val="000000"/>
        </w:rPr>
        <w:t>г.</w:t>
      </w:r>
    </w:p>
    <w:bookmarkEnd w:id="4"/>
    <w:p w:rsidR="00FC529A" w:rsidRPr="00A014A4" w:rsidRDefault="00FC529A" w:rsidP="00FC529A">
      <w:pPr>
        <w:tabs>
          <w:tab w:val="left" w:pos="2685"/>
        </w:tabs>
        <w:spacing w:after="0"/>
        <w:jc w:val="center"/>
        <w:rPr>
          <w:rFonts w:ascii="Times New Roman" w:hAnsi="Times New Roman" w:cs="Times New Roman"/>
          <w:b/>
          <w:color w:val="000000"/>
        </w:rPr>
      </w:pPr>
    </w:p>
    <w:p w:rsidR="00FC529A" w:rsidRDefault="00FC529A" w:rsidP="00FC529A">
      <w:pPr>
        <w:tabs>
          <w:tab w:val="left" w:pos="2685"/>
        </w:tabs>
        <w:spacing w:after="0" w:line="240" w:lineRule="auto"/>
        <w:ind w:firstLine="709"/>
        <w:jc w:val="center"/>
        <w:rPr>
          <w:rFonts w:ascii="Times New Roman" w:hAnsi="Times New Roman" w:cs="Times New Roman"/>
          <w:b/>
          <w:sz w:val="20"/>
          <w:szCs w:val="20"/>
        </w:rPr>
      </w:pPr>
      <w:r w:rsidRPr="00D33CE6">
        <w:rPr>
          <w:rFonts w:ascii="Times New Roman" w:hAnsi="Times New Roman" w:cs="Times New Roman"/>
          <w:b/>
          <w:sz w:val="20"/>
          <w:szCs w:val="20"/>
        </w:rPr>
        <w:t xml:space="preserve">Спецификация </w:t>
      </w:r>
    </w:p>
    <w:p w:rsidR="00FC529A" w:rsidRDefault="00FC529A" w:rsidP="00FC529A">
      <w:pPr>
        <w:tabs>
          <w:tab w:val="left" w:pos="2685"/>
        </w:tabs>
        <w:spacing w:after="0" w:line="240" w:lineRule="auto"/>
        <w:ind w:firstLine="709"/>
        <w:jc w:val="center"/>
        <w:rPr>
          <w:rFonts w:ascii="Times New Roman" w:hAnsi="Times New Roman" w:cs="Times New Roman"/>
          <w:b/>
          <w:sz w:val="20"/>
          <w:szCs w:val="20"/>
        </w:rPr>
      </w:pPr>
    </w:p>
    <w:p w:rsidR="00FC529A" w:rsidRPr="00D70DB9" w:rsidRDefault="00FC529A" w:rsidP="00FC529A">
      <w:pPr>
        <w:jc w:val="both"/>
        <w:rPr>
          <w:rFonts w:ascii="Times New Roman" w:hAnsi="Times New Roman" w:cs="Times New Roman"/>
          <w:sz w:val="20"/>
          <w:szCs w:val="20"/>
        </w:rPr>
      </w:pPr>
      <w:r w:rsidRPr="00D70DB9">
        <w:rPr>
          <w:rFonts w:ascii="Times New Roman" w:hAnsi="Times New Roman" w:cs="Times New Roman"/>
          <w:color w:val="000000"/>
          <w:sz w:val="20"/>
          <w:szCs w:val="20"/>
        </w:rPr>
        <w:t>г.</w:t>
      </w:r>
      <w:r>
        <w:rPr>
          <w:rFonts w:ascii="Times New Roman" w:hAnsi="Times New Roman" w:cs="Times New Roman"/>
          <w:color w:val="000000"/>
          <w:sz w:val="20"/>
          <w:szCs w:val="20"/>
        </w:rPr>
        <w:t xml:space="preserve"> </w:t>
      </w:r>
      <w:r w:rsidRPr="00D70DB9">
        <w:rPr>
          <w:rFonts w:ascii="Times New Roman" w:hAnsi="Times New Roman" w:cs="Times New Roman"/>
          <w:color w:val="000000"/>
          <w:sz w:val="20"/>
          <w:szCs w:val="20"/>
        </w:rPr>
        <w:t xml:space="preserve">Ижевск                                                                                                                                           </w:t>
      </w:r>
      <w:r w:rsidRPr="00D70DB9">
        <w:rPr>
          <w:rFonts w:ascii="Times New Roman" w:hAnsi="Times New Roman" w:cs="Times New Roman"/>
          <w:sz w:val="20"/>
          <w:szCs w:val="20"/>
        </w:rPr>
        <w:t>«___» ___________ 202</w:t>
      </w:r>
      <w:r>
        <w:rPr>
          <w:rFonts w:ascii="Times New Roman" w:hAnsi="Times New Roman" w:cs="Times New Roman"/>
          <w:sz w:val="20"/>
          <w:szCs w:val="20"/>
        </w:rPr>
        <w:t>6</w:t>
      </w:r>
      <w:r w:rsidRPr="00D70DB9">
        <w:rPr>
          <w:rFonts w:ascii="Times New Roman" w:hAnsi="Times New Roman" w:cs="Times New Roman"/>
          <w:sz w:val="20"/>
          <w:szCs w:val="20"/>
        </w:rPr>
        <w:t xml:space="preserve"> г.</w:t>
      </w:r>
    </w:p>
    <w:tbl>
      <w:tblPr>
        <w:tblW w:w="4947"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392"/>
        <w:gridCol w:w="1852"/>
        <w:gridCol w:w="1057"/>
        <w:gridCol w:w="2242"/>
        <w:gridCol w:w="1059"/>
        <w:gridCol w:w="788"/>
        <w:gridCol w:w="1061"/>
        <w:gridCol w:w="1019"/>
      </w:tblGrid>
      <w:tr w:rsidR="00FC529A" w:rsidRPr="00D70DB9" w:rsidTr="0054238F">
        <w:trPr>
          <w:cantSplit/>
          <w:trHeight w:val="1565"/>
        </w:trPr>
        <w:tc>
          <w:tcPr>
            <w:tcW w:w="207" w:type="pct"/>
            <w:tcBorders>
              <w:top w:val="single" w:sz="6" w:space="0" w:color="auto"/>
              <w:left w:val="single" w:sz="6" w:space="0" w:color="auto"/>
              <w:bottom w:val="single" w:sz="6" w:space="0" w:color="auto"/>
              <w:right w:val="single" w:sz="4" w:space="0" w:color="auto"/>
            </w:tcBorders>
            <w:vAlign w:val="center"/>
            <w:hideMark/>
          </w:tcPr>
          <w:p w:rsidR="00FC529A" w:rsidRPr="00D70DB9" w:rsidRDefault="00FC529A" w:rsidP="0054238F">
            <w:pPr>
              <w:tabs>
                <w:tab w:val="left" w:pos="2694"/>
                <w:tab w:val="left" w:pos="9498"/>
              </w:tabs>
              <w:jc w:val="center"/>
              <w:rPr>
                <w:rFonts w:ascii="Times New Roman" w:hAnsi="Times New Roman" w:cs="Times New Roman"/>
                <w:sz w:val="20"/>
                <w:szCs w:val="20"/>
              </w:rPr>
            </w:pPr>
            <w:r w:rsidRPr="00D70DB9">
              <w:rPr>
                <w:rFonts w:ascii="Times New Roman" w:hAnsi="Times New Roman" w:cs="Times New Roman"/>
                <w:sz w:val="20"/>
                <w:szCs w:val="20"/>
              </w:rPr>
              <w:t>№</w:t>
            </w:r>
          </w:p>
          <w:p w:rsidR="00FC529A" w:rsidRPr="00D70DB9" w:rsidRDefault="00FC529A" w:rsidP="0054238F">
            <w:pPr>
              <w:tabs>
                <w:tab w:val="left" w:pos="2694"/>
                <w:tab w:val="left" w:pos="9498"/>
              </w:tabs>
              <w:ind w:hanging="108"/>
              <w:jc w:val="center"/>
              <w:rPr>
                <w:rFonts w:ascii="Times New Roman" w:hAnsi="Times New Roman" w:cs="Times New Roman"/>
                <w:sz w:val="20"/>
                <w:szCs w:val="20"/>
              </w:rPr>
            </w:pPr>
            <w:r w:rsidRPr="00D70DB9">
              <w:rPr>
                <w:rFonts w:ascii="Times New Roman" w:hAnsi="Times New Roman" w:cs="Times New Roman"/>
                <w:sz w:val="20"/>
                <w:szCs w:val="20"/>
              </w:rPr>
              <w:t>п/п</w:t>
            </w:r>
          </w:p>
        </w:tc>
        <w:tc>
          <w:tcPr>
            <w:tcW w:w="978" w:type="pct"/>
            <w:tcBorders>
              <w:top w:val="single" w:sz="6" w:space="0" w:color="auto"/>
              <w:left w:val="single" w:sz="4" w:space="0" w:color="auto"/>
              <w:bottom w:val="single" w:sz="6" w:space="0" w:color="auto"/>
              <w:right w:val="single" w:sz="6" w:space="0" w:color="auto"/>
            </w:tcBorders>
            <w:vAlign w:val="center"/>
            <w:hideMark/>
          </w:tcPr>
          <w:p w:rsidR="00FC529A" w:rsidRPr="00D70DB9" w:rsidRDefault="00FC529A" w:rsidP="0054238F">
            <w:pPr>
              <w:tabs>
                <w:tab w:val="left" w:pos="2694"/>
                <w:tab w:val="left" w:pos="9498"/>
              </w:tabs>
              <w:jc w:val="center"/>
              <w:rPr>
                <w:rFonts w:ascii="Times New Roman" w:hAnsi="Times New Roman" w:cs="Times New Roman"/>
                <w:sz w:val="20"/>
                <w:szCs w:val="20"/>
              </w:rPr>
            </w:pPr>
            <w:r w:rsidRPr="00D70DB9">
              <w:rPr>
                <w:rFonts w:ascii="Times New Roman" w:hAnsi="Times New Roman" w:cs="Times New Roman"/>
                <w:sz w:val="20"/>
                <w:szCs w:val="20"/>
              </w:rPr>
              <w:t>Наименование</w:t>
            </w:r>
            <w:r>
              <w:rPr>
                <w:rFonts w:ascii="Times New Roman" w:hAnsi="Times New Roman" w:cs="Times New Roman"/>
                <w:sz w:val="20"/>
                <w:szCs w:val="20"/>
              </w:rPr>
              <w:t xml:space="preserve"> товара</w:t>
            </w:r>
          </w:p>
        </w:tc>
        <w:tc>
          <w:tcPr>
            <w:tcW w:w="558" w:type="pct"/>
            <w:tcBorders>
              <w:top w:val="single" w:sz="6" w:space="0" w:color="auto"/>
              <w:left w:val="single" w:sz="6" w:space="0" w:color="auto"/>
              <w:bottom w:val="single" w:sz="6" w:space="0" w:color="auto"/>
              <w:right w:val="single" w:sz="6" w:space="0" w:color="auto"/>
            </w:tcBorders>
          </w:tcPr>
          <w:p w:rsidR="00FC529A" w:rsidRDefault="00FC529A" w:rsidP="0054238F">
            <w:pPr>
              <w:jc w:val="center"/>
              <w:rPr>
                <w:rFonts w:ascii="Times New Roman" w:hAnsi="Times New Roman" w:cs="Times New Roman"/>
                <w:sz w:val="20"/>
                <w:szCs w:val="20"/>
              </w:rPr>
            </w:pPr>
          </w:p>
          <w:p w:rsidR="00FC529A" w:rsidRPr="008A30A5" w:rsidRDefault="00FC529A" w:rsidP="0054238F">
            <w:pPr>
              <w:jc w:val="center"/>
              <w:rPr>
                <w:rFonts w:ascii="Times New Roman" w:hAnsi="Times New Roman" w:cs="Times New Roman"/>
                <w:sz w:val="20"/>
                <w:szCs w:val="20"/>
              </w:rPr>
            </w:pPr>
            <w:r>
              <w:rPr>
                <w:rFonts w:ascii="Times New Roman" w:hAnsi="Times New Roman" w:cs="Times New Roman"/>
                <w:sz w:val="20"/>
                <w:szCs w:val="20"/>
              </w:rPr>
              <w:t>Страна происхождения</w:t>
            </w:r>
          </w:p>
        </w:tc>
        <w:tc>
          <w:tcPr>
            <w:tcW w:w="1184" w:type="pct"/>
            <w:tcBorders>
              <w:top w:val="single" w:sz="6" w:space="0" w:color="auto"/>
              <w:left w:val="single" w:sz="6" w:space="0" w:color="auto"/>
              <w:bottom w:val="single" w:sz="6" w:space="0" w:color="auto"/>
              <w:right w:val="single" w:sz="6" w:space="0" w:color="auto"/>
            </w:tcBorders>
          </w:tcPr>
          <w:p w:rsidR="00FC529A" w:rsidRDefault="00FC529A" w:rsidP="0054238F">
            <w:pPr>
              <w:jc w:val="center"/>
              <w:rPr>
                <w:rFonts w:ascii="Times New Roman" w:hAnsi="Times New Roman" w:cs="Times New Roman"/>
                <w:sz w:val="20"/>
                <w:szCs w:val="20"/>
              </w:rPr>
            </w:pPr>
          </w:p>
          <w:p w:rsidR="00FC529A" w:rsidRPr="0062110C" w:rsidRDefault="00FC529A" w:rsidP="0054238F">
            <w:pPr>
              <w:jc w:val="center"/>
              <w:rPr>
                <w:rFonts w:ascii="Times New Roman" w:hAnsi="Times New Roman" w:cs="Times New Roman"/>
                <w:sz w:val="20"/>
                <w:szCs w:val="20"/>
              </w:rPr>
            </w:pPr>
            <w:r>
              <w:rPr>
                <w:rFonts w:ascii="Times New Roman" w:hAnsi="Times New Roman" w:cs="Times New Roman"/>
                <w:sz w:val="20"/>
                <w:szCs w:val="20"/>
              </w:rPr>
              <w:t>Характеристики товара</w:t>
            </w:r>
          </w:p>
        </w:tc>
        <w:tc>
          <w:tcPr>
            <w:tcW w:w="559" w:type="pct"/>
            <w:tcBorders>
              <w:top w:val="single" w:sz="6" w:space="0" w:color="auto"/>
              <w:left w:val="single" w:sz="6" w:space="0" w:color="auto"/>
              <w:bottom w:val="single" w:sz="6" w:space="0" w:color="auto"/>
              <w:right w:val="single" w:sz="6" w:space="0" w:color="auto"/>
            </w:tcBorders>
          </w:tcPr>
          <w:p w:rsidR="00FC529A" w:rsidRDefault="00FC529A" w:rsidP="0054238F">
            <w:pPr>
              <w:rPr>
                <w:rFonts w:ascii="Times New Roman" w:hAnsi="Times New Roman" w:cs="Times New Roman"/>
                <w:sz w:val="20"/>
                <w:szCs w:val="20"/>
              </w:rPr>
            </w:pPr>
          </w:p>
          <w:p w:rsidR="00FC529A" w:rsidRPr="00E447E1" w:rsidRDefault="00FC529A" w:rsidP="0054238F">
            <w:pPr>
              <w:spacing w:after="0"/>
              <w:jc w:val="center"/>
              <w:rPr>
                <w:rFonts w:ascii="Times New Roman" w:hAnsi="Times New Roman" w:cs="Times New Roman"/>
                <w:sz w:val="20"/>
                <w:szCs w:val="20"/>
              </w:rPr>
            </w:pPr>
            <w:r>
              <w:rPr>
                <w:rFonts w:ascii="Times New Roman" w:hAnsi="Times New Roman" w:cs="Times New Roman"/>
                <w:sz w:val="20"/>
                <w:szCs w:val="20"/>
              </w:rPr>
              <w:t>Единица измерения</w:t>
            </w:r>
          </w:p>
        </w:tc>
        <w:tc>
          <w:tcPr>
            <w:tcW w:w="416" w:type="pct"/>
            <w:tcBorders>
              <w:top w:val="single" w:sz="6" w:space="0" w:color="auto"/>
              <w:left w:val="single" w:sz="6" w:space="0" w:color="auto"/>
              <w:bottom w:val="single" w:sz="6" w:space="0" w:color="auto"/>
              <w:right w:val="single" w:sz="6" w:space="0" w:color="auto"/>
            </w:tcBorders>
            <w:vAlign w:val="center"/>
            <w:hideMark/>
          </w:tcPr>
          <w:p w:rsidR="00FC529A" w:rsidRPr="00D70DB9" w:rsidRDefault="00FC529A" w:rsidP="0054238F">
            <w:pPr>
              <w:tabs>
                <w:tab w:val="left" w:pos="2694"/>
                <w:tab w:val="left" w:pos="9498"/>
              </w:tabs>
              <w:jc w:val="center"/>
              <w:rPr>
                <w:rFonts w:ascii="Times New Roman" w:hAnsi="Times New Roman" w:cs="Times New Roman"/>
                <w:sz w:val="20"/>
                <w:szCs w:val="20"/>
              </w:rPr>
            </w:pPr>
            <w:r>
              <w:rPr>
                <w:rFonts w:ascii="Times New Roman" w:hAnsi="Times New Roman" w:cs="Times New Roman"/>
                <w:sz w:val="20"/>
                <w:szCs w:val="20"/>
              </w:rPr>
              <w:t>Количество</w:t>
            </w:r>
          </w:p>
        </w:tc>
        <w:tc>
          <w:tcPr>
            <w:tcW w:w="560" w:type="pct"/>
            <w:tcBorders>
              <w:top w:val="single" w:sz="6" w:space="0" w:color="auto"/>
              <w:left w:val="single" w:sz="6" w:space="0" w:color="auto"/>
              <w:bottom w:val="single" w:sz="6" w:space="0" w:color="auto"/>
              <w:right w:val="single" w:sz="6" w:space="0" w:color="auto"/>
            </w:tcBorders>
            <w:vAlign w:val="center"/>
          </w:tcPr>
          <w:p w:rsidR="00FC529A" w:rsidRPr="00E2553C" w:rsidRDefault="00FC529A" w:rsidP="0054238F">
            <w:pPr>
              <w:pStyle w:val="a9"/>
              <w:jc w:val="center"/>
              <w:rPr>
                <w:rFonts w:ascii="Times New Roman" w:hAnsi="Times New Roman"/>
                <w:color w:val="000000"/>
                <w:sz w:val="20"/>
                <w:szCs w:val="20"/>
              </w:rPr>
            </w:pPr>
            <w:r w:rsidRPr="00F72FA9">
              <w:rPr>
                <w:rFonts w:ascii="Times New Roman" w:hAnsi="Times New Roman"/>
                <w:color w:val="000000"/>
                <w:sz w:val="20"/>
                <w:szCs w:val="20"/>
              </w:rPr>
              <w:t>Цен</w:t>
            </w:r>
            <w:r>
              <w:rPr>
                <w:rFonts w:ascii="Times New Roman" w:hAnsi="Times New Roman"/>
                <w:color w:val="000000"/>
                <w:sz w:val="20"/>
                <w:szCs w:val="20"/>
              </w:rPr>
              <w:t>а за ед. изм.</w:t>
            </w:r>
            <w:r w:rsidRPr="00F72FA9">
              <w:rPr>
                <w:rFonts w:ascii="Times New Roman" w:hAnsi="Times New Roman"/>
                <w:color w:val="000000"/>
                <w:sz w:val="20"/>
                <w:szCs w:val="20"/>
              </w:rPr>
              <w:t xml:space="preserve">                     </w:t>
            </w:r>
          </w:p>
        </w:tc>
        <w:tc>
          <w:tcPr>
            <w:tcW w:w="538" w:type="pct"/>
            <w:tcBorders>
              <w:top w:val="single" w:sz="6" w:space="0" w:color="auto"/>
              <w:left w:val="single" w:sz="6" w:space="0" w:color="auto"/>
              <w:bottom w:val="single" w:sz="6" w:space="0" w:color="auto"/>
              <w:right w:val="single" w:sz="6" w:space="0" w:color="auto"/>
            </w:tcBorders>
            <w:vAlign w:val="center"/>
          </w:tcPr>
          <w:p w:rsidR="00FC529A" w:rsidRPr="00E2553C" w:rsidRDefault="00FC529A" w:rsidP="0054238F">
            <w:pPr>
              <w:pStyle w:val="a9"/>
              <w:jc w:val="center"/>
              <w:rPr>
                <w:rFonts w:ascii="Times New Roman" w:hAnsi="Times New Roman"/>
                <w:color w:val="000000"/>
                <w:sz w:val="20"/>
                <w:szCs w:val="20"/>
              </w:rPr>
            </w:pPr>
            <w:r w:rsidRPr="00F72FA9">
              <w:rPr>
                <w:rFonts w:ascii="Times New Roman" w:hAnsi="Times New Roman"/>
                <w:color w:val="000000"/>
                <w:sz w:val="20"/>
                <w:szCs w:val="20"/>
              </w:rPr>
              <w:t>Сумма</w:t>
            </w:r>
          </w:p>
        </w:tc>
      </w:tr>
      <w:tr w:rsidR="00FC529A" w:rsidRPr="00D70DB9" w:rsidTr="0054238F">
        <w:trPr>
          <w:cantSplit/>
          <w:trHeight w:val="491"/>
        </w:trPr>
        <w:tc>
          <w:tcPr>
            <w:tcW w:w="207" w:type="pct"/>
            <w:tcBorders>
              <w:top w:val="single" w:sz="6" w:space="0" w:color="auto"/>
              <w:left w:val="single" w:sz="6" w:space="0" w:color="auto"/>
              <w:bottom w:val="single" w:sz="6" w:space="0" w:color="auto"/>
              <w:right w:val="single" w:sz="4" w:space="0" w:color="auto"/>
            </w:tcBorders>
            <w:vAlign w:val="center"/>
            <w:hideMark/>
          </w:tcPr>
          <w:p w:rsidR="00FC529A" w:rsidRPr="00D70DB9" w:rsidRDefault="00FC529A" w:rsidP="0054238F">
            <w:pPr>
              <w:tabs>
                <w:tab w:val="left" w:pos="2694"/>
                <w:tab w:val="left" w:pos="9498"/>
              </w:tabs>
              <w:spacing w:after="0"/>
              <w:jc w:val="center"/>
              <w:rPr>
                <w:rFonts w:ascii="Times New Roman" w:hAnsi="Times New Roman" w:cs="Times New Roman"/>
                <w:sz w:val="20"/>
                <w:szCs w:val="20"/>
              </w:rPr>
            </w:pPr>
            <w:r w:rsidRPr="00D70DB9">
              <w:rPr>
                <w:rFonts w:ascii="Times New Roman" w:hAnsi="Times New Roman" w:cs="Times New Roman"/>
                <w:sz w:val="20"/>
                <w:szCs w:val="20"/>
              </w:rPr>
              <w:t>1</w:t>
            </w:r>
          </w:p>
        </w:tc>
        <w:tc>
          <w:tcPr>
            <w:tcW w:w="978" w:type="pct"/>
            <w:tcBorders>
              <w:top w:val="single" w:sz="4" w:space="0" w:color="auto"/>
              <w:left w:val="single" w:sz="4" w:space="0" w:color="auto"/>
              <w:bottom w:val="single" w:sz="6" w:space="0" w:color="auto"/>
              <w:right w:val="single" w:sz="4" w:space="0" w:color="auto"/>
            </w:tcBorders>
            <w:vAlign w:val="center"/>
            <w:hideMark/>
          </w:tcPr>
          <w:p w:rsidR="00FC529A" w:rsidRPr="00D70DB9" w:rsidRDefault="00FC529A" w:rsidP="0054238F">
            <w:pPr>
              <w:tabs>
                <w:tab w:val="left" w:pos="2694"/>
                <w:tab w:val="left" w:pos="9498"/>
              </w:tabs>
              <w:spacing w:after="0"/>
              <w:ind w:left="-81"/>
              <w:jc w:val="center"/>
              <w:rPr>
                <w:rFonts w:ascii="Times New Roman" w:hAnsi="Times New Roman" w:cs="Times New Roman"/>
                <w:sz w:val="20"/>
                <w:szCs w:val="20"/>
                <w:lang w:eastAsia="ja-JP"/>
              </w:rPr>
            </w:pPr>
            <w:r>
              <w:rPr>
                <w:rFonts w:ascii="Times New Roman" w:hAnsi="Times New Roman" w:cs="Times New Roman"/>
                <w:sz w:val="20"/>
                <w:szCs w:val="20"/>
                <w:lang w:eastAsia="ja-JP"/>
              </w:rPr>
              <w:t>Водонагреватель электрический</w:t>
            </w:r>
          </w:p>
        </w:tc>
        <w:tc>
          <w:tcPr>
            <w:tcW w:w="558" w:type="pct"/>
            <w:tcBorders>
              <w:top w:val="single" w:sz="4" w:space="0" w:color="auto"/>
              <w:left w:val="single" w:sz="4" w:space="0" w:color="auto"/>
              <w:bottom w:val="single" w:sz="6" w:space="0" w:color="auto"/>
              <w:right w:val="single" w:sz="4" w:space="0" w:color="auto"/>
            </w:tcBorders>
          </w:tcPr>
          <w:p w:rsidR="00FC529A" w:rsidRDefault="00FC529A" w:rsidP="0054238F">
            <w:pPr>
              <w:tabs>
                <w:tab w:val="left" w:pos="2694"/>
                <w:tab w:val="left" w:pos="9498"/>
              </w:tabs>
              <w:spacing w:after="0"/>
              <w:jc w:val="center"/>
              <w:rPr>
                <w:rFonts w:ascii="Times New Roman" w:hAnsi="Times New Roman" w:cs="Times New Roman"/>
                <w:sz w:val="20"/>
                <w:szCs w:val="20"/>
              </w:rPr>
            </w:pPr>
          </w:p>
        </w:tc>
        <w:tc>
          <w:tcPr>
            <w:tcW w:w="1184" w:type="pct"/>
            <w:tcBorders>
              <w:top w:val="single" w:sz="4" w:space="0" w:color="auto"/>
              <w:left w:val="single" w:sz="4" w:space="0" w:color="auto"/>
              <w:bottom w:val="single" w:sz="6" w:space="0" w:color="auto"/>
              <w:right w:val="single" w:sz="4" w:space="0" w:color="auto"/>
            </w:tcBorders>
          </w:tcPr>
          <w:p w:rsidR="00FC529A" w:rsidRDefault="00FC529A" w:rsidP="0054238F">
            <w:pPr>
              <w:tabs>
                <w:tab w:val="left" w:pos="2694"/>
                <w:tab w:val="left" w:pos="9498"/>
              </w:tabs>
              <w:spacing w:after="0"/>
              <w:jc w:val="center"/>
              <w:rPr>
                <w:rFonts w:ascii="Times New Roman" w:hAnsi="Times New Roman" w:cs="Times New Roman"/>
                <w:sz w:val="16"/>
                <w:szCs w:val="16"/>
              </w:rPr>
            </w:pPr>
            <w:r>
              <w:rPr>
                <w:rFonts w:ascii="Times New Roman" w:hAnsi="Times New Roman" w:cs="Times New Roman"/>
                <w:sz w:val="16"/>
                <w:szCs w:val="16"/>
              </w:rPr>
              <w:t>Мощность - ≥ 1 и &lt; 2 Киловатт; наличие термостата – да;</w:t>
            </w:r>
          </w:p>
          <w:p w:rsidR="00FC529A" w:rsidRPr="006B7CAE" w:rsidRDefault="00FC529A" w:rsidP="0054238F">
            <w:pPr>
              <w:tabs>
                <w:tab w:val="left" w:pos="2694"/>
                <w:tab w:val="left" w:pos="9498"/>
              </w:tabs>
              <w:spacing w:after="0"/>
              <w:jc w:val="center"/>
              <w:rPr>
                <w:rFonts w:ascii="Times New Roman" w:hAnsi="Times New Roman" w:cs="Times New Roman"/>
                <w:sz w:val="16"/>
                <w:szCs w:val="16"/>
              </w:rPr>
            </w:pPr>
            <w:r>
              <w:rPr>
                <w:rFonts w:ascii="Times New Roman" w:hAnsi="Times New Roman" w:cs="Times New Roman"/>
                <w:sz w:val="16"/>
                <w:szCs w:val="16"/>
              </w:rPr>
              <w:t>необходимое напряжение сети – 220 Вольт, рабочий объем – 150 литров, тип – наливной.</w:t>
            </w:r>
          </w:p>
        </w:tc>
        <w:tc>
          <w:tcPr>
            <w:tcW w:w="559" w:type="pct"/>
            <w:tcBorders>
              <w:top w:val="single" w:sz="4" w:space="0" w:color="auto"/>
              <w:left w:val="single" w:sz="4" w:space="0" w:color="auto"/>
              <w:bottom w:val="single" w:sz="6" w:space="0" w:color="auto"/>
              <w:right w:val="single" w:sz="4" w:space="0" w:color="auto"/>
            </w:tcBorders>
            <w:vAlign w:val="center"/>
          </w:tcPr>
          <w:p w:rsidR="00FC529A" w:rsidRDefault="00FC529A" w:rsidP="0054238F">
            <w:pPr>
              <w:tabs>
                <w:tab w:val="left" w:pos="2694"/>
                <w:tab w:val="left" w:pos="9498"/>
              </w:tabs>
              <w:spacing w:after="0"/>
              <w:jc w:val="center"/>
              <w:rPr>
                <w:rFonts w:ascii="Times New Roman" w:hAnsi="Times New Roman" w:cs="Times New Roman"/>
                <w:sz w:val="20"/>
                <w:szCs w:val="20"/>
              </w:rPr>
            </w:pPr>
            <w:r>
              <w:rPr>
                <w:rFonts w:ascii="Times New Roman" w:hAnsi="Times New Roman" w:cs="Times New Roman"/>
                <w:sz w:val="20"/>
                <w:szCs w:val="20"/>
              </w:rPr>
              <w:t>шт.</w:t>
            </w:r>
          </w:p>
        </w:tc>
        <w:tc>
          <w:tcPr>
            <w:tcW w:w="416" w:type="pct"/>
            <w:tcBorders>
              <w:top w:val="single" w:sz="4" w:space="0" w:color="auto"/>
              <w:left w:val="single" w:sz="4" w:space="0" w:color="auto"/>
              <w:bottom w:val="single" w:sz="6" w:space="0" w:color="auto"/>
              <w:right w:val="single" w:sz="6" w:space="0" w:color="auto"/>
            </w:tcBorders>
            <w:vAlign w:val="center"/>
          </w:tcPr>
          <w:p w:rsidR="00FC529A" w:rsidRPr="00D70DB9" w:rsidRDefault="00FC529A" w:rsidP="0054238F">
            <w:pPr>
              <w:tabs>
                <w:tab w:val="left" w:pos="2694"/>
                <w:tab w:val="left" w:pos="9498"/>
              </w:tabs>
              <w:spacing w:after="0"/>
              <w:jc w:val="center"/>
              <w:rPr>
                <w:rFonts w:ascii="Times New Roman" w:hAnsi="Times New Roman" w:cs="Times New Roman"/>
                <w:sz w:val="20"/>
                <w:szCs w:val="20"/>
              </w:rPr>
            </w:pPr>
            <w:r>
              <w:rPr>
                <w:rFonts w:ascii="Times New Roman" w:hAnsi="Times New Roman" w:cs="Times New Roman"/>
                <w:sz w:val="20"/>
                <w:szCs w:val="20"/>
              </w:rPr>
              <w:t>1</w:t>
            </w:r>
          </w:p>
        </w:tc>
        <w:tc>
          <w:tcPr>
            <w:tcW w:w="560" w:type="pct"/>
            <w:tcBorders>
              <w:top w:val="single" w:sz="6" w:space="0" w:color="auto"/>
              <w:left w:val="single" w:sz="6" w:space="0" w:color="auto"/>
              <w:bottom w:val="single" w:sz="6" w:space="0" w:color="auto"/>
              <w:right w:val="single" w:sz="6" w:space="0" w:color="auto"/>
            </w:tcBorders>
            <w:vAlign w:val="center"/>
            <w:hideMark/>
          </w:tcPr>
          <w:p w:rsidR="00FC529A" w:rsidRPr="00D70DB9" w:rsidRDefault="00FC529A" w:rsidP="0054238F">
            <w:pPr>
              <w:tabs>
                <w:tab w:val="left" w:pos="2694"/>
                <w:tab w:val="left" w:pos="9498"/>
              </w:tabs>
              <w:spacing w:after="0"/>
              <w:jc w:val="center"/>
              <w:rPr>
                <w:rFonts w:ascii="Times New Roman" w:hAnsi="Times New Roman" w:cs="Times New Roman"/>
                <w:sz w:val="20"/>
                <w:szCs w:val="20"/>
              </w:rPr>
            </w:pPr>
          </w:p>
        </w:tc>
        <w:tc>
          <w:tcPr>
            <w:tcW w:w="538" w:type="pct"/>
            <w:tcBorders>
              <w:top w:val="single" w:sz="6" w:space="0" w:color="auto"/>
              <w:left w:val="single" w:sz="6" w:space="0" w:color="auto"/>
              <w:bottom w:val="single" w:sz="6" w:space="0" w:color="auto"/>
              <w:right w:val="single" w:sz="4" w:space="0" w:color="auto"/>
            </w:tcBorders>
            <w:vAlign w:val="center"/>
            <w:hideMark/>
          </w:tcPr>
          <w:p w:rsidR="00FC529A" w:rsidRPr="00D70DB9" w:rsidRDefault="00FC529A" w:rsidP="0054238F">
            <w:pPr>
              <w:tabs>
                <w:tab w:val="left" w:pos="2694"/>
                <w:tab w:val="left" w:pos="9498"/>
              </w:tabs>
              <w:spacing w:after="0"/>
              <w:jc w:val="center"/>
              <w:rPr>
                <w:rFonts w:ascii="Times New Roman" w:hAnsi="Times New Roman" w:cs="Times New Roman"/>
                <w:sz w:val="20"/>
                <w:szCs w:val="20"/>
              </w:rPr>
            </w:pPr>
          </w:p>
        </w:tc>
      </w:tr>
      <w:tr w:rsidR="00FC529A" w:rsidRPr="00D70DB9" w:rsidTr="0054238F">
        <w:trPr>
          <w:cantSplit/>
          <w:trHeight w:val="491"/>
        </w:trPr>
        <w:tc>
          <w:tcPr>
            <w:tcW w:w="207" w:type="pct"/>
            <w:tcBorders>
              <w:top w:val="single" w:sz="6" w:space="0" w:color="auto"/>
              <w:left w:val="single" w:sz="6" w:space="0" w:color="auto"/>
              <w:bottom w:val="single" w:sz="6" w:space="0" w:color="auto"/>
              <w:right w:val="single" w:sz="4" w:space="0" w:color="auto"/>
            </w:tcBorders>
            <w:vAlign w:val="center"/>
            <w:hideMark/>
          </w:tcPr>
          <w:p w:rsidR="00FC529A" w:rsidRPr="00D70DB9" w:rsidRDefault="00FC529A" w:rsidP="0054238F">
            <w:pPr>
              <w:tabs>
                <w:tab w:val="left" w:pos="2694"/>
                <w:tab w:val="left" w:pos="9498"/>
              </w:tabs>
              <w:spacing w:after="0"/>
              <w:jc w:val="center"/>
              <w:rPr>
                <w:rFonts w:ascii="Times New Roman" w:hAnsi="Times New Roman" w:cs="Times New Roman"/>
                <w:sz w:val="20"/>
                <w:szCs w:val="20"/>
              </w:rPr>
            </w:pPr>
            <w:r>
              <w:rPr>
                <w:rFonts w:ascii="Times New Roman" w:hAnsi="Times New Roman" w:cs="Times New Roman"/>
                <w:sz w:val="20"/>
                <w:szCs w:val="20"/>
              </w:rPr>
              <w:t>2</w:t>
            </w:r>
          </w:p>
        </w:tc>
        <w:tc>
          <w:tcPr>
            <w:tcW w:w="978" w:type="pct"/>
            <w:tcBorders>
              <w:top w:val="single" w:sz="4" w:space="0" w:color="auto"/>
              <w:left w:val="single" w:sz="4" w:space="0" w:color="auto"/>
              <w:bottom w:val="single" w:sz="6" w:space="0" w:color="auto"/>
              <w:right w:val="single" w:sz="4" w:space="0" w:color="auto"/>
            </w:tcBorders>
            <w:vAlign w:val="center"/>
            <w:hideMark/>
          </w:tcPr>
          <w:p w:rsidR="00FC529A" w:rsidRPr="00D70DB9" w:rsidRDefault="00FC529A" w:rsidP="0054238F">
            <w:pPr>
              <w:tabs>
                <w:tab w:val="left" w:pos="2694"/>
                <w:tab w:val="left" w:pos="9498"/>
              </w:tabs>
              <w:spacing w:after="0"/>
              <w:ind w:left="-81"/>
              <w:jc w:val="center"/>
              <w:rPr>
                <w:rFonts w:ascii="Times New Roman" w:hAnsi="Times New Roman" w:cs="Times New Roman"/>
                <w:sz w:val="20"/>
                <w:szCs w:val="20"/>
                <w:lang w:eastAsia="ja-JP"/>
              </w:rPr>
            </w:pPr>
            <w:r>
              <w:rPr>
                <w:rFonts w:ascii="Times New Roman" w:hAnsi="Times New Roman" w:cs="Times New Roman"/>
                <w:sz w:val="20"/>
                <w:szCs w:val="20"/>
                <w:lang w:eastAsia="ja-JP"/>
              </w:rPr>
              <w:t>Водонагреватель электрический</w:t>
            </w:r>
          </w:p>
        </w:tc>
        <w:tc>
          <w:tcPr>
            <w:tcW w:w="558" w:type="pct"/>
            <w:tcBorders>
              <w:top w:val="single" w:sz="4" w:space="0" w:color="auto"/>
              <w:left w:val="single" w:sz="4" w:space="0" w:color="auto"/>
              <w:bottom w:val="single" w:sz="6" w:space="0" w:color="auto"/>
              <w:right w:val="single" w:sz="4" w:space="0" w:color="auto"/>
            </w:tcBorders>
          </w:tcPr>
          <w:p w:rsidR="00FC529A" w:rsidRDefault="00FC529A" w:rsidP="0054238F">
            <w:pPr>
              <w:tabs>
                <w:tab w:val="left" w:pos="2694"/>
                <w:tab w:val="left" w:pos="9498"/>
              </w:tabs>
              <w:spacing w:after="0"/>
              <w:jc w:val="center"/>
              <w:rPr>
                <w:rFonts w:ascii="Times New Roman" w:hAnsi="Times New Roman" w:cs="Times New Roman"/>
                <w:sz w:val="20"/>
                <w:szCs w:val="20"/>
              </w:rPr>
            </w:pPr>
          </w:p>
        </w:tc>
        <w:tc>
          <w:tcPr>
            <w:tcW w:w="1184" w:type="pct"/>
            <w:tcBorders>
              <w:top w:val="single" w:sz="4" w:space="0" w:color="auto"/>
              <w:left w:val="single" w:sz="4" w:space="0" w:color="auto"/>
              <w:bottom w:val="single" w:sz="6" w:space="0" w:color="auto"/>
              <w:right w:val="single" w:sz="4" w:space="0" w:color="auto"/>
            </w:tcBorders>
          </w:tcPr>
          <w:p w:rsidR="00FC529A" w:rsidRDefault="00FC529A" w:rsidP="0054238F">
            <w:pPr>
              <w:tabs>
                <w:tab w:val="left" w:pos="2694"/>
                <w:tab w:val="left" w:pos="9498"/>
              </w:tabs>
              <w:spacing w:after="0"/>
              <w:jc w:val="center"/>
              <w:rPr>
                <w:rFonts w:ascii="Times New Roman" w:hAnsi="Times New Roman" w:cs="Times New Roman"/>
                <w:sz w:val="16"/>
                <w:szCs w:val="16"/>
              </w:rPr>
            </w:pPr>
            <w:r>
              <w:rPr>
                <w:rFonts w:ascii="Times New Roman" w:hAnsi="Times New Roman" w:cs="Times New Roman"/>
                <w:sz w:val="16"/>
                <w:szCs w:val="16"/>
              </w:rPr>
              <w:t>Мощность - ≥ 1 и &lt; 2 Киловатт; наличие термостата – да;</w:t>
            </w:r>
          </w:p>
          <w:p w:rsidR="00FC529A" w:rsidRPr="00D44225" w:rsidRDefault="00FC529A" w:rsidP="0054238F">
            <w:pPr>
              <w:tabs>
                <w:tab w:val="left" w:pos="2694"/>
                <w:tab w:val="left" w:pos="9498"/>
              </w:tabs>
              <w:spacing w:after="0"/>
              <w:jc w:val="center"/>
              <w:rPr>
                <w:rFonts w:ascii="Times New Roman" w:hAnsi="Times New Roman" w:cs="Times New Roman"/>
                <w:sz w:val="16"/>
                <w:szCs w:val="16"/>
              </w:rPr>
            </w:pPr>
            <w:r>
              <w:rPr>
                <w:rFonts w:ascii="Times New Roman" w:hAnsi="Times New Roman" w:cs="Times New Roman"/>
                <w:sz w:val="16"/>
                <w:szCs w:val="16"/>
              </w:rPr>
              <w:t>необходимое напряжение сети – 220 Вольт, рабочий объем – 100 литров, тип – наливной.</w:t>
            </w:r>
          </w:p>
        </w:tc>
        <w:tc>
          <w:tcPr>
            <w:tcW w:w="559" w:type="pct"/>
            <w:tcBorders>
              <w:top w:val="single" w:sz="4" w:space="0" w:color="auto"/>
              <w:left w:val="single" w:sz="4" w:space="0" w:color="auto"/>
              <w:bottom w:val="single" w:sz="6" w:space="0" w:color="auto"/>
              <w:right w:val="single" w:sz="4" w:space="0" w:color="auto"/>
            </w:tcBorders>
            <w:vAlign w:val="center"/>
          </w:tcPr>
          <w:p w:rsidR="00FC529A" w:rsidRDefault="00FC529A" w:rsidP="0054238F">
            <w:pPr>
              <w:tabs>
                <w:tab w:val="left" w:pos="2694"/>
                <w:tab w:val="left" w:pos="9498"/>
              </w:tabs>
              <w:spacing w:after="0"/>
              <w:jc w:val="center"/>
              <w:rPr>
                <w:rFonts w:ascii="Times New Roman" w:hAnsi="Times New Roman" w:cs="Times New Roman"/>
                <w:sz w:val="20"/>
                <w:szCs w:val="20"/>
              </w:rPr>
            </w:pPr>
            <w:r>
              <w:rPr>
                <w:rFonts w:ascii="Times New Roman" w:hAnsi="Times New Roman" w:cs="Times New Roman"/>
                <w:sz w:val="20"/>
                <w:szCs w:val="20"/>
              </w:rPr>
              <w:t>шт.</w:t>
            </w:r>
          </w:p>
        </w:tc>
        <w:tc>
          <w:tcPr>
            <w:tcW w:w="416" w:type="pct"/>
            <w:tcBorders>
              <w:top w:val="single" w:sz="4" w:space="0" w:color="auto"/>
              <w:left w:val="single" w:sz="4" w:space="0" w:color="auto"/>
              <w:bottom w:val="single" w:sz="6" w:space="0" w:color="auto"/>
              <w:right w:val="single" w:sz="6" w:space="0" w:color="auto"/>
            </w:tcBorders>
            <w:vAlign w:val="center"/>
          </w:tcPr>
          <w:p w:rsidR="00FC529A" w:rsidRPr="00D70DB9" w:rsidRDefault="00FC529A" w:rsidP="0054238F">
            <w:pPr>
              <w:tabs>
                <w:tab w:val="left" w:pos="2694"/>
                <w:tab w:val="left" w:pos="9498"/>
              </w:tabs>
              <w:spacing w:after="0"/>
              <w:jc w:val="center"/>
              <w:rPr>
                <w:rFonts w:ascii="Times New Roman" w:hAnsi="Times New Roman" w:cs="Times New Roman"/>
                <w:sz w:val="20"/>
                <w:szCs w:val="20"/>
              </w:rPr>
            </w:pPr>
            <w:r>
              <w:rPr>
                <w:rFonts w:ascii="Times New Roman" w:hAnsi="Times New Roman" w:cs="Times New Roman"/>
                <w:sz w:val="20"/>
                <w:szCs w:val="20"/>
              </w:rPr>
              <w:t>1</w:t>
            </w:r>
          </w:p>
        </w:tc>
        <w:tc>
          <w:tcPr>
            <w:tcW w:w="560" w:type="pct"/>
            <w:tcBorders>
              <w:top w:val="single" w:sz="6" w:space="0" w:color="auto"/>
              <w:left w:val="single" w:sz="6" w:space="0" w:color="auto"/>
              <w:bottom w:val="single" w:sz="6" w:space="0" w:color="auto"/>
              <w:right w:val="single" w:sz="6" w:space="0" w:color="auto"/>
            </w:tcBorders>
            <w:vAlign w:val="center"/>
            <w:hideMark/>
          </w:tcPr>
          <w:p w:rsidR="00FC529A" w:rsidRPr="00D70DB9" w:rsidRDefault="00FC529A" w:rsidP="0054238F">
            <w:pPr>
              <w:tabs>
                <w:tab w:val="left" w:pos="2694"/>
                <w:tab w:val="left" w:pos="9498"/>
              </w:tabs>
              <w:spacing w:after="0"/>
              <w:jc w:val="center"/>
              <w:rPr>
                <w:rFonts w:ascii="Times New Roman" w:hAnsi="Times New Roman" w:cs="Times New Roman"/>
                <w:sz w:val="20"/>
                <w:szCs w:val="20"/>
              </w:rPr>
            </w:pPr>
          </w:p>
        </w:tc>
        <w:tc>
          <w:tcPr>
            <w:tcW w:w="538" w:type="pct"/>
            <w:tcBorders>
              <w:top w:val="single" w:sz="6" w:space="0" w:color="auto"/>
              <w:left w:val="single" w:sz="6" w:space="0" w:color="auto"/>
              <w:bottom w:val="single" w:sz="6" w:space="0" w:color="auto"/>
              <w:right w:val="single" w:sz="4" w:space="0" w:color="auto"/>
            </w:tcBorders>
            <w:vAlign w:val="center"/>
            <w:hideMark/>
          </w:tcPr>
          <w:p w:rsidR="00FC529A" w:rsidRPr="00D70DB9" w:rsidRDefault="00FC529A" w:rsidP="0054238F">
            <w:pPr>
              <w:tabs>
                <w:tab w:val="left" w:pos="2694"/>
                <w:tab w:val="left" w:pos="9498"/>
              </w:tabs>
              <w:spacing w:after="0"/>
              <w:jc w:val="center"/>
              <w:rPr>
                <w:rFonts w:ascii="Times New Roman" w:hAnsi="Times New Roman" w:cs="Times New Roman"/>
                <w:sz w:val="20"/>
                <w:szCs w:val="20"/>
              </w:rPr>
            </w:pPr>
          </w:p>
        </w:tc>
      </w:tr>
      <w:tr w:rsidR="00FC529A" w:rsidRPr="00D70DB9" w:rsidTr="0054238F">
        <w:trPr>
          <w:cantSplit/>
          <w:trHeight w:val="446"/>
        </w:trPr>
        <w:tc>
          <w:tcPr>
            <w:tcW w:w="4462" w:type="pct"/>
            <w:gridSpan w:val="7"/>
            <w:tcBorders>
              <w:top w:val="single" w:sz="6" w:space="0" w:color="auto"/>
              <w:left w:val="single" w:sz="6" w:space="0" w:color="auto"/>
              <w:bottom w:val="single" w:sz="6" w:space="0" w:color="auto"/>
              <w:right w:val="single" w:sz="6" w:space="0" w:color="auto"/>
            </w:tcBorders>
          </w:tcPr>
          <w:p w:rsidR="00FC529A" w:rsidRDefault="00FC529A" w:rsidP="0054238F">
            <w:pPr>
              <w:tabs>
                <w:tab w:val="left" w:pos="2694"/>
                <w:tab w:val="left" w:pos="9498"/>
              </w:tabs>
              <w:spacing w:after="0"/>
              <w:rPr>
                <w:rFonts w:ascii="Times New Roman" w:hAnsi="Times New Roman" w:cs="Times New Roman"/>
                <w:sz w:val="20"/>
                <w:szCs w:val="20"/>
              </w:rPr>
            </w:pPr>
          </w:p>
        </w:tc>
        <w:tc>
          <w:tcPr>
            <w:tcW w:w="538" w:type="pct"/>
            <w:tcBorders>
              <w:top w:val="single" w:sz="6" w:space="0" w:color="auto"/>
              <w:left w:val="single" w:sz="6" w:space="0" w:color="auto"/>
              <w:bottom w:val="single" w:sz="6" w:space="0" w:color="auto"/>
              <w:right w:val="single" w:sz="6" w:space="0" w:color="auto"/>
            </w:tcBorders>
          </w:tcPr>
          <w:p w:rsidR="00FC529A" w:rsidRDefault="00FC529A" w:rsidP="0054238F">
            <w:pPr>
              <w:tabs>
                <w:tab w:val="left" w:pos="2694"/>
                <w:tab w:val="left" w:pos="9498"/>
              </w:tabs>
              <w:spacing w:after="0"/>
              <w:jc w:val="center"/>
              <w:rPr>
                <w:rFonts w:ascii="Times New Roman" w:hAnsi="Times New Roman"/>
                <w:color w:val="000000"/>
                <w:sz w:val="20"/>
                <w:szCs w:val="20"/>
              </w:rPr>
            </w:pPr>
            <w:r>
              <w:rPr>
                <w:rFonts w:ascii="Times New Roman" w:hAnsi="Times New Roman"/>
                <w:color w:val="000000"/>
                <w:sz w:val="20"/>
                <w:szCs w:val="20"/>
              </w:rPr>
              <w:t>ИТОГО</w:t>
            </w:r>
            <w:r w:rsidRPr="00617B0E">
              <w:rPr>
                <w:rFonts w:ascii="Times New Roman" w:hAnsi="Times New Roman"/>
                <w:color w:val="000000"/>
                <w:sz w:val="20"/>
                <w:szCs w:val="20"/>
              </w:rPr>
              <w:t>:</w:t>
            </w:r>
          </w:p>
          <w:p w:rsidR="00FC529A" w:rsidRPr="00D70DB9" w:rsidRDefault="00FC529A" w:rsidP="0054238F">
            <w:pPr>
              <w:tabs>
                <w:tab w:val="left" w:pos="2694"/>
                <w:tab w:val="left" w:pos="9498"/>
              </w:tabs>
              <w:spacing w:after="0"/>
              <w:jc w:val="center"/>
              <w:rPr>
                <w:rFonts w:ascii="Times New Roman" w:hAnsi="Times New Roman" w:cs="Times New Roman"/>
                <w:sz w:val="20"/>
                <w:szCs w:val="20"/>
              </w:rPr>
            </w:pPr>
          </w:p>
        </w:tc>
      </w:tr>
    </w:tbl>
    <w:p w:rsidR="00FC529A" w:rsidRDefault="00FC529A" w:rsidP="00FC529A">
      <w:pPr>
        <w:shd w:val="clear" w:color="auto" w:fill="FFFFFF"/>
        <w:tabs>
          <w:tab w:val="left" w:pos="34"/>
          <w:tab w:val="left" w:pos="600"/>
          <w:tab w:val="left" w:pos="1200"/>
        </w:tabs>
        <w:spacing w:after="0" w:line="240" w:lineRule="auto"/>
        <w:ind w:firstLine="601"/>
        <w:jc w:val="both"/>
        <w:rPr>
          <w:rFonts w:ascii="Times New Roman" w:hAnsi="Times New Roman" w:cs="Times New Roman"/>
          <w:b/>
          <w:bCs/>
          <w:color w:val="000000"/>
          <w:sz w:val="20"/>
          <w:szCs w:val="20"/>
        </w:rPr>
      </w:pPr>
    </w:p>
    <w:p w:rsidR="00FC529A" w:rsidRPr="00ED16FA" w:rsidRDefault="00FC529A" w:rsidP="00FC529A">
      <w:pPr>
        <w:shd w:val="clear" w:color="auto" w:fill="FFFFFF"/>
        <w:tabs>
          <w:tab w:val="left" w:pos="34"/>
          <w:tab w:val="left" w:pos="600"/>
          <w:tab w:val="left" w:pos="1200"/>
        </w:tabs>
        <w:spacing w:after="0" w:line="240" w:lineRule="auto"/>
        <w:ind w:firstLine="601"/>
        <w:jc w:val="both"/>
        <w:rPr>
          <w:rFonts w:ascii="Times New Roman" w:hAnsi="Times New Roman" w:cs="Times New Roman"/>
          <w:b/>
          <w:bCs/>
          <w:color w:val="000000"/>
          <w:sz w:val="20"/>
          <w:szCs w:val="20"/>
        </w:rPr>
      </w:pPr>
      <w:r w:rsidRPr="00ED16FA">
        <w:rPr>
          <w:rFonts w:ascii="Times New Roman" w:hAnsi="Times New Roman" w:cs="Times New Roman"/>
          <w:b/>
          <w:bCs/>
          <w:color w:val="000000"/>
          <w:sz w:val="20"/>
          <w:szCs w:val="20"/>
        </w:rPr>
        <w:t>Условия поставки:</w:t>
      </w:r>
    </w:p>
    <w:p w:rsidR="00FC529A" w:rsidRDefault="00FC529A" w:rsidP="00FC529A">
      <w:pPr>
        <w:spacing w:after="0" w:line="240" w:lineRule="auto"/>
        <w:jc w:val="both"/>
        <w:rPr>
          <w:rFonts w:ascii="Times New Roman" w:hAnsi="Times New Roman" w:cs="Times New Roman"/>
          <w:color w:val="000000"/>
          <w:sz w:val="20"/>
          <w:szCs w:val="20"/>
        </w:rPr>
      </w:pPr>
      <w:r>
        <w:rPr>
          <w:rFonts w:ascii="Times New Roman" w:hAnsi="Times New Roman" w:cs="Times New Roman"/>
          <w:bCs/>
          <w:color w:val="000000"/>
          <w:sz w:val="20"/>
          <w:szCs w:val="20"/>
        </w:rPr>
        <w:t xml:space="preserve">             </w:t>
      </w:r>
      <w:r w:rsidRPr="00CA54DA">
        <w:rPr>
          <w:rFonts w:ascii="Times New Roman" w:hAnsi="Times New Roman" w:cs="Times New Roman"/>
          <w:bCs/>
          <w:color w:val="000000"/>
          <w:sz w:val="20"/>
          <w:szCs w:val="20"/>
        </w:rPr>
        <w:t xml:space="preserve">Доставка Товара осуществляется </w:t>
      </w:r>
      <w:r>
        <w:rPr>
          <w:rFonts w:ascii="Times New Roman" w:hAnsi="Times New Roman" w:cs="Times New Roman"/>
          <w:bCs/>
          <w:color w:val="000000"/>
          <w:sz w:val="20"/>
          <w:szCs w:val="20"/>
        </w:rPr>
        <w:t xml:space="preserve">силами </w:t>
      </w:r>
      <w:r w:rsidRPr="00CA54DA">
        <w:rPr>
          <w:rFonts w:ascii="Times New Roman" w:hAnsi="Times New Roman" w:cs="Times New Roman"/>
          <w:bCs/>
          <w:color w:val="000000"/>
          <w:sz w:val="20"/>
          <w:szCs w:val="20"/>
        </w:rPr>
        <w:t>Поставщика</w:t>
      </w:r>
      <w:r>
        <w:rPr>
          <w:rFonts w:ascii="Times New Roman" w:hAnsi="Times New Roman" w:cs="Times New Roman"/>
          <w:bCs/>
          <w:color w:val="000000"/>
          <w:sz w:val="20"/>
          <w:szCs w:val="20"/>
        </w:rPr>
        <w:t xml:space="preserve"> до склада Заказчика</w:t>
      </w:r>
      <w:r w:rsidRPr="00CA54DA">
        <w:rPr>
          <w:rFonts w:ascii="Times New Roman" w:hAnsi="Times New Roman" w:cs="Times New Roman"/>
          <w:bCs/>
          <w:color w:val="000000"/>
          <w:sz w:val="20"/>
          <w:szCs w:val="20"/>
        </w:rPr>
        <w:t xml:space="preserve">, расположенного по адресу: </w:t>
      </w:r>
      <w:r w:rsidRPr="009C2FBC">
        <w:rPr>
          <w:rFonts w:ascii="Times New Roman" w:hAnsi="Times New Roman" w:cs="Times New Roman"/>
          <w:color w:val="000000"/>
          <w:sz w:val="20"/>
          <w:szCs w:val="20"/>
        </w:rPr>
        <w:t>426039, г. Ижевск, Воткинское шоссе, д.172</w:t>
      </w:r>
      <w:r w:rsidRPr="00CA54DA">
        <w:rPr>
          <w:rFonts w:ascii="Times New Roman" w:hAnsi="Times New Roman" w:cs="Times New Roman"/>
          <w:bCs/>
          <w:color w:val="000000"/>
          <w:sz w:val="20"/>
          <w:szCs w:val="20"/>
        </w:rPr>
        <w:t xml:space="preserve">,  </w:t>
      </w:r>
      <w:r>
        <w:rPr>
          <w:rFonts w:ascii="Times New Roman" w:hAnsi="Times New Roman" w:cs="Times New Roman"/>
          <w:color w:val="000000"/>
          <w:sz w:val="20"/>
          <w:szCs w:val="20"/>
        </w:rPr>
        <w:t xml:space="preserve">в течении 10 </w:t>
      </w:r>
      <w:r w:rsidRPr="00ED16FA">
        <w:rPr>
          <w:rFonts w:ascii="Times New Roman" w:hAnsi="Times New Roman" w:cs="Times New Roman"/>
          <w:color w:val="000000"/>
          <w:sz w:val="20"/>
          <w:szCs w:val="20"/>
        </w:rPr>
        <w:t>(</w:t>
      </w:r>
      <w:r>
        <w:rPr>
          <w:rFonts w:ascii="Times New Roman" w:hAnsi="Times New Roman" w:cs="Times New Roman"/>
          <w:color w:val="000000"/>
          <w:sz w:val="20"/>
          <w:szCs w:val="20"/>
        </w:rPr>
        <w:t>десяти)</w:t>
      </w:r>
      <w:r w:rsidRPr="00ED16FA">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рабочих </w:t>
      </w:r>
      <w:r w:rsidRPr="00ED16FA">
        <w:rPr>
          <w:rFonts w:ascii="Times New Roman" w:hAnsi="Times New Roman" w:cs="Times New Roman"/>
          <w:color w:val="000000"/>
          <w:sz w:val="20"/>
          <w:szCs w:val="20"/>
        </w:rPr>
        <w:t>дней с момента подписания Догов</w:t>
      </w:r>
      <w:r>
        <w:rPr>
          <w:rFonts w:ascii="Times New Roman" w:hAnsi="Times New Roman" w:cs="Times New Roman"/>
          <w:color w:val="000000"/>
          <w:sz w:val="20"/>
          <w:szCs w:val="20"/>
        </w:rPr>
        <w:t>о</w:t>
      </w:r>
      <w:r w:rsidRPr="00ED16FA">
        <w:rPr>
          <w:rFonts w:ascii="Times New Roman" w:hAnsi="Times New Roman" w:cs="Times New Roman"/>
          <w:color w:val="000000"/>
          <w:sz w:val="20"/>
          <w:szCs w:val="20"/>
        </w:rPr>
        <w:t>ра.</w:t>
      </w:r>
    </w:p>
    <w:p w:rsidR="00FC529A" w:rsidRDefault="00FC529A" w:rsidP="00FC529A">
      <w:pPr>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Pr="00334780">
        <w:rPr>
          <w:rFonts w:ascii="Times New Roman" w:hAnsi="Times New Roman" w:cs="Times New Roman"/>
          <w:color w:val="000000"/>
          <w:sz w:val="20"/>
          <w:szCs w:val="20"/>
        </w:rPr>
        <w:t xml:space="preserve">Поставка товара осуществляется силами и средствами Поставщика путем доставки и разгрузки на склад Заказчика одной партией в рабочие дни недели с </w:t>
      </w:r>
      <w:r>
        <w:rPr>
          <w:rFonts w:ascii="Times New Roman" w:hAnsi="Times New Roman" w:cs="Times New Roman"/>
          <w:color w:val="000000"/>
          <w:sz w:val="20"/>
          <w:szCs w:val="20"/>
        </w:rPr>
        <w:t>09-00</w:t>
      </w:r>
      <w:r w:rsidRPr="00334780">
        <w:rPr>
          <w:rFonts w:ascii="Times New Roman" w:hAnsi="Times New Roman" w:cs="Times New Roman"/>
          <w:color w:val="000000"/>
          <w:sz w:val="20"/>
          <w:szCs w:val="20"/>
        </w:rPr>
        <w:t xml:space="preserve"> ч. до </w:t>
      </w:r>
      <w:r>
        <w:rPr>
          <w:rFonts w:ascii="Times New Roman" w:hAnsi="Times New Roman" w:cs="Times New Roman"/>
          <w:color w:val="000000"/>
          <w:sz w:val="20"/>
          <w:szCs w:val="20"/>
        </w:rPr>
        <w:t>16</w:t>
      </w:r>
      <w:r w:rsidRPr="00334780">
        <w:rPr>
          <w:rFonts w:ascii="Times New Roman" w:hAnsi="Times New Roman" w:cs="Times New Roman"/>
          <w:color w:val="000000"/>
          <w:sz w:val="20"/>
          <w:szCs w:val="20"/>
        </w:rPr>
        <w:t>-00 ч. Поставщик обязан уведомить Заказчика о дате поставки товара</w:t>
      </w:r>
      <w:r>
        <w:rPr>
          <w:rFonts w:ascii="Times New Roman" w:hAnsi="Times New Roman" w:cs="Times New Roman"/>
          <w:color w:val="000000"/>
          <w:sz w:val="20"/>
          <w:szCs w:val="20"/>
        </w:rPr>
        <w:t xml:space="preserve"> не менее чем за 1 (один) рабочий день</w:t>
      </w:r>
      <w:r w:rsidRPr="00334780">
        <w:rPr>
          <w:rFonts w:ascii="Times New Roman" w:hAnsi="Times New Roman" w:cs="Times New Roman"/>
          <w:color w:val="000000"/>
          <w:sz w:val="20"/>
          <w:szCs w:val="20"/>
        </w:rPr>
        <w:t>. Без согласования с Заказчиком даты поставки, поставка товара не осуществляется.</w:t>
      </w:r>
    </w:p>
    <w:p w:rsidR="00FC529A" w:rsidRPr="000A3909" w:rsidRDefault="00FC529A" w:rsidP="00FC529A">
      <w:pPr>
        <w:spacing w:after="0" w:line="240" w:lineRule="auto"/>
        <w:jc w:val="both"/>
        <w:rPr>
          <w:rFonts w:ascii="Times New Roman" w:hAnsi="Times New Roman"/>
          <w:sz w:val="20"/>
          <w:szCs w:val="20"/>
        </w:rPr>
      </w:pPr>
      <w:r>
        <w:rPr>
          <w:rFonts w:ascii="Times New Roman" w:hAnsi="Times New Roman" w:cs="Times New Roman"/>
          <w:color w:val="000000"/>
          <w:sz w:val="20"/>
          <w:szCs w:val="20"/>
        </w:rPr>
        <w:t xml:space="preserve">            </w:t>
      </w:r>
      <w:r w:rsidRPr="009A728A">
        <w:rPr>
          <w:rFonts w:ascii="Times New Roman" w:hAnsi="Times New Roman"/>
          <w:sz w:val="20"/>
          <w:szCs w:val="20"/>
        </w:rPr>
        <w:t>Поставляемый товар должен быть изготовлен не ранее 202</w:t>
      </w:r>
      <w:r>
        <w:rPr>
          <w:rFonts w:ascii="Times New Roman" w:hAnsi="Times New Roman"/>
          <w:sz w:val="20"/>
          <w:szCs w:val="20"/>
        </w:rPr>
        <w:t>4</w:t>
      </w:r>
      <w:r w:rsidRPr="009A728A">
        <w:rPr>
          <w:rFonts w:ascii="Times New Roman" w:hAnsi="Times New Roman"/>
          <w:sz w:val="20"/>
          <w:szCs w:val="20"/>
        </w:rPr>
        <w:t xml:space="preserve"> г.</w:t>
      </w:r>
    </w:p>
    <w:p w:rsidR="00FC529A" w:rsidRPr="0054001D" w:rsidRDefault="00FC529A" w:rsidP="00FC529A">
      <w:pPr>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Pr="00334780">
        <w:rPr>
          <w:rFonts w:ascii="Times New Roman" w:hAnsi="Times New Roman" w:cs="Times New Roman"/>
          <w:color w:val="000000"/>
          <w:sz w:val="20"/>
          <w:szCs w:val="20"/>
        </w:rPr>
        <w:t xml:space="preserve">Товар должен быть доставлен в адрес Заказчика автотранспортом в соответствии с правилами перевозки грузов, действующими на транспорте данного вида, при соблюдении гигиенических требований. </w:t>
      </w:r>
    </w:p>
    <w:p w:rsidR="00FC529A" w:rsidRPr="00EC70F3" w:rsidRDefault="00FC529A" w:rsidP="00FC529A">
      <w:pPr>
        <w:shd w:val="clear" w:color="auto" w:fill="FFFFFF"/>
        <w:tabs>
          <w:tab w:val="left" w:pos="34"/>
          <w:tab w:val="left" w:pos="600"/>
          <w:tab w:val="left" w:pos="1200"/>
        </w:tabs>
        <w:spacing w:after="0" w:line="240" w:lineRule="auto"/>
        <w:ind w:firstLine="601"/>
        <w:jc w:val="both"/>
        <w:rPr>
          <w:rFonts w:ascii="Times New Roman" w:hAnsi="Times New Roman" w:cs="Times New Roman"/>
          <w:bCs/>
          <w:color w:val="000000"/>
          <w:sz w:val="20"/>
          <w:szCs w:val="20"/>
        </w:rPr>
      </w:pPr>
      <w:r w:rsidRPr="00EC70F3">
        <w:rPr>
          <w:rFonts w:ascii="Times New Roman" w:hAnsi="Times New Roman" w:cs="Times New Roman"/>
          <w:bCs/>
          <w:color w:val="000000"/>
          <w:sz w:val="20"/>
          <w:szCs w:val="20"/>
        </w:rPr>
        <w:t>Поставляемый Товар на момент передачи Заказчику должен принадлежать Поставщику на праве собственности и не обремененным пра</w:t>
      </w:r>
      <w:r>
        <w:rPr>
          <w:rFonts w:ascii="Times New Roman" w:hAnsi="Times New Roman" w:cs="Times New Roman"/>
          <w:bCs/>
          <w:color w:val="000000"/>
          <w:sz w:val="20"/>
          <w:szCs w:val="20"/>
        </w:rPr>
        <w:t>вами и притязаниями третьих лиц.</w:t>
      </w:r>
    </w:p>
    <w:p w:rsidR="00FC529A" w:rsidRDefault="00FC529A" w:rsidP="00FC529A">
      <w:pPr>
        <w:spacing w:after="0" w:line="240" w:lineRule="auto"/>
        <w:ind w:firstLine="601"/>
        <w:jc w:val="both"/>
        <w:rPr>
          <w:rFonts w:ascii="Times New Roman" w:hAnsi="Times New Roman" w:cs="Times New Roman"/>
          <w:color w:val="000000"/>
          <w:sz w:val="20"/>
          <w:szCs w:val="20"/>
        </w:rPr>
      </w:pPr>
      <w:r w:rsidRPr="005E46A6">
        <w:rPr>
          <w:rFonts w:ascii="Times New Roman" w:hAnsi="Times New Roman" w:cs="Times New Roman"/>
          <w:color w:val="000000"/>
          <w:sz w:val="20"/>
          <w:szCs w:val="20"/>
        </w:rPr>
        <w:t>На поставляемый товар Поставщик обязан представить Заказчику следующие товарно-сопроводительные документы: товарную накладную, счет-фактуру или иной первичный учетный документ, оформленный в двух экземплярах, руководство по эксплуатации</w:t>
      </w:r>
      <w:r>
        <w:rPr>
          <w:rFonts w:ascii="Times New Roman" w:hAnsi="Times New Roman" w:cs="Times New Roman"/>
          <w:color w:val="000000"/>
          <w:sz w:val="20"/>
          <w:szCs w:val="20"/>
        </w:rPr>
        <w:t xml:space="preserve"> на русском языке</w:t>
      </w:r>
      <w:r w:rsidRPr="005E46A6">
        <w:rPr>
          <w:rFonts w:ascii="Times New Roman" w:hAnsi="Times New Roman" w:cs="Times New Roman"/>
          <w:color w:val="000000"/>
          <w:sz w:val="20"/>
          <w:szCs w:val="20"/>
        </w:rPr>
        <w:t xml:space="preserve"> </w:t>
      </w:r>
      <w:r>
        <w:rPr>
          <w:rFonts w:ascii="Times New Roman" w:hAnsi="Times New Roman" w:cs="Times New Roman"/>
          <w:color w:val="000000"/>
          <w:sz w:val="20"/>
          <w:szCs w:val="20"/>
        </w:rPr>
        <w:t>и</w:t>
      </w:r>
      <w:r w:rsidRPr="005E46A6">
        <w:rPr>
          <w:rFonts w:ascii="Times New Roman" w:hAnsi="Times New Roman" w:cs="Times New Roman"/>
          <w:color w:val="000000"/>
          <w:sz w:val="20"/>
          <w:szCs w:val="20"/>
        </w:rPr>
        <w:t xml:space="preserve"> гарантийный талон</w:t>
      </w:r>
      <w:r>
        <w:rPr>
          <w:rFonts w:ascii="Times New Roman" w:hAnsi="Times New Roman" w:cs="Times New Roman"/>
          <w:color w:val="000000"/>
          <w:sz w:val="20"/>
          <w:szCs w:val="20"/>
        </w:rPr>
        <w:t xml:space="preserve">, </w:t>
      </w:r>
      <w:r w:rsidRPr="005E46A6">
        <w:rPr>
          <w:rFonts w:ascii="Times New Roman" w:hAnsi="Times New Roman" w:cs="Times New Roman"/>
          <w:color w:val="000000"/>
          <w:sz w:val="20"/>
          <w:szCs w:val="20"/>
        </w:rPr>
        <w:t>оригинал декларации о соответствии и (или) сертификата соответствия либо их копии, заверенные в установленном законодательством Российской Федерации порядке. Поставщик гарантирует, что товар поставленной в соответствии с Договором, является новым</w:t>
      </w:r>
      <w:r>
        <w:rPr>
          <w:rFonts w:ascii="Times New Roman" w:hAnsi="Times New Roman" w:cs="Times New Roman"/>
          <w:color w:val="000000"/>
          <w:sz w:val="20"/>
          <w:szCs w:val="20"/>
        </w:rPr>
        <w:t xml:space="preserve"> </w:t>
      </w:r>
      <w:r w:rsidRPr="009C2FBC">
        <w:rPr>
          <w:rFonts w:ascii="Times New Roman" w:hAnsi="Times New Roman" w:cs="Times New Roman"/>
          <w:bCs/>
          <w:color w:val="000000"/>
          <w:sz w:val="20"/>
          <w:szCs w:val="20"/>
        </w:rPr>
        <w:t xml:space="preserve">(товаром, который не был в </w:t>
      </w:r>
      <w:r>
        <w:rPr>
          <w:rFonts w:ascii="Times New Roman" w:hAnsi="Times New Roman" w:cs="Times New Roman"/>
          <w:bCs/>
          <w:color w:val="000000"/>
          <w:sz w:val="20"/>
          <w:szCs w:val="20"/>
        </w:rPr>
        <w:t>использовании</w:t>
      </w:r>
      <w:r w:rsidRPr="009C2FBC">
        <w:rPr>
          <w:rFonts w:ascii="Times New Roman" w:hAnsi="Times New Roman" w:cs="Times New Roman"/>
          <w:bCs/>
          <w:color w:val="000000"/>
          <w:sz w:val="20"/>
          <w:szCs w:val="20"/>
        </w:rPr>
        <w:t>,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r w:rsidRPr="005E46A6">
        <w:rPr>
          <w:rFonts w:ascii="Times New Roman" w:hAnsi="Times New Roman" w:cs="Times New Roman"/>
          <w:color w:val="000000"/>
          <w:sz w:val="20"/>
          <w:szCs w:val="20"/>
        </w:rPr>
        <w:t>, серийно выпускаемым.</w:t>
      </w:r>
    </w:p>
    <w:p w:rsidR="00FC529A" w:rsidRPr="00347F37" w:rsidRDefault="00FC529A" w:rsidP="00FC529A">
      <w:pPr>
        <w:shd w:val="clear" w:color="auto" w:fill="FFFFFF"/>
        <w:tabs>
          <w:tab w:val="left" w:pos="34"/>
          <w:tab w:val="left" w:pos="600"/>
          <w:tab w:val="left" w:pos="1200"/>
        </w:tabs>
        <w:spacing w:after="0" w:line="240" w:lineRule="auto"/>
        <w:ind w:firstLine="601"/>
        <w:jc w:val="both"/>
        <w:rPr>
          <w:rFonts w:ascii="Times New Roman" w:hAnsi="Times New Roman"/>
          <w:sz w:val="20"/>
          <w:szCs w:val="20"/>
        </w:rPr>
      </w:pPr>
      <w:r w:rsidRPr="00347F37">
        <w:rPr>
          <w:rFonts w:ascii="Times New Roman" w:hAnsi="Times New Roman"/>
          <w:sz w:val="20"/>
          <w:szCs w:val="20"/>
        </w:rPr>
        <w:t>Поставляемый товар должен иметь гарантийный срок эксплуатации, соответствующим гар</w:t>
      </w:r>
      <w:r>
        <w:rPr>
          <w:rFonts w:ascii="Times New Roman" w:hAnsi="Times New Roman"/>
          <w:sz w:val="20"/>
          <w:szCs w:val="20"/>
        </w:rPr>
        <w:t xml:space="preserve">антийному сроку, установленным </w:t>
      </w:r>
      <w:r w:rsidRPr="00347F37">
        <w:rPr>
          <w:rFonts w:ascii="Times New Roman" w:hAnsi="Times New Roman"/>
          <w:sz w:val="20"/>
          <w:szCs w:val="20"/>
        </w:rPr>
        <w:t>производителем.</w:t>
      </w:r>
    </w:p>
    <w:p w:rsidR="00FC529A" w:rsidRDefault="00FC529A" w:rsidP="00FC529A">
      <w:pPr>
        <w:shd w:val="clear" w:color="auto" w:fill="FFFFFF"/>
        <w:tabs>
          <w:tab w:val="left" w:pos="34"/>
          <w:tab w:val="left" w:pos="600"/>
          <w:tab w:val="left" w:pos="1200"/>
        </w:tabs>
        <w:spacing w:after="0" w:line="240" w:lineRule="auto"/>
        <w:ind w:firstLine="601"/>
        <w:jc w:val="both"/>
        <w:rPr>
          <w:rFonts w:ascii="Times New Roman" w:hAnsi="Times New Roman" w:cs="Times New Roman"/>
          <w:bCs/>
          <w:color w:val="000000"/>
          <w:sz w:val="20"/>
          <w:szCs w:val="20"/>
        </w:rPr>
      </w:pPr>
      <w:r w:rsidRPr="009C2FBC">
        <w:rPr>
          <w:rFonts w:ascii="Times New Roman" w:hAnsi="Times New Roman" w:cs="Times New Roman"/>
          <w:bCs/>
          <w:color w:val="000000"/>
          <w:sz w:val="20"/>
          <w:szCs w:val="20"/>
        </w:rPr>
        <w:t xml:space="preserve"> Поставщик гарантирует качество поставляемого Товара. Качество поставляемого Товара должно соответствовать требованиям, установленными условиями настоящего </w:t>
      </w:r>
      <w:r>
        <w:rPr>
          <w:rFonts w:ascii="Times New Roman" w:hAnsi="Times New Roman" w:cs="Times New Roman"/>
          <w:bCs/>
          <w:color w:val="000000"/>
          <w:sz w:val="20"/>
          <w:szCs w:val="20"/>
        </w:rPr>
        <w:t>Договор</w:t>
      </w:r>
      <w:r w:rsidRPr="009C2FBC">
        <w:rPr>
          <w:rFonts w:ascii="Times New Roman" w:hAnsi="Times New Roman" w:cs="Times New Roman"/>
          <w:bCs/>
          <w:color w:val="000000"/>
          <w:sz w:val="20"/>
          <w:szCs w:val="20"/>
        </w:rPr>
        <w:t xml:space="preserve">а и нормативным документам на данный вид Товара. </w:t>
      </w:r>
    </w:p>
    <w:p w:rsidR="00FC529A" w:rsidRPr="009C2FBC" w:rsidRDefault="00FC529A" w:rsidP="00FC529A">
      <w:pPr>
        <w:shd w:val="clear" w:color="auto" w:fill="FFFFFF"/>
        <w:tabs>
          <w:tab w:val="left" w:pos="34"/>
          <w:tab w:val="left" w:pos="600"/>
          <w:tab w:val="left" w:pos="1200"/>
        </w:tabs>
        <w:spacing w:after="0" w:line="240" w:lineRule="auto"/>
        <w:ind w:firstLine="601"/>
        <w:jc w:val="both"/>
        <w:rPr>
          <w:rFonts w:ascii="Times New Roman" w:hAnsi="Times New Roman" w:cs="Times New Roman"/>
          <w:bCs/>
          <w:color w:val="000000"/>
          <w:sz w:val="20"/>
          <w:szCs w:val="20"/>
        </w:rPr>
      </w:pPr>
      <w:r w:rsidRPr="009C2FBC">
        <w:rPr>
          <w:rFonts w:ascii="Times New Roman" w:hAnsi="Times New Roman" w:cs="Times New Roman"/>
          <w:bCs/>
          <w:color w:val="000000"/>
          <w:sz w:val="20"/>
          <w:szCs w:val="20"/>
        </w:rPr>
        <w:t xml:space="preserve">При исполнении </w:t>
      </w:r>
      <w:r>
        <w:rPr>
          <w:rFonts w:ascii="Times New Roman" w:hAnsi="Times New Roman" w:cs="Times New Roman"/>
          <w:bCs/>
          <w:color w:val="000000"/>
          <w:sz w:val="20"/>
          <w:szCs w:val="20"/>
        </w:rPr>
        <w:t>Договор</w:t>
      </w:r>
      <w:r w:rsidRPr="009C2FBC">
        <w:rPr>
          <w:rFonts w:ascii="Times New Roman" w:hAnsi="Times New Roman" w:cs="Times New Roman"/>
          <w:bCs/>
          <w:color w:val="000000"/>
          <w:sz w:val="20"/>
          <w:szCs w:val="20"/>
        </w:rPr>
        <w:t xml:space="preserve">а по согласованию </w:t>
      </w:r>
      <w:r>
        <w:rPr>
          <w:rFonts w:ascii="Times New Roman" w:hAnsi="Times New Roman" w:cs="Times New Roman"/>
          <w:bCs/>
          <w:color w:val="000000"/>
          <w:sz w:val="20"/>
          <w:szCs w:val="20"/>
        </w:rPr>
        <w:t>З</w:t>
      </w:r>
      <w:r w:rsidRPr="009C2FBC">
        <w:rPr>
          <w:rFonts w:ascii="Times New Roman" w:hAnsi="Times New Roman" w:cs="Times New Roman"/>
          <w:bCs/>
          <w:color w:val="000000"/>
          <w:sz w:val="20"/>
          <w:szCs w:val="20"/>
        </w:rPr>
        <w:t xml:space="preserve">аказчика с </w:t>
      </w:r>
      <w:r>
        <w:rPr>
          <w:rFonts w:ascii="Times New Roman" w:hAnsi="Times New Roman" w:cs="Times New Roman"/>
          <w:bCs/>
          <w:color w:val="000000"/>
          <w:sz w:val="20"/>
          <w:szCs w:val="20"/>
        </w:rPr>
        <w:t>П</w:t>
      </w:r>
      <w:r w:rsidRPr="009C2FBC">
        <w:rPr>
          <w:rFonts w:ascii="Times New Roman" w:hAnsi="Times New Roman" w:cs="Times New Roman"/>
          <w:bCs/>
          <w:color w:val="000000"/>
          <w:sz w:val="20"/>
          <w:szCs w:val="20"/>
        </w:rPr>
        <w:t xml:space="preserve">оставщиком допускается поставка товара, технические и функциональные характеристики (потребительские свойства) которых являются </w:t>
      </w:r>
      <w:r w:rsidRPr="009C2FBC">
        <w:rPr>
          <w:rFonts w:ascii="Times New Roman" w:hAnsi="Times New Roman" w:cs="Times New Roman"/>
          <w:bCs/>
          <w:color w:val="000000"/>
          <w:sz w:val="20"/>
          <w:szCs w:val="20"/>
        </w:rPr>
        <w:lastRenderedPageBreak/>
        <w:t xml:space="preserve">улучшенными по сравнению с качеством и соответствующими техническими и функциональными характеристиками, указанными в </w:t>
      </w:r>
      <w:r>
        <w:rPr>
          <w:rFonts w:ascii="Times New Roman" w:hAnsi="Times New Roman" w:cs="Times New Roman"/>
          <w:bCs/>
          <w:color w:val="000000"/>
          <w:sz w:val="20"/>
          <w:szCs w:val="20"/>
        </w:rPr>
        <w:t>Договор</w:t>
      </w:r>
      <w:r w:rsidRPr="009C2FBC">
        <w:rPr>
          <w:rFonts w:ascii="Times New Roman" w:hAnsi="Times New Roman" w:cs="Times New Roman"/>
          <w:bCs/>
          <w:color w:val="000000"/>
          <w:sz w:val="20"/>
          <w:szCs w:val="20"/>
        </w:rPr>
        <w:t>е.</w:t>
      </w:r>
      <w:r>
        <w:rPr>
          <w:rFonts w:ascii="Times New Roman" w:hAnsi="Times New Roman" w:cs="Times New Roman"/>
          <w:bCs/>
          <w:color w:val="000000"/>
          <w:sz w:val="20"/>
          <w:szCs w:val="20"/>
        </w:rPr>
        <w:t xml:space="preserve">  </w:t>
      </w:r>
    </w:p>
    <w:p w:rsidR="00FC529A" w:rsidRDefault="00FC529A" w:rsidP="00FC529A">
      <w:pPr>
        <w:shd w:val="clear" w:color="auto" w:fill="FFFFFF"/>
        <w:tabs>
          <w:tab w:val="left" w:pos="34"/>
          <w:tab w:val="left" w:pos="600"/>
          <w:tab w:val="left" w:pos="1200"/>
        </w:tabs>
        <w:spacing w:after="0" w:line="240" w:lineRule="auto"/>
        <w:ind w:firstLine="601"/>
        <w:jc w:val="both"/>
        <w:rPr>
          <w:rFonts w:ascii="Times New Roman" w:hAnsi="Times New Roman" w:cs="Times New Roman"/>
          <w:bCs/>
          <w:color w:val="000000"/>
          <w:sz w:val="20"/>
          <w:szCs w:val="20"/>
        </w:rPr>
      </w:pPr>
      <w:r w:rsidRPr="009C2FBC">
        <w:rPr>
          <w:rFonts w:ascii="Times New Roman" w:hAnsi="Times New Roman" w:cs="Times New Roman"/>
          <w:bCs/>
          <w:color w:val="000000"/>
          <w:sz w:val="20"/>
          <w:szCs w:val="20"/>
        </w:rPr>
        <w:t xml:space="preserve">Маркировка, упаковка, транспортирование и хранение товара должны осуществляться </w:t>
      </w:r>
      <w:r w:rsidRPr="009C2FBC">
        <w:rPr>
          <w:rFonts w:ascii="Times New Roman" w:hAnsi="Times New Roman" w:cs="Times New Roman"/>
          <w:bCs/>
          <w:color w:val="000000"/>
          <w:sz w:val="20"/>
          <w:szCs w:val="20"/>
        </w:rPr>
        <w:br/>
        <w:t>в соответствии с требованиями технических регламентов, ГОСТов, технических условий, действующими на территории Российской Федерации, принятых для данного вида товара.</w:t>
      </w:r>
    </w:p>
    <w:p w:rsidR="00FC529A" w:rsidRPr="00334780" w:rsidRDefault="00FC529A" w:rsidP="00FC529A">
      <w:pPr>
        <w:spacing w:after="0" w:line="240" w:lineRule="auto"/>
        <w:ind w:firstLine="709"/>
        <w:jc w:val="both"/>
        <w:rPr>
          <w:rFonts w:ascii="Times New Roman" w:hAnsi="Times New Roman" w:cs="Times New Roman"/>
          <w:color w:val="000000"/>
          <w:sz w:val="20"/>
          <w:szCs w:val="20"/>
        </w:rPr>
      </w:pPr>
      <w:r w:rsidRPr="00334780">
        <w:rPr>
          <w:rFonts w:ascii="Times New Roman" w:hAnsi="Times New Roman" w:cs="Times New Roman"/>
          <w:color w:val="000000"/>
          <w:sz w:val="20"/>
          <w:szCs w:val="20"/>
        </w:rPr>
        <w:t>Поставщик гарантирует, что товар, поставленный по Договору, не имеет дефектов при штатном использовании товара, соответствует технической и (или) эксплуатационной документацией производителя (изготовителя) товара.</w:t>
      </w:r>
    </w:p>
    <w:p w:rsidR="00FC529A" w:rsidRPr="002315F3" w:rsidRDefault="00FC529A" w:rsidP="00FC529A">
      <w:pPr>
        <w:spacing w:after="0" w:line="240" w:lineRule="auto"/>
        <w:ind w:firstLine="709"/>
        <w:jc w:val="both"/>
        <w:rPr>
          <w:rFonts w:ascii="Times New Roman" w:hAnsi="Times New Roman" w:cs="Times New Roman"/>
          <w:color w:val="000000"/>
          <w:sz w:val="20"/>
          <w:szCs w:val="20"/>
        </w:rPr>
      </w:pPr>
      <w:r w:rsidRPr="00334780">
        <w:rPr>
          <w:rFonts w:ascii="Times New Roman" w:hAnsi="Times New Roman" w:cs="Times New Roman"/>
          <w:color w:val="000000"/>
          <w:sz w:val="20"/>
          <w:szCs w:val="20"/>
        </w:rPr>
        <w:t>Дефектный товар будет возвращен Поставщику за его счет в сроки, согласованные Заказчиком и Поставщиком.</w:t>
      </w:r>
    </w:p>
    <w:p w:rsidR="00FC529A" w:rsidRDefault="00FC529A" w:rsidP="00FC529A">
      <w:pPr>
        <w:shd w:val="clear" w:color="auto" w:fill="FFFFFF"/>
        <w:tabs>
          <w:tab w:val="left" w:pos="34"/>
          <w:tab w:val="left" w:pos="600"/>
          <w:tab w:val="left" w:pos="1200"/>
        </w:tabs>
        <w:spacing w:after="0" w:line="240" w:lineRule="auto"/>
        <w:ind w:firstLine="601"/>
        <w:jc w:val="both"/>
        <w:rPr>
          <w:rFonts w:ascii="Times New Roman" w:hAnsi="Times New Roman" w:cs="Times New Roman"/>
          <w:bCs/>
          <w:color w:val="000000"/>
          <w:sz w:val="20"/>
          <w:szCs w:val="20"/>
        </w:rPr>
      </w:pPr>
    </w:p>
    <w:p w:rsidR="00FC529A" w:rsidRPr="009C2FBC" w:rsidRDefault="00FC529A" w:rsidP="00FC529A">
      <w:pPr>
        <w:shd w:val="clear" w:color="auto" w:fill="FFFFFF"/>
        <w:tabs>
          <w:tab w:val="left" w:pos="34"/>
          <w:tab w:val="left" w:pos="600"/>
          <w:tab w:val="left" w:pos="1200"/>
        </w:tabs>
        <w:spacing w:after="0" w:line="240" w:lineRule="auto"/>
        <w:ind w:firstLine="601"/>
        <w:jc w:val="both"/>
        <w:rPr>
          <w:rFonts w:ascii="Times New Roman" w:hAnsi="Times New Roman" w:cs="Times New Roman"/>
          <w:bCs/>
          <w:color w:val="000000"/>
          <w:sz w:val="20"/>
          <w:szCs w:val="20"/>
        </w:rPr>
      </w:pPr>
    </w:p>
    <w:tbl>
      <w:tblPr>
        <w:tblW w:w="9858" w:type="dxa"/>
        <w:tblInd w:w="250" w:type="dxa"/>
        <w:tblLook w:val="00A0"/>
      </w:tblPr>
      <w:tblGrid>
        <w:gridCol w:w="5154"/>
        <w:gridCol w:w="4704"/>
      </w:tblGrid>
      <w:tr w:rsidR="00FC529A" w:rsidRPr="009C2FBC" w:rsidTr="0054238F">
        <w:tc>
          <w:tcPr>
            <w:tcW w:w="5154" w:type="dxa"/>
          </w:tcPr>
          <w:p w:rsidR="00FC529A" w:rsidRDefault="00FC529A" w:rsidP="0054238F">
            <w:pPr>
              <w:spacing w:after="0" w:line="240" w:lineRule="auto"/>
              <w:jc w:val="center"/>
              <w:rPr>
                <w:rFonts w:ascii="Times New Roman" w:hAnsi="Times New Roman" w:cs="Times New Roman"/>
                <w:b/>
              </w:rPr>
            </w:pPr>
            <w:r>
              <w:rPr>
                <w:rFonts w:ascii="Times New Roman" w:hAnsi="Times New Roman" w:cs="Times New Roman"/>
                <w:b/>
              </w:rPr>
              <w:t xml:space="preserve">   ЗАКАЗЧИК</w:t>
            </w:r>
          </w:p>
          <w:p w:rsidR="00FC529A" w:rsidRDefault="00FC529A" w:rsidP="0054238F">
            <w:pPr>
              <w:spacing w:after="0" w:line="240" w:lineRule="auto"/>
              <w:jc w:val="center"/>
              <w:rPr>
                <w:rFonts w:ascii="Times New Roman" w:hAnsi="Times New Roman" w:cs="Times New Roman"/>
                <w:b/>
                <w:color w:val="000000"/>
                <w:sz w:val="20"/>
                <w:szCs w:val="20"/>
              </w:rPr>
            </w:pPr>
            <w:r>
              <w:rPr>
                <w:rFonts w:ascii="Times New Roman" w:hAnsi="Times New Roman" w:cs="Times New Roman"/>
                <w:b/>
                <w:color w:val="000000"/>
                <w:sz w:val="20"/>
                <w:szCs w:val="20"/>
              </w:rPr>
              <w:t xml:space="preserve">         </w:t>
            </w:r>
            <w:r w:rsidRPr="009C2FBC">
              <w:rPr>
                <w:rFonts w:ascii="Times New Roman" w:hAnsi="Times New Roman" w:cs="Times New Roman"/>
                <w:b/>
                <w:color w:val="000000"/>
                <w:sz w:val="20"/>
                <w:szCs w:val="20"/>
              </w:rPr>
              <w:t>ФКУ ОК УФСИН России по Удмуртской Республике</w:t>
            </w:r>
          </w:p>
          <w:p w:rsidR="00FC529A" w:rsidRDefault="00FC529A" w:rsidP="0054238F">
            <w:pPr>
              <w:spacing w:after="0" w:line="240" w:lineRule="auto"/>
              <w:rPr>
                <w:rFonts w:ascii="Times New Roman" w:hAnsi="Times New Roman" w:cs="Times New Roman"/>
                <w:sz w:val="20"/>
                <w:szCs w:val="20"/>
              </w:rPr>
            </w:pPr>
          </w:p>
          <w:p w:rsidR="00FC529A" w:rsidRPr="009C2FBC" w:rsidRDefault="00FC529A" w:rsidP="0054238F">
            <w:pPr>
              <w:spacing w:after="0" w:line="240" w:lineRule="auto"/>
              <w:rPr>
                <w:rFonts w:ascii="Times New Roman" w:hAnsi="Times New Roman" w:cs="Times New Roman"/>
                <w:sz w:val="20"/>
                <w:szCs w:val="20"/>
              </w:rPr>
            </w:pPr>
          </w:p>
          <w:p w:rsidR="00FC529A" w:rsidRPr="009C2FBC" w:rsidRDefault="00FC529A" w:rsidP="0054238F">
            <w:pPr>
              <w:spacing w:after="0" w:line="240" w:lineRule="auto"/>
              <w:rPr>
                <w:rFonts w:ascii="Times New Roman" w:hAnsi="Times New Roman" w:cs="Times New Roman"/>
                <w:sz w:val="20"/>
                <w:szCs w:val="20"/>
              </w:rPr>
            </w:pPr>
          </w:p>
          <w:p w:rsidR="00FC529A" w:rsidRPr="009C2FBC" w:rsidRDefault="00FC529A" w:rsidP="0054238F">
            <w:pPr>
              <w:widowControl w:val="0"/>
              <w:tabs>
                <w:tab w:val="center" w:pos="4677"/>
                <w:tab w:val="right" w:pos="9355"/>
              </w:tabs>
              <w:autoSpaceDE w:val="0"/>
              <w:spacing w:after="0" w:line="240" w:lineRule="auto"/>
              <w:ind w:right="-2"/>
              <w:rPr>
                <w:rFonts w:ascii="Times New Roman" w:hAnsi="Times New Roman" w:cs="Times New Roman"/>
                <w:color w:val="000000"/>
                <w:sz w:val="20"/>
                <w:szCs w:val="20"/>
              </w:rPr>
            </w:pPr>
            <w:r>
              <w:rPr>
                <w:rFonts w:ascii="Times New Roman" w:hAnsi="Times New Roman" w:cs="Times New Roman"/>
                <w:sz w:val="20"/>
                <w:szCs w:val="20"/>
              </w:rPr>
              <w:t xml:space="preserve">              </w:t>
            </w:r>
            <w:r w:rsidRPr="009C2FBC">
              <w:rPr>
                <w:rFonts w:ascii="Times New Roman" w:hAnsi="Times New Roman" w:cs="Times New Roman"/>
                <w:sz w:val="20"/>
                <w:szCs w:val="20"/>
              </w:rPr>
              <w:t>_______________</w:t>
            </w:r>
            <w:r>
              <w:rPr>
                <w:rFonts w:ascii="Times New Roman" w:hAnsi="Times New Roman" w:cs="Times New Roman"/>
                <w:sz w:val="20"/>
                <w:szCs w:val="20"/>
              </w:rPr>
              <w:t>__________</w:t>
            </w:r>
            <w:r w:rsidRPr="009C2FBC">
              <w:rPr>
                <w:rFonts w:ascii="Times New Roman" w:hAnsi="Times New Roman" w:cs="Times New Roman"/>
                <w:sz w:val="20"/>
                <w:szCs w:val="20"/>
              </w:rPr>
              <w:t>/</w:t>
            </w:r>
            <w:r>
              <w:rPr>
                <w:rFonts w:ascii="Times New Roman" w:hAnsi="Times New Roman" w:cs="Times New Roman"/>
                <w:sz w:val="20"/>
                <w:szCs w:val="20"/>
              </w:rPr>
              <w:t>________________</w:t>
            </w:r>
            <w:r w:rsidRPr="009C2FBC">
              <w:rPr>
                <w:rFonts w:ascii="Times New Roman" w:hAnsi="Times New Roman" w:cs="Times New Roman"/>
                <w:sz w:val="20"/>
                <w:szCs w:val="20"/>
              </w:rPr>
              <w:t>/</w:t>
            </w:r>
          </w:p>
          <w:p w:rsidR="00FC529A" w:rsidRPr="009C2FBC" w:rsidRDefault="00FC529A" w:rsidP="0054238F">
            <w:pPr>
              <w:widowControl w:val="0"/>
              <w:tabs>
                <w:tab w:val="center" w:pos="4677"/>
                <w:tab w:val="right" w:pos="9355"/>
              </w:tabs>
              <w:autoSpaceDE w:val="0"/>
              <w:spacing w:after="0" w:line="240" w:lineRule="auto"/>
              <w:ind w:right="-2"/>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Pr="009C2FBC">
              <w:rPr>
                <w:rFonts w:ascii="Times New Roman" w:hAnsi="Times New Roman" w:cs="Times New Roman"/>
                <w:color w:val="000000"/>
                <w:sz w:val="20"/>
                <w:szCs w:val="20"/>
              </w:rPr>
              <w:t>М.П.</w:t>
            </w:r>
          </w:p>
        </w:tc>
        <w:tc>
          <w:tcPr>
            <w:tcW w:w="4704" w:type="dxa"/>
          </w:tcPr>
          <w:p w:rsidR="00FC529A" w:rsidRPr="00A014A4" w:rsidRDefault="00FC529A" w:rsidP="0054238F">
            <w:pPr>
              <w:spacing w:after="0" w:line="240" w:lineRule="auto"/>
              <w:jc w:val="center"/>
              <w:rPr>
                <w:rFonts w:ascii="Times New Roman" w:hAnsi="Times New Roman" w:cs="Times New Roman"/>
                <w:b/>
                <w:color w:val="000000"/>
              </w:rPr>
            </w:pPr>
            <w:r>
              <w:rPr>
                <w:rFonts w:ascii="Times New Roman" w:hAnsi="Times New Roman" w:cs="Times New Roman"/>
                <w:b/>
              </w:rPr>
              <w:t xml:space="preserve">              П</w:t>
            </w:r>
            <w:r w:rsidRPr="00A014A4">
              <w:rPr>
                <w:rFonts w:ascii="Times New Roman" w:hAnsi="Times New Roman" w:cs="Times New Roman"/>
                <w:b/>
              </w:rPr>
              <w:t>ОСТАВЩИК</w:t>
            </w:r>
            <w:r w:rsidRPr="00A014A4">
              <w:rPr>
                <w:rFonts w:ascii="Times New Roman" w:hAnsi="Times New Roman" w:cs="Times New Roman"/>
                <w:b/>
                <w:color w:val="000000"/>
              </w:rPr>
              <w:t xml:space="preserve"> </w:t>
            </w:r>
          </w:p>
          <w:p w:rsidR="00FC529A" w:rsidRDefault="00FC529A" w:rsidP="0054238F">
            <w:pPr>
              <w:spacing w:after="0" w:line="240" w:lineRule="auto"/>
              <w:rPr>
                <w:rFonts w:ascii="Times New Roman" w:hAnsi="Times New Roman" w:cs="Times New Roman"/>
                <w:b/>
                <w:color w:val="000000"/>
                <w:sz w:val="20"/>
                <w:szCs w:val="20"/>
              </w:rPr>
            </w:pPr>
          </w:p>
          <w:p w:rsidR="00FC529A" w:rsidRDefault="00FC529A" w:rsidP="0054238F">
            <w:pPr>
              <w:spacing w:after="0" w:line="240" w:lineRule="auto"/>
              <w:rPr>
                <w:rFonts w:ascii="Times New Roman" w:hAnsi="Times New Roman" w:cs="Times New Roman"/>
                <w:b/>
                <w:color w:val="000000"/>
                <w:sz w:val="20"/>
                <w:szCs w:val="20"/>
              </w:rPr>
            </w:pPr>
          </w:p>
          <w:p w:rsidR="00FC529A" w:rsidRDefault="00FC529A" w:rsidP="0054238F">
            <w:pPr>
              <w:spacing w:after="0" w:line="240" w:lineRule="auto"/>
              <w:rPr>
                <w:rFonts w:ascii="Times New Roman" w:hAnsi="Times New Roman" w:cs="Times New Roman"/>
                <w:color w:val="000000"/>
                <w:sz w:val="20"/>
                <w:szCs w:val="20"/>
              </w:rPr>
            </w:pPr>
          </w:p>
          <w:p w:rsidR="00FC529A" w:rsidRPr="00B34892" w:rsidRDefault="00FC529A" w:rsidP="0054238F">
            <w:pPr>
              <w:spacing w:after="0" w:line="240" w:lineRule="auto"/>
              <w:rPr>
                <w:rFonts w:ascii="Times New Roman" w:hAnsi="Times New Roman" w:cs="Times New Roman"/>
                <w:color w:val="000000"/>
                <w:sz w:val="20"/>
                <w:szCs w:val="20"/>
              </w:rPr>
            </w:pPr>
          </w:p>
          <w:p w:rsidR="00FC529A" w:rsidRPr="00B34892" w:rsidRDefault="00FC529A" w:rsidP="0054238F">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Pr="00B34892">
              <w:rPr>
                <w:rFonts w:ascii="Times New Roman" w:hAnsi="Times New Roman" w:cs="Times New Roman"/>
                <w:color w:val="000000"/>
                <w:sz w:val="20"/>
                <w:szCs w:val="20"/>
              </w:rPr>
              <w:t>____________________ /</w:t>
            </w:r>
            <w:r>
              <w:rPr>
                <w:rFonts w:ascii="Times New Roman" w:hAnsi="Times New Roman" w:cs="Times New Roman"/>
                <w:sz w:val="20"/>
                <w:szCs w:val="20"/>
              </w:rPr>
              <w:t xml:space="preserve"> _____________</w:t>
            </w:r>
            <w:r w:rsidRPr="00A11DEE">
              <w:rPr>
                <w:rFonts w:ascii="Times New Roman" w:hAnsi="Times New Roman" w:cs="Times New Roman"/>
                <w:sz w:val="20"/>
                <w:szCs w:val="20"/>
              </w:rPr>
              <w:t xml:space="preserve"> </w:t>
            </w:r>
            <w:r w:rsidRPr="00B34892">
              <w:rPr>
                <w:rFonts w:ascii="Times New Roman" w:hAnsi="Times New Roman" w:cs="Times New Roman"/>
                <w:color w:val="000000"/>
                <w:sz w:val="20"/>
                <w:szCs w:val="20"/>
              </w:rPr>
              <w:t>/</w:t>
            </w:r>
          </w:p>
          <w:p w:rsidR="00FC529A" w:rsidRPr="009C2FBC" w:rsidRDefault="00FC529A" w:rsidP="0054238F">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Pr="00B34892">
              <w:rPr>
                <w:rFonts w:ascii="Times New Roman" w:hAnsi="Times New Roman" w:cs="Times New Roman"/>
                <w:color w:val="000000"/>
                <w:sz w:val="20"/>
                <w:szCs w:val="20"/>
              </w:rPr>
              <w:t>М.П.</w:t>
            </w:r>
          </w:p>
        </w:tc>
      </w:tr>
    </w:tbl>
    <w:p w:rsidR="00FC529A" w:rsidRDefault="00FC529A" w:rsidP="00FC529A">
      <w:pPr>
        <w:spacing w:after="0" w:line="240" w:lineRule="auto"/>
        <w:rPr>
          <w:rFonts w:ascii="Times New Roman" w:hAnsi="Times New Roman" w:cs="Times New Roman"/>
          <w:b/>
          <w:sz w:val="24"/>
          <w:szCs w:val="24"/>
        </w:rPr>
      </w:pPr>
    </w:p>
    <w:p w:rsidR="00FC529A" w:rsidRDefault="00FC529A" w:rsidP="00FC529A">
      <w:pPr>
        <w:spacing w:after="0" w:line="240" w:lineRule="auto"/>
        <w:jc w:val="center"/>
        <w:rPr>
          <w:rFonts w:ascii="Times New Roman" w:hAnsi="Times New Roman" w:cs="Times New Roman"/>
          <w:b/>
          <w:sz w:val="24"/>
          <w:szCs w:val="24"/>
        </w:rPr>
      </w:pPr>
    </w:p>
    <w:p w:rsidR="00580463" w:rsidRDefault="00580463"/>
    <w:sectPr w:rsidR="00580463">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0463" w:rsidRDefault="00580463" w:rsidP="00FC529A">
      <w:pPr>
        <w:spacing w:after="0" w:line="240" w:lineRule="auto"/>
      </w:pPr>
      <w:r>
        <w:separator/>
      </w:r>
    </w:p>
  </w:endnote>
  <w:endnote w:type="continuationSeparator" w:id="1">
    <w:p w:rsidR="00580463" w:rsidRDefault="00580463" w:rsidP="00FC529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0463" w:rsidRDefault="00580463" w:rsidP="00FC529A">
      <w:pPr>
        <w:spacing w:after="0" w:line="240" w:lineRule="auto"/>
      </w:pPr>
      <w:r>
        <w:separator/>
      </w:r>
    </w:p>
  </w:footnote>
  <w:footnote w:type="continuationSeparator" w:id="1">
    <w:p w:rsidR="00580463" w:rsidRDefault="00580463" w:rsidP="00FC529A">
      <w:pPr>
        <w:spacing w:after="0" w:line="240" w:lineRule="auto"/>
      </w:pPr>
      <w:r>
        <w:continuationSeparator/>
      </w:r>
    </w:p>
  </w:footnote>
  <w:footnote w:id="2">
    <w:p w:rsidR="00FC529A" w:rsidRDefault="00FC529A" w:rsidP="00FC529A">
      <w:pPr>
        <w:pStyle w:val="a6"/>
      </w:pPr>
      <w:r>
        <w:rPr>
          <w:rStyle w:val="a8"/>
        </w:rPr>
        <w:footnoteRef/>
      </w:r>
      <w:r>
        <w:rPr>
          <w:rFonts w:eastAsia="Calibri"/>
          <w:i/>
          <w:sz w:val="16"/>
          <w:szCs w:val="16"/>
          <w:lang w:eastAsia="en-US"/>
        </w:rPr>
        <w:t xml:space="preserve">Сумма, подлежащая уплате заказчиком юридическому лицу </w:t>
      </w:r>
      <w:r>
        <w:rPr>
          <w:i/>
          <w:sz w:val="16"/>
          <w:szCs w:val="16"/>
        </w:rPr>
        <w:t>или физическому лицу, в том числе зарегистрированному в качестве индивидуального предпринимателя,</w:t>
      </w:r>
      <w:r>
        <w:rPr>
          <w:rFonts w:eastAsia="Calibri"/>
          <w:i/>
          <w:sz w:val="16"/>
          <w:szCs w:val="16"/>
          <w:lang w:eastAsia="en-US"/>
        </w:rPr>
        <w:t xml:space="preserve">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87337A"/>
    <w:multiLevelType w:val="multilevel"/>
    <w:tmpl w:val="F5F0A96A"/>
    <w:lvl w:ilvl="0">
      <w:start w:val="9"/>
      <w:numFmt w:val="decimal"/>
      <w:lvlText w:val="%1."/>
      <w:lvlJc w:val="left"/>
      <w:pPr>
        <w:ind w:left="405" w:hanging="405"/>
      </w:pPr>
      <w:rPr>
        <w:rFonts w:hint="default"/>
      </w:rPr>
    </w:lvl>
    <w:lvl w:ilvl="1">
      <w:start w:val="9"/>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nsid w:val="1E72241A"/>
    <w:multiLevelType w:val="multilevel"/>
    <w:tmpl w:val="B8121E1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646" w:hanging="504"/>
      </w:pPr>
      <w:rPr>
        <w:b w:val="0"/>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2F4D6572"/>
    <w:multiLevelType w:val="multilevel"/>
    <w:tmpl w:val="1174F31A"/>
    <w:lvl w:ilvl="0">
      <w:start w:val="10"/>
      <w:numFmt w:val="decimal"/>
      <w:lvlText w:val="%1."/>
      <w:lvlJc w:val="left"/>
      <w:pPr>
        <w:ind w:left="405" w:hanging="405"/>
      </w:pPr>
      <w:rPr>
        <w:rFonts w:eastAsia="Times New Roman" w:hint="default"/>
      </w:rPr>
    </w:lvl>
    <w:lvl w:ilvl="1">
      <w:start w:val="1"/>
      <w:numFmt w:val="decimal"/>
      <w:lvlText w:val="%1.%2."/>
      <w:lvlJc w:val="left"/>
      <w:pPr>
        <w:ind w:left="765" w:hanging="405"/>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240" w:hanging="108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320" w:hanging="1440"/>
      </w:pPr>
      <w:rPr>
        <w:rFonts w:eastAsia="Times New Roman"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FC529A"/>
    <w:rsid w:val="00580463"/>
    <w:rsid w:val="00FC529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FC529A"/>
    <w:rPr>
      <w:color w:val="0000FF"/>
      <w:u w:val="single"/>
    </w:rPr>
  </w:style>
  <w:style w:type="paragraph" w:styleId="a4">
    <w:name w:val="Body Text Indent"/>
    <w:basedOn w:val="a"/>
    <w:link w:val="a5"/>
    <w:rsid w:val="00FC529A"/>
    <w:pPr>
      <w:suppressAutoHyphens/>
      <w:spacing w:after="120"/>
      <w:ind w:left="283"/>
    </w:pPr>
    <w:rPr>
      <w:rFonts w:ascii="Calibri" w:eastAsia="Times New Roman" w:hAnsi="Calibri" w:cs="Calibri"/>
      <w:kern w:val="1"/>
      <w:lang w:eastAsia="ar-SA"/>
    </w:rPr>
  </w:style>
  <w:style w:type="character" w:customStyle="1" w:styleId="a5">
    <w:name w:val="Основной текст с отступом Знак"/>
    <w:basedOn w:val="a0"/>
    <w:link w:val="a4"/>
    <w:rsid w:val="00FC529A"/>
    <w:rPr>
      <w:rFonts w:ascii="Calibri" w:eastAsia="Times New Roman" w:hAnsi="Calibri" w:cs="Calibri"/>
      <w:kern w:val="1"/>
      <w:lang w:eastAsia="ar-SA"/>
    </w:rPr>
  </w:style>
  <w:style w:type="paragraph" w:styleId="a6">
    <w:name w:val="footnote text"/>
    <w:aliases w:val="Знак4,Знак21,Знак Знак30 Знак,Знак10,Знак,Знак41,Знак5,Знак211,Основной текст с отступом 22,Знак1 Char,Body Text Char,body text Char,Основной текст Знак Знак Char Знак Знак,Footnote Text Char1,Footnote Text Char Char,Знак Char Char,Зна"/>
    <w:basedOn w:val="a"/>
    <w:link w:val="a7"/>
    <w:uiPriority w:val="99"/>
    <w:qFormat/>
    <w:rsid w:val="00FC529A"/>
    <w:pPr>
      <w:spacing w:after="0" w:line="240" w:lineRule="auto"/>
    </w:pPr>
    <w:rPr>
      <w:rFonts w:ascii="Times New Roman" w:eastAsia="Times New Roman" w:hAnsi="Times New Roman" w:cs="Times New Roman"/>
      <w:sz w:val="20"/>
      <w:szCs w:val="20"/>
    </w:rPr>
  </w:style>
  <w:style w:type="character" w:customStyle="1" w:styleId="a7">
    <w:name w:val="Текст сноски Знак"/>
    <w:aliases w:val="Знак4 Знак,Знак21 Знак,Знак Знак30 Знак Знак,Знак10 Знак,Знак Знак,Знак41 Знак,Знак5 Знак,Знак211 Знак,Основной текст с отступом 22 Знак,Знак1 Char Знак,Body Text Char Знак,body text Char Знак,Footnote Text Char1 Знак,Зна Знак"/>
    <w:basedOn w:val="a0"/>
    <w:link w:val="a6"/>
    <w:uiPriority w:val="99"/>
    <w:qFormat/>
    <w:rsid w:val="00FC529A"/>
    <w:rPr>
      <w:rFonts w:ascii="Times New Roman" w:eastAsia="Times New Roman" w:hAnsi="Times New Roman" w:cs="Times New Roman"/>
      <w:sz w:val="20"/>
      <w:szCs w:val="20"/>
    </w:rPr>
  </w:style>
  <w:style w:type="character" w:styleId="a8">
    <w:name w:val="footnote reference"/>
    <w:rsid w:val="00FC529A"/>
    <w:rPr>
      <w:vertAlign w:val="superscript"/>
    </w:rPr>
  </w:style>
  <w:style w:type="paragraph" w:customStyle="1" w:styleId="ConsPlusNormal">
    <w:name w:val="ConsPlusNormal"/>
    <w:rsid w:val="00FC529A"/>
    <w:pPr>
      <w:widowControl w:val="0"/>
      <w:autoSpaceDE w:val="0"/>
      <w:autoSpaceDN w:val="0"/>
      <w:adjustRightInd w:val="0"/>
      <w:spacing w:after="0" w:line="240" w:lineRule="auto"/>
    </w:pPr>
    <w:rPr>
      <w:rFonts w:ascii="Arial" w:eastAsia="Times New Roman" w:hAnsi="Arial" w:cs="Arial"/>
      <w:sz w:val="20"/>
      <w:szCs w:val="20"/>
    </w:rPr>
  </w:style>
  <w:style w:type="paragraph" w:styleId="a9">
    <w:name w:val="No Spacing"/>
    <w:aliases w:val="для таблиц,No Spacing,Без интервала2"/>
    <w:link w:val="aa"/>
    <w:uiPriority w:val="1"/>
    <w:qFormat/>
    <w:rsid w:val="00FC529A"/>
    <w:pPr>
      <w:spacing w:after="0" w:line="240" w:lineRule="auto"/>
    </w:pPr>
    <w:rPr>
      <w:rFonts w:ascii="Calibri" w:eastAsia="Times New Roman" w:hAnsi="Calibri" w:cs="Times New Roman"/>
    </w:rPr>
  </w:style>
  <w:style w:type="character" w:customStyle="1" w:styleId="aa">
    <w:name w:val="Без интервала Знак"/>
    <w:aliases w:val="для таблиц Знак,No Spacing Знак,Без интервала2 Знак"/>
    <w:link w:val="a9"/>
    <w:uiPriority w:val="1"/>
    <w:locked/>
    <w:rsid w:val="00FC529A"/>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uk@18.fsin.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4445</Words>
  <Characters>25340</Characters>
  <Application>Microsoft Office Word</Application>
  <DocSecurity>0</DocSecurity>
  <Lines>211</Lines>
  <Paragraphs>59</Paragraphs>
  <ScaleCrop>false</ScaleCrop>
  <Company>USN Team</Company>
  <LinksUpToDate>false</LinksUpToDate>
  <CharactersWithSpaces>29726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c400</dc:creator>
  <cp:keywords/>
  <dc:description/>
  <cp:lastModifiedBy>c400</cp:lastModifiedBy>
  <cp:revision>2</cp:revision>
  <dcterms:created xsi:type="dcterms:W3CDTF">2026-07-02T06:00:00Z</dcterms:created>
  <dcterms:modified xsi:type="dcterms:W3CDTF">2026-07-02T06:01:00Z</dcterms:modified>
</cp:coreProperties>
</file>