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7C" w:rsidRPr="00576924" w:rsidRDefault="00900F7C" w:rsidP="0078701F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ПРОЕКТ </w:t>
      </w:r>
      <w:r w:rsidR="00576924" w:rsidRPr="00576924">
        <w:rPr>
          <w:b/>
          <w:bCs/>
          <w:sz w:val="28"/>
          <w:szCs w:val="28"/>
        </w:rPr>
        <w:t>ГОСУДАРСТВЕННОГО КОНТРАКТА №</w:t>
      </w:r>
    </w:p>
    <w:p w:rsidR="00AF1F20" w:rsidRPr="00576924" w:rsidRDefault="00AF1F20" w:rsidP="0078701F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на закупку</w:t>
      </w:r>
      <w:r w:rsidR="00717630" w:rsidRPr="00576924">
        <w:rPr>
          <w:b/>
          <w:bCs/>
          <w:sz w:val="28"/>
          <w:szCs w:val="28"/>
        </w:rPr>
        <w:t xml:space="preserve"> </w:t>
      </w:r>
      <w:proofErr w:type="gramStart"/>
      <w:r w:rsidR="00717630" w:rsidRPr="00576924">
        <w:rPr>
          <w:b/>
          <w:bCs/>
          <w:sz w:val="28"/>
          <w:szCs w:val="28"/>
        </w:rPr>
        <w:t>комплектующих</w:t>
      </w:r>
      <w:proofErr w:type="gramEnd"/>
      <w:r w:rsidR="00717630" w:rsidRPr="00576924">
        <w:rPr>
          <w:b/>
          <w:bCs/>
          <w:sz w:val="28"/>
          <w:szCs w:val="28"/>
        </w:rPr>
        <w:t xml:space="preserve"> к </w:t>
      </w:r>
      <w:r w:rsidR="00BA7E5E" w:rsidRPr="00576924">
        <w:rPr>
          <w:b/>
          <w:bCs/>
          <w:sz w:val="28"/>
          <w:szCs w:val="28"/>
        </w:rPr>
        <w:t>СЭМПЛ</w:t>
      </w:r>
    </w:p>
    <w:p w:rsidR="00A03DD0" w:rsidRPr="00576924" w:rsidRDefault="00A03DD0" w:rsidP="00A03DD0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(ИКЗ: </w:t>
      </w:r>
      <w:r w:rsidRPr="00576924">
        <w:rPr>
          <w:b/>
          <w:bCs/>
          <w:sz w:val="28"/>
          <w:szCs w:val="28"/>
          <w:u w:val="single"/>
        </w:rPr>
        <w:t>261519000031951900100100020000000244</w:t>
      </w:r>
      <w:r w:rsidRPr="00576924">
        <w:rPr>
          <w:b/>
          <w:bCs/>
          <w:sz w:val="28"/>
          <w:szCs w:val="28"/>
        </w:rPr>
        <w:t>)</w:t>
      </w:r>
    </w:p>
    <w:p w:rsidR="006A6287" w:rsidRPr="00576924" w:rsidRDefault="006A6287" w:rsidP="004606F8">
      <w:pPr>
        <w:jc w:val="center"/>
        <w:rPr>
          <w:b/>
          <w:sz w:val="28"/>
          <w:szCs w:val="28"/>
        </w:rPr>
      </w:pPr>
    </w:p>
    <w:p w:rsidR="00900F7C" w:rsidRPr="00576924" w:rsidRDefault="00900F7C" w:rsidP="004606F8">
      <w:pPr>
        <w:widowControl w:val="0"/>
        <w:tabs>
          <w:tab w:val="right" w:pos="9498"/>
        </w:tabs>
        <w:suppressAutoHyphens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г. Мурманск</w:t>
      </w:r>
      <w:r w:rsidRPr="00576924">
        <w:rPr>
          <w:sz w:val="28"/>
          <w:szCs w:val="28"/>
        </w:rPr>
        <w:tab/>
      </w:r>
      <w:r w:rsidR="00576924" w:rsidRPr="00576924">
        <w:rPr>
          <w:sz w:val="28"/>
          <w:szCs w:val="28"/>
        </w:rPr>
        <w:t>__________</w:t>
      </w:r>
      <w:r w:rsidR="00BA7E5E"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г</w:t>
      </w:r>
      <w:proofErr w:type="gramEnd"/>
      <w:r w:rsidRPr="00576924">
        <w:rPr>
          <w:sz w:val="28"/>
          <w:szCs w:val="28"/>
        </w:rPr>
        <w:t>.</w:t>
      </w:r>
    </w:p>
    <w:p w:rsidR="006A6287" w:rsidRPr="00576924" w:rsidRDefault="006A6287" w:rsidP="004606F8">
      <w:pPr>
        <w:widowControl w:val="0"/>
        <w:tabs>
          <w:tab w:val="right" w:pos="9498"/>
        </w:tabs>
        <w:suppressAutoHyphens/>
        <w:jc w:val="both"/>
        <w:rPr>
          <w:sz w:val="28"/>
          <w:szCs w:val="28"/>
        </w:rPr>
      </w:pPr>
    </w:p>
    <w:p w:rsidR="004128CA" w:rsidRPr="00576924" w:rsidRDefault="00CB21C5" w:rsidP="004128CA">
      <w:pPr>
        <w:pStyle w:val="23"/>
        <w:spacing w:line="240" w:lineRule="auto"/>
        <w:ind w:right="-71"/>
        <w:contextualSpacing/>
        <w:rPr>
          <w:sz w:val="28"/>
          <w:szCs w:val="28"/>
        </w:rPr>
      </w:pPr>
      <w:proofErr w:type="gramStart"/>
      <w:r w:rsidRPr="00576924">
        <w:rPr>
          <w:color w:val="000000"/>
          <w:spacing w:val="-2"/>
          <w:sz w:val="28"/>
          <w:szCs w:val="28"/>
        </w:rPr>
        <w:t>Федеральное казенное учреждение «Уголовно-исполнительная инспекция Управления Федеральной службы</w:t>
      </w:r>
      <w:r w:rsidRPr="00576924">
        <w:rPr>
          <w:sz w:val="28"/>
          <w:szCs w:val="28"/>
        </w:rPr>
        <w:t xml:space="preserve"> </w:t>
      </w:r>
      <w:r w:rsidRPr="00576924">
        <w:rPr>
          <w:color w:val="000000"/>
          <w:sz w:val="28"/>
          <w:szCs w:val="28"/>
        </w:rPr>
        <w:t>исполнения наказаний по Мурманской области» (ФКУ УИИ УФСИН России по Мурманской области</w:t>
      </w:r>
      <w:r w:rsidRPr="00576924">
        <w:rPr>
          <w:color w:val="000000"/>
          <w:spacing w:val="-1"/>
          <w:sz w:val="28"/>
          <w:szCs w:val="28"/>
        </w:rPr>
        <w:t>),</w:t>
      </w:r>
      <w:r w:rsidR="00C92752" w:rsidRPr="00576924">
        <w:rPr>
          <w:sz w:val="28"/>
          <w:szCs w:val="28"/>
          <w:lang w:eastAsia="ar-SA"/>
        </w:rPr>
        <w:t xml:space="preserve"> </w:t>
      </w:r>
      <w:r w:rsidR="00576924">
        <w:rPr>
          <w:sz w:val="28"/>
          <w:szCs w:val="28"/>
          <w:lang w:eastAsia="ar-SA"/>
        </w:rPr>
        <w:br/>
      </w:r>
      <w:r w:rsidR="00C92752" w:rsidRPr="00576924">
        <w:rPr>
          <w:sz w:val="28"/>
          <w:szCs w:val="28"/>
          <w:lang w:eastAsia="ar-SA"/>
        </w:rPr>
        <w:t>в целях обеспече</w:t>
      </w:r>
      <w:r w:rsidR="00BE28AF" w:rsidRPr="00576924">
        <w:rPr>
          <w:sz w:val="28"/>
          <w:szCs w:val="28"/>
          <w:lang w:eastAsia="ar-SA"/>
        </w:rPr>
        <w:t>ния государственных нужд на 202</w:t>
      </w:r>
      <w:r w:rsidR="00576924">
        <w:rPr>
          <w:sz w:val="28"/>
          <w:szCs w:val="28"/>
          <w:lang w:eastAsia="ar-SA"/>
        </w:rPr>
        <w:t>6</w:t>
      </w:r>
      <w:r w:rsidR="00C92752" w:rsidRPr="00576924">
        <w:rPr>
          <w:sz w:val="28"/>
          <w:szCs w:val="28"/>
          <w:lang w:eastAsia="ar-SA"/>
        </w:rPr>
        <w:t xml:space="preserve"> год,</w:t>
      </w:r>
      <w:r w:rsidR="00FF38A8" w:rsidRPr="00576924">
        <w:rPr>
          <w:sz w:val="28"/>
          <w:szCs w:val="28"/>
          <w:lang w:eastAsia="ar-SA"/>
        </w:rPr>
        <w:t xml:space="preserve"> </w:t>
      </w:r>
      <w:r w:rsidR="00C92752" w:rsidRPr="00576924">
        <w:rPr>
          <w:sz w:val="28"/>
          <w:szCs w:val="28"/>
          <w:lang w:eastAsia="ar-SA"/>
        </w:rPr>
        <w:t xml:space="preserve">в лице </w:t>
      </w:r>
      <w:r w:rsidR="00FF38A8" w:rsidRPr="00576924">
        <w:rPr>
          <w:color w:val="000000"/>
          <w:sz w:val="28"/>
          <w:szCs w:val="28"/>
        </w:rPr>
        <w:t>начальника Романовой Светланы Владимировны</w:t>
      </w:r>
      <w:r w:rsidR="00576924">
        <w:rPr>
          <w:color w:val="000000"/>
          <w:sz w:val="28"/>
          <w:szCs w:val="28"/>
        </w:rPr>
        <w:t xml:space="preserve">, </w:t>
      </w:r>
      <w:r w:rsidR="00FF38A8" w:rsidRPr="00576924">
        <w:rPr>
          <w:color w:val="000000"/>
          <w:sz w:val="28"/>
          <w:szCs w:val="28"/>
        </w:rPr>
        <w:t>действующего</w:t>
      </w:r>
      <w:r w:rsidR="00576924">
        <w:rPr>
          <w:color w:val="000000"/>
          <w:sz w:val="28"/>
          <w:szCs w:val="28"/>
        </w:rPr>
        <w:t xml:space="preserve"> </w:t>
      </w:r>
      <w:r w:rsidR="00FF38A8" w:rsidRPr="00576924">
        <w:rPr>
          <w:color w:val="000000"/>
          <w:sz w:val="28"/>
          <w:szCs w:val="28"/>
        </w:rPr>
        <w:t>на</w:t>
      </w:r>
      <w:r w:rsidR="00FF38A8" w:rsidRPr="00576924">
        <w:rPr>
          <w:sz w:val="28"/>
          <w:szCs w:val="28"/>
        </w:rPr>
        <w:t xml:space="preserve"> </w:t>
      </w:r>
      <w:r w:rsidR="00FF38A8" w:rsidRPr="00576924">
        <w:rPr>
          <w:color w:val="000000"/>
          <w:spacing w:val="-3"/>
          <w:sz w:val="28"/>
          <w:szCs w:val="28"/>
        </w:rPr>
        <w:t>основании</w:t>
      </w:r>
      <w:r w:rsidR="00FF38A8" w:rsidRPr="00576924">
        <w:rPr>
          <w:color w:val="000000"/>
          <w:sz w:val="28"/>
          <w:szCs w:val="28"/>
        </w:rPr>
        <w:t xml:space="preserve"> Устава, утверждённого Приказом ФСИН России от 05.07.2021 № 566,</w:t>
      </w:r>
      <w:r w:rsidR="00FF38A8" w:rsidRPr="00576924">
        <w:rPr>
          <w:sz w:val="28"/>
          <w:szCs w:val="28"/>
          <w:lang w:eastAsia="ar-SA"/>
        </w:rPr>
        <w:t xml:space="preserve"> именуемое </w:t>
      </w:r>
      <w:r w:rsidR="00051054">
        <w:rPr>
          <w:sz w:val="28"/>
          <w:szCs w:val="28"/>
          <w:lang w:eastAsia="ar-SA"/>
        </w:rPr>
        <w:br/>
      </w:r>
      <w:r w:rsidR="00FF38A8" w:rsidRPr="00576924">
        <w:rPr>
          <w:sz w:val="28"/>
          <w:szCs w:val="28"/>
          <w:lang w:eastAsia="ar-SA"/>
        </w:rPr>
        <w:t>в дальнейшем Заказчик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sz w:val="28"/>
          <w:szCs w:val="28"/>
          <w:lang w:eastAsia="ar-SA"/>
        </w:rPr>
        <w:t>с одной стороны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bCs/>
          <w:sz w:val="28"/>
          <w:szCs w:val="28"/>
        </w:rPr>
        <w:t>и</w:t>
      </w:r>
      <w:r w:rsidR="00C8386B" w:rsidRPr="00576924">
        <w:rPr>
          <w:bCs/>
          <w:sz w:val="28"/>
          <w:szCs w:val="28"/>
        </w:rPr>
        <w:t xml:space="preserve"> ____________________________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noProof/>
          <w:sz w:val="28"/>
          <w:szCs w:val="28"/>
        </w:rPr>
        <w:t xml:space="preserve">именуемое в дальнейшем </w:t>
      </w:r>
      <w:r w:rsidR="00AF4DB4" w:rsidRPr="00576924">
        <w:rPr>
          <w:bCs/>
          <w:sz w:val="28"/>
          <w:szCs w:val="28"/>
        </w:rPr>
        <w:t>Поставщик</w:t>
      </w:r>
      <w:r w:rsidR="00C92752" w:rsidRPr="00576924">
        <w:rPr>
          <w:bCs/>
          <w:sz w:val="28"/>
          <w:szCs w:val="28"/>
        </w:rPr>
        <w:t>, в лице</w:t>
      </w:r>
      <w:r w:rsidR="00A46B50">
        <w:rPr>
          <w:bCs/>
          <w:sz w:val="28"/>
          <w:szCs w:val="28"/>
        </w:rPr>
        <w:t xml:space="preserve"> </w:t>
      </w:r>
      <w:r w:rsidR="00C92752" w:rsidRPr="00576924">
        <w:rPr>
          <w:sz w:val="28"/>
          <w:szCs w:val="28"/>
          <w:lang w:eastAsia="ar-SA"/>
        </w:rPr>
        <w:t>_________________________________, действующего</w:t>
      </w:r>
      <w:proofErr w:type="gramEnd"/>
      <w:r w:rsidR="00C92752" w:rsidRPr="00576924">
        <w:rPr>
          <w:sz w:val="28"/>
          <w:szCs w:val="28"/>
          <w:lang w:eastAsia="ar-SA"/>
        </w:rPr>
        <w:t xml:space="preserve"> </w:t>
      </w:r>
      <w:proofErr w:type="gramStart"/>
      <w:r w:rsidR="00C92752" w:rsidRPr="00576924">
        <w:rPr>
          <w:sz w:val="28"/>
          <w:szCs w:val="28"/>
          <w:lang w:eastAsia="ar-SA"/>
        </w:rPr>
        <w:t>на основании __________________</w:t>
      </w:r>
      <w:r w:rsidR="00C92752" w:rsidRPr="00576924">
        <w:rPr>
          <w:bCs/>
          <w:sz w:val="28"/>
          <w:szCs w:val="28"/>
        </w:rPr>
        <w:t xml:space="preserve">, с другой стороны, совместно именуемые </w:t>
      </w:r>
      <w:r w:rsidR="004128CA" w:rsidRPr="00576924">
        <w:rPr>
          <w:sz w:val="28"/>
          <w:szCs w:val="28"/>
        </w:rPr>
        <w:t xml:space="preserve">Стороны, заключили настоящий Государственный контракт (далее – Контракт) </w:t>
      </w:r>
      <w:r w:rsidR="00012756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без применения анализа рынка</w:t>
      </w:r>
      <w:r w:rsidR="00CB2344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в соответствии с пунктом 2 части 1 статьи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22 Федерального закона от 05.04.2013 № 44-ФЗ «О контрактной системе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="00A46B50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и муниципальных нужд» (далее – 44-ФЗ), с единственным поставщиком </w:t>
      </w:r>
      <w:r w:rsidR="00A46B50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в соответствии с пунктом 4 части 1 статьи</w:t>
      </w:r>
      <w:proofErr w:type="gramEnd"/>
      <w:r w:rsidR="004128CA" w:rsidRPr="00576924">
        <w:rPr>
          <w:sz w:val="28"/>
          <w:szCs w:val="28"/>
        </w:rPr>
        <w:t xml:space="preserve"> </w:t>
      </w:r>
      <w:proofErr w:type="gramStart"/>
      <w:r w:rsidR="004128CA" w:rsidRPr="00576924">
        <w:rPr>
          <w:sz w:val="28"/>
          <w:szCs w:val="28"/>
        </w:rPr>
        <w:t xml:space="preserve">93 и с учетом статьи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34 Федерального закона</w:t>
      </w:r>
      <w:r w:rsidR="00FF38A8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от 05.04.2013 № 44-ФЗ «О контрактной системе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в сфере закупок товаров, работ, услуг</w:t>
      </w:r>
      <w:r w:rsidR="00CB2344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для обеспечения государственных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и муниципальных нужд»</w:t>
      </w:r>
      <w:r w:rsidR="005D3A27" w:rsidRPr="00576924">
        <w:rPr>
          <w:sz w:val="28"/>
          <w:szCs w:val="28"/>
        </w:rPr>
        <w:t xml:space="preserve">, а так же в соответствии с приказом ФСИН  России </w:t>
      </w:r>
      <w:r w:rsidR="00051054">
        <w:rPr>
          <w:sz w:val="28"/>
          <w:szCs w:val="28"/>
        </w:rPr>
        <w:br/>
      </w:r>
      <w:r w:rsidR="005D3A27" w:rsidRPr="00576924">
        <w:rPr>
          <w:sz w:val="28"/>
          <w:szCs w:val="28"/>
        </w:rPr>
        <w:t xml:space="preserve">от </w:t>
      </w:r>
      <w:r w:rsidR="00C75820">
        <w:rPr>
          <w:sz w:val="28"/>
          <w:szCs w:val="28"/>
        </w:rPr>
        <w:t>09.10.2025</w:t>
      </w:r>
      <w:r w:rsidR="005D3A27" w:rsidRPr="00576924">
        <w:rPr>
          <w:sz w:val="28"/>
          <w:szCs w:val="28"/>
        </w:rPr>
        <w:t xml:space="preserve"> </w:t>
      </w:r>
      <w:r w:rsidR="006C3114" w:rsidRPr="00576924">
        <w:rPr>
          <w:sz w:val="28"/>
          <w:szCs w:val="28"/>
        </w:rPr>
        <w:t xml:space="preserve">№ </w:t>
      </w:r>
      <w:r w:rsidR="00C75820">
        <w:rPr>
          <w:sz w:val="28"/>
          <w:szCs w:val="28"/>
        </w:rPr>
        <w:t>830</w:t>
      </w:r>
      <w:r w:rsidR="006C3114" w:rsidRPr="00576924">
        <w:rPr>
          <w:sz w:val="28"/>
          <w:szCs w:val="28"/>
        </w:rPr>
        <w:t xml:space="preserve"> </w:t>
      </w:r>
      <w:r w:rsidR="00C75820" w:rsidRPr="00576924">
        <w:rPr>
          <w:sz w:val="28"/>
          <w:szCs w:val="28"/>
        </w:rPr>
        <w:t xml:space="preserve">"Об утверждении порядка </w:t>
      </w:r>
      <w:r w:rsidR="00C75820">
        <w:rPr>
          <w:sz w:val="28"/>
          <w:szCs w:val="28"/>
        </w:rPr>
        <w:t xml:space="preserve">определения нормативных затрат </w:t>
      </w:r>
      <w:r w:rsidR="00C75820" w:rsidRPr="00576924">
        <w:rPr>
          <w:sz w:val="28"/>
          <w:szCs w:val="28"/>
        </w:rPr>
        <w:t xml:space="preserve">на обеспечение функций федеральной службы исполнения наказаний, территориальных органов федеральной службы исполнения наказаний </w:t>
      </w:r>
      <w:r w:rsidR="00051054">
        <w:rPr>
          <w:sz w:val="28"/>
          <w:szCs w:val="28"/>
        </w:rPr>
        <w:br/>
      </w:r>
      <w:r w:rsidR="00C75820" w:rsidRPr="00576924">
        <w:rPr>
          <w:sz w:val="28"/>
          <w:szCs w:val="28"/>
        </w:rPr>
        <w:t>и федеральных казенных</w:t>
      </w:r>
      <w:proofErr w:type="gramEnd"/>
      <w:r w:rsidR="00C75820" w:rsidRPr="00576924">
        <w:rPr>
          <w:sz w:val="28"/>
          <w:szCs w:val="28"/>
        </w:rPr>
        <w:t xml:space="preserve"> учреждений уголовно-исполнительной системы Российской Федерации в части приобретаемых товаров, работ и услуг </w:t>
      </w:r>
      <w:r w:rsidR="00051054">
        <w:rPr>
          <w:sz w:val="28"/>
          <w:szCs w:val="28"/>
        </w:rPr>
        <w:br/>
      </w:r>
      <w:r w:rsidR="00C75820" w:rsidRPr="00576924">
        <w:rPr>
          <w:sz w:val="28"/>
          <w:szCs w:val="28"/>
        </w:rPr>
        <w:t>по направлениям</w:t>
      </w:r>
      <w:r w:rsidR="00C75820">
        <w:rPr>
          <w:sz w:val="28"/>
          <w:szCs w:val="28"/>
        </w:rPr>
        <w:t xml:space="preserve"> информационных технологий и информационной безопасности, а также нормативов количества и цены товаров, работ и услуг</w:t>
      </w:r>
      <w:r w:rsidR="00C75820" w:rsidRPr="00576924">
        <w:rPr>
          <w:sz w:val="28"/>
          <w:szCs w:val="28"/>
        </w:rPr>
        <w:t>"</w:t>
      </w:r>
      <w:r w:rsidR="005D3A27" w:rsidRPr="00576924">
        <w:rPr>
          <w:sz w:val="28"/>
          <w:szCs w:val="28"/>
        </w:rPr>
        <w:t>.</w:t>
      </w:r>
    </w:p>
    <w:p w:rsidR="004128CA" w:rsidRPr="00576924" w:rsidRDefault="004128CA" w:rsidP="004128CA">
      <w:pPr>
        <w:pStyle w:val="p008d83ec890a0e2d824458fb0c471908"/>
        <w:spacing w:before="0" w:beforeAutospacing="0" w:after="0" w:afterAutospacing="0" w:line="232" w:lineRule="auto"/>
        <w:ind w:firstLine="709"/>
        <w:jc w:val="both"/>
        <w:rPr>
          <w:noProof/>
          <w:sz w:val="28"/>
          <w:szCs w:val="28"/>
        </w:rPr>
      </w:pPr>
    </w:p>
    <w:p w:rsidR="004128CA" w:rsidRPr="00576924" w:rsidRDefault="004128CA" w:rsidP="00C7174F">
      <w:pPr>
        <w:pStyle w:val="a8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</w:rPr>
        <w:t>Предмет Контракта</w:t>
      </w:r>
    </w:p>
    <w:p w:rsidR="00C7174F" w:rsidRPr="00576924" w:rsidRDefault="00C7174F" w:rsidP="00C7174F">
      <w:pPr>
        <w:pStyle w:val="a8"/>
        <w:ind w:left="1069"/>
        <w:rPr>
          <w:b/>
          <w:sz w:val="28"/>
          <w:szCs w:val="28"/>
        </w:rPr>
      </w:pPr>
    </w:p>
    <w:p w:rsidR="004128CA" w:rsidRPr="00576924" w:rsidRDefault="004128CA" w:rsidP="008C110A">
      <w:pPr>
        <w:pStyle w:val="23"/>
        <w:spacing w:line="240" w:lineRule="auto"/>
        <w:ind w:right="-71"/>
        <w:contextualSpacing/>
        <w:rPr>
          <w:noProof/>
          <w:sz w:val="28"/>
          <w:szCs w:val="28"/>
        </w:rPr>
      </w:pPr>
      <w:r w:rsidRPr="00576924">
        <w:rPr>
          <w:noProof/>
          <w:sz w:val="28"/>
          <w:szCs w:val="28"/>
        </w:rPr>
        <w:t>1.1. </w:t>
      </w:r>
      <w:proofErr w:type="gramStart"/>
      <w:r w:rsidRPr="00576924">
        <w:rPr>
          <w:noProof/>
          <w:sz w:val="28"/>
          <w:szCs w:val="28"/>
        </w:rPr>
        <w:t>Поставщик обязуется передать Государственному заказчику расходные материалы и комплектующие к оборудованию Системы электронного мониторинга подконтро</w:t>
      </w:r>
      <w:r w:rsidR="00C95305" w:rsidRPr="00576924">
        <w:rPr>
          <w:noProof/>
          <w:sz w:val="28"/>
          <w:szCs w:val="28"/>
        </w:rPr>
        <w:t xml:space="preserve">льных лиц ФСИН России (далее – Товар) по адресу, цене не превышающей и в соответствии с </w:t>
      </w:r>
      <w:r w:rsidR="008C110A" w:rsidRPr="00576924">
        <w:rPr>
          <w:sz w:val="28"/>
          <w:szCs w:val="28"/>
        </w:rPr>
        <w:t xml:space="preserve">приказом </w:t>
      </w:r>
      <w:r w:rsidR="00A46B50">
        <w:rPr>
          <w:sz w:val="28"/>
          <w:szCs w:val="28"/>
        </w:rPr>
        <w:t>ФСИН  России от 09.10.2025 № 830</w:t>
      </w:r>
      <w:r w:rsidR="008C110A" w:rsidRPr="00576924">
        <w:rPr>
          <w:sz w:val="28"/>
          <w:szCs w:val="28"/>
        </w:rPr>
        <w:t xml:space="preserve"> "Об утверждении порядка </w:t>
      </w:r>
      <w:r w:rsidR="00A46B50">
        <w:rPr>
          <w:sz w:val="28"/>
          <w:szCs w:val="28"/>
        </w:rPr>
        <w:t xml:space="preserve">определения нормативных затрат </w:t>
      </w:r>
      <w:r w:rsidR="008C110A" w:rsidRPr="00576924">
        <w:rPr>
          <w:sz w:val="28"/>
          <w:szCs w:val="28"/>
        </w:rPr>
        <w:t xml:space="preserve">на обеспечение функций федеральной службы исполнения наказаний, территориальных органов федеральной службы исполнения наказаний </w:t>
      </w:r>
      <w:r w:rsidR="00051054">
        <w:rPr>
          <w:sz w:val="28"/>
          <w:szCs w:val="28"/>
        </w:rPr>
        <w:br/>
      </w:r>
      <w:r w:rsidR="008C110A" w:rsidRPr="00576924">
        <w:rPr>
          <w:sz w:val="28"/>
          <w:szCs w:val="28"/>
        </w:rPr>
        <w:t>и федеральных казенных учреждений уголовно-исполнительной системы</w:t>
      </w:r>
      <w:proofErr w:type="gramEnd"/>
      <w:r w:rsidR="008C110A" w:rsidRPr="00576924">
        <w:rPr>
          <w:sz w:val="28"/>
          <w:szCs w:val="28"/>
        </w:rPr>
        <w:t xml:space="preserve"> </w:t>
      </w:r>
      <w:proofErr w:type="gramStart"/>
      <w:r w:rsidR="008C110A" w:rsidRPr="00576924">
        <w:rPr>
          <w:sz w:val="28"/>
          <w:szCs w:val="28"/>
        </w:rPr>
        <w:t xml:space="preserve">Российской Федерации в части приобретаемых товаров, работ и услуг </w:t>
      </w:r>
      <w:r w:rsidR="00051054">
        <w:rPr>
          <w:sz w:val="28"/>
          <w:szCs w:val="28"/>
        </w:rPr>
        <w:br/>
      </w:r>
      <w:r w:rsidR="008C110A" w:rsidRPr="00576924">
        <w:rPr>
          <w:sz w:val="28"/>
          <w:szCs w:val="28"/>
        </w:rPr>
        <w:t>по направлениям</w:t>
      </w:r>
      <w:r w:rsidR="00A46B50">
        <w:rPr>
          <w:sz w:val="28"/>
          <w:szCs w:val="28"/>
        </w:rPr>
        <w:t xml:space="preserve"> информационных технологий и информационной </w:t>
      </w:r>
      <w:r w:rsidR="00A46B50">
        <w:rPr>
          <w:sz w:val="28"/>
          <w:szCs w:val="28"/>
        </w:rPr>
        <w:lastRenderedPageBreak/>
        <w:t>безопасности, а также нормативов количества и цены товаров, работ и услуг</w:t>
      </w:r>
      <w:r w:rsidR="008C110A" w:rsidRPr="00576924">
        <w:rPr>
          <w:sz w:val="28"/>
          <w:szCs w:val="28"/>
        </w:rPr>
        <w:t>",</w:t>
      </w:r>
      <w:r w:rsidR="00C95305" w:rsidRPr="00576924">
        <w:rPr>
          <w:noProof/>
          <w:sz w:val="28"/>
          <w:szCs w:val="28"/>
        </w:rPr>
        <w:t xml:space="preserve"> </w:t>
      </w:r>
      <w:r w:rsidRPr="00576924">
        <w:rPr>
          <w:noProof/>
          <w:sz w:val="28"/>
          <w:szCs w:val="28"/>
        </w:rPr>
        <w:t xml:space="preserve"> в количестве и в сроки, предусмотренные ведомостью поставки (приложение № 1 к Контракту), с техническими, функциональными характеристиками, предусмотренными Техн</w:t>
      </w:r>
      <w:r w:rsidR="00E7052F" w:rsidRPr="00576924">
        <w:rPr>
          <w:noProof/>
          <w:sz w:val="28"/>
          <w:szCs w:val="28"/>
        </w:rPr>
        <w:t>ическим заданием (приложение № 2</w:t>
      </w:r>
      <w:r w:rsidRPr="00576924">
        <w:rPr>
          <w:noProof/>
          <w:sz w:val="28"/>
          <w:szCs w:val="28"/>
        </w:rPr>
        <w:t xml:space="preserve"> к Контракту), </w:t>
      </w:r>
      <w:r w:rsidR="00A46B50">
        <w:rPr>
          <w:noProof/>
          <w:sz w:val="28"/>
          <w:szCs w:val="28"/>
        </w:rPr>
        <w:br/>
      </w:r>
      <w:r w:rsidRPr="00576924">
        <w:rPr>
          <w:noProof/>
          <w:sz w:val="28"/>
          <w:szCs w:val="28"/>
        </w:rPr>
        <w:t>а Государственный заказчик обязуется обеспечить приемку и оплату товара согласно условиям</w:t>
      </w:r>
      <w:proofErr w:type="gramEnd"/>
      <w:r w:rsidRPr="00576924">
        <w:rPr>
          <w:noProof/>
          <w:sz w:val="28"/>
          <w:szCs w:val="28"/>
        </w:rPr>
        <w:t xml:space="preserve"> Контракта.</w:t>
      </w:r>
    </w:p>
    <w:p w:rsidR="00C92752" w:rsidRPr="00576924" w:rsidRDefault="00C92752" w:rsidP="00C92752">
      <w:pPr>
        <w:ind w:firstLine="709"/>
        <w:jc w:val="both"/>
        <w:rPr>
          <w:bCs/>
          <w:sz w:val="28"/>
          <w:szCs w:val="28"/>
        </w:rPr>
      </w:pPr>
    </w:p>
    <w:p w:rsidR="00900F7C" w:rsidRPr="00576924" w:rsidRDefault="00C7174F" w:rsidP="004606F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II</w:t>
      </w:r>
      <w:r w:rsidR="00900F7C" w:rsidRPr="00576924">
        <w:rPr>
          <w:b/>
          <w:sz w:val="28"/>
          <w:szCs w:val="28"/>
        </w:rPr>
        <w:t>. Цена Контракта и порядок расчетов</w:t>
      </w:r>
    </w:p>
    <w:p w:rsidR="00C7174F" w:rsidRPr="00576924" w:rsidRDefault="00C7174F" w:rsidP="004606F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121B5" w:rsidRPr="00576924" w:rsidRDefault="00900F7C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BB2AC2" w:rsidRPr="00576924">
        <w:rPr>
          <w:sz w:val="28"/>
          <w:szCs w:val="28"/>
        </w:rPr>
        <w:t>1</w:t>
      </w:r>
      <w:r w:rsidRPr="00576924">
        <w:rPr>
          <w:sz w:val="28"/>
          <w:szCs w:val="28"/>
        </w:rPr>
        <w:t xml:space="preserve">. </w:t>
      </w:r>
      <w:r w:rsidR="00BB2AC2" w:rsidRPr="00576924">
        <w:rPr>
          <w:sz w:val="28"/>
          <w:szCs w:val="28"/>
        </w:rPr>
        <w:t>Ц</w:t>
      </w:r>
      <w:r w:rsidRPr="00576924">
        <w:rPr>
          <w:sz w:val="28"/>
          <w:szCs w:val="28"/>
        </w:rPr>
        <w:t xml:space="preserve">ена Контракта составляет </w:t>
      </w:r>
      <w:r w:rsidR="006C3114" w:rsidRPr="00576924">
        <w:rPr>
          <w:sz w:val="28"/>
          <w:szCs w:val="28"/>
        </w:rPr>
        <w:t xml:space="preserve">не более </w:t>
      </w:r>
      <w:r w:rsidR="00A03DD0">
        <w:rPr>
          <w:b/>
          <w:sz w:val="28"/>
          <w:szCs w:val="28"/>
        </w:rPr>
        <w:t>27990</w:t>
      </w:r>
      <w:r w:rsidR="003D039F" w:rsidRPr="00576924">
        <w:rPr>
          <w:bCs/>
          <w:sz w:val="28"/>
          <w:szCs w:val="28"/>
        </w:rPr>
        <w:t xml:space="preserve"> (________)</w:t>
      </w:r>
      <w:r w:rsidR="00BB68C1" w:rsidRPr="00576924">
        <w:rPr>
          <w:bCs/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рублей </w:t>
      </w:r>
      <w:r w:rsidR="004D3A99">
        <w:rPr>
          <w:sz w:val="28"/>
          <w:szCs w:val="28"/>
        </w:rPr>
        <w:br/>
      </w:r>
      <w:r w:rsidR="006C3114" w:rsidRPr="00576924">
        <w:rPr>
          <w:sz w:val="28"/>
          <w:szCs w:val="28"/>
        </w:rPr>
        <w:t>00</w:t>
      </w:r>
      <w:r w:rsidRPr="00576924">
        <w:rPr>
          <w:sz w:val="28"/>
          <w:szCs w:val="28"/>
        </w:rPr>
        <w:t xml:space="preserve"> копеек,</w:t>
      </w:r>
      <w:r w:rsidR="00A46B50">
        <w:rPr>
          <w:sz w:val="28"/>
          <w:szCs w:val="28"/>
        </w:rPr>
        <w:t xml:space="preserve"> </w:t>
      </w:r>
      <w:r w:rsidR="00BB2AC2" w:rsidRPr="00576924">
        <w:rPr>
          <w:sz w:val="28"/>
          <w:szCs w:val="28"/>
        </w:rPr>
        <w:t>в том числе</w:t>
      </w:r>
      <w:r w:rsidRPr="00576924">
        <w:rPr>
          <w:sz w:val="28"/>
          <w:szCs w:val="28"/>
        </w:rPr>
        <w:t xml:space="preserve"> НДС</w:t>
      </w:r>
      <w:r w:rsidR="00C92752" w:rsidRPr="00576924">
        <w:rPr>
          <w:sz w:val="28"/>
          <w:szCs w:val="28"/>
        </w:rPr>
        <w:t xml:space="preserve"> 20 % </w:t>
      </w:r>
      <w:r w:rsidR="003D039F" w:rsidRPr="00576924">
        <w:rPr>
          <w:bCs/>
          <w:sz w:val="28"/>
          <w:szCs w:val="28"/>
        </w:rPr>
        <w:t>___________ (________)</w:t>
      </w:r>
      <w:r w:rsidR="003D039F" w:rsidRPr="00576924">
        <w:rPr>
          <w:sz w:val="28"/>
          <w:szCs w:val="28"/>
        </w:rPr>
        <w:t xml:space="preserve"> рублей __ копеек</w:t>
      </w:r>
      <w:r w:rsidR="00BB68C1" w:rsidRPr="00576924">
        <w:rPr>
          <w:sz w:val="28"/>
          <w:szCs w:val="28"/>
        </w:rPr>
        <w:t xml:space="preserve"> </w:t>
      </w:r>
      <w:r w:rsidR="00A46B50">
        <w:rPr>
          <w:sz w:val="28"/>
          <w:szCs w:val="28"/>
        </w:rPr>
        <w:br/>
      </w:r>
      <w:r w:rsidR="00FD3B94" w:rsidRPr="00576924">
        <w:rPr>
          <w:sz w:val="28"/>
          <w:szCs w:val="28"/>
        </w:rPr>
        <w:t xml:space="preserve">(или </w:t>
      </w:r>
      <w:r w:rsidR="00BB2AC2" w:rsidRPr="00576924">
        <w:rPr>
          <w:sz w:val="28"/>
          <w:szCs w:val="28"/>
        </w:rPr>
        <w:t xml:space="preserve">НДС </w:t>
      </w:r>
      <w:r w:rsidRPr="00576924">
        <w:rPr>
          <w:sz w:val="28"/>
          <w:szCs w:val="28"/>
        </w:rPr>
        <w:t>не облагается</w:t>
      </w:r>
      <w:r w:rsidR="00BB2AC2" w:rsidRPr="00576924">
        <w:rPr>
          <w:sz w:val="28"/>
          <w:szCs w:val="28"/>
        </w:rPr>
        <w:t>)</w:t>
      </w:r>
      <w:r w:rsidR="00604335" w:rsidRPr="00576924">
        <w:rPr>
          <w:sz w:val="28"/>
          <w:szCs w:val="28"/>
        </w:rPr>
        <w:t>.</w:t>
      </w:r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603865" w:rsidRPr="00576924">
        <w:rPr>
          <w:sz w:val="28"/>
          <w:szCs w:val="28"/>
        </w:rPr>
        <w:t>2.</w:t>
      </w:r>
      <w:r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</w:t>
      </w:r>
      <w:r w:rsidR="00A46B50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с законодательством Российской Федерации о налогах </w:t>
      </w:r>
      <w:r w:rsidR="00051054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 сборах такие налоги, сборы и иные обязательные платежи подлежат уплате </w:t>
      </w:r>
      <w:r w:rsidR="00051054">
        <w:rPr>
          <w:sz w:val="28"/>
          <w:szCs w:val="28"/>
        </w:rPr>
        <w:br/>
      </w:r>
      <w:r w:rsidRPr="00576924">
        <w:rPr>
          <w:sz w:val="28"/>
          <w:szCs w:val="28"/>
        </w:rPr>
        <w:t>в бюджеты бюджетной системы Российской Федерации Заказчиком.</w:t>
      </w:r>
      <w:proofErr w:type="gramEnd"/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603865" w:rsidRPr="00576924">
        <w:rPr>
          <w:sz w:val="28"/>
          <w:szCs w:val="28"/>
        </w:rPr>
        <w:t>3.</w:t>
      </w:r>
      <w:r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Цена Контракта включает в себя: стоим</w:t>
      </w:r>
      <w:r w:rsidR="004D3A99">
        <w:rPr>
          <w:sz w:val="28"/>
          <w:szCs w:val="28"/>
        </w:rPr>
        <w:t xml:space="preserve">ость Товара, расходы, связанные </w:t>
      </w:r>
      <w:r w:rsidRPr="00576924">
        <w:rPr>
          <w:sz w:val="28"/>
          <w:szCs w:val="28"/>
        </w:rPr>
        <w:t xml:space="preserve">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иные расходы, связанные с исполнением Контракта.</w:t>
      </w:r>
      <w:proofErr w:type="gramEnd"/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bookmarkStart w:id="0" w:name="Par1459"/>
      <w:bookmarkEnd w:id="0"/>
      <w:r w:rsidRPr="00576924">
        <w:rPr>
          <w:sz w:val="28"/>
          <w:szCs w:val="28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603865" w:rsidRPr="00576924">
        <w:rPr>
          <w:sz w:val="28"/>
          <w:szCs w:val="28"/>
        </w:rPr>
        <w:t>Законом</w:t>
      </w:r>
      <w:r w:rsidR="00CB21C5"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603865" w:rsidRPr="00576924">
        <w:rPr>
          <w:sz w:val="28"/>
          <w:szCs w:val="28"/>
        </w:rPr>
        <w:t>№</w:t>
      </w:r>
      <w:r w:rsidRPr="00576924">
        <w:rPr>
          <w:sz w:val="28"/>
          <w:szCs w:val="28"/>
        </w:rPr>
        <w:t xml:space="preserve"> 44-ФЗ и Контрактом.</w:t>
      </w:r>
    </w:p>
    <w:p w:rsidR="00603865" w:rsidRPr="00576924" w:rsidRDefault="00603865" w:rsidP="004606F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bookmarkStart w:id="1" w:name="Par1460"/>
      <w:bookmarkEnd w:id="1"/>
      <w:r w:rsidRPr="00576924">
        <w:rPr>
          <w:bCs/>
          <w:sz w:val="28"/>
          <w:szCs w:val="28"/>
        </w:rPr>
        <w:t>2.5. Источник финансирования – Федеральный бюджет на 202</w:t>
      </w:r>
      <w:r w:rsidR="004D3A99">
        <w:rPr>
          <w:bCs/>
          <w:sz w:val="28"/>
          <w:szCs w:val="28"/>
        </w:rPr>
        <w:t>6</w:t>
      </w:r>
      <w:r w:rsidRPr="00576924">
        <w:rPr>
          <w:bCs/>
          <w:sz w:val="28"/>
          <w:szCs w:val="28"/>
        </w:rPr>
        <w:t xml:space="preserve"> год.</w:t>
      </w:r>
    </w:p>
    <w:p w:rsidR="00BB2AC2" w:rsidRPr="00576924" w:rsidRDefault="00603865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2.6. Авансовый платеж по Контракту не предусмотрен.</w:t>
      </w:r>
    </w:p>
    <w:p w:rsidR="007A3EAC" w:rsidRPr="00012756" w:rsidRDefault="007A3EAC" w:rsidP="004606F8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 xml:space="preserve">2.7. Расчеты между Заказчиком и Поставщиком производятся </w:t>
      </w:r>
      <w:r w:rsidR="00EF0BC9" w:rsidRPr="00012756">
        <w:rPr>
          <w:sz w:val="28"/>
          <w:szCs w:val="28"/>
        </w:rPr>
        <w:t xml:space="preserve">в срок, </w:t>
      </w:r>
      <w:r w:rsidR="006C3114" w:rsidRPr="00012756">
        <w:rPr>
          <w:sz w:val="28"/>
          <w:szCs w:val="28"/>
        </w:rPr>
        <w:br/>
      </w:r>
      <w:r w:rsidR="00EF0BC9" w:rsidRPr="00012756">
        <w:rPr>
          <w:sz w:val="28"/>
          <w:szCs w:val="28"/>
        </w:rPr>
        <w:t xml:space="preserve">не превышающий </w:t>
      </w:r>
      <w:r w:rsidR="00012756">
        <w:rPr>
          <w:sz w:val="28"/>
          <w:szCs w:val="28"/>
        </w:rPr>
        <w:t>7</w:t>
      </w:r>
      <w:r w:rsidR="00EF0BC9" w:rsidRPr="00012756">
        <w:rPr>
          <w:sz w:val="28"/>
          <w:szCs w:val="28"/>
        </w:rPr>
        <w:t xml:space="preserve"> рабочих</w:t>
      </w:r>
      <w:r w:rsidRPr="00012756">
        <w:rPr>
          <w:sz w:val="28"/>
          <w:szCs w:val="28"/>
        </w:rPr>
        <w:t xml:space="preserve"> дней</w:t>
      </w:r>
      <w:r w:rsidR="00BB68C1" w:rsidRPr="00012756">
        <w:rPr>
          <w:sz w:val="28"/>
          <w:szCs w:val="28"/>
        </w:rPr>
        <w:t xml:space="preserve"> </w:t>
      </w:r>
      <w:proofErr w:type="gramStart"/>
      <w:r w:rsidRPr="00012756">
        <w:rPr>
          <w:sz w:val="28"/>
          <w:szCs w:val="28"/>
        </w:rPr>
        <w:t>с даты подписания</w:t>
      </w:r>
      <w:proofErr w:type="gramEnd"/>
      <w:r w:rsidRPr="00012756">
        <w:rPr>
          <w:sz w:val="28"/>
          <w:szCs w:val="28"/>
        </w:rPr>
        <w:t xml:space="preserve"> Заказчиком акта приема-передачи Товара.</w:t>
      </w:r>
    </w:p>
    <w:p w:rsidR="007A3EAC" w:rsidRPr="00576924" w:rsidRDefault="007A3EAC" w:rsidP="004606F8">
      <w:pPr>
        <w:ind w:firstLine="709"/>
        <w:jc w:val="both"/>
        <w:rPr>
          <w:sz w:val="28"/>
          <w:szCs w:val="28"/>
        </w:rPr>
      </w:pPr>
      <w:bookmarkStart w:id="2" w:name="Par1475"/>
      <w:bookmarkEnd w:id="2"/>
      <w:r w:rsidRPr="00576924">
        <w:rPr>
          <w:sz w:val="28"/>
          <w:szCs w:val="28"/>
        </w:rPr>
        <w:t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с перечислением Заказчико</w:t>
      </w:r>
      <w:r w:rsidR="004D3A99">
        <w:rPr>
          <w:sz w:val="28"/>
          <w:szCs w:val="28"/>
        </w:rPr>
        <w:t xml:space="preserve">м денежных средств на указанный </w:t>
      </w:r>
      <w:r w:rsidRPr="00576924">
        <w:rPr>
          <w:sz w:val="28"/>
          <w:szCs w:val="28"/>
        </w:rPr>
        <w:t>в Контракте счет Поставщика, несет Поставщик.</w:t>
      </w:r>
    </w:p>
    <w:p w:rsidR="00673291" w:rsidRPr="00576924" w:rsidRDefault="00673291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2.9. Заказчик вправе производить удержание суммы неиспользованных </w:t>
      </w:r>
      <w:r w:rsidR="008E145D" w:rsidRPr="00576924">
        <w:rPr>
          <w:sz w:val="28"/>
          <w:szCs w:val="28"/>
        </w:rPr>
        <w:t>Поставщиком</w:t>
      </w:r>
      <w:r w:rsidRPr="00576924">
        <w:rPr>
          <w:sz w:val="28"/>
          <w:szCs w:val="28"/>
        </w:rPr>
        <w:t xml:space="preserve"> требований об уплате неустоек (штрафов, пеней), предъявляемых Заказчиком в соответствии с Федеральным законом № 44-ФЗ, из суммы, подлежащей оплате </w:t>
      </w:r>
      <w:r w:rsidR="008E145D" w:rsidRPr="00576924">
        <w:rPr>
          <w:sz w:val="28"/>
          <w:szCs w:val="28"/>
        </w:rPr>
        <w:t>Поставщику</w:t>
      </w:r>
      <w:r w:rsidRPr="00576924">
        <w:rPr>
          <w:sz w:val="28"/>
          <w:szCs w:val="28"/>
        </w:rPr>
        <w:t xml:space="preserve"> и перечислять их в доход федерального бюджета. Постановление Правительства РФ от 04.06.2018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№ 783 устанавливает порядок и случаи списания сумм неустоек (штрафов, </w:t>
      </w:r>
      <w:r w:rsidRPr="00576924">
        <w:rPr>
          <w:sz w:val="28"/>
          <w:szCs w:val="28"/>
        </w:rPr>
        <w:lastRenderedPageBreak/>
        <w:t>пеней), начисленных постав</w:t>
      </w:r>
      <w:r w:rsidR="004D3A99">
        <w:rPr>
          <w:sz w:val="28"/>
          <w:szCs w:val="28"/>
        </w:rPr>
        <w:t xml:space="preserve">щику (подрядчику, исполнителю),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но не списанных заказчиком в связи с неисполнением или ненадлежащим исполнением обязательств, предусмотренных контрактом.</w:t>
      </w:r>
    </w:p>
    <w:p w:rsidR="00D9584D" w:rsidRPr="00576924" w:rsidRDefault="00D9584D" w:rsidP="00D9584D">
      <w:pPr>
        <w:ind w:firstLine="709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>2.10. Стороны вправе принять решение об одностороннем отказе</w:t>
      </w:r>
      <w:r w:rsidRPr="00576924">
        <w:rPr>
          <w:bCs/>
          <w:sz w:val="28"/>
          <w:szCs w:val="28"/>
        </w:rPr>
        <w:br/>
        <w:t>от исполнения контракта производиться в соответствии с положениями частей</w:t>
      </w:r>
      <w:r w:rsidRPr="00576924">
        <w:rPr>
          <w:bCs/>
          <w:sz w:val="28"/>
          <w:szCs w:val="28"/>
        </w:rPr>
        <w:br/>
        <w:t>8-11, 13-19, 21 - 23, 25 статьи 95 Закона 44-ФЗ.</w:t>
      </w:r>
    </w:p>
    <w:p w:rsidR="00D9584D" w:rsidRPr="00576924" w:rsidRDefault="00D9584D" w:rsidP="004606F8">
      <w:pPr>
        <w:ind w:firstLine="709"/>
        <w:jc w:val="both"/>
        <w:rPr>
          <w:sz w:val="28"/>
          <w:szCs w:val="28"/>
        </w:rPr>
      </w:pPr>
    </w:p>
    <w:p w:rsidR="007A3EAC" w:rsidRPr="00576924" w:rsidRDefault="00F47BA4" w:rsidP="006A62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III</w:t>
      </w:r>
      <w:r w:rsidR="007A3EAC" w:rsidRPr="00576924">
        <w:rPr>
          <w:b/>
          <w:sz w:val="28"/>
          <w:szCs w:val="28"/>
        </w:rPr>
        <w:t>. Порядок и сроки поставки товара</w:t>
      </w:r>
    </w:p>
    <w:p w:rsidR="00C7174F" w:rsidRPr="00576924" w:rsidRDefault="00C7174F" w:rsidP="006A62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2752" w:rsidRPr="00576924" w:rsidRDefault="004D3A99" w:rsidP="00C92752">
      <w:pPr>
        <w:pStyle w:val="a8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92752" w:rsidRPr="00576924">
        <w:rPr>
          <w:color w:val="000000" w:themeColor="text1"/>
          <w:sz w:val="28"/>
          <w:szCs w:val="28"/>
        </w:rPr>
        <w:t xml:space="preserve">Поставщик самостоятельно доставляет Товар Заказчику. </w:t>
      </w:r>
      <w:r>
        <w:rPr>
          <w:color w:val="000000" w:themeColor="text1"/>
          <w:sz w:val="28"/>
          <w:szCs w:val="28"/>
        </w:rPr>
        <w:br/>
      </w:r>
      <w:r w:rsidR="00C92752" w:rsidRPr="00576924">
        <w:rPr>
          <w:color w:val="000000" w:themeColor="text1"/>
          <w:sz w:val="28"/>
          <w:szCs w:val="28"/>
        </w:rPr>
        <w:t xml:space="preserve">Товар поставляется Государственному заказчику одной партией </w:t>
      </w:r>
      <w:r>
        <w:rPr>
          <w:color w:val="000000" w:themeColor="text1"/>
          <w:sz w:val="28"/>
          <w:szCs w:val="28"/>
        </w:rPr>
        <w:br/>
      </w:r>
      <w:r w:rsidR="00C92752" w:rsidRPr="00576924">
        <w:rPr>
          <w:color w:val="000000" w:themeColor="text1"/>
          <w:sz w:val="28"/>
          <w:szCs w:val="28"/>
        </w:rPr>
        <w:t>в соответствии</w:t>
      </w:r>
      <w:r w:rsidR="00BB68C1" w:rsidRPr="00576924">
        <w:rPr>
          <w:color w:val="000000" w:themeColor="text1"/>
          <w:sz w:val="28"/>
          <w:szCs w:val="28"/>
        </w:rPr>
        <w:t xml:space="preserve"> </w:t>
      </w:r>
      <w:r w:rsidR="00C92752" w:rsidRPr="00576924">
        <w:rPr>
          <w:color w:val="000000" w:themeColor="text1"/>
          <w:sz w:val="28"/>
          <w:szCs w:val="28"/>
        </w:rPr>
        <w:t>с условиями настоящего Контракта.</w:t>
      </w:r>
    </w:p>
    <w:p w:rsidR="00566C96" w:rsidRPr="00012756" w:rsidRDefault="00C92752" w:rsidP="00C92752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Срок поставки Товара</w:t>
      </w:r>
      <w:r w:rsidR="00BB68C1" w:rsidRPr="00012756">
        <w:rPr>
          <w:sz w:val="28"/>
          <w:szCs w:val="28"/>
        </w:rPr>
        <w:t xml:space="preserve"> </w:t>
      </w:r>
      <w:proofErr w:type="gramStart"/>
      <w:r w:rsidR="00566C96" w:rsidRPr="00012756">
        <w:rPr>
          <w:sz w:val="28"/>
          <w:szCs w:val="28"/>
        </w:rPr>
        <w:t>с</w:t>
      </w:r>
      <w:r w:rsidR="00BB68C1" w:rsidRPr="00012756">
        <w:rPr>
          <w:sz w:val="28"/>
          <w:szCs w:val="28"/>
        </w:rPr>
        <w:t xml:space="preserve"> </w:t>
      </w:r>
      <w:r w:rsidR="0052666D" w:rsidRPr="00012756">
        <w:rPr>
          <w:sz w:val="28"/>
          <w:szCs w:val="28"/>
        </w:rPr>
        <w:t>даты</w:t>
      </w:r>
      <w:r w:rsidR="00BB68C1" w:rsidRPr="00012756">
        <w:rPr>
          <w:sz w:val="28"/>
          <w:szCs w:val="28"/>
        </w:rPr>
        <w:t xml:space="preserve"> </w:t>
      </w:r>
      <w:r w:rsidR="0024470B" w:rsidRPr="00012756">
        <w:rPr>
          <w:sz w:val="28"/>
          <w:szCs w:val="28"/>
        </w:rPr>
        <w:t>заключения</w:t>
      </w:r>
      <w:proofErr w:type="gramEnd"/>
      <w:r w:rsidR="00511ADA" w:rsidRPr="00012756">
        <w:rPr>
          <w:sz w:val="28"/>
          <w:szCs w:val="28"/>
        </w:rPr>
        <w:t xml:space="preserve"> контракта</w:t>
      </w:r>
      <w:r w:rsidR="008E77B6" w:rsidRPr="00012756">
        <w:rPr>
          <w:sz w:val="28"/>
          <w:szCs w:val="28"/>
        </w:rPr>
        <w:t xml:space="preserve"> по 3</w:t>
      </w:r>
      <w:r w:rsidR="00AC0C53" w:rsidRPr="00012756">
        <w:rPr>
          <w:sz w:val="28"/>
          <w:szCs w:val="28"/>
        </w:rPr>
        <w:t>0.0</w:t>
      </w:r>
      <w:r w:rsidR="004D3A99" w:rsidRPr="00012756">
        <w:rPr>
          <w:sz w:val="28"/>
          <w:szCs w:val="28"/>
        </w:rPr>
        <w:t>9</w:t>
      </w:r>
      <w:r w:rsidR="008E77B6" w:rsidRPr="00012756">
        <w:rPr>
          <w:sz w:val="28"/>
          <w:szCs w:val="28"/>
        </w:rPr>
        <w:t>.202</w:t>
      </w:r>
      <w:r w:rsidR="004D3A99" w:rsidRPr="00012756">
        <w:rPr>
          <w:sz w:val="28"/>
          <w:szCs w:val="28"/>
        </w:rPr>
        <w:t>6</w:t>
      </w:r>
      <w:r w:rsidR="001F6E1D" w:rsidRPr="00012756">
        <w:rPr>
          <w:sz w:val="28"/>
          <w:szCs w:val="28"/>
        </w:rPr>
        <w:t>.</w:t>
      </w:r>
    </w:p>
    <w:p w:rsidR="00C92752" w:rsidRPr="00576924" w:rsidRDefault="00C92752" w:rsidP="00C92752">
      <w:pPr>
        <w:ind w:firstLine="709"/>
        <w:jc w:val="both"/>
        <w:rPr>
          <w:color w:val="000000" w:themeColor="text1"/>
          <w:sz w:val="28"/>
          <w:szCs w:val="28"/>
        </w:rPr>
      </w:pPr>
      <w:r w:rsidRPr="00576924">
        <w:rPr>
          <w:color w:val="000000" w:themeColor="text1"/>
          <w:sz w:val="28"/>
          <w:szCs w:val="28"/>
        </w:rPr>
        <w:t xml:space="preserve">Поставка Товара осуществляется Поставщиком по адресу: </w:t>
      </w:r>
      <w:r w:rsidR="006C3114" w:rsidRPr="00576924">
        <w:rPr>
          <w:color w:val="000000" w:themeColor="text1"/>
          <w:spacing w:val="-5"/>
          <w:sz w:val="28"/>
          <w:szCs w:val="28"/>
        </w:rPr>
        <w:t>183052</w:t>
      </w:r>
      <w:r w:rsidRPr="00576924">
        <w:rPr>
          <w:color w:val="000000" w:themeColor="text1"/>
          <w:spacing w:val="-5"/>
          <w:sz w:val="28"/>
          <w:szCs w:val="28"/>
        </w:rPr>
        <w:t xml:space="preserve">, </w:t>
      </w:r>
      <w:r w:rsidR="004D3A99">
        <w:rPr>
          <w:color w:val="000000" w:themeColor="text1"/>
          <w:spacing w:val="-5"/>
          <w:sz w:val="28"/>
          <w:szCs w:val="28"/>
        </w:rPr>
        <w:br/>
      </w:r>
      <w:r w:rsidRPr="00576924">
        <w:rPr>
          <w:color w:val="000000" w:themeColor="text1"/>
          <w:spacing w:val="-5"/>
          <w:sz w:val="28"/>
          <w:szCs w:val="28"/>
        </w:rPr>
        <w:t>г. Мурманск,</w:t>
      </w:r>
      <w:r w:rsidR="004D3A99">
        <w:rPr>
          <w:color w:val="000000" w:themeColor="text1"/>
          <w:spacing w:val="-5"/>
          <w:sz w:val="28"/>
          <w:szCs w:val="28"/>
        </w:rPr>
        <w:t xml:space="preserve"> </w:t>
      </w:r>
      <w:r w:rsidRPr="00576924">
        <w:rPr>
          <w:color w:val="000000" w:themeColor="text1"/>
          <w:spacing w:val="-5"/>
          <w:sz w:val="28"/>
          <w:szCs w:val="28"/>
        </w:rPr>
        <w:t xml:space="preserve">ул. </w:t>
      </w:r>
      <w:r w:rsidR="006C3114" w:rsidRPr="00576924">
        <w:rPr>
          <w:color w:val="000000" w:themeColor="text1"/>
          <w:spacing w:val="-5"/>
          <w:sz w:val="28"/>
          <w:szCs w:val="28"/>
        </w:rPr>
        <w:t>Ген</w:t>
      </w:r>
      <w:r w:rsidR="00C7174F" w:rsidRPr="00576924">
        <w:rPr>
          <w:color w:val="000000" w:themeColor="text1"/>
          <w:spacing w:val="-5"/>
          <w:sz w:val="28"/>
          <w:szCs w:val="28"/>
        </w:rPr>
        <w:t>ерала Щербакова, д. 20,  оф. 18</w:t>
      </w:r>
      <w:r w:rsidRPr="00576924">
        <w:rPr>
          <w:color w:val="000000" w:themeColor="text1"/>
          <w:spacing w:val="-5"/>
          <w:sz w:val="28"/>
          <w:szCs w:val="28"/>
        </w:rPr>
        <w:t>.</w:t>
      </w:r>
    </w:p>
    <w:p w:rsidR="00C92752" w:rsidRPr="00576924" w:rsidRDefault="00C92752" w:rsidP="00C92752">
      <w:pPr>
        <w:pStyle w:val="a8"/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576924">
        <w:rPr>
          <w:color w:val="000000" w:themeColor="text1"/>
          <w:sz w:val="28"/>
          <w:szCs w:val="28"/>
        </w:rPr>
        <w:t>Поставка должна производиться: понедельник – ч</w:t>
      </w:r>
      <w:r w:rsidR="004D3A99">
        <w:rPr>
          <w:color w:val="000000" w:themeColor="text1"/>
          <w:sz w:val="28"/>
          <w:szCs w:val="28"/>
        </w:rPr>
        <w:t xml:space="preserve">етверг с 9-00 до 17-00, пятница </w:t>
      </w:r>
      <w:r w:rsidRPr="00576924">
        <w:rPr>
          <w:color w:val="000000" w:themeColor="text1"/>
          <w:sz w:val="28"/>
          <w:szCs w:val="28"/>
        </w:rPr>
        <w:t xml:space="preserve">с 9-00 до 16-00. Поставка в выходные и праздничные дни </w:t>
      </w:r>
      <w:r w:rsidR="004D3A99">
        <w:rPr>
          <w:color w:val="000000" w:themeColor="text1"/>
          <w:sz w:val="28"/>
          <w:szCs w:val="28"/>
        </w:rPr>
        <w:br/>
      </w:r>
      <w:r w:rsidRPr="00576924">
        <w:rPr>
          <w:color w:val="000000" w:themeColor="text1"/>
          <w:sz w:val="28"/>
          <w:szCs w:val="28"/>
        </w:rPr>
        <w:t>не производится.</w:t>
      </w:r>
    </w:p>
    <w:p w:rsidR="00A161F4" w:rsidRPr="00576924" w:rsidRDefault="00A161F4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Настоящим контрактом предусмотрена приемка </w:t>
      </w:r>
      <w:r w:rsidR="004F02FF" w:rsidRPr="00576924">
        <w:rPr>
          <w:sz w:val="28"/>
          <w:szCs w:val="28"/>
        </w:rPr>
        <w:t>Товара</w:t>
      </w:r>
      <w:r w:rsidRPr="00576924">
        <w:rPr>
          <w:sz w:val="28"/>
          <w:szCs w:val="28"/>
        </w:rPr>
        <w:t>.</w:t>
      </w:r>
    </w:p>
    <w:p w:rsidR="00A161F4" w:rsidRPr="00576924" w:rsidRDefault="00A161F4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3.2. </w:t>
      </w:r>
      <w:r w:rsidR="004D3A99">
        <w:rPr>
          <w:sz w:val="28"/>
          <w:szCs w:val="28"/>
        </w:rPr>
        <w:t>Поставщик в течение</w:t>
      </w:r>
      <w:r w:rsidRPr="00576924">
        <w:rPr>
          <w:sz w:val="28"/>
          <w:szCs w:val="28"/>
        </w:rPr>
        <w:t xml:space="preserve"> </w:t>
      </w:r>
      <w:r w:rsidR="00D9584D" w:rsidRPr="00576924">
        <w:rPr>
          <w:sz w:val="28"/>
          <w:szCs w:val="28"/>
        </w:rPr>
        <w:t>5</w:t>
      </w:r>
      <w:r w:rsidRPr="00576924">
        <w:rPr>
          <w:sz w:val="28"/>
          <w:szCs w:val="28"/>
        </w:rPr>
        <w:t xml:space="preserve"> дней после поставки Товара, направляет надлежаще оформленный и подписанный акт приемки товара (документ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о приемке Товара) Заказчику.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 xml:space="preserve">. По решению </w:t>
      </w:r>
      <w:r w:rsidR="00FF38A8" w:rsidRPr="00576924">
        <w:rPr>
          <w:sz w:val="28"/>
          <w:szCs w:val="28"/>
        </w:rPr>
        <w:t>З</w:t>
      </w:r>
      <w:r w:rsidR="00A161F4" w:rsidRPr="00576924">
        <w:rPr>
          <w:sz w:val="28"/>
          <w:szCs w:val="28"/>
        </w:rPr>
        <w:t>аказчика для приемки Товара может создаваться приемочная комиссия, которая состоит не менее чем из пяти человек.</w:t>
      </w:r>
    </w:p>
    <w:p w:rsidR="00A161F4" w:rsidRPr="00012756" w:rsidRDefault="009761D2" w:rsidP="00A161F4">
      <w:pPr>
        <w:ind w:firstLine="709"/>
        <w:jc w:val="both"/>
        <w:rPr>
          <w:sz w:val="28"/>
          <w:szCs w:val="28"/>
        </w:rPr>
      </w:pPr>
      <w:bookmarkStart w:id="3" w:name="p0"/>
      <w:bookmarkEnd w:id="3"/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4</w:t>
      </w:r>
      <w:r w:rsidR="00A161F4" w:rsidRPr="00012756">
        <w:rPr>
          <w:sz w:val="28"/>
          <w:szCs w:val="28"/>
        </w:rPr>
        <w:t xml:space="preserve">. </w:t>
      </w:r>
      <w:proofErr w:type="gramStart"/>
      <w:r w:rsidR="00A161F4" w:rsidRPr="00012756">
        <w:rPr>
          <w:sz w:val="28"/>
          <w:szCs w:val="28"/>
        </w:rPr>
        <w:t xml:space="preserve">В течение </w:t>
      </w:r>
      <w:r w:rsidR="002C55F9" w:rsidRPr="00012756">
        <w:rPr>
          <w:sz w:val="28"/>
          <w:szCs w:val="28"/>
        </w:rPr>
        <w:t>1</w:t>
      </w:r>
      <w:r w:rsidR="00A161F4" w:rsidRPr="00012756">
        <w:rPr>
          <w:sz w:val="28"/>
          <w:szCs w:val="28"/>
        </w:rPr>
        <w:t>0 рабочих дней, следующих за днем поступления документа</w:t>
      </w:r>
      <w:r w:rsidR="004D3A99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>о приемке, Заказчик (за исключением случая создания приемочной комиссии</w:t>
      </w:r>
      <w:r w:rsidR="004D3A99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 xml:space="preserve">в соответствии с пунктом 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proofErr w:type="gramEnd"/>
      <w:r w:rsidR="00A161F4" w:rsidRPr="00012756">
        <w:rPr>
          <w:sz w:val="28"/>
          <w:szCs w:val="28"/>
        </w:rPr>
        <w:t xml:space="preserve"> </w:t>
      </w:r>
      <w:proofErr w:type="gramStart"/>
      <w:r w:rsidR="00A161F4" w:rsidRPr="00012756">
        <w:rPr>
          <w:sz w:val="28"/>
          <w:szCs w:val="28"/>
        </w:rPr>
        <w:t>Контракта) осуществляет одно из следующих действий:</w:t>
      </w:r>
      <w:bookmarkStart w:id="4" w:name="p11"/>
      <w:bookmarkEnd w:id="4"/>
      <w:proofErr w:type="gramEnd"/>
    </w:p>
    <w:p w:rsidR="00A161F4" w:rsidRPr="00576924" w:rsidRDefault="009761D2" w:rsidP="00A161F4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>.1. подписывает документ о приемке;</w:t>
      </w:r>
    </w:p>
    <w:p w:rsidR="00A161F4" w:rsidRPr="00576924" w:rsidRDefault="009761D2" w:rsidP="00A161F4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 xml:space="preserve">.2. подписывает отказ от подписания документа о приемке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с указанием причин такого отказа.</w:t>
      </w:r>
    </w:p>
    <w:p w:rsidR="00A161F4" w:rsidRPr="00012756" w:rsidRDefault="009761D2" w:rsidP="00A161F4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5</w:t>
      </w:r>
      <w:proofErr w:type="gramStart"/>
      <w:r w:rsidR="007D4881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>В</w:t>
      </w:r>
      <w:proofErr w:type="gramEnd"/>
      <w:r w:rsidR="00A161F4" w:rsidRPr="00012756">
        <w:rPr>
          <w:sz w:val="28"/>
          <w:szCs w:val="28"/>
        </w:rPr>
        <w:t xml:space="preserve"> случае создания в соответствии с пунктом 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 xml:space="preserve">. Контракта приемочной комиссии в течение </w:t>
      </w:r>
      <w:r w:rsidR="002C55F9" w:rsidRPr="00012756">
        <w:rPr>
          <w:sz w:val="28"/>
          <w:szCs w:val="28"/>
        </w:rPr>
        <w:t>2</w:t>
      </w:r>
      <w:r w:rsidR="00A161F4" w:rsidRPr="00012756">
        <w:rPr>
          <w:sz w:val="28"/>
          <w:szCs w:val="28"/>
        </w:rPr>
        <w:t>0 рабочих дней, следующих за днем поступления заказчику документа о приемке: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5</w:t>
      </w:r>
      <w:r w:rsidR="00A161F4" w:rsidRPr="00576924">
        <w:rPr>
          <w:sz w:val="28"/>
          <w:szCs w:val="28"/>
        </w:rPr>
        <w:t xml:space="preserve">.1. члены приемочной комиссии подписывают документ о приемке или подписывают отказ от подписания документа о приемке с указанием причин такого отказа. 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5</w:t>
      </w:r>
      <w:r w:rsidR="00A161F4" w:rsidRPr="00576924">
        <w:rPr>
          <w:sz w:val="28"/>
          <w:szCs w:val="28"/>
        </w:rPr>
        <w:t xml:space="preserve">.2. после подписания членами приемочной комиссии в соответствии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 xml:space="preserve">с пунктом 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 xml:space="preserve">. Контракта документа о приемке или мотивированного отказа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 xml:space="preserve">от подписания документа о приемке заказчик подписывает документ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о приемке или мотивированный отказ</w:t>
      </w:r>
      <w:r w:rsidR="004D3A99">
        <w:rPr>
          <w:sz w:val="28"/>
          <w:szCs w:val="28"/>
        </w:rPr>
        <w:t xml:space="preserve"> </w:t>
      </w:r>
      <w:r w:rsidR="00A161F4" w:rsidRPr="00576924">
        <w:rPr>
          <w:sz w:val="28"/>
          <w:szCs w:val="28"/>
        </w:rPr>
        <w:t>от подписания документа о приемке</w:t>
      </w:r>
      <w:bookmarkStart w:id="5" w:name="p1"/>
      <w:bookmarkEnd w:id="5"/>
      <w:r w:rsidR="00A161F4" w:rsidRPr="00576924">
        <w:rPr>
          <w:sz w:val="28"/>
          <w:szCs w:val="28"/>
        </w:rPr>
        <w:t>.</w:t>
      </w:r>
    </w:p>
    <w:p w:rsidR="00A161F4" w:rsidRPr="00576924" w:rsidRDefault="00A161F4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 xml:space="preserve">В процессе приемки </w:t>
      </w:r>
      <w:r w:rsidR="009761D2" w:rsidRPr="00576924">
        <w:rPr>
          <w:sz w:val="28"/>
          <w:szCs w:val="28"/>
        </w:rPr>
        <w:t>Товара</w:t>
      </w:r>
      <w:r w:rsidRPr="00576924">
        <w:rPr>
          <w:sz w:val="28"/>
          <w:szCs w:val="28"/>
        </w:rPr>
        <w:t xml:space="preserve"> Заказчиком проверяется соответствие </w:t>
      </w:r>
      <w:r w:rsidR="009761D2" w:rsidRPr="00576924">
        <w:rPr>
          <w:sz w:val="28"/>
          <w:szCs w:val="28"/>
        </w:rPr>
        <w:t>поставляемого Товара</w:t>
      </w:r>
      <w:r w:rsidRPr="00576924">
        <w:rPr>
          <w:sz w:val="28"/>
          <w:szCs w:val="28"/>
        </w:rPr>
        <w:t xml:space="preserve"> Описанию</w:t>
      </w:r>
      <w:r w:rsidR="009761D2" w:rsidRPr="00576924">
        <w:rPr>
          <w:sz w:val="28"/>
          <w:szCs w:val="28"/>
        </w:rPr>
        <w:t>,</w:t>
      </w:r>
      <w:r w:rsidRPr="00576924">
        <w:rPr>
          <w:sz w:val="28"/>
          <w:szCs w:val="28"/>
        </w:rPr>
        <w:t xml:space="preserve"> Техническому заданию, условиям Контракта.</w:t>
      </w:r>
    </w:p>
    <w:p w:rsidR="00A161F4" w:rsidRPr="00576924" w:rsidRDefault="009761D2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lastRenderedPageBreak/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6</w:t>
      </w:r>
      <w:r w:rsidR="00A161F4" w:rsidRPr="00576924">
        <w:rPr>
          <w:sz w:val="28"/>
          <w:szCs w:val="28"/>
        </w:rPr>
        <w:t xml:space="preserve">. Для проверки </w:t>
      </w:r>
      <w:r w:rsidRPr="00576924">
        <w:rPr>
          <w:sz w:val="28"/>
          <w:szCs w:val="28"/>
        </w:rPr>
        <w:t>поставленных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Поставщиком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Товаров</w:t>
      </w:r>
      <w:r w:rsidR="00A161F4" w:rsidRPr="00576924">
        <w:rPr>
          <w:sz w:val="28"/>
          <w:szCs w:val="28"/>
        </w:rPr>
        <w:t xml:space="preserve">, предусмотренных </w:t>
      </w:r>
      <w:r w:rsidR="00A161F4" w:rsidRPr="00576924">
        <w:rPr>
          <w:sz w:val="28"/>
          <w:szCs w:val="28"/>
          <w:shd w:val="clear" w:color="auto" w:fill="FFFFFF"/>
        </w:rPr>
        <w:t xml:space="preserve">контрактом, в части их соответствия условиям контракта </w:t>
      </w:r>
      <w:r w:rsidR="00FF38A8" w:rsidRPr="00576924">
        <w:rPr>
          <w:sz w:val="28"/>
          <w:szCs w:val="28"/>
          <w:shd w:val="clear" w:color="auto" w:fill="FFFFFF"/>
        </w:rPr>
        <w:t>З</w:t>
      </w:r>
      <w:r w:rsidR="00A161F4" w:rsidRPr="00576924">
        <w:rPr>
          <w:sz w:val="28"/>
          <w:szCs w:val="28"/>
          <w:shd w:val="clear" w:color="auto" w:fill="FFFFFF"/>
        </w:rPr>
        <w:t xml:space="preserve">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8" w:history="1">
        <w:r w:rsidR="00A161F4" w:rsidRPr="00576924">
          <w:rPr>
            <w:rStyle w:val="a3"/>
            <w:sz w:val="28"/>
            <w:szCs w:val="28"/>
            <w:shd w:val="clear" w:color="auto" w:fill="FFFFFF"/>
          </w:rPr>
          <w:t>эксперты</w:t>
        </w:r>
      </w:hyperlink>
      <w:r w:rsidR="00A161F4" w:rsidRPr="00576924">
        <w:rPr>
          <w:sz w:val="28"/>
          <w:szCs w:val="28"/>
          <w:shd w:val="clear" w:color="auto" w:fill="FFFFFF"/>
        </w:rPr>
        <w:t>, экспертные организации на основании контрактов, заключенных в соответствии с Федеральным законом.</w:t>
      </w:r>
    </w:p>
    <w:p w:rsidR="00A161F4" w:rsidRPr="00576924" w:rsidRDefault="00A161F4" w:rsidP="00A161F4">
      <w:pPr>
        <w:shd w:val="clear" w:color="auto" w:fill="FFFFFF"/>
        <w:ind w:firstLine="709"/>
        <w:jc w:val="both"/>
        <w:rPr>
          <w:sz w:val="28"/>
          <w:szCs w:val="28"/>
          <w:shd w:val="clear" w:color="auto" w:fill="92D050"/>
        </w:rPr>
      </w:pPr>
      <w:r w:rsidRPr="00576924">
        <w:rPr>
          <w:sz w:val="28"/>
          <w:szCs w:val="28"/>
        </w:rPr>
        <w:t xml:space="preserve">Для проведения экспертизы выполненной работы эксперты, </w:t>
      </w:r>
      <w:r w:rsidRPr="00576924">
        <w:rPr>
          <w:sz w:val="28"/>
          <w:szCs w:val="28"/>
          <w:shd w:val="clear" w:color="auto" w:fill="FFFFFF"/>
        </w:rPr>
        <w:t xml:space="preserve">экспертные организации имеют право запрашивать у Заказчика и </w:t>
      </w:r>
      <w:r w:rsidR="009761D2" w:rsidRPr="00576924">
        <w:rPr>
          <w:sz w:val="28"/>
          <w:szCs w:val="28"/>
          <w:shd w:val="clear" w:color="auto" w:fill="FFFFFF"/>
        </w:rPr>
        <w:t>Поставщика</w:t>
      </w:r>
      <w:r w:rsidRPr="00576924">
        <w:rPr>
          <w:sz w:val="28"/>
          <w:szCs w:val="28"/>
          <w:shd w:val="clear" w:color="auto" w:fill="FFFFFF"/>
        </w:rPr>
        <w:t xml:space="preserve"> дополнительные материалы, относящиеся к условиям исполнения контракта </w:t>
      </w:r>
      <w:r w:rsidR="004D3A99">
        <w:rPr>
          <w:sz w:val="28"/>
          <w:szCs w:val="28"/>
          <w:shd w:val="clear" w:color="auto" w:fill="FFFFFF"/>
        </w:rPr>
        <w:br/>
      </w:r>
      <w:r w:rsidRPr="00576924">
        <w:rPr>
          <w:sz w:val="28"/>
          <w:szCs w:val="28"/>
          <w:shd w:val="clear" w:color="auto" w:fill="FFFFFF"/>
        </w:rPr>
        <w:t xml:space="preserve">и отдельным этапам исполнения контракта. В случае, если по результатам такой экспертизы установлены нарушения требований контракта, </w:t>
      </w:r>
      <w:r w:rsidR="004D3A99">
        <w:rPr>
          <w:sz w:val="28"/>
          <w:szCs w:val="28"/>
          <w:shd w:val="clear" w:color="auto" w:fill="FFFFFF"/>
        </w:rPr>
        <w:br/>
      </w:r>
      <w:r w:rsidRPr="00576924">
        <w:rPr>
          <w:sz w:val="28"/>
          <w:szCs w:val="28"/>
          <w:shd w:val="clear" w:color="auto" w:fill="FFFFFF"/>
        </w:rPr>
        <w:t xml:space="preserve">не препятствующие приемке </w:t>
      </w:r>
      <w:r w:rsidR="009761D2" w:rsidRPr="00576924">
        <w:rPr>
          <w:sz w:val="28"/>
          <w:szCs w:val="28"/>
          <w:shd w:val="clear" w:color="auto" w:fill="FFFFFF"/>
        </w:rPr>
        <w:t>Товара</w:t>
      </w:r>
      <w:r w:rsidRPr="00576924">
        <w:rPr>
          <w:sz w:val="28"/>
          <w:szCs w:val="28"/>
          <w:shd w:val="clear" w:color="auto" w:fill="FFFFFF"/>
        </w:rPr>
        <w:t>, в заключени</w:t>
      </w:r>
      <w:proofErr w:type="gramStart"/>
      <w:r w:rsidRPr="00576924">
        <w:rPr>
          <w:sz w:val="28"/>
          <w:szCs w:val="28"/>
          <w:shd w:val="clear" w:color="auto" w:fill="FFFFFF"/>
        </w:rPr>
        <w:t>и</w:t>
      </w:r>
      <w:proofErr w:type="gramEnd"/>
      <w:r w:rsidRPr="00576924">
        <w:rPr>
          <w:sz w:val="28"/>
          <w:szCs w:val="28"/>
          <w:shd w:val="clear" w:color="auto" w:fill="FFFFFF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161F4" w:rsidRPr="00576924" w:rsidRDefault="009761D2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7</w:t>
      </w:r>
      <w:r w:rsidR="00A161F4" w:rsidRPr="00576924">
        <w:rPr>
          <w:sz w:val="28"/>
          <w:szCs w:val="28"/>
        </w:rPr>
        <w:t xml:space="preserve">. При обнаружении в ходе приемки отступлений, ухудшающих результат </w:t>
      </w:r>
      <w:r w:rsidRPr="00576924">
        <w:rPr>
          <w:sz w:val="28"/>
          <w:szCs w:val="28"/>
        </w:rPr>
        <w:t>поставленного Товара</w:t>
      </w:r>
      <w:r w:rsidR="00A161F4" w:rsidRPr="00576924">
        <w:rPr>
          <w:sz w:val="28"/>
          <w:szCs w:val="28"/>
        </w:rPr>
        <w:t>, или иных недостатков</w:t>
      </w:r>
      <w:r w:rsidRPr="00576924">
        <w:rPr>
          <w:sz w:val="28"/>
          <w:szCs w:val="28"/>
        </w:rPr>
        <w:t xml:space="preserve"> поставляемого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Товара</w:t>
      </w:r>
      <w:r w:rsidR="00A161F4" w:rsidRPr="00576924">
        <w:rPr>
          <w:sz w:val="28"/>
          <w:szCs w:val="28"/>
        </w:rPr>
        <w:t xml:space="preserve"> </w:t>
      </w:r>
      <w:r w:rsidR="00FF38A8" w:rsidRPr="00576924">
        <w:rPr>
          <w:sz w:val="28"/>
          <w:szCs w:val="28"/>
        </w:rPr>
        <w:t>З</w:t>
      </w:r>
      <w:r w:rsidR="00A161F4" w:rsidRPr="00576924">
        <w:rPr>
          <w:sz w:val="28"/>
          <w:szCs w:val="28"/>
        </w:rPr>
        <w:t xml:space="preserve">аказчик направляет </w:t>
      </w:r>
      <w:r w:rsidRPr="00576924">
        <w:rPr>
          <w:sz w:val="28"/>
          <w:szCs w:val="28"/>
        </w:rPr>
        <w:t>Поставщику</w:t>
      </w:r>
      <w:r w:rsidR="00A161F4" w:rsidRPr="00576924">
        <w:rPr>
          <w:sz w:val="28"/>
          <w:szCs w:val="28"/>
        </w:rPr>
        <w:t xml:space="preserve"> мотивированный отказ от подписания документа о приемке с указанием причин такого отказа.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8</w:t>
      </w:r>
      <w:r w:rsidR="00A161F4" w:rsidRPr="00576924">
        <w:rPr>
          <w:sz w:val="28"/>
          <w:szCs w:val="28"/>
        </w:rPr>
        <w:t xml:space="preserve">. В случае мотивированного отказа Заказчика от подписания документа о приемке, Заказчиком и </w:t>
      </w:r>
      <w:r w:rsidRPr="00576924">
        <w:rPr>
          <w:sz w:val="28"/>
          <w:szCs w:val="28"/>
        </w:rPr>
        <w:t>Поставщик</w:t>
      </w:r>
      <w:r w:rsidR="00BB68C1" w:rsidRPr="00576924">
        <w:rPr>
          <w:sz w:val="28"/>
          <w:szCs w:val="28"/>
        </w:rPr>
        <w:t xml:space="preserve"> </w:t>
      </w:r>
      <w:r w:rsidR="00A161F4" w:rsidRPr="00576924">
        <w:rPr>
          <w:snapToGrid w:val="0"/>
          <w:sz w:val="28"/>
          <w:szCs w:val="28"/>
        </w:rPr>
        <w:t xml:space="preserve">в течение 3 (трех) рабочих дней </w:t>
      </w:r>
      <w:r w:rsidR="00A161F4" w:rsidRPr="00576924">
        <w:rPr>
          <w:sz w:val="28"/>
          <w:szCs w:val="28"/>
        </w:rPr>
        <w:t xml:space="preserve">составляется акт с указанием перечня необходимых доработок и сроков их выполнения. </w:t>
      </w:r>
      <w:r w:rsidR="00A161F4" w:rsidRPr="00576924">
        <w:rPr>
          <w:snapToGrid w:val="0"/>
          <w:sz w:val="28"/>
          <w:szCs w:val="28"/>
        </w:rPr>
        <w:t xml:space="preserve">После подписания акта </w:t>
      </w:r>
      <w:r w:rsidR="008E145D" w:rsidRPr="00576924">
        <w:rPr>
          <w:snapToGrid w:val="0"/>
          <w:sz w:val="28"/>
          <w:szCs w:val="28"/>
        </w:rPr>
        <w:t>Поставщик</w:t>
      </w:r>
      <w:r w:rsidR="00A161F4" w:rsidRPr="00576924">
        <w:rPr>
          <w:snapToGrid w:val="0"/>
          <w:sz w:val="28"/>
          <w:szCs w:val="28"/>
        </w:rPr>
        <w:t xml:space="preserve"> обязан в срок, установленный З</w:t>
      </w:r>
      <w:r w:rsidR="00A161F4" w:rsidRPr="00576924">
        <w:rPr>
          <w:sz w:val="28"/>
          <w:szCs w:val="28"/>
        </w:rPr>
        <w:t>аказчиком</w:t>
      </w:r>
      <w:r w:rsidR="00A161F4" w:rsidRPr="00576924">
        <w:rPr>
          <w:snapToGrid w:val="0"/>
          <w:sz w:val="28"/>
          <w:szCs w:val="28"/>
        </w:rPr>
        <w:t xml:space="preserve">, своими силами, без увеличения цены контракта устранить недостатки по </w:t>
      </w:r>
      <w:r w:rsidRPr="00576924">
        <w:rPr>
          <w:snapToGrid w:val="0"/>
          <w:sz w:val="28"/>
          <w:szCs w:val="28"/>
        </w:rPr>
        <w:t>поставляемым Товарам</w:t>
      </w:r>
      <w:r w:rsidR="00A161F4" w:rsidRPr="00576924">
        <w:rPr>
          <w:snapToGrid w:val="0"/>
          <w:sz w:val="28"/>
          <w:szCs w:val="28"/>
        </w:rPr>
        <w:t>.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 В случае отказа </w:t>
      </w:r>
      <w:r w:rsidR="008E145D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Поставщика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 подписать акт или уклонения от его подписания по любой причине </w:t>
      </w:r>
      <w:r w:rsidR="004D3A99">
        <w:rPr>
          <w:rFonts w:eastAsia="WenQuanYi Zen Hei"/>
          <w:snapToGrid w:val="0"/>
          <w:kern w:val="2"/>
          <w:sz w:val="28"/>
          <w:szCs w:val="28"/>
          <w:lang w:bidi="hi-IN"/>
        </w:rPr>
        <w:br/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акт составляется в отсутствии </w:t>
      </w:r>
      <w:r w:rsidR="008E145D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Поставщика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bookmarkStart w:id="6" w:name="p16"/>
      <w:bookmarkEnd w:id="6"/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9</w:t>
      </w:r>
      <w:r w:rsidR="00A161F4" w:rsidRPr="00576924">
        <w:rPr>
          <w:sz w:val="28"/>
          <w:szCs w:val="28"/>
        </w:rPr>
        <w:t xml:space="preserve">. Документ о приемке, мотивированный отказ от подписания документа о приемке направляется </w:t>
      </w:r>
      <w:r w:rsidR="008E145D" w:rsidRPr="00576924">
        <w:rPr>
          <w:sz w:val="28"/>
          <w:szCs w:val="28"/>
        </w:rPr>
        <w:t>Поставщику</w:t>
      </w:r>
      <w:r w:rsidR="00A161F4" w:rsidRPr="00576924">
        <w:rPr>
          <w:sz w:val="28"/>
          <w:szCs w:val="28"/>
        </w:rPr>
        <w:t>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.1</w:t>
      </w:r>
      <w:r w:rsidRPr="00576924">
        <w:rPr>
          <w:sz w:val="28"/>
          <w:szCs w:val="28"/>
        </w:rPr>
        <w:t>0</w:t>
      </w:r>
      <w:r w:rsidR="00A161F4" w:rsidRPr="00576924">
        <w:rPr>
          <w:sz w:val="28"/>
          <w:szCs w:val="28"/>
        </w:rPr>
        <w:t xml:space="preserve">. В случае получения в соответствии с пунктом 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8</w:t>
      </w:r>
      <w:r w:rsidR="00A161F4" w:rsidRPr="00576924">
        <w:rPr>
          <w:sz w:val="28"/>
          <w:szCs w:val="28"/>
        </w:rPr>
        <w:t xml:space="preserve">. Контракта мотивированного отказа от подписания документа о приемке </w:t>
      </w:r>
      <w:r w:rsidRPr="00576924">
        <w:rPr>
          <w:sz w:val="28"/>
          <w:szCs w:val="28"/>
        </w:rPr>
        <w:t>Поставщик</w:t>
      </w:r>
      <w:r w:rsidR="00A161F4" w:rsidRPr="00576924">
        <w:rPr>
          <w:sz w:val="28"/>
          <w:szCs w:val="28"/>
        </w:rPr>
        <w:t xml:space="preserve"> вправе устранить причины, указанные в таком мотивированном отказе,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и направить заказчику документ о приемке в порядке, предусмотренном настоящим разделом Контракта.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.1</w:t>
      </w:r>
      <w:r w:rsidRPr="00576924">
        <w:rPr>
          <w:sz w:val="28"/>
          <w:szCs w:val="28"/>
        </w:rPr>
        <w:t>1</w:t>
      </w:r>
      <w:r w:rsidR="00A161F4" w:rsidRPr="00576924">
        <w:rPr>
          <w:sz w:val="28"/>
          <w:szCs w:val="28"/>
        </w:rPr>
        <w:t xml:space="preserve">. Датой приемки </w:t>
      </w:r>
      <w:r w:rsidRPr="00576924">
        <w:rPr>
          <w:sz w:val="28"/>
          <w:szCs w:val="28"/>
        </w:rPr>
        <w:t>поставляемого Товара</w:t>
      </w:r>
      <w:r w:rsidR="00A161F4" w:rsidRPr="00576924">
        <w:rPr>
          <w:sz w:val="28"/>
          <w:szCs w:val="28"/>
        </w:rPr>
        <w:t xml:space="preserve"> считается дата подписания документа</w:t>
      </w:r>
      <w:r w:rsidR="004D3A99">
        <w:rPr>
          <w:sz w:val="28"/>
          <w:szCs w:val="28"/>
        </w:rPr>
        <w:t xml:space="preserve"> </w:t>
      </w:r>
      <w:r w:rsidR="00A161F4" w:rsidRPr="00576924">
        <w:rPr>
          <w:sz w:val="28"/>
          <w:szCs w:val="28"/>
        </w:rPr>
        <w:t>о приемке, Заказчиком.</w:t>
      </w:r>
    </w:p>
    <w:p w:rsidR="00A161F4" w:rsidRPr="00576924" w:rsidRDefault="00EE30BB" w:rsidP="00A161F4">
      <w:pPr>
        <w:pStyle w:val="a4"/>
        <w:tabs>
          <w:tab w:val="left" w:pos="993"/>
        </w:tabs>
        <w:spacing w:after="0"/>
        <w:ind w:firstLine="709"/>
        <w:jc w:val="both"/>
        <w:rPr>
          <w:b/>
          <w:sz w:val="28"/>
          <w:szCs w:val="28"/>
        </w:rPr>
      </w:pPr>
      <w:r w:rsidRPr="00576924">
        <w:rPr>
          <w:sz w:val="28"/>
          <w:szCs w:val="28"/>
          <w:lang w:eastAsia="en-US"/>
        </w:rPr>
        <w:t>3</w:t>
      </w:r>
      <w:r w:rsidR="00A161F4" w:rsidRPr="00576924">
        <w:rPr>
          <w:sz w:val="28"/>
          <w:szCs w:val="28"/>
          <w:lang w:eastAsia="en-US"/>
        </w:rPr>
        <w:t>.1</w:t>
      </w:r>
      <w:r w:rsidRPr="00576924">
        <w:rPr>
          <w:sz w:val="28"/>
          <w:szCs w:val="28"/>
          <w:lang w:eastAsia="en-US"/>
        </w:rPr>
        <w:t>2</w:t>
      </w:r>
      <w:r w:rsidR="00A161F4" w:rsidRPr="00576924">
        <w:rPr>
          <w:sz w:val="28"/>
          <w:szCs w:val="28"/>
          <w:lang w:eastAsia="en-US"/>
        </w:rPr>
        <w:t xml:space="preserve">. Заказчик, обнаруживший после приемки </w:t>
      </w:r>
      <w:r w:rsidRPr="00576924">
        <w:rPr>
          <w:sz w:val="28"/>
          <w:szCs w:val="28"/>
          <w:lang w:eastAsia="en-US"/>
        </w:rPr>
        <w:t>поставляемого Товара</w:t>
      </w:r>
      <w:r w:rsidR="00A161F4" w:rsidRPr="00576924">
        <w:rPr>
          <w:sz w:val="28"/>
          <w:szCs w:val="28"/>
          <w:lang w:eastAsia="en-US"/>
        </w:rPr>
        <w:t xml:space="preserve"> недостатки, которые не могли быть установлены при обычном способе приемки (скрытые недостатки), обязан незамедлительно известить об этом </w:t>
      </w:r>
      <w:r w:rsidRPr="00576924">
        <w:rPr>
          <w:sz w:val="28"/>
          <w:szCs w:val="28"/>
          <w:lang w:eastAsia="en-US"/>
        </w:rPr>
        <w:t>Поставщика</w:t>
      </w:r>
      <w:r w:rsidR="00A161F4" w:rsidRPr="00576924">
        <w:rPr>
          <w:sz w:val="28"/>
          <w:szCs w:val="28"/>
          <w:lang w:eastAsia="en-US"/>
        </w:rPr>
        <w:t xml:space="preserve">, а </w:t>
      </w:r>
      <w:r w:rsidRPr="00576924">
        <w:rPr>
          <w:sz w:val="28"/>
          <w:szCs w:val="28"/>
          <w:lang w:eastAsia="en-US"/>
        </w:rPr>
        <w:t>Поставщик</w:t>
      </w:r>
      <w:r w:rsidR="00A161F4" w:rsidRPr="00576924">
        <w:rPr>
          <w:sz w:val="28"/>
          <w:szCs w:val="28"/>
          <w:lang w:eastAsia="en-US"/>
        </w:rPr>
        <w:t xml:space="preserve"> обязан в течение </w:t>
      </w:r>
      <w:r w:rsidR="009D72C9" w:rsidRPr="00576924">
        <w:rPr>
          <w:sz w:val="28"/>
          <w:szCs w:val="28"/>
          <w:lang w:eastAsia="en-US"/>
        </w:rPr>
        <w:t>10</w:t>
      </w:r>
      <w:r w:rsidR="00A161F4" w:rsidRPr="00576924">
        <w:rPr>
          <w:sz w:val="28"/>
          <w:szCs w:val="28"/>
          <w:lang w:eastAsia="en-US"/>
        </w:rPr>
        <w:t xml:space="preserve"> (</w:t>
      </w:r>
      <w:r w:rsidR="009D72C9" w:rsidRPr="00576924">
        <w:rPr>
          <w:sz w:val="28"/>
          <w:szCs w:val="28"/>
          <w:lang w:eastAsia="en-US"/>
        </w:rPr>
        <w:t>десяти</w:t>
      </w:r>
      <w:r w:rsidR="00A161F4" w:rsidRPr="00576924">
        <w:rPr>
          <w:sz w:val="28"/>
          <w:szCs w:val="28"/>
          <w:lang w:eastAsia="en-US"/>
        </w:rPr>
        <w:t xml:space="preserve">) рабочих дней </w:t>
      </w:r>
      <w:r w:rsidR="004D3A99">
        <w:rPr>
          <w:sz w:val="28"/>
          <w:szCs w:val="28"/>
          <w:lang w:eastAsia="en-US"/>
        </w:rPr>
        <w:br/>
      </w:r>
      <w:r w:rsidR="00A161F4" w:rsidRPr="00576924">
        <w:rPr>
          <w:sz w:val="28"/>
          <w:szCs w:val="28"/>
          <w:lang w:eastAsia="en-US"/>
        </w:rPr>
        <w:t xml:space="preserve">с момента получения уведомления Заказчика </w:t>
      </w:r>
      <w:r w:rsidR="00A161F4" w:rsidRPr="00576924">
        <w:rPr>
          <w:sz w:val="28"/>
          <w:szCs w:val="28"/>
        </w:rPr>
        <w:t>устранить своими силами</w:t>
      </w:r>
      <w:r w:rsidR="00AA2099"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и за свой счет указанные недостатки.</w:t>
      </w:r>
    </w:p>
    <w:p w:rsidR="00A161F4" w:rsidRPr="00576924" w:rsidRDefault="009D72C9" w:rsidP="00A161F4">
      <w:pPr>
        <w:pStyle w:val="a4"/>
        <w:tabs>
          <w:tab w:val="left" w:pos="993"/>
        </w:tabs>
        <w:spacing w:after="0"/>
        <w:ind w:firstLine="709"/>
        <w:jc w:val="both"/>
        <w:rPr>
          <w:snapToGrid w:val="0"/>
          <w:sz w:val="28"/>
          <w:szCs w:val="28"/>
        </w:rPr>
      </w:pPr>
      <w:r w:rsidRPr="00576924">
        <w:rPr>
          <w:snapToGrid w:val="0"/>
          <w:sz w:val="28"/>
          <w:szCs w:val="28"/>
        </w:rPr>
        <w:t>3</w:t>
      </w:r>
      <w:r w:rsidR="00A161F4" w:rsidRPr="00576924">
        <w:rPr>
          <w:snapToGrid w:val="0"/>
          <w:sz w:val="28"/>
          <w:szCs w:val="28"/>
        </w:rPr>
        <w:t>.1</w:t>
      </w:r>
      <w:r w:rsidRPr="00576924">
        <w:rPr>
          <w:snapToGrid w:val="0"/>
          <w:sz w:val="28"/>
          <w:szCs w:val="28"/>
        </w:rPr>
        <w:t>3</w:t>
      </w:r>
      <w:r w:rsidR="00A161F4" w:rsidRPr="00576924">
        <w:rPr>
          <w:snapToGrid w:val="0"/>
          <w:sz w:val="28"/>
          <w:szCs w:val="28"/>
        </w:rPr>
        <w:t xml:space="preserve">. Заказчик вправе отказаться от приемки </w:t>
      </w:r>
      <w:r w:rsidRPr="00576924">
        <w:rPr>
          <w:snapToGrid w:val="0"/>
          <w:sz w:val="28"/>
          <w:szCs w:val="28"/>
        </w:rPr>
        <w:t>поставляемого Товара</w:t>
      </w:r>
      <w:r w:rsidR="00A161F4" w:rsidRPr="00576924">
        <w:rPr>
          <w:snapToGrid w:val="0"/>
          <w:sz w:val="28"/>
          <w:szCs w:val="28"/>
        </w:rPr>
        <w:t xml:space="preserve"> </w:t>
      </w:r>
      <w:r w:rsidR="004D3A99">
        <w:rPr>
          <w:snapToGrid w:val="0"/>
          <w:sz w:val="28"/>
          <w:szCs w:val="28"/>
        </w:rPr>
        <w:br/>
      </w:r>
      <w:r w:rsidR="00A161F4" w:rsidRPr="00576924">
        <w:rPr>
          <w:snapToGrid w:val="0"/>
          <w:sz w:val="28"/>
          <w:szCs w:val="28"/>
        </w:rPr>
        <w:t>в случае обнаружения недостатков, которые исключают е</w:t>
      </w:r>
      <w:r w:rsidRPr="00576924">
        <w:rPr>
          <w:snapToGrid w:val="0"/>
          <w:sz w:val="28"/>
          <w:szCs w:val="28"/>
        </w:rPr>
        <w:t>го</w:t>
      </w:r>
      <w:r w:rsidR="00A161F4" w:rsidRPr="00576924">
        <w:rPr>
          <w:snapToGrid w:val="0"/>
          <w:sz w:val="28"/>
          <w:szCs w:val="28"/>
        </w:rPr>
        <w:t xml:space="preserve"> эксплуатацию </w:t>
      </w:r>
      <w:r w:rsidR="004D3A99">
        <w:rPr>
          <w:snapToGrid w:val="0"/>
          <w:sz w:val="28"/>
          <w:szCs w:val="28"/>
        </w:rPr>
        <w:br/>
      </w:r>
      <w:r w:rsidR="00A161F4" w:rsidRPr="00576924">
        <w:rPr>
          <w:snapToGrid w:val="0"/>
          <w:sz w:val="28"/>
          <w:szCs w:val="28"/>
        </w:rPr>
        <w:t xml:space="preserve">и не могут быть устранены </w:t>
      </w:r>
      <w:r w:rsidRPr="00576924">
        <w:rPr>
          <w:snapToGrid w:val="0"/>
          <w:sz w:val="28"/>
          <w:szCs w:val="28"/>
        </w:rPr>
        <w:t>Поставщиком</w:t>
      </w:r>
      <w:r w:rsidR="00A161F4" w:rsidRPr="00576924">
        <w:rPr>
          <w:snapToGrid w:val="0"/>
          <w:sz w:val="28"/>
          <w:szCs w:val="28"/>
        </w:rPr>
        <w:t>.</w:t>
      </w:r>
    </w:p>
    <w:p w:rsidR="00C7174F" w:rsidRPr="00576924" w:rsidRDefault="00C7174F" w:rsidP="004606F8">
      <w:pPr>
        <w:jc w:val="center"/>
        <w:rPr>
          <w:b/>
          <w:sz w:val="28"/>
          <w:szCs w:val="28"/>
        </w:rPr>
      </w:pPr>
    </w:p>
    <w:p w:rsidR="00900F7C" w:rsidRPr="00576924" w:rsidRDefault="00F47BA4" w:rsidP="004606F8">
      <w:pPr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IV</w:t>
      </w:r>
      <w:r w:rsidR="00900F7C" w:rsidRPr="00576924">
        <w:rPr>
          <w:b/>
          <w:sz w:val="28"/>
          <w:szCs w:val="28"/>
        </w:rPr>
        <w:t xml:space="preserve">. </w:t>
      </w:r>
      <w:r w:rsidRPr="00576924">
        <w:rPr>
          <w:b/>
          <w:sz w:val="28"/>
          <w:szCs w:val="28"/>
        </w:rPr>
        <w:t>Взаимодействие сторон</w:t>
      </w:r>
    </w:p>
    <w:p w:rsidR="00C7174F" w:rsidRPr="00576924" w:rsidRDefault="00C7174F" w:rsidP="004606F8">
      <w:pPr>
        <w:jc w:val="center"/>
        <w:rPr>
          <w:b/>
          <w:sz w:val="28"/>
          <w:szCs w:val="28"/>
        </w:rPr>
      </w:pP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 Поставщик обязан: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4.1.1. поставить Товар в порядке, количестве, в срок и на условиях, предусмотренн</w:t>
      </w:r>
      <w:r w:rsidR="006C3114" w:rsidRPr="00576924">
        <w:rPr>
          <w:sz w:val="28"/>
          <w:szCs w:val="28"/>
        </w:rPr>
        <w:t>ых Контрактом и спецификацией (П</w:t>
      </w:r>
      <w:r w:rsidRPr="00576924">
        <w:rPr>
          <w:sz w:val="28"/>
          <w:szCs w:val="28"/>
        </w:rPr>
        <w:t>риложение</w:t>
      </w:r>
      <w:r w:rsidR="006C3114" w:rsidRPr="00576924">
        <w:rPr>
          <w:sz w:val="28"/>
          <w:szCs w:val="28"/>
        </w:rPr>
        <w:t xml:space="preserve"> № 1</w:t>
      </w:r>
      <w:r w:rsidRPr="00576924">
        <w:rPr>
          <w:sz w:val="28"/>
          <w:szCs w:val="28"/>
        </w:rPr>
        <w:t>);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на условиях, предусмотренных Контрактом;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bookmarkStart w:id="7" w:name="Par1502"/>
      <w:bookmarkStart w:id="8" w:name="Par1503"/>
      <w:bookmarkStart w:id="9" w:name="Par1504"/>
      <w:bookmarkStart w:id="10" w:name="Par1505"/>
      <w:bookmarkEnd w:id="7"/>
      <w:bookmarkEnd w:id="8"/>
      <w:bookmarkEnd w:id="9"/>
      <w:bookmarkEnd w:id="10"/>
      <w:r w:rsidRPr="00576924">
        <w:rPr>
          <w:sz w:val="28"/>
          <w:szCs w:val="28"/>
        </w:rPr>
        <w:t>4.1.</w:t>
      </w:r>
      <w:r w:rsidR="00EF0BC9" w:rsidRPr="00576924">
        <w:rPr>
          <w:sz w:val="28"/>
          <w:szCs w:val="28"/>
        </w:rPr>
        <w:t>4</w:t>
      </w:r>
      <w:r w:rsidRPr="00576924">
        <w:rPr>
          <w:sz w:val="28"/>
          <w:szCs w:val="28"/>
        </w:rPr>
        <w:t xml:space="preserve"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в том числе о сложностях, возникающих при исполнении Контракта</w:t>
      </w:r>
      <w:r w:rsidR="00EF0BC9" w:rsidRPr="00576924">
        <w:rPr>
          <w:sz w:val="28"/>
          <w:szCs w:val="28"/>
        </w:rPr>
        <w:t>.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1" w:name="Par1507"/>
      <w:bookmarkStart w:id="12" w:name="Par1508"/>
      <w:bookmarkStart w:id="13" w:name="Par1511"/>
      <w:bookmarkStart w:id="14" w:name="Par1512"/>
      <w:bookmarkStart w:id="15" w:name="Par1515"/>
      <w:bookmarkEnd w:id="11"/>
      <w:bookmarkEnd w:id="12"/>
      <w:bookmarkEnd w:id="13"/>
      <w:bookmarkEnd w:id="14"/>
      <w:bookmarkEnd w:id="15"/>
      <w:r w:rsidRPr="00576924">
        <w:rPr>
          <w:sz w:val="28"/>
          <w:szCs w:val="28"/>
        </w:rPr>
        <w:t>4.2. Поставщик вправе: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4.2.1. требовать от Заказчика произвести приемку Товара в порядке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в сроки, предусмотренные Контрактом;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6" w:name="Par1518"/>
      <w:bookmarkStart w:id="17" w:name="Par1519"/>
      <w:bookmarkEnd w:id="16"/>
      <w:bookmarkEnd w:id="17"/>
      <w:r w:rsidRPr="00576924">
        <w:rPr>
          <w:sz w:val="28"/>
          <w:szCs w:val="28"/>
        </w:rPr>
        <w:t>4.2.</w:t>
      </w:r>
      <w:r w:rsidR="009136AD" w:rsidRPr="00576924">
        <w:rPr>
          <w:sz w:val="28"/>
          <w:szCs w:val="28"/>
        </w:rPr>
        <w:t>2</w:t>
      </w:r>
      <w:r w:rsidRPr="00576924">
        <w:rPr>
          <w:sz w:val="28"/>
          <w:szCs w:val="28"/>
        </w:rPr>
        <w:t>. требовать возмещения убытков, уплаты неустоек (штрафов, пеней)</w:t>
      </w:r>
      <w:r w:rsidR="00D038C9" w:rsidRPr="00576924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в соответствии с </w:t>
      </w:r>
      <w:hyperlink w:anchor="Par1550" w:tooltip="VI. Ответственность Сторон &lt;108&gt;" w:history="1">
        <w:r w:rsidRPr="00576924">
          <w:rPr>
            <w:b/>
            <w:sz w:val="28"/>
            <w:szCs w:val="28"/>
          </w:rPr>
          <w:t>разделом VI</w:t>
        </w:r>
      </w:hyperlink>
      <w:r w:rsidRPr="00576924">
        <w:rPr>
          <w:b/>
          <w:sz w:val="28"/>
          <w:szCs w:val="28"/>
        </w:rPr>
        <w:t xml:space="preserve"> Контракта</w:t>
      </w:r>
      <w:r w:rsidRPr="00576924">
        <w:rPr>
          <w:sz w:val="28"/>
          <w:szCs w:val="28"/>
        </w:rPr>
        <w:t>;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8" w:name="Par1521"/>
      <w:bookmarkEnd w:id="18"/>
      <w:r w:rsidRPr="00576924">
        <w:rPr>
          <w:sz w:val="28"/>
          <w:szCs w:val="28"/>
        </w:rPr>
        <w:t>4.2.</w:t>
      </w:r>
      <w:r w:rsidR="009136AD" w:rsidRPr="00576924">
        <w:rPr>
          <w:sz w:val="28"/>
          <w:szCs w:val="28"/>
        </w:rPr>
        <w:t>3</w:t>
      </w:r>
      <w:r w:rsidRPr="00576924">
        <w:rPr>
          <w:sz w:val="28"/>
          <w:szCs w:val="28"/>
        </w:rPr>
        <w:t xml:space="preserve">. по согласованию с Заказчиком (путем заключения дополнительного соглашения) поставить Товар, качество, технические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 функциональные характеристики которого являются улучшенными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по сравнению с качеством и соответствующими техническими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функциональными характеристиками, указанными в Контракте</w:t>
      </w:r>
      <w:r w:rsidR="004D3A99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(за исключением случаев, которые предусмотрены и нормативными правовыми актами, принятыми в соответствии с </w:t>
      </w:r>
      <w:r w:rsidR="00D038C9" w:rsidRPr="00576924">
        <w:rPr>
          <w:sz w:val="28"/>
          <w:szCs w:val="28"/>
        </w:rPr>
        <w:t>Закона №</w:t>
      </w:r>
      <w:r w:rsidRPr="00576924">
        <w:rPr>
          <w:sz w:val="28"/>
          <w:szCs w:val="28"/>
        </w:rPr>
        <w:t xml:space="preserve"> 44-ФЗ</w:t>
      </w:r>
      <w:r w:rsidR="00D038C9" w:rsidRPr="00576924">
        <w:rPr>
          <w:sz w:val="28"/>
          <w:szCs w:val="28"/>
        </w:rPr>
        <w:t>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 Заказчик обязуется: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19" w:name="Par1525"/>
      <w:bookmarkEnd w:id="19"/>
      <w:r w:rsidRPr="00576924">
        <w:rPr>
          <w:sz w:val="28"/>
          <w:szCs w:val="28"/>
        </w:rPr>
        <w:t>4.3.</w:t>
      </w:r>
      <w:r w:rsidR="00EF0BC9" w:rsidRPr="00576924">
        <w:rPr>
          <w:sz w:val="28"/>
          <w:szCs w:val="28"/>
        </w:rPr>
        <w:t>2</w:t>
      </w:r>
      <w:r w:rsidRPr="00576924">
        <w:rPr>
          <w:sz w:val="28"/>
          <w:szCs w:val="28"/>
        </w:rPr>
        <w:t xml:space="preserve">. требовать уплаты неустоек (штрафов, пеней) в соответствии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с </w:t>
      </w:r>
      <w:hyperlink w:anchor="Par1550" w:tooltip="VI. Ответственность Сторон &lt;108&gt;" w:history="1">
        <w:r w:rsidRPr="00576924">
          <w:rPr>
            <w:sz w:val="28"/>
            <w:szCs w:val="28"/>
          </w:rPr>
          <w:t>разделом VI</w:t>
        </w:r>
      </w:hyperlink>
      <w:r w:rsidRPr="00576924">
        <w:rPr>
          <w:sz w:val="28"/>
          <w:szCs w:val="28"/>
        </w:rPr>
        <w:t xml:space="preserve"> Контракта;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</w:t>
      </w:r>
      <w:r w:rsidR="00EF0BC9" w:rsidRPr="00576924">
        <w:rPr>
          <w:sz w:val="28"/>
          <w:szCs w:val="28"/>
        </w:rPr>
        <w:t>3</w:t>
      </w:r>
      <w:r w:rsidRPr="00576924">
        <w:rPr>
          <w:sz w:val="28"/>
          <w:szCs w:val="28"/>
        </w:rPr>
        <w:t xml:space="preserve">. провести экспертизу поставленного Товара для проверки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его соответствия условиям Контракта в соответствии с Законом N 44-ФЗ.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0" w:name="Par1529"/>
      <w:bookmarkEnd w:id="20"/>
      <w:r w:rsidRPr="00576924">
        <w:rPr>
          <w:sz w:val="28"/>
          <w:szCs w:val="28"/>
        </w:rPr>
        <w:t>4.4. Заказчик вправе: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4.4.1. требовать от Поставщика надлежащего исполнения обязательств по Контракту;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4.4.4. требовать возмещения убытков в соответствии с </w:t>
      </w:r>
      <w:hyperlink w:anchor="Par1550" w:tooltip="VI. Ответственность Сторон &lt;108&gt;" w:history="1">
        <w:r w:rsidRPr="00576924">
          <w:rPr>
            <w:sz w:val="28"/>
            <w:szCs w:val="28"/>
          </w:rPr>
          <w:t xml:space="preserve">разделом </w:t>
        </w:r>
        <w:r w:rsidR="00AD55F7">
          <w:rPr>
            <w:sz w:val="28"/>
            <w:szCs w:val="28"/>
          </w:rPr>
          <w:br/>
        </w:r>
        <w:r w:rsidRPr="00576924">
          <w:rPr>
            <w:sz w:val="28"/>
            <w:szCs w:val="28"/>
          </w:rPr>
          <w:t>VI</w:t>
        </w:r>
      </w:hyperlink>
      <w:r w:rsidRPr="00576924">
        <w:rPr>
          <w:sz w:val="28"/>
          <w:szCs w:val="28"/>
        </w:rPr>
        <w:t xml:space="preserve"> Контракта, причиненных по вине Поставщика;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1" w:name="Par1534"/>
      <w:bookmarkEnd w:id="21"/>
      <w:r w:rsidRPr="00576924">
        <w:rPr>
          <w:sz w:val="28"/>
          <w:szCs w:val="28"/>
        </w:rPr>
        <w:t>4.4.6. отказаться от приемки и оплаты Товара, не соответствующего условиям Контракта;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2" w:name="Par1536"/>
      <w:bookmarkStart w:id="23" w:name="Par1537"/>
      <w:bookmarkEnd w:id="22"/>
      <w:bookmarkEnd w:id="23"/>
      <w:r w:rsidRPr="00576924">
        <w:rPr>
          <w:sz w:val="28"/>
          <w:szCs w:val="28"/>
        </w:rPr>
        <w:t>4.4.</w:t>
      </w:r>
      <w:r w:rsidR="009136AD" w:rsidRPr="00576924">
        <w:rPr>
          <w:sz w:val="28"/>
          <w:szCs w:val="28"/>
        </w:rPr>
        <w:t>7</w:t>
      </w:r>
      <w:r w:rsidRPr="00576924">
        <w:rPr>
          <w:sz w:val="28"/>
          <w:szCs w:val="28"/>
        </w:rPr>
        <w:t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6A6287" w:rsidRPr="00576924">
        <w:rPr>
          <w:sz w:val="28"/>
          <w:szCs w:val="28"/>
        </w:rPr>
        <w:t>;</w:t>
      </w:r>
    </w:p>
    <w:p w:rsidR="00E7052F" w:rsidRPr="00576924" w:rsidRDefault="00E7052F" w:rsidP="004606F8">
      <w:pPr>
        <w:jc w:val="center"/>
        <w:rPr>
          <w:b/>
          <w:bCs/>
          <w:sz w:val="28"/>
          <w:szCs w:val="28"/>
        </w:rPr>
      </w:pPr>
    </w:p>
    <w:p w:rsidR="002E3F1D" w:rsidRPr="00576924" w:rsidRDefault="002E3F1D" w:rsidP="004606F8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  <w:lang w:val="en-US"/>
        </w:rPr>
        <w:t>V</w:t>
      </w:r>
      <w:r w:rsidRPr="00576924">
        <w:rPr>
          <w:b/>
          <w:bCs/>
          <w:sz w:val="28"/>
          <w:szCs w:val="28"/>
        </w:rPr>
        <w:t>. Качество Товара</w:t>
      </w:r>
    </w:p>
    <w:p w:rsidR="00C7174F" w:rsidRPr="00576924" w:rsidRDefault="00C7174F" w:rsidP="004606F8">
      <w:pPr>
        <w:jc w:val="center"/>
        <w:rPr>
          <w:b/>
          <w:bCs/>
          <w:sz w:val="28"/>
          <w:szCs w:val="28"/>
        </w:rPr>
      </w:pP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5.1. Поставщик гарантирует, что поставляемый Товар соответствует требованиям, установленным Контрактом.</w:t>
      </w: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5.2. Поставщик гарантирует безопасность Товара в соответствии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="00E7052F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и фитосанитарным нормам.</w:t>
      </w: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5.3. Товар должен быть упакован и замаркирован в соответствии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с действующими стандартами.</w:t>
      </w:r>
      <w:r w:rsidR="00E7052F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7052F" w:rsidRPr="00576924" w:rsidRDefault="00E7052F" w:rsidP="006A6287">
      <w:pPr>
        <w:jc w:val="center"/>
        <w:rPr>
          <w:b/>
          <w:bCs/>
          <w:sz w:val="28"/>
          <w:szCs w:val="28"/>
        </w:rPr>
      </w:pPr>
      <w:bookmarkStart w:id="24" w:name="Par1546"/>
      <w:bookmarkStart w:id="25" w:name="Par1547"/>
      <w:bookmarkEnd w:id="24"/>
      <w:bookmarkEnd w:id="25"/>
    </w:p>
    <w:p w:rsidR="00356B46" w:rsidRPr="00576924" w:rsidRDefault="00356B46" w:rsidP="006A6287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VI. Ответственность Сторон</w:t>
      </w:r>
    </w:p>
    <w:p w:rsidR="00C7174F" w:rsidRPr="00576924" w:rsidRDefault="00C7174F" w:rsidP="006A6287">
      <w:pPr>
        <w:jc w:val="center"/>
        <w:rPr>
          <w:b/>
          <w:bCs/>
          <w:sz w:val="28"/>
          <w:szCs w:val="28"/>
        </w:rPr>
      </w:pP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6.1. За неисполнение или ненадлежащее исполнение обязательств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 xml:space="preserve">по настоящему Контракту Стороны несут ответственность в соответствии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 Федерации и настоящим Государственным Контрактом.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76924">
        <w:rPr>
          <w:rFonts w:ascii="Times New Roman" w:hAnsi="Times New Roman" w:cs="Times New Roman"/>
          <w:sz w:val="28"/>
          <w:szCs w:val="28"/>
        </w:rPr>
        <w:t xml:space="preserve">Определение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Контрактом (за исключением просрочки исполнения обязательств Государственным Заказчиком,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 xml:space="preserve">ом (в том числе гарантийного обязательства), и размера пени, начисляемой за каждый день просрочки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>ом обязательства, предусмотренного настоящим Контрактом устанавливается Постановлением Правительства Российской Федерации от 30.08.2017 № 1042 «Об утверждении Правил определения размера штрафа</w:t>
      </w:r>
      <w:proofErr w:type="gramEnd"/>
      <w:r w:rsidRPr="00576924">
        <w:rPr>
          <w:rFonts w:ascii="Times New Roman" w:hAnsi="Times New Roman" w:cs="Times New Roman"/>
          <w:sz w:val="28"/>
          <w:szCs w:val="28"/>
        </w:rPr>
        <w:t xml:space="preserve">, начисляемого в случае ненадлежащего исполнения поставщиком обязательств, предусмотренных контрактом (за исключением </w:t>
      </w:r>
      <w:r w:rsidRPr="00576924">
        <w:rPr>
          <w:rFonts w:ascii="Times New Roman" w:hAnsi="Times New Roman" w:cs="Times New Roman"/>
          <w:sz w:val="28"/>
          <w:szCs w:val="28"/>
        </w:rPr>
        <w:lastRenderedPageBreak/>
        <w:t xml:space="preserve">просрочки исполнения обязательств заказчиком, </w:t>
      </w:r>
      <w:r w:rsidR="00FF38A8" w:rsidRPr="00576924">
        <w:rPr>
          <w:rFonts w:ascii="Times New Roman" w:hAnsi="Times New Roman" w:cs="Times New Roman"/>
          <w:sz w:val="28"/>
          <w:szCs w:val="28"/>
        </w:rPr>
        <w:t>П</w:t>
      </w:r>
      <w:r w:rsidRPr="00576924">
        <w:rPr>
          <w:rFonts w:ascii="Times New Roman" w:hAnsi="Times New Roman" w:cs="Times New Roman"/>
          <w:sz w:val="28"/>
          <w:szCs w:val="28"/>
        </w:rPr>
        <w:t>оставщиком</w:t>
      </w:r>
      <w:proofErr w:type="gramStart"/>
      <w:r w:rsidRPr="0057692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576924">
        <w:rPr>
          <w:rFonts w:ascii="Times New Roman" w:hAnsi="Times New Roman" w:cs="Times New Roman"/>
          <w:sz w:val="28"/>
          <w:szCs w:val="28"/>
        </w:rPr>
        <w:t xml:space="preserve"> размера пени, начисляемой за каждый день просрочки исполнения поставщиком обязательства, предусмотренного контрактом, о внесении изменений в постановление Правительства Российской Федерации от 15 мая 2017 г. № 570 и признании утратившим силу постановления Пра</w:t>
      </w:r>
      <w:r w:rsidR="00AD55F7">
        <w:rPr>
          <w:rFonts w:ascii="Times New Roman" w:hAnsi="Times New Roman" w:cs="Times New Roman"/>
          <w:sz w:val="28"/>
          <w:szCs w:val="28"/>
        </w:rPr>
        <w:t xml:space="preserve">вительства Российской </w:t>
      </w:r>
      <w:proofErr w:type="spellStart"/>
      <w:r w:rsidR="00AD55F7">
        <w:rPr>
          <w:rFonts w:ascii="Times New Roman" w:hAnsi="Times New Roman" w:cs="Times New Roman"/>
          <w:sz w:val="28"/>
          <w:szCs w:val="28"/>
        </w:rPr>
        <w:t>Федерации</w:t>
      </w:r>
      <w:r w:rsidRPr="00576924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576924">
        <w:rPr>
          <w:rFonts w:ascii="Times New Roman" w:hAnsi="Times New Roman" w:cs="Times New Roman"/>
          <w:sz w:val="28"/>
          <w:szCs w:val="28"/>
        </w:rPr>
        <w:t xml:space="preserve"> 25 ноября 2013 г. № 1063».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6.2. За просрочку исполнения Заказчиком обязательств, предусмотренных настоящим Контрактом, Заказчик уплачивает Поставщику пени в размере 1/300 действующей на день уплаты пеней ключевой ставки Центрального банка Российской Федерации от неуплаченной суммы,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>за каждый день просрочки, начиная со дня, следующего за днём истечения установленного Контрактом срока исполнения обязательств.</w:t>
      </w:r>
    </w:p>
    <w:p w:rsidR="00E865E4" w:rsidRPr="00576924" w:rsidRDefault="00E865E4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>6.3. За каждый факт неисполнения Поставщиком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определяется в следующем пор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ядке, </w:t>
      </w:r>
      <w:r w:rsidRPr="00576924">
        <w:rPr>
          <w:rFonts w:ascii="Times New Roman" w:hAnsi="Times New Roman" w:cs="Times New Roman"/>
          <w:sz w:val="28"/>
          <w:szCs w:val="28"/>
        </w:rPr>
        <w:t xml:space="preserve"> 1 000 рублей, если цена Контракта не превышает 3 млн. рублей (включительно);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E865E4" w:rsidRPr="00576924" w:rsidRDefault="00463E31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6.4.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В случае просрочки 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</w:t>
      </w:r>
      <w:r w:rsidRPr="00576924">
        <w:rPr>
          <w:rFonts w:ascii="Times New Roman" w:hAnsi="Times New Roman" w:cs="Times New Roman"/>
          <w:sz w:val="28"/>
          <w:szCs w:val="28"/>
        </w:rPr>
        <w:t>настоящим Контрактом,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 </w:t>
      </w:r>
      <w:r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уплачивает Заказчику пени. Пеня начисляетсяза каждый день просрочки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="00E865E4" w:rsidRPr="00576924">
        <w:rPr>
          <w:rFonts w:ascii="Times New Roman" w:hAnsi="Times New Roman" w:cs="Times New Roman"/>
          <w:sz w:val="28"/>
          <w:szCs w:val="28"/>
        </w:rPr>
        <w:t>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Размер пеня составляет 1/300 действующей на день уплаты пени ключевой ставки Центрального банка Российской Федерации от цены настоящего Контракта, уменьшенной на сумму, пропорциональную объёму обязательств, предусмотренных настоящим Контрактом</w:t>
      </w:r>
      <w:r w:rsidR="00AA2099" w:rsidRPr="00576924">
        <w:rPr>
          <w:rFonts w:ascii="Times New Roman" w:hAnsi="Times New Roman" w:cs="Times New Roman"/>
          <w:sz w:val="28"/>
          <w:szCs w:val="28"/>
        </w:rPr>
        <w:t xml:space="preserve">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и фактически исполненных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>.</w:t>
      </w:r>
    </w:p>
    <w:p w:rsidR="00E865E4" w:rsidRPr="00576924" w:rsidRDefault="00463E31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6.5.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или ненадлежащего 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 (в том числе гарантийного обязательства), предусмотренных настоящим Контрактом, размер штрафа о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пределяется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="007D4881" w:rsidRPr="00576924">
        <w:rPr>
          <w:rFonts w:ascii="Times New Roman" w:hAnsi="Times New Roman" w:cs="Times New Roman"/>
          <w:sz w:val="28"/>
          <w:szCs w:val="28"/>
        </w:rPr>
        <w:t>в следующем порядке,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10 % от цены Контракта в случае, если цена Контракта не превышает 3 млн. рублей;</w:t>
      </w:r>
    </w:p>
    <w:p w:rsidR="00E865E4" w:rsidRPr="00576924" w:rsidRDefault="00463E31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6.6.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За каждый факт неисполнения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Контрактом, за исключением просрочки исполнения обязательств, предусмотренных настоящим Контрактом, которое не имеет стоимостного выражения, размер штрафа уста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навливается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="007D4881" w:rsidRPr="00576924">
        <w:rPr>
          <w:rFonts w:ascii="Times New Roman" w:hAnsi="Times New Roman" w:cs="Times New Roman"/>
          <w:sz w:val="28"/>
          <w:szCs w:val="28"/>
        </w:rPr>
        <w:t>в следующем порядке,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1 000 рублей, если цена Контракта не превышает 3 млн. рублей (включительно);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6.7. Применение неустойки (штрафа, пени) не освобождает Стороны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от исполнения обязательств по настоящему Контракту.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 xml:space="preserve">6.8. Общая сумма начисленных штрафов за неисполнение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или ненадлежащее исполнение </w:t>
      </w:r>
      <w:r w:rsidR="008E145D" w:rsidRPr="00576924">
        <w:rPr>
          <w:sz w:val="28"/>
          <w:szCs w:val="28"/>
        </w:rPr>
        <w:t>Поставщиком</w:t>
      </w:r>
      <w:r w:rsidRPr="00576924">
        <w:rPr>
          <w:sz w:val="28"/>
          <w:szCs w:val="28"/>
        </w:rPr>
        <w:t xml:space="preserve"> обязательств, предусмотренных настоящим Контрактом,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не может превышать цену Контракта.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6.9. Общая сумма начисленных штрафов за ненадлежащее исполнение Государственным заказчиком обязательств, предусмотренных настоящим Контрактом,</w:t>
      </w:r>
      <w:r w:rsidRPr="00576924">
        <w:rPr>
          <w:sz w:val="28"/>
          <w:szCs w:val="28"/>
        </w:rPr>
        <w:br/>
        <w:t>не может превышать цену Контракта.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6.10. В случае расторжения настоящего Контракта в связи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от исполнения настоящего Контракта.</w:t>
      </w:r>
    </w:p>
    <w:p w:rsidR="00D47B2E" w:rsidRPr="00576924" w:rsidRDefault="00D47B2E" w:rsidP="00D47B2E">
      <w:pPr>
        <w:pStyle w:val="1"/>
        <w:spacing w:line="240" w:lineRule="auto"/>
        <w:ind w:right="-71" w:firstLine="709"/>
        <w:contextualSpacing/>
        <w:rPr>
          <w:sz w:val="28"/>
          <w:szCs w:val="28"/>
        </w:rPr>
      </w:pPr>
      <w:r w:rsidRPr="00576924">
        <w:rPr>
          <w:sz w:val="28"/>
          <w:szCs w:val="28"/>
        </w:rPr>
        <w:t xml:space="preserve">Сторона освобождается от уплаты неустойки (штрафа, пени),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если докажет,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что неисполнение или ненадлежащее исполнение обязательства, предусмотренного Контрактом, произошло вследствие действия обстоятельств непреодолимой силы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или по вине другой Стороны.</w:t>
      </w:r>
    </w:p>
    <w:p w:rsidR="00E7052F" w:rsidRPr="00576924" w:rsidRDefault="00E7052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. Обстоятельства непреодолимой силы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604D1F" w:rsidRPr="00576924">
        <w:rPr>
          <w:rFonts w:ascii="Times New Roman" w:hAnsi="Times New Roman"/>
          <w:sz w:val="28"/>
          <w:szCs w:val="28"/>
        </w:rPr>
        <w:t>5</w:t>
      </w:r>
      <w:r w:rsidR="00356B46" w:rsidRPr="00576924">
        <w:rPr>
          <w:rFonts w:ascii="Times New Roman" w:hAnsi="Times New Roman"/>
          <w:sz w:val="28"/>
          <w:szCs w:val="28"/>
        </w:rPr>
        <w:t xml:space="preserve"> дней с момента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 xml:space="preserve">их наступления в письменной форме извещает другую Сторону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с приложением документов, удостоверяющих факт наступления указанных обстоятельств.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 xml:space="preserve">.4. Подтверждением наличия обстоятельств непреодолимой силы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E7052F" w:rsidRPr="00576924" w:rsidRDefault="00E7052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. Рассмотрение и разрешение споров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в претензионном порядке.</w:t>
      </w:r>
    </w:p>
    <w:p w:rsidR="0021112A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 xml:space="preserve">.2. </w:t>
      </w:r>
      <w:r w:rsidR="0021112A" w:rsidRPr="00576924">
        <w:rPr>
          <w:rFonts w:ascii="Times New Roman" w:hAnsi="Times New Roman"/>
          <w:sz w:val="28"/>
          <w:szCs w:val="28"/>
        </w:rPr>
        <w:t xml:space="preserve">В случае обмена документами при применении мер ответственности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и совершении иных действий в связи с нарушением </w:t>
      </w:r>
      <w:r w:rsidR="00FF38A8" w:rsidRPr="00576924">
        <w:rPr>
          <w:rFonts w:ascii="Times New Roman" w:hAnsi="Times New Roman"/>
          <w:sz w:val="28"/>
          <w:szCs w:val="28"/>
        </w:rPr>
        <w:t>П</w:t>
      </w:r>
      <w:r w:rsidR="0021112A" w:rsidRPr="00576924">
        <w:rPr>
          <w:rFonts w:ascii="Times New Roman" w:hAnsi="Times New Roman"/>
          <w:sz w:val="28"/>
          <w:szCs w:val="28"/>
        </w:rPr>
        <w:t xml:space="preserve">оставщиком  </w:t>
      </w:r>
      <w:r w:rsidR="00AD55F7">
        <w:rPr>
          <w:rFonts w:ascii="Times New Roman" w:hAnsi="Times New Roman"/>
          <w:sz w:val="28"/>
          <w:szCs w:val="28"/>
        </w:rPr>
        <w:br/>
      </w:r>
      <w:r w:rsidR="00FF38A8" w:rsidRPr="00576924">
        <w:rPr>
          <w:rFonts w:ascii="Times New Roman" w:hAnsi="Times New Roman"/>
          <w:sz w:val="28"/>
          <w:szCs w:val="28"/>
        </w:rPr>
        <w:t>или З</w:t>
      </w:r>
      <w:r w:rsidR="0021112A" w:rsidRPr="00576924">
        <w:rPr>
          <w:rFonts w:ascii="Times New Roman" w:hAnsi="Times New Roman"/>
          <w:sz w:val="28"/>
          <w:szCs w:val="28"/>
        </w:rPr>
        <w:t xml:space="preserve">аказчиком условий контракта в отношении контракта, заключенного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по результатам электронных процедур, такой обмен осуществляется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lastRenderedPageBreak/>
        <w:t xml:space="preserve">с использованием единой информационной системы путем направления электронных уведомлений. Такие уведомления формируются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системы, подписываются усиленной электронной подписью лица, имеющего право действовать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от имени заказчика, </w:t>
      </w:r>
      <w:r w:rsidR="00FF38A8" w:rsidRPr="00576924">
        <w:rPr>
          <w:rFonts w:ascii="Times New Roman" w:hAnsi="Times New Roman"/>
          <w:sz w:val="28"/>
          <w:szCs w:val="28"/>
        </w:rPr>
        <w:t>П</w:t>
      </w:r>
      <w:r w:rsidR="0021112A" w:rsidRPr="00576924">
        <w:rPr>
          <w:rFonts w:ascii="Times New Roman" w:hAnsi="Times New Roman"/>
          <w:sz w:val="28"/>
          <w:szCs w:val="28"/>
        </w:rPr>
        <w:t>оставщика, и размещаются в единой информационной системе без размещения на официальном сайте.</w:t>
      </w:r>
    </w:p>
    <w:p w:rsidR="0068446A" w:rsidRPr="00576924" w:rsidRDefault="0068446A" w:rsidP="0068446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 xml:space="preserve">В уведомлении перечисляются допущенные при исполнении Контракта нарушения со ссылкой на соответствующие положения Контракта </w:t>
      </w:r>
      <w:r w:rsidR="00AD55F7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 w:rsidR="00AD55F7">
        <w:rPr>
          <w:rFonts w:ascii="Times New Roman" w:hAnsi="Times New Roman"/>
          <w:sz w:val="28"/>
          <w:szCs w:val="28"/>
        </w:rPr>
        <w:t xml:space="preserve"> Срок рассмотрения уведомления </w:t>
      </w:r>
      <w:r w:rsidRPr="00576924">
        <w:rPr>
          <w:rFonts w:ascii="Times New Roman" w:hAnsi="Times New Roman"/>
          <w:sz w:val="28"/>
          <w:szCs w:val="28"/>
        </w:rPr>
        <w:t>не должен превышать 30 дней.</w:t>
      </w: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>.</w:t>
      </w:r>
      <w:r w:rsidR="00AE38A8" w:rsidRPr="00576924">
        <w:rPr>
          <w:rFonts w:ascii="Times New Roman" w:hAnsi="Times New Roman"/>
          <w:sz w:val="28"/>
          <w:szCs w:val="28"/>
        </w:rPr>
        <w:t>3</w:t>
      </w:r>
      <w:r w:rsidR="00AD55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="00AD55F7">
        <w:rPr>
          <w:rFonts w:ascii="Times New Roman" w:hAnsi="Times New Roman"/>
          <w:sz w:val="28"/>
          <w:szCs w:val="28"/>
        </w:rPr>
        <w:t>неурегулировании</w:t>
      </w:r>
      <w:proofErr w:type="spellEnd"/>
      <w:r w:rsidR="00AD55F7">
        <w:rPr>
          <w:rFonts w:ascii="Times New Roman" w:hAnsi="Times New Roman"/>
          <w:sz w:val="28"/>
          <w:szCs w:val="28"/>
        </w:rPr>
        <w:t xml:space="preserve"> </w:t>
      </w:r>
      <w:r w:rsidR="00356B46" w:rsidRPr="00576924">
        <w:rPr>
          <w:rFonts w:ascii="Times New Roman" w:hAnsi="Times New Roman"/>
          <w:sz w:val="28"/>
          <w:szCs w:val="28"/>
        </w:rPr>
        <w:t>Сторонами спора в досудебном порядке, спор разрешается в судебном порядке.</w:t>
      </w:r>
    </w:p>
    <w:p w:rsidR="00E7052F" w:rsidRPr="00576924" w:rsidRDefault="00E7052F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X. Срок действия и порядок расторжения Контракта</w:t>
      </w:r>
    </w:p>
    <w:p w:rsidR="00C7174F" w:rsidRPr="00576924" w:rsidRDefault="00C7174F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12756">
        <w:rPr>
          <w:rFonts w:ascii="Times New Roman" w:hAnsi="Times New Roman"/>
          <w:sz w:val="28"/>
          <w:szCs w:val="28"/>
        </w:rPr>
        <w:t>9</w:t>
      </w:r>
      <w:r w:rsidR="00EF4F00" w:rsidRPr="00012756">
        <w:rPr>
          <w:rFonts w:ascii="Times New Roman" w:hAnsi="Times New Roman"/>
          <w:sz w:val="28"/>
          <w:szCs w:val="28"/>
        </w:rPr>
        <w:t>.1. Контра</w:t>
      </w:r>
      <w:proofErr w:type="gramStart"/>
      <w:r w:rsidR="00EF4F00" w:rsidRPr="00012756">
        <w:rPr>
          <w:rFonts w:ascii="Times New Roman" w:hAnsi="Times New Roman"/>
          <w:sz w:val="28"/>
          <w:szCs w:val="28"/>
        </w:rPr>
        <w:t xml:space="preserve">кт </w:t>
      </w:r>
      <w:r w:rsidR="00356B46" w:rsidRPr="00012756">
        <w:rPr>
          <w:rFonts w:ascii="Times New Roman" w:hAnsi="Times New Roman"/>
          <w:sz w:val="28"/>
          <w:szCs w:val="28"/>
        </w:rPr>
        <w:t>вст</w:t>
      </w:r>
      <w:proofErr w:type="gramEnd"/>
      <w:r w:rsidR="00356B46" w:rsidRPr="00012756">
        <w:rPr>
          <w:rFonts w:ascii="Times New Roman" w:hAnsi="Times New Roman"/>
          <w:sz w:val="28"/>
          <w:szCs w:val="28"/>
        </w:rPr>
        <w:t>упает в силу с момента его подписания обеими Сторонами</w:t>
      </w:r>
      <w:r w:rsidR="00EF4F00" w:rsidRPr="00012756">
        <w:rPr>
          <w:rFonts w:ascii="Times New Roman" w:hAnsi="Times New Roman"/>
          <w:sz w:val="28"/>
          <w:szCs w:val="28"/>
        </w:rPr>
        <w:t xml:space="preserve"> </w:t>
      </w:r>
      <w:r w:rsidR="00356B46" w:rsidRPr="00012756">
        <w:rPr>
          <w:rFonts w:ascii="Times New Roman" w:hAnsi="Times New Roman"/>
          <w:sz w:val="28"/>
          <w:szCs w:val="28"/>
        </w:rPr>
        <w:t xml:space="preserve">и действует по </w:t>
      </w:r>
      <w:r w:rsidR="00012756" w:rsidRPr="00012756">
        <w:rPr>
          <w:rFonts w:ascii="Times New Roman" w:hAnsi="Times New Roman"/>
          <w:sz w:val="28"/>
          <w:szCs w:val="28"/>
        </w:rPr>
        <w:t>31</w:t>
      </w:r>
      <w:r w:rsidR="007D4881" w:rsidRPr="00012756">
        <w:rPr>
          <w:rFonts w:ascii="Times New Roman" w:hAnsi="Times New Roman"/>
          <w:sz w:val="28"/>
          <w:szCs w:val="28"/>
        </w:rPr>
        <w:t>.12</w:t>
      </w:r>
      <w:r w:rsidR="00604D1F" w:rsidRPr="00012756">
        <w:rPr>
          <w:rFonts w:ascii="Times New Roman" w:hAnsi="Times New Roman"/>
          <w:sz w:val="28"/>
          <w:szCs w:val="28"/>
        </w:rPr>
        <w:t>.</w:t>
      </w:r>
      <w:r w:rsidR="00356B46" w:rsidRPr="00012756">
        <w:rPr>
          <w:rFonts w:ascii="Times New Roman" w:hAnsi="Times New Roman"/>
          <w:sz w:val="28"/>
          <w:szCs w:val="28"/>
        </w:rPr>
        <w:t>20</w:t>
      </w:r>
      <w:r w:rsidR="00604D1F" w:rsidRPr="00012756">
        <w:rPr>
          <w:rFonts w:ascii="Times New Roman" w:hAnsi="Times New Roman"/>
          <w:sz w:val="28"/>
          <w:szCs w:val="28"/>
        </w:rPr>
        <w:t>2</w:t>
      </w:r>
      <w:r w:rsidR="00012756" w:rsidRPr="00012756">
        <w:rPr>
          <w:rFonts w:ascii="Times New Roman" w:hAnsi="Times New Roman"/>
          <w:sz w:val="28"/>
          <w:szCs w:val="28"/>
        </w:rPr>
        <w:t>6</w:t>
      </w:r>
      <w:r w:rsidR="00356B46" w:rsidRPr="00012756">
        <w:rPr>
          <w:rFonts w:ascii="Times New Roman" w:hAnsi="Times New Roman"/>
          <w:sz w:val="28"/>
          <w:szCs w:val="28"/>
        </w:rPr>
        <w:t>.</w:t>
      </w:r>
      <w:r w:rsidR="00356B46" w:rsidRPr="00576924">
        <w:rPr>
          <w:rFonts w:ascii="Times New Roman" w:hAnsi="Times New Roman"/>
          <w:sz w:val="28"/>
          <w:szCs w:val="28"/>
        </w:rPr>
        <w:t xml:space="preserve"> Окончание срока действия Контракта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не влечет прекращ</w:t>
      </w:r>
      <w:r w:rsidR="00EF4F00">
        <w:rPr>
          <w:rFonts w:ascii="Times New Roman" w:hAnsi="Times New Roman"/>
          <w:sz w:val="28"/>
          <w:szCs w:val="28"/>
        </w:rPr>
        <w:t>ения неисполненных обязатель</w:t>
      </w:r>
      <w:proofErr w:type="gramStart"/>
      <w:r w:rsidR="00EF4F00">
        <w:rPr>
          <w:rFonts w:ascii="Times New Roman" w:hAnsi="Times New Roman"/>
          <w:sz w:val="28"/>
          <w:szCs w:val="28"/>
        </w:rPr>
        <w:t xml:space="preserve">ств </w:t>
      </w:r>
      <w:r w:rsidR="00356B46" w:rsidRPr="00576924">
        <w:rPr>
          <w:rFonts w:ascii="Times New Roman" w:hAnsi="Times New Roman"/>
          <w:sz w:val="28"/>
          <w:szCs w:val="28"/>
        </w:rPr>
        <w:t>Ст</w:t>
      </w:r>
      <w:proofErr w:type="gramEnd"/>
      <w:r w:rsidR="00356B46" w:rsidRPr="00576924">
        <w:rPr>
          <w:rFonts w:ascii="Times New Roman" w:hAnsi="Times New Roman"/>
          <w:sz w:val="28"/>
          <w:szCs w:val="28"/>
        </w:rPr>
        <w:t xml:space="preserve">орон по Контракту,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в том числе гарантийных обязательств Поставщика.</w:t>
      </w: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9</w:t>
      </w:r>
      <w:r w:rsidR="00356B46" w:rsidRPr="00576924">
        <w:rPr>
          <w:rFonts w:ascii="Times New Roman" w:hAnsi="Times New Roman"/>
          <w:sz w:val="28"/>
          <w:szCs w:val="28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</w:t>
      </w:r>
      <w:r w:rsidR="00EF4F00">
        <w:rPr>
          <w:rFonts w:ascii="Times New Roman" w:hAnsi="Times New Roman"/>
          <w:sz w:val="28"/>
          <w:szCs w:val="28"/>
        </w:rPr>
        <w:t xml:space="preserve"> </w:t>
      </w:r>
      <w:r w:rsidR="00356B46" w:rsidRPr="00576924">
        <w:rPr>
          <w:rFonts w:ascii="Times New Roman" w:hAnsi="Times New Roman"/>
          <w:sz w:val="28"/>
          <w:szCs w:val="28"/>
        </w:rPr>
        <w:t xml:space="preserve">с гражданским законодательством Российской Федерации в порядке, предусмотренном </w:t>
      </w:r>
      <w:hyperlink r:id="rId9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="00356B46" w:rsidRPr="00576924">
          <w:rPr>
            <w:rFonts w:ascii="Times New Roman" w:hAnsi="Times New Roman"/>
            <w:sz w:val="28"/>
            <w:szCs w:val="28"/>
          </w:rPr>
          <w:t>частями 9</w:t>
        </w:r>
      </w:hyperlink>
      <w:r w:rsidR="00356B46" w:rsidRPr="00576924">
        <w:rPr>
          <w:rFonts w:ascii="Times New Roman" w:hAnsi="Times New Roman"/>
          <w:sz w:val="28"/>
          <w:szCs w:val="28"/>
        </w:rPr>
        <w:t xml:space="preserve"> - </w:t>
      </w:r>
      <w:hyperlink r:id="rId10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="00356B46" w:rsidRPr="00576924">
          <w:rPr>
            <w:rFonts w:ascii="Times New Roman" w:hAnsi="Times New Roman"/>
            <w:sz w:val="28"/>
            <w:szCs w:val="28"/>
          </w:rPr>
          <w:t>23 статьи 95</w:t>
        </w:r>
      </w:hyperlink>
      <w:r w:rsidR="00E7052F" w:rsidRPr="00576924">
        <w:rPr>
          <w:rFonts w:ascii="Times New Roman" w:hAnsi="Times New Roman"/>
          <w:sz w:val="28"/>
          <w:szCs w:val="28"/>
        </w:rPr>
        <w:t xml:space="preserve">, </w:t>
      </w:r>
      <w:r w:rsidR="00AD55F7">
        <w:rPr>
          <w:rFonts w:ascii="Times New Roman" w:hAnsi="Times New Roman"/>
          <w:sz w:val="28"/>
          <w:szCs w:val="28"/>
        </w:rPr>
        <w:br/>
      </w:r>
      <w:r w:rsidR="00A56073" w:rsidRPr="00576924">
        <w:rPr>
          <w:rFonts w:ascii="Times New Roman" w:hAnsi="Times New Roman"/>
          <w:sz w:val="28"/>
          <w:szCs w:val="28"/>
        </w:rPr>
        <w:t>Закона</w:t>
      </w:r>
      <w:r w:rsidR="00356B46" w:rsidRPr="00576924">
        <w:rPr>
          <w:rFonts w:ascii="Times New Roman" w:hAnsi="Times New Roman"/>
          <w:sz w:val="28"/>
          <w:szCs w:val="28"/>
        </w:rPr>
        <w:t xml:space="preserve"> N 44-ФЗ.</w:t>
      </w:r>
    </w:p>
    <w:p w:rsidR="00E7052F" w:rsidRPr="00576924" w:rsidRDefault="00E7052F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356B46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</w:rPr>
        <w:t>X. Прочие положения</w:t>
      </w:r>
    </w:p>
    <w:p w:rsidR="00C7174F" w:rsidRPr="00576924" w:rsidRDefault="00C7174F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.2. В случае изменения у какой-либо из Сторон местонахождения, названия,</w:t>
      </w:r>
      <w:r w:rsidR="00AD55F7">
        <w:rPr>
          <w:rFonts w:ascii="Times New Roman" w:hAnsi="Times New Roman"/>
          <w:sz w:val="28"/>
          <w:szCs w:val="28"/>
        </w:rPr>
        <w:t xml:space="preserve"> </w:t>
      </w:r>
      <w:r w:rsidRPr="00576924">
        <w:rPr>
          <w:rFonts w:ascii="Times New Roman" w:hAnsi="Times New Roman"/>
          <w:sz w:val="28"/>
          <w:szCs w:val="28"/>
        </w:rPr>
        <w:t>а также в случае реорганизации она обязана в течение</w:t>
      </w:r>
      <w:r w:rsidR="00F0763A" w:rsidRPr="00576924">
        <w:rPr>
          <w:rFonts w:ascii="Times New Roman" w:hAnsi="Times New Roman"/>
          <w:sz w:val="28"/>
          <w:szCs w:val="28"/>
        </w:rPr>
        <w:t xml:space="preserve"> 10</w:t>
      </w:r>
      <w:r w:rsidRPr="00576924">
        <w:rPr>
          <w:rFonts w:ascii="Times New Roman" w:hAnsi="Times New Roman"/>
          <w:sz w:val="28"/>
          <w:szCs w:val="28"/>
        </w:rPr>
        <w:t xml:space="preserve"> дней письменно известить об этом другую Сторону.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являютсяего неотъемлемой частью.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.4. Изменение условий Контракта при его исполнении не допускается,</w:t>
      </w:r>
      <w:r w:rsidR="009F56DA" w:rsidRPr="00576924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 xml:space="preserve">за исключением случаев, предусмотренных </w:t>
      </w:r>
      <w:hyperlink r:id="rId11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Pr="00576924">
          <w:rPr>
            <w:rFonts w:ascii="Times New Roman" w:hAnsi="Times New Roman"/>
            <w:sz w:val="28"/>
            <w:szCs w:val="28"/>
          </w:rPr>
          <w:t>статьей 95</w:t>
        </w:r>
      </w:hyperlink>
      <w:r w:rsidR="00E7052F" w:rsidRPr="00576924">
        <w:rPr>
          <w:rFonts w:ascii="Times New Roman" w:hAnsi="Times New Roman"/>
          <w:sz w:val="28"/>
          <w:szCs w:val="28"/>
        </w:rPr>
        <w:t xml:space="preserve">, </w:t>
      </w:r>
      <w:r w:rsidR="00A56073" w:rsidRPr="00576924">
        <w:rPr>
          <w:rFonts w:ascii="Times New Roman" w:hAnsi="Times New Roman"/>
          <w:sz w:val="28"/>
          <w:szCs w:val="28"/>
        </w:rPr>
        <w:t>Закона</w:t>
      </w:r>
      <w:r w:rsidRPr="00576924">
        <w:rPr>
          <w:rFonts w:ascii="Times New Roman" w:hAnsi="Times New Roman"/>
          <w:sz w:val="28"/>
          <w:szCs w:val="28"/>
        </w:rPr>
        <w:t xml:space="preserve"> N 44-ФЗ.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.5. При исполнении Контракта не допускается перемена Поставщика,</w:t>
      </w:r>
      <w:r w:rsidR="009F56DA" w:rsidRPr="00576924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lastRenderedPageBreak/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</w:t>
      </w:r>
      <w:r w:rsidR="00AD55F7">
        <w:rPr>
          <w:rFonts w:ascii="Times New Roman" w:hAnsi="Times New Roman"/>
          <w:sz w:val="28"/>
          <w:szCs w:val="28"/>
        </w:rPr>
        <w:t xml:space="preserve"> </w:t>
      </w:r>
      <w:r w:rsidRPr="00576924">
        <w:rPr>
          <w:rFonts w:ascii="Times New Roman" w:hAnsi="Times New Roman"/>
          <w:sz w:val="28"/>
          <w:szCs w:val="28"/>
        </w:rPr>
        <w:t>к Контракту.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.6. Стороны обязуются обеспечить конфиденциальность сведений, относящихсяк предмету Контракта, и ставших им известными в ходе исполнения Контракта.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6" w:name="Par1633"/>
      <w:bookmarkEnd w:id="26"/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 xml:space="preserve">.7. Контракт составлен в </w:t>
      </w:r>
      <w:r w:rsidR="00A56073" w:rsidRPr="00576924">
        <w:rPr>
          <w:rFonts w:ascii="Times New Roman" w:hAnsi="Times New Roman"/>
          <w:sz w:val="28"/>
          <w:szCs w:val="28"/>
        </w:rPr>
        <w:t>2</w:t>
      </w:r>
      <w:r w:rsidRPr="00576924">
        <w:rPr>
          <w:rFonts w:ascii="Times New Roman" w:hAnsi="Times New Roman"/>
          <w:sz w:val="28"/>
          <w:szCs w:val="28"/>
        </w:rPr>
        <w:t xml:space="preserve"> экземплярах, идентичных по содержанию </w:t>
      </w:r>
      <w:r w:rsidR="00AD55F7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и имеющих одинаковую юридическую силу, один из которых передан Поставщику</w:t>
      </w:r>
      <w:r w:rsidR="00A56073" w:rsidRPr="00576924">
        <w:rPr>
          <w:rFonts w:ascii="Times New Roman" w:hAnsi="Times New Roman"/>
          <w:sz w:val="28"/>
          <w:szCs w:val="28"/>
        </w:rPr>
        <w:t>.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Default="00356B46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</w:rPr>
        <w:t>XI. Перечень приложений</w:t>
      </w:r>
    </w:p>
    <w:p w:rsidR="00AD55F7" w:rsidRPr="00576924" w:rsidRDefault="00AD55F7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1</w:t>
      </w:r>
      <w:r w:rsidR="00356B46" w:rsidRPr="00576924">
        <w:rPr>
          <w:rFonts w:ascii="Times New Roman" w:hAnsi="Times New Roman"/>
          <w:sz w:val="28"/>
          <w:szCs w:val="28"/>
        </w:rPr>
        <w:t>.1. Неотъемлемой частью Контракта является следующее приложение:</w:t>
      </w:r>
    </w:p>
    <w:p w:rsidR="00356B46" w:rsidRPr="00576924" w:rsidRDefault="00262CE4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1. С</w:t>
      </w:r>
      <w:r w:rsidR="00356B46" w:rsidRPr="00576924">
        <w:rPr>
          <w:rFonts w:ascii="Times New Roman" w:hAnsi="Times New Roman"/>
          <w:sz w:val="28"/>
          <w:szCs w:val="28"/>
        </w:rPr>
        <w:t>пецификация</w:t>
      </w:r>
      <w:r w:rsidR="00FB5907" w:rsidRPr="00576924">
        <w:rPr>
          <w:rFonts w:ascii="Times New Roman" w:hAnsi="Times New Roman"/>
          <w:sz w:val="28"/>
          <w:szCs w:val="28"/>
        </w:rPr>
        <w:t>;</w:t>
      </w:r>
    </w:p>
    <w:p w:rsidR="00FB5907" w:rsidRPr="00576924" w:rsidRDefault="00262CE4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2. Т</w:t>
      </w:r>
      <w:r w:rsidR="00FB5907" w:rsidRPr="00576924">
        <w:rPr>
          <w:rFonts w:ascii="Times New Roman" w:hAnsi="Times New Roman"/>
          <w:sz w:val="28"/>
          <w:szCs w:val="28"/>
        </w:rPr>
        <w:t>ехническое задание.</w:t>
      </w:r>
    </w:p>
    <w:p w:rsidR="00C7174F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7" w:name="Par1639"/>
      <w:bookmarkEnd w:id="27"/>
    </w:p>
    <w:p w:rsidR="00AD55F7" w:rsidRPr="00576924" w:rsidRDefault="00AD55F7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AD55F7" w:rsidRDefault="00356B46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5F7">
        <w:rPr>
          <w:rFonts w:ascii="Times New Roman" w:hAnsi="Times New Roman"/>
          <w:b/>
          <w:bCs/>
          <w:sz w:val="28"/>
          <w:szCs w:val="28"/>
        </w:rPr>
        <w:t>X</w:t>
      </w:r>
      <w:r w:rsidR="004606F8" w:rsidRPr="00AD55F7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D55F7">
        <w:rPr>
          <w:rFonts w:ascii="Times New Roman" w:hAnsi="Times New Roman"/>
          <w:b/>
          <w:bCs/>
          <w:sz w:val="28"/>
          <w:szCs w:val="28"/>
        </w:rPr>
        <w:t>. Адреса и банковские реквизиты Сторон</w:t>
      </w:r>
    </w:p>
    <w:p w:rsidR="00DC64F5" w:rsidRPr="00AD55F7" w:rsidRDefault="00DC64F5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tbl>
      <w:tblPr>
        <w:tblW w:w="9955" w:type="dxa"/>
        <w:tblBorders>
          <w:insideH w:val="single" w:sz="4" w:space="0" w:color="auto"/>
        </w:tblBorders>
        <w:tblLayout w:type="fixed"/>
        <w:tblLook w:val="01E0"/>
      </w:tblPr>
      <w:tblGrid>
        <w:gridCol w:w="4750"/>
        <w:gridCol w:w="5065"/>
        <w:gridCol w:w="140"/>
      </w:tblGrid>
      <w:tr w:rsidR="00DC64F5" w:rsidRPr="00AD55F7" w:rsidTr="00CA1824">
        <w:trPr>
          <w:gridAfter w:val="1"/>
          <w:wAfter w:w="140" w:type="dxa"/>
          <w:trHeight w:val="232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132" w:firstLine="709"/>
              <w:rPr>
                <w:szCs w:val="28"/>
              </w:rPr>
            </w:pPr>
            <w:r w:rsidRPr="00AD55F7">
              <w:rPr>
                <w:szCs w:val="28"/>
              </w:rPr>
              <w:t>Государственный заказчик:</w:t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-108" w:firstLine="709"/>
              <w:contextualSpacing/>
              <w:rPr>
                <w:szCs w:val="28"/>
              </w:rPr>
            </w:pPr>
            <w:r w:rsidRPr="00AD55F7">
              <w:rPr>
                <w:szCs w:val="28"/>
              </w:rPr>
              <w:t>Поставщик:</w:t>
            </w:r>
          </w:p>
          <w:p w:rsidR="00DC64F5" w:rsidRPr="00AD55F7" w:rsidRDefault="00DC64F5" w:rsidP="00CA1824">
            <w:pPr>
              <w:pStyle w:val="FR1"/>
              <w:spacing w:before="0"/>
              <w:ind w:right="-108" w:firstLine="709"/>
              <w:contextualSpacing/>
              <w:rPr>
                <w:szCs w:val="28"/>
              </w:rPr>
            </w:pPr>
          </w:p>
        </w:tc>
      </w:tr>
      <w:tr w:rsidR="00DC64F5" w:rsidRPr="00AD55F7" w:rsidTr="00CA1824">
        <w:trPr>
          <w:gridAfter w:val="1"/>
          <w:wAfter w:w="140" w:type="dxa"/>
          <w:trHeight w:val="4450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24" w:type="dxa"/>
              <w:tblLayout w:type="fixed"/>
              <w:tblLook w:val="01E0"/>
            </w:tblPr>
            <w:tblGrid>
              <w:gridCol w:w="9724"/>
            </w:tblGrid>
            <w:tr w:rsidR="00DC64F5" w:rsidRPr="00AD55F7" w:rsidTr="00CA1824">
              <w:trPr>
                <w:trHeight w:val="3494"/>
              </w:trPr>
              <w:tc>
                <w:tcPr>
                  <w:tcW w:w="9724" w:type="dxa"/>
                </w:tcPr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0"/>
                    <w:contextualSpacing/>
                    <w:jc w:val="left"/>
                    <w:rPr>
                      <w:sz w:val="28"/>
                      <w:szCs w:val="28"/>
                    </w:rPr>
                  </w:pPr>
                  <w:r w:rsidRPr="00AD55F7">
                    <w:rPr>
                      <w:sz w:val="28"/>
                      <w:szCs w:val="28"/>
                    </w:rPr>
                    <w:t>ФКУ УИИ УФСИН России</w:t>
                  </w:r>
                </w:p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0"/>
                    <w:contextualSpacing/>
                    <w:jc w:val="left"/>
                    <w:rPr>
                      <w:sz w:val="28"/>
                      <w:szCs w:val="28"/>
                    </w:rPr>
                  </w:pPr>
                  <w:r w:rsidRPr="00AD55F7">
                    <w:rPr>
                      <w:sz w:val="28"/>
                      <w:szCs w:val="28"/>
                    </w:rPr>
                    <w:t>по Мурманской области</w:t>
                  </w:r>
                </w:p>
                <w:tbl>
                  <w:tblPr>
                    <w:tblW w:w="9724" w:type="dxa"/>
                    <w:tblLayout w:type="fixed"/>
                    <w:tblLook w:val="01E0"/>
                  </w:tblPr>
                  <w:tblGrid>
                    <w:gridCol w:w="9724"/>
                  </w:tblGrid>
                  <w:tr w:rsidR="00DC64F5" w:rsidRPr="00AD55F7" w:rsidTr="00CA1824">
                    <w:trPr>
                      <w:trHeight w:val="3494"/>
                    </w:trPr>
                    <w:tc>
                      <w:tcPr>
                        <w:tcW w:w="9724" w:type="dxa"/>
                      </w:tcPr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Адрес юридический: 183038,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г. Мурманск, ул. Папанина, д. 17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Адрес фактический (для почты):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183052, г. Мурманск,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ул. Щербакова, д. 20, пом. 18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AD55F7">
                          <w:rPr>
                            <w:sz w:val="28"/>
                            <w:szCs w:val="28"/>
                            <w:lang w:val="en-US"/>
                          </w:rPr>
                          <w:t xml:space="preserve">E-mail: </w:t>
                        </w:r>
                        <w:hyperlink r:id="rId12" w:history="1">
                          <w:r w:rsidRPr="00AD55F7">
                            <w:rPr>
                              <w:rStyle w:val="a3"/>
                              <w:sz w:val="28"/>
                              <w:szCs w:val="28"/>
                              <w:lang w:val="en-US"/>
                            </w:rPr>
                            <w:t>FKU-UII-UFSIN@YANDEX.RU</w:t>
                          </w:r>
                        </w:hyperlink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ИНН 5190000319, КПП 519001001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Банковские реквизиты:</w:t>
                        </w:r>
                      </w:p>
                      <w:p w:rsidR="00B21943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Лицевой счет в УФК по </w:t>
                        </w:r>
                        <w:proofErr w:type="spellStart"/>
                        <w:r w:rsidR="00B21943">
                          <w:rPr>
                            <w:sz w:val="28"/>
                            <w:szCs w:val="28"/>
                          </w:rPr>
                          <w:t>Нижегородс</w:t>
                        </w:r>
                        <w:proofErr w:type="spellEnd"/>
                        <w:r w:rsidR="00B21943"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кой </w:t>
                        </w:r>
                        <w:r w:rsidR="00DC64F5" w:rsidRPr="00AD55F7">
                          <w:rPr>
                            <w:sz w:val="28"/>
                            <w:szCs w:val="28"/>
                          </w:rPr>
                          <w:t>области 03491А66430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Номер счёта казначейства: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03211643000000013212</w:t>
                        </w:r>
                        <w:r w:rsidR="00DC64F5" w:rsidRPr="00AD55F7">
                          <w:rPr>
                            <w:sz w:val="28"/>
                            <w:szCs w:val="28"/>
                          </w:rPr>
                          <w:t>,</w:t>
                        </w:r>
                      </w:p>
                      <w:p w:rsidR="00B21943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</w:t>
                        </w:r>
                        <w:r w:rsidR="0083146F">
                          <w:rPr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sz w:val="28"/>
                            <w:szCs w:val="28"/>
                          </w:rPr>
                          <w:t>Ц № 1 ВВГУ Банка России //</w:t>
                        </w:r>
                      </w:p>
                      <w:p w:rsidR="00B21943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УФК по Нижегородской области,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г. Нижний Новгород 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БИК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012202102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ОГРН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1115190024762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ОКПО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0894 6219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ОКТМО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47701000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709"/>
                    <w:contextualSpacing/>
                    <w:jc w:val="lef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C64F5" w:rsidRPr="00AD55F7" w:rsidRDefault="00DC64F5" w:rsidP="00CA1824">
            <w:pPr>
              <w:pStyle w:val="23"/>
              <w:spacing w:line="240" w:lineRule="auto"/>
              <w:ind w:right="132" w:firstLine="709"/>
              <w:jc w:val="left"/>
              <w:rPr>
                <w:sz w:val="28"/>
                <w:szCs w:val="28"/>
              </w:rPr>
            </w:pP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-108"/>
              <w:contextualSpacing/>
              <w:rPr>
                <w:szCs w:val="28"/>
              </w:rPr>
            </w:pPr>
          </w:p>
        </w:tc>
      </w:tr>
      <w:tr w:rsidR="00DC64F5" w:rsidRPr="00AD55F7" w:rsidTr="00CA1824">
        <w:tblPrEx>
          <w:tblBorders>
            <w:insideH w:val="none" w:sz="0" w:space="0" w:color="auto"/>
          </w:tblBorders>
        </w:tblPrEx>
        <w:trPr>
          <w:trHeight w:val="380"/>
        </w:trPr>
        <w:tc>
          <w:tcPr>
            <w:tcW w:w="4750" w:type="dxa"/>
          </w:tcPr>
          <w:p w:rsidR="00AD55F7" w:rsidRDefault="00AD55F7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</w:p>
          <w:p w:rsidR="00AD55F7" w:rsidRDefault="00AD55F7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</w:p>
          <w:p w:rsidR="00DC64F5" w:rsidRPr="00AD55F7" w:rsidRDefault="00DC64F5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  <w:r w:rsidRPr="00AD55F7">
              <w:rPr>
                <w:b w:val="0"/>
                <w:caps/>
                <w:sz w:val="28"/>
                <w:szCs w:val="28"/>
              </w:rPr>
              <w:lastRenderedPageBreak/>
              <w:t>Государственный заказчик</w:t>
            </w:r>
          </w:p>
          <w:p w:rsidR="00DC64F5" w:rsidRPr="00AD55F7" w:rsidRDefault="00DC64F5" w:rsidP="00DC64F5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  <w:r w:rsidRPr="00AD55F7">
              <w:rPr>
                <w:bCs/>
                <w:sz w:val="28"/>
                <w:szCs w:val="28"/>
              </w:rPr>
              <w:t xml:space="preserve">Начальник 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</w:p>
          <w:p w:rsidR="00DC64F5" w:rsidRPr="00AD55F7" w:rsidRDefault="00AD55F7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DC64F5" w:rsidRPr="00AD55F7">
              <w:rPr>
                <w:sz w:val="28"/>
                <w:szCs w:val="28"/>
              </w:rPr>
              <w:t xml:space="preserve">   С.В. Романова 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«___»_____________202</w:t>
            </w:r>
            <w:r w:rsidR="00AD55F7">
              <w:rPr>
                <w:sz w:val="28"/>
                <w:szCs w:val="28"/>
              </w:rPr>
              <w:t xml:space="preserve">6 </w:t>
            </w:r>
            <w:r w:rsidRPr="00AD55F7">
              <w:rPr>
                <w:sz w:val="28"/>
                <w:szCs w:val="28"/>
              </w:rPr>
              <w:t>г.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М.П.</w:t>
            </w:r>
          </w:p>
        </w:tc>
        <w:tc>
          <w:tcPr>
            <w:tcW w:w="5205" w:type="dxa"/>
            <w:gridSpan w:val="2"/>
          </w:tcPr>
          <w:p w:rsidR="00AD55F7" w:rsidRDefault="00AD55F7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</w:p>
          <w:p w:rsidR="00AD55F7" w:rsidRDefault="00AD55F7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AD55F7">
              <w:rPr>
                <w:szCs w:val="28"/>
              </w:rPr>
              <w:lastRenderedPageBreak/>
              <w:t>ПОСТАВЩИК</w:t>
            </w: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AD55F7">
              <w:rPr>
                <w:b w:val="0"/>
                <w:szCs w:val="28"/>
              </w:rPr>
              <w:t xml:space="preserve">_______________ </w:t>
            </w: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«___»_____________202</w:t>
            </w:r>
            <w:r w:rsidR="00AD55F7">
              <w:rPr>
                <w:sz w:val="28"/>
                <w:szCs w:val="28"/>
              </w:rPr>
              <w:t>6</w:t>
            </w:r>
            <w:r w:rsidRPr="00AD55F7">
              <w:rPr>
                <w:sz w:val="28"/>
                <w:szCs w:val="28"/>
              </w:rPr>
              <w:t xml:space="preserve"> г.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М.П.</w:t>
            </w:r>
          </w:p>
        </w:tc>
      </w:tr>
    </w:tbl>
    <w:p w:rsidR="00DC64F5" w:rsidRPr="00AD55F7" w:rsidRDefault="00DC64F5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0823CA" w:rsidRPr="00576924" w:rsidRDefault="000823CA" w:rsidP="004606F8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  <w:sectPr w:rsidR="000823CA" w:rsidRPr="00576924" w:rsidSect="00425C0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Start w:val="2"/>
          </w:footnotePr>
          <w:pgSz w:w="11906" w:h="16838" w:code="9"/>
          <w:pgMar w:top="1134" w:right="709" w:bottom="1134" w:left="1701" w:header="567" w:footer="567" w:gutter="0"/>
          <w:cols w:space="708"/>
          <w:titlePg/>
          <w:docGrid w:linePitch="360"/>
        </w:sectPr>
      </w:pPr>
    </w:p>
    <w:p w:rsidR="000823CA" w:rsidRPr="00576924" w:rsidRDefault="000823CA" w:rsidP="004606F8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00F7C" w:rsidRPr="00576924" w:rsidRDefault="000823CA" w:rsidP="006A6287">
      <w:pPr>
        <w:pStyle w:val="ConsPlusNormal"/>
        <w:ind w:left="5812" w:firstLine="0"/>
        <w:jc w:val="center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П</w:t>
      </w:r>
      <w:r w:rsidR="00900F7C" w:rsidRPr="00576924">
        <w:rPr>
          <w:rFonts w:ascii="Times New Roman" w:hAnsi="Times New Roman"/>
          <w:sz w:val="28"/>
          <w:szCs w:val="28"/>
        </w:rPr>
        <w:t>риложение</w:t>
      </w:r>
      <w:r w:rsidR="00262CE4" w:rsidRPr="00576924">
        <w:rPr>
          <w:rFonts w:ascii="Times New Roman" w:hAnsi="Times New Roman"/>
          <w:sz w:val="28"/>
          <w:szCs w:val="28"/>
        </w:rPr>
        <w:t xml:space="preserve"> № 1</w:t>
      </w:r>
      <w:r w:rsidR="00352FD0" w:rsidRPr="00576924">
        <w:rPr>
          <w:rFonts w:ascii="Times New Roman" w:hAnsi="Times New Roman"/>
          <w:sz w:val="28"/>
          <w:szCs w:val="28"/>
        </w:rPr>
        <w:t xml:space="preserve"> </w:t>
      </w:r>
      <w:r w:rsidR="00900F7C" w:rsidRPr="00576924">
        <w:rPr>
          <w:rFonts w:ascii="Times New Roman" w:hAnsi="Times New Roman"/>
          <w:sz w:val="28"/>
          <w:szCs w:val="28"/>
        </w:rPr>
        <w:t xml:space="preserve">к </w:t>
      </w:r>
      <w:r w:rsidR="0078701F" w:rsidRPr="00576924">
        <w:rPr>
          <w:rFonts w:ascii="Times New Roman" w:hAnsi="Times New Roman"/>
          <w:sz w:val="28"/>
          <w:szCs w:val="28"/>
        </w:rPr>
        <w:t>К</w:t>
      </w:r>
      <w:r w:rsidR="00900F7C" w:rsidRPr="00576924">
        <w:rPr>
          <w:rFonts w:ascii="Times New Roman" w:hAnsi="Times New Roman"/>
          <w:sz w:val="28"/>
          <w:szCs w:val="28"/>
        </w:rPr>
        <w:t>онтракту</w:t>
      </w:r>
    </w:p>
    <w:p w:rsidR="00900F7C" w:rsidRPr="00576924" w:rsidRDefault="00900F7C" w:rsidP="006A6287">
      <w:pPr>
        <w:pStyle w:val="ConsPlusNormal"/>
        <w:ind w:left="5812" w:firstLine="0"/>
        <w:jc w:val="center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 xml:space="preserve">№ ____ от </w:t>
      </w:r>
      <w:r w:rsidR="00327413" w:rsidRPr="00576924">
        <w:rPr>
          <w:rFonts w:ascii="Times New Roman" w:hAnsi="Times New Roman"/>
          <w:sz w:val="28"/>
          <w:szCs w:val="28"/>
        </w:rPr>
        <w:t xml:space="preserve"> «</w:t>
      </w:r>
      <w:r w:rsidRPr="00576924">
        <w:rPr>
          <w:rFonts w:ascii="Times New Roman" w:hAnsi="Times New Roman"/>
          <w:sz w:val="28"/>
          <w:szCs w:val="28"/>
        </w:rPr>
        <w:t>___</w:t>
      </w:r>
      <w:r w:rsidR="00327413" w:rsidRPr="00576924">
        <w:rPr>
          <w:rFonts w:ascii="Times New Roman" w:hAnsi="Times New Roman"/>
          <w:sz w:val="28"/>
          <w:szCs w:val="28"/>
        </w:rPr>
        <w:t>»</w:t>
      </w:r>
      <w:r w:rsidRPr="00576924">
        <w:rPr>
          <w:rFonts w:ascii="Times New Roman" w:hAnsi="Times New Roman"/>
          <w:sz w:val="28"/>
          <w:szCs w:val="28"/>
        </w:rPr>
        <w:t xml:space="preserve"> ____</w:t>
      </w:r>
      <w:r w:rsidR="006A6287" w:rsidRPr="00576924">
        <w:rPr>
          <w:rFonts w:ascii="Times New Roman" w:hAnsi="Times New Roman"/>
          <w:sz w:val="28"/>
          <w:szCs w:val="28"/>
        </w:rPr>
        <w:t>__</w:t>
      </w:r>
      <w:r w:rsidRPr="00576924">
        <w:rPr>
          <w:rFonts w:ascii="Times New Roman" w:hAnsi="Times New Roman"/>
          <w:sz w:val="28"/>
          <w:szCs w:val="28"/>
        </w:rPr>
        <w:t>___ 20__ г.</w:t>
      </w:r>
    </w:p>
    <w:p w:rsidR="00262CE4" w:rsidRPr="00576924" w:rsidRDefault="00262CE4" w:rsidP="00AE151C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00F7C" w:rsidRPr="00576924" w:rsidRDefault="00352FD0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Ведомость поставки</w:t>
      </w:r>
    </w:p>
    <w:p w:rsidR="00DC64F5" w:rsidRPr="00576924" w:rsidRDefault="00ED3331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6924">
        <w:rPr>
          <w:rFonts w:ascii="Times New Roman" w:hAnsi="Times New Roman"/>
          <w:b/>
          <w:sz w:val="28"/>
          <w:szCs w:val="28"/>
        </w:rPr>
        <w:t xml:space="preserve">Количество и максимальная цена товара, на основании раздела </w:t>
      </w:r>
      <w:r w:rsidRPr="0057692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76924">
        <w:rPr>
          <w:rFonts w:ascii="Times New Roman" w:hAnsi="Times New Roman"/>
          <w:b/>
          <w:sz w:val="28"/>
          <w:szCs w:val="28"/>
        </w:rPr>
        <w:t xml:space="preserve"> контракта</w:t>
      </w:r>
    </w:p>
    <w:tbl>
      <w:tblPr>
        <w:tblW w:w="176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7"/>
        <w:gridCol w:w="392"/>
        <w:gridCol w:w="5246"/>
        <w:gridCol w:w="992"/>
        <w:gridCol w:w="1843"/>
        <w:gridCol w:w="2126"/>
        <w:gridCol w:w="2268"/>
        <w:gridCol w:w="2126"/>
        <w:gridCol w:w="2304"/>
      </w:tblGrid>
      <w:tr w:rsidR="00DC64F5" w:rsidRPr="00576924" w:rsidTr="003F373E">
        <w:trPr>
          <w:gridAfter w:val="1"/>
          <w:wAfter w:w="2304" w:type="dxa"/>
          <w:cantSplit/>
          <w:trHeight w:val="562"/>
        </w:trPr>
        <w:tc>
          <w:tcPr>
            <w:tcW w:w="709" w:type="dxa"/>
            <w:gridSpan w:val="2"/>
            <w:vAlign w:val="center"/>
          </w:tcPr>
          <w:p w:rsidR="00DC64F5" w:rsidRPr="00576924" w:rsidRDefault="00DC64F5" w:rsidP="00CA1824">
            <w:pPr>
              <w:widowControl w:val="0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57692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76924">
              <w:rPr>
                <w:sz w:val="28"/>
                <w:szCs w:val="28"/>
              </w:rPr>
              <w:t>/</w:t>
            </w:r>
            <w:proofErr w:type="spellStart"/>
            <w:r w:rsidRPr="0057692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6" w:type="dxa"/>
            <w:vAlign w:val="center"/>
          </w:tcPr>
          <w:p w:rsidR="00DC64F5" w:rsidRPr="00576924" w:rsidRDefault="00DC64F5" w:rsidP="00CA1824">
            <w:pPr>
              <w:widowControl w:val="0"/>
              <w:ind w:firstLine="36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Наименование товара</w:t>
            </w:r>
            <w:r w:rsidR="00FD3B94" w:rsidRPr="00576924">
              <w:rPr>
                <w:sz w:val="28"/>
                <w:szCs w:val="28"/>
              </w:rPr>
              <w:t xml:space="preserve"> (позиция)</w:t>
            </w:r>
          </w:p>
        </w:tc>
        <w:tc>
          <w:tcPr>
            <w:tcW w:w="992" w:type="dxa"/>
            <w:vAlign w:val="center"/>
          </w:tcPr>
          <w:p w:rsidR="00DC64F5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DC64F5" w:rsidRPr="00576924" w:rsidRDefault="003F373E" w:rsidP="003F373E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Количеств</w:t>
            </w:r>
            <w:r w:rsidR="00DC64F5" w:rsidRPr="00576924">
              <w:rPr>
                <w:sz w:val="28"/>
                <w:szCs w:val="28"/>
              </w:rPr>
              <w:t>о</w:t>
            </w:r>
            <w:r w:rsidR="00C97949" w:rsidRPr="00576924">
              <w:rPr>
                <w:sz w:val="28"/>
                <w:szCs w:val="28"/>
              </w:rPr>
              <w:t xml:space="preserve"> не менее</w:t>
            </w:r>
            <w:r w:rsidR="00FD3B94" w:rsidRPr="00576924">
              <w:rPr>
                <w:sz w:val="28"/>
                <w:szCs w:val="28"/>
              </w:rPr>
              <w:t>*</w:t>
            </w:r>
          </w:p>
        </w:tc>
        <w:tc>
          <w:tcPr>
            <w:tcW w:w="2126" w:type="dxa"/>
            <w:vAlign w:val="center"/>
          </w:tcPr>
          <w:p w:rsidR="00DC64F5" w:rsidRPr="00576924" w:rsidRDefault="00ED3331" w:rsidP="00ED3331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Максимальная ц</w:t>
            </w:r>
            <w:r w:rsidR="00FD3B94" w:rsidRPr="00576924">
              <w:rPr>
                <w:sz w:val="28"/>
                <w:szCs w:val="28"/>
              </w:rPr>
              <w:t>ена за единицу товара</w:t>
            </w:r>
            <w:r w:rsidR="00DC64F5" w:rsidRPr="00576924">
              <w:rPr>
                <w:sz w:val="28"/>
                <w:szCs w:val="28"/>
              </w:rPr>
              <w:t>, руб.</w:t>
            </w:r>
          </w:p>
        </w:tc>
        <w:tc>
          <w:tcPr>
            <w:tcW w:w="2268" w:type="dxa"/>
            <w:vAlign w:val="center"/>
          </w:tcPr>
          <w:p w:rsidR="00ED3331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Сумма*, руб</w:t>
            </w:r>
          </w:p>
          <w:p w:rsidR="00DC64F5" w:rsidRPr="00576924" w:rsidRDefault="00ED3331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не более</w:t>
            </w:r>
            <w:r w:rsidR="00DC64F5" w:rsidRPr="00576924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DC64F5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Срок поставки</w:t>
            </w:r>
          </w:p>
        </w:tc>
      </w:tr>
      <w:tr w:rsidR="00A03DD0" w:rsidRPr="00576924" w:rsidTr="00040A23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CA182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11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224 мм для мод. ЭБ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шт.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1131,00</w:t>
            </w:r>
          </w:p>
        </w:tc>
        <w:tc>
          <w:tcPr>
            <w:tcW w:w="2268" w:type="dxa"/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15834</w:t>
            </w:r>
          </w:p>
        </w:tc>
        <w:tc>
          <w:tcPr>
            <w:tcW w:w="2126" w:type="dxa"/>
            <w:vMerge w:val="restart"/>
            <w:vAlign w:val="center"/>
          </w:tcPr>
          <w:p w:rsidR="00A03DD0" w:rsidRPr="007A6F9B" w:rsidRDefault="00A03DD0" w:rsidP="00CA1824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A6F9B">
              <w:rPr>
                <w:sz w:val="28"/>
                <w:szCs w:val="28"/>
              </w:rPr>
              <w:t>30.09.2026</w:t>
            </w:r>
          </w:p>
        </w:tc>
      </w:tr>
      <w:tr w:rsidR="00A03DD0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92645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244 мм для мод. ЭБ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шт.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03DD0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1142,00</w:t>
            </w:r>
          </w:p>
        </w:tc>
        <w:tc>
          <w:tcPr>
            <w:tcW w:w="2268" w:type="dxa"/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11420</w:t>
            </w:r>
          </w:p>
        </w:tc>
        <w:tc>
          <w:tcPr>
            <w:tcW w:w="2126" w:type="dxa"/>
            <w:vMerge/>
            <w:vAlign w:val="center"/>
          </w:tcPr>
          <w:p w:rsidR="00A03DD0" w:rsidRPr="00576924" w:rsidRDefault="00A03DD0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3DD0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92645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33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 xml:space="preserve">Гайка специальная для мод.ЭБ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шт.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92,00</w:t>
            </w:r>
          </w:p>
        </w:tc>
        <w:tc>
          <w:tcPr>
            <w:tcW w:w="2268" w:type="dxa"/>
            <w:vAlign w:val="center"/>
          </w:tcPr>
          <w:p w:rsidR="00A03DD0" w:rsidRPr="00576924" w:rsidRDefault="00A03DD0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</w:t>
            </w:r>
          </w:p>
        </w:tc>
        <w:tc>
          <w:tcPr>
            <w:tcW w:w="2126" w:type="dxa"/>
            <w:vMerge/>
            <w:vAlign w:val="center"/>
          </w:tcPr>
          <w:p w:rsidR="00A03DD0" w:rsidRPr="00576924" w:rsidRDefault="00A03DD0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3DD0" w:rsidRPr="00576924" w:rsidTr="003F373E">
        <w:trPr>
          <w:gridAfter w:val="1"/>
          <w:wAfter w:w="2304" w:type="dxa"/>
          <w:trHeight w:val="614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926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922F4B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3DD0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03DD0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A03DD0" w:rsidRPr="00576924" w:rsidRDefault="00A03DD0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3DD0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03DD0" w:rsidRPr="00576924" w:rsidRDefault="00A03DD0" w:rsidP="00CA1824">
            <w:pPr>
              <w:tabs>
                <w:tab w:val="left" w:pos="1065"/>
              </w:tabs>
              <w:ind w:left="-676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3DD0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3DD0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03DD0" w:rsidRPr="007A6F9B" w:rsidRDefault="00A03DD0" w:rsidP="00527683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27990</w:t>
            </w:r>
          </w:p>
        </w:tc>
        <w:tc>
          <w:tcPr>
            <w:tcW w:w="2126" w:type="dxa"/>
            <w:vMerge/>
            <w:vAlign w:val="center"/>
          </w:tcPr>
          <w:p w:rsidR="00A03DD0" w:rsidRPr="00576924" w:rsidRDefault="00A03DD0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3DD0" w:rsidRPr="00576924" w:rsidTr="003F373E">
        <w:trPr>
          <w:gridAfter w:val="1"/>
          <w:wAfter w:w="2304" w:type="dxa"/>
          <w:cantSplit/>
          <w:trHeight w:val="351"/>
        </w:trPr>
        <w:tc>
          <w:tcPr>
            <w:tcW w:w="15310" w:type="dxa"/>
            <w:gridSpan w:val="8"/>
          </w:tcPr>
          <w:p w:rsidR="00A03DD0" w:rsidRPr="00576924" w:rsidRDefault="00A03DD0" w:rsidP="003F373E">
            <w:pPr>
              <w:rPr>
                <w:sz w:val="28"/>
                <w:szCs w:val="28"/>
              </w:rPr>
            </w:pPr>
            <w:r w:rsidRPr="00576924">
              <w:rPr>
                <w:b/>
                <w:sz w:val="28"/>
                <w:szCs w:val="28"/>
              </w:rPr>
              <w:t xml:space="preserve">Итого:  не более </w:t>
            </w:r>
            <w:r>
              <w:rPr>
                <w:b/>
                <w:sz w:val="28"/>
                <w:szCs w:val="28"/>
              </w:rPr>
              <w:t>27990</w:t>
            </w:r>
            <w:r w:rsidRPr="00576924">
              <w:rPr>
                <w:b/>
                <w:sz w:val="28"/>
                <w:szCs w:val="28"/>
              </w:rPr>
              <w:t xml:space="preserve">,00 (пятьдесят </w:t>
            </w:r>
            <w:r>
              <w:rPr>
                <w:b/>
                <w:sz w:val="28"/>
                <w:szCs w:val="28"/>
              </w:rPr>
              <w:t xml:space="preserve">две </w:t>
            </w:r>
            <w:r w:rsidRPr="00576924">
              <w:rPr>
                <w:b/>
                <w:sz w:val="28"/>
                <w:szCs w:val="28"/>
              </w:rPr>
              <w:t>тысячи</w:t>
            </w:r>
            <w:r>
              <w:rPr>
                <w:b/>
                <w:sz w:val="28"/>
                <w:szCs w:val="28"/>
              </w:rPr>
              <w:t xml:space="preserve"> девятьсот семьдесят шесть</w:t>
            </w:r>
            <w:r w:rsidRPr="00576924">
              <w:rPr>
                <w:b/>
                <w:sz w:val="28"/>
                <w:szCs w:val="28"/>
              </w:rPr>
              <w:t xml:space="preserve"> рублей</w:t>
            </w:r>
            <w:r>
              <w:rPr>
                <w:b/>
                <w:sz w:val="28"/>
                <w:szCs w:val="28"/>
              </w:rPr>
              <w:t>)</w:t>
            </w:r>
            <w:r w:rsidRPr="00576924">
              <w:rPr>
                <w:b/>
                <w:sz w:val="28"/>
                <w:szCs w:val="28"/>
              </w:rPr>
              <w:t xml:space="preserve"> 00 копеек, </w:t>
            </w:r>
            <w:r w:rsidRPr="00576924">
              <w:rPr>
                <w:sz w:val="28"/>
                <w:szCs w:val="28"/>
              </w:rPr>
              <w:t>в том числе, с учетом  НДС</w:t>
            </w:r>
          </w:p>
          <w:p w:rsidR="00A03DD0" w:rsidRPr="00576924" w:rsidRDefault="00A03DD0" w:rsidP="00FD3B94">
            <w:pPr>
              <w:pStyle w:val="a8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В случае если цена за  единицу товара каждой позиции будет снижена, </w:t>
            </w:r>
            <w:proofErr w:type="gramStart"/>
            <w:r w:rsidRPr="00576924">
              <w:rPr>
                <w:sz w:val="28"/>
                <w:szCs w:val="28"/>
              </w:rPr>
              <w:t>возможно</w:t>
            </w:r>
            <w:proofErr w:type="gramEnd"/>
            <w:r w:rsidRPr="00576924">
              <w:rPr>
                <w:sz w:val="28"/>
                <w:szCs w:val="28"/>
              </w:rPr>
              <w:t xml:space="preserve"> увеличение количества товара в пределах максимальной суммы выставленной по данной позиции</w:t>
            </w:r>
          </w:p>
          <w:p w:rsidR="00A03DD0" w:rsidRPr="00576924" w:rsidRDefault="00A03DD0" w:rsidP="0040724A">
            <w:pPr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.</w:t>
            </w:r>
          </w:p>
        </w:tc>
      </w:tr>
      <w:tr w:rsidR="00A03DD0" w:rsidRPr="00576924" w:rsidTr="003F3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Before w:val="1"/>
          <w:wBefore w:w="317" w:type="dxa"/>
          <w:trHeight w:val="1819"/>
        </w:trPr>
        <w:tc>
          <w:tcPr>
            <w:tcW w:w="8473" w:type="dxa"/>
            <w:gridSpan w:val="4"/>
          </w:tcPr>
          <w:p w:rsidR="00A03DD0" w:rsidRPr="00576924" w:rsidRDefault="00A03DD0" w:rsidP="00CA1824">
            <w:pPr>
              <w:pStyle w:val="Vor2"/>
              <w:snapToGrid w:val="0"/>
              <w:spacing w:before="0"/>
              <w:ind w:right="-74"/>
              <w:rPr>
                <w:caps/>
                <w:sz w:val="28"/>
                <w:szCs w:val="28"/>
              </w:rPr>
            </w:pPr>
            <w:r w:rsidRPr="00576924">
              <w:rPr>
                <w:caps/>
                <w:sz w:val="28"/>
                <w:szCs w:val="28"/>
              </w:rPr>
              <w:t>Государственный заказчик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  <w:r w:rsidRPr="00576924">
              <w:rPr>
                <w:bCs/>
                <w:sz w:val="28"/>
                <w:szCs w:val="28"/>
              </w:rPr>
              <w:t xml:space="preserve">Начальник 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__________________   С.В. Романова 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>
              <w:rPr>
                <w:sz w:val="28"/>
                <w:szCs w:val="28"/>
              </w:rPr>
              <w:t xml:space="preserve">6 </w:t>
            </w:r>
            <w:r w:rsidRPr="00576924">
              <w:rPr>
                <w:sz w:val="28"/>
                <w:szCs w:val="28"/>
              </w:rPr>
              <w:t>г.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М.П.</w:t>
            </w:r>
          </w:p>
        </w:tc>
        <w:tc>
          <w:tcPr>
            <w:tcW w:w="8824" w:type="dxa"/>
            <w:gridSpan w:val="4"/>
          </w:tcPr>
          <w:p w:rsidR="00A03DD0" w:rsidRPr="00CA1824" w:rsidRDefault="00A03DD0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576924">
              <w:rPr>
                <w:szCs w:val="28"/>
              </w:rPr>
              <w:t>ПОСТАВЩИК</w:t>
            </w:r>
          </w:p>
          <w:p w:rsidR="00A03DD0" w:rsidRPr="00576924" w:rsidRDefault="00A03DD0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576924">
              <w:rPr>
                <w:b w:val="0"/>
                <w:szCs w:val="28"/>
              </w:rPr>
              <w:t xml:space="preserve">_______________ </w:t>
            </w:r>
          </w:p>
          <w:p w:rsidR="00A03DD0" w:rsidRPr="00576924" w:rsidRDefault="00A03DD0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</w:t>
            </w:r>
            <w:r>
              <w:rPr>
                <w:sz w:val="28"/>
                <w:szCs w:val="28"/>
              </w:rPr>
              <w:t xml:space="preserve">26 </w:t>
            </w:r>
            <w:r w:rsidRPr="00576924">
              <w:rPr>
                <w:sz w:val="28"/>
                <w:szCs w:val="28"/>
              </w:rPr>
              <w:t>г.</w:t>
            </w:r>
          </w:p>
          <w:p w:rsidR="00A03DD0" w:rsidRPr="00576924" w:rsidRDefault="00A03DD0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М.П.</w:t>
            </w:r>
          </w:p>
        </w:tc>
      </w:tr>
    </w:tbl>
    <w:p w:rsidR="00FD3B94" w:rsidRPr="00576924" w:rsidRDefault="00FD3B94" w:rsidP="00CA1824">
      <w:pPr>
        <w:pStyle w:val="ConsPlusNormal"/>
        <w:ind w:firstLine="0"/>
        <w:rPr>
          <w:rFonts w:ascii="Times New Roman" w:hAnsi="Times New Roman"/>
          <w:b/>
          <w:sz w:val="28"/>
          <w:szCs w:val="28"/>
        </w:rPr>
      </w:pPr>
    </w:p>
    <w:p w:rsidR="00FD3B94" w:rsidRPr="00576924" w:rsidRDefault="00FD3B94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D3B94" w:rsidRPr="00576924" w:rsidRDefault="00FD3B94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C0C53" w:rsidRPr="00576924" w:rsidRDefault="00AC0C53" w:rsidP="00AC0C53">
      <w:pPr>
        <w:pStyle w:val="4"/>
        <w:tabs>
          <w:tab w:val="left" w:pos="6480"/>
        </w:tabs>
        <w:autoSpaceDE w:val="0"/>
        <w:autoSpaceDN w:val="0"/>
        <w:adjustRightInd w:val="0"/>
        <w:spacing w:line="240" w:lineRule="auto"/>
        <w:ind w:right="-74" w:firstLine="709"/>
        <w:contextualSpacing/>
        <w:jc w:val="right"/>
        <w:rPr>
          <w:sz w:val="28"/>
          <w:szCs w:val="28"/>
        </w:rPr>
      </w:pPr>
      <w:r w:rsidRPr="00576924">
        <w:rPr>
          <w:sz w:val="28"/>
          <w:szCs w:val="28"/>
        </w:rPr>
        <w:t xml:space="preserve">Приложение № 2 к Контракту </w:t>
      </w:r>
    </w:p>
    <w:p w:rsidR="00AC0C53" w:rsidRPr="00576924" w:rsidRDefault="00AC0C53" w:rsidP="00AC0C53">
      <w:pPr>
        <w:ind w:firstLine="709"/>
        <w:jc w:val="right"/>
        <w:rPr>
          <w:sz w:val="28"/>
          <w:szCs w:val="28"/>
        </w:rPr>
      </w:pPr>
      <w:r w:rsidRPr="00576924">
        <w:rPr>
          <w:sz w:val="28"/>
          <w:szCs w:val="28"/>
        </w:rPr>
        <w:t>от « ____» ___________ 202</w:t>
      </w:r>
      <w:r w:rsidR="00CA1824">
        <w:rPr>
          <w:sz w:val="28"/>
          <w:szCs w:val="28"/>
        </w:rPr>
        <w:t>6</w:t>
      </w:r>
      <w:r w:rsidRPr="00576924">
        <w:rPr>
          <w:sz w:val="28"/>
          <w:szCs w:val="28"/>
        </w:rPr>
        <w:t xml:space="preserve"> г. № ___</w:t>
      </w:r>
    </w:p>
    <w:p w:rsidR="00AC0C53" w:rsidRPr="00576924" w:rsidRDefault="00AC0C53" w:rsidP="00AC0C53">
      <w:pPr>
        <w:pStyle w:val="afe"/>
        <w:widowControl w:val="0"/>
        <w:spacing w:before="0" w:line="276" w:lineRule="auto"/>
        <w:contextualSpacing/>
        <w:jc w:val="center"/>
        <w:rPr>
          <w:b/>
          <w:spacing w:val="0"/>
        </w:rPr>
      </w:pPr>
    </w:p>
    <w:p w:rsidR="00AC0C53" w:rsidRPr="00576924" w:rsidRDefault="00AC0C53" w:rsidP="00AC0C53">
      <w:pPr>
        <w:pStyle w:val="afe"/>
        <w:widowControl w:val="0"/>
        <w:spacing w:before="0" w:line="276" w:lineRule="auto"/>
        <w:contextualSpacing/>
        <w:jc w:val="center"/>
        <w:rPr>
          <w:b/>
          <w:bCs/>
        </w:rPr>
      </w:pPr>
      <w:r w:rsidRPr="00576924">
        <w:rPr>
          <w:b/>
          <w:bCs/>
        </w:rPr>
        <w:t>Техническое задание</w:t>
      </w:r>
    </w:p>
    <w:p w:rsidR="00AC0C53" w:rsidRPr="00576924" w:rsidRDefault="00AC0C53" w:rsidP="00AC0C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b/>
          <w:bCs/>
          <w:spacing w:val="-1"/>
          <w:sz w:val="28"/>
          <w:szCs w:val="28"/>
        </w:rPr>
      </w:pPr>
      <w:r w:rsidRPr="00576924">
        <w:rPr>
          <w:b/>
          <w:bCs/>
          <w:spacing w:val="-1"/>
          <w:sz w:val="28"/>
          <w:szCs w:val="28"/>
        </w:rPr>
        <w:t>на поставку расходных материалов и комплектующих оборудования  системы электронного мониторинга подконтрольных лиц</w:t>
      </w:r>
    </w:p>
    <w:p w:rsidR="00AC0C53" w:rsidRPr="00576924" w:rsidRDefault="00AC0C53" w:rsidP="00AC0C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b/>
          <w:bCs/>
          <w:spacing w:val="-1"/>
          <w:sz w:val="28"/>
          <w:szCs w:val="28"/>
        </w:rPr>
      </w:pPr>
    </w:p>
    <w:p w:rsidR="00AC0C53" w:rsidRPr="00576924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576924">
        <w:rPr>
          <w:bCs/>
          <w:sz w:val="28"/>
          <w:szCs w:val="28"/>
        </w:rPr>
        <w:t xml:space="preserve">Наименование и количество </w:t>
      </w:r>
      <w:r w:rsidRPr="00576924">
        <w:rPr>
          <w:noProof/>
          <w:sz w:val="28"/>
          <w:szCs w:val="28"/>
        </w:rPr>
        <w:t>расходных материалов и комплектующих для оборудования Системы электронного мониторинга подконтрольных лиц ФСИН России: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1559"/>
        <w:gridCol w:w="3261"/>
      </w:tblGrid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Кол-во (шт.)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Страна происхождения</w:t>
            </w:r>
          </w:p>
        </w:tc>
      </w:tr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AC0C53" w:rsidRPr="00576924" w:rsidRDefault="00AC0C53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224 мм для мод. ЭБ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Российская Федерация</w:t>
            </w:r>
          </w:p>
        </w:tc>
      </w:tr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AC0C53" w:rsidRPr="00576924" w:rsidRDefault="00AC0C53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244 мм для мод. ЭБ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Российская Федерация</w:t>
            </w:r>
          </w:p>
        </w:tc>
      </w:tr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AC0C53" w:rsidRPr="00576924" w:rsidRDefault="00AC0C53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Гайка специальная для мод.ЭБ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A03DD0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Российская Федерация</w:t>
            </w:r>
          </w:p>
        </w:tc>
      </w:tr>
    </w:tbl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709"/>
        <w:jc w:val="both"/>
        <w:outlineLvl w:val="0"/>
        <w:rPr>
          <w:sz w:val="28"/>
          <w:szCs w:val="28"/>
        </w:rPr>
      </w:pPr>
    </w:p>
    <w:p w:rsidR="00AC0C53" w:rsidRPr="007A6F9B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7A6F9B">
        <w:rPr>
          <w:b/>
          <w:sz w:val="28"/>
          <w:szCs w:val="28"/>
        </w:rPr>
        <w:t xml:space="preserve">Срок поставки: до </w:t>
      </w:r>
      <w:r w:rsidR="00CA1824" w:rsidRPr="007A6F9B">
        <w:rPr>
          <w:b/>
          <w:sz w:val="28"/>
          <w:szCs w:val="28"/>
        </w:rPr>
        <w:t>30.09.2026</w:t>
      </w:r>
      <w:r w:rsidRPr="007A6F9B">
        <w:rPr>
          <w:b/>
          <w:sz w:val="28"/>
          <w:szCs w:val="28"/>
        </w:rPr>
        <w:t xml:space="preserve"> года.</w:t>
      </w:r>
    </w:p>
    <w:p w:rsidR="00AC0C53" w:rsidRPr="00576924" w:rsidRDefault="00AC0C53" w:rsidP="00AC0C53">
      <w:pPr>
        <w:ind w:firstLine="709"/>
        <w:jc w:val="both"/>
        <w:rPr>
          <w:color w:val="000000" w:themeColor="text1"/>
          <w:sz w:val="28"/>
          <w:szCs w:val="28"/>
        </w:rPr>
      </w:pPr>
      <w:r w:rsidRPr="00576924">
        <w:rPr>
          <w:sz w:val="28"/>
          <w:szCs w:val="28"/>
        </w:rPr>
        <w:t>Место поставки</w:t>
      </w:r>
      <w:r w:rsidRPr="00576924">
        <w:rPr>
          <w:color w:val="000000" w:themeColor="text1"/>
          <w:sz w:val="28"/>
          <w:szCs w:val="28"/>
        </w:rPr>
        <w:t xml:space="preserve"> по адресу: </w:t>
      </w:r>
      <w:r w:rsidRPr="00576924">
        <w:rPr>
          <w:color w:val="000000" w:themeColor="text1"/>
          <w:spacing w:val="-5"/>
          <w:sz w:val="28"/>
          <w:szCs w:val="28"/>
        </w:rPr>
        <w:t xml:space="preserve">183052, г. Мурманск, ул. Генерала Щербакова, д. 20,  оф. 18. ФКУ УИИ УФСИН России по Мурманской области. </w:t>
      </w:r>
      <w:r w:rsidRPr="00576924">
        <w:rPr>
          <w:color w:val="000000" w:themeColor="text1"/>
          <w:sz w:val="28"/>
          <w:szCs w:val="28"/>
        </w:rPr>
        <w:t>Поставка должна производиться: понедельник – четверг с 9-00 до 17-00, пятница с 9-00 до 16-00. Поставка в выходные и праздничные дни не производится.</w:t>
      </w:r>
      <w:r w:rsidR="0040724A" w:rsidRPr="00576924">
        <w:rPr>
          <w:color w:val="000000" w:themeColor="text1"/>
          <w:sz w:val="28"/>
          <w:szCs w:val="28"/>
        </w:rPr>
        <w:t xml:space="preserve"> </w:t>
      </w:r>
    </w:p>
    <w:p w:rsidR="00AC0C53" w:rsidRPr="00576924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576924">
        <w:rPr>
          <w:b/>
          <w:bCs/>
          <w:sz w:val="28"/>
          <w:szCs w:val="28"/>
        </w:rPr>
        <w:t>Общие положения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3.1 Термины и определения 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Электронный браслет (ЭБ) </w:t>
      </w:r>
      <w:r w:rsidRPr="00576924">
        <w:rPr>
          <w:sz w:val="28"/>
          <w:szCs w:val="28"/>
        </w:rPr>
        <w:t xml:space="preserve">– электронное устройство, надеваемое на осужденного к наказанию в виде ограничения свободы с целью его дистанционной идентификации и отслеживания его местонахождения, предназначенное для длительного ношения на теле и имеющее встроенную систему контроля несанкционированного </w:t>
      </w:r>
      <w:r w:rsidRPr="00576924">
        <w:rPr>
          <w:sz w:val="28"/>
          <w:szCs w:val="28"/>
        </w:rPr>
        <w:lastRenderedPageBreak/>
        <w:t xml:space="preserve">снятия и вскрытия корпуса. </w:t>
      </w:r>
      <w:proofErr w:type="spellStart"/>
      <w:r w:rsidRPr="00576924">
        <w:rPr>
          <w:sz w:val="28"/>
          <w:szCs w:val="28"/>
        </w:rPr>
        <w:t>Конструкционно</w:t>
      </w:r>
      <w:proofErr w:type="spellEnd"/>
      <w:r w:rsidRPr="00576924">
        <w:rPr>
          <w:sz w:val="28"/>
          <w:szCs w:val="28"/>
        </w:rPr>
        <w:t xml:space="preserve"> ЭБ состоит из герметичного корпуса ЭБ с электронными компонентами, ремня</w:t>
      </w:r>
      <w:r w:rsidR="00CA18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(базовая версия ЭБ имеет в составе комплект замка).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 xml:space="preserve">Ремень </w:t>
      </w:r>
      <w:r w:rsidRPr="00576924">
        <w:rPr>
          <w:sz w:val="28"/>
          <w:szCs w:val="28"/>
        </w:rPr>
        <w:t>– часть конструкц</w:t>
      </w:r>
      <w:r w:rsidR="0040724A" w:rsidRPr="00576924">
        <w:rPr>
          <w:sz w:val="28"/>
          <w:szCs w:val="28"/>
        </w:rPr>
        <w:t>ии ЭБ, обеспечивающая крепление</w:t>
      </w:r>
      <w:r w:rsidRPr="00576924">
        <w:rPr>
          <w:sz w:val="28"/>
          <w:szCs w:val="28"/>
        </w:rPr>
        <w:t xml:space="preserve"> ЭБ на осужденном и замыкание электрической цепи.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>Комплект замка</w:t>
      </w:r>
      <w:r w:rsidRPr="00576924">
        <w:rPr>
          <w:sz w:val="28"/>
          <w:szCs w:val="28"/>
        </w:rPr>
        <w:t xml:space="preserve"> – часть конструкции ЭБ, обеспечивающая  скрепление двух ремней и замыкание электрической цепи.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>Стационарное контрольное устройство (СКУ)</w:t>
      </w:r>
      <w:r w:rsidRPr="00576924">
        <w:rPr>
          <w:sz w:val="28"/>
          <w:szCs w:val="28"/>
        </w:rPr>
        <w:t xml:space="preserve"> – электронное устройство, обеспечивающее непрерывный круглосуточный приём и идентификацию сигналов электронного браслета для контроля режима присутствия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в помещении или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на установленной территории, а также оповещение о попытках снятия, повреждения электронного браслета и иных нарушениях.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 xml:space="preserve">Мобильное контрольное устройство (МКУ) </w:t>
      </w:r>
      <w:r w:rsidRPr="00576924">
        <w:rPr>
          <w:sz w:val="28"/>
          <w:szCs w:val="28"/>
        </w:rPr>
        <w:t>– электронное устройство, предназначенное для ношения совместно с электронным браслетом при нахождении подозреваемого или обвиняемого вне мест, оборудованных стационарным контрольным устройством, для отслеживания его местоположения по сигналам глобальной навигационной спутниковой системы ГЛОНАСС/</w:t>
      </w:r>
      <w:r w:rsidRPr="00576924">
        <w:rPr>
          <w:sz w:val="28"/>
          <w:szCs w:val="28"/>
          <w:lang w:val="en-US"/>
        </w:rPr>
        <w:t>GPS</w:t>
      </w:r>
      <w:r w:rsidRPr="00576924">
        <w:rPr>
          <w:sz w:val="28"/>
          <w:szCs w:val="28"/>
        </w:rPr>
        <w:t>.</w:t>
      </w:r>
    </w:p>
    <w:p w:rsidR="00AC0C53" w:rsidRPr="00576924" w:rsidRDefault="00AC0C53" w:rsidP="00AC0C53">
      <w:pPr>
        <w:pStyle w:val="afc"/>
        <w:spacing w:line="276" w:lineRule="auto"/>
        <w:rPr>
          <w:b/>
        </w:rPr>
      </w:pPr>
      <w:bookmarkStart w:id="28" w:name="_Toc360722989"/>
      <w:bookmarkStart w:id="29" w:name="_Toc360638816"/>
      <w:bookmarkStart w:id="30" w:name="_Toc360638729"/>
      <w:bookmarkStart w:id="31" w:name="_Toc360638423"/>
      <w:r w:rsidRPr="00576924">
        <w:rPr>
          <w:b/>
        </w:rPr>
        <w:t>Структура системы</w:t>
      </w:r>
      <w:bookmarkEnd w:id="28"/>
      <w:bookmarkEnd w:id="29"/>
      <w:bookmarkEnd w:id="30"/>
      <w:bookmarkEnd w:id="31"/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СЭМПЛ включает следующие компоненты: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коммуникационная подсистема, реализующая информационный протокол обмена данными с контрольными устройствами, а также обеспечивающая первичное хранение полученных данных;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подсистема хранения обработанных данных мониторинга;</w:t>
      </w:r>
    </w:p>
    <w:p w:rsidR="00AC0C53" w:rsidRPr="00576924" w:rsidRDefault="00AC0C53" w:rsidP="00AC0C53">
      <w:pPr>
        <w:pStyle w:val="afc"/>
        <w:spacing w:line="276" w:lineRule="auto"/>
        <w:ind w:firstLine="708"/>
        <w:rPr>
          <w:iCs/>
        </w:rPr>
      </w:pPr>
      <w:r w:rsidRPr="00576924">
        <w:rPr>
          <w:iCs/>
        </w:rPr>
        <w:t>подсистема обработки данных (сервер приложений);</w:t>
      </w:r>
    </w:p>
    <w:p w:rsidR="00AC0C53" w:rsidRPr="00576924" w:rsidRDefault="00AC0C53" w:rsidP="00AC0C53">
      <w:pPr>
        <w:pStyle w:val="afc"/>
        <w:spacing w:line="276" w:lineRule="auto"/>
        <w:ind w:firstLine="708"/>
        <w:rPr>
          <w:iCs/>
        </w:rPr>
      </w:pPr>
      <w:r w:rsidRPr="00576924">
        <w:rPr>
          <w:iCs/>
        </w:rPr>
        <w:t>картографическая подсистема;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клиентское приложение, развернутое на автоматизированном рабочем месте администратора сервера мониторинга территориального органа ФСИН России позволяет вносить в систему и удалять из неё подконтрольных лиц, регистрировать в системе новое оборудование и активировать его, управлять правами доступа пользователей;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клиентское приложение, развернутое на автоматизированном рабочем месте оператора стационарного пульта мониторинга позволяет назначать подконтрольным лицам ограничения, контролировать их исполнение  и формировать отчеты</w:t>
      </w:r>
      <w:r w:rsidR="0040724A" w:rsidRPr="00576924">
        <w:rPr>
          <w:iCs/>
        </w:rPr>
        <w:t xml:space="preserve"> </w:t>
      </w:r>
      <w:r w:rsidRPr="00576924">
        <w:rPr>
          <w:iCs/>
        </w:rPr>
        <w:t>на основе данных мониторинга;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lastRenderedPageBreak/>
        <w:t>оконечное оборудование: мобильное контрольное устройство, стационарное контрольное устройство, электронный браслет, устройство активации.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Гарантийный срок поставщика и производителя на товар должен быть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не менее 12 (Двенадцати) месяцев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с момента поставки товара.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Срок действия гарантии Поставщика должен быть не меньше, чем срок действия гарантии производителя данного товара.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Ремни и комплект замка базовой версии ЭБ предназначены для однократного использования, ремень модернизированного ЭБ предназначен для многоразового использования.</w:t>
      </w:r>
    </w:p>
    <w:p w:rsidR="00AC0C53" w:rsidRPr="00576924" w:rsidRDefault="00AC0C53" w:rsidP="00AC0C5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Ремни, соответствующие данному техническому заданию, должны быть взаимозаменяемыми с ремнями,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в модернизированных электронных браслетах, эксплуатируемых во ФСИН России (Приложение 1, 2).</w:t>
      </w:r>
    </w:p>
    <w:p w:rsidR="00AC0C53" w:rsidRPr="00576924" w:rsidRDefault="00AC0C53" w:rsidP="00AC0C5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Гайки и крышки–пломбы, соответствующие данному техническому заданию, должны быть взаимозаменяемыми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с гайками и крышками–пломбами, в электронных браслетах, эксплуатируемых во ФСИН России.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4. Требования к крышке-пломбе модернизированного ЭБ 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 Крышка-пломба предназначается для пломбирования места крепления ремня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к корпусу электронного браслета (ЭБ). После установки крышку-пломбу можно извлечь только, сломав её с помощью плоской отвёртки или аналогичного инструмента.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4.2. Крышка-пломба должна представлять собой деталь, изготовленную методом литья под давлением из пластика. Габаритные размеры должны составлять 7,3х11,1х22,4 мм. Толщина должна составлять 1 мм. 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 Крышка-пломба должна иметь упругие элементы для фиксации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её в месте установки.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4.4. Каждая крышка-пломба должна иметь собственный неповторяющийся номер.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 xml:space="preserve">4.5. Номер крышки-пломбы должны состоять из набора букв и арабских цифр, общее количество которых </w:t>
      </w:r>
      <w:r w:rsidR="00CA1824">
        <w:rPr>
          <w:iCs/>
        </w:rPr>
        <w:br/>
      </w:r>
      <w:r w:rsidRPr="00576924">
        <w:rPr>
          <w:iCs/>
        </w:rPr>
        <w:t>не менее шести, выполненных методом гравировки.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4.6. Крышки-пломбы должны быть упакованы.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5. Требования к специальным гайкам и специальному инструменту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5.1. Для крепления ремней к ЭБ должны использоваться специальные гайки, которые закручиваются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и откручиваются специальным инструментом.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>5.2. Гайки должны быть изготовлены из нержавеющей стали для предотвращения возможной коррозии при контакте с агрессивными средами.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5.3. Гайки должны быть изготовлены из магнитной стали, а в инструмент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для завинчивания гаек (специальная отвёртка) должен быть встроен миниатюрный магнит, который должен удерживать гайку на конце отвёртки.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5.4. </w:t>
      </w:r>
      <w:proofErr w:type="gramStart"/>
      <w:r w:rsidRPr="00576924">
        <w:rPr>
          <w:sz w:val="28"/>
          <w:szCs w:val="28"/>
        </w:rPr>
        <w:t>Для предотвращения несанкционированного отвинчивания гаек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и снятия ремня ЭБ данное изделие должно иметь особую форму, благодаря которой, закручивание и откручивание гаек возможно только специальным инструментом, который должен иметь на торцевой поверхности выступы, которые при закручивании/откручивании входят в соответствующие вырезы на гайке.</w:t>
      </w:r>
      <w:proofErr w:type="gramEnd"/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5.5. Характеристики специальной гайки:</w:t>
      </w:r>
    </w:p>
    <w:p w:rsidR="00AC0C53" w:rsidRPr="00576924" w:rsidRDefault="00AC0C53" w:rsidP="00AC0C53">
      <w:pPr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диаметр гайки - 6мм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шаг резьбы - 0,5 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размер вырезов на гайке -2,4мм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размеры гайки - 2,2мм х 6мм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материал - сталь 20Х13</w:t>
      </w:r>
    </w:p>
    <w:p w:rsidR="00AC0C53" w:rsidRPr="00576924" w:rsidRDefault="00AC0C53" w:rsidP="00AC0C53">
      <w:pPr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5.6. Гайка должна представлять собой цилиндрическую, выпуклую  с одной стороны шайбу с резьбовым отверстием посередине. На боковой поверхности гайки должны быть выполнены три прямоугольных выреза, расположенных под углом 120 градусов.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t>5.7. </w:t>
      </w:r>
      <w:r w:rsidRPr="00576924">
        <w:rPr>
          <w:iCs/>
        </w:rPr>
        <w:t>Гайки должны быть упакованы.</w:t>
      </w:r>
    </w:p>
    <w:p w:rsidR="0040724A" w:rsidRPr="00576924" w:rsidRDefault="0040724A" w:rsidP="00AC0C53">
      <w:pPr>
        <w:pStyle w:val="afc"/>
        <w:spacing w:line="276" w:lineRule="auto"/>
        <w:rPr>
          <w:iCs/>
        </w:rPr>
      </w:pPr>
    </w:p>
    <w:p w:rsidR="00AC0C53" w:rsidRPr="00576924" w:rsidRDefault="00AC0C53" w:rsidP="00AC0C53">
      <w:pPr>
        <w:pStyle w:val="afc"/>
        <w:spacing w:line="276" w:lineRule="auto"/>
        <w:rPr>
          <w:b/>
          <w:iCs/>
        </w:rPr>
      </w:pPr>
      <w:r w:rsidRPr="00576924">
        <w:rPr>
          <w:b/>
          <w:iCs/>
        </w:rPr>
        <w:t>Примечания.</w:t>
      </w:r>
    </w:p>
    <w:p w:rsidR="00AC0C53" w:rsidRDefault="00AC0C53" w:rsidP="0040724A">
      <w:pPr>
        <w:pStyle w:val="afc"/>
        <w:spacing w:line="276" w:lineRule="auto"/>
        <w:rPr>
          <w:iCs/>
        </w:rPr>
      </w:pPr>
      <w:r w:rsidRPr="00576924">
        <w:rPr>
          <w:iCs/>
        </w:rPr>
        <w:t>Расходные материалы: ремни модернизированного ЭБ, специальные гайки</w:t>
      </w:r>
      <w:r w:rsidR="0040724A" w:rsidRPr="00576924">
        <w:rPr>
          <w:iCs/>
        </w:rPr>
        <w:t xml:space="preserve"> и</w:t>
      </w:r>
      <w:r w:rsidRPr="00576924">
        <w:rPr>
          <w:iCs/>
        </w:rPr>
        <w:t xml:space="preserve"> крышка-пломба модернизированного ЭБ не подлежат обязательной сертификации. Исполнитель гарантирует, что поставляемые расходные материалы полностью удовлетворяют всем требование конструкторской документации</w:t>
      </w:r>
      <w:r w:rsidR="0040724A" w:rsidRPr="00576924">
        <w:rPr>
          <w:iCs/>
        </w:rPr>
        <w:t xml:space="preserve"> </w:t>
      </w:r>
      <w:r w:rsidRPr="00576924">
        <w:rPr>
          <w:iCs/>
        </w:rPr>
        <w:t>на поставленные изделия.</w:t>
      </w:r>
    </w:p>
    <w:p w:rsidR="00CA1824" w:rsidRPr="00576924" w:rsidRDefault="00CA1824" w:rsidP="0040724A">
      <w:pPr>
        <w:pStyle w:val="afc"/>
        <w:spacing w:line="276" w:lineRule="auto"/>
        <w:rPr>
          <w:iCs/>
        </w:rPr>
      </w:pP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6. Требования к ремням модернизированного ЭБ</w:t>
      </w:r>
    </w:p>
    <w:p w:rsidR="00AC0C53" w:rsidRPr="00576924" w:rsidRDefault="00AC0C53" w:rsidP="00AC0C5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6.1 Ремни модернизированной версии ЭБ должны поставляться в следующем количестве:</w:t>
      </w:r>
    </w:p>
    <w:tbl>
      <w:tblPr>
        <w:tblW w:w="1006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12"/>
        <w:gridCol w:w="4252"/>
      </w:tblGrid>
      <w:tr w:rsidR="00AC0C53" w:rsidRPr="00576924" w:rsidTr="0040724A">
        <w:tc>
          <w:tcPr>
            <w:tcW w:w="5812" w:type="dxa"/>
            <w:vAlign w:val="center"/>
          </w:tcPr>
          <w:p w:rsidR="00AC0C53" w:rsidRPr="00576924" w:rsidRDefault="00AC0C53" w:rsidP="00CA1824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76924">
              <w:rPr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4252" w:type="dxa"/>
            <w:vAlign w:val="center"/>
          </w:tcPr>
          <w:p w:rsidR="00AC0C53" w:rsidRPr="00576924" w:rsidRDefault="00AC0C53" w:rsidP="00CA1824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76924">
              <w:rPr>
                <w:sz w:val="28"/>
                <w:szCs w:val="28"/>
                <w:lang w:eastAsia="ar-SA"/>
              </w:rPr>
              <w:t>Кол</w:t>
            </w:r>
            <w:proofErr w:type="gramStart"/>
            <w:r w:rsidRPr="00576924">
              <w:rPr>
                <w:sz w:val="28"/>
                <w:szCs w:val="28"/>
                <w:lang w:eastAsia="ar-SA"/>
              </w:rPr>
              <w:t xml:space="preserve">., </w:t>
            </w:r>
            <w:proofErr w:type="gramEnd"/>
            <w:r w:rsidRPr="00576924">
              <w:rPr>
                <w:sz w:val="28"/>
                <w:szCs w:val="28"/>
                <w:lang w:eastAsia="ar-SA"/>
              </w:rPr>
              <w:t>шт.</w:t>
            </w:r>
          </w:p>
        </w:tc>
      </w:tr>
      <w:tr w:rsidR="0040724A" w:rsidRPr="00576924" w:rsidTr="0040724A">
        <w:tc>
          <w:tcPr>
            <w:tcW w:w="5812" w:type="dxa"/>
            <w:vAlign w:val="center"/>
          </w:tcPr>
          <w:p w:rsidR="0040724A" w:rsidRPr="00576924" w:rsidRDefault="0040724A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224 мм для мод. ЭБ</w:t>
            </w:r>
          </w:p>
        </w:tc>
        <w:tc>
          <w:tcPr>
            <w:tcW w:w="4252" w:type="dxa"/>
            <w:vAlign w:val="center"/>
          </w:tcPr>
          <w:p w:rsidR="0040724A" w:rsidRPr="00576924" w:rsidRDefault="00FD3B94" w:rsidP="00A03DD0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Не менее </w:t>
            </w:r>
            <w:r w:rsidR="00A03DD0">
              <w:rPr>
                <w:sz w:val="28"/>
                <w:szCs w:val="28"/>
              </w:rPr>
              <w:t>14</w:t>
            </w:r>
          </w:p>
        </w:tc>
      </w:tr>
      <w:tr w:rsidR="0040724A" w:rsidRPr="00576924" w:rsidTr="0040724A">
        <w:tc>
          <w:tcPr>
            <w:tcW w:w="5812" w:type="dxa"/>
            <w:vAlign w:val="center"/>
          </w:tcPr>
          <w:p w:rsidR="0040724A" w:rsidRPr="00576924" w:rsidRDefault="0040724A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 w:rsidRPr="00576924">
              <w:rPr>
                <w:noProof/>
                <w:sz w:val="28"/>
                <w:szCs w:val="28"/>
              </w:rPr>
              <w:t>Ремень 244 мм для мод. ЭБ</w:t>
            </w:r>
          </w:p>
        </w:tc>
        <w:tc>
          <w:tcPr>
            <w:tcW w:w="4252" w:type="dxa"/>
            <w:vAlign w:val="center"/>
          </w:tcPr>
          <w:p w:rsidR="0040724A" w:rsidRPr="00576924" w:rsidRDefault="00FD3B94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Не менее </w:t>
            </w:r>
            <w:r w:rsidR="00A03DD0">
              <w:rPr>
                <w:sz w:val="28"/>
                <w:szCs w:val="28"/>
              </w:rPr>
              <w:t>10</w:t>
            </w:r>
          </w:p>
        </w:tc>
      </w:tr>
    </w:tbl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6.2. Ремни, для модернизированного ЭБ, должны иметь разную длину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для обеспечения индивидуального подбора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>к каждому подконтрольному лицу.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6.3. Ремни должны обеспечивать механическое крепление ЭБ на подконтрольном лице.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6.4. Ремни должны создавать замкнутую электрическую цепь с контактами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на корпусе ЭБ посредством: 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-</w:t>
      </w:r>
      <w:r w:rsidRPr="00576924">
        <w:rPr>
          <w:rFonts w:cs="Times New Roman"/>
          <w:color w:val="auto"/>
          <w:szCs w:val="28"/>
        </w:rPr>
        <w:t> </w:t>
      </w:r>
      <w:r w:rsidRPr="00576924">
        <w:rPr>
          <w:rFonts w:cs="Times New Roman"/>
          <w:bCs w:val="0"/>
          <w:color w:val="auto"/>
          <w:szCs w:val="28"/>
        </w:rPr>
        <w:t>закрытых разъёмных контактов для смыкания ремня с корпусом ЭБ;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- электрических проводников внутри ремня без использования промежуточных соединителей.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6.5. Ремни должны обеспечивать жесткое разъемное сопряжение 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с корпусом ЭБ четырьмя шпильками, изготовленными из нержавеющей стали,</w:t>
      </w:r>
      <w:r w:rsidR="0040724A" w:rsidRPr="00576924">
        <w:rPr>
          <w:rFonts w:cs="Times New Roman"/>
          <w:bCs w:val="0"/>
          <w:color w:val="auto"/>
          <w:szCs w:val="28"/>
        </w:rPr>
        <w:t xml:space="preserve">  </w:t>
      </w:r>
      <w:r w:rsidRPr="00576924">
        <w:rPr>
          <w:rFonts w:cs="Times New Roman"/>
          <w:bCs w:val="0"/>
          <w:color w:val="auto"/>
          <w:szCs w:val="28"/>
        </w:rPr>
        <w:t>с наружной резьбой М3.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6.6. Ремни должны крепиться к корпусу </w:t>
      </w:r>
      <w:proofErr w:type="gramStart"/>
      <w:r w:rsidRPr="00576924">
        <w:rPr>
          <w:rFonts w:cs="Times New Roman"/>
          <w:bCs w:val="0"/>
          <w:color w:val="auto"/>
          <w:szCs w:val="28"/>
        </w:rPr>
        <w:t>ЭБ</w:t>
      </w:r>
      <w:proofErr w:type="gramEnd"/>
      <w:r w:rsidRPr="00576924">
        <w:rPr>
          <w:rFonts w:cs="Times New Roman"/>
          <w:bCs w:val="0"/>
          <w:color w:val="auto"/>
          <w:szCs w:val="28"/>
        </w:rPr>
        <w:t xml:space="preserve"> закрученными на шпильки специальными гайками.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6.7. Закручивание и откручивание специальных гаек должно </w:t>
      </w:r>
      <w:proofErr w:type="gramStart"/>
      <w:r w:rsidRPr="00576924">
        <w:rPr>
          <w:rFonts w:cs="Times New Roman"/>
          <w:bCs w:val="0"/>
          <w:color w:val="auto"/>
          <w:szCs w:val="28"/>
        </w:rPr>
        <w:t>производится</w:t>
      </w:r>
      <w:proofErr w:type="gramEnd"/>
      <w:r w:rsidRPr="00576924">
        <w:rPr>
          <w:rFonts w:cs="Times New Roman"/>
          <w:bCs w:val="0"/>
          <w:color w:val="auto"/>
          <w:szCs w:val="28"/>
        </w:rPr>
        <w:t xml:space="preserve"> специальным инструментом.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6.8. Демонтаж ремней методом откручивания специальных гаек, как сотрудником УИС, так и в случае несанкционированного вмешательства подконтрольным лицом, должно приводить к разрушению номерной крышки-пломбы модернизированного ЭБ. 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6.9. Ремни должны быть симметричны относительно осевой линии 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по ширине.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6.10. Межцентровое расстояние между шпильками отверстий на ремнях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под крепление винтами должно составлять (14±0,1) мм.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6.11. Межцентровое расстояние между контактами ремней для смыкания ремня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с корпусом должно составлять (4±0,2) мм.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6.12. Часть ремня, сочленяемая с корпусом модернизированного ЭБ, должна предохранять разъемные электрические контакты от агрессивного внешнего воздействия.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6.13. Ремни должны позволять подконтрольному лицу выполнять физические действия, не запрещенные руководством по эксплуатации на изделие, в том числе гигиенические процедуры.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6.14. Ремень должен иметь вес не более 30 г.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6.15. Ремни должны иметь длину 204, 224, 244, 274 мм и 314 мм с допуском ±2 мм, ширину не более 20 мм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 xml:space="preserve">и толщину не более 3,5 мм по рабочей длине, ширину не более 33 мм и толщину не более 11 мм без учета длины шпильки </w:t>
      </w:r>
      <w:r w:rsidRPr="00576924">
        <w:rPr>
          <w:rFonts w:cs="Times New Roman"/>
          <w:bCs w:val="0"/>
          <w:color w:val="auto"/>
          <w:szCs w:val="28"/>
        </w:rPr>
        <w:lastRenderedPageBreak/>
        <w:t>в точках крепления к ЭБ.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6.16. В закреплённом состоянии ЭБ с ремнем не должен иметь выступающих острых торцов и кромок.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6.17. Ремень должен выдерживать нагрузку на разрыв не менее 5 кг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при одновременном кручении на 360 градусов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>в обе стороны не менее 100 циклов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без нарушения целостности электрической цепи.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6.18. Ремни должны допускать возможность его очистки бытовыми моющими средствами.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6.19. Материал ремней должен соответствовать Единым санитарно-эпидемиологическим и гигиеническим требованиям к товарам, подлежащим санитарно-эпидемиологическому надзору, и допускает возможность непосредственного длительного контакта с кожей человека, не вызывает аллергических реакций, не вредит здоровью подконтрольного</w:t>
      </w:r>
    </w:p>
    <w:p w:rsidR="00AC0C53" w:rsidRPr="00576924" w:rsidRDefault="00AC0C53" w:rsidP="00AC0C53">
      <w:pPr>
        <w:pStyle w:val="41"/>
        <w:tabs>
          <w:tab w:val="left" w:pos="708"/>
        </w:tabs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6.20. Цвет ремней должен быть черный.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7. Частная методика проверки ремней и комплекта замка </w:t>
      </w:r>
      <w:r w:rsidR="0040724A" w:rsidRPr="00576924">
        <w:rPr>
          <w:b/>
          <w:bCs/>
          <w:sz w:val="28"/>
          <w:szCs w:val="28"/>
        </w:rPr>
        <w:t xml:space="preserve"> </w:t>
      </w:r>
      <w:r w:rsidRPr="00576924">
        <w:rPr>
          <w:b/>
          <w:bCs/>
          <w:sz w:val="28"/>
          <w:szCs w:val="28"/>
        </w:rPr>
        <w:t>на кручение при растяжении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7.1. Отобрать из партии два ремня одинаковой длины.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7.2. Замкнуть между собой цанговые контакты на одном из ремней, используя проволочную перемычку.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7.3. Проконтролировать наличие замкнутой электрической цепи мультиметром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на цанговых контактах второго ремня. Сопротивление электрической цепи должно быть не более 100 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7.4. Приложить к концам ремней растягивающее усилие величиной 5 кг.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7.5. Скручивать ремни с установленным комплектом замка на угол 360 градусов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в обе стороны от начального положения, одновременно контролируя сопротивление электрической цепи.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7.6. Ремни считаются выдержавшими испытания, если в течение 100 циклов кручения сопротивление электрической цепи не превышало 100 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576924">
        <w:rPr>
          <w:b/>
          <w:sz w:val="28"/>
          <w:szCs w:val="28"/>
        </w:rPr>
        <w:t>Примечания.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Проверке подвергаются ремни каждой длины.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 xml:space="preserve">Для проверки технических характеристик, требований к ремням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Государственный заказчик предоставляет два модернизированных ЭБ, один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из которых активизирован и зарегистрирован на сервере мониторинга для работы с </w:t>
      </w:r>
      <w:r w:rsidRPr="00576924">
        <w:rPr>
          <w:sz w:val="28"/>
          <w:szCs w:val="28"/>
        </w:rPr>
        <w:t>МКУ</w:t>
      </w:r>
      <w:r w:rsidRPr="00576924">
        <w:rPr>
          <w:bCs/>
          <w:sz w:val="28"/>
          <w:szCs w:val="28"/>
        </w:rPr>
        <w:t>, а второй с СКУ.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lastRenderedPageBreak/>
        <w:t xml:space="preserve">Для проверки технических характеристик, требований к </w:t>
      </w:r>
      <w:r w:rsidRPr="00576924">
        <w:rPr>
          <w:sz w:val="28"/>
          <w:szCs w:val="28"/>
        </w:rPr>
        <w:t>гайкам, крышкам–пломбам</w:t>
      </w:r>
      <w:r w:rsidRPr="00576924">
        <w:rPr>
          <w:bCs/>
          <w:sz w:val="28"/>
          <w:szCs w:val="28"/>
        </w:rPr>
        <w:t xml:space="preserve"> и специальному инструменту, Государственный заказчик предоставляет два модернизированных ЭБ, один из которых активизирован </w:t>
      </w:r>
      <w:r w:rsidR="00ED010A">
        <w:rPr>
          <w:bCs/>
          <w:sz w:val="28"/>
          <w:szCs w:val="28"/>
        </w:rPr>
        <w:br/>
      </w:r>
      <w:r w:rsidRPr="00576924">
        <w:rPr>
          <w:bCs/>
          <w:sz w:val="28"/>
          <w:szCs w:val="28"/>
        </w:rPr>
        <w:t xml:space="preserve">и зарегистрирован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на сервере мониторинга для работы с </w:t>
      </w:r>
      <w:r w:rsidRPr="00576924">
        <w:rPr>
          <w:sz w:val="28"/>
          <w:szCs w:val="28"/>
        </w:rPr>
        <w:t>МКУ</w:t>
      </w:r>
      <w:r w:rsidRPr="00576924">
        <w:rPr>
          <w:bCs/>
          <w:sz w:val="28"/>
          <w:szCs w:val="28"/>
        </w:rPr>
        <w:t>, а второй с СКУ.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Для проверки соответствия требований технического задания поставляемому изделию проводятся испытания </w:t>
      </w:r>
      <w:r w:rsidR="00ED010A">
        <w:rPr>
          <w:sz w:val="28"/>
          <w:szCs w:val="28"/>
        </w:rPr>
        <w:br/>
      </w:r>
      <w:r w:rsidRPr="00576924">
        <w:rPr>
          <w:sz w:val="28"/>
          <w:szCs w:val="28"/>
        </w:rPr>
        <w:t>в объеме соответствующим всем требованиям настоящего технического задания.</w:t>
      </w:r>
    </w:p>
    <w:p w:rsidR="00AC0C53" w:rsidRPr="00576924" w:rsidRDefault="00AC0C53" w:rsidP="00AC0C53">
      <w:pPr>
        <w:pStyle w:val="afc"/>
        <w:spacing w:line="276" w:lineRule="auto"/>
        <w:rPr>
          <w:b/>
        </w:rPr>
      </w:pPr>
      <w:r w:rsidRPr="00576924">
        <w:rPr>
          <w:b/>
          <w:iCs/>
        </w:rPr>
        <w:t xml:space="preserve">8. </w:t>
      </w:r>
      <w:r w:rsidRPr="00576924">
        <w:rPr>
          <w:b/>
        </w:rPr>
        <w:t>Требования к упаковке</w:t>
      </w:r>
    </w:p>
    <w:p w:rsidR="00AC0C53" w:rsidRPr="00576924" w:rsidRDefault="00AC0C53" w:rsidP="00AC0C53">
      <w:pPr>
        <w:pStyle w:val="Osn"/>
        <w:spacing w:line="276" w:lineRule="auto"/>
        <w:rPr>
          <w:color w:val="auto"/>
          <w:szCs w:val="28"/>
        </w:rPr>
      </w:pPr>
      <w:r w:rsidRPr="00576924">
        <w:rPr>
          <w:color w:val="auto"/>
          <w:szCs w:val="28"/>
        </w:rPr>
        <w:t>8.1. Упаковка изделий и эксплуатационной документации должно обеспечивать сохранность, работоспособность, товарный вид изделий при их транспортировании всеми видами транспорта.</w:t>
      </w:r>
    </w:p>
    <w:p w:rsidR="007C1BB2" w:rsidRPr="00576924" w:rsidRDefault="007C1BB2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7614" w:type="dxa"/>
        <w:tblInd w:w="-318" w:type="dxa"/>
        <w:tblLayout w:type="fixed"/>
        <w:tblLook w:val="01E0"/>
      </w:tblPr>
      <w:tblGrid>
        <w:gridCol w:w="8223"/>
        <w:gridCol w:w="9391"/>
      </w:tblGrid>
      <w:tr w:rsidR="0040724A" w:rsidRPr="00576924" w:rsidTr="00527683">
        <w:trPr>
          <w:trHeight w:val="1819"/>
        </w:trPr>
        <w:tc>
          <w:tcPr>
            <w:tcW w:w="8223" w:type="dxa"/>
          </w:tcPr>
          <w:p w:rsidR="0040724A" w:rsidRPr="00576924" w:rsidRDefault="0040724A" w:rsidP="00527683">
            <w:pPr>
              <w:pStyle w:val="Vor2"/>
              <w:snapToGrid w:val="0"/>
              <w:spacing w:before="0"/>
              <w:ind w:left="602" w:right="-74" w:hanging="284"/>
              <w:rPr>
                <w:caps/>
                <w:sz w:val="28"/>
                <w:szCs w:val="28"/>
              </w:rPr>
            </w:pPr>
            <w:r w:rsidRPr="00576924">
              <w:rPr>
                <w:caps/>
                <w:sz w:val="28"/>
                <w:szCs w:val="28"/>
              </w:rPr>
              <w:t>Государственный заказчик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bCs/>
                <w:sz w:val="28"/>
                <w:szCs w:val="28"/>
              </w:rPr>
            </w:pPr>
            <w:r w:rsidRPr="00576924">
              <w:rPr>
                <w:bCs/>
                <w:sz w:val="28"/>
                <w:szCs w:val="28"/>
              </w:rPr>
              <w:t xml:space="preserve">Начальник 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bCs/>
                <w:sz w:val="28"/>
                <w:szCs w:val="28"/>
              </w:rPr>
            </w:pP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__________________   С.В. Романова 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 w:rsidR="00CA1824">
              <w:rPr>
                <w:sz w:val="28"/>
                <w:szCs w:val="28"/>
              </w:rPr>
              <w:t>6</w:t>
            </w:r>
            <w:r w:rsidR="00976A99">
              <w:rPr>
                <w:sz w:val="28"/>
                <w:szCs w:val="28"/>
              </w:rPr>
              <w:t xml:space="preserve"> </w:t>
            </w:r>
            <w:r w:rsidR="00CA1824">
              <w:rPr>
                <w:sz w:val="28"/>
                <w:szCs w:val="28"/>
              </w:rPr>
              <w:t xml:space="preserve"> </w:t>
            </w:r>
            <w:r w:rsidRPr="00576924">
              <w:rPr>
                <w:sz w:val="28"/>
                <w:szCs w:val="28"/>
              </w:rPr>
              <w:t>г.</w:t>
            </w:r>
          </w:p>
          <w:p w:rsidR="0040724A" w:rsidRPr="00576924" w:rsidRDefault="00527683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                      </w:t>
            </w:r>
            <w:r w:rsidR="0040724A" w:rsidRPr="00576924">
              <w:rPr>
                <w:sz w:val="28"/>
                <w:szCs w:val="28"/>
              </w:rPr>
              <w:t>М.П.</w:t>
            </w:r>
          </w:p>
        </w:tc>
        <w:tc>
          <w:tcPr>
            <w:tcW w:w="9391" w:type="dxa"/>
          </w:tcPr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576924">
              <w:rPr>
                <w:szCs w:val="28"/>
              </w:rPr>
              <w:t>ПОСТАВЩИК</w:t>
            </w: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576924">
              <w:rPr>
                <w:b w:val="0"/>
                <w:szCs w:val="28"/>
              </w:rPr>
              <w:t xml:space="preserve">_______________ </w:t>
            </w: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40724A" w:rsidRPr="00576924" w:rsidRDefault="0040724A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 w:rsidR="00CA1824">
              <w:rPr>
                <w:sz w:val="28"/>
                <w:szCs w:val="28"/>
              </w:rPr>
              <w:t xml:space="preserve">6 </w:t>
            </w:r>
            <w:r w:rsidRPr="00576924">
              <w:rPr>
                <w:sz w:val="28"/>
                <w:szCs w:val="28"/>
              </w:rPr>
              <w:t>г.</w:t>
            </w:r>
          </w:p>
          <w:p w:rsidR="0040724A" w:rsidRPr="00576924" w:rsidRDefault="00527683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        </w:t>
            </w:r>
            <w:r w:rsidR="0040724A" w:rsidRPr="00576924">
              <w:rPr>
                <w:sz w:val="28"/>
                <w:szCs w:val="28"/>
              </w:rPr>
              <w:t>М.П.</w:t>
            </w:r>
          </w:p>
        </w:tc>
      </w:tr>
    </w:tbl>
    <w:p w:rsidR="007C1BB2" w:rsidRPr="00576924" w:rsidRDefault="007C1BB2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sectPr w:rsidR="007C1BB2" w:rsidRPr="00576924" w:rsidSect="0040724A">
      <w:footnotePr>
        <w:numStart w:val="2"/>
      </w:footnotePr>
      <w:pgSz w:w="16838" w:h="11906" w:orient="landscape" w:code="9"/>
      <w:pgMar w:top="709" w:right="1134" w:bottom="1276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033" w:rsidRDefault="00246033" w:rsidP="00AD35E7">
      <w:r>
        <w:separator/>
      </w:r>
    </w:p>
  </w:endnote>
  <w:endnote w:type="continuationSeparator" w:id="0">
    <w:p w:rsidR="00246033" w:rsidRDefault="00246033" w:rsidP="00AD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Zen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033" w:rsidRDefault="00246033" w:rsidP="00AD35E7">
      <w:r>
        <w:separator/>
      </w:r>
    </w:p>
  </w:footnote>
  <w:footnote w:type="continuationSeparator" w:id="0">
    <w:p w:rsidR="00246033" w:rsidRDefault="00246033" w:rsidP="00AD3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12487"/>
      <w:docPartObj>
        <w:docPartGallery w:val="Page Numbers (Top of Page)"/>
        <w:docPartUnique/>
      </w:docPartObj>
    </w:sdtPr>
    <w:sdtContent>
      <w:p w:rsidR="00CA1824" w:rsidRDefault="00AD115F" w:rsidP="00AD35E7">
        <w:pPr>
          <w:pStyle w:val="af0"/>
          <w:jc w:val="center"/>
        </w:pPr>
        <w:fldSimple w:instr="PAGE   \* MERGEFORMAT">
          <w:r w:rsidR="00A03DD0">
            <w:rPr>
              <w:noProof/>
            </w:rPr>
            <w:t>2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ADF65648"/>
    <w:name w:val="WW8Num14"/>
    <w:lvl w:ilvl="0">
      <w:start w:val="5"/>
      <w:numFmt w:val="none"/>
      <w:suff w:val="space"/>
      <w:lvlText w:val="6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6"/>
        <w:szCs w:val="26"/>
      </w:rPr>
    </w:lvl>
    <w:lvl w:ilvl="1">
      <w:start w:val="1"/>
      <w:numFmt w:val="decimal"/>
      <w:suff w:val="space"/>
      <w:lvlText w:val="%16.%2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>
    <w:nsid w:val="07D70031"/>
    <w:multiLevelType w:val="hybridMultilevel"/>
    <w:tmpl w:val="C52C9CAC"/>
    <w:lvl w:ilvl="0" w:tplc="F87A201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570AA"/>
    <w:multiLevelType w:val="hybridMultilevel"/>
    <w:tmpl w:val="FF26EE3E"/>
    <w:lvl w:ilvl="0" w:tplc="2962E4E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165C9"/>
    <w:multiLevelType w:val="multilevel"/>
    <w:tmpl w:val="910C1D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322C86"/>
    <w:multiLevelType w:val="hybridMultilevel"/>
    <w:tmpl w:val="54E432F0"/>
    <w:lvl w:ilvl="0" w:tplc="71346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D224BD"/>
    <w:multiLevelType w:val="hybridMultilevel"/>
    <w:tmpl w:val="48CE5DE6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535A6778"/>
    <w:multiLevelType w:val="multilevel"/>
    <w:tmpl w:val="8A961A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4417B99"/>
    <w:multiLevelType w:val="hybridMultilevel"/>
    <w:tmpl w:val="4A9003AE"/>
    <w:lvl w:ilvl="0" w:tplc="9F6A1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29005E"/>
    <w:multiLevelType w:val="hybridMultilevel"/>
    <w:tmpl w:val="228EFC60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B915B94"/>
    <w:multiLevelType w:val="hybridMultilevel"/>
    <w:tmpl w:val="AD1C89E0"/>
    <w:lvl w:ilvl="0" w:tplc="84682DC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FF462F"/>
    <w:multiLevelType w:val="hybridMultilevel"/>
    <w:tmpl w:val="136C8116"/>
    <w:lvl w:ilvl="0" w:tplc="2962E4E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7A991206"/>
    <w:multiLevelType w:val="hybridMultilevel"/>
    <w:tmpl w:val="19C624CC"/>
    <w:lvl w:ilvl="0" w:tplc="8826A7A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271F59"/>
    <w:multiLevelType w:val="multilevel"/>
    <w:tmpl w:val="C596A4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2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13"/>
  </w:num>
  <w:num w:numId="10">
    <w:abstractNumId w:val="6"/>
  </w:num>
  <w:num w:numId="11">
    <w:abstractNumId w:val="1"/>
  </w:num>
  <w:num w:numId="12">
    <w:abstractNumId w:val="7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/>
  <w:rsids>
    <w:rsidRoot w:val="00900F7C"/>
    <w:rsid w:val="000121B5"/>
    <w:rsid w:val="00012756"/>
    <w:rsid w:val="0004073D"/>
    <w:rsid w:val="00047758"/>
    <w:rsid w:val="00051054"/>
    <w:rsid w:val="00073825"/>
    <w:rsid w:val="000823CA"/>
    <w:rsid w:val="000848BF"/>
    <w:rsid w:val="000A017F"/>
    <w:rsid w:val="000E397C"/>
    <w:rsid w:val="000F1B1A"/>
    <w:rsid w:val="00103642"/>
    <w:rsid w:val="00106C80"/>
    <w:rsid w:val="001177C6"/>
    <w:rsid w:val="0012009B"/>
    <w:rsid w:val="001234A5"/>
    <w:rsid w:val="00130F2C"/>
    <w:rsid w:val="00150195"/>
    <w:rsid w:val="00186E1E"/>
    <w:rsid w:val="001B2CED"/>
    <w:rsid w:val="001D62EA"/>
    <w:rsid w:val="001F6E1D"/>
    <w:rsid w:val="002049AC"/>
    <w:rsid w:val="0021112A"/>
    <w:rsid w:val="0024470B"/>
    <w:rsid w:val="00246033"/>
    <w:rsid w:val="002478A6"/>
    <w:rsid w:val="00262CE4"/>
    <w:rsid w:val="002B0602"/>
    <w:rsid w:val="002C55F9"/>
    <w:rsid w:val="002D084D"/>
    <w:rsid w:val="002E3F1D"/>
    <w:rsid w:val="00327413"/>
    <w:rsid w:val="00352FD0"/>
    <w:rsid w:val="00356B46"/>
    <w:rsid w:val="00360AF9"/>
    <w:rsid w:val="0036559E"/>
    <w:rsid w:val="0037339B"/>
    <w:rsid w:val="003C2E21"/>
    <w:rsid w:val="003D039F"/>
    <w:rsid w:val="003D41D0"/>
    <w:rsid w:val="003F373E"/>
    <w:rsid w:val="0040724A"/>
    <w:rsid w:val="0041136D"/>
    <w:rsid w:val="004128CA"/>
    <w:rsid w:val="00425C03"/>
    <w:rsid w:val="004606F8"/>
    <w:rsid w:val="00463E31"/>
    <w:rsid w:val="00482E84"/>
    <w:rsid w:val="00492EE5"/>
    <w:rsid w:val="004A0A87"/>
    <w:rsid w:val="004C016E"/>
    <w:rsid w:val="004C0364"/>
    <w:rsid w:val="004D28DB"/>
    <w:rsid w:val="004D3A99"/>
    <w:rsid w:val="004F02FF"/>
    <w:rsid w:val="004F784F"/>
    <w:rsid w:val="004F7CD8"/>
    <w:rsid w:val="00511ADA"/>
    <w:rsid w:val="0052666D"/>
    <w:rsid w:val="00527683"/>
    <w:rsid w:val="00566C96"/>
    <w:rsid w:val="00575E90"/>
    <w:rsid w:val="00576924"/>
    <w:rsid w:val="005A4001"/>
    <w:rsid w:val="005B06F7"/>
    <w:rsid w:val="005B6016"/>
    <w:rsid w:val="005D3A27"/>
    <w:rsid w:val="005F0D7F"/>
    <w:rsid w:val="00603865"/>
    <w:rsid w:val="00604335"/>
    <w:rsid w:val="00604D1F"/>
    <w:rsid w:val="00635F6F"/>
    <w:rsid w:val="00654892"/>
    <w:rsid w:val="00662131"/>
    <w:rsid w:val="006677F2"/>
    <w:rsid w:val="00673291"/>
    <w:rsid w:val="0068446A"/>
    <w:rsid w:val="006903AD"/>
    <w:rsid w:val="006A6287"/>
    <w:rsid w:val="006B4FDD"/>
    <w:rsid w:val="006C3114"/>
    <w:rsid w:val="006C490A"/>
    <w:rsid w:val="0070030D"/>
    <w:rsid w:val="007106F3"/>
    <w:rsid w:val="00717630"/>
    <w:rsid w:val="00723AD0"/>
    <w:rsid w:val="00774518"/>
    <w:rsid w:val="0078701F"/>
    <w:rsid w:val="00790758"/>
    <w:rsid w:val="007A11EE"/>
    <w:rsid w:val="007A1978"/>
    <w:rsid w:val="007A3EAC"/>
    <w:rsid w:val="007A6F9B"/>
    <w:rsid w:val="007C08F7"/>
    <w:rsid w:val="007C1BB2"/>
    <w:rsid w:val="007D0009"/>
    <w:rsid w:val="007D019B"/>
    <w:rsid w:val="007D4881"/>
    <w:rsid w:val="007E1037"/>
    <w:rsid w:val="007E7D5E"/>
    <w:rsid w:val="007F62E1"/>
    <w:rsid w:val="0083146F"/>
    <w:rsid w:val="00860D0B"/>
    <w:rsid w:val="008A3445"/>
    <w:rsid w:val="008C110A"/>
    <w:rsid w:val="008D2F81"/>
    <w:rsid w:val="008E145D"/>
    <w:rsid w:val="008E77B6"/>
    <w:rsid w:val="00900F7C"/>
    <w:rsid w:val="009136AD"/>
    <w:rsid w:val="00922F4B"/>
    <w:rsid w:val="00923BEE"/>
    <w:rsid w:val="00926454"/>
    <w:rsid w:val="00943129"/>
    <w:rsid w:val="009761D2"/>
    <w:rsid w:val="00976A99"/>
    <w:rsid w:val="009957DD"/>
    <w:rsid w:val="009B38F8"/>
    <w:rsid w:val="009C0BE2"/>
    <w:rsid w:val="009D4157"/>
    <w:rsid w:val="009D72C9"/>
    <w:rsid w:val="009F56DA"/>
    <w:rsid w:val="00A03DD0"/>
    <w:rsid w:val="00A161F4"/>
    <w:rsid w:val="00A17DC4"/>
    <w:rsid w:val="00A46B50"/>
    <w:rsid w:val="00A56073"/>
    <w:rsid w:val="00A82087"/>
    <w:rsid w:val="00A87F13"/>
    <w:rsid w:val="00AA2099"/>
    <w:rsid w:val="00AB236A"/>
    <w:rsid w:val="00AC0C53"/>
    <w:rsid w:val="00AD115F"/>
    <w:rsid w:val="00AD35E7"/>
    <w:rsid w:val="00AD55F7"/>
    <w:rsid w:val="00AE151C"/>
    <w:rsid w:val="00AE38A8"/>
    <w:rsid w:val="00AF1F20"/>
    <w:rsid w:val="00AF4DB4"/>
    <w:rsid w:val="00B05BA1"/>
    <w:rsid w:val="00B21943"/>
    <w:rsid w:val="00B76812"/>
    <w:rsid w:val="00B867C0"/>
    <w:rsid w:val="00BA7E5E"/>
    <w:rsid w:val="00BB2AC2"/>
    <w:rsid w:val="00BB68C1"/>
    <w:rsid w:val="00BD6252"/>
    <w:rsid w:val="00BE1579"/>
    <w:rsid w:val="00BE28AF"/>
    <w:rsid w:val="00C122C6"/>
    <w:rsid w:val="00C174FE"/>
    <w:rsid w:val="00C42DA1"/>
    <w:rsid w:val="00C7174F"/>
    <w:rsid w:val="00C75820"/>
    <w:rsid w:val="00C81251"/>
    <w:rsid w:val="00C8386B"/>
    <w:rsid w:val="00C83B8F"/>
    <w:rsid w:val="00C92752"/>
    <w:rsid w:val="00C95305"/>
    <w:rsid w:val="00C97949"/>
    <w:rsid w:val="00CA1824"/>
    <w:rsid w:val="00CA4132"/>
    <w:rsid w:val="00CB21C5"/>
    <w:rsid w:val="00CB2344"/>
    <w:rsid w:val="00CB7E8C"/>
    <w:rsid w:val="00CC5052"/>
    <w:rsid w:val="00D01551"/>
    <w:rsid w:val="00D038C9"/>
    <w:rsid w:val="00D31D85"/>
    <w:rsid w:val="00D47B2E"/>
    <w:rsid w:val="00D567F6"/>
    <w:rsid w:val="00D57399"/>
    <w:rsid w:val="00D70CD8"/>
    <w:rsid w:val="00D9584D"/>
    <w:rsid w:val="00DB7736"/>
    <w:rsid w:val="00DC64F5"/>
    <w:rsid w:val="00E26F13"/>
    <w:rsid w:val="00E35FCD"/>
    <w:rsid w:val="00E47B56"/>
    <w:rsid w:val="00E51F4B"/>
    <w:rsid w:val="00E6020D"/>
    <w:rsid w:val="00E6288F"/>
    <w:rsid w:val="00E647B7"/>
    <w:rsid w:val="00E7052F"/>
    <w:rsid w:val="00E865E4"/>
    <w:rsid w:val="00E92C4E"/>
    <w:rsid w:val="00EB3F93"/>
    <w:rsid w:val="00ED010A"/>
    <w:rsid w:val="00ED3331"/>
    <w:rsid w:val="00ED5DA9"/>
    <w:rsid w:val="00EE30BB"/>
    <w:rsid w:val="00EF0BC9"/>
    <w:rsid w:val="00EF4F00"/>
    <w:rsid w:val="00F00EA3"/>
    <w:rsid w:val="00F0763A"/>
    <w:rsid w:val="00F36801"/>
    <w:rsid w:val="00F47BA4"/>
    <w:rsid w:val="00F7736A"/>
    <w:rsid w:val="00F80087"/>
    <w:rsid w:val="00F82126"/>
    <w:rsid w:val="00F85654"/>
    <w:rsid w:val="00FB5907"/>
    <w:rsid w:val="00FD0499"/>
    <w:rsid w:val="00FD3B94"/>
    <w:rsid w:val="00FF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H21,Numbered text 3,h2,H22,H23,H24,H211,H25,H212,H221,H231,H241,H2111,H26,H213,H222,H232,H242,H2112,H27,H214,H28,H29,H210,H215,H216,H217,H218,H219,H220,H2110,H223,H2113,H224,H225,H226,H227,H228,H229,H230,H233,H234,H235"/>
    <w:basedOn w:val="a"/>
    <w:next w:val="a"/>
    <w:link w:val="20"/>
    <w:qFormat/>
    <w:rsid w:val="00900F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"/>
    <w:rsid w:val="00900F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900F7C"/>
    <w:rPr>
      <w:color w:val="0000FF"/>
      <w:u w:val="single"/>
    </w:rPr>
  </w:style>
  <w:style w:type="paragraph" w:customStyle="1" w:styleId="ConsPlusNormal">
    <w:name w:val="ConsPlusNormal"/>
    <w:link w:val="ConsPlusNormal0"/>
    <w:rsid w:val="00900F7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00F7C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ody Text"/>
    <w:aliases w:val="Список 1"/>
    <w:basedOn w:val="a"/>
    <w:link w:val="a5"/>
    <w:uiPriority w:val="99"/>
    <w:rsid w:val="00900F7C"/>
    <w:pPr>
      <w:spacing w:after="120"/>
    </w:pPr>
  </w:style>
  <w:style w:type="character" w:customStyle="1" w:styleId="a5">
    <w:name w:val="Основной текст Знак"/>
    <w:aliases w:val="Список 1 Знак"/>
    <w:basedOn w:val="a0"/>
    <w:link w:val="a4"/>
    <w:uiPriority w:val="99"/>
    <w:rsid w:val="00900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aliases w:val="для таблиц,Обычный 1"/>
    <w:link w:val="a7"/>
    <w:uiPriority w:val="1"/>
    <w:qFormat/>
    <w:rsid w:val="00900F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для таблиц Знак,Обычный 1 Знак"/>
    <w:link w:val="a6"/>
    <w:uiPriority w:val="1"/>
    <w:locked/>
    <w:rsid w:val="00900F7C"/>
    <w:rPr>
      <w:rFonts w:ascii="Calibri" w:eastAsia="Times New Roman" w:hAnsi="Calibri" w:cs="Times New Roman"/>
      <w:lang w:eastAsia="ru-RU"/>
    </w:rPr>
  </w:style>
  <w:style w:type="paragraph" w:styleId="a8">
    <w:name w:val="List Paragraph"/>
    <w:aliases w:val="Осн.текст,Заговок Марина,List Paragraph"/>
    <w:basedOn w:val="a"/>
    <w:link w:val="a9"/>
    <w:uiPriority w:val="34"/>
    <w:qFormat/>
    <w:rsid w:val="00900F7C"/>
    <w:pPr>
      <w:ind w:left="708"/>
    </w:pPr>
  </w:style>
  <w:style w:type="paragraph" w:customStyle="1" w:styleId="1">
    <w:name w:val="Обычный1"/>
    <w:link w:val="CharChar"/>
    <w:rsid w:val="00900F7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"/>
    <w:locked/>
    <w:rsid w:val="00900F7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1">
    <w:name w:val="Основной текст (2)_"/>
    <w:link w:val="22"/>
    <w:locked/>
    <w:rsid w:val="00900F7C"/>
    <w:rPr>
      <w:b/>
      <w:bCs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0F7C"/>
    <w:pPr>
      <w:widowControl w:val="0"/>
      <w:shd w:val="clear" w:color="auto" w:fill="FFFFFF"/>
      <w:spacing w:line="240" w:lineRule="atLeast"/>
      <w:ind w:hanging="340"/>
      <w:jc w:val="righ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a9">
    <w:name w:val="Абзац списка Знак"/>
    <w:aliases w:val="Осн.текст Знак,Заговок Марина Знак,List Paragraph Знак"/>
    <w:link w:val="a8"/>
    <w:uiPriority w:val="34"/>
    <w:rsid w:val="00900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 + по ширине"/>
    <w:basedOn w:val="a"/>
    <w:uiPriority w:val="99"/>
    <w:rsid w:val="00900F7C"/>
    <w:pPr>
      <w:jc w:val="both"/>
    </w:pPr>
  </w:style>
  <w:style w:type="paragraph" w:customStyle="1" w:styleId="ab">
    <w:basedOn w:val="a"/>
    <w:next w:val="a"/>
    <w:uiPriority w:val="99"/>
    <w:qFormat/>
    <w:rsid w:val="00AF1F20"/>
    <w:pPr>
      <w:spacing w:before="120" w:after="300"/>
      <w:ind w:firstLine="708"/>
      <w:jc w:val="center"/>
      <w:outlineLvl w:val="0"/>
    </w:pPr>
    <w:rPr>
      <w:rFonts w:eastAsia="Calibri"/>
      <w:b/>
      <w:bCs/>
      <w:spacing w:val="5"/>
      <w:kern w:val="28"/>
      <w:sz w:val="28"/>
      <w:szCs w:val="28"/>
    </w:rPr>
  </w:style>
  <w:style w:type="character" w:customStyle="1" w:styleId="ac">
    <w:name w:val="Название Знак"/>
    <w:link w:val="ad"/>
    <w:uiPriority w:val="99"/>
    <w:locked/>
    <w:rsid w:val="00AF1F20"/>
    <w:rPr>
      <w:rFonts w:ascii="Times New Roman" w:hAnsi="Times New Roman" w:cs="Times New Roman"/>
      <w:b/>
      <w:bCs/>
      <w:spacing w:val="5"/>
      <w:kern w:val="28"/>
      <w:sz w:val="28"/>
      <w:szCs w:val="28"/>
      <w:lang w:eastAsia="ru-RU"/>
    </w:rPr>
  </w:style>
  <w:style w:type="paragraph" w:styleId="ad">
    <w:name w:val="Title"/>
    <w:basedOn w:val="a"/>
    <w:next w:val="a"/>
    <w:link w:val="ac"/>
    <w:uiPriority w:val="99"/>
    <w:qFormat/>
    <w:rsid w:val="00AF1F20"/>
    <w:pPr>
      <w:contextualSpacing/>
    </w:pPr>
    <w:rPr>
      <w:rFonts w:eastAsiaTheme="minorHAnsi"/>
      <w:b/>
      <w:bCs/>
      <w:spacing w:val="5"/>
      <w:kern w:val="28"/>
      <w:sz w:val="28"/>
      <w:szCs w:val="28"/>
    </w:rPr>
  </w:style>
  <w:style w:type="character" w:customStyle="1" w:styleId="ae">
    <w:name w:val="Заголовок Знак"/>
    <w:basedOn w:val="a0"/>
    <w:uiPriority w:val="10"/>
    <w:rsid w:val="00AF1F2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">
    <w:name w:val="FollowedHyperlink"/>
    <w:basedOn w:val="a0"/>
    <w:uiPriority w:val="99"/>
    <w:semiHidden/>
    <w:unhideWhenUsed/>
    <w:rsid w:val="00AD35E7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AD35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D3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D35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D3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723AD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23AD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23A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23AD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23A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0">
    <w:name w:val="Текст1"/>
    <w:basedOn w:val="a"/>
    <w:rsid w:val="00E865E4"/>
    <w:pPr>
      <w:suppressAutoHyphens/>
      <w:overflowPunct w:val="0"/>
      <w:autoSpaceDE w:val="0"/>
      <w:jc w:val="both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styleId="af9">
    <w:name w:val="Block Text"/>
    <w:basedOn w:val="a"/>
    <w:uiPriority w:val="99"/>
    <w:rsid w:val="00C92752"/>
    <w:pPr>
      <w:ind w:left="-1080" w:right="-365"/>
    </w:pPr>
  </w:style>
  <w:style w:type="paragraph" w:styleId="afa">
    <w:name w:val="Normal (Web)"/>
    <w:basedOn w:val="a"/>
    <w:uiPriority w:val="99"/>
    <w:semiHidden/>
    <w:unhideWhenUsed/>
    <w:rsid w:val="00C92752"/>
    <w:pPr>
      <w:spacing w:before="100" w:beforeAutospacing="1" w:after="100" w:afterAutospacing="1"/>
    </w:pPr>
  </w:style>
  <w:style w:type="table" w:styleId="afb">
    <w:name w:val="Table Grid"/>
    <w:basedOn w:val="a1"/>
    <w:uiPriority w:val="59"/>
    <w:rsid w:val="00262CE4"/>
    <w:pPr>
      <w:suppressAutoHyphens/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xqavjiup">
    <w:name w:val="_2txqavjiup"/>
    <w:basedOn w:val="a0"/>
    <w:rsid w:val="0004073D"/>
  </w:style>
  <w:style w:type="character" w:customStyle="1" w:styleId="2TimesNewRoman95pt">
    <w:name w:val="Основной текст (2) + Times New Roman;9;5 pt"/>
    <w:basedOn w:val="21"/>
    <w:rsid w:val="000407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3">
    <w:name w:val="Обычный2"/>
    <w:rsid w:val="004128C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p008d83ec890a0e2d824458fb0c471908">
    <w:name w:val="p008d83ec890a0e2d824458fb0c471908"/>
    <w:basedOn w:val="a"/>
    <w:uiPriority w:val="99"/>
    <w:rsid w:val="004128CA"/>
    <w:pPr>
      <w:spacing w:before="100" w:beforeAutospacing="1" w:after="100" w:afterAutospacing="1"/>
    </w:pPr>
  </w:style>
  <w:style w:type="paragraph" w:customStyle="1" w:styleId="FR1">
    <w:name w:val="FR1"/>
    <w:rsid w:val="00DC64F5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Vor2">
    <w:name w:val="Vor2"/>
    <w:basedOn w:val="a"/>
    <w:rsid w:val="00DC64F5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western">
    <w:name w:val="western"/>
    <w:basedOn w:val="a"/>
    <w:rsid w:val="00DC64F5"/>
    <w:pPr>
      <w:spacing w:before="100" w:beforeAutospacing="1" w:after="100" w:afterAutospacing="1"/>
    </w:pPr>
  </w:style>
  <w:style w:type="paragraph" w:customStyle="1" w:styleId="4">
    <w:name w:val="Обычный4"/>
    <w:uiPriority w:val="99"/>
    <w:rsid w:val="00AC0C5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c">
    <w:name w:val="Стиль текста"/>
    <w:basedOn w:val="afd"/>
    <w:rsid w:val="00AC0C53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Osn">
    <w:name w:val="Osn"/>
    <w:basedOn w:val="a"/>
    <w:link w:val="Osn0"/>
    <w:qFormat/>
    <w:rsid w:val="00AC0C53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bCs/>
      <w:color w:val="000000"/>
      <w:sz w:val="28"/>
      <w:szCs w:val="26"/>
    </w:rPr>
  </w:style>
  <w:style w:type="character" w:customStyle="1" w:styleId="Osn0">
    <w:name w:val="Osn Знак"/>
    <w:link w:val="Osn"/>
    <w:locked/>
    <w:rsid w:val="00AC0C53"/>
    <w:rPr>
      <w:rFonts w:ascii="Times New Roman" w:eastAsia="Times New Roman" w:hAnsi="Times New Roman" w:cs="Times New Roman"/>
      <w:bCs/>
      <w:color w:val="000000"/>
      <w:sz w:val="28"/>
      <w:szCs w:val="26"/>
      <w:shd w:val="clear" w:color="auto" w:fill="FFFFFF"/>
    </w:rPr>
  </w:style>
  <w:style w:type="paragraph" w:styleId="afe">
    <w:name w:val="caption"/>
    <w:basedOn w:val="a"/>
    <w:next w:val="a"/>
    <w:qFormat/>
    <w:rsid w:val="00AC0C53"/>
    <w:pPr>
      <w:shd w:val="clear" w:color="auto" w:fill="FFFFFF"/>
      <w:spacing w:before="269" w:line="317" w:lineRule="exact"/>
    </w:pPr>
    <w:rPr>
      <w:spacing w:val="-1"/>
      <w:sz w:val="28"/>
      <w:szCs w:val="28"/>
    </w:rPr>
  </w:style>
  <w:style w:type="character" w:customStyle="1" w:styleId="40">
    <w:name w:val="№4 Знак"/>
    <w:link w:val="41"/>
    <w:locked/>
    <w:rsid w:val="00AC0C53"/>
    <w:rPr>
      <w:rFonts w:ascii="Times New Roman" w:eastAsia="Times New Roman" w:hAnsi="Times New Roman"/>
      <w:bCs/>
      <w:color w:val="000000"/>
      <w:spacing w:val="-2"/>
      <w:sz w:val="28"/>
      <w:szCs w:val="26"/>
      <w:shd w:val="clear" w:color="auto" w:fill="FFFFFF"/>
    </w:rPr>
  </w:style>
  <w:style w:type="paragraph" w:customStyle="1" w:styleId="41">
    <w:name w:val="№4"/>
    <w:basedOn w:val="a"/>
    <w:link w:val="40"/>
    <w:qFormat/>
    <w:rsid w:val="00AC0C53"/>
    <w:pPr>
      <w:widowControl w:val="0"/>
      <w:shd w:val="clear" w:color="auto" w:fill="FFFFFF"/>
      <w:tabs>
        <w:tab w:val="left" w:pos="1843"/>
      </w:tabs>
      <w:autoSpaceDE w:val="0"/>
      <w:autoSpaceDN w:val="0"/>
      <w:adjustRightInd w:val="0"/>
      <w:ind w:firstLine="709"/>
      <w:jc w:val="both"/>
    </w:pPr>
    <w:rPr>
      <w:rFonts w:cstheme="minorBidi"/>
      <w:bCs/>
      <w:color w:val="000000"/>
      <w:spacing w:val="-2"/>
      <w:sz w:val="28"/>
      <w:szCs w:val="26"/>
      <w:lang w:eastAsia="en-US"/>
    </w:rPr>
  </w:style>
  <w:style w:type="character" w:customStyle="1" w:styleId="aff">
    <w:name w:val="Основной текст_"/>
    <w:link w:val="19"/>
    <w:locked/>
    <w:rsid w:val="00AC0C53"/>
    <w:rPr>
      <w:sz w:val="26"/>
      <w:szCs w:val="26"/>
      <w:shd w:val="clear" w:color="auto" w:fill="FFFFFF"/>
    </w:rPr>
  </w:style>
  <w:style w:type="paragraph" w:customStyle="1" w:styleId="19">
    <w:name w:val="Основной текст19"/>
    <w:basedOn w:val="a"/>
    <w:link w:val="aff"/>
    <w:rsid w:val="00AC0C53"/>
    <w:pPr>
      <w:widowControl w:val="0"/>
      <w:shd w:val="clear" w:color="auto" w:fill="FFFFFF"/>
      <w:spacing w:before="3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d">
    <w:name w:val="Body Text Indent"/>
    <w:basedOn w:val="a"/>
    <w:link w:val="aff0"/>
    <w:uiPriority w:val="99"/>
    <w:semiHidden/>
    <w:unhideWhenUsed/>
    <w:rsid w:val="00AC0C53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d"/>
    <w:uiPriority w:val="99"/>
    <w:semiHidden/>
    <w:rsid w:val="00AC0C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100483&amp;field=134&amp;date=14.01.202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KU-UII-UFSIN@YANDEX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D84204B85FF94CFC70C0C00A236A5DC54F6A1B3DC3C07FA28E4405A993CC40CDB7A32580500918EDD79DD47928AD96254AD0A5F531D74FS6gA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AD84204B85FF94CFC70C0C00A236A5DC54F6A1B3DC3C07FA28E4405A993CC40CDB7A3258050091CE4D79DD47928AD96254AD0A5F531D74FS6gA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D84204B85FF94CFC70C0C00A236A5DC54F6A1B3DC3C07FA28E4405A993CC40CDB7A32580500D11E0D79DD47928AD96254AD0A5F531D74FS6gA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40784-D76C-42D0-8242-AC79E4BE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19</Pages>
  <Words>5590</Words>
  <Characters>31864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Zorina</dc:creator>
  <cp:lastModifiedBy>UII</cp:lastModifiedBy>
  <cp:revision>27</cp:revision>
  <cp:lastPrinted>2023-05-17T11:50:00Z</cp:lastPrinted>
  <dcterms:created xsi:type="dcterms:W3CDTF">2024-02-28T14:52:00Z</dcterms:created>
  <dcterms:modified xsi:type="dcterms:W3CDTF">2026-07-21T08:54:00Z</dcterms:modified>
</cp:coreProperties>
</file>