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058AE" w14:textId="10048522" w:rsidR="002D707D" w:rsidRDefault="002D707D" w:rsidP="002D707D">
      <w:pPr>
        <w:pStyle w:val="1"/>
        <w:spacing w:line="240" w:lineRule="auto"/>
        <w:ind w:right="-71" w:firstLine="0"/>
        <w:contextualSpacing/>
        <w:jc w:val="center"/>
        <w:rPr>
          <w:b/>
          <w:color w:val="000000"/>
          <w:szCs w:val="22"/>
        </w:rPr>
      </w:pPr>
      <w:r w:rsidRPr="009A4588">
        <w:rPr>
          <w:b/>
          <w:color w:val="000000"/>
          <w:szCs w:val="22"/>
        </w:rPr>
        <w:t>ГОСУДАРСТВЕННЫЙ КОНТРАКТ</w:t>
      </w:r>
      <w:r>
        <w:rPr>
          <w:b/>
          <w:color w:val="000000"/>
          <w:szCs w:val="22"/>
        </w:rPr>
        <w:t xml:space="preserve"> №</w:t>
      </w:r>
    </w:p>
    <w:p w14:paraId="18742C0A" w14:textId="33F78988" w:rsidR="00214CA7" w:rsidRDefault="00214CA7" w:rsidP="002D707D">
      <w:pPr>
        <w:pStyle w:val="1"/>
        <w:spacing w:line="240" w:lineRule="auto"/>
        <w:ind w:right="-71" w:firstLine="0"/>
        <w:contextualSpacing/>
        <w:jc w:val="center"/>
        <w:rPr>
          <w:b/>
          <w:color w:val="000000"/>
          <w:szCs w:val="22"/>
        </w:rPr>
      </w:pPr>
      <w:r>
        <w:rPr>
          <w:b/>
          <w:color w:val="000000"/>
          <w:szCs w:val="22"/>
        </w:rPr>
        <w:t>на поставку товара</w:t>
      </w:r>
    </w:p>
    <w:p w14:paraId="3A63F083" w14:textId="154633E2" w:rsidR="00D518EA" w:rsidRPr="009A4588" w:rsidRDefault="00D518EA" w:rsidP="002D707D">
      <w:pPr>
        <w:pStyle w:val="1"/>
        <w:spacing w:line="240" w:lineRule="auto"/>
        <w:ind w:right="-71" w:firstLine="0"/>
        <w:contextualSpacing/>
        <w:jc w:val="center"/>
        <w:rPr>
          <w:b/>
          <w:color w:val="000000"/>
          <w:szCs w:val="22"/>
        </w:rPr>
      </w:pPr>
      <w:r>
        <w:rPr>
          <w:b/>
          <w:color w:val="000000"/>
          <w:szCs w:val="22"/>
        </w:rPr>
        <w:t xml:space="preserve">ИКЗ </w:t>
      </w:r>
      <w:r w:rsidRPr="00D518EA">
        <w:rPr>
          <w:b/>
          <w:color w:val="000000"/>
          <w:szCs w:val="22"/>
        </w:rPr>
        <w:t>261235603384523560100100090000000244</w:t>
      </w:r>
    </w:p>
    <w:p w14:paraId="1E166980" w14:textId="77777777" w:rsidR="002F5990" w:rsidRPr="002F5990" w:rsidRDefault="002F5990" w:rsidP="002D707D">
      <w:pPr>
        <w:widowControl w:val="0"/>
        <w:shd w:val="clear" w:color="auto" w:fill="FFFFFF"/>
        <w:tabs>
          <w:tab w:val="left" w:pos="6160"/>
        </w:tabs>
        <w:spacing w:after="0"/>
        <w:jc w:val="center"/>
        <w:rPr>
          <w:rFonts w:ascii="Times New Roman" w:hAnsi="Times New Roman"/>
          <w:b/>
          <w:bCs/>
          <w:sz w:val="16"/>
          <w:szCs w:val="24"/>
          <w:u w:val="single"/>
        </w:rPr>
      </w:pPr>
    </w:p>
    <w:tbl>
      <w:tblPr>
        <w:tblW w:w="0" w:type="auto"/>
        <w:tblLook w:val="0000" w:firstRow="0" w:lastRow="0" w:firstColumn="0" w:lastColumn="0" w:noHBand="0" w:noVBand="0"/>
      </w:tblPr>
      <w:tblGrid>
        <w:gridCol w:w="4839"/>
        <w:gridCol w:w="5082"/>
      </w:tblGrid>
      <w:tr w:rsidR="002D707D" w:rsidRPr="009A4588" w14:paraId="0D8AEF43" w14:textId="77777777" w:rsidTr="00BD5650">
        <w:trPr>
          <w:trHeight w:val="343"/>
        </w:trPr>
        <w:tc>
          <w:tcPr>
            <w:tcW w:w="4879" w:type="dxa"/>
          </w:tcPr>
          <w:p w14:paraId="5CDA0B05" w14:textId="77777777" w:rsidR="002D707D" w:rsidRPr="009A4588" w:rsidRDefault="008819E1" w:rsidP="00BD5650">
            <w:pPr>
              <w:rPr>
                <w:rFonts w:ascii="Times New Roman" w:hAnsi="Times New Roman"/>
                <w:bCs/>
              </w:rPr>
            </w:pPr>
            <w:r>
              <w:rPr>
                <w:rFonts w:ascii="Times New Roman" w:hAnsi="Times New Roman"/>
                <w:bCs/>
              </w:rPr>
              <w:t>г. Усть-Лабинск</w:t>
            </w:r>
          </w:p>
        </w:tc>
        <w:tc>
          <w:tcPr>
            <w:tcW w:w="5118" w:type="dxa"/>
          </w:tcPr>
          <w:p w14:paraId="33E5AF82" w14:textId="250D7314" w:rsidR="002D707D" w:rsidRPr="009A4588" w:rsidRDefault="002D707D" w:rsidP="00784B58">
            <w:pPr>
              <w:jc w:val="right"/>
              <w:rPr>
                <w:rFonts w:ascii="Times New Roman" w:hAnsi="Times New Roman"/>
                <w:bCs/>
              </w:rPr>
            </w:pPr>
            <w:r w:rsidRPr="009A4588">
              <w:rPr>
                <w:rFonts w:ascii="Times New Roman" w:hAnsi="Times New Roman"/>
                <w:bCs/>
              </w:rPr>
              <w:t>«____»  _____________ 20</w:t>
            </w:r>
            <w:r w:rsidR="003B6312">
              <w:rPr>
                <w:rFonts w:ascii="Times New Roman" w:hAnsi="Times New Roman"/>
                <w:bCs/>
              </w:rPr>
              <w:t>2</w:t>
            </w:r>
            <w:r w:rsidR="00214CA7">
              <w:rPr>
                <w:rFonts w:ascii="Times New Roman" w:hAnsi="Times New Roman"/>
                <w:bCs/>
              </w:rPr>
              <w:t>6</w:t>
            </w:r>
            <w:r w:rsidRPr="009A4588">
              <w:rPr>
                <w:rFonts w:ascii="Times New Roman" w:hAnsi="Times New Roman"/>
                <w:bCs/>
              </w:rPr>
              <w:t>г.</w:t>
            </w:r>
          </w:p>
        </w:tc>
      </w:tr>
    </w:tbl>
    <w:p w14:paraId="2609996F" w14:textId="569A104D" w:rsidR="002D707D" w:rsidRPr="009C5E98" w:rsidRDefault="009C5E98" w:rsidP="009C5E98">
      <w:pPr>
        <w:spacing w:after="0" w:line="240" w:lineRule="auto"/>
        <w:ind w:firstLine="567"/>
        <w:jc w:val="both"/>
        <w:rPr>
          <w:rFonts w:ascii="Times New Roman" w:eastAsia="Calibri" w:hAnsi="Times New Roman"/>
          <w:sz w:val="24"/>
          <w:szCs w:val="24"/>
          <w:lang w:eastAsia="en-US"/>
        </w:rPr>
      </w:pPr>
      <w:r w:rsidRPr="009C5E98">
        <w:rPr>
          <w:rFonts w:ascii="Times New Roman" w:hAnsi="Times New Roman" w:cs="Times New Roman CYR"/>
          <w:bCs/>
          <w:sz w:val="24"/>
          <w:szCs w:val="24"/>
        </w:rPr>
        <w:t xml:space="preserve">Федеральное казенное учреждение «Межобластная туберкулезная больница  </w:t>
      </w:r>
      <w:r w:rsidR="00762F2A">
        <w:rPr>
          <w:rFonts w:ascii="Times New Roman" w:hAnsi="Times New Roman" w:cs="Times New Roman CYR"/>
          <w:bCs/>
          <w:sz w:val="24"/>
          <w:szCs w:val="24"/>
        </w:rPr>
        <w:t xml:space="preserve">Главное </w:t>
      </w:r>
      <w:r w:rsidR="00B77B02">
        <w:rPr>
          <w:rFonts w:ascii="Times New Roman" w:hAnsi="Times New Roman" w:cs="Times New Roman CYR"/>
          <w:bCs/>
          <w:sz w:val="24"/>
          <w:szCs w:val="24"/>
        </w:rPr>
        <w:t>у</w:t>
      </w:r>
      <w:r w:rsidRPr="009C5E98">
        <w:rPr>
          <w:rFonts w:ascii="Times New Roman" w:hAnsi="Times New Roman" w:cs="Times New Roman CYR"/>
          <w:bCs/>
          <w:sz w:val="24"/>
          <w:szCs w:val="24"/>
        </w:rPr>
        <w:t xml:space="preserve">правления Федеральной службы исполнения  наказаний по Краснодарскому краю» (ФКУ МОТБ </w:t>
      </w:r>
      <w:r w:rsidR="00762F2A">
        <w:rPr>
          <w:rFonts w:ascii="Times New Roman" w:hAnsi="Times New Roman" w:cs="Times New Roman CYR"/>
          <w:bCs/>
          <w:sz w:val="24"/>
          <w:szCs w:val="24"/>
        </w:rPr>
        <w:t>Г</w:t>
      </w:r>
      <w:r w:rsidRPr="009C5E98">
        <w:rPr>
          <w:rFonts w:ascii="Times New Roman" w:hAnsi="Times New Roman" w:cs="Times New Roman CYR"/>
          <w:bCs/>
          <w:sz w:val="24"/>
          <w:szCs w:val="24"/>
        </w:rPr>
        <w:t>УФСИН России по Краснодарскому краю),действующее от имени Российской Федерации</w:t>
      </w:r>
      <w:r w:rsidRPr="009C5E98">
        <w:rPr>
          <w:rFonts w:ascii="Times New Roman" w:hAnsi="Times New Roman"/>
          <w:bCs/>
          <w:sz w:val="24"/>
          <w:szCs w:val="24"/>
        </w:rPr>
        <w:t xml:space="preserve">, </w:t>
      </w:r>
      <w:r w:rsidR="00214CA7">
        <w:rPr>
          <w:rFonts w:ascii="Times New Roman" w:hAnsi="Times New Roman"/>
          <w:bCs/>
          <w:sz w:val="24"/>
          <w:szCs w:val="24"/>
        </w:rPr>
        <w:t xml:space="preserve">                    </w:t>
      </w:r>
      <w:r w:rsidRPr="009C5E98">
        <w:rPr>
          <w:rFonts w:ascii="Times New Roman" w:hAnsi="Times New Roman"/>
          <w:bCs/>
          <w:sz w:val="24"/>
          <w:szCs w:val="24"/>
        </w:rPr>
        <w:t>в лице __________________, действующего на основании ________________</w:t>
      </w:r>
      <w:r w:rsidRPr="009C5E98">
        <w:rPr>
          <w:rFonts w:ascii="Times New Roman" w:hAnsi="Times New Roman"/>
          <w:lang w:eastAsia="en-US"/>
        </w:rPr>
        <w:t xml:space="preserve">, именуемое </w:t>
      </w:r>
      <w:r w:rsidR="00214CA7">
        <w:rPr>
          <w:rFonts w:ascii="Times New Roman" w:hAnsi="Times New Roman"/>
          <w:lang w:eastAsia="en-US"/>
        </w:rPr>
        <w:t xml:space="preserve">                              </w:t>
      </w:r>
      <w:r w:rsidRPr="009C5E98">
        <w:rPr>
          <w:rFonts w:ascii="Times New Roman" w:hAnsi="Times New Roman"/>
          <w:lang w:eastAsia="en-US"/>
        </w:rPr>
        <w:t>в дальнейшем Государственный заказчик (далее - Заказчик)</w:t>
      </w:r>
      <w:r w:rsidR="003B6312" w:rsidRPr="006E1816">
        <w:rPr>
          <w:rFonts w:ascii="Times New Roman" w:eastAsia="Calibri" w:hAnsi="Times New Roman"/>
          <w:sz w:val="24"/>
          <w:szCs w:val="24"/>
          <w:lang w:eastAsia="en-US"/>
        </w:rPr>
        <w:t xml:space="preserve">,с одной стороны, </w:t>
      </w:r>
      <w:r w:rsidR="003B6312" w:rsidRPr="006E1816">
        <w:rPr>
          <w:rFonts w:ascii="Times New Roman" w:hAnsi="Times New Roman"/>
          <w:sz w:val="24"/>
          <w:szCs w:val="24"/>
        </w:rPr>
        <w:t>и</w:t>
      </w:r>
      <w:r>
        <w:rPr>
          <w:rFonts w:ascii="Times New Roman" w:hAnsi="Times New Roman"/>
          <w:sz w:val="24"/>
          <w:szCs w:val="24"/>
        </w:rPr>
        <w:t>__________________</w:t>
      </w:r>
      <w:r w:rsidR="003B6312" w:rsidRPr="006E1816">
        <w:rPr>
          <w:rFonts w:ascii="Times New Roman" w:hAnsi="Times New Roman"/>
          <w:sz w:val="24"/>
          <w:szCs w:val="24"/>
        </w:rPr>
        <w:t xml:space="preserve">, </w:t>
      </w:r>
      <w:r w:rsidR="00784B58">
        <w:rPr>
          <w:rFonts w:ascii="Times New Roman" w:hAnsi="Times New Roman"/>
          <w:sz w:val="24"/>
          <w:szCs w:val="24"/>
        </w:rPr>
        <w:t xml:space="preserve">в лице __________________, </w:t>
      </w:r>
      <w:r w:rsidR="003B6312" w:rsidRPr="006E1816">
        <w:rPr>
          <w:rFonts w:ascii="Times New Roman" w:hAnsi="Times New Roman"/>
          <w:sz w:val="24"/>
          <w:szCs w:val="24"/>
        </w:rPr>
        <w:t>действующ</w:t>
      </w:r>
      <w:r w:rsidR="002F5990" w:rsidRPr="006E1816">
        <w:rPr>
          <w:rFonts w:ascii="Times New Roman" w:hAnsi="Times New Roman"/>
          <w:sz w:val="24"/>
          <w:szCs w:val="24"/>
        </w:rPr>
        <w:t>ий</w:t>
      </w:r>
      <w:r w:rsidR="003B6312" w:rsidRPr="006E1816">
        <w:rPr>
          <w:rFonts w:ascii="Times New Roman" w:hAnsi="Times New Roman"/>
          <w:sz w:val="24"/>
          <w:szCs w:val="24"/>
        </w:rPr>
        <w:t xml:space="preserve"> на основании </w:t>
      </w:r>
      <w:r w:rsidR="00784B58">
        <w:rPr>
          <w:rFonts w:ascii="Times New Roman" w:hAnsi="Times New Roman"/>
          <w:sz w:val="24"/>
          <w:szCs w:val="24"/>
        </w:rPr>
        <w:t>_________________________________</w:t>
      </w:r>
      <w:r w:rsidR="003B6312" w:rsidRPr="006E1816">
        <w:rPr>
          <w:rFonts w:ascii="Times New Roman" w:hAnsi="Times New Roman"/>
          <w:sz w:val="24"/>
          <w:szCs w:val="24"/>
        </w:rPr>
        <w:t>, именуемый в дальнейшем «Поставщик»,</w:t>
      </w:r>
      <w:r w:rsidR="002D707D" w:rsidRPr="006E1816">
        <w:rPr>
          <w:rFonts w:ascii="Times New Roman" w:hAnsi="Times New Roman"/>
          <w:sz w:val="24"/>
          <w:szCs w:val="24"/>
        </w:rPr>
        <w:t xml:space="preserve"> с другой стороны, вместе именуемые Стороны, руководствуясь Федеральн</w:t>
      </w:r>
      <w:r w:rsidR="00A5304F">
        <w:rPr>
          <w:rFonts w:ascii="Times New Roman" w:hAnsi="Times New Roman"/>
          <w:sz w:val="24"/>
          <w:szCs w:val="24"/>
        </w:rPr>
        <w:t>ым</w:t>
      </w:r>
      <w:r w:rsidR="002D707D" w:rsidRPr="006E1816">
        <w:rPr>
          <w:rFonts w:ascii="Times New Roman" w:hAnsi="Times New Roman"/>
          <w:sz w:val="24"/>
          <w:szCs w:val="24"/>
        </w:rPr>
        <w:t xml:space="preserve"> закон</w:t>
      </w:r>
      <w:r w:rsidR="00A5304F">
        <w:rPr>
          <w:rFonts w:ascii="Times New Roman" w:hAnsi="Times New Roman"/>
          <w:sz w:val="24"/>
          <w:szCs w:val="24"/>
        </w:rPr>
        <w:t>ом</w:t>
      </w:r>
      <w:r w:rsidR="002D707D" w:rsidRPr="006E1816">
        <w:rPr>
          <w:rFonts w:ascii="Times New Roman" w:hAnsi="Times New Roman"/>
          <w:sz w:val="24"/>
          <w:szCs w:val="24"/>
        </w:rPr>
        <w:t xml:space="preserve"> от 05.04.2013</w:t>
      </w:r>
      <w:r w:rsidR="00E02419">
        <w:rPr>
          <w:rFonts w:ascii="Times New Roman" w:hAnsi="Times New Roman"/>
          <w:sz w:val="24"/>
          <w:szCs w:val="24"/>
        </w:rPr>
        <w:t xml:space="preserve"> </w:t>
      </w:r>
      <w:r w:rsidR="002D707D" w:rsidRPr="006E1816">
        <w:rPr>
          <w:rFonts w:ascii="Times New Roman" w:hAnsi="Times New Roman"/>
          <w:sz w:val="24"/>
          <w:szCs w:val="24"/>
        </w:rPr>
        <w:t>№ 44-ФЗ «О контрактной системе в сфере закупок товаров, работ, услуг для обеспечения государственных и муниципальных нужд» (далее – Федеральны</w:t>
      </w:r>
      <w:r w:rsidR="00784B58">
        <w:rPr>
          <w:rFonts w:ascii="Times New Roman" w:hAnsi="Times New Roman"/>
          <w:sz w:val="24"/>
          <w:szCs w:val="24"/>
        </w:rPr>
        <w:t>й закон о контрактной системе),</w:t>
      </w:r>
      <w:r w:rsidR="002D707D" w:rsidRPr="006E1816">
        <w:rPr>
          <w:rFonts w:ascii="Times New Roman" w:hAnsi="Times New Roman"/>
          <w:sz w:val="24"/>
          <w:szCs w:val="24"/>
        </w:rPr>
        <w:t xml:space="preserve"> протоколом </w:t>
      </w:r>
      <w:r w:rsidR="00B77B02">
        <w:rPr>
          <w:rFonts w:ascii="Times New Roman" w:hAnsi="Times New Roman"/>
          <w:sz w:val="24"/>
          <w:szCs w:val="24"/>
        </w:rPr>
        <w:t>подведения итогов электронного аукциона</w:t>
      </w:r>
      <w:r w:rsidR="002D707D" w:rsidRPr="006E1816">
        <w:rPr>
          <w:rFonts w:ascii="Times New Roman" w:hAnsi="Times New Roman"/>
          <w:sz w:val="24"/>
          <w:szCs w:val="24"/>
        </w:rPr>
        <w:t xml:space="preserve"> </w:t>
      </w:r>
      <w:r w:rsidR="006B1867" w:rsidRPr="006E1816">
        <w:rPr>
          <w:rFonts w:ascii="Times New Roman" w:hAnsi="Times New Roman"/>
          <w:sz w:val="24"/>
          <w:szCs w:val="24"/>
        </w:rPr>
        <w:t xml:space="preserve">от </w:t>
      </w:r>
      <w:r w:rsidR="00784B58">
        <w:rPr>
          <w:rFonts w:ascii="Times New Roman" w:hAnsi="Times New Roman"/>
          <w:sz w:val="24"/>
          <w:szCs w:val="24"/>
        </w:rPr>
        <w:t>____________</w:t>
      </w:r>
      <w:r w:rsidR="002D707D" w:rsidRPr="006E1816">
        <w:rPr>
          <w:rFonts w:ascii="Times New Roman" w:hAnsi="Times New Roman"/>
          <w:sz w:val="24"/>
          <w:szCs w:val="24"/>
        </w:rPr>
        <w:t xml:space="preserve">№ </w:t>
      </w:r>
      <w:r w:rsidR="00784B58">
        <w:rPr>
          <w:rFonts w:ascii="Times New Roman" w:hAnsi="Times New Roman"/>
          <w:sz w:val="24"/>
          <w:szCs w:val="24"/>
        </w:rPr>
        <w:t>____</w:t>
      </w:r>
      <w:r w:rsidR="002D707D" w:rsidRPr="006E1816">
        <w:rPr>
          <w:rFonts w:ascii="Times New Roman" w:hAnsi="Times New Roman"/>
          <w:sz w:val="24"/>
          <w:szCs w:val="24"/>
        </w:rPr>
        <w:t>, в целях обеспечения государственных нужд, заключили настоящий Государственный контракт (далее - Контракт) о нижеследующем:</w:t>
      </w:r>
    </w:p>
    <w:p w14:paraId="595004B9" w14:textId="77777777" w:rsidR="002D707D" w:rsidRPr="006E1816" w:rsidRDefault="002D707D" w:rsidP="002D707D">
      <w:pPr>
        <w:autoSpaceDE w:val="0"/>
        <w:autoSpaceDN w:val="0"/>
        <w:adjustRightInd w:val="0"/>
        <w:spacing w:after="0" w:line="240" w:lineRule="auto"/>
        <w:ind w:firstLine="709"/>
        <w:jc w:val="both"/>
        <w:rPr>
          <w:rFonts w:ascii="Times New Roman" w:hAnsi="Times New Roman"/>
          <w:bCs/>
          <w:sz w:val="24"/>
          <w:szCs w:val="24"/>
        </w:rPr>
      </w:pPr>
    </w:p>
    <w:p w14:paraId="6DD21F65" w14:textId="77777777" w:rsidR="002D707D" w:rsidRPr="006E1816" w:rsidRDefault="002D707D" w:rsidP="002D707D">
      <w:pPr>
        <w:pStyle w:val="1"/>
        <w:spacing w:line="240" w:lineRule="auto"/>
        <w:ind w:right="-71" w:firstLine="567"/>
        <w:contextualSpacing/>
        <w:jc w:val="center"/>
        <w:rPr>
          <w:b/>
          <w:color w:val="000000"/>
          <w:sz w:val="24"/>
          <w:szCs w:val="24"/>
        </w:rPr>
      </w:pPr>
      <w:r w:rsidRPr="006E1816">
        <w:rPr>
          <w:b/>
          <w:color w:val="000000"/>
          <w:sz w:val="24"/>
          <w:szCs w:val="24"/>
        </w:rPr>
        <w:t>1.Предмет Контракта</w:t>
      </w:r>
    </w:p>
    <w:p w14:paraId="310B5F00" w14:textId="77777777" w:rsidR="002D707D" w:rsidRPr="006E1816" w:rsidRDefault="002D707D" w:rsidP="002D707D">
      <w:pPr>
        <w:spacing w:after="0" w:line="240" w:lineRule="auto"/>
        <w:ind w:firstLine="567"/>
        <w:jc w:val="both"/>
        <w:rPr>
          <w:rFonts w:ascii="Times New Roman" w:hAnsi="Times New Roman"/>
          <w:sz w:val="24"/>
          <w:szCs w:val="24"/>
        </w:rPr>
      </w:pPr>
      <w:r w:rsidRPr="006E1816">
        <w:rPr>
          <w:rFonts w:ascii="Times New Roman" w:hAnsi="Times New Roman"/>
          <w:sz w:val="24"/>
          <w:szCs w:val="24"/>
        </w:rPr>
        <w:t>1.1. Поставщик обязуется поставить Товар Заказчику, а Заказчик обязуется обеспечить приемку и оплату поставленного Товара</w:t>
      </w:r>
      <w:r w:rsidR="00EB55BA">
        <w:rPr>
          <w:rFonts w:ascii="Times New Roman" w:hAnsi="Times New Roman"/>
          <w:sz w:val="24"/>
          <w:szCs w:val="24"/>
        </w:rPr>
        <w:t xml:space="preserve"> согласно Приложения № 1 Контракта</w:t>
      </w:r>
      <w:r w:rsidRPr="006E1816">
        <w:rPr>
          <w:rFonts w:ascii="Times New Roman" w:hAnsi="Times New Roman"/>
          <w:sz w:val="24"/>
          <w:szCs w:val="24"/>
        </w:rPr>
        <w:t>.</w:t>
      </w:r>
    </w:p>
    <w:p w14:paraId="1C485FD7" w14:textId="252D8330" w:rsidR="002D707D" w:rsidRPr="006E1816" w:rsidRDefault="002D707D" w:rsidP="002D70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sidRPr="006E1816">
        <w:rPr>
          <w:rFonts w:ascii="Times New Roman" w:hAnsi="Times New Roman"/>
          <w:sz w:val="24"/>
          <w:szCs w:val="24"/>
        </w:rPr>
        <w:t xml:space="preserve">1.2. Предметом настоящего Контракта является </w:t>
      </w:r>
      <w:r w:rsidR="00164D17">
        <w:rPr>
          <w:rFonts w:ascii="Times New Roman" w:hAnsi="Times New Roman"/>
          <w:sz w:val="24"/>
          <w:szCs w:val="24"/>
        </w:rPr>
        <w:t>п</w:t>
      </w:r>
      <w:r w:rsidR="00164D17" w:rsidRPr="009E4074">
        <w:rPr>
          <w:rFonts w:ascii="Times New Roman" w:hAnsi="Times New Roman"/>
          <w:sz w:val="24"/>
          <w:szCs w:val="24"/>
        </w:rPr>
        <w:t>оставка</w:t>
      </w:r>
      <w:r w:rsidR="00FA219B" w:rsidRPr="00FA219B">
        <w:rPr>
          <w:rFonts w:ascii="Times New Roman" w:hAnsi="Times New Roman"/>
          <w:sz w:val="24"/>
          <w:szCs w:val="24"/>
        </w:rPr>
        <w:t xml:space="preserve"> </w:t>
      </w:r>
      <w:bookmarkStart w:id="0" w:name="_Hlk166848102"/>
      <w:r w:rsidR="008253B7">
        <w:rPr>
          <w:rFonts w:ascii="Times New Roman" w:hAnsi="Times New Roman"/>
          <w:sz w:val="24"/>
          <w:szCs w:val="24"/>
        </w:rPr>
        <w:t>насоса консольного</w:t>
      </w:r>
      <w:r w:rsidR="00537956" w:rsidRPr="00537956">
        <w:rPr>
          <w:rFonts w:ascii="Times New Roman" w:hAnsi="Times New Roman"/>
          <w:sz w:val="24"/>
          <w:szCs w:val="24"/>
        </w:rPr>
        <w:t xml:space="preserve"> </w:t>
      </w:r>
      <w:r w:rsidR="00B77B02">
        <w:rPr>
          <w:rFonts w:ascii="Times New Roman" w:hAnsi="Times New Roman"/>
          <w:sz w:val="24"/>
          <w:szCs w:val="24"/>
        </w:rPr>
        <w:t xml:space="preserve">для нужд </w:t>
      </w:r>
      <w:r w:rsidR="00164D17" w:rsidRPr="009E4074">
        <w:rPr>
          <w:rFonts w:ascii="Times New Roman" w:hAnsi="Times New Roman"/>
          <w:sz w:val="24"/>
          <w:szCs w:val="24"/>
        </w:rPr>
        <w:t xml:space="preserve">ФКУ </w:t>
      </w:r>
      <w:r w:rsidR="000950FF">
        <w:rPr>
          <w:rFonts w:ascii="Times New Roman" w:hAnsi="Times New Roman"/>
          <w:sz w:val="24"/>
          <w:szCs w:val="24"/>
        </w:rPr>
        <w:t>МОТБ</w:t>
      </w:r>
      <w:r w:rsidR="00164D17" w:rsidRPr="009E4074">
        <w:rPr>
          <w:rFonts w:ascii="Times New Roman" w:hAnsi="Times New Roman"/>
          <w:sz w:val="24"/>
          <w:szCs w:val="24"/>
        </w:rPr>
        <w:t xml:space="preserve"> </w:t>
      </w:r>
      <w:r w:rsidR="00B77B02">
        <w:rPr>
          <w:rFonts w:ascii="Times New Roman" w:hAnsi="Times New Roman"/>
          <w:sz w:val="24"/>
          <w:szCs w:val="24"/>
        </w:rPr>
        <w:t>Г</w:t>
      </w:r>
      <w:r w:rsidR="00164D17" w:rsidRPr="009E4074">
        <w:rPr>
          <w:rFonts w:ascii="Times New Roman" w:hAnsi="Times New Roman"/>
          <w:sz w:val="24"/>
          <w:szCs w:val="24"/>
        </w:rPr>
        <w:t>УФСИН России</w:t>
      </w:r>
      <w:r w:rsidR="00B77B02">
        <w:rPr>
          <w:rFonts w:ascii="Times New Roman" w:hAnsi="Times New Roman"/>
          <w:sz w:val="24"/>
          <w:szCs w:val="24"/>
        </w:rPr>
        <w:t xml:space="preserve"> </w:t>
      </w:r>
      <w:r w:rsidR="00164D17" w:rsidRPr="009E4074">
        <w:rPr>
          <w:rFonts w:ascii="Times New Roman" w:hAnsi="Times New Roman"/>
          <w:sz w:val="24"/>
          <w:szCs w:val="24"/>
        </w:rPr>
        <w:t>по Краснодарскому</w:t>
      </w:r>
      <w:bookmarkEnd w:id="0"/>
      <w:r w:rsidR="00B77B02">
        <w:rPr>
          <w:rFonts w:ascii="Times New Roman" w:hAnsi="Times New Roman"/>
          <w:sz w:val="24"/>
          <w:szCs w:val="24"/>
        </w:rPr>
        <w:t xml:space="preserve">, </w:t>
      </w:r>
      <w:r w:rsidRPr="006E1816">
        <w:rPr>
          <w:rFonts w:ascii="Times New Roman" w:hAnsi="Times New Roman"/>
          <w:sz w:val="24"/>
          <w:szCs w:val="24"/>
        </w:rPr>
        <w:t>наименование, количество, цена и другие существенные характеристики товара указаны в спецификации (Приложение №1), являющейся неотъемлемой частью настоящего Контракта</w:t>
      </w:r>
      <w:r w:rsidR="005D1BAF">
        <w:rPr>
          <w:rFonts w:ascii="Times New Roman" w:hAnsi="Times New Roman"/>
          <w:sz w:val="24"/>
          <w:szCs w:val="24"/>
        </w:rPr>
        <w:t>.</w:t>
      </w:r>
    </w:p>
    <w:p w14:paraId="1F91709B" w14:textId="77777777" w:rsidR="002D707D" w:rsidRPr="006E1816" w:rsidRDefault="002D707D" w:rsidP="002D707D">
      <w:pPr>
        <w:pStyle w:val="aa"/>
        <w:numPr>
          <w:ilvl w:val="1"/>
          <w:numId w:val="1"/>
        </w:numPr>
        <w:spacing w:after="0" w:line="240" w:lineRule="auto"/>
        <w:rPr>
          <w:rFonts w:ascii="Times New Roman" w:hAnsi="Times New Roman"/>
          <w:sz w:val="24"/>
          <w:szCs w:val="24"/>
        </w:rPr>
      </w:pPr>
      <w:r w:rsidRPr="006E1816">
        <w:rPr>
          <w:rFonts w:ascii="Times New Roman" w:hAnsi="Times New Roman"/>
          <w:sz w:val="24"/>
          <w:szCs w:val="24"/>
        </w:rPr>
        <w:t xml:space="preserve">Страна происхождения товара: </w:t>
      </w:r>
      <w:r w:rsidR="00784B58">
        <w:rPr>
          <w:rFonts w:ascii="Times New Roman" w:hAnsi="Times New Roman"/>
          <w:sz w:val="24"/>
          <w:szCs w:val="24"/>
        </w:rPr>
        <w:t>_____________</w:t>
      </w:r>
    </w:p>
    <w:p w14:paraId="2999B850" w14:textId="77777777" w:rsidR="002D707D" w:rsidRPr="006E1816" w:rsidRDefault="002D707D" w:rsidP="002D707D">
      <w:pPr>
        <w:pStyle w:val="1"/>
        <w:spacing w:line="240" w:lineRule="auto"/>
        <w:ind w:right="-71" w:hanging="503"/>
        <w:contextualSpacing/>
        <w:jc w:val="center"/>
        <w:rPr>
          <w:color w:val="000000"/>
          <w:sz w:val="24"/>
          <w:szCs w:val="24"/>
        </w:rPr>
      </w:pPr>
    </w:p>
    <w:p w14:paraId="09408BEA" w14:textId="77777777" w:rsidR="002D707D" w:rsidRPr="006E1816" w:rsidRDefault="002D707D" w:rsidP="002D707D">
      <w:pPr>
        <w:pStyle w:val="1"/>
        <w:spacing w:line="240" w:lineRule="auto"/>
        <w:ind w:right="-71" w:firstLine="567"/>
        <w:contextualSpacing/>
        <w:jc w:val="center"/>
        <w:rPr>
          <w:b/>
          <w:color w:val="000000"/>
          <w:sz w:val="24"/>
          <w:szCs w:val="24"/>
        </w:rPr>
      </w:pPr>
      <w:r w:rsidRPr="006E1816">
        <w:rPr>
          <w:b/>
          <w:color w:val="000000"/>
          <w:sz w:val="24"/>
          <w:szCs w:val="24"/>
        </w:rPr>
        <w:t>2.Права и обязанности Сторон</w:t>
      </w:r>
    </w:p>
    <w:p w14:paraId="0C4441FD" w14:textId="77777777" w:rsidR="002D707D" w:rsidRPr="006E1816" w:rsidRDefault="002D707D" w:rsidP="002D707D">
      <w:pPr>
        <w:pStyle w:val="a5"/>
        <w:ind w:firstLine="567"/>
        <w:jc w:val="both"/>
        <w:rPr>
          <w:b w:val="0"/>
        </w:rPr>
      </w:pPr>
      <w:r w:rsidRPr="006E1816">
        <w:rPr>
          <w:b w:val="0"/>
        </w:rPr>
        <w:t>2.1. Заказчик обязуется:</w:t>
      </w:r>
    </w:p>
    <w:p w14:paraId="31A4404E" w14:textId="77777777" w:rsidR="002D707D" w:rsidRPr="006E1816" w:rsidRDefault="002D707D" w:rsidP="002D707D">
      <w:pPr>
        <w:pStyle w:val="a5"/>
        <w:ind w:firstLine="567"/>
        <w:jc w:val="both"/>
        <w:rPr>
          <w:b w:val="0"/>
        </w:rPr>
      </w:pPr>
      <w:r w:rsidRPr="006E1816">
        <w:rPr>
          <w:b w:val="0"/>
        </w:rPr>
        <w:t>2.1.1. Осуществлять контроль за обеспечением Поставщиком поставок товара, предусмотренного Контрактом.</w:t>
      </w:r>
    </w:p>
    <w:p w14:paraId="0543CF6D" w14:textId="77777777" w:rsidR="002D707D" w:rsidRPr="006E1816" w:rsidRDefault="002D707D" w:rsidP="002D707D">
      <w:pPr>
        <w:pStyle w:val="a5"/>
        <w:ind w:firstLine="567"/>
        <w:jc w:val="both"/>
        <w:rPr>
          <w:b w:val="0"/>
        </w:rPr>
      </w:pPr>
      <w:r w:rsidRPr="006E1816">
        <w:rPr>
          <w:b w:val="0"/>
        </w:rPr>
        <w:t xml:space="preserve">2.1.2. Обеспечить оплату поставленного товара в соответствии с условиями Контракта. </w:t>
      </w:r>
    </w:p>
    <w:p w14:paraId="157928F8" w14:textId="77777777" w:rsidR="002D707D" w:rsidRPr="006E1816" w:rsidRDefault="002D707D" w:rsidP="002D707D">
      <w:pPr>
        <w:pStyle w:val="a5"/>
        <w:ind w:firstLine="567"/>
        <w:jc w:val="both"/>
        <w:rPr>
          <w:b w:val="0"/>
        </w:rPr>
      </w:pPr>
      <w:r w:rsidRPr="006E1816">
        <w:rPr>
          <w:b w:val="0"/>
        </w:rPr>
        <w:t>2.2. Заказчик имеет право:</w:t>
      </w:r>
    </w:p>
    <w:p w14:paraId="6425778D" w14:textId="77777777" w:rsidR="002D707D" w:rsidRPr="006E1816" w:rsidRDefault="002D707D" w:rsidP="002D707D">
      <w:pPr>
        <w:pStyle w:val="a5"/>
        <w:ind w:firstLine="567"/>
        <w:jc w:val="both"/>
        <w:rPr>
          <w:b w:val="0"/>
        </w:rPr>
      </w:pPr>
      <w:r w:rsidRPr="006E1816">
        <w:rPr>
          <w:b w:val="0"/>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0C6844AD" w14:textId="6BA3C4C9" w:rsidR="002D707D" w:rsidRPr="006E1816" w:rsidRDefault="002D707D" w:rsidP="002D707D">
      <w:pPr>
        <w:pStyle w:val="a5"/>
        <w:ind w:firstLine="567"/>
        <w:jc w:val="both"/>
        <w:rPr>
          <w:b w:val="0"/>
        </w:rPr>
      </w:pPr>
      <w:r w:rsidRPr="006E1816">
        <w:rPr>
          <w:b w:val="0"/>
        </w:rPr>
        <w:t>2.2.2. Определять лиц, непосредственно участвующих в контроле</w:t>
      </w:r>
      <w:r w:rsidR="00FA219B">
        <w:rPr>
          <w:b w:val="0"/>
        </w:rPr>
        <w:t xml:space="preserve"> </w:t>
      </w:r>
      <w:r w:rsidRPr="006E1816">
        <w:rPr>
          <w:b w:val="0"/>
        </w:rPr>
        <w:t>за осуществлением поставки товара Поставщиком и лиц, участвующих в приемке товара по количеству и качеству.</w:t>
      </w:r>
    </w:p>
    <w:p w14:paraId="171F5C45" w14:textId="77777777" w:rsidR="002D707D" w:rsidRPr="006E1816" w:rsidRDefault="002D707D" w:rsidP="002D707D">
      <w:pPr>
        <w:pStyle w:val="a5"/>
        <w:ind w:firstLine="567"/>
        <w:jc w:val="both"/>
        <w:rPr>
          <w:b w:val="0"/>
        </w:rPr>
      </w:pPr>
      <w:r w:rsidRPr="006E1816">
        <w:rPr>
          <w:b w:val="0"/>
        </w:rPr>
        <w:t>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w:t>
      </w:r>
      <w:r w:rsidR="00E02419">
        <w:rPr>
          <w:b w:val="0"/>
        </w:rPr>
        <w:t xml:space="preserve"> </w:t>
      </w:r>
      <w:r w:rsidRPr="006E1816">
        <w:rPr>
          <w:b w:val="0"/>
        </w:rPr>
        <w:t xml:space="preserve">с Федеральным законом о контрактной системе. </w:t>
      </w:r>
    </w:p>
    <w:p w14:paraId="2923781E" w14:textId="77777777" w:rsidR="002D707D" w:rsidRPr="006E1816" w:rsidRDefault="002D707D" w:rsidP="002D707D">
      <w:pPr>
        <w:pStyle w:val="a5"/>
        <w:ind w:firstLine="567"/>
        <w:jc w:val="both"/>
        <w:rPr>
          <w:b w:val="0"/>
        </w:rPr>
      </w:pPr>
      <w:r w:rsidRPr="006E1816">
        <w:rPr>
          <w:b w:val="0"/>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14:paraId="50C3E174" w14:textId="77777777" w:rsidR="002D707D" w:rsidRPr="006E1816" w:rsidRDefault="002D707D" w:rsidP="002D707D">
      <w:pPr>
        <w:pStyle w:val="a5"/>
        <w:ind w:firstLine="567"/>
        <w:jc w:val="both"/>
        <w:rPr>
          <w:b w:val="0"/>
        </w:rPr>
      </w:pPr>
      <w:r w:rsidRPr="006E1816">
        <w:rPr>
          <w:b w:val="0"/>
        </w:rPr>
        <w:t>2.3. Поставщик обязуется:</w:t>
      </w:r>
    </w:p>
    <w:p w14:paraId="05ACEEB8" w14:textId="77777777" w:rsidR="002D707D" w:rsidRPr="006E1816" w:rsidRDefault="002D707D" w:rsidP="002D707D">
      <w:pPr>
        <w:pStyle w:val="a5"/>
        <w:ind w:firstLine="567"/>
        <w:jc w:val="both"/>
        <w:rPr>
          <w:b w:val="0"/>
        </w:rPr>
      </w:pPr>
      <w:r w:rsidRPr="006E1816">
        <w:rPr>
          <w:b w:val="0"/>
        </w:rPr>
        <w:t>2.3.1. Передать товар и необходимую документацию в порядке и в сроки, указанные в разделе 4 Контракта.</w:t>
      </w:r>
    </w:p>
    <w:p w14:paraId="564EB892" w14:textId="77777777" w:rsidR="002D707D" w:rsidRPr="006E1816" w:rsidRDefault="002D707D" w:rsidP="002D707D">
      <w:pPr>
        <w:pStyle w:val="a5"/>
        <w:ind w:firstLine="567"/>
        <w:jc w:val="both"/>
        <w:rPr>
          <w:b w:val="0"/>
        </w:rPr>
      </w:pPr>
      <w:r w:rsidRPr="006E1816">
        <w:rPr>
          <w:b w:val="0"/>
        </w:rPr>
        <w:t>2.3.2. Обеспечить устранение за свой счет недостатков и дефектов, выявленных при приемке товара и в течение гарантийного срока;</w:t>
      </w:r>
    </w:p>
    <w:p w14:paraId="250BADEE" w14:textId="77777777" w:rsidR="002D707D" w:rsidRPr="006E1816" w:rsidRDefault="002D707D" w:rsidP="002D707D">
      <w:pPr>
        <w:pStyle w:val="a5"/>
        <w:ind w:firstLine="567"/>
        <w:jc w:val="both"/>
        <w:rPr>
          <w:b w:val="0"/>
        </w:rPr>
      </w:pPr>
      <w:r w:rsidRPr="006E1816">
        <w:rPr>
          <w:b w:val="0"/>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4C1C44B9" w14:textId="77777777" w:rsidR="002D707D" w:rsidRPr="006E1816" w:rsidRDefault="002D707D" w:rsidP="002D707D">
      <w:pPr>
        <w:pStyle w:val="a5"/>
        <w:ind w:firstLine="567"/>
        <w:jc w:val="both"/>
        <w:rPr>
          <w:b w:val="0"/>
        </w:rPr>
      </w:pPr>
      <w:r w:rsidRPr="006E1816">
        <w:rPr>
          <w:b w:val="0"/>
        </w:rPr>
        <w:t>2.3.4. Производить замену некачественного товара, в порядке и на условиях, предусмотренных Контрактом.</w:t>
      </w:r>
    </w:p>
    <w:p w14:paraId="73854F10" w14:textId="77777777" w:rsidR="002D707D" w:rsidRPr="006E1816" w:rsidRDefault="002D707D" w:rsidP="002D707D">
      <w:pPr>
        <w:pStyle w:val="a5"/>
        <w:ind w:firstLine="567"/>
        <w:jc w:val="both"/>
        <w:rPr>
          <w:b w:val="0"/>
        </w:rPr>
      </w:pPr>
      <w:r w:rsidRPr="006E1816">
        <w:rPr>
          <w:b w:val="0"/>
        </w:rPr>
        <w:t>2.4.  Поставщик вправе:</w:t>
      </w:r>
    </w:p>
    <w:p w14:paraId="5C36FB31" w14:textId="77777777" w:rsidR="002D707D" w:rsidRPr="006E1816" w:rsidRDefault="002D707D" w:rsidP="002D707D">
      <w:pPr>
        <w:pStyle w:val="a5"/>
        <w:ind w:firstLine="567"/>
        <w:jc w:val="both"/>
        <w:rPr>
          <w:b w:val="0"/>
        </w:rPr>
      </w:pPr>
      <w:r w:rsidRPr="006E1816">
        <w:rPr>
          <w:b w:val="0"/>
        </w:rPr>
        <w:lastRenderedPageBreak/>
        <w:t>2.4.1. Требовать своевременную оплату на условиях, предусмотренных контрактом, надлежащим образом поставленного и принятого заказчиком товара;</w:t>
      </w:r>
    </w:p>
    <w:p w14:paraId="444F73AC" w14:textId="77777777" w:rsidR="002D707D" w:rsidRPr="006E1816" w:rsidRDefault="002D707D" w:rsidP="002D707D">
      <w:pPr>
        <w:pStyle w:val="a5"/>
        <w:ind w:firstLine="567"/>
        <w:jc w:val="both"/>
        <w:rPr>
          <w:b w:val="0"/>
        </w:rPr>
      </w:pPr>
      <w:r w:rsidRPr="006E1816">
        <w:rPr>
          <w:b w:val="0"/>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37156467" w14:textId="77777777" w:rsidR="002D707D" w:rsidRPr="006E1816" w:rsidRDefault="002D707D" w:rsidP="002D707D">
      <w:pPr>
        <w:pStyle w:val="1"/>
        <w:spacing w:line="240" w:lineRule="auto"/>
        <w:ind w:right="-71" w:firstLine="567"/>
        <w:contextualSpacing/>
        <w:jc w:val="both"/>
        <w:rPr>
          <w:color w:val="000000"/>
          <w:sz w:val="24"/>
          <w:szCs w:val="24"/>
        </w:rPr>
      </w:pPr>
    </w:p>
    <w:p w14:paraId="4AB991DE" w14:textId="77777777" w:rsidR="002D707D" w:rsidRPr="006E1816" w:rsidRDefault="002D707D" w:rsidP="002D707D">
      <w:pPr>
        <w:pStyle w:val="1"/>
        <w:spacing w:line="240" w:lineRule="auto"/>
        <w:ind w:right="-71" w:firstLine="567"/>
        <w:contextualSpacing/>
        <w:jc w:val="center"/>
        <w:rPr>
          <w:b/>
          <w:color w:val="000000"/>
          <w:sz w:val="24"/>
          <w:szCs w:val="24"/>
        </w:rPr>
      </w:pPr>
      <w:r w:rsidRPr="006E1816">
        <w:rPr>
          <w:b/>
          <w:color w:val="000000"/>
          <w:sz w:val="24"/>
          <w:szCs w:val="24"/>
        </w:rPr>
        <w:t>3.Цена Контракта и порядок расчетов.</w:t>
      </w:r>
    </w:p>
    <w:p w14:paraId="4C1DD24E" w14:textId="77777777" w:rsidR="002D707D" w:rsidRPr="006E1816" w:rsidRDefault="002D707D" w:rsidP="003B6312">
      <w:pPr>
        <w:widowControl w:val="0"/>
        <w:snapToGrid w:val="0"/>
        <w:spacing w:after="0" w:line="240" w:lineRule="auto"/>
        <w:ind w:firstLine="709"/>
        <w:contextualSpacing/>
        <w:jc w:val="both"/>
        <w:rPr>
          <w:rFonts w:ascii="Times New Roman" w:hAnsi="Times New Roman"/>
          <w:color w:val="000000"/>
          <w:sz w:val="24"/>
          <w:szCs w:val="24"/>
        </w:rPr>
      </w:pPr>
      <w:r w:rsidRPr="006E1816">
        <w:rPr>
          <w:rFonts w:ascii="Times New Roman" w:hAnsi="Times New Roman"/>
          <w:noProof/>
          <w:sz w:val="24"/>
          <w:szCs w:val="24"/>
        </w:rPr>
        <w:t xml:space="preserve">3.1. Цена Контракта составляет  </w:t>
      </w:r>
      <w:r w:rsidR="00784B58">
        <w:rPr>
          <w:rFonts w:ascii="Times New Roman" w:hAnsi="Times New Roman"/>
          <w:noProof/>
          <w:sz w:val="24"/>
          <w:szCs w:val="24"/>
        </w:rPr>
        <w:t>______________</w:t>
      </w:r>
      <w:r w:rsidR="00A34A8C" w:rsidRPr="006E1816">
        <w:rPr>
          <w:rFonts w:ascii="Times New Roman" w:hAnsi="Times New Roman"/>
          <w:noProof/>
          <w:sz w:val="24"/>
          <w:szCs w:val="24"/>
        </w:rPr>
        <w:t>(</w:t>
      </w:r>
      <w:r w:rsidR="00784B58">
        <w:rPr>
          <w:rFonts w:ascii="Times New Roman" w:hAnsi="Times New Roman"/>
          <w:noProof/>
          <w:sz w:val="24"/>
          <w:szCs w:val="24"/>
        </w:rPr>
        <w:t>_______________</w:t>
      </w:r>
      <w:r w:rsidRPr="006E1816">
        <w:rPr>
          <w:rFonts w:ascii="Times New Roman" w:hAnsi="Times New Roman"/>
          <w:noProof/>
          <w:sz w:val="24"/>
          <w:szCs w:val="24"/>
        </w:rPr>
        <w:t xml:space="preserve">) рублей </w:t>
      </w:r>
      <w:r w:rsidR="00784B58">
        <w:rPr>
          <w:rFonts w:ascii="Times New Roman" w:hAnsi="Times New Roman"/>
          <w:noProof/>
          <w:sz w:val="24"/>
          <w:szCs w:val="24"/>
        </w:rPr>
        <w:t>___</w:t>
      </w:r>
      <w:r w:rsidRPr="006E1816">
        <w:rPr>
          <w:rFonts w:ascii="Times New Roman" w:hAnsi="Times New Roman"/>
          <w:noProof/>
          <w:sz w:val="24"/>
          <w:szCs w:val="24"/>
        </w:rPr>
        <w:t xml:space="preserve"> копеек</w:t>
      </w:r>
      <w:r w:rsidR="003B6312" w:rsidRPr="006E1816">
        <w:rPr>
          <w:rFonts w:ascii="Times New Roman" w:hAnsi="Times New Roman"/>
          <w:noProof/>
          <w:sz w:val="24"/>
          <w:szCs w:val="24"/>
        </w:rPr>
        <w:t>.</w:t>
      </w:r>
      <w:r w:rsidR="003B6312" w:rsidRPr="006E1816">
        <w:rPr>
          <w:rFonts w:ascii="Times New Roman" w:hAnsi="Times New Roman"/>
          <w:color w:val="000000"/>
          <w:sz w:val="24"/>
          <w:szCs w:val="24"/>
        </w:rPr>
        <w:t>НДС не облагается в соответствии с налоговым законодательством Российской Федерации.</w:t>
      </w:r>
      <w:r w:rsidR="00784B58">
        <w:rPr>
          <w:rFonts w:ascii="Times New Roman" w:hAnsi="Times New Roman"/>
          <w:color w:val="000000"/>
          <w:sz w:val="24"/>
          <w:szCs w:val="24"/>
        </w:rPr>
        <w:t>/НДС ___% ____ рублей.</w:t>
      </w:r>
    </w:p>
    <w:p w14:paraId="2F19E051" w14:textId="77777777" w:rsidR="002D707D" w:rsidRPr="006E1816" w:rsidRDefault="002D707D" w:rsidP="002D707D">
      <w:pPr>
        <w:pStyle w:val="a7"/>
        <w:ind w:firstLine="567"/>
        <w:jc w:val="both"/>
        <w:rPr>
          <w:rFonts w:ascii="Times New Roman" w:hAnsi="Times New Roman"/>
          <w:color w:val="000000"/>
          <w:sz w:val="24"/>
          <w:szCs w:val="24"/>
        </w:rPr>
      </w:pPr>
      <w:r w:rsidRPr="006E1816">
        <w:rPr>
          <w:rFonts w:ascii="Times New Roman" w:hAnsi="Times New Roman"/>
          <w:color w:val="000000"/>
          <w:sz w:val="24"/>
          <w:szCs w:val="24"/>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w:t>
      </w:r>
      <w:r w:rsidR="002F5990" w:rsidRPr="006E1816">
        <w:rPr>
          <w:rFonts w:ascii="Times New Roman" w:hAnsi="Times New Roman"/>
          <w:color w:val="000000"/>
          <w:sz w:val="24"/>
          <w:szCs w:val="24"/>
        </w:rPr>
        <w:t>8</w:t>
      </w:r>
      <w:r w:rsidRPr="006E1816">
        <w:rPr>
          <w:rFonts w:ascii="Times New Roman" w:hAnsi="Times New Roman"/>
          <w:color w:val="000000"/>
          <w:sz w:val="24"/>
          <w:szCs w:val="24"/>
        </w:rPr>
        <w:t xml:space="preserve"> Контракта.</w:t>
      </w:r>
    </w:p>
    <w:p w14:paraId="0EBF3F12" w14:textId="77777777" w:rsidR="00784B58" w:rsidRPr="00784B58" w:rsidRDefault="002D707D" w:rsidP="00784B58">
      <w:pPr>
        <w:pStyle w:val="20"/>
        <w:spacing w:after="0" w:line="240" w:lineRule="auto"/>
        <w:ind w:firstLine="567"/>
        <w:jc w:val="both"/>
      </w:pPr>
      <w:r w:rsidRPr="00784B58">
        <w:rPr>
          <w:color w:val="000000"/>
        </w:rPr>
        <w:t xml:space="preserve">3.3. </w:t>
      </w:r>
      <w:r w:rsidR="00784B58" w:rsidRPr="00784B58">
        <w:t>Оплата должна быть произведена Поставщику  в течение 7 (семи) рабочих дней с момента поставки товара и подписания Заказчиком без замечаний акта приема-передачи товара. Оплата производится   в безналичной форме, путем перечисления денежных средств на расчетный счет Поставщика. Оплата по Контракту осуществляется в Российских рублях за счет средств федерального бюджета.</w:t>
      </w:r>
    </w:p>
    <w:p w14:paraId="59E35F7E" w14:textId="77777777" w:rsidR="002D707D" w:rsidRPr="006E1816" w:rsidRDefault="002D707D" w:rsidP="00784B58">
      <w:pPr>
        <w:pStyle w:val="20"/>
        <w:spacing w:after="0" w:line="240" w:lineRule="auto"/>
        <w:ind w:firstLine="567"/>
        <w:jc w:val="both"/>
      </w:pPr>
      <w:r w:rsidRPr="006E1816">
        <w:t>3.4. Обязательства Заказчика по оплате Товара считаются выполненными в день списания денежных средств со счетов Заказчика.</w:t>
      </w:r>
    </w:p>
    <w:p w14:paraId="02D34955" w14:textId="77777777" w:rsidR="002D707D" w:rsidRPr="006E1816" w:rsidRDefault="002D707D" w:rsidP="002D707D">
      <w:pPr>
        <w:pStyle w:val="a7"/>
        <w:ind w:firstLine="567"/>
        <w:jc w:val="both"/>
        <w:rPr>
          <w:rFonts w:ascii="Times New Roman" w:hAnsi="Times New Roman"/>
          <w:color w:val="000000"/>
          <w:sz w:val="24"/>
          <w:szCs w:val="24"/>
        </w:rPr>
      </w:pPr>
      <w:r w:rsidRPr="006E1816">
        <w:rPr>
          <w:rFonts w:ascii="Times New Roman" w:hAnsi="Times New Roman"/>
          <w:sz w:val="24"/>
          <w:szCs w:val="24"/>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w:t>
      </w:r>
      <w:r w:rsidRPr="006E1816">
        <w:rPr>
          <w:rFonts w:ascii="Times New Roman" w:hAnsi="Times New Roman"/>
          <w:color w:val="000000"/>
          <w:sz w:val="24"/>
          <w:szCs w:val="24"/>
        </w:rPr>
        <w:t>реквизитам несет Поставщик.</w:t>
      </w:r>
    </w:p>
    <w:p w14:paraId="7EB0EC36" w14:textId="77777777" w:rsidR="002D707D" w:rsidRPr="006E1816" w:rsidRDefault="002D707D" w:rsidP="002D707D">
      <w:pPr>
        <w:pStyle w:val="a7"/>
        <w:ind w:firstLine="567"/>
        <w:jc w:val="both"/>
        <w:rPr>
          <w:rFonts w:ascii="Times New Roman" w:hAnsi="Times New Roman"/>
          <w:bCs/>
          <w:color w:val="000000"/>
          <w:sz w:val="24"/>
          <w:szCs w:val="24"/>
        </w:rPr>
      </w:pPr>
      <w:r w:rsidRPr="006E1816">
        <w:rPr>
          <w:rFonts w:ascii="Times New Roman" w:hAnsi="Times New Roman"/>
          <w:bCs/>
          <w:color w:val="000000"/>
          <w:sz w:val="24"/>
          <w:szCs w:val="24"/>
        </w:rPr>
        <w:t xml:space="preserve">3.6. </w:t>
      </w:r>
      <w:r w:rsidRPr="006E1816">
        <w:rPr>
          <w:rFonts w:ascii="Times New Roman" w:hAnsi="Times New Roman"/>
          <w:bCs/>
          <w:color w:val="000000"/>
          <w:sz w:val="24"/>
          <w:szCs w:val="24"/>
          <w:lang w:eastAsia="ru-RU"/>
        </w:rPr>
        <w:t>Заказчик вправе уменьшить сумму, подлежащую уплате Поставщику</w:t>
      </w:r>
      <w:r w:rsidRPr="006E1816">
        <w:rPr>
          <w:rFonts w:ascii="Times New Roman" w:hAnsi="Times New Roman"/>
          <w:bCs/>
          <w:color w:val="000000"/>
          <w:sz w:val="24"/>
          <w:szCs w:val="24"/>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462C582" w14:textId="6F3B5494" w:rsidR="002D707D" w:rsidRPr="006E1816" w:rsidRDefault="002D707D" w:rsidP="002D707D">
      <w:pPr>
        <w:autoSpaceDN w:val="0"/>
        <w:spacing w:after="0" w:line="240" w:lineRule="auto"/>
        <w:ind w:firstLine="567"/>
        <w:contextualSpacing/>
        <w:jc w:val="both"/>
        <w:rPr>
          <w:rFonts w:ascii="Times New Roman" w:hAnsi="Times New Roman"/>
          <w:sz w:val="24"/>
          <w:szCs w:val="24"/>
        </w:rPr>
      </w:pPr>
      <w:r w:rsidRPr="006E1816">
        <w:rPr>
          <w:rFonts w:ascii="Times New Roman" w:hAnsi="Times New Roman"/>
          <w:sz w:val="24"/>
          <w:szCs w:val="24"/>
        </w:rPr>
        <w:t>3.7.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8253B7">
        <w:rPr>
          <w:rFonts w:ascii="Times New Roman" w:hAnsi="Times New Roman"/>
          <w:sz w:val="24"/>
          <w:szCs w:val="24"/>
        </w:rPr>
        <w:t>6</w:t>
      </w:r>
      <w:r w:rsidRPr="006E1816">
        <w:rPr>
          <w:rFonts w:ascii="Times New Roman" w:hAnsi="Times New Roman"/>
          <w:sz w:val="24"/>
          <w:szCs w:val="24"/>
        </w:rPr>
        <w:t xml:space="preserve">год </w:t>
      </w:r>
      <w:r w:rsidRPr="006E1816">
        <w:rPr>
          <w:rFonts w:ascii="Times New Roman" w:hAnsi="Times New Roman"/>
          <w:sz w:val="24"/>
          <w:szCs w:val="24"/>
          <w:shd w:val="clear" w:color="auto" w:fill="FFFFFF"/>
        </w:rPr>
        <w:t>по целевой статье 320 0305  42</w:t>
      </w:r>
      <w:r w:rsidR="006B1867" w:rsidRPr="006E1816">
        <w:rPr>
          <w:rFonts w:ascii="Times New Roman" w:hAnsi="Times New Roman"/>
          <w:sz w:val="24"/>
          <w:szCs w:val="24"/>
          <w:shd w:val="clear" w:color="auto" w:fill="FFFFFF"/>
        </w:rPr>
        <w:t>4</w:t>
      </w:r>
      <w:r w:rsidRPr="006E1816">
        <w:rPr>
          <w:rFonts w:ascii="Times New Roman" w:hAnsi="Times New Roman"/>
          <w:sz w:val="24"/>
          <w:szCs w:val="24"/>
          <w:shd w:val="clear" w:color="auto" w:fill="FFFFFF"/>
        </w:rPr>
        <w:t>0</w:t>
      </w:r>
      <w:r w:rsidR="006B1867" w:rsidRPr="006E1816">
        <w:rPr>
          <w:rFonts w:ascii="Times New Roman" w:hAnsi="Times New Roman"/>
          <w:sz w:val="24"/>
          <w:szCs w:val="24"/>
          <w:shd w:val="clear" w:color="auto" w:fill="FFFFFF"/>
        </w:rPr>
        <w:t>6</w:t>
      </w:r>
      <w:r w:rsidRPr="006E1816">
        <w:rPr>
          <w:rFonts w:ascii="Times New Roman" w:hAnsi="Times New Roman"/>
          <w:sz w:val="24"/>
          <w:szCs w:val="24"/>
          <w:shd w:val="clear" w:color="auto" w:fill="FFFFFF"/>
        </w:rPr>
        <w:t>9004</w:t>
      </w:r>
      <w:r w:rsidR="002F5990" w:rsidRPr="006E1816">
        <w:rPr>
          <w:rFonts w:ascii="Times New Roman" w:hAnsi="Times New Roman"/>
          <w:sz w:val="24"/>
          <w:szCs w:val="24"/>
          <w:shd w:val="clear" w:color="auto" w:fill="FFFFFF"/>
        </w:rPr>
        <w:t>9</w:t>
      </w:r>
      <w:r w:rsidRPr="006E1816">
        <w:rPr>
          <w:rFonts w:ascii="Times New Roman" w:hAnsi="Times New Roman"/>
          <w:sz w:val="24"/>
          <w:szCs w:val="24"/>
        </w:rPr>
        <w:t xml:space="preserve"> 24</w:t>
      </w:r>
      <w:r w:rsidR="00B77B02">
        <w:rPr>
          <w:rFonts w:ascii="Times New Roman" w:hAnsi="Times New Roman"/>
          <w:sz w:val="24"/>
          <w:szCs w:val="24"/>
        </w:rPr>
        <w:t>4</w:t>
      </w:r>
      <w:r w:rsidRPr="006E1816">
        <w:rPr>
          <w:rFonts w:ascii="Times New Roman" w:hAnsi="Times New Roman"/>
          <w:sz w:val="24"/>
          <w:szCs w:val="24"/>
        </w:rPr>
        <w:t>.</w:t>
      </w:r>
    </w:p>
    <w:p w14:paraId="3C4000BE" w14:textId="77777777" w:rsidR="002D707D" w:rsidRPr="006E1816" w:rsidRDefault="002D707D" w:rsidP="002D707D">
      <w:pPr>
        <w:autoSpaceDN w:val="0"/>
        <w:spacing w:after="0" w:line="240" w:lineRule="auto"/>
        <w:ind w:firstLine="567"/>
        <w:contextualSpacing/>
        <w:jc w:val="both"/>
        <w:rPr>
          <w:rFonts w:ascii="Times New Roman" w:hAnsi="Times New Roman"/>
          <w:sz w:val="24"/>
          <w:szCs w:val="24"/>
        </w:rPr>
      </w:pPr>
    </w:p>
    <w:p w14:paraId="7E693DCE" w14:textId="77777777" w:rsidR="002D707D" w:rsidRPr="006E1816" w:rsidRDefault="002D707D" w:rsidP="002D707D">
      <w:pPr>
        <w:pStyle w:val="1"/>
        <w:spacing w:line="240" w:lineRule="auto"/>
        <w:ind w:right="-71"/>
        <w:contextualSpacing/>
        <w:jc w:val="center"/>
        <w:rPr>
          <w:b/>
          <w:color w:val="000000"/>
          <w:sz w:val="24"/>
          <w:szCs w:val="24"/>
        </w:rPr>
      </w:pPr>
      <w:r w:rsidRPr="006E1816">
        <w:rPr>
          <w:b/>
          <w:color w:val="000000"/>
          <w:sz w:val="24"/>
          <w:szCs w:val="24"/>
        </w:rPr>
        <w:t>4. Сроки и порядок поставки товара.</w:t>
      </w:r>
    </w:p>
    <w:p w14:paraId="2674FE4D" w14:textId="0D242DF1" w:rsidR="002D707D" w:rsidRPr="006E1816" w:rsidRDefault="002D707D" w:rsidP="009C5E98">
      <w:pPr>
        <w:pStyle w:val="10"/>
        <w:jc w:val="both"/>
        <w:rPr>
          <w:rFonts w:ascii="Times New Roman" w:hAnsi="Times New Roman"/>
          <w:sz w:val="24"/>
          <w:szCs w:val="24"/>
        </w:rPr>
      </w:pPr>
      <w:r w:rsidRPr="006E1816">
        <w:rPr>
          <w:rFonts w:ascii="Times New Roman" w:hAnsi="Times New Roman"/>
          <w:color w:val="000000"/>
          <w:sz w:val="24"/>
          <w:szCs w:val="24"/>
        </w:rPr>
        <w:t xml:space="preserve">4.1. </w:t>
      </w:r>
      <w:r w:rsidRPr="006E1816">
        <w:rPr>
          <w:rFonts w:ascii="Times New Roman" w:hAnsi="Times New Roman"/>
          <w:sz w:val="24"/>
          <w:szCs w:val="24"/>
        </w:rPr>
        <w:t xml:space="preserve">Поставщик обязуется поставить товар в течении </w:t>
      </w:r>
      <w:r w:rsidR="00E02419">
        <w:rPr>
          <w:rFonts w:ascii="Times New Roman" w:hAnsi="Times New Roman"/>
          <w:sz w:val="24"/>
          <w:szCs w:val="24"/>
        </w:rPr>
        <w:t>1</w:t>
      </w:r>
      <w:r w:rsidR="00784B58">
        <w:rPr>
          <w:rFonts w:ascii="Times New Roman" w:hAnsi="Times New Roman"/>
          <w:sz w:val="24"/>
          <w:szCs w:val="24"/>
        </w:rPr>
        <w:t>0</w:t>
      </w:r>
      <w:r w:rsidR="00E02419">
        <w:rPr>
          <w:rFonts w:ascii="Times New Roman" w:hAnsi="Times New Roman"/>
          <w:sz w:val="24"/>
          <w:szCs w:val="24"/>
        </w:rPr>
        <w:t xml:space="preserve"> </w:t>
      </w:r>
      <w:r w:rsidR="0029119C">
        <w:rPr>
          <w:rFonts w:ascii="Times New Roman" w:hAnsi="Times New Roman"/>
          <w:sz w:val="24"/>
          <w:szCs w:val="24"/>
        </w:rPr>
        <w:t>(</w:t>
      </w:r>
      <w:r w:rsidR="00784B58">
        <w:rPr>
          <w:rFonts w:ascii="Times New Roman" w:hAnsi="Times New Roman"/>
          <w:sz w:val="24"/>
          <w:szCs w:val="24"/>
        </w:rPr>
        <w:t>д</w:t>
      </w:r>
      <w:r w:rsidR="00E02419">
        <w:rPr>
          <w:rFonts w:ascii="Times New Roman" w:hAnsi="Times New Roman"/>
          <w:sz w:val="24"/>
          <w:szCs w:val="24"/>
        </w:rPr>
        <w:t>есяти</w:t>
      </w:r>
      <w:r w:rsidR="0029119C">
        <w:rPr>
          <w:rFonts w:ascii="Times New Roman" w:hAnsi="Times New Roman"/>
          <w:sz w:val="24"/>
          <w:szCs w:val="24"/>
        </w:rPr>
        <w:t>)</w:t>
      </w:r>
      <w:r w:rsidR="008819E1">
        <w:rPr>
          <w:rFonts w:ascii="Times New Roman" w:hAnsi="Times New Roman"/>
          <w:sz w:val="24"/>
          <w:szCs w:val="24"/>
        </w:rPr>
        <w:t xml:space="preserve"> календарных</w:t>
      </w:r>
      <w:r w:rsidR="00E02419">
        <w:rPr>
          <w:rFonts w:ascii="Times New Roman" w:hAnsi="Times New Roman"/>
          <w:sz w:val="24"/>
          <w:szCs w:val="24"/>
        </w:rPr>
        <w:t xml:space="preserve"> </w:t>
      </w:r>
      <w:r w:rsidRPr="006E1816">
        <w:rPr>
          <w:rFonts w:ascii="Times New Roman" w:hAnsi="Times New Roman"/>
          <w:sz w:val="24"/>
          <w:szCs w:val="24"/>
        </w:rPr>
        <w:t xml:space="preserve">дней после </w:t>
      </w:r>
      <w:r w:rsidR="006B1867" w:rsidRPr="006E1816">
        <w:rPr>
          <w:rFonts w:ascii="Times New Roman" w:hAnsi="Times New Roman"/>
          <w:sz w:val="24"/>
          <w:szCs w:val="24"/>
        </w:rPr>
        <w:t>заключения</w:t>
      </w:r>
      <w:r w:rsidRPr="006E1816">
        <w:rPr>
          <w:rFonts w:ascii="Times New Roman" w:hAnsi="Times New Roman"/>
          <w:sz w:val="24"/>
          <w:szCs w:val="24"/>
        </w:rPr>
        <w:t xml:space="preserve"> контракта. </w:t>
      </w:r>
      <w:r w:rsidRPr="006E1816">
        <w:rPr>
          <w:rFonts w:ascii="Times New Roman" w:hAnsi="Times New Roman"/>
          <w:snapToGrid w:val="0"/>
          <w:color w:val="000000"/>
          <w:sz w:val="24"/>
          <w:szCs w:val="24"/>
        </w:rPr>
        <w:t xml:space="preserve">Местом поставки является: </w:t>
      </w:r>
      <w:r w:rsidR="009C5E98" w:rsidRPr="00741729">
        <w:rPr>
          <w:rFonts w:ascii="Times New Roman" w:hAnsi="Times New Roman"/>
        </w:rPr>
        <w:t xml:space="preserve">352330, Краснодарский край, г. Усть-Лабинск,  </w:t>
      </w:r>
      <w:r w:rsidR="00214CA7">
        <w:rPr>
          <w:rFonts w:ascii="Times New Roman" w:hAnsi="Times New Roman"/>
        </w:rPr>
        <w:t xml:space="preserve">             </w:t>
      </w:r>
      <w:r w:rsidR="009C5E98" w:rsidRPr="00741729">
        <w:rPr>
          <w:rFonts w:ascii="Times New Roman" w:hAnsi="Times New Roman"/>
        </w:rPr>
        <w:t xml:space="preserve">ул. </w:t>
      </w:r>
      <w:r w:rsidR="00214CA7">
        <w:rPr>
          <w:rFonts w:ascii="Times New Roman" w:hAnsi="Times New Roman"/>
        </w:rPr>
        <w:t>Им.Сергия Радонежского,</w:t>
      </w:r>
      <w:r w:rsidR="009C5E98" w:rsidRPr="00741729">
        <w:rPr>
          <w:rFonts w:ascii="Times New Roman" w:hAnsi="Times New Roman"/>
        </w:rPr>
        <w:t xml:space="preserve"> д. 88,</w:t>
      </w:r>
      <w:r w:rsidR="009C5E98" w:rsidRPr="00741729">
        <w:rPr>
          <w:rFonts w:ascii="Times New Roman" w:hAnsi="Times New Roman" w:cs="Times New Roman CYR"/>
          <w:bCs/>
        </w:rPr>
        <w:t xml:space="preserve">ФКУ МОТБ </w:t>
      </w:r>
      <w:r w:rsidR="00762F2A">
        <w:rPr>
          <w:rFonts w:ascii="Times New Roman" w:hAnsi="Times New Roman" w:cs="Times New Roman CYR"/>
          <w:bCs/>
        </w:rPr>
        <w:t>Г</w:t>
      </w:r>
      <w:r w:rsidR="009C5E98" w:rsidRPr="00741729">
        <w:rPr>
          <w:rFonts w:ascii="Times New Roman" w:hAnsi="Times New Roman" w:cs="Times New Roman CYR"/>
          <w:bCs/>
        </w:rPr>
        <w:t>УФСИН России по Краснодарскому краю</w:t>
      </w:r>
      <w:r w:rsidR="009C5E98">
        <w:rPr>
          <w:rFonts w:ascii="Times New Roman" w:hAnsi="Times New Roman" w:cs="Times New Roman CYR"/>
          <w:bCs/>
          <w:sz w:val="24"/>
          <w:szCs w:val="24"/>
        </w:rPr>
        <w:t>.</w:t>
      </w:r>
    </w:p>
    <w:p w14:paraId="714C8A30" w14:textId="77777777" w:rsidR="002D707D" w:rsidRPr="006E1816" w:rsidRDefault="002D707D" w:rsidP="002F5990">
      <w:pPr>
        <w:spacing w:after="0" w:line="240" w:lineRule="auto"/>
        <w:ind w:firstLine="567"/>
        <w:jc w:val="both"/>
        <w:rPr>
          <w:rFonts w:ascii="Times New Roman" w:hAnsi="Times New Roman"/>
          <w:snapToGrid w:val="0"/>
          <w:color w:val="000000"/>
          <w:sz w:val="24"/>
          <w:szCs w:val="24"/>
        </w:rPr>
      </w:pPr>
      <w:r w:rsidRPr="006E1816">
        <w:rPr>
          <w:rFonts w:ascii="Times New Roman" w:hAnsi="Times New Roman"/>
          <w:snapToGrid w:val="0"/>
          <w:color w:val="000000"/>
          <w:sz w:val="24"/>
          <w:szCs w:val="24"/>
        </w:rPr>
        <w:t>4.2. Поставщик обязуется передать Заказчику Товар, не обремененный правами третьих лиц.</w:t>
      </w:r>
    </w:p>
    <w:p w14:paraId="205E58D0" w14:textId="77777777" w:rsidR="002D707D" w:rsidRPr="006E1816" w:rsidRDefault="002D707D" w:rsidP="002F5990">
      <w:pPr>
        <w:pStyle w:val="1"/>
        <w:spacing w:line="240" w:lineRule="auto"/>
        <w:ind w:firstLine="567"/>
        <w:contextualSpacing/>
        <w:jc w:val="both"/>
        <w:rPr>
          <w:color w:val="000000"/>
          <w:sz w:val="24"/>
          <w:szCs w:val="24"/>
        </w:rPr>
      </w:pPr>
      <w:r w:rsidRPr="006E1816">
        <w:rPr>
          <w:color w:val="000000"/>
          <w:sz w:val="24"/>
          <w:szCs w:val="24"/>
        </w:rPr>
        <w:t>4.3. Поставщик имеет право исполнить обязательство или его часть досрочно по письменному согласованию с Заказчиком.</w:t>
      </w:r>
    </w:p>
    <w:p w14:paraId="5E81E353" w14:textId="77777777" w:rsidR="002D707D" w:rsidRPr="006E1816" w:rsidRDefault="002D707D" w:rsidP="002F5990">
      <w:pPr>
        <w:pStyle w:val="1"/>
        <w:spacing w:line="240" w:lineRule="auto"/>
        <w:ind w:firstLine="567"/>
        <w:contextualSpacing/>
        <w:jc w:val="both"/>
        <w:rPr>
          <w:color w:val="000000"/>
          <w:sz w:val="24"/>
          <w:szCs w:val="24"/>
        </w:rPr>
      </w:pPr>
      <w:r w:rsidRPr="006E1816">
        <w:rPr>
          <w:color w:val="000000"/>
          <w:sz w:val="24"/>
          <w:szCs w:val="24"/>
        </w:rPr>
        <w:t>4.4. Не позднее, чем за 7 (семь) рабочих дней до планируемой даты поставки, Поставщик в письменной форме извещает Заказчика о готовности товара к поставке и о дате поставки товара. Поставка товара осуществляется силами и за счет средств Поставщика.</w:t>
      </w:r>
    </w:p>
    <w:p w14:paraId="37FAD719" w14:textId="77777777" w:rsidR="002D707D" w:rsidRPr="00A5304F" w:rsidRDefault="002D707D" w:rsidP="002F5990">
      <w:pPr>
        <w:pStyle w:val="a7"/>
        <w:ind w:firstLine="567"/>
        <w:jc w:val="both"/>
        <w:rPr>
          <w:rFonts w:ascii="Times New Roman" w:hAnsi="Times New Roman"/>
          <w:sz w:val="25"/>
          <w:szCs w:val="25"/>
        </w:rPr>
      </w:pPr>
      <w:r w:rsidRPr="00A5304F">
        <w:rPr>
          <w:rFonts w:ascii="Times New Roman" w:hAnsi="Times New Roman"/>
          <w:color w:val="000000"/>
          <w:sz w:val="25"/>
          <w:szCs w:val="25"/>
        </w:rPr>
        <w:t xml:space="preserve">4.5. </w:t>
      </w:r>
      <w:r w:rsidRPr="00A5304F">
        <w:rPr>
          <w:rFonts w:ascii="Times New Roman" w:hAnsi="Times New Roman"/>
          <w:sz w:val="25"/>
          <w:szCs w:val="25"/>
        </w:rPr>
        <w:t>Вместе с Товаром Поставщик передает Заказчику относящуюся</w:t>
      </w:r>
      <w:r w:rsidRPr="00A5304F">
        <w:rPr>
          <w:rFonts w:ascii="Times New Roman" w:hAnsi="Times New Roman"/>
          <w:sz w:val="25"/>
          <w:szCs w:val="25"/>
        </w:rPr>
        <w:br/>
        <w:t>к Товару документацию:</w:t>
      </w:r>
    </w:p>
    <w:p w14:paraId="2D1A9BCC" w14:textId="1C37FC27" w:rsidR="002D707D" w:rsidRPr="00A5304F" w:rsidRDefault="002D707D" w:rsidP="002F5990">
      <w:pPr>
        <w:pStyle w:val="a7"/>
        <w:ind w:firstLine="567"/>
        <w:jc w:val="both"/>
        <w:rPr>
          <w:rFonts w:ascii="Times New Roman" w:hAnsi="Times New Roman"/>
          <w:sz w:val="25"/>
          <w:szCs w:val="25"/>
        </w:rPr>
      </w:pPr>
      <w:r w:rsidRPr="00A5304F">
        <w:rPr>
          <w:rFonts w:ascii="Times New Roman" w:hAnsi="Times New Roman"/>
          <w:sz w:val="25"/>
          <w:szCs w:val="25"/>
        </w:rPr>
        <w:t>- первичные учетные документы, подтверждающие факт поставки Товара, оформленные в соответствии с Федеральным законом № 402-ФЗ от 06.12.2011«О бухгалтерском учете» (счет, товарную накладную</w:t>
      </w:r>
      <w:r w:rsidR="008253B7">
        <w:rPr>
          <w:rFonts w:ascii="Times New Roman" w:hAnsi="Times New Roman"/>
          <w:sz w:val="25"/>
          <w:szCs w:val="25"/>
        </w:rPr>
        <w:t xml:space="preserve"> или </w:t>
      </w:r>
      <w:r w:rsidRPr="00A5304F">
        <w:rPr>
          <w:rFonts w:ascii="Times New Roman" w:hAnsi="Times New Roman"/>
          <w:sz w:val="25"/>
          <w:szCs w:val="25"/>
        </w:rPr>
        <w:t>универсальный передаточный документ</w:t>
      </w:r>
      <w:r w:rsidR="00E02419">
        <w:rPr>
          <w:rFonts w:ascii="Times New Roman" w:hAnsi="Times New Roman"/>
          <w:sz w:val="25"/>
          <w:szCs w:val="25"/>
        </w:rPr>
        <w:t xml:space="preserve"> </w:t>
      </w:r>
      <w:r w:rsidRPr="00A5304F">
        <w:rPr>
          <w:rFonts w:ascii="Times New Roman" w:hAnsi="Times New Roman"/>
          <w:sz w:val="25"/>
          <w:szCs w:val="25"/>
        </w:rPr>
        <w:t>и т.д.), оформленные в 2-х экземплярах (по одному для каждой Стороны) с печатью Поставщика;</w:t>
      </w:r>
    </w:p>
    <w:p w14:paraId="70D7A00C" w14:textId="77777777" w:rsidR="002D707D" w:rsidRPr="00A5304F" w:rsidRDefault="002D707D" w:rsidP="002D707D">
      <w:pPr>
        <w:pStyle w:val="a7"/>
        <w:ind w:firstLine="708"/>
        <w:jc w:val="both"/>
        <w:rPr>
          <w:rFonts w:ascii="Times New Roman" w:hAnsi="Times New Roman"/>
          <w:sz w:val="25"/>
          <w:szCs w:val="25"/>
        </w:rPr>
      </w:pPr>
      <w:r w:rsidRPr="00A5304F">
        <w:rPr>
          <w:rFonts w:ascii="Times New Roman" w:hAnsi="Times New Roman"/>
          <w:sz w:val="25"/>
          <w:szCs w:val="25"/>
        </w:rPr>
        <w:t>акт приема-передачи Товара, составляемый по прилагаемой форме (Приложение №2), являющегося неотъемлемой частью настоящего Контракта, подписанный Поставщиком;</w:t>
      </w:r>
    </w:p>
    <w:p w14:paraId="1B23DC61" w14:textId="77777777" w:rsidR="002D707D" w:rsidRPr="00A5304F" w:rsidRDefault="002D707D" w:rsidP="002D707D">
      <w:pPr>
        <w:pStyle w:val="a7"/>
        <w:ind w:firstLine="708"/>
        <w:jc w:val="both"/>
        <w:rPr>
          <w:rFonts w:ascii="Times New Roman" w:hAnsi="Times New Roman"/>
          <w:sz w:val="25"/>
          <w:szCs w:val="25"/>
        </w:rPr>
      </w:pPr>
      <w:r w:rsidRPr="00A5304F">
        <w:rPr>
          <w:rFonts w:ascii="Times New Roman" w:hAnsi="Times New Roman"/>
          <w:sz w:val="25"/>
          <w:szCs w:val="25"/>
        </w:rPr>
        <w:lastRenderedPageBreak/>
        <w:t>документ, подтверждающий качество поставляемого Товара (удостоверение качества(о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14:paraId="49CA3DFE" w14:textId="77777777" w:rsidR="001E6E51" w:rsidRPr="00A5304F" w:rsidRDefault="001E6E51" w:rsidP="001E6E51">
      <w:pPr>
        <w:spacing w:after="0" w:line="240" w:lineRule="auto"/>
        <w:ind w:firstLine="709"/>
        <w:jc w:val="both"/>
        <w:rPr>
          <w:rFonts w:ascii="Times New Roman" w:hAnsi="Times New Roman"/>
          <w:sz w:val="25"/>
          <w:szCs w:val="25"/>
        </w:rPr>
      </w:pPr>
      <w:r w:rsidRPr="00A5304F">
        <w:rPr>
          <w:rFonts w:ascii="Times New Roman" w:hAnsi="Times New Roman"/>
          <w:sz w:val="25"/>
          <w:szCs w:val="25"/>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6EB9216C" w14:textId="77777777" w:rsidR="001E6E51" w:rsidRPr="00A5304F" w:rsidRDefault="001E6E51" w:rsidP="001E6E51">
      <w:pPr>
        <w:spacing w:after="0" w:line="240" w:lineRule="auto"/>
        <w:ind w:firstLine="709"/>
        <w:jc w:val="both"/>
        <w:rPr>
          <w:rFonts w:ascii="Times New Roman" w:hAnsi="Times New Roman"/>
          <w:bCs/>
          <w:sz w:val="25"/>
          <w:szCs w:val="25"/>
        </w:rPr>
      </w:pPr>
      <w:r w:rsidRPr="00A5304F">
        <w:rPr>
          <w:rFonts w:ascii="Times New Roman" w:hAnsi="Times New Roman"/>
          <w:bCs/>
          <w:sz w:val="25"/>
          <w:szCs w:val="25"/>
        </w:rPr>
        <w:t>Порядок приемки товаров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4F441881" w14:textId="77777777" w:rsidR="001E6E51" w:rsidRPr="00A5304F" w:rsidRDefault="001E6E51" w:rsidP="001E6E51">
      <w:pPr>
        <w:spacing w:after="0" w:line="240" w:lineRule="auto"/>
        <w:ind w:firstLine="709"/>
        <w:jc w:val="both"/>
        <w:rPr>
          <w:rFonts w:ascii="Times New Roman" w:hAnsi="Times New Roman"/>
          <w:sz w:val="25"/>
          <w:szCs w:val="25"/>
        </w:rPr>
      </w:pPr>
      <w:r w:rsidRPr="00A5304F">
        <w:rPr>
          <w:rFonts w:ascii="Times New Roman" w:hAnsi="Times New Roman"/>
          <w:bCs/>
          <w:sz w:val="25"/>
          <w:szCs w:val="25"/>
        </w:rPr>
        <w:t>4.6. Для проверки предоставленных Поставщиком товаров (результатов отдельного этапа исполнения Контракта),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w:t>
      </w:r>
      <w:r w:rsidRPr="00A5304F">
        <w:rPr>
          <w:rFonts w:ascii="Times New Roman" w:hAnsi="Times New Roman"/>
          <w:sz w:val="25"/>
          <w:szCs w:val="25"/>
        </w:rPr>
        <w:t xml:space="preserve">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026CF8D7" w14:textId="77777777" w:rsidR="001E6E51" w:rsidRPr="00A5304F" w:rsidRDefault="001E6E51" w:rsidP="001E6E51">
      <w:pPr>
        <w:pStyle w:val="a5"/>
        <w:ind w:firstLine="709"/>
        <w:jc w:val="both"/>
        <w:rPr>
          <w:b w:val="0"/>
          <w:sz w:val="25"/>
          <w:szCs w:val="25"/>
        </w:rPr>
      </w:pPr>
      <w:r w:rsidRPr="00A5304F">
        <w:rPr>
          <w:b w:val="0"/>
          <w:sz w:val="25"/>
          <w:szCs w:val="25"/>
        </w:rPr>
        <w:t>4.7. В случае проведения экспертизы Заказчик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2992F9C4" w14:textId="77777777" w:rsidR="001E6E51" w:rsidRPr="00A5304F" w:rsidRDefault="001E6E51" w:rsidP="001E6E51">
      <w:pPr>
        <w:pStyle w:val="a5"/>
        <w:ind w:firstLine="709"/>
        <w:jc w:val="both"/>
        <w:rPr>
          <w:b w:val="0"/>
          <w:sz w:val="25"/>
          <w:szCs w:val="25"/>
        </w:rPr>
      </w:pPr>
      <w:r w:rsidRPr="00A5304F">
        <w:rPr>
          <w:b w:val="0"/>
          <w:sz w:val="25"/>
          <w:szCs w:val="25"/>
        </w:rPr>
        <w:t>4.8. Экспертиза товара (результатов отдельного этапа исполнения Контракта)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14:paraId="453B8A48" w14:textId="4F6DEBB4" w:rsidR="001E6E51" w:rsidRPr="00A5304F" w:rsidRDefault="001E6E51" w:rsidP="001E6E51">
      <w:pPr>
        <w:spacing w:after="0" w:line="240" w:lineRule="auto"/>
        <w:ind w:firstLine="709"/>
        <w:jc w:val="both"/>
        <w:rPr>
          <w:rFonts w:ascii="Times New Roman" w:hAnsi="Times New Roman"/>
          <w:sz w:val="24"/>
          <w:szCs w:val="24"/>
        </w:rPr>
      </w:pPr>
      <w:r w:rsidRPr="00A5304F">
        <w:rPr>
          <w:rFonts w:ascii="Times New Roman" w:hAnsi="Times New Roman"/>
          <w:sz w:val="24"/>
          <w:szCs w:val="24"/>
        </w:rPr>
        <w:t>4.</w:t>
      </w:r>
      <w:r w:rsidR="002B498B">
        <w:rPr>
          <w:rFonts w:ascii="Times New Roman" w:hAnsi="Times New Roman"/>
          <w:sz w:val="24"/>
          <w:szCs w:val="24"/>
        </w:rPr>
        <w:t>9</w:t>
      </w:r>
      <w:r w:rsidRPr="00A5304F">
        <w:rPr>
          <w:rFonts w:ascii="Times New Roman" w:hAnsi="Times New Roman"/>
          <w:sz w:val="24"/>
          <w:szCs w:val="24"/>
        </w:rPr>
        <w:t>.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 (подрядчик, исполнитель);</w:t>
      </w:r>
    </w:p>
    <w:p w14:paraId="1834C7A5" w14:textId="3A4457C3" w:rsidR="001E6E51" w:rsidRPr="00A5304F" w:rsidRDefault="001E6E51" w:rsidP="001E6E51">
      <w:pPr>
        <w:pStyle w:val="a5"/>
        <w:ind w:firstLine="709"/>
        <w:jc w:val="both"/>
        <w:rPr>
          <w:b w:val="0"/>
          <w:bCs w:val="0"/>
        </w:rPr>
      </w:pPr>
      <w:r w:rsidRPr="00A5304F">
        <w:rPr>
          <w:b w:val="0"/>
          <w:bCs w:val="0"/>
        </w:rPr>
        <w:t>4.1</w:t>
      </w:r>
      <w:r w:rsidR="002B498B">
        <w:rPr>
          <w:b w:val="0"/>
          <w:bCs w:val="0"/>
        </w:rPr>
        <w:t>0</w:t>
      </w:r>
      <w:r w:rsidRPr="00A5304F">
        <w:rPr>
          <w:b w:val="0"/>
          <w:bCs w:val="0"/>
        </w:rPr>
        <w:t>.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14:paraId="3BDBD677" w14:textId="542A0774" w:rsidR="001E6E51" w:rsidRPr="00A5304F" w:rsidRDefault="001E6E51" w:rsidP="001E6E51">
      <w:pPr>
        <w:pStyle w:val="a5"/>
        <w:ind w:firstLine="709"/>
        <w:jc w:val="both"/>
        <w:rPr>
          <w:b w:val="0"/>
          <w:bCs w:val="0"/>
        </w:rPr>
      </w:pPr>
      <w:r w:rsidRPr="00A5304F">
        <w:rPr>
          <w:b w:val="0"/>
          <w:bCs w:val="0"/>
        </w:rPr>
        <w:t>4.1</w:t>
      </w:r>
      <w:r w:rsidR="002B498B">
        <w:rPr>
          <w:b w:val="0"/>
          <w:bCs w:val="0"/>
        </w:rPr>
        <w:t>1</w:t>
      </w:r>
      <w:r w:rsidRPr="00A5304F">
        <w:rPr>
          <w:b w:val="0"/>
          <w:bCs w:val="0"/>
        </w:rPr>
        <w:t xml:space="preserve">. Датой приемки поставленного товара </w:t>
      </w:r>
      <w:r w:rsidRPr="00A5304F">
        <w:rPr>
          <w:b w:val="0"/>
        </w:rPr>
        <w:t>(результатов отдельного этапа исполнения Контракта)</w:t>
      </w:r>
      <w:r w:rsidRPr="00A5304F">
        <w:rPr>
          <w:b w:val="0"/>
          <w:bCs w:val="0"/>
        </w:rPr>
        <w:t>, считается дата размещения в единой информационной системе документа о приемке, подписанного заказчиком.</w:t>
      </w:r>
    </w:p>
    <w:p w14:paraId="7BBF5EAE" w14:textId="46BE60FE" w:rsidR="001E6E51" w:rsidRPr="00A5304F" w:rsidRDefault="001E6E51" w:rsidP="001E6E51">
      <w:pPr>
        <w:pStyle w:val="a7"/>
        <w:ind w:firstLine="709"/>
        <w:jc w:val="both"/>
        <w:rPr>
          <w:rFonts w:ascii="Times New Roman" w:hAnsi="Times New Roman"/>
          <w:bCs/>
          <w:sz w:val="24"/>
          <w:szCs w:val="24"/>
        </w:rPr>
      </w:pPr>
      <w:r w:rsidRPr="00A5304F">
        <w:rPr>
          <w:rFonts w:ascii="Times New Roman" w:hAnsi="Times New Roman"/>
          <w:bCs/>
          <w:sz w:val="24"/>
          <w:szCs w:val="24"/>
        </w:rPr>
        <w:t>4.1</w:t>
      </w:r>
      <w:r w:rsidR="002B498B">
        <w:rPr>
          <w:rFonts w:ascii="Times New Roman" w:hAnsi="Times New Roman"/>
          <w:bCs/>
          <w:sz w:val="24"/>
          <w:szCs w:val="24"/>
        </w:rPr>
        <w:t>2</w:t>
      </w:r>
      <w:r w:rsidRPr="00A5304F">
        <w:rPr>
          <w:rFonts w:ascii="Times New Roman" w:hAnsi="Times New Roman"/>
          <w:bCs/>
          <w:sz w:val="24"/>
          <w:szCs w:val="24"/>
        </w:rPr>
        <w:t>. В случае, когда документы, указанные в пункте 4.</w:t>
      </w:r>
      <w:r w:rsidR="00A5304F" w:rsidRPr="00A5304F">
        <w:rPr>
          <w:rFonts w:ascii="Times New Roman" w:hAnsi="Times New Roman"/>
          <w:bCs/>
          <w:sz w:val="24"/>
          <w:szCs w:val="24"/>
        </w:rPr>
        <w:t>5</w:t>
      </w:r>
      <w:r w:rsidRPr="00A5304F">
        <w:rPr>
          <w:rFonts w:ascii="Times New Roman" w:hAnsi="Times New Roman"/>
          <w:bCs/>
          <w:sz w:val="24"/>
          <w:szCs w:val="24"/>
        </w:rPr>
        <w:t xml:space="preserve"> Контракта, не переданы Поставщиком одновременно с товаром, товар считается непоставленным и приемке не подлежит.</w:t>
      </w:r>
    </w:p>
    <w:p w14:paraId="77A0360A" w14:textId="461DEFC1" w:rsidR="001E6E51" w:rsidRPr="00A5304F" w:rsidRDefault="001E6E51" w:rsidP="001E6E51">
      <w:pPr>
        <w:spacing w:after="0" w:line="240" w:lineRule="auto"/>
        <w:ind w:firstLine="709"/>
        <w:jc w:val="both"/>
        <w:rPr>
          <w:rFonts w:ascii="Times New Roman" w:hAnsi="Times New Roman"/>
          <w:bCs/>
          <w:sz w:val="24"/>
          <w:szCs w:val="24"/>
        </w:rPr>
      </w:pPr>
      <w:r w:rsidRPr="00A5304F">
        <w:rPr>
          <w:rFonts w:ascii="Times New Roman" w:hAnsi="Times New Roman"/>
          <w:bCs/>
          <w:sz w:val="24"/>
          <w:szCs w:val="24"/>
        </w:rPr>
        <w:t>4.1</w:t>
      </w:r>
      <w:r w:rsidR="002B498B">
        <w:rPr>
          <w:rFonts w:ascii="Times New Roman" w:hAnsi="Times New Roman"/>
          <w:bCs/>
          <w:sz w:val="24"/>
          <w:szCs w:val="24"/>
        </w:rPr>
        <w:t>3</w:t>
      </w:r>
      <w:r w:rsidRPr="00A5304F">
        <w:rPr>
          <w:rFonts w:ascii="Times New Roman" w:hAnsi="Times New Roman"/>
          <w:bCs/>
          <w:sz w:val="24"/>
          <w:szCs w:val="24"/>
        </w:rPr>
        <w:t>.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58460F26" w14:textId="269AC2C7" w:rsidR="001E6E51" w:rsidRPr="00A5304F" w:rsidRDefault="001E6E51" w:rsidP="001E6E51">
      <w:pPr>
        <w:spacing w:after="0" w:line="240" w:lineRule="auto"/>
        <w:ind w:firstLine="709"/>
        <w:jc w:val="both"/>
        <w:rPr>
          <w:rFonts w:ascii="Times New Roman" w:hAnsi="Times New Roman"/>
          <w:noProof/>
          <w:sz w:val="24"/>
          <w:szCs w:val="24"/>
        </w:rPr>
      </w:pPr>
      <w:r w:rsidRPr="00A5304F">
        <w:rPr>
          <w:rFonts w:ascii="Times New Roman" w:hAnsi="Times New Roman"/>
          <w:bCs/>
          <w:sz w:val="24"/>
          <w:szCs w:val="24"/>
        </w:rPr>
        <w:t>4.1</w:t>
      </w:r>
      <w:r w:rsidR="002B498B">
        <w:rPr>
          <w:rFonts w:ascii="Times New Roman" w:hAnsi="Times New Roman"/>
          <w:bCs/>
          <w:sz w:val="24"/>
          <w:szCs w:val="24"/>
        </w:rPr>
        <w:t>4</w:t>
      </w:r>
      <w:r w:rsidRPr="00A5304F">
        <w:rPr>
          <w:rFonts w:ascii="Times New Roman" w:hAnsi="Times New Roman"/>
          <w:bCs/>
          <w:sz w:val="24"/>
          <w:szCs w:val="24"/>
        </w:rPr>
        <w:t>. Право собственности на товар переходит к Заказчику с момента подписания Поставщиком акта приема-передачи</w:t>
      </w:r>
      <w:r w:rsidRPr="00A5304F">
        <w:rPr>
          <w:rFonts w:ascii="Times New Roman" w:hAnsi="Times New Roman"/>
          <w:noProof/>
          <w:sz w:val="24"/>
          <w:szCs w:val="24"/>
        </w:rPr>
        <w:t xml:space="preserve"> без замечаний.</w:t>
      </w:r>
    </w:p>
    <w:p w14:paraId="12C005D7" w14:textId="7F0F4FDD" w:rsidR="001E6E51" w:rsidRPr="00A5304F" w:rsidRDefault="001E6E51" w:rsidP="001E6E51">
      <w:pPr>
        <w:spacing w:after="0" w:line="240" w:lineRule="auto"/>
        <w:ind w:firstLine="709"/>
        <w:jc w:val="both"/>
        <w:rPr>
          <w:rFonts w:ascii="Times New Roman" w:hAnsi="Times New Roman"/>
          <w:bCs/>
          <w:sz w:val="24"/>
          <w:szCs w:val="24"/>
        </w:rPr>
      </w:pPr>
      <w:r w:rsidRPr="00A5304F">
        <w:rPr>
          <w:rFonts w:ascii="Times New Roman" w:hAnsi="Times New Roman"/>
          <w:noProof/>
          <w:sz w:val="24"/>
          <w:szCs w:val="24"/>
        </w:rPr>
        <w:t>4.</w:t>
      </w:r>
      <w:r w:rsidR="002B498B">
        <w:rPr>
          <w:rFonts w:ascii="Times New Roman" w:hAnsi="Times New Roman"/>
          <w:noProof/>
          <w:sz w:val="24"/>
          <w:szCs w:val="24"/>
        </w:rPr>
        <w:t>15</w:t>
      </w:r>
      <w:r w:rsidRPr="00A5304F">
        <w:rPr>
          <w:rFonts w:ascii="Times New Roman" w:hAnsi="Times New Roman"/>
          <w:noProof/>
          <w:sz w:val="24"/>
          <w:szCs w:val="24"/>
        </w:rPr>
        <w:t xml:space="preserve">.Поставщик обязуется передать товар, необремененный правами третьих </w:t>
      </w:r>
      <w:r w:rsidRPr="00A5304F">
        <w:rPr>
          <w:rFonts w:ascii="Times New Roman" w:hAnsi="Times New Roman"/>
          <w:bCs/>
          <w:sz w:val="24"/>
          <w:szCs w:val="24"/>
        </w:rPr>
        <w:t>лиц.</w:t>
      </w:r>
    </w:p>
    <w:p w14:paraId="5E1602ED" w14:textId="77777777" w:rsidR="00784B58" w:rsidRPr="0029119C" w:rsidRDefault="00784B58" w:rsidP="002D707D">
      <w:pPr>
        <w:pStyle w:val="1"/>
        <w:spacing w:line="240" w:lineRule="auto"/>
        <w:ind w:right="-71" w:firstLine="0"/>
        <w:contextualSpacing/>
        <w:jc w:val="both"/>
        <w:rPr>
          <w:color w:val="000000"/>
          <w:sz w:val="24"/>
          <w:szCs w:val="24"/>
        </w:rPr>
      </w:pPr>
    </w:p>
    <w:p w14:paraId="0D7B305E" w14:textId="77777777" w:rsidR="002D707D" w:rsidRPr="006E1816" w:rsidRDefault="002D707D" w:rsidP="002D707D">
      <w:pPr>
        <w:pStyle w:val="1"/>
        <w:spacing w:line="240" w:lineRule="auto"/>
        <w:ind w:right="-71"/>
        <w:contextualSpacing/>
        <w:jc w:val="center"/>
        <w:rPr>
          <w:b/>
          <w:color w:val="000000"/>
          <w:sz w:val="24"/>
          <w:szCs w:val="24"/>
        </w:rPr>
      </w:pPr>
      <w:r w:rsidRPr="006E1816">
        <w:rPr>
          <w:b/>
          <w:color w:val="000000"/>
          <w:sz w:val="24"/>
          <w:szCs w:val="24"/>
        </w:rPr>
        <w:t>5. Гарантийные обязательства</w:t>
      </w:r>
    </w:p>
    <w:p w14:paraId="49FB39B3" w14:textId="77777777" w:rsidR="002D707D" w:rsidRPr="006E1816" w:rsidRDefault="002D707D" w:rsidP="002D707D">
      <w:pPr>
        <w:pStyle w:val="1"/>
        <w:spacing w:line="240" w:lineRule="auto"/>
        <w:ind w:right="-71" w:firstLine="567"/>
        <w:contextualSpacing/>
        <w:jc w:val="both"/>
        <w:rPr>
          <w:color w:val="000000"/>
          <w:sz w:val="24"/>
          <w:szCs w:val="24"/>
        </w:rPr>
      </w:pPr>
      <w:r w:rsidRPr="006E1816">
        <w:rPr>
          <w:color w:val="000000"/>
          <w:sz w:val="24"/>
          <w:szCs w:val="24"/>
        </w:rPr>
        <w:t>5.1.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45E160AB" w14:textId="77777777" w:rsidR="002D707D" w:rsidRPr="006E1816" w:rsidRDefault="002D707D" w:rsidP="002D707D">
      <w:pPr>
        <w:pStyle w:val="1"/>
        <w:spacing w:line="240" w:lineRule="auto"/>
        <w:ind w:right="-71" w:firstLine="567"/>
        <w:contextualSpacing/>
        <w:jc w:val="both"/>
        <w:rPr>
          <w:color w:val="000000"/>
          <w:sz w:val="24"/>
          <w:szCs w:val="24"/>
        </w:rPr>
      </w:pPr>
      <w:r w:rsidRPr="006E1816">
        <w:rPr>
          <w:color w:val="000000"/>
          <w:sz w:val="24"/>
          <w:szCs w:val="24"/>
        </w:rPr>
        <w:t>5.</w:t>
      </w:r>
      <w:r w:rsidR="00784B58">
        <w:rPr>
          <w:color w:val="000000"/>
          <w:sz w:val="24"/>
          <w:szCs w:val="24"/>
        </w:rPr>
        <w:t>2</w:t>
      </w:r>
      <w:r w:rsidRPr="006E1816">
        <w:rPr>
          <w:color w:val="000000"/>
          <w:sz w:val="24"/>
          <w:szCs w:val="24"/>
        </w:rPr>
        <w:t xml:space="preserve">. Срок замены некачественного товара составляет не более 7 (семи) календарных дней с </w:t>
      </w:r>
      <w:r w:rsidRPr="006E1816">
        <w:rPr>
          <w:color w:val="000000"/>
          <w:sz w:val="24"/>
          <w:szCs w:val="24"/>
        </w:rPr>
        <w:lastRenderedPageBreak/>
        <w:t>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72465563" w14:textId="77777777" w:rsidR="002D707D" w:rsidRPr="006E1816" w:rsidRDefault="002D707D" w:rsidP="002D707D">
      <w:pPr>
        <w:pStyle w:val="1"/>
        <w:spacing w:line="240" w:lineRule="auto"/>
        <w:ind w:right="-71" w:firstLine="567"/>
        <w:contextualSpacing/>
        <w:jc w:val="both"/>
        <w:rPr>
          <w:color w:val="000000"/>
          <w:sz w:val="24"/>
          <w:szCs w:val="24"/>
        </w:rPr>
      </w:pPr>
      <w:r w:rsidRPr="006E1816">
        <w:rPr>
          <w:color w:val="000000"/>
          <w:sz w:val="24"/>
          <w:szCs w:val="24"/>
        </w:rPr>
        <w:t>5.</w:t>
      </w:r>
      <w:r w:rsidR="00784B58">
        <w:rPr>
          <w:color w:val="000000"/>
          <w:sz w:val="24"/>
          <w:szCs w:val="24"/>
        </w:rPr>
        <w:t>3</w:t>
      </w:r>
      <w:r w:rsidRPr="006E1816">
        <w:rPr>
          <w:color w:val="000000"/>
          <w:sz w:val="24"/>
          <w:szCs w:val="24"/>
        </w:rPr>
        <w:t>. При замене товара срок годности на него исчисляется заново со дня приемки товара Заказчиком.</w:t>
      </w:r>
    </w:p>
    <w:p w14:paraId="0F46ABEE" w14:textId="77777777" w:rsidR="002D707D" w:rsidRPr="006E1816" w:rsidRDefault="002D707D" w:rsidP="002D707D">
      <w:pPr>
        <w:pStyle w:val="1"/>
        <w:spacing w:line="240" w:lineRule="auto"/>
        <w:ind w:right="-71" w:firstLine="567"/>
        <w:contextualSpacing/>
        <w:jc w:val="both"/>
        <w:rPr>
          <w:color w:val="000000"/>
          <w:sz w:val="24"/>
          <w:szCs w:val="24"/>
        </w:rPr>
      </w:pPr>
      <w:r w:rsidRPr="006E1816">
        <w:rPr>
          <w:color w:val="000000"/>
          <w:sz w:val="24"/>
          <w:szCs w:val="24"/>
        </w:rPr>
        <w:t>5.</w:t>
      </w:r>
      <w:r w:rsidR="00784B58">
        <w:rPr>
          <w:color w:val="000000"/>
          <w:sz w:val="24"/>
          <w:szCs w:val="24"/>
        </w:rPr>
        <w:t>4</w:t>
      </w:r>
      <w:r w:rsidRPr="006E1816">
        <w:rPr>
          <w:color w:val="000000"/>
          <w:sz w:val="24"/>
          <w:szCs w:val="24"/>
        </w:rPr>
        <w:t>. Все расходы, связанные с заменой товара ненадлежащего качества в период срока годности товара оплачиваются за счет Поставщика</w:t>
      </w:r>
    </w:p>
    <w:p w14:paraId="253E91C5" w14:textId="77777777" w:rsidR="002D707D" w:rsidRPr="006E1816" w:rsidRDefault="002D707D" w:rsidP="002D707D">
      <w:pPr>
        <w:pStyle w:val="1"/>
        <w:spacing w:line="240" w:lineRule="auto"/>
        <w:ind w:right="-71" w:firstLine="0"/>
        <w:contextualSpacing/>
        <w:jc w:val="both"/>
        <w:rPr>
          <w:color w:val="000000"/>
          <w:sz w:val="24"/>
          <w:szCs w:val="24"/>
        </w:rPr>
      </w:pPr>
    </w:p>
    <w:p w14:paraId="6C6AF0E8" w14:textId="77777777" w:rsidR="002D707D" w:rsidRPr="006E1816" w:rsidRDefault="002D707D" w:rsidP="002D707D">
      <w:pPr>
        <w:pStyle w:val="1"/>
        <w:spacing w:line="240" w:lineRule="auto"/>
        <w:ind w:right="-71"/>
        <w:contextualSpacing/>
        <w:jc w:val="center"/>
        <w:rPr>
          <w:b/>
          <w:color w:val="000000"/>
          <w:sz w:val="24"/>
          <w:szCs w:val="24"/>
        </w:rPr>
      </w:pPr>
      <w:r w:rsidRPr="006E1816">
        <w:rPr>
          <w:b/>
          <w:color w:val="000000"/>
          <w:sz w:val="24"/>
          <w:szCs w:val="24"/>
        </w:rPr>
        <w:t>6. Ответственность Сторон</w:t>
      </w:r>
    </w:p>
    <w:p w14:paraId="5DA8D2EA" w14:textId="77777777" w:rsidR="00784B58" w:rsidRPr="00784B58" w:rsidRDefault="000D06C0" w:rsidP="00784B58">
      <w:pPr>
        <w:spacing w:after="0" w:line="240" w:lineRule="auto"/>
        <w:ind w:firstLine="709"/>
        <w:jc w:val="both"/>
        <w:rPr>
          <w:rFonts w:ascii="Times New Roman" w:hAnsi="Times New Roman"/>
          <w:sz w:val="24"/>
          <w:szCs w:val="24"/>
        </w:rPr>
      </w:pPr>
      <w:r>
        <w:rPr>
          <w:rFonts w:ascii="Times New Roman" w:eastAsia="Calibri" w:hAnsi="Times New Roman"/>
          <w:sz w:val="24"/>
          <w:szCs w:val="24"/>
        </w:rPr>
        <w:t>6</w:t>
      </w:r>
      <w:r w:rsidR="00784B58" w:rsidRPr="00784B58">
        <w:rPr>
          <w:rFonts w:ascii="Times New Roman" w:eastAsia="Calibri" w:hAnsi="Times New Roman"/>
          <w:sz w:val="24"/>
          <w:szCs w:val="24"/>
        </w:rPr>
        <w:t xml:space="preserve">.1. </w:t>
      </w:r>
      <w:r w:rsidR="00784B58" w:rsidRPr="00784B58">
        <w:rPr>
          <w:rFonts w:ascii="Times New Roman" w:hAnsi="Times New Roman"/>
          <w:sz w:val="24"/>
          <w:szCs w:val="24"/>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30B044BC" w14:textId="77777777" w:rsidR="00784B58" w:rsidRPr="00784B58" w:rsidRDefault="000D06C0" w:rsidP="00784B58">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6</w:t>
      </w:r>
      <w:r w:rsidR="00784B58" w:rsidRPr="00784B58">
        <w:rPr>
          <w:rFonts w:ascii="Times New Roman" w:eastAsia="Calibri" w:hAnsi="Times New Roman"/>
          <w:sz w:val="24"/>
          <w:szCs w:val="24"/>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5499F15" w14:textId="77777777" w:rsidR="00784B58" w:rsidRPr="00784B58" w:rsidRDefault="000D06C0" w:rsidP="00784B58">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6</w:t>
      </w:r>
      <w:r w:rsidR="00784B58" w:rsidRPr="00784B58">
        <w:rPr>
          <w:rFonts w:ascii="Times New Roman" w:eastAsia="Calibri" w:hAnsi="Times New Roman"/>
          <w:sz w:val="24"/>
          <w:szCs w:val="24"/>
        </w:rPr>
        <w:t>.3.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14:paraId="2468F113" w14:textId="77777777" w:rsidR="00784B58" w:rsidRPr="00784B58" w:rsidRDefault="00784B58" w:rsidP="00784B58">
      <w:pPr>
        <w:spacing w:after="0" w:line="240" w:lineRule="auto"/>
        <w:ind w:firstLine="709"/>
        <w:jc w:val="both"/>
        <w:rPr>
          <w:rFonts w:ascii="Times New Roman" w:eastAsia="Calibri" w:hAnsi="Times New Roman"/>
          <w:sz w:val="24"/>
          <w:szCs w:val="24"/>
        </w:rPr>
      </w:pPr>
      <w:r w:rsidRPr="00784B58">
        <w:rPr>
          <w:rFonts w:ascii="Times New Roman" w:eastAsia="Calibri" w:hAnsi="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68F536E6" w14:textId="77777777" w:rsidR="00784B58" w:rsidRPr="00784B58" w:rsidRDefault="00784B58" w:rsidP="00784B58">
      <w:pPr>
        <w:spacing w:after="0" w:line="240" w:lineRule="auto"/>
        <w:ind w:firstLine="709"/>
        <w:jc w:val="both"/>
        <w:rPr>
          <w:rFonts w:ascii="Times New Roman" w:eastAsia="Calibri" w:hAnsi="Times New Roman"/>
          <w:sz w:val="24"/>
          <w:szCs w:val="24"/>
        </w:rPr>
      </w:pPr>
      <w:r w:rsidRPr="00784B58">
        <w:rPr>
          <w:rFonts w:ascii="Times New Roman" w:eastAsia="Calibri" w:hAnsi="Times New Roman"/>
          <w:sz w:val="24"/>
          <w:szCs w:val="24"/>
        </w:rPr>
        <w:t>а) 1000 рублей, если цена Контракта не превышает 3 млн. рублей (включительно);</w:t>
      </w:r>
    </w:p>
    <w:p w14:paraId="2247FCF5" w14:textId="77777777" w:rsidR="00784B58" w:rsidRPr="00784B58" w:rsidRDefault="00784B58" w:rsidP="00784B58">
      <w:pPr>
        <w:spacing w:after="0" w:line="240" w:lineRule="auto"/>
        <w:ind w:firstLine="709"/>
        <w:jc w:val="both"/>
        <w:rPr>
          <w:rFonts w:ascii="Times New Roman" w:eastAsia="Calibri" w:hAnsi="Times New Roman"/>
          <w:sz w:val="24"/>
          <w:szCs w:val="24"/>
        </w:rPr>
      </w:pPr>
      <w:r w:rsidRPr="00784B58">
        <w:rPr>
          <w:rFonts w:ascii="Times New Roman" w:eastAsia="Calibri" w:hAnsi="Times New Roman"/>
          <w:sz w:val="24"/>
          <w:szCs w:val="24"/>
        </w:rPr>
        <w:t>б) 5000 рублей, если цена Контракта составляет от 3 млн. рублей до 50 млн. рублей (включительно);</w:t>
      </w:r>
    </w:p>
    <w:p w14:paraId="3EC00FF5" w14:textId="77777777" w:rsidR="00784B58" w:rsidRPr="00784B58" w:rsidRDefault="00784B58" w:rsidP="00784B58">
      <w:pPr>
        <w:spacing w:after="0" w:line="240" w:lineRule="auto"/>
        <w:ind w:firstLine="709"/>
        <w:jc w:val="both"/>
        <w:rPr>
          <w:rFonts w:ascii="Times New Roman" w:eastAsia="Calibri" w:hAnsi="Times New Roman"/>
          <w:sz w:val="24"/>
          <w:szCs w:val="24"/>
        </w:rPr>
      </w:pPr>
      <w:r w:rsidRPr="00784B58">
        <w:rPr>
          <w:rFonts w:ascii="Times New Roman" w:eastAsia="Calibri" w:hAnsi="Times New Roman"/>
          <w:sz w:val="24"/>
          <w:szCs w:val="24"/>
        </w:rPr>
        <w:t xml:space="preserve">Что составляет </w:t>
      </w:r>
      <w:r w:rsidRPr="00784B58">
        <w:rPr>
          <w:rFonts w:ascii="Times New Roman" w:eastAsia="Calibri" w:hAnsi="Times New Roman"/>
          <w:b/>
          <w:i/>
          <w:sz w:val="24"/>
          <w:szCs w:val="24"/>
          <w:u w:val="single"/>
        </w:rPr>
        <w:t>1000 (одна тысяча ) рублей 00 копеек</w:t>
      </w:r>
      <w:r w:rsidRPr="00784B58">
        <w:rPr>
          <w:rFonts w:ascii="Times New Roman" w:eastAsia="Calibri" w:hAnsi="Times New Roman"/>
          <w:sz w:val="24"/>
          <w:szCs w:val="24"/>
        </w:rPr>
        <w:t>.</w:t>
      </w:r>
    </w:p>
    <w:p w14:paraId="6930F262" w14:textId="77777777" w:rsidR="00784B58" w:rsidRPr="00784B58" w:rsidRDefault="000D06C0" w:rsidP="00784B58">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6</w:t>
      </w:r>
      <w:r w:rsidR="00784B58" w:rsidRPr="00784B58">
        <w:rPr>
          <w:rFonts w:ascii="Times New Roman" w:eastAsia="Calibri" w:hAnsi="Times New Roman"/>
          <w:sz w:val="24"/>
          <w:szCs w:val="24"/>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5CF8547" w14:textId="77777777" w:rsidR="00784B58" w:rsidRPr="00784B58" w:rsidRDefault="000D06C0" w:rsidP="00784B58">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6</w:t>
      </w:r>
      <w:r w:rsidR="00784B58" w:rsidRPr="00784B58">
        <w:rPr>
          <w:rFonts w:ascii="Times New Roman" w:eastAsia="Calibri" w:hAnsi="Times New Roman"/>
          <w:sz w:val="24"/>
          <w:szCs w:val="24"/>
        </w:rPr>
        <w:t xml:space="preserve">.5.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w:t>
      </w:r>
    </w:p>
    <w:p w14:paraId="5538A8F1" w14:textId="77777777" w:rsidR="00784B58" w:rsidRPr="00784B58" w:rsidRDefault="000D06C0" w:rsidP="00784B58">
      <w:pPr>
        <w:spacing w:after="0" w:line="240" w:lineRule="auto"/>
        <w:ind w:firstLine="709"/>
        <w:jc w:val="both"/>
        <w:rPr>
          <w:rFonts w:ascii="Times New Roman" w:eastAsia="Calibri" w:hAnsi="Times New Roman"/>
          <w:sz w:val="24"/>
          <w:szCs w:val="24"/>
        </w:rPr>
      </w:pPr>
      <w:r>
        <w:rPr>
          <w:rFonts w:ascii="Times New Roman" w:hAnsi="Times New Roman"/>
          <w:color w:val="000000"/>
          <w:sz w:val="24"/>
          <w:szCs w:val="24"/>
          <w:shd w:val="clear" w:color="auto" w:fill="FFFFFF"/>
        </w:rPr>
        <w:t>6</w:t>
      </w:r>
      <w:r w:rsidR="00784B58" w:rsidRPr="00784B58">
        <w:rPr>
          <w:rFonts w:ascii="Times New Roman" w:hAnsi="Times New Roman"/>
          <w:color w:val="000000"/>
          <w:sz w:val="24"/>
          <w:szCs w:val="24"/>
          <w:shd w:val="clear" w:color="auto" w:fill="FFFFFF"/>
        </w:rPr>
        <w:t>.6.Пеня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79B60F92" w14:textId="77777777" w:rsidR="00784B58" w:rsidRPr="00784B58" w:rsidRDefault="000D06C0" w:rsidP="00784B58">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6</w:t>
      </w:r>
      <w:r w:rsidR="00784B58" w:rsidRPr="00784B58">
        <w:rPr>
          <w:rFonts w:ascii="Times New Roman" w:eastAsia="Calibri" w:hAnsi="Times New Roman"/>
          <w:sz w:val="24"/>
          <w:szCs w:val="24"/>
        </w:rPr>
        <w:t>.7.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58805510" w14:textId="77777777" w:rsidR="00784B58" w:rsidRPr="00784B58" w:rsidRDefault="00784B58" w:rsidP="00784B58">
      <w:pPr>
        <w:shd w:val="clear" w:color="auto" w:fill="FFFFFF"/>
        <w:spacing w:after="0" w:line="240" w:lineRule="auto"/>
        <w:ind w:firstLine="709"/>
        <w:jc w:val="both"/>
        <w:rPr>
          <w:rFonts w:ascii="Times New Roman" w:hAnsi="Times New Roman"/>
          <w:color w:val="000000"/>
          <w:sz w:val="24"/>
          <w:szCs w:val="24"/>
        </w:rPr>
      </w:pPr>
      <w:r w:rsidRPr="00784B58">
        <w:rPr>
          <w:rFonts w:ascii="Times New Roman" w:hAnsi="Times New Roman"/>
          <w:color w:val="000000"/>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E4C3EEC" w14:textId="77777777" w:rsidR="00784B58" w:rsidRPr="00784B58" w:rsidRDefault="00784B58" w:rsidP="00784B58">
      <w:pPr>
        <w:spacing w:after="0" w:line="240" w:lineRule="auto"/>
        <w:ind w:firstLine="709"/>
        <w:jc w:val="both"/>
        <w:rPr>
          <w:rFonts w:ascii="Times New Roman" w:hAnsi="Times New Roman"/>
          <w:sz w:val="24"/>
          <w:szCs w:val="24"/>
        </w:rPr>
      </w:pPr>
      <w:r w:rsidRPr="00784B58">
        <w:rPr>
          <w:rFonts w:ascii="Times New Roman" w:hAnsi="Times New Roman"/>
          <w:sz w:val="24"/>
          <w:szCs w:val="24"/>
        </w:rPr>
        <w:t>а) 10 процентов цены контракта (этапа) в случае, если цена контракта (этапа) не превышает 3 млн. рублей;</w:t>
      </w:r>
    </w:p>
    <w:p w14:paraId="5E16C417" w14:textId="77777777" w:rsidR="00784B58" w:rsidRPr="00784B58" w:rsidRDefault="00784B58" w:rsidP="00784B58">
      <w:pPr>
        <w:spacing w:after="0" w:line="240" w:lineRule="auto"/>
        <w:ind w:firstLine="709"/>
        <w:jc w:val="both"/>
        <w:rPr>
          <w:rFonts w:ascii="Times New Roman" w:hAnsi="Times New Roman"/>
          <w:sz w:val="24"/>
          <w:szCs w:val="24"/>
        </w:rPr>
      </w:pPr>
      <w:r w:rsidRPr="00784B58">
        <w:rPr>
          <w:rFonts w:ascii="Times New Roman" w:hAnsi="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493FE8C7" w14:textId="77777777" w:rsidR="00784B58" w:rsidRPr="00784B58" w:rsidRDefault="000D06C0" w:rsidP="00784B58">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6</w:t>
      </w:r>
      <w:r w:rsidR="00784B58" w:rsidRPr="00784B58">
        <w:rPr>
          <w:rFonts w:ascii="Times New Roman" w:eastAsia="Calibri" w:hAnsi="Times New Roman"/>
          <w:sz w:val="24"/>
          <w:szCs w:val="24"/>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3D2091D" w14:textId="77777777" w:rsidR="00784B58" w:rsidRPr="00784B58" w:rsidRDefault="000D06C0" w:rsidP="00784B58">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6</w:t>
      </w:r>
      <w:r w:rsidR="00784B58" w:rsidRPr="00784B58">
        <w:rPr>
          <w:rFonts w:ascii="Times New Roman" w:eastAsia="Calibri" w:hAnsi="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BB469D1" w14:textId="77777777" w:rsidR="00784B58" w:rsidRPr="00784B58" w:rsidRDefault="000D06C0" w:rsidP="00784B58">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6</w:t>
      </w:r>
      <w:r w:rsidR="00784B58" w:rsidRPr="00784B58">
        <w:rPr>
          <w:rFonts w:ascii="Times New Roman" w:eastAsia="Calibri" w:hAnsi="Times New Roman"/>
          <w:sz w:val="24"/>
          <w:szCs w:val="24"/>
        </w:rPr>
        <w:t>.10. Уплата неустойки (штрафа, пени) не освобождает Стороны от исполнения обязательств по Контракту.</w:t>
      </w:r>
    </w:p>
    <w:p w14:paraId="734C26F4" w14:textId="77777777" w:rsidR="00784B58" w:rsidRPr="00784B58" w:rsidRDefault="000D06C0" w:rsidP="00784B58">
      <w:pPr>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6</w:t>
      </w:r>
      <w:r w:rsidR="00784B58" w:rsidRPr="00784B58">
        <w:rPr>
          <w:rFonts w:ascii="Times New Roman" w:hAnsi="Times New Roman"/>
          <w:color w:val="000000"/>
          <w:sz w:val="24"/>
          <w:szCs w:val="24"/>
          <w:shd w:val="clear" w:color="auto" w:fill="FFFFFF"/>
        </w:rPr>
        <w:t>.11.За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anchor="dst101858" w:history="1">
        <w:r w:rsidR="00784B58" w:rsidRPr="00784B58">
          <w:rPr>
            <w:rStyle w:val="af"/>
            <w:rFonts w:ascii="Times New Roman" w:hAnsi="Times New Roman"/>
            <w:color w:val="1A0DAB"/>
            <w:sz w:val="24"/>
            <w:szCs w:val="24"/>
            <w:shd w:val="clear" w:color="auto" w:fill="FFFFFF"/>
          </w:rPr>
          <w:t>пунктом 1 части 1 статьи 30</w:t>
        </w:r>
      </w:hyperlink>
      <w:r w:rsidR="00784B58" w:rsidRPr="00784B58">
        <w:rPr>
          <w:rFonts w:ascii="Times New Roman" w:hAnsi="Times New Roman"/>
          <w:color w:val="000000"/>
          <w:sz w:val="24"/>
          <w:szCs w:val="24"/>
          <w:shd w:val="clear" w:color="auto" w:fill="FFFFFF"/>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w:t>
      </w:r>
      <w:r w:rsidR="00784B58" w:rsidRPr="002B498B">
        <w:rPr>
          <w:rFonts w:ascii="Times New Roman" w:hAnsi="Times New Roman"/>
          <w:bCs/>
          <w:color w:val="000000"/>
          <w:sz w:val="24"/>
          <w:szCs w:val="24"/>
          <w:shd w:val="clear" w:color="auto" w:fill="FFFFFF"/>
        </w:rPr>
        <w:t>размер штрафа устанавливается в размере 1 процента цены контракта (этапа), но не более 5 тыс. рублей и не менее 1 тыс. рублей</w:t>
      </w:r>
      <w:r w:rsidR="00784B58" w:rsidRPr="00784B58">
        <w:rPr>
          <w:rFonts w:ascii="Times New Roman" w:hAnsi="Times New Roman"/>
          <w:b/>
          <w:color w:val="000000"/>
          <w:sz w:val="24"/>
          <w:szCs w:val="24"/>
          <w:shd w:val="clear" w:color="auto" w:fill="FFFFFF"/>
        </w:rPr>
        <w:t>.</w:t>
      </w:r>
      <w:r w:rsidR="00784B58" w:rsidRPr="00784B58">
        <w:rPr>
          <w:rFonts w:ascii="Times New Roman" w:hAnsi="Times New Roman"/>
          <w:color w:val="000000"/>
          <w:sz w:val="24"/>
          <w:szCs w:val="24"/>
          <w:shd w:val="clear" w:color="auto" w:fill="FFFFFF"/>
        </w:rPr>
        <w:t xml:space="preserve"> (для СМП).</w:t>
      </w:r>
    </w:p>
    <w:p w14:paraId="4B7F490A" w14:textId="77777777" w:rsidR="00784B58" w:rsidRPr="00784B58" w:rsidRDefault="00784B58" w:rsidP="00784B58">
      <w:pPr>
        <w:spacing w:after="0" w:line="240" w:lineRule="auto"/>
        <w:ind w:firstLine="709"/>
        <w:jc w:val="both"/>
        <w:rPr>
          <w:rFonts w:ascii="Times New Roman" w:hAnsi="Times New Roman"/>
          <w:sz w:val="24"/>
          <w:szCs w:val="24"/>
        </w:rPr>
      </w:pPr>
      <w:r w:rsidRPr="00784B58">
        <w:rPr>
          <w:rFonts w:ascii="Times New Roman" w:hAnsi="Times New Roman"/>
          <w:sz w:val="24"/>
          <w:szCs w:val="24"/>
        </w:rPr>
        <w:t>6.12.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6D21DBC6" w14:textId="77777777" w:rsidR="00784B58" w:rsidRPr="00784B58" w:rsidRDefault="00784B58" w:rsidP="00784B58">
      <w:pPr>
        <w:pStyle w:val="s1"/>
        <w:shd w:val="clear" w:color="auto" w:fill="FFFFFF"/>
        <w:spacing w:before="0" w:beforeAutospacing="0" w:after="0" w:afterAutospacing="0"/>
        <w:ind w:firstLine="709"/>
        <w:jc w:val="both"/>
        <w:rPr>
          <w:rFonts w:eastAsia="Calibri"/>
          <w:lang w:eastAsia="en-US"/>
        </w:rPr>
      </w:pPr>
      <w:r w:rsidRPr="00784B58">
        <w:rPr>
          <w:rFonts w:eastAsia="Calibri"/>
          <w:lang w:eastAsia="en-US"/>
        </w:rPr>
        <w:t>а) 1000 рублей, если цена контракта не превышает 3 млн. рублей;</w:t>
      </w:r>
    </w:p>
    <w:p w14:paraId="46F91E49" w14:textId="77777777" w:rsidR="00784B58" w:rsidRPr="00784B58" w:rsidRDefault="00784B58" w:rsidP="00784B58">
      <w:pPr>
        <w:spacing w:after="0" w:line="240" w:lineRule="auto"/>
        <w:ind w:firstLine="709"/>
        <w:jc w:val="both"/>
        <w:rPr>
          <w:rFonts w:ascii="Times New Roman" w:eastAsia="Calibri" w:hAnsi="Times New Roman"/>
          <w:sz w:val="24"/>
          <w:szCs w:val="24"/>
        </w:rPr>
      </w:pPr>
      <w:r w:rsidRPr="00784B58">
        <w:rPr>
          <w:rFonts w:ascii="Times New Roman" w:eastAsia="Calibri" w:hAnsi="Times New Roman"/>
          <w:sz w:val="24"/>
          <w:szCs w:val="24"/>
        </w:rPr>
        <w:t xml:space="preserve">б) 5000 рублей, если цена Контракта составляет от 3 млн. рублей до 50 млн. рублей (включительно). </w:t>
      </w:r>
      <w:r w:rsidRPr="00784B58">
        <w:rPr>
          <w:rFonts w:ascii="Times New Roman" w:hAnsi="Times New Roman"/>
          <w:sz w:val="24"/>
          <w:szCs w:val="24"/>
        </w:rPr>
        <w:t xml:space="preserve">Что составляет </w:t>
      </w:r>
      <w:r w:rsidRPr="00784B58">
        <w:rPr>
          <w:rFonts w:ascii="Times New Roman" w:hAnsi="Times New Roman"/>
          <w:i/>
          <w:sz w:val="24"/>
          <w:szCs w:val="24"/>
        </w:rPr>
        <w:t>1000  (одна тысяча ) рублей 00 копеек</w:t>
      </w:r>
    </w:p>
    <w:p w14:paraId="5E0BAAF6" w14:textId="77777777" w:rsidR="00784B58" w:rsidRPr="00784B58" w:rsidRDefault="000D06C0" w:rsidP="00784B58">
      <w:pPr>
        <w:spacing w:after="0" w:line="240" w:lineRule="auto"/>
        <w:ind w:firstLine="709"/>
        <w:jc w:val="both"/>
        <w:rPr>
          <w:rFonts w:ascii="Times New Roman" w:hAnsi="Times New Roman"/>
          <w:sz w:val="24"/>
          <w:szCs w:val="24"/>
        </w:rPr>
      </w:pPr>
      <w:r>
        <w:rPr>
          <w:rFonts w:ascii="Times New Roman" w:hAnsi="Times New Roman"/>
          <w:sz w:val="24"/>
          <w:szCs w:val="24"/>
        </w:rPr>
        <w:t>6</w:t>
      </w:r>
      <w:r w:rsidR="00784B58" w:rsidRPr="00784B58">
        <w:rPr>
          <w:rFonts w:ascii="Times New Roman" w:hAnsi="Times New Roman"/>
          <w:sz w:val="24"/>
          <w:szCs w:val="24"/>
        </w:rPr>
        <w:t>.13.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00AA9469" w14:textId="77777777" w:rsidR="00784B58" w:rsidRPr="00784B58" w:rsidRDefault="000D06C0" w:rsidP="00784B58">
      <w:pPr>
        <w:spacing w:after="0" w:line="240" w:lineRule="auto"/>
        <w:ind w:firstLine="709"/>
        <w:jc w:val="both"/>
        <w:rPr>
          <w:rFonts w:ascii="Times New Roman" w:hAnsi="Times New Roman"/>
          <w:sz w:val="24"/>
          <w:szCs w:val="24"/>
        </w:rPr>
      </w:pPr>
      <w:r>
        <w:rPr>
          <w:rFonts w:ascii="Times New Roman" w:hAnsi="Times New Roman"/>
          <w:sz w:val="24"/>
          <w:szCs w:val="24"/>
        </w:rPr>
        <w:t>6</w:t>
      </w:r>
      <w:r w:rsidR="00784B58" w:rsidRPr="00784B58">
        <w:rPr>
          <w:rFonts w:ascii="Times New Roman" w:hAnsi="Times New Roman"/>
          <w:sz w:val="24"/>
          <w:szCs w:val="24"/>
        </w:rPr>
        <w:t xml:space="preserve">.14. Поставщик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 </w:t>
      </w:r>
    </w:p>
    <w:p w14:paraId="2B0C28FB" w14:textId="77777777" w:rsidR="00784B58" w:rsidRPr="00784B58" w:rsidRDefault="000D06C0" w:rsidP="00784B58">
      <w:pPr>
        <w:spacing w:after="0" w:line="240" w:lineRule="auto"/>
        <w:ind w:firstLine="709"/>
        <w:jc w:val="both"/>
        <w:rPr>
          <w:rFonts w:ascii="Times New Roman" w:hAnsi="Times New Roman"/>
          <w:sz w:val="24"/>
          <w:szCs w:val="24"/>
        </w:rPr>
      </w:pPr>
      <w:r>
        <w:rPr>
          <w:rFonts w:ascii="Times New Roman" w:hAnsi="Times New Roman"/>
          <w:sz w:val="24"/>
          <w:szCs w:val="24"/>
        </w:rPr>
        <w:t>6</w:t>
      </w:r>
      <w:r w:rsidR="00784B58" w:rsidRPr="00784B58">
        <w:rPr>
          <w:rFonts w:ascii="Times New Roman" w:hAnsi="Times New Roman"/>
          <w:sz w:val="24"/>
          <w:szCs w:val="24"/>
        </w:rPr>
        <w:t>.15. В случае, если причиненные Поставщиком убытки и (или) неустойка (штрафы, пени) не могут быть возмещены Поставщиком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14:paraId="0C8CFECD" w14:textId="77777777" w:rsidR="002D707D" w:rsidRPr="006E1816" w:rsidRDefault="002D707D" w:rsidP="002D707D">
      <w:pPr>
        <w:pStyle w:val="1"/>
        <w:spacing w:line="240" w:lineRule="auto"/>
        <w:ind w:right="-71"/>
        <w:contextualSpacing/>
        <w:jc w:val="both"/>
        <w:rPr>
          <w:bCs/>
          <w:sz w:val="24"/>
          <w:szCs w:val="24"/>
        </w:rPr>
      </w:pPr>
    </w:p>
    <w:p w14:paraId="1817C6BE" w14:textId="77777777" w:rsidR="002D707D" w:rsidRPr="006E1816" w:rsidRDefault="002D707D" w:rsidP="002D707D">
      <w:pPr>
        <w:pStyle w:val="1"/>
        <w:spacing w:line="240" w:lineRule="auto"/>
        <w:ind w:right="-71"/>
        <w:contextualSpacing/>
        <w:jc w:val="center"/>
        <w:rPr>
          <w:b/>
          <w:color w:val="000000"/>
          <w:sz w:val="24"/>
          <w:szCs w:val="24"/>
        </w:rPr>
      </w:pPr>
      <w:r w:rsidRPr="006E1816">
        <w:rPr>
          <w:b/>
          <w:color w:val="000000"/>
          <w:sz w:val="24"/>
          <w:szCs w:val="24"/>
        </w:rPr>
        <w:t>7. Форс-мажорные обстоятельства</w:t>
      </w:r>
    </w:p>
    <w:p w14:paraId="6330350F" w14:textId="77777777" w:rsidR="002D707D" w:rsidRPr="006E1816" w:rsidRDefault="002D707D" w:rsidP="002D707D">
      <w:pPr>
        <w:pStyle w:val="1"/>
        <w:spacing w:line="240" w:lineRule="auto"/>
        <w:ind w:right="-71" w:firstLine="567"/>
        <w:contextualSpacing/>
        <w:jc w:val="both"/>
        <w:rPr>
          <w:color w:val="000000"/>
          <w:sz w:val="24"/>
          <w:szCs w:val="24"/>
        </w:rPr>
      </w:pPr>
      <w:r w:rsidRPr="006E1816">
        <w:rPr>
          <w:color w:val="000000"/>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B707453" w14:textId="77777777" w:rsidR="002D707D" w:rsidRPr="006E1816" w:rsidRDefault="002D707D" w:rsidP="002D707D">
      <w:pPr>
        <w:pStyle w:val="1"/>
        <w:spacing w:line="240" w:lineRule="auto"/>
        <w:ind w:right="-71" w:firstLine="567"/>
        <w:contextualSpacing/>
        <w:jc w:val="both"/>
        <w:rPr>
          <w:color w:val="000000"/>
          <w:sz w:val="24"/>
          <w:szCs w:val="24"/>
        </w:rPr>
      </w:pPr>
      <w:r w:rsidRPr="006E1816">
        <w:rPr>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42B7DA7" w14:textId="77777777" w:rsidR="002D707D" w:rsidRPr="006E1816" w:rsidRDefault="002D707D" w:rsidP="002D707D">
      <w:pPr>
        <w:pStyle w:val="1"/>
        <w:spacing w:line="240" w:lineRule="auto"/>
        <w:ind w:right="-71" w:firstLine="567"/>
        <w:contextualSpacing/>
        <w:jc w:val="both"/>
        <w:rPr>
          <w:color w:val="000000"/>
          <w:sz w:val="24"/>
          <w:szCs w:val="24"/>
        </w:rPr>
      </w:pPr>
      <w:r w:rsidRPr="006E1816">
        <w:rPr>
          <w:color w:val="000000"/>
          <w:sz w:val="24"/>
          <w:szCs w:val="24"/>
        </w:rPr>
        <w:t>7.2.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3803FEC" w14:textId="77777777" w:rsidR="002D707D" w:rsidRPr="006E1816" w:rsidRDefault="002D707D" w:rsidP="002D707D">
      <w:pPr>
        <w:pStyle w:val="1"/>
        <w:spacing w:line="240" w:lineRule="auto"/>
        <w:ind w:right="-71" w:firstLine="567"/>
        <w:contextualSpacing/>
        <w:jc w:val="both"/>
        <w:rPr>
          <w:color w:val="000000"/>
          <w:sz w:val="24"/>
          <w:szCs w:val="24"/>
        </w:rPr>
      </w:pPr>
      <w:r w:rsidRPr="006E1816">
        <w:rPr>
          <w:color w:val="000000"/>
          <w:sz w:val="24"/>
          <w:szCs w:val="24"/>
        </w:rPr>
        <w:t>7.3.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6A20E273" w14:textId="77777777" w:rsidR="002D707D" w:rsidRPr="006E1816" w:rsidRDefault="002D707D" w:rsidP="002D707D">
      <w:pPr>
        <w:pStyle w:val="1"/>
        <w:spacing w:line="240" w:lineRule="auto"/>
        <w:ind w:right="-71" w:firstLine="567"/>
        <w:contextualSpacing/>
        <w:jc w:val="both"/>
        <w:rPr>
          <w:color w:val="000000"/>
          <w:sz w:val="24"/>
          <w:szCs w:val="24"/>
        </w:rPr>
      </w:pPr>
      <w:r w:rsidRPr="006E1816">
        <w:rPr>
          <w:color w:val="000000"/>
          <w:sz w:val="24"/>
          <w:szCs w:val="24"/>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0A9C4BF1" w14:textId="77777777" w:rsidR="002D707D" w:rsidRPr="006E1816" w:rsidRDefault="002D707D" w:rsidP="002D707D">
      <w:pPr>
        <w:pStyle w:val="1"/>
        <w:spacing w:line="240" w:lineRule="auto"/>
        <w:ind w:right="-71" w:firstLine="567"/>
        <w:contextualSpacing/>
        <w:jc w:val="both"/>
        <w:rPr>
          <w:color w:val="000000"/>
          <w:sz w:val="24"/>
          <w:szCs w:val="24"/>
        </w:rPr>
      </w:pPr>
      <w:r w:rsidRPr="006E1816">
        <w:rPr>
          <w:color w:val="000000"/>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91A2130" w14:textId="77777777" w:rsidR="002D707D" w:rsidRPr="006E1816" w:rsidRDefault="002D707D" w:rsidP="002D707D">
      <w:pPr>
        <w:pStyle w:val="1"/>
        <w:spacing w:line="240" w:lineRule="auto"/>
        <w:ind w:right="-71" w:firstLine="567"/>
        <w:contextualSpacing/>
        <w:jc w:val="both"/>
        <w:rPr>
          <w:color w:val="000000"/>
          <w:sz w:val="24"/>
          <w:szCs w:val="24"/>
        </w:rPr>
      </w:pPr>
      <w:r w:rsidRPr="006E1816">
        <w:rPr>
          <w:color w:val="000000"/>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A77F099" w14:textId="77777777" w:rsidR="002D707D" w:rsidRPr="006E1816" w:rsidRDefault="002D707D" w:rsidP="002D707D">
      <w:pPr>
        <w:pStyle w:val="1"/>
        <w:spacing w:line="240" w:lineRule="auto"/>
        <w:ind w:right="-71" w:firstLine="567"/>
        <w:contextualSpacing/>
        <w:jc w:val="both"/>
        <w:rPr>
          <w:color w:val="000000"/>
          <w:sz w:val="24"/>
          <w:szCs w:val="24"/>
        </w:rPr>
      </w:pPr>
    </w:p>
    <w:p w14:paraId="16560656" w14:textId="77777777" w:rsidR="002D707D" w:rsidRPr="006E1816" w:rsidRDefault="002D707D" w:rsidP="002D707D">
      <w:pPr>
        <w:pStyle w:val="1"/>
        <w:spacing w:line="240" w:lineRule="auto"/>
        <w:ind w:right="-71"/>
        <w:contextualSpacing/>
        <w:jc w:val="center"/>
        <w:rPr>
          <w:b/>
          <w:color w:val="000000"/>
          <w:sz w:val="24"/>
          <w:szCs w:val="24"/>
        </w:rPr>
      </w:pPr>
      <w:r w:rsidRPr="006E1816">
        <w:rPr>
          <w:b/>
          <w:color w:val="000000"/>
          <w:sz w:val="24"/>
          <w:szCs w:val="24"/>
        </w:rPr>
        <w:t>8. Изменение и расторжение Контракта</w:t>
      </w:r>
    </w:p>
    <w:p w14:paraId="7D3DC22B" w14:textId="77777777" w:rsidR="002D707D" w:rsidRPr="006E1816" w:rsidRDefault="002D707D" w:rsidP="002D707D">
      <w:pPr>
        <w:suppressAutoHyphens/>
        <w:spacing w:after="0" w:line="240" w:lineRule="auto"/>
        <w:ind w:firstLine="567"/>
        <w:jc w:val="both"/>
        <w:rPr>
          <w:rFonts w:ascii="Times New Roman" w:hAnsi="Times New Roman"/>
          <w:sz w:val="24"/>
          <w:szCs w:val="24"/>
        </w:rPr>
      </w:pPr>
      <w:r w:rsidRPr="006E1816">
        <w:rPr>
          <w:rFonts w:ascii="Times New Roman" w:hAnsi="Times New Roman"/>
          <w:sz w:val="24"/>
          <w:szCs w:val="24"/>
        </w:rPr>
        <w:t xml:space="preserve">8.1. Контракт может быть изменен по соглашению Сторон в случаях, предусмотренных Гражданским кодексом Российской Федерации, Федеральным законом </w:t>
      </w:r>
      <w:r w:rsidRPr="006E1816">
        <w:rPr>
          <w:rFonts w:ascii="Times New Roman" w:hAnsi="Times New Roman"/>
          <w:sz w:val="24"/>
          <w:szCs w:val="24"/>
        </w:rPr>
        <w:br/>
        <w:t xml:space="preserve">от 05.04.2013 № 44-ФЗ «О контрактной системе в сфере закупок товаров, работ, услуг </w:t>
      </w:r>
      <w:r w:rsidRPr="006E1816">
        <w:rPr>
          <w:rFonts w:ascii="Times New Roman" w:hAnsi="Times New Roman"/>
          <w:sz w:val="24"/>
          <w:szCs w:val="24"/>
        </w:rPr>
        <w:br/>
        <w:t>для обеспечения государственных и муниципальных нужд» и настоящим Контрактом.</w:t>
      </w:r>
    </w:p>
    <w:p w14:paraId="454EDCEA" w14:textId="77777777" w:rsidR="002D707D" w:rsidRPr="006E1816" w:rsidRDefault="002D707D" w:rsidP="002D707D">
      <w:pPr>
        <w:suppressAutoHyphens/>
        <w:spacing w:after="0" w:line="240" w:lineRule="auto"/>
        <w:ind w:firstLine="567"/>
        <w:jc w:val="both"/>
        <w:rPr>
          <w:rFonts w:ascii="Times New Roman" w:hAnsi="Times New Roman"/>
          <w:sz w:val="24"/>
          <w:szCs w:val="24"/>
        </w:rPr>
      </w:pPr>
      <w:r w:rsidRPr="006E1816">
        <w:rPr>
          <w:rFonts w:ascii="Times New Roman" w:hAnsi="Times New Roman"/>
          <w:sz w:val="24"/>
          <w:szCs w:val="24"/>
        </w:rPr>
        <w:t xml:space="preserve">8.2. Изменение существенных условий Контракта при его исполнении </w:t>
      </w:r>
      <w:r w:rsidRPr="006E1816">
        <w:rPr>
          <w:rFonts w:ascii="Times New Roman" w:hAnsi="Times New Roman"/>
          <w:sz w:val="24"/>
          <w:szCs w:val="24"/>
        </w:rPr>
        <w:br/>
        <w:t>не допускается, за исключением их изменения по соглашению Сторон в следующих случаях:</w:t>
      </w:r>
    </w:p>
    <w:p w14:paraId="7D7DC90E" w14:textId="77777777" w:rsidR="002D707D" w:rsidRPr="006E1816" w:rsidRDefault="002D707D" w:rsidP="002D707D">
      <w:pPr>
        <w:suppressAutoHyphens/>
        <w:spacing w:after="0" w:line="240" w:lineRule="auto"/>
        <w:ind w:firstLine="567"/>
        <w:jc w:val="both"/>
        <w:rPr>
          <w:rFonts w:ascii="Times New Roman" w:hAnsi="Times New Roman"/>
          <w:sz w:val="24"/>
          <w:szCs w:val="24"/>
        </w:rPr>
      </w:pPr>
      <w:r w:rsidRPr="006E1816">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D972C4C" w14:textId="77777777" w:rsidR="002D707D" w:rsidRPr="006E1816" w:rsidRDefault="002D707D" w:rsidP="002D707D">
      <w:pPr>
        <w:suppressAutoHyphens/>
        <w:spacing w:after="0" w:line="240" w:lineRule="auto"/>
        <w:ind w:firstLine="567"/>
        <w:jc w:val="both"/>
        <w:rPr>
          <w:rFonts w:ascii="Times New Roman" w:hAnsi="Times New Roman"/>
          <w:sz w:val="24"/>
          <w:szCs w:val="24"/>
        </w:rPr>
      </w:pPr>
      <w:r w:rsidRPr="006E1816">
        <w:rPr>
          <w:rFonts w:ascii="Times New Roman" w:hAnsi="Times New Roman"/>
          <w:sz w:val="24"/>
          <w:szCs w:val="24"/>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B8B5686" w14:textId="77777777" w:rsidR="002D707D" w:rsidRPr="006E1816" w:rsidRDefault="002D707D" w:rsidP="002D707D">
      <w:pPr>
        <w:suppressAutoHyphens/>
        <w:spacing w:after="0" w:line="240" w:lineRule="auto"/>
        <w:ind w:firstLine="567"/>
        <w:jc w:val="both"/>
        <w:rPr>
          <w:rFonts w:ascii="Times New Roman" w:hAnsi="Times New Roman"/>
          <w:sz w:val="24"/>
          <w:szCs w:val="24"/>
        </w:rPr>
      </w:pPr>
      <w:r w:rsidRPr="006E1816">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B831044" w14:textId="77777777" w:rsidR="002D707D" w:rsidRPr="006E1816" w:rsidRDefault="002D707D" w:rsidP="002D707D">
      <w:pPr>
        <w:suppressAutoHyphens/>
        <w:spacing w:after="0" w:line="240" w:lineRule="auto"/>
        <w:ind w:firstLine="567"/>
        <w:jc w:val="both"/>
        <w:rPr>
          <w:rFonts w:ascii="Times New Roman" w:hAnsi="Times New Roman"/>
          <w:sz w:val="24"/>
          <w:szCs w:val="24"/>
        </w:rPr>
      </w:pPr>
      <w:r w:rsidRPr="006E1816">
        <w:rPr>
          <w:rFonts w:ascii="Times New Roman" w:hAnsi="Times New Roman"/>
          <w:sz w:val="24"/>
          <w:szCs w:val="24"/>
        </w:rPr>
        <w:t xml:space="preserve">8.3.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6E140CBE" w14:textId="77777777" w:rsidR="002D707D" w:rsidRPr="006E1816" w:rsidRDefault="002D707D" w:rsidP="002D707D">
      <w:pPr>
        <w:suppressAutoHyphens/>
        <w:spacing w:after="0" w:line="240" w:lineRule="auto"/>
        <w:ind w:firstLine="567"/>
        <w:jc w:val="both"/>
        <w:rPr>
          <w:rFonts w:ascii="Times New Roman" w:hAnsi="Times New Roman"/>
          <w:sz w:val="24"/>
          <w:szCs w:val="24"/>
        </w:rPr>
      </w:pPr>
      <w:r w:rsidRPr="006E1816">
        <w:rPr>
          <w:rFonts w:ascii="Times New Roman" w:hAnsi="Times New Roman"/>
          <w:sz w:val="24"/>
          <w:szCs w:val="24"/>
        </w:rPr>
        <w:t xml:space="preserve">8.4. Все изменения к Контракту действительны, если они оформлены </w:t>
      </w:r>
      <w:r w:rsidRPr="006E1816">
        <w:rPr>
          <w:rFonts w:ascii="Times New Roman" w:hAnsi="Times New Roman"/>
          <w:sz w:val="24"/>
          <w:szCs w:val="24"/>
        </w:rPr>
        <w:br/>
        <w:t>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1239C199" w14:textId="77777777" w:rsidR="002D707D" w:rsidRPr="006E1816" w:rsidRDefault="002D707D" w:rsidP="002D707D">
      <w:pPr>
        <w:suppressAutoHyphens/>
        <w:spacing w:after="0" w:line="240" w:lineRule="auto"/>
        <w:ind w:firstLine="567"/>
        <w:jc w:val="both"/>
        <w:rPr>
          <w:rFonts w:ascii="Times New Roman" w:hAnsi="Times New Roman"/>
          <w:sz w:val="24"/>
          <w:szCs w:val="24"/>
        </w:rPr>
      </w:pPr>
      <w:r w:rsidRPr="006E1816">
        <w:rPr>
          <w:rFonts w:ascii="Times New Roman" w:hAnsi="Times New Roman"/>
          <w:sz w:val="24"/>
          <w:szCs w:val="24"/>
        </w:rPr>
        <w:t xml:space="preserve">8.5. </w:t>
      </w:r>
      <w:r w:rsidR="0029119C" w:rsidRPr="006E1816">
        <w:rPr>
          <w:rFonts w:ascii="Times New Roman" w:hAnsi="Times New Roman"/>
          <w:sz w:val="24"/>
          <w:szCs w:val="24"/>
        </w:rPr>
        <w:t>Контракт,</w:t>
      </w:r>
      <w:r w:rsidRPr="006E1816">
        <w:rPr>
          <w:rFonts w:ascii="Times New Roman" w:hAnsi="Times New Roman"/>
          <w:sz w:val="24"/>
          <w:szCs w:val="24"/>
        </w:rPr>
        <w:t xml:space="preserve"> может быть расторгнут по соглашению Сторон, по решению суда </w:t>
      </w:r>
      <w:r w:rsidRPr="006E1816">
        <w:rPr>
          <w:rFonts w:ascii="Times New Roman" w:hAnsi="Times New Roman"/>
          <w:sz w:val="24"/>
          <w:szCs w:val="24"/>
        </w:rPr>
        <w:br/>
        <w:t xml:space="preserve">или в связи с односторонним отказом Стороны Контракта от исполнения Контракта </w:t>
      </w:r>
      <w:r w:rsidRPr="006E1816">
        <w:rPr>
          <w:rFonts w:ascii="Times New Roman" w:hAnsi="Times New Roman"/>
          <w:sz w:val="24"/>
          <w:szCs w:val="24"/>
        </w:rPr>
        <w:br/>
        <w:t>в соответствии с гражданским законодательством.</w:t>
      </w:r>
    </w:p>
    <w:p w14:paraId="4CC4C5B3" w14:textId="77777777" w:rsidR="002D707D" w:rsidRPr="006E1816" w:rsidRDefault="002D707D" w:rsidP="002D707D">
      <w:pPr>
        <w:suppressAutoHyphens/>
        <w:spacing w:after="0" w:line="240" w:lineRule="auto"/>
        <w:ind w:firstLine="567"/>
        <w:jc w:val="both"/>
        <w:rPr>
          <w:rFonts w:ascii="Times New Roman" w:hAnsi="Times New Roman"/>
          <w:sz w:val="24"/>
          <w:szCs w:val="24"/>
        </w:rPr>
      </w:pPr>
      <w:r w:rsidRPr="006E1816">
        <w:rPr>
          <w:rFonts w:ascii="Times New Roman" w:hAnsi="Times New Roman"/>
          <w:sz w:val="24"/>
          <w:szCs w:val="24"/>
        </w:rPr>
        <w:t>8.6.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33E149EE" w14:textId="77777777" w:rsidR="002D707D" w:rsidRPr="006E1816" w:rsidRDefault="002D707D" w:rsidP="002D707D">
      <w:pPr>
        <w:suppressAutoHyphens/>
        <w:spacing w:after="0" w:line="240" w:lineRule="auto"/>
        <w:ind w:firstLine="567"/>
        <w:jc w:val="both"/>
        <w:rPr>
          <w:rFonts w:ascii="Times New Roman" w:hAnsi="Times New Roman"/>
          <w:sz w:val="24"/>
          <w:szCs w:val="24"/>
        </w:rPr>
      </w:pPr>
      <w:r w:rsidRPr="006E1816">
        <w:rPr>
          <w:rFonts w:ascii="Times New Roman" w:hAnsi="Times New Roman"/>
          <w:sz w:val="24"/>
          <w:szCs w:val="24"/>
        </w:rPr>
        <w:t>8.7. Заказчик вправе принять решение об одностороннем отказе от исполнения Контракта в соответствии с гражданским законодательством в случаях:</w:t>
      </w:r>
    </w:p>
    <w:p w14:paraId="64DE0A7F" w14:textId="77777777" w:rsidR="002D707D" w:rsidRPr="006E1816" w:rsidRDefault="002D707D" w:rsidP="002D707D">
      <w:pPr>
        <w:suppressAutoHyphens/>
        <w:spacing w:after="0" w:line="240" w:lineRule="auto"/>
        <w:ind w:firstLine="567"/>
        <w:jc w:val="both"/>
        <w:rPr>
          <w:rFonts w:ascii="Times New Roman" w:hAnsi="Times New Roman"/>
          <w:sz w:val="24"/>
          <w:szCs w:val="24"/>
        </w:rPr>
      </w:pPr>
      <w:r w:rsidRPr="006E1816">
        <w:rPr>
          <w:rFonts w:ascii="Times New Roman" w:hAnsi="Times New Roman"/>
          <w:sz w:val="24"/>
          <w:szCs w:val="24"/>
        </w:rPr>
        <w:t>поставки товара ненадлежащего качества с недостатками, которые не могут быть устранены в приемлемый для Заказчика срок;</w:t>
      </w:r>
    </w:p>
    <w:p w14:paraId="35459E94" w14:textId="77777777" w:rsidR="002D707D" w:rsidRPr="006E1816" w:rsidRDefault="002D707D" w:rsidP="002D707D">
      <w:pPr>
        <w:suppressAutoHyphens/>
        <w:spacing w:after="0" w:line="240" w:lineRule="auto"/>
        <w:ind w:firstLine="567"/>
        <w:jc w:val="both"/>
        <w:rPr>
          <w:rFonts w:ascii="Times New Roman" w:hAnsi="Times New Roman"/>
          <w:sz w:val="24"/>
          <w:szCs w:val="24"/>
        </w:rPr>
      </w:pPr>
      <w:r w:rsidRPr="006E1816">
        <w:rPr>
          <w:rFonts w:ascii="Times New Roman" w:hAnsi="Times New Roman"/>
          <w:sz w:val="24"/>
          <w:szCs w:val="24"/>
        </w:rPr>
        <w:t>неоднократного нарушения сроков поставки товара.</w:t>
      </w:r>
    </w:p>
    <w:p w14:paraId="4AE15195" w14:textId="77777777" w:rsidR="002D707D" w:rsidRPr="006E1816" w:rsidRDefault="002D707D" w:rsidP="002D707D">
      <w:pPr>
        <w:suppressAutoHyphens/>
        <w:spacing w:after="0" w:line="240" w:lineRule="auto"/>
        <w:ind w:firstLine="567"/>
        <w:jc w:val="both"/>
        <w:rPr>
          <w:rFonts w:ascii="Times New Roman" w:hAnsi="Times New Roman"/>
          <w:sz w:val="24"/>
          <w:szCs w:val="24"/>
        </w:rPr>
      </w:pPr>
      <w:r w:rsidRPr="006E1816">
        <w:rPr>
          <w:rFonts w:ascii="Times New Roman" w:hAnsi="Times New Roman"/>
          <w:sz w:val="24"/>
          <w:szCs w:val="24"/>
        </w:rPr>
        <w:t>8.8.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41039559" w14:textId="77777777" w:rsidR="002D707D" w:rsidRPr="006E1816" w:rsidRDefault="002D707D" w:rsidP="002D707D">
      <w:pPr>
        <w:suppressAutoHyphens/>
        <w:spacing w:after="0" w:line="240" w:lineRule="auto"/>
        <w:ind w:firstLine="567"/>
        <w:jc w:val="both"/>
        <w:rPr>
          <w:rFonts w:ascii="Times New Roman" w:hAnsi="Times New Roman"/>
          <w:sz w:val="24"/>
          <w:szCs w:val="24"/>
        </w:rPr>
      </w:pPr>
      <w:r w:rsidRPr="006E1816">
        <w:rPr>
          <w:rFonts w:ascii="Times New Roman" w:hAnsi="Times New Roman"/>
          <w:sz w:val="24"/>
          <w:szCs w:val="24"/>
        </w:rPr>
        <w:t>неоднократного нарушения Заказчиком сроков оплаты товара.</w:t>
      </w:r>
    </w:p>
    <w:p w14:paraId="41855777" w14:textId="77777777" w:rsidR="002D707D" w:rsidRPr="006E1816" w:rsidRDefault="002D707D" w:rsidP="002D707D">
      <w:pPr>
        <w:suppressAutoHyphens/>
        <w:spacing w:after="0" w:line="240" w:lineRule="auto"/>
        <w:ind w:firstLine="567"/>
        <w:jc w:val="both"/>
        <w:rPr>
          <w:rFonts w:ascii="Times New Roman" w:hAnsi="Times New Roman"/>
          <w:sz w:val="24"/>
          <w:szCs w:val="24"/>
        </w:rPr>
      </w:pPr>
      <w:r w:rsidRPr="006E1816">
        <w:rPr>
          <w:rFonts w:ascii="Times New Roman" w:hAnsi="Times New Roman"/>
          <w:sz w:val="24"/>
          <w:szCs w:val="24"/>
        </w:rPr>
        <w:t>8.9.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33794BCB" w14:textId="77777777" w:rsidR="002D707D" w:rsidRPr="006E1816" w:rsidRDefault="002D707D" w:rsidP="002D707D">
      <w:pPr>
        <w:suppressAutoHyphens/>
        <w:spacing w:after="0" w:line="240" w:lineRule="auto"/>
        <w:ind w:firstLine="567"/>
        <w:jc w:val="both"/>
        <w:rPr>
          <w:rFonts w:ascii="Times New Roman" w:hAnsi="Times New Roman"/>
          <w:sz w:val="24"/>
          <w:szCs w:val="24"/>
        </w:rPr>
      </w:pPr>
      <w:r w:rsidRPr="006E1816">
        <w:rPr>
          <w:rFonts w:ascii="Times New Roman" w:hAnsi="Times New Roman"/>
          <w:sz w:val="24"/>
          <w:szCs w:val="24"/>
        </w:rPr>
        <w:t xml:space="preserve">8.10.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F5D833C" w14:textId="77777777" w:rsidR="002D707D" w:rsidRDefault="002D707D" w:rsidP="002D707D">
      <w:pPr>
        <w:pStyle w:val="a5"/>
        <w:ind w:firstLine="709"/>
        <w:jc w:val="both"/>
        <w:rPr>
          <w:b w:val="0"/>
        </w:rPr>
      </w:pPr>
    </w:p>
    <w:p w14:paraId="0F2240D7" w14:textId="5513F580" w:rsidR="002D707D" w:rsidRPr="006E1816" w:rsidRDefault="002B498B" w:rsidP="002D707D">
      <w:pPr>
        <w:pStyle w:val="1"/>
        <w:spacing w:line="240" w:lineRule="auto"/>
        <w:ind w:right="-71"/>
        <w:contextualSpacing/>
        <w:jc w:val="center"/>
        <w:rPr>
          <w:b/>
          <w:color w:val="000000"/>
          <w:sz w:val="24"/>
          <w:szCs w:val="24"/>
        </w:rPr>
      </w:pPr>
      <w:r>
        <w:rPr>
          <w:b/>
          <w:color w:val="000000"/>
          <w:sz w:val="24"/>
          <w:szCs w:val="24"/>
        </w:rPr>
        <w:t>9</w:t>
      </w:r>
      <w:r w:rsidR="002D707D" w:rsidRPr="006E1816">
        <w:rPr>
          <w:b/>
          <w:color w:val="000000"/>
          <w:sz w:val="24"/>
          <w:szCs w:val="24"/>
        </w:rPr>
        <w:t>. Порядок разрешения споров</w:t>
      </w:r>
    </w:p>
    <w:p w14:paraId="301E2717" w14:textId="0C36AC3C" w:rsidR="002D707D" w:rsidRPr="006E1816" w:rsidRDefault="002B498B" w:rsidP="002D707D">
      <w:pPr>
        <w:pStyle w:val="1"/>
        <w:spacing w:line="240" w:lineRule="auto"/>
        <w:ind w:right="-71" w:firstLine="567"/>
        <w:contextualSpacing/>
        <w:jc w:val="both"/>
        <w:rPr>
          <w:color w:val="000000"/>
          <w:sz w:val="24"/>
          <w:szCs w:val="24"/>
        </w:rPr>
      </w:pPr>
      <w:r>
        <w:rPr>
          <w:color w:val="000000"/>
          <w:sz w:val="24"/>
          <w:szCs w:val="24"/>
        </w:rPr>
        <w:t>9</w:t>
      </w:r>
      <w:r w:rsidR="002D707D" w:rsidRPr="006E1816">
        <w:rPr>
          <w:color w:val="000000"/>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14:paraId="0FCE5811" w14:textId="741BD199" w:rsidR="002D707D" w:rsidRPr="006E1816" w:rsidRDefault="002B498B" w:rsidP="002D707D">
      <w:pPr>
        <w:pStyle w:val="1"/>
        <w:spacing w:line="240" w:lineRule="auto"/>
        <w:ind w:right="-71" w:firstLine="567"/>
        <w:contextualSpacing/>
        <w:jc w:val="both"/>
        <w:rPr>
          <w:color w:val="000000"/>
          <w:sz w:val="24"/>
          <w:szCs w:val="24"/>
        </w:rPr>
      </w:pPr>
      <w:r>
        <w:rPr>
          <w:color w:val="000000"/>
          <w:sz w:val="24"/>
          <w:szCs w:val="24"/>
        </w:rPr>
        <w:t>9</w:t>
      </w:r>
      <w:r w:rsidR="002D707D" w:rsidRPr="006E1816">
        <w:rPr>
          <w:color w:val="000000"/>
          <w:sz w:val="24"/>
          <w:szCs w:val="24"/>
        </w:rPr>
        <w:t>.2. Досудебный порядок урегулирования споров, предусматривающий направление претензии контрагенту, является обязательным.</w:t>
      </w:r>
    </w:p>
    <w:p w14:paraId="7A153091" w14:textId="6A7F5152" w:rsidR="002D707D" w:rsidRPr="006E1816" w:rsidRDefault="002B498B" w:rsidP="002D707D">
      <w:pPr>
        <w:pStyle w:val="1"/>
        <w:spacing w:line="240" w:lineRule="auto"/>
        <w:ind w:right="-71" w:firstLine="567"/>
        <w:contextualSpacing/>
        <w:jc w:val="both"/>
        <w:rPr>
          <w:color w:val="000000"/>
          <w:sz w:val="24"/>
          <w:szCs w:val="24"/>
        </w:rPr>
      </w:pPr>
      <w:r>
        <w:rPr>
          <w:color w:val="000000"/>
          <w:sz w:val="24"/>
          <w:szCs w:val="24"/>
        </w:rPr>
        <w:t>9</w:t>
      </w:r>
      <w:r w:rsidR="002D707D" w:rsidRPr="006E1816">
        <w:rPr>
          <w:color w:val="000000"/>
          <w:sz w:val="24"/>
          <w:szCs w:val="24"/>
        </w:rPr>
        <w:t xml:space="preserve">.3. Сторона, которой предъявлена претензия, обязана рассмотреть такую претензию в течение </w:t>
      </w:r>
      <w:r w:rsidR="008E3262">
        <w:rPr>
          <w:color w:val="000000"/>
          <w:sz w:val="24"/>
          <w:szCs w:val="24"/>
        </w:rPr>
        <w:t>7рабочих</w:t>
      </w:r>
      <w:r w:rsidR="002D707D" w:rsidRPr="006E1816">
        <w:rPr>
          <w:color w:val="000000"/>
          <w:sz w:val="24"/>
          <w:szCs w:val="24"/>
        </w:rPr>
        <w:t xml:space="preserve"> дней с момента ее получения и сообщить о своем решении другой Стороне путем направления ответа в письменной форме.</w:t>
      </w:r>
    </w:p>
    <w:p w14:paraId="19F52F90" w14:textId="77777777" w:rsidR="00A059D8" w:rsidRPr="006E1816" w:rsidRDefault="00A059D8" w:rsidP="002D707D">
      <w:pPr>
        <w:pStyle w:val="1"/>
        <w:spacing w:line="240" w:lineRule="auto"/>
        <w:ind w:right="-71" w:firstLine="567"/>
        <w:contextualSpacing/>
        <w:jc w:val="both"/>
        <w:rPr>
          <w:color w:val="000000"/>
          <w:sz w:val="24"/>
          <w:szCs w:val="24"/>
        </w:rPr>
      </w:pPr>
    </w:p>
    <w:p w14:paraId="6E2E735D" w14:textId="3F132A6C" w:rsidR="002D707D" w:rsidRPr="006E1816" w:rsidRDefault="002D707D" w:rsidP="002D707D">
      <w:pPr>
        <w:pStyle w:val="1"/>
        <w:spacing w:line="240" w:lineRule="auto"/>
        <w:ind w:right="-71"/>
        <w:contextualSpacing/>
        <w:jc w:val="center"/>
        <w:rPr>
          <w:b/>
          <w:color w:val="000000"/>
          <w:sz w:val="24"/>
          <w:szCs w:val="24"/>
        </w:rPr>
      </w:pPr>
      <w:r w:rsidRPr="006E1816">
        <w:rPr>
          <w:b/>
          <w:color w:val="000000"/>
          <w:sz w:val="24"/>
          <w:szCs w:val="24"/>
        </w:rPr>
        <w:t>1</w:t>
      </w:r>
      <w:r w:rsidR="002B498B">
        <w:rPr>
          <w:b/>
          <w:color w:val="000000"/>
          <w:sz w:val="24"/>
          <w:szCs w:val="24"/>
        </w:rPr>
        <w:t>0</w:t>
      </w:r>
      <w:r w:rsidRPr="006E1816">
        <w:rPr>
          <w:b/>
          <w:color w:val="000000"/>
          <w:sz w:val="24"/>
          <w:szCs w:val="24"/>
        </w:rPr>
        <w:t>. Прочие условия</w:t>
      </w:r>
    </w:p>
    <w:p w14:paraId="070C9EA4" w14:textId="4436DE23" w:rsidR="002D707D" w:rsidRPr="006E1816" w:rsidRDefault="002D707D" w:rsidP="002D707D">
      <w:pPr>
        <w:pStyle w:val="1"/>
        <w:spacing w:line="240" w:lineRule="auto"/>
        <w:ind w:right="-71" w:firstLine="567"/>
        <w:contextualSpacing/>
        <w:jc w:val="both"/>
        <w:rPr>
          <w:color w:val="000000"/>
          <w:sz w:val="24"/>
          <w:szCs w:val="24"/>
        </w:rPr>
      </w:pPr>
      <w:r w:rsidRPr="006E1816">
        <w:rPr>
          <w:color w:val="000000"/>
          <w:sz w:val="24"/>
          <w:szCs w:val="24"/>
        </w:rPr>
        <w:t>1</w:t>
      </w:r>
      <w:r w:rsidR="002B498B">
        <w:rPr>
          <w:color w:val="000000"/>
          <w:sz w:val="24"/>
          <w:szCs w:val="24"/>
        </w:rPr>
        <w:t>0</w:t>
      </w:r>
      <w:r w:rsidRPr="006E1816">
        <w:rPr>
          <w:color w:val="000000"/>
          <w:sz w:val="24"/>
          <w:szCs w:val="24"/>
        </w:rPr>
        <w:t>.1.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A2EA3C4" w14:textId="53A3BABB" w:rsidR="002D707D" w:rsidRPr="006E1816" w:rsidRDefault="002D707D" w:rsidP="002D707D">
      <w:pPr>
        <w:pStyle w:val="1"/>
        <w:spacing w:line="240" w:lineRule="auto"/>
        <w:ind w:right="-71" w:firstLine="567"/>
        <w:contextualSpacing/>
        <w:jc w:val="both"/>
        <w:rPr>
          <w:color w:val="000000"/>
          <w:sz w:val="24"/>
          <w:szCs w:val="24"/>
        </w:rPr>
      </w:pPr>
      <w:r w:rsidRPr="006E1816">
        <w:rPr>
          <w:color w:val="000000"/>
          <w:sz w:val="24"/>
          <w:szCs w:val="24"/>
        </w:rPr>
        <w:t>1</w:t>
      </w:r>
      <w:r w:rsidR="002B498B">
        <w:rPr>
          <w:color w:val="000000"/>
          <w:sz w:val="24"/>
          <w:szCs w:val="24"/>
        </w:rPr>
        <w:t>0</w:t>
      </w:r>
      <w:r w:rsidRPr="006E1816">
        <w:rPr>
          <w:color w:val="000000"/>
          <w:sz w:val="24"/>
          <w:szCs w:val="24"/>
        </w:rPr>
        <w:t>.2. Контракт составлен в двух подлинных экземплярах, имеющих одинаковую юридическую силу, по одному для каждой из Сторон.</w:t>
      </w:r>
    </w:p>
    <w:p w14:paraId="3A4D53CB" w14:textId="5D4CDB78" w:rsidR="002D707D" w:rsidRPr="006E1816" w:rsidRDefault="002D707D" w:rsidP="002D707D">
      <w:pPr>
        <w:pStyle w:val="1"/>
        <w:spacing w:line="240" w:lineRule="auto"/>
        <w:ind w:right="-71" w:firstLine="567"/>
        <w:contextualSpacing/>
        <w:jc w:val="both"/>
        <w:rPr>
          <w:color w:val="000000"/>
          <w:sz w:val="24"/>
          <w:szCs w:val="24"/>
        </w:rPr>
      </w:pPr>
      <w:r w:rsidRPr="006E1816">
        <w:rPr>
          <w:color w:val="000000"/>
          <w:sz w:val="24"/>
          <w:szCs w:val="24"/>
        </w:rPr>
        <w:t>1</w:t>
      </w:r>
      <w:r w:rsidR="002B498B">
        <w:rPr>
          <w:color w:val="000000"/>
          <w:sz w:val="24"/>
          <w:szCs w:val="24"/>
        </w:rPr>
        <w:t>0</w:t>
      </w:r>
      <w:r w:rsidRPr="006E1816">
        <w:rPr>
          <w:color w:val="000000"/>
          <w:sz w:val="24"/>
          <w:szCs w:val="24"/>
        </w:rPr>
        <w:t>.3. В случае изменения юридических адресов, банковских и отгрузочных реквизитов Сторона обязана сообщить об этом другой Стороне в письменной форме.</w:t>
      </w:r>
    </w:p>
    <w:p w14:paraId="4394786D" w14:textId="6F5FCC30" w:rsidR="002D707D" w:rsidRPr="006E1816" w:rsidRDefault="002D707D" w:rsidP="002D707D">
      <w:pPr>
        <w:pStyle w:val="1"/>
        <w:spacing w:line="240" w:lineRule="auto"/>
        <w:ind w:right="-71" w:firstLine="567"/>
        <w:contextualSpacing/>
        <w:jc w:val="both"/>
        <w:rPr>
          <w:color w:val="000000"/>
          <w:sz w:val="24"/>
          <w:szCs w:val="24"/>
        </w:rPr>
      </w:pPr>
      <w:r w:rsidRPr="006E1816">
        <w:rPr>
          <w:color w:val="000000"/>
          <w:sz w:val="24"/>
          <w:szCs w:val="24"/>
        </w:rPr>
        <w:t>1</w:t>
      </w:r>
      <w:r w:rsidR="002B498B">
        <w:rPr>
          <w:color w:val="000000"/>
          <w:sz w:val="24"/>
          <w:szCs w:val="24"/>
        </w:rPr>
        <w:t>0</w:t>
      </w:r>
      <w:r w:rsidRPr="006E1816">
        <w:rPr>
          <w:color w:val="000000"/>
          <w:sz w:val="24"/>
          <w:szCs w:val="24"/>
        </w:rPr>
        <w:t>.4. Во всем остальном, что не предусмотрено Контрактом, Стороны руководствуются законодательством Российской Федерации.</w:t>
      </w:r>
    </w:p>
    <w:p w14:paraId="31DCB3BB" w14:textId="4FF6455D" w:rsidR="000A413A" w:rsidRDefault="000A413A" w:rsidP="000A413A">
      <w:pPr>
        <w:pStyle w:val="1"/>
        <w:spacing w:line="240" w:lineRule="auto"/>
        <w:ind w:right="-71" w:firstLine="567"/>
        <w:contextualSpacing/>
        <w:jc w:val="both"/>
        <w:rPr>
          <w:color w:val="000000"/>
          <w:sz w:val="24"/>
          <w:szCs w:val="24"/>
        </w:rPr>
      </w:pPr>
      <w:r w:rsidRPr="006E1816">
        <w:rPr>
          <w:color w:val="000000"/>
          <w:sz w:val="24"/>
          <w:szCs w:val="24"/>
        </w:rPr>
        <w:t>1</w:t>
      </w:r>
      <w:r w:rsidR="002B498B">
        <w:rPr>
          <w:color w:val="000000"/>
          <w:sz w:val="24"/>
          <w:szCs w:val="24"/>
        </w:rPr>
        <w:t>0</w:t>
      </w:r>
      <w:r w:rsidRPr="006E1816">
        <w:rPr>
          <w:color w:val="000000"/>
          <w:sz w:val="24"/>
          <w:szCs w:val="24"/>
        </w:rPr>
        <w:t>.5. К Контракту прилагаются и являются его неотъемлемой частью:</w:t>
      </w:r>
    </w:p>
    <w:p w14:paraId="7AE7E75E" w14:textId="016AA4A8" w:rsidR="000A413A" w:rsidRPr="006E1816" w:rsidRDefault="000A413A" w:rsidP="000A413A">
      <w:pPr>
        <w:pStyle w:val="1"/>
        <w:spacing w:line="240" w:lineRule="auto"/>
        <w:ind w:right="-71" w:firstLine="567"/>
        <w:contextualSpacing/>
        <w:jc w:val="both"/>
        <w:rPr>
          <w:color w:val="000000"/>
          <w:sz w:val="24"/>
          <w:szCs w:val="24"/>
        </w:rPr>
      </w:pPr>
      <w:r w:rsidRPr="003710FC">
        <w:rPr>
          <w:color w:val="000000"/>
          <w:sz w:val="24"/>
          <w:szCs w:val="24"/>
        </w:rPr>
        <w:t>1</w:t>
      </w:r>
      <w:r w:rsidR="002B498B">
        <w:rPr>
          <w:color w:val="000000"/>
          <w:sz w:val="24"/>
          <w:szCs w:val="24"/>
        </w:rPr>
        <w:t>0</w:t>
      </w:r>
      <w:r w:rsidRPr="003710FC">
        <w:rPr>
          <w:color w:val="000000"/>
          <w:sz w:val="24"/>
          <w:szCs w:val="24"/>
        </w:rPr>
        <w:t xml:space="preserve">.5.1. </w:t>
      </w:r>
      <w:r>
        <w:rPr>
          <w:color w:val="000000"/>
          <w:sz w:val="24"/>
          <w:szCs w:val="24"/>
        </w:rPr>
        <w:t xml:space="preserve">Спецификация </w:t>
      </w:r>
      <w:r w:rsidRPr="003710FC">
        <w:rPr>
          <w:color w:val="000000"/>
          <w:sz w:val="24"/>
          <w:szCs w:val="24"/>
        </w:rPr>
        <w:t xml:space="preserve"> (Приложение № </w:t>
      </w:r>
      <w:r>
        <w:rPr>
          <w:color w:val="000000"/>
          <w:sz w:val="24"/>
          <w:szCs w:val="24"/>
        </w:rPr>
        <w:t>1</w:t>
      </w:r>
      <w:r w:rsidRPr="003710FC">
        <w:rPr>
          <w:color w:val="000000"/>
          <w:sz w:val="24"/>
          <w:szCs w:val="24"/>
        </w:rPr>
        <w:t xml:space="preserve"> к Контракту).</w:t>
      </w:r>
    </w:p>
    <w:p w14:paraId="2DA40A92" w14:textId="491CE5FB" w:rsidR="000A413A" w:rsidRPr="006E1816" w:rsidRDefault="000A413A" w:rsidP="000A413A">
      <w:pPr>
        <w:pStyle w:val="1"/>
        <w:spacing w:line="240" w:lineRule="auto"/>
        <w:ind w:right="-71" w:firstLine="567"/>
        <w:contextualSpacing/>
        <w:jc w:val="both"/>
        <w:rPr>
          <w:color w:val="000000"/>
          <w:sz w:val="24"/>
          <w:szCs w:val="24"/>
        </w:rPr>
      </w:pPr>
      <w:r w:rsidRPr="006E1816">
        <w:rPr>
          <w:color w:val="000000"/>
          <w:sz w:val="24"/>
          <w:szCs w:val="24"/>
        </w:rPr>
        <w:t>1</w:t>
      </w:r>
      <w:r w:rsidR="002B498B">
        <w:rPr>
          <w:color w:val="000000"/>
          <w:sz w:val="24"/>
          <w:szCs w:val="24"/>
        </w:rPr>
        <w:t>0</w:t>
      </w:r>
      <w:r w:rsidRPr="006E1816">
        <w:rPr>
          <w:color w:val="000000"/>
          <w:sz w:val="24"/>
          <w:szCs w:val="24"/>
        </w:rPr>
        <w:t>.5.</w:t>
      </w:r>
      <w:r>
        <w:rPr>
          <w:color w:val="000000"/>
          <w:sz w:val="24"/>
          <w:szCs w:val="24"/>
        </w:rPr>
        <w:t>2</w:t>
      </w:r>
      <w:r w:rsidRPr="006E1816">
        <w:rPr>
          <w:color w:val="000000"/>
          <w:sz w:val="24"/>
          <w:szCs w:val="24"/>
        </w:rPr>
        <w:t xml:space="preserve">. Акт приема – передачи товара (Приложение № </w:t>
      </w:r>
      <w:r>
        <w:rPr>
          <w:color w:val="000000"/>
          <w:sz w:val="24"/>
          <w:szCs w:val="24"/>
        </w:rPr>
        <w:t>2</w:t>
      </w:r>
      <w:r w:rsidRPr="006E1816">
        <w:rPr>
          <w:color w:val="000000"/>
          <w:sz w:val="24"/>
          <w:szCs w:val="24"/>
        </w:rPr>
        <w:t xml:space="preserve"> к Контракту).</w:t>
      </w:r>
    </w:p>
    <w:p w14:paraId="09363B9D" w14:textId="77777777" w:rsidR="002D707D" w:rsidRDefault="002D707D" w:rsidP="002D707D">
      <w:pPr>
        <w:pStyle w:val="1"/>
        <w:spacing w:line="240" w:lineRule="auto"/>
        <w:ind w:right="-71" w:firstLine="567"/>
        <w:contextualSpacing/>
        <w:jc w:val="both"/>
        <w:rPr>
          <w:b/>
          <w:bCs/>
          <w:sz w:val="24"/>
          <w:szCs w:val="24"/>
          <w:u w:val="single"/>
        </w:rPr>
      </w:pPr>
    </w:p>
    <w:p w14:paraId="0099AED6" w14:textId="10A88D0C" w:rsidR="002D707D" w:rsidRPr="006E1816" w:rsidRDefault="002D707D" w:rsidP="002D707D">
      <w:pPr>
        <w:pStyle w:val="1"/>
        <w:spacing w:line="240" w:lineRule="auto"/>
        <w:ind w:right="-71"/>
        <w:contextualSpacing/>
        <w:jc w:val="center"/>
        <w:rPr>
          <w:b/>
          <w:color w:val="000000"/>
          <w:sz w:val="24"/>
          <w:szCs w:val="24"/>
        </w:rPr>
      </w:pPr>
      <w:r w:rsidRPr="006E1816">
        <w:rPr>
          <w:b/>
          <w:color w:val="000000"/>
          <w:sz w:val="24"/>
          <w:szCs w:val="24"/>
        </w:rPr>
        <w:t>1</w:t>
      </w:r>
      <w:r w:rsidR="002B498B">
        <w:rPr>
          <w:b/>
          <w:color w:val="000000"/>
          <w:sz w:val="24"/>
          <w:szCs w:val="24"/>
        </w:rPr>
        <w:t>1</w:t>
      </w:r>
      <w:r w:rsidRPr="006E1816">
        <w:rPr>
          <w:b/>
          <w:color w:val="000000"/>
          <w:sz w:val="24"/>
          <w:szCs w:val="24"/>
        </w:rPr>
        <w:t>. Срок действия Контракта</w:t>
      </w:r>
    </w:p>
    <w:p w14:paraId="22D4EF15" w14:textId="43F432D5" w:rsidR="002D707D" w:rsidRPr="006E1816" w:rsidRDefault="002D707D" w:rsidP="002D707D">
      <w:pPr>
        <w:spacing w:line="240" w:lineRule="auto"/>
        <w:ind w:firstLine="567"/>
        <w:jc w:val="both"/>
        <w:rPr>
          <w:rFonts w:ascii="Times New Roman" w:hAnsi="Times New Roman"/>
          <w:snapToGrid w:val="0"/>
          <w:color w:val="000000"/>
          <w:sz w:val="24"/>
          <w:szCs w:val="24"/>
        </w:rPr>
      </w:pPr>
      <w:r w:rsidRPr="006E1816">
        <w:rPr>
          <w:rFonts w:ascii="Times New Roman" w:hAnsi="Times New Roman"/>
          <w:snapToGrid w:val="0"/>
          <w:color w:val="000000"/>
          <w:sz w:val="24"/>
          <w:szCs w:val="24"/>
        </w:rPr>
        <w:t>1</w:t>
      </w:r>
      <w:r w:rsidR="002B498B">
        <w:rPr>
          <w:rFonts w:ascii="Times New Roman" w:hAnsi="Times New Roman"/>
          <w:snapToGrid w:val="0"/>
          <w:color w:val="000000"/>
          <w:sz w:val="24"/>
          <w:szCs w:val="24"/>
        </w:rPr>
        <w:t>1</w:t>
      </w:r>
      <w:r w:rsidRPr="006E1816">
        <w:rPr>
          <w:rFonts w:ascii="Times New Roman" w:hAnsi="Times New Roman"/>
          <w:snapToGrid w:val="0"/>
          <w:color w:val="000000"/>
          <w:sz w:val="24"/>
          <w:szCs w:val="24"/>
        </w:rPr>
        <w:t xml:space="preserve">.1. Контракт вступает в силу с момента его </w:t>
      </w:r>
      <w:r w:rsidR="008E3262">
        <w:rPr>
          <w:rFonts w:ascii="Times New Roman" w:hAnsi="Times New Roman"/>
          <w:snapToGrid w:val="0"/>
          <w:color w:val="000000"/>
          <w:sz w:val="24"/>
          <w:szCs w:val="24"/>
        </w:rPr>
        <w:t>заключения</w:t>
      </w:r>
      <w:r w:rsidRPr="006E1816">
        <w:rPr>
          <w:rFonts w:ascii="Times New Roman" w:hAnsi="Times New Roman"/>
          <w:snapToGrid w:val="0"/>
          <w:color w:val="000000"/>
          <w:sz w:val="24"/>
          <w:szCs w:val="24"/>
        </w:rPr>
        <w:t xml:space="preserve"> Сторонами и действует </w:t>
      </w:r>
      <w:r w:rsidR="008E3262">
        <w:rPr>
          <w:rFonts w:ascii="Times New Roman" w:hAnsi="Times New Roman"/>
          <w:snapToGrid w:val="0"/>
          <w:color w:val="000000"/>
          <w:sz w:val="24"/>
          <w:szCs w:val="24"/>
        </w:rPr>
        <w:t>до</w:t>
      </w:r>
      <w:r w:rsidR="00E02419">
        <w:rPr>
          <w:rFonts w:ascii="Times New Roman" w:hAnsi="Times New Roman"/>
          <w:snapToGrid w:val="0"/>
          <w:color w:val="000000"/>
          <w:sz w:val="24"/>
          <w:szCs w:val="24"/>
        </w:rPr>
        <w:t xml:space="preserve"> </w:t>
      </w:r>
      <w:r w:rsidR="00762F2A">
        <w:rPr>
          <w:rFonts w:ascii="Times New Roman" w:hAnsi="Times New Roman"/>
          <w:snapToGrid w:val="0"/>
          <w:color w:val="000000"/>
          <w:sz w:val="24"/>
          <w:szCs w:val="24"/>
        </w:rPr>
        <w:t>20.12.202</w:t>
      </w:r>
      <w:r w:rsidR="00214CA7">
        <w:rPr>
          <w:rFonts w:ascii="Times New Roman" w:hAnsi="Times New Roman"/>
          <w:snapToGrid w:val="0"/>
          <w:color w:val="000000"/>
          <w:sz w:val="24"/>
          <w:szCs w:val="24"/>
        </w:rPr>
        <w:t>6</w:t>
      </w:r>
      <w:r w:rsidR="00762F2A">
        <w:rPr>
          <w:rFonts w:ascii="Times New Roman" w:hAnsi="Times New Roman"/>
          <w:snapToGrid w:val="0"/>
          <w:color w:val="000000"/>
          <w:sz w:val="24"/>
          <w:szCs w:val="24"/>
        </w:rPr>
        <w:t xml:space="preserve">г. </w:t>
      </w:r>
      <w:r w:rsidRPr="006E1816">
        <w:rPr>
          <w:rFonts w:ascii="Times New Roman" w:hAnsi="Times New Roman"/>
          <w:snapToGrid w:val="0"/>
          <w:color w:val="000000"/>
          <w:sz w:val="24"/>
          <w:szCs w:val="24"/>
        </w:rPr>
        <w:t>включительно, а в части расчетов – до полного выполнения Сторонами принятых на себя обязательств.</w:t>
      </w:r>
    </w:p>
    <w:p w14:paraId="5DE4B9F7" w14:textId="44B4421A" w:rsidR="002D707D" w:rsidRPr="006E1816" w:rsidRDefault="002D707D" w:rsidP="002D707D">
      <w:pPr>
        <w:pStyle w:val="1"/>
        <w:spacing w:line="240" w:lineRule="auto"/>
        <w:ind w:right="-71"/>
        <w:contextualSpacing/>
        <w:jc w:val="center"/>
        <w:rPr>
          <w:b/>
          <w:color w:val="000000"/>
          <w:sz w:val="24"/>
          <w:szCs w:val="24"/>
        </w:rPr>
      </w:pPr>
      <w:r w:rsidRPr="006E1816">
        <w:rPr>
          <w:b/>
          <w:color w:val="000000"/>
          <w:sz w:val="24"/>
          <w:szCs w:val="24"/>
        </w:rPr>
        <w:t>1</w:t>
      </w:r>
      <w:r w:rsidR="002B498B">
        <w:rPr>
          <w:b/>
          <w:color w:val="000000"/>
          <w:sz w:val="24"/>
          <w:szCs w:val="24"/>
        </w:rPr>
        <w:t>2</w:t>
      </w:r>
      <w:r w:rsidRPr="006E1816">
        <w:rPr>
          <w:b/>
          <w:color w:val="000000"/>
          <w:sz w:val="24"/>
          <w:szCs w:val="24"/>
        </w:rPr>
        <w:t>. Юридические адреса и банковские реквизиты Сторон</w:t>
      </w:r>
    </w:p>
    <w:p w14:paraId="2ABF2D0F" w14:textId="77777777" w:rsidR="002D707D" w:rsidRDefault="002D707D" w:rsidP="002D707D">
      <w:pPr>
        <w:spacing w:after="0" w:line="240" w:lineRule="auto"/>
        <w:jc w:val="both"/>
        <w:rPr>
          <w:rFonts w:ascii="Times New Roman" w:hAnsi="Times New Roman"/>
          <w:sz w:val="24"/>
          <w:szCs w:val="24"/>
        </w:rPr>
      </w:pPr>
    </w:p>
    <w:tbl>
      <w:tblPr>
        <w:tblW w:w="10207" w:type="dxa"/>
        <w:tblInd w:w="-34" w:type="dxa"/>
        <w:tblLook w:val="00A0" w:firstRow="1" w:lastRow="0" w:firstColumn="1" w:lastColumn="0" w:noHBand="0" w:noVBand="0"/>
      </w:tblPr>
      <w:tblGrid>
        <w:gridCol w:w="5529"/>
        <w:gridCol w:w="4678"/>
      </w:tblGrid>
      <w:tr w:rsidR="009C5E98" w:rsidRPr="009C5E98" w14:paraId="1DC49D14" w14:textId="77777777" w:rsidTr="00F70B29">
        <w:trPr>
          <w:trHeight w:val="285"/>
        </w:trPr>
        <w:tc>
          <w:tcPr>
            <w:tcW w:w="5529" w:type="dxa"/>
          </w:tcPr>
          <w:p w14:paraId="03305F09" w14:textId="77777777" w:rsidR="009C5E98" w:rsidRPr="009C5E98" w:rsidRDefault="009C5E98" w:rsidP="009C5E98">
            <w:pPr>
              <w:widowControl w:val="0"/>
              <w:autoSpaceDE w:val="0"/>
              <w:autoSpaceDN w:val="0"/>
              <w:adjustRightInd w:val="0"/>
              <w:spacing w:after="0" w:line="240" w:lineRule="auto"/>
              <w:ind w:firstLine="720"/>
              <w:jc w:val="both"/>
              <w:rPr>
                <w:rFonts w:ascii="Times New Roman" w:hAnsi="Times New Roman"/>
                <w:sz w:val="24"/>
                <w:szCs w:val="24"/>
              </w:rPr>
            </w:pPr>
            <w:r w:rsidRPr="009C5E98">
              <w:rPr>
                <w:rFonts w:ascii="Times New Roman" w:hAnsi="Times New Roman"/>
                <w:b/>
                <w:sz w:val="24"/>
                <w:szCs w:val="24"/>
              </w:rPr>
              <w:t>Заказчик</w:t>
            </w:r>
          </w:p>
        </w:tc>
        <w:tc>
          <w:tcPr>
            <w:tcW w:w="4678" w:type="dxa"/>
          </w:tcPr>
          <w:p w14:paraId="71BA93CA" w14:textId="77777777" w:rsidR="009C5E98" w:rsidRPr="009C5E98" w:rsidRDefault="009C5E98" w:rsidP="009C5E98">
            <w:pPr>
              <w:widowControl w:val="0"/>
              <w:autoSpaceDE w:val="0"/>
              <w:autoSpaceDN w:val="0"/>
              <w:adjustRightInd w:val="0"/>
              <w:spacing w:after="0" w:line="240" w:lineRule="auto"/>
              <w:ind w:firstLine="720"/>
              <w:jc w:val="both"/>
              <w:rPr>
                <w:rFonts w:ascii="Times New Roman" w:hAnsi="Times New Roman"/>
                <w:sz w:val="24"/>
                <w:szCs w:val="24"/>
              </w:rPr>
            </w:pPr>
            <w:r w:rsidRPr="009C5E98">
              <w:rPr>
                <w:rFonts w:ascii="Times New Roman" w:hAnsi="Times New Roman"/>
                <w:b/>
                <w:sz w:val="24"/>
                <w:szCs w:val="24"/>
              </w:rPr>
              <w:t>Поставщик</w:t>
            </w:r>
          </w:p>
        </w:tc>
      </w:tr>
      <w:tr w:rsidR="009C5E98" w:rsidRPr="009C5E98" w14:paraId="18D7E84E" w14:textId="77777777" w:rsidTr="00F70B29">
        <w:trPr>
          <w:trHeight w:val="80"/>
        </w:trPr>
        <w:tc>
          <w:tcPr>
            <w:tcW w:w="5529" w:type="dxa"/>
          </w:tcPr>
          <w:p w14:paraId="1ACADA04" w14:textId="534A4FFD" w:rsidR="009C5E98" w:rsidRPr="009C5E98" w:rsidRDefault="009C5E98" w:rsidP="009C5E98">
            <w:pPr>
              <w:spacing w:after="0" w:line="240" w:lineRule="auto"/>
              <w:rPr>
                <w:rFonts w:ascii="Times New Roman" w:hAnsi="Times New Roman"/>
                <w:sz w:val="24"/>
                <w:szCs w:val="24"/>
                <w:lang w:eastAsia="en-US"/>
              </w:rPr>
            </w:pPr>
            <w:r w:rsidRPr="009C5E98">
              <w:rPr>
                <w:rFonts w:ascii="Times New Roman" w:hAnsi="Times New Roman"/>
                <w:sz w:val="24"/>
                <w:szCs w:val="24"/>
                <w:lang w:eastAsia="en-US"/>
              </w:rPr>
              <w:t xml:space="preserve">федеральное казенное  учреждение «Межобластная туберкулезная больница </w:t>
            </w:r>
            <w:r w:rsidR="00762F2A">
              <w:rPr>
                <w:rFonts w:ascii="Times New Roman" w:hAnsi="Times New Roman"/>
                <w:sz w:val="24"/>
                <w:szCs w:val="24"/>
                <w:lang w:eastAsia="en-US"/>
              </w:rPr>
              <w:t xml:space="preserve">Главного </w:t>
            </w:r>
            <w:r w:rsidR="009B6152">
              <w:rPr>
                <w:rFonts w:ascii="Times New Roman" w:hAnsi="Times New Roman"/>
                <w:sz w:val="24"/>
                <w:szCs w:val="24"/>
                <w:lang w:eastAsia="en-US"/>
              </w:rPr>
              <w:t>у</w:t>
            </w:r>
            <w:r w:rsidRPr="009C5E98">
              <w:rPr>
                <w:rFonts w:ascii="Times New Roman" w:hAnsi="Times New Roman"/>
                <w:sz w:val="24"/>
                <w:szCs w:val="24"/>
                <w:lang w:eastAsia="en-US"/>
              </w:rPr>
              <w:t>правления Федеральной службы исполнения наказаний по Краснодарскому краю»</w:t>
            </w:r>
          </w:p>
          <w:p w14:paraId="731A8572" w14:textId="77777777" w:rsidR="009C5E98" w:rsidRPr="009C5E98" w:rsidRDefault="009C5E98" w:rsidP="009C5E98">
            <w:pPr>
              <w:spacing w:after="0" w:line="240" w:lineRule="auto"/>
              <w:rPr>
                <w:rFonts w:ascii="Times New Roman" w:hAnsi="Times New Roman"/>
                <w:sz w:val="24"/>
                <w:szCs w:val="24"/>
                <w:lang w:eastAsia="en-US"/>
              </w:rPr>
            </w:pPr>
          </w:p>
        </w:tc>
        <w:tc>
          <w:tcPr>
            <w:tcW w:w="4678" w:type="dxa"/>
          </w:tcPr>
          <w:p w14:paraId="5B7E56E1" w14:textId="77777777" w:rsidR="009C5E98" w:rsidRPr="009C5E98" w:rsidRDefault="009C5E98" w:rsidP="009C5E98">
            <w:pPr>
              <w:widowControl w:val="0"/>
              <w:autoSpaceDE w:val="0"/>
              <w:autoSpaceDN w:val="0"/>
              <w:adjustRightInd w:val="0"/>
              <w:spacing w:after="0" w:line="240" w:lineRule="auto"/>
              <w:jc w:val="both"/>
              <w:rPr>
                <w:rFonts w:ascii="Times New Roman" w:hAnsi="Times New Roman"/>
                <w:sz w:val="24"/>
                <w:szCs w:val="24"/>
              </w:rPr>
            </w:pPr>
          </w:p>
        </w:tc>
      </w:tr>
      <w:tr w:rsidR="009C5E98" w:rsidRPr="009C5E98" w14:paraId="3CE7C92C" w14:textId="77777777" w:rsidTr="00F70B29">
        <w:tc>
          <w:tcPr>
            <w:tcW w:w="5529" w:type="dxa"/>
          </w:tcPr>
          <w:p w14:paraId="2DF7C7C3" w14:textId="77777777" w:rsidR="009C5E98" w:rsidRPr="009C5E98" w:rsidRDefault="009C5E98" w:rsidP="009C5E98">
            <w:pPr>
              <w:spacing w:after="0" w:line="240" w:lineRule="auto"/>
              <w:rPr>
                <w:rFonts w:ascii="Times New Roman" w:hAnsi="Times New Roman"/>
                <w:b/>
                <w:sz w:val="24"/>
                <w:szCs w:val="24"/>
                <w:lang w:eastAsia="en-US"/>
              </w:rPr>
            </w:pPr>
            <w:r w:rsidRPr="009C5E98">
              <w:rPr>
                <w:rFonts w:ascii="Times New Roman" w:hAnsi="Times New Roman"/>
                <w:b/>
                <w:sz w:val="24"/>
                <w:szCs w:val="24"/>
                <w:lang w:eastAsia="en-US"/>
              </w:rPr>
              <w:t>Адрес юридический:</w:t>
            </w:r>
          </w:p>
          <w:p w14:paraId="15B74C00" w14:textId="77777777" w:rsidR="009C5E98" w:rsidRPr="009C5E98" w:rsidRDefault="009C5E98" w:rsidP="009C5E98">
            <w:pPr>
              <w:spacing w:after="0" w:line="240" w:lineRule="auto"/>
              <w:rPr>
                <w:rFonts w:ascii="Times New Roman" w:hAnsi="Times New Roman"/>
                <w:sz w:val="24"/>
                <w:szCs w:val="24"/>
                <w:lang w:eastAsia="en-US"/>
              </w:rPr>
            </w:pPr>
            <w:r w:rsidRPr="009C5E98">
              <w:rPr>
                <w:rFonts w:ascii="Times New Roman" w:hAnsi="Times New Roman"/>
                <w:sz w:val="24"/>
                <w:szCs w:val="24"/>
                <w:lang w:eastAsia="en-US"/>
              </w:rPr>
              <w:t xml:space="preserve">352330, Краснодарский край, </w:t>
            </w:r>
          </w:p>
          <w:p w14:paraId="33EB4C68" w14:textId="1449EAF7" w:rsidR="009C5E98" w:rsidRPr="009C5E98" w:rsidRDefault="009C5E98" w:rsidP="009C5E98">
            <w:pPr>
              <w:spacing w:after="0" w:line="240" w:lineRule="auto"/>
              <w:rPr>
                <w:rFonts w:ascii="Times New Roman" w:hAnsi="Times New Roman"/>
                <w:b/>
                <w:sz w:val="24"/>
                <w:szCs w:val="24"/>
                <w:lang w:eastAsia="en-US"/>
              </w:rPr>
            </w:pPr>
            <w:r w:rsidRPr="009C5E98">
              <w:rPr>
                <w:rFonts w:ascii="Times New Roman" w:hAnsi="Times New Roman"/>
                <w:sz w:val="24"/>
                <w:szCs w:val="24"/>
                <w:lang w:eastAsia="en-US"/>
              </w:rPr>
              <w:t>г. Усть-Лабинск, ул.</w:t>
            </w:r>
            <w:r w:rsidR="003E25D6">
              <w:rPr>
                <w:rFonts w:ascii="Times New Roman" w:hAnsi="Times New Roman"/>
                <w:sz w:val="24"/>
                <w:szCs w:val="24"/>
                <w:lang w:eastAsia="en-US"/>
              </w:rPr>
              <w:t>Сергия Радонежского</w:t>
            </w:r>
            <w:r w:rsidRPr="009C5E98">
              <w:rPr>
                <w:rFonts w:ascii="Times New Roman" w:hAnsi="Times New Roman"/>
                <w:sz w:val="24"/>
                <w:szCs w:val="24"/>
                <w:lang w:eastAsia="en-US"/>
              </w:rPr>
              <w:t>, 88</w:t>
            </w:r>
          </w:p>
        </w:tc>
        <w:tc>
          <w:tcPr>
            <w:tcW w:w="4678" w:type="dxa"/>
            <w:tcBorders>
              <w:left w:val="nil"/>
            </w:tcBorders>
          </w:tcPr>
          <w:p w14:paraId="64DEF24B" w14:textId="77777777" w:rsidR="009C5E98" w:rsidRPr="009C5E98" w:rsidRDefault="009C5E98" w:rsidP="009C5E98">
            <w:pPr>
              <w:widowControl w:val="0"/>
              <w:autoSpaceDE w:val="0"/>
              <w:autoSpaceDN w:val="0"/>
              <w:adjustRightInd w:val="0"/>
              <w:spacing w:after="0" w:line="240" w:lineRule="auto"/>
              <w:jc w:val="both"/>
              <w:rPr>
                <w:rFonts w:ascii="Times New Roman" w:hAnsi="Times New Roman"/>
                <w:sz w:val="24"/>
                <w:szCs w:val="24"/>
              </w:rPr>
            </w:pPr>
            <w:r w:rsidRPr="009C5E98">
              <w:rPr>
                <w:rFonts w:ascii="Times New Roman" w:hAnsi="Times New Roman"/>
                <w:b/>
                <w:sz w:val="24"/>
                <w:szCs w:val="24"/>
              </w:rPr>
              <w:t>Адрес юридический:</w:t>
            </w:r>
          </w:p>
          <w:p w14:paraId="58021025" w14:textId="77777777" w:rsidR="009C5E98" w:rsidRPr="009C5E98" w:rsidRDefault="009C5E98" w:rsidP="009C5E98">
            <w:pPr>
              <w:widowControl w:val="0"/>
              <w:autoSpaceDE w:val="0"/>
              <w:autoSpaceDN w:val="0"/>
              <w:adjustRightInd w:val="0"/>
              <w:spacing w:after="0" w:line="240" w:lineRule="auto"/>
              <w:jc w:val="both"/>
              <w:rPr>
                <w:rFonts w:ascii="Times New Roman" w:hAnsi="Times New Roman"/>
                <w:sz w:val="24"/>
                <w:szCs w:val="24"/>
              </w:rPr>
            </w:pPr>
          </w:p>
          <w:p w14:paraId="623240AB" w14:textId="77777777" w:rsidR="009C5E98" w:rsidRPr="009C5E98" w:rsidRDefault="009C5E98" w:rsidP="009C5E98">
            <w:pPr>
              <w:widowControl w:val="0"/>
              <w:autoSpaceDE w:val="0"/>
              <w:autoSpaceDN w:val="0"/>
              <w:adjustRightInd w:val="0"/>
              <w:spacing w:after="0" w:line="240" w:lineRule="auto"/>
              <w:ind w:firstLine="720"/>
              <w:jc w:val="both"/>
              <w:rPr>
                <w:rFonts w:ascii="Times New Roman" w:hAnsi="Times New Roman"/>
                <w:b/>
                <w:sz w:val="24"/>
                <w:szCs w:val="24"/>
              </w:rPr>
            </w:pPr>
          </w:p>
        </w:tc>
      </w:tr>
      <w:tr w:rsidR="009C5E98" w:rsidRPr="009C5E98" w14:paraId="1E504BC2" w14:textId="77777777" w:rsidTr="00F70B29">
        <w:tc>
          <w:tcPr>
            <w:tcW w:w="5529" w:type="dxa"/>
          </w:tcPr>
          <w:p w14:paraId="231D69CA" w14:textId="77777777" w:rsidR="009C5E98" w:rsidRPr="009C5E98" w:rsidRDefault="009C5E98" w:rsidP="009C5E98">
            <w:pPr>
              <w:spacing w:after="0" w:line="240" w:lineRule="auto"/>
              <w:rPr>
                <w:rFonts w:ascii="Times New Roman" w:hAnsi="Times New Roman"/>
                <w:b/>
                <w:sz w:val="24"/>
                <w:szCs w:val="24"/>
                <w:lang w:eastAsia="en-US"/>
              </w:rPr>
            </w:pPr>
            <w:r w:rsidRPr="009C5E98">
              <w:rPr>
                <w:rFonts w:ascii="Times New Roman" w:hAnsi="Times New Roman"/>
                <w:b/>
                <w:sz w:val="24"/>
                <w:szCs w:val="24"/>
                <w:lang w:eastAsia="en-US"/>
              </w:rPr>
              <w:t>Адрес почтовый:</w:t>
            </w:r>
          </w:p>
          <w:p w14:paraId="3A7024D4" w14:textId="77777777" w:rsidR="009C5E98" w:rsidRPr="009C5E98" w:rsidRDefault="009C5E98" w:rsidP="009C5E98">
            <w:pPr>
              <w:spacing w:after="0" w:line="240" w:lineRule="auto"/>
              <w:rPr>
                <w:rFonts w:ascii="Times New Roman" w:hAnsi="Times New Roman"/>
                <w:sz w:val="24"/>
                <w:szCs w:val="24"/>
                <w:lang w:eastAsia="en-US"/>
              </w:rPr>
            </w:pPr>
            <w:r w:rsidRPr="009C5E98">
              <w:rPr>
                <w:rFonts w:ascii="Times New Roman" w:hAnsi="Times New Roman"/>
                <w:sz w:val="24"/>
                <w:szCs w:val="24"/>
                <w:lang w:eastAsia="en-US"/>
              </w:rPr>
              <w:t xml:space="preserve">352330, Краснодарский край, </w:t>
            </w:r>
          </w:p>
          <w:p w14:paraId="7B41A690" w14:textId="28961757" w:rsidR="009C5E98" w:rsidRPr="009C5E98" w:rsidRDefault="009C5E98" w:rsidP="009C5E98">
            <w:pPr>
              <w:spacing w:after="0" w:line="240" w:lineRule="auto"/>
              <w:rPr>
                <w:rFonts w:ascii="Times New Roman" w:hAnsi="Times New Roman"/>
                <w:sz w:val="24"/>
                <w:szCs w:val="24"/>
                <w:lang w:eastAsia="en-US"/>
              </w:rPr>
            </w:pPr>
            <w:r w:rsidRPr="009C5E98">
              <w:rPr>
                <w:rFonts w:ascii="Times New Roman" w:hAnsi="Times New Roman"/>
                <w:sz w:val="24"/>
                <w:szCs w:val="24"/>
                <w:lang w:eastAsia="en-US"/>
              </w:rPr>
              <w:t>г. Усть-Лабинск, ул.</w:t>
            </w:r>
            <w:r w:rsidR="003E25D6">
              <w:rPr>
                <w:rFonts w:ascii="Times New Roman" w:hAnsi="Times New Roman"/>
                <w:sz w:val="24"/>
                <w:szCs w:val="24"/>
                <w:lang w:eastAsia="en-US"/>
              </w:rPr>
              <w:t xml:space="preserve"> Сергия Радонежского</w:t>
            </w:r>
            <w:r w:rsidRPr="009C5E98">
              <w:rPr>
                <w:rFonts w:ascii="Times New Roman" w:hAnsi="Times New Roman"/>
                <w:sz w:val="24"/>
                <w:szCs w:val="24"/>
                <w:lang w:eastAsia="en-US"/>
              </w:rPr>
              <w:t>, 88</w:t>
            </w:r>
          </w:p>
        </w:tc>
        <w:tc>
          <w:tcPr>
            <w:tcW w:w="4678" w:type="dxa"/>
            <w:tcBorders>
              <w:left w:val="nil"/>
            </w:tcBorders>
          </w:tcPr>
          <w:p w14:paraId="209FE271" w14:textId="77777777" w:rsidR="009C5E98" w:rsidRPr="009C5E98" w:rsidRDefault="009C5E98" w:rsidP="009C5E98">
            <w:pPr>
              <w:widowControl w:val="0"/>
              <w:autoSpaceDE w:val="0"/>
              <w:autoSpaceDN w:val="0"/>
              <w:adjustRightInd w:val="0"/>
              <w:spacing w:after="0" w:line="240" w:lineRule="auto"/>
              <w:jc w:val="both"/>
              <w:rPr>
                <w:rFonts w:ascii="Times New Roman" w:hAnsi="Times New Roman"/>
                <w:sz w:val="24"/>
                <w:szCs w:val="24"/>
              </w:rPr>
            </w:pPr>
            <w:r w:rsidRPr="009C5E98">
              <w:rPr>
                <w:rFonts w:ascii="Times New Roman" w:hAnsi="Times New Roman"/>
                <w:b/>
                <w:sz w:val="24"/>
                <w:szCs w:val="24"/>
              </w:rPr>
              <w:t>Почтовый адрес:</w:t>
            </w:r>
          </w:p>
          <w:p w14:paraId="30BED3E8" w14:textId="77777777" w:rsidR="009C5E98" w:rsidRPr="009C5E98" w:rsidRDefault="009C5E98" w:rsidP="009C5E98">
            <w:pPr>
              <w:widowControl w:val="0"/>
              <w:autoSpaceDE w:val="0"/>
              <w:autoSpaceDN w:val="0"/>
              <w:adjustRightInd w:val="0"/>
              <w:spacing w:after="0" w:line="240" w:lineRule="auto"/>
              <w:jc w:val="both"/>
              <w:rPr>
                <w:rFonts w:ascii="Times New Roman" w:hAnsi="Times New Roman"/>
                <w:sz w:val="24"/>
                <w:szCs w:val="24"/>
              </w:rPr>
            </w:pPr>
          </w:p>
          <w:p w14:paraId="23D4305E" w14:textId="77777777" w:rsidR="009C5E98" w:rsidRPr="009C5E98" w:rsidRDefault="009C5E98" w:rsidP="009C5E98">
            <w:pPr>
              <w:widowControl w:val="0"/>
              <w:autoSpaceDE w:val="0"/>
              <w:autoSpaceDN w:val="0"/>
              <w:adjustRightInd w:val="0"/>
              <w:spacing w:after="0" w:line="240" w:lineRule="auto"/>
              <w:ind w:firstLine="720"/>
              <w:jc w:val="both"/>
              <w:rPr>
                <w:rFonts w:ascii="Times New Roman" w:hAnsi="Times New Roman"/>
                <w:sz w:val="24"/>
                <w:szCs w:val="24"/>
              </w:rPr>
            </w:pPr>
          </w:p>
        </w:tc>
      </w:tr>
      <w:tr w:rsidR="009C5E98" w:rsidRPr="009C5E98" w14:paraId="1EFAEBE6" w14:textId="77777777" w:rsidTr="00F70B29">
        <w:trPr>
          <w:trHeight w:val="511"/>
        </w:trPr>
        <w:tc>
          <w:tcPr>
            <w:tcW w:w="5529" w:type="dxa"/>
          </w:tcPr>
          <w:p w14:paraId="09772181" w14:textId="77777777" w:rsidR="009C5E98" w:rsidRPr="009C5E98" w:rsidRDefault="009C5E98" w:rsidP="009C5E98">
            <w:pPr>
              <w:spacing w:after="0" w:line="240" w:lineRule="auto"/>
              <w:rPr>
                <w:rFonts w:ascii="Times New Roman" w:hAnsi="Times New Roman"/>
                <w:b/>
                <w:sz w:val="24"/>
                <w:szCs w:val="24"/>
                <w:lang w:eastAsia="en-US"/>
              </w:rPr>
            </w:pPr>
            <w:r w:rsidRPr="009C5E98">
              <w:rPr>
                <w:rFonts w:ascii="Times New Roman" w:hAnsi="Times New Roman"/>
                <w:b/>
                <w:sz w:val="24"/>
                <w:szCs w:val="24"/>
                <w:lang w:eastAsia="en-US"/>
              </w:rPr>
              <w:t>Банковские реквизиты:</w:t>
            </w:r>
          </w:p>
          <w:p w14:paraId="6EDA6E62" w14:textId="77777777" w:rsidR="002B498B" w:rsidRPr="00FE5E98" w:rsidRDefault="002B498B" w:rsidP="002B498B">
            <w:pPr>
              <w:spacing w:after="0" w:line="240" w:lineRule="auto"/>
              <w:contextualSpacing/>
              <w:jc w:val="both"/>
              <w:rPr>
                <w:rFonts w:ascii="Times New Roman" w:hAnsi="Times New Roman"/>
              </w:rPr>
            </w:pPr>
            <w:r w:rsidRPr="00FE5E98">
              <w:rPr>
                <w:rFonts w:ascii="Times New Roman" w:hAnsi="Times New Roman"/>
              </w:rPr>
              <w:t xml:space="preserve">УФК по Краснодарскому краю </w:t>
            </w:r>
          </w:p>
          <w:p w14:paraId="4CC993D2" w14:textId="77777777" w:rsidR="002B498B" w:rsidRPr="00FE5E98" w:rsidRDefault="002B498B" w:rsidP="002B498B">
            <w:pPr>
              <w:spacing w:after="0" w:line="240" w:lineRule="auto"/>
              <w:contextualSpacing/>
              <w:jc w:val="both"/>
              <w:rPr>
                <w:rFonts w:ascii="Times New Roman" w:hAnsi="Times New Roman"/>
              </w:rPr>
            </w:pPr>
            <w:r w:rsidRPr="00FE5E98">
              <w:rPr>
                <w:rFonts w:ascii="Times New Roman" w:hAnsi="Times New Roman"/>
              </w:rPr>
              <w:t>(ФКУ МОТБ ГУФСИН России </w:t>
            </w:r>
          </w:p>
          <w:p w14:paraId="6C38C09E" w14:textId="77777777" w:rsidR="002B498B" w:rsidRPr="00FE5E98" w:rsidRDefault="002B498B" w:rsidP="002B498B">
            <w:pPr>
              <w:spacing w:after="0" w:line="240" w:lineRule="auto"/>
              <w:contextualSpacing/>
              <w:jc w:val="both"/>
              <w:rPr>
                <w:rFonts w:ascii="Times New Roman" w:hAnsi="Times New Roman"/>
              </w:rPr>
            </w:pPr>
            <w:r w:rsidRPr="00FE5E98">
              <w:rPr>
                <w:rFonts w:ascii="Times New Roman" w:hAnsi="Times New Roman"/>
              </w:rPr>
              <w:t xml:space="preserve">по Краснодарскому краю </w:t>
            </w:r>
          </w:p>
          <w:p w14:paraId="58426BBA" w14:textId="77777777" w:rsidR="002B498B" w:rsidRPr="00FE5E98" w:rsidRDefault="002B498B" w:rsidP="002B498B">
            <w:pPr>
              <w:spacing w:after="0" w:line="240" w:lineRule="auto"/>
              <w:contextualSpacing/>
              <w:jc w:val="both"/>
              <w:rPr>
                <w:rFonts w:ascii="Times New Roman" w:hAnsi="Times New Roman"/>
              </w:rPr>
            </w:pPr>
            <w:r w:rsidRPr="00FE5E98">
              <w:rPr>
                <w:rFonts w:ascii="Times New Roman" w:hAnsi="Times New Roman"/>
              </w:rPr>
              <w:t xml:space="preserve">л/с 03181072690) </w:t>
            </w:r>
          </w:p>
          <w:p w14:paraId="072BA201" w14:textId="77777777" w:rsidR="002B498B" w:rsidRPr="00FE5E98" w:rsidRDefault="002B498B" w:rsidP="002B498B">
            <w:pPr>
              <w:spacing w:after="0" w:line="240" w:lineRule="auto"/>
              <w:contextualSpacing/>
              <w:jc w:val="both"/>
              <w:rPr>
                <w:rFonts w:ascii="Times New Roman" w:hAnsi="Times New Roman"/>
              </w:rPr>
            </w:pPr>
            <w:r w:rsidRPr="00FE5E98">
              <w:rPr>
                <w:rFonts w:ascii="Times New Roman" w:hAnsi="Times New Roman"/>
              </w:rPr>
              <w:t>БИК 012202102</w:t>
            </w:r>
          </w:p>
          <w:p w14:paraId="2FF2B544" w14:textId="77777777" w:rsidR="002B498B" w:rsidRPr="00FE5E98" w:rsidRDefault="002B498B" w:rsidP="002B498B">
            <w:pPr>
              <w:spacing w:after="0" w:line="240" w:lineRule="auto"/>
              <w:contextualSpacing/>
              <w:jc w:val="both"/>
              <w:rPr>
                <w:rFonts w:ascii="Times New Roman" w:hAnsi="Times New Roman"/>
              </w:rPr>
            </w:pPr>
            <w:r w:rsidRPr="00FE5E98">
              <w:rPr>
                <w:rFonts w:ascii="Times New Roman" w:hAnsi="Times New Roman"/>
              </w:rPr>
              <w:t>ИНН 2356033845 КПП 235601001</w:t>
            </w:r>
          </w:p>
          <w:p w14:paraId="0D20AE53" w14:textId="77777777" w:rsidR="002B498B" w:rsidRPr="00FE5E98" w:rsidRDefault="002B498B" w:rsidP="002B498B">
            <w:pPr>
              <w:spacing w:after="0" w:line="240" w:lineRule="auto"/>
              <w:contextualSpacing/>
              <w:jc w:val="both"/>
              <w:rPr>
                <w:rFonts w:ascii="Times New Roman" w:hAnsi="Times New Roman"/>
                <w:highlight w:val="yellow"/>
              </w:rPr>
            </w:pPr>
            <w:r w:rsidRPr="00FE5E98">
              <w:rPr>
                <w:rFonts w:ascii="Times New Roman" w:hAnsi="Times New Roman"/>
              </w:rPr>
              <w:t xml:space="preserve">ОКПО 08550668 </w:t>
            </w:r>
          </w:p>
          <w:p w14:paraId="39CC579B" w14:textId="77777777" w:rsidR="002B498B" w:rsidRPr="00FE5E98" w:rsidRDefault="002B498B" w:rsidP="002B498B">
            <w:pPr>
              <w:spacing w:after="0" w:line="240" w:lineRule="auto"/>
              <w:contextualSpacing/>
              <w:rPr>
                <w:rFonts w:ascii="Times New Roman" w:hAnsi="Times New Roman"/>
              </w:rPr>
            </w:pPr>
            <w:r w:rsidRPr="00FE5E98">
              <w:rPr>
                <w:rFonts w:ascii="Times New Roman" w:hAnsi="Times New Roman"/>
              </w:rPr>
              <w:t xml:space="preserve">ОКАТО 03257501000 </w:t>
            </w:r>
          </w:p>
          <w:p w14:paraId="6F49AAA6" w14:textId="77777777" w:rsidR="002B498B" w:rsidRPr="00FE5E98" w:rsidRDefault="002B498B" w:rsidP="002B498B">
            <w:pPr>
              <w:spacing w:after="0" w:line="240" w:lineRule="auto"/>
              <w:contextualSpacing/>
              <w:rPr>
                <w:rFonts w:ascii="Times New Roman" w:hAnsi="Times New Roman"/>
              </w:rPr>
            </w:pPr>
            <w:r w:rsidRPr="00FE5E98">
              <w:rPr>
                <w:rFonts w:ascii="Times New Roman" w:hAnsi="Times New Roman"/>
              </w:rPr>
              <w:t xml:space="preserve">ОГРН 1022304972645 </w:t>
            </w:r>
          </w:p>
          <w:p w14:paraId="78249E3C" w14:textId="77777777" w:rsidR="002B498B" w:rsidRPr="00FE5E98" w:rsidRDefault="002B498B" w:rsidP="002B498B">
            <w:pPr>
              <w:spacing w:after="0" w:line="240" w:lineRule="auto"/>
              <w:contextualSpacing/>
              <w:rPr>
                <w:rFonts w:ascii="Times New Roman" w:hAnsi="Times New Roman"/>
              </w:rPr>
            </w:pPr>
            <w:r w:rsidRPr="00FE5E98">
              <w:rPr>
                <w:rFonts w:ascii="Times New Roman" w:hAnsi="Times New Roman"/>
              </w:rPr>
              <w:t>ОКТМО 03657101001</w:t>
            </w:r>
          </w:p>
          <w:p w14:paraId="2FD74E6C" w14:textId="77777777" w:rsidR="002B498B" w:rsidRPr="00FE5E98" w:rsidRDefault="002B498B" w:rsidP="002B498B">
            <w:pPr>
              <w:spacing w:after="0" w:line="240" w:lineRule="auto"/>
              <w:contextualSpacing/>
              <w:jc w:val="both"/>
              <w:rPr>
                <w:rFonts w:ascii="Times New Roman" w:hAnsi="Times New Roman"/>
              </w:rPr>
            </w:pPr>
            <w:r w:rsidRPr="00FE5E98">
              <w:rPr>
                <w:rFonts w:ascii="Times New Roman" w:hAnsi="Times New Roman"/>
              </w:rPr>
              <w:t>р/сч. 03211643000000013241</w:t>
            </w:r>
          </w:p>
          <w:p w14:paraId="71E84AFD" w14:textId="77777777" w:rsidR="002B498B" w:rsidRDefault="002B498B" w:rsidP="002B498B">
            <w:pPr>
              <w:spacing w:after="0" w:line="240" w:lineRule="auto"/>
              <w:contextualSpacing/>
              <w:jc w:val="both"/>
              <w:rPr>
                <w:rFonts w:ascii="Times New Roman" w:hAnsi="Times New Roman"/>
              </w:rPr>
            </w:pPr>
            <w:r>
              <w:rPr>
                <w:rFonts w:ascii="Times New Roman" w:hAnsi="Times New Roman"/>
              </w:rPr>
              <w:t>ОКЦ № 1</w:t>
            </w:r>
            <w:r w:rsidRPr="00FE5E98">
              <w:rPr>
                <w:rFonts w:ascii="Times New Roman" w:hAnsi="Times New Roman"/>
              </w:rPr>
              <w:t xml:space="preserve"> ВОЛГО-ВЯТСКО</w:t>
            </w:r>
            <w:r>
              <w:rPr>
                <w:rFonts w:ascii="Times New Roman" w:hAnsi="Times New Roman"/>
              </w:rPr>
              <w:t>ГО</w:t>
            </w:r>
            <w:r w:rsidRPr="00FE5E98">
              <w:rPr>
                <w:rFonts w:ascii="Times New Roman" w:hAnsi="Times New Roman"/>
              </w:rPr>
              <w:t xml:space="preserve"> ГУ БАНКА РОССИИ//</w:t>
            </w:r>
          </w:p>
          <w:p w14:paraId="7791D03B" w14:textId="77777777" w:rsidR="002B498B" w:rsidRPr="00FE5E98" w:rsidRDefault="002B498B" w:rsidP="002B498B">
            <w:pPr>
              <w:spacing w:after="0" w:line="240" w:lineRule="auto"/>
              <w:contextualSpacing/>
              <w:jc w:val="both"/>
              <w:rPr>
                <w:rFonts w:ascii="Times New Roman" w:hAnsi="Times New Roman"/>
              </w:rPr>
            </w:pPr>
            <w:r w:rsidRPr="00FE5E98">
              <w:rPr>
                <w:rFonts w:ascii="Times New Roman" w:hAnsi="Times New Roman"/>
              </w:rPr>
              <w:t xml:space="preserve">УФК по Нижегородской области, </w:t>
            </w:r>
          </w:p>
          <w:p w14:paraId="2FEE5F3F" w14:textId="77777777" w:rsidR="002B498B" w:rsidRPr="00FE5E98" w:rsidRDefault="002B498B" w:rsidP="002B498B">
            <w:pPr>
              <w:spacing w:after="0" w:line="240" w:lineRule="auto"/>
              <w:contextualSpacing/>
              <w:jc w:val="both"/>
              <w:rPr>
                <w:rFonts w:ascii="Times New Roman" w:hAnsi="Times New Roman"/>
              </w:rPr>
            </w:pPr>
            <w:r w:rsidRPr="00FE5E98">
              <w:rPr>
                <w:rFonts w:ascii="Times New Roman" w:hAnsi="Times New Roman"/>
              </w:rPr>
              <w:t>г. Нижний Новгород</w:t>
            </w:r>
          </w:p>
          <w:p w14:paraId="66C8B872" w14:textId="77777777" w:rsidR="002B498B" w:rsidRDefault="002B498B" w:rsidP="002B498B">
            <w:pPr>
              <w:spacing w:after="0" w:line="240" w:lineRule="auto"/>
              <w:rPr>
                <w:rFonts w:ascii="Times New Roman" w:hAnsi="Times New Roman"/>
              </w:rPr>
            </w:pPr>
            <w:r w:rsidRPr="00FE5E98">
              <w:rPr>
                <w:rFonts w:ascii="Times New Roman" w:hAnsi="Times New Roman"/>
              </w:rPr>
              <w:t>к/с 40102810745370000024</w:t>
            </w:r>
          </w:p>
          <w:p w14:paraId="1111D003" w14:textId="77777777" w:rsidR="009C5E98" w:rsidRPr="009C5E98" w:rsidRDefault="009C5E98" w:rsidP="009C5E98">
            <w:pPr>
              <w:spacing w:after="0" w:line="240" w:lineRule="auto"/>
              <w:rPr>
                <w:rFonts w:ascii="Times New Roman" w:hAnsi="Times New Roman"/>
                <w:sz w:val="24"/>
                <w:szCs w:val="24"/>
                <w:lang w:eastAsia="en-US"/>
              </w:rPr>
            </w:pPr>
          </w:p>
        </w:tc>
        <w:tc>
          <w:tcPr>
            <w:tcW w:w="4678" w:type="dxa"/>
            <w:tcBorders>
              <w:left w:val="nil"/>
            </w:tcBorders>
          </w:tcPr>
          <w:p w14:paraId="7365C865" w14:textId="77777777" w:rsidR="009C5E98" w:rsidRPr="009C5E98" w:rsidRDefault="009C5E98" w:rsidP="009C5E98">
            <w:pPr>
              <w:widowControl w:val="0"/>
              <w:autoSpaceDE w:val="0"/>
              <w:autoSpaceDN w:val="0"/>
              <w:adjustRightInd w:val="0"/>
              <w:spacing w:after="0" w:line="240" w:lineRule="auto"/>
              <w:jc w:val="both"/>
              <w:rPr>
                <w:rFonts w:ascii="Times New Roman" w:hAnsi="Times New Roman"/>
                <w:b/>
                <w:sz w:val="24"/>
                <w:szCs w:val="24"/>
              </w:rPr>
            </w:pPr>
            <w:r w:rsidRPr="009C5E98">
              <w:rPr>
                <w:rFonts w:ascii="Times New Roman" w:hAnsi="Times New Roman"/>
                <w:b/>
                <w:sz w:val="24"/>
                <w:szCs w:val="24"/>
              </w:rPr>
              <w:t>Банковские реквизиты:</w:t>
            </w:r>
          </w:p>
          <w:p w14:paraId="22C5CB92" w14:textId="77777777" w:rsidR="009C5E98" w:rsidRPr="009C5E98" w:rsidRDefault="009C5E98" w:rsidP="009C5E98">
            <w:pPr>
              <w:widowControl w:val="0"/>
              <w:autoSpaceDE w:val="0"/>
              <w:autoSpaceDN w:val="0"/>
              <w:adjustRightInd w:val="0"/>
              <w:spacing w:after="0" w:line="300" w:lineRule="auto"/>
              <w:ind w:firstLine="34"/>
              <w:jc w:val="both"/>
              <w:rPr>
                <w:rFonts w:ascii="Times New Roman" w:hAnsi="Times New Roman"/>
                <w:sz w:val="24"/>
                <w:szCs w:val="24"/>
              </w:rPr>
            </w:pPr>
          </w:p>
          <w:p w14:paraId="191F63B4" w14:textId="77777777" w:rsidR="009C5E98" w:rsidRPr="009C5E98" w:rsidRDefault="009C5E98" w:rsidP="009C5E98">
            <w:pPr>
              <w:widowControl w:val="0"/>
              <w:autoSpaceDE w:val="0"/>
              <w:autoSpaceDN w:val="0"/>
              <w:adjustRightInd w:val="0"/>
              <w:spacing w:after="0" w:line="300" w:lineRule="auto"/>
              <w:jc w:val="both"/>
              <w:rPr>
                <w:rFonts w:ascii="Times New Roman" w:hAnsi="Times New Roman"/>
                <w:sz w:val="24"/>
                <w:szCs w:val="24"/>
              </w:rPr>
            </w:pPr>
          </w:p>
          <w:p w14:paraId="6440A4B0" w14:textId="77777777" w:rsidR="009C5E98" w:rsidRPr="009C5E98" w:rsidRDefault="009C5E98" w:rsidP="009C5E98">
            <w:pPr>
              <w:widowControl w:val="0"/>
              <w:autoSpaceDE w:val="0"/>
              <w:autoSpaceDN w:val="0"/>
              <w:adjustRightInd w:val="0"/>
              <w:spacing w:after="0" w:line="300" w:lineRule="auto"/>
              <w:jc w:val="both"/>
              <w:rPr>
                <w:rFonts w:ascii="Times New Roman" w:hAnsi="Times New Roman"/>
                <w:sz w:val="24"/>
                <w:szCs w:val="24"/>
              </w:rPr>
            </w:pPr>
          </w:p>
        </w:tc>
      </w:tr>
      <w:tr w:rsidR="009C5E98" w:rsidRPr="009C5E98" w14:paraId="4F81AAB3" w14:textId="77777777" w:rsidTr="00F70B29">
        <w:trPr>
          <w:trHeight w:val="579"/>
        </w:trPr>
        <w:tc>
          <w:tcPr>
            <w:tcW w:w="5529" w:type="dxa"/>
          </w:tcPr>
          <w:p w14:paraId="1B38A8FA" w14:textId="77777777" w:rsidR="009C5E98" w:rsidRPr="009C5E98" w:rsidRDefault="009C5E98" w:rsidP="009C5E98">
            <w:pPr>
              <w:spacing w:after="0" w:line="240" w:lineRule="auto"/>
              <w:rPr>
                <w:rFonts w:ascii="Times New Roman" w:hAnsi="Times New Roman"/>
                <w:sz w:val="18"/>
                <w:szCs w:val="18"/>
                <w:lang w:eastAsia="en-US"/>
              </w:rPr>
            </w:pPr>
            <w:r w:rsidRPr="009C5E98">
              <w:rPr>
                <w:rFonts w:ascii="Times New Roman" w:hAnsi="Times New Roman"/>
                <w:sz w:val="18"/>
                <w:szCs w:val="18"/>
                <w:lang w:eastAsia="en-US"/>
              </w:rPr>
              <w:t xml:space="preserve">________________________________ </w:t>
            </w:r>
          </w:p>
          <w:p w14:paraId="67B7512A" w14:textId="77777777" w:rsidR="009C5E98" w:rsidRPr="009C5E98" w:rsidRDefault="009C5E98" w:rsidP="009C5E98">
            <w:pPr>
              <w:spacing w:after="0" w:line="240" w:lineRule="auto"/>
              <w:rPr>
                <w:rFonts w:ascii="Times New Roman" w:hAnsi="Times New Roman"/>
                <w:sz w:val="24"/>
                <w:szCs w:val="24"/>
                <w:lang w:eastAsia="en-US"/>
              </w:rPr>
            </w:pPr>
            <w:r w:rsidRPr="009C5E98">
              <w:rPr>
                <w:rFonts w:ascii="Times New Roman" w:hAnsi="Times New Roman"/>
                <w:sz w:val="24"/>
                <w:szCs w:val="24"/>
                <w:lang w:eastAsia="en-US"/>
              </w:rPr>
              <w:t>М.П.</w:t>
            </w:r>
          </w:p>
        </w:tc>
        <w:tc>
          <w:tcPr>
            <w:tcW w:w="4678" w:type="dxa"/>
          </w:tcPr>
          <w:p w14:paraId="7EB1A9FF" w14:textId="77777777" w:rsidR="009C5E98" w:rsidRPr="009C5E98" w:rsidRDefault="009C5E98" w:rsidP="009C5E98">
            <w:pPr>
              <w:widowControl w:val="0"/>
              <w:autoSpaceDE w:val="0"/>
              <w:autoSpaceDN w:val="0"/>
              <w:adjustRightInd w:val="0"/>
              <w:spacing w:after="0" w:line="240" w:lineRule="auto"/>
              <w:ind w:right="-108"/>
              <w:jc w:val="both"/>
              <w:rPr>
                <w:rFonts w:ascii="Times New Roman" w:hAnsi="Times New Roman"/>
                <w:sz w:val="24"/>
                <w:szCs w:val="24"/>
              </w:rPr>
            </w:pPr>
            <w:r w:rsidRPr="009C5E98">
              <w:rPr>
                <w:rFonts w:ascii="Times New Roman" w:hAnsi="Times New Roman"/>
                <w:sz w:val="24"/>
                <w:szCs w:val="24"/>
              </w:rPr>
              <w:t xml:space="preserve">__________________ </w:t>
            </w:r>
          </w:p>
          <w:p w14:paraId="00D39181" w14:textId="77777777" w:rsidR="009C5E98" w:rsidRPr="009C5E98" w:rsidRDefault="009C5E98" w:rsidP="009C5E98">
            <w:pPr>
              <w:widowControl w:val="0"/>
              <w:autoSpaceDE w:val="0"/>
              <w:autoSpaceDN w:val="0"/>
              <w:adjustRightInd w:val="0"/>
              <w:spacing w:after="0" w:line="240" w:lineRule="auto"/>
              <w:ind w:right="-108"/>
              <w:jc w:val="both"/>
              <w:rPr>
                <w:rFonts w:ascii="Times New Roman" w:hAnsi="Times New Roman"/>
                <w:color w:val="000000"/>
                <w:sz w:val="24"/>
                <w:szCs w:val="24"/>
              </w:rPr>
            </w:pPr>
            <w:r w:rsidRPr="009C5E98">
              <w:rPr>
                <w:rFonts w:ascii="Times New Roman" w:hAnsi="Times New Roman"/>
                <w:sz w:val="24"/>
                <w:szCs w:val="24"/>
              </w:rPr>
              <w:t>М.П.</w:t>
            </w:r>
          </w:p>
        </w:tc>
      </w:tr>
    </w:tbl>
    <w:p w14:paraId="3C7E6EA5" w14:textId="77777777" w:rsidR="002D707D" w:rsidRDefault="002D707D" w:rsidP="002D707D">
      <w:pPr>
        <w:spacing w:after="0" w:line="240" w:lineRule="auto"/>
        <w:jc w:val="both"/>
        <w:rPr>
          <w:rFonts w:ascii="Times New Roman" w:hAnsi="Times New Roman"/>
          <w:sz w:val="24"/>
          <w:szCs w:val="24"/>
        </w:rPr>
      </w:pPr>
    </w:p>
    <w:p w14:paraId="5967782C" w14:textId="77777777" w:rsidR="002D707D" w:rsidRDefault="002D707D" w:rsidP="002D707D">
      <w:pPr>
        <w:spacing w:after="0" w:line="240" w:lineRule="auto"/>
        <w:jc w:val="both"/>
        <w:rPr>
          <w:rFonts w:ascii="Times New Roman" w:hAnsi="Times New Roman"/>
          <w:sz w:val="24"/>
          <w:szCs w:val="24"/>
        </w:rPr>
      </w:pPr>
    </w:p>
    <w:p w14:paraId="717A0DB8" w14:textId="77777777" w:rsidR="002D707D" w:rsidRDefault="002D707D" w:rsidP="002D707D">
      <w:pPr>
        <w:spacing w:after="0" w:line="240" w:lineRule="auto"/>
        <w:jc w:val="both"/>
        <w:rPr>
          <w:rFonts w:ascii="Times New Roman" w:hAnsi="Times New Roman"/>
          <w:sz w:val="24"/>
          <w:szCs w:val="24"/>
        </w:rPr>
      </w:pPr>
    </w:p>
    <w:p w14:paraId="726D2E99" w14:textId="77777777" w:rsidR="002D707D" w:rsidRDefault="002D707D" w:rsidP="002D707D">
      <w:pPr>
        <w:spacing w:after="0" w:line="240" w:lineRule="auto"/>
        <w:jc w:val="both"/>
        <w:rPr>
          <w:rFonts w:ascii="Times New Roman" w:hAnsi="Times New Roman"/>
          <w:sz w:val="24"/>
          <w:szCs w:val="24"/>
        </w:rPr>
      </w:pPr>
    </w:p>
    <w:p w14:paraId="61A18D01" w14:textId="77777777" w:rsidR="002D707D" w:rsidRDefault="002D707D" w:rsidP="002D707D">
      <w:pPr>
        <w:spacing w:after="0" w:line="240" w:lineRule="auto"/>
        <w:jc w:val="both"/>
        <w:rPr>
          <w:rFonts w:ascii="Times New Roman" w:hAnsi="Times New Roman"/>
          <w:sz w:val="24"/>
          <w:szCs w:val="24"/>
        </w:rPr>
      </w:pPr>
    </w:p>
    <w:p w14:paraId="0DAB4F16" w14:textId="77777777" w:rsidR="002D707D" w:rsidRDefault="002D707D" w:rsidP="002D707D">
      <w:pPr>
        <w:spacing w:after="0" w:line="240" w:lineRule="auto"/>
        <w:rPr>
          <w:rFonts w:ascii="Times New Roman" w:hAnsi="Times New Roman"/>
          <w:sz w:val="24"/>
          <w:szCs w:val="24"/>
        </w:rPr>
      </w:pPr>
      <w:r>
        <w:rPr>
          <w:rFonts w:ascii="Times New Roman" w:hAnsi="Times New Roman"/>
          <w:sz w:val="24"/>
          <w:szCs w:val="24"/>
        </w:rPr>
        <w:br w:type="page"/>
      </w:r>
    </w:p>
    <w:p w14:paraId="0005ABCE" w14:textId="77777777" w:rsidR="002D707D" w:rsidRPr="00C351FE" w:rsidRDefault="002D707D" w:rsidP="00FA219B">
      <w:pPr>
        <w:tabs>
          <w:tab w:val="left" w:pos="6237"/>
        </w:tabs>
        <w:spacing w:after="0" w:line="19" w:lineRule="atLeast"/>
        <w:ind w:left="6237" w:hanging="1984"/>
        <w:jc w:val="right"/>
        <w:rPr>
          <w:rFonts w:ascii="Times New Roman" w:hAnsi="Times New Roman"/>
          <w:sz w:val="24"/>
          <w:szCs w:val="23"/>
        </w:rPr>
      </w:pPr>
      <w:r w:rsidRPr="00C351FE">
        <w:rPr>
          <w:rFonts w:ascii="Times New Roman" w:hAnsi="Times New Roman"/>
          <w:sz w:val="24"/>
          <w:szCs w:val="23"/>
        </w:rPr>
        <w:t>Приложение  №1</w:t>
      </w:r>
    </w:p>
    <w:p w14:paraId="749CA2C6" w14:textId="77777777" w:rsidR="002D707D" w:rsidRPr="00C351FE" w:rsidRDefault="002D707D" w:rsidP="00FA219B">
      <w:pPr>
        <w:spacing w:after="0" w:line="19" w:lineRule="atLeast"/>
        <w:ind w:left="6663" w:hanging="426"/>
        <w:jc w:val="right"/>
        <w:rPr>
          <w:rFonts w:ascii="Times New Roman" w:hAnsi="Times New Roman"/>
          <w:sz w:val="24"/>
          <w:szCs w:val="23"/>
        </w:rPr>
      </w:pPr>
      <w:r w:rsidRPr="00C351FE">
        <w:rPr>
          <w:rFonts w:ascii="Times New Roman" w:hAnsi="Times New Roman"/>
          <w:sz w:val="24"/>
          <w:szCs w:val="23"/>
        </w:rPr>
        <w:t xml:space="preserve"> к Контракту №____</w:t>
      </w:r>
    </w:p>
    <w:p w14:paraId="381D74D3" w14:textId="1300E078" w:rsidR="002D707D" w:rsidRPr="00C351FE" w:rsidRDefault="002D707D" w:rsidP="00FA219B">
      <w:pPr>
        <w:spacing w:after="0" w:line="19" w:lineRule="atLeast"/>
        <w:ind w:left="6663" w:hanging="426"/>
        <w:jc w:val="right"/>
        <w:rPr>
          <w:rFonts w:ascii="Times New Roman" w:hAnsi="Times New Roman"/>
          <w:sz w:val="24"/>
          <w:szCs w:val="23"/>
        </w:rPr>
      </w:pPr>
      <w:r w:rsidRPr="00C351FE">
        <w:rPr>
          <w:rFonts w:ascii="Times New Roman" w:hAnsi="Times New Roman"/>
          <w:sz w:val="24"/>
          <w:szCs w:val="23"/>
        </w:rPr>
        <w:t xml:space="preserve"> от «___»_____________202</w:t>
      </w:r>
      <w:r w:rsidR="00C370EE">
        <w:rPr>
          <w:rFonts w:ascii="Times New Roman" w:hAnsi="Times New Roman"/>
          <w:sz w:val="24"/>
          <w:szCs w:val="23"/>
        </w:rPr>
        <w:t>6</w:t>
      </w:r>
      <w:r w:rsidRPr="00C351FE">
        <w:rPr>
          <w:rFonts w:ascii="Times New Roman" w:hAnsi="Times New Roman"/>
          <w:sz w:val="24"/>
          <w:szCs w:val="23"/>
        </w:rPr>
        <w:t xml:space="preserve"> г.</w:t>
      </w:r>
    </w:p>
    <w:p w14:paraId="5D17A3D5" w14:textId="77777777" w:rsidR="003C446B" w:rsidRDefault="003C446B" w:rsidP="00C351FE">
      <w:pPr>
        <w:spacing w:after="0" w:line="19" w:lineRule="atLeast"/>
        <w:jc w:val="center"/>
        <w:rPr>
          <w:rFonts w:ascii="Times New Roman" w:hAnsi="Times New Roman"/>
          <w:b/>
          <w:sz w:val="23"/>
          <w:szCs w:val="23"/>
        </w:rPr>
      </w:pPr>
    </w:p>
    <w:p w14:paraId="6EF512C5" w14:textId="77777777" w:rsidR="002D707D" w:rsidRDefault="002D707D" w:rsidP="00C351FE">
      <w:pPr>
        <w:spacing w:after="0" w:line="19" w:lineRule="atLeast"/>
        <w:jc w:val="center"/>
        <w:rPr>
          <w:rFonts w:ascii="Times New Roman" w:hAnsi="Times New Roman"/>
          <w:b/>
          <w:sz w:val="23"/>
          <w:szCs w:val="23"/>
        </w:rPr>
      </w:pPr>
      <w:r w:rsidRPr="008D6763">
        <w:rPr>
          <w:rFonts w:ascii="Times New Roman" w:hAnsi="Times New Roman"/>
          <w:b/>
          <w:sz w:val="23"/>
          <w:szCs w:val="23"/>
        </w:rPr>
        <w:t>Спецификация</w:t>
      </w:r>
    </w:p>
    <w:p w14:paraId="4ADDFB17" w14:textId="77777777" w:rsidR="009C5E98" w:rsidRDefault="009C5E98" w:rsidP="00C351FE">
      <w:pPr>
        <w:spacing w:after="0" w:line="19" w:lineRule="atLeast"/>
        <w:jc w:val="center"/>
        <w:rPr>
          <w:rFonts w:ascii="Times New Roman" w:hAnsi="Times New Roman"/>
          <w:b/>
          <w:sz w:val="23"/>
          <w:szCs w:val="23"/>
        </w:rPr>
      </w:pPr>
    </w:p>
    <w:p w14:paraId="2DD81F32" w14:textId="77777777" w:rsidR="00C623DA" w:rsidRPr="008D6763" w:rsidRDefault="00C623DA" w:rsidP="00C351FE">
      <w:pPr>
        <w:spacing w:after="0" w:line="19" w:lineRule="atLeast"/>
        <w:jc w:val="center"/>
        <w:rPr>
          <w:rFonts w:ascii="Times New Roman" w:hAnsi="Times New Roman"/>
          <w:b/>
          <w:sz w:val="23"/>
          <w:szCs w:val="23"/>
        </w:rPr>
      </w:pPr>
    </w:p>
    <w:tbl>
      <w:tblPr>
        <w:tblStyle w:val="22"/>
        <w:tblW w:w="9918" w:type="dxa"/>
        <w:tblLayout w:type="fixed"/>
        <w:tblLook w:val="04A0" w:firstRow="1" w:lastRow="0" w:firstColumn="1" w:lastColumn="0" w:noHBand="0" w:noVBand="1"/>
      </w:tblPr>
      <w:tblGrid>
        <w:gridCol w:w="534"/>
        <w:gridCol w:w="5244"/>
        <w:gridCol w:w="1134"/>
        <w:gridCol w:w="1134"/>
        <w:gridCol w:w="1872"/>
      </w:tblGrid>
      <w:tr w:rsidR="00C370EE" w:rsidRPr="00C370EE" w14:paraId="665778A6" w14:textId="77777777" w:rsidTr="00C370EE">
        <w:tc>
          <w:tcPr>
            <w:tcW w:w="534" w:type="dxa"/>
            <w:vAlign w:val="center"/>
          </w:tcPr>
          <w:p w14:paraId="473FA55E" w14:textId="77777777" w:rsidR="00C370EE" w:rsidRPr="00C370EE" w:rsidRDefault="00C370EE" w:rsidP="00C370EE">
            <w:pPr>
              <w:suppressAutoHyphens/>
              <w:jc w:val="center"/>
              <w:rPr>
                <w:rFonts w:ascii="Times New Roman" w:eastAsia="Calibri" w:hAnsi="Times New Roman"/>
                <w:b/>
                <w:sz w:val="24"/>
                <w:szCs w:val="24"/>
                <w:lang w:eastAsia="ar-SA"/>
              </w:rPr>
            </w:pPr>
            <w:r w:rsidRPr="00C370EE">
              <w:rPr>
                <w:rFonts w:ascii="Times New Roman" w:eastAsia="Calibri" w:hAnsi="Times New Roman"/>
                <w:b/>
                <w:sz w:val="24"/>
                <w:szCs w:val="24"/>
                <w:lang w:eastAsia="ar-SA"/>
              </w:rPr>
              <w:t>№</w:t>
            </w:r>
          </w:p>
        </w:tc>
        <w:tc>
          <w:tcPr>
            <w:tcW w:w="5244" w:type="dxa"/>
            <w:vAlign w:val="center"/>
          </w:tcPr>
          <w:p w14:paraId="6FB7F092" w14:textId="77777777" w:rsidR="00C370EE" w:rsidRPr="00C370EE" w:rsidRDefault="00C370EE" w:rsidP="00C370EE">
            <w:pPr>
              <w:suppressAutoHyphens/>
              <w:jc w:val="center"/>
              <w:rPr>
                <w:rFonts w:ascii="Times New Roman" w:eastAsia="Calibri" w:hAnsi="Times New Roman"/>
                <w:b/>
                <w:sz w:val="24"/>
                <w:szCs w:val="24"/>
                <w:lang w:eastAsia="ar-SA"/>
              </w:rPr>
            </w:pPr>
            <w:r w:rsidRPr="00C370EE">
              <w:rPr>
                <w:rFonts w:ascii="Times New Roman" w:eastAsia="Calibri" w:hAnsi="Times New Roman"/>
                <w:b/>
                <w:sz w:val="24"/>
                <w:szCs w:val="24"/>
                <w:lang w:eastAsia="ar-SA"/>
              </w:rPr>
              <w:t>Наименование</w:t>
            </w:r>
          </w:p>
        </w:tc>
        <w:tc>
          <w:tcPr>
            <w:tcW w:w="1134" w:type="dxa"/>
            <w:vAlign w:val="center"/>
          </w:tcPr>
          <w:p w14:paraId="7E9500AE" w14:textId="718529D7" w:rsidR="00C370EE" w:rsidRPr="00C370EE" w:rsidRDefault="00C370EE" w:rsidP="00C370EE">
            <w:pPr>
              <w:suppressAutoHyphens/>
              <w:jc w:val="center"/>
              <w:rPr>
                <w:rFonts w:ascii="Times New Roman" w:eastAsia="Calibri" w:hAnsi="Times New Roman"/>
                <w:b/>
                <w:sz w:val="24"/>
                <w:szCs w:val="24"/>
                <w:lang w:eastAsia="ar-SA"/>
              </w:rPr>
            </w:pPr>
            <w:r w:rsidRPr="00C370EE">
              <w:rPr>
                <w:rFonts w:ascii="Times New Roman" w:eastAsia="Calibri" w:hAnsi="Times New Roman"/>
                <w:b/>
                <w:sz w:val="24"/>
                <w:szCs w:val="24"/>
                <w:lang w:eastAsia="ar-SA"/>
              </w:rPr>
              <w:t>Кол-во</w:t>
            </w:r>
          </w:p>
        </w:tc>
        <w:tc>
          <w:tcPr>
            <w:tcW w:w="1134" w:type="dxa"/>
            <w:vAlign w:val="center"/>
          </w:tcPr>
          <w:p w14:paraId="354805ED" w14:textId="1ABBAD48" w:rsidR="00C370EE" w:rsidRPr="00C370EE" w:rsidRDefault="00C370EE" w:rsidP="00C370EE">
            <w:pPr>
              <w:suppressAutoHyphens/>
              <w:jc w:val="center"/>
              <w:rPr>
                <w:rFonts w:ascii="Times New Roman" w:eastAsia="Calibri" w:hAnsi="Times New Roman"/>
                <w:b/>
                <w:sz w:val="24"/>
                <w:szCs w:val="24"/>
                <w:lang w:eastAsia="ar-SA"/>
              </w:rPr>
            </w:pPr>
            <w:r>
              <w:rPr>
                <w:rFonts w:ascii="Times New Roman" w:eastAsia="Calibri" w:hAnsi="Times New Roman"/>
                <w:b/>
                <w:sz w:val="24"/>
                <w:szCs w:val="24"/>
                <w:lang w:eastAsia="ar-SA"/>
              </w:rPr>
              <w:t>Цена, руб.</w:t>
            </w:r>
          </w:p>
        </w:tc>
        <w:tc>
          <w:tcPr>
            <w:tcW w:w="1872" w:type="dxa"/>
            <w:vAlign w:val="center"/>
          </w:tcPr>
          <w:p w14:paraId="27183289" w14:textId="77777777" w:rsidR="00C370EE" w:rsidRPr="00C370EE" w:rsidRDefault="00C370EE" w:rsidP="00C370EE">
            <w:pPr>
              <w:suppressAutoHyphens/>
              <w:jc w:val="center"/>
              <w:rPr>
                <w:rFonts w:ascii="Times New Roman" w:eastAsia="Calibri" w:hAnsi="Times New Roman"/>
                <w:b/>
                <w:sz w:val="24"/>
                <w:szCs w:val="24"/>
                <w:lang w:eastAsia="ar-SA"/>
              </w:rPr>
            </w:pPr>
            <w:r w:rsidRPr="00C370EE">
              <w:rPr>
                <w:rFonts w:ascii="Times New Roman" w:eastAsia="Calibri" w:hAnsi="Times New Roman"/>
                <w:b/>
                <w:sz w:val="24"/>
                <w:szCs w:val="24"/>
                <w:lang w:eastAsia="ar-SA"/>
              </w:rPr>
              <w:t>Стоимость, руб.</w:t>
            </w:r>
          </w:p>
        </w:tc>
      </w:tr>
      <w:tr w:rsidR="00C370EE" w:rsidRPr="00C370EE" w14:paraId="00588368" w14:textId="77777777" w:rsidTr="00C370EE">
        <w:trPr>
          <w:trHeight w:val="88"/>
        </w:trPr>
        <w:tc>
          <w:tcPr>
            <w:tcW w:w="534" w:type="dxa"/>
            <w:vAlign w:val="center"/>
          </w:tcPr>
          <w:p w14:paraId="44BC7210" w14:textId="77777777" w:rsidR="00C370EE" w:rsidRPr="00C370EE" w:rsidRDefault="00C370EE" w:rsidP="00C370EE">
            <w:pPr>
              <w:suppressAutoHyphens/>
              <w:jc w:val="center"/>
              <w:rPr>
                <w:rFonts w:ascii="Times New Roman" w:eastAsia="Calibri" w:hAnsi="Times New Roman"/>
                <w:sz w:val="24"/>
                <w:szCs w:val="24"/>
                <w:lang w:eastAsia="ar-SA"/>
              </w:rPr>
            </w:pPr>
            <w:r w:rsidRPr="00C370EE">
              <w:rPr>
                <w:rFonts w:ascii="Times New Roman" w:eastAsia="Calibri" w:hAnsi="Times New Roman"/>
                <w:sz w:val="24"/>
                <w:szCs w:val="24"/>
                <w:lang w:eastAsia="ar-SA"/>
              </w:rPr>
              <w:t>1</w:t>
            </w:r>
          </w:p>
        </w:tc>
        <w:tc>
          <w:tcPr>
            <w:tcW w:w="5244" w:type="dxa"/>
          </w:tcPr>
          <w:p w14:paraId="798873B6" w14:textId="77777777" w:rsidR="008253B7" w:rsidRPr="008253B7" w:rsidRDefault="008253B7" w:rsidP="008253B7">
            <w:pPr>
              <w:rPr>
                <w:rFonts w:ascii="Times New Roman" w:hAnsi="Times New Roman"/>
                <w:sz w:val="24"/>
                <w:szCs w:val="24"/>
              </w:rPr>
            </w:pPr>
            <w:r w:rsidRPr="008253B7">
              <w:rPr>
                <w:rFonts w:ascii="Times New Roman" w:hAnsi="Times New Roman"/>
                <w:sz w:val="24"/>
                <w:szCs w:val="24"/>
              </w:rPr>
              <w:t xml:space="preserve">Насос консольный </w:t>
            </w:r>
          </w:p>
          <w:p w14:paraId="02CBFCD7" w14:textId="77777777" w:rsidR="008253B7" w:rsidRPr="008253B7" w:rsidRDefault="008253B7" w:rsidP="008253B7">
            <w:pPr>
              <w:rPr>
                <w:rFonts w:ascii="Times New Roman" w:hAnsi="Times New Roman"/>
                <w:sz w:val="24"/>
                <w:szCs w:val="24"/>
              </w:rPr>
            </w:pPr>
            <w:r w:rsidRPr="008253B7">
              <w:rPr>
                <w:rFonts w:ascii="Times New Roman" w:hAnsi="Times New Roman"/>
                <w:sz w:val="24"/>
                <w:szCs w:val="24"/>
              </w:rPr>
              <w:t>Производительность- 45 м3/ч</w:t>
            </w:r>
          </w:p>
          <w:p w14:paraId="66AF70FC" w14:textId="77777777" w:rsidR="008253B7" w:rsidRPr="008253B7" w:rsidRDefault="008253B7" w:rsidP="008253B7">
            <w:pPr>
              <w:rPr>
                <w:rFonts w:ascii="Times New Roman" w:hAnsi="Times New Roman"/>
                <w:sz w:val="24"/>
                <w:szCs w:val="24"/>
              </w:rPr>
            </w:pPr>
            <w:r w:rsidRPr="008253B7">
              <w:rPr>
                <w:rFonts w:ascii="Times New Roman" w:hAnsi="Times New Roman"/>
                <w:sz w:val="24"/>
                <w:szCs w:val="24"/>
              </w:rPr>
              <w:t>Напор- 30 м</w:t>
            </w:r>
          </w:p>
          <w:p w14:paraId="0C70B006" w14:textId="738E6C2E" w:rsidR="00C370EE" w:rsidRPr="00C370EE" w:rsidRDefault="008253B7" w:rsidP="008253B7">
            <w:pPr>
              <w:shd w:val="clear" w:color="auto" w:fill="FFFFFF"/>
              <w:textAlignment w:val="baseline"/>
              <w:outlineLvl w:val="0"/>
              <w:rPr>
                <w:rFonts w:ascii="Times New Roman" w:eastAsia="Calibri" w:hAnsi="Times New Roman"/>
                <w:color w:val="191817"/>
                <w:spacing w:val="-2"/>
                <w:kern w:val="36"/>
                <w:sz w:val="24"/>
                <w:szCs w:val="24"/>
                <w:lang w:eastAsia="en-US"/>
              </w:rPr>
            </w:pPr>
            <w:r w:rsidRPr="008253B7">
              <w:rPr>
                <w:rFonts w:ascii="Times New Roman" w:hAnsi="Times New Roman"/>
                <w:sz w:val="24"/>
                <w:szCs w:val="24"/>
              </w:rPr>
              <w:t>(электродвигатель 5,5 кВт, 3000 об/ в минуту)</w:t>
            </w:r>
          </w:p>
        </w:tc>
        <w:tc>
          <w:tcPr>
            <w:tcW w:w="1134" w:type="dxa"/>
            <w:vAlign w:val="center"/>
          </w:tcPr>
          <w:p w14:paraId="5A1D9259" w14:textId="313145FD" w:rsidR="00C370EE" w:rsidRPr="00C370EE" w:rsidRDefault="008253B7" w:rsidP="00C370EE">
            <w:pPr>
              <w:jc w:val="center"/>
              <w:rPr>
                <w:rFonts w:ascii="Times New Roman" w:eastAsia="Calibri" w:hAnsi="Times New Roman"/>
                <w:sz w:val="24"/>
                <w:szCs w:val="24"/>
                <w:lang w:eastAsia="en-US"/>
              </w:rPr>
            </w:pPr>
            <w:r>
              <w:rPr>
                <w:rFonts w:ascii="Times New Roman" w:eastAsia="Calibri" w:hAnsi="Times New Roman"/>
                <w:sz w:val="24"/>
                <w:szCs w:val="24"/>
                <w:lang w:eastAsia="en-US"/>
              </w:rPr>
              <w:t>1 шт.</w:t>
            </w:r>
          </w:p>
        </w:tc>
        <w:tc>
          <w:tcPr>
            <w:tcW w:w="1134" w:type="dxa"/>
            <w:vAlign w:val="center"/>
          </w:tcPr>
          <w:p w14:paraId="3B8434B4" w14:textId="079F99D7" w:rsidR="00C370EE" w:rsidRPr="00C370EE" w:rsidRDefault="00C370EE" w:rsidP="00C370EE">
            <w:pPr>
              <w:jc w:val="center"/>
              <w:rPr>
                <w:rFonts w:ascii="Times New Roman" w:eastAsia="Calibri" w:hAnsi="Times New Roman"/>
                <w:sz w:val="24"/>
                <w:szCs w:val="24"/>
                <w:lang w:eastAsia="en-US"/>
              </w:rPr>
            </w:pPr>
          </w:p>
        </w:tc>
        <w:tc>
          <w:tcPr>
            <w:tcW w:w="1872" w:type="dxa"/>
            <w:vAlign w:val="center"/>
          </w:tcPr>
          <w:p w14:paraId="59E6A519" w14:textId="23362072" w:rsidR="00C370EE" w:rsidRPr="00C370EE" w:rsidRDefault="00C370EE" w:rsidP="00C370EE">
            <w:pPr>
              <w:jc w:val="center"/>
              <w:rPr>
                <w:rFonts w:ascii="Times New Roman" w:eastAsia="Calibri" w:hAnsi="Times New Roman"/>
                <w:sz w:val="24"/>
                <w:szCs w:val="24"/>
                <w:lang w:eastAsia="en-US"/>
              </w:rPr>
            </w:pPr>
          </w:p>
        </w:tc>
      </w:tr>
      <w:tr w:rsidR="00C370EE" w:rsidRPr="00C370EE" w14:paraId="3C55ECE2" w14:textId="77777777" w:rsidTr="00C370EE">
        <w:trPr>
          <w:trHeight w:val="88"/>
        </w:trPr>
        <w:tc>
          <w:tcPr>
            <w:tcW w:w="8046" w:type="dxa"/>
            <w:gridSpan w:val="4"/>
            <w:vAlign w:val="center"/>
          </w:tcPr>
          <w:p w14:paraId="67EA3EE3" w14:textId="77777777" w:rsidR="00C370EE" w:rsidRPr="00C370EE" w:rsidRDefault="00C370EE" w:rsidP="00C370EE">
            <w:pPr>
              <w:jc w:val="right"/>
              <w:rPr>
                <w:rFonts w:ascii="Times New Roman" w:eastAsia="Calibri" w:hAnsi="Times New Roman"/>
                <w:sz w:val="24"/>
                <w:szCs w:val="24"/>
                <w:lang w:eastAsia="en-US"/>
              </w:rPr>
            </w:pPr>
            <w:r w:rsidRPr="00C370EE">
              <w:rPr>
                <w:rFonts w:ascii="Times New Roman" w:eastAsia="Calibri" w:hAnsi="Times New Roman"/>
                <w:sz w:val="24"/>
                <w:szCs w:val="24"/>
                <w:lang w:eastAsia="en-US"/>
              </w:rPr>
              <w:t>Итого:</w:t>
            </w:r>
          </w:p>
        </w:tc>
        <w:tc>
          <w:tcPr>
            <w:tcW w:w="1872" w:type="dxa"/>
            <w:vAlign w:val="center"/>
          </w:tcPr>
          <w:p w14:paraId="207B7C22" w14:textId="26A7DBD6" w:rsidR="00C370EE" w:rsidRPr="00C370EE" w:rsidRDefault="00C370EE" w:rsidP="00C370EE">
            <w:pPr>
              <w:jc w:val="center"/>
              <w:rPr>
                <w:rFonts w:ascii="Times New Roman" w:eastAsia="Calibri" w:hAnsi="Times New Roman"/>
                <w:sz w:val="24"/>
                <w:szCs w:val="24"/>
                <w:lang w:eastAsia="en-US"/>
              </w:rPr>
            </w:pPr>
          </w:p>
        </w:tc>
      </w:tr>
    </w:tbl>
    <w:p w14:paraId="46EB9856" w14:textId="77777777" w:rsidR="00796BBF" w:rsidRDefault="00796BBF" w:rsidP="002D707D">
      <w:pPr>
        <w:tabs>
          <w:tab w:val="left" w:pos="2280"/>
        </w:tabs>
        <w:spacing w:after="0" w:line="240" w:lineRule="auto"/>
        <w:jc w:val="center"/>
        <w:rPr>
          <w:rFonts w:ascii="Times New Roman" w:hAnsi="Times New Roman"/>
          <w:sz w:val="24"/>
          <w:szCs w:val="24"/>
        </w:rPr>
      </w:pP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851"/>
        <w:gridCol w:w="4678"/>
      </w:tblGrid>
      <w:tr w:rsidR="00796BBF" w:rsidRPr="00162BF6" w14:paraId="42AB90B3" w14:textId="77777777" w:rsidTr="00796BBF">
        <w:tc>
          <w:tcPr>
            <w:tcW w:w="4536" w:type="dxa"/>
            <w:vAlign w:val="bottom"/>
          </w:tcPr>
          <w:p w14:paraId="57400244" w14:textId="77777777" w:rsidR="00796BBF" w:rsidRPr="00534EC0" w:rsidRDefault="00796BBF" w:rsidP="002B5786">
            <w:pPr>
              <w:rPr>
                <w:rFonts w:ascii="Times New Roman" w:hAnsi="Times New Roman"/>
                <w:b/>
              </w:rPr>
            </w:pPr>
            <w:r w:rsidRPr="00534EC0">
              <w:rPr>
                <w:rFonts w:ascii="Times New Roman" w:hAnsi="Times New Roman"/>
                <w:b/>
              </w:rPr>
              <w:t>Заказчик:</w:t>
            </w:r>
          </w:p>
        </w:tc>
        <w:tc>
          <w:tcPr>
            <w:tcW w:w="851" w:type="dxa"/>
          </w:tcPr>
          <w:p w14:paraId="4DA3E18A" w14:textId="77777777" w:rsidR="00796BBF" w:rsidRPr="00534EC0" w:rsidRDefault="00796BBF" w:rsidP="002B5786">
            <w:pPr>
              <w:outlineLvl w:val="0"/>
              <w:rPr>
                <w:rFonts w:ascii="Times New Roman" w:hAnsi="Times New Roman"/>
                <w:b/>
              </w:rPr>
            </w:pPr>
          </w:p>
        </w:tc>
        <w:tc>
          <w:tcPr>
            <w:tcW w:w="4678" w:type="dxa"/>
            <w:vAlign w:val="bottom"/>
          </w:tcPr>
          <w:p w14:paraId="2310481F" w14:textId="77777777" w:rsidR="00796BBF" w:rsidRPr="00534EC0" w:rsidRDefault="00796BBF" w:rsidP="002B5786">
            <w:pPr>
              <w:rPr>
                <w:rFonts w:ascii="Times New Roman" w:hAnsi="Times New Roman"/>
                <w:b/>
              </w:rPr>
            </w:pPr>
            <w:r>
              <w:rPr>
                <w:rFonts w:ascii="Times New Roman" w:hAnsi="Times New Roman"/>
                <w:b/>
              </w:rPr>
              <w:t>Поставщик</w:t>
            </w:r>
            <w:r w:rsidRPr="00534EC0">
              <w:rPr>
                <w:rFonts w:ascii="Times New Roman" w:hAnsi="Times New Roman"/>
                <w:b/>
              </w:rPr>
              <w:t>:</w:t>
            </w:r>
          </w:p>
        </w:tc>
      </w:tr>
      <w:tr w:rsidR="00796BBF" w:rsidRPr="00162BF6" w14:paraId="4117A598" w14:textId="77777777" w:rsidTr="00796BBF">
        <w:tc>
          <w:tcPr>
            <w:tcW w:w="4536" w:type="dxa"/>
            <w:tcBorders>
              <w:bottom w:val="single" w:sz="4" w:space="0" w:color="auto"/>
            </w:tcBorders>
          </w:tcPr>
          <w:p w14:paraId="4ADAE8C9" w14:textId="77777777" w:rsidR="00796BBF" w:rsidRPr="00534EC0" w:rsidRDefault="00796BBF" w:rsidP="002B5786">
            <w:pPr>
              <w:jc w:val="center"/>
              <w:rPr>
                <w:rFonts w:ascii="Times New Roman" w:hAnsi="Times New Roman"/>
                <w:b/>
              </w:rPr>
            </w:pPr>
          </w:p>
        </w:tc>
        <w:tc>
          <w:tcPr>
            <w:tcW w:w="851" w:type="dxa"/>
          </w:tcPr>
          <w:p w14:paraId="4B2144FB" w14:textId="77777777" w:rsidR="00796BBF" w:rsidRPr="00534EC0" w:rsidRDefault="00796BBF" w:rsidP="002B5786">
            <w:pPr>
              <w:rPr>
                <w:rFonts w:ascii="Times New Roman" w:hAnsi="Times New Roman"/>
                <w:b/>
              </w:rPr>
            </w:pPr>
          </w:p>
        </w:tc>
        <w:tc>
          <w:tcPr>
            <w:tcW w:w="4678" w:type="dxa"/>
            <w:tcBorders>
              <w:bottom w:val="single" w:sz="4" w:space="0" w:color="auto"/>
            </w:tcBorders>
          </w:tcPr>
          <w:p w14:paraId="5660227B" w14:textId="77777777" w:rsidR="00796BBF" w:rsidRPr="00534EC0" w:rsidRDefault="00796BBF" w:rsidP="002B5786">
            <w:pPr>
              <w:jc w:val="center"/>
              <w:rPr>
                <w:rFonts w:ascii="Times New Roman" w:hAnsi="Times New Roman"/>
                <w:b/>
              </w:rPr>
            </w:pPr>
          </w:p>
        </w:tc>
      </w:tr>
      <w:tr w:rsidR="00796BBF" w:rsidRPr="00162BF6" w14:paraId="7A86664C" w14:textId="77777777" w:rsidTr="00796BBF">
        <w:tc>
          <w:tcPr>
            <w:tcW w:w="4536" w:type="dxa"/>
            <w:tcBorders>
              <w:top w:val="single" w:sz="4" w:space="0" w:color="auto"/>
            </w:tcBorders>
          </w:tcPr>
          <w:p w14:paraId="43389B0D" w14:textId="77777777" w:rsidR="00796BBF" w:rsidRPr="00534EC0" w:rsidRDefault="00796BBF" w:rsidP="002B5786">
            <w:pPr>
              <w:rPr>
                <w:rFonts w:ascii="Times New Roman" w:hAnsi="Times New Roman"/>
                <w:b/>
              </w:rPr>
            </w:pPr>
            <w:r w:rsidRPr="00534EC0">
              <w:rPr>
                <w:rFonts w:ascii="Times New Roman" w:hAnsi="Times New Roman"/>
                <w:b/>
              </w:rPr>
              <w:t xml:space="preserve">М.П. </w:t>
            </w:r>
          </w:p>
        </w:tc>
        <w:tc>
          <w:tcPr>
            <w:tcW w:w="851" w:type="dxa"/>
          </w:tcPr>
          <w:p w14:paraId="6DA10B99" w14:textId="77777777" w:rsidR="00796BBF" w:rsidRPr="00534EC0" w:rsidRDefault="00796BBF" w:rsidP="002B5786">
            <w:pPr>
              <w:rPr>
                <w:rFonts w:ascii="Times New Roman" w:hAnsi="Times New Roman"/>
                <w:b/>
              </w:rPr>
            </w:pPr>
          </w:p>
        </w:tc>
        <w:tc>
          <w:tcPr>
            <w:tcW w:w="4678" w:type="dxa"/>
            <w:tcBorders>
              <w:top w:val="single" w:sz="4" w:space="0" w:color="auto"/>
            </w:tcBorders>
          </w:tcPr>
          <w:p w14:paraId="5646F088" w14:textId="77777777" w:rsidR="00796BBF" w:rsidRPr="00534EC0" w:rsidRDefault="00796BBF" w:rsidP="002B5786">
            <w:pPr>
              <w:rPr>
                <w:rFonts w:ascii="Times New Roman" w:hAnsi="Times New Roman"/>
                <w:b/>
              </w:rPr>
            </w:pPr>
            <w:r w:rsidRPr="00534EC0">
              <w:rPr>
                <w:rFonts w:ascii="Times New Roman" w:hAnsi="Times New Roman"/>
                <w:b/>
              </w:rPr>
              <w:t xml:space="preserve">М.П. </w:t>
            </w:r>
          </w:p>
        </w:tc>
      </w:tr>
    </w:tbl>
    <w:p w14:paraId="110F6A19" w14:textId="77777777" w:rsidR="002D707D" w:rsidRPr="00720D86" w:rsidRDefault="002D707D" w:rsidP="002D707D">
      <w:pPr>
        <w:spacing w:after="0" w:line="240" w:lineRule="auto"/>
        <w:jc w:val="both"/>
        <w:rPr>
          <w:rFonts w:ascii="Times New Roman" w:hAnsi="Times New Roman"/>
          <w:sz w:val="24"/>
          <w:szCs w:val="24"/>
        </w:rPr>
        <w:sectPr w:rsidR="002D707D" w:rsidRPr="00720D86" w:rsidSect="002F5990">
          <w:headerReference w:type="first" r:id="rId9"/>
          <w:pgSz w:w="11906" w:h="16838"/>
          <w:pgMar w:top="709" w:right="851" w:bottom="1134" w:left="1134" w:header="709" w:footer="709" w:gutter="0"/>
          <w:cols w:space="708"/>
          <w:docGrid w:linePitch="360"/>
        </w:sectPr>
      </w:pPr>
    </w:p>
    <w:p w14:paraId="6D1BACB6" w14:textId="77777777" w:rsidR="00500398" w:rsidRDefault="00500398" w:rsidP="00500398">
      <w:pPr>
        <w:spacing w:after="0" w:line="240" w:lineRule="auto"/>
        <w:jc w:val="right"/>
        <w:rPr>
          <w:rFonts w:ascii="Times New Roman" w:hAnsi="Times New Roman"/>
          <w:bCs/>
          <w:sz w:val="24"/>
          <w:szCs w:val="24"/>
        </w:rPr>
      </w:pPr>
      <w:r w:rsidRPr="00A351A2">
        <w:rPr>
          <w:rFonts w:ascii="Times New Roman" w:hAnsi="Times New Roman"/>
          <w:bCs/>
          <w:sz w:val="24"/>
          <w:szCs w:val="24"/>
        </w:rPr>
        <w:t>Приложение № 2  к Государственному контракту</w:t>
      </w:r>
    </w:p>
    <w:p w14:paraId="59BDC3D2" w14:textId="77777777" w:rsidR="00500398" w:rsidRPr="00A351A2" w:rsidRDefault="00500398" w:rsidP="00500398">
      <w:pPr>
        <w:spacing w:after="0" w:line="240" w:lineRule="auto"/>
        <w:jc w:val="right"/>
        <w:rPr>
          <w:rFonts w:ascii="Times New Roman" w:hAnsi="Times New Roman"/>
          <w:bCs/>
          <w:sz w:val="24"/>
          <w:szCs w:val="24"/>
        </w:rPr>
      </w:pPr>
      <w:r>
        <w:rPr>
          <w:rFonts w:ascii="Times New Roman" w:hAnsi="Times New Roman"/>
          <w:bCs/>
          <w:sz w:val="24"/>
          <w:szCs w:val="24"/>
        </w:rPr>
        <w:t>№____ от _______________г.</w:t>
      </w:r>
      <w:r w:rsidRPr="00A351A2">
        <w:rPr>
          <w:rFonts w:ascii="Times New Roman" w:hAnsi="Times New Roman"/>
          <w:bCs/>
          <w:sz w:val="24"/>
          <w:szCs w:val="24"/>
        </w:rPr>
        <w:t xml:space="preserve">  </w:t>
      </w:r>
    </w:p>
    <w:p w14:paraId="600E29E0" w14:textId="7AB8F707" w:rsidR="00500398" w:rsidRDefault="00500398" w:rsidP="00500398">
      <w:pPr>
        <w:spacing w:after="0" w:line="240" w:lineRule="auto"/>
        <w:ind w:left="-567"/>
        <w:jc w:val="right"/>
      </w:pPr>
      <w:r w:rsidRPr="00A351A2">
        <w:object w:dxaOrig="15126" w:dyaOrig="29543" w14:anchorId="033D98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25pt;height:642.75pt" o:ole="">
            <v:imagedata r:id="rId10" o:title=""/>
          </v:shape>
          <o:OLEObject Type="Embed" ProgID="Excel.Sheet.8" ShapeID="_x0000_i1025" DrawAspect="Content" ObjectID="_1847252598" r:id="rId11"/>
        </w:objec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651"/>
      </w:tblGrid>
      <w:tr w:rsidR="00500398" w:rsidRPr="00FE312F" w14:paraId="5A34FE8B" w14:textId="77777777" w:rsidTr="0062449C">
        <w:trPr>
          <w:trHeight w:val="845"/>
        </w:trPr>
        <w:tc>
          <w:tcPr>
            <w:tcW w:w="4927" w:type="dxa"/>
          </w:tcPr>
          <w:p w14:paraId="1A69675F" w14:textId="77777777" w:rsidR="00500398" w:rsidRPr="002D31B8" w:rsidRDefault="00500398" w:rsidP="0062449C">
            <w:pPr>
              <w:rPr>
                <w:rFonts w:ascii="Times New Roman" w:hAnsi="Times New Roman"/>
                <w:bCs/>
                <w:sz w:val="18"/>
                <w:szCs w:val="18"/>
              </w:rPr>
            </w:pPr>
            <w:r w:rsidRPr="002D31B8">
              <w:rPr>
                <w:rFonts w:ascii="Times New Roman" w:hAnsi="Times New Roman"/>
                <w:bCs/>
                <w:sz w:val="18"/>
                <w:szCs w:val="18"/>
              </w:rPr>
              <w:t>ГОСУДАРСТВЕННЫЙ  ЗАКАЗЧИК</w:t>
            </w:r>
          </w:p>
          <w:p w14:paraId="4D589354" w14:textId="77777777" w:rsidR="00500398" w:rsidRPr="002D31B8" w:rsidRDefault="00500398" w:rsidP="0062449C">
            <w:pPr>
              <w:spacing w:after="200"/>
              <w:contextualSpacing/>
              <w:rPr>
                <w:rFonts w:ascii="Times New Roman" w:hAnsi="Times New Roman"/>
                <w:bCs/>
                <w:sz w:val="18"/>
                <w:szCs w:val="18"/>
              </w:rPr>
            </w:pPr>
            <w:r w:rsidRPr="002D31B8">
              <w:rPr>
                <w:rFonts w:ascii="Times New Roman" w:hAnsi="Times New Roman"/>
                <w:bCs/>
                <w:sz w:val="18"/>
                <w:szCs w:val="18"/>
              </w:rPr>
              <w:t>М.П.</w:t>
            </w:r>
          </w:p>
        </w:tc>
        <w:tc>
          <w:tcPr>
            <w:tcW w:w="4927" w:type="dxa"/>
          </w:tcPr>
          <w:p w14:paraId="5A18E19E" w14:textId="77777777" w:rsidR="00500398" w:rsidRPr="002D31B8" w:rsidRDefault="00500398" w:rsidP="0062449C">
            <w:pPr>
              <w:rPr>
                <w:rFonts w:ascii="Times New Roman" w:hAnsi="Times New Roman"/>
                <w:sz w:val="18"/>
                <w:szCs w:val="18"/>
              </w:rPr>
            </w:pPr>
            <w:r w:rsidRPr="002D31B8">
              <w:rPr>
                <w:rFonts w:ascii="Times New Roman" w:hAnsi="Times New Roman"/>
                <w:sz w:val="18"/>
                <w:szCs w:val="18"/>
              </w:rPr>
              <w:t>ПОСТАВЩИК</w:t>
            </w:r>
          </w:p>
          <w:p w14:paraId="08C07429" w14:textId="77777777" w:rsidR="00500398" w:rsidRPr="002D31B8" w:rsidRDefault="00500398" w:rsidP="0062449C">
            <w:pPr>
              <w:tabs>
                <w:tab w:val="left" w:pos="1277"/>
              </w:tabs>
              <w:rPr>
                <w:rFonts w:ascii="Times New Roman" w:hAnsi="Times New Roman"/>
                <w:sz w:val="18"/>
                <w:szCs w:val="18"/>
              </w:rPr>
            </w:pPr>
            <w:r w:rsidRPr="002D31B8">
              <w:rPr>
                <w:rFonts w:ascii="Times New Roman" w:hAnsi="Times New Roman"/>
                <w:sz w:val="18"/>
                <w:szCs w:val="18"/>
              </w:rPr>
              <w:t>М.П.</w:t>
            </w:r>
          </w:p>
        </w:tc>
      </w:tr>
    </w:tbl>
    <w:p w14:paraId="7720AFC6" w14:textId="77777777" w:rsidR="002D707D" w:rsidRDefault="002D707D" w:rsidP="00A059D8">
      <w:pPr>
        <w:pStyle w:val="a7"/>
        <w:ind w:right="252"/>
        <w:rPr>
          <w:rFonts w:ascii="Times New Roman" w:hAnsi="Times New Roman"/>
          <w:sz w:val="20"/>
          <w:szCs w:val="20"/>
        </w:rPr>
      </w:pPr>
    </w:p>
    <w:sectPr w:rsidR="002D707D" w:rsidSect="003D189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89985" w14:textId="77777777" w:rsidR="008926A2" w:rsidRDefault="008926A2" w:rsidP="002D707D">
      <w:pPr>
        <w:spacing w:after="0" w:line="240" w:lineRule="auto"/>
      </w:pPr>
      <w:r>
        <w:separator/>
      </w:r>
    </w:p>
  </w:endnote>
  <w:endnote w:type="continuationSeparator" w:id="0">
    <w:p w14:paraId="1B218DB7" w14:textId="77777777" w:rsidR="008926A2" w:rsidRDefault="008926A2" w:rsidP="002D7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4D5A6" w14:textId="77777777" w:rsidR="008926A2" w:rsidRDefault="008926A2" w:rsidP="002D707D">
      <w:pPr>
        <w:spacing w:after="0" w:line="240" w:lineRule="auto"/>
      </w:pPr>
      <w:r>
        <w:separator/>
      </w:r>
    </w:p>
  </w:footnote>
  <w:footnote w:type="continuationSeparator" w:id="0">
    <w:p w14:paraId="24B86310" w14:textId="77777777" w:rsidR="008926A2" w:rsidRDefault="008926A2" w:rsidP="002D70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7935B" w14:textId="77777777" w:rsidR="00153608" w:rsidRDefault="00D518EA">
    <w:pPr>
      <w:pStyle w:val="a3"/>
      <w:jc w:val="right"/>
    </w:pPr>
  </w:p>
  <w:p w14:paraId="3BDCE10D" w14:textId="77777777" w:rsidR="00153608" w:rsidRDefault="00D518E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52C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1406B7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1B51E3B"/>
    <w:multiLevelType w:val="multilevel"/>
    <w:tmpl w:val="F5461AF8"/>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07D"/>
    <w:rsid w:val="000647FD"/>
    <w:rsid w:val="000950FF"/>
    <w:rsid w:val="000A413A"/>
    <w:rsid w:val="000D06C0"/>
    <w:rsid w:val="00164D17"/>
    <w:rsid w:val="0016628C"/>
    <w:rsid w:val="00196520"/>
    <w:rsid w:val="001E4D0F"/>
    <w:rsid w:val="001E6E51"/>
    <w:rsid w:val="002039F5"/>
    <w:rsid w:val="00214CA7"/>
    <w:rsid w:val="0029119C"/>
    <w:rsid w:val="002B2ED5"/>
    <w:rsid w:val="002B498B"/>
    <w:rsid w:val="002D707D"/>
    <w:rsid w:val="002F5990"/>
    <w:rsid w:val="0037319C"/>
    <w:rsid w:val="00376287"/>
    <w:rsid w:val="003B6312"/>
    <w:rsid w:val="003C446B"/>
    <w:rsid w:val="003D1891"/>
    <w:rsid w:val="003E25D6"/>
    <w:rsid w:val="004733A9"/>
    <w:rsid w:val="00500398"/>
    <w:rsid w:val="005111F1"/>
    <w:rsid w:val="00536874"/>
    <w:rsid w:val="00537956"/>
    <w:rsid w:val="005462F2"/>
    <w:rsid w:val="005B1EFF"/>
    <w:rsid w:val="005D1BAF"/>
    <w:rsid w:val="006547B9"/>
    <w:rsid w:val="006B1867"/>
    <w:rsid w:val="006E1816"/>
    <w:rsid w:val="00714967"/>
    <w:rsid w:val="00741729"/>
    <w:rsid w:val="0075079D"/>
    <w:rsid w:val="00762F2A"/>
    <w:rsid w:val="00784B58"/>
    <w:rsid w:val="00796BBF"/>
    <w:rsid w:val="007B23D6"/>
    <w:rsid w:val="007C5E6A"/>
    <w:rsid w:val="007C664A"/>
    <w:rsid w:val="007D7330"/>
    <w:rsid w:val="008253B7"/>
    <w:rsid w:val="00837CF9"/>
    <w:rsid w:val="008819E1"/>
    <w:rsid w:val="0088574A"/>
    <w:rsid w:val="008926A2"/>
    <w:rsid w:val="0089774E"/>
    <w:rsid w:val="008E3262"/>
    <w:rsid w:val="009026F6"/>
    <w:rsid w:val="009343DC"/>
    <w:rsid w:val="00957CD7"/>
    <w:rsid w:val="009A3155"/>
    <w:rsid w:val="009B6152"/>
    <w:rsid w:val="009C5E98"/>
    <w:rsid w:val="009C6B80"/>
    <w:rsid w:val="009D1BA5"/>
    <w:rsid w:val="00A027E8"/>
    <w:rsid w:val="00A059D8"/>
    <w:rsid w:val="00A34A8C"/>
    <w:rsid w:val="00A5304F"/>
    <w:rsid w:val="00A76955"/>
    <w:rsid w:val="00B57E07"/>
    <w:rsid w:val="00B77B02"/>
    <w:rsid w:val="00BC79F2"/>
    <w:rsid w:val="00C351FE"/>
    <w:rsid w:val="00C370EE"/>
    <w:rsid w:val="00C623DA"/>
    <w:rsid w:val="00C637ED"/>
    <w:rsid w:val="00C84386"/>
    <w:rsid w:val="00C865D2"/>
    <w:rsid w:val="00D37A89"/>
    <w:rsid w:val="00D518EA"/>
    <w:rsid w:val="00DC788E"/>
    <w:rsid w:val="00DD42C4"/>
    <w:rsid w:val="00E02419"/>
    <w:rsid w:val="00E26150"/>
    <w:rsid w:val="00E364FA"/>
    <w:rsid w:val="00EB55BA"/>
    <w:rsid w:val="00EC2E44"/>
    <w:rsid w:val="00F12865"/>
    <w:rsid w:val="00F47ABF"/>
    <w:rsid w:val="00FA219B"/>
    <w:rsid w:val="00FF69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B1B12EE"/>
  <w15:docId w15:val="{C7DB7147-3B64-4CA2-AAAB-5A3C907D3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707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707D"/>
    <w:pPr>
      <w:tabs>
        <w:tab w:val="center" w:pos="4677"/>
        <w:tab w:val="right" w:pos="9355"/>
      </w:tabs>
      <w:spacing w:after="0" w:line="240" w:lineRule="auto"/>
    </w:pPr>
    <w:rPr>
      <w:sz w:val="20"/>
      <w:szCs w:val="20"/>
    </w:rPr>
  </w:style>
  <w:style w:type="character" w:customStyle="1" w:styleId="a4">
    <w:name w:val="Верхний колонтитул Знак"/>
    <w:basedOn w:val="a0"/>
    <w:link w:val="a3"/>
    <w:uiPriority w:val="99"/>
    <w:rsid w:val="002D707D"/>
    <w:rPr>
      <w:rFonts w:ascii="Calibri" w:eastAsia="Times New Roman" w:hAnsi="Calibri" w:cs="Times New Roman"/>
      <w:sz w:val="20"/>
      <w:szCs w:val="20"/>
      <w:lang w:eastAsia="ru-RU"/>
    </w:rPr>
  </w:style>
  <w:style w:type="paragraph" w:customStyle="1" w:styleId="1">
    <w:name w:val="Обычный1"/>
    <w:link w:val="CharChar"/>
    <w:rsid w:val="002D707D"/>
    <w:pPr>
      <w:widowControl w:val="0"/>
      <w:spacing w:after="0" w:line="300" w:lineRule="auto"/>
      <w:ind w:firstLine="720"/>
    </w:pPr>
    <w:rPr>
      <w:rFonts w:ascii="Times New Roman" w:eastAsia="Times New Roman" w:hAnsi="Times New Roman" w:cs="Times New Roman"/>
      <w:szCs w:val="20"/>
      <w:lang w:eastAsia="ru-RU"/>
    </w:rPr>
  </w:style>
  <w:style w:type="paragraph" w:styleId="a5">
    <w:name w:val="Title"/>
    <w:basedOn w:val="a"/>
    <w:link w:val="a6"/>
    <w:qFormat/>
    <w:rsid w:val="002D707D"/>
    <w:pPr>
      <w:spacing w:after="0" w:line="240" w:lineRule="auto"/>
      <w:jc w:val="center"/>
    </w:pPr>
    <w:rPr>
      <w:rFonts w:ascii="Times New Roman" w:hAnsi="Times New Roman"/>
      <w:b/>
      <w:bCs/>
      <w:sz w:val="24"/>
      <w:szCs w:val="24"/>
    </w:rPr>
  </w:style>
  <w:style w:type="character" w:customStyle="1" w:styleId="a6">
    <w:name w:val="Заголовок Знак"/>
    <w:basedOn w:val="a0"/>
    <w:link w:val="a5"/>
    <w:rsid w:val="002D707D"/>
    <w:rPr>
      <w:rFonts w:ascii="Times New Roman" w:eastAsia="Times New Roman" w:hAnsi="Times New Roman" w:cs="Times New Roman"/>
      <w:b/>
      <w:bCs/>
      <w:sz w:val="24"/>
      <w:szCs w:val="24"/>
      <w:lang w:eastAsia="ru-RU"/>
    </w:rPr>
  </w:style>
  <w:style w:type="paragraph" w:styleId="a7">
    <w:name w:val="No Spacing"/>
    <w:aliases w:val="Таблицы"/>
    <w:link w:val="a8"/>
    <w:qFormat/>
    <w:rsid w:val="002D707D"/>
    <w:pPr>
      <w:spacing w:after="0" w:line="240" w:lineRule="auto"/>
    </w:pPr>
    <w:rPr>
      <w:rFonts w:ascii="Calibri" w:eastAsia="Times New Roman" w:hAnsi="Calibri" w:cs="Times New Roman"/>
    </w:rPr>
  </w:style>
  <w:style w:type="paragraph" w:customStyle="1" w:styleId="2">
    <w:name w:val="Обычный2"/>
    <w:rsid w:val="002D707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table" w:styleId="a9">
    <w:name w:val="Table Grid"/>
    <w:basedOn w:val="a1"/>
    <w:uiPriority w:val="59"/>
    <w:rsid w:val="002D707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2D707D"/>
    <w:pPr>
      <w:ind w:left="720"/>
      <w:contextualSpacing/>
    </w:pPr>
  </w:style>
  <w:style w:type="character" w:customStyle="1" w:styleId="a8">
    <w:name w:val="Без интервала Знак"/>
    <w:aliases w:val="Таблицы Знак"/>
    <w:link w:val="a7"/>
    <w:uiPriority w:val="99"/>
    <w:locked/>
    <w:rsid w:val="002D707D"/>
    <w:rPr>
      <w:rFonts w:ascii="Calibri" w:eastAsia="Times New Roman" w:hAnsi="Calibri" w:cs="Times New Roman"/>
    </w:rPr>
  </w:style>
  <w:style w:type="character" w:customStyle="1" w:styleId="CharChar">
    <w:name w:val="Обычный Char Char"/>
    <w:link w:val="1"/>
    <w:locked/>
    <w:rsid w:val="002D707D"/>
    <w:rPr>
      <w:rFonts w:ascii="Times New Roman" w:eastAsia="Times New Roman" w:hAnsi="Times New Roman" w:cs="Times New Roman"/>
      <w:szCs w:val="20"/>
      <w:lang w:eastAsia="ru-RU"/>
    </w:rPr>
  </w:style>
  <w:style w:type="character" w:customStyle="1" w:styleId="ab">
    <w:name w:val="Абзац списка Знак"/>
    <w:link w:val="aa"/>
    <w:uiPriority w:val="99"/>
    <w:locked/>
    <w:rsid w:val="002D707D"/>
    <w:rPr>
      <w:rFonts w:ascii="Calibri" w:eastAsia="Times New Roman" w:hAnsi="Calibri" w:cs="Times New Roman"/>
      <w:lang w:eastAsia="ru-RU"/>
    </w:rPr>
  </w:style>
  <w:style w:type="paragraph" w:styleId="ac">
    <w:name w:val="footer"/>
    <w:basedOn w:val="a"/>
    <w:link w:val="ad"/>
    <w:uiPriority w:val="99"/>
    <w:semiHidden/>
    <w:unhideWhenUsed/>
    <w:rsid w:val="002D707D"/>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2D707D"/>
    <w:rPr>
      <w:rFonts w:ascii="Calibri" w:eastAsia="Times New Roman" w:hAnsi="Calibri" w:cs="Times New Roman"/>
      <w:lang w:eastAsia="ru-RU"/>
    </w:rPr>
  </w:style>
  <w:style w:type="paragraph" w:styleId="20">
    <w:name w:val="Body Text 2"/>
    <w:basedOn w:val="a"/>
    <w:link w:val="21"/>
    <w:uiPriority w:val="99"/>
    <w:unhideWhenUsed/>
    <w:rsid w:val="006B1867"/>
    <w:pPr>
      <w:spacing w:after="160" w:line="259" w:lineRule="auto"/>
    </w:pPr>
    <w:rPr>
      <w:rFonts w:ascii="Times New Roman" w:eastAsiaTheme="minorHAnsi" w:hAnsi="Times New Roman"/>
      <w:sz w:val="24"/>
      <w:szCs w:val="24"/>
      <w:lang w:eastAsia="en-US"/>
    </w:rPr>
  </w:style>
  <w:style w:type="character" w:customStyle="1" w:styleId="21">
    <w:name w:val="Основной текст 2 Знак"/>
    <w:basedOn w:val="a0"/>
    <w:link w:val="20"/>
    <w:uiPriority w:val="99"/>
    <w:rsid w:val="006B1867"/>
    <w:rPr>
      <w:rFonts w:ascii="Times New Roman" w:hAnsi="Times New Roman" w:cs="Times New Roman"/>
      <w:sz w:val="24"/>
      <w:szCs w:val="24"/>
    </w:rPr>
  </w:style>
  <w:style w:type="paragraph" w:styleId="ae">
    <w:name w:val="Normal (Web)"/>
    <w:basedOn w:val="a"/>
    <w:uiPriority w:val="99"/>
    <w:unhideWhenUsed/>
    <w:rsid w:val="001E6E51"/>
    <w:pPr>
      <w:spacing w:before="100" w:beforeAutospacing="1" w:after="100" w:afterAutospacing="1" w:line="240" w:lineRule="auto"/>
    </w:pPr>
    <w:rPr>
      <w:rFonts w:ascii="Times New Roman" w:hAnsi="Times New Roman"/>
      <w:sz w:val="24"/>
      <w:szCs w:val="24"/>
    </w:rPr>
  </w:style>
  <w:style w:type="character" w:styleId="af">
    <w:name w:val="Hyperlink"/>
    <w:uiPriority w:val="99"/>
    <w:rsid w:val="00784B58"/>
    <w:rPr>
      <w:rFonts w:cs="Times New Roman"/>
      <w:color w:val="0000FF"/>
      <w:u w:val="single"/>
    </w:rPr>
  </w:style>
  <w:style w:type="paragraph" w:customStyle="1" w:styleId="s1">
    <w:name w:val="s_1"/>
    <w:basedOn w:val="a"/>
    <w:rsid w:val="00784B58"/>
    <w:pPr>
      <w:spacing w:before="100" w:beforeAutospacing="1" w:after="100" w:afterAutospacing="1" w:line="240" w:lineRule="auto"/>
    </w:pPr>
    <w:rPr>
      <w:rFonts w:ascii="Times New Roman" w:hAnsi="Times New Roman"/>
      <w:sz w:val="24"/>
      <w:szCs w:val="24"/>
    </w:rPr>
  </w:style>
  <w:style w:type="character" w:customStyle="1" w:styleId="ftfbn-rosterid">
    <w:name w:val="ftfbn-roster__id"/>
    <w:basedOn w:val="a0"/>
    <w:rsid w:val="008E3262"/>
  </w:style>
  <w:style w:type="paragraph" w:customStyle="1" w:styleId="10">
    <w:name w:val="Без интервала1"/>
    <w:uiPriority w:val="99"/>
    <w:rsid w:val="009C5E98"/>
    <w:pPr>
      <w:spacing w:after="0" w:line="240" w:lineRule="auto"/>
    </w:pPr>
    <w:rPr>
      <w:rFonts w:ascii="Calibri" w:eastAsia="Times New Roman" w:hAnsi="Calibri" w:cs="Times New Roman"/>
    </w:rPr>
  </w:style>
  <w:style w:type="table" w:customStyle="1" w:styleId="TableNormal1">
    <w:name w:val="Table Normal1"/>
    <w:uiPriority w:val="2"/>
    <w:semiHidden/>
    <w:qFormat/>
    <w:rsid w:val="000950F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
    <w:name w:val="Table Normal"/>
    <w:uiPriority w:val="2"/>
    <w:semiHidden/>
    <w:unhideWhenUsed/>
    <w:qFormat/>
    <w:rsid w:val="00C623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2">
    <w:name w:val="Сетка таблицы2"/>
    <w:basedOn w:val="a1"/>
    <w:next w:val="a9"/>
    <w:uiPriority w:val="59"/>
    <w:rsid w:val="00C37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4000/3cd4512b8c634f543d68d0da993c1bcb17a24bb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xls"/><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31646-B0E2-4247-B000-2BC7DABCC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4200</Words>
  <Characters>23944</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Госзакупка</dc:creator>
  <cp:keywords/>
  <dc:description/>
  <cp:lastModifiedBy>44-ФЗ</cp:lastModifiedBy>
  <cp:revision>6</cp:revision>
  <cp:lastPrinted>2026-06-30T14:01:00Z</cp:lastPrinted>
  <dcterms:created xsi:type="dcterms:W3CDTF">2025-11-17T13:31:00Z</dcterms:created>
  <dcterms:modified xsi:type="dcterms:W3CDTF">2026-08-03T05:57:00Z</dcterms:modified>
</cp:coreProperties>
</file>