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DB862" w14:textId="2A02C5D8" w:rsidR="00FE10B6" w:rsidRPr="00407F5D" w:rsidRDefault="00FE10B6" w:rsidP="00FE10B6">
      <w:pPr>
        <w:jc w:val="center"/>
      </w:pPr>
      <w:r w:rsidRPr="00407F5D">
        <w:t>ДОГОВОР №</w:t>
      </w:r>
      <w:r w:rsidR="00395D9A">
        <w:t xml:space="preserve"> </w:t>
      </w:r>
    </w:p>
    <w:p w14:paraId="3F6741F9" w14:textId="67979C68" w:rsidR="00943CCC" w:rsidRPr="00407F5D" w:rsidRDefault="00943CCC" w:rsidP="00943CCC">
      <w:pPr>
        <w:suppressAutoHyphens/>
        <w:ind w:firstLine="559"/>
        <w:jc w:val="center"/>
        <w:rPr>
          <w:color w:val="000000"/>
        </w:rPr>
      </w:pPr>
      <w:r w:rsidRPr="00407F5D">
        <w:t xml:space="preserve">на оказание услуг по производству и передаче готового питания для инвалидов стационара </w:t>
      </w:r>
      <w:r w:rsidR="00293708">
        <w:t>филиала</w:t>
      </w:r>
      <w:r w:rsidRPr="00407F5D">
        <w:t xml:space="preserve"> "</w:t>
      </w:r>
      <w:r w:rsidR="00293708">
        <w:t>Пятигорский</w:t>
      </w:r>
      <w:r w:rsidRPr="00407F5D">
        <w:t xml:space="preserve">" </w:t>
      </w:r>
      <w:r w:rsidR="00293708">
        <w:t>АО</w:t>
      </w:r>
      <w:r w:rsidRPr="00407F5D">
        <w:t xml:space="preserve"> «Московское </w:t>
      </w:r>
      <w:proofErr w:type="spellStart"/>
      <w:r w:rsidRPr="00407F5D">
        <w:t>ПрОП</w:t>
      </w:r>
      <w:proofErr w:type="spellEnd"/>
      <w:r w:rsidRPr="00407F5D">
        <w:t xml:space="preserve">» </w:t>
      </w:r>
    </w:p>
    <w:p w14:paraId="775AB409" w14:textId="77777777" w:rsidR="00943CCC" w:rsidRPr="00407F5D" w:rsidRDefault="00943CCC" w:rsidP="00943CCC">
      <w:pPr>
        <w:suppressAutoHyphens/>
        <w:ind w:firstLine="559"/>
        <w:jc w:val="center"/>
        <w:rPr>
          <w:b/>
          <w:bCs/>
          <w:color w:val="000000"/>
          <w:lang w:eastAsia="ar-SA"/>
        </w:rPr>
      </w:pPr>
    </w:p>
    <w:p w14:paraId="6DB9C184" w14:textId="77777777" w:rsidR="00FE10B6" w:rsidRPr="00407F5D" w:rsidRDefault="00FE10B6" w:rsidP="00943CCC">
      <w:pPr>
        <w:suppressAutoHyphens/>
        <w:jc w:val="both"/>
        <w:rPr>
          <w:b/>
          <w:lang w:eastAsia="ar-SA"/>
        </w:rPr>
      </w:pPr>
    </w:p>
    <w:p w14:paraId="0A41D5B9" w14:textId="788DAE2F" w:rsidR="00943CCC" w:rsidRPr="00407F5D" w:rsidRDefault="00943CCC" w:rsidP="00943CCC">
      <w:pPr>
        <w:suppressAutoHyphens/>
        <w:ind w:firstLine="559"/>
        <w:jc w:val="both"/>
        <w:rPr>
          <w:lang w:eastAsia="ar-SA"/>
        </w:rPr>
      </w:pPr>
      <w:r w:rsidRPr="00407F5D">
        <w:rPr>
          <w:color w:val="000000"/>
          <w:lang w:eastAsia="ar-SA"/>
        </w:rPr>
        <w:t xml:space="preserve">г. </w:t>
      </w:r>
      <w:r w:rsidR="00293708">
        <w:rPr>
          <w:color w:val="000000"/>
          <w:lang w:eastAsia="ar-SA"/>
        </w:rPr>
        <w:t>Пятигорск</w:t>
      </w:r>
      <w:r w:rsidRPr="00407F5D">
        <w:rPr>
          <w:lang w:eastAsia="ar-SA"/>
        </w:rPr>
        <w:t xml:space="preserve">                                           </w:t>
      </w:r>
      <w:r w:rsidR="00C74612">
        <w:rPr>
          <w:lang w:eastAsia="ar-SA"/>
        </w:rPr>
        <w:t xml:space="preserve">        </w:t>
      </w:r>
      <w:r w:rsidRPr="00407F5D">
        <w:rPr>
          <w:lang w:eastAsia="ar-SA"/>
        </w:rPr>
        <w:t xml:space="preserve">            </w:t>
      </w:r>
      <w:r w:rsidR="00473137">
        <w:rPr>
          <w:lang w:eastAsia="ar-SA"/>
        </w:rPr>
        <w:t xml:space="preserve">      </w:t>
      </w:r>
      <w:r w:rsidRPr="00407F5D">
        <w:rPr>
          <w:lang w:eastAsia="ar-SA"/>
        </w:rPr>
        <w:t xml:space="preserve">                       «</w:t>
      </w:r>
      <w:r w:rsidR="008F561D">
        <w:rPr>
          <w:lang w:eastAsia="ar-SA"/>
        </w:rPr>
        <w:t>__</w:t>
      </w:r>
      <w:r w:rsidRPr="00407F5D">
        <w:rPr>
          <w:lang w:eastAsia="ar-SA"/>
        </w:rPr>
        <w:t>»</w:t>
      </w:r>
      <w:r w:rsidR="00D662E2">
        <w:rPr>
          <w:lang w:eastAsia="ar-SA"/>
        </w:rPr>
        <w:t xml:space="preserve"> </w:t>
      </w:r>
      <w:r w:rsidR="001F42E7">
        <w:rPr>
          <w:lang w:eastAsia="ar-SA"/>
        </w:rPr>
        <w:t>_______</w:t>
      </w:r>
      <w:r w:rsidR="004D18E9" w:rsidRPr="00407F5D">
        <w:rPr>
          <w:lang w:eastAsia="ar-SA"/>
        </w:rPr>
        <w:t xml:space="preserve"> </w:t>
      </w:r>
      <w:r w:rsidRPr="00407F5D">
        <w:rPr>
          <w:lang w:eastAsia="ar-SA"/>
        </w:rPr>
        <w:t>20</w:t>
      </w:r>
      <w:r w:rsidR="00473137">
        <w:rPr>
          <w:lang w:eastAsia="ar-SA"/>
        </w:rPr>
        <w:t>2</w:t>
      </w:r>
      <w:r w:rsidR="000911C2">
        <w:rPr>
          <w:lang w:eastAsia="ar-SA"/>
        </w:rPr>
        <w:t>6</w:t>
      </w:r>
      <w:r w:rsidRPr="00407F5D">
        <w:rPr>
          <w:lang w:eastAsia="ar-SA"/>
        </w:rPr>
        <w:t xml:space="preserve"> г.</w:t>
      </w:r>
    </w:p>
    <w:p w14:paraId="1AB0DBEC" w14:textId="77777777" w:rsidR="00943CCC" w:rsidRPr="00C07DC9" w:rsidRDefault="00943CCC" w:rsidP="00943CCC">
      <w:pPr>
        <w:suppressAutoHyphens/>
        <w:ind w:firstLine="559"/>
        <w:jc w:val="both"/>
        <w:rPr>
          <w:lang w:eastAsia="ar-SA"/>
        </w:rPr>
      </w:pPr>
    </w:p>
    <w:p w14:paraId="0B53D581" w14:textId="4ADD8D5F" w:rsidR="00943CCC" w:rsidRPr="00C07DC9" w:rsidRDefault="00293708" w:rsidP="00CF5D72">
      <w:pPr>
        <w:ind w:firstLine="555"/>
        <w:jc w:val="both"/>
        <w:rPr>
          <w:lang w:eastAsia="ar-SA"/>
        </w:rPr>
      </w:pPr>
      <w:r>
        <w:rPr>
          <w:bCs/>
        </w:rPr>
        <w:t xml:space="preserve">Акционерное общество </w:t>
      </w:r>
      <w:r w:rsidR="00943CCC" w:rsidRPr="00C07DC9">
        <w:rPr>
          <w:bCs/>
        </w:rPr>
        <w:t>«Московское протезно-ортопедическое предприятие»</w:t>
      </w:r>
      <w:r>
        <w:rPr>
          <w:bCs/>
        </w:rPr>
        <w:t xml:space="preserve"> (АО «Московское </w:t>
      </w:r>
      <w:proofErr w:type="spellStart"/>
      <w:r>
        <w:rPr>
          <w:bCs/>
        </w:rPr>
        <w:t>ПрОП</w:t>
      </w:r>
      <w:proofErr w:type="spellEnd"/>
      <w:r>
        <w:rPr>
          <w:bCs/>
        </w:rPr>
        <w:t>»)</w:t>
      </w:r>
      <w:proofErr w:type="gramStart"/>
      <w:r w:rsidR="00943CCC" w:rsidRPr="00C07DC9">
        <w:rPr>
          <w:bCs/>
        </w:rPr>
        <w:t xml:space="preserve"> </w:t>
      </w:r>
      <w:r w:rsidR="00943CCC" w:rsidRPr="00C07DC9">
        <w:t>,</w:t>
      </w:r>
      <w:proofErr w:type="gramEnd"/>
      <w:r w:rsidR="00943CCC" w:rsidRPr="00C07DC9">
        <w:t xml:space="preserve"> именуемое в дальнейшем «</w:t>
      </w:r>
      <w:r w:rsidR="008D3FFE" w:rsidRPr="00C07DC9">
        <w:t>Заказчик</w:t>
      </w:r>
      <w:r w:rsidR="00943CCC" w:rsidRPr="00C07DC9">
        <w:t xml:space="preserve">», </w:t>
      </w:r>
      <w:r w:rsidR="00943CCC" w:rsidRPr="00C07DC9">
        <w:rPr>
          <w:rFonts w:eastAsia="Lucida Sans Unicode" w:cs="Tahoma"/>
          <w:color w:val="000000"/>
          <w:lang w:bidi="en-US"/>
        </w:rPr>
        <w:t>в лице управляющего филиалом «</w:t>
      </w:r>
      <w:r>
        <w:rPr>
          <w:rFonts w:eastAsia="Lucida Sans Unicode" w:cs="Tahoma"/>
          <w:color w:val="000000"/>
          <w:lang w:bidi="en-US"/>
        </w:rPr>
        <w:t>Пятигорский</w:t>
      </w:r>
      <w:r w:rsidR="00943CCC" w:rsidRPr="00C07DC9">
        <w:rPr>
          <w:rFonts w:eastAsia="Lucida Sans Unicode" w:cs="Tahoma"/>
          <w:color w:val="000000"/>
          <w:lang w:bidi="en-US"/>
        </w:rPr>
        <w:t xml:space="preserve">» </w:t>
      </w:r>
      <w:r>
        <w:rPr>
          <w:rFonts w:eastAsia="Lucida Sans Unicode" w:cs="Tahoma"/>
          <w:color w:val="000000"/>
          <w:lang w:bidi="en-US"/>
        </w:rPr>
        <w:t>Акционерного общества</w:t>
      </w:r>
      <w:r w:rsidR="00943CCC" w:rsidRPr="00C07DC9">
        <w:rPr>
          <w:rFonts w:eastAsia="Lucida Sans Unicode" w:cs="Tahoma"/>
          <w:color w:val="000000"/>
          <w:lang w:bidi="en-US"/>
        </w:rPr>
        <w:t xml:space="preserve"> «Московское протезно-ортопедическое предприятие» </w:t>
      </w:r>
      <w:proofErr w:type="spellStart"/>
      <w:r>
        <w:rPr>
          <w:rFonts w:eastAsia="Lucida Sans Unicode" w:cs="Tahoma"/>
          <w:color w:val="000000"/>
          <w:lang w:bidi="en-US"/>
        </w:rPr>
        <w:t>Шнахова</w:t>
      </w:r>
      <w:proofErr w:type="spellEnd"/>
      <w:r>
        <w:rPr>
          <w:rFonts w:eastAsia="Lucida Sans Unicode" w:cs="Tahoma"/>
          <w:color w:val="000000"/>
          <w:lang w:bidi="en-US"/>
        </w:rPr>
        <w:t xml:space="preserve"> Аслана </w:t>
      </w:r>
      <w:proofErr w:type="spellStart"/>
      <w:r>
        <w:rPr>
          <w:rFonts w:eastAsia="Lucida Sans Unicode" w:cs="Tahoma"/>
          <w:color w:val="000000"/>
          <w:lang w:bidi="en-US"/>
        </w:rPr>
        <w:t>Ахмедовича</w:t>
      </w:r>
      <w:proofErr w:type="spellEnd"/>
      <w:r w:rsidR="00B71F9C" w:rsidRPr="00C07DC9">
        <w:rPr>
          <w:rFonts w:eastAsia="Lucida Sans Unicode" w:cs="Tahoma"/>
          <w:color w:val="000000"/>
          <w:lang w:bidi="en-US"/>
        </w:rPr>
        <w:t>,</w:t>
      </w:r>
      <w:r w:rsidR="00943CCC" w:rsidRPr="00C07DC9">
        <w:rPr>
          <w:rFonts w:eastAsia="Lucida Sans Unicode" w:cs="Tahoma"/>
          <w:color w:val="000000"/>
          <w:lang w:bidi="en-US"/>
        </w:rPr>
        <w:t xml:space="preserve"> действующего на основании Положения о филиале</w:t>
      </w:r>
      <w:r w:rsidR="00B71F9C" w:rsidRPr="00C07DC9">
        <w:rPr>
          <w:rFonts w:eastAsia="Lucida Sans Unicode" w:cs="Tahoma"/>
          <w:color w:val="000000"/>
          <w:lang w:bidi="en-US"/>
        </w:rPr>
        <w:t xml:space="preserve"> и доверенности №</w:t>
      </w:r>
      <w:r>
        <w:rPr>
          <w:rFonts w:eastAsia="Lucida Sans Unicode" w:cs="Tahoma"/>
          <w:color w:val="000000"/>
          <w:lang w:bidi="en-US"/>
        </w:rPr>
        <w:t xml:space="preserve"> </w:t>
      </w:r>
      <w:r w:rsidR="000911C2">
        <w:rPr>
          <w:rFonts w:eastAsia="Lucida Sans Unicode" w:cs="Tahoma"/>
          <w:color w:val="000000"/>
          <w:lang w:bidi="en-US"/>
        </w:rPr>
        <w:t>133</w:t>
      </w:r>
      <w:r>
        <w:rPr>
          <w:rFonts w:eastAsia="Lucida Sans Unicode" w:cs="Tahoma"/>
          <w:color w:val="000000"/>
          <w:lang w:bidi="en-US"/>
        </w:rPr>
        <w:t>-2</w:t>
      </w:r>
      <w:r w:rsidR="000911C2">
        <w:rPr>
          <w:rFonts w:eastAsia="Lucida Sans Unicode" w:cs="Tahoma"/>
          <w:color w:val="000000"/>
          <w:lang w:bidi="en-US"/>
        </w:rPr>
        <w:t>5</w:t>
      </w:r>
      <w:r w:rsidR="00B71F9C" w:rsidRPr="00C07DC9">
        <w:rPr>
          <w:rFonts w:eastAsia="Lucida Sans Unicode" w:cs="Tahoma"/>
          <w:color w:val="000000"/>
          <w:lang w:bidi="en-US"/>
        </w:rPr>
        <w:t xml:space="preserve"> от </w:t>
      </w:r>
      <w:r w:rsidR="000911C2">
        <w:rPr>
          <w:rFonts w:eastAsia="Lucida Sans Unicode" w:cs="Tahoma"/>
          <w:color w:val="000000"/>
          <w:lang w:bidi="en-US"/>
        </w:rPr>
        <w:t>08</w:t>
      </w:r>
      <w:r w:rsidR="00B71F9C" w:rsidRPr="00C07DC9">
        <w:rPr>
          <w:rFonts w:eastAsia="Lucida Sans Unicode" w:cs="Tahoma"/>
          <w:color w:val="000000"/>
          <w:lang w:bidi="en-US"/>
        </w:rPr>
        <w:t>.</w:t>
      </w:r>
      <w:r w:rsidR="000911C2">
        <w:rPr>
          <w:rFonts w:eastAsia="Lucida Sans Unicode" w:cs="Tahoma"/>
          <w:color w:val="000000"/>
          <w:lang w:bidi="en-US"/>
        </w:rPr>
        <w:t>12</w:t>
      </w:r>
      <w:r w:rsidR="00B71F9C" w:rsidRPr="00C07DC9">
        <w:rPr>
          <w:rFonts w:eastAsia="Lucida Sans Unicode" w:cs="Tahoma"/>
          <w:color w:val="000000"/>
          <w:lang w:bidi="en-US"/>
        </w:rPr>
        <w:t>.202</w:t>
      </w:r>
      <w:r w:rsidR="000911C2">
        <w:rPr>
          <w:rFonts w:eastAsia="Lucida Sans Unicode" w:cs="Tahoma"/>
          <w:color w:val="000000"/>
          <w:lang w:bidi="en-US"/>
        </w:rPr>
        <w:t>5</w:t>
      </w:r>
      <w:r w:rsidR="00B71F9C" w:rsidRPr="00C07DC9">
        <w:rPr>
          <w:rFonts w:eastAsia="Lucida Sans Unicode" w:cs="Tahoma"/>
          <w:color w:val="000000"/>
          <w:lang w:bidi="en-US"/>
        </w:rPr>
        <w:t>г.</w:t>
      </w:r>
      <w:r w:rsidR="00943CCC" w:rsidRPr="00C07DC9">
        <w:rPr>
          <w:lang w:eastAsia="ar-SA"/>
        </w:rPr>
        <w:t>, с одной стороны, и</w:t>
      </w:r>
      <w:r w:rsidR="00943CCC" w:rsidRPr="00C07DC9">
        <w:rPr>
          <w:b/>
          <w:bCs/>
          <w:lang w:eastAsia="ar-SA"/>
        </w:rPr>
        <w:t xml:space="preserve"> </w:t>
      </w:r>
      <w:r w:rsidR="008F561D">
        <w:rPr>
          <w:lang w:eastAsia="ar-SA"/>
        </w:rPr>
        <w:t>____________________________________</w:t>
      </w:r>
      <w:r w:rsidR="002E6863">
        <w:rPr>
          <w:sz w:val="26"/>
          <w:szCs w:val="26"/>
        </w:rPr>
        <w:t>,</w:t>
      </w:r>
      <w:r w:rsidR="00A24EB7" w:rsidRPr="00C07DC9">
        <w:t xml:space="preserve"> именуемый</w:t>
      </w:r>
      <w:r w:rsidR="00B71F9C" w:rsidRPr="00C07DC9">
        <w:t xml:space="preserve"> в дальнейшем "Исполнитель",</w:t>
      </w:r>
      <w:r w:rsidR="002E6863">
        <w:t xml:space="preserve"> </w:t>
      </w:r>
      <w:r w:rsidR="00356956">
        <w:t xml:space="preserve">действующий на основании </w:t>
      </w:r>
      <w:r w:rsidR="008F561D">
        <w:t>_______________________</w:t>
      </w:r>
      <w:r w:rsidR="002E6863">
        <w:t>,</w:t>
      </w:r>
      <w:r w:rsidR="00B71F9C" w:rsidRPr="00C07DC9">
        <w:t xml:space="preserve"> с другой стороны, на основании </w:t>
      </w:r>
      <w:proofErr w:type="spellStart"/>
      <w:r w:rsidR="002E6863">
        <w:t>пп</w:t>
      </w:r>
      <w:proofErr w:type="spellEnd"/>
      <w:r w:rsidR="002E6863">
        <w:t xml:space="preserve">. </w:t>
      </w:r>
      <w:r w:rsidR="007523F6">
        <w:t>2</w:t>
      </w:r>
      <w:r w:rsidR="002E6863">
        <w:t xml:space="preserve"> п. 10.2 Положения о закупке товаров, работ, услуг для нужд</w:t>
      </w:r>
      <w:r w:rsidR="002E6863" w:rsidRPr="002E6863">
        <w:rPr>
          <w:szCs w:val="28"/>
        </w:rPr>
        <w:t xml:space="preserve"> </w:t>
      </w:r>
      <w:r w:rsidR="00356956">
        <w:rPr>
          <w:szCs w:val="28"/>
        </w:rPr>
        <w:t>Акционерного общества</w:t>
      </w:r>
      <w:r w:rsidR="002E6863" w:rsidRPr="00A363CF">
        <w:rPr>
          <w:szCs w:val="28"/>
        </w:rPr>
        <w:t xml:space="preserve"> «Московское </w:t>
      </w:r>
      <w:proofErr w:type="spellStart"/>
      <w:r w:rsidR="002E6863" w:rsidRPr="00A363CF">
        <w:rPr>
          <w:szCs w:val="28"/>
        </w:rPr>
        <w:t>ПрОП</w:t>
      </w:r>
      <w:proofErr w:type="spellEnd"/>
      <w:r w:rsidR="002E6863" w:rsidRPr="00A363CF">
        <w:rPr>
          <w:szCs w:val="28"/>
        </w:rPr>
        <w:t>»</w:t>
      </w:r>
      <w:proofErr w:type="gramStart"/>
      <w:r w:rsidR="002E6863" w:rsidRPr="00A363CF">
        <w:rPr>
          <w:szCs w:val="28"/>
        </w:rPr>
        <w:t xml:space="preserve"> </w:t>
      </w:r>
      <w:r w:rsidR="00C07DC9" w:rsidRPr="00C07DC9">
        <w:t>,</w:t>
      </w:r>
      <w:proofErr w:type="gramEnd"/>
      <w:r w:rsidR="00B71F9C" w:rsidRPr="00C07DC9">
        <w:t xml:space="preserve"> заключили настоящий договор о нижеследующем</w:t>
      </w:r>
      <w:r w:rsidR="00943CCC" w:rsidRPr="00C07DC9">
        <w:rPr>
          <w:lang w:eastAsia="ar-SA"/>
        </w:rPr>
        <w:t>:</w:t>
      </w:r>
    </w:p>
    <w:p w14:paraId="2A327E8C" w14:textId="77777777" w:rsidR="00943CCC" w:rsidRPr="00407F5D" w:rsidRDefault="00943CCC" w:rsidP="00943CCC">
      <w:pPr>
        <w:suppressAutoHyphens/>
        <w:ind w:firstLine="555"/>
        <w:jc w:val="both"/>
        <w:rPr>
          <w:lang w:eastAsia="ar-SA"/>
        </w:rPr>
      </w:pPr>
    </w:p>
    <w:p w14:paraId="6E2D7BAD" w14:textId="04E37292" w:rsidR="00943CCC" w:rsidRPr="00407F5D" w:rsidRDefault="002D14E7" w:rsidP="00943CCC">
      <w:pPr>
        <w:suppressAutoHyphens/>
        <w:ind w:left="555"/>
        <w:jc w:val="center"/>
        <w:rPr>
          <w:b/>
          <w:bCs/>
        </w:rPr>
      </w:pPr>
      <w:r>
        <w:rPr>
          <w:b/>
          <w:bCs/>
        </w:rPr>
        <w:t xml:space="preserve">Статья </w:t>
      </w:r>
      <w:r w:rsidR="00943CCC" w:rsidRPr="00407F5D">
        <w:rPr>
          <w:b/>
          <w:bCs/>
        </w:rPr>
        <w:t xml:space="preserve">1. Предмет </w:t>
      </w:r>
      <w:r w:rsidR="00AB68D4" w:rsidRPr="00407F5D">
        <w:rPr>
          <w:b/>
          <w:bCs/>
        </w:rPr>
        <w:t>Договора</w:t>
      </w:r>
    </w:p>
    <w:p w14:paraId="1786EBAF" w14:textId="32F71E26" w:rsidR="00943CCC" w:rsidRPr="00407F5D" w:rsidRDefault="00943CCC" w:rsidP="00943CCC">
      <w:pPr>
        <w:tabs>
          <w:tab w:val="left" w:pos="709"/>
          <w:tab w:val="left" w:pos="1134"/>
        </w:tabs>
        <w:ind w:firstLine="709"/>
        <w:jc w:val="both"/>
        <w:rPr>
          <w:bCs/>
        </w:rPr>
      </w:pPr>
      <w:r w:rsidRPr="00407F5D">
        <w:t xml:space="preserve">1.1. Предметом настоящего </w:t>
      </w:r>
      <w:r w:rsidR="00B3767A" w:rsidRPr="00407F5D">
        <w:t>Договора</w:t>
      </w:r>
      <w:r w:rsidRPr="00407F5D">
        <w:t xml:space="preserve"> является оказание Заказчику услуг по производству и передаче готового питания для инвалидов стационара </w:t>
      </w:r>
      <w:r w:rsidR="00356956">
        <w:t>филиала</w:t>
      </w:r>
      <w:r w:rsidR="00A24EB7" w:rsidRPr="00407F5D">
        <w:t xml:space="preserve"> «</w:t>
      </w:r>
      <w:r w:rsidR="00356956">
        <w:t>Пятигорский</w:t>
      </w:r>
      <w:r w:rsidR="00B71F9C">
        <w:t>»</w:t>
      </w:r>
      <w:r w:rsidRPr="00407F5D">
        <w:t xml:space="preserve"> </w:t>
      </w:r>
      <w:r w:rsidR="00356956">
        <w:t>АО</w:t>
      </w:r>
      <w:r w:rsidRPr="00407F5D">
        <w:t xml:space="preserve"> «Московское </w:t>
      </w:r>
      <w:proofErr w:type="spellStart"/>
      <w:r w:rsidRPr="00407F5D">
        <w:t>ПрОП</w:t>
      </w:r>
      <w:proofErr w:type="spellEnd"/>
      <w:r w:rsidRPr="00407F5D">
        <w:t xml:space="preserve">» </w:t>
      </w:r>
      <w:r w:rsidRPr="00407F5D">
        <w:rPr>
          <w:color w:val="333333"/>
        </w:rPr>
        <w:t xml:space="preserve"> </w:t>
      </w:r>
      <w:r w:rsidRPr="00407F5D">
        <w:t>(далее – Услуги).</w:t>
      </w:r>
    </w:p>
    <w:p w14:paraId="2E0C6527" w14:textId="77777777" w:rsidR="00943CCC" w:rsidRPr="00407F5D" w:rsidRDefault="00943CCC" w:rsidP="00943CCC">
      <w:pPr>
        <w:tabs>
          <w:tab w:val="left" w:pos="1134"/>
        </w:tabs>
        <w:ind w:firstLine="709"/>
        <w:jc w:val="both"/>
      </w:pPr>
      <w:r w:rsidRPr="00407F5D">
        <w:t xml:space="preserve">1.2. В соответствии с настоящим </w:t>
      </w:r>
      <w:r w:rsidR="00B3767A" w:rsidRPr="00407F5D">
        <w:t>Договором</w:t>
      </w:r>
      <w:r w:rsidRPr="00407F5D">
        <w:t xml:space="preserve"> Исполнитель обязуется оказать Услуги в порядке и на условиях, предусмотренных настоящим </w:t>
      </w:r>
      <w:r w:rsidR="00B3767A" w:rsidRPr="00407F5D">
        <w:t>Договором</w:t>
      </w:r>
      <w:r w:rsidRPr="00407F5D">
        <w:t xml:space="preserve">, а Заказчик обязуется обеспечить приемку и оплату оказанных Услуг в порядке и на условиях, предусмотренных настоящим </w:t>
      </w:r>
      <w:r w:rsidR="00B3767A" w:rsidRPr="00407F5D">
        <w:t>Договором</w:t>
      </w:r>
      <w:r w:rsidRPr="00407F5D">
        <w:t>.</w:t>
      </w:r>
    </w:p>
    <w:p w14:paraId="2C915512" w14:textId="15F5ED27" w:rsidR="00943CCC" w:rsidRPr="00407F5D" w:rsidRDefault="00943CCC" w:rsidP="00943CCC">
      <w:pPr>
        <w:tabs>
          <w:tab w:val="left" w:pos="1134"/>
        </w:tabs>
        <w:ind w:firstLine="709"/>
        <w:jc w:val="both"/>
      </w:pPr>
      <w:r w:rsidRPr="00407F5D">
        <w:t>1.3. Услуги оказываютс</w:t>
      </w:r>
      <w:r w:rsidR="00F67B72" w:rsidRPr="00407F5D">
        <w:t>я в объеме и по цене, согласно П</w:t>
      </w:r>
      <w:r w:rsidRPr="00407F5D">
        <w:t>риложениям № 1</w:t>
      </w:r>
      <w:r w:rsidR="00D0475E" w:rsidRPr="00407F5D">
        <w:t>, №2, № 3</w:t>
      </w:r>
      <w:r w:rsidR="00A24EB7">
        <w:t xml:space="preserve"> </w:t>
      </w:r>
      <w:r w:rsidR="00A24EB7" w:rsidRPr="00407F5D">
        <w:t>к</w:t>
      </w:r>
      <w:r w:rsidRPr="00407F5D">
        <w:t xml:space="preserve"> </w:t>
      </w:r>
      <w:r w:rsidR="00B3767A" w:rsidRPr="00407F5D">
        <w:t>Договору</w:t>
      </w:r>
      <w:r w:rsidRPr="00407F5D">
        <w:t>.</w:t>
      </w:r>
    </w:p>
    <w:p w14:paraId="5E796D74" w14:textId="77777777" w:rsidR="00B3767A" w:rsidRPr="00407F5D" w:rsidRDefault="00B3767A" w:rsidP="00943CCC">
      <w:pPr>
        <w:tabs>
          <w:tab w:val="left" w:pos="1134"/>
        </w:tabs>
        <w:ind w:firstLine="709"/>
        <w:jc w:val="both"/>
      </w:pPr>
    </w:p>
    <w:p w14:paraId="7368D3C7" w14:textId="086027EE" w:rsidR="00943CCC" w:rsidRPr="00407F5D" w:rsidRDefault="002D14E7" w:rsidP="00943CCC">
      <w:pPr>
        <w:tabs>
          <w:tab w:val="left" w:pos="1134"/>
        </w:tabs>
        <w:jc w:val="center"/>
        <w:rPr>
          <w:b/>
          <w:bCs/>
        </w:rPr>
      </w:pPr>
      <w:r>
        <w:rPr>
          <w:b/>
          <w:bCs/>
        </w:rPr>
        <w:t>Статья</w:t>
      </w:r>
      <w:r w:rsidRPr="00407F5D">
        <w:rPr>
          <w:b/>
          <w:bCs/>
        </w:rPr>
        <w:t xml:space="preserve"> </w:t>
      </w:r>
      <w:r w:rsidR="00943CCC" w:rsidRPr="00407F5D">
        <w:rPr>
          <w:b/>
          <w:bCs/>
        </w:rPr>
        <w:t xml:space="preserve">2. Цена настоящего </w:t>
      </w:r>
      <w:r w:rsidR="00A24EB7" w:rsidRPr="00407F5D">
        <w:rPr>
          <w:b/>
          <w:bCs/>
        </w:rPr>
        <w:t>Договора и</w:t>
      </w:r>
      <w:r w:rsidR="00943CCC" w:rsidRPr="00407F5D">
        <w:rPr>
          <w:b/>
          <w:bCs/>
        </w:rPr>
        <w:t xml:space="preserve"> порядок оплаты</w:t>
      </w:r>
    </w:p>
    <w:p w14:paraId="7F6DAAA1" w14:textId="6D56C23F" w:rsidR="00202097" w:rsidRDefault="00943CCC" w:rsidP="008D3FFE">
      <w:pPr>
        <w:pStyle w:val="HTM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sz w:val="24"/>
          <w:szCs w:val="24"/>
        </w:rPr>
      </w:pPr>
      <w:r w:rsidRPr="00407F5D">
        <w:rPr>
          <w:rFonts w:ascii="Times New Roman" w:hAnsi="Times New Roman" w:cs="Times New Roman"/>
          <w:sz w:val="24"/>
          <w:szCs w:val="24"/>
        </w:rPr>
        <w:t>2.1. Цена</w:t>
      </w:r>
      <w:r w:rsidR="007B034D" w:rsidRPr="007B034D">
        <w:rPr>
          <w:rFonts w:ascii="Times New Roman" w:hAnsi="Times New Roman" w:cs="Times New Roman"/>
          <w:sz w:val="24"/>
          <w:szCs w:val="24"/>
        </w:rPr>
        <w:t xml:space="preserve"> </w:t>
      </w:r>
      <w:r w:rsidR="007B034D">
        <w:rPr>
          <w:rFonts w:ascii="Times New Roman" w:hAnsi="Times New Roman" w:cs="Times New Roman"/>
          <w:sz w:val="24"/>
          <w:szCs w:val="24"/>
        </w:rPr>
        <w:t>за единицу услуги составляет</w:t>
      </w:r>
      <w:proofErr w:type="gramStart"/>
      <w:r w:rsidR="007B034D">
        <w:rPr>
          <w:rFonts w:ascii="Times New Roman" w:hAnsi="Times New Roman" w:cs="Times New Roman"/>
          <w:sz w:val="24"/>
          <w:szCs w:val="24"/>
        </w:rPr>
        <w:t xml:space="preserve"> </w:t>
      </w:r>
      <w:r w:rsidR="00692126">
        <w:rPr>
          <w:rFonts w:ascii="Times New Roman" w:hAnsi="Times New Roman" w:cs="Times New Roman"/>
          <w:sz w:val="24"/>
          <w:szCs w:val="24"/>
        </w:rPr>
        <w:t>___</w:t>
      </w:r>
      <w:r w:rsidR="00CC5EA9">
        <w:rPr>
          <w:rFonts w:ascii="Times New Roman" w:hAnsi="Times New Roman" w:cs="Times New Roman"/>
          <w:sz w:val="24"/>
          <w:szCs w:val="24"/>
        </w:rPr>
        <w:t xml:space="preserve"> </w:t>
      </w:r>
      <w:r w:rsidR="00A84BC4">
        <w:rPr>
          <w:rFonts w:ascii="Times New Roman" w:hAnsi="Times New Roman" w:cs="Times New Roman"/>
          <w:sz w:val="24"/>
          <w:szCs w:val="24"/>
        </w:rPr>
        <w:t>(</w:t>
      </w:r>
      <w:r w:rsidR="00692126">
        <w:rPr>
          <w:rFonts w:ascii="Times New Roman" w:hAnsi="Times New Roman" w:cs="Times New Roman"/>
          <w:sz w:val="24"/>
          <w:szCs w:val="24"/>
        </w:rPr>
        <w:t>_____</w:t>
      </w:r>
      <w:r w:rsidR="00A84BC4">
        <w:rPr>
          <w:rFonts w:ascii="Times New Roman" w:hAnsi="Times New Roman" w:cs="Times New Roman"/>
          <w:sz w:val="24"/>
          <w:szCs w:val="24"/>
        </w:rPr>
        <w:t>)</w:t>
      </w:r>
      <w:r w:rsidR="007B034D">
        <w:rPr>
          <w:rFonts w:ascii="Times New Roman" w:hAnsi="Times New Roman" w:cs="Times New Roman"/>
          <w:sz w:val="24"/>
          <w:szCs w:val="24"/>
        </w:rPr>
        <w:t xml:space="preserve"> </w:t>
      </w:r>
      <w:proofErr w:type="gramEnd"/>
      <w:r w:rsidR="007B034D">
        <w:rPr>
          <w:rFonts w:ascii="Times New Roman" w:hAnsi="Times New Roman" w:cs="Times New Roman"/>
          <w:sz w:val="24"/>
          <w:szCs w:val="24"/>
        </w:rPr>
        <w:t>руб</w:t>
      </w:r>
      <w:r w:rsidR="001F7DF2">
        <w:rPr>
          <w:rFonts w:ascii="Times New Roman" w:hAnsi="Times New Roman" w:cs="Times New Roman"/>
          <w:sz w:val="24"/>
          <w:szCs w:val="24"/>
        </w:rPr>
        <w:t>л</w:t>
      </w:r>
      <w:r w:rsidR="008F561D">
        <w:rPr>
          <w:rFonts w:ascii="Times New Roman" w:hAnsi="Times New Roman" w:cs="Times New Roman"/>
          <w:sz w:val="24"/>
          <w:szCs w:val="24"/>
        </w:rPr>
        <w:t>ей</w:t>
      </w:r>
      <w:r w:rsidR="006974F5">
        <w:rPr>
          <w:rFonts w:ascii="Times New Roman" w:hAnsi="Times New Roman" w:cs="Times New Roman"/>
          <w:sz w:val="24"/>
          <w:szCs w:val="24"/>
        </w:rPr>
        <w:t xml:space="preserve"> 00 копеек за </w:t>
      </w:r>
      <w:r w:rsidR="007B034D">
        <w:rPr>
          <w:rFonts w:ascii="Times New Roman" w:hAnsi="Times New Roman" w:cs="Times New Roman"/>
          <w:sz w:val="24"/>
          <w:szCs w:val="24"/>
        </w:rPr>
        <w:t xml:space="preserve"> 1</w:t>
      </w:r>
      <w:r w:rsidR="002E6863">
        <w:rPr>
          <w:rFonts w:ascii="Times New Roman" w:hAnsi="Times New Roman" w:cs="Times New Roman"/>
          <w:sz w:val="24"/>
          <w:szCs w:val="24"/>
        </w:rPr>
        <w:t xml:space="preserve"> (один)</w:t>
      </w:r>
      <w:r w:rsidR="007B034D">
        <w:rPr>
          <w:rFonts w:ascii="Times New Roman" w:hAnsi="Times New Roman" w:cs="Times New Roman"/>
          <w:sz w:val="24"/>
          <w:szCs w:val="24"/>
        </w:rPr>
        <w:t xml:space="preserve"> койко-день</w:t>
      </w:r>
      <w:r w:rsidR="00EC419C">
        <w:rPr>
          <w:rFonts w:ascii="Times New Roman" w:hAnsi="Times New Roman" w:cs="Times New Roman"/>
          <w:sz w:val="24"/>
          <w:szCs w:val="24"/>
        </w:rPr>
        <w:t>.</w:t>
      </w:r>
    </w:p>
    <w:p w14:paraId="423F76D9" w14:textId="45822A5E" w:rsidR="00943CCC" w:rsidRDefault="00EC419C" w:rsidP="008D3FFE">
      <w:pPr>
        <w:pStyle w:val="HTM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eastAsia="Lucida Sans Unicode" w:hAnsi="Times New Roman" w:cs="Times New Roman"/>
          <w:color w:val="000000"/>
          <w:sz w:val="24"/>
          <w:szCs w:val="24"/>
          <w:lang w:eastAsia="en-US" w:bidi="en-US"/>
        </w:rPr>
      </w:pPr>
      <w:r w:rsidRPr="000911C2">
        <w:rPr>
          <w:rFonts w:ascii="Times New Roman" w:hAnsi="Times New Roman" w:cs="Times New Roman"/>
          <w:sz w:val="24"/>
          <w:szCs w:val="24"/>
        </w:rPr>
        <w:t xml:space="preserve"> </w:t>
      </w:r>
      <w:r w:rsidR="000911C2" w:rsidRPr="000911C2">
        <w:rPr>
          <w:rFonts w:ascii="Times New Roman" w:hAnsi="Times New Roman" w:cs="Times New Roman"/>
          <w:bCs/>
          <w:sz w:val="24"/>
          <w:szCs w:val="24"/>
        </w:rPr>
        <w:t>Максимальное значение стоимости договора составляет</w:t>
      </w:r>
      <w:r w:rsidR="000911C2" w:rsidRPr="000911C2">
        <w:rPr>
          <w:rFonts w:ascii="Times New Roman" w:hAnsi="Times New Roman" w:cs="Times New Roman"/>
          <w:b/>
          <w:bCs/>
          <w:sz w:val="24"/>
          <w:szCs w:val="24"/>
        </w:rPr>
        <w:t xml:space="preserve"> 499 500 (Четыреста девяносто девять тысяч пятьсот)</w:t>
      </w:r>
      <w:r w:rsidR="000911C2" w:rsidRPr="000911C2">
        <w:rPr>
          <w:rFonts w:ascii="Times New Roman" w:hAnsi="Times New Roman" w:cs="Times New Roman"/>
          <w:sz w:val="24"/>
          <w:szCs w:val="24"/>
        </w:rPr>
        <w:t xml:space="preserve"> рублей 00 копеек, НДС не облагается в соответствии со ст.346.11 НК РФ</w:t>
      </w:r>
      <w:r w:rsidR="00B71F9C">
        <w:rPr>
          <w:rFonts w:ascii="Times New Roman" w:eastAsia="Lucida Sans Unicode" w:hAnsi="Times New Roman" w:cs="Times New Roman"/>
          <w:color w:val="000000"/>
          <w:sz w:val="24"/>
          <w:szCs w:val="24"/>
          <w:lang w:eastAsia="en-US" w:bidi="en-US"/>
        </w:rPr>
        <w:t>.</w:t>
      </w:r>
    </w:p>
    <w:p w14:paraId="2DA032E3" w14:textId="55938C35" w:rsidR="000911C2" w:rsidRPr="00407F5D" w:rsidRDefault="000911C2" w:rsidP="008D3FFE">
      <w:pPr>
        <w:pStyle w:val="HTM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sz w:val="24"/>
          <w:szCs w:val="24"/>
        </w:rPr>
      </w:pPr>
      <w:r>
        <w:rPr>
          <w:rFonts w:ascii="Times New Roman" w:eastAsia="Lucida Sans Unicode" w:hAnsi="Times New Roman" w:cs="Times New Roman"/>
          <w:color w:val="000000"/>
          <w:sz w:val="24"/>
          <w:szCs w:val="24"/>
          <w:lang w:eastAsia="en-US" w:bidi="en-US"/>
        </w:rPr>
        <w:t>Договор заключается без определенного объема оказанных услуг.</w:t>
      </w:r>
    </w:p>
    <w:p w14:paraId="664FAA6B" w14:textId="77777777" w:rsidR="00A7385C" w:rsidRPr="00A7385C" w:rsidRDefault="00A7385C" w:rsidP="00A7385C">
      <w:pPr>
        <w:shd w:val="clear" w:color="auto" w:fill="FFFFFF"/>
        <w:ind w:firstLine="709"/>
        <w:jc w:val="both"/>
      </w:pPr>
      <w:r w:rsidRPr="00A7385C">
        <w:rPr>
          <w:rFonts w:eastAsia="Calibri"/>
          <w:lang w:eastAsia="en-US"/>
        </w:rPr>
        <w:t>2.2</w:t>
      </w:r>
      <w:r w:rsidRPr="00A7385C">
        <w:t> Оплата по Договору осуществляется в рублях Российской Федерации.</w:t>
      </w:r>
    </w:p>
    <w:p w14:paraId="1949B5B9" w14:textId="6EFF4E2D" w:rsidR="00A7385C" w:rsidRPr="00A7385C" w:rsidRDefault="00A7385C" w:rsidP="00A7385C">
      <w:pPr>
        <w:shd w:val="clear" w:color="auto" w:fill="FFFFFF"/>
        <w:ind w:firstLine="709"/>
        <w:jc w:val="both"/>
      </w:pPr>
      <w:r w:rsidRPr="00A7385C">
        <w:rPr>
          <w:rFonts w:eastAsia="Calibri"/>
          <w:lang w:eastAsia="en-US"/>
        </w:rPr>
        <w:t>2.4</w:t>
      </w:r>
      <w:r w:rsidRPr="00A7385C">
        <w:t> Цена</w:t>
      </w:r>
      <w:r w:rsidR="007B034D">
        <w:t xml:space="preserve"> за единицу услуги</w:t>
      </w:r>
      <w:r w:rsidRPr="00A7385C">
        <w:t> </w:t>
      </w:r>
      <w:r w:rsidRPr="00A7385C">
        <w:rPr>
          <w:rFonts w:eastAsia="Calibri"/>
          <w:lang w:eastAsia="en-US"/>
        </w:rPr>
        <w:t>Договора включает</w:t>
      </w:r>
      <w:r w:rsidRPr="00A7385C">
        <w:t xml:space="preserve"> в себя все затраты, издержки и иные расходы Исполнителя, в том числе сопутствующие, связанные с исполнением настоящего Договора</w:t>
      </w:r>
    </w:p>
    <w:p w14:paraId="497B22F4" w14:textId="3EEDB214" w:rsidR="00A7385C" w:rsidRPr="00A7385C" w:rsidRDefault="00A7385C" w:rsidP="00A7385C">
      <w:pPr>
        <w:shd w:val="clear" w:color="auto" w:fill="FFFFFF"/>
        <w:ind w:firstLine="709"/>
        <w:jc w:val="both"/>
      </w:pPr>
      <w:r w:rsidRPr="00A7385C">
        <w:rPr>
          <w:rFonts w:eastAsia="Calibri"/>
          <w:lang w:eastAsia="en-US"/>
        </w:rPr>
        <w:t>2.5</w:t>
      </w:r>
      <w:r w:rsidRPr="00A7385C">
        <w:t> Оплата по Договору осуществляется Заказчиком исходя из фактического объема оказанных услуг по ценам единиц услуг, но в размере, не превышающем цену Договора, в следующем порядке:</w:t>
      </w:r>
    </w:p>
    <w:p w14:paraId="13F8C130" w14:textId="7AE00DD3" w:rsidR="00A7385C" w:rsidRPr="00A7385C" w:rsidRDefault="00A7385C" w:rsidP="00A7385C">
      <w:pPr>
        <w:shd w:val="clear" w:color="auto" w:fill="FFFFFF"/>
        <w:ind w:firstLine="709"/>
        <w:jc w:val="both"/>
      </w:pPr>
      <w:r w:rsidRPr="00A7385C">
        <w:rPr>
          <w:rFonts w:eastAsia="Calibri"/>
          <w:lang w:eastAsia="en-US"/>
        </w:rPr>
        <w:t>2.</w:t>
      </w:r>
      <w:r w:rsidR="006A7A57">
        <w:rPr>
          <w:rFonts w:eastAsia="Calibri"/>
          <w:lang w:eastAsia="en-US"/>
        </w:rPr>
        <w:t>5</w:t>
      </w:r>
      <w:r w:rsidRPr="00A7385C">
        <w:rPr>
          <w:rFonts w:eastAsia="Calibri"/>
          <w:lang w:eastAsia="en-US"/>
        </w:rPr>
        <w:t>.1</w:t>
      </w:r>
      <w:r w:rsidRPr="00A7385C">
        <w:t> Авансовый платеж не предусмотрен.</w:t>
      </w:r>
    </w:p>
    <w:p w14:paraId="4917FA0C" w14:textId="30997B76" w:rsidR="00A7385C" w:rsidRPr="00A7385C" w:rsidRDefault="00A7385C" w:rsidP="00A7385C">
      <w:pPr>
        <w:shd w:val="clear" w:color="auto" w:fill="FFFFFF"/>
        <w:ind w:firstLine="709"/>
        <w:jc w:val="both"/>
      </w:pPr>
      <w:r w:rsidRPr="00A7385C">
        <w:rPr>
          <w:rFonts w:eastAsia="Calibri"/>
          <w:lang w:eastAsia="en-US"/>
        </w:rPr>
        <w:t>2.</w:t>
      </w:r>
      <w:r w:rsidR="006A7A57">
        <w:rPr>
          <w:rFonts w:eastAsia="Calibri"/>
          <w:lang w:eastAsia="en-US"/>
        </w:rPr>
        <w:t>5</w:t>
      </w:r>
      <w:r w:rsidRPr="00A7385C">
        <w:rPr>
          <w:rFonts w:eastAsia="Calibri"/>
          <w:lang w:eastAsia="en-US"/>
        </w:rPr>
        <w:t>.2</w:t>
      </w:r>
      <w:r w:rsidRPr="00A7385C">
        <w:t> Ежемесячная стоимость услуг определяется путем умножения фактического объема оказанных услуг на цены единиц услуг.     </w:t>
      </w:r>
    </w:p>
    <w:p w14:paraId="37E06D42" w14:textId="19E6E18D" w:rsidR="00A7385C" w:rsidRPr="00A7385C" w:rsidRDefault="00A7385C" w:rsidP="00A7385C">
      <w:pPr>
        <w:shd w:val="clear" w:color="auto" w:fill="FFFFFF"/>
        <w:spacing w:line="257" w:lineRule="atLeast"/>
        <w:ind w:firstLine="709"/>
        <w:jc w:val="both"/>
        <w:rPr>
          <w:rFonts w:eastAsia="Calibri"/>
          <w:lang w:eastAsia="en-US"/>
        </w:rPr>
      </w:pPr>
      <w:proofErr w:type="gramStart"/>
      <w:r w:rsidRPr="00A7385C">
        <w:rPr>
          <w:rFonts w:eastAsia="Calibri"/>
          <w:lang w:eastAsia="en-US"/>
        </w:rPr>
        <w:t>2.</w:t>
      </w:r>
      <w:r w:rsidR="006A7A57">
        <w:rPr>
          <w:rFonts w:eastAsia="Calibri"/>
          <w:lang w:eastAsia="en-US"/>
        </w:rPr>
        <w:t>5</w:t>
      </w:r>
      <w:r w:rsidRPr="00A7385C">
        <w:rPr>
          <w:rFonts w:eastAsia="Calibri"/>
          <w:lang w:eastAsia="en-US"/>
        </w:rPr>
        <w:t>.3 Заказчик ежемесячно оплачивает услуги  по факту объема оказанных услуг, в безналичном порядке путем</w:t>
      </w:r>
      <w:r w:rsidR="00F82ABE">
        <w:rPr>
          <w:rFonts w:eastAsia="Calibri"/>
          <w:lang w:eastAsia="en-US"/>
        </w:rPr>
        <w:t xml:space="preserve"> </w:t>
      </w:r>
      <w:r w:rsidRPr="00A7385C">
        <w:rPr>
          <w:rFonts w:eastAsia="Calibri"/>
          <w:lang w:eastAsia="en-US"/>
        </w:rPr>
        <w:t xml:space="preserve">перечисления стоимости оказанных услуг со своего расчетного счета на расчетный счет Исполнителя, реквизиты которого указаны в статье «Адреса, реквизиты и подписи Сторон» Договора, на основании надлежаще оформленного и подписанного обеими Сторонами Акта сдачи-приемки оказанных услуг (Приложение № </w:t>
      </w:r>
      <w:r w:rsidR="000911C2">
        <w:rPr>
          <w:rFonts w:eastAsia="Calibri"/>
          <w:lang w:eastAsia="en-US"/>
        </w:rPr>
        <w:t>4</w:t>
      </w:r>
      <w:r w:rsidRPr="00A7385C">
        <w:rPr>
          <w:rFonts w:eastAsia="Calibri"/>
          <w:lang w:eastAsia="en-US"/>
        </w:rPr>
        <w:t xml:space="preserve"> к настоящему Договору) (далее - Акт сдачи-приемки оказанных услуг), с</w:t>
      </w:r>
      <w:proofErr w:type="gramEnd"/>
      <w:r w:rsidRPr="00A7385C">
        <w:rPr>
          <w:rFonts w:eastAsia="Calibri"/>
          <w:lang w:eastAsia="en-US"/>
        </w:rPr>
        <w:t xml:space="preserve"> приложением документов, подтверждающих объем оказанных услуг, в течение </w:t>
      </w:r>
      <w:r w:rsidR="00893E84">
        <w:rPr>
          <w:rFonts w:eastAsia="Calibri"/>
          <w:lang w:eastAsia="en-US"/>
        </w:rPr>
        <w:t>10</w:t>
      </w:r>
      <w:r w:rsidRPr="00A7385C">
        <w:rPr>
          <w:rFonts w:eastAsia="Calibri"/>
          <w:lang w:eastAsia="en-US"/>
        </w:rPr>
        <w:t xml:space="preserve"> (</w:t>
      </w:r>
      <w:r w:rsidR="00893E84">
        <w:rPr>
          <w:rFonts w:eastAsia="Calibri"/>
          <w:lang w:eastAsia="en-US"/>
        </w:rPr>
        <w:t>десяти</w:t>
      </w:r>
      <w:r w:rsidRPr="00A7385C">
        <w:rPr>
          <w:rFonts w:eastAsia="Calibri"/>
          <w:lang w:eastAsia="en-US"/>
        </w:rPr>
        <w:t xml:space="preserve">) </w:t>
      </w:r>
      <w:r w:rsidR="002D14E7">
        <w:rPr>
          <w:rFonts w:eastAsia="Calibri"/>
          <w:lang w:eastAsia="en-US"/>
        </w:rPr>
        <w:t>рабочих</w:t>
      </w:r>
      <w:r w:rsidRPr="00A7385C">
        <w:rPr>
          <w:rFonts w:eastAsia="Calibri"/>
          <w:lang w:eastAsia="en-US"/>
        </w:rPr>
        <w:t xml:space="preserve"> дней  </w:t>
      </w:r>
      <w:proofErr w:type="gramStart"/>
      <w:r w:rsidRPr="00A7385C">
        <w:rPr>
          <w:rFonts w:eastAsia="Calibri"/>
          <w:lang w:eastAsia="en-US"/>
        </w:rPr>
        <w:t>с даты подписания</w:t>
      </w:r>
      <w:proofErr w:type="gramEnd"/>
      <w:r w:rsidRPr="00A7385C">
        <w:rPr>
          <w:rFonts w:eastAsia="Calibri"/>
          <w:lang w:eastAsia="en-US"/>
        </w:rPr>
        <w:t xml:space="preserve"> Заказчиком Акта сдачи-приемки оказанных услуг.</w:t>
      </w:r>
    </w:p>
    <w:p w14:paraId="37CC6115" w14:textId="0842343F" w:rsidR="00A7385C" w:rsidRPr="00A7385C" w:rsidRDefault="00A7385C" w:rsidP="00A7385C">
      <w:pPr>
        <w:shd w:val="clear" w:color="auto" w:fill="FFFFFF"/>
        <w:spacing w:line="257" w:lineRule="atLeast"/>
        <w:ind w:firstLine="709"/>
        <w:jc w:val="both"/>
      </w:pPr>
      <w:r w:rsidRPr="00A7385C">
        <w:rPr>
          <w:rFonts w:eastAsia="Calibri"/>
          <w:lang w:eastAsia="en-US"/>
        </w:rPr>
        <w:t>2.</w:t>
      </w:r>
      <w:r w:rsidR="006A7A57">
        <w:rPr>
          <w:rFonts w:eastAsia="Calibri"/>
          <w:lang w:eastAsia="en-US"/>
        </w:rPr>
        <w:t>5</w:t>
      </w:r>
      <w:r w:rsidRPr="00A7385C">
        <w:rPr>
          <w:rFonts w:eastAsia="Calibri"/>
          <w:lang w:eastAsia="en-US"/>
        </w:rPr>
        <w:t>.4</w:t>
      </w:r>
      <w:proofErr w:type="gramStart"/>
      <w:r w:rsidRPr="00A7385C">
        <w:t> В</w:t>
      </w:r>
      <w:proofErr w:type="gramEnd"/>
      <w:r w:rsidRPr="00A7385C">
        <w:t xml:space="preserve"> случае неисполнения либо ненадлежащего исполнения обязательств, предусмотренных Договором, оплата по Договору может быть осуществлена Заказчиком путем выплаты Исполнителю суммы, уменьшенной на сумму неустоек (пеней, штрафов). При принятии решения об оплате за оказанные услуги за вычетом сумм неустоек (штрафов, пеней) Заказчиком должен быть учтен срок рассмотрения Исполнителем претензионных требований и добровольной оплаты неустойки в соответствии с пунктом 10.3.1 Договора. Наличие возражений относительно </w:t>
      </w:r>
      <w:r w:rsidRPr="00A7385C">
        <w:lastRenderedPageBreak/>
        <w:t>выставленных претензионных требований не является основанием, препятствующим удержанию штрафных санкций из сумм, причитающихся к оплате.</w:t>
      </w:r>
    </w:p>
    <w:p w14:paraId="36B52FE2" w14:textId="61BA8207" w:rsidR="00A7385C" w:rsidRPr="00A7385C" w:rsidRDefault="00A7385C" w:rsidP="00A7385C">
      <w:pPr>
        <w:shd w:val="clear" w:color="auto" w:fill="FFFFFF"/>
        <w:spacing w:line="257" w:lineRule="atLeast"/>
        <w:ind w:firstLine="709"/>
        <w:jc w:val="both"/>
      </w:pPr>
      <w:r w:rsidRPr="00A7385C">
        <w:rPr>
          <w:rFonts w:eastAsia="Calibri"/>
          <w:lang w:eastAsia="en-US"/>
        </w:rPr>
        <w:t>2.</w:t>
      </w:r>
      <w:r w:rsidR="006A7A57">
        <w:rPr>
          <w:rFonts w:eastAsia="Calibri"/>
          <w:lang w:eastAsia="en-US"/>
        </w:rPr>
        <w:t>6</w:t>
      </w:r>
      <w:r w:rsidRPr="00A7385C">
        <w:t> Обязательства Заказчика по оплате услуг, принятых Заказчиком, считаются исполненными с момента списания денежных сре</w:t>
      </w:r>
      <w:proofErr w:type="gramStart"/>
      <w:r w:rsidRPr="00A7385C">
        <w:t>дств с   З</w:t>
      </w:r>
      <w:proofErr w:type="gramEnd"/>
      <w:r w:rsidRPr="00A7385C">
        <w:t>аказчика, указанного в статье 1</w:t>
      </w:r>
      <w:r w:rsidR="00F441C7">
        <w:t>3</w:t>
      </w:r>
      <w:r w:rsidRPr="00A7385C">
        <w:t xml:space="preserve"> Договора.</w:t>
      </w:r>
    </w:p>
    <w:p w14:paraId="5FFAAEFE" w14:textId="6D0086E3" w:rsidR="00A7385C" w:rsidRPr="00A7385C" w:rsidRDefault="00A7385C" w:rsidP="00A7385C">
      <w:pPr>
        <w:shd w:val="clear" w:color="auto" w:fill="FFFFFF"/>
        <w:spacing w:line="257" w:lineRule="atLeast"/>
        <w:ind w:firstLine="709"/>
        <w:jc w:val="both"/>
      </w:pPr>
      <w:r w:rsidRPr="00A7385C">
        <w:rPr>
          <w:rFonts w:eastAsia="Calibri"/>
          <w:lang w:eastAsia="en-US"/>
        </w:rPr>
        <w:t> 2.</w:t>
      </w:r>
      <w:r w:rsidR="006A7A57">
        <w:rPr>
          <w:rFonts w:eastAsia="Calibri"/>
          <w:lang w:eastAsia="en-US"/>
        </w:rPr>
        <w:t>7</w:t>
      </w:r>
      <w:r w:rsidRPr="00A7385C">
        <w:t xml:space="preserve"> Отказ Исполнителя от исполнения своих обязательств возможен только в установленном законом порядке и только в связи с существенными нарушениями условий Договора Заказчиком.</w:t>
      </w:r>
    </w:p>
    <w:p w14:paraId="2F182176" w14:textId="689756F4" w:rsidR="00A7385C" w:rsidRPr="00A7385C" w:rsidRDefault="00A7385C" w:rsidP="00A7385C">
      <w:pPr>
        <w:shd w:val="clear" w:color="auto" w:fill="FFFFFF"/>
        <w:spacing w:line="257" w:lineRule="atLeast"/>
        <w:ind w:firstLine="709"/>
        <w:jc w:val="both"/>
      </w:pPr>
      <w:r w:rsidRPr="00A7385C">
        <w:rPr>
          <w:rFonts w:eastAsia="Calibri"/>
          <w:lang w:eastAsia="en-US"/>
        </w:rPr>
        <w:t>2.</w:t>
      </w:r>
      <w:r w:rsidR="006A7A57">
        <w:rPr>
          <w:rFonts w:eastAsia="Calibri"/>
          <w:lang w:eastAsia="en-US"/>
        </w:rPr>
        <w:t>8</w:t>
      </w:r>
      <w:r w:rsidRPr="00A7385C">
        <w:t xml:space="preserve"> Оплата по </w:t>
      </w:r>
      <w:r w:rsidR="004F2EB0">
        <w:t>Договору</w:t>
      </w:r>
      <w:r w:rsidRPr="00A7385C">
        <w:t xml:space="preserve"> осуществляется на основании Счета и Акта сдачи-приемки оказанных услуг, в котором указывается: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Договору.</w:t>
      </w:r>
    </w:p>
    <w:p w14:paraId="4BC887E1" w14:textId="0E884188" w:rsidR="00A7385C" w:rsidRPr="00A7385C" w:rsidRDefault="00A7385C" w:rsidP="00A7385C">
      <w:pPr>
        <w:shd w:val="clear" w:color="auto" w:fill="FFFFFF"/>
        <w:spacing w:line="257" w:lineRule="atLeast"/>
        <w:ind w:firstLine="709"/>
        <w:jc w:val="both"/>
      </w:pPr>
      <w:r w:rsidRPr="00A7385C">
        <w:rPr>
          <w:rFonts w:eastAsia="Calibri"/>
          <w:lang w:eastAsia="en-US"/>
        </w:rPr>
        <w:t>2.</w:t>
      </w:r>
      <w:r w:rsidR="006A7A57">
        <w:rPr>
          <w:rFonts w:eastAsia="Calibri"/>
          <w:lang w:eastAsia="en-US"/>
        </w:rPr>
        <w:t>9</w:t>
      </w:r>
      <w:r w:rsidRPr="00A7385C">
        <w:t> Обязательства Заказчика по оплате Цены Договора считаются исполненными с момента списания денежных сре</w:t>
      </w:r>
      <w:proofErr w:type="gramStart"/>
      <w:r w:rsidRPr="00A7385C">
        <w:t>дств в р</w:t>
      </w:r>
      <w:proofErr w:type="gramEnd"/>
      <w:r w:rsidRPr="00A7385C">
        <w:t xml:space="preserve">азмере, составляющем Цену Договора, с расчетного счета Заказчика, </w:t>
      </w:r>
      <w:bookmarkStart w:id="0" w:name="_Hlk61424134"/>
      <w:r w:rsidRPr="00A7385C">
        <w:t>указанного в статье </w:t>
      </w:r>
      <w:r w:rsidRPr="00A7385C">
        <w:rPr>
          <w:rFonts w:eastAsia="Calibri"/>
          <w:lang w:eastAsia="en-US"/>
        </w:rPr>
        <w:t>1</w:t>
      </w:r>
      <w:r w:rsidR="00F441C7">
        <w:rPr>
          <w:rFonts w:eastAsia="Calibri"/>
          <w:lang w:eastAsia="en-US"/>
        </w:rPr>
        <w:t>3</w:t>
      </w:r>
      <w:r w:rsidRPr="00A7385C">
        <w:t> Договора</w:t>
      </w:r>
      <w:bookmarkEnd w:id="0"/>
      <w:r w:rsidRPr="00A7385C">
        <w:t>.</w:t>
      </w:r>
    </w:p>
    <w:p w14:paraId="19F66829" w14:textId="77777777" w:rsidR="00AD7C2B" w:rsidRPr="00407F5D" w:rsidRDefault="00AD7C2B" w:rsidP="00943CCC">
      <w:pPr>
        <w:widowControl w:val="0"/>
        <w:numPr>
          <w:ilvl w:val="1"/>
          <w:numId w:val="0"/>
        </w:numPr>
        <w:autoSpaceDE w:val="0"/>
        <w:autoSpaceDN w:val="0"/>
        <w:adjustRightInd w:val="0"/>
        <w:jc w:val="center"/>
        <w:rPr>
          <w:b/>
        </w:rPr>
      </w:pPr>
    </w:p>
    <w:p w14:paraId="1D06AB89" w14:textId="54E83931" w:rsidR="00943CCC" w:rsidRPr="00407F5D" w:rsidRDefault="002D14E7" w:rsidP="00943CCC">
      <w:pPr>
        <w:widowControl w:val="0"/>
        <w:numPr>
          <w:ilvl w:val="1"/>
          <w:numId w:val="0"/>
        </w:numPr>
        <w:autoSpaceDE w:val="0"/>
        <w:autoSpaceDN w:val="0"/>
        <w:adjustRightInd w:val="0"/>
        <w:jc w:val="center"/>
        <w:rPr>
          <w:b/>
        </w:rPr>
      </w:pPr>
      <w:r>
        <w:rPr>
          <w:b/>
          <w:bCs/>
        </w:rPr>
        <w:t>Статья</w:t>
      </w:r>
      <w:r w:rsidRPr="00407F5D">
        <w:rPr>
          <w:b/>
        </w:rPr>
        <w:t xml:space="preserve"> </w:t>
      </w:r>
      <w:r w:rsidR="00943CCC" w:rsidRPr="00407F5D">
        <w:rPr>
          <w:b/>
        </w:rPr>
        <w:t>3. Место, срок и условия оказания услуг</w:t>
      </w:r>
    </w:p>
    <w:p w14:paraId="23EF7AEB" w14:textId="77777777" w:rsidR="00943CCC" w:rsidRPr="00407F5D" w:rsidRDefault="00943CCC" w:rsidP="00943CCC">
      <w:pPr>
        <w:tabs>
          <w:tab w:val="left" w:pos="709"/>
          <w:tab w:val="left" w:pos="1134"/>
        </w:tabs>
        <w:ind w:firstLine="709"/>
        <w:jc w:val="both"/>
        <w:rPr>
          <w:bCs/>
        </w:rPr>
      </w:pPr>
      <w:r w:rsidRPr="00407F5D">
        <w:rPr>
          <w:spacing w:val="-1"/>
        </w:rPr>
        <w:t>3.1.</w:t>
      </w:r>
      <w:r w:rsidRPr="00407F5D">
        <w:rPr>
          <w:bCs/>
        </w:rPr>
        <w:t xml:space="preserve"> Место оказания услуг:</w:t>
      </w:r>
    </w:p>
    <w:p w14:paraId="354B3C2C" w14:textId="77777777" w:rsidR="00943CCC" w:rsidRPr="00407F5D" w:rsidRDefault="00943CCC" w:rsidP="00943CCC">
      <w:pPr>
        <w:tabs>
          <w:tab w:val="left" w:pos="709"/>
        </w:tabs>
        <w:ind w:firstLine="709"/>
        <w:jc w:val="both"/>
      </w:pPr>
      <w:r w:rsidRPr="00407F5D">
        <w:rPr>
          <w:bCs/>
        </w:rPr>
        <w:t xml:space="preserve">3.1.1. место </w:t>
      </w:r>
      <w:r w:rsidRPr="00407F5D">
        <w:t>приготовления готового питания</w:t>
      </w:r>
      <w:r w:rsidRPr="00407F5D">
        <w:rPr>
          <w:bCs/>
        </w:rPr>
        <w:t>:</w:t>
      </w:r>
      <w:r w:rsidRPr="00407F5D">
        <w:t xml:space="preserve"> помещение Исполнителя;</w:t>
      </w:r>
    </w:p>
    <w:p w14:paraId="225043AC" w14:textId="1B309762" w:rsidR="00943CCC" w:rsidRPr="00407F5D" w:rsidRDefault="00943CCC" w:rsidP="00943CCC">
      <w:pPr>
        <w:tabs>
          <w:tab w:val="left" w:pos="709"/>
        </w:tabs>
        <w:ind w:firstLine="709"/>
        <w:jc w:val="both"/>
      </w:pPr>
      <w:r w:rsidRPr="00407F5D">
        <w:t xml:space="preserve">3.1.2. место доставки готового питания: согласно п.3.2. Графика выдачи питания настоящего </w:t>
      </w:r>
      <w:r w:rsidR="004F2EB0">
        <w:t>Договора</w:t>
      </w:r>
      <w:r w:rsidRPr="00407F5D">
        <w:t>.</w:t>
      </w:r>
    </w:p>
    <w:p w14:paraId="7C40CF3C" w14:textId="7537D86F" w:rsidR="00943CCC" w:rsidRPr="00407F5D" w:rsidRDefault="00943CCC" w:rsidP="00943CCC">
      <w:pPr>
        <w:tabs>
          <w:tab w:val="left" w:pos="709"/>
        </w:tabs>
        <w:ind w:firstLine="709"/>
        <w:jc w:val="both"/>
      </w:pPr>
      <w:r w:rsidRPr="00407F5D">
        <w:rPr>
          <w:bCs/>
        </w:rPr>
        <w:t xml:space="preserve">3.2. Срок оказания услуг: </w:t>
      </w:r>
      <w:r w:rsidRPr="00407F5D">
        <w:t xml:space="preserve">с момента заключения </w:t>
      </w:r>
      <w:r w:rsidR="004F2EB0">
        <w:t>Договора</w:t>
      </w:r>
      <w:r w:rsidR="006F5C1C">
        <w:t xml:space="preserve"> с </w:t>
      </w:r>
      <w:r w:rsidR="003745D7">
        <w:t>15</w:t>
      </w:r>
      <w:r w:rsidR="006F5C1C">
        <w:t>.</w:t>
      </w:r>
      <w:r w:rsidR="001822A8">
        <w:t>0</w:t>
      </w:r>
      <w:r w:rsidR="003745D7">
        <w:t>6</w:t>
      </w:r>
      <w:r w:rsidR="006F5C1C">
        <w:t>.202</w:t>
      </w:r>
      <w:r w:rsidR="001822A8">
        <w:t>6</w:t>
      </w:r>
      <w:r w:rsidR="006F5C1C">
        <w:t>г.</w:t>
      </w:r>
      <w:r w:rsidRPr="00407F5D">
        <w:t xml:space="preserve"> </w:t>
      </w:r>
      <w:r w:rsidR="00FF0BB3" w:rsidRPr="00407F5D">
        <w:t xml:space="preserve">по </w:t>
      </w:r>
      <w:r w:rsidR="001B77F7">
        <w:t>31.1</w:t>
      </w:r>
      <w:r w:rsidR="00FF0BB3" w:rsidRPr="00407F5D">
        <w:t>2</w:t>
      </w:r>
      <w:r w:rsidR="001B77F7">
        <w:t>.2</w:t>
      </w:r>
      <w:r w:rsidR="00FF0BB3" w:rsidRPr="00407F5D">
        <w:t>02</w:t>
      </w:r>
      <w:r w:rsidR="001822A8">
        <w:t>6</w:t>
      </w:r>
      <w:r w:rsidRPr="00407F5D">
        <w:t>г.,</w:t>
      </w:r>
      <w:r w:rsidRPr="00407F5D">
        <w:rPr>
          <w:color w:val="000000"/>
        </w:rPr>
        <w:t xml:space="preserve"> ежедневно, в том числе, в выходные и праздничные дни по следующему графику:</w:t>
      </w:r>
    </w:p>
    <w:p w14:paraId="5D5B2203" w14:textId="77777777" w:rsidR="00943CCC" w:rsidRPr="00407F5D" w:rsidRDefault="00943CCC" w:rsidP="00943CCC">
      <w:pPr>
        <w:pStyle w:val="Style5"/>
        <w:widowControl/>
        <w:tabs>
          <w:tab w:val="left" w:pos="682"/>
        </w:tabs>
        <w:spacing w:line="240" w:lineRule="auto"/>
        <w:ind w:firstLine="709"/>
        <w:rPr>
          <w:rStyle w:val="FontStyle13"/>
          <w:rFonts w:eastAsia="Franklin Gothic Heavy"/>
          <w:b/>
          <w:sz w:val="24"/>
          <w:szCs w:val="24"/>
        </w:rPr>
      </w:pPr>
      <w:r w:rsidRPr="00407F5D">
        <w:rPr>
          <w:rStyle w:val="FontStyle13"/>
          <w:sz w:val="24"/>
          <w:szCs w:val="24"/>
        </w:rPr>
        <w:t>Завтрак</w:t>
      </w:r>
      <w:r w:rsidRPr="00407F5D">
        <w:rPr>
          <w:rStyle w:val="FontStyle13"/>
          <w:rFonts w:eastAsia="Franklin Gothic Heavy"/>
          <w:sz w:val="24"/>
          <w:szCs w:val="24"/>
        </w:rPr>
        <w:t xml:space="preserve"> – 8ч.00 мин.</w:t>
      </w:r>
    </w:p>
    <w:p w14:paraId="0C34B89E" w14:textId="3D91CDD3" w:rsidR="00943CCC" w:rsidRPr="00407F5D" w:rsidRDefault="00943CCC" w:rsidP="00943CCC">
      <w:pPr>
        <w:pStyle w:val="Style5"/>
        <w:widowControl/>
        <w:tabs>
          <w:tab w:val="left" w:pos="682"/>
        </w:tabs>
        <w:spacing w:line="240" w:lineRule="auto"/>
        <w:ind w:firstLine="709"/>
        <w:rPr>
          <w:rStyle w:val="FontStyle13"/>
          <w:rFonts w:eastAsia="Franklin Gothic Heavy"/>
          <w:b/>
          <w:sz w:val="24"/>
          <w:szCs w:val="24"/>
        </w:rPr>
      </w:pPr>
      <w:proofErr w:type="gramStart"/>
      <w:r w:rsidRPr="008F7B27">
        <w:rPr>
          <w:rStyle w:val="FontStyle13"/>
          <w:sz w:val="24"/>
          <w:szCs w:val="24"/>
          <w:lang w:val="en-US"/>
        </w:rPr>
        <w:t>II</w:t>
      </w:r>
      <w:r w:rsidR="00CF5D72">
        <w:rPr>
          <w:rStyle w:val="FontStyle13"/>
          <w:sz w:val="24"/>
          <w:szCs w:val="24"/>
        </w:rPr>
        <w:t xml:space="preserve"> </w:t>
      </w:r>
      <w:r w:rsidRPr="008F7B27">
        <w:rPr>
          <w:rStyle w:val="FontStyle13"/>
          <w:sz w:val="24"/>
          <w:szCs w:val="24"/>
        </w:rPr>
        <w:t>завтрак-</w:t>
      </w:r>
      <w:r w:rsidRPr="008F7B27">
        <w:rPr>
          <w:rStyle w:val="FontStyle13"/>
          <w:rFonts w:eastAsia="Franklin Gothic Heavy"/>
          <w:sz w:val="24"/>
          <w:szCs w:val="24"/>
        </w:rPr>
        <w:t xml:space="preserve"> </w:t>
      </w:r>
      <w:r w:rsidR="001B77F7">
        <w:rPr>
          <w:rStyle w:val="FontStyle13"/>
          <w:rFonts w:eastAsia="Franklin Gothic Heavy"/>
          <w:sz w:val="24"/>
          <w:szCs w:val="24"/>
        </w:rPr>
        <w:t>9</w:t>
      </w:r>
      <w:r w:rsidRPr="008F7B27">
        <w:rPr>
          <w:rStyle w:val="FontStyle13"/>
          <w:rFonts w:eastAsia="Franklin Gothic Heavy"/>
          <w:sz w:val="24"/>
          <w:szCs w:val="24"/>
        </w:rPr>
        <w:t>ч.00мин</w:t>
      </w:r>
      <w:r w:rsidRPr="00407F5D">
        <w:rPr>
          <w:rStyle w:val="FontStyle13"/>
          <w:rFonts w:eastAsia="Franklin Gothic Heavy"/>
          <w:sz w:val="24"/>
          <w:szCs w:val="24"/>
        </w:rPr>
        <w:t>.</w:t>
      </w:r>
      <w:proofErr w:type="gramEnd"/>
    </w:p>
    <w:p w14:paraId="5D9B2B9C" w14:textId="1A7B7457" w:rsidR="00943CCC" w:rsidRDefault="00943CCC" w:rsidP="00943CCC">
      <w:pPr>
        <w:pStyle w:val="Style5"/>
        <w:widowControl/>
        <w:tabs>
          <w:tab w:val="left" w:pos="682"/>
        </w:tabs>
        <w:spacing w:line="240" w:lineRule="auto"/>
        <w:ind w:firstLine="709"/>
        <w:rPr>
          <w:rStyle w:val="FontStyle13"/>
          <w:rFonts w:eastAsia="Franklin Gothic Heavy"/>
          <w:sz w:val="24"/>
          <w:szCs w:val="24"/>
        </w:rPr>
      </w:pPr>
      <w:r w:rsidRPr="00407F5D">
        <w:rPr>
          <w:rStyle w:val="FontStyle13"/>
          <w:sz w:val="24"/>
          <w:szCs w:val="24"/>
        </w:rPr>
        <w:t>Обед</w:t>
      </w:r>
      <w:r w:rsidRPr="00407F5D">
        <w:rPr>
          <w:rStyle w:val="FontStyle13"/>
          <w:rFonts w:eastAsia="Franklin Gothic Heavy"/>
          <w:sz w:val="24"/>
          <w:szCs w:val="24"/>
        </w:rPr>
        <w:t xml:space="preserve"> – 1</w:t>
      </w:r>
      <w:r w:rsidR="001B77F7">
        <w:rPr>
          <w:rStyle w:val="FontStyle13"/>
          <w:rFonts w:eastAsia="Franklin Gothic Heavy"/>
          <w:sz w:val="24"/>
          <w:szCs w:val="24"/>
        </w:rPr>
        <w:t>2</w:t>
      </w:r>
      <w:r w:rsidRPr="00407F5D">
        <w:rPr>
          <w:rStyle w:val="FontStyle13"/>
          <w:rFonts w:eastAsia="Franklin Gothic Heavy"/>
          <w:sz w:val="24"/>
          <w:szCs w:val="24"/>
        </w:rPr>
        <w:t>ч.00мин.</w:t>
      </w:r>
    </w:p>
    <w:p w14:paraId="0D2AFAA3" w14:textId="3681F91B" w:rsidR="001B77F7" w:rsidRPr="00407F5D" w:rsidRDefault="001B77F7" w:rsidP="00943CCC">
      <w:pPr>
        <w:pStyle w:val="Style5"/>
        <w:widowControl/>
        <w:tabs>
          <w:tab w:val="left" w:pos="682"/>
        </w:tabs>
        <w:spacing w:line="240" w:lineRule="auto"/>
        <w:ind w:firstLine="709"/>
        <w:rPr>
          <w:rStyle w:val="FontStyle13"/>
          <w:rFonts w:eastAsia="Franklin Gothic Heavy"/>
          <w:b/>
          <w:sz w:val="24"/>
          <w:szCs w:val="24"/>
        </w:rPr>
      </w:pPr>
      <w:r>
        <w:rPr>
          <w:rStyle w:val="FontStyle13"/>
          <w:rFonts w:eastAsia="Franklin Gothic Heavy"/>
          <w:sz w:val="24"/>
          <w:szCs w:val="24"/>
        </w:rPr>
        <w:t xml:space="preserve">Полдник – 14ч.00 мин. </w:t>
      </w:r>
    </w:p>
    <w:p w14:paraId="24E4F1F1" w14:textId="333E5914" w:rsidR="00943CCC" w:rsidRDefault="00943CCC" w:rsidP="00943CCC">
      <w:pPr>
        <w:pStyle w:val="Style5"/>
        <w:widowControl/>
        <w:tabs>
          <w:tab w:val="left" w:pos="682"/>
        </w:tabs>
        <w:spacing w:line="240" w:lineRule="auto"/>
        <w:ind w:firstLine="709"/>
        <w:rPr>
          <w:rStyle w:val="FontStyle13"/>
          <w:rFonts w:eastAsia="Franklin Gothic Heavy"/>
          <w:sz w:val="24"/>
          <w:szCs w:val="24"/>
        </w:rPr>
      </w:pPr>
      <w:r w:rsidRPr="00407F5D">
        <w:rPr>
          <w:rStyle w:val="FontStyle13"/>
          <w:sz w:val="24"/>
          <w:szCs w:val="24"/>
        </w:rPr>
        <w:t>Ужин</w:t>
      </w:r>
      <w:r w:rsidRPr="00407F5D">
        <w:rPr>
          <w:rStyle w:val="FontStyle13"/>
          <w:rFonts w:eastAsia="Franklin Gothic Heavy"/>
          <w:sz w:val="24"/>
          <w:szCs w:val="24"/>
        </w:rPr>
        <w:t xml:space="preserve"> – 17ч.00мин.</w:t>
      </w:r>
    </w:p>
    <w:p w14:paraId="7E225E19" w14:textId="31ED8344" w:rsidR="00943CCC" w:rsidRPr="00407F5D" w:rsidRDefault="00943CCC" w:rsidP="00943CCC">
      <w:pPr>
        <w:tabs>
          <w:tab w:val="left" w:pos="709"/>
        </w:tabs>
        <w:ind w:firstLine="709"/>
        <w:jc w:val="both"/>
      </w:pPr>
      <w:r w:rsidRPr="00407F5D">
        <w:t xml:space="preserve">3.3. Ежедневное приготовление готового питания (далее – Питание) и его </w:t>
      </w:r>
      <w:r w:rsidR="00A24EB7" w:rsidRPr="00407F5D">
        <w:t>доставка в</w:t>
      </w:r>
      <w:r w:rsidRPr="00407F5D">
        <w:t xml:space="preserve"> помещение Заказчика, должны осуществляться в соответствии со Сводными сведениями по наличию инвалидов, состоящих на питании, согласно Графику выдачи питания </w:t>
      </w:r>
      <w:r w:rsidR="00FF0BB3" w:rsidRPr="00407F5D">
        <w:t>и семидневному</w:t>
      </w:r>
      <w:r w:rsidRPr="00407F5D">
        <w:t xml:space="preserve"> меню (Приложение №</w:t>
      </w:r>
      <w:r w:rsidR="00D1494A">
        <w:t xml:space="preserve"> 1,</w:t>
      </w:r>
      <w:r w:rsidRPr="00407F5D">
        <w:t xml:space="preserve"> 3 к </w:t>
      </w:r>
      <w:r w:rsidR="00D1494A">
        <w:t xml:space="preserve">настоящему </w:t>
      </w:r>
      <w:r w:rsidR="00FF0BB3" w:rsidRPr="00407F5D">
        <w:t>Договор</w:t>
      </w:r>
      <w:r w:rsidRPr="00407F5D">
        <w:t xml:space="preserve">у). </w:t>
      </w:r>
    </w:p>
    <w:p w14:paraId="0780E417" w14:textId="6912EF99" w:rsidR="00943CCC" w:rsidRPr="00407F5D" w:rsidRDefault="00943CCC" w:rsidP="00FF0BB3">
      <w:pPr>
        <w:tabs>
          <w:tab w:val="left" w:pos="709"/>
        </w:tabs>
        <w:ind w:firstLine="709"/>
        <w:jc w:val="both"/>
      </w:pPr>
      <w:proofErr w:type="gramStart"/>
      <w:r w:rsidRPr="00407F5D">
        <w:t xml:space="preserve">3.4 Сводные сведения по наличию инвалидов, состоящих </w:t>
      </w:r>
      <w:r w:rsidR="00A24EB7" w:rsidRPr="00407F5D">
        <w:t>на питании,</w:t>
      </w:r>
      <w:r w:rsidRPr="00407F5D">
        <w:t xml:space="preserve"> подаются Заказчиком ежедневно, за день до оказания услуг, до 13-00 час (на завтрак следующего дня), с представлением сведений о количестве инвалидов, состоящих на питании, на поступивших после 13-00 </w:t>
      </w:r>
      <w:r w:rsidR="00A24EB7" w:rsidRPr="00407F5D">
        <w:t>часов,</w:t>
      </w:r>
      <w:r w:rsidRPr="00407F5D">
        <w:t xml:space="preserve"> </w:t>
      </w:r>
      <w:r w:rsidR="00FF0BB3" w:rsidRPr="00407F5D">
        <w:t>питающихся</w:t>
      </w:r>
      <w:r w:rsidRPr="00407F5D">
        <w:t xml:space="preserve"> Заказчик подает сведения по телефону до 07.00 и подтверждает документально в виде дополнительной заявки до 8.00 часов.</w:t>
      </w:r>
      <w:proofErr w:type="gramEnd"/>
    </w:p>
    <w:p w14:paraId="76BAF555" w14:textId="72EE1A81" w:rsidR="00943CCC" w:rsidRPr="00407F5D" w:rsidRDefault="00943CCC" w:rsidP="00943CCC">
      <w:pPr>
        <w:tabs>
          <w:tab w:val="left" w:pos="709"/>
          <w:tab w:val="left" w:pos="1134"/>
        </w:tabs>
        <w:ind w:firstLine="709"/>
        <w:jc w:val="both"/>
      </w:pPr>
      <w:r w:rsidRPr="00407F5D">
        <w:rPr>
          <w:bCs/>
        </w:rPr>
        <w:t xml:space="preserve">3.5. </w:t>
      </w:r>
      <w:r w:rsidRPr="00407F5D">
        <w:t>Приготовление Исполнителем Питания осуществляется по семидневному меню (Приложение №</w:t>
      </w:r>
      <w:r w:rsidR="00D1494A">
        <w:t xml:space="preserve"> 1, </w:t>
      </w:r>
      <w:r w:rsidRPr="00407F5D">
        <w:t xml:space="preserve">3 к настоящему </w:t>
      </w:r>
      <w:r w:rsidR="00801C8D">
        <w:t>Договору</w:t>
      </w:r>
      <w:r w:rsidRPr="00407F5D">
        <w:t xml:space="preserve">), в соответствии с требованиями, предъявляемыми законодательством Российской Федерации к питанию </w:t>
      </w:r>
      <w:r w:rsidR="00A24EB7" w:rsidRPr="00407F5D">
        <w:t>инвалидов (</w:t>
      </w:r>
      <w:r w:rsidRPr="00407F5D">
        <w:t xml:space="preserve">сбалансированность меню, соотношение натуральных показателей по диетам). </w:t>
      </w:r>
    </w:p>
    <w:p w14:paraId="7D62B9CF" w14:textId="77777777" w:rsidR="00943CCC" w:rsidRPr="00407F5D" w:rsidRDefault="00943CCC" w:rsidP="00943CCC">
      <w:pPr>
        <w:tabs>
          <w:tab w:val="left" w:pos="709"/>
        </w:tabs>
        <w:ind w:firstLine="709"/>
        <w:jc w:val="both"/>
      </w:pPr>
      <w:r w:rsidRPr="00407F5D">
        <w:t>Приготовление Питания должно осуществляться в соответствии со среднесуточным набором продуктов, который должен обеспечивать физиологическое содержание белков, жиров, углеводов, энергетической ценности на одного больного, согласно Приказу №330 и Приказу Министерства здравоохранения РФ от 21 июня 2013 года № 395н «Об утверждении норм лечебного питания».</w:t>
      </w:r>
    </w:p>
    <w:p w14:paraId="4F7F24D2" w14:textId="77777777" w:rsidR="00943CCC" w:rsidRPr="00407F5D" w:rsidRDefault="00943CCC" w:rsidP="00943CCC">
      <w:pPr>
        <w:tabs>
          <w:tab w:val="left" w:pos="709"/>
        </w:tabs>
        <w:ind w:firstLine="709"/>
        <w:jc w:val="both"/>
        <w:rPr>
          <w:highlight w:val="yellow"/>
        </w:rPr>
      </w:pPr>
      <w:r w:rsidRPr="00407F5D">
        <w:rPr>
          <w:bCs/>
        </w:rPr>
        <w:t xml:space="preserve">3.6. Питание должно быть приготовлено не позднее, чем за 2 (два) часа до времени, указанного в графике </w:t>
      </w:r>
      <w:r w:rsidRPr="00407F5D">
        <w:t xml:space="preserve">выдачи Питания </w:t>
      </w:r>
      <w:r w:rsidRPr="00407F5D">
        <w:rPr>
          <w:bCs/>
        </w:rPr>
        <w:t>и доставляться Исполнителем Заказчику в горячем виде, без необходимости подогрева, не позднее 30 минут, до указанного времени</w:t>
      </w:r>
      <w:r w:rsidRPr="00407F5D">
        <w:t>.</w:t>
      </w:r>
    </w:p>
    <w:p w14:paraId="5BB47869" w14:textId="3565010A" w:rsidR="00943CCC" w:rsidRPr="00407F5D" w:rsidRDefault="00943CCC" w:rsidP="00943CCC">
      <w:pPr>
        <w:tabs>
          <w:tab w:val="left" w:pos="220"/>
          <w:tab w:val="left" w:pos="709"/>
        </w:tabs>
        <w:ind w:firstLine="709"/>
        <w:jc w:val="both"/>
      </w:pPr>
      <w:r w:rsidRPr="00407F5D">
        <w:t xml:space="preserve">Температура готового </w:t>
      </w:r>
      <w:r w:rsidR="00A24EB7" w:rsidRPr="00407F5D">
        <w:t>Питания должна</w:t>
      </w:r>
      <w:r w:rsidRPr="00407F5D">
        <w:t xml:space="preserve"> быть: первых блюд – не ниже 75</w:t>
      </w:r>
      <w:r w:rsidRPr="00407F5D">
        <w:rPr>
          <w:vertAlign w:val="superscript"/>
        </w:rPr>
        <w:t>0</w:t>
      </w:r>
      <w:r w:rsidRPr="00407F5D">
        <w:t>С, вторых блю</w:t>
      </w:r>
      <w:proofErr w:type="gramStart"/>
      <w:r w:rsidRPr="00407F5D">
        <w:t>д–</w:t>
      </w:r>
      <w:proofErr w:type="gramEnd"/>
      <w:r w:rsidRPr="00407F5D">
        <w:t xml:space="preserve"> не ниже 65</w:t>
      </w:r>
      <w:r w:rsidRPr="00407F5D">
        <w:rPr>
          <w:vertAlign w:val="superscript"/>
        </w:rPr>
        <w:t>0</w:t>
      </w:r>
      <w:r w:rsidRPr="00407F5D">
        <w:t>С, горячие напитки не ниже 75</w:t>
      </w:r>
      <w:r w:rsidRPr="00407F5D">
        <w:rPr>
          <w:vertAlign w:val="superscript"/>
        </w:rPr>
        <w:t>0</w:t>
      </w:r>
      <w:r w:rsidRPr="00407F5D">
        <w:t>С, холодные блюда и напитки – от 7</w:t>
      </w:r>
      <w:r w:rsidRPr="00407F5D">
        <w:rPr>
          <w:vertAlign w:val="superscript"/>
        </w:rPr>
        <w:t>0</w:t>
      </w:r>
      <w:r w:rsidRPr="00407F5D">
        <w:t>С до 14</w:t>
      </w:r>
      <w:r w:rsidRPr="00407F5D">
        <w:rPr>
          <w:vertAlign w:val="superscript"/>
        </w:rPr>
        <w:t>0</w:t>
      </w:r>
      <w:r w:rsidRPr="00407F5D">
        <w:t>С.</w:t>
      </w:r>
    </w:p>
    <w:p w14:paraId="357C321B" w14:textId="4CAC2715" w:rsidR="00943CCC" w:rsidRPr="00407F5D" w:rsidRDefault="00943CCC" w:rsidP="00943CCC">
      <w:pPr>
        <w:tabs>
          <w:tab w:val="left" w:pos="709"/>
        </w:tabs>
        <w:ind w:firstLine="709"/>
        <w:jc w:val="both"/>
      </w:pPr>
      <w:r w:rsidRPr="00407F5D">
        <w:t xml:space="preserve">3.7. Доставка </w:t>
      </w:r>
      <w:r w:rsidR="00A24EB7" w:rsidRPr="00407F5D">
        <w:t>готового питания</w:t>
      </w:r>
      <w:r w:rsidRPr="00407F5D">
        <w:t xml:space="preserve"> осуществляется силами и средствами Исполнителя.</w:t>
      </w:r>
    </w:p>
    <w:p w14:paraId="789B071A" w14:textId="77777777" w:rsidR="00943CCC" w:rsidRPr="00407F5D" w:rsidRDefault="00943CCC" w:rsidP="00943CCC">
      <w:pPr>
        <w:tabs>
          <w:tab w:val="left" w:pos="220"/>
          <w:tab w:val="left" w:pos="709"/>
        </w:tabs>
        <w:ind w:firstLine="709"/>
        <w:jc w:val="both"/>
      </w:pPr>
      <w:r w:rsidRPr="00407F5D">
        <w:t xml:space="preserve">Доставка Питания производится в оборотной таре (термоконтейнерах) Исполнителя, отвечающей санитарно-гигиеническим требованиям, объемом не более 50л. На оборотной таре указывается информация о количестве порций. Возврат оборотной тары (термоконтейнеров) производится в полном объеме в следующую поставку Питания. </w:t>
      </w:r>
    </w:p>
    <w:p w14:paraId="6E6C73B8" w14:textId="77777777" w:rsidR="00943CCC" w:rsidRPr="00407F5D" w:rsidRDefault="00943CCC" w:rsidP="00943CCC">
      <w:pPr>
        <w:tabs>
          <w:tab w:val="left" w:pos="220"/>
          <w:tab w:val="left" w:pos="709"/>
        </w:tabs>
        <w:ind w:firstLine="709"/>
        <w:jc w:val="both"/>
      </w:pPr>
      <w:r w:rsidRPr="00407F5D">
        <w:t xml:space="preserve">Обработка тары (термоконтейнеров) производится Исполнителем в собственных помещениях.  </w:t>
      </w:r>
    </w:p>
    <w:p w14:paraId="51A03CAC" w14:textId="4D69E1A9" w:rsidR="00943CCC" w:rsidRPr="00407F5D" w:rsidRDefault="00943CCC" w:rsidP="00943CCC">
      <w:pPr>
        <w:tabs>
          <w:tab w:val="left" w:pos="220"/>
          <w:tab w:val="left" w:pos="709"/>
        </w:tabs>
        <w:ind w:firstLine="709"/>
        <w:jc w:val="both"/>
      </w:pPr>
      <w:r w:rsidRPr="00407F5D">
        <w:lastRenderedPageBreak/>
        <w:t xml:space="preserve">3.8. Транспортное средство, предназначенное для перевозки </w:t>
      </w:r>
      <w:r w:rsidR="00A24EB7" w:rsidRPr="00407F5D">
        <w:t>готового питания</w:t>
      </w:r>
      <w:r w:rsidR="00D23EAE">
        <w:t>,</w:t>
      </w:r>
      <w:r w:rsidRPr="00407F5D">
        <w:t xml:space="preserve"> должно быть оборудовано с соблюдением действующих норм и правил САНПИН.</w:t>
      </w:r>
    </w:p>
    <w:p w14:paraId="0B4482CE" w14:textId="77777777" w:rsidR="00943CCC" w:rsidRPr="00407F5D" w:rsidRDefault="00943CCC" w:rsidP="00943CCC">
      <w:pPr>
        <w:tabs>
          <w:tab w:val="left" w:pos="220"/>
          <w:tab w:val="left" w:pos="709"/>
        </w:tabs>
        <w:ind w:firstLine="709"/>
        <w:jc w:val="both"/>
      </w:pPr>
      <w:r w:rsidRPr="00407F5D">
        <w:t>Для перевозки пищевых продуктов должны использоваться специально предназначенные или специально оборудованные для таких целей транспортные средства. Внутренняя поверхность кузова машины должна иметь гигиеническое покрытие, легко поддающееся мойке и дезинфекции. Ежедневно транспортное средство должно подвергаться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5E5AD706" w14:textId="77777777" w:rsidR="00943CCC" w:rsidRPr="00407F5D" w:rsidRDefault="00943CCC" w:rsidP="00943CCC">
      <w:pPr>
        <w:tabs>
          <w:tab w:val="left" w:pos="220"/>
          <w:tab w:val="left" w:pos="709"/>
        </w:tabs>
        <w:ind w:firstLine="709"/>
        <w:jc w:val="both"/>
      </w:pPr>
      <w:r w:rsidRPr="00407F5D">
        <w:t xml:space="preserve">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 Сопровождающие работники Исполнителя должны иметь личные медицинские книжки с отметками о прохождении медосмотра, профилактических прививках и гигиеническом обучении. </w:t>
      </w:r>
    </w:p>
    <w:p w14:paraId="5DF7F83D" w14:textId="77777777" w:rsidR="00943CCC" w:rsidRPr="00407F5D" w:rsidRDefault="00943CCC" w:rsidP="00943CCC">
      <w:pPr>
        <w:tabs>
          <w:tab w:val="left" w:pos="220"/>
          <w:tab w:val="left" w:pos="709"/>
        </w:tabs>
        <w:ind w:firstLine="709"/>
        <w:jc w:val="both"/>
      </w:pPr>
      <w:r w:rsidRPr="00407F5D">
        <w:t xml:space="preserve">3.9. Не допускается перекладывание готовых блюд из тары Исполнителя до приемки их Заказчиком. </w:t>
      </w:r>
    </w:p>
    <w:p w14:paraId="0CFB2E0E" w14:textId="77777777" w:rsidR="00943CCC" w:rsidRPr="00407F5D" w:rsidRDefault="00943CCC" w:rsidP="00943CCC">
      <w:pPr>
        <w:tabs>
          <w:tab w:val="left" w:pos="709"/>
          <w:tab w:val="left" w:pos="1134"/>
        </w:tabs>
        <w:ind w:firstLine="709"/>
        <w:jc w:val="both"/>
      </w:pPr>
      <w:r w:rsidRPr="00407F5D">
        <w:t>3.10. Исполнитель должен обеспечить соответствие оказания услуг требованиям действующего законодательства Российской Федерации, регулирующим отношения в сфере оказания услуг по организации лечебного питания:</w:t>
      </w:r>
    </w:p>
    <w:p w14:paraId="1B228629" w14:textId="77777777" w:rsidR="00943CCC" w:rsidRPr="00407F5D" w:rsidRDefault="00943CCC" w:rsidP="00325209">
      <w:pPr>
        <w:tabs>
          <w:tab w:val="left" w:pos="709"/>
          <w:tab w:val="left" w:pos="1134"/>
        </w:tabs>
        <w:ind w:firstLine="426"/>
        <w:jc w:val="both"/>
      </w:pPr>
      <w:r w:rsidRPr="00407F5D">
        <w:t xml:space="preserve">-ФЗ от 02.01.2000 г. №29-ФЗ «О качестве и безопасности пищевых продуктов»; </w:t>
      </w:r>
    </w:p>
    <w:p w14:paraId="168199C8" w14:textId="77777777" w:rsidR="00943CCC" w:rsidRPr="00407F5D" w:rsidRDefault="00943CCC" w:rsidP="00325209">
      <w:pPr>
        <w:tabs>
          <w:tab w:val="left" w:pos="709"/>
          <w:tab w:val="left" w:pos="1134"/>
        </w:tabs>
        <w:ind w:firstLine="426"/>
        <w:jc w:val="both"/>
      </w:pPr>
      <w:r w:rsidRPr="00407F5D">
        <w:rPr>
          <w:bCs/>
        </w:rPr>
        <w:t>- ФЗ от 30.03.1999 №52-ФЗ «О санитарно-эпидемиологическом благополучии человека»;</w:t>
      </w:r>
    </w:p>
    <w:p w14:paraId="04F53AB1" w14:textId="77777777" w:rsidR="00943CCC" w:rsidRPr="00407F5D" w:rsidRDefault="00943CCC" w:rsidP="00325209">
      <w:pPr>
        <w:tabs>
          <w:tab w:val="left" w:pos="709"/>
          <w:tab w:val="left" w:pos="1134"/>
        </w:tabs>
        <w:ind w:firstLine="426"/>
        <w:jc w:val="both"/>
      </w:pPr>
      <w:r w:rsidRPr="00407F5D">
        <w:t>- Приказ Министерства здравоохранения РФ от 21 июня 2013 года № 395н «Об утверждении норм лечебного питания»;</w:t>
      </w:r>
    </w:p>
    <w:p w14:paraId="4ED95225" w14:textId="77777777" w:rsidR="00943CCC" w:rsidRPr="00407F5D" w:rsidRDefault="00943CCC" w:rsidP="00325209">
      <w:pPr>
        <w:pStyle w:val="1"/>
        <w:tabs>
          <w:tab w:val="left" w:pos="709"/>
        </w:tabs>
        <w:spacing w:before="0" w:after="0"/>
        <w:ind w:firstLine="426"/>
        <w:jc w:val="both"/>
        <w:rPr>
          <w:b w:val="0"/>
          <w:i w:val="0"/>
          <w:sz w:val="24"/>
          <w:szCs w:val="24"/>
        </w:rPr>
      </w:pPr>
      <w:r w:rsidRPr="00407F5D">
        <w:rPr>
          <w:b w:val="0"/>
          <w:i w:val="0"/>
          <w:sz w:val="24"/>
          <w:szCs w:val="24"/>
        </w:rPr>
        <w:t>- Приказ Минздрава РФ от 05.08.2003 №330«О мерах по совершенствованию лечебного питания в лечебно-профилактических учреждениях Российской Федерации»;</w:t>
      </w:r>
    </w:p>
    <w:p w14:paraId="023137FA" w14:textId="77777777" w:rsidR="00943CCC" w:rsidRPr="00407F5D" w:rsidRDefault="00943CCC" w:rsidP="00325209">
      <w:pPr>
        <w:tabs>
          <w:tab w:val="left" w:pos="709"/>
        </w:tabs>
        <w:ind w:firstLine="426"/>
        <w:jc w:val="both"/>
      </w:pPr>
      <w:r w:rsidRPr="00407F5D">
        <w:t>- Письмо МЗ РФ от 07.04.2004 № 2510/2877-04-32 о применении Приказа МЗ РФ № 330 от 05.08.2003 «О мерах по совершенствованию лечебного питания в лечебно-профилактических учреждениях РФ»;</w:t>
      </w:r>
    </w:p>
    <w:p w14:paraId="353D1FD4" w14:textId="77777777" w:rsidR="00943CCC" w:rsidRPr="00407F5D" w:rsidRDefault="00943CCC" w:rsidP="00325209">
      <w:pPr>
        <w:tabs>
          <w:tab w:val="left" w:pos="709"/>
        </w:tabs>
        <w:ind w:firstLine="426"/>
        <w:jc w:val="both"/>
      </w:pPr>
      <w:r w:rsidRPr="00407F5D">
        <w:t>- Санитарно-эпидемиологические правила СанПиН 2.3.2.1324-03 «Гигиенические требования к срокам годности и условиям хранения пищевых продуктов»;</w:t>
      </w:r>
    </w:p>
    <w:p w14:paraId="04FACFBA" w14:textId="77777777" w:rsidR="00943CCC" w:rsidRPr="00407F5D" w:rsidRDefault="00943CCC" w:rsidP="00325209">
      <w:pPr>
        <w:keepNext/>
        <w:tabs>
          <w:tab w:val="left" w:pos="0"/>
          <w:tab w:val="left" w:pos="567"/>
        </w:tabs>
        <w:ind w:firstLine="426"/>
        <w:jc w:val="both"/>
      </w:pPr>
      <w:r w:rsidRPr="00407F5D">
        <w:t>- Санитарно-эпидемиологические правила и нормативы «Санитарно-эпидемиологические требования к организациям, осуществляющим медицинскую деятельность» СанПиН 2.1.3.2630-10;</w:t>
      </w:r>
    </w:p>
    <w:p w14:paraId="24FFD688" w14:textId="76D96232" w:rsidR="00943CCC" w:rsidRPr="00407F5D" w:rsidRDefault="00943CCC" w:rsidP="00325209">
      <w:pPr>
        <w:keepNext/>
        <w:tabs>
          <w:tab w:val="left" w:pos="0"/>
          <w:tab w:val="left" w:pos="709"/>
          <w:tab w:val="left" w:pos="993"/>
        </w:tabs>
        <w:ind w:firstLine="426"/>
        <w:jc w:val="both"/>
      </w:pPr>
      <w:r w:rsidRPr="00407F5D">
        <w:t>-</w:t>
      </w:r>
      <w:r w:rsidR="00AC219A">
        <w:t xml:space="preserve"> </w:t>
      </w:r>
      <w:r w:rsidRPr="00407F5D">
        <w:t>Санитарно-эпидемиологические правила и нормативы СанПиН 2.3.2.1078-01 «Продовольственное сырье и пищевые продукты. Гигиенические требования безопасности и пищевой ценности пищевых продуктов»;</w:t>
      </w:r>
    </w:p>
    <w:p w14:paraId="05D5EF95" w14:textId="77777777" w:rsidR="00943CCC" w:rsidRPr="00407F5D" w:rsidRDefault="00943CCC" w:rsidP="00325209">
      <w:pPr>
        <w:keepNext/>
        <w:tabs>
          <w:tab w:val="left" w:pos="709"/>
        </w:tabs>
        <w:ind w:firstLine="426"/>
        <w:jc w:val="both"/>
        <w:rPr>
          <w:bCs/>
        </w:rPr>
      </w:pPr>
      <w:r w:rsidRPr="00407F5D">
        <w:t xml:space="preserve">- </w:t>
      </w:r>
      <w:r w:rsidRPr="00407F5D">
        <w:rPr>
          <w:bCs/>
        </w:rPr>
        <w:t xml:space="preserve">ГОСТ </w:t>
      </w:r>
      <w:proofErr w:type="gramStart"/>
      <w:r w:rsidRPr="00407F5D">
        <w:rPr>
          <w:bCs/>
        </w:rPr>
        <w:t>Р</w:t>
      </w:r>
      <w:proofErr w:type="gramEnd"/>
      <w:r w:rsidRPr="00407F5D">
        <w:rPr>
          <w:bCs/>
        </w:rPr>
        <w:t xml:space="preserve"> 51074-2003 «Продукты пищевые. Информация для потребителя. Общие требования» и другие НПА.</w:t>
      </w:r>
    </w:p>
    <w:p w14:paraId="7B54E83D" w14:textId="77777777" w:rsidR="00943CCC" w:rsidRPr="00407F5D" w:rsidRDefault="00943CCC" w:rsidP="00943CCC">
      <w:pPr>
        <w:keepNext/>
        <w:tabs>
          <w:tab w:val="left" w:pos="709"/>
        </w:tabs>
        <w:ind w:firstLine="709"/>
        <w:jc w:val="both"/>
        <w:rPr>
          <w:b/>
          <w:bCs/>
        </w:rPr>
      </w:pPr>
    </w:p>
    <w:p w14:paraId="035E6672" w14:textId="16139D44" w:rsidR="00943CCC" w:rsidRPr="00407F5D" w:rsidRDefault="002D14E7" w:rsidP="00943CCC">
      <w:pPr>
        <w:jc w:val="center"/>
        <w:rPr>
          <w:b/>
        </w:rPr>
      </w:pPr>
      <w:r>
        <w:rPr>
          <w:b/>
          <w:bCs/>
        </w:rPr>
        <w:t>Статья</w:t>
      </w:r>
      <w:r w:rsidRPr="00407F5D">
        <w:rPr>
          <w:b/>
        </w:rPr>
        <w:t xml:space="preserve"> </w:t>
      </w:r>
      <w:r w:rsidR="00943CCC" w:rsidRPr="00407F5D">
        <w:rPr>
          <w:b/>
        </w:rPr>
        <w:t xml:space="preserve">4. Права и обязанности </w:t>
      </w:r>
      <w:r w:rsidR="00124649">
        <w:rPr>
          <w:b/>
        </w:rPr>
        <w:t>Сторон</w:t>
      </w:r>
    </w:p>
    <w:p w14:paraId="578CE7AC" w14:textId="77777777" w:rsidR="00943CCC" w:rsidRPr="00407F5D" w:rsidRDefault="00943CCC" w:rsidP="00943CCC">
      <w:pPr>
        <w:ind w:firstLine="709"/>
        <w:rPr>
          <w:b/>
        </w:rPr>
      </w:pPr>
      <w:r w:rsidRPr="00407F5D">
        <w:rPr>
          <w:b/>
        </w:rPr>
        <w:t>4.1. Исполнитель обязан:</w:t>
      </w:r>
    </w:p>
    <w:p w14:paraId="53A09D88" w14:textId="22DB476D" w:rsidR="00943CCC" w:rsidRPr="00407F5D" w:rsidRDefault="00943CCC" w:rsidP="00943CCC">
      <w:pPr>
        <w:ind w:firstLine="709"/>
        <w:jc w:val="both"/>
      </w:pPr>
      <w:r w:rsidRPr="00407F5D">
        <w:t>4.1.</w:t>
      </w:r>
      <w:r w:rsidR="00A24EB7" w:rsidRPr="00407F5D">
        <w:t xml:space="preserve">1. </w:t>
      </w:r>
      <w:r w:rsidR="00263F88">
        <w:t>З</w:t>
      </w:r>
      <w:r w:rsidR="00A24EB7" w:rsidRPr="00407F5D">
        <w:t>акупать</w:t>
      </w:r>
      <w:r w:rsidRPr="00407F5D">
        <w:rPr>
          <w:bCs/>
          <w:color w:val="000000"/>
        </w:rPr>
        <w:t xml:space="preserve"> и использовать для оказания услуг продукты питания, имеющие документы, подтверждающие их качество, безопасность и безвредность для здоровья человека (сертификаты соответствия/декларации о соответствии, ветеринарные свидетельства и т.д.), и срок годности которых составляет </w:t>
      </w:r>
      <w:r w:rsidRPr="00407F5D">
        <w:t>на момент приготовления из них Питания не менее 80%.</w:t>
      </w:r>
    </w:p>
    <w:p w14:paraId="53C84166" w14:textId="7F3FA64B" w:rsidR="00943CCC" w:rsidRPr="00407F5D" w:rsidRDefault="00943CCC" w:rsidP="00943CCC">
      <w:pPr>
        <w:widowControl w:val="0"/>
        <w:tabs>
          <w:tab w:val="left" w:pos="1134"/>
          <w:tab w:val="left" w:pos="1307"/>
        </w:tabs>
        <w:ind w:firstLine="709"/>
        <w:jc w:val="both"/>
      </w:pPr>
      <w:r w:rsidRPr="00407F5D">
        <w:t xml:space="preserve">4.1.2. </w:t>
      </w:r>
      <w:r w:rsidR="00263F88">
        <w:t>С</w:t>
      </w:r>
      <w:r w:rsidRPr="00407F5D">
        <w:t xml:space="preserve">воими силами и за счет своих средств осуществлять закупку, доставку и хранение продуктов для </w:t>
      </w:r>
      <w:r w:rsidR="00A24EB7" w:rsidRPr="00407F5D">
        <w:t>приготовления Питания</w:t>
      </w:r>
      <w:r w:rsidRPr="00407F5D">
        <w:t>, а также контроль качества закупаемой продукции.</w:t>
      </w:r>
    </w:p>
    <w:p w14:paraId="4481BB79" w14:textId="4D284506" w:rsidR="00943CCC" w:rsidRPr="00407F5D" w:rsidRDefault="00943CCC" w:rsidP="00943CCC">
      <w:pPr>
        <w:widowControl w:val="0"/>
        <w:tabs>
          <w:tab w:val="left" w:pos="1134"/>
          <w:tab w:val="left" w:pos="1307"/>
        </w:tabs>
        <w:ind w:firstLine="709"/>
        <w:jc w:val="both"/>
      </w:pPr>
      <w:r w:rsidRPr="00407F5D">
        <w:t xml:space="preserve">4.1.3. </w:t>
      </w:r>
      <w:r w:rsidR="00263F88">
        <w:t>О</w:t>
      </w:r>
      <w:r w:rsidRPr="00407F5D">
        <w:t xml:space="preserve">беспечить строгое </w:t>
      </w:r>
      <w:r w:rsidR="00A24EB7" w:rsidRPr="00407F5D">
        <w:t>соблюдение установленных</w:t>
      </w:r>
      <w:r w:rsidRPr="00407F5D">
        <w:t xml:space="preserve"> правил приемки поступающего сырья, требований к кулинарной обработке пищевых продуктов, полуфабрикатов, а также условий и сроков хранения и реализации скоропортящихся продуктов.</w:t>
      </w:r>
    </w:p>
    <w:p w14:paraId="4001ED7E" w14:textId="43C2627F" w:rsidR="00943CCC" w:rsidRPr="00407F5D" w:rsidRDefault="00943CCC" w:rsidP="00943CCC">
      <w:pPr>
        <w:widowControl w:val="0"/>
        <w:tabs>
          <w:tab w:val="left" w:pos="1134"/>
          <w:tab w:val="left" w:pos="1307"/>
        </w:tabs>
        <w:ind w:firstLine="709"/>
        <w:jc w:val="both"/>
      </w:pPr>
      <w:r w:rsidRPr="00407F5D">
        <w:rPr>
          <w:bCs/>
        </w:rPr>
        <w:t xml:space="preserve">4.1.4. </w:t>
      </w:r>
      <w:r w:rsidR="00263F88">
        <w:rPr>
          <w:bCs/>
        </w:rPr>
        <w:t>О</w:t>
      </w:r>
      <w:r w:rsidRPr="00407F5D">
        <w:t>беспечивать чистоту и соблюдение санитарно-эпидемиологического режима: проведение дезинфекции, дезинсекции, дератизации в помещении для приготовления Питания.</w:t>
      </w:r>
    </w:p>
    <w:p w14:paraId="2500E121" w14:textId="06FA826A" w:rsidR="00943CCC" w:rsidRPr="00407F5D" w:rsidRDefault="00943CCC" w:rsidP="00943CCC">
      <w:pPr>
        <w:pStyle w:val="ac"/>
        <w:ind w:firstLine="709"/>
        <w:jc w:val="both"/>
        <w:rPr>
          <w:rFonts w:ascii="Times New Roman" w:hAnsi="Times New Roman"/>
          <w:sz w:val="24"/>
          <w:szCs w:val="24"/>
        </w:rPr>
      </w:pPr>
      <w:r w:rsidRPr="00407F5D">
        <w:rPr>
          <w:rFonts w:ascii="Times New Roman" w:hAnsi="Times New Roman"/>
          <w:sz w:val="24"/>
          <w:szCs w:val="24"/>
        </w:rPr>
        <w:t xml:space="preserve">4.1.5. </w:t>
      </w:r>
      <w:r w:rsidR="00263F88">
        <w:rPr>
          <w:rFonts w:ascii="Times New Roman" w:hAnsi="Times New Roman"/>
          <w:sz w:val="24"/>
          <w:szCs w:val="24"/>
        </w:rPr>
        <w:t>С</w:t>
      </w:r>
      <w:r w:rsidRPr="00407F5D">
        <w:rPr>
          <w:rFonts w:ascii="Times New Roman" w:hAnsi="Times New Roman"/>
          <w:sz w:val="24"/>
          <w:szCs w:val="24"/>
        </w:rPr>
        <w:t>воими силами и за свой счет обеспечить помещение для приготовления Питания необходимым оборудованием, инвентарем.</w:t>
      </w:r>
    </w:p>
    <w:p w14:paraId="2DC9671C" w14:textId="201D0889" w:rsidR="00943CCC" w:rsidRPr="00407F5D" w:rsidRDefault="00943CCC" w:rsidP="00943CCC">
      <w:pPr>
        <w:widowControl w:val="0"/>
        <w:tabs>
          <w:tab w:val="left" w:pos="1134"/>
          <w:tab w:val="left" w:pos="1307"/>
        </w:tabs>
        <w:ind w:firstLine="709"/>
        <w:jc w:val="both"/>
      </w:pPr>
      <w:r w:rsidRPr="00407F5D">
        <w:t xml:space="preserve">4.1.6. </w:t>
      </w:r>
      <w:r w:rsidR="00263F88">
        <w:t>О</w:t>
      </w:r>
      <w:r w:rsidRPr="00407F5D">
        <w:t>беспечивать надлежащее санитарное состояние производственных помещений, оборудования и инвентаря для приготовления Питания.</w:t>
      </w:r>
    </w:p>
    <w:p w14:paraId="228578E3" w14:textId="0677ED34" w:rsidR="00943CCC" w:rsidRPr="00407F5D" w:rsidRDefault="00943CCC" w:rsidP="00943CCC">
      <w:pPr>
        <w:widowControl w:val="0"/>
        <w:tabs>
          <w:tab w:val="left" w:pos="1134"/>
          <w:tab w:val="left" w:pos="1307"/>
        </w:tabs>
        <w:ind w:firstLine="709"/>
        <w:jc w:val="both"/>
        <w:rPr>
          <w:bCs/>
        </w:rPr>
      </w:pPr>
      <w:r w:rsidRPr="00407F5D">
        <w:t>4.1.7.</w:t>
      </w:r>
      <w:r w:rsidR="00F67B72" w:rsidRPr="00407F5D">
        <w:t xml:space="preserve"> </w:t>
      </w:r>
      <w:r w:rsidR="00263F88">
        <w:t>С</w:t>
      </w:r>
      <w:r w:rsidRPr="00407F5D">
        <w:t xml:space="preserve">воими силами и средствами осуществлять производственный контроль в соответствии с СанПиНами, </w:t>
      </w:r>
      <w:proofErr w:type="gramStart"/>
      <w:r w:rsidRPr="00407F5D">
        <w:t>контроль за</w:t>
      </w:r>
      <w:proofErr w:type="gramEnd"/>
      <w:r w:rsidRPr="00407F5D">
        <w:t xml:space="preserve"> качеством приготовления питания и соблюдением норм при его приготовлении.</w:t>
      </w:r>
    </w:p>
    <w:p w14:paraId="757B5C87" w14:textId="77777777" w:rsidR="00943CCC" w:rsidRPr="00407F5D" w:rsidRDefault="00943CCC" w:rsidP="00943CCC">
      <w:pPr>
        <w:widowControl w:val="0"/>
        <w:tabs>
          <w:tab w:val="left" w:pos="1134"/>
          <w:tab w:val="left" w:pos="1307"/>
        </w:tabs>
        <w:ind w:firstLine="709"/>
        <w:jc w:val="both"/>
      </w:pPr>
      <w:r w:rsidRPr="00407F5D">
        <w:t>4.1.8.</w:t>
      </w:r>
      <w:r w:rsidR="00F67B72" w:rsidRPr="00407F5D">
        <w:t xml:space="preserve"> </w:t>
      </w:r>
      <w:r w:rsidRPr="00407F5D">
        <w:t>использовать воду для приготовления продукции, прошедшую санитарно-</w:t>
      </w:r>
      <w:r w:rsidRPr="00407F5D">
        <w:lastRenderedPageBreak/>
        <w:t>эпидемиологические обследования.</w:t>
      </w:r>
    </w:p>
    <w:p w14:paraId="18998C80" w14:textId="6E349961" w:rsidR="00943CCC" w:rsidRPr="00407F5D" w:rsidRDefault="00943CCC" w:rsidP="00943CCC">
      <w:pPr>
        <w:widowControl w:val="0"/>
        <w:tabs>
          <w:tab w:val="left" w:pos="1134"/>
          <w:tab w:val="left" w:pos="1307"/>
        </w:tabs>
        <w:ind w:firstLine="709"/>
        <w:jc w:val="both"/>
      </w:pPr>
      <w:r w:rsidRPr="00407F5D">
        <w:rPr>
          <w:spacing w:val="-2"/>
        </w:rPr>
        <w:t xml:space="preserve">4.1.9. </w:t>
      </w:r>
      <w:r w:rsidR="00263F88">
        <w:t>П</w:t>
      </w:r>
      <w:r w:rsidRPr="00407F5D">
        <w:t>ередавать готовую продукцию Заказчику, по акту передачи (экспертизы) оказанных услуг.</w:t>
      </w:r>
    </w:p>
    <w:p w14:paraId="55AFBBE0" w14:textId="08CD7F64" w:rsidR="00943CCC" w:rsidRPr="00407F5D" w:rsidRDefault="00943CCC" w:rsidP="00943CCC">
      <w:pPr>
        <w:widowControl w:val="0"/>
        <w:tabs>
          <w:tab w:val="left" w:pos="1276"/>
          <w:tab w:val="left" w:pos="1307"/>
        </w:tabs>
        <w:ind w:firstLine="709"/>
        <w:jc w:val="both"/>
        <w:rPr>
          <w:bCs/>
        </w:rPr>
      </w:pPr>
      <w:r w:rsidRPr="00407F5D">
        <w:rPr>
          <w:bCs/>
        </w:rPr>
        <w:t xml:space="preserve">4.1.10. </w:t>
      </w:r>
      <w:r w:rsidR="00263F88">
        <w:rPr>
          <w:bCs/>
        </w:rPr>
        <w:t>О</w:t>
      </w:r>
      <w:r w:rsidRPr="00407F5D">
        <w:rPr>
          <w:bCs/>
        </w:rPr>
        <w:t>существлять отбор и хранение суточных проб, бракераж готовой продукции в месте производства и поступающих продуктов в соответствии с действующим законодательством.</w:t>
      </w:r>
    </w:p>
    <w:p w14:paraId="51C7751D" w14:textId="7304E6D9" w:rsidR="00943CCC" w:rsidRPr="00407F5D" w:rsidRDefault="00943CCC" w:rsidP="00943CCC">
      <w:pPr>
        <w:widowControl w:val="0"/>
        <w:tabs>
          <w:tab w:val="left" w:pos="1276"/>
          <w:tab w:val="left" w:pos="1307"/>
        </w:tabs>
        <w:ind w:firstLine="709"/>
        <w:jc w:val="both"/>
        <w:rPr>
          <w:bCs/>
        </w:rPr>
      </w:pPr>
      <w:r w:rsidRPr="00407F5D">
        <w:rPr>
          <w:bCs/>
        </w:rPr>
        <w:t xml:space="preserve">4.1.11. </w:t>
      </w:r>
      <w:r w:rsidR="00263F88">
        <w:rPr>
          <w:bCs/>
        </w:rPr>
        <w:t>Х</w:t>
      </w:r>
      <w:r w:rsidRPr="00407F5D">
        <w:rPr>
          <w:bCs/>
        </w:rPr>
        <w:t>ранить суточную пробу от каждой партии приготовленных блюд в течение времени, установленного нормативными документами.</w:t>
      </w:r>
    </w:p>
    <w:p w14:paraId="6BE4B339" w14:textId="4107E885" w:rsidR="00943CCC" w:rsidRPr="00407F5D" w:rsidRDefault="00943CCC" w:rsidP="00943CCC">
      <w:pPr>
        <w:tabs>
          <w:tab w:val="left" w:pos="-100"/>
        </w:tabs>
        <w:autoSpaceDE w:val="0"/>
        <w:ind w:firstLine="709"/>
        <w:jc w:val="both"/>
        <w:rPr>
          <w:bCs/>
          <w:highlight w:val="yellow"/>
        </w:rPr>
      </w:pPr>
      <w:r w:rsidRPr="00407F5D">
        <w:rPr>
          <w:bCs/>
        </w:rPr>
        <w:t xml:space="preserve">4.1.12. </w:t>
      </w:r>
      <w:r w:rsidR="00263F88">
        <w:rPr>
          <w:bCs/>
        </w:rPr>
        <w:t>С</w:t>
      </w:r>
      <w:r w:rsidRPr="00407F5D">
        <w:rPr>
          <w:bCs/>
        </w:rPr>
        <w:t xml:space="preserve">воими силами и средствами обеспечить получение всех необходимых разрешений на право производства работ и услуг, требуемых в соответствии с законодательством Российской Федерации и </w:t>
      </w:r>
      <w:r w:rsidR="0079507E">
        <w:rPr>
          <w:bCs/>
        </w:rPr>
        <w:t>Ставропольского края</w:t>
      </w:r>
      <w:r w:rsidRPr="00407F5D">
        <w:rPr>
          <w:bCs/>
        </w:rPr>
        <w:t>, профессиональных допусков, в том числе обязательное прохождение медицинских осмотров, прививок для лиц, поступающих на работу, в соответствии с требованиями законодательства о медицинских осмотрах.</w:t>
      </w:r>
    </w:p>
    <w:p w14:paraId="3FBC7BCE" w14:textId="313E239F" w:rsidR="00943CCC" w:rsidRPr="00407F5D" w:rsidRDefault="00943CCC" w:rsidP="00943CCC">
      <w:pPr>
        <w:tabs>
          <w:tab w:val="left" w:pos="-100"/>
        </w:tabs>
        <w:autoSpaceDE w:val="0"/>
        <w:ind w:firstLine="709"/>
        <w:jc w:val="both"/>
      </w:pPr>
      <w:r w:rsidRPr="00407F5D">
        <w:t xml:space="preserve">4.1.13. Приготовление готовой продукции должно производиться персоналом Исполнителя, имеющим соответствующую квалификацию, с </w:t>
      </w:r>
      <w:r w:rsidR="00A24EB7" w:rsidRPr="00407F5D">
        <w:t>наличием подтверждающих</w:t>
      </w:r>
      <w:r w:rsidRPr="00407F5D">
        <w:t xml:space="preserve"> документов об образовании или присвоении квалификации, личные медицинские (санитарные) книжки установленного образца, в соответствии с действующим законодательством РФ.  </w:t>
      </w:r>
    </w:p>
    <w:p w14:paraId="3CE66F78" w14:textId="505C8962" w:rsidR="00943CCC" w:rsidRPr="00407F5D" w:rsidRDefault="00943CCC" w:rsidP="00943CCC">
      <w:pPr>
        <w:widowControl w:val="0"/>
        <w:tabs>
          <w:tab w:val="left" w:pos="1276"/>
          <w:tab w:val="left" w:pos="1307"/>
        </w:tabs>
        <w:ind w:firstLine="709"/>
        <w:jc w:val="both"/>
        <w:rPr>
          <w:bCs/>
        </w:rPr>
      </w:pPr>
      <w:r w:rsidRPr="00407F5D">
        <w:rPr>
          <w:bCs/>
        </w:rPr>
        <w:t xml:space="preserve">4.1.14. </w:t>
      </w:r>
      <w:r w:rsidR="00263F88">
        <w:rPr>
          <w:bCs/>
        </w:rPr>
        <w:t>И</w:t>
      </w:r>
      <w:r w:rsidRPr="00407F5D">
        <w:rPr>
          <w:bCs/>
        </w:rPr>
        <w:t xml:space="preserve">звещать Заказчика в течение 24 часов о возникновении обстоятельств в связи с исполнением </w:t>
      </w:r>
      <w:r w:rsidR="00FF0BB3" w:rsidRPr="00407F5D">
        <w:rPr>
          <w:bCs/>
        </w:rPr>
        <w:t>Договора,</w:t>
      </w:r>
      <w:r w:rsidRPr="00407F5D">
        <w:rPr>
          <w:bCs/>
        </w:rPr>
        <w:t xml:space="preserve"> замедляющих (препятствующих) ходу оказания услуг, включая, </w:t>
      </w:r>
      <w:proofErr w:type="gramStart"/>
      <w:r w:rsidRPr="00407F5D">
        <w:rPr>
          <w:bCs/>
        </w:rPr>
        <w:t>но</w:t>
      </w:r>
      <w:proofErr w:type="gramEnd"/>
      <w:r w:rsidRPr="00407F5D">
        <w:rPr>
          <w:bCs/>
        </w:rPr>
        <w:t xml:space="preserve"> не ограничиваясь: арест и/или блокирование счетов (иные обстоятельства), влияющие на платежи между сторонами; </w:t>
      </w:r>
      <w:r w:rsidR="00A24EB7" w:rsidRPr="00407F5D">
        <w:rPr>
          <w:bCs/>
        </w:rPr>
        <w:t>приостановление (</w:t>
      </w:r>
      <w:r w:rsidRPr="00407F5D">
        <w:rPr>
          <w:bCs/>
        </w:rPr>
        <w:t xml:space="preserve">прекращение) деятельности в связи с предписаниями контролирующих организаций, а также действия третьих лиц прямо или косвенно касающиеся обязательств сторон по </w:t>
      </w:r>
      <w:r w:rsidR="00FF0BB3" w:rsidRPr="00407F5D">
        <w:rPr>
          <w:bCs/>
        </w:rPr>
        <w:t>Договору</w:t>
      </w:r>
      <w:r w:rsidRPr="00407F5D">
        <w:rPr>
          <w:bCs/>
        </w:rPr>
        <w:t>.</w:t>
      </w:r>
    </w:p>
    <w:p w14:paraId="6F4F1C11" w14:textId="2ECA8DFD" w:rsidR="00943CCC" w:rsidRPr="00407F5D" w:rsidRDefault="00943CCC" w:rsidP="00943CCC">
      <w:pPr>
        <w:ind w:firstLine="709"/>
        <w:jc w:val="both"/>
      </w:pPr>
      <w:r w:rsidRPr="00407F5D">
        <w:t xml:space="preserve">4.1.15. </w:t>
      </w:r>
      <w:r w:rsidR="00263F88">
        <w:t>П</w:t>
      </w:r>
      <w:r w:rsidRPr="00407F5D">
        <w:t xml:space="preserve">редоставить Заказчику возможность осуществления </w:t>
      </w:r>
      <w:proofErr w:type="gramStart"/>
      <w:r w:rsidRPr="00407F5D">
        <w:t>контроля за</w:t>
      </w:r>
      <w:proofErr w:type="gramEnd"/>
      <w:r w:rsidRPr="00407F5D">
        <w:t xml:space="preserve"> оказанием Услуг.</w:t>
      </w:r>
    </w:p>
    <w:p w14:paraId="48F4B156" w14:textId="7ACBBBAD" w:rsidR="00943CCC" w:rsidRPr="00407F5D" w:rsidRDefault="00943CCC" w:rsidP="00943CCC">
      <w:pPr>
        <w:widowControl w:val="0"/>
        <w:tabs>
          <w:tab w:val="left" w:pos="1276"/>
          <w:tab w:val="left" w:pos="1307"/>
        </w:tabs>
        <w:ind w:firstLine="709"/>
        <w:jc w:val="both"/>
        <w:rPr>
          <w:b/>
          <w:bCs/>
        </w:rPr>
      </w:pPr>
      <w:r w:rsidRPr="00407F5D">
        <w:rPr>
          <w:bCs/>
        </w:rPr>
        <w:t xml:space="preserve">4.1.16. </w:t>
      </w:r>
      <w:r w:rsidR="00263F88">
        <w:rPr>
          <w:bCs/>
        </w:rPr>
        <w:t>О</w:t>
      </w:r>
      <w:r w:rsidRPr="00407F5D">
        <w:rPr>
          <w:bCs/>
        </w:rPr>
        <w:t xml:space="preserve">беспечить заказчика «сухим пайком» (Приложение № 3 к </w:t>
      </w:r>
      <w:r w:rsidR="007A6C37" w:rsidRPr="00407F5D">
        <w:rPr>
          <w:bCs/>
        </w:rPr>
        <w:t>Договору</w:t>
      </w:r>
      <w:r w:rsidRPr="00407F5D">
        <w:rPr>
          <w:bCs/>
        </w:rPr>
        <w:t xml:space="preserve">), в случае </w:t>
      </w:r>
      <w:r w:rsidR="00A24EB7" w:rsidRPr="00407F5D">
        <w:rPr>
          <w:bCs/>
        </w:rPr>
        <w:t>возникновения ситуаций,</w:t>
      </w:r>
      <w:r w:rsidRPr="00407F5D">
        <w:rPr>
          <w:bCs/>
        </w:rPr>
        <w:t xml:space="preserve"> препятствующих приготовлению Питания, в том числе вследствие обстоятельств, предусмотренных статьей 10 </w:t>
      </w:r>
      <w:r w:rsidR="007A6C37" w:rsidRPr="00407F5D">
        <w:rPr>
          <w:bCs/>
        </w:rPr>
        <w:t>Договор</w:t>
      </w:r>
      <w:r w:rsidRPr="00407F5D">
        <w:rPr>
          <w:bCs/>
        </w:rPr>
        <w:t>а.</w:t>
      </w:r>
      <w:r w:rsidRPr="00407F5D">
        <w:rPr>
          <w:b/>
          <w:bCs/>
        </w:rPr>
        <w:tab/>
      </w:r>
    </w:p>
    <w:p w14:paraId="6E43FF24" w14:textId="77777777" w:rsidR="00943CCC" w:rsidRPr="00407F5D" w:rsidRDefault="00943CCC" w:rsidP="00943CCC">
      <w:pPr>
        <w:widowControl w:val="0"/>
        <w:tabs>
          <w:tab w:val="left" w:pos="1276"/>
          <w:tab w:val="left" w:pos="1307"/>
        </w:tabs>
        <w:ind w:firstLine="709"/>
        <w:jc w:val="both"/>
        <w:rPr>
          <w:b/>
          <w:bCs/>
        </w:rPr>
      </w:pPr>
      <w:r w:rsidRPr="00407F5D">
        <w:rPr>
          <w:b/>
          <w:bCs/>
        </w:rPr>
        <w:t>4.2. Исполнитель вправе:</w:t>
      </w:r>
    </w:p>
    <w:p w14:paraId="31825DA7" w14:textId="08C566D2" w:rsidR="00456E19" w:rsidRPr="00456E19" w:rsidRDefault="00456E19" w:rsidP="00456E19">
      <w:pPr>
        <w:shd w:val="clear" w:color="auto" w:fill="FFFFFF"/>
        <w:ind w:firstLine="709"/>
        <w:jc w:val="both"/>
      </w:pPr>
      <w:r>
        <w:rPr>
          <w:rFonts w:eastAsia="Calibri"/>
          <w:lang w:eastAsia="en-US"/>
        </w:rPr>
        <w:t>4</w:t>
      </w:r>
      <w:r w:rsidRPr="00456E19">
        <w:rPr>
          <w:rFonts w:eastAsia="Calibri"/>
          <w:lang w:eastAsia="en-US"/>
        </w:rPr>
        <w:t>.</w:t>
      </w:r>
      <w:r>
        <w:rPr>
          <w:rFonts w:eastAsia="Calibri"/>
          <w:lang w:eastAsia="en-US"/>
        </w:rPr>
        <w:t>2</w:t>
      </w:r>
      <w:r w:rsidRPr="00456E19">
        <w:rPr>
          <w:rFonts w:eastAsia="Calibri"/>
          <w:lang w:eastAsia="en-US"/>
        </w:rPr>
        <w:t>.1</w:t>
      </w:r>
      <w:r>
        <w:rPr>
          <w:rFonts w:eastAsia="Calibri"/>
          <w:lang w:eastAsia="en-US"/>
        </w:rPr>
        <w:t>.</w:t>
      </w:r>
      <w:r w:rsidRPr="00456E19">
        <w:rPr>
          <w:rFonts w:eastAsia="Calibri"/>
          <w:lang w:eastAsia="en-US"/>
        </w:rPr>
        <w:t> Требовать</w:t>
      </w:r>
      <w:r w:rsidRPr="00456E19">
        <w:t xml:space="preserve">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статье «Порядок сдачи-приемки оказанных услуг» настоящего Договора.</w:t>
      </w:r>
    </w:p>
    <w:p w14:paraId="714FA8E8" w14:textId="4E07646A" w:rsidR="00456E19" w:rsidRPr="00456E19" w:rsidRDefault="00456E19" w:rsidP="00456E19">
      <w:pPr>
        <w:shd w:val="clear" w:color="auto" w:fill="FFFFFF"/>
        <w:ind w:firstLine="709"/>
        <w:jc w:val="both"/>
      </w:pPr>
      <w:r>
        <w:rPr>
          <w:rFonts w:eastAsia="Calibri"/>
          <w:lang w:eastAsia="en-US"/>
        </w:rPr>
        <w:t>4</w:t>
      </w:r>
      <w:r w:rsidRPr="00456E19">
        <w:rPr>
          <w:rFonts w:eastAsia="Calibri"/>
          <w:lang w:eastAsia="en-US"/>
        </w:rPr>
        <w:t>.</w:t>
      </w:r>
      <w:r>
        <w:rPr>
          <w:rFonts w:eastAsia="Calibri"/>
          <w:lang w:eastAsia="en-US"/>
        </w:rPr>
        <w:t>2</w:t>
      </w:r>
      <w:r w:rsidRPr="00456E19">
        <w:rPr>
          <w:rFonts w:eastAsia="Calibri"/>
          <w:lang w:eastAsia="en-US"/>
        </w:rPr>
        <w:t>.2</w:t>
      </w:r>
      <w:r>
        <w:rPr>
          <w:rFonts w:eastAsia="Calibri"/>
          <w:lang w:eastAsia="en-US"/>
        </w:rPr>
        <w:t>.</w:t>
      </w:r>
      <w:r w:rsidRPr="00456E19">
        <w:t xml:space="preserve"> Требовать своевременной оплаты фактически оказанных услуг в порядке, установленном статьей </w:t>
      </w:r>
      <w:r>
        <w:t xml:space="preserve">13. </w:t>
      </w:r>
      <w:r w:rsidRPr="00456E19">
        <w:t>«Цена Договора и порядок расчетов» Договора.</w:t>
      </w:r>
    </w:p>
    <w:p w14:paraId="180FB2F0" w14:textId="40A0F45C" w:rsidR="00456E19" w:rsidRPr="00456E19" w:rsidRDefault="00456E19" w:rsidP="00456E19">
      <w:pPr>
        <w:shd w:val="clear" w:color="auto" w:fill="FFFFFF"/>
        <w:ind w:firstLine="709"/>
        <w:jc w:val="both"/>
      </w:pPr>
      <w:r>
        <w:rPr>
          <w:rFonts w:eastAsia="Calibri"/>
          <w:lang w:eastAsia="en-US"/>
        </w:rPr>
        <w:t>4</w:t>
      </w:r>
      <w:r w:rsidRPr="00456E19">
        <w:rPr>
          <w:rFonts w:eastAsia="Calibri"/>
          <w:lang w:eastAsia="en-US"/>
        </w:rPr>
        <w:t>.</w:t>
      </w:r>
      <w:r>
        <w:rPr>
          <w:rFonts w:eastAsia="Calibri"/>
          <w:lang w:eastAsia="en-US"/>
        </w:rPr>
        <w:t>2</w:t>
      </w:r>
      <w:r w:rsidRPr="00456E19">
        <w:rPr>
          <w:rFonts w:eastAsia="Calibri"/>
          <w:lang w:eastAsia="en-US"/>
        </w:rPr>
        <w:t>.3</w:t>
      </w:r>
      <w:r>
        <w:rPr>
          <w:rFonts w:eastAsia="Calibri"/>
          <w:lang w:eastAsia="en-US"/>
        </w:rPr>
        <w:t>.</w:t>
      </w:r>
      <w:r w:rsidRPr="00456E19">
        <w:t> Привлечь к исполнению своих обязательств по настоящему Договору других лиц -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14:paraId="2D504EF8" w14:textId="77777777" w:rsidR="00456E19" w:rsidRPr="00456E19" w:rsidRDefault="00456E19" w:rsidP="00456E19">
      <w:pPr>
        <w:shd w:val="clear" w:color="auto" w:fill="FFFFFF"/>
        <w:ind w:firstLine="709"/>
        <w:jc w:val="both"/>
      </w:pPr>
      <w:r w:rsidRPr="00456E19">
        <w:t>Привлечение соисполнителей не влечет изменение Цены Договора и/или объемов услуг по Договору. Перечень услуг, оказанных соисполнителями, и их стоимость Исполнитель указывает в отчетной документации, представляемой Заказчику по результатам оказания услуг в порядке, установленном Договором.</w:t>
      </w:r>
    </w:p>
    <w:p w14:paraId="7CF25941" w14:textId="79CB4802" w:rsidR="00456E19" w:rsidRPr="00456E19" w:rsidRDefault="00456E19" w:rsidP="00456E19">
      <w:pPr>
        <w:shd w:val="clear" w:color="auto" w:fill="FFFFFF"/>
        <w:ind w:firstLine="709"/>
        <w:jc w:val="both"/>
      </w:pPr>
      <w:r>
        <w:rPr>
          <w:rFonts w:eastAsia="Calibri"/>
          <w:lang w:eastAsia="en-US"/>
        </w:rPr>
        <w:t>4</w:t>
      </w:r>
      <w:r w:rsidRPr="00456E19">
        <w:rPr>
          <w:rFonts w:eastAsia="Calibri"/>
          <w:lang w:eastAsia="en-US"/>
        </w:rPr>
        <w:t>.</w:t>
      </w:r>
      <w:r>
        <w:rPr>
          <w:rFonts w:eastAsia="Calibri"/>
          <w:lang w:eastAsia="en-US"/>
        </w:rPr>
        <w:t>2</w:t>
      </w:r>
      <w:r w:rsidRPr="00456E19">
        <w:rPr>
          <w:rFonts w:eastAsia="Calibri"/>
          <w:lang w:eastAsia="en-US"/>
        </w:rPr>
        <w:t>.4</w:t>
      </w:r>
      <w:r>
        <w:rPr>
          <w:rFonts w:eastAsia="Calibri"/>
          <w:lang w:eastAsia="en-US"/>
        </w:rPr>
        <w:t>.</w:t>
      </w:r>
      <w:r w:rsidRPr="00456E19">
        <w:t> Исполнитель вправе в случае неисполнения или ненадлежащего исполнения соисполнителем обязательств, предусмотренных договором, заключенным с соисполнителем Исполнителем, осуществлять замену соисполнителя, с которым ранее был заключен договор, на другого соисполнителя.</w:t>
      </w:r>
    </w:p>
    <w:p w14:paraId="785718A8" w14:textId="069665B9" w:rsidR="00456E19" w:rsidRPr="00456E19" w:rsidRDefault="00456E19" w:rsidP="00456E19">
      <w:pPr>
        <w:shd w:val="clear" w:color="auto" w:fill="FFFFFF"/>
        <w:ind w:firstLine="709"/>
        <w:jc w:val="both"/>
      </w:pPr>
      <w:r>
        <w:rPr>
          <w:rFonts w:eastAsia="Calibri"/>
          <w:lang w:eastAsia="en-US"/>
        </w:rPr>
        <w:t>4</w:t>
      </w:r>
      <w:r w:rsidRPr="00456E19">
        <w:rPr>
          <w:rFonts w:eastAsia="Calibri"/>
          <w:lang w:eastAsia="en-US"/>
        </w:rPr>
        <w:t>.</w:t>
      </w:r>
      <w:r>
        <w:rPr>
          <w:rFonts w:eastAsia="Calibri"/>
          <w:lang w:eastAsia="en-US"/>
        </w:rPr>
        <w:t>2</w:t>
      </w:r>
      <w:r w:rsidRPr="00456E19">
        <w:rPr>
          <w:rFonts w:eastAsia="Calibri"/>
          <w:lang w:eastAsia="en-US"/>
        </w:rPr>
        <w:t>.5</w:t>
      </w:r>
      <w:r>
        <w:rPr>
          <w:rFonts w:eastAsia="Calibri"/>
          <w:lang w:eastAsia="en-US"/>
        </w:rPr>
        <w:t>.</w:t>
      </w:r>
      <w:r w:rsidRPr="00456E19">
        <w:t> Письменно запрашивать у Заказчика разъяснения и уточнения относительно оказания услуг в рамках настоящего Договора.</w:t>
      </w:r>
    </w:p>
    <w:p w14:paraId="4059E396" w14:textId="52C91A63" w:rsidR="00456E19" w:rsidRPr="00456E19" w:rsidRDefault="00456E19" w:rsidP="00456E19">
      <w:pPr>
        <w:shd w:val="clear" w:color="auto" w:fill="FFFFFF"/>
        <w:ind w:firstLine="709"/>
        <w:jc w:val="both"/>
      </w:pPr>
      <w:r>
        <w:rPr>
          <w:rFonts w:eastAsia="Calibri"/>
          <w:lang w:eastAsia="en-US"/>
        </w:rPr>
        <w:t>4</w:t>
      </w:r>
      <w:r w:rsidRPr="00456E19">
        <w:rPr>
          <w:rFonts w:eastAsia="Calibri"/>
          <w:lang w:eastAsia="en-US"/>
        </w:rPr>
        <w:t>.</w:t>
      </w:r>
      <w:r>
        <w:rPr>
          <w:rFonts w:eastAsia="Calibri"/>
          <w:lang w:eastAsia="en-US"/>
        </w:rPr>
        <w:t>2</w:t>
      </w:r>
      <w:r w:rsidRPr="00456E19">
        <w:rPr>
          <w:rFonts w:eastAsia="Calibri"/>
          <w:lang w:eastAsia="en-US"/>
        </w:rPr>
        <w:t>.6</w:t>
      </w:r>
      <w:r>
        <w:rPr>
          <w:rFonts w:eastAsia="Calibri"/>
          <w:lang w:eastAsia="en-US"/>
        </w:rPr>
        <w:t xml:space="preserve">. </w:t>
      </w:r>
      <w:r w:rsidRPr="00456E19">
        <w:rPr>
          <w:rFonts w:eastAsia="Calibri"/>
          <w:lang w:eastAsia="en-US"/>
        </w:rPr>
        <w:t>Получать</w:t>
      </w:r>
      <w:r w:rsidRPr="00456E19">
        <w:t xml:space="preserve"> от Заказчика содействие при оказании услуг в соответствии с условиями Договора.</w:t>
      </w:r>
    </w:p>
    <w:p w14:paraId="537CC363" w14:textId="72B43ECD" w:rsidR="00456E19" w:rsidRPr="00456E19" w:rsidRDefault="00124649" w:rsidP="00456E19">
      <w:pPr>
        <w:shd w:val="clear" w:color="auto" w:fill="FFFFFF"/>
        <w:ind w:firstLine="709"/>
        <w:jc w:val="both"/>
      </w:pPr>
      <w:r>
        <w:rPr>
          <w:rFonts w:eastAsia="Calibri"/>
          <w:lang w:eastAsia="en-US"/>
        </w:rPr>
        <w:t>4.2</w:t>
      </w:r>
      <w:r w:rsidR="00456E19" w:rsidRPr="00456E19">
        <w:rPr>
          <w:rFonts w:eastAsia="Calibri"/>
          <w:lang w:eastAsia="en-US"/>
        </w:rPr>
        <w:t>.7</w:t>
      </w:r>
      <w:r w:rsidR="00456E19">
        <w:rPr>
          <w:rFonts w:eastAsia="Calibri"/>
          <w:lang w:eastAsia="en-US"/>
        </w:rPr>
        <w:t>.</w:t>
      </w:r>
      <w:r w:rsidR="00456E19" w:rsidRPr="00456E19">
        <w:t> Принимать участие в совместных совещаниях, семинарах, круглых столах по вопросам организации питания.</w:t>
      </w:r>
    </w:p>
    <w:p w14:paraId="035428F9" w14:textId="4EE058ED" w:rsidR="00943CCC" w:rsidRPr="00407F5D" w:rsidRDefault="002D14E7" w:rsidP="00943CCC">
      <w:pPr>
        <w:widowControl w:val="0"/>
        <w:tabs>
          <w:tab w:val="left" w:pos="1276"/>
          <w:tab w:val="left" w:pos="1307"/>
        </w:tabs>
        <w:ind w:firstLine="709"/>
        <w:jc w:val="both"/>
      </w:pPr>
      <w:r>
        <w:rPr>
          <w:b/>
        </w:rPr>
        <w:t>4</w:t>
      </w:r>
      <w:r w:rsidR="00943CCC" w:rsidRPr="00407F5D">
        <w:rPr>
          <w:b/>
        </w:rPr>
        <w:t>.</w:t>
      </w:r>
      <w:r>
        <w:rPr>
          <w:b/>
        </w:rPr>
        <w:t>3</w:t>
      </w:r>
      <w:r w:rsidR="00943CCC" w:rsidRPr="00407F5D">
        <w:rPr>
          <w:b/>
        </w:rPr>
        <w:t>. Заказчик обязан</w:t>
      </w:r>
      <w:r w:rsidR="00943CCC" w:rsidRPr="00407F5D">
        <w:t>:</w:t>
      </w:r>
    </w:p>
    <w:p w14:paraId="7F9177EA" w14:textId="2ED01B93" w:rsidR="00124649" w:rsidRPr="00124649" w:rsidRDefault="002D14E7" w:rsidP="00124649">
      <w:pPr>
        <w:shd w:val="clear" w:color="auto" w:fill="FFFFFF"/>
        <w:ind w:firstLine="709"/>
        <w:jc w:val="both"/>
      </w:pPr>
      <w:r>
        <w:rPr>
          <w:rFonts w:eastAsia="Calibri"/>
          <w:lang w:eastAsia="en-US"/>
        </w:rPr>
        <w:t>4</w:t>
      </w:r>
      <w:r w:rsidR="00124649" w:rsidRPr="00124649">
        <w:rPr>
          <w:rFonts w:eastAsia="Calibri"/>
          <w:lang w:eastAsia="en-US"/>
        </w:rPr>
        <w:t>.</w:t>
      </w:r>
      <w:r>
        <w:rPr>
          <w:rFonts w:eastAsia="Calibri"/>
          <w:lang w:eastAsia="en-US"/>
        </w:rPr>
        <w:t>3</w:t>
      </w:r>
      <w:r w:rsidR="00124649" w:rsidRPr="00124649">
        <w:rPr>
          <w:rFonts w:eastAsia="Calibri"/>
          <w:lang w:eastAsia="en-US"/>
        </w:rPr>
        <w:t>.1</w:t>
      </w:r>
      <w:r w:rsidR="00124649">
        <w:rPr>
          <w:rFonts w:eastAsia="Calibri"/>
          <w:lang w:eastAsia="en-US"/>
        </w:rPr>
        <w:t>.</w:t>
      </w:r>
      <w:r w:rsidR="00124649" w:rsidRPr="00124649">
        <w:t> При выявлении нарушений или недостатков в ходе оказания услуг оформить и направить Исполнителю Претензионный акт. В случае неустранения Исполнителем нарушений или недостатков в срок, установленный в Претензионном акте, выставить Исполнителю претензию.</w:t>
      </w:r>
    </w:p>
    <w:p w14:paraId="0AB24D90" w14:textId="1E6BDA87" w:rsidR="00124649" w:rsidRPr="00124649" w:rsidRDefault="002D14E7" w:rsidP="00124649">
      <w:pPr>
        <w:shd w:val="clear" w:color="auto" w:fill="FFFFFF"/>
        <w:ind w:firstLine="709"/>
        <w:jc w:val="both"/>
      </w:pPr>
      <w:r>
        <w:rPr>
          <w:rFonts w:eastAsia="Calibri"/>
          <w:lang w:eastAsia="en-US"/>
        </w:rPr>
        <w:lastRenderedPageBreak/>
        <w:t>4</w:t>
      </w:r>
      <w:r w:rsidR="00124649" w:rsidRPr="00124649">
        <w:rPr>
          <w:rFonts w:eastAsia="Calibri"/>
          <w:lang w:eastAsia="en-US"/>
        </w:rPr>
        <w:t>.</w:t>
      </w:r>
      <w:r>
        <w:rPr>
          <w:rFonts w:eastAsia="Calibri"/>
          <w:lang w:eastAsia="en-US"/>
        </w:rPr>
        <w:t>3</w:t>
      </w:r>
      <w:r w:rsidR="00124649" w:rsidRPr="00124649">
        <w:rPr>
          <w:rFonts w:eastAsia="Calibri"/>
          <w:lang w:eastAsia="en-US"/>
        </w:rPr>
        <w:t>.2</w:t>
      </w:r>
      <w:r w:rsidR="00124649">
        <w:rPr>
          <w:rFonts w:eastAsia="Calibri"/>
          <w:lang w:eastAsia="en-US"/>
        </w:rPr>
        <w:t>.</w:t>
      </w:r>
      <w:r w:rsidR="00124649" w:rsidRPr="00124649">
        <w:t> Своевременно принять и оплатить надлежащим образом оказанные услуги в соответствии с настоящим Договором.</w:t>
      </w:r>
    </w:p>
    <w:p w14:paraId="75564308" w14:textId="583EF8DC" w:rsidR="00124649" w:rsidRPr="00124649" w:rsidRDefault="002D14E7" w:rsidP="00124649">
      <w:pPr>
        <w:shd w:val="clear" w:color="auto" w:fill="FFFFFF"/>
        <w:ind w:firstLine="709"/>
        <w:jc w:val="both"/>
      </w:pPr>
      <w:r>
        <w:rPr>
          <w:rFonts w:eastAsia="Calibri"/>
          <w:lang w:eastAsia="en-US"/>
        </w:rPr>
        <w:t>4</w:t>
      </w:r>
      <w:r w:rsidR="00124649" w:rsidRPr="00124649">
        <w:rPr>
          <w:rFonts w:eastAsia="Calibri"/>
          <w:lang w:eastAsia="en-US"/>
        </w:rPr>
        <w:t>.</w:t>
      </w:r>
      <w:r>
        <w:rPr>
          <w:rFonts w:eastAsia="Calibri"/>
          <w:lang w:eastAsia="en-US"/>
        </w:rPr>
        <w:t>3</w:t>
      </w:r>
      <w:r w:rsidR="00124649" w:rsidRPr="00124649">
        <w:rPr>
          <w:rFonts w:eastAsia="Calibri"/>
          <w:lang w:eastAsia="en-US"/>
        </w:rPr>
        <w:t>.3</w:t>
      </w:r>
      <w:r w:rsidR="00124649">
        <w:rPr>
          <w:rFonts w:eastAsia="Calibri"/>
          <w:lang w:eastAsia="en-US"/>
        </w:rPr>
        <w:t>.</w:t>
      </w:r>
      <w:r w:rsidR="00124649" w:rsidRPr="00124649">
        <w:t> При получении от Исполнителя уведомления о приостановлении оказания услуг в случае, указанном в статье 10 Договора, рассмотреть вопрос о целесообразности и порядке продолжения оказания услуг.</w:t>
      </w:r>
    </w:p>
    <w:p w14:paraId="0956932E" w14:textId="3E3382A7" w:rsidR="00124649" w:rsidRPr="00124649" w:rsidRDefault="002D14E7" w:rsidP="00124649">
      <w:pPr>
        <w:shd w:val="clear" w:color="auto" w:fill="FFFFFF"/>
        <w:ind w:firstLine="709"/>
        <w:jc w:val="both"/>
      </w:pPr>
      <w:r>
        <w:rPr>
          <w:rFonts w:eastAsia="Calibri"/>
          <w:lang w:eastAsia="en-US"/>
        </w:rPr>
        <w:t>4</w:t>
      </w:r>
      <w:r w:rsidR="00124649" w:rsidRPr="00124649">
        <w:rPr>
          <w:rFonts w:eastAsia="Calibri"/>
          <w:lang w:eastAsia="en-US"/>
        </w:rPr>
        <w:t>.</w:t>
      </w:r>
      <w:r>
        <w:rPr>
          <w:rFonts w:eastAsia="Calibri"/>
          <w:lang w:eastAsia="en-US"/>
        </w:rPr>
        <w:t>3</w:t>
      </w:r>
      <w:r w:rsidR="00124649" w:rsidRPr="00124649">
        <w:rPr>
          <w:rFonts w:eastAsia="Calibri"/>
          <w:lang w:eastAsia="en-US"/>
        </w:rPr>
        <w:t>.4</w:t>
      </w:r>
      <w:r w:rsidR="00124649">
        <w:rPr>
          <w:rFonts w:eastAsia="Calibri"/>
          <w:lang w:eastAsia="en-US"/>
        </w:rPr>
        <w:t>.</w:t>
      </w:r>
      <w:r w:rsidR="00124649" w:rsidRPr="00124649">
        <w:t xml:space="preserve"> В течение 2 (двух) рабочих дней </w:t>
      </w:r>
      <w:proofErr w:type="gramStart"/>
      <w:r w:rsidR="00124649" w:rsidRPr="00124649">
        <w:t>с даты заключения</w:t>
      </w:r>
      <w:proofErr w:type="gramEnd"/>
      <w:r w:rsidR="00124649" w:rsidRPr="00124649">
        <w:t xml:space="preserve"> настоящего Договора направить Исполнителю два экземпляра акта с указанием следующих сведений:</w:t>
      </w:r>
    </w:p>
    <w:p w14:paraId="5958F632" w14:textId="77777777" w:rsidR="00124649" w:rsidRPr="00124649" w:rsidRDefault="00124649" w:rsidP="00124649">
      <w:pPr>
        <w:shd w:val="clear" w:color="auto" w:fill="FFFFFF"/>
        <w:ind w:firstLine="709"/>
        <w:jc w:val="both"/>
      </w:pPr>
      <w:r w:rsidRPr="00124649">
        <w:t>-режим работы Заказчика (время работы организации/предприятия);</w:t>
      </w:r>
    </w:p>
    <w:p w14:paraId="44E9B5A1" w14:textId="77777777" w:rsidR="00124649" w:rsidRPr="00124649" w:rsidRDefault="00124649" w:rsidP="00124649">
      <w:pPr>
        <w:shd w:val="clear" w:color="auto" w:fill="FFFFFF"/>
        <w:ind w:firstLine="709"/>
        <w:jc w:val="both"/>
      </w:pPr>
      <w:r w:rsidRPr="00124649">
        <w:t>-режим питания в стационаре с указанием должностных лиц Заказчика их полномочий и их контактной информации (контактные телефоны, факс, электронный адрес).</w:t>
      </w:r>
    </w:p>
    <w:p w14:paraId="54E9B6AE" w14:textId="4CDFA737" w:rsidR="00124649" w:rsidRPr="00124649" w:rsidRDefault="002D14E7" w:rsidP="00124649">
      <w:pPr>
        <w:shd w:val="clear" w:color="auto" w:fill="FFFFFF"/>
        <w:ind w:firstLine="709"/>
        <w:jc w:val="both"/>
        <w:rPr>
          <w:rFonts w:eastAsia="Calibri"/>
          <w:lang w:eastAsia="en-US"/>
        </w:rPr>
      </w:pPr>
      <w:r>
        <w:rPr>
          <w:rFonts w:eastAsia="Calibri"/>
          <w:lang w:eastAsia="en-US"/>
        </w:rPr>
        <w:t>4</w:t>
      </w:r>
      <w:r w:rsidR="00124649" w:rsidRPr="00124649">
        <w:rPr>
          <w:rFonts w:eastAsia="Calibri"/>
          <w:lang w:eastAsia="en-US"/>
        </w:rPr>
        <w:t>.</w:t>
      </w:r>
      <w:r w:rsidR="00AC1E8F">
        <w:rPr>
          <w:rFonts w:eastAsia="Calibri"/>
          <w:lang w:eastAsia="en-US"/>
        </w:rPr>
        <w:t>3.5</w:t>
      </w:r>
      <w:r w:rsidR="00124649" w:rsidRPr="00124649">
        <w:rPr>
          <w:rFonts w:eastAsia="Calibri"/>
          <w:lang w:eastAsia="en-US"/>
        </w:rPr>
        <w:t>. Осуществлять раздачу Питания инвалидам силами и за счет Заказчика (</w:t>
      </w:r>
      <w:proofErr w:type="spellStart"/>
      <w:r w:rsidR="00124649" w:rsidRPr="00124649">
        <w:rPr>
          <w:rFonts w:eastAsia="Calibri"/>
          <w:lang w:eastAsia="en-US"/>
        </w:rPr>
        <w:t>порционирование</w:t>
      </w:r>
      <w:proofErr w:type="spellEnd"/>
      <w:r w:rsidR="00124649" w:rsidRPr="00124649">
        <w:rPr>
          <w:rFonts w:eastAsia="Calibri"/>
          <w:lang w:eastAsia="en-US"/>
        </w:rPr>
        <w:t xml:space="preserve"> продукции осуществляет Заказчик). Заказчик должен обеспечивать буфеты (раздаточные отделения) необходимым оборудованием, мебелью, посудой.</w:t>
      </w:r>
    </w:p>
    <w:p w14:paraId="25121F35" w14:textId="229A2367" w:rsidR="00124649" w:rsidRPr="00124649" w:rsidRDefault="00AC1E8F" w:rsidP="00124649">
      <w:pPr>
        <w:shd w:val="clear" w:color="auto" w:fill="FFFFFF"/>
        <w:ind w:firstLine="709"/>
        <w:jc w:val="both"/>
        <w:rPr>
          <w:rFonts w:eastAsia="Calibri"/>
          <w:lang w:eastAsia="en-US"/>
        </w:rPr>
      </w:pPr>
      <w:r>
        <w:rPr>
          <w:rFonts w:eastAsia="Calibri"/>
          <w:lang w:eastAsia="en-US"/>
        </w:rPr>
        <w:t>4</w:t>
      </w:r>
      <w:r w:rsidR="00124649" w:rsidRPr="00124649">
        <w:rPr>
          <w:rFonts w:eastAsia="Calibri"/>
          <w:lang w:eastAsia="en-US"/>
        </w:rPr>
        <w:t>.</w:t>
      </w:r>
      <w:r w:rsidR="00124649">
        <w:rPr>
          <w:rFonts w:eastAsia="Calibri"/>
          <w:lang w:eastAsia="en-US"/>
        </w:rPr>
        <w:t>3</w:t>
      </w:r>
      <w:r w:rsidR="00124649" w:rsidRPr="00124649">
        <w:rPr>
          <w:rFonts w:eastAsia="Calibri"/>
          <w:lang w:eastAsia="en-US"/>
        </w:rPr>
        <w:t>.</w:t>
      </w:r>
      <w:r>
        <w:rPr>
          <w:rFonts w:eastAsia="Calibri"/>
          <w:lang w:eastAsia="en-US"/>
        </w:rPr>
        <w:t xml:space="preserve">6. </w:t>
      </w:r>
      <w:r w:rsidR="00124649" w:rsidRPr="00124649">
        <w:rPr>
          <w:rFonts w:eastAsia="Calibri"/>
          <w:lang w:eastAsia="en-US"/>
        </w:rPr>
        <w:t>Организовать контроль и условия для приемки Услуг по месту нахождения Заказчика:</w:t>
      </w:r>
    </w:p>
    <w:p w14:paraId="4344009B" w14:textId="77777777" w:rsidR="00124649" w:rsidRPr="00124649" w:rsidRDefault="00124649" w:rsidP="00124649">
      <w:pPr>
        <w:shd w:val="clear" w:color="auto" w:fill="FFFFFF"/>
        <w:ind w:firstLine="709"/>
        <w:jc w:val="both"/>
        <w:rPr>
          <w:rFonts w:eastAsia="Calibri"/>
          <w:lang w:eastAsia="en-US"/>
        </w:rPr>
      </w:pPr>
      <w:r w:rsidRPr="00124649">
        <w:rPr>
          <w:rFonts w:eastAsia="Calibri"/>
          <w:lang w:eastAsia="en-US"/>
        </w:rPr>
        <w:t>- приемка Услуг осуществляется в специально отведенном помещении с наличием разгрузочной площадки для разгрузки тары (термоконтейнеров) с Питанием;</w:t>
      </w:r>
    </w:p>
    <w:p w14:paraId="22D817AC" w14:textId="77777777" w:rsidR="00124649" w:rsidRPr="00124649" w:rsidRDefault="00124649" w:rsidP="00124649">
      <w:pPr>
        <w:shd w:val="clear" w:color="auto" w:fill="FFFFFF"/>
        <w:ind w:firstLine="709"/>
        <w:jc w:val="both"/>
      </w:pPr>
      <w:r w:rsidRPr="00124649">
        <w:rPr>
          <w:rFonts w:eastAsia="Calibri"/>
          <w:lang w:eastAsia="en-US"/>
        </w:rPr>
        <w:t xml:space="preserve">- для приемки Услуг помещение должно быть оснащено </w:t>
      </w:r>
      <w:proofErr w:type="spellStart"/>
      <w:r w:rsidRPr="00124649">
        <w:rPr>
          <w:rFonts w:eastAsia="Calibri"/>
          <w:lang w:eastAsia="en-US"/>
        </w:rPr>
        <w:t>весоизмерительными</w:t>
      </w:r>
      <w:proofErr w:type="spellEnd"/>
      <w:r w:rsidRPr="00124649">
        <w:rPr>
          <w:rFonts w:eastAsia="Calibri"/>
          <w:lang w:eastAsia="en-US"/>
        </w:rPr>
        <w:t xml:space="preserve"> приборами (напольными и настольными весами), прошедшими поверку, столами, стеллажами, тележками;</w:t>
      </w:r>
      <w:r w:rsidRPr="00124649">
        <w:rPr>
          <w:rFonts w:eastAsia="Calibri"/>
          <w:lang w:eastAsia="en-US"/>
        </w:rPr>
        <w:br/>
        <w:t>5.2.7</w:t>
      </w:r>
      <w:proofErr w:type="gramStart"/>
      <w:r w:rsidRPr="00124649">
        <w:t> О</w:t>
      </w:r>
      <w:proofErr w:type="gramEnd"/>
      <w:r w:rsidRPr="00124649">
        <w:t>беспечить беспрепятственный доступ на объект транспортных средств Исполнителя.</w:t>
      </w:r>
    </w:p>
    <w:p w14:paraId="5710E166" w14:textId="0FBB0CE0" w:rsidR="00124649" w:rsidRPr="00124649" w:rsidRDefault="00AC1E8F" w:rsidP="00124649">
      <w:pPr>
        <w:shd w:val="clear" w:color="auto" w:fill="FFFFFF"/>
        <w:ind w:firstLine="709"/>
        <w:jc w:val="both"/>
      </w:pPr>
      <w:r>
        <w:rPr>
          <w:rFonts w:eastAsia="Calibri"/>
          <w:lang w:eastAsia="en-US"/>
        </w:rPr>
        <w:t>4</w:t>
      </w:r>
      <w:r w:rsidR="00124649" w:rsidRPr="00124649">
        <w:rPr>
          <w:rFonts w:eastAsia="Calibri"/>
          <w:lang w:eastAsia="en-US"/>
        </w:rPr>
        <w:t>.</w:t>
      </w:r>
      <w:r w:rsidR="00124649">
        <w:rPr>
          <w:rFonts w:eastAsia="Calibri"/>
          <w:lang w:eastAsia="en-US"/>
        </w:rPr>
        <w:t>3</w:t>
      </w:r>
      <w:r w:rsidR="00124649" w:rsidRPr="00124649">
        <w:rPr>
          <w:rFonts w:eastAsia="Calibri"/>
          <w:lang w:eastAsia="en-US"/>
        </w:rPr>
        <w:t>.</w:t>
      </w:r>
      <w:r>
        <w:rPr>
          <w:rFonts w:eastAsia="Calibri"/>
          <w:lang w:eastAsia="en-US"/>
        </w:rPr>
        <w:t>7</w:t>
      </w:r>
      <w:r w:rsidR="00124649">
        <w:rPr>
          <w:rFonts w:eastAsia="Calibri"/>
          <w:lang w:eastAsia="en-US"/>
        </w:rPr>
        <w:t>.</w:t>
      </w:r>
      <w:r w:rsidR="00124649" w:rsidRPr="00124649">
        <w:t> Своевременно организовывать на пищеблоке дезинсекционные и дератизационные работы (профилактические и истребительные), дезинфекционные мероприятия.</w:t>
      </w:r>
    </w:p>
    <w:p w14:paraId="3DA3DD92" w14:textId="527F33E5" w:rsidR="00124649" w:rsidRPr="00124649" w:rsidRDefault="00AC1E8F" w:rsidP="00124649">
      <w:pPr>
        <w:shd w:val="clear" w:color="auto" w:fill="FFFFFF"/>
        <w:ind w:firstLine="709"/>
        <w:jc w:val="both"/>
      </w:pPr>
      <w:r>
        <w:rPr>
          <w:rFonts w:eastAsia="Calibri"/>
          <w:lang w:eastAsia="en-US"/>
        </w:rPr>
        <w:t>4</w:t>
      </w:r>
      <w:r w:rsidR="00124649" w:rsidRPr="00124649">
        <w:rPr>
          <w:rFonts w:eastAsia="Calibri"/>
          <w:lang w:eastAsia="en-US"/>
        </w:rPr>
        <w:t>.</w:t>
      </w:r>
      <w:r w:rsidR="00124649">
        <w:rPr>
          <w:rFonts w:eastAsia="Calibri"/>
          <w:lang w:eastAsia="en-US"/>
        </w:rPr>
        <w:t>3</w:t>
      </w:r>
      <w:r w:rsidR="00124649" w:rsidRPr="00124649">
        <w:rPr>
          <w:rFonts w:eastAsia="Calibri"/>
          <w:lang w:eastAsia="en-US"/>
        </w:rPr>
        <w:t>.</w:t>
      </w:r>
      <w:r>
        <w:rPr>
          <w:rFonts w:eastAsia="Calibri"/>
          <w:lang w:eastAsia="en-US"/>
        </w:rPr>
        <w:t>8</w:t>
      </w:r>
      <w:r w:rsidR="00124649">
        <w:rPr>
          <w:rFonts w:eastAsia="Calibri"/>
          <w:lang w:eastAsia="en-US"/>
        </w:rPr>
        <w:t>.</w:t>
      </w:r>
      <w:r w:rsidR="00124649" w:rsidRPr="00124649">
        <w:t> Своими силами и за свой счет обеспечить места складирования мусора и пищевых отходов, образующихся после организации раздачи Питания инвалидам филиала, контейнерами с крышками; производить утилизацию отходов (ТБО, ЖБО);</w:t>
      </w:r>
    </w:p>
    <w:p w14:paraId="527809DF" w14:textId="4923AAB2" w:rsidR="00124649" w:rsidRPr="00124649" w:rsidRDefault="00AC1E8F" w:rsidP="00124649">
      <w:pPr>
        <w:shd w:val="clear" w:color="auto" w:fill="FFFFFF"/>
        <w:ind w:firstLine="709"/>
        <w:jc w:val="both"/>
      </w:pPr>
      <w:r>
        <w:rPr>
          <w:rFonts w:eastAsia="Calibri"/>
          <w:lang w:eastAsia="en-US"/>
        </w:rPr>
        <w:t>4</w:t>
      </w:r>
      <w:r w:rsidR="00124649" w:rsidRPr="00124649">
        <w:rPr>
          <w:rFonts w:eastAsia="Calibri"/>
          <w:lang w:eastAsia="en-US"/>
        </w:rPr>
        <w:t>.</w:t>
      </w:r>
      <w:r w:rsidR="00124649">
        <w:rPr>
          <w:rFonts w:eastAsia="Calibri"/>
          <w:lang w:eastAsia="en-US"/>
        </w:rPr>
        <w:t>3</w:t>
      </w:r>
      <w:r w:rsidR="00124649" w:rsidRPr="00124649">
        <w:rPr>
          <w:rFonts w:eastAsia="Calibri"/>
          <w:lang w:eastAsia="en-US"/>
        </w:rPr>
        <w:t>.</w:t>
      </w:r>
      <w:r>
        <w:rPr>
          <w:rFonts w:eastAsia="Calibri"/>
          <w:lang w:eastAsia="en-US"/>
        </w:rPr>
        <w:t>9</w:t>
      </w:r>
      <w:r w:rsidR="00124649" w:rsidRPr="00124649">
        <w:t>. Своевременно возвращать Исполнителю оборотную тару по акту приемки оказанных услуг</w:t>
      </w:r>
    </w:p>
    <w:p w14:paraId="4D8F18A1" w14:textId="5C598C80" w:rsidR="00325209" w:rsidRDefault="00AC1E8F" w:rsidP="00124649">
      <w:pPr>
        <w:shd w:val="clear" w:color="auto" w:fill="FFFFFF"/>
        <w:ind w:firstLine="709"/>
        <w:jc w:val="both"/>
      </w:pPr>
      <w:r>
        <w:rPr>
          <w:rFonts w:eastAsia="Calibri"/>
          <w:lang w:eastAsia="en-US"/>
        </w:rPr>
        <w:t>4</w:t>
      </w:r>
      <w:r w:rsidR="00124649" w:rsidRPr="00124649">
        <w:rPr>
          <w:rFonts w:eastAsia="Calibri"/>
          <w:lang w:eastAsia="en-US"/>
        </w:rPr>
        <w:t>.</w:t>
      </w:r>
      <w:r w:rsidR="00124649">
        <w:rPr>
          <w:rFonts w:eastAsia="Calibri"/>
          <w:lang w:eastAsia="en-US"/>
        </w:rPr>
        <w:t>3</w:t>
      </w:r>
      <w:r w:rsidR="00124649" w:rsidRPr="00124649">
        <w:rPr>
          <w:rFonts w:eastAsia="Calibri"/>
          <w:lang w:eastAsia="en-US"/>
        </w:rPr>
        <w:t>.</w:t>
      </w:r>
      <w:r>
        <w:rPr>
          <w:rFonts w:eastAsia="Calibri"/>
          <w:lang w:eastAsia="en-US"/>
        </w:rPr>
        <w:t>10</w:t>
      </w:r>
      <w:r w:rsidR="00124649">
        <w:rPr>
          <w:rFonts w:eastAsia="Calibri"/>
          <w:lang w:eastAsia="en-US"/>
        </w:rPr>
        <w:t>.</w:t>
      </w:r>
      <w:r w:rsidR="00124649" w:rsidRPr="00124649">
        <w:t xml:space="preserve">  Осуществлять </w:t>
      </w:r>
      <w:proofErr w:type="gramStart"/>
      <w:r w:rsidR="00124649" w:rsidRPr="00124649">
        <w:t>контроль за</w:t>
      </w:r>
      <w:proofErr w:type="gramEnd"/>
      <w:r w:rsidR="00124649" w:rsidRPr="00124649">
        <w:t xml:space="preserve"> соблюдением условий Договора и соответствием оказываемых Услуг требованиям настоящего Договора, в том числе контроль за объемом, качеством и сроками оказания услуг на любом этапе технологического цикла оказания Услуг.</w:t>
      </w:r>
    </w:p>
    <w:p w14:paraId="621F9610" w14:textId="418A4220" w:rsidR="00124649" w:rsidRPr="00124649" w:rsidRDefault="00AC1E8F" w:rsidP="00124649">
      <w:pPr>
        <w:shd w:val="clear" w:color="auto" w:fill="FFFFFF"/>
        <w:ind w:firstLine="709"/>
        <w:jc w:val="both"/>
      </w:pPr>
      <w:r>
        <w:rPr>
          <w:rFonts w:eastAsia="Calibri"/>
          <w:lang w:eastAsia="en-US"/>
        </w:rPr>
        <w:t>4</w:t>
      </w:r>
      <w:r w:rsidR="00124649" w:rsidRPr="00124649">
        <w:rPr>
          <w:rFonts w:eastAsia="Calibri"/>
          <w:lang w:eastAsia="en-US"/>
        </w:rPr>
        <w:t>.</w:t>
      </w:r>
      <w:r w:rsidR="00325209">
        <w:rPr>
          <w:rFonts w:eastAsia="Calibri"/>
          <w:lang w:eastAsia="en-US"/>
        </w:rPr>
        <w:t>3</w:t>
      </w:r>
      <w:r w:rsidR="00124649" w:rsidRPr="00124649">
        <w:rPr>
          <w:rFonts w:eastAsia="Calibri"/>
          <w:lang w:eastAsia="en-US"/>
        </w:rPr>
        <w:t>.</w:t>
      </w:r>
      <w:r>
        <w:rPr>
          <w:rFonts w:eastAsia="Calibri"/>
          <w:lang w:eastAsia="en-US"/>
        </w:rPr>
        <w:t>11</w:t>
      </w:r>
      <w:r w:rsidR="00325209">
        <w:rPr>
          <w:rFonts w:eastAsia="Calibri"/>
          <w:lang w:eastAsia="en-US"/>
        </w:rPr>
        <w:t>.</w:t>
      </w:r>
      <w:r w:rsidR="00124649" w:rsidRPr="00124649">
        <w:t> Отказаться от приемки рационов питания в случае их несоответствия требованиям Договора и Технического задания, выставить Исполнителю претензии по качеству оказываемых Услуг путем оформления Претензионного акта, требовать от Исполнителя устранения нарушений и недостатков в сроки, указанные в Претензионном акте.</w:t>
      </w:r>
    </w:p>
    <w:p w14:paraId="70CCCCC9" w14:textId="101867BD" w:rsidR="00124649" w:rsidRPr="00124649" w:rsidRDefault="00AC1E8F" w:rsidP="00124649">
      <w:pPr>
        <w:shd w:val="clear" w:color="auto" w:fill="FFFFFF"/>
        <w:ind w:firstLine="709"/>
        <w:jc w:val="both"/>
      </w:pPr>
      <w:r>
        <w:rPr>
          <w:rFonts w:eastAsia="Calibri"/>
          <w:lang w:eastAsia="en-US"/>
        </w:rPr>
        <w:t>4</w:t>
      </w:r>
      <w:r w:rsidR="00124649" w:rsidRPr="00124649">
        <w:rPr>
          <w:rFonts w:eastAsia="Calibri"/>
          <w:lang w:eastAsia="en-US"/>
        </w:rPr>
        <w:t>.</w:t>
      </w:r>
      <w:r w:rsidR="00124649">
        <w:rPr>
          <w:rFonts w:eastAsia="Calibri"/>
          <w:lang w:eastAsia="en-US"/>
        </w:rPr>
        <w:t>3</w:t>
      </w:r>
      <w:r w:rsidR="00124649" w:rsidRPr="00124649">
        <w:rPr>
          <w:rFonts w:eastAsia="Calibri"/>
          <w:lang w:eastAsia="en-US"/>
        </w:rPr>
        <w:t>.</w:t>
      </w:r>
      <w:r>
        <w:rPr>
          <w:rFonts w:eastAsia="Calibri"/>
          <w:lang w:eastAsia="en-US"/>
        </w:rPr>
        <w:t>12</w:t>
      </w:r>
      <w:r w:rsidR="00124649">
        <w:rPr>
          <w:rFonts w:eastAsia="Calibri"/>
          <w:lang w:eastAsia="en-US"/>
        </w:rPr>
        <w:t>.</w:t>
      </w:r>
      <w:r w:rsidR="00124649" w:rsidRPr="00124649">
        <w:t xml:space="preserve"> Исполнять иные обязанности, предусмотренные действующим законодательством, настоящим Договором и Техническим заданием.</w:t>
      </w:r>
    </w:p>
    <w:p w14:paraId="21C463A2" w14:textId="71327421" w:rsidR="00943CCC" w:rsidRPr="00407F5D" w:rsidRDefault="00AC1E8F" w:rsidP="00943CCC">
      <w:pPr>
        <w:widowControl w:val="0"/>
        <w:tabs>
          <w:tab w:val="left" w:pos="1276"/>
          <w:tab w:val="left" w:pos="1307"/>
        </w:tabs>
        <w:ind w:firstLine="709"/>
        <w:jc w:val="both"/>
        <w:rPr>
          <w:b/>
          <w:bCs/>
        </w:rPr>
      </w:pPr>
      <w:r>
        <w:rPr>
          <w:b/>
          <w:bCs/>
        </w:rPr>
        <w:t>4</w:t>
      </w:r>
      <w:r w:rsidR="00943CCC" w:rsidRPr="00407F5D">
        <w:rPr>
          <w:b/>
          <w:bCs/>
        </w:rPr>
        <w:t>.</w:t>
      </w:r>
      <w:r>
        <w:rPr>
          <w:b/>
          <w:bCs/>
        </w:rPr>
        <w:t>4</w:t>
      </w:r>
      <w:r w:rsidR="00943CCC" w:rsidRPr="00407F5D">
        <w:rPr>
          <w:b/>
          <w:bCs/>
        </w:rPr>
        <w:t>. Заказчик вправе:</w:t>
      </w:r>
    </w:p>
    <w:p w14:paraId="49CF1A56" w14:textId="0A9EC7E8" w:rsidR="00124649" w:rsidRPr="00124649" w:rsidRDefault="00AC1E8F" w:rsidP="00124649">
      <w:pPr>
        <w:shd w:val="clear" w:color="auto" w:fill="FFFFFF"/>
        <w:ind w:firstLine="709"/>
        <w:jc w:val="both"/>
      </w:pPr>
      <w:r>
        <w:rPr>
          <w:rFonts w:eastAsia="Calibri"/>
          <w:lang w:eastAsia="en-US"/>
        </w:rPr>
        <w:t>4</w:t>
      </w:r>
      <w:r w:rsidR="00124649" w:rsidRPr="00124649">
        <w:rPr>
          <w:rFonts w:eastAsia="Calibri"/>
          <w:lang w:eastAsia="en-US"/>
        </w:rPr>
        <w:t>.</w:t>
      </w:r>
      <w:r w:rsidR="00325209">
        <w:rPr>
          <w:rFonts w:eastAsia="Calibri"/>
          <w:lang w:eastAsia="en-US"/>
        </w:rPr>
        <w:t>4</w:t>
      </w:r>
      <w:r w:rsidR="00124649" w:rsidRPr="00124649">
        <w:rPr>
          <w:rFonts w:eastAsia="Calibri"/>
          <w:lang w:eastAsia="en-US"/>
        </w:rPr>
        <w:t>.1</w:t>
      </w:r>
      <w:r>
        <w:rPr>
          <w:rFonts w:eastAsia="Calibri"/>
          <w:lang w:eastAsia="en-US"/>
        </w:rPr>
        <w:t>.</w:t>
      </w:r>
      <w:r w:rsidR="00124649" w:rsidRPr="00124649">
        <w:t>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14:paraId="29323753" w14:textId="0867BCB1" w:rsidR="00124649" w:rsidRPr="00124649" w:rsidRDefault="00AC1E8F" w:rsidP="00124649">
      <w:pPr>
        <w:shd w:val="clear" w:color="auto" w:fill="FFFFFF"/>
        <w:ind w:firstLine="709"/>
        <w:jc w:val="both"/>
      </w:pPr>
      <w:r>
        <w:rPr>
          <w:rFonts w:eastAsia="Calibri"/>
          <w:lang w:eastAsia="en-US"/>
        </w:rPr>
        <w:t>4</w:t>
      </w:r>
      <w:r w:rsidR="00124649" w:rsidRPr="00124649">
        <w:rPr>
          <w:rFonts w:eastAsia="Calibri"/>
          <w:lang w:eastAsia="en-US"/>
        </w:rPr>
        <w:t>.</w:t>
      </w:r>
      <w:r w:rsidR="00325209">
        <w:rPr>
          <w:rFonts w:eastAsia="Calibri"/>
          <w:lang w:eastAsia="en-US"/>
        </w:rPr>
        <w:t>4</w:t>
      </w:r>
      <w:r w:rsidR="00124649" w:rsidRPr="00124649">
        <w:rPr>
          <w:rFonts w:eastAsia="Calibri"/>
          <w:lang w:eastAsia="en-US"/>
        </w:rPr>
        <w:t>.2</w:t>
      </w:r>
      <w:r>
        <w:rPr>
          <w:rFonts w:eastAsia="Calibri"/>
          <w:lang w:eastAsia="en-US"/>
        </w:rPr>
        <w:t>.</w:t>
      </w:r>
      <w:r w:rsidR="00124649" w:rsidRPr="00124649">
        <w:t>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настоящим Договором.</w:t>
      </w:r>
    </w:p>
    <w:p w14:paraId="06813C14" w14:textId="0EBE88A1" w:rsidR="00124649" w:rsidRPr="00124649" w:rsidRDefault="00AC1E8F" w:rsidP="00124649">
      <w:pPr>
        <w:shd w:val="clear" w:color="auto" w:fill="FFFFFF"/>
        <w:ind w:firstLine="709"/>
        <w:jc w:val="both"/>
      </w:pPr>
      <w:r>
        <w:rPr>
          <w:rFonts w:eastAsia="Calibri"/>
          <w:lang w:eastAsia="en-US"/>
        </w:rPr>
        <w:t>4</w:t>
      </w:r>
      <w:r w:rsidR="00124649" w:rsidRPr="00124649">
        <w:rPr>
          <w:rFonts w:eastAsia="Calibri"/>
          <w:lang w:eastAsia="en-US"/>
        </w:rPr>
        <w:t>.</w:t>
      </w:r>
      <w:r w:rsidR="00325209">
        <w:rPr>
          <w:rFonts w:eastAsia="Calibri"/>
          <w:lang w:eastAsia="en-US"/>
        </w:rPr>
        <w:t>4</w:t>
      </w:r>
      <w:r w:rsidR="00124649" w:rsidRPr="00124649">
        <w:rPr>
          <w:rFonts w:eastAsia="Calibri"/>
          <w:lang w:eastAsia="en-US"/>
        </w:rPr>
        <w:t>.3</w:t>
      </w:r>
      <w:r>
        <w:rPr>
          <w:rFonts w:eastAsia="Calibri"/>
          <w:lang w:eastAsia="en-US"/>
        </w:rPr>
        <w:t>.</w:t>
      </w:r>
      <w:r w:rsidR="00124649" w:rsidRPr="00124649">
        <w:t xml:space="preserve"> Письменно запрашивать информацию о ходе оказываемых услуг. На данный запрос Исполнитель предоставляет ответ в письменной форме в течение 5 (пяти) рабочих дней.</w:t>
      </w:r>
    </w:p>
    <w:p w14:paraId="26EA8556" w14:textId="3E8C300D" w:rsidR="00124649" w:rsidRPr="00124649" w:rsidRDefault="00AC1E8F" w:rsidP="00124649">
      <w:pPr>
        <w:shd w:val="clear" w:color="auto" w:fill="FFFFFF"/>
        <w:ind w:firstLine="709"/>
        <w:jc w:val="both"/>
        <w:rPr>
          <w:rFonts w:eastAsia="Calibri"/>
          <w:lang w:eastAsia="en-US"/>
        </w:rPr>
      </w:pPr>
      <w:r>
        <w:rPr>
          <w:rFonts w:eastAsia="Calibri"/>
          <w:lang w:eastAsia="en-US"/>
        </w:rPr>
        <w:t>4</w:t>
      </w:r>
      <w:r w:rsidR="00124649" w:rsidRPr="00124649">
        <w:rPr>
          <w:rFonts w:eastAsia="Calibri"/>
          <w:lang w:eastAsia="en-US"/>
        </w:rPr>
        <w:t>.</w:t>
      </w:r>
      <w:r w:rsidR="00325209">
        <w:rPr>
          <w:rFonts w:eastAsia="Calibri"/>
          <w:lang w:eastAsia="en-US"/>
        </w:rPr>
        <w:t>4</w:t>
      </w:r>
      <w:r w:rsidR="00124649" w:rsidRPr="00124649">
        <w:rPr>
          <w:rFonts w:eastAsia="Calibri"/>
          <w:lang w:eastAsia="en-US"/>
        </w:rPr>
        <w:t>.4</w:t>
      </w:r>
      <w:r>
        <w:rPr>
          <w:rFonts w:eastAsia="Calibri"/>
          <w:lang w:eastAsia="en-US"/>
        </w:rPr>
        <w:t>.</w:t>
      </w:r>
      <w:r w:rsidR="00124649" w:rsidRPr="00124649">
        <w:rPr>
          <w:rFonts w:eastAsia="Calibri"/>
          <w:lang w:eastAsia="en-US"/>
        </w:rPr>
        <w:t xml:space="preserve"> Осуществлять </w:t>
      </w:r>
      <w:proofErr w:type="gramStart"/>
      <w:r w:rsidR="00124649" w:rsidRPr="00124649">
        <w:rPr>
          <w:rFonts w:eastAsia="Calibri"/>
          <w:lang w:eastAsia="en-US"/>
        </w:rPr>
        <w:t>контроль за</w:t>
      </w:r>
      <w:proofErr w:type="gramEnd"/>
      <w:r w:rsidR="00124649" w:rsidRPr="00124649">
        <w:rPr>
          <w:rFonts w:eastAsia="Calibri"/>
          <w:lang w:eastAsia="en-US"/>
        </w:rPr>
        <w:t xml:space="preserve"> объемом и сроками оказания услуг.</w:t>
      </w:r>
    </w:p>
    <w:p w14:paraId="0E0A0551" w14:textId="231C38F8" w:rsidR="00124649" w:rsidRPr="00124649" w:rsidRDefault="00AC1E8F" w:rsidP="00124649">
      <w:pPr>
        <w:shd w:val="clear" w:color="auto" w:fill="FFFFFF"/>
        <w:ind w:firstLine="709"/>
        <w:jc w:val="both"/>
      </w:pPr>
      <w:r>
        <w:rPr>
          <w:rFonts w:eastAsia="Calibri"/>
          <w:lang w:eastAsia="en-US"/>
        </w:rPr>
        <w:t>4</w:t>
      </w:r>
      <w:r w:rsidR="00124649" w:rsidRPr="00124649">
        <w:rPr>
          <w:rFonts w:eastAsia="Calibri"/>
          <w:lang w:eastAsia="en-US"/>
        </w:rPr>
        <w:t>.</w:t>
      </w:r>
      <w:r w:rsidR="00325209">
        <w:rPr>
          <w:rFonts w:eastAsia="Calibri"/>
          <w:lang w:eastAsia="en-US"/>
        </w:rPr>
        <w:t>4</w:t>
      </w:r>
      <w:r w:rsidR="00124649" w:rsidRPr="00124649">
        <w:rPr>
          <w:rFonts w:eastAsia="Calibri"/>
          <w:lang w:eastAsia="en-US"/>
        </w:rPr>
        <w:t>.5</w:t>
      </w:r>
      <w:r>
        <w:rPr>
          <w:rFonts w:eastAsia="Calibri"/>
          <w:lang w:eastAsia="en-US"/>
        </w:rPr>
        <w:t>.</w:t>
      </w:r>
      <w:r w:rsidR="00124649" w:rsidRPr="00124649">
        <w:t> Ссылаться на недостатки услуг (также выявленные после окончания срока действия Договора), в том числе в части объема и стоимости этих услуг, по результатам проведенных уполномоченными контрольными органами проверок использования средств. </w:t>
      </w:r>
    </w:p>
    <w:p w14:paraId="317ABC6F" w14:textId="0CC23832" w:rsidR="00124649" w:rsidRPr="00124649" w:rsidRDefault="00AC1E8F" w:rsidP="00124649">
      <w:pPr>
        <w:shd w:val="clear" w:color="auto" w:fill="FFFFFF"/>
        <w:ind w:firstLine="709"/>
        <w:jc w:val="both"/>
      </w:pPr>
      <w:r>
        <w:rPr>
          <w:rFonts w:eastAsia="Calibri"/>
          <w:lang w:eastAsia="en-US"/>
        </w:rPr>
        <w:t>4</w:t>
      </w:r>
      <w:r w:rsidR="00124649" w:rsidRPr="00124649">
        <w:rPr>
          <w:rFonts w:eastAsia="Calibri"/>
          <w:lang w:eastAsia="en-US"/>
        </w:rPr>
        <w:t>.</w:t>
      </w:r>
      <w:r w:rsidR="00325209">
        <w:rPr>
          <w:rFonts w:eastAsia="Calibri"/>
          <w:lang w:eastAsia="en-US"/>
        </w:rPr>
        <w:t>4</w:t>
      </w:r>
      <w:r w:rsidR="00124649" w:rsidRPr="00124649">
        <w:rPr>
          <w:rFonts w:eastAsia="Calibri"/>
          <w:lang w:eastAsia="en-US"/>
        </w:rPr>
        <w:t>.6</w:t>
      </w:r>
      <w:r>
        <w:rPr>
          <w:rFonts w:eastAsia="Calibri"/>
          <w:lang w:eastAsia="en-US"/>
        </w:rPr>
        <w:t>.</w:t>
      </w:r>
      <w:r w:rsidR="00124649" w:rsidRPr="00124649">
        <w:t xml:space="preserve"> При обнаружении уполномоченными контрольными органами несоответствия объема и </w:t>
      </w:r>
      <w:proofErr w:type="gramStart"/>
      <w:r w:rsidR="00124649" w:rsidRPr="00124649">
        <w:t>стоимости</w:t>
      </w:r>
      <w:proofErr w:type="gramEnd"/>
      <w:r w:rsidR="00124649" w:rsidRPr="00124649">
        <w:t xml:space="preserve"> оказанных Исполнителем услуг требованиям Технического задания и Акта сдачи-приемки услуг вызвать полномочных представителей Исполнителя для представления разъяснений в отношении оказанных услуг.</w:t>
      </w:r>
    </w:p>
    <w:p w14:paraId="4C9BB727" w14:textId="00CE07DA" w:rsidR="00124649" w:rsidRPr="00124649" w:rsidRDefault="00AC1E8F" w:rsidP="00124649">
      <w:pPr>
        <w:shd w:val="clear" w:color="auto" w:fill="FFFFFF"/>
        <w:ind w:firstLine="709"/>
        <w:jc w:val="both"/>
      </w:pPr>
      <w:r>
        <w:t>4</w:t>
      </w:r>
      <w:r w:rsidR="00124649" w:rsidRPr="00124649">
        <w:t>.</w:t>
      </w:r>
      <w:r w:rsidR="00C12367">
        <w:t>4</w:t>
      </w:r>
      <w:r w:rsidR="00124649" w:rsidRPr="00124649">
        <w:t>.</w:t>
      </w:r>
      <w:r>
        <w:t>7.</w:t>
      </w:r>
      <w:r w:rsidR="00124649" w:rsidRPr="00124649">
        <w:t xml:space="preserve"> Запрашивать у Исполнителя сертификаты соответствия/ декларации о соответствии, ветеринарные справки и иные документы, удостоверяющие качество и безопасность продуктов.</w:t>
      </w:r>
    </w:p>
    <w:p w14:paraId="0CCE424A" w14:textId="1D76EBE6" w:rsidR="00124649" w:rsidRPr="00124649" w:rsidRDefault="00AC1E8F" w:rsidP="00124649">
      <w:pPr>
        <w:shd w:val="clear" w:color="auto" w:fill="FFFFFF"/>
        <w:ind w:firstLine="709"/>
        <w:jc w:val="both"/>
      </w:pPr>
      <w:r>
        <w:t>4</w:t>
      </w:r>
      <w:r w:rsidR="00124649" w:rsidRPr="00124649">
        <w:t>.</w:t>
      </w:r>
      <w:r w:rsidR="00C12367">
        <w:t>4.</w:t>
      </w:r>
      <w:r>
        <w:t>8</w:t>
      </w:r>
      <w:r w:rsidR="00124649" w:rsidRPr="00124649">
        <w:t>. Осуществлять контроль качества Питания, оценку органолептических показателей, бракераж.</w:t>
      </w:r>
    </w:p>
    <w:p w14:paraId="5FD1D2AB" w14:textId="3E78C631" w:rsidR="00124649" w:rsidRPr="00124649" w:rsidRDefault="00AC1E8F" w:rsidP="00124649">
      <w:pPr>
        <w:shd w:val="clear" w:color="auto" w:fill="FFFFFF"/>
        <w:ind w:firstLine="709"/>
        <w:jc w:val="both"/>
      </w:pPr>
      <w:r>
        <w:lastRenderedPageBreak/>
        <w:t>4</w:t>
      </w:r>
      <w:r w:rsidR="00124649" w:rsidRPr="00124649">
        <w:t>.</w:t>
      </w:r>
      <w:r w:rsidR="00C12367">
        <w:t>4</w:t>
      </w:r>
      <w:r w:rsidR="00124649" w:rsidRPr="00124649">
        <w:t>.</w:t>
      </w:r>
      <w:r>
        <w:t>9</w:t>
      </w:r>
      <w:r w:rsidR="00124649" w:rsidRPr="00124649">
        <w:t>. Изымать блюда с пищеблока Исполнителя в присутствии представителя Исполнителя для проведения исследования готовых блюд на соответствие их калорийности требованиям нормативных правовых документов: Санитарно-эпидемиологические правила и нормативы СанПиН 2.3.2.1078-01 «Гигиенические требования безопасности и пищевой ценности пищевых продуктов», утвержденные Главным государственным санитарным врачом Российской Федерации 06.11.2001 г.</w:t>
      </w:r>
    </w:p>
    <w:p w14:paraId="6C8118C4" w14:textId="77777777" w:rsidR="00943CCC" w:rsidRPr="00407F5D" w:rsidRDefault="00943CCC" w:rsidP="00943CCC">
      <w:pPr>
        <w:widowControl w:val="0"/>
        <w:tabs>
          <w:tab w:val="left" w:pos="1276"/>
          <w:tab w:val="left" w:pos="1307"/>
        </w:tabs>
        <w:ind w:firstLine="709"/>
        <w:jc w:val="both"/>
        <w:rPr>
          <w:bCs/>
        </w:rPr>
      </w:pPr>
    </w:p>
    <w:p w14:paraId="2F9FF863" w14:textId="77C36FEB" w:rsidR="00943CCC" w:rsidRPr="00407F5D" w:rsidRDefault="00C12367" w:rsidP="007A6C37">
      <w:pPr>
        <w:jc w:val="center"/>
        <w:rPr>
          <w:b/>
        </w:rPr>
      </w:pPr>
      <w:bookmarkStart w:id="1" w:name="_Hlk61427782"/>
      <w:r>
        <w:rPr>
          <w:b/>
          <w:bCs/>
        </w:rPr>
        <w:t>Статья</w:t>
      </w:r>
      <w:r>
        <w:rPr>
          <w:b/>
        </w:rPr>
        <w:t xml:space="preserve"> 5</w:t>
      </w:r>
      <w:r w:rsidR="00943CCC" w:rsidRPr="00407F5D">
        <w:rPr>
          <w:b/>
        </w:rPr>
        <w:t xml:space="preserve">. </w:t>
      </w:r>
      <w:r w:rsidRPr="00EE3B5F">
        <w:rPr>
          <w:b/>
          <w:bCs/>
        </w:rPr>
        <w:t>Порядок сдачи-приемки оказанных услуг</w:t>
      </w:r>
    </w:p>
    <w:p w14:paraId="2708B812" w14:textId="661CB755" w:rsidR="00943CCC" w:rsidRPr="00407F5D" w:rsidRDefault="00C12367" w:rsidP="007A6C37">
      <w:pPr>
        <w:ind w:firstLine="709"/>
        <w:jc w:val="both"/>
      </w:pPr>
      <w:r>
        <w:t>5</w:t>
      </w:r>
      <w:r w:rsidR="00943CCC" w:rsidRPr="00407F5D">
        <w:t>.1. Приемка (экспертиза) оказанных Услуг по количеству и по качеству осуществляется на пищеблоке Заказчика в присутствии представителей Сторон в следующем порядке:</w:t>
      </w:r>
    </w:p>
    <w:p w14:paraId="148A56AB" w14:textId="77777777" w:rsidR="00943CCC" w:rsidRPr="00407F5D" w:rsidRDefault="00943CCC" w:rsidP="00943CCC">
      <w:pPr>
        <w:ind w:firstLine="709"/>
        <w:jc w:val="both"/>
      </w:pPr>
      <w:r w:rsidRPr="00407F5D">
        <w:t>При каждой поставке питания Исполнитель предоставляет Заказчику Акт приема-передачи (экспертизы) оказанных услуг в двух экземплярах.</w:t>
      </w:r>
    </w:p>
    <w:p w14:paraId="1A2BA694" w14:textId="77777777" w:rsidR="00943CCC" w:rsidRPr="00407F5D" w:rsidRDefault="00943CCC" w:rsidP="00943CCC">
      <w:pPr>
        <w:ind w:firstLine="709"/>
        <w:jc w:val="both"/>
      </w:pPr>
      <w:r w:rsidRPr="00407F5D">
        <w:t xml:space="preserve">Количество поставленных блюд определяется путем взвешивания блюда в общей таре с вычетом веса тары и учетом количества порций. Порционные блюда (котлеты, биточки, мясо, птица и т.д.) взвешиваются в количестве 10 порций, и устанавливается средний вес одной порции. Отклонения веса от нормы не должны превышать 3 %. Качество определяется путем оценки органолептических показателей пищи. </w:t>
      </w:r>
    </w:p>
    <w:p w14:paraId="17A2480C" w14:textId="77777777" w:rsidR="00943CCC" w:rsidRPr="00407F5D" w:rsidRDefault="00943CCC" w:rsidP="00943CCC">
      <w:pPr>
        <w:ind w:firstLine="709"/>
        <w:jc w:val="both"/>
      </w:pPr>
      <w:r w:rsidRPr="00407F5D">
        <w:t>Моментом оказания Услуги является момент передачи Заказчику на пищеблоке филиала готового питания, в количестве, указанном в Акте приемки (экспертизы) оказанных услуг.</w:t>
      </w:r>
    </w:p>
    <w:p w14:paraId="47B2A463" w14:textId="22AA02EB" w:rsidR="00943CCC" w:rsidRPr="00407F5D" w:rsidRDefault="00C12367" w:rsidP="00943CCC">
      <w:pPr>
        <w:ind w:firstLine="709"/>
        <w:jc w:val="both"/>
      </w:pPr>
      <w:r>
        <w:t>5</w:t>
      </w:r>
      <w:r w:rsidR="00943CCC" w:rsidRPr="00407F5D">
        <w:t xml:space="preserve">.2. В случае выявления Заказчиком несоответствия оказанных услуг условиям </w:t>
      </w:r>
      <w:r w:rsidR="004F2EB0">
        <w:t>Договора</w:t>
      </w:r>
      <w:r w:rsidR="00943CCC" w:rsidRPr="00407F5D">
        <w:t xml:space="preserve"> выявленные недостатки отражаются Сторонами в указанном акте в двух экземплярах (для Заказчика и Исполнителя). Исполнитель обязан устранить отраженные в акте недостатки в течение 2 часов с момента его подписания Сторонами. Все расходы в этом случае осуществляются за счет Исполнителя. Если выявленные и отраженные Заказчиком в акте приема-передачи недостатки были устранены Исполнителем в течение 2 часов, услуги считаются выполненными надлежащим образом, в срок и в полном объеме. С момента подписания Заказчиком, либо его представителем Акта приема-передачи (экспертизы) оказанных услуг, услуги считаются выполненными Исполнителем надлежащим образом, в срок и в полном объеме.</w:t>
      </w:r>
    </w:p>
    <w:p w14:paraId="2B59545D" w14:textId="17D963A0" w:rsidR="00943CCC" w:rsidRPr="00407F5D" w:rsidRDefault="00C12367" w:rsidP="00943CCC">
      <w:pPr>
        <w:ind w:firstLine="709"/>
        <w:jc w:val="both"/>
      </w:pPr>
      <w:r>
        <w:t>5</w:t>
      </w:r>
      <w:r w:rsidR="00943CCC" w:rsidRPr="00407F5D">
        <w:t xml:space="preserve">.3. Отчетным периодом, за который Стороны </w:t>
      </w:r>
      <w:proofErr w:type="gramStart"/>
      <w:r w:rsidR="00943CCC" w:rsidRPr="00407F5D">
        <w:t>отчитываются об исполнении</w:t>
      </w:r>
      <w:proofErr w:type="gramEnd"/>
      <w:r w:rsidR="00943CCC" w:rsidRPr="00407F5D">
        <w:t xml:space="preserve"> своих обязательств по </w:t>
      </w:r>
      <w:r w:rsidR="004F2EB0">
        <w:t>Договору</w:t>
      </w:r>
      <w:r w:rsidR="00943CCC" w:rsidRPr="00407F5D">
        <w:t xml:space="preserve">, является календарный месяц. Исполнитель не позднее 5 числа месяца, следующего за </w:t>
      </w:r>
      <w:proofErr w:type="gramStart"/>
      <w:r w:rsidR="00943CCC" w:rsidRPr="00407F5D">
        <w:t>отчетным</w:t>
      </w:r>
      <w:proofErr w:type="gramEnd"/>
      <w:r w:rsidR="00943CCC" w:rsidRPr="00407F5D">
        <w:t xml:space="preserve">, оформляет и направляет Заказчику акт оказанных услуг за месяц, счет на оплату и счет-фактуру (при необходимости).  Заказчик в течение 3 (трех) дней с момента получения обязан подписать и направить Исполнителю Акт об оказанных услугах. </w:t>
      </w:r>
    </w:p>
    <w:p w14:paraId="1D064AEE" w14:textId="77777777" w:rsidR="00943CCC" w:rsidRPr="00407F5D" w:rsidRDefault="00943CCC" w:rsidP="00943CCC">
      <w:pPr>
        <w:ind w:firstLine="709"/>
        <w:jc w:val="both"/>
      </w:pPr>
      <w:r w:rsidRPr="00407F5D">
        <w:t>В случае несогласия со сведениями, отраженными в Акте об оказанных услугах,</w:t>
      </w:r>
      <w:r w:rsidRPr="00407F5D">
        <w:rPr>
          <w:bCs/>
        </w:rPr>
        <w:t xml:space="preserve"> Заказчик </w:t>
      </w:r>
      <w:r w:rsidRPr="00407F5D">
        <w:t>в двухдневный срок с момента его получения обязан письменно уведомить</w:t>
      </w:r>
      <w:r w:rsidRPr="00407F5D">
        <w:rPr>
          <w:bCs/>
        </w:rPr>
        <w:t xml:space="preserve"> Исполнителя </w:t>
      </w:r>
      <w:r w:rsidRPr="00407F5D">
        <w:t xml:space="preserve">и представить документы или сведения, подтверждающие расхождение между учетными и фактическими данными. </w:t>
      </w:r>
    </w:p>
    <w:p w14:paraId="15754975" w14:textId="77777777" w:rsidR="00943CCC" w:rsidRPr="00407F5D" w:rsidRDefault="00943CCC" w:rsidP="00943CCC">
      <w:pPr>
        <w:ind w:firstLine="709"/>
        <w:jc w:val="both"/>
      </w:pPr>
      <w:r w:rsidRPr="00407F5D">
        <w:t>В случае</w:t>
      </w:r>
      <w:proofErr w:type="gramStart"/>
      <w:r w:rsidRPr="00407F5D">
        <w:t>,</w:t>
      </w:r>
      <w:proofErr w:type="gramEnd"/>
      <w:r w:rsidRPr="00407F5D">
        <w:t xml:space="preserve"> если</w:t>
      </w:r>
      <w:r w:rsidRPr="00407F5D">
        <w:rPr>
          <w:bCs/>
        </w:rPr>
        <w:t xml:space="preserve"> Заказчик </w:t>
      </w:r>
      <w:r w:rsidRPr="00407F5D">
        <w:t>не выразил своего несогласия с Актом об оказанных услугах в срок, установленный абзацем вторым настоящего пункта, или не потребовал предоставления документов или сведений, считается, что</w:t>
      </w:r>
      <w:r w:rsidRPr="00407F5D">
        <w:rPr>
          <w:bCs/>
        </w:rPr>
        <w:t xml:space="preserve"> Заказчик </w:t>
      </w:r>
      <w:r w:rsidRPr="00407F5D">
        <w:t>согласен с тем, что услуги оказаны в срок, в указанном объеме и надлежащего качества, а состояние взаиморасчетов соответствует действительности.</w:t>
      </w:r>
    </w:p>
    <w:p w14:paraId="4F8FBB6F" w14:textId="6068AD11" w:rsidR="00943CCC" w:rsidRDefault="00C12367" w:rsidP="00943CCC">
      <w:pPr>
        <w:ind w:firstLine="709"/>
        <w:jc w:val="both"/>
        <w:rPr>
          <w:spacing w:val="-2"/>
        </w:rPr>
      </w:pPr>
      <w:r>
        <w:t>5</w:t>
      </w:r>
      <w:r w:rsidR="00943CCC" w:rsidRPr="00407F5D">
        <w:t xml:space="preserve">.3. </w:t>
      </w:r>
      <w:r w:rsidR="00943CCC" w:rsidRPr="00407F5D">
        <w:rPr>
          <w:spacing w:val="-1"/>
        </w:rPr>
        <w:t>Услуги считаются оказанными надлежащим образом с момента подписания Сторонами Акта</w:t>
      </w:r>
      <w:r w:rsidR="00943CCC" w:rsidRPr="00407F5D">
        <w:rPr>
          <w:spacing w:val="-2"/>
        </w:rPr>
        <w:t xml:space="preserve"> </w:t>
      </w:r>
      <w:r w:rsidR="00D13CD4" w:rsidRPr="00407F5D">
        <w:t>об оказанных услугах</w:t>
      </w:r>
      <w:r w:rsidR="00943CCC" w:rsidRPr="00407F5D">
        <w:rPr>
          <w:spacing w:val="-2"/>
        </w:rPr>
        <w:t>.</w:t>
      </w:r>
    </w:p>
    <w:p w14:paraId="2AC44037" w14:textId="2C73D2DE" w:rsidR="00C12367" w:rsidRDefault="00C12367" w:rsidP="00943CCC">
      <w:pPr>
        <w:ind w:firstLine="709"/>
        <w:jc w:val="both"/>
        <w:rPr>
          <w:spacing w:val="-2"/>
        </w:rPr>
      </w:pPr>
    </w:p>
    <w:p w14:paraId="52D70293" w14:textId="77777777" w:rsidR="00C12367" w:rsidRPr="00EE3B5F" w:rsidRDefault="00C12367" w:rsidP="00C12367">
      <w:pPr>
        <w:shd w:val="clear" w:color="auto" w:fill="FFFFFF"/>
        <w:jc w:val="center"/>
        <w:rPr>
          <w:b/>
          <w:bCs/>
        </w:rPr>
      </w:pPr>
      <w:r w:rsidRPr="00EE3B5F">
        <w:rPr>
          <w:b/>
          <w:bCs/>
        </w:rPr>
        <w:t>Статья 6</w:t>
      </w:r>
      <w:r>
        <w:rPr>
          <w:b/>
          <w:bCs/>
        </w:rPr>
        <w:t>.</w:t>
      </w:r>
      <w:r w:rsidRPr="00EE3B5F">
        <w:rPr>
          <w:b/>
          <w:bCs/>
        </w:rPr>
        <w:t> Гарантии</w:t>
      </w:r>
    </w:p>
    <w:p w14:paraId="1D8AAB21" w14:textId="3A395D30" w:rsidR="00C12367" w:rsidRDefault="00C12367" w:rsidP="00C12367">
      <w:pPr>
        <w:shd w:val="clear" w:color="auto" w:fill="FFFFFF"/>
        <w:ind w:firstLine="709"/>
        <w:jc w:val="both"/>
      </w:pPr>
      <w:r w:rsidRPr="00EE3B5F">
        <w:t>6.1</w:t>
      </w:r>
      <w:r>
        <w:t>.</w:t>
      </w:r>
      <w:r w:rsidRPr="00EE3B5F">
        <w:t> Исполнитель гарантирует качество услуг в соответствии с требованиями, указанными в Договоре и Техническом задании (Приложение № 1 к настоящему Договору).</w:t>
      </w:r>
    </w:p>
    <w:p w14:paraId="6BD3CFC7" w14:textId="45B8CF1B" w:rsidR="00C12367" w:rsidRPr="00EE3B5F" w:rsidRDefault="00C12367" w:rsidP="00C12367">
      <w:pPr>
        <w:shd w:val="clear" w:color="auto" w:fill="FFFFFF"/>
        <w:ind w:firstLine="709"/>
        <w:jc w:val="both"/>
      </w:pPr>
      <w:r w:rsidRPr="00EE3B5F">
        <w:t>6.2</w:t>
      </w:r>
      <w:r>
        <w:t>.</w:t>
      </w:r>
      <w:r w:rsidRPr="00EE3B5F">
        <w:t> Исполнитель гарантирует соответствие качества оказываемых услуг требованиям действующего законодательства Российской Федерации, в том числе качество и безопасность пищевых продуктов, кулинарной продукции. При выявлении недостатков по качеству и/или объему оказываемых услуг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14:paraId="37D6E760" w14:textId="5DEE2263" w:rsidR="00C12367" w:rsidRDefault="00C12367" w:rsidP="00C12367">
      <w:pPr>
        <w:ind w:firstLine="709"/>
        <w:jc w:val="both"/>
      </w:pPr>
      <w:r w:rsidRPr="00EE3B5F">
        <w:t>6.3</w:t>
      </w:r>
      <w:r>
        <w:t>.</w:t>
      </w:r>
      <w:r w:rsidRPr="00EE3B5F">
        <w:t> Вред, причиненный жизни, здоровью или имуществу Заказчика и иных лиц в ходе оказания услуг Исполнителем, подлежит возмещению в соответствии с требованиями Гражданского кодекса Российской Федерации.</w:t>
      </w:r>
    </w:p>
    <w:bookmarkEnd w:id="1"/>
    <w:p w14:paraId="11213D61" w14:textId="77777777" w:rsidR="00A116AE" w:rsidRDefault="00A116AE" w:rsidP="002D14E7">
      <w:pPr>
        <w:shd w:val="clear" w:color="auto" w:fill="FFFFFF"/>
        <w:jc w:val="center"/>
        <w:rPr>
          <w:b/>
          <w:bCs/>
        </w:rPr>
      </w:pPr>
    </w:p>
    <w:p w14:paraId="0A1262EA" w14:textId="372E9545" w:rsidR="002D14E7" w:rsidRPr="002D14E7" w:rsidRDefault="00C12367" w:rsidP="002D14E7">
      <w:pPr>
        <w:shd w:val="clear" w:color="auto" w:fill="FFFFFF"/>
        <w:jc w:val="center"/>
        <w:rPr>
          <w:b/>
          <w:bCs/>
        </w:rPr>
      </w:pPr>
      <w:r w:rsidRPr="00EE3B5F">
        <w:rPr>
          <w:b/>
          <w:bCs/>
        </w:rPr>
        <w:t>Статья</w:t>
      </w:r>
      <w:r w:rsidRPr="002D14E7">
        <w:rPr>
          <w:b/>
          <w:bCs/>
        </w:rPr>
        <w:t xml:space="preserve"> </w:t>
      </w:r>
      <w:r w:rsidR="002D14E7" w:rsidRPr="002D14E7">
        <w:rPr>
          <w:b/>
          <w:bCs/>
        </w:rPr>
        <w:t>7. Ответственность сторон</w:t>
      </w:r>
    </w:p>
    <w:p w14:paraId="43EFBBD5" w14:textId="54FDBC98" w:rsidR="00D23EAE" w:rsidRPr="007A2CE7" w:rsidRDefault="00D23EAE" w:rsidP="00D23EAE">
      <w:pPr>
        <w:jc w:val="both"/>
      </w:pPr>
      <w:r w:rsidRPr="007A2CE7">
        <w:rPr>
          <w:b/>
        </w:rPr>
        <w:lastRenderedPageBreak/>
        <w:t>7.1.</w:t>
      </w:r>
      <w:r w:rsidRPr="007A2CE7">
        <w:t xml:space="preserve"> Все споры и разногласия, возникающие при исполнении настоящего Договора, решаются Сторонами путем переговоров.</w:t>
      </w:r>
    </w:p>
    <w:p w14:paraId="5F05AADA" w14:textId="27610132" w:rsidR="00D23EAE" w:rsidRPr="007A2CE7" w:rsidRDefault="00D23EAE" w:rsidP="00D23EAE">
      <w:pPr>
        <w:jc w:val="both"/>
      </w:pPr>
      <w:r w:rsidRPr="007A2CE7">
        <w:rPr>
          <w:b/>
        </w:rPr>
        <w:t>7.2.</w:t>
      </w:r>
      <w:r w:rsidRPr="007A2CE7">
        <w:t xml:space="preserve"> В случае невозможности их урегулирования они подлежат разрешению в Арбитражном суде </w:t>
      </w:r>
      <w:r>
        <w:t>С</w:t>
      </w:r>
      <w:r w:rsidRPr="007A2CE7">
        <w:t>тавропол</w:t>
      </w:r>
      <w:r>
        <w:t>ьского края</w:t>
      </w:r>
      <w:r w:rsidRPr="007A2CE7">
        <w:t>.</w:t>
      </w:r>
    </w:p>
    <w:p w14:paraId="77784A2E" w14:textId="77777777" w:rsidR="00D23EAE" w:rsidRPr="007A2CE7" w:rsidRDefault="00D23EAE" w:rsidP="00D23EAE">
      <w:pPr>
        <w:pStyle w:val="a5"/>
        <w:spacing w:after="0"/>
      </w:pPr>
      <w:r w:rsidRPr="007A2CE7">
        <w:rPr>
          <w:b/>
        </w:rPr>
        <w:t>7.3.</w:t>
      </w:r>
      <w:r w:rsidRPr="007A2CE7">
        <w:t xml:space="preserve"> 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обязанностей вызвано непреодолимой силой, т.е. чрезвычайными и непредотвратимыми обстоятельствами, не подлежащими разумному контролю, в том числе кризисными явлениями политического и экономического характера, неблагоприятными метеоусловиями.</w:t>
      </w:r>
    </w:p>
    <w:p w14:paraId="5CC2B082" w14:textId="77777777" w:rsidR="00D23EAE" w:rsidRPr="007A2CE7" w:rsidRDefault="00D23EAE" w:rsidP="00D23EAE">
      <w:pPr>
        <w:pStyle w:val="a5"/>
        <w:spacing w:after="0"/>
      </w:pPr>
      <w:r w:rsidRPr="007A2CE7">
        <w:rPr>
          <w:b/>
        </w:rPr>
        <w:t>7.4.</w:t>
      </w:r>
      <w:r w:rsidRPr="007A2CE7">
        <w:t xml:space="preserve"> Сторона, которая не в состоянии выполнить свои договорные обязательства, незамедлительно информирует другую Сторону о начале и прекращении указанных в п.5.3. обстоятельств, не позднее </w:t>
      </w:r>
      <w:r w:rsidRPr="00D23EAE">
        <w:rPr>
          <w:bCs/>
        </w:rPr>
        <w:t>14(четырнадцати) календарных дней</w:t>
      </w:r>
      <w:r w:rsidRPr="007A2CE7">
        <w:t xml:space="preserve"> после начала их действия.</w:t>
      </w:r>
    </w:p>
    <w:p w14:paraId="33FA5759" w14:textId="77777777" w:rsidR="00D23EAE" w:rsidRPr="007A2CE7" w:rsidRDefault="00D23EAE" w:rsidP="00D23EAE">
      <w:pPr>
        <w:pStyle w:val="a5"/>
        <w:spacing w:after="0"/>
      </w:pPr>
      <w:r w:rsidRPr="007A2CE7">
        <w:rPr>
          <w:b/>
        </w:rPr>
        <w:t>7.5.</w:t>
      </w:r>
      <w:r w:rsidRPr="007A2CE7">
        <w:t xml:space="preserve"> Если указанные обстоятельства продолжаются более </w:t>
      </w:r>
      <w:r w:rsidRPr="00D23EAE">
        <w:rPr>
          <w:bCs/>
        </w:rPr>
        <w:t>2(двух) месяцев</w:t>
      </w:r>
      <w:r w:rsidRPr="007A2CE7">
        <w:t>, каждая Сторона имеет право на аннулирование Договора или его части. В этом случае Стороны производят взаиморасчеты по фактически исполненным обязательствам по настоящему Договору.</w:t>
      </w:r>
    </w:p>
    <w:p w14:paraId="4C9D191C" w14:textId="25F5CF4B" w:rsidR="00943CCC" w:rsidRPr="00407F5D" w:rsidRDefault="00943CCC" w:rsidP="00D23EAE">
      <w:pPr>
        <w:shd w:val="clear" w:color="auto" w:fill="FFFFFF"/>
        <w:ind w:firstLine="709"/>
        <w:jc w:val="both"/>
      </w:pPr>
    </w:p>
    <w:p w14:paraId="7B296A01" w14:textId="77777777" w:rsidR="00C12367" w:rsidRPr="00C12367" w:rsidRDefault="00C12367" w:rsidP="00C12367">
      <w:pPr>
        <w:shd w:val="clear" w:color="auto" w:fill="FFFFFF"/>
        <w:jc w:val="center"/>
      </w:pPr>
      <w:r w:rsidRPr="00C12367">
        <w:rPr>
          <w:b/>
          <w:bCs/>
        </w:rPr>
        <w:t>Статья 8. Порядок расторжения Договора</w:t>
      </w:r>
    </w:p>
    <w:p w14:paraId="7ED494A2" w14:textId="67000DA0" w:rsidR="00C12367" w:rsidRPr="00C12367" w:rsidRDefault="00C12367" w:rsidP="00C12367">
      <w:pPr>
        <w:shd w:val="clear" w:color="auto" w:fill="FFFFFF"/>
        <w:ind w:firstLine="709"/>
        <w:jc w:val="both"/>
      </w:pPr>
      <w:r w:rsidRPr="00C12367">
        <w:rPr>
          <w:rFonts w:eastAsia="Calibri"/>
          <w:lang w:eastAsia="en-US"/>
        </w:rPr>
        <w:t>8.1</w:t>
      </w:r>
      <w:r>
        <w:rPr>
          <w:rFonts w:eastAsia="Calibri"/>
          <w:lang w:eastAsia="en-US"/>
        </w:rPr>
        <w:t>.</w:t>
      </w:r>
      <w:r w:rsidRPr="00C12367">
        <w:t> Настоящий Договор может быть расторгнут:</w:t>
      </w:r>
    </w:p>
    <w:p w14:paraId="3C56F6D3" w14:textId="77777777" w:rsidR="00C12367" w:rsidRPr="00C12367" w:rsidRDefault="00C12367" w:rsidP="00C12367">
      <w:pPr>
        <w:shd w:val="clear" w:color="auto" w:fill="FFFFFF"/>
        <w:ind w:firstLine="709"/>
        <w:jc w:val="both"/>
      </w:pPr>
      <w:r w:rsidRPr="00C12367">
        <w:t>- по соглашению Сторон;</w:t>
      </w:r>
    </w:p>
    <w:p w14:paraId="6F47CCC0" w14:textId="77777777" w:rsidR="00C12367" w:rsidRPr="00C12367" w:rsidRDefault="00C12367" w:rsidP="00C12367">
      <w:pPr>
        <w:shd w:val="clear" w:color="auto" w:fill="FFFFFF"/>
        <w:ind w:firstLine="709"/>
        <w:jc w:val="both"/>
      </w:pPr>
      <w:r w:rsidRPr="00C12367">
        <w:t>- в судебном порядке;</w:t>
      </w:r>
    </w:p>
    <w:p w14:paraId="3086C242" w14:textId="77777777" w:rsidR="00C12367" w:rsidRPr="00C12367" w:rsidRDefault="00C12367" w:rsidP="00C12367">
      <w:pPr>
        <w:shd w:val="clear" w:color="auto" w:fill="FFFFFF"/>
        <w:ind w:firstLine="709"/>
        <w:jc w:val="both"/>
      </w:pPr>
      <w:r w:rsidRPr="00C12367">
        <w:t>- одностороннее расторжение в следующих случаях:</w:t>
      </w:r>
    </w:p>
    <w:p w14:paraId="3CD73605" w14:textId="241B8EC9" w:rsidR="00C12367" w:rsidRPr="00C12367" w:rsidRDefault="00C12367" w:rsidP="00C12367">
      <w:pPr>
        <w:shd w:val="clear" w:color="auto" w:fill="FFFFFF"/>
        <w:ind w:firstLine="709"/>
        <w:jc w:val="both"/>
      </w:pPr>
      <w:r w:rsidRPr="00C12367">
        <w:rPr>
          <w:rFonts w:eastAsia="Calibri"/>
          <w:lang w:eastAsia="en-US"/>
        </w:rPr>
        <w:t>8.1.1</w:t>
      </w:r>
      <w:r>
        <w:rPr>
          <w:rFonts w:eastAsia="Calibri"/>
          <w:lang w:eastAsia="en-US"/>
        </w:rPr>
        <w:t>.</w:t>
      </w:r>
      <w:r w:rsidRPr="00C12367">
        <w:t xml:space="preserve"> Основания расторжения Договора в связи с односторонним отказом от исполнения </w:t>
      </w:r>
      <w:r w:rsidR="004F2EB0">
        <w:t>Договора</w:t>
      </w:r>
      <w:r w:rsidRPr="00C12367">
        <w:t xml:space="preserve"> по инициативе Заказчика:</w:t>
      </w:r>
    </w:p>
    <w:p w14:paraId="274021B4" w14:textId="0B2B8A09" w:rsidR="00C12367" w:rsidRPr="00C12367" w:rsidRDefault="00C12367" w:rsidP="00C12367">
      <w:pPr>
        <w:shd w:val="clear" w:color="auto" w:fill="FFFFFF"/>
        <w:ind w:firstLine="709"/>
        <w:jc w:val="both"/>
      </w:pPr>
      <w:r w:rsidRPr="00C12367">
        <w:rPr>
          <w:rFonts w:eastAsia="Calibri"/>
          <w:lang w:eastAsia="en-US"/>
        </w:rPr>
        <w:t>8.1.1.1</w:t>
      </w:r>
      <w:r>
        <w:rPr>
          <w:rFonts w:eastAsia="Calibri"/>
          <w:lang w:eastAsia="en-US"/>
        </w:rPr>
        <w:t>.</w:t>
      </w:r>
      <w:r w:rsidRPr="00C12367">
        <w:t> Оказание услуг ненадлежащего качества, если недостатки не могут быть устранены в приемлемый для Заказчика срок.</w:t>
      </w:r>
    </w:p>
    <w:p w14:paraId="6259BF98" w14:textId="205B2994" w:rsidR="00C12367" w:rsidRPr="00C12367" w:rsidRDefault="00C12367" w:rsidP="00C12367">
      <w:pPr>
        <w:shd w:val="clear" w:color="auto" w:fill="FFFFFF"/>
        <w:ind w:firstLine="709"/>
        <w:jc w:val="both"/>
      </w:pPr>
      <w:r w:rsidRPr="00C12367">
        <w:rPr>
          <w:rFonts w:eastAsia="Calibri"/>
          <w:lang w:eastAsia="en-US"/>
        </w:rPr>
        <w:t>8.1.1.2</w:t>
      </w:r>
      <w:r>
        <w:rPr>
          <w:rFonts w:eastAsia="Calibri"/>
          <w:lang w:eastAsia="en-US"/>
        </w:rPr>
        <w:t>.</w:t>
      </w:r>
      <w:r w:rsidRPr="00C12367">
        <w:t> Неоднократное (от двух и более раз) нарушение сроков и объемов оказания услуг, предусмотренных Договором, включая график оказания услуг.</w:t>
      </w:r>
    </w:p>
    <w:p w14:paraId="281815D1" w14:textId="6456CFFB" w:rsidR="00C12367" w:rsidRPr="00C12367" w:rsidRDefault="00C12367" w:rsidP="00C12367">
      <w:pPr>
        <w:spacing w:line="259" w:lineRule="auto"/>
        <w:ind w:firstLine="709"/>
        <w:jc w:val="both"/>
        <w:rPr>
          <w:rFonts w:eastAsia="Calibri"/>
          <w:lang w:eastAsia="en-US"/>
        </w:rPr>
      </w:pPr>
      <w:r w:rsidRPr="00C12367">
        <w:rPr>
          <w:rFonts w:eastAsia="Calibri"/>
          <w:lang w:eastAsia="en-US"/>
        </w:rPr>
        <w:t>8.1.1.3</w:t>
      </w:r>
      <w:r>
        <w:rPr>
          <w:rFonts w:eastAsia="Calibri"/>
          <w:lang w:eastAsia="en-US"/>
        </w:rPr>
        <w:t>.</w:t>
      </w:r>
      <w:r w:rsidRPr="00C12367">
        <w:rPr>
          <w:rFonts w:eastAsia="Calibri"/>
        </w:rPr>
        <w:t xml:space="preserve"> Исполнитель не приступает к исполнению Договора в срок, установленный Договором, или нарушает график оказания услуг, предусмотренный Договором, или оказывает услуги так, что окончание их оказания к сроку, предусмотренному Договором, становится явно невозможно, либо в ходе оказания услуг стало очевидно, что они не будут </w:t>
      </w:r>
      <w:r w:rsidRPr="00C12367">
        <w:rPr>
          <w:rFonts w:eastAsia="Calibri"/>
          <w:lang w:eastAsia="en-US"/>
        </w:rPr>
        <w:t>оказаны надлежащим образом в установленный Договором срок.</w:t>
      </w:r>
    </w:p>
    <w:p w14:paraId="3F09C679" w14:textId="7175B961" w:rsidR="00C12367" w:rsidRPr="00C12367" w:rsidRDefault="00C12367" w:rsidP="00C12367">
      <w:pPr>
        <w:spacing w:line="259" w:lineRule="auto"/>
        <w:ind w:firstLine="709"/>
        <w:jc w:val="both"/>
        <w:rPr>
          <w:rFonts w:eastAsia="Calibri"/>
          <w:lang w:eastAsia="en-US"/>
        </w:rPr>
      </w:pPr>
      <w:r w:rsidRPr="00C12367">
        <w:rPr>
          <w:rFonts w:eastAsia="Calibri"/>
          <w:lang w:eastAsia="en-US"/>
        </w:rPr>
        <w:t>8.1.1.4</w:t>
      </w:r>
      <w:r>
        <w:rPr>
          <w:rFonts w:eastAsia="Calibri"/>
          <w:lang w:eastAsia="en-US"/>
        </w:rPr>
        <w:t>.</w:t>
      </w:r>
      <w:r w:rsidRPr="00C12367">
        <w:rPr>
          <w:rFonts w:eastAsia="Calibri"/>
        </w:rPr>
        <w:t xml:space="preserve"> Если отступления в оказании услуг от условия Договора или иные недостатки результата оказанных услуг в установленный Заказчиком разумный срок не были устранены либо являются существенными и </w:t>
      </w:r>
      <w:r w:rsidRPr="00C12367">
        <w:rPr>
          <w:rFonts w:eastAsia="Calibri"/>
          <w:lang w:eastAsia="en-US"/>
        </w:rPr>
        <w:t>неустранимыми.</w:t>
      </w:r>
    </w:p>
    <w:p w14:paraId="750FD7BC" w14:textId="4C55BF57" w:rsidR="00C12367" w:rsidRPr="00C12367" w:rsidRDefault="00C12367" w:rsidP="00C12367">
      <w:pPr>
        <w:spacing w:line="259" w:lineRule="auto"/>
        <w:ind w:firstLine="709"/>
        <w:jc w:val="both"/>
        <w:rPr>
          <w:rFonts w:eastAsia="Calibri"/>
        </w:rPr>
      </w:pPr>
      <w:r w:rsidRPr="00C12367">
        <w:rPr>
          <w:rFonts w:eastAsia="Calibri"/>
          <w:lang w:eastAsia="en-US"/>
        </w:rPr>
        <w:t>8.1.1.5</w:t>
      </w:r>
      <w:r>
        <w:rPr>
          <w:rFonts w:eastAsia="Calibri"/>
          <w:lang w:eastAsia="en-US"/>
        </w:rPr>
        <w:t>.</w:t>
      </w:r>
      <w:r w:rsidRPr="00C12367">
        <w:rPr>
          <w:rFonts w:eastAsia="Calibri"/>
        </w:rPr>
        <w:t> В случае</w:t>
      </w:r>
      <w:proofErr w:type="gramStart"/>
      <w:r w:rsidRPr="00C12367">
        <w:rPr>
          <w:rFonts w:eastAsia="Calibri"/>
        </w:rPr>
        <w:t>,</w:t>
      </w:r>
      <w:proofErr w:type="gramEnd"/>
      <w:r w:rsidRPr="00C12367">
        <w:rPr>
          <w:rFonts w:eastAsia="Calibri"/>
        </w:rPr>
        <w:t xml:space="preserve">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Договора.</w:t>
      </w:r>
    </w:p>
    <w:p w14:paraId="7BD447F2" w14:textId="109A4540" w:rsidR="00C12367" w:rsidRPr="00C12367" w:rsidRDefault="00C12367" w:rsidP="00C12367">
      <w:pPr>
        <w:shd w:val="clear" w:color="auto" w:fill="FFFFFF"/>
        <w:ind w:firstLine="709"/>
        <w:jc w:val="both"/>
      </w:pPr>
      <w:r w:rsidRPr="00C12367">
        <w:rPr>
          <w:rFonts w:eastAsia="Calibri"/>
          <w:lang w:eastAsia="en-US"/>
        </w:rPr>
        <w:t>8.1.1.6</w:t>
      </w:r>
      <w:r>
        <w:rPr>
          <w:rFonts w:eastAsia="Calibri"/>
          <w:lang w:eastAsia="en-US"/>
        </w:rPr>
        <w:t>.</w:t>
      </w:r>
      <w:r w:rsidRPr="00C12367">
        <w:t> В случае получения заключения или информации в иной форме о несоответствии деятельности исполнителя, его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19D90A79" w14:textId="095F5729" w:rsidR="00C12367" w:rsidRPr="00C12367" w:rsidRDefault="00C12367" w:rsidP="00C12367">
      <w:pPr>
        <w:shd w:val="clear" w:color="auto" w:fill="FFFFFF"/>
        <w:ind w:firstLine="709"/>
        <w:jc w:val="both"/>
      </w:pPr>
      <w:r w:rsidRPr="00C12367">
        <w:rPr>
          <w:rFonts w:eastAsia="Calibri"/>
          <w:lang w:eastAsia="en-US"/>
        </w:rPr>
        <w:t>8.1.1.9</w:t>
      </w:r>
      <w:r>
        <w:rPr>
          <w:rFonts w:eastAsia="Calibri"/>
          <w:lang w:eastAsia="en-US"/>
        </w:rPr>
        <w:t>.</w:t>
      </w:r>
      <w:r w:rsidRPr="00C12367">
        <w:t> В случае установления фактов использования при оказании услуг по настоящему Договору фальсифицированных (не соответствующих заявленному составу) продуктов промышленного производства.</w:t>
      </w:r>
    </w:p>
    <w:p w14:paraId="36738BAA" w14:textId="10099C72" w:rsidR="00C12367" w:rsidRPr="00C12367" w:rsidRDefault="00C12367" w:rsidP="00C12367">
      <w:pPr>
        <w:shd w:val="clear" w:color="auto" w:fill="FFFFFF"/>
        <w:ind w:firstLine="709"/>
        <w:jc w:val="both"/>
      </w:pPr>
      <w:r w:rsidRPr="00C12367">
        <w:rPr>
          <w:rFonts w:eastAsia="Calibri"/>
          <w:lang w:eastAsia="en-US"/>
        </w:rPr>
        <w:t>8.1.2</w:t>
      </w:r>
      <w:r>
        <w:rPr>
          <w:rFonts w:eastAsia="Calibri"/>
          <w:lang w:eastAsia="en-US"/>
        </w:rPr>
        <w:t>.</w:t>
      </w:r>
      <w:r w:rsidRPr="00C12367">
        <w:t xml:space="preserve"> Основания расторжения Договора в связи с односторонним отказом от исполнения </w:t>
      </w:r>
      <w:r w:rsidR="004F2EB0">
        <w:t>Договора</w:t>
      </w:r>
      <w:r w:rsidRPr="00C12367">
        <w:t xml:space="preserve"> по инициативе Исполнителя:</w:t>
      </w:r>
    </w:p>
    <w:p w14:paraId="09C1CC15" w14:textId="77777777" w:rsidR="00C12367" w:rsidRPr="00C12367" w:rsidRDefault="00C12367" w:rsidP="00C12367">
      <w:pPr>
        <w:spacing w:line="259" w:lineRule="auto"/>
        <w:ind w:firstLine="709"/>
        <w:jc w:val="both"/>
        <w:rPr>
          <w:rFonts w:eastAsia="Calibri"/>
          <w:lang w:eastAsia="en-US"/>
        </w:rPr>
      </w:pPr>
      <w:r w:rsidRPr="00C12367">
        <w:rPr>
          <w:rFonts w:eastAsia="Calibri"/>
          <w:lang w:eastAsia="en-US"/>
        </w:rPr>
        <w:t>- Неоднократные (от двух и более раз) нарушения Заказчиком сроков оплаты оказанных услуг, допущенные по вине Заказчика.</w:t>
      </w:r>
    </w:p>
    <w:p w14:paraId="6ABEF481" w14:textId="77777777" w:rsidR="00C12367" w:rsidRPr="00C12367" w:rsidRDefault="00C12367" w:rsidP="00C12367">
      <w:pPr>
        <w:spacing w:line="259" w:lineRule="auto"/>
        <w:ind w:firstLine="709"/>
        <w:jc w:val="both"/>
        <w:rPr>
          <w:rFonts w:eastAsia="Calibri"/>
        </w:rPr>
      </w:pPr>
      <w:r w:rsidRPr="00C12367">
        <w:rPr>
          <w:rFonts w:eastAsia="Calibri"/>
          <w:lang w:eastAsia="en-US"/>
        </w:rPr>
        <w:t>-</w:t>
      </w:r>
      <w:r w:rsidRPr="00C12367">
        <w:rPr>
          <w:rFonts w:eastAsia="Calibri"/>
        </w:rPr>
        <w:t>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Договором, без письменного объяснения причин такого отказа.</w:t>
      </w:r>
    </w:p>
    <w:p w14:paraId="3AB6DF84" w14:textId="77777777" w:rsidR="00C12367" w:rsidRPr="00C12367" w:rsidRDefault="00C12367" w:rsidP="00C12367">
      <w:pPr>
        <w:shd w:val="clear" w:color="auto" w:fill="FFFFFF"/>
        <w:ind w:firstLine="709"/>
        <w:jc w:val="both"/>
      </w:pPr>
      <w:r w:rsidRPr="00C12367">
        <w:rPr>
          <w:rFonts w:eastAsia="Calibri"/>
          <w:lang w:eastAsia="en-US"/>
        </w:rPr>
        <w:t>-</w:t>
      </w:r>
      <w:r w:rsidRPr="00C12367">
        <w:t xml:space="preserve">Невыполнение Заказчиком обязательств по предоставлению материала, оборудования, технической документации или подлежащей переработке (обработке) вещи препятствует </w:t>
      </w:r>
      <w:r w:rsidRPr="00C12367">
        <w:lastRenderedPageBreak/>
        <w:t>исполнению Договора Исполнителем,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14:paraId="14A99EF3" w14:textId="636AA895" w:rsidR="00C12367" w:rsidRPr="00C12367" w:rsidRDefault="00C12367" w:rsidP="00C12367">
      <w:pPr>
        <w:shd w:val="clear" w:color="auto" w:fill="FFFFFF"/>
        <w:ind w:firstLine="709"/>
        <w:jc w:val="both"/>
      </w:pPr>
      <w:r w:rsidRPr="00C12367">
        <w:rPr>
          <w:rFonts w:eastAsia="Calibri"/>
          <w:lang w:eastAsia="en-US"/>
        </w:rPr>
        <w:t>8.2</w:t>
      </w:r>
      <w:r>
        <w:rPr>
          <w:rFonts w:eastAsia="Calibri"/>
          <w:lang w:eastAsia="en-US"/>
        </w:rPr>
        <w:t>.</w:t>
      </w:r>
      <w:r w:rsidRPr="00C12367">
        <w:t xml:space="preserve"> 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(пяти) календарных дней </w:t>
      </w:r>
      <w:proofErr w:type="gramStart"/>
      <w:r w:rsidRPr="00C12367">
        <w:t>с даты</w:t>
      </w:r>
      <w:proofErr w:type="gramEnd"/>
      <w:r w:rsidRPr="00C12367">
        <w:t xml:space="preserve"> его получения.</w:t>
      </w:r>
    </w:p>
    <w:p w14:paraId="4A439B81" w14:textId="0C321E5C" w:rsidR="00C12367" w:rsidRDefault="00C12367" w:rsidP="00C12367">
      <w:pPr>
        <w:shd w:val="clear" w:color="auto" w:fill="FFFFFF"/>
        <w:spacing w:line="257" w:lineRule="atLeast"/>
        <w:ind w:firstLine="709"/>
        <w:jc w:val="both"/>
      </w:pPr>
      <w:r w:rsidRPr="00C12367">
        <w:rPr>
          <w:rFonts w:eastAsia="Calibri"/>
          <w:lang w:eastAsia="en-US"/>
        </w:rPr>
        <w:t>8.3</w:t>
      </w:r>
      <w:r>
        <w:rPr>
          <w:rFonts w:eastAsia="Calibri"/>
          <w:lang w:eastAsia="en-US"/>
        </w:rPr>
        <w:t>.</w:t>
      </w:r>
      <w:r w:rsidRPr="00C12367">
        <w:rPr>
          <w:rFonts w:eastAsia="Calibri"/>
          <w:lang w:eastAsia="en-US"/>
        </w:rPr>
        <w:t> Решение</w:t>
      </w:r>
      <w:r w:rsidRPr="00C12367">
        <w:t xml:space="preserve"> об одностороннем расторжении настоящего </w:t>
      </w:r>
      <w:r w:rsidR="004F2EB0">
        <w:t>Договора</w:t>
      </w:r>
      <w:r w:rsidRPr="00C12367">
        <w:t xml:space="preserve"> направляется второй Стороне в оригинале по адресу второй Стороны, указанному в статье</w:t>
      </w:r>
      <w:r w:rsidRPr="00C12367">
        <w:rPr>
          <w:rFonts w:eastAsia="Calibri"/>
          <w:lang w:eastAsia="en-US"/>
        </w:rPr>
        <w:t> 1</w:t>
      </w:r>
      <w:r w:rsidR="00D1494A">
        <w:rPr>
          <w:rFonts w:eastAsia="Calibri"/>
          <w:lang w:eastAsia="en-US"/>
        </w:rPr>
        <w:t>3</w:t>
      </w:r>
      <w:r w:rsidRPr="00C12367">
        <w:t> </w:t>
      </w:r>
      <w:r w:rsidR="004F2EB0">
        <w:t>Договора</w:t>
      </w:r>
      <w:r w:rsidR="00D1494A">
        <w:t>.</w:t>
      </w:r>
    </w:p>
    <w:p w14:paraId="79C3666B" w14:textId="77777777" w:rsidR="004F2EB0" w:rsidRPr="00C12367" w:rsidRDefault="004F2EB0" w:rsidP="00C12367">
      <w:pPr>
        <w:shd w:val="clear" w:color="auto" w:fill="FFFFFF"/>
        <w:spacing w:line="257" w:lineRule="atLeast"/>
        <w:ind w:firstLine="709"/>
        <w:jc w:val="both"/>
      </w:pPr>
    </w:p>
    <w:p w14:paraId="1C4C9BC0" w14:textId="77777777" w:rsidR="00C12367" w:rsidRPr="00C12367" w:rsidRDefault="00C12367" w:rsidP="00C12367">
      <w:pPr>
        <w:shd w:val="clear" w:color="auto" w:fill="FFFFFF"/>
        <w:ind w:firstLine="709"/>
        <w:jc w:val="center"/>
      </w:pPr>
      <w:r w:rsidRPr="00C12367">
        <w:rPr>
          <w:b/>
          <w:bCs/>
        </w:rPr>
        <w:t>Статья</w:t>
      </w:r>
      <w:r w:rsidRPr="00C12367">
        <w:rPr>
          <w:rFonts w:eastAsia="Calibri"/>
          <w:lang w:eastAsia="en-US"/>
        </w:rPr>
        <w:t> </w:t>
      </w:r>
      <w:r w:rsidRPr="00C12367">
        <w:rPr>
          <w:rFonts w:eastAsia="Calibri"/>
          <w:b/>
          <w:bCs/>
          <w:lang w:eastAsia="en-US"/>
        </w:rPr>
        <w:t>9.</w:t>
      </w:r>
      <w:r w:rsidRPr="00C12367">
        <w:rPr>
          <w:b/>
          <w:bCs/>
        </w:rPr>
        <w:t> Обстоятельства непреодолимой силы</w:t>
      </w:r>
    </w:p>
    <w:p w14:paraId="41FFE6A6" w14:textId="5502B60A" w:rsidR="00C12367" w:rsidRPr="00C12367" w:rsidRDefault="00C12367" w:rsidP="00C12367">
      <w:pPr>
        <w:shd w:val="clear" w:color="auto" w:fill="FFFFFF"/>
        <w:ind w:firstLine="709"/>
        <w:jc w:val="both"/>
      </w:pPr>
      <w:r w:rsidRPr="00C12367">
        <w:rPr>
          <w:rFonts w:eastAsia="Calibri"/>
          <w:lang w:eastAsia="en-US"/>
        </w:rPr>
        <w:t>9.1</w:t>
      </w:r>
      <w:r>
        <w:rPr>
          <w:rFonts w:eastAsia="Calibri"/>
          <w:lang w:eastAsia="en-US"/>
        </w:rPr>
        <w:t>.</w:t>
      </w:r>
      <w:r w:rsidRPr="00C12367">
        <w:t> </w:t>
      </w:r>
      <w:proofErr w:type="gramStart"/>
      <w:r w:rsidRPr="00C12367">
        <w:t>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proofErr w:type="gramEnd"/>
      <w:r w:rsidRPr="00C12367">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140363D" w14:textId="640E86E8" w:rsidR="00C12367" w:rsidRPr="00C12367" w:rsidRDefault="00C12367" w:rsidP="00C12367">
      <w:pPr>
        <w:shd w:val="clear" w:color="auto" w:fill="FFFFFF"/>
        <w:ind w:firstLine="709"/>
        <w:jc w:val="both"/>
      </w:pPr>
      <w:r w:rsidRPr="00C12367">
        <w:rPr>
          <w:rFonts w:eastAsia="Calibri"/>
          <w:lang w:eastAsia="en-US"/>
        </w:rPr>
        <w:t>9.2</w:t>
      </w:r>
      <w:r>
        <w:rPr>
          <w:rFonts w:eastAsia="Calibri"/>
          <w:lang w:eastAsia="en-US"/>
        </w:rPr>
        <w:t>.</w:t>
      </w:r>
      <w:r w:rsidRPr="00C12367">
        <w:t> </w:t>
      </w:r>
      <w:proofErr w:type="gramStart"/>
      <w:r w:rsidRPr="00C12367">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14:paraId="6F6EA70E" w14:textId="77777777" w:rsidR="00C12367" w:rsidRPr="00C12367" w:rsidRDefault="00C12367" w:rsidP="00C12367">
      <w:pPr>
        <w:shd w:val="clear" w:color="auto" w:fill="FFFFFF"/>
        <w:ind w:firstLine="709"/>
        <w:jc w:val="center"/>
        <w:rPr>
          <w:b/>
          <w:bCs/>
        </w:rPr>
      </w:pPr>
    </w:p>
    <w:p w14:paraId="030BABDE" w14:textId="77777777" w:rsidR="00C12367" w:rsidRPr="00C12367" w:rsidRDefault="00C12367" w:rsidP="00C12367">
      <w:pPr>
        <w:shd w:val="clear" w:color="auto" w:fill="FFFFFF"/>
        <w:ind w:firstLine="709"/>
        <w:jc w:val="center"/>
      </w:pPr>
      <w:r w:rsidRPr="00C12367">
        <w:rPr>
          <w:b/>
          <w:bCs/>
        </w:rPr>
        <w:t>Статья </w:t>
      </w:r>
      <w:r w:rsidRPr="00C12367">
        <w:rPr>
          <w:rFonts w:eastAsia="Calibri"/>
          <w:b/>
          <w:bCs/>
          <w:lang w:eastAsia="en-US"/>
        </w:rPr>
        <w:t>10.</w:t>
      </w:r>
      <w:r w:rsidRPr="00C12367">
        <w:rPr>
          <w:rFonts w:eastAsia="Calibri"/>
          <w:lang w:eastAsia="en-US"/>
        </w:rPr>
        <w:t> </w:t>
      </w:r>
      <w:r w:rsidRPr="00C12367">
        <w:rPr>
          <w:b/>
          <w:bCs/>
        </w:rPr>
        <w:t>Порядок урегулирования споров</w:t>
      </w:r>
    </w:p>
    <w:p w14:paraId="71CD06C9" w14:textId="5054E55B" w:rsidR="00C12367" w:rsidRPr="00C12367" w:rsidRDefault="00C12367" w:rsidP="00C12367">
      <w:pPr>
        <w:spacing w:line="259" w:lineRule="auto"/>
        <w:ind w:firstLine="709"/>
        <w:jc w:val="both"/>
        <w:rPr>
          <w:rFonts w:eastAsia="Calibri"/>
          <w:lang w:eastAsia="en-US"/>
        </w:rPr>
      </w:pPr>
      <w:r w:rsidRPr="00C12367">
        <w:rPr>
          <w:rFonts w:eastAsia="Calibri"/>
          <w:lang w:eastAsia="en-US"/>
        </w:rPr>
        <w:t>10.1</w:t>
      </w:r>
      <w:r>
        <w:rPr>
          <w:rFonts w:eastAsia="Calibri"/>
          <w:lang w:eastAsia="en-US"/>
        </w:rPr>
        <w:t>.</w:t>
      </w:r>
      <w:r w:rsidRPr="00C12367">
        <w:rPr>
          <w:rFonts w:eastAsia="Calibri"/>
        </w:rPr>
        <w:t xml:space="preserve">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C12367">
        <w:rPr>
          <w:rFonts w:eastAsia="Calibri"/>
        </w:rPr>
        <w:t>предпринимают усилия</w:t>
      </w:r>
      <w:proofErr w:type="gramEnd"/>
      <w:r w:rsidRPr="00C12367">
        <w:rPr>
          <w:rFonts w:eastAsia="Calibri"/>
        </w:rPr>
        <w:t xml:space="preserve"> для урегулирования таких противоречий, претензий и </w:t>
      </w:r>
      <w:r w:rsidRPr="00C12367">
        <w:rPr>
          <w:rFonts w:eastAsia="Calibri"/>
          <w:lang w:eastAsia="en-US"/>
        </w:rPr>
        <w:t>разногласий путем переговоров.</w:t>
      </w:r>
    </w:p>
    <w:p w14:paraId="618A547E" w14:textId="63EFA2BB" w:rsidR="00C12367" w:rsidRPr="00C12367" w:rsidRDefault="00C12367" w:rsidP="00C12367">
      <w:pPr>
        <w:spacing w:line="259" w:lineRule="auto"/>
        <w:ind w:firstLine="709"/>
        <w:jc w:val="both"/>
        <w:rPr>
          <w:rFonts w:eastAsia="Calibri"/>
          <w:lang w:eastAsia="en-US"/>
        </w:rPr>
      </w:pPr>
      <w:r w:rsidRPr="00C12367">
        <w:rPr>
          <w:rFonts w:eastAsia="Calibri"/>
          <w:lang w:eastAsia="en-US"/>
        </w:rPr>
        <w:t>10.2</w:t>
      </w:r>
      <w:r>
        <w:rPr>
          <w:rFonts w:eastAsia="Calibri"/>
          <w:lang w:eastAsia="en-US"/>
        </w:rPr>
        <w:t>.</w:t>
      </w:r>
      <w:r w:rsidRPr="00C12367">
        <w:rPr>
          <w:rFonts w:eastAsia="Calibri"/>
          <w:lang w:eastAsia="en-US"/>
        </w:rPr>
        <w:t>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12D83FEA" w14:textId="31ABB3A5" w:rsidR="00C12367" w:rsidRPr="00C12367" w:rsidRDefault="00C12367" w:rsidP="00C12367">
      <w:pPr>
        <w:spacing w:line="259" w:lineRule="auto"/>
        <w:ind w:firstLine="709"/>
        <w:jc w:val="both"/>
        <w:rPr>
          <w:rFonts w:eastAsia="Calibri"/>
          <w:lang w:eastAsia="en-US"/>
        </w:rPr>
      </w:pPr>
      <w:r w:rsidRPr="00C12367">
        <w:rPr>
          <w:rFonts w:eastAsia="Calibri"/>
          <w:lang w:eastAsia="en-US"/>
        </w:rPr>
        <w:t>10.3</w:t>
      </w:r>
      <w:r>
        <w:rPr>
          <w:rFonts w:eastAsia="Calibri"/>
          <w:lang w:eastAsia="en-US"/>
        </w:rPr>
        <w:t>.</w:t>
      </w:r>
      <w:r w:rsidRPr="00C12367">
        <w:rPr>
          <w:rFonts w:eastAsia="Calibri"/>
          <w:lang w:eastAsia="en-US"/>
        </w:rPr>
        <w:t xml:space="preserve"> До передачи спора на разрешение Арбитражного суда </w:t>
      </w:r>
      <w:r w:rsidR="00D23EAE">
        <w:rPr>
          <w:rFonts w:eastAsia="Calibri"/>
          <w:lang w:eastAsia="en-US"/>
        </w:rPr>
        <w:t>Ставропольского края.</w:t>
      </w:r>
      <w:r w:rsidR="00801C8D">
        <w:rPr>
          <w:rFonts w:eastAsia="Calibri"/>
          <w:lang w:eastAsia="en-US"/>
        </w:rPr>
        <w:t xml:space="preserve"> </w:t>
      </w:r>
      <w:r w:rsidRPr="00C12367">
        <w:rPr>
          <w:rFonts w:eastAsia="Calibri"/>
          <w:lang w:eastAsia="en-US"/>
        </w:rPr>
        <w:t>Стороны примут меры к его урегулированию в претензионном порядке.</w:t>
      </w:r>
    </w:p>
    <w:p w14:paraId="0D18BB31" w14:textId="4E0542C0" w:rsidR="00C12367" w:rsidRPr="00C12367" w:rsidRDefault="00C12367" w:rsidP="00C12367">
      <w:pPr>
        <w:spacing w:line="259" w:lineRule="auto"/>
        <w:ind w:firstLine="709"/>
        <w:jc w:val="both"/>
        <w:rPr>
          <w:rFonts w:eastAsia="Calibri"/>
          <w:lang w:eastAsia="en-US"/>
        </w:rPr>
      </w:pPr>
      <w:r w:rsidRPr="00C12367">
        <w:rPr>
          <w:rFonts w:eastAsia="Calibri"/>
          <w:lang w:eastAsia="en-US"/>
        </w:rPr>
        <w:t>10.3.1</w:t>
      </w:r>
      <w:r>
        <w:rPr>
          <w:rFonts w:eastAsia="Calibri"/>
          <w:lang w:eastAsia="en-US"/>
        </w:rPr>
        <w:t>.</w:t>
      </w:r>
      <w:r w:rsidRPr="00C12367">
        <w:rPr>
          <w:rFonts w:eastAsia="Calibri"/>
          <w:lang w:eastAsia="en-US"/>
        </w:rPr>
        <w:t xml:space="preserve"> Претензия должна быть направлена в письменном виде. По полученной претензии Сторона должна дать письменный ответ, по существу, в срок не позднее 7 календарных дней </w:t>
      </w:r>
      <w:proofErr w:type="gramStart"/>
      <w:r w:rsidRPr="00C12367">
        <w:rPr>
          <w:rFonts w:eastAsia="Calibri"/>
          <w:lang w:eastAsia="en-US"/>
        </w:rPr>
        <w:t>с даты</w:t>
      </w:r>
      <w:proofErr w:type="gramEnd"/>
      <w:r w:rsidRPr="00C12367">
        <w:rPr>
          <w:rFonts w:eastAsia="Calibri"/>
          <w:lang w:eastAsia="en-US"/>
        </w:rPr>
        <w:t xml:space="preserve"> ее получения. Оставление претензии без ответа в установленный срок означает признание требований претензии.</w:t>
      </w:r>
    </w:p>
    <w:p w14:paraId="4B87AF11" w14:textId="6BFF1375" w:rsidR="00C12367" w:rsidRPr="00C12367" w:rsidRDefault="00C12367" w:rsidP="00C12367">
      <w:pPr>
        <w:spacing w:line="259" w:lineRule="auto"/>
        <w:ind w:firstLine="709"/>
        <w:jc w:val="both"/>
        <w:rPr>
          <w:rFonts w:eastAsia="Calibri"/>
        </w:rPr>
      </w:pPr>
      <w:r w:rsidRPr="00C12367">
        <w:rPr>
          <w:rFonts w:eastAsia="Calibri"/>
          <w:lang w:eastAsia="en-US"/>
        </w:rPr>
        <w:t>10.4</w:t>
      </w:r>
      <w:r>
        <w:rPr>
          <w:rFonts w:eastAsia="Calibri"/>
          <w:lang w:eastAsia="en-US"/>
        </w:rPr>
        <w:t>.</w:t>
      </w:r>
      <w:r w:rsidRPr="00C12367">
        <w:rPr>
          <w:rFonts w:eastAsia="Calibri"/>
        </w:rPr>
        <w:t xml:space="preserve"> В случае невыполнения Сторонами своих обязательств и </w:t>
      </w:r>
      <w:proofErr w:type="gramStart"/>
      <w:r w:rsidRPr="00C12367">
        <w:rPr>
          <w:rFonts w:eastAsia="Calibri"/>
        </w:rPr>
        <w:t>не достижения</w:t>
      </w:r>
      <w:proofErr w:type="gramEnd"/>
      <w:r w:rsidRPr="00C12367">
        <w:rPr>
          <w:rFonts w:eastAsia="Calibri"/>
        </w:rPr>
        <w:t xml:space="preserve"> взаимного согласия споры по настоящему Договору разрешаются в Арбитражном суде </w:t>
      </w:r>
      <w:proofErr w:type="spellStart"/>
      <w:r w:rsidR="003745D7">
        <w:rPr>
          <w:rFonts w:eastAsia="Calibri"/>
        </w:rPr>
        <w:t>исца</w:t>
      </w:r>
      <w:proofErr w:type="spellEnd"/>
      <w:r w:rsidRPr="00C12367">
        <w:rPr>
          <w:rFonts w:eastAsia="Calibri"/>
        </w:rPr>
        <w:t>.</w:t>
      </w:r>
    </w:p>
    <w:p w14:paraId="2F53F5DF" w14:textId="77777777" w:rsidR="00C12367" w:rsidRPr="00C12367" w:rsidRDefault="00C12367" w:rsidP="00C12367">
      <w:pPr>
        <w:shd w:val="clear" w:color="auto" w:fill="FFFFFF"/>
        <w:ind w:firstLine="709"/>
        <w:jc w:val="both"/>
      </w:pPr>
      <w:r w:rsidRPr="00C12367">
        <w:t> </w:t>
      </w:r>
    </w:p>
    <w:p w14:paraId="430C258F" w14:textId="77777777" w:rsidR="00C12367" w:rsidRPr="00C12367" w:rsidRDefault="00C12367" w:rsidP="00C12367">
      <w:pPr>
        <w:shd w:val="clear" w:color="auto" w:fill="FFFFFF"/>
        <w:ind w:firstLine="709"/>
        <w:jc w:val="center"/>
      </w:pPr>
      <w:r w:rsidRPr="00C12367">
        <w:rPr>
          <w:b/>
          <w:bCs/>
        </w:rPr>
        <w:t>Стать</w:t>
      </w:r>
      <w:r w:rsidRPr="00C12367">
        <w:rPr>
          <w:rFonts w:eastAsia="Calibri"/>
          <w:lang w:eastAsia="en-US"/>
        </w:rPr>
        <w:t>я </w:t>
      </w:r>
      <w:r w:rsidRPr="00C12367">
        <w:rPr>
          <w:rFonts w:eastAsia="Calibri"/>
          <w:b/>
          <w:bCs/>
          <w:lang w:eastAsia="en-US"/>
        </w:rPr>
        <w:t>11</w:t>
      </w:r>
      <w:r w:rsidRPr="00C12367">
        <w:rPr>
          <w:b/>
          <w:bCs/>
        </w:rPr>
        <w:t>. Срок действия, порядок изменения Договора</w:t>
      </w:r>
    </w:p>
    <w:p w14:paraId="4409A59B" w14:textId="465366A1" w:rsidR="00C12367" w:rsidRPr="00C12367" w:rsidRDefault="00C12367" w:rsidP="00C12367">
      <w:pPr>
        <w:spacing w:line="259" w:lineRule="auto"/>
        <w:ind w:firstLine="709"/>
        <w:jc w:val="both"/>
      </w:pPr>
      <w:r w:rsidRPr="00C12367">
        <w:t>11.1</w:t>
      </w:r>
      <w:r>
        <w:t>.</w:t>
      </w:r>
      <w:r w:rsidRPr="00C12367">
        <w:t> Договор вступает в силу со дня его подписания Сторонами и действует по «</w:t>
      </w:r>
      <w:r w:rsidR="00463C80">
        <w:t>3</w:t>
      </w:r>
      <w:r w:rsidR="00154DDF">
        <w:t>1</w:t>
      </w:r>
      <w:r w:rsidR="00801C8D">
        <w:t xml:space="preserve">» </w:t>
      </w:r>
      <w:r w:rsidR="00154DDF">
        <w:t>декабря</w:t>
      </w:r>
      <w:r w:rsidRPr="00C12367">
        <w:t> 20</w:t>
      </w:r>
      <w:r w:rsidR="00801C8D">
        <w:t>2</w:t>
      </w:r>
      <w:r w:rsidR="001822A8">
        <w:t>6</w:t>
      </w:r>
      <w:r w:rsidR="00CF5D72">
        <w:t xml:space="preserve"> </w:t>
      </w:r>
      <w:r w:rsidR="00801C8D">
        <w:t>г</w:t>
      </w:r>
      <w:r w:rsidRPr="00C12367">
        <w:t>.</w:t>
      </w:r>
      <w:r w:rsidR="00A116AE">
        <w:t>, а в части взаиморасчетов до полного исполнения обязательств.</w:t>
      </w:r>
    </w:p>
    <w:p w14:paraId="4123102A" w14:textId="23657233" w:rsidR="00C12367" w:rsidRPr="00C12367" w:rsidRDefault="00C12367" w:rsidP="00C12367">
      <w:pPr>
        <w:spacing w:line="259" w:lineRule="auto"/>
        <w:ind w:firstLine="709"/>
        <w:jc w:val="both"/>
      </w:pPr>
      <w:r w:rsidRPr="00C12367">
        <w:t>11.2</w:t>
      </w:r>
      <w:r>
        <w:t>.</w:t>
      </w:r>
      <w:r w:rsidRPr="00C12367">
        <w:t> Истечение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услуг, оказанных в течение срока действия Договора).</w:t>
      </w:r>
    </w:p>
    <w:p w14:paraId="792FE176" w14:textId="411F1352" w:rsidR="00C12367" w:rsidRPr="00C12367" w:rsidRDefault="00C12367" w:rsidP="00C12367">
      <w:pPr>
        <w:shd w:val="clear" w:color="auto" w:fill="FFFFFF"/>
        <w:ind w:firstLine="709"/>
        <w:jc w:val="both"/>
      </w:pPr>
      <w:r w:rsidRPr="00C12367">
        <w:t>11.3</w:t>
      </w:r>
      <w:r>
        <w:t>.</w:t>
      </w:r>
      <w:r w:rsidRPr="00C12367">
        <w:t xml:space="preserve">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3CE973A3" w14:textId="77777777" w:rsidR="00C12367" w:rsidRPr="00C12367" w:rsidRDefault="00C12367" w:rsidP="00C12367">
      <w:pPr>
        <w:shd w:val="clear" w:color="auto" w:fill="FFFFFF"/>
        <w:ind w:firstLine="709"/>
        <w:jc w:val="center"/>
        <w:rPr>
          <w:b/>
          <w:bCs/>
        </w:rPr>
      </w:pPr>
    </w:p>
    <w:p w14:paraId="63061326" w14:textId="77777777" w:rsidR="00C12367" w:rsidRPr="00C12367" w:rsidRDefault="00C12367" w:rsidP="00C12367">
      <w:pPr>
        <w:shd w:val="clear" w:color="auto" w:fill="FFFFFF"/>
        <w:ind w:firstLine="709"/>
        <w:jc w:val="center"/>
      </w:pPr>
      <w:r w:rsidRPr="00C12367">
        <w:rPr>
          <w:b/>
          <w:bCs/>
        </w:rPr>
        <w:t>Статья </w:t>
      </w:r>
      <w:r w:rsidRPr="00C12367">
        <w:rPr>
          <w:rFonts w:eastAsia="Calibri"/>
          <w:b/>
          <w:bCs/>
          <w:lang w:eastAsia="en-US"/>
        </w:rPr>
        <w:t>12</w:t>
      </w:r>
      <w:r w:rsidRPr="00C12367">
        <w:rPr>
          <w:rFonts w:eastAsia="Calibri"/>
          <w:lang w:eastAsia="en-US"/>
        </w:rPr>
        <w:t>. </w:t>
      </w:r>
      <w:r w:rsidRPr="00C12367">
        <w:rPr>
          <w:b/>
          <w:bCs/>
        </w:rPr>
        <w:t>Прочие условия</w:t>
      </w:r>
    </w:p>
    <w:p w14:paraId="7B1977F6" w14:textId="6035065B" w:rsidR="00C12367" w:rsidRPr="00C12367" w:rsidRDefault="00C12367" w:rsidP="00C12367">
      <w:pPr>
        <w:shd w:val="clear" w:color="auto" w:fill="FFFFFF"/>
        <w:ind w:firstLine="709"/>
        <w:jc w:val="both"/>
      </w:pPr>
      <w:r w:rsidRPr="00C12367">
        <w:rPr>
          <w:rFonts w:eastAsia="Calibri"/>
          <w:lang w:eastAsia="en-US"/>
        </w:rPr>
        <w:lastRenderedPageBreak/>
        <w:t>12.1</w:t>
      </w:r>
      <w:r>
        <w:rPr>
          <w:rFonts w:eastAsia="Calibri"/>
          <w:lang w:eastAsia="en-US"/>
        </w:rPr>
        <w:t>.</w:t>
      </w:r>
      <w:r w:rsidRPr="00C12367">
        <w:t>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статье </w:t>
      </w:r>
      <w:r w:rsidRPr="00C12367">
        <w:rPr>
          <w:rFonts w:eastAsia="Calibri"/>
          <w:lang w:eastAsia="en-US"/>
        </w:rPr>
        <w:t>13 </w:t>
      </w:r>
      <w:r w:rsidRPr="00C12367">
        <w:t>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B1C0C6F" w14:textId="6D41BB87" w:rsidR="00C12367" w:rsidRPr="00C12367" w:rsidRDefault="00C12367" w:rsidP="00C12367">
      <w:pPr>
        <w:shd w:val="clear" w:color="auto" w:fill="FFFFFF"/>
        <w:ind w:firstLine="709"/>
        <w:jc w:val="both"/>
      </w:pPr>
      <w:r w:rsidRPr="00C12367">
        <w:rPr>
          <w:rFonts w:eastAsia="Calibri"/>
          <w:lang w:eastAsia="en-US"/>
        </w:rPr>
        <w:t>12.2</w:t>
      </w:r>
      <w:r>
        <w:rPr>
          <w:rFonts w:eastAsia="Calibri"/>
          <w:lang w:eastAsia="en-US"/>
        </w:rPr>
        <w:t>.</w:t>
      </w:r>
      <w:r w:rsidRPr="00C12367">
        <w:t> Во всем, что не предусмотрено настоящим Договором, Стороны руководствуются действующим законодательством Российской Федерации.</w:t>
      </w:r>
    </w:p>
    <w:p w14:paraId="1E15BFBD" w14:textId="2A319578" w:rsidR="00C12367" w:rsidRPr="00C12367" w:rsidRDefault="00C12367" w:rsidP="00C12367">
      <w:pPr>
        <w:shd w:val="clear" w:color="auto" w:fill="FFFFFF"/>
        <w:ind w:firstLine="709"/>
        <w:jc w:val="both"/>
      </w:pPr>
      <w:r w:rsidRPr="00C12367">
        <w:rPr>
          <w:rFonts w:eastAsia="Calibri"/>
          <w:lang w:eastAsia="en-US"/>
        </w:rPr>
        <w:t>12.3</w:t>
      </w:r>
      <w:r>
        <w:rPr>
          <w:rFonts w:eastAsia="Calibri"/>
          <w:lang w:eastAsia="en-US"/>
        </w:rPr>
        <w:t>.</w:t>
      </w:r>
      <w:r w:rsidRPr="00C12367">
        <w:t xml:space="preserve"> Неотъемлемыми частями </w:t>
      </w:r>
      <w:r w:rsidR="004F2EB0">
        <w:t>Договора</w:t>
      </w:r>
      <w:r w:rsidRPr="00C12367">
        <w:t xml:space="preserve"> являются:</w:t>
      </w:r>
    </w:p>
    <w:p w14:paraId="6750002E" w14:textId="77777777" w:rsidR="00943CCC" w:rsidRPr="00407F5D" w:rsidRDefault="00943CCC" w:rsidP="00943CCC">
      <w:pPr>
        <w:tabs>
          <w:tab w:val="left" w:pos="0"/>
          <w:tab w:val="left" w:pos="142"/>
          <w:tab w:val="left" w:pos="284"/>
          <w:tab w:val="center" w:pos="5172"/>
        </w:tabs>
        <w:ind w:firstLine="567"/>
        <w:jc w:val="both"/>
      </w:pPr>
      <w:r w:rsidRPr="00407F5D">
        <w:rPr>
          <w:rFonts w:eastAsia="Calibri"/>
        </w:rPr>
        <w:t>Приложение №1 – Техническое задание</w:t>
      </w:r>
      <w:r w:rsidRPr="00407F5D">
        <w:t>;</w:t>
      </w:r>
    </w:p>
    <w:p w14:paraId="0323E405" w14:textId="3C5CB144" w:rsidR="00943CCC" w:rsidRPr="00407F5D" w:rsidRDefault="00943CCC" w:rsidP="00943CCC">
      <w:pPr>
        <w:ind w:firstLine="567"/>
        <w:jc w:val="both"/>
        <w:rPr>
          <w:rFonts w:eastAsia="Calibri"/>
        </w:rPr>
      </w:pPr>
      <w:r w:rsidRPr="00407F5D">
        <w:rPr>
          <w:rFonts w:eastAsia="Calibri"/>
        </w:rPr>
        <w:t xml:space="preserve">Приложение №2 - </w:t>
      </w:r>
      <w:r w:rsidR="00D1494A">
        <w:t>Спецификация</w:t>
      </w:r>
      <w:r w:rsidRPr="00407F5D">
        <w:t>;</w:t>
      </w:r>
    </w:p>
    <w:p w14:paraId="12EF4F3D" w14:textId="77777777" w:rsidR="00943CCC" w:rsidRPr="00407F5D" w:rsidRDefault="00943CCC" w:rsidP="00943CCC">
      <w:pPr>
        <w:autoSpaceDE w:val="0"/>
        <w:autoSpaceDN w:val="0"/>
        <w:adjustRightInd w:val="0"/>
        <w:ind w:firstLine="567"/>
        <w:jc w:val="both"/>
      </w:pPr>
      <w:r w:rsidRPr="00407F5D">
        <w:t xml:space="preserve">Приложение № 3 – </w:t>
      </w:r>
      <w:r w:rsidRPr="00407F5D">
        <w:rPr>
          <w:bCs/>
        </w:rPr>
        <w:t>Семидневное меню</w:t>
      </w:r>
      <w:r w:rsidRPr="00407F5D">
        <w:t>;</w:t>
      </w:r>
    </w:p>
    <w:p w14:paraId="01BF8C37" w14:textId="77777777" w:rsidR="00943CCC" w:rsidRPr="00407F5D" w:rsidRDefault="00943CCC" w:rsidP="00943CCC">
      <w:pPr>
        <w:autoSpaceDE w:val="0"/>
        <w:autoSpaceDN w:val="0"/>
        <w:adjustRightInd w:val="0"/>
        <w:ind w:firstLine="567"/>
        <w:jc w:val="both"/>
      </w:pPr>
      <w:r w:rsidRPr="00407F5D">
        <w:t>Приложение № 4 – Акт оказанных услуг</w:t>
      </w:r>
      <w:r w:rsidR="00F67B72" w:rsidRPr="00407F5D">
        <w:t xml:space="preserve"> (форма)</w:t>
      </w:r>
      <w:r w:rsidRPr="00407F5D">
        <w:t>;</w:t>
      </w:r>
    </w:p>
    <w:p w14:paraId="2C72D52D" w14:textId="77777777" w:rsidR="00943CCC" w:rsidRPr="00407F5D" w:rsidRDefault="00943CCC" w:rsidP="00943CCC">
      <w:pPr>
        <w:autoSpaceDE w:val="0"/>
        <w:autoSpaceDN w:val="0"/>
        <w:adjustRightInd w:val="0"/>
        <w:jc w:val="both"/>
      </w:pPr>
    </w:p>
    <w:p w14:paraId="4C68E5DB" w14:textId="77777777" w:rsidR="00943CCC" w:rsidRPr="00407F5D" w:rsidRDefault="00943CCC" w:rsidP="00943CCC">
      <w:pPr>
        <w:tabs>
          <w:tab w:val="left" w:pos="142"/>
          <w:tab w:val="left" w:pos="284"/>
          <w:tab w:val="left" w:pos="1134"/>
          <w:tab w:val="left" w:pos="1276"/>
        </w:tabs>
        <w:ind w:right="-141"/>
        <w:jc w:val="center"/>
        <w:rPr>
          <w:b/>
          <w:bCs/>
        </w:rPr>
      </w:pPr>
      <w:r w:rsidRPr="00407F5D">
        <w:rPr>
          <w:b/>
          <w:bCs/>
        </w:rPr>
        <w:t>13. Адреса и банковские реквизиты сторон</w:t>
      </w:r>
    </w:p>
    <w:p w14:paraId="6F46F07A" w14:textId="77777777" w:rsidR="00943CCC" w:rsidRPr="00407F5D" w:rsidRDefault="00943CCC" w:rsidP="00943CCC">
      <w:pPr>
        <w:jc w:val="right"/>
        <w:rPr>
          <w:color w:val="FF0000"/>
        </w:rPr>
      </w:pPr>
    </w:p>
    <w:p w14:paraId="0F846412" w14:textId="100FC1A0" w:rsidR="00943CCC" w:rsidRPr="00407F5D" w:rsidRDefault="00943CCC" w:rsidP="00801C8D">
      <w:pPr>
        <w:pStyle w:val="ac"/>
        <w:ind w:firstLine="142"/>
        <w:jc w:val="both"/>
        <w:rPr>
          <w:rFonts w:ascii="Times New Roman" w:hAnsi="Times New Roman"/>
          <w:sz w:val="24"/>
          <w:szCs w:val="24"/>
        </w:rPr>
      </w:pPr>
      <w:r w:rsidRPr="00407F5D">
        <w:rPr>
          <w:rStyle w:val="21"/>
          <w:rFonts w:ascii="Times New Roman" w:hAnsi="Times New Roman"/>
          <w:sz w:val="24"/>
          <w:szCs w:val="24"/>
        </w:rPr>
        <w:t>ЗАКАЗЧИК</w:t>
      </w:r>
      <w:r w:rsidRPr="00407F5D">
        <w:rPr>
          <w:rStyle w:val="21"/>
          <w:rFonts w:ascii="Times New Roman" w:hAnsi="Times New Roman"/>
          <w:sz w:val="24"/>
          <w:szCs w:val="24"/>
        </w:rPr>
        <w:tab/>
      </w:r>
      <w:r w:rsidRPr="00407F5D">
        <w:rPr>
          <w:rStyle w:val="21"/>
          <w:rFonts w:ascii="Times New Roman" w:hAnsi="Times New Roman"/>
          <w:sz w:val="24"/>
          <w:szCs w:val="24"/>
        </w:rPr>
        <w:tab/>
      </w:r>
      <w:r w:rsidRPr="00407F5D">
        <w:rPr>
          <w:rStyle w:val="21"/>
          <w:rFonts w:ascii="Times New Roman" w:hAnsi="Times New Roman"/>
          <w:sz w:val="24"/>
          <w:szCs w:val="24"/>
        </w:rPr>
        <w:tab/>
      </w:r>
      <w:r w:rsidRPr="00407F5D">
        <w:rPr>
          <w:rStyle w:val="21"/>
          <w:rFonts w:ascii="Times New Roman" w:hAnsi="Times New Roman"/>
          <w:sz w:val="24"/>
          <w:szCs w:val="24"/>
        </w:rPr>
        <w:tab/>
      </w:r>
      <w:r w:rsidRPr="00407F5D">
        <w:rPr>
          <w:rStyle w:val="21"/>
          <w:rFonts w:ascii="Times New Roman" w:hAnsi="Times New Roman"/>
          <w:sz w:val="24"/>
          <w:szCs w:val="24"/>
        </w:rPr>
        <w:tab/>
      </w:r>
      <w:r w:rsidRPr="00407F5D">
        <w:rPr>
          <w:rStyle w:val="21"/>
          <w:rFonts w:ascii="Times New Roman" w:hAnsi="Times New Roman"/>
          <w:sz w:val="24"/>
          <w:szCs w:val="24"/>
        </w:rPr>
        <w:tab/>
      </w:r>
      <w:r w:rsidR="00801C8D">
        <w:rPr>
          <w:rStyle w:val="21"/>
          <w:rFonts w:ascii="Times New Roman" w:hAnsi="Times New Roman"/>
          <w:sz w:val="24"/>
          <w:szCs w:val="24"/>
        </w:rPr>
        <w:t xml:space="preserve">            </w:t>
      </w:r>
      <w:r w:rsidRPr="00407F5D">
        <w:rPr>
          <w:rStyle w:val="21"/>
          <w:rFonts w:ascii="Times New Roman" w:hAnsi="Times New Roman"/>
          <w:sz w:val="24"/>
          <w:szCs w:val="24"/>
        </w:rPr>
        <w:t>ИСПОЛНИТЕЛЬ</w:t>
      </w:r>
    </w:p>
    <w:p w14:paraId="64FFC1CE" w14:textId="77777777" w:rsidR="00943CCC" w:rsidRPr="00407F5D" w:rsidRDefault="00943CCC" w:rsidP="00943CCC">
      <w:pPr>
        <w:jc w:val="right"/>
        <w:rPr>
          <w:b/>
          <w:color w:val="FF0000"/>
        </w:rPr>
      </w:pPr>
    </w:p>
    <w:tbl>
      <w:tblPr>
        <w:tblW w:w="10490" w:type="dxa"/>
        <w:tblInd w:w="55" w:type="dxa"/>
        <w:tblLayout w:type="fixed"/>
        <w:tblCellMar>
          <w:top w:w="55" w:type="dxa"/>
          <w:left w:w="55" w:type="dxa"/>
          <w:bottom w:w="55" w:type="dxa"/>
          <w:right w:w="55" w:type="dxa"/>
        </w:tblCellMar>
        <w:tblLook w:val="0000" w:firstRow="0" w:lastRow="0" w:firstColumn="0" w:lastColumn="0" w:noHBand="0" w:noVBand="0"/>
      </w:tblPr>
      <w:tblGrid>
        <w:gridCol w:w="5725"/>
        <w:gridCol w:w="4765"/>
      </w:tblGrid>
      <w:tr w:rsidR="008D3FFE" w:rsidRPr="00407F5D" w14:paraId="630D1840" w14:textId="77777777" w:rsidTr="00F03F09">
        <w:trPr>
          <w:trHeight w:val="263"/>
        </w:trPr>
        <w:tc>
          <w:tcPr>
            <w:tcW w:w="5725" w:type="dxa"/>
            <w:shd w:val="clear" w:color="auto" w:fill="auto"/>
          </w:tcPr>
          <w:p w14:paraId="42BAEFAD" w14:textId="6AE11D2B" w:rsidR="008D3FFE" w:rsidRPr="00407F5D" w:rsidRDefault="00154DDF" w:rsidP="00801C8D">
            <w:pPr>
              <w:ind w:right="223"/>
              <w:rPr>
                <w:bCs/>
              </w:rPr>
            </w:pPr>
            <w:r>
              <w:rPr>
                <w:bCs/>
              </w:rPr>
              <w:t>Акционерное общество</w:t>
            </w:r>
            <w:r w:rsidR="008D3FFE" w:rsidRPr="00407F5D">
              <w:rPr>
                <w:bCs/>
              </w:rPr>
              <w:t xml:space="preserve"> «Московское протезно-ортопедическое предприятие» </w:t>
            </w:r>
          </w:p>
          <w:p w14:paraId="188992A5" w14:textId="3C07BBC4" w:rsidR="008D3FFE" w:rsidRPr="00407F5D" w:rsidRDefault="00154DDF" w:rsidP="00801C8D">
            <w:pPr>
              <w:ind w:right="223"/>
              <w:rPr>
                <w:bCs/>
              </w:rPr>
            </w:pPr>
            <w:r>
              <w:rPr>
                <w:bCs/>
              </w:rPr>
              <w:t xml:space="preserve">Филиал </w:t>
            </w:r>
            <w:r w:rsidR="008D3FFE" w:rsidRPr="00407F5D">
              <w:rPr>
                <w:bCs/>
              </w:rPr>
              <w:t>«</w:t>
            </w:r>
            <w:r>
              <w:rPr>
                <w:bCs/>
              </w:rPr>
              <w:t>Пятигорский</w:t>
            </w:r>
            <w:r w:rsidR="008D3FFE" w:rsidRPr="00407F5D">
              <w:rPr>
                <w:bCs/>
              </w:rPr>
              <w:t xml:space="preserve">» </w:t>
            </w:r>
            <w:r>
              <w:rPr>
                <w:bCs/>
              </w:rPr>
              <w:t>Акционерное общество</w:t>
            </w:r>
            <w:r w:rsidR="008D3FFE" w:rsidRPr="00407F5D">
              <w:rPr>
                <w:bCs/>
              </w:rPr>
              <w:t xml:space="preserve"> «Московское протезно-ортопедическое предприятие»</w:t>
            </w:r>
          </w:p>
          <w:p w14:paraId="70CB92C3" w14:textId="77777777" w:rsidR="008D3FFE" w:rsidRPr="00407F5D" w:rsidRDefault="008D3FFE" w:rsidP="00801C8D">
            <w:pPr>
              <w:ind w:right="223"/>
              <w:rPr>
                <w:bCs/>
              </w:rPr>
            </w:pPr>
            <w:r w:rsidRPr="00407F5D">
              <w:rPr>
                <w:bCs/>
              </w:rPr>
              <w:t xml:space="preserve">Юридический адрес: 125412, г. Москва, </w:t>
            </w:r>
            <w:proofErr w:type="spellStart"/>
            <w:r w:rsidRPr="00407F5D">
              <w:rPr>
                <w:bCs/>
              </w:rPr>
              <w:t>Коровинское</w:t>
            </w:r>
            <w:proofErr w:type="spellEnd"/>
            <w:r w:rsidRPr="00407F5D">
              <w:rPr>
                <w:bCs/>
              </w:rPr>
              <w:t xml:space="preserve"> шоссе, д.17А</w:t>
            </w:r>
          </w:p>
          <w:p w14:paraId="02624133" w14:textId="666BC299" w:rsidR="00C74612" w:rsidRPr="00C74612" w:rsidRDefault="008D3FFE" w:rsidP="00801C8D">
            <w:pPr>
              <w:ind w:right="223"/>
            </w:pPr>
            <w:r w:rsidRPr="00C74612">
              <w:rPr>
                <w:bCs/>
              </w:rPr>
              <w:t xml:space="preserve">Фактический адрес: Российская Федерация, </w:t>
            </w:r>
            <w:r w:rsidR="00C74612" w:rsidRPr="00C74612">
              <w:t xml:space="preserve">355002, г. </w:t>
            </w:r>
            <w:r w:rsidR="00154DDF">
              <w:t>Пятигорск</w:t>
            </w:r>
            <w:r w:rsidR="00C74612" w:rsidRPr="00C74612">
              <w:t xml:space="preserve">, ул. </w:t>
            </w:r>
            <w:r w:rsidR="00154DDF">
              <w:t>Октябрьская</w:t>
            </w:r>
            <w:r w:rsidR="00A24EB7" w:rsidRPr="00C74612">
              <w:t xml:space="preserve">, </w:t>
            </w:r>
            <w:r w:rsidR="00154DDF">
              <w:t>43</w:t>
            </w:r>
          </w:p>
          <w:p w14:paraId="0E6BEF3D" w14:textId="0C9F5AE1" w:rsidR="00C74612" w:rsidRPr="00C74612" w:rsidRDefault="00C74612" w:rsidP="00801C8D">
            <w:pPr>
              <w:ind w:right="223"/>
              <w:jc w:val="both"/>
            </w:pPr>
            <w:r w:rsidRPr="00C74612">
              <w:t xml:space="preserve">ОГРН: </w:t>
            </w:r>
            <w:r w:rsidR="00154DDF">
              <w:t>1227700368279</w:t>
            </w:r>
          </w:p>
          <w:p w14:paraId="5DC5A2FE" w14:textId="66E82721" w:rsidR="00C74612" w:rsidRPr="00C74612" w:rsidRDefault="00C74612" w:rsidP="00801C8D">
            <w:pPr>
              <w:ind w:right="223"/>
              <w:jc w:val="both"/>
            </w:pPr>
            <w:r w:rsidRPr="00C74612">
              <w:t xml:space="preserve">ИНН/КПП: </w:t>
            </w:r>
            <w:r w:rsidR="00BA2708">
              <w:t>7743384198</w:t>
            </w:r>
            <w:r w:rsidRPr="00C74612">
              <w:t>/26</w:t>
            </w:r>
            <w:r w:rsidR="00BA2708">
              <w:t>3243001</w:t>
            </w:r>
          </w:p>
          <w:p w14:paraId="020AE516" w14:textId="69F880F6" w:rsidR="00C74612" w:rsidRPr="00C74612" w:rsidRDefault="00C74612" w:rsidP="00801C8D">
            <w:pPr>
              <w:ind w:right="223"/>
              <w:jc w:val="both"/>
            </w:pPr>
            <w:proofErr w:type="gramStart"/>
            <w:r w:rsidRPr="00C74612">
              <w:t>Р</w:t>
            </w:r>
            <w:proofErr w:type="gramEnd"/>
            <w:r w:rsidRPr="00C74612">
              <w:t xml:space="preserve">/С: </w:t>
            </w:r>
            <w:r w:rsidR="00BA2708">
              <w:t>40502810660100000016</w:t>
            </w:r>
          </w:p>
          <w:p w14:paraId="7703254D" w14:textId="77777777" w:rsidR="00C74612" w:rsidRPr="00C74612" w:rsidRDefault="00C74612" w:rsidP="00801C8D">
            <w:pPr>
              <w:ind w:right="223"/>
            </w:pPr>
            <w:r w:rsidRPr="00C74612">
              <w:t>К/С: 30101810907020000615</w:t>
            </w:r>
          </w:p>
          <w:p w14:paraId="4EBAF089" w14:textId="77777777" w:rsidR="00C74612" w:rsidRPr="00C74612" w:rsidRDefault="00C74612" w:rsidP="00801C8D">
            <w:pPr>
              <w:ind w:right="223"/>
              <w:jc w:val="both"/>
            </w:pPr>
            <w:r w:rsidRPr="00C74612">
              <w:t xml:space="preserve">В отделение № 5230 Сбербанка России </w:t>
            </w:r>
          </w:p>
          <w:p w14:paraId="74AAA862" w14:textId="77777777" w:rsidR="00C74612" w:rsidRPr="00C74612" w:rsidRDefault="00C74612" w:rsidP="00801C8D">
            <w:pPr>
              <w:ind w:right="223"/>
              <w:jc w:val="both"/>
            </w:pPr>
            <w:r w:rsidRPr="00C74612">
              <w:t>г. Ставрополь</w:t>
            </w:r>
          </w:p>
          <w:p w14:paraId="520AB807" w14:textId="77777777" w:rsidR="00C74612" w:rsidRPr="00C74612" w:rsidRDefault="00C74612" w:rsidP="00801C8D">
            <w:pPr>
              <w:ind w:right="223"/>
            </w:pPr>
            <w:r w:rsidRPr="00C74612">
              <w:t>БИК: 040702615</w:t>
            </w:r>
          </w:p>
          <w:p w14:paraId="0E406AD7" w14:textId="77777777" w:rsidR="00BA2708" w:rsidRDefault="00BA2708" w:rsidP="00BA2708">
            <w:pPr>
              <w:ind w:right="223"/>
            </w:pPr>
            <w:r>
              <w:t>Телефон (8793) 39-04-88, факс (8793) 39-04-88</w:t>
            </w:r>
          </w:p>
          <w:p w14:paraId="65735418" w14:textId="584F7EAA" w:rsidR="008D3FFE" w:rsidRPr="00C74612" w:rsidRDefault="00BA2708" w:rsidP="00BA2708">
            <w:pPr>
              <w:ind w:right="223"/>
              <w:rPr>
                <w:bCs/>
              </w:rPr>
            </w:pPr>
            <w:r>
              <w:t>Электронная почта: pprop@mail.ru  info@mprop.ru</w:t>
            </w:r>
          </w:p>
          <w:p w14:paraId="41168CA6" w14:textId="77777777" w:rsidR="00C74612" w:rsidRDefault="00C74612" w:rsidP="00801C8D">
            <w:pPr>
              <w:ind w:right="223"/>
              <w:rPr>
                <w:bCs/>
              </w:rPr>
            </w:pPr>
          </w:p>
          <w:p w14:paraId="5B85977A" w14:textId="4253BF11" w:rsidR="008D3FFE" w:rsidRDefault="008D3FFE" w:rsidP="00801C8D">
            <w:pPr>
              <w:ind w:right="223"/>
              <w:rPr>
                <w:bCs/>
              </w:rPr>
            </w:pPr>
            <w:r w:rsidRPr="00407F5D">
              <w:rPr>
                <w:bCs/>
              </w:rPr>
              <w:t>Управляющий</w:t>
            </w:r>
            <w:r w:rsidR="0038331E" w:rsidRPr="00407F5D">
              <w:rPr>
                <w:bCs/>
              </w:rPr>
              <w:t xml:space="preserve"> филиалом</w:t>
            </w:r>
          </w:p>
          <w:p w14:paraId="21D5C353" w14:textId="20B2F9F5" w:rsidR="00C74612" w:rsidRDefault="00C74612" w:rsidP="00801C8D">
            <w:pPr>
              <w:ind w:right="223"/>
              <w:rPr>
                <w:bCs/>
              </w:rPr>
            </w:pPr>
          </w:p>
          <w:p w14:paraId="0D2BE554" w14:textId="77777777" w:rsidR="00C74612" w:rsidRPr="00407F5D" w:rsidRDefault="00C74612" w:rsidP="00801C8D">
            <w:pPr>
              <w:ind w:right="223"/>
              <w:rPr>
                <w:bCs/>
              </w:rPr>
            </w:pPr>
          </w:p>
          <w:p w14:paraId="564220D1" w14:textId="0E8ABB2D" w:rsidR="00C74612" w:rsidRDefault="008D3FFE" w:rsidP="00801C8D">
            <w:pPr>
              <w:ind w:right="223"/>
              <w:rPr>
                <w:bCs/>
              </w:rPr>
            </w:pPr>
            <w:r w:rsidRPr="00407F5D">
              <w:rPr>
                <w:bCs/>
              </w:rPr>
              <w:t xml:space="preserve">_________________ </w:t>
            </w:r>
            <w:proofErr w:type="spellStart"/>
            <w:r w:rsidR="00BA2708">
              <w:rPr>
                <w:bCs/>
              </w:rPr>
              <w:t>А.А.Шнахов</w:t>
            </w:r>
            <w:proofErr w:type="spellEnd"/>
          </w:p>
          <w:p w14:paraId="3D92B41D" w14:textId="4E7E16EB" w:rsidR="008D3FFE" w:rsidRPr="00407F5D" w:rsidRDefault="008D3FFE" w:rsidP="00801C8D">
            <w:pPr>
              <w:ind w:right="223"/>
            </w:pPr>
            <w:r w:rsidRPr="00407F5D">
              <w:rPr>
                <w:bCs/>
              </w:rPr>
              <w:t xml:space="preserve">    м. п.</w:t>
            </w:r>
          </w:p>
        </w:tc>
        <w:tc>
          <w:tcPr>
            <w:tcW w:w="4765" w:type="dxa"/>
            <w:shd w:val="clear" w:color="auto" w:fill="auto"/>
          </w:tcPr>
          <w:p w14:paraId="0C87DD46" w14:textId="53408059" w:rsidR="00CC5EA9" w:rsidRDefault="00CC5EA9" w:rsidP="008D3FFE">
            <w:pPr>
              <w:rPr>
                <w:bCs/>
              </w:rPr>
            </w:pPr>
          </w:p>
          <w:p w14:paraId="5A770873" w14:textId="77777777" w:rsidR="008F561D" w:rsidRDefault="008F561D" w:rsidP="008D3FFE">
            <w:pPr>
              <w:rPr>
                <w:bCs/>
              </w:rPr>
            </w:pPr>
          </w:p>
          <w:p w14:paraId="238C00B1" w14:textId="77777777" w:rsidR="008F561D" w:rsidRDefault="008F561D" w:rsidP="008D3FFE">
            <w:pPr>
              <w:rPr>
                <w:bCs/>
              </w:rPr>
            </w:pPr>
          </w:p>
          <w:p w14:paraId="4D034E3B" w14:textId="77777777" w:rsidR="008F561D" w:rsidRDefault="008F561D" w:rsidP="008D3FFE">
            <w:pPr>
              <w:rPr>
                <w:bCs/>
              </w:rPr>
            </w:pPr>
          </w:p>
          <w:p w14:paraId="12DD15A9" w14:textId="77777777" w:rsidR="008F561D" w:rsidRDefault="008F561D" w:rsidP="008D3FFE">
            <w:pPr>
              <w:rPr>
                <w:bCs/>
              </w:rPr>
            </w:pPr>
          </w:p>
          <w:p w14:paraId="4694C145" w14:textId="77777777" w:rsidR="008F561D" w:rsidRDefault="008F561D" w:rsidP="008D3FFE">
            <w:pPr>
              <w:rPr>
                <w:bCs/>
              </w:rPr>
            </w:pPr>
          </w:p>
          <w:p w14:paraId="53C75BD7" w14:textId="77777777" w:rsidR="008F561D" w:rsidRDefault="008F561D" w:rsidP="008D3FFE">
            <w:pPr>
              <w:rPr>
                <w:bCs/>
              </w:rPr>
            </w:pPr>
          </w:p>
          <w:p w14:paraId="221B36E7" w14:textId="77777777" w:rsidR="008F561D" w:rsidRDefault="008F561D" w:rsidP="008D3FFE">
            <w:pPr>
              <w:rPr>
                <w:bCs/>
              </w:rPr>
            </w:pPr>
          </w:p>
          <w:p w14:paraId="0915EFB2" w14:textId="77777777" w:rsidR="008F561D" w:rsidRDefault="008F561D" w:rsidP="008D3FFE">
            <w:pPr>
              <w:rPr>
                <w:bCs/>
              </w:rPr>
            </w:pPr>
          </w:p>
          <w:p w14:paraId="299946D9" w14:textId="77777777" w:rsidR="008F561D" w:rsidRDefault="008F561D" w:rsidP="008D3FFE">
            <w:pPr>
              <w:rPr>
                <w:bCs/>
              </w:rPr>
            </w:pPr>
          </w:p>
          <w:p w14:paraId="783FBBBC" w14:textId="77777777" w:rsidR="008F561D" w:rsidRDefault="008F561D" w:rsidP="008D3FFE">
            <w:pPr>
              <w:rPr>
                <w:bCs/>
              </w:rPr>
            </w:pPr>
          </w:p>
          <w:p w14:paraId="40121162" w14:textId="77777777" w:rsidR="008F561D" w:rsidRDefault="008F561D" w:rsidP="008D3FFE">
            <w:pPr>
              <w:rPr>
                <w:bCs/>
              </w:rPr>
            </w:pPr>
          </w:p>
          <w:p w14:paraId="1031C0A2" w14:textId="77777777" w:rsidR="008F561D" w:rsidRDefault="008F561D" w:rsidP="008D3FFE">
            <w:pPr>
              <w:rPr>
                <w:bCs/>
              </w:rPr>
            </w:pPr>
          </w:p>
          <w:p w14:paraId="5FB7CD22" w14:textId="77777777" w:rsidR="008F561D" w:rsidRDefault="008F561D" w:rsidP="008D3FFE">
            <w:pPr>
              <w:rPr>
                <w:bCs/>
              </w:rPr>
            </w:pPr>
          </w:p>
          <w:p w14:paraId="6C88BFD4" w14:textId="55341EA0" w:rsidR="00CC5EA9" w:rsidRDefault="00CC5EA9" w:rsidP="008D3FFE">
            <w:pPr>
              <w:rPr>
                <w:bCs/>
              </w:rPr>
            </w:pPr>
          </w:p>
          <w:p w14:paraId="4B87CEA5" w14:textId="340F66B6" w:rsidR="00CC5EA9" w:rsidRDefault="00CC5EA9" w:rsidP="008D3FFE">
            <w:pPr>
              <w:rPr>
                <w:bCs/>
              </w:rPr>
            </w:pPr>
          </w:p>
          <w:p w14:paraId="37719140" w14:textId="1ADE1879" w:rsidR="00A116AE" w:rsidRDefault="00A116AE" w:rsidP="008D3FFE">
            <w:pPr>
              <w:rPr>
                <w:bCs/>
              </w:rPr>
            </w:pPr>
          </w:p>
          <w:p w14:paraId="2CE23EB8" w14:textId="10E5F52C" w:rsidR="00202097" w:rsidRDefault="00202097" w:rsidP="00202097">
            <w:pPr>
              <w:rPr>
                <w:bCs/>
              </w:rPr>
            </w:pPr>
          </w:p>
          <w:p w14:paraId="60FB58D2" w14:textId="77777777" w:rsidR="00CC5EA9" w:rsidRPr="00407F5D" w:rsidRDefault="00CC5EA9" w:rsidP="00202097">
            <w:pPr>
              <w:rPr>
                <w:bCs/>
              </w:rPr>
            </w:pPr>
          </w:p>
          <w:p w14:paraId="7E8CF60D" w14:textId="77777777" w:rsidR="00202097" w:rsidRPr="00407F5D" w:rsidRDefault="00202097" w:rsidP="00202097">
            <w:pPr>
              <w:rPr>
                <w:bCs/>
              </w:rPr>
            </w:pPr>
          </w:p>
          <w:p w14:paraId="7D642222" w14:textId="057E62E6" w:rsidR="008F561D" w:rsidRPr="00407F5D" w:rsidRDefault="00202097" w:rsidP="00202097">
            <w:pPr>
              <w:rPr>
                <w:bCs/>
              </w:rPr>
            </w:pPr>
            <w:r w:rsidRPr="00407F5D">
              <w:rPr>
                <w:bCs/>
              </w:rPr>
              <w:t xml:space="preserve">___________________ </w:t>
            </w:r>
          </w:p>
          <w:p w14:paraId="6FC33151" w14:textId="1F9BE86F" w:rsidR="00A116AE" w:rsidRDefault="00202097" w:rsidP="00202097">
            <w:pPr>
              <w:rPr>
                <w:bCs/>
              </w:rPr>
            </w:pPr>
            <w:r w:rsidRPr="00407F5D">
              <w:rPr>
                <w:bCs/>
              </w:rPr>
              <w:t xml:space="preserve">    м. п.</w:t>
            </w:r>
          </w:p>
          <w:p w14:paraId="14D0D150" w14:textId="77777777" w:rsidR="00A116AE" w:rsidRPr="00407F5D" w:rsidRDefault="00A116AE" w:rsidP="008D3FFE">
            <w:pPr>
              <w:rPr>
                <w:bCs/>
              </w:rPr>
            </w:pPr>
          </w:p>
          <w:p w14:paraId="05AD7B57" w14:textId="77777777" w:rsidR="008D3FFE" w:rsidRPr="00407F5D" w:rsidRDefault="008D3FFE" w:rsidP="008D3FFE">
            <w:pPr>
              <w:rPr>
                <w:bCs/>
              </w:rPr>
            </w:pPr>
          </w:p>
          <w:p w14:paraId="6B615FCA" w14:textId="77777777" w:rsidR="008D3FFE" w:rsidRPr="00407F5D" w:rsidRDefault="008D3FFE" w:rsidP="008D3FFE">
            <w:pPr>
              <w:rPr>
                <w:bCs/>
              </w:rPr>
            </w:pPr>
          </w:p>
          <w:p w14:paraId="11A4C883" w14:textId="77777777" w:rsidR="008D3FFE" w:rsidRPr="00407F5D" w:rsidRDefault="008D3FFE" w:rsidP="008D3FFE">
            <w:pPr>
              <w:rPr>
                <w:bCs/>
              </w:rPr>
            </w:pPr>
          </w:p>
          <w:p w14:paraId="79AD1471" w14:textId="77777777" w:rsidR="008D3FFE" w:rsidRPr="00407F5D" w:rsidRDefault="008D3FFE" w:rsidP="008D3FFE">
            <w:pPr>
              <w:rPr>
                <w:bCs/>
              </w:rPr>
            </w:pPr>
          </w:p>
          <w:p w14:paraId="7FF61E7F" w14:textId="77777777" w:rsidR="008D3FFE" w:rsidRPr="00407F5D" w:rsidRDefault="008D3FFE" w:rsidP="008D3FFE">
            <w:pPr>
              <w:rPr>
                <w:bCs/>
              </w:rPr>
            </w:pPr>
          </w:p>
          <w:p w14:paraId="1FFCDA43" w14:textId="6F64C51A" w:rsidR="008D3FFE" w:rsidRDefault="008D3FFE" w:rsidP="008D3FFE">
            <w:pPr>
              <w:rPr>
                <w:bCs/>
              </w:rPr>
            </w:pPr>
          </w:p>
          <w:p w14:paraId="07EA595B" w14:textId="4472A28B" w:rsidR="00C74612" w:rsidRDefault="00C74612" w:rsidP="008D3FFE">
            <w:pPr>
              <w:rPr>
                <w:bCs/>
              </w:rPr>
            </w:pPr>
          </w:p>
          <w:p w14:paraId="7CD287F5" w14:textId="33B6BD90" w:rsidR="00C74612" w:rsidRDefault="00C74612" w:rsidP="008D3FFE">
            <w:pPr>
              <w:rPr>
                <w:bCs/>
              </w:rPr>
            </w:pPr>
          </w:p>
          <w:p w14:paraId="2E21B268" w14:textId="77777777" w:rsidR="00A116AE" w:rsidRDefault="00A116AE" w:rsidP="00A116AE">
            <w:pPr>
              <w:rPr>
                <w:bCs/>
              </w:rPr>
            </w:pPr>
          </w:p>
          <w:p w14:paraId="12D07603" w14:textId="77777777" w:rsidR="00A116AE" w:rsidRDefault="00A116AE" w:rsidP="00A116AE">
            <w:pPr>
              <w:rPr>
                <w:bCs/>
              </w:rPr>
            </w:pPr>
          </w:p>
          <w:p w14:paraId="19F0597F" w14:textId="77777777" w:rsidR="00A116AE" w:rsidRDefault="00A116AE" w:rsidP="00A116AE">
            <w:pPr>
              <w:rPr>
                <w:bCs/>
              </w:rPr>
            </w:pPr>
          </w:p>
          <w:p w14:paraId="0B414BFE" w14:textId="104B21DC" w:rsidR="008D3FFE" w:rsidRPr="00407F5D" w:rsidRDefault="008D3FFE" w:rsidP="00A116AE">
            <w:pPr>
              <w:rPr>
                <w:bCs/>
              </w:rPr>
            </w:pPr>
          </w:p>
        </w:tc>
      </w:tr>
    </w:tbl>
    <w:p w14:paraId="04024ACA" w14:textId="66FBCB6C" w:rsidR="00EC419C" w:rsidRDefault="00EC419C" w:rsidP="00943CCC">
      <w:pPr>
        <w:jc w:val="right"/>
        <w:rPr>
          <w:bCs/>
        </w:rPr>
      </w:pPr>
    </w:p>
    <w:p w14:paraId="27FFD821" w14:textId="54758B89" w:rsidR="00EC419C" w:rsidRDefault="00EC419C" w:rsidP="00943CCC">
      <w:pPr>
        <w:jc w:val="right"/>
        <w:rPr>
          <w:bCs/>
        </w:rPr>
      </w:pPr>
    </w:p>
    <w:p w14:paraId="3F6CCDFA" w14:textId="4C26C41D" w:rsidR="00EC419C" w:rsidRDefault="00EC419C" w:rsidP="00943CCC">
      <w:pPr>
        <w:jc w:val="right"/>
        <w:rPr>
          <w:bCs/>
        </w:rPr>
      </w:pPr>
    </w:p>
    <w:tbl>
      <w:tblPr>
        <w:tblpPr w:leftFromText="180" w:rightFromText="180" w:bottomFromText="160" w:vertAnchor="text" w:horzAnchor="margin" w:tblpY="-64"/>
        <w:tblOverlap w:val="never"/>
        <w:tblW w:w="10200" w:type="dxa"/>
        <w:tblLayout w:type="fixed"/>
        <w:tblCellMar>
          <w:top w:w="55" w:type="dxa"/>
          <w:left w:w="55" w:type="dxa"/>
          <w:bottom w:w="55" w:type="dxa"/>
          <w:right w:w="55" w:type="dxa"/>
        </w:tblCellMar>
        <w:tblLook w:val="04A0" w:firstRow="1" w:lastRow="0" w:firstColumn="1" w:lastColumn="0" w:noHBand="0" w:noVBand="1"/>
      </w:tblPr>
      <w:tblGrid>
        <w:gridCol w:w="5100"/>
        <w:gridCol w:w="5100"/>
      </w:tblGrid>
      <w:tr w:rsidR="00202097" w:rsidRPr="00407F5D" w14:paraId="758F186F" w14:textId="77777777" w:rsidTr="00F03550">
        <w:tc>
          <w:tcPr>
            <w:tcW w:w="5100" w:type="dxa"/>
          </w:tcPr>
          <w:p w14:paraId="0DBC0F94" w14:textId="2C555745" w:rsidR="00202097" w:rsidRPr="00407F5D" w:rsidRDefault="00202097" w:rsidP="00A26861">
            <w:pPr>
              <w:suppressAutoHyphens/>
              <w:snapToGrid w:val="0"/>
              <w:spacing w:line="256" w:lineRule="auto"/>
              <w:jc w:val="both"/>
              <w:rPr>
                <w:b/>
                <w:bCs/>
                <w:lang w:eastAsia="ar-SA"/>
              </w:rPr>
            </w:pPr>
            <w:bookmarkStart w:id="2" w:name="_Hlk124162673"/>
          </w:p>
        </w:tc>
        <w:tc>
          <w:tcPr>
            <w:tcW w:w="5100" w:type="dxa"/>
          </w:tcPr>
          <w:p w14:paraId="02AE58BE" w14:textId="179AE524" w:rsidR="00202097" w:rsidRPr="00407F5D" w:rsidRDefault="00202097" w:rsidP="00A26861">
            <w:pPr>
              <w:suppressAutoHyphens/>
              <w:snapToGrid w:val="0"/>
              <w:spacing w:line="256" w:lineRule="auto"/>
              <w:ind w:firstLine="851"/>
              <w:jc w:val="both"/>
              <w:rPr>
                <w:b/>
                <w:bCs/>
                <w:lang w:eastAsia="ar-SA"/>
              </w:rPr>
            </w:pPr>
          </w:p>
        </w:tc>
      </w:tr>
      <w:tr w:rsidR="00202097" w:rsidRPr="00407F5D" w14:paraId="7C70F9C0" w14:textId="77777777" w:rsidTr="00A26861">
        <w:tc>
          <w:tcPr>
            <w:tcW w:w="5100" w:type="dxa"/>
          </w:tcPr>
          <w:p w14:paraId="0DA94900" w14:textId="77777777" w:rsidR="00202097" w:rsidRPr="00407F5D" w:rsidRDefault="00202097" w:rsidP="00A26861">
            <w:pPr>
              <w:suppressLineNumbers/>
              <w:suppressAutoHyphens/>
              <w:snapToGrid w:val="0"/>
              <w:spacing w:line="256" w:lineRule="auto"/>
              <w:ind w:firstLine="851"/>
              <w:jc w:val="both"/>
              <w:rPr>
                <w:lang w:eastAsia="ar-SA"/>
              </w:rPr>
            </w:pPr>
          </w:p>
        </w:tc>
        <w:tc>
          <w:tcPr>
            <w:tcW w:w="5100" w:type="dxa"/>
          </w:tcPr>
          <w:p w14:paraId="326233FB" w14:textId="77777777" w:rsidR="00202097" w:rsidRPr="00407F5D" w:rsidRDefault="00202097" w:rsidP="00A26861">
            <w:pPr>
              <w:suppressAutoHyphens/>
              <w:snapToGrid w:val="0"/>
              <w:spacing w:line="256" w:lineRule="auto"/>
              <w:ind w:firstLine="851"/>
              <w:jc w:val="both"/>
              <w:rPr>
                <w:lang w:eastAsia="ar-SA"/>
              </w:rPr>
            </w:pPr>
          </w:p>
        </w:tc>
      </w:tr>
      <w:tr w:rsidR="00202097" w:rsidRPr="00407F5D" w14:paraId="75CDE607" w14:textId="77777777" w:rsidTr="00F03550">
        <w:tc>
          <w:tcPr>
            <w:tcW w:w="5100" w:type="dxa"/>
          </w:tcPr>
          <w:p w14:paraId="152A253A" w14:textId="62881957" w:rsidR="00202097" w:rsidRPr="00407F5D" w:rsidRDefault="00202097" w:rsidP="00A26861">
            <w:pPr>
              <w:suppressAutoHyphens/>
              <w:snapToGrid w:val="0"/>
              <w:spacing w:line="256" w:lineRule="auto"/>
              <w:jc w:val="both"/>
              <w:rPr>
                <w:lang w:eastAsia="ar-SA"/>
              </w:rPr>
            </w:pPr>
          </w:p>
        </w:tc>
        <w:tc>
          <w:tcPr>
            <w:tcW w:w="5100" w:type="dxa"/>
          </w:tcPr>
          <w:p w14:paraId="0CE2D9E5" w14:textId="181E6EA9" w:rsidR="00202097" w:rsidRPr="00407F5D" w:rsidRDefault="00202097" w:rsidP="00A26861">
            <w:pPr>
              <w:suppressAutoHyphens/>
              <w:snapToGrid w:val="0"/>
              <w:spacing w:line="256" w:lineRule="auto"/>
              <w:ind w:firstLine="851"/>
              <w:jc w:val="both"/>
              <w:rPr>
                <w:lang w:eastAsia="ar-SA"/>
              </w:rPr>
            </w:pPr>
          </w:p>
        </w:tc>
      </w:tr>
      <w:bookmarkEnd w:id="2"/>
    </w:tbl>
    <w:p w14:paraId="063E73A4" w14:textId="24E70BA8" w:rsidR="00EC419C" w:rsidRDefault="00EC419C" w:rsidP="00202097">
      <w:pPr>
        <w:rPr>
          <w:bCs/>
        </w:rPr>
      </w:pPr>
    </w:p>
    <w:p w14:paraId="338F14F2" w14:textId="77E56B7A" w:rsidR="00EC419C" w:rsidRPr="00407F5D" w:rsidRDefault="00EC419C" w:rsidP="00EC419C">
      <w:pPr>
        <w:keepNext/>
        <w:pageBreakBefore/>
        <w:tabs>
          <w:tab w:val="left" w:pos="708"/>
        </w:tabs>
        <w:suppressAutoHyphens/>
        <w:jc w:val="right"/>
        <w:rPr>
          <w:i/>
          <w:iCs/>
          <w:shd w:val="clear" w:color="auto" w:fill="FFFFFF"/>
          <w:lang w:eastAsia="ar-SA"/>
        </w:rPr>
      </w:pPr>
      <w:r w:rsidRPr="00407F5D">
        <w:rPr>
          <w:i/>
          <w:iCs/>
          <w:shd w:val="clear" w:color="auto" w:fill="FFFFFF"/>
          <w:lang w:eastAsia="ar-SA"/>
        </w:rPr>
        <w:lastRenderedPageBreak/>
        <w:t>Приложение №</w:t>
      </w:r>
      <w:r w:rsidR="00F03550">
        <w:rPr>
          <w:i/>
          <w:iCs/>
          <w:shd w:val="clear" w:color="auto" w:fill="FFFFFF"/>
          <w:lang w:eastAsia="ar-SA"/>
        </w:rPr>
        <w:t>1</w:t>
      </w:r>
    </w:p>
    <w:p w14:paraId="2FF245FD" w14:textId="5CA4BE49" w:rsidR="00473137" w:rsidRDefault="00EC419C" w:rsidP="00EC419C">
      <w:pPr>
        <w:keepNext/>
        <w:tabs>
          <w:tab w:val="left" w:pos="708"/>
        </w:tabs>
        <w:suppressAutoHyphens/>
        <w:ind w:firstLine="851"/>
        <w:jc w:val="right"/>
        <w:rPr>
          <w:i/>
          <w:iCs/>
          <w:shd w:val="clear" w:color="auto" w:fill="FFFFFF"/>
          <w:lang w:eastAsia="ar-SA"/>
        </w:rPr>
      </w:pPr>
      <w:r w:rsidRPr="00407F5D">
        <w:rPr>
          <w:i/>
          <w:iCs/>
          <w:shd w:val="clear" w:color="auto" w:fill="FFFFFF"/>
          <w:lang w:eastAsia="ar-SA"/>
        </w:rPr>
        <w:t>к Договору №</w:t>
      </w:r>
      <w:r w:rsidR="0074147B">
        <w:rPr>
          <w:i/>
          <w:iCs/>
          <w:shd w:val="clear" w:color="auto" w:fill="FFFFFF"/>
          <w:lang w:eastAsia="ar-SA"/>
        </w:rPr>
        <w:t xml:space="preserve"> </w:t>
      </w:r>
    </w:p>
    <w:p w14:paraId="13234881" w14:textId="1CED773C" w:rsidR="00EC419C" w:rsidRPr="00407F5D" w:rsidRDefault="00EC419C" w:rsidP="00EC419C">
      <w:pPr>
        <w:keepNext/>
        <w:tabs>
          <w:tab w:val="left" w:pos="708"/>
        </w:tabs>
        <w:suppressAutoHyphens/>
        <w:ind w:firstLine="851"/>
        <w:jc w:val="right"/>
        <w:rPr>
          <w:i/>
          <w:iCs/>
          <w:shd w:val="clear" w:color="auto" w:fill="FFFFFF"/>
          <w:lang w:eastAsia="ar-SA"/>
        </w:rPr>
      </w:pPr>
      <w:r w:rsidRPr="00407F5D">
        <w:rPr>
          <w:i/>
          <w:iCs/>
          <w:shd w:val="clear" w:color="auto" w:fill="FFFFFF"/>
          <w:lang w:eastAsia="ar-SA"/>
        </w:rPr>
        <w:t>от «</w:t>
      </w:r>
      <w:r w:rsidR="001F42E7">
        <w:rPr>
          <w:i/>
          <w:iCs/>
          <w:shd w:val="clear" w:color="auto" w:fill="FFFFFF"/>
          <w:lang w:eastAsia="ar-SA"/>
        </w:rPr>
        <w:t>__</w:t>
      </w:r>
      <w:r w:rsidRPr="00407F5D">
        <w:rPr>
          <w:i/>
          <w:iCs/>
          <w:shd w:val="clear" w:color="auto" w:fill="FFFFFF"/>
          <w:lang w:eastAsia="ar-SA"/>
        </w:rPr>
        <w:t>»</w:t>
      </w:r>
      <w:r w:rsidR="00D662E2">
        <w:rPr>
          <w:i/>
          <w:iCs/>
          <w:shd w:val="clear" w:color="auto" w:fill="FFFFFF"/>
          <w:lang w:eastAsia="ar-SA"/>
        </w:rPr>
        <w:t xml:space="preserve"> </w:t>
      </w:r>
      <w:r w:rsidR="001F42E7">
        <w:rPr>
          <w:i/>
          <w:iCs/>
          <w:shd w:val="clear" w:color="auto" w:fill="FFFFFF"/>
          <w:lang w:eastAsia="ar-SA"/>
        </w:rPr>
        <w:t>_______</w:t>
      </w:r>
      <w:r w:rsidR="00E604BA">
        <w:rPr>
          <w:i/>
          <w:iCs/>
          <w:shd w:val="clear" w:color="auto" w:fill="FFFFFF"/>
          <w:lang w:eastAsia="ar-SA"/>
        </w:rPr>
        <w:t xml:space="preserve"> </w:t>
      </w:r>
      <w:r w:rsidRPr="00407F5D">
        <w:rPr>
          <w:i/>
          <w:iCs/>
          <w:shd w:val="clear" w:color="auto" w:fill="FFFFFF"/>
          <w:lang w:eastAsia="ar-SA"/>
        </w:rPr>
        <w:t>20</w:t>
      </w:r>
      <w:r w:rsidR="00E604BA">
        <w:rPr>
          <w:i/>
          <w:iCs/>
          <w:shd w:val="clear" w:color="auto" w:fill="FFFFFF"/>
          <w:lang w:eastAsia="ar-SA"/>
        </w:rPr>
        <w:t>2</w:t>
      </w:r>
      <w:r w:rsidR="000911C2">
        <w:rPr>
          <w:i/>
          <w:iCs/>
          <w:shd w:val="clear" w:color="auto" w:fill="FFFFFF"/>
          <w:lang w:eastAsia="ar-SA"/>
        </w:rPr>
        <w:t>6</w:t>
      </w:r>
      <w:r w:rsidR="00E604BA">
        <w:rPr>
          <w:i/>
          <w:iCs/>
          <w:shd w:val="clear" w:color="auto" w:fill="FFFFFF"/>
          <w:lang w:eastAsia="ar-SA"/>
        </w:rPr>
        <w:t xml:space="preserve"> </w:t>
      </w:r>
      <w:r w:rsidRPr="00407F5D">
        <w:rPr>
          <w:i/>
          <w:iCs/>
          <w:shd w:val="clear" w:color="auto" w:fill="FFFFFF"/>
          <w:lang w:eastAsia="ar-SA"/>
        </w:rPr>
        <w:t xml:space="preserve">г.  </w:t>
      </w:r>
    </w:p>
    <w:p w14:paraId="4BA1465E" w14:textId="77777777" w:rsidR="00EC419C" w:rsidRPr="00407F5D" w:rsidRDefault="00EC419C" w:rsidP="00EC419C">
      <w:pPr>
        <w:keepNext/>
        <w:tabs>
          <w:tab w:val="left" w:pos="708"/>
        </w:tabs>
        <w:suppressAutoHyphens/>
        <w:ind w:firstLine="851"/>
        <w:jc w:val="right"/>
        <w:rPr>
          <w:i/>
          <w:iCs/>
          <w:shd w:val="clear" w:color="auto" w:fill="FFFFFF"/>
          <w:lang w:eastAsia="ar-SA"/>
        </w:rPr>
      </w:pPr>
    </w:p>
    <w:p w14:paraId="7FAE69E9" w14:textId="61220102" w:rsidR="00EC419C" w:rsidRDefault="00EC419C" w:rsidP="00943CCC">
      <w:pPr>
        <w:jc w:val="right"/>
        <w:rPr>
          <w:bCs/>
        </w:rPr>
      </w:pPr>
    </w:p>
    <w:p w14:paraId="7D4A6327" w14:textId="77777777" w:rsidR="00943CCC" w:rsidRPr="00407F5D" w:rsidRDefault="00943CCC" w:rsidP="00943CCC">
      <w:pPr>
        <w:jc w:val="center"/>
        <w:rPr>
          <w:b/>
          <w:bCs/>
        </w:rPr>
      </w:pPr>
      <w:r w:rsidRPr="00407F5D">
        <w:rPr>
          <w:b/>
          <w:bCs/>
        </w:rPr>
        <w:t>Техническое задание</w:t>
      </w:r>
    </w:p>
    <w:p w14:paraId="29CAD3CB" w14:textId="77777777" w:rsidR="00943CCC" w:rsidRPr="00407F5D" w:rsidRDefault="00943CCC" w:rsidP="00943CCC">
      <w:pPr>
        <w:jc w:val="right"/>
        <w:rPr>
          <w:bCs/>
        </w:rPr>
      </w:pPr>
    </w:p>
    <w:p w14:paraId="652BD9B4" w14:textId="3B33DCFB" w:rsidR="008D3FFE" w:rsidRPr="00407F5D" w:rsidRDefault="008D3FFE" w:rsidP="008D3FFE">
      <w:pPr>
        <w:widowControl w:val="0"/>
        <w:suppressAutoHyphens/>
        <w:ind w:firstLine="709"/>
        <w:jc w:val="both"/>
      </w:pPr>
      <w:r w:rsidRPr="00407F5D">
        <w:rPr>
          <w:spacing w:val="-1"/>
        </w:rPr>
        <w:t>Наименование объекта закупки</w:t>
      </w:r>
      <w:r w:rsidRPr="00407F5D">
        <w:t xml:space="preserve">: Оказание услуг по производству и передаче готового питания для инвалидов стационара </w:t>
      </w:r>
      <w:r w:rsidR="00CD01D3">
        <w:t xml:space="preserve">филиала </w:t>
      </w:r>
      <w:r w:rsidRPr="00407F5D">
        <w:t>"</w:t>
      </w:r>
      <w:r w:rsidR="00CD01D3">
        <w:t>Пятигорский</w:t>
      </w:r>
      <w:r w:rsidRPr="00407F5D">
        <w:t xml:space="preserve">" </w:t>
      </w:r>
      <w:r w:rsidR="00CD01D3">
        <w:t xml:space="preserve">АО </w:t>
      </w:r>
      <w:r w:rsidRPr="00407F5D">
        <w:t xml:space="preserve">«Московское </w:t>
      </w:r>
      <w:proofErr w:type="spellStart"/>
      <w:r w:rsidRPr="00407F5D">
        <w:t>ПрОП</w:t>
      </w:r>
      <w:proofErr w:type="spellEnd"/>
      <w:r w:rsidRPr="00407F5D">
        <w:t xml:space="preserve">» </w:t>
      </w:r>
    </w:p>
    <w:p w14:paraId="2B43BA9D" w14:textId="36E9D19C" w:rsidR="00F03F09" w:rsidRPr="00407F5D" w:rsidRDefault="00F03F09" w:rsidP="00F03F09">
      <w:pPr>
        <w:tabs>
          <w:tab w:val="left" w:pos="709"/>
        </w:tabs>
        <w:ind w:firstLine="709"/>
        <w:jc w:val="both"/>
      </w:pPr>
      <w:r w:rsidRPr="00407F5D">
        <w:rPr>
          <w:bCs/>
        </w:rPr>
        <w:t xml:space="preserve">Срок оказания услуг: </w:t>
      </w:r>
      <w:r w:rsidRPr="00407F5D">
        <w:t xml:space="preserve">с момента заключения </w:t>
      </w:r>
      <w:r w:rsidR="004F2EB0">
        <w:t>Договора</w:t>
      </w:r>
      <w:r w:rsidRPr="00407F5D">
        <w:t xml:space="preserve"> </w:t>
      </w:r>
      <w:r w:rsidR="00E604BA">
        <w:t xml:space="preserve">с </w:t>
      </w:r>
      <w:r w:rsidR="003745D7">
        <w:t>15</w:t>
      </w:r>
      <w:r w:rsidR="00E604BA">
        <w:t>.</w:t>
      </w:r>
      <w:r w:rsidR="001822A8">
        <w:t>0</w:t>
      </w:r>
      <w:r w:rsidR="003745D7">
        <w:t>6</w:t>
      </w:r>
      <w:r w:rsidR="00E604BA">
        <w:t>.202</w:t>
      </w:r>
      <w:r w:rsidR="001822A8">
        <w:t>6</w:t>
      </w:r>
      <w:r w:rsidR="00E604BA">
        <w:t xml:space="preserve"> г. </w:t>
      </w:r>
      <w:r w:rsidRPr="00407F5D">
        <w:t xml:space="preserve">по </w:t>
      </w:r>
      <w:r w:rsidR="00CD01D3">
        <w:t>31.12.</w:t>
      </w:r>
      <w:r w:rsidRPr="00407F5D">
        <w:t>202</w:t>
      </w:r>
      <w:r w:rsidR="001822A8">
        <w:t>6</w:t>
      </w:r>
      <w:r w:rsidRPr="00407F5D">
        <w:t>г.,</w:t>
      </w:r>
      <w:r w:rsidRPr="00407F5D">
        <w:rPr>
          <w:color w:val="000000"/>
        </w:rPr>
        <w:t xml:space="preserve"> ежедневно, в том числе, в выходные и праздничные дни по следующему графику:</w:t>
      </w:r>
    </w:p>
    <w:p w14:paraId="605AE563" w14:textId="77777777" w:rsidR="00F03F09" w:rsidRPr="00407F5D" w:rsidRDefault="00F03F09" w:rsidP="00F03F09">
      <w:pPr>
        <w:pStyle w:val="Style5"/>
        <w:widowControl/>
        <w:tabs>
          <w:tab w:val="left" w:pos="682"/>
        </w:tabs>
        <w:spacing w:line="240" w:lineRule="auto"/>
        <w:ind w:firstLine="709"/>
        <w:rPr>
          <w:rStyle w:val="FontStyle13"/>
          <w:rFonts w:eastAsia="Franklin Gothic Heavy"/>
          <w:b/>
          <w:sz w:val="24"/>
          <w:szCs w:val="24"/>
        </w:rPr>
      </w:pPr>
      <w:r w:rsidRPr="00407F5D">
        <w:rPr>
          <w:rStyle w:val="FontStyle13"/>
          <w:sz w:val="24"/>
          <w:szCs w:val="24"/>
        </w:rPr>
        <w:t>Завтрак</w:t>
      </w:r>
      <w:r w:rsidRPr="00407F5D">
        <w:rPr>
          <w:rStyle w:val="FontStyle13"/>
          <w:rFonts w:eastAsia="Franklin Gothic Heavy"/>
          <w:sz w:val="24"/>
          <w:szCs w:val="24"/>
        </w:rPr>
        <w:t xml:space="preserve"> – 8ч.00 мин.</w:t>
      </w:r>
    </w:p>
    <w:p w14:paraId="1A1EE454" w14:textId="6E5C07FD" w:rsidR="00F03F09" w:rsidRPr="00407F5D" w:rsidRDefault="00F03F09" w:rsidP="00F03F09">
      <w:pPr>
        <w:pStyle w:val="Style5"/>
        <w:widowControl/>
        <w:tabs>
          <w:tab w:val="left" w:pos="682"/>
        </w:tabs>
        <w:spacing w:line="240" w:lineRule="auto"/>
        <w:ind w:firstLine="709"/>
        <w:rPr>
          <w:rStyle w:val="FontStyle13"/>
          <w:rFonts w:eastAsia="Franklin Gothic Heavy"/>
          <w:b/>
          <w:sz w:val="24"/>
          <w:szCs w:val="24"/>
        </w:rPr>
      </w:pPr>
      <w:proofErr w:type="gramStart"/>
      <w:r w:rsidRPr="008F7B27">
        <w:rPr>
          <w:rStyle w:val="FontStyle13"/>
          <w:sz w:val="24"/>
          <w:szCs w:val="24"/>
          <w:lang w:val="en-US"/>
        </w:rPr>
        <w:t>II</w:t>
      </w:r>
      <w:r w:rsidR="00CF5D72">
        <w:rPr>
          <w:rStyle w:val="FontStyle13"/>
          <w:sz w:val="24"/>
          <w:szCs w:val="24"/>
        </w:rPr>
        <w:t xml:space="preserve"> </w:t>
      </w:r>
      <w:r w:rsidRPr="008F7B27">
        <w:rPr>
          <w:rStyle w:val="FontStyle13"/>
          <w:sz w:val="24"/>
          <w:szCs w:val="24"/>
        </w:rPr>
        <w:t>завтрак-</w:t>
      </w:r>
      <w:r w:rsidRPr="008F7B27">
        <w:rPr>
          <w:rStyle w:val="FontStyle13"/>
          <w:rFonts w:eastAsia="Franklin Gothic Heavy"/>
          <w:sz w:val="24"/>
          <w:szCs w:val="24"/>
        </w:rPr>
        <w:t xml:space="preserve"> </w:t>
      </w:r>
      <w:r w:rsidR="00CD01D3">
        <w:rPr>
          <w:rStyle w:val="FontStyle13"/>
          <w:rFonts w:eastAsia="Franklin Gothic Heavy"/>
          <w:sz w:val="24"/>
          <w:szCs w:val="24"/>
        </w:rPr>
        <w:t>9</w:t>
      </w:r>
      <w:r w:rsidRPr="008F7B27">
        <w:rPr>
          <w:rStyle w:val="FontStyle13"/>
          <w:rFonts w:eastAsia="Franklin Gothic Heavy"/>
          <w:sz w:val="24"/>
          <w:szCs w:val="24"/>
        </w:rPr>
        <w:t>ч.00мин</w:t>
      </w:r>
      <w:r w:rsidRPr="00407F5D">
        <w:rPr>
          <w:rStyle w:val="FontStyle13"/>
          <w:rFonts w:eastAsia="Franklin Gothic Heavy"/>
          <w:sz w:val="24"/>
          <w:szCs w:val="24"/>
        </w:rPr>
        <w:t>.</w:t>
      </w:r>
      <w:proofErr w:type="gramEnd"/>
    </w:p>
    <w:p w14:paraId="2E2A2A6E" w14:textId="6A5E499E" w:rsidR="00F03F09" w:rsidRDefault="00F03F09" w:rsidP="00F03F09">
      <w:pPr>
        <w:pStyle w:val="Style5"/>
        <w:widowControl/>
        <w:tabs>
          <w:tab w:val="left" w:pos="682"/>
        </w:tabs>
        <w:spacing w:line="240" w:lineRule="auto"/>
        <w:ind w:firstLine="709"/>
        <w:rPr>
          <w:rStyle w:val="FontStyle13"/>
          <w:rFonts w:eastAsia="Franklin Gothic Heavy"/>
          <w:sz w:val="24"/>
          <w:szCs w:val="24"/>
        </w:rPr>
      </w:pPr>
      <w:r w:rsidRPr="00407F5D">
        <w:rPr>
          <w:rStyle w:val="FontStyle13"/>
          <w:sz w:val="24"/>
          <w:szCs w:val="24"/>
        </w:rPr>
        <w:t>Обед</w:t>
      </w:r>
      <w:r w:rsidRPr="00407F5D">
        <w:rPr>
          <w:rStyle w:val="FontStyle13"/>
          <w:rFonts w:eastAsia="Franklin Gothic Heavy"/>
          <w:sz w:val="24"/>
          <w:szCs w:val="24"/>
        </w:rPr>
        <w:t xml:space="preserve"> – 1</w:t>
      </w:r>
      <w:r w:rsidR="00CD01D3">
        <w:rPr>
          <w:rStyle w:val="FontStyle13"/>
          <w:rFonts w:eastAsia="Franklin Gothic Heavy"/>
          <w:sz w:val="24"/>
          <w:szCs w:val="24"/>
        </w:rPr>
        <w:t>2</w:t>
      </w:r>
      <w:r w:rsidRPr="00407F5D">
        <w:rPr>
          <w:rStyle w:val="FontStyle13"/>
          <w:rFonts w:eastAsia="Franklin Gothic Heavy"/>
          <w:sz w:val="24"/>
          <w:szCs w:val="24"/>
        </w:rPr>
        <w:t>ч.00мин.</w:t>
      </w:r>
    </w:p>
    <w:p w14:paraId="3E3B34B3" w14:textId="1D2ECED4" w:rsidR="00CD01D3" w:rsidRPr="00407F5D" w:rsidRDefault="00CD01D3" w:rsidP="00F03F09">
      <w:pPr>
        <w:pStyle w:val="Style5"/>
        <w:widowControl/>
        <w:tabs>
          <w:tab w:val="left" w:pos="682"/>
        </w:tabs>
        <w:spacing w:line="240" w:lineRule="auto"/>
        <w:ind w:firstLine="709"/>
        <w:rPr>
          <w:rStyle w:val="FontStyle13"/>
          <w:rFonts w:eastAsia="Franklin Gothic Heavy"/>
          <w:b/>
          <w:sz w:val="24"/>
          <w:szCs w:val="24"/>
        </w:rPr>
      </w:pPr>
      <w:r>
        <w:rPr>
          <w:rStyle w:val="FontStyle13"/>
          <w:rFonts w:eastAsia="Franklin Gothic Heavy"/>
          <w:sz w:val="24"/>
          <w:szCs w:val="24"/>
        </w:rPr>
        <w:t>Полдник – 14ч.00 мин.</w:t>
      </w:r>
    </w:p>
    <w:p w14:paraId="22AA957B" w14:textId="77777777" w:rsidR="00F03F09" w:rsidRPr="00407F5D" w:rsidRDefault="00F03F09" w:rsidP="00F03F09">
      <w:pPr>
        <w:pStyle w:val="Style5"/>
        <w:widowControl/>
        <w:tabs>
          <w:tab w:val="left" w:pos="682"/>
        </w:tabs>
        <w:spacing w:line="240" w:lineRule="auto"/>
        <w:ind w:firstLine="709"/>
        <w:rPr>
          <w:rStyle w:val="FontStyle13"/>
          <w:rFonts w:eastAsia="Franklin Gothic Heavy"/>
          <w:b/>
          <w:sz w:val="24"/>
          <w:szCs w:val="24"/>
        </w:rPr>
      </w:pPr>
      <w:r w:rsidRPr="00407F5D">
        <w:rPr>
          <w:rStyle w:val="FontStyle13"/>
          <w:sz w:val="24"/>
          <w:szCs w:val="24"/>
        </w:rPr>
        <w:t>Ужин</w:t>
      </w:r>
      <w:r w:rsidRPr="00407F5D">
        <w:rPr>
          <w:rStyle w:val="FontStyle13"/>
          <w:rFonts w:eastAsia="Franklin Gothic Heavy"/>
          <w:sz w:val="24"/>
          <w:szCs w:val="24"/>
        </w:rPr>
        <w:t xml:space="preserve"> – 17ч.00мин.</w:t>
      </w:r>
    </w:p>
    <w:p w14:paraId="1795D034" w14:textId="77777777" w:rsidR="008D3FFE" w:rsidRPr="00407F5D" w:rsidRDefault="008D3FFE" w:rsidP="008D3FFE">
      <w:pPr>
        <w:widowControl w:val="0"/>
        <w:suppressAutoHyphens/>
        <w:rPr>
          <w:rFonts w:eastAsia="SimSun"/>
          <w:b/>
          <w:kern w:val="1"/>
          <w:lang w:eastAsia="hi-IN" w:bidi="hi-IN"/>
        </w:rPr>
      </w:pPr>
    </w:p>
    <w:tbl>
      <w:tblPr>
        <w:tblW w:w="4968" w:type="pct"/>
        <w:tblCellMar>
          <w:left w:w="40" w:type="dxa"/>
          <w:right w:w="40" w:type="dxa"/>
        </w:tblCellMar>
        <w:tblLook w:val="0000" w:firstRow="0" w:lastRow="0" w:firstColumn="0" w:lastColumn="0" w:noHBand="0" w:noVBand="0"/>
      </w:tblPr>
      <w:tblGrid>
        <w:gridCol w:w="2828"/>
        <w:gridCol w:w="7531"/>
      </w:tblGrid>
      <w:tr w:rsidR="008D3FFE" w:rsidRPr="00407F5D" w14:paraId="0548526D" w14:textId="77777777" w:rsidTr="008D3FFE">
        <w:trPr>
          <w:trHeight w:val="688"/>
        </w:trPr>
        <w:tc>
          <w:tcPr>
            <w:tcW w:w="1365" w:type="pct"/>
            <w:tcBorders>
              <w:top w:val="single" w:sz="6" w:space="0" w:color="auto"/>
              <w:left w:val="single" w:sz="6" w:space="0" w:color="auto"/>
              <w:bottom w:val="single" w:sz="6" w:space="0" w:color="auto"/>
              <w:right w:val="single" w:sz="6" w:space="0" w:color="auto"/>
            </w:tcBorders>
            <w:shd w:val="clear" w:color="auto" w:fill="FFFFFF"/>
          </w:tcPr>
          <w:p w14:paraId="6961176E" w14:textId="77777777" w:rsidR="008D3FFE" w:rsidRPr="00407F5D" w:rsidRDefault="008D3FFE" w:rsidP="008D3FFE">
            <w:pPr>
              <w:shd w:val="clear" w:color="auto" w:fill="FFFFFF"/>
              <w:jc w:val="both"/>
              <w:rPr>
                <w:spacing w:val="-1"/>
              </w:rPr>
            </w:pPr>
            <w:r w:rsidRPr="00407F5D">
              <w:rPr>
                <w:spacing w:val="-1"/>
              </w:rPr>
              <w:t>Требование к оказанию услуг</w:t>
            </w:r>
          </w:p>
        </w:tc>
        <w:tc>
          <w:tcPr>
            <w:tcW w:w="3635" w:type="pct"/>
            <w:tcBorders>
              <w:top w:val="single" w:sz="6" w:space="0" w:color="auto"/>
              <w:left w:val="single" w:sz="6" w:space="0" w:color="auto"/>
              <w:bottom w:val="single" w:sz="6" w:space="0" w:color="auto"/>
              <w:right w:val="single" w:sz="6" w:space="0" w:color="auto"/>
            </w:tcBorders>
            <w:shd w:val="clear" w:color="auto" w:fill="FFFFFF"/>
          </w:tcPr>
          <w:p w14:paraId="4CCCCE2C" w14:textId="77777777" w:rsidR="008D3FFE" w:rsidRPr="00407F5D" w:rsidRDefault="008D3FFE" w:rsidP="008D3FFE">
            <w:pPr>
              <w:widowControl w:val="0"/>
              <w:numPr>
                <w:ilvl w:val="0"/>
                <w:numId w:val="4"/>
              </w:numPr>
              <w:tabs>
                <w:tab w:val="left" w:pos="426"/>
                <w:tab w:val="left" w:pos="567"/>
              </w:tabs>
              <w:ind w:hanging="218"/>
              <w:rPr>
                <w:b/>
              </w:rPr>
            </w:pPr>
            <w:r w:rsidRPr="00407F5D">
              <w:rPr>
                <w:b/>
              </w:rPr>
              <w:t>Общие требования:</w:t>
            </w:r>
          </w:p>
          <w:p w14:paraId="680E4772" w14:textId="77777777" w:rsidR="008D3FFE" w:rsidRPr="00407F5D" w:rsidRDefault="008D3FFE" w:rsidP="008D3FFE">
            <w:pPr>
              <w:pStyle w:val="aa"/>
              <w:numPr>
                <w:ilvl w:val="1"/>
                <w:numId w:val="4"/>
              </w:numPr>
              <w:ind w:left="12" w:firstLine="425"/>
              <w:contextualSpacing w:val="0"/>
              <w:rPr>
                <w:sz w:val="24"/>
                <w:szCs w:val="24"/>
              </w:rPr>
            </w:pPr>
            <w:r w:rsidRPr="00407F5D">
              <w:rPr>
                <w:sz w:val="24"/>
                <w:szCs w:val="24"/>
              </w:rPr>
              <w:t xml:space="preserve">Приготовление Исполнителем Питания должно осуществляться по семидневному меню в соответствии с требованиями, предъявляемыми законодательством Российской Федерации к питанию больных (сбалансированность меню, соотношение натуральных показателей по диетам). </w:t>
            </w:r>
          </w:p>
          <w:p w14:paraId="06D7DBFA" w14:textId="77777777" w:rsidR="008D3FFE" w:rsidRPr="00407F5D" w:rsidRDefault="008D3FFE" w:rsidP="008D3FFE">
            <w:pPr>
              <w:pStyle w:val="aa"/>
              <w:numPr>
                <w:ilvl w:val="1"/>
                <w:numId w:val="4"/>
              </w:numPr>
              <w:tabs>
                <w:tab w:val="left" w:pos="437"/>
                <w:tab w:val="left" w:pos="567"/>
                <w:tab w:val="left" w:pos="900"/>
              </w:tabs>
              <w:ind w:left="12" w:firstLine="425"/>
              <w:contextualSpacing w:val="0"/>
              <w:rPr>
                <w:sz w:val="24"/>
                <w:szCs w:val="24"/>
              </w:rPr>
            </w:pPr>
            <w:r w:rsidRPr="00407F5D">
              <w:rPr>
                <w:sz w:val="24"/>
                <w:szCs w:val="24"/>
              </w:rPr>
              <w:t>Приготовление Питания должно осуществляться в соответствии со среднесуточным набором продуктов, который должен обеспечивать физиологическое содержание белков, жиров, углеводов, энергетической ценности на одного больного, согласно Приказу №330 и Приказу Министерства здравоохранения РФ от 21 июня 2013 года № 395н «Об утверждении норм лечебного питания».</w:t>
            </w:r>
          </w:p>
          <w:p w14:paraId="221EA717" w14:textId="61068F93" w:rsidR="008D3FFE" w:rsidRPr="00407F5D" w:rsidRDefault="008D3FFE" w:rsidP="008D3FFE">
            <w:pPr>
              <w:tabs>
                <w:tab w:val="left" w:pos="567"/>
                <w:tab w:val="left" w:pos="702"/>
                <w:tab w:val="left" w:pos="900"/>
              </w:tabs>
              <w:jc w:val="both"/>
            </w:pPr>
            <w:r w:rsidRPr="00407F5D">
              <w:t xml:space="preserve">      1.3. Производство питания должно осуществляется в соответствии с технологическими картами Исполнителя</w:t>
            </w:r>
            <w:r w:rsidR="008F7B27">
              <w:t>,</w:t>
            </w:r>
            <w:r w:rsidRPr="00407F5D">
              <w:t xml:space="preserve"> в которых должна быть отражена рецептура и технология приготавливаемых блюд и кулинарных изделий.</w:t>
            </w:r>
          </w:p>
          <w:p w14:paraId="0CFCE9B6" w14:textId="77777777" w:rsidR="008D3FFE" w:rsidRPr="00407F5D" w:rsidRDefault="008D3FFE" w:rsidP="008D3FFE">
            <w:pPr>
              <w:tabs>
                <w:tab w:val="left" w:pos="567"/>
                <w:tab w:val="left" w:pos="900"/>
              </w:tabs>
              <w:jc w:val="both"/>
            </w:pPr>
            <w:r w:rsidRPr="00407F5D">
              <w:t xml:space="preserve">       1.4.</w:t>
            </w:r>
            <w:r w:rsidRPr="00407F5D">
              <w:tab/>
              <w:t>Исполнитель ежемесячно, по факту оказания услуг предоставляет Заказчику акт оказанных услуг и другие документы, необходимые для оплаты. Услуги должны оказываться на основании фактической численности питающихся инвалидов.</w:t>
            </w:r>
          </w:p>
          <w:p w14:paraId="5D9EA21D" w14:textId="77777777" w:rsidR="008D3FFE" w:rsidRPr="00407F5D" w:rsidRDefault="008D3FFE" w:rsidP="008D3FFE">
            <w:pPr>
              <w:pStyle w:val="aa"/>
              <w:numPr>
                <w:ilvl w:val="0"/>
                <w:numId w:val="4"/>
              </w:numPr>
              <w:tabs>
                <w:tab w:val="left" w:pos="567"/>
                <w:tab w:val="left" w:pos="900"/>
              </w:tabs>
              <w:rPr>
                <w:b/>
                <w:sz w:val="24"/>
                <w:szCs w:val="24"/>
              </w:rPr>
            </w:pPr>
            <w:r w:rsidRPr="00407F5D">
              <w:rPr>
                <w:b/>
                <w:sz w:val="24"/>
                <w:szCs w:val="24"/>
              </w:rPr>
              <w:t>Санитарные требования к оказанию услуг:</w:t>
            </w:r>
          </w:p>
          <w:p w14:paraId="29BE18D0" w14:textId="77777777" w:rsidR="008D3FFE" w:rsidRPr="00407F5D" w:rsidRDefault="008D3FFE" w:rsidP="008D3FFE">
            <w:pPr>
              <w:tabs>
                <w:tab w:val="left" w:pos="1134"/>
              </w:tabs>
              <w:jc w:val="both"/>
            </w:pPr>
            <w:r w:rsidRPr="00407F5D">
              <w:t xml:space="preserve">       Исполнитель должен обеспечить соответствие оказания услуг требованиям действующего законодательства Российской Федерации, регулирующим отношения в сфере оказания услуг по организации готового лечебного питания:</w:t>
            </w:r>
          </w:p>
          <w:p w14:paraId="7CCABB13" w14:textId="77777777" w:rsidR="008D3FFE" w:rsidRPr="00407F5D" w:rsidRDefault="008D3FFE" w:rsidP="008D3FFE">
            <w:pPr>
              <w:tabs>
                <w:tab w:val="left" w:pos="1134"/>
              </w:tabs>
              <w:jc w:val="both"/>
            </w:pPr>
            <w:r w:rsidRPr="00407F5D">
              <w:t xml:space="preserve">       -ФЗ от 02.01.2000 г. №29-ФЗ «О качестве и безопасности пищевых продуктов»; </w:t>
            </w:r>
          </w:p>
          <w:p w14:paraId="0877CE1A" w14:textId="77777777" w:rsidR="008D3FFE" w:rsidRPr="00407F5D" w:rsidRDefault="008D3FFE" w:rsidP="008D3FFE">
            <w:pPr>
              <w:tabs>
                <w:tab w:val="left" w:pos="1134"/>
              </w:tabs>
              <w:jc w:val="both"/>
            </w:pPr>
            <w:r w:rsidRPr="00407F5D">
              <w:rPr>
                <w:bCs/>
              </w:rPr>
              <w:t xml:space="preserve">        - ФЗ от 30.03.1999 №52-ФЗ «О санитарно-эпидемиологическом благополучии человека»;</w:t>
            </w:r>
          </w:p>
          <w:p w14:paraId="772A7B35" w14:textId="77777777" w:rsidR="008D3FFE" w:rsidRPr="00407F5D" w:rsidRDefault="008D3FFE" w:rsidP="008D3FFE">
            <w:pPr>
              <w:tabs>
                <w:tab w:val="left" w:pos="1134"/>
              </w:tabs>
              <w:jc w:val="both"/>
            </w:pPr>
            <w:r w:rsidRPr="00407F5D">
              <w:rPr>
                <w:bCs/>
              </w:rPr>
              <w:t xml:space="preserve">        </w:t>
            </w:r>
            <w:r w:rsidRPr="00407F5D">
              <w:t>- Приказ Министерства здравоохранения РФ от 21 июня 2013 года № 395н «Об утверждении норм лечебного питания»;</w:t>
            </w:r>
          </w:p>
          <w:p w14:paraId="33C59033" w14:textId="77777777" w:rsidR="008D3FFE" w:rsidRPr="00407F5D" w:rsidRDefault="008D3FFE" w:rsidP="008D3FFE">
            <w:pPr>
              <w:pStyle w:val="1"/>
              <w:jc w:val="both"/>
              <w:rPr>
                <w:b w:val="0"/>
                <w:i w:val="0"/>
                <w:sz w:val="24"/>
                <w:szCs w:val="24"/>
              </w:rPr>
            </w:pPr>
            <w:r w:rsidRPr="00407F5D">
              <w:rPr>
                <w:b w:val="0"/>
                <w:i w:val="0"/>
                <w:sz w:val="24"/>
                <w:szCs w:val="24"/>
              </w:rPr>
              <w:t xml:space="preserve">        - Приказ Минздрава РФ от 05.08.2003 №330«О мерах по совершенствованию лечебного питания в лечебно-профилактических учреждениях Российской Федерации»;</w:t>
            </w:r>
          </w:p>
          <w:p w14:paraId="3D39B664" w14:textId="77777777" w:rsidR="008D3FFE" w:rsidRPr="00407F5D" w:rsidRDefault="008D3FFE" w:rsidP="008D3FFE">
            <w:pPr>
              <w:jc w:val="both"/>
            </w:pPr>
            <w:r w:rsidRPr="00407F5D">
              <w:rPr>
                <w:bCs/>
              </w:rPr>
              <w:t xml:space="preserve">        </w:t>
            </w:r>
            <w:r w:rsidRPr="00407F5D">
              <w:t>- Письмо МЗ РФ от 07.04.2004 № 2510/2877-04-32 о применении Приказа МЗ РФ № 330 от 05.08.2003 «О мерах по совершенствованию лечебного питания в лечебно-профилактических учреждениях РФ»;</w:t>
            </w:r>
          </w:p>
          <w:p w14:paraId="6A16E734" w14:textId="77777777" w:rsidR="008D3FFE" w:rsidRPr="00407F5D" w:rsidRDefault="008D3FFE" w:rsidP="008D3FFE">
            <w:pPr>
              <w:jc w:val="both"/>
            </w:pPr>
            <w:r w:rsidRPr="00407F5D">
              <w:rPr>
                <w:bCs/>
              </w:rPr>
              <w:t xml:space="preserve">        </w:t>
            </w:r>
            <w:r w:rsidRPr="00407F5D">
              <w:t xml:space="preserve">- Приказ МЗ СССР от 10.03.1986 № 333 «Об улучшении </w:t>
            </w:r>
            <w:r w:rsidRPr="00407F5D">
              <w:lastRenderedPageBreak/>
              <w:t>организации лечебного питания в родильных домах (отделениях) и детских больницах (отделениях)»;</w:t>
            </w:r>
          </w:p>
          <w:p w14:paraId="0BB09DAB" w14:textId="77777777" w:rsidR="008D3FFE" w:rsidRPr="00407F5D" w:rsidRDefault="008D3FFE" w:rsidP="008D3FFE">
            <w:pPr>
              <w:jc w:val="both"/>
            </w:pPr>
            <w:r w:rsidRPr="00407F5D">
              <w:rPr>
                <w:bCs/>
              </w:rPr>
              <w:t xml:space="preserve">        </w:t>
            </w:r>
            <w:r w:rsidRPr="00407F5D">
              <w:t>- Санитарно-эпидемиологические правила СанПиН 2.3.2.1324-03 «Гигиенические требования к срокам годности и условиям хранения пищевых продуктов»;</w:t>
            </w:r>
          </w:p>
          <w:p w14:paraId="119D728E" w14:textId="77777777" w:rsidR="008D3FFE" w:rsidRPr="00407F5D" w:rsidRDefault="008D3FFE" w:rsidP="008D3FFE">
            <w:pPr>
              <w:keepNext/>
              <w:tabs>
                <w:tab w:val="left" w:pos="0"/>
              </w:tabs>
              <w:jc w:val="both"/>
            </w:pPr>
            <w:r w:rsidRPr="00407F5D">
              <w:rPr>
                <w:bCs/>
              </w:rPr>
              <w:t xml:space="preserve">        </w:t>
            </w:r>
            <w:r w:rsidRPr="00407F5D">
              <w:t>- Санитарно-эпидемиологические правила и нормативы «Санитарно-эпидемиологические требования к организациям, осуществляющим медицинскую деятельность» СанПиН 2.1.3.2630-10;</w:t>
            </w:r>
          </w:p>
          <w:p w14:paraId="6040655C" w14:textId="77777777" w:rsidR="008D3FFE" w:rsidRPr="00407F5D" w:rsidRDefault="008D3FFE" w:rsidP="008D3FFE">
            <w:pPr>
              <w:keepNext/>
              <w:tabs>
                <w:tab w:val="left" w:pos="0"/>
              </w:tabs>
              <w:jc w:val="both"/>
            </w:pPr>
            <w:r w:rsidRPr="00407F5D">
              <w:rPr>
                <w:bCs/>
              </w:rPr>
              <w:t xml:space="preserve">        </w:t>
            </w:r>
            <w:r w:rsidRPr="00407F5D">
              <w:t>- Санитарно-эпидемиологические правила и нормативы СанПиН 2.3.2.1078-01 «Продовольственное сырье и пищевые продукты. Гигиенические требования безопасности и пищевой ценности пищевых продуктов»;</w:t>
            </w:r>
          </w:p>
          <w:p w14:paraId="217D67F8" w14:textId="77777777" w:rsidR="008D3FFE" w:rsidRPr="00407F5D" w:rsidRDefault="008D3FFE" w:rsidP="008D3FFE">
            <w:pPr>
              <w:tabs>
                <w:tab w:val="left" w:pos="415"/>
                <w:tab w:val="left" w:pos="567"/>
              </w:tabs>
              <w:jc w:val="both"/>
              <w:rPr>
                <w:bCs/>
              </w:rPr>
            </w:pPr>
            <w:r w:rsidRPr="00407F5D">
              <w:rPr>
                <w:bCs/>
              </w:rPr>
              <w:t xml:space="preserve">        </w:t>
            </w:r>
            <w:r w:rsidRPr="00407F5D">
              <w:t xml:space="preserve">- </w:t>
            </w:r>
            <w:r w:rsidRPr="00407F5D">
              <w:rPr>
                <w:bCs/>
              </w:rPr>
              <w:t xml:space="preserve">ГОСТ </w:t>
            </w:r>
            <w:proofErr w:type="gramStart"/>
            <w:r w:rsidRPr="00407F5D">
              <w:rPr>
                <w:bCs/>
              </w:rPr>
              <w:t>Р</w:t>
            </w:r>
            <w:proofErr w:type="gramEnd"/>
            <w:r w:rsidRPr="00407F5D">
              <w:rPr>
                <w:bCs/>
              </w:rPr>
              <w:t xml:space="preserve"> 51074-2003 «Продукты пищевые. Информация для потребителя. Общие требования» и другие НПА</w:t>
            </w:r>
          </w:p>
          <w:p w14:paraId="630A5DFF" w14:textId="77777777" w:rsidR="008D3FFE" w:rsidRPr="00407F5D" w:rsidRDefault="008D3FFE" w:rsidP="008D3FFE">
            <w:pPr>
              <w:tabs>
                <w:tab w:val="left" w:pos="415"/>
                <w:tab w:val="left" w:pos="567"/>
              </w:tabs>
              <w:jc w:val="center"/>
              <w:rPr>
                <w:b/>
                <w:bCs/>
              </w:rPr>
            </w:pPr>
            <w:r w:rsidRPr="00407F5D">
              <w:rPr>
                <w:b/>
                <w:bCs/>
              </w:rPr>
              <w:t>3. Требования к доставке готового питания</w:t>
            </w:r>
          </w:p>
          <w:p w14:paraId="1FC4F5BA" w14:textId="77777777" w:rsidR="008D3FFE" w:rsidRPr="00407F5D" w:rsidRDefault="008D3FFE" w:rsidP="008D3FFE">
            <w:pPr>
              <w:jc w:val="both"/>
            </w:pPr>
            <w:r w:rsidRPr="00407F5D">
              <w:rPr>
                <w:bCs/>
              </w:rPr>
              <w:t xml:space="preserve">        </w:t>
            </w:r>
            <w:r w:rsidRPr="00407F5D">
              <w:t>3.1. Доставка готового питания осуществляется силами и средствами Исполнителя.</w:t>
            </w:r>
          </w:p>
          <w:p w14:paraId="62139E3C" w14:textId="77777777" w:rsidR="008D3FFE" w:rsidRPr="00407F5D" w:rsidRDefault="008D3FFE" w:rsidP="008D3FFE">
            <w:pPr>
              <w:tabs>
                <w:tab w:val="left" w:pos="220"/>
              </w:tabs>
              <w:jc w:val="both"/>
            </w:pPr>
            <w:r w:rsidRPr="00407F5D">
              <w:rPr>
                <w:bCs/>
              </w:rPr>
              <w:t xml:space="preserve">        </w:t>
            </w:r>
            <w:r w:rsidRPr="00407F5D">
              <w:t>3.2. Доставка Питания должна производиться в оборотной таре (термоконтейнерах) Исполнителя, отвечающей санитарно-гигиеническим требованиям, объемом не более 50л. На оборотной таре должно указываться информация об отделении Заказчика, для которого приготовлено Питание, а также количество порций. Возврат оборотной тары (термоконтейнеров) должен производиться в полном объеме в следующую поставку Питания по акту приема-передачи (экспертизы) оказанных услуг.</w:t>
            </w:r>
          </w:p>
          <w:p w14:paraId="25AA5072" w14:textId="77777777" w:rsidR="008D3FFE" w:rsidRPr="00407F5D" w:rsidRDefault="008D3FFE" w:rsidP="008D3FFE">
            <w:pPr>
              <w:tabs>
                <w:tab w:val="left" w:pos="220"/>
              </w:tabs>
              <w:jc w:val="both"/>
            </w:pPr>
            <w:r w:rsidRPr="00407F5D">
              <w:rPr>
                <w:bCs/>
              </w:rPr>
              <w:t xml:space="preserve">        </w:t>
            </w:r>
            <w:r w:rsidRPr="00407F5D">
              <w:t xml:space="preserve">3.3. Обработка тары (термоконтейнеров) должна производиться Исполнителем в собственных помещениях.  </w:t>
            </w:r>
          </w:p>
          <w:p w14:paraId="11DCE76E" w14:textId="06002E4F" w:rsidR="008D3FFE" w:rsidRPr="00407F5D" w:rsidRDefault="008D3FFE" w:rsidP="008D3FFE">
            <w:pPr>
              <w:tabs>
                <w:tab w:val="left" w:pos="220"/>
              </w:tabs>
              <w:jc w:val="both"/>
            </w:pPr>
            <w:r w:rsidRPr="00407F5D">
              <w:rPr>
                <w:bCs/>
              </w:rPr>
              <w:t xml:space="preserve">        </w:t>
            </w:r>
            <w:r w:rsidRPr="00407F5D">
              <w:t>3.4.  Транспортное средство, предназначенное для перевозки лечебного</w:t>
            </w:r>
            <w:r w:rsidR="00463C80">
              <w:t xml:space="preserve"> </w:t>
            </w:r>
            <w:r w:rsidRPr="00407F5D">
              <w:t>питания</w:t>
            </w:r>
            <w:r w:rsidR="00463C80">
              <w:t>,</w:t>
            </w:r>
            <w:r w:rsidRPr="00407F5D">
              <w:t xml:space="preserve"> должно быть оборудовано с соблюдением действующих норм и правил САНПИН.</w:t>
            </w:r>
          </w:p>
          <w:p w14:paraId="62A71B69" w14:textId="77777777" w:rsidR="008D3FFE" w:rsidRPr="00407F5D" w:rsidRDefault="008D3FFE" w:rsidP="008D3FFE">
            <w:pPr>
              <w:tabs>
                <w:tab w:val="left" w:pos="220"/>
              </w:tabs>
              <w:jc w:val="both"/>
            </w:pPr>
            <w:r w:rsidRPr="00407F5D">
              <w:rPr>
                <w:bCs/>
              </w:rPr>
              <w:t xml:space="preserve">        </w:t>
            </w:r>
            <w:r w:rsidRPr="00407F5D">
              <w:t>3.5. Для перевозки пищевых продуктов должны использоваться специально предназначенные или специально оборудованные для таких целей транспортные средства. Внутренняя поверхность кузова машины должна иметь гигиеническое покрытие, легко поддающееся мойке и дезинфекции. Ежедневно транспортное средство должно подвергаться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1A0BC7BD" w14:textId="77777777" w:rsidR="00F03F09" w:rsidRDefault="008D3FFE" w:rsidP="00F03F09">
            <w:pPr>
              <w:tabs>
                <w:tab w:val="left" w:pos="220"/>
              </w:tabs>
              <w:jc w:val="both"/>
            </w:pPr>
            <w:r w:rsidRPr="00407F5D">
              <w:rPr>
                <w:bCs/>
              </w:rPr>
              <w:t xml:space="preserve">        </w:t>
            </w:r>
            <w:r w:rsidRPr="00407F5D">
              <w:t xml:space="preserve">3.6. Сопровождающие работники Исполнителя должны иметь личные медицинские книжки с отметками о прохождении медосмотра, профилактических прививках и гигиеническом обучении. </w:t>
            </w:r>
          </w:p>
          <w:p w14:paraId="2CB05F64" w14:textId="52923BD1" w:rsidR="008D3FFE" w:rsidRPr="00F03F09" w:rsidRDefault="00F03F09" w:rsidP="00F03F09">
            <w:pPr>
              <w:tabs>
                <w:tab w:val="left" w:pos="220"/>
              </w:tabs>
              <w:ind w:firstLine="427"/>
              <w:jc w:val="both"/>
            </w:pPr>
            <w:r>
              <w:t xml:space="preserve">3.7. </w:t>
            </w:r>
            <w:r w:rsidR="008D3FFE" w:rsidRPr="00F03F09">
              <w:t>Не допускается перекладывание готовых блюд из тары Исполнителя до приемки их Заказчиком.</w:t>
            </w:r>
          </w:p>
        </w:tc>
      </w:tr>
    </w:tbl>
    <w:p w14:paraId="428EE3EF" w14:textId="77777777" w:rsidR="008D3FFE" w:rsidRPr="00407F5D" w:rsidRDefault="008D3FFE" w:rsidP="008D3FFE">
      <w:pPr>
        <w:pStyle w:val="Standard"/>
        <w:ind w:firstLine="709"/>
        <w:jc w:val="both"/>
        <w:rPr>
          <w:rFonts w:eastAsia="Times New Roman CYR" w:cs="Times New Roman"/>
        </w:rPr>
      </w:pPr>
    </w:p>
    <w:p w14:paraId="26EEF37A" w14:textId="77777777" w:rsidR="00943CCC" w:rsidRPr="00407F5D" w:rsidRDefault="00943CCC" w:rsidP="00943CCC">
      <w:pPr>
        <w:jc w:val="right"/>
        <w:rPr>
          <w:bCs/>
        </w:rPr>
      </w:pPr>
    </w:p>
    <w:tbl>
      <w:tblPr>
        <w:tblpPr w:leftFromText="180" w:rightFromText="180" w:bottomFromText="160" w:vertAnchor="text" w:horzAnchor="margin" w:tblpY="-64"/>
        <w:tblOverlap w:val="never"/>
        <w:tblW w:w="10200" w:type="dxa"/>
        <w:tblLayout w:type="fixed"/>
        <w:tblCellMar>
          <w:top w:w="55" w:type="dxa"/>
          <w:left w:w="55" w:type="dxa"/>
          <w:bottom w:w="55" w:type="dxa"/>
          <w:right w:w="55" w:type="dxa"/>
        </w:tblCellMar>
        <w:tblLook w:val="04A0" w:firstRow="1" w:lastRow="0" w:firstColumn="1" w:lastColumn="0" w:noHBand="0" w:noVBand="1"/>
      </w:tblPr>
      <w:tblGrid>
        <w:gridCol w:w="5100"/>
        <w:gridCol w:w="5100"/>
      </w:tblGrid>
      <w:tr w:rsidR="00202097" w:rsidRPr="00407F5D" w14:paraId="69E213FE" w14:textId="77777777" w:rsidTr="008D3FFE">
        <w:tc>
          <w:tcPr>
            <w:tcW w:w="5100" w:type="dxa"/>
            <w:hideMark/>
          </w:tcPr>
          <w:p w14:paraId="37FF5814" w14:textId="750C59F0" w:rsidR="00202097" w:rsidRPr="00407F5D" w:rsidRDefault="00202097" w:rsidP="00202097">
            <w:pPr>
              <w:suppressAutoHyphens/>
              <w:snapToGrid w:val="0"/>
              <w:spacing w:line="256" w:lineRule="auto"/>
              <w:jc w:val="both"/>
              <w:rPr>
                <w:b/>
                <w:bCs/>
                <w:lang w:eastAsia="ar-SA"/>
              </w:rPr>
            </w:pPr>
            <w:r w:rsidRPr="00407F5D">
              <w:rPr>
                <w:b/>
                <w:bCs/>
                <w:lang w:eastAsia="ar-SA"/>
              </w:rPr>
              <w:t xml:space="preserve">Заказчик  </w:t>
            </w:r>
          </w:p>
        </w:tc>
        <w:tc>
          <w:tcPr>
            <w:tcW w:w="5100" w:type="dxa"/>
            <w:hideMark/>
          </w:tcPr>
          <w:p w14:paraId="59E2B90D" w14:textId="2BDF6B1C" w:rsidR="00202097" w:rsidRPr="00407F5D" w:rsidRDefault="00202097" w:rsidP="00202097">
            <w:pPr>
              <w:suppressAutoHyphens/>
              <w:snapToGrid w:val="0"/>
              <w:spacing w:line="256" w:lineRule="auto"/>
              <w:ind w:firstLine="851"/>
              <w:jc w:val="both"/>
              <w:rPr>
                <w:b/>
                <w:bCs/>
                <w:lang w:eastAsia="ar-SA"/>
              </w:rPr>
            </w:pPr>
            <w:r w:rsidRPr="00407F5D">
              <w:rPr>
                <w:b/>
                <w:bCs/>
                <w:lang w:eastAsia="ar-SA"/>
              </w:rPr>
              <w:t>Исполнитель</w:t>
            </w:r>
          </w:p>
        </w:tc>
      </w:tr>
      <w:tr w:rsidR="00202097" w:rsidRPr="00407F5D" w14:paraId="2DD4D54B" w14:textId="77777777" w:rsidTr="009C38B5">
        <w:trPr>
          <w:trHeight w:val="398"/>
        </w:trPr>
        <w:tc>
          <w:tcPr>
            <w:tcW w:w="5100" w:type="dxa"/>
          </w:tcPr>
          <w:p w14:paraId="2125E32C" w14:textId="77777777" w:rsidR="00202097" w:rsidRPr="00407F5D" w:rsidRDefault="00202097" w:rsidP="00202097">
            <w:pPr>
              <w:suppressLineNumbers/>
              <w:suppressAutoHyphens/>
              <w:snapToGrid w:val="0"/>
              <w:spacing w:line="256" w:lineRule="auto"/>
              <w:ind w:firstLine="851"/>
              <w:jc w:val="both"/>
              <w:rPr>
                <w:lang w:eastAsia="ar-SA"/>
              </w:rPr>
            </w:pPr>
          </w:p>
        </w:tc>
        <w:tc>
          <w:tcPr>
            <w:tcW w:w="5100" w:type="dxa"/>
          </w:tcPr>
          <w:p w14:paraId="4588D80A" w14:textId="77777777" w:rsidR="00202097" w:rsidRPr="00407F5D" w:rsidRDefault="00202097" w:rsidP="00202097">
            <w:pPr>
              <w:suppressAutoHyphens/>
              <w:snapToGrid w:val="0"/>
              <w:spacing w:line="256" w:lineRule="auto"/>
              <w:ind w:firstLine="851"/>
              <w:jc w:val="both"/>
              <w:rPr>
                <w:lang w:eastAsia="ar-SA"/>
              </w:rPr>
            </w:pPr>
          </w:p>
        </w:tc>
      </w:tr>
      <w:tr w:rsidR="00202097" w:rsidRPr="00407F5D" w14:paraId="79EAD54D" w14:textId="77777777" w:rsidTr="008D3FFE">
        <w:tc>
          <w:tcPr>
            <w:tcW w:w="5100" w:type="dxa"/>
            <w:hideMark/>
          </w:tcPr>
          <w:p w14:paraId="59077A08" w14:textId="37C19899" w:rsidR="00202097" w:rsidRPr="00407F5D" w:rsidRDefault="00202097" w:rsidP="00202097">
            <w:pPr>
              <w:suppressAutoHyphens/>
              <w:snapToGrid w:val="0"/>
              <w:spacing w:line="256" w:lineRule="auto"/>
              <w:jc w:val="both"/>
              <w:rPr>
                <w:lang w:eastAsia="ar-SA"/>
              </w:rPr>
            </w:pPr>
            <w:r w:rsidRPr="00407F5D">
              <w:rPr>
                <w:lang w:eastAsia="ar-SA"/>
              </w:rPr>
              <w:t>_____________/</w:t>
            </w:r>
            <w:proofErr w:type="spellStart"/>
            <w:r w:rsidR="004B2C2E">
              <w:rPr>
                <w:lang w:eastAsia="ar-SA"/>
              </w:rPr>
              <w:t>А.А.Шнахов</w:t>
            </w:r>
            <w:proofErr w:type="spellEnd"/>
            <w:r w:rsidRPr="00407F5D">
              <w:rPr>
                <w:lang w:eastAsia="ar-SA"/>
              </w:rPr>
              <w:t>/</w:t>
            </w:r>
          </w:p>
        </w:tc>
        <w:tc>
          <w:tcPr>
            <w:tcW w:w="5100" w:type="dxa"/>
            <w:hideMark/>
          </w:tcPr>
          <w:p w14:paraId="0EE1724E" w14:textId="23056DE0" w:rsidR="00202097" w:rsidRPr="00407F5D" w:rsidRDefault="00202097" w:rsidP="008F561D">
            <w:pPr>
              <w:suppressAutoHyphens/>
              <w:snapToGrid w:val="0"/>
              <w:spacing w:line="256" w:lineRule="auto"/>
              <w:ind w:firstLine="851"/>
              <w:jc w:val="both"/>
              <w:rPr>
                <w:lang w:eastAsia="ar-SA"/>
              </w:rPr>
            </w:pPr>
            <w:r w:rsidRPr="00407F5D">
              <w:rPr>
                <w:lang w:eastAsia="ar-SA"/>
              </w:rPr>
              <w:t>_______________/ /</w:t>
            </w:r>
          </w:p>
        </w:tc>
      </w:tr>
      <w:tr w:rsidR="00202097" w:rsidRPr="00407F5D" w14:paraId="54D2D4AE" w14:textId="77777777" w:rsidTr="008D3FFE">
        <w:tc>
          <w:tcPr>
            <w:tcW w:w="5100" w:type="dxa"/>
            <w:hideMark/>
          </w:tcPr>
          <w:p w14:paraId="4105E94D" w14:textId="5D11DCAC" w:rsidR="00202097" w:rsidRPr="00407F5D" w:rsidRDefault="00202097" w:rsidP="00202097">
            <w:pPr>
              <w:suppressAutoHyphens/>
              <w:snapToGrid w:val="0"/>
              <w:spacing w:line="256" w:lineRule="auto"/>
              <w:jc w:val="both"/>
              <w:rPr>
                <w:lang w:eastAsia="ar-SA"/>
              </w:rPr>
            </w:pPr>
          </w:p>
        </w:tc>
        <w:tc>
          <w:tcPr>
            <w:tcW w:w="5100" w:type="dxa"/>
            <w:hideMark/>
          </w:tcPr>
          <w:p w14:paraId="1AD41268" w14:textId="114B9385" w:rsidR="00202097" w:rsidRPr="00407F5D" w:rsidRDefault="00202097" w:rsidP="00202097">
            <w:pPr>
              <w:suppressAutoHyphens/>
              <w:snapToGrid w:val="0"/>
              <w:spacing w:line="256" w:lineRule="auto"/>
              <w:ind w:firstLine="851"/>
              <w:jc w:val="both"/>
              <w:rPr>
                <w:lang w:eastAsia="ar-SA"/>
              </w:rPr>
            </w:pPr>
          </w:p>
        </w:tc>
      </w:tr>
    </w:tbl>
    <w:p w14:paraId="3735FA31" w14:textId="77777777" w:rsidR="00943CCC" w:rsidRPr="00407F5D" w:rsidRDefault="00943CCC" w:rsidP="00943CCC">
      <w:pPr>
        <w:jc w:val="right"/>
        <w:rPr>
          <w:bCs/>
        </w:rPr>
      </w:pPr>
    </w:p>
    <w:p w14:paraId="2CCC019E" w14:textId="77777777" w:rsidR="00943CCC" w:rsidRPr="00407F5D" w:rsidRDefault="00943CCC" w:rsidP="00943CCC">
      <w:pPr>
        <w:jc w:val="right"/>
        <w:rPr>
          <w:bCs/>
        </w:rPr>
      </w:pPr>
    </w:p>
    <w:p w14:paraId="7020F853" w14:textId="547FAD1F" w:rsidR="00943CCC" w:rsidRPr="00407F5D" w:rsidRDefault="00943CCC" w:rsidP="00943CCC">
      <w:pPr>
        <w:keepNext/>
        <w:pageBreakBefore/>
        <w:tabs>
          <w:tab w:val="left" w:pos="708"/>
        </w:tabs>
        <w:suppressAutoHyphens/>
        <w:jc w:val="right"/>
        <w:rPr>
          <w:i/>
          <w:iCs/>
          <w:shd w:val="clear" w:color="auto" w:fill="FFFFFF"/>
          <w:lang w:eastAsia="ar-SA"/>
        </w:rPr>
      </w:pPr>
      <w:r w:rsidRPr="00407F5D">
        <w:rPr>
          <w:i/>
          <w:iCs/>
          <w:shd w:val="clear" w:color="auto" w:fill="FFFFFF"/>
          <w:lang w:eastAsia="ar-SA"/>
        </w:rPr>
        <w:lastRenderedPageBreak/>
        <w:t xml:space="preserve">Приложение № </w:t>
      </w:r>
      <w:r w:rsidR="00D662E2">
        <w:rPr>
          <w:i/>
          <w:iCs/>
          <w:shd w:val="clear" w:color="auto" w:fill="FFFFFF"/>
          <w:lang w:eastAsia="ar-SA"/>
        </w:rPr>
        <w:t>2</w:t>
      </w:r>
    </w:p>
    <w:p w14:paraId="3BE38CA0" w14:textId="6E6565D1" w:rsidR="00952C51" w:rsidRPr="00407F5D" w:rsidRDefault="00952C51" w:rsidP="00952C51">
      <w:pPr>
        <w:keepNext/>
        <w:tabs>
          <w:tab w:val="left" w:pos="708"/>
        </w:tabs>
        <w:suppressAutoHyphens/>
        <w:ind w:firstLine="851"/>
        <w:jc w:val="right"/>
        <w:rPr>
          <w:i/>
          <w:iCs/>
          <w:shd w:val="clear" w:color="auto" w:fill="FFFFFF"/>
          <w:lang w:eastAsia="ar-SA"/>
        </w:rPr>
      </w:pPr>
      <w:r w:rsidRPr="00407F5D">
        <w:rPr>
          <w:i/>
          <w:iCs/>
          <w:shd w:val="clear" w:color="auto" w:fill="FFFFFF"/>
          <w:lang w:eastAsia="ar-SA"/>
        </w:rPr>
        <w:t>к Договору №</w:t>
      </w:r>
      <w:r w:rsidR="0074147B">
        <w:rPr>
          <w:i/>
          <w:iCs/>
          <w:shd w:val="clear" w:color="auto" w:fill="FFFFFF"/>
          <w:lang w:eastAsia="ar-SA"/>
        </w:rPr>
        <w:t xml:space="preserve"> </w:t>
      </w:r>
      <w:r w:rsidRPr="00407F5D">
        <w:rPr>
          <w:i/>
          <w:iCs/>
          <w:shd w:val="clear" w:color="auto" w:fill="FFFFFF"/>
          <w:lang w:eastAsia="ar-SA"/>
        </w:rPr>
        <w:t>от «</w:t>
      </w:r>
      <w:r w:rsidR="001F42E7">
        <w:rPr>
          <w:i/>
          <w:iCs/>
          <w:shd w:val="clear" w:color="auto" w:fill="FFFFFF"/>
          <w:lang w:eastAsia="ar-SA"/>
        </w:rPr>
        <w:t>__</w:t>
      </w:r>
      <w:r w:rsidR="00E604BA">
        <w:rPr>
          <w:i/>
          <w:iCs/>
          <w:shd w:val="clear" w:color="auto" w:fill="FFFFFF"/>
          <w:lang w:eastAsia="ar-SA"/>
        </w:rPr>
        <w:t xml:space="preserve"> </w:t>
      </w:r>
      <w:r w:rsidR="00F03F09" w:rsidRPr="00407F5D">
        <w:rPr>
          <w:i/>
          <w:iCs/>
          <w:shd w:val="clear" w:color="auto" w:fill="FFFFFF"/>
          <w:lang w:eastAsia="ar-SA"/>
        </w:rPr>
        <w:t>»</w:t>
      </w:r>
      <w:r w:rsidR="001F42E7">
        <w:rPr>
          <w:i/>
          <w:iCs/>
          <w:shd w:val="clear" w:color="auto" w:fill="FFFFFF"/>
          <w:lang w:eastAsia="ar-SA"/>
        </w:rPr>
        <w:t>________</w:t>
      </w:r>
      <w:r w:rsidR="00C55058">
        <w:rPr>
          <w:i/>
          <w:iCs/>
          <w:shd w:val="clear" w:color="auto" w:fill="FFFFFF"/>
          <w:lang w:eastAsia="ar-SA"/>
        </w:rPr>
        <w:t xml:space="preserve"> </w:t>
      </w:r>
      <w:r w:rsidR="00CF5D72">
        <w:rPr>
          <w:i/>
          <w:iCs/>
          <w:shd w:val="clear" w:color="auto" w:fill="FFFFFF"/>
          <w:lang w:eastAsia="ar-SA"/>
        </w:rPr>
        <w:t xml:space="preserve"> </w:t>
      </w:r>
      <w:r w:rsidR="00E604BA">
        <w:rPr>
          <w:i/>
          <w:iCs/>
          <w:shd w:val="clear" w:color="auto" w:fill="FFFFFF"/>
          <w:lang w:eastAsia="ar-SA"/>
        </w:rPr>
        <w:t xml:space="preserve"> </w:t>
      </w:r>
      <w:r w:rsidRPr="00407F5D">
        <w:rPr>
          <w:i/>
          <w:iCs/>
          <w:shd w:val="clear" w:color="auto" w:fill="FFFFFF"/>
          <w:lang w:eastAsia="ar-SA"/>
        </w:rPr>
        <w:t>20</w:t>
      </w:r>
      <w:r w:rsidR="008F561D">
        <w:rPr>
          <w:i/>
          <w:iCs/>
          <w:shd w:val="clear" w:color="auto" w:fill="FFFFFF"/>
          <w:lang w:eastAsia="ar-SA"/>
        </w:rPr>
        <w:t>2</w:t>
      </w:r>
      <w:r w:rsidR="000911C2">
        <w:rPr>
          <w:i/>
          <w:iCs/>
          <w:shd w:val="clear" w:color="auto" w:fill="FFFFFF"/>
          <w:lang w:eastAsia="ar-SA"/>
        </w:rPr>
        <w:t>6</w:t>
      </w:r>
      <w:r w:rsidR="00E604BA">
        <w:rPr>
          <w:i/>
          <w:iCs/>
          <w:shd w:val="clear" w:color="auto" w:fill="FFFFFF"/>
          <w:lang w:eastAsia="ar-SA"/>
        </w:rPr>
        <w:t xml:space="preserve"> </w:t>
      </w:r>
      <w:r w:rsidRPr="00407F5D">
        <w:rPr>
          <w:i/>
          <w:iCs/>
          <w:shd w:val="clear" w:color="auto" w:fill="FFFFFF"/>
          <w:lang w:eastAsia="ar-SA"/>
        </w:rPr>
        <w:t xml:space="preserve">г.  </w:t>
      </w:r>
    </w:p>
    <w:p w14:paraId="2396B55C" w14:textId="77777777" w:rsidR="00943CCC" w:rsidRPr="00407F5D" w:rsidRDefault="00943CCC" w:rsidP="00943CCC">
      <w:pPr>
        <w:keepNext/>
        <w:tabs>
          <w:tab w:val="left" w:pos="708"/>
        </w:tabs>
        <w:suppressAutoHyphens/>
        <w:ind w:firstLine="851"/>
        <w:jc w:val="right"/>
        <w:rPr>
          <w:i/>
          <w:iCs/>
          <w:shd w:val="clear" w:color="auto" w:fill="FFFFFF"/>
          <w:lang w:eastAsia="ar-SA"/>
        </w:rPr>
      </w:pPr>
    </w:p>
    <w:p w14:paraId="67B85F17" w14:textId="77777777" w:rsidR="00943CCC" w:rsidRPr="00407F5D" w:rsidRDefault="00943CCC" w:rsidP="00943CCC">
      <w:pPr>
        <w:jc w:val="center"/>
        <w:rPr>
          <w:highlight w:val="yellow"/>
        </w:rPr>
      </w:pPr>
    </w:p>
    <w:p w14:paraId="2724D8F0" w14:textId="663C0A1F" w:rsidR="00943CCC" w:rsidRPr="00407F5D" w:rsidRDefault="00D1494A" w:rsidP="00943CCC">
      <w:pPr>
        <w:jc w:val="center"/>
      </w:pPr>
      <w:r>
        <w:t>СПЕЦИФИКАЦИЯ</w:t>
      </w:r>
    </w:p>
    <w:p w14:paraId="4BA33206" w14:textId="77777777" w:rsidR="00943CCC" w:rsidRPr="00407F5D" w:rsidRDefault="00943CCC" w:rsidP="00943CCC">
      <w:pPr>
        <w:jc w:val="center"/>
      </w:pPr>
    </w:p>
    <w:tbl>
      <w:tblPr>
        <w:tblW w:w="10065" w:type="dxa"/>
        <w:tblInd w:w="108" w:type="dxa"/>
        <w:tblLayout w:type="fixed"/>
        <w:tblLook w:val="0000" w:firstRow="0" w:lastRow="0" w:firstColumn="0" w:lastColumn="0" w:noHBand="0" w:noVBand="0"/>
      </w:tblPr>
      <w:tblGrid>
        <w:gridCol w:w="4678"/>
        <w:gridCol w:w="2126"/>
        <w:gridCol w:w="3261"/>
      </w:tblGrid>
      <w:tr w:rsidR="006974F5" w:rsidRPr="00407F5D" w14:paraId="64477835" w14:textId="77777777" w:rsidTr="006974F5">
        <w:trPr>
          <w:trHeight w:val="462"/>
        </w:trPr>
        <w:tc>
          <w:tcPr>
            <w:tcW w:w="4678" w:type="dxa"/>
            <w:tcBorders>
              <w:top w:val="single" w:sz="4" w:space="0" w:color="000000"/>
              <w:left w:val="single" w:sz="4" w:space="0" w:color="000000"/>
              <w:bottom w:val="single" w:sz="4" w:space="0" w:color="000000"/>
            </w:tcBorders>
            <w:shd w:val="clear" w:color="auto" w:fill="auto"/>
          </w:tcPr>
          <w:p w14:paraId="4EC2EAEB" w14:textId="77777777" w:rsidR="006974F5" w:rsidRPr="00407F5D" w:rsidRDefault="006974F5" w:rsidP="008D3FFE">
            <w:pPr>
              <w:pStyle w:val="ae"/>
              <w:snapToGrid w:val="0"/>
            </w:pPr>
            <w:r w:rsidRPr="00407F5D">
              <w:rPr>
                <w:b/>
                <w:bCs/>
              </w:rPr>
              <w:t>Наименование услуги</w:t>
            </w:r>
          </w:p>
        </w:tc>
        <w:tc>
          <w:tcPr>
            <w:tcW w:w="2126" w:type="dxa"/>
            <w:tcBorders>
              <w:top w:val="single" w:sz="4" w:space="0" w:color="000000"/>
              <w:left w:val="single" w:sz="4" w:space="0" w:color="000000"/>
              <w:bottom w:val="single" w:sz="4" w:space="0" w:color="000000"/>
              <w:right w:val="single" w:sz="4" w:space="0" w:color="000000"/>
            </w:tcBorders>
          </w:tcPr>
          <w:p w14:paraId="26BB11F0" w14:textId="7CC8ABD7" w:rsidR="006974F5" w:rsidRPr="00407F5D" w:rsidRDefault="006974F5" w:rsidP="008D3FFE">
            <w:pPr>
              <w:snapToGrid w:val="0"/>
              <w:jc w:val="center"/>
            </w:pPr>
            <w:r w:rsidRPr="00407F5D">
              <w:t>койко-дней</w:t>
            </w: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14:paraId="71ABF27C" w14:textId="5F29A633" w:rsidR="006974F5" w:rsidRPr="00407F5D" w:rsidRDefault="006974F5" w:rsidP="008D3FFE">
            <w:pPr>
              <w:snapToGrid w:val="0"/>
              <w:jc w:val="center"/>
            </w:pPr>
            <w:r w:rsidRPr="00407F5D">
              <w:t>Стоимость</w:t>
            </w:r>
            <w:r>
              <w:t xml:space="preserve"> питания</w:t>
            </w:r>
            <w:r w:rsidRPr="00407F5D">
              <w:t xml:space="preserve"> 1 койко-дня, пребывания инвалида стационара руб.</w:t>
            </w:r>
          </w:p>
        </w:tc>
      </w:tr>
      <w:tr w:rsidR="006974F5" w:rsidRPr="00407F5D" w14:paraId="49A342AF" w14:textId="77777777" w:rsidTr="006974F5">
        <w:trPr>
          <w:trHeight w:val="1865"/>
        </w:trPr>
        <w:tc>
          <w:tcPr>
            <w:tcW w:w="4678" w:type="dxa"/>
            <w:tcBorders>
              <w:top w:val="single" w:sz="4" w:space="0" w:color="000000"/>
              <w:left w:val="single" w:sz="4" w:space="0" w:color="000000"/>
              <w:bottom w:val="single" w:sz="4" w:space="0" w:color="000000"/>
            </w:tcBorders>
            <w:shd w:val="clear" w:color="auto" w:fill="auto"/>
          </w:tcPr>
          <w:p w14:paraId="24DB6A96" w14:textId="6637CFBE" w:rsidR="006974F5" w:rsidRPr="00407F5D" w:rsidRDefault="006974F5" w:rsidP="003745D7">
            <w:pPr>
              <w:shd w:val="clear" w:color="auto" w:fill="FFFFFF"/>
              <w:ind w:right="43"/>
              <w:jc w:val="both"/>
              <w:rPr>
                <w:bCs/>
                <w:i/>
              </w:rPr>
            </w:pPr>
            <w:r w:rsidRPr="00407F5D">
              <w:t xml:space="preserve">Оказание услуг по производству и передаче готового питания для инвалидов стационара </w:t>
            </w:r>
            <w:r>
              <w:t xml:space="preserve">филиала </w:t>
            </w:r>
            <w:r w:rsidRPr="00407F5D">
              <w:t>"</w:t>
            </w:r>
            <w:r>
              <w:t>Пятигорский</w:t>
            </w:r>
            <w:r w:rsidRPr="00407F5D">
              <w:t xml:space="preserve">" </w:t>
            </w:r>
            <w:r>
              <w:t>АО</w:t>
            </w:r>
            <w:r w:rsidRPr="00407F5D">
              <w:t xml:space="preserve"> «Московское </w:t>
            </w:r>
            <w:proofErr w:type="spellStart"/>
            <w:r w:rsidRPr="00407F5D">
              <w:t>ПрОП</w:t>
            </w:r>
            <w:proofErr w:type="spellEnd"/>
            <w:r w:rsidRPr="00407F5D">
              <w:t xml:space="preserve">» </w:t>
            </w:r>
            <w:r>
              <w:t xml:space="preserve">с </w:t>
            </w:r>
            <w:r w:rsidR="003745D7">
              <w:t>15</w:t>
            </w:r>
            <w:r>
              <w:t>.</w:t>
            </w:r>
            <w:r w:rsidR="001822A8">
              <w:t>0</w:t>
            </w:r>
            <w:r w:rsidR="003745D7">
              <w:t>6</w:t>
            </w:r>
            <w:bookmarkStart w:id="3" w:name="_GoBack"/>
            <w:bookmarkEnd w:id="3"/>
            <w:r>
              <w:t>.202</w:t>
            </w:r>
            <w:r w:rsidR="001822A8">
              <w:t>6</w:t>
            </w:r>
            <w:r>
              <w:t xml:space="preserve"> по 31.12.202</w:t>
            </w:r>
            <w:r w:rsidR="001822A8">
              <w:t>6</w:t>
            </w:r>
            <w:r>
              <w:t xml:space="preserve"> гг.</w:t>
            </w:r>
          </w:p>
        </w:tc>
        <w:tc>
          <w:tcPr>
            <w:tcW w:w="2126" w:type="dxa"/>
            <w:tcBorders>
              <w:top w:val="single" w:sz="4" w:space="0" w:color="000000"/>
              <w:left w:val="single" w:sz="4" w:space="0" w:color="000000"/>
              <w:bottom w:val="single" w:sz="4" w:space="0" w:color="000000"/>
              <w:right w:val="single" w:sz="4" w:space="0" w:color="000000"/>
            </w:tcBorders>
          </w:tcPr>
          <w:p w14:paraId="38A76FC9" w14:textId="656F85C6" w:rsidR="006974F5" w:rsidRPr="00407F5D" w:rsidRDefault="006974F5" w:rsidP="008D3FFE">
            <w:pPr>
              <w:snapToGrid w:val="0"/>
              <w:jc w:val="center"/>
            </w:pPr>
            <w:r>
              <w:t>1,00</w:t>
            </w: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14:paraId="4222FE31" w14:textId="68E474E0" w:rsidR="006974F5" w:rsidRPr="00407F5D" w:rsidRDefault="00692126" w:rsidP="008D3FFE">
            <w:pPr>
              <w:snapToGrid w:val="0"/>
              <w:jc w:val="center"/>
            </w:pPr>
            <w:r>
              <w:t>_______</w:t>
            </w:r>
            <w:r w:rsidR="006974F5">
              <w:t>,00</w:t>
            </w:r>
          </w:p>
        </w:tc>
      </w:tr>
      <w:tr w:rsidR="006974F5" w:rsidRPr="00407F5D" w14:paraId="420CEB9E" w14:textId="77777777" w:rsidTr="006974F5">
        <w:trPr>
          <w:trHeight w:val="307"/>
        </w:trPr>
        <w:tc>
          <w:tcPr>
            <w:tcW w:w="4678" w:type="dxa"/>
            <w:tcBorders>
              <w:top w:val="single" w:sz="4" w:space="0" w:color="000000"/>
              <w:left w:val="single" w:sz="4" w:space="0" w:color="000000"/>
              <w:bottom w:val="single" w:sz="4" w:space="0" w:color="000000"/>
            </w:tcBorders>
            <w:shd w:val="clear" w:color="auto" w:fill="auto"/>
          </w:tcPr>
          <w:p w14:paraId="17421A4E" w14:textId="77777777" w:rsidR="006974F5" w:rsidRPr="00407F5D" w:rsidRDefault="006974F5" w:rsidP="008D3FFE">
            <w:pPr>
              <w:snapToGrid w:val="0"/>
              <w:rPr>
                <w:b/>
              </w:rPr>
            </w:pPr>
            <w:r w:rsidRPr="00407F5D">
              <w:rPr>
                <w:b/>
              </w:rPr>
              <w:t>ИТОГО</w:t>
            </w:r>
          </w:p>
        </w:tc>
        <w:tc>
          <w:tcPr>
            <w:tcW w:w="2126" w:type="dxa"/>
            <w:tcBorders>
              <w:top w:val="single" w:sz="4" w:space="0" w:color="000000"/>
              <w:left w:val="single" w:sz="4" w:space="0" w:color="000000"/>
              <w:bottom w:val="single" w:sz="4" w:space="0" w:color="000000"/>
              <w:right w:val="single" w:sz="4" w:space="0" w:color="000000"/>
            </w:tcBorders>
          </w:tcPr>
          <w:p w14:paraId="07FD7C4C" w14:textId="4B095D16" w:rsidR="006974F5" w:rsidRPr="00407F5D" w:rsidRDefault="006974F5" w:rsidP="00C74612">
            <w:pPr>
              <w:snapToGrid w:val="0"/>
              <w:jc w:val="center"/>
            </w:pP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14:paraId="76F79BB3" w14:textId="4144F799" w:rsidR="006974F5" w:rsidRPr="00407F5D" w:rsidRDefault="006974F5" w:rsidP="00C74612">
            <w:pPr>
              <w:snapToGrid w:val="0"/>
              <w:jc w:val="center"/>
            </w:pPr>
          </w:p>
        </w:tc>
      </w:tr>
    </w:tbl>
    <w:p w14:paraId="0B234B4F" w14:textId="77777777" w:rsidR="00D1494A" w:rsidRDefault="00D1494A" w:rsidP="00D1494A">
      <w:pPr>
        <w:pStyle w:val="HTM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sz w:val="24"/>
          <w:szCs w:val="24"/>
        </w:rPr>
      </w:pPr>
    </w:p>
    <w:p w14:paraId="5BC7B9AE" w14:textId="4DAE7163" w:rsidR="000911C2" w:rsidRPr="00AE3653" w:rsidRDefault="000911C2" w:rsidP="00202097">
      <w:pPr>
        <w:pStyle w:val="HTM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bCs/>
          <w:sz w:val="24"/>
          <w:szCs w:val="24"/>
        </w:rPr>
      </w:pPr>
      <w:r w:rsidRPr="00AE3653">
        <w:rPr>
          <w:rFonts w:ascii="Times New Roman" w:hAnsi="Times New Roman" w:cs="Times New Roman"/>
          <w:bCs/>
          <w:sz w:val="24"/>
          <w:szCs w:val="24"/>
        </w:rPr>
        <w:t>Закупка с неопределенным объемом.</w:t>
      </w:r>
    </w:p>
    <w:p w14:paraId="04B7DD1A" w14:textId="175870A4" w:rsidR="00943CCC" w:rsidRPr="00AE3653" w:rsidRDefault="000911C2" w:rsidP="00202097">
      <w:pPr>
        <w:pStyle w:val="HTM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pPr>
      <w:r w:rsidRPr="00AE3653">
        <w:rPr>
          <w:rFonts w:ascii="Times New Roman" w:hAnsi="Times New Roman" w:cs="Times New Roman"/>
          <w:bCs/>
          <w:sz w:val="24"/>
          <w:szCs w:val="24"/>
        </w:rPr>
        <w:t>Максимальное значение цены</w:t>
      </w:r>
      <w:r w:rsidR="00D1494A" w:rsidRPr="00AE3653">
        <w:rPr>
          <w:rFonts w:ascii="Times New Roman" w:hAnsi="Times New Roman" w:cs="Times New Roman"/>
          <w:bCs/>
          <w:sz w:val="24"/>
          <w:szCs w:val="24"/>
        </w:rPr>
        <w:t xml:space="preserve"> </w:t>
      </w:r>
      <w:r w:rsidRPr="00AE3653">
        <w:rPr>
          <w:rFonts w:ascii="Times New Roman" w:hAnsi="Times New Roman" w:cs="Times New Roman"/>
          <w:bCs/>
          <w:sz w:val="24"/>
          <w:szCs w:val="24"/>
        </w:rPr>
        <w:t>д</w:t>
      </w:r>
      <w:r w:rsidR="00D1494A" w:rsidRPr="00AE3653">
        <w:rPr>
          <w:rFonts w:ascii="Times New Roman" w:hAnsi="Times New Roman" w:cs="Times New Roman"/>
          <w:bCs/>
          <w:sz w:val="24"/>
          <w:szCs w:val="24"/>
        </w:rPr>
        <w:t>оговора</w:t>
      </w:r>
      <w:r w:rsidRPr="00AE3653">
        <w:rPr>
          <w:rFonts w:ascii="Times New Roman" w:hAnsi="Times New Roman" w:cs="Times New Roman"/>
          <w:bCs/>
          <w:sz w:val="24"/>
          <w:szCs w:val="24"/>
        </w:rPr>
        <w:t xml:space="preserve"> не должно превышать</w:t>
      </w:r>
      <w:r w:rsidR="00D1494A" w:rsidRPr="00AE3653">
        <w:rPr>
          <w:rFonts w:ascii="Times New Roman" w:hAnsi="Times New Roman" w:cs="Times New Roman"/>
          <w:bCs/>
          <w:sz w:val="24"/>
          <w:szCs w:val="24"/>
        </w:rPr>
        <w:t xml:space="preserve"> составляет </w:t>
      </w:r>
      <w:r w:rsidR="001F42E7" w:rsidRPr="00AE3653">
        <w:rPr>
          <w:rFonts w:ascii="Times New Roman" w:hAnsi="Times New Roman" w:cs="Times New Roman"/>
          <w:b/>
          <w:bCs/>
          <w:sz w:val="24"/>
          <w:szCs w:val="24"/>
        </w:rPr>
        <w:t>49</w:t>
      </w:r>
      <w:r w:rsidR="001822A8" w:rsidRPr="00AE3653">
        <w:rPr>
          <w:rFonts w:ascii="Times New Roman" w:hAnsi="Times New Roman" w:cs="Times New Roman"/>
          <w:b/>
          <w:bCs/>
          <w:sz w:val="24"/>
          <w:szCs w:val="24"/>
        </w:rPr>
        <w:t>9</w:t>
      </w:r>
      <w:r w:rsidR="00692126" w:rsidRPr="00AE3653">
        <w:rPr>
          <w:rFonts w:ascii="Times New Roman" w:hAnsi="Times New Roman" w:cs="Times New Roman"/>
          <w:b/>
          <w:bCs/>
          <w:sz w:val="24"/>
          <w:szCs w:val="24"/>
        </w:rPr>
        <w:t> </w:t>
      </w:r>
      <w:r w:rsidR="001822A8" w:rsidRPr="00AE3653">
        <w:rPr>
          <w:rFonts w:ascii="Times New Roman" w:hAnsi="Times New Roman" w:cs="Times New Roman"/>
          <w:b/>
          <w:bCs/>
          <w:sz w:val="24"/>
          <w:szCs w:val="24"/>
        </w:rPr>
        <w:t>5</w:t>
      </w:r>
      <w:r w:rsidR="00692126" w:rsidRPr="00AE3653">
        <w:rPr>
          <w:rFonts w:ascii="Times New Roman" w:hAnsi="Times New Roman" w:cs="Times New Roman"/>
          <w:b/>
          <w:bCs/>
          <w:sz w:val="24"/>
          <w:szCs w:val="24"/>
        </w:rPr>
        <w:t xml:space="preserve">00 (Четыреста девяносто </w:t>
      </w:r>
      <w:r w:rsidR="001822A8" w:rsidRPr="00AE3653">
        <w:rPr>
          <w:rFonts w:ascii="Times New Roman" w:hAnsi="Times New Roman" w:cs="Times New Roman"/>
          <w:b/>
          <w:bCs/>
          <w:sz w:val="24"/>
          <w:szCs w:val="24"/>
        </w:rPr>
        <w:t>девять</w:t>
      </w:r>
      <w:r w:rsidR="001F42E7" w:rsidRPr="00AE3653">
        <w:rPr>
          <w:rFonts w:ascii="Times New Roman" w:hAnsi="Times New Roman" w:cs="Times New Roman"/>
          <w:b/>
          <w:bCs/>
          <w:sz w:val="24"/>
          <w:szCs w:val="24"/>
        </w:rPr>
        <w:t xml:space="preserve"> </w:t>
      </w:r>
      <w:r w:rsidR="00692126" w:rsidRPr="00AE3653">
        <w:rPr>
          <w:rFonts w:ascii="Times New Roman" w:hAnsi="Times New Roman" w:cs="Times New Roman"/>
          <w:b/>
          <w:bCs/>
          <w:sz w:val="24"/>
          <w:szCs w:val="24"/>
        </w:rPr>
        <w:t>тысяч</w:t>
      </w:r>
      <w:r w:rsidR="001822A8" w:rsidRPr="00AE3653">
        <w:rPr>
          <w:rFonts w:ascii="Times New Roman" w:hAnsi="Times New Roman" w:cs="Times New Roman"/>
          <w:b/>
          <w:bCs/>
          <w:sz w:val="24"/>
          <w:szCs w:val="24"/>
        </w:rPr>
        <w:t xml:space="preserve"> пятьсот</w:t>
      </w:r>
      <w:r w:rsidR="00692126" w:rsidRPr="00AE3653">
        <w:rPr>
          <w:rFonts w:ascii="Times New Roman" w:hAnsi="Times New Roman" w:cs="Times New Roman"/>
          <w:b/>
          <w:bCs/>
          <w:sz w:val="24"/>
          <w:szCs w:val="24"/>
        </w:rPr>
        <w:t>)</w:t>
      </w:r>
      <w:r w:rsidR="00202097" w:rsidRPr="00AE3653">
        <w:rPr>
          <w:rFonts w:ascii="Times New Roman" w:hAnsi="Times New Roman" w:cs="Times New Roman"/>
          <w:sz w:val="24"/>
          <w:szCs w:val="24"/>
        </w:rPr>
        <w:t xml:space="preserve"> рублей 00 копеек</w:t>
      </w:r>
      <w:r w:rsidR="00202097" w:rsidRPr="00AE3653">
        <w:rPr>
          <w:rFonts w:ascii="Times New Roman" w:eastAsia="Lucida Sans Unicode" w:hAnsi="Times New Roman" w:cs="Times New Roman"/>
          <w:color w:val="000000"/>
          <w:sz w:val="24"/>
          <w:szCs w:val="24"/>
          <w:lang w:eastAsia="en-US" w:bidi="en-US"/>
        </w:rPr>
        <w:t>, НДС не облагается в соответствии со ст.346.11 НК РФ.</w:t>
      </w:r>
    </w:p>
    <w:p w14:paraId="1CA9D39D" w14:textId="77777777" w:rsidR="00943CCC" w:rsidRPr="00407F5D" w:rsidRDefault="00943CCC" w:rsidP="00943CCC"/>
    <w:tbl>
      <w:tblPr>
        <w:tblpPr w:leftFromText="180" w:rightFromText="180" w:bottomFromText="160" w:vertAnchor="text" w:horzAnchor="margin" w:tblpX="426" w:tblpY="-64"/>
        <w:tblOverlap w:val="never"/>
        <w:tblW w:w="9774" w:type="dxa"/>
        <w:tblLayout w:type="fixed"/>
        <w:tblCellMar>
          <w:top w:w="55" w:type="dxa"/>
          <w:left w:w="55" w:type="dxa"/>
          <w:bottom w:w="55" w:type="dxa"/>
          <w:right w:w="55" w:type="dxa"/>
        </w:tblCellMar>
        <w:tblLook w:val="04A0" w:firstRow="1" w:lastRow="0" w:firstColumn="1" w:lastColumn="0" w:noHBand="0" w:noVBand="1"/>
      </w:tblPr>
      <w:tblGrid>
        <w:gridCol w:w="4674"/>
        <w:gridCol w:w="5100"/>
      </w:tblGrid>
      <w:tr w:rsidR="00202097" w:rsidRPr="00407F5D" w14:paraId="6D932E7B" w14:textId="77777777" w:rsidTr="00202097">
        <w:tc>
          <w:tcPr>
            <w:tcW w:w="4674" w:type="dxa"/>
            <w:hideMark/>
          </w:tcPr>
          <w:p w14:paraId="3A27E51C" w14:textId="3A42F029" w:rsidR="00202097" w:rsidRPr="00407F5D" w:rsidRDefault="00202097" w:rsidP="00202097">
            <w:pPr>
              <w:suppressAutoHyphens/>
              <w:snapToGrid w:val="0"/>
              <w:spacing w:line="256" w:lineRule="auto"/>
              <w:jc w:val="both"/>
              <w:rPr>
                <w:b/>
                <w:bCs/>
                <w:lang w:eastAsia="ar-SA"/>
              </w:rPr>
            </w:pPr>
            <w:r w:rsidRPr="00407F5D">
              <w:rPr>
                <w:b/>
                <w:bCs/>
                <w:lang w:eastAsia="ar-SA"/>
              </w:rPr>
              <w:t xml:space="preserve">Заказчик  </w:t>
            </w:r>
          </w:p>
        </w:tc>
        <w:tc>
          <w:tcPr>
            <w:tcW w:w="5100" w:type="dxa"/>
            <w:hideMark/>
          </w:tcPr>
          <w:p w14:paraId="278D2A0E" w14:textId="7E1421DC" w:rsidR="00202097" w:rsidRPr="00407F5D" w:rsidRDefault="00202097" w:rsidP="00202097">
            <w:pPr>
              <w:suppressAutoHyphens/>
              <w:snapToGrid w:val="0"/>
              <w:spacing w:line="256" w:lineRule="auto"/>
              <w:ind w:firstLine="851"/>
              <w:jc w:val="both"/>
              <w:rPr>
                <w:b/>
                <w:bCs/>
                <w:lang w:eastAsia="ar-SA"/>
              </w:rPr>
            </w:pPr>
            <w:r w:rsidRPr="00407F5D">
              <w:rPr>
                <w:b/>
                <w:bCs/>
                <w:lang w:eastAsia="ar-SA"/>
              </w:rPr>
              <w:t>Исполнитель</w:t>
            </w:r>
          </w:p>
        </w:tc>
      </w:tr>
      <w:tr w:rsidR="00202097" w:rsidRPr="00407F5D" w14:paraId="1B1A7ACB" w14:textId="77777777" w:rsidTr="00202097">
        <w:tc>
          <w:tcPr>
            <w:tcW w:w="4674" w:type="dxa"/>
          </w:tcPr>
          <w:p w14:paraId="426B04E4" w14:textId="77777777" w:rsidR="00202097" w:rsidRPr="00407F5D" w:rsidRDefault="00202097" w:rsidP="00202097">
            <w:pPr>
              <w:suppressLineNumbers/>
              <w:suppressAutoHyphens/>
              <w:snapToGrid w:val="0"/>
              <w:spacing w:line="256" w:lineRule="auto"/>
              <w:ind w:firstLine="851"/>
              <w:jc w:val="both"/>
              <w:rPr>
                <w:lang w:eastAsia="ar-SA"/>
              </w:rPr>
            </w:pPr>
          </w:p>
        </w:tc>
        <w:tc>
          <w:tcPr>
            <w:tcW w:w="5100" w:type="dxa"/>
          </w:tcPr>
          <w:p w14:paraId="1EA7815C" w14:textId="77777777" w:rsidR="00202097" w:rsidRPr="00407F5D" w:rsidRDefault="00202097" w:rsidP="00202097">
            <w:pPr>
              <w:suppressAutoHyphens/>
              <w:snapToGrid w:val="0"/>
              <w:spacing w:line="256" w:lineRule="auto"/>
              <w:ind w:firstLine="851"/>
              <w:jc w:val="both"/>
              <w:rPr>
                <w:lang w:eastAsia="ar-SA"/>
              </w:rPr>
            </w:pPr>
          </w:p>
        </w:tc>
      </w:tr>
      <w:tr w:rsidR="00202097" w:rsidRPr="00407F5D" w14:paraId="7C5C361A" w14:textId="77777777" w:rsidTr="00202097">
        <w:tc>
          <w:tcPr>
            <w:tcW w:w="4674" w:type="dxa"/>
            <w:hideMark/>
          </w:tcPr>
          <w:p w14:paraId="61E58573" w14:textId="0B47B9CC" w:rsidR="00202097" w:rsidRPr="00407F5D" w:rsidRDefault="00202097" w:rsidP="00202097">
            <w:pPr>
              <w:suppressAutoHyphens/>
              <w:snapToGrid w:val="0"/>
              <w:spacing w:line="256" w:lineRule="auto"/>
              <w:jc w:val="both"/>
              <w:rPr>
                <w:lang w:eastAsia="ar-SA"/>
              </w:rPr>
            </w:pPr>
            <w:r w:rsidRPr="00407F5D">
              <w:rPr>
                <w:lang w:eastAsia="ar-SA"/>
              </w:rPr>
              <w:t>_____________/</w:t>
            </w:r>
            <w:proofErr w:type="spellStart"/>
            <w:r w:rsidR="009333E6">
              <w:rPr>
                <w:lang w:eastAsia="ar-SA"/>
              </w:rPr>
              <w:t>А.А.Шнахов</w:t>
            </w:r>
            <w:proofErr w:type="spellEnd"/>
            <w:r w:rsidRPr="00407F5D">
              <w:rPr>
                <w:lang w:eastAsia="ar-SA"/>
              </w:rPr>
              <w:t>/</w:t>
            </w:r>
          </w:p>
        </w:tc>
        <w:tc>
          <w:tcPr>
            <w:tcW w:w="5100" w:type="dxa"/>
            <w:hideMark/>
          </w:tcPr>
          <w:p w14:paraId="3D3D8676" w14:textId="6611806E" w:rsidR="00202097" w:rsidRPr="00407F5D" w:rsidRDefault="00202097" w:rsidP="008F561D">
            <w:pPr>
              <w:suppressAutoHyphens/>
              <w:snapToGrid w:val="0"/>
              <w:spacing w:line="256" w:lineRule="auto"/>
              <w:ind w:firstLine="851"/>
              <w:jc w:val="both"/>
              <w:rPr>
                <w:lang w:eastAsia="ar-SA"/>
              </w:rPr>
            </w:pPr>
            <w:r w:rsidRPr="00407F5D">
              <w:rPr>
                <w:lang w:eastAsia="ar-SA"/>
              </w:rPr>
              <w:t>_______________/</w:t>
            </w:r>
            <w:r w:rsidRPr="00407F5D">
              <w:rPr>
                <w:bCs/>
              </w:rPr>
              <w:t xml:space="preserve"> </w:t>
            </w:r>
            <w:r w:rsidRPr="00407F5D">
              <w:rPr>
                <w:lang w:eastAsia="ar-SA"/>
              </w:rPr>
              <w:t>/</w:t>
            </w:r>
          </w:p>
        </w:tc>
      </w:tr>
      <w:tr w:rsidR="00202097" w:rsidRPr="00407F5D" w14:paraId="4789F354" w14:textId="77777777" w:rsidTr="00202097">
        <w:tc>
          <w:tcPr>
            <w:tcW w:w="4674" w:type="dxa"/>
            <w:hideMark/>
          </w:tcPr>
          <w:p w14:paraId="78949075" w14:textId="779CBC26" w:rsidR="00202097" w:rsidRPr="00407F5D" w:rsidRDefault="00202097" w:rsidP="00202097">
            <w:pPr>
              <w:suppressAutoHyphens/>
              <w:snapToGrid w:val="0"/>
              <w:spacing w:line="256" w:lineRule="auto"/>
              <w:jc w:val="both"/>
              <w:rPr>
                <w:lang w:eastAsia="ar-SA"/>
              </w:rPr>
            </w:pPr>
          </w:p>
        </w:tc>
        <w:tc>
          <w:tcPr>
            <w:tcW w:w="5100" w:type="dxa"/>
            <w:hideMark/>
          </w:tcPr>
          <w:p w14:paraId="7676D302" w14:textId="52EAF0BE" w:rsidR="00202097" w:rsidRPr="00407F5D" w:rsidRDefault="00202097" w:rsidP="00202097">
            <w:pPr>
              <w:suppressAutoHyphens/>
              <w:snapToGrid w:val="0"/>
              <w:spacing w:line="256" w:lineRule="auto"/>
              <w:ind w:firstLine="851"/>
              <w:jc w:val="both"/>
              <w:rPr>
                <w:lang w:eastAsia="ar-SA"/>
              </w:rPr>
            </w:pPr>
          </w:p>
        </w:tc>
      </w:tr>
    </w:tbl>
    <w:p w14:paraId="1248C43F" w14:textId="77777777" w:rsidR="00943CCC" w:rsidRPr="00407F5D" w:rsidRDefault="00943CCC" w:rsidP="00943CCC"/>
    <w:p w14:paraId="0C9D597D" w14:textId="77777777" w:rsidR="00943CCC" w:rsidRPr="00407F5D" w:rsidRDefault="00943CCC" w:rsidP="00943CCC"/>
    <w:p w14:paraId="0B7ED785" w14:textId="77777777" w:rsidR="00943CCC" w:rsidRPr="00407F5D" w:rsidRDefault="00943CCC" w:rsidP="00943CCC">
      <w:pPr>
        <w:sectPr w:rsidR="00943CCC" w:rsidRPr="00407F5D" w:rsidSect="008D3FFE">
          <w:pgSz w:w="11906" w:h="16838"/>
          <w:pgMar w:top="539" w:right="709" w:bottom="567" w:left="851" w:header="720" w:footer="720" w:gutter="0"/>
          <w:cols w:space="720"/>
          <w:docGrid w:linePitch="326"/>
        </w:sectPr>
      </w:pPr>
    </w:p>
    <w:p w14:paraId="3536C6FB" w14:textId="77777777" w:rsidR="00943CCC" w:rsidRPr="00C20DE4" w:rsidRDefault="00943CCC" w:rsidP="00943CCC">
      <w:pPr>
        <w:keepNext/>
        <w:pageBreakBefore/>
        <w:tabs>
          <w:tab w:val="left" w:pos="708"/>
        </w:tabs>
        <w:suppressAutoHyphens/>
        <w:jc w:val="right"/>
        <w:rPr>
          <w:i/>
          <w:iCs/>
          <w:shd w:val="clear" w:color="auto" w:fill="FFFFFF"/>
          <w:lang w:eastAsia="ar-SA"/>
        </w:rPr>
      </w:pPr>
      <w:r w:rsidRPr="00C20DE4">
        <w:rPr>
          <w:i/>
          <w:iCs/>
          <w:shd w:val="clear" w:color="auto" w:fill="FFFFFF"/>
          <w:lang w:eastAsia="ar-SA"/>
        </w:rPr>
        <w:lastRenderedPageBreak/>
        <w:t xml:space="preserve">Приложение № </w:t>
      </w:r>
      <w:r>
        <w:rPr>
          <w:i/>
          <w:iCs/>
          <w:shd w:val="clear" w:color="auto" w:fill="FFFFFF"/>
          <w:lang w:eastAsia="ar-SA"/>
        </w:rPr>
        <w:t>4</w:t>
      </w:r>
    </w:p>
    <w:p w14:paraId="117C5F7B" w14:textId="48A71AC9" w:rsidR="00952C51" w:rsidRPr="00C20DE4" w:rsidRDefault="00952C51" w:rsidP="00952C51">
      <w:pPr>
        <w:keepNext/>
        <w:tabs>
          <w:tab w:val="left" w:pos="708"/>
        </w:tabs>
        <w:suppressAutoHyphens/>
        <w:ind w:firstLine="851"/>
        <w:jc w:val="right"/>
        <w:rPr>
          <w:i/>
          <w:iCs/>
          <w:shd w:val="clear" w:color="auto" w:fill="FFFFFF"/>
          <w:lang w:eastAsia="ar-SA"/>
        </w:rPr>
      </w:pPr>
      <w:r w:rsidRPr="00C20DE4">
        <w:rPr>
          <w:i/>
          <w:iCs/>
          <w:shd w:val="clear" w:color="auto" w:fill="FFFFFF"/>
          <w:lang w:eastAsia="ar-SA"/>
        </w:rPr>
        <w:t xml:space="preserve">к </w:t>
      </w:r>
      <w:r>
        <w:rPr>
          <w:i/>
          <w:iCs/>
          <w:shd w:val="clear" w:color="auto" w:fill="FFFFFF"/>
          <w:lang w:eastAsia="ar-SA"/>
        </w:rPr>
        <w:t>Договору №</w:t>
      </w:r>
      <w:r w:rsidR="00E604BA">
        <w:rPr>
          <w:i/>
          <w:iCs/>
          <w:shd w:val="clear" w:color="auto" w:fill="FFFFFF"/>
          <w:lang w:eastAsia="ar-SA"/>
        </w:rPr>
        <w:t xml:space="preserve"> </w:t>
      </w:r>
      <w:r>
        <w:rPr>
          <w:i/>
          <w:iCs/>
          <w:shd w:val="clear" w:color="auto" w:fill="FFFFFF"/>
          <w:lang w:eastAsia="ar-SA"/>
        </w:rPr>
        <w:t>от «</w:t>
      </w:r>
      <w:r w:rsidR="00F03F09">
        <w:rPr>
          <w:i/>
          <w:iCs/>
          <w:shd w:val="clear" w:color="auto" w:fill="FFFFFF"/>
          <w:lang w:eastAsia="ar-SA"/>
        </w:rPr>
        <w:t>»</w:t>
      </w:r>
      <w:r w:rsidR="001F42E7">
        <w:rPr>
          <w:i/>
          <w:iCs/>
          <w:shd w:val="clear" w:color="auto" w:fill="FFFFFF"/>
          <w:lang w:eastAsia="ar-SA"/>
        </w:rPr>
        <w:t>______</w:t>
      </w:r>
      <w:r w:rsidR="00E604BA">
        <w:rPr>
          <w:i/>
          <w:iCs/>
          <w:shd w:val="clear" w:color="auto" w:fill="FFFFFF"/>
          <w:lang w:eastAsia="ar-SA"/>
        </w:rPr>
        <w:t xml:space="preserve"> </w:t>
      </w:r>
      <w:r>
        <w:rPr>
          <w:i/>
          <w:iCs/>
          <w:shd w:val="clear" w:color="auto" w:fill="FFFFFF"/>
          <w:lang w:eastAsia="ar-SA"/>
        </w:rPr>
        <w:t>20</w:t>
      </w:r>
      <w:r w:rsidR="00E604BA">
        <w:rPr>
          <w:i/>
          <w:iCs/>
          <w:shd w:val="clear" w:color="auto" w:fill="FFFFFF"/>
          <w:lang w:eastAsia="ar-SA"/>
        </w:rPr>
        <w:t>2</w:t>
      </w:r>
      <w:r w:rsidR="00AE3653">
        <w:rPr>
          <w:i/>
          <w:iCs/>
          <w:shd w:val="clear" w:color="auto" w:fill="FFFFFF"/>
          <w:lang w:eastAsia="ar-SA"/>
        </w:rPr>
        <w:t>6</w:t>
      </w:r>
      <w:r w:rsidR="00E604BA">
        <w:rPr>
          <w:i/>
          <w:iCs/>
          <w:shd w:val="clear" w:color="auto" w:fill="FFFFFF"/>
          <w:lang w:eastAsia="ar-SA"/>
        </w:rPr>
        <w:t xml:space="preserve"> </w:t>
      </w:r>
      <w:r>
        <w:rPr>
          <w:i/>
          <w:iCs/>
          <w:shd w:val="clear" w:color="auto" w:fill="FFFFFF"/>
          <w:lang w:eastAsia="ar-SA"/>
        </w:rPr>
        <w:t>г.</w:t>
      </w:r>
      <w:r w:rsidRPr="00C20DE4">
        <w:rPr>
          <w:i/>
          <w:iCs/>
          <w:shd w:val="clear" w:color="auto" w:fill="FFFFFF"/>
          <w:lang w:eastAsia="ar-SA"/>
        </w:rPr>
        <w:t xml:space="preserve">  </w:t>
      </w:r>
    </w:p>
    <w:p w14:paraId="6B67B26B" w14:textId="77777777" w:rsidR="00952C51" w:rsidRDefault="00952C51" w:rsidP="00943CCC">
      <w:pPr>
        <w:ind w:right="849"/>
      </w:pPr>
    </w:p>
    <w:p w14:paraId="0434B0AE" w14:textId="77777777" w:rsidR="00954549" w:rsidRPr="006706BE" w:rsidRDefault="00954549" w:rsidP="00954549">
      <w:pPr>
        <w:ind w:left="142" w:right="849"/>
        <w:contextualSpacing/>
        <w:rPr>
          <w:rFonts w:eastAsia="Calibri"/>
          <w:i/>
        </w:rPr>
      </w:pPr>
      <w:r w:rsidRPr="006706BE">
        <w:rPr>
          <w:rFonts w:eastAsia="Calibri"/>
          <w:i/>
        </w:rPr>
        <w:t xml:space="preserve">Форма акта </w:t>
      </w:r>
    </w:p>
    <w:p w14:paraId="746AB5C9" w14:textId="77777777" w:rsidR="00954549" w:rsidRPr="00954549" w:rsidRDefault="00954549" w:rsidP="00954549">
      <w:pPr>
        <w:keepNext/>
        <w:ind w:left="142" w:right="849"/>
        <w:contextualSpacing/>
        <w:jc w:val="right"/>
        <w:outlineLvl w:val="1"/>
        <w:rPr>
          <w:rFonts w:eastAsia="Calibri"/>
          <w:sz w:val="20"/>
          <w:szCs w:val="20"/>
        </w:rPr>
      </w:pPr>
    </w:p>
    <w:p w14:paraId="7FBDD378" w14:textId="77777777" w:rsidR="00954549" w:rsidRPr="00954549" w:rsidRDefault="00954549" w:rsidP="00954549">
      <w:pPr>
        <w:keepNext/>
        <w:tabs>
          <w:tab w:val="left" w:pos="5493"/>
        </w:tabs>
        <w:ind w:left="142" w:right="849"/>
        <w:contextualSpacing/>
        <w:jc w:val="center"/>
        <w:outlineLvl w:val="1"/>
        <w:rPr>
          <w:rFonts w:eastAsia="Calibri"/>
          <w:smallCaps/>
          <w:sz w:val="20"/>
          <w:szCs w:val="20"/>
        </w:rPr>
      </w:pPr>
    </w:p>
    <w:p w14:paraId="30668C52" w14:textId="77777777" w:rsidR="00954549" w:rsidRPr="00954549" w:rsidRDefault="00954549" w:rsidP="00954549">
      <w:pPr>
        <w:keepNext/>
        <w:tabs>
          <w:tab w:val="left" w:pos="5493"/>
        </w:tabs>
        <w:ind w:left="142" w:right="849"/>
        <w:contextualSpacing/>
        <w:jc w:val="center"/>
        <w:outlineLvl w:val="1"/>
        <w:rPr>
          <w:rFonts w:eastAsia="Calibri"/>
          <w:smallCaps/>
          <w:sz w:val="20"/>
          <w:szCs w:val="20"/>
        </w:rPr>
      </w:pPr>
    </w:p>
    <w:p w14:paraId="6921E4A7" w14:textId="77777777" w:rsidR="00954549" w:rsidRPr="00954549" w:rsidRDefault="00954549" w:rsidP="00954549">
      <w:pPr>
        <w:keepNext/>
        <w:tabs>
          <w:tab w:val="left" w:pos="5493"/>
        </w:tabs>
        <w:ind w:left="142" w:right="849"/>
        <w:contextualSpacing/>
        <w:jc w:val="center"/>
        <w:outlineLvl w:val="1"/>
        <w:rPr>
          <w:rFonts w:eastAsia="Calibri"/>
          <w:b/>
          <w:smallCaps/>
          <w:sz w:val="20"/>
          <w:szCs w:val="20"/>
        </w:rPr>
      </w:pPr>
      <w:r w:rsidRPr="00954549">
        <w:rPr>
          <w:rFonts w:eastAsia="Calibri"/>
          <w:b/>
          <w:smallCaps/>
          <w:sz w:val="20"/>
          <w:szCs w:val="20"/>
        </w:rPr>
        <w:t>акт оказанных услуг</w:t>
      </w:r>
    </w:p>
    <w:p w14:paraId="544DC3B7" w14:textId="77777777" w:rsidR="00954549" w:rsidRPr="00954549" w:rsidRDefault="00954549" w:rsidP="00954549">
      <w:pPr>
        <w:keepNext/>
        <w:tabs>
          <w:tab w:val="left" w:pos="5493"/>
        </w:tabs>
        <w:ind w:left="142" w:right="849"/>
        <w:contextualSpacing/>
        <w:jc w:val="center"/>
        <w:outlineLvl w:val="1"/>
        <w:rPr>
          <w:rFonts w:eastAsia="Calibri"/>
          <w:i/>
          <w:sz w:val="20"/>
          <w:szCs w:val="20"/>
        </w:rPr>
      </w:pPr>
      <w:r w:rsidRPr="00954549">
        <w:rPr>
          <w:rFonts w:eastAsia="Calibri"/>
          <w:i/>
          <w:sz w:val="20"/>
          <w:szCs w:val="20"/>
        </w:rPr>
        <w:t>по Договору №________________ от «___» _______________ 20__г.</w:t>
      </w:r>
    </w:p>
    <w:p w14:paraId="465A36A5" w14:textId="77777777" w:rsidR="00954549" w:rsidRPr="00954549" w:rsidRDefault="00954549" w:rsidP="00954549">
      <w:pPr>
        <w:keepNext/>
        <w:tabs>
          <w:tab w:val="left" w:pos="5493"/>
        </w:tabs>
        <w:ind w:left="142" w:right="849"/>
        <w:contextualSpacing/>
        <w:jc w:val="center"/>
        <w:outlineLvl w:val="1"/>
        <w:rPr>
          <w:rFonts w:eastAsia="Calibri"/>
          <w:i/>
          <w:smallCaps/>
          <w:sz w:val="20"/>
          <w:szCs w:val="20"/>
        </w:rPr>
      </w:pPr>
    </w:p>
    <w:p w14:paraId="0DEF38C1" w14:textId="60F76EAB" w:rsidR="00954549" w:rsidRPr="00954549" w:rsidRDefault="00954549" w:rsidP="00954549">
      <w:pPr>
        <w:jc w:val="both"/>
        <w:rPr>
          <w:bCs/>
          <w:sz w:val="20"/>
          <w:szCs w:val="20"/>
        </w:rPr>
      </w:pPr>
      <w:r w:rsidRPr="00954549">
        <w:rPr>
          <w:bCs/>
          <w:sz w:val="20"/>
          <w:szCs w:val="20"/>
        </w:rPr>
        <w:t xml:space="preserve">г. </w:t>
      </w:r>
      <w:r w:rsidR="00E604BA">
        <w:rPr>
          <w:bCs/>
          <w:sz w:val="20"/>
          <w:szCs w:val="20"/>
        </w:rPr>
        <w:t>Пятигорск</w:t>
      </w:r>
      <w:r w:rsidR="008F7B27">
        <w:rPr>
          <w:bCs/>
          <w:sz w:val="20"/>
          <w:szCs w:val="20"/>
        </w:rPr>
        <w:t xml:space="preserve">        </w:t>
      </w:r>
      <w:r w:rsidRPr="00954549">
        <w:rPr>
          <w:bCs/>
          <w:sz w:val="20"/>
          <w:szCs w:val="20"/>
        </w:rPr>
        <w:t xml:space="preserve">                                                                                              «__» __________ 20</w:t>
      </w:r>
      <w:r w:rsidR="008F7B27">
        <w:rPr>
          <w:bCs/>
          <w:sz w:val="20"/>
          <w:szCs w:val="20"/>
        </w:rPr>
        <w:t>___</w:t>
      </w:r>
      <w:r w:rsidRPr="00954549">
        <w:rPr>
          <w:bCs/>
          <w:sz w:val="20"/>
          <w:szCs w:val="20"/>
        </w:rPr>
        <w:t>_ года</w:t>
      </w:r>
    </w:p>
    <w:p w14:paraId="2D60EB4D" w14:textId="77777777" w:rsidR="00954549" w:rsidRPr="00954549" w:rsidRDefault="00954549" w:rsidP="00954549">
      <w:pPr>
        <w:keepNext/>
        <w:ind w:left="142" w:right="849"/>
        <w:contextualSpacing/>
        <w:jc w:val="center"/>
        <w:outlineLvl w:val="1"/>
        <w:rPr>
          <w:rFonts w:eastAsia="Calibri"/>
          <w:smallCaps/>
          <w:sz w:val="20"/>
          <w:szCs w:val="20"/>
        </w:rPr>
      </w:pPr>
    </w:p>
    <w:p w14:paraId="7A2FC2BC" w14:textId="77777777" w:rsidR="00954549" w:rsidRPr="00954549" w:rsidRDefault="00954549" w:rsidP="00954549">
      <w:pPr>
        <w:ind w:right="-1"/>
        <w:contextualSpacing/>
        <w:rPr>
          <w:rFonts w:eastAsia="Calibri"/>
          <w:sz w:val="20"/>
          <w:szCs w:val="20"/>
        </w:rPr>
      </w:pPr>
      <w:r w:rsidRPr="00954549">
        <w:rPr>
          <w:rFonts w:eastAsia="Calibri"/>
          <w:sz w:val="20"/>
          <w:szCs w:val="20"/>
        </w:rPr>
        <w:t>Дата и время составления акта __________________________________________________________________________________________</w:t>
      </w:r>
    </w:p>
    <w:p w14:paraId="154E975E" w14:textId="77777777" w:rsidR="00954549" w:rsidRPr="00954549" w:rsidRDefault="00954549" w:rsidP="00954549">
      <w:pPr>
        <w:ind w:right="-1"/>
        <w:contextualSpacing/>
        <w:jc w:val="both"/>
        <w:rPr>
          <w:rFonts w:eastAsia="Calibri"/>
          <w:bCs/>
          <w:sz w:val="20"/>
          <w:szCs w:val="20"/>
        </w:rPr>
      </w:pPr>
      <w:r w:rsidRPr="00954549">
        <w:rPr>
          <w:rFonts w:eastAsia="Calibri"/>
          <w:bCs/>
          <w:sz w:val="20"/>
          <w:szCs w:val="20"/>
        </w:rPr>
        <w:t>Место составления акта_____________________________________________________________________</w:t>
      </w:r>
    </w:p>
    <w:p w14:paraId="0311A860" w14:textId="77777777" w:rsidR="00954549" w:rsidRPr="00954549" w:rsidRDefault="00954549" w:rsidP="00954549">
      <w:pPr>
        <w:ind w:right="-1"/>
        <w:contextualSpacing/>
        <w:jc w:val="both"/>
        <w:rPr>
          <w:rFonts w:eastAsia="Calibri"/>
          <w:bCs/>
          <w:sz w:val="20"/>
          <w:szCs w:val="20"/>
        </w:rPr>
      </w:pPr>
    </w:p>
    <w:p w14:paraId="57751954" w14:textId="4931EB70" w:rsidR="00954549" w:rsidRPr="00954549" w:rsidRDefault="00954549" w:rsidP="00954549">
      <w:pPr>
        <w:ind w:right="-1"/>
        <w:contextualSpacing/>
        <w:jc w:val="both"/>
        <w:rPr>
          <w:rFonts w:eastAsia="Calibri"/>
          <w:bCs/>
          <w:sz w:val="20"/>
          <w:szCs w:val="20"/>
        </w:rPr>
      </w:pPr>
      <w:r w:rsidRPr="00954549">
        <w:rPr>
          <w:rFonts w:eastAsia="Calibri"/>
          <w:bCs/>
          <w:sz w:val="20"/>
          <w:szCs w:val="20"/>
        </w:rPr>
        <w:t>Настоящий акт составлен комиссией, которая у</w:t>
      </w:r>
      <w:r>
        <w:rPr>
          <w:rFonts w:eastAsia="Calibri"/>
          <w:bCs/>
          <w:sz w:val="20"/>
          <w:szCs w:val="20"/>
        </w:rPr>
        <w:t>становила «___» ____________ 202</w:t>
      </w:r>
      <w:r w:rsidRPr="00954549">
        <w:rPr>
          <w:rFonts w:eastAsia="Calibri"/>
          <w:bCs/>
          <w:sz w:val="20"/>
          <w:szCs w:val="20"/>
        </w:rPr>
        <w:t xml:space="preserve">_г. предъявлены к приемке следующие </w:t>
      </w:r>
      <w:r w:rsidR="00801C8D" w:rsidRPr="00954549">
        <w:rPr>
          <w:rFonts w:eastAsia="Calibri"/>
          <w:bCs/>
          <w:sz w:val="20"/>
          <w:szCs w:val="20"/>
        </w:rPr>
        <w:t>услуги: _</w:t>
      </w:r>
      <w:r w:rsidRPr="00954549">
        <w:rPr>
          <w:rFonts w:eastAsia="Calibri"/>
          <w:bCs/>
          <w:sz w:val="20"/>
          <w:szCs w:val="20"/>
        </w:rPr>
        <w:t>________________________________________________________________</w:t>
      </w:r>
    </w:p>
    <w:p w14:paraId="42599D09" w14:textId="77777777" w:rsidR="00954549" w:rsidRPr="00954549" w:rsidRDefault="00954549" w:rsidP="00954549">
      <w:pPr>
        <w:ind w:right="-1"/>
        <w:contextualSpacing/>
        <w:jc w:val="both"/>
        <w:rPr>
          <w:rFonts w:eastAsia="Calibri"/>
          <w:bCs/>
          <w:sz w:val="20"/>
          <w:szCs w:val="20"/>
        </w:rPr>
      </w:pPr>
      <w:r w:rsidRPr="00954549">
        <w:rPr>
          <w:bCs/>
          <w:sz w:val="20"/>
          <w:szCs w:val="20"/>
        </w:rPr>
        <w:t xml:space="preserve">____________________________________________________________________________________________________________________________________________________________________________________ </w:t>
      </w:r>
      <w:r w:rsidRPr="00954549">
        <w:rPr>
          <w:rFonts w:eastAsia="Calibri"/>
          <w:bCs/>
          <w:sz w:val="20"/>
          <w:szCs w:val="20"/>
        </w:rPr>
        <w:t xml:space="preserve"> </w:t>
      </w:r>
    </w:p>
    <w:p w14:paraId="02EA33DF" w14:textId="77777777" w:rsidR="00954549" w:rsidRPr="00954549" w:rsidRDefault="00954549" w:rsidP="00954549">
      <w:pPr>
        <w:ind w:right="-1"/>
        <w:contextualSpacing/>
        <w:jc w:val="both"/>
        <w:rPr>
          <w:rFonts w:eastAsia="Calibri"/>
          <w:bCs/>
          <w:sz w:val="20"/>
          <w:szCs w:val="20"/>
        </w:rPr>
      </w:pPr>
      <w:r w:rsidRPr="00954549">
        <w:rPr>
          <w:rFonts w:eastAsia="Calibri"/>
          <w:bCs/>
          <w:sz w:val="20"/>
          <w:szCs w:val="20"/>
        </w:rPr>
        <w:t>в присутствии представителя Исполнителя____________________________________________________,</w:t>
      </w:r>
    </w:p>
    <w:p w14:paraId="6DD49E11" w14:textId="77777777" w:rsidR="00954549" w:rsidRPr="00954549" w:rsidRDefault="00954549" w:rsidP="00954549">
      <w:pPr>
        <w:ind w:right="-1"/>
        <w:contextualSpacing/>
        <w:jc w:val="both"/>
        <w:rPr>
          <w:rFonts w:eastAsia="Calibri"/>
          <w:bCs/>
          <w:i/>
          <w:sz w:val="20"/>
          <w:szCs w:val="20"/>
        </w:rPr>
      </w:pPr>
      <w:r w:rsidRPr="00954549">
        <w:rPr>
          <w:rFonts w:eastAsia="Calibri"/>
          <w:bCs/>
          <w:sz w:val="20"/>
          <w:szCs w:val="20"/>
        </w:rPr>
        <w:t xml:space="preserve">                                         </w:t>
      </w:r>
      <w:r w:rsidRPr="00954549">
        <w:rPr>
          <w:rFonts w:eastAsia="Calibri"/>
          <w:bCs/>
          <w:i/>
          <w:sz w:val="20"/>
          <w:szCs w:val="20"/>
        </w:rPr>
        <w:t>(ФИО)</w:t>
      </w:r>
    </w:p>
    <w:p w14:paraId="10C0EAE4" w14:textId="01EC51DE" w:rsidR="00954549" w:rsidRPr="00954549" w:rsidRDefault="00954549" w:rsidP="00954549">
      <w:pPr>
        <w:ind w:right="-1"/>
        <w:contextualSpacing/>
        <w:jc w:val="both"/>
        <w:rPr>
          <w:rFonts w:eastAsia="Calibri"/>
          <w:bCs/>
          <w:sz w:val="20"/>
          <w:szCs w:val="20"/>
        </w:rPr>
      </w:pPr>
      <w:proofErr w:type="gramStart"/>
      <w:r w:rsidRPr="00954549">
        <w:rPr>
          <w:rFonts w:eastAsia="Calibri"/>
          <w:bCs/>
          <w:sz w:val="20"/>
          <w:szCs w:val="20"/>
        </w:rPr>
        <w:t>действующего</w:t>
      </w:r>
      <w:proofErr w:type="gramEnd"/>
      <w:r w:rsidRPr="00954549">
        <w:rPr>
          <w:rFonts w:eastAsia="Calibri"/>
          <w:bCs/>
          <w:sz w:val="20"/>
          <w:szCs w:val="20"/>
        </w:rPr>
        <w:t xml:space="preserve"> на </w:t>
      </w:r>
      <w:r w:rsidR="00801C8D" w:rsidRPr="00954549">
        <w:rPr>
          <w:rFonts w:eastAsia="Calibri"/>
          <w:bCs/>
          <w:sz w:val="20"/>
          <w:szCs w:val="20"/>
        </w:rPr>
        <w:t>основании _</w:t>
      </w:r>
      <w:r w:rsidRPr="00954549">
        <w:rPr>
          <w:rFonts w:eastAsia="Calibri"/>
          <w:bCs/>
          <w:sz w:val="20"/>
          <w:szCs w:val="20"/>
        </w:rPr>
        <w:t>_______________________________________________________________</w:t>
      </w:r>
    </w:p>
    <w:p w14:paraId="53FFE8D8" w14:textId="77777777" w:rsidR="00954549" w:rsidRPr="00954549" w:rsidRDefault="00954549" w:rsidP="00954549">
      <w:pPr>
        <w:ind w:right="-1"/>
        <w:contextualSpacing/>
        <w:jc w:val="both"/>
        <w:rPr>
          <w:rFonts w:eastAsia="Calibri"/>
          <w:bCs/>
          <w:i/>
          <w:sz w:val="20"/>
          <w:szCs w:val="20"/>
        </w:rPr>
      </w:pPr>
      <w:r w:rsidRPr="00954549">
        <w:rPr>
          <w:rFonts w:eastAsia="Calibri"/>
          <w:bCs/>
          <w:sz w:val="20"/>
          <w:szCs w:val="20"/>
        </w:rPr>
        <w:t xml:space="preserve">                                                                                         </w:t>
      </w:r>
      <w:r w:rsidRPr="00954549">
        <w:rPr>
          <w:rFonts w:eastAsia="Calibri"/>
          <w:bCs/>
          <w:i/>
          <w:sz w:val="20"/>
          <w:szCs w:val="20"/>
        </w:rPr>
        <w:t>(указать документ и его реквизиты)</w:t>
      </w:r>
    </w:p>
    <w:p w14:paraId="1B949344" w14:textId="77777777" w:rsidR="00954549" w:rsidRPr="00954549" w:rsidRDefault="00954549" w:rsidP="00954549">
      <w:pPr>
        <w:ind w:right="849"/>
        <w:contextualSpacing/>
        <w:jc w:val="both"/>
        <w:rPr>
          <w:rFonts w:eastAsia="Calibri"/>
          <w:sz w:val="20"/>
          <w:szCs w:val="20"/>
        </w:rPr>
      </w:pPr>
    </w:p>
    <w:tbl>
      <w:tblPr>
        <w:tblW w:w="994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726"/>
        <w:gridCol w:w="1676"/>
        <w:gridCol w:w="1276"/>
        <w:gridCol w:w="1134"/>
        <w:gridCol w:w="1276"/>
        <w:gridCol w:w="850"/>
        <w:gridCol w:w="1276"/>
      </w:tblGrid>
      <w:tr w:rsidR="00954549" w:rsidRPr="00954549" w14:paraId="07FDDECC" w14:textId="77777777" w:rsidTr="00C74612">
        <w:tc>
          <w:tcPr>
            <w:tcW w:w="730" w:type="dxa"/>
            <w:tcBorders>
              <w:right w:val="single" w:sz="4" w:space="0" w:color="auto"/>
            </w:tcBorders>
          </w:tcPr>
          <w:p w14:paraId="2DE267A7" w14:textId="77777777" w:rsidR="00954549" w:rsidRPr="00954549" w:rsidRDefault="00954549" w:rsidP="00C74612">
            <w:pPr>
              <w:contextualSpacing/>
              <w:rPr>
                <w:rFonts w:eastAsia="Calibri"/>
                <w:sz w:val="20"/>
                <w:szCs w:val="20"/>
              </w:rPr>
            </w:pPr>
            <w:r w:rsidRPr="00954549">
              <w:rPr>
                <w:rFonts w:eastAsia="Calibri"/>
                <w:sz w:val="20"/>
                <w:szCs w:val="20"/>
              </w:rPr>
              <w:t xml:space="preserve">№ </w:t>
            </w:r>
            <w:proofErr w:type="gramStart"/>
            <w:r w:rsidRPr="00954549">
              <w:rPr>
                <w:rFonts w:eastAsia="Calibri"/>
                <w:sz w:val="20"/>
                <w:szCs w:val="20"/>
              </w:rPr>
              <w:t>п</w:t>
            </w:r>
            <w:proofErr w:type="gramEnd"/>
            <w:r w:rsidRPr="00954549">
              <w:rPr>
                <w:rFonts w:eastAsia="Calibri"/>
                <w:sz w:val="20"/>
                <w:szCs w:val="20"/>
              </w:rPr>
              <w:t>/п</w:t>
            </w:r>
          </w:p>
        </w:tc>
        <w:tc>
          <w:tcPr>
            <w:tcW w:w="1726" w:type="dxa"/>
            <w:tcBorders>
              <w:left w:val="single" w:sz="4" w:space="0" w:color="auto"/>
            </w:tcBorders>
          </w:tcPr>
          <w:p w14:paraId="61AF443D" w14:textId="77777777" w:rsidR="00954549" w:rsidRPr="00954549" w:rsidRDefault="00954549" w:rsidP="00C74612">
            <w:pPr>
              <w:contextualSpacing/>
              <w:rPr>
                <w:rFonts w:eastAsia="Calibri"/>
                <w:sz w:val="20"/>
                <w:szCs w:val="20"/>
              </w:rPr>
            </w:pPr>
            <w:r w:rsidRPr="00954549">
              <w:rPr>
                <w:rFonts w:eastAsia="Calibri"/>
                <w:sz w:val="20"/>
                <w:szCs w:val="20"/>
              </w:rPr>
              <w:t>Наименование услуги</w:t>
            </w:r>
          </w:p>
        </w:tc>
        <w:tc>
          <w:tcPr>
            <w:tcW w:w="1676" w:type="dxa"/>
          </w:tcPr>
          <w:p w14:paraId="1BD9B872" w14:textId="77777777" w:rsidR="00954549" w:rsidRPr="00954549" w:rsidRDefault="00954549" w:rsidP="00C74612">
            <w:pPr>
              <w:ind w:left="142"/>
              <w:contextualSpacing/>
              <w:rPr>
                <w:rFonts w:eastAsia="Calibri"/>
                <w:sz w:val="20"/>
                <w:szCs w:val="20"/>
              </w:rPr>
            </w:pPr>
            <w:r w:rsidRPr="00954549">
              <w:rPr>
                <w:rFonts w:eastAsia="Calibri"/>
                <w:sz w:val="20"/>
                <w:szCs w:val="20"/>
              </w:rPr>
              <w:t>Период оказания услуги (месяц)</w:t>
            </w:r>
          </w:p>
        </w:tc>
        <w:tc>
          <w:tcPr>
            <w:tcW w:w="1276" w:type="dxa"/>
            <w:tcBorders>
              <w:right w:val="single" w:sz="4" w:space="0" w:color="auto"/>
            </w:tcBorders>
          </w:tcPr>
          <w:p w14:paraId="0A85B08E" w14:textId="77777777" w:rsidR="00954549" w:rsidRPr="00954549" w:rsidRDefault="00954549" w:rsidP="00C74612">
            <w:pPr>
              <w:ind w:left="142"/>
              <w:contextualSpacing/>
              <w:jc w:val="center"/>
              <w:rPr>
                <w:rFonts w:eastAsia="Calibri"/>
                <w:sz w:val="20"/>
                <w:szCs w:val="20"/>
              </w:rPr>
            </w:pPr>
          </w:p>
          <w:p w14:paraId="45D2E179" w14:textId="77777777" w:rsidR="00954549" w:rsidRPr="00954549" w:rsidRDefault="00954549" w:rsidP="00C74612">
            <w:pPr>
              <w:contextualSpacing/>
              <w:jc w:val="center"/>
              <w:rPr>
                <w:rFonts w:eastAsia="Calibri"/>
                <w:sz w:val="20"/>
                <w:szCs w:val="20"/>
              </w:rPr>
            </w:pPr>
            <w:r w:rsidRPr="00954549">
              <w:rPr>
                <w:rFonts w:eastAsia="Calibri"/>
                <w:sz w:val="20"/>
                <w:szCs w:val="20"/>
              </w:rPr>
              <w:t>Кол-во</w:t>
            </w:r>
          </w:p>
        </w:tc>
        <w:tc>
          <w:tcPr>
            <w:tcW w:w="1134" w:type="dxa"/>
            <w:tcBorders>
              <w:right w:val="single" w:sz="4" w:space="0" w:color="auto"/>
            </w:tcBorders>
          </w:tcPr>
          <w:p w14:paraId="4620A70A" w14:textId="77777777" w:rsidR="00954549" w:rsidRPr="00954549" w:rsidRDefault="00954549" w:rsidP="00C74612">
            <w:pPr>
              <w:contextualSpacing/>
              <w:jc w:val="center"/>
              <w:rPr>
                <w:rFonts w:eastAsia="Calibri"/>
                <w:sz w:val="20"/>
                <w:szCs w:val="20"/>
              </w:rPr>
            </w:pPr>
            <w:proofErr w:type="spellStart"/>
            <w:r w:rsidRPr="00954549">
              <w:rPr>
                <w:rFonts w:eastAsia="Calibri"/>
                <w:sz w:val="20"/>
                <w:szCs w:val="20"/>
              </w:rPr>
              <w:t>Ед</w:t>
            </w:r>
            <w:proofErr w:type="gramStart"/>
            <w:r w:rsidRPr="00954549">
              <w:rPr>
                <w:rFonts w:eastAsia="Calibri"/>
                <w:sz w:val="20"/>
                <w:szCs w:val="20"/>
              </w:rPr>
              <w:t>.и</w:t>
            </w:r>
            <w:proofErr w:type="gramEnd"/>
            <w:r w:rsidRPr="00954549">
              <w:rPr>
                <w:rFonts w:eastAsia="Calibri"/>
                <w:sz w:val="20"/>
                <w:szCs w:val="20"/>
              </w:rPr>
              <w:t>зм</w:t>
            </w:r>
            <w:proofErr w:type="spellEnd"/>
            <w:r w:rsidRPr="00954549">
              <w:rPr>
                <w:rFonts w:eastAsia="Calibri"/>
                <w:sz w:val="20"/>
                <w:szCs w:val="20"/>
              </w:rPr>
              <w:t>.</w:t>
            </w:r>
          </w:p>
        </w:tc>
        <w:tc>
          <w:tcPr>
            <w:tcW w:w="1276" w:type="dxa"/>
            <w:tcBorders>
              <w:left w:val="single" w:sz="4" w:space="0" w:color="auto"/>
            </w:tcBorders>
          </w:tcPr>
          <w:p w14:paraId="6DB4FA6E" w14:textId="77777777" w:rsidR="00954549" w:rsidRPr="00954549" w:rsidRDefault="00954549" w:rsidP="00C74612">
            <w:pPr>
              <w:ind w:left="142"/>
              <w:contextualSpacing/>
              <w:rPr>
                <w:rFonts w:eastAsia="Calibri"/>
                <w:sz w:val="20"/>
                <w:szCs w:val="20"/>
              </w:rPr>
            </w:pPr>
            <w:r w:rsidRPr="00954549">
              <w:rPr>
                <w:rFonts w:eastAsia="Calibri"/>
                <w:sz w:val="20"/>
                <w:szCs w:val="20"/>
              </w:rPr>
              <w:t>Цена без НДС, руб.</w:t>
            </w:r>
          </w:p>
        </w:tc>
        <w:tc>
          <w:tcPr>
            <w:tcW w:w="850" w:type="dxa"/>
            <w:tcBorders>
              <w:right w:val="single" w:sz="4" w:space="0" w:color="auto"/>
            </w:tcBorders>
          </w:tcPr>
          <w:p w14:paraId="52F838F5" w14:textId="77777777" w:rsidR="00954549" w:rsidRPr="00954549" w:rsidRDefault="00954549" w:rsidP="00C74612">
            <w:pPr>
              <w:ind w:left="142"/>
              <w:contextualSpacing/>
              <w:rPr>
                <w:rFonts w:eastAsia="Calibri"/>
                <w:sz w:val="20"/>
                <w:szCs w:val="20"/>
              </w:rPr>
            </w:pPr>
            <w:r w:rsidRPr="00954549">
              <w:rPr>
                <w:rFonts w:eastAsia="Calibri"/>
                <w:sz w:val="20"/>
                <w:szCs w:val="20"/>
              </w:rPr>
              <w:t>НДС, руб.</w:t>
            </w:r>
          </w:p>
        </w:tc>
        <w:tc>
          <w:tcPr>
            <w:tcW w:w="1276" w:type="dxa"/>
            <w:tcBorders>
              <w:right w:val="single" w:sz="4" w:space="0" w:color="auto"/>
            </w:tcBorders>
          </w:tcPr>
          <w:p w14:paraId="17ADF788" w14:textId="77777777" w:rsidR="00954549" w:rsidRPr="00954549" w:rsidRDefault="00954549" w:rsidP="00C74612">
            <w:pPr>
              <w:ind w:left="142"/>
              <w:contextualSpacing/>
              <w:rPr>
                <w:rFonts w:eastAsia="Calibri"/>
                <w:sz w:val="20"/>
                <w:szCs w:val="20"/>
              </w:rPr>
            </w:pPr>
            <w:r w:rsidRPr="00954549">
              <w:rPr>
                <w:rFonts w:eastAsia="Calibri"/>
                <w:sz w:val="20"/>
                <w:szCs w:val="20"/>
              </w:rPr>
              <w:t>Итого с НДС, руб.</w:t>
            </w:r>
          </w:p>
        </w:tc>
      </w:tr>
      <w:tr w:rsidR="00954549" w:rsidRPr="00954549" w14:paraId="528FD881" w14:textId="77777777" w:rsidTr="00C74612">
        <w:tc>
          <w:tcPr>
            <w:tcW w:w="730" w:type="dxa"/>
            <w:tcBorders>
              <w:right w:val="single" w:sz="4" w:space="0" w:color="auto"/>
            </w:tcBorders>
          </w:tcPr>
          <w:p w14:paraId="3158E90A" w14:textId="77777777" w:rsidR="00954549" w:rsidRPr="00954549" w:rsidRDefault="00954549" w:rsidP="00C74612">
            <w:pPr>
              <w:ind w:left="142"/>
              <w:contextualSpacing/>
              <w:jc w:val="both"/>
              <w:rPr>
                <w:rFonts w:eastAsia="Calibri"/>
                <w:sz w:val="20"/>
                <w:szCs w:val="20"/>
              </w:rPr>
            </w:pPr>
          </w:p>
        </w:tc>
        <w:tc>
          <w:tcPr>
            <w:tcW w:w="1726" w:type="dxa"/>
            <w:tcBorders>
              <w:left w:val="single" w:sz="4" w:space="0" w:color="auto"/>
            </w:tcBorders>
          </w:tcPr>
          <w:p w14:paraId="3AF0EF90" w14:textId="77777777" w:rsidR="00954549" w:rsidRPr="00954549" w:rsidRDefault="00954549" w:rsidP="00C74612">
            <w:pPr>
              <w:ind w:left="142"/>
              <w:contextualSpacing/>
              <w:jc w:val="both"/>
              <w:rPr>
                <w:rFonts w:eastAsia="Calibri"/>
                <w:sz w:val="20"/>
                <w:szCs w:val="20"/>
              </w:rPr>
            </w:pPr>
          </w:p>
        </w:tc>
        <w:tc>
          <w:tcPr>
            <w:tcW w:w="1676" w:type="dxa"/>
          </w:tcPr>
          <w:p w14:paraId="4823335D" w14:textId="77777777" w:rsidR="00954549" w:rsidRPr="00954549" w:rsidRDefault="00954549" w:rsidP="00C74612">
            <w:pPr>
              <w:ind w:left="142"/>
              <w:contextualSpacing/>
              <w:jc w:val="both"/>
              <w:rPr>
                <w:rFonts w:eastAsia="Calibri"/>
                <w:sz w:val="20"/>
                <w:szCs w:val="20"/>
              </w:rPr>
            </w:pPr>
          </w:p>
        </w:tc>
        <w:tc>
          <w:tcPr>
            <w:tcW w:w="1276" w:type="dxa"/>
            <w:tcBorders>
              <w:right w:val="single" w:sz="4" w:space="0" w:color="auto"/>
            </w:tcBorders>
          </w:tcPr>
          <w:p w14:paraId="09765EA4" w14:textId="77777777" w:rsidR="00954549" w:rsidRPr="00954549" w:rsidRDefault="00954549" w:rsidP="00C74612">
            <w:pPr>
              <w:ind w:left="142"/>
              <w:contextualSpacing/>
              <w:jc w:val="both"/>
              <w:rPr>
                <w:rFonts w:eastAsia="Calibri"/>
                <w:sz w:val="20"/>
                <w:szCs w:val="20"/>
              </w:rPr>
            </w:pPr>
          </w:p>
        </w:tc>
        <w:tc>
          <w:tcPr>
            <w:tcW w:w="1134" w:type="dxa"/>
            <w:tcBorders>
              <w:right w:val="single" w:sz="4" w:space="0" w:color="auto"/>
            </w:tcBorders>
          </w:tcPr>
          <w:p w14:paraId="1D19639E" w14:textId="77777777" w:rsidR="00954549" w:rsidRPr="00954549" w:rsidRDefault="00954549" w:rsidP="00C74612">
            <w:pPr>
              <w:ind w:left="142"/>
              <w:contextualSpacing/>
              <w:jc w:val="both"/>
              <w:rPr>
                <w:rFonts w:eastAsia="Calibri"/>
                <w:sz w:val="20"/>
                <w:szCs w:val="20"/>
              </w:rPr>
            </w:pPr>
          </w:p>
        </w:tc>
        <w:tc>
          <w:tcPr>
            <w:tcW w:w="1276" w:type="dxa"/>
            <w:tcBorders>
              <w:left w:val="single" w:sz="4" w:space="0" w:color="auto"/>
            </w:tcBorders>
          </w:tcPr>
          <w:p w14:paraId="720F540D" w14:textId="77777777" w:rsidR="00954549" w:rsidRPr="00954549" w:rsidRDefault="00954549" w:rsidP="00C74612">
            <w:pPr>
              <w:ind w:left="142"/>
              <w:contextualSpacing/>
              <w:jc w:val="both"/>
              <w:rPr>
                <w:rFonts w:eastAsia="Calibri"/>
                <w:sz w:val="20"/>
                <w:szCs w:val="20"/>
              </w:rPr>
            </w:pPr>
          </w:p>
        </w:tc>
        <w:tc>
          <w:tcPr>
            <w:tcW w:w="850" w:type="dxa"/>
            <w:tcBorders>
              <w:right w:val="single" w:sz="4" w:space="0" w:color="auto"/>
            </w:tcBorders>
          </w:tcPr>
          <w:p w14:paraId="511864A4" w14:textId="77777777" w:rsidR="00954549" w:rsidRPr="00954549" w:rsidRDefault="00954549" w:rsidP="00C74612">
            <w:pPr>
              <w:ind w:left="142"/>
              <w:contextualSpacing/>
              <w:jc w:val="both"/>
              <w:rPr>
                <w:rFonts w:eastAsia="Calibri"/>
                <w:sz w:val="20"/>
                <w:szCs w:val="20"/>
              </w:rPr>
            </w:pPr>
          </w:p>
        </w:tc>
        <w:tc>
          <w:tcPr>
            <w:tcW w:w="1276" w:type="dxa"/>
            <w:tcBorders>
              <w:right w:val="single" w:sz="4" w:space="0" w:color="auto"/>
            </w:tcBorders>
          </w:tcPr>
          <w:p w14:paraId="2FD9D367" w14:textId="77777777" w:rsidR="00954549" w:rsidRPr="00954549" w:rsidRDefault="00954549" w:rsidP="00C74612">
            <w:pPr>
              <w:ind w:left="142"/>
              <w:contextualSpacing/>
              <w:jc w:val="both"/>
              <w:rPr>
                <w:rFonts w:eastAsia="Calibri"/>
                <w:sz w:val="20"/>
                <w:szCs w:val="20"/>
              </w:rPr>
            </w:pPr>
          </w:p>
        </w:tc>
      </w:tr>
    </w:tbl>
    <w:p w14:paraId="7371AEA4" w14:textId="77777777" w:rsidR="00954549" w:rsidRPr="00954549" w:rsidRDefault="00954549" w:rsidP="00954549">
      <w:pPr>
        <w:ind w:left="142" w:right="849"/>
        <w:contextualSpacing/>
        <w:jc w:val="both"/>
        <w:rPr>
          <w:rFonts w:eastAsia="Calibri"/>
          <w:sz w:val="20"/>
          <w:szCs w:val="20"/>
        </w:rPr>
      </w:pPr>
      <w:r w:rsidRPr="00954549">
        <w:rPr>
          <w:rFonts w:eastAsia="Calibri"/>
          <w:sz w:val="20"/>
          <w:szCs w:val="20"/>
        </w:rPr>
        <w:t>Услуга оказана в полном/не полном объеме (с указанием замечаний)</w:t>
      </w:r>
    </w:p>
    <w:p w14:paraId="6B45CB5A" w14:textId="77777777" w:rsidR="00954549" w:rsidRPr="00954549" w:rsidRDefault="00954549" w:rsidP="00954549">
      <w:pPr>
        <w:ind w:left="142" w:right="849"/>
        <w:contextualSpacing/>
        <w:jc w:val="both"/>
        <w:rPr>
          <w:rFonts w:eastAsia="Calibri"/>
          <w:i/>
          <w:sz w:val="20"/>
          <w:szCs w:val="20"/>
        </w:rPr>
      </w:pPr>
      <w:r w:rsidRPr="00954549">
        <w:rPr>
          <w:rFonts w:eastAsia="Calibri"/>
          <w:sz w:val="20"/>
          <w:szCs w:val="20"/>
        </w:rPr>
        <w:t xml:space="preserve">                                      </w:t>
      </w:r>
      <w:r w:rsidRPr="00954549">
        <w:rPr>
          <w:rFonts w:eastAsia="Calibri"/>
          <w:i/>
          <w:sz w:val="20"/>
          <w:szCs w:val="20"/>
        </w:rPr>
        <w:t>(нужное подчеркнуть)</w:t>
      </w:r>
    </w:p>
    <w:p w14:paraId="6F972C9C" w14:textId="77777777" w:rsidR="00954549" w:rsidRPr="00954549" w:rsidRDefault="00954549" w:rsidP="00954549">
      <w:pPr>
        <w:ind w:right="-1"/>
        <w:contextualSpacing/>
        <w:jc w:val="both"/>
        <w:rPr>
          <w:rFonts w:eastAsia="Calibri"/>
          <w:sz w:val="20"/>
          <w:szCs w:val="20"/>
        </w:rPr>
      </w:pPr>
      <w:r w:rsidRPr="00954549">
        <w:rPr>
          <w:rFonts w:eastAsia="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9752B0" w14:textId="77777777" w:rsidR="00954549" w:rsidRPr="00954549" w:rsidRDefault="00954549" w:rsidP="00954549">
      <w:pPr>
        <w:ind w:left="142" w:right="849"/>
        <w:contextualSpacing/>
        <w:jc w:val="both"/>
        <w:rPr>
          <w:rFonts w:eastAsia="Calibri"/>
          <w:sz w:val="20"/>
          <w:szCs w:val="20"/>
        </w:rPr>
      </w:pPr>
    </w:p>
    <w:p w14:paraId="694BE0B5" w14:textId="77777777" w:rsidR="00954549" w:rsidRPr="00954549" w:rsidRDefault="00954549" w:rsidP="00954549">
      <w:pPr>
        <w:ind w:right="-1"/>
        <w:contextualSpacing/>
        <w:jc w:val="both"/>
        <w:rPr>
          <w:rFonts w:eastAsia="Calibri"/>
          <w:sz w:val="20"/>
          <w:szCs w:val="20"/>
        </w:rPr>
      </w:pPr>
      <w:r w:rsidRPr="00954549">
        <w:rPr>
          <w:rFonts w:eastAsia="Calibri"/>
          <w:sz w:val="20"/>
          <w:szCs w:val="20"/>
        </w:rPr>
        <w:t xml:space="preserve">Настоящий акт составлен в двух экземплярах, имеющих равную юридическую силу, по одному экземпляру для каждой стороны. </w:t>
      </w:r>
    </w:p>
    <w:p w14:paraId="1EF8777E" w14:textId="77777777" w:rsidR="00954549" w:rsidRPr="00954549" w:rsidRDefault="00954549" w:rsidP="00954549">
      <w:pPr>
        <w:ind w:right="-1"/>
        <w:contextualSpacing/>
        <w:jc w:val="both"/>
        <w:rPr>
          <w:rFonts w:eastAsia="Calibri"/>
          <w:sz w:val="20"/>
          <w:szCs w:val="20"/>
        </w:rPr>
      </w:pPr>
    </w:p>
    <w:p w14:paraId="3D0CDA4A" w14:textId="3921F9E5" w:rsidR="00954549" w:rsidRPr="00954549" w:rsidRDefault="00954549" w:rsidP="00954549">
      <w:pPr>
        <w:contextualSpacing/>
        <w:jc w:val="both"/>
        <w:rPr>
          <w:rFonts w:eastAsia="Calibri"/>
          <w:sz w:val="20"/>
          <w:szCs w:val="20"/>
        </w:rPr>
      </w:pPr>
      <w:r w:rsidRPr="00954549">
        <w:rPr>
          <w:rFonts w:eastAsia="Calibri"/>
          <w:sz w:val="20"/>
          <w:szCs w:val="20"/>
        </w:rPr>
        <w:t xml:space="preserve">Председатель </w:t>
      </w:r>
      <w:r w:rsidR="008F7B27">
        <w:rPr>
          <w:rFonts w:eastAsia="Calibri"/>
          <w:sz w:val="20"/>
          <w:szCs w:val="20"/>
        </w:rPr>
        <w:t>Заказчика</w:t>
      </w:r>
      <w:r w:rsidRPr="00954549">
        <w:rPr>
          <w:rFonts w:eastAsia="Calibri"/>
          <w:sz w:val="20"/>
          <w:szCs w:val="20"/>
        </w:rPr>
        <w:t xml:space="preserve"> __________________   ______________ ________________</w:t>
      </w:r>
    </w:p>
    <w:p w14:paraId="311F2798" w14:textId="77777777" w:rsidR="00954549" w:rsidRPr="00954549" w:rsidRDefault="00954549" w:rsidP="00954549">
      <w:pPr>
        <w:contextualSpacing/>
        <w:jc w:val="both"/>
        <w:rPr>
          <w:rFonts w:eastAsia="Calibri"/>
          <w:sz w:val="20"/>
          <w:szCs w:val="20"/>
        </w:rPr>
      </w:pPr>
      <w:r w:rsidRPr="00954549">
        <w:rPr>
          <w:rFonts w:eastAsia="Calibri"/>
          <w:sz w:val="20"/>
          <w:szCs w:val="20"/>
        </w:rPr>
        <w:t xml:space="preserve">                                            должность                    подпись                 расшифровка подписи</w:t>
      </w:r>
    </w:p>
    <w:p w14:paraId="258CC33A" w14:textId="77777777" w:rsidR="008F7B27" w:rsidRDefault="008F7B27" w:rsidP="00954549">
      <w:pPr>
        <w:contextualSpacing/>
        <w:jc w:val="both"/>
        <w:rPr>
          <w:bCs/>
          <w:sz w:val="20"/>
          <w:szCs w:val="20"/>
        </w:rPr>
      </w:pPr>
    </w:p>
    <w:p w14:paraId="04CDA96E" w14:textId="77777777" w:rsidR="008F7B27" w:rsidRDefault="008F7B27" w:rsidP="00954549">
      <w:pPr>
        <w:contextualSpacing/>
        <w:jc w:val="both"/>
        <w:rPr>
          <w:bCs/>
          <w:sz w:val="20"/>
          <w:szCs w:val="20"/>
        </w:rPr>
      </w:pPr>
    </w:p>
    <w:p w14:paraId="7EC41BDA" w14:textId="33E31B45" w:rsidR="00954549" w:rsidRPr="00954549" w:rsidRDefault="00954549" w:rsidP="00954549">
      <w:pPr>
        <w:contextualSpacing/>
        <w:jc w:val="both"/>
        <w:rPr>
          <w:bCs/>
          <w:sz w:val="20"/>
          <w:szCs w:val="20"/>
        </w:rPr>
      </w:pPr>
      <w:r w:rsidRPr="00954549">
        <w:rPr>
          <w:bCs/>
          <w:sz w:val="20"/>
          <w:szCs w:val="20"/>
        </w:rPr>
        <w:t xml:space="preserve">Представитель </w:t>
      </w:r>
      <w:r w:rsidR="008F7B27">
        <w:rPr>
          <w:bCs/>
          <w:sz w:val="20"/>
          <w:szCs w:val="20"/>
        </w:rPr>
        <w:t>И</w:t>
      </w:r>
      <w:r w:rsidRPr="00954549">
        <w:rPr>
          <w:bCs/>
          <w:sz w:val="20"/>
          <w:szCs w:val="20"/>
        </w:rPr>
        <w:t xml:space="preserve">сполнителя </w:t>
      </w:r>
      <w:r w:rsidRPr="00954549">
        <w:rPr>
          <w:sz w:val="20"/>
          <w:szCs w:val="20"/>
        </w:rPr>
        <w:t>_____________________   ______________ ____________________________</w:t>
      </w:r>
    </w:p>
    <w:p w14:paraId="446D6844" w14:textId="46DB9148" w:rsidR="00954549" w:rsidRPr="00954549" w:rsidRDefault="00954549" w:rsidP="00954549">
      <w:pPr>
        <w:contextualSpacing/>
        <w:jc w:val="both"/>
        <w:rPr>
          <w:bCs/>
          <w:sz w:val="20"/>
          <w:szCs w:val="20"/>
        </w:rPr>
      </w:pPr>
      <w:r w:rsidRPr="00954549">
        <w:rPr>
          <w:bCs/>
          <w:i/>
          <w:sz w:val="20"/>
          <w:szCs w:val="20"/>
        </w:rPr>
        <w:t xml:space="preserve">                          (по </w:t>
      </w:r>
      <w:r w:rsidR="00801C8D" w:rsidRPr="00954549">
        <w:rPr>
          <w:bCs/>
          <w:i/>
          <w:sz w:val="20"/>
          <w:szCs w:val="20"/>
        </w:rPr>
        <w:t xml:space="preserve">необходимости) </w:t>
      </w:r>
      <w:r w:rsidRPr="00954549">
        <w:rPr>
          <w:bCs/>
          <w:i/>
          <w:sz w:val="20"/>
          <w:szCs w:val="20"/>
        </w:rPr>
        <w:t>место работы, должность                   подпись</w:t>
      </w:r>
      <w:r w:rsidRPr="00954549">
        <w:rPr>
          <w:bCs/>
          <w:sz w:val="20"/>
          <w:szCs w:val="20"/>
        </w:rPr>
        <w:t xml:space="preserve">                </w:t>
      </w:r>
    </w:p>
    <w:p w14:paraId="3445CC19" w14:textId="77777777" w:rsidR="00954549" w:rsidRPr="00954549" w:rsidRDefault="00954549" w:rsidP="00954549">
      <w:pPr>
        <w:contextualSpacing/>
        <w:jc w:val="both"/>
        <w:rPr>
          <w:sz w:val="20"/>
          <w:szCs w:val="20"/>
        </w:rPr>
      </w:pPr>
      <w:r w:rsidRPr="00954549">
        <w:rPr>
          <w:bCs/>
          <w:sz w:val="20"/>
          <w:szCs w:val="20"/>
        </w:rPr>
        <w:t xml:space="preserve">Документ, удостоверяющий полномочия </w:t>
      </w:r>
      <w:r w:rsidRPr="00954549">
        <w:rPr>
          <w:sz w:val="20"/>
          <w:szCs w:val="20"/>
        </w:rPr>
        <w:t>______________________________________________________</w:t>
      </w:r>
    </w:p>
    <w:p w14:paraId="74B3BB49" w14:textId="77777777" w:rsidR="00954549" w:rsidRPr="00954549" w:rsidRDefault="00954549" w:rsidP="00954549">
      <w:pPr>
        <w:contextualSpacing/>
        <w:jc w:val="both"/>
        <w:rPr>
          <w:bCs/>
          <w:i/>
          <w:spacing w:val="-8"/>
          <w:sz w:val="20"/>
          <w:szCs w:val="20"/>
        </w:rPr>
      </w:pPr>
      <w:r w:rsidRPr="00954549">
        <w:rPr>
          <w:bCs/>
          <w:i/>
          <w:sz w:val="20"/>
          <w:szCs w:val="20"/>
        </w:rPr>
        <w:t xml:space="preserve">                          (по необходимости)                                                               </w:t>
      </w:r>
    </w:p>
    <w:p w14:paraId="2E24E86A" w14:textId="77777777" w:rsidR="00954549" w:rsidRPr="00954549" w:rsidRDefault="00954549" w:rsidP="00954549">
      <w:pPr>
        <w:rPr>
          <w:sz w:val="20"/>
          <w:szCs w:val="20"/>
        </w:rPr>
      </w:pPr>
    </w:p>
    <w:sectPr w:rsidR="00954549" w:rsidRPr="00954549" w:rsidSect="00E47B6C">
      <w:footerReference w:type="default" r:id="rId8"/>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25949" w14:textId="77777777" w:rsidR="00F950D9" w:rsidRDefault="00F950D9">
      <w:r>
        <w:separator/>
      </w:r>
    </w:p>
  </w:endnote>
  <w:endnote w:type="continuationSeparator" w:id="0">
    <w:p w14:paraId="31132184" w14:textId="77777777" w:rsidR="00F950D9" w:rsidRDefault="00F9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DF6F5" w14:textId="77777777" w:rsidR="00A24EB7" w:rsidRDefault="00A24EB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AFD35" w14:textId="77777777" w:rsidR="00F950D9" w:rsidRDefault="00F950D9">
      <w:r>
        <w:separator/>
      </w:r>
    </w:p>
  </w:footnote>
  <w:footnote w:type="continuationSeparator" w:id="0">
    <w:p w14:paraId="771E3E5A" w14:textId="77777777" w:rsidR="00F950D9" w:rsidRDefault="00F95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E591343"/>
    <w:multiLevelType w:val="hybridMultilevel"/>
    <w:tmpl w:val="F48AE4EC"/>
    <w:lvl w:ilvl="0" w:tplc="329868A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B41807"/>
    <w:multiLevelType w:val="hybridMultilevel"/>
    <w:tmpl w:val="DFE85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CE79B0"/>
    <w:multiLevelType w:val="multilevel"/>
    <w:tmpl w:val="45D4387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9F66C98"/>
    <w:multiLevelType w:val="hybridMultilevel"/>
    <w:tmpl w:val="84D42D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8BC1B33"/>
    <w:multiLevelType w:val="multilevel"/>
    <w:tmpl w:val="BBF2E4DC"/>
    <w:lvl w:ilvl="0">
      <w:start w:val="1"/>
      <w:numFmt w:val="decimal"/>
      <w:lvlText w:val="%1."/>
      <w:lvlJc w:val="left"/>
      <w:pPr>
        <w:tabs>
          <w:tab w:val="num" w:pos="644"/>
        </w:tabs>
        <w:ind w:left="644" w:hanging="360"/>
      </w:pPr>
    </w:lvl>
    <w:lvl w:ilvl="1">
      <w:start w:val="1"/>
      <w:numFmt w:val="decimal"/>
      <w:lvlText w:val="%1.%2."/>
      <w:lvlJc w:val="left"/>
      <w:pPr>
        <w:ind w:left="1069" w:hanging="360"/>
      </w:pPr>
      <w:rPr>
        <w:b w:val="0"/>
        <w:i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CC"/>
    <w:rsid w:val="0000027E"/>
    <w:rsid w:val="00026291"/>
    <w:rsid w:val="0007201D"/>
    <w:rsid w:val="000911C2"/>
    <w:rsid w:val="000B6D6E"/>
    <w:rsid w:val="000C27EB"/>
    <w:rsid w:val="000E2FD8"/>
    <w:rsid w:val="00113516"/>
    <w:rsid w:val="001175D8"/>
    <w:rsid w:val="00124649"/>
    <w:rsid w:val="00142012"/>
    <w:rsid w:val="001453EF"/>
    <w:rsid w:val="00154DDF"/>
    <w:rsid w:val="001822A8"/>
    <w:rsid w:val="001B77F7"/>
    <w:rsid w:val="001E1527"/>
    <w:rsid w:val="001F1286"/>
    <w:rsid w:val="001F42E7"/>
    <w:rsid w:val="001F7DF2"/>
    <w:rsid w:val="00202097"/>
    <w:rsid w:val="0025142F"/>
    <w:rsid w:val="00263F88"/>
    <w:rsid w:val="00264AC3"/>
    <w:rsid w:val="00273024"/>
    <w:rsid w:val="0029059E"/>
    <w:rsid w:val="0029088E"/>
    <w:rsid w:val="00293708"/>
    <w:rsid w:val="00296E8D"/>
    <w:rsid w:val="002A1547"/>
    <w:rsid w:val="002D14E7"/>
    <w:rsid w:val="002E6863"/>
    <w:rsid w:val="00324B40"/>
    <w:rsid w:val="00325209"/>
    <w:rsid w:val="00345DBD"/>
    <w:rsid w:val="00356956"/>
    <w:rsid w:val="003650F8"/>
    <w:rsid w:val="003745D7"/>
    <w:rsid w:val="0038331E"/>
    <w:rsid w:val="00395D9A"/>
    <w:rsid w:val="003A1239"/>
    <w:rsid w:val="003D7D28"/>
    <w:rsid w:val="00407F5D"/>
    <w:rsid w:val="00413883"/>
    <w:rsid w:val="004341F5"/>
    <w:rsid w:val="00437C29"/>
    <w:rsid w:val="00456E19"/>
    <w:rsid w:val="004612D9"/>
    <w:rsid w:val="00463C80"/>
    <w:rsid w:val="00472D89"/>
    <w:rsid w:val="00473137"/>
    <w:rsid w:val="004B2C2E"/>
    <w:rsid w:val="004B3179"/>
    <w:rsid w:val="004C63A3"/>
    <w:rsid w:val="004D18E9"/>
    <w:rsid w:val="004E381E"/>
    <w:rsid w:val="004E5ECE"/>
    <w:rsid w:val="004F2EB0"/>
    <w:rsid w:val="004F456D"/>
    <w:rsid w:val="004F4923"/>
    <w:rsid w:val="00502DA6"/>
    <w:rsid w:val="005129FB"/>
    <w:rsid w:val="00541606"/>
    <w:rsid w:val="005423BE"/>
    <w:rsid w:val="00575890"/>
    <w:rsid w:val="005801E6"/>
    <w:rsid w:val="0058483E"/>
    <w:rsid w:val="00584AA3"/>
    <w:rsid w:val="00585994"/>
    <w:rsid w:val="00593872"/>
    <w:rsid w:val="005C461D"/>
    <w:rsid w:val="00611B2C"/>
    <w:rsid w:val="0062126B"/>
    <w:rsid w:val="006233C0"/>
    <w:rsid w:val="00654370"/>
    <w:rsid w:val="00663F81"/>
    <w:rsid w:val="00675CC4"/>
    <w:rsid w:val="006846C3"/>
    <w:rsid w:val="00692126"/>
    <w:rsid w:val="006974F5"/>
    <w:rsid w:val="006A7A57"/>
    <w:rsid w:val="006F3BCD"/>
    <w:rsid w:val="006F5C1C"/>
    <w:rsid w:val="007004A0"/>
    <w:rsid w:val="007175C6"/>
    <w:rsid w:val="007229B2"/>
    <w:rsid w:val="00722A23"/>
    <w:rsid w:val="00723B2B"/>
    <w:rsid w:val="0074147B"/>
    <w:rsid w:val="007523F6"/>
    <w:rsid w:val="0079507E"/>
    <w:rsid w:val="00795148"/>
    <w:rsid w:val="007A6C37"/>
    <w:rsid w:val="007B034D"/>
    <w:rsid w:val="007F6698"/>
    <w:rsid w:val="00801C8D"/>
    <w:rsid w:val="00801FA0"/>
    <w:rsid w:val="0083104F"/>
    <w:rsid w:val="0084448F"/>
    <w:rsid w:val="008612E5"/>
    <w:rsid w:val="00863B1C"/>
    <w:rsid w:val="00863D12"/>
    <w:rsid w:val="00893E84"/>
    <w:rsid w:val="008B0724"/>
    <w:rsid w:val="008C741E"/>
    <w:rsid w:val="008D3FFE"/>
    <w:rsid w:val="008F02F2"/>
    <w:rsid w:val="008F561D"/>
    <w:rsid w:val="008F7B27"/>
    <w:rsid w:val="00917144"/>
    <w:rsid w:val="009333E6"/>
    <w:rsid w:val="00943CCC"/>
    <w:rsid w:val="00952C51"/>
    <w:rsid w:val="00954549"/>
    <w:rsid w:val="00957BA6"/>
    <w:rsid w:val="00976CFB"/>
    <w:rsid w:val="0099132C"/>
    <w:rsid w:val="00996F10"/>
    <w:rsid w:val="009C38B5"/>
    <w:rsid w:val="00A070E7"/>
    <w:rsid w:val="00A116AE"/>
    <w:rsid w:val="00A24EB7"/>
    <w:rsid w:val="00A30C56"/>
    <w:rsid w:val="00A7385C"/>
    <w:rsid w:val="00A843AA"/>
    <w:rsid w:val="00A84BC4"/>
    <w:rsid w:val="00AA495C"/>
    <w:rsid w:val="00AB68D4"/>
    <w:rsid w:val="00AC014B"/>
    <w:rsid w:val="00AC1E8F"/>
    <w:rsid w:val="00AC219A"/>
    <w:rsid w:val="00AD18C9"/>
    <w:rsid w:val="00AD23D8"/>
    <w:rsid w:val="00AD7C2B"/>
    <w:rsid w:val="00AE3653"/>
    <w:rsid w:val="00B27477"/>
    <w:rsid w:val="00B3767A"/>
    <w:rsid w:val="00B4478F"/>
    <w:rsid w:val="00B54235"/>
    <w:rsid w:val="00B71F9C"/>
    <w:rsid w:val="00B720E6"/>
    <w:rsid w:val="00B75429"/>
    <w:rsid w:val="00B95042"/>
    <w:rsid w:val="00BA2708"/>
    <w:rsid w:val="00BA5C59"/>
    <w:rsid w:val="00BC2344"/>
    <w:rsid w:val="00BD358F"/>
    <w:rsid w:val="00BD5A01"/>
    <w:rsid w:val="00BE697B"/>
    <w:rsid w:val="00C07DC9"/>
    <w:rsid w:val="00C12367"/>
    <w:rsid w:val="00C244E3"/>
    <w:rsid w:val="00C55020"/>
    <w:rsid w:val="00C55058"/>
    <w:rsid w:val="00C74612"/>
    <w:rsid w:val="00C77BA5"/>
    <w:rsid w:val="00C9434C"/>
    <w:rsid w:val="00CA0780"/>
    <w:rsid w:val="00CB72D5"/>
    <w:rsid w:val="00CC0760"/>
    <w:rsid w:val="00CC5EA9"/>
    <w:rsid w:val="00CD01D3"/>
    <w:rsid w:val="00CD4D35"/>
    <w:rsid w:val="00CF5D72"/>
    <w:rsid w:val="00D0475E"/>
    <w:rsid w:val="00D13CD4"/>
    <w:rsid w:val="00D1494A"/>
    <w:rsid w:val="00D231D8"/>
    <w:rsid w:val="00D23EAE"/>
    <w:rsid w:val="00D37B4B"/>
    <w:rsid w:val="00D61067"/>
    <w:rsid w:val="00D662E2"/>
    <w:rsid w:val="00D67AEC"/>
    <w:rsid w:val="00D70B02"/>
    <w:rsid w:val="00D75C2F"/>
    <w:rsid w:val="00D858DC"/>
    <w:rsid w:val="00D87796"/>
    <w:rsid w:val="00D907FC"/>
    <w:rsid w:val="00DE53EB"/>
    <w:rsid w:val="00E47B6C"/>
    <w:rsid w:val="00E50F88"/>
    <w:rsid w:val="00E604BA"/>
    <w:rsid w:val="00EB201F"/>
    <w:rsid w:val="00EB293E"/>
    <w:rsid w:val="00EB40CB"/>
    <w:rsid w:val="00EC036C"/>
    <w:rsid w:val="00EC419C"/>
    <w:rsid w:val="00F03550"/>
    <w:rsid w:val="00F03CB8"/>
    <w:rsid w:val="00F03F09"/>
    <w:rsid w:val="00F307A7"/>
    <w:rsid w:val="00F30F4F"/>
    <w:rsid w:val="00F36671"/>
    <w:rsid w:val="00F441C7"/>
    <w:rsid w:val="00F54D33"/>
    <w:rsid w:val="00F67B72"/>
    <w:rsid w:val="00F7658D"/>
    <w:rsid w:val="00F82ABE"/>
    <w:rsid w:val="00F93535"/>
    <w:rsid w:val="00F950D9"/>
    <w:rsid w:val="00FE10B6"/>
    <w:rsid w:val="00FE6949"/>
    <w:rsid w:val="00FE740B"/>
    <w:rsid w:val="00FF0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CCC"/>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
    <w:next w:val="a"/>
    <w:link w:val="10"/>
    <w:qFormat/>
    <w:rsid w:val="00943CCC"/>
    <w:pPr>
      <w:keepNext/>
      <w:spacing w:before="240" w:after="60"/>
      <w:outlineLvl w:val="0"/>
    </w:pPr>
    <w:rPr>
      <w:b/>
      <w:bCs/>
      <w:i/>
      <w:kern w:val="32"/>
      <w:sz w:val="40"/>
      <w:szCs w:val="40"/>
    </w:rPr>
  </w:style>
  <w:style w:type="paragraph" w:styleId="2">
    <w:name w:val="heading 2"/>
    <w:basedOn w:val="a"/>
    <w:next w:val="a"/>
    <w:link w:val="20"/>
    <w:uiPriority w:val="9"/>
    <w:semiHidden/>
    <w:unhideWhenUsed/>
    <w:qFormat/>
    <w:rsid w:val="003833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8331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w:basedOn w:val="a0"/>
    <w:link w:val="1"/>
    <w:rsid w:val="00943CCC"/>
    <w:rPr>
      <w:rFonts w:ascii="Times New Roman" w:eastAsia="Times New Roman" w:hAnsi="Times New Roman" w:cs="Times New Roman"/>
      <w:b/>
      <w:bCs/>
      <w:i/>
      <w:kern w:val="32"/>
      <w:sz w:val="40"/>
      <w:szCs w:val="40"/>
      <w:lang w:eastAsia="ru-RU"/>
    </w:rPr>
  </w:style>
  <w:style w:type="paragraph" w:styleId="a3">
    <w:name w:val="footer"/>
    <w:basedOn w:val="a"/>
    <w:link w:val="a4"/>
    <w:rsid w:val="00943CCC"/>
    <w:pPr>
      <w:tabs>
        <w:tab w:val="center" w:pos="4677"/>
        <w:tab w:val="right" w:pos="9355"/>
      </w:tabs>
    </w:pPr>
  </w:style>
  <w:style w:type="character" w:customStyle="1" w:styleId="a4">
    <w:name w:val="Нижний колонтитул Знак"/>
    <w:basedOn w:val="a0"/>
    <w:link w:val="a3"/>
    <w:rsid w:val="00943CCC"/>
    <w:rPr>
      <w:rFonts w:ascii="Times New Roman" w:eastAsia="Times New Roman" w:hAnsi="Times New Roman" w:cs="Times New Roman"/>
      <w:sz w:val="24"/>
      <w:szCs w:val="24"/>
      <w:lang w:eastAsia="ru-RU"/>
    </w:rPr>
  </w:style>
  <w:style w:type="paragraph" w:styleId="a5">
    <w:name w:val="Body Text"/>
    <w:aliases w:val=" Знак2,body text,A=&gt;2=&gt;9 B5:AB,Body Text Char, Знак,BO,ID,body indent,ändrad, ändrad,EHPT,Body Text2,bt,heading_txt,bodytxy2,t,subtitle2,Orig Qstn,Original Question,doc1,Block text,CV Body Text,BODY TEXT,bul,heading3,3 indent,heading31"/>
    <w:basedOn w:val="a"/>
    <w:link w:val="a6"/>
    <w:rsid w:val="00943CCC"/>
    <w:pPr>
      <w:spacing w:after="120"/>
      <w:jc w:val="both"/>
    </w:pPr>
  </w:style>
  <w:style w:type="character" w:customStyle="1" w:styleId="a6">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0"/>
    <w:link w:val="a5"/>
    <w:rsid w:val="00943CCC"/>
    <w:rPr>
      <w:rFonts w:ascii="Times New Roman" w:eastAsia="Times New Roman" w:hAnsi="Times New Roman" w:cs="Times New Roman"/>
      <w:sz w:val="24"/>
      <w:szCs w:val="24"/>
      <w:lang w:eastAsia="ru-RU"/>
    </w:rPr>
  </w:style>
  <w:style w:type="paragraph" w:styleId="a7">
    <w:name w:val="Body Text Indent"/>
    <w:aliases w:val="Основной текст 1,Основной текст 11,Основной текст 12"/>
    <w:basedOn w:val="a"/>
    <w:link w:val="a8"/>
    <w:rsid w:val="00943CCC"/>
    <w:pPr>
      <w:spacing w:after="120"/>
      <w:ind w:left="283"/>
      <w:jc w:val="both"/>
    </w:pPr>
  </w:style>
  <w:style w:type="character" w:customStyle="1" w:styleId="a8">
    <w:name w:val="Основной текст с отступом Знак"/>
    <w:aliases w:val="Основной текст 1 Знак,Основной текст 11 Знак,Основной текст 12 Знак"/>
    <w:basedOn w:val="a0"/>
    <w:link w:val="a7"/>
    <w:rsid w:val="00943CCC"/>
    <w:rPr>
      <w:rFonts w:ascii="Times New Roman" w:eastAsia="Times New Roman" w:hAnsi="Times New Roman" w:cs="Times New Roman"/>
      <w:sz w:val="24"/>
      <w:szCs w:val="24"/>
      <w:lang w:eastAsia="ru-RU"/>
    </w:rPr>
  </w:style>
  <w:style w:type="character" w:styleId="a9">
    <w:name w:val="Emphasis"/>
    <w:uiPriority w:val="20"/>
    <w:qFormat/>
    <w:rsid w:val="00943CCC"/>
    <w:rPr>
      <w:i/>
      <w:iCs/>
    </w:rPr>
  </w:style>
  <w:style w:type="paragraph" w:customStyle="1" w:styleId="ConsPlusNormal">
    <w:name w:val="ConsPlusNormal"/>
    <w:link w:val="ConsPlusNormal0"/>
    <w:uiPriority w:val="99"/>
    <w:qFormat/>
    <w:rsid w:val="00943C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List Paragraph"/>
    <w:aliases w:val="Нумерованый список,Bullet List,FooterText,numbered,SL_Абзац списка"/>
    <w:basedOn w:val="a"/>
    <w:link w:val="ab"/>
    <w:uiPriority w:val="34"/>
    <w:qFormat/>
    <w:rsid w:val="00943CCC"/>
    <w:pPr>
      <w:ind w:left="720" w:firstLine="720"/>
      <w:contextualSpacing/>
      <w:jc w:val="both"/>
    </w:pPr>
    <w:rPr>
      <w:rFonts w:eastAsia="Calibri"/>
      <w:sz w:val="28"/>
      <w:szCs w:val="22"/>
      <w:lang w:eastAsia="en-US"/>
    </w:rPr>
  </w:style>
  <w:style w:type="character" w:customStyle="1" w:styleId="FontStyle13">
    <w:name w:val="Font Style13"/>
    <w:rsid w:val="00943CCC"/>
    <w:rPr>
      <w:rFonts w:ascii="Times New Roman" w:hAnsi="Times New Roman" w:cs="Times New Roman"/>
      <w:sz w:val="26"/>
      <w:szCs w:val="26"/>
    </w:rPr>
  </w:style>
  <w:style w:type="paragraph" w:customStyle="1" w:styleId="Style5">
    <w:name w:val="Style5"/>
    <w:basedOn w:val="a"/>
    <w:rsid w:val="00943CCC"/>
    <w:pPr>
      <w:widowControl w:val="0"/>
      <w:autoSpaceDE w:val="0"/>
      <w:autoSpaceDN w:val="0"/>
      <w:adjustRightInd w:val="0"/>
      <w:spacing w:line="648" w:lineRule="exact"/>
    </w:pPr>
    <w:rPr>
      <w:rFonts w:ascii="Century Gothic" w:hAnsi="Century Gothic"/>
    </w:rPr>
  </w:style>
  <w:style w:type="character" w:customStyle="1" w:styleId="ConsPlusNormal0">
    <w:name w:val="ConsPlusNormal Знак"/>
    <w:link w:val="ConsPlusNormal"/>
    <w:uiPriority w:val="99"/>
    <w:locked/>
    <w:rsid w:val="00943CCC"/>
    <w:rPr>
      <w:rFonts w:ascii="Arial" w:eastAsia="Times New Roman" w:hAnsi="Arial" w:cs="Arial"/>
      <w:sz w:val="20"/>
      <w:szCs w:val="20"/>
      <w:lang w:eastAsia="ru-RU"/>
    </w:rPr>
  </w:style>
  <w:style w:type="paragraph" w:styleId="ac">
    <w:name w:val="No Spacing"/>
    <w:aliases w:val="для таблиц,No Spacing"/>
    <w:link w:val="ad"/>
    <w:uiPriority w:val="1"/>
    <w:qFormat/>
    <w:rsid w:val="00943CCC"/>
    <w:pPr>
      <w:spacing w:after="0" w:line="240" w:lineRule="auto"/>
    </w:pPr>
    <w:rPr>
      <w:rFonts w:ascii="Calibri" w:eastAsia="Times New Roman" w:hAnsi="Calibri" w:cs="Times New Roman"/>
      <w:lang w:eastAsia="ru-RU"/>
    </w:rPr>
  </w:style>
  <w:style w:type="character" w:customStyle="1" w:styleId="ab">
    <w:name w:val="Абзац списка Знак"/>
    <w:aliases w:val="Нумерованый список Знак,Bullet List Знак,FooterText Знак,numbered Знак,SL_Абзац списка Знак"/>
    <w:link w:val="aa"/>
    <w:uiPriority w:val="34"/>
    <w:locked/>
    <w:rsid w:val="00943CCC"/>
    <w:rPr>
      <w:rFonts w:ascii="Times New Roman" w:eastAsia="Calibri" w:hAnsi="Times New Roman" w:cs="Times New Roman"/>
      <w:sz w:val="28"/>
    </w:rPr>
  </w:style>
  <w:style w:type="paragraph" w:customStyle="1" w:styleId="ae">
    <w:name w:val="Содержимое таблицы"/>
    <w:basedOn w:val="a"/>
    <w:qFormat/>
    <w:rsid w:val="00943CCC"/>
    <w:pPr>
      <w:suppressLineNumbers/>
      <w:suppressAutoHyphens/>
    </w:pPr>
    <w:rPr>
      <w:lang w:eastAsia="ar-SA"/>
    </w:rPr>
  </w:style>
  <w:style w:type="paragraph" w:customStyle="1" w:styleId="HTML1">
    <w:name w:val="Стандартный HTML1"/>
    <w:basedOn w:val="a"/>
    <w:rsid w:val="00943CCC"/>
    <w:pPr>
      <w:suppressAutoHyphens/>
      <w:spacing w:after="60"/>
      <w:jc w:val="both"/>
    </w:pPr>
    <w:rPr>
      <w:rFonts w:ascii="Courier New" w:hAnsi="Courier New" w:cs="Courier New"/>
      <w:sz w:val="20"/>
      <w:szCs w:val="20"/>
      <w:lang w:eastAsia="ar-SA"/>
    </w:rPr>
  </w:style>
  <w:style w:type="character" w:customStyle="1" w:styleId="21">
    <w:name w:val="Основной шрифт абзаца2"/>
    <w:rsid w:val="00943CCC"/>
  </w:style>
  <w:style w:type="character" w:customStyle="1" w:styleId="ad">
    <w:name w:val="Без интервала Знак"/>
    <w:aliases w:val="для таблиц Знак,No Spacing Знак"/>
    <w:link w:val="ac"/>
    <w:uiPriority w:val="1"/>
    <w:locked/>
    <w:rsid w:val="00943CCC"/>
    <w:rPr>
      <w:rFonts w:ascii="Calibri" w:eastAsia="Times New Roman" w:hAnsi="Calibri" w:cs="Times New Roman"/>
      <w:lang w:eastAsia="ru-RU"/>
    </w:rPr>
  </w:style>
  <w:style w:type="paragraph" w:customStyle="1" w:styleId="Standard">
    <w:name w:val="Standard"/>
    <w:rsid w:val="008D3FFE"/>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20">
    <w:name w:val="Заголовок 2 Знак"/>
    <w:basedOn w:val="a0"/>
    <w:link w:val="2"/>
    <w:uiPriority w:val="9"/>
    <w:semiHidden/>
    <w:rsid w:val="0038331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8331E"/>
    <w:rPr>
      <w:rFonts w:asciiTheme="majorHAnsi" w:eastAsiaTheme="majorEastAsia" w:hAnsiTheme="majorHAnsi" w:cstheme="majorBidi"/>
      <w:b/>
      <w:bCs/>
      <w:color w:val="4F81BD" w:themeColor="accent1"/>
      <w:sz w:val="24"/>
      <w:szCs w:val="24"/>
      <w:lang w:eastAsia="ru-RU"/>
    </w:rPr>
  </w:style>
  <w:style w:type="paragraph" w:styleId="af">
    <w:name w:val="Title"/>
    <w:basedOn w:val="a"/>
    <w:link w:val="af0"/>
    <w:qFormat/>
    <w:rsid w:val="0038331E"/>
    <w:pPr>
      <w:jc w:val="center"/>
    </w:pPr>
    <w:rPr>
      <w:b/>
      <w:sz w:val="26"/>
      <w:szCs w:val="20"/>
    </w:rPr>
  </w:style>
  <w:style w:type="character" w:customStyle="1" w:styleId="af0">
    <w:name w:val="Название Знак"/>
    <w:basedOn w:val="a0"/>
    <w:link w:val="af"/>
    <w:rsid w:val="0038331E"/>
    <w:rPr>
      <w:rFonts w:ascii="Times New Roman" w:eastAsia="Times New Roman" w:hAnsi="Times New Roman" w:cs="Times New Roman"/>
      <w:b/>
      <w:sz w:val="26"/>
      <w:szCs w:val="20"/>
      <w:lang w:eastAsia="ru-RU"/>
    </w:rPr>
  </w:style>
  <w:style w:type="paragraph" w:customStyle="1" w:styleId="23">
    <w:name w:val="Основной текст 23"/>
    <w:basedOn w:val="a"/>
    <w:rsid w:val="0038331E"/>
    <w:pPr>
      <w:ind w:left="1134"/>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CCC"/>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
    <w:next w:val="a"/>
    <w:link w:val="10"/>
    <w:qFormat/>
    <w:rsid w:val="00943CCC"/>
    <w:pPr>
      <w:keepNext/>
      <w:spacing w:before="240" w:after="60"/>
      <w:outlineLvl w:val="0"/>
    </w:pPr>
    <w:rPr>
      <w:b/>
      <w:bCs/>
      <w:i/>
      <w:kern w:val="32"/>
      <w:sz w:val="40"/>
      <w:szCs w:val="40"/>
    </w:rPr>
  </w:style>
  <w:style w:type="paragraph" w:styleId="2">
    <w:name w:val="heading 2"/>
    <w:basedOn w:val="a"/>
    <w:next w:val="a"/>
    <w:link w:val="20"/>
    <w:uiPriority w:val="9"/>
    <w:semiHidden/>
    <w:unhideWhenUsed/>
    <w:qFormat/>
    <w:rsid w:val="003833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8331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w:basedOn w:val="a0"/>
    <w:link w:val="1"/>
    <w:rsid w:val="00943CCC"/>
    <w:rPr>
      <w:rFonts w:ascii="Times New Roman" w:eastAsia="Times New Roman" w:hAnsi="Times New Roman" w:cs="Times New Roman"/>
      <w:b/>
      <w:bCs/>
      <w:i/>
      <w:kern w:val="32"/>
      <w:sz w:val="40"/>
      <w:szCs w:val="40"/>
      <w:lang w:eastAsia="ru-RU"/>
    </w:rPr>
  </w:style>
  <w:style w:type="paragraph" w:styleId="a3">
    <w:name w:val="footer"/>
    <w:basedOn w:val="a"/>
    <w:link w:val="a4"/>
    <w:rsid w:val="00943CCC"/>
    <w:pPr>
      <w:tabs>
        <w:tab w:val="center" w:pos="4677"/>
        <w:tab w:val="right" w:pos="9355"/>
      </w:tabs>
    </w:pPr>
  </w:style>
  <w:style w:type="character" w:customStyle="1" w:styleId="a4">
    <w:name w:val="Нижний колонтитул Знак"/>
    <w:basedOn w:val="a0"/>
    <w:link w:val="a3"/>
    <w:rsid w:val="00943CCC"/>
    <w:rPr>
      <w:rFonts w:ascii="Times New Roman" w:eastAsia="Times New Roman" w:hAnsi="Times New Roman" w:cs="Times New Roman"/>
      <w:sz w:val="24"/>
      <w:szCs w:val="24"/>
      <w:lang w:eastAsia="ru-RU"/>
    </w:rPr>
  </w:style>
  <w:style w:type="paragraph" w:styleId="a5">
    <w:name w:val="Body Text"/>
    <w:aliases w:val=" Знак2,body text,A=&gt;2=&gt;9 B5:AB,Body Text Char, Знак,BO,ID,body indent,ändrad, ändrad,EHPT,Body Text2,bt,heading_txt,bodytxy2,t,subtitle2,Orig Qstn,Original Question,doc1,Block text,CV Body Text,BODY TEXT,bul,heading3,3 indent,heading31"/>
    <w:basedOn w:val="a"/>
    <w:link w:val="a6"/>
    <w:rsid w:val="00943CCC"/>
    <w:pPr>
      <w:spacing w:after="120"/>
      <w:jc w:val="both"/>
    </w:pPr>
  </w:style>
  <w:style w:type="character" w:customStyle="1" w:styleId="a6">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0"/>
    <w:link w:val="a5"/>
    <w:rsid w:val="00943CCC"/>
    <w:rPr>
      <w:rFonts w:ascii="Times New Roman" w:eastAsia="Times New Roman" w:hAnsi="Times New Roman" w:cs="Times New Roman"/>
      <w:sz w:val="24"/>
      <w:szCs w:val="24"/>
      <w:lang w:eastAsia="ru-RU"/>
    </w:rPr>
  </w:style>
  <w:style w:type="paragraph" w:styleId="a7">
    <w:name w:val="Body Text Indent"/>
    <w:aliases w:val="Основной текст 1,Основной текст 11,Основной текст 12"/>
    <w:basedOn w:val="a"/>
    <w:link w:val="a8"/>
    <w:rsid w:val="00943CCC"/>
    <w:pPr>
      <w:spacing w:after="120"/>
      <w:ind w:left="283"/>
      <w:jc w:val="both"/>
    </w:pPr>
  </w:style>
  <w:style w:type="character" w:customStyle="1" w:styleId="a8">
    <w:name w:val="Основной текст с отступом Знак"/>
    <w:aliases w:val="Основной текст 1 Знак,Основной текст 11 Знак,Основной текст 12 Знак"/>
    <w:basedOn w:val="a0"/>
    <w:link w:val="a7"/>
    <w:rsid w:val="00943CCC"/>
    <w:rPr>
      <w:rFonts w:ascii="Times New Roman" w:eastAsia="Times New Roman" w:hAnsi="Times New Roman" w:cs="Times New Roman"/>
      <w:sz w:val="24"/>
      <w:szCs w:val="24"/>
      <w:lang w:eastAsia="ru-RU"/>
    </w:rPr>
  </w:style>
  <w:style w:type="character" w:styleId="a9">
    <w:name w:val="Emphasis"/>
    <w:uiPriority w:val="20"/>
    <w:qFormat/>
    <w:rsid w:val="00943CCC"/>
    <w:rPr>
      <w:i/>
      <w:iCs/>
    </w:rPr>
  </w:style>
  <w:style w:type="paragraph" w:customStyle="1" w:styleId="ConsPlusNormal">
    <w:name w:val="ConsPlusNormal"/>
    <w:link w:val="ConsPlusNormal0"/>
    <w:uiPriority w:val="99"/>
    <w:qFormat/>
    <w:rsid w:val="00943C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List Paragraph"/>
    <w:aliases w:val="Нумерованый список,Bullet List,FooterText,numbered,SL_Абзац списка"/>
    <w:basedOn w:val="a"/>
    <w:link w:val="ab"/>
    <w:uiPriority w:val="34"/>
    <w:qFormat/>
    <w:rsid w:val="00943CCC"/>
    <w:pPr>
      <w:ind w:left="720" w:firstLine="720"/>
      <w:contextualSpacing/>
      <w:jc w:val="both"/>
    </w:pPr>
    <w:rPr>
      <w:rFonts w:eastAsia="Calibri"/>
      <w:sz w:val="28"/>
      <w:szCs w:val="22"/>
      <w:lang w:eastAsia="en-US"/>
    </w:rPr>
  </w:style>
  <w:style w:type="character" w:customStyle="1" w:styleId="FontStyle13">
    <w:name w:val="Font Style13"/>
    <w:rsid w:val="00943CCC"/>
    <w:rPr>
      <w:rFonts w:ascii="Times New Roman" w:hAnsi="Times New Roman" w:cs="Times New Roman"/>
      <w:sz w:val="26"/>
      <w:szCs w:val="26"/>
    </w:rPr>
  </w:style>
  <w:style w:type="paragraph" w:customStyle="1" w:styleId="Style5">
    <w:name w:val="Style5"/>
    <w:basedOn w:val="a"/>
    <w:rsid w:val="00943CCC"/>
    <w:pPr>
      <w:widowControl w:val="0"/>
      <w:autoSpaceDE w:val="0"/>
      <w:autoSpaceDN w:val="0"/>
      <w:adjustRightInd w:val="0"/>
      <w:spacing w:line="648" w:lineRule="exact"/>
    </w:pPr>
    <w:rPr>
      <w:rFonts w:ascii="Century Gothic" w:hAnsi="Century Gothic"/>
    </w:rPr>
  </w:style>
  <w:style w:type="character" w:customStyle="1" w:styleId="ConsPlusNormal0">
    <w:name w:val="ConsPlusNormal Знак"/>
    <w:link w:val="ConsPlusNormal"/>
    <w:uiPriority w:val="99"/>
    <w:locked/>
    <w:rsid w:val="00943CCC"/>
    <w:rPr>
      <w:rFonts w:ascii="Arial" w:eastAsia="Times New Roman" w:hAnsi="Arial" w:cs="Arial"/>
      <w:sz w:val="20"/>
      <w:szCs w:val="20"/>
      <w:lang w:eastAsia="ru-RU"/>
    </w:rPr>
  </w:style>
  <w:style w:type="paragraph" w:styleId="ac">
    <w:name w:val="No Spacing"/>
    <w:aliases w:val="для таблиц,No Spacing"/>
    <w:link w:val="ad"/>
    <w:uiPriority w:val="1"/>
    <w:qFormat/>
    <w:rsid w:val="00943CCC"/>
    <w:pPr>
      <w:spacing w:after="0" w:line="240" w:lineRule="auto"/>
    </w:pPr>
    <w:rPr>
      <w:rFonts w:ascii="Calibri" w:eastAsia="Times New Roman" w:hAnsi="Calibri" w:cs="Times New Roman"/>
      <w:lang w:eastAsia="ru-RU"/>
    </w:rPr>
  </w:style>
  <w:style w:type="character" w:customStyle="1" w:styleId="ab">
    <w:name w:val="Абзац списка Знак"/>
    <w:aliases w:val="Нумерованый список Знак,Bullet List Знак,FooterText Знак,numbered Знак,SL_Абзац списка Знак"/>
    <w:link w:val="aa"/>
    <w:uiPriority w:val="34"/>
    <w:locked/>
    <w:rsid w:val="00943CCC"/>
    <w:rPr>
      <w:rFonts w:ascii="Times New Roman" w:eastAsia="Calibri" w:hAnsi="Times New Roman" w:cs="Times New Roman"/>
      <w:sz w:val="28"/>
    </w:rPr>
  </w:style>
  <w:style w:type="paragraph" w:customStyle="1" w:styleId="ae">
    <w:name w:val="Содержимое таблицы"/>
    <w:basedOn w:val="a"/>
    <w:qFormat/>
    <w:rsid w:val="00943CCC"/>
    <w:pPr>
      <w:suppressLineNumbers/>
      <w:suppressAutoHyphens/>
    </w:pPr>
    <w:rPr>
      <w:lang w:eastAsia="ar-SA"/>
    </w:rPr>
  </w:style>
  <w:style w:type="paragraph" w:customStyle="1" w:styleId="HTML1">
    <w:name w:val="Стандартный HTML1"/>
    <w:basedOn w:val="a"/>
    <w:rsid w:val="00943CCC"/>
    <w:pPr>
      <w:suppressAutoHyphens/>
      <w:spacing w:after="60"/>
      <w:jc w:val="both"/>
    </w:pPr>
    <w:rPr>
      <w:rFonts w:ascii="Courier New" w:hAnsi="Courier New" w:cs="Courier New"/>
      <w:sz w:val="20"/>
      <w:szCs w:val="20"/>
      <w:lang w:eastAsia="ar-SA"/>
    </w:rPr>
  </w:style>
  <w:style w:type="character" w:customStyle="1" w:styleId="21">
    <w:name w:val="Основной шрифт абзаца2"/>
    <w:rsid w:val="00943CCC"/>
  </w:style>
  <w:style w:type="character" w:customStyle="1" w:styleId="ad">
    <w:name w:val="Без интервала Знак"/>
    <w:aliases w:val="для таблиц Знак,No Spacing Знак"/>
    <w:link w:val="ac"/>
    <w:uiPriority w:val="1"/>
    <w:locked/>
    <w:rsid w:val="00943CCC"/>
    <w:rPr>
      <w:rFonts w:ascii="Calibri" w:eastAsia="Times New Roman" w:hAnsi="Calibri" w:cs="Times New Roman"/>
      <w:lang w:eastAsia="ru-RU"/>
    </w:rPr>
  </w:style>
  <w:style w:type="paragraph" w:customStyle="1" w:styleId="Standard">
    <w:name w:val="Standard"/>
    <w:rsid w:val="008D3FFE"/>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20">
    <w:name w:val="Заголовок 2 Знак"/>
    <w:basedOn w:val="a0"/>
    <w:link w:val="2"/>
    <w:uiPriority w:val="9"/>
    <w:semiHidden/>
    <w:rsid w:val="0038331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8331E"/>
    <w:rPr>
      <w:rFonts w:asciiTheme="majorHAnsi" w:eastAsiaTheme="majorEastAsia" w:hAnsiTheme="majorHAnsi" w:cstheme="majorBidi"/>
      <w:b/>
      <w:bCs/>
      <w:color w:val="4F81BD" w:themeColor="accent1"/>
      <w:sz w:val="24"/>
      <w:szCs w:val="24"/>
      <w:lang w:eastAsia="ru-RU"/>
    </w:rPr>
  </w:style>
  <w:style w:type="paragraph" w:styleId="af">
    <w:name w:val="Title"/>
    <w:basedOn w:val="a"/>
    <w:link w:val="af0"/>
    <w:qFormat/>
    <w:rsid w:val="0038331E"/>
    <w:pPr>
      <w:jc w:val="center"/>
    </w:pPr>
    <w:rPr>
      <w:b/>
      <w:sz w:val="26"/>
      <w:szCs w:val="20"/>
    </w:rPr>
  </w:style>
  <w:style w:type="character" w:customStyle="1" w:styleId="af0">
    <w:name w:val="Название Знак"/>
    <w:basedOn w:val="a0"/>
    <w:link w:val="af"/>
    <w:rsid w:val="0038331E"/>
    <w:rPr>
      <w:rFonts w:ascii="Times New Roman" w:eastAsia="Times New Roman" w:hAnsi="Times New Roman" w:cs="Times New Roman"/>
      <w:b/>
      <w:sz w:val="26"/>
      <w:szCs w:val="20"/>
      <w:lang w:eastAsia="ru-RU"/>
    </w:rPr>
  </w:style>
  <w:style w:type="paragraph" w:customStyle="1" w:styleId="23">
    <w:name w:val="Основной текст 23"/>
    <w:basedOn w:val="a"/>
    <w:rsid w:val="0038331E"/>
    <w:pPr>
      <w:ind w:left="1134"/>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2632">
      <w:bodyDiv w:val="1"/>
      <w:marLeft w:val="0"/>
      <w:marRight w:val="0"/>
      <w:marTop w:val="0"/>
      <w:marBottom w:val="0"/>
      <w:divBdr>
        <w:top w:val="none" w:sz="0" w:space="0" w:color="auto"/>
        <w:left w:val="none" w:sz="0" w:space="0" w:color="auto"/>
        <w:bottom w:val="none" w:sz="0" w:space="0" w:color="auto"/>
        <w:right w:val="none" w:sz="0" w:space="0" w:color="auto"/>
      </w:divBdr>
    </w:div>
    <w:div w:id="735857576">
      <w:bodyDiv w:val="1"/>
      <w:marLeft w:val="0"/>
      <w:marRight w:val="0"/>
      <w:marTop w:val="0"/>
      <w:marBottom w:val="0"/>
      <w:divBdr>
        <w:top w:val="none" w:sz="0" w:space="0" w:color="auto"/>
        <w:left w:val="none" w:sz="0" w:space="0" w:color="auto"/>
        <w:bottom w:val="none" w:sz="0" w:space="0" w:color="auto"/>
        <w:right w:val="none" w:sz="0" w:space="0" w:color="auto"/>
      </w:divBdr>
    </w:div>
    <w:div w:id="1968899643">
      <w:bodyDiv w:val="1"/>
      <w:marLeft w:val="0"/>
      <w:marRight w:val="0"/>
      <w:marTop w:val="0"/>
      <w:marBottom w:val="0"/>
      <w:divBdr>
        <w:top w:val="none" w:sz="0" w:space="0" w:color="auto"/>
        <w:left w:val="none" w:sz="0" w:space="0" w:color="auto"/>
        <w:bottom w:val="none" w:sz="0" w:space="0" w:color="auto"/>
        <w:right w:val="none" w:sz="0" w:space="0" w:color="auto"/>
      </w:divBdr>
      <w:divsChild>
        <w:div w:id="1674409508">
          <w:marLeft w:val="0"/>
          <w:marRight w:val="0"/>
          <w:marTop w:val="0"/>
          <w:marBottom w:val="0"/>
          <w:divBdr>
            <w:top w:val="none" w:sz="0" w:space="0" w:color="auto"/>
            <w:left w:val="none" w:sz="0" w:space="0" w:color="auto"/>
            <w:bottom w:val="none" w:sz="0" w:space="0" w:color="auto"/>
            <w:right w:val="none" w:sz="0" w:space="0" w:color="auto"/>
          </w:divBdr>
          <w:divsChild>
            <w:div w:id="197470617">
              <w:marLeft w:val="0"/>
              <w:marRight w:val="0"/>
              <w:marTop w:val="0"/>
              <w:marBottom w:val="0"/>
              <w:divBdr>
                <w:top w:val="none" w:sz="0" w:space="0" w:color="auto"/>
                <w:left w:val="none" w:sz="0" w:space="0" w:color="auto"/>
                <w:bottom w:val="none" w:sz="0" w:space="0" w:color="auto"/>
                <w:right w:val="none" w:sz="0" w:space="0" w:color="auto"/>
              </w:divBdr>
              <w:divsChild>
                <w:div w:id="516818364">
                  <w:marLeft w:val="0"/>
                  <w:marRight w:val="0"/>
                  <w:marTop w:val="0"/>
                  <w:marBottom w:val="0"/>
                  <w:divBdr>
                    <w:top w:val="none" w:sz="0" w:space="0" w:color="auto"/>
                    <w:left w:val="none" w:sz="0" w:space="0" w:color="auto"/>
                    <w:bottom w:val="none" w:sz="0" w:space="0" w:color="auto"/>
                    <w:right w:val="none" w:sz="0" w:space="0" w:color="auto"/>
                  </w:divBdr>
                  <w:divsChild>
                    <w:div w:id="71633027">
                      <w:marLeft w:val="0"/>
                      <w:marRight w:val="0"/>
                      <w:marTop w:val="0"/>
                      <w:marBottom w:val="0"/>
                      <w:divBdr>
                        <w:top w:val="none" w:sz="0" w:space="0" w:color="auto"/>
                        <w:left w:val="none" w:sz="0" w:space="0" w:color="auto"/>
                        <w:bottom w:val="none" w:sz="0" w:space="0" w:color="auto"/>
                        <w:right w:val="none" w:sz="0" w:space="0" w:color="auto"/>
                      </w:divBdr>
                      <w:divsChild>
                        <w:div w:id="853692248">
                          <w:marLeft w:val="0"/>
                          <w:marRight w:val="0"/>
                          <w:marTop w:val="0"/>
                          <w:marBottom w:val="0"/>
                          <w:divBdr>
                            <w:top w:val="none" w:sz="0" w:space="0" w:color="auto"/>
                            <w:left w:val="none" w:sz="0" w:space="0" w:color="auto"/>
                            <w:bottom w:val="none" w:sz="0" w:space="0" w:color="auto"/>
                            <w:right w:val="none" w:sz="0" w:space="0" w:color="auto"/>
                          </w:divBdr>
                          <w:divsChild>
                            <w:div w:id="712004932">
                              <w:marLeft w:val="0"/>
                              <w:marRight w:val="0"/>
                              <w:marTop w:val="0"/>
                              <w:marBottom w:val="0"/>
                              <w:divBdr>
                                <w:top w:val="none" w:sz="0" w:space="0" w:color="auto"/>
                                <w:left w:val="none" w:sz="0" w:space="0" w:color="auto"/>
                                <w:bottom w:val="none" w:sz="0" w:space="0" w:color="auto"/>
                                <w:right w:val="none" w:sz="0" w:space="0" w:color="auto"/>
                              </w:divBdr>
                              <w:divsChild>
                                <w:div w:id="1635479901">
                                  <w:marLeft w:val="0"/>
                                  <w:marRight w:val="0"/>
                                  <w:marTop w:val="115"/>
                                  <w:marBottom w:val="0"/>
                                  <w:divBdr>
                                    <w:top w:val="none" w:sz="0" w:space="0" w:color="auto"/>
                                    <w:left w:val="none" w:sz="0" w:space="0" w:color="auto"/>
                                    <w:bottom w:val="none" w:sz="0" w:space="0" w:color="auto"/>
                                    <w:right w:val="none" w:sz="0" w:space="0" w:color="auto"/>
                                  </w:divBdr>
                                  <w:divsChild>
                                    <w:div w:id="155463352">
                                      <w:marLeft w:val="0"/>
                                      <w:marRight w:val="0"/>
                                      <w:marTop w:val="0"/>
                                      <w:marBottom w:val="0"/>
                                      <w:divBdr>
                                        <w:top w:val="none" w:sz="0" w:space="0" w:color="auto"/>
                                        <w:left w:val="none" w:sz="0" w:space="0" w:color="auto"/>
                                        <w:bottom w:val="none" w:sz="0" w:space="0" w:color="auto"/>
                                        <w:right w:val="none" w:sz="0" w:space="0" w:color="auto"/>
                                      </w:divBdr>
                                      <w:divsChild>
                                        <w:div w:id="1713573689">
                                          <w:marLeft w:val="0"/>
                                          <w:marRight w:val="0"/>
                                          <w:marTop w:val="0"/>
                                          <w:marBottom w:val="0"/>
                                          <w:divBdr>
                                            <w:top w:val="none" w:sz="0" w:space="0" w:color="auto"/>
                                            <w:left w:val="none" w:sz="0" w:space="0" w:color="auto"/>
                                            <w:bottom w:val="none" w:sz="0" w:space="0" w:color="auto"/>
                                            <w:right w:val="none" w:sz="0" w:space="0" w:color="auto"/>
                                          </w:divBdr>
                                          <w:divsChild>
                                            <w:div w:id="1502550167">
                                              <w:marLeft w:val="0"/>
                                              <w:marRight w:val="0"/>
                                              <w:marTop w:val="0"/>
                                              <w:marBottom w:val="0"/>
                                              <w:divBdr>
                                                <w:top w:val="none" w:sz="0" w:space="0" w:color="auto"/>
                                                <w:left w:val="none" w:sz="0" w:space="0" w:color="auto"/>
                                                <w:bottom w:val="none" w:sz="0" w:space="0" w:color="auto"/>
                                                <w:right w:val="none" w:sz="0" w:space="0" w:color="auto"/>
                                              </w:divBdr>
                                              <w:divsChild>
                                                <w:div w:id="1502548018">
                                                  <w:marLeft w:val="0"/>
                                                  <w:marRight w:val="0"/>
                                                  <w:marTop w:val="0"/>
                                                  <w:marBottom w:val="0"/>
                                                  <w:divBdr>
                                                    <w:top w:val="none" w:sz="0" w:space="0" w:color="auto"/>
                                                    <w:left w:val="none" w:sz="0" w:space="0" w:color="auto"/>
                                                    <w:bottom w:val="none" w:sz="0" w:space="0" w:color="auto"/>
                                                    <w:right w:val="none" w:sz="0" w:space="0" w:color="auto"/>
                                                  </w:divBdr>
                                                  <w:divsChild>
                                                    <w:div w:id="1554194126">
                                                      <w:marLeft w:val="0"/>
                                                      <w:marRight w:val="0"/>
                                                      <w:marTop w:val="0"/>
                                                      <w:marBottom w:val="0"/>
                                                      <w:divBdr>
                                                        <w:top w:val="none" w:sz="0" w:space="0" w:color="auto"/>
                                                        <w:left w:val="none" w:sz="0" w:space="0" w:color="auto"/>
                                                        <w:bottom w:val="none" w:sz="0" w:space="0" w:color="auto"/>
                                                        <w:right w:val="none" w:sz="0" w:space="0" w:color="auto"/>
                                                      </w:divBdr>
                                                      <w:divsChild>
                                                        <w:div w:id="823932927">
                                                          <w:marLeft w:val="0"/>
                                                          <w:marRight w:val="0"/>
                                                          <w:marTop w:val="0"/>
                                                          <w:marBottom w:val="0"/>
                                                          <w:divBdr>
                                                            <w:top w:val="none" w:sz="0" w:space="0" w:color="auto"/>
                                                            <w:left w:val="none" w:sz="0" w:space="0" w:color="auto"/>
                                                            <w:bottom w:val="none" w:sz="0" w:space="0" w:color="auto"/>
                                                            <w:right w:val="none" w:sz="0" w:space="0" w:color="auto"/>
                                                          </w:divBdr>
                                                          <w:divsChild>
                                                            <w:div w:id="1475222297">
                                                              <w:marLeft w:val="0"/>
                                                              <w:marRight w:val="0"/>
                                                              <w:marTop w:val="0"/>
                                                              <w:marBottom w:val="0"/>
                                                              <w:divBdr>
                                                                <w:top w:val="none" w:sz="0" w:space="0" w:color="auto"/>
                                                                <w:left w:val="none" w:sz="0" w:space="0" w:color="auto"/>
                                                                <w:bottom w:val="none" w:sz="0" w:space="0" w:color="auto"/>
                                                                <w:right w:val="none" w:sz="0" w:space="0" w:color="auto"/>
                                                              </w:divBdr>
                                                              <w:divsChild>
                                                                <w:div w:id="686635428">
                                                                  <w:marLeft w:val="0"/>
                                                                  <w:marRight w:val="0"/>
                                                                  <w:marTop w:val="0"/>
                                                                  <w:marBottom w:val="0"/>
                                                                  <w:divBdr>
                                                                    <w:top w:val="none" w:sz="0" w:space="0" w:color="auto"/>
                                                                    <w:left w:val="none" w:sz="0" w:space="0" w:color="auto"/>
                                                                    <w:bottom w:val="none" w:sz="0" w:space="0" w:color="auto"/>
                                                                    <w:right w:val="none" w:sz="0" w:space="0" w:color="auto"/>
                                                                  </w:divBdr>
                                                                  <w:divsChild>
                                                                    <w:div w:id="14242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14</Pages>
  <Words>6110</Words>
  <Characters>34829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Юристконсульт</dc:creator>
  <cp:lastModifiedBy>Анна</cp:lastModifiedBy>
  <cp:revision>26</cp:revision>
  <cp:lastPrinted>2023-01-09T10:50:00Z</cp:lastPrinted>
  <dcterms:created xsi:type="dcterms:W3CDTF">2022-08-03T10:37:00Z</dcterms:created>
  <dcterms:modified xsi:type="dcterms:W3CDTF">2026-05-26T10:04:00Z</dcterms:modified>
</cp:coreProperties>
</file>