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AA0" w:rsidRDefault="00530AA0" w:rsidP="005E546C">
      <w:pPr>
        <w:rPr>
          <w:b/>
          <w:sz w:val="26"/>
          <w:szCs w:val="26"/>
        </w:rPr>
      </w:pPr>
    </w:p>
    <w:p w:rsidR="00F319C1" w:rsidRDefault="00F319C1" w:rsidP="00035DAA">
      <w:pPr>
        <w:jc w:val="center"/>
        <w:rPr>
          <w:b/>
          <w:sz w:val="26"/>
          <w:szCs w:val="26"/>
        </w:rPr>
      </w:pPr>
    </w:p>
    <w:p w:rsidR="00035DAA" w:rsidRPr="00A05C70" w:rsidRDefault="004F12EB" w:rsidP="00035DAA">
      <w:pPr>
        <w:jc w:val="center"/>
        <w:rPr>
          <w:b/>
          <w:sz w:val="26"/>
          <w:szCs w:val="26"/>
        </w:rPr>
      </w:pPr>
      <w:r>
        <w:rPr>
          <w:b/>
          <w:sz w:val="26"/>
          <w:szCs w:val="26"/>
        </w:rPr>
        <w:t>ГОСУДАРСТВЕННЫЙ КОНТРАКТ</w:t>
      </w:r>
      <w:r w:rsidR="00035DAA" w:rsidRPr="00A05C70">
        <w:rPr>
          <w:b/>
          <w:sz w:val="26"/>
          <w:szCs w:val="26"/>
        </w:rPr>
        <w:t xml:space="preserve"> №___</w:t>
      </w:r>
    </w:p>
    <w:p w:rsidR="00035DAA" w:rsidRPr="00DD36B9" w:rsidRDefault="00035DAA" w:rsidP="004F12EB">
      <w:pPr>
        <w:jc w:val="center"/>
        <w:rPr>
          <w:b/>
          <w:sz w:val="26"/>
          <w:szCs w:val="26"/>
        </w:rPr>
      </w:pPr>
      <w:r w:rsidRPr="004F12EB">
        <w:rPr>
          <w:b/>
          <w:sz w:val="26"/>
          <w:szCs w:val="26"/>
        </w:rPr>
        <w:t xml:space="preserve"> на поставку </w:t>
      </w:r>
      <w:r w:rsidR="00E178E4">
        <w:rPr>
          <w:b/>
          <w:sz w:val="26"/>
          <w:szCs w:val="26"/>
        </w:rPr>
        <w:t>расходного медицинского материала</w:t>
      </w:r>
    </w:p>
    <w:p w:rsidR="00530AA0" w:rsidRDefault="00530AA0" w:rsidP="00035DAA">
      <w:pPr>
        <w:jc w:val="center"/>
        <w:rPr>
          <w:b/>
          <w:sz w:val="26"/>
          <w:szCs w:val="26"/>
        </w:rPr>
      </w:pPr>
    </w:p>
    <w:p w:rsidR="00035DAA" w:rsidRPr="00A05C70" w:rsidRDefault="00035DAA" w:rsidP="00035DAA">
      <w:pPr>
        <w:jc w:val="center"/>
        <w:rPr>
          <w:b/>
          <w:sz w:val="26"/>
          <w:szCs w:val="26"/>
        </w:rPr>
      </w:pPr>
      <w:r w:rsidRPr="00A05C70">
        <w:rPr>
          <w:b/>
          <w:sz w:val="26"/>
          <w:szCs w:val="26"/>
        </w:rPr>
        <w:t>ИКЗ</w:t>
      </w:r>
      <w:r w:rsidR="00335A4C">
        <w:rPr>
          <w:b/>
          <w:sz w:val="26"/>
          <w:szCs w:val="26"/>
        </w:rPr>
        <w:t xml:space="preserve"> </w:t>
      </w:r>
      <w:r w:rsidR="003139EB" w:rsidRPr="003139EB">
        <w:rPr>
          <w:b/>
          <w:sz w:val="26"/>
          <w:szCs w:val="26"/>
        </w:rPr>
        <w:t xml:space="preserve"> 261150301625651900100100080000000244</w:t>
      </w:r>
    </w:p>
    <w:p w:rsidR="00035DAA" w:rsidRPr="00A05C70" w:rsidRDefault="00035DAA" w:rsidP="00035DAA">
      <w:pPr>
        <w:rPr>
          <w:b/>
          <w:sz w:val="26"/>
          <w:szCs w:val="26"/>
        </w:rPr>
      </w:pPr>
    </w:p>
    <w:p w:rsidR="009813DB" w:rsidRDefault="00035DAA" w:rsidP="009813DB">
      <w:pPr>
        <w:jc w:val="both"/>
        <w:rPr>
          <w:sz w:val="26"/>
          <w:szCs w:val="26"/>
        </w:rPr>
      </w:pPr>
      <w:r w:rsidRPr="00C06407">
        <w:rPr>
          <w:sz w:val="26"/>
          <w:szCs w:val="26"/>
        </w:rPr>
        <w:t xml:space="preserve">г. </w:t>
      </w:r>
      <w:r w:rsidR="00D92685" w:rsidRPr="00C06407">
        <w:rPr>
          <w:sz w:val="26"/>
          <w:szCs w:val="26"/>
        </w:rPr>
        <w:t>Кола</w:t>
      </w:r>
    </w:p>
    <w:p w:rsidR="00035DAA" w:rsidRPr="009813DB" w:rsidRDefault="00035DAA" w:rsidP="009813DB">
      <w:pPr>
        <w:jc w:val="both"/>
        <w:rPr>
          <w:rStyle w:val="af8"/>
          <w:b w:val="0"/>
          <w:color w:val="auto"/>
          <w:sz w:val="26"/>
          <w:szCs w:val="26"/>
        </w:rPr>
      </w:pPr>
      <w:r w:rsidRPr="00C06407">
        <w:rPr>
          <w:sz w:val="26"/>
          <w:szCs w:val="26"/>
        </w:rPr>
        <w:tab/>
      </w:r>
      <w:r w:rsidRPr="00C06407">
        <w:rPr>
          <w:sz w:val="26"/>
          <w:szCs w:val="26"/>
        </w:rPr>
        <w:tab/>
      </w:r>
      <w:r w:rsidRPr="00C06407">
        <w:rPr>
          <w:sz w:val="26"/>
          <w:szCs w:val="26"/>
        </w:rPr>
        <w:tab/>
      </w:r>
      <w:r w:rsidRPr="00C06407">
        <w:rPr>
          <w:sz w:val="26"/>
          <w:szCs w:val="26"/>
        </w:rPr>
        <w:tab/>
      </w:r>
      <w:r w:rsidR="002557A9" w:rsidRPr="00C06407">
        <w:rPr>
          <w:sz w:val="26"/>
          <w:szCs w:val="26"/>
        </w:rPr>
        <w:t xml:space="preserve">                               </w:t>
      </w:r>
      <w:r w:rsidRPr="00C06407">
        <w:rPr>
          <w:sz w:val="26"/>
          <w:szCs w:val="26"/>
        </w:rPr>
        <w:tab/>
      </w:r>
      <w:r w:rsidR="00C06407">
        <w:rPr>
          <w:sz w:val="26"/>
          <w:szCs w:val="26"/>
        </w:rPr>
        <w:t xml:space="preserve">           </w:t>
      </w:r>
      <w:r w:rsidR="00F319C1">
        <w:rPr>
          <w:sz w:val="26"/>
          <w:szCs w:val="26"/>
        </w:rPr>
        <w:t xml:space="preserve">            </w:t>
      </w:r>
      <w:r w:rsidR="00C06407">
        <w:rPr>
          <w:sz w:val="26"/>
          <w:szCs w:val="26"/>
        </w:rPr>
        <w:t xml:space="preserve"> </w:t>
      </w:r>
      <w:r w:rsidRPr="00C06407">
        <w:rPr>
          <w:sz w:val="26"/>
          <w:szCs w:val="26"/>
        </w:rPr>
        <w:t>«_</w:t>
      </w:r>
      <w:r w:rsidR="00E93A6C" w:rsidRPr="00C06407">
        <w:rPr>
          <w:sz w:val="26"/>
          <w:szCs w:val="26"/>
        </w:rPr>
        <w:t>_</w:t>
      </w:r>
      <w:r w:rsidRPr="00C06407">
        <w:rPr>
          <w:sz w:val="26"/>
          <w:szCs w:val="26"/>
        </w:rPr>
        <w:t>__» __________202</w:t>
      </w:r>
      <w:r w:rsidR="003139EB">
        <w:rPr>
          <w:sz w:val="26"/>
          <w:szCs w:val="26"/>
        </w:rPr>
        <w:t>6</w:t>
      </w:r>
      <w:r w:rsidR="00E93A6C" w:rsidRPr="00C06407">
        <w:rPr>
          <w:sz w:val="26"/>
          <w:szCs w:val="26"/>
        </w:rPr>
        <w:t xml:space="preserve"> </w:t>
      </w:r>
      <w:r w:rsidRPr="00C06407">
        <w:rPr>
          <w:sz w:val="26"/>
          <w:szCs w:val="26"/>
        </w:rPr>
        <w:t>г.</w:t>
      </w:r>
    </w:p>
    <w:p w:rsidR="00F319C1" w:rsidRDefault="00F319C1" w:rsidP="00B83B04">
      <w:pPr>
        <w:ind w:firstLine="709"/>
        <w:jc w:val="both"/>
        <w:rPr>
          <w:sz w:val="26"/>
          <w:szCs w:val="26"/>
        </w:rPr>
      </w:pPr>
    </w:p>
    <w:p w:rsidR="00E93A6C" w:rsidRDefault="00035DAA" w:rsidP="00B83B04">
      <w:pPr>
        <w:ind w:firstLine="709"/>
        <w:jc w:val="both"/>
        <w:rPr>
          <w:sz w:val="26"/>
          <w:szCs w:val="26"/>
        </w:rPr>
      </w:pPr>
      <w:proofErr w:type="gramStart"/>
      <w:r w:rsidRPr="00582551">
        <w:rPr>
          <w:sz w:val="26"/>
          <w:szCs w:val="26"/>
        </w:rPr>
        <w:t xml:space="preserve">Федеральное казенное учреждение здравоохранения «Медико-санитарная </w:t>
      </w:r>
      <w:r w:rsidR="00142F6A" w:rsidRPr="00582551">
        <w:rPr>
          <w:sz w:val="26"/>
          <w:szCs w:val="26"/>
        </w:rPr>
        <w:br/>
      </w:r>
      <w:r w:rsidRPr="00582551">
        <w:rPr>
          <w:sz w:val="26"/>
          <w:szCs w:val="26"/>
        </w:rPr>
        <w:t>часть № 51 Федеральной службы исполнения наказаний» (</w:t>
      </w:r>
      <w:r w:rsidR="00EF5916" w:rsidRPr="00582551">
        <w:rPr>
          <w:sz w:val="26"/>
          <w:szCs w:val="26"/>
        </w:rPr>
        <w:t>далее</w:t>
      </w:r>
      <w:r w:rsidRPr="00582551">
        <w:rPr>
          <w:sz w:val="26"/>
          <w:szCs w:val="26"/>
        </w:rPr>
        <w:t xml:space="preserve"> - ФКУЗ МСЧ-51 ФСИН России</w:t>
      </w:r>
      <w:r w:rsidR="002F25E1" w:rsidRPr="00582551">
        <w:rPr>
          <w:sz w:val="26"/>
          <w:szCs w:val="26"/>
        </w:rPr>
        <w:t>)</w:t>
      </w:r>
      <w:r w:rsidR="00EF5916" w:rsidRPr="00582551">
        <w:rPr>
          <w:sz w:val="26"/>
          <w:szCs w:val="26"/>
        </w:rPr>
        <w:t xml:space="preserve">, именуемое в дальнейшем </w:t>
      </w:r>
      <w:r w:rsidR="002C6A12" w:rsidRPr="00582551">
        <w:rPr>
          <w:sz w:val="26"/>
          <w:szCs w:val="26"/>
        </w:rPr>
        <w:t>«</w:t>
      </w:r>
      <w:r w:rsidR="00EF5916" w:rsidRPr="00582551">
        <w:rPr>
          <w:sz w:val="26"/>
          <w:szCs w:val="26"/>
        </w:rPr>
        <w:t>Заказчик</w:t>
      </w:r>
      <w:r w:rsidR="002C6A12" w:rsidRPr="00582551">
        <w:rPr>
          <w:sz w:val="26"/>
          <w:szCs w:val="26"/>
        </w:rPr>
        <w:t>»</w:t>
      </w:r>
      <w:r w:rsidRPr="00582551">
        <w:rPr>
          <w:sz w:val="26"/>
          <w:szCs w:val="26"/>
        </w:rPr>
        <w:t xml:space="preserve">, </w:t>
      </w:r>
      <w:r w:rsidR="00423AAA" w:rsidRPr="000A7EDD">
        <w:rPr>
          <w:sz w:val="26"/>
          <w:szCs w:val="26"/>
        </w:rPr>
        <w:t xml:space="preserve">в лице </w:t>
      </w:r>
      <w:r w:rsidR="002867F4">
        <w:rPr>
          <w:sz w:val="26"/>
          <w:szCs w:val="26"/>
        </w:rPr>
        <w:t>_____________________</w:t>
      </w:r>
      <w:r w:rsidR="00423AAA" w:rsidRPr="000A7EDD">
        <w:rPr>
          <w:sz w:val="26"/>
          <w:szCs w:val="26"/>
        </w:rPr>
        <w:t>, действующ</w:t>
      </w:r>
      <w:r w:rsidR="00335A4C">
        <w:rPr>
          <w:sz w:val="26"/>
          <w:szCs w:val="26"/>
        </w:rPr>
        <w:t>его</w:t>
      </w:r>
      <w:r w:rsidR="00423AAA" w:rsidRPr="000A7EDD">
        <w:rPr>
          <w:sz w:val="26"/>
          <w:szCs w:val="26"/>
        </w:rPr>
        <w:t xml:space="preserve"> на основании </w:t>
      </w:r>
      <w:r w:rsidR="002867F4">
        <w:rPr>
          <w:sz w:val="26"/>
          <w:szCs w:val="26"/>
        </w:rPr>
        <w:t>________________________</w:t>
      </w:r>
      <w:r w:rsidR="00D92685" w:rsidRPr="00582551">
        <w:rPr>
          <w:sz w:val="26"/>
          <w:szCs w:val="26"/>
        </w:rPr>
        <w:t>, с одной стороны,</w:t>
      </w:r>
      <w:r w:rsidR="002557A9">
        <w:rPr>
          <w:sz w:val="26"/>
          <w:szCs w:val="26"/>
        </w:rPr>
        <w:t xml:space="preserve"> </w:t>
      </w:r>
      <w:r w:rsidR="00DA6056" w:rsidRPr="00582551">
        <w:rPr>
          <w:sz w:val="26"/>
          <w:szCs w:val="26"/>
        </w:rPr>
        <w:t xml:space="preserve">и </w:t>
      </w:r>
      <w:r w:rsidR="00335A4C">
        <w:rPr>
          <w:color w:val="000000"/>
          <w:sz w:val="26"/>
          <w:szCs w:val="26"/>
          <w:lang w:eastAsia="zh-CN"/>
        </w:rPr>
        <w:t>_____________________________________</w:t>
      </w:r>
      <w:r w:rsidR="00240CB6">
        <w:rPr>
          <w:color w:val="000000"/>
          <w:sz w:val="26"/>
          <w:szCs w:val="26"/>
          <w:lang w:eastAsia="zh-CN"/>
        </w:rPr>
        <w:t xml:space="preserve"> </w:t>
      </w:r>
      <w:r w:rsidR="00240CB6" w:rsidRPr="006137D3">
        <w:rPr>
          <w:color w:val="000000"/>
          <w:sz w:val="26"/>
          <w:szCs w:val="26"/>
          <w:lang w:eastAsia="zh-CN"/>
        </w:rPr>
        <w:t>именуемое в дальнейшем «Поставщик»</w:t>
      </w:r>
      <w:r w:rsidR="00240CB6">
        <w:rPr>
          <w:color w:val="000000"/>
          <w:sz w:val="26"/>
          <w:szCs w:val="26"/>
          <w:lang w:eastAsia="zh-CN"/>
        </w:rPr>
        <w:t xml:space="preserve"> </w:t>
      </w:r>
      <w:r w:rsidR="00240CB6" w:rsidRPr="00335A4C">
        <w:rPr>
          <w:color w:val="000000"/>
          <w:sz w:val="26"/>
          <w:szCs w:val="26"/>
          <w:lang w:eastAsia="zh-CN"/>
        </w:rPr>
        <w:t xml:space="preserve">в лице__________________ </w:t>
      </w:r>
      <w:r w:rsidR="00233967" w:rsidRPr="00335A4C">
        <w:rPr>
          <w:sz w:val="26"/>
          <w:szCs w:val="26"/>
        </w:rPr>
        <w:t xml:space="preserve">действующего на основании </w:t>
      </w:r>
      <w:r w:rsidR="001D1885" w:rsidRPr="00335A4C">
        <w:rPr>
          <w:sz w:val="26"/>
          <w:szCs w:val="26"/>
        </w:rPr>
        <w:t>______________________</w:t>
      </w:r>
      <w:r w:rsidRPr="00335A4C">
        <w:rPr>
          <w:sz w:val="26"/>
          <w:szCs w:val="26"/>
        </w:rPr>
        <w:t>,</w:t>
      </w:r>
      <w:r w:rsidRPr="00582551">
        <w:rPr>
          <w:sz w:val="26"/>
          <w:szCs w:val="26"/>
        </w:rPr>
        <w:t xml:space="preserve"> с другой стороны, </w:t>
      </w:r>
      <w:r w:rsidR="004D292A" w:rsidRPr="00582551">
        <w:rPr>
          <w:color w:val="000000"/>
          <w:sz w:val="26"/>
          <w:szCs w:val="26"/>
        </w:rPr>
        <w:t xml:space="preserve">вместе именуемые в дальнейшем Стороны, руководствуясь: </w:t>
      </w:r>
      <w:r w:rsidR="004D292A" w:rsidRPr="00582551">
        <w:rPr>
          <w:sz w:val="26"/>
          <w:szCs w:val="26"/>
        </w:rPr>
        <w:t>пунктом 4 части 1 статьи 93 Федерального закона от 05.04.2013 № 44-ФЗ «О контрактной</w:t>
      </w:r>
      <w:proofErr w:type="gramEnd"/>
      <w:r w:rsidR="004D292A" w:rsidRPr="00582551">
        <w:rPr>
          <w:sz w:val="26"/>
          <w:szCs w:val="26"/>
        </w:rPr>
        <w:t xml:space="preserve"> системе в сфере закупок товаров, работ, услуг для госуда</w:t>
      </w:r>
      <w:r w:rsidR="00967426">
        <w:rPr>
          <w:sz w:val="26"/>
          <w:szCs w:val="26"/>
        </w:rPr>
        <w:t>рственных и муниципальных нужд»</w:t>
      </w:r>
      <w:r w:rsidR="004D292A" w:rsidRPr="00582551">
        <w:rPr>
          <w:sz w:val="26"/>
          <w:szCs w:val="26"/>
        </w:rPr>
        <w:t xml:space="preserve"> заключили настоящий государственный контракт (далее - Контракт)</w:t>
      </w:r>
      <w:r w:rsidR="001D1885">
        <w:rPr>
          <w:sz w:val="26"/>
          <w:szCs w:val="26"/>
        </w:rPr>
        <w:t xml:space="preserve"> </w:t>
      </w:r>
      <w:r w:rsidR="004D292A" w:rsidRPr="00582551">
        <w:rPr>
          <w:sz w:val="26"/>
          <w:szCs w:val="26"/>
        </w:rPr>
        <w:t>о нижеследующем:</w:t>
      </w:r>
    </w:p>
    <w:p w:rsidR="003139EB" w:rsidRPr="00B83B04" w:rsidRDefault="003139EB" w:rsidP="00B83B04">
      <w:pPr>
        <w:ind w:firstLine="709"/>
        <w:jc w:val="both"/>
        <w:rPr>
          <w:sz w:val="26"/>
          <w:szCs w:val="26"/>
        </w:rPr>
      </w:pPr>
    </w:p>
    <w:p w:rsidR="005D2151" w:rsidRPr="003139EB" w:rsidRDefault="00900F7C" w:rsidP="003139EB">
      <w:pPr>
        <w:pStyle w:val="a8"/>
        <w:numPr>
          <w:ilvl w:val="0"/>
          <w:numId w:val="8"/>
        </w:numPr>
        <w:ind w:left="0" w:firstLine="0"/>
        <w:jc w:val="center"/>
        <w:rPr>
          <w:b/>
          <w:sz w:val="26"/>
          <w:szCs w:val="26"/>
        </w:rPr>
      </w:pPr>
      <w:r w:rsidRPr="003139EB">
        <w:rPr>
          <w:b/>
          <w:sz w:val="26"/>
          <w:szCs w:val="26"/>
        </w:rPr>
        <w:t>Предмет Контракта</w:t>
      </w:r>
    </w:p>
    <w:p w:rsidR="00E93A6C" w:rsidRDefault="00035DAA" w:rsidP="00B83B04">
      <w:pPr>
        <w:numPr>
          <w:ilvl w:val="1"/>
          <w:numId w:val="9"/>
        </w:numPr>
        <w:tabs>
          <w:tab w:val="clear" w:pos="360"/>
          <w:tab w:val="num" w:pos="0"/>
        </w:tabs>
        <w:ind w:left="0" w:firstLine="709"/>
        <w:jc w:val="both"/>
        <w:rPr>
          <w:sz w:val="26"/>
          <w:szCs w:val="26"/>
        </w:rPr>
      </w:pPr>
      <w:r w:rsidRPr="00303C18">
        <w:rPr>
          <w:sz w:val="26"/>
          <w:szCs w:val="26"/>
        </w:rPr>
        <w:t xml:space="preserve">Поставщик обязуется передать Грузополучателю </w:t>
      </w:r>
      <w:r w:rsidR="002C6A12" w:rsidRPr="00303C18">
        <w:rPr>
          <w:sz w:val="26"/>
          <w:szCs w:val="26"/>
        </w:rPr>
        <w:t>Заказчика</w:t>
      </w:r>
      <w:r w:rsidR="00E93A6C" w:rsidRPr="00303C18">
        <w:rPr>
          <w:sz w:val="26"/>
          <w:szCs w:val="26"/>
        </w:rPr>
        <w:t xml:space="preserve"> </w:t>
      </w:r>
      <w:r w:rsidR="00E178E4">
        <w:rPr>
          <w:sz w:val="26"/>
          <w:szCs w:val="26"/>
        </w:rPr>
        <w:t>расходный медицинский материал</w:t>
      </w:r>
      <w:r w:rsidR="00335A4C">
        <w:rPr>
          <w:sz w:val="26"/>
          <w:szCs w:val="26"/>
        </w:rPr>
        <w:t xml:space="preserve"> </w:t>
      </w:r>
      <w:r w:rsidRPr="00303C18">
        <w:rPr>
          <w:sz w:val="26"/>
          <w:szCs w:val="26"/>
        </w:rPr>
        <w:t>(далее – Товар),</w:t>
      </w:r>
      <w:r w:rsidR="005501A1">
        <w:rPr>
          <w:sz w:val="26"/>
          <w:szCs w:val="26"/>
        </w:rPr>
        <w:t xml:space="preserve"> </w:t>
      </w:r>
      <w:r w:rsidRPr="00582551">
        <w:rPr>
          <w:sz w:val="26"/>
          <w:szCs w:val="26"/>
        </w:rPr>
        <w:t>в количестве, по</w:t>
      </w:r>
      <w:r w:rsidRPr="00582551">
        <w:rPr>
          <w:noProof/>
          <w:sz w:val="26"/>
          <w:szCs w:val="26"/>
        </w:rPr>
        <w:t xml:space="preserve"> качеству, по цене, адресу и в сроки, предусмотренные ведомостью поставки (</w:t>
      </w:r>
      <w:r w:rsidR="00E11F8C">
        <w:rPr>
          <w:noProof/>
          <w:sz w:val="26"/>
          <w:szCs w:val="26"/>
        </w:rPr>
        <w:t>П</w:t>
      </w:r>
      <w:r w:rsidRPr="00582551">
        <w:rPr>
          <w:noProof/>
          <w:sz w:val="26"/>
          <w:szCs w:val="26"/>
        </w:rPr>
        <w:t>риложение № 1)</w:t>
      </w:r>
      <w:r w:rsidRPr="00582551">
        <w:rPr>
          <w:sz w:val="26"/>
          <w:szCs w:val="26"/>
        </w:rPr>
        <w:t xml:space="preserve">, а </w:t>
      </w:r>
      <w:r w:rsidR="002C6A12" w:rsidRPr="00582551">
        <w:rPr>
          <w:sz w:val="26"/>
          <w:szCs w:val="26"/>
        </w:rPr>
        <w:t>З</w:t>
      </w:r>
      <w:r w:rsidRPr="00582551">
        <w:rPr>
          <w:sz w:val="26"/>
          <w:szCs w:val="26"/>
        </w:rPr>
        <w:t>аказчик обязуется обеспечить приемку и оплату товара согласно условиям Контракта.</w:t>
      </w:r>
    </w:p>
    <w:p w:rsidR="003139EB" w:rsidRPr="00B83B04" w:rsidRDefault="003139EB" w:rsidP="003139EB">
      <w:pPr>
        <w:ind w:left="709"/>
        <w:jc w:val="both"/>
        <w:rPr>
          <w:sz w:val="26"/>
          <w:szCs w:val="26"/>
        </w:rPr>
      </w:pPr>
    </w:p>
    <w:p w:rsidR="005D2151" w:rsidRPr="00582551" w:rsidRDefault="00900F7C" w:rsidP="006F4F5A">
      <w:pPr>
        <w:pStyle w:val="a8"/>
        <w:widowControl w:val="0"/>
        <w:numPr>
          <w:ilvl w:val="0"/>
          <w:numId w:val="8"/>
        </w:numPr>
        <w:autoSpaceDE w:val="0"/>
        <w:autoSpaceDN w:val="0"/>
        <w:adjustRightInd w:val="0"/>
        <w:ind w:left="0" w:firstLine="0"/>
        <w:jc w:val="center"/>
        <w:rPr>
          <w:b/>
          <w:sz w:val="26"/>
          <w:szCs w:val="26"/>
        </w:rPr>
      </w:pPr>
      <w:r w:rsidRPr="00582551">
        <w:rPr>
          <w:b/>
          <w:sz w:val="26"/>
          <w:szCs w:val="26"/>
        </w:rPr>
        <w:t>Цена Контракта и порядок расчетов</w:t>
      </w:r>
    </w:p>
    <w:p w:rsidR="00142F6A" w:rsidRPr="00303C18" w:rsidRDefault="00142F6A" w:rsidP="00582551">
      <w:pPr>
        <w:pStyle w:val="ConsPlusNormal"/>
        <w:ind w:firstLine="709"/>
        <w:jc w:val="both"/>
        <w:rPr>
          <w:rFonts w:ascii="Times New Roman" w:hAnsi="Times New Roman"/>
          <w:sz w:val="26"/>
          <w:szCs w:val="26"/>
        </w:rPr>
      </w:pPr>
      <w:r w:rsidRPr="00303C18">
        <w:rPr>
          <w:rFonts w:ascii="Times New Roman" w:hAnsi="Times New Roman"/>
          <w:sz w:val="26"/>
          <w:szCs w:val="26"/>
        </w:rPr>
        <w:t xml:space="preserve">2.1.  </w:t>
      </w:r>
      <w:r w:rsidR="00284325" w:rsidRPr="000A7EDD">
        <w:rPr>
          <w:rFonts w:ascii="Times New Roman" w:hAnsi="Times New Roman"/>
          <w:sz w:val="26"/>
          <w:szCs w:val="26"/>
        </w:rPr>
        <w:t>Цена Контракта составляет ____ руб</w:t>
      </w:r>
      <w:proofErr w:type="gramStart"/>
      <w:r w:rsidR="00284325" w:rsidRPr="000A7EDD">
        <w:rPr>
          <w:rFonts w:ascii="Times New Roman" w:hAnsi="Times New Roman"/>
          <w:sz w:val="26"/>
          <w:szCs w:val="26"/>
        </w:rPr>
        <w:t xml:space="preserve">. (_____) ______ </w:t>
      </w:r>
      <w:proofErr w:type="gramEnd"/>
      <w:r w:rsidR="00284325" w:rsidRPr="000A7EDD">
        <w:rPr>
          <w:rFonts w:ascii="Times New Roman" w:hAnsi="Times New Roman"/>
          <w:sz w:val="26"/>
          <w:szCs w:val="26"/>
        </w:rPr>
        <w:t xml:space="preserve">коп., </w:t>
      </w:r>
      <w:r w:rsidR="00284325" w:rsidRPr="000A7EDD">
        <w:rPr>
          <w:rFonts w:ascii="Times New Roman" w:hAnsi="Times New Roman"/>
          <w:i/>
          <w:sz w:val="26"/>
          <w:szCs w:val="26"/>
        </w:rPr>
        <w:t xml:space="preserve">в том числе НДС ____ руб. (____) ______ коп. / НДС не облагается в соответствии </w:t>
      </w:r>
      <w:r w:rsidR="00284325" w:rsidRPr="000A7EDD">
        <w:rPr>
          <w:rFonts w:ascii="Times New Roman" w:hAnsi="Times New Roman"/>
          <w:i/>
          <w:sz w:val="26"/>
          <w:szCs w:val="26"/>
        </w:rPr>
        <w:br/>
        <w:t xml:space="preserve">с __________ (выбрать </w:t>
      </w:r>
      <w:proofErr w:type="gramStart"/>
      <w:r w:rsidR="00284325" w:rsidRPr="000A7EDD">
        <w:rPr>
          <w:rFonts w:ascii="Times New Roman" w:hAnsi="Times New Roman"/>
          <w:i/>
          <w:sz w:val="26"/>
          <w:szCs w:val="26"/>
        </w:rPr>
        <w:t>нужное</w:t>
      </w:r>
      <w:proofErr w:type="gramEnd"/>
      <w:r w:rsidR="00284325" w:rsidRPr="000A7EDD">
        <w:rPr>
          <w:rFonts w:ascii="Times New Roman" w:hAnsi="Times New Roman"/>
          <w:i/>
          <w:sz w:val="26"/>
          <w:szCs w:val="26"/>
        </w:rPr>
        <w:t>)</w:t>
      </w:r>
      <w:r w:rsidR="00E93A6C" w:rsidRPr="00240CB6">
        <w:rPr>
          <w:rFonts w:ascii="Times New Roman" w:hAnsi="Times New Roman"/>
          <w:sz w:val="26"/>
          <w:szCs w:val="26"/>
        </w:rPr>
        <w:t>.</w:t>
      </w:r>
      <w:r w:rsidR="002557A9" w:rsidRPr="00240CB6">
        <w:rPr>
          <w:rFonts w:ascii="Times New Roman" w:hAnsi="Times New Roman"/>
          <w:sz w:val="26"/>
          <w:szCs w:val="26"/>
        </w:rPr>
        <w:t xml:space="preserve"> </w:t>
      </w:r>
      <w:r w:rsidRPr="00240CB6">
        <w:rPr>
          <w:rFonts w:ascii="Times New Roman" w:hAnsi="Times New Roman"/>
          <w:sz w:val="26"/>
          <w:szCs w:val="26"/>
        </w:rPr>
        <w:t>В</w:t>
      </w:r>
      <w:r w:rsidRPr="00303C18">
        <w:rPr>
          <w:rFonts w:ascii="Times New Roman" w:hAnsi="Times New Roman"/>
          <w:sz w:val="26"/>
          <w:szCs w:val="26"/>
        </w:rPr>
        <w:t xml:space="preserve">ключает в </w:t>
      </w:r>
      <w:r w:rsidR="00530AA0" w:rsidRPr="00303C18">
        <w:rPr>
          <w:rFonts w:ascii="Times New Roman" w:hAnsi="Times New Roman"/>
          <w:sz w:val="26"/>
          <w:szCs w:val="26"/>
        </w:rPr>
        <w:t xml:space="preserve">себя стоимость Товара, расходы, связанные </w:t>
      </w:r>
      <w:r w:rsidRPr="00303C18">
        <w:rPr>
          <w:rFonts w:ascii="Times New Roman" w:hAnsi="Times New Roman"/>
          <w:sz w:val="26"/>
          <w:szCs w:val="26"/>
        </w:rPr>
        <w:t xml:space="preserve">с доставкой, разгрузкой - погрузкой, размещением в местах хранения </w:t>
      </w:r>
      <w:proofErr w:type="gramStart"/>
      <w:r w:rsidRPr="00303C18">
        <w:rPr>
          <w:rFonts w:ascii="Times New Roman" w:hAnsi="Times New Roman"/>
          <w:sz w:val="26"/>
          <w:szCs w:val="26"/>
        </w:rPr>
        <w:t>Заказчика, стоимость упаковки (тары), маркировки, страхование, таможенные платежи (пошлины), другие установленные налоги, с</w:t>
      </w:r>
      <w:r w:rsidR="00530AA0" w:rsidRPr="00303C18">
        <w:rPr>
          <w:rFonts w:ascii="Times New Roman" w:hAnsi="Times New Roman"/>
          <w:sz w:val="26"/>
          <w:szCs w:val="26"/>
        </w:rPr>
        <w:t xml:space="preserve">боры и иные расходы, связанные </w:t>
      </w:r>
      <w:r w:rsidRPr="00303C18">
        <w:rPr>
          <w:rFonts w:ascii="Times New Roman" w:hAnsi="Times New Roman"/>
          <w:sz w:val="26"/>
          <w:szCs w:val="26"/>
        </w:rPr>
        <w:t>с исполнением Контракта.</w:t>
      </w:r>
      <w:proofErr w:type="gramEnd"/>
      <w:r w:rsidRPr="00303C18">
        <w:rPr>
          <w:rFonts w:ascii="Times New Roman" w:hAnsi="Times New Roman"/>
          <w:sz w:val="26"/>
          <w:szCs w:val="26"/>
        </w:rPr>
        <w:t xml:space="preserve"> Цена единицы товара указана в ведомости поставки (</w:t>
      </w:r>
      <w:r w:rsidR="00E11F8C" w:rsidRPr="00303C18">
        <w:rPr>
          <w:rFonts w:ascii="Times New Roman" w:hAnsi="Times New Roman"/>
          <w:sz w:val="26"/>
          <w:szCs w:val="26"/>
        </w:rPr>
        <w:t>П</w:t>
      </w:r>
      <w:r w:rsidRPr="00303C18">
        <w:rPr>
          <w:rFonts w:ascii="Times New Roman" w:hAnsi="Times New Roman"/>
          <w:sz w:val="26"/>
          <w:szCs w:val="26"/>
        </w:rPr>
        <w:t>риложение № 1).</w:t>
      </w:r>
    </w:p>
    <w:p w:rsidR="00BB2AC2" w:rsidRPr="00303C18" w:rsidRDefault="00BB2AC2" w:rsidP="006F4F5A">
      <w:pPr>
        <w:ind w:firstLine="709"/>
        <w:jc w:val="both"/>
        <w:rPr>
          <w:sz w:val="26"/>
          <w:szCs w:val="26"/>
        </w:rPr>
      </w:pPr>
      <w:bookmarkStart w:id="0" w:name="Par1459"/>
      <w:bookmarkEnd w:id="0"/>
      <w:r w:rsidRPr="00303C18">
        <w:rPr>
          <w:sz w:val="26"/>
          <w:szCs w:val="26"/>
        </w:rPr>
        <w:t>2.</w:t>
      </w:r>
      <w:r w:rsidR="00D3092D" w:rsidRPr="00303C18">
        <w:rPr>
          <w:sz w:val="26"/>
          <w:szCs w:val="26"/>
        </w:rPr>
        <w:t>2</w:t>
      </w:r>
      <w:r w:rsidRPr="00303C18">
        <w:rPr>
          <w:sz w:val="26"/>
          <w:szCs w:val="26"/>
        </w:rPr>
        <w:t xml:space="preserve">. Цена Контракта является твердой и определяется на весь срок </w:t>
      </w:r>
      <w:r w:rsidR="00891A81" w:rsidRPr="00303C18">
        <w:rPr>
          <w:sz w:val="26"/>
          <w:szCs w:val="26"/>
        </w:rPr>
        <w:br/>
      </w:r>
      <w:r w:rsidRPr="00303C18">
        <w:rPr>
          <w:sz w:val="26"/>
          <w:szCs w:val="26"/>
        </w:rPr>
        <w:t xml:space="preserve">исполнения Контракта, за исключением случаев, установленных </w:t>
      </w:r>
      <w:r w:rsidR="00603865" w:rsidRPr="00303C18">
        <w:rPr>
          <w:sz w:val="26"/>
          <w:szCs w:val="26"/>
        </w:rPr>
        <w:t>Законом</w:t>
      </w:r>
      <w:r w:rsidR="005501A1">
        <w:rPr>
          <w:sz w:val="26"/>
          <w:szCs w:val="26"/>
        </w:rPr>
        <w:t xml:space="preserve"> </w:t>
      </w:r>
      <w:r w:rsidR="00603865" w:rsidRPr="00303C18">
        <w:rPr>
          <w:sz w:val="26"/>
          <w:szCs w:val="26"/>
        </w:rPr>
        <w:t>№</w:t>
      </w:r>
      <w:r w:rsidRPr="00303C18">
        <w:rPr>
          <w:sz w:val="26"/>
          <w:szCs w:val="26"/>
        </w:rPr>
        <w:t xml:space="preserve"> 44-ФЗ </w:t>
      </w:r>
      <w:r w:rsidR="00891A81" w:rsidRPr="00303C18">
        <w:rPr>
          <w:sz w:val="26"/>
          <w:szCs w:val="26"/>
        </w:rPr>
        <w:br/>
      </w:r>
      <w:r w:rsidRPr="00303C18">
        <w:rPr>
          <w:sz w:val="26"/>
          <w:szCs w:val="26"/>
        </w:rPr>
        <w:t>и Контрактом.</w:t>
      </w:r>
    </w:p>
    <w:p w:rsidR="00603865" w:rsidRPr="00582551" w:rsidRDefault="00603865" w:rsidP="006F4F5A">
      <w:pPr>
        <w:pStyle w:val="a8"/>
        <w:widowControl w:val="0"/>
        <w:autoSpaceDE w:val="0"/>
        <w:autoSpaceDN w:val="0"/>
        <w:adjustRightInd w:val="0"/>
        <w:ind w:left="0" w:firstLine="709"/>
        <w:jc w:val="both"/>
        <w:rPr>
          <w:bCs/>
          <w:sz w:val="26"/>
          <w:szCs w:val="26"/>
        </w:rPr>
      </w:pPr>
      <w:bookmarkStart w:id="1" w:name="Par1460"/>
      <w:bookmarkEnd w:id="1"/>
      <w:r w:rsidRPr="00582551">
        <w:rPr>
          <w:bCs/>
          <w:sz w:val="26"/>
          <w:szCs w:val="26"/>
        </w:rPr>
        <w:t>2.</w:t>
      </w:r>
      <w:r w:rsidR="00D3092D" w:rsidRPr="00582551">
        <w:rPr>
          <w:bCs/>
          <w:sz w:val="26"/>
          <w:szCs w:val="26"/>
        </w:rPr>
        <w:t>3</w:t>
      </w:r>
      <w:r w:rsidRPr="00582551">
        <w:rPr>
          <w:bCs/>
          <w:sz w:val="26"/>
          <w:szCs w:val="26"/>
        </w:rPr>
        <w:t>. Источник финансирования – Федеральный бюджет на 202</w:t>
      </w:r>
      <w:r w:rsidR="003139EB">
        <w:rPr>
          <w:bCs/>
          <w:sz w:val="26"/>
          <w:szCs w:val="26"/>
        </w:rPr>
        <w:t>6</w:t>
      </w:r>
      <w:r w:rsidRPr="00582551">
        <w:rPr>
          <w:bCs/>
          <w:sz w:val="26"/>
          <w:szCs w:val="26"/>
        </w:rPr>
        <w:t xml:space="preserve"> год.</w:t>
      </w:r>
    </w:p>
    <w:p w:rsidR="00BB2AC2" w:rsidRPr="00582551" w:rsidRDefault="00603865" w:rsidP="006F4F5A">
      <w:pPr>
        <w:ind w:firstLine="709"/>
        <w:jc w:val="both"/>
        <w:rPr>
          <w:sz w:val="26"/>
          <w:szCs w:val="26"/>
        </w:rPr>
      </w:pPr>
      <w:r w:rsidRPr="00582551">
        <w:rPr>
          <w:sz w:val="26"/>
          <w:szCs w:val="26"/>
        </w:rPr>
        <w:t>2.</w:t>
      </w:r>
      <w:r w:rsidR="00D3092D" w:rsidRPr="00582551">
        <w:rPr>
          <w:sz w:val="26"/>
          <w:szCs w:val="26"/>
        </w:rPr>
        <w:t>4</w:t>
      </w:r>
      <w:r w:rsidRPr="00582551">
        <w:rPr>
          <w:sz w:val="26"/>
          <w:szCs w:val="26"/>
        </w:rPr>
        <w:t>. Авансовый платеж по Контракту не предусмотрен.</w:t>
      </w:r>
    </w:p>
    <w:p w:rsidR="00903549" w:rsidRPr="000A7EDD" w:rsidRDefault="007A3EAC" w:rsidP="00C500E6">
      <w:pPr>
        <w:ind w:firstLine="709"/>
        <w:jc w:val="both"/>
        <w:rPr>
          <w:sz w:val="26"/>
          <w:szCs w:val="26"/>
        </w:rPr>
      </w:pPr>
      <w:bookmarkStart w:id="2" w:name="Par1475"/>
      <w:bookmarkEnd w:id="2"/>
      <w:r w:rsidRPr="00C500E6">
        <w:rPr>
          <w:sz w:val="26"/>
          <w:szCs w:val="26"/>
        </w:rPr>
        <w:t>2.</w:t>
      </w:r>
      <w:r w:rsidR="00D3092D" w:rsidRPr="00C500E6">
        <w:rPr>
          <w:sz w:val="26"/>
          <w:szCs w:val="26"/>
        </w:rPr>
        <w:t>5</w:t>
      </w:r>
      <w:r w:rsidRPr="00C500E6">
        <w:rPr>
          <w:sz w:val="26"/>
          <w:szCs w:val="26"/>
        </w:rPr>
        <w:t xml:space="preserve">. </w:t>
      </w:r>
      <w:r w:rsidR="00C500E6" w:rsidRPr="00C500E6">
        <w:rPr>
          <w:sz w:val="26"/>
          <w:szCs w:val="26"/>
        </w:rPr>
        <w:t xml:space="preserve">Оплата поставленного Товара осуществляется в течение 7 (семи) рабочих дней </w:t>
      </w:r>
      <w:proofErr w:type="gramStart"/>
      <w:r w:rsidR="00C500E6" w:rsidRPr="00C500E6">
        <w:rPr>
          <w:sz w:val="26"/>
          <w:szCs w:val="26"/>
        </w:rPr>
        <w:t>с даты подписания</w:t>
      </w:r>
      <w:proofErr w:type="gramEnd"/>
      <w:r w:rsidR="00C500E6" w:rsidRPr="00C500E6">
        <w:rPr>
          <w:sz w:val="26"/>
          <w:szCs w:val="26"/>
        </w:rPr>
        <w:t xml:space="preserve"> </w:t>
      </w:r>
      <w:r w:rsidR="00197A25">
        <w:rPr>
          <w:sz w:val="26"/>
          <w:szCs w:val="26"/>
        </w:rPr>
        <w:t>З</w:t>
      </w:r>
      <w:r w:rsidR="00C500E6" w:rsidRPr="00C500E6">
        <w:rPr>
          <w:sz w:val="26"/>
          <w:szCs w:val="26"/>
        </w:rPr>
        <w:t>аказчиком Акта приема-передачи</w:t>
      </w:r>
      <w:r w:rsidR="009D4587" w:rsidRPr="00C500E6">
        <w:rPr>
          <w:sz w:val="26"/>
          <w:szCs w:val="26"/>
        </w:rPr>
        <w:t>.</w:t>
      </w:r>
      <w:r w:rsidR="009D4587">
        <w:rPr>
          <w:sz w:val="26"/>
          <w:szCs w:val="26"/>
        </w:rPr>
        <w:t xml:space="preserve"> </w:t>
      </w:r>
    </w:p>
    <w:p w:rsidR="007A3EAC" w:rsidRDefault="007A3EAC" w:rsidP="006F4F5A">
      <w:pPr>
        <w:ind w:firstLine="709"/>
        <w:jc w:val="both"/>
        <w:rPr>
          <w:sz w:val="26"/>
          <w:szCs w:val="26"/>
        </w:rPr>
      </w:pPr>
      <w:r w:rsidRPr="00582551">
        <w:rPr>
          <w:sz w:val="26"/>
          <w:szCs w:val="26"/>
        </w:rPr>
        <w:t xml:space="preserve">В случае изменения расчетного счета Поставщик обязан в трехдневный срок </w:t>
      </w:r>
      <w:r w:rsidR="004B22B8" w:rsidRPr="00582551">
        <w:rPr>
          <w:sz w:val="26"/>
          <w:szCs w:val="26"/>
        </w:rPr>
        <w:br/>
      </w:r>
      <w:r w:rsidRPr="00582551">
        <w:rPr>
          <w:sz w:val="26"/>
          <w:szCs w:val="26"/>
        </w:rPr>
        <w:t>с момента изменения расчетного счета в письменной форме сообщить об этом Заказчику, указав новые реквизиты расчетного счета. В</w:t>
      </w:r>
      <w:r w:rsidRPr="00AB236A">
        <w:rPr>
          <w:sz w:val="26"/>
          <w:szCs w:val="26"/>
        </w:rPr>
        <w:t xml:space="preserve"> противном случае все риски, связанные</w:t>
      </w:r>
      <w:r w:rsidR="005501A1">
        <w:rPr>
          <w:sz w:val="26"/>
          <w:szCs w:val="26"/>
        </w:rPr>
        <w:t xml:space="preserve"> </w:t>
      </w:r>
      <w:r w:rsidRPr="00AB236A">
        <w:rPr>
          <w:sz w:val="26"/>
          <w:szCs w:val="26"/>
        </w:rPr>
        <w:t>с перечислением Заказчиком денежных средств на указанный</w:t>
      </w:r>
      <w:r w:rsidR="004B22B8">
        <w:rPr>
          <w:sz w:val="26"/>
          <w:szCs w:val="26"/>
        </w:rPr>
        <w:br/>
      </w:r>
      <w:r w:rsidRPr="00AB236A">
        <w:rPr>
          <w:sz w:val="26"/>
          <w:szCs w:val="26"/>
        </w:rPr>
        <w:t>в Контракте с</w:t>
      </w:r>
      <w:r w:rsidR="005F5AE9">
        <w:rPr>
          <w:sz w:val="26"/>
          <w:szCs w:val="26"/>
        </w:rPr>
        <w:t>чет Поставщика, несет Поставщик</w:t>
      </w:r>
      <w:r w:rsidR="004B22B8">
        <w:rPr>
          <w:sz w:val="26"/>
          <w:szCs w:val="26"/>
        </w:rPr>
        <w:t>.</w:t>
      </w:r>
    </w:p>
    <w:p w:rsidR="00B83BFF" w:rsidRPr="00C500E6" w:rsidRDefault="00B83BFF" w:rsidP="00C500E6">
      <w:pPr>
        <w:pStyle w:val="a6"/>
        <w:ind w:firstLine="709"/>
        <w:jc w:val="both"/>
        <w:rPr>
          <w:rFonts w:ascii="Times New Roman" w:hAnsi="Times New Roman"/>
          <w:sz w:val="26"/>
          <w:szCs w:val="26"/>
        </w:rPr>
      </w:pPr>
      <w:proofErr w:type="gramStart"/>
      <w:r w:rsidRPr="00EA2E2D">
        <w:rPr>
          <w:rFonts w:ascii="Times New Roman" w:hAnsi="Times New Roman"/>
          <w:sz w:val="26"/>
          <w:szCs w:val="26"/>
        </w:rPr>
        <w:t>2.</w:t>
      </w:r>
      <w:r>
        <w:rPr>
          <w:rFonts w:ascii="Times New Roman" w:hAnsi="Times New Roman"/>
          <w:sz w:val="26"/>
          <w:szCs w:val="26"/>
        </w:rPr>
        <w:t>6</w:t>
      </w:r>
      <w:r w:rsidRPr="00EA2E2D">
        <w:rPr>
          <w:rFonts w:ascii="Times New Roman" w:hAnsi="Times New Roman"/>
          <w:sz w:val="26"/>
          <w:szCs w:val="26"/>
        </w:rPr>
        <w:t xml:space="preserve">. </w:t>
      </w:r>
      <w:r w:rsidR="00197A25">
        <w:rPr>
          <w:rFonts w:ascii="Times New Roman" w:hAnsi="Times New Roman"/>
          <w:sz w:val="26"/>
          <w:szCs w:val="26"/>
        </w:rPr>
        <w:t>З</w:t>
      </w:r>
      <w:r w:rsidR="00C500E6" w:rsidRPr="00C500E6">
        <w:rPr>
          <w:rFonts w:ascii="Times New Roman" w:hAnsi="Times New Roman"/>
          <w:sz w:val="26"/>
          <w:szCs w:val="26"/>
        </w:rPr>
        <w:t xml:space="preserve">аказчик уменьшает суммы, подлежащие уплате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w:t>
      </w:r>
      <w:r w:rsidR="00C500E6" w:rsidRPr="00C500E6">
        <w:rPr>
          <w:rFonts w:ascii="Times New Roman" w:hAnsi="Times New Roman"/>
          <w:sz w:val="26"/>
          <w:szCs w:val="26"/>
        </w:rPr>
        <w:lastRenderedPageBreak/>
        <w:t>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A2E2D">
        <w:rPr>
          <w:rFonts w:ascii="Times New Roman" w:hAnsi="Times New Roman"/>
          <w:sz w:val="26"/>
          <w:szCs w:val="26"/>
        </w:rPr>
        <w:t>.</w:t>
      </w:r>
      <w:proofErr w:type="gramEnd"/>
    </w:p>
    <w:p w:rsidR="009D366F" w:rsidRPr="00EA2E2D" w:rsidRDefault="009D366F" w:rsidP="006F4F5A">
      <w:pPr>
        <w:pStyle w:val="a6"/>
        <w:ind w:firstLine="709"/>
        <w:jc w:val="both"/>
        <w:rPr>
          <w:rFonts w:ascii="Times New Roman" w:hAnsi="Times New Roman"/>
          <w:sz w:val="26"/>
          <w:szCs w:val="26"/>
        </w:rPr>
      </w:pPr>
      <w:r>
        <w:rPr>
          <w:rFonts w:ascii="Times New Roman" w:hAnsi="Times New Roman"/>
          <w:sz w:val="26"/>
          <w:szCs w:val="26"/>
        </w:rPr>
        <w:t>2.7</w:t>
      </w:r>
      <w:r w:rsidRPr="00EA2E2D">
        <w:rPr>
          <w:rFonts w:ascii="Times New Roman" w:hAnsi="Times New Roman"/>
          <w:sz w:val="26"/>
          <w:szCs w:val="26"/>
        </w:rPr>
        <w:t>. Реквизиты счета для удержания и уплаты неустоек (штрафов, пеней) Заказчиком в доход федерального бюджета:</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ИНН 1503016256</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КПП 519001001</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 xml:space="preserve">ОКТМО </w:t>
      </w:r>
      <w:r w:rsidR="005331EA" w:rsidRPr="00744559">
        <w:rPr>
          <w:rFonts w:ascii="Times New Roman" w:hAnsi="Times New Roman"/>
          <w:sz w:val="26"/>
          <w:szCs w:val="26"/>
        </w:rPr>
        <w:t>47</w:t>
      </w:r>
      <w:r w:rsidR="005331EA">
        <w:rPr>
          <w:rFonts w:ascii="Times New Roman" w:hAnsi="Times New Roman"/>
          <w:sz w:val="26"/>
          <w:szCs w:val="26"/>
        </w:rPr>
        <w:t>5360000001</w:t>
      </w:r>
    </w:p>
    <w:p w:rsidR="009D366F" w:rsidRPr="00EA2E2D" w:rsidRDefault="00E11F8C" w:rsidP="006F4F5A">
      <w:pPr>
        <w:pStyle w:val="a6"/>
        <w:ind w:firstLine="709"/>
        <w:jc w:val="both"/>
        <w:rPr>
          <w:rFonts w:ascii="Times New Roman" w:hAnsi="Times New Roman"/>
          <w:sz w:val="26"/>
          <w:szCs w:val="26"/>
        </w:rPr>
      </w:pPr>
      <w:proofErr w:type="gramStart"/>
      <w:r>
        <w:rPr>
          <w:rFonts w:ascii="Times New Roman" w:hAnsi="Times New Roman"/>
          <w:sz w:val="26"/>
          <w:szCs w:val="26"/>
        </w:rPr>
        <w:t>Р</w:t>
      </w:r>
      <w:proofErr w:type="gramEnd"/>
      <w:r>
        <w:rPr>
          <w:rFonts w:ascii="Times New Roman" w:hAnsi="Times New Roman"/>
          <w:sz w:val="26"/>
          <w:szCs w:val="26"/>
        </w:rPr>
        <w:t>/С</w:t>
      </w:r>
      <w:r w:rsidR="009D366F" w:rsidRPr="00EA2E2D">
        <w:rPr>
          <w:rFonts w:ascii="Times New Roman" w:hAnsi="Times New Roman"/>
          <w:sz w:val="26"/>
          <w:szCs w:val="26"/>
        </w:rPr>
        <w:t xml:space="preserve"> 03100643000000014900</w:t>
      </w:r>
    </w:p>
    <w:p w:rsidR="009D366F" w:rsidRPr="00EA2E2D" w:rsidRDefault="00903549" w:rsidP="006F4F5A">
      <w:pPr>
        <w:pStyle w:val="a6"/>
        <w:ind w:firstLine="709"/>
        <w:jc w:val="both"/>
        <w:rPr>
          <w:rFonts w:ascii="Times New Roman" w:hAnsi="Times New Roman"/>
          <w:sz w:val="26"/>
          <w:szCs w:val="26"/>
        </w:rPr>
      </w:pPr>
      <w:r>
        <w:rPr>
          <w:rFonts w:ascii="Times New Roman" w:hAnsi="Times New Roman"/>
          <w:sz w:val="26"/>
          <w:szCs w:val="26"/>
        </w:rPr>
        <w:t>ОКЦ №3 СЗГУ Банка России</w:t>
      </w:r>
      <w:r w:rsidR="009D366F" w:rsidRPr="00EA2E2D">
        <w:rPr>
          <w:rFonts w:ascii="Times New Roman" w:hAnsi="Times New Roman"/>
          <w:sz w:val="26"/>
          <w:szCs w:val="26"/>
        </w:rPr>
        <w:t xml:space="preserve">//УФК по Мурманской области  </w:t>
      </w:r>
      <w:r w:rsidR="009D366F" w:rsidRPr="00EA2E2D">
        <w:rPr>
          <w:rFonts w:ascii="Times New Roman" w:hAnsi="Times New Roman"/>
          <w:sz w:val="26"/>
          <w:szCs w:val="26"/>
        </w:rPr>
        <w:br/>
      </w:r>
      <w:proofErr w:type="gramStart"/>
      <w:r w:rsidR="009D366F" w:rsidRPr="00EA2E2D">
        <w:rPr>
          <w:rFonts w:ascii="Times New Roman" w:hAnsi="Times New Roman"/>
          <w:sz w:val="26"/>
          <w:szCs w:val="26"/>
        </w:rPr>
        <w:t>г</w:t>
      </w:r>
      <w:proofErr w:type="gramEnd"/>
      <w:r w:rsidR="009D366F" w:rsidRPr="00EA2E2D">
        <w:rPr>
          <w:rFonts w:ascii="Times New Roman" w:hAnsi="Times New Roman"/>
          <w:sz w:val="26"/>
          <w:szCs w:val="26"/>
        </w:rPr>
        <w:t>. Мурманск</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БИК 014705901</w:t>
      </w:r>
    </w:p>
    <w:p w:rsidR="009D366F" w:rsidRPr="00EA2E2D" w:rsidRDefault="009D366F" w:rsidP="006F4F5A">
      <w:pPr>
        <w:pStyle w:val="a6"/>
        <w:ind w:firstLine="709"/>
        <w:jc w:val="both"/>
        <w:rPr>
          <w:rFonts w:ascii="Times New Roman" w:hAnsi="Times New Roman"/>
          <w:sz w:val="26"/>
          <w:szCs w:val="26"/>
        </w:rPr>
      </w:pPr>
      <w:proofErr w:type="spellStart"/>
      <w:r w:rsidRPr="00EA2E2D">
        <w:rPr>
          <w:rFonts w:ascii="Times New Roman" w:hAnsi="Times New Roman"/>
          <w:sz w:val="26"/>
          <w:szCs w:val="26"/>
        </w:rPr>
        <w:t>Кор</w:t>
      </w:r>
      <w:proofErr w:type="spellEnd"/>
      <w:r w:rsidRPr="00EA2E2D">
        <w:rPr>
          <w:rFonts w:ascii="Times New Roman" w:hAnsi="Times New Roman"/>
          <w:sz w:val="26"/>
          <w:szCs w:val="26"/>
        </w:rPr>
        <w:t>/</w:t>
      </w:r>
      <w:proofErr w:type="spellStart"/>
      <w:r w:rsidRPr="00EA2E2D">
        <w:rPr>
          <w:rFonts w:ascii="Times New Roman" w:hAnsi="Times New Roman"/>
          <w:sz w:val="26"/>
          <w:szCs w:val="26"/>
        </w:rPr>
        <w:t>сч</w:t>
      </w:r>
      <w:proofErr w:type="spellEnd"/>
      <w:r w:rsidRPr="00EA2E2D">
        <w:rPr>
          <w:rFonts w:ascii="Times New Roman" w:hAnsi="Times New Roman"/>
          <w:sz w:val="26"/>
          <w:szCs w:val="26"/>
        </w:rPr>
        <w:t xml:space="preserve"> 40102810745370000041</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КБК 32011607010019000140</w:t>
      </w:r>
    </w:p>
    <w:p w:rsidR="00B83BFF" w:rsidRDefault="009D366F" w:rsidP="00B83B04">
      <w:pPr>
        <w:pStyle w:val="a6"/>
        <w:ind w:firstLine="709"/>
        <w:jc w:val="both"/>
        <w:rPr>
          <w:rFonts w:ascii="Times New Roman" w:hAnsi="Times New Roman"/>
          <w:sz w:val="26"/>
          <w:szCs w:val="26"/>
        </w:rPr>
      </w:pPr>
      <w:r w:rsidRPr="00EA2E2D">
        <w:rPr>
          <w:rFonts w:ascii="Times New Roman" w:hAnsi="Times New Roman"/>
          <w:sz w:val="26"/>
          <w:szCs w:val="26"/>
        </w:rPr>
        <w:t xml:space="preserve">УФК по Мурманской области (ФКУЗ МСЧ-51 ФСИН России </w:t>
      </w:r>
      <w:proofErr w:type="gramStart"/>
      <w:r w:rsidRPr="00EA2E2D">
        <w:rPr>
          <w:rFonts w:ascii="Times New Roman" w:hAnsi="Times New Roman"/>
          <w:sz w:val="26"/>
          <w:szCs w:val="26"/>
        </w:rPr>
        <w:t>л</w:t>
      </w:r>
      <w:proofErr w:type="gramEnd"/>
      <w:r w:rsidRPr="00EA2E2D">
        <w:rPr>
          <w:rFonts w:ascii="Times New Roman" w:hAnsi="Times New Roman"/>
          <w:sz w:val="26"/>
          <w:szCs w:val="26"/>
        </w:rPr>
        <w:t>/с 04491654090)</w:t>
      </w:r>
    </w:p>
    <w:p w:rsidR="003139EB" w:rsidRPr="00B83B04" w:rsidRDefault="003139EB" w:rsidP="00B83B04">
      <w:pPr>
        <w:pStyle w:val="a6"/>
        <w:ind w:firstLine="709"/>
        <w:jc w:val="both"/>
        <w:rPr>
          <w:rFonts w:ascii="Times New Roman" w:hAnsi="Times New Roman"/>
          <w:sz w:val="26"/>
          <w:szCs w:val="26"/>
        </w:rPr>
      </w:pPr>
    </w:p>
    <w:p w:rsidR="005D2151" w:rsidRPr="005F5AE9" w:rsidRDefault="007A3EAC" w:rsidP="006F4F5A">
      <w:pPr>
        <w:pStyle w:val="a8"/>
        <w:widowControl w:val="0"/>
        <w:numPr>
          <w:ilvl w:val="0"/>
          <w:numId w:val="8"/>
        </w:numPr>
        <w:autoSpaceDE w:val="0"/>
        <w:autoSpaceDN w:val="0"/>
        <w:adjustRightInd w:val="0"/>
        <w:ind w:left="0" w:firstLine="0"/>
        <w:jc w:val="center"/>
        <w:rPr>
          <w:b/>
          <w:sz w:val="26"/>
          <w:szCs w:val="26"/>
        </w:rPr>
      </w:pPr>
      <w:r w:rsidRPr="005F5AE9">
        <w:rPr>
          <w:b/>
          <w:sz w:val="26"/>
          <w:szCs w:val="26"/>
        </w:rPr>
        <w:t xml:space="preserve">Порядок и сроки </w:t>
      </w:r>
      <w:r w:rsidR="00810C0B">
        <w:rPr>
          <w:b/>
          <w:sz w:val="26"/>
          <w:szCs w:val="26"/>
        </w:rPr>
        <w:t>доставки</w:t>
      </w:r>
      <w:r w:rsidRPr="005F5AE9">
        <w:rPr>
          <w:b/>
          <w:sz w:val="26"/>
          <w:szCs w:val="26"/>
        </w:rPr>
        <w:t xml:space="preserve"> товара</w:t>
      </w:r>
    </w:p>
    <w:p w:rsidR="00B17C95" w:rsidRPr="00B17C95" w:rsidRDefault="00B17C95" w:rsidP="006F4F5A">
      <w:pPr>
        <w:pStyle w:val="a8"/>
        <w:ind w:left="0" w:firstLine="709"/>
        <w:jc w:val="both"/>
        <w:rPr>
          <w:sz w:val="26"/>
          <w:szCs w:val="26"/>
        </w:rPr>
      </w:pPr>
      <w:r w:rsidRPr="00B17C95">
        <w:rPr>
          <w:sz w:val="26"/>
          <w:szCs w:val="26"/>
        </w:rPr>
        <w:t>3.1. Доставка товара проводится силами и транспортом Поставщика</w:t>
      </w:r>
      <w:r w:rsidR="00280F5A">
        <w:rPr>
          <w:sz w:val="26"/>
          <w:szCs w:val="26"/>
        </w:rPr>
        <w:br/>
      </w:r>
      <w:r w:rsidRPr="00B17C95">
        <w:rPr>
          <w:sz w:val="26"/>
          <w:szCs w:val="26"/>
        </w:rPr>
        <w:t xml:space="preserve">в рабочие дни с понедельника по </w:t>
      </w:r>
      <w:r w:rsidR="00183A0A" w:rsidRPr="00B17C95">
        <w:rPr>
          <w:sz w:val="26"/>
          <w:szCs w:val="26"/>
        </w:rPr>
        <w:t>пятницу</w:t>
      </w:r>
      <w:r w:rsidRPr="00B17C95">
        <w:rPr>
          <w:sz w:val="26"/>
          <w:szCs w:val="26"/>
        </w:rPr>
        <w:t xml:space="preserve"> с 9:00 до 15:00 (по местному времени) </w:t>
      </w:r>
      <w:r w:rsidR="00280F5A">
        <w:rPr>
          <w:sz w:val="26"/>
          <w:szCs w:val="26"/>
        </w:rPr>
        <w:br/>
      </w:r>
      <w:r w:rsidRPr="00B17C95">
        <w:rPr>
          <w:sz w:val="26"/>
          <w:szCs w:val="26"/>
        </w:rPr>
        <w:t>по адресу Груз</w:t>
      </w:r>
      <w:r w:rsidR="00183A0A">
        <w:rPr>
          <w:sz w:val="26"/>
          <w:szCs w:val="26"/>
        </w:rPr>
        <w:t>ополучателя (</w:t>
      </w:r>
      <w:r w:rsidR="00280F5A">
        <w:rPr>
          <w:sz w:val="26"/>
          <w:szCs w:val="26"/>
        </w:rPr>
        <w:t>Аптека ф</w:t>
      </w:r>
      <w:r w:rsidR="00183A0A">
        <w:rPr>
          <w:sz w:val="26"/>
          <w:szCs w:val="26"/>
        </w:rPr>
        <w:t>илиал</w:t>
      </w:r>
      <w:r w:rsidR="00280F5A">
        <w:rPr>
          <w:sz w:val="26"/>
          <w:szCs w:val="26"/>
        </w:rPr>
        <w:t>а</w:t>
      </w:r>
      <w:r w:rsidR="00183A0A">
        <w:rPr>
          <w:sz w:val="26"/>
          <w:szCs w:val="26"/>
        </w:rPr>
        <w:t xml:space="preserve"> «Больница» </w:t>
      </w:r>
      <w:r w:rsidRPr="00B17C95">
        <w:rPr>
          <w:sz w:val="26"/>
          <w:szCs w:val="26"/>
        </w:rPr>
        <w:t>ФКУЗ МСЧ-51 ФСИН России): 184355, Мурма</w:t>
      </w:r>
      <w:r w:rsidR="00183A0A">
        <w:rPr>
          <w:sz w:val="26"/>
          <w:szCs w:val="26"/>
        </w:rPr>
        <w:t xml:space="preserve">нская область, Кольский район, </w:t>
      </w:r>
      <w:proofErr w:type="spellStart"/>
      <w:r w:rsidRPr="00B17C95">
        <w:rPr>
          <w:sz w:val="26"/>
          <w:szCs w:val="26"/>
        </w:rPr>
        <w:t>пгт</w:t>
      </w:r>
      <w:proofErr w:type="spellEnd"/>
      <w:r w:rsidRPr="00B17C95">
        <w:rPr>
          <w:sz w:val="26"/>
          <w:szCs w:val="26"/>
        </w:rPr>
        <w:t xml:space="preserve">. Мурмаши, ул. Зеленая, д. 10 </w:t>
      </w:r>
      <w:r w:rsidR="00280F5A">
        <w:rPr>
          <w:sz w:val="26"/>
          <w:szCs w:val="26"/>
        </w:rPr>
        <w:t xml:space="preserve">(далее - </w:t>
      </w:r>
      <w:r w:rsidRPr="00B17C95">
        <w:rPr>
          <w:sz w:val="26"/>
          <w:szCs w:val="26"/>
        </w:rPr>
        <w:t>место доставки), в срок предусмотренный ведомостью</w:t>
      </w:r>
      <w:r w:rsidR="002557A9">
        <w:rPr>
          <w:sz w:val="26"/>
          <w:szCs w:val="26"/>
        </w:rPr>
        <w:t xml:space="preserve"> </w:t>
      </w:r>
      <w:r w:rsidRPr="00B17C95">
        <w:rPr>
          <w:sz w:val="26"/>
          <w:szCs w:val="26"/>
        </w:rPr>
        <w:t>поставки</w:t>
      </w:r>
      <w:r w:rsidR="00194F55" w:rsidRPr="00194F55">
        <w:rPr>
          <w:sz w:val="26"/>
          <w:szCs w:val="26"/>
        </w:rPr>
        <w:t xml:space="preserve"> (</w:t>
      </w:r>
      <w:r w:rsidR="00E11F8C">
        <w:rPr>
          <w:sz w:val="26"/>
          <w:szCs w:val="26"/>
        </w:rPr>
        <w:t>П</w:t>
      </w:r>
      <w:r w:rsidR="00194F55">
        <w:rPr>
          <w:sz w:val="26"/>
          <w:szCs w:val="26"/>
        </w:rPr>
        <w:t xml:space="preserve">риложение </w:t>
      </w:r>
      <w:r w:rsidR="00280F5A">
        <w:rPr>
          <w:sz w:val="26"/>
          <w:szCs w:val="26"/>
        </w:rPr>
        <w:t xml:space="preserve">№ </w:t>
      </w:r>
      <w:r w:rsidR="00194F55">
        <w:rPr>
          <w:sz w:val="26"/>
          <w:szCs w:val="26"/>
        </w:rPr>
        <w:t>1</w:t>
      </w:r>
      <w:r w:rsidR="00194F55" w:rsidRPr="00194F55">
        <w:rPr>
          <w:sz w:val="26"/>
          <w:szCs w:val="26"/>
        </w:rPr>
        <w:t>)</w:t>
      </w:r>
      <w:r w:rsidRPr="00B17C95">
        <w:rPr>
          <w:sz w:val="26"/>
          <w:szCs w:val="26"/>
        </w:rPr>
        <w:t>. Способ доставки Товара определяется Поставщиком самостоятельно.</w:t>
      </w:r>
    </w:p>
    <w:p w:rsidR="00B17C95" w:rsidRPr="00B17C95" w:rsidRDefault="00B17C95" w:rsidP="006F4F5A">
      <w:pPr>
        <w:ind w:firstLine="709"/>
        <w:jc w:val="both"/>
        <w:rPr>
          <w:sz w:val="26"/>
          <w:szCs w:val="26"/>
        </w:rPr>
      </w:pPr>
      <w:r w:rsidRPr="00B17C95">
        <w:rPr>
          <w:sz w:val="26"/>
          <w:szCs w:val="26"/>
        </w:rPr>
        <w:t xml:space="preserve">3.2. Поставщик не менее чем за </w:t>
      </w:r>
      <w:r w:rsidR="00EE0FAA">
        <w:rPr>
          <w:sz w:val="26"/>
          <w:szCs w:val="26"/>
        </w:rPr>
        <w:t>1</w:t>
      </w:r>
      <w:r w:rsidRPr="00B17C95">
        <w:rPr>
          <w:sz w:val="26"/>
          <w:szCs w:val="26"/>
        </w:rPr>
        <w:t xml:space="preserve"> д</w:t>
      </w:r>
      <w:r w:rsidR="00EE0FAA">
        <w:rPr>
          <w:sz w:val="26"/>
          <w:szCs w:val="26"/>
        </w:rPr>
        <w:t>е</w:t>
      </w:r>
      <w:r w:rsidRPr="00B17C95">
        <w:rPr>
          <w:sz w:val="26"/>
          <w:szCs w:val="26"/>
        </w:rPr>
        <w:t>н</w:t>
      </w:r>
      <w:r w:rsidR="00EE0FAA">
        <w:rPr>
          <w:sz w:val="26"/>
          <w:szCs w:val="26"/>
        </w:rPr>
        <w:t>ь</w:t>
      </w:r>
      <w:r w:rsidRPr="00B17C95">
        <w:rPr>
          <w:sz w:val="26"/>
          <w:szCs w:val="26"/>
        </w:rPr>
        <w:t xml:space="preserve"> до осуществления поставки Товара направляет в адрес Заказчика уведомление о времени и дате доставки Товара в место доставки.</w:t>
      </w:r>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3</w:t>
      </w:r>
      <w:r w:rsidRPr="00B17C95">
        <w:rPr>
          <w:sz w:val="26"/>
          <w:szCs w:val="26"/>
        </w:rPr>
        <w:t>. При поставке Товара Поставщик предоставляет оформленные надлежащим образом документы:</w:t>
      </w:r>
    </w:p>
    <w:p w:rsidR="005216B0" w:rsidRDefault="00B17C95" w:rsidP="006F4F5A">
      <w:pPr>
        <w:pStyle w:val="a8"/>
        <w:ind w:left="0" w:firstLine="709"/>
        <w:jc w:val="both"/>
        <w:rPr>
          <w:sz w:val="26"/>
          <w:szCs w:val="26"/>
        </w:rPr>
      </w:pPr>
      <w:r w:rsidRPr="00B17C95">
        <w:rPr>
          <w:sz w:val="26"/>
          <w:szCs w:val="26"/>
        </w:rPr>
        <w:t xml:space="preserve">- </w:t>
      </w:r>
      <w:r w:rsidR="005216B0">
        <w:rPr>
          <w:sz w:val="26"/>
          <w:szCs w:val="26"/>
        </w:rPr>
        <w:t>счет;</w:t>
      </w:r>
    </w:p>
    <w:p w:rsidR="00B17C95" w:rsidRPr="00B17C95" w:rsidRDefault="005216B0" w:rsidP="006F4F5A">
      <w:pPr>
        <w:pStyle w:val="a8"/>
        <w:ind w:left="0" w:firstLine="709"/>
        <w:jc w:val="both"/>
        <w:rPr>
          <w:sz w:val="26"/>
          <w:szCs w:val="26"/>
        </w:rPr>
      </w:pPr>
      <w:r>
        <w:rPr>
          <w:sz w:val="26"/>
          <w:szCs w:val="26"/>
        </w:rPr>
        <w:t xml:space="preserve">- </w:t>
      </w:r>
      <w:r w:rsidR="00B17C95" w:rsidRPr="00B17C95">
        <w:rPr>
          <w:sz w:val="26"/>
          <w:szCs w:val="26"/>
        </w:rPr>
        <w:t xml:space="preserve">счет-фактура (в случае применения Поставщиком упрощенной системы налогообложения вместо счета-фактуры Поставщиком может быть предоставлен счет);  </w:t>
      </w:r>
    </w:p>
    <w:p w:rsidR="00B17C95" w:rsidRPr="00B17C95" w:rsidRDefault="00B17C95" w:rsidP="006F4F5A">
      <w:pPr>
        <w:pStyle w:val="a8"/>
        <w:ind w:left="0" w:firstLine="709"/>
        <w:jc w:val="both"/>
        <w:rPr>
          <w:sz w:val="26"/>
          <w:szCs w:val="26"/>
        </w:rPr>
      </w:pPr>
      <w:proofErr w:type="gramStart"/>
      <w:r w:rsidRPr="00B17C95">
        <w:rPr>
          <w:sz w:val="26"/>
          <w:szCs w:val="26"/>
        </w:rPr>
        <w:t xml:space="preserve">- товарная </w:t>
      </w:r>
      <w:r w:rsidR="007E00D0" w:rsidRPr="007E00D0">
        <w:rPr>
          <w:sz w:val="26"/>
          <w:szCs w:val="26"/>
        </w:rPr>
        <w:t xml:space="preserve">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w:t>
      </w:r>
      <w:r w:rsidR="00F66BE6">
        <w:rPr>
          <w:sz w:val="26"/>
          <w:szCs w:val="26"/>
        </w:rPr>
        <w:t>З</w:t>
      </w:r>
      <w:r w:rsidR="007E00D0" w:rsidRPr="007E00D0">
        <w:rPr>
          <w:sz w:val="26"/>
          <w:szCs w:val="26"/>
        </w:rPr>
        <w:t>аказчика и Получателя, в трех экземплярах (по одному для каждой из Сторон и один экземпляр для Получателя);</w:t>
      </w:r>
      <w:proofErr w:type="gramEnd"/>
    </w:p>
    <w:p w:rsidR="00B17C95" w:rsidRPr="00B17C95" w:rsidRDefault="00B17C95" w:rsidP="006F4F5A">
      <w:pPr>
        <w:pStyle w:val="a8"/>
        <w:ind w:left="0" w:firstLine="709"/>
        <w:jc w:val="both"/>
        <w:rPr>
          <w:sz w:val="26"/>
          <w:szCs w:val="26"/>
        </w:rPr>
      </w:pPr>
      <w:r w:rsidRPr="00B17C95">
        <w:rPr>
          <w:sz w:val="26"/>
          <w:szCs w:val="26"/>
        </w:rPr>
        <w:t xml:space="preserve">- копии регистрационных удостоверений на поставляемый товар </w:t>
      </w:r>
      <w:r w:rsidR="00280F5A">
        <w:rPr>
          <w:sz w:val="26"/>
          <w:szCs w:val="26"/>
        </w:rPr>
        <w:br/>
      </w:r>
      <w:r w:rsidRPr="00B17C95">
        <w:rPr>
          <w:sz w:val="26"/>
          <w:szCs w:val="26"/>
        </w:rPr>
        <w:t>и соответствие (при наличии), заверенные печатью поставщика;</w:t>
      </w:r>
    </w:p>
    <w:p w:rsidR="00B17C95" w:rsidRPr="00B17C95" w:rsidRDefault="00B17C95" w:rsidP="006F4F5A">
      <w:pPr>
        <w:pStyle w:val="a8"/>
        <w:ind w:left="0" w:firstLine="709"/>
        <w:jc w:val="both"/>
        <w:rPr>
          <w:sz w:val="26"/>
          <w:szCs w:val="26"/>
        </w:rPr>
      </w:pPr>
      <w:r w:rsidRPr="00B17C95">
        <w:rPr>
          <w:sz w:val="26"/>
          <w:szCs w:val="26"/>
        </w:rPr>
        <w:t>- акт приема передачи (Приложение № 2).</w:t>
      </w:r>
    </w:p>
    <w:p w:rsidR="00B17C95" w:rsidRPr="00B17C95" w:rsidRDefault="00B17C95" w:rsidP="006F4F5A">
      <w:pPr>
        <w:pStyle w:val="a8"/>
        <w:ind w:left="0" w:firstLine="709"/>
        <w:jc w:val="both"/>
        <w:rPr>
          <w:sz w:val="26"/>
          <w:szCs w:val="26"/>
        </w:rPr>
      </w:pPr>
      <w:r w:rsidRPr="00B17C95">
        <w:rPr>
          <w:sz w:val="26"/>
          <w:szCs w:val="26"/>
        </w:rPr>
        <w:t>3.4. Грузополучатель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D366F" w:rsidRPr="009813DB" w:rsidRDefault="009D366F" w:rsidP="006F4F5A">
      <w:pPr>
        <w:pStyle w:val="a8"/>
        <w:ind w:left="0" w:firstLine="709"/>
        <w:jc w:val="both"/>
        <w:rPr>
          <w:sz w:val="26"/>
          <w:szCs w:val="26"/>
        </w:rPr>
      </w:pPr>
      <w:bookmarkStart w:id="3" w:name="Par1489"/>
      <w:bookmarkEnd w:id="3"/>
      <w:r w:rsidRPr="00B17C95">
        <w:rPr>
          <w:sz w:val="26"/>
          <w:szCs w:val="26"/>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Pr="00B17C95">
        <w:rPr>
          <w:sz w:val="26"/>
          <w:szCs w:val="26"/>
        </w:rPr>
        <w:lastRenderedPageBreak/>
        <w:t xml:space="preserve">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Акт экспертизы составляется </w:t>
      </w:r>
      <w:r w:rsidRPr="00B17C95">
        <w:rPr>
          <w:sz w:val="26"/>
          <w:szCs w:val="26"/>
        </w:rPr>
        <w:br/>
        <w:t xml:space="preserve">в двух экземплярах (по одному экземпляру каждой из сторон), подписывается уполномоченными лицами Заказчика. </w:t>
      </w:r>
    </w:p>
    <w:p w:rsidR="009813DB" w:rsidRPr="00B17C95" w:rsidRDefault="009D366F" w:rsidP="009813DB">
      <w:pPr>
        <w:pStyle w:val="a8"/>
        <w:ind w:left="0" w:firstLine="709"/>
        <w:jc w:val="both"/>
        <w:rPr>
          <w:sz w:val="26"/>
          <w:szCs w:val="26"/>
        </w:rPr>
      </w:pPr>
      <w:r w:rsidRPr="00B17C95">
        <w:rPr>
          <w:sz w:val="26"/>
          <w:szCs w:val="26"/>
        </w:rPr>
        <w:t xml:space="preserve">3.6. </w:t>
      </w:r>
      <w:proofErr w:type="gramStart"/>
      <w:r w:rsidR="00941351" w:rsidRPr="00941351">
        <w:rPr>
          <w:sz w:val="26"/>
          <w:szCs w:val="26"/>
        </w:rPr>
        <w:t>Приемка поставленного Товара осуществляется приемочной комиссией Получателя,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в течение 5 (пяти) рабочих дней с момента поступления Товара на склад, Получателя, включая время для проведения экспертизы (без учета времени на проведение экспертизы</w:t>
      </w:r>
      <w:proofErr w:type="gramEnd"/>
      <w:r w:rsidR="00941351" w:rsidRPr="00941351">
        <w:rPr>
          <w:sz w:val="26"/>
          <w:szCs w:val="26"/>
        </w:rPr>
        <w:t xml:space="preserve"> </w:t>
      </w:r>
      <w:proofErr w:type="gramStart"/>
      <w:r w:rsidR="00941351" w:rsidRPr="00941351">
        <w:rPr>
          <w:sz w:val="26"/>
          <w:szCs w:val="26"/>
        </w:rPr>
        <w:t>Товара с привлечением экспертов, экспертных организаций) в соответствии с требованиями законодательства Российской Федерации в ходе передачи Товара Получателю в Месте доставки (на скла</w:t>
      </w:r>
      <w:r w:rsidR="00941351">
        <w:rPr>
          <w:sz w:val="26"/>
          <w:szCs w:val="26"/>
        </w:rPr>
        <w:t>де Получателя)</w:t>
      </w:r>
      <w:r w:rsidR="009813DB">
        <w:rPr>
          <w:sz w:val="26"/>
          <w:szCs w:val="26"/>
        </w:rPr>
        <w:t xml:space="preserve">. </w:t>
      </w:r>
      <w:proofErr w:type="gramEnd"/>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7</w:t>
      </w:r>
      <w:r w:rsidRPr="00B17C95">
        <w:rPr>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w:t>
      </w:r>
      <w:r w:rsidR="00183A0A">
        <w:rPr>
          <w:sz w:val="26"/>
          <w:szCs w:val="26"/>
        </w:rPr>
        <w:t xml:space="preserve">недостатков и указанием сроков </w:t>
      </w:r>
      <w:r w:rsidRPr="00B17C95">
        <w:rPr>
          <w:sz w:val="26"/>
          <w:szCs w:val="26"/>
        </w:rPr>
        <w:t>их устранения.</w:t>
      </w:r>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8</w:t>
      </w:r>
      <w:r w:rsidRPr="00B17C95">
        <w:rPr>
          <w:sz w:val="26"/>
          <w:szCs w:val="26"/>
        </w:rPr>
        <w:t>.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9</w:t>
      </w:r>
      <w:r w:rsidRPr="00B17C95">
        <w:rPr>
          <w:sz w:val="26"/>
          <w:szCs w:val="26"/>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Pr="00B17C95">
        <w:rPr>
          <w:sz w:val="26"/>
          <w:szCs w:val="26"/>
        </w:rPr>
        <w:br/>
        <w:t xml:space="preserve">и подписания Сторонами документов, указанных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B17C95">
          <w:rPr>
            <w:sz w:val="26"/>
            <w:szCs w:val="26"/>
          </w:rPr>
          <w:t>пункте 3.</w:t>
        </w:r>
      </w:hyperlink>
      <w:r w:rsidR="00941351">
        <w:rPr>
          <w:sz w:val="26"/>
          <w:szCs w:val="26"/>
        </w:rPr>
        <w:t>3</w:t>
      </w:r>
      <w:r w:rsidRPr="00B17C95">
        <w:rPr>
          <w:sz w:val="26"/>
          <w:szCs w:val="26"/>
        </w:rPr>
        <w:t>. Контракта.</w:t>
      </w:r>
    </w:p>
    <w:p w:rsidR="00E11F8C" w:rsidRDefault="00B17C95" w:rsidP="00B83B04">
      <w:pPr>
        <w:pStyle w:val="a8"/>
        <w:ind w:left="0" w:firstLine="709"/>
        <w:jc w:val="both"/>
        <w:rPr>
          <w:sz w:val="26"/>
          <w:szCs w:val="26"/>
        </w:rPr>
      </w:pPr>
      <w:r w:rsidRPr="00B17C95">
        <w:rPr>
          <w:sz w:val="26"/>
          <w:szCs w:val="26"/>
        </w:rPr>
        <w:t>3.1</w:t>
      </w:r>
      <w:r w:rsidR="00183A0A">
        <w:rPr>
          <w:sz w:val="26"/>
          <w:szCs w:val="26"/>
        </w:rPr>
        <w:t>0</w:t>
      </w:r>
      <w:r w:rsidRPr="00B17C95">
        <w:rPr>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21D8A" w:rsidRPr="00D21D8A" w:rsidRDefault="00D21D8A" w:rsidP="00D21D8A">
      <w:pPr>
        <w:pStyle w:val="a8"/>
        <w:ind w:left="0" w:firstLine="709"/>
        <w:jc w:val="both"/>
        <w:rPr>
          <w:sz w:val="26"/>
          <w:szCs w:val="26"/>
        </w:rPr>
      </w:pPr>
      <w:r w:rsidRPr="004D2847">
        <w:rPr>
          <w:sz w:val="26"/>
          <w:szCs w:val="26"/>
        </w:rPr>
        <w:t>3.11</w:t>
      </w:r>
      <w:r w:rsidRPr="00D21D8A">
        <w:rPr>
          <w:sz w:val="26"/>
          <w:szCs w:val="26"/>
        </w:rPr>
        <w:t>. Заказчик формирует Акт приемки (ф. 0510452) на основании документов, подтверждающих поставку товара. Поставщик (представитель поставщика) не участвует в приемке Товара.</w:t>
      </w:r>
    </w:p>
    <w:p w:rsidR="00D21D8A" w:rsidRPr="00D21D8A" w:rsidRDefault="00D21D8A" w:rsidP="00D21D8A">
      <w:pPr>
        <w:pStyle w:val="a8"/>
        <w:ind w:left="0" w:firstLine="709"/>
        <w:jc w:val="both"/>
        <w:rPr>
          <w:sz w:val="26"/>
          <w:szCs w:val="26"/>
        </w:rPr>
      </w:pPr>
      <w:r w:rsidRPr="00D21D8A">
        <w:rPr>
          <w:sz w:val="26"/>
          <w:szCs w:val="26"/>
        </w:rPr>
        <w:t xml:space="preserve">3.12. Фактической датой поставки Товара считается дата, указанная в Акте приема-передачи Товара по Контракту  (приложение N 2 к Контракту). </w:t>
      </w:r>
    </w:p>
    <w:p w:rsidR="00D21D8A" w:rsidRPr="00D21D8A" w:rsidRDefault="00D21D8A" w:rsidP="00B83B04">
      <w:pPr>
        <w:pStyle w:val="a8"/>
        <w:ind w:left="0" w:firstLine="709"/>
        <w:jc w:val="both"/>
        <w:rPr>
          <w:sz w:val="26"/>
          <w:szCs w:val="26"/>
        </w:rPr>
      </w:pPr>
    </w:p>
    <w:p w:rsidR="005D2151" w:rsidRPr="005F5AE9" w:rsidRDefault="00F47BA4" w:rsidP="00B17C95">
      <w:pPr>
        <w:pStyle w:val="a8"/>
        <w:numPr>
          <w:ilvl w:val="0"/>
          <w:numId w:val="8"/>
        </w:numPr>
        <w:ind w:left="0" w:firstLine="0"/>
        <w:jc w:val="center"/>
        <w:rPr>
          <w:b/>
          <w:sz w:val="26"/>
          <w:szCs w:val="26"/>
        </w:rPr>
      </w:pPr>
      <w:r w:rsidRPr="005F5AE9">
        <w:rPr>
          <w:b/>
          <w:sz w:val="26"/>
          <w:szCs w:val="26"/>
        </w:rPr>
        <w:t>Взаимодействие сторон</w:t>
      </w:r>
    </w:p>
    <w:p w:rsidR="00F47BA4" w:rsidRPr="00AB236A" w:rsidRDefault="00F47BA4" w:rsidP="00280F5A">
      <w:pPr>
        <w:ind w:firstLine="709"/>
        <w:jc w:val="both"/>
        <w:rPr>
          <w:sz w:val="26"/>
          <w:szCs w:val="26"/>
        </w:rPr>
      </w:pPr>
      <w:r w:rsidRPr="00AB236A">
        <w:rPr>
          <w:sz w:val="26"/>
          <w:szCs w:val="26"/>
        </w:rPr>
        <w:t>4.1. Поставщик обязан:</w:t>
      </w:r>
    </w:p>
    <w:p w:rsidR="00F47BA4" w:rsidRPr="00AB236A" w:rsidRDefault="00BC64E2" w:rsidP="00280F5A">
      <w:pPr>
        <w:ind w:firstLine="709"/>
        <w:jc w:val="both"/>
        <w:rPr>
          <w:sz w:val="26"/>
          <w:szCs w:val="26"/>
        </w:rPr>
      </w:pPr>
      <w:r>
        <w:rPr>
          <w:sz w:val="26"/>
          <w:szCs w:val="26"/>
        </w:rPr>
        <w:t xml:space="preserve">4.1.1. поставить Товар </w:t>
      </w:r>
      <w:r w:rsidR="00F47BA4" w:rsidRPr="00AB236A">
        <w:rPr>
          <w:sz w:val="26"/>
          <w:szCs w:val="26"/>
        </w:rPr>
        <w:t xml:space="preserve">в порядке, количестве, в срок и на условиях, предусмотренных Контрактом и </w:t>
      </w:r>
      <w:r w:rsidR="00CF6405" w:rsidRPr="00CF6405">
        <w:rPr>
          <w:sz w:val="26"/>
          <w:szCs w:val="26"/>
        </w:rPr>
        <w:t>ведомостью поставки (</w:t>
      </w:r>
      <w:r w:rsidR="00E11F8C">
        <w:rPr>
          <w:sz w:val="26"/>
          <w:szCs w:val="26"/>
        </w:rPr>
        <w:t>П</w:t>
      </w:r>
      <w:r w:rsidR="00CF6405" w:rsidRPr="00CF6405">
        <w:rPr>
          <w:sz w:val="26"/>
          <w:szCs w:val="26"/>
        </w:rPr>
        <w:t>риложение № 1)</w:t>
      </w:r>
      <w:r w:rsidR="00F47BA4" w:rsidRPr="00AB236A">
        <w:rPr>
          <w:sz w:val="26"/>
          <w:szCs w:val="26"/>
        </w:rPr>
        <w:t>;</w:t>
      </w:r>
    </w:p>
    <w:p w:rsidR="00F47BA4" w:rsidRPr="00AB236A" w:rsidRDefault="00F47BA4" w:rsidP="00280F5A">
      <w:pPr>
        <w:ind w:firstLine="709"/>
        <w:jc w:val="both"/>
        <w:rPr>
          <w:sz w:val="26"/>
          <w:szCs w:val="26"/>
        </w:rPr>
      </w:pPr>
      <w:r w:rsidRPr="00AB236A">
        <w:rPr>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3378BC">
        <w:rPr>
          <w:sz w:val="26"/>
          <w:szCs w:val="26"/>
        </w:rPr>
        <w:br/>
      </w:r>
      <w:r w:rsidRPr="00AB236A">
        <w:rPr>
          <w:sz w:val="26"/>
          <w:szCs w:val="26"/>
        </w:rPr>
        <w:t>и Контрактом;</w:t>
      </w:r>
    </w:p>
    <w:p w:rsidR="00F47BA4" w:rsidRPr="00AB236A" w:rsidRDefault="00F47BA4" w:rsidP="00280F5A">
      <w:pPr>
        <w:ind w:firstLine="709"/>
        <w:jc w:val="both"/>
        <w:rPr>
          <w:sz w:val="26"/>
          <w:szCs w:val="26"/>
        </w:rPr>
      </w:pPr>
      <w:r w:rsidRPr="00AB236A">
        <w:rPr>
          <w:sz w:val="26"/>
          <w:szCs w:val="26"/>
        </w:rPr>
        <w:t xml:space="preserve">4.1.3. обеспечить за свой счет устранение выявленных недостатков Товара </w:t>
      </w:r>
      <w:r w:rsidR="003378BC">
        <w:rPr>
          <w:sz w:val="26"/>
          <w:szCs w:val="26"/>
        </w:rPr>
        <w:br/>
      </w:r>
      <w:r w:rsidRPr="00AB236A">
        <w:rPr>
          <w:sz w:val="26"/>
          <w:szCs w:val="26"/>
        </w:rPr>
        <w:t>или осуществить его соответствующую замену в порядке и на условиях, предусмотренных Контрактом;</w:t>
      </w:r>
    </w:p>
    <w:p w:rsidR="00F47BA4" w:rsidRPr="00AB236A" w:rsidRDefault="00F47BA4" w:rsidP="00280F5A">
      <w:pPr>
        <w:ind w:firstLine="709"/>
        <w:jc w:val="both"/>
        <w:rPr>
          <w:sz w:val="26"/>
          <w:szCs w:val="26"/>
        </w:rPr>
      </w:pPr>
      <w:bookmarkStart w:id="4" w:name="Par1502"/>
      <w:bookmarkStart w:id="5" w:name="Par1503"/>
      <w:bookmarkStart w:id="6" w:name="Par1504"/>
      <w:bookmarkStart w:id="7" w:name="Par1505"/>
      <w:bookmarkEnd w:id="4"/>
      <w:bookmarkEnd w:id="5"/>
      <w:bookmarkEnd w:id="6"/>
      <w:bookmarkEnd w:id="7"/>
      <w:r w:rsidRPr="00AB236A">
        <w:rPr>
          <w:sz w:val="26"/>
          <w:szCs w:val="26"/>
        </w:rPr>
        <w:lastRenderedPageBreak/>
        <w:t>4.1.</w:t>
      </w:r>
      <w:r w:rsidR="00EF0BC9">
        <w:rPr>
          <w:sz w:val="26"/>
          <w:szCs w:val="26"/>
        </w:rPr>
        <w:t>4</w:t>
      </w:r>
      <w:r w:rsidRPr="00AB236A">
        <w:rPr>
          <w:sz w:val="26"/>
          <w:szCs w:val="26"/>
        </w:rPr>
        <w:t xml:space="preserve">. предоставлять Заказчику по его требованию документы, относящиеся </w:t>
      </w:r>
      <w:r w:rsidR="003378BC">
        <w:rPr>
          <w:sz w:val="26"/>
          <w:szCs w:val="26"/>
        </w:rPr>
        <w:br/>
      </w:r>
      <w:r w:rsidRPr="00AB236A">
        <w:rPr>
          <w:sz w:val="26"/>
          <w:szCs w:val="26"/>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EF0BC9">
        <w:rPr>
          <w:sz w:val="26"/>
          <w:szCs w:val="26"/>
        </w:rPr>
        <w:t>.</w:t>
      </w:r>
    </w:p>
    <w:p w:rsidR="00943129" w:rsidRPr="00AB236A" w:rsidRDefault="00943129" w:rsidP="00280F5A">
      <w:pPr>
        <w:ind w:firstLine="709"/>
        <w:jc w:val="both"/>
        <w:rPr>
          <w:sz w:val="26"/>
          <w:szCs w:val="26"/>
        </w:rPr>
      </w:pPr>
      <w:bookmarkStart w:id="8" w:name="Par1507"/>
      <w:bookmarkStart w:id="9" w:name="Par1508"/>
      <w:bookmarkStart w:id="10" w:name="Par1511"/>
      <w:bookmarkStart w:id="11" w:name="Par1512"/>
      <w:bookmarkStart w:id="12" w:name="Par1515"/>
      <w:bookmarkEnd w:id="8"/>
      <w:bookmarkEnd w:id="9"/>
      <w:bookmarkEnd w:id="10"/>
      <w:bookmarkEnd w:id="11"/>
      <w:bookmarkEnd w:id="12"/>
      <w:r w:rsidRPr="00AB236A">
        <w:rPr>
          <w:sz w:val="26"/>
          <w:szCs w:val="26"/>
        </w:rPr>
        <w:t>4.2. Поставщик вправе:</w:t>
      </w:r>
    </w:p>
    <w:p w:rsidR="00943129" w:rsidRPr="00AB236A" w:rsidRDefault="00943129" w:rsidP="00280F5A">
      <w:pPr>
        <w:ind w:firstLine="709"/>
        <w:jc w:val="both"/>
        <w:rPr>
          <w:sz w:val="26"/>
          <w:szCs w:val="26"/>
        </w:rPr>
      </w:pPr>
      <w:r w:rsidRPr="00AB236A">
        <w:rPr>
          <w:sz w:val="26"/>
          <w:szCs w:val="26"/>
        </w:rPr>
        <w:t>4.2.1. требовать от Заказчика произвести приемку Товара в порядке и в сроки, предусмотренные Контрактом;</w:t>
      </w:r>
    </w:p>
    <w:p w:rsidR="00943129" w:rsidRPr="00AB236A" w:rsidRDefault="00943129" w:rsidP="00280F5A">
      <w:pPr>
        <w:ind w:firstLine="709"/>
        <w:jc w:val="both"/>
        <w:rPr>
          <w:sz w:val="26"/>
          <w:szCs w:val="26"/>
        </w:rPr>
      </w:pPr>
      <w:bookmarkStart w:id="13" w:name="Par1518"/>
      <w:bookmarkStart w:id="14" w:name="Par1519"/>
      <w:bookmarkEnd w:id="13"/>
      <w:bookmarkEnd w:id="14"/>
      <w:r w:rsidRPr="00AB236A">
        <w:rPr>
          <w:sz w:val="26"/>
          <w:szCs w:val="26"/>
        </w:rPr>
        <w:t>4.2.</w:t>
      </w:r>
      <w:r w:rsidR="005F5AE9">
        <w:rPr>
          <w:sz w:val="26"/>
          <w:szCs w:val="26"/>
        </w:rPr>
        <w:t>2</w:t>
      </w:r>
      <w:r w:rsidRPr="00AB236A">
        <w:rPr>
          <w:sz w:val="26"/>
          <w:szCs w:val="26"/>
        </w:rPr>
        <w:t>. требовать возмещения убытков, уплаты неустоек (штрафов, пеней)</w:t>
      </w:r>
      <w:r w:rsidR="00D038C9" w:rsidRPr="00AB236A">
        <w:rPr>
          <w:sz w:val="26"/>
          <w:szCs w:val="26"/>
        </w:rPr>
        <w:br/>
      </w:r>
      <w:r w:rsidRPr="00AB236A">
        <w:rPr>
          <w:sz w:val="26"/>
          <w:szCs w:val="26"/>
        </w:rPr>
        <w:t xml:space="preserve">в соответствии с </w:t>
      </w:r>
      <w:hyperlink w:anchor="Par1550" w:tooltip="VI. Ответственность Сторон &lt;108&gt;" w:history="1">
        <w:r w:rsidRPr="00AB236A">
          <w:rPr>
            <w:sz w:val="26"/>
            <w:szCs w:val="26"/>
          </w:rPr>
          <w:t>разделом VI</w:t>
        </w:r>
      </w:hyperlink>
      <w:r w:rsidRPr="00AB236A">
        <w:rPr>
          <w:sz w:val="26"/>
          <w:szCs w:val="26"/>
        </w:rPr>
        <w:t xml:space="preserve"> Контракта;</w:t>
      </w:r>
    </w:p>
    <w:p w:rsidR="00943129" w:rsidRPr="00AB236A" w:rsidRDefault="00943129" w:rsidP="00280F5A">
      <w:pPr>
        <w:ind w:firstLine="709"/>
        <w:jc w:val="both"/>
        <w:rPr>
          <w:sz w:val="26"/>
          <w:szCs w:val="26"/>
        </w:rPr>
      </w:pPr>
      <w:bookmarkStart w:id="15" w:name="Par1521"/>
      <w:bookmarkEnd w:id="15"/>
      <w:r w:rsidRPr="00AB236A">
        <w:rPr>
          <w:sz w:val="26"/>
          <w:szCs w:val="26"/>
        </w:rPr>
        <w:t>4.2.</w:t>
      </w:r>
      <w:r w:rsidR="005F5AE9">
        <w:rPr>
          <w:sz w:val="26"/>
          <w:szCs w:val="26"/>
        </w:rPr>
        <w:t>3</w:t>
      </w:r>
      <w:r w:rsidRPr="00AB236A">
        <w:rPr>
          <w:sz w:val="26"/>
          <w:szCs w:val="2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E11F8C">
        <w:rPr>
          <w:sz w:val="26"/>
          <w:szCs w:val="26"/>
        </w:rPr>
        <w:br/>
      </w:r>
      <w:r w:rsidRPr="00AB236A">
        <w:rPr>
          <w:sz w:val="26"/>
          <w:szCs w:val="26"/>
        </w:rPr>
        <w:t>и соответствующими техническими и функциональными характеристиками, указанными в Контракте</w:t>
      </w:r>
      <w:r w:rsidR="00D038C9" w:rsidRPr="00AB236A">
        <w:rPr>
          <w:sz w:val="26"/>
          <w:szCs w:val="26"/>
        </w:rPr>
        <w:t>;</w:t>
      </w:r>
    </w:p>
    <w:p w:rsidR="00E47B56" w:rsidRPr="00AB236A" w:rsidRDefault="00E47B56" w:rsidP="00280F5A">
      <w:pPr>
        <w:ind w:firstLine="709"/>
        <w:jc w:val="both"/>
        <w:rPr>
          <w:sz w:val="26"/>
          <w:szCs w:val="26"/>
        </w:rPr>
      </w:pPr>
      <w:r w:rsidRPr="00AB236A">
        <w:rPr>
          <w:sz w:val="26"/>
          <w:szCs w:val="26"/>
        </w:rPr>
        <w:t>4.3. Заказчик обязуется:</w:t>
      </w:r>
    </w:p>
    <w:p w:rsidR="00CF6405" w:rsidRPr="00CF6405" w:rsidRDefault="00E47B56" w:rsidP="00280F5A">
      <w:pPr>
        <w:ind w:firstLine="709"/>
        <w:jc w:val="both"/>
        <w:rPr>
          <w:sz w:val="26"/>
          <w:szCs w:val="26"/>
        </w:rPr>
      </w:pPr>
      <w:r w:rsidRPr="00AB236A">
        <w:rPr>
          <w:sz w:val="26"/>
          <w:szCs w:val="26"/>
        </w:rPr>
        <w:t xml:space="preserve">4.3.1. </w:t>
      </w:r>
      <w:r w:rsidR="00CF6405" w:rsidRPr="00CF6405">
        <w:rPr>
          <w:sz w:val="26"/>
          <w:szCs w:val="26"/>
        </w:rPr>
        <w:t>Обеспечить оплату товара в соответствии с условиями Контракта.</w:t>
      </w:r>
    </w:p>
    <w:p w:rsidR="00E47B56" w:rsidRPr="00AB236A" w:rsidRDefault="0006125D" w:rsidP="00280F5A">
      <w:pPr>
        <w:ind w:firstLine="709"/>
        <w:jc w:val="both"/>
        <w:rPr>
          <w:sz w:val="26"/>
          <w:szCs w:val="26"/>
        </w:rPr>
      </w:pPr>
      <w:r>
        <w:rPr>
          <w:sz w:val="26"/>
          <w:szCs w:val="26"/>
        </w:rPr>
        <w:t>4</w:t>
      </w:r>
      <w:r w:rsidR="00CF6405">
        <w:rPr>
          <w:sz w:val="26"/>
          <w:szCs w:val="26"/>
        </w:rPr>
        <w:t>.</w:t>
      </w:r>
      <w:r>
        <w:rPr>
          <w:sz w:val="26"/>
          <w:szCs w:val="26"/>
        </w:rPr>
        <w:t>3.2.</w:t>
      </w:r>
      <w:r w:rsidR="00CF6405">
        <w:rPr>
          <w:sz w:val="26"/>
          <w:szCs w:val="26"/>
        </w:rPr>
        <w:t xml:space="preserve"> в</w:t>
      </w:r>
      <w:r w:rsidR="00CF6405" w:rsidRPr="00CF6405">
        <w:rPr>
          <w:sz w:val="26"/>
          <w:szCs w:val="26"/>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Грузополучателем акта приема-пе</w:t>
      </w:r>
      <w:r w:rsidR="00CF6405">
        <w:rPr>
          <w:sz w:val="26"/>
          <w:szCs w:val="26"/>
        </w:rPr>
        <w:t>редачи товаров (</w:t>
      </w:r>
      <w:r w:rsidR="00E11F8C">
        <w:rPr>
          <w:sz w:val="26"/>
          <w:szCs w:val="26"/>
        </w:rPr>
        <w:t>П</w:t>
      </w:r>
      <w:r w:rsidR="00CF6405">
        <w:rPr>
          <w:sz w:val="26"/>
          <w:szCs w:val="26"/>
        </w:rPr>
        <w:t>риложение № 2);</w:t>
      </w:r>
    </w:p>
    <w:p w:rsidR="00E47B56" w:rsidRPr="00AB236A" w:rsidRDefault="00E47B56" w:rsidP="00280F5A">
      <w:pPr>
        <w:ind w:firstLine="709"/>
        <w:jc w:val="both"/>
        <w:rPr>
          <w:sz w:val="26"/>
          <w:szCs w:val="26"/>
        </w:rPr>
      </w:pPr>
      <w:bookmarkStart w:id="16" w:name="Par1525"/>
      <w:bookmarkEnd w:id="16"/>
      <w:r w:rsidRPr="00AB236A">
        <w:rPr>
          <w:sz w:val="26"/>
          <w:szCs w:val="26"/>
        </w:rPr>
        <w:t>4.3.</w:t>
      </w:r>
      <w:r w:rsidR="0006125D">
        <w:rPr>
          <w:sz w:val="26"/>
          <w:szCs w:val="26"/>
        </w:rPr>
        <w:t>3</w:t>
      </w:r>
      <w:r w:rsidRPr="00AB236A">
        <w:rPr>
          <w:sz w:val="26"/>
          <w:szCs w:val="26"/>
        </w:rPr>
        <w:t xml:space="preserve">. требовать уплаты неустоек (штрафов, пеней) в соответствии с </w:t>
      </w:r>
      <w:hyperlink w:anchor="Par1550" w:tooltip="VI. Ответственность Сторон &lt;108&gt;" w:history="1">
        <w:r w:rsidRPr="00AB236A">
          <w:rPr>
            <w:sz w:val="26"/>
            <w:szCs w:val="26"/>
          </w:rPr>
          <w:t>разделом VI</w:t>
        </w:r>
      </w:hyperlink>
      <w:r w:rsidRPr="00AB236A">
        <w:rPr>
          <w:sz w:val="26"/>
          <w:szCs w:val="26"/>
        </w:rPr>
        <w:t xml:space="preserve"> Контракта;</w:t>
      </w:r>
    </w:p>
    <w:p w:rsidR="00E47B56" w:rsidRPr="00AB236A" w:rsidRDefault="00E47B56" w:rsidP="00280F5A">
      <w:pPr>
        <w:ind w:firstLine="709"/>
        <w:jc w:val="both"/>
        <w:rPr>
          <w:sz w:val="26"/>
          <w:szCs w:val="26"/>
        </w:rPr>
      </w:pPr>
      <w:r w:rsidRPr="00AB236A">
        <w:rPr>
          <w:sz w:val="26"/>
          <w:szCs w:val="26"/>
        </w:rPr>
        <w:t>4.3.</w:t>
      </w:r>
      <w:r w:rsidR="0006125D">
        <w:rPr>
          <w:sz w:val="26"/>
          <w:szCs w:val="26"/>
        </w:rPr>
        <w:t>4</w:t>
      </w:r>
      <w:r w:rsidRPr="00AB236A">
        <w:rPr>
          <w:sz w:val="26"/>
          <w:szCs w:val="26"/>
        </w:rPr>
        <w:t xml:space="preserve">. провести экспертизу поставленного Товара для проверки его соответствия условиям Контракта в соответствии с Законом </w:t>
      </w:r>
      <w:r w:rsidR="00E664ED">
        <w:rPr>
          <w:sz w:val="26"/>
          <w:szCs w:val="26"/>
        </w:rPr>
        <w:t>№</w:t>
      </w:r>
      <w:r w:rsidRPr="00AB236A">
        <w:rPr>
          <w:sz w:val="26"/>
          <w:szCs w:val="26"/>
        </w:rPr>
        <w:t xml:space="preserve"> 44-ФЗ.</w:t>
      </w:r>
    </w:p>
    <w:p w:rsidR="00E47B56" w:rsidRPr="00AB236A" w:rsidRDefault="00E47B56" w:rsidP="00280F5A">
      <w:pPr>
        <w:ind w:firstLine="709"/>
        <w:jc w:val="both"/>
        <w:rPr>
          <w:sz w:val="26"/>
          <w:szCs w:val="26"/>
        </w:rPr>
      </w:pPr>
      <w:bookmarkStart w:id="17" w:name="Par1529"/>
      <w:bookmarkEnd w:id="17"/>
      <w:r w:rsidRPr="00AB236A">
        <w:rPr>
          <w:sz w:val="26"/>
          <w:szCs w:val="26"/>
        </w:rPr>
        <w:t>4.4. Заказчик вправе:</w:t>
      </w:r>
    </w:p>
    <w:p w:rsidR="00E47B56" w:rsidRPr="00AB236A" w:rsidRDefault="00E47B56" w:rsidP="00280F5A">
      <w:pPr>
        <w:ind w:firstLine="709"/>
        <w:jc w:val="both"/>
        <w:rPr>
          <w:sz w:val="26"/>
          <w:szCs w:val="26"/>
        </w:rPr>
      </w:pPr>
      <w:r w:rsidRPr="00AB236A">
        <w:rPr>
          <w:sz w:val="26"/>
          <w:szCs w:val="26"/>
        </w:rPr>
        <w:t xml:space="preserve">4.4.1. требовать от Поставщика надлежащего исполнения обязательств </w:t>
      </w:r>
      <w:r w:rsidR="00E11F8C">
        <w:rPr>
          <w:sz w:val="26"/>
          <w:szCs w:val="26"/>
        </w:rPr>
        <w:br/>
      </w:r>
      <w:r w:rsidRPr="00AB236A">
        <w:rPr>
          <w:sz w:val="26"/>
          <w:szCs w:val="26"/>
        </w:rPr>
        <w:t>по Контракту;</w:t>
      </w:r>
    </w:p>
    <w:p w:rsidR="00E47B56" w:rsidRPr="00AB236A" w:rsidRDefault="00E47B56" w:rsidP="00280F5A">
      <w:pPr>
        <w:ind w:firstLine="709"/>
        <w:jc w:val="both"/>
        <w:rPr>
          <w:sz w:val="26"/>
          <w:szCs w:val="26"/>
        </w:rPr>
      </w:pPr>
      <w:r w:rsidRPr="00AB236A">
        <w:rPr>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rsidR="00E47B56" w:rsidRPr="00AB236A" w:rsidRDefault="00E47B56" w:rsidP="00280F5A">
      <w:pPr>
        <w:ind w:firstLine="709"/>
        <w:jc w:val="both"/>
        <w:rPr>
          <w:sz w:val="26"/>
          <w:szCs w:val="26"/>
        </w:rPr>
      </w:pPr>
      <w:r w:rsidRPr="00AB236A">
        <w:rPr>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47B56" w:rsidRPr="00AB236A" w:rsidRDefault="00E47B56" w:rsidP="00280F5A">
      <w:pPr>
        <w:ind w:firstLine="709"/>
        <w:jc w:val="both"/>
        <w:rPr>
          <w:sz w:val="26"/>
          <w:szCs w:val="26"/>
        </w:rPr>
      </w:pPr>
      <w:r w:rsidRPr="00AB236A">
        <w:rPr>
          <w:sz w:val="26"/>
          <w:szCs w:val="26"/>
        </w:rPr>
        <w:t xml:space="preserve">4.4.4. требовать возмещения убытков в соответствии с </w:t>
      </w:r>
      <w:hyperlink w:anchor="Par1550" w:tooltip="VI. Ответственность Сторон &lt;108&gt;" w:history="1">
        <w:r w:rsidRPr="00AB236A">
          <w:rPr>
            <w:sz w:val="26"/>
            <w:szCs w:val="26"/>
          </w:rPr>
          <w:t>разделом VI</w:t>
        </w:r>
      </w:hyperlink>
      <w:r w:rsidRPr="00AB236A">
        <w:rPr>
          <w:sz w:val="26"/>
          <w:szCs w:val="26"/>
        </w:rPr>
        <w:t xml:space="preserve"> Контракта, причиненных по вине Поставщика;</w:t>
      </w:r>
    </w:p>
    <w:p w:rsidR="00E47B56" w:rsidRPr="00AB236A" w:rsidRDefault="00E47B56" w:rsidP="00280F5A">
      <w:pPr>
        <w:ind w:firstLine="709"/>
        <w:jc w:val="both"/>
        <w:rPr>
          <w:sz w:val="26"/>
          <w:szCs w:val="26"/>
        </w:rPr>
      </w:pPr>
      <w:bookmarkStart w:id="18" w:name="Par1534"/>
      <w:bookmarkEnd w:id="18"/>
      <w:r w:rsidRPr="00AB236A">
        <w:rPr>
          <w:sz w:val="26"/>
          <w:szCs w:val="26"/>
        </w:rPr>
        <w:t>4.4.6. отказаться от приемки и оплаты Товара, не соответствующего условиям Контракта;</w:t>
      </w:r>
    </w:p>
    <w:p w:rsidR="00E11F8C" w:rsidRDefault="00E47B56" w:rsidP="00B83B04">
      <w:pPr>
        <w:ind w:firstLine="709"/>
        <w:jc w:val="both"/>
        <w:rPr>
          <w:sz w:val="26"/>
          <w:szCs w:val="26"/>
        </w:rPr>
      </w:pPr>
      <w:bookmarkStart w:id="19" w:name="Par1536"/>
      <w:bookmarkStart w:id="20" w:name="Par1537"/>
      <w:bookmarkEnd w:id="19"/>
      <w:bookmarkEnd w:id="20"/>
      <w:r w:rsidRPr="00AB236A">
        <w:rPr>
          <w:sz w:val="26"/>
          <w:szCs w:val="26"/>
        </w:rPr>
        <w:t>4.4.</w:t>
      </w:r>
      <w:r w:rsidR="005F5AE9">
        <w:rPr>
          <w:sz w:val="26"/>
          <w:szCs w:val="26"/>
        </w:rPr>
        <w:t>7</w:t>
      </w:r>
      <w:r w:rsidRPr="00AB236A">
        <w:rPr>
          <w:sz w:val="26"/>
          <w:szCs w:val="26"/>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Start w:id="21" w:name="_Hlk98142632"/>
      <w:r w:rsidR="00E11F8C">
        <w:rPr>
          <w:sz w:val="26"/>
          <w:szCs w:val="26"/>
        </w:rPr>
        <w:t>.</w:t>
      </w:r>
    </w:p>
    <w:p w:rsidR="00FA2318" w:rsidRPr="00AB236A" w:rsidRDefault="00FA2318" w:rsidP="00B83B04">
      <w:pPr>
        <w:ind w:firstLine="709"/>
        <w:jc w:val="both"/>
        <w:rPr>
          <w:sz w:val="26"/>
          <w:szCs w:val="26"/>
        </w:rPr>
      </w:pPr>
    </w:p>
    <w:bookmarkEnd w:id="21"/>
    <w:p w:rsidR="005D2151" w:rsidRPr="005F5AE9" w:rsidRDefault="002E3F1D" w:rsidP="006F4F5A">
      <w:pPr>
        <w:pStyle w:val="a8"/>
        <w:numPr>
          <w:ilvl w:val="0"/>
          <w:numId w:val="8"/>
        </w:numPr>
        <w:ind w:left="0" w:firstLine="0"/>
        <w:jc w:val="center"/>
        <w:rPr>
          <w:b/>
          <w:bCs/>
          <w:sz w:val="26"/>
          <w:szCs w:val="26"/>
        </w:rPr>
      </w:pPr>
      <w:r w:rsidRPr="005F5AE9">
        <w:rPr>
          <w:b/>
          <w:bCs/>
          <w:sz w:val="26"/>
          <w:szCs w:val="26"/>
        </w:rPr>
        <w:t>Качество Товара</w:t>
      </w:r>
    </w:p>
    <w:p w:rsidR="002E3F1D" w:rsidRPr="00AB236A" w:rsidRDefault="002E3F1D" w:rsidP="00280F5A">
      <w:pPr>
        <w:ind w:firstLine="709"/>
        <w:jc w:val="both"/>
        <w:rPr>
          <w:sz w:val="26"/>
          <w:szCs w:val="26"/>
        </w:rPr>
      </w:pPr>
      <w:r w:rsidRPr="00AB236A">
        <w:rPr>
          <w:sz w:val="26"/>
          <w:szCs w:val="26"/>
        </w:rPr>
        <w:t>5.1. Поставщик гарантирует, что поставляемый Товар соответствует требованиям, установленным Контрактом.</w:t>
      </w:r>
    </w:p>
    <w:p w:rsidR="002E3F1D" w:rsidRPr="00AB236A" w:rsidRDefault="002E3F1D" w:rsidP="00280F5A">
      <w:pPr>
        <w:ind w:firstLine="709"/>
        <w:jc w:val="both"/>
        <w:rPr>
          <w:sz w:val="26"/>
          <w:szCs w:val="26"/>
        </w:rPr>
      </w:pPr>
      <w:r w:rsidRPr="00AB236A">
        <w:rPr>
          <w:sz w:val="26"/>
          <w:szCs w:val="26"/>
        </w:rPr>
        <w:t xml:space="preserve">5.2. Поставщик гарантирует безопасность Товара в соответствии </w:t>
      </w:r>
      <w:r w:rsidR="00E664ED">
        <w:rPr>
          <w:sz w:val="26"/>
          <w:szCs w:val="26"/>
        </w:rPr>
        <w:br/>
      </w:r>
      <w:r w:rsidRPr="00AB236A">
        <w:rPr>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p>
    <w:p w:rsidR="002E3F1D" w:rsidRPr="00AB236A" w:rsidRDefault="002E3F1D" w:rsidP="00280F5A">
      <w:pPr>
        <w:ind w:firstLine="709"/>
        <w:jc w:val="both"/>
        <w:rPr>
          <w:sz w:val="26"/>
          <w:szCs w:val="26"/>
        </w:rPr>
      </w:pPr>
      <w:r w:rsidRPr="00AB236A">
        <w:rPr>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54699" w:rsidRDefault="002E3F1D" w:rsidP="00280F5A">
      <w:pPr>
        <w:ind w:firstLine="709"/>
        <w:jc w:val="both"/>
        <w:rPr>
          <w:sz w:val="26"/>
          <w:szCs w:val="26"/>
        </w:rPr>
      </w:pPr>
      <w:r w:rsidRPr="00AB236A">
        <w:rPr>
          <w:sz w:val="26"/>
          <w:szCs w:val="26"/>
        </w:rPr>
        <w:lastRenderedPageBreak/>
        <w:t xml:space="preserve">5.3. Товар должен быть упакован и замаркирован в соответствии </w:t>
      </w:r>
      <w:r w:rsidR="006F4F5A">
        <w:rPr>
          <w:sz w:val="26"/>
          <w:szCs w:val="26"/>
        </w:rPr>
        <w:br/>
      </w:r>
      <w:r w:rsidRPr="00AB236A">
        <w:rPr>
          <w:sz w:val="26"/>
          <w:szCs w:val="26"/>
        </w:rPr>
        <w:t>с действующими стандартами.</w:t>
      </w:r>
    </w:p>
    <w:p w:rsidR="00377C8D" w:rsidRPr="00B83B04" w:rsidRDefault="002E3F1D" w:rsidP="00B83B04">
      <w:pPr>
        <w:ind w:firstLine="709"/>
        <w:jc w:val="both"/>
        <w:rPr>
          <w:sz w:val="26"/>
          <w:szCs w:val="26"/>
        </w:rPr>
      </w:pPr>
      <w:r w:rsidRPr="00AB236A">
        <w:rPr>
          <w:sz w:val="26"/>
          <w:szCs w:val="26"/>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w:t>
      </w:r>
      <w:r w:rsidR="00E664ED">
        <w:rPr>
          <w:sz w:val="26"/>
          <w:szCs w:val="26"/>
        </w:rPr>
        <w:br/>
      </w:r>
      <w:r w:rsidRPr="00AB236A">
        <w:rPr>
          <w:sz w:val="26"/>
          <w:szCs w:val="26"/>
        </w:rPr>
        <w:t xml:space="preserve">с </w:t>
      </w:r>
      <w:r w:rsidRPr="00E664ED">
        <w:rPr>
          <w:sz w:val="26"/>
          <w:szCs w:val="26"/>
        </w:rPr>
        <w:t>учетом возможных перегрузок в пути и длительного хранения.</w:t>
      </w:r>
    </w:p>
    <w:p w:rsidR="00685B9D" w:rsidRPr="0044474D" w:rsidRDefault="00356B46" w:rsidP="006F4F5A">
      <w:pPr>
        <w:pStyle w:val="a8"/>
        <w:numPr>
          <w:ilvl w:val="0"/>
          <w:numId w:val="8"/>
        </w:numPr>
        <w:ind w:left="0" w:firstLine="0"/>
        <w:jc w:val="center"/>
        <w:rPr>
          <w:sz w:val="26"/>
          <w:szCs w:val="26"/>
        </w:rPr>
      </w:pPr>
      <w:bookmarkStart w:id="22" w:name="Par1546"/>
      <w:bookmarkStart w:id="23" w:name="Par1547"/>
      <w:bookmarkEnd w:id="22"/>
      <w:bookmarkEnd w:id="23"/>
      <w:r w:rsidRPr="00377C8D">
        <w:rPr>
          <w:b/>
          <w:bCs/>
          <w:sz w:val="26"/>
          <w:szCs w:val="26"/>
        </w:rPr>
        <w:t>Ответственность</w:t>
      </w:r>
      <w:r w:rsidRPr="00E664ED">
        <w:rPr>
          <w:b/>
          <w:bCs/>
          <w:sz w:val="26"/>
          <w:szCs w:val="26"/>
        </w:rPr>
        <w:t xml:space="preserve"> Сторон</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6.1. За неисполнение или ненадлежащее исполнение обязательств </w:t>
      </w:r>
      <w:r w:rsidR="00E664ED">
        <w:rPr>
          <w:rFonts w:ascii="Times New Roman" w:hAnsi="Times New Roman" w:cs="Times New Roman"/>
          <w:sz w:val="26"/>
          <w:szCs w:val="26"/>
        </w:rPr>
        <w:br/>
      </w:r>
      <w:r w:rsidRPr="00AB236A">
        <w:rPr>
          <w:rFonts w:ascii="Times New Roman" w:hAnsi="Times New Roman" w:cs="Times New Roman"/>
          <w:sz w:val="26"/>
          <w:szCs w:val="26"/>
        </w:rPr>
        <w:t xml:space="preserve">по настоящему Контракту Стороны несут ответственность в соответствии </w:t>
      </w:r>
      <w:r w:rsidR="00E664ED">
        <w:rPr>
          <w:rFonts w:ascii="Times New Roman" w:hAnsi="Times New Roman" w:cs="Times New Roman"/>
          <w:sz w:val="26"/>
          <w:szCs w:val="26"/>
        </w:rPr>
        <w:br/>
      </w:r>
      <w:r w:rsidRPr="00AB236A">
        <w:rPr>
          <w:rFonts w:ascii="Times New Roman" w:hAnsi="Times New Roman" w:cs="Times New Roman"/>
          <w:sz w:val="26"/>
          <w:szCs w:val="26"/>
        </w:rPr>
        <w:t>с действующим законодательством Российской Федерации и настоящим Государственным Контрактом.</w:t>
      </w:r>
    </w:p>
    <w:p w:rsidR="00E865E4" w:rsidRPr="00AB236A" w:rsidRDefault="00E865E4" w:rsidP="00280F5A">
      <w:pPr>
        <w:pStyle w:val="11"/>
        <w:ind w:firstLine="709"/>
        <w:rPr>
          <w:rFonts w:ascii="Times New Roman" w:hAnsi="Times New Roman" w:cs="Times New Roman"/>
          <w:sz w:val="26"/>
          <w:szCs w:val="26"/>
        </w:rPr>
      </w:pPr>
      <w:proofErr w:type="gramStart"/>
      <w:r w:rsidRPr="00AB236A">
        <w:rPr>
          <w:rFonts w:ascii="Times New Roman" w:hAnsi="Times New Roman" w:cs="Times New Roman"/>
          <w:sz w:val="26"/>
          <w:szCs w:val="26"/>
        </w:rPr>
        <w:t>Определение размера штрафа, начисляемого в случае ненадлежащего исполнения Государственным Заказчиком, неисполнения или ненадлежащего исполнения Операторо</w:t>
      </w:r>
      <w:r w:rsidR="0092510C">
        <w:rPr>
          <w:rFonts w:ascii="Times New Roman" w:hAnsi="Times New Roman" w:cs="Times New Roman"/>
          <w:sz w:val="26"/>
          <w:szCs w:val="26"/>
        </w:rPr>
        <w:t xml:space="preserve">м обязательств, предусмотренных </w:t>
      </w:r>
      <w:r w:rsidRPr="00AB236A">
        <w:rPr>
          <w:rFonts w:ascii="Times New Roman" w:hAnsi="Times New Roman" w:cs="Times New Roman"/>
          <w:sz w:val="26"/>
          <w:szCs w:val="26"/>
        </w:rPr>
        <w:t>настоящим</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 xml:space="preserve"> </w:t>
      </w:r>
      <w:r w:rsidR="005501A1">
        <w:rPr>
          <w:rFonts w:ascii="Times New Roman" w:hAnsi="Times New Roman" w:cs="Times New Roman"/>
          <w:sz w:val="26"/>
          <w:szCs w:val="26"/>
        </w:rPr>
        <w:t>г</w:t>
      </w:r>
      <w:r w:rsidRPr="00AB236A">
        <w:rPr>
          <w:rFonts w:ascii="Times New Roman" w:hAnsi="Times New Roman" w:cs="Times New Roman"/>
          <w:sz w:val="26"/>
          <w:szCs w:val="26"/>
        </w:rPr>
        <w:t>осударственным Контрактом (за исключением просрочки исполнения обязательств Государственным Заказчиком, Оператором (в том числе гарантийного обязательства), и размера пени, начисляемой за каждый день просрочки исполнения Оператором обязательства, предусмотренного настоящим Государственным Контрактом устанавливается Постановлением Правительства Российской Федерации от 30.08.2017 № 1042 «Об утверждении Правил определения</w:t>
      </w:r>
      <w:proofErr w:type="gramEnd"/>
      <w:r w:rsidRPr="00AB236A">
        <w:rPr>
          <w:rFonts w:ascii="Times New Roman" w:hAnsi="Times New Roman" w:cs="Times New Roman"/>
          <w:sz w:val="26"/>
          <w:szCs w:val="26"/>
        </w:rPr>
        <w:t xml:space="preserve"> </w:t>
      </w:r>
      <w:proofErr w:type="gramStart"/>
      <w:r w:rsidRPr="00AB236A">
        <w:rPr>
          <w:rFonts w:ascii="Times New Roman" w:hAnsi="Times New Roman" w:cs="Times New Roman"/>
          <w:sz w:val="26"/>
          <w:szCs w:val="26"/>
        </w:rPr>
        <w:t xml:space="preserve">размера штрафа, начисляемого в случае ненадлежащего исполнения поставщиком (подрядчиком, исполнителем) обязательств, предусмотренных контрактом </w:t>
      </w:r>
      <w:r w:rsidR="00E11F8C">
        <w:rPr>
          <w:rFonts w:ascii="Times New Roman" w:hAnsi="Times New Roman" w:cs="Times New Roman"/>
          <w:sz w:val="26"/>
          <w:szCs w:val="26"/>
        </w:rPr>
        <w:br/>
      </w:r>
      <w:r w:rsidRPr="00AB236A">
        <w:rPr>
          <w:rFonts w:ascii="Times New Roman" w:hAnsi="Times New Roman" w:cs="Times New Roman"/>
          <w:sz w:val="26"/>
          <w:szCs w:val="26"/>
        </w:rPr>
        <w:t>(за исключением просрочки исполнения обязательств заказчиком, поставщиком (подрядчиком, исполнителем),</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от</w:t>
      </w:r>
      <w:proofErr w:type="gramEnd"/>
      <w:r w:rsidRPr="00AB236A">
        <w:rPr>
          <w:rFonts w:ascii="Times New Roman" w:hAnsi="Times New Roman" w:cs="Times New Roman"/>
          <w:sz w:val="26"/>
          <w:szCs w:val="26"/>
        </w:rPr>
        <w:t xml:space="preserve"> 25 ноября 2013 г. № 1063».</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6.2. За просрочку исполнения Заказчиком обязательств, предусмотренных настоящим Контрактом, Заказчик уплачивает Поставщику пени в размере 1/300 действующей на день уплаты пеней ключевой ставки Центрального банка Российской Федерации от неуплаченной суммы, за каждый день просрочки, начиная со дня, следующего за днём истечения установленного Контрактом срока исполнения обязательств.</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6.3. За каждый факт неисполнения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определяется в следующем порядке:</w:t>
      </w:r>
    </w:p>
    <w:p w:rsidR="00E865E4"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а) 1 000 рублей, если цена Контракта не превышает 3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б) 5000 рублей, если цена Контракта составляет от 3 млн. рублей до 50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в) 10000 рублей, если цена Контракта составляет от 50 млн. рублей до 100 млн. рублей (включительно);</w:t>
      </w:r>
    </w:p>
    <w:p w:rsidR="00E664ED" w:rsidRPr="00A01118" w:rsidRDefault="00E664ED" w:rsidP="00280F5A">
      <w:pPr>
        <w:tabs>
          <w:tab w:val="left" w:pos="851"/>
          <w:tab w:val="left" w:pos="1134"/>
        </w:tabs>
        <w:ind w:firstLine="709"/>
        <w:jc w:val="both"/>
        <w:rPr>
          <w:sz w:val="26"/>
          <w:szCs w:val="26"/>
        </w:rPr>
      </w:pPr>
      <w:r w:rsidRPr="00E664ED">
        <w:rPr>
          <w:sz w:val="26"/>
          <w:szCs w:val="26"/>
        </w:rPr>
        <w:t>г) 100000 рублей, если цена Контракта превышает 100 млн. рублей.</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E865E4" w:rsidRPr="00AB236A" w:rsidRDefault="00463E31"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lastRenderedPageBreak/>
        <w:t xml:space="preserve">6.4. </w:t>
      </w:r>
      <w:r w:rsidR="00E865E4" w:rsidRPr="00AB236A">
        <w:rPr>
          <w:rFonts w:ascii="Times New Roman" w:hAnsi="Times New Roman" w:cs="Times New Roman"/>
          <w:sz w:val="26"/>
          <w:szCs w:val="26"/>
        </w:rPr>
        <w:t xml:space="preserve">В случае просрочки исполнения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 xml:space="preserve"> обязательств, предусмотренных </w:t>
      </w:r>
      <w:r w:rsidRPr="00AB236A">
        <w:rPr>
          <w:rFonts w:ascii="Times New Roman" w:hAnsi="Times New Roman" w:cs="Times New Roman"/>
          <w:sz w:val="26"/>
          <w:szCs w:val="26"/>
        </w:rPr>
        <w:t>настоящим Контрактом,</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Поставщик</w:t>
      </w:r>
      <w:r w:rsidR="00E865E4" w:rsidRPr="00AB236A">
        <w:rPr>
          <w:rFonts w:ascii="Times New Roman" w:hAnsi="Times New Roman" w:cs="Times New Roman"/>
          <w:sz w:val="26"/>
          <w:szCs w:val="26"/>
        </w:rPr>
        <w:t xml:space="preserve"> уплачивает Заказчику пени. Пеня начисляется</w:t>
      </w:r>
      <w:r w:rsidR="005501A1">
        <w:rPr>
          <w:rFonts w:ascii="Times New Roman" w:hAnsi="Times New Roman" w:cs="Times New Roman"/>
          <w:sz w:val="26"/>
          <w:szCs w:val="26"/>
        </w:rPr>
        <w:t xml:space="preserve"> </w:t>
      </w:r>
      <w:r w:rsidR="00E865E4" w:rsidRPr="00AB236A">
        <w:rPr>
          <w:rFonts w:ascii="Times New Roman" w:hAnsi="Times New Roman" w:cs="Times New Roman"/>
          <w:sz w:val="26"/>
          <w:szCs w:val="26"/>
        </w:rPr>
        <w:t>за каждый день просрочки исполнения Оператором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пеня составляет 1/300 действующей на день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w:t>
      </w:r>
      <w:r w:rsidR="005501A1">
        <w:rPr>
          <w:rFonts w:ascii="Times New Roman" w:hAnsi="Times New Roman" w:cs="Times New Roman"/>
          <w:sz w:val="26"/>
          <w:szCs w:val="26"/>
        </w:rPr>
        <w:t xml:space="preserve"> </w:t>
      </w:r>
      <w:r w:rsidR="00E865E4" w:rsidRPr="00AB236A">
        <w:rPr>
          <w:rFonts w:ascii="Times New Roman" w:hAnsi="Times New Roman" w:cs="Times New Roman"/>
          <w:sz w:val="26"/>
          <w:szCs w:val="26"/>
        </w:rPr>
        <w:t xml:space="preserve">и фактически исполненных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w:t>
      </w:r>
    </w:p>
    <w:p w:rsidR="00E865E4" w:rsidRPr="00AB236A" w:rsidRDefault="00463E31"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6.5. </w:t>
      </w:r>
      <w:r w:rsidR="00E865E4" w:rsidRPr="00AB236A">
        <w:rPr>
          <w:rFonts w:ascii="Times New Roman" w:hAnsi="Times New Roman" w:cs="Times New Roman"/>
          <w:sz w:val="26"/>
          <w:szCs w:val="26"/>
        </w:rPr>
        <w:t xml:space="preserve">За каждый факт неисполнения или ненадлежащего исполнения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 xml:space="preserve"> обязательств (в том числе гарантийного обязательства), </w:t>
      </w:r>
      <w:r w:rsidR="00FA6BFD">
        <w:rPr>
          <w:rFonts w:ascii="Times New Roman" w:hAnsi="Times New Roman" w:cs="Times New Roman"/>
          <w:sz w:val="26"/>
          <w:szCs w:val="26"/>
        </w:rPr>
        <w:t>п</w:t>
      </w:r>
      <w:r w:rsidR="00E865E4" w:rsidRPr="00AB236A">
        <w:rPr>
          <w:rFonts w:ascii="Times New Roman" w:hAnsi="Times New Roman" w:cs="Times New Roman"/>
          <w:sz w:val="26"/>
          <w:szCs w:val="26"/>
        </w:rPr>
        <w:t xml:space="preserve">редусмотренных настоящим Контрактом, размер штрафа определяется </w:t>
      </w:r>
      <w:r w:rsidR="00E11F8C">
        <w:rPr>
          <w:rFonts w:ascii="Times New Roman" w:hAnsi="Times New Roman" w:cs="Times New Roman"/>
          <w:sz w:val="26"/>
          <w:szCs w:val="26"/>
        </w:rPr>
        <w:br/>
      </w:r>
      <w:r w:rsidR="00E865E4" w:rsidRPr="00AB236A">
        <w:rPr>
          <w:rFonts w:ascii="Times New Roman" w:hAnsi="Times New Roman" w:cs="Times New Roman"/>
          <w:sz w:val="26"/>
          <w:szCs w:val="26"/>
        </w:rPr>
        <w:t xml:space="preserve">в </w:t>
      </w:r>
      <w:r w:rsidR="00FA6BFD">
        <w:rPr>
          <w:rFonts w:ascii="Times New Roman" w:hAnsi="Times New Roman" w:cs="Times New Roman"/>
          <w:sz w:val="26"/>
          <w:szCs w:val="26"/>
        </w:rPr>
        <w:t>с</w:t>
      </w:r>
      <w:r w:rsidR="00E865E4" w:rsidRPr="00AB236A">
        <w:rPr>
          <w:rFonts w:ascii="Times New Roman" w:hAnsi="Times New Roman" w:cs="Times New Roman"/>
          <w:sz w:val="26"/>
          <w:szCs w:val="26"/>
        </w:rPr>
        <w:t>ледующем порядке:</w:t>
      </w:r>
    </w:p>
    <w:p w:rsidR="00E865E4"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а) 10 % от цены Контракта в случае, если цена Контракта не превышает </w:t>
      </w:r>
      <w:r w:rsidR="00FA6BFD">
        <w:rPr>
          <w:rFonts w:ascii="Times New Roman" w:hAnsi="Times New Roman" w:cs="Times New Roman"/>
          <w:sz w:val="26"/>
          <w:szCs w:val="26"/>
        </w:rPr>
        <w:br/>
      </w:r>
      <w:r w:rsidRPr="00AB236A">
        <w:rPr>
          <w:rFonts w:ascii="Times New Roman" w:hAnsi="Times New Roman" w:cs="Times New Roman"/>
          <w:sz w:val="26"/>
          <w:szCs w:val="26"/>
        </w:rPr>
        <w:t>3 млн. рублей;</w:t>
      </w:r>
    </w:p>
    <w:p w:rsidR="00E664ED" w:rsidRPr="00E664ED" w:rsidRDefault="00E664ED" w:rsidP="00280F5A">
      <w:pPr>
        <w:tabs>
          <w:tab w:val="left" w:pos="851"/>
          <w:tab w:val="left" w:pos="1134"/>
        </w:tabs>
        <w:ind w:firstLine="709"/>
        <w:jc w:val="both"/>
        <w:rPr>
          <w:sz w:val="26"/>
          <w:szCs w:val="26"/>
        </w:rPr>
      </w:pPr>
      <w:r w:rsidRPr="00E664ED">
        <w:rPr>
          <w:sz w:val="26"/>
          <w:szCs w:val="26"/>
        </w:rPr>
        <w:t>б) 5 процентов цены Контракта (этапа) в случае, если цена Контракта (этапа) составляет от 3 млн. рублей до 50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в) 1 процент цены Контракта (этапа) в случае, если цена Контракта (этапа) составляет от 50 млн. рублей до 100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E664ED" w:rsidRPr="00E664ED" w:rsidRDefault="00E664ED" w:rsidP="00280F5A">
      <w:pPr>
        <w:tabs>
          <w:tab w:val="left" w:pos="851"/>
          <w:tab w:val="left" w:pos="1134"/>
        </w:tabs>
        <w:ind w:firstLine="709"/>
        <w:jc w:val="both"/>
        <w:rPr>
          <w:sz w:val="26"/>
          <w:szCs w:val="26"/>
        </w:rPr>
      </w:pPr>
      <w:proofErr w:type="spellStart"/>
      <w:r w:rsidRPr="00E664ED">
        <w:rPr>
          <w:sz w:val="26"/>
          <w:szCs w:val="26"/>
        </w:rPr>
        <w:t>д</w:t>
      </w:r>
      <w:proofErr w:type="spellEnd"/>
      <w:r w:rsidRPr="00E664ED">
        <w:rPr>
          <w:sz w:val="26"/>
          <w:szCs w:val="26"/>
        </w:rPr>
        <w:t>) 0,4 процента цены Контракта (этапа) в случае, если цена Контракта (этапа) составляет от 500 млн. рублей до 1 млрд.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E664ED" w:rsidRPr="00E664ED" w:rsidRDefault="00E664ED" w:rsidP="00280F5A">
      <w:pPr>
        <w:tabs>
          <w:tab w:val="left" w:pos="851"/>
          <w:tab w:val="left" w:pos="1134"/>
        </w:tabs>
        <w:ind w:firstLine="709"/>
        <w:jc w:val="both"/>
        <w:rPr>
          <w:sz w:val="26"/>
          <w:szCs w:val="26"/>
        </w:rPr>
      </w:pPr>
      <w:proofErr w:type="spellStart"/>
      <w:r w:rsidRPr="00E664ED">
        <w:rPr>
          <w:sz w:val="26"/>
          <w:szCs w:val="26"/>
        </w:rPr>
        <w:t>з</w:t>
      </w:r>
      <w:proofErr w:type="spellEnd"/>
      <w:r w:rsidRPr="00E664ED">
        <w:rPr>
          <w:sz w:val="26"/>
          <w:szCs w:val="26"/>
        </w:rPr>
        <w:t>) 0,2 процента цены Контракта (этапа) в случае, если цена Контракта (этапа) составляет от 5 млрд. рублей до 10 млрд. рублей (включительно);</w:t>
      </w:r>
    </w:p>
    <w:p w:rsidR="00E664ED" w:rsidRPr="00AB236A" w:rsidRDefault="00E664ED" w:rsidP="00280F5A">
      <w:pPr>
        <w:tabs>
          <w:tab w:val="left" w:pos="851"/>
          <w:tab w:val="left" w:pos="1134"/>
        </w:tabs>
        <w:ind w:firstLine="709"/>
        <w:jc w:val="both"/>
        <w:rPr>
          <w:sz w:val="26"/>
          <w:szCs w:val="26"/>
        </w:rPr>
      </w:pPr>
      <w:r w:rsidRPr="00E664ED">
        <w:rPr>
          <w:sz w:val="26"/>
          <w:szCs w:val="26"/>
        </w:rPr>
        <w:t>и) 0,1 процента цены Контракта (этапа) в случае, если цена Контракта (этапа) превышает 10 млрд. рублей.</w:t>
      </w:r>
    </w:p>
    <w:p w:rsidR="00E865E4" w:rsidRPr="00AB236A" w:rsidRDefault="00463E31"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6.6. </w:t>
      </w:r>
      <w:r w:rsidR="00E865E4" w:rsidRPr="00AB236A">
        <w:rPr>
          <w:rFonts w:ascii="Times New Roman" w:hAnsi="Times New Roman" w:cs="Times New Roman"/>
          <w:sz w:val="26"/>
          <w:szCs w:val="26"/>
        </w:rPr>
        <w:t xml:space="preserve">За каждый факт неисполнения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которое не имеет стоимостного выражения, размер штрафа устанавливается в следующем порядке:</w:t>
      </w:r>
    </w:p>
    <w:p w:rsidR="00E865E4" w:rsidRPr="00E664ED"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а</w:t>
      </w:r>
      <w:r w:rsidRPr="00E664ED">
        <w:rPr>
          <w:rFonts w:ascii="Times New Roman" w:hAnsi="Times New Roman" w:cs="Times New Roman"/>
          <w:sz w:val="26"/>
          <w:szCs w:val="26"/>
        </w:rPr>
        <w:t>) 1 000 рублей, если цена Контракта не превышает 3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б) 5000 рублей, если цена Контракта составляет от 3 млн. рублей до 50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в) 10000 рублей, если цена Контракта составляет от 50 млн. рублей до 100 млн. рублей (включительно);</w:t>
      </w:r>
    </w:p>
    <w:p w:rsidR="00E664ED" w:rsidRPr="00E664ED" w:rsidRDefault="00E664ED" w:rsidP="00280F5A">
      <w:pPr>
        <w:pStyle w:val="11"/>
        <w:ind w:firstLine="709"/>
        <w:rPr>
          <w:rFonts w:ascii="Times New Roman" w:hAnsi="Times New Roman" w:cs="Times New Roman"/>
          <w:sz w:val="26"/>
          <w:szCs w:val="26"/>
        </w:rPr>
      </w:pPr>
      <w:r w:rsidRPr="00E664ED">
        <w:rPr>
          <w:rFonts w:ascii="Times New Roman" w:hAnsi="Times New Roman" w:cs="Times New Roman"/>
          <w:sz w:val="26"/>
          <w:szCs w:val="26"/>
        </w:rPr>
        <w:t>г) 100000 рублей, если цена Контракта превышает 100 млн. рублей.</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6.</w:t>
      </w:r>
      <w:r w:rsidR="00463E31" w:rsidRPr="00AB236A">
        <w:rPr>
          <w:rFonts w:ascii="Times New Roman" w:hAnsi="Times New Roman" w:cs="Times New Roman"/>
          <w:sz w:val="26"/>
          <w:szCs w:val="26"/>
        </w:rPr>
        <w:t>7</w:t>
      </w:r>
      <w:r w:rsidRPr="00AB236A">
        <w:rPr>
          <w:rFonts w:ascii="Times New Roman" w:hAnsi="Times New Roman" w:cs="Times New Roman"/>
          <w:sz w:val="26"/>
          <w:szCs w:val="26"/>
        </w:rPr>
        <w:t xml:space="preserve">. В случае просрочки исполнения </w:t>
      </w:r>
      <w:r w:rsidR="00463E31" w:rsidRPr="00AB236A">
        <w:rPr>
          <w:rFonts w:ascii="Times New Roman" w:hAnsi="Times New Roman" w:cs="Times New Roman"/>
          <w:sz w:val="26"/>
          <w:szCs w:val="26"/>
        </w:rPr>
        <w:t>Поставщиком</w:t>
      </w:r>
      <w:r w:rsidRPr="00AB236A">
        <w:rPr>
          <w:rFonts w:ascii="Times New Roman" w:hAnsi="Times New Roman" w:cs="Times New Roman"/>
          <w:sz w:val="26"/>
          <w:szCs w:val="26"/>
        </w:rPr>
        <w:t xml:space="preserve"> обязательств (в том числе гарантийного обязательства), предусмотренных настоящим Контрактом, </w:t>
      </w:r>
      <w:r w:rsidR="00E664ED">
        <w:rPr>
          <w:rFonts w:ascii="Times New Roman" w:hAnsi="Times New Roman" w:cs="Times New Roman"/>
          <w:sz w:val="26"/>
          <w:szCs w:val="26"/>
        </w:rPr>
        <w:br/>
      </w:r>
      <w:r w:rsidRPr="00AB236A">
        <w:rPr>
          <w:rFonts w:ascii="Times New Roman" w:hAnsi="Times New Roman" w:cs="Times New Roman"/>
          <w:sz w:val="26"/>
          <w:szCs w:val="26"/>
        </w:rPr>
        <w:t xml:space="preserve">а также иных случаях ненадлежащего исполнения </w:t>
      </w:r>
      <w:r w:rsidR="00463E31" w:rsidRPr="00AB236A">
        <w:rPr>
          <w:rFonts w:ascii="Times New Roman" w:hAnsi="Times New Roman" w:cs="Times New Roman"/>
          <w:sz w:val="26"/>
          <w:szCs w:val="26"/>
        </w:rPr>
        <w:t>Поставщиком</w:t>
      </w:r>
      <w:r w:rsidRPr="00AB236A">
        <w:rPr>
          <w:rFonts w:ascii="Times New Roman" w:hAnsi="Times New Roman" w:cs="Times New Roman"/>
          <w:sz w:val="26"/>
          <w:szCs w:val="26"/>
        </w:rPr>
        <w:t xml:space="preserve"> обязательств, </w:t>
      </w:r>
      <w:r w:rsidR="00E664ED">
        <w:rPr>
          <w:rFonts w:ascii="Times New Roman" w:hAnsi="Times New Roman" w:cs="Times New Roman"/>
          <w:sz w:val="26"/>
          <w:szCs w:val="26"/>
        </w:rPr>
        <w:t>п</w:t>
      </w:r>
      <w:r w:rsidRPr="00AB236A">
        <w:rPr>
          <w:rFonts w:ascii="Times New Roman" w:hAnsi="Times New Roman" w:cs="Times New Roman"/>
          <w:sz w:val="26"/>
          <w:szCs w:val="26"/>
        </w:rPr>
        <w:t xml:space="preserve">редусмотренных настоящим Контрактом, Заказчик направляет </w:t>
      </w:r>
      <w:r w:rsidR="00463E31" w:rsidRPr="00AB236A">
        <w:rPr>
          <w:rFonts w:ascii="Times New Roman" w:hAnsi="Times New Roman" w:cs="Times New Roman"/>
          <w:sz w:val="26"/>
          <w:szCs w:val="26"/>
        </w:rPr>
        <w:t>Поставщику</w:t>
      </w:r>
      <w:r w:rsidRPr="00AB236A">
        <w:rPr>
          <w:rFonts w:ascii="Times New Roman" w:hAnsi="Times New Roman" w:cs="Times New Roman"/>
          <w:sz w:val="26"/>
          <w:szCs w:val="26"/>
        </w:rPr>
        <w:t xml:space="preserve"> требование об уплате неустоек (штрафов, пеня).</w:t>
      </w:r>
    </w:p>
    <w:p w:rsidR="00D21D8A" w:rsidRDefault="00E865E4" w:rsidP="005E546C">
      <w:pPr>
        <w:pStyle w:val="11"/>
        <w:ind w:firstLine="709"/>
        <w:rPr>
          <w:rFonts w:ascii="Times New Roman" w:hAnsi="Times New Roman" w:cs="Times New Roman"/>
          <w:sz w:val="26"/>
          <w:szCs w:val="26"/>
        </w:rPr>
      </w:pPr>
      <w:r w:rsidRPr="00AB236A">
        <w:rPr>
          <w:rFonts w:ascii="Times New Roman" w:hAnsi="Times New Roman" w:cs="Times New Roman"/>
          <w:sz w:val="26"/>
          <w:szCs w:val="26"/>
        </w:rPr>
        <w:t>6.</w:t>
      </w:r>
      <w:r w:rsidR="00463E31" w:rsidRPr="00AB236A">
        <w:rPr>
          <w:rFonts w:ascii="Times New Roman" w:hAnsi="Times New Roman" w:cs="Times New Roman"/>
          <w:sz w:val="26"/>
          <w:szCs w:val="26"/>
        </w:rPr>
        <w:t>8</w:t>
      </w:r>
      <w:r w:rsidRPr="00AB236A">
        <w:rPr>
          <w:rFonts w:ascii="Times New Roman" w:hAnsi="Times New Roman" w:cs="Times New Roman"/>
          <w:sz w:val="26"/>
          <w:szCs w:val="26"/>
        </w:rPr>
        <w:t xml:space="preserve">. Виновная Сторона освобождается от уплаты неустойки, если докажет, </w:t>
      </w:r>
      <w:r w:rsidR="00E664ED">
        <w:rPr>
          <w:rFonts w:ascii="Times New Roman" w:hAnsi="Times New Roman" w:cs="Times New Roman"/>
          <w:sz w:val="26"/>
          <w:szCs w:val="26"/>
        </w:rPr>
        <w:br/>
      </w:r>
      <w:r w:rsidRPr="00AB236A">
        <w:rPr>
          <w:rFonts w:ascii="Times New Roman" w:hAnsi="Times New Roman" w:cs="Times New Roman"/>
          <w:sz w:val="26"/>
          <w:szCs w:val="26"/>
        </w:rPr>
        <w:t>что просрочка исполнения указанного обязательства произошла вследствие непреодолимой силы или по вине другой стороны.</w:t>
      </w:r>
    </w:p>
    <w:p w:rsidR="005E546C" w:rsidRPr="00AB236A" w:rsidRDefault="005E546C" w:rsidP="005E546C">
      <w:pPr>
        <w:pStyle w:val="11"/>
        <w:ind w:firstLine="709"/>
        <w:rPr>
          <w:rFonts w:ascii="Times New Roman" w:hAnsi="Times New Roman" w:cs="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5F5AE9">
        <w:rPr>
          <w:rFonts w:ascii="Times New Roman" w:hAnsi="Times New Roman"/>
          <w:b/>
          <w:bCs/>
          <w:sz w:val="26"/>
          <w:szCs w:val="26"/>
        </w:rPr>
        <w:t>Обстоятельства непреодолимой силы</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E664ED">
        <w:rPr>
          <w:rFonts w:ascii="Times New Roman" w:hAnsi="Times New Roman"/>
          <w:sz w:val="26"/>
          <w:szCs w:val="26"/>
        </w:rPr>
        <w:br/>
      </w:r>
      <w:r w:rsidR="00356B46" w:rsidRPr="00AB236A">
        <w:rPr>
          <w:rFonts w:ascii="Times New Roman" w:hAnsi="Times New Roman"/>
          <w:sz w:val="26"/>
          <w:szCs w:val="26"/>
        </w:rPr>
        <w:t>с обстоятельствами непреодолимой силы.</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04D1F" w:rsidRPr="00AB236A">
        <w:rPr>
          <w:rFonts w:ascii="Times New Roman" w:hAnsi="Times New Roman"/>
          <w:sz w:val="26"/>
          <w:szCs w:val="26"/>
        </w:rPr>
        <w:t>5</w:t>
      </w:r>
      <w:r w:rsidR="00356B46" w:rsidRPr="00AB236A">
        <w:rPr>
          <w:rFonts w:ascii="Times New Roman" w:hAnsi="Times New Roman"/>
          <w:sz w:val="26"/>
          <w:szCs w:val="26"/>
        </w:rPr>
        <w:t xml:space="preserve"> дней с момента их наступления </w:t>
      </w:r>
      <w:r w:rsidR="00E664ED">
        <w:rPr>
          <w:rFonts w:ascii="Times New Roman" w:hAnsi="Times New Roman"/>
          <w:sz w:val="26"/>
          <w:szCs w:val="26"/>
        </w:rPr>
        <w:br/>
      </w:r>
      <w:r w:rsidR="00356B46" w:rsidRPr="00AB236A">
        <w:rPr>
          <w:rFonts w:ascii="Times New Roman" w:hAnsi="Times New Roman"/>
          <w:sz w:val="26"/>
          <w:szCs w:val="26"/>
        </w:rPr>
        <w:t>в письменной форме извещает другую Сторону с приложением документов, удостоверяющих факт наступления указанных обстоятельств.</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11F8C" w:rsidRDefault="004606F8" w:rsidP="00B83B04">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21D8A" w:rsidRPr="005D2151" w:rsidRDefault="00D21D8A" w:rsidP="00B83B04">
      <w:pPr>
        <w:pStyle w:val="ConsPlusNormal"/>
        <w:ind w:firstLine="709"/>
        <w:jc w:val="both"/>
        <w:rPr>
          <w:rFonts w:ascii="Times New Roman" w:hAnsi="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AB236A">
        <w:rPr>
          <w:rFonts w:ascii="Times New Roman" w:hAnsi="Times New Roman"/>
          <w:b/>
          <w:bCs/>
          <w:sz w:val="26"/>
          <w:szCs w:val="26"/>
        </w:rPr>
        <w:t>Рассмотрение и разрешение споров</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 xml:space="preserve">.3. Срок рассмотрения претензии не может превышать </w:t>
      </w:r>
      <w:r w:rsidR="000A7E73">
        <w:rPr>
          <w:rFonts w:ascii="Times New Roman" w:hAnsi="Times New Roman"/>
          <w:sz w:val="26"/>
          <w:szCs w:val="26"/>
        </w:rPr>
        <w:t>10</w:t>
      </w:r>
      <w:r w:rsidR="00356B46" w:rsidRPr="00AB236A">
        <w:rPr>
          <w:rFonts w:ascii="Times New Roman" w:hAnsi="Times New Roman"/>
          <w:sz w:val="26"/>
          <w:szCs w:val="26"/>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11F8C" w:rsidRDefault="004606F8" w:rsidP="00B83B04">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 xml:space="preserve">.4. При </w:t>
      </w:r>
      <w:proofErr w:type="spellStart"/>
      <w:r w:rsidR="00356B46" w:rsidRPr="00AB236A">
        <w:rPr>
          <w:rFonts w:ascii="Times New Roman" w:hAnsi="Times New Roman"/>
          <w:sz w:val="26"/>
          <w:szCs w:val="26"/>
        </w:rPr>
        <w:t>неурегулировании</w:t>
      </w:r>
      <w:proofErr w:type="spellEnd"/>
      <w:r w:rsidR="00356B46" w:rsidRPr="00AB236A">
        <w:rPr>
          <w:rFonts w:ascii="Times New Roman" w:hAnsi="Times New Roman"/>
          <w:sz w:val="26"/>
          <w:szCs w:val="26"/>
        </w:rPr>
        <w:t xml:space="preserve"> Сторонами спора в досудебном порядке, спор разрешается </w:t>
      </w:r>
      <w:r w:rsidR="00356B46" w:rsidRPr="00405F39">
        <w:rPr>
          <w:rFonts w:ascii="Times New Roman" w:hAnsi="Times New Roman"/>
          <w:sz w:val="26"/>
          <w:szCs w:val="26"/>
        </w:rPr>
        <w:t xml:space="preserve">в </w:t>
      </w:r>
      <w:r w:rsidR="00405F39" w:rsidRPr="00405F39">
        <w:rPr>
          <w:rFonts w:ascii="Times New Roman" w:hAnsi="Times New Roman"/>
          <w:sz w:val="26"/>
          <w:szCs w:val="26"/>
        </w:rPr>
        <w:t>Арбитражном суде Мурманской области.</w:t>
      </w:r>
    </w:p>
    <w:p w:rsidR="00D21D8A" w:rsidRDefault="00D21D8A" w:rsidP="00B83B04">
      <w:pPr>
        <w:pStyle w:val="ConsPlusNormal"/>
        <w:ind w:firstLine="709"/>
        <w:jc w:val="both"/>
        <w:rPr>
          <w:rFonts w:ascii="Times New Roman" w:hAnsi="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AB236A">
        <w:rPr>
          <w:rFonts w:ascii="Times New Roman" w:hAnsi="Times New Roman"/>
          <w:b/>
          <w:bCs/>
          <w:sz w:val="26"/>
          <w:szCs w:val="26"/>
        </w:rPr>
        <w:t>Срок действия и порядок расторжения Контракта</w:t>
      </w:r>
    </w:p>
    <w:p w:rsidR="00356B46"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9</w:t>
      </w:r>
      <w:r w:rsidR="00356B46" w:rsidRPr="00AB236A">
        <w:rPr>
          <w:rFonts w:ascii="Times New Roman" w:hAnsi="Times New Roman"/>
          <w:sz w:val="26"/>
          <w:szCs w:val="26"/>
        </w:rPr>
        <w:t>.1. Контра</w:t>
      </w:r>
      <w:proofErr w:type="gramStart"/>
      <w:r w:rsidR="00356B46" w:rsidRPr="00AB236A">
        <w:rPr>
          <w:rFonts w:ascii="Times New Roman" w:hAnsi="Times New Roman"/>
          <w:sz w:val="26"/>
          <w:szCs w:val="26"/>
        </w:rPr>
        <w:t>кт вст</w:t>
      </w:r>
      <w:proofErr w:type="gramEnd"/>
      <w:r w:rsidR="00356B46" w:rsidRPr="00AB236A">
        <w:rPr>
          <w:rFonts w:ascii="Times New Roman" w:hAnsi="Times New Roman"/>
          <w:sz w:val="26"/>
          <w:szCs w:val="26"/>
        </w:rPr>
        <w:t xml:space="preserve">упает в силу с момента его </w:t>
      </w:r>
      <w:r w:rsidR="004D23F6">
        <w:rPr>
          <w:rFonts w:ascii="Times New Roman" w:hAnsi="Times New Roman"/>
          <w:sz w:val="26"/>
          <w:szCs w:val="26"/>
        </w:rPr>
        <w:t xml:space="preserve">заключения </w:t>
      </w:r>
      <w:r w:rsidR="00356B46" w:rsidRPr="00AB236A">
        <w:rPr>
          <w:rFonts w:ascii="Times New Roman" w:hAnsi="Times New Roman"/>
          <w:sz w:val="26"/>
          <w:szCs w:val="26"/>
        </w:rPr>
        <w:t>Сторонами</w:t>
      </w:r>
      <w:r w:rsidR="009F56DA" w:rsidRPr="00AB236A">
        <w:rPr>
          <w:rFonts w:ascii="Times New Roman" w:hAnsi="Times New Roman"/>
          <w:sz w:val="26"/>
          <w:szCs w:val="26"/>
        </w:rPr>
        <w:br/>
      </w:r>
      <w:r w:rsidR="00356B46" w:rsidRPr="00AB236A">
        <w:rPr>
          <w:rFonts w:ascii="Times New Roman" w:hAnsi="Times New Roman"/>
          <w:sz w:val="26"/>
          <w:szCs w:val="26"/>
        </w:rPr>
        <w:t>и действует</w:t>
      </w:r>
      <w:r w:rsidR="004D23F6">
        <w:rPr>
          <w:rFonts w:ascii="Times New Roman" w:hAnsi="Times New Roman"/>
          <w:sz w:val="26"/>
          <w:szCs w:val="26"/>
        </w:rPr>
        <w:t xml:space="preserve"> по</w:t>
      </w:r>
      <w:r w:rsidR="00931A51">
        <w:rPr>
          <w:rFonts w:ascii="Times New Roman" w:hAnsi="Times New Roman"/>
          <w:sz w:val="26"/>
          <w:szCs w:val="26"/>
        </w:rPr>
        <w:t xml:space="preserve"> </w:t>
      </w:r>
      <w:r w:rsidR="00C06407">
        <w:rPr>
          <w:rFonts w:ascii="Times New Roman" w:hAnsi="Times New Roman"/>
          <w:sz w:val="26"/>
          <w:szCs w:val="26"/>
        </w:rPr>
        <w:t>30</w:t>
      </w:r>
      <w:r w:rsidR="00E11F8C" w:rsidRPr="001D1885">
        <w:rPr>
          <w:rFonts w:ascii="Times New Roman" w:hAnsi="Times New Roman"/>
          <w:sz w:val="26"/>
          <w:szCs w:val="26"/>
        </w:rPr>
        <w:t>.12.202</w:t>
      </w:r>
      <w:r w:rsidR="00FA2318">
        <w:rPr>
          <w:rFonts w:ascii="Times New Roman" w:hAnsi="Times New Roman"/>
          <w:sz w:val="26"/>
          <w:szCs w:val="26"/>
        </w:rPr>
        <w:t>6</w:t>
      </w:r>
      <w:r w:rsidR="00356B46" w:rsidRPr="00931A51">
        <w:rPr>
          <w:rFonts w:ascii="Times New Roman" w:hAnsi="Times New Roman"/>
          <w:sz w:val="26"/>
          <w:szCs w:val="26"/>
        </w:rPr>
        <w:t>.</w:t>
      </w:r>
      <w:r w:rsidR="00356B46" w:rsidRPr="00AB236A">
        <w:rPr>
          <w:rFonts w:ascii="Times New Roman" w:hAnsi="Times New Roman"/>
          <w:sz w:val="26"/>
          <w:szCs w:val="26"/>
        </w:rPr>
        <w:t xml:space="preserve"> Окончание срока действия Контракта не </w:t>
      </w:r>
      <w:r w:rsidR="004D23F6">
        <w:rPr>
          <w:rFonts w:ascii="Times New Roman" w:hAnsi="Times New Roman"/>
          <w:sz w:val="26"/>
          <w:szCs w:val="26"/>
        </w:rPr>
        <w:t xml:space="preserve">освобождает </w:t>
      </w:r>
      <w:r w:rsidR="005D1768">
        <w:rPr>
          <w:rFonts w:ascii="Times New Roman" w:hAnsi="Times New Roman"/>
          <w:sz w:val="26"/>
          <w:szCs w:val="26"/>
        </w:rPr>
        <w:t xml:space="preserve">стороны от исполнения обязательств, возникших в период действия контракта, </w:t>
      </w:r>
      <w:r w:rsidR="005D1768">
        <w:rPr>
          <w:rFonts w:ascii="Times New Roman" w:hAnsi="Times New Roman"/>
          <w:sz w:val="26"/>
          <w:szCs w:val="26"/>
        </w:rPr>
        <w:br/>
        <w:t xml:space="preserve">а также от ответственности </w:t>
      </w:r>
      <w:r w:rsidR="005D1768" w:rsidRPr="00554699">
        <w:rPr>
          <w:rFonts w:ascii="Times New Roman" w:hAnsi="Times New Roman"/>
          <w:sz w:val="26"/>
          <w:szCs w:val="26"/>
        </w:rPr>
        <w:t>за его нарушение.</w:t>
      </w:r>
    </w:p>
    <w:p w:rsidR="005D1768" w:rsidRPr="00AB236A" w:rsidRDefault="005D1768" w:rsidP="00280F5A">
      <w:pPr>
        <w:pStyle w:val="ConsPlusNormal"/>
        <w:ind w:firstLine="709"/>
        <w:jc w:val="both"/>
        <w:rPr>
          <w:rFonts w:ascii="Times New Roman" w:hAnsi="Times New Roman"/>
          <w:sz w:val="26"/>
          <w:szCs w:val="26"/>
        </w:rPr>
      </w:pPr>
      <w:r>
        <w:rPr>
          <w:rFonts w:ascii="Times New Roman" w:hAnsi="Times New Roman"/>
          <w:sz w:val="26"/>
          <w:szCs w:val="26"/>
        </w:rPr>
        <w:t xml:space="preserve">9.2. При заключении и исполнении Контракта изменение его существенных условий не допускается, за исключением случаев, предусмотренных ст. 34, 95 Федерального закона о </w:t>
      </w:r>
      <w:r w:rsidR="00242571">
        <w:rPr>
          <w:rFonts w:ascii="Times New Roman" w:hAnsi="Times New Roman"/>
          <w:sz w:val="26"/>
          <w:szCs w:val="26"/>
        </w:rPr>
        <w:t xml:space="preserve">контрактной системе. Все изменения к Контракту действительны, если они оформлены в виде дополнительного соглашения </w:t>
      </w:r>
      <w:r w:rsidR="00242571">
        <w:rPr>
          <w:rFonts w:ascii="Times New Roman" w:hAnsi="Times New Roman"/>
          <w:sz w:val="26"/>
          <w:szCs w:val="26"/>
        </w:rPr>
        <w:br/>
        <w:t>к Контракту и подписаны сторонами.</w:t>
      </w:r>
    </w:p>
    <w:p w:rsidR="00377C8D" w:rsidRDefault="004606F8" w:rsidP="00280F5A">
      <w:pPr>
        <w:ind w:firstLine="709"/>
        <w:jc w:val="both"/>
        <w:rPr>
          <w:sz w:val="26"/>
          <w:szCs w:val="26"/>
        </w:rPr>
      </w:pPr>
      <w:r w:rsidRPr="00AB236A">
        <w:rPr>
          <w:sz w:val="26"/>
          <w:szCs w:val="26"/>
        </w:rPr>
        <w:t>9</w:t>
      </w:r>
      <w:r w:rsidR="00356B46" w:rsidRPr="00AB236A">
        <w:rPr>
          <w:sz w:val="26"/>
          <w:szCs w:val="26"/>
        </w:rPr>
        <w:t>.</w:t>
      </w:r>
      <w:r w:rsidR="00554699">
        <w:rPr>
          <w:sz w:val="26"/>
          <w:szCs w:val="26"/>
        </w:rPr>
        <w:t>3</w:t>
      </w:r>
      <w:r w:rsidR="00356B46" w:rsidRPr="00AB236A">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E664ED">
        <w:rPr>
          <w:sz w:val="26"/>
          <w:szCs w:val="26"/>
        </w:rPr>
        <w:br/>
      </w:r>
      <w:r w:rsidR="00356B46" w:rsidRPr="00AB236A">
        <w:rPr>
          <w:sz w:val="26"/>
          <w:szCs w:val="26"/>
        </w:rPr>
        <w:t>в соответствии</w:t>
      </w:r>
      <w:r w:rsidR="005501A1">
        <w:rPr>
          <w:sz w:val="26"/>
          <w:szCs w:val="26"/>
        </w:rPr>
        <w:t xml:space="preserve"> </w:t>
      </w:r>
      <w:r w:rsidR="00356B46" w:rsidRPr="00AB236A">
        <w:rPr>
          <w:sz w:val="26"/>
          <w:szCs w:val="26"/>
        </w:rPr>
        <w:t xml:space="preserve">с гражданским законодательством Российской </w:t>
      </w:r>
      <w:r w:rsidR="00356B46" w:rsidRPr="00DC6A3C">
        <w:rPr>
          <w:sz w:val="26"/>
          <w:szCs w:val="26"/>
        </w:rPr>
        <w:t>Федерации</w:t>
      </w:r>
      <w:r w:rsidR="00DC6A3C" w:rsidRPr="00DC6A3C">
        <w:rPr>
          <w:sz w:val="26"/>
          <w:szCs w:val="26"/>
        </w:rPr>
        <w:t xml:space="preserve">. </w:t>
      </w:r>
      <w:proofErr w:type="gramStart"/>
      <w:r w:rsidR="00DC6A3C">
        <w:rPr>
          <w:sz w:val="26"/>
          <w:szCs w:val="26"/>
        </w:rPr>
        <w:t>Стороны вправе</w:t>
      </w:r>
      <w:r w:rsidR="00DC6A3C" w:rsidRPr="00AB236A">
        <w:rPr>
          <w:sz w:val="26"/>
          <w:szCs w:val="26"/>
        </w:rPr>
        <w:t xml:space="preserve"> принять решение об одностороннем отказе от исполнения настоящего Контракта в соответствии с положениями </w:t>
      </w:r>
      <w:hyperlink w:anchor="Par22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history="1">
        <w:r w:rsidR="00DC6A3C" w:rsidRPr="00AB236A">
          <w:rPr>
            <w:sz w:val="26"/>
            <w:szCs w:val="26"/>
          </w:rPr>
          <w:t>частей</w:t>
        </w:r>
        <w:r w:rsidR="00903549">
          <w:rPr>
            <w:sz w:val="26"/>
            <w:szCs w:val="26"/>
          </w:rPr>
          <w:t xml:space="preserve"> </w:t>
        </w:r>
        <w:r w:rsidR="00DC6A3C" w:rsidRPr="00AB236A">
          <w:rPr>
            <w:sz w:val="26"/>
            <w:szCs w:val="26"/>
          </w:rPr>
          <w:t>8</w:t>
        </w:r>
      </w:hyperlink>
      <w:r w:rsidR="00DC6A3C" w:rsidRPr="00AB236A">
        <w:rPr>
          <w:sz w:val="26"/>
          <w:szCs w:val="26"/>
        </w:rPr>
        <w:t xml:space="preserve"> - </w:t>
      </w:r>
      <w:hyperlink w:anchor="Par2223" w:tooltip="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 w:history="1">
        <w:r w:rsidR="00DC6A3C" w:rsidRPr="00AB236A">
          <w:rPr>
            <w:sz w:val="26"/>
            <w:szCs w:val="26"/>
          </w:rPr>
          <w:t>11</w:t>
        </w:r>
      </w:hyperlink>
      <w:r w:rsidR="00DC6A3C" w:rsidRPr="00AB236A">
        <w:rPr>
          <w:sz w:val="26"/>
          <w:szCs w:val="26"/>
        </w:rPr>
        <w:t xml:space="preserve">, </w:t>
      </w:r>
      <w:hyperlink w:anchor="Par2236" w:tooltip="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 w:history="1">
        <w:r w:rsidR="00DC6A3C" w:rsidRPr="00AB236A">
          <w:rPr>
            <w:sz w:val="26"/>
            <w:szCs w:val="26"/>
          </w:rPr>
          <w:t>13</w:t>
        </w:r>
      </w:hyperlink>
      <w:r w:rsidR="00DC6A3C" w:rsidRPr="00AB236A">
        <w:rPr>
          <w:sz w:val="26"/>
          <w:szCs w:val="26"/>
        </w:rPr>
        <w:t xml:space="preserve"> - </w:t>
      </w:r>
      <w:hyperlink w:anchor="Par22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history="1">
        <w:r w:rsidR="00DC6A3C" w:rsidRPr="00AB236A">
          <w:rPr>
            <w:sz w:val="26"/>
            <w:szCs w:val="26"/>
          </w:rPr>
          <w:t>19</w:t>
        </w:r>
      </w:hyperlink>
      <w:r w:rsidR="00DC6A3C" w:rsidRPr="00AB236A">
        <w:rPr>
          <w:sz w:val="26"/>
          <w:szCs w:val="26"/>
        </w:rPr>
        <w:t xml:space="preserve">, </w:t>
      </w:r>
      <w:hyperlink w:anchor="Par2290" w:tooltip="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 w:history="1">
        <w:r w:rsidR="00DC6A3C" w:rsidRPr="00AB236A">
          <w:rPr>
            <w:sz w:val="26"/>
            <w:szCs w:val="26"/>
          </w:rPr>
          <w:t>21</w:t>
        </w:r>
        <w:proofErr w:type="gramEnd"/>
      </w:hyperlink>
      <w:r w:rsidR="00DC6A3C" w:rsidRPr="00AB236A">
        <w:rPr>
          <w:sz w:val="26"/>
          <w:szCs w:val="26"/>
        </w:rPr>
        <w:t xml:space="preserve"> - </w:t>
      </w:r>
      <w:hyperlink w:anchor="Par2296"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history="1">
        <w:r w:rsidR="00DC6A3C" w:rsidRPr="00AB236A">
          <w:rPr>
            <w:sz w:val="26"/>
            <w:szCs w:val="26"/>
          </w:rPr>
          <w:t>23</w:t>
        </w:r>
      </w:hyperlink>
      <w:r w:rsidR="00DC6A3C" w:rsidRPr="00AB236A">
        <w:rPr>
          <w:sz w:val="26"/>
          <w:szCs w:val="26"/>
        </w:rPr>
        <w:t xml:space="preserve"> и </w:t>
      </w:r>
      <w:hyperlink w:anchor="Par2298"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history="1">
        <w:r w:rsidR="00DC6A3C" w:rsidRPr="00AB236A">
          <w:rPr>
            <w:sz w:val="26"/>
            <w:szCs w:val="26"/>
          </w:rPr>
          <w:t>25 статьи 95</w:t>
        </w:r>
      </w:hyperlink>
      <w:r w:rsidR="005501A1">
        <w:t xml:space="preserve"> </w:t>
      </w:r>
      <w:r w:rsidR="00DC6A3C" w:rsidRPr="00AB236A">
        <w:rPr>
          <w:sz w:val="26"/>
          <w:szCs w:val="26"/>
        </w:rPr>
        <w:t xml:space="preserve">Закона </w:t>
      </w:r>
      <w:r w:rsidR="00642ED9">
        <w:rPr>
          <w:sz w:val="26"/>
          <w:szCs w:val="26"/>
        </w:rPr>
        <w:t xml:space="preserve">№ </w:t>
      </w:r>
      <w:r w:rsidR="00DC6A3C" w:rsidRPr="00AB236A">
        <w:rPr>
          <w:sz w:val="26"/>
          <w:szCs w:val="26"/>
        </w:rPr>
        <w:t>44-ФЗ.</w:t>
      </w: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DC6A3C">
        <w:rPr>
          <w:rFonts w:ascii="Times New Roman" w:hAnsi="Times New Roman"/>
          <w:b/>
          <w:bCs/>
          <w:sz w:val="26"/>
          <w:szCs w:val="26"/>
        </w:rPr>
        <w:t>Прочие положения</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lastRenderedPageBreak/>
        <w:t>1</w:t>
      </w:r>
      <w:r w:rsidR="004606F8" w:rsidRPr="00AB236A">
        <w:rPr>
          <w:rFonts w:ascii="Times New Roman" w:hAnsi="Times New Roman"/>
          <w:sz w:val="26"/>
          <w:szCs w:val="26"/>
        </w:rPr>
        <w:t>0</w:t>
      </w:r>
      <w:r w:rsidRPr="00AB236A">
        <w:rPr>
          <w:rFonts w:ascii="Times New Roman" w:hAnsi="Times New Roman"/>
          <w:sz w:val="26"/>
          <w:szCs w:val="26"/>
        </w:rPr>
        <w:t>.1. Во всем, что не предусмотрено Контрактом, Стороны руководствуются законодательством Российской Федерации.</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.2. В случае изменения у какой-либо из Сторон местонахождения, названия,</w:t>
      </w:r>
      <w:r w:rsidR="007C08F7">
        <w:rPr>
          <w:rFonts w:ascii="Times New Roman" w:hAnsi="Times New Roman"/>
          <w:sz w:val="26"/>
          <w:szCs w:val="26"/>
        </w:rPr>
        <w:br/>
      </w:r>
      <w:r w:rsidRPr="00AB236A">
        <w:rPr>
          <w:rFonts w:ascii="Times New Roman" w:hAnsi="Times New Roman"/>
          <w:sz w:val="26"/>
          <w:szCs w:val="26"/>
        </w:rPr>
        <w:t>а также в случае реорганизации она обязана в течение десяти дней письменно известить об этом другую Сторону.</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 xml:space="preserve">.3. Внесение изменений и дополнений, не противоречащих законодательству Российской Федерации, в условия Контракта осуществляется </w:t>
      </w:r>
      <w:r w:rsidR="00280F5A">
        <w:rPr>
          <w:rFonts w:ascii="Times New Roman" w:hAnsi="Times New Roman"/>
          <w:sz w:val="26"/>
          <w:szCs w:val="26"/>
        </w:rPr>
        <w:t>п</w:t>
      </w:r>
      <w:r w:rsidRPr="00AB236A">
        <w:rPr>
          <w:rFonts w:ascii="Times New Roman" w:hAnsi="Times New Roman"/>
          <w:sz w:val="26"/>
          <w:szCs w:val="26"/>
        </w:rPr>
        <w:t xml:space="preserve">утем заключения Сторонами в письменной форме дополнительных соглашений к Контракту, которые </w:t>
      </w:r>
      <w:r w:rsidR="0044474D" w:rsidRPr="00AB236A">
        <w:rPr>
          <w:rFonts w:ascii="Times New Roman" w:hAnsi="Times New Roman"/>
          <w:sz w:val="26"/>
          <w:szCs w:val="26"/>
        </w:rPr>
        <w:t>являются его</w:t>
      </w:r>
      <w:r w:rsidRPr="00AB236A">
        <w:rPr>
          <w:rFonts w:ascii="Times New Roman" w:hAnsi="Times New Roman"/>
          <w:sz w:val="26"/>
          <w:szCs w:val="26"/>
        </w:rPr>
        <w:t xml:space="preserve"> неотъемлемой частью.</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.4. Изменение условий Контракта при его исполнении не допускается,</w:t>
      </w:r>
      <w:r w:rsidR="009F56DA" w:rsidRPr="00AB236A">
        <w:rPr>
          <w:rFonts w:ascii="Times New Roman" w:hAnsi="Times New Roman"/>
          <w:sz w:val="26"/>
          <w:szCs w:val="26"/>
        </w:rPr>
        <w:br/>
      </w:r>
      <w:r w:rsidRPr="00AB236A">
        <w:rPr>
          <w:rFonts w:ascii="Times New Roman" w:hAnsi="Times New Roman"/>
          <w:sz w:val="26"/>
          <w:szCs w:val="26"/>
        </w:rPr>
        <w:t xml:space="preserve">за исключением случаев, предусмотренных </w:t>
      </w:r>
      <w:hyperlink r:id="rId8" w:tooltip="Федеральный закон от 05.04.2013 N 44-ФЗ (ред. от 30.12.2021) &quot;О контрактной системе в сфере закупок товаров, работ, услуг для обеспечения государственных и муниципальных нужд&quot; (с изм. и доп., вступ. в силу с 01.01.2022){КонсультантПлюс}" w:history="1">
        <w:r w:rsidRPr="00AB236A">
          <w:rPr>
            <w:rFonts w:ascii="Times New Roman" w:hAnsi="Times New Roman"/>
            <w:sz w:val="26"/>
            <w:szCs w:val="26"/>
          </w:rPr>
          <w:t>статьей 95</w:t>
        </w:r>
      </w:hyperlink>
      <w:r w:rsidR="00A56073" w:rsidRPr="00AB236A">
        <w:rPr>
          <w:rFonts w:ascii="Times New Roman" w:hAnsi="Times New Roman"/>
          <w:sz w:val="26"/>
          <w:szCs w:val="26"/>
        </w:rPr>
        <w:t>Закона</w:t>
      </w:r>
      <w:r w:rsidR="00E664ED">
        <w:rPr>
          <w:rFonts w:ascii="Times New Roman" w:hAnsi="Times New Roman"/>
          <w:sz w:val="26"/>
          <w:szCs w:val="26"/>
        </w:rPr>
        <w:t>№</w:t>
      </w:r>
      <w:r w:rsidRPr="00AB236A">
        <w:rPr>
          <w:rFonts w:ascii="Times New Roman" w:hAnsi="Times New Roman"/>
          <w:sz w:val="26"/>
          <w:szCs w:val="26"/>
        </w:rPr>
        <w:t xml:space="preserve"> 44-ФЗ.</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.5. При исполнении Контракта не допускается перемена Поставщика,</w:t>
      </w:r>
      <w:r w:rsidR="009F56DA" w:rsidRPr="00AB236A">
        <w:rPr>
          <w:rFonts w:ascii="Times New Roman" w:hAnsi="Times New Roman"/>
          <w:sz w:val="26"/>
          <w:szCs w:val="26"/>
        </w:rPr>
        <w:br/>
      </w:r>
      <w:r w:rsidRPr="00AB236A">
        <w:rPr>
          <w:rFonts w:ascii="Times New Roman" w:hAnsi="Times New Roman"/>
          <w:sz w:val="26"/>
          <w:szCs w:val="26"/>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009F56DA" w:rsidRPr="00AB236A">
        <w:rPr>
          <w:rFonts w:ascii="Times New Roman" w:hAnsi="Times New Roman"/>
          <w:sz w:val="26"/>
          <w:szCs w:val="26"/>
        </w:rPr>
        <w:br/>
      </w:r>
      <w:r w:rsidRPr="00AB236A">
        <w:rPr>
          <w:rFonts w:ascii="Times New Roman" w:hAnsi="Times New Roman"/>
          <w:sz w:val="26"/>
          <w:szCs w:val="26"/>
        </w:rPr>
        <w:t>к Контракту.</w:t>
      </w:r>
    </w:p>
    <w:p w:rsidR="00356B46"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 xml:space="preserve">.6. </w:t>
      </w:r>
      <w:bookmarkStart w:id="24" w:name="Par1633"/>
      <w:bookmarkEnd w:id="24"/>
      <w:r w:rsidRPr="00AB236A">
        <w:rPr>
          <w:rFonts w:ascii="Times New Roman" w:hAnsi="Times New Roman"/>
          <w:sz w:val="26"/>
          <w:szCs w:val="26"/>
        </w:rPr>
        <w:t xml:space="preserve">Контракт составлен в </w:t>
      </w:r>
      <w:r w:rsidR="00A56073" w:rsidRPr="00AB236A">
        <w:rPr>
          <w:rFonts w:ascii="Times New Roman" w:hAnsi="Times New Roman"/>
          <w:sz w:val="26"/>
          <w:szCs w:val="26"/>
        </w:rPr>
        <w:t>2</w:t>
      </w:r>
      <w:r w:rsidRPr="00AB236A">
        <w:rPr>
          <w:rFonts w:ascii="Times New Roman" w:hAnsi="Times New Roman"/>
          <w:sz w:val="26"/>
          <w:szCs w:val="26"/>
        </w:rPr>
        <w:t xml:space="preserve"> экземплярах, идентичных по содержанию </w:t>
      </w:r>
      <w:r w:rsidR="00E664ED">
        <w:rPr>
          <w:rFonts w:ascii="Times New Roman" w:hAnsi="Times New Roman"/>
          <w:sz w:val="26"/>
          <w:szCs w:val="26"/>
        </w:rPr>
        <w:br/>
      </w:r>
      <w:r w:rsidRPr="00AB236A">
        <w:rPr>
          <w:rFonts w:ascii="Times New Roman" w:hAnsi="Times New Roman"/>
          <w:sz w:val="26"/>
          <w:szCs w:val="26"/>
        </w:rPr>
        <w:t>и имеющих одинаковую юридическую силу, один из которых передан Поставщику</w:t>
      </w:r>
      <w:r w:rsidR="00A56073" w:rsidRPr="00AB236A">
        <w:rPr>
          <w:rFonts w:ascii="Times New Roman" w:hAnsi="Times New Roman"/>
          <w:sz w:val="26"/>
          <w:szCs w:val="26"/>
        </w:rPr>
        <w:t>.</w:t>
      </w:r>
    </w:p>
    <w:p w:rsidR="00377C8D" w:rsidRDefault="00377C8D" w:rsidP="004606F8">
      <w:pPr>
        <w:pStyle w:val="ConsPlusNormal"/>
        <w:ind w:firstLine="540"/>
        <w:jc w:val="both"/>
        <w:rPr>
          <w:rFonts w:ascii="Times New Roman" w:hAnsi="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AB236A">
        <w:rPr>
          <w:rFonts w:ascii="Times New Roman" w:hAnsi="Times New Roman"/>
          <w:b/>
          <w:bCs/>
          <w:sz w:val="26"/>
          <w:szCs w:val="26"/>
        </w:rPr>
        <w:t>Перечень приложений</w:t>
      </w:r>
    </w:p>
    <w:p w:rsidR="00356B46" w:rsidRPr="00AB236A" w:rsidRDefault="004606F8" w:rsidP="00280F5A">
      <w:pPr>
        <w:pStyle w:val="ConsPlusNormal"/>
        <w:ind w:firstLine="709"/>
        <w:jc w:val="both"/>
        <w:rPr>
          <w:rFonts w:ascii="Times New Roman" w:hAnsi="Times New Roman"/>
          <w:sz w:val="26"/>
          <w:szCs w:val="26"/>
        </w:rPr>
      </w:pPr>
      <w:r w:rsidRPr="00425C03">
        <w:rPr>
          <w:rFonts w:ascii="Times New Roman" w:hAnsi="Times New Roman"/>
          <w:sz w:val="26"/>
          <w:szCs w:val="26"/>
        </w:rPr>
        <w:t>11</w:t>
      </w:r>
      <w:r w:rsidR="00356B46" w:rsidRPr="00AB236A">
        <w:rPr>
          <w:rFonts w:ascii="Times New Roman" w:hAnsi="Times New Roman"/>
          <w:sz w:val="26"/>
          <w:szCs w:val="26"/>
        </w:rPr>
        <w:t>.1. Неотъемлемой частью Контракта является следующее приложение:</w:t>
      </w:r>
    </w:p>
    <w:p w:rsidR="00356B46" w:rsidRDefault="00554699" w:rsidP="00280F5A">
      <w:pPr>
        <w:pStyle w:val="ConsPlusNormal"/>
        <w:ind w:firstLine="709"/>
        <w:jc w:val="both"/>
        <w:rPr>
          <w:rFonts w:ascii="Times New Roman" w:hAnsi="Times New Roman"/>
          <w:sz w:val="26"/>
          <w:szCs w:val="26"/>
        </w:rPr>
      </w:pPr>
      <w:r>
        <w:rPr>
          <w:rFonts w:ascii="Times New Roman" w:hAnsi="Times New Roman"/>
          <w:sz w:val="26"/>
          <w:szCs w:val="26"/>
        </w:rPr>
        <w:t xml:space="preserve">- </w:t>
      </w:r>
      <w:r w:rsidR="00CF6405" w:rsidRPr="001D1885">
        <w:rPr>
          <w:rFonts w:ascii="Times New Roman" w:hAnsi="Times New Roman"/>
          <w:sz w:val="26"/>
          <w:szCs w:val="26"/>
        </w:rPr>
        <w:t>ведомость поставки;</w:t>
      </w:r>
      <w:r w:rsidR="00E91F55">
        <w:rPr>
          <w:rFonts w:ascii="Times New Roman" w:hAnsi="Times New Roman"/>
          <w:sz w:val="26"/>
          <w:szCs w:val="26"/>
        </w:rPr>
        <w:t xml:space="preserve"> </w:t>
      </w:r>
    </w:p>
    <w:p w:rsidR="00CF6405" w:rsidRDefault="00554699" w:rsidP="00280F5A">
      <w:pPr>
        <w:pStyle w:val="ConsPlusNormal"/>
        <w:ind w:firstLine="709"/>
        <w:jc w:val="both"/>
        <w:rPr>
          <w:rFonts w:ascii="Times New Roman" w:hAnsi="Times New Roman"/>
          <w:sz w:val="26"/>
          <w:szCs w:val="26"/>
        </w:rPr>
      </w:pPr>
      <w:r>
        <w:rPr>
          <w:rFonts w:ascii="Times New Roman" w:hAnsi="Times New Roman"/>
          <w:sz w:val="26"/>
          <w:szCs w:val="26"/>
        </w:rPr>
        <w:t xml:space="preserve">- </w:t>
      </w:r>
      <w:r w:rsidR="00CF6405">
        <w:rPr>
          <w:rFonts w:ascii="Times New Roman" w:hAnsi="Times New Roman"/>
          <w:sz w:val="26"/>
          <w:szCs w:val="26"/>
        </w:rPr>
        <w:t>акт приема-передачи товара</w:t>
      </w:r>
      <w:r w:rsidR="00280F5A">
        <w:rPr>
          <w:rFonts w:ascii="Times New Roman" w:hAnsi="Times New Roman"/>
          <w:sz w:val="26"/>
          <w:szCs w:val="26"/>
        </w:rPr>
        <w:t>.</w:t>
      </w:r>
    </w:p>
    <w:p w:rsidR="00377C8D" w:rsidRDefault="00377C8D" w:rsidP="00280F5A">
      <w:pPr>
        <w:pStyle w:val="ConsPlusNormal"/>
        <w:ind w:firstLine="709"/>
        <w:jc w:val="both"/>
        <w:rPr>
          <w:rFonts w:ascii="Times New Roman" w:hAnsi="Times New Roman"/>
          <w:sz w:val="16"/>
          <w:szCs w:val="16"/>
        </w:rPr>
      </w:pPr>
    </w:p>
    <w:p w:rsidR="00AC05FA" w:rsidRDefault="00AC05FA" w:rsidP="00280F5A">
      <w:pPr>
        <w:pStyle w:val="ConsPlusNormal"/>
        <w:ind w:firstLine="0"/>
        <w:jc w:val="center"/>
        <w:rPr>
          <w:rFonts w:ascii="Times New Roman" w:hAnsi="Times New Roman"/>
          <w:b/>
          <w:bCs/>
          <w:sz w:val="16"/>
          <w:szCs w:val="16"/>
        </w:rPr>
      </w:pPr>
      <w:bookmarkStart w:id="25" w:name="Par1639"/>
      <w:bookmarkEnd w:id="25"/>
      <w:r>
        <w:rPr>
          <w:rFonts w:ascii="Times New Roman" w:hAnsi="Times New Roman"/>
          <w:b/>
          <w:bCs/>
          <w:sz w:val="26"/>
          <w:szCs w:val="26"/>
        </w:rPr>
        <w:t>X</w:t>
      </w:r>
      <w:r>
        <w:rPr>
          <w:rFonts w:ascii="Times New Roman" w:hAnsi="Times New Roman"/>
          <w:b/>
          <w:bCs/>
          <w:sz w:val="26"/>
          <w:szCs w:val="26"/>
          <w:lang w:val="en-US"/>
        </w:rPr>
        <w:t>II</w:t>
      </w:r>
      <w:r>
        <w:rPr>
          <w:rFonts w:ascii="Times New Roman" w:hAnsi="Times New Roman"/>
          <w:b/>
          <w:bCs/>
          <w:sz w:val="26"/>
          <w:szCs w:val="26"/>
        </w:rPr>
        <w:t>. Адреса и банковские реквизиты Сторон</w:t>
      </w:r>
    </w:p>
    <w:p w:rsidR="002C6A12" w:rsidRPr="002C6A12" w:rsidRDefault="002C6A12" w:rsidP="00AC05FA">
      <w:pPr>
        <w:pStyle w:val="ConsPlusNormal"/>
        <w:ind w:firstLine="0"/>
        <w:jc w:val="center"/>
        <w:rPr>
          <w:rFonts w:ascii="Times New Roman" w:hAnsi="Times New Roman"/>
          <w:b/>
          <w:bCs/>
          <w:sz w:val="16"/>
          <w:szCs w:val="16"/>
        </w:rPr>
      </w:pPr>
    </w:p>
    <w:tbl>
      <w:tblPr>
        <w:tblW w:w="5583" w:type="pct"/>
        <w:tblInd w:w="-993" w:type="dxa"/>
        <w:tblCellMar>
          <w:left w:w="28" w:type="dxa"/>
          <w:right w:w="28" w:type="dxa"/>
        </w:tblCellMar>
        <w:tblLook w:val="04A0"/>
      </w:tblPr>
      <w:tblGrid>
        <w:gridCol w:w="10624"/>
        <w:gridCol w:w="6"/>
        <w:gridCol w:w="6"/>
      </w:tblGrid>
      <w:tr w:rsidR="00AC05FA" w:rsidTr="002867F4">
        <w:trPr>
          <w:trHeight w:val="358"/>
        </w:trPr>
        <w:tc>
          <w:tcPr>
            <w:tcW w:w="4994" w:type="pct"/>
            <w:tcMar>
              <w:top w:w="0" w:type="dxa"/>
              <w:left w:w="0" w:type="dxa"/>
              <w:bottom w:w="0" w:type="dxa"/>
              <w:right w:w="0" w:type="dxa"/>
            </w:tcMar>
            <w:vAlign w:val="center"/>
          </w:tcPr>
          <w:tbl>
            <w:tblPr>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0"/>
              <w:gridCol w:w="2269"/>
              <w:gridCol w:w="1949"/>
              <w:gridCol w:w="966"/>
              <w:gridCol w:w="771"/>
              <w:gridCol w:w="4239"/>
            </w:tblGrid>
            <w:tr w:rsidR="00653D74" w:rsidTr="00903549">
              <w:trPr>
                <w:cantSplit/>
              </w:trPr>
              <w:tc>
                <w:tcPr>
                  <w:tcW w:w="1267" w:type="pct"/>
                  <w:gridSpan w:val="2"/>
                  <w:tcBorders>
                    <w:top w:val="single" w:sz="4" w:space="0" w:color="auto"/>
                    <w:left w:val="single" w:sz="4" w:space="0" w:color="auto"/>
                    <w:bottom w:val="single" w:sz="4" w:space="0" w:color="auto"/>
                    <w:right w:val="single" w:sz="4" w:space="0" w:color="auto"/>
                  </w:tcBorders>
                </w:tcPr>
                <w:p w:rsidR="00653D74" w:rsidRDefault="00653D74" w:rsidP="00653D74">
                  <w:pPr>
                    <w:spacing w:line="276" w:lineRule="auto"/>
                    <w:jc w:val="both"/>
                    <w:rPr>
                      <w:rFonts w:eastAsia="Arial"/>
                      <w:lang w:eastAsia="en-US"/>
                    </w:rPr>
                  </w:pPr>
                </w:p>
              </w:tc>
              <w:tc>
                <w:tcPr>
                  <w:tcW w:w="1736" w:type="pct"/>
                  <w:gridSpan w:val="3"/>
                  <w:tcBorders>
                    <w:top w:val="single" w:sz="4" w:space="0" w:color="auto"/>
                    <w:left w:val="single" w:sz="4" w:space="0" w:color="auto"/>
                    <w:bottom w:val="single" w:sz="4" w:space="0" w:color="auto"/>
                    <w:right w:val="single" w:sz="4" w:space="0" w:color="auto"/>
                  </w:tcBorders>
                  <w:hideMark/>
                </w:tcPr>
                <w:p w:rsidR="00653D74" w:rsidRDefault="00653D74" w:rsidP="00653D74">
                  <w:pPr>
                    <w:spacing w:line="276" w:lineRule="auto"/>
                    <w:jc w:val="both"/>
                    <w:rPr>
                      <w:rFonts w:eastAsia="Arial"/>
                      <w:b/>
                      <w:lang w:eastAsia="en-US"/>
                    </w:rPr>
                  </w:pPr>
                  <w:r>
                    <w:rPr>
                      <w:rFonts w:eastAsia="Arial"/>
                      <w:b/>
                      <w:lang w:eastAsia="en-US"/>
                    </w:rPr>
                    <w:t>Заказчик</w:t>
                  </w:r>
                </w:p>
              </w:tc>
              <w:tc>
                <w:tcPr>
                  <w:tcW w:w="1997" w:type="pct"/>
                  <w:tcBorders>
                    <w:top w:val="single" w:sz="4" w:space="0" w:color="auto"/>
                    <w:left w:val="single" w:sz="4" w:space="0" w:color="auto"/>
                    <w:bottom w:val="single" w:sz="4" w:space="0" w:color="auto"/>
                    <w:right w:val="single" w:sz="4" w:space="0" w:color="auto"/>
                  </w:tcBorders>
                  <w:hideMark/>
                </w:tcPr>
                <w:p w:rsidR="00653D74" w:rsidRDefault="00653D74" w:rsidP="00653D74">
                  <w:pPr>
                    <w:spacing w:line="276" w:lineRule="auto"/>
                    <w:jc w:val="both"/>
                    <w:rPr>
                      <w:rFonts w:eastAsia="Arial"/>
                      <w:b/>
                      <w:lang w:eastAsia="en-US"/>
                    </w:rPr>
                  </w:pPr>
                  <w:r>
                    <w:rPr>
                      <w:rFonts w:eastAsia="Arial"/>
                      <w:b/>
                      <w:lang w:eastAsia="en-US"/>
                    </w:rPr>
                    <w:t>Поставщик</w:t>
                  </w: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6F4F5A">
                  <w:pPr>
                    <w:jc w:val="both"/>
                    <w:rPr>
                      <w:sz w:val="26"/>
                      <w:szCs w:val="26"/>
                      <w:lang w:eastAsia="en-US"/>
                    </w:rPr>
                  </w:pPr>
                  <w:r w:rsidRPr="005331EA">
                    <w:rPr>
                      <w:sz w:val="26"/>
                      <w:szCs w:val="26"/>
                      <w:lang w:eastAsia="en-US"/>
                    </w:rPr>
                    <w:t>Название организации</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rPr>
                  </w:pPr>
                  <w:r w:rsidRPr="005331EA">
                    <w:rPr>
                      <w:sz w:val="26"/>
                      <w:szCs w:val="26"/>
                    </w:rPr>
                    <w:t>Федеральное казенное учреждение здравоохранения "Медико-санитарная часть № 51 Федеральной службы исполнения наказаний"</w:t>
                  </w:r>
                </w:p>
                <w:p w:rsidR="00240CB6" w:rsidRPr="005331EA" w:rsidRDefault="00240CB6" w:rsidP="002D5719">
                  <w:pPr>
                    <w:rPr>
                      <w:sz w:val="26"/>
                      <w:szCs w:val="26"/>
                      <w:lang w:eastAsia="en-US"/>
                    </w:rPr>
                  </w:pPr>
                  <w:r w:rsidRPr="005331EA">
                    <w:rPr>
                      <w:sz w:val="26"/>
                      <w:szCs w:val="26"/>
                    </w:rPr>
                    <w:t>(ФКУЗ МСЧ-51 ФСИН России)</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outlineLvl w:val="0"/>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Юридический адрес</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184</w:t>
                  </w:r>
                  <w:r w:rsidR="002C0F1A">
                    <w:rPr>
                      <w:sz w:val="26"/>
                      <w:szCs w:val="26"/>
                    </w:rPr>
                    <w:t xml:space="preserve">381, Мурманская обл., г. Кола, </w:t>
                  </w:r>
                  <w:r w:rsidRPr="005331EA">
                    <w:rPr>
                      <w:sz w:val="26"/>
                      <w:szCs w:val="26"/>
                    </w:rPr>
                    <w:t xml:space="preserve">ул. </w:t>
                  </w:r>
                  <w:proofErr w:type="spellStart"/>
                  <w:r w:rsidRPr="005331EA">
                    <w:rPr>
                      <w:sz w:val="26"/>
                      <w:szCs w:val="26"/>
                    </w:rPr>
                    <w:t>Андрусенко</w:t>
                  </w:r>
                  <w:proofErr w:type="spellEnd"/>
                  <w:r w:rsidRPr="005331EA">
                    <w:rPr>
                      <w:sz w:val="26"/>
                      <w:szCs w:val="26"/>
                    </w:rPr>
                    <w:t>, д. 2</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outlineLvl w:val="0"/>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6F4F5A">
                  <w:pPr>
                    <w:jc w:val="both"/>
                    <w:rPr>
                      <w:sz w:val="26"/>
                      <w:szCs w:val="26"/>
                      <w:lang w:eastAsia="en-US"/>
                    </w:rPr>
                  </w:pPr>
                  <w:r w:rsidRPr="005331EA">
                    <w:rPr>
                      <w:sz w:val="26"/>
                      <w:szCs w:val="26"/>
                      <w:lang w:eastAsia="en-US"/>
                    </w:rPr>
                    <w:t>Почтовый адрес</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184</w:t>
                  </w:r>
                  <w:r w:rsidR="002C0F1A">
                    <w:rPr>
                      <w:sz w:val="26"/>
                      <w:szCs w:val="26"/>
                    </w:rPr>
                    <w:t xml:space="preserve">381, Мурманская обл., г. Кола, </w:t>
                  </w:r>
                  <w:r w:rsidRPr="005331EA">
                    <w:rPr>
                      <w:sz w:val="26"/>
                      <w:szCs w:val="26"/>
                    </w:rPr>
                    <w:t xml:space="preserve">ул. </w:t>
                  </w:r>
                  <w:proofErr w:type="spellStart"/>
                  <w:r w:rsidRPr="005331EA">
                    <w:rPr>
                      <w:sz w:val="26"/>
                      <w:szCs w:val="26"/>
                    </w:rPr>
                    <w:t>Андрусенко</w:t>
                  </w:r>
                  <w:proofErr w:type="spellEnd"/>
                  <w:r w:rsidRPr="005331EA">
                    <w:rPr>
                      <w:sz w:val="26"/>
                      <w:szCs w:val="26"/>
                    </w:rPr>
                    <w:t>, д. 2</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outlineLvl w:val="0"/>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Телефон</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FA6BFD">
                  <w:pPr>
                    <w:rPr>
                      <w:sz w:val="26"/>
                      <w:szCs w:val="26"/>
                      <w:lang w:eastAsia="en-US"/>
                    </w:rPr>
                  </w:pPr>
                  <w:r w:rsidRPr="005331EA">
                    <w:rPr>
                      <w:sz w:val="26"/>
                      <w:szCs w:val="26"/>
                    </w:rPr>
                    <w:t>8(8152) 401-934</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pStyle w:val="a6"/>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ИНН/КПП</w:t>
                  </w:r>
                </w:p>
              </w:tc>
              <w:tc>
                <w:tcPr>
                  <w:tcW w:w="1736" w:type="pct"/>
                  <w:gridSpan w:val="3"/>
                  <w:tcBorders>
                    <w:top w:val="single" w:sz="4" w:space="0" w:color="auto"/>
                    <w:left w:val="single" w:sz="4" w:space="0" w:color="auto"/>
                    <w:bottom w:val="single" w:sz="4" w:space="0" w:color="auto"/>
                    <w:right w:val="single" w:sz="4" w:space="0" w:color="auto"/>
                  </w:tcBorders>
                  <w:hideMark/>
                </w:tcPr>
                <w:p w:rsidR="005331EA" w:rsidRPr="005331EA" w:rsidRDefault="00240CB6" w:rsidP="002D5719">
                  <w:pPr>
                    <w:rPr>
                      <w:sz w:val="26"/>
                      <w:szCs w:val="26"/>
                      <w:lang w:eastAsia="en-US"/>
                    </w:rPr>
                  </w:pPr>
                  <w:r w:rsidRPr="005331EA">
                    <w:rPr>
                      <w:sz w:val="26"/>
                      <w:szCs w:val="26"/>
                    </w:rPr>
                    <w:t>1503016256</w:t>
                  </w:r>
                  <w:r w:rsidR="005331EA" w:rsidRPr="005331EA">
                    <w:rPr>
                      <w:sz w:val="26"/>
                      <w:szCs w:val="26"/>
                      <w:lang w:eastAsia="en-US"/>
                    </w:rPr>
                    <w:t xml:space="preserve"> </w:t>
                  </w:r>
                </w:p>
                <w:p w:rsidR="00240CB6" w:rsidRPr="005331EA" w:rsidRDefault="00240CB6" w:rsidP="002D5719">
                  <w:pPr>
                    <w:rPr>
                      <w:sz w:val="26"/>
                      <w:szCs w:val="26"/>
                      <w:lang w:eastAsia="en-US"/>
                    </w:rPr>
                  </w:pPr>
                  <w:r w:rsidRPr="005331EA">
                    <w:rPr>
                      <w:sz w:val="26"/>
                      <w:szCs w:val="26"/>
                      <w:lang w:eastAsia="en-US"/>
                    </w:rPr>
                    <w:t>519001001</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contextualSpacing/>
                    <w:rPr>
                      <w:sz w:val="26"/>
                      <w:szCs w:val="26"/>
                    </w:rPr>
                  </w:pPr>
                </w:p>
              </w:tc>
            </w:tr>
            <w:tr w:rsidR="002867F4"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867F4" w:rsidRPr="005331EA" w:rsidRDefault="002867F4" w:rsidP="001F197D">
                  <w:pPr>
                    <w:ind w:right="113"/>
                    <w:jc w:val="both"/>
                    <w:rPr>
                      <w:sz w:val="26"/>
                      <w:szCs w:val="26"/>
                      <w:lang w:eastAsia="en-US"/>
                    </w:rPr>
                  </w:pPr>
                  <w:r w:rsidRPr="005331EA">
                    <w:rPr>
                      <w:sz w:val="26"/>
                      <w:szCs w:val="26"/>
                      <w:lang w:eastAsia="en-US"/>
                    </w:rPr>
                    <w:t>Дата постановки на учет в налоговом органе:</w:t>
                  </w:r>
                  <w:r w:rsidRPr="005331EA">
                    <w:rPr>
                      <w:color w:val="000000"/>
                      <w:sz w:val="26"/>
                      <w:szCs w:val="26"/>
                      <w:lang w:bidi="ru-RU"/>
                    </w:rPr>
                    <w:t xml:space="preserve"> </w:t>
                  </w:r>
                </w:p>
              </w:tc>
              <w:tc>
                <w:tcPr>
                  <w:tcW w:w="1736" w:type="pct"/>
                  <w:gridSpan w:val="3"/>
                  <w:tcBorders>
                    <w:top w:val="single" w:sz="4" w:space="0" w:color="auto"/>
                    <w:left w:val="single" w:sz="4" w:space="0" w:color="auto"/>
                    <w:bottom w:val="single" w:sz="4" w:space="0" w:color="auto"/>
                    <w:right w:val="single" w:sz="4" w:space="0" w:color="auto"/>
                  </w:tcBorders>
                  <w:hideMark/>
                </w:tcPr>
                <w:p w:rsidR="002867F4" w:rsidRPr="005331EA" w:rsidRDefault="002867F4" w:rsidP="002D5719">
                  <w:pPr>
                    <w:rPr>
                      <w:sz w:val="26"/>
                      <w:szCs w:val="26"/>
                    </w:rPr>
                  </w:pPr>
                  <w:r w:rsidRPr="005331EA">
                    <w:rPr>
                      <w:color w:val="000000"/>
                      <w:sz w:val="26"/>
                      <w:szCs w:val="26"/>
                      <w:lang w:bidi="ru-RU"/>
                    </w:rPr>
                    <w:t>07.02.2020</w:t>
                  </w:r>
                </w:p>
              </w:tc>
              <w:tc>
                <w:tcPr>
                  <w:tcW w:w="1997" w:type="pct"/>
                  <w:tcBorders>
                    <w:top w:val="single" w:sz="4" w:space="0" w:color="auto"/>
                    <w:left w:val="single" w:sz="4" w:space="0" w:color="auto"/>
                    <w:bottom w:val="single" w:sz="4" w:space="0" w:color="auto"/>
                    <w:right w:val="single" w:sz="4" w:space="0" w:color="auto"/>
                  </w:tcBorders>
                </w:tcPr>
                <w:p w:rsidR="002867F4" w:rsidRPr="005331EA" w:rsidRDefault="002867F4" w:rsidP="00683738">
                  <w:pPr>
                    <w:contextualSpacing/>
                    <w:rPr>
                      <w:rFonts w:ascii="Tinos" w:hAnsi="Tinos"/>
                      <w:sz w:val="26"/>
                      <w:szCs w:val="26"/>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ОГРН</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1021500582894</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ОКТМО</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5331EA" w:rsidP="002D5719">
                  <w:pPr>
                    <w:rPr>
                      <w:sz w:val="26"/>
                      <w:szCs w:val="26"/>
                      <w:lang w:eastAsia="en-US"/>
                    </w:rPr>
                  </w:pPr>
                  <w:r w:rsidRPr="005331EA">
                    <w:rPr>
                      <w:sz w:val="26"/>
                      <w:szCs w:val="26"/>
                    </w:rPr>
                    <w:t>475360000001</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ОКПО</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08923885</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КС</w:t>
                  </w:r>
                </w:p>
              </w:tc>
              <w:tc>
                <w:tcPr>
                  <w:tcW w:w="1736" w:type="pct"/>
                  <w:gridSpan w:val="3"/>
                  <w:tcBorders>
                    <w:top w:val="single" w:sz="4" w:space="0" w:color="auto"/>
                    <w:left w:val="single" w:sz="4" w:space="0" w:color="auto"/>
                    <w:bottom w:val="single" w:sz="4" w:space="0" w:color="auto"/>
                    <w:right w:val="single" w:sz="4" w:space="0" w:color="auto"/>
                  </w:tcBorders>
                  <w:hideMark/>
                </w:tcPr>
                <w:p w:rsidR="005331EA" w:rsidRPr="005331EA" w:rsidRDefault="005331EA" w:rsidP="002D5719">
                  <w:pPr>
                    <w:jc w:val="both"/>
                    <w:rPr>
                      <w:sz w:val="26"/>
                      <w:szCs w:val="26"/>
                    </w:rPr>
                  </w:pPr>
                  <w:r w:rsidRPr="005331EA">
                    <w:rPr>
                      <w:sz w:val="26"/>
                      <w:szCs w:val="26"/>
                    </w:rPr>
                    <w:t>40102810745370000024</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1F197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eastAsia="en-US"/>
                    </w:rPr>
                  </w:pPr>
                  <w:proofErr w:type="gramStart"/>
                  <w:r w:rsidRPr="005331EA">
                    <w:rPr>
                      <w:sz w:val="26"/>
                      <w:szCs w:val="26"/>
                      <w:lang w:eastAsia="en-US"/>
                    </w:rPr>
                    <w:lastRenderedPageBreak/>
                    <w:t>Р</w:t>
                  </w:r>
                  <w:proofErr w:type="gramEnd"/>
                  <w:r w:rsidRPr="005331EA">
                    <w:rPr>
                      <w:sz w:val="26"/>
                      <w:szCs w:val="26"/>
                      <w:lang w:eastAsia="en-US"/>
                    </w:rPr>
                    <w:t>/с</w:t>
                  </w:r>
                </w:p>
              </w:tc>
              <w:tc>
                <w:tcPr>
                  <w:tcW w:w="1736" w:type="pct"/>
                  <w:gridSpan w:val="3"/>
                  <w:tcBorders>
                    <w:top w:val="single" w:sz="4" w:space="0" w:color="auto"/>
                    <w:left w:val="single" w:sz="4" w:space="0" w:color="auto"/>
                    <w:bottom w:val="single" w:sz="4" w:space="0" w:color="auto"/>
                    <w:right w:val="single" w:sz="4" w:space="0" w:color="auto"/>
                  </w:tcBorders>
                  <w:vAlign w:val="bottom"/>
                  <w:hideMark/>
                </w:tcPr>
                <w:p w:rsidR="001F197D" w:rsidRPr="005331EA" w:rsidRDefault="005331EA" w:rsidP="001F197D">
                  <w:pPr>
                    <w:jc w:val="both"/>
                    <w:rPr>
                      <w:sz w:val="26"/>
                      <w:szCs w:val="26"/>
                    </w:rPr>
                  </w:pPr>
                  <w:r w:rsidRPr="005331EA">
                    <w:rPr>
                      <w:sz w:val="26"/>
                      <w:szCs w:val="26"/>
                    </w:rPr>
                    <w:t>03211643000000013212</w:t>
                  </w:r>
                  <w:r w:rsidR="001F197D" w:rsidRPr="005331EA">
                    <w:rPr>
                      <w:sz w:val="26"/>
                      <w:szCs w:val="26"/>
                    </w:rPr>
                    <w:br/>
                  </w:r>
                  <w:r w:rsidR="00903549" w:rsidRPr="005331EA">
                    <w:rPr>
                      <w:sz w:val="26"/>
                      <w:szCs w:val="26"/>
                    </w:rPr>
                    <w:t xml:space="preserve">ОКЦ № 1ВВГУ Банка России </w:t>
                  </w:r>
                  <w:r w:rsidR="001F197D" w:rsidRPr="005331EA">
                    <w:rPr>
                      <w:sz w:val="26"/>
                      <w:szCs w:val="26"/>
                    </w:rPr>
                    <w:t xml:space="preserve">//УФК по Нижегородской области, </w:t>
                  </w:r>
                  <w:proofErr w:type="gramStart"/>
                  <w:r w:rsidR="001F197D" w:rsidRPr="005331EA">
                    <w:rPr>
                      <w:sz w:val="26"/>
                      <w:szCs w:val="26"/>
                    </w:rPr>
                    <w:t>г</w:t>
                  </w:r>
                  <w:proofErr w:type="gramEnd"/>
                  <w:r w:rsidR="001F197D" w:rsidRPr="005331EA">
                    <w:rPr>
                      <w:sz w:val="26"/>
                      <w:szCs w:val="26"/>
                    </w:rPr>
                    <w:t>. Нижний Новгород</w:t>
                  </w:r>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contextualSpacing/>
                    <w:rPr>
                      <w:sz w:val="26"/>
                      <w:szCs w:val="26"/>
                      <w:lang w:eastAsia="en-US"/>
                    </w:rPr>
                  </w:pPr>
                </w:p>
              </w:tc>
            </w:tr>
            <w:tr w:rsidR="001F197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eastAsia="en-US"/>
                    </w:rPr>
                  </w:pPr>
                  <w:r w:rsidRPr="005331EA">
                    <w:rPr>
                      <w:sz w:val="26"/>
                      <w:szCs w:val="26"/>
                      <w:lang w:eastAsia="en-US"/>
                    </w:rPr>
                    <w:t>Л/с</w:t>
                  </w:r>
                </w:p>
              </w:tc>
              <w:tc>
                <w:tcPr>
                  <w:tcW w:w="1736" w:type="pct"/>
                  <w:gridSpan w:val="3"/>
                  <w:tcBorders>
                    <w:top w:val="single" w:sz="4" w:space="0" w:color="auto"/>
                    <w:left w:val="single" w:sz="4" w:space="0" w:color="auto"/>
                    <w:bottom w:val="single" w:sz="4" w:space="0" w:color="auto"/>
                    <w:right w:val="single" w:sz="4" w:space="0" w:color="auto"/>
                  </w:tcBorders>
                  <w:vAlign w:val="bottom"/>
                  <w:hideMark/>
                </w:tcPr>
                <w:p w:rsidR="001F197D" w:rsidRPr="005331EA" w:rsidRDefault="001F197D" w:rsidP="001F197D">
                  <w:pPr>
                    <w:jc w:val="both"/>
                    <w:rPr>
                      <w:sz w:val="26"/>
                      <w:szCs w:val="26"/>
                    </w:rPr>
                  </w:pPr>
                  <w:r w:rsidRPr="005331EA">
                    <w:rPr>
                      <w:sz w:val="26"/>
                      <w:szCs w:val="26"/>
                    </w:rPr>
                    <w:t>03491654090 в УФК по Нижегородской области (ФКУЗ МСЧ- 51 ФСИН России)</w:t>
                  </w:r>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rPr>
                      <w:sz w:val="26"/>
                      <w:szCs w:val="26"/>
                      <w:lang w:eastAsia="en-US"/>
                    </w:rPr>
                  </w:pPr>
                </w:p>
              </w:tc>
            </w:tr>
            <w:tr w:rsidR="001F197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eastAsia="en-US"/>
                    </w:rPr>
                  </w:pPr>
                  <w:r w:rsidRPr="005331EA">
                    <w:rPr>
                      <w:sz w:val="26"/>
                      <w:szCs w:val="26"/>
                      <w:lang w:eastAsia="en-US"/>
                    </w:rPr>
                    <w:t>БИК</w:t>
                  </w:r>
                </w:p>
              </w:tc>
              <w:tc>
                <w:tcPr>
                  <w:tcW w:w="1736" w:type="pct"/>
                  <w:gridSpan w:val="3"/>
                  <w:tcBorders>
                    <w:top w:val="single" w:sz="4" w:space="0" w:color="auto"/>
                    <w:left w:val="single" w:sz="4" w:space="0" w:color="auto"/>
                    <w:bottom w:val="single" w:sz="4" w:space="0" w:color="auto"/>
                    <w:right w:val="single" w:sz="4" w:space="0" w:color="auto"/>
                  </w:tcBorders>
                  <w:hideMark/>
                </w:tcPr>
                <w:p w:rsidR="001F197D" w:rsidRPr="005331EA" w:rsidRDefault="001F197D" w:rsidP="001F197D">
                  <w:pPr>
                    <w:jc w:val="both"/>
                    <w:rPr>
                      <w:sz w:val="26"/>
                      <w:szCs w:val="26"/>
                    </w:rPr>
                  </w:pPr>
                  <w:r w:rsidRPr="005331EA">
                    <w:rPr>
                      <w:sz w:val="26"/>
                      <w:szCs w:val="26"/>
                    </w:rPr>
                    <w:t>012202102</w:t>
                  </w:r>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rPr>
                      <w:sz w:val="26"/>
                      <w:szCs w:val="26"/>
                      <w:lang w:eastAsia="en-US"/>
                    </w:rPr>
                  </w:pPr>
                </w:p>
              </w:tc>
            </w:tr>
            <w:tr w:rsidR="001F197D" w:rsidRPr="00A9252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val="en-US" w:eastAsia="en-US"/>
                    </w:rPr>
                  </w:pPr>
                  <w:r w:rsidRPr="005331EA">
                    <w:rPr>
                      <w:sz w:val="26"/>
                      <w:szCs w:val="26"/>
                      <w:lang w:val="en-US" w:eastAsia="en-US"/>
                    </w:rPr>
                    <w:t>e-mail</w:t>
                  </w:r>
                </w:p>
              </w:tc>
              <w:tc>
                <w:tcPr>
                  <w:tcW w:w="1736" w:type="pct"/>
                  <w:gridSpan w:val="3"/>
                  <w:tcBorders>
                    <w:top w:val="single" w:sz="4" w:space="0" w:color="auto"/>
                    <w:left w:val="single" w:sz="4" w:space="0" w:color="auto"/>
                    <w:bottom w:val="single" w:sz="4" w:space="0" w:color="auto"/>
                    <w:right w:val="single" w:sz="4" w:space="0" w:color="auto"/>
                  </w:tcBorders>
                  <w:hideMark/>
                </w:tcPr>
                <w:p w:rsidR="001F197D" w:rsidRPr="005331EA" w:rsidRDefault="001F197D" w:rsidP="001F197D">
                  <w:pPr>
                    <w:jc w:val="both"/>
                    <w:rPr>
                      <w:sz w:val="26"/>
                      <w:szCs w:val="26"/>
                    </w:rPr>
                  </w:pPr>
                  <w:r w:rsidRPr="005331EA">
                    <w:rPr>
                      <w:sz w:val="26"/>
                      <w:szCs w:val="26"/>
                    </w:rPr>
                    <w:t xml:space="preserve">mto51 </w:t>
                  </w:r>
                  <w:hyperlink r:id="rId9" w:history="1">
                    <w:r w:rsidRPr="005331EA">
                      <w:rPr>
                        <w:sz w:val="26"/>
                        <w:szCs w:val="26"/>
                      </w:rPr>
                      <w:t>mo@yandex.ru</w:t>
                    </w:r>
                  </w:hyperlink>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jc w:val="both"/>
                    <w:rPr>
                      <w:sz w:val="26"/>
                      <w:szCs w:val="26"/>
                      <w:lang w:val="en-US" w:eastAsia="en-US"/>
                    </w:rPr>
                  </w:pPr>
                </w:p>
              </w:tc>
            </w:tr>
            <w:tr w:rsidR="00645CF3" w:rsidTr="00903549">
              <w:trPr>
                <w:gridBefore w:val="1"/>
                <w:wBefore w:w="198" w:type="pct"/>
                <w:trHeight w:val="606"/>
              </w:trPr>
              <w:tc>
                <w:tcPr>
                  <w:tcW w:w="4802" w:type="pct"/>
                  <w:gridSpan w:val="5"/>
                  <w:tcBorders>
                    <w:top w:val="nil"/>
                    <w:left w:val="nil"/>
                    <w:bottom w:val="nil"/>
                    <w:right w:val="nil"/>
                  </w:tcBorders>
                  <w:tcMar>
                    <w:top w:w="0" w:type="dxa"/>
                    <w:left w:w="0" w:type="dxa"/>
                    <w:bottom w:w="0" w:type="dxa"/>
                    <w:right w:w="0" w:type="dxa"/>
                  </w:tcMar>
                  <w:vAlign w:val="center"/>
                </w:tcPr>
                <w:p w:rsidR="00645CF3" w:rsidRPr="00645CF3" w:rsidRDefault="00645CF3" w:rsidP="00645CF3">
                  <w:pPr>
                    <w:keepNext/>
                    <w:snapToGrid w:val="0"/>
                    <w:spacing w:line="276" w:lineRule="auto"/>
                    <w:rPr>
                      <w:b/>
                      <w:bCs/>
                      <w:sz w:val="26"/>
                      <w:szCs w:val="26"/>
                      <w:lang w:eastAsia="en-US"/>
                    </w:rPr>
                  </w:pPr>
                  <w:r>
                    <w:rPr>
                      <w:b/>
                      <w:bCs/>
                      <w:sz w:val="26"/>
                      <w:szCs w:val="26"/>
                      <w:lang w:eastAsia="en-US"/>
                    </w:rPr>
                    <w:t>От Заказчика</w:t>
                  </w:r>
                  <w:proofErr w:type="gramStart"/>
                  <w:r>
                    <w:rPr>
                      <w:b/>
                      <w:bCs/>
                      <w:sz w:val="26"/>
                      <w:szCs w:val="26"/>
                      <w:lang w:eastAsia="en-US"/>
                    </w:rPr>
                    <w:t xml:space="preserve">                                                                  О</w:t>
                  </w:r>
                  <w:proofErr w:type="gramEnd"/>
                  <w:r>
                    <w:rPr>
                      <w:b/>
                      <w:bCs/>
                      <w:sz w:val="26"/>
                      <w:szCs w:val="26"/>
                      <w:lang w:eastAsia="en-US"/>
                    </w:rPr>
                    <w:t xml:space="preserve">т </w:t>
                  </w:r>
                  <w:r w:rsidR="00D56BBC">
                    <w:rPr>
                      <w:b/>
                      <w:bCs/>
                      <w:sz w:val="26"/>
                      <w:szCs w:val="26"/>
                      <w:lang w:eastAsia="en-US"/>
                    </w:rPr>
                    <w:t>Поставщика</w:t>
                  </w:r>
                </w:p>
              </w:tc>
            </w:tr>
            <w:tr w:rsidR="00A034CF" w:rsidTr="00903549">
              <w:trPr>
                <w:gridBefore w:val="1"/>
                <w:wBefore w:w="198" w:type="pct"/>
                <w:trHeight w:val="532"/>
              </w:trPr>
              <w:tc>
                <w:tcPr>
                  <w:tcW w:w="1987" w:type="pct"/>
                  <w:gridSpan w:val="2"/>
                  <w:tcBorders>
                    <w:top w:val="nil"/>
                    <w:left w:val="nil"/>
                    <w:bottom w:val="nil"/>
                    <w:right w:val="nil"/>
                  </w:tcBorders>
                  <w:tcMar>
                    <w:top w:w="0" w:type="dxa"/>
                    <w:left w:w="0" w:type="dxa"/>
                    <w:bottom w:w="0" w:type="dxa"/>
                    <w:right w:w="0" w:type="dxa"/>
                  </w:tcMar>
                </w:tcPr>
                <w:p w:rsidR="00240CB6" w:rsidRDefault="00D56BBC" w:rsidP="00653D74">
                  <w:pPr>
                    <w:keepNext/>
                    <w:tabs>
                      <w:tab w:val="left" w:pos="4536"/>
                    </w:tabs>
                    <w:snapToGrid w:val="0"/>
                    <w:spacing w:line="276" w:lineRule="auto"/>
                    <w:jc w:val="both"/>
                    <w:rPr>
                      <w:sz w:val="26"/>
                      <w:szCs w:val="26"/>
                      <w:lang w:eastAsia="en-US"/>
                    </w:rPr>
                  </w:pPr>
                  <w:r>
                    <w:rPr>
                      <w:sz w:val="26"/>
                      <w:szCs w:val="26"/>
                      <w:lang w:eastAsia="en-US"/>
                    </w:rPr>
                    <w:t>ФКУЗ МСЧ-51 ФСИН России</w:t>
                  </w:r>
                </w:p>
                <w:p w:rsidR="005331EA" w:rsidRDefault="005331EA" w:rsidP="00653D74">
                  <w:pPr>
                    <w:keepNext/>
                    <w:tabs>
                      <w:tab w:val="left" w:pos="4536"/>
                    </w:tabs>
                    <w:snapToGrid w:val="0"/>
                    <w:spacing w:line="276" w:lineRule="auto"/>
                    <w:jc w:val="both"/>
                    <w:rPr>
                      <w:sz w:val="26"/>
                      <w:szCs w:val="26"/>
                      <w:lang w:eastAsia="en-US"/>
                    </w:rPr>
                  </w:pPr>
                </w:p>
                <w:p w:rsidR="00D56BBC" w:rsidRDefault="00D56BBC" w:rsidP="001F197D">
                  <w:pPr>
                    <w:keepNext/>
                    <w:tabs>
                      <w:tab w:val="left" w:pos="4536"/>
                    </w:tabs>
                    <w:snapToGrid w:val="0"/>
                    <w:spacing w:line="276" w:lineRule="auto"/>
                    <w:jc w:val="both"/>
                    <w:rPr>
                      <w:sz w:val="26"/>
                      <w:szCs w:val="26"/>
                      <w:lang w:eastAsia="en-US"/>
                    </w:rPr>
                  </w:pPr>
                  <w:r>
                    <w:rPr>
                      <w:sz w:val="26"/>
                      <w:szCs w:val="26"/>
                      <w:lang w:eastAsia="en-US"/>
                    </w:rPr>
                    <w:t>________________/</w:t>
                  </w:r>
                  <w:r w:rsidR="001F197D" w:rsidRPr="001F197D">
                    <w:rPr>
                      <w:sz w:val="26"/>
                      <w:szCs w:val="26"/>
                      <w:lang w:eastAsia="en-US"/>
                    </w:rPr>
                    <w:t>_______________</w:t>
                  </w:r>
                  <w:r w:rsidR="00146704">
                    <w:rPr>
                      <w:sz w:val="26"/>
                      <w:szCs w:val="26"/>
                      <w:lang w:eastAsia="en-US"/>
                    </w:rPr>
                    <w:t>/</w:t>
                  </w:r>
                </w:p>
              </w:tc>
              <w:tc>
                <w:tcPr>
                  <w:tcW w:w="455" w:type="pct"/>
                  <w:tcBorders>
                    <w:top w:val="nil"/>
                    <w:left w:val="nil"/>
                    <w:bottom w:val="nil"/>
                    <w:right w:val="nil"/>
                  </w:tcBorders>
                  <w:tcMar>
                    <w:top w:w="0" w:type="dxa"/>
                    <w:left w:w="0" w:type="dxa"/>
                    <w:bottom w:w="0" w:type="dxa"/>
                    <w:right w:w="0" w:type="dxa"/>
                  </w:tcMar>
                </w:tcPr>
                <w:p w:rsidR="00A034CF" w:rsidRDefault="00A034CF" w:rsidP="00653D74">
                  <w:pPr>
                    <w:keepNext/>
                    <w:tabs>
                      <w:tab w:val="left" w:pos="4536"/>
                    </w:tabs>
                    <w:snapToGrid w:val="0"/>
                    <w:spacing w:line="276" w:lineRule="auto"/>
                    <w:jc w:val="both"/>
                    <w:rPr>
                      <w:sz w:val="26"/>
                      <w:szCs w:val="26"/>
                      <w:lang w:eastAsia="en-US"/>
                    </w:rPr>
                  </w:pPr>
                </w:p>
              </w:tc>
              <w:tc>
                <w:tcPr>
                  <w:tcW w:w="2360" w:type="pct"/>
                  <w:gridSpan w:val="2"/>
                  <w:tcBorders>
                    <w:top w:val="nil"/>
                    <w:left w:val="nil"/>
                    <w:bottom w:val="nil"/>
                    <w:right w:val="nil"/>
                  </w:tcBorders>
                  <w:tcMar>
                    <w:top w:w="0" w:type="dxa"/>
                    <w:left w:w="0" w:type="dxa"/>
                    <w:bottom w:w="0" w:type="dxa"/>
                    <w:right w:w="0" w:type="dxa"/>
                  </w:tcMar>
                </w:tcPr>
                <w:p w:rsidR="002867F4" w:rsidRDefault="002867F4" w:rsidP="00645CF3">
                  <w:pPr>
                    <w:keepNext/>
                    <w:snapToGrid w:val="0"/>
                    <w:spacing w:line="276" w:lineRule="auto"/>
                    <w:rPr>
                      <w:sz w:val="26"/>
                      <w:szCs w:val="26"/>
                    </w:rPr>
                  </w:pPr>
                </w:p>
                <w:p w:rsidR="005331EA" w:rsidRDefault="00D56BBC" w:rsidP="00377C8D">
                  <w:pPr>
                    <w:keepNext/>
                    <w:snapToGrid w:val="0"/>
                    <w:spacing w:line="276" w:lineRule="auto"/>
                    <w:rPr>
                      <w:sz w:val="26"/>
                      <w:szCs w:val="26"/>
                    </w:rPr>
                  </w:pPr>
                  <w:r>
                    <w:rPr>
                      <w:sz w:val="26"/>
                      <w:szCs w:val="26"/>
                    </w:rPr>
                    <w:t xml:space="preserve">     </w:t>
                  </w:r>
                  <w:r w:rsidR="005331EA">
                    <w:rPr>
                      <w:sz w:val="26"/>
                      <w:szCs w:val="26"/>
                    </w:rPr>
                    <w:t xml:space="preserve">  </w:t>
                  </w:r>
                </w:p>
                <w:p w:rsidR="00D56BBC" w:rsidRPr="00744559" w:rsidRDefault="005331EA" w:rsidP="00377C8D">
                  <w:pPr>
                    <w:keepNext/>
                    <w:snapToGrid w:val="0"/>
                    <w:spacing w:line="276" w:lineRule="auto"/>
                    <w:rPr>
                      <w:sz w:val="26"/>
                      <w:szCs w:val="26"/>
                    </w:rPr>
                  </w:pPr>
                  <w:r>
                    <w:rPr>
                      <w:sz w:val="26"/>
                      <w:szCs w:val="26"/>
                    </w:rPr>
                    <w:t xml:space="preserve">        </w:t>
                  </w:r>
                  <w:r w:rsidR="00D56BBC">
                    <w:rPr>
                      <w:sz w:val="26"/>
                      <w:szCs w:val="26"/>
                    </w:rPr>
                    <w:t>_______________/</w:t>
                  </w:r>
                  <w:r w:rsidR="00931A51" w:rsidRPr="002867F4">
                    <w:rPr>
                      <w:sz w:val="26"/>
                      <w:szCs w:val="26"/>
                    </w:rPr>
                    <w:t>__________</w:t>
                  </w:r>
                  <w:r w:rsidR="00146704" w:rsidRPr="002867F4">
                    <w:rPr>
                      <w:sz w:val="26"/>
                      <w:szCs w:val="26"/>
                    </w:rPr>
                    <w:t>/</w:t>
                  </w:r>
                </w:p>
              </w:tc>
            </w:tr>
          </w:tbl>
          <w:p w:rsidR="00AC05FA" w:rsidRDefault="00AC05FA">
            <w:pPr>
              <w:keepNext/>
              <w:snapToGrid w:val="0"/>
              <w:spacing w:line="276" w:lineRule="auto"/>
              <w:rPr>
                <w:b/>
                <w:bCs/>
                <w:caps/>
                <w:sz w:val="26"/>
                <w:szCs w:val="26"/>
                <w:lang w:eastAsia="en-US"/>
              </w:rPr>
            </w:pPr>
          </w:p>
        </w:tc>
        <w:tc>
          <w:tcPr>
            <w:tcW w:w="3" w:type="pct"/>
            <w:tcMar>
              <w:top w:w="0" w:type="dxa"/>
              <w:left w:w="0" w:type="dxa"/>
              <w:bottom w:w="0" w:type="dxa"/>
              <w:right w:w="0" w:type="dxa"/>
            </w:tcMar>
          </w:tcPr>
          <w:p w:rsidR="00AC05FA" w:rsidRDefault="00AC05FA">
            <w:pPr>
              <w:keepNext/>
              <w:snapToGrid w:val="0"/>
              <w:spacing w:line="276" w:lineRule="auto"/>
              <w:rPr>
                <w:b/>
                <w:bCs/>
                <w:sz w:val="26"/>
                <w:szCs w:val="26"/>
                <w:lang w:eastAsia="en-US"/>
              </w:rPr>
            </w:pPr>
          </w:p>
        </w:tc>
        <w:tc>
          <w:tcPr>
            <w:tcW w:w="3" w:type="pct"/>
            <w:tcMar>
              <w:top w:w="0" w:type="dxa"/>
              <w:left w:w="0" w:type="dxa"/>
              <w:bottom w:w="0" w:type="dxa"/>
              <w:right w:w="0" w:type="dxa"/>
            </w:tcMar>
          </w:tcPr>
          <w:p w:rsidR="00AC05FA" w:rsidRDefault="00AC05FA">
            <w:pPr>
              <w:keepNext/>
              <w:snapToGrid w:val="0"/>
              <w:spacing w:line="276" w:lineRule="auto"/>
              <w:rPr>
                <w:b/>
                <w:bCs/>
                <w:caps/>
                <w:sz w:val="26"/>
                <w:szCs w:val="26"/>
                <w:lang w:eastAsia="en-US"/>
              </w:rPr>
            </w:pPr>
          </w:p>
        </w:tc>
      </w:tr>
    </w:tbl>
    <w:p w:rsidR="0014606C" w:rsidRPr="001D1885" w:rsidRDefault="003D6A56" w:rsidP="001D1885">
      <w:pPr>
        <w:tabs>
          <w:tab w:val="left" w:pos="6675"/>
        </w:tabs>
        <w:sectPr w:rsidR="0014606C" w:rsidRPr="001D1885" w:rsidSect="005216B0">
          <w:headerReference w:type="default" r:id="rId10"/>
          <w:footnotePr>
            <w:numStart w:val="2"/>
          </w:footnotePr>
          <w:pgSz w:w="11906" w:h="16838" w:code="9"/>
          <w:pgMar w:top="142" w:right="709" w:bottom="993" w:left="1701" w:header="567" w:footer="567" w:gutter="0"/>
          <w:pgNumType w:start="1"/>
          <w:cols w:space="708"/>
          <w:titlePg/>
          <w:docGrid w:linePitch="360"/>
        </w:sectPr>
      </w:pPr>
      <w:r w:rsidRPr="002C6CDA">
        <w:lastRenderedPageBreak/>
        <w:t>«_____»______________</w:t>
      </w:r>
      <w:r w:rsidRPr="005331EA">
        <w:rPr>
          <w:sz w:val="26"/>
          <w:szCs w:val="26"/>
        </w:rPr>
        <w:t>202</w:t>
      </w:r>
      <w:r w:rsidR="005331EA" w:rsidRPr="005331EA">
        <w:rPr>
          <w:sz w:val="26"/>
          <w:szCs w:val="26"/>
        </w:rPr>
        <w:t>6</w:t>
      </w:r>
      <w:r w:rsidR="002557A9" w:rsidRPr="005331EA">
        <w:rPr>
          <w:sz w:val="26"/>
          <w:szCs w:val="26"/>
        </w:rPr>
        <w:t xml:space="preserve">  </w:t>
      </w:r>
      <w:r w:rsidR="002557A9">
        <w:t xml:space="preserve">                                        </w:t>
      </w:r>
      <w:r w:rsidRPr="002C6CDA">
        <w:t>«___</w:t>
      </w:r>
      <w:r w:rsidR="00377C8D">
        <w:t>__</w:t>
      </w:r>
      <w:r w:rsidRPr="002C6CDA">
        <w:t>_»____</w:t>
      </w:r>
      <w:r w:rsidR="00377C8D">
        <w:t>___</w:t>
      </w:r>
      <w:r w:rsidR="00752931">
        <w:t>_____</w:t>
      </w:r>
      <w:r w:rsidR="001D5DAD" w:rsidRPr="005331EA">
        <w:rPr>
          <w:sz w:val="26"/>
          <w:szCs w:val="26"/>
        </w:rPr>
        <w:t>202</w:t>
      </w:r>
      <w:r w:rsidR="005331EA" w:rsidRPr="005331EA">
        <w:rPr>
          <w:sz w:val="26"/>
          <w:szCs w:val="26"/>
        </w:rPr>
        <w:t>6</w:t>
      </w:r>
    </w:p>
    <w:p w:rsidR="003811A5" w:rsidRDefault="003811A5" w:rsidP="001D5DAD">
      <w:pPr>
        <w:spacing w:line="100" w:lineRule="atLeast"/>
        <w:rPr>
          <w:b/>
          <w:bCs/>
        </w:rPr>
      </w:pPr>
    </w:p>
    <w:p w:rsidR="00352098" w:rsidRDefault="00352098" w:rsidP="001D5DAD">
      <w:pPr>
        <w:spacing w:line="100" w:lineRule="atLeast"/>
        <w:rPr>
          <w:b/>
          <w:bCs/>
        </w:rPr>
      </w:pPr>
    </w:p>
    <w:p w:rsidR="0014606C" w:rsidRPr="00122F5D" w:rsidRDefault="0014606C" w:rsidP="0014606C">
      <w:pPr>
        <w:spacing w:line="100" w:lineRule="atLeast"/>
        <w:jc w:val="right"/>
        <w:rPr>
          <w:b/>
          <w:bCs/>
        </w:rPr>
      </w:pPr>
      <w:r w:rsidRPr="00122F5D">
        <w:rPr>
          <w:b/>
          <w:bCs/>
        </w:rPr>
        <w:t>Приложение № 1</w:t>
      </w:r>
    </w:p>
    <w:p w:rsidR="0014606C" w:rsidRPr="00122F5D" w:rsidRDefault="0014606C" w:rsidP="0014606C">
      <w:pPr>
        <w:spacing w:line="100" w:lineRule="atLeast"/>
        <w:jc w:val="right"/>
        <w:rPr>
          <w:bCs/>
        </w:rPr>
      </w:pPr>
      <w:r w:rsidRPr="00122F5D">
        <w:rPr>
          <w:bCs/>
        </w:rPr>
        <w:t xml:space="preserve">к </w:t>
      </w:r>
      <w:r>
        <w:rPr>
          <w:bCs/>
        </w:rPr>
        <w:t xml:space="preserve"> Государственному к</w:t>
      </w:r>
      <w:r w:rsidRPr="00122F5D">
        <w:rPr>
          <w:bCs/>
        </w:rPr>
        <w:t>онтракту</w:t>
      </w:r>
    </w:p>
    <w:p w:rsidR="00893273" w:rsidRPr="001D5DAD" w:rsidRDefault="006F4F5A" w:rsidP="001D5DAD">
      <w:pPr>
        <w:spacing w:line="100" w:lineRule="atLeast"/>
        <w:jc w:val="right"/>
        <w:rPr>
          <w:bCs/>
        </w:rPr>
      </w:pPr>
      <w:r>
        <w:rPr>
          <w:bCs/>
        </w:rPr>
        <w:t xml:space="preserve">№ </w:t>
      </w:r>
      <w:r w:rsidR="0014606C" w:rsidRPr="00122F5D">
        <w:rPr>
          <w:bCs/>
        </w:rPr>
        <w:t>___ от «__</w:t>
      </w:r>
      <w:r>
        <w:rPr>
          <w:bCs/>
        </w:rPr>
        <w:t>_</w:t>
      </w:r>
      <w:r w:rsidR="0014606C" w:rsidRPr="00122F5D">
        <w:rPr>
          <w:bCs/>
        </w:rPr>
        <w:t>_»</w:t>
      </w:r>
      <w:r>
        <w:rPr>
          <w:bCs/>
        </w:rPr>
        <w:t>________</w:t>
      </w:r>
      <w:r w:rsidR="0014606C" w:rsidRPr="00122F5D">
        <w:rPr>
          <w:bCs/>
        </w:rPr>
        <w:t>202</w:t>
      </w:r>
      <w:r w:rsidR="005331EA">
        <w:rPr>
          <w:bCs/>
        </w:rPr>
        <w:t>6</w:t>
      </w:r>
    </w:p>
    <w:p w:rsidR="00E921AA" w:rsidRDefault="00E921AA" w:rsidP="0014606C">
      <w:pPr>
        <w:jc w:val="center"/>
        <w:rPr>
          <w:color w:val="000000"/>
          <w:sz w:val="26"/>
          <w:szCs w:val="26"/>
        </w:rPr>
      </w:pPr>
    </w:p>
    <w:p w:rsidR="00352098" w:rsidRDefault="00352098" w:rsidP="0014606C">
      <w:pPr>
        <w:jc w:val="center"/>
        <w:rPr>
          <w:color w:val="000000"/>
          <w:sz w:val="26"/>
          <w:szCs w:val="26"/>
        </w:rPr>
      </w:pPr>
    </w:p>
    <w:p w:rsidR="00352098" w:rsidRDefault="00352098" w:rsidP="0014606C">
      <w:pPr>
        <w:jc w:val="center"/>
        <w:rPr>
          <w:color w:val="000000"/>
          <w:sz w:val="26"/>
          <w:szCs w:val="26"/>
        </w:rPr>
      </w:pPr>
    </w:p>
    <w:p w:rsidR="00E921AA" w:rsidRPr="001D5DAD" w:rsidRDefault="0014606C" w:rsidP="001D5DAD">
      <w:pPr>
        <w:jc w:val="center"/>
        <w:rPr>
          <w:b/>
          <w:color w:val="000000"/>
          <w:sz w:val="26"/>
          <w:szCs w:val="26"/>
        </w:rPr>
      </w:pPr>
      <w:r w:rsidRPr="006F4F5A">
        <w:rPr>
          <w:b/>
          <w:color w:val="000000"/>
          <w:sz w:val="26"/>
          <w:szCs w:val="26"/>
        </w:rPr>
        <w:t>Ведомость поставки</w:t>
      </w:r>
    </w:p>
    <w:tbl>
      <w:tblPr>
        <w:tblW w:w="15643"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9"/>
        <w:gridCol w:w="1701"/>
        <w:gridCol w:w="7229"/>
        <w:gridCol w:w="992"/>
        <w:gridCol w:w="709"/>
        <w:gridCol w:w="1418"/>
        <w:gridCol w:w="1507"/>
        <w:gridCol w:w="1408"/>
      </w:tblGrid>
      <w:tr w:rsidR="00CD53F2" w:rsidRPr="00A52CEA" w:rsidTr="00CD53F2">
        <w:trPr>
          <w:trHeight w:val="720"/>
          <w:jc w:val="center"/>
        </w:trPr>
        <w:tc>
          <w:tcPr>
            <w:tcW w:w="679" w:type="dxa"/>
            <w:tcBorders>
              <w:top w:val="single" w:sz="4" w:space="0" w:color="auto"/>
              <w:left w:val="single" w:sz="4" w:space="0" w:color="auto"/>
              <w:bottom w:val="single" w:sz="4" w:space="0" w:color="auto"/>
              <w:right w:val="single" w:sz="4" w:space="0" w:color="auto"/>
            </w:tcBorders>
          </w:tcPr>
          <w:p w:rsidR="00CD53F2" w:rsidRPr="00A52CEA" w:rsidRDefault="00CD53F2" w:rsidP="00565541">
            <w:pPr>
              <w:spacing w:line="276" w:lineRule="auto"/>
              <w:ind w:left="35" w:right="34"/>
              <w:jc w:val="center"/>
              <w:rPr>
                <w:b/>
                <w:sz w:val="18"/>
                <w:szCs w:val="18"/>
              </w:rPr>
            </w:pPr>
            <w:r w:rsidRPr="00A52CEA">
              <w:rPr>
                <w:b/>
                <w:sz w:val="18"/>
                <w:szCs w:val="18"/>
              </w:rPr>
              <w:t xml:space="preserve">№ </w:t>
            </w:r>
            <w:proofErr w:type="spellStart"/>
            <w:proofErr w:type="gramStart"/>
            <w:r w:rsidRPr="00A52CEA">
              <w:rPr>
                <w:b/>
                <w:sz w:val="18"/>
                <w:szCs w:val="18"/>
              </w:rPr>
              <w:t>п</w:t>
            </w:r>
            <w:proofErr w:type="spellEnd"/>
            <w:proofErr w:type="gramEnd"/>
            <w:r w:rsidRPr="00A52CEA">
              <w:rPr>
                <w:b/>
                <w:sz w:val="18"/>
                <w:szCs w:val="18"/>
              </w:rPr>
              <w:t>/</w:t>
            </w:r>
            <w:proofErr w:type="spellStart"/>
            <w:r w:rsidRPr="00A52CEA">
              <w:rPr>
                <w:b/>
                <w:sz w:val="18"/>
                <w:szCs w:val="18"/>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CD53F2" w:rsidRPr="00A52CEA" w:rsidRDefault="00CD53F2" w:rsidP="00565541">
            <w:pPr>
              <w:spacing w:line="276" w:lineRule="auto"/>
              <w:ind w:left="35" w:right="34"/>
              <w:jc w:val="center"/>
              <w:rPr>
                <w:b/>
                <w:color w:val="000000"/>
                <w:sz w:val="18"/>
                <w:szCs w:val="18"/>
              </w:rPr>
            </w:pPr>
            <w:r w:rsidRPr="00A52CEA">
              <w:rPr>
                <w:b/>
                <w:sz w:val="18"/>
                <w:szCs w:val="18"/>
              </w:rPr>
              <w:t>Наименование товара</w:t>
            </w:r>
          </w:p>
        </w:tc>
        <w:tc>
          <w:tcPr>
            <w:tcW w:w="7229" w:type="dxa"/>
            <w:tcBorders>
              <w:top w:val="single" w:sz="4" w:space="0" w:color="auto"/>
              <w:left w:val="single" w:sz="4" w:space="0" w:color="auto"/>
              <w:bottom w:val="single" w:sz="4" w:space="0" w:color="auto"/>
              <w:right w:val="single" w:sz="4" w:space="0" w:color="auto"/>
            </w:tcBorders>
            <w:vAlign w:val="center"/>
          </w:tcPr>
          <w:p w:rsidR="00CD53F2" w:rsidRPr="00A52CEA" w:rsidRDefault="00CD53F2" w:rsidP="00565541">
            <w:pPr>
              <w:spacing w:line="276" w:lineRule="auto"/>
              <w:jc w:val="center"/>
              <w:rPr>
                <w:b/>
                <w:sz w:val="18"/>
                <w:szCs w:val="18"/>
              </w:rPr>
            </w:pPr>
            <w:r w:rsidRPr="00A52CEA">
              <w:rPr>
                <w:b/>
                <w:sz w:val="18"/>
                <w:szCs w:val="18"/>
              </w:rPr>
              <w:t>Характеристика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CD53F2" w:rsidRPr="00A52CEA" w:rsidRDefault="00CD53F2" w:rsidP="00565541">
            <w:pPr>
              <w:spacing w:line="276" w:lineRule="auto"/>
              <w:jc w:val="center"/>
              <w:rPr>
                <w:b/>
                <w:sz w:val="18"/>
                <w:szCs w:val="18"/>
              </w:rPr>
            </w:pPr>
            <w:r w:rsidRPr="00A52CEA">
              <w:rPr>
                <w:b/>
                <w:sz w:val="18"/>
                <w:szCs w:val="18"/>
              </w:rPr>
              <w:t xml:space="preserve">Ед. </w:t>
            </w:r>
            <w:proofErr w:type="spellStart"/>
            <w:r w:rsidRPr="00A52CEA">
              <w:rPr>
                <w:b/>
                <w:sz w:val="18"/>
                <w:szCs w:val="18"/>
              </w:rPr>
              <w:t>изм</w:t>
            </w:r>
            <w:proofErr w:type="spellEnd"/>
            <w:r w:rsidRPr="00A52CEA">
              <w:rPr>
                <w:b/>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D53F2" w:rsidRPr="00A52CEA" w:rsidRDefault="00CD53F2" w:rsidP="00565541">
            <w:pPr>
              <w:spacing w:line="276" w:lineRule="auto"/>
              <w:jc w:val="center"/>
              <w:rPr>
                <w:b/>
                <w:sz w:val="18"/>
                <w:szCs w:val="18"/>
              </w:rPr>
            </w:pPr>
            <w:r w:rsidRPr="00A52CEA">
              <w:rPr>
                <w:b/>
                <w:sz w:val="18"/>
                <w:szCs w:val="1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53F2" w:rsidRPr="00AF7342" w:rsidRDefault="00CD53F2" w:rsidP="00624D7C">
            <w:pPr>
              <w:spacing w:line="276" w:lineRule="auto"/>
              <w:jc w:val="center"/>
              <w:rPr>
                <w:b/>
                <w:sz w:val="16"/>
                <w:szCs w:val="16"/>
              </w:rPr>
            </w:pPr>
            <w:r w:rsidRPr="00AF7342">
              <w:rPr>
                <w:b/>
                <w:sz w:val="16"/>
                <w:szCs w:val="16"/>
              </w:rPr>
              <w:t>Цена</w:t>
            </w:r>
          </w:p>
          <w:p w:rsidR="00CD53F2" w:rsidRDefault="00CD53F2" w:rsidP="00624D7C">
            <w:pPr>
              <w:spacing w:line="276" w:lineRule="auto"/>
              <w:jc w:val="center"/>
              <w:rPr>
                <w:b/>
                <w:sz w:val="16"/>
                <w:szCs w:val="16"/>
              </w:rPr>
            </w:pPr>
            <w:r w:rsidRPr="00AF7342">
              <w:rPr>
                <w:b/>
                <w:sz w:val="16"/>
                <w:szCs w:val="16"/>
              </w:rPr>
              <w:t>руб./ед.</w:t>
            </w:r>
          </w:p>
          <w:p w:rsidR="00CD53F2" w:rsidRPr="00AF7342" w:rsidRDefault="00CD53F2" w:rsidP="00624D7C">
            <w:pPr>
              <w:spacing w:line="276" w:lineRule="auto"/>
              <w:jc w:val="center"/>
              <w:rPr>
                <w:b/>
                <w:sz w:val="16"/>
                <w:szCs w:val="16"/>
              </w:rPr>
            </w:pPr>
            <w:r>
              <w:rPr>
                <w:b/>
                <w:sz w:val="16"/>
                <w:szCs w:val="16"/>
              </w:rPr>
              <w:t>(в т.ч. НДС)</w:t>
            </w:r>
          </w:p>
        </w:tc>
        <w:tc>
          <w:tcPr>
            <w:tcW w:w="1507" w:type="dxa"/>
            <w:tcBorders>
              <w:top w:val="single" w:sz="4" w:space="0" w:color="auto"/>
              <w:left w:val="single" w:sz="4" w:space="0" w:color="auto"/>
              <w:bottom w:val="single" w:sz="4" w:space="0" w:color="auto"/>
              <w:right w:val="single" w:sz="4" w:space="0" w:color="auto"/>
            </w:tcBorders>
            <w:vAlign w:val="center"/>
            <w:hideMark/>
          </w:tcPr>
          <w:p w:rsidR="00CD53F2" w:rsidRPr="00AF7342" w:rsidRDefault="00CD53F2" w:rsidP="00624D7C">
            <w:pPr>
              <w:spacing w:line="276" w:lineRule="auto"/>
              <w:jc w:val="center"/>
              <w:rPr>
                <w:b/>
                <w:sz w:val="16"/>
                <w:szCs w:val="16"/>
              </w:rPr>
            </w:pPr>
            <w:r w:rsidRPr="00AF7342">
              <w:rPr>
                <w:b/>
                <w:sz w:val="16"/>
                <w:szCs w:val="16"/>
              </w:rPr>
              <w:t>Сумма, руб.</w:t>
            </w:r>
            <w:r>
              <w:rPr>
                <w:b/>
                <w:sz w:val="16"/>
                <w:szCs w:val="16"/>
              </w:rPr>
              <w:t xml:space="preserve"> (в т.ч. НДС)</w:t>
            </w:r>
          </w:p>
        </w:tc>
        <w:tc>
          <w:tcPr>
            <w:tcW w:w="1408" w:type="dxa"/>
            <w:tcBorders>
              <w:top w:val="single" w:sz="4" w:space="0" w:color="auto"/>
              <w:left w:val="single" w:sz="4" w:space="0" w:color="auto"/>
              <w:bottom w:val="single" w:sz="4" w:space="0" w:color="auto"/>
              <w:right w:val="single" w:sz="4" w:space="0" w:color="auto"/>
            </w:tcBorders>
            <w:vAlign w:val="center"/>
          </w:tcPr>
          <w:p w:rsidR="00CD53F2" w:rsidRPr="00A52CEA" w:rsidRDefault="00CD53F2" w:rsidP="001D1885">
            <w:pPr>
              <w:spacing w:line="276" w:lineRule="auto"/>
              <w:jc w:val="center"/>
              <w:rPr>
                <w:b/>
                <w:sz w:val="18"/>
                <w:szCs w:val="18"/>
              </w:rPr>
            </w:pPr>
            <w:r w:rsidRPr="00A52CEA">
              <w:rPr>
                <w:b/>
                <w:sz w:val="18"/>
                <w:szCs w:val="18"/>
              </w:rPr>
              <w:t>Срок поставки</w:t>
            </w:r>
          </w:p>
        </w:tc>
      </w:tr>
      <w:tr w:rsidR="00251714" w:rsidRPr="00A52CEA" w:rsidTr="00CD53F2">
        <w:trPr>
          <w:trHeight w:val="1144"/>
          <w:jc w:val="center"/>
        </w:trPr>
        <w:tc>
          <w:tcPr>
            <w:tcW w:w="679" w:type="dxa"/>
            <w:tcBorders>
              <w:top w:val="single" w:sz="4" w:space="0" w:color="auto"/>
              <w:left w:val="single" w:sz="4" w:space="0" w:color="auto"/>
              <w:bottom w:val="single" w:sz="4" w:space="0" w:color="auto"/>
              <w:right w:val="single" w:sz="4" w:space="0" w:color="auto"/>
            </w:tcBorders>
            <w:vAlign w:val="center"/>
          </w:tcPr>
          <w:p w:rsidR="00251714" w:rsidRPr="00A52CEA" w:rsidRDefault="00E921AA" w:rsidP="00B83B04">
            <w:pPr>
              <w:tabs>
                <w:tab w:val="left" w:pos="-108"/>
              </w:tabs>
              <w:rPr>
                <w:sz w:val="18"/>
                <w:szCs w:val="18"/>
              </w:rPr>
            </w:pPr>
            <w:r w:rsidRPr="00A52CEA">
              <w:rPr>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251714" w:rsidP="00DA6069">
            <w:pPr>
              <w:rPr>
                <w:sz w:val="18"/>
                <w:szCs w:val="18"/>
              </w:rPr>
            </w:pPr>
          </w:p>
        </w:tc>
        <w:tc>
          <w:tcPr>
            <w:tcW w:w="7229" w:type="dxa"/>
            <w:tcBorders>
              <w:top w:val="single" w:sz="4" w:space="0" w:color="auto"/>
              <w:left w:val="single" w:sz="4" w:space="0" w:color="auto"/>
              <w:bottom w:val="single" w:sz="4" w:space="0" w:color="auto"/>
              <w:right w:val="single" w:sz="4" w:space="0" w:color="auto"/>
            </w:tcBorders>
          </w:tcPr>
          <w:p w:rsidR="009452D8" w:rsidRPr="009452D8" w:rsidRDefault="009452D8" w:rsidP="00A02818">
            <w:pPr>
              <w:rPr>
                <w:b/>
                <w:bCs/>
                <w:color w:val="000000"/>
                <w:kern w:val="2"/>
                <w:sz w:val="18"/>
                <w:szCs w:val="18"/>
              </w:rPr>
            </w:pPr>
            <w:r w:rsidRPr="009452D8">
              <w:rPr>
                <w:b/>
                <w:bCs/>
                <w:color w:val="000000"/>
                <w:kern w:val="2"/>
                <w:sz w:val="18"/>
                <w:szCs w:val="18"/>
              </w:rPr>
              <w:t>КТРУ 22.19.60.119-00000008</w:t>
            </w:r>
          </w:p>
          <w:p w:rsidR="00A02818" w:rsidRDefault="00A02818" w:rsidP="00A02818">
            <w:pPr>
              <w:rPr>
                <w:sz w:val="18"/>
                <w:szCs w:val="18"/>
              </w:rPr>
            </w:pPr>
            <w:r>
              <w:rPr>
                <w:b/>
                <w:bCs/>
                <w:color w:val="000000"/>
                <w:kern w:val="2"/>
                <w:sz w:val="18"/>
                <w:szCs w:val="18"/>
              </w:rPr>
              <w:t xml:space="preserve">Наименование: </w:t>
            </w:r>
            <w:r w:rsidR="009452D8" w:rsidRPr="009A3EB5">
              <w:rPr>
                <w:sz w:val="18"/>
                <w:szCs w:val="18"/>
              </w:rPr>
              <w:t xml:space="preserve">Перчатки смотровые/процедурные </w:t>
            </w:r>
            <w:proofErr w:type="spellStart"/>
            <w:r w:rsidR="009452D8" w:rsidRPr="009A3EB5">
              <w:rPr>
                <w:sz w:val="18"/>
                <w:szCs w:val="18"/>
              </w:rPr>
              <w:t>нитриловые</w:t>
            </w:r>
            <w:proofErr w:type="spellEnd"/>
            <w:r w:rsidR="009452D8" w:rsidRPr="009A3EB5">
              <w:rPr>
                <w:sz w:val="18"/>
                <w:szCs w:val="18"/>
              </w:rPr>
              <w:t xml:space="preserve">, </w:t>
            </w:r>
            <w:proofErr w:type="spellStart"/>
            <w:r w:rsidR="009452D8" w:rsidRPr="009A3EB5">
              <w:rPr>
                <w:sz w:val="18"/>
                <w:szCs w:val="18"/>
              </w:rPr>
              <w:t>неопудренные</w:t>
            </w:r>
            <w:proofErr w:type="spellEnd"/>
            <w:r w:rsidR="009452D8" w:rsidRPr="009A3EB5">
              <w:rPr>
                <w:sz w:val="18"/>
                <w:szCs w:val="18"/>
              </w:rPr>
              <w:t>, нестерильные</w:t>
            </w:r>
          </w:p>
          <w:p w:rsidR="009452D8" w:rsidRPr="009A3EB5" w:rsidRDefault="009452D8" w:rsidP="009452D8">
            <w:pPr>
              <w:pStyle w:val="ConsPlusNonformat"/>
              <w:widowControl/>
              <w:rPr>
                <w:rFonts w:ascii="Times New Roman" w:hAnsi="Times New Roman" w:cs="Times New Roman"/>
                <w:sz w:val="18"/>
                <w:szCs w:val="18"/>
              </w:rPr>
            </w:pPr>
            <w:r w:rsidRPr="009A3EB5">
              <w:rPr>
                <w:rFonts w:ascii="Times New Roman" w:hAnsi="Times New Roman" w:cs="Times New Roman"/>
                <w:sz w:val="18"/>
                <w:szCs w:val="18"/>
              </w:rPr>
              <w:t>Поверхность</w:t>
            </w:r>
            <w:r>
              <w:rPr>
                <w:rFonts w:ascii="Times New Roman" w:hAnsi="Times New Roman" w:cs="Times New Roman"/>
                <w:sz w:val="18"/>
                <w:szCs w:val="18"/>
              </w:rPr>
              <w:t xml:space="preserve">: </w:t>
            </w:r>
            <w:proofErr w:type="spellStart"/>
            <w:r w:rsidRPr="009A3EB5">
              <w:rPr>
                <w:rFonts w:ascii="Times New Roman" w:hAnsi="Times New Roman" w:cs="Times New Roman"/>
                <w:sz w:val="18"/>
                <w:szCs w:val="18"/>
              </w:rPr>
              <w:t>Текстурированная</w:t>
            </w:r>
            <w:proofErr w:type="spellEnd"/>
          </w:p>
          <w:p w:rsidR="009452D8" w:rsidRPr="009A3EB5" w:rsidRDefault="009452D8" w:rsidP="009452D8">
            <w:pPr>
              <w:pStyle w:val="ConsPlusNonformat"/>
              <w:widowControl/>
              <w:rPr>
                <w:rFonts w:ascii="Times New Roman" w:hAnsi="Times New Roman" w:cs="Times New Roman"/>
                <w:sz w:val="18"/>
                <w:szCs w:val="18"/>
              </w:rPr>
            </w:pPr>
            <w:r w:rsidRPr="009A3EB5">
              <w:rPr>
                <w:rFonts w:ascii="Times New Roman" w:hAnsi="Times New Roman" w:cs="Times New Roman"/>
                <w:sz w:val="18"/>
                <w:szCs w:val="18"/>
              </w:rPr>
              <w:t>Использование</w:t>
            </w:r>
            <w:r>
              <w:rPr>
                <w:rFonts w:ascii="Times New Roman" w:hAnsi="Times New Roman" w:cs="Times New Roman"/>
                <w:sz w:val="18"/>
                <w:szCs w:val="18"/>
              </w:rPr>
              <w:t xml:space="preserve">: </w:t>
            </w:r>
            <w:r w:rsidRPr="009A3EB5">
              <w:rPr>
                <w:rFonts w:ascii="Times New Roman" w:hAnsi="Times New Roman" w:cs="Times New Roman"/>
                <w:sz w:val="18"/>
                <w:szCs w:val="18"/>
              </w:rPr>
              <w:t>Для использования в качестве защитного барьера на руках медицинского работника во время осмотра/лечения пациента или для других санитарных целей.</w:t>
            </w:r>
          </w:p>
          <w:p w:rsidR="009452D8" w:rsidRPr="009A3EB5" w:rsidRDefault="009452D8" w:rsidP="009452D8">
            <w:pPr>
              <w:pStyle w:val="ConsPlusNonformat"/>
              <w:widowControl/>
              <w:rPr>
                <w:rFonts w:ascii="Times New Roman" w:hAnsi="Times New Roman" w:cs="Times New Roman"/>
                <w:sz w:val="18"/>
                <w:szCs w:val="18"/>
              </w:rPr>
            </w:pPr>
            <w:r w:rsidRPr="009A3EB5">
              <w:rPr>
                <w:rFonts w:ascii="Times New Roman" w:hAnsi="Times New Roman" w:cs="Times New Roman"/>
                <w:sz w:val="18"/>
                <w:szCs w:val="18"/>
              </w:rPr>
              <w:t>Материал</w:t>
            </w:r>
            <w:r>
              <w:rPr>
                <w:rFonts w:ascii="Times New Roman" w:hAnsi="Times New Roman" w:cs="Times New Roman"/>
                <w:sz w:val="18"/>
                <w:szCs w:val="18"/>
              </w:rPr>
              <w:t xml:space="preserve">:  </w:t>
            </w:r>
            <w:r w:rsidRPr="009A3EB5">
              <w:rPr>
                <w:rFonts w:ascii="Times New Roman" w:hAnsi="Times New Roman" w:cs="Times New Roman"/>
                <w:sz w:val="18"/>
                <w:szCs w:val="18"/>
              </w:rPr>
              <w:t>Нитрильный латекс</w:t>
            </w:r>
          </w:p>
          <w:p w:rsidR="009452D8" w:rsidRPr="009A3EB5" w:rsidRDefault="009452D8" w:rsidP="009452D8">
            <w:pPr>
              <w:pStyle w:val="ConsPlusNonformat"/>
              <w:widowControl/>
              <w:rPr>
                <w:rFonts w:ascii="Times New Roman" w:hAnsi="Times New Roman" w:cs="Times New Roman"/>
                <w:sz w:val="18"/>
                <w:szCs w:val="18"/>
              </w:rPr>
            </w:pPr>
            <w:r w:rsidRPr="009A3EB5">
              <w:rPr>
                <w:rFonts w:ascii="Times New Roman" w:hAnsi="Times New Roman" w:cs="Times New Roman"/>
                <w:sz w:val="18"/>
                <w:szCs w:val="18"/>
              </w:rPr>
              <w:t>Размер</w:t>
            </w:r>
            <w:r>
              <w:rPr>
                <w:rFonts w:ascii="Times New Roman" w:hAnsi="Times New Roman" w:cs="Times New Roman"/>
                <w:sz w:val="18"/>
                <w:szCs w:val="18"/>
              </w:rPr>
              <w:t xml:space="preserve">: </w:t>
            </w:r>
            <w:r w:rsidRPr="009A3EB5">
              <w:rPr>
                <w:rFonts w:ascii="Times New Roman" w:hAnsi="Times New Roman" w:cs="Times New Roman"/>
                <w:sz w:val="18"/>
                <w:szCs w:val="18"/>
              </w:rPr>
              <w:t>S</w:t>
            </w:r>
          </w:p>
          <w:p w:rsidR="009452D8" w:rsidRPr="009A3EB5" w:rsidRDefault="009452D8" w:rsidP="009452D8">
            <w:pPr>
              <w:pStyle w:val="ConsPlusNonformat"/>
              <w:widowControl/>
              <w:rPr>
                <w:rFonts w:ascii="Times New Roman" w:hAnsi="Times New Roman" w:cs="Times New Roman"/>
                <w:sz w:val="18"/>
                <w:szCs w:val="18"/>
              </w:rPr>
            </w:pPr>
            <w:r w:rsidRPr="009A3EB5">
              <w:rPr>
                <w:rFonts w:ascii="Times New Roman" w:hAnsi="Times New Roman" w:cs="Times New Roman"/>
                <w:sz w:val="18"/>
                <w:szCs w:val="18"/>
              </w:rPr>
              <w:t>Ширина</w:t>
            </w:r>
            <w:r>
              <w:rPr>
                <w:rFonts w:ascii="Times New Roman" w:hAnsi="Times New Roman" w:cs="Times New Roman"/>
                <w:sz w:val="18"/>
                <w:szCs w:val="18"/>
              </w:rPr>
              <w:t xml:space="preserve">: </w:t>
            </w:r>
            <w:r w:rsidRPr="00142E54">
              <w:rPr>
                <w:rFonts w:ascii="Times New Roman" w:hAnsi="Times New Roman" w:cs="Times New Roman"/>
                <w:sz w:val="18"/>
                <w:szCs w:val="18"/>
              </w:rPr>
              <w:t>83±5</w:t>
            </w:r>
            <w:r>
              <w:rPr>
                <w:rFonts w:ascii="Times New Roman" w:hAnsi="Times New Roman" w:cs="Times New Roman"/>
                <w:sz w:val="18"/>
                <w:szCs w:val="18"/>
              </w:rPr>
              <w:t xml:space="preserve"> </w:t>
            </w:r>
            <w:r w:rsidRPr="009A3EB5">
              <w:rPr>
                <w:rFonts w:ascii="Times New Roman" w:hAnsi="Times New Roman" w:cs="Times New Roman"/>
                <w:sz w:val="18"/>
                <w:szCs w:val="18"/>
              </w:rPr>
              <w:t>мм</w:t>
            </w:r>
          </w:p>
          <w:p w:rsidR="009452D8" w:rsidRPr="009A3EB5" w:rsidRDefault="009452D8" w:rsidP="009452D8">
            <w:pPr>
              <w:pStyle w:val="ConsPlusNonformat"/>
              <w:widowControl/>
              <w:rPr>
                <w:rFonts w:ascii="Times New Roman" w:hAnsi="Times New Roman" w:cs="Times New Roman"/>
                <w:sz w:val="18"/>
                <w:szCs w:val="18"/>
              </w:rPr>
            </w:pPr>
            <w:r w:rsidRPr="009A3EB5">
              <w:rPr>
                <w:rFonts w:ascii="Times New Roman" w:hAnsi="Times New Roman" w:cs="Times New Roman"/>
                <w:sz w:val="18"/>
                <w:szCs w:val="18"/>
              </w:rPr>
              <w:t>Длина</w:t>
            </w:r>
            <w:r>
              <w:rPr>
                <w:rFonts w:ascii="Times New Roman" w:hAnsi="Times New Roman" w:cs="Times New Roman"/>
                <w:sz w:val="18"/>
                <w:szCs w:val="18"/>
              </w:rPr>
              <w:t xml:space="preserve"> н</w:t>
            </w:r>
            <w:r w:rsidRPr="009A3EB5">
              <w:rPr>
                <w:rFonts w:ascii="Times New Roman" w:hAnsi="Times New Roman" w:cs="Times New Roman"/>
                <w:sz w:val="18"/>
                <w:szCs w:val="18"/>
              </w:rPr>
              <w:t>е менее 2</w:t>
            </w:r>
            <w:r>
              <w:rPr>
                <w:rFonts w:ascii="Times New Roman" w:hAnsi="Times New Roman" w:cs="Times New Roman"/>
                <w:sz w:val="18"/>
                <w:szCs w:val="18"/>
              </w:rPr>
              <w:t>2</w:t>
            </w:r>
            <w:r w:rsidRPr="009A3EB5">
              <w:rPr>
                <w:rFonts w:ascii="Times New Roman" w:hAnsi="Times New Roman" w:cs="Times New Roman"/>
                <w:sz w:val="18"/>
                <w:szCs w:val="18"/>
              </w:rPr>
              <w:t>0</w:t>
            </w:r>
            <w:r>
              <w:rPr>
                <w:rFonts w:ascii="Times New Roman" w:hAnsi="Times New Roman" w:cs="Times New Roman"/>
                <w:sz w:val="18"/>
                <w:szCs w:val="18"/>
              </w:rPr>
              <w:t xml:space="preserve"> </w:t>
            </w:r>
            <w:r w:rsidRPr="009A3EB5">
              <w:rPr>
                <w:rFonts w:ascii="Times New Roman" w:hAnsi="Times New Roman" w:cs="Times New Roman"/>
                <w:sz w:val="18"/>
                <w:szCs w:val="18"/>
              </w:rPr>
              <w:t>мм</w:t>
            </w:r>
          </w:p>
          <w:p w:rsidR="009452D8" w:rsidRPr="009A3EB5" w:rsidRDefault="009452D8" w:rsidP="009452D8">
            <w:pPr>
              <w:pStyle w:val="ConsPlusNonformat"/>
              <w:widowControl/>
              <w:rPr>
                <w:rFonts w:ascii="Times New Roman" w:hAnsi="Times New Roman" w:cs="Times New Roman"/>
                <w:sz w:val="18"/>
                <w:szCs w:val="18"/>
              </w:rPr>
            </w:pPr>
            <w:r w:rsidRPr="009A3EB5">
              <w:rPr>
                <w:rFonts w:ascii="Times New Roman" w:hAnsi="Times New Roman" w:cs="Times New Roman"/>
                <w:sz w:val="18"/>
                <w:szCs w:val="18"/>
              </w:rPr>
              <w:t>Толщина пальца</w:t>
            </w:r>
            <w:r>
              <w:rPr>
                <w:rFonts w:ascii="Times New Roman" w:hAnsi="Times New Roman" w:cs="Times New Roman"/>
                <w:sz w:val="18"/>
                <w:szCs w:val="18"/>
              </w:rPr>
              <w:t xml:space="preserve"> н</w:t>
            </w:r>
            <w:r w:rsidRPr="009A3EB5">
              <w:rPr>
                <w:rFonts w:ascii="Times New Roman" w:hAnsi="Times New Roman" w:cs="Times New Roman"/>
                <w:sz w:val="18"/>
                <w:szCs w:val="18"/>
              </w:rPr>
              <w:t>е менее 0,05</w:t>
            </w:r>
            <w:r>
              <w:rPr>
                <w:rFonts w:ascii="Times New Roman" w:hAnsi="Times New Roman" w:cs="Times New Roman"/>
                <w:sz w:val="18"/>
                <w:szCs w:val="18"/>
              </w:rPr>
              <w:t xml:space="preserve"> </w:t>
            </w:r>
            <w:r w:rsidRPr="009A3EB5">
              <w:rPr>
                <w:rFonts w:ascii="Times New Roman" w:hAnsi="Times New Roman" w:cs="Times New Roman"/>
                <w:sz w:val="18"/>
                <w:szCs w:val="18"/>
              </w:rPr>
              <w:t>мм</w:t>
            </w:r>
          </w:p>
          <w:p w:rsidR="009452D8" w:rsidRDefault="009452D8" w:rsidP="009452D8">
            <w:pPr>
              <w:pStyle w:val="ConsPlusNonformat"/>
              <w:widowControl/>
              <w:rPr>
                <w:rFonts w:ascii="Times New Roman" w:hAnsi="Times New Roman" w:cs="Times New Roman"/>
                <w:sz w:val="18"/>
                <w:szCs w:val="18"/>
              </w:rPr>
            </w:pPr>
            <w:r w:rsidRPr="008557BF">
              <w:rPr>
                <w:rFonts w:ascii="Times New Roman" w:hAnsi="Times New Roman" w:cs="Times New Roman"/>
                <w:sz w:val="18"/>
                <w:szCs w:val="18"/>
              </w:rPr>
              <w:t>Толщина ладони</w:t>
            </w:r>
            <w:r>
              <w:rPr>
                <w:rFonts w:ascii="Times New Roman" w:hAnsi="Times New Roman" w:cs="Times New Roman"/>
                <w:sz w:val="18"/>
                <w:szCs w:val="18"/>
              </w:rPr>
              <w:t xml:space="preserve"> </w:t>
            </w:r>
            <w:r w:rsidRPr="008557BF">
              <w:rPr>
                <w:rFonts w:ascii="Times New Roman" w:hAnsi="Times New Roman" w:cs="Times New Roman"/>
                <w:sz w:val="18"/>
                <w:szCs w:val="18"/>
              </w:rPr>
              <w:t>не менее 0,05мм</w:t>
            </w:r>
          </w:p>
          <w:p w:rsidR="00DA6069" w:rsidRPr="009452D8" w:rsidRDefault="00DA6069"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Срок годности не менее 12 месяцев на момент поставки</w:t>
            </w:r>
          </w:p>
          <w:p w:rsidR="00251714" w:rsidRPr="00A52CEA" w:rsidRDefault="00251714" w:rsidP="00DA6069">
            <w:pPr>
              <w:rPr>
                <w:sz w:val="18"/>
                <w:szCs w:val="18"/>
              </w:rPr>
            </w:pPr>
            <w:r w:rsidRPr="00A52CEA">
              <w:rPr>
                <w:sz w:val="18"/>
                <w:szCs w:val="18"/>
              </w:rPr>
              <w:t>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9452D8" w:rsidP="009452D8">
            <w:pPr>
              <w:jc w:val="center"/>
              <w:rPr>
                <w:sz w:val="18"/>
                <w:szCs w:val="18"/>
              </w:rPr>
            </w:pPr>
            <w:r>
              <w:rPr>
                <w:sz w:val="18"/>
                <w:szCs w:val="18"/>
              </w:rPr>
              <w:t>пара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2C0F1A" w:rsidP="00090F34">
            <w:pPr>
              <w:jc w:val="center"/>
              <w:rPr>
                <w:sz w:val="18"/>
                <w:szCs w:val="18"/>
              </w:rPr>
            </w:pPr>
            <w:r>
              <w:rPr>
                <w:sz w:val="18"/>
                <w:szCs w:val="18"/>
              </w:rPr>
              <w:t>1 000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251714" w:rsidP="00B83B04">
            <w:pPr>
              <w:ind w:firstLine="175"/>
              <w:rPr>
                <w:sz w:val="18"/>
                <w:szCs w:val="18"/>
              </w:rPr>
            </w:pPr>
          </w:p>
        </w:tc>
        <w:tc>
          <w:tcPr>
            <w:tcW w:w="1507"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251714" w:rsidP="00B83B04">
            <w:pPr>
              <w:ind w:firstLine="29"/>
              <w:rPr>
                <w:sz w:val="18"/>
                <w:szCs w:val="18"/>
              </w:rPr>
            </w:pPr>
          </w:p>
        </w:tc>
        <w:tc>
          <w:tcPr>
            <w:tcW w:w="1408" w:type="dxa"/>
            <w:tcBorders>
              <w:top w:val="single" w:sz="4" w:space="0" w:color="auto"/>
              <w:left w:val="single" w:sz="4" w:space="0" w:color="auto"/>
              <w:right w:val="single" w:sz="4" w:space="0" w:color="auto"/>
            </w:tcBorders>
            <w:vAlign w:val="center"/>
          </w:tcPr>
          <w:p w:rsidR="00251714" w:rsidRPr="00A52CEA" w:rsidRDefault="005727EE" w:rsidP="00057AB3">
            <w:pPr>
              <w:rPr>
                <w:sz w:val="18"/>
                <w:szCs w:val="18"/>
              </w:rPr>
            </w:pPr>
            <w:r>
              <w:rPr>
                <w:sz w:val="18"/>
                <w:szCs w:val="18"/>
              </w:rPr>
              <w:t>Не позднее</w:t>
            </w:r>
            <w:r w:rsidR="001D5DAD" w:rsidRPr="00A52CEA">
              <w:rPr>
                <w:sz w:val="18"/>
                <w:szCs w:val="18"/>
              </w:rPr>
              <w:t xml:space="preserve"> </w:t>
            </w:r>
            <w:r w:rsidR="005331EA">
              <w:rPr>
                <w:sz w:val="18"/>
                <w:szCs w:val="18"/>
              </w:rPr>
              <w:t>15.0</w:t>
            </w:r>
            <w:r w:rsidR="00057AB3">
              <w:rPr>
                <w:sz w:val="18"/>
                <w:szCs w:val="18"/>
              </w:rPr>
              <w:t>9</w:t>
            </w:r>
            <w:r w:rsidR="005331EA">
              <w:rPr>
                <w:sz w:val="18"/>
                <w:szCs w:val="18"/>
              </w:rPr>
              <w:t>.2026</w:t>
            </w:r>
          </w:p>
        </w:tc>
      </w:tr>
      <w:tr w:rsidR="00216D47" w:rsidRPr="00A52CEA" w:rsidTr="00C954FB">
        <w:trPr>
          <w:trHeight w:val="1144"/>
          <w:jc w:val="center"/>
        </w:trPr>
        <w:tc>
          <w:tcPr>
            <w:tcW w:w="679" w:type="dxa"/>
            <w:tcBorders>
              <w:top w:val="single" w:sz="4" w:space="0" w:color="auto"/>
              <w:left w:val="single" w:sz="4" w:space="0" w:color="auto"/>
              <w:bottom w:val="single" w:sz="4" w:space="0" w:color="auto"/>
              <w:right w:val="single" w:sz="4" w:space="0" w:color="auto"/>
            </w:tcBorders>
            <w:vAlign w:val="center"/>
          </w:tcPr>
          <w:p w:rsidR="00216D47" w:rsidRPr="00A52CEA" w:rsidRDefault="00216D47" w:rsidP="00B83B04">
            <w:pPr>
              <w:tabs>
                <w:tab w:val="left" w:pos="-108"/>
              </w:tabs>
              <w:rPr>
                <w:sz w:val="18"/>
                <w:szCs w:val="18"/>
              </w:rPr>
            </w:pPr>
            <w:r>
              <w:rPr>
                <w:sz w:val="18"/>
                <w:szCs w:val="18"/>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6D47" w:rsidRPr="009452D8" w:rsidRDefault="00216D47" w:rsidP="009452D8">
            <w:pPr>
              <w:pStyle w:val="ConsPlusNonformat"/>
              <w:widowControl/>
              <w:rPr>
                <w:rFonts w:ascii="Times New Roman" w:hAnsi="Times New Roman" w:cs="Times New Roman"/>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КТРУ 22.19.60.119-00000002</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 xml:space="preserve">Наименование: Перчатки смотровые/процедурные из латекса гевеи, </w:t>
            </w:r>
            <w:proofErr w:type="spellStart"/>
            <w:r w:rsidRPr="009452D8">
              <w:rPr>
                <w:rFonts w:ascii="Times New Roman" w:hAnsi="Times New Roman" w:cs="Times New Roman"/>
                <w:sz w:val="18"/>
                <w:szCs w:val="18"/>
              </w:rPr>
              <w:t>неопудренные</w:t>
            </w:r>
            <w:proofErr w:type="spellEnd"/>
            <w:r w:rsidRPr="009452D8">
              <w:rPr>
                <w:rFonts w:ascii="Times New Roman" w:hAnsi="Times New Roman" w:cs="Times New Roman"/>
                <w:sz w:val="18"/>
                <w:szCs w:val="18"/>
              </w:rPr>
              <w:t>, нестерильные</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 xml:space="preserve">Поверхность: </w:t>
            </w:r>
            <w:proofErr w:type="spellStart"/>
            <w:r w:rsidRPr="009452D8">
              <w:rPr>
                <w:rFonts w:ascii="Times New Roman" w:hAnsi="Times New Roman" w:cs="Times New Roman"/>
                <w:sz w:val="18"/>
                <w:szCs w:val="18"/>
              </w:rPr>
              <w:t>Текстурированная</w:t>
            </w:r>
            <w:proofErr w:type="spellEnd"/>
            <w:r w:rsidRPr="009452D8">
              <w:rPr>
                <w:rFonts w:ascii="Times New Roman" w:hAnsi="Times New Roman" w:cs="Times New Roman"/>
                <w:sz w:val="18"/>
                <w:szCs w:val="18"/>
              </w:rPr>
              <w:t xml:space="preserve"> </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Использование: Для использования в качестве защитного барьера на руках медицинского работника во время осмотра/лечения пациента или для других санитарных целей.</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Материал: Латекс гевеи</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Размер</w:t>
            </w:r>
            <w:r>
              <w:rPr>
                <w:rFonts w:ascii="Times New Roman" w:hAnsi="Times New Roman" w:cs="Times New Roman"/>
                <w:sz w:val="18"/>
                <w:szCs w:val="18"/>
              </w:rPr>
              <w:t xml:space="preserve">: </w:t>
            </w:r>
            <w:r w:rsidRPr="009452D8">
              <w:rPr>
                <w:rFonts w:ascii="Times New Roman" w:hAnsi="Times New Roman" w:cs="Times New Roman"/>
                <w:sz w:val="18"/>
                <w:szCs w:val="18"/>
              </w:rPr>
              <w:t>S</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Манжета</w:t>
            </w:r>
            <w:r>
              <w:rPr>
                <w:rFonts w:ascii="Times New Roman" w:hAnsi="Times New Roman" w:cs="Times New Roman"/>
                <w:sz w:val="18"/>
                <w:szCs w:val="18"/>
              </w:rPr>
              <w:t xml:space="preserve">: </w:t>
            </w:r>
            <w:r w:rsidRPr="009452D8">
              <w:rPr>
                <w:rFonts w:ascii="Times New Roman" w:hAnsi="Times New Roman" w:cs="Times New Roman"/>
                <w:sz w:val="18"/>
                <w:szCs w:val="18"/>
              </w:rPr>
              <w:t>наличие валика</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Ширина</w:t>
            </w:r>
            <w:r>
              <w:rPr>
                <w:rFonts w:ascii="Times New Roman" w:hAnsi="Times New Roman" w:cs="Times New Roman"/>
                <w:sz w:val="18"/>
                <w:szCs w:val="18"/>
              </w:rPr>
              <w:t xml:space="preserve">: </w:t>
            </w:r>
            <w:r w:rsidRPr="009452D8">
              <w:rPr>
                <w:rFonts w:ascii="Times New Roman" w:hAnsi="Times New Roman" w:cs="Times New Roman"/>
                <w:sz w:val="18"/>
                <w:szCs w:val="18"/>
              </w:rPr>
              <w:t>83±5</w:t>
            </w:r>
            <w:r>
              <w:rPr>
                <w:rFonts w:ascii="Times New Roman" w:hAnsi="Times New Roman" w:cs="Times New Roman"/>
                <w:sz w:val="18"/>
                <w:szCs w:val="18"/>
              </w:rPr>
              <w:t xml:space="preserve"> </w:t>
            </w:r>
            <w:r w:rsidRPr="009452D8">
              <w:rPr>
                <w:rFonts w:ascii="Times New Roman" w:hAnsi="Times New Roman" w:cs="Times New Roman"/>
                <w:sz w:val="18"/>
                <w:szCs w:val="18"/>
              </w:rPr>
              <w:t>мм</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Длина</w:t>
            </w:r>
            <w:r>
              <w:rPr>
                <w:rFonts w:ascii="Times New Roman" w:hAnsi="Times New Roman" w:cs="Times New Roman"/>
                <w:sz w:val="18"/>
                <w:szCs w:val="18"/>
              </w:rPr>
              <w:t xml:space="preserve"> </w:t>
            </w:r>
            <w:r w:rsidRPr="009452D8">
              <w:rPr>
                <w:rFonts w:ascii="Times New Roman" w:hAnsi="Times New Roman" w:cs="Times New Roman"/>
                <w:sz w:val="18"/>
                <w:szCs w:val="18"/>
              </w:rPr>
              <w:t>не менее 220</w:t>
            </w:r>
            <w:r>
              <w:rPr>
                <w:rFonts w:ascii="Times New Roman" w:hAnsi="Times New Roman" w:cs="Times New Roman"/>
                <w:sz w:val="18"/>
                <w:szCs w:val="18"/>
              </w:rPr>
              <w:t xml:space="preserve"> </w:t>
            </w:r>
            <w:r w:rsidRPr="009452D8">
              <w:rPr>
                <w:rFonts w:ascii="Times New Roman" w:hAnsi="Times New Roman" w:cs="Times New Roman"/>
                <w:sz w:val="18"/>
                <w:szCs w:val="18"/>
              </w:rPr>
              <w:t>мм</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Толщина пальца</w:t>
            </w:r>
            <w:r>
              <w:rPr>
                <w:rFonts w:ascii="Times New Roman" w:hAnsi="Times New Roman" w:cs="Times New Roman"/>
                <w:sz w:val="18"/>
                <w:szCs w:val="18"/>
              </w:rPr>
              <w:t xml:space="preserve"> </w:t>
            </w:r>
            <w:r w:rsidRPr="009452D8">
              <w:rPr>
                <w:rFonts w:ascii="Times New Roman" w:hAnsi="Times New Roman" w:cs="Times New Roman"/>
                <w:sz w:val="18"/>
                <w:szCs w:val="18"/>
              </w:rPr>
              <w:t>не менее 0,08</w:t>
            </w:r>
            <w:r>
              <w:rPr>
                <w:rFonts w:ascii="Times New Roman" w:hAnsi="Times New Roman" w:cs="Times New Roman"/>
                <w:sz w:val="18"/>
                <w:szCs w:val="18"/>
              </w:rPr>
              <w:t xml:space="preserve"> </w:t>
            </w:r>
            <w:r w:rsidRPr="009452D8">
              <w:rPr>
                <w:rFonts w:ascii="Times New Roman" w:hAnsi="Times New Roman" w:cs="Times New Roman"/>
                <w:sz w:val="18"/>
                <w:szCs w:val="18"/>
              </w:rPr>
              <w:t>мм</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Толщина ладони</w:t>
            </w:r>
            <w:r>
              <w:rPr>
                <w:rFonts w:ascii="Times New Roman" w:hAnsi="Times New Roman" w:cs="Times New Roman"/>
                <w:sz w:val="18"/>
                <w:szCs w:val="18"/>
              </w:rPr>
              <w:t xml:space="preserve"> </w:t>
            </w:r>
            <w:r w:rsidRPr="009452D8">
              <w:rPr>
                <w:rFonts w:ascii="Times New Roman" w:hAnsi="Times New Roman" w:cs="Times New Roman"/>
                <w:sz w:val="18"/>
                <w:szCs w:val="18"/>
              </w:rPr>
              <w:t>не более 2,03мм</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Срок годности не менее 12 месяцев на момент поставки</w:t>
            </w:r>
          </w:p>
          <w:p w:rsidR="00216D47" w:rsidRPr="009452D8" w:rsidRDefault="00216D47"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216D47" w:rsidP="00C954FB">
            <w:pPr>
              <w:jc w:val="center"/>
              <w:rPr>
                <w:sz w:val="18"/>
                <w:szCs w:val="18"/>
              </w:rPr>
            </w:pPr>
            <w:r>
              <w:rPr>
                <w:sz w:val="18"/>
                <w:szCs w:val="18"/>
              </w:rPr>
              <w:t>пара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2C0F1A" w:rsidP="00C954FB">
            <w:pPr>
              <w:jc w:val="center"/>
              <w:rPr>
                <w:sz w:val="18"/>
                <w:szCs w:val="18"/>
              </w:rPr>
            </w:pPr>
            <w:r>
              <w:rPr>
                <w:sz w:val="18"/>
                <w:szCs w:val="18"/>
              </w:rPr>
              <w:t>1 00</w:t>
            </w:r>
            <w:r w:rsidR="00216D47" w:rsidRPr="00D20954">
              <w:rPr>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216D47" w:rsidP="00B83B04">
            <w:pPr>
              <w:ind w:firstLine="175"/>
              <w:rPr>
                <w:sz w:val="18"/>
                <w:szCs w:val="18"/>
              </w:rPr>
            </w:pPr>
          </w:p>
        </w:tc>
        <w:tc>
          <w:tcPr>
            <w:tcW w:w="1507"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216D47" w:rsidP="00B83B04">
            <w:pPr>
              <w:ind w:firstLine="29"/>
              <w:rPr>
                <w:sz w:val="18"/>
                <w:szCs w:val="18"/>
              </w:rPr>
            </w:pPr>
          </w:p>
        </w:tc>
        <w:tc>
          <w:tcPr>
            <w:tcW w:w="1408" w:type="dxa"/>
            <w:tcBorders>
              <w:top w:val="single" w:sz="4" w:space="0" w:color="auto"/>
              <w:left w:val="single" w:sz="4" w:space="0" w:color="auto"/>
              <w:right w:val="single" w:sz="4" w:space="0" w:color="auto"/>
            </w:tcBorders>
            <w:vAlign w:val="center"/>
          </w:tcPr>
          <w:p w:rsidR="00216D47" w:rsidRDefault="000E3FBD" w:rsidP="00057AB3">
            <w:pPr>
              <w:rPr>
                <w:sz w:val="18"/>
                <w:szCs w:val="18"/>
              </w:rPr>
            </w:pPr>
            <w:r>
              <w:rPr>
                <w:sz w:val="18"/>
                <w:szCs w:val="18"/>
              </w:rPr>
              <w:t>Не позднее</w:t>
            </w:r>
            <w:r w:rsidRPr="00A52CEA">
              <w:rPr>
                <w:sz w:val="18"/>
                <w:szCs w:val="18"/>
              </w:rPr>
              <w:t xml:space="preserve"> </w:t>
            </w:r>
            <w:r>
              <w:rPr>
                <w:sz w:val="18"/>
                <w:szCs w:val="18"/>
              </w:rPr>
              <w:t>15.0</w:t>
            </w:r>
            <w:r w:rsidR="00057AB3">
              <w:rPr>
                <w:sz w:val="18"/>
                <w:szCs w:val="18"/>
              </w:rPr>
              <w:t>9</w:t>
            </w:r>
            <w:r>
              <w:rPr>
                <w:sz w:val="18"/>
                <w:szCs w:val="18"/>
              </w:rPr>
              <w:t>.2026</w:t>
            </w:r>
          </w:p>
        </w:tc>
      </w:tr>
      <w:tr w:rsidR="009452D8" w:rsidRPr="00A52CEA" w:rsidTr="00CD53F2">
        <w:trPr>
          <w:trHeight w:val="1144"/>
          <w:jc w:val="center"/>
        </w:trPr>
        <w:tc>
          <w:tcPr>
            <w:tcW w:w="679" w:type="dxa"/>
            <w:tcBorders>
              <w:top w:val="single" w:sz="4" w:space="0" w:color="auto"/>
              <w:left w:val="single" w:sz="4" w:space="0" w:color="auto"/>
              <w:bottom w:val="single" w:sz="4" w:space="0" w:color="auto"/>
              <w:right w:val="single" w:sz="4" w:space="0" w:color="auto"/>
            </w:tcBorders>
            <w:vAlign w:val="center"/>
          </w:tcPr>
          <w:p w:rsidR="009452D8" w:rsidRPr="00A52CEA" w:rsidRDefault="009452D8" w:rsidP="00B83B04">
            <w:pPr>
              <w:tabs>
                <w:tab w:val="left" w:pos="-108"/>
              </w:tabs>
              <w:rPr>
                <w:sz w:val="18"/>
                <w:szCs w:val="18"/>
              </w:rPr>
            </w:pPr>
            <w:r>
              <w:rPr>
                <w:sz w:val="18"/>
                <w:szCs w:val="18"/>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2D8" w:rsidRPr="00A52CEA" w:rsidRDefault="009452D8" w:rsidP="00DA6069">
            <w:pPr>
              <w:rPr>
                <w:sz w:val="18"/>
                <w:szCs w:val="18"/>
              </w:rPr>
            </w:pPr>
          </w:p>
        </w:tc>
        <w:tc>
          <w:tcPr>
            <w:tcW w:w="7229" w:type="dxa"/>
            <w:tcBorders>
              <w:top w:val="single" w:sz="4" w:space="0" w:color="auto"/>
              <w:left w:val="single" w:sz="4" w:space="0" w:color="auto"/>
              <w:bottom w:val="single" w:sz="4" w:space="0" w:color="auto"/>
              <w:right w:val="single" w:sz="4" w:space="0" w:color="auto"/>
            </w:tcBorders>
          </w:tcPr>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КТРУ 22.19.60.119-00000002</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 xml:space="preserve">Наименование: Перчатки смотровые/процедурные из латекса гевеи, </w:t>
            </w:r>
            <w:proofErr w:type="spellStart"/>
            <w:r w:rsidRPr="009452D8">
              <w:rPr>
                <w:rFonts w:ascii="Times New Roman" w:hAnsi="Times New Roman" w:cs="Times New Roman"/>
                <w:sz w:val="18"/>
                <w:szCs w:val="18"/>
              </w:rPr>
              <w:t>неопудренные</w:t>
            </w:r>
            <w:proofErr w:type="spellEnd"/>
            <w:r w:rsidRPr="009452D8">
              <w:rPr>
                <w:rFonts w:ascii="Times New Roman" w:hAnsi="Times New Roman" w:cs="Times New Roman"/>
                <w:sz w:val="18"/>
                <w:szCs w:val="18"/>
              </w:rPr>
              <w:t>, нестерильные</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 xml:space="preserve">Поверхность: </w:t>
            </w:r>
            <w:proofErr w:type="spellStart"/>
            <w:r w:rsidRPr="009452D8">
              <w:rPr>
                <w:rFonts w:ascii="Times New Roman" w:hAnsi="Times New Roman" w:cs="Times New Roman"/>
                <w:sz w:val="18"/>
                <w:szCs w:val="18"/>
              </w:rPr>
              <w:t>Текстурированная</w:t>
            </w:r>
            <w:proofErr w:type="spellEnd"/>
            <w:r w:rsidRPr="009452D8">
              <w:rPr>
                <w:rFonts w:ascii="Times New Roman" w:hAnsi="Times New Roman" w:cs="Times New Roman"/>
                <w:sz w:val="18"/>
                <w:szCs w:val="18"/>
              </w:rPr>
              <w:t xml:space="preserve"> </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Использование: Для использования в качестве защитного барьера на руках медицинского работника во время осмотра/лечения пациента или для других санитарных целей.</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Материал: Латекс гевеи</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Размер</w:t>
            </w:r>
            <w:r>
              <w:rPr>
                <w:rFonts w:ascii="Times New Roman" w:hAnsi="Times New Roman" w:cs="Times New Roman"/>
                <w:sz w:val="18"/>
                <w:szCs w:val="18"/>
              </w:rPr>
              <w:t xml:space="preserve">: </w:t>
            </w:r>
            <w:r w:rsidRPr="00142E54">
              <w:rPr>
                <w:rFonts w:ascii="Times New Roman" w:hAnsi="Times New Roman" w:cs="Times New Roman"/>
                <w:sz w:val="18"/>
                <w:szCs w:val="18"/>
              </w:rPr>
              <w:t>М</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lastRenderedPageBreak/>
              <w:t>Манжета</w:t>
            </w:r>
            <w:r>
              <w:rPr>
                <w:rFonts w:ascii="Times New Roman" w:hAnsi="Times New Roman" w:cs="Times New Roman"/>
                <w:sz w:val="18"/>
                <w:szCs w:val="18"/>
              </w:rPr>
              <w:t xml:space="preserve">: </w:t>
            </w:r>
            <w:r w:rsidRPr="009452D8">
              <w:rPr>
                <w:rFonts w:ascii="Times New Roman" w:hAnsi="Times New Roman" w:cs="Times New Roman"/>
                <w:sz w:val="18"/>
                <w:szCs w:val="18"/>
              </w:rPr>
              <w:t>наличие валика</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Ширина</w:t>
            </w:r>
            <w:r>
              <w:rPr>
                <w:rFonts w:ascii="Times New Roman" w:hAnsi="Times New Roman" w:cs="Times New Roman"/>
                <w:sz w:val="18"/>
                <w:szCs w:val="18"/>
              </w:rPr>
              <w:t xml:space="preserve">: </w:t>
            </w:r>
            <w:r w:rsidRPr="00142E54">
              <w:rPr>
                <w:rFonts w:ascii="Times New Roman" w:hAnsi="Times New Roman" w:cs="Times New Roman"/>
                <w:sz w:val="18"/>
                <w:szCs w:val="18"/>
              </w:rPr>
              <w:t>89±5</w:t>
            </w:r>
            <w:r>
              <w:rPr>
                <w:rFonts w:ascii="Times New Roman" w:hAnsi="Times New Roman" w:cs="Times New Roman"/>
                <w:sz w:val="18"/>
                <w:szCs w:val="18"/>
              </w:rPr>
              <w:t xml:space="preserve"> </w:t>
            </w:r>
            <w:r w:rsidRPr="009452D8">
              <w:rPr>
                <w:rFonts w:ascii="Times New Roman" w:hAnsi="Times New Roman" w:cs="Times New Roman"/>
                <w:sz w:val="18"/>
                <w:szCs w:val="18"/>
              </w:rPr>
              <w:t>мм</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Длина</w:t>
            </w:r>
            <w:r>
              <w:rPr>
                <w:rFonts w:ascii="Times New Roman" w:hAnsi="Times New Roman" w:cs="Times New Roman"/>
                <w:sz w:val="18"/>
                <w:szCs w:val="18"/>
              </w:rPr>
              <w:t xml:space="preserve"> н</w:t>
            </w:r>
            <w:r w:rsidRPr="00142E54">
              <w:rPr>
                <w:rFonts w:ascii="Times New Roman" w:hAnsi="Times New Roman" w:cs="Times New Roman"/>
                <w:sz w:val="18"/>
                <w:szCs w:val="18"/>
              </w:rPr>
              <w:t>е менее 230</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Толщина пальца</w:t>
            </w:r>
            <w:r>
              <w:rPr>
                <w:rFonts w:ascii="Times New Roman" w:hAnsi="Times New Roman" w:cs="Times New Roman"/>
                <w:sz w:val="18"/>
                <w:szCs w:val="18"/>
              </w:rPr>
              <w:t xml:space="preserve"> н</w:t>
            </w:r>
            <w:r w:rsidRPr="00142E54">
              <w:rPr>
                <w:rFonts w:ascii="Times New Roman" w:hAnsi="Times New Roman" w:cs="Times New Roman"/>
                <w:sz w:val="18"/>
                <w:szCs w:val="18"/>
              </w:rPr>
              <w:t>е менее 0,11</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Толщина ладони</w:t>
            </w:r>
            <w:r>
              <w:rPr>
                <w:rFonts w:ascii="Times New Roman" w:hAnsi="Times New Roman" w:cs="Times New Roman"/>
                <w:sz w:val="18"/>
                <w:szCs w:val="18"/>
              </w:rPr>
              <w:t xml:space="preserve"> </w:t>
            </w:r>
            <w:r w:rsidRPr="009452D8">
              <w:rPr>
                <w:rFonts w:ascii="Times New Roman" w:hAnsi="Times New Roman" w:cs="Times New Roman"/>
                <w:sz w:val="18"/>
                <w:szCs w:val="18"/>
              </w:rPr>
              <w:t>не более 2,03мм</w:t>
            </w:r>
          </w:p>
          <w:p w:rsidR="00216D47" w:rsidRPr="009452D8" w:rsidRDefault="00216D47" w:rsidP="00216D47">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Срок годности не менее 12 месяцев на момент поставки</w:t>
            </w:r>
          </w:p>
          <w:p w:rsidR="009452D8" w:rsidRPr="00C23D06" w:rsidRDefault="00216D47" w:rsidP="00216D47">
            <w:pPr>
              <w:rPr>
                <w:b/>
                <w:bCs/>
                <w:color w:val="000000"/>
                <w:kern w:val="2"/>
                <w:sz w:val="18"/>
                <w:szCs w:val="18"/>
              </w:rPr>
            </w:pPr>
            <w:r w:rsidRPr="009452D8">
              <w:rPr>
                <w:sz w:val="18"/>
                <w:szCs w:val="18"/>
              </w:rPr>
              <w:t>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9452D8" w:rsidRDefault="000E3FBD" w:rsidP="00D0655D">
            <w:pPr>
              <w:rPr>
                <w:sz w:val="18"/>
                <w:szCs w:val="18"/>
              </w:rPr>
            </w:pPr>
            <w:r>
              <w:rPr>
                <w:sz w:val="18"/>
                <w:szCs w:val="18"/>
              </w:rPr>
              <w:lastRenderedPageBreak/>
              <w:t>пара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9452D8" w:rsidRPr="00D20954" w:rsidRDefault="00057AB3" w:rsidP="00090F34">
            <w:pPr>
              <w:jc w:val="center"/>
              <w:rPr>
                <w:sz w:val="18"/>
                <w:szCs w:val="18"/>
              </w:rPr>
            </w:pPr>
            <w:r>
              <w:rPr>
                <w:sz w:val="18"/>
                <w:szCs w:val="18"/>
              </w:rPr>
              <w:t>1 5</w:t>
            </w:r>
            <w:r w:rsidR="000E3FBD">
              <w:rPr>
                <w:sz w:val="18"/>
                <w:szCs w:val="18"/>
              </w:rPr>
              <w:t>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52D8" w:rsidRPr="00A52CEA" w:rsidRDefault="009452D8" w:rsidP="00B83B04">
            <w:pPr>
              <w:ind w:firstLine="175"/>
              <w:rPr>
                <w:sz w:val="18"/>
                <w:szCs w:val="18"/>
              </w:rPr>
            </w:pPr>
          </w:p>
        </w:tc>
        <w:tc>
          <w:tcPr>
            <w:tcW w:w="1507" w:type="dxa"/>
            <w:tcBorders>
              <w:top w:val="single" w:sz="4" w:space="0" w:color="auto"/>
              <w:left w:val="single" w:sz="4" w:space="0" w:color="auto"/>
              <w:bottom w:val="single" w:sz="4" w:space="0" w:color="auto"/>
              <w:right w:val="single" w:sz="4" w:space="0" w:color="auto"/>
            </w:tcBorders>
            <w:vAlign w:val="center"/>
            <w:hideMark/>
          </w:tcPr>
          <w:p w:rsidR="009452D8" w:rsidRPr="00A52CEA" w:rsidRDefault="009452D8" w:rsidP="00B83B04">
            <w:pPr>
              <w:ind w:firstLine="29"/>
              <w:rPr>
                <w:sz w:val="18"/>
                <w:szCs w:val="18"/>
              </w:rPr>
            </w:pPr>
          </w:p>
        </w:tc>
        <w:tc>
          <w:tcPr>
            <w:tcW w:w="1408" w:type="dxa"/>
            <w:tcBorders>
              <w:top w:val="single" w:sz="4" w:space="0" w:color="auto"/>
              <w:left w:val="single" w:sz="4" w:space="0" w:color="auto"/>
              <w:right w:val="single" w:sz="4" w:space="0" w:color="auto"/>
            </w:tcBorders>
            <w:vAlign w:val="center"/>
          </w:tcPr>
          <w:p w:rsidR="009452D8" w:rsidRDefault="000E3FBD" w:rsidP="00057AB3">
            <w:pPr>
              <w:rPr>
                <w:sz w:val="18"/>
                <w:szCs w:val="18"/>
              </w:rPr>
            </w:pPr>
            <w:r>
              <w:rPr>
                <w:sz w:val="18"/>
                <w:szCs w:val="18"/>
              </w:rPr>
              <w:t>Не позднее</w:t>
            </w:r>
            <w:r w:rsidRPr="00A52CEA">
              <w:rPr>
                <w:sz w:val="18"/>
                <w:szCs w:val="18"/>
              </w:rPr>
              <w:t xml:space="preserve"> </w:t>
            </w:r>
            <w:r>
              <w:rPr>
                <w:sz w:val="18"/>
                <w:szCs w:val="18"/>
              </w:rPr>
              <w:t>15.0</w:t>
            </w:r>
            <w:r w:rsidR="00057AB3">
              <w:rPr>
                <w:sz w:val="18"/>
                <w:szCs w:val="18"/>
              </w:rPr>
              <w:t>9</w:t>
            </w:r>
            <w:r>
              <w:rPr>
                <w:sz w:val="18"/>
                <w:szCs w:val="18"/>
              </w:rPr>
              <w:t>.2026</w:t>
            </w:r>
          </w:p>
        </w:tc>
      </w:tr>
      <w:tr w:rsidR="009452D8" w:rsidRPr="00A52CEA" w:rsidTr="00A52CEA">
        <w:trPr>
          <w:trHeight w:val="409"/>
          <w:jc w:val="center"/>
        </w:trPr>
        <w:tc>
          <w:tcPr>
            <w:tcW w:w="679" w:type="dxa"/>
            <w:tcBorders>
              <w:top w:val="single" w:sz="4" w:space="0" w:color="auto"/>
              <w:left w:val="single" w:sz="4" w:space="0" w:color="auto"/>
              <w:bottom w:val="single" w:sz="4" w:space="0" w:color="auto"/>
              <w:right w:val="single" w:sz="4" w:space="0" w:color="auto"/>
            </w:tcBorders>
          </w:tcPr>
          <w:p w:rsidR="009452D8" w:rsidRPr="00A52CEA" w:rsidRDefault="009452D8" w:rsidP="00565541">
            <w:pPr>
              <w:spacing w:line="276" w:lineRule="auto"/>
              <w:rPr>
                <w:b/>
                <w:bCs/>
                <w:sz w:val="18"/>
                <w:szCs w:val="18"/>
              </w:rPr>
            </w:pPr>
          </w:p>
        </w:tc>
        <w:tc>
          <w:tcPr>
            <w:tcW w:w="13556" w:type="dxa"/>
            <w:gridSpan w:val="6"/>
            <w:tcBorders>
              <w:top w:val="single" w:sz="4" w:space="0" w:color="auto"/>
              <w:left w:val="single" w:sz="4" w:space="0" w:color="auto"/>
              <w:bottom w:val="single" w:sz="4" w:space="0" w:color="auto"/>
              <w:right w:val="single" w:sz="4" w:space="0" w:color="auto"/>
            </w:tcBorders>
          </w:tcPr>
          <w:p w:rsidR="009452D8" w:rsidRPr="00A52CEA" w:rsidRDefault="009452D8" w:rsidP="00251714">
            <w:pPr>
              <w:spacing w:line="276" w:lineRule="auto"/>
              <w:rPr>
                <w:b/>
                <w:bCs/>
                <w:sz w:val="18"/>
                <w:szCs w:val="18"/>
              </w:rPr>
            </w:pPr>
            <w:r w:rsidRPr="00A52CEA">
              <w:rPr>
                <w:b/>
                <w:bCs/>
                <w:sz w:val="18"/>
                <w:szCs w:val="18"/>
              </w:rPr>
              <w:t xml:space="preserve">Итого: </w:t>
            </w:r>
          </w:p>
        </w:tc>
        <w:tc>
          <w:tcPr>
            <w:tcW w:w="1408" w:type="dxa"/>
            <w:tcBorders>
              <w:left w:val="single" w:sz="4" w:space="0" w:color="auto"/>
              <w:bottom w:val="single" w:sz="4" w:space="0" w:color="auto"/>
              <w:right w:val="single" w:sz="4" w:space="0" w:color="auto"/>
            </w:tcBorders>
          </w:tcPr>
          <w:p w:rsidR="009452D8" w:rsidRPr="00A52CEA" w:rsidRDefault="009452D8" w:rsidP="00565541">
            <w:pPr>
              <w:spacing w:line="276" w:lineRule="auto"/>
              <w:rPr>
                <w:b/>
                <w:bCs/>
                <w:sz w:val="18"/>
                <w:szCs w:val="18"/>
              </w:rPr>
            </w:pPr>
          </w:p>
        </w:tc>
      </w:tr>
    </w:tbl>
    <w:p w:rsidR="00352098" w:rsidRDefault="00352098" w:rsidP="00893273">
      <w:pPr>
        <w:ind w:left="709"/>
        <w:jc w:val="both"/>
      </w:pPr>
    </w:p>
    <w:p w:rsidR="0014606C" w:rsidRPr="005501A1" w:rsidRDefault="0014606C" w:rsidP="00893273">
      <w:pPr>
        <w:ind w:left="709"/>
        <w:jc w:val="both"/>
        <w:rPr>
          <w:bCs/>
        </w:rPr>
      </w:pPr>
      <w:r w:rsidRPr="005501A1">
        <w:t xml:space="preserve">Качество и безопасность </w:t>
      </w:r>
      <w:r w:rsidR="00BB24C5" w:rsidRPr="005501A1">
        <w:t>товара</w:t>
      </w:r>
      <w:r w:rsidR="005501A1" w:rsidRPr="005501A1">
        <w:t xml:space="preserve"> </w:t>
      </w:r>
      <w:r w:rsidRPr="005501A1">
        <w:t>должны подтверждаться Свидетельством о государственной регистрации, Декларацией о соответствии и</w:t>
      </w:r>
      <w:r w:rsidR="00BB24C5" w:rsidRPr="005501A1">
        <w:t>/или</w:t>
      </w:r>
      <w:r w:rsidRPr="005501A1">
        <w:t xml:space="preserve"> Выпиской из реестра</w:t>
      </w:r>
    </w:p>
    <w:p w:rsidR="0014606C" w:rsidRPr="00737C1A" w:rsidRDefault="0014606C" w:rsidP="0014606C">
      <w:pPr>
        <w:ind w:firstLine="708"/>
      </w:pPr>
      <w:r w:rsidRPr="008A0D2C">
        <w:t xml:space="preserve">Грузополучатель: </w:t>
      </w:r>
      <w:r w:rsidR="00280F5A">
        <w:t>Аптека ф</w:t>
      </w:r>
      <w:r w:rsidRPr="008A0D2C">
        <w:t>илиал</w:t>
      </w:r>
      <w:r w:rsidR="00280F5A">
        <w:t>а</w:t>
      </w:r>
      <w:r w:rsidRPr="008A0D2C">
        <w:t xml:space="preserve"> «Больница» ФКУЗ МСЧ-51 ФСИН России</w:t>
      </w:r>
    </w:p>
    <w:p w:rsidR="0014606C" w:rsidRDefault="0014606C" w:rsidP="0014606C">
      <w:pPr>
        <w:ind w:firstLine="708"/>
      </w:pPr>
      <w:r w:rsidRPr="00737C1A">
        <w:t xml:space="preserve">Адрес (место доставки) и контактные телефоны Грузополучателя: </w:t>
      </w:r>
    </w:p>
    <w:p w:rsidR="0014606C" w:rsidRDefault="0014606C" w:rsidP="0014606C">
      <w:pPr>
        <w:ind w:firstLine="708"/>
      </w:pPr>
      <w:r>
        <w:t xml:space="preserve">184355, Мурманская область, Кольский район, </w:t>
      </w:r>
      <w:proofErr w:type="spellStart"/>
      <w:r>
        <w:t>пгт</w:t>
      </w:r>
      <w:proofErr w:type="spellEnd"/>
      <w:r>
        <w:t xml:space="preserve">. Мурмаши, ул. </w:t>
      </w:r>
      <w:proofErr w:type="gramStart"/>
      <w:r>
        <w:t>Зеленая</w:t>
      </w:r>
      <w:proofErr w:type="gramEnd"/>
      <w:r>
        <w:t xml:space="preserve">, д. 10, </w:t>
      </w:r>
      <w:r>
        <w:rPr>
          <w:sz w:val="26"/>
          <w:szCs w:val="26"/>
        </w:rPr>
        <w:t xml:space="preserve">тел. </w:t>
      </w:r>
      <w:r w:rsidRPr="00F34D54">
        <w:t xml:space="preserve">8 </w:t>
      </w:r>
      <w:r w:rsidRPr="00D9766C">
        <w:t>(815-53) 72-332</w:t>
      </w:r>
    </w:p>
    <w:p w:rsidR="0014606C" w:rsidRPr="008A0D2C" w:rsidRDefault="0014606C" w:rsidP="0014606C">
      <w:pPr>
        <w:ind w:firstLine="708"/>
      </w:pPr>
      <w:r w:rsidRPr="008A0D2C">
        <w:t>Тел. Заказчика 8 (8152) 401-9</w:t>
      </w:r>
      <w:r>
        <w:t>3</w:t>
      </w:r>
      <w:r w:rsidRPr="008A0D2C">
        <w:t>4</w:t>
      </w:r>
    </w:p>
    <w:p w:rsidR="0014606C" w:rsidRPr="00BC2FDD" w:rsidRDefault="0014606C" w:rsidP="003D6A56">
      <w:pPr>
        <w:ind w:left="709" w:right="-1"/>
        <w:jc w:val="both"/>
      </w:pPr>
      <w:r w:rsidRPr="008A0D2C">
        <w:t>Продукция должна иметь сопроводительную документацию подтверждающую качество, и безопасность поставляемой продукции. Упаковка должна обеспечивать сохранность Товара, при временном хранении и перевозке.</w:t>
      </w:r>
    </w:p>
    <w:tbl>
      <w:tblPr>
        <w:tblW w:w="13183" w:type="dxa"/>
        <w:tblInd w:w="-34" w:type="dxa"/>
        <w:tblLook w:val="04A0"/>
      </w:tblPr>
      <w:tblGrid>
        <w:gridCol w:w="8364"/>
        <w:gridCol w:w="4819"/>
      </w:tblGrid>
      <w:tr w:rsidR="0014606C" w:rsidRPr="00527A1D" w:rsidTr="00E91F55">
        <w:trPr>
          <w:trHeight w:val="391"/>
        </w:trPr>
        <w:tc>
          <w:tcPr>
            <w:tcW w:w="8364" w:type="dxa"/>
          </w:tcPr>
          <w:p w:rsidR="001C5E44" w:rsidRPr="00E91F55" w:rsidRDefault="001C5E44" w:rsidP="00E91F55">
            <w:pPr>
              <w:jc w:val="both"/>
              <w:rPr>
                <w:b/>
                <w:sz w:val="26"/>
                <w:szCs w:val="26"/>
              </w:rPr>
            </w:pPr>
          </w:p>
          <w:p w:rsidR="0014606C" w:rsidRPr="00E91F55" w:rsidRDefault="00D0655D" w:rsidP="00E91F55">
            <w:pPr>
              <w:jc w:val="both"/>
              <w:rPr>
                <w:b/>
                <w:sz w:val="26"/>
                <w:szCs w:val="26"/>
              </w:rPr>
            </w:pPr>
            <w:r>
              <w:rPr>
                <w:b/>
                <w:sz w:val="26"/>
                <w:szCs w:val="26"/>
              </w:rPr>
              <w:t xml:space="preserve">          </w:t>
            </w:r>
            <w:r w:rsidR="0014606C" w:rsidRPr="00E91F55">
              <w:rPr>
                <w:b/>
                <w:sz w:val="26"/>
                <w:szCs w:val="26"/>
              </w:rPr>
              <w:t>ЗАКАЗЧИК:</w:t>
            </w:r>
          </w:p>
        </w:tc>
        <w:tc>
          <w:tcPr>
            <w:tcW w:w="4819" w:type="dxa"/>
          </w:tcPr>
          <w:p w:rsidR="0014606C" w:rsidRPr="00E91F55" w:rsidRDefault="0014606C" w:rsidP="00E91F55">
            <w:pPr>
              <w:jc w:val="both"/>
              <w:rPr>
                <w:b/>
                <w:sz w:val="26"/>
                <w:szCs w:val="26"/>
              </w:rPr>
            </w:pPr>
          </w:p>
          <w:p w:rsidR="0014606C" w:rsidRPr="00E91F55" w:rsidRDefault="0014606C" w:rsidP="00E91F55">
            <w:pPr>
              <w:jc w:val="both"/>
              <w:rPr>
                <w:b/>
                <w:sz w:val="26"/>
                <w:szCs w:val="26"/>
              </w:rPr>
            </w:pPr>
            <w:r w:rsidRPr="00E91F55">
              <w:rPr>
                <w:b/>
                <w:sz w:val="26"/>
                <w:szCs w:val="26"/>
              </w:rPr>
              <w:t>ПОСТАВЩИК:</w:t>
            </w:r>
          </w:p>
        </w:tc>
      </w:tr>
      <w:tr w:rsidR="0014606C" w:rsidRPr="00527A1D" w:rsidTr="00E91F55">
        <w:tc>
          <w:tcPr>
            <w:tcW w:w="8364" w:type="dxa"/>
          </w:tcPr>
          <w:p w:rsidR="0014606C" w:rsidRPr="001D5DAD" w:rsidRDefault="00D0655D" w:rsidP="001D5DAD">
            <w:pPr>
              <w:keepNext/>
              <w:tabs>
                <w:tab w:val="left" w:pos="4536"/>
              </w:tabs>
              <w:snapToGrid w:val="0"/>
              <w:spacing w:line="276" w:lineRule="auto"/>
              <w:jc w:val="both"/>
              <w:rPr>
                <w:bCs/>
                <w:sz w:val="26"/>
                <w:szCs w:val="26"/>
                <w:lang w:eastAsia="en-US"/>
              </w:rPr>
            </w:pPr>
            <w:r>
              <w:rPr>
                <w:bCs/>
                <w:sz w:val="26"/>
                <w:szCs w:val="26"/>
                <w:lang w:eastAsia="en-US"/>
              </w:rPr>
              <w:t xml:space="preserve">          </w:t>
            </w:r>
            <w:r w:rsidR="0014606C" w:rsidRPr="00E91F55">
              <w:rPr>
                <w:bCs/>
                <w:sz w:val="26"/>
                <w:szCs w:val="26"/>
                <w:lang w:eastAsia="en-US"/>
              </w:rPr>
              <w:t>ФКУЗ МСЧ-51 ФСИН России</w:t>
            </w:r>
          </w:p>
        </w:tc>
        <w:tc>
          <w:tcPr>
            <w:tcW w:w="4819" w:type="dxa"/>
          </w:tcPr>
          <w:p w:rsidR="0014606C" w:rsidRPr="00E91F55" w:rsidRDefault="0014606C" w:rsidP="00E91F55">
            <w:pPr>
              <w:keepNext/>
              <w:tabs>
                <w:tab w:val="left" w:pos="4536"/>
              </w:tabs>
              <w:snapToGrid w:val="0"/>
              <w:spacing w:line="276" w:lineRule="auto"/>
              <w:jc w:val="both"/>
              <w:rPr>
                <w:color w:val="000000"/>
                <w:sz w:val="26"/>
                <w:szCs w:val="26"/>
              </w:rPr>
            </w:pPr>
          </w:p>
        </w:tc>
      </w:tr>
      <w:tr w:rsidR="0014606C" w:rsidRPr="00527A1D" w:rsidTr="00E91F55">
        <w:tc>
          <w:tcPr>
            <w:tcW w:w="8364" w:type="dxa"/>
          </w:tcPr>
          <w:p w:rsidR="0014606C" w:rsidRPr="00E91F55" w:rsidRDefault="00D0655D" w:rsidP="002867F4">
            <w:pPr>
              <w:tabs>
                <w:tab w:val="left" w:pos="5279"/>
                <w:tab w:val="left" w:pos="5421"/>
              </w:tabs>
              <w:ind w:right="3024"/>
              <w:jc w:val="both"/>
              <w:rPr>
                <w:sz w:val="26"/>
                <w:szCs w:val="26"/>
              </w:rPr>
            </w:pPr>
            <w:r>
              <w:rPr>
                <w:sz w:val="26"/>
                <w:szCs w:val="26"/>
              </w:rPr>
              <w:t xml:space="preserve">           </w:t>
            </w:r>
            <w:r w:rsidR="0014606C" w:rsidRPr="00E91F55">
              <w:rPr>
                <w:sz w:val="26"/>
                <w:szCs w:val="26"/>
              </w:rPr>
              <w:t>___</w:t>
            </w:r>
            <w:r w:rsidR="00D56BBC" w:rsidRPr="00E91F55">
              <w:rPr>
                <w:sz w:val="26"/>
                <w:szCs w:val="26"/>
              </w:rPr>
              <w:t>__________</w:t>
            </w:r>
            <w:r w:rsidR="0014606C" w:rsidRPr="00E91F55">
              <w:rPr>
                <w:sz w:val="26"/>
                <w:szCs w:val="26"/>
              </w:rPr>
              <w:t>/</w:t>
            </w:r>
            <w:r w:rsidR="002867F4" w:rsidRPr="002867F4">
              <w:rPr>
                <w:sz w:val="26"/>
                <w:szCs w:val="26"/>
              </w:rPr>
              <w:t>_______________</w:t>
            </w:r>
            <w:r w:rsidR="0014606C" w:rsidRPr="002867F4">
              <w:rPr>
                <w:sz w:val="26"/>
                <w:szCs w:val="26"/>
              </w:rPr>
              <w:t>/</w:t>
            </w:r>
            <w:r>
              <w:rPr>
                <w:sz w:val="26"/>
                <w:szCs w:val="26"/>
              </w:rPr>
              <w:t xml:space="preserve">             </w:t>
            </w:r>
            <w:r w:rsidR="0014606C" w:rsidRPr="00E91F55">
              <w:rPr>
                <w:sz w:val="26"/>
                <w:szCs w:val="26"/>
              </w:rPr>
              <w:br/>
            </w:r>
            <w:r>
              <w:rPr>
                <w:sz w:val="26"/>
                <w:szCs w:val="26"/>
              </w:rPr>
              <w:t xml:space="preserve">          </w:t>
            </w:r>
            <w:r w:rsidR="005276ED" w:rsidRPr="00E91F55">
              <w:rPr>
                <w:sz w:val="26"/>
                <w:szCs w:val="26"/>
              </w:rPr>
              <w:t>М.П.</w:t>
            </w:r>
          </w:p>
        </w:tc>
        <w:tc>
          <w:tcPr>
            <w:tcW w:w="4819" w:type="dxa"/>
          </w:tcPr>
          <w:p w:rsidR="0014606C" w:rsidRPr="00E91F55" w:rsidRDefault="0014606C" w:rsidP="00E91F55">
            <w:pPr>
              <w:ind w:hanging="885"/>
              <w:rPr>
                <w:color w:val="000000"/>
                <w:sz w:val="26"/>
                <w:szCs w:val="26"/>
              </w:rPr>
            </w:pPr>
            <w:r w:rsidRPr="00E91F55">
              <w:rPr>
                <w:color w:val="000000"/>
                <w:sz w:val="26"/>
                <w:szCs w:val="26"/>
              </w:rPr>
              <w:t>_____________________ /</w:t>
            </w:r>
            <w:r w:rsidR="00931A51" w:rsidRPr="00E91F55">
              <w:rPr>
                <w:sz w:val="26"/>
                <w:szCs w:val="26"/>
              </w:rPr>
              <w:t>______________</w:t>
            </w:r>
            <w:r w:rsidR="006F4F5A" w:rsidRPr="00E91F55">
              <w:rPr>
                <w:color w:val="000000"/>
                <w:sz w:val="26"/>
                <w:szCs w:val="26"/>
              </w:rPr>
              <w:t xml:space="preserve">/ </w:t>
            </w:r>
            <w:r w:rsidR="00931A51" w:rsidRPr="00E91F55">
              <w:rPr>
                <w:color w:val="000000"/>
                <w:sz w:val="26"/>
                <w:szCs w:val="26"/>
              </w:rPr>
              <w:t xml:space="preserve">                       </w:t>
            </w:r>
            <w:r w:rsidR="00D0655D">
              <w:rPr>
                <w:color w:val="000000"/>
                <w:sz w:val="26"/>
                <w:szCs w:val="26"/>
              </w:rPr>
              <w:t xml:space="preserve">                                                         </w:t>
            </w:r>
            <w:r w:rsidR="005276ED" w:rsidRPr="00E91F55">
              <w:rPr>
                <w:color w:val="000000"/>
                <w:sz w:val="26"/>
                <w:szCs w:val="26"/>
              </w:rPr>
              <w:t>М.П.</w:t>
            </w:r>
          </w:p>
        </w:tc>
      </w:tr>
    </w:tbl>
    <w:p w:rsidR="0014606C" w:rsidRPr="001D5DAD" w:rsidRDefault="00D0655D" w:rsidP="001D5DAD">
      <w:pPr>
        <w:tabs>
          <w:tab w:val="left" w:pos="6675"/>
        </w:tabs>
        <w:sectPr w:rsidR="0014606C" w:rsidRPr="001D5DAD" w:rsidSect="00752931">
          <w:footnotePr>
            <w:numStart w:val="2"/>
          </w:footnotePr>
          <w:pgSz w:w="16838" w:h="11906" w:orient="landscape" w:code="9"/>
          <w:pgMar w:top="426" w:right="1134" w:bottom="284" w:left="851" w:header="567" w:footer="567" w:gutter="0"/>
          <w:pgNumType w:start="1"/>
          <w:cols w:space="708"/>
          <w:titlePg/>
          <w:docGrid w:linePitch="360"/>
        </w:sectPr>
      </w:pPr>
      <w:r>
        <w:t xml:space="preserve">         </w:t>
      </w:r>
      <w:r w:rsidR="003D6A56" w:rsidRPr="002C6CDA">
        <w:t>«_____»______________202</w:t>
      </w:r>
      <w:r w:rsidR="005331EA">
        <w:t>6</w:t>
      </w:r>
      <w:r w:rsidR="002557A9">
        <w:t xml:space="preserve">                                                                                       </w:t>
      </w:r>
      <w:r w:rsidR="003D6A56" w:rsidRPr="002C6CDA">
        <w:t>«_</w:t>
      </w:r>
      <w:r w:rsidR="005276ED">
        <w:t>_</w:t>
      </w:r>
      <w:r w:rsidR="003D6A56" w:rsidRPr="002C6CDA">
        <w:t>___»______</w:t>
      </w:r>
      <w:r w:rsidR="005276ED">
        <w:t>___</w:t>
      </w:r>
      <w:r w:rsidR="005331EA">
        <w:t>____2026</w:t>
      </w:r>
    </w:p>
    <w:p w:rsidR="0014606C" w:rsidRDefault="0014606C">
      <w:pPr>
        <w:spacing w:after="200" w:line="276" w:lineRule="auto"/>
        <w:rPr>
          <w:b/>
          <w:bCs/>
        </w:rPr>
      </w:pPr>
    </w:p>
    <w:p w:rsidR="00E77FFD" w:rsidRPr="00766D10" w:rsidRDefault="00766D10" w:rsidP="00E77FFD">
      <w:pPr>
        <w:jc w:val="right"/>
        <w:rPr>
          <w:b/>
          <w:sz w:val="22"/>
          <w:szCs w:val="22"/>
        </w:rPr>
      </w:pPr>
      <w:r w:rsidRPr="00766D10">
        <w:rPr>
          <w:b/>
        </w:rPr>
        <w:t>П</w:t>
      </w:r>
      <w:r w:rsidR="00E77FFD" w:rsidRPr="00766D10">
        <w:rPr>
          <w:b/>
        </w:rPr>
        <w:t>риложение № 2</w:t>
      </w:r>
    </w:p>
    <w:p w:rsidR="00E77FFD" w:rsidRDefault="00E77FFD" w:rsidP="00E77FFD">
      <w:pPr>
        <w:jc w:val="right"/>
      </w:pPr>
      <w:r>
        <w:t>к Государственному контракту</w:t>
      </w:r>
    </w:p>
    <w:p w:rsidR="00E77FFD" w:rsidRDefault="00766D10" w:rsidP="00E77FFD">
      <w:pPr>
        <w:jc w:val="right"/>
      </w:pPr>
      <w:r>
        <w:t>№ ___</w:t>
      </w:r>
      <w:r w:rsidR="00E77FFD">
        <w:t>__</w:t>
      </w:r>
      <w:r w:rsidR="00854F9C">
        <w:t xml:space="preserve"> </w:t>
      </w:r>
      <w:r w:rsidR="00E77FFD">
        <w:t>от «____»_______202</w:t>
      </w:r>
      <w:r w:rsidR="005331EA">
        <w:t>6</w:t>
      </w:r>
    </w:p>
    <w:p w:rsidR="00E77FFD" w:rsidRDefault="00E77FFD" w:rsidP="00E77FFD">
      <w:pPr>
        <w:jc w:val="right"/>
      </w:pPr>
    </w:p>
    <w:p w:rsidR="00E77FFD" w:rsidRDefault="00E77FFD" w:rsidP="00E77FFD">
      <w:pPr>
        <w:jc w:val="center"/>
        <w:rPr>
          <w:b/>
        </w:rPr>
      </w:pPr>
    </w:p>
    <w:p w:rsidR="00E77FFD" w:rsidRDefault="00E77FFD" w:rsidP="00E77FFD">
      <w:pPr>
        <w:jc w:val="center"/>
        <w:rPr>
          <w:b/>
        </w:rPr>
      </w:pPr>
      <w:r>
        <w:rPr>
          <w:b/>
        </w:rPr>
        <w:t>АКТА ПРИЕМА-ПЕРЕДАЧИ ТОВАРА</w:t>
      </w:r>
    </w:p>
    <w:p w:rsidR="008636BD" w:rsidRDefault="008636BD" w:rsidP="00E77FFD">
      <w:pPr>
        <w:jc w:val="center"/>
        <w:rPr>
          <w:b/>
        </w:rPr>
      </w:pPr>
    </w:p>
    <w:p w:rsidR="00E77FFD" w:rsidRDefault="00E77FFD" w:rsidP="00E77FFD">
      <w:pPr>
        <w:jc w:val="center"/>
      </w:pPr>
      <w:r>
        <w:t>по государственному контракту от «____» __________20_</w:t>
      </w:r>
      <w:r w:rsidR="00645F7B">
        <w:t>__</w:t>
      </w:r>
      <w:r>
        <w:t>_г. № ________</w:t>
      </w:r>
    </w:p>
    <w:p w:rsidR="00E77FFD" w:rsidRDefault="00E77FFD" w:rsidP="00E77FFD">
      <w:pPr>
        <w:jc w:val="center"/>
      </w:pPr>
    </w:p>
    <w:p w:rsidR="00E77FFD" w:rsidRDefault="00E77FFD" w:rsidP="00E77FFD">
      <w:pPr>
        <w:tabs>
          <w:tab w:val="left" w:pos="4560"/>
        </w:tabs>
      </w:pPr>
      <w:r>
        <w:t>г._________________</w:t>
      </w:r>
      <w:r>
        <w:tab/>
      </w:r>
      <w:r w:rsidR="00D0655D">
        <w:t xml:space="preserve">                   </w:t>
      </w:r>
      <w:r>
        <w:t>«_____» ________________20____г.</w:t>
      </w:r>
    </w:p>
    <w:p w:rsidR="00E77FFD" w:rsidRDefault="00E77FFD" w:rsidP="00E77FFD">
      <w:pPr>
        <w:tabs>
          <w:tab w:val="left" w:pos="2700"/>
        </w:tabs>
        <w:rPr>
          <w:sz w:val="18"/>
          <w:szCs w:val="18"/>
        </w:rPr>
      </w:pPr>
      <w:r>
        <w:tab/>
      </w:r>
      <w:r w:rsidR="00D0655D">
        <w:t xml:space="preserve">                                                               </w:t>
      </w:r>
      <w:r>
        <w:rPr>
          <w:sz w:val="18"/>
          <w:szCs w:val="18"/>
        </w:rPr>
        <w:t>(дата составления акта)</w:t>
      </w:r>
    </w:p>
    <w:p w:rsidR="00E77FFD" w:rsidRDefault="00E77FFD" w:rsidP="00E77FFD">
      <w:pPr>
        <w:jc w:val="center"/>
        <w:rPr>
          <w:sz w:val="22"/>
          <w:szCs w:val="22"/>
        </w:rPr>
      </w:pPr>
    </w:p>
    <w:p w:rsidR="00766D10" w:rsidRDefault="00E77FFD" w:rsidP="00766D10">
      <w:pPr>
        <w:jc w:val="both"/>
      </w:pPr>
      <w:r>
        <w:t xml:space="preserve">Мы, нижеподписавшиеся, представитель Поставщика, </w:t>
      </w:r>
      <w:r>
        <w:rPr>
          <w:b/>
        </w:rPr>
        <w:t xml:space="preserve"> ______________________________, </w:t>
      </w:r>
      <w:r w:rsidR="00766D10" w:rsidRPr="002C6CDA">
        <w:rPr>
          <w:color w:val="000000"/>
        </w:rPr>
        <w:t>действующего на основании __________</w:t>
      </w:r>
      <w:r w:rsidR="00766D10" w:rsidRPr="002C6CDA">
        <w:t>, с одной стороны и Заказчик, в лице _____________________, действующего на основании _________________________, с другой стороны, вместе именуемые в дальнейшем Стороны, составили настоящий Акт приема-передачи товара  нижеследующем:</w:t>
      </w:r>
    </w:p>
    <w:p w:rsidR="00E77FFD" w:rsidRDefault="00E77FFD" w:rsidP="00766D10">
      <w:pPr>
        <w:pStyle w:val="a8"/>
        <w:numPr>
          <w:ilvl w:val="0"/>
          <w:numId w:val="10"/>
        </w:numPr>
        <w:spacing w:before="240"/>
        <w:ind w:left="0" w:firstLine="0"/>
        <w:jc w:val="both"/>
      </w:pPr>
      <w:r>
        <w:t>В соответствии с условиями г</w:t>
      </w:r>
      <w:r w:rsidR="00766D10">
        <w:t>осударственного контракта от ___</w:t>
      </w:r>
      <w:r>
        <w:t>___20__</w:t>
      </w:r>
      <w:r w:rsidR="00766D10">
        <w:t>_</w:t>
      </w:r>
      <w:r>
        <w:t xml:space="preserve">_г. № </w:t>
      </w:r>
      <w:r w:rsidR="00766D10">
        <w:t>__</w:t>
      </w:r>
      <w:r>
        <w:t xml:space="preserve">__ </w:t>
      </w:r>
      <w:r w:rsidR="00766D10">
        <w:t xml:space="preserve"> П</w:t>
      </w:r>
      <w:r>
        <w:t xml:space="preserve">оставщик передал (поставил), а Грузополучатель заказчика приняли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
        <w:gridCol w:w="4543"/>
        <w:gridCol w:w="1387"/>
        <w:gridCol w:w="946"/>
        <w:gridCol w:w="1175"/>
        <w:gridCol w:w="1171"/>
      </w:tblGrid>
      <w:tr w:rsidR="00C55FFD" w:rsidTr="00E91F55">
        <w:tc>
          <w:tcPr>
            <w:tcW w:w="252"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 xml:space="preserve">№ </w:t>
            </w:r>
            <w:proofErr w:type="spellStart"/>
            <w:proofErr w:type="gramStart"/>
            <w:r w:rsidRPr="00E91F55">
              <w:rPr>
                <w:sz w:val="20"/>
                <w:szCs w:val="20"/>
              </w:rPr>
              <w:t>п</w:t>
            </w:r>
            <w:proofErr w:type="spellEnd"/>
            <w:proofErr w:type="gramEnd"/>
            <w:r w:rsidRPr="00E91F55">
              <w:rPr>
                <w:sz w:val="20"/>
                <w:szCs w:val="20"/>
              </w:rPr>
              <w:t>/</w:t>
            </w:r>
            <w:proofErr w:type="spellStart"/>
            <w:r w:rsidRPr="00E91F55">
              <w:rPr>
                <w:sz w:val="20"/>
                <w:szCs w:val="20"/>
              </w:rPr>
              <w:t>п</w:t>
            </w:r>
            <w:proofErr w:type="spellEnd"/>
          </w:p>
        </w:tc>
        <w:tc>
          <w:tcPr>
            <w:tcW w:w="2339"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Наименование товара</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Ед</w:t>
            </w:r>
            <w:proofErr w:type="gramStart"/>
            <w:r w:rsidRPr="00E91F55">
              <w:rPr>
                <w:sz w:val="20"/>
                <w:szCs w:val="20"/>
              </w:rPr>
              <w:t>.и</w:t>
            </w:r>
            <w:proofErr w:type="gramEnd"/>
            <w:r w:rsidRPr="00E91F55">
              <w:rPr>
                <w:sz w:val="20"/>
                <w:szCs w:val="20"/>
              </w:rPr>
              <w:t>змерения</w:t>
            </w:r>
          </w:p>
        </w:tc>
        <w:tc>
          <w:tcPr>
            <w:tcW w:w="487"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Кол-во</w:t>
            </w:r>
          </w:p>
        </w:tc>
        <w:tc>
          <w:tcPr>
            <w:tcW w:w="605"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Цена за единицу</w:t>
            </w:r>
          </w:p>
          <w:p w:rsidR="00C55FFD" w:rsidRPr="00E91F55" w:rsidRDefault="00C55FFD" w:rsidP="00E91F55">
            <w:pPr>
              <w:jc w:val="center"/>
              <w:rPr>
                <w:sz w:val="20"/>
                <w:szCs w:val="20"/>
              </w:rPr>
            </w:pPr>
            <w:r w:rsidRPr="00E91F55">
              <w:rPr>
                <w:sz w:val="20"/>
                <w:szCs w:val="20"/>
              </w:rPr>
              <w:t>Товара, руб.</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Цена контракта руб.</w:t>
            </w:r>
          </w:p>
        </w:tc>
      </w:tr>
      <w:tr w:rsidR="00C55FFD" w:rsidTr="00E91F55">
        <w:tc>
          <w:tcPr>
            <w:tcW w:w="252" w:type="pct"/>
            <w:tcBorders>
              <w:top w:val="single" w:sz="4" w:space="0" w:color="000000"/>
              <w:left w:val="single" w:sz="4" w:space="0" w:color="000000"/>
              <w:bottom w:val="single" w:sz="4" w:space="0" w:color="000000"/>
              <w:right w:val="single" w:sz="4" w:space="0" w:color="000000"/>
            </w:tcBorders>
            <w:hideMark/>
          </w:tcPr>
          <w:p w:rsidR="00C55FFD" w:rsidRPr="00E91F55" w:rsidRDefault="00C55FFD" w:rsidP="00E91F55">
            <w:pPr>
              <w:jc w:val="center"/>
              <w:rPr>
                <w:sz w:val="20"/>
                <w:szCs w:val="20"/>
              </w:rPr>
            </w:pPr>
            <w:r w:rsidRPr="00E91F55">
              <w:rPr>
                <w:sz w:val="20"/>
                <w:szCs w:val="20"/>
              </w:rPr>
              <w:t>1</w:t>
            </w:r>
          </w:p>
        </w:tc>
        <w:tc>
          <w:tcPr>
            <w:tcW w:w="2339" w:type="pct"/>
            <w:tcBorders>
              <w:top w:val="single" w:sz="4" w:space="0" w:color="000000"/>
              <w:left w:val="single" w:sz="4" w:space="0" w:color="000000"/>
              <w:bottom w:val="single" w:sz="4" w:space="0" w:color="000000"/>
              <w:right w:val="single" w:sz="4" w:space="0" w:color="000000"/>
            </w:tcBorders>
          </w:tcPr>
          <w:p w:rsidR="00C55FFD" w:rsidRPr="00E91F55" w:rsidRDefault="00C55FFD" w:rsidP="00E91F55">
            <w:pPr>
              <w:ind w:firstLine="23"/>
              <w:rPr>
                <w:sz w:val="22"/>
                <w:szCs w:val="22"/>
              </w:rPr>
            </w:pPr>
          </w:p>
        </w:tc>
        <w:tc>
          <w:tcPr>
            <w:tcW w:w="714"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c>
          <w:tcPr>
            <w:tcW w:w="487"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c>
          <w:tcPr>
            <w:tcW w:w="605"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c>
          <w:tcPr>
            <w:tcW w:w="603"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r>
      <w:tr w:rsidR="00E77FFD" w:rsidTr="00E91F55">
        <w:tc>
          <w:tcPr>
            <w:tcW w:w="252" w:type="pct"/>
            <w:tcBorders>
              <w:top w:val="single" w:sz="4" w:space="0" w:color="000000"/>
              <w:left w:val="single" w:sz="4" w:space="0" w:color="000000"/>
              <w:bottom w:val="single" w:sz="4" w:space="0" w:color="000000"/>
              <w:right w:val="single" w:sz="4" w:space="0" w:color="000000"/>
            </w:tcBorders>
          </w:tcPr>
          <w:p w:rsidR="00E77FFD" w:rsidRPr="00E91F55" w:rsidRDefault="00E77FFD">
            <w:pPr>
              <w:rPr>
                <w:sz w:val="22"/>
                <w:szCs w:val="22"/>
              </w:rPr>
            </w:pPr>
          </w:p>
        </w:tc>
        <w:tc>
          <w:tcPr>
            <w:tcW w:w="4748" w:type="pct"/>
            <w:gridSpan w:val="5"/>
            <w:tcBorders>
              <w:top w:val="single" w:sz="4" w:space="0" w:color="000000"/>
              <w:left w:val="single" w:sz="4" w:space="0" w:color="000000"/>
              <w:bottom w:val="single" w:sz="4" w:space="0" w:color="000000"/>
              <w:right w:val="single" w:sz="4" w:space="0" w:color="000000"/>
            </w:tcBorders>
            <w:hideMark/>
          </w:tcPr>
          <w:p w:rsidR="00E77FFD" w:rsidRPr="00E91F55" w:rsidRDefault="00E77FFD">
            <w:pPr>
              <w:rPr>
                <w:b/>
                <w:sz w:val="22"/>
                <w:szCs w:val="22"/>
              </w:rPr>
            </w:pPr>
            <w:r w:rsidRPr="00E91F55">
              <w:rPr>
                <w:b/>
                <w:sz w:val="22"/>
                <w:szCs w:val="22"/>
              </w:rPr>
              <w:t>Итого:</w:t>
            </w:r>
          </w:p>
        </w:tc>
      </w:tr>
    </w:tbl>
    <w:p w:rsidR="00766D10" w:rsidRPr="002C6CDA" w:rsidRDefault="00766D10" w:rsidP="00766D10">
      <w:pPr>
        <w:jc w:val="both"/>
      </w:pPr>
      <w:r w:rsidRPr="002C6CDA">
        <w:t>2. Сопроводительные документы, переданные вместе с товаром:</w:t>
      </w:r>
    </w:p>
    <w:p w:rsidR="00766D10" w:rsidRPr="002C6CDA" w:rsidRDefault="00766D10" w:rsidP="00766D10">
      <w:pPr>
        <w:jc w:val="both"/>
      </w:pPr>
      <w:r w:rsidRPr="002C6CDA">
        <w:t xml:space="preserve">Счет-фактура (УПД) </w:t>
      </w:r>
      <w:proofErr w:type="gramStart"/>
      <w:r w:rsidRPr="002C6CDA">
        <w:t>от</w:t>
      </w:r>
      <w:proofErr w:type="gramEnd"/>
      <w:r w:rsidRPr="002C6CDA">
        <w:t xml:space="preserve"> </w:t>
      </w:r>
      <w:r w:rsidRPr="002C6CDA">
        <w:rPr>
          <w:u w:val="single"/>
        </w:rPr>
        <w:t>_________</w:t>
      </w:r>
      <w:r w:rsidRPr="002C6CDA">
        <w:t xml:space="preserve"> № </w:t>
      </w:r>
      <w:r w:rsidRPr="002C6CDA">
        <w:rPr>
          <w:u w:val="single"/>
        </w:rPr>
        <w:t>____________</w:t>
      </w:r>
      <w:r w:rsidRPr="002C6CDA">
        <w:t>;</w:t>
      </w:r>
    </w:p>
    <w:p w:rsidR="00766D10" w:rsidRPr="002C6CDA" w:rsidRDefault="00766D10" w:rsidP="00766D10">
      <w:pPr>
        <w:jc w:val="both"/>
      </w:pPr>
      <w:r w:rsidRPr="002C6CDA">
        <w:t xml:space="preserve">Счет </w:t>
      </w:r>
      <w:proofErr w:type="gramStart"/>
      <w:r w:rsidRPr="002C6CDA">
        <w:t>от</w:t>
      </w:r>
      <w:proofErr w:type="gramEnd"/>
      <w:r w:rsidRPr="002C6CDA">
        <w:t xml:space="preserve"> </w:t>
      </w:r>
      <w:r w:rsidRPr="002C6CDA">
        <w:rPr>
          <w:u w:val="single"/>
        </w:rPr>
        <w:t>___________</w:t>
      </w:r>
      <w:r w:rsidRPr="002C6CDA">
        <w:t xml:space="preserve"> № </w:t>
      </w:r>
      <w:r w:rsidRPr="002C6CDA">
        <w:rPr>
          <w:u w:val="single"/>
        </w:rPr>
        <w:t>_______________</w:t>
      </w:r>
      <w:r>
        <w:t>.</w:t>
      </w:r>
    </w:p>
    <w:p w:rsidR="00766D10" w:rsidRPr="002C6CDA" w:rsidRDefault="00766D10" w:rsidP="00766D10">
      <w:pPr>
        <w:jc w:val="both"/>
      </w:pPr>
    </w:p>
    <w:p w:rsidR="00766D10" w:rsidRDefault="00766D10" w:rsidP="00766D10">
      <w:pPr>
        <w:jc w:val="both"/>
      </w:pPr>
      <w:r>
        <w:t>3</w:t>
      </w:r>
      <w:r w:rsidRPr="002C6CDA">
        <w:t>.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766D10" w:rsidRDefault="00766D10" w:rsidP="00766D10">
      <w:pPr>
        <w:jc w:val="both"/>
      </w:pPr>
      <w:r w:rsidRPr="002C6CDA">
        <w:t xml:space="preserve">Настоящий Акт составлен и подписан Поставщик и </w:t>
      </w:r>
      <w:r>
        <w:t>Заказчиком</w:t>
      </w:r>
      <w:r w:rsidRPr="002C6CDA">
        <w:t xml:space="preserve"> в </w:t>
      </w:r>
      <w:r>
        <w:t>двух</w:t>
      </w:r>
      <w:r w:rsidRPr="002C6CDA">
        <w:t xml:space="preserve"> подлинных экземплярах: 1-й экземпляр –</w:t>
      </w:r>
      <w:r w:rsidR="005501A1">
        <w:t xml:space="preserve"> </w:t>
      </w:r>
      <w:r>
        <w:t>З</w:t>
      </w:r>
      <w:r w:rsidRPr="002C6CDA">
        <w:t>аказчику, 2-й экземпляр –</w:t>
      </w:r>
      <w:r w:rsidR="005501A1">
        <w:t xml:space="preserve"> </w:t>
      </w:r>
      <w:r w:rsidRPr="002C6CDA">
        <w:t>Поставщику.</w:t>
      </w:r>
    </w:p>
    <w:p w:rsidR="00766D10" w:rsidRPr="002C6CDA" w:rsidRDefault="00766D10" w:rsidP="00766D10">
      <w:pPr>
        <w:jc w:val="both"/>
      </w:pP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72"/>
        <w:gridCol w:w="995"/>
        <w:gridCol w:w="4320"/>
      </w:tblGrid>
      <w:tr w:rsidR="00645F7B" w:rsidTr="00645F7B">
        <w:trPr>
          <w:trHeight w:val="358"/>
        </w:trPr>
        <w:tc>
          <w:tcPr>
            <w:tcW w:w="2228" w:type="pct"/>
            <w:tcBorders>
              <w:top w:val="nil"/>
              <w:left w:val="nil"/>
              <w:bottom w:val="nil"/>
              <w:right w:val="nil"/>
            </w:tcBorders>
            <w:tcMar>
              <w:top w:w="0" w:type="dxa"/>
              <w:left w:w="0" w:type="dxa"/>
              <w:bottom w:w="0" w:type="dxa"/>
              <w:right w:w="0" w:type="dxa"/>
            </w:tcMar>
            <w:vAlign w:val="center"/>
          </w:tcPr>
          <w:p w:rsidR="00645F7B" w:rsidRPr="00645F7B" w:rsidRDefault="00645F7B" w:rsidP="00136857">
            <w:pPr>
              <w:keepNext/>
              <w:snapToGrid w:val="0"/>
              <w:spacing w:line="276" w:lineRule="auto"/>
              <w:rPr>
                <w:bCs/>
                <w:sz w:val="26"/>
                <w:szCs w:val="26"/>
                <w:lang w:eastAsia="en-US"/>
              </w:rPr>
            </w:pPr>
          </w:p>
          <w:p w:rsidR="00645F7B" w:rsidRPr="00645F7B" w:rsidRDefault="00645F7B" w:rsidP="00136857">
            <w:pPr>
              <w:keepNext/>
              <w:snapToGrid w:val="0"/>
              <w:spacing w:line="276" w:lineRule="auto"/>
              <w:rPr>
                <w:bCs/>
                <w:caps/>
                <w:sz w:val="26"/>
                <w:szCs w:val="26"/>
                <w:lang w:eastAsia="en-US"/>
              </w:rPr>
            </w:pPr>
            <w:r w:rsidRPr="00645F7B">
              <w:rPr>
                <w:bCs/>
                <w:sz w:val="26"/>
                <w:szCs w:val="26"/>
                <w:lang w:eastAsia="en-US"/>
              </w:rPr>
              <w:t>От представителя Заказчика</w:t>
            </w:r>
          </w:p>
        </w:tc>
        <w:tc>
          <w:tcPr>
            <w:tcW w:w="519" w:type="pct"/>
            <w:tcBorders>
              <w:top w:val="nil"/>
              <w:left w:val="nil"/>
              <w:bottom w:val="nil"/>
              <w:right w:val="nil"/>
            </w:tcBorders>
            <w:tcMar>
              <w:top w:w="0" w:type="dxa"/>
              <w:left w:w="0" w:type="dxa"/>
              <w:bottom w:w="0" w:type="dxa"/>
              <w:right w:w="0" w:type="dxa"/>
            </w:tcMar>
          </w:tcPr>
          <w:p w:rsidR="00645F7B" w:rsidRPr="00645F7B" w:rsidRDefault="00645F7B" w:rsidP="00136857">
            <w:pPr>
              <w:keepNext/>
              <w:snapToGrid w:val="0"/>
              <w:spacing w:line="276" w:lineRule="auto"/>
              <w:rPr>
                <w:bCs/>
                <w:sz w:val="26"/>
                <w:szCs w:val="26"/>
                <w:lang w:eastAsia="en-US"/>
              </w:rPr>
            </w:pPr>
          </w:p>
        </w:tc>
        <w:tc>
          <w:tcPr>
            <w:tcW w:w="2253" w:type="pct"/>
            <w:tcBorders>
              <w:top w:val="nil"/>
              <w:left w:val="nil"/>
              <w:bottom w:val="nil"/>
              <w:right w:val="nil"/>
            </w:tcBorders>
            <w:tcMar>
              <w:top w:w="0" w:type="dxa"/>
              <w:left w:w="0" w:type="dxa"/>
              <w:bottom w:w="0" w:type="dxa"/>
              <w:right w:w="0" w:type="dxa"/>
            </w:tcMar>
          </w:tcPr>
          <w:p w:rsidR="00645F7B" w:rsidRPr="00645F7B" w:rsidRDefault="00645F7B" w:rsidP="00136857">
            <w:pPr>
              <w:keepNext/>
              <w:snapToGrid w:val="0"/>
              <w:spacing w:line="276" w:lineRule="auto"/>
              <w:rPr>
                <w:bCs/>
                <w:sz w:val="26"/>
                <w:szCs w:val="26"/>
                <w:lang w:eastAsia="en-US"/>
              </w:rPr>
            </w:pPr>
          </w:p>
          <w:p w:rsidR="00645F7B" w:rsidRPr="00645F7B" w:rsidRDefault="00645F7B" w:rsidP="00136857">
            <w:pPr>
              <w:keepNext/>
              <w:snapToGrid w:val="0"/>
              <w:spacing w:line="276" w:lineRule="auto"/>
              <w:rPr>
                <w:bCs/>
                <w:caps/>
                <w:sz w:val="26"/>
                <w:szCs w:val="26"/>
                <w:lang w:eastAsia="en-US"/>
              </w:rPr>
            </w:pPr>
            <w:r w:rsidRPr="00645F7B">
              <w:rPr>
                <w:bCs/>
                <w:sz w:val="26"/>
                <w:szCs w:val="26"/>
                <w:lang w:eastAsia="en-US"/>
              </w:rPr>
              <w:t>От представителя Поставщика</w:t>
            </w:r>
          </w:p>
        </w:tc>
      </w:tr>
      <w:tr w:rsidR="00645F7B" w:rsidRPr="00A9252D" w:rsidTr="00645F7B">
        <w:trPr>
          <w:trHeight w:val="342"/>
        </w:trPr>
        <w:tc>
          <w:tcPr>
            <w:tcW w:w="2228" w:type="pct"/>
            <w:tcBorders>
              <w:top w:val="nil"/>
              <w:left w:val="nil"/>
              <w:bottom w:val="nil"/>
              <w:right w:val="nil"/>
            </w:tcBorders>
            <w:tcMar>
              <w:top w:w="0" w:type="dxa"/>
              <w:left w:w="0" w:type="dxa"/>
              <w:bottom w:w="0" w:type="dxa"/>
              <w:right w:w="0" w:type="dxa"/>
            </w:tcMar>
            <w:hideMark/>
          </w:tcPr>
          <w:p w:rsidR="00645F7B" w:rsidRDefault="00645F7B" w:rsidP="00136857">
            <w:pPr>
              <w:keepNext/>
              <w:tabs>
                <w:tab w:val="left" w:pos="4536"/>
              </w:tabs>
              <w:snapToGrid w:val="0"/>
              <w:spacing w:line="276" w:lineRule="auto"/>
              <w:jc w:val="both"/>
              <w:rPr>
                <w:sz w:val="26"/>
                <w:szCs w:val="26"/>
                <w:lang w:eastAsia="en-US"/>
              </w:rPr>
            </w:pPr>
            <w:r>
              <w:rPr>
                <w:sz w:val="26"/>
                <w:szCs w:val="26"/>
                <w:lang w:eastAsia="en-US"/>
              </w:rPr>
              <w:t>________________/______________/</w:t>
            </w:r>
          </w:p>
        </w:tc>
        <w:tc>
          <w:tcPr>
            <w:tcW w:w="519" w:type="pct"/>
            <w:tcBorders>
              <w:top w:val="nil"/>
              <w:left w:val="nil"/>
              <w:bottom w:val="nil"/>
              <w:right w:val="nil"/>
            </w:tcBorders>
            <w:tcMar>
              <w:top w:w="0" w:type="dxa"/>
              <w:left w:w="0" w:type="dxa"/>
              <w:bottom w:w="0" w:type="dxa"/>
              <w:right w:w="0" w:type="dxa"/>
            </w:tcMar>
          </w:tcPr>
          <w:p w:rsidR="00645F7B" w:rsidRDefault="00645F7B" w:rsidP="00136857">
            <w:pPr>
              <w:keepNext/>
              <w:tabs>
                <w:tab w:val="left" w:pos="4536"/>
              </w:tabs>
              <w:snapToGrid w:val="0"/>
              <w:spacing w:line="276" w:lineRule="auto"/>
              <w:ind w:left="-710" w:right="-557" w:hanging="141"/>
              <w:jc w:val="both"/>
              <w:rPr>
                <w:sz w:val="26"/>
                <w:szCs w:val="26"/>
                <w:lang w:eastAsia="en-US"/>
              </w:rPr>
            </w:pPr>
            <w:r>
              <w:rPr>
                <w:sz w:val="26"/>
                <w:szCs w:val="26"/>
                <w:lang w:eastAsia="en-US"/>
              </w:rPr>
              <w:t>В.И</w:t>
            </w:r>
          </w:p>
        </w:tc>
        <w:tc>
          <w:tcPr>
            <w:tcW w:w="2253" w:type="pct"/>
            <w:tcBorders>
              <w:top w:val="nil"/>
              <w:left w:val="nil"/>
              <w:bottom w:val="nil"/>
              <w:right w:val="nil"/>
            </w:tcBorders>
            <w:tcMar>
              <w:top w:w="0" w:type="dxa"/>
              <w:left w:w="0" w:type="dxa"/>
              <w:bottom w:w="0" w:type="dxa"/>
              <w:right w:w="0" w:type="dxa"/>
            </w:tcMar>
            <w:vAlign w:val="bottom"/>
            <w:hideMark/>
          </w:tcPr>
          <w:p w:rsidR="00645F7B" w:rsidRPr="00A9252D" w:rsidRDefault="00645F7B" w:rsidP="00136857">
            <w:pPr>
              <w:keepNext/>
              <w:tabs>
                <w:tab w:val="left" w:pos="4536"/>
              </w:tabs>
              <w:snapToGrid w:val="0"/>
              <w:spacing w:line="276" w:lineRule="auto"/>
              <w:jc w:val="both"/>
              <w:rPr>
                <w:sz w:val="26"/>
                <w:szCs w:val="26"/>
                <w:lang w:eastAsia="en-US"/>
              </w:rPr>
            </w:pPr>
            <w:r>
              <w:rPr>
                <w:sz w:val="26"/>
                <w:szCs w:val="26"/>
                <w:lang w:eastAsia="en-US"/>
              </w:rPr>
              <w:t>____________________/____________/</w:t>
            </w:r>
          </w:p>
        </w:tc>
      </w:tr>
      <w:tr w:rsidR="00645F7B" w:rsidTr="00645F7B">
        <w:trPr>
          <w:trHeight w:val="320"/>
        </w:trPr>
        <w:tc>
          <w:tcPr>
            <w:tcW w:w="2228" w:type="pct"/>
            <w:tcBorders>
              <w:top w:val="nil"/>
              <w:left w:val="nil"/>
              <w:bottom w:val="nil"/>
              <w:right w:val="nil"/>
            </w:tcBorders>
            <w:tcMar>
              <w:top w:w="0" w:type="dxa"/>
              <w:left w:w="0" w:type="dxa"/>
              <w:bottom w:w="0" w:type="dxa"/>
              <w:right w:w="0" w:type="dxa"/>
            </w:tcMar>
            <w:hideMark/>
          </w:tcPr>
          <w:p w:rsidR="00645F7B" w:rsidRDefault="00645F7B" w:rsidP="00136857">
            <w:pPr>
              <w:keepNext/>
              <w:tabs>
                <w:tab w:val="left" w:pos="4536"/>
              </w:tabs>
              <w:snapToGrid w:val="0"/>
              <w:spacing w:line="276" w:lineRule="auto"/>
              <w:jc w:val="both"/>
              <w:rPr>
                <w:sz w:val="26"/>
                <w:szCs w:val="26"/>
                <w:lang w:eastAsia="en-US"/>
              </w:rPr>
            </w:pPr>
            <w:r>
              <w:rPr>
                <w:sz w:val="26"/>
                <w:szCs w:val="26"/>
                <w:lang w:eastAsia="en-US"/>
              </w:rPr>
              <w:t>М.П.</w:t>
            </w:r>
          </w:p>
        </w:tc>
        <w:tc>
          <w:tcPr>
            <w:tcW w:w="519" w:type="pct"/>
            <w:tcBorders>
              <w:top w:val="nil"/>
              <w:left w:val="nil"/>
              <w:bottom w:val="nil"/>
              <w:right w:val="nil"/>
            </w:tcBorders>
            <w:tcMar>
              <w:top w:w="0" w:type="dxa"/>
              <w:left w:w="0" w:type="dxa"/>
              <w:bottom w:w="0" w:type="dxa"/>
              <w:right w:w="0" w:type="dxa"/>
            </w:tcMar>
          </w:tcPr>
          <w:p w:rsidR="00645F7B" w:rsidRDefault="00645F7B" w:rsidP="00136857">
            <w:pPr>
              <w:keepNext/>
              <w:tabs>
                <w:tab w:val="left" w:pos="4536"/>
              </w:tabs>
              <w:snapToGrid w:val="0"/>
              <w:spacing w:line="276" w:lineRule="auto"/>
              <w:jc w:val="both"/>
              <w:rPr>
                <w:sz w:val="26"/>
                <w:szCs w:val="26"/>
                <w:lang w:eastAsia="en-US"/>
              </w:rPr>
            </w:pPr>
          </w:p>
        </w:tc>
        <w:tc>
          <w:tcPr>
            <w:tcW w:w="2253" w:type="pct"/>
            <w:tcBorders>
              <w:top w:val="nil"/>
              <w:left w:val="nil"/>
              <w:bottom w:val="nil"/>
              <w:right w:val="nil"/>
            </w:tcBorders>
            <w:tcMar>
              <w:top w:w="0" w:type="dxa"/>
              <w:left w:w="0" w:type="dxa"/>
              <w:bottom w:w="0" w:type="dxa"/>
              <w:right w:w="0" w:type="dxa"/>
            </w:tcMar>
            <w:hideMark/>
          </w:tcPr>
          <w:p w:rsidR="00645F7B" w:rsidRDefault="00645F7B" w:rsidP="00136857">
            <w:pPr>
              <w:keepNext/>
              <w:tabs>
                <w:tab w:val="left" w:pos="4536"/>
              </w:tabs>
              <w:snapToGrid w:val="0"/>
              <w:spacing w:line="276" w:lineRule="auto"/>
              <w:jc w:val="both"/>
              <w:rPr>
                <w:sz w:val="26"/>
                <w:szCs w:val="26"/>
                <w:lang w:eastAsia="en-US"/>
              </w:rPr>
            </w:pPr>
            <w:r>
              <w:rPr>
                <w:sz w:val="26"/>
                <w:szCs w:val="26"/>
                <w:lang w:eastAsia="en-US"/>
              </w:rPr>
              <w:t>М.П.</w:t>
            </w:r>
          </w:p>
        </w:tc>
      </w:tr>
    </w:tbl>
    <w:p w:rsidR="00766D10" w:rsidRPr="002C6CDA" w:rsidRDefault="00766D10" w:rsidP="00645F7B">
      <w:pPr>
        <w:tabs>
          <w:tab w:val="left" w:pos="5670"/>
        </w:tabs>
      </w:pPr>
      <w:r w:rsidRPr="002C6CDA">
        <w:t>«_____»______________202</w:t>
      </w:r>
      <w:r w:rsidR="005331EA">
        <w:t>6</w:t>
      </w:r>
      <w:r w:rsidR="005501A1">
        <w:t xml:space="preserve">                                     </w:t>
      </w:r>
      <w:r w:rsidRPr="002C6CDA">
        <w:t>«_</w:t>
      </w:r>
      <w:r w:rsidR="005276ED">
        <w:t>_</w:t>
      </w:r>
      <w:r w:rsidRPr="002C6CDA">
        <w:t>___»______</w:t>
      </w:r>
      <w:r w:rsidR="005276ED">
        <w:t>____</w:t>
      </w:r>
      <w:r w:rsidRPr="002C6CDA">
        <w:t>____202</w:t>
      </w:r>
      <w:r w:rsidR="005331EA">
        <w:t>6</w:t>
      </w:r>
    </w:p>
    <w:p w:rsidR="00766D10" w:rsidRPr="005276ED" w:rsidRDefault="005501A1" w:rsidP="00645F7B">
      <w:pPr>
        <w:tabs>
          <w:tab w:val="left" w:pos="6675"/>
        </w:tabs>
        <w:rPr>
          <w:sz w:val="20"/>
          <w:szCs w:val="20"/>
        </w:rPr>
      </w:pPr>
      <w:r>
        <w:rPr>
          <w:sz w:val="20"/>
          <w:szCs w:val="20"/>
        </w:rPr>
        <w:t xml:space="preserve">         </w:t>
      </w:r>
      <w:r w:rsidR="00645F7B" w:rsidRPr="005276ED">
        <w:rPr>
          <w:sz w:val="20"/>
          <w:szCs w:val="20"/>
        </w:rPr>
        <w:t xml:space="preserve">(дата подписания акта)  </w:t>
      </w:r>
      <w:r>
        <w:rPr>
          <w:sz w:val="20"/>
          <w:szCs w:val="20"/>
        </w:rPr>
        <w:t xml:space="preserve">                                                               </w:t>
      </w:r>
      <w:r w:rsidR="00645F7B" w:rsidRPr="005276ED">
        <w:rPr>
          <w:sz w:val="20"/>
          <w:szCs w:val="20"/>
        </w:rPr>
        <w:t xml:space="preserve"> (дата подписания акта)</w:t>
      </w:r>
    </w:p>
    <w:p w:rsidR="00766D10" w:rsidRDefault="00766D10" w:rsidP="00766D10"/>
    <w:p w:rsidR="00645F7B" w:rsidRPr="002C6CDA" w:rsidRDefault="00645F7B" w:rsidP="00766D10"/>
    <w:p w:rsidR="00766D10" w:rsidRPr="00733AE6" w:rsidRDefault="00733AE6" w:rsidP="00733AE6">
      <w:pPr>
        <w:tabs>
          <w:tab w:val="left" w:pos="840"/>
          <w:tab w:val="center" w:pos="4748"/>
        </w:tabs>
      </w:pPr>
      <w:r>
        <w:tab/>
      </w:r>
      <w:r w:rsidRPr="00733AE6">
        <w:tab/>
      </w:r>
      <w:r w:rsidR="00766D10" w:rsidRPr="00733AE6">
        <w:t>ПОДПИСИ СТОРОН ПО КОНТРАКТУ</w:t>
      </w:r>
    </w:p>
    <w:tbl>
      <w:tblPr>
        <w:tblW w:w="95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58"/>
        <w:gridCol w:w="991"/>
        <w:gridCol w:w="4307"/>
      </w:tblGrid>
      <w:tr w:rsidR="00733AE6" w:rsidTr="00136857">
        <w:trPr>
          <w:trHeight w:val="320"/>
        </w:trPr>
        <w:tc>
          <w:tcPr>
            <w:tcW w:w="4258" w:type="dxa"/>
            <w:tcBorders>
              <w:top w:val="nil"/>
              <w:left w:val="nil"/>
              <w:bottom w:val="nil"/>
              <w:right w:val="nil"/>
            </w:tcBorders>
            <w:tcMar>
              <w:top w:w="0" w:type="dxa"/>
              <w:left w:w="0" w:type="dxa"/>
              <w:bottom w:w="0" w:type="dxa"/>
              <w:right w:w="0" w:type="dxa"/>
            </w:tcMar>
            <w:vAlign w:val="center"/>
            <w:hideMark/>
          </w:tcPr>
          <w:p w:rsidR="00733AE6" w:rsidRDefault="00733AE6" w:rsidP="00136857">
            <w:pPr>
              <w:keepNext/>
              <w:snapToGrid w:val="0"/>
              <w:spacing w:line="276" w:lineRule="auto"/>
              <w:rPr>
                <w:b/>
                <w:bCs/>
                <w:caps/>
                <w:sz w:val="26"/>
                <w:szCs w:val="26"/>
                <w:lang w:eastAsia="en-US"/>
              </w:rPr>
            </w:pPr>
            <w:r>
              <w:rPr>
                <w:b/>
                <w:bCs/>
                <w:sz w:val="26"/>
                <w:szCs w:val="26"/>
                <w:lang w:eastAsia="en-US"/>
              </w:rPr>
              <w:t>Заказчик</w:t>
            </w:r>
          </w:p>
        </w:tc>
        <w:tc>
          <w:tcPr>
            <w:tcW w:w="991" w:type="dxa"/>
            <w:tcBorders>
              <w:top w:val="nil"/>
              <w:left w:val="nil"/>
              <w:bottom w:val="nil"/>
              <w:right w:val="nil"/>
            </w:tcBorders>
            <w:tcMar>
              <w:top w:w="0" w:type="dxa"/>
              <w:left w:w="0" w:type="dxa"/>
              <w:bottom w:w="0" w:type="dxa"/>
              <w:right w:w="0" w:type="dxa"/>
            </w:tcMar>
          </w:tcPr>
          <w:p w:rsidR="00733AE6" w:rsidRDefault="00733AE6" w:rsidP="00136857">
            <w:pPr>
              <w:keepNext/>
              <w:snapToGrid w:val="0"/>
              <w:spacing w:line="276" w:lineRule="auto"/>
              <w:rPr>
                <w:b/>
                <w:bCs/>
                <w:sz w:val="26"/>
                <w:szCs w:val="26"/>
                <w:lang w:eastAsia="en-US"/>
              </w:rPr>
            </w:pPr>
          </w:p>
        </w:tc>
        <w:tc>
          <w:tcPr>
            <w:tcW w:w="4307" w:type="dxa"/>
            <w:tcBorders>
              <w:top w:val="nil"/>
              <w:left w:val="nil"/>
              <w:bottom w:val="nil"/>
              <w:right w:val="nil"/>
            </w:tcBorders>
            <w:tcMar>
              <w:top w:w="0" w:type="dxa"/>
              <w:left w:w="0" w:type="dxa"/>
              <w:bottom w:w="0" w:type="dxa"/>
              <w:right w:w="0" w:type="dxa"/>
            </w:tcMar>
            <w:hideMark/>
          </w:tcPr>
          <w:p w:rsidR="00733AE6" w:rsidRDefault="00733AE6" w:rsidP="00136857">
            <w:pPr>
              <w:keepNext/>
              <w:snapToGrid w:val="0"/>
              <w:spacing w:line="276" w:lineRule="auto"/>
              <w:rPr>
                <w:b/>
                <w:bCs/>
                <w:caps/>
                <w:sz w:val="26"/>
                <w:szCs w:val="26"/>
                <w:lang w:eastAsia="en-US"/>
              </w:rPr>
            </w:pPr>
            <w:r>
              <w:rPr>
                <w:b/>
                <w:bCs/>
                <w:sz w:val="26"/>
                <w:szCs w:val="26"/>
                <w:lang w:eastAsia="en-US"/>
              </w:rPr>
              <w:t>Поставщик</w:t>
            </w:r>
          </w:p>
        </w:tc>
      </w:tr>
      <w:tr w:rsidR="00733AE6" w:rsidTr="00136857">
        <w:trPr>
          <w:trHeight w:val="320"/>
        </w:trPr>
        <w:tc>
          <w:tcPr>
            <w:tcW w:w="4258" w:type="dxa"/>
            <w:tcBorders>
              <w:top w:val="nil"/>
              <w:left w:val="nil"/>
              <w:bottom w:val="nil"/>
              <w:right w:val="nil"/>
            </w:tcBorders>
            <w:tcMar>
              <w:top w:w="0" w:type="dxa"/>
              <w:left w:w="0" w:type="dxa"/>
              <w:bottom w:w="0" w:type="dxa"/>
              <w:right w:w="0" w:type="dxa"/>
            </w:tcMar>
          </w:tcPr>
          <w:p w:rsidR="00733AE6" w:rsidRDefault="00733AE6" w:rsidP="001F197D">
            <w:pPr>
              <w:keepNext/>
              <w:tabs>
                <w:tab w:val="left" w:pos="4536"/>
              </w:tabs>
              <w:snapToGrid w:val="0"/>
              <w:spacing w:line="276" w:lineRule="auto"/>
              <w:jc w:val="both"/>
              <w:rPr>
                <w:sz w:val="26"/>
                <w:szCs w:val="26"/>
                <w:lang w:eastAsia="en-US"/>
              </w:rPr>
            </w:pPr>
            <w:r>
              <w:rPr>
                <w:sz w:val="26"/>
                <w:szCs w:val="26"/>
                <w:lang w:eastAsia="en-US"/>
              </w:rPr>
              <w:t>________________/</w:t>
            </w:r>
            <w:r w:rsidR="001F197D" w:rsidRPr="001F197D">
              <w:rPr>
                <w:sz w:val="26"/>
                <w:szCs w:val="26"/>
                <w:lang w:eastAsia="en-US"/>
              </w:rPr>
              <w:t>_______________</w:t>
            </w:r>
            <w:r>
              <w:rPr>
                <w:sz w:val="26"/>
                <w:szCs w:val="26"/>
                <w:lang w:eastAsia="en-US"/>
              </w:rPr>
              <w:t>/</w:t>
            </w:r>
          </w:p>
        </w:tc>
        <w:tc>
          <w:tcPr>
            <w:tcW w:w="991"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ind w:left="-710" w:right="-557" w:hanging="141"/>
              <w:jc w:val="both"/>
              <w:rPr>
                <w:sz w:val="26"/>
                <w:szCs w:val="26"/>
                <w:lang w:eastAsia="en-US"/>
              </w:rPr>
            </w:pPr>
            <w:r>
              <w:rPr>
                <w:sz w:val="26"/>
                <w:szCs w:val="26"/>
                <w:lang w:eastAsia="en-US"/>
              </w:rPr>
              <w:t>В.И</w:t>
            </w:r>
          </w:p>
        </w:tc>
        <w:tc>
          <w:tcPr>
            <w:tcW w:w="4307" w:type="dxa"/>
            <w:tcBorders>
              <w:top w:val="nil"/>
              <w:left w:val="nil"/>
              <w:bottom w:val="nil"/>
              <w:right w:val="nil"/>
            </w:tcBorders>
            <w:tcMar>
              <w:top w:w="0" w:type="dxa"/>
              <w:left w:w="0" w:type="dxa"/>
              <w:bottom w:w="0" w:type="dxa"/>
              <w:right w:w="0" w:type="dxa"/>
            </w:tcMar>
            <w:vAlign w:val="bottom"/>
          </w:tcPr>
          <w:p w:rsidR="00733AE6" w:rsidRPr="00A9252D" w:rsidRDefault="00D56BBC" w:rsidP="005276ED">
            <w:pPr>
              <w:keepNext/>
              <w:tabs>
                <w:tab w:val="left" w:pos="4536"/>
              </w:tabs>
              <w:snapToGrid w:val="0"/>
              <w:spacing w:line="276" w:lineRule="auto"/>
              <w:jc w:val="both"/>
              <w:rPr>
                <w:sz w:val="26"/>
                <w:szCs w:val="26"/>
                <w:lang w:eastAsia="en-US"/>
              </w:rPr>
            </w:pPr>
            <w:r>
              <w:rPr>
                <w:sz w:val="26"/>
                <w:szCs w:val="26"/>
                <w:lang w:eastAsia="en-US"/>
              </w:rPr>
              <w:t>_</w:t>
            </w:r>
            <w:r w:rsidR="00733AE6">
              <w:rPr>
                <w:sz w:val="26"/>
                <w:szCs w:val="26"/>
                <w:lang w:eastAsia="en-US"/>
              </w:rPr>
              <w:t>________________/</w:t>
            </w:r>
            <w:r w:rsidR="00931A51">
              <w:rPr>
                <w:sz w:val="26"/>
                <w:szCs w:val="26"/>
              </w:rPr>
              <w:t>_________</w:t>
            </w:r>
            <w:r w:rsidR="005501A1">
              <w:rPr>
                <w:sz w:val="26"/>
                <w:szCs w:val="26"/>
                <w:lang w:eastAsia="en-US"/>
              </w:rPr>
              <w:t xml:space="preserve"> </w:t>
            </w:r>
            <w:r w:rsidR="00733AE6">
              <w:rPr>
                <w:sz w:val="26"/>
                <w:szCs w:val="26"/>
                <w:lang w:eastAsia="en-US"/>
              </w:rPr>
              <w:t>/</w:t>
            </w:r>
          </w:p>
        </w:tc>
      </w:tr>
      <w:tr w:rsidR="00733AE6" w:rsidTr="00645F7B">
        <w:trPr>
          <w:trHeight w:val="128"/>
        </w:trPr>
        <w:tc>
          <w:tcPr>
            <w:tcW w:w="4258"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jc w:val="both"/>
              <w:rPr>
                <w:sz w:val="26"/>
                <w:szCs w:val="26"/>
                <w:lang w:eastAsia="en-US"/>
              </w:rPr>
            </w:pPr>
            <w:r>
              <w:rPr>
                <w:sz w:val="26"/>
                <w:szCs w:val="26"/>
                <w:lang w:eastAsia="en-US"/>
              </w:rPr>
              <w:t>М.П.</w:t>
            </w:r>
          </w:p>
        </w:tc>
        <w:tc>
          <w:tcPr>
            <w:tcW w:w="991"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jc w:val="both"/>
              <w:rPr>
                <w:sz w:val="26"/>
                <w:szCs w:val="26"/>
                <w:lang w:eastAsia="en-US"/>
              </w:rPr>
            </w:pPr>
          </w:p>
        </w:tc>
        <w:tc>
          <w:tcPr>
            <w:tcW w:w="4307"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jc w:val="both"/>
              <w:rPr>
                <w:sz w:val="26"/>
                <w:szCs w:val="26"/>
                <w:lang w:eastAsia="en-US"/>
              </w:rPr>
            </w:pPr>
            <w:r>
              <w:rPr>
                <w:sz w:val="26"/>
                <w:szCs w:val="26"/>
                <w:lang w:eastAsia="en-US"/>
              </w:rPr>
              <w:t>М.П.</w:t>
            </w:r>
          </w:p>
        </w:tc>
      </w:tr>
    </w:tbl>
    <w:p w:rsidR="00E77FFD" w:rsidRDefault="00645F7B" w:rsidP="008636BD">
      <w:pPr>
        <w:tabs>
          <w:tab w:val="left" w:pos="6675"/>
        </w:tabs>
      </w:pPr>
      <w:r w:rsidRPr="002C6CDA">
        <w:t>«_____»______________202</w:t>
      </w:r>
      <w:r w:rsidR="005331EA">
        <w:t>6</w:t>
      </w:r>
      <w:r w:rsidR="005501A1">
        <w:t xml:space="preserve">                                       </w:t>
      </w:r>
      <w:r w:rsidRPr="002C6CDA">
        <w:t>«_</w:t>
      </w:r>
      <w:r w:rsidR="005276ED">
        <w:t>_</w:t>
      </w:r>
      <w:r w:rsidRPr="002C6CDA">
        <w:t>___»______</w:t>
      </w:r>
      <w:r w:rsidR="005276ED">
        <w:t>____</w:t>
      </w:r>
      <w:r w:rsidRPr="002C6CDA">
        <w:t>____202</w:t>
      </w:r>
      <w:r w:rsidR="005331EA">
        <w:t>6</w:t>
      </w:r>
    </w:p>
    <w:sectPr w:rsidR="00E77FFD" w:rsidSect="001D5DAD">
      <w:footnotePr>
        <w:numStart w:val="2"/>
      </w:footnotePr>
      <w:pgSz w:w="11906" w:h="16838" w:code="9"/>
      <w:pgMar w:top="709" w:right="709" w:bottom="1134" w:left="1701"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115" w:rsidRDefault="006D4115" w:rsidP="00AD35E7">
      <w:r>
        <w:separator/>
      </w:r>
    </w:p>
  </w:endnote>
  <w:endnote w:type="continuationSeparator" w:id="0">
    <w:p w:rsidR="006D4115" w:rsidRDefault="006D4115" w:rsidP="00AD3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nos">
    <w:altName w:val="Times New Roman"/>
    <w:charset w:val="01"/>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115" w:rsidRDefault="006D4115" w:rsidP="00AD35E7">
      <w:r>
        <w:separator/>
      </w:r>
    </w:p>
  </w:footnote>
  <w:footnote w:type="continuationSeparator" w:id="0">
    <w:p w:rsidR="006D4115" w:rsidRDefault="006D4115" w:rsidP="00AD35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41" w:rsidRDefault="00BC3AE7" w:rsidP="00E6288F">
    <w:pPr>
      <w:pStyle w:val="af"/>
      <w:jc w:val="center"/>
    </w:pPr>
    <w:r>
      <w:fldChar w:fldCharType="begin"/>
    </w:r>
    <w:r w:rsidR="00545F53">
      <w:instrText>PAGE   \* MERGEFORMAT</w:instrText>
    </w:r>
    <w:r>
      <w:fldChar w:fldCharType="separate"/>
    </w:r>
    <w:r w:rsidR="00EF288C">
      <w:rPr>
        <w:noProof/>
      </w:rPr>
      <w:t>6</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ADF65648"/>
    <w:name w:val="WW8Num14"/>
    <w:lvl w:ilvl="0">
      <w:start w:val="5"/>
      <w:numFmt w:val="none"/>
      <w:suff w:val="space"/>
      <w:lvlText w:val="6."/>
      <w:lvlJc w:val="left"/>
      <w:pPr>
        <w:ind w:left="0" w:firstLine="0"/>
      </w:pPr>
      <w:rPr>
        <w:rFonts w:ascii="Times New Roman" w:hAnsi="Times New Roman" w:cs="Times New Roman" w:hint="default"/>
        <w:b/>
        <w:i w:val="0"/>
        <w:color w:val="auto"/>
        <w:sz w:val="26"/>
        <w:szCs w:val="26"/>
      </w:rPr>
    </w:lvl>
    <w:lvl w:ilvl="1">
      <w:start w:val="1"/>
      <w:numFmt w:val="decimal"/>
      <w:suff w:val="space"/>
      <w:lvlText w:val="%16.%2."/>
      <w:lvlJc w:val="left"/>
      <w:pPr>
        <w:ind w:left="0" w:firstLine="0"/>
      </w:pPr>
      <w:rPr>
        <w:rFonts w:ascii="Times New Roman" w:hAnsi="Times New Roman" w:cs="Times New Roman" w:hint="default"/>
        <w:b w:val="0"/>
        <w:i w:val="0"/>
        <w:color w:val="auto"/>
        <w:sz w:val="26"/>
        <w:szCs w:val="26"/>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D7570AA"/>
    <w:multiLevelType w:val="hybridMultilevel"/>
    <w:tmpl w:val="FF26EE3E"/>
    <w:lvl w:ilvl="0" w:tplc="2962E4EE">
      <w:start w:val="1"/>
      <w:numFmt w:val="upperRoman"/>
      <w:lvlText w:val="%1."/>
      <w:lvlJc w:val="left"/>
      <w:pPr>
        <w:ind w:left="214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19280C"/>
    <w:multiLevelType w:val="hybridMultilevel"/>
    <w:tmpl w:val="BD7A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322C86"/>
    <w:multiLevelType w:val="hybridMultilevel"/>
    <w:tmpl w:val="54E432F0"/>
    <w:lvl w:ilvl="0" w:tplc="713468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F26CF8"/>
    <w:multiLevelType w:val="hybridMultilevel"/>
    <w:tmpl w:val="89DADD88"/>
    <w:lvl w:ilvl="0" w:tplc="5D02874C">
      <w:start w:val="1"/>
      <w:numFmt w:val="upperRoman"/>
      <w:lvlText w:val="%1."/>
      <w:lvlJc w:val="left"/>
      <w:pPr>
        <w:ind w:left="4123"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D224BD"/>
    <w:multiLevelType w:val="hybridMultilevel"/>
    <w:tmpl w:val="48CE5DE6"/>
    <w:lvl w:ilvl="0" w:tplc="0419000F">
      <w:start w:val="1"/>
      <w:numFmt w:val="decimal"/>
      <w:lvlText w:val="%1."/>
      <w:lvlJc w:val="left"/>
      <w:pPr>
        <w:ind w:left="723" w:hanging="360"/>
      </w:p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7">
    <w:nsid w:val="660052CE"/>
    <w:multiLevelType w:val="hybridMultilevel"/>
    <w:tmpl w:val="5FD6010A"/>
    <w:lvl w:ilvl="0" w:tplc="84BEFEE4">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nsid w:val="73FF462F"/>
    <w:multiLevelType w:val="hybridMultilevel"/>
    <w:tmpl w:val="136C8116"/>
    <w:lvl w:ilvl="0" w:tplc="2962E4EE">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7A991206"/>
    <w:multiLevelType w:val="hybridMultilevel"/>
    <w:tmpl w:val="19C624CC"/>
    <w:lvl w:ilvl="0" w:tplc="8826A7A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9"/>
  </w:num>
  <w:num w:numId="5">
    <w:abstractNumId w:val="8"/>
  </w:num>
  <w:num w:numId="6">
    <w:abstractNumId w:val="0"/>
  </w:num>
  <w:num w:numId="7">
    <w:abstractNumId w:val="2"/>
  </w:num>
  <w:num w:numId="8">
    <w:abstractNumId w:val="5"/>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10242"/>
  </w:hdrShapeDefaults>
  <w:footnotePr>
    <w:numStart w:val="2"/>
    <w:footnote w:id="-1"/>
    <w:footnote w:id="0"/>
  </w:footnotePr>
  <w:endnotePr>
    <w:endnote w:id="-1"/>
    <w:endnote w:id="0"/>
  </w:endnotePr>
  <w:compat/>
  <w:rsids>
    <w:rsidRoot w:val="00900F7C"/>
    <w:rsid w:val="000121B5"/>
    <w:rsid w:val="00035DAA"/>
    <w:rsid w:val="0004128D"/>
    <w:rsid w:val="0004597B"/>
    <w:rsid w:val="00047352"/>
    <w:rsid w:val="0005291F"/>
    <w:rsid w:val="00056D3B"/>
    <w:rsid w:val="00057AB3"/>
    <w:rsid w:val="0006125D"/>
    <w:rsid w:val="00064A73"/>
    <w:rsid w:val="000815B0"/>
    <w:rsid w:val="00081E3D"/>
    <w:rsid w:val="00090F34"/>
    <w:rsid w:val="000924A2"/>
    <w:rsid w:val="000954D7"/>
    <w:rsid w:val="000A017F"/>
    <w:rsid w:val="000A48AD"/>
    <w:rsid w:val="000A7E73"/>
    <w:rsid w:val="000B0A09"/>
    <w:rsid w:val="000B2651"/>
    <w:rsid w:val="000B6991"/>
    <w:rsid w:val="000C0010"/>
    <w:rsid w:val="000C4D24"/>
    <w:rsid w:val="000C6CA2"/>
    <w:rsid w:val="000D1F5F"/>
    <w:rsid w:val="000D5522"/>
    <w:rsid w:val="000E3E93"/>
    <w:rsid w:val="000E3FBD"/>
    <w:rsid w:val="000E54B2"/>
    <w:rsid w:val="000F1B1A"/>
    <w:rsid w:val="000F6D5A"/>
    <w:rsid w:val="00101AF6"/>
    <w:rsid w:val="00103642"/>
    <w:rsid w:val="001130A8"/>
    <w:rsid w:val="001145B3"/>
    <w:rsid w:val="0012009B"/>
    <w:rsid w:val="00121F07"/>
    <w:rsid w:val="00122E62"/>
    <w:rsid w:val="001234A5"/>
    <w:rsid w:val="00130F2C"/>
    <w:rsid w:val="00136857"/>
    <w:rsid w:val="00142F6A"/>
    <w:rsid w:val="0014606C"/>
    <w:rsid w:val="00146704"/>
    <w:rsid w:val="001566EA"/>
    <w:rsid w:val="001761AC"/>
    <w:rsid w:val="00180CA0"/>
    <w:rsid w:val="00182712"/>
    <w:rsid w:val="00183A0A"/>
    <w:rsid w:val="00194F55"/>
    <w:rsid w:val="00196100"/>
    <w:rsid w:val="00197A25"/>
    <w:rsid w:val="001B2CED"/>
    <w:rsid w:val="001B47FB"/>
    <w:rsid w:val="001C5E44"/>
    <w:rsid w:val="001D1885"/>
    <w:rsid w:val="001D189B"/>
    <w:rsid w:val="001D2A73"/>
    <w:rsid w:val="001D4F64"/>
    <w:rsid w:val="001D5DAD"/>
    <w:rsid w:val="001D62EA"/>
    <w:rsid w:val="001E0C8E"/>
    <w:rsid w:val="001E7093"/>
    <w:rsid w:val="001F197D"/>
    <w:rsid w:val="00204342"/>
    <w:rsid w:val="00212FEF"/>
    <w:rsid w:val="00213E9A"/>
    <w:rsid w:val="00216D47"/>
    <w:rsid w:val="00221B06"/>
    <w:rsid w:val="00221E71"/>
    <w:rsid w:val="00226E0E"/>
    <w:rsid w:val="00233967"/>
    <w:rsid w:val="00240CB6"/>
    <w:rsid w:val="00242571"/>
    <w:rsid w:val="002458C2"/>
    <w:rsid w:val="00250234"/>
    <w:rsid w:val="00251714"/>
    <w:rsid w:val="002557A9"/>
    <w:rsid w:val="002620D6"/>
    <w:rsid w:val="00263AB4"/>
    <w:rsid w:val="00266178"/>
    <w:rsid w:val="00272AFA"/>
    <w:rsid w:val="00280F5A"/>
    <w:rsid w:val="002829EF"/>
    <w:rsid w:val="00284325"/>
    <w:rsid w:val="00284DCC"/>
    <w:rsid w:val="002867F4"/>
    <w:rsid w:val="00293788"/>
    <w:rsid w:val="002976C3"/>
    <w:rsid w:val="002C0F1A"/>
    <w:rsid w:val="002C5864"/>
    <w:rsid w:val="002C6A12"/>
    <w:rsid w:val="002D084D"/>
    <w:rsid w:val="002D0BD0"/>
    <w:rsid w:val="002D515C"/>
    <w:rsid w:val="002D5719"/>
    <w:rsid w:val="002E3F1D"/>
    <w:rsid w:val="002E6C90"/>
    <w:rsid w:val="002F25E1"/>
    <w:rsid w:val="00302C41"/>
    <w:rsid w:val="00303C18"/>
    <w:rsid w:val="003139EB"/>
    <w:rsid w:val="00314091"/>
    <w:rsid w:val="00327413"/>
    <w:rsid w:val="00335A4C"/>
    <w:rsid w:val="003378BC"/>
    <w:rsid w:val="00342479"/>
    <w:rsid w:val="00343F85"/>
    <w:rsid w:val="00344110"/>
    <w:rsid w:val="00350540"/>
    <w:rsid w:val="00352098"/>
    <w:rsid w:val="00352E2F"/>
    <w:rsid w:val="00356B46"/>
    <w:rsid w:val="00360AF9"/>
    <w:rsid w:val="0036128F"/>
    <w:rsid w:val="0036559E"/>
    <w:rsid w:val="003716E9"/>
    <w:rsid w:val="0037339B"/>
    <w:rsid w:val="00377C8D"/>
    <w:rsid w:val="00380A7B"/>
    <w:rsid w:val="003811A5"/>
    <w:rsid w:val="0038364B"/>
    <w:rsid w:val="00392F8A"/>
    <w:rsid w:val="00396141"/>
    <w:rsid w:val="003962B5"/>
    <w:rsid w:val="003A4A0C"/>
    <w:rsid w:val="003B6C14"/>
    <w:rsid w:val="003D039F"/>
    <w:rsid w:val="003D5C22"/>
    <w:rsid w:val="003D6A56"/>
    <w:rsid w:val="003D6F98"/>
    <w:rsid w:val="003F3593"/>
    <w:rsid w:val="003F45B5"/>
    <w:rsid w:val="004033ED"/>
    <w:rsid w:val="00405F39"/>
    <w:rsid w:val="00406E04"/>
    <w:rsid w:val="0041136D"/>
    <w:rsid w:val="00411565"/>
    <w:rsid w:val="00423AAA"/>
    <w:rsid w:val="00425C03"/>
    <w:rsid w:val="00437526"/>
    <w:rsid w:val="00441394"/>
    <w:rsid w:val="0044353B"/>
    <w:rsid w:val="0044474D"/>
    <w:rsid w:val="00454E70"/>
    <w:rsid w:val="0045733B"/>
    <w:rsid w:val="004606F8"/>
    <w:rsid w:val="00463E31"/>
    <w:rsid w:val="00477877"/>
    <w:rsid w:val="0047799A"/>
    <w:rsid w:val="004A07F2"/>
    <w:rsid w:val="004A168C"/>
    <w:rsid w:val="004B03C0"/>
    <w:rsid w:val="004B22B8"/>
    <w:rsid w:val="004B73EE"/>
    <w:rsid w:val="004C0364"/>
    <w:rsid w:val="004C4199"/>
    <w:rsid w:val="004C6188"/>
    <w:rsid w:val="004C75C3"/>
    <w:rsid w:val="004D23F6"/>
    <w:rsid w:val="004D2847"/>
    <w:rsid w:val="004D2866"/>
    <w:rsid w:val="004D28DB"/>
    <w:rsid w:val="004D292A"/>
    <w:rsid w:val="004F12EB"/>
    <w:rsid w:val="004F552D"/>
    <w:rsid w:val="004F784F"/>
    <w:rsid w:val="004F7CD8"/>
    <w:rsid w:val="005151B8"/>
    <w:rsid w:val="00517BDF"/>
    <w:rsid w:val="005216B0"/>
    <w:rsid w:val="00525839"/>
    <w:rsid w:val="005276ED"/>
    <w:rsid w:val="00530AA0"/>
    <w:rsid w:val="00531DB3"/>
    <w:rsid w:val="005331EA"/>
    <w:rsid w:val="00545F53"/>
    <w:rsid w:val="005501A1"/>
    <w:rsid w:val="00552E95"/>
    <w:rsid w:val="00554699"/>
    <w:rsid w:val="00555E96"/>
    <w:rsid w:val="00565541"/>
    <w:rsid w:val="005727EE"/>
    <w:rsid w:val="00582551"/>
    <w:rsid w:val="00594D1E"/>
    <w:rsid w:val="005A3366"/>
    <w:rsid w:val="005A4933"/>
    <w:rsid w:val="005B01A2"/>
    <w:rsid w:val="005B06F7"/>
    <w:rsid w:val="005B1D4E"/>
    <w:rsid w:val="005B683A"/>
    <w:rsid w:val="005C60D4"/>
    <w:rsid w:val="005D073B"/>
    <w:rsid w:val="005D1768"/>
    <w:rsid w:val="005D2151"/>
    <w:rsid w:val="005E546C"/>
    <w:rsid w:val="005F0D7F"/>
    <w:rsid w:val="005F5AE9"/>
    <w:rsid w:val="00600CBD"/>
    <w:rsid w:val="00603865"/>
    <w:rsid w:val="00604335"/>
    <w:rsid w:val="00604D1F"/>
    <w:rsid w:val="006070DB"/>
    <w:rsid w:val="00621146"/>
    <w:rsid w:val="00622574"/>
    <w:rsid w:val="00624D7C"/>
    <w:rsid w:val="00633DB1"/>
    <w:rsid w:val="00642895"/>
    <w:rsid w:val="00642977"/>
    <w:rsid w:val="00642ED9"/>
    <w:rsid w:val="006455CF"/>
    <w:rsid w:val="00645CF3"/>
    <w:rsid w:val="00645F7B"/>
    <w:rsid w:val="00653D74"/>
    <w:rsid w:val="00664C7E"/>
    <w:rsid w:val="00664E2A"/>
    <w:rsid w:val="006708CE"/>
    <w:rsid w:val="00673B17"/>
    <w:rsid w:val="00674611"/>
    <w:rsid w:val="00681995"/>
    <w:rsid w:val="00683738"/>
    <w:rsid w:val="00685B9D"/>
    <w:rsid w:val="006A5A82"/>
    <w:rsid w:val="006A6287"/>
    <w:rsid w:val="006B4FDD"/>
    <w:rsid w:val="006C2D93"/>
    <w:rsid w:val="006C58D6"/>
    <w:rsid w:val="006D2DC2"/>
    <w:rsid w:val="006D4115"/>
    <w:rsid w:val="006D65C8"/>
    <w:rsid w:val="006E7164"/>
    <w:rsid w:val="006F4CEC"/>
    <w:rsid w:val="006F4F5A"/>
    <w:rsid w:val="006F5B56"/>
    <w:rsid w:val="0070030D"/>
    <w:rsid w:val="007106F3"/>
    <w:rsid w:val="0071433D"/>
    <w:rsid w:val="00723AD0"/>
    <w:rsid w:val="00733AE6"/>
    <w:rsid w:val="00736A9F"/>
    <w:rsid w:val="007412A0"/>
    <w:rsid w:val="00752931"/>
    <w:rsid w:val="007579CE"/>
    <w:rsid w:val="00760937"/>
    <w:rsid w:val="00766D10"/>
    <w:rsid w:val="0077526B"/>
    <w:rsid w:val="00775A93"/>
    <w:rsid w:val="0078701F"/>
    <w:rsid w:val="00790758"/>
    <w:rsid w:val="007930BC"/>
    <w:rsid w:val="007A11EE"/>
    <w:rsid w:val="007A3CF0"/>
    <w:rsid w:val="007A3EAC"/>
    <w:rsid w:val="007B18BC"/>
    <w:rsid w:val="007B73A7"/>
    <w:rsid w:val="007C08F7"/>
    <w:rsid w:val="007C4488"/>
    <w:rsid w:val="007C6F0C"/>
    <w:rsid w:val="007E00D0"/>
    <w:rsid w:val="007E3694"/>
    <w:rsid w:val="007F62E1"/>
    <w:rsid w:val="00810C0B"/>
    <w:rsid w:val="00815E02"/>
    <w:rsid w:val="00817171"/>
    <w:rsid w:val="00817D96"/>
    <w:rsid w:val="008300DA"/>
    <w:rsid w:val="008315DA"/>
    <w:rsid w:val="00836ED9"/>
    <w:rsid w:val="008371DA"/>
    <w:rsid w:val="00854F9C"/>
    <w:rsid w:val="00855C12"/>
    <w:rsid w:val="00860D0B"/>
    <w:rsid w:val="008636BD"/>
    <w:rsid w:val="00873E33"/>
    <w:rsid w:val="0088530B"/>
    <w:rsid w:val="00891A81"/>
    <w:rsid w:val="00893273"/>
    <w:rsid w:val="008A3445"/>
    <w:rsid w:val="008B0CF2"/>
    <w:rsid w:val="008B4FDF"/>
    <w:rsid w:val="008C129B"/>
    <w:rsid w:val="008C4BD5"/>
    <w:rsid w:val="008D02BE"/>
    <w:rsid w:val="008D2F81"/>
    <w:rsid w:val="008D729C"/>
    <w:rsid w:val="008F2035"/>
    <w:rsid w:val="008F5B3B"/>
    <w:rsid w:val="00900F7C"/>
    <w:rsid w:val="00903549"/>
    <w:rsid w:val="00906EAA"/>
    <w:rsid w:val="00921531"/>
    <w:rsid w:val="0092510C"/>
    <w:rsid w:val="0093157F"/>
    <w:rsid w:val="00931A51"/>
    <w:rsid w:val="00941351"/>
    <w:rsid w:val="00943129"/>
    <w:rsid w:val="009452D8"/>
    <w:rsid w:val="00954198"/>
    <w:rsid w:val="00966706"/>
    <w:rsid w:val="00967426"/>
    <w:rsid w:val="009813DB"/>
    <w:rsid w:val="00982A80"/>
    <w:rsid w:val="009910A2"/>
    <w:rsid w:val="009952AD"/>
    <w:rsid w:val="009957DD"/>
    <w:rsid w:val="009A679C"/>
    <w:rsid w:val="009B69F6"/>
    <w:rsid w:val="009C67C3"/>
    <w:rsid w:val="009D041F"/>
    <w:rsid w:val="009D1DC3"/>
    <w:rsid w:val="009D366F"/>
    <w:rsid w:val="009D4157"/>
    <w:rsid w:val="009D4587"/>
    <w:rsid w:val="009D4885"/>
    <w:rsid w:val="009E4CD4"/>
    <w:rsid w:val="009F56DA"/>
    <w:rsid w:val="009F5D58"/>
    <w:rsid w:val="00A02818"/>
    <w:rsid w:val="00A034CF"/>
    <w:rsid w:val="00A10240"/>
    <w:rsid w:val="00A17DC4"/>
    <w:rsid w:val="00A2662C"/>
    <w:rsid w:val="00A27A3A"/>
    <w:rsid w:val="00A35EEA"/>
    <w:rsid w:val="00A52230"/>
    <w:rsid w:val="00A52CEA"/>
    <w:rsid w:val="00A56073"/>
    <w:rsid w:val="00A56F5F"/>
    <w:rsid w:val="00A82CD8"/>
    <w:rsid w:val="00A84BE9"/>
    <w:rsid w:val="00A87F13"/>
    <w:rsid w:val="00A91651"/>
    <w:rsid w:val="00AB0DBA"/>
    <w:rsid w:val="00AB236A"/>
    <w:rsid w:val="00AB3089"/>
    <w:rsid w:val="00AC0018"/>
    <w:rsid w:val="00AC05FA"/>
    <w:rsid w:val="00AC318E"/>
    <w:rsid w:val="00AD35E7"/>
    <w:rsid w:val="00AE103A"/>
    <w:rsid w:val="00AE2437"/>
    <w:rsid w:val="00AF1F20"/>
    <w:rsid w:val="00B10FF5"/>
    <w:rsid w:val="00B143B7"/>
    <w:rsid w:val="00B17C95"/>
    <w:rsid w:val="00B23FA3"/>
    <w:rsid w:val="00B3696F"/>
    <w:rsid w:val="00B51D7C"/>
    <w:rsid w:val="00B53633"/>
    <w:rsid w:val="00B53693"/>
    <w:rsid w:val="00B55C40"/>
    <w:rsid w:val="00B572F1"/>
    <w:rsid w:val="00B7663E"/>
    <w:rsid w:val="00B80722"/>
    <w:rsid w:val="00B80F27"/>
    <w:rsid w:val="00B83B04"/>
    <w:rsid w:val="00B83BFF"/>
    <w:rsid w:val="00B930B1"/>
    <w:rsid w:val="00BB24C5"/>
    <w:rsid w:val="00BB2AC2"/>
    <w:rsid w:val="00BB78AF"/>
    <w:rsid w:val="00BC287C"/>
    <w:rsid w:val="00BC3AE7"/>
    <w:rsid w:val="00BC64E2"/>
    <w:rsid w:val="00BC65DE"/>
    <w:rsid w:val="00BD385C"/>
    <w:rsid w:val="00BD54DE"/>
    <w:rsid w:val="00BD6252"/>
    <w:rsid w:val="00BD73D8"/>
    <w:rsid w:val="00BE3140"/>
    <w:rsid w:val="00BE60D8"/>
    <w:rsid w:val="00BE7B33"/>
    <w:rsid w:val="00BF44B9"/>
    <w:rsid w:val="00BF72D7"/>
    <w:rsid w:val="00C01795"/>
    <w:rsid w:val="00C039AF"/>
    <w:rsid w:val="00C05991"/>
    <w:rsid w:val="00C06407"/>
    <w:rsid w:val="00C10EC7"/>
    <w:rsid w:val="00C11CF3"/>
    <w:rsid w:val="00C254B6"/>
    <w:rsid w:val="00C500E6"/>
    <w:rsid w:val="00C55FFD"/>
    <w:rsid w:val="00C707DE"/>
    <w:rsid w:val="00C930C8"/>
    <w:rsid w:val="00C93621"/>
    <w:rsid w:val="00C954FB"/>
    <w:rsid w:val="00CA1983"/>
    <w:rsid w:val="00CB5698"/>
    <w:rsid w:val="00CD471E"/>
    <w:rsid w:val="00CD53F2"/>
    <w:rsid w:val="00CD7576"/>
    <w:rsid w:val="00CE4E16"/>
    <w:rsid w:val="00CF430B"/>
    <w:rsid w:val="00CF4B96"/>
    <w:rsid w:val="00CF6405"/>
    <w:rsid w:val="00CF68D8"/>
    <w:rsid w:val="00D038C9"/>
    <w:rsid w:val="00D0655D"/>
    <w:rsid w:val="00D20954"/>
    <w:rsid w:val="00D21D8A"/>
    <w:rsid w:val="00D3092D"/>
    <w:rsid w:val="00D31D85"/>
    <w:rsid w:val="00D36B4F"/>
    <w:rsid w:val="00D371F0"/>
    <w:rsid w:val="00D51053"/>
    <w:rsid w:val="00D567F6"/>
    <w:rsid w:val="00D56BBC"/>
    <w:rsid w:val="00D57399"/>
    <w:rsid w:val="00D738D9"/>
    <w:rsid w:val="00D74B84"/>
    <w:rsid w:val="00D92685"/>
    <w:rsid w:val="00D95DC6"/>
    <w:rsid w:val="00DA6056"/>
    <w:rsid w:val="00DA6069"/>
    <w:rsid w:val="00DA730D"/>
    <w:rsid w:val="00DB360A"/>
    <w:rsid w:val="00DB4E5A"/>
    <w:rsid w:val="00DB7736"/>
    <w:rsid w:val="00DC6A3C"/>
    <w:rsid w:val="00DD36B9"/>
    <w:rsid w:val="00DD3DCD"/>
    <w:rsid w:val="00DE4334"/>
    <w:rsid w:val="00DE7090"/>
    <w:rsid w:val="00DF0AF4"/>
    <w:rsid w:val="00DF3F58"/>
    <w:rsid w:val="00DF49BC"/>
    <w:rsid w:val="00E03487"/>
    <w:rsid w:val="00E05450"/>
    <w:rsid w:val="00E11F8C"/>
    <w:rsid w:val="00E13BD1"/>
    <w:rsid w:val="00E13C12"/>
    <w:rsid w:val="00E1698A"/>
    <w:rsid w:val="00E178E4"/>
    <w:rsid w:val="00E311A9"/>
    <w:rsid w:val="00E32783"/>
    <w:rsid w:val="00E35FCD"/>
    <w:rsid w:val="00E47B56"/>
    <w:rsid w:val="00E504E2"/>
    <w:rsid w:val="00E6020D"/>
    <w:rsid w:val="00E6288F"/>
    <w:rsid w:val="00E62BB4"/>
    <w:rsid w:val="00E63FDC"/>
    <w:rsid w:val="00E64AFD"/>
    <w:rsid w:val="00E664ED"/>
    <w:rsid w:val="00E66B71"/>
    <w:rsid w:val="00E702C8"/>
    <w:rsid w:val="00E73B37"/>
    <w:rsid w:val="00E74229"/>
    <w:rsid w:val="00E77FFD"/>
    <w:rsid w:val="00E81C34"/>
    <w:rsid w:val="00E865E4"/>
    <w:rsid w:val="00E91F55"/>
    <w:rsid w:val="00E921AA"/>
    <w:rsid w:val="00E93A6C"/>
    <w:rsid w:val="00EA6F56"/>
    <w:rsid w:val="00EB3F93"/>
    <w:rsid w:val="00EB7554"/>
    <w:rsid w:val="00EC0675"/>
    <w:rsid w:val="00EC46CF"/>
    <w:rsid w:val="00ED5F78"/>
    <w:rsid w:val="00EE0FAA"/>
    <w:rsid w:val="00EF0BC9"/>
    <w:rsid w:val="00EF288C"/>
    <w:rsid w:val="00EF4918"/>
    <w:rsid w:val="00EF5916"/>
    <w:rsid w:val="00EF7419"/>
    <w:rsid w:val="00F00EA3"/>
    <w:rsid w:val="00F011E7"/>
    <w:rsid w:val="00F063DF"/>
    <w:rsid w:val="00F11D3D"/>
    <w:rsid w:val="00F12230"/>
    <w:rsid w:val="00F319C1"/>
    <w:rsid w:val="00F32615"/>
    <w:rsid w:val="00F3459A"/>
    <w:rsid w:val="00F34D54"/>
    <w:rsid w:val="00F36801"/>
    <w:rsid w:val="00F432B6"/>
    <w:rsid w:val="00F47BA4"/>
    <w:rsid w:val="00F533C3"/>
    <w:rsid w:val="00F66BE6"/>
    <w:rsid w:val="00F72796"/>
    <w:rsid w:val="00F80087"/>
    <w:rsid w:val="00F80ABD"/>
    <w:rsid w:val="00F82126"/>
    <w:rsid w:val="00F8454A"/>
    <w:rsid w:val="00F85654"/>
    <w:rsid w:val="00F97C75"/>
    <w:rsid w:val="00FA2318"/>
    <w:rsid w:val="00FA6BFD"/>
    <w:rsid w:val="00FB0D01"/>
    <w:rsid w:val="00FB28B9"/>
    <w:rsid w:val="00FC499F"/>
    <w:rsid w:val="00FC6B74"/>
    <w:rsid w:val="00FC7A1A"/>
    <w:rsid w:val="00FD5C20"/>
    <w:rsid w:val="00FD7496"/>
    <w:rsid w:val="00FE2C76"/>
    <w:rsid w:val="00FE6417"/>
    <w:rsid w:val="00FF45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FFD"/>
    <w:rPr>
      <w:rFonts w:ascii="Times New Roman" w:eastAsia="Times New Roman" w:hAnsi="Times New Roman"/>
      <w:sz w:val="24"/>
      <w:szCs w:val="24"/>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qFormat/>
    <w:rsid w:val="00900F7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rsid w:val="00900F7C"/>
    <w:rPr>
      <w:rFonts w:ascii="Cambria" w:eastAsia="Times New Roman" w:hAnsi="Cambria" w:cs="Times New Roman"/>
      <w:b/>
      <w:bCs/>
      <w:i/>
      <w:iCs/>
      <w:sz w:val="28"/>
      <w:szCs w:val="28"/>
      <w:lang w:eastAsia="ru-RU"/>
    </w:rPr>
  </w:style>
  <w:style w:type="character" w:styleId="a3">
    <w:name w:val="Hyperlink"/>
    <w:uiPriority w:val="99"/>
    <w:rsid w:val="00900F7C"/>
    <w:rPr>
      <w:color w:val="0000FF"/>
      <w:u w:val="single"/>
    </w:rPr>
  </w:style>
  <w:style w:type="paragraph" w:customStyle="1" w:styleId="ConsPlusNormal">
    <w:name w:val="ConsPlusNormal"/>
    <w:link w:val="ConsPlusNormal0"/>
    <w:uiPriority w:val="99"/>
    <w:rsid w:val="00900F7C"/>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900F7C"/>
    <w:rPr>
      <w:rFonts w:ascii="Arial" w:eastAsia="Times New Roman" w:hAnsi="Arial"/>
      <w:sz w:val="24"/>
      <w:szCs w:val="24"/>
      <w:lang w:eastAsia="ru-RU" w:bidi="ar-SA"/>
    </w:rPr>
  </w:style>
  <w:style w:type="paragraph" w:styleId="a4">
    <w:name w:val="Body Text"/>
    <w:aliases w:val="Список 1"/>
    <w:basedOn w:val="a"/>
    <w:link w:val="a5"/>
    <w:uiPriority w:val="99"/>
    <w:rsid w:val="00900F7C"/>
    <w:pPr>
      <w:spacing w:after="120"/>
    </w:pPr>
  </w:style>
  <w:style w:type="character" w:customStyle="1" w:styleId="a5">
    <w:name w:val="Основной текст Знак"/>
    <w:aliases w:val="Список 1 Знак"/>
    <w:basedOn w:val="a0"/>
    <w:link w:val="a4"/>
    <w:uiPriority w:val="99"/>
    <w:rsid w:val="00900F7C"/>
    <w:rPr>
      <w:rFonts w:ascii="Times New Roman" w:eastAsia="Times New Roman" w:hAnsi="Times New Roman" w:cs="Times New Roman"/>
      <w:sz w:val="24"/>
      <w:szCs w:val="24"/>
      <w:lang w:eastAsia="ru-RU"/>
    </w:rPr>
  </w:style>
  <w:style w:type="paragraph" w:styleId="a6">
    <w:name w:val="No Spacing"/>
    <w:aliases w:val="для таблиц,Бес интервала"/>
    <w:link w:val="a7"/>
    <w:uiPriority w:val="1"/>
    <w:qFormat/>
    <w:rsid w:val="00900F7C"/>
    <w:rPr>
      <w:rFonts w:eastAsia="Times New Roman"/>
      <w:sz w:val="22"/>
      <w:szCs w:val="22"/>
    </w:rPr>
  </w:style>
  <w:style w:type="character" w:customStyle="1" w:styleId="a7">
    <w:name w:val="Без интервала Знак"/>
    <w:aliases w:val="для таблиц Знак,Бес интервала Знак"/>
    <w:link w:val="a6"/>
    <w:uiPriority w:val="1"/>
    <w:locked/>
    <w:rsid w:val="00900F7C"/>
    <w:rPr>
      <w:rFonts w:eastAsia="Times New Roman"/>
      <w:sz w:val="22"/>
      <w:szCs w:val="22"/>
      <w:lang w:eastAsia="ru-RU" w:bidi="ar-SA"/>
    </w:rPr>
  </w:style>
  <w:style w:type="paragraph" w:styleId="a8">
    <w:name w:val="List Paragraph"/>
    <w:aliases w:val="Осн.текст,Заговок Марина,List Paragraph"/>
    <w:basedOn w:val="a"/>
    <w:link w:val="a9"/>
    <w:uiPriority w:val="34"/>
    <w:qFormat/>
    <w:rsid w:val="00900F7C"/>
    <w:pPr>
      <w:ind w:left="708"/>
    </w:pPr>
  </w:style>
  <w:style w:type="paragraph" w:customStyle="1" w:styleId="1">
    <w:name w:val="Обычный1"/>
    <w:link w:val="CharChar"/>
    <w:uiPriority w:val="99"/>
    <w:rsid w:val="00900F7C"/>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
    <w:uiPriority w:val="99"/>
    <w:locked/>
    <w:rsid w:val="00900F7C"/>
    <w:rPr>
      <w:rFonts w:ascii="Times New Roman" w:eastAsia="Times New Roman" w:hAnsi="Times New Roman"/>
      <w:snapToGrid w:val="0"/>
      <w:sz w:val="24"/>
      <w:szCs w:val="22"/>
      <w:lang w:eastAsia="ru-RU" w:bidi="ar-SA"/>
    </w:rPr>
  </w:style>
  <w:style w:type="character" w:customStyle="1" w:styleId="21">
    <w:name w:val="Основной текст (2)_"/>
    <w:link w:val="22"/>
    <w:locked/>
    <w:rsid w:val="00900F7C"/>
    <w:rPr>
      <w:b/>
      <w:bCs/>
      <w:sz w:val="17"/>
      <w:szCs w:val="17"/>
      <w:shd w:val="clear" w:color="auto" w:fill="FFFFFF"/>
    </w:rPr>
  </w:style>
  <w:style w:type="paragraph" w:customStyle="1" w:styleId="22">
    <w:name w:val="Основной текст (2)"/>
    <w:basedOn w:val="a"/>
    <w:link w:val="21"/>
    <w:rsid w:val="00900F7C"/>
    <w:pPr>
      <w:widowControl w:val="0"/>
      <w:shd w:val="clear" w:color="auto" w:fill="FFFFFF"/>
      <w:spacing w:line="240" w:lineRule="atLeast"/>
      <w:ind w:hanging="340"/>
      <w:jc w:val="right"/>
    </w:pPr>
    <w:rPr>
      <w:rFonts w:ascii="Calibri" w:eastAsia="Calibri" w:hAnsi="Calibri"/>
      <w:b/>
      <w:bCs/>
      <w:sz w:val="17"/>
      <w:szCs w:val="17"/>
    </w:rPr>
  </w:style>
  <w:style w:type="character" w:customStyle="1" w:styleId="a9">
    <w:name w:val="Абзац списка Знак"/>
    <w:aliases w:val="Осн.текст Знак,Заговок Марина Знак,List Paragraph Знак"/>
    <w:link w:val="a8"/>
    <w:uiPriority w:val="34"/>
    <w:rsid w:val="00900F7C"/>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900F7C"/>
    <w:pPr>
      <w:jc w:val="both"/>
    </w:pPr>
  </w:style>
  <w:style w:type="paragraph" w:customStyle="1" w:styleId="10">
    <w:name w:val="1"/>
    <w:basedOn w:val="a"/>
    <w:next w:val="a"/>
    <w:uiPriority w:val="99"/>
    <w:qFormat/>
    <w:rsid w:val="00AF1F20"/>
    <w:pPr>
      <w:spacing w:before="120" w:after="300"/>
      <w:ind w:firstLine="708"/>
      <w:jc w:val="center"/>
      <w:outlineLvl w:val="0"/>
    </w:pPr>
    <w:rPr>
      <w:rFonts w:eastAsia="Calibri"/>
      <w:b/>
      <w:bCs/>
      <w:spacing w:val="5"/>
      <w:kern w:val="28"/>
      <w:sz w:val="28"/>
      <w:szCs w:val="28"/>
    </w:rPr>
  </w:style>
  <w:style w:type="character" w:customStyle="1" w:styleId="ab">
    <w:name w:val="Название Знак"/>
    <w:link w:val="ac"/>
    <w:uiPriority w:val="99"/>
    <w:locked/>
    <w:rsid w:val="00AF1F20"/>
    <w:rPr>
      <w:rFonts w:ascii="Times New Roman" w:hAnsi="Times New Roman" w:cs="Times New Roman"/>
      <w:b/>
      <w:bCs/>
      <w:spacing w:val="5"/>
      <w:kern w:val="28"/>
      <w:sz w:val="28"/>
      <w:szCs w:val="28"/>
      <w:lang w:eastAsia="ru-RU"/>
    </w:rPr>
  </w:style>
  <w:style w:type="paragraph" w:styleId="ac">
    <w:name w:val="Title"/>
    <w:basedOn w:val="a"/>
    <w:next w:val="a"/>
    <w:link w:val="ab"/>
    <w:uiPriority w:val="99"/>
    <w:qFormat/>
    <w:rsid w:val="00AF1F20"/>
    <w:pPr>
      <w:contextualSpacing/>
    </w:pPr>
    <w:rPr>
      <w:rFonts w:eastAsia="Calibri"/>
      <w:b/>
      <w:bCs/>
      <w:spacing w:val="5"/>
      <w:kern w:val="28"/>
      <w:sz w:val="28"/>
      <w:szCs w:val="28"/>
    </w:rPr>
  </w:style>
  <w:style w:type="character" w:customStyle="1" w:styleId="ad">
    <w:name w:val="Заголовок Знак"/>
    <w:basedOn w:val="a0"/>
    <w:uiPriority w:val="10"/>
    <w:rsid w:val="00AF1F20"/>
    <w:rPr>
      <w:rFonts w:ascii="Cambria" w:eastAsia="Times New Roman" w:hAnsi="Cambria" w:cs="Times New Roman"/>
      <w:spacing w:val="-10"/>
      <w:kern w:val="28"/>
      <w:sz w:val="56"/>
      <w:szCs w:val="56"/>
      <w:lang w:eastAsia="ru-RU"/>
    </w:rPr>
  </w:style>
  <w:style w:type="character" w:styleId="ae">
    <w:name w:val="FollowedHyperlink"/>
    <w:basedOn w:val="a0"/>
    <w:uiPriority w:val="99"/>
    <w:semiHidden/>
    <w:unhideWhenUsed/>
    <w:rsid w:val="00AD35E7"/>
    <w:rPr>
      <w:color w:val="800080"/>
      <w:u w:val="single"/>
    </w:rPr>
  </w:style>
  <w:style w:type="paragraph" w:styleId="af">
    <w:name w:val="header"/>
    <w:basedOn w:val="a"/>
    <w:link w:val="af0"/>
    <w:uiPriority w:val="99"/>
    <w:unhideWhenUsed/>
    <w:rsid w:val="00AD35E7"/>
    <w:pPr>
      <w:tabs>
        <w:tab w:val="center" w:pos="4677"/>
        <w:tab w:val="right" w:pos="9355"/>
      </w:tabs>
    </w:pPr>
  </w:style>
  <w:style w:type="character" w:customStyle="1" w:styleId="af0">
    <w:name w:val="Верхний колонтитул Знак"/>
    <w:basedOn w:val="a0"/>
    <w:link w:val="af"/>
    <w:uiPriority w:val="99"/>
    <w:rsid w:val="00AD35E7"/>
    <w:rPr>
      <w:rFonts w:ascii="Times New Roman" w:eastAsia="Times New Roman" w:hAnsi="Times New Roman" w:cs="Times New Roman"/>
      <w:sz w:val="24"/>
      <w:szCs w:val="24"/>
      <w:lang w:eastAsia="ru-RU"/>
    </w:rPr>
  </w:style>
  <w:style w:type="paragraph" w:styleId="af1">
    <w:name w:val="footer"/>
    <w:basedOn w:val="a"/>
    <w:link w:val="af2"/>
    <w:unhideWhenUsed/>
    <w:rsid w:val="00AD35E7"/>
    <w:pPr>
      <w:tabs>
        <w:tab w:val="center" w:pos="4677"/>
        <w:tab w:val="right" w:pos="9355"/>
      </w:tabs>
    </w:pPr>
  </w:style>
  <w:style w:type="character" w:customStyle="1" w:styleId="af2">
    <w:name w:val="Нижний колонтитул Знак"/>
    <w:basedOn w:val="a0"/>
    <w:link w:val="af1"/>
    <w:rsid w:val="00AD35E7"/>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723AD0"/>
    <w:rPr>
      <w:sz w:val="16"/>
      <w:szCs w:val="16"/>
    </w:rPr>
  </w:style>
  <w:style w:type="paragraph" w:styleId="af4">
    <w:name w:val="annotation text"/>
    <w:basedOn w:val="a"/>
    <w:link w:val="af5"/>
    <w:uiPriority w:val="99"/>
    <w:semiHidden/>
    <w:unhideWhenUsed/>
    <w:rsid w:val="00723AD0"/>
    <w:rPr>
      <w:sz w:val="20"/>
      <w:szCs w:val="20"/>
    </w:rPr>
  </w:style>
  <w:style w:type="character" w:customStyle="1" w:styleId="af5">
    <w:name w:val="Текст примечания Знак"/>
    <w:basedOn w:val="a0"/>
    <w:link w:val="af4"/>
    <w:uiPriority w:val="99"/>
    <w:semiHidden/>
    <w:rsid w:val="00723AD0"/>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723AD0"/>
    <w:rPr>
      <w:b/>
      <w:bCs/>
    </w:rPr>
  </w:style>
  <w:style w:type="character" w:customStyle="1" w:styleId="af7">
    <w:name w:val="Тема примечания Знак"/>
    <w:basedOn w:val="af5"/>
    <w:link w:val="af6"/>
    <w:uiPriority w:val="99"/>
    <w:semiHidden/>
    <w:rsid w:val="00723AD0"/>
    <w:rPr>
      <w:rFonts w:ascii="Times New Roman" w:eastAsia="Times New Roman" w:hAnsi="Times New Roman" w:cs="Times New Roman"/>
      <w:b/>
      <w:bCs/>
      <w:sz w:val="20"/>
      <w:szCs w:val="20"/>
      <w:lang w:eastAsia="ru-RU"/>
    </w:rPr>
  </w:style>
  <w:style w:type="paragraph" w:customStyle="1" w:styleId="11">
    <w:name w:val="Текст1"/>
    <w:basedOn w:val="a"/>
    <w:rsid w:val="00E865E4"/>
    <w:pPr>
      <w:suppressAutoHyphens/>
      <w:overflowPunct w:val="0"/>
      <w:autoSpaceDE w:val="0"/>
      <w:jc w:val="both"/>
      <w:textAlignment w:val="baseline"/>
    </w:pPr>
    <w:rPr>
      <w:rFonts w:ascii="Courier New" w:hAnsi="Courier New" w:cs="Courier New"/>
      <w:sz w:val="20"/>
      <w:szCs w:val="20"/>
      <w:lang w:eastAsia="ar-SA"/>
    </w:rPr>
  </w:style>
  <w:style w:type="character" w:customStyle="1" w:styleId="af8">
    <w:name w:val="Цветовое выделение"/>
    <w:uiPriority w:val="99"/>
    <w:rsid w:val="00CF6405"/>
    <w:rPr>
      <w:b/>
      <w:color w:val="26282F"/>
    </w:rPr>
  </w:style>
  <w:style w:type="paragraph" w:styleId="af9">
    <w:name w:val="Balloon Text"/>
    <w:basedOn w:val="a"/>
    <w:link w:val="afa"/>
    <w:uiPriority w:val="99"/>
    <w:semiHidden/>
    <w:unhideWhenUsed/>
    <w:rsid w:val="00A35EEA"/>
    <w:rPr>
      <w:rFonts w:ascii="Segoe UI" w:hAnsi="Segoe UI" w:cs="Segoe UI"/>
      <w:sz w:val="18"/>
      <w:szCs w:val="18"/>
    </w:rPr>
  </w:style>
  <w:style w:type="character" w:customStyle="1" w:styleId="afa">
    <w:name w:val="Текст выноски Знак"/>
    <w:basedOn w:val="a0"/>
    <w:link w:val="af9"/>
    <w:uiPriority w:val="99"/>
    <w:semiHidden/>
    <w:rsid w:val="00A35EEA"/>
    <w:rPr>
      <w:rFonts w:ascii="Segoe UI" w:eastAsia="Times New Roman" w:hAnsi="Segoe UI" w:cs="Segoe UI"/>
      <w:sz w:val="18"/>
      <w:szCs w:val="18"/>
      <w:lang w:eastAsia="ru-RU"/>
    </w:rPr>
  </w:style>
  <w:style w:type="character" w:customStyle="1" w:styleId="12">
    <w:name w:val="Название Знак1"/>
    <w:basedOn w:val="a0"/>
    <w:uiPriority w:val="99"/>
    <w:locked/>
    <w:rsid w:val="004C4199"/>
    <w:rPr>
      <w:rFonts w:ascii="Cambria" w:hAnsi="Cambria" w:cs="Cambria"/>
      <w:b/>
      <w:bCs/>
      <w:kern w:val="28"/>
      <w:sz w:val="32"/>
      <w:szCs w:val="32"/>
      <w:lang w:eastAsia="ar-SA"/>
    </w:rPr>
  </w:style>
  <w:style w:type="table" w:styleId="afb">
    <w:name w:val="Table Grid"/>
    <w:basedOn w:val="a1"/>
    <w:uiPriority w:val="59"/>
    <w:rsid w:val="004C41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dmaininfocontent2">
    <w:name w:val="cardmaininfo__content2"/>
    <w:basedOn w:val="a0"/>
    <w:rsid w:val="009952AD"/>
    <w:rPr>
      <w:vanish w:val="0"/>
      <w:webHidden w:val="0"/>
      <w:specVanish w:val="0"/>
    </w:rPr>
  </w:style>
  <w:style w:type="paragraph" w:customStyle="1" w:styleId="western">
    <w:name w:val="western"/>
    <w:basedOn w:val="a"/>
    <w:uiPriority w:val="99"/>
    <w:rsid w:val="00766D10"/>
    <w:pPr>
      <w:spacing w:before="100" w:beforeAutospacing="1" w:after="100" w:afterAutospacing="1"/>
    </w:pPr>
  </w:style>
  <w:style w:type="paragraph" w:customStyle="1" w:styleId="ConsPlusCell">
    <w:name w:val="ConsPlusCell"/>
    <w:uiPriority w:val="99"/>
    <w:rsid w:val="0014606C"/>
    <w:pPr>
      <w:widowControl w:val="0"/>
    </w:pPr>
    <w:rPr>
      <w:rFonts w:ascii="Arial" w:eastAsia="Times New Roman" w:hAnsi="Arial"/>
      <w:color w:val="000000"/>
      <w:sz w:val="22"/>
    </w:rPr>
  </w:style>
  <w:style w:type="character" w:customStyle="1" w:styleId="3">
    <w:name w:val="Основной текст 3 Знак"/>
    <w:link w:val="30"/>
    <w:locked/>
    <w:rsid w:val="00893273"/>
    <w:rPr>
      <w:sz w:val="28"/>
    </w:rPr>
  </w:style>
  <w:style w:type="paragraph" w:styleId="30">
    <w:name w:val="Body Text 3"/>
    <w:basedOn w:val="a"/>
    <w:link w:val="3"/>
    <w:rsid w:val="00893273"/>
    <w:pPr>
      <w:snapToGrid w:val="0"/>
      <w:jc w:val="both"/>
    </w:pPr>
    <w:rPr>
      <w:rFonts w:ascii="Calibri" w:eastAsia="Calibri" w:hAnsi="Calibri"/>
      <w:sz w:val="28"/>
      <w:szCs w:val="20"/>
    </w:rPr>
  </w:style>
  <w:style w:type="character" w:customStyle="1" w:styleId="31">
    <w:name w:val="Основной текст 3 Знак1"/>
    <w:basedOn w:val="a0"/>
    <w:uiPriority w:val="99"/>
    <w:semiHidden/>
    <w:rsid w:val="00893273"/>
    <w:rPr>
      <w:rFonts w:ascii="Times New Roman" w:eastAsia="Times New Roman" w:hAnsi="Times New Roman" w:cs="Times New Roman"/>
      <w:sz w:val="16"/>
      <w:szCs w:val="16"/>
      <w:lang w:eastAsia="ru-RU"/>
    </w:rPr>
  </w:style>
  <w:style w:type="paragraph" w:customStyle="1" w:styleId="Default">
    <w:name w:val="Default"/>
    <w:rsid w:val="00B83B04"/>
    <w:pPr>
      <w:autoSpaceDE w:val="0"/>
      <w:autoSpaceDN w:val="0"/>
      <w:adjustRightInd w:val="0"/>
    </w:pPr>
    <w:rPr>
      <w:rFonts w:ascii="Tahoma" w:hAnsi="Tahoma" w:cs="Tahoma"/>
      <w:color w:val="000000"/>
      <w:sz w:val="24"/>
      <w:szCs w:val="24"/>
    </w:rPr>
  </w:style>
  <w:style w:type="character" w:customStyle="1" w:styleId="afc">
    <w:name w:val="Другое_"/>
    <w:basedOn w:val="a0"/>
    <w:link w:val="afd"/>
    <w:rsid w:val="001F197D"/>
    <w:rPr>
      <w:rFonts w:ascii="Times New Roman" w:eastAsia="Times New Roman" w:hAnsi="Times New Roman"/>
      <w:sz w:val="19"/>
      <w:szCs w:val="19"/>
    </w:rPr>
  </w:style>
  <w:style w:type="paragraph" w:customStyle="1" w:styleId="afd">
    <w:name w:val="Другое"/>
    <w:basedOn w:val="a"/>
    <w:link w:val="afc"/>
    <w:rsid w:val="001F197D"/>
    <w:pPr>
      <w:widowControl w:val="0"/>
      <w:ind w:firstLine="400"/>
    </w:pPr>
    <w:rPr>
      <w:sz w:val="19"/>
      <w:szCs w:val="19"/>
    </w:rPr>
  </w:style>
  <w:style w:type="paragraph" w:customStyle="1" w:styleId="afe">
    <w:name w:val="СИЗО"/>
    <w:basedOn w:val="a"/>
    <w:qFormat/>
    <w:rsid w:val="00FD5C20"/>
    <w:pPr>
      <w:spacing w:line="276" w:lineRule="auto"/>
      <w:jc w:val="both"/>
    </w:pPr>
    <w:rPr>
      <w:rFonts w:eastAsia="Calibri"/>
      <w:szCs w:val="22"/>
      <w:lang w:eastAsia="en-US"/>
    </w:rPr>
  </w:style>
  <w:style w:type="paragraph" w:customStyle="1" w:styleId="ConsPlusNonformat">
    <w:name w:val="ConsPlusNonformat"/>
    <w:rsid w:val="009452D8"/>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98709372">
      <w:bodyDiv w:val="1"/>
      <w:marLeft w:val="0"/>
      <w:marRight w:val="0"/>
      <w:marTop w:val="0"/>
      <w:marBottom w:val="0"/>
      <w:divBdr>
        <w:top w:val="none" w:sz="0" w:space="0" w:color="auto"/>
        <w:left w:val="none" w:sz="0" w:space="0" w:color="auto"/>
        <w:bottom w:val="none" w:sz="0" w:space="0" w:color="auto"/>
        <w:right w:val="none" w:sz="0" w:space="0" w:color="auto"/>
      </w:divBdr>
    </w:div>
    <w:div w:id="1137604123">
      <w:bodyDiv w:val="1"/>
      <w:marLeft w:val="0"/>
      <w:marRight w:val="0"/>
      <w:marTop w:val="0"/>
      <w:marBottom w:val="0"/>
      <w:divBdr>
        <w:top w:val="none" w:sz="0" w:space="0" w:color="auto"/>
        <w:left w:val="none" w:sz="0" w:space="0" w:color="auto"/>
        <w:bottom w:val="none" w:sz="0" w:space="0" w:color="auto"/>
        <w:right w:val="none" w:sz="0" w:space="0" w:color="auto"/>
      </w:divBdr>
      <w:divsChild>
        <w:div w:id="74282949">
          <w:marLeft w:val="0"/>
          <w:marRight w:val="0"/>
          <w:marTop w:val="120"/>
          <w:marBottom w:val="0"/>
          <w:divBdr>
            <w:top w:val="none" w:sz="0" w:space="0" w:color="auto"/>
            <w:left w:val="none" w:sz="0" w:space="0" w:color="auto"/>
            <w:bottom w:val="none" w:sz="0" w:space="0" w:color="auto"/>
            <w:right w:val="none" w:sz="0" w:space="0" w:color="auto"/>
          </w:divBdr>
        </w:div>
        <w:div w:id="76053826">
          <w:marLeft w:val="0"/>
          <w:marRight w:val="0"/>
          <w:marTop w:val="120"/>
          <w:marBottom w:val="0"/>
          <w:divBdr>
            <w:top w:val="none" w:sz="0" w:space="0" w:color="auto"/>
            <w:left w:val="none" w:sz="0" w:space="0" w:color="auto"/>
            <w:bottom w:val="none" w:sz="0" w:space="0" w:color="auto"/>
            <w:right w:val="none" w:sz="0" w:space="0" w:color="auto"/>
          </w:divBdr>
        </w:div>
        <w:div w:id="288047877">
          <w:marLeft w:val="0"/>
          <w:marRight w:val="0"/>
          <w:marTop w:val="0"/>
          <w:marBottom w:val="0"/>
          <w:divBdr>
            <w:top w:val="none" w:sz="0" w:space="0" w:color="auto"/>
            <w:left w:val="none" w:sz="0" w:space="0" w:color="auto"/>
            <w:bottom w:val="none" w:sz="0" w:space="0" w:color="auto"/>
            <w:right w:val="none" w:sz="0" w:space="0" w:color="auto"/>
          </w:divBdr>
        </w:div>
        <w:div w:id="532812548">
          <w:marLeft w:val="0"/>
          <w:marRight w:val="0"/>
          <w:marTop w:val="120"/>
          <w:marBottom w:val="0"/>
          <w:divBdr>
            <w:top w:val="none" w:sz="0" w:space="0" w:color="auto"/>
            <w:left w:val="none" w:sz="0" w:space="0" w:color="auto"/>
            <w:bottom w:val="none" w:sz="0" w:space="0" w:color="auto"/>
            <w:right w:val="none" w:sz="0" w:space="0" w:color="auto"/>
          </w:divBdr>
        </w:div>
        <w:div w:id="659239535">
          <w:marLeft w:val="0"/>
          <w:marRight w:val="0"/>
          <w:marTop w:val="120"/>
          <w:marBottom w:val="0"/>
          <w:divBdr>
            <w:top w:val="none" w:sz="0" w:space="0" w:color="auto"/>
            <w:left w:val="none" w:sz="0" w:space="0" w:color="auto"/>
            <w:bottom w:val="none" w:sz="0" w:space="0" w:color="auto"/>
            <w:right w:val="none" w:sz="0" w:space="0" w:color="auto"/>
          </w:divBdr>
        </w:div>
        <w:div w:id="697199439">
          <w:marLeft w:val="0"/>
          <w:marRight w:val="0"/>
          <w:marTop w:val="120"/>
          <w:marBottom w:val="0"/>
          <w:divBdr>
            <w:top w:val="none" w:sz="0" w:space="0" w:color="auto"/>
            <w:left w:val="none" w:sz="0" w:space="0" w:color="auto"/>
            <w:bottom w:val="none" w:sz="0" w:space="0" w:color="auto"/>
            <w:right w:val="none" w:sz="0" w:space="0" w:color="auto"/>
          </w:divBdr>
        </w:div>
        <w:div w:id="850803899">
          <w:marLeft w:val="0"/>
          <w:marRight w:val="0"/>
          <w:marTop w:val="120"/>
          <w:marBottom w:val="0"/>
          <w:divBdr>
            <w:top w:val="none" w:sz="0" w:space="0" w:color="auto"/>
            <w:left w:val="none" w:sz="0" w:space="0" w:color="auto"/>
            <w:bottom w:val="none" w:sz="0" w:space="0" w:color="auto"/>
            <w:right w:val="none" w:sz="0" w:space="0" w:color="auto"/>
          </w:divBdr>
        </w:div>
        <w:div w:id="878319362">
          <w:marLeft w:val="0"/>
          <w:marRight w:val="0"/>
          <w:marTop w:val="120"/>
          <w:marBottom w:val="0"/>
          <w:divBdr>
            <w:top w:val="none" w:sz="0" w:space="0" w:color="auto"/>
            <w:left w:val="none" w:sz="0" w:space="0" w:color="auto"/>
            <w:bottom w:val="none" w:sz="0" w:space="0" w:color="auto"/>
            <w:right w:val="none" w:sz="0" w:space="0" w:color="auto"/>
          </w:divBdr>
        </w:div>
        <w:div w:id="1048336543">
          <w:marLeft w:val="0"/>
          <w:marRight w:val="0"/>
          <w:marTop w:val="120"/>
          <w:marBottom w:val="0"/>
          <w:divBdr>
            <w:top w:val="none" w:sz="0" w:space="0" w:color="auto"/>
            <w:left w:val="none" w:sz="0" w:space="0" w:color="auto"/>
            <w:bottom w:val="none" w:sz="0" w:space="0" w:color="auto"/>
            <w:right w:val="none" w:sz="0" w:space="0" w:color="auto"/>
          </w:divBdr>
        </w:div>
        <w:div w:id="1179807604">
          <w:marLeft w:val="0"/>
          <w:marRight w:val="0"/>
          <w:marTop w:val="120"/>
          <w:marBottom w:val="0"/>
          <w:divBdr>
            <w:top w:val="none" w:sz="0" w:space="0" w:color="auto"/>
            <w:left w:val="none" w:sz="0" w:space="0" w:color="auto"/>
            <w:bottom w:val="none" w:sz="0" w:space="0" w:color="auto"/>
            <w:right w:val="none" w:sz="0" w:space="0" w:color="auto"/>
          </w:divBdr>
        </w:div>
        <w:div w:id="1334800334">
          <w:marLeft w:val="0"/>
          <w:marRight w:val="0"/>
          <w:marTop w:val="120"/>
          <w:marBottom w:val="0"/>
          <w:divBdr>
            <w:top w:val="none" w:sz="0" w:space="0" w:color="auto"/>
            <w:left w:val="none" w:sz="0" w:space="0" w:color="auto"/>
            <w:bottom w:val="none" w:sz="0" w:space="0" w:color="auto"/>
            <w:right w:val="none" w:sz="0" w:space="0" w:color="auto"/>
          </w:divBdr>
        </w:div>
        <w:div w:id="1359307037">
          <w:marLeft w:val="0"/>
          <w:marRight w:val="0"/>
          <w:marTop w:val="120"/>
          <w:marBottom w:val="0"/>
          <w:divBdr>
            <w:top w:val="none" w:sz="0" w:space="0" w:color="auto"/>
            <w:left w:val="none" w:sz="0" w:space="0" w:color="auto"/>
            <w:bottom w:val="none" w:sz="0" w:space="0" w:color="auto"/>
            <w:right w:val="none" w:sz="0" w:space="0" w:color="auto"/>
          </w:divBdr>
        </w:div>
        <w:div w:id="1704094350">
          <w:marLeft w:val="0"/>
          <w:marRight w:val="0"/>
          <w:marTop w:val="120"/>
          <w:marBottom w:val="0"/>
          <w:divBdr>
            <w:top w:val="none" w:sz="0" w:space="0" w:color="auto"/>
            <w:left w:val="none" w:sz="0" w:space="0" w:color="auto"/>
            <w:bottom w:val="none" w:sz="0" w:space="0" w:color="auto"/>
            <w:right w:val="none" w:sz="0" w:space="0" w:color="auto"/>
          </w:divBdr>
        </w:div>
        <w:div w:id="1790054121">
          <w:marLeft w:val="0"/>
          <w:marRight w:val="0"/>
          <w:marTop w:val="120"/>
          <w:marBottom w:val="0"/>
          <w:divBdr>
            <w:top w:val="none" w:sz="0" w:space="0" w:color="auto"/>
            <w:left w:val="none" w:sz="0" w:space="0" w:color="auto"/>
            <w:bottom w:val="none" w:sz="0" w:space="0" w:color="auto"/>
            <w:right w:val="none" w:sz="0" w:space="0" w:color="auto"/>
          </w:divBdr>
        </w:div>
        <w:div w:id="1870143729">
          <w:marLeft w:val="0"/>
          <w:marRight w:val="0"/>
          <w:marTop w:val="120"/>
          <w:marBottom w:val="0"/>
          <w:divBdr>
            <w:top w:val="none" w:sz="0" w:space="0" w:color="auto"/>
            <w:left w:val="none" w:sz="0" w:space="0" w:color="auto"/>
            <w:bottom w:val="none" w:sz="0" w:space="0" w:color="auto"/>
            <w:right w:val="none" w:sz="0" w:space="0" w:color="auto"/>
          </w:divBdr>
        </w:div>
        <w:div w:id="1874731061">
          <w:marLeft w:val="0"/>
          <w:marRight w:val="0"/>
          <w:marTop w:val="120"/>
          <w:marBottom w:val="0"/>
          <w:divBdr>
            <w:top w:val="none" w:sz="0" w:space="0" w:color="auto"/>
            <w:left w:val="none" w:sz="0" w:space="0" w:color="auto"/>
            <w:bottom w:val="none" w:sz="0" w:space="0" w:color="auto"/>
            <w:right w:val="none" w:sz="0" w:space="0" w:color="auto"/>
          </w:divBdr>
        </w:div>
        <w:div w:id="1949895993">
          <w:marLeft w:val="0"/>
          <w:marRight w:val="0"/>
          <w:marTop w:val="120"/>
          <w:marBottom w:val="0"/>
          <w:divBdr>
            <w:top w:val="none" w:sz="0" w:space="0" w:color="auto"/>
            <w:left w:val="none" w:sz="0" w:space="0" w:color="auto"/>
            <w:bottom w:val="none" w:sz="0" w:space="0" w:color="auto"/>
            <w:right w:val="none" w:sz="0" w:space="0" w:color="auto"/>
          </w:divBdr>
        </w:div>
        <w:div w:id="1989675076">
          <w:marLeft w:val="0"/>
          <w:marRight w:val="0"/>
          <w:marTop w:val="120"/>
          <w:marBottom w:val="0"/>
          <w:divBdr>
            <w:top w:val="none" w:sz="0" w:space="0" w:color="auto"/>
            <w:left w:val="none" w:sz="0" w:space="0" w:color="auto"/>
            <w:bottom w:val="none" w:sz="0" w:space="0" w:color="auto"/>
            <w:right w:val="none" w:sz="0" w:space="0" w:color="auto"/>
          </w:divBdr>
        </w:div>
      </w:divsChild>
    </w:div>
    <w:div w:id="207801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54F6A1B3DC3C07FA28E4405A993CC40CDB7A32580500918EDD79DD47928AD96254AD0A5F531D74FS6g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0CAEA-F856-451E-8194-973E6DCE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12</Pages>
  <Words>4588</Words>
  <Characters>26153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30680</CharactersWithSpaces>
  <SharedDoc>false</SharedDoc>
  <HLinks>
    <vt:vector size="78" baseType="variant">
      <vt:variant>
        <vt:i4>4194425</vt:i4>
      </vt:variant>
      <vt:variant>
        <vt:i4>36</vt:i4>
      </vt:variant>
      <vt:variant>
        <vt:i4>0</vt:i4>
      </vt:variant>
      <vt:variant>
        <vt:i4>5</vt:i4>
      </vt:variant>
      <vt:variant>
        <vt:lpwstr>mailto:mo@yandex.ru</vt:lpwstr>
      </vt:variant>
      <vt:variant>
        <vt:lpwstr/>
      </vt:variant>
      <vt:variant>
        <vt:i4>7143479</vt:i4>
      </vt:variant>
      <vt:variant>
        <vt:i4>33</vt:i4>
      </vt:variant>
      <vt:variant>
        <vt:i4>0</vt:i4>
      </vt:variant>
      <vt:variant>
        <vt:i4>5</vt:i4>
      </vt:variant>
      <vt:variant>
        <vt:lpwstr>consultantplus://offline/ref=9AD84204B85FF94CFC70C0C00A236A5DC54F6A1B3DC3C07FA28E4405A993CC40CDB7A32580500918EDD79DD47928AD96254AD0A5F531D74FS6gAN</vt:lpwstr>
      </vt:variant>
      <vt:variant>
        <vt:lpwstr/>
      </vt:variant>
      <vt:variant>
        <vt:i4>6946864</vt:i4>
      </vt:variant>
      <vt:variant>
        <vt:i4>30</vt:i4>
      </vt:variant>
      <vt:variant>
        <vt:i4>0</vt:i4>
      </vt:variant>
      <vt:variant>
        <vt:i4>5</vt:i4>
      </vt:variant>
      <vt:variant>
        <vt:lpwstr/>
      </vt:variant>
      <vt:variant>
        <vt:lpwstr>Par2298</vt:lpwstr>
      </vt:variant>
      <vt:variant>
        <vt:i4>6946864</vt:i4>
      </vt:variant>
      <vt:variant>
        <vt:i4>27</vt:i4>
      </vt:variant>
      <vt:variant>
        <vt:i4>0</vt:i4>
      </vt:variant>
      <vt:variant>
        <vt:i4>5</vt:i4>
      </vt:variant>
      <vt:variant>
        <vt:lpwstr/>
      </vt:variant>
      <vt:variant>
        <vt:lpwstr>Par2296</vt:lpwstr>
      </vt:variant>
      <vt:variant>
        <vt:i4>6946864</vt:i4>
      </vt:variant>
      <vt:variant>
        <vt:i4>24</vt:i4>
      </vt:variant>
      <vt:variant>
        <vt:i4>0</vt:i4>
      </vt:variant>
      <vt:variant>
        <vt:i4>5</vt:i4>
      </vt:variant>
      <vt:variant>
        <vt:lpwstr/>
      </vt:variant>
      <vt:variant>
        <vt:lpwstr>Par2290</vt:lpwstr>
      </vt:variant>
      <vt:variant>
        <vt:i4>6553648</vt:i4>
      </vt:variant>
      <vt:variant>
        <vt:i4>21</vt:i4>
      </vt:variant>
      <vt:variant>
        <vt:i4>0</vt:i4>
      </vt:variant>
      <vt:variant>
        <vt:i4>5</vt:i4>
      </vt:variant>
      <vt:variant>
        <vt:lpwstr/>
      </vt:variant>
      <vt:variant>
        <vt:lpwstr>Par2276</vt:lpwstr>
      </vt:variant>
      <vt:variant>
        <vt:i4>6291504</vt:i4>
      </vt:variant>
      <vt:variant>
        <vt:i4>18</vt:i4>
      </vt:variant>
      <vt:variant>
        <vt:i4>0</vt:i4>
      </vt:variant>
      <vt:variant>
        <vt:i4>5</vt:i4>
      </vt:variant>
      <vt:variant>
        <vt:lpwstr/>
      </vt:variant>
      <vt:variant>
        <vt:lpwstr>Par2236</vt:lpwstr>
      </vt:variant>
      <vt:variant>
        <vt:i4>6357040</vt:i4>
      </vt:variant>
      <vt:variant>
        <vt:i4>15</vt:i4>
      </vt:variant>
      <vt:variant>
        <vt:i4>0</vt:i4>
      </vt:variant>
      <vt:variant>
        <vt:i4>5</vt:i4>
      </vt:variant>
      <vt:variant>
        <vt:lpwstr/>
      </vt:variant>
      <vt:variant>
        <vt:lpwstr>Par2223</vt:lpwstr>
      </vt:variant>
      <vt:variant>
        <vt:i4>6422576</vt:i4>
      </vt:variant>
      <vt:variant>
        <vt:i4>12</vt:i4>
      </vt:variant>
      <vt:variant>
        <vt:i4>0</vt:i4>
      </vt:variant>
      <vt:variant>
        <vt:i4>5</vt:i4>
      </vt:variant>
      <vt:variant>
        <vt:lpwstr/>
      </vt:variant>
      <vt:variant>
        <vt:lpwstr>Par2217</vt:lpwstr>
      </vt:variant>
      <vt:variant>
        <vt:i4>6619191</vt:i4>
      </vt:variant>
      <vt:variant>
        <vt:i4>9</vt:i4>
      </vt:variant>
      <vt:variant>
        <vt:i4>0</vt:i4>
      </vt:variant>
      <vt:variant>
        <vt:i4>5</vt:i4>
      </vt:variant>
      <vt:variant>
        <vt:lpwstr/>
      </vt:variant>
      <vt:variant>
        <vt:lpwstr>Par1550</vt:lpwstr>
      </vt:variant>
      <vt:variant>
        <vt:i4>6619191</vt:i4>
      </vt:variant>
      <vt:variant>
        <vt:i4>6</vt:i4>
      </vt:variant>
      <vt:variant>
        <vt:i4>0</vt:i4>
      </vt:variant>
      <vt:variant>
        <vt:i4>5</vt:i4>
      </vt:variant>
      <vt:variant>
        <vt:lpwstr/>
      </vt:variant>
      <vt:variant>
        <vt:lpwstr>Par1550</vt:lpwstr>
      </vt:variant>
      <vt:variant>
        <vt:i4>6619191</vt:i4>
      </vt:variant>
      <vt:variant>
        <vt:i4>3</vt:i4>
      </vt:variant>
      <vt:variant>
        <vt:i4>0</vt:i4>
      </vt:variant>
      <vt:variant>
        <vt:i4>5</vt:i4>
      </vt:variant>
      <vt:variant>
        <vt:lpwstr/>
      </vt:variant>
      <vt:variant>
        <vt:lpwstr>Par1550</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Zorina</dc:creator>
  <cp:lastModifiedBy>msch-51</cp:lastModifiedBy>
  <cp:revision>3</cp:revision>
  <cp:lastPrinted>2026-04-08T13:42:00Z</cp:lastPrinted>
  <dcterms:created xsi:type="dcterms:W3CDTF">2026-04-09T08:19:00Z</dcterms:created>
  <dcterms:modified xsi:type="dcterms:W3CDTF">2026-08-17T11:49:00Z</dcterms:modified>
</cp:coreProperties>
</file>