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D5" w:rsidRPr="002873D5" w:rsidRDefault="002873D5" w:rsidP="002873D5"/>
    <w:p w:rsidR="002873D5" w:rsidRPr="002873D5" w:rsidRDefault="002873D5" w:rsidP="002873D5"/>
    <w:p w:rsidR="002873D5" w:rsidRPr="002873D5" w:rsidRDefault="002873D5" w:rsidP="002873D5">
      <w:pPr>
        <w:rPr>
          <w:b/>
        </w:rPr>
      </w:pPr>
      <w:r w:rsidRPr="002873D5">
        <w:rPr>
          <w:b/>
        </w:rPr>
        <w:t>Спецификация</w:t>
      </w:r>
      <w:r>
        <w:rPr>
          <w:b/>
        </w:rPr>
        <w:t xml:space="preserve"> к закупке </w:t>
      </w:r>
      <w:hyperlink r:id="rId4" w:tgtFrame="_blank" w:history="1">
        <w:r w:rsidRPr="002873D5">
          <w:rPr>
            <w:rStyle w:val="a3"/>
            <w:b/>
          </w:rPr>
          <w:t>200909985126100031</w:t>
        </w:r>
      </w:hyperlink>
    </w:p>
    <w:p w:rsidR="002873D5" w:rsidRPr="002873D5" w:rsidRDefault="002873D5" w:rsidP="002873D5">
      <w:pPr>
        <w:rPr>
          <w:b/>
        </w:rPr>
      </w:pPr>
      <w:r w:rsidRPr="002873D5">
        <w:rPr>
          <w:b/>
        </w:rPr>
        <w:t>Наименование</w:t>
      </w:r>
      <w:r>
        <w:rPr>
          <w:b/>
        </w:rPr>
        <w:t xml:space="preserve"> - </w:t>
      </w:r>
      <w:r w:rsidRPr="002873D5">
        <w:rPr>
          <w:b/>
        </w:rPr>
        <w:t>поставка товаров общехозяйственного назначения</w:t>
      </w:r>
    </w:p>
    <w:p w:rsidR="002873D5" w:rsidRPr="002873D5" w:rsidRDefault="002873D5" w:rsidP="002873D5">
      <w:pPr>
        <w:rPr>
          <w:b/>
        </w:rPr>
      </w:pPr>
      <w:bookmarkStart w:id="0" w:name="_GoBack"/>
      <w:bookmarkEnd w:id="0"/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96"/>
        <w:gridCol w:w="549"/>
        <w:gridCol w:w="691"/>
        <w:gridCol w:w="691"/>
        <w:gridCol w:w="691"/>
        <w:gridCol w:w="691"/>
        <w:gridCol w:w="2203"/>
        <w:gridCol w:w="848"/>
        <w:gridCol w:w="688"/>
        <w:gridCol w:w="1290"/>
        <w:gridCol w:w="1410"/>
      </w:tblGrid>
      <w:tr w:rsidR="002873D5" w:rsidRPr="002873D5" w:rsidTr="00AC66C1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>
            <w:r w:rsidRPr="002873D5">
              <w:t>№</w:t>
            </w:r>
          </w:p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>
            <w:r w:rsidRPr="002873D5">
              <w:t>Товар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>
            <w:r w:rsidRPr="002873D5">
              <w:t>Кол-во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>
            <w:r w:rsidRPr="002873D5">
              <w:t>Ед.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>
            <w:r w:rsidRPr="002873D5">
              <w:t>Цена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>
            <w:r w:rsidRPr="002873D5">
              <w:t>Сумма</w:t>
            </w:r>
          </w:p>
        </w:tc>
      </w:tr>
      <w:tr w:rsidR="002873D5" w:rsidRPr="002873D5" w:rsidTr="00AC66C1">
        <w:trPr>
          <w:trHeight w:val="6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 xml:space="preserve">Плитка </w:t>
            </w:r>
            <w:proofErr w:type="spellStart"/>
            <w:proofErr w:type="gramStart"/>
            <w:r w:rsidRPr="002873D5">
              <w:t>армстронг</w:t>
            </w:r>
            <w:proofErr w:type="spellEnd"/>
            <w:r w:rsidRPr="002873D5">
              <w:t xml:space="preserve">  600</w:t>
            </w:r>
            <w:proofErr w:type="gramEnd"/>
            <w:r w:rsidRPr="002873D5">
              <w:t xml:space="preserve"> х 600мм х12 мм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100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>Лента противоскользящая в рулоне (ширина 5см)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Рул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11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>Кран шаровой - 1/2 В/Н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>Кран шаровой - 1/2 В/В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>Греющий кабель для кровли и труб ЭТАЛОН 60 м 40 Вт/м, экранированный саморегулирующийся с UV - защитой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>Набор комплект для монтажа и заделки греющего кабеля КСО-2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r w:rsidRPr="002873D5">
              <w:t xml:space="preserve">Автомат питьевой воды напольный, многоступенчатой </w:t>
            </w:r>
            <w:proofErr w:type="gramStart"/>
            <w:r w:rsidRPr="002873D5">
              <w:t>очистки  WW</w:t>
            </w:r>
            <w:proofErr w:type="gramEnd"/>
            <w:r w:rsidRPr="002873D5">
              <w:t xml:space="preserve">102 </w:t>
            </w:r>
            <w:proofErr w:type="spellStart"/>
            <w:r w:rsidRPr="002873D5">
              <w:t>Экодар</w:t>
            </w:r>
            <w:proofErr w:type="spellEnd"/>
            <w:r w:rsidRPr="002873D5">
              <w:t xml:space="preserve"> </w:t>
            </w:r>
            <w:proofErr w:type="spellStart"/>
            <w:r w:rsidRPr="002873D5">
              <w:t>Имп</w:t>
            </w:r>
            <w:proofErr w:type="spellEnd"/>
            <w:r w:rsidRPr="002873D5">
              <w:t xml:space="preserve"> (г/в 5л,х/в 1.3л, общая емкость 5 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3D5" w:rsidRPr="002873D5" w:rsidRDefault="002873D5" w:rsidP="002873D5">
            <w:proofErr w:type="spellStart"/>
            <w:r w:rsidRPr="002873D5">
              <w:t>Опрессовщик</w:t>
            </w:r>
            <w:proofErr w:type="spellEnd"/>
            <w:r w:rsidRPr="002873D5">
              <w:t xml:space="preserve"> </w:t>
            </w:r>
            <w:proofErr w:type="spellStart"/>
            <w:r w:rsidRPr="002873D5">
              <w:t>электрическийБезмасляный</w:t>
            </w:r>
            <w:proofErr w:type="spellEnd"/>
            <w:r w:rsidRPr="002873D5">
              <w:t xml:space="preserve">, 250 Вт, </w:t>
            </w:r>
            <w:r w:rsidRPr="002873D5">
              <w:rPr>
                <w:lang w:val="en-US"/>
              </w:rPr>
              <w:t>TIM</w:t>
            </w:r>
            <w:r w:rsidRPr="002873D5">
              <w:t xml:space="preserve"> </w:t>
            </w:r>
            <w:r w:rsidRPr="002873D5">
              <w:rPr>
                <w:lang w:val="en-US"/>
              </w:rPr>
              <w:t>EWM</w:t>
            </w:r>
            <w:r w:rsidRPr="002873D5">
              <w:t>-60-3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r w:rsidRPr="002873D5"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roofErr w:type="spellStart"/>
            <w:r w:rsidRPr="002873D5">
              <w:t>шт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3D5" w:rsidRPr="002873D5" w:rsidRDefault="002873D5" w:rsidP="002873D5"/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3D5" w:rsidRPr="002873D5" w:rsidRDefault="002873D5" w:rsidP="002873D5">
            <w:r w:rsidRPr="002873D5">
              <w:rPr>
                <w:b/>
              </w:rPr>
              <w:t>Итого</w:t>
            </w:r>
            <w:r w:rsidRPr="002873D5">
              <w:t>: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Pr>
              <w:rPr>
                <w:b/>
              </w:rPr>
            </w:pPr>
          </w:p>
        </w:tc>
      </w:tr>
      <w:tr w:rsidR="002873D5" w:rsidRPr="002873D5" w:rsidTr="00AC66C1">
        <w:trPr>
          <w:trHeight w:val="30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3D5" w:rsidRPr="002873D5" w:rsidRDefault="002873D5" w:rsidP="002873D5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/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Pr>
              <w:rPr>
                <w:b/>
                <w:bCs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3D5" w:rsidRPr="002873D5" w:rsidRDefault="002873D5" w:rsidP="002873D5">
            <w:pPr>
              <w:rPr>
                <w:b/>
                <w:bCs/>
              </w:rPr>
            </w:pPr>
          </w:p>
        </w:tc>
      </w:tr>
    </w:tbl>
    <w:p w:rsidR="002873D5" w:rsidRPr="002873D5" w:rsidRDefault="002873D5" w:rsidP="002873D5"/>
    <w:p w:rsidR="002873D5" w:rsidRPr="002873D5" w:rsidRDefault="002873D5" w:rsidP="002873D5">
      <w:r w:rsidRPr="002873D5">
        <w:t>Всего: составляет   </w:t>
      </w:r>
    </w:p>
    <w:p w:rsidR="002873D5" w:rsidRPr="002873D5" w:rsidRDefault="002873D5" w:rsidP="002873D5">
      <w:r w:rsidRPr="002873D5">
        <w:t>.</w:t>
      </w:r>
    </w:p>
    <w:p w:rsidR="002873D5" w:rsidRPr="002873D5" w:rsidRDefault="002873D5" w:rsidP="002873D5"/>
    <w:p w:rsidR="0013310A" w:rsidRDefault="0013310A"/>
    <w:sectPr w:rsidR="0013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D5"/>
    <w:rsid w:val="0013310A"/>
    <w:rsid w:val="0028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74FDF-60AA-4A41-8309-E8563A86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3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73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287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egatoreat.ru/lk/customer/eat/operate/price-request/aef8a729-868a-4e7d-a213-6699b444c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БухгалтерияАМК</dc:creator>
  <cp:keywords/>
  <dc:description/>
  <cp:lastModifiedBy>БухгалтерияАМК</cp:lastModifiedBy>
  <cp:revision>1</cp:revision>
  <dcterms:created xsi:type="dcterms:W3CDTF">2026-04-14T09:40:00Z</dcterms:created>
  <dcterms:modified xsi:type="dcterms:W3CDTF">2026-04-14T09:41:00Z</dcterms:modified>
</cp:coreProperties>
</file>