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Услуги по предоставлению доступа в интернет с неограниченным трафиком.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Минимальная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Доступ в интернет с неограниченным трафиком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61.10.43.000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мес.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50 600,00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50 600,00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808,29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1,58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202 400,00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50 600,00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52 000,00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Ежемесячная абонентская плата за выделенный статический «белый» IP-адрес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61.10.43.000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мес.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1 000,00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115,47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10,83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4 000,00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206400,00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206400,00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