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2B1B" w:rsidRDefault="00732B1B" w:rsidP="001F38E8">
      <w:pPr>
        <w:pStyle w:val="af2"/>
        <w:widowControl w:val="0"/>
        <w:jc w:val="center"/>
        <w:rPr>
          <w:b/>
          <w:bCs/>
          <w:sz w:val="26"/>
          <w:szCs w:val="26"/>
        </w:rPr>
      </w:pPr>
      <w:r w:rsidRPr="00D65214">
        <w:rPr>
          <w:b/>
          <w:bCs/>
          <w:sz w:val="26"/>
          <w:szCs w:val="26"/>
        </w:rPr>
        <w:t>Государственный контракт №</w:t>
      </w:r>
      <w:r w:rsidR="008E6AF2">
        <w:rPr>
          <w:b/>
          <w:bCs/>
          <w:sz w:val="26"/>
          <w:szCs w:val="26"/>
        </w:rPr>
        <w:t xml:space="preserve"> </w:t>
      </w:r>
      <w:r w:rsidR="00A81024">
        <w:rPr>
          <w:b/>
          <w:bCs/>
          <w:sz w:val="26"/>
          <w:szCs w:val="26"/>
        </w:rPr>
        <w:t>______</w:t>
      </w:r>
    </w:p>
    <w:p w:rsidR="008C3680" w:rsidRPr="00533976" w:rsidRDefault="00D56CE3" w:rsidP="001F38E8">
      <w:pPr>
        <w:pStyle w:val="af2"/>
        <w:widowControl w:val="0"/>
        <w:jc w:val="center"/>
        <w:rPr>
          <w:bCs/>
          <w:sz w:val="26"/>
          <w:szCs w:val="26"/>
        </w:rPr>
      </w:pPr>
      <w:r>
        <w:rPr>
          <w:bCs/>
          <w:sz w:val="26"/>
          <w:szCs w:val="26"/>
        </w:rPr>
        <w:t xml:space="preserve"> </w:t>
      </w:r>
    </w:p>
    <w:p w:rsidR="00475098" w:rsidRPr="00DB78CB" w:rsidRDefault="00475098" w:rsidP="00475098">
      <w:pPr>
        <w:jc w:val="center"/>
        <w:rPr>
          <w:b/>
          <w:sz w:val="22"/>
          <w:szCs w:val="22"/>
        </w:rPr>
      </w:pPr>
      <w:r w:rsidRPr="00DB78CB">
        <w:rPr>
          <w:b/>
          <w:sz w:val="22"/>
          <w:szCs w:val="22"/>
        </w:rPr>
        <w:t xml:space="preserve">ИКЗ </w:t>
      </w:r>
      <w:r w:rsidRPr="00DB78CB">
        <w:rPr>
          <w:b/>
          <w:color w:val="FF0000"/>
          <w:sz w:val="22"/>
          <w:szCs w:val="22"/>
        </w:rPr>
        <w:t xml:space="preserve"> </w:t>
      </w:r>
      <w:r w:rsidRPr="00DB78CB">
        <w:rPr>
          <w:b/>
          <w:sz w:val="22"/>
          <w:szCs w:val="22"/>
        </w:rPr>
        <w:t xml:space="preserve">26 1 6454071860 645401001 0022 000 0000 000  </w:t>
      </w:r>
    </w:p>
    <w:p w:rsidR="00475098" w:rsidRPr="00DB78CB" w:rsidRDefault="00475098" w:rsidP="00475098">
      <w:pPr>
        <w:jc w:val="center"/>
        <w:rPr>
          <w:b/>
          <w:sz w:val="22"/>
          <w:szCs w:val="22"/>
        </w:rPr>
      </w:pPr>
      <w:r w:rsidRPr="00DB78CB">
        <w:rPr>
          <w:b/>
          <w:sz w:val="22"/>
          <w:szCs w:val="22"/>
        </w:rPr>
        <w:t>КБК 182 0106 39 4 05 90019 244</w:t>
      </w:r>
    </w:p>
    <w:p w:rsidR="00BE718B" w:rsidRPr="00533976" w:rsidRDefault="00BE718B" w:rsidP="001F38E8">
      <w:pPr>
        <w:pStyle w:val="af2"/>
        <w:widowControl w:val="0"/>
        <w:jc w:val="center"/>
        <w:rPr>
          <w:bCs/>
          <w:sz w:val="26"/>
          <w:szCs w:val="26"/>
        </w:rPr>
      </w:pPr>
    </w:p>
    <w:tbl>
      <w:tblPr>
        <w:tblW w:w="10773" w:type="dxa"/>
        <w:tblLook w:val="0000" w:firstRow="0" w:lastRow="0" w:firstColumn="0" w:lastColumn="0" w:noHBand="0" w:noVBand="0"/>
      </w:tblPr>
      <w:tblGrid>
        <w:gridCol w:w="4635"/>
        <w:gridCol w:w="6138"/>
      </w:tblGrid>
      <w:tr w:rsidR="00732B1B" w:rsidRPr="00B40645" w:rsidTr="00BC1FA0">
        <w:trPr>
          <w:trHeight w:val="382"/>
        </w:trPr>
        <w:tc>
          <w:tcPr>
            <w:tcW w:w="4635" w:type="dxa"/>
            <w:vAlign w:val="center"/>
          </w:tcPr>
          <w:p w:rsidR="00732B1B" w:rsidRPr="00B40645" w:rsidRDefault="00732B1B" w:rsidP="00C20F29">
            <w:pPr>
              <w:widowControl/>
              <w:spacing w:before="0" w:after="0"/>
              <w:rPr>
                <w:lang w:eastAsia="en-US"/>
              </w:rPr>
            </w:pPr>
            <w:r w:rsidRPr="00B40645">
              <w:rPr>
                <w:lang w:eastAsia="en-US"/>
              </w:rPr>
              <w:t xml:space="preserve">г. </w:t>
            </w:r>
            <w:r w:rsidR="00C20F29">
              <w:rPr>
                <w:lang w:eastAsia="en-US"/>
              </w:rPr>
              <w:t>Саратов</w:t>
            </w:r>
          </w:p>
        </w:tc>
        <w:tc>
          <w:tcPr>
            <w:tcW w:w="6138" w:type="dxa"/>
            <w:vAlign w:val="center"/>
          </w:tcPr>
          <w:p w:rsidR="00732B1B" w:rsidRPr="00B40645" w:rsidRDefault="00BC1FA0" w:rsidP="00475098">
            <w:pPr>
              <w:widowControl/>
              <w:spacing w:before="0" w:after="0"/>
              <w:jc w:val="right"/>
              <w:rPr>
                <w:lang w:eastAsia="en-US"/>
              </w:rPr>
            </w:pPr>
            <w:r>
              <w:rPr>
                <w:lang w:eastAsia="en-US"/>
              </w:rPr>
              <w:t xml:space="preserve">   </w:t>
            </w:r>
            <w:r w:rsidR="000843E2">
              <w:rPr>
                <w:lang w:eastAsia="en-US"/>
              </w:rPr>
              <w:t xml:space="preserve">      </w:t>
            </w:r>
            <w:r w:rsidR="00732B1B" w:rsidRPr="00B40645">
              <w:rPr>
                <w:lang w:eastAsia="en-US"/>
              </w:rPr>
              <w:t xml:space="preserve">  </w:t>
            </w:r>
            <w:r w:rsidR="00916920" w:rsidRPr="00B40645">
              <w:rPr>
                <w:lang w:eastAsia="en-US"/>
              </w:rPr>
              <w:t xml:space="preserve">      </w:t>
            </w:r>
            <w:r w:rsidR="00732B1B" w:rsidRPr="00B40645">
              <w:rPr>
                <w:lang w:eastAsia="en-US"/>
              </w:rPr>
              <w:t xml:space="preserve"> </w:t>
            </w:r>
            <w:r>
              <w:rPr>
                <w:lang w:eastAsia="en-US"/>
              </w:rPr>
              <w:t xml:space="preserve">         </w:t>
            </w:r>
            <w:r w:rsidR="00732B1B" w:rsidRPr="00B40645">
              <w:rPr>
                <w:lang w:eastAsia="en-US"/>
              </w:rPr>
              <w:t xml:space="preserve">  «____» _____________ 20</w:t>
            </w:r>
            <w:r w:rsidR="00362718">
              <w:rPr>
                <w:lang w:eastAsia="en-US"/>
              </w:rPr>
              <w:t>2</w:t>
            </w:r>
            <w:r w:rsidR="00475098">
              <w:rPr>
                <w:lang w:eastAsia="en-US"/>
              </w:rPr>
              <w:t>6</w:t>
            </w:r>
            <w:r w:rsidR="00732B1B" w:rsidRPr="00B40645">
              <w:rPr>
                <w:lang w:eastAsia="en-US"/>
              </w:rPr>
              <w:t xml:space="preserve"> г.</w:t>
            </w:r>
          </w:p>
        </w:tc>
      </w:tr>
      <w:tr w:rsidR="00BE718B" w:rsidRPr="00B40645" w:rsidTr="00BC1FA0">
        <w:trPr>
          <w:trHeight w:val="382"/>
        </w:trPr>
        <w:tc>
          <w:tcPr>
            <w:tcW w:w="4635" w:type="dxa"/>
            <w:vAlign w:val="center"/>
          </w:tcPr>
          <w:p w:rsidR="00BE718B" w:rsidRPr="00B40645" w:rsidRDefault="00BE718B" w:rsidP="00C20F29">
            <w:pPr>
              <w:widowControl/>
              <w:spacing w:before="0" w:after="0"/>
              <w:rPr>
                <w:lang w:eastAsia="en-US"/>
              </w:rPr>
            </w:pPr>
          </w:p>
        </w:tc>
        <w:tc>
          <w:tcPr>
            <w:tcW w:w="6138" w:type="dxa"/>
            <w:vAlign w:val="center"/>
          </w:tcPr>
          <w:p w:rsidR="00BE718B" w:rsidRDefault="00BE718B" w:rsidP="00741732">
            <w:pPr>
              <w:widowControl/>
              <w:spacing w:before="0" w:after="0"/>
              <w:jc w:val="right"/>
              <w:rPr>
                <w:lang w:eastAsia="en-US"/>
              </w:rPr>
            </w:pPr>
          </w:p>
        </w:tc>
      </w:tr>
    </w:tbl>
    <w:p w:rsidR="004D373D" w:rsidRPr="00BE718B" w:rsidRDefault="00AC42FE" w:rsidP="00BC1FA0">
      <w:pPr>
        <w:spacing w:before="0" w:after="0"/>
        <w:ind w:firstLine="709"/>
        <w:jc w:val="both"/>
      </w:pPr>
      <w:proofErr w:type="gramStart"/>
      <w:r w:rsidRPr="00FE2E81">
        <w:t xml:space="preserve">Управление Федеральной налоговой службы по Саратовской области (далее-Управление), именуемое в дальнейшем «Заказчик», в лице </w:t>
      </w:r>
      <w:r w:rsidR="003612A6">
        <w:t xml:space="preserve"> </w:t>
      </w:r>
      <w:r w:rsidR="00475098">
        <w:t>_________</w:t>
      </w:r>
      <w:r w:rsidRPr="00FE2E81">
        <w:t xml:space="preserve">, </w:t>
      </w:r>
      <w:r w:rsidRPr="004727C3">
        <w:t xml:space="preserve">действующего на основании Положения, от имени Российской Федерации, </w:t>
      </w:r>
      <w:r w:rsidR="004D373D" w:rsidRPr="00FE7C2E">
        <w:t>с одной стороны, и ________________</w:t>
      </w:r>
      <w:r w:rsidR="004D373D">
        <w:t>_____</w:t>
      </w:r>
      <w:r w:rsidR="004D373D" w:rsidRPr="00FE7C2E">
        <w:t>_____, именуемое в дальнейшем «</w:t>
      </w:r>
      <w:r w:rsidR="004D373D">
        <w:t>Исполнитель</w:t>
      </w:r>
      <w:r w:rsidR="004D373D" w:rsidRPr="00FE7C2E">
        <w:t>», в лице _______________</w:t>
      </w:r>
      <w:r w:rsidR="004D373D">
        <w:t>______________</w:t>
      </w:r>
      <w:r w:rsidR="004D373D" w:rsidRPr="00FE7C2E">
        <w:t>___, действующего на основании _______________</w:t>
      </w:r>
      <w:r w:rsidR="00197C56">
        <w:t xml:space="preserve">, </w:t>
      </w:r>
      <w:r w:rsidR="004D373D" w:rsidRPr="00FE7C2E">
        <w:t xml:space="preserve">с другой стороны, далее именуемые «Стороны», в соответствии с </w:t>
      </w:r>
      <w:r w:rsidR="004D373D">
        <w:br/>
      </w:r>
      <w:r w:rsidR="004D373D" w:rsidRPr="00FE7C2E">
        <w:t xml:space="preserve">п. 4 ч. 1 ст. 93 </w:t>
      </w:r>
      <w:r w:rsidR="00FE1B48" w:rsidRPr="008816D2">
        <w:rPr>
          <w:rFonts w:ascii="TimesET" w:eastAsia="Times New Roman" w:hAnsi="TimesET"/>
        </w:rPr>
        <w:t>Федерального закона от 05.04.2013 № 44-ФЗ «О контрактной системе в сфере</w:t>
      </w:r>
      <w:proofErr w:type="gramEnd"/>
      <w:r w:rsidR="00FE1B48" w:rsidRPr="00FE7C2E">
        <w:t xml:space="preserve"> закупок товаров, работ услуг для обеспечения государственных и муниципальных нужд»</w:t>
      </w:r>
      <w:r w:rsidR="00FE1B48">
        <w:t xml:space="preserve"> </w:t>
      </w:r>
      <w:r w:rsidR="00FE1B48" w:rsidRPr="00FE1431">
        <w:t xml:space="preserve">(далее - Федеральный закон </w:t>
      </w:r>
      <w:r w:rsidR="00FE1B48">
        <w:t>№ 44-ФЗ)</w:t>
      </w:r>
      <w:r w:rsidR="00FE1B48" w:rsidRPr="00FE7C2E">
        <w:t xml:space="preserve">, заключили настоящий Государственный контракт (далее – </w:t>
      </w:r>
      <w:r w:rsidR="00FE1B48">
        <w:t>Контракт</w:t>
      </w:r>
      <w:r w:rsidR="00FE1B48" w:rsidRPr="00FE7C2E">
        <w:t>) о нижеследующем</w:t>
      </w:r>
      <w:r w:rsidR="00FE1B48" w:rsidRPr="00E0343C">
        <w:t>:</w:t>
      </w:r>
    </w:p>
    <w:p w:rsidR="00BE718B" w:rsidRPr="00BE718B" w:rsidRDefault="00BE718B" w:rsidP="00BC1FA0">
      <w:pPr>
        <w:spacing w:before="0" w:after="0"/>
        <w:ind w:firstLine="709"/>
        <w:jc w:val="both"/>
      </w:pPr>
    </w:p>
    <w:p w:rsidR="00732B1B" w:rsidRPr="00BE718B" w:rsidRDefault="00732B1B" w:rsidP="00BC1FA0">
      <w:pPr>
        <w:widowControl/>
        <w:spacing w:before="0" w:after="0"/>
        <w:ind w:firstLine="737"/>
        <w:jc w:val="both"/>
        <w:rPr>
          <w:b/>
          <w:bCs/>
        </w:rPr>
      </w:pPr>
      <w:r w:rsidRPr="00B40645">
        <w:rPr>
          <w:lang w:eastAsia="en-US"/>
        </w:rPr>
        <w:t xml:space="preserve"> </w:t>
      </w:r>
      <w:r w:rsidR="0084076E">
        <w:rPr>
          <w:lang w:eastAsia="en-US"/>
        </w:rPr>
        <w:t xml:space="preserve">                                      </w:t>
      </w:r>
      <w:r w:rsidRPr="00B40645">
        <w:rPr>
          <w:b/>
          <w:bCs/>
        </w:rPr>
        <w:t>1. Предмет Контракта</w:t>
      </w:r>
    </w:p>
    <w:p w:rsidR="00BE718B" w:rsidRPr="00BE718B" w:rsidRDefault="00BE718B" w:rsidP="00BC1FA0">
      <w:pPr>
        <w:widowControl/>
        <w:spacing w:before="0" w:after="0"/>
        <w:ind w:firstLine="737"/>
        <w:jc w:val="both"/>
        <w:rPr>
          <w:b/>
          <w:bCs/>
        </w:rPr>
      </w:pPr>
    </w:p>
    <w:p w:rsidR="00732B1B" w:rsidRPr="00F11420" w:rsidRDefault="00F42A67" w:rsidP="00F11420">
      <w:pPr>
        <w:jc w:val="both"/>
        <w:rPr>
          <w:rStyle w:val="FontStyle14"/>
          <w:b/>
          <w:sz w:val="24"/>
          <w:u w:val="single"/>
          <w:lang w:eastAsia="en-US"/>
        </w:rPr>
      </w:pPr>
      <w:r>
        <w:rPr>
          <w:color w:val="000000"/>
          <w:spacing w:val="-14"/>
          <w:lang w:eastAsia="en-US"/>
        </w:rPr>
        <w:t xml:space="preserve">           </w:t>
      </w:r>
      <w:r w:rsidR="00732B1B" w:rsidRPr="00B40645">
        <w:rPr>
          <w:color w:val="000000"/>
          <w:spacing w:val="-14"/>
          <w:lang w:eastAsia="en-US"/>
        </w:rPr>
        <w:t>1.1</w:t>
      </w:r>
      <w:r w:rsidR="00732B1B" w:rsidRPr="00CB769E">
        <w:rPr>
          <w:rStyle w:val="FontStyle14"/>
          <w:sz w:val="24"/>
        </w:rPr>
        <w:t>.</w:t>
      </w:r>
      <w:r w:rsidR="00732B1B" w:rsidRPr="00CB769E">
        <w:rPr>
          <w:rStyle w:val="FontStyle14"/>
          <w:b/>
          <w:bCs/>
          <w:i/>
          <w:iCs/>
          <w:sz w:val="24"/>
          <w:lang w:eastAsia="en-US"/>
        </w:rPr>
        <w:t xml:space="preserve"> </w:t>
      </w:r>
      <w:proofErr w:type="gramStart"/>
      <w:r w:rsidR="00732B1B" w:rsidRPr="00B40645">
        <w:rPr>
          <w:rStyle w:val="FontStyle14"/>
          <w:sz w:val="24"/>
          <w:lang w:eastAsia="en-US"/>
        </w:rPr>
        <w:t xml:space="preserve">Исполнитель </w:t>
      </w:r>
      <w:r w:rsidR="00732B1B" w:rsidRPr="00CB769E">
        <w:rPr>
          <w:rStyle w:val="FontStyle14"/>
          <w:sz w:val="24"/>
          <w:lang w:eastAsia="en-US"/>
        </w:rPr>
        <w:t xml:space="preserve">обязуется </w:t>
      </w:r>
      <w:r w:rsidR="004D373D" w:rsidRPr="00CB769E">
        <w:rPr>
          <w:rStyle w:val="FontStyle14"/>
          <w:sz w:val="24"/>
          <w:lang w:eastAsia="en-US"/>
        </w:rPr>
        <w:t xml:space="preserve">оказать услуги </w:t>
      </w:r>
      <w:r w:rsidR="00CB769E" w:rsidRPr="00CB769E">
        <w:rPr>
          <w:rStyle w:val="FontStyle14"/>
          <w:sz w:val="24"/>
        </w:rPr>
        <w:t xml:space="preserve">  по эксплуатации и техническому обслуживанию транспортабельной котельной установки ТКУ-1500В,  подземного  газопровода высокого давления,   газорегуляторного  пункта шкафного, подземного  газопровода  низкого давления, наружного  газопровода низкого давления  для нужд Межрайонной ИФНС России № 8 по Саратовской </w:t>
      </w:r>
      <w:r w:rsidR="00CB769E" w:rsidRPr="00CB769E">
        <w:rPr>
          <w:rStyle w:val="FontStyle14"/>
          <w:sz w:val="24"/>
          <w:lang w:eastAsia="en-US"/>
        </w:rPr>
        <w:t>области</w:t>
      </w:r>
      <w:r w:rsidR="00F11420" w:rsidRPr="00F11420">
        <w:rPr>
          <w:rStyle w:val="FontStyle14"/>
          <w:sz w:val="24"/>
        </w:rPr>
        <w:t xml:space="preserve"> </w:t>
      </w:r>
      <w:r w:rsidR="00BA015F" w:rsidRPr="00F11420">
        <w:rPr>
          <w:rStyle w:val="FontStyle14"/>
          <w:sz w:val="24"/>
          <w:lang w:eastAsia="en-US"/>
        </w:rPr>
        <w:t>(Представител</w:t>
      </w:r>
      <w:r w:rsidR="00CB769E" w:rsidRPr="00F11420">
        <w:rPr>
          <w:rStyle w:val="FontStyle14"/>
          <w:sz w:val="24"/>
          <w:lang w:eastAsia="en-US"/>
        </w:rPr>
        <w:t>ю</w:t>
      </w:r>
      <w:r w:rsidR="00BA015F" w:rsidRPr="00E83FAC">
        <w:t xml:space="preserve"> Заказчика) </w:t>
      </w:r>
      <w:r w:rsidR="00BA015F">
        <w:t xml:space="preserve"> </w:t>
      </w:r>
      <w:r w:rsidR="008E6138">
        <w:rPr>
          <w:lang w:eastAsia="en-US"/>
        </w:rPr>
        <w:t>(далее-</w:t>
      </w:r>
      <w:r w:rsidR="004D373D">
        <w:rPr>
          <w:lang w:eastAsia="en-US"/>
        </w:rPr>
        <w:t>Услуги</w:t>
      </w:r>
      <w:r w:rsidR="008E6138">
        <w:rPr>
          <w:lang w:eastAsia="en-US"/>
        </w:rPr>
        <w:t>)</w:t>
      </w:r>
      <w:r w:rsidR="004D373D">
        <w:rPr>
          <w:lang w:eastAsia="en-US"/>
        </w:rPr>
        <w:t xml:space="preserve">, </w:t>
      </w:r>
      <w:r w:rsidR="00732B1B" w:rsidRPr="00B40645">
        <w:rPr>
          <w:rStyle w:val="FontStyle14"/>
          <w:sz w:val="24"/>
          <w:lang w:eastAsia="en-US"/>
        </w:rPr>
        <w:t>в объеме, установленном</w:t>
      </w:r>
      <w:r w:rsidR="00BA015F">
        <w:rPr>
          <w:rStyle w:val="FontStyle14"/>
          <w:sz w:val="24"/>
          <w:lang w:eastAsia="en-US"/>
        </w:rPr>
        <w:t xml:space="preserve"> в</w:t>
      </w:r>
      <w:r w:rsidR="009748CF">
        <w:rPr>
          <w:rStyle w:val="FontStyle14"/>
          <w:sz w:val="24"/>
          <w:lang w:eastAsia="en-US"/>
        </w:rPr>
        <w:t xml:space="preserve"> техническом задании</w:t>
      </w:r>
      <w:r w:rsidR="00732B1B" w:rsidRPr="00B40645">
        <w:rPr>
          <w:rStyle w:val="FontStyle14"/>
          <w:sz w:val="24"/>
          <w:lang w:eastAsia="en-US"/>
        </w:rPr>
        <w:t xml:space="preserve"> </w:t>
      </w:r>
      <w:r w:rsidR="00376062">
        <w:rPr>
          <w:rStyle w:val="FontStyle14"/>
          <w:sz w:val="24"/>
        </w:rPr>
        <w:t xml:space="preserve"> </w:t>
      </w:r>
      <w:r w:rsidR="00BA015F">
        <w:rPr>
          <w:rStyle w:val="FontStyle14"/>
          <w:sz w:val="24"/>
          <w:lang w:eastAsia="en-US"/>
        </w:rPr>
        <w:t xml:space="preserve"> </w:t>
      </w:r>
      <w:r w:rsidR="00732B1B" w:rsidRPr="00B40645">
        <w:rPr>
          <w:rStyle w:val="FontStyle14"/>
          <w:sz w:val="24"/>
        </w:rPr>
        <w:t xml:space="preserve"> (Приложение №1</w:t>
      </w:r>
      <w:r w:rsidR="00732B1B" w:rsidRPr="00B40645">
        <w:rPr>
          <w:rStyle w:val="FontStyle14"/>
          <w:sz w:val="24"/>
          <w:lang w:eastAsia="en-US"/>
        </w:rPr>
        <w:t xml:space="preserve"> к настоящему Контракту</w:t>
      </w:r>
      <w:r w:rsidR="00732B1B" w:rsidRPr="00B40645">
        <w:rPr>
          <w:rStyle w:val="FontStyle14"/>
          <w:sz w:val="24"/>
        </w:rPr>
        <w:t>)</w:t>
      </w:r>
      <w:r w:rsidR="00971472">
        <w:rPr>
          <w:lang w:eastAsia="en-US"/>
        </w:rPr>
        <w:t>,</w:t>
      </w:r>
      <w:r w:rsidR="00732B1B" w:rsidRPr="00B40645">
        <w:rPr>
          <w:rStyle w:val="FontStyle14"/>
          <w:sz w:val="24"/>
          <w:lang w:eastAsia="en-US"/>
        </w:rPr>
        <w:t xml:space="preserve"> в порядке и на условиях, предусмотренных настоящим Контрактом, а</w:t>
      </w:r>
      <w:proofErr w:type="gramEnd"/>
      <w:r w:rsidR="00732B1B" w:rsidRPr="00B40645">
        <w:rPr>
          <w:rStyle w:val="FontStyle14"/>
          <w:sz w:val="24"/>
          <w:lang w:eastAsia="en-US"/>
        </w:rPr>
        <w:t xml:space="preserve"> Заказчик </w:t>
      </w:r>
      <w:r w:rsidR="00BA015F">
        <w:rPr>
          <w:rStyle w:val="FontStyle14"/>
          <w:sz w:val="24"/>
          <w:lang w:eastAsia="en-US"/>
        </w:rPr>
        <w:t xml:space="preserve"> </w:t>
      </w:r>
      <w:r w:rsidR="00732B1B" w:rsidRPr="00B40645">
        <w:rPr>
          <w:rStyle w:val="FontStyle14"/>
          <w:sz w:val="24"/>
          <w:lang w:eastAsia="en-US"/>
        </w:rPr>
        <w:t xml:space="preserve">оплатить </w:t>
      </w:r>
      <w:r w:rsidR="004D373D">
        <w:rPr>
          <w:rStyle w:val="FontStyle14"/>
          <w:sz w:val="24"/>
          <w:lang w:eastAsia="en-US"/>
        </w:rPr>
        <w:t>Услуги</w:t>
      </w:r>
      <w:r w:rsidR="00732B1B" w:rsidRPr="00B40645">
        <w:rPr>
          <w:rStyle w:val="FontStyle14"/>
          <w:sz w:val="24"/>
          <w:lang w:eastAsia="en-US"/>
        </w:rPr>
        <w:t xml:space="preserve"> в соответствии с условиями</w:t>
      </w:r>
      <w:r w:rsidR="00732B1B" w:rsidRPr="00B40645">
        <w:rPr>
          <w:rStyle w:val="FontStyle14"/>
          <w:sz w:val="24"/>
        </w:rPr>
        <w:t xml:space="preserve"> настоящего Контракта</w:t>
      </w:r>
      <w:r w:rsidR="008022D0">
        <w:rPr>
          <w:rStyle w:val="FontStyle14"/>
          <w:sz w:val="24"/>
        </w:rPr>
        <w:t xml:space="preserve"> </w:t>
      </w:r>
      <w:r w:rsidR="008022D0" w:rsidRPr="00687DC2">
        <w:rPr>
          <w:rFonts w:eastAsia="Times New Roman"/>
        </w:rPr>
        <w:t xml:space="preserve">по цене, установленной настоящим </w:t>
      </w:r>
      <w:r w:rsidR="008022D0">
        <w:rPr>
          <w:rFonts w:eastAsia="Times New Roman"/>
        </w:rPr>
        <w:t>К</w:t>
      </w:r>
      <w:r w:rsidR="008022D0" w:rsidRPr="00687DC2">
        <w:rPr>
          <w:rFonts w:eastAsia="Times New Roman"/>
        </w:rPr>
        <w:t xml:space="preserve">онтрактом и </w:t>
      </w:r>
      <w:r w:rsidR="00C00E36" w:rsidRPr="00B40645">
        <w:rPr>
          <w:rStyle w:val="FontStyle14"/>
          <w:sz w:val="24"/>
        </w:rPr>
        <w:t>Приложение</w:t>
      </w:r>
      <w:r w:rsidR="00C00E36">
        <w:rPr>
          <w:rStyle w:val="FontStyle14"/>
          <w:sz w:val="24"/>
        </w:rPr>
        <w:t>м</w:t>
      </w:r>
      <w:r w:rsidR="00C00E36" w:rsidRPr="00B40645">
        <w:rPr>
          <w:rStyle w:val="FontStyle14"/>
          <w:sz w:val="24"/>
        </w:rPr>
        <w:t xml:space="preserve"> №1</w:t>
      </w:r>
      <w:r w:rsidR="00C00E36">
        <w:rPr>
          <w:rStyle w:val="FontStyle14"/>
          <w:sz w:val="24"/>
        </w:rPr>
        <w:t>.</w:t>
      </w:r>
    </w:p>
    <w:p w:rsidR="00C116E4" w:rsidRPr="00533976" w:rsidRDefault="00054285" w:rsidP="00BC1FA0">
      <w:pPr>
        <w:spacing w:before="0" w:after="0"/>
        <w:ind w:firstLine="567"/>
        <w:jc w:val="both"/>
        <w:rPr>
          <w:b/>
        </w:rPr>
      </w:pPr>
      <w:r w:rsidRPr="0053038A">
        <w:t>1.</w:t>
      </w:r>
      <w:r w:rsidR="005677F2">
        <w:t>2</w:t>
      </w:r>
      <w:r w:rsidRPr="0053038A">
        <w:t xml:space="preserve">. </w:t>
      </w:r>
      <w:r w:rsidRPr="006A76AE">
        <w:t xml:space="preserve">Срок </w:t>
      </w:r>
      <w:r w:rsidR="004D373D" w:rsidRPr="006A76AE">
        <w:t>оказания</w:t>
      </w:r>
      <w:r w:rsidR="00BD2869" w:rsidRPr="006A76AE">
        <w:t xml:space="preserve"> </w:t>
      </w:r>
      <w:r w:rsidR="004D373D" w:rsidRPr="006A76AE">
        <w:t>Услуг</w:t>
      </w:r>
      <w:r w:rsidRPr="006A76AE">
        <w:t xml:space="preserve"> по настоящему Контракту</w:t>
      </w:r>
      <w:r w:rsidR="008022D0" w:rsidRPr="006A76AE">
        <w:t xml:space="preserve">: </w:t>
      </w:r>
      <w:r w:rsidR="000E7EB7" w:rsidRPr="006A76AE">
        <w:t>с</w:t>
      </w:r>
      <w:r w:rsidR="006A76AE">
        <w:t xml:space="preserve"> </w:t>
      </w:r>
      <w:r w:rsidR="006A76AE" w:rsidRPr="006A76AE">
        <w:t>01.12.</w:t>
      </w:r>
      <w:r w:rsidR="000E7EB7" w:rsidRPr="006A76AE">
        <w:t>202</w:t>
      </w:r>
      <w:r w:rsidR="00475098">
        <w:t>6</w:t>
      </w:r>
      <w:r w:rsidR="000E7EB7" w:rsidRPr="006A76AE">
        <w:t xml:space="preserve"> </w:t>
      </w:r>
      <w:r w:rsidR="009748CF">
        <w:t xml:space="preserve"> </w:t>
      </w:r>
      <w:r w:rsidR="000E7EB7" w:rsidRPr="006A76AE">
        <w:t xml:space="preserve"> по</w:t>
      </w:r>
      <w:r w:rsidR="00376062">
        <w:t xml:space="preserve"> </w:t>
      </w:r>
      <w:r w:rsidR="006A76AE" w:rsidRPr="006A76AE">
        <w:t>30.11.</w:t>
      </w:r>
      <w:r w:rsidR="000E7EB7" w:rsidRPr="006A76AE">
        <w:t>202</w:t>
      </w:r>
      <w:r w:rsidR="00475098">
        <w:t>7</w:t>
      </w:r>
      <w:r w:rsidR="00726F48" w:rsidRPr="006A76AE">
        <w:t>.</w:t>
      </w:r>
      <w:r w:rsidR="002C44F3" w:rsidRPr="006A76AE">
        <w:t xml:space="preserve"> </w:t>
      </w:r>
      <w:r w:rsidR="002C44F3" w:rsidRPr="00437F57">
        <w:t>Контрактом предусмотрено поэтапное исполнение. Отдельный этап исполнения контракта - часть обязательства поставщика (подрядчика, исполнителя), в отношении которого заказчик обеспечивает приемку (с оформлением документа о приемке) и оплату поставленного товара, выполненной работы, оказанной услуги</w:t>
      </w:r>
      <w:r w:rsidR="00D10C0A">
        <w:t xml:space="preserve">, </w:t>
      </w:r>
      <w:r w:rsidR="00D10C0A" w:rsidRPr="00D10C0A">
        <w:rPr>
          <w:rStyle w:val="FontStyle14"/>
          <w:sz w:val="24"/>
          <w:lang w:eastAsia="en-US"/>
        </w:rPr>
        <w:t>расчетны</w:t>
      </w:r>
      <w:r w:rsidR="00D10C0A">
        <w:rPr>
          <w:rStyle w:val="FontStyle14"/>
          <w:sz w:val="24"/>
          <w:lang w:eastAsia="en-US"/>
        </w:rPr>
        <w:t>м периодом является календарный</w:t>
      </w:r>
      <w:r w:rsidR="00D10C0A" w:rsidRPr="00D10C0A">
        <w:rPr>
          <w:rStyle w:val="FontStyle14"/>
          <w:sz w:val="24"/>
          <w:lang w:eastAsia="en-US"/>
        </w:rPr>
        <w:t xml:space="preserve"> месяц</w:t>
      </w:r>
      <w:r w:rsidR="00D10C0A">
        <w:rPr>
          <w:rStyle w:val="FontStyle14"/>
          <w:sz w:val="24"/>
          <w:lang w:eastAsia="en-US"/>
        </w:rPr>
        <w:t>.</w:t>
      </w:r>
    </w:p>
    <w:p w:rsidR="00BE718B" w:rsidRPr="00533976" w:rsidRDefault="00BE718B" w:rsidP="00BC1FA0">
      <w:pPr>
        <w:spacing w:before="0" w:after="0"/>
        <w:ind w:firstLine="567"/>
        <w:jc w:val="both"/>
        <w:rPr>
          <w:b/>
          <w:bCs/>
        </w:rPr>
      </w:pPr>
    </w:p>
    <w:p w:rsidR="00732B1B" w:rsidRPr="00533976" w:rsidRDefault="00732B1B" w:rsidP="00BC1FA0">
      <w:pPr>
        <w:pStyle w:val="a9"/>
        <w:widowControl w:val="0"/>
        <w:jc w:val="center"/>
        <w:rPr>
          <w:b/>
          <w:bCs/>
          <w:color w:val="auto"/>
        </w:rPr>
      </w:pPr>
      <w:r w:rsidRPr="00B40645">
        <w:rPr>
          <w:b/>
          <w:bCs/>
          <w:color w:val="auto"/>
        </w:rPr>
        <w:t xml:space="preserve">2. Цена </w:t>
      </w:r>
      <w:r w:rsidR="00327C98" w:rsidRPr="00B40645">
        <w:rPr>
          <w:b/>
          <w:bCs/>
          <w:color w:val="auto"/>
        </w:rPr>
        <w:t>Контракта</w:t>
      </w:r>
      <w:r w:rsidRPr="00B40645">
        <w:rPr>
          <w:b/>
          <w:bCs/>
          <w:color w:val="auto"/>
        </w:rPr>
        <w:t xml:space="preserve"> и порядок расчетов</w:t>
      </w:r>
    </w:p>
    <w:p w:rsidR="00BE718B" w:rsidRPr="00533976" w:rsidRDefault="00BE718B" w:rsidP="00BC1FA0">
      <w:pPr>
        <w:pStyle w:val="a9"/>
        <w:widowControl w:val="0"/>
        <w:jc w:val="center"/>
        <w:rPr>
          <w:b/>
          <w:bCs/>
          <w:color w:val="auto"/>
        </w:rPr>
      </w:pPr>
    </w:p>
    <w:p w:rsidR="00732B1B" w:rsidRPr="00B40645" w:rsidRDefault="00F42A67" w:rsidP="00BC1FA0">
      <w:pPr>
        <w:overflowPunct w:val="0"/>
        <w:autoSpaceDE w:val="0"/>
        <w:autoSpaceDN w:val="0"/>
        <w:adjustRightInd w:val="0"/>
        <w:spacing w:before="0" w:after="0"/>
        <w:jc w:val="both"/>
        <w:rPr>
          <w:lang w:eastAsia="en-US"/>
        </w:rPr>
      </w:pPr>
      <w:r>
        <w:rPr>
          <w:lang w:eastAsia="en-US"/>
        </w:rPr>
        <w:t xml:space="preserve">          </w:t>
      </w:r>
      <w:r w:rsidR="00732B1B" w:rsidRPr="00B40645">
        <w:rPr>
          <w:lang w:eastAsia="en-US"/>
        </w:rPr>
        <w:t>2.1. Принятие Заказчиком денежных обязательств в соответствии с условиями настоящего Контракта и обеспечение их оплаты производится за счет средств федерального бюджета</w:t>
      </w:r>
      <w:r w:rsidR="009E44A5">
        <w:rPr>
          <w:rFonts w:eastAsia="Times New Roman" w:cs="Arial"/>
          <w:noProof/>
        </w:rPr>
        <w:t>, ЛБО 202</w:t>
      </w:r>
      <w:r w:rsidR="008912F1">
        <w:rPr>
          <w:rFonts w:eastAsia="Times New Roman" w:cs="Arial"/>
          <w:noProof/>
        </w:rPr>
        <w:t>7</w:t>
      </w:r>
      <w:bookmarkStart w:id="0" w:name="_GoBack"/>
      <w:bookmarkEnd w:id="0"/>
      <w:r w:rsidR="009E44A5" w:rsidRPr="00657372">
        <w:rPr>
          <w:rFonts w:eastAsia="Times New Roman" w:cs="Arial"/>
          <w:noProof/>
        </w:rPr>
        <w:t xml:space="preserve"> года.</w:t>
      </w:r>
    </w:p>
    <w:p w:rsidR="0084076E" w:rsidRPr="00BA015F" w:rsidRDefault="00F42A67" w:rsidP="00BA015F">
      <w:pPr>
        <w:jc w:val="both"/>
      </w:pPr>
      <w:r>
        <w:rPr>
          <w:lang w:eastAsia="en-US"/>
        </w:rPr>
        <w:t xml:space="preserve">          </w:t>
      </w:r>
      <w:r w:rsidR="00732B1B" w:rsidRPr="00B40645">
        <w:rPr>
          <w:lang w:eastAsia="en-US"/>
        </w:rPr>
        <w:t xml:space="preserve">2.2. </w:t>
      </w:r>
      <w:r w:rsidR="003612A6">
        <w:t xml:space="preserve">Цена Контракта </w:t>
      </w:r>
      <w:r w:rsidR="003612A6">
        <w:rPr>
          <w:i/>
        </w:rPr>
        <w:t xml:space="preserve"> </w:t>
      </w:r>
      <w:r w:rsidR="003612A6">
        <w:t xml:space="preserve">   составляет</w:t>
      </w:r>
      <w:proofErr w:type="gramStart"/>
      <w:r w:rsidR="003612A6">
        <w:t xml:space="preserve">          </w:t>
      </w:r>
      <w:r w:rsidR="003612A6" w:rsidRPr="003612A6">
        <w:rPr>
          <w:rStyle w:val="FontStyle14"/>
          <w:sz w:val="24"/>
          <w:lang w:eastAsia="en-US"/>
        </w:rPr>
        <w:t xml:space="preserve">(                    ) </w:t>
      </w:r>
      <w:proofErr w:type="gramEnd"/>
      <w:r w:rsidR="003612A6" w:rsidRPr="003612A6">
        <w:rPr>
          <w:rStyle w:val="FontStyle14"/>
          <w:sz w:val="24"/>
          <w:lang w:eastAsia="en-US"/>
        </w:rPr>
        <w:t xml:space="preserve">рублей 00 копеек, в </w:t>
      </w:r>
      <w:proofErr w:type="spellStart"/>
      <w:r w:rsidR="003612A6" w:rsidRPr="003612A6">
        <w:rPr>
          <w:rStyle w:val="FontStyle14"/>
          <w:sz w:val="24"/>
          <w:lang w:eastAsia="en-US"/>
        </w:rPr>
        <w:t>т.ч</w:t>
      </w:r>
      <w:proofErr w:type="spellEnd"/>
      <w:r w:rsidR="003612A6" w:rsidRPr="003612A6">
        <w:rPr>
          <w:rStyle w:val="FontStyle14"/>
          <w:sz w:val="24"/>
          <w:lang w:eastAsia="en-US"/>
        </w:rPr>
        <w:t xml:space="preserve">. НДС </w:t>
      </w:r>
      <w:r w:rsidR="00475098">
        <w:rPr>
          <w:rStyle w:val="FontStyle14"/>
          <w:sz w:val="24"/>
          <w:lang w:eastAsia="en-US"/>
        </w:rPr>
        <w:t xml:space="preserve"> </w:t>
      </w:r>
    </w:p>
    <w:p w:rsidR="00732B1B" w:rsidRPr="00B40645" w:rsidRDefault="00F42A67" w:rsidP="00BC1FA0">
      <w:pPr>
        <w:suppressAutoHyphens/>
        <w:spacing w:before="0" w:after="0"/>
        <w:jc w:val="both"/>
        <w:rPr>
          <w:lang w:eastAsia="en-US"/>
        </w:rPr>
      </w:pPr>
      <w:r>
        <w:rPr>
          <w:rStyle w:val="FontStyle14"/>
          <w:sz w:val="24"/>
          <w:lang w:eastAsia="en-US"/>
        </w:rPr>
        <w:t xml:space="preserve">          </w:t>
      </w:r>
      <w:r w:rsidR="00732B1B" w:rsidRPr="00B40645">
        <w:rPr>
          <w:rStyle w:val="FontStyle14"/>
          <w:sz w:val="24"/>
          <w:lang w:eastAsia="en-US"/>
        </w:rPr>
        <w:t xml:space="preserve">2.3. В цену Контракта включаются все расходы Исполнителя, </w:t>
      </w:r>
      <w:r w:rsidR="00732B1B" w:rsidRPr="00B40645">
        <w:rPr>
          <w:lang w:eastAsia="en-US"/>
        </w:rPr>
        <w:t xml:space="preserve">связанные с исполнением контракта Заказчика, в том числе цену </w:t>
      </w:r>
      <w:r w:rsidR="004D373D">
        <w:rPr>
          <w:lang w:eastAsia="en-US"/>
        </w:rPr>
        <w:t>оказанных услуг</w:t>
      </w:r>
      <w:r w:rsidR="00732B1B" w:rsidRPr="00B40645">
        <w:rPr>
          <w:lang w:eastAsia="en-US"/>
        </w:rPr>
        <w:t xml:space="preserve">, </w:t>
      </w:r>
      <w:r w:rsidR="00577202">
        <w:rPr>
          <w:lang w:eastAsia="en-US"/>
        </w:rPr>
        <w:t>демонтаж, монтаж</w:t>
      </w:r>
      <w:r w:rsidR="00CF31B7">
        <w:rPr>
          <w:lang w:eastAsia="en-US"/>
        </w:rPr>
        <w:t xml:space="preserve"> </w:t>
      </w:r>
      <w:r w:rsidR="00732B1B" w:rsidRPr="00B40645">
        <w:rPr>
          <w:lang w:eastAsia="en-US"/>
        </w:rPr>
        <w:t>расходные материалы, перевозку, страхование, уплату таможенных пошлин, налогов, сборов и других обязательных платежей.</w:t>
      </w:r>
    </w:p>
    <w:p w:rsidR="00732B1B" w:rsidRPr="00B40645" w:rsidRDefault="00F42A67" w:rsidP="00BC1FA0">
      <w:pPr>
        <w:tabs>
          <w:tab w:val="left" w:pos="709"/>
        </w:tabs>
        <w:spacing w:before="0" w:after="0"/>
        <w:jc w:val="both"/>
        <w:rPr>
          <w:lang w:eastAsia="en-US"/>
        </w:rPr>
      </w:pPr>
      <w:r>
        <w:rPr>
          <w:rStyle w:val="FontStyle14"/>
          <w:sz w:val="24"/>
          <w:lang w:eastAsia="en-US"/>
        </w:rPr>
        <w:t xml:space="preserve">          </w:t>
      </w:r>
      <w:r w:rsidR="00732B1B" w:rsidRPr="00B40645">
        <w:rPr>
          <w:rStyle w:val="FontStyle14"/>
          <w:sz w:val="24"/>
          <w:lang w:eastAsia="en-US"/>
        </w:rPr>
        <w:t xml:space="preserve">2.4. </w:t>
      </w:r>
      <w:r w:rsidR="00B16F93" w:rsidRPr="00B40645">
        <w:rPr>
          <w:lang w:eastAsia="en-US"/>
        </w:rPr>
        <w:t>Цена Контракта является твердой и определяется на весь срок исполнения контракта, за исключением случаев, предусмотренных законодательством Российской Федерации</w:t>
      </w:r>
      <w:r w:rsidR="00732B1B" w:rsidRPr="00B40645">
        <w:rPr>
          <w:lang w:eastAsia="en-US"/>
        </w:rPr>
        <w:t xml:space="preserve">. </w:t>
      </w:r>
    </w:p>
    <w:p w:rsidR="00732B1B" w:rsidRPr="00B40645" w:rsidRDefault="00F42A67" w:rsidP="00F42A67">
      <w:pPr>
        <w:suppressAutoHyphens/>
        <w:spacing w:before="0" w:after="0"/>
        <w:jc w:val="both"/>
        <w:rPr>
          <w:lang w:eastAsia="en-US"/>
        </w:rPr>
      </w:pPr>
      <w:r>
        <w:rPr>
          <w:lang w:eastAsia="en-US"/>
        </w:rPr>
        <w:t xml:space="preserve">          </w:t>
      </w:r>
      <w:r w:rsidR="00732B1B" w:rsidRPr="00B40645">
        <w:rPr>
          <w:lang w:eastAsia="en-US"/>
        </w:rPr>
        <w:t>2.5. Цена Контракта может быть снижена по соглашению Сторон без изменения предусмотренных Контрактом объема, качества оказываем</w:t>
      </w:r>
      <w:r w:rsidR="004D253C">
        <w:rPr>
          <w:lang w:eastAsia="en-US"/>
        </w:rPr>
        <w:t>ых</w:t>
      </w:r>
      <w:r w:rsidR="00732B1B" w:rsidRPr="00B40645">
        <w:rPr>
          <w:lang w:eastAsia="en-US"/>
        </w:rPr>
        <w:t xml:space="preserve"> </w:t>
      </w:r>
      <w:r w:rsidR="004D373D">
        <w:rPr>
          <w:lang w:eastAsia="en-US"/>
        </w:rPr>
        <w:t>Услуг</w:t>
      </w:r>
      <w:r w:rsidR="00732B1B" w:rsidRPr="00B40645">
        <w:rPr>
          <w:lang w:eastAsia="en-US"/>
        </w:rPr>
        <w:t xml:space="preserve"> и иных условий Контракта.</w:t>
      </w:r>
    </w:p>
    <w:p w:rsidR="00C964A8" w:rsidRDefault="00F42A67" w:rsidP="00C964A8">
      <w:pPr>
        <w:autoSpaceDE w:val="0"/>
        <w:autoSpaceDN w:val="0"/>
        <w:adjustRightInd w:val="0"/>
        <w:spacing w:before="0" w:after="0"/>
        <w:ind w:firstLine="540"/>
        <w:jc w:val="both"/>
        <w:rPr>
          <w:lang w:eastAsia="en-US"/>
        </w:rPr>
      </w:pPr>
      <w:r>
        <w:rPr>
          <w:lang w:eastAsia="en-US"/>
        </w:rPr>
        <w:t xml:space="preserve"> </w:t>
      </w:r>
      <w:r w:rsidR="00732B1B" w:rsidRPr="00B40645">
        <w:rPr>
          <w:lang w:eastAsia="en-US"/>
        </w:rPr>
        <w:t>2.6. Цена Контракта может быть изменена по соглашению Сторон с учетом положений бюджетного законодательства Российской Федерации, если по предложению Заказчика увеличива</w:t>
      </w:r>
      <w:r w:rsidR="00CA764E">
        <w:rPr>
          <w:lang w:eastAsia="en-US"/>
        </w:rPr>
        <w:t>е</w:t>
      </w:r>
      <w:r w:rsidR="00732B1B" w:rsidRPr="00B40645">
        <w:rPr>
          <w:lang w:eastAsia="en-US"/>
        </w:rPr>
        <w:t>тся предусмотренны</w:t>
      </w:r>
      <w:r w:rsidR="00CA764E">
        <w:rPr>
          <w:lang w:eastAsia="en-US"/>
        </w:rPr>
        <w:t xml:space="preserve">й </w:t>
      </w:r>
      <w:r w:rsidR="00732B1B" w:rsidRPr="00B40645">
        <w:rPr>
          <w:lang w:eastAsia="en-US"/>
        </w:rPr>
        <w:t xml:space="preserve">Контрактом объем </w:t>
      </w:r>
      <w:r w:rsidR="00CA764E">
        <w:rPr>
          <w:lang w:eastAsia="en-US"/>
        </w:rPr>
        <w:t>оказываемых Услуг</w:t>
      </w:r>
      <w:r w:rsidR="00732B1B" w:rsidRPr="00B40645">
        <w:rPr>
          <w:lang w:eastAsia="en-US"/>
        </w:rPr>
        <w:t xml:space="preserve"> не более чем на десять процентов или уменьша</w:t>
      </w:r>
      <w:r w:rsidR="00CA764E">
        <w:rPr>
          <w:lang w:eastAsia="en-US"/>
        </w:rPr>
        <w:t>е</w:t>
      </w:r>
      <w:r w:rsidR="00732B1B" w:rsidRPr="00B40645">
        <w:rPr>
          <w:lang w:eastAsia="en-US"/>
        </w:rPr>
        <w:t>тся предусмотренны</w:t>
      </w:r>
      <w:r w:rsidR="00CA764E">
        <w:rPr>
          <w:lang w:eastAsia="en-US"/>
        </w:rPr>
        <w:t xml:space="preserve">й </w:t>
      </w:r>
      <w:r w:rsidR="00732B1B" w:rsidRPr="00B40645">
        <w:rPr>
          <w:lang w:eastAsia="en-US"/>
        </w:rPr>
        <w:t>Контрактом объем оказываем</w:t>
      </w:r>
      <w:r w:rsidR="00406248">
        <w:rPr>
          <w:lang w:eastAsia="en-US"/>
        </w:rPr>
        <w:t>ых</w:t>
      </w:r>
      <w:r w:rsidR="00732B1B" w:rsidRPr="00B40645">
        <w:rPr>
          <w:lang w:eastAsia="en-US"/>
        </w:rPr>
        <w:t xml:space="preserve"> </w:t>
      </w:r>
      <w:r w:rsidR="00406248">
        <w:rPr>
          <w:lang w:eastAsia="en-US"/>
        </w:rPr>
        <w:t>Услуг</w:t>
      </w:r>
      <w:r w:rsidR="00732B1B" w:rsidRPr="00B40645">
        <w:rPr>
          <w:lang w:eastAsia="en-US"/>
        </w:rPr>
        <w:t xml:space="preserve"> не более чем на десять процентов. При этом изменение цены контракта осуществляется пропорционально </w:t>
      </w:r>
      <w:r w:rsidR="00732B1B" w:rsidRPr="00B40645">
        <w:rPr>
          <w:lang w:eastAsia="en-US"/>
        </w:rPr>
        <w:lastRenderedPageBreak/>
        <w:t xml:space="preserve">дополнительному объему </w:t>
      </w:r>
      <w:r w:rsidR="00777A7A">
        <w:rPr>
          <w:lang w:eastAsia="en-US"/>
        </w:rPr>
        <w:t xml:space="preserve">оказываемых </w:t>
      </w:r>
      <w:r w:rsidR="004D373D">
        <w:rPr>
          <w:lang w:eastAsia="en-US"/>
        </w:rPr>
        <w:t>Услуг</w:t>
      </w:r>
      <w:r w:rsidR="00732B1B" w:rsidRPr="00B40645">
        <w:rPr>
          <w:lang w:eastAsia="en-US"/>
        </w:rPr>
        <w:t xml:space="preserve"> исходя из установленной в контракте цены единицы </w:t>
      </w:r>
      <w:r w:rsidR="00406248">
        <w:rPr>
          <w:lang w:eastAsia="en-US"/>
        </w:rPr>
        <w:t>Услуги</w:t>
      </w:r>
      <w:r w:rsidR="00732B1B" w:rsidRPr="00B40645">
        <w:rPr>
          <w:lang w:eastAsia="en-US"/>
        </w:rPr>
        <w:t xml:space="preserve">, но не более чем на десять процентов цены контракта. При уменьшении предусмотренных контрактом объема </w:t>
      </w:r>
      <w:r w:rsidR="00406248" w:rsidRPr="00B40645">
        <w:rPr>
          <w:lang w:eastAsia="en-US"/>
        </w:rPr>
        <w:t>оказываем</w:t>
      </w:r>
      <w:r w:rsidR="00406248">
        <w:rPr>
          <w:lang w:eastAsia="en-US"/>
        </w:rPr>
        <w:t>ых</w:t>
      </w:r>
      <w:r w:rsidR="00406248" w:rsidRPr="00B40645">
        <w:rPr>
          <w:lang w:eastAsia="en-US"/>
        </w:rPr>
        <w:t xml:space="preserve"> </w:t>
      </w:r>
      <w:r w:rsidR="00406248">
        <w:rPr>
          <w:lang w:eastAsia="en-US"/>
        </w:rPr>
        <w:t>Услуг</w:t>
      </w:r>
      <w:r w:rsidR="00732B1B" w:rsidRPr="00B40645">
        <w:rPr>
          <w:lang w:eastAsia="en-US"/>
        </w:rPr>
        <w:t xml:space="preserve"> стороны контракта обязаны уменьшить цену контракта исходя из цены единицы </w:t>
      </w:r>
      <w:r w:rsidR="00406248">
        <w:rPr>
          <w:lang w:eastAsia="en-US"/>
        </w:rPr>
        <w:t>Услуги</w:t>
      </w:r>
      <w:r w:rsidR="00732B1B" w:rsidRPr="00B40645">
        <w:rPr>
          <w:lang w:eastAsia="en-US"/>
        </w:rPr>
        <w:t xml:space="preserve">. </w:t>
      </w:r>
    </w:p>
    <w:p w:rsidR="00732B1B" w:rsidRPr="00B40645" w:rsidRDefault="00C964A8" w:rsidP="00C964A8">
      <w:pPr>
        <w:autoSpaceDE w:val="0"/>
        <w:autoSpaceDN w:val="0"/>
        <w:adjustRightInd w:val="0"/>
        <w:spacing w:before="0" w:after="0"/>
        <w:jc w:val="both"/>
        <w:rPr>
          <w:rStyle w:val="FontStyle14"/>
          <w:sz w:val="24"/>
          <w:lang w:eastAsia="en-US"/>
        </w:rPr>
      </w:pPr>
      <w:r>
        <w:rPr>
          <w:lang w:eastAsia="en-US"/>
        </w:rPr>
        <w:t xml:space="preserve">           </w:t>
      </w:r>
      <w:r w:rsidR="00732B1B" w:rsidRPr="00C30636">
        <w:rPr>
          <w:lang w:eastAsia="en-US"/>
        </w:rPr>
        <w:t xml:space="preserve">2.7. </w:t>
      </w:r>
      <w:proofErr w:type="gramStart"/>
      <w:r w:rsidR="00BA015F" w:rsidRPr="00F47AEA">
        <w:t xml:space="preserve">Оплата производится Заказчиком из средств федерального бюджета за фактически </w:t>
      </w:r>
      <w:r w:rsidR="00BA015F">
        <w:t>оказанные Услуги</w:t>
      </w:r>
      <w:r w:rsidR="00BA015F" w:rsidRPr="00F47AEA">
        <w:t xml:space="preserve"> в форме безналичного расчета путем перечисления денежных средств в российских рублях на расчетный счет </w:t>
      </w:r>
      <w:r w:rsidR="00F215C6" w:rsidRPr="00BC689F">
        <w:rPr>
          <w:rStyle w:val="FontStyle14"/>
          <w:sz w:val="24"/>
          <w:lang w:eastAsia="en-US"/>
        </w:rPr>
        <w:t>Исполнител</w:t>
      </w:r>
      <w:r w:rsidR="00F215C6">
        <w:rPr>
          <w:rStyle w:val="FontStyle14"/>
          <w:sz w:val="24"/>
          <w:lang w:eastAsia="en-US"/>
        </w:rPr>
        <w:t>я</w:t>
      </w:r>
      <w:r w:rsidR="00BA015F" w:rsidRPr="00F47AEA">
        <w:t xml:space="preserve">  указанный в настоящем Контракте    в течение  7 (семи) рабочих дней, с даты подписания </w:t>
      </w:r>
      <w:r w:rsidR="00BA015F">
        <w:t xml:space="preserve"> </w:t>
      </w:r>
      <w:r w:rsidR="00BA015F" w:rsidRPr="00D065FA">
        <w:t xml:space="preserve"> Представителем</w:t>
      </w:r>
      <w:r w:rsidR="00F215C6">
        <w:t xml:space="preserve"> </w:t>
      </w:r>
      <w:r w:rsidR="00BA015F" w:rsidRPr="00D065FA">
        <w:t xml:space="preserve"> Заказчика</w:t>
      </w:r>
      <w:r w:rsidR="00F215C6">
        <w:t xml:space="preserve"> </w:t>
      </w:r>
      <w:r w:rsidR="00BA015F" w:rsidRPr="00D065FA">
        <w:t xml:space="preserve"> </w:t>
      </w:r>
      <w:r w:rsidR="00BA015F" w:rsidRPr="00F47AEA">
        <w:t>Акта приемки товаров, работ, услуг  (ф. 0510452 утверждена приказом Минфина России от 15.04.2021 № 61н) (далее – Акт - приемки)</w:t>
      </w:r>
      <w:r w:rsidR="00F215C6">
        <w:t xml:space="preserve">   </w:t>
      </w:r>
      <w:r w:rsidR="00F215C6" w:rsidRPr="00BC689F">
        <w:rPr>
          <w:rStyle w:val="FontStyle14"/>
          <w:sz w:val="24"/>
          <w:lang w:eastAsia="en-US"/>
        </w:rPr>
        <w:t>на основании</w:t>
      </w:r>
      <w:proofErr w:type="gramEnd"/>
      <w:r w:rsidR="00F215C6" w:rsidRPr="00BC689F">
        <w:rPr>
          <w:rStyle w:val="FontStyle14"/>
          <w:sz w:val="24"/>
          <w:lang w:eastAsia="en-US"/>
        </w:rPr>
        <w:t xml:space="preserve"> представленн</w:t>
      </w:r>
      <w:r w:rsidR="00F215C6">
        <w:rPr>
          <w:rStyle w:val="FontStyle14"/>
          <w:sz w:val="24"/>
          <w:lang w:eastAsia="en-US"/>
        </w:rPr>
        <w:t>ого</w:t>
      </w:r>
      <w:r w:rsidR="00F215C6" w:rsidRPr="00BC689F">
        <w:rPr>
          <w:rStyle w:val="FontStyle14"/>
          <w:sz w:val="24"/>
          <w:lang w:eastAsia="en-US"/>
        </w:rPr>
        <w:t xml:space="preserve"> Исполнителем </w:t>
      </w:r>
      <w:r w:rsidR="00F215C6">
        <w:rPr>
          <w:rStyle w:val="FontStyle14"/>
          <w:sz w:val="24"/>
          <w:lang w:eastAsia="en-US"/>
        </w:rPr>
        <w:t xml:space="preserve">Акта </w:t>
      </w:r>
      <w:r w:rsidR="006C41C1">
        <w:rPr>
          <w:rStyle w:val="FontStyle14"/>
          <w:sz w:val="24"/>
          <w:lang w:eastAsia="en-US"/>
        </w:rPr>
        <w:t>оказанных услуг</w:t>
      </w:r>
      <w:r w:rsidR="00F215C6">
        <w:t xml:space="preserve">. </w:t>
      </w:r>
      <w:r w:rsidR="00BA015F" w:rsidRPr="00F47AEA">
        <w:t xml:space="preserve">Обязательства по оплате за </w:t>
      </w:r>
      <w:r w:rsidR="00BA015F">
        <w:t>оказанные Услуги</w:t>
      </w:r>
      <w:r w:rsidR="00BA015F" w:rsidRPr="00F47AEA">
        <w:t xml:space="preserve"> считаются выполненными в день списания денежных средств, с расчетного счета Заказчика. Аванс по настоящему Контракту не предусмотрен.</w:t>
      </w:r>
    </w:p>
    <w:p w:rsidR="00D607C0" w:rsidRPr="00C964A8" w:rsidRDefault="00C964A8" w:rsidP="00D607C0">
      <w:pPr>
        <w:pStyle w:val="ConsPlusNormal0"/>
        <w:widowControl/>
        <w:ind w:firstLine="0"/>
        <w:jc w:val="both"/>
        <w:rPr>
          <w:rFonts w:ascii="Times New Roman" w:hAnsi="Times New Roman"/>
          <w:sz w:val="24"/>
        </w:rPr>
      </w:pPr>
      <w:r>
        <w:rPr>
          <w:lang w:eastAsia="en-US"/>
        </w:rPr>
        <w:t xml:space="preserve">      </w:t>
      </w:r>
      <w:r w:rsidR="00D607C0">
        <w:rPr>
          <w:lang w:eastAsia="en-US"/>
        </w:rPr>
        <w:t xml:space="preserve"> </w:t>
      </w:r>
      <w:r>
        <w:rPr>
          <w:lang w:eastAsia="en-US"/>
        </w:rPr>
        <w:t xml:space="preserve">   </w:t>
      </w:r>
      <w:r w:rsidR="00D607C0" w:rsidRPr="00C964A8">
        <w:rPr>
          <w:rFonts w:ascii="Times New Roman" w:hAnsi="Times New Roman"/>
          <w:sz w:val="24"/>
        </w:rPr>
        <w:t>2.8.</w:t>
      </w:r>
      <w:r w:rsidR="00D607C0">
        <w:rPr>
          <w:rFonts w:ascii="Times New Roman" w:hAnsi="Times New Roman"/>
          <w:sz w:val="24"/>
        </w:rPr>
        <w:t xml:space="preserve"> В случае изменения расчетного счета </w:t>
      </w:r>
      <w:r w:rsidR="00F215C6" w:rsidRPr="00BC689F">
        <w:rPr>
          <w:rStyle w:val="FontStyle14"/>
          <w:sz w:val="24"/>
          <w:lang w:eastAsia="en-US"/>
        </w:rPr>
        <w:t>Исполнител</w:t>
      </w:r>
      <w:r w:rsidR="00F215C6">
        <w:rPr>
          <w:rStyle w:val="FontStyle14"/>
          <w:sz w:val="24"/>
          <w:lang w:eastAsia="en-US"/>
        </w:rPr>
        <w:t>ь</w:t>
      </w:r>
      <w:r w:rsidR="00D607C0">
        <w:rPr>
          <w:rFonts w:ascii="Times New Roman" w:hAnsi="Times New Roman"/>
          <w:sz w:val="24"/>
        </w:rPr>
        <w:t xml:space="preserve">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sidR="00D607C0" w:rsidRPr="00C964A8">
        <w:rPr>
          <w:rFonts w:ascii="Times New Roman" w:hAnsi="Times New Roman"/>
          <w:sz w:val="24"/>
        </w:rPr>
        <w:t xml:space="preserve">настоящем Контракте счет </w:t>
      </w:r>
      <w:r w:rsidR="00F215C6" w:rsidRPr="00C964A8">
        <w:rPr>
          <w:rStyle w:val="FontStyle14"/>
          <w:sz w:val="24"/>
          <w:lang w:eastAsia="en-US"/>
        </w:rPr>
        <w:t>Исполнитель</w:t>
      </w:r>
      <w:r w:rsidR="00D607C0" w:rsidRPr="00C964A8">
        <w:rPr>
          <w:rFonts w:ascii="Times New Roman" w:hAnsi="Times New Roman"/>
          <w:sz w:val="24"/>
        </w:rPr>
        <w:t>, несет Поставщик.</w:t>
      </w:r>
    </w:p>
    <w:p w:rsidR="00D607C0" w:rsidRDefault="00C964A8" w:rsidP="00D607C0">
      <w:pPr>
        <w:pStyle w:val="ConsPlusNormal0"/>
        <w:ind w:firstLine="0"/>
        <w:jc w:val="both"/>
        <w:rPr>
          <w:rFonts w:ascii="Times New Roman" w:hAnsi="Times New Roman"/>
          <w:sz w:val="24"/>
        </w:rPr>
      </w:pPr>
      <w:r>
        <w:rPr>
          <w:rFonts w:ascii="Times New Roman" w:hAnsi="Times New Roman"/>
          <w:sz w:val="24"/>
        </w:rPr>
        <w:t xml:space="preserve">           </w:t>
      </w:r>
      <w:r w:rsidR="00D607C0" w:rsidRPr="00C964A8">
        <w:rPr>
          <w:rFonts w:ascii="Times New Roman" w:hAnsi="Times New Roman"/>
          <w:sz w:val="24"/>
        </w:rPr>
        <w:t>2.</w:t>
      </w:r>
      <w:r w:rsidR="00343800" w:rsidRPr="00C964A8">
        <w:rPr>
          <w:rFonts w:ascii="Times New Roman" w:hAnsi="Times New Roman"/>
          <w:sz w:val="24"/>
        </w:rPr>
        <w:t>9</w:t>
      </w:r>
      <w:r w:rsidR="00D607C0" w:rsidRPr="00C964A8">
        <w:rPr>
          <w:rFonts w:ascii="Times New Roman" w:hAnsi="Times New Roman"/>
          <w:sz w:val="24"/>
        </w:rPr>
        <w:t>.</w:t>
      </w:r>
      <w:r w:rsidR="00D607C0">
        <w:rPr>
          <w:rFonts w:ascii="Times New Roman" w:hAnsi="Times New Roman"/>
          <w:sz w:val="24"/>
        </w:rPr>
        <w:t xml:space="preserve"> </w:t>
      </w:r>
      <w:proofErr w:type="gramStart"/>
      <w:r w:rsidR="00D607C0">
        <w:rPr>
          <w:rFonts w:ascii="Times New Roman" w:hAnsi="Times New Roman"/>
          <w:sz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00D607C0">
        <w:rPr>
          <w:rFonts w:ascii="Times New Roman" w:hAnsi="Times New Roman"/>
          <w:sz w:val="24"/>
        </w:rPr>
        <w:t xml:space="preserve"> Российской Федерации Заказчиком.</w:t>
      </w:r>
    </w:p>
    <w:p w:rsidR="00BE718B" w:rsidRPr="00533976" w:rsidRDefault="00BE718B" w:rsidP="006F573E">
      <w:pPr>
        <w:autoSpaceDE w:val="0"/>
        <w:autoSpaceDN w:val="0"/>
        <w:adjustRightInd w:val="0"/>
        <w:spacing w:before="0" w:after="0"/>
        <w:jc w:val="both"/>
        <w:rPr>
          <w:lang w:eastAsia="en-US"/>
        </w:rPr>
      </w:pPr>
    </w:p>
    <w:p w:rsidR="004004AD" w:rsidRPr="009F3F1D" w:rsidRDefault="00B40645" w:rsidP="009F3F1D">
      <w:pPr>
        <w:pStyle w:val="27"/>
        <w:widowControl w:val="0"/>
        <w:tabs>
          <w:tab w:val="clear" w:pos="7088"/>
          <w:tab w:val="num" w:pos="360"/>
        </w:tabs>
        <w:suppressAutoHyphens/>
        <w:ind w:firstLine="0"/>
        <w:jc w:val="center"/>
        <w:rPr>
          <w:b/>
          <w:bCs/>
          <w:sz w:val="24"/>
          <w:szCs w:val="24"/>
        </w:rPr>
      </w:pPr>
      <w:r>
        <w:rPr>
          <w:b/>
          <w:bCs/>
          <w:sz w:val="24"/>
          <w:szCs w:val="24"/>
        </w:rPr>
        <w:t>3</w:t>
      </w:r>
      <w:r w:rsidR="00732B1B" w:rsidRPr="00B40645">
        <w:rPr>
          <w:b/>
          <w:bCs/>
          <w:sz w:val="24"/>
          <w:szCs w:val="24"/>
        </w:rPr>
        <w:t xml:space="preserve">. </w:t>
      </w:r>
      <w:r w:rsidR="00327C98" w:rsidRPr="00B40645">
        <w:rPr>
          <w:b/>
          <w:bCs/>
          <w:sz w:val="24"/>
          <w:szCs w:val="24"/>
        </w:rPr>
        <w:t xml:space="preserve">Порядок сдачи и приемки </w:t>
      </w:r>
      <w:r w:rsidR="00672DBE">
        <w:rPr>
          <w:b/>
          <w:bCs/>
          <w:sz w:val="24"/>
          <w:szCs w:val="24"/>
        </w:rPr>
        <w:t>указанных услуг</w:t>
      </w:r>
    </w:p>
    <w:p w:rsidR="004004AD" w:rsidRDefault="004004AD" w:rsidP="00002C21">
      <w:pPr>
        <w:spacing w:before="0" w:after="0"/>
        <w:ind w:firstLine="708"/>
        <w:jc w:val="both"/>
      </w:pPr>
    </w:p>
    <w:p w:rsidR="00672DBE" w:rsidRDefault="00672DBE" w:rsidP="00002C21">
      <w:pPr>
        <w:spacing w:before="0" w:after="0"/>
        <w:ind w:firstLine="708"/>
        <w:jc w:val="both"/>
      </w:pPr>
      <w:r>
        <w:t>3</w:t>
      </w:r>
      <w:r w:rsidRPr="00FF66EC">
        <w:t xml:space="preserve">.1. </w:t>
      </w:r>
      <w:r w:rsidR="00002C21" w:rsidRPr="00002C21">
        <w:t xml:space="preserve">Исполнитель по факту оказания услуг (выполнения работ) ежемесячно за истекший расчетный месяц в срок не позднее </w:t>
      </w:r>
      <w:r w:rsidR="004004AD">
        <w:t>3</w:t>
      </w:r>
      <w:r w:rsidR="00313011">
        <w:t xml:space="preserve"> </w:t>
      </w:r>
      <w:r w:rsidR="00002C21" w:rsidRPr="00002C21">
        <w:t>(</w:t>
      </w:r>
      <w:r w:rsidR="004004AD">
        <w:t>три</w:t>
      </w:r>
      <w:r w:rsidR="00002C21" w:rsidRPr="00002C21">
        <w:t xml:space="preserve">) рабочих дней </w:t>
      </w:r>
      <w:proofErr w:type="gramStart"/>
      <w:r w:rsidR="00002C21" w:rsidRPr="00002C21">
        <w:t>с даты окончания</w:t>
      </w:r>
      <w:proofErr w:type="gramEnd"/>
      <w:r w:rsidR="00002C21" w:rsidRPr="00002C21">
        <w:t xml:space="preserve"> расчетного месяца передаёт </w:t>
      </w:r>
      <w:r w:rsidR="004004AD" w:rsidRPr="00D065FA">
        <w:t>Представител</w:t>
      </w:r>
      <w:r w:rsidR="004004AD">
        <w:t>ю</w:t>
      </w:r>
      <w:r w:rsidR="004004AD" w:rsidRPr="00002C21">
        <w:t xml:space="preserve"> </w:t>
      </w:r>
      <w:r w:rsidR="00002C21" w:rsidRPr="00002C21">
        <w:t>Заказчик</w:t>
      </w:r>
      <w:r w:rsidR="004004AD">
        <w:t>а</w:t>
      </w:r>
      <w:r w:rsidR="00002C21" w:rsidRPr="00002C21">
        <w:t xml:space="preserve"> подписанный Акт  оказанных услуг</w:t>
      </w:r>
      <w:r w:rsidR="009F3F1D" w:rsidRPr="009F3F1D">
        <w:rPr>
          <w:sz w:val="22"/>
          <w:szCs w:val="22"/>
        </w:rPr>
        <w:t xml:space="preserve"> </w:t>
      </w:r>
      <w:r w:rsidR="009F3F1D" w:rsidRPr="009F3F1D">
        <w:t>(Приложение № 2)</w:t>
      </w:r>
      <w:r w:rsidR="00002C21">
        <w:t>.</w:t>
      </w:r>
    </w:p>
    <w:p w:rsidR="00D10C0A" w:rsidRDefault="00D10C0A" w:rsidP="00E748C5">
      <w:pPr>
        <w:spacing w:before="0" w:after="0"/>
        <w:ind w:firstLine="708"/>
        <w:jc w:val="both"/>
      </w:pPr>
      <w:r w:rsidRPr="00F21600">
        <w:t>3.</w:t>
      </w:r>
      <w:r>
        <w:t>2</w:t>
      </w:r>
      <w:r w:rsidRPr="00F21600">
        <w:t xml:space="preserve">. </w:t>
      </w:r>
      <w:proofErr w:type="gramStart"/>
      <w:r w:rsidR="00002C21">
        <w:t>П</w:t>
      </w:r>
      <w:r w:rsidR="00002C21" w:rsidRPr="00FF66EC">
        <w:t xml:space="preserve">риемка услуг в части соответствия их количества, объема и качества услуг, требованиям, установленным настоящим Контрактом, осуществляется в течение </w:t>
      </w:r>
      <w:r w:rsidR="009F3F1D">
        <w:t>5</w:t>
      </w:r>
      <w:r w:rsidR="00002C21" w:rsidRPr="00FF66EC">
        <w:t xml:space="preserve"> </w:t>
      </w:r>
      <w:r w:rsidR="00002C21">
        <w:t>(</w:t>
      </w:r>
      <w:r w:rsidR="009F3F1D">
        <w:t>пять</w:t>
      </w:r>
      <w:r w:rsidR="00002C21">
        <w:t xml:space="preserve">) рабочих </w:t>
      </w:r>
      <w:r w:rsidR="00002C21" w:rsidRPr="00FF66EC">
        <w:t>дн</w:t>
      </w:r>
      <w:r w:rsidR="00002C21">
        <w:t>ей</w:t>
      </w:r>
      <w:r w:rsidR="00002C21" w:rsidRPr="00FF66EC">
        <w:t xml:space="preserve"> </w:t>
      </w:r>
      <w:r w:rsidR="004004AD">
        <w:t>с даты поступлен</w:t>
      </w:r>
      <w:r w:rsidR="00002C21" w:rsidRPr="00FF66EC">
        <w:t>и</w:t>
      </w:r>
      <w:r w:rsidR="004004AD">
        <w:t>я</w:t>
      </w:r>
      <w:r w:rsidR="004004AD" w:rsidRPr="004004AD">
        <w:t xml:space="preserve"> </w:t>
      </w:r>
      <w:r w:rsidR="004004AD" w:rsidRPr="00002C21">
        <w:t>Акт</w:t>
      </w:r>
      <w:r w:rsidR="004004AD">
        <w:t>а</w:t>
      </w:r>
      <w:r w:rsidR="004004AD" w:rsidRPr="00002C21">
        <w:t xml:space="preserve">  оказанных услуг</w:t>
      </w:r>
      <w:r w:rsidR="004004AD">
        <w:t xml:space="preserve"> и </w:t>
      </w:r>
      <w:r w:rsidR="00002C21" w:rsidRPr="00FF66EC">
        <w:t xml:space="preserve"> оформляется</w:t>
      </w:r>
      <w:r w:rsidR="00002C21" w:rsidRPr="00F215C6">
        <w:rPr>
          <w:rStyle w:val="FontStyle14"/>
          <w:sz w:val="24"/>
          <w:lang w:eastAsia="en-US"/>
        </w:rPr>
        <w:t xml:space="preserve"> </w:t>
      </w:r>
      <w:r w:rsidR="004004AD">
        <w:rPr>
          <w:rStyle w:val="FontStyle14"/>
          <w:sz w:val="24"/>
          <w:lang w:eastAsia="en-US"/>
        </w:rPr>
        <w:t xml:space="preserve"> </w:t>
      </w:r>
      <w:r w:rsidR="00002C21">
        <w:rPr>
          <w:rStyle w:val="FontStyle14"/>
          <w:sz w:val="24"/>
          <w:lang w:eastAsia="en-US"/>
        </w:rPr>
        <w:t xml:space="preserve"> </w:t>
      </w:r>
      <w:r w:rsidR="00002C21" w:rsidRPr="00FF66EC">
        <w:t xml:space="preserve"> Акт</w:t>
      </w:r>
      <w:r w:rsidR="00002C21">
        <w:t>ом</w:t>
      </w:r>
      <w:r w:rsidR="00002C21" w:rsidRPr="00FF66EC">
        <w:t xml:space="preserve"> </w:t>
      </w:r>
      <w:r w:rsidR="00002C21" w:rsidRPr="00F47AEA">
        <w:t>- приемки</w:t>
      </w:r>
      <w:r w:rsidR="00002C21">
        <w:t>,</w:t>
      </w:r>
      <w:r w:rsidR="00002C21" w:rsidRPr="00FF66EC">
        <w:t xml:space="preserve"> </w:t>
      </w:r>
      <w:r w:rsidR="00002C21">
        <w:rPr>
          <w:lang w:eastAsia="en-US"/>
        </w:rPr>
        <w:t>либо в такой же срок направляется мотивированный отказ от подписания</w:t>
      </w:r>
      <w:r w:rsidR="00002C21" w:rsidRPr="00EF0D07">
        <w:rPr>
          <w:lang w:eastAsia="en-US"/>
        </w:rPr>
        <w:t xml:space="preserve"> </w:t>
      </w:r>
      <w:r w:rsidR="00002C21">
        <w:rPr>
          <w:rStyle w:val="FontStyle14"/>
          <w:sz w:val="24"/>
          <w:lang w:eastAsia="en-US"/>
        </w:rPr>
        <w:t>Акта оказанных услуг</w:t>
      </w:r>
      <w:r w:rsidR="00002C21">
        <w:t xml:space="preserve"> и </w:t>
      </w:r>
      <w:r w:rsidR="00002C21" w:rsidRPr="00FF66EC">
        <w:t>Акт</w:t>
      </w:r>
      <w:r w:rsidR="00002C21">
        <w:t>а</w:t>
      </w:r>
      <w:r w:rsidR="00002C21" w:rsidRPr="00FF66EC">
        <w:t xml:space="preserve"> </w:t>
      </w:r>
      <w:r w:rsidR="00002C21" w:rsidRPr="00F47AEA">
        <w:t>- приемки</w:t>
      </w:r>
      <w:r w:rsidR="00002C21" w:rsidRPr="00FF66EC">
        <w:t xml:space="preserve"> </w:t>
      </w:r>
      <w:r w:rsidR="00002C21">
        <w:rPr>
          <w:lang w:eastAsia="en-US"/>
        </w:rPr>
        <w:t xml:space="preserve">с </w:t>
      </w:r>
      <w:r w:rsidR="00002C21" w:rsidRPr="00387525">
        <w:rPr>
          <w:lang w:eastAsia="en-US"/>
        </w:rPr>
        <w:t>перечнем недостатков и указанием сроков их устранения</w:t>
      </w:r>
      <w:r w:rsidR="00002C21" w:rsidRPr="00FF66EC">
        <w:t>.</w:t>
      </w:r>
      <w:proofErr w:type="gramEnd"/>
      <w:r w:rsidR="00002C21" w:rsidRPr="00FF66EC">
        <w:t xml:space="preserve"> Исполнитель обязан устранить выявленные недостатки и замечания в согласованные Сторонами сроки без дополнительной оплаты и передать </w:t>
      </w:r>
      <w:r w:rsidR="00002C21" w:rsidRPr="00D065FA">
        <w:t>Представител</w:t>
      </w:r>
      <w:r w:rsidR="00002C21">
        <w:t>ю</w:t>
      </w:r>
      <w:r w:rsidR="00002C21" w:rsidRPr="00FF66EC">
        <w:t xml:space="preserve"> Заказчика </w:t>
      </w:r>
      <w:r w:rsidR="00002C21">
        <w:t>А</w:t>
      </w:r>
      <w:r w:rsidR="00002C21" w:rsidRPr="00FF66EC">
        <w:t>кт по устранению замечаний</w:t>
      </w:r>
      <w:r w:rsidR="00002C21">
        <w:t>.</w:t>
      </w:r>
    </w:p>
    <w:p w:rsidR="00672DBE" w:rsidRPr="00F21600" w:rsidRDefault="00524AF8" w:rsidP="00F21600">
      <w:pPr>
        <w:spacing w:before="0" w:after="0"/>
        <w:ind w:firstLine="708"/>
        <w:jc w:val="both"/>
      </w:pPr>
      <w:r w:rsidRPr="00F21600">
        <w:t>3</w:t>
      </w:r>
      <w:r w:rsidR="00672DBE" w:rsidRPr="00F21600">
        <w:t>.</w:t>
      </w:r>
      <w:r w:rsidR="00D10C0A">
        <w:t>3</w:t>
      </w:r>
      <w:r w:rsidR="00672DBE" w:rsidRPr="00F21600">
        <w:t xml:space="preserve">. </w:t>
      </w:r>
      <w:r w:rsidR="006352EF">
        <w:t>Подписанны</w:t>
      </w:r>
      <w:r w:rsidR="00F215C6">
        <w:t>е</w:t>
      </w:r>
      <w:r w:rsidR="006352EF">
        <w:t xml:space="preserve">   </w:t>
      </w:r>
      <w:r w:rsidR="006352EF" w:rsidRPr="00D065FA">
        <w:t xml:space="preserve">Представителем </w:t>
      </w:r>
      <w:r w:rsidR="006352EF">
        <w:t xml:space="preserve">Заказчика и </w:t>
      </w:r>
      <w:r w:rsidR="006352EF" w:rsidRPr="00FF66EC">
        <w:t>Исполнител</w:t>
      </w:r>
      <w:r w:rsidR="006352EF">
        <w:t xml:space="preserve">ем </w:t>
      </w:r>
      <w:r w:rsidR="006C41C1">
        <w:rPr>
          <w:rStyle w:val="FontStyle14"/>
          <w:sz w:val="24"/>
          <w:lang w:eastAsia="en-US"/>
        </w:rPr>
        <w:t xml:space="preserve">Акт  оказанных услуг </w:t>
      </w:r>
      <w:r w:rsidR="00F215C6">
        <w:rPr>
          <w:rStyle w:val="FontStyle14"/>
          <w:sz w:val="24"/>
          <w:lang w:eastAsia="en-US"/>
        </w:rPr>
        <w:t>и</w:t>
      </w:r>
      <w:r w:rsidR="006352EF">
        <w:t xml:space="preserve">  </w:t>
      </w:r>
      <w:r w:rsidR="006352EF" w:rsidRPr="009C3B98">
        <w:t xml:space="preserve">Акт – приемки, </w:t>
      </w:r>
      <w:r w:rsidR="006352EF">
        <w:t xml:space="preserve">  явля</w:t>
      </w:r>
      <w:r w:rsidR="00F215C6">
        <w:t>ю</w:t>
      </w:r>
      <w:r w:rsidR="006352EF">
        <w:t>тся основанием для оплаты</w:t>
      </w:r>
      <w:r w:rsidR="00F21600">
        <w:t xml:space="preserve"> </w:t>
      </w:r>
      <w:r w:rsidR="006352EF">
        <w:t xml:space="preserve"> </w:t>
      </w:r>
      <w:r w:rsidR="00F21600">
        <w:t>Заказчиком оказанных</w:t>
      </w:r>
      <w:r w:rsidR="00F21600" w:rsidRPr="00FF66EC">
        <w:t xml:space="preserve"> услуг</w:t>
      </w:r>
      <w:r w:rsidR="006352EF">
        <w:t>.</w:t>
      </w:r>
    </w:p>
    <w:p w:rsidR="00E6554A" w:rsidRPr="007629AC" w:rsidRDefault="00524AF8" w:rsidP="007629AC">
      <w:pPr>
        <w:spacing w:before="0" w:after="0"/>
        <w:ind w:firstLine="708"/>
        <w:jc w:val="both"/>
      </w:pPr>
      <w:r w:rsidRPr="00F21600">
        <w:t>3.</w:t>
      </w:r>
      <w:r w:rsidR="00D10C0A">
        <w:t>4</w:t>
      </w:r>
      <w:r w:rsidR="00672DBE" w:rsidRPr="00F21600">
        <w:t>. Устранение недостатков, осуществляется за счет сил и средств Исполнителя.</w:t>
      </w:r>
    </w:p>
    <w:p w:rsidR="00054285" w:rsidRPr="00533976" w:rsidRDefault="00054285" w:rsidP="00BC1FA0">
      <w:pPr>
        <w:spacing w:before="0" w:after="0"/>
        <w:ind w:firstLine="567"/>
        <w:jc w:val="center"/>
        <w:rPr>
          <w:b/>
        </w:rPr>
      </w:pPr>
      <w:r>
        <w:rPr>
          <w:b/>
        </w:rPr>
        <w:t xml:space="preserve">4. </w:t>
      </w:r>
      <w:r w:rsidRPr="008F68A7">
        <w:rPr>
          <w:b/>
        </w:rPr>
        <w:t>Гарантия и конфиденциальность</w:t>
      </w:r>
    </w:p>
    <w:p w:rsidR="00BE718B" w:rsidRPr="00533976" w:rsidRDefault="00BE718B" w:rsidP="00BC1FA0">
      <w:pPr>
        <w:spacing w:before="0" w:after="0"/>
        <w:ind w:firstLine="567"/>
        <w:jc w:val="center"/>
        <w:rPr>
          <w:b/>
        </w:rPr>
      </w:pPr>
    </w:p>
    <w:p w:rsidR="00054285" w:rsidRPr="0053038A" w:rsidRDefault="00054285" w:rsidP="00BC1FA0">
      <w:pPr>
        <w:spacing w:before="0" w:after="0"/>
        <w:ind w:firstLine="567"/>
        <w:jc w:val="both"/>
      </w:pPr>
      <w:r>
        <w:t xml:space="preserve">4.1. </w:t>
      </w:r>
      <w:r w:rsidRPr="0053038A">
        <w:t xml:space="preserve">Стороны вправе определить информацию, относящуюся к конфиденциальной информации по настоящему Контракту. </w:t>
      </w:r>
    </w:p>
    <w:p w:rsidR="00054285" w:rsidRPr="0053038A" w:rsidRDefault="00054285" w:rsidP="000524BD">
      <w:pPr>
        <w:spacing w:before="0" w:after="0"/>
        <w:ind w:firstLine="567"/>
        <w:jc w:val="both"/>
      </w:pPr>
      <w:r>
        <w:t xml:space="preserve">4.2. </w:t>
      </w:r>
      <w:r w:rsidRPr="0053038A">
        <w:t xml:space="preserve">Разглашение указанной информации (полное или частичное), а также ознакомление с ней третьих лиц осуществляется по взаимной договоренности (за исключением информации, распространение которой ограничено законодательством и нормативными правовыми актами Российской Федерации). </w:t>
      </w:r>
    </w:p>
    <w:p w:rsidR="00721D2E" w:rsidRPr="00E954F0" w:rsidRDefault="00721D2E" w:rsidP="00721D2E">
      <w:pPr>
        <w:spacing w:before="0" w:after="0"/>
        <w:ind w:firstLine="567"/>
        <w:jc w:val="both"/>
      </w:pPr>
      <w:r>
        <w:t xml:space="preserve">4.3. </w:t>
      </w:r>
      <w:r w:rsidRPr="00E954F0">
        <w:t xml:space="preserve">Исполнитель должен гарантировать надлежащее качество </w:t>
      </w:r>
      <w:r w:rsidR="00524AF8">
        <w:t>оказания услуг</w:t>
      </w:r>
      <w:r w:rsidRPr="00E954F0">
        <w:t xml:space="preserve"> при исполнении Контракта. </w:t>
      </w:r>
    </w:p>
    <w:p w:rsidR="00721D2E" w:rsidRPr="00533976" w:rsidRDefault="00721D2E" w:rsidP="00721D2E">
      <w:pPr>
        <w:spacing w:before="0" w:after="0"/>
        <w:ind w:firstLine="567"/>
        <w:jc w:val="both"/>
      </w:pPr>
      <w:r>
        <w:t xml:space="preserve">4.4. </w:t>
      </w:r>
      <w:r w:rsidRPr="00E954F0">
        <w:t xml:space="preserve">Если обнаружатся </w:t>
      </w:r>
      <w:r w:rsidR="00524AF8">
        <w:t>недостатки оказанных услуг</w:t>
      </w:r>
      <w:r w:rsidRPr="00E954F0">
        <w:t xml:space="preserve">, Исполнитель обязан устранить </w:t>
      </w:r>
      <w:r w:rsidR="00524AF8">
        <w:t>недостатки</w:t>
      </w:r>
      <w:r w:rsidRPr="00E954F0">
        <w:t xml:space="preserve"> </w:t>
      </w:r>
      <w:r w:rsidR="00524AF8">
        <w:t>оказанных услуг</w:t>
      </w:r>
      <w:r w:rsidR="00524AF8" w:rsidRPr="00E954F0">
        <w:t xml:space="preserve"> </w:t>
      </w:r>
      <w:r w:rsidRPr="00E954F0">
        <w:t>за свой счет и в согласованные Заказчиком сроки.</w:t>
      </w:r>
    </w:p>
    <w:p w:rsidR="00BE718B" w:rsidRPr="00533976" w:rsidRDefault="00BE718B" w:rsidP="00721D2E">
      <w:pPr>
        <w:spacing w:before="0" w:after="0"/>
        <w:ind w:firstLine="567"/>
        <w:jc w:val="both"/>
      </w:pPr>
    </w:p>
    <w:p w:rsidR="00BE718B" w:rsidRPr="007629AC" w:rsidRDefault="00732B1B" w:rsidP="00CB769E">
      <w:pPr>
        <w:numPr>
          <w:ilvl w:val="2"/>
          <w:numId w:val="15"/>
        </w:numPr>
        <w:tabs>
          <w:tab w:val="num" w:pos="3447"/>
        </w:tabs>
        <w:overflowPunct w:val="0"/>
        <w:autoSpaceDE w:val="0"/>
        <w:autoSpaceDN w:val="0"/>
        <w:adjustRightInd w:val="0"/>
        <w:spacing w:before="0" w:after="0"/>
        <w:ind w:left="3447" w:hanging="255"/>
        <w:jc w:val="both"/>
        <w:rPr>
          <w:b/>
          <w:bCs/>
        </w:rPr>
      </w:pPr>
      <w:r w:rsidRPr="00EA5436">
        <w:rPr>
          <w:b/>
          <w:bCs/>
        </w:rPr>
        <w:t xml:space="preserve">Права и обязанности Сторон </w:t>
      </w:r>
    </w:p>
    <w:p w:rsidR="00732B1B" w:rsidRPr="00962008" w:rsidRDefault="00732B1B" w:rsidP="000524BD">
      <w:pPr>
        <w:spacing w:before="0" w:after="0"/>
        <w:ind w:firstLine="660"/>
        <w:jc w:val="both"/>
      </w:pPr>
      <w:r w:rsidRPr="00962008">
        <w:t>5.1. Права и обязанности Заказчика:</w:t>
      </w:r>
    </w:p>
    <w:p w:rsidR="00732B1B" w:rsidRPr="00962008" w:rsidRDefault="00732B1B" w:rsidP="00BC1FA0">
      <w:pPr>
        <w:spacing w:before="0" w:after="0"/>
        <w:ind w:firstLine="567"/>
        <w:jc w:val="both"/>
      </w:pPr>
      <w:r w:rsidRPr="00962008">
        <w:t>5.1.1. Заказчик вправе:</w:t>
      </w:r>
    </w:p>
    <w:p w:rsidR="00732B1B" w:rsidRPr="00B40645" w:rsidRDefault="00732B1B" w:rsidP="00BC1FA0">
      <w:pPr>
        <w:spacing w:before="0" w:after="0"/>
        <w:ind w:firstLine="567"/>
        <w:jc w:val="both"/>
      </w:pPr>
      <w:r w:rsidRPr="00B40645">
        <w:t xml:space="preserve">5.1.1.1. Требовать от Исполнителя, надлежащего исполнения обязательств в соответствии с </w:t>
      </w:r>
      <w:r w:rsidRPr="00B40645">
        <w:lastRenderedPageBreak/>
        <w:t>настоящим Контрактом, а также требовать своевременного устранения выявленных недостатков.</w:t>
      </w:r>
    </w:p>
    <w:p w:rsidR="00732B1B" w:rsidRPr="00B40645" w:rsidRDefault="00732B1B" w:rsidP="00BC1FA0">
      <w:pPr>
        <w:spacing w:before="0" w:after="0"/>
        <w:ind w:firstLine="567"/>
        <w:jc w:val="both"/>
      </w:pPr>
      <w:r w:rsidRPr="00B40645">
        <w:rPr>
          <w:lang w:eastAsia="ar-SA"/>
        </w:rPr>
        <w:t>5.1.1.</w:t>
      </w:r>
      <w:r w:rsidR="00EA7D80">
        <w:rPr>
          <w:lang w:eastAsia="ar-SA"/>
        </w:rPr>
        <w:t>2</w:t>
      </w:r>
      <w:r w:rsidRPr="00B40645">
        <w:rPr>
          <w:lang w:eastAsia="ar-SA"/>
        </w:rPr>
        <w:t>.Требовать от Исполнителя предоставления надлежащим образом оформленной документации, подтверждающей исполнение обязательств в соответствии с условиями настоящего Контракта.</w:t>
      </w:r>
    </w:p>
    <w:p w:rsidR="00732B1B" w:rsidRPr="00B40645" w:rsidRDefault="00732B1B" w:rsidP="00BC1FA0">
      <w:pPr>
        <w:spacing w:before="0" w:after="0"/>
        <w:ind w:firstLine="567"/>
        <w:jc w:val="both"/>
      </w:pPr>
      <w:r w:rsidRPr="00B40645">
        <w:rPr>
          <w:lang w:eastAsia="ar-SA"/>
        </w:rPr>
        <w:t>5.1.1.</w:t>
      </w:r>
      <w:r w:rsidR="00EA7D80">
        <w:rPr>
          <w:lang w:eastAsia="ar-SA"/>
        </w:rPr>
        <w:t>3</w:t>
      </w:r>
      <w:r w:rsidRPr="00B40645">
        <w:rPr>
          <w:lang w:eastAsia="ar-SA"/>
        </w:rPr>
        <w:t>. Требовать от Исполнителя надлежащего выполнения обязательств в соответствии с условиями настоящего Контракта, а также требовать своевременного устранения выявленных недостатков.</w:t>
      </w:r>
    </w:p>
    <w:p w:rsidR="00732B1B" w:rsidRPr="00B40645" w:rsidRDefault="00732B1B" w:rsidP="00BC1FA0">
      <w:pPr>
        <w:spacing w:before="0" w:after="0"/>
        <w:ind w:firstLine="567"/>
        <w:jc w:val="both"/>
        <w:rPr>
          <w:lang w:eastAsia="ar-SA"/>
        </w:rPr>
      </w:pPr>
      <w:r w:rsidRPr="00B40645">
        <w:rPr>
          <w:lang w:eastAsia="ar-SA"/>
        </w:rPr>
        <w:t>5.1.1.</w:t>
      </w:r>
      <w:r w:rsidR="00EA7D80">
        <w:rPr>
          <w:lang w:eastAsia="ar-SA"/>
        </w:rPr>
        <w:t>4</w:t>
      </w:r>
      <w:r w:rsidRPr="00B40645">
        <w:rPr>
          <w:lang w:eastAsia="ar-SA"/>
        </w:rPr>
        <w:t xml:space="preserve">. Принять решение об одностороннем отказе от исполнения Контракта в соответствии с положениями ст.95 </w:t>
      </w:r>
      <w:r w:rsidR="00376062" w:rsidRPr="00FE1431">
        <w:t>Федеральн</w:t>
      </w:r>
      <w:r w:rsidR="009F3F1D">
        <w:t>ого</w:t>
      </w:r>
      <w:r w:rsidR="00376062" w:rsidRPr="00FE1431">
        <w:t xml:space="preserve"> закон</w:t>
      </w:r>
      <w:r w:rsidR="009F3F1D">
        <w:t>а</w:t>
      </w:r>
      <w:r w:rsidR="00376062" w:rsidRPr="00FE1431">
        <w:t xml:space="preserve"> </w:t>
      </w:r>
      <w:r w:rsidR="00376062">
        <w:t>№</w:t>
      </w:r>
      <w:r w:rsidR="005D38FE">
        <w:t xml:space="preserve"> </w:t>
      </w:r>
      <w:r w:rsidR="00376062">
        <w:t>44-ФЗ</w:t>
      </w:r>
      <w:r w:rsidRPr="00B40645">
        <w:rPr>
          <w:lang w:eastAsia="ar-SA"/>
        </w:rPr>
        <w:t xml:space="preserve">. </w:t>
      </w:r>
    </w:p>
    <w:p w:rsidR="00732B1B" w:rsidRPr="00962008" w:rsidRDefault="00732B1B" w:rsidP="00BC1FA0">
      <w:pPr>
        <w:overflowPunct w:val="0"/>
        <w:autoSpaceDE w:val="0"/>
        <w:autoSpaceDN w:val="0"/>
        <w:adjustRightInd w:val="0"/>
        <w:spacing w:before="0" w:after="0"/>
        <w:ind w:right="-5" w:firstLine="567"/>
        <w:jc w:val="both"/>
      </w:pPr>
      <w:r w:rsidRPr="00962008">
        <w:rPr>
          <w:bCs/>
        </w:rPr>
        <w:t>5.1.2. Заказчик обязан:</w:t>
      </w:r>
    </w:p>
    <w:p w:rsidR="00732B1B" w:rsidRPr="00251193" w:rsidRDefault="00732B1B" w:rsidP="00BC1FA0">
      <w:pPr>
        <w:shd w:val="clear" w:color="auto" w:fill="FFFFFF"/>
        <w:autoSpaceDE w:val="0"/>
        <w:autoSpaceDN w:val="0"/>
        <w:adjustRightInd w:val="0"/>
        <w:spacing w:before="0" w:after="0"/>
        <w:ind w:firstLine="567"/>
        <w:jc w:val="both"/>
      </w:pPr>
      <w:r w:rsidRPr="00251193">
        <w:t>5.1.2.</w:t>
      </w:r>
      <w:r w:rsidR="002E6E82" w:rsidRPr="00251193">
        <w:t>1</w:t>
      </w:r>
      <w:r w:rsidRPr="00251193">
        <w:t xml:space="preserve">. Своевременно оплатить надлежащим образом </w:t>
      </w:r>
      <w:r w:rsidR="00524AF8" w:rsidRPr="00251193">
        <w:t>оказанные услуги</w:t>
      </w:r>
      <w:r w:rsidRPr="00251193">
        <w:t xml:space="preserve"> в соответствии с настоящим Контрактом.</w:t>
      </w:r>
    </w:p>
    <w:p w:rsidR="00732B1B" w:rsidRPr="00962008" w:rsidRDefault="00732B1B" w:rsidP="00CB769E">
      <w:pPr>
        <w:numPr>
          <w:ilvl w:val="1"/>
          <w:numId w:val="16"/>
        </w:numPr>
        <w:overflowPunct w:val="0"/>
        <w:autoSpaceDE w:val="0"/>
        <w:autoSpaceDN w:val="0"/>
        <w:adjustRightInd w:val="0"/>
        <w:spacing w:before="0" w:after="0"/>
        <w:ind w:left="0" w:firstLine="567"/>
        <w:jc w:val="both"/>
        <w:rPr>
          <w:bCs/>
        </w:rPr>
      </w:pPr>
      <w:r w:rsidRPr="00962008">
        <w:rPr>
          <w:bCs/>
        </w:rPr>
        <w:t xml:space="preserve">Права и обязанности Исполнителя. </w:t>
      </w:r>
    </w:p>
    <w:p w:rsidR="00732B1B" w:rsidRPr="00962008" w:rsidRDefault="00732B1B" w:rsidP="00BC1FA0">
      <w:pPr>
        <w:overflowPunct w:val="0"/>
        <w:autoSpaceDE w:val="0"/>
        <w:autoSpaceDN w:val="0"/>
        <w:adjustRightInd w:val="0"/>
        <w:spacing w:before="0" w:after="0"/>
        <w:ind w:firstLine="567"/>
        <w:jc w:val="both"/>
        <w:rPr>
          <w:bCs/>
        </w:rPr>
      </w:pPr>
      <w:r w:rsidRPr="00962008">
        <w:rPr>
          <w:bCs/>
        </w:rPr>
        <w:t>5.2.1. Исполнитель вправе:</w:t>
      </w:r>
    </w:p>
    <w:p w:rsidR="00732B1B" w:rsidRPr="00962008" w:rsidRDefault="00732B1B" w:rsidP="00BC1FA0">
      <w:pPr>
        <w:overflowPunct w:val="0"/>
        <w:autoSpaceDE w:val="0"/>
        <w:autoSpaceDN w:val="0"/>
        <w:adjustRightInd w:val="0"/>
        <w:spacing w:before="0" w:after="0"/>
        <w:ind w:firstLine="567"/>
        <w:jc w:val="both"/>
        <w:rPr>
          <w:bCs/>
        </w:rPr>
      </w:pPr>
      <w:r w:rsidRPr="00962008">
        <w:rPr>
          <w:bCs/>
        </w:rPr>
        <w:t xml:space="preserve">5.2.1.1. Требовать оплаты </w:t>
      </w:r>
      <w:r w:rsidR="00670E37" w:rsidRPr="00962008">
        <w:t>оказанных услуг</w:t>
      </w:r>
      <w:r w:rsidR="00B920C5" w:rsidRPr="00962008">
        <w:t xml:space="preserve"> </w:t>
      </w:r>
      <w:r w:rsidRPr="00962008">
        <w:rPr>
          <w:bCs/>
        </w:rPr>
        <w:t xml:space="preserve">в соответствии с условиями настоящего Контракта. </w:t>
      </w:r>
    </w:p>
    <w:p w:rsidR="00732B1B" w:rsidRPr="00962008" w:rsidRDefault="00732B1B" w:rsidP="00BC1FA0">
      <w:pPr>
        <w:tabs>
          <w:tab w:val="num" w:pos="720"/>
        </w:tabs>
        <w:overflowPunct w:val="0"/>
        <w:autoSpaceDE w:val="0"/>
        <w:autoSpaceDN w:val="0"/>
        <w:adjustRightInd w:val="0"/>
        <w:spacing w:before="0" w:after="0"/>
        <w:ind w:firstLine="567"/>
        <w:jc w:val="both"/>
        <w:rPr>
          <w:bCs/>
        </w:rPr>
      </w:pPr>
      <w:r w:rsidRPr="00962008">
        <w:rPr>
          <w:bCs/>
        </w:rPr>
        <w:t xml:space="preserve">5.2.2.Исполнитель обязан: </w:t>
      </w:r>
    </w:p>
    <w:p w:rsidR="00732B1B" w:rsidRPr="00B40645" w:rsidRDefault="00732B1B" w:rsidP="00BC1FA0">
      <w:pPr>
        <w:pStyle w:val="1a"/>
        <w:spacing w:before="0" w:after="0"/>
        <w:ind w:firstLine="567"/>
        <w:jc w:val="both"/>
      </w:pPr>
      <w:r w:rsidRPr="00B40645">
        <w:t xml:space="preserve">5.2.2.1. Оказывать </w:t>
      </w:r>
      <w:r w:rsidR="00EA7D80">
        <w:t>услуги</w:t>
      </w:r>
      <w:r w:rsidRPr="00B40645">
        <w:t xml:space="preserve"> в объеме, сроки, по перечню и с качеством, определенными условиями настоящего Контракта, (Приложение № 1 к </w:t>
      </w:r>
      <w:r w:rsidR="00174DF0">
        <w:t xml:space="preserve">настоящему </w:t>
      </w:r>
      <w:r w:rsidRPr="00B40645">
        <w:t>Контракту).</w:t>
      </w:r>
    </w:p>
    <w:p w:rsidR="00732B1B" w:rsidRPr="00B40645" w:rsidRDefault="00732B1B" w:rsidP="00BC1FA0">
      <w:pPr>
        <w:pStyle w:val="1a"/>
        <w:spacing w:before="0" w:after="0"/>
        <w:ind w:firstLine="567"/>
        <w:jc w:val="both"/>
      </w:pPr>
      <w:r w:rsidRPr="00B40645">
        <w:t>5.2.2.</w:t>
      </w:r>
      <w:r w:rsidR="007629AC">
        <w:t>2</w:t>
      </w:r>
      <w:r w:rsidRPr="00B40645">
        <w:t>.</w:t>
      </w:r>
      <w:r w:rsidR="00EA7D80">
        <w:t xml:space="preserve"> </w:t>
      </w:r>
      <w:r w:rsidRPr="00B40645">
        <w:t xml:space="preserve">Своевременно представлять Заказчику документы для оплаты, по факту </w:t>
      </w:r>
      <w:r w:rsidR="00EA7D80">
        <w:t>оказанных услуг</w:t>
      </w:r>
      <w:r w:rsidRPr="00B40645">
        <w:t xml:space="preserve">. </w:t>
      </w:r>
    </w:p>
    <w:p w:rsidR="00670E37" w:rsidRPr="00B40645" w:rsidRDefault="00732B1B" w:rsidP="00BC1FA0">
      <w:pPr>
        <w:pStyle w:val="1a"/>
        <w:spacing w:before="0" w:after="0"/>
        <w:ind w:firstLine="567"/>
        <w:jc w:val="both"/>
      </w:pPr>
      <w:r w:rsidRPr="00B40645">
        <w:t>5.2.2.</w:t>
      </w:r>
      <w:r w:rsidR="007629AC">
        <w:t>3</w:t>
      </w:r>
      <w:r w:rsidRPr="00B40645">
        <w:t xml:space="preserve">.Своими силами и за свой счет, не нарушая сроков конечной сдачи </w:t>
      </w:r>
      <w:r w:rsidR="00EA7D80">
        <w:t>оказанных услуг</w:t>
      </w:r>
      <w:r w:rsidRPr="00B40645">
        <w:t xml:space="preserve">, устранять допущенные по его вине </w:t>
      </w:r>
      <w:r w:rsidR="00EA7D80">
        <w:t>при оказании услуг</w:t>
      </w:r>
      <w:r w:rsidRPr="00B40645">
        <w:t xml:space="preserve"> недостатки, которые могут повлечь отступления от требований настоящего Контракта</w:t>
      </w:r>
      <w:r w:rsidR="003D4C7E">
        <w:t>.</w:t>
      </w:r>
    </w:p>
    <w:p w:rsidR="00BE718B" w:rsidRPr="00533976" w:rsidRDefault="00BE718B" w:rsidP="00BC1FA0">
      <w:pPr>
        <w:widowControl/>
        <w:autoSpaceDE w:val="0"/>
        <w:autoSpaceDN w:val="0"/>
        <w:adjustRightInd w:val="0"/>
        <w:spacing w:before="0" w:after="0"/>
        <w:jc w:val="center"/>
        <w:rPr>
          <w:b/>
          <w:bCs/>
          <w:lang w:eastAsia="en-US"/>
        </w:rPr>
      </w:pPr>
      <w:bookmarkStart w:id="1" w:name="Par756"/>
      <w:bookmarkEnd w:id="1"/>
    </w:p>
    <w:p w:rsidR="00732B1B" w:rsidRPr="00533976" w:rsidRDefault="00732B1B" w:rsidP="00BC1FA0">
      <w:pPr>
        <w:widowControl/>
        <w:autoSpaceDE w:val="0"/>
        <w:autoSpaceDN w:val="0"/>
        <w:adjustRightInd w:val="0"/>
        <w:spacing w:before="0" w:after="0"/>
        <w:jc w:val="center"/>
        <w:rPr>
          <w:b/>
          <w:bCs/>
          <w:lang w:eastAsia="en-US"/>
        </w:rPr>
      </w:pPr>
      <w:r w:rsidRPr="00B40645">
        <w:rPr>
          <w:b/>
          <w:bCs/>
          <w:lang w:eastAsia="en-US"/>
        </w:rPr>
        <w:t>6. Ответственность Сторон</w:t>
      </w:r>
    </w:p>
    <w:p w:rsidR="00BE718B" w:rsidRPr="00533976" w:rsidRDefault="00BE718B" w:rsidP="00BC1FA0">
      <w:pPr>
        <w:widowControl/>
        <w:autoSpaceDE w:val="0"/>
        <w:autoSpaceDN w:val="0"/>
        <w:adjustRightInd w:val="0"/>
        <w:spacing w:before="0" w:after="0"/>
        <w:jc w:val="center"/>
        <w:rPr>
          <w:b/>
          <w:bCs/>
          <w:lang w:eastAsia="en-US"/>
        </w:rPr>
      </w:pPr>
    </w:p>
    <w:p w:rsidR="0025395C" w:rsidRPr="004C3B9B" w:rsidRDefault="0025395C" w:rsidP="004C3B9B">
      <w:pPr>
        <w:tabs>
          <w:tab w:val="left" w:pos="0"/>
          <w:tab w:val="left" w:pos="360"/>
        </w:tabs>
        <w:spacing w:before="0" w:after="0"/>
        <w:ind w:firstLine="567"/>
        <w:jc w:val="both"/>
      </w:pPr>
      <w:r w:rsidRPr="004C3B9B">
        <w:t>6.1. В случае неисполнения или ненадлежащего исполнения обязательств, предусмотренных Контрактом, Стороны несут ответственность в соответствии с гражданским законодательством Российской Федерации.</w:t>
      </w:r>
    </w:p>
    <w:p w:rsidR="0025395C" w:rsidRPr="004C3B9B" w:rsidRDefault="0025395C" w:rsidP="004C3B9B">
      <w:pPr>
        <w:tabs>
          <w:tab w:val="left" w:pos="0"/>
          <w:tab w:val="left" w:pos="360"/>
        </w:tabs>
        <w:spacing w:before="0" w:after="0"/>
        <w:ind w:firstLine="567"/>
        <w:jc w:val="both"/>
      </w:pPr>
      <w:r w:rsidRPr="004C3B9B">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251193" w:rsidRPr="00251193">
        <w:rPr>
          <w:bCs/>
        </w:rPr>
        <w:t>Исполнитель</w:t>
      </w:r>
      <w:r w:rsidRPr="004C3B9B">
        <w:t xml:space="preserve"> вправе потребовать уплаты неустоек (штрафов, пеней).</w:t>
      </w:r>
    </w:p>
    <w:p w:rsidR="0025395C" w:rsidRPr="004C3B9B" w:rsidRDefault="0025395C" w:rsidP="004C3B9B">
      <w:pPr>
        <w:tabs>
          <w:tab w:val="left" w:pos="0"/>
          <w:tab w:val="left" w:pos="360"/>
        </w:tabs>
        <w:spacing w:before="0" w:after="0"/>
        <w:ind w:firstLine="567"/>
        <w:jc w:val="both"/>
      </w:pPr>
      <w:r w:rsidRPr="004C3B9B">
        <w:t xml:space="preserve">6.2.1.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5395C" w:rsidRPr="004C3B9B" w:rsidRDefault="0025395C" w:rsidP="004C3B9B">
      <w:pPr>
        <w:tabs>
          <w:tab w:val="left" w:pos="0"/>
          <w:tab w:val="left" w:pos="360"/>
        </w:tabs>
        <w:spacing w:before="0" w:after="0"/>
        <w:ind w:firstLine="567"/>
        <w:jc w:val="both"/>
      </w:pPr>
      <w:r w:rsidRPr="004C3B9B">
        <w:t xml:space="preserve">6.2.2.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251193" w:rsidRPr="00251193">
        <w:rPr>
          <w:bCs/>
        </w:rPr>
        <w:t>Исполнитель</w:t>
      </w:r>
      <w:r w:rsidRPr="004C3B9B">
        <w:t xml:space="preserve"> вправе потребовать от Заказчика уплаты штрафа в размере:</w:t>
      </w:r>
    </w:p>
    <w:p w:rsidR="0025395C" w:rsidRPr="00DF7703" w:rsidRDefault="0025395C" w:rsidP="004C3B9B">
      <w:pPr>
        <w:tabs>
          <w:tab w:val="left" w:pos="0"/>
          <w:tab w:val="left" w:pos="360"/>
        </w:tabs>
        <w:spacing w:before="0" w:after="0"/>
        <w:ind w:firstLine="567"/>
        <w:jc w:val="both"/>
      </w:pPr>
      <w:r w:rsidRPr="00DF7703">
        <w:t>а) 1000 рублей, если цена контракта не превышает 3 млн. рублей (включительно).</w:t>
      </w:r>
    </w:p>
    <w:p w:rsidR="0025395C" w:rsidRPr="004C3B9B" w:rsidRDefault="0025395C" w:rsidP="004C3B9B">
      <w:pPr>
        <w:tabs>
          <w:tab w:val="left" w:pos="0"/>
          <w:tab w:val="left" w:pos="360"/>
        </w:tabs>
        <w:spacing w:before="0" w:after="0"/>
        <w:ind w:firstLine="567"/>
        <w:jc w:val="both"/>
      </w:pPr>
      <w:proofErr w:type="gramStart"/>
      <w:r w:rsidRPr="004C3B9B">
        <w:t>Размер штрафа определен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w:t>
      </w:r>
      <w:proofErr w:type="gramEnd"/>
      <w:r w:rsidRPr="004C3B9B">
        <w:t xml:space="preserve"> утратившим силу постановления Правительства Российской Федерации от 25 ноября 2013 г. № 1063» (далее – постановление Правительства РФ № 1042).</w:t>
      </w:r>
    </w:p>
    <w:p w:rsidR="0025395C" w:rsidRPr="004C3B9B" w:rsidRDefault="0025395C" w:rsidP="004C3B9B">
      <w:pPr>
        <w:tabs>
          <w:tab w:val="left" w:pos="0"/>
          <w:tab w:val="left" w:pos="360"/>
        </w:tabs>
        <w:spacing w:before="0" w:after="0"/>
        <w:ind w:firstLine="567"/>
        <w:jc w:val="both"/>
      </w:pPr>
      <w:r w:rsidRPr="004C3B9B">
        <w:t>6.2.3.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5395C" w:rsidRPr="004C3B9B" w:rsidRDefault="0025395C" w:rsidP="004C3B9B">
      <w:pPr>
        <w:tabs>
          <w:tab w:val="left" w:pos="0"/>
          <w:tab w:val="left" w:pos="360"/>
        </w:tabs>
        <w:spacing w:before="0" w:after="0"/>
        <w:ind w:firstLine="567"/>
        <w:jc w:val="both"/>
      </w:pPr>
      <w:r w:rsidRPr="004C3B9B">
        <w:t xml:space="preserve">6.3. В случае просрочки исполнения </w:t>
      </w:r>
      <w:r w:rsidR="00251193" w:rsidRPr="00251193">
        <w:rPr>
          <w:bCs/>
        </w:rPr>
        <w:t>Исполнител</w:t>
      </w:r>
      <w:r w:rsidR="00251193">
        <w:rPr>
          <w:bCs/>
        </w:rPr>
        <w:t>ем</w:t>
      </w:r>
      <w:r w:rsidRPr="004C3B9B">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251193" w:rsidRPr="00251193">
        <w:rPr>
          <w:bCs/>
        </w:rPr>
        <w:t>Исполнител</w:t>
      </w:r>
      <w:r w:rsidR="00251193">
        <w:rPr>
          <w:bCs/>
        </w:rPr>
        <w:t>ем</w:t>
      </w:r>
      <w:r w:rsidRPr="004C3B9B">
        <w:t xml:space="preserve"> обязательств, предусмотренных Контрактом, Заказчик направляет </w:t>
      </w:r>
      <w:r w:rsidR="00251193" w:rsidRPr="00251193">
        <w:rPr>
          <w:bCs/>
        </w:rPr>
        <w:t>Исполнител</w:t>
      </w:r>
      <w:r w:rsidR="00251193">
        <w:rPr>
          <w:bCs/>
        </w:rPr>
        <w:t>ю</w:t>
      </w:r>
      <w:r w:rsidRPr="004C3B9B">
        <w:t xml:space="preserve"> требование об уплате неустоек (штрафов, пеней).</w:t>
      </w:r>
    </w:p>
    <w:p w:rsidR="0025395C" w:rsidRPr="004C3B9B" w:rsidRDefault="0025395C" w:rsidP="004C3B9B">
      <w:pPr>
        <w:tabs>
          <w:tab w:val="left" w:pos="0"/>
          <w:tab w:val="left" w:pos="360"/>
        </w:tabs>
        <w:spacing w:before="0" w:after="0"/>
        <w:ind w:firstLine="567"/>
        <w:jc w:val="both"/>
      </w:pPr>
      <w:r w:rsidRPr="004C3B9B">
        <w:lastRenderedPageBreak/>
        <w:t xml:space="preserve">6.3.1. Пеня начисляется за каждый день просрочки исполнения </w:t>
      </w:r>
      <w:r w:rsidR="00251193" w:rsidRPr="00251193">
        <w:rPr>
          <w:bCs/>
        </w:rPr>
        <w:t>Исполнител</w:t>
      </w:r>
      <w:r w:rsidR="00251193">
        <w:rPr>
          <w:bCs/>
        </w:rPr>
        <w:t>ем</w:t>
      </w:r>
      <w:r w:rsidRPr="004C3B9B">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251193" w:rsidRPr="00251193">
        <w:rPr>
          <w:bCs/>
        </w:rPr>
        <w:t>Исполнител</w:t>
      </w:r>
      <w:r w:rsidR="00251193">
        <w:rPr>
          <w:bCs/>
        </w:rPr>
        <w:t>ем</w:t>
      </w:r>
      <w:r w:rsidRPr="004C3B9B">
        <w:t>.</w:t>
      </w:r>
    </w:p>
    <w:p w:rsidR="0025395C" w:rsidRPr="004C3B9B" w:rsidRDefault="0025395C" w:rsidP="004C3B9B">
      <w:pPr>
        <w:tabs>
          <w:tab w:val="left" w:pos="0"/>
          <w:tab w:val="left" w:pos="360"/>
        </w:tabs>
        <w:spacing w:before="0" w:after="0"/>
        <w:ind w:firstLine="567"/>
        <w:jc w:val="both"/>
      </w:pPr>
      <w:r w:rsidRPr="004C3B9B">
        <w:t>6.3.2. </w:t>
      </w:r>
      <w:r w:rsidR="005D38FE" w:rsidRPr="004C3B9B">
        <w:t xml:space="preserve">За каждый факт неисполнения и ненадлежащего исполнения </w:t>
      </w:r>
      <w:r w:rsidR="005D38FE" w:rsidRPr="00251193">
        <w:rPr>
          <w:bCs/>
        </w:rPr>
        <w:t>Исполнител</w:t>
      </w:r>
      <w:r w:rsidR="005D38FE">
        <w:rPr>
          <w:bCs/>
        </w:rPr>
        <w:t>ем</w:t>
      </w:r>
      <w:r w:rsidR="005D38FE" w:rsidRPr="004C3B9B">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5D38FE" w:rsidRPr="00DF7703">
        <w:t xml:space="preserve">размер штрафа устанавливается в </w:t>
      </w:r>
      <w:proofErr w:type="gramStart"/>
      <w:r w:rsidR="005D38FE" w:rsidRPr="00DF7703">
        <w:t xml:space="preserve">порядке, установленном постановлением Правительства Российской Федерации </w:t>
      </w:r>
      <w:r w:rsidR="005D38FE">
        <w:t xml:space="preserve"> </w:t>
      </w:r>
      <w:r w:rsidR="005D38FE" w:rsidRPr="00DF7703">
        <w:t xml:space="preserve"> №</w:t>
      </w:r>
      <w:r w:rsidR="005D38FE" w:rsidRPr="004C3B9B">
        <w:t> 1042</w:t>
      </w:r>
      <w:r w:rsidR="005D38FE" w:rsidRPr="00DF7703">
        <w:t xml:space="preserve"> </w:t>
      </w:r>
      <w:r w:rsidR="005D38FE">
        <w:t xml:space="preserve"> </w:t>
      </w:r>
      <w:r w:rsidR="005D38FE" w:rsidRPr="00DF7703">
        <w:t xml:space="preserve"> и составляет</w:t>
      </w:r>
      <w:proofErr w:type="gramEnd"/>
      <w:r w:rsidR="008806EA">
        <w:t xml:space="preserve"> </w:t>
      </w:r>
      <w:r w:rsidR="00836D3C">
        <w:t>____</w:t>
      </w:r>
      <w:r w:rsidR="005D38FE">
        <w:t xml:space="preserve"> руб.-</w:t>
      </w:r>
      <w:r w:rsidR="005D38FE" w:rsidRPr="00DF7703">
        <w:t xml:space="preserve"> 10 процентов цены контракта.</w:t>
      </w:r>
    </w:p>
    <w:p w:rsidR="0025395C" w:rsidRPr="004C3B9B" w:rsidRDefault="0025395C" w:rsidP="004C3B9B">
      <w:pPr>
        <w:tabs>
          <w:tab w:val="left" w:pos="0"/>
          <w:tab w:val="left" w:pos="360"/>
        </w:tabs>
        <w:spacing w:before="0" w:after="0"/>
        <w:ind w:firstLine="567"/>
        <w:jc w:val="both"/>
      </w:pPr>
      <w:r w:rsidRPr="004C3B9B">
        <w:t xml:space="preserve">6.3.3. За каждый факт неисполнения или ненадлежащего исполнения </w:t>
      </w:r>
      <w:r w:rsidR="006C41C1">
        <w:t>Исполнителем</w:t>
      </w:r>
      <w:r w:rsidRPr="004C3B9B">
        <w:t xml:space="preserve"> обязательства, предусмотренного Разделом 3 и 4 Контракта и Приложением № 1 к Контракту, которое не имеет стоимостного выражения, размер штрафа составляет:</w:t>
      </w:r>
    </w:p>
    <w:p w:rsidR="0025395C" w:rsidRPr="00DF7703" w:rsidRDefault="0025395C" w:rsidP="004C3B9B">
      <w:pPr>
        <w:tabs>
          <w:tab w:val="left" w:pos="0"/>
          <w:tab w:val="left" w:pos="360"/>
        </w:tabs>
        <w:spacing w:before="0" w:after="0"/>
        <w:ind w:firstLine="567"/>
        <w:jc w:val="both"/>
      </w:pPr>
      <w:r w:rsidRPr="001A160B">
        <w:t>а) 1000 рублей, если цена контракта не превышает 3 млн. рублей.</w:t>
      </w:r>
    </w:p>
    <w:p w:rsidR="0025395C" w:rsidRPr="004C3B9B" w:rsidRDefault="0025395C" w:rsidP="004C3B9B">
      <w:pPr>
        <w:tabs>
          <w:tab w:val="left" w:pos="0"/>
          <w:tab w:val="left" w:pos="360"/>
        </w:tabs>
        <w:spacing w:before="0" w:after="0"/>
        <w:ind w:firstLine="567"/>
        <w:jc w:val="both"/>
      </w:pPr>
      <w:r w:rsidRPr="004C3B9B">
        <w:t>Размер штрафа определен в соответствии с постановлением Правительства РФ № 1042.</w:t>
      </w:r>
    </w:p>
    <w:p w:rsidR="0025395C" w:rsidRPr="004C3B9B" w:rsidRDefault="0025395C" w:rsidP="004C3B9B">
      <w:pPr>
        <w:tabs>
          <w:tab w:val="left" w:pos="0"/>
          <w:tab w:val="left" w:pos="360"/>
        </w:tabs>
        <w:spacing w:before="0" w:after="0"/>
        <w:ind w:firstLine="567"/>
        <w:jc w:val="both"/>
      </w:pPr>
      <w:r w:rsidRPr="004C3B9B">
        <w:t xml:space="preserve">6.3.4. Общая сумма начисленных штрафов за неисполнение или ненадлежащее исполнение </w:t>
      </w:r>
      <w:r w:rsidRPr="00DF7703">
        <w:t>Подрядчик</w:t>
      </w:r>
      <w:r w:rsidRPr="004C3B9B">
        <w:t>ом обязательств, предусмотренных Контрактом, не может превышать цену Контракта.</w:t>
      </w:r>
    </w:p>
    <w:p w:rsidR="0025395C" w:rsidRPr="004C3B9B" w:rsidRDefault="0025395C" w:rsidP="004C3B9B">
      <w:pPr>
        <w:tabs>
          <w:tab w:val="left" w:pos="0"/>
          <w:tab w:val="left" w:pos="360"/>
        </w:tabs>
        <w:spacing w:before="0" w:after="0"/>
        <w:ind w:firstLine="567"/>
        <w:jc w:val="both"/>
      </w:pPr>
      <w:r w:rsidRPr="004C3B9B">
        <w:t>6.4.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5395C" w:rsidRPr="004C3B9B" w:rsidRDefault="0025395C" w:rsidP="004C3B9B">
      <w:pPr>
        <w:tabs>
          <w:tab w:val="left" w:pos="0"/>
          <w:tab w:val="left" w:pos="360"/>
        </w:tabs>
        <w:spacing w:before="0" w:after="0"/>
        <w:ind w:firstLine="567"/>
        <w:jc w:val="both"/>
      </w:pPr>
      <w:r w:rsidRPr="004C3B9B">
        <w:t>6.5. Выплата неустойки (пени, штрафа), предусмотренной настоящим разделом, не освобождает Стороны от исполнения своих обязательств по Контракту.</w:t>
      </w:r>
    </w:p>
    <w:p w:rsidR="0025395C" w:rsidRPr="00DF7703" w:rsidRDefault="0025395C" w:rsidP="004C3B9B">
      <w:pPr>
        <w:tabs>
          <w:tab w:val="left" w:pos="0"/>
          <w:tab w:val="left" w:pos="360"/>
        </w:tabs>
        <w:spacing w:before="0" w:after="0"/>
        <w:ind w:firstLine="567"/>
        <w:jc w:val="both"/>
      </w:pPr>
      <w:r>
        <w:t>6</w:t>
      </w:r>
      <w:r w:rsidRPr="00DF7703">
        <w:t xml:space="preserve">.6. Заказчик при оплате выполненных по настоящему Контракту </w:t>
      </w:r>
      <w:r w:rsidR="005D62EC">
        <w:t>услуг</w:t>
      </w:r>
      <w:r w:rsidRPr="00DF7703">
        <w:t xml:space="preserve"> вправе удержать сумму неустойки (штрафа, пени), начисленную на дату подписания </w:t>
      </w:r>
      <w:r w:rsidR="001A1626" w:rsidRPr="00FF66EC">
        <w:t>Акт</w:t>
      </w:r>
      <w:r w:rsidR="001A1626">
        <w:t>а</w:t>
      </w:r>
      <w:r w:rsidR="001A1626" w:rsidRPr="00FF66EC">
        <w:t xml:space="preserve"> </w:t>
      </w:r>
      <w:r w:rsidR="001A1626">
        <w:t>–</w:t>
      </w:r>
      <w:r w:rsidR="001A1626" w:rsidRPr="00F47AEA">
        <w:t xml:space="preserve"> приемки</w:t>
      </w:r>
      <w:r w:rsidR="001A1626">
        <w:t>,</w:t>
      </w:r>
      <w:r w:rsidR="001A1626" w:rsidRPr="00FF66EC">
        <w:t xml:space="preserve"> </w:t>
      </w:r>
      <w:r w:rsidRPr="00DF7703">
        <w:t xml:space="preserve">с суммы, предназначенной для оплаты за </w:t>
      </w:r>
      <w:r w:rsidR="00A021DE" w:rsidRPr="00DF7703">
        <w:t>выполненны</w:t>
      </w:r>
      <w:r w:rsidR="001A1626">
        <w:t>е</w:t>
      </w:r>
      <w:r w:rsidRPr="00DF7703">
        <w:t xml:space="preserve"> </w:t>
      </w:r>
      <w:r w:rsidR="005D62EC">
        <w:t>услуг</w:t>
      </w:r>
      <w:r w:rsidR="00A021DE">
        <w:t>и</w:t>
      </w:r>
      <w:r w:rsidRPr="00DF7703">
        <w:t xml:space="preserve">. Сумма неустойки (штрафа, пени) засчитывается в счет исполнения обязательств Заказчика по оплате </w:t>
      </w:r>
      <w:r w:rsidR="006C41C1">
        <w:t>Исполнителю</w:t>
      </w:r>
      <w:r w:rsidRPr="00DF7703">
        <w:t xml:space="preserve"> стоимости выполненных </w:t>
      </w:r>
      <w:r w:rsidR="005D62EC">
        <w:t>услуг</w:t>
      </w:r>
      <w:r w:rsidRPr="00DF7703">
        <w:t xml:space="preserve">. При этом исполнение обязательства </w:t>
      </w:r>
      <w:r w:rsidR="006C41C1">
        <w:t>Исполнителем</w:t>
      </w:r>
      <w:r w:rsidRPr="00DF7703">
        <w:t xml:space="preserve"> по перечислению неустойки (штрафа, пени) в установленном порядке в федеральный бюджет возлагается на Заказчика.</w:t>
      </w:r>
    </w:p>
    <w:p w:rsidR="0025395C" w:rsidRPr="00DF7703" w:rsidRDefault="0025395C" w:rsidP="004C3B9B">
      <w:pPr>
        <w:tabs>
          <w:tab w:val="left" w:pos="0"/>
          <w:tab w:val="left" w:pos="360"/>
        </w:tabs>
        <w:spacing w:before="0" w:after="0"/>
        <w:ind w:firstLine="567"/>
        <w:jc w:val="both"/>
      </w:pPr>
      <w:r>
        <w:t>6</w:t>
      </w:r>
      <w:r w:rsidRPr="00DF7703">
        <w:t>.7. В случае</w:t>
      </w:r>
      <w:proofErr w:type="gramStart"/>
      <w:r w:rsidRPr="00DF7703">
        <w:t>,</w:t>
      </w:r>
      <w:proofErr w:type="gramEnd"/>
      <w:r w:rsidRPr="00DF7703">
        <w:t xml:space="preserve"> если по какой-либо причине Заказчик не удержит сумму неустойки (штрафа, пени) при оплате выполненных </w:t>
      </w:r>
      <w:r w:rsidR="005D62EC">
        <w:t>услуг</w:t>
      </w:r>
      <w:r w:rsidRPr="00DF7703">
        <w:t xml:space="preserve">, </w:t>
      </w:r>
      <w:r w:rsidR="006C41C1">
        <w:t>Исполнитель</w:t>
      </w:r>
      <w:r w:rsidRPr="00DF7703">
        <w:t xml:space="preserve"> обязан оплатить в установленном порядке сумму неустойки (штрафа, пени) в федеральный бюджет по первому требованию Заказчика.</w:t>
      </w:r>
    </w:p>
    <w:p w:rsidR="0025395C" w:rsidRPr="004C3B9B" w:rsidRDefault="0025395C" w:rsidP="004C3B9B">
      <w:pPr>
        <w:tabs>
          <w:tab w:val="left" w:pos="0"/>
          <w:tab w:val="left" w:pos="360"/>
        </w:tabs>
        <w:spacing w:before="0" w:after="0"/>
        <w:ind w:firstLine="567"/>
        <w:jc w:val="both"/>
      </w:pPr>
      <w:r w:rsidRPr="004C3B9B">
        <w:t xml:space="preserve">6.8. Независимо от уплаты неустойки (штрафа, пени), Заказчик вправе требовать от </w:t>
      </w:r>
      <w:r w:rsidR="006C41C1">
        <w:t>Исполнителя</w:t>
      </w:r>
      <w:r w:rsidRPr="004C3B9B">
        <w:t xml:space="preserve"> возмещение причиненных убытков в результате неисполнения или ненадлежащего исполнения обязательств по настоящему Контракту, без зачета неустойки (штрафа, пени).</w:t>
      </w:r>
    </w:p>
    <w:p w:rsidR="0025395C" w:rsidRPr="004C3B9B" w:rsidRDefault="0025395C" w:rsidP="004C3B9B">
      <w:pPr>
        <w:tabs>
          <w:tab w:val="left" w:pos="0"/>
          <w:tab w:val="left" w:pos="360"/>
        </w:tabs>
        <w:spacing w:before="0" w:after="0"/>
        <w:ind w:firstLine="567"/>
        <w:jc w:val="both"/>
      </w:pPr>
      <w:r w:rsidRPr="004C3B9B">
        <w:t xml:space="preserve">6.9. Удержание неустойки (штрафа, пени) в соответствии с пунктом </w:t>
      </w:r>
      <w:r w:rsidR="007629AC">
        <w:t>6</w:t>
      </w:r>
      <w:r w:rsidRPr="004C3B9B">
        <w:t xml:space="preserve">.6 настоящего Контракта не лишает права Заказчика требовать от </w:t>
      </w:r>
      <w:r w:rsidR="006C41C1">
        <w:t>Исполнителя</w:t>
      </w:r>
      <w:r w:rsidRPr="004C3B9B">
        <w:t xml:space="preserve"> уплаты неустойки (штрафа, пени) за неисполнение или ненадлежащее исполнение обязательств по настоящему Контракту, выявленные после даты подписания </w:t>
      </w:r>
      <w:r w:rsidR="00EF612F" w:rsidRPr="00FF66EC">
        <w:t>Акт</w:t>
      </w:r>
      <w:r w:rsidR="00EF612F">
        <w:t>а</w:t>
      </w:r>
      <w:r w:rsidR="00EF612F" w:rsidRPr="00FF66EC">
        <w:t xml:space="preserve"> </w:t>
      </w:r>
      <w:r w:rsidR="00EF612F">
        <w:t>–</w:t>
      </w:r>
      <w:r w:rsidR="00EF612F" w:rsidRPr="00F47AEA">
        <w:t xml:space="preserve"> приемки</w:t>
      </w:r>
      <w:r w:rsidRPr="004C3B9B">
        <w:t>.</w:t>
      </w:r>
    </w:p>
    <w:p w:rsidR="0025395C" w:rsidRPr="00DF7703" w:rsidRDefault="0025395C" w:rsidP="004C3B9B">
      <w:pPr>
        <w:tabs>
          <w:tab w:val="left" w:pos="0"/>
          <w:tab w:val="left" w:pos="360"/>
        </w:tabs>
        <w:spacing w:before="0" w:after="0"/>
        <w:ind w:firstLine="567"/>
        <w:jc w:val="both"/>
      </w:pPr>
      <w:r>
        <w:t>6</w:t>
      </w:r>
      <w:r w:rsidRPr="00DF7703">
        <w:t>.10. Ответственность виновного за разглашение сведений, составляющих государственную, налоговую, коммерческую тайны определяется законодательством Российской Федерации.</w:t>
      </w:r>
    </w:p>
    <w:p w:rsidR="0025395C" w:rsidRPr="00DF7703" w:rsidRDefault="0025395C" w:rsidP="004C3B9B">
      <w:pPr>
        <w:tabs>
          <w:tab w:val="left" w:pos="0"/>
          <w:tab w:val="left" w:pos="360"/>
        </w:tabs>
        <w:spacing w:before="0" w:after="0"/>
        <w:ind w:firstLine="567"/>
        <w:jc w:val="both"/>
      </w:pPr>
      <w:r>
        <w:t>6</w:t>
      </w:r>
      <w:r w:rsidRPr="00DF7703">
        <w:t>.11. Уплата неустойки (штрафа, пени) и возмещение убытков не освобождает Стороны от исполнения обязательств по настоящему Контракту или устранения нарушений.</w:t>
      </w:r>
    </w:p>
    <w:p w:rsidR="0025395C" w:rsidRPr="00DF7703" w:rsidRDefault="0025395C" w:rsidP="004C3B9B">
      <w:pPr>
        <w:tabs>
          <w:tab w:val="left" w:pos="0"/>
          <w:tab w:val="left" w:pos="360"/>
        </w:tabs>
        <w:spacing w:before="0" w:after="0"/>
        <w:ind w:firstLine="567"/>
        <w:jc w:val="both"/>
      </w:pPr>
      <w:r>
        <w:t>6</w:t>
      </w:r>
      <w:r w:rsidRPr="00DF7703">
        <w:t>.12.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с учетом положений раздела 6 настоящего Контракта.</w:t>
      </w:r>
    </w:p>
    <w:p w:rsidR="0025395C" w:rsidRPr="00DF7703" w:rsidRDefault="0025395C" w:rsidP="004C3B9B">
      <w:pPr>
        <w:tabs>
          <w:tab w:val="left" w:pos="0"/>
          <w:tab w:val="left" w:pos="360"/>
        </w:tabs>
        <w:spacing w:before="0" w:after="0"/>
        <w:ind w:firstLine="567"/>
        <w:jc w:val="both"/>
      </w:pPr>
      <w:r>
        <w:t>6</w:t>
      </w:r>
      <w:r w:rsidRPr="00DF7703">
        <w:t>.13.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25395C" w:rsidRDefault="0025395C" w:rsidP="004C3B9B">
      <w:pPr>
        <w:tabs>
          <w:tab w:val="left" w:pos="0"/>
          <w:tab w:val="left" w:pos="360"/>
        </w:tabs>
        <w:spacing w:before="0" w:after="0"/>
        <w:ind w:firstLine="567"/>
        <w:jc w:val="both"/>
      </w:pPr>
      <w:r>
        <w:t>6</w:t>
      </w:r>
      <w:r w:rsidRPr="00DF7703">
        <w:t>.14. Окончание срока действия настоящего Контракта не освобождает Стороны от ответственности за нарушение его условий в период его действия.</w:t>
      </w:r>
    </w:p>
    <w:p w:rsidR="007629AC" w:rsidRDefault="007629AC" w:rsidP="002C44F3">
      <w:pPr>
        <w:pStyle w:val="1a"/>
        <w:spacing w:before="0" w:after="0"/>
        <w:rPr>
          <w:b/>
          <w:bCs/>
        </w:rPr>
      </w:pPr>
    </w:p>
    <w:p w:rsidR="00732B1B" w:rsidRPr="00BE718B" w:rsidRDefault="00732B1B" w:rsidP="00BE718B">
      <w:pPr>
        <w:pStyle w:val="1a"/>
        <w:spacing w:before="0" w:after="0"/>
        <w:ind w:firstLine="660"/>
        <w:jc w:val="center"/>
        <w:rPr>
          <w:b/>
          <w:bCs/>
        </w:rPr>
      </w:pPr>
      <w:r w:rsidRPr="00B40645">
        <w:rPr>
          <w:b/>
          <w:bCs/>
        </w:rPr>
        <w:t>7. Обстоятельства непреодолимой силы</w:t>
      </w:r>
    </w:p>
    <w:p w:rsidR="00BE718B" w:rsidRPr="00BE718B" w:rsidRDefault="00BE718B" w:rsidP="00BE718B">
      <w:pPr>
        <w:pStyle w:val="1a"/>
        <w:spacing w:before="0" w:after="0"/>
        <w:ind w:firstLine="660"/>
        <w:jc w:val="both"/>
        <w:rPr>
          <w:b/>
          <w:bCs/>
        </w:rPr>
      </w:pPr>
    </w:p>
    <w:p w:rsidR="00732B1B" w:rsidRPr="00B40645" w:rsidRDefault="00732B1B" w:rsidP="00BC1FA0">
      <w:pPr>
        <w:tabs>
          <w:tab w:val="left" w:pos="0"/>
          <w:tab w:val="left" w:pos="360"/>
        </w:tabs>
        <w:spacing w:before="0" w:after="0"/>
        <w:ind w:firstLine="567"/>
        <w:jc w:val="both"/>
      </w:pPr>
      <w:r w:rsidRPr="00B40645">
        <w:t xml:space="preserve">7.1. 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w:t>
      </w:r>
      <w:r w:rsidRPr="00B40645">
        <w:lastRenderedPageBreak/>
        <w:t xml:space="preserve">силы. Свидетельство, выданное соответствующим компетентной организацией или государственным органом, является достаточным подтверждением наличия и продолжительности действия непреодолимой силы. </w:t>
      </w:r>
    </w:p>
    <w:p w:rsidR="00732B1B" w:rsidRPr="00B40645" w:rsidRDefault="00732B1B" w:rsidP="00BC1FA0">
      <w:pPr>
        <w:tabs>
          <w:tab w:val="left" w:pos="0"/>
          <w:tab w:val="left" w:pos="360"/>
        </w:tabs>
        <w:spacing w:before="0" w:after="0"/>
        <w:ind w:firstLine="567"/>
        <w:jc w:val="both"/>
      </w:pPr>
      <w:r w:rsidRPr="00B40645">
        <w:t>7.2. К обстоятельствам непреодолимой силы не относятся, в частности, нарушение обязанностей со стороны контрагентов должника, отсутствие на рынке нужных для исполнения Договора товаров, отсутствие у должника необходимых денежных средств.</w:t>
      </w:r>
    </w:p>
    <w:p w:rsidR="00732B1B" w:rsidRPr="00B40645" w:rsidRDefault="00732B1B" w:rsidP="00BC1FA0">
      <w:pPr>
        <w:tabs>
          <w:tab w:val="left" w:pos="0"/>
        </w:tabs>
        <w:overflowPunct w:val="0"/>
        <w:autoSpaceDE w:val="0"/>
        <w:autoSpaceDN w:val="0"/>
        <w:adjustRightInd w:val="0"/>
        <w:spacing w:before="0" w:after="0"/>
        <w:ind w:firstLine="567"/>
        <w:jc w:val="both"/>
      </w:pPr>
      <w:r w:rsidRPr="00B40645">
        <w:t xml:space="preserve">7.3. Сторона, для которой исполнение обязательства оказалось невозможным по указанным выше причинам, обязана в течение трех календарных дней письменно известить другую Сторону о наступлении, предполагаемом сроке действия и прекращения вышеуказанных обстоятельств. </w:t>
      </w:r>
    </w:p>
    <w:p w:rsidR="00BE718B" w:rsidRPr="00533976" w:rsidRDefault="00BE718B" w:rsidP="00BC1FA0">
      <w:pPr>
        <w:pStyle w:val="1a"/>
        <w:spacing w:before="0" w:after="0"/>
        <w:ind w:firstLine="550"/>
        <w:jc w:val="center"/>
        <w:rPr>
          <w:b/>
        </w:rPr>
      </w:pPr>
    </w:p>
    <w:p w:rsidR="00BE718B" w:rsidRPr="00BE718B" w:rsidRDefault="002E6E82" w:rsidP="00285A90">
      <w:pPr>
        <w:pStyle w:val="1a"/>
        <w:spacing w:before="0" w:after="0"/>
        <w:ind w:firstLine="550"/>
        <w:jc w:val="center"/>
        <w:rPr>
          <w:b/>
        </w:rPr>
      </w:pPr>
      <w:r>
        <w:rPr>
          <w:b/>
        </w:rPr>
        <w:t>8</w:t>
      </w:r>
      <w:r w:rsidR="00732B1B" w:rsidRPr="00B40645">
        <w:rPr>
          <w:b/>
        </w:rPr>
        <w:t>. Порядок разрешения споров, претензии Сторон</w:t>
      </w:r>
    </w:p>
    <w:p w:rsidR="00CE5050" w:rsidRPr="00B40645" w:rsidRDefault="000524BD" w:rsidP="00BC1FA0">
      <w:pPr>
        <w:pStyle w:val="1a"/>
        <w:spacing w:before="0" w:after="0"/>
        <w:ind w:firstLine="550"/>
        <w:jc w:val="both"/>
      </w:pPr>
      <w:r>
        <w:t>8</w:t>
      </w:r>
      <w:r w:rsidR="00CE5050" w:rsidRPr="00B40645">
        <w:t>.1.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CE5050" w:rsidRPr="00B40645" w:rsidRDefault="000524BD" w:rsidP="00BC1FA0">
      <w:pPr>
        <w:pStyle w:val="1a"/>
        <w:spacing w:before="0" w:after="0"/>
        <w:ind w:firstLine="550"/>
        <w:jc w:val="both"/>
      </w:pPr>
      <w:r>
        <w:t>8</w:t>
      </w:r>
      <w:r w:rsidR="001E3FC4">
        <w:t>.</w:t>
      </w:r>
      <w:r w:rsidR="00CE5050" w:rsidRPr="00B40645">
        <w:t>2.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E5050" w:rsidRPr="00B40645" w:rsidRDefault="000524BD" w:rsidP="00BC1FA0">
      <w:pPr>
        <w:pStyle w:val="1a"/>
        <w:spacing w:before="0" w:after="0"/>
        <w:ind w:firstLine="550"/>
        <w:jc w:val="both"/>
      </w:pPr>
      <w:r>
        <w:t>8</w:t>
      </w:r>
      <w:r w:rsidR="00CE5050" w:rsidRPr="00B40645">
        <w:t xml:space="preserve">.3. Срок рассмотрения писем, уведомлений или претензий не может превышать 7 (семь) дней с </w:t>
      </w:r>
      <w:r w:rsidR="001E3FC4">
        <w:t>даты</w:t>
      </w:r>
      <w:r w:rsidR="00CE5050" w:rsidRPr="00B40645">
        <w:t xml:space="preserve"> их получения.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rsidR="00732B1B" w:rsidRPr="00B40645" w:rsidRDefault="000524BD" w:rsidP="00BC1FA0">
      <w:pPr>
        <w:pStyle w:val="1a"/>
        <w:spacing w:before="0" w:after="0"/>
        <w:ind w:firstLine="550"/>
        <w:jc w:val="both"/>
      </w:pPr>
      <w:r>
        <w:t>8</w:t>
      </w:r>
      <w:r w:rsidR="00CE5050" w:rsidRPr="00B40645">
        <w:t xml:space="preserve">.4. При не урегулировании Сторонами спора в досудебном порядке спор передается на разрешение в Арбитражный суд </w:t>
      </w:r>
      <w:r w:rsidR="00E017F2">
        <w:t xml:space="preserve">Саратовской </w:t>
      </w:r>
      <w:r w:rsidR="00CE5050" w:rsidRPr="00B40645">
        <w:t>области.</w:t>
      </w:r>
    </w:p>
    <w:p w:rsidR="00BE718B" w:rsidRPr="00533976" w:rsidRDefault="00BE718B" w:rsidP="00BC1FA0">
      <w:pPr>
        <w:pStyle w:val="1a"/>
        <w:spacing w:before="0" w:after="0"/>
        <w:ind w:firstLine="658"/>
        <w:jc w:val="center"/>
        <w:rPr>
          <w:b/>
        </w:rPr>
      </w:pPr>
    </w:p>
    <w:p w:rsidR="00BE718B" w:rsidRPr="006C426B" w:rsidRDefault="00E36028" w:rsidP="00285A90">
      <w:pPr>
        <w:pStyle w:val="1a"/>
        <w:spacing w:before="0" w:after="0"/>
        <w:ind w:firstLine="658"/>
        <w:jc w:val="center"/>
        <w:rPr>
          <w:b/>
        </w:rPr>
      </w:pPr>
      <w:r>
        <w:rPr>
          <w:b/>
        </w:rPr>
        <w:t>9</w:t>
      </w:r>
      <w:r w:rsidR="00732B1B" w:rsidRPr="00B40645">
        <w:rPr>
          <w:b/>
        </w:rPr>
        <w:t>. Изменение и расторжение Контракта</w:t>
      </w:r>
    </w:p>
    <w:p w:rsidR="00732B1B" w:rsidRPr="00B40645" w:rsidRDefault="00E36028" w:rsidP="00BC1FA0">
      <w:pPr>
        <w:pStyle w:val="121"/>
        <w:ind w:firstLine="770"/>
        <w:rPr>
          <w:rFonts w:ascii="Times New Roman" w:hAnsi="Times New Roman"/>
        </w:rPr>
      </w:pPr>
      <w:r>
        <w:rPr>
          <w:rFonts w:ascii="Times New Roman" w:hAnsi="Times New Roman"/>
        </w:rPr>
        <w:t>9</w:t>
      </w:r>
      <w:r w:rsidR="00732B1B" w:rsidRPr="00B40645">
        <w:rPr>
          <w:rFonts w:ascii="Times New Roman" w:hAnsi="Times New Roman"/>
        </w:rPr>
        <w:t xml:space="preserve">.1.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r w:rsidR="00962008">
        <w:rPr>
          <w:rFonts w:ascii="Times New Roman" w:hAnsi="Times New Roman"/>
        </w:rPr>
        <w:t xml:space="preserve">законодательством Российской Федерации </w:t>
      </w:r>
      <w:r w:rsidR="00732B1B" w:rsidRPr="00B40645">
        <w:rPr>
          <w:rFonts w:ascii="Times New Roman" w:hAnsi="Times New Roman"/>
        </w:rPr>
        <w:t xml:space="preserve">и положениями </w:t>
      </w:r>
      <w:r w:rsidR="00343800">
        <w:rPr>
          <w:rFonts w:asciiTheme="minorHAnsi" w:hAnsiTheme="minorHAnsi"/>
        </w:rPr>
        <w:t xml:space="preserve"> </w:t>
      </w:r>
      <w:r w:rsidR="00732B1B" w:rsidRPr="00B40645">
        <w:rPr>
          <w:rFonts w:ascii="Times New Roman" w:hAnsi="Times New Roman"/>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732B1B" w:rsidRPr="00B40645" w:rsidRDefault="00E36028" w:rsidP="00BC1FA0">
      <w:pPr>
        <w:pStyle w:val="121"/>
        <w:ind w:firstLine="770"/>
        <w:rPr>
          <w:rFonts w:ascii="Times New Roman" w:hAnsi="Times New Roman"/>
        </w:rPr>
      </w:pPr>
      <w:r>
        <w:rPr>
          <w:rFonts w:ascii="Times New Roman" w:hAnsi="Times New Roman"/>
        </w:rPr>
        <w:t>9</w:t>
      </w:r>
      <w:r w:rsidR="00732B1B" w:rsidRPr="00B40645">
        <w:rPr>
          <w:rFonts w:ascii="Times New Roman" w:hAnsi="Times New Roman"/>
        </w:rPr>
        <w:t>.2. Стороны, решившие расторгнуть настоящий Контракт по соглашению Сторон, должны представить письменное уведомление о намерении расторгнуть настоящий Контракт другой Стороне не позднее, чем за 10 (десять) рабочих дней до предполагаемого дня расторжения настоящего Контракта.</w:t>
      </w:r>
    </w:p>
    <w:p w:rsidR="002C44F3" w:rsidRPr="0058729E" w:rsidRDefault="00E36028" w:rsidP="0058729E">
      <w:pPr>
        <w:pStyle w:val="121"/>
        <w:ind w:firstLine="770"/>
        <w:rPr>
          <w:rFonts w:ascii="Times New Roman" w:hAnsi="Times New Roman"/>
        </w:rPr>
      </w:pPr>
      <w:r>
        <w:rPr>
          <w:rFonts w:ascii="Times New Roman" w:hAnsi="Times New Roman"/>
        </w:rPr>
        <w:t>9</w:t>
      </w:r>
      <w:r w:rsidR="00732B1B" w:rsidRPr="00B40645">
        <w:rPr>
          <w:rFonts w:ascii="Times New Roman" w:hAnsi="Times New Roman"/>
        </w:rPr>
        <w:t xml:space="preserve">.3. Сторона, решившая расторгнуть контракт в одностороннем порядке, уведомляет другую Сторону надлежащим образом и через десять дней </w:t>
      </w:r>
      <w:proofErr w:type="gramStart"/>
      <w:r w:rsidR="00732B1B" w:rsidRPr="00B40645">
        <w:rPr>
          <w:rFonts w:ascii="Times New Roman" w:hAnsi="Times New Roman"/>
        </w:rPr>
        <w:t>с даты уведомления</w:t>
      </w:r>
      <w:proofErr w:type="gramEnd"/>
      <w:r w:rsidR="00732B1B" w:rsidRPr="00B40645">
        <w:rPr>
          <w:rFonts w:ascii="Times New Roman" w:hAnsi="Times New Roman"/>
        </w:rPr>
        <w:t xml:space="preserve"> Контракт считается </w:t>
      </w:r>
      <w:r w:rsidR="0058729E">
        <w:rPr>
          <w:rFonts w:ascii="Times New Roman" w:hAnsi="Times New Roman"/>
        </w:rPr>
        <w:t>расторгнутым.</w:t>
      </w:r>
    </w:p>
    <w:p w:rsidR="0096408B" w:rsidRDefault="0096408B" w:rsidP="00BC1FA0">
      <w:pPr>
        <w:pStyle w:val="121"/>
        <w:ind w:firstLine="660"/>
        <w:jc w:val="center"/>
        <w:rPr>
          <w:rFonts w:ascii="Times New Roman" w:hAnsi="Times New Roman"/>
          <w:b/>
        </w:rPr>
      </w:pPr>
    </w:p>
    <w:p w:rsidR="0096408B" w:rsidRDefault="0096408B" w:rsidP="00BC1FA0">
      <w:pPr>
        <w:pStyle w:val="121"/>
        <w:ind w:firstLine="660"/>
        <w:jc w:val="center"/>
        <w:rPr>
          <w:rFonts w:ascii="Times New Roman" w:hAnsi="Times New Roman"/>
          <w:b/>
        </w:rPr>
      </w:pPr>
    </w:p>
    <w:p w:rsidR="00732B1B" w:rsidRPr="006C426B" w:rsidRDefault="00732B1B" w:rsidP="00BC1FA0">
      <w:pPr>
        <w:pStyle w:val="121"/>
        <w:ind w:firstLine="660"/>
        <w:jc w:val="center"/>
        <w:rPr>
          <w:rFonts w:ascii="Times New Roman" w:hAnsi="Times New Roman"/>
          <w:b/>
        </w:rPr>
      </w:pPr>
      <w:r w:rsidRPr="00B40645">
        <w:rPr>
          <w:rFonts w:ascii="Times New Roman" w:hAnsi="Times New Roman"/>
          <w:b/>
        </w:rPr>
        <w:t>1</w:t>
      </w:r>
      <w:r w:rsidR="00E36028">
        <w:rPr>
          <w:rFonts w:ascii="Times New Roman" w:hAnsi="Times New Roman"/>
          <w:b/>
        </w:rPr>
        <w:t>0</w:t>
      </w:r>
      <w:r w:rsidRPr="00B40645">
        <w:rPr>
          <w:rFonts w:ascii="Times New Roman" w:hAnsi="Times New Roman"/>
          <w:b/>
        </w:rPr>
        <w:t>. Дополнительные условия</w:t>
      </w:r>
    </w:p>
    <w:p w:rsidR="00BE718B" w:rsidRPr="006C426B" w:rsidRDefault="00BE718B" w:rsidP="00BC1FA0">
      <w:pPr>
        <w:pStyle w:val="121"/>
        <w:ind w:firstLine="660"/>
        <w:jc w:val="center"/>
        <w:rPr>
          <w:rFonts w:ascii="Times New Roman" w:hAnsi="Times New Roman"/>
          <w:b/>
        </w:rPr>
      </w:pPr>
    </w:p>
    <w:p w:rsidR="00C116E4" w:rsidRPr="00343800" w:rsidRDefault="00732B1B" w:rsidP="00343800">
      <w:pPr>
        <w:pStyle w:val="121"/>
        <w:ind w:firstLine="660"/>
        <w:rPr>
          <w:rFonts w:ascii="Times New Roman" w:hAnsi="Times New Roman"/>
        </w:rPr>
      </w:pPr>
      <w:r w:rsidRPr="00343800">
        <w:rPr>
          <w:rFonts w:ascii="Times New Roman" w:hAnsi="Times New Roman"/>
        </w:rPr>
        <w:t>1</w:t>
      </w:r>
      <w:r w:rsidR="00306D7F" w:rsidRPr="00343800">
        <w:rPr>
          <w:rFonts w:ascii="Times New Roman" w:hAnsi="Times New Roman"/>
        </w:rPr>
        <w:t>0</w:t>
      </w:r>
      <w:r w:rsidRPr="00343800">
        <w:rPr>
          <w:rFonts w:ascii="Times New Roman" w:hAnsi="Times New Roman"/>
        </w:rPr>
        <w:t xml:space="preserve">.1. </w:t>
      </w:r>
      <w:r w:rsidR="00343800" w:rsidRPr="00343800">
        <w:rPr>
          <w:rFonts w:ascii="Times New Roman" w:hAnsi="Times New Roman"/>
        </w:rPr>
        <w:t>Настоящий контра</w:t>
      </w:r>
      <w:proofErr w:type="gramStart"/>
      <w:r w:rsidR="00343800" w:rsidRPr="00343800">
        <w:rPr>
          <w:rFonts w:ascii="Times New Roman" w:hAnsi="Times New Roman"/>
        </w:rPr>
        <w:t>кт вст</w:t>
      </w:r>
      <w:proofErr w:type="gramEnd"/>
      <w:r w:rsidR="00343800" w:rsidRPr="00343800">
        <w:rPr>
          <w:rFonts w:ascii="Times New Roman" w:hAnsi="Times New Roman"/>
        </w:rPr>
        <w:t>упает в силу со дня его заключения и действует до  30.12.202</w:t>
      </w:r>
      <w:r w:rsidR="00475098">
        <w:rPr>
          <w:rFonts w:ascii="Times New Roman" w:hAnsi="Times New Roman"/>
        </w:rPr>
        <w:t>7</w:t>
      </w:r>
      <w:r w:rsidR="00343800" w:rsidRPr="00343800">
        <w:rPr>
          <w:rFonts w:ascii="Times New Roman" w:hAnsi="Times New Roman"/>
        </w:rPr>
        <w:t xml:space="preserve"> года. Окончание срока действия Контракта не влечёт прекращение обязательств по Контракту.</w:t>
      </w:r>
    </w:p>
    <w:p w:rsidR="00732B1B" w:rsidRPr="00B40645" w:rsidRDefault="00732B1B" w:rsidP="00BC1FA0">
      <w:pPr>
        <w:pStyle w:val="121"/>
        <w:ind w:firstLine="660"/>
        <w:rPr>
          <w:rFonts w:ascii="Times New Roman" w:hAnsi="Times New Roman"/>
        </w:rPr>
      </w:pPr>
      <w:r w:rsidRPr="00B40645">
        <w:rPr>
          <w:rFonts w:ascii="Times New Roman" w:hAnsi="Times New Roman"/>
        </w:rPr>
        <w:t>1</w:t>
      </w:r>
      <w:r w:rsidR="00306D7F">
        <w:rPr>
          <w:rFonts w:ascii="Times New Roman" w:hAnsi="Times New Roman"/>
        </w:rPr>
        <w:t>0</w:t>
      </w:r>
      <w:r w:rsidRPr="00B40645">
        <w:rPr>
          <w:rFonts w:ascii="Times New Roman" w:hAnsi="Times New Roman"/>
        </w:rPr>
        <w:t>.</w:t>
      </w:r>
      <w:r w:rsidR="00C116E4">
        <w:rPr>
          <w:rFonts w:ascii="Times New Roman" w:hAnsi="Times New Roman"/>
        </w:rPr>
        <w:t>2</w:t>
      </w:r>
      <w:r w:rsidRPr="00B40645">
        <w:rPr>
          <w:rFonts w:ascii="Times New Roman" w:hAnsi="Times New Roman"/>
        </w:rPr>
        <w:t>. Неотъемлемой частью настоящего Контракта являются:</w:t>
      </w:r>
    </w:p>
    <w:p w:rsidR="00732B1B" w:rsidRPr="00B40645" w:rsidRDefault="00732B1B" w:rsidP="00BC1FA0">
      <w:pPr>
        <w:pStyle w:val="121"/>
        <w:rPr>
          <w:rFonts w:ascii="Times New Roman" w:hAnsi="Times New Roman"/>
        </w:rPr>
      </w:pPr>
      <w:r w:rsidRPr="00B40645">
        <w:rPr>
          <w:rFonts w:ascii="Times New Roman" w:hAnsi="Times New Roman"/>
        </w:rPr>
        <w:t xml:space="preserve">Приложение </w:t>
      </w:r>
      <w:r w:rsidR="00662BE2">
        <w:rPr>
          <w:rFonts w:ascii="Times New Roman" w:hAnsi="Times New Roman"/>
        </w:rPr>
        <w:t xml:space="preserve">№ </w:t>
      </w:r>
      <w:r w:rsidRPr="00B40645">
        <w:rPr>
          <w:rFonts w:ascii="Times New Roman" w:hAnsi="Times New Roman"/>
        </w:rPr>
        <w:t xml:space="preserve">1 - Техническое задание </w:t>
      </w:r>
    </w:p>
    <w:p w:rsidR="00D10C0A" w:rsidRPr="00D10C0A" w:rsidRDefault="00D10C0A" w:rsidP="00D10C0A">
      <w:pPr>
        <w:pStyle w:val="121"/>
        <w:rPr>
          <w:rFonts w:ascii="Times New Roman" w:hAnsi="Times New Roman"/>
        </w:rPr>
      </w:pPr>
      <w:r w:rsidRPr="00B40645">
        <w:rPr>
          <w:rFonts w:ascii="Times New Roman" w:hAnsi="Times New Roman"/>
        </w:rPr>
        <w:t xml:space="preserve">Приложение </w:t>
      </w:r>
      <w:r>
        <w:rPr>
          <w:rFonts w:ascii="Times New Roman" w:hAnsi="Times New Roman"/>
        </w:rPr>
        <w:t>№ 2</w:t>
      </w:r>
      <w:r w:rsidRPr="00B40645">
        <w:rPr>
          <w:rFonts w:ascii="Times New Roman" w:hAnsi="Times New Roman"/>
        </w:rPr>
        <w:t xml:space="preserve"> -</w:t>
      </w:r>
      <w:r w:rsidRPr="00D10C0A">
        <w:rPr>
          <w:rFonts w:ascii="Times New Roman" w:hAnsi="Times New Roman"/>
        </w:rPr>
        <w:t>Акт оказанных услуг</w:t>
      </w:r>
    </w:p>
    <w:p w:rsidR="00D10C0A" w:rsidRPr="002A0095" w:rsidRDefault="00D10C0A" w:rsidP="00D10C0A">
      <w:pPr>
        <w:pStyle w:val="affffe"/>
        <w:tabs>
          <w:tab w:val="center" w:pos="5131"/>
        </w:tabs>
      </w:pPr>
    </w:p>
    <w:p w:rsidR="007629AC" w:rsidRPr="002C44F3" w:rsidRDefault="007629AC" w:rsidP="00D10C0A">
      <w:pPr>
        <w:shd w:val="clear" w:color="auto" w:fill="FFFFFF"/>
        <w:tabs>
          <w:tab w:val="left" w:pos="1962"/>
        </w:tabs>
        <w:spacing w:before="0" w:after="0"/>
        <w:jc w:val="both"/>
      </w:pPr>
    </w:p>
    <w:p w:rsidR="007629AC" w:rsidRDefault="007629AC" w:rsidP="00BC1FA0">
      <w:pPr>
        <w:widowControl/>
        <w:spacing w:before="0" w:after="0"/>
        <w:jc w:val="center"/>
        <w:outlineLvl w:val="0"/>
        <w:rPr>
          <w:b/>
          <w:bCs/>
          <w:lang w:eastAsia="en-US"/>
        </w:rPr>
      </w:pPr>
    </w:p>
    <w:p w:rsidR="008806EA" w:rsidRPr="008806EA" w:rsidRDefault="00732B1B" w:rsidP="008806EA">
      <w:pPr>
        <w:widowControl/>
        <w:spacing w:before="0" w:after="0"/>
        <w:jc w:val="center"/>
        <w:outlineLvl w:val="0"/>
        <w:rPr>
          <w:b/>
          <w:bCs/>
          <w:lang w:eastAsia="en-US"/>
        </w:rPr>
      </w:pPr>
      <w:r w:rsidRPr="00B40645">
        <w:rPr>
          <w:b/>
          <w:bCs/>
          <w:lang w:eastAsia="en-US"/>
        </w:rPr>
        <w:t>1</w:t>
      </w:r>
      <w:r w:rsidR="00306D7F">
        <w:rPr>
          <w:b/>
          <w:bCs/>
          <w:lang w:eastAsia="en-US"/>
        </w:rPr>
        <w:t>1</w:t>
      </w:r>
      <w:r w:rsidRPr="00B40645">
        <w:rPr>
          <w:b/>
          <w:bCs/>
          <w:lang w:eastAsia="en-US"/>
        </w:rPr>
        <w:t>. </w:t>
      </w:r>
      <w:r w:rsidR="00916920" w:rsidRPr="00B40645">
        <w:rPr>
          <w:b/>
          <w:bCs/>
          <w:lang w:eastAsia="en-US"/>
        </w:rPr>
        <w:t>Юридические адреса и банковские реквизиты сторон</w:t>
      </w:r>
    </w:p>
    <w:p w:rsidR="008806EA" w:rsidRDefault="008806EA" w:rsidP="006C41C1">
      <w:pPr>
        <w:pStyle w:val="af2"/>
        <w:widowControl w:val="0"/>
        <w:jc w:val="right"/>
        <w:rPr>
          <w:lang w:eastAsia="en-US"/>
        </w:rPr>
      </w:pPr>
    </w:p>
    <w:p w:rsidR="008806EA" w:rsidRDefault="008806EA" w:rsidP="008806EA">
      <w:pPr>
        <w:pStyle w:val="af2"/>
        <w:widowControl w:val="0"/>
        <w:tabs>
          <w:tab w:val="left" w:pos="3719"/>
        </w:tabs>
        <w:rPr>
          <w:lang w:eastAsia="en-US"/>
        </w:rPr>
      </w:pPr>
      <w:r>
        <w:rPr>
          <w:lang w:eastAsia="en-US"/>
        </w:rPr>
        <w:tab/>
      </w:r>
    </w:p>
    <w:tbl>
      <w:tblPr>
        <w:tblW w:w="0" w:type="auto"/>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4820"/>
      </w:tblGrid>
      <w:tr w:rsidR="008806EA" w:rsidRPr="004B3D30" w:rsidTr="008806EA">
        <w:trPr>
          <w:trHeight w:val="66"/>
          <w:jc w:val="center"/>
        </w:trPr>
        <w:tc>
          <w:tcPr>
            <w:tcW w:w="5245" w:type="dxa"/>
            <w:shd w:val="clear" w:color="auto" w:fill="auto"/>
          </w:tcPr>
          <w:p w:rsidR="008806EA" w:rsidRPr="0096408B" w:rsidRDefault="00475098" w:rsidP="00475098">
            <w:pPr>
              <w:pStyle w:val="affffe"/>
              <w:jc w:val="center"/>
              <w:rPr>
                <w:b/>
                <w:iCs/>
              </w:rPr>
            </w:pPr>
            <w:r w:rsidRPr="008806EA">
              <w:rPr>
                <w:sz w:val="24"/>
                <w:szCs w:val="24"/>
              </w:rPr>
              <w:t>«</w:t>
            </w:r>
            <w:r>
              <w:rPr>
                <w:sz w:val="24"/>
                <w:szCs w:val="24"/>
              </w:rPr>
              <w:t>ИСПОЛНИТЕЛЬ</w:t>
            </w:r>
            <w:r w:rsidRPr="008806EA">
              <w:rPr>
                <w:sz w:val="24"/>
                <w:szCs w:val="24"/>
              </w:rPr>
              <w:t>»</w:t>
            </w:r>
          </w:p>
          <w:p w:rsidR="008806EA" w:rsidRPr="008806EA" w:rsidRDefault="008806EA" w:rsidP="008806EA">
            <w:pPr>
              <w:pStyle w:val="affffe"/>
              <w:rPr>
                <w:sz w:val="24"/>
                <w:szCs w:val="24"/>
              </w:rPr>
            </w:pPr>
          </w:p>
        </w:tc>
        <w:tc>
          <w:tcPr>
            <w:tcW w:w="4820" w:type="dxa"/>
          </w:tcPr>
          <w:p w:rsidR="008806EA" w:rsidRPr="00475098" w:rsidRDefault="00475098" w:rsidP="00475098">
            <w:pPr>
              <w:pStyle w:val="affffe"/>
              <w:jc w:val="center"/>
              <w:rPr>
                <w:b/>
                <w:sz w:val="24"/>
                <w:szCs w:val="24"/>
              </w:rPr>
            </w:pPr>
            <w:r w:rsidRPr="00475098">
              <w:rPr>
                <w:b/>
                <w:sz w:val="24"/>
                <w:szCs w:val="24"/>
              </w:rPr>
              <w:t>«ЗАКАЗЧИК»</w:t>
            </w:r>
          </w:p>
          <w:p w:rsidR="00475098" w:rsidRPr="00475098" w:rsidRDefault="00475098" w:rsidP="00475098">
            <w:pPr>
              <w:pStyle w:val="121"/>
              <w:jc w:val="center"/>
              <w:rPr>
                <w:rFonts w:ascii="Times New Roman" w:hAnsi="Times New Roman"/>
                <w:b/>
              </w:rPr>
            </w:pPr>
            <w:r w:rsidRPr="00475098">
              <w:rPr>
                <w:rFonts w:ascii="Times New Roman" w:hAnsi="Times New Roman"/>
                <w:b/>
              </w:rPr>
              <w:t xml:space="preserve">Управление Федеральной налоговой службы по Саратовской области  (УФНС </w:t>
            </w:r>
            <w:r w:rsidRPr="00475098">
              <w:rPr>
                <w:rFonts w:ascii="Times New Roman" w:hAnsi="Times New Roman"/>
                <w:b/>
              </w:rPr>
              <w:lastRenderedPageBreak/>
              <w:t>России по Саратовской области)</w:t>
            </w:r>
          </w:p>
          <w:p w:rsidR="00475098" w:rsidRPr="00475098" w:rsidRDefault="00475098" w:rsidP="00475098">
            <w:pPr>
              <w:pStyle w:val="121"/>
              <w:rPr>
                <w:rFonts w:ascii="Times New Roman" w:hAnsi="Times New Roman"/>
              </w:rPr>
            </w:pPr>
          </w:p>
          <w:p w:rsidR="00475098" w:rsidRPr="00475098" w:rsidRDefault="00475098" w:rsidP="00475098">
            <w:pPr>
              <w:pStyle w:val="121"/>
              <w:rPr>
                <w:rFonts w:ascii="Times New Roman" w:hAnsi="Times New Roman"/>
              </w:rPr>
            </w:pPr>
            <w:r w:rsidRPr="00475098">
              <w:rPr>
                <w:rFonts w:ascii="Times New Roman" w:hAnsi="Times New Roman"/>
              </w:rPr>
              <w:t xml:space="preserve">Адрес: 410028, г. Саратов, ул. </w:t>
            </w:r>
            <w:proofErr w:type="gramStart"/>
            <w:r w:rsidRPr="00475098">
              <w:rPr>
                <w:rFonts w:ascii="Times New Roman" w:hAnsi="Times New Roman"/>
              </w:rPr>
              <w:t>Рабочая</w:t>
            </w:r>
            <w:proofErr w:type="gramEnd"/>
            <w:r w:rsidRPr="00475098">
              <w:rPr>
                <w:rFonts w:ascii="Times New Roman" w:hAnsi="Times New Roman"/>
              </w:rPr>
              <w:t>, д. 24</w:t>
            </w:r>
          </w:p>
          <w:p w:rsidR="00475098" w:rsidRPr="00475098" w:rsidRDefault="00475098" w:rsidP="00475098">
            <w:pPr>
              <w:pStyle w:val="121"/>
              <w:rPr>
                <w:rFonts w:ascii="Times New Roman" w:hAnsi="Times New Roman"/>
              </w:rPr>
            </w:pPr>
            <w:r w:rsidRPr="00475098">
              <w:rPr>
                <w:rFonts w:ascii="Times New Roman" w:hAnsi="Times New Roman"/>
              </w:rPr>
              <w:t>Управление Федерального казначейства по Нижегородской области (</w:t>
            </w:r>
            <w:proofErr w:type="gramStart"/>
            <w:r w:rsidRPr="00475098">
              <w:rPr>
                <w:rFonts w:ascii="Times New Roman" w:hAnsi="Times New Roman"/>
              </w:rPr>
              <w:t>л</w:t>
            </w:r>
            <w:proofErr w:type="gramEnd"/>
            <w:r w:rsidRPr="00475098">
              <w:rPr>
                <w:rFonts w:ascii="Times New Roman" w:hAnsi="Times New Roman"/>
              </w:rPr>
              <w:t>/</w:t>
            </w:r>
            <w:proofErr w:type="spellStart"/>
            <w:r w:rsidRPr="00475098">
              <w:rPr>
                <w:rFonts w:ascii="Times New Roman" w:hAnsi="Times New Roman"/>
              </w:rPr>
              <w:t>сч</w:t>
            </w:r>
            <w:proofErr w:type="spellEnd"/>
            <w:r w:rsidRPr="00475098">
              <w:rPr>
                <w:rFonts w:ascii="Times New Roman" w:hAnsi="Times New Roman"/>
              </w:rPr>
              <w:t xml:space="preserve"> 03601076330 УФНС России по Саратовской области)</w:t>
            </w:r>
          </w:p>
          <w:p w:rsidR="00475098" w:rsidRPr="00475098" w:rsidRDefault="00475098" w:rsidP="00475098">
            <w:pPr>
              <w:pStyle w:val="121"/>
              <w:rPr>
                <w:rFonts w:ascii="Times New Roman" w:hAnsi="Times New Roman"/>
              </w:rPr>
            </w:pPr>
            <w:r w:rsidRPr="00475098">
              <w:rPr>
                <w:rFonts w:ascii="Times New Roman" w:hAnsi="Times New Roman"/>
              </w:rPr>
              <w:t xml:space="preserve">ОКЦ № 1 ВВГУ Банка России//УФК по Нижегородской области, г. Нижний Новгород </w:t>
            </w:r>
          </w:p>
          <w:p w:rsidR="00475098" w:rsidRPr="00475098" w:rsidRDefault="00475098" w:rsidP="00475098">
            <w:pPr>
              <w:pStyle w:val="121"/>
              <w:rPr>
                <w:rFonts w:ascii="Times New Roman" w:hAnsi="Times New Roman"/>
              </w:rPr>
            </w:pPr>
            <w:r w:rsidRPr="00475098">
              <w:rPr>
                <w:rFonts w:ascii="Times New Roman" w:hAnsi="Times New Roman"/>
              </w:rPr>
              <w:t>Единый казначейский счет: 40102810745370000024</w:t>
            </w:r>
          </w:p>
          <w:p w:rsidR="00475098" w:rsidRPr="00475098" w:rsidRDefault="00475098" w:rsidP="00475098">
            <w:pPr>
              <w:pStyle w:val="121"/>
              <w:rPr>
                <w:rFonts w:ascii="Times New Roman" w:hAnsi="Times New Roman"/>
              </w:rPr>
            </w:pPr>
            <w:r w:rsidRPr="00475098">
              <w:rPr>
                <w:rFonts w:ascii="Times New Roman" w:hAnsi="Times New Roman"/>
              </w:rPr>
              <w:t>Казначейский счет: 03211643000000013247</w:t>
            </w:r>
          </w:p>
          <w:p w:rsidR="00475098" w:rsidRPr="00475098" w:rsidRDefault="00475098" w:rsidP="00475098">
            <w:pPr>
              <w:pStyle w:val="121"/>
              <w:rPr>
                <w:rFonts w:ascii="Times New Roman" w:hAnsi="Times New Roman"/>
              </w:rPr>
            </w:pPr>
            <w:r w:rsidRPr="00475098">
              <w:rPr>
                <w:rFonts w:ascii="Times New Roman" w:hAnsi="Times New Roman"/>
              </w:rPr>
              <w:t>БИК 012202102</w:t>
            </w:r>
          </w:p>
          <w:p w:rsidR="00475098" w:rsidRPr="00475098" w:rsidRDefault="00475098" w:rsidP="00475098">
            <w:pPr>
              <w:pStyle w:val="121"/>
              <w:rPr>
                <w:rFonts w:ascii="Times New Roman" w:hAnsi="Times New Roman"/>
              </w:rPr>
            </w:pPr>
            <w:r w:rsidRPr="00475098">
              <w:rPr>
                <w:rFonts w:ascii="Times New Roman" w:hAnsi="Times New Roman"/>
              </w:rPr>
              <w:t>ИНН 6454071860 КПП 645401001</w:t>
            </w:r>
          </w:p>
          <w:p w:rsidR="00475098" w:rsidRPr="00475098" w:rsidRDefault="00475098" w:rsidP="00475098">
            <w:pPr>
              <w:pStyle w:val="121"/>
              <w:rPr>
                <w:rFonts w:ascii="Times New Roman" w:hAnsi="Times New Roman"/>
              </w:rPr>
            </w:pPr>
            <w:r w:rsidRPr="00475098">
              <w:rPr>
                <w:rFonts w:ascii="Times New Roman" w:hAnsi="Times New Roman"/>
              </w:rPr>
              <w:t>ОКВЭД: 84.1</w:t>
            </w:r>
          </w:p>
          <w:p w:rsidR="00475098" w:rsidRPr="00475098" w:rsidRDefault="00475098" w:rsidP="00475098">
            <w:pPr>
              <w:pStyle w:val="121"/>
              <w:rPr>
                <w:rFonts w:ascii="Times New Roman" w:hAnsi="Times New Roman"/>
              </w:rPr>
            </w:pPr>
            <w:r w:rsidRPr="00475098">
              <w:rPr>
                <w:rFonts w:ascii="Times New Roman" w:hAnsi="Times New Roman"/>
              </w:rPr>
              <w:t>ОКПО: 33217252</w:t>
            </w:r>
          </w:p>
          <w:p w:rsidR="00475098" w:rsidRPr="00475098" w:rsidRDefault="00475098" w:rsidP="00475098">
            <w:pPr>
              <w:pStyle w:val="121"/>
              <w:rPr>
                <w:rFonts w:ascii="Times New Roman" w:hAnsi="Times New Roman"/>
              </w:rPr>
            </w:pPr>
            <w:r w:rsidRPr="00475098">
              <w:rPr>
                <w:rFonts w:ascii="Times New Roman" w:hAnsi="Times New Roman"/>
              </w:rPr>
              <w:t>Телефон 8(8452) 24-11-06 доб.11-29</w:t>
            </w:r>
          </w:p>
          <w:p w:rsidR="00475098" w:rsidRPr="00475098" w:rsidRDefault="00475098" w:rsidP="00475098">
            <w:pPr>
              <w:pStyle w:val="121"/>
              <w:rPr>
                <w:rFonts w:ascii="Times New Roman" w:hAnsi="Times New Roman"/>
              </w:rPr>
            </w:pPr>
            <w:r w:rsidRPr="00475098">
              <w:rPr>
                <w:rFonts w:ascii="Times New Roman" w:hAnsi="Times New Roman"/>
              </w:rPr>
              <w:t>E-</w:t>
            </w:r>
            <w:proofErr w:type="spellStart"/>
            <w:r w:rsidRPr="00475098">
              <w:rPr>
                <w:rFonts w:ascii="Times New Roman" w:hAnsi="Times New Roman"/>
              </w:rPr>
              <w:t>mail</w:t>
            </w:r>
            <w:proofErr w:type="spellEnd"/>
            <w:r w:rsidRPr="00475098">
              <w:rPr>
                <w:rFonts w:ascii="Times New Roman" w:hAnsi="Times New Roman"/>
              </w:rPr>
              <w:t xml:space="preserve">: </w:t>
            </w:r>
            <w:hyperlink r:id="rId9" w:history="1">
              <w:r w:rsidRPr="00475098">
                <w:rPr>
                  <w:rFonts w:ascii="Times New Roman" w:hAnsi="Times New Roman"/>
                </w:rPr>
                <w:t>ufns164@mail.ru</w:t>
              </w:r>
            </w:hyperlink>
          </w:p>
          <w:p w:rsidR="008806EA" w:rsidRPr="00475098" w:rsidRDefault="008806EA" w:rsidP="00475098">
            <w:pPr>
              <w:pStyle w:val="121"/>
              <w:rPr>
                <w:rFonts w:ascii="Times New Roman" w:hAnsi="Times New Roman"/>
              </w:rPr>
            </w:pPr>
          </w:p>
          <w:p w:rsidR="008806EA" w:rsidRPr="008806EA" w:rsidRDefault="008806EA" w:rsidP="008806EA">
            <w:pPr>
              <w:pStyle w:val="affffe"/>
              <w:rPr>
                <w:sz w:val="24"/>
                <w:szCs w:val="24"/>
              </w:rPr>
            </w:pPr>
          </w:p>
          <w:p w:rsidR="008806EA" w:rsidRPr="008806EA" w:rsidRDefault="008806EA" w:rsidP="008806EA">
            <w:pPr>
              <w:pStyle w:val="affffe"/>
              <w:rPr>
                <w:sz w:val="24"/>
                <w:szCs w:val="24"/>
              </w:rPr>
            </w:pPr>
          </w:p>
          <w:p w:rsidR="008806EA" w:rsidRPr="008806EA" w:rsidRDefault="008806EA" w:rsidP="008806EA">
            <w:pPr>
              <w:pStyle w:val="affffe"/>
              <w:rPr>
                <w:sz w:val="24"/>
                <w:szCs w:val="24"/>
              </w:rPr>
            </w:pPr>
          </w:p>
          <w:p w:rsidR="008806EA" w:rsidRPr="008806EA" w:rsidRDefault="008806EA" w:rsidP="008806EA">
            <w:pPr>
              <w:pStyle w:val="affffe"/>
              <w:rPr>
                <w:sz w:val="24"/>
                <w:szCs w:val="24"/>
              </w:rPr>
            </w:pPr>
            <w:r w:rsidRPr="008806EA">
              <w:rPr>
                <w:sz w:val="24"/>
                <w:szCs w:val="24"/>
              </w:rPr>
              <w:t xml:space="preserve"> </w:t>
            </w:r>
          </w:p>
        </w:tc>
      </w:tr>
    </w:tbl>
    <w:p w:rsidR="008806EA" w:rsidRDefault="008806EA" w:rsidP="008806EA">
      <w:pPr>
        <w:pStyle w:val="af2"/>
        <w:widowControl w:val="0"/>
        <w:tabs>
          <w:tab w:val="left" w:pos="3719"/>
        </w:tabs>
        <w:rPr>
          <w:lang w:eastAsia="en-US"/>
        </w:rPr>
      </w:pPr>
    </w:p>
    <w:p w:rsidR="00732B1B" w:rsidRPr="006C41C1" w:rsidRDefault="00732B1B" w:rsidP="006C41C1">
      <w:pPr>
        <w:pStyle w:val="af2"/>
        <w:widowControl w:val="0"/>
        <w:jc w:val="right"/>
        <w:rPr>
          <w:bCs/>
          <w:sz w:val="24"/>
          <w:szCs w:val="24"/>
        </w:rPr>
      </w:pPr>
      <w:r w:rsidRPr="008806EA">
        <w:rPr>
          <w:lang w:eastAsia="en-US"/>
        </w:rPr>
        <w:br w:type="page"/>
      </w:r>
      <w:r w:rsidRPr="006C41C1">
        <w:rPr>
          <w:bCs/>
          <w:sz w:val="24"/>
          <w:szCs w:val="24"/>
        </w:rPr>
        <w:lastRenderedPageBreak/>
        <w:t>Приложение № 1</w:t>
      </w:r>
    </w:p>
    <w:p w:rsidR="00732B1B" w:rsidRPr="006C41C1" w:rsidRDefault="00732B1B" w:rsidP="006C41C1">
      <w:pPr>
        <w:pStyle w:val="af2"/>
        <w:widowControl w:val="0"/>
        <w:jc w:val="right"/>
        <w:rPr>
          <w:bCs/>
          <w:sz w:val="24"/>
          <w:szCs w:val="24"/>
        </w:rPr>
      </w:pPr>
      <w:r w:rsidRPr="006C41C1">
        <w:rPr>
          <w:bCs/>
          <w:sz w:val="24"/>
          <w:szCs w:val="24"/>
        </w:rPr>
        <w:t>к Государственному контракту</w:t>
      </w:r>
    </w:p>
    <w:p w:rsidR="00732B1B" w:rsidRPr="006C41C1" w:rsidRDefault="00732B1B" w:rsidP="006C41C1">
      <w:pPr>
        <w:pStyle w:val="af2"/>
        <w:widowControl w:val="0"/>
        <w:jc w:val="right"/>
        <w:rPr>
          <w:bCs/>
          <w:sz w:val="24"/>
          <w:szCs w:val="24"/>
        </w:rPr>
      </w:pPr>
      <w:r w:rsidRPr="006C41C1">
        <w:rPr>
          <w:bCs/>
          <w:sz w:val="24"/>
          <w:szCs w:val="24"/>
        </w:rPr>
        <w:t xml:space="preserve">№ </w:t>
      </w:r>
      <w:r w:rsidR="00442624" w:rsidRPr="006C41C1">
        <w:rPr>
          <w:bCs/>
          <w:sz w:val="24"/>
          <w:szCs w:val="24"/>
        </w:rPr>
        <w:t>________________________</w:t>
      </w:r>
      <w:r w:rsidRPr="006C41C1">
        <w:rPr>
          <w:bCs/>
          <w:sz w:val="24"/>
          <w:szCs w:val="24"/>
        </w:rPr>
        <w:t xml:space="preserve"> </w:t>
      </w:r>
    </w:p>
    <w:p w:rsidR="00732B1B" w:rsidRPr="006C41C1" w:rsidRDefault="00732B1B" w:rsidP="006C41C1">
      <w:pPr>
        <w:pStyle w:val="af2"/>
        <w:widowControl w:val="0"/>
        <w:jc w:val="right"/>
        <w:rPr>
          <w:bCs/>
          <w:sz w:val="24"/>
          <w:szCs w:val="24"/>
        </w:rPr>
      </w:pPr>
      <w:r w:rsidRPr="006C41C1">
        <w:rPr>
          <w:bCs/>
          <w:sz w:val="24"/>
          <w:szCs w:val="24"/>
        </w:rPr>
        <w:t>от _________________20</w:t>
      </w:r>
      <w:r w:rsidR="00362718" w:rsidRPr="006C41C1">
        <w:rPr>
          <w:bCs/>
          <w:sz w:val="24"/>
          <w:szCs w:val="24"/>
        </w:rPr>
        <w:t>2</w:t>
      </w:r>
      <w:r w:rsidR="00475098">
        <w:rPr>
          <w:bCs/>
          <w:sz w:val="24"/>
          <w:szCs w:val="24"/>
        </w:rPr>
        <w:t>6</w:t>
      </w:r>
      <w:r w:rsidRPr="006C41C1">
        <w:rPr>
          <w:bCs/>
          <w:sz w:val="24"/>
          <w:szCs w:val="24"/>
        </w:rPr>
        <w:t>г.</w:t>
      </w:r>
    </w:p>
    <w:p w:rsidR="00732B1B" w:rsidRPr="006C41C1" w:rsidRDefault="00732B1B" w:rsidP="006C41C1">
      <w:pPr>
        <w:pStyle w:val="af2"/>
        <w:widowControl w:val="0"/>
        <w:jc w:val="right"/>
        <w:rPr>
          <w:bCs/>
          <w:sz w:val="24"/>
          <w:szCs w:val="24"/>
        </w:rPr>
      </w:pPr>
    </w:p>
    <w:p w:rsidR="00CB769E" w:rsidRPr="001B47FA" w:rsidRDefault="00CB769E" w:rsidP="00CB769E">
      <w:pPr>
        <w:tabs>
          <w:tab w:val="num" w:pos="540"/>
        </w:tabs>
        <w:jc w:val="center"/>
        <w:rPr>
          <w:b/>
          <w:bCs/>
          <w:sz w:val="28"/>
          <w:szCs w:val="28"/>
        </w:rPr>
      </w:pPr>
      <w:r w:rsidRPr="001B47FA">
        <w:rPr>
          <w:b/>
          <w:bCs/>
          <w:sz w:val="28"/>
          <w:szCs w:val="28"/>
        </w:rPr>
        <w:t>Техническое задание</w:t>
      </w:r>
    </w:p>
    <w:p w:rsidR="00CB769E" w:rsidRPr="00CB769E" w:rsidRDefault="00CB769E" w:rsidP="00CB769E">
      <w:pPr>
        <w:jc w:val="center"/>
        <w:rPr>
          <w:b/>
          <w:u w:val="single"/>
          <w:lang w:eastAsia="en-US"/>
        </w:rPr>
      </w:pPr>
      <w:r w:rsidRPr="005E15EE">
        <w:rPr>
          <w:b/>
          <w:color w:val="000000"/>
          <w:lang w:eastAsia="en-US"/>
        </w:rPr>
        <w:t>по оказанию услуг</w:t>
      </w:r>
      <w:r w:rsidRPr="005E15EE">
        <w:rPr>
          <w:b/>
          <w:color w:val="000000"/>
          <w:sz w:val="18"/>
          <w:szCs w:val="18"/>
          <w:lang w:eastAsia="en-US"/>
        </w:rPr>
        <w:t xml:space="preserve"> </w:t>
      </w:r>
      <w:r w:rsidRPr="001849B8">
        <w:rPr>
          <w:b/>
          <w:noProof/>
          <w:lang w:eastAsia="en-US"/>
        </w:rPr>
        <w:t xml:space="preserve">по эксплуатации и техническому обслуживанию </w:t>
      </w:r>
      <w:r w:rsidRPr="005E15EE">
        <w:rPr>
          <w:b/>
          <w:iCs/>
          <w:lang w:eastAsia="en-US" w:bidi="ru-RU"/>
        </w:rPr>
        <w:t>транспортабельной котельной установки ТКУ-1500В</w:t>
      </w:r>
      <w:r w:rsidRPr="005E15EE">
        <w:rPr>
          <w:b/>
          <w:lang w:eastAsia="en-US"/>
        </w:rPr>
        <w:t>,  подземного  газопровода высокого давления,   газорегуляторного  пункта шкафного, подземного  газопровода  низкого давления, наружного  газопровода низкого давления</w:t>
      </w:r>
      <w:r w:rsidRPr="003E6B28">
        <w:rPr>
          <w:b/>
          <w:lang w:eastAsia="en-US"/>
        </w:rPr>
        <w:t xml:space="preserve">  </w:t>
      </w:r>
      <w:r w:rsidRPr="005E15EE">
        <w:rPr>
          <w:b/>
          <w:lang w:eastAsia="en-US"/>
        </w:rPr>
        <w:t>для нужд Межрайонн</w:t>
      </w:r>
      <w:r>
        <w:rPr>
          <w:b/>
          <w:lang w:eastAsia="en-US"/>
        </w:rPr>
        <w:t>ой</w:t>
      </w:r>
      <w:r w:rsidRPr="005E15EE">
        <w:rPr>
          <w:b/>
          <w:lang w:eastAsia="en-US"/>
        </w:rPr>
        <w:t xml:space="preserve"> ИФНС России № 8 по Саратовской области</w:t>
      </w:r>
    </w:p>
    <w:p w:rsidR="00CB769E" w:rsidRPr="005E15EE" w:rsidRDefault="00CB769E" w:rsidP="00CB769E">
      <w:pPr>
        <w:pStyle w:val="affffe"/>
        <w:rPr>
          <w:iCs/>
          <w:lang w:bidi="ru-RU"/>
        </w:rPr>
      </w:pPr>
      <w:r>
        <w:t>Состав о</w:t>
      </w:r>
      <w:r w:rsidRPr="006100F4">
        <w:t>бъект</w:t>
      </w:r>
      <w:r>
        <w:t>а</w:t>
      </w:r>
      <w:r w:rsidRPr="006100F4">
        <w:t>:</w:t>
      </w:r>
      <w:r>
        <w:t xml:space="preserve"> </w:t>
      </w:r>
    </w:p>
    <w:p w:rsidR="00CB769E" w:rsidRPr="005E15EE" w:rsidRDefault="00CB769E" w:rsidP="00CB769E">
      <w:pPr>
        <w:pStyle w:val="affffe"/>
        <w:rPr>
          <w:iCs/>
          <w:lang w:bidi="ru-RU"/>
        </w:rPr>
      </w:pPr>
      <w:r w:rsidRPr="005E15EE">
        <w:rPr>
          <w:iCs/>
          <w:lang w:bidi="ru-RU"/>
        </w:rPr>
        <w:t>Транспортабельная котельная установка ТКУ-1500В</w:t>
      </w:r>
      <w:r w:rsidRPr="005E15EE">
        <w:rPr>
          <w:iCs/>
          <w:color w:val="000000"/>
          <w:shd w:val="clear" w:color="auto" w:fill="FFFFFF"/>
          <w:lang w:eastAsia="en-US" w:bidi="ru-RU"/>
        </w:rPr>
        <w:t xml:space="preserve"> </w:t>
      </w:r>
      <w:r>
        <w:rPr>
          <w:iCs/>
          <w:color w:val="000000"/>
          <w:shd w:val="clear" w:color="auto" w:fill="FFFFFF"/>
          <w:lang w:eastAsia="en-US" w:bidi="ru-RU"/>
        </w:rPr>
        <w:t xml:space="preserve"> </w:t>
      </w:r>
      <w:proofErr w:type="gramStart"/>
      <w:r w:rsidRPr="005E15EE">
        <w:rPr>
          <w:iCs/>
          <w:color w:val="000000"/>
          <w:shd w:val="clear" w:color="auto" w:fill="FFFFFF"/>
          <w:lang w:eastAsia="en-US" w:bidi="ru-RU"/>
        </w:rPr>
        <w:t>ИНВ</w:t>
      </w:r>
      <w:proofErr w:type="gramEnd"/>
      <w:r w:rsidRPr="005E15EE">
        <w:rPr>
          <w:iCs/>
          <w:color w:val="000000"/>
          <w:shd w:val="clear" w:color="auto" w:fill="FFFFFF"/>
          <w:lang w:eastAsia="en-US" w:bidi="ru-RU"/>
        </w:rPr>
        <w:t xml:space="preserve"> № 12000001</w:t>
      </w:r>
      <w:r w:rsidRPr="005E15EE">
        <w:rPr>
          <w:iCs/>
          <w:lang w:bidi="ru-RU"/>
        </w:rPr>
        <w:t xml:space="preserve"> , используем</w:t>
      </w:r>
      <w:r w:rsidR="00F45A4A">
        <w:rPr>
          <w:iCs/>
          <w:lang w:bidi="ru-RU"/>
        </w:rPr>
        <w:t xml:space="preserve">ая </w:t>
      </w:r>
      <w:r w:rsidRPr="005E15EE">
        <w:rPr>
          <w:iCs/>
          <w:lang w:bidi="ru-RU"/>
        </w:rPr>
        <w:t xml:space="preserve"> в качестве теплоносителя в системах отопления и горячего водоснабжения.</w:t>
      </w:r>
      <w:r>
        <w:rPr>
          <w:iCs/>
          <w:lang w:bidi="ru-RU"/>
        </w:rPr>
        <w:t xml:space="preserve"> Режим работы котельной – в отопительный сезон.</w:t>
      </w:r>
    </w:p>
    <w:tbl>
      <w:tblPr>
        <w:tblOverlap w:val="never"/>
        <w:tblW w:w="9439" w:type="dxa"/>
        <w:jc w:val="center"/>
        <w:tblLayout w:type="fixed"/>
        <w:tblCellMar>
          <w:left w:w="10" w:type="dxa"/>
          <w:right w:w="10" w:type="dxa"/>
        </w:tblCellMar>
        <w:tblLook w:val="0000" w:firstRow="0" w:lastRow="0" w:firstColumn="0" w:lastColumn="0" w:noHBand="0" w:noVBand="0"/>
      </w:tblPr>
      <w:tblGrid>
        <w:gridCol w:w="7310"/>
        <w:gridCol w:w="2129"/>
      </w:tblGrid>
      <w:tr w:rsidR="00CB769E" w:rsidRPr="005E15EE" w:rsidTr="00F608AD">
        <w:trPr>
          <w:trHeight w:hRule="exact" w:val="331"/>
          <w:jc w:val="center"/>
        </w:trPr>
        <w:tc>
          <w:tcPr>
            <w:tcW w:w="7310" w:type="dxa"/>
            <w:tcBorders>
              <w:top w:val="single" w:sz="4" w:space="0" w:color="auto"/>
              <w:left w:val="single" w:sz="4" w:space="0" w:color="auto"/>
            </w:tcBorders>
            <w:shd w:val="clear" w:color="auto" w:fill="FFFFFF"/>
            <w:vAlign w:val="bottom"/>
          </w:tcPr>
          <w:p w:rsidR="00CB769E" w:rsidRPr="005E15EE" w:rsidRDefault="00CB769E" w:rsidP="00CB769E">
            <w:pPr>
              <w:pStyle w:val="affffe"/>
              <w:rPr>
                <w:lang w:bidi="ru-RU"/>
              </w:rPr>
            </w:pPr>
            <w:r w:rsidRPr="005E15EE">
              <w:rPr>
                <w:lang w:bidi="ru-RU"/>
              </w:rPr>
              <w:t xml:space="preserve">Наименование </w:t>
            </w:r>
          </w:p>
        </w:tc>
        <w:tc>
          <w:tcPr>
            <w:tcW w:w="2129" w:type="dxa"/>
            <w:tcBorders>
              <w:top w:val="single" w:sz="4" w:space="0" w:color="auto"/>
              <w:left w:val="single" w:sz="4" w:space="0" w:color="auto"/>
              <w:right w:val="single" w:sz="4" w:space="0" w:color="auto"/>
            </w:tcBorders>
            <w:shd w:val="clear" w:color="auto" w:fill="FFFFFF"/>
            <w:vAlign w:val="bottom"/>
          </w:tcPr>
          <w:p w:rsidR="00CB769E" w:rsidRPr="005E15EE" w:rsidRDefault="00CB769E" w:rsidP="00CB769E">
            <w:pPr>
              <w:pStyle w:val="affffe"/>
              <w:rPr>
                <w:lang w:bidi="ru-RU"/>
              </w:rPr>
            </w:pPr>
            <w:r w:rsidRPr="005E15EE">
              <w:rPr>
                <w:lang w:bidi="ru-RU"/>
              </w:rPr>
              <w:t>ТКУ-1500</w:t>
            </w:r>
          </w:p>
        </w:tc>
      </w:tr>
      <w:tr w:rsidR="00CB769E" w:rsidRPr="005E15EE" w:rsidTr="00F608AD">
        <w:trPr>
          <w:trHeight w:hRule="exact" w:val="312"/>
          <w:jc w:val="center"/>
        </w:trPr>
        <w:tc>
          <w:tcPr>
            <w:tcW w:w="7310" w:type="dxa"/>
            <w:tcBorders>
              <w:top w:val="single" w:sz="4" w:space="0" w:color="auto"/>
              <w:left w:val="single" w:sz="4" w:space="0" w:color="auto"/>
            </w:tcBorders>
            <w:shd w:val="clear" w:color="auto" w:fill="FFFFFF"/>
            <w:vAlign w:val="bottom"/>
          </w:tcPr>
          <w:p w:rsidR="00CB769E" w:rsidRPr="005E15EE" w:rsidRDefault="00CB769E" w:rsidP="00CB769E">
            <w:pPr>
              <w:pStyle w:val="affffe"/>
              <w:rPr>
                <w:lang w:bidi="ru-RU"/>
              </w:rPr>
            </w:pPr>
            <w:r>
              <w:rPr>
                <w:lang w:bidi="ru-RU"/>
              </w:rPr>
              <w:t>Марка</w:t>
            </w:r>
            <w:r w:rsidRPr="005E15EE">
              <w:rPr>
                <w:lang w:bidi="ru-RU"/>
              </w:rPr>
              <w:t xml:space="preserve"> горелки</w:t>
            </w:r>
            <w:r>
              <w:rPr>
                <w:lang w:bidi="ru-RU"/>
              </w:rPr>
              <w:t xml:space="preserve"> </w:t>
            </w:r>
          </w:p>
        </w:tc>
        <w:tc>
          <w:tcPr>
            <w:tcW w:w="2129" w:type="dxa"/>
            <w:tcBorders>
              <w:top w:val="single" w:sz="4" w:space="0" w:color="auto"/>
              <w:left w:val="single" w:sz="4" w:space="0" w:color="auto"/>
              <w:right w:val="single" w:sz="4" w:space="0" w:color="auto"/>
            </w:tcBorders>
            <w:shd w:val="clear" w:color="auto" w:fill="FFFFFF"/>
            <w:vAlign w:val="bottom"/>
          </w:tcPr>
          <w:p w:rsidR="00CB769E" w:rsidRPr="005E15EE" w:rsidRDefault="00CB769E" w:rsidP="00CB769E">
            <w:pPr>
              <w:pStyle w:val="affffe"/>
              <w:rPr>
                <w:lang w:bidi="ru-RU"/>
              </w:rPr>
            </w:pPr>
            <w:proofErr w:type="spellStart"/>
            <w:r w:rsidRPr="005E15EE">
              <w:rPr>
                <w:lang w:bidi="en-US"/>
              </w:rPr>
              <w:t>Cib</w:t>
            </w:r>
            <w:proofErr w:type="spellEnd"/>
            <w:r w:rsidRPr="005E15EE">
              <w:rPr>
                <w:lang w:bidi="en-US"/>
              </w:rPr>
              <w:t xml:space="preserve"> </w:t>
            </w:r>
            <w:proofErr w:type="spellStart"/>
            <w:r w:rsidRPr="005E15EE">
              <w:rPr>
                <w:lang w:bidi="en-US"/>
              </w:rPr>
              <w:t>Unigas</w:t>
            </w:r>
            <w:proofErr w:type="spellEnd"/>
            <w:r w:rsidRPr="005E15EE">
              <w:rPr>
                <w:lang w:bidi="en-US"/>
              </w:rPr>
              <w:t xml:space="preserve"> </w:t>
            </w:r>
            <w:r w:rsidRPr="005E15EE">
              <w:rPr>
                <w:lang w:bidi="ru-RU"/>
              </w:rPr>
              <w:t>Р72</w:t>
            </w:r>
          </w:p>
        </w:tc>
      </w:tr>
      <w:tr w:rsidR="00CB769E" w:rsidRPr="005E15EE" w:rsidTr="00F608AD">
        <w:trPr>
          <w:trHeight w:hRule="exact" w:val="312"/>
          <w:jc w:val="center"/>
        </w:trPr>
        <w:tc>
          <w:tcPr>
            <w:tcW w:w="7310" w:type="dxa"/>
            <w:tcBorders>
              <w:top w:val="single" w:sz="4" w:space="0" w:color="auto"/>
              <w:left w:val="single" w:sz="4" w:space="0" w:color="auto"/>
            </w:tcBorders>
            <w:shd w:val="clear" w:color="auto" w:fill="FFFFFF"/>
            <w:vAlign w:val="bottom"/>
          </w:tcPr>
          <w:p w:rsidR="00CB769E" w:rsidRPr="005E15EE" w:rsidRDefault="00CB769E" w:rsidP="00CB769E">
            <w:pPr>
              <w:pStyle w:val="affffe"/>
              <w:rPr>
                <w:lang w:bidi="ru-RU"/>
              </w:rPr>
            </w:pPr>
            <w:r>
              <w:rPr>
                <w:lang w:bidi="ru-RU"/>
              </w:rPr>
              <w:t xml:space="preserve">Марка котла </w:t>
            </w:r>
          </w:p>
        </w:tc>
        <w:tc>
          <w:tcPr>
            <w:tcW w:w="2129" w:type="dxa"/>
            <w:tcBorders>
              <w:top w:val="single" w:sz="4" w:space="0" w:color="auto"/>
              <w:left w:val="single" w:sz="4" w:space="0" w:color="auto"/>
              <w:right w:val="single" w:sz="4" w:space="0" w:color="auto"/>
            </w:tcBorders>
            <w:shd w:val="clear" w:color="auto" w:fill="FFFFFF"/>
            <w:vAlign w:val="bottom"/>
          </w:tcPr>
          <w:p w:rsidR="00CB769E" w:rsidRPr="005E15EE" w:rsidRDefault="00CB769E" w:rsidP="00CB769E">
            <w:pPr>
              <w:pStyle w:val="affffe"/>
              <w:rPr>
                <w:lang w:bidi="en-US"/>
              </w:rPr>
            </w:pPr>
            <w:r>
              <w:t>КВ-ГМ-0,75Н</w:t>
            </w:r>
          </w:p>
        </w:tc>
      </w:tr>
      <w:tr w:rsidR="00CB769E" w:rsidRPr="005E15EE" w:rsidTr="00F608AD">
        <w:trPr>
          <w:trHeight w:hRule="exact" w:val="312"/>
          <w:jc w:val="center"/>
        </w:trPr>
        <w:tc>
          <w:tcPr>
            <w:tcW w:w="7310" w:type="dxa"/>
            <w:tcBorders>
              <w:top w:val="single" w:sz="4" w:space="0" w:color="auto"/>
              <w:left w:val="single" w:sz="4" w:space="0" w:color="auto"/>
            </w:tcBorders>
            <w:shd w:val="clear" w:color="auto" w:fill="FFFFFF"/>
            <w:vAlign w:val="bottom"/>
          </w:tcPr>
          <w:p w:rsidR="00CB769E" w:rsidRPr="005E15EE" w:rsidRDefault="00CB769E" w:rsidP="00CB769E">
            <w:pPr>
              <w:pStyle w:val="affffe"/>
              <w:rPr>
                <w:lang w:bidi="ru-RU"/>
              </w:rPr>
            </w:pPr>
            <w:r w:rsidRPr="005E15EE">
              <w:rPr>
                <w:lang w:bidi="ru-RU"/>
              </w:rPr>
              <w:t>Тепловая мощность, кВт</w:t>
            </w:r>
          </w:p>
        </w:tc>
        <w:tc>
          <w:tcPr>
            <w:tcW w:w="2129" w:type="dxa"/>
            <w:tcBorders>
              <w:top w:val="single" w:sz="4" w:space="0" w:color="auto"/>
              <w:left w:val="single" w:sz="4" w:space="0" w:color="auto"/>
              <w:right w:val="single" w:sz="4" w:space="0" w:color="auto"/>
            </w:tcBorders>
            <w:shd w:val="clear" w:color="auto" w:fill="FFFFFF"/>
            <w:vAlign w:val="bottom"/>
          </w:tcPr>
          <w:p w:rsidR="00CB769E" w:rsidRPr="005E15EE" w:rsidRDefault="00CB769E" w:rsidP="00CB769E">
            <w:pPr>
              <w:pStyle w:val="affffe"/>
              <w:rPr>
                <w:lang w:bidi="ru-RU"/>
              </w:rPr>
            </w:pPr>
            <w:r w:rsidRPr="005E15EE">
              <w:rPr>
                <w:lang w:bidi="ru-RU"/>
              </w:rPr>
              <w:t>1500</w:t>
            </w:r>
          </w:p>
        </w:tc>
      </w:tr>
      <w:tr w:rsidR="00CB769E" w:rsidRPr="005E15EE" w:rsidTr="00F608AD">
        <w:trPr>
          <w:trHeight w:hRule="exact" w:val="335"/>
          <w:jc w:val="center"/>
        </w:trPr>
        <w:tc>
          <w:tcPr>
            <w:tcW w:w="7310" w:type="dxa"/>
            <w:tcBorders>
              <w:top w:val="single" w:sz="4" w:space="0" w:color="auto"/>
              <w:left w:val="single" w:sz="4" w:space="0" w:color="auto"/>
            </w:tcBorders>
            <w:shd w:val="clear" w:color="auto" w:fill="FFFFFF"/>
            <w:vAlign w:val="center"/>
          </w:tcPr>
          <w:p w:rsidR="00CB769E" w:rsidRPr="005E15EE" w:rsidRDefault="00CB769E" w:rsidP="00CB769E">
            <w:pPr>
              <w:pStyle w:val="affffe"/>
              <w:rPr>
                <w:lang w:bidi="ru-RU"/>
              </w:rPr>
            </w:pPr>
            <w:r w:rsidRPr="005E15EE">
              <w:rPr>
                <w:lang w:bidi="ru-RU"/>
              </w:rPr>
              <w:t>Коэффициент полезного действия котлов, %</w:t>
            </w:r>
          </w:p>
        </w:tc>
        <w:tc>
          <w:tcPr>
            <w:tcW w:w="2129" w:type="dxa"/>
            <w:tcBorders>
              <w:top w:val="single" w:sz="4" w:space="0" w:color="auto"/>
              <w:left w:val="single" w:sz="4" w:space="0" w:color="auto"/>
              <w:right w:val="single" w:sz="4" w:space="0" w:color="auto"/>
            </w:tcBorders>
            <w:shd w:val="clear" w:color="auto" w:fill="FFFFFF"/>
            <w:vAlign w:val="center"/>
          </w:tcPr>
          <w:p w:rsidR="00CB769E" w:rsidRPr="005E15EE" w:rsidRDefault="00CB769E" w:rsidP="00CB769E">
            <w:pPr>
              <w:pStyle w:val="affffe"/>
              <w:rPr>
                <w:lang w:bidi="ru-RU"/>
              </w:rPr>
            </w:pPr>
            <w:r w:rsidRPr="005E15EE">
              <w:rPr>
                <w:lang w:bidi="ru-RU"/>
              </w:rPr>
              <w:t>92</w:t>
            </w:r>
          </w:p>
        </w:tc>
      </w:tr>
      <w:tr w:rsidR="00CB769E" w:rsidRPr="005E15EE" w:rsidTr="00F608AD">
        <w:trPr>
          <w:trHeight w:hRule="exact" w:val="411"/>
          <w:jc w:val="center"/>
        </w:trPr>
        <w:tc>
          <w:tcPr>
            <w:tcW w:w="7310" w:type="dxa"/>
            <w:tcBorders>
              <w:top w:val="single" w:sz="4" w:space="0" w:color="auto"/>
              <w:left w:val="single" w:sz="4" w:space="0" w:color="auto"/>
            </w:tcBorders>
            <w:shd w:val="clear" w:color="auto" w:fill="FFFFFF"/>
            <w:vAlign w:val="center"/>
          </w:tcPr>
          <w:p w:rsidR="00CB769E" w:rsidRPr="005E15EE" w:rsidRDefault="00CB769E" w:rsidP="00CB769E">
            <w:pPr>
              <w:pStyle w:val="affffe"/>
              <w:rPr>
                <w:lang w:bidi="ru-RU"/>
              </w:rPr>
            </w:pPr>
            <w:r w:rsidRPr="005E15EE">
              <w:rPr>
                <w:lang w:bidi="ru-RU"/>
              </w:rPr>
              <w:t xml:space="preserve">Максимальная температура воды па </w:t>
            </w:r>
            <w:proofErr w:type="spellStart"/>
            <w:r w:rsidRPr="005E15EE">
              <w:rPr>
                <w:lang w:bidi="ru-RU"/>
              </w:rPr>
              <w:t>выходе.°С</w:t>
            </w:r>
            <w:proofErr w:type="spellEnd"/>
          </w:p>
        </w:tc>
        <w:tc>
          <w:tcPr>
            <w:tcW w:w="2129" w:type="dxa"/>
            <w:tcBorders>
              <w:top w:val="single" w:sz="4" w:space="0" w:color="auto"/>
              <w:left w:val="single" w:sz="4" w:space="0" w:color="auto"/>
              <w:right w:val="single" w:sz="4" w:space="0" w:color="auto"/>
            </w:tcBorders>
            <w:shd w:val="clear" w:color="auto" w:fill="FFFFFF"/>
            <w:vAlign w:val="center"/>
          </w:tcPr>
          <w:p w:rsidR="00CB769E" w:rsidRPr="005E15EE" w:rsidRDefault="00CB769E" w:rsidP="00CB769E">
            <w:pPr>
              <w:pStyle w:val="affffe"/>
              <w:rPr>
                <w:lang w:bidi="ru-RU"/>
              </w:rPr>
            </w:pPr>
            <w:r w:rsidRPr="005E15EE">
              <w:rPr>
                <w:lang w:bidi="ru-RU"/>
              </w:rPr>
              <w:t>95</w:t>
            </w:r>
          </w:p>
        </w:tc>
      </w:tr>
      <w:tr w:rsidR="00CB769E" w:rsidRPr="005E15EE" w:rsidTr="00F608AD">
        <w:trPr>
          <w:trHeight w:hRule="exact" w:val="432"/>
          <w:jc w:val="center"/>
        </w:trPr>
        <w:tc>
          <w:tcPr>
            <w:tcW w:w="7310" w:type="dxa"/>
            <w:tcBorders>
              <w:top w:val="single" w:sz="4" w:space="0" w:color="auto"/>
              <w:left w:val="single" w:sz="4" w:space="0" w:color="auto"/>
            </w:tcBorders>
            <w:shd w:val="clear" w:color="auto" w:fill="FFFFFF"/>
            <w:vAlign w:val="center"/>
          </w:tcPr>
          <w:p w:rsidR="00CB769E" w:rsidRPr="005E15EE" w:rsidRDefault="00CB769E" w:rsidP="00CB769E">
            <w:pPr>
              <w:pStyle w:val="affffe"/>
              <w:rPr>
                <w:lang w:bidi="ru-RU"/>
              </w:rPr>
            </w:pPr>
            <w:r w:rsidRPr="005E15EE">
              <w:rPr>
                <w:lang w:bidi="ru-RU"/>
              </w:rPr>
              <w:t>Расчетная температура воды на входе, °</w:t>
            </w:r>
            <w:proofErr w:type="gramStart"/>
            <w:r w:rsidRPr="005E15EE">
              <w:rPr>
                <w:lang w:bidi="ru-RU"/>
              </w:rPr>
              <w:t>С</w:t>
            </w:r>
            <w:proofErr w:type="gramEnd"/>
          </w:p>
        </w:tc>
        <w:tc>
          <w:tcPr>
            <w:tcW w:w="2129" w:type="dxa"/>
            <w:tcBorders>
              <w:top w:val="single" w:sz="4" w:space="0" w:color="auto"/>
              <w:left w:val="single" w:sz="4" w:space="0" w:color="auto"/>
              <w:right w:val="single" w:sz="4" w:space="0" w:color="auto"/>
            </w:tcBorders>
            <w:shd w:val="clear" w:color="auto" w:fill="FFFFFF"/>
            <w:vAlign w:val="center"/>
          </w:tcPr>
          <w:p w:rsidR="00CB769E" w:rsidRPr="005E15EE" w:rsidRDefault="00CB769E" w:rsidP="00CB769E">
            <w:pPr>
              <w:pStyle w:val="affffe"/>
              <w:rPr>
                <w:lang w:bidi="ru-RU"/>
              </w:rPr>
            </w:pPr>
            <w:r w:rsidRPr="005E15EE">
              <w:rPr>
                <w:lang w:bidi="ru-RU"/>
              </w:rPr>
              <w:t>70</w:t>
            </w:r>
          </w:p>
        </w:tc>
      </w:tr>
      <w:tr w:rsidR="00CB769E" w:rsidRPr="005E15EE" w:rsidTr="00F608AD">
        <w:trPr>
          <w:trHeight w:hRule="exact" w:val="424"/>
          <w:jc w:val="center"/>
        </w:trPr>
        <w:tc>
          <w:tcPr>
            <w:tcW w:w="7310" w:type="dxa"/>
            <w:tcBorders>
              <w:top w:val="single" w:sz="4" w:space="0" w:color="auto"/>
              <w:left w:val="single" w:sz="4" w:space="0" w:color="auto"/>
            </w:tcBorders>
            <w:shd w:val="clear" w:color="auto" w:fill="FFFFFF"/>
            <w:vAlign w:val="center"/>
          </w:tcPr>
          <w:p w:rsidR="00CB769E" w:rsidRPr="005E15EE" w:rsidRDefault="00CB769E" w:rsidP="00CB769E">
            <w:pPr>
              <w:pStyle w:val="affffe"/>
              <w:rPr>
                <w:lang w:bidi="ru-RU"/>
              </w:rPr>
            </w:pPr>
            <w:r w:rsidRPr="005E15EE">
              <w:rPr>
                <w:lang w:bidi="ru-RU"/>
              </w:rPr>
              <w:t>Рабочее давление воды, МГ1а (кгс/см</w:t>
            </w:r>
            <w:proofErr w:type="gramStart"/>
            <w:r w:rsidRPr="005E15EE">
              <w:rPr>
                <w:vertAlign w:val="superscript"/>
                <w:lang w:bidi="ru-RU"/>
              </w:rPr>
              <w:t>2</w:t>
            </w:r>
            <w:proofErr w:type="gramEnd"/>
            <w:r w:rsidRPr="005E15EE">
              <w:rPr>
                <w:lang w:bidi="ru-RU"/>
              </w:rPr>
              <w:t>), не более</w:t>
            </w:r>
          </w:p>
        </w:tc>
        <w:tc>
          <w:tcPr>
            <w:tcW w:w="2129" w:type="dxa"/>
            <w:tcBorders>
              <w:top w:val="single" w:sz="4" w:space="0" w:color="auto"/>
              <w:left w:val="single" w:sz="4" w:space="0" w:color="auto"/>
              <w:right w:val="single" w:sz="4" w:space="0" w:color="auto"/>
            </w:tcBorders>
            <w:shd w:val="clear" w:color="auto" w:fill="FFFFFF"/>
            <w:vAlign w:val="bottom"/>
          </w:tcPr>
          <w:p w:rsidR="00CB769E" w:rsidRPr="005E15EE" w:rsidRDefault="00CB769E" w:rsidP="00CB769E">
            <w:pPr>
              <w:pStyle w:val="affffe"/>
              <w:rPr>
                <w:lang w:bidi="ru-RU"/>
              </w:rPr>
            </w:pPr>
            <w:r w:rsidRPr="005E15EE">
              <w:rPr>
                <w:lang w:bidi="ru-RU"/>
              </w:rPr>
              <w:t>0.6</w:t>
            </w:r>
          </w:p>
        </w:tc>
      </w:tr>
      <w:tr w:rsidR="00CB769E" w:rsidRPr="005E15EE" w:rsidTr="00F608AD">
        <w:trPr>
          <w:trHeight w:hRule="exact" w:val="429"/>
          <w:jc w:val="center"/>
        </w:trPr>
        <w:tc>
          <w:tcPr>
            <w:tcW w:w="7310" w:type="dxa"/>
            <w:tcBorders>
              <w:top w:val="single" w:sz="4" w:space="0" w:color="auto"/>
              <w:left w:val="single" w:sz="4" w:space="0" w:color="auto"/>
            </w:tcBorders>
            <w:shd w:val="clear" w:color="auto" w:fill="FFFFFF"/>
          </w:tcPr>
          <w:p w:rsidR="00CB769E" w:rsidRPr="005E15EE" w:rsidRDefault="00CB769E" w:rsidP="00CB769E">
            <w:pPr>
              <w:pStyle w:val="affffe"/>
              <w:rPr>
                <w:lang w:bidi="ru-RU"/>
              </w:rPr>
            </w:pPr>
            <w:proofErr w:type="gramStart"/>
            <w:r w:rsidRPr="005E15EE">
              <w:rPr>
                <w:lang w:bidi="ru-RU"/>
              </w:rPr>
              <w:t xml:space="preserve">Расчетный расход газа, м~7ч (при теплоте сгорания </w:t>
            </w:r>
            <w:proofErr w:type="spellStart"/>
            <w:r w:rsidRPr="005E15EE">
              <w:rPr>
                <w:lang w:bidi="en-US"/>
              </w:rPr>
              <w:t>Q</w:t>
            </w:r>
            <w:r w:rsidRPr="005E15EE">
              <w:rPr>
                <w:vertAlign w:val="subscript"/>
                <w:lang w:bidi="en-US"/>
              </w:rPr>
              <w:t>p</w:t>
            </w:r>
            <w:r w:rsidRPr="005E15EE">
              <w:rPr>
                <w:lang w:bidi="en-US"/>
              </w:rPr>
              <w:t>i</w:t>
            </w:r>
            <w:proofErr w:type="spellEnd"/>
            <w:r w:rsidRPr="005E15EE">
              <w:t xml:space="preserve">, </w:t>
            </w:r>
            <w:r w:rsidRPr="005E15EE">
              <w:rPr>
                <w:lang w:bidi="ru-RU"/>
              </w:rPr>
              <w:t>=8000 ккал/м</w:t>
            </w:r>
            <w:r w:rsidRPr="005E15EE">
              <w:rPr>
                <w:vertAlign w:val="superscript"/>
                <w:lang w:bidi="ru-RU"/>
              </w:rPr>
              <w:t>3</w:t>
            </w:r>
            <w:proofErr w:type="gramEnd"/>
          </w:p>
        </w:tc>
        <w:tc>
          <w:tcPr>
            <w:tcW w:w="2129" w:type="dxa"/>
            <w:tcBorders>
              <w:top w:val="single" w:sz="4" w:space="0" w:color="auto"/>
              <w:left w:val="single" w:sz="4" w:space="0" w:color="auto"/>
              <w:right w:val="single" w:sz="4" w:space="0" w:color="auto"/>
            </w:tcBorders>
            <w:shd w:val="clear" w:color="auto" w:fill="FFFFFF"/>
            <w:vAlign w:val="center"/>
          </w:tcPr>
          <w:p w:rsidR="00CB769E" w:rsidRPr="005E15EE" w:rsidRDefault="00CB769E" w:rsidP="00CB769E">
            <w:pPr>
              <w:pStyle w:val="affffe"/>
              <w:rPr>
                <w:lang w:bidi="ru-RU"/>
              </w:rPr>
            </w:pPr>
            <w:r w:rsidRPr="005E15EE">
              <w:rPr>
                <w:lang w:bidi="ru-RU"/>
              </w:rPr>
              <w:t>173,4</w:t>
            </w:r>
          </w:p>
        </w:tc>
      </w:tr>
      <w:tr w:rsidR="00CB769E" w:rsidRPr="005E15EE" w:rsidTr="00F608AD">
        <w:trPr>
          <w:trHeight w:hRule="exact" w:val="326"/>
          <w:jc w:val="center"/>
        </w:trPr>
        <w:tc>
          <w:tcPr>
            <w:tcW w:w="7310" w:type="dxa"/>
            <w:tcBorders>
              <w:top w:val="single" w:sz="4" w:space="0" w:color="auto"/>
              <w:left w:val="single" w:sz="4" w:space="0" w:color="auto"/>
            </w:tcBorders>
            <w:shd w:val="clear" w:color="auto" w:fill="FFFFFF"/>
            <w:vAlign w:val="bottom"/>
          </w:tcPr>
          <w:p w:rsidR="00CB769E" w:rsidRPr="005E15EE" w:rsidRDefault="00CB769E" w:rsidP="00CB769E">
            <w:pPr>
              <w:pStyle w:val="affffe"/>
              <w:rPr>
                <w:lang w:bidi="ru-RU"/>
              </w:rPr>
            </w:pPr>
            <w:r w:rsidRPr="005E15EE">
              <w:rPr>
                <w:lang w:bidi="ru-RU"/>
              </w:rPr>
              <w:t>Потребляемая эл. мощность, кВт/час</w:t>
            </w:r>
          </w:p>
        </w:tc>
        <w:tc>
          <w:tcPr>
            <w:tcW w:w="2129" w:type="dxa"/>
            <w:tcBorders>
              <w:top w:val="single" w:sz="4" w:space="0" w:color="auto"/>
              <w:left w:val="single" w:sz="4" w:space="0" w:color="auto"/>
              <w:right w:val="single" w:sz="4" w:space="0" w:color="auto"/>
            </w:tcBorders>
            <w:shd w:val="clear" w:color="auto" w:fill="FFFFFF"/>
            <w:vAlign w:val="bottom"/>
          </w:tcPr>
          <w:p w:rsidR="00CB769E" w:rsidRPr="005E15EE" w:rsidRDefault="00CB769E" w:rsidP="00CB769E">
            <w:pPr>
              <w:pStyle w:val="affffe"/>
              <w:rPr>
                <w:lang w:bidi="ru-RU"/>
              </w:rPr>
            </w:pPr>
            <w:r w:rsidRPr="005E15EE">
              <w:rPr>
                <w:lang w:bidi="ru-RU"/>
              </w:rPr>
              <w:t>20,25</w:t>
            </w:r>
          </w:p>
        </w:tc>
      </w:tr>
      <w:tr w:rsidR="00CB769E" w:rsidRPr="005E15EE" w:rsidTr="00F608AD">
        <w:trPr>
          <w:trHeight w:hRule="exact" w:val="370"/>
          <w:jc w:val="center"/>
        </w:trPr>
        <w:tc>
          <w:tcPr>
            <w:tcW w:w="7310" w:type="dxa"/>
            <w:tcBorders>
              <w:top w:val="single" w:sz="4" w:space="0" w:color="auto"/>
              <w:left w:val="single" w:sz="4" w:space="0" w:color="auto"/>
            </w:tcBorders>
            <w:shd w:val="clear" w:color="auto" w:fill="FFFFFF"/>
            <w:vAlign w:val="bottom"/>
          </w:tcPr>
          <w:p w:rsidR="00CB769E" w:rsidRPr="005E15EE" w:rsidRDefault="00CB769E" w:rsidP="00CB769E">
            <w:pPr>
              <w:pStyle w:val="affffe"/>
              <w:rPr>
                <w:lang w:bidi="ru-RU"/>
              </w:rPr>
            </w:pPr>
            <w:r w:rsidRPr="005E15EE">
              <w:rPr>
                <w:lang w:bidi="ru-RU"/>
              </w:rPr>
              <w:t>Давление газа, кПа (кгс/см</w:t>
            </w:r>
            <w:proofErr w:type="gramStart"/>
            <w:r w:rsidRPr="005E15EE">
              <w:rPr>
                <w:vertAlign w:val="superscript"/>
                <w:lang w:bidi="ru-RU"/>
              </w:rPr>
              <w:t>2</w:t>
            </w:r>
            <w:proofErr w:type="gramEnd"/>
            <w:r w:rsidRPr="005E15EE">
              <w:rPr>
                <w:lang w:bidi="ru-RU"/>
              </w:rPr>
              <w:t xml:space="preserve">) на вводе в котельную, </w:t>
            </w:r>
            <w:proofErr w:type="spellStart"/>
            <w:r w:rsidRPr="005E15EE">
              <w:rPr>
                <w:lang w:bidi="ru-RU"/>
              </w:rPr>
              <w:t>нс</w:t>
            </w:r>
            <w:proofErr w:type="spellEnd"/>
            <w:r w:rsidRPr="005E15EE">
              <w:rPr>
                <w:lang w:bidi="ru-RU"/>
              </w:rPr>
              <w:t xml:space="preserve"> менее</w:t>
            </w:r>
          </w:p>
        </w:tc>
        <w:tc>
          <w:tcPr>
            <w:tcW w:w="2129" w:type="dxa"/>
            <w:tcBorders>
              <w:top w:val="single" w:sz="4" w:space="0" w:color="auto"/>
              <w:left w:val="single" w:sz="4" w:space="0" w:color="auto"/>
              <w:right w:val="single" w:sz="4" w:space="0" w:color="auto"/>
            </w:tcBorders>
            <w:shd w:val="clear" w:color="auto" w:fill="FFFFFF"/>
            <w:vAlign w:val="bottom"/>
          </w:tcPr>
          <w:p w:rsidR="00CB769E" w:rsidRPr="005E15EE" w:rsidRDefault="00CB769E" w:rsidP="00CB769E">
            <w:pPr>
              <w:pStyle w:val="affffe"/>
              <w:rPr>
                <w:lang w:bidi="ru-RU"/>
              </w:rPr>
            </w:pPr>
            <w:r w:rsidRPr="005E15EE">
              <w:rPr>
                <w:lang w:bidi="ru-RU"/>
              </w:rPr>
              <w:t>4,2</w:t>
            </w:r>
          </w:p>
        </w:tc>
      </w:tr>
      <w:tr w:rsidR="00CB769E" w:rsidRPr="005E15EE" w:rsidTr="00F608AD">
        <w:trPr>
          <w:trHeight w:hRule="exact" w:val="289"/>
          <w:jc w:val="center"/>
        </w:trPr>
        <w:tc>
          <w:tcPr>
            <w:tcW w:w="7310" w:type="dxa"/>
            <w:tcBorders>
              <w:top w:val="single" w:sz="4" w:space="0" w:color="auto"/>
              <w:left w:val="single" w:sz="4" w:space="0" w:color="auto"/>
            </w:tcBorders>
            <w:shd w:val="clear" w:color="auto" w:fill="FFFFFF"/>
            <w:vAlign w:val="bottom"/>
          </w:tcPr>
          <w:p w:rsidR="00CB769E" w:rsidRPr="005E15EE" w:rsidRDefault="00CB769E" w:rsidP="00CB769E">
            <w:pPr>
              <w:pStyle w:val="affffe"/>
              <w:rPr>
                <w:lang w:bidi="ru-RU"/>
              </w:rPr>
            </w:pPr>
            <w:r w:rsidRPr="005E15EE">
              <w:rPr>
                <w:lang w:bidi="ru-RU"/>
              </w:rPr>
              <w:t>Температура уходящих газов, не ниже, °</w:t>
            </w:r>
            <w:proofErr w:type="gramStart"/>
            <w:r w:rsidRPr="005E15EE">
              <w:rPr>
                <w:lang w:bidi="ru-RU"/>
              </w:rPr>
              <w:t>С</w:t>
            </w:r>
            <w:proofErr w:type="gramEnd"/>
          </w:p>
        </w:tc>
        <w:tc>
          <w:tcPr>
            <w:tcW w:w="2129" w:type="dxa"/>
            <w:tcBorders>
              <w:top w:val="single" w:sz="4" w:space="0" w:color="auto"/>
              <w:left w:val="single" w:sz="4" w:space="0" w:color="auto"/>
              <w:right w:val="single" w:sz="4" w:space="0" w:color="auto"/>
            </w:tcBorders>
            <w:shd w:val="clear" w:color="auto" w:fill="FFFFFF"/>
            <w:vAlign w:val="bottom"/>
          </w:tcPr>
          <w:p w:rsidR="00CB769E" w:rsidRPr="005E15EE" w:rsidRDefault="00CB769E" w:rsidP="00CB769E">
            <w:pPr>
              <w:pStyle w:val="affffe"/>
              <w:rPr>
                <w:lang w:bidi="ru-RU"/>
              </w:rPr>
            </w:pPr>
            <w:r w:rsidRPr="005E15EE">
              <w:rPr>
                <w:lang w:bidi="ru-RU"/>
              </w:rPr>
              <w:t>155-160</w:t>
            </w:r>
          </w:p>
        </w:tc>
      </w:tr>
      <w:tr w:rsidR="00CB769E" w:rsidRPr="005E15EE" w:rsidTr="00F608AD">
        <w:trPr>
          <w:trHeight w:hRule="exact" w:val="280"/>
          <w:jc w:val="center"/>
        </w:trPr>
        <w:tc>
          <w:tcPr>
            <w:tcW w:w="7310" w:type="dxa"/>
            <w:tcBorders>
              <w:top w:val="single" w:sz="4" w:space="0" w:color="auto"/>
              <w:left w:val="single" w:sz="4" w:space="0" w:color="auto"/>
            </w:tcBorders>
            <w:shd w:val="clear" w:color="auto" w:fill="FFFFFF"/>
            <w:vAlign w:val="bottom"/>
          </w:tcPr>
          <w:p w:rsidR="00CB769E" w:rsidRPr="005E15EE" w:rsidRDefault="00CB769E" w:rsidP="00CB769E">
            <w:pPr>
              <w:pStyle w:val="affffe"/>
              <w:rPr>
                <w:lang w:bidi="ru-RU"/>
              </w:rPr>
            </w:pPr>
            <w:r w:rsidRPr="005E15EE">
              <w:rPr>
                <w:lang w:bidi="ru-RU"/>
              </w:rPr>
              <w:t xml:space="preserve">Габаритные размеры, </w:t>
            </w:r>
            <w:proofErr w:type="gramStart"/>
            <w:r w:rsidRPr="005E15EE">
              <w:rPr>
                <w:lang w:bidi="ru-RU"/>
              </w:rPr>
              <w:t>м</w:t>
            </w:r>
            <w:proofErr w:type="gramEnd"/>
            <w:r w:rsidRPr="005E15EE">
              <w:rPr>
                <w:lang w:bidi="ru-RU"/>
              </w:rPr>
              <w:t>, не  более</w:t>
            </w:r>
          </w:p>
        </w:tc>
        <w:tc>
          <w:tcPr>
            <w:tcW w:w="2129" w:type="dxa"/>
            <w:tcBorders>
              <w:top w:val="single" w:sz="4" w:space="0" w:color="auto"/>
              <w:left w:val="single" w:sz="4" w:space="0" w:color="auto"/>
              <w:right w:val="single" w:sz="4" w:space="0" w:color="auto"/>
            </w:tcBorders>
            <w:shd w:val="clear" w:color="auto" w:fill="FFFFFF"/>
          </w:tcPr>
          <w:p w:rsidR="00CB769E" w:rsidRPr="005E15EE" w:rsidRDefault="00CB769E" w:rsidP="00CB769E">
            <w:pPr>
              <w:pStyle w:val="affffe"/>
              <w:rPr>
                <w:rFonts w:eastAsia="Arial Unicode MS"/>
                <w:lang w:bidi="ru-RU"/>
              </w:rPr>
            </w:pPr>
          </w:p>
        </w:tc>
      </w:tr>
      <w:tr w:rsidR="00CB769E" w:rsidRPr="005E15EE" w:rsidTr="00F608AD">
        <w:trPr>
          <w:trHeight w:hRule="exact" w:val="322"/>
          <w:jc w:val="center"/>
        </w:trPr>
        <w:tc>
          <w:tcPr>
            <w:tcW w:w="7310" w:type="dxa"/>
            <w:tcBorders>
              <w:top w:val="single" w:sz="4" w:space="0" w:color="auto"/>
              <w:left w:val="single" w:sz="4" w:space="0" w:color="auto"/>
            </w:tcBorders>
            <w:shd w:val="clear" w:color="auto" w:fill="FFFFFF"/>
            <w:vAlign w:val="bottom"/>
          </w:tcPr>
          <w:p w:rsidR="00CB769E" w:rsidRPr="005E15EE" w:rsidRDefault="00CB769E" w:rsidP="00CB769E">
            <w:pPr>
              <w:pStyle w:val="affffe"/>
              <w:rPr>
                <w:lang w:bidi="ru-RU"/>
              </w:rPr>
            </w:pPr>
            <w:r w:rsidRPr="005E15EE">
              <w:rPr>
                <w:lang w:bidi="ru-RU"/>
              </w:rPr>
              <w:t>-длина</w:t>
            </w:r>
          </w:p>
        </w:tc>
        <w:tc>
          <w:tcPr>
            <w:tcW w:w="2129" w:type="dxa"/>
            <w:tcBorders>
              <w:top w:val="single" w:sz="4" w:space="0" w:color="auto"/>
              <w:left w:val="single" w:sz="4" w:space="0" w:color="auto"/>
              <w:right w:val="single" w:sz="4" w:space="0" w:color="auto"/>
            </w:tcBorders>
            <w:shd w:val="clear" w:color="auto" w:fill="FFFFFF"/>
            <w:vAlign w:val="bottom"/>
          </w:tcPr>
          <w:p w:rsidR="00CB769E" w:rsidRPr="005E15EE" w:rsidRDefault="00CB769E" w:rsidP="00CB769E">
            <w:pPr>
              <w:pStyle w:val="affffe"/>
              <w:rPr>
                <w:lang w:bidi="ru-RU"/>
              </w:rPr>
            </w:pPr>
            <w:r>
              <w:rPr>
                <w:lang w:bidi="ru-RU"/>
              </w:rPr>
              <w:t>8,5</w:t>
            </w:r>
          </w:p>
        </w:tc>
      </w:tr>
      <w:tr w:rsidR="00CB769E" w:rsidRPr="005E15EE" w:rsidTr="00F608AD">
        <w:trPr>
          <w:trHeight w:hRule="exact" w:val="322"/>
          <w:jc w:val="center"/>
        </w:trPr>
        <w:tc>
          <w:tcPr>
            <w:tcW w:w="7310" w:type="dxa"/>
            <w:tcBorders>
              <w:top w:val="single" w:sz="4" w:space="0" w:color="auto"/>
              <w:left w:val="single" w:sz="4" w:space="0" w:color="auto"/>
            </w:tcBorders>
            <w:shd w:val="clear" w:color="auto" w:fill="FFFFFF"/>
            <w:vAlign w:val="bottom"/>
          </w:tcPr>
          <w:p w:rsidR="00CB769E" w:rsidRPr="005E15EE" w:rsidRDefault="00CB769E" w:rsidP="00CB769E">
            <w:pPr>
              <w:pStyle w:val="affffe"/>
              <w:rPr>
                <w:lang w:bidi="ru-RU"/>
              </w:rPr>
            </w:pPr>
            <w:r w:rsidRPr="005E15EE">
              <w:rPr>
                <w:lang w:bidi="ru-RU"/>
              </w:rPr>
              <w:t>-ширина</w:t>
            </w:r>
          </w:p>
        </w:tc>
        <w:tc>
          <w:tcPr>
            <w:tcW w:w="2129" w:type="dxa"/>
            <w:tcBorders>
              <w:top w:val="single" w:sz="4" w:space="0" w:color="auto"/>
              <w:left w:val="single" w:sz="4" w:space="0" w:color="auto"/>
              <w:right w:val="single" w:sz="4" w:space="0" w:color="auto"/>
            </w:tcBorders>
            <w:shd w:val="clear" w:color="auto" w:fill="FFFFFF"/>
            <w:vAlign w:val="bottom"/>
          </w:tcPr>
          <w:p w:rsidR="00CB769E" w:rsidRPr="005E15EE" w:rsidRDefault="00CB769E" w:rsidP="00CB769E">
            <w:pPr>
              <w:pStyle w:val="affffe"/>
              <w:rPr>
                <w:lang w:bidi="ru-RU"/>
              </w:rPr>
            </w:pPr>
            <w:r w:rsidRPr="005E15EE">
              <w:rPr>
                <w:lang w:bidi="ru-RU"/>
              </w:rPr>
              <w:t>5</w:t>
            </w:r>
          </w:p>
        </w:tc>
      </w:tr>
      <w:tr w:rsidR="00CB769E" w:rsidRPr="005E15EE" w:rsidTr="00F608AD">
        <w:trPr>
          <w:trHeight w:hRule="exact" w:val="336"/>
          <w:jc w:val="center"/>
        </w:trPr>
        <w:tc>
          <w:tcPr>
            <w:tcW w:w="7310" w:type="dxa"/>
            <w:tcBorders>
              <w:top w:val="single" w:sz="4" w:space="0" w:color="auto"/>
              <w:left w:val="single" w:sz="4" w:space="0" w:color="auto"/>
              <w:bottom w:val="single" w:sz="4" w:space="0" w:color="auto"/>
            </w:tcBorders>
            <w:shd w:val="clear" w:color="auto" w:fill="FFFFFF"/>
            <w:vAlign w:val="center"/>
          </w:tcPr>
          <w:p w:rsidR="00CB769E" w:rsidRPr="005E15EE" w:rsidRDefault="00CB769E" w:rsidP="00CB769E">
            <w:pPr>
              <w:pStyle w:val="affffe"/>
              <w:rPr>
                <w:lang w:bidi="ru-RU"/>
              </w:rPr>
            </w:pPr>
            <w:r w:rsidRPr="005E15EE">
              <w:rPr>
                <w:lang w:bidi="ru-RU"/>
              </w:rPr>
              <w:t>-высота</w:t>
            </w:r>
          </w:p>
        </w:tc>
        <w:tc>
          <w:tcPr>
            <w:tcW w:w="2129" w:type="dxa"/>
            <w:tcBorders>
              <w:top w:val="single" w:sz="4" w:space="0" w:color="auto"/>
              <w:left w:val="single" w:sz="4" w:space="0" w:color="auto"/>
              <w:bottom w:val="single" w:sz="4" w:space="0" w:color="auto"/>
              <w:right w:val="single" w:sz="4" w:space="0" w:color="auto"/>
            </w:tcBorders>
            <w:shd w:val="clear" w:color="auto" w:fill="FFFFFF"/>
            <w:vAlign w:val="bottom"/>
          </w:tcPr>
          <w:p w:rsidR="00CB769E" w:rsidRPr="005E15EE" w:rsidRDefault="00CB769E" w:rsidP="00CB769E">
            <w:pPr>
              <w:pStyle w:val="affffe"/>
              <w:rPr>
                <w:lang w:bidi="ru-RU"/>
              </w:rPr>
            </w:pPr>
            <w:r w:rsidRPr="005E15EE">
              <w:rPr>
                <w:lang w:bidi="ru-RU"/>
              </w:rPr>
              <w:t>2,6</w:t>
            </w:r>
          </w:p>
        </w:tc>
      </w:tr>
    </w:tbl>
    <w:p w:rsidR="00CB769E" w:rsidRDefault="00CB769E" w:rsidP="00CB769E">
      <w:pPr>
        <w:pStyle w:val="affffe"/>
        <w:rPr>
          <w:lang w:bidi="ru-RU"/>
        </w:rPr>
      </w:pPr>
      <w:r>
        <w:rPr>
          <w:lang w:bidi="ru-RU"/>
        </w:rPr>
        <w:t xml:space="preserve">   </w:t>
      </w:r>
    </w:p>
    <w:tbl>
      <w:tblPr>
        <w:tblW w:w="9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7526"/>
        <w:gridCol w:w="1414"/>
      </w:tblGrid>
      <w:tr w:rsidR="00CB769E" w:rsidRPr="005E15EE" w:rsidTr="00F608AD">
        <w:trPr>
          <w:jc w:val="center"/>
        </w:trPr>
        <w:tc>
          <w:tcPr>
            <w:tcW w:w="513" w:type="dxa"/>
            <w:shd w:val="clear" w:color="auto" w:fill="auto"/>
            <w:vAlign w:val="center"/>
          </w:tcPr>
          <w:p w:rsidR="00CB769E" w:rsidRPr="005E15EE" w:rsidRDefault="00CB769E" w:rsidP="00CB769E">
            <w:pPr>
              <w:pStyle w:val="affffe"/>
              <w:rPr>
                <w:lang w:bidi="ru-RU"/>
              </w:rPr>
            </w:pPr>
            <w:r w:rsidRPr="005E15EE">
              <w:rPr>
                <w:lang w:bidi="ru-RU"/>
              </w:rPr>
              <w:t xml:space="preserve">№ </w:t>
            </w:r>
            <w:proofErr w:type="gramStart"/>
            <w:r w:rsidRPr="005E15EE">
              <w:rPr>
                <w:lang w:bidi="ru-RU"/>
              </w:rPr>
              <w:t>п</w:t>
            </w:r>
            <w:proofErr w:type="gramEnd"/>
            <w:r w:rsidRPr="005E15EE">
              <w:rPr>
                <w:lang w:bidi="ru-RU"/>
              </w:rPr>
              <w:t>/п</w:t>
            </w:r>
          </w:p>
        </w:tc>
        <w:tc>
          <w:tcPr>
            <w:tcW w:w="7526" w:type="dxa"/>
            <w:shd w:val="clear" w:color="auto" w:fill="auto"/>
            <w:vAlign w:val="center"/>
          </w:tcPr>
          <w:p w:rsidR="00CB769E" w:rsidRPr="005E15EE" w:rsidRDefault="00CB769E" w:rsidP="00CB769E">
            <w:pPr>
              <w:pStyle w:val="affffe"/>
              <w:rPr>
                <w:lang w:bidi="ru-RU"/>
              </w:rPr>
            </w:pPr>
            <w:r w:rsidRPr="005E15EE">
              <w:rPr>
                <w:lang w:bidi="ru-RU"/>
              </w:rPr>
              <w:t>Оборудование</w:t>
            </w:r>
          </w:p>
        </w:tc>
        <w:tc>
          <w:tcPr>
            <w:tcW w:w="1414" w:type="dxa"/>
            <w:shd w:val="clear" w:color="auto" w:fill="auto"/>
            <w:vAlign w:val="center"/>
          </w:tcPr>
          <w:p w:rsidR="00CB769E" w:rsidRPr="005E15EE" w:rsidRDefault="00CB769E" w:rsidP="00CB769E">
            <w:pPr>
              <w:pStyle w:val="affffe"/>
              <w:rPr>
                <w:lang w:bidi="ru-RU"/>
              </w:rPr>
            </w:pPr>
            <w:r w:rsidRPr="005E15EE">
              <w:rPr>
                <w:lang w:bidi="ru-RU"/>
              </w:rPr>
              <w:t>Кол.</w:t>
            </w:r>
          </w:p>
        </w:tc>
      </w:tr>
      <w:tr w:rsidR="00CB769E" w:rsidRPr="005E15EE" w:rsidTr="00F608AD">
        <w:trPr>
          <w:jc w:val="center"/>
        </w:trPr>
        <w:tc>
          <w:tcPr>
            <w:tcW w:w="513" w:type="dxa"/>
            <w:shd w:val="clear" w:color="auto" w:fill="auto"/>
            <w:vAlign w:val="center"/>
          </w:tcPr>
          <w:p w:rsidR="00CB769E" w:rsidRPr="005E15EE" w:rsidRDefault="00CB769E" w:rsidP="00CB769E">
            <w:pPr>
              <w:pStyle w:val="affffe"/>
              <w:rPr>
                <w:lang w:bidi="ru-RU"/>
              </w:rPr>
            </w:pPr>
            <w:r w:rsidRPr="005E15EE">
              <w:rPr>
                <w:lang w:bidi="ru-RU"/>
              </w:rPr>
              <w:t>1.</w:t>
            </w:r>
          </w:p>
        </w:tc>
        <w:tc>
          <w:tcPr>
            <w:tcW w:w="7526" w:type="dxa"/>
            <w:shd w:val="clear" w:color="auto" w:fill="auto"/>
            <w:vAlign w:val="center"/>
          </w:tcPr>
          <w:p w:rsidR="00CB769E" w:rsidRPr="005E15EE" w:rsidRDefault="00CB769E" w:rsidP="00CB769E">
            <w:pPr>
              <w:pStyle w:val="affffe"/>
              <w:rPr>
                <w:lang w:bidi="ru-RU"/>
              </w:rPr>
            </w:pPr>
            <w:r w:rsidRPr="005E15EE">
              <w:rPr>
                <w:lang w:bidi="ru-RU"/>
              </w:rPr>
              <w:t>Внутренний газопровод котельной</w:t>
            </w:r>
          </w:p>
        </w:tc>
        <w:tc>
          <w:tcPr>
            <w:tcW w:w="1414" w:type="dxa"/>
            <w:shd w:val="clear" w:color="auto" w:fill="auto"/>
            <w:vAlign w:val="center"/>
          </w:tcPr>
          <w:p w:rsidR="00CB769E" w:rsidRPr="005E15EE" w:rsidRDefault="00CB769E" w:rsidP="00CB769E">
            <w:pPr>
              <w:pStyle w:val="affffe"/>
              <w:rPr>
                <w:lang w:bidi="ru-RU"/>
              </w:rPr>
            </w:pPr>
            <w:r w:rsidRPr="005E15EE">
              <w:rPr>
                <w:lang w:bidi="ru-RU"/>
              </w:rPr>
              <w:t>1 шт.</w:t>
            </w:r>
          </w:p>
        </w:tc>
      </w:tr>
      <w:tr w:rsidR="00CB769E" w:rsidRPr="005E15EE" w:rsidTr="00F608AD">
        <w:trPr>
          <w:jc w:val="center"/>
        </w:trPr>
        <w:tc>
          <w:tcPr>
            <w:tcW w:w="513" w:type="dxa"/>
            <w:shd w:val="clear" w:color="auto" w:fill="auto"/>
            <w:vAlign w:val="center"/>
          </w:tcPr>
          <w:p w:rsidR="00CB769E" w:rsidRPr="005E15EE" w:rsidRDefault="00CB769E" w:rsidP="00CB769E">
            <w:pPr>
              <w:pStyle w:val="affffe"/>
              <w:rPr>
                <w:lang w:bidi="ru-RU"/>
              </w:rPr>
            </w:pPr>
            <w:r w:rsidRPr="005E15EE">
              <w:rPr>
                <w:lang w:bidi="ru-RU"/>
              </w:rPr>
              <w:t>2.</w:t>
            </w:r>
          </w:p>
        </w:tc>
        <w:tc>
          <w:tcPr>
            <w:tcW w:w="7526" w:type="dxa"/>
            <w:shd w:val="clear" w:color="auto" w:fill="auto"/>
            <w:vAlign w:val="center"/>
          </w:tcPr>
          <w:p w:rsidR="00CB769E" w:rsidRPr="005E15EE" w:rsidRDefault="00CB769E" w:rsidP="00CB769E">
            <w:pPr>
              <w:pStyle w:val="affffe"/>
              <w:rPr>
                <w:lang w:bidi="ru-RU"/>
              </w:rPr>
            </w:pPr>
            <w:r w:rsidRPr="005E15EE">
              <w:rPr>
                <w:lang w:bidi="ru-RU"/>
              </w:rPr>
              <w:t xml:space="preserve">Котел водогрейный </w:t>
            </w:r>
            <w:r w:rsidRPr="000A22E0">
              <w:rPr>
                <w:iCs/>
                <w:lang w:bidi="ru-RU"/>
              </w:rPr>
              <w:t>КВ-ГМ-0,75-115Н</w:t>
            </w:r>
          </w:p>
        </w:tc>
        <w:tc>
          <w:tcPr>
            <w:tcW w:w="1414" w:type="dxa"/>
            <w:shd w:val="clear" w:color="auto" w:fill="auto"/>
            <w:vAlign w:val="center"/>
          </w:tcPr>
          <w:p w:rsidR="00CB769E" w:rsidRPr="005E15EE" w:rsidRDefault="00CB769E" w:rsidP="00CB769E">
            <w:pPr>
              <w:pStyle w:val="affffe"/>
              <w:rPr>
                <w:lang w:bidi="ru-RU"/>
              </w:rPr>
            </w:pPr>
            <w:r w:rsidRPr="005E15EE">
              <w:rPr>
                <w:lang w:bidi="ru-RU"/>
              </w:rPr>
              <w:t>2 шт.</w:t>
            </w:r>
          </w:p>
        </w:tc>
      </w:tr>
      <w:tr w:rsidR="00CB769E" w:rsidRPr="005E15EE" w:rsidTr="00F608AD">
        <w:trPr>
          <w:jc w:val="center"/>
        </w:trPr>
        <w:tc>
          <w:tcPr>
            <w:tcW w:w="513" w:type="dxa"/>
            <w:shd w:val="clear" w:color="auto" w:fill="auto"/>
            <w:vAlign w:val="center"/>
          </w:tcPr>
          <w:p w:rsidR="00CB769E" w:rsidRPr="005E15EE" w:rsidRDefault="00CB769E" w:rsidP="00CB769E">
            <w:pPr>
              <w:pStyle w:val="affffe"/>
              <w:rPr>
                <w:lang w:bidi="ru-RU"/>
              </w:rPr>
            </w:pPr>
            <w:r w:rsidRPr="005E15EE">
              <w:rPr>
                <w:lang w:bidi="ru-RU"/>
              </w:rPr>
              <w:t>3.</w:t>
            </w:r>
          </w:p>
        </w:tc>
        <w:tc>
          <w:tcPr>
            <w:tcW w:w="7526" w:type="dxa"/>
            <w:shd w:val="clear" w:color="auto" w:fill="auto"/>
            <w:vAlign w:val="center"/>
          </w:tcPr>
          <w:p w:rsidR="00CB769E" w:rsidRPr="005E15EE" w:rsidRDefault="00CB769E" w:rsidP="00CB769E">
            <w:pPr>
              <w:pStyle w:val="affffe"/>
              <w:rPr>
                <w:lang w:bidi="ru-RU"/>
              </w:rPr>
            </w:pPr>
            <w:r w:rsidRPr="00097F71">
              <w:rPr>
                <w:iCs/>
                <w:lang w:bidi="ru-RU"/>
              </w:rPr>
              <w:t>P72M-PR.S.RU.A.0.50 ООО «СИБ У</w:t>
            </w:r>
            <w:r>
              <w:rPr>
                <w:iCs/>
                <w:lang w:bidi="ru-RU"/>
              </w:rPr>
              <w:t>Н</w:t>
            </w:r>
            <w:r w:rsidRPr="00097F71">
              <w:rPr>
                <w:iCs/>
                <w:lang w:bidi="ru-RU"/>
              </w:rPr>
              <w:t>ИГАЗ»</w:t>
            </w:r>
          </w:p>
        </w:tc>
        <w:tc>
          <w:tcPr>
            <w:tcW w:w="1414" w:type="dxa"/>
            <w:shd w:val="clear" w:color="auto" w:fill="auto"/>
            <w:vAlign w:val="center"/>
          </w:tcPr>
          <w:p w:rsidR="00CB769E" w:rsidRPr="005E15EE" w:rsidRDefault="00CB769E" w:rsidP="00CB769E">
            <w:pPr>
              <w:pStyle w:val="affffe"/>
              <w:rPr>
                <w:lang w:bidi="ru-RU"/>
              </w:rPr>
            </w:pPr>
            <w:r w:rsidRPr="005E15EE">
              <w:rPr>
                <w:lang w:bidi="ru-RU"/>
              </w:rPr>
              <w:t>2 шт.</w:t>
            </w:r>
          </w:p>
        </w:tc>
      </w:tr>
      <w:tr w:rsidR="00CB769E" w:rsidRPr="005E15EE" w:rsidTr="00F608AD">
        <w:trPr>
          <w:jc w:val="center"/>
        </w:trPr>
        <w:tc>
          <w:tcPr>
            <w:tcW w:w="513" w:type="dxa"/>
            <w:shd w:val="clear" w:color="auto" w:fill="auto"/>
            <w:vAlign w:val="center"/>
          </w:tcPr>
          <w:p w:rsidR="00CB769E" w:rsidRPr="005E15EE" w:rsidRDefault="00CB769E" w:rsidP="00CB769E">
            <w:pPr>
              <w:pStyle w:val="affffe"/>
              <w:rPr>
                <w:lang w:bidi="ru-RU"/>
              </w:rPr>
            </w:pPr>
            <w:r w:rsidRPr="005E15EE">
              <w:rPr>
                <w:lang w:bidi="ru-RU"/>
              </w:rPr>
              <w:t>4.</w:t>
            </w:r>
          </w:p>
        </w:tc>
        <w:tc>
          <w:tcPr>
            <w:tcW w:w="7526" w:type="dxa"/>
            <w:shd w:val="clear" w:color="auto" w:fill="auto"/>
            <w:vAlign w:val="center"/>
          </w:tcPr>
          <w:p w:rsidR="00CB769E" w:rsidRPr="00D138FB" w:rsidRDefault="00CB769E" w:rsidP="00CB769E">
            <w:pPr>
              <w:pStyle w:val="affffe"/>
              <w:rPr>
                <w:lang w:bidi="ru-RU"/>
              </w:rPr>
            </w:pPr>
            <w:r w:rsidRPr="005E15EE">
              <w:rPr>
                <w:lang w:bidi="ru-RU"/>
              </w:rPr>
              <w:t xml:space="preserve">Счетчик газа </w:t>
            </w:r>
            <w:r>
              <w:rPr>
                <w:lang w:bidi="ru-RU"/>
              </w:rPr>
              <w:t>ротационный РСГ Сигнал -80-6160-1 –</w:t>
            </w:r>
            <w:r>
              <w:rPr>
                <w:lang w:val="en-US" w:bidi="ru-RU"/>
              </w:rPr>
              <w:t>PN</w:t>
            </w:r>
            <w:r w:rsidRPr="00D138FB">
              <w:rPr>
                <w:lang w:bidi="ru-RU"/>
              </w:rPr>
              <w:t>16</w:t>
            </w:r>
          </w:p>
        </w:tc>
        <w:tc>
          <w:tcPr>
            <w:tcW w:w="1414" w:type="dxa"/>
            <w:shd w:val="clear" w:color="auto" w:fill="auto"/>
            <w:vAlign w:val="center"/>
          </w:tcPr>
          <w:p w:rsidR="00CB769E" w:rsidRPr="005E15EE" w:rsidRDefault="00CB769E" w:rsidP="00CB769E">
            <w:pPr>
              <w:pStyle w:val="affffe"/>
              <w:rPr>
                <w:lang w:bidi="ru-RU"/>
              </w:rPr>
            </w:pPr>
            <w:r w:rsidRPr="005E15EE">
              <w:rPr>
                <w:lang w:bidi="ru-RU"/>
              </w:rPr>
              <w:t>1 шт.</w:t>
            </w:r>
          </w:p>
        </w:tc>
      </w:tr>
      <w:tr w:rsidR="00CB769E" w:rsidRPr="005E15EE" w:rsidTr="00F608AD">
        <w:trPr>
          <w:jc w:val="center"/>
        </w:trPr>
        <w:tc>
          <w:tcPr>
            <w:tcW w:w="513" w:type="dxa"/>
            <w:shd w:val="clear" w:color="auto" w:fill="auto"/>
            <w:vAlign w:val="center"/>
          </w:tcPr>
          <w:p w:rsidR="00CB769E" w:rsidRPr="005E15EE" w:rsidRDefault="00CB769E" w:rsidP="00CB769E">
            <w:pPr>
              <w:pStyle w:val="affffe"/>
              <w:rPr>
                <w:lang w:bidi="ru-RU"/>
              </w:rPr>
            </w:pPr>
            <w:r>
              <w:rPr>
                <w:lang w:bidi="ru-RU"/>
              </w:rPr>
              <w:t>5.</w:t>
            </w:r>
          </w:p>
        </w:tc>
        <w:tc>
          <w:tcPr>
            <w:tcW w:w="7526" w:type="dxa"/>
            <w:shd w:val="clear" w:color="auto" w:fill="auto"/>
            <w:vAlign w:val="center"/>
          </w:tcPr>
          <w:p w:rsidR="00CB769E" w:rsidRPr="00D138FB" w:rsidRDefault="00CB769E" w:rsidP="00CB769E">
            <w:pPr>
              <w:pStyle w:val="affffe"/>
              <w:rPr>
                <w:lang w:bidi="ru-RU"/>
              </w:rPr>
            </w:pPr>
            <w:r>
              <w:rPr>
                <w:lang w:bidi="ru-RU"/>
              </w:rPr>
              <w:t>Блок коррекции объема газа «</w:t>
            </w:r>
            <w:proofErr w:type="spellStart"/>
            <w:r>
              <w:rPr>
                <w:lang w:bidi="ru-RU"/>
              </w:rPr>
              <w:t>флоугаз</w:t>
            </w:r>
            <w:proofErr w:type="spellEnd"/>
            <w:r>
              <w:rPr>
                <w:lang w:bidi="ru-RU"/>
              </w:rPr>
              <w:t xml:space="preserve">» </w:t>
            </w:r>
            <w:r w:rsidRPr="00D138FB">
              <w:rPr>
                <w:lang w:bidi="ru-RU"/>
              </w:rPr>
              <w:t>0.25</w:t>
            </w:r>
            <w:r>
              <w:rPr>
                <w:lang w:bidi="ru-RU"/>
              </w:rPr>
              <w:t>А-0,63кПА-п</w:t>
            </w:r>
          </w:p>
        </w:tc>
        <w:tc>
          <w:tcPr>
            <w:tcW w:w="1414" w:type="dxa"/>
            <w:shd w:val="clear" w:color="auto" w:fill="auto"/>
            <w:vAlign w:val="center"/>
          </w:tcPr>
          <w:p w:rsidR="00CB769E" w:rsidRPr="005E15EE" w:rsidRDefault="00CB769E" w:rsidP="00CB769E">
            <w:pPr>
              <w:pStyle w:val="affffe"/>
              <w:rPr>
                <w:lang w:bidi="ru-RU"/>
              </w:rPr>
            </w:pPr>
            <w:r w:rsidRPr="00097F71">
              <w:rPr>
                <w:lang w:bidi="ru-RU"/>
              </w:rPr>
              <w:t>1 шт.</w:t>
            </w:r>
          </w:p>
        </w:tc>
      </w:tr>
      <w:tr w:rsidR="00CB769E" w:rsidRPr="005E15EE" w:rsidTr="00F608AD">
        <w:trPr>
          <w:jc w:val="center"/>
        </w:trPr>
        <w:tc>
          <w:tcPr>
            <w:tcW w:w="513" w:type="dxa"/>
            <w:shd w:val="clear" w:color="auto" w:fill="auto"/>
            <w:vAlign w:val="center"/>
          </w:tcPr>
          <w:p w:rsidR="00CB769E" w:rsidRPr="005E15EE" w:rsidRDefault="00CB769E" w:rsidP="00CB769E">
            <w:pPr>
              <w:pStyle w:val="affffe"/>
              <w:rPr>
                <w:lang w:bidi="ru-RU"/>
              </w:rPr>
            </w:pPr>
            <w:r>
              <w:rPr>
                <w:lang w:bidi="ru-RU"/>
              </w:rPr>
              <w:t>6.</w:t>
            </w:r>
          </w:p>
        </w:tc>
        <w:tc>
          <w:tcPr>
            <w:tcW w:w="7526" w:type="dxa"/>
            <w:shd w:val="clear" w:color="auto" w:fill="auto"/>
            <w:vAlign w:val="center"/>
          </w:tcPr>
          <w:p w:rsidR="00CB769E" w:rsidRDefault="00CB769E" w:rsidP="00CB769E">
            <w:pPr>
              <w:pStyle w:val="affffe"/>
              <w:rPr>
                <w:lang w:bidi="ru-RU"/>
              </w:rPr>
            </w:pPr>
            <w:r>
              <w:rPr>
                <w:lang w:bidi="ru-RU"/>
              </w:rPr>
              <w:t xml:space="preserve">Комплекс для измерения комплекса газа КИ </w:t>
            </w:r>
            <w:proofErr w:type="gramStart"/>
            <w:r>
              <w:rPr>
                <w:lang w:bidi="ru-RU"/>
              </w:rPr>
              <w:t>-С</w:t>
            </w:r>
            <w:proofErr w:type="gramEnd"/>
            <w:r>
              <w:rPr>
                <w:lang w:bidi="ru-RU"/>
              </w:rPr>
              <w:t>ТГ</w:t>
            </w:r>
          </w:p>
        </w:tc>
        <w:tc>
          <w:tcPr>
            <w:tcW w:w="1414" w:type="dxa"/>
            <w:shd w:val="clear" w:color="auto" w:fill="auto"/>
            <w:vAlign w:val="center"/>
          </w:tcPr>
          <w:p w:rsidR="00CB769E" w:rsidRPr="005E15EE" w:rsidRDefault="00CB769E" w:rsidP="00CB769E">
            <w:pPr>
              <w:pStyle w:val="affffe"/>
              <w:rPr>
                <w:lang w:bidi="ru-RU"/>
              </w:rPr>
            </w:pPr>
            <w:r w:rsidRPr="00097F71">
              <w:rPr>
                <w:lang w:bidi="ru-RU"/>
              </w:rPr>
              <w:t>1 шт.</w:t>
            </w:r>
          </w:p>
        </w:tc>
      </w:tr>
      <w:tr w:rsidR="00CB769E" w:rsidRPr="005E15EE" w:rsidTr="00F608AD">
        <w:trPr>
          <w:jc w:val="center"/>
        </w:trPr>
        <w:tc>
          <w:tcPr>
            <w:tcW w:w="513" w:type="dxa"/>
            <w:shd w:val="clear" w:color="auto" w:fill="auto"/>
            <w:vAlign w:val="center"/>
          </w:tcPr>
          <w:p w:rsidR="00CB769E" w:rsidRPr="005E15EE" w:rsidRDefault="00CB769E" w:rsidP="00CB769E">
            <w:pPr>
              <w:pStyle w:val="affffe"/>
              <w:rPr>
                <w:lang w:bidi="ru-RU"/>
              </w:rPr>
            </w:pPr>
            <w:r>
              <w:rPr>
                <w:lang w:bidi="ru-RU"/>
              </w:rPr>
              <w:t>7.</w:t>
            </w:r>
          </w:p>
        </w:tc>
        <w:tc>
          <w:tcPr>
            <w:tcW w:w="7526" w:type="dxa"/>
            <w:shd w:val="clear" w:color="auto" w:fill="auto"/>
            <w:vAlign w:val="center"/>
          </w:tcPr>
          <w:p w:rsidR="00CB769E" w:rsidRPr="005E15EE" w:rsidRDefault="00CB769E" w:rsidP="00CB769E">
            <w:pPr>
              <w:pStyle w:val="affffe"/>
              <w:rPr>
                <w:lang w:bidi="ru-RU"/>
              </w:rPr>
            </w:pPr>
            <w:r>
              <w:rPr>
                <w:lang w:bidi="ru-RU"/>
              </w:rPr>
              <w:t>Система контроля загазованности СКЗ «кристалл -3»</w:t>
            </w:r>
          </w:p>
        </w:tc>
        <w:tc>
          <w:tcPr>
            <w:tcW w:w="1414" w:type="dxa"/>
            <w:shd w:val="clear" w:color="auto" w:fill="auto"/>
            <w:vAlign w:val="center"/>
          </w:tcPr>
          <w:p w:rsidR="00CB769E" w:rsidRPr="005E15EE" w:rsidRDefault="00CB769E" w:rsidP="00CB769E">
            <w:pPr>
              <w:pStyle w:val="affffe"/>
              <w:rPr>
                <w:lang w:bidi="ru-RU"/>
              </w:rPr>
            </w:pPr>
            <w:r w:rsidRPr="00097F71">
              <w:rPr>
                <w:lang w:bidi="ru-RU"/>
              </w:rPr>
              <w:t>1 шт.</w:t>
            </w:r>
          </w:p>
        </w:tc>
      </w:tr>
      <w:tr w:rsidR="00CB769E" w:rsidRPr="005E15EE" w:rsidTr="00F608AD">
        <w:trPr>
          <w:jc w:val="center"/>
        </w:trPr>
        <w:tc>
          <w:tcPr>
            <w:tcW w:w="513" w:type="dxa"/>
            <w:shd w:val="clear" w:color="auto" w:fill="auto"/>
            <w:vAlign w:val="center"/>
          </w:tcPr>
          <w:p w:rsidR="00CB769E" w:rsidRPr="005E15EE" w:rsidRDefault="00CB769E" w:rsidP="00CB769E">
            <w:pPr>
              <w:pStyle w:val="affffe"/>
              <w:rPr>
                <w:lang w:bidi="ru-RU"/>
              </w:rPr>
            </w:pPr>
            <w:r>
              <w:rPr>
                <w:lang w:bidi="ru-RU"/>
              </w:rPr>
              <w:t>8.</w:t>
            </w:r>
          </w:p>
        </w:tc>
        <w:tc>
          <w:tcPr>
            <w:tcW w:w="7526" w:type="dxa"/>
            <w:shd w:val="clear" w:color="auto" w:fill="auto"/>
            <w:vAlign w:val="center"/>
          </w:tcPr>
          <w:p w:rsidR="00CB769E" w:rsidRPr="005E15EE" w:rsidRDefault="00CB769E" w:rsidP="00CB769E">
            <w:pPr>
              <w:pStyle w:val="affffe"/>
              <w:rPr>
                <w:lang w:bidi="ru-RU"/>
              </w:rPr>
            </w:pPr>
            <w:r>
              <w:rPr>
                <w:lang w:bidi="ru-RU"/>
              </w:rPr>
              <w:t>Сигнализаторы  загазованности СЗЦ-1,СЗЦ-2</w:t>
            </w:r>
          </w:p>
        </w:tc>
        <w:tc>
          <w:tcPr>
            <w:tcW w:w="1414" w:type="dxa"/>
            <w:shd w:val="clear" w:color="auto" w:fill="auto"/>
            <w:vAlign w:val="center"/>
          </w:tcPr>
          <w:p w:rsidR="00CB769E" w:rsidRPr="005E15EE" w:rsidRDefault="00CB769E" w:rsidP="00CB769E">
            <w:pPr>
              <w:pStyle w:val="affffe"/>
              <w:rPr>
                <w:lang w:bidi="ru-RU"/>
              </w:rPr>
            </w:pPr>
            <w:r w:rsidRPr="00097F71">
              <w:rPr>
                <w:lang w:bidi="ru-RU"/>
              </w:rPr>
              <w:t>1 шт.</w:t>
            </w:r>
          </w:p>
        </w:tc>
      </w:tr>
      <w:tr w:rsidR="00CB769E" w:rsidRPr="005E15EE" w:rsidTr="00F608AD">
        <w:trPr>
          <w:jc w:val="center"/>
        </w:trPr>
        <w:tc>
          <w:tcPr>
            <w:tcW w:w="513" w:type="dxa"/>
            <w:shd w:val="clear" w:color="auto" w:fill="auto"/>
            <w:vAlign w:val="center"/>
          </w:tcPr>
          <w:p w:rsidR="00CB769E" w:rsidRPr="005E15EE" w:rsidRDefault="00CB769E" w:rsidP="00CB769E">
            <w:pPr>
              <w:pStyle w:val="affffe"/>
              <w:rPr>
                <w:lang w:bidi="ru-RU"/>
              </w:rPr>
            </w:pPr>
            <w:r>
              <w:rPr>
                <w:lang w:bidi="ru-RU"/>
              </w:rPr>
              <w:t>9.</w:t>
            </w:r>
          </w:p>
        </w:tc>
        <w:tc>
          <w:tcPr>
            <w:tcW w:w="7526" w:type="dxa"/>
            <w:shd w:val="clear" w:color="auto" w:fill="auto"/>
            <w:vAlign w:val="center"/>
          </w:tcPr>
          <w:p w:rsidR="00CB769E" w:rsidRPr="005E15EE" w:rsidRDefault="00CB769E" w:rsidP="00CB769E">
            <w:pPr>
              <w:pStyle w:val="affffe"/>
              <w:rPr>
                <w:lang w:bidi="ru-RU"/>
              </w:rPr>
            </w:pPr>
            <w:r>
              <w:rPr>
                <w:lang w:bidi="ru-RU"/>
              </w:rPr>
              <w:t>Выносной пульт контроля ВПК-1</w:t>
            </w:r>
          </w:p>
        </w:tc>
        <w:tc>
          <w:tcPr>
            <w:tcW w:w="1414" w:type="dxa"/>
            <w:shd w:val="clear" w:color="auto" w:fill="auto"/>
            <w:vAlign w:val="center"/>
          </w:tcPr>
          <w:p w:rsidR="00CB769E" w:rsidRPr="005E15EE" w:rsidRDefault="00CB769E" w:rsidP="00CB769E">
            <w:pPr>
              <w:pStyle w:val="affffe"/>
              <w:rPr>
                <w:lang w:bidi="ru-RU"/>
              </w:rPr>
            </w:pPr>
            <w:r w:rsidRPr="00097F71">
              <w:rPr>
                <w:lang w:bidi="ru-RU"/>
              </w:rPr>
              <w:t>1 шт.</w:t>
            </w:r>
          </w:p>
        </w:tc>
      </w:tr>
      <w:tr w:rsidR="00CB769E" w:rsidRPr="005E15EE" w:rsidTr="00F608AD">
        <w:trPr>
          <w:jc w:val="center"/>
        </w:trPr>
        <w:tc>
          <w:tcPr>
            <w:tcW w:w="513" w:type="dxa"/>
            <w:shd w:val="clear" w:color="auto" w:fill="auto"/>
            <w:vAlign w:val="center"/>
          </w:tcPr>
          <w:p w:rsidR="00CB769E" w:rsidRPr="005E15EE" w:rsidRDefault="00CB769E" w:rsidP="00CB769E">
            <w:pPr>
              <w:pStyle w:val="affffe"/>
              <w:rPr>
                <w:lang w:bidi="ru-RU"/>
              </w:rPr>
            </w:pPr>
            <w:r>
              <w:rPr>
                <w:lang w:bidi="ru-RU"/>
              </w:rPr>
              <w:t>10.</w:t>
            </w:r>
          </w:p>
        </w:tc>
        <w:tc>
          <w:tcPr>
            <w:tcW w:w="7526" w:type="dxa"/>
            <w:shd w:val="clear" w:color="auto" w:fill="auto"/>
            <w:vAlign w:val="center"/>
          </w:tcPr>
          <w:p w:rsidR="00CB769E" w:rsidRPr="005E15EE" w:rsidRDefault="00CB769E" w:rsidP="00CB769E">
            <w:pPr>
              <w:pStyle w:val="affffe"/>
              <w:rPr>
                <w:lang w:bidi="ru-RU"/>
              </w:rPr>
            </w:pPr>
            <w:r>
              <w:rPr>
                <w:lang w:bidi="ru-RU"/>
              </w:rPr>
              <w:t>Клапаны запорные электромагнитные газовые КЗЭГ ДУ100НД</w:t>
            </w:r>
          </w:p>
        </w:tc>
        <w:tc>
          <w:tcPr>
            <w:tcW w:w="1414" w:type="dxa"/>
            <w:shd w:val="clear" w:color="auto" w:fill="auto"/>
            <w:vAlign w:val="center"/>
          </w:tcPr>
          <w:p w:rsidR="00CB769E" w:rsidRPr="005E15EE" w:rsidRDefault="00CB769E" w:rsidP="00CB769E">
            <w:pPr>
              <w:pStyle w:val="affffe"/>
              <w:rPr>
                <w:lang w:bidi="ru-RU"/>
              </w:rPr>
            </w:pPr>
            <w:r w:rsidRPr="00097F71">
              <w:rPr>
                <w:lang w:bidi="ru-RU"/>
              </w:rPr>
              <w:t>1 шт.</w:t>
            </w:r>
          </w:p>
        </w:tc>
      </w:tr>
      <w:tr w:rsidR="00CB769E" w:rsidRPr="005E15EE" w:rsidTr="00F608AD">
        <w:trPr>
          <w:jc w:val="center"/>
        </w:trPr>
        <w:tc>
          <w:tcPr>
            <w:tcW w:w="513" w:type="dxa"/>
            <w:shd w:val="clear" w:color="auto" w:fill="auto"/>
            <w:vAlign w:val="center"/>
          </w:tcPr>
          <w:p w:rsidR="00CB769E" w:rsidRPr="005E15EE" w:rsidRDefault="00CB769E" w:rsidP="00CB769E">
            <w:pPr>
              <w:pStyle w:val="affffe"/>
              <w:rPr>
                <w:lang w:bidi="ru-RU"/>
              </w:rPr>
            </w:pPr>
            <w:r>
              <w:rPr>
                <w:lang w:bidi="ru-RU"/>
              </w:rPr>
              <w:t>11.</w:t>
            </w:r>
          </w:p>
        </w:tc>
        <w:tc>
          <w:tcPr>
            <w:tcW w:w="7526" w:type="dxa"/>
            <w:shd w:val="clear" w:color="auto" w:fill="auto"/>
            <w:vAlign w:val="center"/>
          </w:tcPr>
          <w:p w:rsidR="00CB769E" w:rsidRDefault="00CB769E" w:rsidP="00CB769E">
            <w:pPr>
              <w:pStyle w:val="affffe"/>
              <w:rPr>
                <w:lang w:bidi="ru-RU"/>
              </w:rPr>
            </w:pPr>
            <w:r>
              <w:rPr>
                <w:lang w:bidi="ru-RU"/>
              </w:rPr>
              <w:t>Цифровой коммуникационный блок БПЭК-02/ЦК</w:t>
            </w:r>
          </w:p>
        </w:tc>
        <w:tc>
          <w:tcPr>
            <w:tcW w:w="1414" w:type="dxa"/>
            <w:shd w:val="clear" w:color="auto" w:fill="auto"/>
            <w:vAlign w:val="center"/>
          </w:tcPr>
          <w:p w:rsidR="00CB769E" w:rsidRPr="005E15EE" w:rsidRDefault="00CB769E" w:rsidP="00CB769E">
            <w:pPr>
              <w:pStyle w:val="affffe"/>
              <w:rPr>
                <w:lang w:bidi="ru-RU"/>
              </w:rPr>
            </w:pPr>
            <w:r w:rsidRPr="00097F71">
              <w:rPr>
                <w:lang w:bidi="ru-RU"/>
              </w:rPr>
              <w:t>1 шт.</w:t>
            </w:r>
          </w:p>
        </w:tc>
      </w:tr>
      <w:tr w:rsidR="00CB769E" w:rsidRPr="005E15EE" w:rsidTr="00F608AD">
        <w:trPr>
          <w:jc w:val="center"/>
        </w:trPr>
        <w:tc>
          <w:tcPr>
            <w:tcW w:w="513" w:type="dxa"/>
            <w:shd w:val="clear" w:color="auto" w:fill="auto"/>
            <w:vAlign w:val="center"/>
          </w:tcPr>
          <w:p w:rsidR="00CB769E" w:rsidRPr="005E15EE" w:rsidRDefault="00CB769E" w:rsidP="00CB769E">
            <w:pPr>
              <w:pStyle w:val="affffe"/>
              <w:rPr>
                <w:lang w:bidi="ru-RU"/>
              </w:rPr>
            </w:pPr>
            <w:r>
              <w:rPr>
                <w:lang w:bidi="ru-RU"/>
              </w:rPr>
              <w:t>12.</w:t>
            </w:r>
          </w:p>
        </w:tc>
        <w:tc>
          <w:tcPr>
            <w:tcW w:w="7526" w:type="dxa"/>
            <w:shd w:val="clear" w:color="auto" w:fill="auto"/>
            <w:vAlign w:val="center"/>
          </w:tcPr>
          <w:p w:rsidR="00CB769E" w:rsidRDefault="00CB769E" w:rsidP="00CB769E">
            <w:pPr>
              <w:pStyle w:val="affffe"/>
              <w:rPr>
                <w:lang w:bidi="ru-RU"/>
              </w:rPr>
            </w:pPr>
            <w:r>
              <w:rPr>
                <w:lang w:bidi="ru-RU"/>
              </w:rPr>
              <w:t xml:space="preserve">Фильтр газа </w:t>
            </w:r>
          </w:p>
        </w:tc>
        <w:tc>
          <w:tcPr>
            <w:tcW w:w="1414" w:type="dxa"/>
            <w:shd w:val="clear" w:color="auto" w:fill="auto"/>
            <w:vAlign w:val="center"/>
          </w:tcPr>
          <w:p w:rsidR="00CB769E" w:rsidRPr="005E15EE" w:rsidRDefault="00CB769E" w:rsidP="00CB769E">
            <w:pPr>
              <w:pStyle w:val="affffe"/>
              <w:rPr>
                <w:lang w:bidi="ru-RU"/>
              </w:rPr>
            </w:pPr>
            <w:r w:rsidRPr="00097F71">
              <w:rPr>
                <w:lang w:bidi="ru-RU"/>
              </w:rPr>
              <w:t>1 шт.</w:t>
            </w:r>
          </w:p>
        </w:tc>
      </w:tr>
      <w:tr w:rsidR="00CB769E" w:rsidRPr="005E15EE" w:rsidTr="00F608AD">
        <w:trPr>
          <w:jc w:val="center"/>
        </w:trPr>
        <w:tc>
          <w:tcPr>
            <w:tcW w:w="513" w:type="dxa"/>
            <w:shd w:val="clear" w:color="auto" w:fill="auto"/>
            <w:vAlign w:val="center"/>
          </w:tcPr>
          <w:p w:rsidR="00CB769E" w:rsidRPr="005E15EE" w:rsidRDefault="00CB769E" w:rsidP="00CB769E">
            <w:pPr>
              <w:pStyle w:val="affffe"/>
              <w:rPr>
                <w:lang w:bidi="ru-RU"/>
              </w:rPr>
            </w:pPr>
            <w:r>
              <w:rPr>
                <w:lang w:bidi="ru-RU"/>
              </w:rPr>
              <w:t>13.</w:t>
            </w:r>
          </w:p>
        </w:tc>
        <w:tc>
          <w:tcPr>
            <w:tcW w:w="7526" w:type="dxa"/>
            <w:shd w:val="clear" w:color="auto" w:fill="auto"/>
            <w:vAlign w:val="center"/>
          </w:tcPr>
          <w:p w:rsidR="00CB769E" w:rsidRDefault="00CB769E" w:rsidP="00CB769E">
            <w:pPr>
              <w:pStyle w:val="affffe"/>
              <w:rPr>
                <w:lang w:bidi="ru-RU"/>
              </w:rPr>
            </w:pPr>
            <w:r>
              <w:rPr>
                <w:lang w:bidi="ru-RU"/>
              </w:rPr>
              <w:t xml:space="preserve">Клапан </w:t>
            </w:r>
            <w:proofErr w:type="spellStart"/>
            <w:r>
              <w:rPr>
                <w:lang w:bidi="ru-RU"/>
              </w:rPr>
              <w:t>термозапорный</w:t>
            </w:r>
            <w:proofErr w:type="spellEnd"/>
            <w:r>
              <w:rPr>
                <w:lang w:bidi="ru-RU"/>
              </w:rPr>
              <w:t xml:space="preserve"> КТЗ</w:t>
            </w:r>
          </w:p>
        </w:tc>
        <w:tc>
          <w:tcPr>
            <w:tcW w:w="1414" w:type="dxa"/>
            <w:shd w:val="clear" w:color="auto" w:fill="auto"/>
            <w:vAlign w:val="center"/>
          </w:tcPr>
          <w:p w:rsidR="00CB769E" w:rsidRPr="005E15EE" w:rsidRDefault="00CB769E" w:rsidP="00CB769E">
            <w:pPr>
              <w:pStyle w:val="affffe"/>
              <w:rPr>
                <w:lang w:bidi="ru-RU"/>
              </w:rPr>
            </w:pPr>
            <w:r w:rsidRPr="00097F71">
              <w:rPr>
                <w:lang w:bidi="ru-RU"/>
              </w:rPr>
              <w:t>1 шт.</w:t>
            </w:r>
          </w:p>
        </w:tc>
      </w:tr>
      <w:tr w:rsidR="00CB769E" w:rsidRPr="005E15EE" w:rsidTr="00F608AD">
        <w:trPr>
          <w:jc w:val="center"/>
        </w:trPr>
        <w:tc>
          <w:tcPr>
            <w:tcW w:w="513" w:type="dxa"/>
            <w:shd w:val="clear" w:color="auto" w:fill="auto"/>
            <w:vAlign w:val="center"/>
          </w:tcPr>
          <w:p w:rsidR="00CB769E" w:rsidRPr="005E15EE" w:rsidRDefault="00CB769E" w:rsidP="00CB769E">
            <w:pPr>
              <w:pStyle w:val="affffe"/>
              <w:rPr>
                <w:lang w:bidi="ru-RU"/>
              </w:rPr>
            </w:pPr>
            <w:r>
              <w:rPr>
                <w:lang w:bidi="ru-RU"/>
              </w:rPr>
              <w:t>14.</w:t>
            </w:r>
          </w:p>
        </w:tc>
        <w:tc>
          <w:tcPr>
            <w:tcW w:w="7526" w:type="dxa"/>
            <w:shd w:val="clear" w:color="auto" w:fill="auto"/>
            <w:vAlign w:val="center"/>
          </w:tcPr>
          <w:p w:rsidR="00CB769E" w:rsidRPr="00D138FB" w:rsidRDefault="00CB769E" w:rsidP="00CB769E">
            <w:pPr>
              <w:pStyle w:val="affffe"/>
              <w:rPr>
                <w:lang w:bidi="ru-RU"/>
              </w:rPr>
            </w:pPr>
            <w:r>
              <w:rPr>
                <w:lang w:bidi="ru-RU"/>
              </w:rPr>
              <w:t xml:space="preserve">Блок управления и сигнализации БУС-4 </w:t>
            </w:r>
            <w:r>
              <w:rPr>
                <w:lang w:val="en-US" w:bidi="ru-RU"/>
              </w:rPr>
              <w:t>GSM</w:t>
            </w:r>
          </w:p>
        </w:tc>
        <w:tc>
          <w:tcPr>
            <w:tcW w:w="1414" w:type="dxa"/>
            <w:shd w:val="clear" w:color="auto" w:fill="auto"/>
            <w:vAlign w:val="center"/>
          </w:tcPr>
          <w:p w:rsidR="00CB769E" w:rsidRPr="005E15EE" w:rsidRDefault="00CB769E" w:rsidP="00CB769E">
            <w:pPr>
              <w:pStyle w:val="affffe"/>
              <w:rPr>
                <w:lang w:bidi="ru-RU"/>
              </w:rPr>
            </w:pPr>
            <w:r w:rsidRPr="00097F71">
              <w:rPr>
                <w:lang w:bidi="ru-RU"/>
              </w:rPr>
              <w:t>1 шт.</w:t>
            </w:r>
          </w:p>
        </w:tc>
      </w:tr>
      <w:tr w:rsidR="00CB769E" w:rsidRPr="005E15EE" w:rsidTr="00F608AD">
        <w:trPr>
          <w:jc w:val="center"/>
        </w:trPr>
        <w:tc>
          <w:tcPr>
            <w:tcW w:w="513" w:type="dxa"/>
            <w:shd w:val="clear" w:color="auto" w:fill="auto"/>
            <w:vAlign w:val="center"/>
          </w:tcPr>
          <w:p w:rsidR="00CB769E" w:rsidRDefault="00CB769E" w:rsidP="00CB769E">
            <w:pPr>
              <w:pStyle w:val="affffe"/>
              <w:rPr>
                <w:lang w:bidi="ru-RU"/>
              </w:rPr>
            </w:pPr>
            <w:r>
              <w:rPr>
                <w:lang w:bidi="ru-RU"/>
              </w:rPr>
              <w:t>15.</w:t>
            </w:r>
          </w:p>
        </w:tc>
        <w:tc>
          <w:tcPr>
            <w:tcW w:w="7526" w:type="dxa"/>
            <w:shd w:val="clear" w:color="auto" w:fill="auto"/>
            <w:vAlign w:val="center"/>
          </w:tcPr>
          <w:p w:rsidR="00CB769E" w:rsidRPr="00CB7088" w:rsidRDefault="00CB769E" w:rsidP="00CB769E">
            <w:pPr>
              <w:pStyle w:val="affffe"/>
              <w:rPr>
                <w:lang w:val="en-US" w:bidi="ru-RU"/>
              </w:rPr>
            </w:pPr>
            <w:r>
              <w:rPr>
                <w:lang w:bidi="ru-RU"/>
              </w:rPr>
              <w:t xml:space="preserve">Насос циркуляционный  </w:t>
            </w:r>
            <w:r>
              <w:rPr>
                <w:lang w:val="en-US" w:bidi="ru-RU"/>
              </w:rPr>
              <w:t>GRUNDFOS LP50-125/145</w:t>
            </w:r>
          </w:p>
        </w:tc>
        <w:tc>
          <w:tcPr>
            <w:tcW w:w="1414" w:type="dxa"/>
            <w:shd w:val="clear" w:color="auto" w:fill="auto"/>
            <w:vAlign w:val="center"/>
          </w:tcPr>
          <w:p w:rsidR="00CB769E" w:rsidRPr="00097F71" w:rsidRDefault="00CB769E" w:rsidP="00CB769E">
            <w:pPr>
              <w:pStyle w:val="affffe"/>
              <w:rPr>
                <w:lang w:bidi="ru-RU"/>
              </w:rPr>
            </w:pPr>
            <w:r>
              <w:rPr>
                <w:lang w:bidi="ru-RU"/>
              </w:rPr>
              <w:t>2</w:t>
            </w:r>
            <w:r w:rsidRPr="00A00D66">
              <w:rPr>
                <w:lang w:bidi="ru-RU"/>
              </w:rPr>
              <w:t xml:space="preserve"> шт.</w:t>
            </w:r>
          </w:p>
        </w:tc>
      </w:tr>
      <w:tr w:rsidR="00CB769E" w:rsidRPr="005E15EE" w:rsidTr="00F608AD">
        <w:trPr>
          <w:trHeight w:val="289"/>
          <w:jc w:val="center"/>
        </w:trPr>
        <w:tc>
          <w:tcPr>
            <w:tcW w:w="513" w:type="dxa"/>
            <w:shd w:val="clear" w:color="auto" w:fill="auto"/>
            <w:vAlign w:val="center"/>
          </w:tcPr>
          <w:p w:rsidR="00CB769E" w:rsidRDefault="00CB769E" w:rsidP="00CB769E">
            <w:pPr>
              <w:pStyle w:val="affffe"/>
              <w:rPr>
                <w:lang w:bidi="ru-RU"/>
              </w:rPr>
            </w:pPr>
            <w:r>
              <w:rPr>
                <w:lang w:bidi="ru-RU"/>
              </w:rPr>
              <w:t>16.</w:t>
            </w:r>
          </w:p>
        </w:tc>
        <w:tc>
          <w:tcPr>
            <w:tcW w:w="7526" w:type="dxa"/>
            <w:shd w:val="clear" w:color="auto" w:fill="auto"/>
            <w:vAlign w:val="center"/>
          </w:tcPr>
          <w:p w:rsidR="00CB769E" w:rsidRPr="005D4B64" w:rsidRDefault="00CB769E" w:rsidP="00CB769E">
            <w:pPr>
              <w:pStyle w:val="affffe"/>
              <w:rPr>
                <w:lang w:bidi="ru-RU"/>
              </w:rPr>
            </w:pPr>
            <w:r w:rsidRPr="008D0C3F">
              <w:rPr>
                <w:lang w:bidi="ru-RU"/>
              </w:rPr>
              <w:t>Насос</w:t>
            </w:r>
            <w:r w:rsidRPr="005D4B64">
              <w:rPr>
                <w:lang w:bidi="ru-RU"/>
              </w:rPr>
              <w:t xml:space="preserve"> циркуляционный </w:t>
            </w:r>
            <w:r>
              <w:rPr>
                <w:lang w:val="en-US" w:bidi="ru-RU"/>
              </w:rPr>
              <w:t>DAB</w:t>
            </w:r>
            <w:r w:rsidRPr="005D4B64">
              <w:rPr>
                <w:lang w:bidi="ru-RU"/>
              </w:rPr>
              <w:t xml:space="preserve"> </w:t>
            </w:r>
            <w:r>
              <w:rPr>
                <w:lang w:val="en-US" w:bidi="ru-RU"/>
              </w:rPr>
              <w:t>ALM</w:t>
            </w:r>
            <w:r w:rsidRPr="005D4B64">
              <w:rPr>
                <w:lang w:bidi="ru-RU"/>
              </w:rPr>
              <w:t>-</w:t>
            </w:r>
            <w:r>
              <w:rPr>
                <w:lang w:val="en-US" w:bidi="ru-RU"/>
              </w:rPr>
              <w:t>ALP</w:t>
            </w:r>
          </w:p>
        </w:tc>
        <w:tc>
          <w:tcPr>
            <w:tcW w:w="1414" w:type="dxa"/>
            <w:shd w:val="clear" w:color="auto" w:fill="auto"/>
            <w:vAlign w:val="center"/>
          </w:tcPr>
          <w:p w:rsidR="00CB769E" w:rsidRPr="00097F71" w:rsidRDefault="00CB769E" w:rsidP="00CB769E">
            <w:pPr>
              <w:pStyle w:val="affffe"/>
              <w:rPr>
                <w:lang w:bidi="ru-RU"/>
              </w:rPr>
            </w:pPr>
            <w:r>
              <w:rPr>
                <w:lang w:bidi="ru-RU"/>
              </w:rPr>
              <w:t>5</w:t>
            </w:r>
            <w:r w:rsidRPr="008C42A0">
              <w:rPr>
                <w:lang w:bidi="ru-RU"/>
              </w:rPr>
              <w:t xml:space="preserve"> шт.</w:t>
            </w:r>
          </w:p>
        </w:tc>
      </w:tr>
      <w:tr w:rsidR="00CB769E" w:rsidRPr="005E15EE" w:rsidTr="00F608AD">
        <w:trPr>
          <w:jc w:val="center"/>
        </w:trPr>
        <w:tc>
          <w:tcPr>
            <w:tcW w:w="513" w:type="dxa"/>
            <w:shd w:val="clear" w:color="auto" w:fill="auto"/>
            <w:vAlign w:val="center"/>
          </w:tcPr>
          <w:p w:rsidR="00CB769E" w:rsidRDefault="00CB769E" w:rsidP="00CB769E">
            <w:pPr>
              <w:pStyle w:val="affffe"/>
              <w:rPr>
                <w:lang w:bidi="ru-RU"/>
              </w:rPr>
            </w:pPr>
            <w:r>
              <w:rPr>
                <w:lang w:bidi="ru-RU"/>
              </w:rPr>
              <w:t>17.</w:t>
            </w:r>
          </w:p>
        </w:tc>
        <w:tc>
          <w:tcPr>
            <w:tcW w:w="7526" w:type="dxa"/>
            <w:shd w:val="clear" w:color="auto" w:fill="auto"/>
            <w:vAlign w:val="center"/>
          </w:tcPr>
          <w:p w:rsidR="00CB769E" w:rsidRPr="008D0C3F" w:rsidRDefault="00CB769E" w:rsidP="00CB769E">
            <w:pPr>
              <w:pStyle w:val="affffe"/>
              <w:rPr>
                <w:lang w:bidi="ru-RU"/>
              </w:rPr>
            </w:pPr>
            <w:r>
              <w:rPr>
                <w:lang w:bidi="ru-RU"/>
              </w:rPr>
              <w:t>Вентилятор осевой ВО-06-300-4С</w:t>
            </w:r>
          </w:p>
        </w:tc>
        <w:tc>
          <w:tcPr>
            <w:tcW w:w="1414" w:type="dxa"/>
            <w:shd w:val="clear" w:color="auto" w:fill="auto"/>
            <w:vAlign w:val="center"/>
          </w:tcPr>
          <w:p w:rsidR="00CB769E" w:rsidRPr="00097F71" w:rsidRDefault="00CB769E" w:rsidP="00CB769E">
            <w:pPr>
              <w:pStyle w:val="affffe"/>
              <w:rPr>
                <w:lang w:bidi="ru-RU"/>
              </w:rPr>
            </w:pPr>
            <w:r>
              <w:rPr>
                <w:lang w:bidi="ru-RU"/>
              </w:rPr>
              <w:t>1 шт.</w:t>
            </w:r>
          </w:p>
        </w:tc>
      </w:tr>
      <w:tr w:rsidR="00CB769E" w:rsidRPr="005E15EE" w:rsidTr="00F608AD">
        <w:trPr>
          <w:jc w:val="center"/>
        </w:trPr>
        <w:tc>
          <w:tcPr>
            <w:tcW w:w="513" w:type="dxa"/>
            <w:shd w:val="clear" w:color="auto" w:fill="auto"/>
            <w:vAlign w:val="center"/>
          </w:tcPr>
          <w:p w:rsidR="00CB769E" w:rsidRDefault="00CB769E" w:rsidP="00CB769E">
            <w:pPr>
              <w:pStyle w:val="affffe"/>
              <w:rPr>
                <w:lang w:bidi="ru-RU"/>
              </w:rPr>
            </w:pPr>
            <w:r>
              <w:rPr>
                <w:lang w:bidi="ru-RU"/>
              </w:rPr>
              <w:t>18.</w:t>
            </w:r>
          </w:p>
        </w:tc>
        <w:tc>
          <w:tcPr>
            <w:tcW w:w="7526" w:type="dxa"/>
            <w:shd w:val="clear" w:color="auto" w:fill="auto"/>
            <w:vAlign w:val="center"/>
          </w:tcPr>
          <w:p w:rsidR="00CB769E" w:rsidRDefault="00CB769E" w:rsidP="00CB769E">
            <w:pPr>
              <w:pStyle w:val="affffe"/>
              <w:rPr>
                <w:lang w:bidi="ru-RU"/>
              </w:rPr>
            </w:pPr>
            <w:r>
              <w:rPr>
                <w:lang w:bidi="ru-RU"/>
              </w:rPr>
              <w:t xml:space="preserve">Калорифер стальной пластинчатый КВС </w:t>
            </w:r>
          </w:p>
        </w:tc>
        <w:tc>
          <w:tcPr>
            <w:tcW w:w="1414" w:type="dxa"/>
            <w:shd w:val="clear" w:color="auto" w:fill="auto"/>
            <w:vAlign w:val="center"/>
          </w:tcPr>
          <w:p w:rsidR="00CB769E" w:rsidRDefault="00CB769E" w:rsidP="00CB769E">
            <w:pPr>
              <w:pStyle w:val="affffe"/>
              <w:rPr>
                <w:lang w:bidi="ru-RU"/>
              </w:rPr>
            </w:pPr>
            <w:r>
              <w:rPr>
                <w:lang w:bidi="ru-RU"/>
              </w:rPr>
              <w:t>1</w:t>
            </w:r>
            <w:r w:rsidRPr="008C42A0">
              <w:rPr>
                <w:lang w:bidi="ru-RU"/>
              </w:rPr>
              <w:t xml:space="preserve"> шт.</w:t>
            </w:r>
          </w:p>
        </w:tc>
      </w:tr>
      <w:tr w:rsidR="00CB769E" w:rsidRPr="005E15EE" w:rsidTr="00F608AD">
        <w:trPr>
          <w:jc w:val="center"/>
        </w:trPr>
        <w:tc>
          <w:tcPr>
            <w:tcW w:w="513" w:type="dxa"/>
            <w:shd w:val="clear" w:color="auto" w:fill="auto"/>
            <w:vAlign w:val="center"/>
          </w:tcPr>
          <w:p w:rsidR="00CB769E" w:rsidRPr="008C42A0" w:rsidRDefault="00CB769E" w:rsidP="00CB769E">
            <w:pPr>
              <w:pStyle w:val="affffe"/>
              <w:rPr>
                <w:lang w:bidi="ru-RU"/>
              </w:rPr>
            </w:pPr>
            <w:r>
              <w:rPr>
                <w:lang w:val="en-US" w:bidi="ru-RU"/>
              </w:rPr>
              <w:t>19</w:t>
            </w:r>
            <w:r>
              <w:rPr>
                <w:lang w:bidi="ru-RU"/>
              </w:rPr>
              <w:t>.</w:t>
            </w:r>
          </w:p>
        </w:tc>
        <w:tc>
          <w:tcPr>
            <w:tcW w:w="7526" w:type="dxa"/>
            <w:shd w:val="clear" w:color="auto" w:fill="auto"/>
            <w:vAlign w:val="center"/>
          </w:tcPr>
          <w:p w:rsidR="00CB769E" w:rsidRDefault="00CB769E" w:rsidP="00CB769E">
            <w:pPr>
              <w:pStyle w:val="affffe"/>
              <w:rPr>
                <w:lang w:bidi="ru-RU"/>
              </w:rPr>
            </w:pPr>
            <w:r>
              <w:rPr>
                <w:lang w:bidi="ru-RU"/>
              </w:rPr>
              <w:t xml:space="preserve">Задвижка клиновая с выдвижным шпинделем </w:t>
            </w:r>
            <w:proofErr w:type="gramStart"/>
            <w:r>
              <w:rPr>
                <w:lang w:bidi="ru-RU"/>
              </w:rPr>
              <w:t>л</w:t>
            </w:r>
            <w:proofErr w:type="gramEnd"/>
            <w:r>
              <w:rPr>
                <w:lang w:bidi="ru-RU"/>
              </w:rPr>
              <w:t xml:space="preserve"> 13157</w:t>
            </w:r>
          </w:p>
        </w:tc>
        <w:tc>
          <w:tcPr>
            <w:tcW w:w="1414" w:type="dxa"/>
            <w:shd w:val="clear" w:color="auto" w:fill="auto"/>
            <w:vAlign w:val="center"/>
          </w:tcPr>
          <w:p w:rsidR="00CB769E" w:rsidRDefault="00CB769E" w:rsidP="00CB769E">
            <w:pPr>
              <w:pStyle w:val="affffe"/>
              <w:rPr>
                <w:lang w:bidi="ru-RU"/>
              </w:rPr>
            </w:pPr>
            <w:r>
              <w:rPr>
                <w:lang w:bidi="ru-RU"/>
              </w:rPr>
              <w:t>6</w:t>
            </w:r>
            <w:r w:rsidRPr="008C42A0">
              <w:rPr>
                <w:lang w:bidi="ru-RU"/>
              </w:rPr>
              <w:t xml:space="preserve"> шт.</w:t>
            </w:r>
          </w:p>
        </w:tc>
      </w:tr>
      <w:tr w:rsidR="00CB769E" w:rsidRPr="005E15EE" w:rsidTr="00F608AD">
        <w:trPr>
          <w:jc w:val="center"/>
        </w:trPr>
        <w:tc>
          <w:tcPr>
            <w:tcW w:w="513" w:type="dxa"/>
            <w:shd w:val="clear" w:color="auto" w:fill="auto"/>
            <w:vAlign w:val="center"/>
          </w:tcPr>
          <w:p w:rsidR="00CB769E" w:rsidRPr="008C42A0" w:rsidRDefault="00CB769E" w:rsidP="00CB769E">
            <w:pPr>
              <w:pStyle w:val="affffe"/>
              <w:rPr>
                <w:lang w:bidi="ru-RU"/>
              </w:rPr>
            </w:pPr>
            <w:r>
              <w:rPr>
                <w:lang w:bidi="ru-RU"/>
              </w:rPr>
              <w:t>20.</w:t>
            </w:r>
          </w:p>
        </w:tc>
        <w:tc>
          <w:tcPr>
            <w:tcW w:w="7526" w:type="dxa"/>
            <w:shd w:val="clear" w:color="auto" w:fill="auto"/>
            <w:vAlign w:val="center"/>
          </w:tcPr>
          <w:p w:rsidR="00CB769E" w:rsidRDefault="00CB769E" w:rsidP="00CB769E">
            <w:pPr>
              <w:pStyle w:val="affffe"/>
              <w:rPr>
                <w:lang w:bidi="ru-RU"/>
              </w:rPr>
            </w:pPr>
            <w:r w:rsidRPr="008C42A0">
              <w:rPr>
                <w:lang w:bidi="ru-RU"/>
              </w:rPr>
              <w:t xml:space="preserve">Задвижка клиновая с выдвижным шпинделем </w:t>
            </w:r>
            <w:proofErr w:type="gramStart"/>
            <w:r w:rsidRPr="008C42A0">
              <w:rPr>
                <w:lang w:bidi="ru-RU"/>
              </w:rPr>
              <w:t>л</w:t>
            </w:r>
            <w:proofErr w:type="gramEnd"/>
            <w:r w:rsidRPr="008C42A0">
              <w:rPr>
                <w:lang w:bidi="ru-RU"/>
              </w:rPr>
              <w:t xml:space="preserve"> 131</w:t>
            </w:r>
            <w:r>
              <w:rPr>
                <w:lang w:bidi="ru-RU"/>
              </w:rPr>
              <w:t>45</w:t>
            </w:r>
          </w:p>
        </w:tc>
        <w:tc>
          <w:tcPr>
            <w:tcW w:w="1414" w:type="dxa"/>
            <w:shd w:val="clear" w:color="auto" w:fill="auto"/>
            <w:vAlign w:val="center"/>
          </w:tcPr>
          <w:p w:rsidR="00CB769E" w:rsidRDefault="00CB769E" w:rsidP="00CB769E">
            <w:pPr>
              <w:pStyle w:val="affffe"/>
              <w:rPr>
                <w:lang w:bidi="ru-RU"/>
              </w:rPr>
            </w:pPr>
            <w:r>
              <w:rPr>
                <w:lang w:bidi="ru-RU"/>
              </w:rPr>
              <w:t>2</w:t>
            </w:r>
            <w:r w:rsidRPr="008C42A0">
              <w:rPr>
                <w:lang w:bidi="ru-RU"/>
              </w:rPr>
              <w:t xml:space="preserve"> шт.</w:t>
            </w:r>
          </w:p>
        </w:tc>
      </w:tr>
      <w:tr w:rsidR="00CB769E" w:rsidRPr="005E15EE" w:rsidTr="00F608AD">
        <w:trPr>
          <w:jc w:val="center"/>
        </w:trPr>
        <w:tc>
          <w:tcPr>
            <w:tcW w:w="513" w:type="dxa"/>
            <w:shd w:val="clear" w:color="auto" w:fill="auto"/>
            <w:vAlign w:val="center"/>
          </w:tcPr>
          <w:p w:rsidR="00CB769E" w:rsidRDefault="00CB769E" w:rsidP="00CB769E">
            <w:pPr>
              <w:pStyle w:val="affffe"/>
              <w:rPr>
                <w:lang w:bidi="ru-RU"/>
              </w:rPr>
            </w:pPr>
            <w:r>
              <w:rPr>
                <w:lang w:bidi="ru-RU"/>
              </w:rPr>
              <w:lastRenderedPageBreak/>
              <w:t>21.</w:t>
            </w:r>
          </w:p>
        </w:tc>
        <w:tc>
          <w:tcPr>
            <w:tcW w:w="7526" w:type="dxa"/>
            <w:shd w:val="clear" w:color="auto" w:fill="auto"/>
            <w:vAlign w:val="center"/>
          </w:tcPr>
          <w:p w:rsidR="00CB769E" w:rsidRPr="008C42A0" w:rsidRDefault="00CB769E" w:rsidP="00CB769E">
            <w:pPr>
              <w:pStyle w:val="affffe"/>
              <w:rPr>
                <w:lang w:bidi="ru-RU"/>
              </w:rPr>
            </w:pPr>
            <w:r>
              <w:rPr>
                <w:lang w:bidi="ru-RU"/>
              </w:rPr>
              <w:t>Расширительный бак</w:t>
            </w:r>
          </w:p>
        </w:tc>
        <w:tc>
          <w:tcPr>
            <w:tcW w:w="1414" w:type="dxa"/>
            <w:shd w:val="clear" w:color="auto" w:fill="auto"/>
            <w:vAlign w:val="center"/>
          </w:tcPr>
          <w:p w:rsidR="00CB769E" w:rsidRDefault="00CB769E" w:rsidP="00CB769E">
            <w:pPr>
              <w:pStyle w:val="affffe"/>
              <w:rPr>
                <w:lang w:bidi="ru-RU"/>
              </w:rPr>
            </w:pPr>
            <w:r>
              <w:rPr>
                <w:lang w:bidi="ru-RU"/>
              </w:rPr>
              <w:t>1 шт.</w:t>
            </w:r>
          </w:p>
        </w:tc>
      </w:tr>
    </w:tbl>
    <w:p w:rsidR="00CB769E" w:rsidRPr="005E15EE" w:rsidRDefault="00CB769E" w:rsidP="00CB769E">
      <w:pPr>
        <w:pStyle w:val="affffe"/>
        <w:rPr>
          <w:lang w:bidi="ru-RU"/>
        </w:rPr>
      </w:pPr>
    </w:p>
    <w:p w:rsidR="00CB769E" w:rsidRPr="005E15EE" w:rsidRDefault="00CB769E" w:rsidP="00CB769E">
      <w:pPr>
        <w:pStyle w:val="affffe"/>
        <w:jc w:val="both"/>
        <w:rPr>
          <w:color w:val="00000A"/>
          <w:lang w:eastAsia="en-US"/>
        </w:rPr>
      </w:pPr>
      <w:r>
        <w:rPr>
          <w:color w:val="00000A"/>
          <w:lang w:eastAsia="en-US"/>
        </w:rPr>
        <w:t>1.2</w:t>
      </w:r>
      <w:r w:rsidRPr="005E15EE">
        <w:rPr>
          <w:color w:val="00000A"/>
          <w:lang w:eastAsia="en-US"/>
        </w:rPr>
        <w:t>.Газорегуляторный пункт шкафной</w:t>
      </w:r>
      <w:r w:rsidRPr="005E15EE">
        <w:rPr>
          <w:iCs/>
          <w:color w:val="000000"/>
          <w:shd w:val="clear" w:color="auto" w:fill="FFFFFF"/>
          <w:lang w:eastAsia="en-US" w:bidi="ru-RU"/>
        </w:rPr>
        <w:t xml:space="preserve"> ( ШРП) </w:t>
      </w:r>
      <w:proofErr w:type="gramStart"/>
      <w:r w:rsidRPr="005E15EE">
        <w:rPr>
          <w:iCs/>
          <w:color w:val="00000A"/>
          <w:lang w:eastAsia="en-US" w:bidi="ru-RU"/>
        </w:rPr>
        <w:t>ИНВ</w:t>
      </w:r>
      <w:proofErr w:type="gramEnd"/>
      <w:r w:rsidRPr="005E15EE">
        <w:rPr>
          <w:iCs/>
          <w:color w:val="00000A"/>
          <w:lang w:eastAsia="en-US" w:bidi="ru-RU"/>
        </w:rPr>
        <w:t xml:space="preserve"> № 12000006</w:t>
      </w:r>
    </w:p>
    <w:p w:rsidR="00CB769E" w:rsidRPr="005E15EE" w:rsidRDefault="00CB769E" w:rsidP="00CB769E">
      <w:pPr>
        <w:pStyle w:val="affffe"/>
        <w:jc w:val="both"/>
        <w:rPr>
          <w:color w:val="000000"/>
          <w:lang w:bidi="ru-RU"/>
        </w:rPr>
      </w:pPr>
      <w:r w:rsidRPr="005E15EE">
        <w:rPr>
          <w:color w:val="000000"/>
          <w:lang w:bidi="ru-RU"/>
        </w:rPr>
        <w:t>Основное оборудование, арматура и приборы ГРПШ: регулятор давления газа, предохранительно-запорный и предохранительно-сбросной клапаны, манометры на входном и выходном газопроводе, термометр на выходном газопроводе, обводная линия (байпас) и отключающие устройства.</w:t>
      </w:r>
    </w:p>
    <w:p w:rsidR="00CB769E" w:rsidRPr="005E15EE" w:rsidRDefault="00CB769E" w:rsidP="00CB769E">
      <w:pPr>
        <w:pStyle w:val="affffe"/>
        <w:jc w:val="both"/>
        <w:rPr>
          <w:color w:val="000000"/>
          <w:lang w:bidi="ru-RU"/>
        </w:rPr>
      </w:pPr>
      <w:r w:rsidRPr="005E15EE">
        <w:rPr>
          <w:color w:val="000000"/>
          <w:lang w:bidi="ru-RU"/>
        </w:rPr>
        <w:t>В ГРПШ происходит очистка газа от механических примесей, снижение давления газа до заданной величины, автоматическое поддержание его постоянным, автоматическая защита газовых сетей за регулятором от повышения или снижения давления газа за допустимые пределы при неисправности регулятора, учет расхода газа.</w:t>
      </w:r>
    </w:p>
    <w:p w:rsidR="00CB769E" w:rsidRPr="005E15EE" w:rsidRDefault="00CB769E" w:rsidP="00CB769E">
      <w:pPr>
        <w:pStyle w:val="affffe"/>
        <w:jc w:val="both"/>
        <w:rPr>
          <w:color w:val="000000"/>
          <w:lang w:bidi="ru-RU"/>
        </w:rPr>
      </w:pPr>
      <w:r w:rsidRPr="005E15EE">
        <w:rPr>
          <w:color w:val="000000"/>
          <w:lang w:bidi="ru-RU"/>
        </w:rPr>
        <w:t>Технические устройства</w:t>
      </w:r>
    </w:p>
    <w:p w:rsidR="00CB769E" w:rsidRPr="005E15EE" w:rsidRDefault="00CB769E" w:rsidP="00CB769E">
      <w:pPr>
        <w:pStyle w:val="affffe"/>
        <w:jc w:val="both"/>
        <w:rPr>
          <w:color w:val="000000"/>
          <w:lang w:bidi="ru-RU"/>
        </w:rPr>
      </w:pPr>
      <w:r w:rsidRPr="005E15EE">
        <w:rPr>
          <w:color w:val="000000"/>
          <w:lang w:bidi="ru-RU"/>
        </w:rPr>
        <w:t>- Регулятор давле</w:t>
      </w:r>
      <w:r w:rsidR="00880AE0">
        <w:rPr>
          <w:color w:val="000000"/>
          <w:lang w:bidi="ru-RU"/>
        </w:rPr>
        <w:t>ния</w:t>
      </w:r>
      <w:r w:rsidR="00880AE0">
        <w:rPr>
          <w:color w:val="000000"/>
          <w:lang w:bidi="ru-RU"/>
        </w:rPr>
        <w:tab/>
        <w:t xml:space="preserve">РДГ-50И </w:t>
      </w:r>
      <w:r w:rsidRPr="005E15EE">
        <w:rPr>
          <w:color w:val="000000"/>
          <w:lang w:bidi="ru-RU"/>
        </w:rPr>
        <w:t>- 1</w:t>
      </w:r>
      <w:r w:rsidRPr="005E15EE">
        <w:rPr>
          <w:color w:val="00000A"/>
          <w:lang w:eastAsia="en-US"/>
        </w:rPr>
        <w:t xml:space="preserve"> </w:t>
      </w:r>
      <w:r w:rsidRPr="005E15EE">
        <w:rPr>
          <w:color w:val="000000"/>
          <w:lang w:bidi="ru-RU"/>
        </w:rPr>
        <w:t>шт.</w:t>
      </w:r>
    </w:p>
    <w:p w:rsidR="00CB769E" w:rsidRPr="005E15EE" w:rsidRDefault="00CB769E" w:rsidP="00CB769E">
      <w:pPr>
        <w:pStyle w:val="affffe"/>
        <w:jc w:val="both"/>
        <w:rPr>
          <w:color w:val="000000"/>
          <w:lang w:bidi="ru-RU"/>
        </w:rPr>
      </w:pPr>
      <w:r w:rsidRPr="005E15EE">
        <w:rPr>
          <w:color w:val="000000"/>
          <w:lang w:bidi="ru-RU"/>
        </w:rPr>
        <w:t>- Предохранитель</w:t>
      </w:r>
      <w:r w:rsidR="00880AE0">
        <w:rPr>
          <w:color w:val="000000"/>
          <w:lang w:bidi="ru-RU"/>
        </w:rPr>
        <w:t xml:space="preserve">но-запорный клапан   КПЗ -50Н - </w:t>
      </w:r>
      <w:r w:rsidRPr="005E15EE">
        <w:rPr>
          <w:color w:val="000000"/>
          <w:lang w:bidi="ru-RU"/>
        </w:rPr>
        <w:t>1</w:t>
      </w:r>
      <w:r w:rsidRPr="005E15EE">
        <w:rPr>
          <w:color w:val="00000A"/>
          <w:lang w:eastAsia="en-US"/>
        </w:rPr>
        <w:t xml:space="preserve"> </w:t>
      </w:r>
      <w:r w:rsidRPr="005E15EE">
        <w:rPr>
          <w:color w:val="000000"/>
          <w:lang w:bidi="ru-RU"/>
        </w:rPr>
        <w:t>шт.</w:t>
      </w:r>
    </w:p>
    <w:p w:rsidR="00CB769E" w:rsidRPr="005E15EE" w:rsidRDefault="00CB769E" w:rsidP="00CB769E">
      <w:pPr>
        <w:pStyle w:val="affffe"/>
        <w:jc w:val="both"/>
        <w:rPr>
          <w:color w:val="000000"/>
          <w:lang w:bidi="ru-RU"/>
        </w:rPr>
      </w:pPr>
      <w:r w:rsidRPr="005E15EE">
        <w:rPr>
          <w:color w:val="000000"/>
          <w:lang w:bidi="ru-RU"/>
        </w:rPr>
        <w:t>- Предохранительно-сбросной клапан</w:t>
      </w:r>
      <w:r w:rsidRPr="005E15EE">
        <w:rPr>
          <w:color w:val="000000"/>
          <w:lang w:bidi="ru-RU"/>
        </w:rPr>
        <w:tab/>
        <w:t>ПС К-50 -1</w:t>
      </w:r>
      <w:r w:rsidRPr="005E15EE">
        <w:rPr>
          <w:color w:val="00000A"/>
          <w:lang w:eastAsia="en-US"/>
        </w:rPr>
        <w:t xml:space="preserve"> </w:t>
      </w:r>
      <w:r w:rsidRPr="005E15EE">
        <w:rPr>
          <w:color w:val="000000"/>
          <w:lang w:bidi="ru-RU"/>
        </w:rPr>
        <w:t>шт.</w:t>
      </w:r>
    </w:p>
    <w:p w:rsidR="00CB769E" w:rsidRPr="005E15EE" w:rsidRDefault="00CB769E" w:rsidP="00CB769E">
      <w:pPr>
        <w:pStyle w:val="affffe"/>
        <w:jc w:val="both"/>
        <w:rPr>
          <w:color w:val="000000"/>
          <w:lang w:bidi="ru-RU"/>
        </w:rPr>
      </w:pPr>
      <w:r w:rsidRPr="005E15EE">
        <w:rPr>
          <w:color w:val="000000"/>
          <w:lang w:bidi="ru-RU"/>
        </w:rPr>
        <w:t>-Устройство очист</w:t>
      </w:r>
      <w:r w:rsidR="00880AE0">
        <w:rPr>
          <w:color w:val="000000"/>
          <w:lang w:bidi="ru-RU"/>
        </w:rPr>
        <w:t>ки газа</w:t>
      </w:r>
      <w:r w:rsidR="00880AE0">
        <w:rPr>
          <w:color w:val="000000"/>
          <w:lang w:bidi="ru-RU"/>
        </w:rPr>
        <w:tab/>
        <w:t xml:space="preserve">Фильтр газовый ФГВ 50/6 </w:t>
      </w:r>
      <w:r w:rsidRPr="005E15EE">
        <w:rPr>
          <w:color w:val="000000"/>
          <w:lang w:bidi="ru-RU"/>
        </w:rPr>
        <w:t>- 1шт.</w:t>
      </w:r>
    </w:p>
    <w:p w:rsidR="00CB769E" w:rsidRPr="005E15EE" w:rsidRDefault="00CB769E" w:rsidP="00CB769E">
      <w:pPr>
        <w:pStyle w:val="affffe"/>
        <w:jc w:val="both"/>
        <w:rPr>
          <w:color w:val="000000"/>
          <w:lang w:bidi="ru-RU"/>
        </w:rPr>
      </w:pPr>
      <w:r w:rsidRPr="005E15EE">
        <w:rPr>
          <w:color w:val="000000"/>
          <w:lang w:bidi="ru-RU"/>
        </w:rPr>
        <w:t>- Запорная арматура Кран -  12 шт.</w:t>
      </w:r>
    </w:p>
    <w:p w:rsidR="00CB769E" w:rsidRPr="005E15EE" w:rsidRDefault="00CB769E" w:rsidP="00CB769E">
      <w:pPr>
        <w:pStyle w:val="affffe"/>
        <w:jc w:val="both"/>
        <w:rPr>
          <w:color w:val="000000"/>
          <w:lang w:bidi="ru-RU"/>
        </w:rPr>
      </w:pPr>
      <w:r w:rsidRPr="005E15EE">
        <w:rPr>
          <w:color w:val="000000"/>
          <w:lang w:bidi="ru-RU"/>
        </w:rPr>
        <w:t>- Контрольно-измерительные приборы</w:t>
      </w:r>
      <w:r w:rsidRPr="005E15EE">
        <w:rPr>
          <w:color w:val="000000"/>
          <w:lang w:bidi="ru-RU"/>
        </w:rPr>
        <w:tab/>
        <w:t>- Манометры, термометры, приборы учета расхода газа.</w:t>
      </w:r>
    </w:p>
    <w:p w:rsidR="00CB769E" w:rsidRPr="005E15EE" w:rsidRDefault="00CB769E" w:rsidP="00CB769E">
      <w:pPr>
        <w:pStyle w:val="affffe"/>
        <w:jc w:val="both"/>
        <w:rPr>
          <w:color w:val="000000"/>
          <w:lang w:bidi="ru-RU"/>
        </w:rPr>
      </w:pPr>
      <w:r w:rsidRPr="005E15EE">
        <w:rPr>
          <w:color w:val="000000"/>
          <w:lang w:bidi="ru-RU"/>
        </w:rPr>
        <w:t>Год ввода в эксплуатацию – 2005 г.</w:t>
      </w:r>
    </w:p>
    <w:p w:rsidR="00CB769E" w:rsidRPr="005E15EE" w:rsidRDefault="00CB769E" w:rsidP="00CB769E">
      <w:pPr>
        <w:pStyle w:val="affffe"/>
        <w:jc w:val="both"/>
        <w:rPr>
          <w:color w:val="00000A"/>
          <w:lang w:eastAsia="en-US"/>
        </w:rPr>
      </w:pPr>
      <w:r>
        <w:rPr>
          <w:color w:val="00000A"/>
          <w:lang w:eastAsia="en-US"/>
        </w:rPr>
        <w:t>1.3</w:t>
      </w:r>
      <w:r w:rsidRPr="005E15EE">
        <w:rPr>
          <w:color w:val="00000A"/>
          <w:lang w:eastAsia="en-US"/>
        </w:rPr>
        <w:t xml:space="preserve">.Подземный газопровод низкого давления  </w:t>
      </w:r>
      <w:proofErr w:type="gramStart"/>
      <w:r w:rsidRPr="005E15EE">
        <w:rPr>
          <w:iCs/>
          <w:color w:val="00000A"/>
          <w:lang w:eastAsia="en-US" w:bidi="ru-RU"/>
        </w:rPr>
        <w:t>ИНВ</w:t>
      </w:r>
      <w:proofErr w:type="gramEnd"/>
      <w:r w:rsidRPr="005E15EE">
        <w:rPr>
          <w:iCs/>
          <w:color w:val="00000A"/>
          <w:lang w:eastAsia="en-US" w:bidi="ru-RU"/>
        </w:rPr>
        <w:t xml:space="preserve"> № 8158</w:t>
      </w:r>
    </w:p>
    <w:p w:rsidR="00CB769E" w:rsidRPr="005E15EE" w:rsidRDefault="00CB769E" w:rsidP="00CB769E">
      <w:pPr>
        <w:pStyle w:val="affffe"/>
        <w:jc w:val="both"/>
        <w:rPr>
          <w:color w:val="00000A"/>
          <w:lang w:eastAsia="en-US"/>
        </w:rPr>
      </w:pPr>
      <w:r w:rsidRPr="005E15EE">
        <w:rPr>
          <w:color w:val="00000A"/>
          <w:lang w:eastAsia="en-US"/>
        </w:rPr>
        <w:t>Расчетное давление, Мпа – 0,005</w:t>
      </w:r>
    </w:p>
    <w:p w:rsidR="00CB769E" w:rsidRPr="005E15EE" w:rsidRDefault="00CB769E" w:rsidP="00CB769E">
      <w:pPr>
        <w:pStyle w:val="affffe"/>
        <w:jc w:val="both"/>
        <w:rPr>
          <w:color w:val="00000A"/>
          <w:lang w:eastAsia="en-US"/>
        </w:rPr>
      </w:pPr>
      <w:r w:rsidRPr="005E15EE">
        <w:rPr>
          <w:color w:val="00000A"/>
          <w:lang w:eastAsia="en-US"/>
        </w:rPr>
        <w:t xml:space="preserve">Наружный диаметр и толщина стенки труб, </w:t>
      </w:r>
      <w:proofErr w:type="gramStart"/>
      <w:r w:rsidRPr="005E15EE">
        <w:rPr>
          <w:color w:val="00000A"/>
          <w:lang w:eastAsia="en-US"/>
        </w:rPr>
        <w:t>мм</w:t>
      </w:r>
      <w:proofErr w:type="gramEnd"/>
      <w:r w:rsidRPr="005E15EE">
        <w:rPr>
          <w:color w:val="00000A"/>
          <w:lang w:eastAsia="en-US"/>
        </w:rPr>
        <w:t xml:space="preserve"> – 108</w:t>
      </w:r>
      <w:r w:rsidRPr="005E15EE">
        <w:rPr>
          <w:color w:val="00000A"/>
          <w:lang w:val="en-US" w:eastAsia="en-US"/>
        </w:rPr>
        <w:t>x</w:t>
      </w:r>
      <w:r w:rsidRPr="005E15EE">
        <w:rPr>
          <w:color w:val="00000A"/>
          <w:lang w:eastAsia="en-US"/>
        </w:rPr>
        <w:t>4,0</w:t>
      </w:r>
    </w:p>
    <w:p w:rsidR="00CB769E" w:rsidRPr="005E15EE" w:rsidRDefault="00CB769E" w:rsidP="00CB769E">
      <w:pPr>
        <w:pStyle w:val="affffe"/>
        <w:jc w:val="both"/>
        <w:rPr>
          <w:color w:val="00000A"/>
          <w:lang w:eastAsia="en-US" w:bidi="ru-RU"/>
        </w:rPr>
      </w:pPr>
      <w:r w:rsidRPr="005E15EE">
        <w:rPr>
          <w:color w:val="00000A"/>
          <w:lang w:eastAsia="en-US" w:bidi="ru-RU"/>
        </w:rPr>
        <w:t xml:space="preserve">Протяженность, м-70,00, </w:t>
      </w:r>
      <w:r w:rsidRPr="005E15EE">
        <w:rPr>
          <w:color w:val="00000A"/>
          <w:lang w:eastAsia="en-US"/>
        </w:rPr>
        <w:t>Глубина</w:t>
      </w:r>
      <w:r w:rsidRPr="005E15EE">
        <w:rPr>
          <w:color w:val="00000A"/>
          <w:lang w:eastAsia="en-US" w:bidi="ru-RU"/>
        </w:rPr>
        <w:t xml:space="preserve"> </w:t>
      </w:r>
      <w:r w:rsidRPr="005E15EE">
        <w:rPr>
          <w:color w:val="00000A"/>
          <w:lang w:eastAsia="en-US"/>
        </w:rPr>
        <w:t>заложения,</w:t>
      </w:r>
      <w:r w:rsidRPr="005E15EE">
        <w:rPr>
          <w:color w:val="00000A"/>
          <w:lang w:eastAsia="en-US" w:bidi="ru-RU"/>
        </w:rPr>
        <w:t xml:space="preserve"> </w:t>
      </w:r>
      <w:proofErr w:type="gramStart"/>
      <w:r w:rsidRPr="005E15EE">
        <w:rPr>
          <w:color w:val="00000A"/>
          <w:lang w:eastAsia="en-US"/>
        </w:rPr>
        <w:t>м</w:t>
      </w:r>
      <w:proofErr w:type="gramEnd"/>
      <w:r w:rsidRPr="005E15EE">
        <w:rPr>
          <w:color w:val="00000A"/>
          <w:lang w:eastAsia="en-US"/>
        </w:rPr>
        <w:t>- 0,9,</w:t>
      </w:r>
    </w:p>
    <w:p w:rsidR="00CB769E" w:rsidRPr="00CB769E" w:rsidRDefault="00CB769E" w:rsidP="00CB769E">
      <w:pPr>
        <w:pStyle w:val="affffe"/>
        <w:jc w:val="both"/>
        <w:rPr>
          <w:color w:val="00000A"/>
          <w:lang w:eastAsia="en-US"/>
        </w:rPr>
      </w:pPr>
      <w:r w:rsidRPr="005E15EE">
        <w:rPr>
          <w:color w:val="00000A"/>
          <w:lang w:eastAsia="en-US"/>
        </w:rPr>
        <w:t>Наличие устройств ЭХ</w:t>
      </w:r>
      <w:proofErr w:type="gramStart"/>
      <w:r w:rsidRPr="005E15EE">
        <w:rPr>
          <w:color w:val="00000A"/>
          <w:lang w:eastAsia="en-US"/>
        </w:rPr>
        <w:t>З-</w:t>
      </w:r>
      <w:proofErr w:type="gramEnd"/>
      <w:r w:rsidRPr="005E15EE">
        <w:rPr>
          <w:color w:val="00000A"/>
          <w:lang w:eastAsia="en-US"/>
        </w:rPr>
        <w:t xml:space="preserve"> УД-АКХ, Год ввода в эксплуатацию – 2005 г.</w:t>
      </w:r>
    </w:p>
    <w:p w:rsidR="00CB769E" w:rsidRPr="005E15EE" w:rsidRDefault="00CB769E" w:rsidP="00CB769E">
      <w:pPr>
        <w:pStyle w:val="affffe"/>
        <w:jc w:val="both"/>
        <w:rPr>
          <w:color w:val="00000A"/>
          <w:lang w:eastAsia="en-US"/>
        </w:rPr>
      </w:pPr>
      <w:r>
        <w:rPr>
          <w:color w:val="00000A"/>
          <w:lang w:eastAsia="en-US"/>
        </w:rPr>
        <w:t>1.4.</w:t>
      </w:r>
      <w:r w:rsidRPr="005E15EE">
        <w:rPr>
          <w:color w:val="00000A"/>
          <w:lang w:eastAsia="en-US"/>
        </w:rPr>
        <w:t xml:space="preserve"> Наружный газопровод низкого давления</w:t>
      </w:r>
      <w:r w:rsidRPr="005E15EE">
        <w:rPr>
          <w:iCs/>
          <w:color w:val="00000A"/>
          <w:lang w:eastAsia="en-US" w:bidi="ru-RU"/>
        </w:rPr>
        <w:t xml:space="preserve"> </w:t>
      </w:r>
      <w:proofErr w:type="gramStart"/>
      <w:r w:rsidRPr="005E15EE">
        <w:rPr>
          <w:iCs/>
          <w:color w:val="00000A"/>
          <w:lang w:eastAsia="en-US" w:bidi="ru-RU"/>
        </w:rPr>
        <w:t>ИНВ</w:t>
      </w:r>
      <w:proofErr w:type="gramEnd"/>
      <w:r w:rsidRPr="005E15EE">
        <w:rPr>
          <w:iCs/>
          <w:color w:val="00000A"/>
          <w:lang w:eastAsia="en-US" w:bidi="ru-RU"/>
        </w:rPr>
        <w:t xml:space="preserve"> № 8158</w:t>
      </w:r>
    </w:p>
    <w:p w:rsidR="00CB769E" w:rsidRPr="005E15EE" w:rsidRDefault="00CB769E" w:rsidP="00CB769E">
      <w:pPr>
        <w:pStyle w:val="affffe"/>
        <w:jc w:val="both"/>
        <w:rPr>
          <w:color w:val="00000A"/>
          <w:lang w:eastAsia="en-US"/>
        </w:rPr>
      </w:pPr>
      <w:r w:rsidRPr="005E15EE">
        <w:rPr>
          <w:color w:val="000000"/>
          <w:lang w:bidi="ru-RU"/>
        </w:rPr>
        <w:t>Конструкция газопровода сварная.</w:t>
      </w:r>
    </w:p>
    <w:p w:rsidR="00CB769E" w:rsidRPr="005E15EE" w:rsidRDefault="00CB769E" w:rsidP="00CB769E">
      <w:pPr>
        <w:pStyle w:val="affffe"/>
        <w:jc w:val="both"/>
        <w:rPr>
          <w:sz w:val="22"/>
          <w:szCs w:val="22"/>
        </w:rPr>
      </w:pPr>
      <w:r w:rsidRPr="005E15EE">
        <w:rPr>
          <w:color w:val="000000"/>
          <w:sz w:val="22"/>
          <w:szCs w:val="22"/>
          <w:lang w:bidi="ru-RU"/>
        </w:rPr>
        <w:t xml:space="preserve">Общая протяженность газопроводов составляет 28м., 0-108мм., </w:t>
      </w:r>
      <w:r w:rsidRPr="005E15EE">
        <w:rPr>
          <w:color w:val="000000"/>
          <w:sz w:val="22"/>
          <w:szCs w:val="22"/>
          <w:lang w:val="en-US" w:eastAsia="en-US" w:bidi="en-US"/>
        </w:rPr>
        <w:t>L</w:t>
      </w:r>
      <w:r w:rsidRPr="005E15EE">
        <w:rPr>
          <w:color w:val="000000"/>
          <w:sz w:val="22"/>
          <w:szCs w:val="22"/>
          <w:lang w:eastAsia="en-US" w:bidi="en-US"/>
        </w:rPr>
        <w:t xml:space="preserve">- </w:t>
      </w:r>
      <w:r w:rsidRPr="005E15EE">
        <w:rPr>
          <w:color w:val="000000"/>
          <w:sz w:val="22"/>
          <w:szCs w:val="22"/>
          <w:lang w:bidi="ru-RU"/>
        </w:rPr>
        <w:t>48м., р-0,005 МПа</w:t>
      </w:r>
    </w:p>
    <w:p w:rsidR="00CB769E" w:rsidRDefault="00CB769E" w:rsidP="00CB769E">
      <w:pPr>
        <w:pStyle w:val="affffe"/>
        <w:jc w:val="both"/>
        <w:rPr>
          <w:color w:val="000000"/>
          <w:sz w:val="22"/>
          <w:szCs w:val="22"/>
          <w:lang w:bidi="ru-RU"/>
        </w:rPr>
      </w:pPr>
      <w:r w:rsidRPr="005E15EE">
        <w:rPr>
          <w:color w:val="000000"/>
          <w:sz w:val="22"/>
          <w:szCs w:val="22"/>
          <w:lang w:bidi="ru-RU"/>
        </w:rPr>
        <w:t>Год ввода в эксплуатацию 2005 г.</w:t>
      </w:r>
    </w:p>
    <w:p w:rsidR="00CB769E" w:rsidRPr="005E15EE" w:rsidRDefault="00CB769E" w:rsidP="00CB769E">
      <w:pPr>
        <w:pStyle w:val="affffe"/>
        <w:jc w:val="both"/>
        <w:rPr>
          <w:lang w:bidi="ru-RU"/>
        </w:rPr>
      </w:pPr>
      <w:r>
        <w:rPr>
          <w:color w:val="00000A"/>
          <w:lang w:eastAsia="en-US"/>
        </w:rPr>
        <w:t>1.5.</w:t>
      </w:r>
      <w:r w:rsidRPr="005E15EE">
        <w:rPr>
          <w:color w:val="00000A"/>
          <w:lang w:eastAsia="en-US"/>
        </w:rPr>
        <w:t xml:space="preserve">Подземный газопровод высокого давления </w:t>
      </w:r>
      <w:proofErr w:type="gramStart"/>
      <w:r w:rsidRPr="005E15EE">
        <w:rPr>
          <w:iCs/>
          <w:color w:val="00000A"/>
          <w:lang w:eastAsia="en-US" w:bidi="ru-RU"/>
        </w:rPr>
        <w:t>ИНВ</w:t>
      </w:r>
      <w:proofErr w:type="gramEnd"/>
      <w:r w:rsidRPr="005E15EE">
        <w:rPr>
          <w:iCs/>
          <w:color w:val="00000A"/>
          <w:lang w:eastAsia="en-US" w:bidi="ru-RU"/>
        </w:rPr>
        <w:t xml:space="preserve"> № 8159</w:t>
      </w:r>
    </w:p>
    <w:p w:rsidR="00CB769E" w:rsidRPr="005E15EE" w:rsidRDefault="00CB769E" w:rsidP="00CB769E">
      <w:pPr>
        <w:pStyle w:val="affffe"/>
        <w:jc w:val="both"/>
        <w:rPr>
          <w:color w:val="00000A"/>
          <w:lang w:eastAsia="en-US"/>
        </w:rPr>
      </w:pPr>
      <w:r w:rsidRPr="005E15EE">
        <w:rPr>
          <w:color w:val="00000A"/>
          <w:lang w:eastAsia="en-US"/>
        </w:rPr>
        <w:t xml:space="preserve">Газопровод предназначен для обеспечения подачи газа </w:t>
      </w:r>
    </w:p>
    <w:p w:rsidR="00CB769E" w:rsidRPr="005E15EE" w:rsidRDefault="00CB769E" w:rsidP="00CB769E">
      <w:pPr>
        <w:pStyle w:val="affffe"/>
        <w:jc w:val="both"/>
        <w:rPr>
          <w:color w:val="00000A"/>
          <w:lang w:eastAsia="en-US"/>
        </w:rPr>
      </w:pPr>
      <w:r w:rsidRPr="005E15EE">
        <w:rPr>
          <w:color w:val="00000A"/>
          <w:lang w:eastAsia="en-US"/>
        </w:rPr>
        <w:t>Расчетное давление, Мпа – 0,3</w:t>
      </w:r>
    </w:p>
    <w:p w:rsidR="00CB769E" w:rsidRPr="005E15EE" w:rsidRDefault="00CB769E" w:rsidP="00CB769E">
      <w:pPr>
        <w:pStyle w:val="affffe"/>
        <w:jc w:val="both"/>
        <w:rPr>
          <w:color w:val="00000A"/>
          <w:lang w:eastAsia="en-US"/>
        </w:rPr>
      </w:pPr>
      <w:r w:rsidRPr="005E15EE">
        <w:rPr>
          <w:color w:val="00000A"/>
          <w:lang w:eastAsia="en-US"/>
        </w:rPr>
        <w:t xml:space="preserve">Наружный диаметр и толщина стенки труб, </w:t>
      </w:r>
      <w:proofErr w:type="gramStart"/>
      <w:r w:rsidRPr="005E15EE">
        <w:rPr>
          <w:color w:val="00000A"/>
          <w:lang w:eastAsia="en-US"/>
        </w:rPr>
        <w:t>мм</w:t>
      </w:r>
      <w:proofErr w:type="gramEnd"/>
      <w:r w:rsidRPr="005E15EE">
        <w:rPr>
          <w:color w:val="00000A"/>
          <w:lang w:eastAsia="en-US"/>
        </w:rPr>
        <w:t xml:space="preserve"> – 159</w:t>
      </w:r>
      <w:r w:rsidRPr="005E15EE">
        <w:rPr>
          <w:color w:val="00000A"/>
          <w:lang w:val="en-US" w:eastAsia="en-US"/>
        </w:rPr>
        <w:t>x</w:t>
      </w:r>
      <w:r w:rsidRPr="005E15EE">
        <w:rPr>
          <w:color w:val="00000A"/>
          <w:lang w:eastAsia="en-US"/>
        </w:rPr>
        <w:t>3,5</w:t>
      </w:r>
    </w:p>
    <w:p w:rsidR="00CB769E" w:rsidRPr="005E15EE" w:rsidRDefault="00CB769E" w:rsidP="00CB769E">
      <w:pPr>
        <w:pStyle w:val="affffe"/>
        <w:jc w:val="both"/>
        <w:rPr>
          <w:color w:val="00000A"/>
          <w:lang w:eastAsia="en-US" w:bidi="ru-RU"/>
        </w:rPr>
      </w:pPr>
      <w:r w:rsidRPr="005E15EE">
        <w:rPr>
          <w:color w:val="00000A"/>
          <w:lang w:eastAsia="en-US" w:bidi="ru-RU"/>
        </w:rPr>
        <w:t xml:space="preserve">Протяженность, м-236,00, </w:t>
      </w:r>
      <w:r w:rsidRPr="005E15EE">
        <w:rPr>
          <w:color w:val="00000A"/>
          <w:lang w:eastAsia="en-US"/>
        </w:rPr>
        <w:t>Глубина</w:t>
      </w:r>
      <w:r w:rsidRPr="005E15EE">
        <w:rPr>
          <w:color w:val="00000A"/>
          <w:lang w:eastAsia="en-US" w:bidi="ru-RU"/>
        </w:rPr>
        <w:t xml:space="preserve"> </w:t>
      </w:r>
      <w:r w:rsidRPr="005E15EE">
        <w:rPr>
          <w:color w:val="00000A"/>
          <w:lang w:eastAsia="en-US"/>
        </w:rPr>
        <w:t>заложения,</w:t>
      </w:r>
      <w:r w:rsidRPr="005E15EE">
        <w:rPr>
          <w:color w:val="00000A"/>
          <w:lang w:eastAsia="en-US" w:bidi="ru-RU"/>
        </w:rPr>
        <w:t xml:space="preserve"> </w:t>
      </w:r>
      <w:proofErr w:type="gramStart"/>
      <w:r w:rsidRPr="005E15EE">
        <w:rPr>
          <w:color w:val="00000A"/>
          <w:lang w:eastAsia="en-US"/>
        </w:rPr>
        <w:t>м</w:t>
      </w:r>
      <w:proofErr w:type="gramEnd"/>
      <w:r w:rsidRPr="005E15EE">
        <w:rPr>
          <w:color w:val="00000A"/>
          <w:lang w:eastAsia="en-US"/>
        </w:rPr>
        <w:t>- 0,9,</w:t>
      </w:r>
    </w:p>
    <w:p w:rsidR="00CB769E" w:rsidRPr="00D459AD" w:rsidRDefault="00CB769E" w:rsidP="00CB769E">
      <w:pPr>
        <w:pStyle w:val="affffe"/>
        <w:jc w:val="both"/>
        <w:rPr>
          <w:color w:val="00000A"/>
          <w:lang w:eastAsia="en-US"/>
        </w:rPr>
      </w:pPr>
      <w:r w:rsidRPr="005E15EE">
        <w:rPr>
          <w:color w:val="00000A"/>
          <w:lang w:eastAsia="en-US"/>
        </w:rPr>
        <w:t>Наличие устройств ЭХ</w:t>
      </w:r>
      <w:proofErr w:type="gramStart"/>
      <w:r w:rsidRPr="005E15EE">
        <w:rPr>
          <w:color w:val="00000A"/>
          <w:lang w:eastAsia="en-US"/>
        </w:rPr>
        <w:t>З-</w:t>
      </w:r>
      <w:proofErr w:type="gramEnd"/>
      <w:r w:rsidRPr="005E15EE">
        <w:rPr>
          <w:color w:val="00000A"/>
          <w:lang w:eastAsia="en-US"/>
        </w:rPr>
        <w:t xml:space="preserve"> УД-АКХ, Год</w:t>
      </w:r>
      <w:r w:rsidR="00D459AD">
        <w:rPr>
          <w:color w:val="00000A"/>
          <w:lang w:eastAsia="en-US"/>
        </w:rPr>
        <w:t xml:space="preserve"> ввода в эксплуатацию – 2005 г.</w:t>
      </w:r>
    </w:p>
    <w:p w:rsidR="00CB769E" w:rsidRDefault="00CB769E" w:rsidP="00CB769E">
      <w:pPr>
        <w:pStyle w:val="affffe"/>
        <w:jc w:val="both"/>
      </w:pPr>
      <w:r>
        <w:t xml:space="preserve">2. </w:t>
      </w:r>
      <w:r w:rsidRPr="006100F4">
        <w:t>Адрес оказания услуг:</w:t>
      </w:r>
      <w:r>
        <w:t xml:space="preserve"> </w:t>
      </w:r>
    </w:p>
    <w:p w:rsidR="00CB769E" w:rsidRPr="00880AE0" w:rsidRDefault="00CB769E" w:rsidP="00CB769E">
      <w:pPr>
        <w:pStyle w:val="affffe"/>
        <w:jc w:val="both"/>
      </w:pPr>
      <w:proofErr w:type="gramStart"/>
      <w:r w:rsidRPr="00880AE0">
        <w:t>Межрайонная</w:t>
      </w:r>
      <w:proofErr w:type="gramEnd"/>
      <w:r w:rsidRPr="00880AE0">
        <w:t xml:space="preserve"> ИФНС России № 8 по Саратовской области </w:t>
      </w:r>
      <w:r w:rsidRPr="00880AE0">
        <w:rPr>
          <w:iCs/>
          <w:lang w:bidi="ru-RU"/>
        </w:rPr>
        <w:t>г. Саратов, ул. Им. Бирюзова С.С., д.7а</w:t>
      </w:r>
      <w:r w:rsidRPr="00880AE0">
        <w:t xml:space="preserve"> </w:t>
      </w:r>
    </w:p>
    <w:p w:rsidR="00CB769E" w:rsidRPr="005F0F54" w:rsidRDefault="00CB769E" w:rsidP="00CB769E">
      <w:pPr>
        <w:pStyle w:val="affffe"/>
        <w:jc w:val="both"/>
      </w:pPr>
      <w:r>
        <w:t>3</w:t>
      </w:r>
      <w:r w:rsidRPr="005F0F54">
        <w:t>.</w:t>
      </w:r>
      <w:r>
        <w:t xml:space="preserve"> </w:t>
      </w:r>
      <w:r w:rsidRPr="006100F4">
        <w:t>Цели:</w:t>
      </w:r>
      <w:r>
        <w:t xml:space="preserve"> </w:t>
      </w:r>
      <w:r w:rsidRPr="00297C10">
        <w:t>Обеспечение</w:t>
      </w:r>
      <w:r w:rsidR="00D459AD">
        <w:t xml:space="preserve"> функционирования объекта.</w:t>
      </w:r>
    </w:p>
    <w:p w:rsidR="00CB769E" w:rsidRDefault="00CB769E" w:rsidP="00CB769E">
      <w:pPr>
        <w:pStyle w:val="affffe"/>
        <w:jc w:val="both"/>
      </w:pPr>
      <w:r>
        <w:t>4</w:t>
      </w:r>
      <w:r w:rsidRPr="008000AC">
        <w:t>.</w:t>
      </w:r>
      <w:r w:rsidRPr="009F061D">
        <w:t xml:space="preserve"> Срок оказания услуг: с 01.12.202</w:t>
      </w:r>
      <w:r w:rsidR="00D8318D" w:rsidRPr="00D8318D">
        <w:t>5</w:t>
      </w:r>
      <w:r w:rsidRPr="009F061D">
        <w:t xml:space="preserve"> по 30.11.202</w:t>
      </w:r>
      <w:r w:rsidR="00094ABE" w:rsidRPr="00094ABE">
        <w:t>6</w:t>
      </w:r>
      <w:r w:rsidRPr="009F061D">
        <w:t xml:space="preserve"> г., ежедневно в течени</w:t>
      </w:r>
      <w:r>
        <w:t>е</w:t>
      </w:r>
      <w:r w:rsidRPr="009F061D">
        <w:t xml:space="preserve"> 24 часов.</w:t>
      </w:r>
    </w:p>
    <w:p w:rsidR="00CB769E" w:rsidRPr="00D459AD" w:rsidRDefault="00CB769E" w:rsidP="00CB769E">
      <w:pPr>
        <w:pStyle w:val="affffe"/>
        <w:jc w:val="both"/>
      </w:pPr>
      <w:r>
        <w:t>5</w:t>
      </w:r>
      <w:r w:rsidRPr="004273EC">
        <w:t xml:space="preserve">. </w:t>
      </w:r>
      <w:r w:rsidRPr="0015684F">
        <w:t xml:space="preserve">Требования к Исполнителю и </w:t>
      </w:r>
      <w:r>
        <w:t xml:space="preserve">необходимая </w:t>
      </w:r>
      <w:r w:rsidRPr="0015684F">
        <w:t>разрешительная документация</w:t>
      </w:r>
    </w:p>
    <w:p w:rsidR="00CB769E" w:rsidRPr="00880AE0" w:rsidRDefault="00CB769E" w:rsidP="00CB769E">
      <w:pPr>
        <w:pStyle w:val="affffe"/>
        <w:jc w:val="both"/>
      </w:pPr>
      <w:r w:rsidRPr="00880AE0">
        <w:t>Исполнитель обязан иметь:</w:t>
      </w:r>
    </w:p>
    <w:p w:rsidR="00CB769E" w:rsidRPr="00D55366" w:rsidRDefault="00CB769E" w:rsidP="00CB769E">
      <w:pPr>
        <w:pStyle w:val="affffe"/>
        <w:jc w:val="both"/>
      </w:pPr>
      <w:r>
        <w:t>Д</w:t>
      </w:r>
      <w:r w:rsidRPr="00D55366">
        <w:t>ействующ</w:t>
      </w:r>
      <w:r>
        <w:t>ую</w:t>
      </w:r>
      <w:r w:rsidRPr="00D55366">
        <w:t xml:space="preserve"> лицензи</w:t>
      </w:r>
      <w:r>
        <w:t>ю</w:t>
      </w:r>
      <w:r w:rsidRPr="00D55366">
        <w:t xml:space="preserve"> на осуществление </w:t>
      </w:r>
      <w:r>
        <w:t xml:space="preserve">деятельности по </w:t>
      </w:r>
      <w:r w:rsidRPr="00D55366">
        <w:t>эксплуатации взрывопожароопасных и химически опасных производственных объектов I, II и III классов опасности</w:t>
      </w:r>
      <w:r>
        <w:t>.</w:t>
      </w:r>
    </w:p>
    <w:p w:rsidR="00CB769E" w:rsidRDefault="00CB769E" w:rsidP="00CB769E">
      <w:pPr>
        <w:pStyle w:val="affffe"/>
        <w:jc w:val="both"/>
      </w:pPr>
      <w:r w:rsidRPr="00D55366">
        <w:t>Укомплектованн</w:t>
      </w:r>
      <w:r>
        <w:t>ый штат</w:t>
      </w:r>
      <w:r w:rsidRPr="00D55366">
        <w:t xml:space="preserve"> квалифицированны</w:t>
      </w:r>
      <w:r>
        <w:t>х</w:t>
      </w:r>
      <w:r w:rsidRPr="00D55366">
        <w:t xml:space="preserve"> специалист</w:t>
      </w:r>
      <w:r>
        <w:t xml:space="preserve">ов </w:t>
      </w:r>
      <w:r w:rsidRPr="00D55366">
        <w:t>для работ по эксплуатации и обслуживанию</w:t>
      </w:r>
      <w:r>
        <w:t xml:space="preserve"> </w:t>
      </w:r>
      <w:r w:rsidRPr="00D55366">
        <w:t>котельной, газо</w:t>
      </w:r>
      <w:r>
        <w:t>вого оборудования</w:t>
      </w:r>
      <w:r w:rsidRPr="00D55366">
        <w:t xml:space="preserve"> и инженерных коммуникаций. </w:t>
      </w:r>
    </w:p>
    <w:p w:rsidR="00CB769E" w:rsidRDefault="00CB769E" w:rsidP="00CB769E">
      <w:pPr>
        <w:pStyle w:val="affffe"/>
        <w:jc w:val="both"/>
      </w:pPr>
      <w:r>
        <w:t>Наличие действующих протоколов аттестаций, протоколов проверки знаний и удостоверений на следующих специалистов:</w:t>
      </w:r>
    </w:p>
    <w:p w:rsidR="00CB769E" w:rsidRDefault="00CB769E" w:rsidP="00CB769E">
      <w:pPr>
        <w:pStyle w:val="affffe"/>
        <w:jc w:val="both"/>
      </w:pPr>
      <w:r>
        <w:t xml:space="preserve">- </w:t>
      </w:r>
      <w:proofErr w:type="gramStart"/>
      <w:r>
        <w:t>Ответственный</w:t>
      </w:r>
      <w:proofErr w:type="gramEnd"/>
      <w:r>
        <w:t xml:space="preserve"> за организацию производственного контроля (А 1, Б 7.1) – 1 чел.</w:t>
      </w:r>
    </w:p>
    <w:p w:rsidR="00CB769E" w:rsidRDefault="00CB769E" w:rsidP="00CB769E">
      <w:pPr>
        <w:pStyle w:val="affffe"/>
        <w:jc w:val="both"/>
      </w:pPr>
      <w:r>
        <w:t xml:space="preserve">- </w:t>
      </w:r>
      <w:proofErr w:type="gramStart"/>
      <w:r>
        <w:t>Ответственный</w:t>
      </w:r>
      <w:proofErr w:type="gramEnd"/>
      <w:r>
        <w:t xml:space="preserve"> за осуществление производственного контроля (А 1, Б 7.1) – 1 чел.</w:t>
      </w:r>
    </w:p>
    <w:p w:rsidR="00CB769E" w:rsidRDefault="00CB769E" w:rsidP="00CB769E">
      <w:pPr>
        <w:pStyle w:val="affffe"/>
        <w:jc w:val="both"/>
      </w:pPr>
      <w:r>
        <w:t xml:space="preserve">- </w:t>
      </w:r>
      <w:proofErr w:type="gramStart"/>
      <w:r>
        <w:t>Ответственный</w:t>
      </w:r>
      <w:proofErr w:type="gramEnd"/>
      <w:r>
        <w:t xml:space="preserve"> за безопасную эксплуатацию сетей газораспределения и </w:t>
      </w:r>
      <w:proofErr w:type="spellStart"/>
      <w:r>
        <w:t>газопотребления</w:t>
      </w:r>
      <w:proofErr w:type="spellEnd"/>
      <w:r>
        <w:t xml:space="preserve"> (А 1, Б 7.1) – 1 чел.</w:t>
      </w:r>
    </w:p>
    <w:p w:rsidR="00CB769E" w:rsidRDefault="00CB769E" w:rsidP="00CB769E">
      <w:pPr>
        <w:pStyle w:val="affffe"/>
        <w:jc w:val="both"/>
      </w:pPr>
      <w:r>
        <w:t xml:space="preserve">- </w:t>
      </w:r>
      <w:proofErr w:type="gramStart"/>
      <w:r>
        <w:t>Ответственный</w:t>
      </w:r>
      <w:proofErr w:type="gramEnd"/>
      <w:r>
        <w:t xml:space="preserve"> за исправное состояние и безопасную эксплуатацию </w:t>
      </w:r>
      <w:proofErr w:type="spellStart"/>
      <w:r>
        <w:t>теплоэнергоустановок</w:t>
      </w:r>
      <w:proofErr w:type="spellEnd"/>
      <w:r>
        <w:t xml:space="preserve"> (ТЭУ) – 1 чел.</w:t>
      </w:r>
    </w:p>
    <w:p w:rsidR="00CB769E" w:rsidRDefault="00CB769E" w:rsidP="00CB769E">
      <w:pPr>
        <w:pStyle w:val="affffe"/>
        <w:jc w:val="both"/>
      </w:pPr>
      <w:r>
        <w:t xml:space="preserve">- </w:t>
      </w:r>
      <w:proofErr w:type="gramStart"/>
      <w:r>
        <w:t>Ответственный</w:t>
      </w:r>
      <w:proofErr w:type="gramEnd"/>
      <w:r>
        <w:t xml:space="preserve"> за электробезопасность - 1 чел.</w:t>
      </w:r>
    </w:p>
    <w:p w:rsidR="00CB769E" w:rsidRDefault="00CB769E" w:rsidP="00CB769E">
      <w:pPr>
        <w:pStyle w:val="affffe"/>
        <w:jc w:val="both"/>
      </w:pPr>
      <w:r>
        <w:t>- Операторы котельной – не  менее 1 чел.</w:t>
      </w:r>
    </w:p>
    <w:p w:rsidR="00CB769E" w:rsidRDefault="00CB769E" w:rsidP="00CB769E">
      <w:pPr>
        <w:pStyle w:val="affffe"/>
        <w:jc w:val="both"/>
      </w:pPr>
      <w:r>
        <w:t>- С</w:t>
      </w:r>
      <w:r w:rsidRPr="000C70DB">
        <w:t>лесарь по контрольно-измерительным приборам и автоматике</w:t>
      </w:r>
      <w:r>
        <w:t xml:space="preserve"> –1 чел.</w:t>
      </w:r>
    </w:p>
    <w:p w:rsidR="00CB769E" w:rsidRDefault="00CB769E" w:rsidP="00CB769E">
      <w:pPr>
        <w:pStyle w:val="affffe"/>
        <w:jc w:val="both"/>
      </w:pPr>
      <w:r>
        <w:t>- Слесарь по эксплуатации и ремонту газового оборудования –1 чел.</w:t>
      </w:r>
    </w:p>
    <w:p w:rsidR="00CB769E" w:rsidRDefault="00CB769E" w:rsidP="00CB769E">
      <w:pPr>
        <w:pStyle w:val="affffe"/>
        <w:jc w:val="both"/>
      </w:pPr>
      <w:r>
        <w:rPr>
          <w:bCs/>
        </w:rPr>
        <w:t>- Д</w:t>
      </w:r>
      <w:r w:rsidRPr="00166EFE">
        <w:rPr>
          <w:bCs/>
        </w:rPr>
        <w:t>испетчерскую службу</w:t>
      </w:r>
      <w:r w:rsidRPr="00166EFE">
        <w:t>, что позволяет максимально оперативно реагировать на экстренные ситуации, особенно в период отопительного сезона.</w:t>
      </w:r>
    </w:p>
    <w:p w:rsidR="00CB769E" w:rsidRDefault="00CB769E" w:rsidP="00CB769E">
      <w:pPr>
        <w:pStyle w:val="affffe"/>
        <w:jc w:val="both"/>
      </w:pPr>
      <w:r>
        <w:t>- Время реагирования на аварийный сигнал  - не более 60 минут.</w:t>
      </w:r>
    </w:p>
    <w:p w:rsidR="00CB769E" w:rsidRDefault="00CB769E" w:rsidP="00CB769E">
      <w:pPr>
        <w:pStyle w:val="affffe"/>
        <w:jc w:val="both"/>
        <w:rPr>
          <w:sz w:val="24"/>
          <w:szCs w:val="24"/>
        </w:rPr>
      </w:pPr>
    </w:p>
    <w:p w:rsidR="00CB769E" w:rsidRPr="0058729E" w:rsidRDefault="00CB769E" w:rsidP="00CB769E">
      <w:pPr>
        <w:pStyle w:val="affffe"/>
        <w:jc w:val="both"/>
      </w:pPr>
      <w:r w:rsidRPr="0058729E">
        <w:t xml:space="preserve">В течение 30 рабочих дней с момента начала оказания услуг Исполнитель предоставляет Заказчику Свидетельство о регистрации опасного производственного объекта и Лицензию на эксплуатацию взрывопожароопасных и химически опасных производственных объектов I, II и III классов опасности по месту осуществления лицензируемого вида деятельности, </w:t>
      </w:r>
      <w:proofErr w:type="gramStart"/>
      <w:r w:rsidRPr="0058729E">
        <w:t>включающая</w:t>
      </w:r>
      <w:proofErr w:type="gramEnd"/>
      <w:r w:rsidRPr="0058729E">
        <w:t xml:space="preserve"> в себя следующий вид работ:</w:t>
      </w:r>
    </w:p>
    <w:p w:rsidR="00CB769E" w:rsidRPr="0058729E" w:rsidRDefault="00CB769E" w:rsidP="00CB769E">
      <w:pPr>
        <w:pStyle w:val="affffe"/>
        <w:jc w:val="both"/>
      </w:pPr>
      <w:r w:rsidRPr="0058729E">
        <w:t>«использование воспламеняющихся, окисляющих, горючих, взрывчатых, токсичных, высокотоксичных веществ и веществ, представляющих опасность для окружающей среды, на взрывопожароопасных производственных объектах I,</w:t>
      </w:r>
      <w:r w:rsidR="00F45A4A">
        <w:t xml:space="preserve"> II или III классов опасности».</w:t>
      </w:r>
    </w:p>
    <w:p w:rsidR="00CB769E" w:rsidRPr="0058729E" w:rsidRDefault="00CB769E" w:rsidP="00CB769E">
      <w:pPr>
        <w:pStyle w:val="affffe"/>
        <w:jc w:val="both"/>
      </w:pPr>
      <w:r w:rsidRPr="0058729E">
        <w:t>6. Описание и требования к содержанию и качеству оказываемых услуг:</w:t>
      </w:r>
    </w:p>
    <w:p w:rsidR="00CB769E" w:rsidRPr="0058729E" w:rsidRDefault="00CB769E" w:rsidP="00CB769E">
      <w:pPr>
        <w:pStyle w:val="affffe"/>
        <w:jc w:val="both"/>
      </w:pPr>
      <w:r w:rsidRPr="0058729E">
        <w:lastRenderedPageBreak/>
        <w:t xml:space="preserve">Все услуги по эксплуатации и техническому обслуживанию оказываются в соответствии с действующим законодательством РФ, действующими нормами и правилами в области газоснабжения и </w:t>
      </w:r>
      <w:proofErr w:type="spellStart"/>
      <w:r w:rsidRPr="0058729E">
        <w:t>газопотребления</w:t>
      </w:r>
      <w:proofErr w:type="spellEnd"/>
      <w:r w:rsidRPr="0058729E">
        <w:t>, промышленной безопасности, электроснабжения, охран</w:t>
      </w:r>
      <w:r w:rsidR="00F45A4A">
        <w:t>ы труда и техники безопасности.</w:t>
      </w:r>
    </w:p>
    <w:p w:rsidR="00CB769E" w:rsidRPr="0058729E" w:rsidRDefault="00CB769E" w:rsidP="00CB769E">
      <w:pPr>
        <w:pStyle w:val="affffe"/>
        <w:jc w:val="both"/>
        <w:rPr>
          <w:bCs/>
          <w:lang w:bidi="ru-RU"/>
        </w:rPr>
      </w:pPr>
      <w:r w:rsidRPr="0058729E">
        <w:rPr>
          <w:bCs/>
          <w:lang w:bidi="ru-RU"/>
        </w:rPr>
        <w:t>6.1. Границы ответственности Исполнителя:</w:t>
      </w:r>
    </w:p>
    <w:p w:rsidR="00CB769E" w:rsidRPr="0058729E" w:rsidRDefault="00CB769E" w:rsidP="00CB769E">
      <w:pPr>
        <w:pStyle w:val="affffe"/>
        <w:jc w:val="both"/>
        <w:rPr>
          <w:lang w:bidi="ru-RU"/>
        </w:rPr>
      </w:pPr>
      <w:r w:rsidRPr="0058729E">
        <w:rPr>
          <w:lang w:bidi="ru-RU"/>
        </w:rPr>
        <w:t>внутренний газопровод и газовое оборудование котельной обслуживаются в полном объеме, в границах помещения котельной;</w:t>
      </w:r>
    </w:p>
    <w:p w:rsidR="00CB769E" w:rsidRPr="0058729E" w:rsidRDefault="00CB769E" w:rsidP="00CB769E">
      <w:pPr>
        <w:pStyle w:val="affffe"/>
        <w:jc w:val="both"/>
        <w:rPr>
          <w:lang w:bidi="ru-RU"/>
        </w:rPr>
      </w:pPr>
      <w:r w:rsidRPr="0058729E">
        <w:rPr>
          <w:lang w:bidi="ru-RU"/>
        </w:rPr>
        <w:t>ГРПШ, подземный газопровод в/д, подземный газопровод н/д, надземный газопровод н/д - в полном объеме, в границах согласно проектно-исполнительной документации;</w:t>
      </w:r>
    </w:p>
    <w:p w:rsidR="00CB769E" w:rsidRPr="0058729E" w:rsidRDefault="00CB769E" w:rsidP="00CB769E">
      <w:pPr>
        <w:pStyle w:val="affffe"/>
        <w:jc w:val="both"/>
        <w:rPr>
          <w:lang w:bidi="ru-RU"/>
        </w:rPr>
      </w:pPr>
      <w:r w:rsidRPr="0058729E">
        <w:rPr>
          <w:lang w:bidi="ru-RU"/>
        </w:rPr>
        <w:t>тепломеханическое оборудование ‒ обслуживаются в границах помещения котельной;</w:t>
      </w:r>
    </w:p>
    <w:p w:rsidR="00CB769E" w:rsidRPr="0058729E" w:rsidRDefault="00CB769E" w:rsidP="00CB769E">
      <w:pPr>
        <w:pStyle w:val="affffe"/>
        <w:jc w:val="both"/>
        <w:rPr>
          <w:lang w:bidi="ru-RU"/>
        </w:rPr>
      </w:pPr>
      <w:r w:rsidRPr="0058729E">
        <w:rPr>
          <w:lang w:bidi="ru-RU"/>
        </w:rPr>
        <w:t>технологические трубопроводы воды ‒ в полном объеме в границах помещения котельной;</w:t>
      </w:r>
    </w:p>
    <w:p w:rsidR="00CB769E" w:rsidRPr="0058729E" w:rsidRDefault="00CB769E" w:rsidP="00CB769E">
      <w:pPr>
        <w:pStyle w:val="affffe"/>
        <w:jc w:val="both"/>
        <w:rPr>
          <w:lang w:bidi="ru-RU"/>
        </w:rPr>
      </w:pPr>
      <w:r w:rsidRPr="0058729E">
        <w:rPr>
          <w:lang w:bidi="ru-RU"/>
        </w:rPr>
        <w:t>внутренние электрические сети котельной ‒ от входных контактов первых автоматических выключателей вводов электропитания;</w:t>
      </w:r>
    </w:p>
    <w:p w:rsidR="00CB769E" w:rsidRPr="0058729E" w:rsidRDefault="00CB769E" w:rsidP="00CB769E">
      <w:pPr>
        <w:pStyle w:val="affffe"/>
        <w:jc w:val="both"/>
        <w:rPr>
          <w:lang w:bidi="ru-RU"/>
        </w:rPr>
      </w:pPr>
      <w:r w:rsidRPr="0058729E">
        <w:rPr>
          <w:lang w:bidi="ru-RU"/>
        </w:rPr>
        <w:t>контур заземления ‒ в границах визуально доступных участков контура заземления в помещении котельной;</w:t>
      </w:r>
    </w:p>
    <w:p w:rsidR="00CB769E" w:rsidRPr="0058729E" w:rsidRDefault="00CB769E" w:rsidP="00CB769E">
      <w:pPr>
        <w:pStyle w:val="affffe"/>
        <w:jc w:val="both"/>
        <w:rPr>
          <w:lang w:bidi="ru-RU"/>
        </w:rPr>
      </w:pPr>
      <w:r w:rsidRPr="0058729E">
        <w:rPr>
          <w:lang w:bidi="ru-RU"/>
        </w:rPr>
        <w:t>автоматизация управления и защиты котельной ‒ в полном объеме;</w:t>
      </w:r>
    </w:p>
    <w:p w:rsidR="00CB769E" w:rsidRPr="0058729E" w:rsidRDefault="00CB769E" w:rsidP="00CB769E">
      <w:pPr>
        <w:pStyle w:val="affffe"/>
        <w:jc w:val="both"/>
        <w:rPr>
          <w:lang w:bidi="ru-RU"/>
        </w:rPr>
      </w:pPr>
      <w:r w:rsidRPr="0058729E">
        <w:rPr>
          <w:lang w:bidi="ru-RU"/>
        </w:rPr>
        <w:t>система контроля загазованности котельной ‒ в полном объеме;</w:t>
      </w:r>
    </w:p>
    <w:p w:rsidR="00CB769E" w:rsidRPr="0058729E" w:rsidRDefault="00CB769E" w:rsidP="00CB769E">
      <w:pPr>
        <w:pStyle w:val="affffe"/>
        <w:jc w:val="both"/>
        <w:rPr>
          <w:lang w:bidi="ru-RU"/>
        </w:rPr>
      </w:pPr>
      <w:r w:rsidRPr="0058729E">
        <w:rPr>
          <w:lang w:bidi="ru-RU"/>
        </w:rPr>
        <w:t xml:space="preserve">дымоходы и </w:t>
      </w:r>
      <w:proofErr w:type="spellStart"/>
      <w:r w:rsidRPr="0058729E">
        <w:rPr>
          <w:lang w:bidi="ru-RU"/>
        </w:rPr>
        <w:t>вентканалы</w:t>
      </w:r>
      <w:proofErr w:type="spellEnd"/>
      <w:r w:rsidRPr="0058729E">
        <w:rPr>
          <w:lang w:bidi="ru-RU"/>
        </w:rPr>
        <w:t>‒ в полном объеме;</w:t>
      </w:r>
    </w:p>
    <w:p w:rsidR="00CB769E" w:rsidRPr="00F45A4A" w:rsidRDefault="00CB769E" w:rsidP="00CB769E">
      <w:pPr>
        <w:pStyle w:val="affffe"/>
        <w:jc w:val="both"/>
        <w:rPr>
          <w:lang w:bidi="ru-RU"/>
        </w:rPr>
      </w:pPr>
      <w:r w:rsidRPr="0058729E">
        <w:rPr>
          <w:lang w:bidi="ru-RU"/>
        </w:rPr>
        <w:t>установка водоподготовки</w:t>
      </w:r>
      <w:r w:rsidR="00F45A4A">
        <w:rPr>
          <w:lang w:bidi="ru-RU"/>
        </w:rPr>
        <w:t xml:space="preserve"> в котельной ‒ в полном объеме;</w:t>
      </w:r>
    </w:p>
    <w:p w:rsidR="00CB769E" w:rsidRPr="00F45A4A" w:rsidRDefault="00CB769E" w:rsidP="00CB769E">
      <w:pPr>
        <w:pStyle w:val="affffe"/>
        <w:jc w:val="both"/>
        <w:rPr>
          <w:color w:val="000000"/>
        </w:rPr>
      </w:pPr>
      <w:r w:rsidRPr="00135606">
        <w:t>Перечень мероприятий, проводимых при эксплуатации объекта</w:t>
      </w:r>
      <w:r>
        <w:t>.</w:t>
      </w:r>
    </w:p>
    <w:p w:rsidR="00CB769E" w:rsidRDefault="00CB769E" w:rsidP="00CB769E">
      <w:pPr>
        <w:pStyle w:val="affffe"/>
        <w:jc w:val="both"/>
      </w:pPr>
      <w:r w:rsidRPr="00B768F8">
        <w:t>Исполнитель осуществляет всю необходимую деятельность по эксплуатации опасного производственного объекта предусмотренную Федеральным законо</w:t>
      </w:r>
      <w:r>
        <w:t>м от 21 июля 1997</w:t>
      </w:r>
      <w:r w:rsidRPr="00B768F8">
        <w:t>г.</w:t>
      </w:r>
      <w:r w:rsidR="00880AE0">
        <w:t xml:space="preserve"> </w:t>
      </w:r>
      <w:r>
        <w:t>№ 116-ФЗ</w:t>
      </w:r>
      <w:r w:rsidR="00880AE0">
        <w:t xml:space="preserve"> </w:t>
      </w:r>
      <w:r w:rsidR="00880AE0" w:rsidRPr="00880AE0">
        <w:t>"О промышленной безопасности опасных производственных объектов"</w:t>
      </w:r>
      <w:r w:rsidRPr="00B768F8">
        <w:t>, в том числе:</w:t>
      </w:r>
    </w:p>
    <w:p w:rsidR="00CB769E" w:rsidRDefault="00CB769E" w:rsidP="00CB769E">
      <w:pPr>
        <w:pStyle w:val="affffe"/>
        <w:jc w:val="both"/>
      </w:pPr>
      <w:r>
        <w:t xml:space="preserve"> -  о</w:t>
      </w:r>
      <w:r w:rsidRPr="00B768F8">
        <w:t xml:space="preserve">существляет постановку на учет в государственном реестре </w:t>
      </w:r>
      <w:proofErr w:type="spellStart"/>
      <w:r w:rsidRPr="00B768F8">
        <w:t>Ростехнадзора</w:t>
      </w:r>
      <w:proofErr w:type="spellEnd"/>
      <w:r w:rsidRPr="00B768F8">
        <w:t xml:space="preserve"> опасный производственный объект (</w:t>
      </w:r>
      <w:r>
        <w:t>сеть газоснабжения</w:t>
      </w:r>
      <w:r w:rsidRPr="00B768F8">
        <w:t>) от себя</w:t>
      </w:r>
      <w:r>
        <w:t>.</w:t>
      </w:r>
    </w:p>
    <w:p w:rsidR="00CB769E" w:rsidRPr="00B768F8" w:rsidRDefault="00CB769E" w:rsidP="00CB769E">
      <w:pPr>
        <w:pStyle w:val="affffe"/>
        <w:jc w:val="both"/>
      </w:pPr>
      <w:r>
        <w:t>-  вносит</w:t>
      </w:r>
      <w:r w:rsidRPr="00B768F8">
        <w:t xml:space="preserve"> </w:t>
      </w:r>
      <w:r>
        <w:t>в свою</w:t>
      </w:r>
      <w:r w:rsidRPr="00B768F8">
        <w:t xml:space="preserve"> лицензи</w:t>
      </w:r>
      <w:r>
        <w:t>ю</w:t>
      </w:r>
      <w:r w:rsidRPr="00B768F8">
        <w:t xml:space="preserve"> на </w:t>
      </w:r>
      <w:r w:rsidRPr="008F60BC">
        <w:t>осуществление эксплуатации</w:t>
      </w:r>
      <w:r w:rsidRPr="00670C14">
        <w:t xml:space="preserve"> </w:t>
      </w:r>
      <w:r w:rsidRPr="008F60BC">
        <w:t>взрывопожароопасных и химически опасных производственных объектов I, II и III классов опасности</w:t>
      </w:r>
      <w:r>
        <w:t>) адрес объекта;</w:t>
      </w:r>
    </w:p>
    <w:p w:rsidR="00CB769E" w:rsidRPr="00BA5D27" w:rsidRDefault="00CB769E" w:rsidP="00CB769E">
      <w:pPr>
        <w:pStyle w:val="affffe"/>
        <w:jc w:val="both"/>
        <w:rPr>
          <w:color w:val="FF0000"/>
        </w:rPr>
      </w:pPr>
      <w:r w:rsidRPr="00B768F8">
        <w:t>содержит аттестованный персонал</w:t>
      </w:r>
      <w:r>
        <w:t>, необходимый для безопасной эксплуатации объекта и закрепляет за ним ответственность;</w:t>
      </w:r>
    </w:p>
    <w:p w:rsidR="00CB769E" w:rsidRPr="00D55366" w:rsidRDefault="00CB769E" w:rsidP="00CB769E">
      <w:pPr>
        <w:pStyle w:val="affffe"/>
        <w:jc w:val="both"/>
        <w:rPr>
          <w:color w:val="FF0000"/>
        </w:rPr>
      </w:pPr>
      <w:r>
        <w:t>обеспечивает наличие на объекте необходимого персонала, в том числе  операторов котельной, согласно нормативной численности работников.</w:t>
      </w:r>
    </w:p>
    <w:p w:rsidR="00CB769E" w:rsidRPr="00B768F8" w:rsidRDefault="00CB769E" w:rsidP="00CB769E">
      <w:pPr>
        <w:pStyle w:val="affffe"/>
        <w:jc w:val="both"/>
      </w:pPr>
      <w:r>
        <w:t>получает страховой полис</w:t>
      </w:r>
      <w:r w:rsidRPr="00B768F8">
        <w:t>;</w:t>
      </w:r>
    </w:p>
    <w:p w:rsidR="00CB769E" w:rsidRPr="00B768F8" w:rsidRDefault="00CB769E" w:rsidP="00CB769E">
      <w:pPr>
        <w:pStyle w:val="affffe"/>
        <w:jc w:val="both"/>
      </w:pPr>
      <w:r w:rsidRPr="00B768F8">
        <w:t xml:space="preserve">разрабатывает план мероприятий по локализации и ликвидаций последствий аварий </w:t>
      </w:r>
      <w:r w:rsidR="00880AE0">
        <w:t xml:space="preserve"> </w:t>
      </w:r>
      <w:r w:rsidRPr="00B768F8">
        <w:t>на ОПО</w:t>
      </w:r>
      <w:r>
        <w:t>, согласованный с аварийно-спасательным формированием (АСФ) (</w:t>
      </w:r>
      <w:r w:rsidR="00880AE0" w:rsidRPr="00880AE0">
        <w:t>Постановление Правительства РФ от 15.09.2020 N 1437 "Об утверждении Положения о разработке планов мероприятий по локализации и ликвидации последствий аварий на опасных производственных объектах"</w:t>
      </w:r>
      <w:r>
        <w:t>)</w:t>
      </w:r>
      <w:r w:rsidRPr="00B768F8">
        <w:t>;</w:t>
      </w:r>
    </w:p>
    <w:p w:rsidR="00CB769E" w:rsidRDefault="00CB769E" w:rsidP="00CB769E">
      <w:pPr>
        <w:pStyle w:val="affffe"/>
        <w:jc w:val="both"/>
      </w:pPr>
      <w:r w:rsidRPr="00B768F8">
        <w:t xml:space="preserve">заключает договор </w:t>
      </w:r>
      <w:r>
        <w:t>с аварийно-</w:t>
      </w:r>
      <w:r w:rsidRPr="00B768F8">
        <w:t>спасательн</w:t>
      </w:r>
      <w:r>
        <w:t>ым формированием в отношении объекта;</w:t>
      </w:r>
    </w:p>
    <w:p w:rsidR="00CB769E" w:rsidRDefault="00CB769E" w:rsidP="00CB769E">
      <w:pPr>
        <w:pStyle w:val="affffe"/>
        <w:jc w:val="both"/>
      </w:pPr>
      <w:r>
        <w:t>проводит тренировки, совместно с АСФ.</w:t>
      </w:r>
    </w:p>
    <w:p w:rsidR="00CB769E" w:rsidRDefault="00CB769E" w:rsidP="00CB769E">
      <w:pPr>
        <w:pStyle w:val="affffe"/>
        <w:jc w:val="both"/>
      </w:pPr>
      <w:r>
        <w:t xml:space="preserve">обеспечивает техническое и аварийно-диспетчерское обслуживание систем газораспределения и </w:t>
      </w:r>
      <w:proofErr w:type="spellStart"/>
      <w:r>
        <w:t>газопотребления</w:t>
      </w:r>
      <w:proofErr w:type="spellEnd"/>
      <w:r>
        <w:t>;</w:t>
      </w:r>
    </w:p>
    <w:p w:rsidR="00CB769E" w:rsidRDefault="00CB769E" w:rsidP="00CB769E">
      <w:pPr>
        <w:pStyle w:val="affffe"/>
        <w:jc w:val="both"/>
      </w:pPr>
      <w:r>
        <w:t>Обеспечивает исправное состояние оборудования объекта и автоматики безопасности и управления, путем проведения периодического технического обслуживания, круглосуточного аварийно-диспетчерского обслуживания и ремонта</w:t>
      </w:r>
      <w:r w:rsidR="00304A92">
        <w:t xml:space="preserve"> </w:t>
      </w:r>
      <w:r w:rsidR="00304A92" w:rsidRPr="00475098">
        <w:rPr>
          <w:b/>
        </w:rPr>
        <w:t>(</w:t>
      </w:r>
      <w:r w:rsidR="00304A92" w:rsidRPr="00475098">
        <w:rPr>
          <w:b/>
          <w:lang w:val="en-US"/>
        </w:rPr>
        <w:t>c</w:t>
      </w:r>
      <w:r w:rsidR="00304A92" w:rsidRPr="00475098">
        <w:rPr>
          <w:b/>
        </w:rPr>
        <w:t xml:space="preserve"> использованием материалов и запасных частей Заказчика)</w:t>
      </w:r>
      <w:r w:rsidRPr="00475098">
        <w:rPr>
          <w:b/>
        </w:rPr>
        <w:t>.</w:t>
      </w:r>
    </w:p>
    <w:p w:rsidR="00CB769E" w:rsidRDefault="00CB769E" w:rsidP="00CB769E">
      <w:pPr>
        <w:pStyle w:val="affffe"/>
        <w:jc w:val="both"/>
      </w:pPr>
      <w:r>
        <w:t xml:space="preserve">разрабатывает Положение о производственном контроле; </w:t>
      </w:r>
    </w:p>
    <w:p w:rsidR="00CB769E" w:rsidRDefault="00CB769E" w:rsidP="00CB769E">
      <w:pPr>
        <w:pStyle w:val="affffe"/>
        <w:jc w:val="both"/>
      </w:pPr>
      <w:r>
        <w:t>разрабатывает Положение о порядке проведения технического расследования причин аварий и инцидентов (</w:t>
      </w:r>
      <w:r w:rsidR="00880AE0" w:rsidRPr="00880AE0">
        <w:t xml:space="preserve">Приказ </w:t>
      </w:r>
      <w:proofErr w:type="spellStart"/>
      <w:r w:rsidR="00880AE0" w:rsidRPr="00880AE0">
        <w:t>Ростехнадзора</w:t>
      </w:r>
      <w:proofErr w:type="spellEnd"/>
      <w:r w:rsidR="00880AE0" w:rsidRPr="00880AE0">
        <w:t xml:space="preserve"> от 08.12.2020 N 503 (ред. от 14.04.2022) "Об утверждении Порядка проведения технического расследования причин аварий, инцидентов и случаев утраты взрывчатых материалов промышленного назначения"</w:t>
      </w:r>
      <w:r>
        <w:t>)</w:t>
      </w:r>
    </w:p>
    <w:p w:rsidR="00CB769E" w:rsidRPr="00B768F8" w:rsidRDefault="00CB769E" w:rsidP="00CB769E">
      <w:pPr>
        <w:pStyle w:val="affffe"/>
        <w:jc w:val="both"/>
      </w:pPr>
      <w:r>
        <w:t>проводит экспертизу промышленной безопасности техническим устройствам и сооружениям.</w:t>
      </w:r>
    </w:p>
    <w:p w:rsidR="00CB769E" w:rsidRPr="000612C9" w:rsidRDefault="00CB769E" w:rsidP="000612C9">
      <w:pPr>
        <w:widowControl/>
        <w:autoSpaceDE w:val="0"/>
        <w:autoSpaceDN w:val="0"/>
        <w:adjustRightInd w:val="0"/>
        <w:spacing w:before="0" w:after="0"/>
        <w:jc w:val="both"/>
        <w:rPr>
          <w:sz w:val="20"/>
          <w:szCs w:val="20"/>
        </w:rPr>
      </w:pPr>
      <w:r w:rsidRPr="000612C9">
        <w:rPr>
          <w:sz w:val="20"/>
          <w:szCs w:val="20"/>
        </w:rPr>
        <w:t xml:space="preserve">производит все необходимую отчетность в надзорные органы (отчет о производственном контроле) </w:t>
      </w:r>
      <w:r w:rsidR="000612C9">
        <w:rPr>
          <w:sz w:val="20"/>
          <w:szCs w:val="20"/>
        </w:rPr>
        <w:t>(</w:t>
      </w:r>
      <w:r w:rsidR="000612C9" w:rsidRPr="000612C9">
        <w:rPr>
          <w:sz w:val="20"/>
          <w:szCs w:val="20"/>
        </w:rPr>
        <w:t xml:space="preserve">Приказ </w:t>
      </w:r>
      <w:proofErr w:type="spellStart"/>
      <w:r w:rsidR="000612C9" w:rsidRPr="000612C9">
        <w:rPr>
          <w:sz w:val="20"/>
          <w:szCs w:val="20"/>
        </w:rPr>
        <w:t>Ростехнадзора</w:t>
      </w:r>
      <w:proofErr w:type="spellEnd"/>
      <w:r w:rsidR="000612C9" w:rsidRPr="000612C9">
        <w:rPr>
          <w:sz w:val="20"/>
          <w:szCs w:val="20"/>
        </w:rPr>
        <w:t xml:space="preserve"> от 11.12.2020 N 518 "Об утверждении Требований к форме представления сведений об организации производственного контроля за соблюдением требований промышленной безопасности"</w:t>
      </w:r>
      <w:r w:rsidR="000612C9">
        <w:rPr>
          <w:sz w:val="20"/>
          <w:szCs w:val="20"/>
        </w:rPr>
        <w:t>).</w:t>
      </w:r>
    </w:p>
    <w:p w:rsidR="00CB769E" w:rsidRDefault="00CB769E" w:rsidP="00CB769E">
      <w:pPr>
        <w:pStyle w:val="affffe"/>
        <w:jc w:val="both"/>
      </w:pPr>
      <w:r>
        <w:t>проходит проверки надзорных органов.</w:t>
      </w:r>
    </w:p>
    <w:p w:rsidR="00CB769E" w:rsidRPr="00B768F8" w:rsidRDefault="00CB769E" w:rsidP="00F45A4A">
      <w:pPr>
        <w:pStyle w:val="affffe"/>
      </w:pPr>
      <w:r>
        <w:t>и</w:t>
      </w:r>
      <w:r w:rsidRPr="00B768F8">
        <w:t xml:space="preserve">сполнитель несет ответственность за техническую исправность объекта в целом, </w:t>
      </w:r>
      <w:r w:rsidR="00F45A4A">
        <w:t xml:space="preserve"> </w:t>
      </w:r>
      <w:r w:rsidRPr="00B768F8">
        <w:t xml:space="preserve">в течение срока действия контракта, за наличие и номенклатуру передаваемого </w:t>
      </w:r>
      <w:r>
        <w:t xml:space="preserve">  </w:t>
      </w:r>
      <w:r w:rsidR="00F45A4A">
        <w:t xml:space="preserve"> </w:t>
      </w:r>
      <w:r>
        <w:t xml:space="preserve">  </w:t>
      </w:r>
      <w:r w:rsidRPr="00B768F8">
        <w:t xml:space="preserve">в эксплуатацию оборудования и приборов. </w:t>
      </w:r>
    </w:p>
    <w:p w:rsidR="00CB769E" w:rsidRPr="00B768F8" w:rsidRDefault="00CB769E" w:rsidP="00CB769E">
      <w:pPr>
        <w:pStyle w:val="affffe"/>
        <w:jc w:val="both"/>
      </w:pPr>
      <w:r>
        <w:t>н</w:t>
      </w:r>
      <w:r w:rsidRPr="00B768F8">
        <w:t xml:space="preserve">есет ответственность в соответствии с существующим законодательством, за причинение ущерба третьим лицам. </w:t>
      </w:r>
    </w:p>
    <w:p w:rsidR="00CB769E" w:rsidRPr="00B768F8" w:rsidRDefault="00CB769E" w:rsidP="00CB769E">
      <w:pPr>
        <w:pStyle w:val="affffe"/>
        <w:jc w:val="both"/>
      </w:pPr>
      <w:r>
        <w:t>и</w:t>
      </w:r>
      <w:r w:rsidRPr="00B768F8">
        <w:t>сполнитель несет ответственность за возможн</w:t>
      </w:r>
      <w:r w:rsidR="00F45A4A">
        <w:t>ый материальный ущерб котельной</w:t>
      </w:r>
      <w:r>
        <w:t xml:space="preserve">  </w:t>
      </w:r>
      <w:r w:rsidRPr="00B768F8">
        <w:t xml:space="preserve">и зданию, связанный с ненадлежащим выполнением своих обязанностей по технической эксплуатации и обслуживанию газовой котельной. </w:t>
      </w:r>
    </w:p>
    <w:p w:rsidR="00CB769E" w:rsidRDefault="00CB769E" w:rsidP="00CB769E">
      <w:pPr>
        <w:pStyle w:val="affffe"/>
        <w:jc w:val="both"/>
      </w:pPr>
      <w:r>
        <w:t>Так же разрабатывает прочую необходимую эксплуатационную документацию, в том числе:</w:t>
      </w:r>
    </w:p>
    <w:p w:rsidR="00CB769E" w:rsidRDefault="00CB769E" w:rsidP="00CB769E">
      <w:pPr>
        <w:pStyle w:val="affffe"/>
        <w:jc w:val="both"/>
      </w:pPr>
      <w:r w:rsidRPr="000C70DB">
        <w:t>Разработка и ведение сменных журналов по работе ОПО в соответствии с требованиями правил.</w:t>
      </w:r>
    </w:p>
    <w:p w:rsidR="00CB769E" w:rsidRDefault="00CB769E" w:rsidP="00CB769E">
      <w:pPr>
        <w:pStyle w:val="affffe"/>
        <w:jc w:val="both"/>
      </w:pPr>
      <w:proofErr w:type="gramStart"/>
      <w:r w:rsidRPr="000C70DB">
        <w:t xml:space="preserve">Инструкция для ответственного за исправное состояние и безопасную эксплуатацию котлов разработанная в соответствии с РД 10-304-99 «Типовая инструкция для ответственного за исправное состояние и безопасную эксплуатацию котлов» и на основании </w:t>
      </w:r>
      <w:r>
        <w:t xml:space="preserve">Федеральных норм и правил (далее – ФНП) </w:t>
      </w:r>
      <w:r w:rsidRPr="000C70DB">
        <w:t>«Правила промышленной безопасности опасных производственных объектов, на которых используется оборудование, работающее под избыточным давлением».</w:t>
      </w:r>
      <w:proofErr w:type="gramEnd"/>
    </w:p>
    <w:p w:rsidR="00CB769E" w:rsidRDefault="00CB769E" w:rsidP="00CB769E">
      <w:pPr>
        <w:pStyle w:val="affffe"/>
        <w:jc w:val="both"/>
      </w:pPr>
      <w:r w:rsidRPr="000C70DB">
        <w:t>Производственная инструкция для персонала котельной по безопасному обслуживанию котельных агрегатов, трубопроводов и вспомогательного оборудования в котельной, разработанная в соответствии с РД 10-319-99 «Типовая инструкция по безопасному ведению работ для персонала котельных» и паспортов заводов-изготовителей.</w:t>
      </w:r>
    </w:p>
    <w:p w:rsidR="00CB769E" w:rsidRDefault="00CB769E" w:rsidP="00CB769E">
      <w:pPr>
        <w:pStyle w:val="affffe"/>
        <w:jc w:val="both"/>
      </w:pPr>
      <w:r w:rsidRPr="000C70DB">
        <w:t>Инструкция для слесарей по обслуживанию и ремонту трубопроводов горячей воды.</w:t>
      </w:r>
    </w:p>
    <w:p w:rsidR="00CB769E" w:rsidRDefault="00CB769E" w:rsidP="00CB769E">
      <w:pPr>
        <w:pStyle w:val="affffe"/>
        <w:jc w:val="both"/>
      </w:pPr>
      <w:r w:rsidRPr="000C70DB">
        <w:t xml:space="preserve">Инструкция по охране труда при работе с ручным электроинструментом в котельной, разработанная в соответствии с ТИ </w:t>
      </w:r>
      <w:proofErr w:type="gramStart"/>
      <w:r w:rsidRPr="000C70DB">
        <w:t>Р</w:t>
      </w:r>
      <w:proofErr w:type="gramEnd"/>
      <w:r w:rsidRPr="000C70DB">
        <w:t xml:space="preserve"> М-073-2002 «Межотраслевая типовая инструкция по охране труда при работе с ручным электроинструментом».</w:t>
      </w:r>
    </w:p>
    <w:p w:rsidR="00CB769E" w:rsidRDefault="00CB769E" w:rsidP="00CB769E">
      <w:pPr>
        <w:pStyle w:val="affffe"/>
        <w:jc w:val="both"/>
      </w:pPr>
      <w:r w:rsidRPr="000C70DB">
        <w:lastRenderedPageBreak/>
        <w:t xml:space="preserve">Инструкция о мерах пожарной безопасности для работников газовой котельной, разработанная в соответствии с </w:t>
      </w:r>
      <w:r w:rsidR="008C7961" w:rsidRPr="008C7961">
        <w:t>Постановление</w:t>
      </w:r>
      <w:r w:rsidR="008C7961">
        <w:t>м</w:t>
      </w:r>
      <w:r w:rsidR="008C7961" w:rsidRPr="008C7961">
        <w:t xml:space="preserve"> Правительства РФ от 16.09.2020 N 1479 "Об утверждении Правил противопожарного режима в Российской Федерации"</w:t>
      </w:r>
      <w:r w:rsidR="00D459AD">
        <w:t>.</w:t>
      </w:r>
    </w:p>
    <w:p w:rsidR="00CB769E" w:rsidRDefault="00CB769E" w:rsidP="00CB769E">
      <w:pPr>
        <w:pStyle w:val="affffe"/>
        <w:jc w:val="both"/>
      </w:pPr>
      <w:r>
        <w:t>Так же Исполнитель осуществляет:</w:t>
      </w:r>
    </w:p>
    <w:p w:rsidR="00CB769E" w:rsidRDefault="00CB769E" w:rsidP="00CB769E">
      <w:pPr>
        <w:pStyle w:val="affffe"/>
        <w:jc w:val="both"/>
      </w:pPr>
      <w:r w:rsidRPr="00B46899">
        <w:t>-</w:t>
      </w:r>
      <w:r>
        <w:rPr>
          <w:color w:val="FF0000"/>
        </w:rPr>
        <w:t xml:space="preserve"> </w:t>
      </w:r>
      <w:r w:rsidRPr="00B46899">
        <w:t>оформление документации по подготовке к отопительному сезону и сдачу их государственному надзору.</w:t>
      </w:r>
    </w:p>
    <w:p w:rsidR="00CB769E" w:rsidRPr="00815388" w:rsidRDefault="00CB769E" w:rsidP="00CB769E">
      <w:pPr>
        <w:pStyle w:val="affffe"/>
        <w:jc w:val="both"/>
      </w:pPr>
      <w:r w:rsidRPr="00815388">
        <w:t>- производит периодическую проверку дымоходов и вентиляционных каналов с выдачей акта;</w:t>
      </w:r>
    </w:p>
    <w:p w:rsidR="00CB769E" w:rsidRPr="00B46899" w:rsidRDefault="00CB769E" w:rsidP="00CB769E">
      <w:pPr>
        <w:pStyle w:val="affffe"/>
        <w:jc w:val="both"/>
      </w:pPr>
      <w:r w:rsidRPr="00815388">
        <w:t>- производит метрологическую поверку приборов измерений, сигнализаторов загазован</w:t>
      </w:r>
      <w:r w:rsidR="00D459AD">
        <w:t>ности, узла учета расхода газа;</w:t>
      </w:r>
    </w:p>
    <w:p w:rsidR="00CB769E" w:rsidRPr="00D459AD" w:rsidRDefault="00CB769E" w:rsidP="00CB769E">
      <w:pPr>
        <w:pStyle w:val="affffe"/>
        <w:jc w:val="both"/>
        <w:rPr>
          <w:color w:val="000000"/>
        </w:rPr>
      </w:pPr>
      <w:r>
        <w:rPr>
          <w:color w:val="000000"/>
        </w:rPr>
        <w:t xml:space="preserve"> </w:t>
      </w:r>
      <w:r w:rsidRPr="00C052A7">
        <w:rPr>
          <w:bCs/>
        </w:rPr>
        <w:t xml:space="preserve">Перечень и периодичность услуг, оказываемых </w:t>
      </w:r>
      <w:r>
        <w:rPr>
          <w:bCs/>
        </w:rPr>
        <w:t xml:space="preserve">при эксплуатации, </w:t>
      </w:r>
      <w:r w:rsidRPr="00C052A7">
        <w:rPr>
          <w:bCs/>
        </w:rPr>
        <w:t>техническо</w:t>
      </w:r>
      <w:r>
        <w:rPr>
          <w:bCs/>
        </w:rPr>
        <w:t xml:space="preserve">м </w:t>
      </w:r>
      <w:r w:rsidRPr="00C052A7">
        <w:rPr>
          <w:bCs/>
        </w:rPr>
        <w:t>обслуживани</w:t>
      </w:r>
      <w:r>
        <w:rPr>
          <w:bCs/>
        </w:rPr>
        <w:t>и и подготовки котельных к отопительному сезону</w:t>
      </w:r>
      <w:r w:rsidRPr="00C052A7">
        <w:rPr>
          <w:bCs/>
        </w:rPr>
        <w:t>.</w:t>
      </w:r>
    </w:p>
    <w:p w:rsidR="00CB769E" w:rsidRPr="00D459AD" w:rsidRDefault="00CB769E" w:rsidP="00CB769E">
      <w:pPr>
        <w:pStyle w:val="affffe"/>
        <w:jc w:val="both"/>
        <w:rPr>
          <w:color w:val="00000A"/>
          <w:lang w:eastAsia="en-US" w:bidi="ru-RU"/>
        </w:rPr>
      </w:pPr>
      <w:r w:rsidRPr="0096743D">
        <w:rPr>
          <w:bCs/>
          <w:lang w:bidi="ru-RU"/>
        </w:rPr>
        <w:t>Техническое обслуживание</w:t>
      </w:r>
      <w:r w:rsidRPr="0096743D">
        <w:rPr>
          <w:bCs/>
          <w:sz w:val="23"/>
          <w:szCs w:val="23"/>
          <w:lang w:bidi="ru-RU"/>
        </w:rPr>
        <w:t xml:space="preserve"> </w:t>
      </w:r>
      <w:r w:rsidRPr="0096743D">
        <w:rPr>
          <w:color w:val="00000A"/>
          <w:lang w:eastAsia="en-US" w:bidi="ru-RU"/>
        </w:rPr>
        <w:t xml:space="preserve">включает в себя комплекс мероприятий по поддержанию работоспособности оборудования, которое включает: наблюдение за состоянием оборудования, своевременное регулирование механизмов для поддержания заданных режимов работы, круглосуточное аварийное обслуживание, периодическое обслуживание по регламенту, устранение неисправностей, возникающих в процессе эксплуатации, плановые ремонтные работы, выполнение требований инструкций </w:t>
      </w:r>
      <w:r w:rsidR="00D459AD">
        <w:rPr>
          <w:color w:val="00000A"/>
          <w:lang w:eastAsia="en-US" w:bidi="ru-RU"/>
        </w:rPr>
        <w:t>по эксплуатации и обслуживанию.</w:t>
      </w:r>
    </w:p>
    <w:p w:rsidR="00CB769E" w:rsidRDefault="00CB769E" w:rsidP="00CB769E">
      <w:pPr>
        <w:pStyle w:val="affffe"/>
        <w:jc w:val="both"/>
        <w:rPr>
          <w:rFonts w:eastAsia="Droid Sans Fallback"/>
          <w:kern w:val="3"/>
          <w:lang w:eastAsia="zh-CN" w:bidi="hi-IN"/>
        </w:rPr>
      </w:pPr>
      <w:r>
        <w:rPr>
          <w:rFonts w:eastAsia="Droid Sans Fallback"/>
          <w:kern w:val="3"/>
          <w:lang w:eastAsia="zh-CN" w:bidi="hi-IN"/>
        </w:rPr>
        <w:t>По котельной.</w:t>
      </w:r>
    </w:p>
    <w:p w:rsidR="00CB769E" w:rsidRDefault="00CB769E" w:rsidP="00CB769E">
      <w:pPr>
        <w:pStyle w:val="affffe"/>
        <w:jc w:val="both"/>
        <w:rPr>
          <w:rFonts w:eastAsia="Droid Sans Fallback"/>
          <w:kern w:val="3"/>
          <w:lang w:eastAsia="zh-CN" w:bidi="hi-IN"/>
        </w:rPr>
      </w:pPr>
      <w:r>
        <w:rPr>
          <w:rFonts w:eastAsia="Droid Sans Fallback"/>
          <w:kern w:val="3"/>
          <w:lang w:eastAsia="zh-CN" w:bidi="hi-IN"/>
        </w:rPr>
        <w:t xml:space="preserve">Постоянно: </w:t>
      </w:r>
    </w:p>
    <w:p w:rsidR="00CB769E" w:rsidRDefault="00CB769E" w:rsidP="00CB769E">
      <w:pPr>
        <w:pStyle w:val="affffe"/>
        <w:jc w:val="both"/>
        <w:rPr>
          <w:rFonts w:eastAsia="Droid Sans Fallback"/>
          <w:kern w:val="3"/>
          <w:lang w:eastAsia="zh-CN" w:bidi="hi-IN"/>
        </w:rPr>
      </w:pPr>
      <w:r w:rsidRPr="00394F78">
        <w:rPr>
          <w:rFonts w:eastAsia="Droid Sans Fallback"/>
          <w:kern w:val="3"/>
          <w:lang w:eastAsia="zh-CN" w:bidi="hi-IN"/>
        </w:rPr>
        <w:t>Операторское обслуживание</w:t>
      </w:r>
      <w:r>
        <w:rPr>
          <w:rFonts w:eastAsia="Droid Sans Fallback"/>
          <w:kern w:val="3"/>
          <w:lang w:eastAsia="zh-CN" w:bidi="hi-IN"/>
        </w:rPr>
        <w:t>.</w:t>
      </w:r>
    </w:p>
    <w:p w:rsidR="00CB769E" w:rsidRDefault="00CB769E" w:rsidP="00CB769E">
      <w:pPr>
        <w:pStyle w:val="affffe"/>
        <w:jc w:val="both"/>
        <w:rPr>
          <w:rFonts w:eastAsia="Droid Sans Fallback"/>
          <w:kern w:val="3"/>
          <w:lang w:eastAsia="zh-CN" w:bidi="hi-IN"/>
        </w:rPr>
      </w:pPr>
      <w:r>
        <w:rPr>
          <w:rFonts w:eastAsia="Droid Sans Fallback"/>
          <w:kern w:val="3"/>
          <w:lang w:eastAsia="zh-CN" w:bidi="hi-IN"/>
        </w:rPr>
        <w:t>Аварийное обслуживание.</w:t>
      </w:r>
    </w:p>
    <w:p w:rsidR="00CB769E" w:rsidRPr="00FF0B36" w:rsidRDefault="00CB769E" w:rsidP="00CB769E">
      <w:pPr>
        <w:pStyle w:val="affffe"/>
        <w:jc w:val="both"/>
        <w:rPr>
          <w:rFonts w:eastAsia="Droid Sans Fallback"/>
          <w:kern w:val="3"/>
          <w:lang w:eastAsia="zh-CN" w:bidi="hi-IN"/>
        </w:rPr>
      </w:pPr>
      <w:r>
        <w:rPr>
          <w:rFonts w:eastAsia="Droid Sans Fallback"/>
          <w:kern w:val="3"/>
          <w:lang w:eastAsia="zh-CN" w:bidi="hi-IN"/>
        </w:rPr>
        <w:t>Поддержание температурного режима.</w:t>
      </w:r>
    </w:p>
    <w:p w:rsidR="00CB769E" w:rsidRPr="00FF0B36" w:rsidRDefault="00CB769E" w:rsidP="00CB769E">
      <w:pPr>
        <w:pStyle w:val="affffe"/>
        <w:jc w:val="both"/>
        <w:rPr>
          <w:rFonts w:eastAsia="Droid Sans Fallback"/>
          <w:kern w:val="3"/>
          <w:lang w:eastAsia="zh-CN" w:bidi="hi-IN"/>
        </w:rPr>
      </w:pPr>
      <w:r>
        <w:rPr>
          <w:rFonts w:eastAsia="Droid Sans Fallback"/>
          <w:kern w:val="3"/>
          <w:lang w:eastAsia="zh-CN" w:bidi="hi-IN"/>
        </w:rPr>
        <w:t xml:space="preserve"> </w:t>
      </w:r>
      <w:r w:rsidRPr="00FF0B36">
        <w:rPr>
          <w:rFonts w:eastAsia="Droid Sans Fallback"/>
          <w:kern w:val="3"/>
          <w:lang w:eastAsia="zh-CN" w:bidi="hi-IN"/>
        </w:rPr>
        <w:t>Ежемесячно:</w:t>
      </w:r>
    </w:p>
    <w:p w:rsidR="00CB769E" w:rsidRPr="00FF0B36" w:rsidRDefault="00CB769E" w:rsidP="00CB769E">
      <w:pPr>
        <w:pStyle w:val="affffe"/>
        <w:jc w:val="both"/>
        <w:rPr>
          <w:rFonts w:eastAsia="Droid Sans Fallback"/>
          <w:kern w:val="3"/>
          <w:lang w:eastAsia="zh-CN" w:bidi="hi-IN"/>
        </w:rPr>
      </w:pPr>
      <w:r>
        <w:rPr>
          <w:rFonts w:eastAsia="Droid Sans Fallback"/>
          <w:kern w:val="3"/>
          <w:lang w:eastAsia="zh-CN" w:bidi="hi-IN"/>
        </w:rPr>
        <w:t>В</w:t>
      </w:r>
      <w:r w:rsidRPr="00FF0B36">
        <w:rPr>
          <w:rFonts w:eastAsia="Droid Sans Fallback"/>
          <w:kern w:val="3"/>
          <w:lang w:eastAsia="zh-CN" w:bidi="hi-IN"/>
        </w:rPr>
        <w:t>нешний осмотр котлов</w:t>
      </w:r>
      <w:r>
        <w:rPr>
          <w:rFonts w:eastAsia="Droid Sans Fallback"/>
          <w:kern w:val="3"/>
          <w:lang w:eastAsia="zh-CN" w:bidi="hi-IN"/>
        </w:rPr>
        <w:t xml:space="preserve"> и горелок.</w:t>
      </w:r>
    </w:p>
    <w:p w:rsidR="00CB769E" w:rsidRPr="00FF0B36" w:rsidRDefault="00CB769E" w:rsidP="00CB769E">
      <w:pPr>
        <w:pStyle w:val="affffe"/>
        <w:jc w:val="both"/>
        <w:rPr>
          <w:rFonts w:eastAsia="Droid Sans Fallback"/>
          <w:kern w:val="3"/>
          <w:lang w:eastAsia="zh-CN" w:bidi="hi-IN"/>
        </w:rPr>
      </w:pPr>
      <w:r w:rsidRPr="00FF0B36">
        <w:rPr>
          <w:rFonts w:eastAsia="Droid Sans Fallback"/>
          <w:kern w:val="3"/>
          <w:lang w:eastAsia="zh-CN" w:bidi="hi-IN"/>
        </w:rPr>
        <w:t>Осмотр газовой линии до котлов.</w:t>
      </w:r>
    </w:p>
    <w:p w:rsidR="00CB769E" w:rsidRPr="00FF0B36" w:rsidRDefault="00CB769E" w:rsidP="00CB769E">
      <w:pPr>
        <w:pStyle w:val="affffe"/>
        <w:jc w:val="both"/>
        <w:rPr>
          <w:rFonts w:eastAsia="Droid Sans Fallback"/>
          <w:kern w:val="3"/>
          <w:lang w:eastAsia="zh-CN" w:bidi="hi-IN"/>
        </w:rPr>
      </w:pPr>
      <w:r w:rsidRPr="00FF0B36">
        <w:rPr>
          <w:rFonts w:eastAsia="Droid Sans Fallback"/>
          <w:kern w:val="3"/>
          <w:lang w:eastAsia="zh-CN" w:bidi="hi-IN"/>
        </w:rPr>
        <w:t>Проверка герметичности соединений газ</w:t>
      </w:r>
      <w:r>
        <w:rPr>
          <w:rFonts w:eastAsia="Droid Sans Fallback"/>
          <w:kern w:val="3"/>
          <w:lang w:eastAsia="zh-CN" w:bidi="hi-IN"/>
        </w:rPr>
        <w:t xml:space="preserve">овой аппаратуры и оборудования </w:t>
      </w:r>
      <w:r w:rsidRPr="00FF0B36">
        <w:rPr>
          <w:rFonts w:eastAsia="Droid Sans Fallback"/>
          <w:kern w:val="3"/>
          <w:lang w:eastAsia="zh-CN" w:bidi="hi-IN"/>
        </w:rPr>
        <w:t>до котлов.</w:t>
      </w:r>
    </w:p>
    <w:p w:rsidR="00CB769E" w:rsidRPr="00FF0B36" w:rsidRDefault="00CB769E" w:rsidP="00CB769E">
      <w:pPr>
        <w:pStyle w:val="affffe"/>
        <w:jc w:val="both"/>
        <w:rPr>
          <w:rFonts w:eastAsia="Droid Sans Fallback"/>
          <w:kern w:val="3"/>
          <w:lang w:eastAsia="zh-CN" w:bidi="hi-IN"/>
        </w:rPr>
      </w:pPr>
      <w:r w:rsidRPr="00FF0B36">
        <w:rPr>
          <w:rFonts w:eastAsia="Droid Sans Fallback"/>
          <w:kern w:val="3"/>
          <w:lang w:eastAsia="zh-CN" w:bidi="hi-IN"/>
        </w:rPr>
        <w:t xml:space="preserve">Проверка на плотность </w:t>
      </w:r>
      <w:proofErr w:type="spellStart"/>
      <w:r w:rsidRPr="00FF0B36">
        <w:rPr>
          <w:rFonts w:eastAsia="Droid Sans Fallback"/>
          <w:kern w:val="3"/>
          <w:lang w:eastAsia="zh-CN" w:bidi="hi-IN"/>
        </w:rPr>
        <w:t>газозапорной</w:t>
      </w:r>
      <w:proofErr w:type="spellEnd"/>
      <w:r w:rsidRPr="00FF0B36">
        <w:rPr>
          <w:rFonts w:eastAsia="Droid Sans Fallback"/>
          <w:kern w:val="3"/>
          <w:lang w:eastAsia="zh-CN" w:bidi="hi-IN"/>
        </w:rPr>
        <w:t xml:space="preserve"> арматуры до котлов.</w:t>
      </w:r>
    </w:p>
    <w:p w:rsidR="00CB769E" w:rsidRPr="00FF0B36" w:rsidRDefault="00CB769E" w:rsidP="00CB769E">
      <w:pPr>
        <w:pStyle w:val="affffe"/>
        <w:jc w:val="both"/>
        <w:rPr>
          <w:rFonts w:eastAsia="Droid Sans Fallback"/>
          <w:kern w:val="3"/>
          <w:lang w:eastAsia="zh-CN" w:bidi="hi-IN"/>
        </w:rPr>
      </w:pPr>
      <w:r w:rsidRPr="00FF0B36">
        <w:rPr>
          <w:rFonts w:eastAsia="Droid Sans Fallback"/>
          <w:kern w:val="3"/>
          <w:lang w:eastAsia="zh-CN" w:bidi="hi-IN"/>
        </w:rPr>
        <w:t>Проверка срабатывания запорного электромагнитного клапана, по одной из защит.</w:t>
      </w:r>
    </w:p>
    <w:p w:rsidR="00CB769E" w:rsidRPr="00FF0B36" w:rsidRDefault="00CB769E" w:rsidP="00CB769E">
      <w:pPr>
        <w:pStyle w:val="affffe"/>
        <w:jc w:val="both"/>
        <w:rPr>
          <w:rFonts w:eastAsia="Droid Sans Fallback"/>
          <w:kern w:val="3"/>
          <w:lang w:eastAsia="zh-CN" w:bidi="hi-IN"/>
        </w:rPr>
      </w:pPr>
      <w:r w:rsidRPr="00FF0B36">
        <w:rPr>
          <w:rFonts w:eastAsia="Droid Sans Fallback"/>
          <w:kern w:val="3"/>
          <w:lang w:eastAsia="zh-CN" w:bidi="hi-IN"/>
        </w:rPr>
        <w:t>Контроль состояния приточно – вытяжной вентиляции.</w:t>
      </w:r>
    </w:p>
    <w:p w:rsidR="00CB769E" w:rsidRPr="00FF0B36" w:rsidRDefault="00CB769E" w:rsidP="00CB769E">
      <w:pPr>
        <w:pStyle w:val="affffe"/>
        <w:jc w:val="both"/>
        <w:rPr>
          <w:rFonts w:eastAsia="Droid Sans Fallback"/>
          <w:kern w:val="3"/>
          <w:lang w:eastAsia="zh-CN" w:bidi="hi-IN"/>
        </w:rPr>
      </w:pPr>
      <w:r w:rsidRPr="00FF0B36">
        <w:rPr>
          <w:rFonts w:eastAsia="Droid Sans Fallback"/>
          <w:kern w:val="3"/>
          <w:lang w:eastAsia="zh-CN" w:bidi="hi-IN"/>
        </w:rPr>
        <w:t>Проверка сос</w:t>
      </w:r>
      <w:r>
        <w:rPr>
          <w:rFonts w:eastAsia="Droid Sans Fallback"/>
          <w:kern w:val="3"/>
          <w:lang w:eastAsia="zh-CN" w:bidi="hi-IN"/>
        </w:rPr>
        <w:t>тояния тяги на выходе из котлов, осмотр дымоходов.</w:t>
      </w:r>
    </w:p>
    <w:p w:rsidR="00CB769E" w:rsidRPr="00FF0B36" w:rsidRDefault="00CB769E" w:rsidP="00CB769E">
      <w:pPr>
        <w:pStyle w:val="affffe"/>
        <w:jc w:val="both"/>
        <w:rPr>
          <w:rFonts w:eastAsia="Droid Sans Fallback"/>
          <w:kern w:val="3"/>
          <w:lang w:eastAsia="zh-CN" w:bidi="hi-IN"/>
        </w:rPr>
      </w:pPr>
      <w:r w:rsidRPr="00FF0B36">
        <w:rPr>
          <w:rFonts w:eastAsia="Droid Sans Fallback"/>
          <w:kern w:val="3"/>
          <w:lang w:eastAsia="zh-CN" w:bidi="hi-IN"/>
        </w:rPr>
        <w:t>Проверка остановки и запуска котлов в работу.</w:t>
      </w:r>
    </w:p>
    <w:p w:rsidR="00CB769E" w:rsidRPr="00FF0B36" w:rsidRDefault="00CB769E" w:rsidP="00CB769E">
      <w:pPr>
        <w:pStyle w:val="affffe"/>
        <w:jc w:val="both"/>
        <w:rPr>
          <w:rFonts w:eastAsia="Droid Sans Fallback"/>
          <w:kern w:val="3"/>
          <w:lang w:eastAsia="zh-CN" w:bidi="hi-IN"/>
        </w:rPr>
      </w:pPr>
      <w:r>
        <w:rPr>
          <w:rFonts w:eastAsia="Droid Sans Fallback"/>
          <w:kern w:val="3"/>
          <w:lang w:eastAsia="zh-CN" w:bidi="hi-IN"/>
        </w:rPr>
        <w:t xml:space="preserve">Проверка исправности рабочего </w:t>
      </w:r>
      <w:r w:rsidRPr="00FF0B36">
        <w:rPr>
          <w:rFonts w:eastAsia="Droid Sans Fallback"/>
          <w:kern w:val="3"/>
          <w:lang w:eastAsia="zh-CN" w:bidi="hi-IN"/>
        </w:rPr>
        <w:t>освещения.</w:t>
      </w:r>
    </w:p>
    <w:p w:rsidR="00CB769E" w:rsidRPr="00FF0B36" w:rsidRDefault="00CB769E" w:rsidP="00CB769E">
      <w:pPr>
        <w:pStyle w:val="affffe"/>
        <w:jc w:val="both"/>
        <w:rPr>
          <w:rFonts w:eastAsia="Droid Sans Fallback"/>
          <w:kern w:val="3"/>
          <w:lang w:eastAsia="zh-CN" w:bidi="hi-IN"/>
        </w:rPr>
      </w:pPr>
      <w:r w:rsidRPr="00FF0B36">
        <w:rPr>
          <w:rFonts w:eastAsia="Droid Sans Fallback"/>
          <w:kern w:val="3"/>
          <w:lang w:eastAsia="zh-CN" w:bidi="hi-IN"/>
        </w:rPr>
        <w:t>Осмотр на целостность и отсутствие нагрев</w:t>
      </w:r>
      <w:r>
        <w:rPr>
          <w:rFonts w:eastAsia="Droid Sans Fallback"/>
          <w:kern w:val="3"/>
          <w:lang w:eastAsia="zh-CN" w:bidi="hi-IN"/>
        </w:rPr>
        <w:t>а электрического оборудования (</w:t>
      </w:r>
      <w:r w:rsidRPr="00FF0B36">
        <w:rPr>
          <w:rFonts w:eastAsia="Droid Sans Fallback"/>
          <w:kern w:val="3"/>
          <w:lang w:eastAsia="zh-CN" w:bidi="hi-IN"/>
        </w:rPr>
        <w:t>без вскрытия    каналов и распечённых коробок).</w:t>
      </w:r>
    </w:p>
    <w:p w:rsidR="00CB769E" w:rsidRDefault="00CB769E" w:rsidP="00CB769E">
      <w:pPr>
        <w:pStyle w:val="affffe"/>
        <w:jc w:val="both"/>
        <w:rPr>
          <w:rFonts w:eastAsia="Droid Sans Fallback"/>
          <w:kern w:val="3"/>
          <w:lang w:eastAsia="zh-CN" w:bidi="hi-IN"/>
        </w:rPr>
      </w:pPr>
      <w:r w:rsidRPr="00FF0B36">
        <w:rPr>
          <w:rFonts w:eastAsia="Droid Sans Fallback"/>
          <w:kern w:val="3"/>
          <w:lang w:eastAsia="zh-CN" w:bidi="hi-IN"/>
        </w:rPr>
        <w:t xml:space="preserve">Осмотр состояния оборудования </w:t>
      </w:r>
      <w:r>
        <w:rPr>
          <w:rFonts w:eastAsia="Droid Sans Fallback"/>
          <w:kern w:val="3"/>
          <w:lang w:eastAsia="zh-CN" w:bidi="hi-IN"/>
        </w:rPr>
        <w:t>КИП</w:t>
      </w:r>
      <w:r w:rsidRPr="00FF0B36">
        <w:rPr>
          <w:rFonts w:eastAsia="Droid Sans Fallback"/>
          <w:kern w:val="3"/>
          <w:lang w:eastAsia="zh-CN" w:bidi="hi-IN"/>
        </w:rPr>
        <w:t>, автоматики, защиты и сигнализации.</w:t>
      </w:r>
    </w:p>
    <w:p w:rsidR="00CB769E" w:rsidRPr="00FF0B36" w:rsidRDefault="00CB769E" w:rsidP="00CB769E">
      <w:pPr>
        <w:pStyle w:val="affffe"/>
        <w:jc w:val="both"/>
        <w:rPr>
          <w:rFonts w:eastAsia="Droid Sans Fallback"/>
          <w:kern w:val="3"/>
          <w:lang w:eastAsia="zh-CN" w:bidi="hi-IN"/>
        </w:rPr>
      </w:pPr>
      <w:r>
        <w:rPr>
          <w:rFonts w:eastAsia="Droid Sans Fallback"/>
          <w:kern w:val="3"/>
          <w:lang w:eastAsia="zh-CN" w:bidi="hi-IN"/>
        </w:rPr>
        <w:t>Проверка работоспособности системы контроля загазованности, срабатывание датчиков СО, СН</w:t>
      </w:r>
      <w:proofErr w:type="gramStart"/>
      <w:r>
        <w:rPr>
          <w:rFonts w:eastAsia="Droid Sans Fallback"/>
          <w:kern w:val="3"/>
          <w:lang w:eastAsia="zh-CN" w:bidi="hi-IN"/>
        </w:rPr>
        <w:t>4</w:t>
      </w:r>
      <w:proofErr w:type="gramEnd"/>
      <w:r>
        <w:rPr>
          <w:rFonts w:eastAsia="Droid Sans Fallback"/>
          <w:kern w:val="3"/>
          <w:lang w:eastAsia="zh-CN" w:bidi="hi-IN"/>
        </w:rPr>
        <w:t>.</w:t>
      </w:r>
    </w:p>
    <w:p w:rsidR="00CB769E" w:rsidRPr="00FF0B36" w:rsidRDefault="00CB769E" w:rsidP="00CB769E">
      <w:pPr>
        <w:pStyle w:val="affffe"/>
        <w:jc w:val="both"/>
        <w:rPr>
          <w:rFonts w:eastAsia="Droid Sans Fallback"/>
          <w:kern w:val="3"/>
          <w:lang w:eastAsia="zh-CN" w:bidi="hi-IN"/>
        </w:rPr>
      </w:pPr>
      <w:r w:rsidRPr="00FF0B36">
        <w:rPr>
          <w:rFonts w:eastAsia="Droid Sans Fallback"/>
          <w:kern w:val="3"/>
          <w:lang w:eastAsia="zh-CN" w:bidi="hi-IN"/>
        </w:rPr>
        <w:t>Проверка параметров на вводе в котельную:</w:t>
      </w:r>
    </w:p>
    <w:p w:rsidR="00CB769E" w:rsidRPr="00FF0B36" w:rsidRDefault="00CB769E" w:rsidP="00CB769E">
      <w:pPr>
        <w:pStyle w:val="affffe"/>
        <w:jc w:val="both"/>
        <w:rPr>
          <w:rFonts w:eastAsia="Droid Sans Fallback"/>
          <w:kern w:val="3"/>
          <w:lang w:eastAsia="zh-CN" w:bidi="hi-IN"/>
        </w:rPr>
      </w:pPr>
      <w:r w:rsidRPr="00FF0B36">
        <w:rPr>
          <w:rFonts w:eastAsia="Droid Sans Fallback"/>
          <w:kern w:val="3"/>
          <w:lang w:eastAsia="zh-CN" w:bidi="hi-IN"/>
        </w:rPr>
        <w:t>давление газа;</w:t>
      </w:r>
    </w:p>
    <w:p w:rsidR="00CB769E" w:rsidRPr="00FF0B36" w:rsidRDefault="00CB769E" w:rsidP="00CB769E">
      <w:pPr>
        <w:pStyle w:val="affffe"/>
        <w:jc w:val="both"/>
        <w:rPr>
          <w:rFonts w:eastAsia="Droid Sans Fallback"/>
          <w:kern w:val="3"/>
          <w:lang w:eastAsia="zh-CN" w:bidi="hi-IN"/>
        </w:rPr>
      </w:pPr>
      <w:r w:rsidRPr="00FF0B36">
        <w:rPr>
          <w:rFonts w:eastAsia="Droid Sans Fallback"/>
          <w:kern w:val="3"/>
          <w:lang w:eastAsia="zh-CN" w:bidi="hi-IN"/>
        </w:rPr>
        <w:t>давление исходной воды;</w:t>
      </w:r>
    </w:p>
    <w:p w:rsidR="00CB769E" w:rsidRPr="00FF0B36" w:rsidRDefault="00CB769E" w:rsidP="00CB769E">
      <w:pPr>
        <w:pStyle w:val="affffe"/>
        <w:jc w:val="both"/>
        <w:rPr>
          <w:rFonts w:eastAsia="Droid Sans Fallback"/>
          <w:kern w:val="3"/>
          <w:lang w:eastAsia="zh-CN" w:bidi="hi-IN"/>
        </w:rPr>
      </w:pPr>
      <w:r w:rsidRPr="00FF0B36">
        <w:rPr>
          <w:rFonts w:eastAsia="Droid Sans Fallback"/>
          <w:kern w:val="3"/>
          <w:lang w:eastAsia="zh-CN" w:bidi="hi-IN"/>
        </w:rPr>
        <w:t>напряжение электрической энергии;</w:t>
      </w:r>
    </w:p>
    <w:p w:rsidR="00CB769E" w:rsidRPr="00FF0B36" w:rsidRDefault="00CB769E" w:rsidP="00CB769E">
      <w:pPr>
        <w:pStyle w:val="affffe"/>
        <w:jc w:val="both"/>
        <w:rPr>
          <w:rFonts w:eastAsia="Droid Sans Fallback"/>
          <w:kern w:val="3"/>
          <w:lang w:eastAsia="zh-CN" w:bidi="hi-IN"/>
        </w:rPr>
      </w:pPr>
      <w:r w:rsidRPr="00FF0B36">
        <w:rPr>
          <w:rFonts w:eastAsia="Droid Sans Fallback"/>
          <w:kern w:val="3"/>
          <w:lang w:eastAsia="zh-CN" w:bidi="hi-IN"/>
        </w:rPr>
        <w:t xml:space="preserve">давление </w:t>
      </w:r>
      <w:r>
        <w:rPr>
          <w:rFonts w:eastAsia="Droid Sans Fallback"/>
          <w:kern w:val="3"/>
          <w:lang w:eastAsia="zh-CN" w:bidi="hi-IN"/>
        </w:rPr>
        <w:t>теплоносителя</w:t>
      </w:r>
      <w:r w:rsidRPr="00FF0B36">
        <w:rPr>
          <w:rFonts w:eastAsia="Droid Sans Fallback"/>
          <w:kern w:val="3"/>
          <w:lang w:eastAsia="zh-CN" w:bidi="hi-IN"/>
        </w:rPr>
        <w:t>;</w:t>
      </w:r>
    </w:p>
    <w:p w:rsidR="00CB769E" w:rsidRPr="00FF0B36" w:rsidRDefault="00CB769E" w:rsidP="00CB769E">
      <w:pPr>
        <w:pStyle w:val="affffe"/>
        <w:jc w:val="both"/>
        <w:rPr>
          <w:rFonts w:eastAsia="Droid Sans Fallback"/>
          <w:kern w:val="3"/>
          <w:lang w:eastAsia="zh-CN" w:bidi="hi-IN"/>
        </w:rPr>
      </w:pPr>
      <w:r>
        <w:rPr>
          <w:rFonts w:eastAsia="Droid Sans Fallback"/>
          <w:kern w:val="3"/>
          <w:lang w:eastAsia="zh-CN" w:bidi="hi-IN"/>
        </w:rPr>
        <w:t xml:space="preserve">Снятие показаний </w:t>
      </w:r>
      <w:r w:rsidRPr="00FF0B36">
        <w:rPr>
          <w:rFonts w:eastAsia="Droid Sans Fallback"/>
          <w:kern w:val="3"/>
          <w:lang w:eastAsia="zh-CN" w:bidi="hi-IN"/>
        </w:rPr>
        <w:t>с прибор</w:t>
      </w:r>
      <w:r>
        <w:rPr>
          <w:rFonts w:eastAsia="Droid Sans Fallback"/>
          <w:kern w:val="3"/>
          <w:lang w:eastAsia="zh-CN" w:bidi="hi-IN"/>
        </w:rPr>
        <w:t>а</w:t>
      </w:r>
      <w:r w:rsidRPr="00FF0B36">
        <w:rPr>
          <w:rFonts w:eastAsia="Droid Sans Fallback"/>
          <w:kern w:val="3"/>
          <w:lang w:eastAsia="zh-CN" w:bidi="hi-IN"/>
        </w:rPr>
        <w:t xml:space="preserve"> учета газа (данные о расходе газа за отчетный месяц – суточный отчет) и передавать ответственному лицу Заказчика в электронном виде.</w:t>
      </w:r>
    </w:p>
    <w:p w:rsidR="00CB769E" w:rsidRPr="00FF0B36" w:rsidRDefault="00CB769E" w:rsidP="00CB769E">
      <w:pPr>
        <w:pStyle w:val="affffe"/>
        <w:jc w:val="both"/>
        <w:rPr>
          <w:rFonts w:eastAsia="Droid Sans Fallback"/>
          <w:kern w:val="3"/>
          <w:lang w:eastAsia="zh-CN" w:bidi="hi-IN"/>
        </w:rPr>
      </w:pPr>
      <w:r w:rsidRPr="00FF0B36">
        <w:rPr>
          <w:rFonts w:eastAsia="Droid Sans Fallback"/>
          <w:kern w:val="3"/>
          <w:lang w:eastAsia="zh-CN" w:bidi="hi-IN"/>
        </w:rPr>
        <w:t>Проверка исправности:</w:t>
      </w:r>
    </w:p>
    <w:p w:rsidR="00CB769E" w:rsidRPr="00FF0B36" w:rsidRDefault="00CB769E" w:rsidP="00CB769E">
      <w:pPr>
        <w:pStyle w:val="affffe"/>
        <w:jc w:val="both"/>
        <w:rPr>
          <w:rFonts w:eastAsia="Droid Sans Fallback"/>
          <w:kern w:val="3"/>
          <w:lang w:eastAsia="zh-CN" w:bidi="hi-IN"/>
        </w:rPr>
      </w:pPr>
      <w:r w:rsidRPr="00FF0B36">
        <w:rPr>
          <w:rFonts w:eastAsia="Droid Sans Fallback"/>
          <w:kern w:val="3"/>
          <w:lang w:eastAsia="zh-CN" w:bidi="hi-IN"/>
        </w:rPr>
        <w:t>манометров;</w:t>
      </w:r>
    </w:p>
    <w:p w:rsidR="00CB769E" w:rsidRPr="00FF0B36" w:rsidRDefault="00CB769E" w:rsidP="00CB769E">
      <w:pPr>
        <w:pStyle w:val="affffe"/>
        <w:jc w:val="both"/>
        <w:rPr>
          <w:rFonts w:eastAsia="Droid Sans Fallback"/>
          <w:kern w:val="3"/>
          <w:lang w:eastAsia="zh-CN" w:bidi="hi-IN"/>
        </w:rPr>
      </w:pPr>
      <w:proofErr w:type="spellStart"/>
      <w:r w:rsidRPr="00FF0B36">
        <w:rPr>
          <w:rFonts w:eastAsia="Droid Sans Fallback"/>
          <w:kern w:val="3"/>
          <w:lang w:eastAsia="zh-CN" w:bidi="hi-IN"/>
        </w:rPr>
        <w:t>термоманометров</w:t>
      </w:r>
      <w:proofErr w:type="spellEnd"/>
      <w:r w:rsidRPr="00FF0B36">
        <w:rPr>
          <w:rFonts w:eastAsia="Droid Sans Fallback"/>
          <w:kern w:val="3"/>
          <w:lang w:eastAsia="zh-CN" w:bidi="hi-IN"/>
        </w:rPr>
        <w:t>.</w:t>
      </w:r>
    </w:p>
    <w:p w:rsidR="00CB769E" w:rsidRDefault="00CB769E" w:rsidP="00CB769E">
      <w:pPr>
        <w:pStyle w:val="affffe"/>
        <w:jc w:val="both"/>
        <w:rPr>
          <w:rFonts w:eastAsia="Droid Sans Fallback"/>
          <w:kern w:val="3"/>
          <w:lang w:eastAsia="zh-CN" w:bidi="hi-IN"/>
        </w:rPr>
      </w:pPr>
      <w:r w:rsidRPr="00FF0B36">
        <w:rPr>
          <w:rFonts w:eastAsia="Droid Sans Fallback"/>
          <w:kern w:val="3"/>
          <w:lang w:eastAsia="zh-CN" w:bidi="hi-IN"/>
        </w:rPr>
        <w:t>П</w:t>
      </w:r>
      <w:r>
        <w:rPr>
          <w:rFonts w:eastAsia="Droid Sans Fallback"/>
          <w:kern w:val="3"/>
          <w:lang w:eastAsia="zh-CN" w:bidi="hi-IN"/>
        </w:rPr>
        <w:t>роверка состояния оборудования водоподготовки, доливка реагента.</w:t>
      </w:r>
    </w:p>
    <w:p w:rsidR="00CB769E" w:rsidRDefault="00CB769E" w:rsidP="00CB769E">
      <w:pPr>
        <w:pStyle w:val="affffe"/>
        <w:jc w:val="both"/>
        <w:rPr>
          <w:rFonts w:eastAsia="Droid Sans Fallback"/>
          <w:kern w:val="3"/>
          <w:lang w:eastAsia="zh-CN" w:bidi="hi-IN"/>
        </w:rPr>
      </w:pPr>
      <w:r>
        <w:rPr>
          <w:rFonts w:eastAsia="Droid Sans Fallback"/>
          <w:kern w:val="3"/>
          <w:lang w:eastAsia="zh-CN" w:bidi="hi-IN"/>
        </w:rPr>
        <w:t>Проверка состояния насосного оборудования.</w:t>
      </w:r>
    </w:p>
    <w:p w:rsidR="00CB769E" w:rsidRDefault="00CB769E" w:rsidP="00CB769E">
      <w:pPr>
        <w:pStyle w:val="affffe"/>
        <w:jc w:val="both"/>
        <w:rPr>
          <w:rFonts w:eastAsia="Droid Sans Fallback"/>
          <w:kern w:val="3"/>
          <w:lang w:eastAsia="zh-CN" w:bidi="hi-IN"/>
        </w:rPr>
      </w:pPr>
      <w:r>
        <w:rPr>
          <w:rFonts w:eastAsia="Droid Sans Fallback"/>
          <w:kern w:val="3"/>
          <w:lang w:eastAsia="zh-CN" w:bidi="hi-IN"/>
        </w:rPr>
        <w:t>Проверка состояния трубного теплообменника.</w:t>
      </w:r>
    </w:p>
    <w:p w:rsidR="00CB769E" w:rsidRPr="00FF0B36" w:rsidRDefault="00CB769E" w:rsidP="00CB769E">
      <w:pPr>
        <w:pStyle w:val="affffe"/>
        <w:jc w:val="both"/>
        <w:rPr>
          <w:rFonts w:eastAsia="Droid Sans Fallback"/>
          <w:kern w:val="3"/>
          <w:lang w:eastAsia="zh-CN" w:bidi="hi-IN"/>
        </w:rPr>
      </w:pPr>
      <w:r>
        <w:rPr>
          <w:rFonts w:eastAsia="Droid Sans Fallback"/>
          <w:kern w:val="3"/>
          <w:lang w:eastAsia="zh-CN" w:bidi="hi-IN"/>
        </w:rPr>
        <w:t>Проверка работы расширительных баков, подкачка воздухом до рабочих значений.</w:t>
      </w:r>
    </w:p>
    <w:p w:rsidR="00CB769E" w:rsidRPr="00FF0B36" w:rsidRDefault="00CB769E" w:rsidP="00CB769E">
      <w:pPr>
        <w:pStyle w:val="affffe"/>
        <w:jc w:val="both"/>
        <w:rPr>
          <w:rFonts w:eastAsia="Droid Sans Fallback"/>
          <w:kern w:val="3"/>
          <w:lang w:eastAsia="zh-CN" w:bidi="hi-IN"/>
        </w:rPr>
      </w:pPr>
      <w:r w:rsidRPr="00FF0B36">
        <w:rPr>
          <w:rFonts w:eastAsia="Droid Sans Fallback"/>
          <w:kern w:val="3"/>
          <w:lang w:eastAsia="zh-CN" w:bidi="hi-IN"/>
        </w:rPr>
        <w:t>Проверка п</w:t>
      </w:r>
      <w:r>
        <w:rPr>
          <w:rFonts w:eastAsia="Droid Sans Fallback"/>
          <w:kern w:val="3"/>
          <w:lang w:eastAsia="zh-CN" w:bidi="hi-IN"/>
        </w:rPr>
        <w:t>лотности резьбовых, фланцевых и</w:t>
      </w:r>
      <w:r w:rsidRPr="00FF0B36">
        <w:rPr>
          <w:rFonts w:eastAsia="Droid Sans Fallback"/>
          <w:kern w:val="3"/>
          <w:lang w:eastAsia="zh-CN" w:bidi="hi-IN"/>
        </w:rPr>
        <w:t xml:space="preserve"> сварных соединений на</w:t>
      </w:r>
      <w:r>
        <w:rPr>
          <w:rFonts w:eastAsia="Droid Sans Fallback"/>
          <w:kern w:val="3"/>
          <w:lang w:eastAsia="zh-CN" w:bidi="hi-IN"/>
        </w:rPr>
        <w:t xml:space="preserve"> </w:t>
      </w:r>
      <w:r w:rsidRPr="00FF0B36">
        <w:rPr>
          <w:rFonts w:eastAsia="Droid Sans Fallback"/>
          <w:kern w:val="3"/>
          <w:lang w:eastAsia="zh-CN" w:bidi="hi-IN"/>
        </w:rPr>
        <w:t>трубопрово</w:t>
      </w:r>
      <w:r>
        <w:rPr>
          <w:rFonts w:eastAsia="Droid Sans Fallback"/>
          <w:kern w:val="3"/>
          <w:lang w:eastAsia="zh-CN" w:bidi="hi-IN"/>
        </w:rPr>
        <w:t xml:space="preserve">дах воды и оборудовании внутри </w:t>
      </w:r>
      <w:proofErr w:type="spellStart"/>
      <w:r w:rsidRPr="00FF0B36">
        <w:rPr>
          <w:rFonts w:eastAsia="Droid Sans Fallback"/>
          <w:kern w:val="3"/>
          <w:lang w:eastAsia="zh-CN" w:bidi="hi-IN"/>
        </w:rPr>
        <w:t>блочно</w:t>
      </w:r>
      <w:proofErr w:type="spellEnd"/>
      <w:r w:rsidRPr="00FF0B36">
        <w:rPr>
          <w:rFonts w:eastAsia="Droid Sans Fallback"/>
          <w:kern w:val="3"/>
          <w:lang w:eastAsia="zh-CN" w:bidi="hi-IN"/>
        </w:rPr>
        <w:t>-модульной котельной.</w:t>
      </w:r>
    </w:p>
    <w:p w:rsidR="00CB769E" w:rsidRPr="00FF0B36" w:rsidRDefault="00CB769E" w:rsidP="00CB769E">
      <w:pPr>
        <w:pStyle w:val="affffe"/>
        <w:jc w:val="both"/>
        <w:rPr>
          <w:rFonts w:eastAsia="Droid Sans Fallback"/>
          <w:kern w:val="3"/>
          <w:lang w:eastAsia="zh-CN" w:bidi="hi-IN"/>
        </w:rPr>
      </w:pPr>
      <w:r>
        <w:rPr>
          <w:rFonts w:eastAsia="Droid Sans Fallback"/>
          <w:kern w:val="3"/>
          <w:lang w:eastAsia="zh-CN" w:bidi="hi-IN"/>
        </w:rPr>
        <w:t xml:space="preserve">Проверка плотности </w:t>
      </w:r>
      <w:r w:rsidRPr="00FF0B36">
        <w:rPr>
          <w:rFonts w:eastAsia="Droid Sans Fallback"/>
          <w:kern w:val="3"/>
          <w:lang w:eastAsia="zh-CN" w:bidi="hi-IN"/>
        </w:rPr>
        <w:t>дренажной запорной арматуры.</w:t>
      </w:r>
    </w:p>
    <w:p w:rsidR="00CB769E" w:rsidRDefault="00CB769E" w:rsidP="00CB769E">
      <w:pPr>
        <w:pStyle w:val="affffe"/>
        <w:jc w:val="both"/>
        <w:rPr>
          <w:rFonts w:eastAsia="Droid Sans Fallback"/>
          <w:kern w:val="3"/>
          <w:lang w:eastAsia="zh-CN" w:bidi="hi-IN"/>
        </w:rPr>
      </w:pPr>
      <w:r w:rsidRPr="00FF0B36">
        <w:rPr>
          <w:rFonts w:eastAsia="Droid Sans Fallback"/>
          <w:kern w:val="3"/>
          <w:lang w:eastAsia="zh-CN" w:bidi="hi-IN"/>
        </w:rPr>
        <w:t>Устранение выявленных недостатков и неисправностей в порядке текущей эксплуатации.</w:t>
      </w:r>
    </w:p>
    <w:p w:rsidR="00CB769E" w:rsidRPr="00FF0B36" w:rsidRDefault="00CB769E" w:rsidP="00CB769E">
      <w:pPr>
        <w:pStyle w:val="affffe"/>
        <w:jc w:val="both"/>
        <w:rPr>
          <w:rFonts w:eastAsia="Droid Sans Fallback"/>
          <w:kern w:val="3"/>
          <w:lang w:eastAsia="zh-CN" w:bidi="hi-IN"/>
        </w:rPr>
      </w:pPr>
      <w:r>
        <w:rPr>
          <w:rFonts w:eastAsia="Droid Sans Fallback"/>
          <w:kern w:val="3"/>
          <w:lang w:eastAsia="zh-CN" w:bidi="hi-IN"/>
        </w:rPr>
        <w:t xml:space="preserve">Уборка помещения котельной. </w:t>
      </w:r>
    </w:p>
    <w:p w:rsidR="00CB769E" w:rsidRPr="00FF0B36" w:rsidRDefault="00CB769E" w:rsidP="00CB769E">
      <w:pPr>
        <w:pStyle w:val="affffe"/>
        <w:jc w:val="both"/>
        <w:rPr>
          <w:rFonts w:eastAsia="Droid Sans Fallback"/>
          <w:kern w:val="3"/>
          <w:lang w:eastAsia="zh-CN" w:bidi="hi-IN"/>
        </w:rPr>
      </w:pPr>
      <w:r w:rsidRPr="00FF0B36">
        <w:rPr>
          <w:rFonts w:eastAsia="Droid Sans Fallback"/>
          <w:kern w:val="3"/>
          <w:lang w:eastAsia="zh-CN" w:bidi="hi-IN"/>
        </w:rPr>
        <w:t>Ежеквартально:</w:t>
      </w:r>
    </w:p>
    <w:p w:rsidR="00CB769E" w:rsidRPr="00FF0B36" w:rsidRDefault="00CB769E" w:rsidP="00CB769E">
      <w:pPr>
        <w:pStyle w:val="affffe"/>
        <w:jc w:val="both"/>
        <w:rPr>
          <w:rFonts w:eastAsia="Droid Sans Fallback"/>
          <w:kern w:val="3"/>
          <w:lang w:eastAsia="zh-CN" w:bidi="hi-IN"/>
        </w:rPr>
      </w:pPr>
      <w:r w:rsidRPr="00FF0B36">
        <w:rPr>
          <w:rFonts w:eastAsia="Droid Sans Fallback"/>
          <w:kern w:val="3"/>
          <w:lang w:eastAsia="zh-CN" w:bidi="hi-IN"/>
        </w:rPr>
        <w:t>Ежемесячный объем услуг.</w:t>
      </w:r>
    </w:p>
    <w:p w:rsidR="00CB769E" w:rsidRPr="00FF0B36" w:rsidRDefault="00CB769E" w:rsidP="00CB769E">
      <w:pPr>
        <w:pStyle w:val="affffe"/>
        <w:jc w:val="both"/>
        <w:rPr>
          <w:rFonts w:eastAsia="Droid Sans Fallback"/>
          <w:kern w:val="3"/>
          <w:lang w:eastAsia="zh-CN" w:bidi="hi-IN"/>
        </w:rPr>
      </w:pPr>
      <w:r w:rsidRPr="00FF0B36">
        <w:rPr>
          <w:rFonts w:eastAsia="Droid Sans Fallback"/>
          <w:kern w:val="3"/>
          <w:lang w:eastAsia="zh-CN" w:bidi="hi-IN"/>
        </w:rPr>
        <w:t>Проверка цепей ав</w:t>
      </w:r>
      <w:r>
        <w:rPr>
          <w:rFonts w:eastAsia="Droid Sans Fallback"/>
          <w:kern w:val="3"/>
          <w:lang w:eastAsia="zh-CN" w:bidi="hi-IN"/>
        </w:rPr>
        <w:t xml:space="preserve">томатики безопасности и защиты </w:t>
      </w:r>
      <w:proofErr w:type="spellStart"/>
      <w:r w:rsidRPr="00FF0B36">
        <w:rPr>
          <w:rFonts w:eastAsia="Droid Sans Fallback"/>
          <w:kern w:val="3"/>
          <w:lang w:eastAsia="zh-CN" w:bidi="hi-IN"/>
        </w:rPr>
        <w:t>блочно</w:t>
      </w:r>
      <w:proofErr w:type="spellEnd"/>
      <w:r w:rsidRPr="00FF0B36">
        <w:rPr>
          <w:rFonts w:eastAsia="Droid Sans Fallback"/>
          <w:kern w:val="3"/>
          <w:lang w:eastAsia="zh-CN" w:bidi="hi-IN"/>
        </w:rPr>
        <w:t>-модульной котельной.</w:t>
      </w:r>
    </w:p>
    <w:p w:rsidR="00CB769E" w:rsidRPr="00FF0B36" w:rsidRDefault="00CB769E" w:rsidP="00CB769E">
      <w:pPr>
        <w:pStyle w:val="affffe"/>
        <w:jc w:val="both"/>
        <w:rPr>
          <w:rFonts w:eastAsia="Droid Sans Fallback"/>
          <w:kern w:val="3"/>
          <w:lang w:eastAsia="zh-CN" w:bidi="hi-IN"/>
        </w:rPr>
      </w:pPr>
      <w:r w:rsidRPr="00FF0B36">
        <w:rPr>
          <w:rFonts w:eastAsia="Droid Sans Fallback"/>
          <w:kern w:val="3"/>
          <w:lang w:eastAsia="zh-CN" w:bidi="hi-IN"/>
        </w:rPr>
        <w:t>Проверка срабатывания аварийных защит котлов.</w:t>
      </w:r>
    </w:p>
    <w:p w:rsidR="00CB769E" w:rsidRPr="00FF0B36" w:rsidRDefault="00CB769E" w:rsidP="00CB769E">
      <w:pPr>
        <w:pStyle w:val="affffe"/>
        <w:jc w:val="both"/>
        <w:rPr>
          <w:rFonts w:eastAsia="Droid Sans Fallback"/>
          <w:kern w:val="3"/>
          <w:lang w:eastAsia="zh-CN" w:bidi="hi-IN"/>
        </w:rPr>
      </w:pPr>
      <w:r w:rsidRPr="00FF0B36">
        <w:rPr>
          <w:rFonts w:eastAsia="Droid Sans Fallback"/>
          <w:kern w:val="3"/>
          <w:lang w:eastAsia="zh-CN" w:bidi="hi-IN"/>
        </w:rPr>
        <w:t>Проверка срабатывания дежурной и аварийной сигнализации на выносном блоке.</w:t>
      </w:r>
    </w:p>
    <w:p w:rsidR="00CB769E" w:rsidRPr="00FF0B36" w:rsidRDefault="00CB769E" w:rsidP="00CB769E">
      <w:pPr>
        <w:pStyle w:val="affffe"/>
        <w:jc w:val="both"/>
        <w:rPr>
          <w:rFonts w:eastAsia="Droid Sans Fallback"/>
          <w:kern w:val="3"/>
          <w:lang w:eastAsia="zh-CN" w:bidi="hi-IN"/>
        </w:rPr>
      </w:pPr>
      <w:r w:rsidRPr="00FF0B36">
        <w:rPr>
          <w:rFonts w:eastAsia="Droid Sans Fallback"/>
          <w:kern w:val="3"/>
          <w:lang w:eastAsia="zh-CN" w:bidi="hi-IN"/>
        </w:rPr>
        <w:t>Очистка от пыли приборов автоматики измерения и контроля.</w:t>
      </w:r>
    </w:p>
    <w:p w:rsidR="00CB769E" w:rsidRPr="00FF0B36" w:rsidRDefault="00CB769E" w:rsidP="00CB769E">
      <w:pPr>
        <w:pStyle w:val="affffe"/>
        <w:jc w:val="both"/>
        <w:rPr>
          <w:rFonts w:eastAsia="Droid Sans Fallback"/>
          <w:kern w:val="3"/>
          <w:lang w:eastAsia="zh-CN" w:bidi="hi-IN"/>
        </w:rPr>
      </w:pPr>
      <w:r w:rsidRPr="00FF0B36">
        <w:rPr>
          <w:rFonts w:eastAsia="Droid Sans Fallback"/>
          <w:kern w:val="3"/>
          <w:lang w:eastAsia="zh-CN" w:bidi="hi-IN"/>
        </w:rPr>
        <w:t>Отбор проб и химический анализ воды внутреннего контура.</w:t>
      </w:r>
    </w:p>
    <w:p w:rsidR="00CB769E" w:rsidRPr="00FF0B36" w:rsidRDefault="00CB769E" w:rsidP="00CB769E">
      <w:pPr>
        <w:pStyle w:val="affffe"/>
        <w:jc w:val="both"/>
        <w:rPr>
          <w:rFonts w:eastAsia="Droid Sans Fallback"/>
          <w:kern w:val="3"/>
          <w:lang w:eastAsia="zh-CN" w:bidi="hi-IN"/>
        </w:rPr>
      </w:pPr>
      <w:r w:rsidRPr="00FF0B36">
        <w:rPr>
          <w:rFonts w:eastAsia="Droid Sans Fallback"/>
          <w:kern w:val="3"/>
          <w:lang w:eastAsia="zh-CN" w:bidi="hi-IN"/>
        </w:rPr>
        <w:t xml:space="preserve">Проверка работы и очистка редуктора давления </w:t>
      </w:r>
      <w:proofErr w:type="spellStart"/>
      <w:r w:rsidRPr="00FF0B36">
        <w:rPr>
          <w:rFonts w:eastAsia="Droid Sans Fallback"/>
          <w:kern w:val="3"/>
          <w:lang w:eastAsia="zh-CN" w:bidi="hi-IN"/>
        </w:rPr>
        <w:t>подпиточной</w:t>
      </w:r>
      <w:proofErr w:type="spellEnd"/>
      <w:r w:rsidRPr="00FF0B36">
        <w:rPr>
          <w:rFonts w:eastAsia="Droid Sans Fallback"/>
          <w:kern w:val="3"/>
          <w:lang w:eastAsia="zh-CN" w:bidi="hi-IN"/>
        </w:rPr>
        <w:t xml:space="preserve"> воды.</w:t>
      </w:r>
    </w:p>
    <w:p w:rsidR="00CB769E" w:rsidRPr="00FF0B36" w:rsidRDefault="00CB769E" w:rsidP="00CB769E">
      <w:pPr>
        <w:pStyle w:val="affffe"/>
        <w:jc w:val="both"/>
        <w:rPr>
          <w:rFonts w:eastAsia="Droid Sans Fallback"/>
          <w:kern w:val="3"/>
          <w:lang w:eastAsia="zh-CN" w:bidi="hi-IN"/>
        </w:rPr>
      </w:pPr>
      <w:r w:rsidRPr="00FF0B36">
        <w:rPr>
          <w:rFonts w:eastAsia="Droid Sans Fallback"/>
          <w:kern w:val="3"/>
          <w:lang w:eastAsia="zh-CN" w:bidi="hi-IN"/>
        </w:rPr>
        <w:t>Проверка работы блока химической водоподготовки «Комплексон-6».</w:t>
      </w:r>
    </w:p>
    <w:p w:rsidR="00CB769E" w:rsidRPr="00FF0B36" w:rsidRDefault="00CB769E" w:rsidP="00CB769E">
      <w:pPr>
        <w:pStyle w:val="affffe"/>
        <w:jc w:val="both"/>
        <w:rPr>
          <w:rFonts w:eastAsia="Droid Sans Fallback"/>
          <w:kern w:val="3"/>
          <w:lang w:eastAsia="zh-CN" w:bidi="hi-IN"/>
        </w:rPr>
      </w:pPr>
      <w:r w:rsidRPr="00FF0B36">
        <w:rPr>
          <w:rFonts w:eastAsia="Droid Sans Fallback"/>
          <w:kern w:val="3"/>
          <w:lang w:eastAsia="zh-CN" w:bidi="hi-IN"/>
        </w:rPr>
        <w:t>Устранение выявленных недостатков и неисправностей.</w:t>
      </w:r>
    </w:p>
    <w:p w:rsidR="00CB769E" w:rsidRPr="00FF0B36" w:rsidRDefault="00CB769E" w:rsidP="00CB769E">
      <w:pPr>
        <w:pStyle w:val="affffe"/>
        <w:jc w:val="both"/>
        <w:rPr>
          <w:rFonts w:eastAsia="Droid Sans Fallback"/>
          <w:kern w:val="3"/>
          <w:lang w:eastAsia="zh-CN" w:bidi="hi-IN"/>
        </w:rPr>
      </w:pPr>
      <w:proofErr w:type="gramStart"/>
      <w:r w:rsidRPr="00FF0B36">
        <w:rPr>
          <w:rFonts w:eastAsia="Droid Sans Fallback"/>
          <w:kern w:val="3"/>
          <w:lang w:eastAsia="zh-CN" w:bidi="hi-IN"/>
        </w:rPr>
        <w:t>Годовое</w:t>
      </w:r>
      <w:proofErr w:type="gramEnd"/>
      <w:r>
        <w:rPr>
          <w:rFonts w:eastAsia="Droid Sans Fallback"/>
          <w:kern w:val="3"/>
          <w:lang w:eastAsia="zh-CN" w:bidi="hi-IN"/>
        </w:rPr>
        <w:t xml:space="preserve"> </w:t>
      </w:r>
      <w:r w:rsidRPr="00FF0B36">
        <w:rPr>
          <w:rFonts w:eastAsia="Droid Sans Fallback"/>
          <w:kern w:val="3"/>
          <w:lang w:eastAsia="zh-CN" w:bidi="hi-IN"/>
        </w:rPr>
        <w:t xml:space="preserve"> (1 раз в 12 месяцев). </w:t>
      </w:r>
    </w:p>
    <w:p w:rsidR="00CB769E" w:rsidRPr="00FF0B36" w:rsidRDefault="00CB769E" w:rsidP="00CB769E">
      <w:pPr>
        <w:pStyle w:val="affffe"/>
        <w:jc w:val="both"/>
        <w:rPr>
          <w:rFonts w:eastAsia="Droid Sans Fallback"/>
          <w:kern w:val="3"/>
          <w:lang w:eastAsia="zh-CN" w:bidi="hi-IN"/>
        </w:rPr>
      </w:pPr>
      <w:r w:rsidRPr="00FF0B36">
        <w:rPr>
          <w:rFonts w:eastAsia="Droid Sans Fallback"/>
          <w:kern w:val="3"/>
          <w:lang w:eastAsia="zh-CN" w:bidi="hi-IN"/>
        </w:rPr>
        <w:t>Д</w:t>
      </w:r>
      <w:r w:rsidRPr="00FF0B36">
        <w:rPr>
          <w:rFonts w:eastAsia="Arial"/>
          <w:kern w:val="3"/>
          <w:lang w:eastAsia="zh-CN" w:bidi="hi-IN"/>
        </w:rPr>
        <w:t>о начала отопительного сезона и по его окончании Исполнитель выполняет гидравлическое испытание и освидетельствование котлов с записью в паспорте котла. Выполняет гидравлическое испытание трубопроводов системы отопления внутри котельной</w:t>
      </w:r>
      <w:r w:rsidRPr="00FF0B36">
        <w:rPr>
          <w:rFonts w:eastAsia="Droid Sans Fallback"/>
          <w:color w:val="000000"/>
          <w:kern w:val="3"/>
          <w:lang w:eastAsia="zh-CN" w:bidi="hi-IN"/>
        </w:rPr>
        <w:t xml:space="preserve"> с составлением акта.</w:t>
      </w:r>
    </w:p>
    <w:p w:rsidR="00CB769E" w:rsidRPr="00FF0B36" w:rsidRDefault="00CB769E" w:rsidP="00CB769E">
      <w:pPr>
        <w:pStyle w:val="affffe"/>
        <w:jc w:val="both"/>
        <w:rPr>
          <w:rFonts w:eastAsia="Droid Sans Fallback"/>
          <w:kern w:val="3"/>
          <w:lang w:eastAsia="zh-CN" w:bidi="hi-IN"/>
        </w:rPr>
      </w:pPr>
      <w:r w:rsidRPr="00FF0B36">
        <w:rPr>
          <w:rFonts w:eastAsia="Droid Sans Fallback"/>
          <w:kern w:val="3"/>
          <w:lang w:eastAsia="zh-CN" w:bidi="hi-IN"/>
        </w:rPr>
        <w:t>Разборка и чистка газовых фильтров.</w:t>
      </w:r>
    </w:p>
    <w:p w:rsidR="00CB769E" w:rsidRPr="00FF0B36" w:rsidRDefault="00CB769E" w:rsidP="00CB769E">
      <w:pPr>
        <w:pStyle w:val="affffe"/>
        <w:jc w:val="both"/>
        <w:rPr>
          <w:rFonts w:eastAsia="Droid Sans Fallback"/>
          <w:kern w:val="3"/>
          <w:lang w:eastAsia="zh-CN" w:bidi="hi-IN"/>
        </w:rPr>
      </w:pPr>
      <w:r w:rsidRPr="00FF0B36">
        <w:rPr>
          <w:rFonts w:eastAsia="Droid Sans Fallback"/>
          <w:kern w:val="3"/>
          <w:lang w:eastAsia="zh-CN" w:bidi="hi-IN"/>
        </w:rPr>
        <w:lastRenderedPageBreak/>
        <w:t>Годовое обслуживание котлов</w:t>
      </w:r>
      <w:r>
        <w:rPr>
          <w:rFonts w:eastAsia="Droid Sans Fallback"/>
          <w:kern w:val="3"/>
          <w:lang w:eastAsia="zh-CN" w:bidi="hi-IN"/>
        </w:rPr>
        <w:t xml:space="preserve"> и горелок:</w:t>
      </w:r>
    </w:p>
    <w:p w:rsidR="00CB769E" w:rsidRPr="00FF0B36" w:rsidRDefault="00CB769E" w:rsidP="00CB769E">
      <w:pPr>
        <w:pStyle w:val="affffe"/>
        <w:jc w:val="both"/>
        <w:rPr>
          <w:rFonts w:eastAsia="Droid Sans Fallback"/>
          <w:kern w:val="3"/>
          <w:lang w:eastAsia="zh-CN" w:bidi="hi-IN"/>
        </w:rPr>
      </w:pPr>
      <w:r w:rsidRPr="00FF0B36">
        <w:rPr>
          <w:rFonts w:eastAsia="Droid Sans Fallback"/>
          <w:kern w:val="3"/>
          <w:lang w:eastAsia="zh-CN" w:bidi="hi-IN"/>
        </w:rPr>
        <w:t>Гидравлическое испытание.</w:t>
      </w:r>
    </w:p>
    <w:p w:rsidR="00CB769E" w:rsidRPr="00FF0B36" w:rsidRDefault="00CB769E" w:rsidP="00CB769E">
      <w:pPr>
        <w:pStyle w:val="affffe"/>
        <w:jc w:val="both"/>
        <w:rPr>
          <w:rFonts w:eastAsia="Droid Sans Fallback"/>
          <w:kern w:val="3"/>
          <w:lang w:eastAsia="zh-CN" w:bidi="hi-IN"/>
        </w:rPr>
      </w:pPr>
      <w:r w:rsidRPr="00FF0B36">
        <w:rPr>
          <w:rFonts w:eastAsia="Droid Sans Fallback"/>
          <w:kern w:val="3"/>
          <w:lang w:eastAsia="zh-CN" w:bidi="hi-IN"/>
        </w:rPr>
        <w:t>Проверка состояния теплоизоляции котла, выявление и устранение дефектов.</w:t>
      </w:r>
    </w:p>
    <w:p w:rsidR="00CB769E" w:rsidRPr="00FF0B36" w:rsidRDefault="00CB769E" w:rsidP="00CB769E">
      <w:pPr>
        <w:pStyle w:val="affffe"/>
        <w:jc w:val="both"/>
        <w:rPr>
          <w:rFonts w:eastAsia="Droid Sans Fallback"/>
          <w:kern w:val="3"/>
          <w:lang w:eastAsia="zh-CN" w:bidi="hi-IN"/>
        </w:rPr>
      </w:pPr>
      <w:r w:rsidRPr="00FF0B36">
        <w:rPr>
          <w:rFonts w:eastAsia="Droid Sans Fallback"/>
          <w:kern w:val="3"/>
          <w:lang w:eastAsia="zh-CN" w:bidi="hi-IN"/>
        </w:rPr>
        <w:t>Очистка и контроль датчика пламени.</w:t>
      </w:r>
    </w:p>
    <w:p w:rsidR="00CB769E" w:rsidRPr="00FF0B36" w:rsidRDefault="00CB769E" w:rsidP="00CB769E">
      <w:pPr>
        <w:pStyle w:val="affffe"/>
        <w:jc w:val="both"/>
        <w:rPr>
          <w:rFonts w:eastAsia="Droid Sans Fallback"/>
          <w:kern w:val="3"/>
          <w:lang w:eastAsia="zh-CN" w:bidi="hi-IN"/>
        </w:rPr>
      </w:pPr>
      <w:r w:rsidRPr="00FF0B36">
        <w:rPr>
          <w:rFonts w:eastAsia="Droid Sans Fallback"/>
          <w:kern w:val="3"/>
          <w:lang w:eastAsia="zh-CN" w:bidi="hi-IN"/>
        </w:rPr>
        <w:t>Очистка и контроль электродов запальника.</w:t>
      </w:r>
    </w:p>
    <w:p w:rsidR="00CB769E" w:rsidRPr="00FF0B36" w:rsidRDefault="00CB769E" w:rsidP="00CB769E">
      <w:pPr>
        <w:pStyle w:val="affffe"/>
        <w:jc w:val="both"/>
        <w:rPr>
          <w:rFonts w:eastAsia="Droid Sans Fallback"/>
          <w:kern w:val="3"/>
          <w:lang w:eastAsia="zh-CN" w:bidi="hi-IN"/>
        </w:rPr>
      </w:pPr>
      <w:r w:rsidRPr="00FF0B36">
        <w:rPr>
          <w:rFonts w:eastAsia="Droid Sans Fallback"/>
          <w:kern w:val="3"/>
          <w:lang w:eastAsia="zh-CN" w:bidi="hi-IN"/>
        </w:rPr>
        <w:t>Очистка и контроль состояния сопел.</w:t>
      </w:r>
    </w:p>
    <w:p w:rsidR="00CB769E" w:rsidRPr="00FF0B36" w:rsidRDefault="00CB769E" w:rsidP="00CB769E">
      <w:pPr>
        <w:pStyle w:val="affffe"/>
        <w:jc w:val="both"/>
        <w:rPr>
          <w:rFonts w:eastAsia="Droid Sans Fallback"/>
          <w:kern w:val="3"/>
          <w:lang w:eastAsia="zh-CN" w:bidi="hi-IN"/>
        </w:rPr>
      </w:pPr>
      <w:r w:rsidRPr="00FF0B36">
        <w:rPr>
          <w:rFonts w:eastAsia="Droid Sans Fallback"/>
          <w:kern w:val="3"/>
          <w:lang w:eastAsia="zh-CN" w:bidi="hi-IN"/>
        </w:rPr>
        <w:t>Очистка горелки.</w:t>
      </w:r>
    </w:p>
    <w:p w:rsidR="00CB769E" w:rsidRPr="00FF0B36" w:rsidRDefault="00CB769E" w:rsidP="00CB769E">
      <w:pPr>
        <w:pStyle w:val="affffe"/>
        <w:jc w:val="both"/>
        <w:rPr>
          <w:rFonts w:eastAsia="Droid Sans Fallback"/>
          <w:kern w:val="3"/>
          <w:lang w:eastAsia="zh-CN" w:bidi="hi-IN"/>
        </w:rPr>
      </w:pPr>
      <w:r w:rsidRPr="00FF0B36">
        <w:rPr>
          <w:rFonts w:eastAsia="Droid Sans Fallback"/>
          <w:kern w:val="3"/>
          <w:lang w:eastAsia="zh-CN" w:bidi="hi-IN"/>
        </w:rPr>
        <w:t>Очистка отопительного котла от продуктов сгорания.</w:t>
      </w:r>
    </w:p>
    <w:p w:rsidR="00CB769E" w:rsidRPr="00FF0B36" w:rsidRDefault="00CB769E" w:rsidP="00CB769E">
      <w:pPr>
        <w:pStyle w:val="affffe"/>
        <w:jc w:val="both"/>
        <w:rPr>
          <w:rFonts w:eastAsia="Droid Sans Fallback"/>
          <w:kern w:val="3"/>
          <w:lang w:eastAsia="zh-CN" w:bidi="hi-IN"/>
        </w:rPr>
      </w:pPr>
      <w:r w:rsidRPr="00FF0B36">
        <w:rPr>
          <w:rFonts w:eastAsia="Droid Sans Fallback"/>
          <w:kern w:val="3"/>
          <w:lang w:eastAsia="zh-CN" w:bidi="hi-IN"/>
        </w:rPr>
        <w:t>Проверка функций на котлах.</w:t>
      </w:r>
    </w:p>
    <w:p w:rsidR="00CB769E" w:rsidRPr="00FF0B36" w:rsidRDefault="00CB769E" w:rsidP="00CB769E">
      <w:pPr>
        <w:pStyle w:val="affffe"/>
        <w:jc w:val="both"/>
        <w:rPr>
          <w:rFonts w:eastAsia="Droid Sans Fallback"/>
          <w:kern w:val="3"/>
          <w:lang w:eastAsia="zh-CN" w:bidi="hi-IN"/>
        </w:rPr>
      </w:pPr>
      <w:r w:rsidRPr="00FF0B36">
        <w:rPr>
          <w:rFonts w:eastAsia="Droid Sans Fallback"/>
          <w:kern w:val="3"/>
          <w:lang w:eastAsia="zh-CN" w:bidi="hi-IN"/>
        </w:rPr>
        <w:t>замер присоединительного давления газа;</w:t>
      </w:r>
    </w:p>
    <w:p w:rsidR="00CB769E" w:rsidRPr="00FF0B36" w:rsidRDefault="00CB769E" w:rsidP="00CB769E">
      <w:pPr>
        <w:pStyle w:val="affffe"/>
        <w:jc w:val="both"/>
        <w:rPr>
          <w:rFonts w:eastAsia="Droid Sans Fallback"/>
          <w:kern w:val="3"/>
          <w:lang w:eastAsia="zh-CN" w:bidi="hi-IN"/>
        </w:rPr>
      </w:pPr>
      <w:r w:rsidRPr="00FF0B36">
        <w:rPr>
          <w:rFonts w:eastAsia="Droid Sans Fallback"/>
          <w:kern w:val="3"/>
          <w:lang w:eastAsia="zh-CN" w:bidi="hi-IN"/>
        </w:rPr>
        <w:t>замер давления сопла на выходе из газового блока;</w:t>
      </w:r>
    </w:p>
    <w:p w:rsidR="00CB769E" w:rsidRPr="00FF0B36" w:rsidRDefault="00CB769E" w:rsidP="00CB769E">
      <w:pPr>
        <w:pStyle w:val="affffe"/>
        <w:jc w:val="both"/>
        <w:rPr>
          <w:rFonts w:eastAsia="Droid Sans Fallback"/>
          <w:kern w:val="3"/>
          <w:lang w:eastAsia="zh-CN" w:bidi="hi-IN"/>
        </w:rPr>
      </w:pPr>
      <w:r w:rsidRPr="00FF0B36">
        <w:rPr>
          <w:rFonts w:eastAsia="Droid Sans Fallback"/>
          <w:kern w:val="3"/>
          <w:lang w:eastAsia="zh-CN" w:bidi="hi-IN"/>
        </w:rPr>
        <w:t>проверка цепи контроля факела.</w:t>
      </w:r>
    </w:p>
    <w:p w:rsidR="00CB769E" w:rsidRPr="00FF0B36" w:rsidRDefault="00CB769E" w:rsidP="00CB769E">
      <w:pPr>
        <w:pStyle w:val="affffe"/>
        <w:jc w:val="both"/>
        <w:rPr>
          <w:rFonts w:eastAsia="Droid Sans Fallback"/>
          <w:kern w:val="3"/>
          <w:lang w:eastAsia="zh-CN" w:bidi="hi-IN"/>
        </w:rPr>
      </w:pPr>
      <w:r w:rsidRPr="00FF0B36">
        <w:rPr>
          <w:rFonts w:eastAsia="Droid Sans Fallback"/>
          <w:kern w:val="3"/>
          <w:lang w:eastAsia="zh-CN" w:bidi="hi-IN"/>
        </w:rPr>
        <w:t>Проверка системы очистки теплоносителя (емкость, трубопроводы, фильтры, запорная арматура).</w:t>
      </w:r>
    </w:p>
    <w:p w:rsidR="00CB769E" w:rsidRPr="00FF0B36" w:rsidRDefault="00CB769E" w:rsidP="00CB769E">
      <w:pPr>
        <w:pStyle w:val="affffe"/>
        <w:jc w:val="both"/>
        <w:rPr>
          <w:rFonts w:eastAsia="Droid Sans Fallback"/>
          <w:kern w:val="3"/>
          <w:lang w:eastAsia="zh-CN" w:bidi="hi-IN"/>
        </w:rPr>
      </w:pPr>
      <w:r w:rsidRPr="00FF0B36">
        <w:rPr>
          <w:rFonts w:eastAsia="Droid Sans Fallback"/>
          <w:kern w:val="3"/>
          <w:lang w:eastAsia="zh-CN" w:bidi="hi-IN"/>
        </w:rPr>
        <w:t>Проверка целостности креплений трубопроводов и установленного оборудования.</w:t>
      </w:r>
    </w:p>
    <w:p w:rsidR="00CB769E" w:rsidRPr="00FF0B36" w:rsidRDefault="00CB769E" w:rsidP="00CB769E">
      <w:pPr>
        <w:pStyle w:val="affffe"/>
        <w:jc w:val="both"/>
        <w:rPr>
          <w:rFonts w:eastAsia="Droid Sans Fallback"/>
          <w:kern w:val="3"/>
          <w:lang w:eastAsia="zh-CN" w:bidi="hi-IN"/>
        </w:rPr>
      </w:pPr>
      <w:r w:rsidRPr="00FF0B36">
        <w:rPr>
          <w:rFonts w:eastAsia="Droid Sans Fallback"/>
          <w:kern w:val="3"/>
          <w:lang w:eastAsia="zh-CN" w:bidi="hi-IN"/>
        </w:rPr>
        <w:t xml:space="preserve">Протяжка электрических </w:t>
      </w:r>
      <w:proofErr w:type="spellStart"/>
      <w:r w:rsidRPr="00FF0B36">
        <w:rPr>
          <w:rFonts w:eastAsia="Droid Sans Fallback"/>
          <w:kern w:val="3"/>
          <w:lang w:eastAsia="zh-CN" w:bidi="hi-IN"/>
        </w:rPr>
        <w:t>клеммных</w:t>
      </w:r>
      <w:proofErr w:type="spellEnd"/>
      <w:r w:rsidRPr="00FF0B36">
        <w:rPr>
          <w:rFonts w:eastAsia="Droid Sans Fallback"/>
          <w:kern w:val="3"/>
          <w:lang w:eastAsia="zh-CN" w:bidi="hi-IN"/>
        </w:rPr>
        <w:t xml:space="preserve"> соединений, замер соединений переходных контактов, устранение выявленных дефектов.</w:t>
      </w:r>
    </w:p>
    <w:p w:rsidR="00CB769E" w:rsidRPr="00FF0B36" w:rsidRDefault="00CB769E" w:rsidP="00CB769E">
      <w:pPr>
        <w:pStyle w:val="affffe"/>
        <w:jc w:val="both"/>
        <w:rPr>
          <w:rFonts w:eastAsia="Droid Sans Fallback"/>
          <w:kern w:val="3"/>
          <w:lang w:eastAsia="zh-CN" w:bidi="hi-IN"/>
        </w:rPr>
      </w:pPr>
      <w:r w:rsidRPr="00FF0B36">
        <w:rPr>
          <w:rFonts w:eastAsia="Droid Sans Fallback"/>
          <w:kern w:val="3"/>
          <w:lang w:eastAsia="zh-CN" w:bidi="hi-IN"/>
        </w:rPr>
        <w:t>Замер сопротивления изоляции:</w:t>
      </w:r>
    </w:p>
    <w:p w:rsidR="00CB769E" w:rsidRPr="00FF0B36" w:rsidRDefault="00CB769E" w:rsidP="00CB769E">
      <w:pPr>
        <w:pStyle w:val="affffe"/>
        <w:jc w:val="both"/>
        <w:rPr>
          <w:rFonts w:eastAsia="Droid Sans Fallback"/>
          <w:kern w:val="3"/>
          <w:lang w:eastAsia="zh-CN" w:bidi="hi-IN"/>
        </w:rPr>
      </w:pPr>
      <w:r w:rsidRPr="00FF0B36">
        <w:rPr>
          <w:rFonts w:eastAsia="Droid Sans Fallback"/>
          <w:kern w:val="3"/>
          <w:lang w:eastAsia="zh-CN" w:bidi="hi-IN"/>
        </w:rPr>
        <w:t>силовых кабелей;</w:t>
      </w:r>
    </w:p>
    <w:p w:rsidR="00CB769E" w:rsidRPr="00FF0B36" w:rsidRDefault="00CB769E" w:rsidP="00CB769E">
      <w:pPr>
        <w:pStyle w:val="affffe"/>
        <w:jc w:val="both"/>
        <w:rPr>
          <w:rFonts w:eastAsia="Droid Sans Fallback"/>
          <w:kern w:val="3"/>
          <w:lang w:eastAsia="zh-CN" w:bidi="hi-IN"/>
        </w:rPr>
      </w:pPr>
      <w:r w:rsidRPr="00FF0B36">
        <w:rPr>
          <w:rFonts w:eastAsia="Droid Sans Fallback"/>
          <w:kern w:val="3"/>
          <w:lang w:eastAsia="zh-CN" w:bidi="hi-IN"/>
        </w:rPr>
        <w:t>контрольных кабелей;</w:t>
      </w:r>
    </w:p>
    <w:p w:rsidR="00CB769E" w:rsidRPr="00FF0B36" w:rsidRDefault="00CB769E" w:rsidP="00CB769E">
      <w:pPr>
        <w:pStyle w:val="affffe"/>
        <w:jc w:val="both"/>
        <w:rPr>
          <w:rFonts w:eastAsia="Droid Sans Fallback"/>
          <w:kern w:val="3"/>
          <w:lang w:eastAsia="zh-CN" w:bidi="hi-IN"/>
        </w:rPr>
      </w:pPr>
      <w:r w:rsidRPr="00FF0B36">
        <w:rPr>
          <w:rFonts w:eastAsia="Droid Sans Fallback"/>
          <w:kern w:val="3"/>
          <w:lang w:eastAsia="zh-CN" w:bidi="hi-IN"/>
        </w:rPr>
        <w:t>токопроводящих частей коммутационной аппаратуры;</w:t>
      </w:r>
    </w:p>
    <w:p w:rsidR="00CB769E" w:rsidRPr="00FF0B36" w:rsidRDefault="00CB769E" w:rsidP="00CB769E">
      <w:pPr>
        <w:pStyle w:val="affffe"/>
        <w:jc w:val="both"/>
        <w:rPr>
          <w:rFonts w:eastAsia="Droid Sans Fallback"/>
          <w:kern w:val="3"/>
          <w:lang w:eastAsia="zh-CN" w:bidi="hi-IN"/>
        </w:rPr>
      </w:pPr>
      <w:r w:rsidRPr="00FF0B36">
        <w:rPr>
          <w:rFonts w:eastAsia="Droid Sans Fallback"/>
          <w:kern w:val="3"/>
          <w:lang w:eastAsia="zh-CN" w:bidi="hi-IN"/>
        </w:rPr>
        <w:t>электродвигателей.</w:t>
      </w:r>
    </w:p>
    <w:p w:rsidR="00CB769E" w:rsidRPr="00FF0B36" w:rsidRDefault="00CB769E" w:rsidP="00CB769E">
      <w:pPr>
        <w:pStyle w:val="affffe"/>
        <w:jc w:val="both"/>
        <w:rPr>
          <w:rFonts w:eastAsia="Droid Sans Fallback"/>
          <w:kern w:val="3"/>
          <w:lang w:eastAsia="zh-CN" w:bidi="hi-IN"/>
        </w:rPr>
      </w:pPr>
      <w:r w:rsidRPr="00FF0B36">
        <w:rPr>
          <w:rFonts w:eastAsia="Droid Sans Fallback"/>
          <w:kern w:val="3"/>
          <w:lang w:eastAsia="zh-CN" w:bidi="hi-IN"/>
        </w:rPr>
        <w:t>Проверка состояния заземления.</w:t>
      </w:r>
    </w:p>
    <w:p w:rsidR="00CB769E" w:rsidRPr="00FF0B36" w:rsidRDefault="00CB769E" w:rsidP="00CB769E">
      <w:pPr>
        <w:pStyle w:val="affffe"/>
        <w:jc w:val="both"/>
        <w:rPr>
          <w:rFonts w:eastAsia="Droid Sans Fallback"/>
          <w:kern w:val="3"/>
          <w:lang w:eastAsia="zh-CN" w:bidi="hi-IN"/>
        </w:rPr>
      </w:pPr>
      <w:r>
        <w:rPr>
          <w:rFonts w:eastAsia="Droid Sans Fallback"/>
          <w:kern w:val="3"/>
          <w:lang w:eastAsia="zh-CN" w:bidi="hi-IN"/>
        </w:rPr>
        <w:t>Поверка измерительных приборов, сигнализаторов загазованности, приборов учета расхода в метрологии.</w:t>
      </w:r>
    </w:p>
    <w:p w:rsidR="00CB769E" w:rsidRPr="00FF0B36" w:rsidRDefault="00CB769E" w:rsidP="00CB769E">
      <w:pPr>
        <w:pStyle w:val="affffe"/>
        <w:jc w:val="both"/>
        <w:rPr>
          <w:rFonts w:eastAsia="Droid Sans Fallback"/>
          <w:kern w:val="3"/>
          <w:lang w:eastAsia="zh-CN" w:bidi="hi-IN"/>
        </w:rPr>
      </w:pPr>
      <w:r w:rsidRPr="00FF0B36">
        <w:rPr>
          <w:rFonts w:eastAsia="Droid Sans Fallback"/>
          <w:kern w:val="3"/>
          <w:lang w:eastAsia="zh-CN" w:bidi="hi-IN"/>
        </w:rPr>
        <w:t>Проведения контрольных замеров уходящих газов</w:t>
      </w:r>
      <w:r>
        <w:rPr>
          <w:rFonts w:eastAsia="Droid Sans Fallback"/>
          <w:kern w:val="3"/>
          <w:lang w:eastAsia="zh-CN" w:bidi="hi-IN"/>
        </w:rPr>
        <w:t xml:space="preserve"> с котлов газоанализатором, регулировка параметров в соответствии с режимными картами.</w:t>
      </w:r>
    </w:p>
    <w:p w:rsidR="00CB769E" w:rsidRPr="00FF0B36" w:rsidRDefault="00CB769E" w:rsidP="00CB769E">
      <w:pPr>
        <w:pStyle w:val="affffe"/>
        <w:jc w:val="both"/>
        <w:rPr>
          <w:rFonts w:eastAsia="Droid Sans Fallback"/>
          <w:kern w:val="3"/>
          <w:lang w:eastAsia="zh-CN" w:bidi="hi-IN"/>
        </w:rPr>
      </w:pPr>
      <w:r w:rsidRPr="00FF0B36">
        <w:rPr>
          <w:rFonts w:eastAsia="Droid Sans Fallback"/>
          <w:kern w:val="3"/>
          <w:lang w:eastAsia="zh-CN" w:bidi="hi-IN"/>
        </w:rPr>
        <w:t xml:space="preserve">Водная промывка и </w:t>
      </w:r>
      <w:proofErr w:type="spellStart"/>
      <w:r w:rsidRPr="00FF0B36">
        <w:rPr>
          <w:rFonts w:eastAsia="Droid Sans Fallback"/>
          <w:kern w:val="3"/>
          <w:lang w:eastAsia="zh-CN" w:bidi="hi-IN"/>
        </w:rPr>
        <w:t>опрессовка</w:t>
      </w:r>
      <w:proofErr w:type="spellEnd"/>
      <w:r w:rsidRPr="00FF0B36">
        <w:rPr>
          <w:rFonts w:eastAsia="Droid Sans Fallback"/>
          <w:kern w:val="3"/>
          <w:lang w:eastAsia="zh-CN" w:bidi="hi-IN"/>
        </w:rPr>
        <w:t xml:space="preserve"> системы отопления котельной.</w:t>
      </w:r>
    </w:p>
    <w:p w:rsidR="00CB769E" w:rsidRPr="00FF0B36" w:rsidRDefault="00CB769E" w:rsidP="00CB769E">
      <w:pPr>
        <w:pStyle w:val="affffe"/>
        <w:jc w:val="both"/>
        <w:rPr>
          <w:rFonts w:eastAsia="Droid Sans Fallback"/>
          <w:kern w:val="3"/>
          <w:lang w:eastAsia="zh-CN" w:bidi="hi-IN"/>
        </w:rPr>
      </w:pPr>
      <w:r w:rsidRPr="00FF0B36">
        <w:rPr>
          <w:rFonts w:eastAsia="Droid Sans Fallback"/>
          <w:kern w:val="3"/>
          <w:lang w:eastAsia="zh-CN" w:bidi="hi-IN"/>
        </w:rPr>
        <w:t>Гидравлическое испытание   трубопроводов воды.</w:t>
      </w:r>
    </w:p>
    <w:p w:rsidR="00CB769E" w:rsidRPr="00FF0B36" w:rsidRDefault="00CB769E" w:rsidP="00CB769E">
      <w:pPr>
        <w:pStyle w:val="affffe"/>
        <w:jc w:val="both"/>
        <w:rPr>
          <w:rFonts w:eastAsia="Droid Sans Fallback"/>
          <w:kern w:val="3"/>
          <w:lang w:eastAsia="zh-CN" w:bidi="hi-IN"/>
        </w:rPr>
      </w:pPr>
      <w:r w:rsidRPr="00FF0B36">
        <w:rPr>
          <w:rFonts w:eastAsia="Droid Sans Fallback"/>
          <w:kern w:val="3"/>
          <w:lang w:eastAsia="zh-CN" w:bidi="hi-IN"/>
        </w:rPr>
        <w:t>Разборка и чистка фильтров мех</w:t>
      </w:r>
      <w:proofErr w:type="gramStart"/>
      <w:r w:rsidRPr="00FF0B36">
        <w:rPr>
          <w:rFonts w:eastAsia="Droid Sans Fallback"/>
          <w:kern w:val="3"/>
          <w:lang w:eastAsia="zh-CN" w:bidi="hi-IN"/>
        </w:rPr>
        <w:t>.</w:t>
      </w:r>
      <w:proofErr w:type="gramEnd"/>
      <w:r w:rsidRPr="00FF0B36">
        <w:rPr>
          <w:rFonts w:eastAsia="Droid Sans Fallback"/>
          <w:kern w:val="3"/>
          <w:lang w:eastAsia="zh-CN" w:bidi="hi-IN"/>
        </w:rPr>
        <w:t xml:space="preserve"> </w:t>
      </w:r>
      <w:proofErr w:type="gramStart"/>
      <w:r w:rsidRPr="00FF0B36">
        <w:rPr>
          <w:rFonts w:eastAsia="Droid Sans Fallback"/>
          <w:kern w:val="3"/>
          <w:lang w:eastAsia="zh-CN" w:bidi="hi-IN"/>
        </w:rPr>
        <w:t>о</w:t>
      </w:r>
      <w:proofErr w:type="gramEnd"/>
      <w:r w:rsidRPr="00FF0B36">
        <w:rPr>
          <w:rFonts w:eastAsia="Droid Sans Fallback"/>
          <w:kern w:val="3"/>
          <w:lang w:eastAsia="zh-CN" w:bidi="hi-IN"/>
        </w:rPr>
        <w:t>чистки воды.</w:t>
      </w:r>
    </w:p>
    <w:p w:rsidR="00CB769E" w:rsidRPr="00FF0B36" w:rsidRDefault="00CB769E" w:rsidP="00CB769E">
      <w:pPr>
        <w:pStyle w:val="affffe"/>
        <w:jc w:val="both"/>
        <w:rPr>
          <w:rFonts w:eastAsia="Droid Sans Fallback"/>
          <w:kern w:val="3"/>
          <w:lang w:eastAsia="zh-CN" w:bidi="hi-IN"/>
        </w:rPr>
      </w:pPr>
      <w:r w:rsidRPr="00FF0B36">
        <w:rPr>
          <w:rFonts w:eastAsia="Droid Sans Fallback"/>
          <w:kern w:val="3"/>
          <w:lang w:eastAsia="zh-CN" w:bidi="hi-IN"/>
        </w:rPr>
        <w:t xml:space="preserve">Проверка на плотность </w:t>
      </w:r>
      <w:proofErr w:type="spellStart"/>
      <w:r w:rsidRPr="00FF0B36">
        <w:rPr>
          <w:rFonts w:eastAsia="Droid Sans Fallback"/>
          <w:kern w:val="3"/>
          <w:lang w:eastAsia="zh-CN" w:bidi="hi-IN"/>
        </w:rPr>
        <w:t>водозапорной</w:t>
      </w:r>
      <w:proofErr w:type="spellEnd"/>
      <w:r w:rsidRPr="00FF0B36">
        <w:rPr>
          <w:rFonts w:eastAsia="Droid Sans Fallback"/>
          <w:kern w:val="3"/>
          <w:lang w:eastAsia="zh-CN" w:bidi="hi-IN"/>
        </w:rPr>
        <w:t xml:space="preserve"> арматуры топочной, замена при необходимости.</w:t>
      </w:r>
    </w:p>
    <w:p w:rsidR="00CB769E" w:rsidRDefault="00CB769E" w:rsidP="00CB769E">
      <w:pPr>
        <w:pStyle w:val="affffe"/>
        <w:jc w:val="both"/>
        <w:rPr>
          <w:rFonts w:eastAsia="Droid Sans Fallback"/>
          <w:kern w:val="3"/>
          <w:lang w:eastAsia="zh-CN" w:bidi="hi-IN"/>
        </w:rPr>
      </w:pPr>
      <w:r w:rsidRPr="00FF0B36">
        <w:rPr>
          <w:rFonts w:eastAsia="Droid Sans Fallback"/>
          <w:kern w:val="3"/>
          <w:lang w:eastAsia="zh-CN" w:bidi="hi-IN"/>
        </w:rPr>
        <w:t>Проверка работы, контроль давлени</w:t>
      </w:r>
      <w:r>
        <w:rPr>
          <w:rFonts w:eastAsia="Droid Sans Fallback"/>
          <w:kern w:val="3"/>
          <w:lang w:eastAsia="zh-CN" w:bidi="hi-IN"/>
        </w:rPr>
        <w:t>я и при необходимости подкачка баков расширителей.</w:t>
      </w:r>
    </w:p>
    <w:p w:rsidR="00CB769E" w:rsidRPr="00FF0B36" w:rsidRDefault="00CB769E" w:rsidP="00CB769E">
      <w:pPr>
        <w:pStyle w:val="affffe"/>
        <w:jc w:val="both"/>
        <w:rPr>
          <w:rFonts w:eastAsia="Droid Sans Fallback"/>
          <w:kern w:val="3"/>
          <w:lang w:eastAsia="zh-CN" w:bidi="hi-IN"/>
        </w:rPr>
      </w:pPr>
      <w:proofErr w:type="gramStart"/>
      <w:r w:rsidRPr="00FF0B36">
        <w:rPr>
          <w:rFonts w:eastAsia="Droid Sans Fallback"/>
          <w:kern w:val="3"/>
          <w:lang w:eastAsia="zh-CN" w:bidi="hi-IN"/>
        </w:rPr>
        <w:t>Контрольная</w:t>
      </w:r>
      <w:proofErr w:type="gramEnd"/>
      <w:r w:rsidRPr="00FF0B36">
        <w:rPr>
          <w:rFonts w:eastAsia="Droid Sans Fallback"/>
          <w:kern w:val="3"/>
          <w:lang w:eastAsia="zh-CN" w:bidi="hi-IN"/>
        </w:rPr>
        <w:t xml:space="preserve"> </w:t>
      </w:r>
      <w:proofErr w:type="spellStart"/>
      <w:r w:rsidRPr="00FF0B36">
        <w:rPr>
          <w:rFonts w:eastAsia="Droid Sans Fallback"/>
          <w:kern w:val="3"/>
          <w:lang w:eastAsia="zh-CN" w:bidi="hi-IN"/>
        </w:rPr>
        <w:t>опрессовка</w:t>
      </w:r>
      <w:proofErr w:type="spellEnd"/>
      <w:r w:rsidRPr="00FF0B36">
        <w:rPr>
          <w:rFonts w:eastAsia="Droid Sans Fallback"/>
          <w:kern w:val="3"/>
          <w:lang w:eastAsia="zh-CN" w:bidi="hi-IN"/>
        </w:rPr>
        <w:t xml:space="preserve"> газовой части котла-перед началом отопительного сезона.</w:t>
      </w:r>
    </w:p>
    <w:p w:rsidR="00CB769E" w:rsidRPr="00FF0B36" w:rsidRDefault="00CB769E" w:rsidP="00CB769E">
      <w:pPr>
        <w:pStyle w:val="affffe"/>
        <w:jc w:val="both"/>
        <w:rPr>
          <w:rFonts w:eastAsia="Droid Sans Fallback"/>
          <w:iCs/>
          <w:kern w:val="3"/>
          <w:lang w:eastAsia="zh-CN" w:bidi="hi-IN"/>
        </w:rPr>
      </w:pPr>
      <w:r>
        <w:rPr>
          <w:rFonts w:eastAsia="Droid Sans Fallback"/>
          <w:kern w:val="3"/>
          <w:lang w:eastAsia="zh-CN" w:bidi="hi-IN"/>
        </w:rPr>
        <w:t xml:space="preserve">           </w:t>
      </w:r>
      <w:r>
        <w:rPr>
          <w:rFonts w:eastAsia="Droid Sans Fallback"/>
          <w:iCs/>
          <w:kern w:val="3"/>
          <w:lang w:eastAsia="zh-CN" w:bidi="hi-IN"/>
        </w:rPr>
        <w:t>По газорегуляторному пункту.</w:t>
      </w:r>
    </w:p>
    <w:p w:rsidR="00CB769E" w:rsidRPr="00FF0B36" w:rsidRDefault="00CB769E" w:rsidP="00CB769E">
      <w:pPr>
        <w:pStyle w:val="affffe"/>
        <w:jc w:val="both"/>
        <w:rPr>
          <w:rFonts w:eastAsia="Droid Sans Fallback"/>
          <w:iCs/>
          <w:kern w:val="3"/>
          <w:lang w:eastAsia="zh-CN" w:bidi="hi-IN"/>
        </w:rPr>
      </w:pPr>
      <w:r w:rsidRPr="00FF0B36">
        <w:rPr>
          <w:rFonts w:eastAsia="Droid Sans Fallback"/>
          <w:iCs/>
          <w:kern w:val="3"/>
          <w:lang w:eastAsia="zh-CN" w:bidi="hi-IN"/>
        </w:rPr>
        <w:t xml:space="preserve">Проверка газового ввода на загазованность - не менее 2 раз в течение срока </w:t>
      </w:r>
      <w:r>
        <w:rPr>
          <w:rFonts w:eastAsia="Droid Sans Fallback"/>
          <w:iCs/>
          <w:kern w:val="3"/>
          <w:lang w:eastAsia="zh-CN" w:bidi="hi-IN"/>
        </w:rPr>
        <w:t>оказания услуг по</w:t>
      </w:r>
      <w:r w:rsidRPr="00FF0B36">
        <w:rPr>
          <w:rFonts w:eastAsia="Droid Sans Fallback"/>
          <w:iCs/>
          <w:kern w:val="3"/>
          <w:lang w:eastAsia="zh-CN" w:bidi="hi-IN"/>
        </w:rPr>
        <w:t xml:space="preserve"> контракт</w:t>
      </w:r>
      <w:r>
        <w:rPr>
          <w:rFonts w:eastAsia="Droid Sans Fallback"/>
          <w:iCs/>
          <w:kern w:val="3"/>
          <w:lang w:eastAsia="zh-CN" w:bidi="hi-IN"/>
        </w:rPr>
        <w:t>у</w:t>
      </w:r>
      <w:r w:rsidRPr="00FF0B36">
        <w:rPr>
          <w:rFonts w:eastAsia="Droid Sans Fallback"/>
          <w:iCs/>
          <w:kern w:val="3"/>
          <w:lang w:eastAsia="zh-CN" w:bidi="hi-IN"/>
        </w:rPr>
        <w:t>.</w:t>
      </w:r>
    </w:p>
    <w:p w:rsidR="00CB769E" w:rsidRPr="00FF0B36" w:rsidRDefault="00CB769E" w:rsidP="00CB769E">
      <w:pPr>
        <w:pStyle w:val="affffe"/>
        <w:jc w:val="both"/>
        <w:rPr>
          <w:rFonts w:eastAsia="Droid Sans Fallback"/>
          <w:iCs/>
          <w:kern w:val="3"/>
          <w:lang w:eastAsia="zh-CN" w:bidi="hi-IN"/>
        </w:rPr>
      </w:pPr>
      <w:r w:rsidRPr="00FF0B36">
        <w:rPr>
          <w:rFonts w:eastAsia="Droid Sans Fallback"/>
          <w:iCs/>
          <w:kern w:val="3"/>
          <w:lang w:eastAsia="zh-CN" w:bidi="hi-IN"/>
        </w:rPr>
        <w:t>Осмотр технического состояния газорегуляторного пункта – не реже 1 раза в месяц.</w:t>
      </w:r>
    </w:p>
    <w:p w:rsidR="00CB769E" w:rsidRPr="00FF0B36" w:rsidRDefault="00CB769E" w:rsidP="00CB769E">
      <w:pPr>
        <w:pStyle w:val="affffe"/>
        <w:jc w:val="both"/>
        <w:rPr>
          <w:rFonts w:eastAsia="Droid Sans Fallback"/>
          <w:iCs/>
          <w:kern w:val="3"/>
          <w:lang w:eastAsia="zh-CN" w:bidi="hi-IN"/>
        </w:rPr>
      </w:pPr>
      <w:r w:rsidRPr="00FF0B36">
        <w:rPr>
          <w:rFonts w:eastAsia="Droid Sans Fallback"/>
          <w:iCs/>
          <w:kern w:val="3"/>
          <w:lang w:eastAsia="zh-CN" w:bidi="hi-IN"/>
        </w:rPr>
        <w:t xml:space="preserve">Техническое обслуживание газорегуляторного пункта – не менее 1 раза в течение срока </w:t>
      </w:r>
      <w:r w:rsidRPr="00A067AC">
        <w:rPr>
          <w:rFonts w:eastAsia="Droid Sans Fallback"/>
          <w:iCs/>
          <w:kern w:val="3"/>
          <w:lang w:eastAsia="zh-CN" w:bidi="hi-IN"/>
        </w:rPr>
        <w:t>оказания услуг по контракту</w:t>
      </w:r>
      <w:r w:rsidRPr="00FF0B36">
        <w:rPr>
          <w:rFonts w:eastAsia="Droid Sans Fallback"/>
          <w:iCs/>
          <w:kern w:val="3"/>
          <w:lang w:eastAsia="zh-CN" w:bidi="hi-IN"/>
        </w:rPr>
        <w:t>.</w:t>
      </w:r>
    </w:p>
    <w:p w:rsidR="00CB769E" w:rsidRPr="00FF0B36" w:rsidRDefault="00CB769E" w:rsidP="00CB769E">
      <w:pPr>
        <w:pStyle w:val="affffe"/>
        <w:jc w:val="both"/>
        <w:rPr>
          <w:rFonts w:eastAsia="Droid Sans Fallback"/>
          <w:iCs/>
          <w:kern w:val="3"/>
          <w:lang w:eastAsia="zh-CN" w:bidi="hi-IN"/>
        </w:rPr>
      </w:pPr>
      <w:r>
        <w:rPr>
          <w:rFonts w:eastAsia="Droid Sans Fallback"/>
          <w:iCs/>
          <w:kern w:val="3"/>
          <w:lang w:eastAsia="zh-CN" w:bidi="hi-IN"/>
        </w:rPr>
        <w:t>Проверка параметров срабатывания и настройка КПЗ</w:t>
      </w:r>
      <w:r w:rsidRPr="00FF0B36">
        <w:rPr>
          <w:rFonts w:eastAsia="Droid Sans Fallback"/>
          <w:iCs/>
          <w:kern w:val="3"/>
          <w:lang w:eastAsia="zh-CN" w:bidi="hi-IN"/>
        </w:rPr>
        <w:t xml:space="preserve"> – </w:t>
      </w:r>
      <w:r>
        <w:rPr>
          <w:rFonts w:eastAsia="Droid Sans Fallback"/>
          <w:iCs/>
          <w:kern w:val="3"/>
          <w:lang w:eastAsia="zh-CN" w:bidi="hi-IN"/>
        </w:rPr>
        <w:t>1 раз в квартал.</w:t>
      </w:r>
    </w:p>
    <w:p w:rsidR="00CB769E" w:rsidRPr="00FF0B36" w:rsidRDefault="00CB769E" w:rsidP="00CB769E">
      <w:pPr>
        <w:pStyle w:val="affffe"/>
        <w:jc w:val="both"/>
        <w:rPr>
          <w:rFonts w:eastAsia="Droid Sans Fallback"/>
          <w:iCs/>
          <w:kern w:val="3"/>
          <w:lang w:eastAsia="zh-CN" w:bidi="hi-IN"/>
        </w:rPr>
      </w:pPr>
      <w:r>
        <w:rPr>
          <w:rFonts w:eastAsia="Droid Sans Fallback"/>
          <w:iCs/>
          <w:kern w:val="3"/>
          <w:lang w:eastAsia="zh-CN" w:bidi="hi-IN"/>
        </w:rPr>
        <w:t>Проверка параметров срабатывания и настройка ПСК</w:t>
      </w:r>
      <w:r w:rsidRPr="00FF0B36">
        <w:rPr>
          <w:rFonts w:eastAsia="Droid Sans Fallback"/>
          <w:iCs/>
          <w:kern w:val="3"/>
          <w:lang w:eastAsia="zh-CN" w:bidi="hi-IN"/>
        </w:rPr>
        <w:t xml:space="preserve"> – </w:t>
      </w:r>
      <w:r>
        <w:rPr>
          <w:rFonts w:eastAsia="Droid Sans Fallback"/>
          <w:iCs/>
          <w:kern w:val="3"/>
          <w:lang w:eastAsia="zh-CN" w:bidi="hi-IN"/>
        </w:rPr>
        <w:t>1 раз в квартал.</w:t>
      </w:r>
    </w:p>
    <w:p w:rsidR="00CB769E" w:rsidRPr="00FF0B36" w:rsidRDefault="00CB769E" w:rsidP="00CB769E">
      <w:pPr>
        <w:pStyle w:val="affffe"/>
        <w:jc w:val="both"/>
        <w:rPr>
          <w:rFonts w:eastAsia="Droid Sans Fallback"/>
          <w:iCs/>
          <w:kern w:val="3"/>
          <w:lang w:eastAsia="zh-CN" w:bidi="hi-IN"/>
        </w:rPr>
      </w:pPr>
      <w:r w:rsidRPr="00FF0B36">
        <w:rPr>
          <w:rFonts w:eastAsia="Droid Sans Fallback"/>
          <w:iCs/>
          <w:kern w:val="3"/>
          <w:lang w:eastAsia="zh-CN" w:bidi="hi-IN"/>
        </w:rPr>
        <w:t>Проверка на плотность резьбовых соединений – 40 соединений не менее 1 раза в 3 мес.</w:t>
      </w:r>
    </w:p>
    <w:p w:rsidR="00CB769E" w:rsidRDefault="00CB769E" w:rsidP="00CB769E">
      <w:pPr>
        <w:pStyle w:val="affffe"/>
        <w:jc w:val="both"/>
        <w:rPr>
          <w:rFonts w:eastAsia="Droid Sans Fallback"/>
          <w:kern w:val="3"/>
          <w:lang w:eastAsia="zh-CN" w:bidi="hi-IN"/>
        </w:rPr>
      </w:pPr>
      <w:r w:rsidRPr="00FF0B36">
        <w:rPr>
          <w:rFonts w:eastAsia="Droid Sans Fallback"/>
          <w:kern w:val="3"/>
          <w:lang w:eastAsia="zh-CN" w:bidi="hi-IN"/>
        </w:rPr>
        <w:t>Поверка измерительных приборов в специализированных организациях – 1 раз в год.</w:t>
      </w:r>
    </w:p>
    <w:p w:rsidR="00CB769E" w:rsidRPr="00FF0B36" w:rsidRDefault="00CB769E" w:rsidP="00CB769E">
      <w:pPr>
        <w:pStyle w:val="affffe"/>
        <w:jc w:val="both"/>
        <w:rPr>
          <w:rFonts w:eastAsia="Droid Sans Fallback"/>
          <w:kern w:val="3"/>
          <w:lang w:eastAsia="zh-CN" w:bidi="hi-IN"/>
        </w:rPr>
      </w:pPr>
      <w:r>
        <w:rPr>
          <w:rFonts w:eastAsia="Droid Sans Fallback"/>
          <w:kern w:val="3"/>
          <w:lang w:eastAsia="zh-CN" w:bidi="hi-IN"/>
        </w:rPr>
        <w:t>Аварийное обслуживание.</w:t>
      </w:r>
    </w:p>
    <w:p w:rsidR="00CB769E" w:rsidRPr="00FF0B36" w:rsidRDefault="00CB769E" w:rsidP="00CB769E">
      <w:pPr>
        <w:pStyle w:val="affffe"/>
        <w:jc w:val="both"/>
        <w:rPr>
          <w:rFonts w:eastAsia="Droid Sans Fallback"/>
          <w:kern w:val="3"/>
          <w:lang w:eastAsia="zh-CN" w:bidi="hi-IN"/>
        </w:rPr>
      </w:pPr>
      <w:r w:rsidRPr="00FF0B36">
        <w:rPr>
          <w:rFonts w:eastAsia="Droid Sans Fallback"/>
          <w:kern w:val="3"/>
          <w:lang w:eastAsia="zh-CN" w:bidi="hi-IN"/>
        </w:rPr>
        <w:t xml:space="preserve">По </w:t>
      </w:r>
      <w:r>
        <w:rPr>
          <w:rFonts w:eastAsia="Droid Sans Fallback"/>
          <w:kern w:val="3"/>
          <w:lang w:eastAsia="zh-CN" w:bidi="hi-IN"/>
        </w:rPr>
        <w:t>наружному</w:t>
      </w:r>
      <w:r w:rsidRPr="00FF0B36">
        <w:rPr>
          <w:rFonts w:eastAsia="Droid Sans Fallback"/>
          <w:kern w:val="3"/>
          <w:lang w:eastAsia="zh-CN" w:bidi="hi-IN"/>
        </w:rPr>
        <w:t xml:space="preserve"> газопроводу:</w:t>
      </w:r>
    </w:p>
    <w:p w:rsidR="00CB769E" w:rsidRPr="00FF0B36" w:rsidRDefault="00CB769E" w:rsidP="00CB769E">
      <w:pPr>
        <w:pStyle w:val="affffe"/>
        <w:jc w:val="both"/>
        <w:rPr>
          <w:rFonts w:eastAsia="Droid Sans Fallback"/>
          <w:kern w:val="3"/>
          <w:lang w:eastAsia="zh-CN" w:bidi="hi-IN"/>
        </w:rPr>
      </w:pPr>
      <w:r>
        <w:rPr>
          <w:rFonts w:eastAsia="Droid Sans Fallback"/>
          <w:kern w:val="3"/>
          <w:lang w:eastAsia="zh-CN" w:bidi="hi-IN"/>
        </w:rPr>
        <w:t>Обход и о</w:t>
      </w:r>
      <w:r w:rsidRPr="00FF0B36">
        <w:rPr>
          <w:rFonts w:eastAsia="Droid Sans Fallback"/>
          <w:kern w:val="3"/>
          <w:lang w:eastAsia="zh-CN" w:bidi="hi-IN"/>
        </w:rPr>
        <w:t xml:space="preserve">смотр </w:t>
      </w:r>
      <w:r>
        <w:rPr>
          <w:rFonts w:eastAsia="Droid Sans Fallback"/>
          <w:kern w:val="3"/>
          <w:lang w:eastAsia="zh-CN" w:bidi="hi-IN"/>
        </w:rPr>
        <w:t xml:space="preserve">трассы подземного и надземного </w:t>
      </w:r>
      <w:r w:rsidRPr="00FF0B36">
        <w:rPr>
          <w:rFonts w:eastAsia="Droid Sans Fallback"/>
          <w:kern w:val="3"/>
          <w:lang w:eastAsia="zh-CN" w:bidi="hi-IN"/>
        </w:rPr>
        <w:t>газопровод</w:t>
      </w:r>
      <w:r>
        <w:rPr>
          <w:rFonts w:eastAsia="Droid Sans Fallback"/>
          <w:kern w:val="3"/>
          <w:lang w:eastAsia="zh-CN" w:bidi="hi-IN"/>
        </w:rPr>
        <w:t>ов</w:t>
      </w:r>
      <w:r w:rsidRPr="00FF0B36">
        <w:rPr>
          <w:rFonts w:eastAsia="Droid Sans Fallback"/>
          <w:kern w:val="3"/>
          <w:lang w:eastAsia="zh-CN" w:bidi="hi-IN"/>
        </w:rPr>
        <w:t xml:space="preserve"> – не реже 1 раз</w:t>
      </w:r>
      <w:r>
        <w:rPr>
          <w:rFonts w:eastAsia="Droid Sans Fallback"/>
          <w:kern w:val="3"/>
          <w:lang w:eastAsia="zh-CN" w:bidi="hi-IN"/>
        </w:rPr>
        <w:t xml:space="preserve"> в месяц.</w:t>
      </w:r>
    </w:p>
    <w:p w:rsidR="00CB769E" w:rsidRPr="00FF0B36" w:rsidRDefault="00CB769E" w:rsidP="00CB769E">
      <w:pPr>
        <w:pStyle w:val="affffe"/>
        <w:jc w:val="both"/>
        <w:rPr>
          <w:rFonts w:eastAsia="Droid Sans Fallback"/>
          <w:kern w:val="3"/>
          <w:lang w:eastAsia="zh-CN" w:bidi="hi-IN"/>
        </w:rPr>
      </w:pPr>
      <w:r w:rsidRPr="00FF0B36">
        <w:rPr>
          <w:rFonts w:eastAsia="Droid Sans Fallback"/>
          <w:kern w:val="3"/>
          <w:lang w:eastAsia="zh-CN" w:bidi="hi-IN"/>
        </w:rPr>
        <w:t xml:space="preserve">Техническое обслуживание </w:t>
      </w:r>
      <w:r>
        <w:rPr>
          <w:rFonts w:eastAsia="Droid Sans Fallback"/>
          <w:kern w:val="3"/>
          <w:lang w:eastAsia="zh-CN" w:bidi="hi-IN"/>
        </w:rPr>
        <w:t xml:space="preserve">запорной арматуры </w:t>
      </w:r>
      <w:r w:rsidRPr="00FF0B36">
        <w:rPr>
          <w:rFonts w:eastAsia="Droid Sans Fallback"/>
          <w:kern w:val="3"/>
          <w:lang w:eastAsia="zh-CN" w:bidi="hi-IN"/>
        </w:rPr>
        <w:t xml:space="preserve">– </w:t>
      </w:r>
      <w:r>
        <w:rPr>
          <w:rFonts w:eastAsia="Droid Sans Fallback"/>
          <w:kern w:val="3"/>
          <w:lang w:eastAsia="zh-CN" w:bidi="hi-IN"/>
        </w:rPr>
        <w:t>1 раз в квартал</w:t>
      </w:r>
      <w:r w:rsidRPr="00FF0B36">
        <w:rPr>
          <w:rFonts w:eastAsia="Droid Sans Fallback"/>
          <w:kern w:val="3"/>
          <w:lang w:eastAsia="zh-CN" w:bidi="hi-IN"/>
        </w:rPr>
        <w:t xml:space="preserve">.   </w:t>
      </w:r>
    </w:p>
    <w:p w:rsidR="00CB769E" w:rsidRPr="00D459AD" w:rsidRDefault="00D459AD" w:rsidP="00CB769E">
      <w:pPr>
        <w:pStyle w:val="affffe"/>
        <w:jc w:val="both"/>
        <w:rPr>
          <w:rFonts w:eastAsia="Droid Sans Fallback"/>
          <w:kern w:val="3"/>
          <w:lang w:eastAsia="zh-CN" w:bidi="hi-IN"/>
        </w:rPr>
      </w:pPr>
      <w:r>
        <w:rPr>
          <w:rFonts w:eastAsia="Droid Sans Fallback"/>
          <w:kern w:val="3"/>
          <w:lang w:eastAsia="zh-CN" w:bidi="hi-IN"/>
        </w:rPr>
        <w:t>Аварийное обслуживание.</w:t>
      </w:r>
    </w:p>
    <w:p w:rsidR="00CB769E" w:rsidRPr="0058729E" w:rsidRDefault="00CB769E" w:rsidP="00CB769E">
      <w:pPr>
        <w:pStyle w:val="affffe"/>
        <w:jc w:val="both"/>
      </w:pPr>
      <w:r w:rsidRPr="0058729E">
        <w:t>7. Т</w:t>
      </w:r>
      <w:r w:rsidR="00D459AD">
        <w:t>ребования к безопасности услуг.</w:t>
      </w:r>
    </w:p>
    <w:p w:rsidR="00CB769E" w:rsidRPr="0058729E" w:rsidRDefault="00CB769E" w:rsidP="00CB769E">
      <w:pPr>
        <w:pStyle w:val="affffe"/>
        <w:jc w:val="both"/>
      </w:pPr>
      <w:r w:rsidRPr="0058729E">
        <w:t>Исполнитель обязан соблюдать следующие Законы и Постановления и Нормативные акты:</w:t>
      </w:r>
    </w:p>
    <w:p w:rsidR="00CB769E" w:rsidRPr="00DF5FD3" w:rsidRDefault="00CB769E" w:rsidP="00CB769E">
      <w:pPr>
        <w:pStyle w:val="affffe"/>
        <w:jc w:val="both"/>
      </w:pPr>
      <w:bookmarkStart w:id="2" w:name="__RefHeading___Toc297024482"/>
      <w:bookmarkEnd w:id="2"/>
      <w:r w:rsidRPr="00DF5FD3">
        <w:t>«О лицензировании отдельных видов деятельности» от 04.05.2011 № 99</w:t>
      </w:r>
      <w:r w:rsidRPr="00DF5FD3">
        <w:noBreakHyphen/>
        <w:t>ФЗ.</w:t>
      </w:r>
    </w:p>
    <w:p w:rsidR="00CB769E" w:rsidRPr="00DF5FD3" w:rsidRDefault="00CB769E" w:rsidP="00CB769E">
      <w:pPr>
        <w:pStyle w:val="affffe"/>
        <w:jc w:val="both"/>
      </w:pPr>
      <w:r w:rsidRPr="00DF5FD3">
        <w:t>«О пожарной безопасности» от 21.12.1994 № 69</w:t>
      </w:r>
      <w:r w:rsidRPr="00DF5FD3">
        <w:noBreakHyphen/>
        <w:t>ФЗ.</w:t>
      </w:r>
    </w:p>
    <w:p w:rsidR="00CB769E" w:rsidRPr="00DF5FD3" w:rsidRDefault="00CB769E" w:rsidP="00CB769E">
      <w:pPr>
        <w:pStyle w:val="affffe"/>
        <w:jc w:val="both"/>
      </w:pPr>
      <w:r w:rsidRPr="00DF5FD3">
        <w:t>«О промышленной безопасности опасных производственных объектов» от 21.07.1997 № 116</w:t>
      </w:r>
      <w:r w:rsidRPr="00DF5FD3">
        <w:noBreakHyphen/>
        <w:t>ФЗ.</w:t>
      </w:r>
    </w:p>
    <w:p w:rsidR="00CB769E" w:rsidRPr="00DF5FD3" w:rsidRDefault="00CB769E" w:rsidP="00CB769E">
      <w:pPr>
        <w:pStyle w:val="affffe"/>
        <w:jc w:val="both"/>
      </w:pPr>
      <w:r w:rsidRPr="00DF5FD3">
        <w:t xml:space="preserve"> «Технический регламент о требованиях пожарной безопасности» от 22.07.2008 № 123</w:t>
      </w:r>
      <w:r w:rsidRPr="00DF5FD3">
        <w:noBreakHyphen/>
        <w:t>ФЗ.</w:t>
      </w:r>
    </w:p>
    <w:p w:rsidR="00CB769E" w:rsidRPr="00DF5FD3" w:rsidRDefault="00CB769E" w:rsidP="00CB769E">
      <w:pPr>
        <w:pStyle w:val="affffe"/>
        <w:jc w:val="both"/>
      </w:pPr>
      <w:r w:rsidRPr="00DF5FD3">
        <w:t>«О газоснабжении в Российской Федерации» от 31.03.1999 № 69-ФЗ.</w:t>
      </w:r>
    </w:p>
    <w:p w:rsidR="00CB769E" w:rsidRPr="00DF5FD3" w:rsidRDefault="00CB769E" w:rsidP="00CB769E">
      <w:pPr>
        <w:pStyle w:val="affffe"/>
        <w:jc w:val="both"/>
      </w:pPr>
      <w:bookmarkStart w:id="3" w:name="__RefHeading___Toc297024484"/>
      <w:bookmarkEnd w:id="3"/>
      <w:r w:rsidRPr="00DF5FD3">
        <w:t xml:space="preserve"> </w:t>
      </w:r>
      <w:r w:rsidR="008C7961" w:rsidRPr="008C7961">
        <w:t>"О лицензировании эксплуатации взрывопожароопасных и химически опасных производственных объектов I, II и III классов опасности" (вместе с "Положением о лицензировании эксплуатации взрывопожароопасных и химически опасных производственных объектов I, II и III классов опасности")</w:t>
      </w:r>
      <w:r w:rsidR="008C7961">
        <w:t xml:space="preserve"> от 12.10.2020 № 1661</w:t>
      </w:r>
      <w:r w:rsidRPr="00DF5FD3">
        <w:t>.</w:t>
      </w:r>
    </w:p>
    <w:p w:rsidR="00CB769E" w:rsidRPr="00DF5FD3" w:rsidRDefault="00CB769E" w:rsidP="00CB769E">
      <w:pPr>
        <w:pStyle w:val="affffe"/>
        <w:jc w:val="both"/>
      </w:pPr>
      <w:r w:rsidRPr="00DF5FD3">
        <w:t>«О регистрации объектов в государственном реестре опасных производственных объектов» от 24.11.1998 № 1371.</w:t>
      </w:r>
    </w:p>
    <w:p w:rsidR="00CB769E" w:rsidRPr="00DF5FD3" w:rsidRDefault="00DF5FD3" w:rsidP="00CB769E">
      <w:pPr>
        <w:pStyle w:val="affffe"/>
        <w:jc w:val="both"/>
      </w:pPr>
      <w:r w:rsidRPr="00DF5FD3">
        <w:t xml:space="preserve"> </w:t>
      </w:r>
      <w:r w:rsidR="00CB769E" w:rsidRPr="00DF5FD3">
        <w:t xml:space="preserve">«Об утверждении технического регламента о безопасности сетей газораспределения и </w:t>
      </w:r>
      <w:proofErr w:type="spellStart"/>
      <w:r w:rsidR="00CB769E" w:rsidRPr="00DF5FD3">
        <w:t>газопотребления</w:t>
      </w:r>
      <w:proofErr w:type="spellEnd"/>
      <w:r w:rsidR="00CB769E" w:rsidRPr="00DF5FD3">
        <w:t>» от 29.10.2010 № 870.</w:t>
      </w:r>
    </w:p>
    <w:p w:rsidR="00CB769E" w:rsidRPr="00DF5FD3" w:rsidRDefault="0096408B" w:rsidP="00CB769E">
      <w:pPr>
        <w:pStyle w:val="affffe"/>
        <w:jc w:val="both"/>
      </w:pPr>
      <w:r w:rsidRPr="0096408B">
        <w:t>"Об утверждении Положения о разработке планов мероприятий по локализации и ликвидации последствий аварий на опасных производственных объектах"</w:t>
      </w:r>
      <w:r>
        <w:t xml:space="preserve"> </w:t>
      </w:r>
      <w:r w:rsidRPr="0096408B">
        <w:t>от 15.09.2020 N 1437</w:t>
      </w:r>
      <w:r w:rsidR="00CB769E" w:rsidRPr="00DF5FD3">
        <w:t>.</w:t>
      </w:r>
    </w:p>
    <w:p w:rsidR="005940CB" w:rsidRPr="005940CB" w:rsidRDefault="005940CB" w:rsidP="005940CB">
      <w:pPr>
        <w:spacing w:after="0"/>
        <w:ind w:firstLine="567"/>
        <w:jc w:val="both"/>
        <w:rPr>
          <w:rStyle w:val="FontStyle19"/>
          <w:sz w:val="16"/>
          <w:szCs w:val="16"/>
        </w:rPr>
      </w:pPr>
    </w:p>
    <w:tbl>
      <w:tblPr>
        <w:tblpPr w:leftFromText="180" w:rightFromText="180" w:vertAnchor="text" w:horzAnchor="margin" w:tblpXSpec="right" w:tblpY="206"/>
        <w:tblW w:w="10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2"/>
        <w:gridCol w:w="5383"/>
      </w:tblGrid>
      <w:tr w:rsidR="005940CB" w:rsidRPr="005940CB" w:rsidTr="0096408B">
        <w:trPr>
          <w:trHeight w:val="1261"/>
        </w:trPr>
        <w:tc>
          <w:tcPr>
            <w:tcW w:w="4862" w:type="dxa"/>
          </w:tcPr>
          <w:p w:rsidR="00475098" w:rsidRPr="0096408B" w:rsidRDefault="00475098" w:rsidP="00475098">
            <w:pPr>
              <w:autoSpaceDE w:val="0"/>
              <w:autoSpaceDN w:val="0"/>
              <w:adjustRightInd w:val="0"/>
              <w:spacing w:before="0" w:after="0"/>
              <w:jc w:val="center"/>
              <w:rPr>
                <w:b/>
                <w:iCs/>
                <w:sz w:val="20"/>
                <w:szCs w:val="20"/>
              </w:rPr>
            </w:pPr>
            <w:r w:rsidRPr="0096408B">
              <w:rPr>
                <w:rFonts w:eastAsia="Times New Roman"/>
                <w:sz w:val="20"/>
                <w:szCs w:val="20"/>
                <w:lang w:eastAsia="zh-CN"/>
              </w:rPr>
              <w:t>Исполнитель:</w:t>
            </w:r>
          </w:p>
          <w:p w:rsidR="005940CB" w:rsidRPr="0096408B" w:rsidRDefault="005940CB" w:rsidP="0096408B">
            <w:pPr>
              <w:autoSpaceDE w:val="0"/>
              <w:autoSpaceDN w:val="0"/>
              <w:adjustRightInd w:val="0"/>
              <w:spacing w:before="0" w:after="0"/>
              <w:jc w:val="both"/>
              <w:rPr>
                <w:b/>
                <w:iCs/>
                <w:sz w:val="20"/>
                <w:szCs w:val="20"/>
              </w:rPr>
            </w:pPr>
          </w:p>
        </w:tc>
        <w:tc>
          <w:tcPr>
            <w:tcW w:w="5383" w:type="dxa"/>
          </w:tcPr>
          <w:p w:rsidR="00475098" w:rsidRPr="0096408B" w:rsidRDefault="005940CB" w:rsidP="00475098">
            <w:pPr>
              <w:tabs>
                <w:tab w:val="left" w:pos="1125"/>
              </w:tabs>
              <w:suppressAutoHyphens/>
              <w:spacing w:before="0" w:after="0"/>
              <w:ind w:firstLine="709"/>
              <w:jc w:val="both"/>
              <w:rPr>
                <w:rFonts w:eastAsia="Times New Roman"/>
                <w:sz w:val="20"/>
                <w:szCs w:val="20"/>
                <w:lang w:eastAsia="zh-CN"/>
              </w:rPr>
            </w:pPr>
            <w:r w:rsidRPr="0096408B">
              <w:rPr>
                <w:rFonts w:eastAsia="Times New Roman"/>
                <w:sz w:val="20"/>
                <w:szCs w:val="20"/>
                <w:lang w:eastAsia="zh-CN"/>
              </w:rPr>
              <w:t xml:space="preserve">                         </w:t>
            </w:r>
            <w:r w:rsidR="00475098" w:rsidRPr="0096408B">
              <w:rPr>
                <w:rFonts w:eastAsia="Times New Roman"/>
                <w:sz w:val="20"/>
                <w:szCs w:val="20"/>
                <w:lang w:eastAsia="zh-CN"/>
              </w:rPr>
              <w:t>Заказчик:</w:t>
            </w:r>
          </w:p>
          <w:p w:rsidR="005940CB" w:rsidRPr="0096408B" w:rsidRDefault="005940CB" w:rsidP="0096408B">
            <w:pPr>
              <w:tabs>
                <w:tab w:val="left" w:pos="1125"/>
              </w:tabs>
              <w:suppressAutoHyphens/>
              <w:spacing w:before="0" w:after="0"/>
              <w:ind w:firstLine="709"/>
              <w:jc w:val="both"/>
              <w:rPr>
                <w:rFonts w:eastAsia="Times New Roman"/>
                <w:sz w:val="20"/>
                <w:szCs w:val="20"/>
                <w:lang w:eastAsia="zh-CN"/>
              </w:rPr>
            </w:pPr>
          </w:p>
          <w:p w:rsidR="005940CB" w:rsidRPr="0096408B" w:rsidRDefault="005940CB" w:rsidP="00475098">
            <w:pPr>
              <w:tabs>
                <w:tab w:val="left" w:pos="1125"/>
              </w:tabs>
              <w:suppressAutoHyphens/>
              <w:spacing w:before="0" w:after="0"/>
              <w:ind w:firstLine="709"/>
              <w:jc w:val="both"/>
              <w:rPr>
                <w:rFonts w:eastAsia="Times New Roman"/>
                <w:sz w:val="20"/>
                <w:szCs w:val="20"/>
                <w:lang w:eastAsia="zh-CN"/>
              </w:rPr>
            </w:pPr>
          </w:p>
        </w:tc>
      </w:tr>
    </w:tbl>
    <w:p w:rsidR="005940CB" w:rsidRPr="005940CB" w:rsidRDefault="005940CB" w:rsidP="005940CB">
      <w:pPr>
        <w:spacing w:after="0"/>
        <w:ind w:left="708"/>
        <w:jc w:val="both"/>
        <w:rPr>
          <w:sz w:val="16"/>
          <w:szCs w:val="16"/>
        </w:rPr>
      </w:pPr>
      <w:r w:rsidRPr="005940CB">
        <w:rPr>
          <w:sz w:val="16"/>
          <w:szCs w:val="16"/>
        </w:rPr>
        <w:lastRenderedPageBreak/>
        <w:t xml:space="preserve">                                                                                      </w:t>
      </w:r>
    </w:p>
    <w:p w:rsidR="005940CB" w:rsidRPr="005940CB" w:rsidRDefault="005940CB" w:rsidP="008022D0">
      <w:pPr>
        <w:suppressAutoHyphens/>
        <w:spacing w:before="0" w:after="0"/>
        <w:ind w:firstLine="720"/>
        <w:jc w:val="both"/>
        <w:rPr>
          <w:sz w:val="16"/>
          <w:szCs w:val="16"/>
        </w:rPr>
      </w:pPr>
    </w:p>
    <w:p w:rsidR="0058729E" w:rsidRDefault="0058729E" w:rsidP="007A3FD0">
      <w:pPr>
        <w:autoSpaceDE w:val="0"/>
        <w:autoSpaceDN w:val="0"/>
        <w:adjustRightInd w:val="0"/>
        <w:ind w:firstLine="720"/>
        <w:jc w:val="right"/>
        <w:outlineLvl w:val="1"/>
        <w:rPr>
          <w:sz w:val="22"/>
          <w:szCs w:val="22"/>
        </w:rPr>
      </w:pPr>
    </w:p>
    <w:p w:rsidR="0058729E" w:rsidRDefault="0058729E" w:rsidP="007A3FD0">
      <w:pPr>
        <w:autoSpaceDE w:val="0"/>
        <w:autoSpaceDN w:val="0"/>
        <w:adjustRightInd w:val="0"/>
        <w:ind w:firstLine="720"/>
        <w:jc w:val="right"/>
        <w:outlineLvl w:val="1"/>
        <w:rPr>
          <w:sz w:val="22"/>
          <w:szCs w:val="22"/>
        </w:rPr>
      </w:pPr>
    </w:p>
    <w:p w:rsidR="0058729E" w:rsidRDefault="0058729E" w:rsidP="007A3FD0">
      <w:pPr>
        <w:autoSpaceDE w:val="0"/>
        <w:autoSpaceDN w:val="0"/>
        <w:adjustRightInd w:val="0"/>
        <w:ind w:firstLine="720"/>
        <w:jc w:val="right"/>
        <w:outlineLvl w:val="1"/>
        <w:rPr>
          <w:sz w:val="22"/>
          <w:szCs w:val="22"/>
        </w:rPr>
      </w:pPr>
    </w:p>
    <w:p w:rsidR="0058729E" w:rsidRDefault="0058729E" w:rsidP="007A3FD0">
      <w:pPr>
        <w:autoSpaceDE w:val="0"/>
        <w:autoSpaceDN w:val="0"/>
        <w:adjustRightInd w:val="0"/>
        <w:ind w:firstLine="720"/>
        <w:jc w:val="right"/>
        <w:outlineLvl w:val="1"/>
        <w:rPr>
          <w:sz w:val="22"/>
          <w:szCs w:val="22"/>
        </w:rPr>
      </w:pPr>
    </w:p>
    <w:p w:rsidR="0058729E" w:rsidRDefault="0058729E" w:rsidP="007A3FD0">
      <w:pPr>
        <w:autoSpaceDE w:val="0"/>
        <w:autoSpaceDN w:val="0"/>
        <w:adjustRightInd w:val="0"/>
        <w:ind w:firstLine="720"/>
        <w:jc w:val="right"/>
        <w:outlineLvl w:val="1"/>
        <w:rPr>
          <w:sz w:val="22"/>
          <w:szCs w:val="22"/>
        </w:rPr>
      </w:pPr>
    </w:p>
    <w:p w:rsidR="0058729E" w:rsidRDefault="0058729E" w:rsidP="007A3FD0">
      <w:pPr>
        <w:autoSpaceDE w:val="0"/>
        <w:autoSpaceDN w:val="0"/>
        <w:adjustRightInd w:val="0"/>
        <w:ind w:firstLine="720"/>
        <w:jc w:val="right"/>
        <w:outlineLvl w:val="1"/>
        <w:rPr>
          <w:sz w:val="22"/>
          <w:szCs w:val="22"/>
        </w:rPr>
      </w:pPr>
    </w:p>
    <w:p w:rsidR="0058729E" w:rsidRDefault="0058729E" w:rsidP="007A3FD0">
      <w:pPr>
        <w:autoSpaceDE w:val="0"/>
        <w:autoSpaceDN w:val="0"/>
        <w:adjustRightInd w:val="0"/>
        <w:ind w:firstLine="720"/>
        <w:jc w:val="right"/>
        <w:outlineLvl w:val="1"/>
        <w:rPr>
          <w:sz w:val="22"/>
          <w:szCs w:val="22"/>
        </w:rPr>
      </w:pPr>
    </w:p>
    <w:p w:rsidR="0058729E" w:rsidRDefault="0058729E" w:rsidP="007A3FD0">
      <w:pPr>
        <w:autoSpaceDE w:val="0"/>
        <w:autoSpaceDN w:val="0"/>
        <w:adjustRightInd w:val="0"/>
        <w:ind w:firstLine="720"/>
        <w:jc w:val="right"/>
        <w:outlineLvl w:val="1"/>
        <w:rPr>
          <w:sz w:val="22"/>
          <w:szCs w:val="22"/>
        </w:rPr>
      </w:pPr>
    </w:p>
    <w:p w:rsidR="0058729E" w:rsidRDefault="0058729E" w:rsidP="007A3FD0">
      <w:pPr>
        <w:autoSpaceDE w:val="0"/>
        <w:autoSpaceDN w:val="0"/>
        <w:adjustRightInd w:val="0"/>
        <w:ind w:firstLine="720"/>
        <w:jc w:val="right"/>
        <w:outlineLvl w:val="1"/>
        <w:rPr>
          <w:sz w:val="22"/>
          <w:szCs w:val="22"/>
        </w:rPr>
      </w:pPr>
    </w:p>
    <w:p w:rsidR="0058729E" w:rsidRDefault="0058729E" w:rsidP="007A3FD0">
      <w:pPr>
        <w:autoSpaceDE w:val="0"/>
        <w:autoSpaceDN w:val="0"/>
        <w:adjustRightInd w:val="0"/>
        <w:ind w:firstLine="720"/>
        <w:jc w:val="right"/>
        <w:outlineLvl w:val="1"/>
        <w:rPr>
          <w:sz w:val="22"/>
          <w:szCs w:val="22"/>
        </w:rPr>
      </w:pPr>
    </w:p>
    <w:p w:rsidR="0058729E" w:rsidRDefault="0058729E" w:rsidP="007A3FD0">
      <w:pPr>
        <w:autoSpaceDE w:val="0"/>
        <w:autoSpaceDN w:val="0"/>
        <w:adjustRightInd w:val="0"/>
        <w:ind w:firstLine="720"/>
        <w:jc w:val="right"/>
        <w:outlineLvl w:val="1"/>
        <w:rPr>
          <w:sz w:val="22"/>
          <w:szCs w:val="22"/>
        </w:rPr>
      </w:pPr>
    </w:p>
    <w:p w:rsidR="0058729E" w:rsidRDefault="0058729E" w:rsidP="007A3FD0">
      <w:pPr>
        <w:autoSpaceDE w:val="0"/>
        <w:autoSpaceDN w:val="0"/>
        <w:adjustRightInd w:val="0"/>
        <w:ind w:firstLine="720"/>
        <w:jc w:val="right"/>
        <w:outlineLvl w:val="1"/>
        <w:rPr>
          <w:sz w:val="22"/>
          <w:szCs w:val="22"/>
        </w:rPr>
      </w:pPr>
    </w:p>
    <w:p w:rsidR="0058729E" w:rsidRDefault="0058729E" w:rsidP="007A3FD0">
      <w:pPr>
        <w:autoSpaceDE w:val="0"/>
        <w:autoSpaceDN w:val="0"/>
        <w:adjustRightInd w:val="0"/>
        <w:ind w:firstLine="720"/>
        <w:jc w:val="right"/>
        <w:outlineLvl w:val="1"/>
        <w:rPr>
          <w:sz w:val="22"/>
          <w:szCs w:val="22"/>
        </w:rPr>
      </w:pPr>
    </w:p>
    <w:p w:rsidR="0058729E" w:rsidRDefault="0058729E" w:rsidP="007A3FD0">
      <w:pPr>
        <w:autoSpaceDE w:val="0"/>
        <w:autoSpaceDN w:val="0"/>
        <w:adjustRightInd w:val="0"/>
        <w:ind w:firstLine="720"/>
        <w:jc w:val="right"/>
        <w:outlineLvl w:val="1"/>
        <w:rPr>
          <w:sz w:val="22"/>
          <w:szCs w:val="22"/>
        </w:rPr>
      </w:pPr>
    </w:p>
    <w:p w:rsidR="0058729E" w:rsidRDefault="0058729E" w:rsidP="007A3FD0">
      <w:pPr>
        <w:autoSpaceDE w:val="0"/>
        <w:autoSpaceDN w:val="0"/>
        <w:adjustRightInd w:val="0"/>
        <w:ind w:firstLine="720"/>
        <w:jc w:val="right"/>
        <w:outlineLvl w:val="1"/>
        <w:rPr>
          <w:sz w:val="22"/>
          <w:szCs w:val="22"/>
        </w:rPr>
      </w:pPr>
    </w:p>
    <w:p w:rsidR="0058729E" w:rsidRDefault="0058729E" w:rsidP="007A3FD0">
      <w:pPr>
        <w:autoSpaceDE w:val="0"/>
        <w:autoSpaceDN w:val="0"/>
        <w:adjustRightInd w:val="0"/>
        <w:ind w:firstLine="720"/>
        <w:jc w:val="right"/>
        <w:outlineLvl w:val="1"/>
        <w:rPr>
          <w:sz w:val="22"/>
          <w:szCs w:val="22"/>
        </w:rPr>
      </w:pPr>
    </w:p>
    <w:p w:rsidR="0058729E" w:rsidRDefault="0058729E" w:rsidP="007A3FD0">
      <w:pPr>
        <w:autoSpaceDE w:val="0"/>
        <w:autoSpaceDN w:val="0"/>
        <w:adjustRightInd w:val="0"/>
        <w:ind w:firstLine="720"/>
        <w:jc w:val="right"/>
        <w:outlineLvl w:val="1"/>
        <w:rPr>
          <w:sz w:val="22"/>
          <w:szCs w:val="22"/>
        </w:rPr>
      </w:pPr>
    </w:p>
    <w:p w:rsidR="0058729E" w:rsidRDefault="0058729E" w:rsidP="007A3FD0">
      <w:pPr>
        <w:autoSpaceDE w:val="0"/>
        <w:autoSpaceDN w:val="0"/>
        <w:adjustRightInd w:val="0"/>
        <w:ind w:firstLine="720"/>
        <w:jc w:val="right"/>
        <w:outlineLvl w:val="1"/>
        <w:rPr>
          <w:sz w:val="22"/>
          <w:szCs w:val="22"/>
        </w:rPr>
      </w:pPr>
    </w:p>
    <w:p w:rsidR="0058729E" w:rsidRDefault="0058729E" w:rsidP="007A3FD0">
      <w:pPr>
        <w:autoSpaceDE w:val="0"/>
        <w:autoSpaceDN w:val="0"/>
        <w:adjustRightInd w:val="0"/>
        <w:ind w:firstLine="720"/>
        <w:jc w:val="right"/>
        <w:outlineLvl w:val="1"/>
        <w:rPr>
          <w:sz w:val="22"/>
          <w:szCs w:val="22"/>
        </w:rPr>
      </w:pPr>
    </w:p>
    <w:p w:rsidR="0058729E" w:rsidRDefault="0058729E" w:rsidP="007A3FD0">
      <w:pPr>
        <w:autoSpaceDE w:val="0"/>
        <w:autoSpaceDN w:val="0"/>
        <w:adjustRightInd w:val="0"/>
        <w:ind w:firstLine="720"/>
        <w:jc w:val="right"/>
        <w:outlineLvl w:val="1"/>
        <w:rPr>
          <w:sz w:val="22"/>
          <w:szCs w:val="22"/>
        </w:rPr>
      </w:pPr>
    </w:p>
    <w:p w:rsidR="0058729E" w:rsidRDefault="0058729E" w:rsidP="007A3FD0">
      <w:pPr>
        <w:autoSpaceDE w:val="0"/>
        <w:autoSpaceDN w:val="0"/>
        <w:adjustRightInd w:val="0"/>
        <w:ind w:firstLine="720"/>
        <w:jc w:val="right"/>
        <w:outlineLvl w:val="1"/>
        <w:rPr>
          <w:sz w:val="22"/>
          <w:szCs w:val="22"/>
        </w:rPr>
      </w:pPr>
    </w:p>
    <w:p w:rsidR="0058729E" w:rsidRDefault="0058729E" w:rsidP="007A3FD0">
      <w:pPr>
        <w:autoSpaceDE w:val="0"/>
        <w:autoSpaceDN w:val="0"/>
        <w:adjustRightInd w:val="0"/>
        <w:ind w:firstLine="720"/>
        <w:jc w:val="right"/>
        <w:outlineLvl w:val="1"/>
        <w:rPr>
          <w:sz w:val="22"/>
          <w:szCs w:val="22"/>
        </w:rPr>
      </w:pPr>
    </w:p>
    <w:p w:rsidR="0058729E" w:rsidRDefault="0058729E" w:rsidP="007A3FD0">
      <w:pPr>
        <w:autoSpaceDE w:val="0"/>
        <w:autoSpaceDN w:val="0"/>
        <w:adjustRightInd w:val="0"/>
        <w:ind w:firstLine="720"/>
        <w:jc w:val="right"/>
        <w:outlineLvl w:val="1"/>
        <w:rPr>
          <w:sz w:val="22"/>
          <w:szCs w:val="22"/>
        </w:rPr>
      </w:pPr>
    </w:p>
    <w:p w:rsidR="0058729E" w:rsidRDefault="0058729E" w:rsidP="007A3FD0">
      <w:pPr>
        <w:autoSpaceDE w:val="0"/>
        <w:autoSpaceDN w:val="0"/>
        <w:adjustRightInd w:val="0"/>
        <w:ind w:firstLine="720"/>
        <w:jc w:val="right"/>
        <w:outlineLvl w:val="1"/>
        <w:rPr>
          <w:sz w:val="22"/>
          <w:szCs w:val="22"/>
        </w:rPr>
      </w:pPr>
    </w:p>
    <w:p w:rsidR="0058729E" w:rsidRDefault="0058729E" w:rsidP="007A3FD0">
      <w:pPr>
        <w:autoSpaceDE w:val="0"/>
        <w:autoSpaceDN w:val="0"/>
        <w:adjustRightInd w:val="0"/>
        <w:ind w:firstLine="720"/>
        <w:jc w:val="right"/>
        <w:outlineLvl w:val="1"/>
        <w:rPr>
          <w:sz w:val="22"/>
          <w:szCs w:val="22"/>
        </w:rPr>
      </w:pPr>
    </w:p>
    <w:p w:rsidR="0058729E" w:rsidRDefault="0058729E" w:rsidP="007A3FD0">
      <w:pPr>
        <w:autoSpaceDE w:val="0"/>
        <w:autoSpaceDN w:val="0"/>
        <w:adjustRightInd w:val="0"/>
        <w:ind w:firstLine="720"/>
        <w:jc w:val="right"/>
        <w:outlineLvl w:val="1"/>
        <w:rPr>
          <w:sz w:val="22"/>
          <w:szCs w:val="22"/>
        </w:rPr>
      </w:pPr>
    </w:p>
    <w:p w:rsidR="0058729E" w:rsidRDefault="0058729E" w:rsidP="007A3FD0">
      <w:pPr>
        <w:autoSpaceDE w:val="0"/>
        <w:autoSpaceDN w:val="0"/>
        <w:adjustRightInd w:val="0"/>
        <w:ind w:firstLine="720"/>
        <w:jc w:val="right"/>
        <w:outlineLvl w:val="1"/>
        <w:rPr>
          <w:sz w:val="22"/>
          <w:szCs w:val="22"/>
        </w:rPr>
      </w:pPr>
    </w:p>
    <w:p w:rsidR="0058729E" w:rsidRDefault="0058729E" w:rsidP="007A3FD0">
      <w:pPr>
        <w:autoSpaceDE w:val="0"/>
        <w:autoSpaceDN w:val="0"/>
        <w:adjustRightInd w:val="0"/>
        <w:ind w:firstLine="720"/>
        <w:jc w:val="right"/>
        <w:outlineLvl w:val="1"/>
        <w:rPr>
          <w:sz w:val="22"/>
          <w:szCs w:val="22"/>
        </w:rPr>
      </w:pPr>
    </w:p>
    <w:p w:rsidR="0058729E" w:rsidRDefault="0058729E" w:rsidP="007A3FD0">
      <w:pPr>
        <w:autoSpaceDE w:val="0"/>
        <w:autoSpaceDN w:val="0"/>
        <w:adjustRightInd w:val="0"/>
        <w:ind w:firstLine="720"/>
        <w:jc w:val="right"/>
        <w:outlineLvl w:val="1"/>
        <w:rPr>
          <w:sz w:val="22"/>
          <w:szCs w:val="22"/>
        </w:rPr>
      </w:pPr>
    </w:p>
    <w:p w:rsidR="009643AA" w:rsidRDefault="009643AA" w:rsidP="007A3FD0">
      <w:pPr>
        <w:autoSpaceDE w:val="0"/>
        <w:autoSpaceDN w:val="0"/>
        <w:adjustRightInd w:val="0"/>
        <w:ind w:firstLine="720"/>
        <w:jc w:val="right"/>
        <w:outlineLvl w:val="1"/>
        <w:rPr>
          <w:sz w:val="22"/>
          <w:szCs w:val="22"/>
        </w:rPr>
      </w:pPr>
    </w:p>
    <w:p w:rsidR="009643AA" w:rsidRDefault="009643AA" w:rsidP="007A3FD0">
      <w:pPr>
        <w:autoSpaceDE w:val="0"/>
        <w:autoSpaceDN w:val="0"/>
        <w:adjustRightInd w:val="0"/>
        <w:ind w:firstLine="720"/>
        <w:jc w:val="right"/>
        <w:outlineLvl w:val="1"/>
        <w:rPr>
          <w:sz w:val="22"/>
          <w:szCs w:val="22"/>
        </w:rPr>
      </w:pPr>
    </w:p>
    <w:p w:rsidR="009643AA" w:rsidRDefault="009643AA" w:rsidP="007A3FD0">
      <w:pPr>
        <w:autoSpaceDE w:val="0"/>
        <w:autoSpaceDN w:val="0"/>
        <w:adjustRightInd w:val="0"/>
        <w:ind w:firstLine="720"/>
        <w:jc w:val="right"/>
        <w:outlineLvl w:val="1"/>
        <w:rPr>
          <w:sz w:val="22"/>
          <w:szCs w:val="22"/>
        </w:rPr>
      </w:pPr>
    </w:p>
    <w:p w:rsidR="009643AA" w:rsidRDefault="009643AA" w:rsidP="007A3FD0">
      <w:pPr>
        <w:autoSpaceDE w:val="0"/>
        <w:autoSpaceDN w:val="0"/>
        <w:adjustRightInd w:val="0"/>
        <w:ind w:firstLine="720"/>
        <w:jc w:val="right"/>
        <w:outlineLvl w:val="1"/>
        <w:rPr>
          <w:sz w:val="22"/>
          <w:szCs w:val="22"/>
        </w:rPr>
      </w:pPr>
    </w:p>
    <w:p w:rsidR="009643AA" w:rsidRDefault="009643AA" w:rsidP="007A3FD0">
      <w:pPr>
        <w:autoSpaceDE w:val="0"/>
        <w:autoSpaceDN w:val="0"/>
        <w:adjustRightInd w:val="0"/>
        <w:ind w:firstLine="720"/>
        <w:jc w:val="right"/>
        <w:outlineLvl w:val="1"/>
        <w:rPr>
          <w:sz w:val="22"/>
          <w:szCs w:val="22"/>
        </w:rPr>
      </w:pPr>
    </w:p>
    <w:p w:rsidR="009643AA" w:rsidRDefault="009643AA" w:rsidP="007A3FD0">
      <w:pPr>
        <w:autoSpaceDE w:val="0"/>
        <w:autoSpaceDN w:val="0"/>
        <w:adjustRightInd w:val="0"/>
        <w:ind w:firstLine="720"/>
        <w:jc w:val="right"/>
        <w:outlineLvl w:val="1"/>
        <w:rPr>
          <w:sz w:val="22"/>
          <w:szCs w:val="22"/>
        </w:rPr>
      </w:pPr>
    </w:p>
    <w:p w:rsidR="007A3FD0" w:rsidRPr="002A0095" w:rsidRDefault="007A3FD0" w:rsidP="007A3FD0">
      <w:pPr>
        <w:autoSpaceDE w:val="0"/>
        <w:autoSpaceDN w:val="0"/>
        <w:adjustRightInd w:val="0"/>
        <w:ind w:firstLine="720"/>
        <w:jc w:val="right"/>
        <w:outlineLvl w:val="1"/>
        <w:rPr>
          <w:sz w:val="22"/>
          <w:szCs w:val="22"/>
        </w:rPr>
      </w:pPr>
      <w:r w:rsidRPr="002A0095">
        <w:rPr>
          <w:sz w:val="22"/>
          <w:szCs w:val="22"/>
        </w:rPr>
        <w:t>Приложение №</w:t>
      </w:r>
      <w:r>
        <w:rPr>
          <w:sz w:val="22"/>
          <w:szCs w:val="22"/>
        </w:rPr>
        <w:t xml:space="preserve"> </w:t>
      </w:r>
      <w:r w:rsidR="00D10C0A">
        <w:rPr>
          <w:sz w:val="22"/>
          <w:szCs w:val="22"/>
        </w:rPr>
        <w:t>2</w:t>
      </w:r>
      <w:r w:rsidRPr="002A0095">
        <w:rPr>
          <w:sz w:val="22"/>
          <w:szCs w:val="22"/>
        </w:rPr>
        <w:t xml:space="preserve"> к Контракту </w:t>
      </w:r>
    </w:p>
    <w:p w:rsidR="007A3FD0" w:rsidRPr="002A0095" w:rsidRDefault="007A3FD0" w:rsidP="007A3FD0">
      <w:pPr>
        <w:autoSpaceDE w:val="0"/>
        <w:autoSpaceDN w:val="0"/>
        <w:adjustRightInd w:val="0"/>
        <w:ind w:firstLine="720"/>
        <w:jc w:val="right"/>
        <w:outlineLvl w:val="1"/>
        <w:rPr>
          <w:sz w:val="22"/>
          <w:szCs w:val="22"/>
        </w:rPr>
      </w:pPr>
      <w:r w:rsidRPr="002A0095">
        <w:rPr>
          <w:sz w:val="22"/>
          <w:szCs w:val="22"/>
        </w:rPr>
        <w:t>№______ от «__»______ 20___г.</w:t>
      </w:r>
    </w:p>
    <w:p w:rsidR="007A3FD0" w:rsidRPr="002A0095" w:rsidRDefault="007A3FD0" w:rsidP="007A3FD0">
      <w:pPr>
        <w:autoSpaceDE w:val="0"/>
        <w:autoSpaceDN w:val="0"/>
        <w:adjustRightInd w:val="0"/>
        <w:ind w:firstLine="720"/>
        <w:outlineLvl w:val="1"/>
        <w:rPr>
          <w:sz w:val="22"/>
          <w:szCs w:val="22"/>
        </w:rPr>
      </w:pPr>
    </w:p>
    <w:p w:rsidR="007A3FD0" w:rsidRPr="002A0095" w:rsidRDefault="007A3FD0" w:rsidP="007A3FD0">
      <w:pPr>
        <w:pStyle w:val="affffe"/>
        <w:jc w:val="center"/>
      </w:pPr>
      <w:r w:rsidRPr="002A0095">
        <w:t>Акт</w:t>
      </w:r>
    </w:p>
    <w:p w:rsidR="007A3FD0" w:rsidRPr="002A0095" w:rsidRDefault="007A3FD0" w:rsidP="007A3FD0">
      <w:pPr>
        <w:pStyle w:val="affffe"/>
        <w:jc w:val="center"/>
      </w:pPr>
      <w:r w:rsidRPr="002A0095">
        <w:t>оказанных услуг</w:t>
      </w:r>
    </w:p>
    <w:p w:rsidR="007A3FD0" w:rsidRPr="00BA29EF" w:rsidRDefault="007A3FD0" w:rsidP="007A3FD0">
      <w:pPr>
        <w:pStyle w:val="affffe"/>
        <w:jc w:val="center"/>
      </w:pPr>
      <w:r w:rsidRPr="002A0095">
        <w:t xml:space="preserve">г. ________        </w:t>
      </w:r>
      <w:r>
        <w:t xml:space="preserve">                                                                             </w:t>
      </w:r>
      <w:r w:rsidRPr="002A0095">
        <w:t xml:space="preserve">      </w:t>
      </w:r>
      <w:r>
        <w:t xml:space="preserve">_________________ 202 </w:t>
      </w:r>
    </w:p>
    <w:p w:rsidR="007A3FD0" w:rsidRPr="002A0095" w:rsidRDefault="007A3FD0" w:rsidP="007A3FD0">
      <w:pPr>
        <w:pStyle w:val="affffe"/>
        <w:jc w:val="center"/>
      </w:pPr>
    </w:p>
    <w:p w:rsidR="007A3FD0" w:rsidRPr="002A0095" w:rsidRDefault="007A3FD0" w:rsidP="007A3FD0">
      <w:pPr>
        <w:pStyle w:val="affffe"/>
        <w:jc w:val="center"/>
      </w:pPr>
      <w:r w:rsidRPr="002A0095">
        <w:t>Мы, нижеподписавшиес</w:t>
      </w:r>
      <w:r>
        <w:t>я, _________________________</w:t>
      </w:r>
      <w:r w:rsidRPr="002A0095">
        <w:t>___, именуема</w:t>
      </w:r>
      <w:proofErr w:type="gramStart"/>
      <w:r w:rsidRPr="002A0095">
        <w:t>я</w:t>
      </w:r>
      <w:r>
        <w:t>(</w:t>
      </w:r>
      <w:proofErr w:type="gramEnd"/>
      <w:r>
        <w:t>-</w:t>
      </w:r>
      <w:proofErr w:type="spellStart"/>
      <w:r>
        <w:t>ое</w:t>
      </w:r>
      <w:proofErr w:type="spellEnd"/>
      <w:r>
        <w:t>)</w:t>
      </w:r>
      <w:r w:rsidRPr="002A0095">
        <w:t xml:space="preserve"> в дальнейшем</w:t>
      </w:r>
    </w:p>
    <w:p w:rsidR="007A3FD0" w:rsidRPr="00814236" w:rsidRDefault="007A3FD0" w:rsidP="007A3FD0">
      <w:pPr>
        <w:pStyle w:val="affffe"/>
        <w:jc w:val="center"/>
      </w:pPr>
      <w:r w:rsidRPr="002A0095">
        <w:lastRenderedPageBreak/>
        <w:t>Заказчик</w:t>
      </w:r>
      <w:proofErr w:type="gramStart"/>
      <w:r>
        <w:t xml:space="preserve"> ,</w:t>
      </w:r>
      <w:proofErr w:type="gramEnd"/>
      <w:r>
        <w:t xml:space="preserve"> в лице _________</w:t>
      </w:r>
      <w:r w:rsidRPr="002A0095">
        <w:t>____</w:t>
      </w:r>
      <w:r>
        <w:t>__________________________</w:t>
      </w:r>
      <w:r w:rsidRPr="002A0095">
        <w:t>______________, с одной стороны, и</w:t>
      </w:r>
      <w:r>
        <w:t xml:space="preserve">   </w:t>
      </w:r>
      <w:r w:rsidRPr="002A0095">
        <w:t>_________________________________________________, именуемый в дальнейшем Исполнитель, в лице</w:t>
      </w:r>
      <w:r>
        <w:t xml:space="preserve">        </w:t>
      </w:r>
      <w:r w:rsidRPr="002A0095">
        <w:t xml:space="preserve">_____________________________________________________, с другой стороны, составили Акт </w:t>
      </w:r>
      <w:r w:rsidRPr="00814236">
        <w:t>о том, что в соответствии с Государственным контрактом от ________________20__ г. №_______________________,</w:t>
      </w:r>
    </w:p>
    <w:p w:rsidR="007A3FD0" w:rsidRPr="00814236" w:rsidRDefault="007A3FD0" w:rsidP="007A3FD0">
      <w:pPr>
        <w:pStyle w:val="affffe"/>
        <w:jc w:val="both"/>
      </w:pPr>
      <w:r w:rsidRPr="00814236">
        <w:t xml:space="preserve">1. Исполнитель оказал, а  </w:t>
      </w:r>
      <w:r>
        <w:t xml:space="preserve">  </w:t>
      </w:r>
      <w:r w:rsidRPr="00814236">
        <w:t>Заказчик</w:t>
      </w:r>
      <w:r>
        <w:t xml:space="preserve"> </w:t>
      </w:r>
      <w:r w:rsidRPr="00814236">
        <w:t xml:space="preserve"> принял</w:t>
      </w:r>
      <w:r>
        <w:t xml:space="preserve">    </w:t>
      </w:r>
      <w:r w:rsidRPr="00814236">
        <w:t xml:space="preserve"> услуги по </w:t>
      </w:r>
      <w:r w:rsidRPr="007A3FD0">
        <w:t>техническому обслуживанию транспортабельной котельной установки ТКУ-1500В,  подземного  газопровода высокого давления,   газорегуляторного  пункта шкафного, подземного  газопровода  низкого давления, наружного  газопровода низкого давления</w:t>
      </w:r>
      <w:r w:rsidRPr="00814236">
        <w:t>:</w:t>
      </w:r>
    </w:p>
    <w:p w:rsidR="007A3FD0" w:rsidRPr="002A0095" w:rsidRDefault="007A3FD0" w:rsidP="007A3FD0">
      <w:pPr>
        <w:pStyle w:val="affff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3481"/>
        <w:gridCol w:w="3544"/>
        <w:gridCol w:w="2693"/>
      </w:tblGrid>
      <w:tr w:rsidR="007A3FD0" w:rsidRPr="002A0095" w:rsidTr="00F608AD">
        <w:trPr>
          <w:trHeight w:val="836"/>
        </w:trPr>
        <w:tc>
          <w:tcPr>
            <w:tcW w:w="596" w:type="dxa"/>
            <w:tcBorders>
              <w:top w:val="single" w:sz="4" w:space="0" w:color="auto"/>
              <w:left w:val="single" w:sz="4" w:space="0" w:color="auto"/>
              <w:bottom w:val="single" w:sz="4" w:space="0" w:color="auto"/>
              <w:right w:val="single" w:sz="4" w:space="0" w:color="auto"/>
            </w:tcBorders>
            <w:vAlign w:val="center"/>
            <w:hideMark/>
          </w:tcPr>
          <w:p w:rsidR="007A3FD0" w:rsidRPr="00943DBE" w:rsidRDefault="007A3FD0" w:rsidP="00F608AD">
            <w:pPr>
              <w:pStyle w:val="affffe"/>
            </w:pPr>
            <w:r w:rsidRPr="00943DBE">
              <w:t xml:space="preserve">№ </w:t>
            </w:r>
            <w:proofErr w:type="gramStart"/>
            <w:r w:rsidRPr="00943DBE">
              <w:t>п</w:t>
            </w:r>
            <w:proofErr w:type="gramEnd"/>
            <w:r w:rsidRPr="00943DBE">
              <w:t>/п</w:t>
            </w:r>
          </w:p>
        </w:tc>
        <w:tc>
          <w:tcPr>
            <w:tcW w:w="3481" w:type="dxa"/>
            <w:tcBorders>
              <w:top w:val="single" w:sz="4" w:space="0" w:color="auto"/>
              <w:left w:val="single" w:sz="4" w:space="0" w:color="auto"/>
              <w:bottom w:val="single" w:sz="4" w:space="0" w:color="auto"/>
              <w:right w:val="single" w:sz="4" w:space="0" w:color="auto"/>
            </w:tcBorders>
            <w:vAlign w:val="center"/>
            <w:hideMark/>
          </w:tcPr>
          <w:p w:rsidR="007A3FD0" w:rsidRPr="00943DBE" w:rsidRDefault="007A3FD0" w:rsidP="00F608AD">
            <w:pPr>
              <w:pStyle w:val="affffe"/>
            </w:pPr>
            <w:r w:rsidRPr="00943DBE">
              <w:t>Наименование услуг</w:t>
            </w:r>
          </w:p>
        </w:tc>
        <w:tc>
          <w:tcPr>
            <w:tcW w:w="3544" w:type="dxa"/>
            <w:tcBorders>
              <w:top w:val="single" w:sz="4" w:space="0" w:color="auto"/>
              <w:left w:val="single" w:sz="4" w:space="0" w:color="auto"/>
              <w:bottom w:val="single" w:sz="4" w:space="0" w:color="auto"/>
              <w:right w:val="single" w:sz="4" w:space="0" w:color="auto"/>
            </w:tcBorders>
            <w:vAlign w:val="center"/>
            <w:hideMark/>
          </w:tcPr>
          <w:p w:rsidR="007A3FD0" w:rsidRPr="00943DBE" w:rsidRDefault="007A3FD0" w:rsidP="00F608AD">
            <w:pPr>
              <w:pStyle w:val="affffe"/>
            </w:pPr>
            <w:r w:rsidRPr="00943DBE">
              <w:t>Кол-во (</w:t>
            </w:r>
            <w:proofErr w:type="spellStart"/>
            <w:r w:rsidRPr="00943DBE">
              <w:t>усл.ед</w:t>
            </w:r>
            <w:proofErr w:type="spellEnd"/>
            <w:r w:rsidRPr="00943DBE">
              <w:t>.)</w:t>
            </w:r>
          </w:p>
        </w:tc>
        <w:tc>
          <w:tcPr>
            <w:tcW w:w="2693" w:type="dxa"/>
            <w:tcBorders>
              <w:top w:val="single" w:sz="4" w:space="0" w:color="auto"/>
              <w:left w:val="single" w:sz="4" w:space="0" w:color="auto"/>
              <w:bottom w:val="single" w:sz="4" w:space="0" w:color="auto"/>
              <w:right w:val="single" w:sz="4" w:space="0" w:color="auto"/>
            </w:tcBorders>
            <w:vAlign w:val="center"/>
            <w:hideMark/>
          </w:tcPr>
          <w:p w:rsidR="007A3FD0" w:rsidRPr="00943DBE" w:rsidRDefault="007A3FD0" w:rsidP="00F608AD">
            <w:pPr>
              <w:pStyle w:val="affffe"/>
            </w:pPr>
            <w:r w:rsidRPr="00943DBE">
              <w:t xml:space="preserve">Цена единицы услуги, (в том числе </w:t>
            </w:r>
            <w:proofErr w:type="gramStart"/>
            <w:r w:rsidRPr="00943DBE">
              <w:t>НДС</w:t>
            </w:r>
            <w:proofErr w:type="gramEnd"/>
            <w:r w:rsidRPr="00943DBE">
              <w:t xml:space="preserve"> % если предусмотрен), руб.</w:t>
            </w:r>
          </w:p>
        </w:tc>
      </w:tr>
      <w:tr w:rsidR="007A3FD0" w:rsidRPr="002A0095" w:rsidTr="00F608AD">
        <w:tc>
          <w:tcPr>
            <w:tcW w:w="596" w:type="dxa"/>
            <w:tcBorders>
              <w:top w:val="single" w:sz="4" w:space="0" w:color="auto"/>
              <w:left w:val="single" w:sz="4" w:space="0" w:color="auto"/>
              <w:bottom w:val="single" w:sz="4" w:space="0" w:color="auto"/>
              <w:right w:val="single" w:sz="4" w:space="0" w:color="auto"/>
            </w:tcBorders>
            <w:vAlign w:val="center"/>
          </w:tcPr>
          <w:p w:rsidR="007A3FD0" w:rsidRPr="002A0095" w:rsidRDefault="007A3FD0" w:rsidP="00F608AD">
            <w:pPr>
              <w:pStyle w:val="affffe"/>
            </w:pPr>
            <w:r>
              <w:t>1</w:t>
            </w:r>
          </w:p>
        </w:tc>
        <w:tc>
          <w:tcPr>
            <w:tcW w:w="3481" w:type="dxa"/>
            <w:tcBorders>
              <w:top w:val="single" w:sz="4" w:space="0" w:color="auto"/>
              <w:left w:val="single" w:sz="4" w:space="0" w:color="auto"/>
              <w:bottom w:val="single" w:sz="4" w:space="0" w:color="auto"/>
              <w:right w:val="single" w:sz="4" w:space="0" w:color="auto"/>
            </w:tcBorders>
            <w:vAlign w:val="center"/>
          </w:tcPr>
          <w:p w:rsidR="007A3FD0" w:rsidRPr="001418C2" w:rsidRDefault="00F608AD" w:rsidP="00F608AD">
            <w:pPr>
              <w:pStyle w:val="affffe"/>
              <w:rPr>
                <w:i/>
              </w:rPr>
            </w:pPr>
            <w:r>
              <w:t>Т</w:t>
            </w:r>
            <w:r w:rsidRPr="007A3FD0">
              <w:t>ехническо</w:t>
            </w:r>
            <w:r>
              <w:t>е</w:t>
            </w:r>
            <w:r w:rsidRPr="007A3FD0">
              <w:t xml:space="preserve"> обслуживани</w:t>
            </w:r>
            <w:r>
              <w:t>е</w:t>
            </w:r>
            <w:r w:rsidRPr="007A3FD0">
              <w:t xml:space="preserve"> транспортабельной котельной установки ТКУ-1500В,  подземного  газопровода высокого давления,   газорегуляторного  пункта шкафного, подземного  газопровода  низкого давления, наружного  газопровода низкого давления</w:t>
            </w:r>
          </w:p>
        </w:tc>
        <w:tc>
          <w:tcPr>
            <w:tcW w:w="3544" w:type="dxa"/>
            <w:tcBorders>
              <w:top w:val="single" w:sz="4" w:space="0" w:color="auto"/>
              <w:left w:val="single" w:sz="4" w:space="0" w:color="auto"/>
              <w:bottom w:val="single" w:sz="4" w:space="0" w:color="auto"/>
              <w:right w:val="single" w:sz="4" w:space="0" w:color="auto"/>
            </w:tcBorders>
            <w:vAlign w:val="center"/>
          </w:tcPr>
          <w:p w:rsidR="007A3FD0" w:rsidRPr="002A0095" w:rsidRDefault="007A3FD0" w:rsidP="00F608AD">
            <w:pPr>
              <w:pStyle w:val="affffe"/>
            </w:pPr>
            <w:r>
              <w:t>1</w:t>
            </w:r>
          </w:p>
        </w:tc>
        <w:tc>
          <w:tcPr>
            <w:tcW w:w="2693" w:type="dxa"/>
            <w:tcBorders>
              <w:top w:val="single" w:sz="4" w:space="0" w:color="auto"/>
              <w:left w:val="single" w:sz="4" w:space="0" w:color="auto"/>
              <w:bottom w:val="single" w:sz="4" w:space="0" w:color="auto"/>
              <w:right w:val="single" w:sz="4" w:space="0" w:color="auto"/>
            </w:tcBorders>
            <w:vAlign w:val="center"/>
          </w:tcPr>
          <w:p w:rsidR="007A3FD0" w:rsidRPr="002A0095" w:rsidRDefault="007A3FD0" w:rsidP="00F608AD">
            <w:pPr>
              <w:pStyle w:val="affffe"/>
            </w:pPr>
          </w:p>
        </w:tc>
      </w:tr>
    </w:tbl>
    <w:p w:rsidR="007A3FD0" w:rsidRDefault="007A3FD0" w:rsidP="007A3FD0">
      <w:pPr>
        <w:pStyle w:val="affffe"/>
        <w:rPr>
          <w:sz w:val="22"/>
          <w:szCs w:val="22"/>
        </w:rPr>
      </w:pPr>
    </w:p>
    <w:p w:rsidR="007A3FD0" w:rsidRPr="00E83712" w:rsidRDefault="007A3FD0" w:rsidP="007A3FD0">
      <w:pPr>
        <w:pStyle w:val="affffe"/>
      </w:pPr>
      <w:r w:rsidRPr="00E83712">
        <w:t xml:space="preserve">2. </w:t>
      </w:r>
      <w:proofErr w:type="gramStart"/>
      <w:r w:rsidRPr="00E83712">
        <w:t xml:space="preserve">Стоимость </w:t>
      </w:r>
      <w:r>
        <w:t>оказанных услуг</w:t>
      </w:r>
      <w:r w:rsidRPr="00E83712">
        <w:t xml:space="preserve"> составляет _____</w:t>
      </w:r>
      <w:r>
        <w:t>_____________ (________________) руб. _</w:t>
      </w:r>
      <w:r w:rsidRPr="00E83712">
        <w:t xml:space="preserve">_ коп., в т. ч. НДС  </w:t>
      </w:r>
      <w:r>
        <w:t xml:space="preserve"> % ________</w:t>
      </w:r>
      <w:r w:rsidRPr="00E83712">
        <w:t>__   (__</w:t>
      </w:r>
      <w:r>
        <w:t>___________________</w:t>
      </w:r>
      <w:r w:rsidRPr="00E83712">
        <w:t xml:space="preserve">___) руб. _________ коп. </w:t>
      </w:r>
      <w:proofErr w:type="gramEnd"/>
    </w:p>
    <w:p w:rsidR="007A3FD0" w:rsidRPr="00E83712" w:rsidRDefault="007A3FD0" w:rsidP="007A3FD0">
      <w:pPr>
        <w:pStyle w:val="affffe"/>
      </w:pPr>
      <w:r w:rsidRPr="00E83712">
        <w:t xml:space="preserve">3. Экспертиза оказанных услуг проведена силами Заказчика. Оказанные  услуги соответствуют условиям Государственного контракта от «__» _________ 202  </w:t>
      </w:r>
      <w:r>
        <w:t>г. № _____</w:t>
      </w:r>
      <w:r w:rsidRPr="00E83712">
        <w:t>_, оказаны полностью, с надлежащим качеством и в срок. Претензий к оказанным Исполнителем услугам не имеется.</w:t>
      </w:r>
    </w:p>
    <w:p w:rsidR="007A3FD0" w:rsidRPr="00C96370" w:rsidRDefault="007A3FD0" w:rsidP="007A3FD0">
      <w:pPr>
        <w:pStyle w:val="affffe"/>
      </w:pPr>
      <w:r w:rsidRPr="00E83712">
        <w:t>4. Настоящий  акт сдачи-приёмки оказанных услуг составлен в двух экземплярах, по одно</w:t>
      </w:r>
      <w:r>
        <w:t>му для Заказчика и Исполнителю.</w:t>
      </w:r>
    </w:p>
    <w:p w:rsidR="007A3FD0" w:rsidRPr="00E83712" w:rsidRDefault="007A3FD0" w:rsidP="007A3FD0">
      <w:pPr>
        <w:pStyle w:val="affffe"/>
      </w:pPr>
      <w:r>
        <w:t xml:space="preserve"> </w:t>
      </w:r>
      <w:r w:rsidRPr="00E83712">
        <w:t xml:space="preserve"> Заказчик</w:t>
      </w:r>
      <w:r>
        <w:t xml:space="preserve"> </w:t>
      </w:r>
      <w:r w:rsidRPr="00E83712">
        <w:t xml:space="preserve"> ____________________________________________</w:t>
      </w:r>
    </w:p>
    <w:p w:rsidR="007A3FD0" w:rsidRPr="00E83712" w:rsidRDefault="007A3FD0" w:rsidP="007A3FD0">
      <w:pPr>
        <w:pStyle w:val="affffe"/>
      </w:pPr>
    </w:p>
    <w:p w:rsidR="007A3FD0" w:rsidRDefault="007A3FD0" w:rsidP="007A3FD0">
      <w:pPr>
        <w:pStyle w:val="affffe"/>
      </w:pPr>
      <w:r w:rsidRPr="00E83712">
        <w:t>Исполнитель ________________________</w:t>
      </w:r>
      <w:r>
        <w:t>____________________________</w:t>
      </w:r>
    </w:p>
    <w:p w:rsidR="007A3FD0" w:rsidRDefault="007A3FD0" w:rsidP="007A3FD0">
      <w:pPr>
        <w:jc w:val="center"/>
      </w:pPr>
    </w:p>
    <w:p w:rsidR="007A3FD0" w:rsidRDefault="007A3FD0" w:rsidP="007A3FD0">
      <w:pPr>
        <w:tabs>
          <w:tab w:val="left" w:pos="4246"/>
        </w:tabs>
      </w:pPr>
      <w: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4820"/>
      </w:tblGrid>
      <w:tr w:rsidR="007A3FD0" w:rsidRPr="00C72F19" w:rsidTr="00F608AD">
        <w:trPr>
          <w:trHeight w:val="66"/>
          <w:jc w:val="center"/>
        </w:trPr>
        <w:tc>
          <w:tcPr>
            <w:tcW w:w="5245" w:type="dxa"/>
            <w:shd w:val="clear" w:color="auto" w:fill="auto"/>
          </w:tcPr>
          <w:p w:rsidR="002830CF" w:rsidRPr="00A5391F" w:rsidRDefault="00475098" w:rsidP="00475098">
            <w:pPr>
              <w:ind w:firstLine="34"/>
              <w:jc w:val="center"/>
              <w:rPr>
                <w:b/>
                <w:iCs/>
              </w:rPr>
            </w:pPr>
            <w:r w:rsidRPr="00C72F19">
              <w:rPr>
                <w:b/>
                <w:sz w:val="22"/>
                <w:szCs w:val="22"/>
              </w:rPr>
              <w:t>«</w:t>
            </w:r>
            <w:r w:rsidRPr="00C72F19">
              <w:rPr>
                <w:b/>
                <w:bCs/>
                <w:iCs/>
                <w:sz w:val="22"/>
                <w:szCs w:val="22"/>
              </w:rPr>
              <w:t>ИСПОЛНИТЕЛЬ</w:t>
            </w:r>
            <w:r w:rsidRPr="00C72F19">
              <w:rPr>
                <w:b/>
                <w:sz w:val="22"/>
                <w:szCs w:val="22"/>
              </w:rPr>
              <w:t>»</w:t>
            </w:r>
          </w:p>
          <w:p w:rsidR="007A3FD0" w:rsidRPr="00C72F19" w:rsidRDefault="007A3FD0" w:rsidP="00F608AD">
            <w:pPr>
              <w:suppressAutoHyphens/>
              <w:rPr>
                <w:b/>
                <w:sz w:val="22"/>
                <w:szCs w:val="22"/>
                <w:u w:val="single"/>
              </w:rPr>
            </w:pPr>
          </w:p>
          <w:p w:rsidR="007A3FD0" w:rsidRPr="00C72F19" w:rsidRDefault="0058729E" w:rsidP="00F608AD">
            <w:pPr>
              <w:rPr>
                <w:sz w:val="22"/>
                <w:szCs w:val="22"/>
              </w:rPr>
            </w:pPr>
            <w:r>
              <w:rPr>
                <w:b/>
                <w:sz w:val="22"/>
                <w:szCs w:val="22"/>
              </w:rPr>
              <w:t xml:space="preserve"> </w:t>
            </w:r>
          </w:p>
          <w:p w:rsidR="007A3FD0" w:rsidRPr="00C72F19" w:rsidRDefault="007A3FD0" w:rsidP="00F608AD">
            <w:pPr>
              <w:rPr>
                <w:sz w:val="22"/>
                <w:szCs w:val="22"/>
              </w:rPr>
            </w:pPr>
          </w:p>
          <w:p w:rsidR="007A3FD0" w:rsidRPr="00C72F19" w:rsidRDefault="007A3FD0" w:rsidP="00F608AD">
            <w:pPr>
              <w:tabs>
                <w:tab w:val="left" w:pos="1981"/>
              </w:tabs>
              <w:rPr>
                <w:sz w:val="22"/>
                <w:szCs w:val="22"/>
              </w:rPr>
            </w:pPr>
          </w:p>
        </w:tc>
        <w:tc>
          <w:tcPr>
            <w:tcW w:w="4820" w:type="dxa"/>
          </w:tcPr>
          <w:p w:rsidR="00475098" w:rsidRPr="00C72F19" w:rsidRDefault="00475098" w:rsidP="00475098">
            <w:pPr>
              <w:jc w:val="center"/>
              <w:rPr>
                <w:b/>
                <w:sz w:val="22"/>
                <w:szCs w:val="22"/>
              </w:rPr>
            </w:pPr>
            <w:r w:rsidRPr="00C72F19">
              <w:rPr>
                <w:b/>
                <w:sz w:val="22"/>
                <w:szCs w:val="22"/>
              </w:rPr>
              <w:t xml:space="preserve"> «ЗАКАЗЧИК»</w:t>
            </w:r>
          </w:p>
          <w:p w:rsidR="007A3FD0" w:rsidRPr="00C72F19" w:rsidRDefault="007A3FD0" w:rsidP="00F608AD">
            <w:pPr>
              <w:jc w:val="center"/>
              <w:rPr>
                <w:b/>
                <w:sz w:val="22"/>
                <w:szCs w:val="22"/>
              </w:rPr>
            </w:pPr>
          </w:p>
          <w:p w:rsidR="007A3FD0" w:rsidRPr="00C72F19" w:rsidRDefault="007A3FD0" w:rsidP="00F608AD">
            <w:pPr>
              <w:rPr>
                <w:sz w:val="22"/>
                <w:szCs w:val="22"/>
              </w:rPr>
            </w:pPr>
            <w:r w:rsidRPr="00C72F19">
              <w:rPr>
                <w:sz w:val="22"/>
                <w:szCs w:val="22"/>
              </w:rPr>
              <w:t xml:space="preserve"> </w:t>
            </w:r>
          </w:p>
          <w:p w:rsidR="007A3FD0" w:rsidRPr="00C72F19" w:rsidRDefault="007A3FD0" w:rsidP="00F608AD">
            <w:pPr>
              <w:rPr>
                <w:sz w:val="22"/>
                <w:szCs w:val="22"/>
              </w:rPr>
            </w:pPr>
            <w:r>
              <w:rPr>
                <w:sz w:val="22"/>
                <w:szCs w:val="22"/>
              </w:rPr>
              <w:t xml:space="preserve"> </w:t>
            </w:r>
          </w:p>
          <w:p w:rsidR="007A3FD0" w:rsidRPr="00C72F19" w:rsidRDefault="007A3FD0" w:rsidP="00F608AD">
            <w:pPr>
              <w:rPr>
                <w:sz w:val="22"/>
                <w:szCs w:val="22"/>
              </w:rPr>
            </w:pPr>
          </w:p>
        </w:tc>
      </w:tr>
    </w:tbl>
    <w:p w:rsidR="001E4280" w:rsidRDefault="001E4280" w:rsidP="0076001E">
      <w:pPr>
        <w:widowControl/>
        <w:tabs>
          <w:tab w:val="left" w:pos="993"/>
          <w:tab w:val="left" w:pos="1276"/>
          <w:tab w:val="left" w:pos="1418"/>
          <w:tab w:val="left" w:pos="7088"/>
        </w:tabs>
        <w:snapToGrid w:val="0"/>
        <w:spacing w:before="0" w:after="0"/>
        <w:rPr>
          <w:b/>
          <w:sz w:val="26"/>
          <w:szCs w:val="26"/>
        </w:rPr>
      </w:pPr>
    </w:p>
    <w:p w:rsidR="001E4280" w:rsidRPr="001E4280" w:rsidRDefault="001E4280" w:rsidP="001E4280">
      <w:pPr>
        <w:rPr>
          <w:sz w:val="26"/>
          <w:szCs w:val="26"/>
        </w:rPr>
      </w:pPr>
    </w:p>
    <w:p w:rsidR="001E4280" w:rsidRPr="001E4280" w:rsidRDefault="001E4280" w:rsidP="001E4280">
      <w:pPr>
        <w:rPr>
          <w:sz w:val="26"/>
          <w:szCs w:val="26"/>
        </w:rPr>
      </w:pPr>
    </w:p>
    <w:p w:rsidR="002E7919" w:rsidRPr="001E4280" w:rsidRDefault="001E4280" w:rsidP="001E4280">
      <w:pPr>
        <w:pStyle w:val="affffe"/>
        <w:jc w:val="center"/>
        <w:rPr>
          <w:sz w:val="26"/>
          <w:szCs w:val="26"/>
        </w:rPr>
      </w:pPr>
      <w:r w:rsidRPr="001E4280">
        <w:t>Представитель Заказчика________________________________________</w:t>
      </w:r>
    </w:p>
    <w:sectPr w:rsidR="002E7919" w:rsidRPr="001E4280" w:rsidSect="0096408B">
      <w:pgSz w:w="11906" w:h="16838"/>
      <w:pgMar w:top="851" w:right="566" w:bottom="567" w:left="851" w:header="709" w:footer="37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5098" w:rsidRDefault="00475098">
      <w:pPr>
        <w:widowControl/>
        <w:spacing w:before="0" w:after="0"/>
        <w:rPr>
          <w:rFonts w:ascii="Calibri" w:hAnsi="Calibri" w:cs="Calibri"/>
          <w:sz w:val="22"/>
          <w:szCs w:val="22"/>
          <w:lang w:eastAsia="en-US"/>
        </w:rPr>
      </w:pPr>
      <w:r>
        <w:rPr>
          <w:rFonts w:ascii="Calibri" w:hAnsi="Calibri" w:cs="Calibri"/>
          <w:sz w:val="22"/>
          <w:szCs w:val="22"/>
          <w:lang w:eastAsia="en-US"/>
        </w:rPr>
        <w:separator/>
      </w:r>
    </w:p>
  </w:endnote>
  <w:endnote w:type="continuationSeparator" w:id="0">
    <w:p w:rsidR="00475098" w:rsidRDefault="00475098">
      <w:pPr>
        <w:widowControl/>
        <w:spacing w:before="0" w:after="0"/>
        <w:rPr>
          <w:rFonts w:ascii="Calibri" w:hAnsi="Calibri" w:cs="Calibri"/>
          <w:sz w:val="22"/>
          <w:szCs w:val="22"/>
          <w:lang w:eastAsia="en-US"/>
        </w:rPr>
      </w:pPr>
      <w:r>
        <w:rPr>
          <w:rFonts w:ascii="Calibri" w:hAnsi="Calibri" w:cs="Calibri"/>
          <w:sz w:val="22"/>
          <w:szCs w:val="22"/>
          <w:lang w:eastAsia="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Courier New"/>
    <w:panose1 w:val="00000000000000000000"/>
    <w:charset w:val="CC"/>
    <w:family w:val="roman"/>
    <w:notTrueType/>
    <w:pitch w:val="default"/>
    <w:sig w:usb0="00000201" w:usb1="00000000" w:usb2="00000000" w:usb3="00000000" w:csb0="00000004"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Droid Sans Fallback">
    <w:altName w:val="Times New Roman"/>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5098" w:rsidRDefault="00475098">
      <w:pPr>
        <w:widowControl/>
        <w:spacing w:before="0" w:after="0"/>
        <w:rPr>
          <w:rFonts w:ascii="Calibri" w:hAnsi="Calibri" w:cs="Calibri"/>
          <w:sz w:val="22"/>
          <w:szCs w:val="22"/>
          <w:lang w:eastAsia="en-US"/>
        </w:rPr>
      </w:pPr>
      <w:r>
        <w:rPr>
          <w:rFonts w:ascii="Calibri" w:hAnsi="Calibri" w:cs="Calibri"/>
          <w:sz w:val="22"/>
          <w:szCs w:val="22"/>
          <w:lang w:eastAsia="en-US"/>
        </w:rPr>
        <w:separator/>
      </w:r>
    </w:p>
  </w:footnote>
  <w:footnote w:type="continuationSeparator" w:id="0">
    <w:p w:rsidR="00475098" w:rsidRDefault="00475098">
      <w:pPr>
        <w:widowControl/>
        <w:spacing w:before="0" w:after="0"/>
        <w:rPr>
          <w:rFonts w:ascii="Calibri" w:hAnsi="Calibri" w:cs="Calibri"/>
          <w:sz w:val="22"/>
          <w:szCs w:val="22"/>
          <w:lang w:eastAsia="en-US"/>
        </w:rPr>
      </w:pPr>
      <w:r>
        <w:rPr>
          <w:rFonts w:ascii="Calibri" w:hAnsi="Calibri" w:cs="Calibri"/>
          <w:sz w:val="22"/>
          <w:szCs w:val="22"/>
          <w:lang w:eastAsia="en-US"/>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1D48A32E"/>
    <w:lvl w:ilvl="0">
      <w:start w:val="1"/>
      <w:numFmt w:val="decimal"/>
      <w:pStyle w:val="a"/>
      <w:lvlText w:val="%1."/>
      <w:lvlJc w:val="left"/>
      <w:pPr>
        <w:tabs>
          <w:tab w:val="num" w:pos="643"/>
        </w:tabs>
        <w:ind w:left="643" w:hanging="360"/>
      </w:pPr>
      <w:rPr>
        <w:rFonts w:cs="Times New Roman"/>
      </w:rPr>
    </w:lvl>
  </w:abstractNum>
  <w:abstractNum w:abstractNumId="1">
    <w:nsid w:val="FFFFFF80"/>
    <w:multiLevelType w:val="singleLevel"/>
    <w:tmpl w:val="6388E6FA"/>
    <w:lvl w:ilvl="0">
      <w:start w:val="1"/>
      <w:numFmt w:val="bullet"/>
      <w:pStyle w:val="5"/>
      <w:lvlText w:val=""/>
      <w:lvlJc w:val="left"/>
      <w:pPr>
        <w:tabs>
          <w:tab w:val="num" w:pos="1492"/>
        </w:tabs>
        <w:ind w:left="1492" w:hanging="360"/>
      </w:pPr>
      <w:rPr>
        <w:rFonts w:ascii="Symbol" w:hAnsi="Symbol" w:hint="default"/>
      </w:rPr>
    </w:lvl>
  </w:abstractNum>
  <w:abstractNum w:abstractNumId="2">
    <w:nsid w:val="FFFFFF83"/>
    <w:multiLevelType w:val="singleLevel"/>
    <w:tmpl w:val="C2FA876E"/>
    <w:lvl w:ilvl="0">
      <w:start w:val="1"/>
      <w:numFmt w:val="bullet"/>
      <w:pStyle w:val="1"/>
      <w:lvlText w:val=""/>
      <w:lvlJc w:val="left"/>
      <w:pPr>
        <w:tabs>
          <w:tab w:val="num" w:pos="643"/>
        </w:tabs>
        <w:ind w:left="643" w:hanging="360"/>
      </w:pPr>
      <w:rPr>
        <w:rFonts w:ascii="Symbol" w:hAnsi="Symbol" w:hint="default"/>
      </w:rPr>
    </w:lvl>
  </w:abstractNum>
  <w:abstractNum w:abstractNumId="3">
    <w:nsid w:val="FFFFFF88"/>
    <w:multiLevelType w:val="singleLevel"/>
    <w:tmpl w:val="5AEC8712"/>
    <w:lvl w:ilvl="0">
      <w:start w:val="1"/>
      <w:numFmt w:val="decimal"/>
      <w:pStyle w:val="4"/>
      <w:lvlText w:val="%1."/>
      <w:lvlJc w:val="left"/>
      <w:pPr>
        <w:tabs>
          <w:tab w:val="num" w:pos="360"/>
        </w:tabs>
        <w:ind w:left="360" w:hanging="360"/>
      </w:pPr>
      <w:rPr>
        <w:rFonts w:cs="Times New Roman"/>
      </w:rPr>
    </w:lvl>
  </w:abstractNum>
  <w:abstractNum w:abstractNumId="4">
    <w:nsid w:val="FFFFFF89"/>
    <w:multiLevelType w:val="singleLevel"/>
    <w:tmpl w:val="B41E741E"/>
    <w:lvl w:ilvl="0">
      <w:start w:val="1"/>
      <w:numFmt w:val="bullet"/>
      <w:pStyle w:val="2"/>
      <w:lvlText w:val=""/>
      <w:lvlJc w:val="left"/>
      <w:pPr>
        <w:tabs>
          <w:tab w:val="num" w:pos="360"/>
        </w:tabs>
        <w:ind w:left="360" w:hanging="360"/>
      </w:pPr>
      <w:rPr>
        <w:rFonts w:ascii="Symbol" w:hAnsi="Symbol" w:hint="default"/>
      </w:rPr>
    </w:lvl>
  </w:abstractNum>
  <w:abstractNum w:abstractNumId="5">
    <w:nsid w:val="00000002"/>
    <w:multiLevelType w:val="singleLevel"/>
    <w:tmpl w:val="00000002"/>
    <w:name w:val="WW8Num2"/>
    <w:lvl w:ilvl="0">
      <w:start w:val="1"/>
      <w:numFmt w:val="decimal"/>
      <w:lvlText w:val="%1."/>
      <w:lvlJc w:val="left"/>
      <w:pPr>
        <w:tabs>
          <w:tab w:val="num" w:pos="0"/>
        </w:tabs>
        <w:ind w:left="2847" w:hanging="360"/>
      </w:pPr>
    </w:lvl>
  </w:abstractNum>
  <w:abstractNum w:abstractNumId="6">
    <w:nsid w:val="00000003"/>
    <w:multiLevelType w:val="multilevel"/>
    <w:tmpl w:val="00000003"/>
    <w:name w:val="WW8Num3"/>
    <w:lvl w:ilvl="0">
      <w:start w:val="1"/>
      <w:numFmt w:val="decimal"/>
      <w:lvlText w:val="%1."/>
      <w:lvlJc w:val="left"/>
      <w:pPr>
        <w:tabs>
          <w:tab w:val="num" w:pos="0"/>
        </w:tabs>
        <w:ind w:left="360" w:hanging="360"/>
      </w:pPr>
      <w:rPr>
        <w:rFonts w:ascii="Times New Roman" w:hAnsi="Times New Roman" w:cs="Times New Roman" w:hint="default"/>
        <w:b/>
        <w:color w:val="0000FF"/>
        <w:sz w:val="22"/>
        <w:szCs w:val="22"/>
        <w:lang w:val="x-none"/>
      </w:rPr>
    </w:lvl>
    <w:lvl w:ilvl="1">
      <w:start w:val="1"/>
      <w:numFmt w:val="decimal"/>
      <w:lvlText w:val="%1.%2."/>
      <w:lvlJc w:val="left"/>
      <w:pPr>
        <w:tabs>
          <w:tab w:val="num" w:pos="0"/>
        </w:tabs>
        <w:ind w:left="765" w:hanging="405"/>
      </w:pPr>
      <w:rPr>
        <w:rFonts w:hint="default"/>
        <w:b/>
        <w:color w:val="auto"/>
        <w:sz w:val="22"/>
        <w:szCs w:val="22"/>
      </w:rPr>
    </w:lvl>
    <w:lvl w:ilvl="2">
      <w:start w:val="1"/>
      <w:numFmt w:val="decimal"/>
      <w:lvlText w:val="%1.%2.%3."/>
      <w:lvlJc w:val="left"/>
      <w:pPr>
        <w:tabs>
          <w:tab w:val="num" w:pos="0"/>
        </w:tabs>
        <w:ind w:left="1440" w:hanging="720"/>
      </w:pPr>
      <w:rPr>
        <w:rFonts w:hint="default"/>
        <w:b/>
        <w:color w:val="auto"/>
        <w:sz w:val="22"/>
        <w:szCs w:val="22"/>
      </w:rPr>
    </w:lvl>
    <w:lvl w:ilvl="3">
      <w:start w:val="1"/>
      <w:numFmt w:val="decimal"/>
      <w:lvlText w:val="%1.%2.%3.%4."/>
      <w:lvlJc w:val="left"/>
      <w:pPr>
        <w:tabs>
          <w:tab w:val="num" w:pos="0"/>
        </w:tabs>
        <w:ind w:left="1800" w:hanging="720"/>
      </w:pPr>
      <w:rPr>
        <w:rFonts w:hint="default"/>
        <w:b/>
        <w:color w:val="auto"/>
        <w:sz w:val="22"/>
        <w:szCs w:val="22"/>
      </w:rPr>
    </w:lvl>
    <w:lvl w:ilvl="4">
      <w:start w:val="1"/>
      <w:numFmt w:val="decimal"/>
      <w:lvlText w:val="%1.%2.%3.%4.%5."/>
      <w:lvlJc w:val="left"/>
      <w:pPr>
        <w:tabs>
          <w:tab w:val="num" w:pos="0"/>
        </w:tabs>
        <w:ind w:left="2520" w:hanging="1080"/>
      </w:pPr>
      <w:rPr>
        <w:rFonts w:hint="default"/>
        <w:b/>
        <w:color w:val="auto"/>
        <w:sz w:val="22"/>
        <w:szCs w:val="22"/>
      </w:rPr>
    </w:lvl>
    <w:lvl w:ilvl="5">
      <w:start w:val="1"/>
      <w:numFmt w:val="decimal"/>
      <w:lvlText w:val="%1.%2.%3.%4.%5.%6."/>
      <w:lvlJc w:val="left"/>
      <w:pPr>
        <w:tabs>
          <w:tab w:val="num" w:pos="0"/>
        </w:tabs>
        <w:ind w:left="2880" w:hanging="1080"/>
      </w:pPr>
      <w:rPr>
        <w:rFonts w:hint="default"/>
        <w:b/>
        <w:color w:val="auto"/>
        <w:sz w:val="22"/>
        <w:szCs w:val="22"/>
      </w:rPr>
    </w:lvl>
    <w:lvl w:ilvl="6">
      <w:start w:val="1"/>
      <w:numFmt w:val="decimal"/>
      <w:lvlText w:val="%1.%2.%3.%4.%5.%6.%7."/>
      <w:lvlJc w:val="left"/>
      <w:pPr>
        <w:tabs>
          <w:tab w:val="num" w:pos="0"/>
        </w:tabs>
        <w:ind w:left="3600" w:hanging="1440"/>
      </w:pPr>
      <w:rPr>
        <w:rFonts w:hint="default"/>
        <w:b/>
        <w:color w:val="auto"/>
        <w:sz w:val="22"/>
        <w:szCs w:val="22"/>
      </w:rPr>
    </w:lvl>
    <w:lvl w:ilvl="7">
      <w:start w:val="1"/>
      <w:numFmt w:val="decimal"/>
      <w:lvlText w:val="%1.%2.%3.%4.%5.%6.%7.%8."/>
      <w:lvlJc w:val="left"/>
      <w:pPr>
        <w:tabs>
          <w:tab w:val="num" w:pos="0"/>
        </w:tabs>
        <w:ind w:left="3960" w:hanging="1440"/>
      </w:pPr>
      <w:rPr>
        <w:rFonts w:hint="default"/>
        <w:b/>
        <w:color w:val="auto"/>
        <w:sz w:val="22"/>
        <w:szCs w:val="22"/>
      </w:rPr>
    </w:lvl>
    <w:lvl w:ilvl="8">
      <w:start w:val="1"/>
      <w:numFmt w:val="decimal"/>
      <w:lvlText w:val="%1.%2.%3.%4.%5.%6.%7.%8.%9."/>
      <w:lvlJc w:val="left"/>
      <w:pPr>
        <w:tabs>
          <w:tab w:val="num" w:pos="0"/>
        </w:tabs>
        <w:ind w:left="4680" w:hanging="1800"/>
      </w:pPr>
      <w:rPr>
        <w:rFonts w:hint="default"/>
        <w:b/>
        <w:color w:val="auto"/>
        <w:sz w:val="22"/>
        <w:szCs w:val="22"/>
      </w:rPr>
    </w:lvl>
  </w:abstractNum>
  <w:abstractNum w:abstractNumId="7">
    <w:nsid w:val="00000004"/>
    <w:multiLevelType w:val="singleLevel"/>
    <w:tmpl w:val="00000004"/>
    <w:name w:val="WW8Num4"/>
    <w:lvl w:ilvl="0">
      <w:start w:val="1"/>
      <w:numFmt w:val="decimal"/>
      <w:lvlText w:val="%1."/>
      <w:lvlJc w:val="left"/>
      <w:pPr>
        <w:tabs>
          <w:tab w:val="num" w:pos="0"/>
        </w:tabs>
        <w:ind w:left="360" w:hanging="360"/>
      </w:pPr>
    </w:lvl>
  </w:abstractNum>
  <w:abstractNum w:abstractNumId="8">
    <w:nsid w:val="00000006"/>
    <w:multiLevelType w:val="singleLevel"/>
    <w:tmpl w:val="00000006"/>
    <w:name w:val="WW8Num6"/>
    <w:lvl w:ilvl="0">
      <w:start w:val="2"/>
      <w:numFmt w:val="decimal"/>
      <w:lvlText w:val="%1."/>
      <w:lvlJc w:val="left"/>
      <w:pPr>
        <w:tabs>
          <w:tab w:val="num" w:pos="0"/>
        </w:tabs>
        <w:ind w:left="2847" w:hanging="360"/>
      </w:pPr>
      <w:rPr>
        <w:rFonts w:hint="default"/>
        <w:sz w:val="22"/>
        <w:szCs w:val="22"/>
      </w:rPr>
    </w:lvl>
  </w:abstractNum>
  <w:abstractNum w:abstractNumId="9">
    <w:nsid w:val="0000301C"/>
    <w:multiLevelType w:val="hybridMultilevel"/>
    <w:tmpl w:val="00000BDB"/>
    <w:lvl w:ilvl="0" w:tplc="00004B40">
      <w:start w:val="1"/>
      <w:numFmt w:val="decimal"/>
      <w:lvlText w:val="4.%1."/>
      <w:lvlJc w:val="left"/>
      <w:pPr>
        <w:tabs>
          <w:tab w:val="num" w:pos="720"/>
        </w:tabs>
        <w:ind w:left="720" w:hanging="360"/>
      </w:pPr>
      <w:rPr>
        <w:rFonts w:cs="Times New Roman"/>
      </w:rPr>
    </w:lvl>
    <w:lvl w:ilvl="1" w:tplc="FFFFFFFF">
      <w:numFmt w:val="decimal"/>
      <w:lvlText w:val="5.%2."/>
      <w:lvlJc w:val="left"/>
      <w:pPr>
        <w:tabs>
          <w:tab w:val="num" w:pos="1440"/>
        </w:tabs>
        <w:ind w:left="1440" w:hanging="360"/>
      </w:pPr>
      <w:rPr>
        <w:rFonts w:cs="Times New Roman"/>
      </w:rPr>
    </w:lvl>
    <w:lvl w:ilvl="2" w:tplc="FFFFFFFF">
      <w:start w:val="5"/>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11">
    <w:nsid w:val="080145A8"/>
    <w:multiLevelType w:val="hybridMultilevel"/>
    <w:tmpl w:val="FCAE46DA"/>
    <w:lvl w:ilvl="0" w:tplc="795EA332">
      <w:start w:val="1"/>
      <w:numFmt w:val="bullet"/>
      <w:pStyle w:val="a1"/>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2AC5780C"/>
    <w:multiLevelType w:val="multilevel"/>
    <w:tmpl w:val="5FBE6B72"/>
    <w:styleLink w:val="WW8Num13"/>
    <w:lvl w:ilvl="0">
      <w:numFmt w:val="bullet"/>
      <w:lvlText w:val=""/>
      <w:lvlJc w:val="left"/>
      <w:pPr>
        <w:ind w:left="2628" w:hanging="360"/>
      </w:pPr>
      <w:rPr>
        <w:rFonts w:ascii="Symbol" w:hAnsi="Symbol" w:cs="Symbol"/>
      </w:rPr>
    </w:lvl>
    <w:lvl w:ilvl="1">
      <w:numFmt w:val="bullet"/>
      <w:lvlText w:val="–"/>
      <w:lvlJc w:val="left"/>
      <w:pPr>
        <w:ind w:left="1800" w:hanging="360"/>
      </w:pPr>
      <w:rPr>
        <w:rFonts w:ascii="Times New Roman" w:eastAsia="Times New Roman" w:hAnsi="Times New Roman" w:cs="Times New Roman"/>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nsid w:val="31291DC7"/>
    <w:multiLevelType w:val="multilevel"/>
    <w:tmpl w:val="B8A2D57A"/>
    <w:lvl w:ilvl="0">
      <w:start w:val="1"/>
      <w:numFmt w:val="decimal"/>
      <w:pStyle w:val="10"/>
      <w:lvlText w:val="%1"/>
      <w:lvlJc w:val="left"/>
      <w:pPr>
        <w:tabs>
          <w:tab w:val="num" w:pos="1134"/>
        </w:tabs>
        <w:ind w:left="851"/>
      </w:pPr>
      <w:rPr>
        <w:rFonts w:cs="Times New Roman" w:hint="default"/>
      </w:rPr>
    </w:lvl>
    <w:lvl w:ilvl="1">
      <w:start w:val="1"/>
      <w:numFmt w:val="decimal"/>
      <w:pStyle w:val="20"/>
      <w:lvlText w:val="%1.%2"/>
      <w:lvlJc w:val="left"/>
      <w:pPr>
        <w:tabs>
          <w:tab w:val="num" w:pos="1021"/>
        </w:tabs>
        <w:ind w:left="568"/>
      </w:pPr>
      <w:rPr>
        <w:rFonts w:cs="Times New Roman" w:hint="default"/>
      </w:rPr>
    </w:lvl>
    <w:lvl w:ilvl="2">
      <w:start w:val="1"/>
      <w:numFmt w:val="decimal"/>
      <w:pStyle w:val="3"/>
      <w:lvlText w:val="%1.%2.%3"/>
      <w:lvlJc w:val="left"/>
      <w:pPr>
        <w:tabs>
          <w:tab w:val="num" w:pos="1701"/>
        </w:tabs>
        <w:ind w:left="851"/>
      </w:pPr>
      <w:rPr>
        <w:rFonts w:cs="Times New Roman" w:hint="default"/>
      </w:rPr>
    </w:lvl>
    <w:lvl w:ilvl="3">
      <w:start w:val="1"/>
      <w:numFmt w:val="decimal"/>
      <w:pStyle w:val="40"/>
      <w:lvlText w:val="%1.%2.%3.%4"/>
      <w:lvlJc w:val="left"/>
      <w:pPr>
        <w:tabs>
          <w:tab w:val="num" w:pos="1814"/>
        </w:tabs>
        <w:ind w:left="851"/>
      </w:pPr>
      <w:rPr>
        <w:rFonts w:cs="Times New Roman" w:hint="default"/>
      </w:rPr>
    </w:lvl>
    <w:lvl w:ilvl="4">
      <w:start w:val="1"/>
      <w:numFmt w:val="decimal"/>
      <w:pStyle w:val="50"/>
      <w:lvlText w:val="%1.%2.%3.%4.%5"/>
      <w:lvlJc w:val="left"/>
      <w:pPr>
        <w:tabs>
          <w:tab w:val="num" w:pos="1985"/>
        </w:tabs>
        <w:ind w:left="851"/>
      </w:pPr>
      <w:rPr>
        <w:rFonts w:cs="Times New Roman" w:hint="default"/>
      </w:rPr>
    </w:lvl>
    <w:lvl w:ilvl="5">
      <w:start w:val="1"/>
      <w:numFmt w:val="russianUpper"/>
      <w:pStyle w:val="a2"/>
      <w:lvlText w:val="ПРИЛОЖЕНИЕ %6."/>
      <w:lvlJc w:val="left"/>
      <w:pPr>
        <w:tabs>
          <w:tab w:val="num" w:pos="3969"/>
        </w:tabs>
        <w:ind w:left="851"/>
      </w:pPr>
      <w:rPr>
        <w:rFonts w:cs="Times New Roman" w:hint="default"/>
      </w:rPr>
    </w:lvl>
    <w:lvl w:ilvl="6">
      <w:start w:val="1"/>
      <w:numFmt w:val="decimal"/>
      <w:lvlText w:val="%6.%7"/>
      <w:lvlJc w:val="left"/>
      <w:pPr>
        <w:tabs>
          <w:tab w:val="num" w:pos="1656"/>
        </w:tabs>
        <w:ind w:left="1656" w:hanging="805"/>
      </w:pPr>
      <w:rPr>
        <w:rFonts w:cs="Times New Roman" w:hint="default"/>
      </w:rPr>
    </w:lvl>
    <w:lvl w:ilvl="7">
      <w:start w:val="1"/>
      <w:numFmt w:val="decimal"/>
      <w:lvlText w:val="%6.%7.%8"/>
      <w:lvlJc w:val="left"/>
      <w:pPr>
        <w:tabs>
          <w:tab w:val="num" w:pos="1800"/>
        </w:tabs>
        <w:ind w:left="1800" w:hanging="949"/>
      </w:pPr>
      <w:rPr>
        <w:rFonts w:cs="Times New Roman" w:hint="default"/>
      </w:rPr>
    </w:lvl>
    <w:lvl w:ilvl="8">
      <w:start w:val="1"/>
      <w:numFmt w:val="decimal"/>
      <w:lvlText w:val="%6.%7.%8.%9"/>
      <w:lvlJc w:val="left"/>
      <w:pPr>
        <w:tabs>
          <w:tab w:val="num" w:pos="1944"/>
        </w:tabs>
        <w:ind w:left="1944" w:hanging="1093"/>
      </w:pPr>
      <w:rPr>
        <w:rFonts w:cs="Times New Roman" w:hint="default"/>
      </w:rPr>
    </w:lvl>
  </w:abstractNum>
  <w:abstractNum w:abstractNumId="14">
    <w:nsid w:val="36D96CD4"/>
    <w:multiLevelType w:val="multilevel"/>
    <w:tmpl w:val="881067E0"/>
    <w:styleLink w:val="WW8Num12"/>
    <w:lvl w:ilvl="0">
      <w:start w:val="1"/>
      <w:numFmt w:val="decimal"/>
      <w:lvlText w:val="%1)"/>
      <w:lvlJc w:val="left"/>
      <w:pPr>
        <w:ind w:left="108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nsid w:val="39E41D79"/>
    <w:multiLevelType w:val="hybridMultilevel"/>
    <w:tmpl w:val="A0A08896"/>
    <w:lvl w:ilvl="0" w:tplc="FFFFFFFF">
      <w:start w:val="1"/>
      <w:numFmt w:val="bullet"/>
      <w:pStyle w:val="a3"/>
      <w:lvlText w:val=""/>
      <w:lvlJc w:val="left"/>
      <w:pPr>
        <w:tabs>
          <w:tab w:val="num" w:pos="927"/>
        </w:tabs>
        <w:ind w:left="927" w:hanging="360"/>
      </w:pPr>
      <w:rPr>
        <w:rFonts w:ascii="Symbol" w:hAnsi="Symbol" w:hint="default"/>
      </w:rPr>
    </w:lvl>
    <w:lvl w:ilvl="1" w:tplc="FFFFFFFF">
      <w:start w:val="1"/>
      <w:numFmt w:val="bullet"/>
      <w:lvlText w:val="o"/>
      <w:lvlJc w:val="left"/>
      <w:pPr>
        <w:tabs>
          <w:tab w:val="num" w:pos="2007"/>
        </w:tabs>
        <w:ind w:left="2007" w:hanging="360"/>
      </w:pPr>
      <w:rPr>
        <w:rFonts w:ascii="Courier New" w:hAnsi="Courier New" w:hint="default"/>
      </w:rPr>
    </w:lvl>
    <w:lvl w:ilvl="2" w:tplc="FFFFFFFF">
      <w:start w:val="1"/>
      <w:numFmt w:val="bullet"/>
      <w:lvlText w:val=""/>
      <w:lvlJc w:val="left"/>
      <w:pPr>
        <w:tabs>
          <w:tab w:val="num" w:pos="2727"/>
        </w:tabs>
        <w:ind w:left="2727" w:hanging="360"/>
      </w:pPr>
      <w:rPr>
        <w:rFonts w:ascii="Wingdings" w:hAnsi="Wingdings" w:hint="default"/>
      </w:rPr>
    </w:lvl>
    <w:lvl w:ilvl="3" w:tplc="FFFFFFFF">
      <w:start w:val="1"/>
      <w:numFmt w:val="bullet"/>
      <w:lvlText w:val=""/>
      <w:lvlJc w:val="left"/>
      <w:pPr>
        <w:tabs>
          <w:tab w:val="num" w:pos="3447"/>
        </w:tabs>
        <w:ind w:left="3447" w:hanging="360"/>
      </w:pPr>
      <w:rPr>
        <w:rFonts w:ascii="Symbol" w:hAnsi="Symbol" w:hint="default"/>
      </w:rPr>
    </w:lvl>
    <w:lvl w:ilvl="4" w:tplc="FFFFFFFF">
      <w:start w:val="1"/>
      <w:numFmt w:val="bullet"/>
      <w:lvlText w:val="o"/>
      <w:lvlJc w:val="left"/>
      <w:pPr>
        <w:tabs>
          <w:tab w:val="num" w:pos="4167"/>
        </w:tabs>
        <w:ind w:left="4167" w:hanging="360"/>
      </w:pPr>
      <w:rPr>
        <w:rFonts w:ascii="Courier New" w:hAnsi="Courier New" w:hint="default"/>
      </w:rPr>
    </w:lvl>
    <w:lvl w:ilvl="5" w:tplc="FFFFFFFF">
      <w:start w:val="1"/>
      <w:numFmt w:val="bullet"/>
      <w:lvlText w:val=""/>
      <w:lvlJc w:val="left"/>
      <w:pPr>
        <w:tabs>
          <w:tab w:val="num" w:pos="4887"/>
        </w:tabs>
        <w:ind w:left="4887" w:hanging="360"/>
      </w:pPr>
      <w:rPr>
        <w:rFonts w:ascii="Wingdings" w:hAnsi="Wingdings" w:hint="default"/>
      </w:rPr>
    </w:lvl>
    <w:lvl w:ilvl="6" w:tplc="FFFFFFFF">
      <w:start w:val="1"/>
      <w:numFmt w:val="bullet"/>
      <w:lvlText w:val=""/>
      <w:lvlJc w:val="left"/>
      <w:pPr>
        <w:tabs>
          <w:tab w:val="num" w:pos="5607"/>
        </w:tabs>
        <w:ind w:left="5607" w:hanging="360"/>
      </w:pPr>
      <w:rPr>
        <w:rFonts w:ascii="Symbol" w:hAnsi="Symbol" w:hint="default"/>
      </w:rPr>
    </w:lvl>
    <w:lvl w:ilvl="7" w:tplc="FFFFFFFF">
      <w:start w:val="1"/>
      <w:numFmt w:val="bullet"/>
      <w:lvlText w:val="o"/>
      <w:lvlJc w:val="left"/>
      <w:pPr>
        <w:tabs>
          <w:tab w:val="num" w:pos="6327"/>
        </w:tabs>
        <w:ind w:left="6327" w:hanging="360"/>
      </w:pPr>
      <w:rPr>
        <w:rFonts w:ascii="Courier New" w:hAnsi="Courier New" w:hint="default"/>
      </w:rPr>
    </w:lvl>
    <w:lvl w:ilvl="8" w:tplc="FFFFFFFF">
      <w:start w:val="1"/>
      <w:numFmt w:val="bullet"/>
      <w:lvlText w:val=""/>
      <w:lvlJc w:val="left"/>
      <w:pPr>
        <w:tabs>
          <w:tab w:val="num" w:pos="7047"/>
        </w:tabs>
        <w:ind w:left="7047" w:hanging="360"/>
      </w:pPr>
      <w:rPr>
        <w:rFonts w:ascii="Wingdings" w:hAnsi="Wingdings" w:hint="default"/>
      </w:rPr>
    </w:lvl>
  </w:abstractNum>
  <w:abstractNum w:abstractNumId="16">
    <w:nsid w:val="3BB430C7"/>
    <w:multiLevelType w:val="hybridMultilevel"/>
    <w:tmpl w:val="12A6A67E"/>
    <w:lvl w:ilvl="0" w:tplc="7A8CB45A">
      <w:start w:val="1"/>
      <w:numFmt w:val="bullet"/>
      <w:pStyle w:val="11"/>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7">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1"/>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18">
    <w:nsid w:val="452440BA"/>
    <w:multiLevelType w:val="hybridMultilevel"/>
    <w:tmpl w:val="2EA491A2"/>
    <w:lvl w:ilvl="0" w:tplc="FFFFFFFF">
      <w:start w:val="1"/>
      <w:numFmt w:val="bullet"/>
      <w:pStyle w:val="StyleBodyTextJustifiedBefore5ptAfter5ptKernat1"/>
      <w:lvlText w:val=""/>
      <w:lvlJc w:val="left"/>
      <w:pPr>
        <w:tabs>
          <w:tab w:val="num" w:pos="360"/>
        </w:tabs>
        <w:ind w:left="360" w:hanging="360"/>
      </w:pPr>
      <w:rPr>
        <w:rFonts w:ascii="Symbol" w:hAnsi="Symbol" w:hint="default"/>
        <w:sz w:val="16"/>
      </w:rPr>
    </w:lvl>
    <w:lvl w:ilvl="1" w:tplc="FFFFFFFF">
      <w:numFmt w:val="bullet"/>
      <w:lvlText w:val="-"/>
      <w:lvlJc w:val="left"/>
      <w:pPr>
        <w:tabs>
          <w:tab w:val="num" w:pos="1080"/>
        </w:tabs>
        <w:ind w:left="1080" w:hanging="360"/>
      </w:pPr>
      <w:rPr>
        <w:rFonts w:ascii="Times New Roman" w:eastAsia="Times New Roman" w:hAnsi="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19">
    <w:nsid w:val="61D74310"/>
    <w:multiLevelType w:val="hybridMultilevel"/>
    <w:tmpl w:val="F9B67AA4"/>
    <w:lvl w:ilvl="0" w:tplc="04190001">
      <w:start w:val="1"/>
      <w:numFmt w:val="bullet"/>
      <w:pStyle w:val="a4"/>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hint="default"/>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20">
    <w:nsid w:val="699E3236"/>
    <w:multiLevelType w:val="hybridMultilevel"/>
    <w:tmpl w:val="0D34E2B2"/>
    <w:lvl w:ilvl="0" w:tplc="FFFFFFFF">
      <w:start w:val="1"/>
      <w:numFmt w:val="bullet"/>
      <w:pStyle w:val="StyleBodyTextJustifiedBefore5ptAfter5pt"/>
      <w:lvlText w:val=""/>
      <w:lvlJc w:val="left"/>
      <w:pPr>
        <w:tabs>
          <w:tab w:val="num" w:pos="360"/>
        </w:tabs>
        <w:ind w:left="360" w:hanging="360"/>
      </w:pPr>
      <w:rPr>
        <w:rFonts w:ascii="Symbol" w:hAnsi="Symbol" w:hint="default"/>
        <w:sz w:val="16"/>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1">
    <w:nsid w:val="78065E19"/>
    <w:multiLevelType w:val="multilevel"/>
    <w:tmpl w:val="50EA9A52"/>
    <w:lvl w:ilvl="0">
      <w:start w:val="5"/>
      <w:numFmt w:val="decimal"/>
      <w:lvlText w:val="%1."/>
      <w:lvlJc w:val="left"/>
      <w:pPr>
        <w:tabs>
          <w:tab w:val="num" w:pos="360"/>
        </w:tabs>
        <w:ind w:left="360" w:hanging="360"/>
      </w:pPr>
      <w:rPr>
        <w:rFonts w:cs="Times New Roman"/>
      </w:rPr>
    </w:lvl>
    <w:lvl w:ilvl="1">
      <w:start w:val="2"/>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num w:numId="1">
    <w:abstractNumId w:val="0"/>
  </w:num>
  <w:num w:numId="2">
    <w:abstractNumId w:val="4"/>
  </w:num>
  <w:num w:numId="3">
    <w:abstractNumId w:val="3"/>
  </w:num>
  <w:num w:numId="4">
    <w:abstractNumId w:val="1"/>
  </w:num>
  <w:num w:numId="5">
    <w:abstractNumId w:val="2"/>
  </w:num>
  <w:num w:numId="6">
    <w:abstractNumId w:val="11"/>
  </w:num>
  <w:num w:numId="7">
    <w:abstractNumId w:val="10"/>
  </w:num>
  <w:num w:numId="8">
    <w:abstractNumId w:val="18"/>
  </w:num>
  <w:num w:numId="9">
    <w:abstractNumId w:val="20"/>
  </w:num>
  <w:num w:numId="10">
    <w:abstractNumId w:val="19"/>
  </w:num>
  <w:num w:numId="11">
    <w:abstractNumId w:val="13"/>
  </w:num>
  <w:num w:numId="12">
    <w:abstractNumId w:val="15"/>
  </w:num>
  <w:num w:numId="13">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9"/>
    <w:lvlOverride w:ilvl="0">
      <w:startOverride w:val="1"/>
    </w:lvlOverride>
    <w:lvlOverride w:ilvl="1"/>
    <w:lvlOverride w:ilvl="2">
      <w:startOverride w:val="5"/>
    </w:lvlOverride>
    <w:lvlOverride w:ilvl="3">
      <w:startOverride w:val="1"/>
    </w:lvlOverride>
    <w:lvlOverride w:ilvl="4"/>
    <w:lvlOverride w:ilvl="5"/>
    <w:lvlOverride w:ilvl="6"/>
    <w:lvlOverride w:ilvl="7"/>
    <w:lvlOverride w:ilvl="8"/>
  </w:num>
  <w:num w:numId="16">
    <w:abstractNumId w:val="21"/>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embedSystemFonts/>
  <w:proofState w:spelling="clean" w:grammar="clean"/>
  <w:defaultTabStop w:val="708"/>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00D0"/>
    <w:rsid w:val="00002C21"/>
    <w:rsid w:val="0000538D"/>
    <w:rsid w:val="000143DA"/>
    <w:rsid w:val="00014FE8"/>
    <w:rsid w:val="00015B6B"/>
    <w:rsid w:val="00021644"/>
    <w:rsid w:val="00023D23"/>
    <w:rsid w:val="00025969"/>
    <w:rsid w:val="000260A6"/>
    <w:rsid w:val="0002673F"/>
    <w:rsid w:val="00030B08"/>
    <w:rsid w:val="00041AD6"/>
    <w:rsid w:val="00044A8C"/>
    <w:rsid w:val="00045A6F"/>
    <w:rsid w:val="00045E5B"/>
    <w:rsid w:val="000461BF"/>
    <w:rsid w:val="00046322"/>
    <w:rsid w:val="000524BD"/>
    <w:rsid w:val="00054285"/>
    <w:rsid w:val="00055204"/>
    <w:rsid w:val="000577CC"/>
    <w:rsid w:val="000612C9"/>
    <w:rsid w:val="00062235"/>
    <w:rsid w:val="000636AA"/>
    <w:rsid w:val="000707B3"/>
    <w:rsid w:val="00072040"/>
    <w:rsid w:val="00074FE4"/>
    <w:rsid w:val="00077E9B"/>
    <w:rsid w:val="00081067"/>
    <w:rsid w:val="000818C0"/>
    <w:rsid w:val="00081907"/>
    <w:rsid w:val="000843E2"/>
    <w:rsid w:val="00087892"/>
    <w:rsid w:val="00090E4F"/>
    <w:rsid w:val="00091178"/>
    <w:rsid w:val="00094ABE"/>
    <w:rsid w:val="00095C87"/>
    <w:rsid w:val="00095DB9"/>
    <w:rsid w:val="00097E64"/>
    <w:rsid w:val="000A029A"/>
    <w:rsid w:val="000A2E5B"/>
    <w:rsid w:val="000A63E1"/>
    <w:rsid w:val="000B2860"/>
    <w:rsid w:val="000B3DCD"/>
    <w:rsid w:val="000B74F2"/>
    <w:rsid w:val="000C17A3"/>
    <w:rsid w:val="000C49F4"/>
    <w:rsid w:val="000C5CC1"/>
    <w:rsid w:val="000C7065"/>
    <w:rsid w:val="000D280D"/>
    <w:rsid w:val="000D4195"/>
    <w:rsid w:val="000D4293"/>
    <w:rsid w:val="000D49C4"/>
    <w:rsid w:val="000E0CDE"/>
    <w:rsid w:val="000E1B28"/>
    <w:rsid w:val="000E21D2"/>
    <w:rsid w:val="000E26F4"/>
    <w:rsid w:val="000E338F"/>
    <w:rsid w:val="000E3D69"/>
    <w:rsid w:val="000E4365"/>
    <w:rsid w:val="000E4AAD"/>
    <w:rsid w:val="000E624E"/>
    <w:rsid w:val="000E6BE7"/>
    <w:rsid w:val="000E7EB7"/>
    <w:rsid w:val="000F4B62"/>
    <w:rsid w:val="000F566B"/>
    <w:rsid w:val="000F6E22"/>
    <w:rsid w:val="00100C31"/>
    <w:rsid w:val="00101C5F"/>
    <w:rsid w:val="0010284F"/>
    <w:rsid w:val="00106AC5"/>
    <w:rsid w:val="00107D3B"/>
    <w:rsid w:val="00107E90"/>
    <w:rsid w:val="0011552B"/>
    <w:rsid w:val="0012124C"/>
    <w:rsid w:val="00122534"/>
    <w:rsid w:val="001271A3"/>
    <w:rsid w:val="001272EB"/>
    <w:rsid w:val="0013185F"/>
    <w:rsid w:val="0013217F"/>
    <w:rsid w:val="00133270"/>
    <w:rsid w:val="00142E8C"/>
    <w:rsid w:val="001454EC"/>
    <w:rsid w:val="001457EF"/>
    <w:rsid w:val="0014718C"/>
    <w:rsid w:val="00150216"/>
    <w:rsid w:val="0015284C"/>
    <w:rsid w:val="00154F75"/>
    <w:rsid w:val="00156065"/>
    <w:rsid w:val="00161DD9"/>
    <w:rsid w:val="00166702"/>
    <w:rsid w:val="00167504"/>
    <w:rsid w:val="00173F11"/>
    <w:rsid w:val="00174DF0"/>
    <w:rsid w:val="00184962"/>
    <w:rsid w:val="00186D2A"/>
    <w:rsid w:val="0019112F"/>
    <w:rsid w:val="00193B78"/>
    <w:rsid w:val="001940F3"/>
    <w:rsid w:val="00195712"/>
    <w:rsid w:val="00197C3E"/>
    <w:rsid w:val="00197C56"/>
    <w:rsid w:val="001A07A3"/>
    <w:rsid w:val="001A07B6"/>
    <w:rsid w:val="001A1626"/>
    <w:rsid w:val="001A182A"/>
    <w:rsid w:val="001A4A47"/>
    <w:rsid w:val="001A5204"/>
    <w:rsid w:val="001B268F"/>
    <w:rsid w:val="001B41A6"/>
    <w:rsid w:val="001B5A06"/>
    <w:rsid w:val="001B75B2"/>
    <w:rsid w:val="001B7A64"/>
    <w:rsid w:val="001C0B93"/>
    <w:rsid w:val="001C0FCB"/>
    <w:rsid w:val="001C2260"/>
    <w:rsid w:val="001C394C"/>
    <w:rsid w:val="001C3A12"/>
    <w:rsid w:val="001C4A73"/>
    <w:rsid w:val="001D0D5D"/>
    <w:rsid w:val="001D1CAD"/>
    <w:rsid w:val="001D6134"/>
    <w:rsid w:val="001D6D2A"/>
    <w:rsid w:val="001E1E22"/>
    <w:rsid w:val="001E3FC4"/>
    <w:rsid w:val="001E4280"/>
    <w:rsid w:val="001F1E27"/>
    <w:rsid w:val="001F2F16"/>
    <w:rsid w:val="001F38E8"/>
    <w:rsid w:val="001F426C"/>
    <w:rsid w:val="001F6C91"/>
    <w:rsid w:val="001F727C"/>
    <w:rsid w:val="00201D99"/>
    <w:rsid w:val="002029E7"/>
    <w:rsid w:val="002035E5"/>
    <w:rsid w:val="00206A0B"/>
    <w:rsid w:val="00206ED4"/>
    <w:rsid w:val="00211545"/>
    <w:rsid w:val="00211C15"/>
    <w:rsid w:val="0021280A"/>
    <w:rsid w:val="0021417D"/>
    <w:rsid w:val="00214371"/>
    <w:rsid w:val="00221074"/>
    <w:rsid w:val="0023013A"/>
    <w:rsid w:val="002316B6"/>
    <w:rsid w:val="00243F3D"/>
    <w:rsid w:val="0024440A"/>
    <w:rsid w:val="00245208"/>
    <w:rsid w:val="00245ED6"/>
    <w:rsid w:val="00246484"/>
    <w:rsid w:val="0025052B"/>
    <w:rsid w:val="0025082C"/>
    <w:rsid w:val="00251193"/>
    <w:rsid w:val="00252DE1"/>
    <w:rsid w:val="0025395C"/>
    <w:rsid w:val="00254BE6"/>
    <w:rsid w:val="0025633B"/>
    <w:rsid w:val="00256ED9"/>
    <w:rsid w:val="00257829"/>
    <w:rsid w:val="00257B2A"/>
    <w:rsid w:val="00264DEA"/>
    <w:rsid w:val="00270163"/>
    <w:rsid w:val="0027251E"/>
    <w:rsid w:val="00272D9D"/>
    <w:rsid w:val="00274D0A"/>
    <w:rsid w:val="00274F43"/>
    <w:rsid w:val="002802C1"/>
    <w:rsid w:val="00281CCC"/>
    <w:rsid w:val="00281F2D"/>
    <w:rsid w:val="002830CF"/>
    <w:rsid w:val="00283422"/>
    <w:rsid w:val="00285A90"/>
    <w:rsid w:val="00290033"/>
    <w:rsid w:val="00292A54"/>
    <w:rsid w:val="00292D49"/>
    <w:rsid w:val="00293DBD"/>
    <w:rsid w:val="0029457A"/>
    <w:rsid w:val="00295963"/>
    <w:rsid w:val="0029693E"/>
    <w:rsid w:val="002A11B4"/>
    <w:rsid w:val="002A18C2"/>
    <w:rsid w:val="002B1060"/>
    <w:rsid w:val="002B3AC3"/>
    <w:rsid w:val="002B5CA5"/>
    <w:rsid w:val="002B7D6C"/>
    <w:rsid w:val="002C0A23"/>
    <w:rsid w:val="002C1433"/>
    <w:rsid w:val="002C1B71"/>
    <w:rsid w:val="002C44F3"/>
    <w:rsid w:val="002E06CD"/>
    <w:rsid w:val="002E11DA"/>
    <w:rsid w:val="002E33BB"/>
    <w:rsid w:val="002E4183"/>
    <w:rsid w:val="002E5AF8"/>
    <w:rsid w:val="002E5F26"/>
    <w:rsid w:val="002E6E82"/>
    <w:rsid w:val="002E7919"/>
    <w:rsid w:val="002F1CB3"/>
    <w:rsid w:val="002F56C2"/>
    <w:rsid w:val="002F5FB6"/>
    <w:rsid w:val="002F7D18"/>
    <w:rsid w:val="00300BE9"/>
    <w:rsid w:val="00304A92"/>
    <w:rsid w:val="00305915"/>
    <w:rsid w:val="00306595"/>
    <w:rsid w:val="00306D7F"/>
    <w:rsid w:val="00306EFA"/>
    <w:rsid w:val="00307948"/>
    <w:rsid w:val="00311178"/>
    <w:rsid w:val="0031250D"/>
    <w:rsid w:val="00313011"/>
    <w:rsid w:val="00313127"/>
    <w:rsid w:val="00313E7E"/>
    <w:rsid w:val="00315512"/>
    <w:rsid w:val="00315ED2"/>
    <w:rsid w:val="00321038"/>
    <w:rsid w:val="00325CBD"/>
    <w:rsid w:val="003276DC"/>
    <w:rsid w:val="00327AD3"/>
    <w:rsid w:val="00327C98"/>
    <w:rsid w:val="00336B18"/>
    <w:rsid w:val="00336C19"/>
    <w:rsid w:val="003376EE"/>
    <w:rsid w:val="00337BE3"/>
    <w:rsid w:val="00340596"/>
    <w:rsid w:val="003435B3"/>
    <w:rsid w:val="00343800"/>
    <w:rsid w:val="00343AB2"/>
    <w:rsid w:val="0034416F"/>
    <w:rsid w:val="00344769"/>
    <w:rsid w:val="00344D51"/>
    <w:rsid w:val="00344E2F"/>
    <w:rsid w:val="00347DB8"/>
    <w:rsid w:val="003508DC"/>
    <w:rsid w:val="00353229"/>
    <w:rsid w:val="00355E89"/>
    <w:rsid w:val="00355EAC"/>
    <w:rsid w:val="0035628C"/>
    <w:rsid w:val="003612A6"/>
    <w:rsid w:val="00362718"/>
    <w:rsid w:val="00363C78"/>
    <w:rsid w:val="00367385"/>
    <w:rsid w:val="0036765B"/>
    <w:rsid w:val="003706EC"/>
    <w:rsid w:val="00370D27"/>
    <w:rsid w:val="00371215"/>
    <w:rsid w:val="003715CE"/>
    <w:rsid w:val="00373871"/>
    <w:rsid w:val="003746E8"/>
    <w:rsid w:val="0037535C"/>
    <w:rsid w:val="003758F7"/>
    <w:rsid w:val="00376062"/>
    <w:rsid w:val="00380678"/>
    <w:rsid w:val="003824E1"/>
    <w:rsid w:val="0038389F"/>
    <w:rsid w:val="0038430E"/>
    <w:rsid w:val="0038524B"/>
    <w:rsid w:val="00386AA6"/>
    <w:rsid w:val="003905E5"/>
    <w:rsid w:val="003910F0"/>
    <w:rsid w:val="003925F4"/>
    <w:rsid w:val="00395F2E"/>
    <w:rsid w:val="0039626F"/>
    <w:rsid w:val="003A0B95"/>
    <w:rsid w:val="003A0C73"/>
    <w:rsid w:val="003A2171"/>
    <w:rsid w:val="003A5425"/>
    <w:rsid w:val="003B097A"/>
    <w:rsid w:val="003B16A2"/>
    <w:rsid w:val="003B5474"/>
    <w:rsid w:val="003B5788"/>
    <w:rsid w:val="003B57AA"/>
    <w:rsid w:val="003C3A27"/>
    <w:rsid w:val="003C3E30"/>
    <w:rsid w:val="003C407F"/>
    <w:rsid w:val="003C51C7"/>
    <w:rsid w:val="003D0B20"/>
    <w:rsid w:val="003D3C70"/>
    <w:rsid w:val="003D4C7E"/>
    <w:rsid w:val="003D4FFB"/>
    <w:rsid w:val="003D5075"/>
    <w:rsid w:val="003E2A26"/>
    <w:rsid w:val="003E5D95"/>
    <w:rsid w:val="003E6E3A"/>
    <w:rsid w:val="003F0608"/>
    <w:rsid w:val="003F0CFF"/>
    <w:rsid w:val="003F0F08"/>
    <w:rsid w:val="003F3108"/>
    <w:rsid w:val="003F3D9F"/>
    <w:rsid w:val="003F4B04"/>
    <w:rsid w:val="003F6789"/>
    <w:rsid w:val="00400386"/>
    <w:rsid w:val="004004AD"/>
    <w:rsid w:val="00400CC9"/>
    <w:rsid w:val="0040411B"/>
    <w:rsid w:val="00404C44"/>
    <w:rsid w:val="0040580E"/>
    <w:rsid w:val="00406248"/>
    <w:rsid w:val="00411AE0"/>
    <w:rsid w:val="004129FB"/>
    <w:rsid w:val="00413342"/>
    <w:rsid w:val="00414EC2"/>
    <w:rsid w:val="00414F90"/>
    <w:rsid w:val="00415208"/>
    <w:rsid w:val="004201A9"/>
    <w:rsid w:val="00421E7B"/>
    <w:rsid w:val="004235CE"/>
    <w:rsid w:val="00423705"/>
    <w:rsid w:val="00423E46"/>
    <w:rsid w:val="0042449C"/>
    <w:rsid w:val="00424729"/>
    <w:rsid w:val="0042613C"/>
    <w:rsid w:val="00426D47"/>
    <w:rsid w:val="00431C48"/>
    <w:rsid w:val="00436547"/>
    <w:rsid w:val="00437485"/>
    <w:rsid w:val="00437620"/>
    <w:rsid w:val="0044182F"/>
    <w:rsid w:val="00442624"/>
    <w:rsid w:val="00442C38"/>
    <w:rsid w:val="00443543"/>
    <w:rsid w:val="00447DD2"/>
    <w:rsid w:val="004503E6"/>
    <w:rsid w:val="00451D5A"/>
    <w:rsid w:val="00453D45"/>
    <w:rsid w:val="0045692C"/>
    <w:rsid w:val="004652A9"/>
    <w:rsid w:val="00465609"/>
    <w:rsid w:val="00470694"/>
    <w:rsid w:val="0047088C"/>
    <w:rsid w:val="00472AE6"/>
    <w:rsid w:val="004747CB"/>
    <w:rsid w:val="00475098"/>
    <w:rsid w:val="004809F9"/>
    <w:rsid w:val="00481ACC"/>
    <w:rsid w:val="00483810"/>
    <w:rsid w:val="00486E26"/>
    <w:rsid w:val="00490C10"/>
    <w:rsid w:val="0049244E"/>
    <w:rsid w:val="004934F8"/>
    <w:rsid w:val="004938DE"/>
    <w:rsid w:val="004942D3"/>
    <w:rsid w:val="00497B00"/>
    <w:rsid w:val="004A2B8D"/>
    <w:rsid w:val="004A3A5F"/>
    <w:rsid w:val="004A5A7C"/>
    <w:rsid w:val="004A5BD2"/>
    <w:rsid w:val="004A74FB"/>
    <w:rsid w:val="004B04A5"/>
    <w:rsid w:val="004B133E"/>
    <w:rsid w:val="004B34C7"/>
    <w:rsid w:val="004B38FF"/>
    <w:rsid w:val="004B42E0"/>
    <w:rsid w:val="004C0028"/>
    <w:rsid w:val="004C06BB"/>
    <w:rsid w:val="004C2D31"/>
    <w:rsid w:val="004C3B9B"/>
    <w:rsid w:val="004C464A"/>
    <w:rsid w:val="004D253C"/>
    <w:rsid w:val="004D307E"/>
    <w:rsid w:val="004D373D"/>
    <w:rsid w:val="004D6202"/>
    <w:rsid w:val="004D7062"/>
    <w:rsid w:val="004E0E83"/>
    <w:rsid w:val="004F055D"/>
    <w:rsid w:val="004F0ECE"/>
    <w:rsid w:val="004F6AC5"/>
    <w:rsid w:val="00502D53"/>
    <w:rsid w:val="00505A6E"/>
    <w:rsid w:val="00505AFD"/>
    <w:rsid w:val="00505B22"/>
    <w:rsid w:val="005116FD"/>
    <w:rsid w:val="005137C8"/>
    <w:rsid w:val="0051583E"/>
    <w:rsid w:val="0051708F"/>
    <w:rsid w:val="00517A09"/>
    <w:rsid w:val="00517BDB"/>
    <w:rsid w:val="0052202B"/>
    <w:rsid w:val="00524AF8"/>
    <w:rsid w:val="00526607"/>
    <w:rsid w:val="0053176F"/>
    <w:rsid w:val="00531B70"/>
    <w:rsid w:val="00532D42"/>
    <w:rsid w:val="005330CC"/>
    <w:rsid w:val="00533976"/>
    <w:rsid w:val="0053633C"/>
    <w:rsid w:val="005426E7"/>
    <w:rsid w:val="0054470E"/>
    <w:rsid w:val="00544F67"/>
    <w:rsid w:val="00546CF4"/>
    <w:rsid w:val="00547DB0"/>
    <w:rsid w:val="00553256"/>
    <w:rsid w:val="00553BBD"/>
    <w:rsid w:val="00554B5A"/>
    <w:rsid w:val="00554C05"/>
    <w:rsid w:val="00555334"/>
    <w:rsid w:val="00556B92"/>
    <w:rsid w:val="00560451"/>
    <w:rsid w:val="00560992"/>
    <w:rsid w:val="00561CB4"/>
    <w:rsid w:val="005625B4"/>
    <w:rsid w:val="005629A0"/>
    <w:rsid w:val="005677F2"/>
    <w:rsid w:val="00570F55"/>
    <w:rsid w:val="00571265"/>
    <w:rsid w:val="00576CCF"/>
    <w:rsid w:val="00577202"/>
    <w:rsid w:val="00580969"/>
    <w:rsid w:val="00580B09"/>
    <w:rsid w:val="00581C17"/>
    <w:rsid w:val="005828AD"/>
    <w:rsid w:val="00584B52"/>
    <w:rsid w:val="005860EA"/>
    <w:rsid w:val="005863E9"/>
    <w:rsid w:val="00586AA6"/>
    <w:rsid w:val="0058729E"/>
    <w:rsid w:val="005940CB"/>
    <w:rsid w:val="0059418F"/>
    <w:rsid w:val="00596CE4"/>
    <w:rsid w:val="005A0E6D"/>
    <w:rsid w:val="005A3719"/>
    <w:rsid w:val="005A3BB9"/>
    <w:rsid w:val="005A7551"/>
    <w:rsid w:val="005B12A6"/>
    <w:rsid w:val="005B1571"/>
    <w:rsid w:val="005B2A8B"/>
    <w:rsid w:val="005B35BE"/>
    <w:rsid w:val="005C04FB"/>
    <w:rsid w:val="005C25CF"/>
    <w:rsid w:val="005C50DB"/>
    <w:rsid w:val="005C7059"/>
    <w:rsid w:val="005D0F16"/>
    <w:rsid w:val="005D21BD"/>
    <w:rsid w:val="005D38FE"/>
    <w:rsid w:val="005D3C85"/>
    <w:rsid w:val="005D623C"/>
    <w:rsid w:val="005D62EC"/>
    <w:rsid w:val="005D70AD"/>
    <w:rsid w:val="005E084B"/>
    <w:rsid w:val="005E285A"/>
    <w:rsid w:val="005F3BAD"/>
    <w:rsid w:val="005F569E"/>
    <w:rsid w:val="005F6BD4"/>
    <w:rsid w:val="005F701E"/>
    <w:rsid w:val="005F70C2"/>
    <w:rsid w:val="006015B9"/>
    <w:rsid w:val="006049E6"/>
    <w:rsid w:val="00604FBA"/>
    <w:rsid w:val="006200D0"/>
    <w:rsid w:val="0062077F"/>
    <w:rsid w:val="00621DF6"/>
    <w:rsid w:val="00624737"/>
    <w:rsid w:val="00627393"/>
    <w:rsid w:val="00634609"/>
    <w:rsid w:val="006352EF"/>
    <w:rsid w:val="006354D8"/>
    <w:rsid w:val="006378E0"/>
    <w:rsid w:val="006431A4"/>
    <w:rsid w:val="006466D3"/>
    <w:rsid w:val="00650092"/>
    <w:rsid w:val="00650BFA"/>
    <w:rsid w:val="00651731"/>
    <w:rsid w:val="00654458"/>
    <w:rsid w:val="00654E48"/>
    <w:rsid w:val="00655924"/>
    <w:rsid w:val="0065673F"/>
    <w:rsid w:val="00656B46"/>
    <w:rsid w:val="006578A9"/>
    <w:rsid w:val="00661B5A"/>
    <w:rsid w:val="00661EB2"/>
    <w:rsid w:val="00662BE2"/>
    <w:rsid w:val="0066309D"/>
    <w:rsid w:val="00664544"/>
    <w:rsid w:val="006650CE"/>
    <w:rsid w:val="00670E37"/>
    <w:rsid w:val="00672DBE"/>
    <w:rsid w:val="00674841"/>
    <w:rsid w:val="00674EA5"/>
    <w:rsid w:val="00682584"/>
    <w:rsid w:val="00682BAC"/>
    <w:rsid w:val="00682CE5"/>
    <w:rsid w:val="0068352F"/>
    <w:rsid w:val="0068386F"/>
    <w:rsid w:val="00684307"/>
    <w:rsid w:val="006845A3"/>
    <w:rsid w:val="006854D6"/>
    <w:rsid w:val="00685591"/>
    <w:rsid w:val="00685A3C"/>
    <w:rsid w:val="00685BE6"/>
    <w:rsid w:val="006877CD"/>
    <w:rsid w:val="00690929"/>
    <w:rsid w:val="00690B10"/>
    <w:rsid w:val="00691A70"/>
    <w:rsid w:val="006949B9"/>
    <w:rsid w:val="00695EBA"/>
    <w:rsid w:val="006A76AE"/>
    <w:rsid w:val="006B1C7B"/>
    <w:rsid w:val="006B3617"/>
    <w:rsid w:val="006B4BCB"/>
    <w:rsid w:val="006B4D48"/>
    <w:rsid w:val="006B4DAC"/>
    <w:rsid w:val="006B718D"/>
    <w:rsid w:val="006C41C1"/>
    <w:rsid w:val="006C426B"/>
    <w:rsid w:val="006C5DC7"/>
    <w:rsid w:val="006C6F5C"/>
    <w:rsid w:val="006D189D"/>
    <w:rsid w:val="006D2F9D"/>
    <w:rsid w:val="006D3A3F"/>
    <w:rsid w:val="006D4AAE"/>
    <w:rsid w:val="006D5AA8"/>
    <w:rsid w:val="006D6097"/>
    <w:rsid w:val="006D6D45"/>
    <w:rsid w:val="006E5FDD"/>
    <w:rsid w:val="006E68F9"/>
    <w:rsid w:val="006F1289"/>
    <w:rsid w:val="006F4731"/>
    <w:rsid w:val="006F4B47"/>
    <w:rsid w:val="006F5105"/>
    <w:rsid w:val="006F573E"/>
    <w:rsid w:val="006F71EB"/>
    <w:rsid w:val="007004B8"/>
    <w:rsid w:val="0070071E"/>
    <w:rsid w:val="00700C79"/>
    <w:rsid w:val="00705223"/>
    <w:rsid w:val="007124E8"/>
    <w:rsid w:val="007153C7"/>
    <w:rsid w:val="00721D2E"/>
    <w:rsid w:val="00722F13"/>
    <w:rsid w:val="00724BBF"/>
    <w:rsid w:val="007266A1"/>
    <w:rsid w:val="00726F48"/>
    <w:rsid w:val="007302D2"/>
    <w:rsid w:val="007312B6"/>
    <w:rsid w:val="007314AA"/>
    <w:rsid w:val="00731612"/>
    <w:rsid w:val="0073202C"/>
    <w:rsid w:val="00732209"/>
    <w:rsid w:val="00732B1B"/>
    <w:rsid w:val="00741732"/>
    <w:rsid w:val="00744F39"/>
    <w:rsid w:val="00744F70"/>
    <w:rsid w:val="00747340"/>
    <w:rsid w:val="007476FF"/>
    <w:rsid w:val="0075084A"/>
    <w:rsid w:val="00750F8C"/>
    <w:rsid w:val="0075238C"/>
    <w:rsid w:val="0076001E"/>
    <w:rsid w:val="007629AC"/>
    <w:rsid w:val="00764AB0"/>
    <w:rsid w:val="00765358"/>
    <w:rsid w:val="007655D1"/>
    <w:rsid w:val="007667C0"/>
    <w:rsid w:val="00767E3B"/>
    <w:rsid w:val="00773A8D"/>
    <w:rsid w:val="00777A7A"/>
    <w:rsid w:val="007807B6"/>
    <w:rsid w:val="00781AE5"/>
    <w:rsid w:val="00782C4F"/>
    <w:rsid w:val="00786677"/>
    <w:rsid w:val="00786A5C"/>
    <w:rsid w:val="0079179C"/>
    <w:rsid w:val="007931AA"/>
    <w:rsid w:val="00793ACA"/>
    <w:rsid w:val="00793E0F"/>
    <w:rsid w:val="00795482"/>
    <w:rsid w:val="00795E36"/>
    <w:rsid w:val="007A180D"/>
    <w:rsid w:val="007A28C5"/>
    <w:rsid w:val="007A3FD0"/>
    <w:rsid w:val="007A41C8"/>
    <w:rsid w:val="007A7B78"/>
    <w:rsid w:val="007B25C9"/>
    <w:rsid w:val="007B5775"/>
    <w:rsid w:val="007B60DA"/>
    <w:rsid w:val="007C21B6"/>
    <w:rsid w:val="007C23B1"/>
    <w:rsid w:val="007C3918"/>
    <w:rsid w:val="007C4FE8"/>
    <w:rsid w:val="007D1A41"/>
    <w:rsid w:val="007D489A"/>
    <w:rsid w:val="007D4BE5"/>
    <w:rsid w:val="007D5E92"/>
    <w:rsid w:val="007E3337"/>
    <w:rsid w:val="007E3848"/>
    <w:rsid w:val="007E3BE7"/>
    <w:rsid w:val="007E3CEC"/>
    <w:rsid w:val="007E4C62"/>
    <w:rsid w:val="007E51BC"/>
    <w:rsid w:val="007E6E3C"/>
    <w:rsid w:val="007E747F"/>
    <w:rsid w:val="007F033F"/>
    <w:rsid w:val="007F1F11"/>
    <w:rsid w:val="007F2B28"/>
    <w:rsid w:val="007F34F5"/>
    <w:rsid w:val="007F3DB9"/>
    <w:rsid w:val="007F420D"/>
    <w:rsid w:val="007F50F2"/>
    <w:rsid w:val="007F5C9C"/>
    <w:rsid w:val="00800DF7"/>
    <w:rsid w:val="00801F44"/>
    <w:rsid w:val="008022D0"/>
    <w:rsid w:val="00802EE2"/>
    <w:rsid w:val="008043D3"/>
    <w:rsid w:val="008044C0"/>
    <w:rsid w:val="00807944"/>
    <w:rsid w:val="00807CA9"/>
    <w:rsid w:val="008107A0"/>
    <w:rsid w:val="0081351E"/>
    <w:rsid w:val="00817AA2"/>
    <w:rsid w:val="00817AC9"/>
    <w:rsid w:val="00822E04"/>
    <w:rsid w:val="008231F6"/>
    <w:rsid w:val="00824D1A"/>
    <w:rsid w:val="00832308"/>
    <w:rsid w:val="00834F22"/>
    <w:rsid w:val="00836D3C"/>
    <w:rsid w:val="0084076E"/>
    <w:rsid w:val="00844823"/>
    <w:rsid w:val="00851F53"/>
    <w:rsid w:val="00854AFB"/>
    <w:rsid w:val="00854D30"/>
    <w:rsid w:val="00855836"/>
    <w:rsid w:val="00856079"/>
    <w:rsid w:val="0085755C"/>
    <w:rsid w:val="00860C78"/>
    <w:rsid w:val="008613C6"/>
    <w:rsid w:val="00861532"/>
    <w:rsid w:val="00861760"/>
    <w:rsid w:val="0086331D"/>
    <w:rsid w:val="008634EC"/>
    <w:rsid w:val="00863832"/>
    <w:rsid w:val="008666B4"/>
    <w:rsid w:val="00867667"/>
    <w:rsid w:val="00870EF8"/>
    <w:rsid w:val="00871EED"/>
    <w:rsid w:val="00872CFE"/>
    <w:rsid w:val="00876D23"/>
    <w:rsid w:val="00877CCB"/>
    <w:rsid w:val="00880411"/>
    <w:rsid w:val="008806EA"/>
    <w:rsid w:val="00880AE0"/>
    <w:rsid w:val="00882970"/>
    <w:rsid w:val="008849A1"/>
    <w:rsid w:val="00887B33"/>
    <w:rsid w:val="0089007A"/>
    <w:rsid w:val="008912F1"/>
    <w:rsid w:val="00896424"/>
    <w:rsid w:val="008965F7"/>
    <w:rsid w:val="00896741"/>
    <w:rsid w:val="00896997"/>
    <w:rsid w:val="008977BD"/>
    <w:rsid w:val="008A20D1"/>
    <w:rsid w:val="008A38EF"/>
    <w:rsid w:val="008A5227"/>
    <w:rsid w:val="008A65F2"/>
    <w:rsid w:val="008C3680"/>
    <w:rsid w:val="008C7961"/>
    <w:rsid w:val="008D217D"/>
    <w:rsid w:val="008D4B8D"/>
    <w:rsid w:val="008D6553"/>
    <w:rsid w:val="008D671B"/>
    <w:rsid w:val="008E4BF3"/>
    <w:rsid w:val="008E567B"/>
    <w:rsid w:val="008E5701"/>
    <w:rsid w:val="008E5E57"/>
    <w:rsid w:val="008E6138"/>
    <w:rsid w:val="008E67EC"/>
    <w:rsid w:val="008E6AF2"/>
    <w:rsid w:val="008E746E"/>
    <w:rsid w:val="008F133B"/>
    <w:rsid w:val="008F4AE1"/>
    <w:rsid w:val="00901028"/>
    <w:rsid w:val="009014EA"/>
    <w:rsid w:val="00901D85"/>
    <w:rsid w:val="009027B6"/>
    <w:rsid w:val="00902BB7"/>
    <w:rsid w:val="00912E6A"/>
    <w:rsid w:val="00916920"/>
    <w:rsid w:val="009210F9"/>
    <w:rsid w:val="00921945"/>
    <w:rsid w:val="009221D5"/>
    <w:rsid w:val="009243C5"/>
    <w:rsid w:val="00926857"/>
    <w:rsid w:val="009325D1"/>
    <w:rsid w:val="00943E2A"/>
    <w:rsid w:val="00947459"/>
    <w:rsid w:val="009475AE"/>
    <w:rsid w:val="00952B3B"/>
    <w:rsid w:val="009530AC"/>
    <w:rsid w:val="00955166"/>
    <w:rsid w:val="00956D41"/>
    <w:rsid w:val="00960704"/>
    <w:rsid w:val="00962008"/>
    <w:rsid w:val="0096408B"/>
    <w:rsid w:val="009643AA"/>
    <w:rsid w:val="009651FC"/>
    <w:rsid w:val="0096544A"/>
    <w:rsid w:val="00965485"/>
    <w:rsid w:val="00966C31"/>
    <w:rsid w:val="00970F25"/>
    <w:rsid w:val="00971472"/>
    <w:rsid w:val="009748CF"/>
    <w:rsid w:val="00974FAB"/>
    <w:rsid w:val="009776F4"/>
    <w:rsid w:val="00977A05"/>
    <w:rsid w:val="00981F14"/>
    <w:rsid w:val="00986A4B"/>
    <w:rsid w:val="00986A80"/>
    <w:rsid w:val="00986C91"/>
    <w:rsid w:val="009902FC"/>
    <w:rsid w:val="00990699"/>
    <w:rsid w:val="00991723"/>
    <w:rsid w:val="00992FA0"/>
    <w:rsid w:val="00993CD0"/>
    <w:rsid w:val="00995469"/>
    <w:rsid w:val="00995ED9"/>
    <w:rsid w:val="009A2ABD"/>
    <w:rsid w:val="009A3651"/>
    <w:rsid w:val="009A74E4"/>
    <w:rsid w:val="009B11CC"/>
    <w:rsid w:val="009B132D"/>
    <w:rsid w:val="009B252F"/>
    <w:rsid w:val="009B5B35"/>
    <w:rsid w:val="009C0F7F"/>
    <w:rsid w:val="009C595B"/>
    <w:rsid w:val="009C59A3"/>
    <w:rsid w:val="009C612F"/>
    <w:rsid w:val="009D04DE"/>
    <w:rsid w:val="009D06DB"/>
    <w:rsid w:val="009D0DB5"/>
    <w:rsid w:val="009D24DE"/>
    <w:rsid w:val="009D3C08"/>
    <w:rsid w:val="009D478A"/>
    <w:rsid w:val="009D712F"/>
    <w:rsid w:val="009D763E"/>
    <w:rsid w:val="009D7EC5"/>
    <w:rsid w:val="009E1CE0"/>
    <w:rsid w:val="009E1E6E"/>
    <w:rsid w:val="009E2E6C"/>
    <w:rsid w:val="009E44A5"/>
    <w:rsid w:val="009E5D4F"/>
    <w:rsid w:val="009F0424"/>
    <w:rsid w:val="009F3F1D"/>
    <w:rsid w:val="009F4010"/>
    <w:rsid w:val="009F4988"/>
    <w:rsid w:val="009F5FED"/>
    <w:rsid w:val="009F74A1"/>
    <w:rsid w:val="00A021DE"/>
    <w:rsid w:val="00A04EEA"/>
    <w:rsid w:val="00A055AC"/>
    <w:rsid w:val="00A05830"/>
    <w:rsid w:val="00A06D62"/>
    <w:rsid w:val="00A10146"/>
    <w:rsid w:val="00A10637"/>
    <w:rsid w:val="00A11473"/>
    <w:rsid w:val="00A15BB2"/>
    <w:rsid w:val="00A15E31"/>
    <w:rsid w:val="00A17F03"/>
    <w:rsid w:val="00A20D73"/>
    <w:rsid w:val="00A2326F"/>
    <w:rsid w:val="00A23BA5"/>
    <w:rsid w:val="00A315F5"/>
    <w:rsid w:val="00A40B7E"/>
    <w:rsid w:val="00A42240"/>
    <w:rsid w:val="00A448E3"/>
    <w:rsid w:val="00A45F07"/>
    <w:rsid w:val="00A46185"/>
    <w:rsid w:val="00A50E04"/>
    <w:rsid w:val="00A52519"/>
    <w:rsid w:val="00A53E99"/>
    <w:rsid w:val="00A628D3"/>
    <w:rsid w:val="00A6613F"/>
    <w:rsid w:val="00A6786E"/>
    <w:rsid w:val="00A71569"/>
    <w:rsid w:val="00A72895"/>
    <w:rsid w:val="00A72A3D"/>
    <w:rsid w:val="00A72DAF"/>
    <w:rsid w:val="00A7541B"/>
    <w:rsid w:val="00A759ED"/>
    <w:rsid w:val="00A8073D"/>
    <w:rsid w:val="00A81024"/>
    <w:rsid w:val="00A8143D"/>
    <w:rsid w:val="00A82442"/>
    <w:rsid w:val="00A83249"/>
    <w:rsid w:val="00A83681"/>
    <w:rsid w:val="00A94B37"/>
    <w:rsid w:val="00AA7FD0"/>
    <w:rsid w:val="00AB1F78"/>
    <w:rsid w:val="00AB6BB7"/>
    <w:rsid w:val="00AB7FD5"/>
    <w:rsid w:val="00AC234B"/>
    <w:rsid w:val="00AC42FE"/>
    <w:rsid w:val="00AC5F78"/>
    <w:rsid w:val="00AD18DC"/>
    <w:rsid w:val="00AD1980"/>
    <w:rsid w:val="00AD2272"/>
    <w:rsid w:val="00AD4B85"/>
    <w:rsid w:val="00AE5BEC"/>
    <w:rsid w:val="00AF2982"/>
    <w:rsid w:val="00AF7274"/>
    <w:rsid w:val="00B00C15"/>
    <w:rsid w:val="00B01628"/>
    <w:rsid w:val="00B01996"/>
    <w:rsid w:val="00B01C3D"/>
    <w:rsid w:val="00B02CC6"/>
    <w:rsid w:val="00B114E1"/>
    <w:rsid w:val="00B12364"/>
    <w:rsid w:val="00B16386"/>
    <w:rsid w:val="00B16F93"/>
    <w:rsid w:val="00B203C5"/>
    <w:rsid w:val="00B20420"/>
    <w:rsid w:val="00B21358"/>
    <w:rsid w:val="00B2608F"/>
    <w:rsid w:val="00B30081"/>
    <w:rsid w:val="00B3026B"/>
    <w:rsid w:val="00B31721"/>
    <w:rsid w:val="00B33B84"/>
    <w:rsid w:val="00B35873"/>
    <w:rsid w:val="00B36503"/>
    <w:rsid w:val="00B40645"/>
    <w:rsid w:val="00B429BF"/>
    <w:rsid w:val="00B42C2E"/>
    <w:rsid w:val="00B441DE"/>
    <w:rsid w:val="00B53AC6"/>
    <w:rsid w:val="00B56A15"/>
    <w:rsid w:val="00B577E5"/>
    <w:rsid w:val="00B65D1E"/>
    <w:rsid w:val="00B7347A"/>
    <w:rsid w:val="00B737D6"/>
    <w:rsid w:val="00B73813"/>
    <w:rsid w:val="00B73D4B"/>
    <w:rsid w:val="00B74D5E"/>
    <w:rsid w:val="00B75154"/>
    <w:rsid w:val="00B77928"/>
    <w:rsid w:val="00B82538"/>
    <w:rsid w:val="00B83BF2"/>
    <w:rsid w:val="00B84FC4"/>
    <w:rsid w:val="00B920C5"/>
    <w:rsid w:val="00B922CB"/>
    <w:rsid w:val="00B924C9"/>
    <w:rsid w:val="00B93E49"/>
    <w:rsid w:val="00B94ED7"/>
    <w:rsid w:val="00B96087"/>
    <w:rsid w:val="00B97260"/>
    <w:rsid w:val="00BA015D"/>
    <w:rsid w:val="00BA015F"/>
    <w:rsid w:val="00BA4163"/>
    <w:rsid w:val="00BA6249"/>
    <w:rsid w:val="00BB3921"/>
    <w:rsid w:val="00BB77E5"/>
    <w:rsid w:val="00BC06D3"/>
    <w:rsid w:val="00BC1436"/>
    <w:rsid w:val="00BC1FA0"/>
    <w:rsid w:val="00BC2DF3"/>
    <w:rsid w:val="00BC3B7C"/>
    <w:rsid w:val="00BC44CE"/>
    <w:rsid w:val="00BC689F"/>
    <w:rsid w:val="00BD2869"/>
    <w:rsid w:val="00BD6C27"/>
    <w:rsid w:val="00BD761F"/>
    <w:rsid w:val="00BD7A66"/>
    <w:rsid w:val="00BE0584"/>
    <w:rsid w:val="00BE0D2D"/>
    <w:rsid w:val="00BE1742"/>
    <w:rsid w:val="00BE2264"/>
    <w:rsid w:val="00BE3108"/>
    <w:rsid w:val="00BE42F9"/>
    <w:rsid w:val="00BE4FF2"/>
    <w:rsid w:val="00BE62AB"/>
    <w:rsid w:val="00BE718B"/>
    <w:rsid w:val="00BF0DD7"/>
    <w:rsid w:val="00BF265F"/>
    <w:rsid w:val="00BF2A56"/>
    <w:rsid w:val="00BF2FB1"/>
    <w:rsid w:val="00BF4936"/>
    <w:rsid w:val="00BF7C5A"/>
    <w:rsid w:val="00C00E36"/>
    <w:rsid w:val="00C062DA"/>
    <w:rsid w:val="00C07AC1"/>
    <w:rsid w:val="00C116E4"/>
    <w:rsid w:val="00C14836"/>
    <w:rsid w:val="00C168BC"/>
    <w:rsid w:val="00C20F29"/>
    <w:rsid w:val="00C21740"/>
    <w:rsid w:val="00C23634"/>
    <w:rsid w:val="00C25E22"/>
    <w:rsid w:val="00C27655"/>
    <w:rsid w:val="00C27EB1"/>
    <w:rsid w:val="00C30636"/>
    <w:rsid w:val="00C347E6"/>
    <w:rsid w:val="00C378F3"/>
    <w:rsid w:val="00C402AE"/>
    <w:rsid w:val="00C44C5B"/>
    <w:rsid w:val="00C4616F"/>
    <w:rsid w:val="00C46BE5"/>
    <w:rsid w:val="00C46E80"/>
    <w:rsid w:val="00C47DF7"/>
    <w:rsid w:val="00C52BA0"/>
    <w:rsid w:val="00C52C36"/>
    <w:rsid w:val="00C52E51"/>
    <w:rsid w:val="00C56A6E"/>
    <w:rsid w:val="00C76A10"/>
    <w:rsid w:val="00C77291"/>
    <w:rsid w:val="00C863A0"/>
    <w:rsid w:val="00C905EE"/>
    <w:rsid w:val="00C90926"/>
    <w:rsid w:val="00C91E12"/>
    <w:rsid w:val="00C91E74"/>
    <w:rsid w:val="00C93246"/>
    <w:rsid w:val="00C93311"/>
    <w:rsid w:val="00C94193"/>
    <w:rsid w:val="00C964A8"/>
    <w:rsid w:val="00CA068C"/>
    <w:rsid w:val="00CA288A"/>
    <w:rsid w:val="00CA376D"/>
    <w:rsid w:val="00CA764E"/>
    <w:rsid w:val="00CB769E"/>
    <w:rsid w:val="00CC2D5B"/>
    <w:rsid w:val="00CC698B"/>
    <w:rsid w:val="00CD001E"/>
    <w:rsid w:val="00CD02F7"/>
    <w:rsid w:val="00CD2E3C"/>
    <w:rsid w:val="00CD3A8F"/>
    <w:rsid w:val="00CD3F3D"/>
    <w:rsid w:val="00CD6D25"/>
    <w:rsid w:val="00CE2110"/>
    <w:rsid w:val="00CE2603"/>
    <w:rsid w:val="00CE3D29"/>
    <w:rsid w:val="00CE5050"/>
    <w:rsid w:val="00CF15D7"/>
    <w:rsid w:val="00CF2D8D"/>
    <w:rsid w:val="00CF31B7"/>
    <w:rsid w:val="00CF387F"/>
    <w:rsid w:val="00CF5110"/>
    <w:rsid w:val="00CF6016"/>
    <w:rsid w:val="00D02477"/>
    <w:rsid w:val="00D0254F"/>
    <w:rsid w:val="00D06F82"/>
    <w:rsid w:val="00D102E8"/>
    <w:rsid w:val="00D10C0A"/>
    <w:rsid w:val="00D12104"/>
    <w:rsid w:val="00D12FCF"/>
    <w:rsid w:val="00D1323E"/>
    <w:rsid w:val="00D16957"/>
    <w:rsid w:val="00D17424"/>
    <w:rsid w:val="00D261AC"/>
    <w:rsid w:val="00D27130"/>
    <w:rsid w:val="00D317B2"/>
    <w:rsid w:val="00D3480F"/>
    <w:rsid w:val="00D371BD"/>
    <w:rsid w:val="00D42E85"/>
    <w:rsid w:val="00D45439"/>
    <w:rsid w:val="00D45705"/>
    <w:rsid w:val="00D459AD"/>
    <w:rsid w:val="00D476DA"/>
    <w:rsid w:val="00D51C00"/>
    <w:rsid w:val="00D5289D"/>
    <w:rsid w:val="00D5378B"/>
    <w:rsid w:val="00D55016"/>
    <w:rsid w:val="00D56CE3"/>
    <w:rsid w:val="00D607C0"/>
    <w:rsid w:val="00D618EF"/>
    <w:rsid w:val="00D62E28"/>
    <w:rsid w:val="00D63F65"/>
    <w:rsid w:val="00D64410"/>
    <w:rsid w:val="00D65214"/>
    <w:rsid w:val="00D663F7"/>
    <w:rsid w:val="00D67194"/>
    <w:rsid w:val="00D675A8"/>
    <w:rsid w:val="00D67CC8"/>
    <w:rsid w:val="00D712EC"/>
    <w:rsid w:val="00D713E8"/>
    <w:rsid w:val="00D71A92"/>
    <w:rsid w:val="00D72CEE"/>
    <w:rsid w:val="00D74811"/>
    <w:rsid w:val="00D77EA6"/>
    <w:rsid w:val="00D8318D"/>
    <w:rsid w:val="00D83917"/>
    <w:rsid w:val="00D9065D"/>
    <w:rsid w:val="00D91957"/>
    <w:rsid w:val="00D92D34"/>
    <w:rsid w:val="00DA1F49"/>
    <w:rsid w:val="00DA4F74"/>
    <w:rsid w:val="00DA50A2"/>
    <w:rsid w:val="00DA733E"/>
    <w:rsid w:val="00DA7A1B"/>
    <w:rsid w:val="00DA7BB1"/>
    <w:rsid w:val="00DB4B0A"/>
    <w:rsid w:val="00DC0218"/>
    <w:rsid w:val="00DC39C7"/>
    <w:rsid w:val="00DC5EAE"/>
    <w:rsid w:val="00DC7755"/>
    <w:rsid w:val="00DC7CD9"/>
    <w:rsid w:val="00DD177F"/>
    <w:rsid w:val="00DD1866"/>
    <w:rsid w:val="00DD42D4"/>
    <w:rsid w:val="00DD4A2C"/>
    <w:rsid w:val="00DD6BEA"/>
    <w:rsid w:val="00DD75CF"/>
    <w:rsid w:val="00DE0069"/>
    <w:rsid w:val="00DE097A"/>
    <w:rsid w:val="00DE163E"/>
    <w:rsid w:val="00DE25A7"/>
    <w:rsid w:val="00DE67A4"/>
    <w:rsid w:val="00DF3F49"/>
    <w:rsid w:val="00DF573D"/>
    <w:rsid w:val="00DF5FD3"/>
    <w:rsid w:val="00DF7C91"/>
    <w:rsid w:val="00E017F2"/>
    <w:rsid w:val="00E06E49"/>
    <w:rsid w:val="00E07D94"/>
    <w:rsid w:val="00E20C7C"/>
    <w:rsid w:val="00E22C8C"/>
    <w:rsid w:val="00E27F4A"/>
    <w:rsid w:val="00E30297"/>
    <w:rsid w:val="00E324FA"/>
    <w:rsid w:val="00E341E7"/>
    <w:rsid w:val="00E36028"/>
    <w:rsid w:val="00E4194A"/>
    <w:rsid w:val="00E41E22"/>
    <w:rsid w:val="00E43838"/>
    <w:rsid w:val="00E4535C"/>
    <w:rsid w:val="00E511F8"/>
    <w:rsid w:val="00E512DC"/>
    <w:rsid w:val="00E55BC9"/>
    <w:rsid w:val="00E57396"/>
    <w:rsid w:val="00E611BE"/>
    <w:rsid w:val="00E618F4"/>
    <w:rsid w:val="00E6240F"/>
    <w:rsid w:val="00E6554A"/>
    <w:rsid w:val="00E66718"/>
    <w:rsid w:val="00E66CA4"/>
    <w:rsid w:val="00E67509"/>
    <w:rsid w:val="00E70CA2"/>
    <w:rsid w:val="00E7149E"/>
    <w:rsid w:val="00E748C5"/>
    <w:rsid w:val="00E74BC6"/>
    <w:rsid w:val="00E75577"/>
    <w:rsid w:val="00E75D31"/>
    <w:rsid w:val="00E75DC4"/>
    <w:rsid w:val="00E82BA0"/>
    <w:rsid w:val="00E82E81"/>
    <w:rsid w:val="00E83AC1"/>
    <w:rsid w:val="00E83E35"/>
    <w:rsid w:val="00E879A1"/>
    <w:rsid w:val="00E903E6"/>
    <w:rsid w:val="00E92400"/>
    <w:rsid w:val="00E93F10"/>
    <w:rsid w:val="00E93FB4"/>
    <w:rsid w:val="00E970F0"/>
    <w:rsid w:val="00EA27BC"/>
    <w:rsid w:val="00EA332D"/>
    <w:rsid w:val="00EA528A"/>
    <w:rsid w:val="00EA5436"/>
    <w:rsid w:val="00EA5D11"/>
    <w:rsid w:val="00EA6409"/>
    <w:rsid w:val="00EA684F"/>
    <w:rsid w:val="00EA7D80"/>
    <w:rsid w:val="00EB0FA8"/>
    <w:rsid w:val="00EB1566"/>
    <w:rsid w:val="00EB1DC2"/>
    <w:rsid w:val="00EB6647"/>
    <w:rsid w:val="00EB6C3F"/>
    <w:rsid w:val="00EC0738"/>
    <w:rsid w:val="00EC1E7E"/>
    <w:rsid w:val="00EC2DEC"/>
    <w:rsid w:val="00EC316E"/>
    <w:rsid w:val="00EC4072"/>
    <w:rsid w:val="00EC437C"/>
    <w:rsid w:val="00EC494A"/>
    <w:rsid w:val="00EC68B1"/>
    <w:rsid w:val="00ED1102"/>
    <w:rsid w:val="00ED1DD0"/>
    <w:rsid w:val="00ED4DE2"/>
    <w:rsid w:val="00ED5852"/>
    <w:rsid w:val="00ED7E70"/>
    <w:rsid w:val="00EE02CA"/>
    <w:rsid w:val="00EE3C22"/>
    <w:rsid w:val="00EE3C42"/>
    <w:rsid w:val="00EE5275"/>
    <w:rsid w:val="00EE5449"/>
    <w:rsid w:val="00EE56A3"/>
    <w:rsid w:val="00EE644F"/>
    <w:rsid w:val="00EE71AE"/>
    <w:rsid w:val="00EF1DAA"/>
    <w:rsid w:val="00EF6100"/>
    <w:rsid w:val="00EF612F"/>
    <w:rsid w:val="00F008D1"/>
    <w:rsid w:val="00F03DD2"/>
    <w:rsid w:val="00F050D2"/>
    <w:rsid w:val="00F05B05"/>
    <w:rsid w:val="00F0645D"/>
    <w:rsid w:val="00F07E1C"/>
    <w:rsid w:val="00F1004E"/>
    <w:rsid w:val="00F11420"/>
    <w:rsid w:val="00F12258"/>
    <w:rsid w:val="00F1259C"/>
    <w:rsid w:val="00F125E5"/>
    <w:rsid w:val="00F15000"/>
    <w:rsid w:val="00F15682"/>
    <w:rsid w:val="00F15D45"/>
    <w:rsid w:val="00F1674C"/>
    <w:rsid w:val="00F215C6"/>
    <w:rsid w:val="00F21600"/>
    <w:rsid w:val="00F24D3F"/>
    <w:rsid w:val="00F24EF7"/>
    <w:rsid w:val="00F324DE"/>
    <w:rsid w:val="00F3275E"/>
    <w:rsid w:val="00F32B87"/>
    <w:rsid w:val="00F40567"/>
    <w:rsid w:val="00F42A67"/>
    <w:rsid w:val="00F435B1"/>
    <w:rsid w:val="00F43673"/>
    <w:rsid w:val="00F44D3D"/>
    <w:rsid w:val="00F45675"/>
    <w:rsid w:val="00F45A4A"/>
    <w:rsid w:val="00F54F0E"/>
    <w:rsid w:val="00F57B25"/>
    <w:rsid w:val="00F60190"/>
    <w:rsid w:val="00F608AD"/>
    <w:rsid w:val="00F6095F"/>
    <w:rsid w:val="00F6337A"/>
    <w:rsid w:val="00F63AE4"/>
    <w:rsid w:val="00F651BF"/>
    <w:rsid w:val="00F72522"/>
    <w:rsid w:val="00F727CD"/>
    <w:rsid w:val="00F7514C"/>
    <w:rsid w:val="00F75A6C"/>
    <w:rsid w:val="00F822B1"/>
    <w:rsid w:val="00F90700"/>
    <w:rsid w:val="00F916DB"/>
    <w:rsid w:val="00F9212F"/>
    <w:rsid w:val="00F93B98"/>
    <w:rsid w:val="00F94758"/>
    <w:rsid w:val="00F97D5A"/>
    <w:rsid w:val="00FA43A9"/>
    <w:rsid w:val="00FA50E2"/>
    <w:rsid w:val="00FA517B"/>
    <w:rsid w:val="00FA6CC7"/>
    <w:rsid w:val="00FB4E99"/>
    <w:rsid w:val="00FC0279"/>
    <w:rsid w:val="00FC1F2E"/>
    <w:rsid w:val="00FC3DC9"/>
    <w:rsid w:val="00FD24AA"/>
    <w:rsid w:val="00FD334F"/>
    <w:rsid w:val="00FD5037"/>
    <w:rsid w:val="00FE05A4"/>
    <w:rsid w:val="00FE1B48"/>
    <w:rsid w:val="00FE21F0"/>
    <w:rsid w:val="00FE6439"/>
    <w:rsid w:val="00FE7FCB"/>
    <w:rsid w:val="00FF374C"/>
    <w:rsid w:val="00FF50B2"/>
    <w:rsid w:val="00FF5F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lsdException w:name="footnote text" w:locked="1" w:uiPriority="0"/>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uiPriority="0"/>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uiPriority="0"/>
    <w:lsdException w:name="Body Text" w:locked="1" w:uiPriority="0"/>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3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293DBD"/>
    <w:pPr>
      <w:widowControl w:val="0"/>
      <w:spacing w:before="100" w:after="100"/>
    </w:pPr>
    <w:rPr>
      <w:rFonts w:ascii="Times New Roman" w:hAnsi="Times New Roman"/>
      <w:sz w:val="24"/>
      <w:szCs w:val="24"/>
    </w:rPr>
  </w:style>
  <w:style w:type="paragraph" w:styleId="12">
    <w:name w:val="heading 1"/>
    <w:aliases w:val="Глава 1,Заголов,H1,1,1 Знак Знак Знак Знак,1 Знак,1 Знак Знак Знак"/>
    <w:basedOn w:val="a5"/>
    <w:next w:val="a5"/>
    <w:link w:val="110"/>
    <w:uiPriority w:val="99"/>
    <w:qFormat/>
    <w:rsid w:val="00D65214"/>
    <w:pPr>
      <w:keepNext/>
      <w:widowControl/>
      <w:spacing w:before="0" w:after="0"/>
      <w:ind w:firstLine="720"/>
      <w:jc w:val="center"/>
      <w:outlineLvl w:val="0"/>
    </w:pPr>
    <w:rPr>
      <w:b/>
      <w:bCs/>
      <w:sz w:val="22"/>
      <w:szCs w:val="22"/>
    </w:rPr>
  </w:style>
  <w:style w:type="paragraph" w:styleId="22">
    <w:name w:val="heading 2"/>
    <w:aliases w:val="H2,H21,H22,H211,H23,H212,Раздел 2,Numbered text 3,h2,Раздел,ANP2,Подраздел,(подраздел),Gliederung2,Gliederung,Indented Heading,Indented Heading1,Indented Heading2,Indented Heading3,Indented Heading4,H221,Indented Heading5,Titre2"/>
    <w:basedOn w:val="a5"/>
    <w:next w:val="a5"/>
    <w:link w:val="210"/>
    <w:uiPriority w:val="99"/>
    <w:qFormat/>
    <w:rsid w:val="00D65214"/>
    <w:pPr>
      <w:keepNext/>
      <w:keepLines/>
      <w:widowControl/>
      <w:spacing w:before="360" w:after="60"/>
      <w:ind w:left="567" w:hanging="567"/>
      <w:jc w:val="both"/>
      <w:outlineLvl w:val="1"/>
    </w:pPr>
    <w:rPr>
      <w:b/>
      <w:bCs/>
      <w:sz w:val="22"/>
      <w:szCs w:val="22"/>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
    <w:basedOn w:val="a5"/>
    <w:next w:val="a5"/>
    <w:link w:val="32"/>
    <w:uiPriority w:val="99"/>
    <w:qFormat/>
    <w:rsid w:val="006200D0"/>
    <w:pPr>
      <w:keepNext/>
      <w:widowControl/>
      <w:suppressAutoHyphens/>
      <w:spacing w:before="240" w:after="60"/>
      <w:outlineLvl w:val="2"/>
    </w:pPr>
    <w:rPr>
      <w:rFonts w:ascii="Arial" w:eastAsia="Times New Roman" w:hAnsi="Arial" w:cs="Arial"/>
      <w:b/>
      <w:bCs/>
      <w:sz w:val="26"/>
      <w:szCs w:val="26"/>
      <w:lang w:eastAsia="ar-SA"/>
    </w:rPr>
  </w:style>
  <w:style w:type="paragraph" w:styleId="41">
    <w:name w:val="heading 4"/>
    <w:aliases w:val="Знак2,Заголовок 4 (Приложение),H4,h4,Level 4 Topic Heading"/>
    <w:basedOn w:val="a5"/>
    <w:next w:val="a5"/>
    <w:link w:val="42"/>
    <w:uiPriority w:val="99"/>
    <w:qFormat/>
    <w:rsid w:val="006200D0"/>
    <w:pPr>
      <w:keepNext/>
      <w:widowControl/>
      <w:spacing w:before="240" w:after="60"/>
      <w:outlineLvl w:val="3"/>
    </w:pPr>
    <w:rPr>
      <w:rFonts w:eastAsia="Times New Roman"/>
      <w:b/>
      <w:bCs/>
      <w:sz w:val="28"/>
      <w:szCs w:val="28"/>
    </w:rPr>
  </w:style>
  <w:style w:type="paragraph" w:styleId="51">
    <w:name w:val="heading 5"/>
    <w:basedOn w:val="a5"/>
    <w:next w:val="a5"/>
    <w:link w:val="52"/>
    <w:uiPriority w:val="99"/>
    <w:qFormat/>
    <w:rsid w:val="006200D0"/>
    <w:pPr>
      <w:widowControl/>
      <w:spacing w:before="240" w:after="60"/>
      <w:outlineLvl w:val="4"/>
    </w:pPr>
    <w:rPr>
      <w:rFonts w:eastAsia="Times New Roman"/>
      <w:b/>
      <w:bCs/>
      <w:i/>
      <w:iCs/>
      <w:sz w:val="26"/>
      <w:szCs w:val="26"/>
    </w:rPr>
  </w:style>
  <w:style w:type="paragraph" w:styleId="6">
    <w:name w:val="heading 6"/>
    <w:basedOn w:val="a5"/>
    <w:next w:val="a5"/>
    <w:link w:val="60"/>
    <w:uiPriority w:val="99"/>
    <w:qFormat/>
    <w:rsid w:val="006200D0"/>
    <w:pPr>
      <w:widowControl/>
      <w:spacing w:before="240" w:after="60"/>
      <w:outlineLvl w:val="5"/>
    </w:pPr>
    <w:rPr>
      <w:rFonts w:eastAsia="Times New Roman"/>
      <w:b/>
      <w:bCs/>
      <w:sz w:val="22"/>
      <w:szCs w:val="22"/>
    </w:rPr>
  </w:style>
  <w:style w:type="paragraph" w:styleId="7">
    <w:name w:val="heading 7"/>
    <w:basedOn w:val="a5"/>
    <w:next w:val="a5"/>
    <w:link w:val="70"/>
    <w:uiPriority w:val="99"/>
    <w:qFormat/>
    <w:rsid w:val="006200D0"/>
    <w:pPr>
      <w:widowControl/>
      <w:spacing w:before="240" w:after="60"/>
      <w:outlineLvl w:val="6"/>
    </w:pPr>
    <w:rPr>
      <w:rFonts w:eastAsia="Times New Roman"/>
    </w:rPr>
  </w:style>
  <w:style w:type="paragraph" w:styleId="8">
    <w:name w:val="heading 8"/>
    <w:basedOn w:val="a5"/>
    <w:next w:val="a5"/>
    <w:link w:val="80"/>
    <w:uiPriority w:val="99"/>
    <w:qFormat/>
    <w:rsid w:val="006200D0"/>
    <w:pPr>
      <w:widowControl/>
      <w:spacing w:before="240" w:after="60"/>
      <w:outlineLvl w:val="7"/>
    </w:pPr>
    <w:rPr>
      <w:rFonts w:eastAsia="Times New Roman"/>
      <w:i/>
      <w:iCs/>
    </w:rPr>
  </w:style>
  <w:style w:type="paragraph" w:styleId="9">
    <w:name w:val="heading 9"/>
    <w:basedOn w:val="a5"/>
    <w:next w:val="a5"/>
    <w:link w:val="90"/>
    <w:uiPriority w:val="99"/>
    <w:qFormat/>
    <w:rsid w:val="006200D0"/>
    <w:pPr>
      <w:widowControl/>
      <w:tabs>
        <w:tab w:val="num" w:pos="1584"/>
      </w:tabs>
      <w:spacing w:before="240" w:after="60"/>
      <w:ind w:left="1584" w:hanging="1584"/>
      <w:jc w:val="both"/>
      <w:outlineLvl w:val="8"/>
    </w:pPr>
    <w:rPr>
      <w:rFonts w:ascii="Arial" w:eastAsia="Times New Roman" w:hAnsi="Arial" w:cs="Arial"/>
      <w:b/>
      <w:bCs/>
      <w:i/>
      <w:iCs/>
      <w:sz w:val="18"/>
      <w:szCs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
    <w:link w:val="12"/>
    <w:uiPriority w:val="99"/>
    <w:locked/>
    <w:rsid w:val="006200D0"/>
    <w:rPr>
      <w:rFonts w:ascii="Arial" w:hAnsi="Arial" w:cs="Arial"/>
      <w:b/>
      <w:bCs/>
      <w:kern w:val="32"/>
      <w:sz w:val="32"/>
      <w:szCs w:val="32"/>
      <w:lang w:eastAsia="ru-RU"/>
    </w:rPr>
  </w:style>
  <w:style w:type="character" w:customStyle="1" w:styleId="210">
    <w:name w:val="Заголовок 2 Знак1"/>
    <w:aliases w:val="H2 Знак4,H21 Знак4,H22 Знак4,H211 Знак4,H23 Знак4,H212 Знак4,Раздел 2 Знак4,Numbered text 3 Знак4,h2 Знак3,Раздел Знак2,ANP2 Знак2,Подраздел Знак2,(подраздел) Знак2,Gliederung2 Знак2,Gliederung Знак2,Indented Heading Знак,H221 Знак"/>
    <w:link w:val="22"/>
    <w:uiPriority w:val="99"/>
    <w:locked/>
    <w:rsid w:val="006200D0"/>
    <w:rPr>
      <w:rFonts w:ascii="Arial" w:hAnsi="Arial" w:cs="Arial"/>
      <w:b/>
      <w:bCs/>
      <w:i/>
      <w:iCs/>
      <w:sz w:val="28"/>
      <w:szCs w:val="28"/>
      <w:lang w:eastAsia="ru-RU"/>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
    <w:link w:val="30"/>
    <w:uiPriority w:val="99"/>
    <w:locked/>
    <w:rsid w:val="006200D0"/>
    <w:rPr>
      <w:rFonts w:ascii="Arial" w:hAnsi="Arial" w:cs="Arial"/>
      <w:b/>
      <w:bCs/>
      <w:sz w:val="26"/>
      <w:szCs w:val="26"/>
      <w:lang w:eastAsia="ar-SA" w:bidi="ar-SA"/>
    </w:rPr>
  </w:style>
  <w:style w:type="character" w:customStyle="1" w:styleId="42">
    <w:name w:val="Заголовок 4 Знак"/>
    <w:aliases w:val="Знак2 Знак2,Заголовок 4 (Приложение) Знак2,H4 Знак2,h4 Знак2,Level 4 Topic Heading Знак"/>
    <w:link w:val="41"/>
    <w:uiPriority w:val="99"/>
    <w:locked/>
    <w:rsid w:val="006200D0"/>
    <w:rPr>
      <w:rFonts w:ascii="Times New Roman" w:hAnsi="Times New Roman" w:cs="Times New Roman"/>
      <w:b/>
      <w:bCs/>
      <w:sz w:val="28"/>
      <w:szCs w:val="28"/>
      <w:lang w:eastAsia="ru-RU"/>
    </w:rPr>
  </w:style>
  <w:style w:type="character" w:customStyle="1" w:styleId="52">
    <w:name w:val="Заголовок 5 Знак"/>
    <w:link w:val="51"/>
    <w:uiPriority w:val="99"/>
    <w:locked/>
    <w:rsid w:val="006200D0"/>
    <w:rPr>
      <w:rFonts w:ascii="Times New Roman" w:hAnsi="Times New Roman" w:cs="Times New Roman"/>
      <w:b/>
      <w:bCs/>
      <w:i/>
      <w:iCs/>
      <w:sz w:val="26"/>
      <w:szCs w:val="26"/>
      <w:lang w:eastAsia="ru-RU"/>
    </w:rPr>
  </w:style>
  <w:style w:type="character" w:customStyle="1" w:styleId="60">
    <w:name w:val="Заголовок 6 Знак"/>
    <w:link w:val="6"/>
    <w:uiPriority w:val="99"/>
    <w:locked/>
    <w:rsid w:val="006200D0"/>
    <w:rPr>
      <w:rFonts w:ascii="Times New Roman" w:hAnsi="Times New Roman" w:cs="Times New Roman"/>
      <w:b/>
      <w:bCs/>
      <w:lang w:eastAsia="ru-RU"/>
    </w:rPr>
  </w:style>
  <w:style w:type="character" w:customStyle="1" w:styleId="70">
    <w:name w:val="Заголовок 7 Знак"/>
    <w:link w:val="7"/>
    <w:uiPriority w:val="99"/>
    <w:locked/>
    <w:rsid w:val="006200D0"/>
    <w:rPr>
      <w:rFonts w:ascii="Times New Roman" w:hAnsi="Times New Roman" w:cs="Times New Roman"/>
      <w:sz w:val="24"/>
      <w:szCs w:val="24"/>
      <w:lang w:eastAsia="ru-RU"/>
    </w:rPr>
  </w:style>
  <w:style w:type="character" w:customStyle="1" w:styleId="80">
    <w:name w:val="Заголовок 8 Знак"/>
    <w:link w:val="8"/>
    <w:uiPriority w:val="99"/>
    <w:locked/>
    <w:rsid w:val="006200D0"/>
    <w:rPr>
      <w:rFonts w:ascii="Times New Roman" w:hAnsi="Times New Roman" w:cs="Times New Roman"/>
      <w:i/>
      <w:iCs/>
      <w:sz w:val="24"/>
      <w:szCs w:val="24"/>
      <w:lang w:eastAsia="ru-RU"/>
    </w:rPr>
  </w:style>
  <w:style w:type="character" w:customStyle="1" w:styleId="90">
    <w:name w:val="Заголовок 9 Знак"/>
    <w:link w:val="9"/>
    <w:uiPriority w:val="99"/>
    <w:locked/>
    <w:rsid w:val="006200D0"/>
    <w:rPr>
      <w:rFonts w:ascii="Arial" w:hAnsi="Arial" w:cs="Arial"/>
      <w:b/>
      <w:bCs/>
      <w:i/>
      <w:iCs/>
      <w:sz w:val="20"/>
      <w:szCs w:val="20"/>
      <w:lang w:eastAsia="ru-RU"/>
    </w:rPr>
  </w:style>
  <w:style w:type="character" w:customStyle="1" w:styleId="13">
    <w:name w:val="Заголовок 1 Знак"/>
    <w:uiPriority w:val="99"/>
    <w:rsid w:val="006200D0"/>
    <w:rPr>
      <w:rFonts w:ascii="Cambria" w:hAnsi="Cambria" w:cs="Cambria"/>
      <w:b/>
      <w:bCs/>
      <w:color w:val="365F91"/>
      <w:sz w:val="28"/>
      <w:szCs w:val="28"/>
    </w:rPr>
  </w:style>
  <w:style w:type="character" w:customStyle="1" w:styleId="23">
    <w:name w:val="Заголовок 2 Знак"/>
    <w:uiPriority w:val="99"/>
    <w:semiHidden/>
    <w:rsid w:val="006200D0"/>
    <w:rPr>
      <w:rFonts w:ascii="Cambria" w:hAnsi="Cambria" w:cs="Cambria"/>
      <w:b/>
      <w:bCs/>
      <w:color w:val="auto"/>
      <w:sz w:val="26"/>
      <w:szCs w:val="26"/>
    </w:rPr>
  </w:style>
  <w:style w:type="character" w:customStyle="1" w:styleId="31">
    <w:name w:val="Заголовок 3 Знак"/>
    <w:uiPriority w:val="99"/>
    <w:rsid w:val="006200D0"/>
    <w:rPr>
      <w:rFonts w:ascii="Cambria" w:hAnsi="Cambria" w:cs="Cambria"/>
      <w:b/>
      <w:bCs/>
      <w:color w:val="auto"/>
    </w:rPr>
  </w:style>
  <w:style w:type="paragraph" w:customStyle="1" w:styleId="14">
    <w:name w:val="Знак Знак Знак Знак Знак Знак1 Знак"/>
    <w:basedOn w:val="a5"/>
    <w:uiPriority w:val="99"/>
    <w:rsid w:val="006200D0"/>
    <w:pPr>
      <w:widowControl/>
      <w:spacing w:before="0" w:after="160" w:line="240" w:lineRule="exact"/>
      <w:jc w:val="both"/>
    </w:pPr>
    <w:rPr>
      <w:rFonts w:eastAsia="Times New Roman"/>
      <w:lang w:val="en-US" w:eastAsia="en-US"/>
    </w:rPr>
  </w:style>
  <w:style w:type="paragraph" w:customStyle="1" w:styleId="15">
    <w:name w:val="Îáû÷íûé_1"/>
    <w:basedOn w:val="a9"/>
    <w:uiPriority w:val="99"/>
    <w:rsid w:val="006200D0"/>
    <w:pPr>
      <w:suppressAutoHyphens w:val="0"/>
      <w:spacing w:after="120"/>
      <w:jc w:val="left"/>
    </w:pPr>
    <w:rPr>
      <w:rFonts w:eastAsia="Times New Roman"/>
      <w:color w:val="auto"/>
      <w:sz w:val="20"/>
      <w:szCs w:val="20"/>
    </w:rPr>
  </w:style>
  <w:style w:type="paragraph" w:styleId="a9">
    <w:name w:val="Body Text"/>
    <w:aliases w:val="Знак Знак Знак1,Знак1 Знак1,Знак Знак,Знак1,Знак1 Знак,body text,Body Text Char"/>
    <w:basedOn w:val="a5"/>
    <w:link w:val="16"/>
    <w:rsid w:val="00D65214"/>
    <w:pPr>
      <w:widowControl/>
      <w:suppressAutoHyphens/>
      <w:spacing w:before="0" w:after="0"/>
      <w:jc w:val="both"/>
    </w:pPr>
    <w:rPr>
      <w:color w:val="000000"/>
    </w:rPr>
  </w:style>
  <w:style w:type="character" w:customStyle="1" w:styleId="16">
    <w:name w:val="Основной текст Знак1"/>
    <w:aliases w:val="Знак Знак Знак1 Знак7,Знак1 Знак1 Знак5,Знак Знак Знак8,Знак1 Знак3,Знак1 Знак Знак6,body text Знак,Body Text Char Знак"/>
    <w:link w:val="a9"/>
    <w:uiPriority w:val="99"/>
    <w:locked/>
    <w:rsid w:val="006200D0"/>
    <w:rPr>
      <w:rFonts w:ascii="Times New Roman" w:hAnsi="Times New Roman" w:cs="Times New Roman"/>
      <w:sz w:val="20"/>
      <w:szCs w:val="20"/>
      <w:lang w:eastAsia="ru-RU"/>
    </w:rPr>
  </w:style>
  <w:style w:type="character" w:customStyle="1" w:styleId="aa">
    <w:name w:val="Основной текст Знак"/>
    <w:aliases w:val="Знак1 Знак2,Знак Знак3 Знак"/>
    <w:uiPriority w:val="99"/>
    <w:rsid w:val="006200D0"/>
    <w:rPr>
      <w:rFonts w:cs="Times New Roman"/>
    </w:rPr>
  </w:style>
  <w:style w:type="paragraph" w:styleId="HTML">
    <w:name w:val="HTML Preformatted"/>
    <w:basedOn w:val="a5"/>
    <w:link w:val="HTML0"/>
    <w:uiPriority w:val="99"/>
    <w:rsid w:val="006200D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eastAsia="Times New Roman" w:hAnsi="Courier New" w:cs="Courier New"/>
      <w:sz w:val="20"/>
      <w:szCs w:val="20"/>
    </w:rPr>
  </w:style>
  <w:style w:type="character" w:customStyle="1" w:styleId="HTML0">
    <w:name w:val="Стандартный HTML Знак"/>
    <w:link w:val="HTML"/>
    <w:uiPriority w:val="99"/>
    <w:locked/>
    <w:rsid w:val="006200D0"/>
    <w:rPr>
      <w:rFonts w:ascii="Courier New" w:hAnsi="Courier New" w:cs="Courier New"/>
      <w:sz w:val="20"/>
      <w:szCs w:val="20"/>
      <w:lang w:eastAsia="ru-RU"/>
    </w:rPr>
  </w:style>
  <w:style w:type="paragraph" w:customStyle="1" w:styleId="consplusnormal">
    <w:name w:val="consplusnormal"/>
    <w:basedOn w:val="a5"/>
    <w:uiPriority w:val="99"/>
    <w:rsid w:val="006200D0"/>
    <w:pPr>
      <w:widowControl/>
      <w:spacing w:beforeAutospacing="1" w:afterAutospacing="1"/>
    </w:pPr>
    <w:rPr>
      <w:rFonts w:eastAsia="Times New Roman"/>
    </w:rPr>
  </w:style>
  <w:style w:type="paragraph" w:customStyle="1" w:styleId="33">
    <w:name w:val="Стиль3 Знак"/>
    <w:basedOn w:val="a5"/>
    <w:uiPriority w:val="99"/>
    <w:rsid w:val="006200D0"/>
    <w:pPr>
      <w:tabs>
        <w:tab w:val="left" w:pos="360"/>
        <w:tab w:val="num" w:pos="432"/>
      </w:tabs>
      <w:suppressAutoHyphens/>
      <w:spacing w:before="0" w:after="0"/>
      <w:ind w:left="283"/>
      <w:jc w:val="both"/>
    </w:pPr>
    <w:rPr>
      <w:rFonts w:eastAsia="Times New Roman"/>
      <w:lang w:eastAsia="ar-SA"/>
    </w:rPr>
  </w:style>
  <w:style w:type="paragraph" w:styleId="ab">
    <w:name w:val="header"/>
    <w:aliases w:val="Знак8"/>
    <w:basedOn w:val="a5"/>
    <w:link w:val="ac"/>
    <w:uiPriority w:val="99"/>
    <w:rsid w:val="006200D0"/>
    <w:pPr>
      <w:widowControl/>
      <w:tabs>
        <w:tab w:val="center" w:pos="4677"/>
        <w:tab w:val="right" w:pos="9355"/>
      </w:tabs>
      <w:spacing w:before="0" w:after="0"/>
    </w:pPr>
    <w:rPr>
      <w:rFonts w:eastAsia="Times New Roman"/>
      <w:sz w:val="20"/>
      <w:szCs w:val="20"/>
    </w:rPr>
  </w:style>
  <w:style w:type="character" w:customStyle="1" w:styleId="HeaderChar">
    <w:name w:val="Header Char"/>
    <w:aliases w:val="Знак8 Char"/>
    <w:uiPriority w:val="99"/>
    <w:semiHidden/>
    <w:locked/>
    <w:rsid w:val="00A8073D"/>
    <w:rPr>
      <w:rFonts w:cs="Times New Roman"/>
      <w:lang w:eastAsia="en-US"/>
    </w:rPr>
  </w:style>
  <w:style w:type="character" w:customStyle="1" w:styleId="ac">
    <w:name w:val="Верхний колонтитул Знак"/>
    <w:aliases w:val="Знак8 Знак3"/>
    <w:link w:val="ab"/>
    <w:uiPriority w:val="99"/>
    <w:locked/>
    <w:rsid w:val="006200D0"/>
    <w:rPr>
      <w:rFonts w:ascii="Times New Roman" w:hAnsi="Times New Roman" w:cs="Times New Roman"/>
      <w:sz w:val="20"/>
      <w:szCs w:val="20"/>
      <w:lang w:eastAsia="ru-RU"/>
    </w:rPr>
  </w:style>
  <w:style w:type="character" w:styleId="ad">
    <w:name w:val="page number"/>
    <w:uiPriority w:val="99"/>
    <w:rsid w:val="006200D0"/>
    <w:rPr>
      <w:rFonts w:cs="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rsid w:val="006200D0"/>
    <w:pPr>
      <w:widowControl/>
      <w:spacing w:beforeAutospacing="1" w:afterAutospacing="1"/>
    </w:pPr>
    <w:rPr>
      <w:rFonts w:ascii="Tahoma" w:eastAsia="Times New Roman" w:hAnsi="Tahoma" w:cs="Tahoma"/>
      <w:sz w:val="20"/>
      <w:szCs w:val="20"/>
      <w:lang w:val="en-US" w:eastAsia="en-US"/>
    </w:rPr>
  </w:style>
  <w:style w:type="character" w:styleId="ae">
    <w:name w:val="Hyperlink"/>
    <w:uiPriority w:val="99"/>
    <w:rsid w:val="006200D0"/>
    <w:rPr>
      <w:rFonts w:cs="Times New Roman"/>
      <w:color w:val="0000FF"/>
      <w:u w:val="single"/>
    </w:rPr>
  </w:style>
  <w:style w:type="paragraph" w:styleId="af">
    <w:name w:val="footnote text"/>
    <w:aliases w:val="Знак4 Знак1,Текст сноски1,Знак111,Основной текст1 Знак1,Основной текст1 Знак Знак,Основной текст1 Знак"/>
    <w:basedOn w:val="a5"/>
    <w:link w:val="af0"/>
    <w:rsid w:val="006200D0"/>
    <w:pPr>
      <w:widowControl/>
      <w:spacing w:before="0" w:after="60"/>
      <w:jc w:val="both"/>
    </w:pPr>
    <w:rPr>
      <w:rFonts w:eastAsia="Times New Roman"/>
      <w:sz w:val="20"/>
      <w:szCs w:val="20"/>
    </w:rPr>
  </w:style>
  <w:style w:type="character" w:customStyle="1" w:styleId="af0">
    <w:name w:val="Текст сноски Знак"/>
    <w:aliases w:val="Знак4 Знак1 Знак,Текст сноски1 Знак,Знак111 Знак,Основной текст1 Знак1 Знак,Основной текст1 Знак Знак Знак,Основной текст1 Знак Знак1"/>
    <w:link w:val="af"/>
    <w:locked/>
    <w:rsid w:val="006200D0"/>
    <w:rPr>
      <w:rFonts w:ascii="Times New Roman" w:hAnsi="Times New Roman" w:cs="Times New Roman"/>
      <w:sz w:val="20"/>
      <w:szCs w:val="20"/>
      <w:lang w:eastAsia="ru-RU"/>
    </w:rPr>
  </w:style>
  <w:style w:type="character" w:styleId="af1">
    <w:name w:val="footnote reference"/>
    <w:rsid w:val="006200D0"/>
    <w:rPr>
      <w:rFonts w:cs="Times New Roman"/>
      <w:vertAlign w:val="superscript"/>
    </w:rPr>
  </w:style>
  <w:style w:type="paragraph" w:customStyle="1" w:styleId="ConsPlusNormal0">
    <w:name w:val="ConsPlusNormal"/>
    <w:link w:val="ConsPlusNormal1"/>
    <w:rsid w:val="006200D0"/>
    <w:pPr>
      <w:widowControl w:val="0"/>
      <w:autoSpaceDE w:val="0"/>
      <w:autoSpaceDN w:val="0"/>
      <w:adjustRightInd w:val="0"/>
      <w:ind w:firstLine="720"/>
    </w:pPr>
    <w:rPr>
      <w:rFonts w:ascii="Arial" w:hAnsi="Arial"/>
      <w:sz w:val="22"/>
      <w:szCs w:val="22"/>
    </w:rPr>
  </w:style>
  <w:style w:type="paragraph" w:customStyle="1" w:styleId="af2">
    <w:name w:val="Îáû÷íûé"/>
    <w:uiPriority w:val="99"/>
    <w:rsid w:val="006200D0"/>
    <w:rPr>
      <w:rFonts w:ascii="Times New Roman" w:eastAsia="Times New Roman" w:hAnsi="Times New Roman"/>
    </w:rPr>
  </w:style>
  <w:style w:type="paragraph" w:customStyle="1" w:styleId="af3">
    <w:name w:val="Содержимое таблицы"/>
    <w:basedOn w:val="a5"/>
    <w:uiPriority w:val="99"/>
    <w:rsid w:val="006200D0"/>
    <w:pPr>
      <w:suppressLineNumbers/>
      <w:suppressAutoHyphens/>
      <w:spacing w:before="0" w:after="0"/>
    </w:pPr>
    <w:rPr>
      <w:rFonts w:ascii="Arial" w:hAnsi="Arial" w:cs="Arial"/>
      <w:lang w:eastAsia="en-US"/>
    </w:rPr>
  </w:style>
  <w:style w:type="paragraph" w:customStyle="1" w:styleId="17">
    <w:name w:val="Текст примечания1"/>
    <w:basedOn w:val="a5"/>
    <w:uiPriority w:val="99"/>
    <w:rsid w:val="006200D0"/>
    <w:pPr>
      <w:suppressAutoHyphens/>
      <w:spacing w:before="0" w:after="0"/>
    </w:pPr>
    <w:rPr>
      <w:rFonts w:ascii="Arial" w:hAnsi="Arial" w:cs="Arial"/>
      <w:lang w:eastAsia="en-US"/>
    </w:rPr>
  </w:style>
  <w:style w:type="paragraph" w:customStyle="1" w:styleId="211">
    <w:name w:val="Основной текст 21"/>
    <w:basedOn w:val="a5"/>
    <w:uiPriority w:val="99"/>
    <w:rsid w:val="006200D0"/>
    <w:pPr>
      <w:suppressAutoHyphens/>
      <w:spacing w:before="0" w:after="0"/>
    </w:pPr>
    <w:rPr>
      <w:rFonts w:ascii="Arial" w:hAnsi="Arial" w:cs="Arial"/>
      <w:lang w:eastAsia="en-US"/>
    </w:rPr>
  </w:style>
  <w:style w:type="paragraph" w:customStyle="1" w:styleId="af4">
    <w:name w:val="Знак"/>
    <w:basedOn w:val="a5"/>
    <w:uiPriority w:val="99"/>
    <w:rsid w:val="006200D0"/>
    <w:pPr>
      <w:widowControl/>
      <w:spacing w:beforeAutospacing="1" w:afterAutospacing="1"/>
    </w:pPr>
    <w:rPr>
      <w:rFonts w:ascii="Tahoma" w:eastAsia="Times New Roman" w:hAnsi="Tahoma" w:cs="Tahoma"/>
      <w:sz w:val="20"/>
      <w:szCs w:val="20"/>
      <w:lang w:val="en-US" w:eastAsia="en-US"/>
    </w:rPr>
  </w:style>
  <w:style w:type="paragraph" w:styleId="24">
    <w:name w:val="Body Text Indent 2"/>
    <w:aliases w:val="Знак21"/>
    <w:basedOn w:val="a5"/>
    <w:link w:val="25"/>
    <w:uiPriority w:val="99"/>
    <w:rsid w:val="00D65214"/>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0" w:after="0"/>
      <w:ind w:firstLine="709"/>
      <w:jc w:val="both"/>
    </w:pPr>
    <w:rPr>
      <w:color w:val="000000"/>
      <w:sz w:val="28"/>
      <w:szCs w:val="28"/>
    </w:rPr>
  </w:style>
  <w:style w:type="character" w:customStyle="1" w:styleId="25">
    <w:name w:val="Основной текст с отступом 2 Знак"/>
    <w:aliases w:val="Знак21 Знак"/>
    <w:link w:val="24"/>
    <w:uiPriority w:val="99"/>
    <w:locked/>
    <w:rsid w:val="006200D0"/>
    <w:rPr>
      <w:rFonts w:ascii="Times New Roman" w:hAnsi="Times New Roman" w:cs="Times New Roman"/>
      <w:sz w:val="20"/>
      <w:szCs w:val="20"/>
      <w:lang w:eastAsia="ru-RU"/>
    </w:rPr>
  </w:style>
  <w:style w:type="paragraph" w:styleId="af5">
    <w:name w:val="Balloon Text"/>
    <w:basedOn w:val="a5"/>
    <w:link w:val="af6"/>
    <w:uiPriority w:val="99"/>
    <w:semiHidden/>
    <w:rsid w:val="006200D0"/>
    <w:pPr>
      <w:widowControl/>
      <w:spacing w:before="0" w:after="0"/>
    </w:pPr>
    <w:rPr>
      <w:rFonts w:ascii="Tahoma" w:eastAsia="Times New Roman" w:hAnsi="Tahoma" w:cs="Tahoma"/>
      <w:sz w:val="16"/>
      <w:szCs w:val="16"/>
    </w:rPr>
  </w:style>
  <w:style w:type="character" w:customStyle="1" w:styleId="af6">
    <w:name w:val="Текст выноски Знак"/>
    <w:link w:val="af5"/>
    <w:uiPriority w:val="99"/>
    <w:semiHidden/>
    <w:locked/>
    <w:rsid w:val="006200D0"/>
    <w:rPr>
      <w:rFonts w:ascii="Tahoma" w:hAnsi="Tahoma" w:cs="Tahoma"/>
      <w:sz w:val="16"/>
      <w:szCs w:val="16"/>
      <w:lang w:eastAsia="ru-RU"/>
    </w:rPr>
  </w:style>
  <w:style w:type="paragraph" w:styleId="af7">
    <w:name w:val="footer"/>
    <w:basedOn w:val="a5"/>
    <w:link w:val="18"/>
    <w:uiPriority w:val="99"/>
    <w:rsid w:val="006200D0"/>
    <w:pPr>
      <w:widowControl/>
      <w:tabs>
        <w:tab w:val="center" w:pos="4677"/>
        <w:tab w:val="right" w:pos="9355"/>
      </w:tabs>
      <w:spacing w:before="0" w:after="0"/>
    </w:pPr>
    <w:rPr>
      <w:rFonts w:eastAsia="Times New Roman"/>
      <w:sz w:val="20"/>
      <w:szCs w:val="20"/>
    </w:rPr>
  </w:style>
  <w:style w:type="character" w:customStyle="1" w:styleId="18">
    <w:name w:val="Нижний колонтитул Знак1"/>
    <w:link w:val="af7"/>
    <w:uiPriority w:val="99"/>
    <w:locked/>
    <w:rsid w:val="006200D0"/>
    <w:rPr>
      <w:rFonts w:ascii="Times New Roman" w:hAnsi="Times New Roman" w:cs="Times New Roman"/>
      <w:sz w:val="20"/>
      <w:szCs w:val="20"/>
      <w:lang w:eastAsia="ru-RU"/>
    </w:rPr>
  </w:style>
  <w:style w:type="character" w:customStyle="1" w:styleId="af8">
    <w:name w:val="Нижний колонтитул Знак"/>
    <w:uiPriority w:val="99"/>
    <w:semiHidden/>
    <w:rsid w:val="006200D0"/>
    <w:rPr>
      <w:rFonts w:cs="Times New Roman"/>
    </w:rPr>
  </w:style>
  <w:style w:type="paragraph" w:customStyle="1" w:styleId="ConsPlusNonformat">
    <w:name w:val="ConsPlusNonformat"/>
    <w:uiPriority w:val="99"/>
    <w:rsid w:val="006200D0"/>
    <w:pPr>
      <w:autoSpaceDE w:val="0"/>
      <w:autoSpaceDN w:val="0"/>
      <w:adjustRightInd w:val="0"/>
    </w:pPr>
    <w:rPr>
      <w:rFonts w:ascii="Courier New" w:eastAsia="Times New Roman" w:hAnsi="Courier New" w:cs="Courier New"/>
    </w:rPr>
  </w:style>
  <w:style w:type="table" w:styleId="af9">
    <w:name w:val="Table Grid"/>
    <w:basedOn w:val="a7"/>
    <w:uiPriority w:val="39"/>
    <w:rsid w:val="006200D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9">
    <w:name w:val="Знак Знак Знак1 Знак"/>
    <w:aliases w:val="Знак1 Знак1 Знак,Знак Знак3 Знак1,Знак Знак Знак,Знак1 Знак Знак,Знак Знак3 Знак2"/>
    <w:uiPriority w:val="99"/>
    <w:rsid w:val="006200D0"/>
    <w:rPr>
      <w:lang w:val="ru-RU" w:eastAsia="ru-RU"/>
    </w:rPr>
  </w:style>
  <w:style w:type="paragraph" w:customStyle="1" w:styleId="1a">
    <w:name w:val="Обычный1"/>
    <w:uiPriority w:val="99"/>
    <w:rsid w:val="006200D0"/>
    <w:pPr>
      <w:widowControl w:val="0"/>
      <w:spacing w:before="100" w:after="100"/>
    </w:pPr>
    <w:rPr>
      <w:rFonts w:ascii="Times New Roman" w:eastAsia="Times New Roman" w:hAnsi="Times New Roman"/>
      <w:sz w:val="24"/>
      <w:szCs w:val="24"/>
    </w:rPr>
  </w:style>
  <w:style w:type="paragraph" w:customStyle="1" w:styleId="220">
    <w:name w:val="Основной текст 22"/>
    <w:basedOn w:val="1a"/>
    <w:uiPriority w:val="99"/>
    <w:rsid w:val="006200D0"/>
    <w:pPr>
      <w:widowControl/>
      <w:tabs>
        <w:tab w:val="left" w:pos="7088"/>
      </w:tabs>
      <w:spacing w:before="0" w:after="0"/>
      <w:ind w:firstLine="851"/>
      <w:jc w:val="both"/>
    </w:pPr>
    <w:rPr>
      <w:sz w:val="28"/>
      <w:szCs w:val="28"/>
    </w:rPr>
  </w:style>
  <w:style w:type="paragraph" w:customStyle="1" w:styleId="310">
    <w:name w:val="Основной текст с отступом 31"/>
    <w:basedOn w:val="a5"/>
    <w:link w:val="BodyTextIndent3"/>
    <w:uiPriority w:val="99"/>
    <w:rsid w:val="006200D0"/>
    <w:pPr>
      <w:widowControl/>
      <w:tabs>
        <w:tab w:val="left" w:pos="7088"/>
      </w:tabs>
      <w:spacing w:before="0" w:after="0" w:line="280" w:lineRule="exact"/>
      <w:ind w:firstLine="851"/>
      <w:jc w:val="both"/>
    </w:pPr>
    <w:rPr>
      <w:szCs w:val="20"/>
    </w:rPr>
  </w:style>
  <w:style w:type="paragraph" w:customStyle="1" w:styleId="120">
    <w:name w:val="Знак Знак Знак Знак Знак Знак1 Знак2"/>
    <w:basedOn w:val="a5"/>
    <w:uiPriority w:val="99"/>
    <w:rsid w:val="006200D0"/>
    <w:pPr>
      <w:widowControl/>
      <w:spacing w:before="0" w:after="160" w:line="240" w:lineRule="exact"/>
      <w:jc w:val="both"/>
    </w:pPr>
    <w:rPr>
      <w:rFonts w:eastAsia="Times New Roman"/>
      <w:lang w:val="en-US" w:eastAsia="en-US"/>
    </w:rPr>
  </w:style>
  <w:style w:type="paragraph" w:customStyle="1" w:styleId="71">
    <w:name w:val="Знак Знак Знак7"/>
    <w:basedOn w:val="a5"/>
    <w:uiPriority w:val="99"/>
    <w:rsid w:val="006200D0"/>
    <w:pPr>
      <w:widowControl/>
      <w:spacing w:before="0" w:after="160" w:line="240" w:lineRule="exact"/>
      <w:jc w:val="both"/>
    </w:pPr>
    <w:rPr>
      <w:rFonts w:eastAsia="Times New Roman"/>
      <w:lang w:val="en-US" w:eastAsia="en-US"/>
    </w:rPr>
  </w:style>
  <w:style w:type="paragraph" w:customStyle="1" w:styleId="afa">
    <w:name w:val="Знак Знак Знак Знак"/>
    <w:basedOn w:val="a5"/>
    <w:uiPriority w:val="99"/>
    <w:rsid w:val="006200D0"/>
    <w:pPr>
      <w:widowControl/>
      <w:spacing w:before="0" w:after="160" w:line="240" w:lineRule="exact"/>
      <w:jc w:val="both"/>
    </w:pPr>
    <w:rPr>
      <w:rFonts w:eastAsia="Times New Roman"/>
      <w:lang w:val="en-US" w:eastAsia="en-US"/>
    </w:rPr>
  </w:style>
  <w:style w:type="paragraph" w:styleId="afb">
    <w:name w:val="Body Text Indent"/>
    <w:aliases w:val="Знак3"/>
    <w:basedOn w:val="a5"/>
    <w:link w:val="1b"/>
    <w:uiPriority w:val="99"/>
    <w:rsid w:val="006200D0"/>
    <w:pPr>
      <w:widowControl/>
      <w:suppressAutoHyphens/>
      <w:spacing w:before="0" w:after="160" w:line="240" w:lineRule="exact"/>
      <w:jc w:val="both"/>
    </w:pPr>
    <w:rPr>
      <w:rFonts w:eastAsia="Times New Roman"/>
      <w:lang w:val="en-US" w:eastAsia="ar-SA"/>
    </w:rPr>
  </w:style>
  <w:style w:type="character" w:customStyle="1" w:styleId="1b">
    <w:name w:val="Основной текст с отступом Знак1"/>
    <w:aliases w:val="Знак3 Знак"/>
    <w:link w:val="afb"/>
    <w:uiPriority w:val="99"/>
    <w:locked/>
    <w:rsid w:val="006200D0"/>
    <w:rPr>
      <w:rFonts w:ascii="Times New Roman" w:hAnsi="Times New Roman" w:cs="Times New Roman"/>
      <w:sz w:val="20"/>
      <w:szCs w:val="20"/>
      <w:lang w:eastAsia="ru-RU"/>
    </w:rPr>
  </w:style>
  <w:style w:type="character" w:customStyle="1" w:styleId="afc">
    <w:name w:val="Основной текст с отступом Знак"/>
    <w:uiPriority w:val="99"/>
    <w:rsid w:val="006200D0"/>
    <w:rPr>
      <w:rFonts w:cs="Times New Roman"/>
    </w:rPr>
  </w:style>
  <w:style w:type="paragraph" w:styleId="afd">
    <w:name w:val="Title"/>
    <w:basedOn w:val="a5"/>
    <w:link w:val="afe"/>
    <w:uiPriority w:val="99"/>
    <w:qFormat/>
    <w:rsid w:val="006200D0"/>
    <w:pPr>
      <w:spacing w:before="0" w:after="0"/>
      <w:jc w:val="center"/>
    </w:pPr>
    <w:rPr>
      <w:rFonts w:eastAsia="Times New Roman"/>
      <w:sz w:val="28"/>
      <w:szCs w:val="28"/>
    </w:rPr>
  </w:style>
  <w:style w:type="character" w:customStyle="1" w:styleId="afe">
    <w:name w:val="Название Знак"/>
    <w:link w:val="afd"/>
    <w:uiPriority w:val="99"/>
    <w:locked/>
    <w:rsid w:val="006200D0"/>
    <w:rPr>
      <w:rFonts w:ascii="Times New Roman" w:hAnsi="Times New Roman" w:cs="Times New Roman"/>
      <w:sz w:val="20"/>
      <w:szCs w:val="20"/>
      <w:lang w:eastAsia="ru-RU"/>
    </w:rPr>
  </w:style>
  <w:style w:type="paragraph" w:styleId="34">
    <w:name w:val="Body Text Indent 3"/>
    <w:basedOn w:val="a5"/>
    <w:link w:val="35"/>
    <w:uiPriority w:val="99"/>
    <w:rsid w:val="00D65214"/>
    <w:pPr>
      <w:widowControl/>
      <w:tabs>
        <w:tab w:val="left" w:pos="7088"/>
      </w:tabs>
      <w:spacing w:before="0" w:after="0" w:line="280" w:lineRule="exact"/>
      <w:ind w:firstLine="851"/>
      <w:jc w:val="both"/>
    </w:pPr>
  </w:style>
  <w:style w:type="character" w:customStyle="1" w:styleId="35">
    <w:name w:val="Основной текст с отступом 3 Знак"/>
    <w:link w:val="34"/>
    <w:uiPriority w:val="99"/>
    <w:locked/>
    <w:rsid w:val="006200D0"/>
    <w:rPr>
      <w:rFonts w:ascii="Times New Roman" w:hAnsi="Times New Roman" w:cs="Times New Roman"/>
      <w:b/>
      <w:bCs/>
      <w:i/>
      <w:iCs/>
      <w:sz w:val="20"/>
      <w:szCs w:val="20"/>
      <w:lang w:eastAsia="ru-RU"/>
    </w:rPr>
  </w:style>
  <w:style w:type="paragraph" w:customStyle="1" w:styleId="121">
    <w:name w:val="Обычный12"/>
    <w:uiPriority w:val="99"/>
    <w:rsid w:val="006200D0"/>
    <w:pPr>
      <w:jc w:val="both"/>
    </w:pPr>
    <w:rPr>
      <w:rFonts w:ascii="TimesET" w:eastAsia="Times New Roman" w:hAnsi="TimesET"/>
      <w:sz w:val="24"/>
      <w:szCs w:val="24"/>
    </w:rPr>
  </w:style>
  <w:style w:type="paragraph" w:customStyle="1" w:styleId="26">
    <w:name w:val="Обычный2"/>
    <w:basedOn w:val="a5"/>
    <w:uiPriority w:val="99"/>
    <w:rsid w:val="006200D0"/>
    <w:pPr>
      <w:widowControl/>
      <w:spacing w:before="0" w:after="75"/>
      <w:ind w:firstLine="284"/>
      <w:jc w:val="both"/>
    </w:pPr>
    <w:rPr>
      <w:rFonts w:eastAsia="Times New Roman"/>
    </w:rPr>
  </w:style>
  <w:style w:type="paragraph" w:styleId="aff">
    <w:name w:val="Normal (Web)"/>
    <w:aliases w:val="Обычный (Web)"/>
    <w:basedOn w:val="a5"/>
    <w:link w:val="aff0"/>
    <w:uiPriority w:val="99"/>
    <w:rsid w:val="006200D0"/>
    <w:pPr>
      <w:widowControl/>
      <w:spacing w:beforeAutospacing="1" w:afterAutospacing="1"/>
    </w:pPr>
    <w:rPr>
      <w:rFonts w:ascii="Calibri" w:eastAsia="Times New Roman" w:hAnsi="Calibri"/>
      <w:szCs w:val="20"/>
    </w:rPr>
  </w:style>
  <w:style w:type="paragraph" w:styleId="27">
    <w:name w:val="Body Text 2"/>
    <w:basedOn w:val="a5"/>
    <w:link w:val="28"/>
    <w:uiPriority w:val="99"/>
    <w:rsid w:val="00D65214"/>
    <w:pPr>
      <w:widowControl/>
      <w:tabs>
        <w:tab w:val="left" w:pos="7088"/>
      </w:tabs>
      <w:spacing w:before="0" w:after="0"/>
      <w:ind w:firstLine="851"/>
      <w:jc w:val="both"/>
    </w:pPr>
    <w:rPr>
      <w:sz w:val="28"/>
      <w:szCs w:val="28"/>
    </w:rPr>
  </w:style>
  <w:style w:type="character" w:customStyle="1" w:styleId="28">
    <w:name w:val="Основной текст 2 Знак"/>
    <w:link w:val="27"/>
    <w:uiPriority w:val="99"/>
    <w:locked/>
    <w:rsid w:val="006200D0"/>
    <w:rPr>
      <w:rFonts w:ascii="Times New Roman" w:hAnsi="Times New Roman" w:cs="Times New Roman"/>
      <w:sz w:val="24"/>
      <w:szCs w:val="24"/>
      <w:lang w:eastAsia="ru-RU"/>
    </w:rPr>
  </w:style>
  <w:style w:type="paragraph" w:customStyle="1" w:styleId="ConsNormal">
    <w:name w:val="ConsNormal"/>
    <w:uiPriority w:val="99"/>
    <w:rsid w:val="006200D0"/>
    <w:pPr>
      <w:autoSpaceDE w:val="0"/>
      <w:autoSpaceDN w:val="0"/>
      <w:adjustRightInd w:val="0"/>
      <w:ind w:right="19772" w:firstLine="720"/>
    </w:pPr>
    <w:rPr>
      <w:rFonts w:ascii="Arial" w:eastAsia="Times New Roman" w:hAnsi="Arial" w:cs="Arial"/>
    </w:rPr>
  </w:style>
  <w:style w:type="paragraph" w:customStyle="1" w:styleId="Iauiue">
    <w:name w:val="Iau?iue"/>
    <w:uiPriority w:val="99"/>
    <w:rsid w:val="006200D0"/>
    <w:rPr>
      <w:rFonts w:ascii="Times New Roman" w:eastAsia="Times New Roman" w:hAnsi="Times New Roman"/>
    </w:rPr>
  </w:style>
  <w:style w:type="paragraph" w:customStyle="1" w:styleId="PlainText1">
    <w:name w:val="Plain Text1"/>
    <w:basedOn w:val="a5"/>
    <w:uiPriority w:val="99"/>
    <w:rsid w:val="006200D0"/>
    <w:pPr>
      <w:widowControl/>
      <w:overflowPunct w:val="0"/>
      <w:autoSpaceDE w:val="0"/>
      <w:autoSpaceDN w:val="0"/>
      <w:adjustRightInd w:val="0"/>
      <w:spacing w:before="0" w:after="0"/>
    </w:pPr>
    <w:rPr>
      <w:rFonts w:ascii="Courier New" w:eastAsia="Times New Roman" w:hAnsi="Courier New" w:cs="Courier New"/>
      <w:sz w:val="20"/>
      <w:szCs w:val="20"/>
    </w:rPr>
  </w:style>
  <w:style w:type="paragraph" w:customStyle="1" w:styleId="aff1">
    <w:name w:val="Текст (прав. подпись)"/>
    <w:basedOn w:val="a5"/>
    <w:next w:val="a5"/>
    <w:uiPriority w:val="99"/>
    <w:rsid w:val="006200D0"/>
    <w:pPr>
      <w:suppressAutoHyphens/>
      <w:autoSpaceDE w:val="0"/>
      <w:spacing w:before="0" w:after="0"/>
      <w:jc w:val="right"/>
    </w:pPr>
    <w:rPr>
      <w:rFonts w:ascii="Arial" w:eastAsia="Times New Roman" w:hAnsi="Arial" w:cs="Arial"/>
      <w:sz w:val="20"/>
      <w:szCs w:val="20"/>
      <w:lang w:eastAsia="ar-SA"/>
    </w:rPr>
  </w:style>
  <w:style w:type="character" w:styleId="aff2">
    <w:name w:val="Strong"/>
    <w:uiPriority w:val="99"/>
    <w:qFormat/>
    <w:rsid w:val="006200D0"/>
    <w:rPr>
      <w:rFonts w:cs="Times New Roman"/>
      <w:b/>
      <w:bCs/>
    </w:rPr>
  </w:style>
  <w:style w:type="paragraph" w:customStyle="1" w:styleId="aff3">
    <w:name w:val="Знак Знак Знак Знак Знак Знак Знак"/>
    <w:basedOn w:val="a5"/>
    <w:uiPriority w:val="99"/>
    <w:rsid w:val="006200D0"/>
    <w:pPr>
      <w:adjustRightInd w:val="0"/>
      <w:spacing w:before="0" w:after="160" w:line="240" w:lineRule="exact"/>
      <w:jc w:val="right"/>
    </w:pPr>
    <w:rPr>
      <w:rFonts w:eastAsia="Times New Roman"/>
      <w:sz w:val="20"/>
      <w:szCs w:val="20"/>
      <w:lang w:val="en-GB" w:eastAsia="en-US"/>
    </w:rPr>
  </w:style>
  <w:style w:type="paragraph" w:customStyle="1" w:styleId="36">
    <w:name w:val="Стиль3"/>
    <w:basedOn w:val="a5"/>
    <w:uiPriority w:val="99"/>
    <w:rsid w:val="006200D0"/>
    <w:pPr>
      <w:widowControl/>
      <w:spacing w:before="120" w:after="0"/>
    </w:pPr>
    <w:rPr>
      <w:rFonts w:ascii="Tahoma" w:eastAsia="Times New Roman" w:hAnsi="Tahoma" w:cs="Tahoma"/>
      <w:kern w:val="16"/>
    </w:rPr>
  </w:style>
  <w:style w:type="paragraph" w:customStyle="1" w:styleId="53">
    <w:name w:val="Знак5"/>
    <w:basedOn w:val="a5"/>
    <w:uiPriority w:val="99"/>
    <w:rsid w:val="006200D0"/>
    <w:pPr>
      <w:widowControl/>
      <w:spacing w:before="0" w:after="160" w:line="240" w:lineRule="exact"/>
    </w:pPr>
    <w:rPr>
      <w:rFonts w:ascii="Verdana" w:eastAsia="Times New Roman" w:hAnsi="Verdana" w:cs="Verdana"/>
      <w:sz w:val="20"/>
      <w:szCs w:val="20"/>
      <w:lang w:val="en-US" w:eastAsia="en-US"/>
    </w:rPr>
  </w:style>
  <w:style w:type="paragraph" w:customStyle="1" w:styleId="aff4">
    <w:name w:val="Таблица шапка"/>
    <w:basedOn w:val="a5"/>
    <w:uiPriority w:val="99"/>
    <w:rsid w:val="006200D0"/>
    <w:pPr>
      <w:keepNext/>
      <w:widowControl/>
      <w:spacing w:before="40" w:after="40"/>
      <w:ind w:left="57" w:right="57"/>
    </w:pPr>
    <w:rPr>
      <w:rFonts w:eastAsia="Times New Roman"/>
      <w:sz w:val="18"/>
      <w:szCs w:val="18"/>
    </w:rPr>
  </w:style>
  <w:style w:type="paragraph" w:customStyle="1" w:styleId="aff5">
    <w:name w:val="Таблица текст"/>
    <w:basedOn w:val="a5"/>
    <w:uiPriority w:val="99"/>
    <w:rsid w:val="006200D0"/>
    <w:pPr>
      <w:widowControl/>
      <w:spacing w:before="40" w:after="40"/>
      <w:ind w:left="57" w:right="57"/>
    </w:pPr>
    <w:rPr>
      <w:rFonts w:eastAsia="Times New Roman"/>
      <w:sz w:val="22"/>
      <w:szCs w:val="22"/>
    </w:rPr>
  </w:style>
  <w:style w:type="paragraph" w:customStyle="1" w:styleId="1c">
    <w:name w:val="Основной текст с отступом1"/>
    <w:uiPriority w:val="99"/>
    <w:rsid w:val="006200D0"/>
    <w:pPr>
      <w:autoSpaceDN w:val="0"/>
      <w:spacing w:after="120"/>
      <w:ind w:left="283"/>
      <w:textAlignment w:val="baseline"/>
    </w:pPr>
    <w:rPr>
      <w:rFonts w:ascii="Times New Roman" w:eastAsia="Times New Roman" w:hAnsi="Times New Roman"/>
      <w:color w:val="000000"/>
      <w:kern w:val="3"/>
      <w:sz w:val="24"/>
      <w:szCs w:val="24"/>
    </w:rPr>
  </w:style>
  <w:style w:type="paragraph" w:customStyle="1" w:styleId="aff6">
    <w:name w:val="Знак Знак Знак Знак Знак Знак Знак Знак Знак Знак Знак Знак Знак Знак Знак Знак Знак Знак Знак"/>
    <w:basedOn w:val="a5"/>
    <w:autoRedefine/>
    <w:uiPriority w:val="99"/>
    <w:rsid w:val="006200D0"/>
    <w:pPr>
      <w:widowControl/>
      <w:spacing w:before="0" w:after="160" w:line="240" w:lineRule="exact"/>
    </w:pPr>
    <w:rPr>
      <w:rFonts w:eastAsia="Times New Roman"/>
      <w:sz w:val="28"/>
      <w:szCs w:val="28"/>
      <w:lang w:val="en-US" w:eastAsia="en-US"/>
    </w:rPr>
  </w:style>
  <w:style w:type="paragraph" w:customStyle="1" w:styleId="u-2-msonormal">
    <w:name w:val="u-2-msonormal"/>
    <w:basedOn w:val="a5"/>
    <w:uiPriority w:val="99"/>
    <w:rsid w:val="006200D0"/>
    <w:pPr>
      <w:widowControl/>
      <w:spacing w:beforeAutospacing="1" w:afterAutospacing="1"/>
    </w:pPr>
    <w:rPr>
      <w:rFonts w:eastAsia="Times New Roman"/>
    </w:rPr>
  </w:style>
  <w:style w:type="paragraph" w:customStyle="1" w:styleId="aff7">
    <w:name w:val="Знак Знак Знак Знак Знак Знак Знак Знак Знак Знак Знак Знак Знак Знак Знак"/>
    <w:basedOn w:val="a5"/>
    <w:uiPriority w:val="99"/>
    <w:rsid w:val="006200D0"/>
    <w:pPr>
      <w:widowControl/>
      <w:spacing w:before="0" w:after="160" w:line="240" w:lineRule="exact"/>
      <w:jc w:val="both"/>
    </w:pPr>
    <w:rPr>
      <w:rFonts w:eastAsia="Times New Roman"/>
      <w:lang w:val="en-US" w:eastAsia="en-US"/>
    </w:rPr>
  </w:style>
  <w:style w:type="paragraph" w:customStyle="1" w:styleId="29">
    <w:name w:val="Стиль2"/>
    <w:basedOn w:val="2a"/>
    <w:link w:val="2b"/>
    <w:rsid w:val="006200D0"/>
    <w:pPr>
      <w:keepNext/>
      <w:keepLines/>
      <w:widowControl w:val="0"/>
      <w:suppressLineNumbers/>
      <w:tabs>
        <w:tab w:val="clear" w:pos="0"/>
        <w:tab w:val="num" w:pos="1440"/>
      </w:tabs>
      <w:suppressAutoHyphens/>
      <w:spacing w:after="60"/>
      <w:ind w:left="1440" w:hanging="360"/>
      <w:jc w:val="both"/>
    </w:pPr>
    <w:rPr>
      <w:rFonts w:eastAsia="Calibri"/>
      <w:b/>
    </w:rPr>
  </w:style>
  <w:style w:type="paragraph" w:styleId="2a">
    <w:name w:val="List Number 2"/>
    <w:basedOn w:val="a5"/>
    <w:uiPriority w:val="99"/>
    <w:rsid w:val="006200D0"/>
    <w:pPr>
      <w:widowControl/>
      <w:tabs>
        <w:tab w:val="num" w:pos="0"/>
      </w:tabs>
      <w:spacing w:before="0" w:after="0"/>
    </w:pPr>
    <w:rPr>
      <w:rFonts w:eastAsia="Times New Roman"/>
      <w:sz w:val="20"/>
      <w:szCs w:val="20"/>
    </w:rPr>
  </w:style>
  <w:style w:type="paragraph" w:customStyle="1" w:styleId="212">
    <w:name w:val="Знак Знак Знак2 Знак Знак Знак Знак1"/>
    <w:basedOn w:val="a5"/>
    <w:uiPriority w:val="99"/>
    <w:rsid w:val="006200D0"/>
    <w:pPr>
      <w:widowControl/>
      <w:spacing w:before="0" w:after="160" w:line="240" w:lineRule="exact"/>
      <w:jc w:val="both"/>
    </w:pPr>
    <w:rPr>
      <w:rFonts w:eastAsia="Times New Roman"/>
      <w:lang w:val="en-US" w:eastAsia="en-US"/>
    </w:rPr>
  </w:style>
  <w:style w:type="character" w:customStyle="1" w:styleId="BodyTextIndent3">
    <w:name w:val="Body Text Indent 3 Знак"/>
    <w:link w:val="310"/>
    <w:uiPriority w:val="99"/>
    <w:locked/>
    <w:rsid w:val="006200D0"/>
    <w:rPr>
      <w:rFonts w:ascii="Times New Roman" w:hAnsi="Times New Roman"/>
      <w:snapToGrid w:val="0"/>
      <w:sz w:val="24"/>
      <w:lang w:eastAsia="ru-RU"/>
    </w:rPr>
  </w:style>
  <w:style w:type="paragraph" w:styleId="2c">
    <w:name w:val="List 2"/>
    <w:basedOn w:val="a5"/>
    <w:uiPriority w:val="99"/>
    <w:rsid w:val="006200D0"/>
    <w:pPr>
      <w:widowControl/>
      <w:spacing w:before="0" w:after="0"/>
      <w:ind w:left="566" w:hanging="283"/>
    </w:pPr>
    <w:rPr>
      <w:rFonts w:eastAsia="Times New Roman"/>
      <w:sz w:val="20"/>
      <w:szCs w:val="20"/>
    </w:rPr>
  </w:style>
  <w:style w:type="paragraph" w:customStyle="1" w:styleId="BodyText21">
    <w:name w:val="Body Text 21"/>
    <w:basedOn w:val="a5"/>
    <w:uiPriority w:val="99"/>
    <w:rsid w:val="006200D0"/>
    <w:pPr>
      <w:spacing w:before="0" w:after="0"/>
      <w:jc w:val="center"/>
    </w:pPr>
    <w:rPr>
      <w:rFonts w:ascii="Antiqua" w:eastAsia="Times New Roman" w:hAnsi="Antiqua" w:cs="Antiqua"/>
    </w:rPr>
  </w:style>
  <w:style w:type="paragraph" w:customStyle="1" w:styleId="a1">
    <w:name w:val="Абзац первого уровня"/>
    <w:basedOn w:val="a5"/>
    <w:link w:val="aff8"/>
    <w:uiPriority w:val="99"/>
    <w:rsid w:val="006200D0"/>
    <w:pPr>
      <w:widowControl/>
      <w:numPr>
        <w:numId w:val="6"/>
      </w:numPr>
      <w:spacing w:before="120" w:after="120"/>
      <w:ind w:left="568" w:hanging="284"/>
      <w:jc w:val="both"/>
    </w:pPr>
    <w:rPr>
      <w:rFonts w:ascii="Calibri" w:eastAsia="Times New Roman" w:hAnsi="Calibri"/>
    </w:rPr>
  </w:style>
  <w:style w:type="character" w:customStyle="1" w:styleId="aff8">
    <w:name w:val="Абзац первого уровня Знак"/>
    <w:link w:val="a1"/>
    <w:uiPriority w:val="99"/>
    <w:locked/>
    <w:rsid w:val="006200D0"/>
    <w:rPr>
      <w:rFonts w:eastAsia="Times New Roman"/>
      <w:sz w:val="24"/>
      <w:szCs w:val="24"/>
    </w:rPr>
  </w:style>
  <w:style w:type="paragraph" w:customStyle="1" w:styleId="a0">
    <w:name w:val="Абзац второго уровня"/>
    <w:basedOn w:val="a5"/>
    <w:link w:val="aff9"/>
    <w:uiPriority w:val="99"/>
    <w:rsid w:val="006200D0"/>
    <w:pPr>
      <w:widowControl/>
      <w:numPr>
        <w:numId w:val="7"/>
      </w:numPr>
      <w:spacing w:before="120" w:after="120"/>
      <w:jc w:val="both"/>
    </w:pPr>
    <w:rPr>
      <w:rFonts w:ascii="Calibri" w:eastAsia="Times New Roman" w:hAnsi="Calibri"/>
    </w:rPr>
  </w:style>
  <w:style w:type="character" w:customStyle="1" w:styleId="aff9">
    <w:name w:val="Абзац второго уровня Знак"/>
    <w:link w:val="a0"/>
    <w:uiPriority w:val="99"/>
    <w:locked/>
    <w:rsid w:val="006200D0"/>
    <w:rPr>
      <w:rFonts w:eastAsia="Times New Roman"/>
      <w:sz w:val="24"/>
      <w:szCs w:val="24"/>
    </w:rPr>
  </w:style>
  <w:style w:type="paragraph" w:styleId="37">
    <w:name w:val="Body Text 3"/>
    <w:basedOn w:val="a5"/>
    <w:link w:val="38"/>
    <w:uiPriority w:val="99"/>
    <w:rsid w:val="006200D0"/>
    <w:pPr>
      <w:widowControl/>
      <w:spacing w:before="0" w:after="120"/>
    </w:pPr>
    <w:rPr>
      <w:rFonts w:eastAsia="Times New Roman"/>
      <w:sz w:val="16"/>
      <w:szCs w:val="16"/>
    </w:rPr>
  </w:style>
  <w:style w:type="character" w:customStyle="1" w:styleId="38">
    <w:name w:val="Основной текст 3 Знак"/>
    <w:link w:val="37"/>
    <w:uiPriority w:val="99"/>
    <w:locked/>
    <w:rsid w:val="006200D0"/>
    <w:rPr>
      <w:rFonts w:ascii="Times New Roman" w:hAnsi="Times New Roman" w:cs="Times New Roman"/>
      <w:sz w:val="16"/>
      <w:szCs w:val="16"/>
      <w:lang w:eastAsia="ru-RU"/>
    </w:rPr>
  </w:style>
  <w:style w:type="character" w:customStyle="1" w:styleId="Arial">
    <w:name w:val="Стиль (латиница) Arial"/>
    <w:uiPriority w:val="99"/>
    <w:rsid w:val="006200D0"/>
    <w:rPr>
      <w:rFonts w:ascii="Arial" w:hAnsi="Arial"/>
      <w:sz w:val="24"/>
    </w:rPr>
  </w:style>
  <w:style w:type="paragraph" w:customStyle="1" w:styleId="Normal12pt">
    <w:name w:val="Normal + 12 pt"/>
    <w:aliases w:val="Первая строка:Обычный+12pt"/>
    <w:basedOn w:val="1a"/>
    <w:link w:val="Normal12pt2"/>
    <w:uiPriority w:val="99"/>
    <w:rsid w:val="006200D0"/>
    <w:pPr>
      <w:spacing w:before="0" w:after="0"/>
      <w:ind w:firstLine="567"/>
      <w:jc w:val="both"/>
    </w:pPr>
    <w:rPr>
      <w:rFonts w:eastAsia="Calibri"/>
      <w:szCs w:val="20"/>
    </w:rPr>
  </w:style>
  <w:style w:type="character" w:customStyle="1" w:styleId="Normal12pt2">
    <w:name w:val="Normal + 12 pt2"/>
    <w:aliases w:val="Первая строка:Обычный+12pt Знак"/>
    <w:link w:val="Normal12pt"/>
    <w:uiPriority w:val="99"/>
    <w:locked/>
    <w:rsid w:val="006200D0"/>
    <w:rPr>
      <w:rFonts w:ascii="Times New Roman" w:hAnsi="Times New Roman"/>
      <w:snapToGrid w:val="0"/>
      <w:sz w:val="24"/>
      <w:lang w:eastAsia="ru-RU"/>
    </w:rPr>
  </w:style>
  <w:style w:type="paragraph" w:styleId="1">
    <w:name w:val="toc 1"/>
    <w:basedOn w:val="a5"/>
    <w:next w:val="a5"/>
    <w:autoRedefine/>
    <w:uiPriority w:val="99"/>
    <w:semiHidden/>
    <w:rsid w:val="006200D0"/>
    <w:pPr>
      <w:widowControl/>
      <w:numPr>
        <w:numId w:val="5"/>
      </w:numPr>
      <w:tabs>
        <w:tab w:val="clear" w:pos="643"/>
      </w:tabs>
      <w:spacing w:before="0" w:after="0"/>
      <w:ind w:left="0" w:firstLine="0"/>
    </w:pPr>
    <w:rPr>
      <w:rFonts w:eastAsia="Times New Roman"/>
    </w:rPr>
  </w:style>
  <w:style w:type="paragraph" w:styleId="2d">
    <w:name w:val="toc 2"/>
    <w:basedOn w:val="a5"/>
    <w:next w:val="a5"/>
    <w:autoRedefine/>
    <w:uiPriority w:val="99"/>
    <w:semiHidden/>
    <w:rsid w:val="006200D0"/>
    <w:pPr>
      <w:widowControl/>
      <w:spacing w:before="0" w:after="0"/>
      <w:ind w:left="240"/>
    </w:pPr>
    <w:rPr>
      <w:rFonts w:eastAsia="Times New Roman"/>
      <w:sz w:val="28"/>
      <w:szCs w:val="28"/>
    </w:rPr>
  </w:style>
  <w:style w:type="paragraph" w:styleId="39">
    <w:name w:val="toc 3"/>
    <w:basedOn w:val="a5"/>
    <w:next w:val="a5"/>
    <w:autoRedefine/>
    <w:uiPriority w:val="99"/>
    <w:semiHidden/>
    <w:rsid w:val="006200D0"/>
    <w:pPr>
      <w:widowControl/>
      <w:tabs>
        <w:tab w:val="left" w:pos="1260"/>
        <w:tab w:val="left" w:pos="9000"/>
        <w:tab w:val="right" w:leader="dot" w:pos="9345"/>
      </w:tabs>
      <w:spacing w:before="0" w:after="0"/>
      <w:ind w:left="720"/>
    </w:pPr>
    <w:rPr>
      <w:rFonts w:eastAsia="Times New Roman"/>
      <w:noProof/>
    </w:rPr>
  </w:style>
  <w:style w:type="paragraph" w:customStyle="1" w:styleId="1d">
    <w:name w:val="текст1"/>
    <w:uiPriority w:val="99"/>
    <w:rsid w:val="006200D0"/>
    <w:pPr>
      <w:autoSpaceDE w:val="0"/>
      <w:autoSpaceDN w:val="0"/>
      <w:adjustRightInd w:val="0"/>
      <w:ind w:firstLine="397"/>
      <w:jc w:val="both"/>
    </w:pPr>
    <w:rPr>
      <w:rFonts w:ascii="SchoolBookC" w:eastAsia="Times New Roman" w:hAnsi="SchoolBookC" w:cs="SchoolBookC"/>
      <w:sz w:val="24"/>
      <w:szCs w:val="24"/>
    </w:rPr>
  </w:style>
  <w:style w:type="paragraph" w:styleId="affa">
    <w:name w:val="Block Text"/>
    <w:basedOn w:val="a5"/>
    <w:uiPriority w:val="99"/>
    <w:rsid w:val="006200D0"/>
    <w:pPr>
      <w:widowControl/>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after="0"/>
      <w:ind w:left="283" w:right="283"/>
      <w:jc w:val="both"/>
    </w:pPr>
    <w:rPr>
      <w:rFonts w:eastAsia="Times New Roman"/>
      <w:b/>
      <w:bCs/>
      <w:i/>
      <w:iCs/>
    </w:rPr>
  </w:style>
  <w:style w:type="paragraph" w:customStyle="1" w:styleId="affb">
    <w:name w:val="втяжка"/>
    <w:basedOn w:val="1d"/>
    <w:next w:val="1d"/>
    <w:uiPriority w:val="99"/>
    <w:rsid w:val="006200D0"/>
    <w:pPr>
      <w:tabs>
        <w:tab w:val="left" w:pos="567"/>
      </w:tabs>
      <w:spacing w:before="57"/>
      <w:ind w:left="567" w:hanging="567"/>
    </w:pPr>
  </w:style>
  <w:style w:type="paragraph" w:customStyle="1" w:styleId="1e">
    <w:name w:val="втяжка1"/>
    <w:basedOn w:val="affb"/>
    <w:next w:val="affb"/>
    <w:uiPriority w:val="99"/>
    <w:rsid w:val="006200D0"/>
    <w:pPr>
      <w:tabs>
        <w:tab w:val="clear" w:pos="567"/>
        <w:tab w:val="left" w:pos="1134"/>
      </w:tabs>
      <w:ind w:left="1134"/>
    </w:pPr>
  </w:style>
  <w:style w:type="character" w:customStyle="1" w:styleId="Normal">
    <w:name w:val="Normal Знак Знак"/>
    <w:uiPriority w:val="99"/>
    <w:rsid w:val="006200D0"/>
    <w:rPr>
      <w:snapToGrid w:val="0"/>
      <w:sz w:val="24"/>
      <w:lang w:val="ru-RU" w:eastAsia="ru-RU"/>
    </w:rPr>
  </w:style>
  <w:style w:type="paragraph" w:customStyle="1" w:styleId="-">
    <w:name w:val="текст-табл"/>
    <w:basedOn w:val="a5"/>
    <w:next w:val="a5"/>
    <w:uiPriority w:val="99"/>
    <w:rsid w:val="006200D0"/>
    <w:pPr>
      <w:widowControl/>
      <w:autoSpaceDE w:val="0"/>
      <w:autoSpaceDN w:val="0"/>
      <w:adjustRightInd w:val="0"/>
      <w:spacing w:before="57" w:after="0"/>
      <w:ind w:left="283" w:right="283"/>
      <w:jc w:val="both"/>
    </w:pPr>
    <w:rPr>
      <w:rFonts w:ascii="SchoolBookC" w:eastAsia="Times New Roman" w:hAnsi="SchoolBookC" w:cs="SchoolBookC"/>
      <w:b/>
      <w:bCs/>
      <w:i/>
      <w:iCs/>
    </w:rPr>
  </w:style>
  <w:style w:type="paragraph" w:customStyle="1" w:styleId="affc">
    <w:name w:val="текст"/>
    <w:uiPriority w:val="99"/>
    <w:rsid w:val="006200D0"/>
    <w:pPr>
      <w:autoSpaceDE w:val="0"/>
      <w:autoSpaceDN w:val="0"/>
      <w:adjustRightInd w:val="0"/>
      <w:jc w:val="both"/>
    </w:pPr>
    <w:rPr>
      <w:rFonts w:ascii="SchoolBookC" w:eastAsia="Times New Roman" w:hAnsi="SchoolBookC" w:cs="SchoolBookC"/>
      <w:color w:val="000000"/>
      <w:sz w:val="24"/>
      <w:szCs w:val="24"/>
    </w:rPr>
  </w:style>
  <w:style w:type="paragraph" w:customStyle="1" w:styleId="affd">
    <w:name w:val="заг_центр"/>
    <w:basedOn w:val="-"/>
    <w:uiPriority w:val="99"/>
    <w:rsid w:val="006200D0"/>
    <w:pPr>
      <w:jc w:val="center"/>
    </w:pPr>
    <w:rPr>
      <w:rFonts w:ascii="AvantGardeGothicC" w:hAnsi="AvantGardeGothicC" w:cs="AvantGardeGothicC"/>
    </w:rPr>
  </w:style>
  <w:style w:type="paragraph" w:customStyle="1" w:styleId="fr1">
    <w:name w:val="fr1"/>
    <w:basedOn w:val="a5"/>
    <w:uiPriority w:val="99"/>
    <w:rsid w:val="006200D0"/>
    <w:pPr>
      <w:widowControl/>
      <w:spacing w:before="150" w:after="150"/>
      <w:ind w:left="150" w:right="150"/>
    </w:pPr>
    <w:rPr>
      <w:rFonts w:eastAsia="Times New Roman"/>
    </w:rPr>
  </w:style>
  <w:style w:type="character" w:styleId="affe">
    <w:name w:val="annotation reference"/>
    <w:uiPriority w:val="99"/>
    <w:semiHidden/>
    <w:rsid w:val="006200D0"/>
    <w:rPr>
      <w:rFonts w:cs="Times New Roman"/>
      <w:sz w:val="16"/>
      <w:szCs w:val="16"/>
    </w:rPr>
  </w:style>
  <w:style w:type="paragraph" w:styleId="afff">
    <w:name w:val="annotation text"/>
    <w:aliases w:val="Знак4"/>
    <w:basedOn w:val="a5"/>
    <w:link w:val="afff0"/>
    <w:uiPriority w:val="99"/>
    <w:semiHidden/>
    <w:rsid w:val="006200D0"/>
    <w:pPr>
      <w:widowControl/>
      <w:spacing w:before="0" w:after="0"/>
    </w:pPr>
    <w:rPr>
      <w:rFonts w:eastAsia="Times New Roman"/>
      <w:sz w:val="20"/>
      <w:szCs w:val="20"/>
    </w:rPr>
  </w:style>
  <w:style w:type="character" w:customStyle="1" w:styleId="afff0">
    <w:name w:val="Текст примечания Знак"/>
    <w:aliases w:val="Знак4 Знак"/>
    <w:link w:val="afff"/>
    <w:uiPriority w:val="99"/>
    <w:semiHidden/>
    <w:locked/>
    <w:rsid w:val="006200D0"/>
    <w:rPr>
      <w:rFonts w:ascii="Times New Roman" w:hAnsi="Times New Roman" w:cs="Times New Roman"/>
      <w:sz w:val="20"/>
      <w:szCs w:val="20"/>
      <w:lang w:eastAsia="ru-RU"/>
    </w:rPr>
  </w:style>
  <w:style w:type="paragraph" w:styleId="afff1">
    <w:name w:val="annotation subject"/>
    <w:basedOn w:val="afff"/>
    <w:next w:val="afff"/>
    <w:link w:val="afff2"/>
    <w:uiPriority w:val="99"/>
    <w:semiHidden/>
    <w:rsid w:val="006200D0"/>
    <w:rPr>
      <w:b/>
      <w:bCs/>
    </w:rPr>
  </w:style>
  <w:style w:type="character" w:customStyle="1" w:styleId="afff2">
    <w:name w:val="Тема примечания Знак"/>
    <w:link w:val="afff1"/>
    <w:uiPriority w:val="99"/>
    <w:semiHidden/>
    <w:locked/>
    <w:rsid w:val="006200D0"/>
    <w:rPr>
      <w:rFonts w:ascii="Times New Roman" w:hAnsi="Times New Roman" w:cs="Times New Roman"/>
      <w:b/>
      <w:bCs/>
      <w:sz w:val="20"/>
      <w:szCs w:val="20"/>
      <w:lang w:eastAsia="ru-RU"/>
    </w:rPr>
  </w:style>
  <w:style w:type="paragraph" w:styleId="afff3">
    <w:name w:val="List Bullet"/>
    <w:basedOn w:val="a5"/>
    <w:autoRedefine/>
    <w:uiPriority w:val="99"/>
    <w:rsid w:val="006200D0"/>
    <w:pPr>
      <w:spacing w:before="0" w:after="60"/>
      <w:jc w:val="both"/>
    </w:pPr>
    <w:rPr>
      <w:rFonts w:eastAsia="Times New Roman"/>
    </w:rPr>
  </w:style>
  <w:style w:type="paragraph" w:styleId="afff4">
    <w:name w:val="Plain Text"/>
    <w:basedOn w:val="a5"/>
    <w:link w:val="afff5"/>
    <w:uiPriority w:val="99"/>
    <w:rsid w:val="006200D0"/>
    <w:pPr>
      <w:widowControl/>
      <w:spacing w:before="0" w:after="0"/>
    </w:pPr>
    <w:rPr>
      <w:rFonts w:ascii="Courier New" w:eastAsia="Times New Roman" w:hAnsi="Courier New" w:cs="Courier New"/>
      <w:sz w:val="20"/>
      <w:szCs w:val="20"/>
    </w:rPr>
  </w:style>
  <w:style w:type="character" w:customStyle="1" w:styleId="afff5">
    <w:name w:val="Текст Знак"/>
    <w:link w:val="afff4"/>
    <w:uiPriority w:val="99"/>
    <w:locked/>
    <w:rsid w:val="006200D0"/>
    <w:rPr>
      <w:rFonts w:ascii="Courier New" w:hAnsi="Courier New" w:cs="Courier New"/>
      <w:sz w:val="20"/>
      <w:szCs w:val="20"/>
      <w:lang w:eastAsia="ru-RU"/>
    </w:rPr>
  </w:style>
  <w:style w:type="paragraph" w:styleId="afff6">
    <w:name w:val="Date"/>
    <w:basedOn w:val="a5"/>
    <w:next w:val="a5"/>
    <w:link w:val="afff7"/>
    <w:uiPriority w:val="99"/>
    <w:rsid w:val="006200D0"/>
    <w:pPr>
      <w:widowControl/>
      <w:spacing w:before="0" w:after="60"/>
      <w:jc w:val="both"/>
    </w:pPr>
    <w:rPr>
      <w:rFonts w:eastAsia="Times New Roman"/>
    </w:rPr>
  </w:style>
  <w:style w:type="character" w:customStyle="1" w:styleId="afff7">
    <w:name w:val="Дата Знак"/>
    <w:link w:val="afff6"/>
    <w:uiPriority w:val="99"/>
    <w:locked/>
    <w:rsid w:val="006200D0"/>
    <w:rPr>
      <w:rFonts w:ascii="Times New Roman" w:hAnsi="Times New Roman" w:cs="Times New Roman"/>
      <w:sz w:val="20"/>
      <w:szCs w:val="20"/>
      <w:lang w:eastAsia="ru-RU"/>
    </w:rPr>
  </w:style>
  <w:style w:type="paragraph" w:customStyle="1" w:styleId="ConsNonformat">
    <w:name w:val="ConsNonformat"/>
    <w:rsid w:val="006200D0"/>
    <w:pPr>
      <w:widowControl w:val="0"/>
      <w:autoSpaceDE w:val="0"/>
      <w:autoSpaceDN w:val="0"/>
      <w:adjustRightInd w:val="0"/>
      <w:ind w:right="19772"/>
    </w:pPr>
    <w:rPr>
      <w:rFonts w:ascii="Courier New" w:eastAsia="Times New Roman" w:hAnsi="Courier New" w:cs="Courier New"/>
    </w:rPr>
  </w:style>
  <w:style w:type="paragraph" w:customStyle="1" w:styleId="1f">
    <w:name w:val="Стиль1"/>
    <w:basedOn w:val="a5"/>
    <w:link w:val="1f0"/>
    <w:uiPriority w:val="99"/>
    <w:rsid w:val="006200D0"/>
    <w:pPr>
      <w:keepNext/>
      <w:keepLines/>
      <w:suppressLineNumbers/>
      <w:tabs>
        <w:tab w:val="num" w:pos="720"/>
      </w:tabs>
      <w:suppressAutoHyphens/>
      <w:spacing w:before="0" w:after="60"/>
      <w:ind w:left="720" w:hanging="360"/>
    </w:pPr>
    <w:rPr>
      <w:b/>
      <w:szCs w:val="20"/>
    </w:rPr>
  </w:style>
  <w:style w:type="paragraph" w:customStyle="1" w:styleId="91">
    <w:name w:val="9"/>
    <w:basedOn w:val="a5"/>
    <w:uiPriority w:val="99"/>
    <w:rsid w:val="006200D0"/>
    <w:pPr>
      <w:widowControl/>
      <w:spacing w:before="0" w:after="0"/>
      <w:jc w:val="center"/>
    </w:pPr>
    <w:rPr>
      <w:rFonts w:ascii="Calibri" w:hAnsi="Calibri" w:cs="Calibri"/>
      <w:b/>
      <w:bCs/>
      <w:sz w:val="16"/>
      <w:szCs w:val="16"/>
    </w:rPr>
  </w:style>
  <w:style w:type="paragraph" w:customStyle="1" w:styleId="-0">
    <w:name w:val="Контракт-пункт"/>
    <w:basedOn w:val="a5"/>
    <w:uiPriority w:val="99"/>
    <w:rsid w:val="006200D0"/>
    <w:pPr>
      <w:widowControl/>
      <w:tabs>
        <w:tab w:val="left" w:pos="680"/>
        <w:tab w:val="num" w:pos="720"/>
      </w:tabs>
      <w:spacing w:before="0" w:after="60"/>
      <w:ind w:left="720" w:firstLine="567"/>
      <w:jc w:val="both"/>
    </w:pPr>
    <w:rPr>
      <w:rFonts w:eastAsia="Times New Roman"/>
    </w:rPr>
  </w:style>
  <w:style w:type="character" w:styleId="afff8">
    <w:name w:val="FollowedHyperlink"/>
    <w:uiPriority w:val="99"/>
    <w:rsid w:val="006200D0"/>
    <w:rPr>
      <w:rFonts w:cs="Times New Roman"/>
      <w:color w:val="800080"/>
      <w:u w:val="single"/>
    </w:rPr>
  </w:style>
  <w:style w:type="paragraph" w:customStyle="1" w:styleId="2e">
    <w:name w:val="Текст_начало_2"/>
    <w:basedOn w:val="a5"/>
    <w:uiPriority w:val="99"/>
    <w:rsid w:val="006200D0"/>
    <w:pPr>
      <w:widowControl/>
      <w:spacing w:before="0" w:after="0" w:line="360" w:lineRule="exact"/>
      <w:jc w:val="both"/>
    </w:pPr>
    <w:rPr>
      <w:rFonts w:ascii="Arial" w:eastAsia="Times New Roman" w:hAnsi="Arial" w:cs="Arial"/>
      <w:lang w:val="en-GB"/>
    </w:rPr>
  </w:style>
  <w:style w:type="paragraph" w:customStyle="1" w:styleId="02statia1">
    <w:name w:val="02statia1"/>
    <w:basedOn w:val="a5"/>
    <w:uiPriority w:val="99"/>
    <w:rsid w:val="006200D0"/>
    <w:pPr>
      <w:keepNext/>
      <w:widowControl/>
      <w:spacing w:before="280" w:after="0" w:line="320" w:lineRule="atLeast"/>
      <w:ind w:left="1134" w:right="851" w:hanging="578"/>
      <w:outlineLvl w:val="2"/>
    </w:pPr>
    <w:rPr>
      <w:rFonts w:ascii="GaramondNarrowC" w:eastAsia="Times New Roman" w:hAnsi="GaramondNarrowC" w:cs="GaramondNarrowC"/>
      <w:b/>
      <w:bCs/>
    </w:rPr>
  </w:style>
  <w:style w:type="paragraph" w:customStyle="1" w:styleId="02statia2">
    <w:name w:val="02statia2"/>
    <w:basedOn w:val="a5"/>
    <w:uiPriority w:val="99"/>
    <w:rsid w:val="006200D0"/>
    <w:pPr>
      <w:widowControl/>
      <w:spacing w:before="120" w:after="0" w:line="320" w:lineRule="atLeast"/>
      <w:ind w:left="2020" w:hanging="880"/>
      <w:jc w:val="both"/>
    </w:pPr>
    <w:rPr>
      <w:rFonts w:ascii="GaramondNarrowC" w:eastAsia="Times New Roman" w:hAnsi="GaramondNarrowC" w:cs="GaramondNarrowC"/>
      <w:color w:val="000000"/>
      <w:sz w:val="21"/>
      <w:szCs w:val="21"/>
    </w:rPr>
  </w:style>
  <w:style w:type="paragraph" w:customStyle="1" w:styleId="02statia3">
    <w:name w:val="02statia3"/>
    <w:basedOn w:val="a5"/>
    <w:uiPriority w:val="99"/>
    <w:rsid w:val="006200D0"/>
    <w:pPr>
      <w:widowControl/>
      <w:spacing w:before="120" w:after="0" w:line="320" w:lineRule="atLeast"/>
      <w:ind w:left="2900" w:hanging="880"/>
      <w:jc w:val="both"/>
    </w:pPr>
    <w:rPr>
      <w:rFonts w:ascii="GaramondNarrowC" w:eastAsia="Times New Roman" w:hAnsi="GaramondNarrowC" w:cs="GaramondNarrowC"/>
      <w:color w:val="000000"/>
      <w:sz w:val="21"/>
      <w:szCs w:val="21"/>
    </w:rPr>
  </w:style>
  <w:style w:type="paragraph" w:customStyle="1" w:styleId="03zagolovok2">
    <w:name w:val="03zagolovok2"/>
    <w:basedOn w:val="a5"/>
    <w:uiPriority w:val="99"/>
    <w:rsid w:val="006200D0"/>
    <w:pPr>
      <w:keepNext/>
      <w:widowControl/>
      <w:spacing w:before="360" w:after="120" w:line="360" w:lineRule="atLeast"/>
      <w:outlineLvl w:val="1"/>
    </w:pPr>
    <w:rPr>
      <w:rFonts w:ascii="GaramondC" w:eastAsia="Times New Roman" w:hAnsi="GaramondC" w:cs="GaramondC"/>
      <w:b/>
      <w:bCs/>
      <w:color w:val="000000"/>
      <w:sz w:val="28"/>
      <w:szCs w:val="28"/>
    </w:rPr>
  </w:style>
  <w:style w:type="paragraph" w:customStyle="1" w:styleId="head21">
    <w:name w:val="head21"/>
    <w:basedOn w:val="a5"/>
    <w:uiPriority w:val="99"/>
    <w:rsid w:val="006200D0"/>
    <w:pPr>
      <w:widowControl/>
      <w:overflowPunct w:val="0"/>
      <w:autoSpaceDE w:val="0"/>
      <w:autoSpaceDN w:val="0"/>
      <w:spacing w:before="0" w:after="0"/>
      <w:jc w:val="center"/>
    </w:pPr>
    <w:rPr>
      <w:rFonts w:eastAsia="Times New Roman"/>
      <w:b/>
      <w:bCs/>
    </w:rPr>
  </w:style>
  <w:style w:type="paragraph" w:customStyle="1" w:styleId="msoacetate0">
    <w:name w:val="msoacetate"/>
    <w:basedOn w:val="a5"/>
    <w:uiPriority w:val="99"/>
    <w:rsid w:val="006200D0"/>
    <w:pPr>
      <w:widowControl/>
      <w:spacing w:before="0" w:after="0"/>
    </w:pPr>
    <w:rPr>
      <w:rFonts w:ascii="Tahoma" w:eastAsia="Times New Roman" w:hAnsi="Tahoma" w:cs="Tahoma"/>
      <w:sz w:val="16"/>
      <w:szCs w:val="16"/>
    </w:rPr>
  </w:style>
  <w:style w:type="paragraph" w:customStyle="1" w:styleId="3a">
    <w:name w:val="Стиль3 Знак Знак Знак"/>
    <w:basedOn w:val="24"/>
    <w:link w:val="3b"/>
    <w:uiPriority w:val="99"/>
    <w:rsid w:val="006200D0"/>
    <w:pPr>
      <w:widowControl w:val="0"/>
      <w:tabs>
        <w:tab w:val="clear" w:pos="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num" w:pos="227"/>
      </w:tabs>
      <w:adjustRightInd w:val="0"/>
      <w:ind w:firstLine="0"/>
      <w:textAlignment w:val="baseline"/>
    </w:pPr>
    <w:rPr>
      <w:color w:val="auto"/>
      <w:sz w:val="20"/>
      <w:szCs w:val="20"/>
    </w:rPr>
  </w:style>
  <w:style w:type="character" w:customStyle="1" w:styleId="3b">
    <w:name w:val="Стиль3 Знак Знак Знак Знак"/>
    <w:link w:val="3a"/>
    <w:uiPriority w:val="99"/>
    <w:locked/>
    <w:rsid w:val="006200D0"/>
    <w:rPr>
      <w:rFonts w:ascii="Times New Roman" w:hAnsi="Times New Roman"/>
      <w:sz w:val="20"/>
      <w:lang w:eastAsia="ru-RU"/>
    </w:rPr>
  </w:style>
  <w:style w:type="character" w:customStyle="1" w:styleId="311">
    <w:name w:val="Стиль3 Знак Знак1"/>
    <w:uiPriority w:val="99"/>
    <w:rsid w:val="006200D0"/>
    <w:rPr>
      <w:sz w:val="24"/>
      <w:lang w:val="ru-RU" w:eastAsia="ru-RU"/>
    </w:rPr>
  </w:style>
  <w:style w:type="paragraph" w:customStyle="1" w:styleId="3c">
    <w:name w:val="3"/>
    <w:basedOn w:val="a5"/>
    <w:uiPriority w:val="99"/>
    <w:rsid w:val="006200D0"/>
    <w:pPr>
      <w:widowControl/>
      <w:spacing w:before="0" w:after="0"/>
      <w:jc w:val="both"/>
    </w:pPr>
    <w:rPr>
      <w:rFonts w:eastAsia="Times New Roman"/>
    </w:rPr>
  </w:style>
  <w:style w:type="paragraph" w:customStyle="1" w:styleId="2-11">
    <w:name w:val="2-11"/>
    <w:basedOn w:val="a5"/>
    <w:uiPriority w:val="99"/>
    <w:rsid w:val="006200D0"/>
    <w:pPr>
      <w:widowControl/>
      <w:spacing w:before="0" w:after="60"/>
      <w:jc w:val="both"/>
    </w:pPr>
    <w:rPr>
      <w:rFonts w:eastAsia="Times New Roman"/>
    </w:rPr>
  </w:style>
  <w:style w:type="paragraph" w:customStyle="1" w:styleId="afff9">
    <w:name w:val="Тендерные данные"/>
    <w:basedOn w:val="a5"/>
    <w:uiPriority w:val="99"/>
    <w:semiHidden/>
    <w:rsid w:val="006200D0"/>
    <w:pPr>
      <w:widowControl/>
      <w:tabs>
        <w:tab w:val="left" w:pos="1985"/>
      </w:tabs>
      <w:spacing w:before="120" w:after="60"/>
      <w:jc w:val="both"/>
    </w:pPr>
    <w:rPr>
      <w:rFonts w:eastAsia="Times New Roman"/>
      <w:b/>
      <w:bCs/>
    </w:rPr>
  </w:style>
  <w:style w:type="paragraph" w:customStyle="1" w:styleId="43">
    <w:name w:val="Стиль4"/>
    <w:basedOn w:val="a5"/>
    <w:uiPriority w:val="99"/>
    <w:rsid w:val="006200D0"/>
    <w:pPr>
      <w:widowControl/>
      <w:spacing w:before="0" w:after="0"/>
      <w:jc w:val="both"/>
    </w:pPr>
    <w:rPr>
      <w:rFonts w:eastAsia="Times New Roman"/>
    </w:rPr>
  </w:style>
  <w:style w:type="paragraph" w:customStyle="1" w:styleId="StyleFirstline127cm">
    <w:name w:val="Style First line:  127 cm"/>
    <w:basedOn w:val="a5"/>
    <w:uiPriority w:val="99"/>
    <w:rsid w:val="006200D0"/>
    <w:pPr>
      <w:widowControl/>
      <w:spacing w:before="120" w:after="0"/>
      <w:ind w:firstLine="720"/>
      <w:jc w:val="both"/>
    </w:pPr>
    <w:rPr>
      <w:rFonts w:ascii="Arial" w:eastAsia="Times New Roman" w:hAnsi="Arial" w:cs="Arial"/>
      <w:lang w:eastAsia="en-US"/>
    </w:rPr>
  </w:style>
  <w:style w:type="paragraph" w:customStyle="1" w:styleId="111">
    <w:name w:val="Заголовок 11"/>
    <w:basedOn w:val="1a"/>
    <w:next w:val="1a"/>
    <w:uiPriority w:val="99"/>
    <w:rsid w:val="006200D0"/>
    <w:pPr>
      <w:keepNext/>
      <w:widowControl/>
      <w:spacing w:before="0" w:after="0"/>
      <w:ind w:firstLine="720"/>
      <w:jc w:val="center"/>
    </w:pPr>
    <w:rPr>
      <w:b/>
      <w:bCs/>
      <w:sz w:val="22"/>
      <w:szCs w:val="22"/>
    </w:rPr>
  </w:style>
  <w:style w:type="paragraph" w:customStyle="1" w:styleId="44">
    <w:name w:val="заголовок 4"/>
    <w:basedOn w:val="a5"/>
    <w:next w:val="a5"/>
    <w:link w:val="45"/>
    <w:uiPriority w:val="99"/>
    <w:rsid w:val="006200D0"/>
    <w:pPr>
      <w:keepNext/>
      <w:keepLines/>
      <w:suppressAutoHyphens/>
      <w:spacing w:before="240" w:after="60"/>
      <w:jc w:val="both"/>
    </w:pPr>
    <w:rPr>
      <w:rFonts w:ascii="Arial" w:hAnsi="Arial"/>
      <w:smallCaps/>
      <w:szCs w:val="20"/>
    </w:rPr>
  </w:style>
  <w:style w:type="paragraph" w:customStyle="1" w:styleId="BodyTextIndent313pt">
    <w:name w:val="Body Text Indent 3 + 13 pt"/>
    <w:aliases w:val="Первая строка:  1 см,Междустр.интервал:  одинарн..."/>
    <w:basedOn w:val="1a"/>
    <w:uiPriority w:val="99"/>
    <w:rsid w:val="006200D0"/>
    <w:pPr>
      <w:tabs>
        <w:tab w:val="left" w:pos="360"/>
      </w:tabs>
      <w:spacing w:before="0" w:after="0"/>
      <w:ind w:hanging="360"/>
      <w:jc w:val="center"/>
    </w:pPr>
    <w:rPr>
      <w:sz w:val="26"/>
      <w:szCs w:val="26"/>
    </w:rPr>
  </w:style>
  <w:style w:type="paragraph" w:styleId="a">
    <w:name w:val="List Number"/>
    <w:basedOn w:val="a5"/>
    <w:uiPriority w:val="99"/>
    <w:rsid w:val="006200D0"/>
    <w:pPr>
      <w:widowControl/>
      <w:numPr>
        <w:numId w:val="1"/>
      </w:numPr>
      <w:tabs>
        <w:tab w:val="clear" w:pos="643"/>
        <w:tab w:val="num" w:pos="360"/>
      </w:tabs>
      <w:spacing w:before="0" w:after="0"/>
      <w:ind w:left="360"/>
    </w:pPr>
    <w:rPr>
      <w:rFonts w:eastAsia="Times New Roman"/>
      <w:sz w:val="20"/>
      <w:szCs w:val="20"/>
    </w:rPr>
  </w:style>
  <w:style w:type="paragraph" w:customStyle="1" w:styleId="Head93">
    <w:name w:val="Head 9.3"/>
    <w:basedOn w:val="a5"/>
    <w:next w:val="a5"/>
    <w:uiPriority w:val="99"/>
    <w:rsid w:val="006200D0"/>
    <w:pPr>
      <w:suppressAutoHyphens/>
      <w:spacing w:before="120" w:after="60"/>
    </w:pPr>
    <w:rPr>
      <w:rFonts w:eastAsia="Times New Roman"/>
      <w:b/>
      <w:bCs/>
      <w:lang w:val="en-US"/>
    </w:rPr>
  </w:style>
  <w:style w:type="paragraph" w:customStyle="1" w:styleId="Normal1">
    <w:name w:val="Normal1"/>
    <w:rsid w:val="006200D0"/>
    <w:pPr>
      <w:widowControl w:val="0"/>
      <w:spacing w:before="180"/>
    </w:pPr>
    <w:rPr>
      <w:rFonts w:ascii="Times New Roman" w:eastAsia="Times New Roman" w:hAnsi="Times New Roman"/>
      <w:sz w:val="22"/>
      <w:szCs w:val="22"/>
    </w:rPr>
  </w:style>
  <w:style w:type="paragraph" w:customStyle="1" w:styleId="StyleBodyTextJustifiedBefore5ptAfter5ptKernat1">
    <w:name w:val="Style Body Text + Justified Before:  5 pt After:  5 pt Kern at 1..."/>
    <w:basedOn w:val="a9"/>
    <w:uiPriority w:val="99"/>
    <w:rsid w:val="006200D0"/>
    <w:pPr>
      <w:numPr>
        <w:numId w:val="8"/>
      </w:numPr>
      <w:suppressAutoHyphens w:val="0"/>
      <w:spacing w:before="100" w:after="100"/>
    </w:pPr>
    <w:rPr>
      <w:rFonts w:eastAsia="Times New Roman"/>
      <w:color w:val="auto"/>
      <w:kern w:val="28"/>
    </w:rPr>
  </w:style>
  <w:style w:type="paragraph" w:customStyle="1" w:styleId="Default">
    <w:name w:val="Default"/>
    <w:uiPriority w:val="99"/>
    <w:rsid w:val="006200D0"/>
    <w:pPr>
      <w:autoSpaceDE w:val="0"/>
      <w:autoSpaceDN w:val="0"/>
      <w:adjustRightInd w:val="0"/>
    </w:pPr>
    <w:rPr>
      <w:rFonts w:ascii="IJLCL E+ Helvetica" w:eastAsia="Times New Roman" w:hAnsi="IJLCL E+ Helvetica" w:cs="IJLCL E+ Helvetica"/>
      <w:color w:val="000000"/>
      <w:sz w:val="24"/>
      <w:szCs w:val="24"/>
    </w:rPr>
  </w:style>
  <w:style w:type="paragraph" w:customStyle="1" w:styleId="FR2">
    <w:name w:val="FR2"/>
    <w:uiPriority w:val="99"/>
    <w:rsid w:val="006200D0"/>
    <w:pPr>
      <w:widowControl w:val="0"/>
      <w:spacing w:before="420" w:line="400" w:lineRule="auto"/>
      <w:ind w:firstLine="720"/>
      <w:jc w:val="both"/>
    </w:pPr>
    <w:rPr>
      <w:rFonts w:ascii="Arial" w:eastAsia="Times New Roman" w:hAnsi="Arial" w:cs="Arial"/>
      <w:sz w:val="22"/>
      <w:szCs w:val="22"/>
    </w:rPr>
  </w:style>
  <w:style w:type="paragraph" w:customStyle="1" w:styleId="213">
    <w:name w:val="Заголовок 21"/>
    <w:basedOn w:val="1a"/>
    <w:next w:val="1a"/>
    <w:uiPriority w:val="99"/>
    <w:rsid w:val="006200D0"/>
    <w:pPr>
      <w:keepNext/>
      <w:keepLines/>
      <w:widowControl/>
      <w:spacing w:before="360" w:after="60"/>
      <w:ind w:left="567" w:hanging="567"/>
      <w:jc w:val="both"/>
    </w:pPr>
    <w:rPr>
      <w:b/>
      <w:bCs/>
      <w:sz w:val="22"/>
      <w:szCs w:val="22"/>
    </w:rPr>
  </w:style>
  <w:style w:type="paragraph" w:customStyle="1" w:styleId="214">
    <w:name w:val="Основной текст с отступом 21"/>
    <w:basedOn w:val="a5"/>
    <w:uiPriority w:val="99"/>
    <w:rsid w:val="006200D0"/>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0" w:after="0"/>
      <w:ind w:firstLine="709"/>
      <w:jc w:val="both"/>
    </w:pPr>
    <w:rPr>
      <w:rFonts w:eastAsia="Times New Roman"/>
      <w:color w:val="000000"/>
      <w:sz w:val="28"/>
      <w:szCs w:val="28"/>
    </w:rPr>
  </w:style>
  <w:style w:type="paragraph" w:customStyle="1" w:styleId="Normal2">
    <w:name w:val="Normal2"/>
    <w:uiPriority w:val="99"/>
    <w:rsid w:val="006200D0"/>
    <w:pPr>
      <w:widowControl w:val="0"/>
      <w:spacing w:before="180"/>
    </w:pPr>
    <w:rPr>
      <w:rFonts w:ascii="Times New Roman" w:eastAsia="Times New Roman" w:hAnsi="Times New Roman"/>
      <w:sz w:val="22"/>
      <w:szCs w:val="22"/>
    </w:rPr>
  </w:style>
  <w:style w:type="paragraph" w:customStyle="1" w:styleId="1f1">
    <w:name w:val="Знак Знак1"/>
    <w:basedOn w:val="a5"/>
    <w:uiPriority w:val="99"/>
    <w:rsid w:val="006200D0"/>
    <w:pPr>
      <w:widowControl/>
      <w:spacing w:before="0" w:after="160" w:line="240" w:lineRule="exact"/>
      <w:jc w:val="both"/>
    </w:pPr>
    <w:rPr>
      <w:rFonts w:eastAsia="Times New Roman"/>
      <w:lang w:val="en-US" w:eastAsia="en-US"/>
    </w:rPr>
  </w:style>
  <w:style w:type="paragraph" w:customStyle="1" w:styleId="afffa">
    <w:name w:val="Стиль"/>
    <w:uiPriority w:val="99"/>
    <w:rsid w:val="006200D0"/>
    <w:pPr>
      <w:widowControl w:val="0"/>
    </w:pPr>
    <w:rPr>
      <w:rFonts w:ascii="Times New Roman" w:eastAsia="Times New Roman" w:hAnsi="Times New Roman"/>
      <w:spacing w:val="-1"/>
      <w:kern w:val="65535"/>
      <w:position w:val="-1"/>
      <w:lang w:val="en-US"/>
    </w:rPr>
  </w:style>
  <w:style w:type="character" w:customStyle="1" w:styleId="Normal0">
    <w:name w:val="Normal Знак Знак Знак"/>
    <w:uiPriority w:val="99"/>
    <w:rsid w:val="006200D0"/>
    <w:rPr>
      <w:snapToGrid w:val="0"/>
      <w:sz w:val="24"/>
      <w:lang w:val="ru-RU" w:eastAsia="ru-RU"/>
    </w:rPr>
  </w:style>
  <w:style w:type="character" w:customStyle="1" w:styleId="Normal3">
    <w:name w:val="Normal Знак"/>
    <w:uiPriority w:val="99"/>
    <w:rsid w:val="006200D0"/>
    <w:rPr>
      <w:snapToGrid w:val="0"/>
      <w:sz w:val="24"/>
      <w:lang w:val="ru-RU" w:eastAsia="ru-RU"/>
    </w:rPr>
  </w:style>
  <w:style w:type="character" w:customStyle="1" w:styleId="312">
    <w:name w:val="Стиль3 Знак Знак Знак Знак1"/>
    <w:uiPriority w:val="99"/>
    <w:rsid w:val="006200D0"/>
    <w:rPr>
      <w:sz w:val="24"/>
      <w:lang w:val="ru-RU" w:eastAsia="ru-RU"/>
    </w:rPr>
  </w:style>
  <w:style w:type="paragraph" w:customStyle="1" w:styleId="FR10">
    <w:name w:val="FR1"/>
    <w:uiPriority w:val="99"/>
    <w:rsid w:val="006200D0"/>
    <w:pPr>
      <w:widowControl w:val="0"/>
      <w:autoSpaceDE w:val="0"/>
      <w:autoSpaceDN w:val="0"/>
      <w:adjustRightInd w:val="0"/>
      <w:spacing w:before="2080"/>
    </w:pPr>
    <w:rPr>
      <w:rFonts w:ascii="Times New Roman" w:eastAsia="Times New Roman" w:hAnsi="Times New Roman"/>
      <w:b/>
      <w:bCs/>
      <w:sz w:val="44"/>
      <w:szCs w:val="44"/>
    </w:rPr>
  </w:style>
  <w:style w:type="paragraph" w:customStyle="1" w:styleId="StyleBodyTextJustifiedBefore5ptAfter5pt">
    <w:name w:val="Style Body Text + Justified Before:  5 pt After:  5 pt"/>
    <w:basedOn w:val="a9"/>
    <w:uiPriority w:val="99"/>
    <w:rsid w:val="006200D0"/>
    <w:pPr>
      <w:numPr>
        <w:numId w:val="9"/>
      </w:numPr>
      <w:suppressAutoHyphens w:val="0"/>
      <w:spacing w:before="100" w:after="100"/>
    </w:pPr>
    <w:rPr>
      <w:rFonts w:eastAsia="Times New Roman"/>
      <w:color w:val="auto"/>
    </w:rPr>
  </w:style>
  <w:style w:type="paragraph" w:customStyle="1" w:styleId="FR3">
    <w:name w:val="FR3"/>
    <w:uiPriority w:val="99"/>
    <w:rsid w:val="006200D0"/>
    <w:pPr>
      <w:widowControl w:val="0"/>
      <w:autoSpaceDE w:val="0"/>
      <w:autoSpaceDN w:val="0"/>
      <w:adjustRightInd w:val="0"/>
      <w:spacing w:before="20"/>
      <w:ind w:left="800"/>
    </w:pPr>
    <w:rPr>
      <w:rFonts w:ascii="Arial" w:eastAsia="Times New Roman" w:hAnsi="Arial" w:cs="Arial"/>
      <w:noProof/>
    </w:rPr>
  </w:style>
  <w:style w:type="paragraph" w:customStyle="1" w:styleId="FR4">
    <w:name w:val="FR4"/>
    <w:uiPriority w:val="99"/>
    <w:rsid w:val="006200D0"/>
    <w:pPr>
      <w:widowControl w:val="0"/>
      <w:autoSpaceDE w:val="0"/>
      <w:autoSpaceDN w:val="0"/>
      <w:adjustRightInd w:val="0"/>
    </w:pPr>
    <w:rPr>
      <w:rFonts w:ascii="Arial" w:eastAsia="Times New Roman" w:hAnsi="Arial" w:cs="Arial"/>
      <w:i/>
      <w:iCs/>
      <w:noProof/>
      <w:sz w:val="16"/>
      <w:szCs w:val="16"/>
    </w:rPr>
  </w:style>
  <w:style w:type="paragraph" w:customStyle="1" w:styleId="ConsCell">
    <w:name w:val="ConsCell"/>
    <w:uiPriority w:val="99"/>
    <w:rsid w:val="006200D0"/>
    <w:pPr>
      <w:widowControl w:val="0"/>
    </w:pPr>
    <w:rPr>
      <w:rFonts w:ascii="Arial" w:eastAsia="Times New Roman" w:hAnsi="Arial" w:cs="Arial"/>
    </w:rPr>
  </w:style>
  <w:style w:type="paragraph" w:styleId="54">
    <w:name w:val="List Bullet 5"/>
    <w:basedOn w:val="a5"/>
    <w:autoRedefine/>
    <w:uiPriority w:val="99"/>
    <w:rsid w:val="006200D0"/>
    <w:pPr>
      <w:widowControl/>
      <w:tabs>
        <w:tab w:val="num" w:pos="1492"/>
      </w:tabs>
      <w:spacing w:before="0" w:after="0"/>
      <w:ind w:left="1492" w:hanging="360"/>
    </w:pPr>
    <w:rPr>
      <w:rFonts w:eastAsia="Times New Roman"/>
      <w:sz w:val="20"/>
      <w:szCs w:val="20"/>
    </w:rPr>
  </w:style>
  <w:style w:type="paragraph" w:customStyle="1" w:styleId="afffb">
    <w:name w:val="Бюллет"/>
    <w:basedOn w:val="a5"/>
    <w:uiPriority w:val="99"/>
    <w:rsid w:val="006200D0"/>
    <w:pPr>
      <w:widowControl/>
      <w:tabs>
        <w:tab w:val="num" w:pos="567"/>
        <w:tab w:val="num" w:pos="1492"/>
      </w:tabs>
      <w:spacing w:before="60" w:after="0"/>
      <w:ind w:left="567" w:hanging="283"/>
      <w:jc w:val="both"/>
    </w:pPr>
    <w:rPr>
      <w:rFonts w:eastAsia="Times New Roman"/>
    </w:rPr>
  </w:style>
  <w:style w:type="paragraph" w:customStyle="1" w:styleId="a4">
    <w:name w:val="Первый абзац"/>
    <w:basedOn w:val="a5"/>
    <w:next w:val="a5"/>
    <w:uiPriority w:val="99"/>
    <w:rsid w:val="006200D0"/>
    <w:pPr>
      <w:numPr>
        <w:numId w:val="10"/>
      </w:numPr>
      <w:tabs>
        <w:tab w:val="clear" w:pos="1428"/>
      </w:tabs>
      <w:overflowPunct w:val="0"/>
      <w:autoSpaceDE w:val="0"/>
      <w:autoSpaceDN w:val="0"/>
      <w:adjustRightInd w:val="0"/>
      <w:spacing w:before="240" w:after="0" w:line="360" w:lineRule="auto"/>
      <w:ind w:left="0" w:firstLine="720"/>
      <w:jc w:val="both"/>
      <w:textAlignment w:val="baseline"/>
    </w:pPr>
    <w:rPr>
      <w:rFonts w:ascii="Arial" w:eastAsia="Times New Roman" w:hAnsi="Arial" w:cs="Arial"/>
    </w:rPr>
  </w:style>
  <w:style w:type="paragraph" w:customStyle="1" w:styleId="ConsTitle">
    <w:name w:val="ConsTitle"/>
    <w:uiPriority w:val="99"/>
    <w:rsid w:val="006200D0"/>
    <w:pPr>
      <w:widowControl w:val="0"/>
    </w:pPr>
    <w:rPr>
      <w:rFonts w:ascii="Arial" w:eastAsia="Times New Roman" w:hAnsi="Arial" w:cs="Arial"/>
      <w:b/>
      <w:bCs/>
      <w:sz w:val="16"/>
      <w:szCs w:val="16"/>
    </w:rPr>
  </w:style>
  <w:style w:type="paragraph" w:styleId="55">
    <w:name w:val="List 5"/>
    <w:basedOn w:val="a5"/>
    <w:uiPriority w:val="99"/>
    <w:rsid w:val="006200D0"/>
    <w:pPr>
      <w:widowControl/>
      <w:spacing w:before="0" w:after="0"/>
      <w:ind w:left="1415" w:hanging="283"/>
    </w:pPr>
    <w:rPr>
      <w:rFonts w:eastAsia="Times New Roman"/>
      <w:sz w:val="20"/>
      <w:szCs w:val="20"/>
    </w:rPr>
  </w:style>
  <w:style w:type="character" w:customStyle="1" w:styleId="c1">
    <w:name w:val="c1"/>
    <w:uiPriority w:val="99"/>
    <w:rsid w:val="006200D0"/>
    <w:rPr>
      <w:color w:val="0000FF"/>
    </w:rPr>
  </w:style>
  <w:style w:type="paragraph" w:customStyle="1" w:styleId="BlockQuotation">
    <w:name w:val="Block Quotation"/>
    <w:basedOn w:val="a5"/>
    <w:uiPriority w:val="99"/>
    <w:rsid w:val="006200D0"/>
    <w:pPr>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0" w:after="0"/>
      <w:ind w:left="-426" w:right="-427"/>
      <w:jc w:val="center"/>
    </w:pPr>
    <w:rPr>
      <w:rFonts w:eastAsia="Times New Roman"/>
      <w:b/>
      <w:bCs/>
      <w:color w:val="000000"/>
      <w:sz w:val="28"/>
      <w:szCs w:val="28"/>
    </w:rPr>
  </w:style>
  <w:style w:type="paragraph" w:customStyle="1" w:styleId="Head92">
    <w:name w:val="Head 9.2"/>
    <w:basedOn w:val="a5"/>
    <w:next w:val="a5"/>
    <w:uiPriority w:val="99"/>
    <w:rsid w:val="006200D0"/>
    <w:pPr>
      <w:keepNext/>
      <w:suppressAutoHyphens/>
      <w:spacing w:before="120" w:after="60"/>
    </w:pPr>
    <w:rPr>
      <w:rFonts w:eastAsia="Times New Roman"/>
      <w:b/>
      <w:bCs/>
      <w:lang w:val="en-US"/>
    </w:rPr>
  </w:style>
  <w:style w:type="paragraph" w:customStyle="1" w:styleId="01">
    <w:name w:val="_Текст0_Список 1 уровня"/>
    <w:uiPriority w:val="99"/>
    <w:rsid w:val="006200D0"/>
    <w:pPr>
      <w:tabs>
        <w:tab w:val="num" w:pos="1418"/>
      </w:tabs>
      <w:spacing w:after="120"/>
      <w:ind w:left="1418" w:hanging="454"/>
      <w:jc w:val="both"/>
    </w:pPr>
    <w:rPr>
      <w:rFonts w:ascii="Arial" w:eastAsia="Times New Roman" w:hAnsi="Arial" w:cs="Arial"/>
      <w:sz w:val="24"/>
      <w:szCs w:val="24"/>
    </w:rPr>
  </w:style>
  <w:style w:type="paragraph" w:customStyle="1" w:styleId="BodyTextIndent31">
    <w:name w:val="Body Text Indent 31"/>
    <w:basedOn w:val="Normal1"/>
    <w:uiPriority w:val="99"/>
    <w:rsid w:val="006200D0"/>
    <w:pPr>
      <w:spacing w:before="0" w:after="60"/>
      <w:ind w:left="1276" w:hanging="567"/>
      <w:jc w:val="both"/>
    </w:pPr>
    <w:rPr>
      <w:sz w:val="27"/>
      <w:szCs w:val="27"/>
    </w:rPr>
  </w:style>
  <w:style w:type="paragraph" w:customStyle="1" w:styleId="WW-List2">
    <w:name w:val="WW-List 2"/>
    <w:basedOn w:val="a5"/>
    <w:uiPriority w:val="99"/>
    <w:rsid w:val="006200D0"/>
    <w:pPr>
      <w:suppressAutoHyphens/>
      <w:spacing w:before="0" w:after="0" w:line="300" w:lineRule="auto"/>
      <w:ind w:left="566" w:hanging="283"/>
      <w:jc w:val="both"/>
    </w:pPr>
    <w:rPr>
      <w:rFonts w:eastAsia="Times New Roman"/>
      <w:sz w:val="20"/>
      <w:szCs w:val="20"/>
      <w:lang w:eastAsia="ar-SA"/>
    </w:rPr>
  </w:style>
  <w:style w:type="paragraph" w:customStyle="1" w:styleId="vrts-bodytext">
    <w:name w:val="vrts-bodytext"/>
    <w:basedOn w:val="a5"/>
    <w:uiPriority w:val="99"/>
    <w:rsid w:val="006200D0"/>
    <w:pPr>
      <w:widowControl/>
      <w:spacing w:beforeAutospacing="1" w:afterAutospacing="1"/>
    </w:pPr>
    <w:rPr>
      <w:rFonts w:eastAsia="Batang"/>
      <w:lang w:eastAsia="ko-KR"/>
    </w:rPr>
  </w:style>
  <w:style w:type="character" w:customStyle="1" w:styleId="vrts-bodytext-bold">
    <w:name w:val="vrts-bodytext-bold"/>
    <w:uiPriority w:val="99"/>
    <w:rsid w:val="006200D0"/>
    <w:rPr>
      <w:rFonts w:cs="Times New Roman"/>
    </w:rPr>
  </w:style>
  <w:style w:type="character" w:customStyle="1" w:styleId="themebody1">
    <w:name w:val="themebody1"/>
    <w:uiPriority w:val="99"/>
    <w:rsid w:val="006200D0"/>
    <w:rPr>
      <w:color w:val="FFFFFF"/>
    </w:rPr>
  </w:style>
  <w:style w:type="paragraph" w:customStyle="1" w:styleId="14pt">
    <w:name w:val="Обычный + 14 pt"/>
    <w:aliases w:val="по ширине,Первая строка:  1,6 см"/>
    <w:basedOn w:val="a5"/>
    <w:uiPriority w:val="99"/>
    <w:rsid w:val="006200D0"/>
    <w:pPr>
      <w:widowControl/>
      <w:spacing w:before="0" w:after="0"/>
      <w:ind w:firstLine="909"/>
      <w:jc w:val="both"/>
    </w:pPr>
    <w:rPr>
      <w:rFonts w:eastAsia="Times New Roman"/>
      <w:sz w:val="28"/>
      <w:szCs w:val="28"/>
    </w:rPr>
  </w:style>
  <w:style w:type="paragraph" w:styleId="2">
    <w:name w:val="List Bullet 2"/>
    <w:basedOn w:val="a5"/>
    <w:uiPriority w:val="99"/>
    <w:rsid w:val="006200D0"/>
    <w:pPr>
      <w:widowControl/>
      <w:numPr>
        <w:numId w:val="2"/>
      </w:numPr>
      <w:tabs>
        <w:tab w:val="clear" w:pos="360"/>
        <w:tab w:val="num" w:pos="643"/>
      </w:tabs>
      <w:spacing w:before="0" w:after="0"/>
      <w:ind w:left="643"/>
    </w:pPr>
    <w:rPr>
      <w:rFonts w:eastAsia="Times New Roman"/>
      <w:sz w:val="28"/>
      <w:szCs w:val="28"/>
    </w:rPr>
  </w:style>
  <w:style w:type="paragraph" w:styleId="4">
    <w:name w:val="List Bullet 4"/>
    <w:basedOn w:val="a5"/>
    <w:uiPriority w:val="99"/>
    <w:rsid w:val="006200D0"/>
    <w:pPr>
      <w:widowControl/>
      <w:numPr>
        <w:numId w:val="3"/>
      </w:numPr>
      <w:tabs>
        <w:tab w:val="clear" w:pos="360"/>
        <w:tab w:val="num" w:pos="1209"/>
      </w:tabs>
      <w:spacing w:before="0" w:after="0"/>
      <w:ind w:left="1209"/>
    </w:pPr>
    <w:rPr>
      <w:rFonts w:eastAsia="Times New Roman"/>
      <w:sz w:val="28"/>
      <w:szCs w:val="28"/>
    </w:rPr>
  </w:style>
  <w:style w:type="paragraph" w:customStyle="1" w:styleId="1f2">
    <w:name w:val="Знак Знак Знак Знак Знак Знак Знак Знак Знак1 Знак"/>
    <w:basedOn w:val="a5"/>
    <w:uiPriority w:val="99"/>
    <w:rsid w:val="006200D0"/>
    <w:pPr>
      <w:widowControl/>
      <w:spacing w:before="0" w:after="160" w:line="240" w:lineRule="exact"/>
      <w:jc w:val="both"/>
    </w:pPr>
    <w:rPr>
      <w:rFonts w:eastAsia="Times New Roman"/>
      <w:lang w:val="en-US" w:eastAsia="en-US"/>
    </w:rPr>
  </w:style>
  <w:style w:type="paragraph" w:customStyle="1" w:styleId="112">
    <w:name w:val="Знак Знак Знак11"/>
    <w:basedOn w:val="a5"/>
    <w:uiPriority w:val="99"/>
    <w:rsid w:val="006200D0"/>
    <w:pPr>
      <w:widowControl/>
      <w:spacing w:before="0" w:after="160" w:line="240" w:lineRule="exact"/>
      <w:jc w:val="both"/>
    </w:pPr>
    <w:rPr>
      <w:rFonts w:eastAsia="Times New Roman"/>
      <w:lang w:val="en-US" w:eastAsia="en-US"/>
    </w:rPr>
  </w:style>
  <w:style w:type="paragraph" w:customStyle="1" w:styleId="2f">
    <w:name w:val="заголовок 2"/>
    <w:basedOn w:val="a5"/>
    <w:next w:val="a5"/>
    <w:uiPriority w:val="99"/>
    <w:rsid w:val="006200D0"/>
    <w:pPr>
      <w:keepNext/>
      <w:widowControl/>
      <w:spacing w:before="0" w:after="0"/>
      <w:jc w:val="center"/>
    </w:pPr>
    <w:rPr>
      <w:rFonts w:eastAsia="Times New Roman"/>
      <w:b/>
      <w:bCs/>
      <w:sz w:val="28"/>
      <w:szCs w:val="28"/>
    </w:rPr>
  </w:style>
  <w:style w:type="paragraph" w:customStyle="1" w:styleId="Arial10Left">
    <w:name w:val="Arial10Left"/>
    <w:uiPriority w:val="99"/>
    <w:rsid w:val="006200D0"/>
    <w:pPr>
      <w:widowControl w:val="0"/>
      <w:autoSpaceDE w:val="0"/>
      <w:autoSpaceDN w:val="0"/>
      <w:adjustRightInd w:val="0"/>
    </w:pPr>
    <w:rPr>
      <w:rFonts w:ascii="Arial" w:eastAsia="Times New Roman" w:hAnsi="Arial" w:cs="Arial"/>
    </w:rPr>
  </w:style>
  <w:style w:type="paragraph" w:customStyle="1" w:styleId="afffc">
    <w:name w:val="ГС_абз_Основной"/>
    <w:link w:val="afffd"/>
    <w:uiPriority w:val="99"/>
    <w:rsid w:val="006200D0"/>
    <w:pPr>
      <w:tabs>
        <w:tab w:val="left" w:pos="851"/>
      </w:tabs>
      <w:spacing w:before="60" w:after="60" w:line="360" w:lineRule="auto"/>
      <w:ind w:firstLine="851"/>
      <w:jc w:val="both"/>
    </w:pPr>
    <w:rPr>
      <w:rFonts w:ascii="Times New Roman" w:hAnsi="Times New Roman"/>
      <w:sz w:val="22"/>
      <w:szCs w:val="22"/>
    </w:rPr>
  </w:style>
  <w:style w:type="character" w:customStyle="1" w:styleId="afffd">
    <w:name w:val="ГС_абз_Основной Знак"/>
    <w:link w:val="afffc"/>
    <w:uiPriority w:val="99"/>
    <w:locked/>
    <w:rsid w:val="006200D0"/>
    <w:rPr>
      <w:rFonts w:ascii="Times New Roman" w:hAnsi="Times New Roman"/>
      <w:snapToGrid w:val="0"/>
      <w:sz w:val="22"/>
      <w:lang w:eastAsia="ru-RU"/>
    </w:rPr>
  </w:style>
  <w:style w:type="paragraph" w:customStyle="1" w:styleId="10">
    <w:name w:val="ГС_Заголовок_1"/>
    <w:uiPriority w:val="99"/>
    <w:rsid w:val="006200D0"/>
    <w:pPr>
      <w:keepNext/>
      <w:numPr>
        <w:numId w:val="11"/>
      </w:numPr>
      <w:spacing w:before="120" w:after="240"/>
    </w:pPr>
    <w:rPr>
      <w:rFonts w:ascii="Times New Roman" w:eastAsia="Times New Roman" w:hAnsi="Times New Roman"/>
      <w:b/>
      <w:bCs/>
      <w:sz w:val="32"/>
      <w:szCs w:val="32"/>
    </w:rPr>
  </w:style>
  <w:style w:type="paragraph" w:customStyle="1" w:styleId="20">
    <w:name w:val="ГС_Заголовок_2 Знак Знак"/>
    <w:link w:val="2f0"/>
    <w:uiPriority w:val="99"/>
    <w:rsid w:val="006200D0"/>
    <w:pPr>
      <w:keepNext/>
      <w:numPr>
        <w:ilvl w:val="1"/>
        <w:numId w:val="11"/>
      </w:numPr>
      <w:spacing w:before="240" w:after="240"/>
    </w:pPr>
    <w:rPr>
      <w:rFonts w:ascii="Times New Roman" w:eastAsia="Times New Roman" w:hAnsi="Times New Roman"/>
      <w:b/>
      <w:bCs/>
      <w:sz w:val="30"/>
      <w:szCs w:val="30"/>
    </w:rPr>
  </w:style>
  <w:style w:type="paragraph" w:customStyle="1" w:styleId="3">
    <w:name w:val="ГС_Заголовок_3"/>
    <w:next w:val="afffc"/>
    <w:uiPriority w:val="99"/>
    <w:rsid w:val="006200D0"/>
    <w:pPr>
      <w:keepNext/>
      <w:numPr>
        <w:ilvl w:val="2"/>
        <w:numId w:val="11"/>
      </w:numPr>
      <w:spacing w:before="240" w:after="240"/>
    </w:pPr>
    <w:rPr>
      <w:rFonts w:ascii="Times New Roman" w:eastAsia="Times New Roman" w:hAnsi="Times New Roman"/>
      <w:b/>
      <w:bCs/>
      <w:sz w:val="28"/>
      <w:szCs w:val="28"/>
    </w:rPr>
  </w:style>
  <w:style w:type="paragraph" w:customStyle="1" w:styleId="40">
    <w:name w:val="ГС_Заголовок_4"/>
    <w:uiPriority w:val="99"/>
    <w:rsid w:val="006200D0"/>
    <w:pPr>
      <w:keepNext/>
      <w:numPr>
        <w:ilvl w:val="3"/>
        <w:numId w:val="11"/>
      </w:numPr>
      <w:spacing w:before="240" w:after="240"/>
    </w:pPr>
    <w:rPr>
      <w:rFonts w:ascii="Times New Roman" w:eastAsia="Times New Roman" w:hAnsi="Times New Roman"/>
      <w:b/>
      <w:bCs/>
      <w:sz w:val="26"/>
      <w:szCs w:val="26"/>
    </w:rPr>
  </w:style>
  <w:style w:type="paragraph" w:customStyle="1" w:styleId="50">
    <w:name w:val="ГС_Заголовок_5"/>
    <w:uiPriority w:val="99"/>
    <w:rsid w:val="006200D0"/>
    <w:pPr>
      <w:keepNext/>
      <w:numPr>
        <w:ilvl w:val="4"/>
        <w:numId w:val="11"/>
      </w:numPr>
      <w:spacing w:before="240" w:after="240"/>
    </w:pPr>
    <w:rPr>
      <w:rFonts w:ascii="Times New Roman" w:eastAsia="Times New Roman" w:hAnsi="Times New Roman"/>
      <w:i/>
      <w:iCs/>
      <w:sz w:val="26"/>
      <w:szCs w:val="26"/>
    </w:rPr>
  </w:style>
  <w:style w:type="paragraph" w:customStyle="1" w:styleId="a2">
    <w:name w:val="ГС_Заголовок_Прил"/>
    <w:uiPriority w:val="99"/>
    <w:rsid w:val="006200D0"/>
    <w:pPr>
      <w:pageBreakBefore/>
      <w:numPr>
        <w:ilvl w:val="5"/>
        <w:numId w:val="11"/>
      </w:numPr>
    </w:pPr>
    <w:rPr>
      <w:rFonts w:ascii="Times New Roman" w:eastAsia="Times New Roman" w:hAnsi="Times New Roman"/>
      <w:b/>
      <w:bCs/>
      <w:sz w:val="32"/>
      <w:szCs w:val="32"/>
    </w:rPr>
  </w:style>
  <w:style w:type="paragraph" w:customStyle="1" w:styleId="2TimesNewRoman">
    <w:name w:val="Стиль Заголовок 2 + Times New Roman не курсив"/>
    <w:basedOn w:val="22"/>
    <w:uiPriority w:val="99"/>
    <w:rsid w:val="006200D0"/>
    <w:pPr>
      <w:keepLines w:val="0"/>
      <w:tabs>
        <w:tab w:val="num" w:pos="2367"/>
      </w:tabs>
      <w:spacing w:before="120" w:after="120"/>
      <w:ind w:left="2367" w:right="567" w:hanging="360"/>
      <w:jc w:val="left"/>
    </w:pPr>
    <w:rPr>
      <w:rFonts w:eastAsia="Times New Roman"/>
      <w:b w:val="0"/>
      <w:bCs w:val="0"/>
      <w:sz w:val="28"/>
      <w:szCs w:val="28"/>
    </w:rPr>
  </w:style>
  <w:style w:type="paragraph" w:customStyle="1" w:styleId="1350">
    <w:name w:val="Стиль Нумерованный список + 135 пт Слева:  0 см Первая строка:  ..."/>
    <w:basedOn w:val="a5"/>
    <w:uiPriority w:val="99"/>
    <w:rsid w:val="006200D0"/>
    <w:pPr>
      <w:widowControl/>
      <w:spacing w:before="0" w:after="0"/>
      <w:ind w:firstLine="709"/>
    </w:pPr>
    <w:rPr>
      <w:rFonts w:eastAsia="Times New Roman"/>
      <w:sz w:val="27"/>
      <w:szCs w:val="27"/>
    </w:rPr>
  </w:style>
  <w:style w:type="paragraph" w:customStyle="1" w:styleId="afffe">
    <w:name w:val="текст сноски"/>
    <w:basedOn w:val="a5"/>
    <w:uiPriority w:val="99"/>
    <w:rsid w:val="006200D0"/>
    <w:pPr>
      <w:widowControl/>
      <w:spacing w:before="0" w:after="0"/>
    </w:pPr>
    <w:rPr>
      <w:rFonts w:eastAsia="Times New Roman"/>
      <w:sz w:val="20"/>
      <w:szCs w:val="20"/>
    </w:rPr>
  </w:style>
  <w:style w:type="paragraph" w:customStyle="1" w:styleId="a3">
    <w:name w:val="Обычный_список"/>
    <w:basedOn w:val="a5"/>
    <w:uiPriority w:val="99"/>
    <w:rsid w:val="006200D0"/>
    <w:pPr>
      <w:widowControl/>
      <w:numPr>
        <w:numId w:val="12"/>
      </w:numPr>
      <w:spacing w:before="0" w:after="0"/>
    </w:pPr>
    <w:rPr>
      <w:rFonts w:eastAsia="Times New Roman"/>
      <w:sz w:val="20"/>
      <w:szCs w:val="20"/>
      <w:lang w:eastAsia="en-US"/>
    </w:rPr>
  </w:style>
  <w:style w:type="paragraph" w:customStyle="1" w:styleId="160">
    <w:name w:val="Знак Знак Знак1 Знак6"/>
    <w:basedOn w:val="a5"/>
    <w:uiPriority w:val="99"/>
    <w:rsid w:val="006200D0"/>
    <w:pPr>
      <w:widowControl/>
      <w:spacing w:before="0" w:after="160" w:line="240" w:lineRule="exact"/>
      <w:jc w:val="both"/>
    </w:pPr>
    <w:rPr>
      <w:rFonts w:eastAsia="Times New Roman"/>
      <w:lang w:val="en-US" w:eastAsia="en-US"/>
    </w:rPr>
  </w:style>
  <w:style w:type="paragraph" w:customStyle="1" w:styleId="affff">
    <w:name w:val="Знак Знак Знак Знак Знак Знак Знак Знак Знак"/>
    <w:basedOn w:val="a5"/>
    <w:uiPriority w:val="99"/>
    <w:rsid w:val="006200D0"/>
    <w:pPr>
      <w:widowControl/>
      <w:spacing w:before="0" w:after="160" w:line="240" w:lineRule="exact"/>
      <w:jc w:val="both"/>
    </w:pPr>
    <w:rPr>
      <w:rFonts w:eastAsia="Times New Roman"/>
      <w:lang w:val="en-US" w:eastAsia="en-US"/>
    </w:rPr>
  </w:style>
  <w:style w:type="character" w:customStyle="1" w:styleId="2f1">
    <w:name w:val="Знак Знак Знак2"/>
    <w:aliases w:val="Нижний колонтитул Знак Знак,Знак Знак Знак Знак Знак1"/>
    <w:uiPriority w:val="99"/>
    <w:rsid w:val="006200D0"/>
    <w:rPr>
      <w:lang w:val="ru-RU" w:eastAsia="ru-RU"/>
    </w:rPr>
  </w:style>
  <w:style w:type="character" w:customStyle="1" w:styleId="pssName">
    <w:name w:val="ps_s_Name"/>
    <w:uiPriority w:val="99"/>
    <w:rsid w:val="006200D0"/>
    <w:rPr>
      <w:rFonts w:ascii="Arial" w:hAnsi="Arial"/>
      <w:b/>
      <w:spacing w:val="0"/>
      <w:sz w:val="24"/>
      <w:lang w:val="ru-RU"/>
    </w:rPr>
  </w:style>
  <w:style w:type="paragraph" w:customStyle="1" w:styleId="2f2">
    <w:name w:val="Знак Знак Знак2 Знак"/>
    <w:basedOn w:val="a5"/>
    <w:uiPriority w:val="99"/>
    <w:rsid w:val="006200D0"/>
    <w:pPr>
      <w:widowControl/>
      <w:spacing w:before="0" w:after="160" w:line="240" w:lineRule="exact"/>
      <w:jc w:val="both"/>
    </w:pPr>
    <w:rPr>
      <w:rFonts w:eastAsia="Times New Roman"/>
      <w:lang w:val="en-US" w:eastAsia="en-US"/>
    </w:rPr>
  </w:style>
  <w:style w:type="character" w:customStyle="1" w:styleId="2f0">
    <w:name w:val="ГС_Заголовок_2 Знак Знак Знак"/>
    <w:link w:val="20"/>
    <w:uiPriority w:val="99"/>
    <w:locked/>
    <w:rsid w:val="006200D0"/>
    <w:rPr>
      <w:rFonts w:ascii="Times New Roman" w:eastAsia="Times New Roman" w:hAnsi="Times New Roman"/>
      <w:b/>
      <w:bCs/>
      <w:sz w:val="30"/>
      <w:szCs w:val="30"/>
    </w:rPr>
  </w:style>
  <w:style w:type="paragraph" w:styleId="affff0">
    <w:name w:val="List Paragraph"/>
    <w:aliases w:val="Bullet List,FooterText,numbered,Paragraphe de liste1,lp1"/>
    <w:basedOn w:val="a5"/>
    <w:link w:val="affff1"/>
    <w:uiPriority w:val="34"/>
    <w:qFormat/>
    <w:rsid w:val="006200D0"/>
    <w:pPr>
      <w:widowControl/>
      <w:spacing w:before="0" w:after="0"/>
      <w:ind w:left="720"/>
    </w:pPr>
    <w:rPr>
      <w:rFonts w:eastAsia="Times New Roman"/>
      <w:sz w:val="20"/>
      <w:szCs w:val="20"/>
    </w:rPr>
  </w:style>
  <w:style w:type="paragraph" w:customStyle="1" w:styleId="2f3">
    <w:name w:val="Знак Знак Знак2 Знак Знак Знак Знак Знак Знак Знак"/>
    <w:basedOn w:val="a5"/>
    <w:uiPriority w:val="99"/>
    <w:rsid w:val="006200D0"/>
    <w:pPr>
      <w:widowControl/>
      <w:spacing w:before="0" w:after="160" w:line="240" w:lineRule="exact"/>
      <w:jc w:val="both"/>
    </w:pPr>
    <w:rPr>
      <w:rFonts w:eastAsia="Times New Roman"/>
      <w:lang w:val="en-US" w:eastAsia="en-US"/>
    </w:rPr>
  </w:style>
  <w:style w:type="character" w:customStyle="1" w:styleId="bold1">
    <w:name w:val="bold1"/>
    <w:uiPriority w:val="99"/>
    <w:rsid w:val="006200D0"/>
    <w:rPr>
      <w:b/>
    </w:rPr>
  </w:style>
  <w:style w:type="paragraph" w:customStyle="1" w:styleId="113">
    <w:name w:val="Знак11"/>
    <w:basedOn w:val="a5"/>
    <w:uiPriority w:val="99"/>
    <w:semiHidden/>
    <w:rsid w:val="006200D0"/>
    <w:pPr>
      <w:widowControl/>
      <w:spacing w:before="120" w:after="160" w:line="240" w:lineRule="exact"/>
      <w:jc w:val="both"/>
    </w:pPr>
    <w:rPr>
      <w:rFonts w:ascii="Verdana" w:eastAsia="Times New Roman" w:hAnsi="Verdana" w:cs="Verdana"/>
      <w:sz w:val="20"/>
      <w:szCs w:val="20"/>
      <w:lang w:val="en-US" w:eastAsia="en-US"/>
    </w:rPr>
  </w:style>
  <w:style w:type="character" w:customStyle="1" w:styleId="2f4">
    <w:name w:val="Знак Знак2"/>
    <w:uiPriority w:val="99"/>
    <w:rsid w:val="006200D0"/>
    <w:rPr>
      <w:sz w:val="22"/>
      <w:lang w:val="ru-RU" w:eastAsia="ru-RU"/>
    </w:rPr>
  </w:style>
  <w:style w:type="paragraph" w:customStyle="1" w:styleId="3d">
    <w:name w:val="Стиль3 Знак Знак"/>
    <w:basedOn w:val="24"/>
    <w:uiPriority w:val="99"/>
    <w:rsid w:val="006200D0"/>
    <w:pPr>
      <w:widowControl w:val="0"/>
      <w:tabs>
        <w:tab w:val="clear" w:pos="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num" w:pos="227"/>
      </w:tabs>
      <w:adjustRightInd w:val="0"/>
      <w:ind w:firstLine="0"/>
      <w:textAlignment w:val="baseline"/>
    </w:pPr>
    <w:rPr>
      <w:rFonts w:eastAsia="Times New Roman"/>
      <w:color w:val="auto"/>
      <w:sz w:val="24"/>
      <w:szCs w:val="24"/>
    </w:rPr>
  </w:style>
  <w:style w:type="paragraph" w:customStyle="1" w:styleId="Head73">
    <w:name w:val="Head 7.3"/>
    <w:basedOn w:val="a5"/>
    <w:next w:val="a5"/>
    <w:uiPriority w:val="99"/>
    <w:rsid w:val="006200D0"/>
    <w:pPr>
      <w:keepNext/>
      <w:keepLines/>
      <w:widowControl/>
      <w:numPr>
        <w:ilvl w:val="2"/>
      </w:numPr>
      <w:tabs>
        <w:tab w:val="num" w:pos="720"/>
      </w:tabs>
      <w:suppressAutoHyphens/>
      <w:spacing w:before="0" w:after="120"/>
      <w:ind w:left="720" w:hanging="720"/>
      <w:jc w:val="both"/>
      <w:outlineLvl w:val="2"/>
    </w:pPr>
    <w:rPr>
      <w:rFonts w:ascii="Times New Roman Bold" w:eastAsia="Times New Roman" w:hAnsi="Times New Roman Bold" w:cs="Times New Roman Bold"/>
      <w:b/>
      <w:bCs/>
      <w:sz w:val="22"/>
      <w:szCs w:val="22"/>
      <w:lang w:eastAsia="en-US"/>
    </w:rPr>
  </w:style>
  <w:style w:type="paragraph" w:customStyle="1" w:styleId="CharChar">
    <w:name w:val="Char Char"/>
    <w:basedOn w:val="a5"/>
    <w:uiPriority w:val="99"/>
    <w:rsid w:val="006200D0"/>
    <w:pPr>
      <w:widowControl/>
      <w:spacing w:before="0" w:after="160" w:line="240" w:lineRule="exact"/>
    </w:pPr>
    <w:rPr>
      <w:rFonts w:ascii="Calibri" w:hAnsi="Calibri" w:cs="Calibri"/>
      <w:sz w:val="20"/>
      <w:szCs w:val="20"/>
      <w:lang w:eastAsia="zh-CN"/>
    </w:rPr>
  </w:style>
  <w:style w:type="character" w:customStyle="1" w:styleId="content">
    <w:name w:val="content"/>
    <w:uiPriority w:val="99"/>
    <w:rsid w:val="006200D0"/>
    <w:rPr>
      <w:rFonts w:cs="Times New Roman"/>
    </w:rPr>
  </w:style>
  <w:style w:type="character" w:customStyle="1" w:styleId="1210">
    <w:name w:val="ГОСТ Обычный 12 Знак1"/>
    <w:link w:val="122"/>
    <w:uiPriority w:val="99"/>
    <w:locked/>
    <w:rsid w:val="006200D0"/>
    <w:rPr>
      <w:sz w:val="24"/>
      <w:lang w:val="ru-RU" w:eastAsia="ru-RU"/>
    </w:rPr>
  </w:style>
  <w:style w:type="paragraph" w:customStyle="1" w:styleId="122">
    <w:name w:val="ГОСТ Обычный 12"/>
    <w:link w:val="1210"/>
    <w:uiPriority w:val="99"/>
    <w:rsid w:val="006200D0"/>
    <w:pPr>
      <w:spacing w:line="360" w:lineRule="auto"/>
      <w:ind w:firstLine="851"/>
      <w:jc w:val="both"/>
    </w:pPr>
    <w:rPr>
      <w:rFonts w:cs="Calibri"/>
      <w:sz w:val="24"/>
      <w:szCs w:val="24"/>
    </w:rPr>
  </w:style>
  <w:style w:type="paragraph" w:customStyle="1" w:styleId="-025045">
    <w:name w:val="Стиль Основной текст + Слева:  -025 см Справа:  045 см"/>
    <w:basedOn w:val="a5"/>
    <w:next w:val="a5"/>
    <w:uiPriority w:val="99"/>
    <w:rsid w:val="006200D0"/>
    <w:pPr>
      <w:widowControl/>
      <w:ind w:firstLine="709"/>
      <w:jc w:val="both"/>
    </w:pPr>
    <w:rPr>
      <w:rFonts w:ascii="Arial" w:eastAsia="Times New Roman" w:hAnsi="Arial" w:cs="Arial"/>
    </w:rPr>
  </w:style>
  <w:style w:type="paragraph" w:customStyle="1" w:styleId="font5">
    <w:name w:val="font5"/>
    <w:basedOn w:val="a5"/>
    <w:uiPriority w:val="99"/>
    <w:rsid w:val="006200D0"/>
    <w:pPr>
      <w:widowControl/>
      <w:spacing w:beforeAutospacing="1" w:afterAutospacing="1"/>
    </w:pPr>
    <w:rPr>
      <w:rFonts w:eastAsia="Times New Roman"/>
      <w:b/>
      <w:bCs/>
      <w:sz w:val="22"/>
      <w:szCs w:val="22"/>
    </w:rPr>
  </w:style>
  <w:style w:type="paragraph" w:customStyle="1" w:styleId="xl24">
    <w:name w:val="xl24"/>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textAlignment w:val="top"/>
    </w:pPr>
    <w:rPr>
      <w:rFonts w:eastAsia="Times New Roman"/>
      <w:sz w:val="22"/>
      <w:szCs w:val="22"/>
    </w:rPr>
  </w:style>
  <w:style w:type="paragraph" w:customStyle="1" w:styleId="xl25">
    <w:name w:val="xl25"/>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textAlignment w:val="top"/>
    </w:pPr>
    <w:rPr>
      <w:rFonts w:eastAsia="Times New Roman"/>
      <w:b/>
      <w:bCs/>
      <w:sz w:val="22"/>
      <w:szCs w:val="22"/>
    </w:rPr>
  </w:style>
  <w:style w:type="paragraph" w:customStyle="1" w:styleId="xl26">
    <w:name w:val="xl26"/>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pPr>
    <w:rPr>
      <w:rFonts w:eastAsia="Times New Roman"/>
      <w:sz w:val="22"/>
      <w:szCs w:val="22"/>
    </w:rPr>
  </w:style>
  <w:style w:type="paragraph" w:customStyle="1" w:styleId="xl27">
    <w:name w:val="xl27"/>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jc w:val="center"/>
    </w:pPr>
    <w:rPr>
      <w:rFonts w:eastAsia="Times New Roman"/>
      <w:b/>
      <w:bCs/>
      <w:sz w:val="22"/>
      <w:szCs w:val="22"/>
    </w:rPr>
  </w:style>
  <w:style w:type="paragraph" w:customStyle="1" w:styleId="xl28">
    <w:name w:val="xl28"/>
    <w:basedOn w:val="a5"/>
    <w:uiPriority w:val="99"/>
    <w:rsid w:val="006200D0"/>
    <w:pPr>
      <w:widowControl/>
      <w:spacing w:beforeAutospacing="1" w:afterAutospacing="1"/>
      <w:jc w:val="right"/>
      <w:textAlignment w:val="center"/>
    </w:pPr>
    <w:rPr>
      <w:rFonts w:eastAsia="Times New Roman"/>
      <w:b/>
      <w:bCs/>
    </w:rPr>
  </w:style>
  <w:style w:type="paragraph" w:customStyle="1" w:styleId="xl29">
    <w:name w:val="xl29"/>
    <w:basedOn w:val="a5"/>
    <w:uiPriority w:val="99"/>
    <w:rsid w:val="006200D0"/>
    <w:pPr>
      <w:widowControl/>
      <w:spacing w:beforeAutospacing="1" w:afterAutospacing="1"/>
      <w:jc w:val="center"/>
      <w:textAlignment w:val="center"/>
    </w:pPr>
    <w:rPr>
      <w:rFonts w:eastAsia="Times New Roman"/>
      <w:b/>
      <w:bCs/>
      <w:sz w:val="28"/>
      <w:szCs w:val="28"/>
    </w:rPr>
  </w:style>
  <w:style w:type="paragraph" w:customStyle="1" w:styleId="xl30">
    <w:name w:val="xl30"/>
    <w:basedOn w:val="a5"/>
    <w:uiPriority w:val="99"/>
    <w:rsid w:val="006200D0"/>
    <w:pPr>
      <w:widowControl/>
      <w:pBdr>
        <w:top w:val="single" w:sz="4" w:space="0" w:color="auto"/>
        <w:left w:val="single" w:sz="4" w:space="0" w:color="auto"/>
        <w:bottom w:val="single" w:sz="4" w:space="0" w:color="auto"/>
      </w:pBdr>
      <w:spacing w:beforeAutospacing="1" w:afterAutospacing="1"/>
      <w:jc w:val="center"/>
      <w:textAlignment w:val="top"/>
    </w:pPr>
    <w:rPr>
      <w:rFonts w:eastAsia="Times New Roman"/>
      <w:b/>
      <w:bCs/>
      <w:color w:val="000000"/>
    </w:rPr>
  </w:style>
  <w:style w:type="paragraph" w:customStyle="1" w:styleId="xl31">
    <w:name w:val="xl31"/>
    <w:basedOn w:val="a5"/>
    <w:uiPriority w:val="99"/>
    <w:rsid w:val="006200D0"/>
    <w:pPr>
      <w:widowControl/>
      <w:pBdr>
        <w:top w:val="single" w:sz="4" w:space="0" w:color="auto"/>
        <w:bottom w:val="single" w:sz="4" w:space="0" w:color="auto"/>
      </w:pBdr>
      <w:spacing w:beforeAutospacing="1" w:afterAutospacing="1"/>
      <w:jc w:val="center"/>
      <w:textAlignment w:val="top"/>
    </w:pPr>
    <w:rPr>
      <w:rFonts w:eastAsia="Times New Roman"/>
      <w:b/>
      <w:bCs/>
      <w:color w:val="000000"/>
    </w:rPr>
  </w:style>
  <w:style w:type="paragraph" w:customStyle="1" w:styleId="xl32">
    <w:name w:val="xl32"/>
    <w:basedOn w:val="a5"/>
    <w:uiPriority w:val="99"/>
    <w:rsid w:val="006200D0"/>
    <w:pPr>
      <w:widowControl/>
      <w:pBdr>
        <w:top w:val="single" w:sz="4" w:space="0" w:color="auto"/>
        <w:left w:val="single" w:sz="4" w:space="0" w:color="auto"/>
        <w:right w:val="single" w:sz="4" w:space="0" w:color="auto"/>
      </w:pBdr>
      <w:spacing w:beforeAutospacing="1" w:afterAutospacing="1"/>
      <w:jc w:val="center"/>
      <w:textAlignment w:val="center"/>
    </w:pPr>
    <w:rPr>
      <w:rFonts w:eastAsia="Times New Roman"/>
      <w:b/>
      <w:bCs/>
      <w:sz w:val="22"/>
      <w:szCs w:val="22"/>
    </w:rPr>
  </w:style>
  <w:style w:type="paragraph" w:customStyle="1" w:styleId="xl33">
    <w:name w:val="xl33"/>
    <w:basedOn w:val="a5"/>
    <w:uiPriority w:val="99"/>
    <w:rsid w:val="006200D0"/>
    <w:pPr>
      <w:widowControl/>
      <w:pBdr>
        <w:left w:val="single" w:sz="4" w:space="0" w:color="auto"/>
        <w:bottom w:val="single" w:sz="4" w:space="0" w:color="auto"/>
        <w:right w:val="single" w:sz="4" w:space="0" w:color="auto"/>
      </w:pBdr>
      <w:spacing w:beforeAutospacing="1" w:afterAutospacing="1"/>
      <w:jc w:val="center"/>
      <w:textAlignment w:val="center"/>
    </w:pPr>
    <w:rPr>
      <w:rFonts w:eastAsia="Times New Roman"/>
      <w:b/>
      <w:bCs/>
      <w:sz w:val="22"/>
      <w:szCs w:val="22"/>
    </w:rPr>
  </w:style>
  <w:style w:type="paragraph" w:customStyle="1" w:styleId="xl34">
    <w:name w:val="xl34"/>
    <w:basedOn w:val="a5"/>
    <w:uiPriority w:val="99"/>
    <w:rsid w:val="006200D0"/>
    <w:pPr>
      <w:widowControl/>
      <w:pBdr>
        <w:top w:val="single" w:sz="4" w:space="0" w:color="auto"/>
        <w:left w:val="single" w:sz="4" w:space="0" w:color="auto"/>
        <w:right w:val="single" w:sz="4" w:space="0" w:color="auto"/>
      </w:pBdr>
      <w:spacing w:beforeAutospacing="1" w:afterAutospacing="1"/>
      <w:jc w:val="center"/>
    </w:pPr>
    <w:rPr>
      <w:rFonts w:eastAsia="Times New Roman"/>
      <w:b/>
      <w:bCs/>
      <w:sz w:val="22"/>
      <w:szCs w:val="22"/>
    </w:rPr>
  </w:style>
  <w:style w:type="paragraph" w:customStyle="1" w:styleId="xl35">
    <w:name w:val="xl35"/>
    <w:basedOn w:val="a5"/>
    <w:uiPriority w:val="99"/>
    <w:rsid w:val="006200D0"/>
    <w:pPr>
      <w:widowControl/>
      <w:pBdr>
        <w:left w:val="single" w:sz="4" w:space="0" w:color="auto"/>
        <w:bottom w:val="single" w:sz="4" w:space="0" w:color="auto"/>
        <w:right w:val="single" w:sz="4" w:space="0" w:color="auto"/>
      </w:pBdr>
      <w:spacing w:beforeAutospacing="1" w:afterAutospacing="1"/>
      <w:jc w:val="center"/>
    </w:pPr>
    <w:rPr>
      <w:rFonts w:eastAsia="Times New Roman"/>
      <w:b/>
      <w:bCs/>
      <w:sz w:val="22"/>
      <w:szCs w:val="22"/>
    </w:rPr>
  </w:style>
  <w:style w:type="character" w:customStyle="1" w:styleId="100">
    <w:name w:val="Стиль 10 пт"/>
    <w:uiPriority w:val="99"/>
    <w:rsid w:val="006200D0"/>
    <w:rPr>
      <w:sz w:val="20"/>
    </w:rPr>
  </w:style>
  <w:style w:type="character" w:customStyle="1" w:styleId="affff2">
    <w:name w:val="ГС_абз_Основной Знак Знак"/>
    <w:uiPriority w:val="99"/>
    <w:rsid w:val="006200D0"/>
    <w:rPr>
      <w:snapToGrid w:val="0"/>
      <w:sz w:val="24"/>
      <w:lang w:val="ru-RU" w:eastAsia="ru-RU"/>
    </w:rPr>
  </w:style>
  <w:style w:type="paragraph" w:customStyle="1" w:styleId="2f5">
    <w:name w:val="ГС_Заголовок_2"/>
    <w:link w:val="2f6"/>
    <w:uiPriority w:val="99"/>
    <w:rsid w:val="006200D0"/>
    <w:pPr>
      <w:keepNext/>
      <w:tabs>
        <w:tab w:val="num" w:pos="1440"/>
      </w:tabs>
      <w:spacing w:before="240" w:after="240"/>
      <w:ind w:left="1440" w:hanging="360"/>
    </w:pPr>
    <w:rPr>
      <w:rFonts w:ascii="Times New Roman" w:hAnsi="Times New Roman"/>
      <w:b/>
      <w:sz w:val="22"/>
      <w:szCs w:val="22"/>
    </w:rPr>
  </w:style>
  <w:style w:type="paragraph" w:customStyle="1" w:styleId="ttext">
    <w:name w:val="ttext"/>
    <w:basedOn w:val="a5"/>
    <w:uiPriority w:val="99"/>
    <w:rsid w:val="006200D0"/>
    <w:pPr>
      <w:widowControl/>
      <w:spacing w:before="75" w:after="60"/>
      <w:ind w:left="30" w:right="30"/>
    </w:pPr>
    <w:rPr>
      <w:rFonts w:ascii="Arial" w:eastAsia="Times New Roman" w:hAnsi="Arial" w:cs="Arial"/>
      <w:color w:val="000000"/>
      <w:sz w:val="17"/>
      <w:szCs w:val="17"/>
    </w:rPr>
  </w:style>
  <w:style w:type="paragraph" w:customStyle="1" w:styleId="affff3">
    <w:name w:val="Закон"/>
    <w:basedOn w:val="a5"/>
    <w:uiPriority w:val="99"/>
    <w:rsid w:val="006200D0"/>
    <w:pPr>
      <w:widowControl/>
      <w:suppressAutoHyphens/>
      <w:spacing w:before="0" w:after="0"/>
      <w:ind w:firstLine="567"/>
      <w:jc w:val="both"/>
    </w:pPr>
    <w:rPr>
      <w:rFonts w:eastAsia="Times New Roman"/>
      <w:sz w:val="18"/>
      <w:szCs w:val="18"/>
      <w:lang w:eastAsia="ar-SA"/>
    </w:rPr>
  </w:style>
  <w:style w:type="character" w:customStyle="1" w:styleId="101">
    <w:name w:val="Знак Знак10"/>
    <w:uiPriority w:val="99"/>
    <w:rsid w:val="006200D0"/>
    <w:rPr>
      <w:b/>
      <w:i/>
      <w:kern w:val="32"/>
      <w:sz w:val="32"/>
    </w:rPr>
  </w:style>
  <w:style w:type="paragraph" w:styleId="affff4">
    <w:name w:val="Document Map"/>
    <w:basedOn w:val="a5"/>
    <w:link w:val="affff5"/>
    <w:uiPriority w:val="99"/>
    <w:semiHidden/>
    <w:rsid w:val="006200D0"/>
    <w:pPr>
      <w:widowControl/>
      <w:shd w:val="clear" w:color="auto" w:fill="000080"/>
      <w:spacing w:before="0" w:after="0"/>
      <w:ind w:firstLine="709"/>
      <w:jc w:val="both"/>
    </w:pPr>
    <w:rPr>
      <w:rFonts w:ascii="Tahoma" w:eastAsia="Times New Roman" w:hAnsi="Tahoma" w:cs="Tahoma"/>
    </w:rPr>
  </w:style>
  <w:style w:type="character" w:customStyle="1" w:styleId="affff5">
    <w:name w:val="Схема документа Знак"/>
    <w:link w:val="affff4"/>
    <w:uiPriority w:val="99"/>
    <w:semiHidden/>
    <w:locked/>
    <w:rsid w:val="006200D0"/>
    <w:rPr>
      <w:rFonts w:ascii="Tahoma" w:hAnsi="Tahoma" w:cs="Tahoma"/>
      <w:sz w:val="24"/>
      <w:szCs w:val="24"/>
      <w:shd w:val="clear" w:color="auto" w:fill="000080"/>
      <w:lang w:eastAsia="ru-RU"/>
    </w:rPr>
  </w:style>
  <w:style w:type="paragraph" w:styleId="affff6">
    <w:name w:val="caption"/>
    <w:basedOn w:val="a5"/>
    <w:next w:val="a5"/>
    <w:uiPriority w:val="99"/>
    <w:qFormat/>
    <w:rsid w:val="006200D0"/>
    <w:pPr>
      <w:widowControl/>
      <w:spacing w:before="0" w:after="0"/>
      <w:ind w:firstLine="709"/>
      <w:jc w:val="both"/>
    </w:pPr>
    <w:rPr>
      <w:rFonts w:eastAsia="Times New Roman"/>
      <w:b/>
      <w:bCs/>
    </w:rPr>
  </w:style>
  <w:style w:type="paragraph" w:styleId="affff7">
    <w:name w:val="Revision"/>
    <w:hidden/>
    <w:uiPriority w:val="99"/>
    <w:semiHidden/>
    <w:rsid w:val="006200D0"/>
    <w:rPr>
      <w:rFonts w:ascii="Times New Roman" w:eastAsia="Times New Roman" w:hAnsi="Times New Roman"/>
    </w:rPr>
  </w:style>
  <w:style w:type="paragraph" w:styleId="affff8">
    <w:name w:val="List"/>
    <w:basedOn w:val="a5"/>
    <w:uiPriority w:val="99"/>
    <w:rsid w:val="006200D0"/>
    <w:pPr>
      <w:widowControl/>
      <w:spacing w:before="0" w:after="0"/>
      <w:ind w:left="283" w:hanging="283"/>
      <w:jc w:val="both"/>
    </w:pPr>
    <w:rPr>
      <w:rFonts w:ascii="Calibri" w:hAnsi="Calibri" w:cs="Calibri"/>
    </w:rPr>
  </w:style>
  <w:style w:type="paragraph" w:customStyle="1" w:styleId="1f3">
    <w:name w:val="Абзац списка1"/>
    <w:basedOn w:val="a5"/>
    <w:link w:val="ListParagraphChar"/>
    <w:uiPriority w:val="99"/>
    <w:rsid w:val="006200D0"/>
    <w:pPr>
      <w:widowControl/>
      <w:spacing w:before="0" w:after="0"/>
      <w:ind w:left="720"/>
    </w:pPr>
    <w:rPr>
      <w:sz w:val="20"/>
      <w:szCs w:val="20"/>
    </w:rPr>
  </w:style>
  <w:style w:type="character" w:customStyle="1" w:styleId="ListParagraphChar">
    <w:name w:val="List Paragraph Char"/>
    <w:link w:val="1f3"/>
    <w:uiPriority w:val="99"/>
    <w:locked/>
    <w:rsid w:val="006200D0"/>
    <w:rPr>
      <w:rFonts w:ascii="Times New Roman" w:hAnsi="Times New Roman"/>
      <w:sz w:val="20"/>
      <w:lang w:eastAsia="ru-RU"/>
    </w:rPr>
  </w:style>
  <w:style w:type="character" w:customStyle="1" w:styleId="ConsPlusNormal1">
    <w:name w:val="ConsPlusNormal Знак"/>
    <w:link w:val="ConsPlusNormal0"/>
    <w:locked/>
    <w:rsid w:val="006200D0"/>
    <w:rPr>
      <w:rFonts w:ascii="Arial" w:hAnsi="Arial"/>
      <w:sz w:val="22"/>
      <w:lang w:eastAsia="ru-RU"/>
    </w:rPr>
  </w:style>
  <w:style w:type="paragraph" w:styleId="5">
    <w:name w:val="List Number 5"/>
    <w:basedOn w:val="a5"/>
    <w:uiPriority w:val="99"/>
    <w:rsid w:val="006200D0"/>
    <w:pPr>
      <w:widowControl/>
      <w:numPr>
        <w:numId w:val="4"/>
      </w:numPr>
      <w:spacing w:before="0" w:after="60"/>
      <w:jc w:val="both"/>
    </w:pPr>
    <w:rPr>
      <w:rFonts w:eastAsia="Times New Roman"/>
    </w:rPr>
  </w:style>
  <w:style w:type="paragraph" w:customStyle="1" w:styleId="3110">
    <w:name w:val="Основной текст с отступом 311"/>
    <w:basedOn w:val="a5"/>
    <w:uiPriority w:val="99"/>
    <w:rsid w:val="006200D0"/>
    <w:pPr>
      <w:suppressAutoHyphens/>
      <w:spacing w:before="0" w:after="120"/>
      <w:ind w:left="283"/>
    </w:pPr>
    <w:rPr>
      <w:rFonts w:ascii="Calibri" w:hAnsi="Calibri" w:cs="Calibri"/>
      <w:kern w:val="1"/>
      <w:sz w:val="16"/>
      <w:szCs w:val="16"/>
      <w:lang w:eastAsia="en-US"/>
    </w:rPr>
  </w:style>
  <w:style w:type="character" w:customStyle="1" w:styleId="180">
    <w:name w:val="Знак Знак18"/>
    <w:uiPriority w:val="99"/>
    <w:rsid w:val="006200D0"/>
    <w:rPr>
      <w:b/>
      <w:kern w:val="28"/>
      <w:sz w:val="36"/>
      <w:lang w:val="ru-RU" w:eastAsia="ru-RU"/>
    </w:rPr>
  </w:style>
  <w:style w:type="character" w:customStyle="1" w:styleId="H2">
    <w:name w:val="H2 Знак"/>
    <w:aliases w:val="H21 Знак,H22 Знак,H211 Знак,H23 Знак,H212 Знак,Раздел 2 Знак,Numbered text 3 Знак,h2 Знак Знак"/>
    <w:uiPriority w:val="99"/>
    <w:rsid w:val="006200D0"/>
    <w:rPr>
      <w:b/>
      <w:sz w:val="30"/>
      <w:lang w:val="ru-RU" w:eastAsia="ru-RU"/>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6200D0"/>
    <w:rPr>
      <w:rFonts w:ascii="Arial" w:hAnsi="Arial"/>
      <w:b/>
      <w:sz w:val="24"/>
      <w:lang w:val="ru-RU" w:eastAsia="ru-RU"/>
    </w:rPr>
  </w:style>
  <w:style w:type="character" w:customStyle="1" w:styleId="150">
    <w:name w:val="Знак Знак15"/>
    <w:uiPriority w:val="99"/>
    <w:rsid w:val="006200D0"/>
    <w:rPr>
      <w:rFonts w:ascii="Arial" w:hAnsi="Arial"/>
      <w:b/>
      <w:kern w:val="32"/>
      <w:sz w:val="32"/>
      <w:lang w:val="ru-RU" w:eastAsia="ru-RU"/>
    </w:rPr>
  </w:style>
  <w:style w:type="character" w:customStyle="1" w:styleId="140">
    <w:name w:val="Знак Знак14"/>
    <w:uiPriority w:val="99"/>
    <w:locked/>
    <w:rsid w:val="006200D0"/>
    <w:rPr>
      <w:b/>
      <w:kern w:val="32"/>
      <w:sz w:val="32"/>
    </w:rPr>
  </w:style>
  <w:style w:type="character" w:customStyle="1" w:styleId="2f6">
    <w:name w:val="ГС_Заголовок_2 Знак"/>
    <w:link w:val="2f5"/>
    <w:uiPriority w:val="99"/>
    <w:locked/>
    <w:rsid w:val="006200D0"/>
    <w:rPr>
      <w:rFonts w:ascii="Times New Roman" w:hAnsi="Times New Roman"/>
      <w:b/>
      <w:snapToGrid w:val="0"/>
      <w:sz w:val="22"/>
      <w:lang w:eastAsia="ru-RU"/>
    </w:rPr>
  </w:style>
  <w:style w:type="paragraph" w:customStyle="1" w:styleId="affff9">
    <w:name w:val="Обычный без первой строки Знак"/>
    <w:basedOn w:val="a5"/>
    <w:next w:val="a5"/>
    <w:link w:val="affffa"/>
    <w:uiPriority w:val="99"/>
    <w:rsid w:val="006200D0"/>
    <w:pPr>
      <w:widowControl/>
      <w:spacing w:before="60" w:after="0"/>
      <w:jc w:val="both"/>
    </w:pPr>
    <w:rPr>
      <w:color w:val="000000"/>
      <w:sz w:val="28"/>
      <w:szCs w:val="20"/>
    </w:rPr>
  </w:style>
  <w:style w:type="character" w:customStyle="1" w:styleId="affffa">
    <w:name w:val="Обычный без первой строки Знак Знак"/>
    <w:link w:val="affff9"/>
    <w:uiPriority w:val="99"/>
    <w:locked/>
    <w:rsid w:val="006200D0"/>
    <w:rPr>
      <w:rFonts w:ascii="Times New Roman" w:hAnsi="Times New Roman"/>
      <w:snapToGrid w:val="0"/>
      <w:color w:val="000000"/>
      <w:sz w:val="28"/>
    </w:rPr>
  </w:style>
  <w:style w:type="paragraph" w:customStyle="1" w:styleId="affffb">
    <w:name w:val="бычный"/>
    <w:uiPriority w:val="99"/>
    <w:rsid w:val="006200D0"/>
    <w:pPr>
      <w:widowControl w:val="0"/>
    </w:pPr>
    <w:rPr>
      <w:rFonts w:ascii="TimesET" w:hAnsi="TimesET" w:cs="TimesET"/>
      <w:sz w:val="24"/>
      <w:szCs w:val="24"/>
    </w:rPr>
  </w:style>
  <w:style w:type="paragraph" w:customStyle="1" w:styleId="Char">
    <w:name w:val="Char"/>
    <w:basedOn w:val="a5"/>
    <w:autoRedefine/>
    <w:uiPriority w:val="99"/>
    <w:rsid w:val="006200D0"/>
    <w:pPr>
      <w:widowControl/>
      <w:spacing w:before="0" w:after="160" w:line="240" w:lineRule="exact"/>
    </w:pPr>
    <w:rPr>
      <w:rFonts w:eastAsia="Times New Roman"/>
      <w:sz w:val="28"/>
      <w:szCs w:val="28"/>
      <w:lang w:val="en-US" w:eastAsia="en-US"/>
    </w:rPr>
  </w:style>
  <w:style w:type="character" w:customStyle="1" w:styleId="114">
    <w:name w:val="Знак Знак Знак1 Знак1"/>
    <w:aliases w:val="Знак1 Знак1 Знак1,Знак Знак Знак21,Знак1 Знак Знак1,Знак Знак Знак Знак Знак11"/>
    <w:uiPriority w:val="99"/>
    <w:rsid w:val="006200D0"/>
    <w:rPr>
      <w:lang w:val="ru-RU" w:eastAsia="ru-RU"/>
    </w:rPr>
  </w:style>
  <w:style w:type="character" w:customStyle="1" w:styleId="221">
    <w:name w:val="Знак2 Знак Знак2"/>
    <w:uiPriority w:val="99"/>
    <w:rsid w:val="006200D0"/>
    <w:rPr>
      <w:lang w:val="ru-RU" w:eastAsia="ru-RU"/>
    </w:rPr>
  </w:style>
  <w:style w:type="paragraph" w:customStyle="1" w:styleId="1f4">
    <w:name w:val="Без интервала1"/>
    <w:uiPriority w:val="99"/>
    <w:rsid w:val="006200D0"/>
    <w:rPr>
      <w:rFonts w:ascii="Times New Roman" w:eastAsia="Times New Roman" w:hAnsi="Times New Roman"/>
      <w:sz w:val="24"/>
      <w:szCs w:val="24"/>
    </w:rPr>
  </w:style>
  <w:style w:type="character" w:customStyle="1" w:styleId="descriconpricered">
    <w:name w:val="descr_icon_price_red"/>
    <w:uiPriority w:val="99"/>
    <w:rsid w:val="006200D0"/>
    <w:rPr>
      <w:color w:val="auto"/>
    </w:rPr>
  </w:style>
  <w:style w:type="character" w:customStyle="1" w:styleId="3e">
    <w:name w:val="Знак Знак3"/>
    <w:uiPriority w:val="99"/>
    <w:locked/>
    <w:rsid w:val="006200D0"/>
    <w:rPr>
      <w:lang w:val="ru-RU" w:eastAsia="ru-RU"/>
    </w:rPr>
  </w:style>
  <w:style w:type="paragraph" w:customStyle="1" w:styleId="Char2">
    <w:name w:val="Char2"/>
    <w:basedOn w:val="a5"/>
    <w:autoRedefine/>
    <w:uiPriority w:val="99"/>
    <w:rsid w:val="006200D0"/>
    <w:pPr>
      <w:widowControl/>
      <w:spacing w:before="0" w:after="160" w:line="240" w:lineRule="exact"/>
    </w:pPr>
    <w:rPr>
      <w:rFonts w:eastAsia="Times New Roman"/>
      <w:sz w:val="28"/>
      <w:szCs w:val="28"/>
      <w:lang w:val="en-US" w:eastAsia="en-US"/>
    </w:rPr>
  </w:style>
  <w:style w:type="character" w:customStyle="1" w:styleId="2f7">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
    <w:uiPriority w:val="99"/>
    <w:locked/>
    <w:rsid w:val="006200D0"/>
    <w:rPr>
      <w:rFonts w:ascii="Arial" w:hAnsi="Arial"/>
      <w:b/>
      <w:i/>
      <w:sz w:val="28"/>
      <w:lang w:val="ru-RU" w:eastAsia="ru-RU"/>
    </w:rPr>
  </w:style>
  <w:style w:type="paragraph" w:customStyle="1" w:styleId="2f8">
    <w:name w:val="Знак Знак Знак Знак2"/>
    <w:basedOn w:val="a5"/>
    <w:uiPriority w:val="99"/>
    <w:rsid w:val="006200D0"/>
    <w:pPr>
      <w:widowControl/>
      <w:spacing w:before="0" w:after="160" w:line="240" w:lineRule="exact"/>
      <w:jc w:val="both"/>
    </w:pPr>
    <w:rPr>
      <w:rFonts w:eastAsia="Times New Roman"/>
      <w:lang w:val="en-US" w:eastAsia="en-US"/>
    </w:rPr>
  </w:style>
  <w:style w:type="character" w:customStyle="1" w:styleId="FontStyle27">
    <w:name w:val="Font Style27"/>
    <w:uiPriority w:val="99"/>
    <w:rsid w:val="006200D0"/>
    <w:rPr>
      <w:rFonts w:ascii="Times New Roman" w:hAnsi="Times New Roman"/>
      <w:sz w:val="24"/>
    </w:rPr>
  </w:style>
  <w:style w:type="paragraph" w:customStyle="1" w:styleId="p008d83ec890a0e2d824458fb0c471908">
    <w:name w:val="p008d83ec890a0e2d824458fb0c471908"/>
    <w:basedOn w:val="a5"/>
    <w:uiPriority w:val="99"/>
    <w:rsid w:val="006200D0"/>
    <w:pPr>
      <w:widowControl/>
      <w:spacing w:beforeAutospacing="1" w:afterAutospacing="1"/>
    </w:pPr>
    <w:rPr>
      <w:rFonts w:eastAsia="Times New Roman"/>
    </w:rPr>
  </w:style>
  <w:style w:type="character" w:customStyle="1" w:styleId="123">
    <w:name w:val="Знак Знак Знак1 Знак2"/>
    <w:aliases w:val="Знак1 Знак1 Знак2,Знак Знак Знак3,Знак1 Знак Знак2"/>
    <w:uiPriority w:val="99"/>
    <w:rsid w:val="006200D0"/>
    <w:rPr>
      <w:lang w:val="ru-RU" w:eastAsia="ru-RU"/>
    </w:rPr>
  </w:style>
  <w:style w:type="character" w:customStyle="1" w:styleId="1f5">
    <w:name w:val="Глава 1 Знак"/>
    <w:aliases w:val="Заголов Знак,H1 Знак,1 Знак1,1 Знак Знак Знак Знак Знак,1 Знак Знак,1 Знак Знак Знак Знак Знак1"/>
    <w:uiPriority w:val="99"/>
    <w:rsid w:val="006200D0"/>
    <w:rPr>
      <w:rFonts w:ascii="Arial" w:hAnsi="Arial"/>
      <w:b/>
      <w:kern w:val="32"/>
      <w:sz w:val="32"/>
      <w:lang w:val="ru-RU" w:eastAsia="ru-RU"/>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uiPriority w:val="99"/>
    <w:locked/>
    <w:rsid w:val="006200D0"/>
    <w:rPr>
      <w:rFonts w:ascii="Arial" w:hAnsi="Arial"/>
      <w:b/>
      <w:sz w:val="26"/>
      <w:lang w:val="ru-RU" w:eastAsia="ar-SA" w:bidi="ar-SA"/>
    </w:rPr>
  </w:style>
  <w:style w:type="character" w:customStyle="1" w:styleId="textspanview">
    <w:name w:val="textspanview"/>
    <w:uiPriority w:val="99"/>
    <w:rsid w:val="006200D0"/>
    <w:rPr>
      <w:rFonts w:cs="Times New Roman"/>
    </w:rPr>
  </w:style>
  <w:style w:type="character" w:customStyle="1" w:styleId="WW8Num1z0">
    <w:name w:val="WW8Num1z0"/>
    <w:uiPriority w:val="99"/>
    <w:rsid w:val="006200D0"/>
    <w:rPr>
      <w:rFonts w:ascii="Symbol" w:hAnsi="Symbol"/>
      <w:sz w:val="18"/>
    </w:rPr>
  </w:style>
  <w:style w:type="character" w:customStyle="1" w:styleId="WW8Num2z0">
    <w:name w:val="WW8Num2z0"/>
    <w:uiPriority w:val="99"/>
    <w:rsid w:val="006200D0"/>
    <w:rPr>
      <w:rFonts w:ascii="Symbol" w:hAnsi="Symbol"/>
      <w:sz w:val="24"/>
    </w:rPr>
  </w:style>
  <w:style w:type="character" w:customStyle="1" w:styleId="WW8Num4z0">
    <w:name w:val="WW8Num4z0"/>
    <w:uiPriority w:val="99"/>
    <w:rsid w:val="006200D0"/>
    <w:rPr>
      <w:rFonts w:ascii="Times New Roman" w:hAnsi="Times New Roman"/>
      <w:sz w:val="16"/>
    </w:rPr>
  </w:style>
  <w:style w:type="character" w:customStyle="1" w:styleId="WW8Num6z0">
    <w:name w:val="WW8Num6z0"/>
    <w:uiPriority w:val="99"/>
    <w:rsid w:val="006200D0"/>
    <w:rPr>
      <w:rFonts w:ascii="Symbol" w:hAnsi="Symbol"/>
    </w:rPr>
  </w:style>
  <w:style w:type="character" w:customStyle="1" w:styleId="WW8Num6z1">
    <w:name w:val="WW8Num6z1"/>
    <w:uiPriority w:val="99"/>
    <w:rsid w:val="006200D0"/>
    <w:rPr>
      <w:rFonts w:ascii="Courier New" w:hAnsi="Courier New"/>
    </w:rPr>
  </w:style>
  <w:style w:type="character" w:customStyle="1" w:styleId="WW8Num6z2">
    <w:name w:val="WW8Num6z2"/>
    <w:uiPriority w:val="99"/>
    <w:rsid w:val="006200D0"/>
    <w:rPr>
      <w:rFonts w:ascii="Wingdings" w:hAnsi="Wingdings"/>
    </w:rPr>
  </w:style>
  <w:style w:type="character" w:customStyle="1" w:styleId="WW8Num7z0">
    <w:name w:val="WW8Num7z0"/>
    <w:uiPriority w:val="99"/>
    <w:rsid w:val="006200D0"/>
    <w:rPr>
      <w:rFonts w:ascii="Symbol" w:hAnsi="Symbol"/>
    </w:rPr>
  </w:style>
  <w:style w:type="character" w:customStyle="1" w:styleId="WW8Num7z1">
    <w:name w:val="WW8Num7z1"/>
    <w:uiPriority w:val="99"/>
    <w:rsid w:val="006200D0"/>
    <w:rPr>
      <w:rFonts w:ascii="Courier New" w:hAnsi="Courier New"/>
    </w:rPr>
  </w:style>
  <w:style w:type="character" w:customStyle="1" w:styleId="WW8Num7z2">
    <w:name w:val="WW8Num7z2"/>
    <w:uiPriority w:val="99"/>
    <w:rsid w:val="006200D0"/>
    <w:rPr>
      <w:rFonts w:ascii="Wingdings" w:hAnsi="Wingdings"/>
    </w:rPr>
  </w:style>
  <w:style w:type="character" w:customStyle="1" w:styleId="WW8Num8z0">
    <w:name w:val="WW8Num8z0"/>
    <w:uiPriority w:val="99"/>
    <w:rsid w:val="006200D0"/>
    <w:rPr>
      <w:rFonts w:ascii="Symbol" w:hAnsi="Symbol"/>
    </w:rPr>
  </w:style>
  <w:style w:type="character" w:customStyle="1" w:styleId="WW8Num8z1">
    <w:name w:val="WW8Num8z1"/>
    <w:uiPriority w:val="99"/>
    <w:rsid w:val="006200D0"/>
    <w:rPr>
      <w:rFonts w:ascii="Courier New" w:hAnsi="Courier New"/>
    </w:rPr>
  </w:style>
  <w:style w:type="character" w:customStyle="1" w:styleId="WW8Num8z2">
    <w:name w:val="WW8Num8z2"/>
    <w:uiPriority w:val="99"/>
    <w:rsid w:val="006200D0"/>
    <w:rPr>
      <w:rFonts w:ascii="Wingdings" w:hAnsi="Wingdings"/>
    </w:rPr>
  </w:style>
  <w:style w:type="character" w:customStyle="1" w:styleId="WW8Num9z0">
    <w:name w:val="WW8Num9z0"/>
    <w:uiPriority w:val="99"/>
    <w:rsid w:val="006200D0"/>
    <w:rPr>
      <w:rFonts w:ascii="Symbol" w:hAnsi="Symbol"/>
    </w:rPr>
  </w:style>
  <w:style w:type="character" w:customStyle="1" w:styleId="WW8Num9z1">
    <w:name w:val="WW8Num9z1"/>
    <w:uiPriority w:val="99"/>
    <w:rsid w:val="006200D0"/>
    <w:rPr>
      <w:rFonts w:ascii="Courier New" w:hAnsi="Courier New"/>
    </w:rPr>
  </w:style>
  <w:style w:type="character" w:customStyle="1" w:styleId="WW8Num9z2">
    <w:name w:val="WW8Num9z2"/>
    <w:uiPriority w:val="99"/>
    <w:rsid w:val="006200D0"/>
    <w:rPr>
      <w:rFonts w:ascii="Wingdings" w:hAnsi="Wingdings"/>
    </w:rPr>
  </w:style>
  <w:style w:type="character" w:customStyle="1" w:styleId="WW8Num10z0">
    <w:name w:val="WW8Num10z0"/>
    <w:uiPriority w:val="99"/>
    <w:rsid w:val="006200D0"/>
    <w:rPr>
      <w:rFonts w:ascii="Symbol" w:hAnsi="Symbol"/>
    </w:rPr>
  </w:style>
  <w:style w:type="character" w:customStyle="1" w:styleId="WW8Num10z1">
    <w:name w:val="WW8Num10z1"/>
    <w:uiPriority w:val="99"/>
    <w:rsid w:val="006200D0"/>
    <w:rPr>
      <w:rFonts w:ascii="Courier New" w:hAnsi="Courier New"/>
    </w:rPr>
  </w:style>
  <w:style w:type="character" w:customStyle="1" w:styleId="WW8Num10z2">
    <w:name w:val="WW8Num10z2"/>
    <w:uiPriority w:val="99"/>
    <w:rsid w:val="006200D0"/>
    <w:rPr>
      <w:rFonts w:ascii="Wingdings" w:hAnsi="Wingdings"/>
    </w:rPr>
  </w:style>
  <w:style w:type="character" w:customStyle="1" w:styleId="WW8Num11z0">
    <w:name w:val="WW8Num11z0"/>
    <w:uiPriority w:val="99"/>
    <w:rsid w:val="006200D0"/>
    <w:rPr>
      <w:rFonts w:ascii="Symbol" w:hAnsi="Symbol"/>
    </w:rPr>
  </w:style>
  <w:style w:type="character" w:customStyle="1" w:styleId="WW8Num11z1">
    <w:name w:val="WW8Num11z1"/>
    <w:uiPriority w:val="99"/>
    <w:rsid w:val="006200D0"/>
    <w:rPr>
      <w:rFonts w:ascii="Courier New" w:hAnsi="Courier New"/>
    </w:rPr>
  </w:style>
  <w:style w:type="character" w:customStyle="1" w:styleId="WW8Num11z2">
    <w:name w:val="WW8Num11z2"/>
    <w:uiPriority w:val="99"/>
    <w:rsid w:val="006200D0"/>
    <w:rPr>
      <w:rFonts w:ascii="Wingdings" w:hAnsi="Wingdings"/>
    </w:rPr>
  </w:style>
  <w:style w:type="character" w:customStyle="1" w:styleId="WW8Num13z0">
    <w:name w:val="WW8Num13z0"/>
    <w:uiPriority w:val="99"/>
    <w:rsid w:val="006200D0"/>
    <w:rPr>
      <w:rFonts w:ascii="Symbol" w:hAnsi="Symbol"/>
    </w:rPr>
  </w:style>
  <w:style w:type="character" w:customStyle="1" w:styleId="WW8Num13z1">
    <w:name w:val="WW8Num13z1"/>
    <w:uiPriority w:val="99"/>
    <w:rsid w:val="006200D0"/>
    <w:rPr>
      <w:rFonts w:ascii="Courier New" w:hAnsi="Courier New"/>
    </w:rPr>
  </w:style>
  <w:style w:type="character" w:customStyle="1" w:styleId="WW8Num13z2">
    <w:name w:val="WW8Num13z2"/>
    <w:uiPriority w:val="99"/>
    <w:rsid w:val="006200D0"/>
    <w:rPr>
      <w:rFonts w:ascii="Wingdings" w:hAnsi="Wingdings"/>
    </w:rPr>
  </w:style>
  <w:style w:type="character" w:customStyle="1" w:styleId="1f6">
    <w:name w:val="Основной шрифт абзаца1"/>
    <w:uiPriority w:val="99"/>
    <w:rsid w:val="006200D0"/>
  </w:style>
  <w:style w:type="character" w:customStyle="1" w:styleId="affffc">
    <w:name w:val="Символ сноски"/>
    <w:uiPriority w:val="99"/>
    <w:rsid w:val="006200D0"/>
    <w:rPr>
      <w:vertAlign w:val="superscript"/>
    </w:rPr>
  </w:style>
  <w:style w:type="character" w:customStyle="1" w:styleId="81">
    <w:name w:val="Знак8 Знак Знак1"/>
    <w:uiPriority w:val="99"/>
    <w:rsid w:val="006200D0"/>
    <w:rPr>
      <w:lang w:val="ru-RU" w:eastAsia="ar-SA" w:bidi="ar-SA"/>
    </w:rPr>
  </w:style>
  <w:style w:type="character" w:customStyle="1" w:styleId="82">
    <w:name w:val="Знак8 Знак Знак"/>
    <w:aliases w:val="Знак8 Знак"/>
    <w:uiPriority w:val="99"/>
    <w:rsid w:val="006200D0"/>
    <w:rPr>
      <w:sz w:val="24"/>
      <w:lang w:val="ru-RU" w:eastAsia="ar-SA" w:bidi="ar-SA"/>
    </w:rPr>
  </w:style>
  <w:style w:type="character" w:customStyle="1" w:styleId="apple-style-span">
    <w:name w:val="apple-style-span"/>
    <w:uiPriority w:val="99"/>
    <w:rsid w:val="006200D0"/>
  </w:style>
  <w:style w:type="paragraph" w:customStyle="1" w:styleId="affffd">
    <w:name w:val="Заголовок"/>
    <w:basedOn w:val="a5"/>
    <w:next w:val="a9"/>
    <w:uiPriority w:val="99"/>
    <w:rsid w:val="006200D0"/>
    <w:pPr>
      <w:suppressAutoHyphens/>
      <w:spacing w:before="0" w:after="0"/>
      <w:jc w:val="center"/>
    </w:pPr>
    <w:rPr>
      <w:rFonts w:eastAsia="Times New Roman"/>
      <w:sz w:val="28"/>
      <w:szCs w:val="28"/>
      <w:lang w:eastAsia="ar-SA"/>
    </w:rPr>
  </w:style>
  <w:style w:type="paragraph" w:customStyle="1" w:styleId="1f7">
    <w:name w:val="Название1"/>
    <w:basedOn w:val="a5"/>
    <w:uiPriority w:val="99"/>
    <w:rsid w:val="006200D0"/>
    <w:pPr>
      <w:widowControl/>
      <w:suppressLineNumbers/>
      <w:suppressAutoHyphens/>
      <w:spacing w:before="120" w:after="120"/>
    </w:pPr>
    <w:rPr>
      <w:rFonts w:eastAsia="Times New Roman"/>
      <w:i/>
      <w:iCs/>
      <w:lang w:eastAsia="ar-SA"/>
    </w:rPr>
  </w:style>
  <w:style w:type="paragraph" w:customStyle="1" w:styleId="1f8">
    <w:name w:val="Указатель1"/>
    <w:basedOn w:val="a5"/>
    <w:uiPriority w:val="99"/>
    <w:rsid w:val="006200D0"/>
    <w:pPr>
      <w:widowControl/>
      <w:suppressLineNumbers/>
      <w:suppressAutoHyphens/>
      <w:spacing w:before="0" w:after="0"/>
    </w:pPr>
    <w:rPr>
      <w:rFonts w:eastAsia="Times New Roman"/>
      <w:sz w:val="20"/>
      <w:szCs w:val="20"/>
      <w:lang w:eastAsia="ar-SA"/>
    </w:rPr>
  </w:style>
  <w:style w:type="paragraph" w:customStyle="1" w:styleId="222">
    <w:name w:val="Основной текст с отступом 22"/>
    <w:basedOn w:val="a5"/>
    <w:uiPriority w:val="99"/>
    <w:rsid w:val="006200D0"/>
    <w:pPr>
      <w:widowControl/>
      <w:suppressAutoHyphens/>
      <w:spacing w:before="0" w:after="120" w:line="480" w:lineRule="auto"/>
      <w:ind w:left="283"/>
    </w:pPr>
    <w:rPr>
      <w:rFonts w:eastAsia="Times New Roman"/>
      <w:sz w:val="20"/>
      <w:szCs w:val="20"/>
      <w:lang w:eastAsia="ar-SA"/>
    </w:rPr>
  </w:style>
  <w:style w:type="paragraph" w:customStyle="1" w:styleId="2220">
    <w:name w:val="Основной текст 222"/>
    <w:basedOn w:val="a5"/>
    <w:uiPriority w:val="99"/>
    <w:rsid w:val="006200D0"/>
    <w:pPr>
      <w:widowControl/>
      <w:suppressAutoHyphens/>
      <w:spacing w:before="0" w:after="120" w:line="480" w:lineRule="auto"/>
    </w:pPr>
    <w:rPr>
      <w:rFonts w:eastAsia="Times New Roman"/>
      <w:lang w:eastAsia="ar-SA"/>
    </w:rPr>
  </w:style>
  <w:style w:type="paragraph" w:customStyle="1" w:styleId="215">
    <w:name w:val="Список 21"/>
    <w:basedOn w:val="a5"/>
    <w:uiPriority w:val="99"/>
    <w:rsid w:val="006200D0"/>
    <w:pPr>
      <w:widowControl/>
      <w:suppressAutoHyphens/>
      <w:spacing w:before="0" w:after="0"/>
      <w:ind w:left="566" w:hanging="283"/>
    </w:pPr>
    <w:rPr>
      <w:rFonts w:eastAsia="Times New Roman"/>
      <w:sz w:val="20"/>
      <w:szCs w:val="20"/>
      <w:lang w:eastAsia="ar-SA"/>
    </w:rPr>
  </w:style>
  <w:style w:type="paragraph" w:customStyle="1" w:styleId="2f9">
    <w:name w:val="Знак Знак Знак2 Знак Знак Знак Знак"/>
    <w:basedOn w:val="a5"/>
    <w:uiPriority w:val="99"/>
    <w:rsid w:val="006200D0"/>
    <w:pPr>
      <w:widowControl/>
      <w:suppressAutoHyphens/>
      <w:spacing w:before="0" w:after="160" w:line="240" w:lineRule="exact"/>
      <w:jc w:val="both"/>
    </w:pPr>
    <w:rPr>
      <w:rFonts w:eastAsia="Times New Roman"/>
      <w:lang w:val="en-US" w:eastAsia="ar-SA"/>
    </w:rPr>
  </w:style>
  <w:style w:type="paragraph" w:styleId="affffe">
    <w:name w:val="No Spacing"/>
    <w:uiPriority w:val="1"/>
    <w:qFormat/>
    <w:rsid w:val="006200D0"/>
    <w:pPr>
      <w:suppressAutoHyphens/>
    </w:pPr>
    <w:rPr>
      <w:rFonts w:ascii="Times New Roman" w:eastAsia="Times New Roman" w:hAnsi="Times New Roman"/>
      <w:lang w:eastAsia="ar-SA"/>
    </w:rPr>
  </w:style>
  <w:style w:type="paragraph" w:customStyle="1" w:styleId="2110">
    <w:name w:val="Основной текст с отступом 211"/>
    <w:basedOn w:val="a5"/>
    <w:uiPriority w:val="99"/>
    <w:rsid w:val="006200D0"/>
    <w:pPr>
      <w:widowControl/>
      <w:tabs>
        <w:tab w:val="left" w:pos="360"/>
        <w:tab w:val="left" w:pos="1080"/>
      </w:tabs>
      <w:suppressAutoHyphens/>
      <w:spacing w:before="0" w:after="0"/>
      <w:ind w:firstLine="540"/>
      <w:jc w:val="both"/>
    </w:pPr>
    <w:rPr>
      <w:rFonts w:eastAsia="Times New Roman"/>
      <w:lang w:eastAsia="ar-SA"/>
    </w:rPr>
  </w:style>
  <w:style w:type="paragraph" w:customStyle="1" w:styleId="732">
    <w:name w:val="7.32 Абзац"/>
    <w:basedOn w:val="a5"/>
    <w:uiPriority w:val="99"/>
    <w:rsid w:val="006200D0"/>
    <w:pPr>
      <w:widowControl/>
      <w:suppressAutoHyphens/>
      <w:spacing w:before="60" w:after="60"/>
      <w:ind w:firstLine="709"/>
      <w:jc w:val="both"/>
    </w:pPr>
    <w:rPr>
      <w:rFonts w:eastAsia="Times New Roman"/>
      <w:lang w:val="en-US" w:eastAsia="en-US"/>
    </w:rPr>
  </w:style>
  <w:style w:type="paragraph" w:customStyle="1" w:styleId="afffff">
    <w:name w:val="Заголовок таблицы"/>
    <w:basedOn w:val="af3"/>
    <w:uiPriority w:val="99"/>
    <w:rsid w:val="006200D0"/>
    <w:pPr>
      <w:jc w:val="center"/>
    </w:pPr>
    <w:rPr>
      <w:b/>
      <w:bCs/>
      <w:lang w:eastAsia="ar-SA"/>
    </w:rPr>
  </w:style>
  <w:style w:type="character" w:customStyle="1" w:styleId="HeaderChar2">
    <w:name w:val="Header Char2"/>
    <w:aliases w:val="Знак8 Char2"/>
    <w:uiPriority w:val="99"/>
    <w:locked/>
    <w:rsid w:val="006200D0"/>
    <w:rPr>
      <w:rFonts w:ascii="Times New Roman" w:hAnsi="Times New Roman"/>
      <w:sz w:val="20"/>
      <w:lang w:eastAsia="ru-RU"/>
    </w:rPr>
  </w:style>
  <w:style w:type="paragraph" w:customStyle="1" w:styleId="1110">
    <w:name w:val="Заголовок 111"/>
    <w:basedOn w:val="121"/>
    <w:next w:val="121"/>
    <w:uiPriority w:val="99"/>
    <w:rsid w:val="006200D0"/>
    <w:pPr>
      <w:keepNext/>
      <w:ind w:firstLine="720"/>
      <w:jc w:val="center"/>
    </w:pPr>
    <w:rPr>
      <w:rFonts w:ascii="Calibri" w:eastAsia="Calibri" w:hAnsi="Calibri" w:cs="Calibri"/>
      <w:b/>
      <w:bCs/>
      <w:sz w:val="22"/>
      <w:szCs w:val="22"/>
    </w:rPr>
  </w:style>
  <w:style w:type="character" w:customStyle="1" w:styleId="130">
    <w:name w:val="Знак Знак Знак1 Знак3"/>
    <w:aliases w:val="Знак1 Знак1 Знак3,Знак Знак Знак4,Знак1 Знак Знак3"/>
    <w:uiPriority w:val="99"/>
    <w:rsid w:val="006200D0"/>
    <w:rPr>
      <w:lang w:val="ru-RU" w:eastAsia="ru-RU"/>
    </w:rPr>
  </w:style>
  <w:style w:type="character" w:customStyle="1" w:styleId="820">
    <w:name w:val="Знак8 Знак2"/>
    <w:aliases w:val="Знак8 Знак Знак2"/>
    <w:uiPriority w:val="99"/>
    <w:locked/>
    <w:rsid w:val="006200D0"/>
    <w:rPr>
      <w:lang w:val="ru-RU" w:eastAsia="ru-RU"/>
    </w:rPr>
  </w:style>
  <w:style w:type="character" w:customStyle="1" w:styleId="2fa">
    <w:name w:val="Знак2 Знак"/>
    <w:aliases w:val="Заголовок 4 (Приложение) Знак,H4 Знак,h4 Знак,Level 4 Topic Heading Знак Знак"/>
    <w:uiPriority w:val="99"/>
    <w:rsid w:val="006200D0"/>
    <w:rPr>
      <w:b/>
      <w:sz w:val="28"/>
      <w:lang w:val="ru-RU" w:eastAsia="ru-RU"/>
    </w:rPr>
  </w:style>
  <w:style w:type="character" w:customStyle="1" w:styleId="115">
    <w:name w:val="Глава 1 Знак1"/>
    <w:aliases w:val="Заголов Знак1,H1 Знак1,1 Знак2,1 Знак Знак Знак Знак Знак2,1 Знак Знак1,1 Знак Знак Знак Знак Знак3"/>
    <w:uiPriority w:val="99"/>
    <w:rsid w:val="006200D0"/>
    <w:rPr>
      <w:rFonts w:ascii="Arial" w:hAnsi="Arial"/>
      <w:b/>
      <w:kern w:val="32"/>
      <w:sz w:val="32"/>
      <w:lang w:val="ru-RU" w:eastAsia="ru-RU"/>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uiPriority w:val="99"/>
    <w:locked/>
    <w:rsid w:val="006200D0"/>
    <w:rPr>
      <w:rFonts w:ascii="Arial" w:hAnsi="Arial"/>
      <w:b/>
      <w:i/>
      <w:sz w:val="28"/>
      <w:lang w:val="ru-RU" w:eastAsia="ru-RU"/>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uiPriority w:val="99"/>
    <w:locked/>
    <w:rsid w:val="006200D0"/>
    <w:rPr>
      <w:rFonts w:ascii="Arial" w:hAnsi="Arial"/>
      <w:b/>
      <w:sz w:val="26"/>
      <w:lang w:val="ru-RU" w:eastAsia="ar-SA" w:bidi="ar-SA"/>
    </w:rPr>
  </w:style>
  <w:style w:type="paragraph" w:customStyle="1" w:styleId="afffff0">
    <w:name w:val="Знак Знак Знак Знак Знак Знак Знак Знак Знак Знак Знак Знак Знак"/>
    <w:basedOn w:val="a5"/>
    <w:uiPriority w:val="99"/>
    <w:rsid w:val="006200D0"/>
    <w:pPr>
      <w:widowControl/>
      <w:spacing w:before="0" w:after="160" w:line="240" w:lineRule="exact"/>
      <w:jc w:val="both"/>
    </w:pPr>
    <w:rPr>
      <w:rFonts w:eastAsia="Times New Roman"/>
      <w:lang w:val="en-US" w:eastAsia="en-US"/>
    </w:rPr>
  </w:style>
  <w:style w:type="paragraph" w:customStyle="1" w:styleId="Style1">
    <w:name w:val="Style1"/>
    <w:basedOn w:val="a5"/>
    <w:uiPriority w:val="99"/>
    <w:rsid w:val="006200D0"/>
    <w:pPr>
      <w:autoSpaceDE w:val="0"/>
      <w:autoSpaceDN w:val="0"/>
      <w:adjustRightInd w:val="0"/>
      <w:spacing w:before="0" w:after="0"/>
    </w:pPr>
    <w:rPr>
      <w:rFonts w:eastAsia="Times New Roman"/>
    </w:rPr>
  </w:style>
  <w:style w:type="paragraph" w:customStyle="1" w:styleId="Style3">
    <w:name w:val="Style3"/>
    <w:basedOn w:val="a5"/>
    <w:rsid w:val="006200D0"/>
    <w:pPr>
      <w:autoSpaceDE w:val="0"/>
      <w:autoSpaceDN w:val="0"/>
      <w:adjustRightInd w:val="0"/>
      <w:spacing w:before="0" w:after="0"/>
      <w:jc w:val="both"/>
    </w:pPr>
    <w:rPr>
      <w:rFonts w:eastAsia="Times New Roman"/>
    </w:rPr>
  </w:style>
  <w:style w:type="character" w:customStyle="1" w:styleId="FontStyle26">
    <w:name w:val="Font Style26"/>
    <w:uiPriority w:val="99"/>
    <w:rsid w:val="006200D0"/>
    <w:rPr>
      <w:rFonts w:ascii="Times New Roman" w:hAnsi="Times New Roman"/>
      <w:b/>
      <w:sz w:val="24"/>
    </w:rPr>
  </w:style>
  <w:style w:type="character" w:customStyle="1" w:styleId="FontStyle20">
    <w:name w:val="Font Style20"/>
    <w:uiPriority w:val="99"/>
    <w:rsid w:val="006200D0"/>
    <w:rPr>
      <w:rFonts w:ascii="Times New Roman" w:hAnsi="Times New Roman"/>
      <w:b/>
      <w:sz w:val="24"/>
    </w:rPr>
  </w:style>
  <w:style w:type="character" w:customStyle="1" w:styleId="hps">
    <w:name w:val="hps"/>
    <w:uiPriority w:val="99"/>
    <w:rsid w:val="006200D0"/>
  </w:style>
  <w:style w:type="character" w:customStyle="1" w:styleId="apple-converted-space">
    <w:name w:val="apple-converted-space"/>
    <w:uiPriority w:val="99"/>
    <w:rsid w:val="006200D0"/>
  </w:style>
  <w:style w:type="paragraph" w:customStyle="1" w:styleId="Arial12">
    <w:name w:val="Стиль Основной текст с отступом + Arial 12 пт"/>
    <w:basedOn w:val="afb"/>
    <w:uiPriority w:val="99"/>
    <w:rsid w:val="006200D0"/>
    <w:pPr>
      <w:suppressAutoHyphens w:val="0"/>
      <w:spacing w:after="120" w:line="240" w:lineRule="auto"/>
    </w:pPr>
    <w:rPr>
      <w:rFonts w:ascii="Arial" w:hAnsi="Arial" w:cs="Arial"/>
      <w:lang w:val="ru-RU" w:eastAsia="ru-RU"/>
    </w:rPr>
  </w:style>
  <w:style w:type="paragraph" w:customStyle="1" w:styleId="Arial0">
    <w:name w:val="Стиль Основной текст с отступом + Arial"/>
    <w:basedOn w:val="afb"/>
    <w:link w:val="Arial1"/>
    <w:uiPriority w:val="99"/>
    <w:rsid w:val="006200D0"/>
    <w:pPr>
      <w:suppressAutoHyphens w:val="0"/>
      <w:spacing w:after="120" w:line="240" w:lineRule="auto"/>
    </w:pPr>
    <w:rPr>
      <w:rFonts w:ascii="Arial" w:eastAsia="Calibri" w:hAnsi="Arial"/>
      <w:szCs w:val="20"/>
      <w:lang w:val="ru-RU" w:eastAsia="ru-RU"/>
    </w:rPr>
  </w:style>
  <w:style w:type="character" w:customStyle="1" w:styleId="Arial1">
    <w:name w:val="Стиль Основной текст с отступом + Arial Знак"/>
    <w:link w:val="Arial0"/>
    <w:uiPriority w:val="99"/>
    <w:locked/>
    <w:rsid w:val="006200D0"/>
    <w:rPr>
      <w:rFonts w:ascii="Arial" w:hAnsi="Arial"/>
      <w:sz w:val="24"/>
    </w:rPr>
  </w:style>
  <w:style w:type="paragraph" w:customStyle="1" w:styleId="Style6">
    <w:name w:val="Style6"/>
    <w:basedOn w:val="a5"/>
    <w:uiPriority w:val="99"/>
    <w:rsid w:val="006200D0"/>
    <w:pPr>
      <w:autoSpaceDE w:val="0"/>
      <w:autoSpaceDN w:val="0"/>
      <w:adjustRightInd w:val="0"/>
      <w:spacing w:before="0" w:after="0"/>
    </w:pPr>
    <w:rPr>
      <w:rFonts w:eastAsia="Times New Roman"/>
    </w:rPr>
  </w:style>
  <w:style w:type="paragraph" w:customStyle="1" w:styleId="11">
    <w:name w:val="обычный1"/>
    <w:basedOn w:val="a5"/>
    <w:uiPriority w:val="99"/>
    <w:rsid w:val="006200D0"/>
    <w:pPr>
      <w:widowControl/>
      <w:numPr>
        <w:numId w:val="13"/>
      </w:numPr>
      <w:spacing w:before="0" w:after="0" w:line="360" w:lineRule="auto"/>
      <w:jc w:val="both"/>
    </w:pPr>
    <w:rPr>
      <w:rFonts w:ascii="Calibri" w:hAnsi="Calibri" w:cs="Calibri"/>
      <w:color w:val="222222"/>
      <w:sz w:val="26"/>
      <w:szCs w:val="26"/>
    </w:rPr>
  </w:style>
  <w:style w:type="character" w:customStyle="1" w:styleId="141">
    <w:name w:val="Знак Знак Знак1 Знак4"/>
    <w:aliases w:val="Знак1 Знак1 Знак4,Знак Знак Знак5,Знак1 Знак Знак4"/>
    <w:uiPriority w:val="99"/>
    <w:rsid w:val="006200D0"/>
    <w:rPr>
      <w:lang w:val="ru-RU" w:eastAsia="ru-RU"/>
    </w:rPr>
  </w:style>
  <w:style w:type="character" w:customStyle="1" w:styleId="810">
    <w:name w:val="Знак8 Знак1"/>
    <w:aliases w:val="Знак8 Знак Знак11"/>
    <w:uiPriority w:val="99"/>
    <w:locked/>
    <w:rsid w:val="006200D0"/>
    <w:rPr>
      <w:lang w:val="ru-RU" w:eastAsia="ru-RU"/>
    </w:rPr>
  </w:style>
  <w:style w:type="character" w:customStyle="1" w:styleId="217">
    <w:name w:val="Знак2 Знак1"/>
    <w:aliases w:val="Заголовок 4 (Приложение) Знак1,H4 Знак1,h4 Знак1,Level 4 Topic Heading Знак Знак1"/>
    <w:uiPriority w:val="99"/>
    <w:rsid w:val="006200D0"/>
    <w:rPr>
      <w:b/>
      <w:sz w:val="28"/>
      <w:lang w:val="ru-RU" w:eastAsia="ru-RU"/>
    </w:rPr>
  </w:style>
  <w:style w:type="character" w:customStyle="1" w:styleId="124">
    <w:name w:val="Глава 1 Знак2"/>
    <w:aliases w:val="Заголов Знак2,H1 Знак2,1 Знак3,1 Знак Знак Знак Знак Знак4,1 Знак Знак2,1 Знак Знак Знак Знак Знак5"/>
    <w:uiPriority w:val="99"/>
    <w:rsid w:val="006200D0"/>
    <w:rPr>
      <w:rFonts w:ascii="Arial" w:hAnsi="Arial"/>
      <w:b/>
      <w:kern w:val="32"/>
      <w:sz w:val="32"/>
      <w:lang w:val="ru-RU" w:eastAsia="ru-RU"/>
    </w:rPr>
  </w:style>
  <w:style w:type="character" w:customStyle="1" w:styleId="223">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uiPriority w:val="99"/>
    <w:locked/>
    <w:rsid w:val="006200D0"/>
    <w:rPr>
      <w:rFonts w:ascii="Arial" w:hAnsi="Arial"/>
      <w:b/>
      <w:i/>
      <w:sz w:val="28"/>
      <w:lang w:val="ru-RU" w:eastAsia="ru-RU"/>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uiPriority w:val="99"/>
    <w:locked/>
    <w:rsid w:val="006200D0"/>
    <w:rPr>
      <w:rFonts w:ascii="Arial" w:hAnsi="Arial"/>
      <w:b/>
      <w:sz w:val="26"/>
      <w:lang w:val="ru-RU" w:eastAsia="ar-SA" w:bidi="ar-SA"/>
    </w:rPr>
  </w:style>
  <w:style w:type="character" w:customStyle="1" w:styleId="45">
    <w:name w:val="заголовок 4 Знак"/>
    <w:link w:val="44"/>
    <w:uiPriority w:val="99"/>
    <w:locked/>
    <w:rsid w:val="006200D0"/>
    <w:rPr>
      <w:rFonts w:ascii="Arial" w:hAnsi="Arial"/>
      <w:smallCaps/>
      <w:sz w:val="24"/>
      <w:lang w:eastAsia="ru-RU"/>
    </w:rPr>
  </w:style>
  <w:style w:type="character" w:customStyle="1" w:styleId="xpicturetext">
    <w:name w:val="xpicturetext"/>
    <w:uiPriority w:val="99"/>
    <w:rsid w:val="006200D0"/>
    <w:rPr>
      <w:rFonts w:cs="Times New Roman"/>
    </w:rPr>
  </w:style>
  <w:style w:type="paragraph" w:customStyle="1" w:styleId="Iauiue0">
    <w:name w:val="Iau.iue"/>
    <w:basedOn w:val="Default"/>
    <w:next w:val="Default"/>
    <w:uiPriority w:val="99"/>
    <w:rsid w:val="006200D0"/>
    <w:rPr>
      <w:rFonts w:ascii="Times New Roman" w:hAnsi="Times New Roman" w:cs="Times New Roman"/>
      <w:color w:val="auto"/>
    </w:rPr>
  </w:style>
  <w:style w:type="character" w:customStyle="1" w:styleId="313">
    <w:name w:val="Знак3 Знак Знак1"/>
    <w:uiPriority w:val="99"/>
    <w:locked/>
    <w:rsid w:val="006200D0"/>
    <w:rPr>
      <w:lang w:val="ru-RU" w:eastAsia="ru-RU"/>
    </w:rPr>
  </w:style>
  <w:style w:type="character" w:customStyle="1" w:styleId="2fb">
    <w:name w:val="Нижний колонтитул Знак Знак Знак2"/>
    <w:uiPriority w:val="99"/>
    <w:rsid w:val="006200D0"/>
    <w:rPr>
      <w:lang w:val="ru-RU" w:eastAsia="ru-RU"/>
    </w:rPr>
  </w:style>
  <w:style w:type="paragraph" w:customStyle="1" w:styleId="218">
    <w:name w:val="Обычный21"/>
    <w:basedOn w:val="a5"/>
    <w:uiPriority w:val="99"/>
    <w:rsid w:val="006200D0"/>
    <w:pPr>
      <w:widowControl/>
      <w:spacing w:before="0" w:after="75"/>
      <w:ind w:firstLine="284"/>
      <w:jc w:val="both"/>
    </w:pPr>
    <w:rPr>
      <w:rFonts w:eastAsia="Times New Roman"/>
    </w:rPr>
  </w:style>
  <w:style w:type="paragraph" w:customStyle="1" w:styleId="1f9">
    <w:name w:val="Знак Знак Знак Знак Знак Знак Знак1"/>
    <w:basedOn w:val="a5"/>
    <w:uiPriority w:val="99"/>
    <w:rsid w:val="006200D0"/>
    <w:pPr>
      <w:adjustRightInd w:val="0"/>
      <w:spacing w:before="0" w:after="160" w:line="240" w:lineRule="exact"/>
      <w:jc w:val="right"/>
    </w:pPr>
    <w:rPr>
      <w:rFonts w:eastAsia="Times New Roman"/>
      <w:sz w:val="20"/>
      <w:szCs w:val="20"/>
      <w:lang w:val="en-GB" w:eastAsia="en-US"/>
    </w:rPr>
  </w:style>
  <w:style w:type="paragraph" w:customStyle="1" w:styleId="1fa">
    <w:name w:val="Знак Знак Знак Знак Знак Знак Знак Знак Знак Знак Знак Знак Знак Знак Знак Знак Знак Знак Знак1"/>
    <w:basedOn w:val="a5"/>
    <w:autoRedefine/>
    <w:uiPriority w:val="99"/>
    <w:rsid w:val="006200D0"/>
    <w:pPr>
      <w:widowControl/>
      <w:spacing w:before="0" w:after="160" w:line="240" w:lineRule="exact"/>
    </w:pPr>
    <w:rPr>
      <w:rFonts w:eastAsia="Times New Roman"/>
      <w:sz w:val="28"/>
      <w:szCs w:val="28"/>
      <w:lang w:val="en-US" w:eastAsia="en-US"/>
    </w:rPr>
  </w:style>
  <w:style w:type="paragraph" w:customStyle="1" w:styleId="1fb">
    <w:name w:val="Знак Знак Знак Знак Знак Знак Знак Знак Знак Знак Знак Знак Знак Знак Знак1"/>
    <w:basedOn w:val="a5"/>
    <w:uiPriority w:val="99"/>
    <w:rsid w:val="006200D0"/>
    <w:pPr>
      <w:widowControl/>
      <w:spacing w:before="0" w:after="160" w:line="240" w:lineRule="exact"/>
      <w:jc w:val="both"/>
    </w:pPr>
    <w:rPr>
      <w:rFonts w:eastAsia="Times New Roman"/>
      <w:lang w:val="en-US" w:eastAsia="en-US"/>
    </w:rPr>
  </w:style>
  <w:style w:type="table" w:styleId="afffff1">
    <w:name w:val="Table Theme"/>
    <w:basedOn w:val="a7"/>
    <w:uiPriority w:val="99"/>
    <w:rsid w:val="006200D0"/>
    <w:pPr>
      <w:widowControl w:val="0"/>
      <w:ind w:firstLine="709"/>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
    <w:name w:val="doc"/>
    <w:basedOn w:val="a5"/>
    <w:uiPriority w:val="99"/>
    <w:rsid w:val="006200D0"/>
    <w:pPr>
      <w:widowControl/>
      <w:suppressAutoHyphens/>
      <w:spacing w:before="280" w:after="280"/>
    </w:pPr>
    <w:rPr>
      <w:rFonts w:eastAsia="Times New Roman"/>
      <w:lang w:eastAsia="ar-SA"/>
    </w:rPr>
  </w:style>
  <w:style w:type="paragraph" w:customStyle="1" w:styleId="1fc">
    <w:name w:val="Список1"/>
    <w:basedOn w:val="a5"/>
    <w:uiPriority w:val="99"/>
    <w:rsid w:val="006200D0"/>
    <w:pPr>
      <w:widowControl/>
      <w:suppressAutoHyphens/>
      <w:spacing w:before="0" w:after="0" w:line="360" w:lineRule="auto"/>
      <w:ind w:left="360" w:hanging="360"/>
    </w:pPr>
    <w:rPr>
      <w:rFonts w:eastAsia="Times New Roman"/>
      <w:lang w:eastAsia="ar-SA"/>
    </w:rPr>
  </w:style>
  <w:style w:type="character" w:customStyle="1" w:styleId="afffff2">
    <w:name w:val="Гипертекстовая ссылка"/>
    <w:uiPriority w:val="99"/>
    <w:rsid w:val="006200D0"/>
    <w:rPr>
      <w:color w:val="008000"/>
    </w:rPr>
  </w:style>
  <w:style w:type="paragraph" w:customStyle="1" w:styleId="2111">
    <w:name w:val="Заголовок 211"/>
    <w:basedOn w:val="121"/>
    <w:next w:val="121"/>
    <w:uiPriority w:val="99"/>
    <w:rsid w:val="006200D0"/>
    <w:pPr>
      <w:keepNext/>
      <w:keepLines/>
      <w:spacing w:before="360" w:after="60"/>
      <w:ind w:left="567" w:hanging="567"/>
    </w:pPr>
    <w:rPr>
      <w:rFonts w:ascii="Times New Roman" w:hAnsi="Times New Roman"/>
      <w:b/>
      <w:bCs/>
      <w:sz w:val="22"/>
      <w:szCs w:val="22"/>
    </w:rPr>
  </w:style>
  <w:style w:type="paragraph" w:customStyle="1" w:styleId="1fd">
    <w:name w:val="Знак Знак Знак Знак1"/>
    <w:basedOn w:val="a5"/>
    <w:uiPriority w:val="99"/>
    <w:rsid w:val="006200D0"/>
    <w:pPr>
      <w:widowControl/>
      <w:spacing w:before="0" w:after="160" w:line="240" w:lineRule="exact"/>
      <w:jc w:val="both"/>
    </w:pPr>
    <w:rPr>
      <w:rFonts w:eastAsia="Times New Roman"/>
      <w:lang w:val="en-US" w:eastAsia="en-US"/>
    </w:rPr>
  </w:style>
  <w:style w:type="character" w:customStyle="1" w:styleId="3f">
    <w:name w:val="Стиль3 Знак Знак Знак Знак Знак"/>
    <w:uiPriority w:val="99"/>
    <w:rsid w:val="006200D0"/>
    <w:rPr>
      <w:sz w:val="24"/>
      <w:lang w:val="ru-RU" w:eastAsia="ru-RU"/>
    </w:rPr>
  </w:style>
  <w:style w:type="paragraph" w:customStyle="1" w:styleId="219">
    <w:name w:val="Знак Знак Знак2 Знак1"/>
    <w:basedOn w:val="a5"/>
    <w:uiPriority w:val="99"/>
    <w:rsid w:val="006200D0"/>
    <w:pPr>
      <w:widowControl/>
      <w:spacing w:before="0" w:after="160" w:line="240" w:lineRule="exact"/>
      <w:jc w:val="both"/>
    </w:pPr>
    <w:rPr>
      <w:rFonts w:eastAsia="Times New Roman"/>
      <w:lang w:val="en-US" w:eastAsia="en-US"/>
    </w:rPr>
  </w:style>
  <w:style w:type="paragraph" w:customStyle="1" w:styleId="afffff3">
    <w:name w:val="Знак Знак Знак Знак Знак Знак Знак Знак Знак Знак Знак Знак"/>
    <w:basedOn w:val="a5"/>
    <w:uiPriority w:val="99"/>
    <w:rsid w:val="006200D0"/>
    <w:pPr>
      <w:widowControl/>
      <w:spacing w:before="0" w:after="160" w:line="240" w:lineRule="exact"/>
      <w:jc w:val="both"/>
    </w:pPr>
    <w:rPr>
      <w:rFonts w:eastAsia="Times New Roman"/>
      <w:lang w:val="en-US" w:eastAsia="en-US"/>
    </w:rPr>
  </w:style>
  <w:style w:type="paragraph" w:customStyle="1" w:styleId="afffff4">
    <w:name w:val="Знак Знак Знак Знак Знак Знак"/>
    <w:basedOn w:val="a5"/>
    <w:uiPriority w:val="99"/>
    <w:rsid w:val="006200D0"/>
    <w:pPr>
      <w:widowControl/>
      <w:spacing w:before="0" w:after="160" w:line="240" w:lineRule="exact"/>
      <w:jc w:val="both"/>
    </w:pPr>
    <w:rPr>
      <w:rFonts w:eastAsia="Times New Roman"/>
      <w:lang w:val="en-US" w:eastAsia="en-US"/>
    </w:rPr>
  </w:style>
  <w:style w:type="paragraph" w:customStyle="1" w:styleId="2fc">
    <w:name w:val="Знак Знак Знак2 Знак Знак Знак Знак Знак Знак"/>
    <w:basedOn w:val="a5"/>
    <w:uiPriority w:val="99"/>
    <w:rsid w:val="006200D0"/>
    <w:pPr>
      <w:widowControl/>
      <w:spacing w:before="0" w:after="160" w:line="240" w:lineRule="exact"/>
      <w:jc w:val="both"/>
    </w:pPr>
    <w:rPr>
      <w:rFonts w:eastAsia="Times New Roman"/>
      <w:lang w:val="en-US" w:eastAsia="en-US"/>
    </w:rPr>
  </w:style>
  <w:style w:type="paragraph" w:customStyle="1" w:styleId="2fd">
    <w:name w:val="Знак Знак Знак Знак Знак Знак Знак Знак Знак2 Знак Знак Знак Знак Знак Знак"/>
    <w:basedOn w:val="a5"/>
    <w:uiPriority w:val="99"/>
    <w:rsid w:val="006200D0"/>
    <w:pPr>
      <w:widowControl/>
      <w:spacing w:before="0" w:after="160" w:line="240" w:lineRule="exact"/>
      <w:jc w:val="both"/>
    </w:pPr>
    <w:rPr>
      <w:rFonts w:eastAsia="Times New Roman"/>
      <w:lang w:val="en-US" w:eastAsia="en-US"/>
    </w:rPr>
  </w:style>
  <w:style w:type="paragraph" w:customStyle="1" w:styleId="1fe">
    <w:name w:val="çàãîëîâîê 1"/>
    <w:basedOn w:val="a5"/>
    <w:next w:val="a5"/>
    <w:uiPriority w:val="99"/>
    <w:rsid w:val="006200D0"/>
    <w:pPr>
      <w:keepNext/>
      <w:widowControl/>
      <w:snapToGrid w:val="0"/>
      <w:spacing w:before="0" w:after="0"/>
      <w:jc w:val="center"/>
    </w:pPr>
    <w:rPr>
      <w:rFonts w:eastAsia="Times New Roman"/>
      <w:b/>
      <w:bCs/>
      <w:sz w:val="26"/>
      <w:szCs w:val="26"/>
    </w:rPr>
  </w:style>
  <w:style w:type="paragraph" w:customStyle="1" w:styleId="1ff">
    <w:name w:val="заголовок 1"/>
    <w:basedOn w:val="a5"/>
    <w:next w:val="a5"/>
    <w:uiPriority w:val="99"/>
    <w:rsid w:val="006200D0"/>
    <w:pPr>
      <w:keepNext/>
      <w:widowControl/>
      <w:snapToGrid w:val="0"/>
      <w:spacing w:before="0" w:after="0"/>
      <w:ind w:right="5953" w:firstLine="709"/>
      <w:jc w:val="center"/>
    </w:pPr>
    <w:rPr>
      <w:rFonts w:eastAsia="Times New Roman"/>
      <w:b/>
      <w:bCs/>
      <w:sz w:val="28"/>
      <w:szCs w:val="28"/>
    </w:rPr>
  </w:style>
  <w:style w:type="paragraph" w:customStyle="1" w:styleId="1ff0">
    <w:name w:val="Знак1 Знак Знак Знак"/>
    <w:basedOn w:val="a5"/>
    <w:uiPriority w:val="99"/>
    <w:rsid w:val="006200D0"/>
    <w:pPr>
      <w:widowControl/>
      <w:snapToGrid w:val="0"/>
      <w:spacing w:before="0" w:after="160" w:line="240" w:lineRule="exact"/>
      <w:jc w:val="both"/>
    </w:pPr>
    <w:rPr>
      <w:rFonts w:eastAsia="Times New Roman"/>
      <w:sz w:val="26"/>
      <w:szCs w:val="26"/>
      <w:lang w:val="en-US" w:eastAsia="en-US"/>
    </w:rPr>
  </w:style>
  <w:style w:type="paragraph" w:customStyle="1" w:styleId="ConsPlusTitle">
    <w:name w:val="ConsPlusTitle"/>
    <w:uiPriority w:val="99"/>
    <w:rsid w:val="006200D0"/>
    <w:pPr>
      <w:widowControl w:val="0"/>
      <w:autoSpaceDE w:val="0"/>
      <w:autoSpaceDN w:val="0"/>
      <w:adjustRightInd w:val="0"/>
    </w:pPr>
    <w:rPr>
      <w:rFonts w:ascii="Arial" w:eastAsia="Times New Roman" w:hAnsi="Arial" w:cs="Arial"/>
      <w:b/>
      <w:bCs/>
    </w:rPr>
  </w:style>
  <w:style w:type="paragraph" w:customStyle="1" w:styleId="xl22">
    <w:name w:val="xl22"/>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pPr>
    <w:rPr>
      <w:rFonts w:eastAsia="Times New Roman"/>
    </w:rPr>
  </w:style>
  <w:style w:type="paragraph" w:customStyle="1" w:styleId="xl23">
    <w:name w:val="xl23"/>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pPr>
    <w:rPr>
      <w:rFonts w:eastAsia="Times New Roman"/>
    </w:rPr>
  </w:style>
  <w:style w:type="paragraph" w:customStyle="1" w:styleId="xl36">
    <w:name w:val="xl36"/>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jc w:val="right"/>
    </w:pPr>
    <w:rPr>
      <w:rFonts w:eastAsia="Times New Roman"/>
      <w:color w:val="000000"/>
    </w:rPr>
  </w:style>
  <w:style w:type="paragraph" w:customStyle="1" w:styleId="xl37">
    <w:name w:val="xl37"/>
    <w:basedOn w:val="a5"/>
    <w:uiPriority w:val="99"/>
    <w:rsid w:val="006200D0"/>
    <w:pPr>
      <w:widowControl/>
      <w:pBdr>
        <w:top w:val="single" w:sz="4" w:space="0" w:color="auto"/>
        <w:left w:val="single" w:sz="4" w:space="0" w:color="auto"/>
        <w:bottom w:val="single" w:sz="4" w:space="0" w:color="auto"/>
        <w:right w:val="single" w:sz="4" w:space="0" w:color="auto"/>
      </w:pBdr>
      <w:shd w:val="clear" w:color="auto" w:fill="FFFFFF"/>
      <w:spacing w:beforeAutospacing="1" w:afterAutospacing="1"/>
      <w:jc w:val="right"/>
    </w:pPr>
    <w:rPr>
      <w:rFonts w:eastAsia="Times New Roman"/>
      <w:b/>
      <w:bCs/>
      <w:color w:val="000000"/>
    </w:rPr>
  </w:style>
  <w:style w:type="paragraph" w:customStyle="1" w:styleId="xl38">
    <w:name w:val="xl38"/>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jc w:val="right"/>
    </w:pPr>
    <w:rPr>
      <w:rFonts w:eastAsia="Times New Roman"/>
      <w:b/>
      <w:bCs/>
      <w:color w:val="000000"/>
    </w:rPr>
  </w:style>
  <w:style w:type="paragraph" w:customStyle="1" w:styleId="xl39">
    <w:name w:val="xl39"/>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pPr>
    <w:rPr>
      <w:rFonts w:eastAsia="Times New Roman"/>
      <w:sz w:val="16"/>
      <w:szCs w:val="16"/>
    </w:rPr>
  </w:style>
  <w:style w:type="paragraph" w:customStyle="1" w:styleId="xl40">
    <w:name w:val="xl40"/>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jc w:val="right"/>
    </w:pPr>
    <w:rPr>
      <w:rFonts w:eastAsia="Times New Roman"/>
    </w:rPr>
  </w:style>
  <w:style w:type="paragraph" w:customStyle="1" w:styleId="xl41">
    <w:name w:val="xl41"/>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pPr>
    <w:rPr>
      <w:rFonts w:eastAsia="Times New Roman"/>
      <w:b/>
      <w:bCs/>
      <w:color w:val="000000"/>
    </w:rPr>
  </w:style>
  <w:style w:type="paragraph" w:customStyle="1" w:styleId="xl42">
    <w:name w:val="xl42"/>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jc w:val="right"/>
    </w:pPr>
    <w:rPr>
      <w:rFonts w:eastAsia="Times New Roman"/>
      <w:b/>
      <w:bCs/>
    </w:rPr>
  </w:style>
  <w:style w:type="paragraph" w:customStyle="1" w:styleId="xl43">
    <w:name w:val="xl43"/>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jc w:val="right"/>
    </w:pPr>
    <w:rPr>
      <w:rFonts w:eastAsia="Times New Roman"/>
      <w:b/>
      <w:bCs/>
      <w:sz w:val="22"/>
      <w:szCs w:val="22"/>
    </w:rPr>
  </w:style>
  <w:style w:type="paragraph" w:customStyle="1" w:styleId="xl44">
    <w:name w:val="xl44"/>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pPr>
    <w:rPr>
      <w:rFonts w:eastAsia="Times New Roman"/>
      <w:b/>
      <w:bCs/>
      <w:color w:val="000000"/>
      <w:sz w:val="22"/>
      <w:szCs w:val="22"/>
    </w:rPr>
  </w:style>
  <w:style w:type="paragraph" w:customStyle="1" w:styleId="xl45">
    <w:name w:val="xl45"/>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pPr>
    <w:rPr>
      <w:rFonts w:eastAsia="Times New Roman"/>
      <w:b/>
      <w:bCs/>
      <w:sz w:val="22"/>
      <w:szCs w:val="22"/>
    </w:rPr>
  </w:style>
  <w:style w:type="paragraph" w:customStyle="1" w:styleId="xl46">
    <w:name w:val="xl46"/>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jc w:val="center"/>
    </w:pPr>
    <w:rPr>
      <w:rFonts w:eastAsia="Times New Roman"/>
      <w:b/>
      <w:bCs/>
    </w:rPr>
  </w:style>
  <w:style w:type="paragraph" w:customStyle="1" w:styleId="xl47">
    <w:name w:val="xl47"/>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jc w:val="center"/>
      <w:textAlignment w:val="center"/>
    </w:pPr>
    <w:rPr>
      <w:rFonts w:eastAsia="Times New Roman"/>
    </w:rPr>
  </w:style>
  <w:style w:type="paragraph" w:customStyle="1" w:styleId="xl48">
    <w:name w:val="xl48"/>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textAlignment w:val="center"/>
    </w:pPr>
    <w:rPr>
      <w:rFonts w:eastAsia="Times New Roman"/>
    </w:rPr>
  </w:style>
  <w:style w:type="paragraph" w:customStyle="1" w:styleId="xl49">
    <w:name w:val="xl49"/>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jc w:val="center"/>
    </w:pPr>
    <w:rPr>
      <w:rFonts w:ascii="Arial" w:eastAsia="Times New Roman" w:hAnsi="Arial" w:cs="Arial"/>
      <w:b/>
      <w:bCs/>
    </w:rPr>
  </w:style>
  <w:style w:type="paragraph" w:customStyle="1" w:styleId="xl50">
    <w:name w:val="xl50"/>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pPr>
    <w:rPr>
      <w:rFonts w:eastAsia="Times New Roman"/>
      <w:b/>
      <w:bCs/>
    </w:rPr>
  </w:style>
  <w:style w:type="paragraph" w:customStyle="1" w:styleId="224">
    <w:name w:val="Знак Знак Знак2 Знак Знак Знак Знак2"/>
    <w:basedOn w:val="a5"/>
    <w:uiPriority w:val="99"/>
    <w:rsid w:val="006200D0"/>
    <w:pPr>
      <w:widowControl/>
      <w:spacing w:before="0" w:after="160" w:line="240" w:lineRule="exact"/>
      <w:jc w:val="both"/>
    </w:pPr>
    <w:rPr>
      <w:rFonts w:eastAsia="Times New Roman"/>
      <w:lang w:val="en-US" w:eastAsia="en-US"/>
    </w:rPr>
  </w:style>
  <w:style w:type="paragraph" w:customStyle="1" w:styleId="afffff5">
    <w:name w:val="Стиль основного текста"/>
    <w:basedOn w:val="a5"/>
    <w:link w:val="afffff6"/>
    <w:uiPriority w:val="99"/>
    <w:rsid w:val="006200D0"/>
    <w:pPr>
      <w:widowControl/>
      <w:spacing w:before="120" w:after="0"/>
      <w:ind w:firstLine="709"/>
      <w:jc w:val="both"/>
    </w:pPr>
    <w:rPr>
      <w:b/>
      <w:szCs w:val="20"/>
    </w:rPr>
  </w:style>
  <w:style w:type="character" w:customStyle="1" w:styleId="afffff6">
    <w:name w:val="Стиль основного текста Знак"/>
    <w:link w:val="afffff5"/>
    <w:uiPriority w:val="99"/>
    <w:locked/>
    <w:rsid w:val="006200D0"/>
    <w:rPr>
      <w:rFonts w:ascii="Times New Roman" w:hAnsi="Times New Roman"/>
      <w:b/>
      <w:sz w:val="24"/>
      <w:lang w:eastAsia="ru-RU"/>
    </w:rPr>
  </w:style>
  <w:style w:type="paragraph" w:customStyle="1" w:styleId="2fe">
    <w:name w:val="Стиль Заголовок 2 + По ширине Междустр.интервал:  одинарный"/>
    <w:basedOn w:val="22"/>
    <w:autoRedefine/>
    <w:uiPriority w:val="99"/>
    <w:rsid w:val="006200D0"/>
    <w:pPr>
      <w:keepLines w:val="0"/>
      <w:spacing w:before="240" w:after="120" w:line="240" w:lineRule="atLeast"/>
      <w:ind w:left="0" w:firstLine="0"/>
    </w:pPr>
    <w:rPr>
      <w:rFonts w:eastAsia="Times New Roman"/>
      <w:sz w:val="26"/>
      <w:szCs w:val="26"/>
    </w:rPr>
  </w:style>
  <w:style w:type="character" w:customStyle="1" w:styleId="1f0">
    <w:name w:val="Стиль1 Знак"/>
    <w:link w:val="1f"/>
    <w:uiPriority w:val="99"/>
    <w:locked/>
    <w:rsid w:val="006200D0"/>
    <w:rPr>
      <w:rFonts w:ascii="Times New Roman" w:hAnsi="Times New Roman"/>
      <w:b/>
      <w:sz w:val="24"/>
      <w:lang w:eastAsia="ru-RU"/>
    </w:rPr>
  </w:style>
  <w:style w:type="paragraph" w:customStyle="1" w:styleId="1ff1">
    <w:name w:val="Знак1 Знак Знак Знак Знак Знак Знак Знак Знак Знак Знак Знак Знак Знак Знак Знак"/>
    <w:basedOn w:val="a5"/>
    <w:uiPriority w:val="99"/>
    <w:rsid w:val="006200D0"/>
    <w:pPr>
      <w:widowControl/>
      <w:spacing w:before="0" w:after="160" w:line="240" w:lineRule="exact"/>
    </w:pPr>
    <w:rPr>
      <w:rFonts w:ascii="Verdana" w:eastAsia="Times New Roman" w:hAnsi="Verdana" w:cs="Verdana"/>
      <w:lang w:val="en-US" w:eastAsia="en-US"/>
    </w:rPr>
  </w:style>
  <w:style w:type="paragraph" w:customStyle="1" w:styleId="116">
    <w:name w:val="Знак Знак Знак Знак Знак Знак Знак Знак Знак1 Знак1"/>
    <w:basedOn w:val="a5"/>
    <w:uiPriority w:val="99"/>
    <w:rsid w:val="006200D0"/>
    <w:pPr>
      <w:widowControl/>
      <w:spacing w:before="0" w:after="160" w:line="240" w:lineRule="exact"/>
    </w:pPr>
    <w:rPr>
      <w:rFonts w:ascii="Verdana" w:eastAsia="Times New Roman" w:hAnsi="Verdana" w:cs="Verdana"/>
      <w:lang w:val="en-US" w:eastAsia="en-US"/>
    </w:rPr>
  </w:style>
  <w:style w:type="character" w:customStyle="1" w:styleId="3f0">
    <w:name w:val="Знак3 Знак Знак"/>
    <w:uiPriority w:val="99"/>
    <w:rsid w:val="006200D0"/>
    <w:rPr>
      <w:lang w:val="ru-RU" w:eastAsia="ru-RU"/>
    </w:rPr>
  </w:style>
  <w:style w:type="character" w:customStyle="1" w:styleId="2b">
    <w:name w:val="Стиль2 Знак"/>
    <w:link w:val="29"/>
    <w:locked/>
    <w:rsid w:val="006200D0"/>
    <w:rPr>
      <w:rFonts w:ascii="Times New Roman" w:hAnsi="Times New Roman"/>
      <w:b/>
      <w:sz w:val="20"/>
      <w:lang w:eastAsia="ru-RU"/>
    </w:rPr>
  </w:style>
  <w:style w:type="character" w:customStyle="1" w:styleId="21a">
    <w:name w:val="Знак2 Знак Знак1"/>
    <w:uiPriority w:val="99"/>
    <w:rsid w:val="006200D0"/>
    <w:rPr>
      <w:sz w:val="24"/>
    </w:rPr>
  </w:style>
  <w:style w:type="paragraph" w:styleId="46">
    <w:name w:val="toc 4"/>
    <w:basedOn w:val="a5"/>
    <w:next w:val="a5"/>
    <w:autoRedefine/>
    <w:uiPriority w:val="99"/>
    <w:semiHidden/>
    <w:rsid w:val="006200D0"/>
    <w:pPr>
      <w:widowControl/>
      <w:spacing w:before="0" w:after="0"/>
      <w:ind w:left="720"/>
    </w:pPr>
    <w:rPr>
      <w:rFonts w:eastAsia="Times New Roman"/>
      <w:sz w:val="18"/>
      <w:szCs w:val="18"/>
    </w:rPr>
  </w:style>
  <w:style w:type="paragraph" w:styleId="56">
    <w:name w:val="toc 5"/>
    <w:basedOn w:val="a5"/>
    <w:next w:val="a5"/>
    <w:autoRedefine/>
    <w:uiPriority w:val="99"/>
    <w:semiHidden/>
    <w:rsid w:val="006200D0"/>
    <w:pPr>
      <w:widowControl/>
      <w:spacing w:before="0" w:after="0"/>
      <w:ind w:left="960"/>
    </w:pPr>
    <w:rPr>
      <w:rFonts w:eastAsia="Times New Roman"/>
      <w:sz w:val="18"/>
      <w:szCs w:val="18"/>
    </w:rPr>
  </w:style>
  <w:style w:type="paragraph" w:styleId="61">
    <w:name w:val="toc 6"/>
    <w:basedOn w:val="a5"/>
    <w:next w:val="a5"/>
    <w:autoRedefine/>
    <w:uiPriority w:val="99"/>
    <w:semiHidden/>
    <w:rsid w:val="006200D0"/>
    <w:pPr>
      <w:widowControl/>
      <w:spacing w:before="0" w:after="0"/>
      <w:ind w:left="1200"/>
    </w:pPr>
    <w:rPr>
      <w:rFonts w:eastAsia="Times New Roman"/>
      <w:sz w:val="18"/>
      <w:szCs w:val="18"/>
    </w:rPr>
  </w:style>
  <w:style w:type="paragraph" w:styleId="72">
    <w:name w:val="toc 7"/>
    <w:basedOn w:val="a5"/>
    <w:next w:val="a5"/>
    <w:autoRedefine/>
    <w:uiPriority w:val="99"/>
    <w:semiHidden/>
    <w:rsid w:val="006200D0"/>
    <w:pPr>
      <w:widowControl/>
      <w:spacing w:before="0" w:after="0"/>
      <w:ind w:left="1440"/>
    </w:pPr>
    <w:rPr>
      <w:rFonts w:eastAsia="Times New Roman"/>
      <w:sz w:val="18"/>
      <w:szCs w:val="18"/>
    </w:rPr>
  </w:style>
  <w:style w:type="paragraph" w:styleId="83">
    <w:name w:val="toc 8"/>
    <w:basedOn w:val="a5"/>
    <w:next w:val="a5"/>
    <w:autoRedefine/>
    <w:uiPriority w:val="99"/>
    <w:semiHidden/>
    <w:rsid w:val="006200D0"/>
    <w:pPr>
      <w:widowControl/>
      <w:spacing w:before="0" w:after="0"/>
      <w:ind w:left="1680"/>
    </w:pPr>
    <w:rPr>
      <w:rFonts w:eastAsia="Times New Roman"/>
      <w:sz w:val="18"/>
      <w:szCs w:val="18"/>
    </w:rPr>
  </w:style>
  <w:style w:type="paragraph" w:styleId="92">
    <w:name w:val="toc 9"/>
    <w:basedOn w:val="a5"/>
    <w:next w:val="a5"/>
    <w:autoRedefine/>
    <w:uiPriority w:val="99"/>
    <w:semiHidden/>
    <w:rsid w:val="006200D0"/>
    <w:pPr>
      <w:widowControl/>
      <w:spacing w:before="0" w:after="0"/>
      <w:ind w:left="1920"/>
    </w:pPr>
    <w:rPr>
      <w:rFonts w:eastAsia="Times New Roman"/>
      <w:sz w:val="18"/>
      <w:szCs w:val="18"/>
    </w:rPr>
  </w:style>
  <w:style w:type="paragraph" w:styleId="3f1">
    <w:name w:val="List Bullet 3"/>
    <w:basedOn w:val="a5"/>
    <w:autoRedefine/>
    <w:uiPriority w:val="99"/>
    <w:rsid w:val="006200D0"/>
    <w:pPr>
      <w:widowControl/>
      <w:tabs>
        <w:tab w:val="num" w:pos="926"/>
      </w:tabs>
      <w:spacing w:before="0" w:after="60"/>
      <w:ind w:left="926" w:hanging="360"/>
      <w:jc w:val="both"/>
    </w:pPr>
    <w:rPr>
      <w:rFonts w:eastAsia="Times New Roman"/>
    </w:rPr>
  </w:style>
  <w:style w:type="paragraph" w:styleId="3f2">
    <w:name w:val="List Number 3"/>
    <w:basedOn w:val="a5"/>
    <w:uiPriority w:val="99"/>
    <w:rsid w:val="006200D0"/>
    <w:pPr>
      <w:widowControl/>
      <w:tabs>
        <w:tab w:val="num" w:pos="926"/>
      </w:tabs>
      <w:spacing w:before="0" w:after="60"/>
      <w:ind w:left="926" w:hanging="360"/>
      <w:jc w:val="both"/>
    </w:pPr>
    <w:rPr>
      <w:rFonts w:eastAsia="Times New Roman"/>
    </w:rPr>
  </w:style>
  <w:style w:type="paragraph" w:styleId="47">
    <w:name w:val="List Number 4"/>
    <w:basedOn w:val="a5"/>
    <w:uiPriority w:val="99"/>
    <w:rsid w:val="006200D0"/>
    <w:pPr>
      <w:widowControl/>
      <w:tabs>
        <w:tab w:val="num" w:pos="1209"/>
      </w:tabs>
      <w:spacing w:before="0" w:after="60"/>
      <w:ind w:left="1209" w:hanging="360"/>
      <w:jc w:val="both"/>
    </w:pPr>
    <w:rPr>
      <w:rFonts w:eastAsia="Times New Roman"/>
    </w:rPr>
  </w:style>
  <w:style w:type="paragraph" w:customStyle="1" w:styleId="3f3">
    <w:name w:val="Раздел 3"/>
    <w:basedOn w:val="a5"/>
    <w:uiPriority w:val="99"/>
    <w:semiHidden/>
    <w:rsid w:val="006200D0"/>
    <w:pPr>
      <w:widowControl/>
      <w:tabs>
        <w:tab w:val="num" w:pos="360"/>
      </w:tabs>
      <w:spacing w:before="120" w:after="120"/>
      <w:ind w:left="360" w:hanging="360"/>
      <w:jc w:val="center"/>
    </w:pPr>
    <w:rPr>
      <w:rFonts w:eastAsia="Times New Roman"/>
      <w:b/>
      <w:bCs/>
    </w:rPr>
  </w:style>
  <w:style w:type="paragraph" w:customStyle="1" w:styleId="afffff7">
    <w:name w:val="Условия контракта"/>
    <w:basedOn w:val="a5"/>
    <w:uiPriority w:val="99"/>
    <w:semiHidden/>
    <w:rsid w:val="006200D0"/>
    <w:pPr>
      <w:widowControl/>
      <w:tabs>
        <w:tab w:val="num" w:pos="567"/>
      </w:tabs>
      <w:spacing w:before="240" w:after="120"/>
      <w:ind w:left="567" w:hanging="567"/>
      <w:jc w:val="both"/>
    </w:pPr>
    <w:rPr>
      <w:rFonts w:eastAsia="Times New Roman"/>
      <w:b/>
      <w:bCs/>
    </w:rPr>
  </w:style>
  <w:style w:type="paragraph" w:customStyle="1" w:styleId="Instruction">
    <w:name w:val="Instruction"/>
    <w:basedOn w:val="27"/>
    <w:uiPriority w:val="99"/>
    <w:semiHidden/>
    <w:rsid w:val="006200D0"/>
    <w:pPr>
      <w:tabs>
        <w:tab w:val="clear" w:pos="7088"/>
        <w:tab w:val="num" w:pos="360"/>
      </w:tabs>
      <w:spacing w:before="180" w:after="60"/>
      <w:ind w:left="360" w:hanging="360"/>
    </w:pPr>
    <w:rPr>
      <w:rFonts w:eastAsia="Times New Roman"/>
      <w:b/>
      <w:bCs/>
      <w:sz w:val="24"/>
      <w:szCs w:val="24"/>
    </w:rPr>
  </w:style>
  <w:style w:type="paragraph" w:customStyle="1" w:styleId="2-110">
    <w:name w:val="содержание2-11"/>
    <w:basedOn w:val="a5"/>
    <w:uiPriority w:val="99"/>
    <w:rsid w:val="006200D0"/>
    <w:pPr>
      <w:widowControl/>
      <w:spacing w:before="0" w:after="60"/>
      <w:jc w:val="both"/>
    </w:pPr>
    <w:rPr>
      <w:rFonts w:eastAsia="Times New Roman"/>
    </w:rPr>
  </w:style>
  <w:style w:type="paragraph" w:customStyle="1" w:styleId="2ff">
    <w:name w:val="Заголовок 2 со списком"/>
    <w:basedOn w:val="22"/>
    <w:next w:val="a5"/>
    <w:uiPriority w:val="99"/>
    <w:rsid w:val="006200D0"/>
    <w:pPr>
      <w:keepLines w:val="0"/>
      <w:tabs>
        <w:tab w:val="num" w:pos="360"/>
      </w:tabs>
      <w:spacing w:before="0" w:after="0" w:line="360" w:lineRule="auto"/>
      <w:ind w:left="360" w:hanging="360"/>
      <w:jc w:val="center"/>
    </w:pPr>
    <w:rPr>
      <w:rFonts w:eastAsia="Times New Roman"/>
      <w:b w:val="0"/>
      <w:bCs w:val="0"/>
      <w:sz w:val="24"/>
      <w:szCs w:val="24"/>
    </w:rPr>
  </w:style>
  <w:style w:type="paragraph" w:customStyle="1" w:styleId="3f4">
    <w:name w:val="Заголовок 3 со списком"/>
    <w:basedOn w:val="30"/>
    <w:uiPriority w:val="99"/>
    <w:rsid w:val="006200D0"/>
    <w:pPr>
      <w:tabs>
        <w:tab w:val="num" w:pos="672"/>
      </w:tabs>
      <w:suppressAutoHyphens w:val="0"/>
      <w:ind w:left="672" w:hanging="432"/>
      <w:jc w:val="both"/>
    </w:pPr>
    <w:rPr>
      <w:sz w:val="24"/>
      <w:szCs w:val="24"/>
      <w:lang w:eastAsia="ru-RU"/>
    </w:rPr>
  </w:style>
  <w:style w:type="character" w:customStyle="1" w:styleId="1ff2">
    <w:name w:val="Нижний колонтитул Знак Знак Знак1"/>
    <w:uiPriority w:val="99"/>
    <w:rsid w:val="006200D0"/>
    <w:rPr>
      <w:lang w:val="ru-RU" w:eastAsia="ru-RU"/>
    </w:rPr>
  </w:style>
  <w:style w:type="character" w:customStyle="1" w:styleId="afffff8">
    <w:name w:val="Основной шрифт"/>
    <w:uiPriority w:val="99"/>
    <w:semiHidden/>
    <w:rsid w:val="006200D0"/>
  </w:style>
  <w:style w:type="paragraph" w:customStyle="1" w:styleId="afffff9">
    <w:name w:val="текст таблицы"/>
    <w:basedOn w:val="a5"/>
    <w:uiPriority w:val="99"/>
    <w:rsid w:val="006200D0"/>
    <w:pPr>
      <w:widowControl/>
      <w:spacing w:before="120" w:after="0"/>
      <w:ind w:right="-102"/>
    </w:pPr>
    <w:rPr>
      <w:rFonts w:eastAsia="Times New Roman"/>
    </w:rPr>
  </w:style>
  <w:style w:type="paragraph" w:customStyle="1" w:styleId="WW-2">
    <w:name w:val="WW-Основной текст с отступом 2"/>
    <w:basedOn w:val="a5"/>
    <w:uiPriority w:val="99"/>
    <w:rsid w:val="006200D0"/>
    <w:pPr>
      <w:widowControl/>
      <w:suppressAutoHyphens/>
      <w:spacing w:before="0" w:after="0"/>
      <w:ind w:left="-540"/>
      <w:jc w:val="both"/>
    </w:pPr>
    <w:rPr>
      <w:rFonts w:ascii="Arial" w:eastAsia="Times New Roman" w:hAnsi="Arial" w:cs="Arial"/>
      <w:sz w:val="18"/>
      <w:szCs w:val="18"/>
      <w:lang w:eastAsia="ar-SA"/>
    </w:rPr>
  </w:style>
  <w:style w:type="paragraph" w:customStyle="1" w:styleId="Style2">
    <w:name w:val="Style2"/>
    <w:basedOn w:val="a5"/>
    <w:rsid w:val="006200D0"/>
    <w:pPr>
      <w:widowControl/>
      <w:tabs>
        <w:tab w:val="num" w:pos="720"/>
      </w:tabs>
      <w:spacing w:before="60" w:after="60"/>
      <w:ind w:left="720" w:hanging="720"/>
      <w:jc w:val="both"/>
    </w:pPr>
    <w:rPr>
      <w:rFonts w:ascii="Arial" w:eastAsia="Times New Roman" w:hAnsi="Arial" w:cs="Arial"/>
      <w:sz w:val="20"/>
      <w:szCs w:val="20"/>
    </w:rPr>
  </w:style>
  <w:style w:type="paragraph" w:customStyle="1" w:styleId="Simlple">
    <w:name w:val="Simlple"/>
    <w:basedOn w:val="a5"/>
    <w:uiPriority w:val="99"/>
    <w:rsid w:val="006200D0"/>
    <w:pPr>
      <w:widowControl/>
      <w:spacing w:before="60" w:after="60"/>
      <w:ind w:firstLine="284"/>
      <w:jc w:val="both"/>
    </w:pPr>
    <w:rPr>
      <w:rFonts w:ascii="Arial" w:eastAsia="Times New Roman" w:hAnsi="Arial" w:cs="Arial"/>
      <w:sz w:val="20"/>
      <w:szCs w:val="20"/>
    </w:rPr>
  </w:style>
  <w:style w:type="paragraph" w:customStyle="1" w:styleId="BodyText">
    <w:name w:val="Body Text Знак"/>
    <w:basedOn w:val="a5"/>
    <w:link w:val="BodyText0"/>
    <w:uiPriority w:val="99"/>
    <w:rsid w:val="006200D0"/>
    <w:pPr>
      <w:widowControl/>
      <w:suppressAutoHyphens/>
      <w:spacing w:before="0" w:after="0"/>
      <w:jc w:val="both"/>
    </w:pPr>
    <w:rPr>
      <w:sz w:val="20"/>
      <w:szCs w:val="20"/>
    </w:rPr>
  </w:style>
  <w:style w:type="character" w:customStyle="1" w:styleId="BodyText0">
    <w:name w:val="Body Text Знак Знак"/>
    <w:link w:val="BodyText"/>
    <w:uiPriority w:val="99"/>
    <w:locked/>
    <w:rsid w:val="006200D0"/>
    <w:rPr>
      <w:rFonts w:ascii="Times New Roman" w:hAnsi="Times New Roman"/>
      <w:sz w:val="20"/>
      <w:lang w:eastAsia="ru-RU"/>
    </w:rPr>
  </w:style>
  <w:style w:type="paragraph" w:customStyle="1" w:styleId="afffffa">
    <w:name w:val="Пункт"/>
    <w:basedOn w:val="2a"/>
    <w:uiPriority w:val="99"/>
    <w:rsid w:val="006200D0"/>
    <w:pPr>
      <w:suppressLineNumbers/>
      <w:tabs>
        <w:tab w:val="clear" w:pos="0"/>
        <w:tab w:val="num" w:pos="576"/>
      </w:tabs>
      <w:spacing w:after="60"/>
      <w:ind w:left="576" w:hanging="576"/>
      <w:jc w:val="both"/>
    </w:pPr>
    <w:rPr>
      <w:sz w:val="24"/>
      <w:szCs w:val="24"/>
    </w:rPr>
  </w:style>
  <w:style w:type="paragraph" w:customStyle="1" w:styleId="1ff3">
    <w:name w:val="Знак Знак Знак Знак Знак Знак Знак Знак Знак1"/>
    <w:basedOn w:val="a5"/>
    <w:uiPriority w:val="99"/>
    <w:rsid w:val="006200D0"/>
    <w:pPr>
      <w:widowControl/>
      <w:spacing w:before="0" w:after="160" w:line="240" w:lineRule="exact"/>
    </w:pPr>
    <w:rPr>
      <w:rFonts w:ascii="Verdana" w:eastAsia="Times New Roman" w:hAnsi="Verdana" w:cs="Verdana"/>
      <w:lang w:val="en-US" w:eastAsia="en-US"/>
    </w:rPr>
  </w:style>
  <w:style w:type="paragraph" w:customStyle="1" w:styleId="afffffb">
    <w:name w:val="Статья"/>
    <w:basedOn w:val="a5"/>
    <w:uiPriority w:val="99"/>
    <w:rsid w:val="006200D0"/>
    <w:pPr>
      <w:keepNext/>
      <w:keepLines/>
      <w:suppressLineNumbers/>
      <w:tabs>
        <w:tab w:val="num" w:pos="3132"/>
      </w:tabs>
      <w:suppressAutoHyphens/>
      <w:spacing w:before="0" w:after="60"/>
      <w:ind w:left="3132" w:hanging="432"/>
      <w:jc w:val="center"/>
    </w:pPr>
    <w:rPr>
      <w:rFonts w:eastAsia="Times New Roman"/>
      <w:b/>
      <w:bCs/>
      <w:caps/>
      <w:sz w:val="28"/>
      <w:szCs w:val="28"/>
    </w:rPr>
  </w:style>
  <w:style w:type="paragraph" w:customStyle="1" w:styleId="2ff0">
    <w:name w:val="Знак2 Знак Знак"/>
    <w:basedOn w:val="a5"/>
    <w:uiPriority w:val="99"/>
    <w:rsid w:val="006200D0"/>
    <w:pPr>
      <w:widowControl/>
      <w:spacing w:before="0" w:after="160" w:line="240" w:lineRule="exact"/>
    </w:pPr>
    <w:rPr>
      <w:rFonts w:ascii="Verdana" w:eastAsia="Times New Roman" w:hAnsi="Verdana" w:cs="Verdana"/>
      <w:lang w:val="en-US" w:eastAsia="en-US"/>
    </w:rPr>
  </w:style>
  <w:style w:type="paragraph" w:customStyle="1" w:styleId="1ff4">
    <w:name w:val="Знак1 Знак Знак Знак Знак Знак"/>
    <w:basedOn w:val="a5"/>
    <w:uiPriority w:val="99"/>
    <w:rsid w:val="006200D0"/>
    <w:pPr>
      <w:widowControl/>
      <w:spacing w:before="0" w:after="160" w:line="240" w:lineRule="exact"/>
    </w:pPr>
    <w:rPr>
      <w:rFonts w:ascii="Verdana" w:eastAsia="Times New Roman" w:hAnsi="Verdana" w:cs="Verdana"/>
      <w:lang w:val="en-US" w:eastAsia="en-US"/>
    </w:rPr>
  </w:style>
  <w:style w:type="paragraph" w:customStyle="1" w:styleId="1ff5">
    <w:name w:val="Знак Знак Знак Знак Знак Знак Знак1 Знак Знак"/>
    <w:basedOn w:val="a5"/>
    <w:uiPriority w:val="99"/>
    <w:rsid w:val="006200D0"/>
    <w:pPr>
      <w:widowControl/>
      <w:spacing w:before="0" w:after="160" w:line="240" w:lineRule="exact"/>
    </w:pPr>
    <w:rPr>
      <w:rFonts w:ascii="Verdana" w:eastAsia="Times New Roman" w:hAnsi="Verdana" w:cs="Verdana"/>
      <w:lang w:val="en-US" w:eastAsia="en-US"/>
    </w:rPr>
  </w:style>
  <w:style w:type="paragraph" w:customStyle="1" w:styleId="Normal00">
    <w:name w:val="Normal 0"/>
    <w:basedOn w:val="a5"/>
    <w:uiPriority w:val="99"/>
    <w:rsid w:val="006200D0"/>
    <w:pPr>
      <w:widowControl/>
      <w:spacing w:before="0" w:after="0" w:line="360" w:lineRule="auto"/>
      <w:jc w:val="center"/>
    </w:pPr>
    <w:rPr>
      <w:rFonts w:eastAsia="Times New Roman"/>
    </w:rPr>
  </w:style>
  <w:style w:type="paragraph" w:customStyle="1" w:styleId="1ff6">
    <w:name w:val="Основной текст1"/>
    <w:basedOn w:val="a5"/>
    <w:uiPriority w:val="99"/>
    <w:rsid w:val="006200D0"/>
    <w:pPr>
      <w:widowControl/>
      <w:suppressAutoHyphens/>
      <w:spacing w:before="0" w:after="0"/>
      <w:jc w:val="both"/>
    </w:pPr>
    <w:rPr>
      <w:rFonts w:eastAsia="Times New Roman"/>
      <w:color w:val="000000"/>
    </w:rPr>
  </w:style>
  <w:style w:type="paragraph" w:customStyle="1" w:styleId="Normalkeepwithnext">
    <w:name w:val="Normal (keep with next)"/>
    <w:basedOn w:val="a5"/>
    <w:uiPriority w:val="99"/>
    <w:rsid w:val="006200D0"/>
    <w:pPr>
      <w:keepNext/>
      <w:keepLines/>
      <w:widowControl/>
      <w:spacing w:before="0" w:after="0"/>
    </w:pPr>
    <w:rPr>
      <w:rFonts w:ascii="Arial" w:eastAsia="SimSun" w:hAnsi="Arial" w:cs="Arial"/>
      <w:sz w:val="22"/>
      <w:szCs w:val="22"/>
      <w:lang w:val="en-GB" w:eastAsia="zh-CN"/>
    </w:rPr>
  </w:style>
  <w:style w:type="paragraph" w:customStyle="1" w:styleId="NormalSpace">
    <w:name w:val="NormalSpace"/>
    <w:basedOn w:val="a5"/>
    <w:next w:val="a5"/>
    <w:uiPriority w:val="99"/>
    <w:rsid w:val="006200D0"/>
    <w:pPr>
      <w:widowControl/>
      <w:spacing w:before="60" w:after="60"/>
    </w:pPr>
    <w:rPr>
      <w:rFonts w:ascii="Arial" w:eastAsia="SimSun" w:hAnsi="Arial" w:cs="Arial"/>
      <w:sz w:val="22"/>
      <w:szCs w:val="22"/>
      <w:lang w:val="en-GB" w:eastAsia="zh-CN"/>
    </w:rPr>
  </w:style>
  <w:style w:type="table" w:customStyle="1" w:styleId="2ff1">
    <w:name w:val="Сетка таблицы2"/>
    <w:uiPriority w:val="99"/>
    <w:rsid w:val="006200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7">
    <w:name w:val="Знак1 Знак Знак Знак Знак Знак Знак Знак Знак Знак Знак Знак Знак"/>
    <w:basedOn w:val="a5"/>
    <w:uiPriority w:val="99"/>
    <w:rsid w:val="006200D0"/>
    <w:pPr>
      <w:widowControl/>
      <w:spacing w:before="0" w:after="160" w:line="240" w:lineRule="exact"/>
    </w:pPr>
    <w:rPr>
      <w:rFonts w:ascii="Verdana" w:eastAsia="Times New Roman" w:hAnsi="Verdana" w:cs="Verdana"/>
      <w:lang w:val="en-US" w:eastAsia="en-US"/>
    </w:rPr>
  </w:style>
  <w:style w:type="character" w:customStyle="1" w:styleId="1ff8">
    <w:name w:val="Нижний колонтитул Знак Знак1"/>
    <w:aliases w:val="Нижний колонтитул Знак Знак Знак,Знак Знак Знак Знак Знак"/>
    <w:uiPriority w:val="99"/>
    <w:rsid w:val="006200D0"/>
    <w:rPr>
      <w:sz w:val="24"/>
      <w:lang w:val="ru-RU" w:eastAsia="ru-RU"/>
    </w:rPr>
  </w:style>
  <w:style w:type="paragraph" w:customStyle="1" w:styleId="1ff9">
    <w:name w:val="Знак Знак Знак Знак Знак Знак Знак Знак Знак Знак Знак Знак Знак1"/>
    <w:basedOn w:val="a5"/>
    <w:uiPriority w:val="99"/>
    <w:rsid w:val="006200D0"/>
    <w:pPr>
      <w:widowControl/>
      <w:spacing w:before="0" w:after="160" w:line="240" w:lineRule="exact"/>
    </w:pPr>
    <w:rPr>
      <w:rFonts w:ascii="Verdana" w:eastAsia="Times New Roman" w:hAnsi="Verdana" w:cs="Verdana"/>
      <w:lang w:val="en-US" w:eastAsia="en-US"/>
    </w:rPr>
  </w:style>
  <w:style w:type="paragraph" w:customStyle="1" w:styleId="d">
    <w:name w:val="d"/>
    <w:basedOn w:val="a5"/>
    <w:uiPriority w:val="99"/>
    <w:rsid w:val="006200D0"/>
    <w:pPr>
      <w:widowControl/>
      <w:spacing w:beforeAutospacing="1" w:afterAutospacing="1"/>
      <w:ind w:firstLine="120"/>
    </w:pPr>
    <w:rPr>
      <w:rFonts w:ascii="Arial" w:eastAsia="Times New Roman" w:hAnsi="Arial" w:cs="Arial"/>
      <w:sz w:val="20"/>
      <w:szCs w:val="20"/>
    </w:rPr>
  </w:style>
  <w:style w:type="paragraph" w:styleId="afffffc">
    <w:name w:val="Normal Indent"/>
    <w:basedOn w:val="a5"/>
    <w:link w:val="afffffd"/>
    <w:uiPriority w:val="99"/>
    <w:rsid w:val="006200D0"/>
    <w:pPr>
      <w:widowControl/>
      <w:spacing w:before="0" w:after="60"/>
      <w:ind w:left="708"/>
      <w:jc w:val="both"/>
    </w:pPr>
    <w:rPr>
      <w:rFonts w:eastAsia="Times New Roman"/>
    </w:rPr>
  </w:style>
  <w:style w:type="paragraph" w:customStyle="1" w:styleId="afffffe">
    <w:name w:val="Таблицы (моноширинный)"/>
    <w:basedOn w:val="a5"/>
    <w:next w:val="a5"/>
    <w:uiPriority w:val="99"/>
    <w:rsid w:val="006200D0"/>
    <w:pPr>
      <w:autoSpaceDE w:val="0"/>
      <w:autoSpaceDN w:val="0"/>
      <w:adjustRightInd w:val="0"/>
      <w:spacing w:before="0" w:after="0"/>
      <w:jc w:val="both"/>
    </w:pPr>
    <w:rPr>
      <w:rFonts w:ascii="Courier New" w:eastAsia="Times New Roman" w:hAnsi="Courier New" w:cs="Courier New"/>
      <w:sz w:val="20"/>
      <w:szCs w:val="20"/>
    </w:rPr>
  </w:style>
  <w:style w:type="paragraph" w:customStyle="1" w:styleId="CharCharCharChar">
    <w:name w:val="Знак Знак Char Char Знак Знак Char Char Знак Знак Знак Знак Знак Знак"/>
    <w:basedOn w:val="a5"/>
    <w:uiPriority w:val="99"/>
    <w:rsid w:val="006200D0"/>
    <w:pPr>
      <w:widowControl/>
      <w:spacing w:before="0" w:after="160" w:line="240" w:lineRule="exact"/>
    </w:pPr>
    <w:rPr>
      <w:rFonts w:ascii="Verdana" w:eastAsia="Times New Roman" w:hAnsi="Verdana" w:cs="Verdana"/>
      <w:lang w:val="en-US" w:eastAsia="en-US"/>
    </w:rPr>
  </w:style>
  <w:style w:type="paragraph" w:customStyle="1" w:styleId="117">
    <w:name w:val="заголовок 11"/>
    <w:basedOn w:val="a5"/>
    <w:next w:val="a5"/>
    <w:uiPriority w:val="99"/>
    <w:rsid w:val="006200D0"/>
    <w:pPr>
      <w:keepNext/>
      <w:widowControl/>
      <w:snapToGrid w:val="0"/>
      <w:spacing w:before="0" w:after="0"/>
      <w:jc w:val="center"/>
    </w:pPr>
    <w:rPr>
      <w:rFonts w:eastAsia="Times New Roman"/>
    </w:rPr>
  </w:style>
  <w:style w:type="paragraph" w:styleId="affffff">
    <w:name w:val="Subtitle"/>
    <w:basedOn w:val="a5"/>
    <w:link w:val="affffff0"/>
    <w:uiPriority w:val="99"/>
    <w:qFormat/>
    <w:rsid w:val="006200D0"/>
    <w:pPr>
      <w:widowControl/>
      <w:spacing w:before="0" w:after="60" w:line="360" w:lineRule="auto"/>
      <w:ind w:firstLine="709"/>
      <w:jc w:val="center"/>
    </w:pPr>
    <w:rPr>
      <w:rFonts w:eastAsia="Times New Roman"/>
      <w:i/>
      <w:iCs/>
    </w:rPr>
  </w:style>
  <w:style w:type="character" w:customStyle="1" w:styleId="affffff0">
    <w:name w:val="Подзаголовок Знак"/>
    <w:link w:val="affffff"/>
    <w:uiPriority w:val="99"/>
    <w:locked/>
    <w:rsid w:val="006200D0"/>
    <w:rPr>
      <w:rFonts w:ascii="Times New Roman" w:hAnsi="Times New Roman" w:cs="Times New Roman"/>
      <w:i/>
      <w:iCs/>
      <w:sz w:val="20"/>
      <w:szCs w:val="20"/>
      <w:lang w:eastAsia="ru-RU"/>
    </w:rPr>
  </w:style>
  <w:style w:type="character" w:customStyle="1" w:styleId="320">
    <w:name w:val="Знак3 Знак Знак2"/>
    <w:uiPriority w:val="99"/>
    <w:rsid w:val="006200D0"/>
    <w:rPr>
      <w:sz w:val="24"/>
      <w:lang w:val="ru-RU" w:eastAsia="ru-RU"/>
    </w:rPr>
  </w:style>
  <w:style w:type="character" w:customStyle="1" w:styleId="crdsubttl">
    <w:name w:val="crdsubttl"/>
    <w:uiPriority w:val="99"/>
    <w:rsid w:val="006200D0"/>
    <w:rPr>
      <w:rFonts w:ascii="Arial Narrow" w:hAnsi="Arial Narrow"/>
      <w:b/>
      <w:color w:val="auto"/>
      <w:sz w:val="21"/>
    </w:rPr>
  </w:style>
  <w:style w:type="paragraph" w:customStyle="1" w:styleId="affffff1">
    <w:name w:val="КД_заголовки"/>
    <w:basedOn w:val="12"/>
    <w:uiPriority w:val="99"/>
    <w:rsid w:val="006200D0"/>
    <w:pPr>
      <w:autoSpaceDE w:val="0"/>
      <w:autoSpaceDN w:val="0"/>
      <w:spacing w:before="240" w:after="60"/>
      <w:ind w:left="360" w:hanging="360"/>
    </w:pPr>
    <w:rPr>
      <w:rFonts w:eastAsia="Times New Roman"/>
      <w:kern w:val="32"/>
      <w:sz w:val="28"/>
      <w:szCs w:val="28"/>
    </w:rPr>
  </w:style>
  <w:style w:type="character" w:customStyle="1" w:styleId="affffff2">
    <w:name w:val="АД_Наименование главы без нумерации Знак"/>
    <w:link w:val="affffff3"/>
    <w:uiPriority w:val="99"/>
    <w:locked/>
    <w:rsid w:val="006200D0"/>
    <w:rPr>
      <w:b/>
      <w:sz w:val="24"/>
      <w:lang w:eastAsia="ru-RU"/>
    </w:rPr>
  </w:style>
  <w:style w:type="paragraph" w:customStyle="1" w:styleId="affffff3">
    <w:name w:val="АД_Наименование главы без нумерации"/>
    <w:basedOn w:val="22"/>
    <w:link w:val="affffff2"/>
    <w:uiPriority w:val="99"/>
    <w:rsid w:val="006200D0"/>
    <w:pPr>
      <w:keepLines w:val="0"/>
      <w:spacing w:before="0" w:after="0"/>
      <w:ind w:left="0" w:firstLine="0"/>
      <w:jc w:val="center"/>
    </w:pPr>
    <w:rPr>
      <w:rFonts w:ascii="Calibri" w:hAnsi="Calibri"/>
      <w:bCs w:val="0"/>
      <w:sz w:val="24"/>
      <w:szCs w:val="20"/>
    </w:rPr>
  </w:style>
  <w:style w:type="character" w:customStyle="1" w:styleId="affffff4">
    <w:name w:val="АД_Основной текст Знак"/>
    <w:link w:val="affffff5"/>
    <w:uiPriority w:val="99"/>
    <w:locked/>
    <w:rsid w:val="006200D0"/>
    <w:rPr>
      <w:sz w:val="24"/>
      <w:lang w:eastAsia="ru-RU"/>
    </w:rPr>
  </w:style>
  <w:style w:type="paragraph" w:customStyle="1" w:styleId="affffff5">
    <w:name w:val="АД_Основной текст"/>
    <w:basedOn w:val="a5"/>
    <w:link w:val="affffff4"/>
    <w:uiPriority w:val="99"/>
    <w:rsid w:val="006200D0"/>
    <w:pPr>
      <w:widowControl/>
      <w:spacing w:before="0" w:after="0"/>
      <w:ind w:firstLine="567"/>
      <w:jc w:val="both"/>
    </w:pPr>
    <w:rPr>
      <w:rFonts w:ascii="Calibri" w:hAnsi="Calibri"/>
      <w:szCs w:val="20"/>
    </w:rPr>
  </w:style>
  <w:style w:type="paragraph" w:styleId="affffff6">
    <w:name w:val="TOC Heading"/>
    <w:basedOn w:val="12"/>
    <w:next w:val="a5"/>
    <w:uiPriority w:val="99"/>
    <w:qFormat/>
    <w:rsid w:val="006200D0"/>
    <w:pPr>
      <w:keepLines/>
      <w:spacing w:before="480" w:line="276" w:lineRule="auto"/>
      <w:ind w:left="360" w:hanging="360"/>
      <w:jc w:val="left"/>
      <w:outlineLvl w:val="9"/>
    </w:pPr>
    <w:rPr>
      <w:rFonts w:ascii="Cambria" w:eastAsia="Times New Roman" w:hAnsi="Cambria" w:cs="Cambria"/>
      <w:color w:val="365F91"/>
      <w:sz w:val="28"/>
      <w:szCs w:val="28"/>
      <w:lang w:eastAsia="en-US"/>
    </w:rPr>
  </w:style>
  <w:style w:type="paragraph" w:customStyle="1" w:styleId="118">
    <w:name w:val="Без интервала11"/>
    <w:uiPriority w:val="99"/>
    <w:rsid w:val="006200D0"/>
    <w:rPr>
      <w:rFonts w:ascii="Times New Roman" w:eastAsia="Times New Roman" w:hAnsi="Times New Roman"/>
      <w:sz w:val="24"/>
      <w:szCs w:val="24"/>
    </w:rPr>
  </w:style>
  <w:style w:type="paragraph" w:customStyle="1" w:styleId="119">
    <w:name w:val="Абзац списка11"/>
    <w:basedOn w:val="a5"/>
    <w:uiPriority w:val="99"/>
    <w:rsid w:val="006200D0"/>
    <w:pPr>
      <w:widowControl/>
      <w:spacing w:before="0" w:after="0"/>
      <w:ind w:left="708"/>
    </w:pPr>
    <w:rPr>
      <w:rFonts w:eastAsia="Times New Roman"/>
    </w:rPr>
  </w:style>
  <w:style w:type="paragraph" w:customStyle="1" w:styleId="21">
    <w:name w:val="Заг2"/>
    <w:basedOn w:val="22"/>
    <w:uiPriority w:val="99"/>
    <w:rsid w:val="006200D0"/>
    <w:pPr>
      <w:keepLines w:val="0"/>
      <w:numPr>
        <w:ilvl w:val="1"/>
        <w:numId w:val="14"/>
      </w:numPr>
      <w:spacing w:before="240" w:after="120"/>
    </w:pPr>
    <w:rPr>
      <w:rFonts w:eastAsia="Times New Roman"/>
      <w:sz w:val="28"/>
      <w:szCs w:val="28"/>
    </w:rPr>
  </w:style>
  <w:style w:type="paragraph" w:customStyle="1" w:styleId="WW-3">
    <w:name w:val="WW-Основной текст 3"/>
    <w:basedOn w:val="a5"/>
    <w:uiPriority w:val="99"/>
    <w:rsid w:val="006200D0"/>
    <w:pPr>
      <w:shd w:val="clear" w:color="auto" w:fill="FFFFFF"/>
      <w:suppressAutoHyphens/>
      <w:autoSpaceDE w:val="0"/>
      <w:spacing w:before="0" w:after="0" w:line="360" w:lineRule="exact"/>
      <w:jc w:val="both"/>
    </w:pPr>
    <w:rPr>
      <w:rFonts w:eastAsia="Times New Roman"/>
      <w:color w:val="000000"/>
      <w:spacing w:val="-4"/>
      <w:sz w:val="25"/>
      <w:szCs w:val="25"/>
      <w:lang w:eastAsia="ar-SA"/>
    </w:rPr>
  </w:style>
  <w:style w:type="paragraph" w:customStyle="1" w:styleId="-1">
    <w:name w:val="СП - Статья 1"/>
    <w:basedOn w:val="a9"/>
    <w:uiPriority w:val="99"/>
    <w:rsid w:val="006200D0"/>
    <w:pPr>
      <w:widowControl w:val="0"/>
      <w:tabs>
        <w:tab w:val="num" w:pos="360"/>
      </w:tabs>
      <w:suppressAutoHyphens w:val="0"/>
      <w:spacing w:before="60" w:after="240"/>
      <w:ind w:left="360" w:hanging="360"/>
    </w:pPr>
    <w:rPr>
      <w:rFonts w:eastAsia="Times New Roman"/>
      <w:color w:val="auto"/>
    </w:rPr>
  </w:style>
  <w:style w:type="paragraph" w:customStyle="1" w:styleId="1ffa">
    <w:name w:val="Список 1"/>
    <w:basedOn w:val="a9"/>
    <w:uiPriority w:val="99"/>
    <w:rsid w:val="006200D0"/>
    <w:pPr>
      <w:suppressAutoHyphens w:val="0"/>
      <w:spacing w:before="60" w:line="360" w:lineRule="auto"/>
      <w:ind w:left="1134" w:hanging="283"/>
      <w:jc w:val="left"/>
    </w:pPr>
    <w:rPr>
      <w:rFonts w:eastAsia="Times New Roman"/>
      <w:color w:val="auto"/>
      <w:sz w:val="22"/>
      <w:szCs w:val="22"/>
    </w:rPr>
  </w:style>
  <w:style w:type="paragraph" w:customStyle="1" w:styleId="xl63">
    <w:name w:val="xl63"/>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jc w:val="center"/>
      <w:textAlignment w:val="top"/>
    </w:pPr>
    <w:rPr>
      <w:rFonts w:eastAsia="Times New Roman"/>
      <w:b/>
      <w:bCs/>
      <w:sz w:val="20"/>
      <w:szCs w:val="20"/>
    </w:rPr>
  </w:style>
  <w:style w:type="paragraph" w:customStyle="1" w:styleId="xl64">
    <w:name w:val="xl64"/>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jc w:val="center"/>
      <w:textAlignment w:val="top"/>
    </w:pPr>
    <w:rPr>
      <w:rFonts w:eastAsia="Times New Roman"/>
      <w:b/>
      <w:bCs/>
      <w:color w:val="000000"/>
      <w:sz w:val="20"/>
      <w:szCs w:val="20"/>
    </w:rPr>
  </w:style>
  <w:style w:type="paragraph" w:customStyle="1" w:styleId="xl65">
    <w:name w:val="xl65"/>
    <w:basedOn w:val="a5"/>
    <w:uiPriority w:val="99"/>
    <w:rsid w:val="006200D0"/>
    <w:pPr>
      <w:widowControl/>
      <w:spacing w:beforeAutospacing="1" w:afterAutospacing="1"/>
      <w:textAlignment w:val="top"/>
    </w:pPr>
    <w:rPr>
      <w:rFonts w:eastAsia="Times New Roman"/>
      <w:sz w:val="20"/>
      <w:szCs w:val="20"/>
    </w:rPr>
  </w:style>
  <w:style w:type="paragraph" w:customStyle="1" w:styleId="xl66">
    <w:name w:val="xl66"/>
    <w:basedOn w:val="a5"/>
    <w:uiPriority w:val="99"/>
    <w:rsid w:val="006200D0"/>
    <w:pPr>
      <w:widowControl/>
      <w:spacing w:beforeAutospacing="1" w:afterAutospacing="1"/>
      <w:textAlignment w:val="top"/>
    </w:pPr>
    <w:rPr>
      <w:rFonts w:eastAsia="Times New Roman"/>
      <w:b/>
      <w:bCs/>
      <w:sz w:val="20"/>
      <w:szCs w:val="20"/>
    </w:rPr>
  </w:style>
  <w:style w:type="paragraph" w:customStyle="1" w:styleId="xl67">
    <w:name w:val="xl67"/>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textAlignment w:val="top"/>
    </w:pPr>
    <w:rPr>
      <w:rFonts w:eastAsia="Times New Roman"/>
      <w:sz w:val="20"/>
      <w:szCs w:val="20"/>
    </w:rPr>
  </w:style>
  <w:style w:type="paragraph" w:customStyle="1" w:styleId="xl68">
    <w:name w:val="xl68"/>
    <w:basedOn w:val="a5"/>
    <w:uiPriority w:val="99"/>
    <w:rsid w:val="006200D0"/>
    <w:pPr>
      <w:widowControl/>
      <w:spacing w:beforeAutospacing="1" w:afterAutospacing="1"/>
      <w:jc w:val="center"/>
      <w:textAlignment w:val="top"/>
    </w:pPr>
    <w:rPr>
      <w:rFonts w:eastAsia="Times New Roman"/>
      <w:sz w:val="20"/>
      <w:szCs w:val="20"/>
    </w:rPr>
  </w:style>
  <w:style w:type="paragraph" w:customStyle="1" w:styleId="xl69">
    <w:name w:val="xl69"/>
    <w:basedOn w:val="a5"/>
    <w:uiPriority w:val="99"/>
    <w:rsid w:val="006200D0"/>
    <w:pPr>
      <w:widowControl/>
      <w:spacing w:beforeAutospacing="1" w:afterAutospacing="1"/>
      <w:textAlignment w:val="top"/>
    </w:pPr>
    <w:rPr>
      <w:rFonts w:eastAsia="Times New Roman"/>
      <w:sz w:val="20"/>
      <w:szCs w:val="20"/>
    </w:rPr>
  </w:style>
  <w:style w:type="paragraph" w:customStyle="1" w:styleId="xl70">
    <w:name w:val="xl70"/>
    <w:basedOn w:val="a5"/>
    <w:uiPriority w:val="99"/>
    <w:rsid w:val="006200D0"/>
    <w:pPr>
      <w:widowControl/>
      <w:spacing w:beforeAutospacing="1" w:afterAutospacing="1"/>
      <w:jc w:val="center"/>
      <w:textAlignment w:val="top"/>
    </w:pPr>
    <w:rPr>
      <w:rFonts w:eastAsia="Times New Roman"/>
      <w:sz w:val="20"/>
      <w:szCs w:val="20"/>
    </w:rPr>
  </w:style>
  <w:style w:type="paragraph" w:customStyle="1" w:styleId="xl71">
    <w:name w:val="xl71"/>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jc w:val="center"/>
      <w:textAlignment w:val="top"/>
    </w:pPr>
    <w:rPr>
      <w:rFonts w:eastAsia="Times New Roman"/>
      <w:sz w:val="20"/>
      <w:szCs w:val="20"/>
    </w:rPr>
  </w:style>
  <w:style w:type="paragraph" w:customStyle="1" w:styleId="xl72">
    <w:name w:val="xl72"/>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jc w:val="center"/>
      <w:textAlignment w:val="top"/>
    </w:pPr>
    <w:rPr>
      <w:rFonts w:eastAsia="Times New Roman"/>
      <w:sz w:val="20"/>
      <w:szCs w:val="20"/>
    </w:rPr>
  </w:style>
  <w:style w:type="paragraph" w:customStyle="1" w:styleId="xl73">
    <w:name w:val="xl73"/>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textAlignment w:val="top"/>
    </w:pPr>
    <w:rPr>
      <w:rFonts w:eastAsia="Times New Roman"/>
      <w:sz w:val="20"/>
      <w:szCs w:val="20"/>
    </w:rPr>
  </w:style>
  <w:style w:type="paragraph" w:customStyle="1" w:styleId="xl74">
    <w:name w:val="xl74"/>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jc w:val="center"/>
      <w:textAlignment w:val="top"/>
    </w:pPr>
    <w:rPr>
      <w:rFonts w:eastAsia="Times New Roman"/>
      <w:b/>
      <w:bCs/>
      <w:sz w:val="20"/>
      <w:szCs w:val="20"/>
    </w:rPr>
  </w:style>
  <w:style w:type="paragraph" w:customStyle="1" w:styleId="xl75">
    <w:name w:val="xl75"/>
    <w:basedOn w:val="a5"/>
    <w:uiPriority w:val="99"/>
    <w:rsid w:val="006200D0"/>
    <w:pPr>
      <w:widowControl/>
      <w:pBdr>
        <w:top w:val="single" w:sz="4" w:space="0" w:color="auto"/>
        <w:bottom w:val="single" w:sz="4" w:space="0" w:color="auto"/>
        <w:right w:val="single" w:sz="4" w:space="0" w:color="auto"/>
      </w:pBdr>
      <w:spacing w:beforeAutospacing="1" w:afterAutospacing="1"/>
      <w:jc w:val="center"/>
      <w:textAlignment w:val="top"/>
    </w:pPr>
    <w:rPr>
      <w:rFonts w:eastAsia="Times New Roman"/>
      <w:b/>
      <w:bCs/>
      <w:color w:val="000000"/>
      <w:sz w:val="20"/>
      <w:szCs w:val="20"/>
    </w:rPr>
  </w:style>
  <w:style w:type="paragraph" w:customStyle="1" w:styleId="xl76">
    <w:name w:val="xl76"/>
    <w:basedOn w:val="a5"/>
    <w:uiPriority w:val="99"/>
    <w:rsid w:val="006200D0"/>
    <w:pPr>
      <w:widowControl/>
      <w:pBdr>
        <w:top w:val="single" w:sz="4" w:space="0" w:color="auto"/>
        <w:bottom w:val="single" w:sz="4" w:space="0" w:color="auto"/>
        <w:right w:val="single" w:sz="4" w:space="0" w:color="auto"/>
      </w:pBdr>
      <w:spacing w:beforeAutospacing="1" w:afterAutospacing="1"/>
      <w:jc w:val="center"/>
      <w:textAlignment w:val="top"/>
    </w:pPr>
    <w:rPr>
      <w:rFonts w:eastAsia="Times New Roman"/>
      <w:sz w:val="20"/>
      <w:szCs w:val="20"/>
    </w:rPr>
  </w:style>
  <w:style w:type="paragraph" w:customStyle="1" w:styleId="xl77">
    <w:name w:val="xl77"/>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textAlignment w:val="top"/>
    </w:pPr>
    <w:rPr>
      <w:rFonts w:eastAsia="Times New Roman"/>
      <w:b/>
      <w:bCs/>
      <w:i/>
      <w:iCs/>
      <w:color w:val="000000"/>
      <w:sz w:val="20"/>
      <w:szCs w:val="20"/>
    </w:rPr>
  </w:style>
  <w:style w:type="paragraph" w:customStyle="1" w:styleId="xl78">
    <w:name w:val="xl78"/>
    <w:basedOn w:val="a5"/>
    <w:uiPriority w:val="99"/>
    <w:rsid w:val="006200D0"/>
    <w:pPr>
      <w:widowControl/>
      <w:pBdr>
        <w:top w:val="single" w:sz="4" w:space="0" w:color="auto"/>
        <w:left w:val="single" w:sz="4" w:space="0" w:color="auto"/>
        <w:bottom w:val="single" w:sz="4" w:space="0" w:color="auto"/>
      </w:pBdr>
      <w:spacing w:beforeAutospacing="1" w:afterAutospacing="1"/>
      <w:textAlignment w:val="top"/>
    </w:pPr>
    <w:rPr>
      <w:rFonts w:eastAsia="Times New Roman"/>
      <w:i/>
      <w:iCs/>
      <w:sz w:val="20"/>
      <w:szCs w:val="20"/>
      <w:u w:val="single"/>
    </w:rPr>
  </w:style>
  <w:style w:type="paragraph" w:customStyle="1" w:styleId="xl79">
    <w:name w:val="xl79"/>
    <w:basedOn w:val="a5"/>
    <w:uiPriority w:val="99"/>
    <w:rsid w:val="006200D0"/>
    <w:pPr>
      <w:widowControl/>
      <w:pBdr>
        <w:top w:val="single" w:sz="4" w:space="0" w:color="auto"/>
        <w:bottom w:val="single" w:sz="4" w:space="0" w:color="auto"/>
        <w:right w:val="single" w:sz="4" w:space="0" w:color="auto"/>
      </w:pBdr>
      <w:spacing w:beforeAutospacing="1" w:afterAutospacing="1"/>
      <w:textAlignment w:val="top"/>
    </w:pPr>
    <w:rPr>
      <w:rFonts w:eastAsia="Times New Roman"/>
    </w:rPr>
  </w:style>
  <w:style w:type="paragraph" w:customStyle="1" w:styleId="xl80">
    <w:name w:val="xl80"/>
    <w:basedOn w:val="a5"/>
    <w:uiPriority w:val="99"/>
    <w:rsid w:val="006200D0"/>
    <w:pPr>
      <w:widowControl/>
      <w:pBdr>
        <w:top w:val="single" w:sz="8" w:space="0" w:color="auto"/>
        <w:left w:val="single" w:sz="8" w:space="0" w:color="auto"/>
        <w:right w:val="single" w:sz="4" w:space="0" w:color="auto"/>
      </w:pBdr>
      <w:spacing w:beforeAutospacing="1" w:afterAutospacing="1"/>
      <w:jc w:val="center"/>
      <w:textAlignment w:val="top"/>
    </w:pPr>
    <w:rPr>
      <w:rFonts w:eastAsia="Times New Roman"/>
      <w:b/>
      <w:bCs/>
      <w:color w:val="000000"/>
    </w:rPr>
  </w:style>
  <w:style w:type="paragraph" w:customStyle="1" w:styleId="xl81">
    <w:name w:val="xl81"/>
    <w:basedOn w:val="a5"/>
    <w:uiPriority w:val="99"/>
    <w:rsid w:val="006200D0"/>
    <w:pPr>
      <w:widowControl/>
      <w:pBdr>
        <w:left w:val="single" w:sz="8" w:space="0" w:color="auto"/>
        <w:bottom w:val="single" w:sz="8" w:space="0" w:color="auto"/>
        <w:right w:val="single" w:sz="4" w:space="0" w:color="auto"/>
      </w:pBdr>
      <w:spacing w:beforeAutospacing="1" w:afterAutospacing="1"/>
      <w:textAlignment w:val="top"/>
    </w:pPr>
    <w:rPr>
      <w:rFonts w:eastAsia="Times New Roman"/>
    </w:rPr>
  </w:style>
  <w:style w:type="paragraph" w:customStyle="1" w:styleId="xl82">
    <w:name w:val="xl82"/>
    <w:basedOn w:val="a5"/>
    <w:uiPriority w:val="99"/>
    <w:rsid w:val="006200D0"/>
    <w:pPr>
      <w:widowControl/>
      <w:pBdr>
        <w:top w:val="single" w:sz="8" w:space="0" w:color="auto"/>
        <w:bottom w:val="single" w:sz="4" w:space="0" w:color="auto"/>
        <w:right w:val="single" w:sz="8" w:space="0" w:color="auto"/>
      </w:pBdr>
      <w:spacing w:beforeAutospacing="1" w:afterAutospacing="1"/>
      <w:textAlignment w:val="top"/>
    </w:pPr>
    <w:rPr>
      <w:rFonts w:eastAsia="Times New Roman"/>
    </w:rPr>
  </w:style>
  <w:style w:type="paragraph" w:customStyle="1" w:styleId="xl83">
    <w:name w:val="xl83"/>
    <w:basedOn w:val="a5"/>
    <w:uiPriority w:val="99"/>
    <w:rsid w:val="006200D0"/>
    <w:pPr>
      <w:widowControl/>
      <w:pBdr>
        <w:top w:val="single" w:sz="4" w:space="0" w:color="auto"/>
        <w:left w:val="single" w:sz="4" w:space="0" w:color="auto"/>
        <w:bottom w:val="single" w:sz="8" w:space="0" w:color="auto"/>
        <w:right w:val="single" w:sz="4" w:space="0" w:color="auto"/>
      </w:pBdr>
      <w:spacing w:beforeAutospacing="1" w:afterAutospacing="1"/>
      <w:jc w:val="center"/>
      <w:textAlignment w:val="top"/>
    </w:pPr>
    <w:rPr>
      <w:rFonts w:eastAsia="Times New Roman"/>
      <w:b/>
      <w:bCs/>
    </w:rPr>
  </w:style>
  <w:style w:type="paragraph" w:customStyle="1" w:styleId="xl84">
    <w:name w:val="xl84"/>
    <w:basedOn w:val="a5"/>
    <w:uiPriority w:val="99"/>
    <w:rsid w:val="006200D0"/>
    <w:pPr>
      <w:widowControl/>
      <w:pBdr>
        <w:top w:val="single" w:sz="4" w:space="0" w:color="auto"/>
        <w:left w:val="single" w:sz="4" w:space="0" w:color="auto"/>
        <w:bottom w:val="single" w:sz="8" w:space="0" w:color="auto"/>
        <w:right w:val="single" w:sz="8" w:space="0" w:color="auto"/>
      </w:pBdr>
      <w:spacing w:beforeAutospacing="1" w:afterAutospacing="1"/>
      <w:jc w:val="center"/>
      <w:textAlignment w:val="top"/>
    </w:pPr>
    <w:rPr>
      <w:rFonts w:eastAsia="Times New Roman"/>
      <w:b/>
      <w:bCs/>
    </w:rPr>
  </w:style>
  <w:style w:type="paragraph" w:customStyle="1" w:styleId="xl85">
    <w:name w:val="xl85"/>
    <w:basedOn w:val="a5"/>
    <w:uiPriority w:val="99"/>
    <w:rsid w:val="006200D0"/>
    <w:pPr>
      <w:widowControl/>
      <w:pBdr>
        <w:left w:val="single" w:sz="4" w:space="0" w:color="auto"/>
        <w:bottom w:val="single" w:sz="4" w:space="0" w:color="auto"/>
        <w:right w:val="single" w:sz="8" w:space="0" w:color="auto"/>
      </w:pBdr>
      <w:spacing w:beforeAutospacing="1" w:afterAutospacing="1"/>
      <w:jc w:val="right"/>
      <w:textAlignment w:val="top"/>
    </w:pPr>
    <w:rPr>
      <w:rFonts w:eastAsia="Times New Roman"/>
      <w:sz w:val="18"/>
      <w:szCs w:val="18"/>
    </w:rPr>
  </w:style>
  <w:style w:type="paragraph" w:customStyle="1" w:styleId="xl86">
    <w:name w:val="xl86"/>
    <w:basedOn w:val="a5"/>
    <w:uiPriority w:val="99"/>
    <w:rsid w:val="006200D0"/>
    <w:pPr>
      <w:widowControl/>
      <w:pBdr>
        <w:top w:val="single" w:sz="4" w:space="0" w:color="auto"/>
        <w:left w:val="single" w:sz="4" w:space="0" w:color="auto"/>
        <w:bottom w:val="single" w:sz="4" w:space="0" w:color="auto"/>
        <w:right w:val="single" w:sz="8" w:space="0" w:color="auto"/>
      </w:pBdr>
      <w:spacing w:beforeAutospacing="1" w:afterAutospacing="1"/>
      <w:jc w:val="right"/>
      <w:textAlignment w:val="top"/>
    </w:pPr>
    <w:rPr>
      <w:rFonts w:eastAsia="Times New Roman"/>
      <w:sz w:val="18"/>
      <w:szCs w:val="18"/>
    </w:rPr>
  </w:style>
  <w:style w:type="paragraph" w:customStyle="1" w:styleId="xl87">
    <w:name w:val="xl87"/>
    <w:basedOn w:val="a5"/>
    <w:uiPriority w:val="99"/>
    <w:rsid w:val="006200D0"/>
    <w:pPr>
      <w:widowControl/>
      <w:pBdr>
        <w:top w:val="single" w:sz="4" w:space="0" w:color="auto"/>
        <w:left w:val="single" w:sz="4" w:space="0" w:color="auto"/>
        <w:bottom w:val="single" w:sz="8" w:space="0" w:color="auto"/>
        <w:right w:val="single" w:sz="8" w:space="0" w:color="auto"/>
      </w:pBdr>
      <w:spacing w:beforeAutospacing="1" w:afterAutospacing="1"/>
      <w:jc w:val="right"/>
      <w:textAlignment w:val="top"/>
    </w:pPr>
    <w:rPr>
      <w:rFonts w:eastAsia="Times New Roman"/>
      <w:sz w:val="18"/>
      <w:szCs w:val="18"/>
    </w:rPr>
  </w:style>
  <w:style w:type="paragraph" w:customStyle="1" w:styleId="xl88">
    <w:name w:val="xl88"/>
    <w:basedOn w:val="a5"/>
    <w:uiPriority w:val="99"/>
    <w:rsid w:val="006200D0"/>
    <w:pPr>
      <w:widowControl/>
      <w:pBdr>
        <w:top w:val="single" w:sz="8" w:space="0" w:color="auto"/>
        <w:left w:val="single" w:sz="8" w:space="0" w:color="auto"/>
        <w:bottom w:val="single" w:sz="4" w:space="0" w:color="auto"/>
        <w:right w:val="single" w:sz="4" w:space="0" w:color="auto"/>
      </w:pBdr>
      <w:spacing w:beforeAutospacing="1" w:afterAutospacing="1"/>
      <w:jc w:val="center"/>
      <w:textAlignment w:val="top"/>
    </w:pPr>
    <w:rPr>
      <w:rFonts w:eastAsia="Times New Roman"/>
      <w:color w:val="000000"/>
    </w:rPr>
  </w:style>
  <w:style w:type="paragraph" w:customStyle="1" w:styleId="xl89">
    <w:name w:val="xl89"/>
    <w:basedOn w:val="a5"/>
    <w:uiPriority w:val="99"/>
    <w:rsid w:val="006200D0"/>
    <w:pPr>
      <w:widowControl/>
      <w:pBdr>
        <w:top w:val="single" w:sz="8" w:space="0" w:color="auto"/>
        <w:left w:val="single" w:sz="4" w:space="0" w:color="auto"/>
        <w:bottom w:val="single" w:sz="4" w:space="0" w:color="auto"/>
        <w:right w:val="single" w:sz="4" w:space="0" w:color="auto"/>
      </w:pBdr>
      <w:spacing w:beforeAutospacing="1" w:afterAutospacing="1"/>
      <w:textAlignment w:val="top"/>
    </w:pPr>
    <w:rPr>
      <w:rFonts w:eastAsia="Times New Roman"/>
      <w:color w:val="000000"/>
    </w:rPr>
  </w:style>
  <w:style w:type="paragraph" w:customStyle="1" w:styleId="xl90">
    <w:name w:val="xl90"/>
    <w:basedOn w:val="a5"/>
    <w:uiPriority w:val="99"/>
    <w:rsid w:val="006200D0"/>
    <w:pPr>
      <w:widowControl/>
      <w:pBdr>
        <w:top w:val="single" w:sz="8" w:space="0" w:color="auto"/>
        <w:left w:val="single" w:sz="4" w:space="0" w:color="auto"/>
        <w:bottom w:val="single" w:sz="4" w:space="0" w:color="auto"/>
        <w:right w:val="single" w:sz="4" w:space="0" w:color="auto"/>
      </w:pBdr>
      <w:spacing w:beforeAutospacing="1" w:afterAutospacing="1"/>
      <w:textAlignment w:val="top"/>
    </w:pPr>
    <w:rPr>
      <w:rFonts w:eastAsia="Times New Roman"/>
      <w:color w:val="000000"/>
    </w:rPr>
  </w:style>
  <w:style w:type="paragraph" w:customStyle="1" w:styleId="xl91">
    <w:name w:val="xl91"/>
    <w:basedOn w:val="a5"/>
    <w:uiPriority w:val="99"/>
    <w:rsid w:val="006200D0"/>
    <w:pPr>
      <w:widowControl/>
      <w:pBdr>
        <w:top w:val="single" w:sz="8" w:space="0" w:color="auto"/>
        <w:left w:val="single" w:sz="4" w:space="0" w:color="auto"/>
        <w:bottom w:val="single" w:sz="4" w:space="0" w:color="auto"/>
        <w:right w:val="single" w:sz="8" w:space="0" w:color="auto"/>
      </w:pBdr>
      <w:spacing w:beforeAutospacing="1" w:afterAutospacing="1"/>
      <w:jc w:val="right"/>
      <w:textAlignment w:val="top"/>
    </w:pPr>
    <w:rPr>
      <w:rFonts w:eastAsia="Times New Roman"/>
      <w:sz w:val="18"/>
      <w:szCs w:val="18"/>
    </w:rPr>
  </w:style>
  <w:style w:type="paragraph" w:customStyle="1" w:styleId="xl92">
    <w:name w:val="xl92"/>
    <w:basedOn w:val="a5"/>
    <w:uiPriority w:val="99"/>
    <w:rsid w:val="006200D0"/>
    <w:pPr>
      <w:widowControl/>
      <w:pBdr>
        <w:top w:val="single" w:sz="8" w:space="0" w:color="auto"/>
        <w:bottom w:val="single" w:sz="4" w:space="0" w:color="auto"/>
      </w:pBdr>
      <w:spacing w:beforeAutospacing="1" w:afterAutospacing="1"/>
      <w:jc w:val="center"/>
      <w:textAlignment w:val="top"/>
    </w:pPr>
    <w:rPr>
      <w:rFonts w:eastAsia="Times New Roman"/>
      <w:sz w:val="20"/>
      <w:szCs w:val="20"/>
    </w:rPr>
  </w:style>
  <w:style w:type="paragraph" w:customStyle="1" w:styleId="xl93">
    <w:name w:val="xl93"/>
    <w:basedOn w:val="a5"/>
    <w:uiPriority w:val="99"/>
    <w:rsid w:val="006200D0"/>
    <w:pPr>
      <w:widowControl/>
      <w:pBdr>
        <w:top w:val="single" w:sz="4" w:space="0" w:color="auto"/>
        <w:bottom w:val="single" w:sz="8" w:space="0" w:color="auto"/>
      </w:pBdr>
      <w:spacing w:beforeAutospacing="1" w:afterAutospacing="1"/>
      <w:jc w:val="center"/>
      <w:textAlignment w:val="top"/>
    </w:pPr>
    <w:rPr>
      <w:rFonts w:eastAsia="Times New Roman"/>
      <w:sz w:val="20"/>
      <w:szCs w:val="20"/>
    </w:rPr>
  </w:style>
  <w:style w:type="paragraph" w:customStyle="1" w:styleId="xl94">
    <w:name w:val="xl94"/>
    <w:basedOn w:val="a5"/>
    <w:uiPriority w:val="99"/>
    <w:rsid w:val="006200D0"/>
    <w:pPr>
      <w:widowControl/>
      <w:pBdr>
        <w:bottom w:val="single" w:sz="4" w:space="0" w:color="auto"/>
      </w:pBdr>
      <w:spacing w:beforeAutospacing="1" w:afterAutospacing="1"/>
      <w:textAlignment w:val="top"/>
    </w:pPr>
    <w:rPr>
      <w:rFonts w:eastAsia="Times New Roman"/>
      <w:sz w:val="20"/>
      <w:szCs w:val="20"/>
    </w:rPr>
  </w:style>
  <w:style w:type="paragraph" w:customStyle="1" w:styleId="xl95">
    <w:name w:val="xl95"/>
    <w:basedOn w:val="a5"/>
    <w:uiPriority w:val="99"/>
    <w:rsid w:val="006200D0"/>
    <w:pPr>
      <w:widowControl/>
      <w:pBdr>
        <w:top w:val="single" w:sz="8" w:space="0" w:color="auto"/>
        <w:left w:val="single" w:sz="4" w:space="0" w:color="auto"/>
        <w:bottom w:val="single" w:sz="4" w:space="0" w:color="auto"/>
        <w:right w:val="single" w:sz="8" w:space="0" w:color="auto"/>
      </w:pBdr>
      <w:spacing w:beforeAutospacing="1" w:afterAutospacing="1"/>
      <w:jc w:val="center"/>
      <w:textAlignment w:val="top"/>
    </w:pPr>
    <w:rPr>
      <w:rFonts w:eastAsia="Times New Roman"/>
      <w:b/>
      <w:bCs/>
      <w:sz w:val="20"/>
      <w:szCs w:val="20"/>
    </w:rPr>
  </w:style>
  <w:style w:type="paragraph" w:customStyle="1" w:styleId="xl96">
    <w:name w:val="xl96"/>
    <w:basedOn w:val="a5"/>
    <w:uiPriority w:val="99"/>
    <w:rsid w:val="006200D0"/>
    <w:pPr>
      <w:widowControl/>
      <w:pBdr>
        <w:top w:val="single" w:sz="4" w:space="0" w:color="auto"/>
        <w:left w:val="single" w:sz="4" w:space="0" w:color="auto"/>
        <w:bottom w:val="single" w:sz="8" w:space="0" w:color="auto"/>
        <w:right w:val="single" w:sz="8" w:space="0" w:color="auto"/>
      </w:pBdr>
      <w:spacing w:beforeAutospacing="1" w:afterAutospacing="1"/>
      <w:jc w:val="center"/>
      <w:textAlignment w:val="top"/>
    </w:pPr>
    <w:rPr>
      <w:rFonts w:eastAsia="Times New Roman"/>
      <w:sz w:val="20"/>
      <w:szCs w:val="20"/>
    </w:rPr>
  </w:style>
  <w:style w:type="paragraph" w:customStyle="1" w:styleId="xl97">
    <w:name w:val="xl97"/>
    <w:basedOn w:val="a5"/>
    <w:uiPriority w:val="99"/>
    <w:rsid w:val="006200D0"/>
    <w:pPr>
      <w:widowControl/>
      <w:pBdr>
        <w:left w:val="single" w:sz="4" w:space="0" w:color="auto"/>
        <w:bottom w:val="single" w:sz="4" w:space="0" w:color="auto"/>
        <w:right w:val="single" w:sz="8" w:space="0" w:color="auto"/>
      </w:pBdr>
      <w:spacing w:beforeAutospacing="1" w:afterAutospacing="1"/>
      <w:jc w:val="right"/>
      <w:textAlignment w:val="top"/>
    </w:pPr>
    <w:rPr>
      <w:rFonts w:eastAsia="Times New Roman"/>
      <w:sz w:val="20"/>
      <w:szCs w:val="20"/>
    </w:rPr>
  </w:style>
  <w:style w:type="paragraph" w:customStyle="1" w:styleId="xl98">
    <w:name w:val="xl98"/>
    <w:basedOn w:val="a5"/>
    <w:uiPriority w:val="99"/>
    <w:rsid w:val="006200D0"/>
    <w:pPr>
      <w:widowControl/>
      <w:pBdr>
        <w:top w:val="single" w:sz="4" w:space="0" w:color="auto"/>
        <w:left w:val="single" w:sz="4" w:space="0" w:color="auto"/>
        <w:bottom w:val="single" w:sz="4" w:space="0" w:color="auto"/>
        <w:right w:val="single" w:sz="8" w:space="0" w:color="auto"/>
      </w:pBdr>
      <w:spacing w:beforeAutospacing="1" w:afterAutospacing="1"/>
      <w:jc w:val="right"/>
      <w:textAlignment w:val="top"/>
    </w:pPr>
    <w:rPr>
      <w:rFonts w:eastAsia="Times New Roman"/>
      <w:sz w:val="20"/>
      <w:szCs w:val="20"/>
    </w:rPr>
  </w:style>
  <w:style w:type="paragraph" w:customStyle="1" w:styleId="xl99">
    <w:name w:val="xl99"/>
    <w:basedOn w:val="a5"/>
    <w:uiPriority w:val="99"/>
    <w:rsid w:val="006200D0"/>
    <w:pPr>
      <w:widowControl/>
      <w:pBdr>
        <w:top w:val="single" w:sz="4" w:space="0" w:color="auto"/>
        <w:left w:val="single" w:sz="4" w:space="0" w:color="auto"/>
        <w:bottom w:val="single" w:sz="8" w:space="0" w:color="auto"/>
        <w:right w:val="single" w:sz="8" w:space="0" w:color="auto"/>
      </w:pBdr>
      <w:spacing w:beforeAutospacing="1" w:afterAutospacing="1"/>
      <w:jc w:val="right"/>
      <w:textAlignment w:val="top"/>
    </w:pPr>
    <w:rPr>
      <w:rFonts w:eastAsia="Times New Roman"/>
      <w:sz w:val="20"/>
      <w:szCs w:val="20"/>
    </w:rPr>
  </w:style>
  <w:style w:type="paragraph" w:customStyle="1" w:styleId="xl100">
    <w:name w:val="xl100"/>
    <w:basedOn w:val="a5"/>
    <w:uiPriority w:val="99"/>
    <w:rsid w:val="006200D0"/>
    <w:pPr>
      <w:widowControl/>
      <w:pBdr>
        <w:top w:val="single" w:sz="8" w:space="0" w:color="auto"/>
        <w:left w:val="single" w:sz="4" w:space="0" w:color="auto"/>
        <w:bottom w:val="single" w:sz="4" w:space="0" w:color="auto"/>
        <w:right w:val="single" w:sz="4" w:space="0" w:color="auto"/>
      </w:pBdr>
      <w:spacing w:beforeAutospacing="1" w:afterAutospacing="1"/>
      <w:jc w:val="center"/>
      <w:textAlignment w:val="top"/>
    </w:pPr>
    <w:rPr>
      <w:rFonts w:eastAsia="Times New Roman"/>
      <w:sz w:val="20"/>
      <w:szCs w:val="20"/>
    </w:rPr>
  </w:style>
  <w:style w:type="paragraph" w:customStyle="1" w:styleId="xl101">
    <w:name w:val="xl101"/>
    <w:basedOn w:val="a5"/>
    <w:uiPriority w:val="99"/>
    <w:rsid w:val="006200D0"/>
    <w:pPr>
      <w:widowControl/>
      <w:pBdr>
        <w:top w:val="single" w:sz="8" w:space="0" w:color="auto"/>
        <w:left w:val="single" w:sz="4" w:space="0" w:color="auto"/>
        <w:bottom w:val="single" w:sz="4" w:space="0" w:color="auto"/>
        <w:right w:val="single" w:sz="8" w:space="0" w:color="auto"/>
      </w:pBdr>
      <w:spacing w:beforeAutospacing="1" w:afterAutospacing="1"/>
      <w:jc w:val="center"/>
      <w:textAlignment w:val="top"/>
    </w:pPr>
    <w:rPr>
      <w:rFonts w:eastAsia="Times New Roman"/>
      <w:sz w:val="20"/>
      <w:szCs w:val="20"/>
    </w:rPr>
  </w:style>
  <w:style w:type="paragraph" w:customStyle="1" w:styleId="xl102">
    <w:name w:val="xl102"/>
    <w:basedOn w:val="a5"/>
    <w:uiPriority w:val="99"/>
    <w:rsid w:val="006200D0"/>
    <w:pPr>
      <w:widowControl/>
      <w:pBdr>
        <w:top w:val="single" w:sz="4" w:space="0" w:color="auto"/>
        <w:bottom w:val="single" w:sz="4" w:space="0" w:color="auto"/>
      </w:pBdr>
      <w:spacing w:beforeAutospacing="1" w:afterAutospacing="1"/>
    </w:pPr>
    <w:rPr>
      <w:rFonts w:eastAsia="Times New Roman"/>
      <w:sz w:val="20"/>
      <w:szCs w:val="20"/>
    </w:rPr>
  </w:style>
  <w:style w:type="paragraph" w:customStyle="1" w:styleId="xl103">
    <w:name w:val="xl103"/>
    <w:basedOn w:val="a5"/>
    <w:uiPriority w:val="99"/>
    <w:rsid w:val="006200D0"/>
    <w:pPr>
      <w:widowControl/>
      <w:spacing w:beforeAutospacing="1" w:afterAutospacing="1"/>
    </w:pPr>
    <w:rPr>
      <w:rFonts w:eastAsia="Times New Roman"/>
      <w:sz w:val="20"/>
      <w:szCs w:val="20"/>
    </w:rPr>
  </w:style>
  <w:style w:type="paragraph" w:customStyle="1" w:styleId="xl104">
    <w:name w:val="xl104"/>
    <w:basedOn w:val="a5"/>
    <w:uiPriority w:val="99"/>
    <w:rsid w:val="006200D0"/>
    <w:pPr>
      <w:widowControl/>
      <w:pBdr>
        <w:top w:val="single" w:sz="4" w:space="0" w:color="auto"/>
        <w:bottom w:val="single" w:sz="8" w:space="0" w:color="auto"/>
      </w:pBdr>
      <w:spacing w:beforeAutospacing="1" w:afterAutospacing="1"/>
    </w:pPr>
    <w:rPr>
      <w:rFonts w:eastAsia="Times New Roman"/>
      <w:sz w:val="20"/>
      <w:szCs w:val="20"/>
    </w:rPr>
  </w:style>
  <w:style w:type="paragraph" w:customStyle="1" w:styleId="xl105">
    <w:name w:val="xl105"/>
    <w:basedOn w:val="a5"/>
    <w:uiPriority w:val="99"/>
    <w:rsid w:val="006200D0"/>
    <w:pPr>
      <w:widowControl/>
      <w:spacing w:beforeAutospacing="1" w:afterAutospacing="1"/>
    </w:pPr>
    <w:rPr>
      <w:rFonts w:eastAsia="Times New Roman"/>
      <w:sz w:val="20"/>
      <w:szCs w:val="20"/>
    </w:rPr>
  </w:style>
  <w:style w:type="character" w:customStyle="1" w:styleId="2ff2">
    <w:name w:val="Заголовок 2 Знак Знак Знак"/>
    <w:uiPriority w:val="99"/>
    <w:rsid w:val="006200D0"/>
    <w:rPr>
      <w:b/>
      <w:sz w:val="24"/>
      <w:lang w:val="ru-RU" w:eastAsia="ru-RU"/>
    </w:rPr>
  </w:style>
  <w:style w:type="character" w:customStyle="1" w:styleId="1ffb">
    <w:name w:val="Верхний колонтитул Знак1"/>
    <w:uiPriority w:val="99"/>
    <w:semiHidden/>
    <w:rsid w:val="006200D0"/>
    <w:rPr>
      <w:rFonts w:ascii="Times New Roman" w:hAnsi="Times New Roman"/>
      <w:sz w:val="20"/>
      <w:lang w:eastAsia="ru-RU"/>
    </w:rPr>
  </w:style>
  <w:style w:type="character" w:customStyle="1" w:styleId="1ffc">
    <w:name w:val="Текст сноски Знак1"/>
    <w:uiPriority w:val="99"/>
    <w:semiHidden/>
    <w:rsid w:val="006200D0"/>
    <w:rPr>
      <w:rFonts w:ascii="Times New Roman" w:hAnsi="Times New Roman"/>
      <w:sz w:val="20"/>
      <w:lang w:eastAsia="ru-RU"/>
    </w:rPr>
  </w:style>
  <w:style w:type="character" w:customStyle="1" w:styleId="1ffd">
    <w:name w:val="Текст примечания Знак1"/>
    <w:uiPriority w:val="99"/>
    <w:semiHidden/>
    <w:rsid w:val="006200D0"/>
    <w:rPr>
      <w:rFonts w:ascii="Times New Roman" w:hAnsi="Times New Roman"/>
      <w:sz w:val="20"/>
      <w:lang w:eastAsia="ru-RU"/>
    </w:rPr>
  </w:style>
  <w:style w:type="character" w:customStyle="1" w:styleId="21b">
    <w:name w:val="Основной текст 2 Знак1"/>
    <w:uiPriority w:val="99"/>
    <w:semiHidden/>
    <w:rsid w:val="006200D0"/>
    <w:rPr>
      <w:rFonts w:ascii="Times New Roman" w:hAnsi="Times New Roman"/>
      <w:sz w:val="20"/>
      <w:lang w:eastAsia="ru-RU"/>
    </w:rPr>
  </w:style>
  <w:style w:type="character" w:customStyle="1" w:styleId="21c">
    <w:name w:val="Основной текст с отступом 2 Знак1"/>
    <w:uiPriority w:val="99"/>
    <w:semiHidden/>
    <w:rsid w:val="006200D0"/>
    <w:rPr>
      <w:rFonts w:ascii="Times New Roman" w:hAnsi="Times New Roman"/>
      <w:sz w:val="20"/>
      <w:lang w:eastAsia="ru-RU"/>
    </w:rPr>
  </w:style>
  <w:style w:type="paragraph" w:customStyle="1" w:styleId="2112">
    <w:name w:val="Знак Знак Знак2 Знак Знак Знак Знак11"/>
    <w:basedOn w:val="a5"/>
    <w:uiPriority w:val="99"/>
    <w:rsid w:val="006200D0"/>
    <w:pPr>
      <w:widowControl/>
      <w:spacing w:before="0" w:after="160" w:line="240" w:lineRule="exact"/>
      <w:jc w:val="both"/>
    </w:pPr>
    <w:rPr>
      <w:rFonts w:eastAsia="Times New Roman"/>
      <w:lang w:val="en-US" w:eastAsia="en-US"/>
    </w:rPr>
  </w:style>
  <w:style w:type="character" w:customStyle="1" w:styleId="12pt1">
    <w:name w:val="Первая строка:Обычный+12pt Знак1"/>
    <w:link w:val="Normal12pt1"/>
    <w:uiPriority w:val="99"/>
    <w:locked/>
    <w:rsid w:val="006200D0"/>
    <w:rPr>
      <w:rFonts w:ascii="Calibri" w:hAnsi="Calibri"/>
      <w:snapToGrid w:val="0"/>
      <w:sz w:val="24"/>
    </w:rPr>
  </w:style>
  <w:style w:type="paragraph" w:customStyle="1" w:styleId="Normal12pt1">
    <w:name w:val="Normal + 12 pt1"/>
    <w:aliases w:val="Первая строка:Обычный+12pt1"/>
    <w:basedOn w:val="121"/>
    <w:link w:val="12pt1"/>
    <w:uiPriority w:val="99"/>
    <w:rsid w:val="006200D0"/>
    <w:pPr>
      <w:widowControl w:val="0"/>
      <w:snapToGrid w:val="0"/>
      <w:ind w:firstLine="567"/>
    </w:pPr>
    <w:rPr>
      <w:rFonts w:ascii="Calibri" w:eastAsia="Calibri" w:hAnsi="Calibri"/>
      <w:szCs w:val="20"/>
    </w:rPr>
  </w:style>
  <w:style w:type="paragraph" w:customStyle="1" w:styleId="21d">
    <w:name w:val="Знак Знак Знак2 Знак Знак Знак Знак Знак Знак Знак1"/>
    <w:basedOn w:val="a5"/>
    <w:uiPriority w:val="99"/>
    <w:rsid w:val="006200D0"/>
    <w:pPr>
      <w:widowControl/>
      <w:spacing w:before="0" w:after="160" w:line="240" w:lineRule="exact"/>
      <w:jc w:val="both"/>
    </w:pPr>
    <w:rPr>
      <w:rFonts w:eastAsia="Times New Roman"/>
      <w:lang w:val="en-US" w:eastAsia="en-US"/>
    </w:rPr>
  </w:style>
  <w:style w:type="paragraph" w:customStyle="1" w:styleId="CharChar1">
    <w:name w:val="Char Char1"/>
    <w:basedOn w:val="a5"/>
    <w:uiPriority w:val="99"/>
    <w:rsid w:val="006200D0"/>
    <w:pPr>
      <w:widowControl/>
      <w:spacing w:before="0" w:after="160" w:line="240" w:lineRule="exact"/>
    </w:pPr>
    <w:rPr>
      <w:rFonts w:ascii="Calibri" w:hAnsi="Calibri" w:cs="Calibri"/>
      <w:sz w:val="20"/>
      <w:szCs w:val="20"/>
      <w:lang w:eastAsia="zh-CN"/>
    </w:rPr>
  </w:style>
  <w:style w:type="paragraph" w:customStyle="1" w:styleId="314">
    <w:name w:val="Знак31"/>
    <w:basedOn w:val="a5"/>
    <w:uiPriority w:val="99"/>
    <w:rsid w:val="006200D0"/>
    <w:pPr>
      <w:widowControl/>
      <w:suppressAutoHyphens/>
      <w:spacing w:before="0" w:after="160" w:line="240" w:lineRule="exact"/>
      <w:jc w:val="both"/>
    </w:pPr>
    <w:rPr>
      <w:rFonts w:eastAsia="Times New Roman"/>
      <w:lang w:val="en-US" w:eastAsia="ar-SA"/>
    </w:rPr>
  </w:style>
  <w:style w:type="paragraph" w:customStyle="1" w:styleId="11a">
    <w:name w:val="Знак Знак Знак Знак11"/>
    <w:basedOn w:val="a5"/>
    <w:uiPriority w:val="99"/>
    <w:rsid w:val="006200D0"/>
    <w:pPr>
      <w:widowControl/>
      <w:spacing w:before="0" w:after="160" w:line="240" w:lineRule="exact"/>
      <w:jc w:val="both"/>
    </w:pPr>
    <w:rPr>
      <w:rFonts w:eastAsia="Times New Roman"/>
      <w:lang w:val="en-US" w:eastAsia="en-US"/>
    </w:rPr>
  </w:style>
  <w:style w:type="character" w:customStyle="1" w:styleId="21e">
    <w:name w:val="Знак Знак21"/>
    <w:uiPriority w:val="99"/>
    <w:rsid w:val="006200D0"/>
    <w:rPr>
      <w:sz w:val="22"/>
      <w:lang w:val="ru-RU" w:eastAsia="ru-RU"/>
    </w:rPr>
  </w:style>
  <w:style w:type="character" w:customStyle="1" w:styleId="1010">
    <w:name w:val="Знак Знак101"/>
    <w:uiPriority w:val="99"/>
    <w:rsid w:val="006200D0"/>
    <w:rPr>
      <w:b/>
      <w:i/>
      <w:kern w:val="32"/>
      <w:sz w:val="32"/>
    </w:rPr>
  </w:style>
  <w:style w:type="character" w:customStyle="1" w:styleId="181">
    <w:name w:val="Знак Знак181"/>
    <w:uiPriority w:val="99"/>
    <w:rsid w:val="006200D0"/>
    <w:rPr>
      <w:b/>
      <w:kern w:val="28"/>
      <w:sz w:val="36"/>
      <w:lang w:val="ru-RU" w:eastAsia="ru-RU"/>
    </w:rPr>
  </w:style>
  <w:style w:type="character" w:customStyle="1" w:styleId="151">
    <w:name w:val="Знак Знак151"/>
    <w:uiPriority w:val="99"/>
    <w:rsid w:val="006200D0"/>
    <w:rPr>
      <w:rFonts w:ascii="Arial" w:hAnsi="Arial"/>
      <w:b/>
      <w:kern w:val="32"/>
      <w:sz w:val="32"/>
      <w:lang w:val="ru-RU" w:eastAsia="ru-RU"/>
    </w:rPr>
  </w:style>
  <w:style w:type="character" w:customStyle="1" w:styleId="1410">
    <w:name w:val="Знак Знак141"/>
    <w:uiPriority w:val="99"/>
    <w:locked/>
    <w:rsid w:val="006200D0"/>
    <w:rPr>
      <w:b/>
      <w:kern w:val="32"/>
      <w:sz w:val="32"/>
    </w:rPr>
  </w:style>
  <w:style w:type="character" w:customStyle="1" w:styleId="2210">
    <w:name w:val="Знак2 Знак Знак21"/>
    <w:uiPriority w:val="99"/>
    <w:rsid w:val="006200D0"/>
    <w:rPr>
      <w:lang w:val="ru-RU" w:eastAsia="ru-RU"/>
    </w:rPr>
  </w:style>
  <w:style w:type="character" w:customStyle="1" w:styleId="3111">
    <w:name w:val="Знак3 Знак Знак11"/>
    <w:uiPriority w:val="99"/>
    <w:locked/>
    <w:rsid w:val="006200D0"/>
    <w:rPr>
      <w:lang w:val="ru-RU" w:eastAsia="ru-RU"/>
    </w:rPr>
  </w:style>
  <w:style w:type="table" w:customStyle="1" w:styleId="1ffe">
    <w:name w:val="Сетка таблицы1"/>
    <w:uiPriority w:val="99"/>
    <w:rsid w:val="006200D0"/>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5">
    <w:name w:val="Сетка таблицы3"/>
    <w:uiPriority w:val="99"/>
    <w:rsid w:val="006200D0"/>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7">
    <w:name w:val="endnote reference"/>
    <w:uiPriority w:val="99"/>
    <w:semiHidden/>
    <w:rsid w:val="006200D0"/>
    <w:rPr>
      <w:rFonts w:cs="Times New Roman"/>
      <w:vertAlign w:val="superscript"/>
    </w:rPr>
  </w:style>
  <w:style w:type="paragraph" w:customStyle="1" w:styleId="ConsPlusCell">
    <w:name w:val="ConsPlusCell"/>
    <w:uiPriority w:val="99"/>
    <w:rsid w:val="005863E9"/>
    <w:pPr>
      <w:widowControl w:val="0"/>
      <w:autoSpaceDE w:val="0"/>
      <w:autoSpaceDN w:val="0"/>
      <w:adjustRightInd w:val="0"/>
    </w:pPr>
    <w:rPr>
      <w:rFonts w:ascii="Arial" w:eastAsia="Times New Roman" w:hAnsi="Arial" w:cs="Arial"/>
    </w:rPr>
  </w:style>
  <w:style w:type="paragraph" w:customStyle="1" w:styleId="style28">
    <w:name w:val="style28"/>
    <w:basedOn w:val="a5"/>
    <w:uiPriority w:val="99"/>
    <w:rsid w:val="008A38EF"/>
    <w:pPr>
      <w:widowControl/>
      <w:spacing w:beforeAutospacing="1" w:afterAutospacing="1"/>
    </w:pPr>
    <w:rPr>
      <w:rFonts w:eastAsia="Times New Roman"/>
    </w:rPr>
  </w:style>
  <w:style w:type="character" w:customStyle="1" w:styleId="sentence">
    <w:name w:val="sentence"/>
    <w:uiPriority w:val="99"/>
    <w:rsid w:val="00F1674C"/>
  </w:style>
  <w:style w:type="paragraph" w:customStyle="1" w:styleId="3f6">
    <w:name w:val="Обычный3"/>
    <w:uiPriority w:val="99"/>
    <w:rsid w:val="00283422"/>
    <w:pPr>
      <w:widowControl w:val="0"/>
      <w:spacing w:before="100" w:after="100"/>
    </w:pPr>
    <w:rPr>
      <w:rFonts w:ascii="Times New Roman" w:eastAsia="Times New Roman" w:hAnsi="Times New Roman"/>
      <w:sz w:val="24"/>
      <w:szCs w:val="24"/>
    </w:rPr>
  </w:style>
  <w:style w:type="paragraph" w:customStyle="1" w:styleId="Char1">
    <w:name w:val="Char1"/>
    <w:basedOn w:val="a5"/>
    <w:autoRedefine/>
    <w:uiPriority w:val="99"/>
    <w:rsid w:val="00283422"/>
    <w:pPr>
      <w:widowControl/>
      <w:spacing w:before="0" w:after="160" w:line="240" w:lineRule="exact"/>
    </w:pPr>
    <w:rPr>
      <w:rFonts w:eastAsia="Times New Roman"/>
      <w:sz w:val="28"/>
      <w:szCs w:val="28"/>
      <w:lang w:val="en-US" w:eastAsia="en-US"/>
    </w:rPr>
  </w:style>
  <w:style w:type="paragraph" w:customStyle="1" w:styleId="11b">
    <w:name w:val="Знак Знак Знак Знак Знак Знак1 Знак1"/>
    <w:basedOn w:val="a5"/>
    <w:uiPriority w:val="99"/>
    <w:rsid w:val="0044182F"/>
    <w:pPr>
      <w:widowControl/>
      <w:spacing w:before="0" w:after="160" w:line="240" w:lineRule="exact"/>
      <w:jc w:val="both"/>
    </w:pPr>
    <w:rPr>
      <w:rFonts w:eastAsia="Times New Roman"/>
      <w:lang w:val="en-US" w:eastAsia="en-US"/>
    </w:rPr>
  </w:style>
  <w:style w:type="paragraph" w:customStyle="1" w:styleId="11c">
    <w:name w:val="Обычный11"/>
    <w:uiPriority w:val="99"/>
    <w:rsid w:val="0044182F"/>
    <w:pPr>
      <w:jc w:val="both"/>
    </w:pPr>
    <w:rPr>
      <w:rFonts w:ascii="TimesET" w:eastAsia="Times New Roman" w:hAnsi="TimesET" w:cs="TimesET"/>
      <w:sz w:val="24"/>
      <w:szCs w:val="24"/>
    </w:rPr>
  </w:style>
  <w:style w:type="paragraph" w:customStyle="1" w:styleId="2211">
    <w:name w:val="Основной текст 221"/>
    <w:basedOn w:val="a5"/>
    <w:uiPriority w:val="99"/>
    <w:rsid w:val="0044182F"/>
    <w:pPr>
      <w:widowControl/>
      <w:suppressAutoHyphens/>
      <w:spacing w:before="0" w:after="120" w:line="480" w:lineRule="auto"/>
    </w:pPr>
    <w:rPr>
      <w:rFonts w:eastAsia="Times New Roman"/>
      <w:lang w:eastAsia="ar-SA"/>
    </w:rPr>
  </w:style>
  <w:style w:type="paragraph" w:customStyle="1" w:styleId="3f7">
    <w:name w:val="Абзац списка3"/>
    <w:basedOn w:val="a5"/>
    <w:uiPriority w:val="99"/>
    <w:rsid w:val="009D06DB"/>
    <w:pPr>
      <w:widowControl/>
      <w:spacing w:before="0" w:after="0"/>
      <w:ind w:left="720"/>
    </w:pPr>
    <w:rPr>
      <w:rFonts w:ascii="Calibri" w:hAnsi="Calibri" w:cs="Calibri"/>
      <w:sz w:val="20"/>
      <w:szCs w:val="20"/>
    </w:rPr>
  </w:style>
  <w:style w:type="character" w:customStyle="1" w:styleId="FontStyle14">
    <w:name w:val="Font Style14"/>
    <w:uiPriority w:val="99"/>
    <w:rsid w:val="00800DF7"/>
    <w:rPr>
      <w:rFonts w:ascii="Times New Roman" w:hAnsi="Times New Roman"/>
      <w:sz w:val="22"/>
    </w:rPr>
  </w:style>
  <w:style w:type="paragraph" w:customStyle="1" w:styleId="Style5">
    <w:name w:val="Style5"/>
    <w:basedOn w:val="a5"/>
    <w:uiPriority w:val="99"/>
    <w:rsid w:val="00CE2603"/>
    <w:pPr>
      <w:autoSpaceDE w:val="0"/>
      <w:autoSpaceDN w:val="0"/>
      <w:adjustRightInd w:val="0"/>
      <w:spacing w:before="0" w:after="0" w:line="274" w:lineRule="exact"/>
      <w:ind w:firstLine="710"/>
      <w:jc w:val="both"/>
    </w:pPr>
    <w:rPr>
      <w:rFonts w:ascii="Calibri" w:hAnsi="Calibri" w:cs="Calibri"/>
    </w:rPr>
  </w:style>
  <w:style w:type="paragraph" w:customStyle="1" w:styleId="Style7">
    <w:name w:val="Style7"/>
    <w:basedOn w:val="a5"/>
    <w:uiPriority w:val="99"/>
    <w:rsid w:val="00380678"/>
    <w:pPr>
      <w:autoSpaceDE w:val="0"/>
      <w:autoSpaceDN w:val="0"/>
      <w:adjustRightInd w:val="0"/>
      <w:spacing w:before="0" w:after="0" w:line="274" w:lineRule="exact"/>
    </w:pPr>
    <w:rPr>
      <w:rFonts w:ascii="Calibri" w:hAnsi="Calibri" w:cs="Calibri"/>
    </w:rPr>
  </w:style>
  <w:style w:type="character" w:customStyle="1" w:styleId="11d">
    <w:name w:val="Знак Знак11"/>
    <w:uiPriority w:val="99"/>
    <w:rsid w:val="00380678"/>
    <w:rPr>
      <w:sz w:val="24"/>
      <w:lang w:eastAsia="ar-SA" w:bidi="ar-SA"/>
    </w:rPr>
  </w:style>
  <w:style w:type="character" w:customStyle="1" w:styleId="affffff8">
    <w:name w:val="Основной текст_"/>
    <w:link w:val="2ff3"/>
    <w:uiPriority w:val="99"/>
    <w:locked/>
    <w:rsid w:val="00380678"/>
    <w:rPr>
      <w:sz w:val="22"/>
    </w:rPr>
  </w:style>
  <w:style w:type="paragraph" w:customStyle="1" w:styleId="2ff3">
    <w:name w:val="Основной текст2"/>
    <w:basedOn w:val="a5"/>
    <w:link w:val="affffff8"/>
    <w:uiPriority w:val="99"/>
    <w:rsid w:val="00380678"/>
    <w:pPr>
      <w:widowControl/>
      <w:shd w:val="clear" w:color="auto" w:fill="FFFFFF"/>
      <w:spacing w:before="240" w:after="600" w:line="240" w:lineRule="atLeast"/>
      <w:ind w:hanging="660"/>
      <w:jc w:val="both"/>
    </w:pPr>
    <w:rPr>
      <w:rFonts w:ascii="Calibri" w:hAnsi="Calibri"/>
      <w:sz w:val="22"/>
      <w:szCs w:val="20"/>
    </w:rPr>
  </w:style>
  <w:style w:type="paragraph" w:customStyle="1" w:styleId="131">
    <w:name w:val="Знак Знак Знак Знак Знак Знак1 Знак3"/>
    <w:basedOn w:val="a5"/>
    <w:uiPriority w:val="99"/>
    <w:rsid w:val="00D65214"/>
    <w:pPr>
      <w:widowControl/>
      <w:spacing w:before="0" w:after="160" w:line="240" w:lineRule="exact"/>
      <w:jc w:val="both"/>
    </w:pPr>
    <w:rPr>
      <w:lang w:val="en-US" w:eastAsia="en-US"/>
    </w:rPr>
  </w:style>
  <w:style w:type="character" w:customStyle="1" w:styleId="225">
    <w:name w:val="Знак Знак22"/>
    <w:uiPriority w:val="99"/>
    <w:rsid w:val="00D65214"/>
    <w:rPr>
      <w:rFonts w:cs="Times New Roman"/>
      <w:lang w:val="ru-RU" w:eastAsia="ru-RU"/>
    </w:rPr>
  </w:style>
  <w:style w:type="character" w:customStyle="1" w:styleId="2221">
    <w:name w:val="Знак2 Знак Знак22"/>
    <w:uiPriority w:val="99"/>
    <w:rsid w:val="00D65214"/>
    <w:rPr>
      <w:rFonts w:cs="Times New Roman"/>
      <w:lang w:val="ru-RU" w:eastAsia="ru-RU"/>
    </w:rPr>
  </w:style>
  <w:style w:type="paragraph" w:customStyle="1" w:styleId="62">
    <w:name w:val="Знак Знак Знак6"/>
    <w:basedOn w:val="a5"/>
    <w:uiPriority w:val="99"/>
    <w:rsid w:val="00D65214"/>
    <w:pPr>
      <w:widowControl/>
      <w:spacing w:before="0" w:after="160" w:line="240" w:lineRule="exact"/>
      <w:jc w:val="both"/>
    </w:pPr>
    <w:rPr>
      <w:lang w:val="en-US" w:eastAsia="en-US"/>
    </w:rPr>
  </w:style>
  <w:style w:type="paragraph" w:customStyle="1" w:styleId="3f8">
    <w:name w:val="Знак Знак Знак Знак3"/>
    <w:basedOn w:val="a5"/>
    <w:uiPriority w:val="99"/>
    <w:rsid w:val="00D65214"/>
    <w:pPr>
      <w:widowControl/>
      <w:spacing w:before="0" w:after="160" w:line="240" w:lineRule="exact"/>
      <w:jc w:val="both"/>
    </w:pPr>
    <w:rPr>
      <w:lang w:val="en-US" w:eastAsia="en-US"/>
    </w:rPr>
  </w:style>
  <w:style w:type="paragraph" w:customStyle="1" w:styleId="48">
    <w:name w:val="Обычный4"/>
    <w:basedOn w:val="a5"/>
    <w:uiPriority w:val="99"/>
    <w:rsid w:val="00D65214"/>
    <w:pPr>
      <w:widowControl/>
      <w:spacing w:before="0" w:after="75"/>
      <w:ind w:firstLine="284"/>
      <w:jc w:val="both"/>
    </w:pPr>
  </w:style>
  <w:style w:type="paragraph" w:customStyle="1" w:styleId="2ff4">
    <w:name w:val="Знак Знак Знак Знак Знак Знак Знак2"/>
    <w:basedOn w:val="a5"/>
    <w:uiPriority w:val="99"/>
    <w:rsid w:val="00D65214"/>
    <w:pPr>
      <w:adjustRightInd w:val="0"/>
      <w:spacing w:before="0" w:after="160" w:line="240" w:lineRule="exact"/>
      <w:jc w:val="right"/>
    </w:pPr>
    <w:rPr>
      <w:sz w:val="20"/>
      <w:szCs w:val="20"/>
      <w:lang w:val="en-GB" w:eastAsia="en-US"/>
    </w:rPr>
  </w:style>
  <w:style w:type="paragraph" w:customStyle="1" w:styleId="63">
    <w:name w:val="Знак6"/>
    <w:basedOn w:val="a5"/>
    <w:uiPriority w:val="99"/>
    <w:rsid w:val="00D65214"/>
    <w:pPr>
      <w:widowControl/>
      <w:spacing w:before="0" w:after="160" w:line="240" w:lineRule="exact"/>
    </w:pPr>
    <w:rPr>
      <w:rFonts w:ascii="Verdana" w:hAnsi="Verdana" w:cs="Verdana"/>
      <w:sz w:val="20"/>
      <w:szCs w:val="20"/>
      <w:lang w:val="en-US" w:eastAsia="en-US"/>
    </w:rPr>
  </w:style>
  <w:style w:type="paragraph" w:customStyle="1" w:styleId="2ff5">
    <w:name w:val="Знак Знак Знак Знак Знак Знак Знак Знак Знак Знак Знак Знак Знак Знак Знак Знак Знак Знак Знак2"/>
    <w:basedOn w:val="a5"/>
    <w:autoRedefine/>
    <w:uiPriority w:val="99"/>
    <w:rsid w:val="00D65214"/>
    <w:pPr>
      <w:widowControl/>
      <w:spacing w:before="0" w:after="160" w:line="240" w:lineRule="exact"/>
    </w:pPr>
    <w:rPr>
      <w:sz w:val="28"/>
      <w:szCs w:val="28"/>
      <w:lang w:val="en-US" w:eastAsia="en-US"/>
    </w:rPr>
  </w:style>
  <w:style w:type="paragraph" w:customStyle="1" w:styleId="2ff6">
    <w:name w:val="Знак Знак Знак Знак Знак Знак Знак Знак Знак Знак Знак Знак Знак Знак Знак2"/>
    <w:basedOn w:val="a5"/>
    <w:uiPriority w:val="99"/>
    <w:rsid w:val="00D65214"/>
    <w:pPr>
      <w:widowControl/>
      <w:spacing w:before="0" w:after="160" w:line="240" w:lineRule="exact"/>
      <w:jc w:val="both"/>
    </w:pPr>
    <w:rPr>
      <w:lang w:val="en-US" w:eastAsia="en-US"/>
    </w:rPr>
  </w:style>
  <w:style w:type="paragraph" w:customStyle="1" w:styleId="2ff7">
    <w:name w:val="Список2"/>
    <w:basedOn w:val="a5"/>
    <w:uiPriority w:val="99"/>
    <w:rsid w:val="00D65214"/>
    <w:pPr>
      <w:widowControl/>
      <w:suppressAutoHyphens/>
      <w:spacing w:before="0" w:after="0" w:line="360" w:lineRule="auto"/>
      <w:ind w:left="360" w:hanging="360"/>
    </w:pPr>
    <w:rPr>
      <w:lang w:eastAsia="ar-SA"/>
    </w:rPr>
  </w:style>
  <w:style w:type="paragraph" w:customStyle="1" w:styleId="125">
    <w:name w:val="Знак Знак Знак Знак12"/>
    <w:basedOn w:val="a5"/>
    <w:uiPriority w:val="99"/>
    <w:rsid w:val="00D65214"/>
    <w:pPr>
      <w:widowControl/>
      <w:spacing w:before="0" w:after="160" w:line="240" w:lineRule="exact"/>
      <w:jc w:val="both"/>
    </w:pPr>
    <w:rPr>
      <w:lang w:val="en-US" w:eastAsia="en-US"/>
    </w:rPr>
  </w:style>
  <w:style w:type="paragraph" w:customStyle="1" w:styleId="226">
    <w:name w:val="Знак Знак Знак2 Знак2"/>
    <w:basedOn w:val="a5"/>
    <w:uiPriority w:val="99"/>
    <w:rsid w:val="00D65214"/>
    <w:pPr>
      <w:widowControl/>
      <w:spacing w:before="0" w:after="160" w:line="240" w:lineRule="exact"/>
      <w:jc w:val="both"/>
    </w:pPr>
    <w:rPr>
      <w:lang w:val="en-US" w:eastAsia="en-US"/>
    </w:rPr>
  </w:style>
  <w:style w:type="paragraph" w:customStyle="1" w:styleId="1fff">
    <w:name w:val="Знак Знак Знак Знак Знак Знак Знак Знак Знак Знак Знак Знак1"/>
    <w:basedOn w:val="a5"/>
    <w:uiPriority w:val="99"/>
    <w:rsid w:val="00D65214"/>
    <w:pPr>
      <w:widowControl/>
      <w:spacing w:before="0" w:after="160" w:line="240" w:lineRule="exact"/>
      <w:jc w:val="both"/>
    </w:pPr>
    <w:rPr>
      <w:lang w:val="en-US" w:eastAsia="en-US"/>
    </w:rPr>
  </w:style>
  <w:style w:type="paragraph" w:customStyle="1" w:styleId="1fff0">
    <w:name w:val="Знак Знак Знак Знак Знак Знак1"/>
    <w:basedOn w:val="a5"/>
    <w:uiPriority w:val="99"/>
    <w:rsid w:val="00D65214"/>
    <w:pPr>
      <w:widowControl/>
      <w:spacing w:before="0" w:after="160" w:line="240" w:lineRule="exact"/>
      <w:jc w:val="both"/>
    </w:pPr>
    <w:rPr>
      <w:lang w:val="en-US" w:eastAsia="en-US"/>
    </w:rPr>
  </w:style>
  <w:style w:type="paragraph" w:customStyle="1" w:styleId="21f">
    <w:name w:val="Знак Знак Знак2 Знак Знак Знак Знак Знак Знак1"/>
    <w:basedOn w:val="a5"/>
    <w:uiPriority w:val="99"/>
    <w:rsid w:val="00D65214"/>
    <w:pPr>
      <w:widowControl/>
      <w:spacing w:before="0" w:after="160" w:line="240" w:lineRule="exact"/>
      <w:jc w:val="both"/>
    </w:pPr>
    <w:rPr>
      <w:lang w:val="en-US" w:eastAsia="en-US"/>
    </w:rPr>
  </w:style>
  <w:style w:type="paragraph" w:customStyle="1" w:styleId="21f0">
    <w:name w:val="Знак Знак Знак Знак Знак Знак Знак Знак Знак2 Знак Знак Знак Знак Знак Знак1"/>
    <w:basedOn w:val="a5"/>
    <w:uiPriority w:val="99"/>
    <w:rsid w:val="00D65214"/>
    <w:pPr>
      <w:widowControl/>
      <w:spacing w:before="0" w:after="160" w:line="240" w:lineRule="exact"/>
      <w:jc w:val="both"/>
    </w:pPr>
    <w:rPr>
      <w:lang w:val="en-US" w:eastAsia="en-US"/>
    </w:rPr>
  </w:style>
  <w:style w:type="paragraph" w:customStyle="1" w:styleId="11e">
    <w:name w:val="Знак1 Знак Знак Знак1"/>
    <w:basedOn w:val="a5"/>
    <w:uiPriority w:val="99"/>
    <w:rsid w:val="00D65214"/>
    <w:pPr>
      <w:widowControl/>
      <w:snapToGrid w:val="0"/>
      <w:spacing w:before="0" w:after="160" w:line="240" w:lineRule="exact"/>
      <w:jc w:val="both"/>
    </w:pPr>
    <w:rPr>
      <w:sz w:val="26"/>
      <w:szCs w:val="26"/>
      <w:lang w:val="en-US" w:eastAsia="en-US"/>
    </w:rPr>
  </w:style>
  <w:style w:type="paragraph" w:customStyle="1" w:styleId="230">
    <w:name w:val="Знак Знак Знак2 Знак Знак Знак Знак3"/>
    <w:basedOn w:val="a5"/>
    <w:uiPriority w:val="99"/>
    <w:rsid w:val="00D65214"/>
    <w:pPr>
      <w:widowControl/>
      <w:spacing w:before="0" w:after="160" w:line="240" w:lineRule="exact"/>
      <w:jc w:val="both"/>
    </w:pPr>
    <w:rPr>
      <w:lang w:val="en-US" w:eastAsia="en-US"/>
    </w:rPr>
  </w:style>
  <w:style w:type="paragraph" w:customStyle="1" w:styleId="11f">
    <w:name w:val="Знак1 Знак Знак Знак Знак Знак Знак Знак Знак Знак Знак Знак Знак Знак Знак Знак1"/>
    <w:basedOn w:val="a5"/>
    <w:uiPriority w:val="99"/>
    <w:rsid w:val="00D65214"/>
    <w:pPr>
      <w:widowControl/>
      <w:spacing w:before="0" w:after="160" w:line="240" w:lineRule="exact"/>
    </w:pPr>
    <w:rPr>
      <w:rFonts w:ascii="Verdana" w:hAnsi="Verdana" w:cs="Verdana"/>
      <w:lang w:val="en-US" w:eastAsia="en-US"/>
    </w:rPr>
  </w:style>
  <w:style w:type="paragraph" w:customStyle="1" w:styleId="126">
    <w:name w:val="Знак Знак Знак Знак Знак Знак Знак Знак Знак1 Знак2"/>
    <w:basedOn w:val="a5"/>
    <w:uiPriority w:val="99"/>
    <w:rsid w:val="00D65214"/>
    <w:pPr>
      <w:widowControl/>
      <w:spacing w:before="0" w:after="160" w:line="240" w:lineRule="exact"/>
    </w:pPr>
    <w:rPr>
      <w:rFonts w:ascii="Verdana" w:hAnsi="Verdana" w:cs="Verdana"/>
      <w:lang w:val="en-US" w:eastAsia="en-US"/>
    </w:rPr>
  </w:style>
  <w:style w:type="character" w:customStyle="1" w:styleId="3120">
    <w:name w:val="Знак3 Знак Знак12"/>
    <w:uiPriority w:val="99"/>
    <w:rsid w:val="00D65214"/>
    <w:rPr>
      <w:rFonts w:cs="Times New Roman"/>
      <w:lang w:val="ru-RU" w:eastAsia="ru-RU"/>
    </w:rPr>
  </w:style>
  <w:style w:type="character" w:customStyle="1" w:styleId="2113">
    <w:name w:val="Знак2 Знак Знак11"/>
    <w:uiPriority w:val="99"/>
    <w:rsid w:val="00D65214"/>
    <w:rPr>
      <w:rFonts w:cs="Times New Roman"/>
      <w:sz w:val="24"/>
      <w:szCs w:val="24"/>
    </w:rPr>
  </w:style>
  <w:style w:type="paragraph" w:customStyle="1" w:styleId="2ff8">
    <w:name w:val="Знак Знак Знак Знак Знак Знак Знак Знак Знак2"/>
    <w:basedOn w:val="a5"/>
    <w:uiPriority w:val="99"/>
    <w:rsid w:val="00D65214"/>
    <w:pPr>
      <w:widowControl/>
      <w:spacing w:before="0" w:after="160" w:line="240" w:lineRule="exact"/>
    </w:pPr>
    <w:rPr>
      <w:rFonts w:ascii="Verdana" w:hAnsi="Verdana" w:cs="Verdana"/>
      <w:lang w:val="en-US" w:eastAsia="en-US"/>
    </w:rPr>
  </w:style>
  <w:style w:type="paragraph" w:customStyle="1" w:styleId="231">
    <w:name w:val="Знак2 Знак Знак3"/>
    <w:basedOn w:val="a5"/>
    <w:uiPriority w:val="99"/>
    <w:rsid w:val="00D65214"/>
    <w:pPr>
      <w:widowControl/>
      <w:spacing w:before="0" w:after="160" w:line="240" w:lineRule="exact"/>
    </w:pPr>
    <w:rPr>
      <w:rFonts w:ascii="Verdana" w:hAnsi="Verdana" w:cs="Verdana"/>
      <w:lang w:val="en-US" w:eastAsia="en-US"/>
    </w:rPr>
  </w:style>
  <w:style w:type="paragraph" w:customStyle="1" w:styleId="11f0">
    <w:name w:val="Знак1 Знак Знак Знак Знак Знак1"/>
    <w:basedOn w:val="a5"/>
    <w:uiPriority w:val="99"/>
    <w:rsid w:val="00D65214"/>
    <w:pPr>
      <w:widowControl/>
      <w:spacing w:before="0" w:after="160" w:line="240" w:lineRule="exact"/>
    </w:pPr>
    <w:rPr>
      <w:rFonts w:ascii="Verdana" w:hAnsi="Verdana" w:cs="Verdana"/>
      <w:lang w:val="en-US" w:eastAsia="en-US"/>
    </w:rPr>
  </w:style>
  <w:style w:type="paragraph" w:customStyle="1" w:styleId="11f1">
    <w:name w:val="Знак Знак Знак Знак Знак Знак Знак1 Знак Знак1"/>
    <w:basedOn w:val="a5"/>
    <w:uiPriority w:val="99"/>
    <w:rsid w:val="00D65214"/>
    <w:pPr>
      <w:widowControl/>
      <w:spacing w:before="0" w:after="160" w:line="240" w:lineRule="exact"/>
    </w:pPr>
    <w:rPr>
      <w:rFonts w:ascii="Verdana" w:hAnsi="Verdana" w:cs="Verdana"/>
      <w:lang w:val="en-US" w:eastAsia="en-US"/>
    </w:rPr>
  </w:style>
  <w:style w:type="paragraph" w:customStyle="1" w:styleId="2ff9">
    <w:name w:val="Без интервала2"/>
    <w:uiPriority w:val="99"/>
    <w:rsid w:val="00D65214"/>
    <w:rPr>
      <w:rFonts w:cs="Calibri"/>
      <w:sz w:val="22"/>
      <w:szCs w:val="22"/>
    </w:rPr>
  </w:style>
  <w:style w:type="paragraph" w:customStyle="1" w:styleId="11f2">
    <w:name w:val="Знак1 Знак Знак Знак Знак Знак Знак Знак Знак Знак Знак Знак Знак1"/>
    <w:basedOn w:val="a5"/>
    <w:uiPriority w:val="99"/>
    <w:rsid w:val="00D65214"/>
    <w:pPr>
      <w:widowControl/>
      <w:spacing w:before="0" w:after="160" w:line="240" w:lineRule="exact"/>
    </w:pPr>
    <w:rPr>
      <w:rFonts w:ascii="Verdana" w:hAnsi="Verdana" w:cs="Verdana"/>
      <w:lang w:val="en-US" w:eastAsia="en-US"/>
    </w:rPr>
  </w:style>
  <w:style w:type="paragraph" w:customStyle="1" w:styleId="2ffa">
    <w:name w:val="Знак Знак Знак Знак Знак Знак Знак Знак Знак Знак Знак Знак Знак2"/>
    <w:basedOn w:val="a5"/>
    <w:uiPriority w:val="99"/>
    <w:rsid w:val="00D65214"/>
    <w:pPr>
      <w:widowControl/>
      <w:spacing w:before="0" w:after="160" w:line="240" w:lineRule="exact"/>
    </w:pPr>
    <w:rPr>
      <w:rFonts w:ascii="Verdana" w:hAnsi="Verdana" w:cs="Verdana"/>
      <w:lang w:val="en-US" w:eastAsia="en-US"/>
    </w:rPr>
  </w:style>
  <w:style w:type="character" w:customStyle="1" w:styleId="afffffd">
    <w:name w:val="Обычный отступ Знак"/>
    <w:link w:val="afffffc"/>
    <w:uiPriority w:val="99"/>
    <w:locked/>
    <w:rsid w:val="00D65214"/>
    <w:rPr>
      <w:rFonts w:eastAsia="Times New Roman" w:cs="Times New Roman"/>
      <w:sz w:val="24"/>
      <w:szCs w:val="24"/>
      <w:lang w:val="ru-RU" w:eastAsia="ru-RU"/>
    </w:rPr>
  </w:style>
  <w:style w:type="character" w:customStyle="1" w:styleId="330">
    <w:name w:val="Знак3 Знак Знак3"/>
    <w:uiPriority w:val="99"/>
    <w:rsid w:val="00D65214"/>
    <w:rPr>
      <w:rFonts w:cs="Times New Roman"/>
      <w:sz w:val="24"/>
      <w:szCs w:val="24"/>
      <w:lang w:val="ru-RU" w:eastAsia="ru-RU"/>
    </w:rPr>
  </w:style>
  <w:style w:type="paragraph" w:customStyle="1" w:styleId="1fff1">
    <w:name w:val="Заголовок оглавления1"/>
    <w:basedOn w:val="12"/>
    <w:next w:val="a5"/>
    <w:uiPriority w:val="99"/>
    <w:rsid w:val="00D65214"/>
    <w:pPr>
      <w:keepLines/>
      <w:spacing w:before="480" w:line="276" w:lineRule="auto"/>
      <w:ind w:left="360" w:hanging="360"/>
      <w:jc w:val="left"/>
      <w:outlineLvl w:val="9"/>
    </w:pPr>
    <w:rPr>
      <w:rFonts w:ascii="Cambria" w:hAnsi="Cambria" w:cs="Cambria"/>
      <w:color w:val="365F91"/>
      <w:sz w:val="28"/>
      <w:szCs w:val="28"/>
      <w:lang w:eastAsia="en-US"/>
    </w:rPr>
  </w:style>
  <w:style w:type="paragraph" w:customStyle="1" w:styleId="2ffb">
    <w:name w:val="Абзац списка2"/>
    <w:basedOn w:val="a5"/>
    <w:uiPriority w:val="99"/>
    <w:rsid w:val="00D65214"/>
    <w:pPr>
      <w:widowControl/>
      <w:spacing w:before="0" w:after="0"/>
      <w:ind w:left="720"/>
    </w:pPr>
  </w:style>
  <w:style w:type="paragraph" w:customStyle="1" w:styleId="152">
    <w:name w:val="Знак1 Знак Знак5"/>
    <w:basedOn w:val="a5"/>
    <w:uiPriority w:val="99"/>
    <w:rsid w:val="00D65214"/>
    <w:pPr>
      <w:widowControl/>
      <w:spacing w:before="0" w:after="160" w:line="240" w:lineRule="exact"/>
    </w:pPr>
    <w:rPr>
      <w:rFonts w:ascii="Verdana" w:hAnsi="Verdana" w:cs="Verdana"/>
      <w:lang w:val="en-US" w:eastAsia="en-US"/>
    </w:rPr>
  </w:style>
  <w:style w:type="character" w:customStyle="1" w:styleId="410">
    <w:name w:val="Знак4 Знак Знак1"/>
    <w:uiPriority w:val="99"/>
    <w:locked/>
    <w:rsid w:val="00D65214"/>
    <w:rPr>
      <w:rFonts w:cs="Times New Roman"/>
      <w:lang w:val="ru-RU" w:eastAsia="ru-RU"/>
    </w:rPr>
  </w:style>
  <w:style w:type="paragraph" w:customStyle="1" w:styleId="Char3">
    <w:name w:val="Char3"/>
    <w:basedOn w:val="a5"/>
    <w:autoRedefine/>
    <w:uiPriority w:val="99"/>
    <w:rsid w:val="00D65214"/>
    <w:pPr>
      <w:widowControl/>
      <w:spacing w:before="0" w:after="160" w:line="240" w:lineRule="exact"/>
    </w:pPr>
    <w:rPr>
      <w:sz w:val="28"/>
      <w:szCs w:val="28"/>
      <w:lang w:val="en-US" w:eastAsia="en-US"/>
    </w:rPr>
  </w:style>
  <w:style w:type="character" w:customStyle="1" w:styleId="84">
    <w:name w:val="Знак Знак8"/>
    <w:uiPriority w:val="99"/>
    <w:locked/>
    <w:rsid w:val="00D65214"/>
    <w:rPr>
      <w:rFonts w:cs="Times New Roman"/>
      <w:lang w:val="ru-RU" w:eastAsia="ru-RU"/>
    </w:rPr>
  </w:style>
  <w:style w:type="paragraph" w:customStyle="1" w:styleId="2120">
    <w:name w:val="Знак Знак Знак2 Знак Знак Знак Знак12"/>
    <w:basedOn w:val="a5"/>
    <w:uiPriority w:val="99"/>
    <w:rsid w:val="00D65214"/>
    <w:pPr>
      <w:widowControl/>
      <w:spacing w:before="0" w:after="160" w:line="240" w:lineRule="exact"/>
      <w:jc w:val="both"/>
    </w:pPr>
    <w:rPr>
      <w:lang w:val="en-US" w:eastAsia="en-US"/>
    </w:rPr>
  </w:style>
  <w:style w:type="paragraph" w:customStyle="1" w:styleId="153">
    <w:name w:val="Знак Знак Знак1 Знак5"/>
    <w:basedOn w:val="a5"/>
    <w:uiPriority w:val="99"/>
    <w:rsid w:val="00D65214"/>
    <w:pPr>
      <w:widowControl/>
      <w:spacing w:before="0" w:after="160" w:line="240" w:lineRule="exact"/>
      <w:jc w:val="both"/>
    </w:pPr>
    <w:rPr>
      <w:lang w:val="en-US" w:eastAsia="en-US"/>
    </w:rPr>
  </w:style>
  <w:style w:type="character" w:customStyle="1" w:styleId="227">
    <w:name w:val="Знак Знак Знак22"/>
    <w:uiPriority w:val="99"/>
    <w:rsid w:val="00D65214"/>
    <w:rPr>
      <w:rFonts w:cs="Times New Roman"/>
      <w:lang w:val="ru-RU" w:eastAsia="ru-RU"/>
    </w:rPr>
  </w:style>
  <w:style w:type="paragraph" w:customStyle="1" w:styleId="228">
    <w:name w:val="Знак Знак Знак2 Знак Знак Знак Знак Знак Знак Знак2"/>
    <w:basedOn w:val="a5"/>
    <w:uiPriority w:val="99"/>
    <w:rsid w:val="00D65214"/>
    <w:pPr>
      <w:widowControl/>
      <w:spacing w:before="0" w:after="160" w:line="240" w:lineRule="exact"/>
      <w:jc w:val="both"/>
    </w:pPr>
    <w:rPr>
      <w:lang w:val="en-US" w:eastAsia="en-US"/>
    </w:rPr>
  </w:style>
  <w:style w:type="paragraph" w:customStyle="1" w:styleId="CharChar2">
    <w:name w:val="Char Char2"/>
    <w:basedOn w:val="a5"/>
    <w:uiPriority w:val="99"/>
    <w:rsid w:val="00D65214"/>
    <w:pPr>
      <w:widowControl/>
      <w:spacing w:before="0" w:after="160" w:line="240" w:lineRule="exact"/>
    </w:pPr>
    <w:rPr>
      <w:rFonts w:eastAsia="Times New Roman"/>
      <w:sz w:val="20"/>
      <w:szCs w:val="20"/>
      <w:lang w:eastAsia="zh-CN"/>
    </w:rPr>
  </w:style>
  <w:style w:type="character" w:customStyle="1" w:styleId="132">
    <w:name w:val="Знак Знак13"/>
    <w:uiPriority w:val="99"/>
    <w:rsid w:val="00D65214"/>
    <w:rPr>
      <w:rFonts w:ascii="Arial" w:hAnsi="Arial"/>
      <w:b/>
      <w:kern w:val="32"/>
      <w:sz w:val="32"/>
      <w:lang w:val="ru-RU" w:eastAsia="ru-RU"/>
    </w:rPr>
  </w:style>
  <w:style w:type="character" w:customStyle="1" w:styleId="127">
    <w:name w:val="Знак Знак12"/>
    <w:uiPriority w:val="99"/>
    <w:locked/>
    <w:rsid w:val="00D65214"/>
    <w:rPr>
      <w:rFonts w:ascii="Arial" w:hAnsi="Arial"/>
      <w:b/>
      <w:i/>
      <w:sz w:val="28"/>
      <w:lang w:val="ru-RU" w:eastAsia="ru-RU"/>
    </w:rPr>
  </w:style>
  <w:style w:type="character" w:customStyle="1" w:styleId="1111">
    <w:name w:val="Знак Знак111"/>
    <w:uiPriority w:val="99"/>
    <w:locked/>
    <w:rsid w:val="00D65214"/>
    <w:rPr>
      <w:rFonts w:ascii="Arial" w:hAnsi="Arial"/>
      <w:b/>
      <w:sz w:val="26"/>
      <w:lang w:val="ru-RU" w:eastAsia="ar-SA" w:bidi="ar-SA"/>
    </w:rPr>
  </w:style>
  <w:style w:type="character" w:customStyle="1" w:styleId="102">
    <w:name w:val="Знак Знак102"/>
    <w:uiPriority w:val="99"/>
    <w:rsid w:val="00D65214"/>
    <w:rPr>
      <w:b/>
      <w:i/>
      <w:kern w:val="32"/>
      <w:sz w:val="32"/>
    </w:rPr>
  </w:style>
  <w:style w:type="character" w:customStyle="1" w:styleId="64">
    <w:name w:val="Знак Знак6"/>
    <w:uiPriority w:val="99"/>
    <w:locked/>
    <w:rsid w:val="00D65214"/>
    <w:rPr>
      <w:b/>
      <w:i/>
      <w:sz w:val="26"/>
      <w:lang w:val="ru-RU" w:eastAsia="ru-RU"/>
    </w:rPr>
  </w:style>
  <w:style w:type="character" w:customStyle="1" w:styleId="57">
    <w:name w:val="Знак Знак5"/>
    <w:uiPriority w:val="99"/>
    <w:locked/>
    <w:rsid w:val="00D65214"/>
    <w:rPr>
      <w:sz w:val="24"/>
      <w:lang w:val="ru-RU" w:eastAsia="ru-RU"/>
    </w:rPr>
  </w:style>
  <w:style w:type="character" w:customStyle="1" w:styleId="49">
    <w:name w:val="Знак Знак4"/>
    <w:uiPriority w:val="99"/>
    <w:locked/>
    <w:rsid w:val="00D65214"/>
    <w:rPr>
      <w:i/>
      <w:sz w:val="24"/>
      <w:lang w:val="ru-RU" w:eastAsia="ru-RU"/>
    </w:rPr>
  </w:style>
  <w:style w:type="character" w:customStyle="1" w:styleId="4a">
    <w:name w:val="Знак4 Знак Знак"/>
    <w:uiPriority w:val="99"/>
    <w:semiHidden/>
    <w:rsid w:val="00D65214"/>
    <w:rPr>
      <w:lang w:val="ru-RU" w:eastAsia="ru-RU"/>
    </w:rPr>
  </w:style>
  <w:style w:type="paragraph" w:customStyle="1" w:styleId="1fff2">
    <w:name w:val="Рецензия1"/>
    <w:hidden/>
    <w:uiPriority w:val="99"/>
    <w:semiHidden/>
    <w:rsid w:val="00D65214"/>
    <w:rPr>
      <w:rFonts w:ascii="Times New Roman" w:hAnsi="Times New Roman"/>
    </w:rPr>
  </w:style>
  <w:style w:type="paragraph" w:customStyle="1" w:styleId="1fff3">
    <w:name w:val="Знак1 Знак Знак Знак Знак Знак Знак"/>
    <w:basedOn w:val="a5"/>
    <w:uiPriority w:val="99"/>
    <w:rsid w:val="00D65214"/>
    <w:pPr>
      <w:adjustRightInd w:val="0"/>
      <w:spacing w:before="0" w:after="160" w:line="240" w:lineRule="exact"/>
      <w:jc w:val="right"/>
    </w:pPr>
    <w:rPr>
      <w:sz w:val="20"/>
      <w:szCs w:val="20"/>
      <w:lang w:val="en-GB" w:eastAsia="en-US"/>
    </w:rPr>
  </w:style>
  <w:style w:type="paragraph" w:customStyle="1" w:styleId="11f3">
    <w:name w:val="Знак1 Знак Знак Знак Знак Знак Знак1"/>
    <w:basedOn w:val="a5"/>
    <w:uiPriority w:val="99"/>
    <w:rsid w:val="00D65214"/>
    <w:pPr>
      <w:adjustRightInd w:val="0"/>
      <w:spacing w:before="0" w:after="160" w:line="240" w:lineRule="exact"/>
      <w:jc w:val="right"/>
    </w:pPr>
    <w:rPr>
      <w:sz w:val="20"/>
      <w:szCs w:val="20"/>
      <w:lang w:val="en-GB" w:eastAsia="en-US"/>
    </w:rPr>
  </w:style>
  <w:style w:type="paragraph" w:customStyle="1" w:styleId="Texte">
    <w:name w:val="Texte"/>
    <w:basedOn w:val="a5"/>
    <w:autoRedefine/>
    <w:uiPriority w:val="99"/>
    <w:rsid w:val="00D65214"/>
    <w:pPr>
      <w:widowControl/>
      <w:shd w:val="clear" w:color="auto" w:fill="FFFFFF"/>
      <w:spacing w:before="0" w:after="0"/>
      <w:ind w:left="792"/>
      <w:jc w:val="both"/>
    </w:pPr>
    <w:rPr>
      <w:rFonts w:ascii="Arial" w:hAnsi="Arial" w:cs="Arial"/>
      <w:sz w:val="16"/>
      <w:szCs w:val="16"/>
      <w:lang w:eastAsia="fr-FR"/>
    </w:rPr>
  </w:style>
  <w:style w:type="character" w:customStyle="1" w:styleId="ListParagraph">
    <w:name w:val="List Paragraph Знак"/>
    <w:uiPriority w:val="99"/>
    <w:rsid w:val="00D65214"/>
    <w:rPr>
      <w:rFonts w:ascii="Calibri" w:hAnsi="Calibri" w:cs="Calibri"/>
      <w:sz w:val="22"/>
      <w:szCs w:val="22"/>
      <w:lang w:val="ru-RU" w:eastAsia="en-US"/>
    </w:rPr>
  </w:style>
  <w:style w:type="character" w:customStyle="1" w:styleId="discussed-sentencesentence">
    <w:name w:val="discussed-sentence sentence"/>
    <w:uiPriority w:val="99"/>
    <w:rsid w:val="00D65214"/>
    <w:rPr>
      <w:rFonts w:cs="Times New Roman"/>
    </w:rPr>
  </w:style>
  <w:style w:type="paragraph" w:customStyle="1" w:styleId="pf8593e6201241744e9fbc8b5d5592647">
    <w:name w:val="pf8593e6201241744e9fbc8b5d5592647"/>
    <w:basedOn w:val="a5"/>
    <w:uiPriority w:val="99"/>
    <w:rsid w:val="00D65214"/>
    <w:pPr>
      <w:widowControl/>
      <w:spacing w:beforeAutospacing="1" w:afterAutospacing="1"/>
    </w:pPr>
  </w:style>
  <w:style w:type="paragraph" w:customStyle="1" w:styleId="1fff4">
    <w:name w:val="Текст1"/>
    <w:basedOn w:val="a5"/>
    <w:uiPriority w:val="99"/>
    <w:rsid w:val="00D65214"/>
    <w:pPr>
      <w:widowControl/>
      <w:spacing w:before="0" w:after="0"/>
    </w:pPr>
    <w:rPr>
      <w:rFonts w:ascii="Courier New" w:hAnsi="Courier New" w:cs="Courier New"/>
      <w:sz w:val="20"/>
      <w:szCs w:val="20"/>
      <w:lang w:eastAsia="ar-SA"/>
    </w:rPr>
  </w:style>
  <w:style w:type="paragraph" w:customStyle="1" w:styleId="affffff9">
    <w:name w:val="Знак Знак Знак Знак Знак Знак Знак Знак Знак Знак Знак Знак Знак Знак Знак Знак"/>
    <w:basedOn w:val="a5"/>
    <w:autoRedefine/>
    <w:uiPriority w:val="99"/>
    <w:rsid w:val="00D65214"/>
    <w:pPr>
      <w:widowControl/>
      <w:spacing w:before="0" w:after="160" w:line="240" w:lineRule="exact"/>
    </w:pPr>
    <w:rPr>
      <w:sz w:val="28"/>
      <w:szCs w:val="28"/>
      <w:lang w:val="en-US" w:eastAsia="en-US"/>
    </w:rPr>
  </w:style>
  <w:style w:type="character" w:customStyle="1" w:styleId="812">
    <w:name w:val="Знак8 Знак Знак12"/>
    <w:uiPriority w:val="99"/>
    <w:locked/>
    <w:rsid w:val="00D65214"/>
    <w:rPr>
      <w:rFonts w:cs="Times New Roman"/>
      <w:lang w:val="ru-RU" w:eastAsia="ru-RU"/>
    </w:rPr>
  </w:style>
  <w:style w:type="character" w:customStyle="1" w:styleId="315">
    <w:name w:val="Знак Знак31"/>
    <w:uiPriority w:val="99"/>
    <w:semiHidden/>
    <w:locked/>
    <w:rsid w:val="00D65214"/>
    <w:rPr>
      <w:rFonts w:ascii="Courier New" w:hAnsi="Courier New" w:cs="Courier New"/>
      <w:lang w:val="ru-RU" w:eastAsia="ru-RU"/>
    </w:rPr>
  </w:style>
  <w:style w:type="character" w:customStyle="1" w:styleId="Normal12pt3">
    <w:name w:val="Normal + 12 pt3"/>
    <w:aliases w:val="Первая строка:Обычный+12pt Знак2"/>
    <w:uiPriority w:val="99"/>
    <w:rsid w:val="00D65214"/>
    <w:rPr>
      <w:rFonts w:cs="Times New Roman"/>
      <w:snapToGrid w:val="0"/>
      <w:sz w:val="24"/>
      <w:szCs w:val="24"/>
      <w:lang w:val="ru-RU" w:eastAsia="ru-RU"/>
    </w:rPr>
  </w:style>
  <w:style w:type="character" w:customStyle="1" w:styleId="iceouttxt4">
    <w:name w:val="iceouttxt4"/>
    <w:uiPriority w:val="99"/>
    <w:rsid w:val="00D65214"/>
    <w:rPr>
      <w:rFonts w:cs="Times New Roman"/>
    </w:rPr>
  </w:style>
  <w:style w:type="character" w:customStyle="1" w:styleId="103">
    <w:name w:val="Знак Знак103"/>
    <w:uiPriority w:val="99"/>
    <w:rsid w:val="00802EE2"/>
    <w:rPr>
      <w:b/>
      <w:sz w:val="24"/>
      <w:lang w:val="ru-RU" w:eastAsia="ar-SA" w:bidi="ar-SA"/>
    </w:rPr>
  </w:style>
  <w:style w:type="character" w:customStyle="1" w:styleId="aff0">
    <w:name w:val="Обычный (веб) Знак"/>
    <w:aliases w:val="Обычный (Web) Знак"/>
    <w:link w:val="aff"/>
    <w:uiPriority w:val="99"/>
    <w:locked/>
    <w:rsid w:val="00802EE2"/>
    <w:rPr>
      <w:rFonts w:eastAsia="Times New Roman"/>
      <w:sz w:val="24"/>
      <w:lang w:val="ru-RU" w:eastAsia="ru-RU"/>
    </w:rPr>
  </w:style>
  <w:style w:type="character" w:customStyle="1" w:styleId="affffffa">
    <w:name w:val="Заголовок сообщения (текст)"/>
    <w:rsid w:val="00822E04"/>
    <w:rPr>
      <w:b/>
      <w:sz w:val="18"/>
      <w:lang w:bidi="ar-SA"/>
    </w:rPr>
  </w:style>
  <w:style w:type="table" w:customStyle="1" w:styleId="4b">
    <w:name w:val="Сетка таблицы4"/>
    <w:basedOn w:val="a7"/>
    <w:next w:val="af9"/>
    <w:uiPriority w:val="39"/>
    <w:rsid w:val="00822E0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
    <w:basedOn w:val="a7"/>
    <w:next w:val="af9"/>
    <w:uiPriority w:val="39"/>
    <w:rsid w:val="00822E0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b">
    <w:name w:val="ТЛ_Название"/>
    <w:basedOn w:val="a5"/>
    <w:uiPriority w:val="99"/>
    <w:rsid w:val="00A72DAF"/>
    <w:pPr>
      <w:widowControl/>
      <w:spacing w:before="0" w:after="0"/>
      <w:jc w:val="center"/>
    </w:pPr>
    <w:rPr>
      <w:rFonts w:eastAsia="Times New Roman"/>
      <w:b/>
      <w:sz w:val="28"/>
      <w:szCs w:val="28"/>
    </w:rPr>
  </w:style>
  <w:style w:type="character" w:customStyle="1" w:styleId="65">
    <w:name w:val="Основной текст (6)_"/>
    <w:link w:val="66"/>
    <w:uiPriority w:val="99"/>
    <w:locked/>
    <w:rsid w:val="00A72DAF"/>
    <w:rPr>
      <w:sz w:val="15"/>
      <w:shd w:val="clear" w:color="auto" w:fill="FFFFFF"/>
    </w:rPr>
  </w:style>
  <w:style w:type="paragraph" w:customStyle="1" w:styleId="66">
    <w:name w:val="Основной текст (6)"/>
    <w:basedOn w:val="a5"/>
    <w:link w:val="65"/>
    <w:uiPriority w:val="99"/>
    <w:rsid w:val="00A72DAF"/>
    <w:pPr>
      <w:widowControl/>
      <w:shd w:val="clear" w:color="auto" w:fill="FFFFFF"/>
      <w:spacing w:before="0" w:after="0" w:line="240" w:lineRule="atLeast"/>
    </w:pPr>
    <w:rPr>
      <w:rFonts w:ascii="Calibri" w:hAnsi="Calibri"/>
      <w:sz w:val="15"/>
      <w:szCs w:val="20"/>
    </w:rPr>
  </w:style>
  <w:style w:type="character" w:customStyle="1" w:styleId="229">
    <w:name w:val="Заголовок №2 (2)_"/>
    <w:link w:val="22a"/>
    <w:uiPriority w:val="99"/>
    <w:locked/>
    <w:rsid w:val="00A72DAF"/>
    <w:rPr>
      <w:rFonts w:ascii="Arial" w:hAnsi="Arial"/>
      <w:sz w:val="18"/>
      <w:shd w:val="clear" w:color="auto" w:fill="FFFFFF"/>
    </w:rPr>
  </w:style>
  <w:style w:type="paragraph" w:customStyle="1" w:styleId="22a">
    <w:name w:val="Заголовок №2 (2)"/>
    <w:basedOn w:val="a5"/>
    <w:link w:val="229"/>
    <w:uiPriority w:val="99"/>
    <w:rsid w:val="00A72DAF"/>
    <w:pPr>
      <w:widowControl/>
      <w:shd w:val="clear" w:color="auto" w:fill="FFFFFF"/>
      <w:spacing w:before="0" w:after="0" w:line="245" w:lineRule="exact"/>
      <w:jc w:val="center"/>
      <w:outlineLvl w:val="1"/>
    </w:pPr>
    <w:rPr>
      <w:rFonts w:ascii="Arial" w:hAnsi="Arial"/>
      <w:sz w:val="18"/>
      <w:szCs w:val="20"/>
    </w:rPr>
  </w:style>
  <w:style w:type="character" w:customStyle="1" w:styleId="affffffc">
    <w:name w:val="Основной текст + Не полужирный"/>
    <w:uiPriority w:val="99"/>
    <w:rsid w:val="00E75DC4"/>
    <w:rPr>
      <w:rFonts w:ascii="Times New Roman" w:hAnsi="Times New Roman"/>
      <w:b/>
      <w:spacing w:val="0"/>
      <w:sz w:val="15"/>
      <w:shd w:val="clear" w:color="auto" w:fill="FFFFFF"/>
    </w:rPr>
  </w:style>
  <w:style w:type="character" w:customStyle="1" w:styleId="67">
    <w:name w:val="Основной текст (6) + Полужирный"/>
    <w:uiPriority w:val="99"/>
    <w:rsid w:val="00E75DC4"/>
    <w:rPr>
      <w:rFonts w:ascii="Times New Roman" w:hAnsi="Times New Roman"/>
      <w:b/>
      <w:spacing w:val="0"/>
      <w:sz w:val="15"/>
      <w:shd w:val="clear" w:color="auto" w:fill="FFFFFF"/>
    </w:rPr>
  </w:style>
  <w:style w:type="character" w:customStyle="1" w:styleId="73">
    <w:name w:val="Основной текст (7)_"/>
    <w:link w:val="74"/>
    <w:uiPriority w:val="99"/>
    <w:locked/>
    <w:rsid w:val="00E75DC4"/>
    <w:rPr>
      <w:sz w:val="13"/>
      <w:shd w:val="clear" w:color="auto" w:fill="FFFFFF"/>
    </w:rPr>
  </w:style>
  <w:style w:type="paragraph" w:customStyle="1" w:styleId="74">
    <w:name w:val="Основной текст (7)"/>
    <w:basedOn w:val="a5"/>
    <w:link w:val="73"/>
    <w:uiPriority w:val="99"/>
    <w:rsid w:val="00E75DC4"/>
    <w:pPr>
      <w:widowControl/>
      <w:shd w:val="clear" w:color="auto" w:fill="FFFFFF"/>
      <w:spacing w:before="0" w:after="180" w:line="173" w:lineRule="exact"/>
      <w:jc w:val="center"/>
    </w:pPr>
    <w:rPr>
      <w:rFonts w:ascii="Calibri" w:hAnsi="Calibri"/>
      <w:sz w:val="13"/>
      <w:szCs w:val="20"/>
    </w:rPr>
  </w:style>
  <w:style w:type="paragraph" w:customStyle="1" w:styleId="affffffd">
    <w:name w:val="Нормальный"/>
    <w:uiPriority w:val="99"/>
    <w:rsid w:val="00777A7A"/>
    <w:pPr>
      <w:widowControl w:val="0"/>
      <w:suppressAutoHyphens/>
      <w:ind w:firstLine="851"/>
      <w:jc w:val="both"/>
    </w:pPr>
    <w:rPr>
      <w:rFonts w:ascii="Times New Roman" w:eastAsia="Arial" w:hAnsi="Times New Roman" w:cs="Calibri"/>
      <w:sz w:val="26"/>
      <w:szCs w:val="26"/>
      <w:lang w:eastAsia="ar-SA"/>
    </w:rPr>
  </w:style>
  <w:style w:type="character" w:customStyle="1" w:styleId="FontStyle19">
    <w:name w:val="Font Style19"/>
    <w:rsid w:val="00995ED9"/>
    <w:rPr>
      <w:rFonts w:ascii="Times New Roman" w:hAnsi="Times New Roman" w:cs="Times New Roman"/>
      <w:sz w:val="22"/>
      <w:szCs w:val="22"/>
    </w:rPr>
  </w:style>
  <w:style w:type="character" w:customStyle="1" w:styleId="FontStyle18">
    <w:name w:val="Font Style18"/>
    <w:rsid w:val="00995ED9"/>
    <w:rPr>
      <w:rFonts w:ascii="Times New Roman" w:hAnsi="Times New Roman" w:cs="Times New Roman"/>
      <w:b/>
      <w:bCs/>
      <w:i/>
      <w:iCs/>
      <w:sz w:val="22"/>
      <w:szCs w:val="22"/>
    </w:rPr>
  </w:style>
  <w:style w:type="character" w:customStyle="1" w:styleId="FontStyle21">
    <w:name w:val="Font Style21"/>
    <w:rsid w:val="00995ED9"/>
    <w:rPr>
      <w:rFonts w:ascii="Times New Roman" w:hAnsi="Times New Roman" w:cs="Times New Roman"/>
      <w:b/>
      <w:bCs/>
      <w:sz w:val="22"/>
      <w:szCs w:val="22"/>
    </w:rPr>
  </w:style>
  <w:style w:type="paragraph" w:customStyle="1" w:styleId="Style12">
    <w:name w:val="Style12"/>
    <w:basedOn w:val="a5"/>
    <w:rsid w:val="00995ED9"/>
    <w:pPr>
      <w:autoSpaceDE w:val="0"/>
      <w:spacing w:before="0" w:after="0" w:line="274" w:lineRule="exact"/>
      <w:ind w:firstLine="713"/>
    </w:pPr>
    <w:rPr>
      <w:rFonts w:eastAsia="Times New Roman"/>
      <w:lang w:eastAsia="zh-CN"/>
    </w:rPr>
  </w:style>
  <w:style w:type="paragraph" w:customStyle="1" w:styleId="Style9">
    <w:name w:val="Style9"/>
    <w:basedOn w:val="a5"/>
    <w:rsid w:val="00995ED9"/>
    <w:pPr>
      <w:autoSpaceDE w:val="0"/>
      <w:spacing w:before="0" w:after="0"/>
    </w:pPr>
    <w:rPr>
      <w:rFonts w:ascii="Georgia" w:eastAsia="Times New Roman" w:hAnsi="Georgia" w:cs="Georgia"/>
      <w:lang w:eastAsia="zh-CN"/>
    </w:rPr>
  </w:style>
  <w:style w:type="paragraph" w:customStyle="1" w:styleId="Style8">
    <w:name w:val="Style8"/>
    <w:basedOn w:val="a5"/>
    <w:rsid w:val="00995ED9"/>
    <w:pPr>
      <w:autoSpaceDE w:val="0"/>
      <w:spacing w:before="0" w:after="0"/>
    </w:pPr>
    <w:rPr>
      <w:rFonts w:eastAsia="Times New Roman"/>
      <w:lang w:eastAsia="zh-CN"/>
    </w:rPr>
  </w:style>
  <w:style w:type="paragraph" w:customStyle="1" w:styleId="4c">
    <w:name w:val="Абзац списка4"/>
    <w:basedOn w:val="a5"/>
    <w:rsid w:val="00AD2272"/>
    <w:pPr>
      <w:widowControl/>
      <w:suppressAutoHyphens/>
      <w:spacing w:before="0" w:after="200" w:line="276" w:lineRule="auto"/>
      <w:ind w:left="720"/>
    </w:pPr>
    <w:rPr>
      <w:kern w:val="1"/>
      <w:sz w:val="20"/>
      <w:szCs w:val="20"/>
      <w:lang w:eastAsia="zh-CN"/>
    </w:rPr>
  </w:style>
  <w:style w:type="character" w:customStyle="1" w:styleId="affff1">
    <w:name w:val="Абзац списка Знак"/>
    <w:aliases w:val="Bullet List Знак,FooterText Знак,numbered Знак,Paragraphe de liste1 Знак,lp1 Знак"/>
    <w:link w:val="affff0"/>
    <w:uiPriority w:val="34"/>
    <w:rsid w:val="0025395C"/>
    <w:rPr>
      <w:rFonts w:ascii="Times New Roman" w:eastAsia="Times New Roman" w:hAnsi="Times New Roman"/>
    </w:rPr>
  </w:style>
  <w:style w:type="paragraph" w:customStyle="1" w:styleId="PEA">
    <w:name w:val="PEA"/>
    <w:rsid w:val="00CB769E"/>
    <w:pPr>
      <w:widowControl w:val="0"/>
      <w:autoSpaceDE w:val="0"/>
      <w:autoSpaceDN w:val="0"/>
      <w:adjustRightInd w:val="0"/>
      <w:ind w:firstLine="720"/>
    </w:pPr>
    <w:rPr>
      <w:rFonts w:ascii="Arial" w:eastAsia="Times New Roman" w:hAnsi="Arial" w:cs="Arial"/>
    </w:rPr>
  </w:style>
  <w:style w:type="paragraph" w:customStyle="1" w:styleId="paragraphleft">
    <w:name w:val="paragraph_left"/>
    <w:basedOn w:val="a5"/>
    <w:rsid w:val="00CB769E"/>
    <w:pPr>
      <w:widowControl/>
      <w:spacing w:beforeAutospacing="1" w:afterAutospacing="1"/>
    </w:pPr>
    <w:rPr>
      <w:rFonts w:eastAsia="Times New Roman"/>
    </w:rPr>
  </w:style>
  <w:style w:type="numbering" w:customStyle="1" w:styleId="WW8Num13">
    <w:name w:val="WW8Num13"/>
    <w:basedOn w:val="a8"/>
    <w:rsid w:val="00CB769E"/>
    <w:pPr>
      <w:numPr>
        <w:numId w:val="17"/>
      </w:numPr>
    </w:pPr>
  </w:style>
  <w:style w:type="numbering" w:customStyle="1" w:styleId="WW8Num12">
    <w:name w:val="WW8Num12"/>
    <w:basedOn w:val="a8"/>
    <w:rsid w:val="00CB769E"/>
    <w:pPr>
      <w:numPr>
        <w:numId w:val="18"/>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lsdException w:name="footnote text" w:locked="1" w:uiPriority="0"/>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uiPriority="0"/>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uiPriority="0"/>
    <w:lsdException w:name="Body Text" w:locked="1" w:uiPriority="0"/>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3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293DBD"/>
    <w:pPr>
      <w:widowControl w:val="0"/>
      <w:spacing w:before="100" w:after="100"/>
    </w:pPr>
    <w:rPr>
      <w:rFonts w:ascii="Times New Roman" w:hAnsi="Times New Roman"/>
      <w:sz w:val="24"/>
      <w:szCs w:val="24"/>
    </w:rPr>
  </w:style>
  <w:style w:type="paragraph" w:styleId="12">
    <w:name w:val="heading 1"/>
    <w:aliases w:val="Глава 1,Заголов,H1,1,1 Знак Знак Знак Знак,1 Знак,1 Знак Знак Знак"/>
    <w:basedOn w:val="a5"/>
    <w:next w:val="a5"/>
    <w:link w:val="110"/>
    <w:uiPriority w:val="99"/>
    <w:qFormat/>
    <w:rsid w:val="00D65214"/>
    <w:pPr>
      <w:keepNext/>
      <w:widowControl/>
      <w:spacing w:before="0" w:after="0"/>
      <w:ind w:firstLine="720"/>
      <w:jc w:val="center"/>
      <w:outlineLvl w:val="0"/>
    </w:pPr>
    <w:rPr>
      <w:b/>
      <w:bCs/>
      <w:sz w:val="22"/>
      <w:szCs w:val="22"/>
    </w:rPr>
  </w:style>
  <w:style w:type="paragraph" w:styleId="22">
    <w:name w:val="heading 2"/>
    <w:aliases w:val="H2,H21,H22,H211,H23,H212,Раздел 2,Numbered text 3,h2,Раздел,ANP2,Подраздел,(подраздел),Gliederung2,Gliederung,Indented Heading,Indented Heading1,Indented Heading2,Indented Heading3,Indented Heading4,H221,Indented Heading5,Titre2"/>
    <w:basedOn w:val="a5"/>
    <w:next w:val="a5"/>
    <w:link w:val="210"/>
    <w:uiPriority w:val="99"/>
    <w:qFormat/>
    <w:rsid w:val="00D65214"/>
    <w:pPr>
      <w:keepNext/>
      <w:keepLines/>
      <w:widowControl/>
      <w:spacing w:before="360" w:after="60"/>
      <w:ind w:left="567" w:hanging="567"/>
      <w:jc w:val="both"/>
      <w:outlineLvl w:val="1"/>
    </w:pPr>
    <w:rPr>
      <w:b/>
      <w:bCs/>
      <w:sz w:val="22"/>
      <w:szCs w:val="22"/>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
    <w:basedOn w:val="a5"/>
    <w:next w:val="a5"/>
    <w:link w:val="32"/>
    <w:uiPriority w:val="99"/>
    <w:qFormat/>
    <w:rsid w:val="006200D0"/>
    <w:pPr>
      <w:keepNext/>
      <w:widowControl/>
      <w:suppressAutoHyphens/>
      <w:spacing w:before="240" w:after="60"/>
      <w:outlineLvl w:val="2"/>
    </w:pPr>
    <w:rPr>
      <w:rFonts w:ascii="Arial" w:eastAsia="Times New Roman" w:hAnsi="Arial" w:cs="Arial"/>
      <w:b/>
      <w:bCs/>
      <w:sz w:val="26"/>
      <w:szCs w:val="26"/>
      <w:lang w:eastAsia="ar-SA"/>
    </w:rPr>
  </w:style>
  <w:style w:type="paragraph" w:styleId="41">
    <w:name w:val="heading 4"/>
    <w:aliases w:val="Знак2,Заголовок 4 (Приложение),H4,h4,Level 4 Topic Heading"/>
    <w:basedOn w:val="a5"/>
    <w:next w:val="a5"/>
    <w:link w:val="42"/>
    <w:uiPriority w:val="99"/>
    <w:qFormat/>
    <w:rsid w:val="006200D0"/>
    <w:pPr>
      <w:keepNext/>
      <w:widowControl/>
      <w:spacing w:before="240" w:after="60"/>
      <w:outlineLvl w:val="3"/>
    </w:pPr>
    <w:rPr>
      <w:rFonts w:eastAsia="Times New Roman"/>
      <w:b/>
      <w:bCs/>
      <w:sz w:val="28"/>
      <w:szCs w:val="28"/>
    </w:rPr>
  </w:style>
  <w:style w:type="paragraph" w:styleId="51">
    <w:name w:val="heading 5"/>
    <w:basedOn w:val="a5"/>
    <w:next w:val="a5"/>
    <w:link w:val="52"/>
    <w:uiPriority w:val="99"/>
    <w:qFormat/>
    <w:rsid w:val="006200D0"/>
    <w:pPr>
      <w:widowControl/>
      <w:spacing w:before="240" w:after="60"/>
      <w:outlineLvl w:val="4"/>
    </w:pPr>
    <w:rPr>
      <w:rFonts w:eastAsia="Times New Roman"/>
      <w:b/>
      <w:bCs/>
      <w:i/>
      <w:iCs/>
      <w:sz w:val="26"/>
      <w:szCs w:val="26"/>
    </w:rPr>
  </w:style>
  <w:style w:type="paragraph" w:styleId="6">
    <w:name w:val="heading 6"/>
    <w:basedOn w:val="a5"/>
    <w:next w:val="a5"/>
    <w:link w:val="60"/>
    <w:uiPriority w:val="99"/>
    <w:qFormat/>
    <w:rsid w:val="006200D0"/>
    <w:pPr>
      <w:widowControl/>
      <w:spacing w:before="240" w:after="60"/>
      <w:outlineLvl w:val="5"/>
    </w:pPr>
    <w:rPr>
      <w:rFonts w:eastAsia="Times New Roman"/>
      <w:b/>
      <w:bCs/>
      <w:sz w:val="22"/>
      <w:szCs w:val="22"/>
    </w:rPr>
  </w:style>
  <w:style w:type="paragraph" w:styleId="7">
    <w:name w:val="heading 7"/>
    <w:basedOn w:val="a5"/>
    <w:next w:val="a5"/>
    <w:link w:val="70"/>
    <w:uiPriority w:val="99"/>
    <w:qFormat/>
    <w:rsid w:val="006200D0"/>
    <w:pPr>
      <w:widowControl/>
      <w:spacing w:before="240" w:after="60"/>
      <w:outlineLvl w:val="6"/>
    </w:pPr>
    <w:rPr>
      <w:rFonts w:eastAsia="Times New Roman"/>
    </w:rPr>
  </w:style>
  <w:style w:type="paragraph" w:styleId="8">
    <w:name w:val="heading 8"/>
    <w:basedOn w:val="a5"/>
    <w:next w:val="a5"/>
    <w:link w:val="80"/>
    <w:uiPriority w:val="99"/>
    <w:qFormat/>
    <w:rsid w:val="006200D0"/>
    <w:pPr>
      <w:widowControl/>
      <w:spacing w:before="240" w:after="60"/>
      <w:outlineLvl w:val="7"/>
    </w:pPr>
    <w:rPr>
      <w:rFonts w:eastAsia="Times New Roman"/>
      <w:i/>
      <w:iCs/>
    </w:rPr>
  </w:style>
  <w:style w:type="paragraph" w:styleId="9">
    <w:name w:val="heading 9"/>
    <w:basedOn w:val="a5"/>
    <w:next w:val="a5"/>
    <w:link w:val="90"/>
    <w:uiPriority w:val="99"/>
    <w:qFormat/>
    <w:rsid w:val="006200D0"/>
    <w:pPr>
      <w:widowControl/>
      <w:tabs>
        <w:tab w:val="num" w:pos="1584"/>
      </w:tabs>
      <w:spacing w:before="240" w:after="60"/>
      <w:ind w:left="1584" w:hanging="1584"/>
      <w:jc w:val="both"/>
      <w:outlineLvl w:val="8"/>
    </w:pPr>
    <w:rPr>
      <w:rFonts w:ascii="Arial" w:eastAsia="Times New Roman" w:hAnsi="Arial" w:cs="Arial"/>
      <w:b/>
      <w:bCs/>
      <w:i/>
      <w:iCs/>
      <w:sz w:val="18"/>
      <w:szCs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
    <w:link w:val="12"/>
    <w:uiPriority w:val="99"/>
    <w:locked/>
    <w:rsid w:val="006200D0"/>
    <w:rPr>
      <w:rFonts w:ascii="Arial" w:hAnsi="Arial" w:cs="Arial"/>
      <w:b/>
      <w:bCs/>
      <w:kern w:val="32"/>
      <w:sz w:val="32"/>
      <w:szCs w:val="32"/>
      <w:lang w:eastAsia="ru-RU"/>
    </w:rPr>
  </w:style>
  <w:style w:type="character" w:customStyle="1" w:styleId="210">
    <w:name w:val="Заголовок 2 Знак1"/>
    <w:aliases w:val="H2 Знак4,H21 Знак4,H22 Знак4,H211 Знак4,H23 Знак4,H212 Знак4,Раздел 2 Знак4,Numbered text 3 Знак4,h2 Знак3,Раздел Знак2,ANP2 Знак2,Подраздел Знак2,(подраздел) Знак2,Gliederung2 Знак2,Gliederung Знак2,Indented Heading Знак,H221 Знак"/>
    <w:link w:val="22"/>
    <w:uiPriority w:val="99"/>
    <w:locked/>
    <w:rsid w:val="006200D0"/>
    <w:rPr>
      <w:rFonts w:ascii="Arial" w:hAnsi="Arial" w:cs="Arial"/>
      <w:b/>
      <w:bCs/>
      <w:i/>
      <w:iCs/>
      <w:sz w:val="28"/>
      <w:szCs w:val="28"/>
      <w:lang w:eastAsia="ru-RU"/>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
    <w:link w:val="30"/>
    <w:uiPriority w:val="99"/>
    <w:locked/>
    <w:rsid w:val="006200D0"/>
    <w:rPr>
      <w:rFonts w:ascii="Arial" w:hAnsi="Arial" w:cs="Arial"/>
      <w:b/>
      <w:bCs/>
      <w:sz w:val="26"/>
      <w:szCs w:val="26"/>
      <w:lang w:eastAsia="ar-SA" w:bidi="ar-SA"/>
    </w:rPr>
  </w:style>
  <w:style w:type="character" w:customStyle="1" w:styleId="42">
    <w:name w:val="Заголовок 4 Знак"/>
    <w:aliases w:val="Знак2 Знак2,Заголовок 4 (Приложение) Знак2,H4 Знак2,h4 Знак2,Level 4 Topic Heading Знак"/>
    <w:link w:val="41"/>
    <w:uiPriority w:val="99"/>
    <w:locked/>
    <w:rsid w:val="006200D0"/>
    <w:rPr>
      <w:rFonts w:ascii="Times New Roman" w:hAnsi="Times New Roman" w:cs="Times New Roman"/>
      <w:b/>
      <w:bCs/>
      <w:sz w:val="28"/>
      <w:szCs w:val="28"/>
      <w:lang w:eastAsia="ru-RU"/>
    </w:rPr>
  </w:style>
  <w:style w:type="character" w:customStyle="1" w:styleId="52">
    <w:name w:val="Заголовок 5 Знак"/>
    <w:link w:val="51"/>
    <w:uiPriority w:val="99"/>
    <w:locked/>
    <w:rsid w:val="006200D0"/>
    <w:rPr>
      <w:rFonts w:ascii="Times New Roman" w:hAnsi="Times New Roman" w:cs="Times New Roman"/>
      <w:b/>
      <w:bCs/>
      <w:i/>
      <w:iCs/>
      <w:sz w:val="26"/>
      <w:szCs w:val="26"/>
      <w:lang w:eastAsia="ru-RU"/>
    </w:rPr>
  </w:style>
  <w:style w:type="character" w:customStyle="1" w:styleId="60">
    <w:name w:val="Заголовок 6 Знак"/>
    <w:link w:val="6"/>
    <w:uiPriority w:val="99"/>
    <w:locked/>
    <w:rsid w:val="006200D0"/>
    <w:rPr>
      <w:rFonts w:ascii="Times New Roman" w:hAnsi="Times New Roman" w:cs="Times New Roman"/>
      <w:b/>
      <w:bCs/>
      <w:lang w:eastAsia="ru-RU"/>
    </w:rPr>
  </w:style>
  <w:style w:type="character" w:customStyle="1" w:styleId="70">
    <w:name w:val="Заголовок 7 Знак"/>
    <w:link w:val="7"/>
    <w:uiPriority w:val="99"/>
    <w:locked/>
    <w:rsid w:val="006200D0"/>
    <w:rPr>
      <w:rFonts w:ascii="Times New Roman" w:hAnsi="Times New Roman" w:cs="Times New Roman"/>
      <w:sz w:val="24"/>
      <w:szCs w:val="24"/>
      <w:lang w:eastAsia="ru-RU"/>
    </w:rPr>
  </w:style>
  <w:style w:type="character" w:customStyle="1" w:styleId="80">
    <w:name w:val="Заголовок 8 Знак"/>
    <w:link w:val="8"/>
    <w:uiPriority w:val="99"/>
    <w:locked/>
    <w:rsid w:val="006200D0"/>
    <w:rPr>
      <w:rFonts w:ascii="Times New Roman" w:hAnsi="Times New Roman" w:cs="Times New Roman"/>
      <w:i/>
      <w:iCs/>
      <w:sz w:val="24"/>
      <w:szCs w:val="24"/>
      <w:lang w:eastAsia="ru-RU"/>
    </w:rPr>
  </w:style>
  <w:style w:type="character" w:customStyle="1" w:styleId="90">
    <w:name w:val="Заголовок 9 Знак"/>
    <w:link w:val="9"/>
    <w:uiPriority w:val="99"/>
    <w:locked/>
    <w:rsid w:val="006200D0"/>
    <w:rPr>
      <w:rFonts w:ascii="Arial" w:hAnsi="Arial" w:cs="Arial"/>
      <w:b/>
      <w:bCs/>
      <w:i/>
      <w:iCs/>
      <w:sz w:val="20"/>
      <w:szCs w:val="20"/>
      <w:lang w:eastAsia="ru-RU"/>
    </w:rPr>
  </w:style>
  <w:style w:type="character" w:customStyle="1" w:styleId="13">
    <w:name w:val="Заголовок 1 Знак"/>
    <w:uiPriority w:val="99"/>
    <w:rsid w:val="006200D0"/>
    <w:rPr>
      <w:rFonts w:ascii="Cambria" w:hAnsi="Cambria" w:cs="Cambria"/>
      <w:b/>
      <w:bCs/>
      <w:color w:val="365F91"/>
      <w:sz w:val="28"/>
      <w:szCs w:val="28"/>
    </w:rPr>
  </w:style>
  <w:style w:type="character" w:customStyle="1" w:styleId="23">
    <w:name w:val="Заголовок 2 Знак"/>
    <w:uiPriority w:val="99"/>
    <w:semiHidden/>
    <w:rsid w:val="006200D0"/>
    <w:rPr>
      <w:rFonts w:ascii="Cambria" w:hAnsi="Cambria" w:cs="Cambria"/>
      <w:b/>
      <w:bCs/>
      <w:color w:val="auto"/>
      <w:sz w:val="26"/>
      <w:szCs w:val="26"/>
    </w:rPr>
  </w:style>
  <w:style w:type="character" w:customStyle="1" w:styleId="31">
    <w:name w:val="Заголовок 3 Знак"/>
    <w:uiPriority w:val="99"/>
    <w:rsid w:val="006200D0"/>
    <w:rPr>
      <w:rFonts w:ascii="Cambria" w:hAnsi="Cambria" w:cs="Cambria"/>
      <w:b/>
      <w:bCs/>
      <w:color w:val="auto"/>
    </w:rPr>
  </w:style>
  <w:style w:type="paragraph" w:customStyle="1" w:styleId="14">
    <w:name w:val="Знак Знак Знак Знак Знак Знак1 Знак"/>
    <w:basedOn w:val="a5"/>
    <w:uiPriority w:val="99"/>
    <w:rsid w:val="006200D0"/>
    <w:pPr>
      <w:widowControl/>
      <w:spacing w:before="0" w:after="160" w:line="240" w:lineRule="exact"/>
      <w:jc w:val="both"/>
    </w:pPr>
    <w:rPr>
      <w:rFonts w:eastAsia="Times New Roman"/>
      <w:lang w:val="en-US" w:eastAsia="en-US"/>
    </w:rPr>
  </w:style>
  <w:style w:type="paragraph" w:customStyle="1" w:styleId="15">
    <w:name w:val="Îáû÷íûé_1"/>
    <w:basedOn w:val="a9"/>
    <w:uiPriority w:val="99"/>
    <w:rsid w:val="006200D0"/>
    <w:pPr>
      <w:suppressAutoHyphens w:val="0"/>
      <w:spacing w:after="120"/>
      <w:jc w:val="left"/>
    </w:pPr>
    <w:rPr>
      <w:rFonts w:eastAsia="Times New Roman"/>
      <w:color w:val="auto"/>
      <w:sz w:val="20"/>
      <w:szCs w:val="20"/>
    </w:rPr>
  </w:style>
  <w:style w:type="paragraph" w:styleId="a9">
    <w:name w:val="Body Text"/>
    <w:aliases w:val="Знак Знак Знак1,Знак1 Знак1,Знак Знак,Знак1,Знак1 Знак,body text,Body Text Char"/>
    <w:basedOn w:val="a5"/>
    <w:link w:val="16"/>
    <w:rsid w:val="00D65214"/>
    <w:pPr>
      <w:widowControl/>
      <w:suppressAutoHyphens/>
      <w:spacing w:before="0" w:after="0"/>
      <w:jc w:val="both"/>
    </w:pPr>
    <w:rPr>
      <w:color w:val="000000"/>
    </w:rPr>
  </w:style>
  <w:style w:type="character" w:customStyle="1" w:styleId="16">
    <w:name w:val="Основной текст Знак1"/>
    <w:aliases w:val="Знак Знак Знак1 Знак7,Знак1 Знак1 Знак5,Знак Знак Знак8,Знак1 Знак3,Знак1 Знак Знак6,body text Знак,Body Text Char Знак"/>
    <w:link w:val="a9"/>
    <w:uiPriority w:val="99"/>
    <w:locked/>
    <w:rsid w:val="006200D0"/>
    <w:rPr>
      <w:rFonts w:ascii="Times New Roman" w:hAnsi="Times New Roman" w:cs="Times New Roman"/>
      <w:sz w:val="20"/>
      <w:szCs w:val="20"/>
      <w:lang w:eastAsia="ru-RU"/>
    </w:rPr>
  </w:style>
  <w:style w:type="character" w:customStyle="1" w:styleId="aa">
    <w:name w:val="Основной текст Знак"/>
    <w:aliases w:val="Знак1 Знак2,Знак Знак3 Знак"/>
    <w:uiPriority w:val="99"/>
    <w:rsid w:val="006200D0"/>
    <w:rPr>
      <w:rFonts w:cs="Times New Roman"/>
    </w:rPr>
  </w:style>
  <w:style w:type="paragraph" w:styleId="HTML">
    <w:name w:val="HTML Preformatted"/>
    <w:basedOn w:val="a5"/>
    <w:link w:val="HTML0"/>
    <w:uiPriority w:val="99"/>
    <w:rsid w:val="006200D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eastAsia="Times New Roman" w:hAnsi="Courier New" w:cs="Courier New"/>
      <w:sz w:val="20"/>
      <w:szCs w:val="20"/>
    </w:rPr>
  </w:style>
  <w:style w:type="character" w:customStyle="1" w:styleId="HTML0">
    <w:name w:val="Стандартный HTML Знак"/>
    <w:link w:val="HTML"/>
    <w:uiPriority w:val="99"/>
    <w:locked/>
    <w:rsid w:val="006200D0"/>
    <w:rPr>
      <w:rFonts w:ascii="Courier New" w:hAnsi="Courier New" w:cs="Courier New"/>
      <w:sz w:val="20"/>
      <w:szCs w:val="20"/>
      <w:lang w:eastAsia="ru-RU"/>
    </w:rPr>
  </w:style>
  <w:style w:type="paragraph" w:customStyle="1" w:styleId="consplusnormal">
    <w:name w:val="consplusnormal"/>
    <w:basedOn w:val="a5"/>
    <w:uiPriority w:val="99"/>
    <w:rsid w:val="006200D0"/>
    <w:pPr>
      <w:widowControl/>
      <w:spacing w:beforeAutospacing="1" w:afterAutospacing="1"/>
    </w:pPr>
    <w:rPr>
      <w:rFonts w:eastAsia="Times New Roman"/>
    </w:rPr>
  </w:style>
  <w:style w:type="paragraph" w:customStyle="1" w:styleId="33">
    <w:name w:val="Стиль3 Знак"/>
    <w:basedOn w:val="a5"/>
    <w:uiPriority w:val="99"/>
    <w:rsid w:val="006200D0"/>
    <w:pPr>
      <w:tabs>
        <w:tab w:val="left" w:pos="360"/>
        <w:tab w:val="num" w:pos="432"/>
      </w:tabs>
      <w:suppressAutoHyphens/>
      <w:spacing w:before="0" w:after="0"/>
      <w:ind w:left="283"/>
      <w:jc w:val="both"/>
    </w:pPr>
    <w:rPr>
      <w:rFonts w:eastAsia="Times New Roman"/>
      <w:lang w:eastAsia="ar-SA"/>
    </w:rPr>
  </w:style>
  <w:style w:type="paragraph" w:styleId="ab">
    <w:name w:val="header"/>
    <w:aliases w:val="Знак8"/>
    <w:basedOn w:val="a5"/>
    <w:link w:val="ac"/>
    <w:uiPriority w:val="99"/>
    <w:rsid w:val="006200D0"/>
    <w:pPr>
      <w:widowControl/>
      <w:tabs>
        <w:tab w:val="center" w:pos="4677"/>
        <w:tab w:val="right" w:pos="9355"/>
      </w:tabs>
      <w:spacing w:before="0" w:after="0"/>
    </w:pPr>
    <w:rPr>
      <w:rFonts w:eastAsia="Times New Roman"/>
      <w:sz w:val="20"/>
      <w:szCs w:val="20"/>
    </w:rPr>
  </w:style>
  <w:style w:type="character" w:customStyle="1" w:styleId="HeaderChar">
    <w:name w:val="Header Char"/>
    <w:aliases w:val="Знак8 Char"/>
    <w:uiPriority w:val="99"/>
    <w:semiHidden/>
    <w:locked/>
    <w:rsid w:val="00A8073D"/>
    <w:rPr>
      <w:rFonts w:cs="Times New Roman"/>
      <w:lang w:eastAsia="en-US"/>
    </w:rPr>
  </w:style>
  <w:style w:type="character" w:customStyle="1" w:styleId="ac">
    <w:name w:val="Верхний колонтитул Знак"/>
    <w:aliases w:val="Знак8 Знак3"/>
    <w:link w:val="ab"/>
    <w:uiPriority w:val="99"/>
    <w:locked/>
    <w:rsid w:val="006200D0"/>
    <w:rPr>
      <w:rFonts w:ascii="Times New Roman" w:hAnsi="Times New Roman" w:cs="Times New Roman"/>
      <w:sz w:val="20"/>
      <w:szCs w:val="20"/>
      <w:lang w:eastAsia="ru-RU"/>
    </w:rPr>
  </w:style>
  <w:style w:type="character" w:styleId="ad">
    <w:name w:val="page number"/>
    <w:uiPriority w:val="99"/>
    <w:rsid w:val="006200D0"/>
    <w:rPr>
      <w:rFonts w:cs="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rsid w:val="006200D0"/>
    <w:pPr>
      <w:widowControl/>
      <w:spacing w:beforeAutospacing="1" w:afterAutospacing="1"/>
    </w:pPr>
    <w:rPr>
      <w:rFonts w:ascii="Tahoma" w:eastAsia="Times New Roman" w:hAnsi="Tahoma" w:cs="Tahoma"/>
      <w:sz w:val="20"/>
      <w:szCs w:val="20"/>
      <w:lang w:val="en-US" w:eastAsia="en-US"/>
    </w:rPr>
  </w:style>
  <w:style w:type="character" w:styleId="ae">
    <w:name w:val="Hyperlink"/>
    <w:uiPriority w:val="99"/>
    <w:rsid w:val="006200D0"/>
    <w:rPr>
      <w:rFonts w:cs="Times New Roman"/>
      <w:color w:val="0000FF"/>
      <w:u w:val="single"/>
    </w:rPr>
  </w:style>
  <w:style w:type="paragraph" w:styleId="af">
    <w:name w:val="footnote text"/>
    <w:aliases w:val="Знак4 Знак1,Текст сноски1,Знак111,Основной текст1 Знак1,Основной текст1 Знак Знак,Основной текст1 Знак"/>
    <w:basedOn w:val="a5"/>
    <w:link w:val="af0"/>
    <w:rsid w:val="006200D0"/>
    <w:pPr>
      <w:widowControl/>
      <w:spacing w:before="0" w:after="60"/>
      <w:jc w:val="both"/>
    </w:pPr>
    <w:rPr>
      <w:rFonts w:eastAsia="Times New Roman"/>
      <w:sz w:val="20"/>
      <w:szCs w:val="20"/>
    </w:rPr>
  </w:style>
  <w:style w:type="character" w:customStyle="1" w:styleId="af0">
    <w:name w:val="Текст сноски Знак"/>
    <w:aliases w:val="Знак4 Знак1 Знак,Текст сноски1 Знак,Знак111 Знак,Основной текст1 Знак1 Знак,Основной текст1 Знак Знак Знак,Основной текст1 Знак Знак1"/>
    <w:link w:val="af"/>
    <w:locked/>
    <w:rsid w:val="006200D0"/>
    <w:rPr>
      <w:rFonts w:ascii="Times New Roman" w:hAnsi="Times New Roman" w:cs="Times New Roman"/>
      <w:sz w:val="20"/>
      <w:szCs w:val="20"/>
      <w:lang w:eastAsia="ru-RU"/>
    </w:rPr>
  </w:style>
  <w:style w:type="character" w:styleId="af1">
    <w:name w:val="footnote reference"/>
    <w:rsid w:val="006200D0"/>
    <w:rPr>
      <w:rFonts w:cs="Times New Roman"/>
      <w:vertAlign w:val="superscript"/>
    </w:rPr>
  </w:style>
  <w:style w:type="paragraph" w:customStyle="1" w:styleId="ConsPlusNormal0">
    <w:name w:val="ConsPlusNormal"/>
    <w:link w:val="ConsPlusNormal1"/>
    <w:rsid w:val="006200D0"/>
    <w:pPr>
      <w:widowControl w:val="0"/>
      <w:autoSpaceDE w:val="0"/>
      <w:autoSpaceDN w:val="0"/>
      <w:adjustRightInd w:val="0"/>
      <w:ind w:firstLine="720"/>
    </w:pPr>
    <w:rPr>
      <w:rFonts w:ascii="Arial" w:hAnsi="Arial"/>
      <w:sz w:val="22"/>
      <w:szCs w:val="22"/>
    </w:rPr>
  </w:style>
  <w:style w:type="paragraph" w:customStyle="1" w:styleId="af2">
    <w:name w:val="Îáû÷íûé"/>
    <w:uiPriority w:val="99"/>
    <w:rsid w:val="006200D0"/>
    <w:rPr>
      <w:rFonts w:ascii="Times New Roman" w:eastAsia="Times New Roman" w:hAnsi="Times New Roman"/>
    </w:rPr>
  </w:style>
  <w:style w:type="paragraph" w:customStyle="1" w:styleId="af3">
    <w:name w:val="Содержимое таблицы"/>
    <w:basedOn w:val="a5"/>
    <w:uiPriority w:val="99"/>
    <w:rsid w:val="006200D0"/>
    <w:pPr>
      <w:suppressLineNumbers/>
      <w:suppressAutoHyphens/>
      <w:spacing w:before="0" w:after="0"/>
    </w:pPr>
    <w:rPr>
      <w:rFonts w:ascii="Arial" w:hAnsi="Arial" w:cs="Arial"/>
      <w:lang w:eastAsia="en-US"/>
    </w:rPr>
  </w:style>
  <w:style w:type="paragraph" w:customStyle="1" w:styleId="17">
    <w:name w:val="Текст примечания1"/>
    <w:basedOn w:val="a5"/>
    <w:uiPriority w:val="99"/>
    <w:rsid w:val="006200D0"/>
    <w:pPr>
      <w:suppressAutoHyphens/>
      <w:spacing w:before="0" w:after="0"/>
    </w:pPr>
    <w:rPr>
      <w:rFonts w:ascii="Arial" w:hAnsi="Arial" w:cs="Arial"/>
      <w:lang w:eastAsia="en-US"/>
    </w:rPr>
  </w:style>
  <w:style w:type="paragraph" w:customStyle="1" w:styleId="211">
    <w:name w:val="Основной текст 21"/>
    <w:basedOn w:val="a5"/>
    <w:uiPriority w:val="99"/>
    <w:rsid w:val="006200D0"/>
    <w:pPr>
      <w:suppressAutoHyphens/>
      <w:spacing w:before="0" w:after="0"/>
    </w:pPr>
    <w:rPr>
      <w:rFonts w:ascii="Arial" w:hAnsi="Arial" w:cs="Arial"/>
      <w:lang w:eastAsia="en-US"/>
    </w:rPr>
  </w:style>
  <w:style w:type="paragraph" w:customStyle="1" w:styleId="af4">
    <w:name w:val="Знак"/>
    <w:basedOn w:val="a5"/>
    <w:uiPriority w:val="99"/>
    <w:rsid w:val="006200D0"/>
    <w:pPr>
      <w:widowControl/>
      <w:spacing w:beforeAutospacing="1" w:afterAutospacing="1"/>
    </w:pPr>
    <w:rPr>
      <w:rFonts w:ascii="Tahoma" w:eastAsia="Times New Roman" w:hAnsi="Tahoma" w:cs="Tahoma"/>
      <w:sz w:val="20"/>
      <w:szCs w:val="20"/>
      <w:lang w:val="en-US" w:eastAsia="en-US"/>
    </w:rPr>
  </w:style>
  <w:style w:type="paragraph" w:styleId="24">
    <w:name w:val="Body Text Indent 2"/>
    <w:aliases w:val="Знак21"/>
    <w:basedOn w:val="a5"/>
    <w:link w:val="25"/>
    <w:uiPriority w:val="99"/>
    <w:rsid w:val="00D65214"/>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0" w:after="0"/>
      <w:ind w:firstLine="709"/>
      <w:jc w:val="both"/>
    </w:pPr>
    <w:rPr>
      <w:color w:val="000000"/>
      <w:sz w:val="28"/>
      <w:szCs w:val="28"/>
    </w:rPr>
  </w:style>
  <w:style w:type="character" w:customStyle="1" w:styleId="25">
    <w:name w:val="Основной текст с отступом 2 Знак"/>
    <w:aliases w:val="Знак21 Знак"/>
    <w:link w:val="24"/>
    <w:uiPriority w:val="99"/>
    <w:locked/>
    <w:rsid w:val="006200D0"/>
    <w:rPr>
      <w:rFonts w:ascii="Times New Roman" w:hAnsi="Times New Roman" w:cs="Times New Roman"/>
      <w:sz w:val="20"/>
      <w:szCs w:val="20"/>
      <w:lang w:eastAsia="ru-RU"/>
    </w:rPr>
  </w:style>
  <w:style w:type="paragraph" w:styleId="af5">
    <w:name w:val="Balloon Text"/>
    <w:basedOn w:val="a5"/>
    <w:link w:val="af6"/>
    <w:uiPriority w:val="99"/>
    <w:semiHidden/>
    <w:rsid w:val="006200D0"/>
    <w:pPr>
      <w:widowControl/>
      <w:spacing w:before="0" w:after="0"/>
    </w:pPr>
    <w:rPr>
      <w:rFonts w:ascii="Tahoma" w:eastAsia="Times New Roman" w:hAnsi="Tahoma" w:cs="Tahoma"/>
      <w:sz w:val="16"/>
      <w:szCs w:val="16"/>
    </w:rPr>
  </w:style>
  <w:style w:type="character" w:customStyle="1" w:styleId="af6">
    <w:name w:val="Текст выноски Знак"/>
    <w:link w:val="af5"/>
    <w:uiPriority w:val="99"/>
    <w:semiHidden/>
    <w:locked/>
    <w:rsid w:val="006200D0"/>
    <w:rPr>
      <w:rFonts w:ascii="Tahoma" w:hAnsi="Tahoma" w:cs="Tahoma"/>
      <w:sz w:val="16"/>
      <w:szCs w:val="16"/>
      <w:lang w:eastAsia="ru-RU"/>
    </w:rPr>
  </w:style>
  <w:style w:type="paragraph" w:styleId="af7">
    <w:name w:val="footer"/>
    <w:basedOn w:val="a5"/>
    <w:link w:val="18"/>
    <w:uiPriority w:val="99"/>
    <w:rsid w:val="006200D0"/>
    <w:pPr>
      <w:widowControl/>
      <w:tabs>
        <w:tab w:val="center" w:pos="4677"/>
        <w:tab w:val="right" w:pos="9355"/>
      </w:tabs>
      <w:spacing w:before="0" w:after="0"/>
    </w:pPr>
    <w:rPr>
      <w:rFonts w:eastAsia="Times New Roman"/>
      <w:sz w:val="20"/>
      <w:szCs w:val="20"/>
    </w:rPr>
  </w:style>
  <w:style w:type="character" w:customStyle="1" w:styleId="18">
    <w:name w:val="Нижний колонтитул Знак1"/>
    <w:link w:val="af7"/>
    <w:uiPriority w:val="99"/>
    <w:locked/>
    <w:rsid w:val="006200D0"/>
    <w:rPr>
      <w:rFonts w:ascii="Times New Roman" w:hAnsi="Times New Roman" w:cs="Times New Roman"/>
      <w:sz w:val="20"/>
      <w:szCs w:val="20"/>
      <w:lang w:eastAsia="ru-RU"/>
    </w:rPr>
  </w:style>
  <w:style w:type="character" w:customStyle="1" w:styleId="af8">
    <w:name w:val="Нижний колонтитул Знак"/>
    <w:uiPriority w:val="99"/>
    <w:semiHidden/>
    <w:rsid w:val="006200D0"/>
    <w:rPr>
      <w:rFonts w:cs="Times New Roman"/>
    </w:rPr>
  </w:style>
  <w:style w:type="paragraph" w:customStyle="1" w:styleId="ConsPlusNonformat">
    <w:name w:val="ConsPlusNonformat"/>
    <w:uiPriority w:val="99"/>
    <w:rsid w:val="006200D0"/>
    <w:pPr>
      <w:autoSpaceDE w:val="0"/>
      <w:autoSpaceDN w:val="0"/>
      <w:adjustRightInd w:val="0"/>
    </w:pPr>
    <w:rPr>
      <w:rFonts w:ascii="Courier New" w:eastAsia="Times New Roman" w:hAnsi="Courier New" w:cs="Courier New"/>
    </w:rPr>
  </w:style>
  <w:style w:type="table" w:styleId="af9">
    <w:name w:val="Table Grid"/>
    <w:basedOn w:val="a7"/>
    <w:uiPriority w:val="39"/>
    <w:rsid w:val="006200D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9">
    <w:name w:val="Знак Знак Знак1 Знак"/>
    <w:aliases w:val="Знак1 Знак1 Знак,Знак Знак3 Знак1,Знак Знак Знак,Знак1 Знак Знак,Знак Знак3 Знак2"/>
    <w:uiPriority w:val="99"/>
    <w:rsid w:val="006200D0"/>
    <w:rPr>
      <w:lang w:val="ru-RU" w:eastAsia="ru-RU"/>
    </w:rPr>
  </w:style>
  <w:style w:type="paragraph" w:customStyle="1" w:styleId="1a">
    <w:name w:val="Обычный1"/>
    <w:uiPriority w:val="99"/>
    <w:rsid w:val="006200D0"/>
    <w:pPr>
      <w:widowControl w:val="0"/>
      <w:spacing w:before="100" w:after="100"/>
    </w:pPr>
    <w:rPr>
      <w:rFonts w:ascii="Times New Roman" w:eastAsia="Times New Roman" w:hAnsi="Times New Roman"/>
      <w:sz w:val="24"/>
      <w:szCs w:val="24"/>
    </w:rPr>
  </w:style>
  <w:style w:type="paragraph" w:customStyle="1" w:styleId="220">
    <w:name w:val="Основной текст 22"/>
    <w:basedOn w:val="1a"/>
    <w:uiPriority w:val="99"/>
    <w:rsid w:val="006200D0"/>
    <w:pPr>
      <w:widowControl/>
      <w:tabs>
        <w:tab w:val="left" w:pos="7088"/>
      </w:tabs>
      <w:spacing w:before="0" w:after="0"/>
      <w:ind w:firstLine="851"/>
      <w:jc w:val="both"/>
    </w:pPr>
    <w:rPr>
      <w:sz w:val="28"/>
      <w:szCs w:val="28"/>
    </w:rPr>
  </w:style>
  <w:style w:type="paragraph" w:customStyle="1" w:styleId="310">
    <w:name w:val="Основной текст с отступом 31"/>
    <w:basedOn w:val="a5"/>
    <w:link w:val="BodyTextIndent3"/>
    <w:uiPriority w:val="99"/>
    <w:rsid w:val="006200D0"/>
    <w:pPr>
      <w:widowControl/>
      <w:tabs>
        <w:tab w:val="left" w:pos="7088"/>
      </w:tabs>
      <w:spacing w:before="0" w:after="0" w:line="280" w:lineRule="exact"/>
      <w:ind w:firstLine="851"/>
      <w:jc w:val="both"/>
    </w:pPr>
    <w:rPr>
      <w:szCs w:val="20"/>
    </w:rPr>
  </w:style>
  <w:style w:type="paragraph" w:customStyle="1" w:styleId="120">
    <w:name w:val="Знак Знак Знак Знак Знак Знак1 Знак2"/>
    <w:basedOn w:val="a5"/>
    <w:uiPriority w:val="99"/>
    <w:rsid w:val="006200D0"/>
    <w:pPr>
      <w:widowControl/>
      <w:spacing w:before="0" w:after="160" w:line="240" w:lineRule="exact"/>
      <w:jc w:val="both"/>
    </w:pPr>
    <w:rPr>
      <w:rFonts w:eastAsia="Times New Roman"/>
      <w:lang w:val="en-US" w:eastAsia="en-US"/>
    </w:rPr>
  </w:style>
  <w:style w:type="paragraph" w:customStyle="1" w:styleId="71">
    <w:name w:val="Знак Знак Знак7"/>
    <w:basedOn w:val="a5"/>
    <w:uiPriority w:val="99"/>
    <w:rsid w:val="006200D0"/>
    <w:pPr>
      <w:widowControl/>
      <w:spacing w:before="0" w:after="160" w:line="240" w:lineRule="exact"/>
      <w:jc w:val="both"/>
    </w:pPr>
    <w:rPr>
      <w:rFonts w:eastAsia="Times New Roman"/>
      <w:lang w:val="en-US" w:eastAsia="en-US"/>
    </w:rPr>
  </w:style>
  <w:style w:type="paragraph" w:customStyle="1" w:styleId="afa">
    <w:name w:val="Знак Знак Знак Знак"/>
    <w:basedOn w:val="a5"/>
    <w:uiPriority w:val="99"/>
    <w:rsid w:val="006200D0"/>
    <w:pPr>
      <w:widowControl/>
      <w:spacing w:before="0" w:after="160" w:line="240" w:lineRule="exact"/>
      <w:jc w:val="both"/>
    </w:pPr>
    <w:rPr>
      <w:rFonts w:eastAsia="Times New Roman"/>
      <w:lang w:val="en-US" w:eastAsia="en-US"/>
    </w:rPr>
  </w:style>
  <w:style w:type="paragraph" w:styleId="afb">
    <w:name w:val="Body Text Indent"/>
    <w:aliases w:val="Знак3"/>
    <w:basedOn w:val="a5"/>
    <w:link w:val="1b"/>
    <w:uiPriority w:val="99"/>
    <w:rsid w:val="006200D0"/>
    <w:pPr>
      <w:widowControl/>
      <w:suppressAutoHyphens/>
      <w:spacing w:before="0" w:after="160" w:line="240" w:lineRule="exact"/>
      <w:jc w:val="both"/>
    </w:pPr>
    <w:rPr>
      <w:rFonts w:eastAsia="Times New Roman"/>
      <w:lang w:val="en-US" w:eastAsia="ar-SA"/>
    </w:rPr>
  </w:style>
  <w:style w:type="character" w:customStyle="1" w:styleId="1b">
    <w:name w:val="Основной текст с отступом Знак1"/>
    <w:aliases w:val="Знак3 Знак"/>
    <w:link w:val="afb"/>
    <w:uiPriority w:val="99"/>
    <w:locked/>
    <w:rsid w:val="006200D0"/>
    <w:rPr>
      <w:rFonts w:ascii="Times New Roman" w:hAnsi="Times New Roman" w:cs="Times New Roman"/>
      <w:sz w:val="20"/>
      <w:szCs w:val="20"/>
      <w:lang w:eastAsia="ru-RU"/>
    </w:rPr>
  </w:style>
  <w:style w:type="character" w:customStyle="1" w:styleId="afc">
    <w:name w:val="Основной текст с отступом Знак"/>
    <w:uiPriority w:val="99"/>
    <w:rsid w:val="006200D0"/>
    <w:rPr>
      <w:rFonts w:cs="Times New Roman"/>
    </w:rPr>
  </w:style>
  <w:style w:type="paragraph" w:styleId="afd">
    <w:name w:val="Title"/>
    <w:basedOn w:val="a5"/>
    <w:link w:val="afe"/>
    <w:uiPriority w:val="99"/>
    <w:qFormat/>
    <w:rsid w:val="006200D0"/>
    <w:pPr>
      <w:spacing w:before="0" w:after="0"/>
      <w:jc w:val="center"/>
    </w:pPr>
    <w:rPr>
      <w:rFonts w:eastAsia="Times New Roman"/>
      <w:sz w:val="28"/>
      <w:szCs w:val="28"/>
    </w:rPr>
  </w:style>
  <w:style w:type="character" w:customStyle="1" w:styleId="afe">
    <w:name w:val="Название Знак"/>
    <w:link w:val="afd"/>
    <w:uiPriority w:val="99"/>
    <w:locked/>
    <w:rsid w:val="006200D0"/>
    <w:rPr>
      <w:rFonts w:ascii="Times New Roman" w:hAnsi="Times New Roman" w:cs="Times New Roman"/>
      <w:sz w:val="20"/>
      <w:szCs w:val="20"/>
      <w:lang w:eastAsia="ru-RU"/>
    </w:rPr>
  </w:style>
  <w:style w:type="paragraph" w:styleId="34">
    <w:name w:val="Body Text Indent 3"/>
    <w:basedOn w:val="a5"/>
    <w:link w:val="35"/>
    <w:uiPriority w:val="99"/>
    <w:rsid w:val="00D65214"/>
    <w:pPr>
      <w:widowControl/>
      <w:tabs>
        <w:tab w:val="left" w:pos="7088"/>
      </w:tabs>
      <w:spacing w:before="0" w:after="0" w:line="280" w:lineRule="exact"/>
      <w:ind w:firstLine="851"/>
      <w:jc w:val="both"/>
    </w:pPr>
  </w:style>
  <w:style w:type="character" w:customStyle="1" w:styleId="35">
    <w:name w:val="Основной текст с отступом 3 Знак"/>
    <w:link w:val="34"/>
    <w:uiPriority w:val="99"/>
    <w:locked/>
    <w:rsid w:val="006200D0"/>
    <w:rPr>
      <w:rFonts w:ascii="Times New Roman" w:hAnsi="Times New Roman" w:cs="Times New Roman"/>
      <w:b/>
      <w:bCs/>
      <w:i/>
      <w:iCs/>
      <w:sz w:val="20"/>
      <w:szCs w:val="20"/>
      <w:lang w:eastAsia="ru-RU"/>
    </w:rPr>
  </w:style>
  <w:style w:type="paragraph" w:customStyle="1" w:styleId="121">
    <w:name w:val="Обычный12"/>
    <w:uiPriority w:val="99"/>
    <w:rsid w:val="006200D0"/>
    <w:pPr>
      <w:jc w:val="both"/>
    </w:pPr>
    <w:rPr>
      <w:rFonts w:ascii="TimesET" w:eastAsia="Times New Roman" w:hAnsi="TimesET"/>
      <w:sz w:val="24"/>
      <w:szCs w:val="24"/>
    </w:rPr>
  </w:style>
  <w:style w:type="paragraph" w:customStyle="1" w:styleId="26">
    <w:name w:val="Обычный2"/>
    <w:basedOn w:val="a5"/>
    <w:uiPriority w:val="99"/>
    <w:rsid w:val="006200D0"/>
    <w:pPr>
      <w:widowControl/>
      <w:spacing w:before="0" w:after="75"/>
      <w:ind w:firstLine="284"/>
      <w:jc w:val="both"/>
    </w:pPr>
    <w:rPr>
      <w:rFonts w:eastAsia="Times New Roman"/>
    </w:rPr>
  </w:style>
  <w:style w:type="paragraph" w:styleId="aff">
    <w:name w:val="Normal (Web)"/>
    <w:aliases w:val="Обычный (Web)"/>
    <w:basedOn w:val="a5"/>
    <w:link w:val="aff0"/>
    <w:uiPriority w:val="99"/>
    <w:rsid w:val="006200D0"/>
    <w:pPr>
      <w:widowControl/>
      <w:spacing w:beforeAutospacing="1" w:afterAutospacing="1"/>
    </w:pPr>
    <w:rPr>
      <w:rFonts w:ascii="Calibri" w:eastAsia="Times New Roman" w:hAnsi="Calibri"/>
      <w:szCs w:val="20"/>
    </w:rPr>
  </w:style>
  <w:style w:type="paragraph" w:styleId="27">
    <w:name w:val="Body Text 2"/>
    <w:basedOn w:val="a5"/>
    <w:link w:val="28"/>
    <w:uiPriority w:val="99"/>
    <w:rsid w:val="00D65214"/>
    <w:pPr>
      <w:widowControl/>
      <w:tabs>
        <w:tab w:val="left" w:pos="7088"/>
      </w:tabs>
      <w:spacing w:before="0" w:after="0"/>
      <w:ind w:firstLine="851"/>
      <w:jc w:val="both"/>
    </w:pPr>
    <w:rPr>
      <w:sz w:val="28"/>
      <w:szCs w:val="28"/>
    </w:rPr>
  </w:style>
  <w:style w:type="character" w:customStyle="1" w:styleId="28">
    <w:name w:val="Основной текст 2 Знак"/>
    <w:link w:val="27"/>
    <w:uiPriority w:val="99"/>
    <w:locked/>
    <w:rsid w:val="006200D0"/>
    <w:rPr>
      <w:rFonts w:ascii="Times New Roman" w:hAnsi="Times New Roman" w:cs="Times New Roman"/>
      <w:sz w:val="24"/>
      <w:szCs w:val="24"/>
      <w:lang w:eastAsia="ru-RU"/>
    </w:rPr>
  </w:style>
  <w:style w:type="paragraph" w:customStyle="1" w:styleId="ConsNormal">
    <w:name w:val="ConsNormal"/>
    <w:uiPriority w:val="99"/>
    <w:rsid w:val="006200D0"/>
    <w:pPr>
      <w:autoSpaceDE w:val="0"/>
      <w:autoSpaceDN w:val="0"/>
      <w:adjustRightInd w:val="0"/>
      <w:ind w:right="19772" w:firstLine="720"/>
    </w:pPr>
    <w:rPr>
      <w:rFonts w:ascii="Arial" w:eastAsia="Times New Roman" w:hAnsi="Arial" w:cs="Arial"/>
    </w:rPr>
  </w:style>
  <w:style w:type="paragraph" w:customStyle="1" w:styleId="Iauiue">
    <w:name w:val="Iau?iue"/>
    <w:uiPriority w:val="99"/>
    <w:rsid w:val="006200D0"/>
    <w:rPr>
      <w:rFonts w:ascii="Times New Roman" w:eastAsia="Times New Roman" w:hAnsi="Times New Roman"/>
    </w:rPr>
  </w:style>
  <w:style w:type="paragraph" w:customStyle="1" w:styleId="PlainText1">
    <w:name w:val="Plain Text1"/>
    <w:basedOn w:val="a5"/>
    <w:uiPriority w:val="99"/>
    <w:rsid w:val="006200D0"/>
    <w:pPr>
      <w:widowControl/>
      <w:overflowPunct w:val="0"/>
      <w:autoSpaceDE w:val="0"/>
      <w:autoSpaceDN w:val="0"/>
      <w:adjustRightInd w:val="0"/>
      <w:spacing w:before="0" w:after="0"/>
    </w:pPr>
    <w:rPr>
      <w:rFonts w:ascii="Courier New" w:eastAsia="Times New Roman" w:hAnsi="Courier New" w:cs="Courier New"/>
      <w:sz w:val="20"/>
      <w:szCs w:val="20"/>
    </w:rPr>
  </w:style>
  <w:style w:type="paragraph" w:customStyle="1" w:styleId="aff1">
    <w:name w:val="Текст (прав. подпись)"/>
    <w:basedOn w:val="a5"/>
    <w:next w:val="a5"/>
    <w:uiPriority w:val="99"/>
    <w:rsid w:val="006200D0"/>
    <w:pPr>
      <w:suppressAutoHyphens/>
      <w:autoSpaceDE w:val="0"/>
      <w:spacing w:before="0" w:after="0"/>
      <w:jc w:val="right"/>
    </w:pPr>
    <w:rPr>
      <w:rFonts w:ascii="Arial" w:eastAsia="Times New Roman" w:hAnsi="Arial" w:cs="Arial"/>
      <w:sz w:val="20"/>
      <w:szCs w:val="20"/>
      <w:lang w:eastAsia="ar-SA"/>
    </w:rPr>
  </w:style>
  <w:style w:type="character" w:styleId="aff2">
    <w:name w:val="Strong"/>
    <w:uiPriority w:val="99"/>
    <w:qFormat/>
    <w:rsid w:val="006200D0"/>
    <w:rPr>
      <w:rFonts w:cs="Times New Roman"/>
      <w:b/>
      <w:bCs/>
    </w:rPr>
  </w:style>
  <w:style w:type="paragraph" w:customStyle="1" w:styleId="aff3">
    <w:name w:val="Знак Знак Знак Знак Знак Знак Знак"/>
    <w:basedOn w:val="a5"/>
    <w:uiPriority w:val="99"/>
    <w:rsid w:val="006200D0"/>
    <w:pPr>
      <w:adjustRightInd w:val="0"/>
      <w:spacing w:before="0" w:after="160" w:line="240" w:lineRule="exact"/>
      <w:jc w:val="right"/>
    </w:pPr>
    <w:rPr>
      <w:rFonts w:eastAsia="Times New Roman"/>
      <w:sz w:val="20"/>
      <w:szCs w:val="20"/>
      <w:lang w:val="en-GB" w:eastAsia="en-US"/>
    </w:rPr>
  </w:style>
  <w:style w:type="paragraph" w:customStyle="1" w:styleId="36">
    <w:name w:val="Стиль3"/>
    <w:basedOn w:val="a5"/>
    <w:uiPriority w:val="99"/>
    <w:rsid w:val="006200D0"/>
    <w:pPr>
      <w:widowControl/>
      <w:spacing w:before="120" w:after="0"/>
    </w:pPr>
    <w:rPr>
      <w:rFonts w:ascii="Tahoma" w:eastAsia="Times New Roman" w:hAnsi="Tahoma" w:cs="Tahoma"/>
      <w:kern w:val="16"/>
    </w:rPr>
  </w:style>
  <w:style w:type="paragraph" w:customStyle="1" w:styleId="53">
    <w:name w:val="Знак5"/>
    <w:basedOn w:val="a5"/>
    <w:uiPriority w:val="99"/>
    <w:rsid w:val="006200D0"/>
    <w:pPr>
      <w:widowControl/>
      <w:spacing w:before="0" w:after="160" w:line="240" w:lineRule="exact"/>
    </w:pPr>
    <w:rPr>
      <w:rFonts w:ascii="Verdana" w:eastAsia="Times New Roman" w:hAnsi="Verdana" w:cs="Verdana"/>
      <w:sz w:val="20"/>
      <w:szCs w:val="20"/>
      <w:lang w:val="en-US" w:eastAsia="en-US"/>
    </w:rPr>
  </w:style>
  <w:style w:type="paragraph" w:customStyle="1" w:styleId="aff4">
    <w:name w:val="Таблица шапка"/>
    <w:basedOn w:val="a5"/>
    <w:uiPriority w:val="99"/>
    <w:rsid w:val="006200D0"/>
    <w:pPr>
      <w:keepNext/>
      <w:widowControl/>
      <w:spacing w:before="40" w:after="40"/>
      <w:ind w:left="57" w:right="57"/>
    </w:pPr>
    <w:rPr>
      <w:rFonts w:eastAsia="Times New Roman"/>
      <w:sz w:val="18"/>
      <w:szCs w:val="18"/>
    </w:rPr>
  </w:style>
  <w:style w:type="paragraph" w:customStyle="1" w:styleId="aff5">
    <w:name w:val="Таблица текст"/>
    <w:basedOn w:val="a5"/>
    <w:uiPriority w:val="99"/>
    <w:rsid w:val="006200D0"/>
    <w:pPr>
      <w:widowControl/>
      <w:spacing w:before="40" w:after="40"/>
      <w:ind w:left="57" w:right="57"/>
    </w:pPr>
    <w:rPr>
      <w:rFonts w:eastAsia="Times New Roman"/>
      <w:sz w:val="22"/>
      <w:szCs w:val="22"/>
    </w:rPr>
  </w:style>
  <w:style w:type="paragraph" w:customStyle="1" w:styleId="1c">
    <w:name w:val="Основной текст с отступом1"/>
    <w:uiPriority w:val="99"/>
    <w:rsid w:val="006200D0"/>
    <w:pPr>
      <w:autoSpaceDN w:val="0"/>
      <w:spacing w:after="120"/>
      <w:ind w:left="283"/>
      <w:textAlignment w:val="baseline"/>
    </w:pPr>
    <w:rPr>
      <w:rFonts w:ascii="Times New Roman" w:eastAsia="Times New Roman" w:hAnsi="Times New Roman"/>
      <w:color w:val="000000"/>
      <w:kern w:val="3"/>
      <w:sz w:val="24"/>
      <w:szCs w:val="24"/>
    </w:rPr>
  </w:style>
  <w:style w:type="paragraph" w:customStyle="1" w:styleId="aff6">
    <w:name w:val="Знак Знак Знак Знак Знак Знак Знак Знак Знак Знак Знак Знак Знак Знак Знак Знак Знак Знак Знак"/>
    <w:basedOn w:val="a5"/>
    <w:autoRedefine/>
    <w:uiPriority w:val="99"/>
    <w:rsid w:val="006200D0"/>
    <w:pPr>
      <w:widowControl/>
      <w:spacing w:before="0" w:after="160" w:line="240" w:lineRule="exact"/>
    </w:pPr>
    <w:rPr>
      <w:rFonts w:eastAsia="Times New Roman"/>
      <w:sz w:val="28"/>
      <w:szCs w:val="28"/>
      <w:lang w:val="en-US" w:eastAsia="en-US"/>
    </w:rPr>
  </w:style>
  <w:style w:type="paragraph" w:customStyle="1" w:styleId="u-2-msonormal">
    <w:name w:val="u-2-msonormal"/>
    <w:basedOn w:val="a5"/>
    <w:uiPriority w:val="99"/>
    <w:rsid w:val="006200D0"/>
    <w:pPr>
      <w:widowControl/>
      <w:spacing w:beforeAutospacing="1" w:afterAutospacing="1"/>
    </w:pPr>
    <w:rPr>
      <w:rFonts w:eastAsia="Times New Roman"/>
    </w:rPr>
  </w:style>
  <w:style w:type="paragraph" w:customStyle="1" w:styleId="aff7">
    <w:name w:val="Знак Знак Знак Знак Знак Знак Знак Знак Знак Знак Знак Знак Знак Знак Знак"/>
    <w:basedOn w:val="a5"/>
    <w:uiPriority w:val="99"/>
    <w:rsid w:val="006200D0"/>
    <w:pPr>
      <w:widowControl/>
      <w:spacing w:before="0" w:after="160" w:line="240" w:lineRule="exact"/>
      <w:jc w:val="both"/>
    </w:pPr>
    <w:rPr>
      <w:rFonts w:eastAsia="Times New Roman"/>
      <w:lang w:val="en-US" w:eastAsia="en-US"/>
    </w:rPr>
  </w:style>
  <w:style w:type="paragraph" w:customStyle="1" w:styleId="29">
    <w:name w:val="Стиль2"/>
    <w:basedOn w:val="2a"/>
    <w:link w:val="2b"/>
    <w:rsid w:val="006200D0"/>
    <w:pPr>
      <w:keepNext/>
      <w:keepLines/>
      <w:widowControl w:val="0"/>
      <w:suppressLineNumbers/>
      <w:tabs>
        <w:tab w:val="clear" w:pos="0"/>
        <w:tab w:val="num" w:pos="1440"/>
      </w:tabs>
      <w:suppressAutoHyphens/>
      <w:spacing w:after="60"/>
      <w:ind w:left="1440" w:hanging="360"/>
      <w:jc w:val="both"/>
    </w:pPr>
    <w:rPr>
      <w:rFonts w:eastAsia="Calibri"/>
      <w:b/>
    </w:rPr>
  </w:style>
  <w:style w:type="paragraph" w:styleId="2a">
    <w:name w:val="List Number 2"/>
    <w:basedOn w:val="a5"/>
    <w:uiPriority w:val="99"/>
    <w:rsid w:val="006200D0"/>
    <w:pPr>
      <w:widowControl/>
      <w:tabs>
        <w:tab w:val="num" w:pos="0"/>
      </w:tabs>
      <w:spacing w:before="0" w:after="0"/>
    </w:pPr>
    <w:rPr>
      <w:rFonts w:eastAsia="Times New Roman"/>
      <w:sz w:val="20"/>
      <w:szCs w:val="20"/>
    </w:rPr>
  </w:style>
  <w:style w:type="paragraph" w:customStyle="1" w:styleId="212">
    <w:name w:val="Знак Знак Знак2 Знак Знак Знак Знак1"/>
    <w:basedOn w:val="a5"/>
    <w:uiPriority w:val="99"/>
    <w:rsid w:val="006200D0"/>
    <w:pPr>
      <w:widowControl/>
      <w:spacing w:before="0" w:after="160" w:line="240" w:lineRule="exact"/>
      <w:jc w:val="both"/>
    </w:pPr>
    <w:rPr>
      <w:rFonts w:eastAsia="Times New Roman"/>
      <w:lang w:val="en-US" w:eastAsia="en-US"/>
    </w:rPr>
  </w:style>
  <w:style w:type="character" w:customStyle="1" w:styleId="BodyTextIndent3">
    <w:name w:val="Body Text Indent 3 Знак"/>
    <w:link w:val="310"/>
    <w:uiPriority w:val="99"/>
    <w:locked/>
    <w:rsid w:val="006200D0"/>
    <w:rPr>
      <w:rFonts w:ascii="Times New Roman" w:hAnsi="Times New Roman"/>
      <w:snapToGrid w:val="0"/>
      <w:sz w:val="24"/>
      <w:lang w:eastAsia="ru-RU"/>
    </w:rPr>
  </w:style>
  <w:style w:type="paragraph" w:styleId="2c">
    <w:name w:val="List 2"/>
    <w:basedOn w:val="a5"/>
    <w:uiPriority w:val="99"/>
    <w:rsid w:val="006200D0"/>
    <w:pPr>
      <w:widowControl/>
      <w:spacing w:before="0" w:after="0"/>
      <w:ind w:left="566" w:hanging="283"/>
    </w:pPr>
    <w:rPr>
      <w:rFonts w:eastAsia="Times New Roman"/>
      <w:sz w:val="20"/>
      <w:szCs w:val="20"/>
    </w:rPr>
  </w:style>
  <w:style w:type="paragraph" w:customStyle="1" w:styleId="BodyText21">
    <w:name w:val="Body Text 21"/>
    <w:basedOn w:val="a5"/>
    <w:uiPriority w:val="99"/>
    <w:rsid w:val="006200D0"/>
    <w:pPr>
      <w:spacing w:before="0" w:after="0"/>
      <w:jc w:val="center"/>
    </w:pPr>
    <w:rPr>
      <w:rFonts w:ascii="Antiqua" w:eastAsia="Times New Roman" w:hAnsi="Antiqua" w:cs="Antiqua"/>
    </w:rPr>
  </w:style>
  <w:style w:type="paragraph" w:customStyle="1" w:styleId="a1">
    <w:name w:val="Абзац первого уровня"/>
    <w:basedOn w:val="a5"/>
    <w:link w:val="aff8"/>
    <w:uiPriority w:val="99"/>
    <w:rsid w:val="006200D0"/>
    <w:pPr>
      <w:widowControl/>
      <w:numPr>
        <w:numId w:val="6"/>
      </w:numPr>
      <w:spacing w:before="120" w:after="120"/>
      <w:ind w:left="568" w:hanging="284"/>
      <w:jc w:val="both"/>
    </w:pPr>
    <w:rPr>
      <w:rFonts w:ascii="Calibri" w:eastAsia="Times New Roman" w:hAnsi="Calibri"/>
    </w:rPr>
  </w:style>
  <w:style w:type="character" w:customStyle="1" w:styleId="aff8">
    <w:name w:val="Абзац первого уровня Знак"/>
    <w:link w:val="a1"/>
    <w:uiPriority w:val="99"/>
    <w:locked/>
    <w:rsid w:val="006200D0"/>
    <w:rPr>
      <w:rFonts w:eastAsia="Times New Roman"/>
      <w:sz w:val="24"/>
      <w:szCs w:val="24"/>
    </w:rPr>
  </w:style>
  <w:style w:type="paragraph" w:customStyle="1" w:styleId="a0">
    <w:name w:val="Абзац второго уровня"/>
    <w:basedOn w:val="a5"/>
    <w:link w:val="aff9"/>
    <w:uiPriority w:val="99"/>
    <w:rsid w:val="006200D0"/>
    <w:pPr>
      <w:widowControl/>
      <w:numPr>
        <w:numId w:val="7"/>
      </w:numPr>
      <w:spacing w:before="120" w:after="120"/>
      <w:jc w:val="both"/>
    </w:pPr>
    <w:rPr>
      <w:rFonts w:ascii="Calibri" w:eastAsia="Times New Roman" w:hAnsi="Calibri"/>
    </w:rPr>
  </w:style>
  <w:style w:type="character" w:customStyle="1" w:styleId="aff9">
    <w:name w:val="Абзац второго уровня Знак"/>
    <w:link w:val="a0"/>
    <w:uiPriority w:val="99"/>
    <w:locked/>
    <w:rsid w:val="006200D0"/>
    <w:rPr>
      <w:rFonts w:eastAsia="Times New Roman"/>
      <w:sz w:val="24"/>
      <w:szCs w:val="24"/>
    </w:rPr>
  </w:style>
  <w:style w:type="paragraph" w:styleId="37">
    <w:name w:val="Body Text 3"/>
    <w:basedOn w:val="a5"/>
    <w:link w:val="38"/>
    <w:uiPriority w:val="99"/>
    <w:rsid w:val="006200D0"/>
    <w:pPr>
      <w:widowControl/>
      <w:spacing w:before="0" w:after="120"/>
    </w:pPr>
    <w:rPr>
      <w:rFonts w:eastAsia="Times New Roman"/>
      <w:sz w:val="16"/>
      <w:szCs w:val="16"/>
    </w:rPr>
  </w:style>
  <w:style w:type="character" w:customStyle="1" w:styleId="38">
    <w:name w:val="Основной текст 3 Знак"/>
    <w:link w:val="37"/>
    <w:uiPriority w:val="99"/>
    <w:locked/>
    <w:rsid w:val="006200D0"/>
    <w:rPr>
      <w:rFonts w:ascii="Times New Roman" w:hAnsi="Times New Roman" w:cs="Times New Roman"/>
      <w:sz w:val="16"/>
      <w:szCs w:val="16"/>
      <w:lang w:eastAsia="ru-RU"/>
    </w:rPr>
  </w:style>
  <w:style w:type="character" w:customStyle="1" w:styleId="Arial">
    <w:name w:val="Стиль (латиница) Arial"/>
    <w:uiPriority w:val="99"/>
    <w:rsid w:val="006200D0"/>
    <w:rPr>
      <w:rFonts w:ascii="Arial" w:hAnsi="Arial"/>
      <w:sz w:val="24"/>
    </w:rPr>
  </w:style>
  <w:style w:type="paragraph" w:customStyle="1" w:styleId="Normal12pt">
    <w:name w:val="Normal + 12 pt"/>
    <w:aliases w:val="Первая строка:Обычный+12pt"/>
    <w:basedOn w:val="1a"/>
    <w:link w:val="Normal12pt2"/>
    <w:uiPriority w:val="99"/>
    <w:rsid w:val="006200D0"/>
    <w:pPr>
      <w:spacing w:before="0" w:after="0"/>
      <w:ind w:firstLine="567"/>
      <w:jc w:val="both"/>
    </w:pPr>
    <w:rPr>
      <w:rFonts w:eastAsia="Calibri"/>
      <w:szCs w:val="20"/>
    </w:rPr>
  </w:style>
  <w:style w:type="character" w:customStyle="1" w:styleId="Normal12pt2">
    <w:name w:val="Normal + 12 pt2"/>
    <w:aliases w:val="Первая строка:Обычный+12pt Знак"/>
    <w:link w:val="Normal12pt"/>
    <w:uiPriority w:val="99"/>
    <w:locked/>
    <w:rsid w:val="006200D0"/>
    <w:rPr>
      <w:rFonts w:ascii="Times New Roman" w:hAnsi="Times New Roman"/>
      <w:snapToGrid w:val="0"/>
      <w:sz w:val="24"/>
      <w:lang w:eastAsia="ru-RU"/>
    </w:rPr>
  </w:style>
  <w:style w:type="paragraph" w:styleId="1">
    <w:name w:val="toc 1"/>
    <w:basedOn w:val="a5"/>
    <w:next w:val="a5"/>
    <w:autoRedefine/>
    <w:uiPriority w:val="99"/>
    <w:semiHidden/>
    <w:rsid w:val="006200D0"/>
    <w:pPr>
      <w:widowControl/>
      <w:numPr>
        <w:numId w:val="5"/>
      </w:numPr>
      <w:tabs>
        <w:tab w:val="clear" w:pos="643"/>
      </w:tabs>
      <w:spacing w:before="0" w:after="0"/>
      <w:ind w:left="0" w:firstLine="0"/>
    </w:pPr>
    <w:rPr>
      <w:rFonts w:eastAsia="Times New Roman"/>
    </w:rPr>
  </w:style>
  <w:style w:type="paragraph" w:styleId="2d">
    <w:name w:val="toc 2"/>
    <w:basedOn w:val="a5"/>
    <w:next w:val="a5"/>
    <w:autoRedefine/>
    <w:uiPriority w:val="99"/>
    <w:semiHidden/>
    <w:rsid w:val="006200D0"/>
    <w:pPr>
      <w:widowControl/>
      <w:spacing w:before="0" w:after="0"/>
      <w:ind w:left="240"/>
    </w:pPr>
    <w:rPr>
      <w:rFonts w:eastAsia="Times New Roman"/>
      <w:sz w:val="28"/>
      <w:szCs w:val="28"/>
    </w:rPr>
  </w:style>
  <w:style w:type="paragraph" w:styleId="39">
    <w:name w:val="toc 3"/>
    <w:basedOn w:val="a5"/>
    <w:next w:val="a5"/>
    <w:autoRedefine/>
    <w:uiPriority w:val="99"/>
    <w:semiHidden/>
    <w:rsid w:val="006200D0"/>
    <w:pPr>
      <w:widowControl/>
      <w:tabs>
        <w:tab w:val="left" w:pos="1260"/>
        <w:tab w:val="left" w:pos="9000"/>
        <w:tab w:val="right" w:leader="dot" w:pos="9345"/>
      </w:tabs>
      <w:spacing w:before="0" w:after="0"/>
      <w:ind w:left="720"/>
    </w:pPr>
    <w:rPr>
      <w:rFonts w:eastAsia="Times New Roman"/>
      <w:noProof/>
    </w:rPr>
  </w:style>
  <w:style w:type="paragraph" w:customStyle="1" w:styleId="1d">
    <w:name w:val="текст1"/>
    <w:uiPriority w:val="99"/>
    <w:rsid w:val="006200D0"/>
    <w:pPr>
      <w:autoSpaceDE w:val="0"/>
      <w:autoSpaceDN w:val="0"/>
      <w:adjustRightInd w:val="0"/>
      <w:ind w:firstLine="397"/>
      <w:jc w:val="both"/>
    </w:pPr>
    <w:rPr>
      <w:rFonts w:ascii="SchoolBookC" w:eastAsia="Times New Roman" w:hAnsi="SchoolBookC" w:cs="SchoolBookC"/>
      <w:sz w:val="24"/>
      <w:szCs w:val="24"/>
    </w:rPr>
  </w:style>
  <w:style w:type="paragraph" w:styleId="affa">
    <w:name w:val="Block Text"/>
    <w:basedOn w:val="a5"/>
    <w:uiPriority w:val="99"/>
    <w:rsid w:val="006200D0"/>
    <w:pPr>
      <w:widowControl/>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after="0"/>
      <w:ind w:left="283" w:right="283"/>
      <w:jc w:val="both"/>
    </w:pPr>
    <w:rPr>
      <w:rFonts w:eastAsia="Times New Roman"/>
      <w:b/>
      <w:bCs/>
      <w:i/>
      <w:iCs/>
    </w:rPr>
  </w:style>
  <w:style w:type="paragraph" w:customStyle="1" w:styleId="affb">
    <w:name w:val="втяжка"/>
    <w:basedOn w:val="1d"/>
    <w:next w:val="1d"/>
    <w:uiPriority w:val="99"/>
    <w:rsid w:val="006200D0"/>
    <w:pPr>
      <w:tabs>
        <w:tab w:val="left" w:pos="567"/>
      </w:tabs>
      <w:spacing w:before="57"/>
      <w:ind w:left="567" w:hanging="567"/>
    </w:pPr>
  </w:style>
  <w:style w:type="paragraph" w:customStyle="1" w:styleId="1e">
    <w:name w:val="втяжка1"/>
    <w:basedOn w:val="affb"/>
    <w:next w:val="affb"/>
    <w:uiPriority w:val="99"/>
    <w:rsid w:val="006200D0"/>
    <w:pPr>
      <w:tabs>
        <w:tab w:val="clear" w:pos="567"/>
        <w:tab w:val="left" w:pos="1134"/>
      </w:tabs>
      <w:ind w:left="1134"/>
    </w:pPr>
  </w:style>
  <w:style w:type="character" w:customStyle="1" w:styleId="Normal">
    <w:name w:val="Normal Знак Знак"/>
    <w:uiPriority w:val="99"/>
    <w:rsid w:val="006200D0"/>
    <w:rPr>
      <w:snapToGrid w:val="0"/>
      <w:sz w:val="24"/>
      <w:lang w:val="ru-RU" w:eastAsia="ru-RU"/>
    </w:rPr>
  </w:style>
  <w:style w:type="paragraph" w:customStyle="1" w:styleId="-">
    <w:name w:val="текст-табл"/>
    <w:basedOn w:val="a5"/>
    <w:next w:val="a5"/>
    <w:uiPriority w:val="99"/>
    <w:rsid w:val="006200D0"/>
    <w:pPr>
      <w:widowControl/>
      <w:autoSpaceDE w:val="0"/>
      <w:autoSpaceDN w:val="0"/>
      <w:adjustRightInd w:val="0"/>
      <w:spacing w:before="57" w:after="0"/>
      <w:ind w:left="283" w:right="283"/>
      <w:jc w:val="both"/>
    </w:pPr>
    <w:rPr>
      <w:rFonts w:ascii="SchoolBookC" w:eastAsia="Times New Roman" w:hAnsi="SchoolBookC" w:cs="SchoolBookC"/>
      <w:b/>
      <w:bCs/>
      <w:i/>
      <w:iCs/>
    </w:rPr>
  </w:style>
  <w:style w:type="paragraph" w:customStyle="1" w:styleId="affc">
    <w:name w:val="текст"/>
    <w:uiPriority w:val="99"/>
    <w:rsid w:val="006200D0"/>
    <w:pPr>
      <w:autoSpaceDE w:val="0"/>
      <w:autoSpaceDN w:val="0"/>
      <w:adjustRightInd w:val="0"/>
      <w:jc w:val="both"/>
    </w:pPr>
    <w:rPr>
      <w:rFonts w:ascii="SchoolBookC" w:eastAsia="Times New Roman" w:hAnsi="SchoolBookC" w:cs="SchoolBookC"/>
      <w:color w:val="000000"/>
      <w:sz w:val="24"/>
      <w:szCs w:val="24"/>
    </w:rPr>
  </w:style>
  <w:style w:type="paragraph" w:customStyle="1" w:styleId="affd">
    <w:name w:val="заг_центр"/>
    <w:basedOn w:val="-"/>
    <w:uiPriority w:val="99"/>
    <w:rsid w:val="006200D0"/>
    <w:pPr>
      <w:jc w:val="center"/>
    </w:pPr>
    <w:rPr>
      <w:rFonts w:ascii="AvantGardeGothicC" w:hAnsi="AvantGardeGothicC" w:cs="AvantGardeGothicC"/>
    </w:rPr>
  </w:style>
  <w:style w:type="paragraph" w:customStyle="1" w:styleId="fr1">
    <w:name w:val="fr1"/>
    <w:basedOn w:val="a5"/>
    <w:uiPriority w:val="99"/>
    <w:rsid w:val="006200D0"/>
    <w:pPr>
      <w:widowControl/>
      <w:spacing w:before="150" w:after="150"/>
      <w:ind w:left="150" w:right="150"/>
    </w:pPr>
    <w:rPr>
      <w:rFonts w:eastAsia="Times New Roman"/>
    </w:rPr>
  </w:style>
  <w:style w:type="character" w:styleId="affe">
    <w:name w:val="annotation reference"/>
    <w:uiPriority w:val="99"/>
    <w:semiHidden/>
    <w:rsid w:val="006200D0"/>
    <w:rPr>
      <w:rFonts w:cs="Times New Roman"/>
      <w:sz w:val="16"/>
      <w:szCs w:val="16"/>
    </w:rPr>
  </w:style>
  <w:style w:type="paragraph" w:styleId="afff">
    <w:name w:val="annotation text"/>
    <w:aliases w:val="Знак4"/>
    <w:basedOn w:val="a5"/>
    <w:link w:val="afff0"/>
    <w:uiPriority w:val="99"/>
    <w:semiHidden/>
    <w:rsid w:val="006200D0"/>
    <w:pPr>
      <w:widowControl/>
      <w:spacing w:before="0" w:after="0"/>
    </w:pPr>
    <w:rPr>
      <w:rFonts w:eastAsia="Times New Roman"/>
      <w:sz w:val="20"/>
      <w:szCs w:val="20"/>
    </w:rPr>
  </w:style>
  <w:style w:type="character" w:customStyle="1" w:styleId="afff0">
    <w:name w:val="Текст примечания Знак"/>
    <w:aliases w:val="Знак4 Знак"/>
    <w:link w:val="afff"/>
    <w:uiPriority w:val="99"/>
    <w:semiHidden/>
    <w:locked/>
    <w:rsid w:val="006200D0"/>
    <w:rPr>
      <w:rFonts w:ascii="Times New Roman" w:hAnsi="Times New Roman" w:cs="Times New Roman"/>
      <w:sz w:val="20"/>
      <w:szCs w:val="20"/>
      <w:lang w:eastAsia="ru-RU"/>
    </w:rPr>
  </w:style>
  <w:style w:type="paragraph" w:styleId="afff1">
    <w:name w:val="annotation subject"/>
    <w:basedOn w:val="afff"/>
    <w:next w:val="afff"/>
    <w:link w:val="afff2"/>
    <w:uiPriority w:val="99"/>
    <w:semiHidden/>
    <w:rsid w:val="006200D0"/>
    <w:rPr>
      <w:b/>
      <w:bCs/>
    </w:rPr>
  </w:style>
  <w:style w:type="character" w:customStyle="1" w:styleId="afff2">
    <w:name w:val="Тема примечания Знак"/>
    <w:link w:val="afff1"/>
    <w:uiPriority w:val="99"/>
    <w:semiHidden/>
    <w:locked/>
    <w:rsid w:val="006200D0"/>
    <w:rPr>
      <w:rFonts w:ascii="Times New Roman" w:hAnsi="Times New Roman" w:cs="Times New Roman"/>
      <w:b/>
      <w:bCs/>
      <w:sz w:val="20"/>
      <w:szCs w:val="20"/>
      <w:lang w:eastAsia="ru-RU"/>
    </w:rPr>
  </w:style>
  <w:style w:type="paragraph" w:styleId="afff3">
    <w:name w:val="List Bullet"/>
    <w:basedOn w:val="a5"/>
    <w:autoRedefine/>
    <w:uiPriority w:val="99"/>
    <w:rsid w:val="006200D0"/>
    <w:pPr>
      <w:spacing w:before="0" w:after="60"/>
      <w:jc w:val="both"/>
    </w:pPr>
    <w:rPr>
      <w:rFonts w:eastAsia="Times New Roman"/>
    </w:rPr>
  </w:style>
  <w:style w:type="paragraph" w:styleId="afff4">
    <w:name w:val="Plain Text"/>
    <w:basedOn w:val="a5"/>
    <w:link w:val="afff5"/>
    <w:uiPriority w:val="99"/>
    <w:rsid w:val="006200D0"/>
    <w:pPr>
      <w:widowControl/>
      <w:spacing w:before="0" w:after="0"/>
    </w:pPr>
    <w:rPr>
      <w:rFonts w:ascii="Courier New" w:eastAsia="Times New Roman" w:hAnsi="Courier New" w:cs="Courier New"/>
      <w:sz w:val="20"/>
      <w:szCs w:val="20"/>
    </w:rPr>
  </w:style>
  <w:style w:type="character" w:customStyle="1" w:styleId="afff5">
    <w:name w:val="Текст Знак"/>
    <w:link w:val="afff4"/>
    <w:uiPriority w:val="99"/>
    <w:locked/>
    <w:rsid w:val="006200D0"/>
    <w:rPr>
      <w:rFonts w:ascii="Courier New" w:hAnsi="Courier New" w:cs="Courier New"/>
      <w:sz w:val="20"/>
      <w:szCs w:val="20"/>
      <w:lang w:eastAsia="ru-RU"/>
    </w:rPr>
  </w:style>
  <w:style w:type="paragraph" w:styleId="afff6">
    <w:name w:val="Date"/>
    <w:basedOn w:val="a5"/>
    <w:next w:val="a5"/>
    <w:link w:val="afff7"/>
    <w:uiPriority w:val="99"/>
    <w:rsid w:val="006200D0"/>
    <w:pPr>
      <w:widowControl/>
      <w:spacing w:before="0" w:after="60"/>
      <w:jc w:val="both"/>
    </w:pPr>
    <w:rPr>
      <w:rFonts w:eastAsia="Times New Roman"/>
    </w:rPr>
  </w:style>
  <w:style w:type="character" w:customStyle="1" w:styleId="afff7">
    <w:name w:val="Дата Знак"/>
    <w:link w:val="afff6"/>
    <w:uiPriority w:val="99"/>
    <w:locked/>
    <w:rsid w:val="006200D0"/>
    <w:rPr>
      <w:rFonts w:ascii="Times New Roman" w:hAnsi="Times New Roman" w:cs="Times New Roman"/>
      <w:sz w:val="20"/>
      <w:szCs w:val="20"/>
      <w:lang w:eastAsia="ru-RU"/>
    </w:rPr>
  </w:style>
  <w:style w:type="paragraph" w:customStyle="1" w:styleId="ConsNonformat">
    <w:name w:val="ConsNonformat"/>
    <w:rsid w:val="006200D0"/>
    <w:pPr>
      <w:widowControl w:val="0"/>
      <w:autoSpaceDE w:val="0"/>
      <w:autoSpaceDN w:val="0"/>
      <w:adjustRightInd w:val="0"/>
      <w:ind w:right="19772"/>
    </w:pPr>
    <w:rPr>
      <w:rFonts w:ascii="Courier New" w:eastAsia="Times New Roman" w:hAnsi="Courier New" w:cs="Courier New"/>
    </w:rPr>
  </w:style>
  <w:style w:type="paragraph" w:customStyle="1" w:styleId="1f">
    <w:name w:val="Стиль1"/>
    <w:basedOn w:val="a5"/>
    <w:link w:val="1f0"/>
    <w:uiPriority w:val="99"/>
    <w:rsid w:val="006200D0"/>
    <w:pPr>
      <w:keepNext/>
      <w:keepLines/>
      <w:suppressLineNumbers/>
      <w:tabs>
        <w:tab w:val="num" w:pos="720"/>
      </w:tabs>
      <w:suppressAutoHyphens/>
      <w:spacing w:before="0" w:after="60"/>
      <w:ind w:left="720" w:hanging="360"/>
    </w:pPr>
    <w:rPr>
      <w:b/>
      <w:szCs w:val="20"/>
    </w:rPr>
  </w:style>
  <w:style w:type="paragraph" w:customStyle="1" w:styleId="91">
    <w:name w:val="9"/>
    <w:basedOn w:val="a5"/>
    <w:uiPriority w:val="99"/>
    <w:rsid w:val="006200D0"/>
    <w:pPr>
      <w:widowControl/>
      <w:spacing w:before="0" w:after="0"/>
      <w:jc w:val="center"/>
    </w:pPr>
    <w:rPr>
      <w:rFonts w:ascii="Calibri" w:hAnsi="Calibri" w:cs="Calibri"/>
      <w:b/>
      <w:bCs/>
      <w:sz w:val="16"/>
      <w:szCs w:val="16"/>
    </w:rPr>
  </w:style>
  <w:style w:type="paragraph" w:customStyle="1" w:styleId="-0">
    <w:name w:val="Контракт-пункт"/>
    <w:basedOn w:val="a5"/>
    <w:uiPriority w:val="99"/>
    <w:rsid w:val="006200D0"/>
    <w:pPr>
      <w:widowControl/>
      <w:tabs>
        <w:tab w:val="left" w:pos="680"/>
        <w:tab w:val="num" w:pos="720"/>
      </w:tabs>
      <w:spacing w:before="0" w:after="60"/>
      <w:ind w:left="720" w:firstLine="567"/>
      <w:jc w:val="both"/>
    </w:pPr>
    <w:rPr>
      <w:rFonts w:eastAsia="Times New Roman"/>
    </w:rPr>
  </w:style>
  <w:style w:type="character" w:styleId="afff8">
    <w:name w:val="FollowedHyperlink"/>
    <w:uiPriority w:val="99"/>
    <w:rsid w:val="006200D0"/>
    <w:rPr>
      <w:rFonts w:cs="Times New Roman"/>
      <w:color w:val="800080"/>
      <w:u w:val="single"/>
    </w:rPr>
  </w:style>
  <w:style w:type="paragraph" w:customStyle="1" w:styleId="2e">
    <w:name w:val="Текст_начало_2"/>
    <w:basedOn w:val="a5"/>
    <w:uiPriority w:val="99"/>
    <w:rsid w:val="006200D0"/>
    <w:pPr>
      <w:widowControl/>
      <w:spacing w:before="0" w:after="0" w:line="360" w:lineRule="exact"/>
      <w:jc w:val="both"/>
    </w:pPr>
    <w:rPr>
      <w:rFonts w:ascii="Arial" w:eastAsia="Times New Roman" w:hAnsi="Arial" w:cs="Arial"/>
      <w:lang w:val="en-GB"/>
    </w:rPr>
  </w:style>
  <w:style w:type="paragraph" w:customStyle="1" w:styleId="02statia1">
    <w:name w:val="02statia1"/>
    <w:basedOn w:val="a5"/>
    <w:uiPriority w:val="99"/>
    <w:rsid w:val="006200D0"/>
    <w:pPr>
      <w:keepNext/>
      <w:widowControl/>
      <w:spacing w:before="280" w:after="0" w:line="320" w:lineRule="atLeast"/>
      <w:ind w:left="1134" w:right="851" w:hanging="578"/>
      <w:outlineLvl w:val="2"/>
    </w:pPr>
    <w:rPr>
      <w:rFonts w:ascii="GaramondNarrowC" w:eastAsia="Times New Roman" w:hAnsi="GaramondNarrowC" w:cs="GaramondNarrowC"/>
      <w:b/>
      <w:bCs/>
    </w:rPr>
  </w:style>
  <w:style w:type="paragraph" w:customStyle="1" w:styleId="02statia2">
    <w:name w:val="02statia2"/>
    <w:basedOn w:val="a5"/>
    <w:uiPriority w:val="99"/>
    <w:rsid w:val="006200D0"/>
    <w:pPr>
      <w:widowControl/>
      <w:spacing w:before="120" w:after="0" w:line="320" w:lineRule="atLeast"/>
      <w:ind w:left="2020" w:hanging="880"/>
      <w:jc w:val="both"/>
    </w:pPr>
    <w:rPr>
      <w:rFonts w:ascii="GaramondNarrowC" w:eastAsia="Times New Roman" w:hAnsi="GaramondNarrowC" w:cs="GaramondNarrowC"/>
      <w:color w:val="000000"/>
      <w:sz w:val="21"/>
      <w:szCs w:val="21"/>
    </w:rPr>
  </w:style>
  <w:style w:type="paragraph" w:customStyle="1" w:styleId="02statia3">
    <w:name w:val="02statia3"/>
    <w:basedOn w:val="a5"/>
    <w:uiPriority w:val="99"/>
    <w:rsid w:val="006200D0"/>
    <w:pPr>
      <w:widowControl/>
      <w:spacing w:before="120" w:after="0" w:line="320" w:lineRule="atLeast"/>
      <w:ind w:left="2900" w:hanging="880"/>
      <w:jc w:val="both"/>
    </w:pPr>
    <w:rPr>
      <w:rFonts w:ascii="GaramondNarrowC" w:eastAsia="Times New Roman" w:hAnsi="GaramondNarrowC" w:cs="GaramondNarrowC"/>
      <w:color w:val="000000"/>
      <w:sz w:val="21"/>
      <w:szCs w:val="21"/>
    </w:rPr>
  </w:style>
  <w:style w:type="paragraph" w:customStyle="1" w:styleId="03zagolovok2">
    <w:name w:val="03zagolovok2"/>
    <w:basedOn w:val="a5"/>
    <w:uiPriority w:val="99"/>
    <w:rsid w:val="006200D0"/>
    <w:pPr>
      <w:keepNext/>
      <w:widowControl/>
      <w:spacing w:before="360" w:after="120" w:line="360" w:lineRule="atLeast"/>
      <w:outlineLvl w:val="1"/>
    </w:pPr>
    <w:rPr>
      <w:rFonts w:ascii="GaramondC" w:eastAsia="Times New Roman" w:hAnsi="GaramondC" w:cs="GaramondC"/>
      <w:b/>
      <w:bCs/>
      <w:color w:val="000000"/>
      <w:sz w:val="28"/>
      <w:szCs w:val="28"/>
    </w:rPr>
  </w:style>
  <w:style w:type="paragraph" w:customStyle="1" w:styleId="head21">
    <w:name w:val="head21"/>
    <w:basedOn w:val="a5"/>
    <w:uiPriority w:val="99"/>
    <w:rsid w:val="006200D0"/>
    <w:pPr>
      <w:widowControl/>
      <w:overflowPunct w:val="0"/>
      <w:autoSpaceDE w:val="0"/>
      <w:autoSpaceDN w:val="0"/>
      <w:spacing w:before="0" w:after="0"/>
      <w:jc w:val="center"/>
    </w:pPr>
    <w:rPr>
      <w:rFonts w:eastAsia="Times New Roman"/>
      <w:b/>
      <w:bCs/>
    </w:rPr>
  </w:style>
  <w:style w:type="paragraph" w:customStyle="1" w:styleId="msoacetate0">
    <w:name w:val="msoacetate"/>
    <w:basedOn w:val="a5"/>
    <w:uiPriority w:val="99"/>
    <w:rsid w:val="006200D0"/>
    <w:pPr>
      <w:widowControl/>
      <w:spacing w:before="0" w:after="0"/>
    </w:pPr>
    <w:rPr>
      <w:rFonts w:ascii="Tahoma" w:eastAsia="Times New Roman" w:hAnsi="Tahoma" w:cs="Tahoma"/>
      <w:sz w:val="16"/>
      <w:szCs w:val="16"/>
    </w:rPr>
  </w:style>
  <w:style w:type="paragraph" w:customStyle="1" w:styleId="3a">
    <w:name w:val="Стиль3 Знак Знак Знак"/>
    <w:basedOn w:val="24"/>
    <w:link w:val="3b"/>
    <w:uiPriority w:val="99"/>
    <w:rsid w:val="006200D0"/>
    <w:pPr>
      <w:widowControl w:val="0"/>
      <w:tabs>
        <w:tab w:val="clear" w:pos="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num" w:pos="227"/>
      </w:tabs>
      <w:adjustRightInd w:val="0"/>
      <w:ind w:firstLine="0"/>
      <w:textAlignment w:val="baseline"/>
    </w:pPr>
    <w:rPr>
      <w:color w:val="auto"/>
      <w:sz w:val="20"/>
      <w:szCs w:val="20"/>
    </w:rPr>
  </w:style>
  <w:style w:type="character" w:customStyle="1" w:styleId="3b">
    <w:name w:val="Стиль3 Знак Знак Знак Знак"/>
    <w:link w:val="3a"/>
    <w:uiPriority w:val="99"/>
    <w:locked/>
    <w:rsid w:val="006200D0"/>
    <w:rPr>
      <w:rFonts w:ascii="Times New Roman" w:hAnsi="Times New Roman"/>
      <w:sz w:val="20"/>
      <w:lang w:eastAsia="ru-RU"/>
    </w:rPr>
  </w:style>
  <w:style w:type="character" w:customStyle="1" w:styleId="311">
    <w:name w:val="Стиль3 Знак Знак1"/>
    <w:uiPriority w:val="99"/>
    <w:rsid w:val="006200D0"/>
    <w:rPr>
      <w:sz w:val="24"/>
      <w:lang w:val="ru-RU" w:eastAsia="ru-RU"/>
    </w:rPr>
  </w:style>
  <w:style w:type="paragraph" w:customStyle="1" w:styleId="3c">
    <w:name w:val="3"/>
    <w:basedOn w:val="a5"/>
    <w:uiPriority w:val="99"/>
    <w:rsid w:val="006200D0"/>
    <w:pPr>
      <w:widowControl/>
      <w:spacing w:before="0" w:after="0"/>
      <w:jc w:val="both"/>
    </w:pPr>
    <w:rPr>
      <w:rFonts w:eastAsia="Times New Roman"/>
    </w:rPr>
  </w:style>
  <w:style w:type="paragraph" w:customStyle="1" w:styleId="2-11">
    <w:name w:val="2-11"/>
    <w:basedOn w:val="a5"/>
    <w:uiPriority w:val="99"/>
    <w:rsid w:val="006200D0"/>
    <w:pPr>
      <w:widowControl/>
      <w:spacing w:before="0" w:after="60"/>
      <w:jc w:val="both"/>
    </w:pPr>
    <w:rPr>
      <w:rFonts w:eastAsia="Times New Roman"/>
    </w:rPr>
  </w:style>
  <w:style w:type="paragraph" w:customStyle="1" w:styleId="afff9">
    <w:name w:val="Тендерные данные"/>
    <w:basedOn w:val="a5"/>
    <w:uiPriority w:val="99"/>
    <w:semiHidden/>
    <w:rsid w:val="006200D0"/>
    <w:pPr>
      <w:widowControl/>
      <w:tabs>
        <w:tab w:val="left" w:pos="1985"/>
      </w:tabs>
      <w:spacing w:before="120" w:after="60"/>
      <w:jc w:val="both"/>
    </w:pPr>
    <w:rPr>
      <w:rFonts w:eastAsia="Times New Roman"/>
      <w:b/>
      <w:bCs/>
    </w:rPr>
  </w:style>
  <w:style w:type="paragraph" w:customStyle="1" w:styleId="43">
    <w:name w:val="Стиль4"/>
    <w:basedOn w:val="a5"/>
    <w:uiPriority w:val="99"/>
    <w:rsid w:val="006200D0"/>
    <w:pPr>
      <w:widowControl/>
      <w:spacing w:before="0" w:after="0"/>
      <w:jc w:val="both"/>
    </w:pPr>
    <w:rPr>
      <w:rFonts w:eastAsia="Times New Roman"/>
    </w:rPr>
  </w:style>
  <w:style w:type="paragraph" w:customStyle="1" w:styleId="StyleFirstline127cm">
    <w:name w:val="Style First line:  127 cm"/>
    <w:basedOn w:val="a5"/>
    <w:uiPriority w:val="99"/>
    <w:rsid w:val="006200D0"/>
    <w:pPr>
      <w:widowControl/>
      <w:spacing w:before="120" w:after="0"/>
      <w:ind w:firstLine="720"/>
      <w:jc w:val="both"/>
    </w:pPr>
    <w:rPr>
      <w:rFonts w:ascii="Arial" w:eastAsia="Times New Roman" w:hAnsi="Arial" w:cs="Arial"/>
      <w:lang w:eastAsia="en-US"/>
    </w:rPr>
  </w:style>
  <w:style w:type="paragraph" w:customStyle="1" w:styleId="111">
    <w:name w:val="Заголовок 11"/>
    <w:basedOn w:val="1a"/>
    <w:next w:val="1a"/>
    <w:uiPriority w:val="99"/>
    <w:rsid w:val="006200D0"/>
    <w:pPr>
      <w:keepNext/>
      <w:widowControl/>
      <w:spacing w:before="0" w:after="0"/>
      <w:ind w:firstLine="720"/>
      <w:jc w:val="center"/>
    </w:pPr>
    <w:rPr>
      <w:b/>
      <w:bCs/>
      <w:sz w:val="22"/>
      <w:szCs w:val="22"/>
    </w:rPr>
  </w:style>
  <w:style w:type="paragraph" w:customStyle="1" w:styleId="44">
    <w:name w:val="заголовок 4"/>
    <w:basedOn w:val="a5"/>
    <w:next w:val="a5"/>
    <w:link w:val="45"/>
    <w:uiPriority w:val="99"/>
    <w:rsid w:val="006200D0"/>
    <w:pPr>
      <w:keepNext/>
      <w:keepLines/>
      <w:suppressAutoHyphens/>
      <w:spacing w:before="240" w:after="60"/>
      <w:jc w:val="both"/>
    </w:pPr>
    <w:rPr>
      <w:rFonts w:ascii="Arial" w:hAnsi="Arial"/>
      <w:smallCaps/>
      <w:szCs w:val="20"/>
    </w:rPr>
  </w:style>
  <w:style w:type="paragraph" w:customStyle="1" w:styleId="BodyTextIndent313pt">
    <w:name w:val="Body Text Indent 3 + 13 pt"/>
    <w:aliases w:val="Первая строка:  1 см,Междустр.интервал:  одинарн..."/>
    <w:basedOn w:val="1a"/>
    <w:uiPriority w:val="99"/>
    <w:rsid w:val="006200D0"/>
    <w:pPr>
      <w:tabs>
        <w:tab w:val="left" w:pos="360"/>
      </w:tabs>
      <w:spacing w:before="0" w:after="0"/>
      <w:ind w:hanging="360"/>
      <w:jc w:val="center"/>
    </w:pPr>
    <w:rPr>
      <w:sz w:val="26"/>
      <w:szCs w:val="26"/>
    </w:rPr>
  </w:style>
  <w:style w:type="paragraph" w:styleId="a">
    <w:name w:val="List Number"/>
    <w:basedOn w:val="a5"/>
    <w:uiPriority w:val="99"/>
    <w:rsid w:val="006200D0"/>
    <w:pPr>
      <w:widowControl/>
      <w:numPr>
        <w:numId w:val="1"/>
      </w:numPr>
      <w:tabs>
        <w:tab w:val="clear" w:pos="643"/>
        <w:tab w:val="num" w:pos="360"/>
      </w:tabs>
      <w:spacing w:before="0" w:after="0"/>
      <w:ind w:left="360"/>
    </w:pPr>
    <w:rPr>
      <w:rFonts w:eastAsia="Times New Roman"/>
      <w:sz w:val="20"/>
      <w:szCs w:val="20"/>
    </w:rPr>
  </w:style>
  <w:style w:type="paragraph" w:customStyle="1" w:styleId="Head93">
    <w:name w:val="Head 9.3"/>
    <w:basedOn w:val="a5"/>
    <w:next w:val="a5"/>
    <w:uiPriority w:val="99"/>
    <w:rsid w:val="006200D0"/>
    <w:pPr>
      <w:suppressAutoHyphens/>
      <w:spacing w:before="120" w:after="60"/>
    </w:pPr>
    <w:rPr>
      <w:rFonts w:eastAsia="Times New Roman"/>
      <w:b/>
      <w:bCs/>
      <w:lang w:val="en-US"/>
    </w:rPr>
  </w:style>
  <w:style w:type="paragraph" w:customStyle="1" w:styleId="Normal1">
    <w:name w:val="Normal1"/>
    <w:rsid w:val="006200D0"/>
    <w:pPr>
      <w:widowControl w:val="0"/>
      <w:spacing w:before="180"/>
    </w:pPr>
    <w:rPr>
      <w:rFonts w:ascii="Times New Roman" w:eastAsia="Times New Roman" w:hAnsi="Times New Roman"/>
      <w:sz w:val="22"/>
      <w:szCs w:val="22"/>
    </w:rPr>
  </w:style>
  <w:style w:type="paragraph" w:customStyle="1" w:styleId="StyleBodyTextJustifiedBefore5ptAfter5ptKernat1">
    <w:name w:val="Style Body Text + Justified Before:  5 pt After:  5 pt Kern at 1..."/>
    <w:basedOn w:val="a9"/>
    <w:uiPriority w:val="99"/>
    <w:rsid w:val="006200D0"/>
    <w:pPr>
      <w:numPr>
        <w:numId w:val="8"/>
      </w:numPr>
      <w:suppressAutoHyphens w:val="0"/>
      <w:spacing w:before="100" w:after="100"/>
    </w:pPr>
    <w:rPr>
      <w:rFonts w:eastAsia="Times New Roman"/>
      <w:color w:val="auto"/>
      <w:kern w:val="28"/>
    </w:rPr>
  </w:style>
  <w:style w:type="paragraph" w:customStyle="1" w:styleId="Default">
    <w:name w:val="Default"/>
    <w:uiPriority w:val="99"/>
    <w:rsid w:val="006200D0"/>
    <w:pPr>
      <w:autoSpaceDE w:val="0"/>
      <w:autoSpaceDN w:val="0"/>
      <w:adjustRightInd w:val="0"/>
    </w:pPr>
    <w:rPr>
      <w:rFonts w:ascii="IJLCL E+ Helvetica" w:eastAsia="Times New Roman" w:hAnsi="IJLCL E+ Helvetica" w:cs="IJLCL E+ Helvetica"/>
      <w:color w:val="000000"/>
      <w:sz w:val="24"/>
      <w:szCs w:val="24"/>
    </w:rPr>
  </w:style>
  <w:style w:type="paragraph" w:customStyle="1" w:styleId="FR2">
    <w:name w:val="FR2"/>
    <w:uiPriority w:val="99"/>
    <w:rsid w:val="006200D0"/>
    <w:pPr>
      <w:widowControl w:val="0"/>
      <w:spacing w:before="420" w:line="400" w:lineRule="auto"/>
      <w:ind w:firstLine="720"/>
      <w:jc w:val="both"/>
    </w:pPr>
    <w:rPr>
      <w:rFonts w:ascii="Arial" w:eastAsia="Times New Roman" w:hAnsi="Arial" w:cs="Arial"/>
      <w:sz w:val="22"/>
      <w:szCs w:val="22"/>
    </w:rPr>
  </w:style>
  <w:style w:type="paragraph" w:customStyle="1" w:styleId="213">
    <w:name w:val="Заголовок 21"/>
    <w:basedOn w:val="1a"/>
    <w:next w:val="1a"/>
    <w:uiPriority w:val="99"/>
    <w:rsid w:val="006200D0"/>
    <w:pPr>
      <w:keepNext/>
      <w:keepLines/>
      <w:widowControl/>
      <w:spacing w:before="360" w:after="60"/>
      <w:ind w:left="567" w:hanging="567"/>
      <w:jc w:val="both"/>
    </w:pPr>
    <w:rPr>
      <w:b/>
      <w:bCs/>
      <w:sz w:val="22"/>
      <w:szCs w:val="22"/>
    </w:rPr>
  </w:style>
  <w:style w:type="paragraph" w:customStyle="1" w:styleId="214">
    <w:name w:val="Основной текст с отступом 21"/>
    <w:basedOn w:val="a5"/>
    <w:uiPriority w:val="99"/>
    <w:rsid w:val="006200D0"/>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0" w:after="0"/>
      <w:ind w:firstLine="709"/>
      <w:jc w:val="both"/>
    </w:pPr>
    <w:rPr>
      <w:rFonts w:eastAsia="Times New Roman"/>
      <w:color w:val="000000"/>
      <w:sz w:val="28"/>
      <w:szCs w:val="28"/>
    </w:rPr>
  </w:style>
  <w:style w:type="paragraph" w:customStyle="1" w:styleId="Normal2">
    <w:name w:val="Normal2"/>
    <w:uiPriority w:val="99"/>
    <w:rsid w:val="006200D0"/>
    <w:pPr>
      <w:widowControl w:val="0"/>
      <w:spacing w:before="180"/>
    </w:pPr>
    <w:rPr>
      <w:rFonts w:ascii="Times New Roman" w:eastAsia="Times New Roman" w:hAnsi="Times New Roman"/>
      <w:sz w:val="22"/>
      <w:szCs w:val="22"/>
    </w:rPr>
  </w:style>
  <w:style w:type="paragraph" w:customStyle="1" w:styleId="1f1">
    <w:name w:val="Знак Знак1"/>
    <w:basedOn w:val="a5"/>
    <w:uiPriority w:val="99"/>
    <w:rsid w:val="006200D0"/>
    <w:pPr>
      <w:widowControl/>
      <w:spacing w:before="0" w:after="160" w:line="240" w:lineRule="exact"/>
      <w:jc w:val="both"/>
    </w:pPr>
    <w:rPr>
      <w:rFonts w:eastAsia="Times New Roman"/>
      <w:lang w:val="en-US" w:eastAsia="en-US"/>
    </w:rPr>
  </w:style>
  <w:style w:type="paragraph" w:customStyle="1" w:styleId="afffa">
    <w:name w:val="Стиль"/>
    <w:uiPriority w:val="99"/>
    <w:rsid w:val="006200D0"/>
    <w:pPr>
      <w:widowControl w:val="0"/>
    </w:pPr>
    <w:rPr>
      <w:rFonts w:ascii="Times New Roman" w:eastAsia="Times New Roman" w:hAnsi="Times New Roman"/>
      <w:spacing w:val="-1"/>
      <w:kern w:val="65535"/>
      <w:position w:val="-1"/>
      <w:lang w:val="en-US"/>
    </w:rPr>
  </w:style>
  <w:style w:type="character" w:customStyle="1" w:styleId="Normal0">
    <w:name w:val="Normal Знак Знак Знак"/>
    <w:uiPriority w:val="99"/>
    <w:rsid w:val="006200D0"/>
    <w:rPr>
      <w:snapToGrid w:val="0"/>
      <w:sz w:val="24"/>
      <w:lang w:val="ru-RU" w:eastAsia="ru-RU"/>
    </w:rPr>
  </w:style>
  <w:style w:type="character" w:customStyle="1" w:styleId="Normal3">
    <w:name w:val="Normal Знак"/>
    <w:uiPriority w:val="99"/>
    <w:rsid w:val="006200D0"/>
    <w:rPr>
      <w:snapToGrid w:val="0"/>
      <w:sz w:val="24"/>
      <w:lang w:val="ru-RU" w:eastAsia="ru-RU"/>
    </w:rPr>
  </w:style>
  <w:style w:type="character" w:customStyle="1" w:styleId="312">
    <w:name w:val="Стиль3 Знак Знак Знак Знак1"/>
    <w:uiPriority w:val="99"/>
    <w:rsid w:val="006200D0"/>
    <w:rPr>
      <w:sz w:val="24"/>
      <w:lang w:val="ru-RU" w:eastAsia="ru-RU"/>
    </w:rPr>
  </w:style>
  <w:style w:type="paragraph" w:customStyle="1" w:styleId="FR10">
    <w:name w:val="FR1"/>
    <w:uiPriority w:val="99"/>
    <w:rsid w:val="006200D0"/>
    <w:pPr>
      <w:widowControl w:val="0"/>
      <w:autoSpaceDE w:val="0"/>
      <w:autoSpaceDN w:val="0"/>
      <w:adjustRightInd w:val="0"/>
      <w:spacing w:before="2080"/>
    </w:pPr>
    <w:rPr>
      <w:rFonts w:ascii="Times New Roman" w:eastAsia="Times New Roman" w:hAnsi="Times New Roman"/>
      <w:b/>
      <w:bCs/>
      <w:sz w:val="44"/>
      <w:szCs w:val="44"/>
    </w:rPr>
  </w:style>
  <w:style w:type="paragraph" w:customStyle="1" w:styleId="StyleBodyTextJustifiedBefore5ptAfter5pt">
    <w:name w:val="Style Body Text + Justified Before:  5 pt After:  5 pt"/>
    <w:basedOn w:val="a9"/>
    <w:uiPriority w:val="99"/>
    <w:rsid w:val="006200D0"/>
    <w:pPr>
      <w:numPr>
        <w:numId w:val="9"/>
      </w:numPr>
      <w:suppressAutoHyphens w:val="0"/>
      <w:spacing w:before="100" w:after="100"/>
    </w:pPr>
    <w:rPr>
      <w:rFonts w:eastAsia="Times New Roman"/>
      <w:color w:val="auto"/>
    </w:rPr>
  </w:style>
  <w:style w:type="paragraph" w:customStyle="1" w:styleId="FR3">
    <w:name w:val="FR3"/>
    <w:uiPriority w:val="99"/>
    <w:rsid w:val="006200D0"/>
    <w:pPr>
      <w:widowControl w:val="0"/>
      <w:autoSpaceDE w:val="0"/>
      <w:autoSpaceDN w:val="0"/>
      <w:adjustRightInd w:val="0"/>
      <w:spacing w:before="20"/>
      <w:ind w:left="800"/>
    </w:pPr>
    <w:rPr>
      <w:rFonts w:ascii="Arial" w:eastAsia="Times New Roman" w:hAnsi="Arial" w:cs="Arial"/>
      <w:noProof/>
    </w:rPr>
  </w:style>
  <w:style w:type="paragraph" w:customStyle="1" w:styleId="FR4">
    <w:name w:val="FR4"/>
    <w:uiPriority w:val="99"/>
    <w:rsid w:val="006200D0"/>
    <w:pPr>
      <w:widowControl w:val="0"/>
      <w:autoSpaceDE w:val="0"/>
      <w:autoSpaceDN w:val="0"/>
      <w:adjustRightInd w:val="0"/>
    </w:pPr>
    <w:rPr>
      <w:rFonts w:ascii="Arial" w:eastAsia="Times New Roman" w:hAnsi="Arial" w:cs="Arial"/>
      <w:i/>
      <w:iCs/>
      <w:noProof/>
      <w:sz w:val="16"/>
      <w:szCs w:val="16"/>
    </w:rPr>
  </w:style>
  <w:style w:type="paragraph" w:customStyle="1" w:styleId="ConsCell">
    <w:name w:val="ConsCell"/>
    <w:uiPriority w:val="99"/>
    <w:rsid w:val="006200D0"/>
    <w:pPr>
      <w:widowControl w:val="0"/>
    </w:pPr>
    <w:rPr>
      <w:rFonts w:ascii="Arial" w:eastAsia="Times New Roman" w:hAnsi="Arial" w:cs="Arial"/>
    </w:rPr>
  </w:style>
  <w:style w:type="paragraph" w:styleId="54">
    <w:name w:val="List Bullet 5"/>
    <w:basedOn w:val="a5"/>
    <w:autoRedefine/>
    <w:uiPriority w:val="99"/>
    <w:rsid w:val="006200D0"/>
    <w:pPr>
      <w:widowControl/>
      <w:tabs>
        <w:tab w:val="num" w:pos="1492"/>
      </w:tabs>
      <w:spacing w:before="0" w:after="0"/>
      <w:ind w:left="1492" w:hanging="360"/>
    </w:pPr>
    <w:rPr>
      <w:rFonts w:eastAsia="Times New Roman"/>
      <w:sz w:val="20"/>
      <w:szCs w:val="20"/>
    </w:rPr>
  </w:style>
  <w:style w:type="paragraph" w:customStyle="1" w:styleId="afffb">
    <w:name w:val="Бюллет"/>
    <w:basedOn w:val="a5"/>
    <w:uiPriority w:val="99"/>
    <w:rsid w:val="006200D0"/>
    <w:pPr>
      <w:widowControl/>
      <w:tabs>
        <w:tab w:val="num" w:pos="567"/>
        <w:tab w:val="num" w:pos="1492"/>
      </w:tabs>
      <w:spacing w:before="60" w:after="0"/>
      <w:ind w:left="567" w:hanging="283"/>
      <w:jc w:val="both"/>
    </w:pPr>
    <w:rPr>
      <w:rFonts w:eastAsia="Times New Roman"/>
    </w:rPr>
  </w:style>
  <w:style w:type="paragraph" w:customStyle="1" w:styleId="a4">
    <w:name w:val="Первый абзац"/>
    <w:basedOn w:val="a5"/>
    <w:next w:val="a5"/>
    <w:uiPriority w:val="99"/>
    <w:rsid w:val="006200D0"/>
    <w:pPr>
      <w:numPr>
        <w:numId w:val="10"/>
      </w:numPr>
      <w:tabs>
        <w:tab w:val="clear" w:pos="1428"/>
      </w:tabs>
      <w:overflowPunct w:val="0"/>
      <w:autoSpaceDE w:val="0"/>
      <w:autoSpaceDN w:val="0"/>
      <w:adjustRightInd w:val="0"/>
      <w:spacing w:before="240" w:after="0" w:line="360" w:lineRule="auto"/>
      <w:ind w:left="0" w:firstLine="720"/>
      <w:jc w:val="both"/>
      <w:textAlignment w:val="baseline"/>
    </w:pPr>
    <w:rPr>
      <w:rFonts w:ascii="Arial" w:eastAsia="Times New Roman" w:hAnsi="Arial" w:cs="Arial"/>
    </w:rPr>
  </w:style>
  <w:style w:type="paragraph" w:customStyle="1" w:styleId="ConsTitle">
    <w:name w:val="ConsTitle"/>
    <w:uiPriority w:val="99"/>
    <w:rsid w:val="006200D0"/>
    <w:pPr>
      <w:widowControl w:val="0"/>
    </w:pPr>
    <w:rPr>
      <w:rFonts w:ascii="Arial" w:eastAsia="Times New Roman" w:hAnsi="Arial" w:cs="Arial"/>
      <w:b/>
      <w:bCs/>
      <w:sz w:val="16"/>
      <w:szCs w:val="16"/>
    </w:rPr>
  </w:style>
  <w:style w:type="paragraph" w:styleId="55">
    <w:name w:val="List 5"/>
    <w:basedOn w:val="a5"/>
    <w:uiPriority w:val="99"/>
    <w:rsid w:val="006200D0"/>
    <w:pPr>
      <w:widowControl/>
      <w:spacing w:before="0" w:after="0"/>
      <w:ind w:left="1415" w:hanging="283"/>
    </w:pPr>
    <w:rPr>
      <w:rFonts w:eastAsia="Times New Roman"/>
      <w:sz w:val="20"/>
      <w:szCs w:val="20"/>
    </w:rPr>
  </w:style>
  <w:style w:type="character" w:customStyle="1" w:styleId="c1">
    <w:name w:val="c1"/>
    <w:uiPriority w:val="99"/>
    <w:rsid w:val="006200D0"/>
    <w:rPr>
      <w:color w:val="0000FF"/>
    </w:rPr>
  </w:style>
  <w:style w:type="paragraph" w:customStyle="1" w:styleId="BlockQuotation">
    <w:name w:val="Block Quotation"/>
    <w:basedOn w:val="a5"/>
    <w:uiPriority w:val="99"/>
    <w:rsid w:val="006200D0"/>
    <w:pPr>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0" w:after="0"/>
      <w:ind w:left="-426" w:right="-427"/>
      <w:jc w:val="center"/>
    </w:pPr>
    <w:rPr>
      <w:rFonts w:eastAsia="Times New Roman"/>
      <w:b/>
      <w:bCs/>
      <w:color w:val="000000"/>
      <w:sz w:val="28"/>
      <w:szCs w:val="28"/>
    </w:rPr>
  </w:style>
  <w:style w:type="paragraph" w:customStyle="1" w:styleId="Head92">
    <w:name w:val="Head 9.2"/>
    <w:basedOn w:val="a5"/>
    <w:next w:val="a5"/>
    <w:uiPriority w:val="99"/>
    <w:rsid w:val="006200D0"/>
    <w:pPr>
      <w:keepNext/>
      <w:suppressAutoHyphens/>
      <w:spacing w:before="120" w:after="60"/>
    </w:pPr>
    <w:rPr>
      <w:rFonts w:eastAsia="Times New Roman"/>
      <w:b/>
      <w:bCs/>
      <w:lang w:val="en-US"/>
    </w:rPr>
  </w:style>
  <w:style w:type="paragraph" w:customStyle="1" w:styleId="01">
    <w:name w:val="_Текст0_Список 1 уровня"/>
    <w:uiPriority w:val="99"/>
    <w:rsid w:val="006200D0"/>
    <w:pPr>
      <w:tabs>
        <w:tab w:val="num" w:pos="1418"/>
      </w:tabs>
      <w:spacing w:after="120"/>
      <w:ind w:left="1418" w:hanging="454"/>
      <w:jc w:val="both"/>
    </w:pPr>
    <w:rPr>
      <w:rFonts w:ascii="Arial" w:eastAsia="Times New Roman" w:hAnsi="Arial" w:cs="Arial"/>
      <w:sz w:val="24"/>
      <w:szCs w:val="24"/>
    </w:rPr>
  </w:style>
  <w:style w:type="paragraph" w:customStyle="1" w:styleId="BodyTextIndent31">
    <w:name w:val="Body Text Indent 31"/>
    <w:basedOn w:val="Normal1"/>
    <w:uiPriority w:val="99"/>
    <w:rsid w:val="006200D0"/>
    <w:pPr>
      <w:spacing w:before="0" w:after="60"/>
      <w:ind w:left="1276" w:hanging="567"/>
      <w:jc w:val="both"/>
    </w:pPr>
    <w:rPr>
      <w:sz w:val="27"/>
      <w:szCs w:val="27"/>
    </w:rPr>
  </w:style>
  <w:style w:type="paragraph" w:customStyle="1" w:styleId="WW-List2">
    <w:name w:val="WW-List 2"/>
    <w:basedOn w:val="a5"/>
    <w:uiPriority w:val="99"/>
    <w:rsid w:val="006200D0"/>
    <w:pPr>
      <w:suppressAutoHyphens/>
      <w:spacing w:before="0" w:after="0" w:line="300" w:lineRule="auto"/>
      <w:ind w:left="566" w:hanging="283"/>
      <w:jc w:val="both"/>
    </w:pPr>
    <w:rPr>
      <w:rFonts w:eastAsia="Times New Roman"/>
      <w:sz w:val="20"/>
      <w:szCs w:val="20"/>
      <w:lang w:eastAsia="ar-SA"/>
    </w:rPr>
  </w:style>
  <w:style w:type="paragraph" w:customStyle="1" w:styleId="vrts-bodytext">
    <w:name w:val="vrts-bodytext"/>
    <w:basedOn w:val="a5"/>
    <w:uiPriority w:val="99"/>
    <w:rsid w:val="006200D0"/>
    <w:pPr>
      <w:widowControl/>
      <w:spacing w:beforeAutospacing="1" w:afterAutospacing="1"/>
    </w:pPr>
    <w:rPr>
      <w:rFonts w:eastAsia="Batang"/>
      <w:lang w:eastAsia="ko-KR"/>
    </w:rPr>
  </w:style>
  <w:style w:type="character" w:customStyle="1" w:styleId="vrts-bodytext-bold">
    <w:name w:val="vrts-bodytext-bold"/>
    <w:uiPriority w:val="99"/>
    <w:rsid w:val="006200D0"/>
    <w:rPr>
      <w:rFonts w:cs="Times New Roman"/>
    </w:rPr>
  </w:style>
  <w:style w:type="character" w:customStyle="1" w:styleId="themebody1">
    <w:name w:val="themebody1"/>
    <w:uiPriority w:val="99"/>
    <w:rsid w:val="006200D0"/>
    <w:rPr>
      <w:color w:val="FFFFFF"/>
    </w:rPr>
  </w:style>
  <w:style w:type="paragraph" w:customStyle="1" w:styleId="14pt">
    <w:name w:val="Обычный + 14 pt"/>
    <w:aliases w:val="по ширине,Первая строка:  1,6 см"/>
    <w:basedOn w:val="a5"/>
    <w:uiPriority w:val="99"/>
    <w:rsid w:val="006200D0"/>
    <w:pPr>
      <w:widowControl/>
      <w:spacing w:before="0" w:after="0"/>
      <w:ind w:firstLine="909"/>
      <w:jc w:val="both"/>
    </w:pPr>
    <w:rPr>
      <w:rFonts w:eastAsia="Times New Roman"/>
      <w:sz w:val="28"/>
      <w:szCs w:val="28"/>
    </w:rPr>
  </w:style>
  <w:style w:type="paragraph" w:styleId="2">
    <w:name w:val="List Bullet 2"/>
    <w:basedOn w:val="a5"/>
    <w:uiPriority w:val="99"/>
    <w:rsid w:val="006200D0"/>
    <w:pPr>
      <w:widowControl/>
      <w:numPr>
        <w:numId w:val="2"/>
      </w:numPr>
      <w:tabs>
        <w:tab w:val="clear" w:pos="360"/>
        <w:tab w:val="num" w:pos="643"/>
      </w:tabs>
      <w:spacing w:before="0" w:after="0"/>
      <w:ind w:left="643"/>
    </w:pPr>
    <w:rPr>
      <w:rFonts w:eastAsia="Times New Roman"/>
      <w:sz w:val="28"/>
      <w:szCs w:val="28"/>
    </w:rPr>
  </w:style>
  <w:style w:type="paragraph" w:styleId="4">
    <w:name w:val="List Bullet 4"/>
    <w:basedOn w:val="a5"/>
    <w:uiPriority w:val="99"/>
    <w:rsid w:val="006200D0"/>
    <w:pPr>
      <w:widowControl/>
      <w:numPr>
        <w:numId w:val="3"/>
      </w:numPr>
      <w:tabs>
        <w:tab w:val="clear" w:pos="360"/>
        <w:tab w:val="num" w:pos="1209"/>
      </w:tabs>
      <w:spacing w:before="0" w:after="0"/>
      <w:ind w:left="1209"/>
    </w:pPr>
    <w:rPr>
      <w:rFonts w:eastAsia="Times New Roman"/>
      <w:sz w:val="28"/>
      <w:szCs w:val="28"/>
    </w:rPr>
  </w:style>
  <w:style w:type="paragraph" w:customStyle="1" w:styleId="1f2">
    <w:name w:val="Знак Знак Знак Знак Знак Знак Знак Знак Знак1 Знак"/>
    <w:basedOn w:val="a5"/>
    <w:uiPriority w:val="99"/>
    <w:rsid w:val="006200D0"/>
    <w:pPr>
      <w:widowControl/>
      <w:spacing w:before="0" w:after="160" w:line="240" w:lineRule="exact"/>
      <w:jc w:val="both"/>
    </w:pPr>
    <w:rPr>
      <w:rFonts w:eastAsia="Times New Roman"/>
      <w:lang w:val="en-US" w:eastAsia="en-US"/>
    </w:rPr>
  </w:style>
  <w:style w:type="paragraph" w:customStyle="1" w:styleId="112">
    <w:name w:val="Знак Знак Знак11"/>
    <w:basedOn w:val="a5"/>
    <w:uiPriority w:val="99"/>
    <w:rsid w:val="006200D0"/>
    <w:pPr>
      <w:widowControl/>
      <w:spacing w:before="0" w:after="160" w:line="240" w:lineRule="exact"/>
      <w:jc w:val="both"/>
    </w:pPr>
    <w:rPr>
      <w:rFonts w:eastAsia="Times New Roman"/>
      <w:lang w:val="en-US" w:eastAsia="en-US"/>
    </w:rPr>
  </w:style>
  <w:style w:type="paragraph" w:customStyle="1" w:styleId="2f">
    <w:name w:val="заголовок 2"/>
    <w:basedOn w:val="a5"/>
    <w:next w:val="a5"/>
    <w:uiPriority w:val="99"/>
    <w:rsid w:val="006200D0"/>
    <w:pPr>
      <w:keepNext/>
      <w:widowControl/>
      <w:spacing w:before="0" w:after="0"/>
      <w:jc w:val="center"/>
    </w:pPr>
    <w:rPr>
      <w:rFonts w:eastAsia="Times New Roman"/>
      <w:b/>
      <w:bCs/>
      <w:sz w:val="28"/>
      <w:szCs w:val="28"/>
    </w:rPr>
  </w:style>
  <w:style w:type="paragraph" w:customStyle="1" w:styleId="Arial10Left">
    <w:name w:val="Arial10Left"/>
    <w:uiPriority w:val="99"/>
    <w:rsid w:val="006200D0"/>
    <w:pPr>
      <w:widowControl w:val="0"/>
      <w:autoSpaceDE w:val="0"/>
      <w:autoSpaceDN w:val="0"/>
      <w:adjustRightInd w:val="0"/>
    </w:pPr>
    <w:rPr>
      <w:rFonts w:ascii="Arial" w:eastAsia="Times New Roman" w:hAnsi="Arial" w:cs="Arial"/>
    </w:rPr>
  </w:style>
  <w:style w:type="paragraph" w:customStyle="1" w:styleId="afffc">
    <w:name w:val="ГС_абз_Основной"/>
    <w:link w:val="afffd"/>
    <w:uiPriority w:val="99"/>
    <w:rsid w:val="006200D0"/>
    <w:pPr>
      <w:tabs>
        <w:tab w:val="left" w:pos="851"/>
      </w:tabs>
      <w:spacing w:before="60" w:after="60" w:line="360" w:lineRule="auto"/>
      <w:ind w:firstLine="851"/>
      <w:jc w:val="both"/>
    </w:pPr>
    <w:rPr>
      <w:rFonts w:ascii="Times New Roman" w:hAnsi="Times New Roman"/>
      <w:sz w:val="22"/>
      <w:szCs w:val="22"/>
    </w:rPr>
  </w:style>
  <w:style w:type="character" w:customStyle="1" w:styleId="afffd">
    <w:name w:val="ГС_абз_Основной Знак"/>
    <w:link w:val="afffc"/>
    <w:uiPriority w:val="99"/>
    <w:locked/>
    <w:rsid w:val="006200D0"/>
    <w:rPr>
      <w:rFonts w:ascii="Times New Roman" w:hAnsi="Times New Roman"/>
      <w:snapToGrid w:val="0"/>
      <w:sz w:val="22"/>
      <w:lang w:eastAsia="ru-RU"/>
    </w:rPr>
  </w:style>
  <w:style w:type="paragraph" w:customStyle="1" w:styleId="10">
    <w:name w:val="ГС_Заголовок_1"/>
    <w:uiPriority w:val="99"/>
    <w:rsid w:val="006200D0"/>
    <w:pPr>
      <w:keepNext/>
      <w:numPr>
        <w:numId w:val="11"/>
      </w:numPr>
      <w:spacing w:before="120" w:after="240"/>
    </w:pPr>
    <w:rPr>
      <w:rFonts w:ascii="Times New Roman" w:eastAsia="Times New Roman" w:hAnsi="Times New Roman"/>
      <w:b/>
      <w:bCs/>
      <w:sz w:val="32"/>
      <w:szCs w:val="32"/>
    </w:rPr>
  </w:style>
  <w:style w:type="paragraph" w:customStyle="1" w:styleId="20">
    <w:name w:val="ГС_Заголовок_2 Знак Знак"/>
    <w:link w:val="2f0"/>
    <w:uiPriority w:val="99"/>
    <w:rsid w:val="006200D0"/>
    <w:pPr>
      <w:keepNext/>
      <w:numPr>
        <w:ilvl w:val="1"/>
        <w:numId w:val="11"/>
      </w:numPr>
      <w:spacing w:before="240" w:after="240"/>
    </w:pPr>
    <w:rPr>
      <w:rFonts w:ascii="Times New Roman" w:eastAsia="Times New Roman" w:hAnsi="Times New Roman"/>
      <w:b/>
      <w:bCs/>
      <w:sz w:val="30"/>
      <w:szCs w:val="30"/>
    </w:rPr>
  </w:style>
  <w:style w:type="paragraph" w:customStyle="1" w:styleId="3">
    <w:name w:val="ГС_Заголовок_3"/>
    <w:next w:val="afffc"/>
    <w:uiPriority w:val="99"/>
    <w:rsid w:val="006200D0"/>
    <w:pPr>
      <w:keepNext/>
      <w:numPr>
        <w:ilvl w:val="2"/>
        <w:numId w:val="11"/>
      </w:numPr>
      <w:spacing w:before="240" w:after="240"/>
    </w:pPr>
    <w:rPr>
      <w:rFonts w:ascii="Times New Roman" w:eastAsia="Times New Roman" w:hAnsi="Times New Roman"/>
      <w:b/>
      <w:bCs/>
      <w:sz w:val="28"/>
      <w:szCs w:val="28"/>
    </w:rPr>
  </w:style>
  <w:style w:type="paragraph" w:customStyle="1" w:styleId="40">
    <w:name w:val="ГС_Заголовок_4"/>
    <w:uiPriority w:val="99"/>
    <w:rsid w:val="006200D0"/>
    <w:pPr>
      <w:keepNext/>
      <w:numPr>
        <w:ilvl w:val="3"/>
        <w:numId w:val="11"/>
      </w:numPr>
      <w:spacing w:before="240" w:after="240"/>
    </w:pPr>
    <w:rPr>
      <w:rFonts w:ascii="Times New Roman" w:eastAsia="Times New Roman" w:hAnsi="Times New Roman"/>
      <w:b/>
      <w:bCs/>
      <w:sz w:val="26"/>
      <w:szCs w:val="26"/>
    </w:rPr>
  </w:style>
  <w:style w:type="paragraph" w:customStyle="1" w:styleId="50">
    <w:name w:val="ГС_Заголовок_5"/>
    <w:uiPriority w:val="99"/>
    <w:rsid w:val="006200D0"/>
    <w:pPr>
      <w:keepNext/>
      <w:numPr>
        <w:ilvl w:val="4"/>
        <w:numId w:val="11"/>
      </w:numPr>
      <w:spacing w:before="240" w:after="240"/>
    </w:pPr>
    <w:rPr>
      <w:rFonts w:ascii="Times New Roman" w:eastAsia="Times New Roman" w:hAnsi="Times New Roman"/>
      <w:i/>
      <w:iCs/>
      <w:sz w:val="26"/>
      <w:szCs w:val="26"/>
    </w:rPr>
  </w:style>
  <w:style w:type="paragraph" w:customStyle="1" w:styleId="a2">
    <w:name w:val="ГС_Заголовок_Прил"/>
    <w:uiPriority w:val="99"/>
    <w:rsid w:val="006200D0"/>
    <w:pPr>
      <w:pageBreakBefore/>
      <w:numPr>
        <w:ilvl w:val="5"/>
        <w:numId w:val="11"/>
      </w:numPr>
    </w:pPr>
    <w:rPr>
      <w:rFonts w:ascii="Times New Roman" w:eastAsia="Times New Roman" w:hAnsi="Times New Roman"/>
      <w:b/>
      <w:bCs/>
      <w:sz w:val="32"/>
      <w:szCs w:val="32"/>
    </w:rPr>
  </w:style>
  <w:style w:type="paragraph" w:customStyle="1" w:styleId="2TimesNewRoman">
    <w:name w:val="Стиль Заголовок 2 + Times New Roman не курсив"/>
    <w:basedOn w:val="22"/>
    <w:uiPriority w:val="99"/>
    <w:rsid w:val="006200D0"/>
    <w:pPr>
      <w:keepLines w:val="0"/>
      <w:tabs>
        <w:tab w:val="num" w:pos="2367"/>
      </w:tabs>
      <w:spacing w:before="120" w:after="120"/>
      <w:ind w:left="2367" w:right="567" w:hanging="360"/>
      <w:jc w:val="left"/>
    </w:pPr>
    <w:rPr>
      <w:rFonts w:eastAsia="Times New Roman"/>
      <w:b w:val="0"/>
      <w:bCs w:val="0"/>
      <w:sz w:val="28"/>
      <w:szCs w:val="28"/>
    </w:rPr>
  </w:style>
  <w:style w:type="paragraph" w:customStyle="1" w:styleId="1350">
    <w:name w:val="Стиль Нумерованный список + 135 пт Слева:  0 см Первая строка:  ..."/>
    <w:basedOn w:val="a5"/>
    <w:uiPriority w:val="99"/>
    <w:rsid w:val="006200D0"/>
    <w:pPr>
      <w:widowControl/>
      <w:spacing w:before="0" w:after="0"/>
      <w:ind w:firstLine="709"/>
    </w:pPr>
    <w:rPr>
      <w:rFonts w:eastAsia="Times New Roman"/>
      <w:sz w:val="27"/>
      <w:szCs w:val="27"/>
    </w:rPr>
  </w:style>
  <w:style w:type="paragraph" w:customStyle="1" w:styleId="afffe">
    <w:name w:val="текст сноски"/>
    <w:basedOn w:val="a5"/>
    <w:uiPriority w:val="99"/>
    <w:rsid w:val="006200D0"/>
    <w:pPr>
      <w:widowControl/>
      <w:spacing w:before="0" w:after="0"/>
    </w:pPr>
    <w:rPr>
      <w:rFonts w:eastAsia="Times New Roman"/>
      <w:sz w:val="20"/>
      <w:szCs w:val="20"/>
    </w:rPr>
  </w:style>
  <w:style w:type="paragraph" w:customStyle="1" w:styleId="a3">
    <w:name w:val="Обычный_список"/>
    <w:basedOn w:val="a5"/>
    <w:uiPriority w:val="99"/>
    <w:rsid w:val="006200D0"/>
    <w:pPr>
      <w:widowControl/>
      <w:numPr>
        <w:numId w:val="12"/>
      </w:numPr>
      <w:spacing w:before="0" w:after="0"/>
    </w:pPr>
    <w:rPr>
      <w:rFonts w:eastAsia="Times New Roman"/>
      <w:sz w:val="20"/>
      <w:szCs w:val="20"/>
      <w:lang w:eastAsia="en-US"/>
    </w:rPr>
  </w:style>
  <w:style w:type="paragraph" w:customStyle="1" w:styleId="160">
    <w:name w:val="Знак Знак Знак1 Знак6"/>
    <w:basedOn w:val="a5"/>
    <w:uiPriority w:val="99"/>
    <w:rsid w:val="006200D0"/>
    <w:pPr>
      <w:widowControl/>
      <w:spacing w:before="0" w:after="160" w:line="240" w:lineRule="exact"/>
      <w:jc w:val="both"/>
    </w:pPr>
    <w:rPr>
      <w:rFonts w:eastAsia="Times New Roman"/>
      <w:lang w:val="en-US" w:eastAsia="en-US"/>
    </w:rPr>
  </w:style>
  <w:style w:type="paragraph" w:customStyle="1" w:styleId="affff">
    <w:name w:val="Знак Знак Знак Знак Знак Знак Знак Знак Знак"/>
    <w:basedOn w:val="a5"/>
    <w:uiPriority w:val="99"/>
    <w:rsid w:val="006200D0"/>
    <w:pPr>
      <w:widowControl/>
      <w:spacing w:before="0" w:after="160" w:line="240" w:lineRule="exact"/>
      <w:jc w:val="both"/>
    </w:pPr>
    <w:rPr>
      <w:rFonts w:eastAsia="Times New Roman"/>
      <w:lang w:val="en-US" w:eastAsia="en-US"/>
    </w:rPr>
  </w:style>
  <w:style w:type="character" w:customStyle="1" w:styleId="2f1">
    <w:name w:val="Знак Знак Знак2"/>
    <w:aliases w:val="Нижний колонтитул Знак Знак,Знак Знак Знак Знак Знак1"/>
    <w:uiPriority w:val="99"/>
    <w:rsid w:val="006200D0"/>
    <w:rPr>
      <w:lang w:val="ru-RU" w:eastAsia="ru-RU"/>
    </w:rPr>
  </w:style>
  <w:style w:type="character" w:customStyle="1" w:styleId="pssName">
    <w:name w:val="ps_s_Name"/>
    <w:uiPriority w:val="99"/>
    <w:rsid w:val="006200D0"/>
    <w:rPr>
      <w:rFonts w:ascii="Arial" w:hAnsi="Arial"/>
      <w:b/>
      <w:spacing w:val="0"/>
      <w:sz w:val="24"/>
      <w:lang w:val="ru-RU"/>
    </w:rPr>
  </w:style>
  <w:style w:type="paragraph" w:customStyle="1" w:styleId="2f2">
    <w:name w:val="Знак Знак Знак2 Знак"/>
    <w:basedOn w:val="a5"/>
    <w:uiPriority w:val="99"/>
    <w:rsid w:val="006200D0"/>
    <w:pPr>
      <w:widowControl/>
      <w:spacing w:before="0" w:after="160" w:line="240" w:lineRule="exact"/>
      <w:jc w:val="both"/>
    </w:pPr>
    <w:rPr>
      <w:rFonts w:eastAsia="Times New Roman"/>
      <w:lang w:val="en-US" w:eastAsia="en-US"/>
    </w:rPr>
  </w:style>
  <w:style w:type="character" w:customStyle="1" w:styleId="2f0">
    <w:name w:val="ГС_Заголовок_2 Знак Знак Знак"/>
    <w:link w:val="20"/>
    <w:uiPriority w:val="99"/>
    <w:locked/>
    <w:rsid w:val="006200D0"/>
    <w:rPr>
      <w:rFonts w:ascii="Times New Roman" w:eastAsia="Times New Roman" w:hAnsi="Times New Roman"/>
      <w:b/>
      <w:bCs/>
      <w:sz w:val="30"/>
      <w:szCs w:val="30"/>
    </w:rPr>
  </w:style>
  <w:style w:type="paragraph" w:styleId="affff0">
    <w:name w:val="List Paragraph"/>
    <w:aliases w:val="Bullet List,FooterText,numbered,Paragraphe de liste1,lp1"/>
    <w:basedOn w:val="a5"/>
    <w:link w:val="affff1"/>
    <w:uiPriority w:val="34"/>
    <w:qFormat/>
    <w:rsid w:val="006200D0"/>
    <w:pPr>
      <w:widowControl/>
      <w:spacing w:before="0" w:after="0"/>
      <w:ind w:left="720"/>
    </w:pPr>
    <w:rPr>
      <w:rFonts w:eastAsia="Times New Roman"/>
      <w:sz w:val="20"/>
      <w:szCs w:val="20"/>
    </w:rPr>
  </w:style>
  <w:style w:type="paragraph" w:customStyle="1" w:styleId="2f3">
    <w:name w:val="Знак Знак Знак2 Знак Знак Знак Знак Знак Знак Знак"/>
    <w:basedOn w:val="a5"/>
    <w:uiPriority w:val="99"/>
    <w:rsid w:val="006200D0"/>
    <w:pPr>
      <w:widowControl/>
      <w:spacing w:before="0" w:after="160" w:line="240" w:lineRule="exact"/>
      <w:jc w:val="both"/>
    </w:pPr>
    <w:rPr>
      <w:rFonts w:eastAsia="Times New Roman"/>
      <w:lang w:val="en-US" w:eastAsia="en-US"/>
    </w:rPr>
  </w:style>
  <w:style w:type="character" w:customStyle="1" w:styleId="bold1">
    <w:name w:val="bold1"/>
    <w:uiPriority w:val="99"/>
    <w:rsid w:val="006200D0"/>
    <w:rPr>
      <w:b/>
    </w:rPr>
  </w:style>
  <w:style w:type="paragraph" w:customStyle="1" w:styleId="113">
    <w:name w:val="Знак11"/>
    <w:basedOn w:val="a5"/>
    <w:uiPriority w:val="99"/>
    <w:semiHidden/>
    <w:rsid w:val="006200D0"/>
    <w:pPr>
      <w:widowControl/>
      <w:spacing w:before="120" w:after="160" w:line="240" w:lineRule="exact"/>
      <w:jc w:val="both"/>
    </w:pPr>
    <w:rPr>
      <w:rFonts w:ascii="Verdana" w:eastAsia="Times New Roman" w:hAnsi="Verdana" w:cs="Verdana"/>
      <w:sz w:val="20"/>
      <w:szCs w:val="20"/>
      <w:lang w:val="en-US" w:eastAsia="en-US"/>
    </w:rPr>
  </w:style>
  <w:style w:type="character" w:customStyle="1" w:styleId="2f4">
    <w:name w:val="Знак Знак2"/>
    <w:uiPriority w:val="99"/>
    <w:rsid w:val="006200D0"/>
    <w:rPr>
      <w:sz w:val="22"/>
      <w:lang w:val="ru-RU" w:eastAsia="ru-RU"/>
    </w:rPr>
  </w:style>
  <w:style w:type="paragraph" w:customStyle="1" w:styleId="3d">
    <w:name w:val="Стиль3 Знак Знак"/>
    <w:basedOn w:val="24"/>
    <w:uiPriority w:val="99"/>
    <w:rsid w:val="006200D0"/>
    <w:pPr>
      <w:widowControl w:val="0"/>
      <w:tabs>
        <w:tab w:val="clear" w:pos="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num" w:pos="227"/>
      </w:tabs>
      <w:adjustRightInd w:val="0"/>
      <w:ind w:firstLine="0"/>
      <w:textAlignment w:val="baseline"/>
    </w:pPr>
    <w:rPr>
      <w:rFonts w:eastAsia="Times New Roman"/>
      <w:color w:val="auto"/>
      <w:sz w:val="24"/>
      <w:szCs w:val="24"/>
    </w:rPr>
  </w:style>
  <w:style w:type="paragraph" w:customStyle="1" w:styleId="Head73">
    <w:name w:val="Head 7.3"/>
    <w:basedOn w:val="a5"/>
    <w:next w:val="a5"/>
    <w:uiPriority w:val="99"/>
    <w:rsid w:val="006200D0"/>
    <w:pPr>
      <w:keepNext/>
      <w:keepLines/>
      <w:widowControl/>
      <w:numPr>
        <w:ilvl w:val="2"/>
      </w:numPr>
      <w:tabs>
        <w:tab w:val="num" w:pos="720"/>
      </w:tabs>
      <w:suppressAutoHyphens/>
      <w:spacing w:before="0" w:after="120"/>
      <w:ind w:left="720" w:hanging="720"/>
      <w:jc w:val="both"/>
      <w:outlineLvl w:val="2"/>
    </w:pPr>
    <w:rPr>
      <w:rFonts w:ascii="Times New Roman Bold" w:eastAsia="Times New Roman" w:hAnsi="Times New Roman Bold" w:cs="Times New Roman Bold"/>
      <w:b/>
      <w:bCs/>
      <w:sz w:val="22"/>
      <w:szCs w:val="22"/>
      <w:lang w:eastAsia="en-US"/>
    </w:rPr>
  </w:style>
  <w:style w:type="paragraph" w:customStyle="1" w:styleId="CharChar">
    <w:name w:val="Char Char"/>
    <w:basedOn w:val="a5"/>
    <w:uiPriority w:val="99"/>
    <w:rsid w:val="006200D0"/>
    <w:pPr>
      <w:widowControl/>
      <w:spacing w:before="0" w:after="160" w:line="240" w:lineRule="exact"/>
    </w:pPr>
    <w:rPr>
      <w:rFonts w:ascii="Calibri" w:hAnsi="Calibri" w:cs="Calibri"/>
      <w:sz w:val="20"/>
      <w:szCs w:val="20"/>
      <w:lang w:eastAsia="zh-CN"/>
    </w:rPr>
  </w:style>
  <w:style w:type="character" w:customStyle="1" w:styleId="content">
    <w:name w:val="content"/>
    <w:uiPriority w:val="99"/>
    <w:rsid w:val="006200D0"/>
    <w:rPr>
      <w:rFonts w:cs="Times New Roman"/>
    </w:rPr>
  </w:style>
  <w:style w:type="character" w:customStyle="1" w:styleId="1210">
    <w:name w:val="ГОСТ Обычный 12 Знак1"/>
    <w:link w:val="122"/>
    <w:uiPriority w:val="99"/>
    <w:locked/>
    <w:rsid w:val="006200D0"/>
    <w:rPr>
      <w:sz w:val="24"/>
      <w:lang w:val="ru-RU" w:eastAsia="ru-RU"/>
    </w:rPr>
  </w:style>
  <w:style w:type="paragraph" w:customStyle="1" w:styleId="122">
    <w:name w:val="ГОСТ Обычный 12"/>
    <w:link w:val="1210"/>
    <w:uiPriority w:val="99"/>
    <w:rsid w:val="006200D0"/>
    <w:pPr>
      <w:spacing w:line="360" w:lineRule="auto"/>
      <w:ind w:firstLine="851"/>
      <w:jc w:val="both"/>
    </w:pPr>
    <w:rPr>
      <w:rFonts w:cs="Calibri"/>
      <w:sz w:val="24"/>
      <w:szCs w:val="24"/>
    </w:rPr>
  </w:style>
  <w:style w:type="paragraph" w:customStyle="1" w:styleId="-025045">
    <w:name w:val="Стиль Основной текст + Слева:  -025 см Справа:  045 см"/>
    <w:basedOn w:val="a5"/>
    <w:next w:val="a5"/>
    <w:uiPriority w:val="99"/>
    <w:rsid w:val="006200D0"/>
    <w:pPr>
      <w:widowControl/>
      <w:ind w:firstLine="709"/>
      <w:jc w:val="both"/>
    </w:pPr>
    <w:rPr>
      <w:rFonts w:ascii="Arial" w:eastAsia="Times New Roman" w:hAnsi="Arial" w:cs="Arial"/>
    </w:rPr>
  </w:style>
  <w:style w:type="paragraph" w:customStyle="1" w:styleId="font5">
    <w:name w:val="font5"/>
    <w:basedOn w:val="a5"/>
    <w:uiPriority w:val="99"/>
    <w:rsid w:val="006200D0"/>
    <w:pPr>
      <w:widowControl/>
      <w:spacing w:beforeAutospacing="1" w:afterAutospacing="1"/>
    </w:pPr>
    <w:rPr>
      <w:rFonts w:eastAsia="Times New Roman"/>
      <w:b/>
      <w:bCs/>
      <w:sz w:val="22"/>
      <w:szCs w:val="22"/>
    </w:rPr>
  </w:style>
  <w:style w:type="paragraph" w:customStyle="1" w:styleId="xl24">
    <w:name w:val="xl24"/>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textAlignment w:val="top"/>
    </w:pPr>
    <w:rPr>
      <w:rFonts w:eastAsia="Times New Roman"/>
      <w:sz w:val="22"/>
      <w:szCs w:val="22"/>
    </w:rPr>
  </w:style>
  <w:style w:type="paragraph" w:customStyle="1" w:styleId="xl25">
    <w:name w:val="xl25"/>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textAlignment w:val="top"/>
    </w:pPr>
    <w:rPr>
      <w:rFonts w:eastAsia="Times New Roman"/>
      <w:b/>
      <w:bCs/>
      <w:sz w:val="22"/>
      <w:szCs w:val="22"/>
    </w:rPr>
  </w:style>
  <w:style w:type="paragraph" w:customStyle="1" w:styleId="xl26">
    <w:name w:val="xl26"/>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pPr>
    <w:rPr>
      <w:rFonts w:eastAsia="Times New Roman"/>
      <w:sz w:val="22"/>
      <w:szCs w:val="22"/>
    </w:rPr>
  </w:style>
  <w:style w:type="paragraph" w:customStyle="1" w:styleId="xl27">
    <w:name w:val="xl27"/>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jc w:val="center"/>
    </w:pPr>
    <w:rPr>
      <w:rFonts w:eastAsia="Times New Roman"/>
      <w:b/>
      <w:bCs/>
      <w:sz w:val="22"/>
      <w:szCs w:val="22"/>
    </w:rPr>
  </w:style>
  <w:style w:type="paragraph" w:customStyle="1" w:styleId="xl28">
    <w:name w:val="xl28"/>
    <w:basedOn w:val="a5"/>
    <w:uiPriority w:val="99"/>
    <w:rsid w:val="006200D0"/>
    <w:pPr>
      <w:widowControl/>
      <w:spacing w:beforeAutospacing="1" w:afterAutospacing="1"/>
      <w:jc w:val="right"/>
      <w:textAlignment w:val="center"/>
    </w:pPr>
    <w:rPr>
      <w:rFonts w:eastAsia="Times New Roman"/>
      <w:b/>
      <w:bCs/>
    </w:rPr>
  </w:style>
  <w:style w:type="paragraph" w:customStyle="1" w:styleId="xl29">
    <w:name w:val="xl29"/>
    <w:basedOn w:val="a5"/>
    <w:uiPriority w:val="99"/>
    <w:rsid w:val="006200D0"/>
    <w:pPr>
      <w:widowControl/>
      <w:spacing w:beforeAutospacing="1" w:afterAutospacing="1"/>
      <w:jc w:val="center"/>
      <w:textAlignment w:val="center"/>
    </w:pPr>
    <w:rPr>
      <w:rFonts w:eastAsia="Times New Roman"/>
      <w:b/>
      <w:bCs/>
      <w:sz w:val="28"/>
      <w:szCs w:val="28"/>
    </w:rPr>
  </w:style>
  <w:style w:type="paragraph" w:customStyle="1" w:styleId="xl30">
    <w:name w:val="xl30"/>
    <w:basedOn w:val="a5"/>
    <w:uiPriority w:val="99"/>
    <w:rsid w:val="006200D0"/>
    <w:pPr>
      <w:widowControl/>
      <w:pBdr>
        <w:top w:val="single" w:sz="4" w:space="0" w:color="auto"/>
        <w:left w:val="single" w:sz="4" w:space="0" w:color="auto"/>
        <w:bottom w:val="single" w:sz="4" w:space="0" w:color="auto"/>
      </w:pBdr>
      <w:spacing w:beforeAutospacing="1" w:afterAutospacing="1"/>
      <w:jc w:val="center"/>
      <w:textAlignment w:val="top"/>
    </w:pPr>
    <w:rPr>
      <w:rFonts w:eastAsia="Times New Roman"/>
      <w:b/>
      <w:bCs/>
      <w:color w:val="000000"/>
    </w:rPr>
  </w:style>
  <w:style w:type="paragraph" w:customStyle="1" w:styleId="xl31">
    <w:name w:val="xl31"/>
    <w:basedOn w:val="a5"/>
    <w:uiPriority w:val="99"/>
    <w:rsid w:val="006200D0"/>
    <w:pPr>
      <w:widowControl/>
      <w:pBdr>
        <w:top w:val="single" w:sz="4" w:space="0" w:color="auto"/>
        <w:bottom w:val="single" w:sz="4" w:space="0" w:color="auto"/>
      </w:pBdr>
      <w:spacing w:beforeAutospacing="1" w:afterAutospacing="1"/>
      <w:jc w:val="center"/>
      <w:textAlignment w:val="top"/>
    </w:pPr>
    <w:rPr>
      <w:rFonts w:eastAsia="Times New Roman"/>
      <w:b/>
      <w:bCs/>
      <w:color w:val="000000"/>
    </w:rPr>
  </w:style>
  <w:style w:type="paragraph" w:customStyle="1" w:styleId="xl32">
    <w:name w:val="xl32"/>
    <w:basedOn w:val="a5"/>
    <w:uiPriority w:val="99"/>
    <w:rsid w:val="006200D0"/>
    <w:pPr>
      <w:widowControl/>
      <w:pBdr>
        <w:top w:val="single" w:sz="4" w:space="0" w:color="auto"/>
        <w:left w:val="single" w:sz="4" w:space="0" w:color="auto"/>
        <w:right w:val="single" w:sz="4" w:space="0" w:color="auto"/>
      </w:pBdr>
      <w:spacing w:beforeAutospacing="1" w:afterAutospacing="1"/>
      <w:jc w:val="center"/>
      <w:textAlignment w:val="center"/>
    </w:pPr>
    <w:rPr>
      <w:rFonts w:eastAsia="Times New Roman"/>
      <w:b/>
      <w:bCs/>
      <w:sz w:val="22"/>
      <w:szCs w:val="22"/>
    </w:rPr>
  </w:style>
  <w:style w:type="paragraph" w:customStyle="1" w:styleId="xl33">
    <w:name w:val="xl33"/>
    <w:basedOn w:val="a5"/>
    <w:uiPriority w:val="99"/>
    <w:rsid w:val="006200D0"/>
    <w:pPr>
      <w:widowControl/>
      <w:pBdr>
        <w:left w:val="single" w:sz="4" w:space="0" w:color="auto"/>
        <w:bottom w:val="single" w:sz="4" w:space="0" w:color="auto"/>
        <w:right w:val="single" w:sz="4" w:space="0" w:color="auto"/>
      </w:pBdr>
      <w:spacing w:beforeAutospacing="1" w:afterAutospacing="1"/>
      <w:jc w:val="center"/>
      <w:textAlignment w:val="center"/>
    </w:pPr>
    <w:rPr>
      <w:rFonts w:eastAsia="Times New Roman"/>
      <w:b/>
      <w:bCs/>
      <w:sz w:val="22"/>
      <w:szCs w:val="22"/>
    </w:rPr>
  </w:style>
  <w:style w:type="paragraph" w:customStyle="1" w:styleId="xl34">
    <w:name w:val="xl34"/>
    <w:basedOn w:val="a5"/>
    <w:uiPriority w:val="99"/>
    <w:rsid w:val="006200D0"/>
    <w:pPr>
      <w:widowControl/>
      <w:pBdr>
        <w:top w:val="single" w:sz="4" w:space="0" w:color="auto"/>
        <w:left w:val="single" w:sz="4" w:space="0" w:color="auto"/>
        <w:right w:val="single" w:sz="4" w:space="0" w:color="auto"/>
      </w:pBdr>
      <w:spacing w:beforeAutospacing="1" w:afterAutospacing="1"/>
      <w:jc w:val="center"/>
    </w:pPr>
    <w:rPr>
      <w:rFonts w:eastAsia="Times New Roman"/>
      <w:b/>
      <w:bCs/>
      <w:sz w:val="22"/>
      <w:szCs w:val="22"/>
    </w:rPr>
  </w:style>
  <w:style w:type="paragraph" w:customStyle="1" w:styleId="xl35">
    <w:name w:val="xl35"/>
    <w:basedOn w:val="a5"/>
    <w:uiPriority w:val="99"/>
    <w:rsid w:val="006200D0"/>
    <w:pPr>
      <w:widowControl/>
      <w:pBdr>
        <w:left w:val="single" w:sz="4" w:space="0" w:color="auto"/>
        <w:bottom w:val="single" w:sz="4" w:space="0" w:color="auto"/>
        <w:right w:val="single" w:sz="4" w:space="0" w:color="auto"/>
      </w:pBdr>
      <w:spacing w:beforeAutospacing="1" w:afterAutospacing="1"/>
      <w:jc w:val="center"/>
    </w:pPr>
    <w:rPr>
      <w:rFonts w:eastAsia="Times New Roman"/>
      <w:b/>
      <w:bCs/>
      <w:sz w:val="22"/>
      <w:szCs w:val="22"/>
    </w:rPr>
  </w:style>
  <w:style w:type="character" w:customStyle="1" w:styleId="100">
    <w:name w:val="Стиль 10 пт"/>
    <w:uiPriority w:val="99"/>
    <w:rsid w:val="006200D0"/>
    <w:rPr>
      <w:sz w:val="20"/>
    </w:rPr>
  </w:style>
  <w:style w:type="character" w:customStyle="1" w:styleId="affff2">
    <w:name w:val="ГС_абз_Основной Знак Знак"/>
    <w:uiPriority w:val="99"/>
    <w:rsid w:val="006200D0"/>
    <w:rPr>
      <w:snapToGrid w:val="0"/>
      <w:sz w:val="24"/>
      <w:lang w:val="ru-RU" w:eastAsia="ru-RU"/>
    </w:rPr>
  </w:style>
  <w:style w:type="paragraph" w:customStyle="1" w:styleId="2f5">
    <w:name w:val="ГС_Заголовок_2"/>
    <w:link w:val="2f6"/>
    <w:uiPriority w:val="99"/>
    <w:rsid w:val="006200D0"/>
    <w:pPr>
      <w:keepNext/>
      <w:tabs>
        <w:tab w:val="num" w:pos="1440"/>
      </w:tabs>
      <w:spacing w:before="240" w:after="240"/>
      <w:ind w:left="1440" w:hanging="360"/>
    </w:pPr>
    <w:rPr>
      <w:rFonts w:ascii="Times New Roman" w:hAnsi="Times New Roman"/>
      <w:b/>
      <w:sz w:val="22"/>
      <w:szCs w:val="22"/>
    </w:rPr>
  </w:style>
  <w:style w:type="paragraph" w:customStyle="1" w:styleId="ttext">
    <w:name w:val="ttext"/>
    <w:basedOn w:val="a5"/>
    <w:uiPriority w:val="99"/>
    <w:rsid w:val="006200D0"/>
    <w:pPr>
      <w:widowControl/>
      <w:spacing w:before="75" w:after="60"/>
      <w:ind w:left="30" w:right="30"/>
    </w:pPr>
    <w:rPr>
      <w:rFonts w:ascii="Arial" w:eastAsia="Times New Roman" w:hAnsi="Arial" w:cs="Arial"/>
      <w:color w:val="000000"/>
      <w:sz w:val="17"/>
      <w:szCs w:val="17"/>
    </w:rPr>
  </w:style>
  <w:style w:type="paragraph" w:customStyle="1" w:styleId="affff3">
    <w:name w:val="Закон"/>
    <w:basedOn w:val="a5"/>
    <w:uiPriority w:val="99"/>
    <w:rsid w:val="006200D0"/>
    <w:pPr>
      <w:widowControl/>
      <w:suppressAutoHyphens/>
      <w:spacing w:before="0" w:after="0"/>
      <w:ind w:firstLine="567"/>
      <w:jc w:val="both"/>
    </w:pPr>
    <w:rPr>
      <w:rFonts w:eastAsia="Times New Roman"/>
      <w:sz w:val="18"/>
      <w:szCs w:val="18"/>
      <w:lang w:eastAsia="ar-SA"/>
    </w:rPr>
  </w:style>
  <w:style w:type="character" w:customStyle="1" w:styleId="101">
    <w:name w:val="Знак Знак10"/>
    <w:uiPriority w:val="99"/>
    <w:rsid w:val="006200D0"/>
    <w:rPr>
      <w:b/>
      <w:i/>
      <w:kern w:val="32"/>
      <w:sz w:val="32"/>
    </w:rPr>
  </w:style>
  <w:style w:type="paragraph" w:styleId="affff4">
    <w:name w:val="Document Map"/>
    <w:basedOn w:val="a5"/>
    <w:link w:val="affff5"/>
    <w:uiPriority w:val="99"/>
    <w:semiHidden/>
    <w:rsid w:val="006200D0"/>
    <w:pPr>
      <w:widowControl/>
      <w:shd w:val="clear" w:color="auto" w:fill="000080"/>
      <w:spacing w:before="0" w:after="0"/>
      <w:ind w:firstLine="709"/>
      <w:jc w:val="both"/>
    </w:pPr>
    <w:rPr>
      <w:rFonts w:ascii="Tahoma" w:eastAsia="Times New Roman" w:hAnsi="Tahoma" w:cs="Tahoma"/>
    </w:rPr>
  </w:style>
  <w:style w:type="character" w:customStyle="1" w:styleId="affff5">
    <w:name w:val="Схема документа Знак"/>
    <w:link w:val="affff4"/>
    <w:uiPriority w:val="99"/>
    <w:semiHidden/>
    <w:locked/>
    <w:rsid w:val="006200D0"/>
    <w:rPr>
      <w:rFonts w:ascii="Tahoma" w:hAnsi="Tahoma" w:cs="Tahoma"/>
      <w:sz w:val="24"/>
      <w:szCs w:val="24"/>
      <w:shd w:val="clear" w:color="auto" w:fill="000080"/>
      <w:lang w:eastAsia="ru-RU"/>
    </w:rPr>
  </w:style>
  <w:style w:type="paragraph" w:styleId="affff6">
    <w:name w:val="caption"/>
    <w:basedOn w:val="a5"/>
    <w:next w:val="a5"/>
    <w:uiPriority w:val="99"/>
    <w:qFormat/>
    <w:rsid w:val="006200D0"/>
    <w:pPr>
      <w:widowControl/>
      <w:spacing w:before="0" w:after="0"/>
      <w:ind w:firstLine="709"/>
      <w:jc w:val="both"/>
    </w:pPr>
    <w:rPr>
      <w:rFonts w:eastAsia="Times New Roman"/>
      <w:b/>
      <w:bCs/>
    </w:rPr>
  </w:style>
  <w:style w:type="paragraph" w:styleId="affff7">
    <w:name w:val="Revision"/>
    <w:hidden/>
    <w:uiPriority w:val="99"/>
    <w:semiHidden/>
    <w:rsid w:val="006200D0"/>
    <w:rPr>
      <w:rFonts w:ascii="Times New Roman" w:eastAsia="Times New Roman" w:hAnsi="Times New Roman"/>
    </w:rPr>
  </w:style>
  <w:style w:type="paragraph" w:styleId="affff8">
    <w:name w:val="List"/>
    <w:basedOn w:val="a5"/>
    <w:uiPriority w:val="99"/>
    <w:rsid w:val="006200D0"/>
    <w:pPr>
      <w:widowControl/>
      <w:spacing w:before="0" w:after="0"/>
      <w:ind w:left="283" w:hanging="283"/>
      <w:jc w:val="both"/>
    </w:pPr>
    <w:rPr>
      <w:rFonts w:ascii="Calibri" w:hAnsi="Calibri" w:cs="Calibri"/>
    </w:rPr>
  </w:style>
  <w:style w:type="paragraph" w:customStyle="1" w:styleId="1f3">
    <w:name w:val="Абзац списка1"/>
    <w:basedOn w:val="a5"/>
    <w:link w:val="ListParagraphChar"/>
    <w:uiPriority w:val="99"/>
    <w:rsid w:val="006200D0"/>
    <w:pPr>
      <w:widowControl/>
      <w:spacing w:before="0" w:after="0"/>
      <w:ind w:left="720"/>
    </w:pPr>
    <w:rPr>
      <w:sz w:val="20"/>
      <w:szCs w:val="20"/>
    </w:rPr>
  </w:style>
  <w:style w:type="character" w:customStyle="1" w:styleId="ListParagraphChar">
    <w:name w:val="List Paragraph Char"/>
    <w:link w:val="1f3"/>
    <w:uiPriority w:val="99"/>
    <w:locked/>
    <w:rsid w:val="006200D0"/>
    <w:rPr>
      <w:rFonts w:ascii="Times New Roman" w:hAnsi="Times New Roman"/>
      <w:sz w:val="20"/>
      <w:lang w:eastAsia="ru-RU"/>
    </w:rPr>
  </w:style>
  <w:style w:type="character" w:customStyle="1" w:styleId="ConsPlusNormal1">
    <w:name w:val="ConsPlusNormal Знак"/>
    <w:link w:val="ConsPlusNormal0"/>
    <w:locked/>
    <w:rsid w:val="006200D0"/>
    <w:rPr>
      <w:rFonts w:ascii="Arial" w:hAnsi="Arial"/>
      <w:sz w:val="22"/>
      <w:lang w:eastAsia="ru-RU"/>
    </w:rPr>
  </w:style>
  <w:style w:type="paragraph" w:styleId="5">
    <w:name w:val="List Number 5"/>
    <w:basedOn w:val="a5"/>
    <w:uiPriority w:val="99"/>
    <w:rsid w:val="006200D0"/>
    <w:pPr>
      <w:widowControl/>
      <w:numPr>
        <w:numId w:val="4"/>
      </w:numPr>
      <w:spacing w:before="0" w:after="60"/>
      <w:jc w:val="both"/>
    </w:pPr>
    <w:rPr>
      <w:rFonts w:eastAsia="Times New Roman"/>
    </w:rPr>
  </w:style>
  <w:style w:type="paragraph" w:customStyle="1" w:styleId="3110">
    <w:name w:val="Основной текст с отступом 311"/>
    <w:basedOn w:val="a5"/>
    <w:uiPriority w:val="99"/>
    <w:rsid w:val="006200D0"/>
    <w:pPr>
      <w:suppressAutoHyphens/>
      <w:spacing w:before="0" w:after="120"/>
      <w:ind w:left="283"/>
    </w:pPr>
    <w:rPr>
      <w:rFonts w:ascii="Calibri" w:hAnsi="Calibri" w:cs="Calibri"/>
      <w:kern w:val="1"/>
      <w:sz w:val="16"/>
      <w:szCs w:val="16"/>
      <w:lang w:eastAsia="en-US"/>
    </w:rPr>
  </w:style>
  <w:style w:type="character" w:customStyle="1" w:styleId="180">
    <w:name w:val="Знак Знак18"/>
    <w:uiPriority w:val="99"/>
    <w:rsid w:val="006200D0"/>
    <w:rPr>
      <w:b/>
      <w:kern w:val="28"/>
      <w:sz w:val="36"/>
      <w:lang w:val="ru-RU" w:eastAsia="ru-RU"/>
    </w:rPr>
  </w:style>
  <w:style w:type="character" w:customStyle="1" w:styleId="H2">
    <w:name w:val="H2 Знак"/>
    <w:aliases w:val="H21 Знак,H22 Знак,H211 Знак,H23 Знак,H212 Знак,Раздел 2 Знак,Numbered text 3 Знак,h2 Знак Знак"/>
    <w:uiPriority w:val="99"/>
    <w:rsid w:val="006200D0"/>
    <w:rPr>
      <w:b/>
      <w:sz w:val="30"/>
      <w:lang w:val="ru-RU" w:eastAsia="ru-RU"/>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6200D0"/>
    <w:rPr>
      <w:rFonts w:ascii="Arial" w:hAnsi="Arial"/>
      <w:b/>
      <w:sz w:val="24"/>
      <w:lang w:val="ru-RU" w:eastAsia="ru-RU"/>
    </w:rPr>
  </w:style>
  <w:style w:type="character" w:customStyle="1" w:styleId="150">
    <w:name w:val="Знак Знак15"/>
    <w:uiPriority w:val="99"/>
    <w:rsid w:val="006200D0"/>
    <w:rPr>
      <w:rFonts w:ascii="Arial" w:hAnsi="Arial"/>
      <w:b/>
      <w:kern w:val="32"/>
      <w:sz w:val="32"/>
      <w:lang w:val="ru-RU" w:eastAsia="ru-RU"/>
    </w:rPr>
  </w:style>
  <w:style w:type="character" w:customStyle="1" w:styleId="140">
    <w:name w:val="Знак Знак14"/>
    <w:uiPriority w:val="99"/>
    <w:locked/>
    <w:rsid w:val="006200D0"/>
    <w:rPr>
      <w:b/>
      <w:kern w:val="32"/>
      <w:sz w:val="32"/>
    </w:rPr>
  </w:style>
  <w:style w:type="character" w:customStyle="1" w:styleId="2f6">
    <w:name w:val="ГС_Заголовок_2 Знак"/>
    <w:link w:val="2f5"/>
    <w:uiPriority w:val="99"/>
    <w:locked/>
    <w:rsid w:val="006200D0"/>
    <w:rPr>
      <w:rFonts w:ascii="Times New Roman" w:hAnsi="Times New Roman"/>
      <w:b/>
      <w:snapToGrid w:val="0"/>
      <w:sz w:val="22"/>
      <w:lang w:eastAsia="ru-RU"/>
    </w:rPr>
  </w:style>
  <w:style w:type="paragraph" w:customStyle="1" w:styleId="affff9">
    <w:name w:val="Обычный без первой строки Знак"/>
    <w:basedOn w:val="a5"/>
    <w:next w:val="a5"/>
    <w:link w:val="affffa"/>
    <w:uiPriority w:val="99"/>
    <w:rsid w:val="006200D0"/>
    <w:pPr>
      <w:widowControl/>
      <w:spacing w:before="60" w:after="0"/>
      <w:jc w:val="both"/>
    </w:pPr>
    <w:rPr>
      <w:color w:val="000000"/>
      <w:sz w:val="28"/>
      <w:szCs w:val="20"/>
    </w:rPr>
  </w:style>
  <w:style w:type="character" w:customStyle="1" w:styleId="affffa">
    <w:name w:val="Обычный без первой строки Знак Знак"/>
    <w:link w:val="affff9"/>
    <w:uiPriority w:val="99"/>
    <w:locked/>
    <w:rsid w:val="006200D0"/>
    <w:rPr>
      <w:rFonts w:ascii="Times New Roman" w:hAnsi="Times New Roman"/>
      <w:snapToGrid w:val="0"/>
      <w:color w:val="000000"/>
      <w:sz w:val="28"/>
    </w:rPr>
  </w:style>
  <w:style w:type="paragraph" w:customStyle="1" w:styleId="affffb">
    <w:name w:val="бычный"/>
    <w:uiPriority w:val="99"/>
    <w:rsid w:val="006200D0"/>
    <w:pPr>
      <w:widowControl w:val="0"/>
    </w:pPr>
    <w:rPr>
      <w:rFonts w:ascii="TimesET" w:hAnsi="TimesET" w:cs="TimesET"/>
      <w:sz w:val="24"/>
      <w:szCs w:val="24"/>
    </w:rPr>
  </w:style>
  <w:style w:type="paragraph" w:customStyle="1" w:styleId="Char">
    <w:name w:val="Char"/>
    <w:basedOn w:val="a5"/>
    <w:autoRedefine/>
    <w:uiPriority w:val="99"/>
    <w:rsid w:val="006200D0"/>
    <w:pPr>
      <w:widowControl/>
      <w:spacing w:before="0" w:after="160" w:line="240" w:lineRule="exact"/>
    </w:pPr>
    <w:rPr>
      <w:rFonts w:eastAsia="Times New Roman"/>
      <w:sz w:val="28"/>
      <w:szCs w:val="28"/>
      <w:lang w:val="en-US" w:eastAsia="en-US"/>
    </w:rPr>
  </w:style>
  <w:style w:type="character" w:customStyle="1" w:styleId="114">
    <w:name w:val="Знак Знак Знак1 Знак1"/>
    <w:aliases w:val="Знак1 Знак1 Знак1,Знак Знак Знак21,Знак1 Знак Знак1,Знак Знак Знак Знак Знак11"/>
    <w:uiPriority w:val="99"/>
    <w:rsid w:val="006200D0"/>
    <w:rPr>
      <w:lang w:val="ru-RU" w:eastAsia="ru-RU"/>
    </w:rPr>
  </w:style>
  <w:style w:type="character" w:customStyle="1" w:styleId="221">
    <w:name w:val="Знак2 Знак Знак2"/>
    <w:uiPriority w:val="99"/>
    <w:rsid w:val="006200D0"/>
    <w:rPr>
      <w:lang w:val="ru-RU" w:eastAsia="ru-RU"/>
    </w:rPr>
  </w:style>
  <w:style w:type="paragraph" w:customStyle="1" w:styleId="1f4">
    <w:name w:val="Без интервала1"/>
    <w:uiPriority w:val="99"/>
    <w:rsid w:val="006200D0"/>
    <w:rPr>
      <w:rFonts w:ascii="Times New Roman" w:eastAsia="Times New Roman" w:hAnsi="Times New Roman"/>
      <w:sz w:val="24"/>
      <w:szCs w:val="24"/>
    </w:rPr>
  </w:style>
  <w:style w:type="character" w:customStyle="1" w:styleId="descriconpricered">
    <w:name w:val="descr_icon_price_red"/>
    <w:uiPriority w:val="99"/>
    <w:rsid w:val="006200D0"/>
    <w:rPr>
      <w:color w:val="auto"/>
    </w:rPr>
  </w:style>
  <w:style w:type="character" w:customStyle="1" w:styleId="3e">
    <w:name w:val="Знак Знак3"/>
    <w:uiPriority w:val="99"/>
    <w:locked/>
    <w:rsid w:val="006200D0"/>
    <w:rPr>
      <w:lang w:val="ru-RU" w:eastAsia="ru-RU"/>
    </w:rPr>
  </w:style>
  <w:style w:type="paragraph" w:customStyle="1" w:styleId="Char2">
    <w:name w:val="Char2"/>
    <w:basedOn w:val="a5"/>
    <w:autoRedefine/>
    <w:uiPriority w:val="99"/>
    <w:rsid w:val="006200D0"/>
    <w:pPr>
      <w:widowControl/>
      <w:spacing w:before="0" w:after="160" w:line="240" w:lineRule="exact"/>
    </w:pPr>
    <w:rPr>
      <w:rFonts w:eastAsia="Times New Roman"/>
      <w:sz w:val="28"/>
      <w:szCs w:val="28"/>
      <w:lang w:val="en-US" w:eastAsia="en-US"/>
    </w:rPr>
  </w:style>
  <w:style w:type="character" w:customStyle="1" w:styleId="2f7">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
    <w:uiPriority w:val="99"/>
    <w:locked/>
    <w:rsid w:val="006200D0"/>
    <w:rPr>
      <w:rFonts w:ascii="Arial" w:hAnsi="Arial"/>
      <w:b/>
      <w:i/>
      <w:sz w:val="28"/>
      <w:lang w:val="ru-RU" w:eastAsia="ru-RU"/>
    </w:rPr>
  </w:style>
  <w:style w:type="paragraph" w:customStyle="1" w:styleId="2f8">
    <w:name w:val="Знак Знак Знак Знак2"/>
    <w:basedOn w:val="a5"/>
    <w:uiPriority w:val="99"/>
    <w:rsid w:val="006200D0"/>
    <w:pPr>
      <w:widowControl/>
      <w:spacing w:before="0" w:after="160" w:line="240" w:lineRule="exact"/>
      <w:jc w:val="both"/>
    </w:pPr>
    <w:rPr>
      <w:rFonts w:eastAsia="Times New Roman"/>
      <w:lang w:val="en-US" w:eastAsia="en-US"/>
    </w:rPr>
  </w:style>
  <w:style w:type="character" w:customStyle="1" w:styleId="FontStyle27">
    <w:name w:val="Font Style27"/>
    <w:uiPriority w:val="99"/>
    <w:rsid w:val="006200D0"/>
    <w:rPr>
      <w:rFonts w:ascii="Times New Roman" w:hAnsi="Times New Roman"/>
      <w:sz w:val="24"/>
    </w:rPr>
  </w:style>
  <w:style w:type="paragraph" w:customStyle="1" w:styleId="p008d83ec890a0e2d824458fb0c471908">
    <w:name w:val="p008d83ec890a0e2d824458fb0c471908"/>
    <w:basedOn w:val="a5"/>
    <w:uiPriority w:val="99"/>
    <w:rsid w:val="006200D0"/>
    <w:pPr>
      <w:widowControl/>
      <w:spacing w:beforeAutospacing="1" w:afterAutospacing="1"/>
    </w:pPr>
    <w:rPr>
      <w:rFonts w:eastAsia="Times New Roman"/>
    </w:rPr>
  </w:style>
  <w:style w:type="character" w:customStyle="1" w:styleId="123">
    <w:name w:val="Знак Знак Знак1 Знак2"/>
    <w:aliases w:val="Знак1 Знак1 Знак2,Знак Знак Знак3,Знак1 Знак Знак2"/>
    <w:uiPriority w:val="99"/>
    <w:rsid w:val="006200D0"/>
    <w:rPr>
      <w:lang w:val="ru-RU" w:eastAsia="ru-RU"/>
    </w:rPr>
  </w:style>
  <w:style w:type="character" w:customStyle="1" w:styleId="1f5">
    <w:name w:val="Глава 1 Знак"/>
    <w:aliases w:val="Заголов Знак,H1 Знак,1 Знак1,1 Знак Знак Знак Знак Знак,1 Знак Знак,1 Знак Знак Знак Знак Знак1"/>
    <w:uiPriority w:val="99"/>
    <w:rsid w:val="006200D0"/>
    <w:rPr>
      <w:rFonts w:ascii="Arial" w:hAnsi="Arial"/>
      <w:b/>
      <w:kern w:val="32"/>
      <w:sz w:val="32"/>
      <w:lang w:val="ru-RU" w:eastAsia="ru-RU"/>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uiPriority w:val="99"/>
    <w:locked/>
    <w:rsid w:val="006200D0"/>
    <w:rPr>
      <w:rFonts w:ascii="Arial" w:hAnsi="Arial"/>
      <w:b/>
      <w:sz w:val="26"/>
      <w:lang w:val="ru-RU" w:eastAsia="ar-SA" w:bidi="ar-SA"/>
    </w:rPr>
  </w:style>
  <w:style w:type="character" w:customStyle="1" w:styleId="textspanview">
    <w:name w:val="textspanview"/>
    <w:uiPriority w:val="99"/>
    <w:rsid w:val="006200D0"/>
    <w:rPr>
      <w:rFonts w:cs="Times New Roman"/>
    </w:rPr>
  </w:style>
  <w:style w:type="character" w:customStyle="1" w:styleId="WW8Num1z0">
    <w:name w:val="WW8Num1z0"/>
    <w:uiPriority w:val="99"/>
    <w:rsid w:val="006200D0"/>
    <w:rPr>
      <w:rFonts w:ascii="Symbol" w:hAnsi="Symbol"/>
      <w:sz w:val="18"/>
    </w:rPr>
  </w:style>
  <w:style w:type="character" w:customStyle="1" w:styleId="WW8Num2z0">
    <w:name w:val="WW8Num2z0"/>
    <w:uiPriority w:val="99"/>
    <w:rsid w:val="006200D0"/>
    <w:rPr>
      <w:rFonts w:ascii="Symbol" w:hAnsi="Symbol"/>
      <w:sz w:val="24"/>
    </w:rPr>
  </w:style>
  <w:style w:type="character" w:customStyle="1" w:styleId="WW8Num4z0">
    <w:name w:val="WW8Num4z0"/>
    <w:uiPriority w:val="99"/>
    <w:rsid w:val="006200D0"/>
    <w:rPr>
      <w:rFonts w:ascii="Times New Roman" w:hAnsi="Times New Roman"/>
      <w:sz w:val="16"/>
    </w:rPr>
  </w:style>
  <w:style w:type="character" w:customStyle="1" w:styleId="WW8Num6z0">
    <w:name w:val="WW8Num6z0"/>
    <w:uiPriority w:val="99"/>
    <w:rsid w:val="006200D0"/>
    <w:rPr>
      <w:rFonts w:ascii="Symbol" w:hAnsi="Symbol"/>
    </w:rPr>
  </w:style>
  <w:style w:type="character" w:customStyle="1" w:styleId="WW8Num6z1">
    <w:name w:val="WW8Num6z1"/>
    <w:uiPriority w:val="99"/>
    <w:rsid w:val="006200D0"/>
    <w:rPr>
      <w:rFonts w:ascii="Courier New" w:hAnsi="Courier New"/>
    </w:rPr>
  </w:style>
  <w:style w:type="character" w:customStyle="1" w:styleId="WW8Num6z2">
    <w:name w:val="WW8Num6z2"/>
    <w:uiPriority w:val="99"/>
    <w:rsid w:val="006200D0"/>
    <w:rPr>
      <w:rFonts w:ascii="Wingdings" w:hAnsi="Wingdings"/>
    </w:rPr>
  </w:style>
  <w:style w:type="character" w:customStyle="1" w:styleId="WW8Num7z0">
    <w:name w:val="WW8Num7z0"/>
    <w:uiPriority w:val="99"/>
    <w:rsid w:val="006200D0"/>
    <w:rPr>
      <w:rFonts w:ascii="Symbol" w:hAnsi="Symbol"/>
    </w:rPr>
  </w:style>
  <w:style w:type="character" w:customStyle="1" w:styleId="WW8Num7z1">
    <w:name w:val="WW8Num7z1"/>
    <w:uiPriority w:val="99"/>
    <w:rsid w:val="006200D0"/>
    <w:rPr>
      <w:rFonts w:ascii="Courier New" w:hAnsi="Courier New"/>
    </w:rPr>
  </w:style>
  <w:style w:type="character" w:customStyle="1" w:styleId="WW8Num7z2">
    <w:name w:val="WW8Num7z2"/>
    <w:uiPriority w:val="99"/>
    <w:rsid w:val="006200D0"/>
    <w:rPr>
      <w:rFonts w:ascii="Wingdings" w:hAnsi="Wingdings"/>
    </w:rPr>
  </w:style>
  <w:style w:type="character" w:customStyle="1" w:styleId="WW8Num8z0">
    <w:name w:val="WW8Num8z0"/>
    <w:uiPriority w:val="99"/>
    <w:rsid w:val="006200D0"/>
    <w:rPr>
      <w:rFonts w:ascii="Symbol" w:hAnsi="Symbol"/>
    </w:rPr>
  </w:style>
  <w:style w:type="character" w:customStyle="1" w:styleId="WW8Num8z1">
    <w:name w:val="WW8Num8z1"/>
    <w:uiPriority w:val="99"/>
    <w:rsid w:val="006200D0"/>
    <w:rPr>
      <w:rFonts w:ascii="Courier New" w:hAnsi="Courier New"/>
    </w:rPr>
  </w:style>
  <w:style w:type="character" w:customStyle="1" w:styleId="WW8Num8z2">
    <w:name w:val="WW8Num8z2"/>
    <w:uiPriority w:val="99"/>
    <w:rsid w:val="006200D0"/>
    <w:rPr>
      <w:rFonts w:ascii="Wingdings" w:hAnsi="Wingdings"/>
    </w:rPr>
  </w:style>
  <w:style w:type="character" w:customStyle="1" w:styleId="WW8Num9z0">
    <w:name w:val="WW8Num9z0"/>
    <w:uiPriority w:val="99"/>
    <w:rsid w:val="006200D0"/>
    <w:rPr>
      <w:rFonts w:ascii="Symbol" w:hAnsi="Symbol"/>
    </w:rPr>
  </w:style>
  <w:style w:type="character" w:customStyle="1" w:styleId="WW8Num9z1">
    <w:name w:val="WW8Num9z1"/>
    <w:uiPriority w:val="99"/>
    <w:rsid w:val="006200D0"/>
    <w:rPr>
      <w:rFonts w:ascii="Courier New" w:hAnsi="Courier New"/>
    </w:rPr>
  </w:style>
  <w:style w:type="character" w:customStyle="1" w:styleId="WW8Num9z2">
    <w:name w:val="WW8Num9z2"/>
    <w:uiPriority w:val="99"/>
    <w:rsid w:val="006200D0"/>
    <w:rPr>
      <w:rFonts w:ascii="Wingdings" w:hAnsi="Wingdings"/>
    </w:rPr>
  </w:style>
  <w:style w:type="character" w:customStyle="1" w:styleId="WW8Num10z0">
    <w:name w:val="WW8Num10z0"/>
    <w:uiPriority w:val="99"/>
    <w:rsid w:val="006200D0"/>
    <w:rPr>
      <w:rFonts w:ascii="Symbol" w:hAnsi="Symbol"/>
    </w:rPr>
  </w:style>
  <w:style w:type="character" w:customStyle="1" w:styleId="WW8Num10z1">
    <w:name w:val="WW8Num10z1"/>
    <w:uiPriority w:val="99"/>
    <w:rsid w:val="006200D0"/>
    <w:rPr>
      <w:rFonts w:ascii="Courier New" w:hAnsi="Courier New"/>
    </w:rPr>
  </w:style>
  <w:style w:type="character" w:customStyle="1" w:styleId="WW8Num10z2">
    <w:name w:val="WW8Num10z2"/>
    <w:uiPriority w:val="99"/>
    <w:rsid w:val="006200D0"/>
    <w:rPr>
      <w:rFonts w:ascii="Wingdings" w:hAnsi="Wingdings"/>
    </w:rPr>
  </w:style>
  <w:style w:type="character" w:customStyle="1" w:styleId="WW8Num11z0">
    <w:name w:val="WW8Num11z0"/>
    <w:uiPriority w:val="99"/>
    <w:rsid w:val="006200D0"/>
    <w:rPr>
      <w:rFonts w:ascii="Symbol" w:hAnsi="Symbol"/>
    </w:rPr>
  </w:style>
  <w:style w:type="character" w:customStyle="1" w:styleId="WW8Num11z1">
    <w:name w:val="WW8Num11z1"/>
    <w:uiPriority w:val="99"/>
    <w:rsid w:val="006200D0"/>
    <w:rPr>
      <w:rFonts w:ascii="Courier New" w:hAnsi="Courier New"/>
    </w:rPr>
  </w:style>
  <w:style w:type="character" w:customStyle="1" w:styleId="WW8Num11z2">
    <w:name w:val="WW8Num11z2"/>
    <w:uiPriority w:val="99"/>
    <w:rsid w:val="006200D0"/>
    <w:rPr>
      <w:rFonts w:ascii="Wingdings" w:hAnsi="Wingdings"/>
    </w:rPr>
  </w:style>
  <w:style w:type="character" w:customStyle="1" w:styleId="WW8Num13z0">
    <w:name w:val="WW8Num13z0"/>
    <w:uiPriority w:val="99"/>
    <w:rsid w:val="006200D0"/>
    <w:rPr>
      <w:rFonts w:ascii="Symbol" w:hAnsi="Symbol"/>
    </w:rPr>
  </w:style>
  <w:style w:type="character" w:customStyle="1" w:styleId="WW8Num13z1">
    <w:name w:val="WW8Num13z1"/>
    <w:uiPriority w:val="99"/>
    <w:rsid w:val="006200D0"/>
    <w:rPr>
      <w:rFonts w:ascii="Courier New" w:hAnsi="Courier New"/>
    </w:rPr>
  </w:style>
  <w:style w:type="character" w:customStyle="1" w:styleId="WW8Num13z2">
    <w:name w:val="WW8Num13z2"/>
    <w:uiPriority w:val="99"/>
    <w:rsid w:val="006200D0"/>
    <w:rPr>
      <w:rFonts w:ascii="Wingdings" w:hAnsi="Wingdings"/>
    </w:rPr>
  </w:style>
  <w:style w:type="character" w:customStyle="1" w:styleId="1f6">
    <w:name w:val="Основной шрифт абзаца1"/>
    <w:uiPriority w:val="99"/>
    <w:rsid w:val="006200D0"/>
  </w:style>
  <w:style w:type="character" w:customStyle="1" w:styleId="affffc">
    <w:name w:val="Символ сноски"/>
    <w:uiPriority w:val="99"/>
    <w:rsid w:val="006200D0"/>
    <w:rPr>
      <w:vertAlign w:val="superscript"/>
    </w:rPr>
  </w:style>
  <w:style w:type="character" w:customStyle="1" w:styleId="81">
    <w:name w:val="Знак8 Знак Знак1"/>
    <w:uiPriority w:val="99"/>
    <w:rsid w:val="006200D0"/>
    <w:rPr>
      <w:lang w:val="ru-RU" w:eastAsia="ar-SA" w:bidi="ar-SA"/>
    </w:rPr>
  </w:style>
  <w:style w:type="character" w:customStyle="1" w:styleId="82">
    <w:name w:val="Знак8 Знак Знак"/>
    <w:aliases w:val="Знак8 Знак"/>
    <w:uiPriority w:val="99"/>
    <w:rsid w:val="006200D0"/>
    <w:rPr>
      <w:sz w:val="24"/>
      <w:lang w:val="ru-RU" w:eastAsia="ar-SA" w:bidi="ar-SA"/>
    </w:rPr>
  </w:style>
  <w:style w:type="character" w:customStyle="1" w:styleId="apple-style-span">
    <w:name w:val="apple-style-span"/>
    <w:uiPriority w:val="99"/>
    <w:rsid w:val="006200D0"/>
  </w:style>
  <w:style w:type="paragraph" w:customStyle="1" w:styleId="affffd">
    <w:name w:val="Заголовок"/>
    <w:basedOn w:val="a5"/>
    <w:next w:val="a9"/>
    <w:uiPriority w:val="99"/>
    <w:rsid w:val="006200D0"/>
    <w:pPr>
      <w:suppressAutoHyphens/>
      <w:spacing w:before="0" w:after="0"/>
      <w:jc w:val="center"/>
    </w:pPr>
    <w:rPr>
      <w:rFonts w:eastAsia="Times New Roman"/>
      <w:sz w:val="28"/>
      <w:szCs w:val="28"/>
      <w:lang w:eastAsia="ar-SA"/>
    </w:rPr>
  </w:style>
  <w:style w:type="paragraph" w:customStyle="1" w:styleId="1f7">
    <w:name w:val="Название1"/>
    <w:basedOn w:val="a5"/>
    <w:uiPriority w:val="99"/>
    <w:rsid w:val="006200D0"/>
    <w:pPr>
      <w:widowControl/>
      <w:suppressLineNumbers/>
      <w:suppressAutoHyphens/>
      <w:spacing w:before="120" w:after="120"/>
    </w:pPr>
    <w:rPr>
      <w:rFonts w:eastAsia="Times New Roman"/>
      <w:i/>
      <w:iCs/>
      <w:lang w:eastAsia="ar-SA"/>
    </w:rPr>
  </w:style>
  <w:style w:type="paragraph" w:customStyle="1" w:styleId="1f8">
    <w:name w:val="Указатель1"/>
    <w:basedOn w:val="a5"/>
    <w:uiPriority w:val="99"/>
    <w:rsid w:val="006200D0"/>
    <w:pPr>
      <w:widowControl/>
      <w:suppressLineNumbers/>
      <w:suppressAutoHyphens/>
      <w:spacing w:before="0" w:after="0"/>
    </w:pPr>
    <w:rPr>
      <w:rFonts w:eastAsia="Times New Roman"/>
      <w:sz w:val="20"/>
      <w:szCs w:val="20"/>
      <w:lang w:eastAsia="ar-SA"/>
    </w:rPr>
  </w:style>
  <w:style w:type="paragraph" w:customStyle="1" w:styleId="222">
    <w:name w:val="Основной текст с отступом 22"/>
    <w:basedOn w:val="a5"/>
    <w:uiPriority w:val="99"/>
    <w:rsid w:val="006200D0"/>
    <w:pPr>
      <w:widowControl/>
      <w:suppressAutoHyphens/>
      <w:spacing w:before="0" w:after="120" w:line="480" w:lineRule="auto"/>
      <w:ind w:left="283"/>
    </w:pPr>
    <w:rPr>
      <w:rFonts w:eastAsia="Times New Roman"/>
      <w:sz w:val="20"/>
      <w:szCs w:val="20"/>
      <w:lang w:eastAsia="ar-SA"/>
    </w:rPr>
  </w:style>
  <w:style w:type="paragraph" w:customStyle="1" w:styleId="2220">
    <w:name w:val="Основной текст 222"/>
    <w:basedOn w:val="a5"/>
    <w:uiPriority w:val="99"/>
    <w:rsid w:val="006200D0"/>
    <w:pPr>
      <w:widowControl/>
      <w:suppressAutoHyphens/>
      <w:spacing w:before="0" w:after="120" w:line="480" w:lineRule="auto"/>
    </w:pPr>
    <w:rPr>
      <w:rFonts w:eastAsia="Times New Roman"/>
      <w:lang w:eastAsia="ar-SA"/>
    </w:rPr>
  </w:style>
  <w:style w:type="paragraph" w:customStyle="1" w:styleId="215">
    <w:name w:val="Список 21"/>
    <w:basedOn w:val="a5"/>
    <w:uiPriority w:val="99"/>
    <w:rsid w:val="006200D0"/>
    <w:pPr>
      <w:widowControl/>
      <w:suppressAutoHyphens/>
      <w:spacing w:before="0" w:after="0"/>
      <w:ind w:left="566" w:hanging="283"/>
    </w:pPr>
    <w:rPr>
      <w:rFonts w:eastAsia="Times New Roman"/>
      <w:sz w:val="20"/>
      <w:szCs w:val="20"/>
      <w:lang w:eastAsia="ar-SA"/>
    </w:rPr>
  </w:style>
  <w:style w:type="paragraph" w:customStyle="1" w:styleId="2f9">
    <w:name w:val="Знак Знак Знак2 Знак Знак Знак Знак"/>
    <w:basedOn w:val="a5"/>
    <w:uiPriority w:val="99"/>
    <w:rsid w:val="006200D0"/>
    <w:pPr>
      <w:widowControl/>
      <w:suppressAutoHyphens/>
      <w:spacing w:before="0" w:after="160" w:line="240" w:lineRule="exact"/>
      <w:jc w:val="both"/>
    </w:pPr>
    <w:rPr>
      <w:rFonts w:eastAsia="Times New Roman"/>
      <w:lang w:val="en-US" w:eastAsia="ar-SA"/>
    </w:rPr>
  </w:style>
  <w:style w:type="paragraph" w:styleId="affffe">
    <w:name w:val="No Spacing"/>
    <w:uiPriority w:val="1"/>
    <w:qFormat/>
    <w:rsid w:val="006200D0"/>
    <w:pPr>
      <w:suppressAutoHyphens/>
    </w:pPr>
    <w:rPr>
      <w:rFonts w:ascii="Times New Roman" w:eastAsia="Times New Roman" w:hAnsi="Times New Roman"/>
      <w:lang w:eastAsia="ar-SA"/>
    </w:rPr>
  </w:style>
  <w:style w:type="paragraph" w:customStyle="1" w:styleId="2110">
    <w:name w:val="Основной текст с отступом 211"/>
    <w:basedOn w:val="a5"/>
    <w:uiPriority w:val="99"/>
    <w:rsid w:val="006200D0"/>
    <w:pPr>
      <w:widowControl/>
      <w:tabs>
        <w:tab w:val="left" w:pos="360"/>
        <w:tab w:val="left" w:pos="1080"/>
      </w:tabs>
      <w:suppressAutoHyphens/>
      <w:spacing w:before="0" w:after="0"/>
      <w:ind w:firstLine="540"/>
      <w:jc w:val="both"/>
    </w:pPr>
    <w:rPr>
      <w:rFonts w:eastAsia="Times New Roman"/>
      <w:lang w:eastAsia="ar-SA"/>
    </w:rPr>
  </w:style>
  <w:style w:type="paragraph" w:customStyle="1" w:styleId="732">
    <w:name w:val="7.32 Абзац"/>
    <w:basedOn w:val="a5"/>
    <w:uiPriority w:val="99"/>
    <w:rsid w:val="006200D0"/>
    <w:pPr>
      <w:widowControl/>
      <w:suppressAutoHyphens/>
      <w:spacing w:before="60" w:after="60"/>
      <w:ind w:firstLine="709"/>
      <w:jc w:val="both"/>
    </w:pPr>
    <w:rPr>
      <w:rFonts w:eastAsia="Times New Roman"/>
      <w:lang w:val="en-US" w:eastAsia="en-US"/>
    </w:rPr>
  </w:style>
  <w:style w:type="paragraph" w:customStyle="1" w:styleId="afffff">
    <w:name w:val="Заголовок таблицы"/>
    <w:basedOn w:val="af3"/>
    <w:uiPriority w:val="99"/>
    <w:rsid w:val="006200D0"/>
    <w:pPr>
      <w:jc w:val="center"/>
    </w:pPr>
    <w:rPr>
      <w:b/>
      <w:bCs/>
      <w:lang w:eastAsia="ar-SA"/>
    </w:rPr>
  </w:style>
  <w:style w:type="character" w:customStyle="1" w:styleId="HeaderChar2">
    <w:name w:val="Header Char2"/>
    <w:aliases w:val="Знак8 Char2"/>
    <w:uiPriority w:val="99"/>
    <w:locked/>
    <w:rsid w:val="006200D0"/>
    <w:rPr>
      <w:rFonts w:ascii="Times New Roman" w:hAnsi="Times New Roman"/>
      <w:sz w:val="20"/>
      <w:lang w:eastAsia="ru-RU"/>
    </w:rPr>
  </w:style>
  <w:style w:type="paragraph" w:customStyle="1" w:styleId="1110">
    <w:name w:val="Заголовок 111"/>
    <w:basedOn w:val="121"/>
    <w:next w:val="121"/>
    <w:uiPriority w:val="99"/>
    <w:rsid w:val="006200D0"/>
    <w:pPr>
      <w:keepNext/>
      <w:ind w:firstLine="720"/>
      <w:jc w:val="center"/>
    </w:pPr>
    <w:rPr>
      <w:rFonts w:ascii="Calibri" w:eastAsia="Calibri" w:hAnsi="Calibri" w:cs="Calibri"/>
      <w:b/>
      <w:bCs/>
      <w:sz w:val="22"/>
      <w:szCs w:val="22"/>
    </w:rPr>
  </w:style>
  <w:style w:type="character" w:customStyle="1" w:styleId="130">
    <w:name w:val="Знак Знак Знак1 Знак3"/>
    <w:aliases w:val="Знак1 Знак1 Знак3,Знак Знак Знак4,Знак1 Знак Знак3"/>
    <w:uiPriority w:val="99"/>
    <w:rsid w:val="006200D0"/>
    <w:rPr>
      <w:lang w:val="ru-RU" w:eastAsia="ru-RU"/>
    </w:rPr>
  </w:style>
  <w:style w:type="character" w:customStyle="1" w:styleId="820">
    <w:name w:val="Знак8 Знак2"/>
    <w:aliases w:val="Знак8 Знак Знак2"/>
    <w:uiPriority w:val="99"/>
    <w:locked/>
    <w:rsid w:val="006200D0"/>
    <w:rPr>
      <w:lang w:val="ru-RU" w:eastAsia="ru-RU"/>
    </w:rPr>
  </w:style>
  <w:style w:type="character" w:customStyle="1" w:styleId="2fa">
    <w:name w:val="Знак2 Знак"/>
    <w:aliases w:val="Заголовок 4 (Приложение) Знак,H4 Знак,h4 Знак,Level 4 Topic Heading Знак Знак"/>
    <w:uiPriority w:val="99"/>
    <w:rsid w:val="006200D0"/>
    <w:rPr>
      <w:b/>
      <w:sz w:val="28"/>
      <w:lang w:val="ru-RU" w:eastAsia="ru-RU"/>
    </w:rPr>
  </w:style>
  <w:style w:type="character" w:customStyle="1" w:styleId="115">
    <w:name w:val="Глава 1 Знак1"/>
    <w:aliases w:val="Заголов Знак1,H1 Знак1,1 Знак2,1 Знак Знак Знак Знак Знак2,1 Знак Знак1,1 Знак Знак Знак Знак Знак3"/>
    <w:uiPriority w:val="99"/>
    <w:rsid w:val="006200D0"/>
    <w:rPr>
      <w:rFonts w:ascii="Arial" w:hAnsi="Arial"/>
      <w:b/>
      <w:kern w:val="32"/>
      <w:sz w:val="32"/>
      <w:lang w:val="ru-RU" w:eastAsia="ru-RU"/>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uiPriority w:val="99"/>
    <w:locked/>
    <w:rsid w:val="006200D0"/>
    <w:rPr>
      <w:rFonts w:ascii="Arial" w:hAnsi="Arial"/>
      <w:b/>
      <w:i/>
      <w:sz w:val="28"/>
      <w:lang w:val="ru-RU" w:eastAsia="ru-RU"/>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uiPriority w:val="99"/>
    <w:locked/>
    <w:rsid w:val="006200D0"/>
    <w:rPr>
      <w:rFonts w:ascii="Arial" w:hAnsi="Arial"/>
      <w:b/>
      <w:sz w:val="26"/>
      <w:lang w:val="ru-RU" w:eastAsia="ar-SA" w:bidi="ar-SA"/>
    </w:rPr>
  </w:style>
  <w:style w:type="paragraph" w:customStyle="1" w:styleId="afffff0">
    <w:name w:val="Знак Знак Знак Знак Знак Знак Знак Знак Знак Знак Знак Знак Знак"/>
    <w:basedOn w:val="a5"/>
    <w:uiPriority w:val="99"/>
    <w:rsid w:val="006200D0"/>
    <w:pPr>
      <w:widowControl/>
      <w:spacing w:before="0" w:after="160" w:line="240" w:lineRule="exact"/>
      <w:jc w:val="both"/>
    </w:pPr>
    <w:rPr>
      <w:rFonts w:eastAsia="Times New Roman"/>
      <w:lang w:val="en-US" w:eastAsia="en-US"/>
    </w:rPr>
  </w:style>
  <w:style w:type="paragraph" w:customStyle="1" w:styleId="Style1">
    <w:name w:val="Style1"/>
    <w:basedOn w:val="a5"/>
    <w:uiPriority w:val="99"/>
    <w:rsid w:val="006200D0"/>
    <w:pPr>
      <w:autoSpaceDE w:val="0"/>
      <w:autoSpaceDN w:val="0"/>
      <w:adjustRightInd w:val="0"/>
      <w:spacing w:before="0" w:after="0"/>
    </w:pPr>
    <w:rPr>
      <w:rFonts w:eastAsia="Times New Roman"/>
    </w:rPr>
  </w:style>
  <w:style w:type="paragraph" w:customStyle="1" w:styleId="Style3">
    <w:name w:val="Style3"/>
    <w:basedOn w:val="a5"/>
    <w:rsid w:val="006200D0"/>
    <w:pPr>
      <w:autoSpaceDE w:val="0"/>
      <w:autoSpaceDN w:val="0"/>
      <w:adjustRightInd w:val="0"/>
      <w:spacing w:before="0" w:after="0"/>
      <w:jc w:val="both"/>
    </w:pPr>
    <w:rPr>
      <w:rFonts w:eastAsia="Times New Roman"/>
    </w:rPr>
  </w:style>
  <w:style w:type="character" w:customStyle="1" w:styleId="FontStyle26">
    <w:name w:val="Font Style26"/>
    <w:uiPriority w:val="99"/>
    <w:rsid w:val="006200D0"/>
    <w:rPr>
      <w:rFonts w:ascii="Times New Roman" w:hAnsi="Times New Roman"/>
      <w:b/>
      <w:sz w:val="24"/>
    </w:rPr>
  </w:style>
  <w:style w:type="character" w:customStyle="1" w:styleId="FontStyle20">
    <w:name w:val="Font Style20"/>
    <w:uiPriority w:val="99"/>
    <w:rsid w:val="006200D0"/>
    <w:rPr>
      <w:rFonts w:ascii="Times New Roman" w:hAnsi="Times New Roman"/>
      <w:b/>
      <w:sz w:val="24"/>
    </w:rPr>
  </w:style>
  <w:style w:type="character" w:customStyle="1" w:styleId="hps">
    <w:name w:val="hps"/>
    <w:uiPriority w:val="99"/>
    <w:rsid w:val="006200D0"/>
  </w:style>
  <w:style w:type="character" w:customStyle="1" w:styleId="apple-converted-space">
    <w:name w:val="apple-converted-space"/>
    <w:uiPriority w:val="99"/>
    <w:rsid w:val="006200D0"/>
  </w:style>
  <w:style w:type="paragraph" w:customStyle="1" w:styleId="Arial12">
    <w:name w:val="Стиль Основной текст с отступом + Arial 12 пт"/>
    <w:basedOn w:val="afb"/>
    <w:uiPriority w:val="99"/>
    <w:rsid w:val="006200D0"/>
    <w:pPr>
      <w:suppressAutoHyphens w:val="0"/>
      <w:spacing w:after="120" w:line="240" w:lineRule="auto"/>
    </w:pPr>
    <w:rPr>
      <w:rFonts w:ascii="Arial" w:hAnsi="Arial" w:cs="Arial"/>
      <w:lang w:val="ru-RU" w:eastAsia="ru-RU"/>
    </w:rPr>
  </w:style>
  <w:style w:type="paragraph" w:customStyle="1" w:styleId="Arial0">
    <w:name w:val="Стиль Основной текст с отступом + Arial"/>
    <w:basedOn w:val="afb"/>
    <w:link w:val="Arial1"/>
    <w:uiPriority w:val="99"/>
    <w:rsid w:val="006200D0"/>
    <w:pPr>
      <w:suppressAutoHyphens w:val="0"/>
      <w:spacing w:after="120" w:line="240" w:lineRule="auto"/>
    </w:pPr>
    <w:rPr>
      <w:rFonts w:ascii="Arial" w:eastAsia="Calibri" w:hAnsi="Arial"/>
      <w:szCs w:val="20"/>
      <w:lang w:val="ru-RU" w:eastAsia="ru-RU"/>
    </w:rPr>
  </w:style>
  <w:style w:type="character" w:customStyle="1" w:styleId="Arial1">
    <w:name w:val="Стиль Основной текст с отступом + Arial Знак"/>
    <w:link w:val="Arial0"/>
    <w:uiPriority w:val="99"/>
    <w:locked/>
    <w:rsid w:val="006200D0"/>
    <w:rPr>
      <w:rFonts w:ascii="Arial" w:hAnsi="Arial"/>
      <w:sz w:val="24"/>
    </w:rPr>
  </w:style>
  <w:style w:type="paragraph" w:customStyle="1" w:styleId="Style6">
    <w:name w:val="Style6"/>
    <w:basedOn w:val="a5"/>
    <w:uiPriority w:val="99"/>
    <w:rsid w:val="006200D0"/>
    <w:pPr>
      <w:autoSpaceDE w:val="0"/>
      <w:autoSpaceDN w:val="0"/>
      <w:adjustRightInd w:val="0"/>
      <w:spacing w:before="0" w:after="0"/>
    </w:pPr>
    <w:rPr>
      <w:rFonts w:eastAsia="Times New Roman"/>
    </w:rPr>
  </w:style>
  <w:style w:type="paragraph" w:customStyle="1" w:styleId="11">
    <w:name w:val="обычный1"/>
    <w:basedOn w:val="a5"/>
    <w:uiPriority w:val="99"/>
    <w:rsid w:val="006200D0"/>
    <w:pPr>
      <w:widowControl/>
      <w:numPr>
        <w:numId w:val="13"/>
      </w:numPr>
      <w:spacing w:before="0" w:after="0" w:line="360" w:lineRule="auto"/>
      <w:jc w:val="both"/>
    </w:pPr>
    <w:rPr>
      <w:rFonts w:ascii="Calibri" w:hAnsi="Calibri" w:cs="Calibri"/>
      <w:color w:val="222222"/>
      <w:sz w:val="26"/>
      <w:szCs w:val="26"/>
    </w:rPr>
  </w:style>
  <w:style w:type="character" w:customStyle="1" w:styleId="141">
    <w:name w:val="Знак Знак Знак1 Знак4"/>
    <w:aliases w:val="Знак1 Знак1 Знак4,Знак Знак Знак5,Знак1 Знак Знак4"/>
    <w:uiPriority w:val="99"/>
    <w:rsid w:val="006200D0"/>
    <w:rPr>
      <w:lang w:val="ru-RU" w:eastAsia="ru-RU"/>
    </w:rPr>
  </w:style>
  <w:style w:type="character" w:customStyle="1" w:styleId="810">
    <w:name w:val="Знак8 Знак1"/>
    <w:aliases w:val="Знак8 Знак Знак11"/>
    <w:uiPriority w:val="99"/>
    <w:locked/>
    <w:rsid w:val="006200D0"/>
    <w:rPr>
      <w:lang w:val="ru-RU" w:eastAsia="ru-RU"/>
    </w:rPr>
  </w:style>
  <w:style w:type="character" w:customStyle="1" w:styleId="217">
    <w:name w:val="Знак2 Знак1"/>
    <w:aliases w:val="Заголовок 4 (Приложение) Знак1,H4 Знак1,h4 Знак1,Level 4 Topic Heading Знак Знак1"/>
    <w:uiPriority w:val="99"/>
    <w:rsid w:val="006200D0"/>
    <w:rPr>
      <w:b/>
      <w:sz w:val="28"/>
      <w:lang w:val="ru-RU" w:eastAsia="ru-RU"/>
    </w:rPr>
  </w:style>
  <w:style w:type="character" w:customStyle="1" w:styleId="124">
    <w:name w:val="Глава 1 Знак2"/>
    <w:aliases w:val="Заголов Знак2,H1 Знак2,1 Знак3,1 Знак Знак Знак Знак Знак4,1 Знак Знак2,1 Знак Знак Знак Знак Знак5"/>
    <w:uiPriority w:val="99"/>
    <w:rsid w:val="006200D0"/>
    <w:rPr>
      <w:rFonts w:ascii="Arial" w:hAnsi="Arial"/>
      <w:b/>
      <w:kern w:val="32"/>
      <w:sz w:val="32"/>
      <w:lang w:val="ru-RU" w:eastAsia="ru-RU"/>
    </w:rPr>
  </w:style>
  <w:style w:type="character" w:customStyle="1" w:styleId="223">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uiPriority w:val="99"/>
    <w:locked/>
    <w:rsid w:val="006200D0"/>
    <w:rPr>
      <w:rFonts w:ascii="Arial" w:hAnsi="Arial"/>
      <w:b/>
      <w:i/>
      <w:sz w:val="28"/>
      <w:lang w:val="ru-RU" w:eastAsia="ru-RU"/>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uiPriority w:val="99"/>
    <w:locked/>
    <w:rsid w:val="006200D0"/>
    <w:rPr>
      <w:rFonts w:ascii="Arial" w:hAnsi="Arial"/>
      <w:b/>
      <w:sz w:val="26"/>
      <w:lang w:val="ru-RU" w:eastAsia="ar-SA" w:bidi="ar-SA"/>
    </w:rPr>
  </w:style>
  <w:style w:type="character" w:customStyle="1" w:styleId="45">
    <w:name w:val="заголовок 4 Знак"/>
    <w:link w:val="44"/>
    <w:uiPriority w:val="99"/>
    <w:locked/>
    <w:rsid w:val="006200D0"/>
    <w:rPr>
      <w:rFonts w:ascii="Arial" w:hAnsi="Arial"/>
      <w:smallCaps/>
      <w:sz w:val="24"/>
      <w:lang w:eastAsia="ru-RU"/>
    </w:rPr>
  </w:style>
  <w:style w:type="character" w:customStyle="1" w:styleId="xpicturetext">
    <w:name w:val="xpicturetext"/>
    <w:uiPriority w:val="99"/>
    <w:rsid w:val="006200D0"/>
    <w:rPr>
      <w:rFonts w:cs="Times New Roman"/>
    </w:rPr>
  </w:style>
  <w:style w:type="paragraph" w:customStyle="1" w:styleId="Iauiue0">
    <w:name w:val="Iau.iue"/>
    <w:basedOn w:val="Default"/>
    <w:next w:val="Default"/>
    <w:uiPriority w:val="99"/>
    <w:rsid w:val="006200D0"/>
    <w:rPr>
      <w:rFonts w:ascii="Times New Roman" w:hAnsi="Times New Roman" w:cs="Times New Roman"/>
      <w:color w:val="auto"/>
    </w:rPr>
  </w:style>
  <w:style w:type="character" w:customStyle="1" w:styleId="313">
    <w:name w:val="Знак3 Знак Знак1"/>
    <w:uiPriority w:val="99"/>
    <w:locked/>
    <w:rsid w:val="006200D0"/>
    <w:rPr>
      <w:lang w:val="ru-RU" w:eastAsia="ru-RU"/>
    </w:rPr>
  </w:style>
  <w:style w:type="character" w:customStyle="1" w:styleId="2fb">
    <w:name w:val="Нижний колонтитул Знак Знак Знак2"/>
    <w:uiPriority w:val="99"/>
    <w:rsid w:val="006200D0"/>
    <w:rPr>
      <w:lang w:val="ru-RU" w:eastAsia="ru-RU"/>
    </w:rPr>
  </w:style>
  <w:style w:type="paragraph" w:customStyle="1" w:styleId="218">
    <w:name w:val="Обычный21"/>
    <w:basedOn w:val="a5"/>
    <w:uiPriority w:val="99"/>
    <w:rsid w:val="006200D0"/>
    <w:pPr>
      <w:widowControl/>
      <w:spacing w:before="0" w:after="75"/>
      <w:ind w:firstLine="284"/>
      <w:jc w:val="both"/>
    </w:pPr>
    <w:rPr>
      <w:rFonts w:eastAsia="Times New Roman"/>
    </w:rPr>
  </w:style>
  <w:style w:type="paragraph" w:customStyle="1" w:styleId="1f9">
    <w:name w:val="Знак Знак Знак Знак Знак Знак Знак1"/>
    <w:basedOn w:val="a5"/>
    <w:uiPriority w:val="99"/>
    <w:rsid w:val="006200D0"/>
    <w:pPr>
      <w:adjustRightInd w:val="0"/>
      <w:spacing w:before="0" w:after="160" w:line="240" w:lineRule="exact"/>
      <w:jc w:val="right"/>
    </w:pPr>
    <w:rPr>
      <w:rFonts w:eastAsia="Times New Roman"/>
      <w:sz w:val="20"/>
      <w:szCs w:val="20"/>
      <w:lang w:val="en-GB" w:eastAsia="en-US"/>
    </w:rPr>
  </w:style>
  <w:style w:type="paragraph" w:customStyle="1" w:styleId="1fa">
    <w:name w:val="Знак Знак Знак Знак Знак Знак Знак Знак Знак Знак Знак Знак Знак Знак Знак Знак Знак Знак Знак1"/>
    <w:basedOn w:val="a5"/>
    <w:autoRedefine/>
    <w:uiPriority w:val="99"/>
    <w:rsid w:val="006200D0"/>
    <w:pPr>
      <w:widowControl/>
      <w:spacing w:before="0" w:after="160" w:line="240" w:lineRule="exact"/>
    </w:pPr>
    <w:rPr>
      <w:rFonts w:eastAsia="Times New Roman"/>
      <w:sz w:val="28"/>
      <w:szCs w:val="28"/>
      <w:lang w:val="en-US" w:eastAsia="en-US"/>
    </w:rPr>
  </w:style>
  <w:style w:type="paragraph" w:customStyle="1" w:styleId="1fb">
    <w:name w:val="Знак Знак Знак Знак Знак Знак Знак Знак Знак Знак Знак Знак Знак Знак Знак1"/>
    <w:basedOn w:val="a5"/>
    <w:uiPriority w:val="99"/>
    <w:rsid w:val="006200D0"/>
    <w:pPr>
      <w:widowControl/>
      <w:spacing w:before="0" w:after="160" w:line="240" w:lineRule="exact"/>
      <w:jc w:val="both"/>
    </w:pPr>
    <w:rPr>
      <w:rFonts w:eastAsia="Times New Roman"/>
      <w:lang w:val="en-US" w:eastAsia="en-US"/>
    </w:rPr>
  </w:style>
  <w:style w:type="table" w:styleId="afffff1">
    <w:name w:val="Table Theme"/>
    <w:basedOn w:val="a7"/>
    <w:uiPriority w:val="99"/>
    <w:rsid w:val="006200D0"/>
    <w:pPr>
      <w:widowControl w:val="0"/>
      <w:ind w:firstLine="709"/>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
    <w:name w:val="doc"/>
    <w:basedOn w:val="a5"/>
    <w:uiPriority w:val="99"/>
    <w:rsid w:val="006200D0"/>
    <w:pPr>
      <w:widowControl/>
      <w:suppressAutoHyphens/>
      <w:spacing w:before="280" w:after="280"/>
    </w:pPr>
    <w:rPr>
      <w:rFonts w:eastAsia="Times New Roman"/>
      <w:lang w:eastAsia="ar-SA"/>
    </w:rPr>
  </w:style>
  <w:style w:type="paragraph" w:customStyle="1" w:styleId="1fc">
    <w:name w:val="Список1"/>
    <w:basedOn w:val="a5"/>
    <w:uiPriority w:val="99"/>
    <w:rsid w:val="006200D0"/>
    <w:pPr>
      <w:widowControl/>
      <w:suppressAutoHyphens/>
      <w:spacing w:before="0" w:after="0" w:line="360" w:lineRule="auto"/>
      <w:ind w:left="360" w:hanging="360"/>
    </w:pPr>
    <w:rPr>
      <w:rFonts w:eastAsia="Times New Roman"/>
      <w:lang w:eastAsia="ar-SA"/>
    </w:rPr>
  </w:style>
  <w:style w:type="character" w:customStyle="1" w:styleId="afffff2">
    <w:name w:val="Гипертекстовая ссылка"/>
    <w:uiPriority w:val="99"/>
    <w:rsid w:val="006200D0"/>
    <w:rPr>
      <w:color w:val="008000"/>
    </w:rPr>
  </w:style>
  <w:style w:type="paragraph" w:customStyle="1" w:styleId="2111">
    <w:name w:val="Заголовок 211"/>
    <w:basedOn w:val="121"/>
    <w:next w:val="121"/>
    <w:uiPriority w:val="99"/>
    <w:rsid w:val="006200D0"/>
    <w:pPr>
      <w:keepNext/>
      <w:keepLines/>
      <w:spacing w:before="360" w:after="60"/>
      <w:ind w:left="567" w:hanging="567"/>
    </w:pPr>
    <w:rPr>
      <w:rFonts w:ascii="Times New Roman" w:hAnsi="Times New Roman"/>
      <w:b/>
      <w:bCs/>
      <w:sz w:val="22"/>
      <w:szCs w:val="22"/>
    </w:rPr>
  </w:style>
  <w:style w:type="paragraph" w:customStyle="1" w:styleId="1fd">
    <w:name w:val="Знак Знак Знак Знак1"/>
    <w:basedOn w:val="a5"/>
    <w:uiPriority w:val="99"/>
    <w:rsid w:val="006200D0"/>
    <w:pPr>
      <w:widowControl/>
      <w:spacing w:before="0" w:after="160" w:line="240" w:lineRule="exact"/>
      <w:jc w:val="both"/>
    </w:pPr>
    <w:rPr>
      <w:rFonts w:eastAsia="Times New Roman"/>
      <w:lang w:val="en-US" w:eastAsia="en-US"/>
    </w:rPr>
  </w:style>
  <w:style w:type="character" w:customStyle="1" w:styleId="3f">
    <w:name w:val="Стиль3 Знак Знак Знак Знак Знак"/>
    <w:uiPriority w:val="99"/>
    <w:rsid w:val="006200D0"/>
    <w:rPr>
      <w:sz w:val="24"/>
      <w:lang w:val="ru-RU" w:eastAsia="ru-RU"/>
    </w:rPr>
  </w:style>
  <w:style w:type="paragraph" w:customStyle="1" w:styleId="219">
    <w:name w:val="Знак Знак Знак2 Знак1"/>
    <w:basedOn w:val="a5"/>
    <w:uiPriority w:val="99"/>
    <w:rsid w:val="006200D0"/>
    <w:pPr>
      <w:widowControl/>
      <w:spacing w:before="0" w:after="160" w:line="240" w:lineRule="exact"/>
      <w:jc w:val="both"/>
    </w:pPr>
    <w:rPr>
      <w:rFonts w:eastAsia="Times New Roman"/>
      <w:lang w:val="en-US" w:eastAsia="en-US"/>
    </w:rPr>
  </w:style>
  <w:style w:type="paragraph" w:customStyle="1" w:styleId="afffff3">
    <w:name w:val="Знак Знак Знак Знак Знак Знак Знак Знак Знак Знак Знак Знак"/>
    <w:basedOn w:val="a5"/>
    <w:uiPriority w:val="99"/>
    <w:rsid w:val="006200D0"/>
    <w:pPr>
      <w:widowControl/>
      <w:spacing w:before="0" w:after="160" w:line="240" w:lineRule="exact"/>
      <w:jc w:val="both"/>
    </w:pPr>
    <w:rPr>
      <w:rFonts w:eastAsia="Times New Roman"/>
      <w:lang w:val="en-US" w:eastAsia="en-US"/>
    </w:rPr>
  </w:style>
  <w:style w:type="paragraph" w:customStyle="1" w:styleId="afffff4">
    <w:name w:val="Знак Знак Знак Знак Знак Знак"/>
    <w:basedOn w:val="a5"/>
    <w:uiPriority w:val="99"/>
    <w:rsid w:val="006200D0"/>
    <w:pPr>
      <w:widowControl/>
      <w:spacing w:before="0" w:after="160" w:line="240" w:lineRule="exact"/>
      <w:jc w:val="both"/>
    </w:pPr>
    <w:rPr>
      <w:rFonts w:eastAsia="Times New Roman"/>
      <w:lang w:val="en-US" w:eastAsia="en-US"/>
    </w:rPr>
  </w:style>
  <w:style w:type="paragraph" w:customStyle="1" w:styleId="2fc">
    <w:name w:val="Знак Знак Знак2 Знак Знак Знак Знак Знак Знак"/>
    <w:basedOn w:val="a5"/>
    <w:uiPriority w:val="99"/>
    <w:rsid w:val="006200D0"/>
    <w:pPr>
      <w:widowControl/>
      <w:spacing w:before="0" w:after="160" w:line="240" w:lineRule="exact"/>
      <w:jc w:val="both"/>
    </w:pPr>
    <w:rPr>
      <w:rFonts w:eastAsia="Times New Roman"/>
      <w:lang w:val="en-US" w:eastAsia="en-US"/>
    </w:rPr>
  </w:style>
  <w:style w:type="paragraph" w:customStyle="1" w:styleId="2fd">
    <w:name w:val="Знак Знак Знак Знак Знак Знак Знак Знак Знак2 Знак Знак Знак Знак Знак Знак"/>
    <w:basedOn w:val="a5"/>
    <w:uiPriority w:val="99"/>
    <w:rsid w:val="006200D0"/>
    <w:pPr>
      <w:widowControl/>
      <w:spacing w:before="0" w:after="160" w:line="240" w:lineRule="exact"/>
      <w:jc w:val="both"/>
    </w:pPr>
    <w:rPr>
      <w:rFonts w:eastAsia="Times New Roman"/>
      <w:lang w:val="en-US" w:eastAsia="en-US"/>
    </w:rPr>
  </w:style>
  <w:style w:type="paragraph" w:customStyle="1" w:styleId="1fe">
    <w:name w:val="çàãîëîâîê 1"/>
    <w:basedOn w:val="a5"/>
    <w:next w:val="a5"/>
    <w:uiPriority w:val="99"/>
    <w:rsid w:val="006200D0"/>
    <w:pPr>
      <w:keepNext/>
      <w:widowControl/>
      <w:snapToGrid w:val="0"/>
      <w:spacing w:before="0" w:after="0"/>
      <w:jc w:val="center"/>
    </w:pPr>
    <w:rPr>
      <w:rFonts w:eastAsia="Times New Roman"/>
      <w:b/>
      <w:bCs/>
      <w:sz w:val="26"/>
      <w:szCs w:val="26"/>
    </w:rPr>
  </w:style>
  <w:style w:type="paragraph" w:customStyle="1" w:styleId="1ff">
    <w:name w:val="заголовок 1"/>
    <w:basedOn w:val="a5"/>
    <w:next w:val="a5"/>
    <w:uiPriority w:val="99"/>
    <w:rsid w:val="006200D0"/>
    <w:pPr>
      <w:keepNext/>
      <w:widowControl/>
      <w:snapToGrid w:val="0"/>
      <w:spacing w:before="0" w:after="0"/>
      <w:ind w:right="5953" w:firstLine="709"/>
      <w:jc w:val="center"/>
    </w:pPr>
    <w:rPr>
      <w:rFonts w:eastAsia="Times New Roman"/>
      <w:b/>
      <w:bCs/>
      <w:sz w:val="28"/>
      <w:szCs w:val="28"/>
    </w:rPr>
  </w:style>
  <w:style w:type="paragraph" w:customStyle="1" w:styleId="1ff0">
    <w:name w:val="Знак1 Знак Знак Знак"/>
    <w:basedOn w:val="a5"/>
    <w:uiPriority w:val="99"/>
    <w:rsid w:val="006200D0"/>
    <w:pPr>
      <w:widowControl/>
      <w:snapToGrid w:val="0"/>
      <w:spacing w:before="0" w:after="160" w:line="240" w:lineRule="exact"/>
      <w:jc w:val="both"/>
    </w:pPr>
    <w:rPr>
      <w:rFonts w:eastAsia="Times New Roman"/>
      <w:sz w:val="26"/>
      <w:szCs w:val="26"/>
      <w:lang w:val="en-US" w:eastAsia="en-US"/>
    </w:rPr>
  </w:style>
  <w:style w:type="paragraph" w:customStyle="1" w:styleId="ConsPlusTitle">
    <w:name w:val="ConsPlusTitle"/>
    <w:uiPriority w:val="99"/>
    <w:rsid w:val="006200D0"/>
    <w:pPr>
      <w:widowControl w:val="0"/>
      <w:autoSpaceDE w:val="0"/>
      <w:autoSpaceDN w:val="0"/>
      <w:adjustRightInd w:val="0"/>
    </w:pPr>
    <w:rPr>
      <w:rFonts w:ascii="Arial" w:eastAsia="Times New Roman" w:hAnsi="Arial" w:cs="Arial"/>
      <w:b/>
      <w:bCs/>
    </w:rPr>
  </w:style>
  <w:style w:type="paragraph" w:customStyle="1" w:styleId="xl22">
    <w:name w:val="xl22"/>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pPr>
    <w:rPr>
      <w:rFonts w:eastAsia="Times New Roman"/>
    </w:rPr>
  </w:style>
  <w:style w:type="paragraph" w:customStyle="1" w:styleId="xl23">
    <w:name w:val="xl23"/>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pPr>
    <w:rPr>
      <w:rFonts w:eastAsia="Times New Roman"/>
    </w:rPr>
  </w:style>
  <w:style w:type="paragraph" w:customStyle="1" w:styleId="xl36">
    <w:name w:val="xl36"/>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jc w:val="right"/>
    </w:pPr>
    <w:rPr>
      <w:rFonts w:eastAsia="Times New Roman"/>
      <w:color w:val="000000"/>
    </w:rPr>
  </w:style>
  <w:style w:type="paragraph" w:customStyle="1" w:styleId="xl37">
    <w:name w:val="xl37"/>
    <w:basedOn w:val="a5"/>
    <w:uiPriority w:val="99"/>
    <w:rsid w:val="006200D0"/>
    <w:pPr>
      <w:widowControl/>
      <w:pBdr>
        <w:top w:val="single" w:sz="4" w:space="0" w:color="auto"/>
        <w:left w:val="single" w:sz="4" w:space="0" w:color="auto"/>
        <w:bottom w:val="single" w:sz="4" w:space="0" w:color="auto"/>
        <w:right w:val="single" w:sz="4" w:space="0" w:color="auto"/>
      </w:pBdr>
      <w:shd w:val="clear" w:color="auto" w:fill="FFFFFF"/>
      <w:spacing w:beforeAutospacing="1" w:afterAutospacing="1"/>
      <w:jc w:val="right"/>
    </w:pPr>
    <w:rPr>
      <w:rFonts w:eastAsia="Times New Roman"/>
      <w:b/>
      <w:bCs/>
      <w:color w:val="000000"/>
    </w:rPr>
  </w:style>
  <w:style w:type="paragraph" w:customStyle="1" w:styleId="xl38">
    <w:name w:val="xl38"/>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jc w:val="right"/>
    </w:pPr>
    <w:rPr>
      <w:rFonts w:eastAsia="Times New Roman"/>
      <w:b/>
      <w:bCs/>
      <w:color w:val="000000"/>
    </w:rPr>
  </w:style>
  <w:style w:type="paragraph" w:customStyle="1" w:styleId="xl39">
    <w:name w:val="xl39"/>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pPr>
    <w:rPr>
      <w:rFonts w:eastAsia="Times New Roman"/>
      <w:sz w:val="16"/>
      <w:szCs w:val="16"/>
    </w:rPr>
  </w:style>
  <w:style w:type="paragraph" w:customStyle="1" w:styleId="xl40">
    <w:name w:val="xl40"/>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jc w:val="right"/>
    </w:pPr>
    <w:rPr>
      <w:rFonts w:eastAsia="Times New Roman"/>
    </w:rPr>
  </w:style>
  <w:style w:type="paragraph" w:customStyle="1" w:styleId="xl41">
    <w:name w:val="xl41"/>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pPr>
    <w:rPr>
      <w:rFonts w:eastAsia="Times New Roman"/>
      <w:b/>
      <w:bCs/>
      <w:color w:val="000000"/>
    </w:rPr>
  </w:style>
  <w:style w:type="paragraph" w:customStyle="1" w:styleId="xl42">
    <w:name w:val="xl42"/>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jc w:val="right"/>
    </w:pPr>
    <w:rPr>
      <w:rFonts w:eastAsia="Times New Roman"/>
      <w:b/>
      <w:bCs/>
    </w:rPr>
  </w:style>
  <w:style w:type="paragraph" w:customStyle="1" w:styleId="xl43">
    <w:name w:val="xl43"/>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jc w:val="right"/>
    </w:pPr>
    <w:rPr>
      <w:rFonts w:eastAsia="Times New Roman"/>
      <w:b/>
      <w:bCs/>
      <w:sz w:val="22"/>
      <w:szCs w:val="22"/>
    </w:rPr>
  </w:style>
  <w:style w:type="paragraph" w:customStyle="1" w:styleId="xl44">
    <w:name w:val="xl44"/>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pPr>
    <w:rPr>
      <w:rFonts w:eastAsia="Times New Roman"/>
      <w:b/>
      <w:bCs/>
      <w:color w:val="000000"/>
      <w:sz w:val="22"/>
      <w:szCs w:val="22"/>
    </w:rPr>
  </w:style>
  <w:style w:type="paragraph" w:customStyle="1" w:styleId="xl45">
    <w:name w:val="xl45"/>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pPr>
    <w:rPr>
      <w:rFonts w:eastAsia="Times New Roman"/>
      <w:b/>
      <w:bCs/>
      <w:sz w:val="22"/>
      <w:szCs w:val="22"/>
    </w:rPr>
  </w:style>
  <w:style w:type="paragraph" w:customStyle="1" w:styleId="xl46">
    <w:name w:val="xl46"/>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jc w:val="center"/>
    </w:pPr>
    <w:rPr>
      <w:rFonts w:eastAsia="Times New Roman"/>
      <w:b/>
      <w:bCs/>
    </w:rPr>
  </w:style>
  <w:style w:type="paragraph" w:customStyle="1" w:styleId="xl47">
    <w:name w:val="xl47"/>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jc w:val="center"/>
      <w:textAlignment w:val="center"/>
    </w:pPr>
    <w:rPr>
      <w:rFonts w:eastAsia="Times New Roman"/>
    </w:rPr>
  </w:style>
  <w:style w:type="paragraph" w:customStyle="1" w:styleId="xl48">
    <w:name w:val="xl48"/>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textAlignment w:val="center"/>
    </w:pPr>
    <w:rPr>
      <w:rFonts w:eastAsia="Times New Roman"/>
    </w:rPr>
  </w:style>
  <w:style w:type="paragraph" w:customStyle="1" w:styleId="xl49">
    <w:name w:val="xl49"/>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jc w:val="center"/>
    </w:pPr>
    <w:rPr>
      <w:rFonts w:ascii="Arial" w:eastAsia="Times New Roman" w:hAnsi="Arial" w:cs="Arial"/>
      <w:b/>
      <w:bCs/>
    </w:rPr>
  </w:style>
  <w:style w:type="paragraph" w:customStyle="1" w:styleId="xl50">
    <w:name w:val="xl50"/>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pPr>
    <w:rPr>
      <w:rFonts w:eastAsia="Times New Roman"/>
      <w:b/>
      <w:bCs/>
    </w:rPr>
  </w:style>
  <w:style w:type="paragraph" w:customStyle="1" w:styleId="224">
    <w:name w:val="Знак Знак Знак2 Знак Знак Знак Знак2"/>
    <w:basedOn w:val="a5"/>
    <w:uiPriority w:val="99"/>
    <w:rsid w:val="006200D0"/>
    <w:pPr>
      <w:widowControl/>
      <w:spacing w:before="0" w:after="160" w:line="240" w:lineRule="exact"/>
      <w:jc w:val="both"/>
    </w:pPr>
    <w:rPr>
      <w:rFonts w:eastAsia="Times New Roman"/>
      <w:lang w:val="en-US" w:eastAsia="en-US"/>
    </w:rPr>
  </w:style>
  <w:style w:type="paragraph" w:customStyle="1" w:styleId="afffff5">
    <w:name w:val="Стиль основного текста"/>
    <w:basedOn w:val="a5"/>
    <w:link w:val="afffff6"/>
    <w:uiPriority w:val="99"/>
    <w:rsid w:val="006200D0"/>
    <w:pPr>
      <w:widowControl/>
      <w:spacing w:before="120" w:after="0"/>
      <w:ind w:firstLine="709"/>
      <w:jc w:val="both"/>
    </w:pPr>
    <w:rPr>
      <w:b/>
      <w:szCs w:val="20"/>
    </w:rPr>
  </w:style>
  <w:style w:type="character" w:customStyle="1" w:styleId="afffff6">
    <w:name w:val="Стиль основного текста Знак"/>
    <w:link w:val="afffff5"/>
    <w:uiPriority w:val="99"/>
    <w:locked/>
    <w:rsid w:val="006200D0"/>
    <w:rPr>
      <w:rFonts w:ascii="Times New Roman" w:hAnsi="Times New Roman"/>
      <w:b/>
      <w:sz w:val="24"/>
      <w:lang w:eastAsia="ru-RU"/>
    </w:rPr>
  </w:style>
  <w:style w:type="paragraph" w:customStyle="1" w:styleId="2fe">
    <w:name w:val="Стиль Заголовок 2 + По ширине Междустр.интервал:  одинарный"/>
    <w:basedOn w:val="22"/>
    <w:autoRedefine/>
    <w:uiPriority w:val="99"/>
    <w:rsid w:val="006200D0"/>
    <w:pPr>
      <w:keepLines w:val="0"/>
      <w:spacing w:before="240" w:after="120" w:line="240" w:lineRule="atLeast"/>
      <w:ind w:left="0" w:firstLine="0"/>
    </w:pPr>
    <w:rPr>
      <w:rFonts w:eastAsia="Times New Roman"/>
      <w:sz w:val="26"/>
      <w:szCs w:val="26"/>
    </w:rPr>
  </w:style>
  <w:style w:type="character" w:customStyle="1" w:styleId="1f0">
    <w:name w:val="Стиль1 Знак"/>
    <w:link w:val="1f"/>
    <w:uiPriority w:val="99"/>
    <w:locked/>
    <w:rsid w:val="006200D0"/>
    <w:rPr>
      <w:rFonts w:ascii="Times New Roman" w:hAnsi="Times New Roman"/>
      <w:b/>
      <w:sz w:val="24"/>
      <w:lang w:eastAsia="ru-RU"/>
    </w:rPr>
  </w:style>
  <w:style w:type="paragraph" w:customStyle="1" w:styleId="1ff1">
    <w:name w:val="Знак1 Знак Знак Знак Знак Знак Знак Знак Знак Знак Знак Знак Знак Знак Знак Знак"/>
    <w:basedOn w:val="a5"/>
    <w:uiPriority w:val="99"/>
    <w:rsid w:val="006200D0"/>
    <w:pPr>
      <w:widowControl/>
      <w:spacing w:before="0" w:after="160" w:line="240" w:lineRule="exact"/>
    </w:pPr>
    <w:rPr>
      <w:rFonts w:ascii="Verdana" w:eastAsia="Times New Roman" w:hAnsi="Verdana" w:cs="Verdana"/>
      <w:lang w:val="en-US" w:eastAsia="en-US"/>
    </w:rPr>
  </w:style>
  <w:style w:type="paragraph" w:customStyle="1" w:styleId="116">
    <w:name w:val="Знак Знак Знак Знак Знак Знак Знак Знак Знак1 Знак1"/>
    <w:basedOn w:val="a5"/>
    <w:uiPriority w:val="99"/>
    <w:rsid w:val="006200D0"/>
    <w:pPr>
      <w:widowControl/>
      <w:spacing w:before="0" w:after="160" w:line="240" w:lineRule="exact"/>
    </w:pPr>
    <w:rPr>
      <w:rFonts w:ascii="Verdana" w:eastAsia="Times New Roman" w:hAnsi="Verdana" w:cs="Verdana"/>
      <w:lang w:val="en-US" w:eastAsia="en-US"/>
    </w:rPr>
  </w:style>
  <w:style w:type="character" w:customStyle="1" w:styleId="3f0">
    <w:name w:val="Знак3 Знак Знак"/>
    <w:uiPriority w:val="99"/>
    <w:rsid w:val="006200D0"/>
    <w:rPr>
      <w:lang w:val="ru-RU" w:eastAsia="ru-RU"/>
    </w:rPr>
  </w:style>
  <w:style w:type="character" w:customStyle="1" w:styleId="2b">
    <w:name w:val="Стиль2 Знак"/>
    <w:link w:val="29"/>
    <w:locked/>
    <w:rsid w:val="006200D0"/>
    <w:rPr>
      <w:rFonts w:ascii="Times New Roman" w:hAnsi="Times New Roman"/>
      <w:b/>
      <w:sz w:val="20"/>
      <w:lang w:eastAsia="ru-RU"/>
    </w:rPr>
  </w:style>
  <w:style w:type="character" w:customStyle="1" w:styleId="21a">
    <w:name w:val="Знак2 Знак Знак1"/>
    <w:uiPriority w:val="99"/>
    <w:rsid w:val="006200D0"/>
    <w:rPr>
      <w:sz w:val="24"/>
    </w:rPr>
  </w:style>
  <w:style w:type="paragraph" w:styleId="46">
    <w:name w:val="toc 4"/>
    <w:basedOn w:val="a5"/>
    <w:next w:val="a5"/>
    <w:autoRedefine/>
    <w:uiPriority w:val="99"/>
    <w:semiHidden/>
    <w:rsid w:val="006200D0"/>
    <w:pPr>
      <w:widowControl/>
      <w:spacing w:before="0" w:after="0"/>
      <w:ind w:left="720"/>
    </w:pPr>
    <w:rPr>
      <w:rFonts w:eastAsia="Times New Roman"/>
      <w:sz w:val="18"/>
      <w:szCs w:val="18"/>
    </w:rPr>
  </w:style>
  <w:style w:type="paragraph" w:styleId="56">
    <w:name w:val="toc 5"/>
    <w:basedOn w:val="a5"/>
    <w:next w:val="a5"/>
    <w:autoRedefine/>
    <w:uiPriority w:val="99"/>
    <w:semiHidden/>
    <w:rsid w:val="006200D0"/>
    <w:pPr>
      <w:widowControl/>
      <w:spacing w:before="0" w:after="0"/>
      <w:ind w:left="960"/>
    </w:pPr>
    <w:rPr>
      <w:rFonts w:eastAsia="Times New Roman"/>
      <w:sz w:val="18"/>
      <w:szCs w:val="18"/>
    </w:rPr>
  </w:style>
  <w:style w:type="paragraph" w:styleId="61">
    <w:name w:val="toc 6"/>
    <w:basedOn w:val="a5"/>
    <w:next w:val="a5"/>
    <w:autoRedefine/>
    <w:uiPriority w:val="99"/>
    <w:semiHidden/>
    <w:rsid w:val="006200D0"/>
    <w:pPr>
      <w:widowControl/>
      <w:spacing w:before="0" w:after="0"/>
      <w:ind w:left="1200"/>
    </w:pPr>
    <w:rPr>
      <w:rFonts w:eastAsia="Times New Roman"/>
      <w:sz w:val="18"/>
      <w:szCs w:val="18"/>
    </w:rPr>
  </w:style>
  <w:style w:type="paragraph" w:styleId="72">
    <w:name w:val="toc 7"/>
    <w:basedOn w:val="a5"/>
    <w:next w:val="a5"/>
    <w:autoRedefine/>
    <w:uiPriority w:val="99"/>
    <w:semiHidden/>
    <w:rsid w:val="006200D0"/>
    <w:pPr>
      <w:widowControl/>
      <w:spacing w:before="0" w:after="0"/>
      <w:ind w:left="1440"/>
    </w:pPr>
    <w:rPr>
      <w:rFonts w:eastAsia="Times New Roman"/>
      <w:sz w:val="18"/>
      <w:szCs w:val="18"/>
    </w:rPr>
  </w:style>
  <w:style w:type="paragraph" w:styleId="83">
    <w:name w:val="toc 8"/>
    <w:basedOn w:val="a5"/>
    <w:next w:val="a5"/>
    <w:autoRedefine/>
    <w:uiPriority w:val="99"/>
    <w:semiHidden/>
    <w:rsid w:val="006200D0"/>
    <w:pPr>
      <w:widowControl/>
      <w:spacing w:before="0" w:after="0"/>
      <w:ind w:left="1680"/>
    </w:pPr>
    <w:rPr>
      <w:rFonts w:eastAsia="Times New Roman"/>
      <w:sz w:val="18"/>
      <w:szCs w:val="18"/>
    </w:rPr>
  </w:style>
  <w:style w:type="paragraph" w:styleId="92">
    <w:name w:val="toc 9"/>
    <w:basedOn w:val="a5"/>
    <w:next w:val="a5"/>
    <w:autoRedefine/>
    <w:uiPriority w:val="99"/>
    <w:semiHidden/>
    <w:rsid w:val="006200D0"/>
    <w:pPr>
      <w:widowControl/>
      <w:spacing w:before="0" w:after="0"/>
      <w:ind w:left="1920"/>
    </w:pPr>
    <w:rPr>
      <w:rFonts w:eastAsia="Times New Roman"/>
      <w:sz w:val="18"/>
      <w:szCs w:val="18"/>
    </w:rPr>
  </w:style>
  <w:style w:type="paragraph" w:styleId="3f1">
    <w:name w:val="List Bullet 3"/>
    <w:basedOn w:val="a5"/>
    <w:autoRedefine/>
    <w:uiPriority w:val="99"/>
    <w:rsid w:val="006200D0"/>
    <w:pPr>
      <w:widowControl/>
      <w:tabs>
        <w:tab w:val="num" w:pos="926"/>
      </w:tabs>
      <w:spacing w:before="0" w:after="60"/>
      <w:ind w:left="926" w:hanging="360"/>
      <w:jc w:val="both"/>
    </w:pPr>
    <w:rPr>
      <w:rFonts w:eastAsia="Times New Roman"/>
    </w:rPr>
  </w:style>
  <w:style w:type="paragraph" w:styleId="3f2">
    <w:name w:val="List Number 3"/>
    <w:basedOn w:val="a5"/>
    <w:uiPriority w:val="99"/>
    <w:rsid w:val="006200D0"/>
    <w:pPr>
      <w:widowControl/>
      <w:tabs>
        <w:tab w:val="num" w:pos="926"/>
      </w:tabs>
      <w:spacing w:before="0" w:after="60"/>
      <w:ind w:left="926" w:hanging="360"/>
      <w:jc w:val="both"/>
    </w:pPr>
    <w:rPr>
      <w:rFonts w:eastAsia="Times New Roman"/>
    </w:rPr>
  </w:style>
  <w:style w:type="paragraph" w:styleId="47">
    <w:name w:val="List Number 4"/>
    <w:basedOn w:val="a5"/>
    <w:uiPriority w:val="99"/>
    <w:rsid w:val="006200D0"/>
    <w:pPr>
      <w:widowControl/>
      <w:tabs>
        <w:tab w:val="num" w:pos="1209"/>
      </w:tabs>
      <w:spacing w:before="0" w:after="60"/>
      <w:ind w:left="1209" w:hanging="360"/>
      <w:jc w:val="both"/>
    </w:pPr>
    <w:rPr>
      <w:rFonts w:eastAsia="Times New Roman"/>
    </w:rPr>
  </w:style>
  <w:style w:type="paragraph" w:customStyle="1" w:styleId="3f3">
    <w:name w:val="Раздел 3"/>
    <w:basedOn w:val="a5"/>
    <w:uiPriority w:val="99"/>
    <w:semiHidden/>
    <w:rsid w:val="006200D0"/>
    <w:pPr>
      <w:widowControl/>
      <w:tabs>
        <w:tab w:val="num" w:pos="360"/>
      </w:tabs>
      <w:spacing w:before="120" w:after="120"/>
      <w:ind w:left="360" w:hanging="360"/>
      <w:jc w:val="center"/>
    </w:pPr>
    <w:rPr>
      <w:rFonts w:eastAsia="Times New Roman"/>
      <w:b/>
      <w:bCs/>
    </w:rPr>
  </w:style>
  <w:style w:type="paragraph" w:customStyle="1" w:styleId="afffff7">
    <w:name w:val="Условия контракта"/>
    <w:basedOn w:val="a5"/>
    <w:uiPriority w:val="99"/>
    <w:semiHidden/>
    <w:rsid w:val="006200D0"/>
    <w:pPr>
      <w:widowControl/>
      <w:tabs>
        <w:tab w:val="num" w:pos="567"/>
      </w:tabs>
      <w:spacing w:before="240" w:after="120"/>
      <w:ind w:left="567" w:hanging="567"/>
      <w:jc w:val="both"/>
    </w:pPr>
    <w:rPr>
      <w:rFonts w:eastAsia="Times New Roman"/>
      <w:b/>
      <w:bCs/>
    </w:rPr>
  </w:style>
  <w:style w:type="paragraph" w:customStyle="1" w:styleId="Instruction">
    <w:name w:val="Instruction"/>
    <w:basedOn w:val="27"/>
    <w:uiPriority w:val="99"/>
    <w:semiHidden/>
    <w:rsid w:val="006200D0"/>
    <w:pPr>
      <w:tabs>
        <w:tab w:val="clear" w:pos="7088"/>
        <w:tab w:val="num" w:pos="360"/>
      </w:tabs>
      <w:spacing w:before="180" w:after="60"/>
      <w:ind w:left="360" w:hanging="360"/>
    </w:pPr>
    <w:rPr>
      <w:rFonts w:eastAsia="Times New Roman"/>
      <w:b/>
      <w:bCs/>
      <w:sz w:val="24"/>
      <w:szCs w:val="24"/>
    </w:rPr>
  </w:style>
  <w:style w:type="paragraph" w:customStyle="1" w:styleId="2-110">
    <w:name w:val="содержание2-11"/>
    <w:basedOn w:val="a5"/>
    <w:uiPriority w:val="99"/>
    <w:rsid w:val="006200D0"/>
    <w:pPr>
      <w:widowControl/>
      <w:spacing w:before="0" w:after="60"/>
      <w:jc w:val="both"/>
    </w:pPr>
    <w:rPr>
      <w:rFonts w:eastAsia="Times New Roman"/>
    </w:rPr>
  </w:style>
  <w:style w:type="paragraph" w:customStyle="1" w:styleId="2ff">
    <w:name w:val="Заголовок 2 со списком"/>
    <w:basedOn w:val="22"/>
    <w:next w:val="a5"/>
    <w:uiPriority w:val="99"/>
    <w:rsid w:val="006200D0"/>
    <w:pPr>
      <w:keepLines w:val="0"/>
      <w:tabs>
        <w:tab w:val="num" w:pos="360"/>
      </w:tabs>
      <w:spacing w:before="0" w:after="0" w:line="360" w:lineRule="auto"/>
      <w:ind w:left="360" w:hanging="360"/>
      <w:jc w:val="center"/>
    </w:pPr>
    <w:rPr>
      <w:rFonts w:eastAsia="Times New Roman"/>
      <w:b w:val="0"/>
      <w:bCs w:val="0"/>
      <w:sz w:val="24"/>
      <w:szCs w:val="24"/>
    </w:rPr>
  </w:style>
  <w:style w:type="paragraph" w:customStyle="1" w:styleId="3f4">
    <w:name w:val="Заголовок 3 со списком"/>
    <w:basedOn w:val="30"/>
    <w:uiPriority w:val="99"/>
    <w:rsid w:val="006200D0"/>
    <w:pPr>
      <w:tabs>
        <w:tab w:val="num" w:pos="672"/>
      </w:tabs>
      <w:suppressAutoHyphens w:val="0"/>
      <w:ind w:left="672" w:hanging="432"/>
      <w:jc w:val="both"/>
    </w:pPr>
    <w:rPr>
      <w:sz w:val="24"/>
      <w:szCs w:val="24"/>
      <w:lang w:eastAsia="ru-RU"/>
    </w:rPr>
  </w:style>
  <w:style w:type="character" w:customStyle="1" w:styleId="1ff2">
    <w:name w:val="Нижний колонтитул Знак Знак Знак1"/>
    <w:uiPriority w:val="99"/>
    <w:rsid w:val="006200D0"/>
    <w:rPr>
      <w:lang w:val="ru-RU" w:eastAsia="ru-RU"/>
    </w:rPr>
  </w:style>
  <w:style w:type="character" w:customStyle="1" w:styleId="afffff8">
    <w:name w:val="Основной шрифт"/>
    <w:uiPriority w:val="99"/>
    <w:semiHidden/>
    <w:rsid w:val="006200D0"/>
  </w:style>
  <w:style w:type="paragraph" w:customStyle="1" w:styleId="afffff9">
    <w:name w:val="текст таблицы"/>
    <w:basedOn w:val="a5"/>
    <w:uiPriority w:val="99"/>
    <w:rsid w:val="006200D0"/>
    <w:pPr>
      <w:widowControl/>
      <w:spacing w:before="120" w:after="0"/>
      <w:ind w:right="-102"/>
    </w:pPr>
    <w:rPr>
      <w:rFonts w:eastAsia="Times New Roman"/>
    </w:rPr>
  </w:style>
  <w:style w:type="paragraph" w:customStyle="1" w:styleId="WW-2">
    <w:name w:val="WW-Основной текст с отступом 2"/>
    <w:basedOn w:val="a5"/>
    <w:uiPriority w:val="99"/>
    <w:rsid w:val="006200D0"/>
    <w:pPr>
      <w:widowControl/>
      <w:suppressAutoHyphens/>
      <w:spacing w:before="0" w:after="0"/>
      <w:ind w:left="-540"/>
      <w:jc w:val="both"/>
    </w:pPr>
    <w:rPr>
      <w:rFonts w:ascii="Arial" w:eastAsia="Times New Roman" w:hAnsi="Arial" w:cs="Arial"/>
      <w:sz w:val="18"/>
      <w:szCs w:val="18"/>
      <w:lang w:eastAsia="ar-SA"/>
    </w:rPr>
  </w:style>
  <w:style w:type="paragraph" w:customStyle="1" w:styleId="Style2">
    <w:name w:val="Style2"/>
    <w:basedOn w:val="a5"/>
    <w:rsid w:val="006200D0"/>
    <w:pPr>
      <w:widowControl/>
      <w:tabs>
        <w:tab w:val="num" w:pos="720"/>
      </w:tabs>
      <w:spacing w:before="60" w:after="60"/>
      <w:ind w:left="720" w:hanging="720"/>
      <w:jc w:val="both"/>
    </w:pPr>
    <w:rPr>
      <w:rFonts w:ascii="Arial" w:eastAsia="Times New Roman" w:hAnsi="Arial" w:cs="Arial"/>
      <w:sz w:val="20"/>
      <w:szCs w:val="20"/>
    </w:rPr>
  </w:style>
  <w:style w:type="paragraph" w:customStyle="1" w:styleId="Simlple">
    <w:name w:val="Simlple"/>
    <w:basedOn w:val="a5"/>
    <w:uiPriority w:val="99"/>
    <w:rsid w:val="006200D0"/>
    <w:pPr>
      <w:widowControl/>
      <w:spacing w:before="60" w:after="60"/>
      <w:ind w:firstLine="284"/>
      <w:jc w:val="both"/>
    </w:pPr>
    <w:rPr>
      <w:rFonts w:ascii="Arial" w:eastAsia="Times New Roman" w:hAnsi="Arial" w:cs="Arial"/>
      <w:sz w:val="20"/>
      <w:szCs w:val="20"/>
    </w:rPr>
  </w:style>
  <w:style w:type="paragraph" w:customStyle="1" w:styleId="BodyText">
    <w:name w:val="Body Text Знак"/>
    <w:basedOn w:val="a5"/>
    <w:link w:val="BodyText0"/>
    <w:uiPriority w:val="99"/>
    <w:rsid w:val="006200D0"/>
    <w:pPr>
      <w:widowControl/>
      <w:suppressAutoHyphens/>
      <w:spacing w:before="0" w:after="0"/>
      <w:jc w:val="both"/>
    </w:pPr>
    <w:rPr>
      <w:sz w:val="20"/>
      <w:szCs w:val="20"/>
    </w:rPr>
  </w:style>
  <w:style w:type="character" w:customStyle="1" w:styleId="BodyText0">
    <w:name w:val="Body Text Знак Знак"/>
    <w:link w:val="BodyText"/>
    <w:uiPriority w:val="99"/>
    <w:locked/>
    <w:rsid w:val="006200D0"/>
    <w:rPr>
      <w:rFonts w:ascii="Times New Roman" w:hAnsi="Times New Roman"/>
      <w:sz w:val="20"/>
      <w:lang w:eastAsia="ru-RU"/>
    </w:rPr>
  </w:style>
  <w:style w:type="paragraph" w:customStyle="1" w:styleId="afffffa">
    <w:name w:val="Пункт"/>
    <w:basedOn w:val="2a"/>
    <w:uiPriority w:val="99"/>
    <w:rsid w:val="006200D0"/>
    <w:pPr>
      <w:suppressLineNumbers/>
      <w:tabs>
        <w:tab w:val="clear" w:pos="0"/>
        <w:tab w:val="num" w:pos="576"/>
      </w:tabs>
      <w:spacing w:after="60"/>
      <w:ind w:left="576" w:hanging="576"/>
      <w:jc w:val="both"/>
    </w:pPr>
    <w:rPr>
      <w:sz w:val="24"/>
      <w:szCs w:val="24"/>
    </w:rPr>
  </w:style>
  <w:style w:type="paragraph" w:customStyle="1" w:styleId="1ff3">
    <w:name w:val="Знак Знак Знак Знак Знак Знак Знак Знак Знак1"/>
    <w:basedOn w:val="a5"/>
    <w:uiPriority w:val="99"/>
    <w:rsid w:val="006200D0"/>
    <w:pPr>
      <w:widowControl/>
      <w:spacing w:before="0" w:after="160" w:line="240" w:lineRule="exact"/>
    </w:pPr>
    <w:rPr>
      <w:rFonts w:ascii="Verdana" w:eastAsia="Times New Roman" w:hAnsi="Verdana" w:cs="Verdana"/>
      <w:lang w:val="en-US" w:eastAsia="en-US"/>
    </w:rPr>
  </w:style>
  <w:style w:type="paragraph" w:customStyle="1" w:styleId="afffffb">
    <w:name w:val="Статья"/>
    <w:basedOn w:val="a5"/>
    <w:uiPriority w:val="99"/>
    <w:rsid w:val="006200D0"/>
    <w:pPr>
      <w:keepNext/>
      <w:keepLines/>
      <w:suppressLineNumbers/>
      <w:tabs>
        <w:tab w:val="num" w:pos="3132"/>
      </w:tabs>
      <w:suppressAutoHyphens/>
      <w:spacing w:before="0" w:after="60"/>
      <w:ind w:left="3132" w:hanging="432"/>
      <w:jc w:val="center"/>
    </w:pPr>
    <w:rPr>
      <w:rFonts w:eastAsia="Times New Roman"/>
      <w:b/>
      <w:bCs/>
      <w:caps/>
      <w:sz w:val="28"/>
      <w:szCs w:val="28"/>
    </w:rPr>
  </w:style>
  <w:style w:type="paragraph" w:customStyle="1" w:styleId="2ff0">
    <w:name w:val="Знак2 Знак Знак"/>
    <w:basedOn w:val="a5"/>
    <w:uiPriority w:val="99"/>
    <w:rsid w:val="006200D0"/>
    <w:pPr>
      <w:widowControl/>
      <w:spacing w:before="0" w:after="160" w:line="240" w:lineRule="exact"/>
    </w:pPr>
    <w:rPr>
      <w:rFonts w:ascii="Verdana" w:eastAsia="Times New Roman" w:hAnsi="Verdana" w:cs="Verdana"/>
      <w:lang w:val="en-US" w:eastAsia="en-US"/>
    </w:rPr>
  </w:style>
  <w:style w:type="paragraph" w:customStyle="1" w:styleId="1ff4">
    <w:name w:val="Знак1 Знак Знак Знак Знак Знак"/>
    <w:basedOn w:val="a5"/>
    <w:uiPriority w:val="99"/>
    <w:rsid w:val="006200D0"/>
    <w:pPr>
      <w:widowControl/>
      <w:spacing w:before="0" w:after="160" w:line="240" w:lineRule="exact"/>
    </w:pPr>
    <w:rPr>
      <w:rFonts w:ascii="Verdana" w:eastAsia="Times New Roman" w:hAnsi="Verdana" w:cs="Verdana"/>
      <w:lang w:val="en-US" w:eastAsia="en-US"/>
    </w:rPr>
  </w:style>
  <w:style w:type="paragraph" w:customStyle="1" w:styleId="1ff5">
    <w:name w:val="Знак Знак Знак Знак Знак Знак Знак1 Знак Знак"/>
    <w:basedOn w:val="a5"/>
    <w:uiPriority w:val="99"/>
    <w:rsid w:val="006200D0"/>
    <w:pPr>
      <w:widowControl/>
      <w:spacing w:before="0" w:after="160" w:line="240" w:lineRule="exact"/>
    </w:pPr>
    <w:rPr>
      <w:rFonts w:ascii="Verdana" w:eastAsia="Times New Roman" w:hAnsi="Verdana" w:cs="Verdana"/>
      <w:lang w:val="en-US" w:eastAsia="en-US"/>
    </w:rPr>
  </w:style>
  <w:style w:type="paragraph" w:customStyle="1" w:styleId="Normal00">
    <w:name w:val="Normal 0"/>
    <w:basedOn w:val="a5"/>
    <w:uiPriority w:val="99"/>
    <w:rsid w:val="006200D0"/>
    <w:pPr>
      <w:widowControl/>
      <w:spacing w:before="0" w:after="0" w:line="360" w:lineRule="auto"/>
      <w:jc w:val="center"/>
    </w:pPr>
    <w:rPr>
      <w:rFonts w:eastAsia="Times New Roman"/>
    </w:rPr>
  </w:style>
  <w:style w:type="paragraph" w:customStyle="1" w:styleId="1ff6">
    <w:name w:val="Основной текст1"/>
    <w:basedOn w:val="a5"/>
    <w:uiPriority w:val="99"/>
    <w:rsid w:val="006200D0"/>
    <w:pPr>
      <w:widowControl/>
      <w:suppressAutoHyphens/>
      <w:spacing w:before="0" w:after="0"/>
      <w:jc w:val="both"/>
    </w:pPr>
    <w:rPr>
      <w:rFonts w:eastAsia="Times New Roman"/>
      <w:color w:val="000000"/>
    </w:rPr>
  </w:style>
  <w:style w:type="paragraph" w:customStyle="1" w:styleId="Normalkeepwithnext">
    <w:name w:val="Normal (keep with next)"/>
    <w:basedOn w:val="a5"/>
    <w:uiPriority w:val="99"/>
    <w:rsid w:val="006200D0"/>
    <w:pPr>
      <w:keepNext/>
      <w:keepLines/>
      <w:widowControl/>
      <w:spacing w:before="0" w:after="0"/>
    </w:pPr>
    <w:rPr>
      <w:rFonts w:ascii="Arial" w:eastAsia="SimSun" w:hAnsi="Arial" w:cs="Arial"/>
      <w:sz w:val="22"/>
      <w:szCs w:val="22"/>
      <w:lang w:val="en-GB" w:eastAsia="zh-CN"/>
    </w:rPr>
  </w:style>
  <w:style w:type="paragraph" w:customStyle="1" w:styleId="NormalSpace">
    <w:name w:val="NormalSpace"/>
    <w:basedOn w:val="a5"/>
    <w:next w:val="a5"/>
    <w:uiPriority w:val="99"/>
    <w:rsid w:val="006200D0"/>
    <w:pPr>
      <w:widowControl/>
      <w:spacing w:before="60" w:after="60"/>
    </w:pPr>
    <w:rPr>
      <w:rFonts w:ascii="Arial" w:eastAsia="SimSun" w:hAnsi="Arial" w:cs="Arial"/>
      <w:sz w:val="22"/>
      <w:szCs w:val="22"/>
      <w:lang w:val="en-GB" w:eastAsia="zh-CN"/>
    </w:rPr>
  </w:style>
  <w:style w:type="table" w:customStyle="1" w:styleId="2ff1">
    <w:name w:val="Сетка таблицы2"/>
    <w:uiPriority w:val="99"/>
    <w:rsid w:val="006200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7">
    <w:name w:val="Знак1 Знак Знак Знак Знак Знак Знак Знак Знак Знак Знак Знак Знак"/>
    <w:basedOn w:val="a5"/>
    <w:uiPriority w:val="99"/>
    <w:rsid w:val="006200D0"/>
    <w:pPr>
      <w:widowControl/>
      <w:spacing w:before="0" w:after="160" w:line="240" w:lineRule="exact"/>
    </w:pPr>
    <w:rPr>
      <w:rFonts w:ascii="Verdana" w:eastAsia="Times New Roman" w:hAnsi="Verdana" w:cs="Verdana"/>
      <w:lang w:val="en-US" w:eastAsia="en-US"/>
    </w:rPr>
  </w:style>
  <w:style w:type="character" w:customStyle="1" w:styleId="1ff8">
    <w:name w:val="Нижний колонтитул Знак Знак1"/>
    <w:aliases w:val="Нижний колонтитул Знак Знак Знак,Знак Знак Знак Знак Знак"/>
    <w:uiPriority w:val="99"/>
    <w:rsid w:val="006200D0"/>
    <w:rPr>
      <w:sz w:val="24"/>
      <w:lang w:val="ru-RU" w:eastAsia="ru-RU"/>
    </w:rPr>
  </w:style>
  <w:style w:type="paragraph" w:customStyle="1" w:styleId="1ff9">
    <w:name w:val="Знак Знак Знак Знак Знак Знак Знак Знак Знак Знак Знак Знак Знак1"/>
    <w:basedOn w:val="a5"/>
    <w:uiPriority w:val="99"/>
    <w:rsid w:val="006200D0"/>
    <w:pPr>
      <w:widowControl/>
      <w:spacing w:before="0" w:after="160" w:line="240" w:lineRule="exact"/>
    </w:pPr>
    <w:rPr>
      <w:rFonts w:ascii="Verdana" w:eastAsia="Times New Roman" w:hAnsi="Verdana" w:cs="Verdana"/>
      <w:lang w:val="en-US" w:eastAsia="en-US"/>
    </w:rPr>
  </w:style>
  <w:style w:type="paragraph" w:customStyle="1" w:styleId="d">
    <w:name w:val="d"/>
    <w:basedOn w:val="a5"/>
    <w:uiPriority w:val="99"/>
    <w:rsid w:val="006200D0"/>
    <w:pPr>
      <w:widowControl/>
      <w:spacing w:beforeAutospacing="1" w:afterAutospacing="1"/>
      <w:ind w:firstLine="120"/>
    </w:pPr>
    <w:rPr>
      <w:rFonts w:ascii="Arial" w:eastAsia="Times New Roman" w:hAnsi="Arial" w:cs="Arial"/>
      <w:sz w:val="20"/>
      <w:szCs w:val="20"/>
    </w:rPr>
  </w:style>
  <w:style w:type="paragraph" w:styleId="afffffc">
    <w:name w:val="Normal Indent"/>
    <w:basedOn w:val="a5"/>
    <w:link w:val="afffffd"/>
    <w:uiPriority w:val="99"/>
    <w:rsid w:val="006200D0"/>
    <w:pPr>
      <w:widowControl/>
      <w:spacing w:before="0" w:after="60"/>
      <w:ind w:left="708"/>
      <w:jc w:val="both"/>
    </w:pPr>
    <w:rPr>
      <w:rFonts w:eastAsia="Times New Roman"/>
    </w:rPr>
  </w:style>
  <w:style w:type="paragraph" w:customStyle="1" w:styleId="afffffe">
    <w:name w:val="Таблицы (моноширинный)"/>
    <w:basedOn w:val="a5"/>
    <w:next w:val="a5"/>
    <w:uiPriority w:val="99"/>
    <w:rsid w:val="006200D0"/>
    <w:pPr>
      <w:autoSpaceDE w:val="0"/>
      <w:autoSpaceDN w:val="0"/>
      <w:adjustRightInd w:val="0"/>
      <w:spacing w:before="0" w:after="0"/>
      <w:jc w:val="both"/>
    </w:pPr>
    <w:rPr>
      <w:rFonts w:ascii="Courier New" w:eastAsia="Times New Roman" w:hAnsi="Courier New" w:cs="Courier New"/>
      <w:sz w:val="20"/>
      <w:szCs w:val="20"/>
    </w:rPr>
  </w:style>
  <w:style w:type="paragraph" w:customStyle="1" w:styleId="CharCharCharChar">
    <w:name w:val="Знак Знак Char Char Знак Знак Char Char Знак Знак Знак Знак Знак Знак"/>
    <w:basedOn w:val="a5"/>
    <w:uiPriority w:val="99"/>
    <w:rsid w:val="006200D0"/>
    <w:pPr>
      <w:widowControl/>
      <w:spacing w:before="0" w:after="160" w:line="240" w:lineRule="exact"/>
    </w:pPr>
    <w:rPr>
      <w:rFonts w:ascii="Verdana" w:eastAsia="Times New Roman" w:hAnsi="Verdana" w:cs="Verdana"/>
      <w:lang w:val="en-US" w:eastAsia="en-US"/>
    </w:rPr>
  </w:style>
  <w:style w:type="paragraph" w:customStyle="1" w:styleId="117">
    <w:name w:val="заголовок 11"/>
    <w:basedOn w:val="a5"/>
    <w:next w:val="a5"/>
    <w:uiPriority w:val="99"/>
    <w:rsid w:val="006200D0"/>
    <w:pPr>
      <w:keepNext/>
      <w:widowControl/>
      <w:snapToGrid w:val="0"/>
      <w:spacing w:before="0" w:after="0"/>
      <w:jc w:val="center"/>
    </w:pPr>
    <w:rPr>
      <w:rFonts w:eastAsia="Times New Roman"/>
    </w:rPr>
  </w:style>
  <w:style w:type="paragraph" w:styleId="affffff">
    <w:name w:val="Subtitle"/>
    <w:basedOn w:val="a5"/>
    <w:link w:val="affffff0"/>
    <w:uiPriority w:val="99"/>
    <w:qFormat/>
    <w:rsid w:val="006200D0"/>
    <w:pPr>
      <w:widowControl/>
      <w:spacing w:before="0" w:after="60" w:line="360" w:lineRule="auto"/>
      <w:ind w:firstLine="709"/>
      <w:jc w:val="center"/>
    </w:pPr>
    <w:rPr>
      <w:rFonts w:eastAsia="Times New Roman"/>
      <w:i/>
      <w:iCs/>
    </w:rPr>
  </w:style>
  <w:style w:type="character" w:customStyle="1" w:styleId="affffff0">
    <w:name w:val="Подзаголовок Знак"/>
    <w:link w:val="affffff"/>
    <w:uiPriority w:val="99"/>
    <w:locked/>
    <w:rsid w:val="006200D0"/>
    <w:rPr>
      <w:rFonts w:ascii="Times New Roman" w:hAnsi="Times New Roman" w:cs="Times New Roman"/>
      <w:i/>
      <w:iCs/>
      <w:sz w:val="20"/>
      <w:szCs w:val="20"/>
      <w:lang w:eastAsia="ru-RU"/>
    </w:rPr>
  </w:style>
  <w:style w:type="character" w:customStyle="1" w:styleId="320">
    <w:name w:val="Знак3 Знак Знак2"/>
    <w:uiPriority w:val="99"/>
    <w:rsid w:val="006200D0"/>
    <w:rPr>
      <w:sz w:val="24"/>
      <w:lang w:val="ru-RU" w:eastAsia="ru-RU"/>
    </w:rPr>
  </w:style>
  <w:style w:type="character" w:customStyle="1" w:styleId="crdsubttl">
    <w:name w:val="crdsubttl"/>
    <w:uiPriority w:val="99"/>
    <w:rsid w:val="006200D0"/>
    <w:rPr>
      <w:rFonts w:ascii="Arial Narrow" w:hAnsi="Arial Narrow"/>
      <w:b/>
      <w:color w:val="auto"/>
      <w:sz w:val="21"/>
    </w:rPr>
  </w:style>
  <w:style w:type="paragraph" w:customStyle="1" w:styleId="affffff1">
    <w:name w:val="КД_заголовки"/>
    <w:basedOn w:val="12"/>
    <w:uiPriority w:val="99"/>
    <w:rsid w:val="006200D0"/>
    <w:pPr>
      <w:autoSpaceDE w:val="0"/>
      <w:autoSpaceDN w:val="0"/>
      <w:spacing w:before="240" w:after="60"/>
      <w:ind w:left="360" w:hanging="360"/>
    </w:pPr>
    <w:rPr>
      <w:rFonts w:eastAsia="Times New Roman"/>
      <w:kern w:val="32"/>
      <w:sz w:val="28"/>
      <w:szCs w:val="28"/>
    </w:rPr>
  </w:style>
  <w:style w:type="character" w:customStyle="1" w:styleId="affffff2">
    <w:name w:val="АД_Наименование главы без нумерации Знак"/>
    <w:link w:val="affffff3"/>
    <w:uiPriority w:val="99"/>
    <w:locked/>
    <w:rsid w:val="006200D0"/>
    <w:rPr>
      <w:b/>
      <w:sz w:val="24"/>
      <w:lang w:eastAsia="ru-RU"/>
    </w:rPr>
  </w:style>
  <w:style w:type="paragraph" w:customStyle="1" w:styleId="affffff3">
    <w:name w:val="АД_Наименование главы без нумерации"/>
    <w:basedOn w:val="22"/>
    <w:link w:val="affffff2"/>
    <w:uiPriority w:val="99"/>
    <w:rsid w:val="006200D0"/>
    <w:pPr>
      <w:keepLines w:val="0"/>
      <w:spacing w:before="0" w:after="0"/>
      <w:ind w:left="0" w:firstLine="0"/>
      <w:jc w:val="center"/>
    </w:pPr>
    <w:rPr>
      <w:rFonts w:ascii="Calibri" w:hAnsi="Calibri"/>
      <w:bCs w:val="0"/>
      <w:sz w:val="24"/>
      <w:szCs w:val="20"/>
    </w:rPr>
  </w:style>
  <w:style w:type="character" w:customStyle="1" w:styleId="affffff4">
    <w:name w:val="АД_Основной текст Знак"/>
    <w:link w:val="affffff5"/>
    <w:uiPriority w:val="99"/>
    <w:locked/>
    <w:rsid w:val="006200D0"/>
    <w:rPr>
      <w:sz w:val="24"/>
      <w:lang w:eastAsia="ru-RU"/>
    </w:rPr>
  </w:style>
  <w:style w:type="paragraph" w:customStyle="1" w:styleId="affffff5">
    <w:name w:val="АД_Основной текст"/>
    <w:basedOn w:val="a5"/>
    <w:link w:val="affffff4"/>
    <w:uiPriority w:val="99"/>
    <w:rsid w:val="006200D0"/>
    <w:pPr>
      <w:widowControl/>
      <w:spacing w:before="0" w:after="0"/>
      <w:ind w:firstLine="567"/>
      <w:jc w:val="both"/>
    </w:pPr>
    <w:rPr>
      <w:rFonts w:ascii="Calibri" w:hAnsi="Calibri"/>
      <w:szCs w:val="20"/>
    </w:rPr>
  </w:style>
  <w:style w:type="paragraph" w:styleId="affffff6">
    <w:name w:val="TOC Heading"/>
    <w:basedOn w:val="12"/>
    <w:next w:val="a5"/>
    <w:uiPriority w:val="99"/>
    <w:qFormat/>
    <w:rsid w:val="006200D0"/>
    <w:pPr>
      <w:keepLines/>
      <w:spacing w:before="480" w:line="276" w:lineRule="auto"/>
      <w:ind w:left="360" w:hanging="360"/>
      <w:jc w:val="left"/>
      <w:outlineLvl w:val="9"/>
    </w:pPr>
    <w:rPr>
      <w:rFonts w:ascii="Cambria" w:eastAsia="Times New Roman" w:hAnsi="Cambria" w:cs="Cambria"/>
      <w:color w:val="365F91"/>
      <w:sz w:val="28"/>
      <w:szCs w:val="28"/>
      <w:lang w:eastAsia="en-US"/>
    </w:rPr>
  </w:style>
  <w:style w:type="paragraph" w:customStyle="1" w:styleId="118">
    <w:name w:val="Без интервала11"/>
    <w:uiPriority w:val="99"/>
    <w:rsid w:val="006200D0"/>
    <w:rPr>
      <w:rFonts w:ascii="Times New Roman" w:eastAsia="Times New Roman" w:hAnsi="Times New Roman"/>
      <w:sz w:val="24"/>
      <w:szCs w:val="24"/>
    </w:rPr>
  </w:style>
  <w:style w:type="paragraph" w:customStyle="1" w:styleId="119">
    <w:name w:val="Абзац списка11"/>
    <w:basedOn w:val="a5"/>
    <w:uiPriority w:val="99"/>
    <w:rsid w:val="006200D0"/>
    <w:pPr>
      <w:widowControl/>
      <w:spacing w:before="0" w:after="0"/>
      <w:ind w:left="708"/>
    </w:pPr>
    <w:rPr>
      <w:rFonts w:eastAsia="Times New Roman"/>
    </w:rPr>
  </w:style>
  <w:style w:type="paragraph" w:customStyle="1" w:styleId="21">
    <w:name w:val="Заг2"/>
    <w:basedOn w:val="22"/>
    <w:uiPriority w:val="99"/>
    <w:rsid w:val="006200D0"/>
    <w:pPr>
      <w:keepLines w:val="0"/>
      <w:numPr>
        <w:ilvl w:val="1"/>
        <w:numId w:val="14"/>
      </w:numPr>
      <w:spacing w:before="240" w:after="120"/>
    </w:pPr>
    <w:rPr>
      <w:rFonts w:eastAsia="Times New Roman"/>
      <w:sz w:val="28"/>
      <w:szCs w:val="28"/>
    </w:rPr>
  </w:style>
  <w:style w:type="paragraph" w:customStyle="1" w:styleId="WW-3">
    <w:name w:val="WW-Основной текст 3"/>
    <w:basedOn w:val="a5"/>
    <w:uiPriority w:val="99"/>
    <w:rsid w:val="006200D0"/>
    <w:pPr>
      <w:shd w:val="clear" w:color="auto" w:fill="FFFFFF"/>
      <w:suppressAutoHyphens/>
      <w:autoSpaceDE w:val="0"/>
      <w:spacing w:before="0" w:after="0" w:line="360" w:lineRule="exact"/>
      <w:jc w:val="both"/>
    </w:pPr>
    <w:rPr>
      <w:rFonts w:eastAsia="Times New Roman"/>
      <w:color w:val="000000"/>
      <w:spacing w:val="-4"/>
      <w:sz w:val="25"/>
      <w:szCs w:val="25"/>
      <w:lang w:eastAsia="ar-SA"/>
    </w:rPr>
  </w:style>
  <w:style w:type="paragraph" w:customStyle="1" w:styleId="-1">
    <w:name w:val="СП - Статья 1"/>
    <w:basedOn w:val="a9"/>
    <w:uiPriority w:val="99"/>
    <w:rsid w:val="006200D0"/>
    <w:pPr>
      <w:widowControl w:val="0"/>
      <w:tabs>
        <w:tab w:val="num" w:pos="360"/>
      </w:tabs>
      <w:suppressAutoHyphens w:val="0"/>
      <w:spacing w:before="60" w:after="240"/>
      <w:ind w:left="360" w:hanging="360"/>
    </w:pPr>
    <w:rPr>
      <w:rFonts w:eastAsia="Times New Roman"/>
      <w:color w:val="auto"/>
    </w:rPr>
  </w:style>
  <w:style w:type="paragraph" w:customStyle="1" w:styleId="1ffa">
    <w:name w:val="Список 1"/>
    <w:basedOn w:val="a9"/>
    <w:uiPriority w:val="99"/>
    <w:rsid w:val="006200D0"/>
    <w:pPr>
      <w:suppressAutoHyphens w:val="0"/>
      <w:spacing w:before="60" w:line="360" w:lineRule="auto"/>
      <w:ind w:left="1134" w:hanging="283"/>
      <w:jc w:val="left"/>
    </w:pPr>
    <w:rPr>
      <w:rFonts w:eastAsia="Times New Roman"/>
      <w:color w:val="auto"/>
      <w:sz w:val="22"/>
      <w:szCs w:val="22"/>
    </w:rPr>
  </w:style>
  <w:style w:type="paragraph" w:customStyle="1" w:styleId="xl63">
    <w:name w:val="xl63"/>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jc w:val="center"/>
      <w:textAlignment w:val="top"/>
    </w:pPr>
    <w:rPr>
      <w:rFonts w:eastAsia="Times New Roman"/>
      <w:b/>
      <w:bCs/>
      <w:sz w:val="20"/>
      <w:szCs w:val="20"/>
    </w:rPr>
  </w:style>
  <w:style w:type="paragraph" w:customStyle="1" w:styleId="xl64">
    <w:name w:val="xl64"/>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jc w:val="center"/>
      <w:textAlignment w:val="top"/>
    </w:pPr>
    <w:rPr>
      <w:rFonts w:eastAsia="Times New Roman"/>
      <w:b/>
      <w:bCs/>
      <w:color w:val="000000"/>
      <w:sz w:val="20"/>
      <w:szCs w:val="20"/>
    </w:rPr>
  </w:style>
  <w:style w:type="paragraph" w:customStyle="1" w:styleId="xl65">
    <w:name w:val="xl65"/>
    <w:basedOn w:val="a5"/>
    <w:uiPriority w:val="99"/>
    <w:rsid w:val="006200D0"/>
    <w:pPr>
      <w:widowControl/>
      <w:spacing w:beforeAutospacing="1" w:afterAutospacing="1"/>
      <w:textAlignment w:val="top"/>
    </w:pPr>
    <w:rPr>
      <w:rFonts w:eastAsia="Times New Roman"/>
      <w:sz w:val="20"/>
      <w:szCs w:val="20"/>
    </w:rPr>
  </w:style>
  <w:style w:type="paragraph" w:customStyle="1" w:styleId="xl66">
    <w:name w:val="xl66"/>
    <w:basedOn w:val="a5"/>
    <w:uiPriority w:val="99"/>
    <w:rsid w:val="006200D0"/>
    <w:pPr>
      <w:widowControl/>
      <w:spacing w:beforeAutospacing="1" w:afterAutospacing="1"/>
      <w:textAlignment w:val="top"/>
    </w:pPr>
    <w:rPr>
      <w:rFonts w:eastAsia="Times New Roman"/>
      <w:b/>
      <w:bCs/>
      <w:sz w:val="20"/>
      <w:szCs w:val="20"/>
    </w:rPr>
  </w:style>
  <w:style w:type="paragraph" w:customStyle="1" w:styleId="xl67">
    <w:name w:val="xl67"/>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textAlignment w:val="top"/>
    </w:pPr>
    <w:rPr>
      <w:rFonts w:eastAsia="Times New Roman"/>
      <w:sz w:val="20"/>
      <w:szCs w:val="20"/>
    </w:rPr>
  </w:style>
  <w:style w:type="paragraph" w:customStyle="1" w:styleId="xl68">
    <w:name w:val="xl68"/>
    <w:basedOn w:val="a5"/>
    <w:uiPriority w:val="99"/>
    <w:rsid w:val="006200D0"/>
    <w:pPr>
      <w:widowControl/>
      <w:spacing w:beforeAutospacing="1" w:afterAutospacing="1"/>
      <w:jc w:val="center"/>
      <w:textAlignment w:val="top"/>
    </w:pPr>
    <w:rPr>
      <w:rFonts w:eastAsia="Times New Roman"/>
      <w:sz w:val="20"/>
      <w:szCs w:val="20"/>
    </w:rPr>
  </w:style>
  <w:style w:type="paragraph" w:customStyle="1" w:styleId="xl69">
    <w:name w:val="xl69"/>
    <w:basedOn w:val="a5"/>
    <w:uiPriority w:val="99"/>
    <w:rsid w:val="006200D0"/>
    <w:pPr>
      <w:widowControl/>
      <w:spacing w:beforeAutospacing="1" w:afterAutospacing="1"/>
      <w:textAlignment w:val="top"/>
    </w:pPr>
    <w:rPr>
      <w:rFonts w:eastAsia="Times New Roman"/>
      <w:sz w:val="20"/>
      <w:szCs w:val="20"/>
    </w:rPr>
  </w:style>
  <w:style w:type="paragraph" w:customStyle="1" w:styleId="xl70">
    <w:name w:val="xl70"/>
    <w:basedOn w:val="a5"/>
    <w:uiPriority w:val="99"/>
    <w:rsid w:val="006200D0"/>
    <w:pPr>
      <w:widowControl/>
      <w:spacing w:beforeAutospacing="1" w:afterAutospacing="1"/>
      <w:jc w:val="center"/>
      <w:textAlignment w:val="top"/>
    </w:pPr>
    <w:rPr>
      <w:rFonts w:eastAsia="Times New Roman"/>
      <w:sz w:val="20"/>
      <w:szCs w:val="20"/>
    </w:rPr>
  </w:style>
  <w:style w:type="paragraph" w:customStyle="1" w:styleId="xl71">
    <w:name w:val="xl71"/>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jc w:val="center"/>
      <w:textAlignment w:val="top"/>
    </w:pPr>
    <w:rPr>
      <w:rFonts w:eastAsia="Times New Roman"/>
      <w:sz w:val="20"/>
      <w:szCs w:val="20"/>
    </w:rPr>
  </w:style>
  <w:style w:type="paragraph" w:customStyle="1" w:styleId="xl72">
    <w:name w:val="xl72"/>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jc w:val="center"/>
      <w:textAlignment w:val="top"/>
    </w:pPr>
    <w:rPr>
      <w:rFonts w:eastAsia="Times New Roman"/>
      <w:sz w:val="20"/>
      <w:szCs w:val="20"/>
    </w:rPr>
  </w:style>
  <w:style w:type="paragraph" w:customStyle="1" w:styleId="xl73">
    <w:name w:val="xl73"/>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textAlignment w:val="top"/>
    </w:pPr>
    <w:rPr>
      <w:rFonts w:eastAsia="Times New Roman"/>
      <w:sz w:val="20"/>
      <w:szCs w:val="20"/>
    </w:rPr>
  </w:style>
  <w:style w:type="paragraph" w:customStyle="1" w:styleId="xl74">
    <w:name w:val="xl74"/>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jc w:val="center"/>
      <w:textAlignment w:val="top"/>
    </w:pPr>
    <w:rPr>
      <w:rFonts w:eastAsia="Times New Roman"/>
      <w:b/>
      <w:bCs/>
      <w:sz w:val="20"/>
      <w:szCs w:val="20"/>
    </w:rPr>
  </w:style>
  <w:style w:type="paragraph" w:customStyle="1" w:styleId="xl75">
    <w:name w:val="xl75"/>
    <w:basedOn w:val="a5"/>
    <w:uiPriority w:val="99"/>
    <w:rsid w:val="006200D0"/>
    <w:pPr>
      <w:widowControl/>
      <w:pBdr>
        <w:top w:val="single" w:sz="4" w:space="0" w:color="auto"/>
        <w:bottom w:val="single" w:sz="4" w:space="0" w:color="auto"/>
        <w:right w:val="single" w:sz="4" w:space="0" w:color="auto"/>
      </w:pBdr>
      <w:spacing w:beforeAutospacing="1" w:afterAutospacing="1"/>
      <w:jc w:val="center"/>
      <w:textAlignment w:val="top"/>
    </w:pPr>
    <w:rPr>
      <w:rFonts w:eastAsia="Times New Roman"/>
      <w:b/>
      <w:bCs/>
      <w:color w:val="000000"/>
      <w:sz w:val="20"/>
      <w:szCs w:val="20"/>
    </w:rPr>
  </w:style>
  <w:style w:type="paragraph" w:customStyle="1" w:styleId="xl76">
    <w:name w:val="xl76"/>
    <w:basedOn w:val="a5"/>
    <w:uiPriority w:val="99"/>
    <w:rsid w:val="006200D0"/>
    <w:pPr>
      <w:widowControl/>
      <w:pBdr>
        <w:top w:val="single" w:sz="4" w:space="0" w:color="auto"/>
        <w:bottom w:val="single" w:sz="4" w:space="0" w:color="auto"/>
        <w:right w:val="single" w:sz="4" w:space="0" w:color="auto"/>
      </w:pBdr>
      <w:spacing w:beforeAutospacing="1" w:afterAutospacing="1"/>
      <w:jc w:val="center"/>
      <w:textAlignment w:val="top"/>
    </w:pPr>
    <w:rPr>
      <w:rFonts w:eastAsia="Times New Roman"/>
      <w:sz w:val="20"/>
      <w:szCs w:val="20"/>
    </w:rPr>
  </w:style>
  <w:style w:type="paragraph" w:customStyle="1" w:styleId="xl77">
    <w:name w:val="xl77"/>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textAlignment w:val="top"/>
    </w:pPr>
    <w:rPr>
      <w:rFonts w:eastAsia="Times New Roman"/>
      <w:b/>
      <w:bCs/>
      <w:i/>
      <w:iCs/>
      <w:color w:val="000000"/>
      <w:sz w:val="20"/>
      <w:szCs w:val="20"/>
    </w:rPr>
  </w:style>
  <w:style w:type="paragraph" w:customStyle="1" w:styleId="xl78">
    <w:name w:val="xl78"/>
    <w:basedOn w:val="a5"/>
    <w:uiPriority w:val="99"/>
    <w:rsid w:val="006200D0"/>
    <w:pPr>
      <w:widowControl/>
      <w:pBdr>
        <w:top w:val="single" w:sz="4" w:space="0" w:color="auto"/>
        <w:left w:val="single" w:sz="4" w:space="0" w:color="auto"/>
        <w:bottom w:val="single" w:sz="4" w:space="0" w:color="auto"/>
      </w:pBdr>
      <w:spacing w:beforeAutospacing="1" w:afterAutospacing="1"/>
      <w:textAlignment w:val="top"/>
    </w:pPr>
    <w:rPr>
      <w:rFonts w:eastAsia="Times New Roman"/>
      <w:i/>
      <w:iCs/>
      <w:sz w:val="20"/>
      <w:szCs w:val="20"/>
      <w:u w:val="single"/>
    </w:rPr>
  </w:style>
  <w:style w:type="paragraph" w:customStyle="1" w:styleId="xl79">
    <w:name w:val="xl79"/>
    <w:basedOn w:val="a5"/>
    <w:uiPriority w:val="99"/>
    <w:rsid w:val="006200D0"/>
    <w:pPr>
      <w:widowControl/>
      <w:pBdr>
        <w:top w:val="single" w:sz="4" w:space="0" w:color="auto"/>
        <w:bottom w:val="single" w:sz="4" w:space="0" w:color="auto"/>
        <w:right w:val="single" w:sz="4" w:space="0" w:color="auto"/>
      </w:pBdr>
      <w:spacing w:beforeAutospacing="1" w:afterAutospacing="1"/>
      <w:textAlignment w:val="top"/>
    </w:pPr>
    <w:rPr>
      <w:rFonts w:eastAsia="Times New Roman"/>
    </w:rPr>
  </w:style>
  <w:style w:type="paragraph" w:customStyle="1" w:styleId="xl80">
    <w:name w:val="xl80"/>
    <w:basedOn w:val="a5"/>
    <w:uiPriority w:val="99"/>
    <w:rsid w:val="006200D0"/>
    <w:pPr>
      <w:widowControl/>
      <w:pBdr>
        <w:top w:val="single" w:sz="8" w:space="0" w:color="auto"/>
        <w:left w:val="single" w:sz="8" w:space="0" w:color="auto"/>
        <w:right w:val="single" w:sz="4" w:space="0" w:color="auto"/>
      </w:pBdr>
      <w:spacing w:beforeAutospacing="1" w:afterAutospacing="1"/>
      <w:jc w:val="center"/>
      <w:textAlignment w:val="top"/>
    </w:pPr>
    <w:rPr>
      <w:rFonts w:eastAsia="Times New Roman"/>
      <w:b/>
      <w:bCs/>
      <w:color w:val="000000"/>
    </w:rPr>
  </w:style>
  <w:style w:type="paragraph" w:customStyle="1" w:styleId="xl81">
    <w:name w:val="xl81"/>
    <w:basedOn w:val="a5"/>
    <w:uiPriority w:val="99"/>
    <w:rsid w:val="006200D0"/>
    <w:pPr>
      <w:widowControl/>
      <w:pBdr>
        <w:left w:val="single" w:sz="8" w:space="0" w:color="auto"/>
        <w:bottom w:val="single" w:sz="8" w:space="0" w:color="auto"/>
        <w:right w:val="single" w:sz="4" w:space="0" w:color="auto"/>
      </w:pBdr>
      <w:spacing w:beforeAutospacing="1" w:afterAutospacing="1"/>
      <w:textAlignment w:val="top"/>
    </w:pPr>
    <w:rPr>
      <w:rFonts w:eastAsia="Times New Roman"/>
    </w:rPr>
  </w:style>
  <w:style w:type="paragraph" w:customStyle="1" w:styleId="xl82">
    <w:name w:val="xl82"/>
    <w:basedOn w:val="a5"/>
    <w:uiPriority w:val="99"/>
    <w:rsid w:val="006200D0"/>
    <w:pPr>
      <w:widowControl/>
      <w:pBdr>
        <w:top w:val="single" w:sz="8" w:space="0" w:color="auto"/>
        <w:bottom w:val="single" w:sz="4" w:space="0" w:color="auto"/>
        <w:right w:val="single" w:sz="8" w:space="0" w:color="auto"/>
      </w:pBdr>
      <w:spacing w:beforeAutospacing="1" w:afterAutospacing="1"/>
      <w:textAlignment w:val="top"/>
    </w:pPr>
    <w:rPr>
      <w:rFonts w:eastAsia="Times New Roman"/>
    </w:rPr>
  </w:style>
  <w:style w:type="paragraph" w:customStyle="1" w:styleId="xl83">
    <w:name w:val="xl83"/>
    <w:basedOn w:val="a5"/>
    <w:uiPriority w:val="99"/>
    <w:rsid w:val="006200D0"/>
    <w:pPr>
      <w:widowControl/>
      <w:pBdr>
        <w:top w:val="single" w:sz="4" w:space="0" w:color="auto"/>
        <w:left w:val="single" w:sz="4" w:space="0" w:color="auto"/>
        <w:bottom w:val="single" w:sz="8" w:space="0" w:color="auto"/>
        <w:right w:val="single" w:sz="4" w:space="0" w:color="auto"/>
      </w:pBdr>
      <w:spacing w:beforeAutospacing="1" w:afterAutospacing="1"/>
      <w:jc w:val="center"/>
      <w:textAlignment w:val="top"/>
    </w:pPr>
    <w:rPr>
      <w:rFonts w:eastAsia="Times New Roman"/>
      <w:b/>
      <w:bCs/>
    </w:rPr>
  </w:style>
  <w:style w:type="paragraph" w:customStyle="1" w:styleId="xl84">
    <w:name w:val="xl84"/>
    <w:basedOn w:val="a5"/>
    <w:uiPriority w:val="99"/>
    <w:rsid w:val="006200D0"/>
    <w:pPr>
      <w:widowControl/>
      <w:pBdr>
        <w:top w:val="single" w:sz="4" w:space="0" w:color="auto"/>
        <w:left w:val="single" w:sz="4" w:space="0" w:color="auto"/>
        <w:bottom w:val="single" w:sz="8" w:space="0" w:color="auto"/>
        <w:right w:val="single" w:sz="8" w:space="0" w:color="auto"/>
      </w:pBdr>
      <w:spacing w:beforeAutospacing="1" w:afterAutospacing="1"/>
      <w:jc w:val="center"/>
      <w:textAlignment w:val="top"/>
    </w:pPr>
    <w:rPr>
      <w:rFonts w:eastAsia="Times New Roman"/>
      <w:b/>
      <w:bCs/>
    </w:rPr>
  </w:style>
  <w:style w:type="paragraph" w:customStyle="1" w:styleId="xl85">
    <w:name w:val="xl85"/>
    <w:basedOn w:val="a5"/>
    <w:uiPriority w:val="99"/>
    <w:rsid w:val="006200D0"/>
    <w:pPr>
      <w:widowControl/>
      <w:pBdr>
        <w:left w:val="single" w:sz="4" w:space="0" w:color="auto"/>
        <w:bottom w:val="single" w:sz="4" w:space="0" w:color="auto"/>
        <w:right w:val="single" w:sz="8" w:space="0" w:color="auto"/>
      </w:pBdr>
      <w:spacing w:beforeAutospacing="1" w:afterAutospacing="1"/>
      <w:jc w:val="right"/>
      <w:textAlignment w:val="top"/>
    </w:pPr>
    <w:rPr>
      <w:rFonts w:eastAsia="Times New Roman"/>
      <w:sz w:val="18"/>
      <w:szCs w:val="18"/>
    </w:rPr>
  </w:style>
  <w:style w:type="paragraph" w:customStyle="1" w:styleId="xl86">
    <w:name w:val="xl86"/>
    <w:basedOn w:val="a5"/>
    <w:uiPriority w:val="99"/>
    <w:rsid w:val="006200D0"/>
    <w:pPr>
      <w:widowControl/>
      <w:pBdr>
        <w:top w:val="single" w:sz="4" w:space="0" w:color="auto"/>
        <w:left w:val="single" w:sz="4" w:space="0" w:color="auto"/>
        <w:bottom w:val="single" w:sz="4" w:space="0" w:color="auto"/>
        <w:right w:val="single" w:sz="8" w:space="0" w:color="auto"/>
      </w:pBdr>
      <w:spacing w:beforeAutospacing="1" w:afterAutospacing="1"/>
      <w:jc w:val="right"/>
      <w:textAlignment w:val="top"/>
    </w:pPr>
    <w:rPr>
      <w:rFonts w:eastAsia="Times New Roman"/>
      <w:sz w:val="18"/>
      <w:szCs w:val="18"/>
    </w:rPr>
  </w:style>
  <w:style w:type="paragraph" w:customStyle="1" w:styleId="xl87">
    <w:name w:val="xl87"/>
    <w:basedOn w:val="a5"/>
    <w:uiPriority w:val="99"/>
    <w:rsid w:val="006200D0"/>
    <w:pPr>
      <w:widowControl/>
      <w:pBdr>
        <w:top w:val="single" w:sz="4" w:space="0" w:color="auto"/>
        <w:left w:val="single" w:sz="4" w:space="0" w:color="auto"/>
        <w:bottom w:val="single" w:sz="8" w:space="0" w:color="auto"/>
        <w:right w:val="single" w:sz="8" w:space="0" w:color="auto"/>
      </w:pBdr>
      <w:spacing w:beforeAutospacing="1" w:afterAutospacing="1"/>
      <w:jc w:val="right"/>
      <w:textAlignment w:val="top"/>
    </w:pPr>
    <w:rPr>
      <w:rFonts w:eastAsia="Times New Roman"/>
      <w:sz w:val="18"/>
      <w:szCs w:val="18"/>
    </w:rPr>
  </w:style>
  <w:style w:type="paragraph" w:customStyle="1" w:styleId="xl88">
    <w:name w:val="xl88"/>
    <w:basedOn w:val="a5"/>
    <w:uiPriority w:val="99"/>
    <w:rsid w:val="006200D0"/>
    <w:pPr>
      <w:widowControl/>
      <w:pBdr>
        <w:top w:val="single" w:sz="8" w:space="0" w:color="auto"/>
        <w:left w:val="single" w:sz="8" w:space="0" w:color="auto"/>
        <w:bottom w:val="single" w:sz="4" w:space="0" w:color="auto"/>
        <w:right w:val="single" w:sz="4" w:space="0" w:color="auto"/>
      </w:pBdr>
      <w:spacing w:beforeAutospacing="1" w:afterAutospacing="1"/>
      <w:jc w:val="center"/>
      <w:textAlignment w:val="top"/>
    </w:pPr>
    <w:rPr>
      <w:rFonts w:eastAsia="Times New Roman"/>
      <w:color w:val="000000"/>
    </w:rPr>
  </w:style>
  <w:style w:type="paragraph" w:customStyle="1" w:styleId="xl89">
    <w:name w:val="xl89"/>
    <w:basedOn w:val="a5"/>
    <w:uiPriority w:val="99"/>
    <w:rsid w:val="006200D0"/>
    <w:pPr>
      <w:widowControl/>
      <w:pBdr>
        <w:top w:val="single" w:sz="8" w:space="0" w:color="auto"/>
        <w:left w:val="single" w:sz="4" w:space="0" w:color="auto"/>
        <w:bottom w:val="single" w:sz="4" w:space="0" w:color="auto"/>
        <w:right w:val="single" w:sz="4" w:space="0" w:color="auto"/>
      </w:pBdr>
      <w:spacing w:beforeAutospacing="1" w:afterAutospacing="1"/>
      <w:textAlignment w:val="top"/>
    </w:pPr>
    <w:rPr>
      <w:rFonts w:eastAsia="Times New Roman"/>
      <w:color w:val="000000"/>
    </w:rPr>
  </w:style>
  <w:style w:type="paragraph" w:customStyle="1" w:styleId="xl90">
    <w:name w:val="xl90"/>
    <w:basedOn w:val="a5"/>
    <w:uiPriority w:val="99"/>
    <w:rsid w:val="006200D0"/>
    <w:pPr>
      <w:widowControl/>
      <w:pBdr>
        <w:top w:val="single" w:sz="8" w:space="0" w:color="auto"/>
        <w:left w:val="single" w:sz="4" w:space="0" w:color="auto"/>
        <w:bottom w:val="single" w:sz="4" w:space="0" w:color="auto"/>
        <w:right w:val="single" w:sz="4" w:space="0" w:color="auto"/>
      </w:pBdr>
      <w:spacing w:beforeAutospacing="1" w:afterAutospacing="1"/>
      <w:textAlignment w:val="top"/>
    </w:pPr>
    <w:rPr>
      <w:rFonts w:eastAsia="Times New Roman"/>
      <w:color w:val="000000"/>
    </w:rPr>
  </w:style>
  <w:style w:type="paragraph" w:customStyle="1" w:styleId="xl91">
    <w:name w:val="xl91"/>
    <w:basedOn w:val="a5"/>
    <w:uiPriority w:val="99"/>
    <w:rsid w:val="006200D0"/>
    <w:pPr>
      <w:widowControl/>
      <w:pBdr>
        <w:top w:val="single" w:sz="8" w:space="0" w:color="auto"/>
        <w:left w:val="single" w:sz="4" w:space="0" w:color="auto"/>
        <w:bottom w:val="single" w:sz="4" w:space="0" w:color="auto"/>
        <w:right w:val="single" w:sz="8" w:space="0" w:color="auto"/>
      </w:pBdr>
      <w:spacing w:beforeAutospacing="1" w:afterAutospacing="1"/>
      <w:jc w:val="right"/>
      <w:textAlignment w:val="top"/>
    </w:pPr>
    <w:rPr>
      <w:rFonts w:eastAsia="Times New Roman"/>
      <w:sz w:val="18"/>
      <w:szCs w:val="18"/>
    </w:rPr>
  </w:style>
  <w:style w:type="paragraph" w:customStyle="1" w:styleId="xl92">
    <w:name w:val="xl92"/>
    <w:basedOn w:val="a5"/>
    <w:uiPriority w:val="99"/>
    <w:rsid w:val="006200D0"/>
    <w:pPr>
      <w:widowControl/>
      <w:pBdr>
        <w:top w:val="single" w:sz="8" w:space="0" w:color="auto"/>
        <w:bottom w:val="single" w:sz="4" w:space="0" w:color="auto"/>
      </w:pBdr>
      <w:spacing w:beforeAutospacing="1" w:afterAutospacing="1"/>
      <w:jc w:val="center"/>
      <w:textAlignment w:val="top"/>
    </w:pPr>
    <w:rPr>
      <w:rFonts w:eastAsia="Times New Roman"/>
      <w:sz w:val="20"/>
      <w:szCs w:val="20"/>
    </w:rPr>
  </w:style>
  <w:style w:type="paragraph" w:customStyle="1" w:styleId="xl93">
    <w:name w:val="xl93"/>
    <w:basedOn w:val="a5"/>
    <w:uiPriority w:val="99"/>
    <w:rsid w:val="006200D0"/>
    <w:pPr>
      <w:widowControl/>
      <w:pBdr>
        <w:top w:val="single" w:sz="4" w:space="0" w:color="auto"/>
        <w:bottom w:val="single" w:sz="8" w:space="0" w:color="auto"/>
      </w:pBdr>
      <w:spacing w:beforeAutospacing="1" w:afterAutospacing="1"/>
      <w:jc w:val="center"/>
      <w:textAlignment w:val="top"/>
    </w:pPr>
    <w:rPr>
      <w:rFonts w:eastAsia="Times New Roman"/>
      <w:sz w:val="20"/>
      <w:szCs w:val="20"/>
    </w:rPr>
  </w:style>
  <w:style w:type="paragraph" w:customStyle="1" w:styleId="xl94">
    <w:name w:val="xl94"/>
    <w:basedOn w:val="a5"/>
    <w:uiPriority w:val="99"/>
    <w:rsid w:val="006200D0"/>
    <w:pPr>
      <w:widowControl/>
      <w:pBdr>
        <w:bottom w:val="single" w:sz="4" w:space="0" w:color="auto"/>
      </w:pBdr>
      <w:spacing w:beforeAutospacing="1" w:afterAutospacing="1"/>
      <w:textAlignment w:val="top"/>
    </w:pPr>
    <w:rPr>
      <w:rFonts w:eastAsia="Times New Roman"/>
      <w:sz w:val="20"/>
      <w:szCs w:val="20"/>
    </w:rPr>
  </w:style>
  <w:style w:type="paragraph" w:customStyle="1" w:styleId="xl95">
    <w:name w:val="xl95"/>
    <w:basedOn w:val="a5"/>
    <w:uiPriority w:val="99"/>
    <w:rsid w:val="006200D0"/>
    <w:pPr>
      <w:widowControl/>
      <w:pBdr>
        <w:top w:val="single" w:sz="8" w:space="0" w:color="auto"/>
        <w:left w:val="single" w:sz="4" w:space="0" w:color="auto"/>
        <w:bottom w:val="single" w:sz="4" w:space="0" w:color="auto"/>
        <w:right w:val="single" w:sz="8" w:space="0" w:color="auto"/>
      </w:pBdr>
      <w:spacing w:beforeAutospacing="1" w:afterAutospacing="1"/>
      <w:jc w:val="center"/>
      <w:textAlignment w:val="top"/>
    </w:pPr>
    <w:rPr>
      <w:rFonts w:eastAsia="Times New Roman"/>
      <w:b/>
      <w:bCs/>
      <w:sz w:val="20"/>
      <w:szCs w:val="20"/>
    </w:rPr>
  </w:style>
  <w:style w:type="paragraph" w:customStyle="1" w:styleId="xl96">
    <w:name w:val="xl96"/>
    <w:basedOn w:val="a5"/>
    <w:uiPriority w:val="99"/>
    <w:rsid w:val="006200D0"/>
    <w:pPr>
      <w:widowControl/>
      <w:pBdr>
        <w:top w:val="single" w:sz="4" w:space="0" w:color="auto"/>
        <w:left w:val="single" w:sz="4" w:space="0" w:color="auto"/>
        <w:bottom w:val="single" w:sz="8" w:space="0" w:color="auto"/>
        <w:right w:val="single" w:sz="8" w:space="0" w:color="auto"/>
      </w:pBdr>
      <w:spacing w:beforeAutospacing="1" w:afterAutospacing="1"/>
      <w:jc w:val="center"/>
      <w:textAlignment w:val="top"/>
    </w:pPr>
    <w:rPr>
      <w:rFonts w:eastAsia="Times New Roman"/>
      <w:sz w:val="20"/>
      <w:szCs w:val="20"/>
    </w:rPr>
  </w:style>
  <w:style w:type="paragraph" w:customStyle="1" w:styleId="xl97">
    <w:name w:val="xl97"/>
    <w:basedOn w:val="a5"/>
    <w:uiPriority w:val="99"/>
    <w:rsid w:val="006200D0"/>
    <w:pPr>
      <w:widowControl/>
      <w:pBdr>
        <w:left w:val="single" w:sz="4" w:space="0" w:color="auto"/>
        <w:bottom w:val="single" w:sz="4" w:space="0" w:color="auto"/>
        <w:right w:val="single" w:sz="8" w:space="0" w:color="auto"/>
      </w:pBdr>
      <w:spacing w:beforeAutospacing="1" w:afterAutospacing="1"/>
      <w:jc w:val="right"/>
      <w:textAlignment w:val="top"/>
    </w:pPr>
    <w:rPr>
      <w:rFonts w:eastAsia="Times New Roman"/>
      <w:sz w:val="20"/>
      <w:szCs w:val="20"/>
    </w:rPr>
  </w:style>
  <w:style w:type="paragraph" w:customStyle="1" w:styleId="xl98">
    <w:name w:val="xl98"/>
    <w:basedOn w:val="a5"/>
    <w:uiPriority w:val="99"/>
    <w:rsid w:val="006200D0"/>
    <w:pPr>
      <w:widowControl/>
      <w:pBdr>
        <w:top w:val="single" w:sz="4" w:space="0" w:color="auto"/>
        <w:left w:val="single" w:sz="4" w:space="0" w:color="auto"/>
        <w:bottom w:val="single" w:sz="4" w:space="0" w:color="auto"/>
        <w:right w:val="single" w:sz="8" w:space="0" w:color="auto"/>
      </w:pBdr>
      <w:spacing w:beforeAutospacing="1" w:afterAutospacing="1"/>
      <w:jc w:val="right"/>
      <w:textAlignment w:val="top"/>
    </w:pPr>
    <w:rPr>
      <w:rFonts w:eastAsia="Times New Roman"/>
      <w:sz w:val="20"/>
      <w:szCs w:val="20"/>
    </w:rPr>
  </w:style>
  <w:style w:type="paragraph" w:customStyle="1" w:styleId="xl99">
    <w:name w:val="xl99"/>
    <w:basedOn w:val="a5"/>
    <w:uiPriority w:val="99"/>
    <w:rsid w:val="006200D0"/>
    <w:pPr>
      <w:widowControl/>
      <w:pBdr>
        <w:top w:val="single" w:sz="4" w:space="0" w:color="auto"/>
        <w:left w:val="single" w:sz="4" w:space="0" w:color="auto"/>
        <w:bottom w:val="single" w:sz="8" w:space="0" w:color="auto"/>
        <w:right w:val="single" w:sz="8" w:space="0" w:color="auto"/>
      </w:pBdr>
      <w:spacing w:beforeAutospacing="1" w:afterAutospacing="1"/>
      <w:jc w:val="right"/>
      <w:textAlignment w:val="top"/>
    </w:pPr>
    <w:rPr>
      <w:rFonts w:eastAsia="Times New Roman"/>
      <w:sz w:val="20"/>
      <w:szCs w:val="20"/>
    </w:rPr>
  </w:style>
  <w:style w:type="paragraph" w:customStyle="1" w:styleId="xl100">
    <w:name w:val="xl100"/>
    <w:basedOn w:val="a5"/>
    <w:uiPriority w:val="99"/>
    <w:rsid w:val="006200D0"/>
    <w:pPr>
      <w:widowControl/>
      <w:pBdr>
        <w:top w:val="single" w:sz="8" w:space="0" w:color="auto"/>
        <w:left w:val="single" w:sz="4" w:space="0" w:color="auto"/>
        <w:bottom w:val="single" w:sz="4" w:space="0" w:color="auto"/>
        <w:right w:val="single" w:sz="4" w:space="0" w:color="auto"/>
      </w:pBdr>
      <w:spacing w:beforeAutospacing="1" w:afterAutospacing="1"/>
      <w:jc w:val="center"/>
      <w:textAlignment w:val="top"/>
    </w:pPr>
    <w:rPr>
      <w:rFonts w:eastAsia="Times New Roman"/>
      <w:sz w:val="20"/>
      <w:szCs w:val="20"/>
    </w:rPr>
  </w:style>
  <w:style w:type="paragraph" w:customStyle="1" w:styleId="xl101">
    <w:name w:val="xl101"/>
    <w:basedOn w:val="a5"/>
    <w:uiPriority w:val="99"/>
    <w:rsid w:val="006200D0"/>
    <w:pPr>
      <w:widowControl/>
      <w:pBdr>
        <w:top w:val="single" w:sz="8" w:space="0" w:color="auto"/>
        <w:left w:val="single" w:sz="4" w:space="0" w:color="auto"/>
        <w:bottom w:val="single" w:sz="4" w:space="0" w:color="auto"/>
        <w:right w:val="single" w:sz="8" w:space="0" w:color="auto"/>
      </w:pBdr>
      <w:spacing w:beforeAutospacing="1" w:afterAutospacing="1"/>
      <w:jc w:val="center"/>
      <w:textAlignment w:val="top"/>
    </w:pPr>
    <w:rPr>
      <w:rFonts w:eastAsia="Times New Roman"/>
      <w:sz w:val="20"/>
      <w:szCs w:val="20"/>
    </w:rPr>
  </w:style>
  <w:style w:type="paragraph" w:customStyle="1" w:styleId="xl102">
    <w:name w:val="xl102"/>
    <w:basedOn w:val="a5"/>
    <w:uiPriority w:val="99"/>
    <w:rsid w:val="006200D0"/>
    <w:pPr>
      <w:widowControl/>
      <w:pBdr>
        <w:top w:val="single" w:sz="4" w:space="0" w:color="auto"/>
        <w:bottom w:val="single" w:sz="4" w:space="0" w:color="auto"/>
      </w:pBdr>
      <w:spacing w:beforeAutospacing="1" w:afterAutospacing="1"/>
    </w:pPr>
    <w:rPr>
      <w:rFonts w:eastAsia="Times New Roman"/>
      <w:sz w:val="20"/>
      <w:szCs w:val="20"/>
    </w:rPr>
  </w:style>
  <w:style w:type="paragraph" w:customStyle="1" w:styleId="xl103">
    <w:name w:val="xl103"/>
    <w:basedOn w:val="a5"/>
    <w:uiPriority w:val="99"/>
    <w:rsid w:val="006200D0"/>
    <w:pPr>
      <w:widowControl/>
      <w:spacing w:beforeAutospacing="1" w:afterAutospacing="1"/>
    </w:pPr>
    <w:rPr>
      <w:rFonts w:eastAsia="Times New Roman"/>
      <w:sz w:val="20"/>
      <w:szCs w:val="20"/>
    </w:rPr>
  </w:style>
  <w:style w:type="paragraph" w:customStyle="1" w:styleId="xl104">
    <w:name w:val="xl104"/>
    <w:basedOn w:val="a5"/>
    <w:uiPriority w:val="99"/>
    <w:rsid w:val="006200D0"/>
    <w:pPr>
      <w:widowControl/>
      <w:pBdr>
        <w:top w:val="single" w:sz="4" w:space="0" w:color="auto"/>
        <w:bottom w:val="single" w:sz="8" w:space="0" w:color="auto"/>
      </w:pBdr>
      <w:spacing w:beforeAutospacing="1" w:afterAutospacing="1"/>
    </w:pPr>
    <w:rPr>
      <w:rFonts w:eastAsia="Times New Roman"/>
      <w:sz w:val="20"/>
      <w:szCs w:val="20"/>
    </w:rPr>
  </w:style>
  <w:style w:type="paragraph" w:customStyle="1" w:styleId="xl105">
    <w:name w:val="xl105"/>
    <w:basedOn w:val="a5"/>
    <w:uiPriority w:val="99"/>
    <w:rsid w:val="006200D0"/>
    <w:pPr>
      <w:widowControl/>
      <w:spacing w:beforeAutospacing="1" w:afterAutospacing="1"/>
    </w:pPr>
    <w:rPr>
      <w:rFonts w:eastAsia="Times New Roman"/>
      <w:sz w:val="20"/>
      <w:szCs w:val="20"/>
    </w:rPr>
  </w:style>
  <w:style w:type="character" w:customStyle="1" w:styleId="2ff2">
    <w:name w:val="Заголовок 2 Знак Знак Знак"/>
    <w:uiPriority w:val="99"/>
    <w:rsid w:val="006200D0"/>
    <w:rPr>
      <w:b/>
      <w:sz w:val="24"/>
      <w:lang w:val="ru-RU" w:eastAsia="ru-RU"/>
    </w:rPr>
  </w:style>
  <w:style w:type="character" w:customStyle="1" w:styleId="1ffb">
    <w:name w:val="Верхний колонтитул Знак1"/>
    <w:uiPriority w:val="99"/>
    <w:semiHidden/>
    <w:rsid w:val="006200D0"/>
    <w:rPr>
      <w:rFonts w:ascii="Times New Roman" w:hAnsi="Times New Roman"/>
      <w:sz w:val="20"/>
      <w:lang w:eastAsia="ru-RU"/>
    </w:rPr>
  </w:style>
  <w:style w:type="character" w:customStyle="1" w:styleId="1ffc">
    <w:name w:val="Текст сноски Знак1"/>
    <w:uiPriority w:val="99"/>
    <w:semiHidden/>
    <w:rsid w:val="006200D0"/>
    <w:rPr>
      <w:rFonts w:ascii="Times New Roman" w:hAnsi="Times New Roman"/>
      <w:sz w:val="20"/>
      <w:lang w:eastAsia="ru-RU"/>
    </w:rPr>
  </w:style>
  <w:style w:type="character" w:customStyle="1" w:styleId="1ffd">
    <w:name w:val="Текст примечания Знак1"/>
    <w:uiPriority w:val="99"/>
    <w:semiHidden/>
    <w:rsid w:val="006200D0"/>
    <w:rPr>
      <w:rFonts w:ascii="Times New Roman" w:hAnsi="Times New Roman"/>
      <w:sz w:val="20"/>
      <w:lang w:eastAsia="ru-RU"/>
    </w:rPr>
  </w:style>
  <w:style w:type="character" w:customStyle="1" w:styleId="21b">
    <w:name w:val="Основной текст 2 Знак1"/>
    <w:uiPriority w:val="99"/>
    <w:semiHidden/>
    <w:rsid w:val="006200D0"/>
    <w:rPr>
      <w:rFonts w:ascii="Times New Roman" w:hAnsi="Times New Roman"/>
      <w:sz w:val="20"/>
      <w:lang w:eastAsia="ru-RU"/>
    </w:rPr>
  </w:style>
  <w:style w:type="character" w:customStyle="1" w:styleId="21c">
    <w:name w:val="Основной текст с отступом 2 Знак1"/>
    <w:uiPriority w:val="99"/>
    <w:semiHidden/>
    <w:rsid w:val="006200D0"/>
    <w:rPr>
      <w:rFonts w:ascii="Times New Roman" w:hAnsi="Times New Roman"/>
      <w:sz w:val="20"/>
      <w:lang w:eastAsia="ru-RU"/>
    </w:rPr>
  </w:style>
  <w:style w:type="paragraph" w:customStyle="1" w:styleId="2112">
    <w:name w:val="Знак Знак Знак2 Знак Знак Знак Знак11"/>
    <w:basedOn w:val="a5"/>
    <w:uiPriority w:val="99"/>
    <w:rsid w:val="006200D0"/>
    <w:pPr>
      <w:widowControl/>
      <w:spacing w:before="0" w:after="160" w:line="240" w:lineRule="exact"/>
      <w:jc w:val="both"/>
    </w:pPr>
    <w:rPr>
      <w:rFonts w:eastAsia="Times New Roman"/>
      <w:lang w:val="en-US" w:eastAsia="en-US"/>
    </w:rPr>
  </w:style>
  <w:style w:type="character" w:customStyle="1" w:styleId="12pt1">
    <w:name w:val="Первая строка:Обычный+12pt Знак1"/>
    <w:link w:val="Normal12pt1"/>
    <w:uiPriority w:val="99"/>
    <w:locked/>
    <w:rsid w:val="006200D0"/>
    <w:rPr>
      <w:rFonts w:ascii="Calibri" w:hAnsi="Calibri"/>
      <w:snapToGrid w:val="0"/>
      <w:sz w:val="24"/>
    </w:rPr>
  </w:style>
  <w:style w:type="paragraph" w:customStyle="1" w:styleId="Normal12pt1">
    <w:name w:val="Normal + 12 pt1"/>
    <w:aliases w:val="Первая строка:Обычный+12pt1"/>
    <w:basedOn w:val="121"/>
    <w:link w:val="12pt1"/>
    <w:uiPriority w:val="99"/>
    <w:rsid w:val="006200D0"/>
    <w:pPr>
      <w:widowControl w:val="0"/>
      <w:snapToGrid w:val="0"/>
      <w:ind w:firstLine="567"/>
    </w:pPr>
    <w:rPr>
      <w:rFonts w:ascii="Calibri" w:eastAsia="Calibri" w:hAnsi="Calibri"/>
      <w:szCs w:val="20"/>
    </w:rPr>
  </w:style>
  <w:style w:type="paragraph" w:customStyle="1" w:styleId="21d">
    <w:name w:val="Знак Знак Знак2 Знак Знак Знак Знак Знак Знак Знак1"/>
    <w:basedOn w:val="a5"/>
    <w:uiPriority w:val="99"/>
    <w:rsid w:val="006200D0"/>
    <w:pPr>
      <w:widowControl/>
      <w:spacing w:before="0" w:after="160" w:line="240" w:lineRule="exact"/>
      <w:jc w:val="both"/>
    </w:pPr>
    <w:rPr>
      <w:rFonts w:eastAsia="Times New Roman"/>
      <w:lang w:val="en-US" w:eastAsia="en-US"/>
    </w:rPr>
  </w:style>
  <w:style w:type="paragraph" w:customStyle="1" w:styleId="CharChar1">
    <w:name w:val="Char Char1"/>
    <w:basedOn w:val="a5"/>
    <w:uiPriority w:val="99"/>
    <w:rsid w:val="006200D0"/>
    <w:pPr>
      <w:widowControl/>
      <w:spacing w:before="0" w:after="160" w:line="240" w:lineRule="exact"/>
    </w:pPr>
    <w:rPr>
      <w:rFonts w:ascii="Calibri" w:hAnsi="Calibri" w:cs="Calibri"/>
      <w:sz w:val="20"/>
      <w:szCs w:val="20"/>
      <w:lang w:eastAsia="zh-CN"/>
    </w:rPr>
  </w:style>
  <w:style w:type="paragraph" w:customStyle="1" w:styleId="314">
    <w:name w:val="Знак31"/>
    <w:basedOn w:val="a5"/>
    <w:uiPriority w:val="99"/>
    <w:rsid w:val="006200D0"/>
    <w:pPr>
      <w:widowControl/>
      <w:suppressAutoHyphens/>
      <w:spacing w:before="0" w:after="160" w:line="240" w:lineRule="exact"/>
      <w:jc w:val="both"/>
    </w:pPr>
    <w:rPr>
      <w:rFonts w:eastAsia="Times New Roman"/>
      <w:lang w:val="en-US" w:eastAsia="ar-SA"/>
    </w:rPr>
  </w:style>
  <w:style w:type="paragraph" w:customStyle="1" w:styleId="11a">
    <w:name w:val="Знак Знак Знак Знак11"/>
    <w:basedOn w:val="a5"/>
    <w:uiPriority w:val="99"/>
    <w:rsid w:val="006200D0"/>
    <w:pPr>
      <w:widowControl/>
      <w:spacing w:before="0" w:after="160" w:line="240" w:lineRule="exact"/>
      <w:jc w:val="both"/>
    </w:pPr>
    <w:rPr>
      <w:rFonts w:eastAsia="Times New Roman"/>
      <w:lang w:val="en-US" w:eastAsia="en-US"/>
    </w:rPr>
  </w:style>
  <w:style w:type="character" w:customStyle="1" w:styleId="21e">
    <w:name w:val="Знак Знак21"/>
    <w:uiPriority w:val="99"/>
    <w:rsid w:val="006200D0"/>
    <w:rPr>
      <w:sz w:val="22"/>
      <w:lang w:val="ru-RU" w:eastAsia="ru-RU"/>
    </w:rPr>
  </w:style>
  <w:style w:type="character" w:customStyle="1" w:styleId="1010">
    <w:name w:val="Знак Знак101"/>
    <w:uiPriority w:val="99"/>
    <w:rsid w:val="006200D0"/>
    <w:rPr>
      <w:b/>
      <w:i/>
      <w:kern w:val="32"/>
      <w:sz w:val="32"/>
    </w:rPr>
  </w:style>
  <w:style w:type="character" w:customStyle="1" w:styleId="181">
    <w:name w:val="Знак Знак181"/>
    <w:uiPriority w:val="99"/>
    <w:rsid w:val="006200D0"/>
    <w:rPr>
      <w:b/>
      <w:kern w:val="28"/>
      <w:sz w:val="36"/>
      <w:lang w:val="ru-RU" w:eastAsia="ru-RU"/>
    </w:rPr>
  </w:style>
  <w:style w:type="character" w:customStyle="1" w:styleId="151">
    <w:name w:val="Знак Знак151"/>
    <w:uiPriority w:val="99"/>
    <w:rsid w:val="006200D0"/>
    <w:rPr>
      <w:rFonts w:ascii="Arial" w:hAnsi="Arial"/>
      <w:b/>
      <w:kern w:val="32"/>
      <w:sz w:val="32"/>
      <w:lang w:val="ru-RU" w:eastAsia="ru-RU"/>
    </w:rPr>
  </w:style>
  <w:style w:type="character" w:customStyle="1" w:styleId="1410">
    <w:name w:val="Знак Знак141"/>
    <w:uiPriority w:val="99"/>
    <w:locked/>
    <w:rsid w:val="006200D0"/>
    <w:rPr>
      <w:b/>
      <w:kern w:val="32"/>
      <w:sz w:val="32"/>
    </w:rPr>
  </w:style>
  <w:style w:type="character" w:customStyle="1" w:styleId="2210">
    <w:name w:val="Знак2 Знак Знак21"/>
    <w:uiPriority w:val="99"/>
    <w:rsid w:val="006200D0"/>
    <w:rPr>
      <w:lang w:val="ru-RU" w:eastAsia="ru-RU"/>
    </w:rPr>
  </w:style>
  <w:style w:type="character" w:customStyle="1" w:styleId="3111">
    <w:name w:val="Знак3 Знак Знак11"/>
    <w:uiPriority w:val="99"/>
    <w:locked/>
    <w:rsid w:val="006200D0"/>
    <w:rPr>
      <w:lang w:val="ru-RU" w:eastAsia="ru-RU"/>
    </w:rPr>
  </w:style>
  <w:style w:type="table" w:customStyle="1" w:styleId="1ffe">
    <w:name w:val="Сетка таблицы1"/>
    <w:uiPriority w:val="99"/>
    <w:rsid w:val="006200D0"/>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5">
    <w:name w:val="Сетка таблицы3"/>
    <w:uiPriority w:val="99"/>
    <w:rsid w:val="006200D0"/>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7">
    <w:name w:val="endnote reference"/>
    <w:uiPriority w:val="99"/>
    <w:semiHidden/>
    <w:rsid w:val="006200D0"/>
    <w:rPr>
      <w:rFonts w:cs="Times New Roman"/>
      <w:vertAlign w:val="superscript"/>
    </w:rPr>
  </w:style>
  <w:style w:type="paragraph" w:customStyle="1" w:styleId="ConsPlusCell">
    <w:name w:val="ConsPlusCell"/>
    <w:uiPriority w:val="99"/>
    <w:rsid w:val="005863E9"/>
    <w:pPr>
      <w:widowControl w:val="0"/>
      <w:autoSpaceDE w:val="0"/>
      <w:autoSpaceDN w:val="0"/>
      <w:adjustRightInd w:val="0"/>
    </w:pPr>
    <w:rPr>
      <w:rFonts w:ascii="Arial" w:eastAsia="Times New Roman" w:hAnsi="Arial" w:cs="Arial"/>
    </w:rPr>
  </w:style>
  <w:style w:type="paragraph" w:customStyle="1" w:styleId="style28">
    <w:name w:val="style28"/>
    <w:basedOn w:val="a5"/>
    <w:uiPriority w:val="99"/>
    <w:rsid w:val="008A38EF"/>
    <w:pPr>
      <w:widowControl/>
      <w:spacing w:beforeAutospacing="1" w:afterAutospacing="1"/>
    </w:pPr>
    <w:rPr>
      <w:rFonts w:eastAsia="Times New Roman"/>
    </w:rPr>
  </w:style>
  <w:style w:type="character" w:customStyle="1" w:styleId="sentence">
    <w:name w:val="sentence"/>
    <w:uiPriority w:val="99"/>
    <w:rsid w:val="00F1674C"/>
  </w:style>
  <w:style w:type="paragraph" w:customStyle="1" w:styleId="3f6">
    <w:name w:val="Обычный3"/>
    <w:uiPriority w:val="99"/>
    <w:rsid w:val="00283422"/>
    <w:pPr>
      <w:widowControl w:val="0"/>
      <w:spacing w:before="100" w:after="100"/>
    </w:pPr>
    <w:rPr>
      <w:rFonts w:ascii="Times New Roman" w:eastAsia="Times New Roman" w:hAnsi="Times New Roman"/>
      <w:sz w:val="24"/>
      <w:szCs w:val="24"/>
    </w:rPr>
  </w:style>
  <w:style w:type="paragraph" w:customStyle="1" w:styleId="Char1">
    <w:name w:val="Char1"/>
    <w:basedOn w:val="a5"/>
    <w:autoRedefine/>
    <w:uiPriority w:val="99"/>
    <w:rsid w:val="00283422"/>
    <w:pPr>
      <w:widowControl/>
      <w:spacing w:before="0" w:after="160" w:line="240" w:lineRule="exact"/>
    </w:pPr>
    <w:rPr>
      <w:rFonts w:eastAsia="Times New Roman"/>
      <w:sz w:val="28"/>
      <w:szCs w:val="28"/>
      <w:lang w:val="en-US" w:eastAsia="en-US"/>
    </w:rPr>
  </w:style>
  <w:style w:type="paragraph" w:customStyle="1" w:styleId="11b">
    <w:name w:val="Знак Знак Знак Знак Знак Знак1 Знак1"/>
    <w:basedOn w:val="a5"/>
    <w:uiPriority w:val="99"/>
    <w:rsid w:val="0044182F"/>
    <w:pPr>
      <w:widowControl/>
      <w:spacing w:before="0" w:after="160" w:line="240" w:lineRule="exact"/>
      <w:jc w:val="both"/>
    </w:pPr>
    <w:rPr>
      <w:rFonts w:eastAsia="Times New Roman"/>
      <w:lang w:val="en-US" w:eastAsia="en-US"/>
    </w:rPr>
  </w:style>
  <w:style w:type="paragraph" w:customStyle="1" w:styleId="11c">
    <w:name w:val="Обычный11"/>
    <w:uiPriority w:val="99"/>
    <w:rsid w:val="0044182F"/>
    <w:pPr>
      <w:jc w:val="both"/>
    </w:pPr>
    <w:rPr>
      <w:rFonts w:ascii="TimesET" w:eastAsia="Times New Roman" w:hAnsi="TimesET" w:cs="TimesET"/>
      <w:sz w:val="24"/>
      <w:szCs w:val="24"/>
    </w:rPr>
  </w:style>
  <w:style w:type="paragraph" w:customStyle="1" w:styleId="2211">
    <w:name w:val="Основной текст 221"/>
    <w:basedOn w:val="a5"/>
    <w:uiPriority w:val="99"/>
    <w:rsid w:val="0044182F"/>
    <w:pPr>
      <w:widowControl/>
      <w:suppressAutoHyphens/>
      <w:spacing w:before="0" w:after="120" w:line="480" w:lineRule="auto"/>
    </w:pPr>
    <w:rPr>
      <w:rFonts w:eastAsia="Times New Roman"/>
      <w:lang w:eastAsia="ar-SA"/>
    </w:rPr>
  </w:style>
  <w:style w:type="paragraph" w:customStyle="1" w:styleId="3f7">
    <w:name w:val="Абзац списка3"/>
    <w:basedOn w:val="a5"/>
    <w:uiPriority w:val="99"/>
    <w:rsid w:val="009D06DB"/>
    <w:pPr>
      <w:widowControl/>
      <w:spacing w:before="0" w:after="0"/>
      <w:ind w:left="720"/>
    </w:pPr>
    <w:rPr>
      <w:rFonts w:ascii="Calibri" w:hAnsi="Calibri" w:cs="Calibri"/>
      <w:sz w:val="20"/>
      <w:szCs w:val="20"/>
    </w:rPr>
  </w:style>
  <w:style w:type="character" w:customStyle="1" w:styleId="FontStyle14">
    <w:name w:val="Font Style14"/>
    <w:uiPriority w:val="99"/>
    <w:rsid w:val="00800DF7"/>
    <w:rPr>
      <w:rFonts w:ascii="Times New Roman" w:hAnsi="Times New Roman"/>
      <w:sz w:val="22"/>
    </w:rPr>
  </w:style>
  <w:style w:type="paragraph" w:customStyle="1" w:styleId="Style5">
    <w:name w:val="Style5"/>
    <w:basedOn w:val="a5"/>
    <w:uiPriority w:val="99"/>
    <w:rsid w:val="00CE2603"/>
    <w:pPr>
      <w:autoSpaceDE w:val="0"/>
      <w:autoSpaceDN w:val="0"/>
      <w:adjustRightInd w:val="0"/>
      <w:spacing w:before="0" w:after="0" w:line="274" w:lineRule="exact"/>
      <w:ind w:firstLine="710"/>
      <w:jc w:val="both"/>
    </w:pPr>
    <w:rPr>
      <w:rFonts w:ascii="Calibri" w:hAnsi="Calibri" w:cs="Calibri"/>
    </w:rPr>
  </w:style>
  <w:style w:type="paragraph" w:customStyle="1" w:styleId="Style7">
    <w:name w:val="Style7"/>
    <w:basedOn w:val="a5"/>
    <w:uiPriority w:val="99"/>
    <w:rsid w:val="00380678"/>
    <w:pPr>
      <w:autoSpaceDE w:val="0"/>
      <w:autoSpaceDN w:val="0"/>
      <w:adjustRightInd w:val="0"/>
      <w:spacing w:before="0" w:after="0" w:line="274" w:lineRule="exact"/>
    </w:pPr>
    <w:rPr>
      <w:rFonts w:ascii="Calibri" w:hAnsi="Calibri" w:cs="Calibri"/>
    </w:rPr>
  </w:style>
  <w:style w:type="character" w:customStyle="1" w:styleId="11d">
    <w:name w:val="Знак Знак11"/>
    <w:uiPriority w:val="99"/>
    <w:rsid w:val="00380678"/>
    <w:rPr>
      <w:sz w:val="24"/>
      <w:lang w:eastAsia="ar-SA" w:bidi="ar-SA"/>
    </w:rPr>
  </w:style>
  <w:style w:type="character" w:customStyle="1" w:styleId="affffff8">
    <w:name w:val="Основной текст_"/>
    <w:link w:val="2ff3"/>
    <w:uiPriority w:val="99"/>
    <w:locked/>
    <w:rsid w:val="00380678"/>
    <w:rPr>
      <w:sz w:val="22"/>
    </w:rPr>
  </w:style>
  <w:style w:type="paragraph" w:customStyle="1" w:styleId="2ff3">
    <w:name w:val="Основной текст2"/>
    <w:basedOn w:val="a5"/>
    <w:link w:val="affffff8"/>
    <w:uiPriority w:val="99"/>
    <w:rsid w:val="00380678"/>
    <w:pPr>
      <w:widowControl/>
      <w:shd w:val="clear" w:color="auto" w:fill="FFFFFF"/>
      <w:spacing w:before="240" w:after="600" w:line="240" w:lineRule="atLeast"/>
      <w:ind w:hanging="660"/>
      <w:jc w:val="both"/>
    </w:pPr>
    <w:rPr>
      <w:rFonts w:ascii="Calibri" w:hAnsi="Calibri"/>
      <w:sz w:val="22"/>
      <w:szCs w:val="20"/>
    </w:rPr>
  </w:style>
  <w:style w:type="paragraph" w:customStyle="1" w:styleId="131">
    <w:name w:val="Знак Знак Знак Знак Знак Знак1 Знак3"/>
    <w:basedOn w:val="a5"/>
    <w:uiPriority w:val="99"/>
    <w:rsid w:val="00D65214"/>
    <w:pPr>
      <w:widowControl/>
      <w:spacing w:before="0" w:after="160" w:line="240" w:lineRule="exact"/>
      <w:jc w:val="both"/>
    </w:pPr>
    <w:rPr>
      <w:lang w:val="en-US" w:eastAsia="en-US"/>
    </w:rPr>
  </w:style>
  <w:style w:type="character" w:customStyle="1" w:styleId="225">
    <w:name w:val="Знак Знак22"/>
    <w:uiPriority w:val="99"/>
    <w:rsid w:val="00D65214"/>
    <w:rPr>
      <w:rFonts w:cs="Times New Roman"/>
      <w:lang w:val="ru-RU" w:eastAsia="ru-RU"/>
    </w:rPr>
  </w:style>
  <w:style w:type="character" w:customStyle="1" w:styleId="2221">
    <w:name w:val="Знак2 Знак Знак22"/>
    <w:uiPriority w:val="99"/>
    <w:rsid w:val="00D65214"/>
    <w:rPr>
      <w:rFonts w:cs="Times New Roman"/>
      <w:lang w:val="ru-RU" w:eastAsia="ru-RU"/>
    </w:rPr>
  </w:style>
  <w:style w:type="paragraph" w:customStyle="1" w:styleId="62">
    <w:name w:val="Знак Знак Знак6"/>
    <w:basedOn w:val="a5"/>
    <w:uiPriority w:val="99"/>
    <w:rsid w:val="00D65214"/>
    <w:pPr>
      <w:widowControl/>
      <w:spacing w:before="0" w:after="160" w:line="240" w:lineRule="exact"/>
      <w:jc w:val="both"/>
    </w:pPr>
    <w:rPr>
      <w:lang w:val="en-US" w:eastAsia="en-US"/>
    </w:rPr>
  </w:style>
  <w:style w:type="paragraph" w:customStyle="1" w:styleId="3f8">
    <w:name w:val="Знак Знак Знак Знак3"/>
    <w:basedOn w:val="a5"/>
    <w:uiPriority w:val="99"/>
    <w:rsid w:val="00D65214"/>
    <w:pPr>
      <w:widowControl/>
      <w:spacing w:before="0" w:after="160" w:line="240" w:lineRule="exact"/>
      <w:jc w:val="both"/>
    </w:pPr>
    <w:rPr>
      <w:lang w:val="en-US" w:eastAsia="en-US"/>
    </w:rPr>
  </w:style>
  <w:style w:type="paragraph" w:customStyle="1" w:styleId="48">
    <w:name w:val="Обычный4"/>
    <w:basedOn w:val="a5"/>
    <w:uiPriority w:val="99"/>
    <w:rsid w:val="00D65214"/>
    <w:pPr>
      <w:widowControl/>
      <w:spacing w:before="0" w:after="75"/>
      <w:ind w:firstLine="284"/>
      <w:jc w:val="both"/>
    </w:pPr>
  </w:style>
  <w:style w:type="paragraph" w:customStyle="1" w:styleId="2ff4">
    <w:name w:val="Знак Знак Знак Знак Знак Знак Знак2"/>
    <w:basedOn w:val="a5"/>
    <w:uiPriority w:val="99"/>
    <w:rsid w:val="00D65214"/>
    <w:pPr>
      <w:adjustRightInd w:val="0"/>
      <w:spacing w:before="0" w:after="160" w:line="240" w:lineRule="exact"/>
      <w:jc w:val="right"/>
    </w:pPr>
    <w:rPr>
      <w:sz w:val="20"/>
      <w:szCs w:val="20"/>
      <w:lang w:val="en-GB" w:eastAsia="en-US"/>
    </w:rPr>
  </w:style>
  <w:style w:type="paragraph" w:customStyle="1" w:styleId="63">
    <w:name w:val="Знак6"/>
    <w:basedOn w:val="a5"/>
    <w:uiPriority w:val="99"/>
    <w:rsid w:val="00D65214"/>
    <w:pPr>
      <w:widowControl/>
      <w:spacing w:before="0" w:after="160" w:line="240" w:lineRule="exact"/>
    </w:pPr>
    <w:rPr>
      <w:rFonts w:ascii="Verdana" w:hAnsi="Verdana" w:cs="Verdana"/>
      <w:sz w:val="20"/>
      <w:szCs w:val="20"/>
      <w:lang w:val="en-US" w:eastAsia="en-US"/>
    </w:rPr>
  </w:style>
  <w:style w:type="paragraph" w:customStyle="1" w:styleId="2ff5">
    <w:name w:val="Знак Знак Знак Знак Знак Знак Знак Знак Знак Знак Знак Знак Знак Знак Знак Знак Знак Знак Знак2"/>
    <w:basedOn w:val="a5"/>
    <w:autoRedefine/>
    <w:uiPriority w:val="99"/>
    <w:rsid w:val="00D65214"/>
    <w:pPr>
      <w:widowControl/>
      <w:spacing w:before="0" w:after="160" w:line="240" w:lineRule="exact"/>
    </w:pPr>
    <w:rPr>
      <w:sz w:val="28"/>
      <w:szCs w:val="28"/>
      <w:lang w:val="en-US" w:eastAsia="en-US"/>
    </w:rPr>
  </w:style>
  <w:style w:type="paragraph" w:customStyle="1" w:styleId="2ff6">
    <w:name w:val="Знак Знак Знак Знак Знак Знак Знак Знак Знак Знак Знак Знак Знак Знак Знак2"/>
    <w:basedOn w:val="a5"/>
    <w:uiPriority w:val="99"/>
    <w:rsid w:val="00D65214"/>
    <w:pPr>
      <w:widowControl/>
      <w:spacing w:before="0" w:after="160" w:line="240" w:lineRule="exact"/>
      <w:jc w:val="both"/>
    </w:pPr>
    <w:rPr>
      <w:lang w:val="en-US" w:eastAsia="en-US"/>
    </w:rPr>
  </w:style>
  <w:style w:type="paragraph" w:customStyle="1" w:styleId="2ff7">
    <w:name w:val="Список2"/>
    <w:basedOn w:val="a5"/>
    <w:uiPriority w:val="99"/>
    <w:rsid w:val="00D65214"/>
    <w:pPr>
      <w:widowControl/>
      <w:suppressAutoHyphens/>
      <w:spacing w:before="0" w:after="0" w:line="360" w:lineRule="auto"/>
      <w:ind w:left="360" w:hanging="360"/>
    </w:pPr>
    <w:rPr>
      <w:lang w:eastAsia="ar-SA"/>
    </w:rPr>
  </w:style>
  <w:style w:type="paragraph" w:customStyle="1" w:styleId="125">
    <w:name w:val="Знак Знак Знак Знак12"/>
    <w:basedOn w:val="a5"/>
    <w:uiPriority w:val="99"/>
    <w:rsid w:val="00D65214"/>
    <w:pPr>
      <w:widowControl/>
      <w:spacing w:before="0" w:after="160" w:line="240" w:lineRule="exact"/>
      <w:jc w:val="both"/>
    </w:pPr>
    <w:rPr>
      <w:lang w:val="en-US" w:eastAsia="en-US"/>
    </w:rPr>
  </w:style>
  <w:style w:type="paragraph" w:customStyle="1" w:styleId="226">
    <w:name w:val="Знак Знак Знак2 Знак2"/>
    <w:basedOn w:val="a5"/>
    <w:uiPriority w:val="99"/>
    <w:rsid w:val="00D65214"/>
    <w:pPr>
      <w:widowControl/>
      <w:spacing w:before="0" w:after="160" w:line="240" w:lineRule="exact"/>
      <w:jc w:val="both"/>
    </w:pPr>
    <w:rPr>
      <w:lang w:val="en-US" w:eastAsia="en-US"/>
    </w:rPr>
  </w:style>
  <w:style w:type="paragraph" w:customStyle="1" w:styleId="1fff">
    <w:name w:val="Знак Знак Знак Знак Знак Знак Знак Знак Знак Знак Знак Знак1"/>
    <w:basedOn w:val="a5"/>
    <w:uiPriority w:val="99"/>
    <w:rsid w:val="00D65214"/>
    <w:pPr>
      <w:widowControl/>
      <w:spacing w:before="0" w:after="160" w:line="240" w:lineRule="exact"/>
      <w:jc w:val="both"/>
    </w:pPr>
    <w:rPr>
      <w:lang w:val="en-US" w:eastAsia="en-US"/>
    </w:rPr>
  </w:style>
  <w:style w:type="paragraph" w:customStyle="1" w:styleId="1fff0">
    <w:name w:val="Знак Знак Знак Знак Знак Знак1"/>
    <w:basedOn w:val="a5"/>
    <w:uiPriority w:val="99"/>
    <w:rsid w:val="00D65214"/>
    <w:pPr>
      <w:widowControl/>
      <w:spacing w:before="0" w:after="160" w:line="240" w:lineRule="exact"/>
      <w:jc w:val="both"/>
    </w:pPr>
    <w:rPr>
      <w:lang w:val="en-US" w:eastAsia="en-US"/>
    </w:rPr>
  </w:style>
  <w:style w:type="paragraph" w:customStyle="1" w:styleId="21f">
    <w:name w:val="Знак Знак Знак2 Знак Знак Знак Знак Знак Знак1"/>
    <w:basedOn w:val="a5"/>
    <w:uiPriority w:val="99"/>
    <w:rsid w:val="00D65214"/>
    <w:pPr>
      <w:widowControl/>
      <w:spacing w:before="0" w:after="160" w:line="240" w:lineRule="exact"/>
      <w:jc w:val="both"/>
    </w:pPr>
    <w:rPr>
      <w:lang w:val="en-US" w:eastAsia="en-US"/>
    </w:rPr>
  </w:style>
  <w:style w:type="paragraph" w:customStyle="1" w:styleId="21f0">
    <w:name w:val="Знак Знак Знак Знак Знак Знак Знак Знак Знак2 Знак Знак Знак Знак Знак Знак1"/>
    <w:basedOn w:val="a5"/>
    <w:uiPriority w:val="99"/>
    <w:rsid w:val="00D65214"/>
    <w:pPr>
      <w:widowControl/>
      <w:spacing w:before="0" w:after="160" w:line="240" w:lineRule="exact"/>
      <w:jc w:val="both"/>
    </w:pPr>
    <w:rPr>
      <w:lang w:val="en-US" w:eastAsia="en-US"/>
    </w:rPr>
  </w:style>
  <w:style w:type="paragraph" w:customStyle="1" w:styleId="11e">
    <w:name w:val="Знак1 Знак Знак Знак1"/>
    <w:basedOn w:val="a5"/>
    <w:uiPriority w:val="99"/>
    <w:rsid w:val="00D65214"/>
    <w:pPr>
      <w:widowControl/>
      <w:snapToGrid w:val="0"/>
      <w:spacing w:before="0" w:after="160" w:line="240" w:lineRule="exact"/>
      <w:jc w:val="both"/>
    </w:pPr>
    <w:rPr>
      <w:sz w:val="26"/>
      <w:szCs w:val="26"/>
      <w:lang w:val="en-US" w:eastAsia="en-US"/>
    </w:rPr>
  </w:style>
  <w:style w:type="paragraph" w:customStyle="1" w:styleId="230">
    <w:name w:val="Знак Знак Знак2 Знак Знак Знак Знак3"/>
    <w:basedOn w:val="a5"/>
    <w:uiPriority w:val="99"/>
    <w:rsid w:val="00D65214"/>
    <w:pPr>
      <w:widowControl/>
      <w:spacing w:before="0" w:after="160" w:line="240" w:lineRule="exact"/>
      <w:jc w:val="both"/>
    </w:pPr>
    <w:rPr>
      <w:lang w:val="en-US" w:eastAsia="en-US"/>
    </w:rPr>
  </w:style>
  <w:style w:type="paragraph" w:customStyle="1" w:styleId="11f">
    <w:name w:val="Знак1 Знак Знак Знак Знак Знак Знак Знак Знак Знак Знак Знак Знак Знак Знак Знак1"/>
    <w:basedOn w:val="a5"/>
    <w:uiPriority w:val="99"/>
    <w:rsid w:val="00D65214"/>
    <w:pPr>
      <w:widowControl/>
      <w:spacing w:before="0" w:after="160" w:line="240" w:lineRule="exact"/>
    </w:pPr>
    <w:rPr>
      <w:rFonts w:ascii="Verdana" w:hAnsi="Verdana" w:cs="Verdana"/>
      <w:lang w:val="en-US" w:eastAsia="en-US"/>
    </w:rPr>
  </w:style>
  <w:style w:type="paragraph" w:customStyle="1" w:styleId="126">
    <w:name w:val="Знак Знак Знак Знак Знак Знак Знак Знак Знак1 Знак2"/>
    <w:basedOn w:val="a5"/>
    <w:uiPriority w:val="99"/>
    <w:rsid w:val="00D65214"/>
    <w:pPr>
      <w:widowControl/>
      <w:spacing w:before="0" w:after="160" w:line="240" w:lineRule="exact"/>
    </w:pPr>
    <w:rPr>
      <w:rFonts w:ascii="Verdana" w:hAnsi="Verdana" w:cs="Verdana"/>
      <w:lang w:val="en-US" w:eastAsia="en-US"/>
    </w:rPr>
  </w:style>
  <w:style w:type="character" w:customStyle="1" w:styleId="3120">
    <w:name w:val="Знак3 Знак Знак12"/>
    <w:uiPriority w:val="99"/>
    <w:rsid w:val="00D65214"/>
    <w:rPr>
      <w:rFonts w:cs="Times New Roman"/>
      <w:lang w:val="ru-RU" w:eastAsia="ru-RU"/>
    </w:rPr>
  </w:style>
  <w:style w:type="character" w:customStyle="1" w:styleId="2113">
    <w:name w:val="Знак2 Знак Знак11"/>
    <w:uiPriority w:val="99"/>
    <w:rsid w:val="00D65214"/>
    <w:rPr>
      <w:rFonts w:cs="Times New Roman"/>
      <w:sz w:val="24"/>
      <w:szCs w:val="24"/>
    </w:rPr>
  </w:style>
  <w:style w:type="paragraph" w:customStyle="1" w:styleId="2ff8">
    <w:name w:val="Знак Знак Знак Знак Знак Знак Знак Знак Знак2"/>
    <w:basedOn w:val="a5"/>
    <w:uiPriority w:val="99"/>
    <w:rsid w:val="00D65214"/>
    <w:pPr>
      <w:widowControl/>
      <w:spacing w:before="0" w:after="160" w:line="240" w:lineRule="exact"/>
    </w:pPr>
    <w:rPr>
      <w:rFonts w:ascii="Verdana" w:hAnsi="Verdana" w:cs="Verdana"/>
      <w:lang w:val="en-US" w:eastAsia="en-US"/>
    </w:rPr>
  </w:style>
  <w:style w:type="paragraph" w:customStyle="1" w:styleId="231">
    <w:name w:val="Знак2 Знак Знак3"/>
    <w:basedOn w:val="a5"/>
    <w:uiPriority w:val="99"/>
    <w:rsid w:val="00D65214"/>
    <w:pPr>
      <w:widowControl/>
      <w:spacing w:before="0" w:after="160" w:line="240" w:lineRule="exact"/>
    </w:pPr>
    <w:rPr>
      <w:rFonts w:ascii="Verdana" w:hAnsi="Verdana" w:cs="Verdana"/>
      <w:lang w:val="en-US" w:eastAsia="en-US"/>
    </w:rPr>
  </w:style>
  <w:style w:type="paragraph" w:customStyle="1" w:styleId="11f0">
    <w:name w:val="Знак1 Знак Знак Знак Знак Знак1"/>
    <w:basedOn w:val="a5"/>
    <w:uiPriority w:val="99"/>
    <w:rsid w:val="00D65214"/>
    <w:pPr>
      <w:widowControl/>
      <w:spacing w:before="0" w:after="160" w:line="240" w:lineRule="exact"/>
    </w:pPr>
    <w:rPr>
      <w:rFonts w:ascii="Verdana" w:hAnsi="Verdana" w:cs="Verdana"/>
      <w:lang w:val="en-US" w:eastAsia="en-US"/>
    </w:rPr>
  </w:style>
  <w:style w:type="paragraph" w:customStyle="1" w:styleId="11f1">
    <w:name w:val="Знак Знак Знак Знак Знак Знак Знак1 Знак Знак1"/>
    <w:basedOn w:val="a5"/>
    <w:uiPriority w:val="99"/>
    <w:rsid w:val="00D65214"/>
    <w:pPr>
      <w:widowControl/>
      <w:spacing w:before="0" w:after="160" w:line="240" w:lineRule="exact"/>
    </w:pPr>
    <w:rPr>
      <w:rFonts w:ascii="Verdana" w:hAnsi="Verdana" w:cs="Verdana"/>
      <w:lang w:val="en-US" w:eastAsia="en-US"/>
    </w:rPr>
  </w:style>
  <w:style w:type="paragraph" w:customStyle="1" w:styleId="2ff9">
    <w:name w:val="Без интервала2"/>
    <w:uiPriority w:val="99"/>
    <w:rsid w:val="00D65214"/>
    <w:rPr>
      <w:rFonts w:cs="Calibri"/>
      <w:sz w:val="22"/>
      <w:szCs w:val="22"/>
    </w:rPr>
  </w:style>
  <w:style w:type="paragraph" w:customStyle="1" w:styleId="11f2">
    <w:name w:val="Знак1 Знак Знак Знак Знак Знак Знак Знак Знак Знак Знак Знак Знак1"/>
    <w:basedOn w:val="a5"/>
    <w:uiPriority w:val="99"/>
    <w:rsid w:val="00D65214"/>
    <w:pPr>
      <w:widowControl/>
      <w:spacing w:before="0" w:after="160" w:line="240" w:lineRule="exact"/>
    </w:pPr>
    <w:rPr>
      <w:rFonts w:ascii="Verdana" w:hAnsi="Verdana" w:cs="Verdana"/>
      <w:lang w:val="en-US" w:eastAsia="en-US"/>
    </w:rPr>
  </w:style>
  <w:style w:type="paragraph" w:customStyle="1" w:styleId="2ffa">
    <w:name w:val="Знак Знак Знак Знак Знак Знак Знак Знак Знак Знак Знак Знак Знак2"/>
    <w:basedOn w:val="a5"/>
    <w:uiPriority w:val="99"/>
    <w:rsid w:val="00D65214"/>
    <w:pPr>
      <w:widowControl/>
      <w:spacing w:before="0" w:after="160" w:line="240" w:lineRule="exact"/>
    </w:pPr>
    <w:rPr>
      <w:rFonts w:ascii="Verdana" w:hAnsi="Verdana" w:cs="Verdana"/>
      <w:lang w:val="en-US" w:eastAsia="en-US"/>
    </w:rPr>
  </w:style>
  <w:style w:type="character" w:customStyle="1" w:styleId="afffffd">
    <w:name w:val="Обычный отступ Знак"/>
    <w:link w:val="afffffc"/>
    <w:uiPriority w:val="99"/>
    <w:locked/>
    <w:rsid w:val="00D65214"/>
    <w:rPr>
      <w:rFonts w:eastAsia="Times New Roman" w:cs="Times New Roman"/>
      <w:sz w:val="24"/>
      <w:szCs w:val="24"/>
      <w:lang w:val="ru-RU" w:eastAsia="ru-RU"/>
    </w:rPr>
  </w:style>
  <w:style w:type="character" w:customStyle="1" w:styleId="330">
    <w:name w:val="Знак3 Знак Знак3"/>
    <w:uiPriority w:val="99"/>
    <w:rsid w:val="00D65214"/>
    <w:rPr>
      <w:rFonts w:cs="Times New Roman"/>
      <w:sz w:val="24"/>
      <w:szCs w:val="24"/>
      <w:lang w:val="ru-RU" w:eastAsia="ru-RU"/>
    </w:rPr>
  </w:style>
  <w:style w:type="paragraph" w:customStyle="1" w:styleId="1fff1">
    <w:name w:val="Заголовок оглавления1"/>
    <w:basedOn w:val="12"/>
    <w:next w:val="a5"/>
    <w:uiPriority w:val="99"/>
    <w:rsid w:val="00D65214"/>
    <w:pPr>
      <w:keepLines/>
      <w:spacing w:before="480" w:line="276" w:lineRule="auto"/>
      <w:ind w:left="360" w:hanging="360"/>
      <w:jc w:val="left"/>
      <w:outlineLvl w:val="9"/>
    </w:pPr>
    <w:rPr>
      <w:rFonts w:ascii="Cambria" w:hAnsi="Cambria" w:cs="Cambria"/>
      <w:color w:val="365F91"/>
      <w:sz w:val="28"/>
      <w:szCs w:val="28"/>
      <w:lang w:eastAsia="en-US"/>
    </w:rPr>
  </w:style>
  <w:style w:type="paragraph" w:customStyle="1" w:styleId="2ffb">
    <w:name w:val="Абзац списка2"/>
    <w:basedOn w:val="a5"/>
    <w:uiPriority w:val="99"/>
    <w:rsid w:val="00D65214"/>
    <w:pPr>
      <w:widowControl/>
      <w:spacing w:before="0" w:after="0"/>
      <w:ind w:left="720"/>
    </w:pPr>
  </w:style>
  <w:style w:type="paragraph" w:customStyle="1" w:styleId="152">
    <w:name w:val="Знак1 Знак Знак5"/>
    <w:basedOn w:val="a5"/>
    <w:uiPriority w:val="99"/>
    <w:rsid w:val="00D65214"/>
    <w:pPr>
      <w:widowControl/>
      <w:spacing w:before="0" w:after="160" w:line="240" w:lineRule="exact"/>
    </w:pPr>
    <w:rPr>
      <w:rFonts w:ascii="Verdana" w:hAnsi="Verdana" w:cs="Verdana"/>
      <w:lang w:val="en-US" w:eastAsia="en-US"/>
    </w:rPr>
  </w:style>
  <w:style w:type="character" w:customStyle="1" w:styleId="410">
    <w:name w:val="Знак4 Знак Знак1"/>
    <w:uiPriority w:val="99"/>
    <w:locked/>
    <w:rsid w:val="00D65214"/>
    <w:rPr>
      <w:rFonts w:cs="Times New Roman"/>
      <w:lang w:val="ru-RU" w:eastAsia="ru-RU"/>
    </w:rPr>
  </w:style>
  <w:style w:type="paragraph" w:customStyle="1" w:styleId="Char3">
    <w:name w:val="Char3"/>
    <w:basedOn w:val="a5"/>
    <w:autoRedefine/>
    <w:uiPriority w:val="99"/>
    <w:rsid w:val="00D65214"/>
    <w:pPr>
      <w:widowControl/>
      <w:spacing w:before="0" w:after="160" w:line="240" w:lineRule="exact"/>
    </w:pPr>
    <w:rPr>
      <w:sz w:val="28"/>
      <w:szCs w:val="28"/>
      <w:lang w:val="en-US" w:eastAsia="en-US"/>
    </w:rPr>
  </w:style>
  <w:style w:type="character" w:customStyle="1" w:styleId="84">
    <w:name w:val="Знак Знак8"/>
    <w:uiPriority w:val="99"/>
    <w:locked/>
    <w:rsid w:val="00D65214"/>
    <w:rPr>
      <w:rFonts w:cs="Times New Roman"/>
      <w:lang w:val="ru-RU" w:eastAsia="ru-RU"/>
    </w:rPr>
  </w:style>
  <w:style w:type="paragraph" w:customStyle="1" w:styleId="2120">
    <w:name w:val="Знак Знак Знак2 Знак Знак Знак Знак12"/>
    <w:basedOn w:val="a5"/>
    <w:uiPriority w:val="99"/>
    <w:rsid w:val="00D65214"/>
    <w:pPr>
      <w:widowControl/>
      <w:spacing w:before="0" w:after="160" w:line="240" w:lineRule="exact"/>
      <w:jc w:val="both"/>
    </w:pPr>
    <w:rPr>
      <w:lang w:val="en-US" w:eastAsia="en-US"/>
    </w:rPr>
  </w:style>
  <w:style w:type="paragraph" w:customStyle="1" w:styleId="153">
    <w:name w:val="Знак Знак Знак1 Знак5"/>
    <w:basedOn w:val="a5"/>
    <w:uiPriority w:val="99"/>
    <w:rsid w:val="00D65214"/>
    <w:pPr>
      <w:widowControl/>
      <w:spacing w:before="0" w:after="160" w:line="240" w:lineRule="exact"/>
      <w:jc w:val="both"/>
    </w:pPr>
    <w:rPr>
      <w:lang w:val="en-US" w:eastAsia="en-US"/>
    </w:rPr>
  </w:style>
  <w:style w:type="character" w:customStyle="1" w:styleId="227">
    <w:name w:val="Знак Знак Знак22"/>
    <w:uiPriority w:val="99"/>
    <w:rsid w:val="00D65214"/>
    <w:rPr>
      <w:rFonts w:cs="Times New Roman"/>
      <w:lang w:val="ru-RU" w:eastAsia="ru-RU"/>
    </w:rPr>
  </w:style>
  <w:style w:type="paragraph" w:customStyle="1" w:styleId="228">
    <w:name w:val="Знак Знак Знак2 Знак Знак Знак Знак Знак Знак Знак2"/>
    <w:basedOn w:val="a5"/>
    <w:uiPriority w:val="99"/>
    <w:rsid w:val="00D65214"/>
    <w:pPr>
      <w:widowControl/>
      <w:spacing w:before="0" w:after="160" w:line="240" w:lineRule="exact"/>
      <w:jc w:val="both"/>
    </w:pPr>
    <w:rPr>
      <w:lang w:val="en-US" w:eastAsia="en-US"/>
    </w:rPr>
  </w:style>
  <w:style w:type="paragraph" w:customStyle="1" w:styleId="CharChar2">
    <w:name w:val="Char Char2"/>
    <w:basedOn w:val="a5"/>
    <w:uiPriority w:val="99"/>
    <w:rsid w:val="00D65214"/>
    <w:pPr>
      <w:widowControl/>
      <w:spacing w:before="0" w:after="160" w:line="240" w:lineRule="exact"/>
    </w:pPr>
    <w:rPr>
      <w:rFonts w:eastAsia="Times New Roman"/>
      <w:sz w:val="20"/>
      <w:szCs w:val="20"/>
      <w:lang w:eastAsia="zh-CN"/>
    </w:rPr>
  </w:style>
  <w:style w:type="character" w:customStyle="1" w:styleId="132">
    <w:name w:val="Знак Знак13"/>
    <w:uiPriority w:val="99"/>
    <w:rsid w:val="00D65214"/>
    <w:rPr>
      <w:rFonts w:ascii="Arial" w:hAnsi="Arial"/>
      <w:b/>
      <w:kern w:val="32"/>
      <w:sz w:val="32"/>
      <w:lang w:val="ru-RU" w:eastAsia="ru-RU"/>
    </w:rPr>
  </w:style>
  <w:style w:type="character" w:customStyle="1" w:styleId="127">
    <w:name w:val="Знак Знак12"/>
    <w:uiPriority w:val="99"/>
    <w:locked/>
    <w:rsid w:val="00D65214"/>
    <w:rPr>
      <w:rFonts w:ascii="Arial" w:hAnsi="Arial"/>
      <w:b/>
      <w:i/>
      <w:sz w:val="28"/>
      <w:lang w:val="ru-RU" w:eastAsia="ru-RU"/>
    </w:rPr>
  </w:style>
  <w:style w:type="character" w:customStyle="1" w:styleId="1111">
    <w:name w:val="Знак Знак111"/>
    <w:uiPriority w:val="99"/>
    <w:locked/>
    <w:rsid w:val="00D65214"/>
    <w:rPr>
      <w:rFonts w:ascii="Arial" w:hAnsi="Arial"/>
      <w:b/>
      <w:sz w:val="26"/>
      <w:lang w:val="ru-RU" w:eastAsia="ar-SA" w:bidi="ar-SA"/>
    </w:rPr>
  </w:style>
  <w:style w:type="character" w:customStyle="1" w:styleId="102">
    <w:name w:val="Знак Знак102"/>
    <w:uiPriority w:val="99"/>
    <w:rsid w:val="00D65214"/>
    <w:rPr>
      <w:b/>
      <w:i/>
      <w:kern w:val="32"/>
      <w:sz w:val="32"/>
    </w:rPr>
  </w:style>
  <w:style w:type="character" w:customStyle="1" w:styleId="64">
    <w:name w:val="Знак Знак6"/>
    <w:uiPriority w:val="99"/>
    <w:locked/>
    <w:rsid w:val="00D65214"/>
    <w:rPr>
      <w:b/>
      <w:i/>
      <w:sz w:val="26"/>
      <w:lang w:val="ru-RU" w:eastAsia="ru-RU"/>
    </w:rPr>
  </w:style>
  <w:style w:type="character" w:customStyle="1" w:styleId="57">
    <w:name w:val="Знак Знак5"/>
    <w:uiPriority w:val="99"/>
    <w:locked/>
    <w:rsid w:val="00D65214"/>
    <w:rPr>
      <w:sz w:val="24"/>
      <w:lang w:val="ru-RU" w:eastAsia="ru-RU"/>
    </w:rPr>
  </w:style>
  <w:style w:type="character" w:customStyle="1" w:styleId="49">
    <w:name w:val="Знак Знак4"/>
    <w:uiPriority w:val="99"/>
    <w:locked/>
    <w:rsid w:val="00D65214"/>
    <w:rPr>
      <w:i/>
      <w:sz w:val="24"/>
      <w:lang w:val="ru-RU" w:eastAsia="ru-RU"/>
    </w:rPr>
  </w:style>
  <w:style w:type="character" w:customStyle="1" w:styleId="4a">
    <w:name w:val="Знак4 Знак Знак"/>
    <w:uiPriority w:val="99"/>
    <w:semiHidden/>
    <w:rsid w:val="00D65214"/>
    <w:rPr>
      <w:lang w:val="ru-RU" w:eastAsia="ru-RU"/>
    </w:rPr>
  </w:style>
  <w:style w:type="paragraph" w:customStyle="1" w:styleId="1fff2">
    <w:name w:val="Рецензия1"/>
    <w:hidden/>
    <w:uiPriority w:val="99"/>
    <w:semiHidden/>
    <w:rsid w:val="00D65214"/>
    <w:rPr>
      <w:rFonts w:ascii="Times New Roman" w:hAnsi="Times New Roman"/>
    </w:rPr>
  </w:style>
  <w:style w:type="paragraph" w:customStyle="1" w:styleId="1fff3">
    <w:name w:val="Знак1 Знак Знак Знак Знак Знак Знак"/>
    <w:basedOn w:val="a5"/>
    <w:uiPriority w:val="99"/>
    <w:rsid w:val="00D65214"/>
    <w:pPr>
      <w:adjustRightInd w:val="0"/>
      <w:spacing w:before="0" w:after="160" w:line="240" w:lineRule="exact"/>
      <w:jc w:val="right"/>
    </w:pPr>
    <w:rPr>
      <w:sz w:val="20"/>
      <w:szCs w:val="20"/>
      <w:lang w:val="en-GB" w:eastAsia="en-US"/>
    </w:rPr>
  </w:style>
  <w:style w:type="paragraph" w:customStyle="1" w:styleId="11f3">
    <w:name w:val="Знак1 Знак Знак Знак Знак Знак Знак1"/>
    <w:basedOn w:val="a5"/>
    <w:uiPriority w:val="99"/>
    <w:rsid w:val="00D65214"/>
    <w:pPr>
      <w:adjustRightInd w:val="0"/>
      <w:spacing w:before="0" w:after="160" w:line="240" w:lineRule="exact"/>
      <w:jc w:val="right"/>
    </w:pPr>
    <w:rPr>
      <w:sz w:val="20"/>
      <w:szCs w:val="20"/>
      <w:lang w:val="en-GB" w:eastAsia="en-US"/>
    </w:rPr>
  </w:style>
  <w:style w:type="paragraph" w:customStyle="1" w:styleId="Texte">
    <w:name w:val="Texte"/>
    <w:basedOn w:val="a5"/>
    <w:autoRedefine/>
    <w:uiPriority w:val="99"/>
    <w:rsid w:val="00D65214"/>
    <w:pPr>
      <w:widowControl/>
      <w:shd w:val="clear" w:color="auto" w:fill="FFFFFF"/>
      <w:spacing w:before="0" w:after="0"/>
      <w:ind w:left="792"/>
      <w:jc w:val="both"/>
    </w:pPr>
    <w:rPr>
      <w:rFonts w:ascii="Arial" w:hAnsi="Arial" w:cs="Arial"/>
      <w:sz w:val="16"/>
      <w:szCs w:val="16"/>
      <w:lang w:eastAsia="fr-FR"/>
    </w:rPr>
  </w:style>
  <w:style w:type="character" w:customStyle="1" w:styleId="ListParagraph">
    <w:name w:val="List Paragraph Знак"/>
    <w:uiPriority w:val="99"/>
    <w:rsid w:val="00D65214"/>
    <w:rPr>
      <w:rFonts w:ascii="Calibri" w:hAnsi="Calibri" w:cs="Calibri"/>
      <w:sz w:val="22"/>
      <w:szCs w:val="22"/>
      <w:lang w:val="ru-RU" w:eastAsia="en-US"/>
    </w:rPr>
  </w:style>
  <w:style w:type="character" w:customStyle="1" w:styleId="discussed-sentencesentence">
    <w:name w:val="discussed-sentence sentence"/>
    <w:uiPriority w:val="99"/>
    <w:rsid w:val="00D65214"/>
    <w:rPr>
      <w:rFonts w:cs="Times New Roman"/>
    </w:rPr>
  </w:style>
  <w:style w:type="paragraph" w:customStyle="1" w:styleId="pf8593e6201241744e9fbc8b5d5592647">
    <w:name w:val="pf8593e6201241744e9fbc8b5d5592647"/>
    <w:basedOn w:val="a5"/>
    <w:uiPriority w:val="99"/>
    <w:rsid w:val="00D65214"/>
    <w:pPr>
      <w:widowControl/>
      <w:spacing w:beforeAutospacing="1" w:afterAutospacing="1"/>
    </w:pPr>
  </w:style>
  <w:style w:type="paragraph" w:customStyle="1" w:styleId="1fff4">
    <w:name w:val="Текст1"/>
    <w:basedOn w:val="a5"/>
    <w:uiPriority w:val="99"/>
    <w:rsid w:val="00D65214"/>
    <w:pPr>
      <w:widowControl/>
      <w:spacing w:before="0" w:after="0"/>
    </w:pPr>
    <w:rPr>
      <w:rFonts w:ascii="Courier New" w:hAnsi="Courier New" w:cs="Courier New"/>
      <w:sz w:val="20"/>
      <w:szCs w:val="20"/>
      <w:lang w:eastAsia="ar-SA"/>
    </w:rPr>
  </w:style>
  <w:style w:type="paragraph" w:customStyle="1" w:styleId="affffff9">
    <w:name w:val="Знак Знак Знак Знак Знак Знак Знак Знак Знак Знак Знак Знак Знак Знак Знак Знак"/>
    <w:basedOn w:val="a5"/>
    <w:autoRedefine/>
    <w:uiPriority w:val="99"/>
    <w:rsid w:val="00D65214"/>
    <w:pPr>
      <w:widowControl/>
      <w:spacing w:before="0" w:after="160" w:line="240" w:lineRule="exact"/>
    </w:pPr>
    <w:rPr>
      <w:sz w:val="28"/>
      <w:szCs w:val="28"/>
      <w:lang w:val="en-US" w:eastAsia="en-US"/>
    </w:rPr>
  </w:style>
  <w:style w:type="character" w:customStyle="1" w:styleId="812">
    <w:name w:val="Знак8 Знак Знак12"/>
    <w:uiPriority w:val="99"/>
    <w:locked/>
    <w:rsid w:val="00D65214"/>
    <w:rPr>
      <w:rFonts w:cs="Times New Roman"/>
      <w:lang w:val="ru-RU" w:eastAsia="ru-RU"/>
    </w:rPr>
  </w:style>
  <w:style w:type="character" w:customStyle="1" w:styleId="315">
    <w:name w:val="Знак Знак31"/>
    <w:uiPriority w:val="99"/>
    <w:semiHidden/>
    <w:locked/>
    <w:rsid w:val="00D65214"/>
    <w:rPr>
      <w:rFonts w:ascii="Courier New" w:hAnsi="Courier New" w:cs="Courier New"/>
      <w:lang w:val="ru-RU" w:eastAsia="ru-RU"/>
    </w:rPr>
  </w:style>
  <w:style w:type="character" w:customStyle="1" w:styleId="Normal12pt3">
    <w:name w:val="Normal + 12 pt3"/>
    <w:aliases w:val="Первая строка:Обычный+12pt Знак2"/>
    <w:uiPriority w:val="99"/>
    <w:rsid w:val="00D65214"/>
    <w:rPr>
      <w:rFonts w:cs="Times New Roman"/>
      <w:snapToGrid w:val="0"/>
      <w:sz w:val="24"/>
      <w:szCs w:val="24"/>
      <w:lang w:val="ru-RU" w:eastAsia="ru-RU"/>
    </w:rPr>
  </w:style>
  <w:style w:type="character" w:customStyle="1" w:styleId="iceouttxt4">
    <w:name w:val="iceouttxt4"/>
    <w:uiPriority w:val="99"/>
    <w:rsid w:val="00D65214"/>
    <w:rPr>
      <w:rFonts w:cs="Times New Roman"/>
    </w:rPr>
  </w:style>
  <w:style w:type="character" w:customStyle="1" w:styleId="103">
    <w:name w:val="Знак Знак103"/>
    <w:uiPriority w:val="99"/>
    <w:rsid w:val="00802EE2"/>
    <w:rPr>
      <w:b/>
      <w:sz w:val="24"/>
      <w:lang w:val="ru-RU" w:eastAsia="ar-SA" w:bidi="ar-SA"/>
    </w:rPr>
  </w:style>
  <w:style w:type="character" w:customStyle="1" w:styleId="aff0">
    <w:name w:val="Обычный (веб) Знак"/>
    <w:aliases w:val="Обычный (Web) Знак"/>
    <w:link w:val="aff"/>
    <w:uiPriority w:val="99"/>
    <w:locked/>
    <w:rsid w:val="00802EE2"/>
    <w:rPr>
      <w:rFonts w:eastAsia="Times New Roman"/>
      <w:sz w:val="24"/>
      <w:lang w:val="ru-RU" w:eastAsia="ru-RU"/>
    </w:rPr>
  </w:style>
  <w:style w:type="character" w:customStyle="1" w:styleId="affffffa">
    <w:name w:val="Заголовок сообщения (текст)"/>
    <w:rsid w:val="00822E04"/>
    <w:rPr>
      <w:b/>
      <w:sz w:val="18"/>
      <w:lang w:bidi="ar-SA"/>
    </w:rPr>
  </w:style>
  <w:style w:type="table" w:customStyle="1" w:styleId="4b">
    <w:name w:val="Сетка таблицы4"/>
    <w:basedOn w:val="a7"/>
    <w:next w:val="af9"/>
    <w:uiPriority w:val="39"/>
    <w:rsid w:val="00822E0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
    <w:basedOn w:val="a7"/>
    <w:next w:val="af9"/>
    <w:uiPriority w:val="39"/>
    <w:rsid w:val="00822E0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b">
    <w:name w:val="ТЛ_Название"/>
    <w:basedOn w:val="a5"/>
    <w:uiPriority w:val="99"/>
    <w:rsid w:val="00A72DAF"/>
    <w:pPr>
      <w:widowControl/>
      <w:spacing w:before="0" w:after="0"/>
      <w:jc w:val="center"/>
    </w:pPr>
    <w:rPr>
      <w:rFonts w:eastAsia="Times New Roman"/>
      <w:b/>
      <w:sz w:val="28"/>
      <w:szCs w:val="28"/>
    </w:rPr>
  </w:style>
  <w:style w:type="character" w:customStyle="1" w:styleId="65">
    <w:name w:val="Основной текст (6)_"/>
    <w:link w:val="66"/>
    <w:uiPriority w:val="99"/>
    <w:locked/>
    <w:rsid w:val="00A72DAF"/>
    <w:rPr>
      <w:sz w:val="15"/>
      <w:shd w:val="clear" w:color="auto" w:fill="FFFFFF"/>
    </w:rPr>
  </w:style>
  <w:style w:type="paragraph" w:customStyle="1" w:styleId="66">
    <w:name w:val="Основной текст (6)"/>
    <w:basedOn w:val="a5"/>
    <w:link w:val="65"/>
    <w:uiPriority w:val="99"/>
    <w:rsid w:val="00A72DAF"/>
    <w:pPr>
      <w:widowControl/>
      <w:shd w:val="clear" w:color="auto" w:fill="FFFFFF"/>
      <w:spacing w:before="0" w:after="0" w:line="240" w:lineRule="atLeast"/>
    </w:pPr>
    <w:rPr>
      <w:rFonts w:ascii="Calibri" w:hAnsi="Calibri"/>
      <w:sz w:val="15"/>
      <w:szCs w:val="20"/>
    </w:rPr>
  </w:style>
  <w:style w:type="character" w:customStyle="1" w:styleId="229">
    <w:name w:val="Заголовок №2 (2)_"/>
    <w:link w:val="22a"/>
    <w:uiPriority w:val="99"/>
    <w:locked/>
    <w:rsid w:val="00A72DAF"/>
    <w:rPr>
      <w:rFonts w:ascii="Arial" w:hAnsi="Arial"/>
      <w:sz w:val="18"/>
      <w:shd w:val="clear" w:color="auto" w:fill="FFFFFF"/>
    </w:rPr>
  </w:style>
  <w:style w:type="paragraph" w:customStyle="1" w:styleId="22a">
    <w:name w:val="Заголовок №2 (2)"/>
    <w:basedOn w:val="a5"/>
    <w:link w:val="229"/>
    <w:uiPriority w:val="99"/>
    <w:rsid w:val="00A72DAF"/>
    <w:pPr>
      <w:widowControl/>
      <w:shd w:val="clear" w:color="auto" w:fill="FFFFFF"/>
      <w:spacing w:before="0" w:after="0" w:line="245" w:lineRule="exact"/>
      <w:jc w:val="center"/>
      <w:outlineLvl w:val="1"/>
    </w:pPr>
    <w:rPr>
      <w:rFonts w:ascii="Arial" w:hAnsi="Arial"/>
      <w:sz w:val="18"/>
      <w:szCs w:val="20"/>
    </w:rPr>
  </w:style>
  <w:style w:type="character" w:customStyle="1" w:styleId="affffffc">
    <w:name w:val="Основной текст + Не полужирный"/>
    <w:uiPriority w:val="99"/>
    <w:rsid w:val="00E75DC4"/>
    <w:rPr>
      <w:rFonts w:ascii="Times New Roman" w:hAnsi="Times New Roman"/>
      <w:b/>
      <w:spacing w:val="0"/>
      <w:sz w:val="15"/>
      <w:shd w:val="clear" w:color="auto" w:fill="FFFFFF"/>
    </w:rPr>
  </w:style>
  <w:style w:type="character" w:customStyle="1" w:styleId="67">
    <w:name w:val="Основной текст (6) + Полужирный"/>
    <w:uiPriority w:val="99"/>
    <w:rsid w:val="00E75DC4"/>
    <w:rPr>
      <w:rFonts w:ascii="Times New Roman" w:hAnsi="Times New Roman"/>
      <w:b/>
      <w:spacing w:val="0"/>
      <w:sz w:val="15"/>
      <w:shd w:val="clear" w:color="auto" w:fill="FFFFFF"/>
    </w:rPr>
  </w:style>
  <w:style w:type="character" w:customStyle="1" w:styleId="73">
    <w:name w:val="Основной текст (7)_"/>
    <w:link w:val="74"/>
    <w:uiPriority w:val="99"/>
    <w:locked/>
    <w:rsid w:val="00E75DC4"/>
    <w:rPr>
      <w:sz w:val="13"/>
      <w:shd w:val="clear" w:color="auto" w:fill="FFFFFF"/>
    </w:rPr>
  </w:style>
  <w:style w:type="paragraph" w:customStyle="1" w:styleId="74">
    <w:name w:val="Основной текст (7)"/>
    <w:basedOn w:val="a5"/>
    <w:link w:val="73"/>
    <w:uiPriority w:val="99"/>
    <w:rsid w:val="00E75DC4"/>
    <w:pPr>
      <w:widowControl/>
      <w:shd w:val="clear" w:color="auto" w:fill="FFFFFF"/>
      <w:spacing w:before="0" w:after="180" w:line="173" w:lineRule="exact"/>
      <w:jc w:val="center"/>
    </w:pPr>
    <w:rPr>
      <w:rFonts w:ascii="Calibri" w:hAnsi="Calibri"/>
      <w:sz w:val="13"/>
      <w:szCs w:val="20"/>
    </w:rPr>
  </w:style>
  <w:style w:type="paragraph" w:customStyle="1" w:styleId="affffffd">
    <w:name w:val="Нормальный"/>
    <w:uiPriority w:val="99"/>
    <w:rsid w:val="00777A7A"/>
    <w:pPr>
      <w:widowControl w:val="0"/>
      <w:suppressAutoHyphens/>
      <w:ind w:firstLine="851"/>
      <w:jc w:val="both"/>
    </w:pPr>
    <w:rPr>
      <w:rFonts w:ascii="Times New Roman" w:eastAsia="Arial" w:hAnsi="Times New Roman" w:cs="Calibri"/>
      <w:sz w:val="26"/>
      <w:szCs w:val="26"/>
      <w:lang w:eastAsia="ar-SA"/>
    </w:rPr>
  </w:style>
  <w:style w:type="character" w:customStyle="1" w:styleId="FontStyle19">
    <w:name w:val="Font Style19"/>
    <w:rsid w:val="00995ED9"/>
    <w:rPr>
      <w:rFonts w:ascii="Times New Roman" w:hAnsi="Times New Roman" w:cs="Times New Roman"/>
      <w:sz w:val="22"/>
      <w:szCs w:val="22"/>
    </w:rPr>
  </w:style>
  <w:style w:type="character" w:customStyle="1" w:styleId="FontStyle18">
    <w:name w:val="Font Style18"/>
    <w:rsid w:val="00995ED9"/>
    <w:rPr>
      <w:rFonts w:ascii="Times New Roman" w:hAnsi="Times New Roman" w:cs="Times New Roman"/>
      <w:b/>
      <w:bCs/>
      <w:i/>
      <w:iCs/>
      <w:sz w:val="22"/>
      <w:szCs w:val="22"/>
    </w:rPr>
  </w:style>
  <w:style w:type="character" w:customStyle="1" w:styleId="FontStyle21">
    <w:name w:val="Font Style21"/>
    <w:rsid w:val="00995ED9"/>
    <w:rPr>
      <w:rFonts w:ascii="Times New Roman" w:hAnsi="Times New Roman" w:cs="Times New Roman"/>
      <w:b/>
      <w:bCs/>
      <w:sz w:val="22"/>
      <w:szCs w:val="22"/>
    </w:rPr>
  </w:style>
  <w:style w:type="paragraph" w:customStyle="1" w:styleId="Style12">
    <w:name w:val="Style12"/>
    <w:basedOn w:val="a5"/>
    <w:rsid w:val="00995ED9"/>
    <w:pPr>
      <w:autoSpaceDE w:val="0"/>
      <w:spacing w:before="0" w:after="0" w:line="274" w:lineRule="exact"/>
      <w:ind w:firstLine="713"/>
    </w:pPr>
    <w:rPr>
      <w:rFonts w:eastAsia="Times New Roman"/>
      <w:lang w:eastAsia="zh-CN"/>
    </w:rPr>
  </w:style>
  <w:style w:type="paragraph" w:customStyle="1" w:styleId="Style9">
    <w:name w:val="Style9"/>
    <w:basedOn w:val="a5"/>
    <w:rsid w:val="00995ED9"/>
    <w:pPr>
      <w:autoSpaceDE w:val="0"/>
      <w:spacing w:before="0" w:after="0"/>
    </w:pPr>
    <w:rPr>
      <w:rFonts w:ascii="Georgia" w:eastAsia="Times New Roman" w:hAnsi="Georgia" w:cs="Georgia"/>
      <w:lang w:eastAsia="zh-CN"/>
    </w:rPr>
  </w:style>
  <w:style w:type="paragraph" w:customStyle="1" w:styleId="Style8">
    <w:name w:val="Style8"/>
    <w:basedOn w:val="a5"/>
    <w:rsid w:val="00995ED9"/>
    <w:pPr>
      <w:autoSpaceDE w:val="0"/>
      <w:spacing w:before="0" w:after="0"/>
    </w:pPr>
    <w:rPr>
      <w:rFonts w:eastAsia="Times New Roman"/>
      <w:lang w:eastAsia="zh-CN"/>
    </w:rPr>
  </w:style>
  <w:style w:type="paragraph" w:customStyle="1" w:styleId="4c">
    <w:name w:val="Абзац списка4"/>
    <w:basedOn w:val="a5"/>
    <w:rsid w:val="00AD2272"/>
    <w:pPr>
      <w:widowControl/>
      <w:suppressAutoHyphens/>
      <w:spacing w:before="0" w:after="200" w:line="276" w:lineRule="auto"/>
      <w:ind w:left="720"/>
    </w:pPr>
    <w:rPr>
      <w:kern w:val="1"/>
      <w:sz w:val="20"/>
      <w:szCs w:val="20"/>
      <w:lang w:eastAsia="zh-CN"/>
    </w:rPr>
  </w:style>
  <w:style w:type="character" w:customStyle="1" w:styleId="affff1">
    <w:name w:val="Абзац списка Знак"/>
    <w:aliases w:val="Bullet List Знак,FooterText Знак,numbered Знак,Paragraphe de liste1 Знак,lp1 Знак"/>
    <w:link w:val="affff0"/>
    <w:uiPriority w:val="34"/>
    <w:rsid w:val="0025395C"/>
    <w:rPr>
      <w:rFonts w:ascii="Times New Roman" w:eastAsia="Times New Roman" w:hAnsi="Times New Roman"/>
    </w:rPr>
  </w:style>
  <w:style w:type="paragraph" w:customStyle="1" w:styleId="PEA">
    <w:name w:val="PEA"/>
    <w:rsid w:val="00CB769E"/>
    <w:pPr>
      <w:widowControl w:val="0"/>
      <w:autoSpaceDE w:val="0"/>
      <w:autoSpaceDN w:val="0"/>
      <w:adjustRightInd w:val="0"/>
      <w:ind w:firstLine="720"/>
    </w:pPr>
    <w:rPr>
      <w:rFonts w:ascii="Arial" w:eastAsia="Times New Roman" w:hAnsi="Arial" w:cs="Arial"/>
    </w:rPr>
  </w:style>
  <w:style w:type="paragraph" w:customStyle="1" w:styleId="paragraphleft">
    <w:name w:val="paragraph_left"/>
    <w:basedOn w:val="a5"/>
    <w:rsid w:val="00CB769E"/>
    <w:pPr>
      <w:widowControl/>
      <w:spacing w:beforeAutospacing="1" w:afterAutospacing="1"/>
    </w:pPr>
    <w:rPr>
      <w:rFonts w:eastAsia="Times New Roman"/>
    </w:rPr>
  </w:style>
  <w:style w:type="numbering" w:customStyle="1" w:styleId="WW8Num13">
    <w:name w:val="WW8Num13"/>
    <w:basedOn w:val="a8"/>
    <w:rsid w:val="00CB769E"/>
    <w:pPr>
      <w:numPr>
        <w:numId w:val="17"/>
      </w:numPr>
    </w:pPr>
  </w:style>
  <w:style w:type="numbering" w:customStyle="1" w:styleId="WW8Num12">
    <w:name w:val="WW8Num12"/>
    <w:basedOn w:val="a8"/>
    <w:rsid w:val="00CB769E"/>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4721615">
      <w:marLeft w:val="0"/>
      <w:marRight w:val="0"/>
      <w:marTop w:val="0"/>
      <w:marBottom w:val="0"/>
      <w:divBdr>
        <w:top w:val="none" w:sz="0" w:space="0" w:color="auto"/>
        <w:left w:val="none" w:sz="0" w:space="0" w:color="auto"/>
        <w:bottom w:val="none" w:sz="0" w:space="0" w:color="auto"/>
        <w:right w:val="none" w:sz="0" w:space="0" w:color="auto"/>
      </w:divBdr>
    </w:div>
    <w:div w:id="384721616">
      <w:marLeft w:val="0"/>
      <w:marRight w:val="0"/>
      <w:marTop w:val="0"/>
      <w:marBottom w:val="0"/>
      <w:divBdr>
        <w:top w:val="none" w:sz="0" w:space="0" w:color="auto"/>
        <w:left w:val="none" w:sz="0" w:space="0" w:color="auto"/>
        <w:bottom w:val="none" w:sz="0" w:space="0" w:color="auto"/>
        <w:right w:val="none" w:sz="0" w:space="0" w:color="auto"/>
      </w:divBdr>
    </w:div>
    <w:div w:id="384721617">
      <w:marLeft w:val="0"/>
      <w:marRight w:val="0"/>
      <w:marTop w:val="0"/>
      <w:marBottom w:val="0"/>
      <w:divBdr>
        <w:top w:val="none" w:sz="0" w:space="0" w:color="auto"/>
        <w:left w:val="none" w:sz="0" w:space="0" w:color="auto"/>
        <w:bottom w:val="none" w:sz="0" w:space="0" w:color="auto"/>
        <w:right w:val="none" w:sz="0" w:space="0" w:color="auto"/>
      </w:divBdr>
    </w:div>
    <w:div w:id="384721618">
      <w:marLeft w:val="0"/>
      <w:marRight w:val="0"/>
      <w:marTop w:val="0"/>
      <w:marBottom w:val="0"/>
      <w:divBdr>
        <w:top w:val="none" w:sz="0" w:space="0" w:color="auto"/>
        <w:left w:val="none" w:sz="0" w:space="0" w:color="auto"/>
        <w:bottom w:val="none" w:sz="0" w:space="0" w:color="auto"/>
        <w:right w:val="none" w:sz="0" w:space="0" w:color="auto"/>
      </w:divBdr>
    </w:div>
    <w:div w:id="1152866712">
      <w:bodyDiv w:val="1"/>
      <w:marLeft w:val="0"/>
      <w:marRight w:val="0"/>
      <w:marTop w:val="0"/>
      <w:marBottom w:val="0"/>
      <w:divBdr>
        <w:top w:val="none" w:sz="0" w:space="0" w:color="auto"/>
        <w:left w:val="none" w:sz="0" w:space="0" w:color="auto"/>
        <w:bottom w:val="none" w:sz="0" w:space="0" w:color="auto"/>
        <w:right w:val="none" w:sz="0" w:space="0" w:color="auto"/>
      </w:divBdr>
    </w:div>
    <w:div w:id="1359160038">
      <w:bodyDiv w:val="1"/>
      <w:marLeft w:val="0"/>
      <w:marRight w:val="0"/>
      <w:marTop w:val="0"/>
      <w:marBottom w:val="0"/>
      <w:divBdr>
        <w:top w:val="none" w:sz="0" w:space="0" w:color="auto"/>
        <w:left w:val="none" w:sz="0" w:space="0" w:color="auto"/>
        <w:bottom w:val="none" w:sz="0" w:space="0" w:color="auto"/>
        <w:right w:val="none" w:sz="0" w:space="0" w:color="auto"/>
      </w:divBdr>
    </w:div>
    <w:div w:id="1621259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ufns164@mai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0A34AC-12A2-43B1-A973-71FD2434E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13</Pages>
  <Words>4837</Words>
  <Characters>35652</Characters>
  <Application>Microsoft Office Word</Application>
  <DocSecurity>0</DocSecurity>
  <Lines>297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(6400-03-144) Шаповалов Сергей Валерьевич</dc:creator>
  <cp:lastModifiedBy>(6400-03-144) Шаповалов Сергей Валерьевич</cp:lastModifiedBy>
  <cp:revision>4</cp:revision>
  <cp:lastPrinted>2020-07-20T08:06:00Z</cp:lastPrinted>
  <dcterms:created xsi:type="dcterms:W3CDTF">2026-08-11T06:37:00Z</dcterms:created>
  <dcterms:modified xsi:type="dcterms:W3CDTF">2026-08-11T12:22:00Z</dcterms:modified>
</cp:coreProperties>
</file>