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79D" w:rsidRPr="0098626C" w:rsidRDefault="0098626C" w:rsidP="0098626C">
      <w:pPr>
        <w:pStyle w:val="ConsPlusNormal"/>
        <w:jc w:val="center"/>
        <w:rPr>
          <w:rFonts w:ascii="Times New Roman" w:hAnsi="Times New Roman" w:cs="Times New Roman"/>
          <w:b/>
          <w:szCs w:val="22"/>
        </w:rPr>
      </w:pPr>
      <w:r w:rsidRPr="0098626C">
        <w:rPr>
          <w:rFonts w:ascii="Times New Roman" w:hAnsi="Times New Roman" w:cs="Times New Roman"/>
          <w:b/>
          <w:szCs w:val="22"/>
        </w:rPr>
        <w:t>К</w:t>
      </w:r>
      <w:r w:rsidR="00C5579D" w:rsidRPr="0098626C">
        <w:rPr>
          <w:rFonts w:ascii="Times New Roman" w:hAnsi="Times New Roman" w:cs="Times New Roman"/>
          <w:b/>
          <w:szCs w:val="22"/>
        </w:rPr>
        <w:t xml:space="preserve">онтракт </w:t>
      </w:r>
      <w:r w:rsidR="00084C36">
        <w:rPr>
          <w:rFonts w:ascii="Times New Roman" w:hAnsi="Times New Roman" w:cs="Times New Roman"/>
          <w:b/>
          <w:szCs w:val="22"/>
        </w:rPr>
        <w:t>№</w:t>
      </w:r>
      <w:r w:rsidRPr="0098626C">
        <w:rPr>
          <w:rFonts w:ascii="Times New Roman" w:hAnsi="Times New Roman" w:cs="Times New Roman"/>
          <w:b/>
          <w:szCs w:val="22"/>
        </w:rPr>
        <w:t>____________</w:t>
      </w:r>
    </w:p>
    <w:p w:rsidR="00C5579D" w:rsidRPr="00064B2F" w:rsidRDefault="00C5579D" w:rsidP="0098626C">
      <w:pPr>
        <w:pStyle w:val="ConsPlusNormal"/>
        <w:jc w:val="center"/>
        <w:rPr>
          <w:rFonts w:ascii="Times New Roman" w:hAnsi="Times New Roman" w:cs="Times New Roman"/>
          <w:szCs w:val="22"/>
        </w:rPr>
      </w:pPr>
      <w:r w:rsidRPr="00064B2F">
        <w:rPr>
          <w:rFonts w:ascii="Times New Roman" w:hAnsi="Times New Roman" w:cs="Times New Roman"/>
          <w:szCs w:val="22"/>
        </w:rPr>
        <w:t xml:space="preserve">на поставку </w:t>
      </w:r>
      <w:r w:rsidR="00064B2F" w:rsidRPr="00064B2F">
        <w:rPr>
          <w:rFonts w:ascii="Times New Roman" w:hAnsi="Times New Roman"/>
          <w:szCs w:val="22"/>
        </w:rPr>
        <w:t>изделий электроустановочных и инструментов</w:t>
      </w:r>
      <w:r w:rsidR="007052CC" w:rsidRPr="00064B2F">
        <w:rPr>
          <w:rFonts w:ascii="Times New Roman" w:hAnsi="Times New Roman"/>
          <w:szCs w:val="22"/>
        </w:rPr>
        <w:t xml:space="preserve"> </w:t>
      </w:r>
    </w:p>
    <w:p w:rsidR="00C5579D" w:rsidRPr="00064B2F" w:rsidRDefault="00C5579D" w:rsidP="0098626C">
      <w:pPr>
        <w:pStyle w:val="ConsPlusNormal"/>
        <w:jc w:val="center"/>
        <w:rPr>
          <w:rFonts w:ascii="Times New Roman" w:hAnsi="Times New Roman" w:cs="Times New Roman"/>
          <w:szCs w:val="22"/>
        </w:rPr>
      </w:pPr>
      <w:r w:rsidRPr="00064B2F">
        <w:rPr>
          <w:rFonts w:ascii="Times New Roman" w:hAnsi="Times New Roman" w:cs="Times New Roman"/>
          <w:szCs w:val="22"/>
        </w:rPr>
        <w:t xml:space="preserve">(Идентификационный код закупки </w:t>
      </w:r>
      <w:r w:rsidR="00084C36" w:rsidRPr="00064B2F">
        <w:rPr>
          <w:rFonts w:ascii="Times New Roman" w:hAnsi="Times New Roman" w:cs="Times New Roman"/>
          <w:szCs w:val="22"/>
        </w:rPr>
        <w:t>№</w:t>
      </w:r>
      <w:r w:rsidR="00064B2F" w:rsidRPr="00064B2F">
        <w:rPr>
          <w:rFonts w:ascii="Times New Roman" w:hAnsi="Times New Roman" w:cs="Times New Roman"/>
          <w:color w:val="000000"/>
          <w:szCs w:val="22"/>
        </w:rPr>
        <w:t>261741400223874560100100200000000244</w:t>
      </w:r>
      <w:r w:rsidRPr="00064B2F">
        <w:rPr>
          <w:rFonts w:ascii="Times New Roman" w:hAnsi="Times New Roman" w:cs="Times New Roman"/>
          <w:szCs w:val="22"/>
        </w:rPr>
        <w:t>)</w:t>
      </w:r>
    </w:p>
    <w:p w:rsidR="0064292A" w:rsidRPr="0098626C" w:rsidRDefault="0064292A" w:rsidP="0098626C">
      <w:pPr>
        <w:pStyle w:val="ConsPlusNormal"/>
        <w:jc w:val="center"/>
        <w:rPr>
          <w:rFonts w:ascii="Times New Roman" w:hAnsi="Times New Roman" w:cs="Times New Roman"/>
          <w:b/>
          <w:szCs w:val="22"/>
        </w:rPr>
      </w:pPr>
    </w:p>
    <w:p w:rsidR="00C5579D" w:rsidRPr="0098626C" w:rsidRDefault="00C5579D" w:rsidP="0098626C">
      <w:pPr>
        <w:pStyle w:val="ConsPlusNonformat"/>
        <w:jc w:val="both"/>
        <w:rPr>
          <w:rFonts w:ascii="Times New Roman" w:hAnsi="Times New Roman" w:cs="Times New Roman"/>
          <w:sz w:val="22"/>
          <w:szCs w:val="22"/>
        </w:rPr>
      </w:pPr>
      <w:r w:rsidRPr="0098626C">
        <w:rPr>
          <w:rFonts w:ascii="Times New Roman" w:hAnsi="Times New Roman" w:cs="Times New Roman"/>
          <w:sz w:val="22"/>
          <w:szCs w:val="22"/>
        </w:rPr>
        <w:t>__</w:t>
      </w:r>
      <w:r w:rsidR="00084C36">
        <w:rPr>
          <w:rFonts w:ascii="Times New Roman" w:hAnsi="Times New Roman" w:cs="Times New Roman"/>
          <w:sz w:val="22"/>
          <w:szCs w:val="22"/>
        </w:rPr>
        <w:t>__</w:t>
      </w:r>
      <w:r w:rsidRPr="0098626C">
        <w:rPr>
          <w:rFonts w:ascii="Times New Roman" w:hAnsi="Times New Roman" w:cs="Times New Roman"/>
          <w:sz w:val="22"/>
          <w:szCs w:val="22"/>
        </w:rPr>
        <w:t xml:space="preserve"> _______ 20</w:t>
      </w:r>
      <w:r w:rsidR="0098626C">
        <w:rPr>
          <w:rFonts w:ascii="Times New Roman" w:hAnsi="Times New Roman" w:cs="Times New Roman"/>
          <w:sz w:val="22"/>
          <w:szCs w:val="22"/>
        </w:rPr>
        <w:t>2</w:t>
      </w:r>
      <w:r w:rsidR="00781FB4">
        <w:rPr>
          <w:rFonts w:ascii="Times New Roman" w:hAnsi="Times New Roman" w:cs="Times New Roman"/>
          <w:sz w:val="22"/>
          <w:szCs w:val="22"/>
        </w:rPr>
        <w:t>6</w:t>
      </w:r>
      <w:r w:rsidRPr="0098626C">
        <w:rPr>
          <w:rFonts w:ascii="Times New Roman" w:hAnsi="Times New Roman" w:cs="Times New Roman"/>
          <w:sz w:val="22"/>
          <w:szCs w:val="22"/>
        </w:rPr>
        <w:t>г.</w:t>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64292A">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046F3C">
        <w:rPr>
          <w:rFonts w:ascii="Times New Roman" w:hAnsi="Times New Roman" w:cs="Times New Roman"/>
          <w:sz w:val="22"/>
          <w:szCs w:val="22"/>
        </w:rPr>
        <w:tab/>
      </w:r>
      <w:r w:rsidR="0098626C">
        <w:rPr>
          <w:rFonts w:ascii="Times New Roman" w:hAnsi="Times New Roman" w:cs="Times New Roman"/>
          <w:sz w:val="22"/>
          <w:szCs w:val="22"/>
        </w:rPr>
        <w:t>г.Магнитогорск</w:t>
      </w:r>
    </w:p>
    <w:p w:rsidR="00C5579D" w:rsidRPr="0098626C" w:rsidRDefault="00C5579D" w:rsidP="0098626C">
      <w:pPr>
        <w:pStyle w:val="ConsPlusNormal"/>
        <w:jc w:val="both"/>
        <w:rPr>
          <w:rFonts w:ascii="Times New Roman" w:hAnsi="Times New Roman" w:cs="Times New Roman"/>
          <w:szCs w:val="22"/>
        </w:rPr>
      </w:pPr>
    </w:p>
    <w:p w:rsidR="0054531C" w:rsidRPr="001E0254" w:rsidRDefault="001E0254" w:rsidP="0064309D">
      <w:pPr>
        <w:pStyle w:val="ConsPlusNormal"/>
        <w:ind w:firstLine="539"/>
        <w:jc w:val="both"/>
        <w:rPr>
          <w:rFonts w:ascii="Times New Roman" w:hAnsi="Times New Roman" w:cs="Times New Roman"/>
          <w:szCs w:val="22"/>
        </w:rPr>
      </w:pPr>
      <w:r w:rsidRPr="001E0254">
        <w:rPr>
          <w:rFonts w:ascii="Times New Roman" w:hAnsi="Times New Roman" w:cs="Times New Roman"/>
          <w:b/>
          <w:szCs w:val="22"/>
        </w:rPr>
        <w:t>Федеральное государственное бюджетное образовательное учреждение высшего образования «Магнитогорский государственный технический университет им. Г.И. Носова»</w:t>
      </w:r>
      <w:r w:rsidRPr="001E0254">
        <w:rPr>
          <w:rFonts w:ascii="Times New Roman" w:hAnsi="Times New Roman" w:cs="Times New Roman"/>
          <w:szCs w:val="22"/>
        </w:rPr>
        <w:t xml:space="preserve">, именуемое в дальнейшем «Заказчик», в лице ректора </w:t>
      </w:r>
      <w:r w:rsidR="00CB6106">
        <w:rPr>
          <w:rFonts w:ascii="Times New Roman" w:hAnsi="Times New Roman" w:cs="Times New Roman"/>
          <w:szCs w:val="22"/>
        </w:rPr>
        <w:t>Терентьева Дмитрия Вячеславовича, действующего на основании Устава</w:t>
      </w:r>
      <w:r w:rsidRPr="001E0254">
        <w:rPr>
          <w:rFonts w:ascii="Times New Roman" w:hAnsi="Times New Roman" w:cs="Times New Roman"/>
          <w:szCs w:val="22"/>
        </w:rPr>
        <w:t>, с одной стороны, и</w:t>
      </w:r>
    </w:p>
    <w:p w:rsidR="00A321E3" w:rsidRPr="007525CC" w:rsidRDefault="000D41CE" w:rsidP="0064309D">
      <w:pPr>
        <w:pStyle w:val="ConsPlusNormal"/>
        <w:ind w:firstLine="539"/>
        <w:jc w:val="both"/>
        <w:rPr>
          <w:rFonts w:ascii="Times New Roman" w:hAnsi="Times New Roman" w:cs="Times New Roman"/>
          <w:szCs w:val="22"/>
        </w:rPr>
      </w:pPr>
      <w:proofErr w:type="gramStart"/>
      <w:r>
        <w:rPr>
          <w:rFonts w:ascii="Times New Roman" w:hAnsi="Times New Roman" w:cs="Times New Roman"/>
          <w:b/>
          <w:szCs w:val="22"/>
        </w:rPr>
        <w:t>__________</w:t>
      </w:r>
      <w:r w:rsidR="00634861" w:rsidRPr="007850D5">
        <w:rPr>
          <w:rFonts w:ascii="Times New Roman" w:hAnsi="Times New Roman" w:cs="Times New Roman"/>
          <w:b/>
          <w:bCs/>
          <w:szCs w:val="22"/>
        </w:rPr>
        <w:t xml:space="preserve">, </w:t>
      </w:r>
      <w:r w:rsidR="00634861" w:rsidRPr="00550162">
        <w:rPr>
          <w:rFonts w:ascii="Times New Roman" w:hAnsi="Times New Roman" w:cs="Times New Roman"/>
          <w:szCs w:val="22"/>
        </w:rPr>
        <w:t>именуем</w:t>
      </w:r>
      <w:r w:rsidR="00CB6106">
        <w:rPr>
          <w:rFonts w:ascii="Times New Roman" w:hAnsi="Times New Roman" w:cs="Times New Roman"/>
          <w:szCs w:val="22"/>
        </w:rPr>
        <w:t>ое</w:t>
      </w:r>
      <w:r w:rsidR="00634861" w:rsidRPr="00550162">
        <w:rPr>
          <w:rFonts w:ascii="Times New Roman" w:hAnsi="Times New Roman" w:cs="Times New Roman"/>
          <w:bCs/>
          <w:szCs w:val="22"/>
        </w:rPr>
        <w:t xml:space="preserve"> </w:t>
      </w:r>
      <w:r w:rsidR="00634861" w:rsidRPr="00550162">
        <w:rPr>
          <w:rFonts w:ascii="Times New Roman" w:hAnsi="Times New Roman" w:cs="Times New Roman"/>
          <w:szCs w:val="22"/>
        </w:rPr>
        <w:t>в дальнейшем «Поставщик»,</w:t>
      </w:r>
      <w:r w:rsidR="00634861" w:rsidRPr="007850D5">
        <w:rPr>
          <w:rFonts w:ascii="Times New Roman" w:hAnsi="Times New Roman" w:cs="Times New Roman"/>
          <w:b/>
          <w:szCs w:val="22"/>
        </w:rPr>
        <w:t xml:space="preserve"> </w:t>
      </w:r>
      <w:r w:rsidR="00CB6106" w:rsidRPr="00CB6106">
        <w:rPr>
          <w:rFonts w:ascii="Times New Roman" w:hAnsi="Times New Roman" w:cs="Times New Roman"/>
          <w:szCs w:val="22"/>
        </w:rPr>
        <w:t>в лице</w:t>
      </w:r>
      <w:r w:rsidR="00CB6106">
        <w:rPr>
          <w:rFonts w:ascii="Times New Roman" w:hAnsi="Times New Roman" w:cs="Times New Roman"/>
          <w:b/>
          <w:szCs w:val="22"/>
        </w:rPr>
        <w:t xml:space="preserve"> </w:t>
      </w:r>
      <w:r>
        <w:rPr>
          <w:rFonts w:ascii="Times New Roman" w:hAnsi="Times New Roman" w:cs="Times New Roman"/>
          <w:szCs w:val="22"/>
        </w:rPr>
        <w:t>_______________</w:t>
      </w:r>
      <w:r w:rsidR="00CB6106">
        <w:rPr>
          <w:rFonts w:ascii="Times New Roman" w:hAnsi="Times New Roman" w:cs="Times New Roman"/>
          <w:szCs w:val="22"/>
        </w:rPr>
        <w:t xml:space="preserve">, </w:t>
      </w:r>
      <w:r w:rsidR="00634861" w:rsidRPr="006E22F2">
        <w:rPr>
          <w:rFonts w:ascii="Times New Roman" w:hAnsi="Times New Roman" w:cs="Times New Roman"/>
          <w:szCs w:val="22"/>
        </w:rPr>
        <w:t>действующ</w:t>
      </w:r>
      <w:r w:rsidR="00CB6106">
        <w:rPr>
          <w:rFonts w:ascii="Times New Roman" w:hAnsi="Times New Roman" w:cs="Times New Roman"/>
          <w:szCs w:val="22"/>
        </w:rPr>
        <w:t>его</w:t>
      </w:r>
      <w:r w:rsidR="00634861" w:rsidRPr="006E22F2">
        <w:rPr>
          <w:rFonts w:ascii="Times New Roman" w:hAnsi="Times New Roman" w:cs="Times New Roman"/>
          <w:szCs w:val="22"/>
        </w:rPr>
        <w:t xml:space="preserve"> на основании </w:t>
      </w:r>
      <w:r>
        <w:rPr>
          <w:rFonts w:ascii="Times New Roman" w:hAnsi="Times New Roman" w:cs="Times New Roman"/>
        </w:rPr>
        <w:t>__________</w:t>
      </w:r>
      <w:r w:rsidR="00CB6106">
        <w:rPr>
          <w:rFonts w:ascii="Times New Roman" w:hAnsi="Times New Roman" w:cs="Times New Roman"/>
        </w:rPr>
        <w:t>,</w:t>
      </w:r>
      <w:r w:rsidR="00634861" w:rsidRPr="007525CC">
        <w:rPr>
          <w:rFonts w:ascii="Times New Roman" w:hAnsi="Times New Roman" w:cs="Times New Roman"/>
          <w:szCs w:val="22"/>
        </w:rPr>
        <w:t xml:space="preserve"> с другой стороны, вместе именуемые в дальнейшем «Стороны»</w:t>
      </w:r>
      <w:r w:rsidR="00C5579D" w:rsidRPr="007525CC">
        <w:rPr>
          <w:rFonts w:ascii="Times New Roman" w:hAnsi="Times New Roman" w:cs="Times New Roman"/>
          <w:szCs w:val="22"/>
        </w:rPr>
        <w:t xml:space="preserve">, </w:t>
      </w:r>
      <w:proofErr w:type="gramEnd"/>
    </w:p>
    <w:p w:rsidR="00C5579D" w:rsidRDefault="001F6604" w:rsidP="0064309D">
      <w:pPr>
        <w:pStyle w:val="ConsPlusNormal"/>
        <w:ind w:firstLine="539"/>
        <w:jc w:val="both"/>
        <w:rPr>
          <w:rFonts w:ascii="Times New Roman" w:hAnsi="Times New Roman" w:cs="Times New Roman"/>
          <w:szCs w:val="22"/>
        </w:rPr>
      </w:pPr>
      <w:proofErr w:type="gramStart"/>
      <w:r w:rsidRPr="001F6604">
        <w:rPr>
          <w:rFonts w:ascii="Times New Roman" w:hAnsi="Times New Roman" w:cs="Times New Roman"/>
          <w:szCs w:val="22"/>
        </w:rPr>
        <w:t>на основании итогового протокола закупочной сессии №_______ от «___» ______ 202</w:t>
      </w:r>
      <w:r w:rsidR="00781FB4">
        <w:rPr>
          <w:rFonts w:ascii="Times New Roman" w:hAnsi="Times New Roman" w:cs="Times New Roman"/>
          <w:szCs w:val="22"/>
        </w:rPr>
        <w:t>6</w:t>
      </w:r>
      <w:r w:rsidRPr="001F6604">
        <w:rPr>
          <w:rFonts w:ascii="Times New Roman" w:hAnsi="Times New Roman" w:cs="Times New Roman"/>
          <w:szCs w:val="22"/>
        </w:rPr>
        <w:t xml:space="preserve"> года и</w:t>
      </w:r>
      <w:r w:rsidR="00C5579D" w:rsidRPr="007525CC">
        <w:rPr>
          <w:rFonts w:ascii="Times New Roman" w:hAnsi="Times New Roman" w:cs="Times New Roman"/>
          <w:szCs w:val="22"/>
        </w:rPr>
        <w:t xml:space="preserve"> </w:t>
      </w:r>
      <w:r w:rsidR="003C0B4A" w:rsidRPr="007525CC">
        <w:rPr>
          <w:rFonts w:ascii="Times New Roman" w:hAnsi="Times New Roman" w:cs="Times New Roman"/>
          <w:szCs w:val="22"/>
        </w:rPr>
        <w:t>п.</w:t>
      </w:r>
      <w:r w:rsidR="00064B2F">
        <w:rPr>
          <w:rFonts w:ascii="Times New Roman" w:hAnsi="Times New Roman" w:cs="Times New Roman"/>
          <w:szCs w:val="22"/>
        </w:rPr>
        <w:t>4</w:t>
      </w:r>
      <w:r w:rsidR="003C0B4A" w:rsidRPr="007525CC">
        <w:rPr>
          <w:rFonts w:ascii="Times New Roman" w:hAnsi="Times New Roman" w:cs="Times New Roman"/>
          <w:szCs w:val="22"/>
        </w:rPr>
        <w:t xml:space="preserve"> ч.1 ст.93 Федерального закона от 05.04.2013 №44-ФЗ "О контрактной системе</w:t>
      </w:r>
      <w:r w:rsidR="003C0B4A" w:rsidRPr="0075719C">
        <w:rPr>
          <w:rFonts w:ascii="Times New Roman" w:hAnsi="Times New Roman" w:cs="Times New Roman"/>
          <w:szCs w:val="22"/>
        </w:rPr>
        <w:t xml:space="preserve"> в сфере закупок товаров, работ, услуг для обеспечения государственных и муниципальных нужд"</w:t>
      </w:r>
      <w:r w:rsidR="00C5579D" w:rsidRPr="0075719C">
        <w:rPr>
          <w:rFonts w:ascii="Times New Roman" w:hAnsi="Times New Roman" w:cs="Times New Roman"/>
          <w:szCs w:val="22"/>
        </w:rPr>
        <w:t xml:space="preserve"> заключили настоящий контракт (далее -</w:t>
      </w:r>
      <w:r w:rsidR="00C5579D" w:rsidRPr="00E071FA">
        <w:rPr>
          <w:rFonts w:ascii="Times New Roman" w:hAnsi="Times New Roman" w:cs="Times New Roman"/>
          <w:szCs w:val="22"/>
        </w:rPr>
        <w:t xml:space="preserve"> Контракт) о нижеследующем</w:t>
      </w:r>
      <w:r w:rsidR="007525CC">
        <w:rPr>
          <w:rFonts w:ascii="Times New Roman" w:hAnsi="Times New Roman" w:cs="Times New Roman"/>
          <w:szCs w:val="22"/>
        </w:rPr>
        <w:t>:</w:t>
      </w:r>
      <w:proofErr w:type="gramEnd"/>
    </w:p>
    <w:p w:rsidR="00C5579D" w:rsidRPr="00E071FA" w:rsidRDefault="00C5579D" w:rsidP="0098626C">
      <w:pPr>
        <w:pStyle w:val="ConsPlusNormal"/>
        <w:jc w:val="center"/>
        <w:outlineLvl w:val="1"/>
        <w:rPr>
          <w:rFonts w:ascii="Times New Roman" w:hAnsi="Times New Roman" w:cs="Times New Roman"/>
          <w:szCs w:val="22"/>
        </w:rPr>
      </w:pPr>
      <w:r w:rsidRPr="00E071FA">
        <w:rPr>
          <w:rFonts w:ascii="Times New Roman" w:hAnsi="Times New Roman" w:cs="Times New Roman"/>
          <w:szCs w:val="22"/>
        </w:rPr>
        <w:t>I. Предмет Контракта</w:t>
      </w:r>
    </w:p>
    <w:p w:rsidR="00C5579D" w:rsidRPr="00E071FA" w:rsidRDefault="00C5579D" w:rsidP="0098626C">
      <w:pPr>
        <w:pStyle w:val="ConsPlusNormal"/>
        <w:ind w:firstLine="540"/>
        <w:jc w:val="both"/>
        <w:rPr>
          <w:rFonts w:ascii="Times New Roman" w:hAnsi="Times New Roman" w:cs="Times New Roman"/>
          <w:szCs w:val="22"/>
        </w:rPr>
      </w:pPr>
      <w:r w:rsidRPr="00E071FA">
        <w:rPr>
          <w:rFonts w:ascii="Times New Roman" w:hAnsi="Times New Roman" w:cs="Times New Roman"/>
          <w:szCs w:val="22"/>
        </w:rPr>
        <w:t xml:space="preserve">1.1. Поставщик обязуется поставить </w:t>
      </w:r>
      <w:r w:rsidR="00064B2F">
        <w:rPr>
          <w:rFonts w:ascii="Times New Roman" w:hAnsi="Times New Roman"/>
          <w:b/>
          <w:szCs w:val="22"/>
        </w:rPr>
        <w:t>изделия электроустановочные и инструменты</w:t>
      </w:r>
      <w:r w:rsidR="0022043A" w:rsidRPr="007052CC">
        <w:rPr>
          <w:rFonts w:ascii="Times New Roman" w:hAnsi="Times New Roman"/>
          <w:b/>
          <w:szCs w:val="22"/>
        </w:rPr>
        <w:t xml:space="preserve"> </w:t>
      </w:r>
      <w:r w:rsidRPr="00AB3D33">
        <w:rPr>
          <w:rFonts w:ascii="Times New Roman" w:hAnsi="Times New Roman" w:cs="Times New Roman"/>
          <w:szCs w:val="22"/>
        </w:rPr>
        <w:t>(далее -</w:t>
      </w:r>
      <w:r w:rsidRPr="00E071FA">
        <w:rPr>
          <w:rFonts w:ascii="Times New Roman" w:hAnsi="Times New Roman" w:cs="Times New Roman"/>
          <w:szCs w:val="22"/>
        </w:rPr>
        <w:t xml:space="preserve"> Товар), а Заказчик обязуется принять и оплатить Товар в порядке и на условиях, предусмотренных Контрактом.</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1.2. </w:t>
      </w:r>
      <w:r w:rsidRPr="003C0B4A">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w:anchor="P1909" w:history="1">
        <w:r w:rsidRPr="003C0B4A">
          <w:rPr>
            <w:rFonts w:ascii="Times New Roman" w:hAnsi="Times New Roman" w:cs="Times New Roman"/>
            <w:szCs w:val="22"/>
          </w:rPr>
          <w:t>приложение</w:t>
        </w:r>
      </w:hyperlink>
      <w:r w:rsidRPr="0098626C">
        <w:rPr>
          <w:rFonts w:ascii="Times New Roman" w:hAnsi="Times New Roman" w:cs="Times New Roman"/>
          <w:szCs w:val="22"/>
        </w:rPr>
        <w:t xml:space="preserve"> к Контракту), являющейся неотъемлемой частью Контракта.</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II. Цена Контракта и порядок расчетов</w:t>
      </w:r>
    </w:p>
    <w:p w:rsidR="00C5579D" w:rsidRPr="008A2C62" w:rsidRDefault="00C5579D" w:rsidP="00F84D83">
      <w:pPr>
        <w:pStyle w:val="ConsPlusNonformat"/>
        <w:ind w:firstLine="567"/>
        <w:jc w:val="both"/>
        <w:rPr>
          <w:rFonts w:ascii="Times New Roman" w:hAnsi="Times New Roman" w:cs="Times New Roman"/>
          <w:b/>
          <w:sz w:val="22"/>
          <w:szCs w:val="22"/>
        </w:rPr>
      </w:pPr>
      <w:bookmarkStart w:id="0" w:name="P1440"/>
      <w:bookmarkEnd w:id="0"/>
      <w:r w:rsidRPr="0098626C">
        <w:rPr>
          <w:rFonts w:ascii="Times New Roman" w:hAnsi="Times New Roman" w:cs="Times New Roman"/>
          <w:sz w:val="22"/>
          <w:szCs w:val="22"/>
        </w:rPr>
        <w:t>2.1. Цена Контракта составляет</w:t>
      </w:r>
      <w:r w:rsidR="00EF2763">
        <w:rPr>
          <w:rFonts w:ascii="Times New Roman" w:hAnsi="Times New Roman" w:cs="Times New Roman"/>
          <w:sz w:val="22"/>
          <w:szCs w:val="22"/>
        </w:rPr>
        <w:t xml:space="preserve"> </w:t>
      </w:r>
      <w:r w:rsidR="000D41CE">
        <w:rPr>
          <w:rFonts w:ascii="Times New Roman" w:hAnsi="Times New Roman" w:cs="Times New Roman"/>
          <w:b/>
          <w:sz w:val="22"/>
          <w:szCs w:val="22"/>
        </w:rPr>
        <w:t>________________</w:t>
      </w:r>
      <w:r w:rsidR="00613B64" w:rsidRPr="008A2C62">
        <w:rPr>
          <w:rFonts w:ascii="Times New Roman" w:hAnsi="Times New Roman" w:cs="Times New Roman"/>
          <w:b/>
          <w:sz w:val="22"/>
          <w:szCs w:val="22"/>
        </w:rPr>
        <w:t>,</w:t>
      </w:r>
      <w:r w:rsidR="00AB3690" w:rsidRPr="008A2C62">
        <w:rPr>
          <w:rFonts w:ascii="Times New Roman" w:hAnsi="Times New Roman" w:cs="Times New Roman"/>
          <w:b/>
          <w:sz w:val="22"/>
          <w:szCs w:val="22"/>
        </w:rPr>
        <w:t xml:space="preserve"> </w:t>
      </w:r>
      <w:r w:rsidR="00AB3690" w:rsidRPr="00970A34">
        <w:rPr>
          <w:rFonts w:ascii="Times New Roman" w:hAnsi="Times New Roman" w:cs="Times New Roman"/>
          <w:sz w:val="22"/>
          <w:szCs w:val="22"/>
        </w:rPr>
        <w:t>в том числе НДС</w:t>
      </w:r>
      <w:r w:rsidR="000D41CE" w:rsidRPr="00970A34">
        <w:rPr>
          <w:rFonts w:ascii="Times New Roman" w:hAnsi="Times New Roman" w:cs="Times New Roman"/>
          <w:sz w:val="22"/>
          <w:szCs w:val="22"/>
        </w:rPr>
        <w:t xml:space="preserve"> / </w:t>
      </w:r>
      <w:proofErr w:type="gramStart"/>
      <w:r w:rsidR="000D41CE" w:rsidRPr="00970A34">
        <w:rPr>
          <w:rFonts w:ascii="Times New Roman" w:hAnsi="Times New Roman" w:cs="Times New Roman"/>
          <w:sz w:val="22"/>
          <w:szCs w:val="22"/>
        </w:rPr>
        <w:t>НДС</w:t>
      </w:r>
      <w:proofErr w:type="gramEnd"/>
      <w:r w:rsidR="000D41CE" w:rsidRPr="00970A34">
        <w:rPr>
          <w:rFonts w:ascii="Times New Roman" w:hAnsi="Times New Roman" w:cs="Times New Roman"/>
          <w:sz w:val="22"/>
          <w:szCs w:val="22"/>
        </w:rPr>
        <w:t xml:space="preserve"> не облагается</w:t>
      </w:r>
      <w:r w:rsidR="004963B8" w:rsidRPr="00970A34">
        <w:rPr>
          <w:rFonts w:ascii="Times New Roman" w:hAnsi="Times New Roman" w:cs="Times New Roman"/>
          <w:sz w:val="22"/>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1" w:name="P1445"/>
      <w:bookmarkStart w:id="2" w:name="P1457"/>
      <w:bookmarkEnd w:id="1"/>
      <w:bookmarkEnd w:id="2"/>
      <w:r w:rsidRPr="0098626C">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98626C" w:rsidRDefault="00C5579D" w:rsidP="0098626C">
      <w:pPr>
        <w:pStyle w:val="ConsPlusNormal"/>
        <w:ind w:firstLine="540"/>
        <w:jc w:val="both"/>
        <w:rPr>
          <w:rFonts w:ascii="Times New Roman" w:hAnsi="Times New Roman" w:cs="Times New Roman"/>
          <w:szCs w:val="22"/>
        </w:rPr>
      </w:pPr>
      <w:bookmarkStart w:id="3" w:name="P1458"/>
      <w:bookmarkEnd w:id="3"/>
      <w:r w:rsidRPr="0098626C">
        <w:rPr>
          <w:rFonts w:ascii="Times New Roman" w:hAnsi="Times New Roman" w:cs="Times New Roman"/>
          <w:szCs w:val="22"/>
        </w:rPr>
        <w:t xml:space="preserve">2.3. </w:t>
      </w:r>
      <w:proofErr w:type="gramStart"/>
      <w:r w:rsidRPr="0098626C">
        <w:rPr>
          <w:rFonts w:ascii="Times New Roman" w:hAnsi="Times New Roman" w:cs="Times New Roman"/>
          <w:szCs w:val="22"/>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w:t>
      </w:r>
      <w:r w:rsidR="00971CB4">
        <w:rPr>
          <w:rFonts w:ascii="Times New Roman" w:hAnsi="Times New Roman" w:cs="Times New Roman"/>
          <w:szCs w:val="22"/>
        </w:rPr>
        <w:t xml:space="preserve">НДС, </w:t>
      </w:r>
      <w:r w:rsidRPr="0098626C">
        <w:rPr>
          <w:rFonts w:ascii="Times New Roman" w:hAnsi="Times New Roman" w:cs="Times New Roman"/>
          <w:szCs w:val="22"/>
        </w:rPr>
        <w:t>другие установленные налоги, сборы и иные расходы, связанные с</w:t>
      </w:r>
      <w:proofErr w:type="gramEnd"/>
      <w:r w:rsidRPr="0098626C">
        <w:rPr>
          <w:rFonts w:ascii="Times New Roman" w:hAnsi="Times New Roman" w:cs="Times New Roman"/>
          <w:szCs w:val="22"/>
        </w:rPr>
        <w:t xml:space="preserve"> исполнением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4" w:name="P1459"/>
      <w:bookmarkEnd w:id="4"/>
      <w:r w:rsidRPr="0098626C">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w:t>
      </w:r>
      <w:r w:rsidRPr="0030758E">
        <w:rPr>
          <w:rFonts w:ascii="Times New Roman" w:hAnsi="Times New Roman" w:cs="Times New Roman"/>
          <w:szCs w:val="22"/>
        </w:rPr>
        <w:t xml:space="preserve">Федеральным </w:t>
      </w:r>
      <w:hyperlink r:id="rId7" w:history="1">
        <w:r w:rsidRPr="0030758E">
          <w:rPr>
            <w:rFonts w:ascii="Times New Roman" w:hAnsi="Times New Roman" w:cs="Times New Roman"/>
            <w:szCs w:val="22"/>
          </w:rPr>
          <w:t>законом</w:t>
        </w:r>
      </w:hyperlink>
      <w:r w:rsidRPr="0030758E">
        <w:rPr>
          <w:rFonts w:ascii="Times New Roman" w:hAnsi="Times New Roman" w:cs="Times New Roman"/>
          <w:szCs w:val="22"/>
        </w:rPr>
        <w:t xml:space="preserve"> от 5</w:t>
      </w:r>
      <w:r w:rsidRPr="0098626C">
        <w:rPr>
          <w:rFonts w:ascii="Times New Roman" w:hAnsi="Times New Roman" w:cs="Times New Roman"/>
          <w:szCs w:val="22"/>
        </w:rPr>
        <w:t xml:space="preserve"> апреля 2013г. N44-ФЗ "О контрактной системе в сфере закупок товаров, работ, услуг для обеспечения государственных и муниципальных нужд" и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5" w:name="P1460"/>
      <w:bookmarkEnd w:id="5"/>
      <w:r w:rsidRPr="0098626C">
        <w:rPr>
          <w:rFonts w:ascii="Times New Roman" w:hAnsi="Times New Roman" w:cs="Times New Roman"/>
          <w:szCs w:val="22"/>
        </w:rPr>
        <w:t xml:space="preserve">Цена Контракта может быть снижена по соглашению Сторон без </w:t>
      </w:r>
      <w:r w:rsidR="008A2C62" w:rsidRPr="0098626C">
        <w:rPr>
          <w:rFonts w:ascii="Times New Roman" w:hAnsi="Times New Roman" w:cs="Times New Roman"/>
          <w:szCs w:val="22"/>
        </w:rPr>
        <w:t>изменения,</w:t>
      </w:r>
      <w:r w:rsidRPr="0098626C">
        <w:rPr>
          <w:rFonts w:ascii="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2.5. </w:t>
      </w:r>
      <w:r w:rsidR="0022043A" w:rsidRPr="007D001B">
        <w:rPr>
          <w:rFonts w:ascii="Times New Roman" w:hAnsi="Times New Roman" w:cs="Times New Roman"/>
          <w:szCs w:val="22"/>
        </w:rPr>
        <w:t xml:space="preserve">Источник финансирования Контракта - </w:t>
      </w:r>
      <w:r w:rsidR="00970A34" w:rsidRPr="004D3A80">
        <w:rPr>
          <w:rFonts w:ascii="Times New Roman" w:hAnsi="Times New Roman" w:cs="Times New Roman"/>
          <w:szCs w:val="22"/>
        </w:rPr>
        <w:t xml:space="preserve">субсидия на </w:t>
      </w:r>
      <w:r w:rsidR="00971CB4">
        <w:rPr>
          <w:rFonts w:ascii="Times New Roman" w:hAnsi="Times New Roman" w:cs="Times New Roman"/>
          <w:szCs w:val="22"/>
        </w:rPr>
        <w:t>выполнение государственного задания</w:t>
      </w:r>
      <w:r w:rsidR="0030758E">
        <w:rPr>
          <w:rFonts w:ascii="Times New Roman" w:hAnsi="Times New Roman" w:cs="Times New Roman"/>
          <w:szCs w:val="22"/>
        </w:rPr>
        <w:t>.</w:t>
      </w:r>
    </w:p>
    <w:p w:rsidR="00C5579D" w:rsidRPr="00A321E3" w:rsidRDefault="00C5579D" w:rsidP="00955761">
      <w:pPr>
        <w:pStyle w:val="ConsPlusNormal"/>
        <w:ind w:firstLine="540"/>
        <w:jc w:val="both"/>
        <w:rPr>
          <w:rFonts w:ascii="Times New Roman" w:hAnsi="Times New Roman" w:cs="Times New Roman"/>
          <w:szCs w:val="22"/>
        </w:rPr>
      </w:pPr>
      <w:bookmarkStart w:id="6" w:name="P1462"/>
      <w:bookmarkEnd w:id="6"/>
      <w:r w:rsidRPr="0098626C">
        <w:rPr>
          <w:rFonts w:ascii="Times New Roman" w:hAnsi="Times New Roman" w:cs="Times New Roman"/>
          <w:szCs w:val="22"/>
        </w:rPr>
        <w:t xml:space="preserve">2.6. </w:t>
      </w:r>
      <w:r w:rsidR="00955761" w:rsidRPr="00266C17">
        <w:rPr>
          <w:rFonts w:ascii="Times New Roman" w:hAnsi="Times New Roman" w:cs="Times New Roman"/>
        </w:rPr>
        <w:t xml:space="preserve">Расчеты между Заказчиком и </w:t>
      </w:r>
      <w:r w:rsidR="00955761" w:rsidRPr="00A321E3">
        <w:rPr>
          <w:rFonts w:ascii="Times New Roman" w:hAnsi="Times New Roman" w:cs="Times New Roman"/>
        </w:rPr>
        <w:t>Поставщиком производятся не позднее</w:t>
      </w:r>
      <w:r w:rsidR="00955761" w:rsidRPr="00A321E3">
        <w:rPr>
          <w:rFonts w:ascii="Times New Roman" w:hAnsi="Times New Roman" w:cs="Times New Roman"/>
          <w:lang w:eastAsia="zh-CN"/>
        </w:rPr>
        <w:t xml:space="preserve"> 7</w:t>
      </w:r>
      <w:r w:rsidR="00955761" w:rsidRPr="00A321E3">
        <w:rPr>
          <w:rFonts w:ascii="Times New Roman" w:hAnsi="Times New Roman" w:cs="Times New Roman"/>
        </w:rPr>
        <w:t xml:space="preserve"> (семи) рабочих дней </w:t>
      </w:r>
      <w:proofErr w:type="gramStart"/>
      <w:r w:rsidR="00955761" w:rsidRPr="00A321E3">
        <w:rPr>
          <w:rFonts w:ascii="Times New Roman" w:hAnsi="Times New Roman" w:cs="Times New Roman"/>
        </w:rPr>
        <w:t>с даты подписания</w:t>
      </w:r>
      <w:proofErr w:type="gramEnd"/>
      <w:r w:rsidR="00955761" w:rsidRPr="00A321E3">
        <w:rPr>
          <w:rFonts w:ascii="Times New Roman" w:hAnsi="Times New Roman" w:cs="Times New Roman"/>
        </w:rPr>
        <w:t xml:space="preserve"> Заказчиком </w:t>
      </w:r>
      <w:r w:rsidR="00955761" w:rsidRPr="00A321E3">
        <w:rPr>
          <w:rFonts w:ascii="Times New Roman" w:hAnsi="Times New Roman" w:cs="Times New Roman"/>
          <w:szCs w:val="22"/>
        </w:rPr>
        <w:t>акта прием</w:t>
      </w:r>
      <w:r w:rsidR="00A321E3" w:rsidRPr="00A321E3">
        <w:rPr>
          <w:rFonts w:ascii="Times New Roman" w:hAnsi="Times New Roman" w:cs="Times New Roman"/>
          <w:szCs w:val="22"/>
        </w:rPr>
        <w:t>ки</w:t>
      </w:r>
      <w:r w:rsidR="00955761" w:rsidRPr="00A321E3">
        <w:rPr>
          <w:rFonts w:ascii="Times New Roman" w:hAnsi="Times New Roman" w:cs="Times New Roman"/>
          <w:szCs w:val="22"/>
        </w:rPr>
        <w:t xml:space="preserve"> </w:t>
      </w:r>
      <w:r w:rsidR="00955761" w:rsidRPr="00AB3D33">
        <w:rPr>
          <w:rFonts w:ascii="Times New Roman" w:hAnsi="Times New Roman" w:cs="Times New Roman"/>
          <w:szCs w:val="22"/>
        </w:rPr>
        <w:t>Товара</w:t>
      </w:r>
      <w:r w:rsidR="00A321E3" w:rsidRPr="00AB3D33">
        <w:rPr>
          <w:rFonts w:ascii="Times New Roman" w:hAnsi="Times New Roman" w:cs="Times New Roman"/>
          <w:szCs w:val="22"/>
        </w:rPr>
        <w:t xml:space="preserve"> по форме 0510452, утвержденной приказом Минфина России от 15.04.2021г. №61н (далее – Акт приёмки товара) на основании выставленного счета, Акта приёмки товара и УПД, подписанных Сторонами.</w:t>
      </w:r>
    </w:p>
    <w:p w:rsidR="00C5579D" w:rsidRDefault="00955761" w:rsidP="0098626C">
      <w:pPr>
        <w:pStyle w:val="ConsPlusNormal"/>
        <w:ind w:firstLine="540"/>
        <w:jc w:val="both"/>
        <w:rPr>
          <w:rFonts w:ascii="Times New Roman" w:hAnsi="Times New Roman" w:cs="Times New Roman"/>
          <w:szCs w:val="22"/>
        </w:rPr>
      </w:pPr>
      <w:bookmarkStart w:id="7" w:name="P1475"/>
      <w:bookmarkEnd w:id="7"/>
      <w:r>
        <w:rPr>
          <w:rFonts w:ascii="Times New Roman" w:hAnsi="Times New Roman" w:cs="Times New Roman"/>
          <w:szCs w:val="22"/>
        </w:rPr>
        <w:t>2.7</w:t>
      </w:r>
      <w:r w:rsidR="00C5579D" w:rsidRPr="0098626C">
        <w:rPr>
          <w:rFonts w:ascii="Times New Roman" w:hAnsi="Times New Roman" w:cs="Times New Roman"/>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A6A31" w:rsidRDefault="001A6A31"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2.8. </w:t>
      </w:r>
      <w:r w:rsidRPr="001A6A31">
        <w:rPr>
          <w:rFonts w:ascii="Times New Roman" w:hAnsi="Times New Roman" w:cs="Times New Roman"/>
          <w:szCs w:val="22"/>
        </w:rPr>
        <w:t>Заказчик вправе производить оплату по Контракту за вычетом соответствующего размера неустойки (штрафа, пеней), в случае, если Поставщиком в установленный требованием об уплате неустойки срок не произведена оплата либо в тот же срок не заявлено возражение по размеру и (или) основанию ее начисления.</w:t>
      </w:r>
    </w:p>
    <w:p w:rsidR="00C5579D" w:rsidRPr="0098626C" w:rsidRDefault="00C5579D" w:rsidP="0030758E">
      <w:pPr>
        <w:pStyle w:val="ConsPlusNormal"/>
        <w:jc w:val="center"/>
        <w:outlineLvl w:val="1"/>
        <w:rPr>
          <w:rFonts w:ascii="Times New Roman" w:hAnsi="Times New Roman" w:cs="Times New Roman"/>
          <w:szCs w:val="22"/>
        </w:rPr>
      </w:pPr>
      <w:bookmarkStart w:id="8" w:name="P1477"/>
      <w:bookmarkEnd w:id="8"/>
      <w:r w:rsidRPr="0098626C">
        <w:rPr>
          <w:rFonts w:ascii="Times New Roman" w:hAnsi="Times New Roman" w:cs="Times New Roman"/>
          <w:szCs w:val="22"/>
        </w:rPr>
        <w:t>III. Порядок, сроки и условия поставки</w:t>
      </w:r>
      <w:r w:rsidR="0030758E">
        <w:rPr>
          <w:rFonts w:ascii="Times New Roman" w:hAnsi="Times New Roman" w:cs="Times New Roman"/>
          <w:szCs w:val="22"/>
        </w:rPr>
        <w:t xml:space="preserve"> </w:t>
      </w:r>
      <w:r w:rsidRPr="0098626C">
        <w:rPr>
          <w:rFonts w:ascii="Times New Roman" w:hAnsi="Times New Roman" w:cs="Times New Roman"/>
          <w:szCs w:val="22"/>
        </w:rPr>
        <w:t>и приемки Товара</w:t>
      </w:r>
    </w:p>
    <w:p w:rsidR="00C5579D" w:rsidRPr="0098626C" w:rsidRDefault="00C5579D" w:rsidP="0098626C">
      <w:pPr>
        <w:pStyle w:val="ConsPlusNormal"/>
        <w:ind w:firstLine="540"/>
        <w:jc w:val="both"/>
        <w:rPr>
          <w:rFonts w:ascii="Times New Roman" w:hAnsi="Times New Roman" w:cs="Times New Roman"/>
          <w:szCs w:val="22"/>
        </w:rPr>
      </w:pPr>
      <w:bookmarkStart w:id="9" w:name="P1480"/>
      <w:bookmarkEnd w:id="9"/>
      <w:r w:rsidRPr="0098626C">
        <w:rPr>
          <w:rFonts w:ascii="Times New Roman" w:hAnsi="Times New Roman" w:cs="Times New Roman"/>
          <w:szCs w:val="22"/>
        </w:rPr>
        <w:t>3.1. Поставщик самостоятельно доставляет Товар Заказчику</w:t>
      </w:r>
      <w:r w:rsidR="00970A34">
        <w:rPr>
          <w:rFonts w:ascii="Times New Roman" w:hAnsi="Times New Roman" w:cs="Times New Roman"/>
          <w:szCs w:val="22"/>
        </w:rPr>
        <w:t xml:space="preserve"> </w:t>
      </w:r>
      <w:r w:rsidRPr="0098626C">
        <w:rPr>
          <w:rFonts w:ascii="Times New Roman" w:hAnsi="Times New Roman" w:cs="Times New Roman"/>
          <w:szCs w:val="22"/>
        </w:rPr>
        <w:t xml:space="preserve">по адресу: </w:t>
      </w:r>
      <w:r w:rsidR="004963B8">
        <w:rPr>
          <w:rFonts w:ascii="Times New Roman" w:hAnsi="Times New Roman"/>
        </w:rPr>
        <w:t xml:space="preserve">РФ, Челябинская область, г.Магнитогорск, </w:t>
      </w:r>
      <w:r w:rsidR="00064B2F">
        <w:rPr>
          <w:rFonts w:ascii="Times New Roman" w:hAnsi="Times New Roman"/>
        </w:rPr>
        <w:t>пр.Ленина</w:t>
      </w:r>
      <w:r w:rsidR="001F6604">
        <w:rPr>
          <w:rFonts w:ascii="Times New Roman" w:hAnsi="Times New Roman"/>
        </w:rPr>
        <w:t>, д.</w:t>
      </w:r>
      <w:r w:rsidR="00E47EF6">
        <w:rPr>
          <w:rFonts w:ascii="Times New Roman" w:hAnsi="Times New Roman"/>
        </w:rPr>
        <w:t xml:space="preserve">38, </w:t>
      </w:r>
      <w:r w:rsidR="00064B2F">
        <w:rPr>
          <w:rFonts w:ascii="Times New Roman" w:hAnsi="Times New Roman"/>
        </w:rPr>
        <w:t>склад</w:t>
      </w:r>
      <w:r w:rsidR="004963B8" w:rsidRPr="00417DE3">
        <w:rPr>
          <w:rFonts w:ascii="Times New Roman" w:hAnsi="Times New Roman"/>
        </w:rPr>
        <w:t xml:space="preserve"> </w:t>
      </w:r>
      <w:r w:rsidRPr="00417DE3">
        <w:rPr>
          <w:rFonts w:ascii="Times New Roman" w:hAnsi="Times New Roman" w:cs="Times New Roman"/>
          <w:szCs w:val="22"/>
        </w:rPr>
        <w:t>(далее - место</w:t>
      </w:r>
      <w:r w:rsidRPr="0098626C">
        <w:rPr>
          <w:rFonts w:ascii="Times New Roman" w:hAnsi="Times New Roman" w:cs="Times New Roman"/>
          <w:szCs w:val="22"/>
        </w:rPr>
        <w:t xml:space="preserve"> доставки), в </w:t>
      </w:r>
      <w:r w:rsidR="00971CB4">
        <w:rPr>
          <w:rFonts w:ascii="Times New Roman" w:hAnsi="Times New Roman" w:cs="Times New Roman"/>
          <w:szCs w:val="22"/>
        </w:rPr>
        <w:t>срок 30 (тридцат</w:t>
      </w:r>
      <w:r w:rsidR="00E47EF6">
        <w:rPr>
          <w:rFonts w:ascii="Times New Roman" w:hAnsi="Times New Roman" w:cs="Times New Roman"/>
          <w:szCs w:val="22"/>
        </w:rPr>
        <w:t>ь</w:t>
      </w:r>
      <w:r w:rsidR="00971CB4">
        <w:rPr>
          <w:rFonts w:ascii="Times New Roman" w:hAnsi="Times New Roman" w:cs="Times New Roman"/>
          <w:szCs w:val="22"/>
        </w:rPr>
        <w:t>)</w:t>
      </w:r>
      <w:r w:rsidR="00970A34">
        <w:rPr>
          <w:rFonts w:ascii="Times New Roman" w:hAnsi="Times New Roman" w:cs="Times New Roman"/>
          <w:szCs w:val="22"/>
        </w:rPr>
        <w:t xml:space="preserve"> </w:t>
      </w:r>
      <w:r w:rsidR="00971CB4">
        <w:rPr>
          <w:rFonts w:ascii="Times New Roman" w:hAnsi="Times New Roman" w:cs="Times New Roman"/>
          <w:szCs w:val="22"/>
        </w:rPr>
        <w:t xml:space="preserve"> дней </w:t>
      </w:r>
      <w:proofErr w:type="gramStart"/>
      <w:r w:rsidR="00971CB4">
        <w:rPr>
          <w:rFonts w:ascii="Times New Roman" w:hAnsi="Times New Roman" w:cs="Times New Roman"/>
          <w:szCs w:val="22"/>
        </w:rPr>
        <w:t>с даты заключения</w:t>
      </w:r>
      <w:proofErr w:type="gramEnd"/>
      <w:r w:rsidR="00971CB4">
        <w:rPr>
          <w:rFonts w:ascii="Times New Roman" w:hAnsi="Times New Roman" w:cs="Times New Roman"/>
          <w:szCs w:val="22"/>
        </w:rPr>
        <w:t xml:space="preserve"> Контракта</w:t>
      </w:r>
      <w:r w:rsidR="00F178D5">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10" w:name="P1482"/>
      <w:bookmarkEnd w:id="10"/>
      <w:r w:rsidRPr="0098626C">
        <w:rPr>
          <w:rFonts w:ascii="Times New Roman" w:hAnsi="Times New Roman" w:cs="Times New Roman"/>
          <w:szCs w:val="22"/>
        </w:rPr>
        <w:t xml:space="preserve">Поставщик не менее чем за </w:t>
      </w:r>
      <w:r w:rsidR="004963B8">
        <w:rPr>
          <w:rFonts w:ascii="Times New Roman" w:hAnsi="Times New Roman" w:cs="Times New Roman"/>
          <w:szCs w:val="22"/>
        </w:rPr>
        <w:t>2 (два) дня</w:t>
      </w:r>
      <w:r w:rsidRPr="0098626C">
        <w:rPr>
          <w:rFonts w:ascii="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rsidR="00C5579D" w:rsidRPr="0098626C" w:rsidRDefault="00C5579D" w:rsidP="0098626C">
      <w:pPr>
        <w:pStyle w:val="ConsPlusNormal"/>
        <w:ind w:firstLine="540"/>
        <w:jc w:val="both"/>
        <w:rPr>
          <w:rFonts w:ascii="Times New Roman" w:hAnsi="Times New Roman" w:cs="Times New Roman"/>
          <w:szCs w:val="22"/>
        </w:rPr>
      </w:pPr>
      <w:bookmarkStart w:id="11" w:name="P1485"/>
      <w:bookmarkEnd w:id="11"/>
      <w:r w:rsidRPr="0098626C">
        <w:rPr>
          <w:rFonts w:ascii="Times New Roman" w:hAnsi="Times New Roman" w:cs="Times New Roman"/>
          <w:szCs w:val="22"/>
        </w:rPr>
        <w:t xml:space="preserve">3.2. Приемка Товара осуществляется путем передачи Поставщиком Товара и документов об оценке </w:t>
      </w:r>
      <w:r w:rsidRPr="0098626C">
        <w:rPr>
          <w:rFonts w:ascii="Times New Roman" w:hAnsi="Times New Roman" w:cs="Times New Roman"/>
          <w:szCs w:val="22"/>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3</w:t>
      </w:r>
      <w:r w:rsidRPr="0098626C">
        <w:rPr>
          <w:rFonts w:ascii="Times New Roman" w:hAnsi="Times New Roman" w:cs="Times New Roman"/>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4</w:t>
      </w:r>
      <w:r w:rsidRPr="0098626C">
        <w:rPr>
          <w:rFonts w:ascii="Times New Roman" w:hAnsi="Times New Roman" w:cs="Times New Roman"/>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FB1125">
        <w:rPr>
          <w:rFonts w:ascii="Times New Roman" w:hAnsi="Times New Roman" w:cs="Times New Roman"/>
          <w:szCs w:val="22"/>
        </w:rPr>
        <w:t xml:space="preserve">Федеральным </w:t>
      </w:r>
      <w:hyperlink r:id="rId8"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bookmarkStart w:id="12" w:name="P1489"/>
      <w:bookmarkEnd w:id="12"/>
      <w:r w:rsidRPr="0098626C">
        <w:rPr>
          <w:rFonts w:ascii="Times New Roman" w:hAnsi="Times New Roman" w:cs="Times New Roman"/>
          <w:szCs w:val="22"/>
        </w:rPr>
        <w:t>3.</w:t>
      </w:r>
      <w:r w:rsidR="00FB1125">
        <w:rPr>
          <w:rFonts w:ascii="Times New Roman" w:hAnsi="Times New Roman" w:cs="Times New Roman"/>
          <w:szCs w:val="22"/>
        </w:rPr>
        <w:t>5</w:t>
      </w:r>
      <w:r w:rsidRPr="0098626C">
        <w:rPr>
          <w:rFonts w:ascii="Times New Roman" w:hAnsi="Times New Roman" w:cs="Times New Roman"/>
          <w:szCs w:val="22"/>
        </w:rPr>
        <w:t xml:space="preserve">. При отсутствии у Заказчика претензий по количеству и качеству поставленного Товара Заказчик в течение </w:t>
      </w:r>
      <w:r w:rsidR="001C2A3C">
        <w:rPr>
          <w:rFonts w:ascii="Times New Roman" w:hAnsi="Times New Roman" w:cs="Times New Roman"/>
          <w:szCs w:val="22"/>
        </w:rPr>
        <w:t>20</w:t>
      </w:r>
      <w:r w:rsidR="00FB1125">
        <w:rPr>
          <w:rFonts w:ascii="Times New Roman" w:hAnsi="Times New Roman" w:cs="Times New Roman"/>
          <w:szCs w:val="22"/>
        </w:rPr>
        <w:t xml:space="preserve"> (</w:t>
      </w:r>
      <w:r w:rsidR="001C2A3C">
        <w:rPr>
          <w:rFonts w:ascii="Times New Roman" w:hAnsi="Times New Roman" w:cs="Times New Roman"/>
          <w:szCs w:val="22"/>
        </w:rPr>
        <w:t>двадцати</w:t>
      </w:r>
      <w:r w:rsidR="00FB1125">
        <w:rPr>
          <w:rFonts w:ascii="Times New Roman" w:hAnsi="Times New Roman" w:cs="Times New Roman"/>
          <w:szCs w:val="22"/>
        </w:rPr>
        <w:t>) рабочих</w:t>
      </w:r>
      <w:r w:rsidRPr="0098626C">
        <w:rPr>
          <w:rFonts w:ascii="Times New Roman" w:hAnsi="Times New Roman" w:cs="Times New Roman"/>
          <w:szCs w:val="22"/>
        </w:rPr>
        <w:t xml:space="preserve"> дней с момента доставки</w:t>
      </w:r>
      <w:r w:rsidR="00970A34">
        <w:rPr>
          <w:rFonts w:ascii="Times New Roman" w:hAnsi="Times New Roman" w:cs="Times New Roman"/>
          <w:szCs w:val="22"/>
        </w:rPr>
        <w:t xml:space="preserve"> </w:t>
      </w:r>
      <w:r w:rsidRPr="0098626C">
        <w:rPr>
          <w:rFonts w:ascii="Times New Roman" w:hAnsi="Times New Roman" w:cs="Times New Roman"/>
          <w:szCs w:val="22"/>
        </w:rPr>
        <w:t xml:space="preserve">Товара Поставщиком подписывает </w:t>
      </w:r>
      <w:r w:rsidR="00793F1F">
        <w:rPr>
          <w:rFonts w:ascii="Times New Roman" w:hAnsi="Times New Roman" w:cs="Times New Roman"/>
          <w:szCs w:val="22"/>
        </w:rPr>
        <w:t>А</w:t>
      </w:r>
      <w:r w:rsidRPr="0098626C">
        <w:rPr>
          <w:rFonts w:ascii="Times New Roman" w:hAnsi="Times New Roman" w:cs="Times New Roman"/>
          <w:szCs w:val="22"/>
        </w:rPr>
        <w:t xml:space="preserve">кт </w:t>
      </w:r>
      <w:r w:rsidR="006D219A">
        <w:rPr>
          <w:rFonts w:ascii="Times New Roman" w:hAnsi="Times New Roman" w:cs="Times New Roman"/>
          <w:szCs w:val="22"/>
        </w:rPr>
        <w:t>приёмки</w:t>
      </w:r>
      <w:r w:rsidRPr="0098626C">
        <w:rPr>
          <w:rFonts w:ascii="Times New Roman" w:hAnsi="Times New Roman" w:cs="Times New Roman"/>
          <w:szCs w:val="22"/>
        </w:rPr>
        <w:t xml:space="preserve"> Товара, </w:t>
      </w:r>
      <w:r w:rsidR="006D219A" w:rsidRPr="00AB3D33">
        <w:rPr>
          <w:rFonts w:ascii="Times New Roman" w:hAnsi="Times New Roman" w:cs="Times New Roman"/>
          <w:szCs w:val="22"/>
        </w:rPr>
        <w:t>УПД</w:t>
      </w:r>
      <w:r w:rsidRPr="0098626C">
        <w:rPr>
          <w:rFonts w:ascii="Times New Roman" w:hAnsi="Times New Roman" w:cs="Times New Roman"/>
          <w:szCs w:val="22"/>
        </w:rPr>
        <w:t>. После этого Товар считается переданным Поставщиком Заказчику.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6</w:t>
      </w:r>
      <w:r w:rsidRPr="0098626C">
        <w:rPr>
          <w:rFonts w:ascii="Times New Roman" w:hAnsi="Times New Roman" w:cs="Times New Roman"/>
          <w:szCs w:val="22"/>
        </w:rPr>
        <w:t xml:space="preserve">. </w:t>
      </w:r>
      <w:proofErr w:type="gramStart"/>
      <w:r w:rsidRPr="0098626C">
        <w:rPr>
          <w:rFonts w:ascii="Times New Roman" w:hAnsi="Times New Roman" w:cs="Times New Roman"/>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B1125">
          <w:rPr>
            <w:rFonts w:ascii="Times New Roman" w:hAnsi="Times New Roman" w:cs="Times New Roman"/>
            <w:szCs w:val="22"/>
          </w:rPr>
          <w:t>пункте 3.</w:t>
        </w:r>
        <w:r w:rsidR="00FB1125" w:rsidRPr="00FB1125">
          <w:rPr>
            <w:rFonts w:ascii="Times New Roman" w:hAnsi="Times New Roman" w:cs="Times New Roman"/>
            <w:szCs w:val="22"/>
          </w:rPr>
          <w:t>5</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98626C">
        <w:rPr>
          <w:rFonts w:ascii="Times New Roman" w:hAnsi="Times New Roman" w:cs="Times New Roman"/>
          <w:szCs w:val="22"/>
        </w:rPr>
        <w:t xml:space="preserve"> сроков их устранения.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7</w:t>
      </w:r>
      <w:r w:rsidRPr="0098626C">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CA622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8</w:t>
      </w:r>
      <w:r w:rsidRPr="0098626C">
        <w:rPr>
          <w:rFonts w:ascii="Times New Roman" w:hAnsi="Times New Roman" w:cs="Times New Roman"/>
          <w:szCs w:val="22"/>
        </w:rPr>
        <w:t xml:space="preserve">. </w:t>
      </w:r>
      <w:r w:rsidR="001C2A3C" w:rsidRPr="00CA6228">
        <w:rPr>
          <w:rFonts w:ascii="Times New Roman" w:hAnsi="Times New Roman" w:cs="Times New Roman"/>
          <w:color w:val="000000"/>
          <w:szCs w:val="22"/>
        </w:rPr>
        <w:t xml:space="preserve">Право собственности на Товар переходит от Поставщика к Заказчику в момент утверждения руководителем Заказчика </w:t>
      </w:r>
      <w:r w:rsidR="001C2A3C" w:rsidRPr="00CA6228">
        <w:rPr>
          <w:rFonts w:ascii="Times New Roman" w:hAnsi="Times New Roman" w:cs="Times New Roman"/>
          <w:szCs w:val="22"/>
        </w:rPr>
        <w:t>Акта приёмки товара</w:t>
      </w:r>
      <w:r w:rsidR="001C2A3C" w:rsidRPr="00CA6228">
        <w:rPr>
          <w:rFonts w:ascii="Times New Roman" w:hAnsi="Times New Roman" w:cs="Times New Roman"/>
          <w:color w:val="000000"/>
          <w:szCs w:val="22"/>
        </w:rPr>
        <w:t>. Товар считается принятым с момента утверждения руководителем Заказчика Акта приёмки товара.</w:t>
      </w:r>
    </w:p>
    <w:p w:rsidR="00C5579D" w:rsidRDefault="00C5579D" w:rsidP="0098626C">
      <w:pPr>
        <w:pStyle w:val="ConsPlusNormal"/>
        <w:ind w:firstLine="540"/>
        <w:jc w:val="both"/>
        <w:rPr>
          <w:rFonts w:ascii="Times New Roman" w:hAnsi="Times New Roman" w:cs="Times New Roman"/>
          <w:szCs w:val="22"/>
        </w:rPr>
      </w:pPr>
      <w:r w:rsidRPr="00CA6228">
        <w:rPr>
          <w:rFonts w:ascii="Times New Roman" w:hAnsi="Times New Roman" w:cs="Times New Roman"/>
          <w:szCs w:val="22"/>
        </w:rPr>
        <w:t>3.</w:t>
      </w:r>
      <w:r w:rsidR="00FB1125" w:rsidRPr="00CA6228">
        <w:rPr>
          <w:rFonts w:ascii="Times New Roman" w:hAnsi="Times New Roman" w:cs="Times New Roman"/>
          <w:szCs w:val="22"/>
        </w:rPr>
        <w:t>9</w:t>
      </w:r>
      <w:r w:rsidRPr="00CA6228">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Pr="0098626C">
        <w:rPr>
          <w:rFonts w:ascii="Times New Roman" w:hAnsi="Times New Roman" w:cs="Times New Roman"/>
          <w:szCs w:val="22"/>
        </w:rPr>
        <w:t xml:space="preserve"> не препятствует приемке этого Товара и устранено Поставщиком.</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IV. Взаимодействие Сторон</w:t>
      </w:r>
    </w:p>
    <w:p w:rsidR="00C5579D" w:rsidRPr="0098626C" w:rsidRDefault="00C5579D" w:rsidP="0098626C">
      <w:pPr>
        <w:pStyle w:val="ConsPlusNormal"/>
        <w:ind w:firstLine="540"/>
        <w:jc w:val="both"/>
        <w:rPr>
          <w:rFonts w:ascii="Times New Roman" w:hAnsi="Times New Roman" w:cs="Times New Roman"/>
          <w:szCs w:val="22"/>
        </w:rPr>
      </w:pPr>
      <w:bookmarkStart w:id="13" w:name="P1497"/>
      <w:bookmarkEnd w:id="13"/>
      <w:r w:rsidRPr="0098626C">
        <w:rPr>
          <w:rFonts w:ascii="Times New Roman" w:hAnsi="Times New Roman" w:cs="Times New Roman"/>
          <w:szCs w:val="22"/>
        </w:rPr>
        <w:t xml:space="preserve">4.1. Поставщик обязан: </w:t>
      </w:r>
    </w:p>
    <w:p w:rsidR="00C5579D" w:rsidRPr="0098626C" w:rsidRDefault="00FB1125" w:rsidP="0098626C">
      <w:pPr>
        <w:pStyle w:val="ConsPlusNormal"/>
        <w:ind w:firstLine="540"/>
        <w:jc w:val="both"/>
        <w:rPr>
          <w:rFonts w:ascii="Times New Roman" w:hAnsi="Times New Roman" w:cs="Times New Roman"/>
          <w:szCs w:val="22"/>
        </w:rPr>
      </w:pPr>
      <w:r>
        <w:rPr>
          <w:rFonts w:ascii="Times New Roman" w:hAnsi="Times New Roman" w:cs="Times New Roman"/>
          <w:szCs w:val="22"/>
        </w:rPr>
        <w:t>4</w:t>
      </w:r>
      <w:r w:rsidR="00C5579D" w:rsidRPr="0098626C">
        <w:rPr>
          <w:rFonts w:ascii="Times New Roman" w:hAnsi="Times New Roman" w:cs="Times New Roman"/>
          <w:szCs w:val="22"/>
        </w:rPr>
        <w:t>.1.1. поставить Товар</w:t>
      </w:r>
      <w:r w:rsidR="00970A34">
        <w:rPr>
          <w:rFonts w:ascii="Times New Roman" w:hAnsi="Times New Roman" w:cs="Times New Roman"/>
          <w:szCs w:val="22"/>
        </w:rPr>
        <w:t xml:space="preserve"> </w:t>
      </w:r>
      <w:r w:rsidR="00C5579D" w:rsidRPr="0098626C">
        <w:rPr>
          <w:rFonts w:ascii="Times New Roman" w:hAnsi="Times New Roman" w:cs="Times New Roman"/>
          <w:szCs w:val="22"/>
        </w:rPr>
        <w:t>в порядке, количестве, в срок и на условиях, предусмотренных Контрактом и спецификацией;</w:t>
      </w:r>
    </w:p>
    <w:p w:rsidR="00C5579D" w:rsidRPr="0098626C" w:rsidRDefault="00C5579D" w:rsidP="0098626C">
      <w:pPr>
        <w:pStyle w:val="ConsPlusNormal"/>
        <w:ind w:firstLine="540"/>
        <w:jc w:val="both"/>
        <w:rPr>
          <w:rFonts w:ascii="Times New Roman" w:hAnsi="Times New Roman" w:cs="Times New Roman"/>
          <w:szCs w:val="22"/>
        </w:rPr>
      </w:pPr>
      <w:bookmarkStart w:id="14" w:name="P1499"/>
      <w:bookmarkEnd w:id="14"/>
      <w:r w:rsidRPr="0098626C">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F6604" w:rsidRPr="001F6604" w:rsidRDefault="00C5579D" w:rsidP="0098626C">
      <w:pPr>
        <w:pStyle w:val="ConsPlusNormal"/>
        <w:ind w:firstLine="540"/>
        <w:jc w:val="both"/>
        <w:rPr>
          <w:rFonts w:ascii="Times New Roman" w:hAnsi="Times New Roman" w:cs="Times New Roman"/>
          <w:szCs w:val="22"/>
        </w:rPr>
      </w:pPr>
      <w:bookmarkStart w:id="15" w:name="P1502"/>
      <w:bookmarkEnd w:id="15"/>
      <w:proofErr w:type="gramStart"/>
      <w:r w:rsidRPr="0098626C">
        <w:rPr>
          <w:rFonts w:ascii="Times New Roman" w:hAnsi="Times New Roman" w:cs="Times New Roman"/>
          <w:szCs w:val="22"/>
        </w:rPr>
        <w:t xml:space="preserve">4.1.4. </w:t>
      </w:r>
      <w:bookmarkStart w:id="16" w:name="P1504"/>
      <w:bookmarkStart w:id="17" w:name="P1505"/>
      <w:bookmarkEnd w:id="16"/>
      <w:bookmarkEnd w:id="17"/>
      <w:r w:rsidR="001F6604" w:rsidRPr="001F6604">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1F6604" w:rsidRPr="001F6604">
        <w:rPr>
          <w:rFonts w:ascii="Times New Roman" w:hAnsi="Times New Roman" w:cs="Times New Roman"/>
          <w:szCs w:val="22"/>
        </w:rPr>
        <w:t xml:space="preserve"> доставки, </w:t>
      </w:r>
      <w:proofErr w:type="gramStart"/>
      <w:r w:rsidR="001F6604" w:rsidRPr="001F6604">
        <w:rPr>
          <w:rFonts w:ascii="Times New Roman" w:hAnsi="Times New Roman" w:cs="Times New Roman"/>
          <w:szCs w:val="22"/>
        </w:rPr>
        <w:t>обеспечивающих</w:t>
      </w:r>
      <w:proofErr w:type="gramEnd"/>
      <w:r w:rsidR="001F6604" w:rsidRPr="001F6604">
        <w:rPr>
          <w:rFonts w:ascii="Times New Roman" w:hAnsi="Times New Roman" w:cs="Times New Roman"/>
          <w:szCs w:val="22"/>
        </w:rPr>
        <w:t xml:space="preserve"> фиксирование данного уведомления и получение Поставщиком подтверждения о его вручении Заказчику;</w:t>
      </w:r>
    </w:p>
    <w:p w:rsidR="00C5579D" w:rsidRPr="0098626C" w:rsidRDefault="001F6604"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4.1.5. </w:t>
      </w:r>
      <w:r w:rsidR="00C5579D" w:rsidRPr="0098626C">
        <w:rPr>
          <w:rFonts w:ascii="Times New Roman" w:hAnsi="Times New Roman" w:cs="Times New Roman"/>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FB1125">
        <w:rPr>
          <w:rFonts w:ascii="Times New Roman" w:hAnsi="Times New Roman" w:cs="Times New Roman"/>
          <w:szCs w:val="22"/>
        </w:rPr>
        <w:t>кающих при исполнении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18" w:name="P1507"/>
      <w:bookmarkStart w:id="19" w:name="P1508"/>
      <w:bookmarkStart w:id="20" w:name="P1511"/>
      <w:bookmarkStart w:id="21" w:name="P1512"/>
      <w:bookmarkStart w:id="22" w:name="P1515"/>
      <w:bookmarkEnd w:id="18"/>
      <w:bookmarkEnd w:id="19"/>
      <w:bookmarkEnd w:id="20"/>
      <w:bookmarkEnd w:id="21"/>
      <w:bookmarkEnd w:id="22"/>
      <w:r w:rsidRPr="0098626C">
        <w:rPr>
          <w:rFonts w:ascii="Times New Roman" w:hAnsi="Times New Roman" w:cs="Times New Roman"/>
          <w:szCs w:val="22"/>
        </w:rPr>
        <w:t>4.2. Поставщик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C5579D" w:rsidRPr="0098626C" w:rsidRDefault="00C5579D" w:rsidP="0098626C">
      <w:pPr>
        <w:pStyle w:val="ConsPlusNormal"/>
        <w:ind w:firstLine="540"/>
        <w:jc w:val="both"/>
        <w:rPr>
          <w:rFonts w:ascii="Times New Roman" w:hAnsi="Times New Roman" w:cs="Times New Roman"/>
          <w:szCs w:val="22"/>
        </w:rPr>
      </w:pPr>
      <w:bookmarkStart w:id="23" w:name="P1518"/>
      <w:bookmarkEnd w:id="23"/>
      <w:r w:rsidRPr="0098626C">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98626C" w:rsidRDefault="00C5579D" w:rsidP="0098626C">
      <w:pPr>
        <w:pStyle w:val="ConsPlusNormal"/>
        <w:ind w:firstLine="540"/>
        <w:jc w:val="both"/>
        <w:rPr>
          <w:rFonts w:ascii="Times New Roman" w:hAnsi="Times New Roman" w:cs="Times New Roman"/>
          <w:szCs w:val="22"/>
        </w:rPr>
      </w:pPr>
      <w:bookmarkStart w:id="24" w:name="P1519"/>
      <w:bookmarkEnd w:id="24"/>
      <w:r w:rsidRPr="0098626C">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4.2.4. </w:t>
      </w:r>
      <w:r w:rsidRPr="00FB1125">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1550" w:history="1">
        <w:r w:rsidRPr="00FB1125">
          <w:rPr>
            <w:rFonts w:ascii="Times New Roman" w:hAnsi="Times New Roman" w:cs="Times New Roman"/>
            <w:szCs w:val="22"/>
          </w:rPr>
          <w:t>разделом VI</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25" w:name="P1521"/>
      <w:bookmarkEnd w:id="25"/>
      <w:proofErr w:type="gramStart"/>
      <w:r w:rsidRPr="0098626C">
        <w:rPr>
          <w:rFonts w:ascii="Times New Roman" w:hAnsi="Times New Roman" w:cs="Times New Roman"/>
          <w:szCs w:val="22"/>
        </w:rPr>
        <w:t>4.2.</w:t>
      </w:r>
      <w:r w:rsidR="00FB1125">
        <w:rPr>
          <w:rFonts w:ascii="Times New Roman" w:hAnsi="Times New Roman" w:cs="Times New Roman"/>
          <w:szCs w:val="22"/>
        </w:rPr>
        <w:t>5</w:t>
      </w:r>
      <w:r w:rsidRPr="0098626C">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w:t>
      </w:r>
      <w:r w:rsidRPr="0098626C">
        <w:rPr>
          <w:rFonts w:ascii="Times New Roman" w:hAnsi="Times New Roman" w:cs="Times New Roman"/>
          <w:szCs w:val="22"/>
        </w:rPr>
        <w:lastRenderedPageBreak/>
        <w:t xml:space="preserve">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FB1125">
        <w:rPr>
          <w:rFonts w:ascii="Times New Roman" w:hAnsi="Times New Roman" w:cs="Times New Roman"/>
          <w:szCs w:val="22"/>
        </w:rPr>
        <w:t>соответствии с</w:t>
      </w:r>
      <w:r w:rsidR="001F6604">
        <w:rPr>
          <w:rFonts w:ascii="Times New Roman" w:hAnsi="Times New Roman" w:cs="Times New Roman"/>
          <w:szCs w:val="22"/>
        </w:rPr>
        <w:t>о</w:t>
      </w:r>
      <w:r w:rsidRPr="00FB1125">
        <w:rPr>
          <w:rFonts w:ascii="Times New Roman" w:hAnsi="Times New Roman" w:cs="Times New Roman"/>
          <w:szCs w:val="22"/>
        </w:rPr>
        <w:t xml:space="preserve"> </w:t>
      </w:r>
      <w:hyperlink r:id="rId9" w:history="1">
        <w:r w:rsidRPr="00FB1125">
          <w:rPr>
            <w:rFonts w:ascii="Times New Roman" w:hAnsi="Times New Roman" w:cs="Times New Roman"/>
            <w:szCs w:val="22"/>
          </w:rPr>
          <w:t xml:space="preserve"> ст</w:t>
        </w:r>
        <w:r w:rsidR="001F6604">
          <w:rPr>
            <w:rFonts w:ascii="Times New Roman" w:hAnsi="Times New Roman" w:cs="Times New Roman"/>
            <w:szCs w:val="22"/>
          </w:rPr>
          <w:t>.</w:t>
        </w:r>
        <w:r w:rsidRPr="00FB1125">
          <w:rPr>
            <w:rFonts w:ascii="Times New Roman" w:hAnsi="Times New Roman" w:cs="Times New Roman"/>
            <w:szCs w:val="22"/>
          </w:rPr>
          <w:t>14</w:t>
        </w:r>
      </w:hyperlink>
      <w:r w:rsidRPr="0098626C">
        <w:rPr>
          <w:rFonts w:ascii="Times New Roman" w:hAnsi="Times New Roman" w:cs="Times New Roman"/>
          <w:szCs w:val="22"/>
        </w:rPr>
        <w:t xml:space="preserve"> Федерального закона от 5 апреля 2013г.</w:t>
      </w:r>
      <w:proofErr w:type="gramEnd"/>
      <w:r w:rsidRPr="0098626C">
        <w:rPr>
          <w:rFonts w:ascii="Times New Roman" w:hAnsi="Times New Roman" w:cs="Times New Roman"/>
          <w:szCs w:val="22"/>
        </w:rPr>
        <w:t xml:space="preserve">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 Заказчик обязуется: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98626C">
        <w:rPr>
          <w:rFonts w:ascii="Times New Roman" w:hAnsi="Times New Roman" w:cs="Times New Roman"/>
          <w:szCs w:val="22"/>
        </w:rPr>
        <w:t>порядке</w:t>
      </w:r>
      <w:proofErr w:type="gramEnd"/>
      <w:r w:rsidRPr="0098626C">
        <w:rPr>
          <w:rFonts w:ascii="Times New Roman" w:hAnsi="Times New Roman" w:cs="Times New Roman"/>
          <w:szCs w:val="22"/>
        </w:rPr>
        <w:t xml:space="preserve"> и сроки, предусмотренные Контрактом;</w:t>
      </w:r>
      <w:hyperlink w:anchor="P1811" w:history="1"/>
    </w:p>
    <w:p w:rsidR="00217DE3" w:rsidRDefault="00C5579D" w:rsidP="0098626C">
      <w:pPr>
        <w:pStyle w:val="ConsPlusNormal"/>
        <w:ind w:firstLine="540"/>
        <w:jc w:val="both"/>
        <w:rPr>
          <w:rFonts w:ascii="Times New Roman" w:hAnsi="Times New Roman" w:cs="Times New Roman"/>
          <w:szCs w:val="22"/>
        </w:rPr>
      </w:pPr>
      <w:bookmarkStart w:id="26" w:name="P1525"/>
      <w:bookmarkEnd w:id="26"/>
      <w:proofErr w:type="gramStart"/>
      <w:r w:rsidRPr="0098626C">
        <w:rPr>
          <w:rFonts w:ascii="Times New Roman" w:hAnsi="Times New Roman" w:cs="Times New Roman"/>
          <w:szCs w:val="22"/>
        </w:rPr>
        <w:t xml:space="preserve">4.3.2. </w:t>
      </w:r>
      <w:bookmarkStart w:id="27" w:name="P1526"/>
      <w:bookmarkEnd w:id="27"/>
      <w:r w:rsidR="00217DE3" w:rsidRPr="00217DE3">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00217DE3" w:rsidRPr="00217DE3">
        <w:rPr>
          <w:rFonts w:ascii="Times New Roman" w:hAnsi="Times New Roman" w:cs="Times New Roman"/>
          <w:szCs w:val="22"/>
        </w:rPr>
        <w:t xml:space="preserve">, </w:t>
      </w:r>
      <w:proofErr w:type="gramStart"/>
      <w:r w:rsidR="00217DE3" w:rsidRPr="00217DE3">
        <w:rPr>
          <w:rFonts w:ascii="Times New Roman" w:hAnsi="Times New Roman" w:cs="Times New Roman"/>
          <w:szCs w:val="22"/>
        </w:rPr>
        <w:t>обеспечивающих</w:t>
      </w:r>
      <w:proofErr w:type="gramEnd"/>
      <w:r w:rsidR="00217DE3" w:rsidRPr="00217DE3">
        <w:rPr>
          <w:rFonts w:ascii="Times New Roman" w:hAnsi="Times New Roman" w:cs="Times New Roman"/>
          <w:szCs w:val="22"/>
        </w:rPr>
        <w:t xml:space="preserve"> фиксирование данного уведомления и получение Заказчиком подтверждения о его вручении Поставщику;</w:t>
      </w:r>
    </w:p>
    <w:p w:rsidR="00C5579D" w:rsidRPr="0098626C" w:rsidRDefault="00217DE3"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4.3.3. </w:t>
      </w:r>
      <w:r w:rsidR="00C5579D" w:rsidRPr="0098626C">
        <w:rPr>
          <w:rFonts w:ascii="Times New Roman" w:hAnsi="Times New Roman" w:cs="Times New Roman"/>
          <w:szCs w:val="22"/>
        </w:rPr>
        <w:t xml:space="preserve">требовать уплаты неустоек (штрафов, пеней) в </w:t>
      </w:r>
      <w:r w:rsidR="00C5579D" w:rsidRPr="00FB1125">
        <w:rPr>
          <w:rFonts w:ascii="Times New Roman" w:hAnsi="Times New Roman" w:cs="Times New Roman"/>
          <w:szCs w:val="22"/>
        </w:rPr>
        <w:t xml:space="preserve">соответствии с </w:t>
      </w:r>
      <w:hyperlink w:anchor="P1550" w:history="1">
        <w:r w:rsidR="00C5579D" w:rsidRPr="00FB1125">
          <w:rPr>
            <w:rFonts w:ascii="Times New Roman" w:hAnsi="Times New Roman" w:cs="Times New Roman"/>
            <w:szCs w:val="22"/>
          </w:rPr>
          <w:t>разделом VI</w:t>
        </w:r>
      </w:hyperlink>
      <w:r w:rsidR="00C5579D" w:rsidRPr="00FB1125">
        <w:rPr>
          <w:rFonts w:ascii="Times New Roman" w:hAnsi="Times New Roman" w:cs="Times New Roman"/>
          <w:szCs w:val="22"/>
        </w:rPr>
        <w:t xml:space="preserve"> Контракта</w:t>
      </w:r>
      <w:r w:rsidR="00C5579D" w:rsidRPr="0098626C">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w:t>
      </w:r>
      <w:r w:rsidR="00217DE3">
        <w:rPr>
          <w:rFonts w:ascii="Times New Roman" w:hAnsi="Times New Roman" w:cs="Times New Roman"/>
          <w:szCs w:val="22"/>
        </w:rPr>
        <w:t>4</w:t>
      </w:r>
      <w:r w:rsidRPr="0098626C">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w:t>
      </w:r>
      <w:r w:rsidRPr="00FB1125">
        <w:rPr>
          <w:rFonts w:ascii="Times New Roman" w:hAnsi="Times New Roman" w:cs="Times New Roman"/>
          <w:szCs w:val="22"/>
        </w:rPr>
        <w:t xml:space="preserve">Федеральным </w:t>
      </w:r>
      <w:hyperlink r:id="rId10"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bookmarkStart w:id="28" w:name="P1529"/>
      <w:bookmarkEnd w:id="28"/>
      <w:r w:rsidRPr="0098626C">
        <w:rPr>
          <w:rFonts w:ascii="Times New Roman" w:hAnsi="Times New Roman" w:cs="Times New Roman"/>
          <w:szCs w:val="22"/>
        </w:rPr>
        <w:t>4.4. Заказчик вправе: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4.4.1. требовать от Поставщика надлежащего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4.4.4. требовать возмещения убытков в </w:t>
      </w:r>
      <w:r w:rsidRPr="00FB1125">
        <w:rPr>
          <w:rFonts w:ascii="Times New Roman" w:hAnsi="Times New Roman" w:cs="Times New Roman"/>
          <w:szCs w:val="22"/>
        </w:rPr>
        <w:t xml:space="preserve">соответствии с </w:t>
      </w:r>
      <w:hyperlink w:anchor="P1550" w:history="1">
        <w:r w:rsidRPr="00FB1125">
          <w:rPr>
            <w:rFonts w:ascii="Times New Roman" w:hAnsi="Times New Roman" w:cs="Times New Roman"/>
            <w:szCs w:val="22"/>
          </w:rPr>
          <w:t>разделом VI</w:t>
        </w:r>
      </w:hyperlink>
      <w:r w:rsidRPr="0098626C">
        <w:rPr>
          <w:rFonts w:ascii="Times New Roman" w:hAnsi="Times New Roman" w:cs="Times New Roman"/>
          <w:szCs w:val="22"/>
        </w:rPr>
        <w:t xml:space="preserve"> Контракта, причиненных по вине Поставщика;</w:t>
      </w:r>
    </w:p>
    <w:p w:rsidR="00C5579D" w:rsidRPr="0098626C" w:rsidRDefault="00C5579D" w:rsidP="0098626C">
      <w:pPr>
        <w:pStyle w:val="ConsPlusNormal"/>
        <w:ind w:firstLine="540"/>
        <w:jc w:val="both"/>
        <w:rPr>
          <w:rFonts w:ascii="Times New Roman" w:hAnsi="Times New Roman" w:cs="Times New Roman"/>
          <w:szCs w:val="22"/>
        </w:rPr>
      </w:pPr>
      <w:bookmarkStart w:id="29" w:name="P1534"/>
      <w:bookmarkEnd w:id="29"/>
      <w:r w:rsidRPr="0098626C">
        <w:rPr>
          <w:rFonts w:ascii="Times New Roman" w:hAnsi="Times New Roman" w:cs="Times New Roman"/>
          <w:szCs w:val="22"/>
        </w:rPr>
        <w:t xml:space="preserve">4.4.5. предложить </w:t>
      </w:r>
      <w:r w:rsidRPr="00872810">
        <w:rPr>
          <w:rFonts w:ascii="Times New Roman" w:hAnsi="Times New Roman" w:cs="Times New Roman"/>
          <w:szCs w:val="22"/>
        </w:rPr>
        <w:t>увеличить или</w:t>
      </w:r>
      <w:r w:rsidRPr="0098626C">
        <w:rPr>
          <w:rFonts w:ascii="Times New Roman" w:hAnsi="Times New Roman" w:cs="Times New Roman"/>
          <w:szCs w:val="22"/>
        </w:rPr>
        <w:t xml:space="preserve">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FB1125">
        <w:rPr>
          <w:rFonts w:ascii="Times New Roman" w:hAnsi="Times New Roman" w:cs="Times New Roman"/>
          <w:szCs w:val="22"/>
        </w:rPr>
        <w:t xml:space="preserve">Федеральным </w:t>
      </w:r>
      <w:hyperlink r:id="rId11" w:history="1">
        <w:r w:rsidRPr="00FB1125">
          <w:rPr>
            <w:rFonts w:ascii="Times New Roman" w:hAnsi="Times New Roman" w:cs="Times New Roman"/>
            <w:szCs w:val="22"/>
          </w:rPr>
          <w:t>законом</w:t>
        </w:r>
      </w:hyperlink>
      <w:r w:rsidRPr="0098626C">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4.4.6. отказаться от приемки и оплаты Товара, не соответствующего условиям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30" w:name="P1536"/>
      <w:bookmarkEnd w:id="30"/>
      <w:r w:rsidRPr="0098626C">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p>
    <w:p w:rsidR="00C5579D" w:rsidRDefault="00C5579D" w:rsidP="0098626C">
      <w:pPr>
        <w:pStyle w:val="ConsPlusNormal"/>
        <w:ind w:firstLine="540"/>
        <w:jc w:val="both"/>
        <w:rPr>
          <w:rFonts w:ascii="Times New Roman" w:hAnsi="Times New Roman" w:cs="Times New Roman"/>
          <w:szCs w:val="22"/>
        </w:rPr>
      </w:pPr>
      <w:bookmarkStart w:id="31" w:name="P1537"/>
      <w:bookmarkEnd w:id="31"/>
      <w:r w:rsidRPr="0098626C">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5579D" w:rsidRPr="0098626C" w:rsidRDefault="00C5579D" w:rsidP="0098626C">
      <w:pPr>
        <w:pStyle w:val="ConsPlusNormal"/>
        <w:jc w:val="center"/>
        <w:outlineLvl w:val="1"/>
        <w:rPr>
          <w:rFonts w:ascii="Times New Roman" w:hAnsi="Times New Roman" w:cs="Times New Roman"/>
          <w:szCs w:val="22"/>
        </w:rPr>
      </w:pPr>
      <w:bookmarkStart w:id="32" w:name="P1539"/>
      <w:bookmarkEnd w:id="32"/>
      <w:r w:rsidRPr="0098626C">
        <w:rPr>
          <w:rFonts w:ascii="Times New Roman" w:hAnsi="Times New Roman" w:cs="Times New Roman"/>
          <w:szCs w:val="22"/>
        </w:rPr>
        <w:t>V. Качество Товара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5.3. Товар должен быть упакован и замаркирован в соответствии с действующими стандартами.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5579D" w:rsidRPr="0098626C" w:rsidRDefault="00C5579D" w:rsidP="0098626C">
      <w:pPr>
        <w:pStyle w:val="ConsPlusNormal"/>
        <w:jc w:val="center"/>
        <w:outlineLvl w:val="1"/>
        <w:rPr>
          <w:rFonts w:ascii="Times New Roman" w:hAnsi="Times New Roman" w:cs="Times New Roman"/>
          <w:szCs w:val="22"/>
        </w:rPr>
      </w:pPr>
      <w:bookmarkStart w:id="33" w:name="P1546"/>
      <w:bookmarkStart w:id="34" w:name="P1547"/>
      <w:bookmarkStart w:id="35" w:name="P1548"/>
      <w:bookmarkStart w:id="36" w:name="P1550"/>
      <w:bookmarkEnd w:id="33"/>
      <w:bookmarkEnd w:id="34"/>
      <w:bookmarkEnd w:id="35"/>
      <w:bookmarkEnd w:id="36"/>
      <w:r w:rsidRPr="0098626C">
        <w:rPr>
          <w:rFonts w:ascii="Times New Roman" w:hAnsi="Times New Roman" w:cs="Times New Roman"/>
          <w:szCs w:val="22"/>
        </w:rPr>
        <w:t>VI. Ответственность Сторон</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98626C" w:rsidRDefault="00C5579D" w:rsidP="0098626C">
      <w:pPr>
        <w:pStyle w:val="ConsPlusNormal"/>
        <w:ind w:firstLine="540"/>
        <w:jc w:val="both"/>
        <w:rPr>
          <w:rFonts w:ascii="Times New Roman" w:hAnsi="Times New Roman" w:cs="Times New Roman"/>
          <w:szCs w:val="22"/>
        </w:rPr>
      </w:pPr>
      <w:bookmarkStart w:id="37" w:name="P1554"/>
      <w:bookmarkEnd w:id="37"/>
      <w:r w:rsidRPr="0098626C">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6.4. За каждый факт неисполнения или ненадлежащего исполнения Поставщиком обязательств, </w:t>
      </w:r>
      <w:r w:rsidRPr="0098626C">
        <w:rPr>
          <w:rFonts w:ascii="Times New Roman" w:hAnsi="Times New Roman" w:cs="Times New Roman"/>
          <w:szCs w:val="22"/>
        </w:rPr>
        <w:lastRenderedPageBreak/>
        <w:t xml:space="preserve">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98626C">
        <w:rPr>
          <w:rFonts w:ascii="Times New Roman" w:hAnsi="Times New Roman" w:cs="Times New Roman"/>
          <w:szCs w:val="22"/>
        </w:rPr>
        <w:t xml:space="preserve">Размер штрафа определяется в </w:t>
      </w:r>
      <w:r w:rsidRPr="00B83E9D">
        <w:rPr>
          <w:rFonts w:ascii="Times New Roman" w:hAnsi="Times New Roman" w:cs="Times New Roman"/>
          <w:szCs w:val="22"/>
        </w:rPr>
        <w:t xml:space="preserve">соответствии с </w:t>
      </w:r>
      <w:hyperlink r:id="rId12"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w:t>
      </w:r>
      <w:proofErr w:type="gramEnd"/>
      <w:r w:rsidRPr="0098626C">
        <w:rPr>
          <w:rFonts w:ascii="Times New Roman" w:hAnsi="Times New Roman" w:cs="Times New Roman"/>
          <w:szCs w:val="22"/>
        </w:rPr>
        <w:t xml:space="preserve"> N1042 (далее - Правила), и составляет </w:t>
      </w:r>
      <w:r w:rsidR="00B83E9D">
        <w:rPr>
          <w:rFonts w:ascii="Times New Roman" w:hAnsi="Times New Roman" w:cs="Times New Roman"/>
          <w:szCs w:val="22"/>
        </w:rPr>
        <w:t>10</w:t>
      </w:r>
      <w:r w:rsidRPr="0098626C">
        <w:rPr>
          <w:rFonts w:ascii="Times New Roman" w:hAnsi="Times New Roman" w:cs="Times New Roman"/>
          <w:szCs w:val="22"/>
        </w:rPr>
        <w:t>%  цены Контракта.</w:t>
      </w:r>
    </w:p>
    <w:p w:rsidR="00C5579D" w:rsidRPr="0098626C" w:rsidRDefault="00C5579D" w:rsidP="0098626C">
      <w:pPr>
        <w:pStyle w:val="ConsPlusNormal"/>
        <w:ind w:firstLine="540"/>
        <w:jc w:val="both"/>
        <w:rPr>
          <w:rFonts w:ascii="Times New Roman" w:hAnsi="Times New Roman" w:cs="Times New Roman"/>
          <w:szCs w:val="22"/>
        </w:rPr>
      </w:pPr>
      <w:bookmarkStart w:id="38" w:name="P1556"/>
      <w:bookmarkEnd w:id="38"/>
      <w:r w:rsidRPr="0098626C">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83E9D">
        <w:rPr>
          <w:rFonts w:ascii="Times New Roman" w:hAnsi="Times New Roman" w:cs="Times New Roman"/>
          <w:szCs w:val="22"/>
        </w:rPr>
        <w:t xml:space="preserve">Поставщик уплачивает Заказчику штраф. Размер штрафа определяется в соответствии с </w:t>
      </w:r>
      <w:hyperlink r:id="rId13" w:history="1">
        <w:r w:rsidRPr="00B83E9D">
          <w:rPr>
            <w:rFonts w:ascii="Times New Roman" w:hAnsi="Times New Roman" w:cs="Times New Roman"/>
            <w:szCs w:val="22"/>
          </w:rPr>
          <w:t>Правилами</w:t>
        </w:r>
      </w:hyperlink>
      <w:r w:rsidRPr="00B83E9D">
        <w:rPr>
          <w:rFonts w:ascii="Times New Roman" w:hAnsi="Times New Roman" w:cs="Times New Roman"/>
          <w:szCs w:val="22"/>
        </w:rPr>
        <w:t xml:space="preserve"> и составляет</w:t>
      </w:r>
      <w:r w:rsidRPr="0098626C">
        <w:rPr>
          <w:rFonts w:ascii="Times New Roman" w:hAnsi="Times New Roman" w:cs="Times New Roman"/>
          <w:szCs w:val="22"/>
        </w:rPr>
        <w:t xml:space="preserve"> </w:t>
      </w:r>
      <w:r w:rsidR="00B83E9D">
        <w:rPr>
          <w:rFonts w:ascii="Times New Roman" w:hAnsi="Times New Roman" w:cs="Times New Roman"/>
          <w:szCs w:val="22"/>
        </w:rPr>
        <w:t>1</w:t>
      </w:r>
      <w:r w:rsidR="006D219A">
        <w:rPr>
          <w:rFonts w:ascii="Times New Roman" w:hAnsi="Times New Roman" w:cs="Times New Roman"/>
          <w:szCs w:val="22"/>
        </w:rPr>
        <w:t> </w:t>
      </w:r>
      <w:r w:rsidR="00B83E9D">
        <w:rPr>
          <w:rFonts w:ascii="Times New Roman" w:hAnsi="Times New Roman" w:cs="Times New Roman"/>
          <w:szCs w:val="22"/>
        </w:rPr>
        <w:t>000</w:t>
      </w:r>
      <w:r w:rsidR="006D219A">
        <w:rPr>
          <w:rFonts w:ascii="Times New Roman" w:hAnsi="Times New Roman" w:cs="Times New Roman"/>
          <w:szCs w:val="22"/>
        </w:rPr>
        <w:t>,00</w:t>
      </w:r>
      <w:r w:rsidRPr="0098626C">
        <w:rPr>
          <w:rFonts w:ascii="Times New Roman" w:hAnsi="Times New Roman" w:cs="Times New Roman"/>
          <w:szCs w:val="22"/>
        </w:rPr>
        <w:t xml:space="preserve"> (</w:t>
      </w:r>
      <w:r w:rsidR="00B83E9D">
        <w:rPr>
          <w:rFonts w:ascii="Times New Roman" w:hAnsi="Times New Roman" w:cs="Times New Roman"/>
          <w:szCs w:val="22"/>
        </w:rPr>
        <w:t>Одн</w:t>
      </w:r>
      <w:r w:rsidR="007525CC">
        <w:rPr>
          <w:rFonts w:ascii="Times New Roman" w:hAnsi="Times New Roman" w:cs="Times New Roman"/>
          <w:szCs w:val="22"/>
        </w:rPr>
        <w:t>а</w:t>
      </w:r>
      <w:r w:rsidR="00B83E9D">
        <w:rPr>
          <w:rFonts w:ascii="Times New Roman" w:hAnsi="Times New Roman" w:cs="Times New Roman"/>
          <w:szCs w:val="22"/>
        </w:rPr>
        <w:t xml:space="preserve"> тысяч</w:t>
      </w:r>
      <w:r w:rsidR="007525CC">
        <w:rPr>
          <w:rFonts w:ascii="Times New Roman" w:hAnsi="Times New Roman" w:cs="Times New Roman"/>
          <w:szCs w:val="22"/>
        </w:rPr>
        <w:t>а</w:t>
      </w:r>
      <w:r w:rsidR="00B83E9D">
        <w:rPr>
          <w:rFonts w:ascii="Times New Roman" w:hAnsi="Times New Roman" w:cs="Times New Roman"/>
          <w:szCs w:val="22"/>
        </w:rPr>
        <w:t>)</w:t>
      </w:r>
      <w:r w:rsidRPr="0098626C">
        <w:rPr>
          <w:rFonts w:ascii="Times New Roman" w:hAnsi="Times New Roman" w:cs="Times New Roman"/>
          <w:szCs w:val="22"/>
        </w:rPr>
        <w:t xml:space="preserve"> рублей.</w:t>
      </w:r>
    </w:p>
    <w:p w:rsidR="00C5579D" w:rsidRPr="0098626C" w:rsidRDefault="00C5579D" w:rsidP="0098626C">
      <w:pPr>
        <w:pStyle w:val="ConsPlusNormal"/>
        <w:ind w:firstLine="540"/>
        <w:jc w:val="both"/>
        <w:rPr>
          <w:rFonts w:ascii="Times New Roman" w:hAnsi="Times New Roman" w:cs="Times New Roman"/>
          <w:szCs w:val="22"/>
        </w:rPr>
      </w:pPr>
      <w:bookmarkStart w:id="39" w:name="P1557"/>
      <w:bookmarkStart w:id="40" w:name="P1558"/>
      <w:bookmarkEnd w:id="39"/>
      <w:bookmarkEnd w:id="40"/>
      <w:r w:rsidRPr="0098626C">
        <w:rPr>
          <w:rFonts w:ascii="Times New Roman" w:hAnsi="Times New Roman" w:cs="Times New Roman"/>
          <w:szCs w:val="22"/>
        </w:rPr>
        <w:t>6.</w:t>
      </w:r>
      <w:r w:rsidR="00B83E9D">
        <w:rPr>
          <w:rFonts w:ascii="Times New Roman" w:hAnsi="Times New Roman" w:cs="Times New Roman"/>
          <w:szCs w:val="22"/>
        </w:rPr>
        <w:t>6</w:t>
      </w:r>
      <w:r w:rsidRPr="0098626C">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7</w:t>
      </w:r>
      <w:r w:rsidRPr="0098626C">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r w:rsidRPr="00B83E9D">
        <w:rPr>
          <w:rFonts w:ascii="Times New Roman" w:hAnsi="Times New Roman" w:cs="Times New Roman"/>
          <w:szCs w:val="22"/>
        </w:rPr>
        <w:t xml:space="preserve">соответствии с </w:t>
      </w:r>
      <w:hyperlink r:id="rId14"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и составляет </w:t>
      </w:r>
      <w:r w:rsidR="00B83E9D">
        <w:rPr>
          <w:rFonts w:ascii="Times New Roman" w:hAnsi="Times New Roman" w:cs="Times New Roman"/>
          <w:szCs w:val="22"/>
        </w:rPr>
        <w:t>1</w:t>
      </w:r>
      <w:r w:rsidR="006D219A">
        <w:rPr>
          <w:rFonts w:ascii="Times New Roman" w:hAnsi="Times New Roman" w:cs="Times New Roman"/>
          <w:szCs w:val="22"/>
        </w:rPr>
        <w:t> </w:t>
      </w:r>
      <w:r w:rsidR="00B83E9D">
        <w:rPr>
          <w:rFonts w:ascii="Times New Roman" w:hAnsi="Times New Roman" w:cs="Times New Roman"/>
          <w:szCs w:val="22"/>
        </w:rPr>
        <w:t>000</w:t>
      </w:r>
      <w:r w:rsidR="006D219A">
        <w:rPr>
          <w:rFonts w:ascii="Times New Roman" w:hAnsi="Times New Roman" w:cs="Times New Roman"/>
          <w:szCs w:val="22"/>
        </w:rPr>
        <w:t>,00</w:t>
      </w:r>
      <w:r w:rsidR="00B83E9D" w:rsidRPr="0098626C">
        <w:rPr>
          <w:rFonts w:ascii="Times New Roman" w:hAnsi="Times New Roman" w:cs="Times New Roman"/>
          <w:szCs w:val="22"/>
        </w:rPr>
        <w:t xml:space="preserve"> (</w:t>
      </w:r>
      <w:r w:rsidR="00B83E9D">
        <w:rPr>
          <w:rFonts w:ascii="Times New Roman" w:hAnsi="Times New Roman" w:cs="Times New Roman"/>
          <w:szCs w:val="22"/>
        </w:rPr>
        <w:t>Одн</w:t>
      </w:r>
      <w:r w:rsidR="007525CC">
        <w:rPr>
          <w:rFonts w:ascii="Times New Roman" w:hAnsi="Times New Roman" w:cs="Times New Roman"/>
          <w:szCs w:val="22"/>
        </w:rPr>
        <w:t>а</w:t>
      </w:r>
      <w:r w:rsidR="00B83E9D">
        <w:rPr>
          <w:rFonts w:ascii="Times New Roman" w:hAnsi="Times New Roman" w:cs="Times New Roman"/>
          <w:szCs w:val="22"/>
        </w:rPr>
        <w:t xml:space="preserve"> тысяч</w:t>
      </w:r>
      <w:r w:rsidR="007525CC">
        <w:rPr>
          <w:rFonts w:ascii="Times New Roman" w:hAnsi="Times New Roman" w:cs="Times New Roman"/>
          <w:szCs w:val="22"/>
        </w:rPr>
        <w:t>а</w:t>
      </w:r>
      <w:r w:rsidR="00B83E9D">
        <w:rPr>
          <w:rFonts w:ascii="Times New Roman" w:hAnsi="Times New Roman" w:cs="Times New Roman"/>
          <w:szCs w:val="22"/>
        </w:rPr>
        <w:t>)</w:t>
      </w:r>
      <w:r w:rsidRPr="0098626C">
        <w:rPr>
          <w:rFonts w:ascii="Times New Roman" w:hAnsi="Times New Roman" w:cs="Times New Roman"/>
          <w:szCs w:val="22"/>
        </w:rPr>
        <w:t xml:space="preserve"> рублей</w:t>
      </w:r>
      <w:r w:rsidR="00B83E9D">
        <w:rPr>
          <w:rFonts w:ascii="Times New Roman" w:hAnsi="Times New Roman" w:cs="Times New Roman"/>
          <w:szCs w:val="22"/>
        </w:rPr>
        <w:t>.</w:t>
      </w:r>
    </w:p>
    <w:p w:rsidR="00C5579D" w:rsidRPr="0098626C" w:rsidRDefault="00C5579D" w:rsidP="0098626C">
      <w:pPr>
        <w:pStyle w:val="ConsPlusNormal"/>
        <w:ind w:firstLine="540"/>
        <w:jc w:val="both"/>
        <w:rPr>
          <w:rFonts w:ascii="Times New Roman" w:hAnsi="Times New Roman" w:cs="Times New Roman"/>
          <w:szCs w:val="22"/>
        </w:rPr>
      </w:pPr>
      <w:bookmarkStart w:id="41" w:name="P1561"/>
      <w:bookmarkEnd w:id="41"/>
      <w:r w:rsidRPr="0098626C">
        <w:rPr>
          <w:rFonts w:ascii="Times New Roman" w:hAnsi="Times New Roman" w:cs="Times New Roman"/>
          <w:szCs w:val="22"/>
        </w:rPr>
        <w:t>6.</w:t>
      </w:r>
      <w:r w:rsidR="00B83E9D">
        <w:rPr>
          <w:rFonts w:ascii="Times New Roman" w:hAnsi="Times New Roman" w:cs="Times New Roman"/>
          <w:szCs w:val="22"/>
        </w:rPr>
        <w:t>8</w:t>
      </w:r>
      <w:r w:rsidRPr="0098626C">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9</w:t>
      </w:r>
      <w:r w:rsidRPr="0098626C">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0</w:t>
      </w:r>
      <w:r w:rsidRPr="0098626C">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1</w:t>
      </w:r>
      <w:r w:rsidRPr="0098626C">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VII. Обеспечение исполнения Контракта</w:t>
      </w:r>
    </w:p>
    <w:p w:rsidR="00C5579D" w:rsidRDefault="00C5579D" w:rsidP="0098626C">
      <w:pPr>
        <w:pStyle w:val="ConsPlusNormal"/>
        <w:ind w:firstLine="540"/>
        <w:jc w:val="both"/>
        <w:rPr>
          <w:rFonts w:ascii="Times New Roman" w:hAnsi="Times New Roman" w:cs="Times New Roman"/>
          <w:szCs w:val="22"/>
        </w:rPr>
      </w:pPr>
      <w:bookmarkStart w:id="42" w:name="P1570"/>
      <w:bookmarkEnd w:id="42"/>
      <w:r w:rsidRPr="0098626C">
        <w:rPr>
          <w:rFonts w:ascii="Times New Roman" w:hAnsi="Times New Roman" w:cs="Times New Roman"/>
          <w:szCs w:val="22"/>
        </w:rPr>
        <w:t>7.1. Обеспечение исполнения Контракта не устанавливается.</w:t>
      </w:r>
    </w:p>
    <w:p w:rsidR="00C5579D" w:rsidRPr="0098626C" w:rsidRDefault="00C5579D" w:rsidP="0098626C">
      <w:pPr>
        <w:pStyle w:val="ConsPlusNormal"/>
        <w:jc w:val="center"/>
        <w:outlineLvl w:val="1"/>
        <w:rPr>
          <w:rFonts w:ascii="Times New Roman" w:hAnsi="Times New Roman" w:cs="Times New Roman"/>
          <w:szCs w:val="22"/>
        </w:rPr>
      </w:pPr>
      <w:bookmarkStart w:id="43" w:name="P1587"/>
      <w:bookmarkEnd w:id="43"/>
      <w:r w:rsidRPr="0098626C">
        <w:rPr>
          <w:rFonts w:ascii="Times New Roman" w:hAnsi="Times New Roman" w:cs="Times New Roman"/>
          <w:szCs w:val="22"/>
        </w:rPr>
        <w:t>VIII. Обеспечение гарантийных обязательств</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8.1. Обеспечение гарантийных обязательств не устанавливается.</w:t>
      </w:r>
    </w:p>
    <w:p w:rsidR="00C5579D" w:rsidRPr="0098626C" w:rsidRDefault="0029271D" w:rsidP="0098626C">
      <w:pPr>
        <w:pStyle w:val="ConsPlusNormal"/>
        <w:jc w:val="center"/>
        <w:outlineLvl w:val="1"/>
        <w:rPr>
          <w:rFonts w:ascii="Times New Roman" w:hAnsi="Times New Roman" w:cs="Times New Roman"/>
          <w:szCs w:val="22"/>
        </w:rPr>
      </w:pPr>
      <w:bookmarkStart w:id="44" w:name="P1600"/>
      <w:bookmarkEnd w:id="44"/>
      <w:r w:rsidRPr="0098626C">
        <w:rPr>
          <w:rFonts w:ascii="Times New Roman" w:hAnsi="Times New Roman" w:cs="Times New Roman"/>
          <w:szCs w:val="22"/>
        </w:rPr>
        <w:t>I</w:t>
      </w:r>
      <w:r w:rsidR="00C5579D" w:rsidRPr="0098626C">
        <w:rPr>
          <w:rFonts w:ascii="Times New Roman" w:hAnsi="Times New Roman" w:cs="Times New Roman"/>
          <w:szCs w:val="22"/>
        </w:rPr>
        <w:t>X. Обстоятельства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83E9D">
        <w:rPr>
          <w:rFonts w:ascii="Times New Roman" w:hAnsi="Times New Roman" w:cs="Times New Roman"/>
          <w:szCs w:val="22"/>
        </w:rPr>
        <w:t>3 (трех)</w:t>
      </w:r>
      <w:r w:rsidR="00C5579D" w:rsidRPr="0098626C">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 Рассмотрение и разрешение споров</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 xml:space="preserve">.3. Срок рассмотрения претензии не может превышать </w:t>
      </w:r>
      <w:r w:rsidR="00B83E9D">
        <w:rPr>
          <w:rFonts w:ascii="Times New Roman" w:hAnsi="Times New Roman" w:cs="Times New Roman"/>
          <w:szCs w:val="22"/>
        </w:rPr>
        <w:t>20 (двадцать)</w:t>
      </w:r>
      <w:r w:rsidRPr="0098626C">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.4. При неурегулировании Сторонами спора в досудебном порядке, спор разрешается в судебном порядке</w:t>
      </w:r>
      <w:r w:rsidR="00B83E9D">
        <w:rPr>
          <w:rFonts w:ascii="Times New Roman" w:hAnsi="Times New Roman" w:cs="Times New Roman"/>
          <w:szCs w:val="22"/>
        </w:rPr>
        <w:t xml:space="preserve"> в Арбитражном суде Челябинской области</w:t>
      </w:r>
      <w:r w:rsidRPr="0098626C">
        <w:rPr>
          <w:rFonts w:ascii="Times New Roman" w:hAnsi="Times New Roman" w:cs="Times New Roman"/>
          <w:szCs w:val="22"/>
        </w:rPr>
        <w:t>.</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 Срок действия и порядок расторжения Контракта</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.1. Контра</w:t>
      </w:r>
      <w:proofErr w:type="gramStart"/>
      <w:r w:rsidRPr="0098626C">
        <w:rPr>
          <w:rFonts w:ascii="Times New Roman" w:hAnsi="Times New Roman" w:cs="Times New Roman"/>
          <w:szCs w:val="22"/>
        </w:rPr>
        <w:t>кт вст</w:t>
      </w:r>
      <w:proofErr w:type="gramEnd"/>
      <w:r w:rsidRPr="0098626C">
        <w:rPr>
          <w:rFonts w:ascii="Times New Roman" w:hAnsi="Times New Roman" w:cs="Times New Roman"/>
          <w:szCs w:val="22"/>
        </w:rPr>
        <w:t xml:space="preserve">упает в силу с момента его подписания обеими Сторонами и действует по </w:t>
      </w:r>
      <w:r w:rsidR="00BC22DF">
        <w:rPr>
          <w:rFonts w:ascii="Times New Roman" w:hAnsi="Times New Roman" w:cs="Times New Roman"/>
          <w:szCs w:val="22"/>
        </w:rPr>
        <w:t>«</w:t>
      </w:r>
      <w:r w:rsidR="00970A34">
        <w:rPr>
          <w:rFonts w:ascii="Times New Roman" w:hAnsi="Times New Roman" w:cs="Times New Roman"/>
          <w:szCs w:val="22"/>
        </w:rPr>
        <w:t>3</w:t>
      </w:r>
      <w:r w:rsidR="00064B2F">
        <w:rPr>
          <w:rFonts w:ascii="Times New Roman" w:hAnsi="Times New Roman" w:cs="Times New Roman"/>
          <w:szCs w:val="22"/>
        </w:rPr>
        <w:t>0</w:t>
      </w:r>
      <w:r w:rsidR="00BC22DF">
        <w:rPr>
          <w:rFonts w:ascii="Times New Roman" w:hAnsi="Times New Roman" w:cs="Times New Roman"/>
          <w:szCs w:val="22"/>
        </w:rPr>
        <w:t xml:space="preserve">» </w:t>
      </w:r>
      <w:r w:rsidR="00064B2F">
        <w:rPr>
          <w:rFonts w:ascii="Times New Roman" w:hAnsi="Times New Roman" w:cs="Times New Roman"/>
          <w:szCs w:val="22"/>
        </w:rPr>
        <w:t>июня</w:t>
      </w:r>
      <w:r w:rsidR="00971CB4">
        <w:rPr>
          <w:rFonts w:ascii="Times New Roman" w:hAnsi="Times New Roman" w:cs="Times New Roman"/>
          <w:szCs w:val="22"/>
        </w:rPr>
        <w:t xml:space="preserve"> </w:t>
      </w:r>
      <w:r w:rsidR="00971CB4">
        <w:rPr>
          <w:rFonts w:ascii="Times New Roman" w:hAnsi="Times New Roman" w:cs="Times New Roman"/>
          <w:szCs w:val="22"/>
        </w:rPr>
        <w:lastRenderedPageBreak/>
        <w:t>2026</w:t>
      </w:r>
      <w:r w:rsidRPr="0098626C">
        <w:rPr>
          <w:rFonts w:ascii="Times New Roman" w:hAnsi="Times New Roman" w:cs="Times New Roman"/>
          <w:szCs w:val="22"/>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Pr="0029271D">
        <w:rPr>
          <w:rFonts w:ascii="Times New Roman" w:hAnsi="Times New Roman" w:cs="Times New Roman"/>
          <w:szCs w:val="22"/>
        </w:rPr>
        <w:t xml:space="preserve">предусмотренном </w:t>
      </w:r>
      <w:hyperlink r:id="rId15" w:history="1">
        <w:r w:rsidRPr="0029271D">
          <w:rPr>
            <w:rFonts w:ascii="Times New Roman" w:hAnsi="Times New Roman" w:cs="Times New Roman"/>
            <w:szCs w:val="22"/>
          </w:rPr>
          <w:t>частями 9</w:t>
        </w:r>
      </w:hyperlink>
      <w:r w:rsidRPr="0029271D">
        <w:rPr>
          <w:rFonts w:ascii="Times New Roman" w:hAnsi="Times New Roman" w:cs="Times New Roman"/>
          <w:szCs w:val="22"/>
        </w:rPr>
        <w:t xml:space="preserve"> - </w:t>
      </w:r>
      <w:hyperlink r:id="rId16" w:history="1">
        <w:r w:rsidRPr="0029271D">
          <w:rPr>
            <w:rFonts w:ascii="Times New Roman" w:hAnsi="Times New Roman" w:cs="Times New Roman"/>
            <w:szCs w:val="22"/>
          </w:rPr>
          <w:t>23 статьи 95</w:t>
        </w:r>
      </w:hyperlink>
      <w:r w:rsidRPr="0098626C">
        <w:rPr>
          <w:rFonts w:ascii="Times New Roman" w:hAnsi="Times New Roman" w:cs="Times New Roman"/>
          <w:szCs w:val="22"/>
        </w:rPr>
        <w:t xml:space="preserve"> Федерального закона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jc w:val="center"/>
        <w:outlineLvl w:val="1"/>
        <w:rPr>
          <w:rFonts w:ascii="Times New Roman" w:hAnsi="Times New Roman" w:cs="Times New Roman"/>
          <w:szCs w:val="22"/>
        </w:rPr>
      </w:pPr>
      <w:r w:rsidRPr="0098626C">
        <w:rPr>
          <w:rFonts w:ascii="Times New Roman" w:hAnsi="Times New Roman" w:cs="Times New Roman"/>
          <w:szCs w:val="22"/>
        </w:rPr>
        <w:t>XII. Прочие положения</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970A34">
        <w:rPr>
          <w:rFonts w:ascii="Times New Roman" w:hAnsi="Times New Roman" w:cs="Times New Roman"/>
          <w:szCs w:val="22"/>
        </w:rPr>
        <w:t>электронной</w:t>
      </w:r>
      <w:r w:rsidRPr="0098626C">
        <w:rPr>
          <w:rFonts w:ascii="Times New Roman" w:hAnsi="Times New Roman" w:cs="Times New Roman"/>
          <w:szCs w:val="22"/>
        </w:rPr>
        <w:t xml:space="preserve"> форме</w:t>
      </w:r>
      <w:r w:rsidR="00970A34">
        <w:rPr>
          <w:rFonts w:ascii="Times New Roman" w:hAnsi="Times New Roman" w:cs="Times New Roman"/>
          <w:szCs w:val="22"/>
        </w:rPr>
        <w:t xml:space="preserve"> с использованием Единого агрегатора торгов</w:t>
      </w:r>
      <w:r w:rsidRPr="0098626C">
        <w:rPr>
          <w:rFonts w:ascii="Times New Roman" w:hAnsi="Times New Roman" w:cs="Times New Roman"/>
          <w:szCs w:val="22"/>
        </w:rPr>
        <w:t xml:space="preserve"> дополнительных соглашений к Контракту, которые являются его неотъемлемой частью.</w:t>
      </w:r>
    </w:p>
    <w:p w:rsidR="00C5579D" w:rsidRPr="00415906"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 xml:space="preserve">.4. Изменение </w:t>
      </w:r>
      <w:r w:rsidR="00970A34">
        <w:rPr>
          <w:rFonts w:ascii="Times New Roman" w:hAnsi="Times New Roman" w:cs="Times New Roman"/>
          <w:szCs w:val="22"/>
        </w:rPr>
        <w:t xml:space="preserve">существенных </w:t>
      </w:r>
      <w:r w:rsidRPr="00415906">
        <w:rPr>
          <w:rFonts w:ascii="Times New Roman" w:hAnsi="Times New Roman" w:cs="Times New Roman"/>
          <w:szCs w:val="22"/>
        </w:rPr>
        <w:t>условий Контракта при его исполнении не допускается, за исключением случаев, предусмотренных Федеральн</w:t>
      </w:r>
      <w:r w:rsidR="00473276" w:rsidRPr="00415906">
        <w:rPr>
          <w:rFonts w:ascii="Times New Roman" w:hAnsi="Times New Roman" w:cs="Times New Roman"/>
          <w:szCs w:val="22"/>
        </w:rPr>
        <w:t>ым</w:t>
      </w:r>
      <w:r w:rsidRPr="00415906">
        <w:rPr>
          <w:rFonts w:ascii="Times New Roman" w:hAnsi="Times New Roman" w:cs="Times New Roman"/>
          <w:szCs w:val="22"/>
        </w:rPr>
        <w:t xml:space="preserve"> закон</w:t>
      </w:r>
      <w:r w:rsidR="00473276" w:rsidRPr="00415906">
        <w:rPr>
          <w:rFonts w:ascii="Times New Roman" w:hAnsi="Times New Roman" w:cs="Times New Roman"/>
          <w:szCs w:val="22"/>
        </w:rPr>
        <w:t>ом</w:t>
      </w:r>
      <w:r w:rsidRPr="00415906">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rsidR="00C5579D" w:rsidRPr="0098626C"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.5. При исполнении Контракта не допускается перемена Поставщика</w:t>
      </w:r>
      <w:r w:rsidRPr="0098626C">
        <w:rPr>
          <w:rFonts w:ascii="Times New Roman" w:hAnsi="Times New Roman" w:cs="Times New Roman"/>
          <w:szCs w:val="22"/>
        </w:rPr>
        <w:t>,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C001F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w:t>
      </w:r>
      <w:r w:rsidRPr="00C001F8">
        <w:rPr>
          <w:rFonts w:ascii="Times New Roman" w:hAnsi="Times New Roman" w:cs="Times New Roman"/>
          <w:szCs w:val="22"/>
        </w:rPr>
        <w:t>оглашения к Контракту.</w:t>
      </w:r>
    </w:p>
    <w:p w:rsidR="00C5579D" w:rsidRPr="00C001F8"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Default="00C5579D" w:rsidP="0098626C">
      <w:pPr>
        <w:pStyle w:val="ConsPlusNormal"/>
        <w:ind w:firstLine="540"/>
        <w:jc w:val="both"/>
        <w:rPr>
          <w:rFonts w:ascii="Times New Roman" w:hAnsi="Times New Roman" w:cs="Times New Roman"/>
          <w:szCs w:val="22"/>
        </w:rPr>
      </w:pPr>
      <w:bookmarkStart w:id="45" w:name="P1633"/>
      <w:bookmarkEnd w:id="45"/>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 xml:space="preserve">.7. </w:t>
      </w:r>
      <w:r w:rsidR="0089575A" w:rsidRPr="0089575A">
        <w:rPr>
          <w:rFonts w:ascii="Times New Roman" w:hAnsi="Times New Roman" w:cs="Times New Roman"/>
          <w:szCs w:val="22"/>
        </w:rPr>
        <w:t>Контракт составлен в форме электронного документа и подписан Сторонами усиленной квалифицированной электронной подписью</w:t>
      </w:r>
      <w:r w:rsidRPr="00C001F8">
        <w:rPr>
          <w:rFonts w:ascii="Times New Roman" w:hAnsi="Times New Roman" w:cs="Times New Roman"/>
          <w:szCs w:val="22"/>
        </w:rPr>
        <w:t>.</w:t>
      </w:r>
    </w:p>
    <w:p w:rsidR="00C5579D" w:rsidRPr="00C001F8" w:rsidRDefault="00C5579D" w:rsidP="0098626C">
      <w:pPr>
        <w:pStyle w:val="ConsPlusNormal"/>
        <w:jc w:val="center"/>
        <w:outlineLvl w:val="1"/>
        <w:rPr>
          <w:rFonts w:ascii="Times New Roman" w:hAnsi="Times New Roman" w:cs="Times New Roman"/>
          <w:szCs w:val="22"/>
        </w:rPr>
      </w:pPr>
      <w:r w:rsidRPr="00C001F8">
        <w:rPr>
          <w:rFonts w:ascii="Times New Roman" w:hAnsi="Times New Roman" w:cs="Times New Roman"/>
          <w:szCs w:val="22"/>
        </w:rPr>
        <w:t>XI</w:t>
      </w:r>
      <w:r w:rsidR="0029271D" w:rsidRPr="00C001F8">
        <w:rPr>
          <w:rFonts w:ascii="Times New Roman" w:hAnsi="Times New Roman" w:cs="Times New Roman"/>
          <w:szCs w:val="22"/>
        </w:rPr>
        <w:t>II</w:t>
      </w:r>
      <w:r w:rsidRPr="00C001F8">
        <w:rPr>
          <w:rFonts w:ascii="Times New Roman" w:hAnsi="Times New Roman" w:cs="Times New Roman"/>
          <w:szCs w:val="22"/>
        </w:rPr>
        <w:t>. Перечень приложений</w:t>
      </w:r>
    </w:p>
    <w:p w:rsidR="00C5579D"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3</w:t>
      </w:r>
      <w:r w:rsidRPr="00C001F8">
        <w:rPr>
          <w:rFonts w:ascii="Times New Roman" w:hAnsi="Times New Roman" w:cs="Times New Roman"/>
          <w:szCs w:val="22"/>
        </w:rPr>
        <w:t>.1. Неотъемлемой частью Контракта является следующее приложение:</w:t>
      </w:r>
      <w:r w:rsidR="00F84D83" w:rsidRPr="00C001F8">
        <w:rPr>
          <w:rFonts w:ascii="Times New Roman" w:hAnsi="Times New Roman" w:cs="Times New Roman"/>
          <w:szCs w:val="22"/>
        </w:rPr>
        <w:t xml:space="preserve"> </w:t>
      </w:r>
      <w:r w:rsidRPr="00C001F8">
        <w:rPr>
          <w:rFonts w:ascii="Times New Roman" w:hAnsi="Times New Roman" w:cs="Times New Roman"/>
          <w:szCs w:val="22"/>
        </w:rPr>
        <w:t>спецификация.</w:t>
      </w:r>
    </w:p>
    <w:p w:rsidR="00C5579D" w:rsidRPr="00C001F8" w:rsidRDefault="00C5579D" w:rsidP="0098626C">
      <w:pPr>
        <w:pStyle w:val="ConsPlusNormal"/>
        <w:jc w:val="center"/>
        <w:outlineLvl w:val="1"/>
        <w:rPr>
          <w:rFonts w:ascii="Times New Roman" w:hAnsi="Times New Roman" w:cs="Times New Roman"/>
          <w:szCs w:val="22"/>
        </w:rPr>
      </w:pPr>
      <w:bookmarkStart w:id="46" w:name="P1639"/>
      <w:bookmarkEnd w:id="46"/>
      <w:r w:rsidRPr="00C001F8">
        <w:rPr>
          <w:rFonts w:ascii="Times New Roman" w:hAnsi="Times New Roman" w:cs="Times New Roman"/>
          <w:szCs w:val="22"/>
        </w:rPr>
        <w:t>X</w:t>
      </w:r>
      <w:r w:rsidR="0029271D" w:rsidRPr="00C001F8">
        <w:rPr>
          <w:rFonts w:ascii="Times New Roman" w:hAnsi="Times New Roman" w:cs="Times New Roman"/>
          <w:szCs w:val="22"/>
        </w:rPr>
        <w:t>I</w:t>
      </w:r>
      <w:r w:rsidRPr="00C001F8">
        <w:rPr>
          <w:rFonts w:ascii="Times New Roman" w:hAnsi="Times New Roman" w:cs="Times New Roman"/>
          <w:szCs w:val="22"/>
        </w:rPr>
        <w:t>V.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89575A" w:rsidRPr="00C001F8" w:rsidTr="009A4E1E">
        <w:trPr>
          <w:trHeight w:val="4072"/>
        </w:trPr>
        <w:tc>
          <w:tcPr>
            <w:tcW w:w="5024" w:type="dxa"/>
          </w:tcPr>
          <w:p w:rsidR="0089575A" w:rsidRPr="0022043A" w:rsidRDefault="0089575A" w:rsidP="0022043A">
            <w:pPr>
              <w:pStyle w:val="ConsPlusNormal"/>
              <w:rPr>
                <w:rFonts w:ascii="Times New Roman" w:hAnsi="Times New Roman" w:cs="Times New Roman"/>
                <w:b/>
                <w:szCs w:val="22"/>
              </w:rPr>
            </w:pPr>
            <w:r w:rsidRPr="0022043A">
              <w:rPr>
                <w:rFonts w:ascii="Times New Roman" w:hAnsi="Times New Roman" w:cs="Times New Roman"/>
                <w:b/>
                <w:szCs w:val="22"/>
              </w:rPr>
              <w:t>ЗАКАЗЧИК:</w:t>
            </w:r>
          </w:p>
          <w:p w:rsidR="0089575A" w:rsidRPr="0089575A" w:rsidRDefault="0089575A" w:rsidP="00F80D14">
            <w:pPr>
              <w:pStyle w:val="ConsPlusNormal"/>
              <w:jc w:val="both"/>
              <w:rPr>
                <w:rFonts w:ascii="Times New Roman" w:hAnsi="Times New Roman" w:cs="Times New Roman"/>
                <w:b/>
                <w:szCs w:val="22"/>
              </w:rPr>
            </w:pPr>
            <w:r w:rsidRPr="0089575A">
              <w:rPr>
                <w:rFonts w:ascii="Times New Roman" w:hAnsi="Times New Roman" w:cs="Times New Roman"/>
                <w:b/>
                <w:szCs w:val="22"/>
              </w:rPr>
              <w:t>ФГБОУ ВО «МГТУ им. Г.И. Носова»</w:t>
            </w:r>
          </w:p>
          <w:p w:rsidR="0089575A" w:rsidRPr="00C001F8" w:rsidRDefault="0089575A" w:rsidP="00F80D14">
            <w:pPr>
              <w:pStyle w:val="ConsPlusNormal"/>
              <w:jc w:val="both"/>
              <w:rPr>
                <w:rFonts w:ascii="Times New Roman" w:hAnsi="Times New Roman" w:cs="Times New Roman"/>
                <w:szCs w:val="22"/>
              </w:rPr>
            </w:pPr>
            <w:r w:rsidRPr="00C001F8">
              <w:rPr>
                <w:rFonts w:ascii="Times New Roman" w:hAnsi="Times New Roman" w:cs="Times New Roman"/>
                <w:color w:val="000000"/>
                <w:szCs w:val="22"/>
              </w:rPr>
              <w:t>455000, РФ, Челябинская область, г. Магнитогорск, пр. Ленина, д.38</w:t>
            </w:r>
          </w:p>
          <w:p w:rsidR="0089575A" w:rsidRPr="00C001F8" w:rsidRDefault="0089575A" w:rsidP="00F80D14">
            <w:pPr>
              <w:pStyle w:val="ConsPlusNormal"/>
              <w:jc w:val="both"/>
              <w:rPr>
                <w:rFonts w:ascii="Times New Roman" w:hAnsi="Times New Roman" w:cs="Times New Roman"/>
                <w:szCs w:val="22"/>
              </w:rPr>
            </w:pPr>
            <w:r w:rsidRPr="00C001F8">
              <w:rPr>
                <w:rFonts w:ascii="Times New Roman" w:hAnsi="Times New Roman" w:cs="Times New Roman"/>
                <w:szCs w:val="22"/>
              </w:rPr>
              <w:t xml:space="preserve">ИНН </w:t>
            </w:r>
            <w:r w:rsidRPr="00C001F8">
              <w:rPr>
                <w:rFonts w:ascii="Times New Roman" w:hAnsi="Times New Roman" w:cs="Times New Roman"/>
                <w:color w:val="000000"/>
                <w:szCs w:val="22"/>
              </w:rPr>
              <w:t>7414002238</w:t>
            </w:r>
            <w:r w:rsidR="00F83EAE">
              <w:rPr>
                <w:rFonts w:ascii="Times New Roman" w:hAnsi="Times New Roman" w:cs="Times New Roman"/>
                <w:color w:val="000000"/>
                <w:szCs w:val="22"/>
              </w:rPr>
              <w:t xml:space="preserve">, </w:t>
            </w:r>
            <w:r w:rsidRPr="00C001F8">
              <w:rPr>
                <w:rFonts w:ascii="Times New Roman" w:hAnsi="Times New Roman" w:cs="Times New Roman"/>
                <w:szCs w:val="22"/>
              </w:rPr>
              <w:t xml:space="preserve">КПП </w:t>
            </w:r>
            <w:r w:rsidRPr="00C001F8">
              <w:rPr>
                <w:rFonts w:ascii="Times New Roman" w:hAnsi="Times New Roman" w:cs="Times New Roman"/>
                <w:color w:val="000000"/>
                <w:szCs w:val="22"/>
              </w:rPr>
              <w:t>745601001</w:t>
            </w:r>
          </w:p>
          <w:p w:rsidR="0089575A" w:rsidRPr="00C001F8" w:rsidRDefault="0089575A" w:rsidP="00F80D14">
            <w:pPr>
              <w:pStyle w:val="ConsPlusNormal"/>
              <w:jc w:val="both"/>
              <w:rPr>
                <w:rFonts w:ascii="Times New Roman" w:hAnsi="Times New Roman" w:cs="Times New Roman"/>
                <w:szCs w:val="22"/>
              </w:rPr>
            </w:pPr>
            <w:r w:rsidRPr="00C001F8">
              <w:rPr>
                <w:rFonts w:ascii="Times New Roman" w:hAnsi="Times New Roman" w:cs="Times New Roman"/>
                <w:szCs w:val="22"/>
              </w:rPr>
              <w:t>ОГРН 1027402065437</w:t>
            </w:r>
          </w:p>
          <w:p w:rsidR="00F83EAE" w:rsidRDefault="00F83EAE" w:rsidP="00F83EAE">
            <w:pPr>
              <w:shd w:val="clear" w:color="auto" w:fill="FFFFFF"/>
              <w:spacing w:after="0" w:line="240" w:lineRule="auto"/>
              <w:rPr>
                <w:rFonts w:ascii="Times New Roman" w:eastAsia="Times New Roman" w:hAnsi="Times New Roman"/>
                <w:bCs/>
                <w:color w:val="000000"/>
                <w:lang w:eastAsia="ru-RU"/>
              </w:rPr>
            </w:pPr>
            <w:r w:rsidRPr="00E00720">
              <w:rPr>
                <w:rFonts w:ascii="Times New Roman" w:eastAsia="Times New Roman" w:hAnsi="Times New Roman"/>
                <w:bCs/>
                <w:color w:val="000000"/>
                <w:lang w:eastAsia="ru-RU"/>
              </w:rPr>
              <w:t xml:space="preserve">УФК по Челябинской области (ФГБОУ ВО «МГТУ им. Г.И. Носова», л/сч </w:t>
            </w:r>
            <w:r w:rsidR="0022043A" w:rsidRPr="00E00720">
              <w:rPr>
                <w:rFonts w:ascii="Times New Roman" w:eastAsia="Times New Roman" w:hAnsi="Times New Roman"/>
                <w:bCs/>
                <w:color w:val="000000"/>
                <w:lang w:eastAsia="ru-RU"/>
              </w:rPr>
              <w:t>2</w:t>
            </w:r>
            <w:r w:rsidR="00971CB4">
              <w:rPr>
                <w:rFonts w:ascii="Times New Roman" w:eastAsia="Times New Roman" w:hAnsi="Times New Roman"/>
                <w:bCs/>
                <w:color w:val="000000"/>
                <w:lang w:eastAsia="ru-RU"/>
              </w:rPr>
              <w:t>0</w:t>
            </w:r>
            <w:r w:rsidR="0022043A" w:rsidRPr="00E00720">
              <w:rPr>
                <w:rFonts w:ascii="Times New Roman" w:eastAsia="Times New Roman" w:hAnsi="Times New Roman"/>
                <w:bCs/>
                <w:color w:val="000000"/>
                <w:lang w:eastAsia="ru-RU"/>
              </w:rPr>
              <w:t>696Х30690</w:t>
            </w:r>
            <w:r w:rsidRPr="00E00720">
              <w:rPr>
                <w:rFonts w:ascii="Times New Roman" w:eastAsia="Times New Roman" w:hAnsi="Times New Roman"/>
                <w:bCs/>
                <w:color w:val="000000"/>
                <w:lang w:eastAsia="ru-RU"/>
              </w:rPr>
              <w:t xml:space="preserve">) </w:t>
            </w:r>
          </w:p>
          <w:p w:rsidR="00F83EAE" w:rsidRPr="00E00720" w:rsidRDefault="00F83EAE" w:rsidP="00F83EAE">
            <w:pPr>
              <w:shd w:val="clear" w:color="auto" w:fill="FFFFFF"/>
              <w:spacing w:after="0" w:line="240" w:lineRule="auto"/>
              <w:rPr>
                <w:rFonts w:ascii="Times New Roman" w:eastAsia="Times New Roman" w:hAnsi="Times New Roman"/>
                <w:bCs/>
                <w:color w:val="000000"/>
                <w:lang w:eastAsia="ru-RU"/>
              </w:rPr>
            </w:pPr>
            <w:r w:rsidRPr="00E00720">
              <w:rPr>
                <w:rFonts w:ascii="Times New Roman" w:eastAsia="Times New Roman" w:hAnsi="Times New Roman"/>
                <w:bCs/>
                <w:color w:val="000000"/>
                <w:lang w:eastAsia="ru-RU"/>
              </w:rPr>
              <w:t xml:space="preserve">Номер счета </w:t>
            </w:r>
            <w:r w:rsidR="00E47EF6">
              <w:rPr>
                <w:rFonts w:ascii="Times New Roman" w:eastAsia="Times New Roman" w:hAnsi="Times New Roman"/>
                <w:bCs/>
                <w:color w:val="000000"/>
                <w:lang w:eastAsia="ru-RU"/>
              </w:rPr>
              <w:t>получателя 03214643000000016900</w:t>
            </w:r>
          </w:p>
          <w:p w:rsidR="00F83EAE" w:rsidRPr="00E00720" w:rsidRDefault="00971CB4" w:rsidP="00F83EAE">
            <w:pPr>
              <w:shd w:val="clear" w:color="auto" w:fill="FFFFFF"/>
              <w:spacing w:after="0" w:line="240" w:lineRule="auto"/>
              <w:rPr>
                <w:rFonts w:ascii="Times New Roman" w:eastAsia="Times New Roman" w:hAnsi="Times New Roman"/>
                <w:bCs/>
                <w:color w:val="000000"/>
                <w:lang w:eastAsia="ru-RU"/>
              </w:rPr>
            </w:pPr>
            <w:r w:rsidRPr="00817DC0">
              <w:rPr>
                <w:rFonts w:ascii="Times New Roman" w:hAnsi="Times New Roman"/>
                <w:color w:val="000000"/>
              </w:rPr>
              <w:t>ОКЦ №5 УГУ Банка России//УФК по Челябинской области, г.Челябинск</w:t>
            </w:r>
            <w:r w:rsidR="00F83EAE" w:rsidRPr="00E00720">
              <w:rPr>
                <w:rFonts w:ascii="Times New Roman" w:eastAsia="Times New Roman" w:hAnsi="Times New Roman"/>
                <w:bCs/>
                <w:color w:val="000000"/>
                <w:lang w:eastAsia="ru-RU"/>
              </w:rPr>
              <w:t>; БИК 017501500</w:t>
            </w:r>
          </w:p>
          <w:p w:rsidR="00F83EAE" w:rsidRPr="00E00720" w:rsidRDefault="00F83EAE" w:rsidP="00F83EAE">
            <w:pPr>
              <w:widowControl w:val="0"/>
              <w:snapToGrid w:val="0"/>
              <w:spacing w:after="0" w:line="240" w:lineRule="auto"/>
              <w:rPr>
                <w:rFonts w:ascii="Times New Roman" w:eastAsia="Times New Roman" w:hAnsi="Times New Roman"/>
                <w:bCs/>
                <w:color w:val="000000"/>
                <w:lang w:eastAsia="ru-RU"/>
              </w:rPr>
            </w:pPr>
            <w:r w:rsidRPr="00E00720">
              <w:rPr>
                <w:rFonts w:ascii="Times New Roman" w:eastAsia="Times New Roman" w:hAnsi="Times New Roman"/>
                <w:bCs/>
                <w:color w:val="000000"/>
                <w:lang w:eastAsia="ru-RU"/>
              </w:rPr>
              <w:t>Номер счета банка получателя средств 40102810645370000062</w:t>
            </w:r>
          </w:p>
          <w:p w:rsidR="0089575A" w:rsidRPr="00DD11A0" w:rsidRDefault="0089575A" w:rsidP="00F80D14">
            <w:pPr>
              <w:pStyle w:val="ConsPlusNormal"/>
              <w:rPr>
                <w:rFonts w:ascii="Times New Roman" w:hAnsi="Times New Roman" w:cs="Times New Roman"/>
                <w:szCs w:val="22"/>
              </w:rPr>
            </w:pPr>
            <w:r w:rsidRPr="00C001F8">
              <w:rPr>
                <w:rFonts w:ascii="Times New Roman" w:hAnsi="Times New Roman" w:cs="Times New Roman"/>
                <w:szCs w:val="22"/>
              </w:rPr>
              <w:t>Адрес электронной почты:</w:t>
            </w:r>
            <w:r w:rsidRPr="00D96DFD">
              <w:rPr>
                <w:rFonts w:ascii="Times New Roman" w:hAnsi="Times New Roman" w:cs="Times New Roman"/>
                <w:szCs w:val="22"/>
              </w:rPr>
              <w:t xml:space="preserve"> </w:t>
            </w:r>
            <w:r w:rsidR="0022043A">
              <w:rPr>
                <w:rFonts w:ascii="Times New Roman" w:hAnsi="Times New Roman" w:cs="Times New Roman"/>
                <w:szCs w:val="22"/>
                <w:lang w:val="en-US"/>
              </w:rPr>
              <w:t>Svetlana</w:t>
            </w:r>
            <w:r w:rsidR="0022043A" w:rsidRPr="0022043A">
              <w:rPr>
                <w:rFonts w:ascii="Times New Roman" w:hAnsi="Times New Roman" w:cs="Times New Roman"/>
                <w:szCs w:val="22"/>
              </w:rPr>
              <w:t>4077@</w:t>
            </w:r>
            <w:r w:rsidR="0022043A">
              <w:rPr>
                <w:rFonts w:ascii="Times New Roman" w:hAnsi="Times New Roman" w:cs="Times New Roman"/>
                <w:szCs w:val="22"/>
                <w:lang w:val="en-US"/>
              </w:rPr>
              <w:t>mail</w:t>
            </w:r>
            <w:r w:rsidR="0022043A" w:rsidRPr="0022043A">
              <w:rPr>
                <w:rFonts w:ascii="Times New Roman" w:hAnsi="Times New Roman" w:cs="Times New Roman"/>
                <w:szCs w:val="22"/>
              </w:rPr>
              <w:t>.</w:t>
            </w:r>
            <w:r w:rsidR="0022043A">
              <w:rPr>
                <w:rFonts w:ascii="Times New Roman" w:hAnsi="Times New Roman" w:cs="Times New Roman"/>
                <w:szCs w:val="22"/>
                <w:lang w:val="en-US"/>
              </w:rPr>
              <w:t>ru</w:t>
            </w:r>
          </w:p>
          <w:p w:rsidR="0089575A" w:rsidRPr="00C001F8" w:rsidRDefault="0089575A" w:rsidP="0022043A">
            <w:pPr>
              <w:pStyle w:val="ConsPlusNormal"/>
              <w:rPr>
                <w:rFonts w:ascii="Times New Roman" w:hAnsi="Times New Roman" w:cs="Times New Roman"/>
                <w:szCs w:val="22"/>
              </w:rPr>
            </w:pPr>
            <w:r w:rsidRPr="00C001F8">
              <w:rPr>
                <w:rFonts w:ascii="Times New Roman" w:hAnsi="Times New Roman" w:cs="Times New Roman"/>
                <w:szCs w:val="22"/>
              </w:rPr>
              <w:t xml:space="preserve">Телефон: (3519) </w:t>
            </w:r>
            <w:r w:rsidR="0022043A">
              <w:rPr>
                <w:rFonts w:ascii="Times New Roman" w:hAnsi="Times New Roman" w:cs="Times New Roman"/>
                <w:szCs w:val="22"/>
              </w:rPr>
              <w:t>22-14-48</w:t>
            </w:r>
          </w:p>
        </w:tc>
        <w:tc>
          <w:tcPr>
            <w:tcW w:w="5386" w:type="dxa"/>
          </w:tcPr>
          <w:p w:rsidR="0089575A" w:rsidRPr="0022043A" w:rsidRDefault="0089575A" w:rsidP="0022043A">
            <w:pPr>
              <w:pStyle w:val="ConsPlusNormal"/>
              <w:rPr>
                <w:rFonts w:ascii="Times New Roman" w:hAnsi="Times New Roman" w:cs="Times New Roman"/>
                <w:b/>
                <w:szCs w:val="22"/>
              </w:rPr>
            </w:pPr>
            <w:r w:rsidRPr="0022043A">
              <w:rPr>
                <w:rFonts w:ascii="Times New Roman" w:hAnsi="Times New Roman" w:cs="Times New Roman"/>
                <w:b/>
                <w:szCs w:val="22"/>
              </w:rPr>
              <w:t>ПОСТАВЩИК:</w:t>
            </w:r>
          </w:p>
          <w:p w:rsidR="0089575A" w:rsidRPr="001C4797" w:rsidRDefault="0089575A" w:rsidP="0089575A">
            <w:pPr>
              <w:pStyle w:val="ConsPlusNormal"/>
              <w:rPr>
                <w:rFonts w:ascii="Times New Roman" w:hAnsi="Times New Roman" w:cs="Times New Roman"/>
                <w:szCs w:val="22"/>
              </w:rPr>
            </w:pPr>
            <w:r w:rsidRPr="007525CC">
              <w:rPr>
                <w:rFonts w:ascii="Times New Roman" w:hAnsi="Times New Roman" w:cs="Times New Roman"/>
                <w:szCs w:val="22"/>
              </w:rPr>
              <w:t xml:space="preserve"> </w:t>
            </w:r>
          </w:p>
        </w:tc>
      </w:tr>
    </w:tbl>
    <w:p w:rsidR="00B23AA8" w:rsidRDefault="00B23AA8" w:rsidP="007F634D">
      <w:pPr>
        <w:pStyle w:val="ConsPlusNormal"/>
        <w:pageBreakBefore/>
        <w:jc w:val="right"/>
        <w:outlineLvl w:val="1"/>
        <w:rPr>
          <w:rFonts w:ascii="Times New Roman" w:hAnsi="Times New Roman" w:cs="Times New Roman"/>
          <w:szCs w:val="22"/>
        </w:rPr>
        <w:sectPr w:rsidR="00B23AA8" w:rsidSect="00570CE3">
          <w:pgSz w:w="11906" w:h="16838"/>
          <w:pgMar w:top="709" w:right="566" w:bottom="851" w:left="993" w:header="709" w:footer="709" w:gutter="0"/>
          <w:cols w:space="708"/>
          <w:docGrid w:linePitch="360"/>
        </w:sectPr>
      </w:pPr>
    </w:p>
    <w:p w:rsidR="00C5579D" w:rsidRPr="0098626C" w:rsidRDefault="00C5579D" w:rsidP="007F634D">
      <w:pPr>
        <w:pStyle w:val="ConsPlusNormal"/>
        <w:pageBreakBefore/>
        <w:jc w:val="right"/>
        <w:outlineLvl w:val="1"/>
        <w:rPr>
          <w:rFonts w:ascii="Times New Roman" w:hAnsi="Times New Roman" w:cs="Times New Roman"/>
          <w:szCs w:val="22"/>
        </w:rPr>
      </w:pPr>
      <w:r w:rsidRPr="0098626C">
        <w:rPr>
          <w:rFonts w:ascii="Times New Roman" w:hAnsi="Times New Roman" w:cs="Times New Roman"/>
          <w:szCs w:val="22"/>
        </w:rPr>
        <w:lastRenderedPageBreak/>
        <w:t>Приложение</w:t>
      </w:r>
    </w:p>
    <w:p w:rsidR="006D219A" w:rsidRDefault="00C5579D" w:rsidP="0098626C">
      <w:pPr>
        <w:pStyle w:val="ConsPlusNormal"/>
        <w:jc w:val="right"/>
        <w:rPr>
          <w:rFonts w:ascii="Times New Roman" w:hAnsi="Times New Roman" w:cs="Times New Roman"/>
          <w:szCs w:val="22"/>
        </w:rPr>
      </w:pPr>
      <w:r w:rsidRPr="0098626C">
        <w:rPr>
          <w:rFonts w:ascii="Times New Roman" w:hAnsi="Times New Roman" w:cs="Times New Roman"/>
          <w:szCs w:val="22"/>
        </w:rPr>
        <w:t>к контракту на поставку</w:t>
      </w:r>
      <w:r w:rsidR="008F7AA8">
        <w:rPr>
          <w:rFonts w:ascii="Times New Roman" w:hAnsi="Times New Roman" w:cs="Times New Roman"/>
          <w:szCs w:val="22"/>
        </w:rPr>
        <w:t xml:space="preserve"> </w:t>
      </w:r>
      <w:r w:rsidR="00064B2F">
        <w:rPr>
          <w:rFonts w:ascii="Times New Roman" w:hAnsi="Times New Roman"/>
          <w:szCs w:val="22"/>
        </w:rPr>
        <w:t>изделий электроустановочных</w:t>
      </w:r>
      <w:r w:rsidR="007F634D">
        <w:rPr>
          <w:rFonts w:ascii="Times New Roman" w:hAnsi="Times New Roman" w:cs="Times New Roman"/>
          <w:szCs w:val="22"/>
        </w:rPr>
        <w:t xml:space="preserve"> </w:t>
      </w:r>
      <w:r w:rsidR="00064B2F">
        <w:rPr>
          <w:rFonts w:ascii="Times New Roman" w:hAnsi="Times New Roman" w:cs="Times New Roman"/>
          <w:szCs w:val="22"/>
        </w:rPr>
        <w:t>и инструментов</w:t>
      </w:r>
    </w:p>
    <w:p w:rsidR="00C5579D" w:rsidRDefault="008F7AA8" w:rsidP="0098626C">
      <w:pPr>
        <w:pStyle w:val="ConsPlusNormal"/>
        <w:jc w:val="right"/>
        <w:rPr>
          <w:rFonts w:ascii="Times New Roman" w:hAnsi="Times New Roman" w:cs="Times New Roman"/>
          <w:szCs w:val="22"/>
        </w:rPr>
      </w:pPr>
      <w:r>
        <w:rPr>
          <w:rFonts w:ascii="Times New Roman" w:hAnsi="Times New Roman" w:cs="Times New Roman"/>
          <w:szCs w:val="22"/>
        </w:rPr>
        <w:t>№___________от _____ _________ 202</w:t>
      </w:r>
      <w:r w:rsidR="00781FB4">
        <w:rPr>
          <w:rFonts w:ascii="Times New Roman" w:hAnsi="Times New Roman" w:cs="Times New Roman"/>
          <w:szCs w:val="22"/>
        </w:rPr>
        <w:t>6</w:t>
      </w:r>
      <w:r>
        <w:rPr>
          <w:rFonts w:ascii="Times New Roman" w:hAnsi="Times New Roman" w:cs="Times New Roman"/>
          <w:szCs w:val="22"/>
        </w:rPr>
        <w:t>г.</w:t>
      </w:r>
    </w:p>
    <w:p w:rsidR="00C5579D" w:rsidRPr="0098626C" w:rsidRDefault="00C5579D" w:rsidP="0098626C">
      <w:pPr>
        <w:pStyle w:val="ConsPlusNormal"/>
        <w:jc w:val="center"/>
        <w:rPr>
          <w:rFonts w:ascii="Times New Roman" w:hAnsi="Times New Roman" w:cs="Times New Roman"/>
          <w:szCs w:val="22"/>
        </w:rPr>
      </w:pPr>
      <w:bookmarkStart w:id="47" w:name="P1909"/>
      <w:bookmarkEnd w:id="47"/>
      <w:r w:rsidRPr="0098626C">
        <w:rPr>
          <w:rFonts w:ascii="Times New Roman" w:hAnsi="Times New Roman" w:cs="Times New Roman"/>
          <w:szCs w:val="22"/>
        </w:rPr>
        <w:t>Спецификация</w:t>
      </w:r>
    </w:p>
    <w:p w:rsidR="00B23AA8" w:rsidRDefault="00C5579D" w:rsidP="0098626C">
      <w:pPr>
        <w:pStyle w:val="ConsPlusNormal"/>
        <w:jc w:val="center"/>
        <w:rPr>
          <w:rFonts w:ascii="Times New Roman" w:hAnsi="Times New Roman"/>
          <w:szCs w:val="22"/>
        </w:rPr>
      </w:pPr>
      <w:r w:rsidRPr="0098626C">
        <w:rPr>
          <w:rFonts w:ascii="Times New Roman" w:hAnsi="Times New Roman" w:cs="Times New Roman"/>
          <w:szCs w:val="22"/>
        </w:rPr>
        <w:t xml:space="preserve">на поставку </w:t>
      </w:r>
      <w:r w:rsidR="00064B2F">
        <w:rPr>
          <w:rFonts w:ascii="Times New Roman" w:hAnsi="Times New Roman"/>
          <w:szCs w:val="22"/>
        </w:rPr>
        <w:t>изделий электроустановочных</w:t>
      </w:r>
      <w:r w:rsidR="00064B2F">
        <w:rPr>
          <w:rFonts w:ascii="Times New Roman" w:hAnsi="Times New Roman"/>
          <w:szCs w:val="22"/>
        </w:rPr>
        <w:t xml:space="preserve"> и инструментов</w:t>
      </w:r>
    </w:p>
    <w:tbl>
      <w:tblPr>
        <w:tblpPr w:leftFromText="180" w:rightFromText="180" w:vertAnchor="text" w:tblpY="1"/>
        <w:tblOverlap w:val="neve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2"/>
        <w:gridCol w:w="6096"/>
        <w:gridCol w:w="1415"/>
        <w:gridCol w:w="2041"/>
        <w:gridCol w:w="1424"/>
        <w:gridCol w:w="1415"/>
      </w:tblGrid>
      <w:tr w:rsidR="00064B2F" w:rsidRPr="00971CB4" w:rsidTr="00064B2F">
        <w:trPr>
          <w:trHeight w:val="428"/>
        </w:trPr>
        <w:tc>
          <w:tcPr>
            <w:tcW w:w="221"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 xml:space="preserve">№ </w:t>
            </w:r>
            <w:proofErr w:type="gramStart"/>
            <w:r w:rsidRPr="00971CB4">
              <w:rPr>
                <w:rFonts w:ascii="Times New Roman" w:hAnsi="Times New Roman"/>
              </w:rPr>
              <w:t>п</w:t>
            </w:r>
            <w:proofErr w:type="gramEnd"/>
            <w:r w:rsidRPr="00971CB4">
              <w:rPr>
                <w:rFonts w:ascii="Times New Roman" w:hAnsi="Times New Roman"/>
              </w:rPr>
              <w:t>/п</w:t>
            </w:r>
          </w:p>
        </w:tc>
        <w:tc>
          <w:tcPr>
            <w:tcW w:w="724"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Наименование товара</w:t>
            </w:r>
          </w:p>
          <w:p w:rsidR="00970A34" w:rsidRPr="00971CB4" w:rsidRDefault="00064B2F" w:rsidP="00971CB4">
            <w:pPr>
              <w:spacing w:after="0" w:line="240" w:lineRule="auto"/>
              <w:jc w:val="center"/>
              <w:rPr>
                <w:rFonts w:ascii="Times New Roman" w:hAnsi="Times New Roman"/>
              </w:rPr>
            </w:pPr>
            <w:r>
              <w:rPr>
                <w:rFonts w:ascii="Times New Roman" w:hAnsi="Times New Roman"/>
              </w:rPr>
              <w:t>Код ОКПД</w:t>
            </w:r>
            <w:proofErr w:type="gramStart"/>
            <w:r>
              <w:rPr>
                <w:rFonts w:ascii="Times New Roman" w:hAnsi="Times New Roman"/>
              </w:rPr>
              <w:t>2</w:t>
            </w:r>
            <w:proofErr w:type="gramEnd"/>
          </w:p>
        </w:tc>
        <w:tc>
          <w:tcPr>
            <w:tcW w:w="1995"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eastAsia="Lucida Sans Unicode" w:hAnsi="Times New Roman"/>
                <w:kern w:val="2"/>
                <w:lang w:eastAsia="hi-IN" w:bidi="hi-IN"/>
              </w:rPr>
              <w:t>Функциональные, технические, качественные характеристики и иные показатели товара</w:t>
            </w:r>
          </w:p>
        </w:tc>
        <w:tc>
          <w:tcPr>
            <w:tcW w:w="463"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Кол-во, шт.</w:t>
            </w:r>
          </w:p>
        </w:tc>
        <w:tc>
          <w:tcPr>
            <w:tcW w:w="668" w:type="pct"/>
            <w:shd w:val="clear" w:color="auto" w:fill="auto"/>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Страна происхождения Товара</w:t>
            </w:r>
          </w:p>
        </w:tc>
        <w:tc>
          <w:tcPr>
            <w:tcW w:w="466" w:type="pct"/>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Цена за ед., руб.</w:t>
            </w:r>
          </w:p>
        </w:tc>
        <w:tc>
          <w:tcPr>
            <w:tcW w:w="463" w:type="pct"/>
            <w:vAlign w:val="center"/>
          </w:tcPr>
          <w:p w:rsidR="00970A34" w:rsidRPr="00971CB4" w:rsidRDefault="00970A34" w:rsidP="00971CB4">
            <w:pPr>
              <w:spacing w:after="0" w:line="240" w:lineRule="auto"/>
              <w:jc w:val="center"/>
              <w:rPr>
                <w:rFonts w:ascii="Times New Roman" w:hAnsi="Times New Roman"/>
              </w:rPr>
            </w:pPr>
            <w:r w:rsidRPr="00971CB4">
              <w:rPr>
                <w:rFonts w:ascii="Times New Roman" w:hAnsi="Times New Roman"/>
              </w:rPr>
              <w:t>Сумма, руб.</w:t>
            </w:r>
          </w:p>
        </w:tc>
      </w:tr>
      <w:tr w:rsidR="00064B2F" w:rsidRPr="00971CB4" w:rsidTr="00064B2F">
        <w:trPr>
          <w:trHeight w:val="1214"/>
        </w:trPr>
        <w:tc>
          <w:tcPr>
            <w:tcW w:w="221" w:type="pct"/>
            <w:shd w:val="clear" w:color="auto" w:fill="auto"/>
          </w:tcPr>
          <w:p w:rsidR="00064B2F" w:rsidRPr="00971CB4" w:rsidRDefault="00064B2F" w:rsidP="00B00400">
            <w:pPr>
              <w:spacing w:after="0" w:line="240" w:lineRule="auto"/>
              <w:jc w:val="center"/>
              <w:rPr>
                <w:rFonts w:ascii="Times New Roman" w:hAnsi="Times New Roman"/>
              </w:rPr>
            </w:pPr>
            <w:r>
              <w:rPr>
                <w:rFonts w:ascii="Times New Roman" w:hAnsi="Times New Roman"/>
              </w:rPr>
              <w:t>1</w:t>
            </w:r>
          </w:p>
        </w:tc>
        <w:tc>
          <w:tcPr>
            <w:tcW w:w="724" w:type="pct"/>
            <w:shd w:val="clear" w:color="auto" w:fill="auto"/>
          </w:tcPr>
          <w:p w:rsidR="00064B2F" w:rsidRPr="00064B2F" w:rsidRDefault="00064B2F" w:rsidP="00064B2F">
            <w:pPr>
              <w:pStyle w:val="1"/>
              <w:spacing w:before="0" w:after="0" w:afterAutospacing="0"/>
              <w:jc w:val="center"/>
              <w:rPr>
                <w:b w:val="0"/>
                <w:sz w:val="22"/>
                <w:szCs w:val="22"/>
              </w:rPr>
            </w:pPr>
            <w:r w:rsidRPr="00064B2F">
              <w:rPr>
                <w:b w:val="0"/>
                <w:sz w:val="22"/>
                <w:szCs w:val="22"/>
              </w:rPr>
              <w:t>Зажим наборный изолирующий</w:t>
            </w:r>
            <w:r w:rsidRPr="00064B2F">
              <w:rPr>
                <w:b w:val="0"/>
                <w:sz w:val="22"/>
                <w:szCs w:val="22"/>
              </w:rPr>
              <w:t xml:space="preserve"> </w:t>
            </w:r>
            <w:r w:rsidRPr="00064B2F">
              <w:rPr>
                <w:b w:val="0"/>
                <w:sz w:val="22"/>
                <w:szCs w:val="22"/>
              </w:rPr>
              <w:t>(клемма)</w:t>
            </w:r>
          </w:p>
          <w:p w:rsidR="00064B2F" w:rsidRPr="00064B2F" w:rsidRDefault="00064B2F" w:rsidP="00064B2F">
            <w:pPr>
              <w:spacing w:after="0" w:line="240" w:lineRule="auto"/>
              <w:jc w:val="center"/>
              <w:rPr>
                <w:rFonts w:ascii="Times New Roman" w:hAnsi="Times New Roman"/>
              </w:rPr>
            </w:pPr>
          </w:p>
          <w:p w:rsidR="00064B2F" w:rsidRPr="00064B2F" w:rsidRDefault="00064B2F" w:rsidP="00064B2F">
            <w:pPr>
              <w:spacing w:after="0" w:line="240" w:lineRule="auto"/>
              <w:jc w:val="center"/>
              <w:rPr>
                <w:rFonts w:ascii="Times New Roman" w:hAnsi="Times New Roman"/>
              </w:rPr>
            </w:pPr>
            <w:r w:rsidRPr="00064B2F">
              <w:rPr>
                <w:rFonts w:ascii="Times New Roman" w:hAnsi="Times New Roman"/>
              </w:rPr>
              <w:t>27.33.13.120</w:t>
            </w:r>
          </w:p>
        </w:tc>
        <w:tc>
          <w:tcPr>
            <w:tcW w:w="1995" w:type="pct"/>
            <w:shd w:val="clear" w:color="auto" w:fill="auto"/>
          </w:tcPr>
          <w:p w:rsidR="00064B2F" w:rsidRPr="00064B2F" w:rsidRDefault="00064B2F" w:rsidP="00064B2F">
            <w:pPr>
              <w:spacing w:after="0" w:line="240" w:lineRule="auto"/>
              <w:rPr>
                <w:rFonts w:ascii="Times New Roman" w:hAnsi="Times New Roman"/>
                <w:vertAlign w:val="superscript"/>
              </w:rPr>
            </w:pPr>
            <w:r w:rsidRPr="00064B2F">
              <w:rPr>
                <w:rFonts w:ascii="Times New Roman" w:hAnsi="Times New Roman"/>
              </w:rPr>
              <w:t>Максимальное сечение провода: 4 мм</w:t>
            </w:r>
            <w:proofErr w:type="gramStart"/>
            <w:r w:rsidRPr="00064B2F">
              <w:rPr>
                <w:rFonts w:ascii="Times New Roman" w:hAnsi="Times New Roman"/>
                <w:vertAlign w:val="superscript"/>
              </w:rPr>
              <w:t>2</w:t>
            </w:r>
            <w:proofErr w:type="gramEnd"/>
          </w:p>
          <w:p w:rsidR="00064B2F" w:rsidRPr="00064B2F" w:rsidRDefault="00064B2F" w:rsidP="00064B2F">
            <w:pPr>
              <w:spacing w:after="0" w:line="240" w:lineRule="auto"/>
              <w:rPr>
                <w:rFonts w:ascii="Times New Roman" w:hAnsi="Times New Roman"/>
              </w:rPr>
            </w:pPr>
            <w:r w:rsidRPr="00064B2F">
              <w:rPr>
                <w:rFonts w:ascii="Times New Roman" w:hAnsi="Times New Roman"/>
              </w:rPr>
              <w:t>Материал корпуса: полиамид</w:t>
            </w:r>
          </w:p>
          <w:p w:rsidR="00064B2F" w:rsidRPr="00064B2F" w:rsidRDefault="00064B2F" w:rsidP="00064B2F">
            <w:pPr>
              <w:spacing w:after="0" w:line="240" w:lineRule="auto"/>
              <w:rPr>
                <w:rFonts w:ascii="Times New Roman" w:hAnsi="Times New Roman"/>
                <w:shd w:val="clear" w:color="auto" w:fill="FFFFFF"/>
              </w:rPr>
            </w:pPr>
            <w:r w:rsidRPr="00064B2F">
              <w:rPr>
                <w:rFonts w:ascii="Times New Roman" w:hAnsi="Times New Roman"/>
              </w:rPr>
              <w:t xml:space="preserve">Установка: </w:t>
            </w:r>
            <w:r w:rsidRPr="00064B2F">
              <w:rPr>
                <w:rFonts w:ascii="Times New Roman" w:hAnsi="Times New Roman"/>
                <w:shd w:val="clear" w:color="auto" w:fill="FFFFFF"/>
              </w:rPr>
              <w:t>на DIN-рейку</w:t>
            </w:r>
          </w:p>
          <w:p w:rsidR="00064B2F" w:rsidRPr="00064B2F" w:rsidRDefault="00064B2F" w:rsidP="00064B2F">
            <w:pPr>
              <w:spacing w:after="0" w:line="240" w:lineRule="auto"/>
              <w:rPr>
                <w:rFonts w:ascii="Times New Roman" w:hAnsi="Times New Roman"/>
              </w:rPr>
            </w:pPr>
            <w:r w:rsidRPr="00064B2F">
              <w:rPr>
                <w:rFonts w:ascii="Times New Roman" w:hAnsi="Times New Roman"/>
                <w:shd w:val="clear" w:color="auto" w:fill="FFFFFF"/>
              </w:rPr>
              <w:t>Номинальное напряжение: от 400 до 600</w:t>
            </w:r>
            <w:proofErr w:type="gramStart"/>
            <w:r w:rsidRPr="00064B2F">
              <w:rPr>
                <w:rFonts w:ascii="Times New Roman" w:hAnsi="Times New Roman"/>
                <w:shd w:val="clear" w:color="auto" w:fill="FFFFFF"/>
              </w:rPr>
              <w:t xml:space="preserve"> В</w:t>
            </w:r>
            <w:proofErr w:type="gramEnd"/>
            <w:r w:rsidRPr="00064B2F">
              <w:rPr>
                <w:rFonts w:ascii="Times New Roman" w:hAnsi="Times New Roman"/>
                <w:shd w:val="clear" w:color="auto" w:fill="FFFFFF"/>
              </w:rPr>
              <w:t xml:space="preserve"> </w:t>
            </w:r>
          </w:p>
        </w:tc>
        <w:tc>
          <w:tcPr>
            <w:tcW w:w="463" w:type="pct"/>
            <w:shd w:val="clear" w:color="auto" w:fill="auto"/>
          </w:tcPr>
          <w:p w:rsidR="00064B2F" w:rsidRPr="00971CB4" w:rsidRDefault="00064B2F" w:rsidP="00B00400">
            <w:pPr>
              <w:spacing w:line="240" w:lineRule="auto"/>
              <w:jc w:val="center"/>
              <w:rPr>
                <w:rFonts w:ascii="Times New Roman" w:hAnsi="Times New Roman"/>
              </w:rPr>
            </w:pPr>
            <w:r>
              <w:rPr>
                <w:rFonts w:ascii="Times New Roman" w:hAnsi="Times New Roman"/>
              </w:rPr>
              <w:t>100</w:t>
            </w:r>
          </w:p>
        </w:tc>
        <w:tc>
          <w:tcPr>
            <w:tcW w:w="668" w:type="pct"/>
            <w:shd w:val="clear" w:color="auto" w:fill="auto"/>
          </w:tcPr>
          <w:p w:rsidR="00064B2F" w:rsidRPr="00971CB4" w:rsidRDefault="00064B2F" w:rsidP="00B00400">
            <w:pPr>
              <w:spacing w:after="0" w:line="240" w:lineRule="auto"/>
              <w:jc w:val="center"/>
              <w:rPr>
                <w:rFonts w:ascii="Times New Roman" w:hAnsi="Times New Roman"/>
              </w:rPr>
            </w:pPr>
          </w:p>
        </w:tc>
        <w:tc>
          <w:tcPr>
            <w:tcW w:w="466" w:type="pct"/>
          </w:tcPr>
          <w:p w:rsidR="00064B2F" w:rsidRPr="00971CB4" w:rsidRDefault="00064B2F" w:rsidP="00B00400">
            <w:pPr>
              <w:spacing w:after="0" w:line="240" w:lineRule="auto"/>
              <w:jc w:val="center"/>
              <w:rPr>
                <w:rFonts w:ascii="Times New Roman" w:hAnsi="Times New Roman"/>
              </w:rPr>
            </w:pPr>
          </w:p>
        </w:tc>
        <w:tc>
          <w:tcPr>
            <w:tcW w:w="463" w:type="pct"/>
          </w:tcPr>
          <w:p w:rsidR="00064B2F" w:rsidRPr="00971CB4" w:rsidRDefault="00064B2F" w:rsidP="00B00400">
            <w:pPr>
              <w:spacing w:after="0" w:line="240" w:lineRule="auto"/>
              <w:jc w:val="center"/>
              <w:rPr>
                <w:rFonts w:ascii="Times New Roman" w:hAnsi="Times New Roman"/>
              </w:rPr>
            </w:pPr>
          </w:p>
        </w:tc>
      </w:tr>
      <w:tr w:rsidR="00064B2F" w:rsidRPr="00971CB4" w:rsidTr="00064B2F">
        <w:trPr>
          <w:trHeight w:val="126"/>
        </w:trPr>
        <w:tc>
          <w:tcPr>
            <w:tcW w:w="221" w:type="pct"/>
            <w:shd w:val="clear" w:color="auto" w:fill="auto"/>
          </w:tcPr>
          <w:p w:rsidR="00064B2F" w:rsidRPr="00971CB4" w:rsidRDefault="00064B2F" w:rsidP="00B00400">
            <w:pPr>
              <w:spacing w:after="0" w:line="240" w:lineRule="auto"/>
              <w:jc w:val="center"/>
              <w:rPr>
                <w:rFonts w:ascii="Times New Roman" w:hAnsi="Times New Roman"/>
              </w:rPr>
            </w:pPr>
            <w:r>
              <w:rPr>
                <w:rFonts w:ascii="Times New Roman" w:hAnsi="Times New Roman"/>
              </w:rPr>
              <w:t>2</w:t>
            </w:r>
          </w:p>
          <w:p w:rsidR="00064B2F" w:rsidRPr="00971CB4" w:rsidRDefault="00064B2F" w:rsidP="00B00400">
            <w:pPr>
              <w:spacing w:after="0" w:line="240" w:lineRule="auto"/>
              <w:jc w:val="center"/>
              <w:rPr>
                <w:rFonts w:ascii="Times New Roman" w:hAnsi="Times New Roman"/>
              </w:rPr>
            </w:pPr>
          </w:p>
          <w:p w:rsidR="00064B2F" w:rsidRPr="00971CB4" w:rsidRDefault="00064B2F" w:rsidP="00B00400">
            <w:pPr>
              <w:spacing w:after="0" w:line="240" w:lineRule="auto"/>
              <w:jc w:val="center"/>
              <w:rPr>
                <w:rFonts w:ascii="Times New Roman" w:hAnsi="Times New Roman"/>
              </w:rPr>
            </w:pPr>
          </w:p>
        </w:tc>
        <w:tc>
          <w:tcPr>
            <w:tcW w:w="724" w:type="pct"/>
            <w:shd w:val="clear" w:color="auto" w:fill="auto"/>
          </w:tcPr>
          <w:p w:rsidR="00064B2F" w:rsidRPr="00064B2F" w:rsidRDefault="00064B2F" w:rsidP="00064B2F">
            <w:pPr>
              <w:pStyle w:val="1"/>
              <w:spacing w:before="0" w:after="0" w:afterAutospacing="0"/>
              <w:jc w:val="center"/>
              <w:rPr>
                <w:b w:val="0"/>
                <w:sz w:val="22"/>
                <w:szCs w:val="22"/>
              </w:rPr>
            </w:pPr>
            <w:r w:rsidRPr="00064B2F">
              <w:rPr>
                <w:b w:val="0"/>
                <w:sz w:val="22"/>
                <w:szCs w:val="22"/>
              </w:rPr>
              <w:t xml:space="preserve">Наконечник </w:t>
            </w:r>
            <w:r w:rsidR="008E431B" w:rsidRPr="008E431B">
              <w:rPr>
                <w:b w:val="0"/>
                <w:sz w:val="22"/>
                <w:szCs w:val="22"/>
              </w:rPr>
              <w:t>кабельный кольцевой изолированный</w:t>
            </w:r>
          </w:p>
          <w:p w:rsidR="00064B2F" w:rsidRPr="00064B2F" w:rsidRDefault="00064B2F" w:rsidP="00064B2F">
            <w:pPr>
              <w:spacing w:after="0" w:line="240" w:lineRule="auto"/>
              <w:jc w:val="center"/>
              <w:rPr>
                <w:rFonts w:ascii="Times New Roman" w:hAnsi="Times New Roman"/>
              </w:rPr>
            </w:pPr>
          </w:p>
          <w:p w:rsidR="00064B2F" w:rsidRPr="00064B2F" w:rsidRDefault="00064B2F" w:rsidP="00064B2F">
            <w:pPr>
              <w:spacing w:after="0" w:line="240" w:lineRule="auto"/>
              <w:jc w:val="center"/>
              <w:rPr>
                <w:rFonts w:ascii="Times New Roman" w:hAnsi="Times New Roman"/>
              </w:rPr>
            </w:pPr>
            <w:r w:rsidRPr="00064B2F">
              <w:rPr>
                <w:rFonts w:ascii="Times New Roman" w:hAnsi="Times New Roman"/>
              </w:rPr>
              <w:t>27.33.13.130</w:t>
            </w:r>
          </w:p>
        </w:tc>
        <w:tc>
          <w:tcPr>
            <w:tcW w:w="1995" w:type="pct"/>
            <w:shd w:val="clear" w:color="auto" w:fill="auto"/>
          </w:tcPr>
          <w:p w:rsidR="00064B2F" w:rsidRPr="00064B2F" w:rsidRDefault="00064B2F" w:rsidP="00064B2F">
            <w:pPr>
              <w:spacing w:after="0" w:line="240" w:lineRule="auto"/>
              <w:rPr>
                <w:rFonts w:ascii="Times New Roman" w:hAnsi="Times New Roman"/>
                <w:b/>
              </w:rPr>
            </w:pPr>
            <w:r w:rsidRPr="00064B2F">
              <w:rPr>
                <w:rStyle w:val="ab"/>
                <w:rFonts w:ascii="Times New Roman" w:hAnsi="Times New Roman"/>
                <w:b w:val="0"/>
                <w:shd w:val="clear" w:color="auto" w:fill="FFFFFF"/>
              </w:rPr>
              <w:t>Назначение: для оконцевания опрессовкой многопроволочных гибких медных проводов</w:t>
            </w:r>
            <w:r w:rsidRPr="00064B2F">
              <w:rPr>
                <w:rFonts w:ascii="Times New Roman" w:hAnsi="Times New Roman"/>
                <w:b/>
              </w:rPr>
              <w:t xml:space="preserve"> </w:t>
            </w:r>
          </w:p>
          <w:p w:rsidR="00064B2F" w:rsidRPr="00064B2F" w:rsidRDefault="00064B2F" w:rsidP="00064B2F">
            <w:pPr>
              <w:spacing w:after="0" w:line="240" w:lineRule="auto"/>
              <w:rPr>
                <w:rFonts w:ascii="Times New Roman" w:hAnsi="Times New Roman"/>
              </w:rPr>
            </w:pPr>
            <w:r w:rsidRPr="00064B2F">
              <w:rPr>
                <w:rFonts w:ascii="Times New Roman" w:hAnsi="Times New Roman"/>
              </w:rPr>
              <w:t>Тип монтажа: опрессовка/обжим</w:t>
            </w:r>
          </w:p>
          <w:p w:rsidR="00064B2F" w:rsidRPr="00064B2F" w:rsidRDefault="00064B2F" w:rsidP="00064B2F">
            <w:pPr>
              <w:spacing w:after="0" w:line="240" w:lineRule="auto"/>
              <w:rPr>
                <w:rFonts w:ascii="Times New Roman" w:hAnsi="Times New Roman"/>
                <w:vertAlign w:val="superscript"/>
              </w:rPr>
            </w:pPr>
            <w:r w:rsidRPr="00064B2F">
              <w:rPr>
                <w:rFonts w:ascii="Times New Roman" w:hAnsi="Times New Roman"/>
              </w:rPr>
              <w:t xml:space="preserve">Диапазон сечений: </w:t>
            </w:r>
            <w:hyperlink r:id="rId17" w:history="1">
              <w:r w:rsidRPr="00064B2F">
                <w:rPr>
                  <w:rStyle w:val="a5"/>
                  <w:rFonts w:ascii="Times New Roman" w:hAnsi="Times New Roman"/>
                  <w:color w:val="auto"/>
                  <w:u w:val="none"/>
                </w:rPr>
                <w:t>2,5</w:t>
              </w:r>
            </w:hyperlink>
            <w:r w:rsidRPr="00064B2F">
              <w:rPr>
                <w:rFonts w:ascii="Times New Roman" w:hAnsi="Times New Roman"/>
              </w:rPr>
              <w:t>-6 мм</w:t>
            </w:r>
            <w:proofErr w:type="gramStart"/>
            <w:r w:rsidRPr="00064B2F">
              <w:rPr>
                <w:rFonts w:ascii="Times New Roman" w:hAnsi="Times New Roman"/>
                <w:vertAlign w:val="superscript"/>
              </w:rPr>
              <w:t>2</w:t>
            </w:r>
            <w:proofErr w:type="gramEnd"/>
          </w:p>
          <w:p w:rsidR="00064B2F" w:rsidRPr="00064B2F" w:rsidRDefault="00064B2F" w:rsidP="00064B2F">
            <w:pPr>
              <w:spacing w:after="0" w:line="240" w:lineRule="auto"/>
              <w:rPr>
                <w:rFonts w:ascii="Times New Roman" w:hAnsi="Times New Roman"/>
              </w:rPr>
            </w:pPr>
            <w:r w:rsidRPr="00064B2F">
              <w:rPr>
                <w:rFonts w:ascii="Times New Roman" w:hAnsi="Times New Roman"/>
                <w:shd w:val="clear" w:color="auto" w:fill="FFFFFF"/>
              </w:rPr>
              <w:t xml:space="preserve">Крепление винта: </w:t>
            </w:r>
            <w:r w:rsidRPr="00064B2F">
              <w:rPr>
                <w:rStyle w:val="dglv-w"/>
                <w:rFonts w:ascii="Times New Roman" w:hAnsi="Times New Roman"/>
                <w:shd w:val="clear" w:color="auto" w:fill="FFFFFF"/>
              </w:rPr>
              <w:t>М</w:t>
            </w:r>
            <w:proofErr w:type="gramStart"/>
            <w:r w:rsidRPr="00064B2F">
              <w:rPr>
                <w:rStyle w:val="dglv-w"/>
                <w:rFonts w:ascii="Times New Roman" w:hAnsi="Times New Roman"/>
                <w:shd w:val="clear" w:color="auto" w:fill="FFFFFF"/>
              </w:rPr>
              <w:t>6</w:t>
            </w:r>
            <w:proofErr w:type="gramEnd"/>
          </w:p>
          <w:p w:rsidR="00064B2F" w:rsidRPr="00064B2F" w:rsidRDefault="00064B2F" w:rsidP="00064B2F">
            <w:pPr>
              <w:spacing w:after="0" w:line="240" w:lineRule="auto"/>
              <w:rPr>
                <w:rFonts w:ascii="Times New Roman" w:hAnsi="Times New Roman"/>
              </w:rPr>
            </w:pPr>
            <w:r w:rsidRPr="00064B2F">
              <w:rPr>
                <w:rFonts w:ascii="Times New Roman" w:hAnsi="Times New Roman"/>
              </w:rPr>
              <w:t>Наличие изоляции: да</w:t>
            </w:r>
          </w:p>
          <w:p w:rsidR="00064B2F" w:rsidRPr="00064B2F" w:rsidRDefault="00064B2F" w:rsidP="00064B2F">
            <w:pPr>
              <w:spacing w:after="0" w:line="240" w:lineRule="auto"/>
              <w:rPr>
                <w:rFonts w:ascii="Times New Roman" w:hAnsi="Times New Roman"/>
              </w:rPr>
            </w:pPr>
            <w:r w:rsidRPr="00064B2F">
              <w:rPr>
                <w:rFonts w:ascii="Times New Roman" w:hAnsi="Times New Roman"/>
              </w:rPr>
              <w:t>Материал: медь луженая</w:t>
            </w:r>
          </w:p>
          <w:p w:rsidR="00064B2F" w:rsidRPr="00064B2F" w:rsidRDefault="00064B2F" w:rsidP="00064B2F">
            <w:pPr>
              <w:spacing w:after="0" w:line="240" w:lineRule="auto"/>
              <w:rPr>
                <w:rFonts w:ascii="Times New Roman" w:hAnsi="Times New Roman"/>
              </w:rPr>
            </w:pPr>
            <w:r w:rsidRPr="00064B2F">
              <w:rPr>
                <w:rFonts w:ascii="Times New Roman" w:hAnsi="Times New Roman"/>
              </w:rPr>
              <w:t>Цвет: желтый</w:t>
            </w:r>
          </w:p>
        </w:tc>
        <w:tc>
          <w:tcPr>
            <w:tcW w:w="463" w:type="pct"/>
            <w:shd w:val="clear" w:color="auto" w:fill="auto"/>
          </w:tcPr>
          <w:p w:rsidR="00064B2F" w:rsidRPr="00971CB4" w:rsidRDefault="00064B2F" w:rsidP="00B00400">
            <w:pPr>
              <w:spacing w:line="240" w:lineRule="auto"/>
              <w:jc w:val="center"/>
              <w:rPr>
                <w:rFonts w:ascii="Times New Roman" w:hAnsi="Times New Roman"/>
              </w:rPr>
            </w:pPr>
            <w:r>
              <w:rPr>
                <w:rFonts w:ascii="Times New Roman" w:hAnsi="Times New Roman"/>
              </w:rPr>
              <w:t>30</w:t>
            </w:r>
          </w:p>
        </w:tc>
        <w:tc>
          <w:tcPr>
            <w:tcW w:w="668" w:type="pct"/>
            <w:shd w:val="clear" w:color="auto" w:fill="auto"/>
          </w:tcPr>
          <w:p w:rsidR="00064B2F" w:rsidRPr="00971CB4" w:rsidRDefault="00064B2F" w:rsidP="00B00400">
            <w:pPr>
              <w:spacing w:after="0" w:line="240" w:lineRule="auto"/>
              <w:jc w:val="center"/>
              <w:rPr>
                <w:rFonts w:ascii="Times New Roman" w:hAnsi="Times New Roman"/>
              </w:rPr>
            </w:pPr>
          </w:p>
        </w:tc>
        <w:tc>
          <w:tcPr>
            <w:tcW w:w="466" w:type="pct"/>
          </w:tcPr>
          <w:p w:rsidR="00064B2F" w:rsidRPr="00971CB4" w:rsidRDefault="00064B2F" w:rsidP="00B00400">
            <w:pPr>
              <w:spacing w:after="0" w:line="240" w:lineRule="auto"/>
              <w:jc w:val="center"/>
              <w:rPr>
                <w:rFonts w:ascii="Times New Roman" w:hAnsi="Times New Roman"/>
              </w:rPr>
            </w:pPr>
          </w:p>
        </w:tc>
        <w:tc>
          <w:tcPr>
            <w:tcW w:w="463" w:type="pct"/>
          </w:tcPr>
          <w:p w:rsidR="00064B2F" w:rsidRPr="00971CB4" w:rsidRDefault="00064B2F" w:rsidP="00B00400">
            <w:pPr>
              <w:spacing w:after="0" w:line="240" w:lineRule="auto"/>
              <w:jc w:val="center"/>
              <w:rPr>
                <w:rFonts w:ascii="Times New Roman" w:hAnsi="Times New Roman"/>
              </w:rPr>
            </w:pPr>
          </w:p>
        </w:tc>
      </w:tr>
      <w:tr w:rsidR="00064B2F" w:rsidRPr="00971CB4" w:rsidTr="00064B2F">
        <w:trPr>
          <w:trHeight w:val="1194"/>
        </w:trPr>
        <w:tc>
          <w:tcPr>
            <w:tcW w:w="221" w:type="pct"/>
            <w:shd w:val="clear" w:color="auto" w:fill="auto"/>
          </w:tcPr>
          <w:p w:rsidR="00064B2F" w:rsidRPr="00971CB4" w:rsidRDefault="00064B2F" w:rsidP="00B00400">
            <w:pPr>
              <w:spacing w:after="0" w:line="240" w:lineRule="auto"/>
              <w:jc w:val="center"/>
              <w:rPr>
                <w:rFonts w:ascii="Times New Roman" w:hAnsi="Times New Roman"/>
              </w:rPr>
            </w:pPr>
            <w:r>
              <w:rPr>
                <w:rFonts w:ascii="Times New Roman" w:hAnsi="Times New Roman"/>
              </w:rPr>
              <w:t>3</w:t>
            </w:r>
          </w:p>
        </w:tc>
        <w:tc>
          <w:tcPr>
            <w:tcW w:w="724" w:type="pct"/>
            <w:shd w:val="clear" w:color="auto" w:fill="auto"/>
          </w:tcPr>
          <w:p w:rsidR="00064B2F" w:rsidRPr="00064B2F" w:rsidRDefault="00064B2F" w:rsidP="00064B2F">
            <w:pPr>
              <w:spacing w:after="0" w:line="240" w:lineRule="auto"/>
              <w:jc w:val="center"/>
              <w:rPr>
                <w:rFonts w:ascii="Times New Roman" w:hAnsi="Times New Roman"/>
              </w:rPr>
            </w:pPr>
            <w:r w:rsidRPr="00064B2F">
              <w:rPr>
                <w:rFonts w:ascii="Times New Roman" w:hAnsi="Times New Roman"/>
              </w:rPr>
              <w:t xml:space="preserve">Наконечник </w:t>
            </w:r>
            <w:r w:rsidR="008E431B" w:rsidRPr="00064B2F">
              <w:rPr>
                <w:rFonts w:ascii="Times New Roman" w:hAnsi="Times New Roman"/>
              </w:rPr>
              <w:t>штыревой втулочный изолированный</w:t>
            </w:r>
            <w:r w:rsidRPr="00064B2F">
              <w:rPr>
                <w:rFonts w:ascii="Times New Roman" w:hAnsi="Times New Roman"/>
              </w:rPr>
              <w:t xml:space="preserve"> </w:t>
            </w:r>
          </w:p>
          <w:p w:rsidR="00064B2F" w:rsidRPr="00064B2F" w:rsidRDefault="00064B2F" w:rsidP="00064B2F">
            <w:pPr>
              <w:spacing w:after="0" w:line="240" w:lineRule="auto"/>
              <w:jc w:val="center"/>
              <w:rPr>
                <w:rFonts w:ascii="Times New Roman" w:hAnsi="Times New Roman"/>
              </w:rPr>
            </w:pPr>
          </w:p>
          <w:p w:rsidR="00064B2F" w:rsidRPr="00064B2F" w:rsidRDefault="00064B2F" w:rsidP="00064B2F">
            <w:pPr>
              <w:spacing w:after="0" w:line="240" w:lineRule="auto"/>
              <w:jc w:val="center"/>
              <w:rPr>
                <w:rFonts w:ascii="Times New Roman" w:hAnsi="Times New Roman"/>
              </w:rPr>
            </w:pPr>
            <w:r w:rsidRPr="00064B2F">
              <w:rPr>
                <w:rFonts w:ascii="Times New Roman" w:hAnsi="Times New Roman"/>
              </w:rPr>
              <w:t>27.33.13.130</w:t>
            </w:r>
          </w:p>
        </w:tc>
        <w:tc>
          <w:tcPr>
            <w:tcW w:w="1995" w:type="pct"/>
            <w:shd w:val="clear" w:color="auto" w:fill="auto"/>
          </w:tcPr>
          <w:p w:rsidR="00064B2F" w:rsidRPr="00064B2F" w:rsidRDefault="00064B2F" w:rsidP="00064B2F">
            <w:pPr>
              <w:spacing w:after="0" w:line="240" w:lineRule="auto"/>
              <w:rPr>
                <w:rFonts w:ascii="Times New Roman" w:hAnsi="Times New Roman"/>
                <w:vertAlign w:val="superscript"/>
              </w:rPr>
            </w:pPr>
            <w:r w:rsidRPr="00064B2F">
              <w:rPr>
                <w:rFonts w:ascii="Times New Roman" w:hAnsi="Times New Roman"/>
              </w:rPr>
              <w:t>Сечение провода: 2,5 мм</w:t>
            </w:r>
            <w:proofErr w:type="gramStart"/>
            <w:r w:rsidRPr="00064B2F">
              <w:rPr>
                <w:rFonts w:ascii="Times New Roman" w:hAnsi="Times New Roman"/>
                <w:vertAlign w:val="superscript"/>
              </w:rPr>
              <w:t>2</w:t>
            </w:r>
            <w:proofErr w:type="gramEnd"/>
          </w:p>
          <w:p w:rsidR="00064B2F" w:rsidRPr="00064B2F" w:rsidRDefault="00064B2F" w:rsidP="00064B2F">
            <w:pPr>
              <w:spacing w:after="0" w:line="240" w:lineRule="auto"/>
              <w:rPr>
                <w:rFonts w:ascii="Times New Roman" w:hAnsi="Times New Roman"/>
              </w:rPr>
            </w:pPr>
            <w:r w:rsidRPr="00064B2F">
              <w:rPr>
                <w:rFonts w:ascii="Times New Roman" w:hAnsi="Times New Roman"/>
              </w:rPr>
              <w:t>Длина металлической части: 8 мм</w:t>
            </w:r>
          </w:p>
          <w:p w:rsidR="00064B2F" w:rsidRPr="00064B2F" w:rsidRDefault="00064B2F" w:rsidP="00064B2F">
            <w:pPr>
              <w:spacing w:after="0" w:line="240" w:lineRule="auto"/>
              <w:rPr>
                <w:rFonts w:ascii="Times New Roman" w:hAnsi="Times New Roman"/>
              </w:rPr>
            </w:pPr>
            <w:r w:rsidRPr="00064B2F">
              <w:rPr>
                <w:rFonts w:ascii="Times New Roman" w:hAnsi="Times New Roman"/>
              </w:rPr>
              <w:t>Наличие изоляции: да</w:t>
            </w:r>
          </w:p>
        </w:tc>
        <w:tc>
          <w:tcPr>
            <w:tcW w:w="463" w:type="pct"/>
            <w:shd w:val="clear" w:color="auto" w:fill="auto"/>
          </w:tcPr>
          <w:p w:rsidR="00064B2F" w:rsidRPr="00971CB4" w:rsidRDefault="00064B2F" w:rsidP="00B00400">
            <w:pPr>
              <w:spacing w:line="240" w:lineRule="auto"/>
              <w:jc w:val="center"/>
              <w:rPr>
                <w:rFonts w:ascii="Times New Roman" w:hAnsi="Times New Roman"/>
              </w:rPr>
            </w:pPr>
            <w:r w:rsidRPr="00971CB4">
              <w:rPr>
                <w:rFonts w:ascii="Times New Roman" w:hAnsi="Times New Roman"/>
              </w:rPr>
              <w:t>1</w:t>
            </w:r>
            <w:r>
              <w:rPr>
                <w:rFonts w:ascii="Times New Roman" w:hAnsi="Times New Roman"/>
              </w:rPr>
              <w:t>000</w:t>
            </w:r>
          </w:p>
        </w:tc>
        <w:tc>
          <w:tcPr>
            <w:tcW w:w="668" w:type="pct"/>
            <w:shd w:val="clear" w:color="auto" w:fill="auto"/>
          </w:tcPr>
          <w:p w:rsidR="00064B2F" w:rsidRPr="00971CB4" w:rsidRDefault="00064B2F" w:rsidP="00B00400">
            <w:pPr>
              <w:spacing w:after="0" w:line="240" w:lineRule="auto"/>
              <w:jc w:val="center"/>
              <w:rPr>
                <w:rFonts w:ascii="Times New Roman" w:hAnsi="Times New Roman"/>
              </w:rPr>
            </w:pPr>
          </w:p>
        </w:tc>
        <w:tc>
          <w:tcPr>
            <w:tcW w:w="466" w:type="pct"/>
          </w:tcPr>
          <w:p w:rsidR="00064B2F" w:rsidRPr="00971CB4" w:rsidRDefault="00064B2F" w:rsidP="00B00400">
            <w:pPr>
              <w:spacing w:after="0" w:line="240" w:lineRule="auto"/>
              <w:jc w:val="center"/>
              <w:rPr>
                <w:rFonts w:ascii="Times New Roman" w:hAnsi="Times New Roman"/>
              </w:rPr>
            </w:pPr>
          </w:p>
        </w:tc>
        <w:tc>
          <w:tcPr>
            <w:tcW w:w="463" w:type="pct"/>
          </w:tcPr>
          <w:p w:rsidR="00064B2F" w:rsidRPr="00971CB4" w:rsidRDefault="00064B2F" w:rsidP="00B00400">
            <w:pPr>
              <w:spacing w:after="0" w:line="240" w:lineRule="auto"/>
              <w:jc w:val="center"/>
              <w:rPr>
                <w:rFonts w:ascii="Times New Roman" w:hAnsi="Times New Roman"/>
              </w:rPr>
            </w:pPr>
          </w:p>
        </w:tc>
      </w:tr>
      <w:tr w:rsidR="00064B2F" w:rsidRPr="00971CB4" w:rsidTr="00064B2F">
        <w:trPr>
          <w:trHeight w:val="914"/>
        </w:trPr>
        <w:tc>
          <w:tcPr>
            <w:tcW w:w="221" w:type="pct"/>
            <w:shd w:val="clear" w:color="auto" w:fill="auto"/>
          </w:tcPr>
          <w:p w:rsidR="00064B2F" w:rsidRDefault="00064B2F" w:rsidP="00B00400">
            <w:pPr>
              <w:spacing w:after="0" w:line="240" w:lineRule="auto"/>
              <w:jc w:val="center"/>
              <w:rPr>
                <w:rFonts w:ascii="Times New Roman" w:hAnsi="Times New Roman"/>
              </w:rPr>
            </w:pPr>
            <w:r>
              <w:rPr>
                <w:rFonts w:ascii="Times New Roman" w:hAnsi="Times New Roman"/>
              </w:rPr>
              <w:t>4</w:t>
            </w:r>
          </w:p>
        </w:tc>
        <w:tc>
          <w:tcPr>
            <w:tcW w:w="724" w:type="pct"/>
            <w:shd w:val="clear" w:color="auto" w:fill="auto"/>
          </w:tcPr>
          <w:p w:rsidR="008E431B" w:rsidRPr="00064B2F" w:rsidRDefault="008E431B" w:rsidP="008E431B">
            <w:pPr>
              <w:spacing w:after="0" w:line="240" w:lineRule="auto"/>
              <w:jc w:val="center"/>
              <w:rPr>
                <w:rFonts w:ascii="Times New Roman" w:hAnsi="Times New Roman"/>
              </w:rPr>
            </w:pPr>
            <w:r w:rsidRPr="00064B2F">
              <w:rPr>
                <w:rFonts w:ascii="Times New Roman" w:hAnsi="Times New Roman"/>
              </w:rPr>
              <w:t xml:space="preserve">Наконечник штыревой втулочный изолированный </w:t>
            </w:r>
          </w:p>
          <w:p w:rsidR="00064B2F" w:rsidRPr="00064B2F" w:rsidRDefault="00064B2F" w:rsidP="00064B2F">
            <w:pPr>
              <w:spacing w:after="0" w:line="240" w:lineRule="auto"/>
              <w:jc w:val="center"/>
              <w:rPr>
                <w:rFonts w:ascii="Times New Roman" w:hAnsi="Times New Roman"/>
              </w:rPr>
            </w:pPr>
          </w:p>
          <w:p w:rsidR="00064B2F" w:rsidRPr="00064B2F" w:rsidRDefault="00064B2F" w:rsidP="00064B2F">
            <w:pPr>
              <w:spacing w:after="0" w:line="240" w:lineRule="auto"/>
              <w:jc w:val="center"/>
              <w:rPr>
                <w:rFonts w:ascii="Times New Roman" w:hAnsi="Times New Roman"/>
              </w:rPr>
            </w:pPr>
            <w:r w:rsidRPr="00064B2F">
              <w:rPr>
                <w:rFonts w:ascii="Times New Roman" w:hAnsi="Times New Roman"/>
              </w:rPr>
              <w:t>27.33.13.130</w:t>
            </w:r>
          </w:p>
        </w:tc>
        <w:tc>
          <w:tcPr>
            <w:tcW w:w="1995" w:type="pct"/>
            <w:shd w:val="clear" w:color="auto" w:fill="auto"/>
          </w:tcPr>
          <w:p w:rsidR="00064B2F" w:rsidRPr="00064B2F" w:rsidRDefault="00064B2F" w:rsidP="00064B2F">
            <w:pPr>
              <w:spacing w:after="0" w:line="240" w:lineRule="auto"/>
              <w:rPr>
                <w:rFonts w:ascii="Times New Roman" w:hAnsi="Times New Roman"/>
                <w:vertAlign w:val="superscript"/>
              </w:rPr>
            </w:pPr>
            <w:r w:rsidRPr="00064B2F">
              <w:rPr>
                <w:rFonts w:ascii="Times New Roman" w:hAnsi="Times New Roman"/>
              </w:rPr>
              <w:t>Сечение провода: 1,5 мм</w:t>
            </w:r>
            <w:proofErr w:type="gramStart"/>
            <w:r w:rsidRPr="00064B2F">
              <w:rPr>
                <w:rFonts w:ascii="Times New Roman" w:hAnsi="Times New Roman"/>
                <w:vertAlign w:val="superscript"/>
              </w:rPr>
              <w:t>2</w:t>
            </w:r>
            <w:proofErr w:type="gramEnd"/>
          </w:p>
          <w:p w:rsidR="00064B2F" w:rsidRPr="00064B2F" w:rsidRDefault="00064B2F" w:rsidP="00064B2F">
            <w:pPr>
              <w:spacing w:after="0" w:line="240" w:lineRule="auto"/>
              <w:rPr>
                <w:rFonts w:ascii="Times New Roman" w:hAnsi="Times New Roman"/>
              </w:rPr>
            </w:pPr>
            <w:r w:rsidRPr="00064B2F">
              <w:rPr>
                <w:rFonts w:ascii="Times New Roman" w:hAnsi="Times New Roman"/>
              </w:rPr>
              <w:t>Длина металлической части: 8 мм</w:t>
            </w:r>
          </w:p>
          <w:p w:rsidR="00064B2F" w:rsidRPr="00064B2F" w:rsidRDefault="00064B2F" w:rsidP="00064B2F">
            <w:pPr>
              <w:spacing w:after="0" w:line="240" w:lineRule="auto"/>
              <w:rPr>
                <w:rFonts w:ascii="Times New Roman" w:hAnsi="Times New Roman"/>
              </w:rPr>
            </w:pPr>
            <w:r w:rsidRPr="00064B2F">
              <w:rPr>
                <w:rFonts w:ascii="Times New Roman" w:hAnsi="Times New Roman"/>
              </w:rPr>
              <w:t>Наличие изоляции: да</w:t>
            </w:r>
          </w:p>
        </w:tc>
        <w:tc>
          <w:tcPr>
            <w:tcW w:w="463" w:type="pct"/>
            <w:shd w:val="clear" w:color="auto" w:fill="auto"/>
          </w:tcPr>
          <w:p w:rsidR="00064B2F" w:rsidRPr="00971CB4" w:rsidRDefault="00064B2F" w:rsidP="00B00400">
            <w:pPr>
              <w:spacing w:line="240" w:lineRule="auto"/>
              <w:jc w:val="center"/>
              <w:rPr>
                <w:rFonts w:ascii="Times New Roman" w:hAnsi="Times New Roman"/>
              </w:rPr>
            </w:pPr>
            <w:r>
              <w:rPr>
                <w:rFonts w:ascii="Times New Roman" w:hAnsi="Times New Roman"/>
              </w:rPr>
              <w:t>500</w:t>
            </w:r>
          </w:p>
        </w:tc>
        <w:tc>
          <w:tcPr>
            <w:tcW w:w="668" w:type="pct"/>
            <w:shd w:val="clear" w:color="auto" w:fill="auto"/>
          </w:tcPr>
          <w:p w:rsidR="00064B2F" w:rsidRPr="00971CB4" w:rsidRDefault="00064B2F" w:rsidP="00B00400">
            <w:pPr>
              <w:spacing w:after="0" w:line="240" w:lineRule="auto"/>
              <w:jc w:val="center"/>
              <w:rPr>
                <w:rFonts w:ascii="Times New Roman" w:hAnsi="Times New Roman"/>
              </w:rPr>
            </w:pPr>
          </w:p>
        </w:tc>
        <w:tc>
          <w:tcPr>
            <w:tcW w:w="466" w:type="pct"/>
          </w:tcPr>
          <w:p w:rsidR="00064B2F" w:rsidRPr="00971CB4" w:rsidRDefault="00064B2F" w:rsidP="00B00400">
            <w:pPr>
              <w:spacing w:after="0" w:line="240" w:lineRule="auto"/>
              <w:jc w:val="center"/>
              <w:rPr>
                <w:rFonts w:ascii="Times New Roman" w:hAnsi="Times New Roman"/>
              </w:rPr>
            </w:pPr>
          </w:p>
        </w:tc>
        <w:tc>
          <w:tcPr>
            <w:tcW w:w="463" w:type="pct"/>
          </w:tcPr>
          <w:p w:rsidR="00064B2F" w:rsidRPr="00971CB4" w:rsidRDefault="00064B2F" w:rsidP="00B00400">
            <w:pPr>
              <w:spacing w:after="0" w:line="240" w:lineRule="auto"/>
              <w:jc w:val="center"/>
              <w:rPr>
                <w:rFonts w:ascii="Times New Roman" w:hAnsi="Times New Roman"/>
              </w:rPr>
            </w:pPr>
          </w:p>
        </w:tc>
      </w:tr>
      <w:tr w:rsidR="00064B2F" w:rsidRPr="00971CB4" w:rsidTr="00064B2F">
        <w:trPr>
          <w:trHeight w:val="1439"/>
        </w:trPr>
        <w:tc>
          <w:tcPr>
            <w:tcW w:w="221" w:type="pct"/>
            <w:shd w:val="clear" w:color="auto" w:fill="auto"/>
          </w:tcPr>
          <w:p w:rsidR="00064B2F" w:rsidRDefault="00064B2F" w:rsidP="00B00400">
            <w:pPr>
              <w:spacing w:after="0" w:line="240" w:lineRule="auto"/>
              <w:jc w:val="center"/>
              <w:rPr>
                <w:rFonts w:ascii="Times New Roman" w:hAnsi="Times New Roman"/>
              </w:rPr>
            </w:pPr>
            <w:r>
              <w:rPr>
                <w:rFonts w:ascii="Times New Roman" w:hAnsi="Times New Roman"/>
              </w:rPr>
              <w:t>5</w:t>
            </w:r>
          </w:p>
        </w:tc>
        <w:tc>
          <w:tcPr>
            <w:tcW w:w="724" w:type="pct"/>
            <w:shd w:val="clear" w:color="auto" w:fill="auto"/>
          </w:tcPr>
          <w:p w:rsidR="00064B2F" w:rsidRPr="00064B2F" w:rsidRDefault="00064B2F" w:rsidP="00064B2F">
            <w:pPr>
              <w:spacing w:after="0" w:line="240" w:lineRule="auto"/>
              <w:jc w:val="center"/>
              <w:rPr>
                <w:rFonts w:ascii="Times New Roman" w:hAnsi="Times New Roman"/>
              </w:rPr>
            </w:pPr>
            <w:r w:rsidRPr="00064B2F">
              <w:rPr>
                <w:rFonts w:ascii="Times New Roman" w:hAnsi="Times New Roman"/>
              </w:rPr>
              <w:t xml:space="preserve">Ножницы по металлу  KRAFTOOL </w:t>
            </w:r>
            <w:proofErr w:type="spellStart"/>
            <w:r w:rsidRPr="00064B2F">
              <w:rPr>
                <w:rFonts w:ascii="Times New Roman" w:hAnsi="Times New Roman"/>
              </w:rPr>
              <w:t>Alligator</w:t>
            </w:r>
            <w:proofErr w:type="spellEnd"/>
            <w:r w:rsidRPr="00064B2F">
              <w:rPr>
                <w:rFonts w:ascii="Times New Roman" w:hAnsi="Times New Roman"/>
              </w:rPr>
              <w:t xml:space="preserve"> </w:t>
            </w:r>
          </w:p>
          <w:p w:rsidR="00064B2F" w:rsidRPr="00064B2F" w:rsidRDefault="00064B2F" w:rsidP="00064B2F">
            <w:pPr>
              <w:spacing w:after="0" w:line="240" w:lineRule="auto"/>
              <w:jc w:val="center"/>
              <w:rPr>
                <w:rFonts w:ascii="Times New Roman" w:hAnsi="Times New Roman"/>
              </w:rPr>
            </w:pPr>
          </w:p>
          <w:p w:rsidR="00064B2F" w:rsidRPr="00064B2F" w:rsidRDefault="00064B2F" w:rsidP="00064B2F">
            <w:pPr>
              <w:spacing w:after="0" w:line="240" w:lineRule="auto"/>
              <w:jc w:val="center"/>
              <w:rPr>
                <w:rFonts w:ascii="Times New Roman" w:hAnsi="Times New Roman"/>
              </w:rPr>
            </w:pPr>
            <w:r w:rsidRPr="00064B2F">
              <w:rPr>
                <w:rFonts w:ascii="Times New Roman" w:hAnsi="Times New Roman"/>
              </w:rPr>
              <w:t>25.73.30.165</w:t>
            </w:r>
          </w:p>
        </w:tc>
        <w:tc>
          <w:tcPr>
            <w:tcW w:w="1995" w:type="pct"/>
            <w:shd w:val="clear" w:color="auto" w:fill="auto"/>
          </w:tcPr>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 xml:space="preserve">Тип: прямые </w:t>
            </w:r>
            <w:r w:rsidR="008E431B">
              <w:rPr>
                <w:sz w:val="22"/>
                <w:szCs w:val="22"/>
              </w:rPr>
              <w:t>ручные</w:t>
            </w:r>
          </w:p>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Длина: 250 мм</w:t>
            </w:r>
          </w:p>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Толщина металла: 1,2 мм</w:t>
            </w:r>
          </w:p>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 xml:space="preserve">Материал губок: </w:t>
            </w:r>
            <w:proofErr w:type="spellStart"/>
            <w:r w:rsidRPr="00064B2F">
              <w:rPr>
                <w:sz w:val="22"/>
                <w:szCs w:val="22"/>
                <w:shd w:val="clear" w:color="auto" w:fill="FFFFFF"/>
              </w:rPr>
              <w:t>CrMo</w:t>
            </w:r>
            <w:proofErr w:type="spellEnd"/>
          </w:p>
          <w:p w:rsidR="00064B2F" w:rsidRPr="00064B2F" w:rsidRDefault="00064B2F" w:rsidP="00064B2F">
            <w:pPr>
              <w:spacing w:after="0" w:line="240" w:lineRule="auto"/>
              <w:rPr>
                <w:rFonts w:ascii="Times New Roman" w:hAnsi="Times New Roman"/>
                <w:shd w:val="clear" w:color="auto" w:fill="FFFFFF"/>
              </w:rPr>
            </w:pPr>
            <w:r w:rsidRPr="00064B2F">
              <w:rPr>
                <w:rFonts w:ascii="Times New Roman" w:hAnsi="Times New Roman"/>
              </w:rPr>
              <w:t>Диэлектрическое покрытие: нет</w:t>
            </w:r>
          </w:p>
        </w:tc>
        <w:tc>
          <w:tcPr>
            <w:tcW w:w="463" w:type="pct"/>
            <w:shd w:val="clear" w:color="auto" w:fill="auto"/>
          </w:tcPr>
          <w:p w:rsidR="00064B2F" w:rsidRPr="00971CB4" w:rsidRDefault="00064B2F" w:rsidP="00B00400">
            <w:pPr>
              <w:spacing w:line="240" w:lineRule="auto"/>
              <w:jc w:val="center"/>
              <w:rPr>
                <w:rFonts w:ascii="Times New Roman" w:hAnsi="Times New Roman"/>
              </w:rPr>
            </w:pPr>
            <w:r>
              <w:rPr>
                <w:rFonts w:ascii="Times New Roman" w:hAnsi="Times New Roman"/>
              </w:rPr>
              <w:t>20</w:t>
            </w:r>
          </w:p>
        </w:tc>
        <w:tc>
          <w:tcPr>
            <w:tcW w:w="668" w:type="pct"/>
            <w:shd w:val="clear" w:color="auto" w:fill="auto"/>
          </w:tcPr>
          <w:p w:rsidR="00064B2F" w:rsidRPr="00971CB4" w:rsidRDefault="00064B2F" w:rsidP="00B00400">
            <w:pPr>
              <w:spacing w:after="0" w:line="240" w:lineRule="auto"/>
              <w:jc w:val="center"/>
              <w:rPr>
                <w:rFonts w:ascii="Times New Roman" w:hAnsi="Times New Roman"/>
              </w:rPr>
            </w:pPr>
          </w:p>
        </w:tc>
        <w:tc>
          <w:tcPr>
            <w:tcW w:w="466" w:type="pct"/>
          </w:tcPr>
          <w:p w:rsidR="00064B2F" w:rsidRPr="00971CB4" w:rsidRDefault="00064B2F" w:rsidP="00B00400">
            <w:pPr>
              <w:spacing w:after="0" w:line="240" w:lineRule="auto"/>
              <w:jc w:val="center"/>
              <w:rPr>
                <w:rFonts w:ascii="Times New Roman" w:hAnsi="Times New Roman"/>
              </w:rPr>
            </w:pPr>
          </w:p>
        </w:tc>
        <w:tc>
          <w:tcPr>
            <w:tcW w:w="463" w:type="pct"/>
          </w:tcPr>
          <w:p w:rsidR="00064B2F" w:rsidRPr="00971CB4" w:rsidRDefault="00064B2F" w:rsidP="00B00400">
            <w:pPr>
              <w:spacing w:after="0" w:line="240" w:lineRule="auto"/>
              <w:jc w:val="center"/>
              <w:rPr>
                <w:rFonts w:ascii="Times New Roman" w:hAnsi="Times New Roman"/>
              </w:rPr>
            </w:pPr>
          </w:p>
        </w:tc>
      </w:tr>
      <w:tr w:rsidR="00064B2F" w:rsidRPr="00971CB4" w:rsidTr="00064B2F">
        <w:trPr>
          <w:trHeight w:val="1554"/>
        </w:trPr>
        <w:tc>
          <w:tcPr>
            <w:tcW w:w="221" w:type="pct"/>
            <w:shd w:val="clear" w:color="auto" w:fill="auto"/>
          </w:tcPr>
          <w:p w:rsidR="00064B2F" w:rsidRDefault="00064B2F" w:rsidP="00B00400">
            <w:pPr>
              <w:spacing w:after="0" w:line="240" w:lineRule="auto"/>
              <w:jc w:val="center"/>
              <w:rPr>
                <w:rFonts w:ascii="Times New Roman" w:hAnsi="Times New Roman"/>
              </w:rPr>
            </w:pPr>
            <w:r>
              <w:rPr>
                <w:rFonts w:ascii="Times New Roman" w:hAnsi="Times New Roman"/>
              </w:rPr>
              <w:lastRenderedPageBreak/>
              <w:t>6</w:t>
            </w:r>
          </w:p>
        </w:tc>
        <w:tc>
          <w:tcPr>
            <w:tcW w:w="724" w:type="pct"/>
            <w:shd w:val="clear" w:color="auto" w:fill="auto"/>
          </w:tcPr>
          <w:p w:rsidR="00064B2F" w:rsidRPr="00064B2F" w:rsidRDefault="00064B2F" w:rsidP="00064B2F">
            <w:pPr>
              <w:spacing w:after="0" w:line="240" w:lineRule="auto"/>
              <w:jc w:val="center"/>
              <w:rPr>
                <w:rFonts w:ascii="Times New Roman" w:hAnsi="Times New Roman"/>
                <w:spacing w:val="-5"/>
              </w:rPr>
            </w:pPr>
            <w:r w:rsidRPr="00064B2F">
              <w:rPr>
                <w:rFonts w:ascii="Times New Roman" w:hAnsi="Times New Roman"/>
              </w:rPr>
              <w:t>Сверло</w:t>
            </w:r>
            <w:r w:rsidRPr="00064B2F">
              <w:rPr>
                <w:rFonts w:ascii="Times New Roman" w:hAnsi="Times New Roman"/>
                <w:spacing w:val="-2"/>
              </w:rPr>
              <w:t xml:space="preserve"> </w:t>
            </w:r>
            <w:r w:rsidRPr="00064B2F">
              <w:rPr>
                <w:rFonts w:ascii="Times New Roman" w:hAnsi="Times New Roman"/>
              </w:rPr>
              <w:t xml:space="preserve">шлифованное </w:t>
            </w:r>
            <w:r w:rsidRPr="00064B2F">
              <w:rPr>
                <w:rFonts w:ascii="Times New Roman" w:hAnsi="Times New Roman"/>
                <w:spacing w:val="-3"/>
              </w:rPr>
              <w:t xml:space="preserve"> </w:t>
            </w:r>
            <w:proofErr w:type="spellStart"/>
            <w:r w:rsidRPr="00064B2F">
              <w:rPr>
                <w:rFonts w:ascii="Times New Roman" w:hAnsi="Times New Roman"/>
                <w:spacing w:val="-5"/>
              </w:rPr>
              <w:t>Modern</w:t>
            </w:r>
            <w:proofErr w:type="spellEnd"/>
            <w:r w:rsidRPr="00064B2F">
              <w:rPr>
                <w:rFonts w:ascii="Times New Roman" w:hAnsi="Times New Roman"/>
                <w:spacing w:val="-5"/>
              </w:rPr>
              <w:t xml:space="preserve"> T</w:t>
            </w:r>
          </w:p>
          <w:p w:rsidR="00064B2F" w:rsidRPr="00064B2F" w:rsidRDefault="00064B2F" w:rsidP="00064B2F">
            <w:pPr>
              <w:spacing w:after="0" w:line="240" w:lineRule="auto"/>
              <w:jc w:val="center"/>
              <w:rPr>
                <w:rFonts w:ascii="Times New Roman" w:hAnsi="Times New Roman"/>
                <w:spacing w:val="-5"/>
              </w:rPr>
            </w:pPr>
          </w:p>
          <w:p w:rsidR="00064B2F" w:rsidRPr="00064B2F" w:rsidRDefault="00064B2F" w:rsidP="00064B2F">
            <w:pPr>
              <w:spacing w:after="0" w:line="240" w:lineRule="auto"/>
              <w:jc w:val="center"/>
              <w:rPr>
                <w:rFonts w:ascii="Times New Roman" w:hAnsi="Times New Roman"/>
              </w:rPr>
            </w:pPr>
            <w:bookmarkStart w:id="48" w:name="_GoBack"/>
            <w:r w:rsidRPr="00064B2F">
              <w:rPr>
                <w:rFonts w:ascii="Times New Roman" w:hAnsi="Times New Roman"/>
                <w:color w:val="333333"/>
                <w:shd w:val="clear" w:color="auto" w:fill="FFFFFF"/>
              </w:rPr>
              <w:t>25.73.40.111</w:t>
            </w:r>
            <w:bookmarkEnd w:id="48"/>
          </w:p>
        </w:tc>
        <w:tc>
          <w:tcPr>
            <w:tcW w:w="1995" w:type="pct"/>
            <w:shd w:val="clear" w:color="auto" w:fill="auto"/>
          </w:tcPr>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Назначение: по  металлу</w:t>
            </w:r>
          </w:p>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 xml:space="preserve">Тип сверла: </w:t>
            </w:r>
            <w:proofErr w:type="gramStart"/>
            <w:r w:rsidRPr="00064B2F">
              <w:rPr>
                <w:sz w:val="22"/>
                <w:szCs w:val="22"/>
              </w:rPr>
              <w:t>спиральный</w:t>
            </w:r>
            <w:proofErr w:type="gramEnd"/>
          </w:p>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 xml:space="preserve">Тип хвостовика: </w:t>
            </w:r>
            <w:proofErr w:type="gramStart"/>
            <w:r w:rsidRPr="00064B2F">
              <w:rPr>
                <w:sz w:val="22"/>
                <w:szCs w:val="22"/>
              </w:rPr>
              <w:t>цилиндрический</w:t>
            </w:r>
            <w:proofErr w:type="gramEnd"/>
          </w:p>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Диаметр: 5 мм</w:t>
            </w:r>
          </w:p>
          <w:p w:rsidR="00064B2F" w:rsidRPr="00064B2F" w:rsidRDefault="00064B2F" w:rsidP="00064B2F">
            <w:pPr>
              <w:pStyle w:val="paramsname"/>
              <w:shd w:val="clear" w:color="auto" w:fill="FFFFFF"/>
              <w:spacing w:before="0" w:beforeAutospacing="0" w:after="0" w:afterAutospacing="0"/>
              <w:rPr>
                <w:sz w:val="22"/>
                <w:szCs w:val="22"/>
              </w:rPr>
            </w:pPr>
            <w:r w:rsidRPr="00064B2F">
              <w:rPr>
                <w:sz w:val="22"/>
                <w:szCs w:val="22"/>
              </w:rPr>
              <w:t>Длина: 85 мм</w:t>
            </w:r>
          </w:p>
          <w:p w:rsidR="00064B2F" w:rsidRPr="00064B2F" w:rsidRDefault="00064B2F" w:rsidP="00064B2F">
            <w:pPr>
              <w:spacing w:after="0" w:line="240" w:lineRule="auto"/>
              <w:rPr>
                <w:rFonts w:ascii="Times New Roman" w:hAnsi="Times New Roman"/>
              </w:rPr>
            </w:pPr>
            <w:r w:rsidRPr="00064B2F">
              <w:rPr>
                <w:rFonts w:ascii="Times New Roman" w:hAnsi="Times New Roman"/>
              </w:rPr>
              <w:t xml:space="preserve">Материал: </w:t>
            </w:r>
            <w:r w:rsidRPr="00064B2F">
              <w:rPr>
                <w:rFonts w:ascii="Times New Roman" w:hAnsi="Times New Roman"/>
                <w:spacing w:val="-5"/>
              </w:rPr>
              <w:t>P6M5</w:t>
            </w:r>
          </w:p>
        </w:tc>
        <w:tc>
          <w:tcPr>
            <w:tcW w:w="463" w:type="pct"/>
            <w:shd w:val="clear" w:color="auto" w:fill="auto"/>
          </w:tcPr>
          <w:p w:rsidR="00064B2F" w:rsidRPr="00971CB4" w:rsidRDefault="00064B2F" w:rsidP="00B00400">
            <w:pPr>
              <w:spacing w:line="240" w:lineRule="auto"/>
              <w:jc w:val="center"/>
              <w:rPr>
                <w:rFonts w:ascii="Times New Roman" w:hAnsi="Times New Roman"/>
              </w:rPr>
            </w:pPr>
            <w:r>
              <w:rPr>
                <w:rFonts w:ascii="Times New Roman" w:hAnsi="Times New Roman"/>
              </w:rPr>
              <w:t>55</w:t>
            </w:r>
          </w:p>
        </w:tc>
        <w:tc>
          <w:tcPr>
            <w:tcW w:w="668" w:type="pct"/>
            <w:shd w:val="clear" w:color="auto" w:fill="auto"/>
          </w:tcPr>
          <w:p w:rsidR="00064B2F" w:rsidRPr="00971CB4" w:rsidRDefault="00064B2F" w:rsidP="00B00400">
            <w:pPr>
              <w:spacing w:after="0" w:line="240" w:lineRule="auto"/>
              <w:jc w:val="center"/>
              <w:rPr>
                <w:rFonts w:ascii="Times New Roman" w:hAnsi="Times New Roman"/>
              </w:rPr>
            </w:pPr>
          </w:p>
        </w:tc>
        <w:tc>
          <w:tcPr>
            <w:tcW w:w="466" w:type="pct"/>
          </w:tcPr>
          <w:p w:rsidR="00064B2F" w:rsidRPr="00971CB4" w:rsidRDefault="00064B2F" w:rsidP="00B00400">
            <w:pPr>
              <w:spacing w:after="0" w:line="240" w:lineRule="auto"/>
              <w:jc w:val="center"/>
              <w:rPr>
                <w:rFonts w:ascii="Times New Roman" w:hAnsi="Times New Roman"/>
              </w:rPr>
            </w:pPr>
          </w:p>
        </w:tc>
        <w:tc>
          <w:tcPr>
            <w:tcW w:w="463" w:type="pct"/>
          </w:tcPr>
          <w:p w:rsidR="00064B2F" w:rsidRPr="00971CB4" w:rsidRDefault="00064B2F" w:rsidP="00B00400">
            <w:pPr>
              <w:spacing w:after="0" w:line="240" w:lineRule="auto"/>
              <w:jc w:val="center"/>
              <w:rPr>
                <w:rFonts w:ascii="Times New Roman" w:hAnsi="Times New Roman"/>
              </w:rPr>
            </w:pPr>
          </w:p>
        </w:tc>
      </w:tr>
      <w:tr w:rsidR="00970A34" w:rsidRPr="00971CB4" w:rsidTr="00064B2F">
        <w:trPr>
          <w:trHeight w:val="531"/>
        </w:trPr>
        <w:tc>
          <w:tcPr>
            <w:tcW w:w="4537" w:type="pct"/>
            <w:gridSpan w:val="6"/>
            <w:shd w:val="clear" w:color="auto" w:fill="auto"/>
            <w:vAlign w:val="center"/>
          </w:tcPr>
          <w:p w:rsidR="00970A34" w:rsidRPr="00971CB4" w:rsidRDefault="00970A34" w:rsidP="00971CB4">
            <w:pPr>
              <w:spacing w:after="0" w:line="240" w:lineRule="auto"/>
              <w:jc w:val="right"/>
              <w:rPr>
                <w:rFonts w:ascii="Times New Roman" w:hAnsi="Times New Roman"/>
                <w:b/>
              </w:rPr>
            </w:pPr>
            <w:r w:rsidRPr="00971CB4">
              <w:rPr>
                <w:rFonts w:ascii="Times New Roman" w:hAnsi="Times New Roman"/>
                <w:b/>
              </w:rPr>
              <w:t>ИТОГО:</w:t>
            </w:r>
          </w:p>
        </w:tc>
        <w:tc>
          <w:tcPr>
            <w:tcW w:w="463" w:type="pct"/>
            <w:vAlign w:val="center"/>
          </w:tcPr>
          <w:p w:rsidR="00970A34" w:rsidRPr="00971CB4" w:rsidRDefault="00970A34" w:rsidP="00971CB4">
            <w:pPr>
              <w:spacing w:after="0" w:line="240" w:lineRule="auto"/>
              <w:jc w:val="center"/>
              <w:rPr>
                <w:rFonts w:ascii="Times New Roman" w:hAnsi="Times New Roman"/>
                <w:b/>
              </w:rPr>
            </w:pPr>
          </w:p>
        </w:tc>
      </w:tr>
    </w:tbl>
    <w:p w:rsidR="001A6A31" w:rsidRDefault="001A6A31" w:rsidP="00064B2F">
      <w:pPr>
        <w:pStyle w:val="ConsPlusNormal"/>
        <w:jc w:val="center"/>
        <w:rPr>
          <w:rFonts w:ascii="Times New Roman" w:hAnsi="Times New Roman"/>
        </w:rPr>
      </w:pPr>
    </w:p>
    <w:p w:rsidR="008E431B" w:rsidRPr="00BF5D99" w:rsidRDefault="008E431B" w:rsidP="008E431B">
      <w:pPr>
        <w:pStyle w:val="ConsPlusNormal"/>
        <w:jc w:val="both"/>
        <w:rPr>
          <w:rFonts w:ascii="Times New Roman" w:hAnsi="Times New Roman"/>
        </w:rPr>
      </w:pPr>
      <w:r>
        <w:rPr>
          <w:rFonts w:ascii="Times New Roman" w:hAnsi="Times New Roman"/>
        </w:rPr>
        <w:t xml:space="preserve">ИТОГО: 6 (шесть) наименований на сумму </w:t>
      </w:r>
      <w:r>
        <w:rPr>
          <w:rFonts w:ascii="Times New Roman" w:hAnsi="Times New Roman" w:cs="Times New Roman"/>
          <w:b/>
          <w:szCs w:val="22"/>
        </w:rPr>
        <w:t>________________</w:t>
      </w:r>
      <w:r w:rsidRPr="008A2C62">
        <w:rPr>
          <w:rFonts w:ascii="Times New Roman" w:hAnsi="Times New Roman" w:cs="Times New Roman"/>
          <w:b/>
          <w:szCs w:val="22"/>
        </w:rPr>
        <w:t xml:space="preserve">, </w:t>
      </w:r>
      <w:r w:rsidRPr="00970A34">
        <w:rPr>
          <w:rFonts w:ascii="Times New Roman" w:hAnsi="Times New Roman" w:cs="Times New Roman"/>
          <w:szCs w:val="22"/>
        </w:rPr>
        <w:t xml:space="preserve">в том числе НДС / </w:t>
      </w:r>
      <w:proofErr w:type="gramStart"/>
      <w:r w:rsidRPr="00970A34">
        <w:rPr>
          <w:rFonts w:ascii="Times New Roman" w:hAnsi="Times New Roman" w:cs="Times New Roman"/>
          <w:szCs w:val="22"/>
        </w:rPr>
        <w:t>НДС</w:t>
      </w:r>
      <w:proofErr w:type="gramEnd"/>
      <w:r w:rsidRPr="00970A34">
        <w:rPr>
          <w:rFonts w:ascii="Times New Roman" w:hAnsi="Times New Roman" w:cs="Times New Roman"/>
          <w:szCs w:val="22"/>
        </w:rPr>
        <w:t xml:space="preserve"> не облагается</w:t>
      </w:r>
      <w:r>
        <w:rPr>
          <w:rFonts w:ascii="Times New Roman" w:hAnsi="Times New Roman" w:cs="Times New Roman"/>
          <w:szCs w:val="22"/>
        </w:rPr>
        <w:t>.</w:t>
      </w:r>
    </w:p>
    <w:sectPr w:rsidR="008E431B" w:rsidRPr="00BF5D99" w:rsidSect="00897863">
      <w:pgSz w:w="16838" w:h="11906" w:orient="landscape"/>
      <w:pgMar w:top="709"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42241"/>
    <w:multiLevelType w:val="multilevel"/>
    <w:tmpl w:val="B30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ED0EA5"/>
    <w:multiLevelType w:val="hybridMultilevel"/>
    <w:tmpl w:val="C4FA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8504F1"/>
    <w:multiLevelType w:val="multilevel"/>
    <w:tmpl w:val="6A0A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B91222"/>
    <w:multiLevelType w:val="multilevel"/>
    <w:tmpl w:val="ADF4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B16727"/>
    <w:multiLevelType w:val="hybridMultilevel"/>
    <w:tmpl w:val="0332E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BE1F41"/>
    <w:multiLevelType w:val="multilevel"/>
    <w:tmpl w:val="53E4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9D"/>
    <w:rsid w:val="00012F04"/>
    <w:rsid w:val="00022C69"/>
    <w:rsid w:val="00025B98"/>
    <w:rsid w:val="00046F3C"/>
    <w:rsid w:val="00064B2F"/>
    <w:rsid w:val="000838C9"/>
    <w:rsid w:val="00084C36"/>
    <w:rsid w:val="000A406F"/>
    <w:rsid w:val="000D41CE"/>
    <w:rsid w:val="0013680A"/>
    <w:rsid w:val="0014180D"/>
    <w:rsid w:val="001522C8"/>
    <w:rsid w:val="001709C1"/>
    <w:rsid w:val="00186023"/>
    <w:rsid w:val="0019144F"/>
    <w:rsid w:val="00192F4B"/>
    <w:rsid w:val="0019445D"/>
    <w:rsid w:val="001A6A31"/>
    <w:rsid w:val="001B674D"/>
    <w:rsid w:val="001B7417"/>
    <w:rsid w:val="001C2A3C"/>
    <w:rsid w:val="001C4797"/>
    <w:rsid w:val="001D249D"/>
    <w:rsid w:val="001E0254"/>
    <w:rsid w:val="001E732F"/>
    <w:rsid w:val="001F489B"/>
    <w:rsid w:val="001F6604"/>
    <w:rsid w:val="002052CA"/>
    <w:rsid w:val="002176AD"/>
    <w:rsid w:val="00217DE3"/>
    <w:rsid w:val="0022043A"/>
    <w:rsid w:val="00281345"/>
    <w:rsid w:val="002814F0"/>
    <w:rsid w:val="00286324"/>
    <w:rsid w:val="00290E57"/>
    <w:rsid w:val="00291265"/>
    <w:rsid w:val="0029271D"/>
    <w:rsid w:val="002B6B83"/>
    <w:rsid w:val="002C1B10"/>
    <w:rsid w:val="0030758E"/>
    <w:rsid w:val="00325563"/>
    <w:rsid w:val="003265DC"/>
    <w:rsid w:val="00345FB8"/>
    <w:rsid w:val="00370194"/>
    <w:rsid w:val="00381B9D"/>
    <w:rsid w:val="00382054"/>
    <w:rsid w:val="00384760"/>
    <w:rsid w:val="003A0375"/>
    <w:rsid w:val="003C0B4A"/>
    <w:rsid w:val="003C4C71"/>
    <w:rsid w:val="00415906"/>
    <w:rsid w:val="00417DE3"/>
    <w:rsid w:val="00473276"/>
    <w:rsid w:val="004963B8"/>
    <w:rsid w:val="00497455"/>
    <w:rsid w:val="004D0D26"/>
    <w:rsid w:val="004E37B9"/>
    <w:rsid w:val="004F3BB5"/>
    <w:rsid w:val="004F7A83"/>
    <w:rsid w:val="00510FFA"/>
    <w:rsid w:val="005252BB"/>
    <w:rsid w:val="00541CA9"/>
    <w:rsid w:val="0054531C"/>
    <w:rsid w:val="00547039"/>
    <w:rsid w:val="00555B02"/>
    <w:rsid w:val="00570CE3"/>
    <w:rsid w:val="00573DEB"/>
    <w:rsid w:val="005837AF"/>
    <w:rsid w:val="005844FA"/>
    <w:rsid w:val="005D0B6D"/>
    <w:rsid w:val="00613B64"/>
    <w:rsid w:val="0062632D"/>
    <w:rsid w:val="00634861"/>
    <w:rsid w:val="0064292A"/>
    <w:rsid w:val="0064309D"/>
    <w:rsid w:val="006438F2"/>
    <w:rsid w:val="00662124"/>
    <w:rsid w:val="006745C5"/>
    <w:rsid w:val="00676C1B"/>
    <w:rsid w:val="00691E82"/>
    <w:rsid w:val="006C0574"/>
    <w:rsid w:val="006C5C7B"/>
    <w:rsid w:val="006D219A"/>
    <w:rsid w:val="006D30EB"/>
    <w:rsid w:val="006F08C4"/>
    <w:rsid w:val="00700740"/>
    <w:rsid w:val="007052CC"/>
    <w:rsid w:val="007415C8"/>
    <w:rsid w:val="00742F1D"/>
    <w:rsid w:val="007525CC"/>
    <w:rsid w:val="0075719C"/>
    <w:rsid w:val="00757BD3"/>
    <w:rsid w:val="0076755F"/>
    <w:rsid w:val="00781FB4"/>
    <w:rsid w:val="00784DF7"/>
    <w:rsid w:val="00793F1F"/>
    <w:rsid w:val="007A5D08"/>
    <w:rsid w:val="007A7123"/>
    <w:rsid w:val="007C3254"/>
    <w:rsid w:val="007F5985"/>
    <w:rsid w:val="007F634D"/>
    <w:rsid w:val="00835ADC"/>
    <w:rsid w:val="00843F0B"/>
    <w:rsid w:val="00872810"/>
    <w:rsid w:val="0089575A"/>
    <w:rsid w:val="00897863"/>
    <w:rsid w:val="008A2C62"/>
    <w:rsid w:val="008B09E3"/>
    <w:rsid w:val="008E431B"/>
    <w:rsid w:val="008F1018"/>
    <w:rsid w:val="008F7AA8"/>
    <w:rsid w:val="00921C90"/>
    <w:rsid w:val="00942FFD"/>
    <w:rsid w:val="00950A57"/>
    <w:rsid w:val="00955761"/>
    <w:rsid w:val="00961526"/>
    <w:rsid w:val="00970A34"/>
    <w:rsid w:val="00971CB4"/>
    <w:rsid w:val="0098626C"/>
    <w:rsid w:val="009A4E1E"/>
    <w:rsid w:val="009F3188"/>
    <w:rsid w:val="00A321E3"/>
    <w:rsid w:val="00A932C3"/>
    <w:rsid w:val="00AB3690"/>
    <w:rsid w:val="00AB3D33"/>
    <w:rsid w:val="00AC2347"/>
    <w:rsid w:val="00AF1E5D"/>
    <w:rsid w:val="00B00400"/>
    <w:rsid w:val="00B23AA8"/>
    <w:rsid w:val="00B73443"/>
    <w:rsid w:val="00B83E9D"/>
    <w:rsid w:val="00BA1D5C"/>
    <w:rsid w:val="00BB7E12"/>
    <w:rsid w:val="00BC22DF"/>
    <w:rsid w:val="00BC30AA"/>
    <w:rsid w:val="00BC55AF"/>
    <w:rsid w:val="00C001F8"/>
    <w:rsid w:val="00C17E7C"/>
    <w:rsid w:val="00C219EF"/>
    <w:rsid w:val="00C2650C"/>
    <w:rsid w:val="00C52FC9"/>
    <w:rsid w:val="00C5579D"/>
    <w:rsid w:val="00C70225"/>
    <w:rsid w:val="00C8615F"/>
    <w:rsid w:val="00CA6228"/>
    <w:rsid w:val="00CB000E"/>
    <w:rsid w:val="00CB056A"/>
    <w:rsid w:val="00CB6106"/>
    <w:rsid w:val="00D524A6"/>
    <w:rsid w:val="00D93B1A"/>
    <w:rsid w:val="00D96DFD"/>
    <w:rsid w:val="00DA4EBE"/>
    <w:rsid w:val="00DC0343"/>
    <w:rsid w:val="00DD11A0"/>
    <w:rsid w:val="00DD41A4"/>
    <w:rsid w:val="00DE459E"/>
    <w:rsid w:val="00E071FA"/>
    <w:rsid w:val="00E11137"/>
    <w:rsid w:val="00E37FF3"/>
    <w:rsid w:val="00E47EF6"/>
    <w:rsid w:val="00E47FDC"/>
    <w:rsid w:val="00E57DED"/>
    <w:rsid w:val="00E915FE"/>
    <w:rsid w:val="00EA05FE"/>
    <w:rsid w:val="00EA6090"/>
    <w:rsid w:val="00EA7A75"/>
    <w:rsid w:val="00EF2763"/>
    <w:rsid w:val="00EF4AD3"/>
    <w:rsid w:val="00F06B5D"/>
    <w:rsid w:val="00F178D5"/>
    <w:rsid w:val="00F20442"/>
    <w:rsid w:val="00F60839"/>
    <w:rsid w:val="00F80D14"/>
    <w:rsid w:val="00F83EAE"/>
    <w:rsid w:val="00F84D83"/>
    <w:rsid w:val="00F9571E"/>
    <w:rsid w:val="00FB1125"/>
    <w:rsid w:val="00FD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70A3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paragraph" w:styleId="a6">
    <w:name w:val="Normal (Web)"/>
    <w:basedOn w:val="a"/>
    <w:uiPriority w:val="99"/>
    <w:unhideWhenUsed/>
    <w:rsid w:val="00B23A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Стиль"/>
    <w:uiPriority w:val="99"/>
    <w:rsid w:val="001A6A31"/>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styleId="a8">
    <w:name w:val="No Spacing"/>
    <w:uiPriority w:val="1"/>
    <w:qFormat/>
    <w:rsid w:val="009A4E1E"/>
    <w:rPr>
      <w:rFonts w:ascii="Times New Roman" w:eastAsia="Times New Roman" w:hAnsi="Times New Roman"/>
      <w:sz w:val="24"/>
      <w:szCs w:val="24"/>
    </w:rPr>
  </w:style>
  <w:style w:type="paragraph" w:customStyle="1" w:styleId="Default">
    <w:name w:val="Default"/>
    <w:rsid w:val="009A4E1E"/>
    <w:pPr>
      <w:autoSpaceDE w:val="0"/>
      <w:autoSpaceDN w:val="0"/>
      <w:adjustRightInd w:val="0"/>
    </w:pPr>
    <w:rPr>
      <w:rFonts w:ascii="Times New Roman" w:eastAsia="Times New Roman" w:hAnsi="Times New Roman"/>
      <w:color w:val="000000"/>
      <w:sz w:val="24"/>
      <w:szCs w:val="24"/>
    </w:rPr>
  </w:style>
  <w:style w:type="character" w:customStyle="1" w:styleId="ConsPlusNormal0">
    <w:name w:val="ConsPlusNormal Знак"/>
    <w:link w:val="ConsPlusNormal"/>
    <w:locked/>
    <w:rsid w:val="0022043A"/>
    <w:rPr>
      <w:rFonts w:eastAsia="Times New Roman" w:cs="Calibri"/>
      <w:sz w:val="22"/>
    </w:rPr>
  </w:style>
  <w:style w:type="paragraph" w:styleId="a9">
    <w:name w:val="Balloon Text"/>
    <w:basedOn w:val="a"/>
    <w:link w:val="aa"/>
    <w:uiPriority w:val="99"/>
    <w:semiHidden/>
    <w:unhideWhenUsed/>
    <w:rsid w:val="00220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2043A"/>
    <w:rPr>
      <w:rFonts w:ascii="Tahoma" w:hAnsi="Tahoma" w:cs="Tahoma"/>
      <w:sz w:val="16"/>
      <w:szCs w:val="16"/>
      <w:lang w:eastAsia="en-US"/>
    </w:rPr>
  </w:style>
  <w:style w:type="character" w:customStyle="1" w:styleId="10">
    <w:name w:val="Заголовок 1 Знак"/>
    <w:basedOn w:val="a0"/>
    <w:link w:val="1"/>
    <w:uiPriority w:val="9"/>
    <w:rsid w:val="00970A34"/>
    <w:rPr>
      <w:rFonts w:ascii="Times New Roman" w:eastAsia="Times New Roman" w:hAnsi="Times New Roman"/>
      <w:b/>
      <w:bCs/>
      <w:kern w:val="36"/>
      <w:sz w:val="48"/>
      <w:szCs w:val="48"/>
    </w:rPr>
  </w:style>
  <w:style w:type="character" w:styleId="ab">
    <w:name w:val="Strong"/>
    <w:basedOn w:val="a0"/>
    <w:uiPriority w:val="22"/>
    <w:qFormat/>
    <w:rsid w:val="00064B2F"/>
    <w:rPr>
      <w:b/>
      <w:bCs/>
    </w:rPr>
  </w:style>
  <w:style w:type="character" w:customStyle="1" w:styleId="dglv-w">
    <w:name w:val="dglv-w"/>
    <w:basedOn w:val="a0"/>
    <w:rsid w:val="00064B2F"/>
  </w:style>
  <w:style w:type="paragraph" w:customStyle="1" w:styleId="paramsname">
    <w:name w:val="params_name"/>
    <w:basedOn w:val="a"/>
    <w:rsid w:val="00064B2F"/>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70A3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59"/>
    <w:rsid w:val="002B6B8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rsid w:val="00022C69"/>
    <w:rPr>
      <w:color w:val="0000FF"/>
      <w:u w:val="single"/>
    </w:rPr>
  </w:style>
  <w:style w:type="paragraph" w:styleId="a6">
    <w:name w:val="Normal (Web)"/>
    <w:basedOn w:val="a"/>
    <w:uiPriority w:val="99"/>
    <w:unhideWhenUsed/>
    <w:rsid w:val="00B23A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Стиль"/>
    <w:uiPriority w:val="99"/>
    <w:rsid w:val="001A6A31"/>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styleId="a8">
    <w:name w:val="No Spacing"/>
    <w:uiPriority w:val="1"/>
    <w:qFormat/>
    <w:rsid w:val="009A4E1E"/>
    <w:rPr>
      <w:rFonts w:ascii="Times New Roman" w:eastAsia="Times New Roman" w:hAnsi="Times New Roman"/>
      <w:sz w:val="24"/>
      <w:szCs w:val="24"/>
    </w:rPr>
  </w:style>
  <w:style w:type="paragraph" w:customStyle="1" w:styleId="Default">
    <w:name w:val="Default"/>
    <w:rsid w:val="009A4E1E"/>
    <w:pPr>
      <w:autoSpaceDE w:val="0"/>
      <w:autoSpaceDN w:val="0"/>
      <w:adjustRightInd w:val="0"/>
    </w:pPr>
    <w:rPr>
      <w:rFonts w:ascii="Times New Roman" w:eastAsia="Times New Roman" w:hAnsi="Times New Roman"/>
      <w:color w:val="000000"/>
      <w:sz w:val="24"/>
      <w:szCs w:val="24"/>
    </w:rPr>
  </w:style>
  <w:style w:type="character" w:customStyle="1" w:styleId="ConsPlusNormal0">
    <w:name w:val="ConsPlusNormal Знак"/>
    <w:link w:val="ConsPlusNormal"/>
    <w:locked/>
    <w:rsid w:val="0022043A"/>
    <w:rPr>
      <w:rFonts w:eastAsia="Times New Roman" w:cs="Calibri"/>
      <w:sz w:val="22"/>
    </w:rPr>
  </w:style>
  <w:style w:type="paragraph" w:styleId="a9">
    <w:name w:val="Balloon Text"/>
    <w:basedOn w:val="a"/>
    <w:link w:val="aa"/>
    <w:uiPriority w:val="99"/>
    <w:semiHidden/>
    <w:unhideWhenUsed/>
    <w:rsid w:val="00220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2043A"/>
    <w:rPr>
      <w:rFonts w:ascii="Tahoma" w:hAnsi="Tahoma" w:cs="Tahoma"/>
      <w:sz w:val="16"/>
      <w:szCs w:val="16"/>
      <w:lang w:eastAsia="en-US"/>
    </w:rPr>
  </w:style>
  <w:style w:type="character" w:customStyle="1" w:styleId="10">
    <w:name w:val="Заголовок 1 Знак"/>
    <w:basedOn w:val="a0"/>
    <w:link w:val="1"/>
    <w:uiPriority w:val="9"/>
    <w:rsid w:val="00970A34"/>
    <w:rPr>
      <w:rFonts w:ascii="Times New Roman" w:eastAsia="Times New Roman" w:hAnsi="Times New Roman"/>
      <w:b/>
      <w:bCs/>
      <w:kern w:val="36"/>
      <w:sz w:val="48"/>
      <w:szCs w:val="48"/>
    </w:rPr>
  </w:style>
  <w:style w:type="character" w:styleId="ab">
    <w:name w:val="Strong"/>
    <w:basedOn w:val="a0"/>
    <w:uiPriority w:val="22"/>
    <w:qFormat/>
    <w:rsid w:val="00064B2F"/>
    <w:rPr>
      <w:b/>
      <w:bCs/>
    </w:rPr>
  </w:style>
  <w:style w:type="character" w:customStyle="1" w:styleId="dglv-w">
    <w:name w:val="dglv-w"/>
    <w:basedOn w:val="a0"/>
    <w:rsid w:val="00064B2F"/>
  </w:style>
  <w:style w:type="paragraph" w:customStyle="1" w:styleId="paramsname">
    <w:name w:val="params_name"/>
    <w:basedOn w:val="a"/>
    <w:rsid w:val="00064B2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hyperlink" Target="https://www.vseinstrumenti.ru/tag-page/izolirovannye-koltsevye-klemmy-i-nakonechniki-4-6-mm-1701337/"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2303B294E112BD805805FEF4CF4B5672237V6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1041D8CD019EE29F34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42B60-26B8-4F16-BA9D-6BE8C4B23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Pages>
  <Words>3692</Words>
  <Characters>21045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24688</CharactersWithSpaces>
  <SharedDoc>false</SharedDoc>
  <HLinks>
    <vt:vector size="144" baseType="variant">
      <vt:variant>
        <vt:i4>1835017</vt:i4>
      </vt:variant>
      <vt:variant>
        <vt:i4>69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60</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57</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54</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33</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30</vt:i4>
      </vt:variant>
      <vt:variant>
        <vt:i4>0</vt:i4>
      </vt:variant>
      <vt:variant>
        <vt:i4>5</vt:i4>
      </vt:variant>
      <vt:variant>
        <vt:lpwstr/>
      </vt:variant>
      <vt:variant>
        <vt:lpwstr>P1550</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72</vt:i4>
      </vt:variant>
      <vt:variant>
        <vt:i4>21</vt:i4>
      </vt:variant>
      <vt:variant>
        <vt:i4>0</vt:i4>
      </vt:variant>
      <vt:variant>
        <vt:i4>5</vt:i4>
      </vt:variant>
      <vt:variant>
        <vt:lpwstr/>
      </vt:variant>
      <vt:variant>
        <vt:lpwstr>P1811</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s.ahmadullina</cp:lastModifiedBy>
  <cp:revision>27</cp:revision>
  <cp:lastPrinted>2024-04-23T04:06:00Z</cp:lastPrinted>
  <dcterms:created xsi:type="dcterms:W3CDTF">2025-04-02T06:20:00Z</dcterms:created>
  <dcterms:modified xsi:type="dcterms:W3CDTF">2026-03-18T06:17:00Z</dcterms:modified>
</cp:coreProperties>
</file>