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E4E" w:rsidRPr="00832584" w:rsidRDefault="00E16E4E" w:rsidP="00E16E4E">
      <w:pPr>
        <w:pStyle w:val="112"/>
        <w:jc w:val="right"/>
        <w:rPr>
          <w:rFonts w:ascii="PT Astra Serif" w:hAnsi="PT Astra Serif"/>
          <w:b/>
          <w:color w:val="000000" w:themeColor="text1"/>
          <w:sz w:val="22"/>
          <w:szCs w:val="22"/>
        </w:rPr>
      </w:pPr>
      <w:bookmarkStart w:id="0" w:name="_Toc248139326"/>
      <w:bookmarkStart w:id="1" w:name="_Toc256597728"/>
      <w:r w:rsidRPr="00832584">
        <w:rPr>
          <w:rFonts w:ascii="PT Astra Serif" w:hAnsi="PT Astra Serif"/>
          <w:b/>
          <w:color w:val="000000" w:themeColor="text1"/>
          <w:sz w:val="22"/>
          <w:szCs w:val="22"/>
        </w:rPr>
        <w:t>ПРОЕКТ</w:t>
      </w:r>
    </w:p>
    <w:p w:rsidR="00DC7D6A" w:rsidRDefault="00DC7D6A" w:rsidP="00EA2A22">
      <w:pPr>
        <w:pStyle w:val="112"/>
        <w:jc w:val="center"/>
        <w:rPr>
          <w:rFonts w:ascii="PT Astra Serif" w:hAnsi="PT Astra Serif"/>
          <w:b/>
          <w:color w:val="000000" w:themeColor="text1"/>
          <w:sz w:val="22"/>
          <w:szCs w:val="22"/>
        </w:rPr>
      </w:pPr>
    </w:p>
    <w:p w:rsidR="00DC7D6A" w:rsidRDefault="00DC7D6A" w:rsidP="00EA2A22">
      <w:pPr>
        <w:pStyle w:val="112"/>
        <w:jc w:val="center"/>
        <w:rPr>
          <w:rFonts w:ascii="PT Astra Serif" w:hAnsi="PT Astra Serif"/>
          <w:b/>
          <w:color w:val="000000" w:themeColor="text1"/>
          <w:sz w:val="22"/>
          <w:szCs w:val="22"/>
        </w:rPr>
      </w:pPr>
    </w:p>
    <w:p w:rsidR="00DC7D6A" w:rsidRDefault="00DC7D6A" w:rsidP="00EA2A22">
      <w:pPr>
        <w:pStyle w:val="112"/>
        <w:jc w:val="center"/>
        <w:rPr>
          <w:rFonts w:ascii="PT Astra Serif" w:hAnsi="PT Astra Serif"/>
          <w:b/>
          <w:color w:val="000000" w:themeColor="text1"/>
          <w:sz w:val="22"/>
          <w:szCs w:val="22"/>
        </w:rPr>
      </w:pPr>
    </w:p>
    <w:p w:rsidR="00EA2A22" w:rsidRPr="00832584" w:rsidRDefault="00EA2A22" w:rsidP="00EA2A22">
      <w:pPr>
        <w:pStyle w:val="112"/>
        <w:jc w:val="center"/>
        <w:rPr>
          <w:rFonts w:ascii="PT Astra Serif" w:hAnsi="PT Astra Serif"/>
          <w:b/>
          <w:bCs/>
          <w:color w:val="000000" w:themeColor="text1"/>
          <w:sz w:val="22"/>
          <w:szCs w:val="22"/>
        </w:rPr>
      </w:pPr>
      <w:r w:rsidRPr="00832584">
        <w:rPr>
          <w:rFonts w:ascii="PT Astra Serif" w:hAnsi="PT Astra Serif"/>
          <w:b/>
          <w:color w:val="000000" w:themeColor="text1"/>
          <w:sz w:val="22"/>
          <w:szCs w:val="22"/>
        </w:rPr>
        <w:t>ГОСУДАРСТВЕННЫЙ КОНТРАКТ</w:t>
      </w:r>
    </w:p>
    <w:p w:rsidR="00BD5C59" w:rsidRPr="00832584" w:rsidRDefault="00BD5C59" w:rsidP="00BD5C59">
      <w:pPr>
        <w:pStyle w:val="112"/>
        <w:jc w:val="center"/>
        <w:rPr>
          <w:rFonts w:ascii="PT Astra Serif" w:hAnsi="PT Astra Serif"/>
          <w:b/>
          <w:noProof/>
          <w:color w:val="000000" w:themeColor="text1"/>
          <w:sz w:val="22"/>
          <w:szCs w:val="22"/>
        </w:rPr>
      </w:pPr>
      <w:r w:rsidRPr="00832584">
        <w:rPr>
          <w:rFonts w:ascii="PT Astra Serif" w:hAnsi="PT Astra Serif"/>
          <w:b/>
          <w:noProof/>
          <w:color w:val="000000" w:themeColor="text1"/>
          <w:sz w:val="22"/>
          <w:szCs w:val="22"/>
        </w:rPr>
        <w:t>на оказание услуг по ремонту автотранспортн</w:t>
      </w:r>
      <w:r w:rsidR="007439F8">
        <w:rPr>
          <w:rFonts w:ascii="PT Astra Serif" w:hAnsi="PT Astra Serif"/>
          <w:b/>
          <w:noProof/>
          <w:color w:val="000000" w:themeColor="text1"/>
          <w:sz w:val="22"/>
          <w:szCs w:val="22"/>
        </w:rPr>
        <w:t>ого</w:t>
      </w:r>
      <w:r w:rsidRPr="00832584">
        <w:rPr>
          <w:rFonts w:ascii="PT Astra Serif" w:hAnsi="PT Astra Serif"/>
          <w:b/>
          <w:noProof/>
          <w:color w:val="000000" w:themeColor="text1"/>
          <w:sz w:val="22"/>
          <w:szCs w:val="22"/>
        </w:rPr>
        <w:t xml:space="preserve"> средств</w:t>
      </w:r>
      <w:r w:rsidR="007439F8">
        <w:rPr>
          <w:rFonts w:ascii="PT Astra Serif" w:hAnsi="PT Astra Serif"/>
          <w:b/>
          <w:noProof/>
          <w:color w:val="000000" w:themeColor="text1"/>
          <w:sz w:val="22"/>
          <w:szCs w:val="22"/>
        </w:rPr>
        <w:t>а</w:t>
      </w:r>
      <w:r w:rsidRPr="00832584">
        <w:rPr>
          <w:rFonts w:ascii="PT Astra Serif" w:hAnsi="PT Astra Serif"/>
          <w:b/>
          <w:noProof/>
          <w:color w:val="000000" w:themeColor="text1"/>
          <w:sz w:val="22"/>
          <w:szCs w:val="22"/>
        </w:rPr>
        <w:t xml:space="preserve"> </w:t>
      </w:r>
    </w:p>
    <w:p w:rsidR="00B65DDC" w:rsidRPr="00A312C0" w:rsidRDefault="00B65DDC" w:rsidP="00B65DDC">
      <w:pPr>
        <w:pStyle w:val="15"/>
        <w:spacing w:line="216" w:lineRule="auto"/>
        <w:jc w:val="center"/>
        <w:rPr>
          <w:rFonts w:ascii="PT Astra Serif" w:hAnsi="PT Astra Serif"/>
          <w:b/>
          <w:bCs/>
          <w:sz w:val="22"/>
          <w:szCs w:val="22"/>
        </w:rPr>
      </w:pPr>
      <w:r w:rsidRPr="00A312C0">
        <w:rPr>
          <w:rFonts w:ascii="PT Astra Serif" w:hAnsi="PT Astra Serif"/>
          <w:bCs/>
          <w:sz w:val="22"/>
          <w:szCs w:val="22"/>
        </w:rPr>
        <w:t>№</w:t>
      </w:r>
      <w:r w:rsidRPr="00A312C0">
        <w:rPr>
          <w:rFonts w:ascii="PT Astra Serif" w:hAnsi="PT Astra Serif"/>
          <w:b/>
          <w:bCs/>
          <w:sz w:val="22"/>
          <w:szCs w:val="22"/>
        </w:rPr>
        <w:t xml:space="preserve"> </w:t>
      </w:r>
      <w:r w:rsidR="003A23EF">
        <w:rPr>
          <w:rFonts w:ascii="PT Astra Serif" w:hAnsi="PT Astra Serif"/>
          <w:b/>
          <w:sz w:val="22"/>
          <w:szCs w:val="22"/>
        </w:rPr>
        <w:t>__________________________________</w:t>
      </w:r>
    </w:p>
    <w:p w:rsidR="00B65DDC" w:rsidRPr="00A312C0" w:rsidRDefault="00B65DDC" w:rsidP="00B65DDC">
      <w:pPr>
        <w:pStyle w:val="15"/>
        <w:spacing w:line="216" w:lineRule="auto"/>
        <w:jc w:val="center"/>
        <w:rPr>
          <w:rFonts w:ascii="PT Astra Serif" w:hAnsi="PT Astra Serif"/>
          <w:bCs/>
          <w:sz w:val="22"/>
          <w:szCs w:val="22"/>
        </w:rPr>
      </w:pPr>
      <w:r w:rsidRPr="00A312C0">
        <w:rPr>
          <w:rFonts w:ascii="PT Astra Serif" w:hAnsi="PT Astra Serif"/>
          <w:bCs/>
          <w:sz w:val="22"/>
          <w:szCs w:val="22"/>
        </w:rPr>
        <w:t xml:space="preserve"> </w:t>
      </w:r>
      <w:r w:rsidR="003A23EF">
        <w:rPr>
          <w:rFonts w:ascii="PT Astra Serif" w:hAnsi="PT Astra Serif"/>
          <w:bCs/>
          <w:sz w:val="22"/>
          <w:szCs w:val="22"/>
        </w:rPr>
        <w:t xml:space="preserve">   (</w:t>
      </w:r>
      <w:r w:rsidRPr="00A312C0">
        <w:rPr>
          <w:rFonts w:ascii="PT Astra Serif" w:hAnsi="PT Astra Serif"/>
          <w:bCs/>
          <w:sz w:val="22"/>
          <w:szCs w:val="22"/>
        </w:rPr>
        <w:t>номер государственного контракта)</w:t>
      </w:r>
    </w:p>
    <w:p w:rsidR="00B65DDC" w:rsidRDefault="00B65DDC" w:rsidP="00B65DDC">
      <w:pPr>
        <w:spacing w:line="216" w:lineRule="auto"/>
        <w:rPr>
          <w:rFonts w:ascii="PT Astra Serif" w:hAnsi="PT Astra Serif"/>
          <w:sz w:val="22"/>
          <w:szCs w:val="22"/>
        </w:rPr>
      </w:pPr>
    </w:p>
    <w:p w:rsidR="00DC7D6A" w:rsidRPr="00DA5738" w:rsidRDefault="00DC7D6A" w:rsidP="00B65DDC">
      <w:pPr>
        <w:spacing w:line="216" w:lineRule="auto"/>
        <w:rPr>
          <w:rFonts w:ascii="PT Astra Serif" w:hAnsi="PT Astra Serif"/>
          <w:sz w:val="22"/>
          <w:szCs w:val="22"/>
        </w:rPr>
      </w:pPr>
    </w:p>
    <w:p w:rsidR="00B65DDC" w:rsidRPr="00DA5738" w:rsidRDefault="00B65DDC" w:rsidP="00B65DDC">
      <w:pPr>
        <w:spacing w:line="216" w:lineRule="auto"/>
        <w:jc w:val="center"/>
        <w:rPr>
          <w:rFonts w:ascii="PT Astra Serif" w:hAnsi="PT Astra Serif"/>
          <w:sz w:val="22"/>
          <w:szCs w:val="22"/>
        </w:rPr>
      </w:pPr>
      <w:r w:rsidRPr="00DA5738">
        <w:rPr>
          <w:rFonts w:ascii="PT Astra Serif" w:hAnsi="PT Astra Serif"/>
          <w:sz w:val="22"/>
          <w:szCs w:val="22"/>
        </w:rPr>
        <w:t xml:space="preserve">Идентификационный код закупки № </w:t>
      </w:r>
      <w:r w:rsidR="00DA5738" w:rsidRPr="00DA5738">
        <w:rPr>
          <w:rFonts w:ascii="PT Astra Serif" w:hAnsi="PT Astra Serif"/>
          <w:sz w:val="22"/>
          <w:szCs w:val="22"/>
        </w:rPr>
        <w:t>261380805179538110100100120500000244</w:t>
      </w:r>
    </w:p>
    <w:p w:rsidR="00C15693" w:rsidRPr="00DA5738" w:rsidRDefault="00C15693" w:rsidP="00EA2A22">
      <w:pPr>
        <w:pStyle w:val="112"/>
        <w:jc w:val="center"/>
        <w:rPr>
          <w:rFonts w:ascii="PT Astra Serif" w:hAnsi="PT Astra Serif"/>
          <w:color w:val="000000" w:themeColor="text1"/>
          <w:sz w:val="22"/>
          <w:szCs w:val="22"/>
        </w:rPr>
      </w:pPr>
    </w:p>
    <w:p w:rsidR="00835643" w:rsidRDefault="00835643" w:rsidP="00EA2A22">
      <w:pPr>
        <w:pStyle w:val="112"/>
        <w:jc w:val="center"/>
        <w:rPr>
          <w:rFonts w:ascii="PT Astra Serif" w:hAnsi="PT Astra Serif"/>
          <w:b/>
          <w:color w:val="000000" w:themeColor="text1"/>
          <w:sz w:val="22"/>
          <w:szCs w:val="22"/>
        </w:rPr>
      </w:pPr>
    </w:p>
    <w:p w:rsidR="00835643" w:rsidRPr="00832584" w:rsidRDefault="00835643" w:rsidP="00EA2A22">
      <w:pPr>
        <w:pStyle w:val="112"/>
        <w:jc w:val="center"/>
        <w:rPr>
          <w:rFonts w:ascii="PT Astra Serif" w:hAnsi="PT Astra Serif"/>
          <w:bCs/>
          <w:color w:val="000000" w:themeColor="text1"/>
          <w:sz w:val="22"/>
          <w:szCs w:val="22"/>
        </w:rPr>
      </w:pPr>
    </w:p>
    <w:p w:rsidR="00EA2A22" w:rsidRDefault="00835643" w:rsidP="00EA2A22">
      <w:pPr>
        <w:rPr>
          <w:rFonts w:ascii="PT Astra Serif" w:hAnsi="PT Astra Serif"/>
          <w:color w:val="000000" w:themeColor="text1"/>
          <w:sz w:val="22"/>
          <w:szCs w:val="22"/>
        </w:rPr>
      </w:pPr>
      <w:r w:rsidRPr="00A312C0">
        <w:rPr>
          <w:rFonts w:ascii="PT Astra Serif" w:hAnsi="PT Astra Serif"/>
          <w:sz w:val="22"/>
          <w:szCs w:val="22"/>
        </w:rPr>
        <w:t xml:space="preserve">г. Иркутск                                                                                                  </w:t>
      </w:r>
      <w:proofErr w:type="gramStart"/>
      <w:r w:rsidRPr="00A312C0">
        <w:rPr>
          <w:rFonts w:ascii="PT Astra Serif" w:hAnsi="PT Astra Serif"/>
          <w:sz w:val="22"/>
          <w:szCs w:val="22"/>
        </w:rPr>
        <w:t xml:space="preserve">   </w:t>
      </w:r>
      <w:r w:rsidR="00EA2A22" w:rsidRPr="00832584">
        <w:rPr>
          <w:rFonts w:ascii="PT Astra Serif" w:hAnsi="PT Astra Serif"/>
          <w:b/>
          <w:color w:val="000000" w:themeColor="text1"/>
          <w:sz w:val="22"/>
          <w:szCs w:val="22"/>
        </w:rPr>
        <w:t>«</w:t>
      </w:r>
      <w:proofErr w:type="gramEnd"/>
      <w:r w:rsidR="00EA2A22" w:rsidRPr="00832584">
        <w:rPr>
          <w:rFonts w:ascii="PT Astra Serif" w:hAnsi="PT Astra Serif"/>
          <w:b/>
          <w:color w:val="000000" w:themeColor="text1"/>
          <w:sz w:val="22"/>
          <w:szCs w:val="22"/>
        </w:rPr>
        <w:t xml:space="preserve">____» _____________ </w:t>
      </w:r>
      <w:r w:rsidR="00B65DDC">
        <w:rPr>
          <w:rFonts w:ascii="PT Astra Serif" w:hAnsi="PT Astra Serif"/>
          <w:b/>
          <w:color w:val="000000" w:themeColor="text1"/>
          <w:sz w:val="22"/>
          <w:szCs w:val="22"/>
        </w:rPr>
        <w:t>2026</w:t>
      </w:r>
      <w:r w:rsidR="00EA2A22" w:rsidRPr="00832584">
        <w:rPr>
          <w:rFonts w:ascii="PT Astra Serif" w:hAnsi="PT Astra Serif"/>
          <w:b/>
          <w:color w:val="000000" w:themeColor="text1"/>
          <w:sz w:val="22"/>
          <w:szCs w:val="22"/>
        </w:rPr>
        <w:t xml:space="preserve"> года</w:t>
      </w:r>
    </w:p>
    <w:p w:rsidR="00DC7D6A" w:rsidRDefault="00DC7D6A" w:rsidP="00EA2A22">
      <w:pPr>
        <w:rPr>
          <w:rFonts w:ascii="PT Astra Serif" w:hAnsi="PT Astra Serif"/>
          <w:color w:val="000000" w:themeColor="text1"/>
          <w:sz w:val="22"/>
          <w:szCs w:val="22"/>
        </w:rPr>
      </w:pPr>
    </w:p>
    <w:p w:rsidR="00DC7D6A" w:rsidRPr="00832584" w:rsidRDefault="00DC7D6A" w:rsidP="00EA2A22">
      <w:pPr>
        <w:rPr>
          <w:rFonts w:ascii="PT Astra Serif" w:hAnsi="PT Astra Serif"/>
          <w:color w:val="000000" w:themeColor="text1"/>
          <w:sz w:val="22"/>
          <w:szCs w:val="22"/>
        </w:rPr>
      </w:pPr>
    </w:p>
    <w:p w:rsidR="00AC7FE6" w:rsidRPr="00832584" w:rsidRDefault="00BD5C59" w:rsidP="00AC7FE6">
      <w:pPr>
        <w:spacing w:line="228" w:lineRule="auto"/>
        <w:ind w:right="-47" w:firstLine="709"/>
        <w:contextualSpacing/>
        <w:jc w:val="both"/>
        <w:rPr>
          <w:rFonts w:ascii="PT Astra Serif" w:hAnsi="PT Astra Serif"/>
          <w:color w:val="000000" w:themeColor="text1"/>
          <w:sz w:val="22"/>
          <w:szCs w:val="22"/>
        </w:rPr>
      </w:pPr>
      <w:r w:rsidRPr="00832584">
        <w:rPr>
          <w:rFonts w:ascii="PT Astra Serif" w:hAnsi="PT Astra Serif"/>
          <w:b/>
          <w:color w:val="000000" w:themeColor="text1"/>
          <w:sz w:val="22"/>
          <w:szCs w:val="22"/>
        </w:rPr>
        <w:t xml:space="preserve">Федеральное казенное учреждение «Центр инженерно-технического обеспечения </w:t>
      </w:r>
      <w:r w:rsidR="00CA787A">
        <w:rPr>
          <w:rFonts w:ascii="PT Astra Serif" w:hAnsi="PT Astra Serif"/>
          <w:b/>
          <w:color w:val="000000" w:themeColor="text1"/>
          <w:sz w:val="22"/>
          <w:szCs w:val="22"/>
        </w:rPr>
        <w:br/>
      </w:r>
      <w:r w:rsidRPr="00832584">
        <w:rPr>
          <w:rFonts w:ascii="PT Astra Serif" w:hAnsi="PT Astra Serif"/>
          <w:b/>
          <w:color w:val="000000" w:themeColor="text1"/>
          <w:sz w:val="22"/>
          <w:szCs w:val="22"/>
        </w:rPr>
        <w:t xml:space="preserve">и вооружения Главного управления Федеральной службы исполнения наказаний по Иркутской области» </w:t>
      </w:r>
      <w:r w:rsidRPr="00832584">
        <w:rPr>
          <w:rFonts w:ascii="PT Astra Serif" w:hAnsi="PT Astra Serif"/>
          <w:color w:val="000000" w:themeColor="text1"/>
          <w:sz w:val="22"/>
          <w:szCs w:val="22"/>
        </w:rPr>
        <w:t xml:space="preserve">(сокращенное наименование: ФКУ ЦИТОВ ГУФСИН России по Иркутской области), </w:t>
      </w:r>
      <w:r w:rsidRPr="00832584">
        <w:rPr>
          <w:rFonts w:ascii="PT Astra Serif" w:hAnsi="PT Astra Serif"/>
          <w:bCs/>
          <w:color w:val="000000" w:themeColor="text1"/>
          <w:sz w:val="22"/>
          <w:szCs w:val="22"/>
        </w:rPr>
        <w:t xml:space="preserve">выступающее от имени Российской Федерации для обеспечения государственных нужд, </w:t>
      </w:r>
      <w:r w:rsidRPr="00832584">
        <w:rPr>
          <w:rFonts w:ascii="PT Astra Serif" w:hAnsi="PT Astra Serif"/>
          <w:color w:val="000000" w:themeColor="text1"/>
          <w:sz w:val="22"/>
          <w:szCs w:val="22"/>
        </w:rPr>
        <w:t xml:space="preserve">именуемое </w:t>
      </w:r>
      <w:r w:rsidR="00CA787A">
        <w:rPr>
          <w:rFonts w:ascii="PT Astra Serif" w:hAnsi="PT Astra Serif"/>
          <w:color w:val="000000" w:themeColor="text1"/>
          <w:sz w:val="22"/>
          <w:szCs w:val="22"/>
        </w:rPr>
        <w:br/>
      </w:r>
      <w:r w:rsidRPr="00832584">
        <w:rPr>
          <w:rFonts w:ascii="PT Astra Serif" w:hAnsi="PT Astra Serif"/>
          <w:color w:val="000000" w:themeColor="text1"/>
          <w:sz w:val="22"/>
          <w:szCs w:val="22"/>
        </w:rPr>
        <w:t xml:space="preserve">в дальнейшем </w:t>
      </w:r>
      <w:r w:rsidRPr="00832584">
        <w:rPr>
          <w:rFonts w:ascii="PT Astra Serif" w:hAnsi="PT Astra Serif"/>
          <w:b/>
          <w:color w:val="000000" w:themeColor="text1"/>
          <w:sz w:val="22"/>
          <w:szCs w:val="22"/>
        </w:rPr>
        <w:t>«Государственный заказчик»,</w:t>
      </w:r>
      <w:r w:rsidRPr="00832584">
        <w:rPr>
          <w:rFonts w:ascii="PT Astra Serif" w:hAnsi="PT Astra Serif"/>
          <w:color w:val="000000" w:themeColor="text1"/>
          <w:sz w:val="22"/>
          <w:szCs w:val="22"/>
        </w:rPr>
        <w:t xml:space="preserve"> в лице _____________, действующего на основании _____________________________,</w:t>
      </w:r>
      <w:r w:rsidR="00AC7FE6" w:rsidRPr="00832584">
        <w:rPr>
          <w:rFonts w:ascii="PT Astra Serif" w:hAnsi="PT Astra Serif"/>
          <w:color w:val="000000" w:themeColor="text1"/>
          <w:sz w:val="22"/>
          <w:szCs w:val="22"/>
        </w:rPr>
        <w:t xml:space="preserve"> и</w:t>
      </w:r>
    </w:p>
    <w:p w:rsidR="00AC7FE6" w:rsidRPr="00832584" w:rsidRDefault="00AC7FE6" w:rsidP="00AC7FE6">
      <w:pPr>
        <w:ind w:right="-1" w:firstLine="709"/>
        <w:jc w:val="both"/>
        <w:rPr>
          <w:rFonts w:ascii="PT Astra Serif" w:hAnsi="PT Astra Serif"/>
          <w:color w:val="000000" w:themeColor="text1"/>
          <w:sz w:val="22"/>
          <w:szCs w:val="22"/>
        </w:rPr>
      </w:pPr>
      <w:r w:rsidRPr="00832584">
        <w:rPr>
          <w:rFonts w:ascii="PT Astra Serif" w:hAnsi="PT Astra Serif"/>
          <w:color w:val="000000" w:themeColor="text1"/>
          <w:sz w:val="22"/>
          <w:szCs w:val="22"/>
        </w:rPr>
        <w:t>Головной исполнитель -</w:t>
      </w:r>
      <w:r w:rsidR="004D28F0" w:rsidRPr="00832584">
        <w:rPr>
          <w:rFonts w:ascii="PT Astra Serif" w:hAnsi="PT Astra Serif"/>
          <w:color w:val="000000" w:themeColor="text1"/>
          <w:sz w:val="22"/>
          <w:szCs w:val="22"/>
        </w:rPr>
        <w:t>______________</w:t>
      </w:r>
      <w:r w:rsidR="00671C9B" w:rsidRPr="00832584">
        <w:rPr>
          <w:rFonts w:ascii="PT Astra Serif" w:hAnsi="PT Astra Serif"/>
          <w:color w:val="000000" w:themeColor="text1"/>
          <w:sz w:val="22"/>
          <w:szCs w:val="22"/>
        </w:rPr>
        <w:t xml:space="preserve"> (сокращенное наименование: </w:t>
      </w:r>
      <w:r w:rsidR="004D28F0" w:rsidRPr="00832584">
        <w:rPr>
          <w:rFonts w:ascii="PT Astra Serif" w:hAnsi="PT Astra Serif"/>
          <w:color w:val="000000" w:themeColor="text1"/>
          <w:sz w:val="22"/>
          <w:szCs w:val="22"/>
        </w:rPr>
        <w:t>___________</w:t>
      </w:r>
      <w:r w:rsidR="00671C9B" w:rsidRPr="00832584">
        <w:rPr>
          <w:rFonts w:ascii="PT Astra Serif" w:hAnsi="PT Astra Serif"/>
          <w:color w:val="000000" w:themeColor="text1"/>
          <w:sz w:val="22"/>
          <w:szCs w:val="22"/>
        </w:rPr>
        <w:t>)</w:t>
      </w:r>
      <w:r w:rsidRPr="00832584">
        <w:rPr>
          <w:rFonts w:ascii="PT Astra Serif" w:hAnsi="PT Astra Serif"/>
          <w:color w:val="000000" w:themeColor="text1"/>
          <w:sz w:val="22"/>
          <w:szCs w:val="22"/>
        </w:rPr>
        <w:t xml:space="preserve">, именуемое в дальнейшем </w:t>
      </w:r>
      <w:r w:rsidRPr="00832584">
        <w:rPr>
          <w:rFonts w:ascii="PT Astra Serif" w:hAnsi="PT Astra Serif"/>
          <w:b/>
          <w:color w:val="000000" w:themeColor="text1"/>
          <w:sz w:val="22"/>
          <w:szCs w:val="22"/>
        </w:rPr>
        <w:t>«Исполнитель»</w:t>
      </w:r>
      <w:r w:rsidRPr="00832584">
        <w:rPr>
          <w:rFonts w:ascii="PT Astra Serif" w:hAnsi="PT Astra Serif"/>
          <w:color w:val="000000" w:themeColor="text1"/>
          <w:sz w:val="22"/>
          <w:szCs w:val="22"/>
        </w:rPr>
        <w:t xml:space="preserve"> (либо «Головной исполнитель»), в лице </w:t>
      </w:r>
      <w:r w:rsidR="004D28F0" w:rsidRPr="00832584">
        <w:rPr>
          <w:rFonts w:ascii="PT Astra Serif" w:hAnsi="PT Astra Serif"/>
          <w:color w:val="000000" w:themeColor="text1"/>
          <w:sz w:val="22"/>
          <w:szCs w:val="22"/>
        </w:rPr>
        <w:t>__________________</w:t>
      </w:r>
      <w:r w:rsidRPr="00832584">
        <w:rPr>
          <w:rFonts w:ascii="PT Astra Serif" w:hAnsi="PT Astra Serif"/>
          <w:color w:val="000000" w:themeColor="text1"/>
          <w:sz w:val="22"/>
          <w:szCs w:val="22"/>
        </w:rPr>
        <w:t>, действующе</w:t>
      </w:r>
      <w:r w:rsidR="004D28F0" w:rsidRPr="00832584">
        <w:rPr>
          <w:rFonts w:ascii="PT Astra Serif" w:hAnsi="PT Astra Serif"/>
          <w:color w:val="000000" w:themeColor="text1"/>
          <w:sz w:val="22"/>
          <w:szCs w:val="22"/>
        </w:rPr>
        <w:t>го</w:t>
      </w:r>
      <w:r w:rsidRPr="00832584">
        <w:rPr>
          <w:rFonts w:ascii="PT Astra Serif" w:hAnsi="PT Astra Serif"/>
          <w:color w:val="000000" w:themeColor="text1"/>
          <w:sz w:val="22"/>
          <w:szCs w:val="22"/>
        </w:rPr>
        <w:t xml:space="preserve"> на основании </w:t>
      </w:r>
      <w:r w:rsidR="004D28F0" w:rsidRPr="00832584">
        <w:rPr>
          <w:rFonts w:ascii="PT Astra Serif" w:hAnsi="PT Astra Serif"/>
          <w:color w:val="000000" w:themeColor="text1"/>
          <w:sz w:val="22"/>
          <w:szCs w:val="22"/>
        </w:rPr>
        <w:t>_______________</w:t>
      </w:r>
      <w:r w:rsidRPr="00832584">
        <w:rPr>
          <w:rFonts w:ascii="PT Astra Serif" w:hAnsi="PT Astra Serif"/>
          <w:color w:val="000000" w:themeColor="text1"/>
          <w:sz w:val="22"/>
          <w:szCs w:val="22"/>
        </w:rPr>
        <w:t xml:space="preserve">, с другой стороны, совместно именуемые «Стороны», </w:t>
      </w:r>
    </w:p>
    <w:p w:rsidR="005165B7" w:rsidRPr="00832584" w:rsidRDefault="00AC7FE6" w:rsidP="00FF31E7">
      <w:pPr>
        <w:ind w:right="-47" w:firstLine="709"/>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руководствуясь требованиями Гражданского кодекса Российской Федерации, </w:t>
      </w:r>
      <w:r w:rsidR="00C7242B" w:rsidRPr="00832584">
        <w:rPr>
          <w:rFonts w:ascii="PT Astra Serif" w:hAnsi="PT Astra Serif"/>
          <w:color w:val="000000" w:themeColor="text1"/>
          <w:sz w:val="22"/>
          <w:szCs w:val="22"/>
        </w:rPr>
        <w:t>(</w:t>
      </w:r>
      <w:r w:rsidR="00C7242B" w:rsidRPr="00832584">
        <w:rPr>
          <w:rFonts w:ascii="PT Astra Serif" w:hAnsi="PT Astra Serif"/>
          <w:i/>
          <w:iCs/>
          <w:color w:val="000000" w:themeColor="text1"/>
          <w:sz w:val="22"/>
          <w:szCs w:val="22"/>
        </w:rPr>
        <w:t>далее – ГК РФ</w:t>
      </w:r>
      <w:r w:rsidR="00C7242B" w:rsidRPr="00832584">
        <w:rPr>
          <w:rFonts w:ascii="PT Astra Serif" w:hAnsi="PT Astra Serif"/>
          <w:color w:val="000000" w:themeColor="text1"/>
          <w:sz w:val="22"/>
          <w:szCs w:val="22"/>
        </w:rPr>
        <w:t>),</w:t>
      </w:r>
      <w:r w:rsidR="005165B7" w:rsidRPr="00832584">
        <w:rPr>
          <w:rFonts w:ascii="PT Astra Serif" w:hAnsi="PT Astra Serif"/>
          <w:color w:val="000000" w:themeColor="text1"/>
          <w:sz w:val="22"/>
          <w:szCs w:val="22"/>
        </w:rPr>
        <w:t>Бюджетным кодексом Российской Федерации (</w:t>
      </w:r>
      <w:r w:rsidR="005165B7" w:rsidRPr="00832584">
        <w:rPr>
          <w:rFonts w:ascii="PT Astra Serif" w:hAnsi="PT Astra Serif"/>
          <w:i/>
          <w:iCs/>
          <w:color w:val="000000" w:themeColor="text1"/>
          <w:sz w:val="22"/>
          <w:szCs w:val="22"/>
        </w:rPr>
        <w:t>далее – БК РФ</w:t>
      </w:r>
      <w:r w:rsidR="005165B7" w:rsidRPr="00832584">
        <w:rPr>
          <w:rFonts w:ascii="PT Astra Serif" w:hAnsi="PT Astra Serif"/>
          <w:color w:val="000000" w:themeColor="text1"/>
          <w:sz w:val="22"/>
          <w:szCs w:val="22"/>
        </w:rPr>
        <w:t xml:space="preserve">), </w:t>
      </w:r>
      <w:r w:rsidR="00BD5C59" w:rsidRPr="00832584">
        <w:rPr>
          <w:rFonts w:ascii="PT Astra Serif" w:hAnsi="PT Astra Serif"/>
          <w:color w:val="000000" w:themeColor="text1"/>
          <w:sz w:val="22"/>
          <w:szCs w:val="22"/>
        </w:rPr>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00CA787A">
        <w:rPr>
          <w:rFonts w:ascii="PT Astra Serif" w:hAnsi="PT Astra Serif"/>
          <w:color w:val="000000" w:themeColor="text1"/>
          <w:sz w:val="22"/>
          <w:szCs w:val="22"/>
        </w:rPr>
        <w:br/>
      </w:r>
      <w:r w:rsidR="00BD5C59" w:rsidRPr="00832584">
        <w:rPr>
          <w:rFonts w:ascii="PT Astra Serif" w:hAnsi="PT Astra Serif"/>
          <w:color w:val="000000" w:themeColor="text1"/>
          <w:sz w:val="22"/>
          <w:szCs w:val="22"/>
        </w:rPr>
        <w:t>№ 44-ФЗ)</w:t>
      </w:r>
      <w:r w:rsidR="005165B7" w:rsidRPr="00832584">
        <w:rPr>
          <w:rFonts w:ascii="PT Astra Serif" w:hAnsi="PT Astra Serif"/>
          <w:color w:val="000000" w:themeColor="text1"/>
          <w:sz w:val="22"/>
          <w:szCs w:val="22"/>
        </w:rPr>
        <w:t xml:space="preserve">, другими нормативными правовыми актами Российской Федерации, а также протоколом подведения итогов определения </w:t>
      </w:r>
      <w:proofErr w:type="spellStart"/>
      <w:r w:rsidR="00BD5C59" w:rsidRPr="00832584">
        <w:rPr>
          <w:rFonts w:ascii="PT Astra Serif" w:hAnsi="PT Astra Serif"/>
          <w:color w:val="000000" w:themeColor="text1"/>
          <w:sz w:val="22"/>
          <w:szCs w:val="22"/>
        </w:rPr>
        <w:t>исполнителя</w:t>
      </w:r>
      <w:r w:rsidR="005165B7" w:rsidRPr="00832584">
        <w:rPr>
          <w:rFonts w:ascii="PT Astra Serif" w:hAnsi="PT Astra Serif"/>
          <w:color w:val="000000" w:themeColor="text1"/>
          <w:sz w:val="22"/>
          <w:szCs w:val="22"/>
        </w:rPr>
        <w:t>от</w:t>
      </w:r>
      <w:proofErr w:type="spellEnd"/>
      <w:r w:rsidR="005165B7" w:rsidRPr="00832584">
        <w:rPr>
          <w:rFonts w:ascii="PT Astra Serif" w:hAnsi="PT Astra Serif"/>
          <w:color w:val="000000" w:themeColor="text1"/>
          <w:sz w:val="22"/>
          <w:szCs w:val="22"/>
        </w:rPr>
        <w:t xml:space="preserve"> _____________ </w:t>
      </w:r>
      <w:r w:rsidR="00B65DDC">
        <w:rPr>
          <w:rFonts w:ascii="PT Astra Serif" w:hAnsi="PT Astra Serif"/>
          <w:color w:val="000000" w:themeColor="text1"/>
          <w:sz w:val="22"/>
          <w:szCs w:val="22"/>
        </w:rPr>
        <w:t>2026</w:t>
      </w:r>
      <w:r w:rsidR="005165B7" w:rsidRPr="00832584">
        <w:rPr>
          <w:rFonts w:ascii="PT Astra Serif" w:hAnsi="PT Astra Serif"/>
          <w:color w:val="000000" w:themeColor="text1"/>
          <w:sz w:val="22"/>
          <w:szCs w:val="22"/>
        </w:rPr>
        <w:t xml:space="preserve"> года№ ______________, заключили настоящий государственный контракт(</w:t>
      </w:r>
      <w:r w:rsidR="005165B7" w:rsidRPr="00832584">
        <w:rPr>
          <w:rFonts w:ascii="PT Astra Serif" w:hAnsi="PT Astra Serif"/>
          <w:i/>
          <w:color w:val="000000" w:themeColor="text1"/>
          <w:sz w:val="22"/>
          <w:szCs w:val="22"/>
        </w:rPr>
        <w:t>далее – Контракт</w:t>
      </w:r>
      <w:r w:rsidR="005165B7" w:rsidRPr="00832584">
        <w:rPr>
          <w:rFonts w:ascii="PT Astra Serif" w:hAnsi="PT Astra Serif"/>
          <w:color w:val="000000" w:themeColor="text1"/>
          <w:sz w:val="22"/>
          <w:szCs w:val="22"/>
        </w:rPr>
        <w:t>)о нижеследующем:</w:t>
      </w:r>
    </w:p>
    <w:p w:rsidR="005165B7" w:rsidRPr="00832584" w:rsidRDefault="005165B7" w:rsidP="00AC7FE6">
      <w:pPr>
        <w:ind w:right="-47" w:firstLine="709"/>
        <w:jc w:val="both"/>
        <w:rPr>
          <w:rFonts w:ascii="PT Astra Serif" w:hAnsi="PT Astra Serif"/>
          <w:color w:val="000000" w:themeColor="text1"/>
          <w:sz w:val="22"/>
          <w:szCs w:val="22"/>
          <w:highlight w:val="yellow"/>
        </w:rPr>
      </w:pPr>
    </w:p>
    <w:p w:rsidR="006B7720" w:rsidRPr="00DC7D6A" w:rsidRDefault="006B7720" w:rsidP="006B7720">
      <w:pPr>
        <w:autoSpaceDE w:val="0"/>
        <w:autoSpaceDN w:val="0"/>
        <w:adjustRightInd w:val="0"/>
        <w:jc w:val="center"/>
        <w:outlineLvl w:val="0"/>
        <w:rPr>
          <w:rFonts w:ascii="PT Astra Serif" w:hAnsi="PT Astra Serif"/>
          <w:b/>
          <w:bCs/>
          <w:color w:val="000000" w:themeColor="text1"/>
          <w:sz w:val="22"/>
          <w:szCs w:val="22"/>
        </w:rPr>
      </w:pPr>
      <w:r w:rsidRPr="00DC7D6A">
        <w:rPr>
          <w:rFonts w:ascii="PT Astra Serif" w:hAnsi="PT Astra Serif"/>
          <w:b/>
          <w:bCs/>
          <w:color w:val="000000" w:themeColor="text1"/>
          <w:sz w:val="22"/>
          <w:szCs w:val="22"/>
        </w:rPr>
        <w:t>I. Предмет Контракта</w:t>
      </w:r>
    </w:p>
    <w:p w:rsidR="00263C8F" w:rsidRPr="00832584" w:rsidRDefault="00AC7FE6" w:rsidP="00D1018A">
      <w:pPr>
        <w:pStyle w:val="112"/>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1.1. Исполнитель обязуется </w:t>
      </w:r>
      <w:r w:rsidRPr="00832584">
        <w:rPr>
          <w:rFonts w:ascii="PT Astra Serif" w:hAnsi="PT Astra Serif"/>
          <w:b/>
          <w:color w:val="000000" w:themeColor="text1"/>
          <w:sz w:val="22"/>
          <w:szCs w:val="22"/>
        </w:rPr>
        <w:t>оказать услуги</w:t>
      </w:r>
      <w:r w:rsidR="009101DB">
        <w:rPr>
          <w:rFonts w:ascii="PT Astra Serif" w:hAnsi="PT Astra Serif"/>
          <w:b/>
          <w:color w:val="000000" w:themeColor="text1"/>
          <w:sz w:val="22"/>
          <w:szCs w:val="22"/>
        </w:rPr>
        <w:t xml:space="preserve"> </w:t>
      </w:r>
      <w:r w:rsidR="00496476" w:rsidRPr="00832584">
        <w:rPr>
          <w:rFonts w:ascii="PT Astra Serif" w:hAnsi="PT Astra Serif"/>
          <w:b/>
          <w:bCs/>
          <w:color w:val="000000" w:themeColor="text1"/>
          <w:sz w:val="22"/>
          <w:szCs w:val="22"/>
        </w:rPr>
        <w:t>по</w:t>
      </w:r>
      <w:r w:rsidR="009101DB">
        <w:rPr>
          <w:rFonts w:ascii="PT Astra Serif" w:hAnsi="PT Astra Serif"/>
          <w:b/>
          <w:bCs/>
          <w:color w:val="000000" w:themeColor="text1"/>
          <w:sz w:val="22"/>
          <w:szCs w:val="22"/>
        </w:rPr>
        <w:t xml:space="preserve"> </w:t>
      </w:r>
      <w:r w:rsidR="00BD5C59" w:rsidRPr="00832584">
        <w:rPr>
          <w:rFonts w:ascii="PT Astra Serif" w:hAnsi="PT Astra Serif"/>
          <w:b/>
          <w:noProof/>
          <w:color w:val="000000" w:themeColor="text1"/>
          <w:sz w:val="22"/>
          <w:szCs w:val="22"/>
        </w:rPr>
        <w:t>ремонту автотранспортн</w:t>
      </w:r>
      <w:r w:rsidR="007439F8">
        <w:rPr>
          <w:rFonts w:ascii="PT Astra Serif" w:hAnsi="PT Astra Serif"/>
          <w:b/>
          <w:noProof/>
          <w:color w:val="000000" w:themeColor="text1"/>
          <w:sz w:val="22"/>
          <w:szCs w:val="22"/>
        </w:rPr>
        <w:t>ого</w:t>
      </w:r>
      <w:r w:rsidR="00BD5C59" w:rsidRPr="00832584">
        <w:rPr>
          <w:rFonts w:ascii="PT Astra Serif" w:hAnsi="PT Astra Serif"/>
          <w:b/>
          <w:noProof/>
          <w:color w:val="000000" w:themeColor="text1"/>
          <w:sz w:val="22"/>
          <w:szCs w:val="22"/>
        </w:rPr>
        <w:t xml:space="preserve"> средств</w:t>
      </w:r>
      <w:r w:rsidR="007439F8">
        <w:rPr>
          <w:rFonts w:ascii="PT Astra Serif" w:hAnsi="PT Astra Serif"/>
          <w:b/>
          <w:noProof/>
          <w:color w:val="000000" w:themeColor="text1"/>
          <w:sz w:val="22"/>
          <w:szCs w:val="22"/>
        </w:rPr>
        <w:t>а</w:t>
      </w:r>
      <w:r w:rsidRPr="00832584">
        <w:rPr>
          <w:rFonts w:ascii="PT Astra Serif" w:hAnsi="PT Astra Serif"/>
          <w:color w:val="000000" w:themeColor="text1"/>
          <w:kern w:val="2"/>
          <w:sz w:val="22"/>
          <w:szCs w:val="22"/>
          <w:lang w:eastAsia="ar-SA"/>
        </w:rPr>
        <w:t xml:space="preserve"> Заказчика</w:t>
      </w:r>
      <w:r w:rsidRPr="00832584">
        <w:rPr>
          <w:rFonts w:ascii="PT Astra Serif" w:hAnsi="PT Astra Serif"/>
          <w:color w:val="000000" w:themeColor="text1"/>
          <w:sz w:val="22"/>
          <w:szCs w:val="22"/>
        </w:rPr>
        <w:t xml:space="preserve"> далее по тексту «Услуги», в соответствии </w:t>
      </w:r>
      <w:r w:rsidR="00FF31E7" w:rsidRPr="00832584">
        <w:rPr>
          <w:rFonts w:ascii="PT Astra Serif" w:hAnsi="PT Astra Serif"/>
          <w:color w:val="000000" w:themeColor="text1"/>
          <w:sz w:val="22"/>
          <w:szCs w:val="22"/>
        </w:rPr>
        <w:t>Техническому заданию</w:t>
      </w:r>
      <w:r w:rsidRPr="00832584">
        <w:rPr>
          <w:rFonts w:ascii="PT Astra Serif" w:hAnsi="PT Astra Serif"/>
          <w:color w:val="000000" w:themeColor="text1"/>
          <w:sz w:val="22"/>
          <w:szCs w:val="22"/>
        </w:rPr>
        <w:t xml:space="preserve"> (Приложение №1 к </w:t>
      </w:r>
      <w:r w:rsidR="00BD5C59" w:rsidRPr="00832584">
        <w:rPr>
          <w:rFonts w:ascii="PT Astra Serif" w:hAnsi="PT Astra Serif"/>
          <w:color w:val="000000" w:themeColor="text1"/>
          <w:sz w:val="22"/>
          <w:szCs w:val="22"/>
        </w:rPr>
        <w:t>Контракту</w:t>
      </w:r>
      <w:r w:rsidRPr="00832584">
        <w:rPr>
          <w:rFonts w:ascii="PT Astra Serif" w:hAnsi="PT Astra Serif"/>
          <w:color w:val="000000" w:themeColor="text1"/>
          <w:sz w:val="22"/>
          <w:szCs w:val="22"/>
        </w:rPr>
        <w:t>).</w:t>
      </w:r>
    </w:p>
    <w:p w:rsidR="006B7720" w:rsidRPr="00832584" w:rsidRDefault="006B7720" w:rsidP="00AC7FE6">
      <w:pPr>
        <w:jc w:val="both"/>
        <w:rPr>
          <w:rFonts w:ascii="PT Astra Serif" w:hAnsi="PT Astra Serif"/>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II. Условия оказания услуг</w:t>
      </w:r>
    </w:p>
    <w:p w:rsidR="006B7720" w:rsidRPr="00832584" w:rsidRDefault="006B7720" w:rsidP="006B7720">
      <w:pPr>
        <w:autoSpaceDE w:val="0"/>
        <w:autoSpaceDN w:val="0"/>
        <w:adjustRightInd w:val="0"/>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2.1. Услуги оказываются Исполнителем в соответствии с требованиями </w:t>
      </w:r>
      <w:r w:rsidRPr="00832584">
        <w:rPr>
          <w:rFonts w:ascii="PT Astra Serif" w:hAnsi="PT Astra Serif"/>
          <w:b/>
          <w:bCs/>
          <w:color w:val="000000" w:themeColor="text1"/>
          <w:sz w:val="22"/>
          <w:szCs w:val="22"/>
        </w:rPr>
        <w:t xml:space="preserve">технического </w:t>
      </w:r>
      <w:proofErr w:type="gramStart"/>
      <w:r w:rsidRPr="00832584">
        <w:rPr>
          <w:rFonts w:ascii="PT Astra Serif" w:hAnsi="PT Astra Serif"/>
          <w:b/>
          <w:bCs/>
          <w:color w:val="000000" w:themeColor="text1"/>
          <w:sz w:val="22"/>
          <w:szCs w:val="22"/>
        </w:rPr>
        <w:t>задания</w:t>
      </w:r>
      <w:r w:rsidR="004D28F0" w:rsidRPr="00832584">
        <w:rPr>
          <w:rFonts w:ascii="PT Astra Serif" w:hAnsi="PT Astra Serif"/>
          <w:color w:val="000000" w:themeColor="text1"/>
          <w:sz w:val="22"/>
          <w:szCs w:val="22"/>
        </w:rPr>
        <w:t>(</w:t>
      </w:r>
      <w:proofErr w:type="gramEnd"/>
      <w:r w:rsidR="004D28F0" w:rsidRPr="00832584">
        <w:rPr>
          <w:rFonts w:ascii="PT Astra Serif" w:hAnsi="PT Astra Serif"/>
          <w:color w:val="000000" w:themeColor="text1"/>
          <w:sz w:val="22"/>
          <w:szCs w:val="22"/>
        </w:rPr>
        <w:t>Приложение 1) по заявкам Заказчика</w:t>
      </w:r>
      <w:r w:rsidRPr="00832584">
        <w:rPr>
          <w:rFonts w:ascii="PT Astra Serif" w:hAnsi="PT Astra Serif"/>
          <w:color w:val="000000" w:themeColor="text1"/>
          <w:sz w:val="22"/>
          <w:szCs w:val="22"/>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6B7720" w:rsidRPr="00DC7D6A" w:rsidRDefault="006B7720" w:rsidP="006B7720">
      <w:pPr>
        <w:autoSpaceDE w:val="0"/>
        <w:autoSpaceDN w:val="0"/>
        <w:adjustRightInd w:val="0"/>
        <w:jc w:val="both"/>
        <w:rPr>
          <w:rFonts w:ascii="PT Astra Serif" w:hAnsi="PT Astra Serif"/>
          <w:b/>
          <w:color w:val="000000" w:themeColor="text1"/>
          <w:sz w:val="22"/>
          <w:szCs w:val="22"/>
        </w:rPr>
      </w:pPr>
    </w:p>
    <w:p w:rsidR="006B7720" w:rsidRPr="00DC7D6A" w:rsidRDefault="006B7720" w:rsidP="006B7720">
      <w:pPr>
        <w:autoSpaceDE w:val="0"/>
        <w:autoSpaceDN w:val="0"/>
        <w:adjustRightInd w:val="0"/>
        <w:jc w:val="center"/>
        <w:outlineLvl w:val="0"/>
        <w:rPr>
          <w:rFonts w:ascii="PT Astra Serif" w:hAnsi="PT Astra Serif"/>
          <w:b/>
          <w:color w:val="000000" w:themeColor="text1"/>
          <w:sz w:val="22"/>
          <w:szCs w:val="22"/>
        </w:rPr>
      </w:pPr>
      <w:r w:rsidRPr="00DC7D6A">
        <w:rPr>
          <w:rFonts w:ascii="PT Astra Serif" w:hAnsi="PT Astra Serif"/>
          <w:b/>
          <w:color w:val="000000" w:themeColor="text1"/>
          <w:sz w:val="22"/>
          <w:szCs w:val="22"/>
        </w:rPr>
        <w:t>III. Взаимодействие Сторон</w:t>
      </w:r>
    </w:p>
    <w:p w:rsidR="00832584" w:rsidRPr="00832584" w:rsidRDefault="00832584" w:rsidP="00832584">
      <w:pPr>
        <w:autoSpaceDE w:val="0"/>
        <w:autoSpaceDN w:val="0"/>
        <w:adjustRightInd w:val="0"/>
        <w:jc w:val="both"/>
        <w:rPr>
          <w:rFonts w:ascii="PT Astra Serif" w:hAnsi="PT Astra Serif"/>
          <w:sz w:val="22"/>
          <w:szCs w:val="22"/>
        </w:rPr>
      </w:pPr>
      <w:r w:rsidRPr="00832584">
        <w:rPr>
          <w:rFonts w:ascii="PT Astra Serif" w:hAnsi="PT Astra Serif"/>
          <w:sz w:val="22"/>
          <w:szCs w:val="22"/>
        </w:rPr>
        <w:t>3.1. Исполнитель вправе:</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2" w:name="Par22"/>
      <w:bookmarkStart w:id="3" w:name="Par25"/>
      <w:bookmarkEnd w:id="2"/>
      <w:bookmarkEnd w:id="3"/>
      <w:r w:rsidRPr="00832584">
        <w:rPr>
          <w:rFonts w:ascii="PT Astra Serif" w:hAnsi="PT Astra Serif"/>
          <w:sz w:val="22"/>
          <w:szCs w:val="22"/>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4" w:name="Par26"/>
      <w:bookmarkEnd w:id="4"/>
      <w:r w:rsidRPr="00832584">
        <w:rPr>
          <w:rFonts w:ascii="PT Astra Serif" w:hAnsi="PT Astra Serif"/>
          <w:sz w:val="22"/>
          <w:szCs w:val="22"/>
        </w:rPr>
        <w:t xml:space="preserve">б) принять решение об одностороннем отказе от исполнения Контракта в соответствии с гражданским законодательством; </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832584">
          <w:rPr>
            <w:rFonts w:ascii="PT Astra Serif" w:hAnsi="PT Astra Serif"/>
            <w:sz w:val="22"/>
            <w:szCs w:val="22"/>
          </w:rPr>
          <w:t>частью 6 статьи 14</w:t>
        </w:r>
      </w:hyperlink>
      <w:r w:rsidRPr="00832584">
        <w:rPr>
          <w:rFonts w:ascii="PT Astra Serif" w:hAnsi="PT Astra Serif"/>
          <w:sz w:val="22"/>
          <w:szCs w:val="22"/>
        </w:rPr>
        <w:t xml:space="preserve"> Федерального закона от 5 апреля 2013 г. N 44-</w:t>
      </w:r>
      <w:r w:rsidRPr="00832584">
        <w:rPr>
          <w:rFonts w:ascii="PT Astra Serif" w:hAnsi="PT Astra Serif"/>
          <w:sz w:val="22"/>
          <w:szCs w:val="22"/>
        </w:rPr>
        <w:lastRenderedPageBreak/>
        <w:t>ФЗ "О контрактной системе в сфере закупок товаров, работ, услуг для обеспечения государственных и муниципальных нужд";</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г) требовать возмещения убытков, уплаты неустоек (штрафов, пеней) в соответствии с </w:t>
      </w:r>
      <w:hyperlink w:anchor="Par181" w:history="1">
        <w:r w:rsidRPr="00832584">
          <w:rPr>
            <w:rFonts w:ascii="PT Astra Serif" w:hAnsi="PT Astra Serif"/>
            <w:sz w:val="22"/>
            <w:szCs w:val="22"/>
          </w:rPr>
          <w:t xml:space="preserve">разделом </w:t>
        </w:r>
        <w:r w:rsidR="00D37B94">
          <w:rPr>
            <w:rFonts w:ascii="PT Astra Serif" w:hAnsi="PT Astra Serif"/>
            <w:sz w:val="22"/>
            <w:szCs w:val="22"/>
            <w:lang w:val="en-US"/>
          </w:rPr>
          <w:t>IX</w:t>
        </w:r>
      </w:hyperlink>
      <w:r w:rsidRPr="00832584">
        <w:rPr>
          <w:rFonts w:ascii="PT Astra Serif" w:hAnsi="PT Astra Serif"/>
          <w:sz w:val="22"/>
          <w:szCs w:val="22"/>
        </w:rPr>
        <w:t>Контракта;</w:t>
      </w:r>
    </w:p>
    <w:p w:rsidR="00832584" w:rsidRPr="00832584" w:rsidRDefault="00832584" w:rsidP="00832584">
      <w:pPr>
        <w:autoSpaceDE w:val="0"/>
        <w:autoSpaceDN w:val="0"/>
        <w:adjustRightInd w:val="0"/>
        <w:jc w:val="both"/>
        <w:rPr>
          <w:rFonts w:ascii="PT Astra Serif" w:hAnsi="PT Astra Serif"/>
          <w:sz w:val="22"/>
          <w:szCs w:val="22"/>
        </w:rPr>
      </w:pPr>
      <w:bookmarkStart w:id="5" w:name="Par29"/>
      <w:bookmarkStart w:id="6" w:name="Par30"/>
      <w:bookmarkEnd w:id="5"/>
      <w:bookmarkEnd w:id="6"/>
      <w:r w:rsidRPr="00832584">
        <w:rPr>
          <w:rFonts w:ascii="PT Astra Serif" w:hAnsi="PT Astra Serif"/>
          <w:sz w:val="22"/>
          <w:szCs w:val="22"/>
        </w:rPr>
        <w:t xml:space="preserve">3.2. Исполнитель обязан: </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а) оказать услуги в соответствии с техническим заданием в предусмотренный Контрактом срок;</w:t>
      </w:r>
    </w:p>
    <w:p w:rsid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316A4E">
        <w:rPr>
          <w:rFonts w:ascii="PT Astra Serif" w:hAnsi="PT Astra Serif"/>
          <w:sz w:val="22"/>
          <w:szCs w:val="22"/>
        </w:rPr>
        <w:t>кающих при исполнении Контракта;</w:t>
      </w:r>
    </w:p>
    <w:p w:rsidR="00316A4E" w:rsidRDefault="00316A4E" w:rsidP="00316A4E">
      <w:pPr>
        <w:autoSpaceDE w:val="0"/>
        <w:autoSpaceDN w:val="0"/>
        <w:adjustRightInd w:val="0"/>
        <w:ind w:firstLine="540"/>
        <w:jc w:val="both"/>
        <w:rPr>
          <w:rFonts w:ascii="PT Astra Serif" w:hAnsi="PT Astra Serif"/>
          <w:sz w:val="22"/>
          <w:szCs w:val="22"/>
        </w:rPr>
      </w:pPr>
      <w:r w:rsidRPr="00845CE7">
        <w:rPr>
          <w:rFonts w:ascii="PT Astra Serif" w:hAnsi="PT Astra Serif"/>
          <w:sz w:val="22"/>
          <w:szCs w:val="22"/>
        </w:rPr>
        <w:t xml:space="preserve">Обеспечить осуществление Государственным заказчиком контроля за исполнением Контракта, в том числе на </w:t>
      </w:r>
      <w:r>
        <w:rPr>
          <w:rFonts w:ascii="PT Astra Serif" w:hAnsi="PT Astra Serif"/>
          <w:sz w:val="22"/>
          <w:szCs w:val="22"/>
        </w:rPr>
        <w:t>любых</w:t>
      </w:r>
      <w:r w:rsidRPr="00845CE7">
        <w:rPr>
          <w:rFonts w:ascii="PT Astra Serif" w:hAnsi="PT Astra Serif"/>
          <w:sz w:val="22"/>
          <w:szCs w:val="22"/>
        </w:rPr>
        <w:t xml:space="preserve"> этапах его исполнения</w:t>
      </w:r>
      <w:r>
        <w:rPr>
          <w:rFonts w:ascii="PT Astra Serif" w:hAnsi="PT Astra Serif"/>
          <w:sz w:val="22"/>
          <w:szCs w:val="22"/>
        </w:rPr>
        <w:t>;</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7" w:name="Par33"/>
      <w:bookmarkEnd w:id="7"/>
      <w:r w:rsidRPr="00832584">
        <w:rPr>
          <w:rFonts w:ascii="PT Astra Serif" w:hAnsi="PT Astra Serif"/>
          <w:sz w:val="22"/>
          <w:szCs w:val="22"/>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д) обеспечить за свой счет устранение недостатков, выявленных при приемке Заказчиком оказанных услуг (этапов оказания услуг);</w:t>
      </w:r>
    </w:p>
    <w:p w:rsidR="00832584" w:rsidRPr="00832584" w:rsidRDefault="00832584" w:rsidP="00832584">
      <w:pPr>
        <w:autoSpaceDE w:val="0"/>
        <w:autoSpaceDN w:val="0"/>
        <w:adjustRightInd w:val="0"/>
        <w:jc w:val="both"/>
        <w:rPr>
          <w:rFonts w:ascii="PT Astra Serif" w:hAnsi="PT Astra Serif"/>
          <w:sz w:val="22"/>
          <w:szCs w:val="22"/>
        </w:rPr>
      </w:pPr>
      <w:bookmarkStart w:id="8" w:name="Par36"/>
      <w:bookmarkStart w:id="9" w:name="Par45"/>
      <w:bookmarkEnd w:id="8"/>
      <w:bookmarkEnd w:id="9"/>
      <w:r w:rsidRPr="00832584">
        <w:rPr>
          <w:rFonts w:ascii="PT Astra Serif" w:hAnsi="PT Astra Serif"/>
          <w:sz w:val="22"/>
          <w:szCs w:val="22"/>
        </w:rPr>
        <w:t>3.3. Заказчик вправе:</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а) требовать </w:t>
      </w:r>
      <w:proofErr w:type="gramStart"/>
      <w:r w:rsidRPr="00832584">
        <w:rPr>
          <w:rFonts w:ascii="PT Astra Serif" w:hAnsi="PT Astra Serif"/>
          <w:sz w:val="22"/>
          <w:szCs w:val="22"/>
        </w:rPr>
        <w:t>от Исполнителя</w:t>
      </w:r>
      <w:proofErr w:type="gramEnd"/>
      <w:r w:rsidRPr="00832584">
        <w:rPr>
          <w:rFonts w:ascii="PT Astra Serif" w:hAnsi="PT Astra Serif"/>
          <w:sz w:val="22"/>
          <w:szCs w:val="22"/>
        </w:rPr>
        <w:t xml:space="preserve"> надлежащего исполнения обязательств, установленных Контрактом;</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г) требовать возмещения убытков в соответствии с </w:t>
      </w:r>
      <w:hyperlink w:anchor="Par181" w:history="1">
        <w:r w:rsidRPr="00832584">
          <w:rPr>
            <w:rFonts w:ascii="PT Astra Serif" w:hAnsi="PT Astra Serif"/>
            <w:sz w:val="22"/>
            <w:szCs w:val="22"/>
          </w:rPr>
          <w:t xml:space="preserve">разделом </w:t>
        </w:r>
        <w:r w:rsidRPr="00832584">
          <w:rPr>
            <w:rFonts w:ascii="PT Astra Serif" w:hAnsi="PT Astra Serif"/>
            <w:sz w:val="22"/>
            <w:szCs w:val="22"/>
            <w:lang w:val="en-US"/>
          </w:rPr>
          <w:t>VIII</w:t>
        </w:r>
      </w:hyperlink>
      <w:r w:rsidRPr="00832584">
        <w:rPr>
          <w:rFonts w:ascii="PT Astra Serif" w:hAnsi="PT Astra Serif"/>
          <w:sz w:val="22"/>
          <w:szCs w:val="22"/>
        </w:rPr>
        <w:t xml:space="preserve"> Контракта, причиненных по вине Исполнителя;</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10" w:name="Par51"/>
      <w:bookmarkEnd w:id="10"/>
      <w:r w:rsidRPr="00832584">
        <w:rPr>
          <w:rFonts w:ascii="PT Astra Serif" w:hAnsi="PT Astra Serif"/>
          <w:sz w:val="22"/>
          <w:szCs w:val="22"/>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832584">
          <w:rPr>
            <w:rFonts w:ascii="PT Astra Serif" w:hAnsi="PT Astra Serif"/>
            <w:sz w:val="22"/>
            <w:szCs w:val="22"/>
          </w:rPr>
          <w:t>законом</w:t>
        </w:r>
      </w:hyperlink>
      <w:r w:rsidRPr="00832584">
        <w:rPr>
          <w:rFonts w:ascii="PT Astra Serif" w:hAnsi="PT Astra Serif"/>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bookmarkStart w:id="11" w:name="Par52"/>
      <w:bookmarkEnd w:id="11"/>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е) принять решение об одностороннем отказе от исполнения Контракта в соответствии с гражданским законодательством; </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12" w:name="Par53"/>
      <w:bookmarkEnd w:id="12"/>
      <w:r w:rsidRPr="00832584">
        <w:rPr>
          <w:rFonts w:ascii="PT Astra Serif" w:hAnsi="PT Astra Serif"/>
          <w:sz w:val="22"/>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hyperlink w:anchor="Par358" w:history="1"/>
    </w:p>
    <w:p w:rsidR="00832584" w:rsidRPr="00832584" w:rsidRDefault="00832584" w:rsidP="00832584">
      <w:pPr>
        <w:autoSpaceDE w:val="0"/>
        <w:autoSpaceDN w:val="0"/>
        <w:adjustRightInd w:val="0"/>
        <w:jc w:val="both"/>
        <w:rPr>
          <w:rFonts w:ascii="PT Astra Serif" w:hAnsi="PT Astra Serif"/>
          <w:sz w:val="22"/>
          <w:szCs w:val="22"/>
        </w:rPr>
      </w:pPr>
      <w:r w:rsidRPr="00832584">
        <w:rPr>
          <w:rFonts w:ascii="PT Astra Serif" w:hAnsi="PT Astra Serif"/>
          <w:sz w:val="22"/>
          <w:szCs w:val="22"/>
        </w:rPr>
        <w:t>3.4. Заказчик обязан:</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а) принять и оплатить оказанные услуги в соответствии с Контрактом; </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б) обеспечить контроль за исполнением Контракта, в том числе на отдельных этапах его исполнения;</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13" w:name="Par57"/>
      <w:bookmarkStart w:id="14" w:name="Par58"/>
      <w:bookmarkEnd w:id="13"/>
      <w:bookmarkEnd w:id="14"/>
      <w:r w:rsidRPr="00832584">
        <w:rPr>
          <w:rFonts w:ascii="PT Astra Serif" w:hAnsi="PT Astra Serif"/>
          <w:sz w:val="22"/>
          <w:szCs w:val="22"/>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hyperlink w:anchor="Par361" w:history="1"/>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г) провести экспертизу оказанных услуг для проверки их соответствия условиям Контракта в соответствии с Федеральным </w:t>
      </w:r>
      <w:hyperlink r:id="rId10" w:history="1">
        <w:r w:rsidRPr="00832584">
          <w:rPr>
            <w:rFonts w:ascii="PT Astra Serif" w:hAnsi="PT Astra Serif"/>
            <w:sz w:val="22"/>
            <w:szCs w:val="22"/>
          </w:rPr>
          <w:t>законом</w:t>
        </w:r>
      </w:hyperlink>
      <w:r w:rsidRPr="00832584">
        <w:rPr>
          <w:rFonts w:ascii="PT Astra Serif" w:hAnsi="PT Astra Serif"/>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д) требовать уплаты неустоек (штрафов, пеней) в соответствии с </w:t>
      </w:r>
      <w:hyperlink w:anchor="Par181" w:history="1">
        <w:r w:rsidRPr="00832584">
          <w:rPr>
            <w:rFonts w:ascii="PT Astra Serif" w:hAnsi="PT Astra Serif"/>
            <w:sz w:val="22"/>
            <w:szCs w:val="22"/>
          </w:rPr>
          <w:t xml:space="preserve">разделом </w:t>
        </w:r>
        <w:r w:rsidR="00D37B94">
          <w:rPr>
            <w:rFonts w:ascii="PT Astra Serif" w:hAnsi="PT Astra Serif"/>
            <w:sz w:val="22"/>
            <w:szCs w:val="22"/>
            <w:lang w:val="en-US"/>
          </w:rPr>
          <w:t>IX</w:t>
        </w:r>
      </w:hyperlink>
      <w:r w:rsidRPr="00832584">
        <w:rPr>
          <w:rFonts w:ascii="PT Astra Serif" w:hAnsi="PT Astra Serif"/>
          <w:sz w:val="22"/>
          <w:szCs w:val="22"/>
        </w:rPr>
        <w:t xml:space="preserve"> Контракта.</w:t>
      </w:r>
    </w:p>
    <w:p w:rsidR="00BD5C59" w:rsidRPr="00832584" w:rsidRDefault="00BD5C59" w:rsidP="006B7720">
      <w:pPr>
        <w:autoSpaceDE w:val="0"/>
        <w:autoSpaceDN w:val="0"/>
        <w:adjustRightInd w:val="0"/>
        <w:ind w:firstLine="540"/>
        <w:jc w:val="both"/>
        <w:rPr>
          <w:rFonts w:ascii="PT Astra Serif" w:hAnsi="PT Astra Serif"/>
          <w:color w:val="000000" w:themeColor="text1"/>
          <w:sz w:val="22"/>
          <w:szCs w:val="22"/>
        </w:rPr>
      </w:pPr>
    </w:p>
    <w:p w:rsidR="007B6000" w:rsidRPr="00DC7D6A" w:rsidRDefault="006B7720" w:rsidP="007B6000">
      <w:pPr>
        <w:autoSpaceDE w:val="0"/>
        <w:autoSpaceDN w:val="0"/>
        <w:adjustRightInd w:val="0"/>
        <w:jc w:val="center"/>
        <w:outlineLvl w:val="0"/>
        <w:rPr>
          <w:rFonts w:ascii="PT Astra Serif" w:hAnsi="PT Astra Serif"/>
          <w:b/>
          <w:bCs/>
          <w:color w:val="000000" w:themeColor="text1"/>
          <w:sz w:val="22"/>
          <w:szCs w:val="22"/>
        </w:rPr>
      </w:pPr>
      <w:r w:rsidRPr="00DC7D6A">
        <w:rPr>
          <w:rFonts w:ascii="PT Astra Serif" w:hAnsi="PT Astra Serif"/>
          <w:b/>
          <w:bCs/>
          <w:color w:val="000000" w:themeColor="text1"/>
          <w:sz w:val="22"/>
          <w:szCs w:val="22"/>
        </w:rPr>
        <w:t>IV. Место и сроки оказания услуг</w:t>
      </w:r>
      <w:bookmarkStart w:id="15" w:name="Par64"/>
      <w:bookmarkEnd w:id="15"/>
    </w:p>
    <w:p w:rsidR="004D7808" w:rsidRPr="00832584" w:rsidRDefault="004D7808" w:rsidP="00B44F0C">
      <w:pPr>
        <w:autoSpaceDE w:val="0"/>
        <w:autoSpaceDN w:val="0"/>
        <w:adjustRightInd w:val="0"/>
        <w:ind w:firstLine="567"/>
        <w:jc w:val="both"/>
        <w:rPr>
          <w:rFonts w:ascii="PT Astra Serif" w:hAnsi="PT Astra Serif"/>
          <w:sz w:val="22"/>
          <w:szCs w:val="22"/>
        </w:rPr>
      </w:pPr>
      <w:r w:rsidRPr="00832584">
        <w:rPr>
          <w:rFonts w:ascii="PT Astra Serif" w:hAnsi="PT Astra Serif"/>
          <w:sz w:val="22"/>
          <w:szCs w:val="22"/>
        </w:rPr>
        <w:t>4.1. Услуги оказываются в сроки, указанные в Контракте.</w:t>
      </w:r>
    </w:p>
    <w:p w:rsidR="004D7808" w:rsidRPr="00832584" w:rsidRDefault="004D7808" w:rsidP="00B44F0C">
      <w:pPr>
        <w:autoSpaceDE w:val="0"/>
        <w:autoSpaceDN w:val="0"/>
        <w:adjustRightInd w:val="0"/>
        <w:ind w:firstLine="567"/>
        <w:jc w:val="both"/>
        <w:rPr>
          <w:rFonts w:ascii="PT Astra Serif" w:hAnsi="PT Astra Serif"/>
          <w:sz w:val="22"/>
          <w:szCs w:val="22"/>
        </w:rPr>
      </w:pPr>
      <w:r w:rsidRPr="00832584">
        <w:rPr>
          <w:rFonts w:ascii="PT Astra Serif" w:hAnsi="PT Astra Serif"/>
          <w:sz w:val="22"/>
          <w:szCs w:val="22"/>
        </w:rPr>
        <w:t xml:space="preserve">Начало оказания услуг – с момента заключения государственного контракта. </w:t>
      </w:r>
    </w:p>
    <w:p w:rsidR="004D7808" w:rsidRPr="00832584" w:rsidRDefault="004D7808" w:rsidP="00B44F0C">
      <w:pPr>
        <w:autoSpaceDE w:val="0"/>
        <w:autoSpaceDN w:val="0"/>
        <w:adjustRightInd w:val="0"/>
        <w:ind w:firstLine="567"/>
        <w:jc w:val="both"/>
        <w:rPr>
          <w:rFonts w:ascii="PT Astra Serif" w:hAnsi="PT Astra Serif"/>
          <w:sz w:val="22"/>
          <w:szCs w:val="22"/>
        </w:rPr>
      </w:pPr>
      <w:r w:rsidRPr="00832584">
        <w:rPr>
          <w:rFonts w:ascii="PT Astra Serif" w:hAnsi="PT Astra Serif"/>
          <w:sz w:val="22"/>
          <w:szCs w:val="22"/>
        </w:rPr>
        <w:lastRenderedPageBreak/>
        <w:t xml:space="preserve">Окончание оказания услуг – </w:t>
      </w:r>
      <w:r w:rsidRPr="00832584">
        <w:rPr>
          <w:rFonts w:ascii="PT Astra Serif" w:hAnsi="PT Astra Serif"/>
          <w:b/>
          <w:sz w:val="22"/>
          <w:szCs w:val="22"/>
        </w:rPr>
        <w:t xml:space="preserve">не позднее </w:t>
      </w:r>
      <w:r w:rsidR="006E0986">
        <w:rPr>
          <w:rFonts w:ascii="PT Astra Serif" w:hAnsi="PT Astra Serif"/>
          <w:b/>
          <w:sz w:val="22"/>
          <w:szCs w:val="22"/>
        </w:rPr>
        <w:t>30 рабочих дней после заключения государственного контракта</w:t>
      </w:r>
      <w:r w:rsidR="006E0986">
        <w:rPr>
          <w:rFonts w:ascii="PT Astra Serif" w:hAnsi="PT Astra Serif"/>
          <w:sz w:val="22"/>
          <w:szCs w:val="22"/>
        </w:rPr>
        <w:t>.</w:t>
      </w:r>
    </w:p>
    <w:p w:rsidR="00B44F0C" w:rsidRPr="00832584" w:rsidRDefault="004D7808" w:rsidP="00B44F0C">
      <w:pPr>
        <w:ind w:firstLine="567"/>
        <w:jc w:val="both"/>
        <w:rPr>
          <w:rFonts w:ascii="PT Astra Serif" w:hAnsi="PT Astra Serif"/>
          <w:sz w:val="22"/>
          <w:szCs w:val="22"/>
        </w:rPr>
      </w:pPr>
      <w:bookmarkStart w:id="16" w:name="Par67"/>
      <w:bookmarkEnd w:id="16"/>
      <w:r w:rsidRPr="00832584">
        <w:rPr>
          <w:rFonts w:ascii="PT Astra Serif" w:hAnsi="PT Astra Serif"/>
          <w:sz w:val="22"/>
          <w:szCs w:val="22"/>
        </w:rPr>
        <w:t xml:space="preserve">4.2. </w:t>
      </w:r>
      <w:r w:rsidR="00B44F0C" w:rsidRPr="00832584">
        <w:rPr>
          <w:rFonts w:ascii="PT Astra Serif" w:hAnsi="PT Astra Serif"/>
          <w:sz w:val="22"/>
          <w:szCs w:val="22"/>
        </w:rPr>
        <w:t>Приемка оказанных услуг в части соответствия их объема осуществляется в порядке и сроки, которые установлены Контрактом, и оформляется актом приемки оказанных услуг, который подписывается Государственным заказчиком.</w:t>
      </w:r>
    </w:p>
    <w:p w:rsidR="00B44F0C" w:rsidRPr="00832584" w:rsidRDefault="00B44F0C" w:rsidP="00B44F0C">
      <w:pPr>
        <w:tabs>
          <w:tab w:val="left" w:pos="676"/>
          <w:tab w:val="left" w:pos="1440"/>
        </w:tabs>
        <w:suppressAutoHyphens/>
        <w:ind w:right="-2" w:firstLine="567"/>
        <w:jc w:val="both"/>
        <w:rPr>
          <w:rFonts w:ascii="PT Astra Serif" w:hAnsi="PT Astra Serif"/>
          <w:sz w:val="22"/>
          <w:szCs w:val="22"/>
        </w:rPr>
      </w:pPr>
      <w:r w:rsidRPr="00832584">
        <w:rPr>
          <w:rFonts w:ascii="PT Astra Serif" w:hAnsi="PT Astra Serif"/>
          <w:sz w:val="22"/>
          <w:szCs w:val="22"/>
        </w:rPr>
        <w:t>Исполнитель передает Государственному заказчику:</w:t>
      </w:r>
    </w:p>
    <w:p w:rsidR="00B44F0C" w:rsidRPr="00832584" w:rsidRDefault="00CF660A" w:rsidP="00B44F0C">
      <w:pPr>
        <w:tabs>
          <w:tab w:val="left" w:pos="676"/>
          <w:tab w:val="left" w:pos="1440"/>
        </w:tabs>
        <w:suppressAutoHyphens/>
        <w:ind w:right="-2" w:firstLine="567"/>
        <w:jc w:val="both"/>
        <w:rPr>
          <w:rFonts w:ascii="PT Astra Serif" w:hAnsi="PT Astra Serif"/>
          <w:sz w:val="22"/>
          <w:szCs w:val="22"/>
        </w:rPr>
      </w:pPr>
      <w:r>
        <w:rPr>
          <w:rFonts w:ascii="PT Astra Serif" w:hAnsi="PT Astra Serif"/>
          <w:color w:val="000000"/>
          <w:sz w:val="23"/>
          <w:szCs w:val="23"/>
        </w:rPr>
        <w:t>акт</w:t>
      </w:r>
      <w:r w:rsidRPr="00F52064">
        <w:rPr>
          <w:rFonts w:ascii="PT Astra Serif" w:hAnsi="PT Astra Serif"/>
          <w:color w:val="000000"/>
          <w:sz w:val="23"/>
          <w:szCs w:val="23"/>
        </w:rPr>
        <w:t xml:space="preserve"> сдачи-приемки оказанных услуг</w:t>
      </w:r>
      <w:r>
        <w:rPr>
          <w:rFonts w:ascii="PT Astra Serif" w:hAnsi="PT Astra Serif"/>
          <w:color w:val="000000"/>
          <w:sz w:val="23"/>
          <w:szCs w:val="23"/>
        </w:rPr>
        <w:t xml:space="preserve"> (приложение №3)</w:t>
      </w:r>
      <w:r w:rsidR="009C6A4E" w:rsidRPr="00832584">
        <w:rPr>
          <w:rFonts w:ascii="PT Astra Serif" w:hAnsi="PT Astra Serif"/>
          <w:sz w:val="22"/>
          <w:szCs w:val="22"/>
        </w:rPr>
        <w:t xml:space="preserve">, </w:t>
      </w:r>
      <w:r w:rsidR="00B44F0C" w:rsidRPr="00832584">
        <w:rPr>
          <w:rFonts w:ascii="PT Astra Serif" w:hAnsi="PT Astra Serif"/>
          <w:sz w:val="22"/>
          <w:szCs w:val="22"/>
        </w:rPr>
        <w:t>в 2-х экземплярах;</w:t>
      </w:r>
    </w:p>
    <w:p w:rsidR="00B44F0C" w:rsidRPr="00CF660A" w:rsidRDefault="00B44F0C" w:rsidP="00B44F0C">
      <w:pPr>
        <w:ind w:firstLine="567"/>
        <w:jc w:val="both"/>
        <w:rPr>
          <w:rFonts w:ascii="PT Astra Serif" w:hAnsi="PT Astra Serif"/>
          <w:sz w:val="22"/>
          <w:szCs w:val="22"/>
        </w:rPr>
      </w:pPr>
      <w:r w:rsidRPr="00832584">
        <w:rPr>
          <w:rFonts w:ascii="PT Astra Serif" w:hAnsi="PT Astra Serif"/>
          <w:sz w:val="22"/>
          <w:szCs w:val="22"/>
        </w:rPr>
        <w:t>счет, счет-</w:t>
      </w:r>
      <w:r w:rsidRPr="00CF660A">
        <w:rPr>
          <w:rFonts w:ascii="PT Astra Serif" w:hAnsi="PT Astra Serif"/>
          <w:sz w:val="22"/>
          <w:szCs w:val="22"/>
        </w:rPr>
        <w:t>фактура или универсальный передаточный документ – 2 (два) подлинных экземпляра.</w:t>
      </w:r>
    </w:p>
    <w:p w:rsidR="004D7808" w:rsidRPr="00CF660A" w:rsidRDefault="004D7808" w:rsidP="00B44F0C">
      <w:pPr>
        <w:autoSpaceDE w:val="0"/>
        <w:autoSpaceDN w:val="0"/>
        <w:adjustRightInd w:val="0"/>
        <w:ind w:firstLine="567"/>
        <w:jc w:val="both"/>
        <w:rPr>
          <w:rFonts w:ascii="PT Astra Serif" w:hAnsi="PT Astra Serif"/>
          <w:sz w:val="22"/>
          <w:szCs w:val="22"/>
        </w:rPr>
      </w:pPr>
      <w:r w:rsidRPr="00CF660A">
        <w:rPr>
          <w:rFonts w:ascii="PT Astra Serif" w:hAnsi="PT Astra Serif"/>
          <w:sz w:val="22"/>
          <w:szCs w:val="22"/>
        </w:rPr>
        <w:t>Датой исполнения Исполнителем обязательств по Контракту считается дата подписания Сторонами акта сдачи-приемки оказанных услуг.</w:t>
      </w:r>
    </w:p>
    <w:p w:rsidR="00B44F0C" w:rsidRPr="00CF660A" w:rsidRDefault="00B44F0C" w:rsidP="00B44F0C">
      <w:pPr>
        <w:ind w:firstLine="708"/>
        <w:jc w:val="both"/>
        <w:rPr>
          <w:rFonts w:ascii="PT Astra Serif" w:hAnsi="PT Astra Serif"/>
          <w:sz w:val="22"/>
          <w:szCs w:val="22"/>
        </w:rPr>
      </w:pPr>
      <w:r w:rsidRPr="00CF660A">
        <w:rPr>
          <w:rFonts w:ascii="PT Astra Serif" w:hAnsi="PT Astra Serif"/>
          <w:sz w:val="22"/>
          <w:szCs w:val="22"/>
        </w:rPr>
        <w:t xml:space="preserve">4.2.1. В случае если Исполнителем не переданы Государственному заказчику все </w:t>
      </w:r>
      <w:proofErr w:type="spellStart"/>
      <w:r w:rsidRPr="00CF660A">
        <w:rPr>
          <w:rFonts w:ascii="PT Astra Serif" w:hAnsi="PT Astra Serif"/>
          <w:sz w:val="22"/>
          <w:szCs w:val="22"/>
        </w:rPr>
        <w:t>документы</w:t>
      </w:r>
      <w:r w:rsidR="00A8417F" w:rsidRPr="00CF660A">
        <w:rPr>
          <w:rFonts w:ascii="PT Astra Serif" w:hAnsi="PT Astra Serif"/>
          <w:sz w:val="22"/>
          <w:szCs w:val="22"/>
        </w:rPr>
        <w:t>или</w:t>
      </w:r>
      <w:proofErr w:type="spellEnd"/>
      <w:r w:rsidR="00A8417F" w:rsidRPr="00CF660A">
        <w:rPr>
          <w:rFonts w:ascii="PT Astra Serif" w:hAnsi="PT Astra Serif"/>
          <w:sz w:val="22"/>
          <w:szCs w:val="22"/>
        </w:rPr>
        <w:t xml:space="preserve"> часть документов</w:t>
      </w:r>
      <w:r w:rsidRPr="00CF660A">
        <w:rPr>
          <w:rFonts w:ascii="PT Astra Serif" w:hAnsi="PT Astra Serif"/>
          <w:sz w:val="22"/>
          <w:szCs w:val="22"/>
        </w:rPr>
        <w:t xml:space="preserve">, которые подлежат передаче Исполнителем Государственному заказчику в соответствии с пунктом 4.2 Контракта, </w:t>
      </w:r>
      <w:r w:rsidR="00A8417F" w:rsidRPr="00CF660A">
        <w:rPr>
          <w:rFonts w:ascii="PT Astra Serif" w:hAnsi="PT Astra Serif"/>
          <w:sz w:val="22"/>
          <w:szCs w:val="22"/>
        </w:rPr>
        <w:t xml:space="preserve">работы считаются не </w:t>
      </w:r>
      <w:proofErr w:type="spellStart"/>
      <w:r w:rsidR="00A8417F" w:rsidRPr="00CF660A">
        <w:rPr>
          <w:rFonts w:ascii="PT Astra Serif" w:hAnsi="PT Astra Serif"/>
          <w:sz w:val="22"/>
          <w:szCs w:val="22"/>
        </w:rPr>
        <w:t>выполненными,</w:t>
      </w:r>
      <w:r w:rsidRPr="00CF660A">
        <w:rPr>
          <w:rFonts w:ascii="PT Astra Serif" w:hAnsi="PT Astra Serif"/>
          <w:sz w:val="22"/>
          <w:szCs w:val="22"/>
        </w:rPr>
        <w:t>приемка</w:t>
      </w:r>
      <w:proofErr w:type="spellEnd"/>
      <w:r w:rsidRPr="00CF660A">
        <w:rPr>
          <w:rFonts w:ascii="PT Astra Serif" w:hAnsi="PT Astra Serif"/>
          <w:sz w:val="22"/>
          <w:szCs w:val="22"/>
        </w:rPr>
        <w:t xml:space="preserve">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4.2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B44F0C" w:rsidRDefault="00B44F0C" w:rsidP="00B44F0C">
      <w:pPr>
        <w:ind w:firstLine="708"/>
        <w:jc w:val="both"/>
        <w:rPr>
          <w:rFonts w:ascii="PT Astra Serif" w:hAnsi="PT Astra Serif"/>
          <w:sz w:val="22"/>
          <w:szCs w:val="22"/>
        </w:rPr>
      </w:pPr>
      <w:r w:rsidRPr="00CF660A">
        <w:rPr>
          <w:rFonts w:ascii="PT Astra Serif" w:hAnsi="PT Astra Serif"/>
          <w:sz w:val="22"/>
          <w:szCs w:val="22"/>
        </w:rPr>
        <w:t>4.2.</w:t>
      </w:r>
      <w:r w:rsidR="00A8417F" w:rsidRPr="00CF660A">
        <w:rPr>
          <w:rFonts w:ascii="PT Astra Serif" w:hAnsi="PT Astra Serif"/>
          <w:sz w:val="22"/>
          <w:szCs w:val="22"/>
        </w:rPr>
        <w:t>2</w:t>
      </w:r>
      <w:r w:rsidRPr="00CF660A">
        <w:rPr>
          <w:rFonts w:ascii="PT Astra Serif" w:hAnsi="PT Astra Serif"/>
          <w:sz w:val="22"/>
          <w:szCs w:val="22"/>
        </w:rPr>
        <w:t>. 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4.2. Контракта. Такие уведомления направляются Государственным заказчиком Исполнителю одним (или несколькими) из способов, предусмотренных пунктом 11.1 Контракта, в течение 5-ти (пяти) рабочих дней со дня, получения Государственным заказчиком от Исполнителя части документов, предусмотренных пунктом 4.2 Контракта.</w:t>
      </w:r>
    </w:p>
    <w:p w:rsidR="00897CB9" w:rsidRPr="00745A1E" w:rsidRDefault="00897CB9" w:rsidP="00897CB9">
      <w:pPr>
        <w:ind w:firstLine="708"/>
        <w:jc w:val="both"/>
        <w:rPr>
          <w:rFonts w:ascii="PT Astra Serif" w:hAnsi="PT Astra Serif"/>
          <w:sz w:val="22"/>
          <w:szCs w:val="22"/>
        </w:rPr>
      </w:pPr>
      <w:r w:rsidRPr="00745A1E">
        <w:rPr>
          <w:rFonts w:ascii="PT Astra Serif" w:hAnsi="PT Astra Serif"/>
          <w:sz w:val="22"/>
          <w:szCs w:val="22"/>
        </w:rPr>
        <w:t>4.2.</w:t>
      </w:r>
      <w:r>
        <w:rPr>
          <w:rFonts w:ascii="PT Astra Serif" w:hAnsi="PT Astra Serif"/>
          <w:sz w:val="22"/>
          <w:szCs w:val="22"/>
        </w:rPr>
        <w:t>3</w:t>
      </w:r>
      <w:r w:rsidRPr="00745A1E">
        <w:rPr>
          <w:rFonts w:ascii="PT Astra Serif" w:hAnsi="PT Astra Serif"/>
          <w:sz w:val="22"/>
          <w:szCs w:val="22"/>
        </w:rPr>
        <w:t>. 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w:t>
      </w:r>
      <w:r>
        <w:rPr>
          <w:rFonts w:ascii="PT Astra Serif" w:hAnsi="PT Astra Serif"/>
          <w:sz w:val="22"/>
          <w:szCs w:val="22"/>
        </w:rPr>
        <w:t>тствии с пунктом 4.2. Контракта</w:t>
      </w:r>
      <w:r w:rsidRPr="00745A1E">
        <w:rPr>
          <w:rFonts w:ascii="PT Astra Serif" w:hAnsi="PT Astra Serif"/>
          <w:sz w:val="22"/>
          <w:szCs w:val="22"/>
        </w:rPr>
        <w:t>, в течение 5-ти (пяти) рабочих дней со дня, получения Государственным заказчиком от Исполнителя части документов, предусмотренных пунктом 4.2 Контракта.</w:t>
      </w:r>
    </w:p>
    <w:p w:rsidR="004D7808" w:rsidRDefault="004D7808" w:rsidP="00B44F0C">
      <w:pPr>
        <w:autoSpaceDE w:val="0"/>
        <w:autoSpaceDN w:val="0"/>
        <w:adjustRightInd w:val="0"/>
        <w:ind w:firstLine="567"/>
        <w:jc w:val="both"/>
        <w:rPr>
          <w:rFonts w:ascii="PT Astra Serif" w:hAnsi="PT Astra Serif"/>
          <w:sz w:val="22"/>
          <w:szCs w:val="22"/>
        </w:rPr>
      </w:pPr>
      <w:r w:rsidRPr="00CF660A">
        <w:rPr>
          <w:rFonts w:ascii="PT Astra Serif" w:hAnsi="PT Astra Serif"/>
          <w:sz w:val="22"/>
          <w:szCs w:val="22"/>
        </w:rPr>
        <w:t xml:space="preserve">4.3. Место оказания услуг: </w:t>
      </w:r>
      <w:r w:rsidR="00F33723" w:rsidRPr="00CF660A">
        <w:rPr>
          <w:rFonts w:ascii="PT Astra Serif" w:hAnsi="PT Astra Serif"/>
          <w:bCs/>
          <w:color w:val="000000"/>
          <w:sz w:val="22"/>
          <w:szCs w:val="22"/>
        </w:rPr>
        <w:t xml:space="preserve">СТО </w:t>
      </w:r>
      <w:r w:rsidR="00F33723" w:rsidRPr="00CF660A">
        <w:rPr>
          <w:rFonts w:ascii="PT Astra Serif" w:hAnsi="PT Astra Serif"/>
          <w:color w:val="000000"/>
          <w:sz w:val="22"/>
          <w:szCs w:val="22"/>
        </w:rPr>
        <w:t>Исполнителя</w:t>
      </w:r>
      <w:r w:rsidR="00DA5738">
        <w:rPr>
          <w:rFonts w:ascii="PT Astra Serif" w:hAnsi="PT Astra Serif"/>
          <w:color w:val="000000"/>
          <w:sz w:val="22"/>
          <w:szCs w:val="22"/>
        </w:rPr>
        <w:t xml:space="preserve"> </w:t>
      </w:r>
      <w:r w:rsidR="00F33723">
        <w:rPr>
          <w:rFonts w:ascii="PT Astra Serif" w:hAnsi="PT Astra Serif"/>
          <w:color w:val="000000"/>
          <w:sz w:val="22"/>
          <w:szCs w:val="22"/>
        </w:rPr>
        <w:t xml:space="preserve">только </w:t>
      </w:r>
      <w:r w:rsidR="00F33723" w:rsidRPr="007D3947">
        <w:rPr>
          <w:rFonts w:ascii="PT Astra Serif" w:hAnsi="PT Astra Serif"/>
          <w:color w:val="000000"/>
          <w:sz w:val="22"/>
          <w:szCs w:val="22"/>
        </w:rPr>
        <w:t>в</w:t>
      </w:r>
      <w:r w:rsidR="00F33723">
        <w:rPr>
          <w:rFonts w:ascii="PT Astra Serif" w:hAnsi="PT Astra Serif"/>
          <w:color w:val="000000"/>
          <w:sz w:val="22"/>
          <w:szCs w:val="22"/>
        </w:rPr>
        <w:t xml:space="preserve"> одном из</w:t>
      </w:r>
      <w:r w:rsidR="00F33723" w:rsidRPr="007D3947">
        <w:rPr>
          <w:rFonts w:ascii="PT Astra Serif" w:hAnsi="PT Astra Serif"/>
          <w:color w:val="000000"/>
          <w:sz w:val="22"/>
          <w:szCs w:val="22"/>
        </w:rPr>
        <w:t xml:space="preserve"> город</w:t>
      </w:r>
      <w:r w:rsidR="00F33723">
        <w:rPr>
          <w:rFonts w:ascii="PT Astra Serif" w:hAnsi="PT Astra Serif"/>
          <w:color w:val="000000"/>
          <w:sz w:val="22"/>
          <w:szCs w:val="22"/>
        </w:rPr>
        <w:t>ов</w:t>
      </w:r>
      <w:r w:rsidR="00E11ED8">
        <w:rPr>
          <w:rFonts w:ascii="PT Astra Serif" w:hAnsi="PT Astra Serif"/>
          <w:color w:val="000000"/>
          <w:sz w:val="22"/>
          <w:szCs w:val="22"/>
        </w:rPr>
        <w:t xml:space="preserve">: </w:t>
      </w:r>
      <w:proofErr w:type="spellStart"/>
      <w:r w:rsidR="00E11ED8">
        <w:rPr>
          <w:rFonts w:ascii="PT Astra Serif" w:hAnsi="PT Astra Serif"/>
          <w:color w:val="000000"/>
          <w:sz w:val="22"/>
          <w:szCs w:val="22"/>
        </w:rPr>
        <w:t>г.</w:t>
      </w:r>
      <w:r w:rsidRPr="00832584">
        <w:rPr>
          <w:rFonts w:ascii="PT Astra Serif" w:hAnsi="PT Astra Serif"/>
          <w:sz w:val="22"/>
          <w:szCs w:val="22"/>
        </w:rPr>
        <w:t>Иркутск</w:t>
      </w:r>
      <w:proofErr w:type="spellEnd"/>
      <w:r w:rsidR="005E5904">
        <w:rPr>
          <w:rFonts w:ascii="PT Astra Serif" w:hAnsi="PT Astra Serif"/>
          <w:sz w:val="22"/>
          <w:szCs w:val="22"/>
        </w:rPr>
        <w:t xml:space="preserve">, </w:t>
      </w:r>
      <w:proofErr w:type="spellStart"/>
      <w:r w:rsidR="00E11ED8">
        <w:rPr>
          <w:rFonts w:ascii="PT Astra Serif" w:hAnsi="PT Astra Serif"/>
          <w:sz w:val="22"/>
          <w:szCs w:val="22"/>
        </w:rPr>
        <w:t>г.</w:t>
      </w:r>
      <w:r w:rsidR="005E5904">
        <w:rPr>
          <w:rFonts w:ascii="PT Astra Serif" w:hAnsi="PT Astra Serif"/>
          <w:sz w:val="22"/>
          <w:szCs w:val="22"/>
        </w:rPr>
        <w:t>Ангарск</w:t>
      </w:r>
      <w:proofErr w:type="spellEnd"/>
      <w:r w:rsidRPr="00832584">
        <w:rPr>
          <w:rFonts w:ascii="PT Astra Serif" w:hAnsi="PT Astra Serif"/>
          <w:sz w:val="22"/>
          <w:szCs w:val="22"/>
        </w:rPr>
        <w:t xml:space="preserve">. </w:t>
      </w:r>
    </w:p>
    <w:p w:rsidR="00897CB9" w:rsidRPr="00832584" w:rsidRDefault="00897CB9" w:rsidP="0083079D">
      <w:pPr>
        <w:autoSpaceDE w:val="0"/>
        <w:autoSpaceDN w:val="0"/>
        <w:adjustRightInd w:val="0"/>
        <w:ind w:firstLine="567"/>
        <w:jc w:val="both"/>
        <w:rPr>
          <w:rFonts w:ascii="PT Astra Serif" w:hAnsi="PT Astra Serif"/>
          <w:b/>
          <w:bCs/>
          <w:color w:val="000000" w:themeColor="text1"/>
          <w:sz w:val="22"/>
          <w:szCs w:val="22"/>
        </w:rPr>
      </w:pPr>
    </w:p>
    <w:p w:rsidR="006B7720" w:rsidRPr="00897CB9" w:rsidRDefault="006B7720" w:rsidP="0083079D">
      <w:pPr>
        <w:autoSpaceDE w:val="0"/>
        <w:autoSpaceDN w:val="0"/>
        <w:adjustRightInd w:val="0"/>
        <w:ind w:firstLine="567"/>
        <w:jc w:val="center"/>
        <w:outlineLvl w:val="0"/>
        <w:rPr>
          <w:rFonts w:ascii="PT Astra Serif" w:hAnsi="PT Astra Serif"/>
          <w:b/>
          <w:bCs/>
          <w:color w:val="000000" w:themeColor="text1"/>
          <w:sz w:val="22"/>
          <w:szCs w:val="22"/>
        </w:rPr>
      </w:pPr>
      <w:bookmarkStart w:id="17" w:name="Par71"/>
      <w:bookmarkEnd w:id="17"/>
      <w:r w:rsidRPr="00897CB9">
        <w:rPr>
          <w:rFonts w:ascii="PT Astra Serif" w:hAnsi="PT Astra Serif"/>
          <w:b/>
          <w:bCs/>
          <w:color w:val="000000" w:themeColor="text1"/>
          <w:sz w:val="22"/>
          <w:szCs w:val="22"/>
        </w:rPr>
        <w:t xml:space="preserve">V. Порядок сдачи и приемки оказанных услуг </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5.1. Исполнитель обязан в письменной форме уведомить Заказчика о готовности оказываемых услуг к сдаче в срок - в течение трех дней до даты окончания оказания услуг. </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Вместе с уведомлением Исполнитель представляет Заказчику счет на оплату, счет-фактуру и </w:t>
      </w:r>
      <w:r w:rsidR="00CF660A" w:rsidRPr="00897CB9">
        <w:rPr>
          <w:rFonts w:ascii="PT Astra Serif" w:hAnsi="PT Astra Serif"/>
          <w:color w:val="000000"/>
          <w:sz w:val="22"/>
          <w:szCs w:val="22"/>
        </w:rPr>
        <w:t xml:space="preserve">акт сдачи-приемки оказанных услуг </w:t>
      </w:r>
      <w:r w:rsidRPr="00897CB9">
        <w:rPr>
          <w:rFonts w:ascii="PT Astra Serif" w:hAnsi="PT Astra Serif"/>
          <w:color w:val="000000" w:themeColor="text1"/>
          <w:sz w:val="22"/>
          <w:szCs w:val="22"/>
        </w:rPr>
        <w:t>в 2 (двух) экземплярах.</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К акту сдачи-приемки оказанных услуг </w:t>
      </w:r>
      <w:r w:rsidR="00EC0B4D" w:rsidRPr="00897CB9">
        <w:rPr>
          <w:rFonts w:ascii="PT Astra Serif" w:hAnsi="PT Astra Serif"/>
          <w:color w:val="000000"/>
          <w:sz w:val="22"/>
          <w:szCs w:val="22"/>
        </w:rPr>
        <w:t xml:space="preserve">(приложение №3) </w:t>
      </w:r>
      <w:r w:rsidRPr="00897CB9">
        <w:rPr>
          <w:rFonts w:ascii="PT Astra Serif" w:hAnsi="PT Astra Serif"/>
          <w:color w:val="000000" w:themeColor="text1"/>
          <w:sz w:val="22"/>
          <w:szCs w:val="22"/>
        </w:rPr>
        <w:t>прилагаются также документы, предусмотренные техническим заданием.</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5.3. </w:t>
      </w:r>
      <w:r w:rsidR="00D37B94" w:rsidRPr="00897CB9">
        <w:rPr>
          <w:rFonts w:ascii="PT Astra Serif" w:hAnsi="PT Astra Serif"/>
          <w:color w:val="000000" w:themeColor="text1"/>
          <w:sz w:val="22"/>
          <w:szCs w:val="22"/>
        </w:rPr>
        <w:t>Заказчик в течение 2</w:t>
      </w:r>
      <w:r w:rsidRPr="00897CB9">
        <w:rPr>
          <w:rFonts w:ascii="PT Astra Serif" w:hAnsi="PT Astra Serif"/>
          <w:color w:val="000000" w:themeColor="text1"/>
          <w:sz w:val="22"/>
          <w:szCs w:val="22"/>
        </w:rPr>
        <w:t>0 (</w:t>
      </w:r>
      <w:r w:rsidR="00D37B94" w:rsidRPr="00897CB9">
        <w:rPr>
          <w:rFonts w:ascii="PT Astra Serif" w:hAnsi="PT Astra Serif"/>
          <w:color w:val="000000" w:themeColor="text1"/>
          <w:sz w:val="22"/>
          <w:szCs w:val="22"/>
        </w:rPr>
        <w:t>двадцати</w:t>
      </w:r>
      <w:r w:rsidRPr="00897CB9">
        <w:rPr>
          <w:rFonts w:ascii="PT Astra Serif" w:hAnsi="PT Astra Serif"/>
          <w:color w:val="000000" w:themeColor="text1"/>
          <w:sz w:val="22"/>
          <w:szCs w:val="22"/>
        </w:rPr>
        <w:t>) рабочих дней с даты получения акта сдачи-приемки оказанных услуг и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4D28F0" w:rsidRPr="00897CB9" w:rsidRDefault="0083079D" w:rsidP="0083079D">
      <w:pPr>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5.6</w:t>
      </w:r>
      <w:r w:rsidR="004D28F0" w:rsidRPr="00897CB9">
        <w:rPr>
          <w:rFonts w:ascii="PT Astra Serif" w:hAnsi="PT Astra Serif"/>
          <w:color w:val="000000" w:themeColor="text1"/>
          <w:sz w:val="22"/>
          <w:szCs w:val="22"/>
        </w:rPr>
        <w:t xml:space="preserve">. В случае несоответствия оказанных услуг требованиям настоящего Контракта, Сторонами составляется об этом двусторонний акт. Исполнитель обязан устранить допущенные им несоответствия </w:t>
      </w:r>
      <w:r w:rsidR="004D28F0" w:rsidRPr="00897CB9">
        <w:rPr>
          <w:rFonts w:ascii="PT Astra Serif" w:hAnsi="PT Astra Serif"/>
          <w:color w:val="000000" w:themeColor="text1"/>
          <w:sz w:val="22"/>
          <w:szCs w:val="22"/>
        </w:rPr>
        <w:lastRenderedPageBreak/>
        <w:t>(недостатки) согласно положениям действующего законодательства в сроки, согласованные с Заказчиком.</w:t>
      </w:r>
    </w:p>
    <w:p w:rsidR="004D28F0" w:rsidRPr="00897CB9" w:rsidRDefault="004D28F0" w:rsidP="0083079D">
      <w:pPr>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Выявленные недостатки устраняются Исполнителем за его счет.</w:t>
      </w:r>
    </w:p>
    <w:p w:rsidR="004D28F0" w:rsidRPr="00897CB9" w:rsidRDefault="004D28F0" w:rsidP="0083079D">
      <w:pPr>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5.</w:t>
      </w:r>
      <w:r w:rsidR="0083079D" w:rsidRPr="00897CB9">
        <w:rPr>
          <w:rFonts w:ascii="PT Astra Serif" w:hAnsi="PT Astra Serif"/>
          <w:color w:val="000000" w:themeColor="text1"/>
          <w:sz w:val="22"/>
          <w:szCs w:val="22"/>
        </w:rPr>
        <w:t>7</w:t>
      </w:r>
      <w:r w:rsidRPr="00897CB9">
        <w:rPr>
          <w:rFonts w:ascii="PT Astra Serif" w:hAnsi="PT Astra Serif"/>
          <w:color w:val="000000" w:themeColor="text1"/>
          <w:sz w:val="22"/>
          <w:szCs w:val="22"/>
        </w:rPr>
        <w:t>. Услуги должны отвечать требованиям качества, безопасности жизни и здоровья, а также иным требованиям (государственным стандартам и т.п.).</w:t>
      </w:r>
    </w:p>
    <w:p w:rsidR="004D28F0" w:rsidRPr="00897CB9" w:rsidRDefault="004D28F0" w:rsidP="0083079D">
      <w:pPr>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5.8. Услуги должны быть оказаны в полном объеме и в сроки, предусмотренные настоящим контрактом. </w:t>
      </w:r>
    </w:p>
    <w:p w:rsidR="0083079D" w:rsidRPr="00832584" w:rsidRDefault="0083079D" w:rsidP="006B7720">
      <w:pPr>
        <w:autoSpaceDE w:val="0"/>
        <w:autoSpaceDN w:val="0"/>
        <w:adjustRightInd w:val="0"/>
        <w:jc w:val="center"/>
        <w:outlineLvl w:val="0"/>
        <w:rPr>
          <w:rFonts w:ascii="PT Astra Serif" w:hAnsi="PT Astra Serif"/>
          <w:bCs/>
          <w:color w:val="000000" w:themeColor="text1"/>
          <w:sz w:val="22"/>
          <w:szCs w:val="22"/>
        </w:rPr>
      </w:pPr>
    </w:p>
    <w:p w:rsidR="006B7720" w:rsidRPr="00555131" w:rsidRDefault="006B7720" w:rsidP="006B7720">
      <w:pPr>
        <w:autoSpaceDE w:val="0"/>
        <w:autoSpaceDN w:val="0"/>
        <w:adjustRightInd w:val="0"/>
        <w:jc w:val="center"/>
        <w:outlineLvl w:val="0"/>
        <w:rPr>
          <w:rFonts w:ascii="PT Astra Serif" w:hAnsi="PT Astra Serif"/>
          <w:b/>
          <w:bCs/>
          <w:color w:val="000000" w:themeColor="text1"/>
          <w:sz w:val="22"/>
          <w:szCs w:val="22"/>
        </w:rPr>
      </w:pPr>
      <w:r w:rsidRPr="00555131">
        <w:rPr>
          <w:rFonts w:ascii="PT Astra Serif" w:hAnsi="PT Astra Serif"/>
          <w:b/>
          <w:bCs/>
          <w:color w:val="000000" w:themeColor="text1"/>
          <w:sz w:val="22"/>
          <w:szCs w:val="22"/>
        </w:rPr>
        <w:t>VI. Цена Контракта и порядок расчетов</w:t>
      </w:r>
    </w:p>
    <w:p w:rsidR="006B7720" w:rsidRPr="00832584" w:rsidRDefault="006B7720" w:rsidP="005E23FB">
      <w:pPr>
        <w:widowControl w:val="0"/>
        <w:ind w:right="-1" w:firstLine="567"/>
        <w:jc w:val="both"/>
        <w:rPr>
          <w:rFonts w:ascii="PT Astra Serif" w:hAnsi="PT Astra Serif"/>
          <w:color w:val="000000" w:themeColor="text1"/>
          <w:sz w:val="22"/>
          <w:szCs w:val="22"/>
        </w:rPr>
      </w:pPr>
      <w:bookmarkStart w:id="18" w:name="Par85"/>
      <w:bookmarkEnd w:id="18"/>
      <w:r w:rsidRPr="00832584">
        <w:rPr>
          <w:rFonts w:ascii="PT Astra Serif" w:hAnsi="PT Astra Serif"/>
          <w:color w:val="000000" w:themeColor="text1"/>
          <w:sz w:val="22"/>
          <w:szCs w:val="22"/>
        </w:rPr>
        <w:t xml:space="preserve">6.1.  </w:t>
      </w:r>
      <w:r w:rsidR="00BC1108" w:rsidRPr="00832584">
        <w:rPr>
          <w:rFonts w:ascii="PT Astra Serif" w:hAnsi="PT Astra Serif"/>
          <w:color w:val="000000" w:themeColor="text1"/>
          <w:sz w:val="22"/>
          <w:szCs w:val="22"/>
        </w:rPr>
        <w:t>Цена Контракта</w:t>
      </w:r>
      <w:r w:rsidRPr="00832584">
        <w:rPr>
          <w:rFonts w:ascii="PT Astra Serif" w:hAnsi="PT Astra Serif"/>
          <w:color w:val="000000" w:themeColor="text1"/>
          <w:sz w:val="22"/>
          <w:szCs w:val="22"/>
        </w:rPr>
        <w:t xml:space="preserve"> составляет </w:t>
      </w:r>
      <w:r w:rsidR="005B6B4D" w:rsidRPr="00832584">
        <w:rPr>
          <w:rFonts w:ascii="PT Astra Serif" w:hAnsi="PT Astra Serif"/>
          <w:b/>
          <w:color w:val="000000" w:themeColor="text1"/>
          <w:sz w:val="22"/>
          <w:szCs w:val="22"/>
        </w:rPr>
        <w:t>__________</w:t>
      </w:r>
      <w:r w:rsidRPr="00832584">
        <w:rPr>
          <w:rFonts w:ascii="PT Astra Serif" w:hAnsi="PT Astra Serif"/>
          <w:b/>
          <w:color w:val="000000" w:themeColor="text1"/>
          <w:sz w:val="22"/>
          <w:szCs w:val="22"/>
        </w:rPr>
        <w:t>(</w:t>
      </w:r>
      <w:r w:rsidR="005B6B4D" w:rsidRPr="00832584">
        <w:rPr>
          <w:rFonts w:ascii="PT Astra Serif" w:hAnsi="PT Astra Serif"/>
          <w:b/>
          <w:color w:val="000000" w:themeColor="text1"/>
          <w:sz w:val="22"/>
          <w:szCs w:val="22"/>
        </w:rPr>
        <w:t>______________</w:t>
      </w:r>
      <w:r w:rsidRPr="00832584">
        <w:rPr>
          <w:rFonts w:ascii="PT Astra Serif" w:hAnsi="PT Astra Serif"/>
          <w:b/>
          <w:color w:val="000000" w:themeColor="text1"/>
          <w:sz w:val="22"/>
          <w:szCs w:val="22"/>
        </w:rPr>
        <w:t xml:space="preserve">) рублей </w:t>
      </w:r>
      <w:r w:rsidR="005B6B4D" w:rsidRPr="00832584">
        <w:rPr>
          <w:rFonts w:ascii="PT Astra Serif" w:hAnsi="PT Astra Serif"/>
          <w:b/>
          <w:color w:val="000000" w:themeColor="text1"/>
          <w:sz w:val="22"/>
          <w:szCs w:val="22"/>
        </w:rPr>
        <w:t>__</w:t>
      </w:r>
      <w:r w:rsidRPr="00832584">
        <w:rPr>
          <w:rFonts w:ascii="PT Astra Serif" w:hAnsi="PT Astra Serif"/>
          <w:b/>
          <w:color w:val="000000" w:themeColor="text1"/>
          <w:sz w:val="22"/>
          <w:szCs w:val="22"/>
        </w:rPr>
        <w:t xml:space="preserve"> копеек</w:t>
      </w:r>
      <w:r w:rsidRPr="00832584">
        <w:rPr>
          <w:rFonts w:ascii="PT Astra Serif" w:hAnsi="PT Astra Serif"/>
          <w:color w:val="000000" w:themeColor="text1"/>
          <w:sz w:val="22"/>
          <w:szCs w:val="22"/>
        </w:rPr>
        <w:t xml:space="preserve">, </w:t>
      </w:r>
      <w:r w:rsidR="00E83525" w:rsidRPr="00832584">
        <w:rPr>
          <w:rFonts w:ascii="PT Astra Serif" w:hAnsi="PT Astra Serif"/>
          <w:color w:val="000000" w:themeColor="text1"/>
          <w:sz w:val="22"/>
          <w:szCs w:val="22"/>
        </w:rPr>
        <w:br/>
      </w:r>
      <w:r w:rsidR="005B6B4D" w:rsidRPr="00832584">
        <w:rPr>
          <w:rFonts w:ascii="PT Astra Serif" w:hAnsi="PT Astra Serif"/>
          <w:noProof/>
          <w:color w:val="000000" w:themeColor="text1"/>
          <w:sz w:val="22"/>
          <w:szCs w:val="22"/>
        </w:rPr>
        <w:t>в том числе НДС ___ %, что составляет _____ рублей _____ копеек / НДС не облагается (</w:t>
      </w:r>
      <w:r w:rsidR="005B6B4D" w:rsidRPr="00832584">
        <w:rPr>
          <w:rFonts w:ascii="PT Astra Serif" w:hAnsi="PT Astra Serif"/>
          <w:i/>
          <w:noProof/>
          <w:color w:val="000000" w:themeColor="text1"/>
          <w:sz w:val="22"/>
          <w:szCs w:val="22"/>
        </w:rPr>
        <w:t>Примечание: Если Исполнитель имеет право на освобождение от уплаты НДС, то слова «в том числе НДС» заменяются словами «НДС не облагается»</w:t>
      </w:r>
      <w:r w:rsidR="005B6B4D" w:rsidRPr="00832584">
        <w:rPr>
          <w:rFonts w:ascii="PT Astra Serif" w:hAnsi="PT Astra Serif"/>
          <w:noProof/>
          <w:color w:val="000000" w:themeColor="text1"/>
          <w:sz w:val="22"/>
          <w:szCs w:val="22"/>
        </w:rPr>
        <w:t>).</w:t>
      </w:r>
      <w:bookmarkStart w:id="19" w:name="Par91"/>
      <w:bookmarkStart w:id="20" w:name="Par103"/>
      <w:bookmarkEnd w:id="19"/>
      <w:bookmarkEnd w:id="20"/>
    </w:p>
    <w:p w:rsidR="006B7720" w:rsidRPr="00832584" w:rsidRDefault="006B7720" w:rsidP="005E23FB">
      <w:pPr>
        <w:autoSpaceDE w:val="0"/>
        <w:autoSpaceDN w:val="0"/>
        <w:adjustRightInd w:val="0"/>
        <w:ind w:firstLine="567"/>
        <w:jc w:val="both"/>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6.3. Цена Контракта включает в себя все расходы, связанные с выполнением Исполнителем обязательств по Контракту, в том числе </w:t>
      </w:r>
      <w:r w:rsidR="00113408">
        <w:rPr>
          <w:rFonts w:ascii="PT Astra Serif" w:hAnsi="PT Astra Serif"/>
          <w:color w:val="000000" w:themeColor="text1"/>
          <w:sz w:val="22"/>
          <w:szCs w:val="22"/>
        </w:rPr>
        <w:t xml:space="preserve">запасные части и расходные материалы к ним, </w:t>
      </w:r>
      <w:r w:rsidRPr="00832584">
        <w:rPr>
          <w:rFonts w:ascii="PT Astra Serif" w:hAnsi="PT Astra Serif"/>
          <w:color w:val="000000" w:themeColor="text1"/>
          <w:sz w:val="22"/>
          <w:szCs w:val="22"/>
        </w:rPr>
        <w:t xml:space="preserve">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832584">
          <w:rPr>
            <w:rStyle w:val="a4"/>
            <w:rFonts w:ascii="PT Astra Serif" w:hAnsi="PT Astra Serif"/>
            <w:color w:val="000000" w:themeColor="text1"/>
            <w:sz w:val="22"/>
            <w:szCs w:val="22"/>
            <w:u w:val="none"/>
          </w:rPr>
          <w:t>законом</w:t>
        </w:r>
      </w:hyperlink>
      <w:r w:rsidRPr="00832584">
        <w:rPr>
          <w:rFonts w:ascii="PT Astra Serif" w:hAnsi="PT Astra Serif"/>
          <w:color w:val="000000" w:themeColor="text1"/>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6.5. Источник финансирования Контракта – средства федерального бюджета. </w:t>
      </w:r>
    </w:p>
    <w:p w:rsidR="005E23FB" w:rsidRPr="00832584" w:rsidRDefault="006B7720" w:rsidP="005E23FB">
      <w:pPr>
        <w:autoSpaceDE w:val="0"/>
        <w:autoSpaceDN w:val="0"/>
        <w:adjustRightInd w:val="0"/>
        <w:ind w:firstLine="567"/>
        <w:jc w:val="both"/>
        <w:rPr>
          <w:rFonts w:ascii="PT Astra Serif" w:hAnsi="PT Astra Serif"/>
          <w:sz w:val="22"/>
          <w:szCs w:val="22"/>
        </w:rPr>
      </w:pPr>
      <w:bookmarkStart w:id="21" w:name="Par142"/>
      <w:bookmarkEnd w:id="21"/>
      <w:r w:rsidRPr="00832584">
        <w:rPr>
          <w:rFonts w:ascii="PT Astra Serif" w:hAnsi="PT Astra Serif"/>
          <w:color w:val="000000" w:themeColor="text1"/>
          <w:sz w:val="22"/>
          <w:szCs w:val="22"/>
        </w:rPr>
        <w:t xml:space="preserve">6.6. </w:t>
      </w:r>
      <w:r w:rsidR="005E23FB" w:rsidRPr="00832584">
        <w:rPr>
          <w:rFonts w:ascii="PT Astra Serif" w:hAnsi="PT Astra Serif"/>
          <w:sz w:val="22"/>
          <w:szCs w:val="22"/>
        </w:rPr>
        <w:t xml:space="preserve">Расчеты между Заказчиком и Исполнителем за оказанные услуги производятся в течение                        </w:t>
      </w:r>
      <w:r w:rsidR="005E23FB" w:rsidRPr="00832584">
        <w:rPr>
          <w:rFonts w:ascii="PT Astra Serif" w:hAnsi="PT Astra Serif"/>
          <w:b/>
          <w:sz w:val="22"/>
          <w:szCs w:val="22"/>
        </w:rPr>
        <w:t>10 (десяти) рабочих дней</w:t>
      </w:r>
      <w:r w:rsidR="005E23FB" w:rsidRPr="00832584">
        <w:rPr>
          <w:rFonts w:ascii="PT Astra Serif" w:hAnsi="PT Astra Serif"/>
          <w:sz w:val="22"/>
          <w:szCs w:val="22"/>
        </w:rPr>
        <w:t xml:space="preserve"> с даты подписания Заказчиком акта сдачи-приемки оказанных услуг.</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5B6B4D" w:rsidRPr="00832584" w:rsidRDefault="005B6B4D" w:rsidP="005E23FB">
      <w:pPr>
        <w:autoSpaceDE w:val="0"/>
        <w:autoSpaceDN w:val="0"/>
        <w:adjustRightInd w:val="0"/>
        <w:ind w:firstLine="567"/>
        <w:jc w:val="center"/>
        <w:outlineLvl w:val="0"/>
        <w:rPr>
          <w:rFonts w:ascii="PT Astra Serif" w:hAnsi="PT Astra Serif"/>
          <w:color w:val="000000" w:themeColor="text1"/>
          <w:sz w:val="22"/>
          <w:szCs w:val="22"/>
        </w:rPr>
      </w:pPr>
    </w:p>
    <w:p w:rsidR="005B6B4D" w:rsidRPr="00555131" w:rsidRDefault="005B6B4D" w:rsidP="005B6B4D">
      <w:pPr>
        <w:autoSpaceDE w:val="0"/>
        <w:autoSpaceDN w:val="0"/>
        <w:adjustRightInd w:val="0"/>
        <w:ind w:left="-426"/>
        <w:jc w:val="center"/>
        <w:outlineLvl w:val="0"/>
        <w:rPr>
          <w:rFonts w:ascii="PT Astra Serif" w:hAnsi="PT Astra Serif"/>
          <w:b/>
          <w:color w:val="000000" w:themeColor="text1"/>
          <w:sz w:val="22"/>
          <w:szCs w:val="22"/>
        </w:rPr>
      </w:pPr>
      <w:r w:rsidRPr="00555131">
        <w:rPr>
          <w:rFonts w:ascii="PT Astra Serif" w:hAnsi="PT Astra Serif"/>
          <w:b/>
          <w:color w:val="000000" w:themeColor="text1"/>
          <w:sz w:val="22"/>
          <w:szCs w:val="22"/>
        </w:rPr>
        <w:t>VII. Обеспечение исполнения Контракта</w:t>
      </w:r>
    </w:p>
    <w:p w:rsidR="006B7720" w:rsidRPr="00832584" w:rsidRDefault="005B6B4D" w:rsidP="00BD5C59">
      <w:pPr>
        <w:ind w:firstLine="567"/>
        <w:jc w:val="both"/>
        <w:rPr>
          <w:rFonts w:ascii="PT Astra Serif" w:hAnsi="PT Astra Serif"/>
          <w:color w:val="000000" w:themeColor="text1"/>
          <w:sz w:val="22"/>
          <w:szCs w:val="22"/>
        </w:rPr>
      </w:pPr>
      <w:bookmarkStart w:id="22" w:name="Par125"/>
      <w:bookmarkEnd w:id="22"/>
      <w:r w:rsidRPr="00832584">
        <w:rPr>
          <w:rFonts w:ascii="PT Astra Serif" w:hAnsi="PT Astra Serif"/>
          <w:color w:val="000000" w:themeColor="text1"/>
          <w:sz w:val="22"/>
          <w:szCs w:val="22"/>
        </w:rPr>
        <w:t xml:space="preserve">7.1. </w:t>
      </w:r>
      <w:r w:rsidR="00BD5C59" w:rsidRPr="00832584">
        <w:rPr>
          <w:rFonts w:ascii="PT Astra Serif" w:hAnsi="PT Astra Serif"/>
          <w:color w:val="000000" w:themeColor="text1"/>
          <w:sz w:val="22"/>
          <w:szCs w:val="22"/>
        </w:rPr>
        <w:t>Обеспечение исполнения Контракта не устанавливается.</w:t>
      </w:r>
    </w:p>
    <w:p w:rsidR="00BD5C59" w:rsidRPr="00832584" w:rsidRDefault="00BD5C59" w:rsidP="00BD5C59">
      <w:pPr>
        <w:ind w:firstLine="567"/>
        <w:jc w:val="both"/>
        <w:rPr>
          <w:rFonts w:ascii="PT Astra Serif" w:hAnsi="PT Astra Serif"/>
          <w:color w:val="000000" w:themeColor="text1"/>
          <w:sz w:val="22"/>
          <w:szCs w:val="22"/>
        </w:rPr>
      </w:pPr>
    </w:p>
    <w:p w:rsidR="006B7720" w:rsidRPr="00555131" w:rsidRDefault="006B7720" w:rsidP="006B7720">
      <w:pPr>
        <w:autoSpaceDE w:val="0"/>
        <w:autoSpaceDN w:val="0"/>
        <w:adjustRightInd w:val="0"/>
        <w:jc w:val="center"/>
        <w:outlineLvl w:val="0"/>
        <w:rPr>
          <w:rFonts w:ascii="PT Astra Serif" w:hAnsi="PT Astra Serif"/>
          <w:b/>
          <w:color w:val="000000" w:themeColor="text1"/>
          <w:sz w:val="22"/>
          <w:szCs w:val="22"/>
        </w:rPr>
      </w:pPr>
      <w:r w:rsidRPr="00555131">
        <w:rPr>
          <w:rFonts w:ascii="PT Astra Serif" w:hAnsi="PT Astra Serif"/>
          <w:b/>
          <w:color w:val="000000" w:themeColor="text1"/>
          <w:sz w:val="22"/>
          <w:szCs w:val="22"/>
        </w:rPr>
        <w:t>VI</w:t>
      </w:r>
      <w:r w:rsidR="005B6B4D" w:rsidRPr="00555131">
        <w:rPr>
          <w:rFonts w:ascii="PT Astra Serif" w:hAnsi="PT Astra Serif"/>
          <w:b/>
          <w:color w:val="000000" w:themeColor="text1"/>
          <w:sz w:val="22"/>
          <w:szCs w:val="22"/>
          <w:lang w:val="en-US"/>
        </w:rPr>
        <w:t>I</w:t>
      </w:r>
      <w:r w:rsidRPr="00555131">
        <w:rPr>
          <w:rFonts w:ascii="PT Astra Serif" w:hAnsi="PT Astra Serif"/>
          <w:b/>
          <w:color w:val="000000" w:themeColor="text1"/>
          <w:sz w:val="22"/>
          <w:szCs w:val="22"/>
        </w:rPr>
        <w:t xml:space="preserve">I. Гарантийные обязательства </w:t>
      </w:r>
    </w:p>
    <w:p w:rsidR="006B7720" w:rsidRPr="00832584" w:rsidRDefault="005B6B4D" w:rsidP="005B6B4D">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8</w:t>
      </w:r>
      <w:r w:rsidR="006B7720" w:rsidRPr="00832584">
        <w:rPr>
          <w:rFonts w:ascii="PT Astra Serif" w:hAnsi="PT Astra Serif"/>
          <w:color w:val="000000" w:themeColor="text1"/>
          <w:sz w:val="22"/>
          <w:szCs w:val="22"/>
        </w:rPr>
        <w:t>.1. Исполнитель гарантирует Заказчику качество оказания услуг в соответствии с требованиями, предусмотренными Контрактом.</w:t>
      </w:r>
    </w:p>
    <w:p w:rsidR="005B6B4D" w:rsidRPr="00832584" w:rsidRDefault="005B6B4D" w:rsidP="005B6B4D">
      <w:pPr>
        <w:autoSpaceDE w:val="0"/>
        <w:autoSpaceDN w:val="0"/>
        <w:adjustRightInd w:val="0"/>
        <w:ind w:firstLine="567"/>
        <w:jc w:val="both"/>
        <w:rPr>
          <w:rFonts w:ascii="PT Astra Serif" w:hAnsi="PT Astra Serif"/>
          <w:color w:val="000000" w:themeColor="text1"/>
          <w:sz w:val="22"/>
          <w:szCs w:val="22"/>
        </w:rPr>
      </w:pPr>
      <w:r w:rsidRPr="00FC04D6">
        <w:rPr>
          <w:rFonts w:ascii="PT Astra Serif" w:hAnsi="PT Astra Serif"/>
          <w:color w:val="000000" w:themeColor="text1"/>
          <w:sz w:val="22"/>
          <w:szCs w:val="22"/>
        </w:rPr>
        <w:t>8</w:t>
      </w:r>
      <w:r w:rsidR="006B7720" w:rsidRPr="00FC04D6">
        <w:rPr>
          <w:rFonts w:ascii="PT Astra Serif" w:hAnsi="PT Astra Serif"/>
          <w:color w:val="000000" w:themeColor="text1"/>
          <w:sz w:val="22"/>
          <w:szCs w:val="22"/>
        </w:rPr>
        <w:t xml:space="preserve">.2. </w:t>
      </w:r>
      <w:r w:rsidR="005E23FB" w:rsidRPr="00FC04D6">
        <w:rPr>
          <w:rFonts w:ascii="PT Astra Serif" w:hAnsi="PT Astra Serif"/>
          <w:sz w:val="22"/>
          <w:szCs w:val="22"/>
        </w:rPr>
        <w:t xml:space="preserve">Гарантийный срок на оказанные услуги с даты подписания акта сдачи-приемки оказанных услуг составляет </w:t>
      </w:r>
      <w:r w:rsidR="00321A02">
        <w:rPr>
          <w:rFonts w:ascii="PT Astra Serif" w:hAnsi="PT Astra Serif"/>
          <w:sz w:val="22"/>
          <w:szCs w:val="22"/>
        </w:rPr>
        <w:t>не менее 6 месяцев или 30 000 километров пробега автомобиля в зависимости от того, что наступит раньше.</w:t>
      </w:r>
    </w:p>
    <w:p w:rsidR="006B7720" w:rsidRPr="00832584" w:rsidRDefault="005B6B4D" w:rsidP="005B6B4D">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8</w:t>
      </w:r>
      <w:r w:rsidR="006B7720" w:rsidRPr="00832584">
        <w:rPr>
          <w:rFonts w:ascii="PT Astra Serif" w:hAnsi="PT Astra Serif"/>
          <w:color w:val="000000" w:themeColor="text1"/>
          <w:sz w:val="22"/>
          <w:szCs w:val="22"/>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8C6F3D" w:rsidRPr="00832584" w:rsidRDefault="008C6F3D" w:rsidP="005B6B4D">
      <w:pPr>
        <w:autoSpaceDE w:val="0"/>
        <w:autoSpaceDN w:val="0"/>
        <w:adjustRightInd w:val="0"/>
        <w:ind w:firstLine="567"/>
        <w:jc w:val="both"/>
        <w:rPr>
          <w:rFonts w:ascii="PT Astra Serif" w:hAnsi="PT Astra Serif"/>
          <w:color w:val="000000" w:themeColor="text1"/>
          <w:sz w:val="22"/>
          <w:szCs w:val="22"/>
        </w:rPr>
      </w:pPr>
    </w:p>
    <w:p w:rsidR="006B7720" w:rsidRPr="00555131" w:rsidRDefault="006B7720" w:rsidP="006B7720">
      <w:pPr>
        <w:autoSpaceDE w:val="0"/>
        <w:autoSpaceDN w:val="0"/>
        <w:adjustRightInd w:val="0"/>
        <w:jc w:val="center"/>
        <w:outlineLvl w:val="0"/>
        <w:rPr>
          <w:rFonts w:ascii="PT Astra Serif" w:hAnsi="PT Astra Serif"/>
          <w:b/>
          <w:color w:val="000000" w:themeColor="text1"/>
          <w:sz w:val="22"/>
          <w:szCs w:val="22"/>
        </w:rPr>
      </w:pPr>
      <w:bookmarkStart w:id="23" w:name="Par181"/>
      <w:bookmarkEnd w:id="23"/>
      <w:r w:rsidRPr="00555131">
        <w:rPr>
          <w:rFonts w:ascii="PT Astra Serif" w:hAnsi="PT Astra Serif"/>
          <w:b/>
          <w:color w:val="000000" w:themeColor="text1"/>
          <w:sz w:val="22"/>
          <w:szCs w:val="22"/>
        </w:rPr>
        <w:t>I</w:t>
      </w:r>
      <w:r w:rsidR="005B6B4D" w:rsidRPr="00555131">
        <w:rPr>
          <w:rFonts w:ascii="PT Astra Serif" w:hAnsi="PT Astra Serif"/>
          <w:b/>
          <w:color w:val="000000" w:themeColor="text1"/>
          <w:sz w:val="22"/>
          <w:szCs w:val="22"/>
          <w:lang w:val="en-US"/>
        </w:rPr>
        <w:t>X</w:t>
      </w:r>
      <w:r w:rsidRPr="00555131">
        <w:rPr>
          <w:rFonts w:ascii="PT Astra Serif" w:hAnsi="PT Astra Serif"/>
          <w:b/>
          <w:color w:val="000000" w:themeColor="text1"/>
          <w:sz w:val="22"/>
          <w:szCs w:val="22"/>
        </w:rPr>
        <w:t xml:space="preserve">. Ответственность Сторон </w:t>
      </w:r>
    </w:p>
    <w:p w:rsidR="00005594" w:rsidRPr="00832584" w:rsidRDefault="005B6B4D" w:rsidP="004721DB">
      <w:pPr>
        <w:pStyle w:val="ConsPlusNormal"/>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BC5641" w:rsidRPr="00832584">
        <w:rPr>
          <w:rFonts w:ascii="PT Astra Serif" w:hAnsi="PT Astra Serif"/>
          <w:color w:val="000000" w:themeColor="text1"/>
          <w:sz w:val="22"/>
          <w:szCs w:val="22"/>
        </w:rPr>
        <w:t>.</w:t>
      </w:r>
      <w:r w:rsidR="00005594" w:rsidRPr="00832584">
        <w:rPr>
          <w:rFonts w:ascii="PT Astra Serif" w:hAnsi="PT Astra Serif"/>
          <w:color w:val="000000" w:themeColor="text1"/>
          <w:sz w:val="22"/>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lastRenderedPageBreak/>
        <w:t>9</w:t>
      </w:r>
      <w:r w:rsidR="00005594" w:rsidRPr="00832584">
        <w:rPr>
          <w:rFonts w:ascii="PT Astra Serif" w:hAnsi="PT Astra Serif"/>
          <w:color w:val="000000" w:themeColor="text1"/>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bookmarkStart w:id="24" w:name="Par194"/>
      <w:bookmarkEnd w:id="24"/>
      <w:r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 xml:space="preserve">.4. </w:t>
      </w:r>
      <w:r w:rsidR="00BC1108" w:rsidRPr="00832584">
        <w:rPr>
          <w:rFonts w:ascii="PT Astra Serif" w:hAnsi="PT Astra Serif"/>
          <w:color w:val="000000" w:themeColor="text1"/>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00DC7D6A">
        <w:rPr>
          <w:rFonts w:ascii="PT Astra Serif" w:hAnsi="PT Astra Serif"/>
          <w:color w:val="000000" w:themeColor="text1"/>
          <w:sz w:val="22"/>
          <w:szCs w:val="22"/>
        </w:rPr>
        <w:t>Исполнитель</w:t>
      </w:r>
      <w:r w:rsidR="00BC1108" w:rsidRPr="00832584">
        <w:rPr>
          <w:rFonts w:ascii="PT Astra Serif" w:hAnsi="PT Astra Serif"/>
          <w:color w:val="000000" w:themeColor="text1"/>
          <w:sz w:val="22"/>
          <w:szCs w:val="22"/>
        </w:rPr>
        <w:t xml:space="preserve">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00CD3822" w:rsidRPr="00832584">
        <w:rPr>
          <w:rFonts w:ascii="PT Astra Serif" w:hAnsi="PT Astra Serif"/>
          <w:color w:val="000000" w:themeColor="text1"/>
          <w:sz w:val="22"/>
          <w:szCs w:val="22"/>
        </w:rPr>
        <w:t>.</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bookmarkStart w:id="25" w:name="Par196"/>
      <w:bookmarkEnd w:id="25"/>
      <w:r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 xml:space="preserve">.5. </w:t>
      </w:r>
      <w:r w:rsidR="0098341F" w:rsidRPr="00832584">
        <w:rPr>
          <w:rFonts w:ascii="PT Astra Serif" w:hAnsi="PT Astra Serif"/>
          <w:color w:val="000000" w:themeColor="text1"/>
          <w:sz w:val="22"/>
          <w:szCs w:val="22"/>
        </w:rPr>
        <w:t xml:space="preserve">За каждый факт неисполнения или ненадлежащего исполнения </w:t>
      </w:r>
      <w:proofErr w:type="gramStart"/>
      <w:r w:rsidR="00E66593" w:rsidRPr="00832584">
        <w:rPr>
          <w:rFonts w:ascii="PT Astra Serif" w:hAnsi="PT Astra Serif"/>
          <w:color w:val="000000" w:themeColor="text1"/>
          <w:sz w:val="22"/>
          <w:szCs w:val="22"/>
        </w:rPr>
        <w:t xml:space="preserve">Исполнителем </w:t>
      </w:r>
      <w:r w:rsidR="0098341F" w:rsidRPr="00832584">
        <w:rPr>
          <w:rFonts w:ascii="PT Astra Serif" w:hAnsi="PT Astra Serif"/>
          <w:color w:val="000000" w:themeColor="text1"/>
          <w:sz w:val="22"/>
          <w:szCs w:val="22"/>
        </w:rPr>
        <w:t xml:space="preserve"> обязательств</w:t>
      </w:r>
      <w:proofErr w:type="gramEnd"/>
      <w:r w:rsidR="0098341F" w:rsidRPr="00832584">
        <w:rPr>
          <w:rFonts w:ascii="PT Astra Serif" w:hAnsi="PT Astra Serif"/>
          <w:color w:val="000000" w:themeColor="text1"/>
          <w:sz w:val="22"/>
          <w:szCs w:val="22"/>
        </w:rPr>
        <w:t>,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w:t>
      </w:r>
      <w:r w:rsidR="00C30D1D">
        <w:rPr>
          <w:rFonts w:ascii="PT Astra Serif" w:hAnsi="PT Astra Serif"/>
          <w:color w:val="000000" w:themeColor="text1"/>
          <w:sz w:val="22"/>
          <w:szCs w:val="22"/>
        </w:rPr>
        <w:t>,</w:t>
      </w:r>
      <w:r w:rsidR="0098341F" w:rsidRPr="00832584">
        <w:rPr>
          <w:rFonts w:ascii="PT Astra Serif" w:hAnsi="PT Astra Serif"/>
          <w:color w:val="000000" w:themeColor="text1"/>
          <w:sz w:val="22"/>
          <w:szCs w:val="22"/>
        </w:rPr>
        <w:t xml:space="preserve"> за исключением случаев, если законодательством Российской Федерации установлен иной порядок начисления штрафов.</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bookmarkStart w:id="26" w:name="Par197"/>
      <w:bookmarkStart w:id="27" w:name="Par198"/>
      <w:bookmarkEnd w:id="26"/>
      <w:bookmarkEnd w:id="27"/>
      <w:r w:rsidRPr="00832584">
        <w:rPr>
          <w:rFonts w:ascii="PT Astra Serif" w:hAnsi="PT Astra Serif"/>
          <w:color w:val="000000" w:themeColor="text1"/>
          <w:sz w:val="22"/>
          <w:szCs w:val="22"/>
        </w:rPr>
        <w:t>9</w:t>
      </w:r>
      <w:r w:rsidR="00CD3822" w:rsidRPr="00832584">
        <w:rPr>
          <w:rFonts w:ascii="PT Astra Serif" w:hAnsi="PT Astra Serif"/>
          <w:color w:val="000000" w:themeColor="text1"/>
          <w:sz w:val="22"/>
          <w:szCs w:val="22"/>
        </w:rPr>
        <w:t>.6</w:t>
      </w:r>
      <w:r w:rsidR="00005594" w:rsidRPr="00832584">
        <w:rPr>
          <w:rFonts w:ascii="PT Astra Serif" w:hAnsi="PT Astra Serif"/>
          <w:color w:val="000000" w:themeColor="text1"/>
          <w:sz w:val="22"/>
          <w:szCs w:val="22"/>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w:t>
      </w:r>
      <w:r w:rsidR="00471985" w:rsidRPr="00832584">
        <w:rPr>
          <w:rFonts w:ascii="PT Astra Serif" w:hAnsi="PT Astra Serif"/>
          <w:color w:val="000000" w:themeColor="text1"/>
          <w:sz w:val="22"/>
          <w:szCs w:val="22"/>
        </w:rPr>
        <w:t>7</w:t>
      </w:r>
      <w:r w:rsidR="00005594" w:rsidRPr="00832584">
        <w:rPr>
          <w:rFonts w:ascii="PT Astra Serif" w:hAnsi="PT Astra Serif"/>
          <w:color w:val="000000" w:themeColor="text1"/>
          <w:sz w:val="22"/>
          <w:szCs w:val="22"/>
        </w:rPr>
        <w:t xml:space="preserve">. </w:t>
      </w:r>
      <w:r w:rsidR="0098341F" w:rsidRPr="00832584">
        <w:rPr>
          <w:rFonts w:ascii="PT Astra Serif" w:hAnsi="PT Astra Serif"/>
          <w:color w:val="000000" w:themeColor="text1"/>
          <w:sz w:val="22"/>
          <w:szCs w:val="22"/>
        </w:rPr>
        <w:t xml:space="preserve">За каждый факт неисполнения или ненадлежащего исполнения </w:t>
      </w:r>
      <w:r w:rsidR="003D25B7" w:rsidRPr="00832584">
        <w:rPr>
          <w:rFonts w:ascii="PT Astra Serif" w:hAnsi="PT Astra Serif"/>
          <w:color w:val="000000" w:themeColor="text1"/>
          <w:sz w:val="22"/>
          <w:szCs w:val="22"/>
        </w:rPr>
        <w:t>Исполнителем</w:t>
      </w:r>
      <w:r w:rsidR="0098341F" w:rsidRPr="00832584">
        <w:rPr>
          <w:rFonts w:ascii="PT Astra Serif" w:hAnsi="PT Astra Serif"/>
          <w:color w:val="000000" w:themeColor="text1"/>
          <w:sz w:val="22"/>
          <w:szCs w:val="22"/>
        </w:rPr>
        <w:t xml:space="preserve">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bookmarkStart w:id="28" w:name="Par201"/>
      <w:bookmarkEnd w:id="28"/>
      <w:r w:rsidRPr="00832584">
        <w:rPr>
          <w:rFonts w:ascii="PT Astra Serif" w:hAnsi="PT Astra Serif"/>
          <w:color w:val="000000" w:themeColor="text1"/>
          <w:sz w:val="22"/>
          <w:szCs w:val="22"/>
        </w:rPr>
        <w:t>9</w:t>
      </w:r>
      <w:r w:rsidR="00281D60" w:rsidRPr="00832584">
        <w:rPr>
          <w:rFonts w:ascii="PT Astra Serif" w:hAnsi="PT Astra Serif"/>
          <w:color w:val="000000" w:themeColor="text1"/>
          <w:sz w:val="22"/>
          <w:szCs w:val="22"/>
        </w:rPr>
        <w:t>.8</w:t>
      </w:r>
      <w:r w:rsidR="00005594" w:rsidRPr="00832584">
        <w:rPr>
          <w:rFonts w:ascii="PT Astra Serif" w:hAnsi="PT Astra Serif"/>
          <w:color w:val="000000" w:themeColor="text1"/>
          <w:sz w:val="22"/>
          <w:szCs w:val="22"/>
        </w:rPr>
        <w:t>. Применение неустойки (штрафа, пени) не освобождает Стороны от исполнения обязательств по Контракту.</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281D60"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4721DB" w:rsidRPr="00832584">
        <w:rPr>
          <w:rFonts w:ascii="PT Astra Serif" w:hAnsi="PT Astra Serif"/>
          <w:color w:val="000000" w:themeColor="text1"/>
          <w:sz w:val="22"/>
          <w:szCs w:val="22"/>
        </w:rPr>
        <w:t>.10</w:t>
      </w:r>
      <w:r w:rsidR="00005594" w:rsidRPr="00832584">
        <w:rPr>
          <w:rFonts w:ascii="PT Astra Serif" w:hAnsi="PT Astra Serif"/>
          <w:color w:val="000000" w:themeColor="text1"/>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559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4721DB" w:rsidRPr="00832584">
        <w:rPr>
          <w:rFonts w:ascii="PT Astra Serif" w:hAnsi="PT Astra Serif"/>
          <w:color w:val="000000" w:themeColor="text1"/>
          <w:sz w:val="22"/>
          <w:szCs w:val="22"/>
        </w:rPr>
        <w:t>.11.</w:t>
      </w:r>
      <w:r w:rsidR="00005594" w:rsidRPr="00832584">
        <w:rPr>
          <w:rFonts w:ascii="PT Astra Serif" w:hAnsi="PT Astra Serif"/>
          <w:color w:val="000000" w:themeColor="text1"/>
          <w:sz w:val="22"/>
          <w:szCs w:val="22"/>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2090" w:rsidRPr="00832584" w:rsidRDefault="00D32090" w:rsidP="004721DB">
      <w:pPr>
        <w:pStyle w:val="ConsPlusNormal"/>
        <w:spacing w:before="240"/>
        <w:ind w:firstLine="539"/>
        <w:contextualSpacing/>
        <w:jc w:val="both"/>
        <w:rPr>
          <w:rFonts w:ascii="PT Astra Serif" w:hAnsi="PT Astra Serif"/>
          <w:color w:val="000000" w:themeColor="text1"/>
          <w:sz w:val="22"/>
          <w:szCs w:val="22"/>
        </w:rPr>
      </w:pPr>
      <w:r>
        <w:rPr>
          <w:rFonts w:ascii="PT Astra Serif" w:hAnsi="PT Astra Serif"/>
          <w:color w:val="000000" w:themeColor="text1"/>
          <w:sz w:val="22"/>
          <w:szCs w:val="22"/>
        </w:rPr>
        <w:t xml:space="preserve">9.12. </w:t>
      </w:r>
      <w:r w:rsidR="00DC7D6A" w:rsidRPr="00DC7D6A">
        <w:rPr>
          <w:rFonts w:ascii="PT Astra Serif" w:hAnsi="PT Astra Serif"/>
          <w:color w:val="000000" w:themeColor="text1"/>
          <w:sz w:val="22"/>
          <w:szCs w:val="22"/>
        </w:rPr>
        <w:t>Вред, причиненный третьим лицам по вине Исполнителя при исполнении обязательств по Контракту, возмещается за его счет.</w:t>
      </w:r>
    </w:p>
    <w:p w:rsidR="006B7720" w:rsidRPr="00832584" w:rsidRDefault="006B7720" w:rsidP="006B7720">
      <w:pPr>
        <w:ind w:right="-1"/>
        <w:jc w:val="both"/>
        <w:rPr>
          <w:rFonts w:ascii="PT Astra Serif" w:hAnsi="PT Astra Serif"/>
          <w:color w:val="000000" w:themeColor="text1"/>
          <w:sz w:val="22"/>
          <w:szCs w:val="22"/>
        </w:rPr>
      </w:pPr>
    </w:p>
    <w:p w:rsidR="006B7720" w:rsidRPr="00555131" w:rsidRDefault="006B7720" w:rsidP="006B7720">
      <w:pPr>
        <w:autoSpaceDE w:val="0"/>
        <w:autoSpaceDN w:val="0"/>
        <w:adjustRightInd w:val="0"/>
        <w:jc w:val="center"/>
        <w:outlineLvl w:val="0"/>
        <w:rPr>
          <w:rFonts w:ascii="PT Astra Serif" w:hAnsi="PT Astra Serif"/>
          <w:b/>
          <w:color w:val="000000" w:themeColor="text1"/>
          <w:sz w:val="22"/>
          <w:szCs w:val="22"/>
        </w:rPr>
      </w:pPr>
      <w:r w:rsidRPr="00555131">
        <w:rPr>
          <w:rFonts w:ascii="PT Astra Serif" w:hAnsi="PT Astra Serif"/>
          <w:b/>
          <w:color w:val="000000" w:themeColor="text1"/>
          <w:sz w:val="22"/>
          <w:szCs w:val="22"/>
        </w:rPr>
        <w:t>X. Обстоятельства непреодолимой силы</w:t>
      </w:r>
    </w:p>
    <w:p w:rsidR="006B7720" w:rsidRPr="00832584" w:rsidRDefault="005B6B4D"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10</w:t>
      </w:r>
      <w:r w:rsidR="006B7720" w:rsidRPr="00832584">
        <w:rPr>
          <w:rFonts w:ascii="PT Astra Serif" w:hAnsi="PT Astra Serif"/>
          <w:color w:val="000000" w:themeColor="text1"/>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B7720" w:rsidRPr="00832584" w:rsidRDefault="005B6B4D"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10</w:t>
      </w:r>
      <w:r w:rsidR="006B7720" w:rsidRPr="00832584">
        <w:rPr>
          <w:rFonts w:ascii="PT Astra Serif" w:hAnsi="PT Astra Serif"/>
          <w:color w:val="000000" w:themeColor="text1"/>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B7720" w:rsidRPr="00832584" w:rsidRDefault="005B6B4D"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10</w:t>
      </w:r>
      <w:r w:rsidR="006B7720" w:rsidRPr="00832584">
        <w:rPr>
          <w:rFonts w:ascii="PT Astra Serif" w:hAnsi="PT Astra Serif"/>
          <w:color w:val="000000" w:themeColor="text1"/>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B7720" w:rsidRPr="00832584" w:rsidRDefault="005B6B4D"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10</w:t>
      </w:r>
      <w:r w:rsidR="006B7720" w:rsidRPr="00832584">
        <w:rPr>
          <w:rFonts w:ascii="PT Astra Serif" w:hAnsi="PT Astra Serif"/>
          <w:color w:val="000000" w:themeColor="text1"/>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B7720" w:rsidRPr="00832584" w:rsidRDefault="006B7720" w:rsidP="006B7720">
      <w:pPr>
        <w:autoSpaceDE w:val="0"/>
        <w:autoSpaceDN w:val="0"/>
        <w:adjustRightInd w:val="0"/>
        <w:jc w:val="both"/>
        <w:rPr>
          <w:rFonts w:ascii="PT Astra Serif" w:hAnsi="PT Astra Serif"/>
          <w:color w:val="000000" w:themeColor="text1"/>
          <w:sz w:val="22"/>
          <w:szCs w:val="22"/>
        </w:rPr>
      </w:pPr>
    </w:p>
    <w:p w:rsidR="006B7720" w:rsidRPr="00555131" w:rsidRDefault="006B7720" w:rsidP="006B7720">
      <w:pPr>
        <w:autoSpaceDE w:val="0"/>
        <w:autoSpaceDN w:val="0"/>
        <w:adjustRightInd w:val="0"/>
        <w:jc w:val="center"/>
        <w:outlineLvl w:val="0"/>
        <w:rPr>
          <w:rFonts w:ascii="PT Astra Serif" w:hAnsi="PT Astra Serif"/>
          <w:b/>
          <w:color w:val="000000" w:themeColor="text1"/>
          <w:sz w:val="22"/>
          <w:szCs w:val="22"/>
        </w:rPr>
      </w:pPr>
      <w:r w:rsidRPr="00555131">
        <w:rPr>
          <w:rFonts w:ascii="PT Astra Serif" w:hAnsi="PT Astra Serif"/>
          <w:b/>
          <w:color w:val="000000" w:themeColor="text1"/>
          <w:sz w:val="22"/>
          <w:szCs w:val="22"/>
        </w:rPr>
        <w:t>X</w:t>
      </w:r>
      <w:r w:rsidR="005B6B4D" w:rsidRPr="00555131">
        <w:rPr>
          <w:rFonts w:ascii="PT Astra Serif" w:hAnsi="PT Astra Serif"/>
          <w:b/>
          <w:color w:val="000000" w:themeColor="text1"/>
          <w:sz w:val="22"/>
          <w:szCs w:val="22"/>
          <w:lang w:val="en-US"/>
        </w:rPr>
        <w:t>I</w:t>
      </w:r>
      <w:r w:rsidRPr="00555131">
        <w:rPr>
          <w:rFonts w:ascii="PT Astra Serif" w:hAnsi="PT Astra Serif"/>
          <w:b/>
          <w:color w:val="000000" w:themeColor="text1"/>
          <w:sz w:val="22"/>
          <w:szCs w:val="22"/>
        </w:rPr>
        <w:t>. Рассмотрение и разрешение споров</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1</w:t>
      </w:r>
      <w:r w:rsidRPr="00832584">
        <w:rPr>
          <w:rFonts w:ascii="PT Astra Serif" w:hAnsi="PT Astra Serif"/>
          <w:color w:val="000000" w:themeColor="text1"/>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1</w:t>
      </w:r>
      <w:r w:rsidRPr="00832584">
        <w:rPr>
          <w:rFonts w:ascii="PT Astra Serif" w:hAnsi="PT Astra Serif"/>
          <w:color w:val="000000" w:themeColor="text1"/>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1</w:t>
      </w:r>
      <w:r w:rsidRPr="00832584">
        <w:rPr>
          <w:rFonts w:ascii="PT Astra Serif" w:hAnsi="PT Astra Serif"/>
          <w:color w:val="000000" w:themeColor="text1"/>
          <w:sz w:val="22"/>
          <w:szCs w:val="22"/>
        </w:rPr>
        <w:t xml:space="preserve">.3. При </w:t>
      </w:r>
      <w:proofErr w:type="spellStart"/>
      <w:r w:rsidRPr="00832584">
        <w:rPr>
          <w:rFonts w:ascii="PT Astra Serif" w:hAnsi="PT Astra Serif"/>
          <w:color w:val="000000" w:themeColor="text1"/>
          <w:sz w:val="22"/>
          <w:szCs w:val="22"/>
        </w:rPr>
        <w:t>неурегулировании</w:t>
      </w:r>
      <w:proofErr w:type="spellEnd"/>
      <w:r w:rsidRPr="00832584">
        <w:rPr>
          <w:rFonts w:ascii="PT Astra Serif" w:hAnsi="PT Astra Serif"/>
          <w:color w:val="000000" w:themeColor="text1"/>
          <w:sz w:val="22"/>
          <w:szCs w:val="22"/>
        </w:rPr>
        <w:t xml:space="preserve"> Сторонами спора в досудебном порядке спор разрешается в </w:t>
      </w:r>
      <w:r w:rsidR="005E23FB" w:rsidRPr="00832584">
        <w:rPr>
          <w:rFonts w:ascii="PT Astra Serif" w:hAnsi="PT Astra Serif"/>
          <w:color w:val="000000" w:themeColor="text1"/>
          <w:sz w:val="22"/>
          <w:szCs w:val="22"/>
        </w:rPr>
        <w:t>Арбитражном суде Иркутской области.</w:t>
      </w:r>
    </w:p>
    <w:p w:rsidR="005E23FB" w:rsidRPr="00832584" w:rsidRDefault="005E23FB" w:rsidP="005E23FB">
      <w:pPr>
        <w:autoSpaceDE w:val="0"/>
        <w:autoSpaceDN w:val="0"/>
        <w:adjustRightInd w:val="0"/>
        <w:ind w:firstLine="567"/>
        <w:jc w:val="both"/>
        <w:rPr>
          <w:rFonts w:ascii="PT Astra Serif" w:hAnsi="PT Astra Serif"/>
          <w:color w:val="000000" w:themeColor="text1"/>
          <w:sz w:val="22"/>
          <w:szCs w:val="22"/>
        </w:rPr>
      </w:pPr>
    </w:p>
    <w:p w:rsidR="006B7720" w:rsidRPr="00555131" w:rsidRDefault="006B7720" w:rsidP="006B7720">
      <w:pPr>
        <w:autoSpaceDE w:val="0"/>
        <w:autoSpaceDN w:val="0"/>
        <w:adjustRightInd w:val="0"/>
        <w:jc w:val="center"/>
        <w:outlineLvl w:val="0"/>
        <w:rPr>
          <w:rFonts w:ascii="PT Astra Serif" w:hAnsi="PT Astra Serif"/>
          <w:b/>
          <w:color w:val="000000" w:themeColor="text1"/>
          <w:sz w:val="22"/>
          <w:szCs w:val="22"/>
        </w:rPr>
      </w:pPr>
      <w:r w:rsidRPr="00555131">
        <w:rPr>
          <w:rFonts w:ascii="PT Astra Serif" w:hAnsi="PT Astra Serif"/>
          <w:b/>
          <w:color w:val="000000" w:themeColor="text1"/>
          <w:sz w:val="22"/>
          <w:szCs w:val="22"/>
        </w:rPr>
        <w:t>XI</w:t>
      </w:r>
      <w:r w:rsidR="005B6B4D" w:rsidRPr="00555131">
        <w:rPr>
          <w:rFonts w:ascii="PT Astra Serif" w:hAnsi="PT Astra Serif"/>
          <w:b/>
          <w:color w:val="000000" w:themeColor="text1"/>
          <w:sz w:val="22"/>
          <w:szCs w:val="22"/>
          <w:lang w:val="en-US"/>
        </w:rPr>
        <w:t>I</w:t>
      </w:r>
      <w:r w:rsidRPr="00555131">
        <w:rPr>
          <w:rFonts w:ascii="PT Astra Serif" w:hAnsi="PT Astra Serif"/>
          <w:b/>
          <w:color w:val="000000" w:themeColor="text1"/>
          <w:sz w:val="22"/>
          <w:szCs w:val="22"/>
        </w:rPr>
        <w:t>. Срок действия Контракта</w:t>
      </w:r>
    </w:p>
    <w:p w:rsidR="00F81D10" w:rsidRPr="00832584" w:rsidRDefault="00F81D10" w:rsidP="00F81D10">
      <w:pPr>
        <w:ind w:right="-1"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12.1. Контракт вступает в силу с момента его заключения и действует </w:t>
      </w:r>
      <w:proofErr w:type="gramStart"/>
      <w:r w:rsidRPr="00832584">
        <w:rPr>
          <w:rFonts w:ascii="PT Astra Serif" w:hAnsi="PT Astra Serif"/>
          <w:b/>
          <w:color w:val="000000" w:themeColor="text1"/>
          <w:sz w:val="22"/>
          <w:szCs w:val="22"/>
        </w:rPr>
        <w:t>до«</w:t>
      </w:r>
      <w:proofErr w:type="gramEnd"/>
      <w:r w:rsidRPr="00832584">
        <w:rPr>
          <w:rFonts w:ascii="PT Astra Serif" w:hAnsi="PT Astra Serif"/>
          <w:b/>
          <w:color w:val="000000" w:themeColor="text1"/>
          <w:sz w:val="22"/>
          <w:szCs w:val="22"/>
        </w:rPr>
        <w:t xml:space="preserve">31» декабря </w:t>
      </w:r>
      <w:r w:rsidR="00B65DDC">
        <w:rPr>
          <w:rFonts w:ascii="PT Astra Serif" w:hAnsi="PT Astra Serif"/>
          <w:b/>
          <w:color w:val="000000" w:themeColor="text1"/>
          <w:sz w:val="22"/>
          <w:szCs w:val="22"/>
        </w:rPr>
        <w:t>2026</w:t>
      </w:r>
      <w:r w:rsidRPr="00832584">
        <w:rPr>
          <w:rFonts w:ascii="PT Astra Serif" w:hAnsi="PT Astra Serif"/>
          <w:b/>
          <w:color w:val="000000" w:themeColor="text1"/>
          <w:sz w:val="22"/>
          <w:szCs w:val="22"/>
        </w:rPr>
        <w:t xml:space="preserve"> года включительно</w:t>
      </w:r>
      <w:r w:rsidRPr="00832584">
        <w:rPr>
          <w:rFonts w:ascii="PT Astra Serif" w:hAnsi="PT Astra Serif"/>
          <w:color w:val="000000" w:themeColor="text1"/>
          <w:sz w:val="22"/>
          <w:szCs w:val="22"/>
        </w:rPr>
        <w:t>.</w:t>
      </w:r>
    </w:p>
    <w:p w:rsidR="00F81D10" w:rsidRPr="00832584" w:rsidRDefault="00F81D10" w:rsidP="00F81D10">
      <w:pPr>
        <w:ind w:right="-1"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51 Федерального закона № 44-ФЗ.</w:t>
      </w:r>
    </w:p>
    <w:p w:rsidR="00F81D10" w:rsidRPr="00832584" w:rsidRDefault="00F81D10" w:rsidP="00F81D10">
      <w:pPr>
        <w:ind w:right="-1"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12.2. Окон</w:t>
      </w:r>
      <w:r w:rsidR="005E23FB" w:rsidRPr="00832584">
        <w:rPr>
          <w:rFonts w:ascii="PT Astra Serif" w:hAnsi="PT Astra Serif"/>
          <w:color w:val="000000" w:themeColor="text1"/>
          <w:sz w:val="22"/>
          <w:szCs w:val="22"/>
        </w:rPr>
        <w:t xml:space="preserve">чание срока действия Контракта </w:t>
      </w:r>
      <w:r w:rsidRPr="00832584">
        <w:rPr>
          <w:rFonts w:ascii="PT Astra Serif" w:hAnsi="PT Astra Serif"/>
          <w:color w:val="000000" w:themeColor="text1"/>
          <w:sz w:val="22"/>
          <w:szCs w:val="22"/>
        </w:rPr>
        <w:t>не влечет прекращение</w:t>
      </w:r>
      <w:r w:rsidR="005E23FB" w:rsidRPr="00832584">
        <w:rPr>
          <w:rFonts w:ascii="PT Astra Serif" w:hAnsi="PT Astra Serif"/>
          <w:color w:val="000000" w:themeColor="text1"/>
          <w:sz w:val="22"/>
          <w:szCs w:val="22"/>
        </w:rPr>
        <w:t xml:space="preserve"> неисполненных</w:t>
      </w:r>
      <w:r w:rsidRPr="00832584">
        <w:rPr>
          <w:rFonts w:ascii="PT Astra Serif" w:hAnsi="PT Astra Serif"/>
          <w:color w:val="000000" w:themeColor="text1"/>
          <w:sz w:val="22"/>
          <w:szCs w:val="22"/>
        </w:rPr>
        <w:t xml:space="preserve">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6B7720" w:rsidRPr="00832584" w:rsidRDefault="006B7720" w:rsidP="006B7720">
      <w:pPr>
        <w:autoSpaceDE w:val="0"/>
        <w:autoSpaceDN w:val="0"/>
        <w:adjustRightInd w:val="0"/>
        <w:jc w:val="both"/>
        <w:rPr>
          <w:rFonts w:ascii="PT Astra Serif" w:hAnsi="PT Astra Serif"/>
          <w:color w:val="000000" w:themeColor="text1"/>
          <w:sz w:val="22"/>
          <w:szCs w:val="22"/>
        </w:rPr>
      </w:pPr>
    </w:p>
    <w:p w:rsidR="006B7720" w:rsidRPr="00555131" w:rsidRDefault="006B7720" w:rsidP="006B7720">
      <w:pPr>
        <w:autoSpaceDE w:val="0"/>
        <w:autoSpaceDN w:val="0"/>
        <w:adjustRightInd w:val="0"/>
        <w:jc w:val="center"/>
        <w:outlineLvl w:val="0"/>
        <w:rPr>
          <w:rFonts w:ascii="PT Astra Serif" w:hAnsi="PT Astra Serif"/>
          <w:b/>
          <w:color w:val="000000" w:themeColor="text1"/>
          <w:sz w:val="22"/>
          <w:szCs w:val="22"/>
        </w:rPr>
      </w:pPr>
      <w:bookmarkStart w:id="29" w:name="Par217"/>
      <w:bookmarkEnd w:id="29"/>
      <w:r w:rsidRPr="00555131">
        <w:rPr>
          <w:rFonts w:ascii="PT Astra Serif" w:hAnsi="PT Astra Serif"/>
          <w:b/>
          <w:color w:val="000000" w:themeColor="text1"/>
          <w:sz w:val="22"/>
          <w:szCs w:val="22"/>
        </w:rPr>
        <w:t>X</w:t>
      </w:r>
      <w:r w:rsidRPr="00555131">
        <w:rPr>
          <w:rFonts w:ascii="PT Astra Serif" w:hAnsi="PT Astra Serif"/>
          <w:b/>
          <w:color w:val="000000" w:themeColor="text1"/>
          <w:sz w:val="22"/>
          <w:szCs w:val="22"/>
          <w:lang w:val="en-US"/>
        </w:rPr>
        <w:t>II</w:t>
      </w:r>
      <w:r w:rsidRPr="00555131">
        <w:rPr>
          <w:rFonts w:ascii="PT Astra Serif" w:hAnsi="PT Astra Serif"/>
          <w:b/>
          <w:color w:val="000000" w:themeColor="text1"/>
          <w:sz w:val="22"/>
          <w:szCs w:val="22"/>
        </w:rPr>
        <w:t xml:space="preserve">. Иные положения </w:t>
      </w:r>
    </w:p>
    <w:p w:rsidR="00653565" w:rsidRPr="00832584" w:rsidRDefault="006B7720" w:rsidP="00F81D10">
      <w:pPr>
        <w:autoSpaceDE w:val="0"/>
        <w:autoSpaceDN w:val="0"/>
        <w:adjustRightInd w:val="0"/>
        <w:ind w:firstLine="567"/>
        <w:jc w:val="both"/>
        <w:rPr>
          <w:rFonts w:ascii="PT Astra Serif" w:hAnsi="PT Astra Serif"/>
          <w:sz w:val="22"/>
          <w:szCs w:val="22"/>
        </w:rPr>
      </w:pPr>
      <w:bookmarkStart w:id="30" w:name="Par220"/>
      <w:bookmarkEnd w:id="30"/>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 xml:space="preserve">.1. </w:t>
      </w:r>
      <w:r w:rsidR="00653565" w:rsidRPr="00832584">
        <w:rPr>
          <w:rFonts w:ascii="PT Astra Serif" w:hAnsi="PT Astra Serif"/>
          <w:sz w:val="22"/>
          <w:szCs w:val="22"/>
        </w:rPr>
        <w:t xml:space="preserve">Контракт составлен в 2 экземплярах, идентичных по содержанию </w:t>
      </w:r>
      <w:r w:rsidR="00653565" w:rsidRPr="00832584">
        <w:rPr>
          <w:rFonts w:ascii="PT Astra Serif" w:hAnsi="PT Astra Serif"/>
          <w:sz w:val="22"/>
          <w:szCs w:val="22"/>
        </w:rPr>
        <w:br/>
        <w:t xml:space="preserve">и имеющих одинаковую юридическую силу, один из которых передан Исполнителю, один - находятся         у Заказчика. </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 xml:space="preserve">.3. </w:t>
      </w:r>
      <w:r w:rsidR="00DC7D6A" w:rsidRPr="00DC7D6A">
        <w:rPr>
          <w:rFonts w:ascii="PT Astra Serif" w:hAnsi="PT Astra Serif"/>
          <w:color w:val="000000" w:themeColor="text1"/>
          <w:sz w:val="22"/>
          <w:szCs w:val="22"/>
        </w:rPr>
        <w:t>Все изменения</w:t>
      </w:r>
      <w:r w:rsidR="00DC7D6A">
        <w:rPr>
          <w:rFonts w:ascii="PT Astra Serif" w:hAnsi="PT Astra Serif"/>
          <w:color w:val="000000" w:themeColor="text1"/>
          <w:sz w:val="22"/>
          <w:szCs w:val="22"/>
        </w:rPr>
        <w:t xml:space="preserve">, дополнения и </w:t>
      </w:r>
      <w:proofErr w:type="gramStart"/>
      <w:r w:rsidR="00DC7D6A">
        <w:rPr>
          <w:rFonts w:ascii="PT Astra Serif" w:hAnsi="PT Astra Serif"/>
          <w:color w:val="000000" w:themeColor="text1"/>
          <w:sz w:val="22"/>
          <w:szCs w:val="22"/>
        </w:rPr>
        <w:t xml:space="preserve">приложения </w:t>
      </w:r>
      <w:r w:rsidR="00DC7D6A" w:rsidRPr="00DC7D6A">
        <w:rPr>
          <w:rFonts w:ascii="PT Astra Serif" w:hAnsi="PT Astra Serif"/>
          <w:color w:val="000000" w:themeColor="text1"/>
          <w:sz w:val="22"/>
          <w:szCs w:val="22"/>
        </w:rPr>
        <w:t xml:space="preserve"> к</w:t>
      </w:r>
      <w:proofErr w:type="gramEnd"/>
      <w:r w:rsidR="00DC7D6A" w:rsidRPr="00DC7D6A">
        <w:rPr>
          <w:rFonts w:ascii="PT Astra Serif" w:hAnsi="PT Astra Serif"/>
          <w:color w:val="000000" w:themeColor="text1"/>
          <w:sz w:val="22"/>
          <w:szCs w:val="22"/>
        </w:rPr>
        <w:t xml:space="preserve"> Контракту действительны, если они оформлены в виде дополнительного соглашения к Контракту и подписаны Сторонами</w:t>
      </w:r>
      <w:r w:rsidRPr="00832584">
        <w:rPr>
          <w:rFonts w:ascii="PT Astra Serif" w:hAnsi="PT Astra Serif"/>
          <w:color w:val="000000" w:themeColor="text1"/>
          <w:sz w:val="22"/>
          <w:szCs w:val="22"/>
        </w:rPr>
        <w:t>.</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 xml:space="preserve">.4. Изменение условий Контракта при его исполнении не допускается за исключением случаев, предусмотренных </w:t>
      </w:r>
      <w:hyperlink r:id="rId12" w:history="1">
        <w:r w:rsidRPr="00832584">
          <w:rPr>
            <w:rStyle w:val="a4"/>
            <w:rFonts w:ascii="PT Astra Serif" w:hAnsi="PT Astra Serif"/>
            <w:color w:val="000000" w:themeColor="text1"/>
            <w:sz w:val="22"/>
            <w:szCs w:val="22"/>
          </w:rPr>
          <w:t>статьей 95</w:t>
        </w:r>
      </w:hyperlink>
      <w:r w:rsidRPr="00832584">
        <w:rPr>
          <w:rFonts w:ascii="PT Astra Serif" w:hAnsi="PT Astra Serif"/>
          <w:color w:val="000000" w:themeColor="text1"/>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3" w:history="1">
        <w:r w:rsidRPr="00832584">
          <w:rPr>
            <w:rStyle w:val="a4"/>
            <w:rFonts w:ascii="PT Astra Serif" w:hAnsi="PT Astra Serif"/>
            <w:color w:val="000000" w:themeColor="text1"/>
            <w:sz w:val="22"/>
            <w:szCs w:val="22"/>
            <w:shd w:val="clear" w:color="auto" w:fill="FFFFFF" w:themeFill="background1"/>
          </w:rPr>
          <w:t>частями 9</w:t>
        </w:r>
      </w:hyperlink>
      <w:r w:rsidRPr="00832584">
        <w:rPr>
          <w:rFonts w:ascii="PT Astra Serif" w:hAnsi="PT Astra Serif"/>
          <w:color w:val="000000" w:themeColor="text1"/>
          <w:sz w:val="22"/>
          <w:szCs w:val="22"/>
          <w:u w:val="single"/>
          <w:shd w:val="clear" w:color="auto" w:fill="FFFFFF" w:themeFill="background1"/>
        </w:rPr>
        <w:t xml:space="preserve"> - </w:t>
      </w:r>
      <w:hyperlink r:id="rId14" w:history="1">
        <w:r w:rsidRPr="00832584">
          <w:rPr>
            <w:rStyle w:val="a4"/>
            <w:rFonts w:ascii="PT Astra Serif" w:hAnsi="PT Astra Serif"/>
            <w:color w:val="000000" w:themeColor="text1"/>
            <w:sz w:val="22"/>
            <w:szCs w:val="22"/>
            <w:shd w:val="clear" w:color="auto" w:fill="FFFFFF" w:themeFill="background1"/>
          </w:rPr>
          <w:t>23 статьи 95</w:t>
        </w:r>
      </w:hyperlink>
      <w:r w:rsidRPr="00832584">
        <w:rPr>
          <w:rFonts w:ascii="PT Astra Serif" w:hAnsi="PT Astra Serif"/>
          <w:color w:val="000000" w:themeColor="text1"/>
          <w:sz w:val="22"/>
          <w:szCs w:val="22"/>
        </w:rPr>
        <w:t xml:space="preserve"> Федерального закона от 5 апреля 2013 г. </w:t>
      </w:r>
      <w:r w:rsidR="00341D12" w:rsidRPr="00832584">
        <w:rPr>
          <w:rFonts w:ascii="PT Astra Serif" w:hAnsi="PT Astra Serif"/>
          <w:color w:val="000000" w:themeColor="text1"/>
          <w:sz w:val="22"/>
          <w:szCs w:val="22"/>
        </w:rPr>
        <w:t>№</w:t>
      </w:r>
      <w:r w:rsidRPr="00832584">
        <w:rPr>
          <w:rFonts w:ascii="PT Astra Serif" w:hAnsi="PT Astra Serif"/>
          <w:color w:val="000000" w:themeColor="text1"/>
          <w:sz w:val="22"/>
          <w:szCs w:val="22"/>
        </w:rPr>
        <w:t xml:space="preserve"> 44-ФЗ "О контрактной системе в сфере закупок товаров, работ, услуг для обеспечения государственных и муниципальных нужд".</w:t>
      </w:r>
    </w:p>
    <w:p w:rsidR="006B7720"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.8. Во всем, что не оговорено в Контракте, Стороны руководствуются действующим законодательством Российской Федерации.</w:t>
      </w:r>
    </w:p>
    <w:p w:rsidR="006B7720" w:rsidRPr="00555131" w:rsidRDefault="006B7720" w:rsidP="006B7720">
      <w:pPr>
        <w:autoSpaceDE w:val="0"/>
        <w:autoSpaceDN w:val="0"/>
        <w:adjustRightInd w:val="0"/>
        <w:jc w:val="center"/>
        <w:outlineLvl w:val="0"/>
        <w:rPr>
          <w:rFonts w:ascii="PT Astra Serif" w:hAnsi="PT Astra Serif"/>
          <w:b/>
          <w:color w:val="000000" w:themeColor="text1"/>
          <w:sz w:val="22"/>
          <w:szCs w:val="22"/>
        </w:rPr>
      </w:pPr>
      <w:r w:rsidRPr="00555131">
        <w:rPr>
          <w:rFonts w:ascii="PT Astra Serif" w:hAnsi="PT Astra Serif"/>
          <w:b/>
          <w:color w:val="000000" w:themeColor="text1"/>
          <w:sz w:val="22"/>
          <w:szCs w:val="22"/>
        </w:rPr>
        <w:t>XI</w:t>
      </w:r>
      <w:r w:rsidR="005B6B4D" w:rsidRPr="00555131">
        <w:rPr>
          <w:rFonts w:ascii="PT Astra Serif" w:hAnsi="PT Astra Serif"/>
          <w:b/>
          <w:color w:val="000000" w:themeColor="text1"/>
          <w:sz w:val="22"/>
          <w:szCs w:val="22"/>
          <w:lang w:val="en-US"/>
        </w:rPr>
        <w:t>V</w:t>
      </w:r>
      <w:r w:rsidRPr="00555131">
        <w:rPr>
          <w:rFonts w:ascii="PT Astra Serif" w:hAnsi="PT Astra Serif"/>
          <w:b/>
          <w:color w:val="000000" w:themeColor="text1"/>
          <w:sz w:val="22"/>
          <w:szCs w:val="22"/>
        </w:rPr>
        <w:t>. Перечень приложений</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4</w:t>
      </w:r>
      <w:r w:rsidRPr="00832584">
        <w:rPr>
          <w:rFonts w:ascii="PT Astra Serif" w:hAnsi="PT Astra Serif"/>
          <w:color w:val="000000" w:themeColor="text1"/>
          <w:sz w:val="22"/>
          <w:szCs w:val="22"/>
        </w:rPr>
        <w:t>.1. Неотъемлемой частью Контракта является следующее приложение:</w:t>
      </w:r>
    </w:p>
    <w:p w:rsidR="006B7720" w:rsidRPr="00832584" w:rsidRDefault="00F81D1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Приложение № 1 - техническое задание</w:t>
      </w:r>
      <w:bookmarkStart w:id="31" w:name="Par234"/>
      <w:bookmarkEnd w:id="31"/>
      <w:r w:rsidR="007D3947" w:rsidRPr="00832584">
        <w:rPr>
          <w:rFonts w:ascii="PT Astra Serif" w:hAnsi="PT Astra Serif"/>
          <w:color w:val="000000" w:themeColor="text1"/>
          <w:sz w:val="22"/>
          <w:szCs w:val="22"/>
        </w:rPr>
        <w:t>;</w:t>
      </w:r>
    </w:p>
    <w:p w:rsidR="007D3947" w:rsidRDefault="007D3947"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Приложение №2 - </w:t>
      </w:r>
      <w:r w:rsidR="00D37B94" w:rsidRPr="00D37B94">
        <w:rPr>
          <w:rFonts w:ascii="PT Astra Serif" w:hAnsi="PT Astra Serif"/>
          <w:color w:val="000000" w:themeColor="text1"/>
          <w:sz w:val="22"/>
          <w:szCs w:val="22"/>
        </w:rPr>
        <w:t xml:space="preserve">Декларация о соответствии Исполнителя требованиям, установленным пунктами 3-5, 7-11 ч.1 ст. 31 Федерального </w:t>
      </w:r>
      <w:proofErr w:type="gramStart"/>
      <w:r w:rsidR="00D37B94" w:rsidRPr="00D37B94">
        <w:rPr>
          <w:rFonts w:ascii="PT Astra Serif" w:hAnsi="PT Astra Serif"/>
          <w:color w:val="000000" w:themeColor="text1"/>
          <w:sz w:val="22"/>
          <w:szCs w:val="22"/>
        </w:rPr>
        <w:t>закона  от</w:t>
      </w:r>
      <w:proofErr w:type="gramEnd"/>
      <w:r w:rsidR="00D37B94" w:rsidRPr="00D37B94">
        <w:rPr>
          <w:rFonts w:ascii="PT Astra Serif" w:hAnsi="PT Astra Serif"/>
          <w:color w:val="000000" w:themeColor="text1"/>
          <w:sz w:val="22"/>
          <w:szCs w:val="22"/>
        </w:rPr>
        <w:t xml:space="preserve"> 05.04.2013  №44-ФЗ</w:t>
      </w:r>
      <w:r w:rsidR="00CF660A">
        <w:rPr>
          <w:rFonts w:ascii="PT Astra Serif" w:hAnsi="PT Astra Serif"/>
          <w:color w:val="000000" w:themeColor="text1"/>
          <w:sz w:val="22"/>
          <w:szCs w:val="22"/>
        </w:rPr>
        <w:t>;</w:t>
      </w:r>
    </w:p>
    <w:p w:rsidR="00CF660A" w:rsidRPr="00832584" w:rsidRDefault="00CF660A" w:rsidP="00F81D10">
      <w:pPr>
        <w:autoSpaceDE w:val="0"/>
        <w:autoSpaceDN w:val="0"/>
        <w:adjustRightInd w:val="0"/>
        <w:ind w:firstLine="567"/>
        <w:jc w:val="both"/>
        <w:rPr>
          <w:rFonts w:ascii="PT Astra Serif" w:hAnsi="PT Astra Serif"/>
          <w:color w:val="000000" w:themeColor="text1"/>
          <w:sz w:val="22"/>
          <w:szCs w:val="22"/>
        </w:rPr>
      </w:pPr>
      <w:r>
        <w:rPr>
          <w:rFonts w:ascii="PT Astra Serif" w:hAnsi="PT Astra Serif"/>
          <w:color w:val="000000" w:themeColor="text1"/>
          <w:sz w:val="22"/>
          <w:szCs w:val="22"/>
        </w:rPr>
        <w:t>Приложение №3 -</w:t>
      </w:r>
      <w:r>
        <w:rPr>
          <w:rFonts w:ascii="PT Astra Serif" w:hAnsi="PT Astra Serif"/>
          <w:color w:val="000000"/>
          <w:sz w:val="23"/>
          <w:szCs w:val="23"/>
        </w:rPr>
        <w:t>Акт</w:t>
      </w:r>
      <w:r w:rsidRPr="00F52064">
        <w:rPr>
          <w:rFonts w:ascii="PT Astra Serif" w:hAnsi="PT Astra Serif"/>
          <w:color w:val="000000"/>
          <w:sz w:val="23"/>
          <w:szCs w:val="23"/>
        </w:rPr>
        <w:t xml:space="preserve"> сдачи-приемки оказанных услуг</w:t>
      </w:r>
      <w:r>
        <w:rPr>
          <w:rFonts w:ascii="PT Astra Serif" w:hAnsi="PT Astra Serif"/>
          <w:color w:val="000000"/>
          <w:sz w:val="23"/>
          <w:szCs w:val="23"/>
        </w:rPr>
        <w:t>.</w:t>
      </w:r>
    </w:p>
    <w:p w:rsidR="00CF660A" w:rsidRDefault="00CF660A" w:rsidP="006B7720">
      <w:pPr>
        <w:autoSpaceDE w:val="0"/>
        <w:autoSpaceDN w:val="0"/>
        <w:adjustRightInd w:val="0"/>
        <w:jc w:val="center"/>
        <w:outlineLvl w:val="0"/>
        <w:rPr>
          <w:rFonts w:ascii="PT Astra Serif" w:hAnsi="PT Astra Serif"/>
          <w:color w:val="000000" w:themeColor="text1"/>
          <w:sz w:val="22"/>
          <w:szCs w:val="22"/>
        </w:rPr>
      </w:pPr>
    </w:p>
    <w:p w:rsidR="006B7720" w:rsidRPr="00555131" w:rsidRDefault="00653565" w:rsidP="006B7720">
      <w:pPr>
        <w:autoSpaceDE w:val="0"/>
        <w:autoSpaceDN w:val="0"/>
        <w:adjustRightInd w:val="0"/>
        <w:jc w:val="center"/>
        <w:outlineLvl w:val="0"/>
        <w:rPr>
          <w:rFonts w:ascii="PT Astra Serif" w:hAnsi="PT Astra Serif"/>
          <w:b/>
          <w:color w:val="000000" w:themeColor="text1"/>
          <w:sz w:val="22"/>
          <w:szCs w:val="22"/>
        </w:rPr>
      </w:pPr>
      <w:r w:rsidRPr="00555131">
        <w:rPr>
          <w:rFonts w:ascii="PT Astra Serif" w:hAnsi="PT Astra Serif"/>
          <w:b/>
          <w:color w:val="000000" w:themeColor="text1"/>
          <w:sz w:val="22"/>
          <w:szCs w:val="22"/>
        </w:rPr>
        <w:t>XV.</w:t>
      </w:r>
      <w:r w:rsidR="006B7720" w:rsidRPr="00555131">
        <w:rPr>
          <w:rFonts w:ascii="PT Astra Serif" w:hAnsi="PT Astra Serif"/>
          <w:b/>
          <w:color w:val="000000" w:themeColor="text1"/>
          <w:sz w:val="22"/>
          <w:szCs w:val="22"/>
        </w:rPr>
        <w:t xml:space="preserve"> Адреса и банковские реквизиты Сторон</w:t>
      </w:r>
    </w:p>
    <w:p w:rsidR="008902CD" w:rsidRPr="00832584" w:rsidRDefault="008902CD" w:rsidP="008902CD">
      <w:pPr>
        <w:tabs>
          <w:tab w:val="left" w:pos="4536"/>
        </w:tabs>
        <w:autoSpaceDE w:val="0"/>
        <w:autoSpaceDN w:val="0"/>
        <w:adjustRightInd w:val="0"/>
        <w:jc w:val="center"/>
        <w:outlineLvl w:val="0"/>
        <w:rPr>
          <w:rFonts w:ascii="PT Astra Serif" w:hAnsi="PT Astra Serif"/>
          <w:color w:val="000000" w:themeColor="text1"/>
          <w:sz w:val="22"/>
          <w:szCs w:val="22"/>
        </w:rPr>
      </w:pPr>
    </w:p>
    <w:tbl>
      <w:tblPr>
        <w:tblW w:w="0" w:type="auto"/>
        <w:tblLook w:val="04A0" w:firstRow="1" w:lastRow="0" w:firstColumn="1" w:lastColumn="0" w:noHBand="0" w:noVBand="1"/>
      </w:tblPr>
      <w:tblGrid>
        <w:gridCol w:w="4856"/>
        <w:gridCol w:w="4856"/>
      </w:tblGrid>
      <w:tr w:rsidR="00A045CC" w:rsidRPr="00832584" w:rsidTr="008902CD">
        <w:tc>
          <w:tcPr>
            <w:tcW w:w="4856" w:type="dxa"/>
          </w:tcPr>
          <w:p w:rsidR="00A045CC" w:rsidRPr="00832584" w:rsidRDefault="00A045CC" w:rsidP="00B4738F">
            <w:pPr>
              <w:pStyle w:val="af9"/>
              <w:jc w:val="center"/>
              <w:rPr>
                <w:rFonts w:ascii="PT Astra Serif" w:hAnsi="PT Astra Serif"/>
                <w:b/>
                <w:bCs/>
                <w:color w:val="000000" w:themeColor="text1"/>
                <w:sz w:val="22"/>
                <w:szCs w:val="22"/>
              </w:rPr>
            </w:pPr>
            <w:r w:rsidRPr="00832584">
              <w:rPr>
                <w:rFonts w:ascii="PT Astra Serif" w:hAnsi="PT Astra Serif"/>
                <w:b/>
                <w:color w:val="000000" w:themeColor="text1"/>
                <w:sz w:val="22"/>
                <w:szCs w:val="22"/>
              </w:rPr>
              <w:t>«ГОСУДАРСТВЕННЫЙ ЗАКАЗЧИК»:</w:t>
            </w:r>
          </w:p>
        </w:tc>
        <w:tc>
          <w:tcPr>
            <w:tcW w:w="4856" w:type="dxa"/>
          </w:tcPr>
          <w:p w:rsidR="00A045CC" w:rsidRPr="00832584" w:rsidRDefault="00A045CC" w:rsidP="00B4738F">
            <w:pPr>
              <w:pStyle w:val="af9"/>
              <w:jc w:val="center"/>
              <w:rPr>
                <w:rFonts w:ascii="PT Astra Serif" w:hAnsi="PT Astra Serif"/>
                <w:b/>
                <w:color w:val="000000" w:themeColor="text1"/>
                <w:sz w:val="22"/>
                <w:szCs w:val="22"/>
              </w:rPr>
            </w:pPr>
            <w:r w:rsidRPr="00832584">
              <w:rPr>
                <w:rFonts w:ascii="PT Astra Serif" w:hAnsi="PT Astra Serif"/>
                <w:b/>
                <w:color w:val="000000" w:themeColor="text1"/>
                <w:sz w:val="22"/>
                <w:szCs w:val="22"/>
              </w:rPr>
              <w:t>«</w:t>
            </w:r>
            <w:r w:rsidR="004C7336" w:rsidRPr="00832584">
              <w:rPr>
                <w:rFonts w:ascii="PT Astra Serif" w:hAnsi="PT Astra Serif"/>
                <w:b/>
                <w:color w:val="000000" w:themeColor="text1"/>
                <w:sz w:val="22"/>
                <w:szCs w:val="22"/>
              </w:rPr>
              <w:t>ИСПОЛНИТЕЛЬ</w:t>
            </w:r>
            <w:r w:rsidRPr="00832584">
              <w:rPr>
                <w:rFonts w:ascii="PT Astra Serif" w:hAnsi="PT Astra Serif"/>
                <w:b/>
                <w:color w:val="000000" w:themeColor="text1"/>
                <w:sz w:val="22"/>
                <w:szCs w:val="22"/>
              </w:rPr>
              <w:t>»:</w:t>
            </w:r>
          </w:p>
          <w:p w:rsidR="00A045CC" w:rsidRPr="00832584" w:rsidRDefault="00A045CC" w:rsidP="00B4738F">
            <w:pPr>
              <w:pStyle w:val="af9"/>
              <w:tabs>
                <w:tab w:val="left" w:pos="2780"/>
              </w:tabs>
              <w:rPr>
                <w:rFonts w:ascii="PT Astra Serif" w:hAnsi="PT Astra Serif"/>
                <w:b/>
                <w:bCs/>
                <w:color w:val="000000" w:themeColor="text1"/>
                <w:sz w:val="22"/>
                <w:szCs w:val="22"/>
              </w:rPr>
            </w:pPr>
          </w:p>
        </w:tc>
      </w:tr>
      <w:tr w:rsidR="00A045CC" w:rsidRPr="00832584" w:rsidTr="008902CD">
        <w:tc>
          <w:tcPr>
            <w:tcW w:w="4856" w:type="dxa"/>
          </w:tcPr>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Полное наименование: Федеральное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казенное учреждение «Центр инженерно-</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технического обеспечения и вооружения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Главного управления Федеральной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службы исполнения наказаний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по Иркутской области»</w:t>
            </w:r>
            <w:r w:rsidRPr="00E77A83">
              <w:rPr>
                <w:rFonts w:ascii="PT Astra Serif" w:eastAsia="Calibri" w:hAnsi="PT Astra Serif"/>
                <w:sz w:val="23"/>
                <w:szCs w:val="23"/>
              </w:rPr>
              <w:tab/>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Сокращенное наименование: </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ФКУ ЦИТОВ ГУФСИН России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по Иркутской области</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Адрес местонахождения: 664081,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г. Иркутск, ул. Пискунова, 140/7</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ИНН 3808051795, КПП 381101001</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Банковские реквизиты:</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Номер единого казначейского счета: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 40102810545370000012 </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Номер казначейского счета: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 03211643000000012010 </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УФК по Приморскому краю (ФКУ ЦИТОВ ГУФСИН России по Иркутской области,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л/с 03341183770)</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ОКЦ № 1 ДГУ БАНКА РОССИИ//УФК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по Приморскому краю г. Владивосток</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БИК 010507002</w:t>
            </w:r>
            <w:r w:rsidRPr="00E77A83">
              <w:rPr>
                <w:rFonts w:ascii="PT Astra Serif" w:eastAsia="Calibri" w:hAnsi="PT Astra Serif"/>
                <w:sz w:val="23"/>
                <w:szCs w:val="23"/>
              </w:rPr>
              <w:tab/>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ОГРН 1023801007713</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ОКТМО 25701000001</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ОКПО 08921260</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Адрес электронной почты:</w:t>
            </w:r>
          </w:p>
          <w:p w:rsidR="00DA5B61" w:rsidRPr="009D4885" w:rsidRDefault="00DA5B61" w:rsidP="00DA5B61">
            <w:pPr>
              <w:widowControl w:val="0"/>
              <w:ind w:right="-107"/>
              <w:contextualSpacing/>
              <w:rPr>
                <w:rFonts w:ascii="PT Astra Serif" w:eastAsia="Calibri" w:hAnsi="PT Astra Serif"/>
                <w:sz w:val="23"/>
                <w:szCs w:val="23"/>
                <w:u w:val="single"/>
              </w:rPr>
            </w:pPr>
            <w:r w:rsidRPr="009D4885">
              <w:rPr>
                <w:rFonts w:ascii="PT Astra Serif" w:eastAsia="Calibri" w:hAnsi="PT Astra Serif"/>
                <w:sz w:val="23"/>
                <w:szCs w:val="23"/>
                <w:u w:val="single"/>
              </w:rPr>
              <w:t xml:space="preserve">citov@38.fsin.gov.ru, </w:t>
            </w:r>
          </w:p>
          <w:p w:rsidR="00D1018A" w:rsidRDefault="00DA5B61" w:rsidP="00DA5B61">
            <w:pPr>
              <w:rPr>
                <w:rFonts w:ascii="PT Astra Serif" w:hAnsi="PT Astra Serif"/>
                <w:color w:val="000000" w:themeColor="text1"/>
                <w:sz w:val="22"/>
                <w:szCs w:val="22"/>
              </w:rPr>
            </w:pPr>
            <w:r w:rsidRPr="00E77A83">
              <w:rPr>
                <w:rFonts w:ascii="PT Astra Serif" w:eastAsia="Calibri" w:hAnsi="PT Astra Serif"/>
                <w:sz w:val="23"/>
                <w:szCs w:val="23"/>
              </w:rPr>
              <w:t>телефон: 8(3952)26</w:t>
            </w:r>
            <w:r w:rsidR="00524EC2">
              <w:rPr>
                <w:rFonts w:ascii="PT Astra Serif" w:eastAsia="Calibri" w:hAnsi="PT Astra Serif"/>
                <w:sz w:val="23"/>
                <w:szCs w:val="23"/>
              </w:rPr>
              <w:t>-</w:t>
            </w:r>
            <w:r w:rsidRPr="00E77A83">
              <w:rPr>
                <w:rFonts w:ascii="PT Astra Serif" w:eastAsia="Calibri" w:hAnsi="PT Astra Serif"/>
                <w:sz w:val="23"/>
                <w:szCs w:val="23"/>
              </w:rPr>
              <w:t>82</w:t>
            </w:r>
            <w:r w:rsidR="00524EC2">
              <w:rPr>
                <w:rFonts w:ascii="PT Astra Serif" w:eastAsia="Calibri" w:hAnsi="PT Astra Serif"/>
                <w:sz w:val="23"/>
                <w:szCs w:val="23"/>
              </w:rPr>
              <w:t>-</w:t>
            </w:r>
            <w:r>
              <w:rPr>
                <w:rFonts w:ascii="PT Astra Serif" w:eastAsia="Calibri" w:hAnsi="PT Astra Serif"/>
                <w:sz w:val="23"/>
                <w:szCs w:val="23"/>
              </w:rPr>
              <w:t>10</w:t>
            </w:r>
          </w:p>
          <w:p w:rsidR="009172AB" w:rsidRDefault="009172AB" w:rsidP="00D1018A">
            <w:pPr>
              <w:rPr>
                <w:rFonts w:ascii="PT Astra Serif" w:hAnsi="PT Astra Serif"/>
                <w:color w:val="000000" w:themeColor="text1"/>
                <w:sz w:val="22"/>
                <w:szCs w:val="22"/>
              </w:rPr>
            </w:pPr>
          </w:p>
          <w:p w:rsidR="009172AB" w:rsidRDefault="009172AB" w:rsidP="00D1018A">
            <w:pPr>
              <w:rPr>
                <w:rFonts w:ascii="PT Astra Serif" w:hAnsi="PT Astra Serif"/>
                <w:color w:val="000000" w:themeColor="text1"/>
                <w:sz w:val="22"/>
                <w:szCs w:val="22"/>
              </w:rPr>
            </w:pPr>
          </w:p>
          <w:p w:rsidR="009172AB" w:rsidRPr="00832584" w:rsidRDefault="009172AB" w:rsidP="00D1018A">
            <w:pPr>
              <w:rPr>
                <w:rFonts w:ascii="PT Astra Serif" w:hAnsi="PT Astra Serif"/>
                <w:color w:val="000000" w:themeColor="text1"/>
                <w:sz w:val="22"/>
                <w:szCs w:val="22"/>
              </w:rPr>
            </w:pPr>
          </w:p>
        </w:tc>
        <w:tc>
          <w:tcPr>
            <w:tcW w:w="4856" w:type="dxa"/>
          </w:tcPr>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Полное наименование:</w:t>
            </w:r>
          </w:p>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Сокращенное наименование: </w:t>
            </w:r>
          </w:p>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Место нахождения и адрес для корреспонденции: </w:t>
            </w:r>
          </w:p>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Платежные (банковские) реквизиты:</w:t>
            </w:r>
          </w:p>
          <w:p w:rsidR="00866343" w:rsidRPr="00DA5B61" w:rsidRDefault="00866343" w:rsidP="00866343">
            <w:pPr>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Банковские реквизиты:</w:t>
            </w:r>
          </w:p>
          <w:p w:rsidR="00866343" w:rsidRPr="00DA5B61" w:rsidRDefault="00866343" w:rsidP="00866343">
            <w:pPr>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БИК </w:t>
            </w:r>
          </w:p>
          <w:p w:rsidR="00866343" w:rsidRPr="00DA5B61" w:rsidRDefault="00866343" w:rsidP="00866343">
            <w:pPr>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ИНН </w:t>
            </w:r>
          </w:p>
          <w:p w:rsidR="00866343" w:rsidRPr="00DA5B61" w:rsidRDefault="00866343" w:rsidP="00866343">
            <w:pPr>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КПП </w:t>
            </w:r>
          </w:p>
          <w:p w:rsidR="00866343" w:rsidRPr="00DA5B61" w:rsidRDefault="00866343" w:rsidP="00866343">
            <w:pPr>
              <w:spacing w:line="228" w:lineRule="auto"/>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р/с </w:t>
            </w:r>
          </w:p>
          <w:p w:rsidR="00866343" w:rsidRPr="00DA5B61" w:rsidRDefault="00866343" w:rsidP="00866343">
            <w:pPr>
              <w:spacing w:line="228" w:lineRule="auto"/>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к/с </w:t>
            </w:r>
          </w:p>
          <w:p w:rsidR="00866343" w:rsidRPr="00DA5B61" w:rsidRDefault="00866343" w:rsidP="00866343">
            <w:pPr>
              <w:spacing w:line="228" w:lineRule="auto"/>
              <w:ind w:left="-108"/>
              <w:rPr>
                <w:rFonts w:ascii="PT Astra Serif" w:hAnsi="PT Astra Serif"/>
                <w:color w:val="000000" w:themeColor="text1"/>
                <w:sz w:val="22"/>
                <w:szCs w:val="22"/>
                <w:lang w:eastAsia="en-US"/>
              </w:rPr>
            </w:pPr>
            <w:r w:rsidRPr="00DA5B61">
              <w:rPr>
                <w:rFonts w:ascii="PT Astra Serif" w:hAnsi="PT Astra Serif"/>
                <w:color w:val="000000" w:themeColor="text1"/>
                <w:sz w:val="22"/>
                <w:szCs w:val="22"/>
              </w:rPr>
              <w:t xml:space="preserve">Банк: </w:t>
            </w:r>
          </w:p>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Иные сведения: </w:t>
            </w:r>
          </w:p>
          <w:p w:rsidR="00866343" w:rsidRPr="00DA5B61" w:rsidRDefault="00866343" w:rsidP="00866343">
            <w:pPr>
              <w:ind w:left="-108"/>
              <w:contextualSpacing/>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ОГРН </w:t>
            </w:r>
          </w:p>
          <w:p w:rsidR="00866343" w:rsidRPr="00832584" w:rsidRDefault="00866343" w:rsidP="00866343">
            <w:pPr>
              <w:ind w:left="-108"/>
              <w:contextualSpacing/>
              <w:rPr>
                <w:rFonts w:ascii="PT Astra Serif" w:hAnsi="PT Astra Serif"/>
                <w:color w:val="000000" w:themeColor="text1"/>
                <w:sz w:val="22"/>
                <w:szCs w:val="22"/>
              </w:rPr>
            </w:pPr>
            <w:r w:rsidRPr="00832584">
              <w:rPr>
                <w:rFonts w:ascii="PT Astra Serif" w:hAnsi="PT Astra Serif"/>
                <w:color w:val="000000" w:themeColor="text1"/>
                <w:sz w:val="22"/>
                <w:szCs w:val="22"/>
              </w:rPr>
              <w:t>ОКТМО</w:t>
            </w:r>
            <w:r w:rsidRPr="00832584">
              <w:rPr>
                <w:rFonts w:ascii="PT Astra Serif" w:hAnsi="PT Astra Serif"/>
                <w:color w:val="000000" w:themeColor="text1"/>
                <w:sz w:val="22"/>
                <w:szCs w:val="22"/>
              </w:rPr>
              <w:tab/>
            </w:r>
          </w:p>
          <w:p w:rsidR="00866343" w:rsidRPr="00832584" w:rsidRDefault="00866343" w:rsidP="00866343">
            <w:pPr>
              <w:ind w:left="-108"/>
              <w:contextualSpacing/>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ОКПО </w:t>
            </w:r>
          </w:p>
          <w:p w:rsidR="00866343" w:rsidRPr="00832584" w:rsidRDefault="005B6B4D" w:rsidP="00866343">
            <w:pPr>
              <w:ind w:left="-108"/>
              <w:rPr>
                <w:rFonts w:ascii="PT Astra Serif" w:hAnsi="PT Astra Serif"/>
                <w:color w:val="000000" w:themeColor="text1"/>
                <w:sz w:val="22"/>
                <w:szCs w:val="22"/>
              </w:rPr>
            </w:pPr>
            <w:r w:rsidRPr="00832584">
              <w:rPr>
                <w:rFonts w:ascii="PT Astra Serif" w:hAnsi="PT Astra Serif"/>
                <w:color w:val="000000" w:themeColor="text1"/>
                <w:sz w:val="22"/>
                <w:szCs w:val="22"/>
              </w:rPr>
              <w:t>ОКАТО</w:t>
            </w:r>
            <w:r w:rsidRPr="00832584">
              <w:rPr>
                <w:rFonts w:ascii="PT Astra Serif" w:hAnsi="PT Astra Serif"/>
                <w:color w:val="000000" w:themeColor="text1"/>
                <w:sz w:val="22"/>
                <w:szCs w:val="22"/>
              </w:rPr>
              <w:tab/>
            </w:r>
          </w:p>
          <w:p w:rsidR="00866343" w:rsidRPr="00832584" w:rsidRDefault="00866343" w:rsidP="00866343">
            <w:pPr>
              <w:ind w:left="-108"/>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тел.: </w:t>
            </w:r>
          </w:p>
          <w:p w:rsidR="00A045CC" w:rsidRPr="00832584" w:rsidRDefault="00A045CC" w:rsidP="00866343">
            <w:pPr>
              <w:ind w:left="-108"/>
              <w:rPr>
                <w:rFonts w:ascii="PT Astra Serif" w:hAnsi="PT Astra Serif"/>
                <w:bCs/>
                <w:color w:val="000000" w:themeColor="text1"/>
                <w:sz w:val="22"/>
                <w:szCs w:val="22"/>
              </w:rPr>
            </w:pPr>
          </w:p>
        </w:tc>
      </w:tr>
      <w:tr w:rsidR="009172AB" w:rsidRPr="007D3947" w:rsidTr="008902CD">
        <w:tc>
          <w:tcPr>
            <w:tcW w:w="4856" w:type="dxa"/>
          </w:tcPr>
          <w:p w:rsidR="009172AB" w:rsidRPr="00A259E3" w:rsidRDefault="009172AB" w:rsidP="009172AB">
            <w:pPr>
              <w:rPr>
                <w:b/>
              </w:rPr>
            </w:pPr>
            <w:r w:rsidRPr="00A259E3">
              <w:rPr>
                <w:b/>
              </w:rPr>
              <w:t>«Государственный заказчик»</w:t>
            </w:r>
          </w:p>
          <w:p w:rsidR="009172AB" w:rsidRPr="00A259E3" w:rsidRDefault="009172AB" w:rsidP="009172AB">
            <w:pPr>
              <w:jc w:val="center"/>
              <w:rPr>
                <w:b/>
              </w:rPr>
            </w:pPr>
          </w:p>
          <w:p w:rsidR="009172AB" w:rsidRPr="00A259E3" w:rsidRDefault="009172AB" w:rsidP="009172AB"/>
          <w:p w:rsidR="009172AB" w:rsidRPr="00A259E3" w:rsidRDefault="009172AB" w:rsidP="009172AB">
            <w:r w:rsidRPr="00A259E3">
              <w:t xml:space="preserve">______________________/ </w:t>
            </w:r>
            <w:r w:rsidRPr="00A259E3">
              <w:rPr>
                <w:b/>
              </w:rPr>
              <w:t>_________</w:t>
            </w:r>
            <w:r w:rsidRPr="00A259E3">
              <w:t>/</w:t>
            </w:r>
          </w:p>
          <w:p w:rsidR="009172AB" w:rsidRPr="00A259E3" w:rsidRDefault="009172AB" w:rsidP="009172AB">
            <w:r w:rsidRPr="00A259E3">
              <w:t>М.П.</w:t>
            </w:r>
          </w:p>
        </w:tc>
        <w:tc>
          <w:tcPr>
            <w:tcW w:w="4856" w:type="dxa"/>
          </w:tcPr>
          <w:p w:rsidR="009172AB" w:rsidRPr="00A259E3" w:rsidRDefault="009172AB" w:rsidP="009172AB">
            <w:pPr>
              <w:rPr>
                <w:b/>
              </w:rPr>
            </w:pPr>
            <w:r w:rsidRPr="00A259E3">
              <w:rPr>
                <w:b/>
              </w:rPr>
              <w:t>«</w:t>
            </w:r>
            <w:r>
              <w:rPr>
                <w:b/>
              </w:rPr>
              <w:t>Исполнитель</w:t>
            </w:r>
            <w:r w:rsidRPr="00A259E3">
              <w:rPr>
                <w:b/>
              </w:rPr>
              <w:t>»</w:t>
            </w:r>
          </w:p>
          <w:p w:rsidR="009172AB" w:rsidRPr="00A259E3" w:rsidRDefault="009172AB" w:rsidP="009172AB">
            <w:pPr>
              <w:rPr>
                <w:b/>
              </w:rPr>
            </w:pPr>
          </w:p>
          <w:p w:rsidR="009172AB" w:rsidRPr="00A259E3" w:rsidRDefault="009172AB" w:rsidP="009172AB">
            <w:pPr>
              <w:rPr>
                <w:b/>
              </w:rPr>
            </w:pPr>
          </w:p>
          <w:p w:rsidR="009172AB" w:rsidRPr="00A259E3" w:rsidRDefault="009172AB" w:rsidP="009172AB">
            <w:r w:rsidRPr="00A259E3">
              <w:t>__________________/ ________________/</w:t>
            </w:r>
          </w:p>
          <w:p w:rsidR="009172AB" w:rsidRPr="00A259E3" w:rsidRDefault="009172AB" w:rsidP="009172AB">
            <w:r w:rsidRPr="00A259E3">
              <w:t>М.П.</w:t>
            </w:r>
          </w:p>
          <w:p w:rsidR="009172AB" w:rsidRPr="00A259E3" w:rsidRDefault="009172AB" w:rsidP="009172AB"/>
        </w:tc>
      </w:tr>
    </w:tbl>
    <w:p w:rsidR="00EA2A22" w:rsidRPr="007D3947" w:rsidRDefault="00EA2A22" w:rsidP="00EA2A22">
      <w:pPr>
        <w:jc w:val="center"/>
        <w:rPr>
          <w:rFonts w:ascii="PT Astra Serif" w:hAnsi="PT Astra Serif"/>
          <w:color w:val="000000" w:themeColor="text1"/>
          <w:sz w:val="22"/>
          <w:szCs w:val="22"/>
        </w:rPr>
        <w:sectPr w:rsidR="00EA2A22" w:rsidRPr="007D3947" w:rsidSect="007D3947">
          <w:headerReference w:type="default" r:id="rId15"/>
          <w:pgSz w:w="11906" w:h="16838" w:code="9"/>
          <w:pgMar w:top="1134" w:right="709" w:bottom="1276" w:left="1321" w:header="709" w:footer="709" w:gutter="0"/>
          <w:cols w:space="708"/>
          <w:titlePg/>
          <w:docGrid w:linePitch="360"/>
        </w:sectPr>
      </w:pPr>
    </w:p>
    <w:p w:rsidR="00F81D10" w:rsidRPr="007D3947" w:rsidRDefault="00F81D10" w:rsidP="00F81D10">
      <w:pPr>
        <w:jc w:val="right"/>
        <w:rPr>
          <w:rFonts w:ascii="PT Astra Serif" w:hAnsi="PT Astra Serif"/>
          <w:color w:val="000000"/>
        </w:rPr>
      </w:pPr>
      <w:r w:rsidRPr="007D3947">
        <w:rPr>
          <w:rFonts w:ascii="PT Astra Serif" w:hAnsi="PT Astra Serif"/>
          <w:color w:val="000000"/>
        </w:rPr>
        <w:t>Приложение №1</w:t>
      </w:r>
    </w:p>
    <w:p w:rsidR="00F81D10" w:rsidRPr="007D3947" w:rsidRDefault="00F81D10" w:rsidP="00F81D10">
      <w:pPr>
        <w:widowControl w:val="0"/>
        <w:jc w:val="right"/>
        <w:rPr>
          <w:rFonts w:ascii="PT Astra Serif" w:hAnsi="PT Astra Serif"/>
          <w:b/>
          <w:color w:val="000000"/>
          <w:sz w:val="22"/>
          <w:szCs w:val="22"/>
        </w:rPr>
      </w:pPr>
      <w:r w:rsidRPr="007D3947">
        <w:rPr>
          <w:rFonts w:ascii="PT Astra Serif" w:hAnsi="PT Astra Serif"/>
          <w:color w:val="000000"/>
          <w:sz w:val="22"/>
          <w:szCs w:val="22"/>
        </w:rPr>
        <w:t xml:space="preserve">к Государственному </w:t>
      </w:r>
      <w:proofErr w:type="gramStart"/>
      <w:r w:rsidRPr="007D3947">
        <w:rPr>
          <w:rFonts w:ascii="PT Astra Serif" w:hAnsi="PT Astra Serif"/>
          <w:color w:val="000000"/>
          <w:sz w:val="22"/>
          <w:szCs w:val="22"/>
        </w:rPr>
        <w:t>контракту</w:t>
      </w:r>
      <w:r w:rsidRPr="007D3947">
        <w:rPr>
          <w:rFonts w:ascii="PT Astra Serif" w:hAnsi="PT Astra Serif"/>
          <w:b/>
          <w:color w:val="000000"/>
          <w:sz w:val="22"/>
          <w:szCs w:val="22"/>
        </w:rPr>
        <w:t xml:space="preserve">  №</w:t>
      </w:r>
      <w:proofErr w:type="gramEnd"/>
      <w:r w:rsidRPr="007D3947">
        <w:rPr>
          <w:rFonts w:ascii="PT Astra Serif" w:hAnsi="PT Astra Serif"/>
          <w:b/>
          <w:color w:val="000000"/>
          <w:sz w:val="22"/>
          <w:szCs w:val="22"/>
        </w:rPr>
        <w:t xml:space="preserve"> </w:t>
      </w:r>
      <w:r w:rsidR="008B7D35" w:rsidRPr="007D3947">
        <w:rPr>
          <w:rFonts w:ascii="PT Astra Serif" w:hAnsi="PT Astra Serif"/>
          <w:b/>
          <w:color w:val="000000"/>
          <w:sz w:val="22"/>
          <w:szCs w:val="22"/>
        </w:rPr>
        <w:t>_______________________</w:t>
      </w:r>
    </w:p>
    <w:p w:rsidR="00F81D10" w:rsidRPr="007D3947" w:rsidRDefault="00F81D10" w:rsidP="00F81D10">
      <w:pPr>
        <w:keepNext/>
        <w:jc w:val="right"/>
        <w:outlineLvl w:val="0"/>
        <w:rPr>
          <w:rFonts w:ascii="PT Astra Serif" w:hAnsi="PT Astra Serif"/>
          <w:bCs/>
          <w:color w:val="000000"/>
          <w:sz w:val="16"/>
          <w:szCs w:val="16"/>
        </w:rPr>
      </w:pPr>
      <w:r w:rsidRPr="007D3947">
        <w:rPr>
          <w:rFonts w:ascii="PT Astra Serif" w:hAnsi="PT Astra Serif"/>
          <w:bCs/>
          <w:color w:val="000000"/>
          <w:sz w:val="16"/>
          <w:szCs w:val="16"/>
        </w:rPr>
        <w:t>номер</w:t>
      </w:r>
      <w:r w:rsidR="008902CD" w:rsidRPr="007D3947">
        <w:rPr>
          <w:rFonts w:ascii="PT Astra Serif" w:hAnsi="PT Astra Serif"/>
          <w:bCs/>
          <w:color w:val="000000"/>
          <w:sz w:val="16"/>
          <w:szCs w:val="16"/>
        </w:rPr>
        <w:t xml:space="preserve"> </w:t>
      </w:r>
      <w:proofErr w:type="gramStart"/>
      <w:r w:rsidR="008902CD" w:rsidRPr="007D3947">
        <w:rPr>
          <w:rFonts w:ascii="PT Astra Serif" w:hAnsi="PT Astra Serif"/>
          <w:bCs/>
          <w:color w:val="000000"/>
          <w:sz w:val="16"/>
          <w:szCs w:val="16"/>
        </w:rPr>
        <w:t xml:space="preserve">государственного </w:t>
      </w:r>
      <w:r w:rsidRPr="007D3947">
        <w:rPr>
          <w:rFonts w:ascii="PT Astra Serif" w:hAnsi="PT Astra Serif"/>
          <w:bCs/>
          <w:color w:val="000000"/>
          <w:sz w:val="16"/>
          <w:szCs w:val="16"/>
        </w:rPr>
        <w:t xml:space="preserve"> контракта</w:t>
      </w:r>
      <w:proofErr w:type="gramEnd"/>
    </w:p>
    <w:p w:rsidR="00F81D10" w:rsidRPr="007D3947" w:rsidRDefault="00F81D10" w:rsidP="00F81D10">
      <w:pPr>
        <w:widowControl w:val="0"/>
        <w:tabs>
          <w:tab w:val="left" w:pos="6480"/>
        </w:tabs>
        <w:ind w:right="-74"/>
        <w:jc w:val="right"/>
        <w:rPr>
          <w:rFonts w:ascii="PT Astra Serif" w:hAnsi="PT Astra Serif"/>
          <w:color w:val="000000"/>
          <w:sz w:val="22"/>
          <w:szCs w:val="22"/>
        </w:rPr>
      </w:pPr>
      <w:r w:rsidRPr="007D3947">
        <w:rPr>
          <w:rFonts w:ascii="PT Astra Serif" w:hAnsi="PT Astra Serif"/>
          <w:color w:val="000000"/>
          <w:sz w:val="22"/>
          <w:szCs w:val="22"/>
        </w:rPr>
        <w:t xml:space="preserve">от </w:t>
      </w:r>
      <w:proofErr w:type="gramStart"/>
      <w:r w:rsidRPr="007D3947">
        <w:rPr>
          <w:rFonts w:ascii="PT Astra Serif" w:hAnsi="PT Astra Serif"/>
          <w:color w:val="000000"/>
          <w:sz w:val="22"/>
          <w:szCs w:val="22"/>
        </w:rPr>
        <w:t>« _</w:t>
      </w:r>
      <w:proofErr w:type="gramEnd"/>
      <w:r w:rsidRPr="007D3947">
        <w:rPr>
          <w:rFonts w:ascii="PT Astra Serif" w:hAnsi="PT Astra Serif"/>
          <w:color w:val="000000"/>
          <w:sz w:val="22"/>
          <w:szCs w:val="22"/>
        </w:rPr>
        <w:t xml:space="preserve">___»  ___________ </w:t>
      </w:r>
      <w:r w:rsidR="00B65DDC">
        <w:rPr>
          <w:rFonts w:ascii="PT Astra Serif" w:hAnsi="PT Astra Serif"/>
          <w:color w:val="000000"/>
          <w:sz w:val="22"/>
          <w:szCs w:val="22"/>
        </w:rPr>
        <w:t>2026</w:t>
      </w:r>
      <w:r w:rsidRPr="007D3947">
        <w:rPr>
          <w:rFonts w:ascii="PT Astra Serif" w:hAnsi="PT Astra Serif"/>
          <w:color w:val="000000"/>
          <w:sz w:val="22"/>
          <w:szCs w:val="22"/>
        </w:rPr>
        <w:t xml:space="preserve"> г.</w:t>
      </w:r>
    </w:p>
    <w:p w:rsidR="00F81D10" w:rsidRDefault="00F81D10" w:rsidP="00F81D10">
      <w:pPr>
        <w:rPr>
          <w:rFonts w:ascii="PT Astra Serif" w:hAnsi="PT Astra Serif"/>
          <w:color w:val="000000"/>
        </w:rPr>
      </w:pPr>
    </w:p>
    <w:p w:rsidR="009172AB" w:rsidRDefault="009172AB" w:rsidP="00F81D10">
      <w:pPr>
        <w:rPr>
          <w:rFonts w:ascii="PT Astra Serif" w:hAnsi="PT Astra Serif"/>
          <w:color w:val="000000"/>
        </w:rPr>
      </w:pPr>
    </w:p>
    <w:p w:rsidR="00CF660A" w:rsidRPr="007D3947" w:rsidRDefault="00CF660A" w:rsidP="00F81D10">
      <w:pPr>
        <w:rPr>
          <w:rFonts w:ascii="PT Astra Serif" w:hAnsi="PT Astra Serif"/>
          <w:color w:val="000000"/>
        </w:rPr>
      </w:pPr>
    </w:p>
    <w:p w:rsidR="00F81D10" w:rsidRPr="007D3947" w:rsidRDefault="00F81D10" w:rsidP="00F81D10">
      <w:pPr>
        <w:widowControl w:val="0"/>
        <w:autoSpaceDE w:val="0"/>
        <w:autoSpaceDN w:val="0"/>
        <w:adjustRightInd w:val="0"/>
        <w:jc w:val="center"/>
        <w:outlineLvl w:val="0"/>
        <w:rPr>
          <w:rFonts w:ascii="PT Astra Serif" w:hAnsi="PT Astra Serif"/>
          <w:b/>
          <w:color w:val="000000" w:themeColor="text1"/>
          <w:sz w:val="22"/>
          <w:szCs w:val="22"/>
        </w:rPr>
      </w:pPr>
      <w:r w:rsidRPr="007D3947">
        <w:rPr>
          <w:rFonts w:ascii="PT Astra Serif" w:hAnsi="PT Astra Serif"/>
          <w:b/>
          <w:color w:val="000000" w:themeColor="text1"/>
          <w:sz w:val="22"/>
          <w:szCs w:val="22"/>
        </w:rPr>
        <w:t>ТЕХНИЧЕСКОЕ ЗАДАНИЕ</w:t>
      </w:r>
    </w:p>
    <w:p w:rsidR="008902CD" w:rsidRPr="007D3947" w:rsidRDefault="008902CD" w:rsidP="008902CD">
      <w:pPr>
        <w:pStyle w:val="112"/>
        <w:jc w:val="center"/>
        <w:rPr>
          <w:rFonts w:ascii="PT Astra Serif" w:hAnsi="PT Astra Serif"/>
          <w:b/>
          <w:noProof/>
          <w:color w:val="000000" w:themeColor="text1"/>
          <w:sz w:val="22"/>
          <w:szCs w:val="22"/>
        </w:rPr>
      </w:pPr>
      <w:r w:rsidRPr="007D3947">
        <w:rPr>
          <w:rFonts w:ascii="PT Astra Serif" w:hAnsi="PT Astra Serif"/>
          <w:b/>
          <w:noProof/>
          <w:color w:val="000000" w:themeColor="text1"/>
          <w:sz w:val="22"/>
          <w:szCs w:val="22"/>
        </w:rPr>
        <w:t>на оказание услуг по ремонту автотранспортн</w:t>
      </w:r>
      <w:r w:rsidR="007439F8">
        <w:rPr>
          <w:rFonts w:ascii="PT Astra Serif" w:hAnsi="PT Astra Serif"/>
          <w:b/>
          <w:noProof/>
          <w:color w:val="000000" w:themeColor="text1"/>
          <w:sz w:val="22"/>
          <w:szCs w:val="22"/>
        </w:rPr>
        <w:t>ого</w:t>
      </w:r>
      <w:r w:rsidRPr="007D3947">
        <w:rPr>
          <w:rFonts w:ascii="PT Astra Serif" w:hAnsi="PT Astra Serif"/>
          <w:b/>
          <w:noProof/>
          <w:color w:val="000000" w:themeColor="text1"/>
          <w:sz w:val="22"/>
          <w:szCs w:val="22"/>
        </w:rPr>
        <w:t xml:space="preserve"> средств</w:t>
      </w:r>
      <w:r w:rsidR="007439F8">
        <w:rPr>
          <w:rFonts w:ascii="PT Astra Serif" w:hAnsi="PT Astra Serif"/>
          <w:b/>
          <w:noProof/>
          <w:color w:val="000000" w:themeColor="text1"/>
          <w:sz w:val="22"/>
          <w:szCs w:val="22"/>
        </w:rPr>
        <w:t>а</w:t>
      </w:r>
      <w:r w:rsidRPr="007D3947">
        <w:rPr>
          <w:rFonts w:ascii="PT Astra Serif" w:hAnsi="PT Astra Serif"/>
          <w:b/>
          <w:noProof/>
          <w:color w:val="000000" w:themeColor="text1"/>
          <w:sz w:val="22"/>
          <w:szCs w:val="22"/>
        </w:rPr>
        <w:t xml:space="preserve"> </w:t>
      </w:r>
    </w:p>
    <w:p w:rsidR="008B7D35" w:rsidRPr="007D3947" w:rsidRDefault="008B7D35" w:rsidP="008902CD">
      <w:pPr>
        <w:pStyle w:val="112"/>
        <w:jc w:val="center"/>
        <w:rPr>
          <w:rFonts w:ascii="PT Astra Serif" w:hAnsi="PT Astra Serif"/>
          <w:b/>
          <w:noProof/>
          <w:color w:val="000000" w:themeColor="text1"/>
          <w:sz w:val="10"/>
          <w:szCs w:val="10"/>
        </w:rPr>
      </w:pPr>
    </w:p>
    <w:tbl>
      <w:tblPr>
        <w:tblStyle w:val="af6"/>
        <w:tblW w:w="10314" w:type="dxa"/>
        <w:tblLayout w:type="fixed"/>
        <w:tblLook w:val="04A0" w:firstRow="1" w:lastRow="0" w:firstColumn="1" w:lastColumn="0" w:noHBand="0" w:noVBand="1"/>
      </w:tblPr>
      <w:tblGrid>
        <w:gridCol w:w="4077"/>
        <w:gridCol w:w="1843"/>
        <w:gridCol w:w="1134"/>
        <w:gridCol w:w="992"/>
        <w:gridCol w:w="993"/>
        <w:gridCol w:w="1275"/>
      </w:tblGrid>
      <w:tr w:rsidR="008902CD" w:rsidRPr="007D3947" w:rsidTr="007D3947">
        <w:trPr>
          <w:trHeight w:val="576"/>
        </w:trPr>
        <w:tc>
          <w:tcPr>
            <w:tcW w:w="4077" w:type="dxa"/>
            <w:vAlign w:val="center"/>
          </w:tcPr>
          <w:p w:rsidR="008902CD" w:rsidRPr="007D3947" w:rsidRDefault="008902CD" w:rsidP="008902CD">
            <w:pPr>
              <w:jc w:val="center"/>
              <w:rPr>
                <w:rFonts w:ascii="PT Astra Serif" w:hAnsi="PT Astra Serif"/>
                <w:b/>
                <w:sz w:val="20"/>
                <w:szCs w:val="20"/>
              </w:rPr>
            </w:pPr>
            <w:r w:rsidRPr="007D3947">
              <w:rPr>
                <w:rFonts w:ascii="PT Astra Serif" w:hAnsi="PT Astra Serif"/>
                <w:b/>
                <w:sz w:val="20"/>
                <w:szCs w:val="20"/>
              </w:rPr>
              <w:t>Наименование</w:t>
            </w:r>
            <w:r w:rsidR="009434C0" w:rsidRPr="007D3947">
              <w:rPr>
                <w:rFonts w:ascii="PT Astra Serif" w:hAnsi="PT Astra Serif"/>
                <w:b/>
                <w:sz w:val="20"/>
                <w:szCs w:val="20"/>
              </w:rPr>
              <w:t xml:space="preserve"> объекта закупки</w:t>
            </w:r>
          </w:p>
        </w:tc>
        <w:tc>
          <w:tcPr>
            <w:tcW w:w="1843" w:type="dxa"/>
            <w:vAlign w:val="center"/>
          </w:tcPr>
          <w:p w:rsidR="008902CD" w:rsidRPr="007D3947" w:rsidRDefault="008902CD" w:rsidP="008902CD">
            <w:pPr>
              <w:jc w:val="center"/>
              <w:rPr>
                <w:rFonts w:ascii="PT Astra Serif" w:hAnsi="PT Astra Serif"/>
                <w:b/>
                <w:sz w:val="20"/>
                <w:szCs w:val="20"/>
              </w:rPr>
            </w:pPr>
            <w:r w:rsidRPr="007D3947">
              <w:rPr>
                <w:rFonts w:ascii="PT Astra Serif" w:hAnsi="PT Astra Serif"/>
                <w:b/>
                <w:sz w:val="20"/>
                <w:szCs w:val="20"/>
              </w:rPr>
              <w:t>ОКПД 2/КТРУ</w:t>
            </w:r>
          </w:p>
        </w:tc>
        <w:tc>
          <w:tcPr>
            <w:tcW w:w="1134" w:type="dxa"/>
            <w:vAlign w:val="center"/>
          </w:tcPr>
          <w:p w:rsidR="008902CD" w:rsidRPr="007D3947" w:rsidRDefault="008902CD" w:rsidP="008902CD">
            <w:pPr>
              <w:pStyle w:val="aff9"/>
              <w:ind w:firstLine="0"/>
              <w:jc w:val="center"/>
              <w:rPr>
                <w:rFonts w:ascii="PT Astra Serif" w:hAnsi="PT Astra Serif"/>
                <w:b/>
                <w:color w:val="000000"/>
                <w:sz w:val="20"/>
              </w:rPr>
            </w:pPr>
            <w:r w:rsidRPr="007D3947">
              <w:rPr>
                <w:rFonts w:ascii="PT Astra Serif" w:hAnsi="PT Astra Serif"/>
                <w:b/>
                <w:color w:val="000000"/>
                <w:sz w:val="20"/>
              </w:rPr>
              <w:t>Ед. изм.</w:t>
            </w:r>
          </w:p>
          <w:p w:rsidR="008902CD" w:rsidRPr="007D3947" w:rsidRDefault="008902CD" w:rsidP="008902CD">
            <w:pPr>
              <w:jc w:val="center"/>
              <w:rPr>
                <w:rFonts w:ascii="PT Astra Serif" w:hAnsi="PT Astra Serif"/>
                <w:b/>
                <w:sz w:val="20"/>
                <w:szCs w:val="20"/>
              </w:rPr>
            </w:pPr>
          </w:p>
        </w:tc>
        <w:tc>
          <w:tcPr>
            <w:tcW w:w="992" w:type="dxa"/>
            <w:vAlign w:val="center"/>
          </w:tcPr>
          <w:p w:rsidR="008902CD" w:rsidRPr="007D3947" w:rsidRDefault="008902CD" w:rsidP="008902CD">
            <w:pPr>
              <w:jc w:val="center"/>
              <w:rPr>
                <w:rFonts w:ascii="PT Astra Serif" w:hAnsi="PT Astra Serif"/>
                <w:b/>
                <w:sz w:val="20"/>
                <w:szCs w:val="20"/>
              </w:rPr>
            </w:pPr>
            <w:r w:rsidRPr="007D3947">
              <w:rPr>
                <w:rFonts w:ascii="PT Astra Serif" w:hAnsi="PT Astra Serif"/>
                <w:b/>
                <w:sz w:val="20"/>
                <w:szCs w:val="20"/>
              </w:rPr>
              <w:t>Кол-во</w:t>
            </w:r>
          </w:p>
        </w:tc>
        <w:tc>
          <w:tcPr>
            <w:tcW w:w="993" w:type="dxa"/>
            <w:vAlign w:val="center"/>
          </w:tcPr>
          <w:p w:rsidR="008902CD" w:rsidRPr="007D3947" w:rsidRDefault="008902CD" w:rsidP="008902CD">
            <w:pPr>
              <w:jc w:val="center"/>
              <w:rPr>
                <w:rFonts w:ascii="PT Astra Serif" w:hAnsi="PT Astra Serif"/>
                <w:b/>
                <w:sz w:val="19"/>
                <w:szCs w:val="19"/>
              </w:rPr>
            </w:pPr>
            <w:r w:rsidRPr="007D3947">
              <w:rPr>
                <w:rFonts w:ascii="PT Astra Serif" w:hAnsi="PT Astra Serif"/>
                <w:b/>
                <w:sz w:val="19"/>
                <w:szCs w:val="19"/>
              </w:rPr>
              <w:t>Цена за единицу, руб.</w:t>
            </w:r>
          </w:p>
        </w:tc>
        <w:tc>
          <w:tcPr>
            <w:tcW w:w="1275" w:type="dxa"/>
            <w:vAlign w:val="center"/>
          </w:tcPr>
          <w:p w:rsidR="008902CD" w:rsidRPr="007D3947" w:rsidRDefault="008902CD" w:rsidP="008902CD">
            <w:pPr>
              <w:jc w:val="center"/>
              <w:rPr>
                <w:rFonts w:ascii="PT Astra Serif" w:hAnsi="PT Astra Serif"/>
                <w:b/>
                <w:sz w:val="20"/>
                <w:szCs w:val="20"/>
              </w:rPr>
            </w:pPr>
            <w:r w:rsidRPr="007D3947">
              <w:rPr>
                <w:rFonts w:ascii="PT Astra Serif" w:hAnsi="PT Astra Serif"/>
                <w:b/>
                <w:sz w:val="20"/>
                <w:szCs w:val="20"/>
              </w:rPr>
              <w:t>Стоимость, руб.</w:t>
            </w:r>
          </w:p>
        </w:tc>
      </w:tr>
      <w:tr w:rsidR="003B253A" w:rsidRPr="007D3947" w:rsidTr="00594397">
        <w:trPr>
          <w:trHeight w:val="226"/>
        </w:trPr>
        <w:tc>
          <w:tcPr>
            <w:tcW w:w="4077" w:type="dxa"/>
            <w:vAlign w:val="center"/>
          </w:tcPr>
          <w:p w:rsidR="003B253A" w:rsidRPr="00594397" w:rsidRDefault="00675C79" w:rsidP="00A70C02">
            <w:pPr>
              <w:rPr>
                <w:rFonts w:ascii="PT Astra Serif" w:hAnsi="PT Astra Serif"/>
                <w:color w:val="000000" w:themeColor="text1"/>
                <w:sz w:val="20"/>
                <w:szCs w:val="20"/>
              </w:rPr>
            </w:pPr>
            <w:r w:rsidRPr="00594397">
              <w:rPr>
                <w:rFonts w:ascii="PT Astra Serif" w:hAnsi="PT Astra Serif"/>
                <w:sz w:val="20"/>
                <w:szCs w:val="20"/>
              </w:rPr>
              <w:t xml:space="preserve">Оказание услуг по </w:t>
            </w:r>
            <w:r w:rsidRPr="00594397">
              <w:rPr>
                <w:rFonts w:ascii="PT Astra Serif" w:hAnsi="PT Astra Serif"/>
                <w:color w:val="000000"/>
                <w:sz w:val="20"/>
                <w:szCs w:val="20"/>
              </w:rPr>
              <w:t>ремонту</w:t>
            </w:r>
            <w:r w:rsidR="00D21FB7" w:rsidRPr="00D21FB7">
              <w:rPr>
                <w:rFonts w:ascii="PT Astra Serif" w:hAnsi="PT Astra Serif"/>
                <w:color w:val="000000"/>
                <w:sz w:val="20"/>
                <w:szCs w:val="20"/>
              </w:rPr>
              <w:t xml:space="preserve"> </w:t>
            </w:r>
            <w:r w:rsidR="00A70C02" w:rsidRPr="00594397">
              <w:rPr>
                <w:rFonts w:ascii="PT Astra Serif" w:hAnsi="PT Astra Serif"/>
                <w:sz w:val="20"/>
                <w:szCs w:val="20"/>
              </w:rPr>
              <w:t xml:space="preserve">автомобиль – </w:t>
            </w:r>
            <w:proofErr w:type="gramStart"/>
            <w:r w:rsidR="00A70C02" w:rsidRPr="00594397">
              <w:rPr>
                <w:rFonts w:ascii="PT Astra Serif" w:hAnsi="PT Astra Serif"/>
                <w:sz w:val="20"/>
                <w:szCs w:val="20"/>
              </w:rPr>
              <w:t>фургон</w:t>
            </w:r>
            <w:proofErr w:type="gramEnd"/>
            <w:r w:rsidR="00A70C02" w:rsidRPr="00594397">
              <w:rPr>
                <w:rFonts w:ascii="PT Astra Serif" w:hAnsi="PT Astra Serif"/>
                <w:sz w:val="20"/>
                <w:szCs w:val="20"/>
              </w:rPr>
              <w:t xml:space="preserve"> специализированный 578279 на шасси КАМАЗ-65115 (VIN: X89578279E0EH1008) год выпуска 2014</w:t>
            </w:r>
          </w:p>
        </w:tc>
        <w:tc>
          <w:tcPr>
            <w:tcW w:w="1843" w:type="dxa"/>
            <w:shd w:val="clear" w:color="auto" w:fill="auto"/>
            <w:vAlign w:val="center"/>
          </w:tcPr>
          <w:p w:rsidR="003B253A" w:rsidRPr="00594397" w:rsidRDefault="003B253A" w:rsidP="00594397">
            <w:pPr>
              <w:jc w:val="center"/>
              <w:rPr>
                <w:rFonts w:ascii="PT Astra Serif" w:hAnsi="PT Astra Serif"/>
                <w:color w:val="000000" w:themeColor="text1"/>
                <w:sz w:val="22"/>
                <w:szCs w:val="20"/>
              </w:rPr>
            </w:pPr>
            <w:r w:rsidRPr="00594397">
              <w:rPr>
                <w:rFonts w:ascii="PT Astra Serif" w:hAnsi="PT Astra Serif" w:cs="Arial"/>
                <w:color w:val="000000" w:themeColor="text1"/>
                <w:sz w:val="22"/>
                <w:szCs w:val="16"/>
                <w:shd w:val="clear" w:color="auto" w:fill="FFFFFF"/>
              </w:rPr>
              <w:t>45.20.</w:t>
            </w:r>
            <w:r w:rsidR="00594397" w:rsidRPr="00594397">
              <w:rPr>
                <w:rFonts w:ascii="PT Astra Serif" w:hAnsi="PT Astra Serif" w:cs="Arial"/>
                <w:color w:val="000000" w:themeColor="text1"/>
                <w:sz w:val="22"/>
                <w:szCs w:val="16"/>
                <w:shd w:val="clear" w:color="auto" w:fill="FFFFFF"/>
              </w:rPr>
              <w:t>2</w:t>
            </w:r>
            <w:r w:rsidRPr="00594397">
              <w:rPr>
                <w:rFonts w:ascii="PT Astra Serif" w:hAnsi="PT Astra Serif" w:cs="Arial"/>
                <w:color w:val="000000" w:themeColor="text1"/>
                <w:sz w:val="22"/>
                <w:szCs w:val="16"/>
                <w:shd w:val="clear" w:color="auto" w:fill="FFFFFF"/>
              </w:rPr>
              <w:t>1.500</w:t>
            </w:r>
          </w:p>
        </w:tc>
        <w:tc>
          <w:tcPr>
            <w:tcW w:w="1134" w:type="dxa"/>
            <w:vAlign w:val="center"/>
          </w:tcPr>
          <w:p w:rsidR="003B253A" w:rsidRPr="00594397" w:rsidRDefault="00884A73" w:rsidP="003B253A">
            <w:pPr>
              <w:jc w:val="center"/>
              <w:rPr>
                <w:rFonts w:ascii="PT Astra Serif" w:hAnsi="PT Astra Serif"/>
                <w:color w:val="000000" w:themeColor="text1"/>
                <w:sz w:val="22"/>
                <w:szCs w:val="20"/>
              </w:rPr>
            </w:pPr>
            <w:proofErr w:type="spellStart"/>
            <w:r w:rsidRPr="00594397">
              <w:rPr>
                <w:rFonts w:ascii="PT Astra Serif" w:hAnsi="PT Astra Serif"/>
                <w:color w:val="000000" w:themeColor="text1"/>
                <w:sz w:val="22"/>
                <w:szCs w:val="18"/>
              </w:rPr>
              <w:t>у</w:t>
            </w:r>
            <w:r w:rsidR="003B253A" w:rsidRPr="00594397">
              <w:rPr>
                <w:rFonts w:ascii="PT Astra Serif" w:hAnsi="PT Astra Serif"/>
                <w:color w:val="000000" w:themeColor="text1"/>
                <w:sz w:val="22"/>
                <w:szCs w:val="18"/>
              </w:rPr>
              <w:t>сл.ед</w:t>
            </w:r>
            <w:proofErr w:type="spellEnd"/>
          </w:p>
        </w:tc>
        <w:tc>
          <w:tcPr>
            <w:tcW w:w="992" w:type="dxa"/>
            <w:vAlign w:val="center"/>
          </w:tcPr>
          <w:p w:rsidR="003B253A" w:rsidRPr="007D3947" w:rsidRDefault="003B253A" w:rsidP="003B253A">
            <w:pPr>
              <w:jc w:val="center"/>
              <w:rPr>
                <w:rFonts w:ascii="PT Astra Serif" w:hAnsi="PT Astra Serif"/>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253A" w:rsidRPr="007D3947" w:rsidRDefault="003B253A" w:rsidP="003B253A">
            <w:pPr>
              <w:jc w:val="center"/>
              <w:rPr>
                <w:rFonts w:ascii="PT Astra Serif" w:hAnsi="PT Astra Serif"/>
                <w:color w:val="000000" w:themeColor="text1"/>
                <w:sz w:val="20"/>
                <w:szCs w:val="20"/>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3B253A" w:rsidRPr="007D3947" w:rsidRDefault="003B253A" w:rsidP="003B253A">
            <w:pPr>
              <w:jc w:val="center"/>
              <w:rPr>
                <w:rFonts w:ascii="PT Astra Serif" w:hAnsi="PT Astra Serif"/>
                <w:color w:val="000000" w:themeColor="text1"/>
                <w:sz w:val="20"/>
                <w:szCs w:val="20"/>
              </w:rPr>
            </w:pPr>
          </w:p>
        </w:tc>
      </w:tr>
    </w:tbl>
    <w:p w:rsidR="008B7D35" w:rsidRDefault="008B7D35" w:rsidP="008902CD">
      <w:pPr>
        <w:pStyle w:val="112"/>
        <w:jc w:val="center"/>
        <w:rPr>
          <w:rFonts w:ascii="PT Astra Serif" w:hAnsi="PT Astra Serif"/>
          <w:b/>
          <w:sz w:val="10"/>
          <w:szCs w:val="10"/>
        </w:rPr>
      </w:pPr>
    </w:p>
    <w:p w:rsidR="007D3947" w:rsidRPr="007D3947" w:rsidRDefault="007D3947" w:rsidP="008902CD">
      <w:pPr>
        <w:pStyle w:val="112"/>
        <w:jc w:val="center"/>
        <w:rPr>
          <w:rFonts w:ascii="PT Astra Serif" w:hAnsi="PT Astra Serif"/>
          <w:b/>
          <w:sz w:val="10"/>
          <w:szCs w:val="10"/>
        </w:rPr>
      </w:pPr>
    </w:p>
    <w:p w:rsidR="00CF660A" w:rsidRDefault="00CF660A" w:rsidP="008902CD">
      <w:pPr>
        <w:pStyle w:val="112"/>
        <w:jc w:val="center"/>
        <w:rPr>
          <w:rFonts w:ascii="PT Astra Serif" w:hAnsi="PT Astra Serif"/>
          <w:b/>
          <w:sz w:val="20"/>
          <w:szCs w:val="20"/>
        </w:rPr>
      </w:pPr>
    </w:p>
    <w:p w:rsidR="009434C0" w:rsidRPr="007D3947" w:rsidRDefault="009434C0" w:rsidP="008902CD">
      <w:pPr>
        <w:pStyle w:val="112"/>
        <w:jc w:val="center"/>
        <w:rPr>
          <w:rFonts w:ascii="PT Astra Serif" w:hAnsi="PT Astra Serif"/>
          <w:b/>
          <w:noProof/>
          <w:color w:val="000000" w:themeColor="text1"/>
          <w:sz w:val="22"/>
          <w:szCs w:val="22"/>
        </w:rPr>
      </w:pPr>
      <w:r w:rsidRPr="007D3947">
        <w:rPr>
          <w:rFonts w:ascii="PT Astra Serif" w:hAnsi="PT Astra Serif"/>
          <w:b/>
          <w:sz w:val="20"/>
          <w:szCs w:val="20"/>
        </w:rPr>
        <w:t>Описание товара, работы, услуги (функциональные, технические, качественные</w:t>
      </w:r>
      <w:r w:rsidRPr="007D3947">
        <w:rPr>
          <w:rFonts w:ascii="PT Astra Serif" w:hAnsi="PT Astra Serif"/>
          <w:b/>
          <w:sz w:val="20"/>
          <w:szCs w:val="20"/>
        </w:rPr>
        <w:br/>
        <w:t>и эксплуатационные характеристики)</w:t>
      </w:r>
    </w:p>
    <w:tbl>
      <w:tblPr>
        <w:tblStyle w:val="af6"/>
        <w:tblW w:w="10314" w:type="dxa"/>
        <w:tblLook w:val="04A0" w:firstRow="1" w:lastRow="0" w:firstColumn="1" w:lastColumn="0" w:noHBand="0" w:noVBand="1"/>
      </w:tblPr>
      <w:tblGrid>
        <w:gridCol w:w="713"/>
        <w:gridCol w:w="4502"/>
        <w:gridCol w:w="1222"/>
        <w:gridCol w:w="1215"/>
        <w:gridCol w:w="1187"/>
        <w:gridCol w:w="1475"/>
      </w:tblGrid>
      <w:tr w:rsidR="009434C0" w:rsidRPr="007D3947" w:rsidTr="00D37B94">
        <w:tc>
          <w:tcPr>
            <w:tcW w:w="713" w:type="dxa"/>
            <w:vAlign w:val="center"/>
          </w:tcPr>
          <w:p w:rsidR="009434C0" w:rsidRPr="007D3947" w:rsidRDefault="009434C0" w:rsidP="004D7808">
            <w:pPr>
              <w:widowControl w:val="0"/>
              <w:autoSpaceDE w:val="0"/>
              <w:autoSpaceDN w:val="0"/>
              <w:adjustRightInd w:val="0"/>
              <w:jc w:val="center"/>
              <w:rPr>
                <w:rFonts w:ascii="PT Astra Serif" w:hAnsi="PT Astra Serif"/>
                <w:b/>
                <w:sz w:val="20"/>
                <w:szCs w:val="20"/>
              </w:rPr>
            </w:pPr>
            <w:r w:rsidRPr="007D3947">
              <w:rPr>
                <w:rFonts w:ascii="PT Astra Serif" w:hAnsi="PT Astra Serif"/>
                <w:b/>
                <w:sz w:val="20"/>
                <w:szCs w:val="20"/>
              </w:rPr>
              <w:t>№</w:t>
            </w:r>
          </w:p>
          <w:p w:rsidR="009434C0" w:rsidRPr="007D3947" w:rsidRDefault="009434C0" w:rsidP="004D7808">
            <w:pPr>
              <w:widowControl w:val="0"/>
              <w:autoSpaceDE w:val="0"/>
              <w:autoSpaceDN w:val="0"/>
              <w:adjustRightInd w:val="0"/>
              <w:jc w:val="center"/>
              <w:rPr>
                <w:rFonts w:ascii="PT Astra Serif" w:hAnsi="PT Astra Serif"/>
                <w:b/>
                <w:sz w:val="20"/>
                <w:szCs w:val="20"/>
              </w:rPr>
            </w:pPr>
            <w:r w:rsidRPr="007D3947">
              <w:rPr>
                <w:rFonts w:ascii="PT Astra Serif" w:hAnsi="PT Astra Serif"/>
                <w:b/>
                <w:sz w:val="20"/>
                <w:szCs w:val="20"/>
              </w:rPr>
              <w:t>п/п</w:t>
            </w:r>
          </w:p>
        </w:tc>
        <w:tc>
          <w:tcPr>
            <w:tcW w:w="4502" w:type="dxa"/>
            <w:vAlign w:val="center"/>
          </w:tcPr>
          <w:p w:rsidR="009434C0" w:rsidRPr="007D3947" w:rsidRDefault="009434C0" w:rsidP="006B0C71">
            <w:pPr>
              <w:widowControl w:val="0"/>
              <w:autoSpaceDE w:val="0"/>
              <w:autoSpaceDN w:val="0"/>
              <w:adjustRightInd w:val="0"/>
              <w:jc w:val="center"/>
              <w:rPr>
                <w:rFonts w:ascii="PT Astra Serif" w:hAnsi="PT Astra Serif"/>
                <w:b/>
                <w:sz w:val="20"/>
                <w:szCs w:val="20"/>
              </w:rPr>
            </w:pPr>
            <w:r w:rsidRPr="007D3947">
              <w:rPr>
                <w:rFonts w:ascii="PT Astra Serif" w:hAnsi="PT Astra Serif"/>
                <w:b/>
                <w:sz w:val="20"/>
                <w:szCs w:val="20"/>
              </w:rPr>
              <w:t xml:space="preserve">Наименование </w:t>
            </w:r>
            <w:r w:rsidR="006B0C71">
              <w:rPr>
                <w:rFonts w:ascii="PT Astra Serif" w:hAnsi="PT Astra Serif"/>
                <w:b/>
                <w:sz w:val="20"/>
                <w:szCs w:val="20"/>
              </w:rPr>
              <w:t>услуг</w:t>
            </w:r>
            <w:r w:rsidRPr="007D3947">
              <w:rPr>
                <w:rFonts w:ascii="PT Astra Serif" w:hAnsi="PT Astra Serif"/>
                <w:b/>
                <w:sz w:val="20"/>
                <w:szCs w:val="20"/>
              </w:rPr>
              <w:t xml:space="preserve"> (объект </w:t>
            </w:r>
            <w:proofErr w:type="gramStart"/>
            <w:r w:rsidRPr="007D3947">
              <w:rPr>
                <w:rFonts w:ascii="PT Astra Serif" w:hAnsi="PT Astra Serif"/>
                <w:b/>
                <w:sz w:val="20"/>
                <w:szCs w:val="20"/>
              </w:rPr>
              <w:t>закупки)*</w:t>
            </w:r>
            <w:proofErr w:type="gramEnd"/>
          </w:p>
        </w:tc>
        <w:tc>
          <w:tcPr>
            <w:tcW w:w="1222" w:type="dxa"/>
            <w:vAlign w:val="center"/>
          </w:tcPr>
          <w:p w:rsidR="009434C0" w:rsidRPr="007D3947" w:rsidRDefault="009434C0" w:rsidP="004D7808">
            <w:pPr>
              <w:widowControl w:val="0"/>
              <w:autoSpaceDE w:val="0"/>
              <w:autoSpaceDN w:val="0"/>
              <w:adjustRightInd w:val="0"/>
              <w:jc w:val="center"/>
              <w:rPr>
                <w:rFonts w:ascii="PT Astra Serif" w:hAnsi="PT Astra Serif"/>
                <w:b/>
                <w:spacing w:val="-4"/>
                <w:sz w:val="20"/>
                <w:szCs w:val="20"/>
              </w:rPr>
            </w:pPr>
            <w:r w:rsidRPr="007D3947">
              <w:rPr>
                <w:rFonts w:ascii="PT Astra Serif" w:hAnsi="PT Astra Serif"/>
                <w:b/>
                <w:spacing w:val="-4"/>
                <w:sz w:val="20"/>
                <w:szCs w:val="20"/>
              </w:rPr>
              <w:t>Ед. изм.</w:t>
            </w:r>
          </w:p>
        </w:tc>
        <w:tc>
          <w:tcPr>
            <w:tcW w:w="1215" w:type="dxa"/>
            <w:vAlign w:val="center"/>
          </w:tcPr>
          <w:p w:rsidR="009434C0" w:rsidRPr="007D3947" w:rsidRDefault="009434C0" w:rsidP="004D7808">
            <w:pPr>
              <w:widowControl w:val="0"/>
              <w:jc w:val="center"/>
              <w:rPr>
                <w:rFonts w:ascii="PT Astra Serif" w:hAnsi="PT Astra Serif"/>
                <w:b/>
                <w:spacing w:val="-4"/>
                <w:sz w:val="20"/>
                <w:szCs w:val="20"/>
              </w:rPr>
            </w:pPr>
            <w:r w:rsidRPr="007D3947">
              <w:rPr>
                <w:rFonts w:ascii="PT Astra Serif" w:hAnsi="PT Astra Serif"/>
                <w:b/>
                <w:spacing w:val="-4"/>
                <w:sz w:val="20"/>
                <w:szCs w:val="20"/>
              </w:rPr>
              <w:t>Кол-во</w:t>
            </w:r>
          </w:p>
        </w:tc>
        <w:tc>
          <w:tcPr>
            <w:tcW w:w="1187" w:type="dxa"/>
            <w:vAlign w:val="center"/>
          </w:tcPr>
          <w:p w:rsidR="009434C0" w:rsidRPr="007D3947" w:rsidRDefault="009434C0" w:rsidP="004D7808">
            <w:pPr>
              <w:jc w:val="center"/>
              <w:rPr>
                <w:rFonts w:ascii="PT Astra Serif" w:hAnsi="PT Astra Serif"/>
                <w:b/>
                <w:sz w:val="20"/>
                <w:szCs w:val="20"/>
              </w:rPr>
            </w:pPr>
            <w:r w:rsidRPr="007D3947">
              <w:rPr>
                <w:rFonts w:ascii="PT Astra Serif" w:hAnsi="PT Astra Serif"/>
                <w:b/>
                <w:sz w:val="20"/>
                <w:szCs w:val="20"/>
              </w:rPr>
              <w:t>Цена за единицу, руб.</w:t>
            </w:r>
          </w:p>
        </w:tc>
        <w:tc>
          <w:tcPr>
            <w:tcW w:w="1475" w:type="dxa"/>
            <w:vAlign w:val="center"/>
          </w:tcPr>
          <w:p w:rsidR="009434C0" w:rsidRPr="007D3947" w:rsidRDefault="009434C0" w:rsidP="004D7808">
            <w:pPr>
              <w:jc w:val="center"/>
              <w:rPr>
                <w:rFonts w:ascii="PT Astra Serif" w:hAnsi="PT Astra Serif"/>
                <w:b/>
                <w:sz w:val="20"/>
                <w:szCs w:val="20"/>
              </w:rPr>
            </w:pPr>
            <w:r w:rsidRPr="007D3947">
              <w:rPr>
                <w:rFonts w:ascii="PT Astra Serif" w:hAnsi="PT Astra Serif"/>
                <w:b/>
                <w:sz w:val="20"/>
                <w:szCs w:val="20"/>
              </w:rPr>
              <w:t>Стоимость, руб.</w:t>
            </w:r>
          </w:p>
        </w:tc>
      </w:tr>
      <w:tr w:rsidR="009434C0" w:rsidRPr="007D3947" w:rsidTr="00D37B94">
        <w:tc>
          <w:tcPr>
            <w:tcW w:w="10314" w:type="dxa"/>
            <w:gridSpan w:val="6"/>
            <w:vAlign w:val="center"/>
          </w:tcPr>
          <w:p w:rsidR="009434C0" w:rsidRDefault="009434C0" w:rsidP="00D21FB7">
            <w:pPr>
              <w:jc w:val="center"/>
              <w:rPr>
                <w:rFonts w:ascii="PT Astra Serif" w:hAnsi="PT Astra Serif"/>
                <w:sz w:val="20"/>
                <w:szCs w:val="20"/>
              </w:rPr>
            </w:pPr>
            <w:r w:rsidRPr="007D3947">
              <w:rPr>
                <w:rFonts w:ascii="PT Astra Serif" w:hAnsi="PT Astra Serif"/>
                <w:sz w:val="20"/>
                <w:szCs w:val="20"/>
              </w:rPr>
              <w:t xml:space="preserve">Оказание услуг по </w:t>
            </w:r>
            <w:r w:rsidRPr="007D3947">
              <w:rPr>
                <w:rFonts w:ascii="PT Astra Serif" w:hAnsi="PT Astra Serif"/>
                <w:color w:val="000000"/>
                <w:sz w:val="20"/>
                <w:szCs w:val="20"/>
              </w:rPr>
              <w:t>ремонту</w:t>
            </w:r>
            <w:r w:rsidR="00D21FB7" w:rsidRPr="00D21FB7">
              <w:rPr>
                <w:rFonts w:ascii="PT Astra Serif" w:hAnsi="PT Astra Serif"/>
                <w:color w:val="000000"/>
                <w:sz w:val="20"/>
                <w:szCs w:val="20"/>
              </w:rPr>
              <w:t xml:space="preserve"> </w:t>
            </w:r>
            <w:r w:rsidR="00A70C02" w:rsidRPr="00A70C02">
              <w:rPr>
                <w:rFonts w:ascii="PT Astra Serif" w:hAnsi="PT Astra Serif"/>
                <w:sz w:val="20"/>
                <w:szCs w:val="20"/>
              </w:rPr>
              <w:t xml:space="preserve">Автомобиль – </w:t>
            </w:r>
            <w:proofErr w:type="gramStart"/>
            <w:r w:rsidR="00A70C02" w:rsidRPr="00A70C02">
              <w:rPr>
                <w:rFonts w:ascii="PT Astra Serif" w:hAnsi="PT Astra Serif"/>
                <w:sz w:val="20"/>
                <w:szCs w:val="20"/>
              </w:rPr>
              <w:t>фургон</w:t>
            </w:r>
            <w:proofErr w:type="gramEnd"/>
            <w:r w:rsidR="00A70C02" w:rsidRPr="00A70C02">
              <w:rPr>
                <w:rFonts w:ascii="PT Astra Serif" w:hAnsi="PT Astra Serif"/>
                <w:sz w:val="20"/>
                <w:szCs w:val="20"/>
              </w:rPr>
              <w:t xml:space="preserve"> специализированный 578279 на шасси КАМАЗ-65115 </w:t>
            </w:r>
            <w:r w:rsidR="00A70C02">
              <w:rPr>
                <w:rFonts w:ascii="PT Astra Serif" w:hAnsi="PT Astra Serif"/>
                <w:sz w:val="20"/>
                <w:szCs w:val="20"/>
              </w:rPr>
              <w:br/>
            </w:r>
            <w:r w:rsidR="00A70C02" w:rsidRPr="00A70C02">
              <w:rPr>
                <w:rFonts w:ascii="PT Astra Serif" w:hAnsi="PT Astra Serif"/>
                <w:sz w:val="20"/>
                <w:szCs w:val="20"/>
              </w:rPr>
              <w:t>(VIN: X89578279E0EH1008) год выпуска 2014</w:t>
            </w:r>
          </w:p>
          <w:p w:rsidR="00D21FB7" w:rsidRPr="007D3947" w:rsidRDefault="00D21FB7" w:rsidP="007439F8">
            <w:pPr>
              <w:jc w:val="center"/>
              <w:rPr>
                <w:rFonts w:ascii="PT Astra Serif" w:hAnsi="PT Astra Serif"/>
                <w:sz w:val="20"/>
                <w:szCs w:val="20"/>
              </w:rPr>
            </w:pPr>
            <w:r>
              <w:rPr>
                <w:rFonts w:ascii="PT Astra Serif" w:hAnsi="PT Astra Serif" w:cs="Calibri"/>
                <w:b/>
                <w:bCs/>
                <w:i/>
                <w:iCs/>
                <w:color w:val="000000" w:themeColor="text1"/>
                <w:sz w:val="20"/>
                <w:szCs w:val="20"/>
              </w:rPr>
              <w:t>(услуга по ремонту автомобил</w:t>
            </w:r>
            <w:r w:rsidR="007439F8">
              <w:rPr>
                <w:rFonts w:ascii="PT Astra Serif" w:hAnsi="PT Astra Serif" w:cs="Calibri"/>
                <w:b/>
                <w:bCs/>
                <w:i/>
                <w:iCs/>
                <w:color w:val="000000" w:themeColor="text1"/>
                <w:sz w:val="20"/>
                <w:szCs w:val="20"/>
              </w:rPr>
              <w:t>я</w:t>
            </w:r>
            <w:bookmarkStart w:id="32" w:name="_GoBack"/>
            <w:bookmarkEnd w:id="32"/>
            <w:r>
              <w:rPr>
                <w:rFonts w:ascii="PT Astra Serif" w:hAnsi="PT Astra Serif" w:cs="Calibri"/>
                <w:b/>
                <w:bCs/>
                <w:i/>
                <w:iCs/>
                <w:color w:val="000000" w:themeColor="text1"/>
                <w:sz w:val="20"/>
                <w:szCs w:val="20"/>
              </w:rPr>
              <w:t xml:space="preserve"> включает </w:t>
            </w:r>
            <w:proofErr w:type="gramStart"/>
            <w:r>
              <w:rPr>
                <w:rFonts w:ascii="PT Astra Serif" w:hAnsi="PT Astra Serif" w:cs="Calibri"/>
                <w:b/>
                <w:bCs/>
                <w:i/>
                <w:iCs/>
                <w:color w:val="000000" w:themeColor="text1"/>
                <w:sz w:val="20"/>
                <w:szCs w:val="20"/>
              </w:rPr>
              <w:t>работы,  запасные</w:t>
            </w:r>
            <w:proofErr w:type="gramEnd"/>
            <w:r>
              <w:rPr>
                <w:rFonts w:ascii="PT Astra Serif" w:hAnsi="PT Astra Serif" w:cs="Calibri"/>
                <w:b/>
                <w:bCs/>
                <w:i/>
                <w:iCs/>
                <w:color w:val="000000" w:themeColor="text1"/>
                <w:sz w:val="20"/>
                <w:szCs w:val="20"/>
              </w:rPr>
              <w:t xml:space="preserve"> части и расходные материалы к ним)</w:t>
            </w:r>
          </w:p>
        </w:tc>
      </w:tr>
      <w:tr w:rsidR="00A70C02" w:rsidRPr="007D3947" w:rsidTr="009172AB">
        <w:tc>
          <w:tcPr>
            <w:tcW w:w="713" w:type="dxa"/>
            <w:vAlign w:val="center"/>
          </w:tcPr>
          <w:p w:rsidR="00A70C02" w:rsidRPr="00C955D4" w:rsidRDefault="00A70C02" w:rsidP="00A6323F">
            <w:pPr>
              <w:jc w:val="center"/>
              <w:rPr>
                <w:rFonts w:ascii="PT Astra Serif" w:hAnsi="PT Astra Serif" w:cs="Calibri"/>
                <w:color w:val="000000" w:themeColor="text1"/>
                <w:sz w:val="22"/>
                <w:szCs w:val="22"/>
              </w:rPr>
            </w:pPr>
            <w:r w:rsidRPr="00C955D4">
              <w:rPr>
                <w:rFonts w:ascii="PT Astra Serif" w:hAnsi="PT Astra Serif" w:cs="Calibri"/>
                <w:color w:val="000000" w:themeColor="text1"/>
                <w:sz w:val="22"/>
                <w:szCs w:val="22"/>
              </w:rPr>
              <w:t>1</w:t>
            </w:r>
          </w:p>
        </w:tc>
        <w:tc>
          <w:tcPr>
            <w:tcW w:w="4502" w:type="dxa"/>
            <w:vAlign w:val="center"/>
          </w:tcPr>
          <w:p w:rsidR="00A70C02" w:rsidRPr="00C955D4" w:rsidRDefault="00A70C02" w:rsidP="00A6323F">
            <w:pPr>
              <w:rPr>
                <w:rFonts w:ascii="PT Astra Serif" w:hAnsi="PT Astra Serif" w:cs="Calibri"/>
                <w:color w:val="000000" w:themeColor="text1"/>
                <w:sz w:val="22"/>
                <w:szCs w:val="22"/>
              </w:rPr>
            </w:pPr>
            <w:r w:rsidRPr="00C955D4">
              <w:rPr>
                <w:rFonts w:ascii="PT Astra Serif" w:hAnsi="PT Astra Serif"/>
                <w:color w:val="000000" w:themeColor="text1"/>
                <w:sz w:val="22"/>
                <w:szCs w:val="22"/>
              </w:rPr>
              <w:t xml:space="preserve">Замена рулевого </w:t>
            </w:r>
            <w:proofErr w:type="spellStart"/>
            <w:r w:rsidRPr="00C955D4">
              <w:rPr>
                <w:rFonts w:ascii="PT Astra Serif" w:hAnsi="PT Astra Serif"/>
                <w:color w:val="000000" w:themeColor="text1"/>
                <w:sz w:val="22"/>
                <w:szCs w:val="22"/>
              </w:rPr>
              <w:t>карданчика</w:t>
            </w:r>
            <w:proofErr w:type="spellEnd"/>
          </w:p>
        </w:tc>
        <w:tc>
          <w:tcPr>
            <w:tcW w:w="1222" w:type="dxa"/>
          </w:tcPr>
          <w:p w:rsidR="00A70C02" w:rsidRPr="00C955D4" w:rsidRDefault="00A70C02" w:rsidP="00A6323F">
            <w:pPr>
              <w:jc w:val="center"/>
              <w:rPr>
                <w:rFonts w:ascii="PT Astra Serif" w:hAnsi="PT Astra Serif" w:cs="Calibri"/>
                <w:color w:val="000000" w:themeColor="text1"/>
                <w:sz w:val="22"/>
                <w:szCs w:val="22"/>
              </w:rPr>
            </w:pPr>
            <w:proofErr w:type="spellStart"/>
            <w:r w:rsidRPr="00C955D4">
              <w:rPr>
                <w:rFonts w:ascii="PT Astra Serif" w:hAnsi="PT Astra Serif"/>
                <w:color w:val="000000" w:themeColor="text1"/>
                <w:sz w:val="22"/>
                <w:szCs w:val="22"/>
              </w:rPr>
              <w:t>усл</w:t>
            </w:r>
            <w:proofErr w:type="spellEnd"/>
            <w:r w:rsidRPr="00C955D4">
              <w:rPr>
                <w:rFonts w:ascii="PT Astra Serif" w:hAnsi="PT Astra Serif"/>
                <w:color w:val="000000" w:themeColor="text1"/>
                <w:sz w:val="22"/>
                <w:szCs w:val="22"/>
              </w:rPr>
              <w:t xml:space="preserve">. </w:t>
            </w:r>
            <w:proofErr w:type="spellStart"/>
            <w:r w:rsidRPr="00C955D4">
              <w:rPr>
                <w:rFonts w:ascii="PT Astra Serif" w:hAnsi="PT Astra Serif"/>
                <w:color w:val="000000" w:themeColor="text1"/>
                <w:sz w:val="22"/>
                <w:szCs w:val="22"/>
              </w:rPr>
              <w:t>ед</w:t>
            </w:r>
            <w:proofErr w:type="spellEnd"/>
          </w:p>
        </w:tc>
        <w:tc>
          <w:tcPr>
            <w:tcW w:w="1215" w:type="dxa"/>
          </w:tcPr>
          <w:p w:rsidR="00A70C02" w:rsidRPr="00C955D4" w:rsidRDefault="00A70C02" w:rsidP="00A6323F">
            <w:pPr>
              <w:jc w:val="center"/>
              <w:rPr>
                <w:rFonts w:ascii="PT Astra Serif" w:hAnsi="PT Astra Serif" w:cs="Calibri"/>
                <w:color w:val="000000" w:themeColor="text1"/>
                <w:sz w:val="22"/>
                <w:szCs w:val="22"/>
              </w:rPr>
            </w:pPr>
          </w:p>
        </w:tc>
        <w:tc>
          <w:tcPr>
            <w:tcW w:w="1187" w:type="dxa"/>
          </w:tcPr>
          <w:p w:rsidR="00A70C02" w:rsidRPr="00C955D4" w:rsidRDefault="00A70C02" w:rsidP="00047B01">
            <w:pPr>
              <w:jc w:val="center"/>
              <w:rPr>
                <w:rFonts w:ascii="PT Astra Serif" w:hAnsi="PT Astra Serif"/>
                <w:sz w:val="22"/>
                <w:szCs w:val="22"/>
              </w:rPr>
            </w:pPr>
          </w:p>
        </w:tc>
        <w:tc>
          <w:tcPr>
            <w:tcW w:w="1475" w:type="dxa"/>
          </w:tcPr>
          <w:p w:rsidR="00A70C02" w:rsidRPr="00C955D4" w:rsidRDefault="00A70C02" w:rsidP="00047B01">
            <w:pPr>
              <w:jc w:val="center"/>
              <w:rPr>
                <w:rFonts w:ascii="PT Astra Serif" w:hAnsi="PT Astra Serif"/>
                <w:sz w:val="22"/>
                <w:szCs w:val="22"/>
              </w:rPr>
            </w:pPr>
          </w:p>
        </w:tc>
      </w:tr>
      <w:tr w:rsidR="00A70C02" w:rsidRPr="007D3947" w:rsidTr="009172AB">
        <w:tc>
          <w:tcPr>
            <w:tcW w:w="713" w:type="dxa"/>
            <w:vAlign w:val="center"/>
          </w:tcPr>
          <w:p w:rsidR="00A70C02" w:rsidRPr="00C955D4" w:rsidRDefault="00A70C02" w:rsidP="00A6323F">
            <w:pPr>
              <w:jc w:val="center"/>
              <w:rPr>
                <w:rFonts w:ascii="PT Astra Serif" w:hAnsi="PT Astra Serif" w:cs="Calibri"/>
                <w:color w:val="000000" w:themeColor="text1"/>
                <w:sz w:val="22"/>
                <w:szCs w:val="22"/>
              </w:rPr>
            </w:pPr>
            <w:r w:rsidRPr="00C955D4">
              <w:rPr>
                <w:rFonts w:ascii="PT Astra Serif" w:hAnsi="PT Astra Serif" w:cs="Calibri"/>
                <w:color w:val="000000" w:themeColor="text1"/>
                <w:sz w:val="22"/>
                <w:szCs w:val="22"/>
              </w:rPr>
              <w:t>2</w:t>
            </w:r>
          </w:p>
        </w:tc>
        <w:tc>
          <w:tcPr>
            <w:tcW w:w="4502" w:type="dxa"/>
            <w:vAlign w:val="center"/>
          </w:tcPr>
          <w:p w:rsidR="00A70C02" w:rsidRPr="00C955D4" w:rsidRDefault="00A70C02" w:rsidP="00A6323F">
            <w:pPr>
              <w:rPr>
                <w:rFonts w:ascii="PT Astra Serif" w:hAnsi="PT Astra Serif" w:cs="Calibri"/>
                <w:color w:val="000000" w:themeColor="text1"/>
                <w:sz w:val="22"/>
                <w:szCs w:val="22"/>
              </w:rPr>
            </w:pPr>
            <w:r w:rsidRPr="00C955D4">
              <w:rPr>
                <w:rFonts w:ascii="PT Astra Serif" w:hAnsi="PT Astra Serif"/>
                <w:color w:val="000000" w:themeColor="text1"/>
                <w:sz w:val="22"/>
                <w:szCs w:val="22"/>
              </w:rPr>
              <w:t>Замена вала карданного рулевого управления</w:t>
            </w:r>
          </w:p>
        </w:tc>
        <w:tc>
          <w:tcPr>
            <w:tcW w:w="1222" w:type="dxa"/>
          </w:tcPr>
          <w:p w:rsidR="00A70C02" w:rsidRPr="00C955D4" w:rsidRDefault="00A70C02" w:rsidP="00A6323F">
            <w:pPr>
              <w:jc w:val="center"/>
              <w:rPr>
                <w:rFonts w:ascii="PT Astra Serif" w:hAnsi="PT Astra Serif" w:cs="Calibri"/>
                <w:color w:val="000000" w:themeColor="text1"/>
                <w:sz w:val="22"/>
                <w:szCs w:val="22"/>
              </w:rPr>
            </w:pPr>
            <w:proofErr w:type="spellStart"/>
            <w:r w:rsidRPr="00C955D4">
              <w:rPr>
                <w:rFonts w:ascii="PT Astra Serif" w:hAnsi="PT Astra Serif"/>
                <w:color w:val="000000" w:themeColor="text1"/>
                <w:sz w:val="22"/>
                <w:szCs w:val="22"/>
              </w:rPr>
              <w:t>усл</w:t>
            </w:r>
            <w:proofErr w:type="spellEnd"/>
            <w:r w:rsidRPr="00C955D4">
              <w:rPr>
                <w:rFonts w:ascii="PT Astra Serif" w:hAnsi="PT Astra Serif"/>
                <w:color w:val="000000" w:themeColor="text1"/>
                <w:sz w:val="22"/>
                <w:szCs w:val="22"/>
              </w:rPr>
              <w:t xml:space="preserve">. </w:t>
            </w:r>
            <w:proofErr w:type="spellStart"/>
            <w:r w:rsidRPr="00C955D4">
              <w:rPr>
                <w:rFonts w:ascii="PT Astra Serif" w:hAnsi="PT Astra Serif"/>
                <w:color w:val="000000" w:themeColor="text1"/>
                <w:sz w:val="22"/>
                <w:szCs w:val="22"/>
              </w:rPr>
              <w:t>ед</w:t>
            </w:r>
            <w:proofErr w:type="spellEnd"/>
          </w:p>
        </w:tc>
        <w:tc>
          <w:tcPr>
            <w:tcW w:w="1215" w:type="dxa"/>
          </w:tcPr>
          <w:p w:rsidR="00A70C02" w:rsidRPr="00C955D4" w:rsidRDefault="00A70C02" w:rsidP="00A6323F">
            <w:pPr>
              <w:jc w:val="center"/>
              <w:rPr>
                <w:rFonts w:ascii="PT Astra Serif" w:hAnsi="PT Astra Serif" w:cs="Calibri"/>
                <w:color w:val="000000" w:themeColor="text1"/>
                <w:sz w:val="22"/>
                <w:szCs w:val="22"/>
              </w:rPr>
            </w:pPr>
          </w:p>
        </w:tc>
        <w:tc>
          <w:tcPr>
            <w:tcW w:w="1187" w:type="dxa"/>
          </w:tcPr>
          <w:p w:rsidR="00A70C02" w:rsidRPr="00C955D4" w:rsidRDefault="00A70C02" w:rsidP="00047B01">
            <w:pPr>
              <w:jc w:val="center"/>
              <w:rPr>
                <w:rFonts w:ascii="PT Astra Serif" w:hAnsi="PT Astra Serif"/>
                <w:sz w:val="22"/>
                <w:szCs w:val="22"/>
              </w:rPr>
            </w:pPr>
          </w:p>
        </w:tc>
        <w:tc>
          <w:tcPr>
            <w:tcW w:w="1475" w:type="dxa"/>
          </w:tcPr>
          <w:p w:rsidR="00A70C02" w:rsidRPr="00C955D4" w:rsidRDefault="00A70C02" w:rsidP="00047B01">
            <w:pPr>
              <w:jc w:val="center"/>
              <w:rPr>
                <w:rFonts w:ascii="PT Astra Serif" w:hAnsi="PT Astra Serif"/>
                <w:sz w:val="22"/>
                <w:szCs w:val="22"/>
              </w:rPr>
            </w:pPr>
          </w:p>
        </w:tc>
      </w:tr>
      <w:tr w:rsidR="00A70C02" w:rsidRPr="007D3947" w:rsidTr="009172AB">
        <w:tc>
          <w:tcPr>
            <w:tcW w:w="713" w:type="dxa"/>
            <w:vAlign w:val="center"/>
          </w:tcPr>
          <w:p w:rsidR="00A70C02" w:rsidRPr="00C955D4" w:rsidRDefault="00A70C02" w:rsidP="00A6323F">
            <w:pPr>
              <w:jc w:val="center"/>
              <w:rPr>
                <w:rFonts w:ascii="PT Astra Serif" w:hAnsi="PT Astra Serif" w:cs="Calibri"/>
                <w:color w:val="000000" w:themeColor="text1"/>
                <w:sz w:val="22"/>
                <w:szCs w:val="22"/>
              </w:rPr>
            </w:pPr>
            <w:r w:rsidRPr="00C955D4">
              <w:rPr>
                <w:rFonts w:ascii="PT Astra Serif" w:hAnsi="PT Astra Serif" w:cs="Calibri"/>
                <w:color w:val="000000" w:themeColor="text1"/>
                <w:sz w:val="22"/>
                <w:szCs w:val="22"/>
              </w:rPr>
              <w:t>3</w:t>
            </w:r>
          </w:p>
        </w:tc>
        <w:tc>
          <w:tcPr>
            <w:tcW w:w="4502" w:type="dxa"/>
            <w:vAlign w:val="center"/>
          </w:tcPr>
          <w:p w:rsidR="00A70C02" w:rsidRPr="00C955D4" w:rsidRDefault="00A70C02" w:rsidP="00A6323F">
            <w:pPr>
              <w:rPr>
                <w:rFonts w:ascii="PT Astra Serif" w:hAnsi="PT Astra Serif"/>
                <w:color w:val="000000" w:themeColor="text1"/>
                <w:sz w:val="22"/>
                <w:szCs w:val="22"/>
              </w:rPr>
            </w:pPr>
            <w:r w:rsidRPr="00C955D4">
              <w:rPr>
                <w:rFonts w:ascii="PT Astra Serif" w:hAnsi="PT Astra Serif"/>
                <w:color w:val="000000" w:themeColor="text1"/>
                <w:sz w:val="22"/>
                <w:szCs w:val="22"/>
              </w:rPr>
              <w:t>Замена наконечника рулевой тяги левой</w:t>
            </w:r>
          </w:p>
        </w:tc>
        <w:tc>
          <w:tcPr>
            <w:tcW w:w="1222" w:type="dxa"/>
          </w:tcPr>
          <w:p w:rsidR="00A70C02" w:rsidRPr="00C955D4" w:rsidRDefault="00A70C02" w:rsidP="00A6323F">
            <w:pPr>
              <w:jc w:val="center"/>
              <w:rPr>
                <w:rFonts w:ascii="PT Astra Serif" w:hAnsi="PT Astra Serif"/>
                <w:color w:val="000000" w:themeColor="text1"/>
                <w:sz w:val="22"/>
                <w:szCs w:val="22"/>
              </w:rPr>
            </w:pPr>
            <w:proofErr w:type="spellStart"/>
            <w:r w:rsidRPr="00C955D4">
              <w:rPr>
                <w:rFonts w:ascii="PT Astra Serif" w:hAnsi="PT Astra Serif"/>
                <w:color w:val="000000" w:themeColor="text1"/>
                <w:sz w:val="22"/>
                <w:szCs w:val="22"/>
              </w:rPr>
              <w:t>усл</w:t>
            </w:r>
            <w:proofErr w:type="spellEnd"/>
            <w:r w:rsidRPr="00C955D4">
              <w:rPr>
                <w:rFonts w:ascii="PT Astra Serif" w:hAnsi="PT Astra Serif"/>
                <w:color w:val="000000" w:themeColor="text1"/>
                <w:sz w:val="22"/>
                <w:szCs w:val="22"/>
              </w:rPr>
              <w:t xml:space="preserve">. </w:t>
            </w:r>
            <w:proofErr w:type="spellStart"/>
            <w:r w:rsidRPr="00C955D4">
              <w:rPr>
                <w:rFonts w:ascii="PT Astra Serif" w:hAnsi="PT Astra Serif"/>
                <w:color w:val="000000" w:themeColor="text1"/>
                <w:sz w:val="22"/>
                <w:szCs w:val="22"/>
              </w:rPr>
              <w:t>ед</w:t>
            </w:r>
            <w:proofErr w:type="spellEnd"/>
          </w:p>
        </w:tc>
        <w:tc>
          <w:tcPr>
            <w:tcW w:w="1215" w:type="dxa"/>
          </w:tcPr>
          <w:p w:rsidR="00A70C02" w:rsidRPr="00C955D4" w:rsidRDefault="00A70C02" w:rsidP="00A6323F">
            <w:pPr>
              <w:jc w:val="center"/>
              <w:rPr>
                <w:rFonts w:ascii="PT Astra Serif" w:hAnsi="PT Astra Serif"/>
                <w:color w:val="000000" w:themeColor="text1"/>
                <w:sz w:val="22"/>
                <w:szCs w:val="22"/>
              </w:rPr>
            </w:pPr>
          </w:p>
        </w:tc>
        <w:tc>
          <w:tcPr>
            <w:tcW w:w="1187" w:type="dxa"/>
          </w:tcPr>
          <w:p w:rsidR="00A70C02" w:rsidRPr="00C955D4" w:rsidRDefault="00A70C02" w:rsidP="00047B01">
            <w:pPr>
              <w:jc w:val="center"/>
              <w:rPr>
                <w:rFonts w:ascii="PT Astra Serif" w:hAnsi="PT Astra Serif"/>
                <w:sz w:val="22"/>
                <w:szCs w:val="22"/>
              </w:rPr>
            </w:pPr>
          </w:p>
        </w:tc>
        <w:tc>
          <w:tcPr>
            <w:tcW w:w="1475" w:type="dxa"/>
          </w:tcPr>
          <w:p w:rsidR="00A70C02" w:rsidRPr="00C955D4" w:rsidRDefault="00A70C02" w:rsidP="00047B01">
            <w:pPr>
              <w:jc w:val="center"/>
              <w:rPr>
                <w:rFonts w:ascii="PT Astra Serif" w:hAnsi="PT Astra Serif"/>
                <w:sz w:val="22"/>
                <w:szCs w:val="22"/>
              </w:rPr>
            </w:pPr>
          </w:p>
        </w:tc>
      </w:tr>
      <w:tr w:rsidR="00A70C02" w:rsidRPr="007D3947" w:rsidTr="009172AB">
        <w:tc>
          <w:tcPr>
            <w:tcW w:w="713" w:type="dxa"/>
            <w:vAlign w:val="center"/>
          </w:tcPr>
          <w:p w:rsidR="00A70C02" w:rsidRPr="00C955D4" w:rsidRDefault="00A70C02" w:rsidP="00A6323F">
            <w:pPr>
              <w:jc w:val="center"/>
              <w:rPr>
                <w:rFonts w:ascii="PT Astra Serif" w:hAnsi="PT Astra Serif" w:cs="Calibri"/>
                <w:color w:val="000000" w:themeColor="text1"/>
                <w:sz w:val="22"/>
                <w:szCs w:val="22"/>
              </w:rPr>
            </w:pPr>
            <w:r w:rsidRPr="00C955D4">
              <w:rPr>
                <w:rFonts w:ascii="PT Astra Serif" w:hAnsi="PT Astra Serif" w:cs="Calibri"/>
                <w:color w:val="000000" w:themeColor="text1"/>
                <w:sz w:val="22"/>
                <w:szCs w:val="22"/>
              </w:rPr>
              <w:t>4</w:t>
            </w:r>
          </w:p>
        </w:tc>
        <w:tc>
          <w:tcPr>
            <w:tcW w:w="4502" w:type="dxa"/>
            <w:vAlign w:val="center"/>
          </w:tcPr>
          <w:p w:rsidR="00A70C02" w:rsidRPr="00C955D4" w:rsidRDefault="00A70C02" w:rsidP="00A6323F">
            <w:pPr>
              <w:rPr>
                <w:rFonts w:ascii="PT Astra Serif" w:hAnsi="PT Astra Serif"/>
                <w:color w:val="000000" w:themeColor="text1"/>
                <w:sz w:val="22"/>
                <w:szCs w:val="22"/>
              </w:rPr>
            </w:pPr>
            <w:r w:rsidRPr="00C955D4">
              <w:rPr>
                <w:rFonts w:ascii="PT Astra Serif" w:hAnsi="PT Astra Serif"/>
                <w:color w:val="000000" w:themeColor="text1"/>
                <w:sz w:val="22"/>
                <w:szCs w:val="22"/>
              </w:rPr>
              <w:t>Замена наконечника рулевой тяги правой</w:t>
            </w:r>
          </w:p>
        </w:tc>
        <w:tc>
          <w:tcPr>
            <w:tcW w:w="1222" w:type="dxa"/>
          </w:tcPr>
          <w:p w:rsidR="00A70C02" w:rsidRPr="00C955D4" w:rsidRDefault="00A70C02" w:rsidP="00A6323F">
            <w:pPr>
              <w:jc w:val="center"/>
              <w:rPr>
                <w:rFonts w:ascii="PT Astra Serif" w:hAnsi="PT Astra Serif"/>
                <w:color w:val="000000" w:themeColor="text1"/>
                <w:sz w:val="22"/>
                <w:szCs w:val="22"/>
              </w:rPr>
            </w:pPr>
            <w:proofErr w:type="spellStart"/>
            <w:r w:rsidRPr="00C955D4">
              <w:rPr>
                <w:rFonts w:ascii="PT Astra Serif" w:hAnsi="PT Astra Serif"/>
                <w:color w:val="000000" w:themeColor="text1"/>
                <w:sz w:val="22"/>
                <w:szCs w:val="22"/>
              </w:rPr>
              <w:t>усл</w:t>
            </w:r>
            <w:proofErr w:type="spellEnd"/>
            <w:r w:rsidRPr="00C955D4">
              <w:rPr>
                <w:rFonts w:ascii="PT Astra Serif" w:hAnsi="PT Astra Serif"/>
                <w:color w:val="000000" w:themeColor="text1"/>
                <w:sz w:val="22"/>
                <w:szCs w:val="22"/>
              </w:rPr>
              <w:t xml:space="preserve">. </w:t>
            </w:r>
            <w:proofErr w:type="spellStart"/>
            <w:r w:rsidRPr="00C955D4">
              <w:rPr>
                <w:rFonts w:ascii="PT Astra Serif" w:hAnsi="PT Astra Serif"/>
                <w:color w:val="000000" w:themeColor="text1"/>
                <w:sz w:val="22"/>
                <w:szCs w:val="22"/>
              </w:rPr>
              <w:t>ед</w:t>
            </w:r>
            <w:proofErr w:type="spellEnd"/>
          </w:p>
        </w:tc>
        <w:tc>
          <w:tcPr>
            <w:tcW w:w="1215" w:type="dxa"/>
          </w:tcPr>
          <w:p w:rsidR="00A70C02" w:rsidRPr="00C955D4" w:rsidRDefault="00A70C02" w:rsidP="00A6323F">
            <w:pPr>
              <w:jc w:val="center"/>
              <w:rPr>
                <w:rFonts w:ascii="PT Astra Serif" w:hAnsi="PT Astra Serif"/>
                <w:color w:val="000000" w:themeColor="text1"/>
                <w:sz w:val="22"/>
                <w:szCs w:val="22"/>
              </w:rPr>
            </w:pPr>
          </w:p>
        </w:tc>
        <w:tc>
          <w:tcPr>
            <w:tcW w:w="1187" w:type="dxa"/>
          </w:tcPr>
          <w:p w:rsidR="00A70C02" w:rsidRPr="00C955D4" w:rsidRDefault="00A70C02" w:rsidP="00047B01">
            <w:pPr>
              <w:jc w:val="center"/>
              <w:rPr>
                <w:rFonts w:ascii="PT Astra Serif" w:hAnsi="PT Astra Serif"/>
                <w:sz w:val="22"/>
                <w:szCs w:val="22"/>
              </w:rPr>
            </w:pPr>
          </w:p>
        </w:tc>
        <w:tc>
          <w:tcPr>
            <w:tcW w:w="1475" w:type="dxa"/>
          </w:tcPr>
          <w:p w:rsidR="00A70C02" w:rsidRPr="00C955D4" w:rsidRDefault="00A70C02" w:rsidP="00047B01">
            <w:pPr>
              <w:jc w:val="center"/>
              <w:rPr>
                <w:rFonts w:ascii="PT Astra Serif" w:hAnsi="PT Astra Serif"/>
                <w:sz w:val="22"/>
                <w:szCs w:val="22"/>
              </w:rPr>
            </w:pPr>
          </w:p>
        </w:tc>
      </w:tr>
      <w:tr w:rsidR="00A70C02" w:rsidRPr="007D3947" w:rsidTr="009172AB">
        <w:tc>
          <w:tcPr>
            <w:tcW w:w="713" w:type="dxa"/>
            <w:vAlign w:val="center"/>
          </w:tcPr>
          <w:p w:rsidR="00A70C02" w:rsidRPr="00C955D4" w:rsidRDefault="00A70C02" w:rsidP="00A6323F">
            <w:pPr>
              <w:jc w:val="center"/>
              <w:rPr>
                <w:rFonts w:ascii="PT Astra Serif" w:hAnsi="PT Astra Serif" w:cs="Calibri"/>
                <w:color w:val="000000" w:themeColor="text1"/>
                <w:sz w:val="22"/>
                <w:szCs w:val="22"/>
              </w:rPr>
            </w:pPr>
            <w:r w:rsidRPr="00C955D4">
              <w:rPr>
                <w:rFonts w:ascii="PT Astra Serif" w:hAnsi="PT Astra Serif" w:cs="Calibri"/>
                <w:color w:val="000000" w:themeColor="text1"/>
                <w:sz w:val="22"/>
                <w:szCs w:val="22"/>
              </w:rPr>
              <w:t>5</w:t>
            </w:r>
          </w:p>
        </w:tc>
        <w:tc>
          <w:tcPr>
            <w:tcW w:w="4502" w:type="dxa"/>
            <w:vAlign w:val="center"/>
          </w:tcPr>
          <w:p w:rsidR="00A70C02" w:rsidRPr="00C955D4" w:rsidRDefault="00A70C02" w:rsidP="00A6323F">
            <w:pPr>
              <w:rPr>
                <w:rFonts w:ascii="PT Astra Serif" w:hAnsi="PT Astra Serif"/>
                <w:color w:val="000000" w:themeColor="text1"/>
                <w:sz w:val="22"/>
                <w:szCs w:val="22"/>
              </w:rPr>
            </w:pPr>
            <w:r w:rsidRPr="00C955D4">
              <w:rPr>
                <w:rFonts w:ascii="PT Astra Serif" w:hAnsi="PT Astra Serif"/>
                <w:color w:val="000000" w:themeColor="text1"/>
                <w:sz w:val="22"/>
                <w:szCs w:val="22"/>
              </w:rPr>
              <w:t>Замена крестовины карданного вала (большая 57*152)</w:t>
            </w:r>
          </w:p>
        </w:tc>
        <w:tc>
          <w:tcPr>
            <w:tcW w:w="1222" w:type="dxa"/>
          </w:tcPr>
          <w:p w:rsidR="00A70C02" w:rsidRPr="00C955D4" w:rsidRDefault="00A70C02" w:rsidP="00A6323F">
            <w:pPr>
              <w:jc w:val="center"/>
              <w:rPr>
                <w:rFonts w:ascii="PT Astra Serif" w:hAnsi="PT Astra Serif"/>
                <w:color w:val="000000" w:themeColor="text1"/>
                <w:sz w:val="22"/>
                <w:szCs w:val="22"/>
              </w:rPr>
            </w:pPr>
            <w:proofErr w:type="spellStart"/>
            <w:r w:rsidRPr="00C955D4">
              <w:rPr>
                <w:rFonts w:ascii="PT Astra Serif" w:hAnsi="PT Astra Serif"/>
                <w:color w:val="000000" w:themeColor="text1"/>
                <w:sz w:val="22"/>
                <w:szCs w:val="22"/>
              </w:rPr>
              <w:t>усл</w:t>
            </w:r>
            <w:proofErr w:type="spellEnd"/>
            <w:r w:rsidRPr="00C955D4">
              <w:rPr>
                <w:rFonts w:ascii="PT Astra Serif" w:hAnsi="PT Astra Serif"/>
                <w:color w:val="000000" w:themeColor="text1"/>
                <w:sz w:val="22"/>
                <w:szCs w:val="22"/>
              </w:rPr>
              <w:t xml:space="preserve">. </w:t>
            </w:r>
            <w:proofErr w:type="spellStart"/>
            <w:r w:rsidRPr="00C955D4">
              <w:rPr>
                <w:rFonts w:ascii="PT Astra Serif" w:hAnsi="PT Astra Serif"/>
                <w:color w:val="000000" w:themeColor="text1"/>
                <w:sz w:val="22"/>
                <w:szCs w:val="22"/>
              </w:rPr>
              <w:t>ед</w:t>
            </w:r>
            <w:proofErr w:type="spellEnd"/>
          </w:p>
        </w:tc>
        <w:tc>
          <w:tcPr>
            <w:tcW w:w="1215" w:type="dxa"/>
          </w:tcPr>
          <w:p w:rsidR="00A70C02" w:rsidRPr="00C955D4" w:rsidRDefault="00A70C02" w:rsidP="00A6323F">
            <w:pPr>
              <w:jc w:val="center"/>
              <w:rPr>
                <w:rFonts w:ascii="PT Astra Serif" w:hAnsi="PT Astra Serif"/>
                <w:color w:val="000000" w:themeColor="text1"/>
                <w:sz w:val="22"/>
                <w:szCs w:val="22"/>
              </w:rPr>
            </w:pPr>
          </w:p>
        </w:tc>
        <w:tc>
          <w:tcPr>
            <w:tcW w:w="1187" w:type="dxa"/>
          </w:tcPr>
          <w:p w:rsidR="00A70C02" w:rsidRPr="00C955D4" w:rsidRDefault="00A70C02" w:rsidP="00047B01">
            <w:pPr>
              <w:jc w:val="center"/>
              <w:rPr>
                <w:rFonts w:ascii="PT Astra Serif" w:hAnsi="PT Astra Serif"/>
                <w:sz w:val="22"/>
                <w:szCs w:val="22"/>
              </w:rPr>
            </w:pPr>
          </w:p>
        </w:tc>
        <w:tc>
          <w:tcPr>
            <w:tcW w:w="1475" w:type="dxa"/>
          </w:tcPr>
          <w:p w:rsidR="00A70C02" w:rsidRPr="00C955D4" w:rsidRDefault="00A70C02" w:rsidP="00047B01">
            <w:pPr>
              <w:jc w:val="center"/>
              <w:rPr>
                <w:rFonts w:ascii="PT Astra Serif" w:hAnsi="PT Astra Serif"/>
                <w:sz w:val="22"/>
                <w:szCs w:val="22"/>
              </w:rPr>
            </w:pPr>
          </w:p>
        </w:tc>
      </w:tr>
      <w:tr w:rsidR="00A70C02" w:rsidRPr="007D3947" w:rsidTr="009172AB">
        <w:tc>
          <w:tcPr>
            <w:tcW w:w="713" w:type="dxa"/>
            <w:vAlign w:val="center"/>
          </w:tcPr>
          <w:p w:rsidR="00A70C02" w:rsidRPr="00C955D4" w:rsidRDefault="00A70C02" w:rsidP="00A6323F">
            <w:pPr>
              <w:jc w:val="center"/>
              <w:rPr>
                <w:rFonts w:ascii="PT Astra Serif" w:hAnsi="PT Astra Serif" w:cs="Calibri"/>
                <w:color w:val="000000" w:themeColor="text1"/>
                <w:sz w:val="22"/>
                <w:szCs w:val="22"/>
              </w:rPr>
            </w:pPr>
            <w:r w:rsidRPr="00C955D4">
              <w:rPr>
                <w:rFonts w:ascii="PT Astra Serif" w:hAnsi="PT Astra Serif" w:cs="Calibri"/>
                <w:color w:val="000000" w:themeColor="text1"/>
                <w:sz w:val="22"/>
                <w:szCs w:val="22"/>
              </w:rPr>
              <w:t>6</w:t>
            </w:r>
          </w:p>
        </w:tc>
        <w:tc>
          <w:tcPr>
            <w:tcW w:w="4502" w:type="dxa"/>
            <w:vAlign w:val="center"/>
          </w:tcPr>
          <w:p w:rsidR="00A70C02" w:rsidRPr="00C955D4" w:rsidRDefault="00A70C02" w:rsidP="00A6323F">
            <w:pPr>
              <w:rPr>
                <w:rFonts w:ascii="PT Astra Serif" w:hAnsi="PT Astra Serif"/>
                <w:color w:val="000000" w:themeColor="text1"/>
                <w:sz w:val="22"/>
                <w:szCs w:val="22"/>
              </w:rPr>
            </w:pPr>
            <w:r w:rsidRPr="00C955D4">
              <w:rPr>
                <w:rFonts w:ascii="PT Astra Serif" w:hAnsi="PT Astra Serif"/>
                <w:color w:val="000000" w:themeColor="text1"/>
                <w:sz w:val="22"/>
                <w:szCs w:val="22"/>
              </w:rPr>
              <w:t>Замена муфты разрывной прицепа</w:t>
            </w:r>
          </w:p>
        </w:tc>
        <w:tc>
          <w:tcPr>
            <w:tcW w:w="1222" w:type="dxa"/>
          </w:tcPr>
          <w:p w:rsidR="00A70C02" w:rsidRPr="00C955D4" w:rsidRDefault="00A70C02" w:rsidP="00A6323F">
            <w:pPr>
              <w:jc w:val="center"/>
              <w:rPr>
                <w:rFonts w:ascii="PT Astra Serif" w:hAnsi="PT Astra Serif"/>
                <w:color w:val="000000" w:themeColor="text1"/>
                <w:sz w:val="22"/>
                <w:szCs w:val="22"/>
              </w:rPr>
            </w:pPr>
            <w:proofErr w:type="spellStart"/>
            <w:r w:rsidRPr="00C955D4">
              <w:rPr>
                <w:rFonts w:ascii="PT Astra Serif" w:hAnsi="PT Astra Serif"/>
                <w:color w:val="000000" w:themeColor="text1"/>
                <w:sz w:val="22"/>
                <w:szCs w:val="22"/>
              </w:rPr>
              <w:t>усл</w:t>
            </w:r>
            <w:proofErr w:type="spellEnd"/>
            <w:r w:rsidRPr="00C955D4">
              <w:rPr>
                <w:rFonts w:ascii="PT Astra Serif" w:hAnsi="PT Astra Serif"/>
                <w:color w:val="000000" w:themeColor="text1"/>
                <w:sz w:val="22"/>
                <w:szCs w:val="22"/>
              </w:rPr>
              <w:t xml:space="preserve">. </w:t>
            </w:r>
            <w:proofErr w:type="spellStart"/>
            <w:r w:rsidRPr="00C955D4">
              <w:rPr>
                <w:rFonts w:ascii="PT Astra Serif" w:hAnsi="PT Astra Serif"/>
                <w:color w:val="000000" w:themeColor="text1"/>
                <w:sz w:val="22"/>
                <w:szCs w:val="22"/>
              </w:rPr>
              <w:t>ед</w:t>
            </w:r>
            <w:proofErr w:type="spellEnd"/>
          </w:p>
        </w:tc>
        <w:tc>
          <w:tcPr>
            <w:tcW w:w="1215" w:type="dxa"/>
          </w:tcPr>
          <w:p w:rsidR="00A70C02" w:rsidRPr="00C955D4" w:rsidRDefault="00A70C02" w:rsidP="00A6323F">
            <w:pPr>
              <w:jc w:val="center"/>
              <w:rPr>
                <w:rFonts w:ascii="PT Astra Serif" w:hAnsi="PT Astra Serif"/>
                <w:color w:val="000000" w:themeColor="text1"/>
                <w:sz w:val="22"/>
                <w:szCs w:val="22"/>
              </w:rPr>
            </w:pPr>
          </w:p>
        </w:tc>
        <w:tc>
          <w:tcPr>
            <w:tcW w:w="1187" w:type="dxa"/>
          </w:tcPr>
          <w:p w:rsidR="00A70C02" w:rsidRPr="00C955D4" w:rsidRDefault="00A70C02" w:rsidP="00047B01">
            <w:pPr>
              <w:jc w:val="center"/>
              <w:rPr>
                <w:rFonts w:ascii="PT Astra Serif" w:hAnsi="PT Astra Serif"/>
                <w:sz w:val="22"/>
                <w:szCs w:val="22"/>
              </w:rPr>
            </w:pPr>
          </w:p>
        </w:tc>
        <w:tc>
          <w:tcPr>
            <w:tcW w:w="1475" w:type="dxa"/>
          </w:tcPr>
          <w:p w:rsidR="00A70C02" w:rsidRPr="00C955D4" w:rsidRDefault="00A70C02" w:rsidP="00047B01">
            <w:pPr>
              <w:jc w:val="center"/>
              <w:rPr>
                <w:rFonts w:ascii="PT Astra Serif" w:hAnsi="PT Astra Serif"/>
                <w:sz w:val="22"/>
                <w:szCs w:val="22"/>
              </w:rPr>
            </w:pPr>
          </w:p>
        </w:tc>
      </w:tr>
      <w:tr w:rsidR="00A70C02" w:rsidRPr="007D3947" w:rsidTr="009172AB">
        <w:tc>
          <w:tcPr>
            <w:tcW w:w="713" w:type="dxa"/>
            <w:vAlign w:val="center"/>
          </w:tcPr>
          <w:p w:rsidR="00A70C02" w:rsidRPr="00C955D4" w:rsidRDefault="00A70C02" w:rsidP="00A6323F">
            <w:pPr>
              <w:jc w:val="center"/>
              <w:rPr>
                <w:rFonts w:ascii="PT Astra Serif" w:hAnsi="PT Astra Serif" w:cs="Calibri"/>
                <w:color w:val="000000" w:themeColor="text1"/>
                <w:sz w:val="22"/>
                <w:szCs w:val="22"/>
              </w:rPr>
            </w:pPr>
            <w:r w:rsidRPr="00C955D4">
              <w:rPr>
                <w:rFonts w:ascii="PT Astra Serif" w:hAnsi="PT Astra Serif" w:cs="Calibri"/>
                <w:color w:val="000000" w:themeColor="text1"/>
                <w:sz w:val="22"/>
                <w:szCs w:val="22"/>
              </w:rPr>
              <w:t>7</w:t>
            </w:r>
          </w:p>
        </w:tc>
        <w:tc>
          <w:tcPr>
            <w:tcW w:w="4502" w:type="dxa"/>
            <w:vAlign w:val="center"/>
          </w:tcPr>
          <w:p w:rsidR="00A70C02" w:rsidRPr="00C955D4" w:rsidRDefault="00A70C02" w:rsidP="00A6323F">
            <w:pPr>
              <w:rPr>
                <w:rFonts w:ascii="PT Astra Serif" w:hAnsi="PT Astra Serif"/>
                <w:color w:val="000000" w:themeColor="text1"/>
                <w:sz w:val="22"/>
                <w:szCs w:val="22"/>
              </w:rPr>
            </w:pPr>
            <w:r w:rsidRPr="00C955D4">
              <w:rPr>
                <w:rFonts w:ascii="PT Astra Serif" w:hAnsi="PT Astra Serif"/>
                <w:color w:val="000000" w:themeColor="text1"/>
                <w:sz w:val="22"/>
                <w:szCs w:val="22"/>
              </w:rPr>
              <w:t>Замена ламп габаритов</w:t>
            </w:r>
          </w:p>
        </w:tc>
        <w:tc>
          <w:tcPr>
            <w:tcW w:w="1222" w:type="dxa"/>
          </w:tcPr>
          <w:p w:rsidR="00A70C02" w:rsidRPr="00C955D4" w:rsidRDefault="00A70C02" w:rsidP="00A6323F">
            <w:pPr>
              <w:jc w:val="center"/>
              <w:rPr>
                <w:rFonts w:ascii="PT Astra Serif" w:hAnsi="PT Astra Serif"/>
                <w:color w:val="000000" w:themeColor="text1"/>
                <w:sz w:val="22"/>
                <w:szCs w:val="22"/>
              </w:rPr>
            </w:pPr>
            <w:proofErr w:type="spellStart"/>
            <w:r w:rsidRPr="00C955D4">
              <w:rPr>
                <w:rFonts w:ascii="PT Astra Serif" w:hAnsi="PT Astra Serif"/>
                <w:color w:val="000000" w:themeColor="text1"/>
                <w:sz w:val="22"/>
                <w:szCs w:val="22"/>
              </w:rPr>
              <w:t>усл</w:t>
            </w:r>
            <w:proofErr w:type="spellEnd"/>
            <w:r w:rsidRPr="00C955D4">
              <w:rPr>
                <w:rFonts w:ascii="PT Astra Serif" w:hAnsi="PT Astra Serif"/>
                <w:color w:val="000000" w:themeColor="text1"/>
                <w:sz w:val="22"/>
                <w:szCs w:val="22"/>
              </w:rPr>
              <w:t xml:space="preserve">. </w:t>
            </w:r>
            <w:proofErr w:type="spellStart"/>
            <w:r w:rsidRPr="00C955D4">
              <w:rPr>
                <w:rFonts w:ascii="PT Astra Serif" w:hAnsi="PT Astra Serif"/>
                <w:color w:val="000000" w:themeColor="text1"/>
                <w:sz w:val="22"/>
                <w:szCs w:val="22"/>
              </w:rPr>
              <w:t>ед</w:t>
            </w:r>
            <w:proofErr w:type="spellEnd"/>
          </w:p>
        </w:tc>
        <w:tc>
          <w:tcPr>
            <w:tcW w:w="1215" w:type="dxa"/>
          </w:tcPr>
          <w:p w:rsidR="00A70C02" w:rsidRPr="00C955D4" w:rsidRDefault="00A70C02" w:rsidP="00A6323F">
            <w:pPr>
              <w:jc w:val="center"/>
              <w:rPr>
                <w:rFonts w:ascii="PT Astra Serif" w:hAnsi="PT Astra Serif"/>
                <w:color w:val="000000" w:themeColor="text1"/>
                <w:sz w:val="22"/>
                <w:szCs w:val="22"/>
              </w:rPr>
            </w:pPr>
          </w:p>
        </w:tc>
        <w:tc>
          <w:tcPr>
            <w:tcW w:w="1187" w:type="dxa"/>
          </w:tcPr>
          <w:p w:rsidR="00A70C02" w:rsidRPr="00C955D4" w:rsidRDefault="00A70C02" w:rsidP="00047B01">
            <w:pPr>
              <w:jc w:val="center"/>
              <w:rPr>
                <w:rFonts w:ascii="PT Astra Serif" w:hAnsi="PT Astra Serif"/>
                <w:sz w:val="22"/>
                <w:szCs w:val="22"/>
              </w:rPr>
            </w:pPr>
          </w:p>
        </w:tc>
        <w:tc>
          <w:tcPr>
            <w:tcW w:w="1475" w:type="dxa"/>
          </w:tcPr>
          <w:p w:rsidR="00A70C02" w:rsidRPr="00C955D4" w:rsidRDefault="00A70C02" w:rsidP="00047B01">
            <w:pPr>
              <w:jc w:val="center"/>
              <w:rPr>
                <w:rFonts w:ascii="PT Astra Serif" w:hAnsi="PT Astra Serif"/>
                <w:sz w:val="22"/>
                <w:szCs w:val="22"/>
              </w:rPr>
            </w:pPr>
          </w:p>
        </w:tc>
      </w:tr>
      <w:tr w:rsidR="00A70C02" w:rsidRPr="007D3947" w:rsidTr="009172AB">
        <w:tc>
          <w:tcPr>
            <w:tcW w:w="713" w:type="dxa"/>
            <w:vAlign w:val="center"/>
          </w:tcPr>
          <w:p w:rsidR="00A70C02" w:rsidRPr="00C955D4" w:rsidRDefault="00A70C02" w:rsidP="00A6323F">
            <w:pPr>
              <w:jc w:val="center"/>
              <w:rPr>
                <w:rFonts w:ascii="PT Astra Serif" w:hAnsi="PT Astra Serif" w:cs="Calibri"/>
                <w:color w:val="000000" w:themeColor="text1"/>
                <w:sz w:val="22"/>
                <w:szCs w:val="22"/>
              </w:rPr>
            </w:pPr>
            <w:r w:rsidRPr="00C955D4">
              <w:rPr>
                <w:rFonts w:ascii="PT Astra Serif" w:hAnsi="PT Astra Serif" w:cs="Calibri"/>
                <w:color w:val="000000" w:themeColor="text1"/>
                <w:sz w:val="22"/>
                <w:szCs w:val="22"/>
              </w:rPr>
              <w:t>8</w:t>
            </w:r>
          </w:p>
        </w:tc>
        <w:tc>
          <w:tcPr>
            <w:tcW w:w="4502" w:type="dxa"/>
            <w:vAlign w:val="center"/>
          </w:tcPr>
          <w:p w:rsidR="00A70C02" w:rsidRPr="00C955D4" w:rsidRDefault="00A70C02" w:rsidP="00A6323F">
            <w:pPr>
              <w:rPr>
                <w:rFonts w:ascii="PT Astra Serif" w:hAnsi="PT Astra Serif"/>
                <w:color w:val="000000" w:themeColor="text1"/>
                <w:sz w:val="22"/>
                <w:szCs w:val="22"/>
              </w:rPr>
            </w:pPr>
            <w:r w:rsidRPr="00C955D4">
              <w:rPr>
                <w:rFonts w:ascii="PT Astra Serif" w:hAnsi="PT Astra Serif"/>
                <w:color w:val="000000" w:themeColor="text1"/>
                <w:sz w:val="22"/>
                <w:szCs w:val="22"/>
              </w:rPr>
              <w:t>Замена опоры кузова</w:t>
            </w:r>
          </w:p>
        </w:tc>
        <w:tc>
          <w:tcPr>
            <w:tcW w:w="1222" w:type="dxa"/>
          </w:tcPr>
          <w:p w:rsidR="00A70C02" w:rsidRPr="00C955D4" w:rsidRDefault="00A70C02" w:rsidP="00A6323F">
            <w:pPr>
              <w:jc w:val="center"/>
              <w:rPr>
                <w:rFonts w:ascii="PT Astra Serif" w:hAnsi="PT Astra Serif"/>
                <w:color w:val="000000" w:themeColor="text1"/>
                <w:sz w:val="22"/>
                <w:szCs w:val="22"/>
              </w:rPr>
            </w:pPr>
            <w:proofErr w:type="spellStart"/>
            <w:r w:rsidRPr="00C955D4">
              <w:rPr>
                <w:rFonts w:ascii="PT Astra Serif" w:hAnsi="PT Astra Serif"/>
                <w:color w:val="000000" w:themeColor="text1"/>
                <w:sz w:val="22"/>
                <w:szCs w:val="22"/>
              </w:rPr>
              <w:t>усл</w:t>
            </w:r>
            <w:proofErr w:type="spellEnd"/>
            <w:r w:rsidRPr="00C955D4">
              <w:rPr>
                <w:rFonts w:ascii="PT Astra Serif" w:hAnsi="PT Astra Serif"/>
                <w:color w:val="000000" w:themeColor="text1"/>
                <w:sz w:val="22"/>
                <w:szCs w:val="22"/>
              </w:rPr>
              <w:t xml:space="preserve">. </w:t>
            </w:r>
            <w:proofErr w:type="spellStart"/>
            <w:r w:rsidRPr="00C955D4">
              <w:rPr>
                <w:rFonts w:ascii="PT Astra Serif" w:hAnsi="PT Astra Serif"/>
                <w:color w:val="000000" w:themeColor="text1"/>
                <w:sz w:val="22"/>
                <w:szCs w:val="22"/>
              </w:rPr>
              <w:t>ед</w:t>
            </w:r>
            <w:proofErr w:type="spellEnd"/>
          </w:p>
        </w:tc>
        <w:tc>
          <w:tcPr>
            <w:tcW w:w="1215" w:type="dxa"/>
          </w:tcPr>
          <w:p w:rsidR="00A70C02" w:rsidRPr="00C955D4" w:rsidRDefault="00A70C02" w:rsidP="00A6323F">
            <w:pPr>
              <w:jc w:val="center"/>
              <w:rPr>
                <w:rFonts w:ascii="PT Astra Serif" w:hAnsi="PT Astra Serif"/>
                <w:color w:val="000000" w:themeColor="text1"/>
                <w:sz w:val="22"/>
                <w:szCs w:val="22"/>
              </w:rPr>
            </w:pPr>
          </w:p>
        </w:tc>
        <w:tc>
          <w:tcPr>
            <w:tcW w:w="1187" w:type="dxa"/>
          </w:tcPr>
          <w:p w:rsidR="00A70C02" w:rsidRPr="00C955D4" w:rsidRDefault="00A70C02" w:rsidP="00047B01">
            <w:pPr>
              <w:jc w:val="center"/>
              <w:rPr>
                <w:rFonts w:ascii="PT Astra Serif" w:hAnsi="PT Astra Serif"/>
                <w:sz w:val="22"/>
                <w:szCs w:val="22"/>
              </w:rPr>
            </w:pPr>
          </w:p>
        </w:tc>
        <w:tc>
          <w:tcPr>
            <w:tcW w:w="1475" w:type="dxa"/>
          </w:tcPr>
          <w:p w:rsidR="00A70C02" w:rsidRPr="00C955D4" w:rsidRDefault="00A70C02" w:rsidP="00047B01">
            <w:pPr>
              <w:jc w:val="center"/>
              <w:rPr>
                <w:rFonts w:ascii="PT Astra Serif" w:hAnsi="PT Astra Serif"/>
                <w:sz w:val="22"/>
                <w:szCs w:val="22"/>
              </w:rPr>
            </w:pPr>
          </w:p>
        </w:tc>
      </w:tr>
      <w:tr w:rsidR="00A70C02" w:rsidRPr="007D3947" w:rsidTr="00D37B94">
        <w:tc>
          <w:tcPr>
            <w:tcW w:w="10314" w:type="dxa"/>
            <w:gridSpan w:val="6"/>
            <w:vAlign w:val="center"/>
          </w:tcPr>
          <w:p w:rsidR="00A70C02" w:rsidRPr="00C955D4" w:rsidRDefault="00A70C02" w:rsidP="009434C0">
            <w:pPr>
              <w:rPr>
                <w:rFonts w:ascii="PT Astra Serif" w:hAnsi="PT Astra Serif"/>
                <w:b/>
                <w:sz w:val="22"/>
                <w:szCs w:val="22"/>
              </w:rPr>
            </w:pPr>
            <w:bookmarkStart w:id="33" w:name="_Hlk210033480"/>
            <w:r w:rsidRPr="00C955D4">
              <w:rPr>
                <w:rFonts w:ascii="PT Astra Serif" w:hAnsi="PT Astra Serif"/>
                <w:sz w:val="22"/>
                <w:szCs w:val="22"/>
              </w:rPr>
              <w:t>ИТОГО:</w:t>
            </w:r>
            <w:r w:rsidRPr="00C955D4">
              <w:rPr>
                <w:rFonts w:ascii="PT Astra Serif" w:hAnsi="PT Astra Serif"/>
                <w:i/>
                <w:noProof/>
                <w:spacing w:val="-4"/>
                <w:sz w:val="22"/>
                <w:szCs w:val="22"/>
                <w:u w:val="single"/>
              </w:rPr>
              <w:t xml:space="preserve"> числом (прописью)</w:t>
            </w:r>
            <w:r w:rsidRPr="00C955D4">
              <w:rPr>
                <w:rFonts w:ascii="PT Astra Serif" w:hAnsi="PT Astra Serif"/>
                <w:noProof/>
                <w:spacing w:val="-4"/>
                <w:sz w:val="22"/>
                <w:szCs w:val="22"/>
              </w:rPr>
              <w:t xml:space="preserve"> рублей __ копеек, </w:t>
            </w:r>
            <w:r w:rsidRPr="00C955D4">
              <w:rPr>
                <w:rFonts w:ascii="PT Astra Serif" w:hAnsi="PT Astra Serif"/>
                <w:noProof/>
                <w:sz w:val="22"/>
                <w:szCs w:val="22"/>
              </w:rPr>
              <w:t xml:space="preserve">с учетом </w:t>
            </w:r>
            <w:r w:rsidRPr="00C955D4">
              <w:rPr>
                <w:rFonts w:ascii="PT Astra Serif" w:hAnsi="PT Astra Serif"/>
                <w:sz w:val="22"/>
                <w:szCs w:val="22"/>
              </w:rPr>
              <w:t xml:space="preserve">НДС </w:t>
            </w:r>
            <w:r w:rsidRPr="00C955D4">
              <w:rPr>
                <w:rFonts w:ascii="PT Astra Serif" w:hAnsi="PT Astra Serif"/>
                <w:i/>
                <w:sz w:val="22"/>
                <w:szCs w:val="22"/>
              </w:rPr>
              <w:t>числом (прописью)</w:t>
            </w:r>
            <w:r w:rsidRPr="00C955D4">
              <w:rPr>
                <w:rFonts w:ascii="PT Astra Serif" w:hAnsi="PT Astra Serif"/>
                <w:sz w:val="22"/>
                <w:szCs w:val="22"/>
              </w:rPr>
              <w:t xml:space="preserve"> %, что составляет </w:t>
            </w:r>
            <w:r w:rsidRPr="00C955D4">
              <w:rPr>
                <w:rFonts w:ascii="PT Astra Serif" w:hAnsi="PT Astra Serif"/>
                <w:i/>
                <w:sz w:val="22"/>
                <w:szCs w:val="22"/>
              </w:rPr>
              <w:t>числом (прописью)</w:t>
            </w:r>
            <w:r w:rsidRPr="00C955D4">
              <w:rPr>
                <w:rFonts w:ascii="PT Astra Serif" w:hAnsi="PT Astra Serif"/>
                <w:sz w:val="22"/>
                <w:szCs w:val="22"/>
              </w:rPr>
              <w:t xml:space="preserve"> рублей __ копеек</w:t>
            </w:r>
          </w:p>
        </w:tc>
      </w:tr>
      <w:bookmarkEnd w:id="33"/>
    </w:tbl>
    <w:p w:rsidR="009172AB" w:rsidRDefault="009172AB" w:rsidP="009434C0">
      <w:pPr>
        <w:autoSpaceDE w:val="0"/>
        <w:autoSpaceDN w:val="0"/>
        <w:adjustRightInd w:val="0"/>
        <w:ind w:firstLine="709"/>
        <w:jc w:val="both"/>
        <w:rPr>
          <w:rFonts w:ascii="PT Astra Serif" w:hAnsi="PT Astra Serif"/>
          <w:b/>
          <w:color w:val="000000"/>
          <w:sz w:val="22"/>
          <w:szCs w:val="22"/>
        </w:rPr>
      </w:pPr>
    </w:p>
    <w:p w:rsidR="009434C0" w:rsidRPr="007D3947" w:rsidRDefault="009434C0" w:rsidP="009434C0">
      <w:pPr>
        <w:autoSpaceDE w:val="0"/>
        <w:autoSpaceDN w:val="0"/>
        <w:adjustRightInd w:val="0"/>
        <w:ind w:firstLine="709"/>
        <w:jc w:val="both"/>
        <w:rPr>
          <w:rFonts w:ascii="PT Astra Serif" w:hAnsi="PT Astra Serif"/>
          <w:b/>
          <w:color w:val="000000"/>
          <w:sz w:val="22"/>
          <w:szCs w:val="22"/>
        </w:rPr>
      </w:pPr>
      <w:r w:rsidRPr="007D3947">
        <w:rPr>
          <w:rFonts w:ascii="PT Astra Serif" w:hAnsi="PT Astra Serif"/>
          <w:b/>
          <w:color w:val="000000"/>
          <w:sz w:val="22"/>
          <w:szCs w:val="22"/>
        </w:rPr>
        <w:t>Качество и безопасность:</w:t>
      </w:r>
    </w:p>
    <w:p w:rsidR="009434C0" w:rsidRPr="007D3947" w:rsidRDefault="009434C0" w:rsidP="009434C0">
      <w:pPr>
        <w:autoSpaceDE w:val="0"/>
        <w:autoSpaceDN w:val="0"/>
        <w:adjustRightInd w:val="0"/>
        <w:ind w:firstLine="709"/>
        <w:jc w:val="both"/>
        <w:rPr>
          <w:rFonts w:ascii="PT Astra Serif" w:hAnsi="PT Astra Serif"/>
          <w:color w:val="000000"/>
          <w:spacing w:val="-1"/>
          <w:sz w:val="22"/>
          <w:szCs w:val="22"/>
        </w:rPr>
      </w:pPr>
      <w:r w:rsidRPr="007D3947">
        <w:rPr>
          <w:rFonts w:ascii="PT Astra Serif" w:eastAsia="Calibri" w:hAnsi="PT Astra Serif"/>
          <w:color w:val="000000"/>
          <w:sz w:val="22"/>
          <w:szCs w:val="22"/>
        </w:rPr>
        <w:t>Качество оказанных услуг должно соответствовать требованиям действующего законодательства Российской Федерации,</w:t>
      </w:r>
      <w:r w:rsidRPr="007D3947">
        <w:rPr>
          <w:rFonts w:ascii="PT Astra Serif" w:hAnsi="PT Astra Serif"/>
          <w:color w:val="000000"/>
          <w:spacing w:val="-1"/>
          <w:sz w:val="22"/>
          <w:szCs w:val="22"/>
        </w:rPr>
        <w:t xml:space="preserve"> технических условий, и другим нормативным документам.</w:t>
      </w:r>
    </w:p>
    <w:p w:rsidR="009434C0" w:rsidRPr="007D3947" w:rsidRDefault="009434C0" w:rsidP="009434C0">
      <w:pPr>
        <w:autoSpaceDE w:val="0"/>
        <w:autoSpaceDN w:val="0"/>
        <w:adjustRightInd w:val="0"/>
        <w:ind w:firstLine="709"/>
        <w:jc w:val="both"/>
        <w:rPr>
          <w:rFonts w:ascii="PT Astra Serif" w:hAnsi="PT Astra Serif" w:cs="Arial"/>
          <w:color w:val="000000"/>
          <w:sz w:val="22"/>
          <w:szCs w:val="22"/>
          <w:shd w:val="clear" w:color="auto" w:fill="FFFFFF"/>
        </w:rPr>
      </w:pPr>
      <w:r w:rsidRPr="007D3947">
        <w:rPr>
          <w:rFonts w:ascii="PT Astra Serif" w:hAnsi="PT Astra Serif"/>
          <w:color w:val="000000"/>
          <w:sz w:val="22"/>
          <w:szCs w:val="22"/>
        </w:rPr>
        <w:t>Исполнитель гарантирует соответствие качества оказанных услуг требованиям законодательства Российской Федерации, нормативным актам Российской Федерации и условиям Контракта.</w:t>
      </w:r>
    </w:p>
    <w:p w:rsidR="009434C0" w:rsidRPr="007D3947" w:rsidRDefault="009434C0" w:rsidP="00FC04D6">
      <w:pPr>
        <w:ind w:firstLine="709"/>
        <w:jc w:val="both"/>
        <w:rPr>
          <w:rFonts w:ascii="PT Astra Serif" w:hAnsi="PT Astra Serif"/>
          <w:color w:val="000000"/>
          <w:sz w:val="22"/>
          <w:szCs w:val="22"/>
        </w:rPr>
      </w:pPr>
      <w:r w:rsidRPr="007D3947">
        <w:rPr>
          <w:rFonts w:ascii="PT Astra Serif" w:hAnsi="PT Astra Serif"/>
          <w:color w:val="000000"/>
          <w:sz w:val="22"/>
          <w:szCs w:val="22"/>
        </w:rPr>
        <w:t>Все запасные части устанавливаемые на автомобиль должны быть новыми, рекомендованными заводом изготовителем автомобилей указанных марок и</w:t>
      </w:r>
      <w:r w:rsidRPr="007D3947">
        <w:rPr>
          <w:rFonts w:ascii="PT Astra Serif" w:hAnsi="PT Astra Serif"/>
          <w:b/>
          <w:color w:val="000000"/>
          <w:sz w:val="22"/>
          <w:szCs w:val="22"/>
        </w:rPr>
        <w:t xml:space="preserve"> сертифицированными</w:t>
      </w:r>
      <w:r w:rsidRPr="007D3947">
        <w:rPr>
          <w:rFonts w:ascii="PT Astra Serif" w:hAnsi="PT Astra Serif"/>
          <w:color w:val="000000"/>
          <w:sz w:val="22"/>
          <w:szCs w:val="22"/>
        </w:rPr>
        <w:t xml:space="preserve"> (на основании Перечня продукции,  в отношении которой подача таможенной декларации сопровождается представлением документов об оценке соответствия требованиям ТР ТС 018/2011 Технического регламента Таможенного союза «О безопасности колесных транспортных средств», принятого Решением комиссии Таможенного союза от 09.12.2011 № 877 «О принятии технического регламента Таможенного союза </w:t>
      </w:r>
      <w:r w:rsidR="00FD7F16">
        <w:rPr>
          <w:rFonts w:ascii="PT Astra Serif" w:hAnsi="PT Astra Serif"/>
          <w:color w:val="000000"/>
          <w:sz w:val="22"/>
          <w:szCs w:val="22"/>
        </w:rPr>
        <w:br/>
      </w:r>
      <w:r w:rsidRPr="007D3947">
        <w:rPr>
          <w:rFonts w:ascii="PT Astra Serif" w:hAnsi="PT Astra Serif"/>
          <w:color w:val="000000"/>
          <w:sz w:val="22"/>
          <w:szCs w:val="22"/>
        </w:rPr>
        <w:t>"О безопасности колесных транспортных средств».</w:t>
      </w:r>
    </w:p>
    <w:p w:rsidR="009434C0" w:rsidRPr="007D3947" w:rsidRDefault="009434C0" w:rsidP="00FC04D6">
      <w:pPr>
        <w:pStyle w:val="1a"/>
        <w:widowControl/>
        <w:adjustRightInd w:val="0"/>
        <w:ind w:firstLine="709"/>
        <w:jc w:val="both"/>
        <w:rPr>
          <w:rFonts w:ascii="PT Astra Serif" w:hAnsi="PT Astra Serif" w:cs="Times New Roman"/>
          <w:color w:val="000000"/>
          <w:sz w:val="22"/>
          <w:szCs w:val="22"/>
        </w:rPr>
      </w:pPr>
      <w:r w:rsidRPr="007D3947">
        <w:rPr>
          <w:rFonts w:ascii="PT Astra Serif" w:hAnsi="PT Astra Serif" w:cs="Times New Roman"/>
          <w:color w:val="000000"/>
          <w:sz w:val="22"/>
          <w:szCs w:val="22"/>
        </w:rPr>
        <w:t>Все масла, смазки и специальные жидкости, применяемые на автомобиле при ремонте, должны иметь декларацию о соответствии (на основании Перечня продукции,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«О требованиях к смазочным материалам, маслам и специальным жидкостям» ТР ТС 030/2012. Технический регламент Таможенного союза. О требованиях к смазочным материалам, маслам и специальным жидкостям», принятого решением Совета Евразийской экономической комиссии от 20.07.2012 № 59 «О принятии технического регламента Таможенного союза "О требованиях к смазочным материалам, маслам и специальным жидкостям».</w:t>
      </w:r>
    </w:p>
    <w:p w:rsidR="009434C0" w:rsidRPr="007D3947" w:rsidRDefault="009434C0" w:rsidP="00FC04D6">
      <w:pPr>
        <w:pStyle w:val="1a"/>
        <w:widowControl/>
        <w:adjustRightInd w:val="0"/>
        <w:ind w:firstLine="709"/>
        <w:jc w:val="both"/>
        <w:rPr>
          <w:rFonts w:ascii="PT Astra Serif" w:hAnsi="PT Astra Serif"/>
          <w:color w:val="000000"/>
          <w:sz w:val="22"/>
          <w:szCs w:val="22"/>
        </w:rPr>
      </w:pPr>
      <w:r w:rsidRPr="007D3947">
        <w:rPr>
          <w:rFonts w:ascii="PT Astra Serif" w:hAnsi="PT Astra Serif"/>
          <w:color w:val="000000"/>
          <w:sz w:val="22"/>
          <w:szCs w:val="22"/>
        </w:rPr>
        <w:t>При установке запасных частей на автомобиль и применении масел, смазок и специальных жидкостей Исполнитель обязан предоставить Государственному заказчику сертификаты соответствия или декларации соответствия на запасные части и декларации соответствия на смазочные материалы.</w:t>
      </w:r>
    </w:p>
    <w:p w:rsidR="00342ACF" w:rsidRPr="00832584" w:rsidRDefault="00342ACF" w:rsidP="00342ACF">
      <w:pPr>
        <w:autoSpaceDE w:val="0"/>
        <w:autoSpaceDN w:val="0"/>
        <w:adjustRightInd w:val="0"/>
        <w:ind w:firstLine="567"/>
        <w:jc w:val="both"/>
        <w:rPr>
          <w:rFonts w:ascii="PT Astra Serif" w:hAnsi="PT Astra Serif"/>
          <w:color w:val="000000" w:themeColor="text1"/>
          <w:sz w:val="22"/>
          <w:szCs w:val="22"/>
        </w:rPr>
      </w:pPr>
      <w:r w:rsidRPr="00FC04D6">
        <w:rPr>
          <w:rFonts w:ascii="PT Astra Serif" w:hAnsi="PT Astra Serif"/>
          <w:sz w:val="22"/>
          <w:szCs w:val="22"/>
        </w:rPr>
        <w:t xml:space="preserve">Гарантийный срок на оказанные услуги с даты подписания акта сдачи-приемки оказанных услуг составляет </w:t>
      </w:r>
      <w:r>
        <w:rPr>
          <w:rFonts w:ascii="PT Astra Serif" w:hAnsi="PT Astra Serif"/>
          <w:sz w:val="22"/>
          <w:szCs w:val="22"/>
        </w:rPr>
        <w:t>не менее 6 месяцев или 30 000 километров пробега автомобиля в зависимости от того, что наступит раньше.</w:t>
      </w:r>
    </w:p>
    <w:p w:rsidR="009434C0" w:rsidRPr="007D3947" w:rsidRDefault="009434C0" w:rsidP="00FC04D6">
      <w:pPr>
        <w:widowControl w:val="0"/>
        <w:autoSpaceDE w:val="0"/>
        <w:autoSpaceDN w:val="0"/>
        <w:adjustRightInd w:val="0"/>
        <w:ind w:firstLine="709"/>
        <w:jc w:val="both"/>
        <w:rPr>
          <w:rFonts w:ascii="PT Astra Serif" w:hAnsi="PT Astra Serif"/>
          <w:color w:val="000000"/>
          <w:sz w:val="22"/>
          <w:szCs w:val="22"/>
        </w:rPr>
      </w:pPr>
      <w:r w:rsidRPr="00FC04D6">
        <w:rPr>
          <w:rFonts w:ascii="PT Astra Serif" w:hAnsi="PT Astra Serif"/>
          <w:b/>
          <w:bCs/>
          <w:color w:val="000000"/>
          <w:sz w:val="22"/>
          <w:szCs w:val="22"/>
        </w:rPr>
        <w:t>Место оказания услуг</w:t>
      </w:r>
      <w:r w:rsidRPr="007D3947">
        <w:rPr>
          <w:rFonts w:ascii="PT Astra Serif" w:hAnsi="PT Astra Serif"/>
          <w:b/>
          <w:bCs/>
          <w:color w:val="000000"/>
          <w:sz w:val="22"/>
          <w:szCs w:val="22"/>
        </w:rPr>
        <w:t xml:space="preserve"> - </w:t>
      </w:r>
      <w:r w:rsidR="00E11ED8" w:rsidRPr="00CF660A">
        <w:rPr>
          <w:rFonts w:ascii="PT Astra Serif" w:hAnsi="PT Astra Serif"/>
          <w:bCs/>
          <w:color w:val="000000"/>
          <w:sz w:val="22"/>
          <w:szCs w:val="22"/>
        </w:rPr>
        <w:t xml:space="preserve">СТО </w:t>
      </w:r>
      <w:r w:rsidR="00E11ED8" w:rsidRPr="00CF660A">
        <w:rPr>
          <w:rFonts w:ascii="PT Astra Serif" w:hAnsi="PT Astra Serif"/>
          <w:color w:val="000000"/>
          <w:sz w:val="22"/>
          <w:szCs w:val="22"/>
        </w:rPr>
        <w:t>Исполнителя</w:t>
      </w:r>
      <w:r w:rsidR="00E11ED8">
        <w:rPr>
          <w:rFonts w:ascii="PT Astra Serif" w:hAnsi="PT Astra Serif"/>
          <w:color w:val="000000"/>
          <w:sz w:val="22"/>
          <w:szCs w:val="22"/>
        </w:rPr>
        <w:t xml:space="preserve"> только </w:t>
      </w:r>
      <w:r w:rsidR="00E11ED8" w:rsidRPr="007D3947">
        <w:rPr>
          <w:rFonts w:ascii="PT Astra Serif" w:hAnsi="PT Astra Serif"/>
          <w:color w:val="000000"/>
          <w:sz w:val="22"/>
          <w:szCs w:val="22"/>
        </w:rPr>
        <w:t>в</w:t>
      </w:r>
      <w:r w:rsidR="00E11ED8">
        <w:rPr>
          <w:rFonts w:ascii="PT Astra Serif" w:hAnsi="PT Astra Serif"/>
          <w:color w:val="000000"/>
          <w:sz w:val="22"/>
          <w:szCs w:val="22"/>
        </w:rPr>
        <w:t xml:space="preserve"> одном из</w:t>
      </w:r>
      <w:r w:rsidR="00E11ED8" w:rsidRPr="007D3947">
        <w:rPr>
          <w:rFonts w:ascii="PT Astra Serif" w:hAnsi="PT Astra Serif"/>
          <w:color w:val="000000"/>
          <w:sz w:val="22"/>
          <w:szCs w:val="22"/>
        </w:rPr>
        <w:t xml:space="preserve"> город</w:t>
      </w:r>
      <w:r w:rsidR="00E11ED8">
        <w:rPr>
          <w:rFonts w:ascii="PT Astra Serif" w:hAnsi="PT Astra Serif"/>
          <w:color w:val="000000"/>
          <w:sz w:val="22"/>
          <w:szCs w:val="22"/>
        </w:rPr>
        <w:t xml:space="preserve">ов: </w:t>
      </w:r>
      <w:proofErr w:type="spellStart"/>
      <w:r w:rsidR="00E11ED8">
        <w:rPr>
          <w:rFonts w:ascii="PT Astra Serif" w:hAnsi="PT Astra Serif"/>
          <w:color w:val="000000"/>
          <w:sz w:val="22"/>
          <w:szCs w:val="22"/>
        </w:rPr>
        <w:t>г.</w:t>
      </w:r>
      <w:r w:rsidR="00E11ED8" w:rsidRPr="00832584">
        <w:rPr>
          <w:rFonts w:ascii="PT Astra Serif" w:hAnsi="PT Astra Serif"/>
          <w:sz w:val="22"/>
          <w:szCs w:val="22"/>
        </w:rPr>
        <w:t>Иркутск</w:t>
      </w:r>
      <w:proofErr w:type="spellEnd"/>
      <w:r w:rsidR="00E11ED8">
        <w:rPr>
          <w:rFonts w:ascii="PT Astra Serif" w:hAnsi="PT Astra Serif"/>
          <w:sz w:val="22"/>
          <w:szCs w:val="22"/>
        </w:rPr>
        <w:t xml:space="preserve">, </w:t>
      </w:r>
      <w:proofErr w:type="spellStart"/>
      <w:r w:rsidR="00E11ED8">
        <w:rPr>
          <w:rFonts w:ascii="PT Astra Serif" w:hAnsi="PT Astra Serif"/>
          <w:color w:val="000000"/>
          <w:sz w:val="22"/>
          <w:szCs w:val="22"/>
        </w:rPr>
        <w:t>г.</w:t>
      </w:r>
      <w:r w:rsidR="00E11ED8">
        <w:rPr>
          <w:rFonts w:ascii="PT Astra Serif" w:hAnsi="PT Astra Serif"/>
          <w:sz w:val="22"/>
          <w:szCs w:val="22"/>
        </w:rPr>
        <w:t>Ангарск</w:t>
      </w:r>
      <w:proofErr w:type="spellEnd"/>
      <w:r w:rsidR="00BC379F" w:rsidRPr="007D3947">
        <w:rPr>
          <w:rFonts w:ascii="PT Astra Serif" w:hAnsi="PT Astra Serif"/>
          <w:color w:val="000000"/>
          <w:sz w:val="22"/>
          <w:szCs w:val="22"/>
        </w:rPr>
        <w:t xml:space="preserve">, </w:t>
      </w:r>
      <w:r w:rsidR="00A70C02">
        <w:rPr>
          <w:rFonts w:ascii="PT Astra Serif" w:hAnsi="PT Astra Serif"/>
          <w:color w:val="000000"/>
          <w:sz w:val="22"/>
          <w:szCs w:val="22"/>
        </w:rPr>
        <w:br/>
      </w:r>
      <w:r w:rsidR="00BC379F" w:rsidRPr="007D3947">
        <w:rPr>
          <w:rFonts w:ascii="PT Astra Serif" w:hAnsi="PT Astra Serif"/>
          <w:color w:val="000000"/>
          <w:sz w:val="22"/>
          <w:szCs w:val="22"/>
        </w:rPr>
        <w:t>по адресу______________________</w:t>
      </w:r>
      <w:r w:rsidRPr="007D3947">
        <w:rPr>
          <w:rFonts w:ascii="PT Astra Serif" w:hAnsi="PT Astra Serif"/>
          <w:color w:val="000000"/>
          <w:sz w:val="22"/>
          <w:szCs w:val="22"/>
        </w:rPr>
        <w:t>.</w:t>
      </w:r>
    </w:p>
    <w:p w:rsidR="009434C0" w:rsidRPr="007D3947" w:rsidRDefault="009434C0" w:rsidP="00FC04D6">
      <w:pPr>
        <w:widowControl w:val="0"/>
        <w:autoSpaceDE w:val="0"/>
        <w:autoSpaceDN w:val="0"/>
        <w:adjustRightInd w:val="0"/>
        <w:ind w:firstLine="709"/>
        <w:jc w:val="both"/>
        <w:rPr>
          <w:rFonts w:ascii="PT Astra Serif" w:hAnsi="PT Astra Serif"/>
          <w:color w:val="000000"/>
          <w:sz w:val="22"/>
          <w:szCs w:val="22"/>
        </w:rPr>
      </w:pPr>
      <w:r w:rsidRPr="007D3947">
        <w:rPr>
          <w:rFonts w:ascii="PT Astra Serif" w:hAnsi="PT Astra Serif"/>
          <w:b/>
          <w:color w:val="000000"/>
          <w:sz w:val="22"/>
          <w:szCs w:val="22"/>
        </w:rPr>
        <w:t>Срок оказания услуг</w:t>
      </w:r>
      <w:r w:rsidRPr="007D3947">
        <w:rPr>
          <w:rFonts w:ascii="PT Astra Serif" w:hAnsi="PT Astra Serif"/>
          <w:color w:val="000000"/>
          <w:sz w:val="22"/>
          <w:szCs w:val="22"/>
        </w:rPr>
        <w:t xml:space="preserve"> – </w:t>
      </w:r>
      <w:r w:rsidR="00321A02" w:rsidRPr="00321A02">
        <w:rPr>
          <w:rFonts w:ascii="PT Astra Serif" w:hAnsi="PT Astra Serif"/>
          <w:color w:val="000000"/>
          <w:sz w:val="22"/>
          <w:szCs w:val="22"/>
        </w:rPr>
        <w:t>не позднее 30 рабочих дней после заключения государственного контракта.</w:t>
      </w:r>
    </w:p>
    <w:bookmarkEnd w:id="0"/>
    <w:bookmarkEnd w:id="1"/>
    <w:p w:rsidR="008B7D35" w:rsidRDefault="008B7D35" w:rsidP="009434C0">
      <w:pPr>
        <w:widowControl w:val="0"/>
        <w:autoSpaceDE w:val="0"/>
        <w:autoSpaceDN w:val="0"/>
        <w:adjustRightInd w:val="0"/>
        <w:ind w:firstLine="709"/>
        <w:jc w:val="both"/>
        <w:rPr>
          <w:rFonts w:ascii="PT Astra Serif" w:hAnsi="PT Astra Serif"/>
          <w:color w:val="000000"/>
          <w:sz w:val="23"/>
          <w:szCs w:val="23"/>
        </w:rPr>
      </w:pPr>
    </w:p>
    <w:p w:rsidR="009172AB" w:rsidRDefault="009172AB" w:rsidP="009434C0">
      <w:pPr>
        <w:widowControl w:val="0"/>
        <w:autoSpaceDE w:val="0"/>
        <w:autoSpaceDN w:val="0"/>
        <w:adjustRightInd w:val="0"/>
        <w:ind w:firstLine="709"/>
        <w:jc w:val="both"/>
        <w:rPr>
          <w:rFonts w:ascii="PT Astra Serif" w:hAnsi="PT Astra Serif"/>
          <w:color w:val="000000"/>
          <w:sz w:val="23"/>
          <w:szCs w:val="23"/>
        </w:rPr>
      </w:pPr>
    </w:p>
    <w:p w:rsidR="009172AB" w:rsidRDefault="009172AB" w:rsidP="009434C0">
      <w:pPr>
        <w:widowControl w:val="0"/>
        <w:autoSpaceDE w:val="0"/>
        <w:autoSpaceDN w:val="0"/>
        <w:adjustRightInd w:val="0"/>
        <w:ind w:firstLine="709"/>
        <w:jc w:val="both"/>
        <w:rPr>
          <w:rFonts w:ascii="PT Astra Serif" w:hAnsi="PT Astra Serif"/>
          <w:color w:val="000000"/>
          <w:sz w:val="23"/>
          <w:szCs w:val="23"/>
        </w:rPr>
      </w:pPr>
    </w:p>
    <w:p w:rsidR="007D3947" w:rsidRPr="007D3947" w:rsidRDefault="007D3947" w:rsidP="009434C0">
      <w:pPr>
        <w:widowControl w:val="0"/>
        <w:autoSpaceDE w:val="0"/>
        <w:autoSpaceDN w:val="0"/>
        <w:adjustRightInd w:val="0"/>
        <w:ind w:firstLine="709"/>
        <w:jc w:val="both"/>
        <w:rPr>
          <w:rFonts w:ascii="PT Astra Serif" w:hAnsi="PT Astra Serif"/>
          <w:color w:val="000000"/>
          <w:sz w:val="23"/>
          <w:szCs w:val="23"/>
        </w:rPr>
      </w:pPr>
    </w:p>
    <w:tbl>
      <w:tblPr>
        <w:tblW w:w="10694" w:type="dxa"/>
        <w:tblLayout w:type="fixed"/>
        <w:tblCellMar>
          <w:top w:w="102" w:type="dxa"/>
          <w:left w:w="62" w:type="dxa"/>
          <w:bottom w:w="102" w:type="dxa"/>
          <w:right w:w="62" w:type="dxa"/>
        </w:tblCellMar>
        <w:tblLook w:val="04A0" w:firstRow="1" w:lastRow="0" w:firstColumn="1" w:lastColumn="0" w:noHBand="0" w:noVBand="1"/>
      </w:tblPr>
      <w:tblGrid>
        <w:gridCol w:w="5262"/>
        <w:gridCol w:w="5432"/>
      </w:tblGrid>
      <w:tr w:rsidR="009172AB" w:rsidRPr="007D3947" w:rsidTr="002715A4">
        <w:trPr>
          <w:trHeight w:val="90"/>
        </w:trPr>
        <w:tc>
          <w:tcPr>
            <w:tcW w:w="5262" w:type="dxa"/>
            <w:hideMark/>
          </w:tcPr>
          <w:p w:rsidR="009172AB" w:rsidRPr="00A259E3" w:rsidRDefault="009172AB" w:rsidP="009172AB">
            <w:pPr>
              <w:rPr>
                <w:b/>
              </w:rPr>
            </w:pPr>
            <w:r w:rsidRPr="00A259E3">
              <w:rPr>
                <w:b/>
              </w:rPr>
              <w:t>«Государственный заказчик»</w:t>
            </w:r>
          </w:p>
          <w:p w:rsidR="009172AB" w:rsidRPr="00A259E3" w:rsidRDefault="009172AB" w:rsidP="009172AB">
            <w:pPr>
              <w:jc w:val="center"/>
              <w:rPr>
                <w:b/>
              </w:rPr>
            </w:pPr>
          </w:p>
          <w:p w:rsidR="009172AB" w:rsidRPr="00A259E3" w:rsidRDefault="009172AB" w:rsidP="009172AB"/>
          <w:p w:rsidR="009172AB" w:rsidRPr="00A259E3" w:rsidRDefault="009172AB" w:rsidP="009172AB">
            <w:r w:rsidRPr="00A259E3">
              <w:t xml:space="preserve">______________________/ </w:t>
            </w:r>
            <w:r w:rsidRPr="00A259E3">
              <w:rPr>
                <w:b/>
              </w:rPr>
              <w:t>_________</w:t>
            </w:r>
            <w:r w:rsidRPr="00A259E3">
              <w:t>/</w:t>
            </w:r>
          </w:p>
          <w:p w:rsidR="009172AB" w:rsidRPr="00A259E3" w:rsidRDefault="009172AB" w:rsidP="009172AB">
            <w:r w:rsidRPr="00A259E3">
              <w:t>М.П.</w:t>
            </w:r>
          </w:p>
        </w:tc>
        <w:tc>
          <w:tcPr>
            <w:tcW w:w="5432" w:type="dxa"/>
            <w:hideMark/>
          </w:tcPr>
          <w:p w:rsidR="009172AB" w:rsidRPr="00A259E3" w:rsidRDefault="009172AB" w:rsidP="009172AB">
            <w:pPr>
              <w:rPr>
                <w:b/>
              </w:rPr>
            </w:pPr>
            <w:r w:rsidRPr="00A259E3">
              <w:rPr>
                <w:b/>
              </w:rPr>
              <w:t>«</w:t>
            </w:r>
            <w:r>
              <w:rPr>
                <w:b/>
              </w:rPr>
              <w:t>Исполнитель</w:t>
            </w:r>
            <w:r w:rsidRPr="00A259E3">
              <w:rPr>
                <w:b/>
              </w:rPr>
              <w:t>»</w:t>
            </w:r>
          </w:p>
          <w:p w:rsidR="009172AB" w:rsidRPr="00A259E3" w:rsidRDefault="009172AB" w:rsidP="009172AB">
            <w:pPr>
              <w:rPr>
                <w:b/>
              </w:rPr>
            </w:pPr>
          </w:p>
          <w:p w:rsidR="009172AB" w:rsidRPr="00A259E3" w:rsidRDefault="009172AB" w:rsidP="009172AB">
            <w:pPr>
              <w:rPr>
                <w:b/>
              </w:rPr>
            </w:pPr>
          </w:p>
          <w:p w:rsidR="009172AB" w:rsidRPr="00A259E3" w:rsidRDefault="009172AB" w:rsidP="009172AB">
            <w:r w:rsidRPr="00A259E3">
              <w:t>__________________/ ________________/</w:t>
            </w:r>
          </w:p>
          <w:p w:rsidR="009172AB" w:rsidRPr="00A259E3" w:rsidRDefault="009172AB" w:rsidP="009172AB">
            <w:r w:rsidRPr="00A259E3">
              <w:t>М.П.</w:t>
            </w:r>
          </w:p>
        </w:tc>
      </w:tr>
    </w:tbl>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C955D4" w:rsidRDefault="00C955D4" w:rsidP="007D3947">
      <w:pPr>
        <w:jc w:val="right"/>
        <w:rPr>
          <w:rFonts w:ascii="PT Astra Serif" w:hAnsi="PT Astra Serif"/>
          <w:color w:val="000000"/>
        </w:rPr>
      </w:pPr>
    </w:p>
    <w:p w:rsidR="00C955D4" w:rsidRDefault="00C955D4" w:rsidP="007D3947">
      <w:pPr>
        <w:jc w:val="right"/>
        <w:rPr>
          <w:rFonts w:ascii="PT Astra Serif" w:hAnsi="PT Astra Serif"/>
          <w:color w:val="000000"/>
        </w:rPr>
      </w:pPr>
    </w:p>
    <w:p w:rsidR="00594397" w:rsidRDefault="00594397"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F60F8" w:rsidRDefault="009F60F8" w:rsidP="007D3947">
      <w:pPr>
        <w:jc w:val="right"/>
        <w:rPr>
          <w:rFonts w:ascii="PT Astra Serif" w:hAnsi="PT Astra Serif"/>
          <w:color w:val="000000"/>
        </w:rPr>
      </w:pPr>
    </w:p>
    <w:p w:rsidR="007D3947" w:rsidRPr="007D3947" w:rsidRDefault="007D3947" w:rsidP="007D3947">
      <w:pPr>
        <w:jc w:val="right"/>
        <w:rPr>
          <w:rFonts w:ascii="PT Astra Serif" w:hAnsi="PT Astra Serif"/>
          <w:color w:val="000000"/>
        </w:rPr>
      </w:pPr>
      <w:r w:rsidRPr="007D3947">
        <w:rPr>
          <w:rFonts w:ascii="PT Astra Serif" w:hAnsi="PT Astra Serif"/>
          <w:color w:val="000000"/>
        </w:rPr>
        <w:t>Приложение №2</w:t>
      </w:r>
    </w:p>
    <w:p w:rsidR="007D3947" w:rsidRPr="007D3947" w:rsidRDefault="007D3947" w:rsidP="007D3947">
      <w:pPr>
        <w:widowControl w:val="0"/>
        <w:jc w:val="right"/>
        <w:rPr>
          <w:rFonts w:ascii="PT Astra Serif" w:hAnsi="PT Astra Serif"/>
          <w:b/>
          <w:color w:val="000000"/>
          <w:sz w:val="22"/>
          <w:szCs w:val="22"/>
        </w:rPr>
      </w:pPr>
      <w:r w:rsidRPr="007D3947">
        <w:rPr>
          <w:rFonts w:ascii="PT Astra Serif" w:hAnsi="PT Astra Serif"/>
          <w:color w:val="000000"/>
          <w:sz w:val="22"/>
          <w:szCs w:val="22"/>
        </w:rPr>
        <w:t xml:space="preserve">к Государственному </w:t>
      </w:r>
      <w:proofErr w:type="gramStart"/>
      <w:r w:rsidRPr="007D3947">
        <w:rPr>
          <w:rFonts w:ascii="PT Astra Serif" w:hAnsi="PT Astra Serif"/>
          <w:color w:val="000000"/>
          <w:sz w:val="22"/>
          <w:szCs w:val="22"/>
        </w:rPr>
        <w:t>контракту</w:t>
      </w:r>
      <w:r w:rsidRPr="007D3947">
        <w:rPr>
          <w:rFonts w:ascii="PT Astra Serif" w:hAnsi="PT Astra Serif"/>
          <w:b/>
          <w:color w:val="000000"/>
          <w:sz w:val="22"/>
          <w:szCs w:val="22"/>
        </w:rPr>
        <w:t xml:space="preserve">  №</w:t>
      </w:r>
      <w:proofErr w:type="gramEnd"/>
      <w:r w:rsidRPr="007D3947">
        <w:rPr>
          <w:rFonts w:ascii="PT Astra Serif" w:hAnsi="PT Astra Serif"/>
          <w:b/>
          <w:color w:val="000000"/>
          <w:sz w:val="22"/>
          <w:szCs w:val="22"/>
        </w:rPr>
        <w:t xml:space="preserve"> _______________________</w:t>
      </w:r>
    </w:p>
    <w:p w:rsidR="007D3947" w:rsidRPr="007D3947" w:rsidRDefault="007D3947" w:rsidP="007D3947">
      <w:pPr>
        <w:keepNext/>
        <w:jc w:val="right"/>
        <w:outlineLvl w:val="0"/>
        <w:rPr>
          <w:rFonts w:ascii="PT Astra Serif" w:hAnsi="PT Astra Serif"/>
          <w:bCs/>
          <w:color w:val="000000"/>
          <w:sz w:val="16"/>
          <w:szCs w:val="16"/>
        </w:rPr>
      </w:pPr>
      <w:r w:rsidRPr="007D3947">
        <w:rPr>
          <w:rFonts w:ascii="PT Astra Serif" w:hAnsi="PT Astra Serif"/>
          <w:bCs/>
          <w:color w:val="000000"/>
          <w:sz w:val="16"/>
          <w:szCs w:val="16"/>
        </w:rPr>
        <w:t xml:space="preserve">номер </w:t>
      </w:r>
      <w:proofErr w:type="gramStart"/>
      <w:r w:rsidRPr="007D3947">
        <w:rPr>
          <w:rFonts w:ascii="PT Astra Serif" w:hAnsi="PT Astra Serif"/>
          <w:bCs/>
          <w:color w:val="000000"/>
          <w:sz w:val="16"/>
          <w:szCs w:val="16"/>
        </w:rPr>
        <w:t>государственного  контракта</w:t>
      </w:r>
      <w:proofErr w:type="gramEnd"/>
    </w:p>
    <w:p w:rsidR="007D3947" w:rsidRPr="007D3947" w:rsidRDefault="007D3947" w:rsidP="007D3947">
      <w:pPr>
        <w:widowControl w:val="0"/>
        <w:tabs>
          <w:tab w:val="left" w:pos="6480"/>
        </w:tabs>
        <w:ind w:right="-74"/>
        <w:jc w:val="right"/>
        <w:rPr>
          <w:rFonts w:ascii="PT Astra Serif" w:hAnsi="PT Astra Serif"/>
          <w:color w:val="000000"/>
          <w:sz w:val="22"/>
          <w:szCs w:val="22"/>
        </w:rPr>
      </w:pPr>
      <w:r w:rsidRPr="007D3947">
        <w:rPr>
          <w:rFonts w:ascii="PT Astra Serif" w:hAnsi="PT Astra Serif"/>
          <w:color w:val="000000"/>
          <w:sz w:val="22"/>
          <w:szCs w:val="22"/>
        </w:rPr>
        <w:t xml:space="preserve">от </w:t>
      </w:r>
      <w:proofErr w:type="gramStart"/>
      <w:r w:rsidRPr="007D3947">
        <w:rPr>
          <w:rFonts w:ascii="PT Astra Serif" w:hAnsi="PT Astra Serif"/>
          <w:color w:val="000000"/>
          <w:sz w:val="22"/>
          <w:szCs w:val="22"/>
        </w:rPr>
        <w:t>« _</w:t>
      </w:r>
      <w:proofErr w:type="gramEnd"/>
      <w:r w:rsidRPr="007D3947">
        <w:rPr>
          <w:rFonts w:ascii="PT Astra Serif" w:hAnsi="PT Astra Serif"/>
          <w:color w:val="000000"/>
          <w:sz w:val="22"/>
          <w:szCs w:val="22"/>
        </w:rPr>
        <w:t xml:space="preserve">___»  ___________ </w:t>
      </w:r>
      <w:r w:rsidR="00B65DDC">
        <w:rPr>
          <w:rFonts w:ascii="PT Astra Serif" w:hAnsi="PT Astra Serif"/>
          <w:color w:val="000000"/>
          <w:sz w:val="22"/>
          <w:szCs w:val="22"/>
        </w:rPr>
        <w:t>2026</w:t>
      </w:r>
      <w:r w:rsidRPr="007D3947">
        <w:rPr>
          <w:rFonts w:ascii="PT Astra Serif" w:hAnsi="PT Astra Serif"/>
          <w:color w:val="000000"/>
          <w:sz w:val="22"/>
          <w:szCs w:val="22"/>
        </w:rPr>
        <w:t xml:space="preserve"> г.</w:t>
      </w:r>
    </w:p>
    <w:p w:rsidR="007D3947" w:rsidRPr="007D3947" w:rsidRDefault="007D3947" w:rsidP="007D3947">
      <w:pPr>
        <w:spacing w:after="1" w:line="220" w:lineRule="atLeast"/>
        <w:ind w:firstLine="540"/>
        <w:jc w:val="both"/>
        <w:rPr>
          <w:rFonts w:ascii="PT Astra Serif" w:hAnsi="PT Astra Serif"/>
          <w:sz w:val="22"/>
          <w:szCs w:val="22"/>
        </w:rPr>
      </w:pPr>
    </w:p>
    <w:p w:rsidR="007D1053" w:rsidRDefault="007D1053" w:rsidP="007D1053">
      <w:pPr>
        <w:spacing w:line="276" w:lineRule="auto"/>
        <w:jc w:val="center"/>
        <w:rPr>
          <w:rFonts w:ascii="PT Astra Serif" w:eastAsia="Calibri" w:hAnsi="PT Astra Serif"/>
          <w:b/>
          <w:sz w:val="25"/>
          <w:szCs w:val="25"/>
        </w:rPr>
      </w:pPr>
      <w:r w:rsidRPr="00F049AD">
        <w:rPr>
          <w:rFonts w:ascii="PT Astra Serif" w:eastAsia="Calibri" w:hAnsi="PT Astra Serif"/>
          <w:b/>
          <w:sz w:val="25"/>
          <w:szCs w:val="25"/>
        </w:rPr>
        <w:t xml:space="preserve">Декларация о соответствии Исполнителя требованиям, установленным ч.1 ст. 31 Федерального </w:t>
      </w:r>
      <w:proofErr w:type="spellStart"/>
      <w:r w:rsidRPr="00F049AD">
        <w:rPr>
          <w:rFonts w:ascii="PT Astra Serif" w:eastAsia="Calibri" w:hAnsi="PT Astra Serif"/>
          <w:b/>
          <w:sz w:val="25"/>
          <w:szCs w:val="25"/>
        </w:rPr>
        <w:t>законаот</w:t>
      </w:r>
      <w:proofErr w:type="spellEnd"/>
      <w:r w:rsidRPr="00F049AD">
        <w:rPr>
          <w:rFonts w:ascii="PT Astra Serif" w:eastAsia="Calibri" w:hAnsi="PT Astra Serif"/>
          <w:b/>
          <w:sz w:val="25"/>
          <w:szCs w:val="25"/>
        </w:rPr>
        <w:t xml:space="preserve"> </w:t>
      </w:r>
      <w:proofErr w:type="gramStart"/>
      <w:r w:rsidRPr="00F049AD">
        <w:rPr>
          <w:rFonts w:ascii="PT Astra Serif" w:eastAsia="Calibri" w:hAnsi="PT Astra Serif"/>
          <w:b/>
          <w:sz w:val="25"/>
          <w:szCs w:val="25"/>
        </w:rPr>
        <w:t>05.04.2013  №</w:t>
      </w:r>
      <w:proofErr w:type="gramEnd"/>
      <w:r w:rsidRPr="00F049AD">
        <w:rPr>
          <w:rFonts w:ascii="PT Astra Serif" w:eastAsia="Calibri" w:hAnsi="PT Astra Serif"/>
          <w:b/>
          <w:sz w:val="25"/>
          <w:szCs w:val="25"/>
        </w:rPr>
        <w:t>44-ФЗ.</w:t>
      </w:r>
    </w:p>
    <w:p w:rsidR="007D1053" w:rsidRDefault="007D1053" w:rsidP="007D1053">
      <w:pPr>
        <w:spacing w:line="276" w:lineRule="auto"/>
        <w:jc w:val="center"/>
        <w:rPr>
          <w:rFonts w:ascii="PT Astra Serif" w:eastAsia="Calibri" w:hAnsi="PT Astra Serif"/>
          <w:b/>
          <w:sz w:val="25"/>
          <w:szCs w:val="25"/>
        </w:rPr>
      </w:pP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 xml:space="preserve">2) </w:t>
      </w:r>
      <w:proofErr w:type="spellStart"/>
      <w:r w:rsidRPr="00F00FDF">
        <w:rPr>
          <w:rFonts w:ascii="PT Astra Serif" w:hAnsi="PT Astra Serif"/>
          <w:sz w:val="22"/>
          <w:szCs w:val="22"/>
        </w:rPr>
        <w:t>непроведение</w:t>
      </w:r>
      <w:proofErr w:type="spellEnd"/>
      <w:r w:rsidRPr="00F00FDF">
        <w:rPr>
          <w:rFonts w:ascii="PT Astra Serif" w:hAnsi="PT Astra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 xml:space="preserve">3) </w:t>
      </w:r>
      <w:proofErr w:type="spellStart"/>
      <w:r w:rsidRPr="00F00FDF">
        <w:rPr>
          <w:rFonts w:ascii="PT Astra Serif" w:hAnsi="PT Astra Serif"/>
          <w:sz w:val="22"/>
          <w:szCs w:val="22"/>
        </w:rPr>
        <w:t>неприостановление</w:t>
      </w:r>
      <w:proofErr w:type="spellEnd"/>
      <w:r w:rsidRPr="00F00FDF">
        <w:rPr>
          <w:rFonts w:ascii="PT Astra Serif" w:hAnsi="PT Astra Serif"/>
          <w:sz w:val="22"/>
          <w:szCs w:val="22"/>
        </w:rPr>
        <w:t xml:space="preserve"> деятельности участника закупки в порядке, установленном </w:t>
      </w:r>
      <w:hyperlink r:id="rId16" w:history="1">
        <w:r w:rsidRPr="00F00FDF">
          <w:rPr>
            <w:rStyle w:val="a4"/>
            <w:rFonts w:ascii="PT Astra Serif" w:hAnsi="PT Astra Serif"/>
            <w:color w:val="1A0DAB"/>
            <w:sz w:val="22"/>
            <w:szCs w:val="22"/>
          </w:rPr>
          <w:t>Кодексом</w:t>
        </w:r>
      </w:hyperlink>
      <w:r w:rsidRPr="00F00FDF">
        <w:rPr>
          <w:rFonts w:ascii="PT Astra Serif" w:hAnsi="PT Astra Serif"/>
          <w:sz w:val="22"/>
          <w:szCs w:val="22"/>
        </w:rPr>
        <w:t xml:space="preserve"> Российской Федерации об административных правонарушениях;</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7" w:history="1">
        <w:r w:rsidRPr="00F00FDF">
          <w:rPr>
            <w:rStyle w:val="a4"/>
            <w:rFonts w:ascii="PT Astra Serif" w:hAnsi="PT Astra Serif"/>
            <w:color w:val="1A0DAB"/>
            <w:sz w:val="22"/>
            <w:szCs w:val="22"/>
          </w:rPr>
          <w:t>законодательством</w:t>
        </w:r>
      </w:hyperlink>
      <w:r w:rsidRPr="00F00FDF">
        <w:rPr>
          <w:rFonts w:ascii="PT Astra Serif" w:hAnsi="PT Astra Serif"/>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8" w:history="1">
        <w:r w:rsidRPr="00F00FDF">
          <w:rPr>
            <w:rStyle w:val="a4"/>
            <w:rFonts w:ascii="PT Astra Serif" w:hAnsi="PT Astra Serif"/>
            <w:color w:val="1A0DAB"/>
            <w:sz w:val="22"/>
            <w:szCs w:val="22"/>
          </w:rPr>
          <w:t>законодательством</w:t>
        </w:r>
      </w:hyperlink>
      <w:r w:rsidRPr="00F00FDF">
        <w:rPr>
          <w:rFonts w:ascii="PT Astra Serif" w:hAnsi="PT Astra Serif"/>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9" w:history="1">
        <w:r w:rsidRPr="00F00FDF">
          <w:rPr>
            <w:rStyle w:val="a4"/>
            <w:rFonts w:ascii="PT Astra Serif" w:hAnsi="PT Astra Serif"/>
            <w:color w:val="1A0DAB"/>
            <w:sz w:val="22"/>
            <w:szCs w:val="22"/>
          </w:rPr>
          <w:t>статьями 289</w:t>
        </w:r>
      </w:hyperlink>
      <w:r w:rsidRPr="00F00FDF">
        <w:rPr>
          <w:rFonts w:ascii="PT Astra Serif" w:hAnsi="PT Astra Serif"/>
          <w:sz w:val="22"/>
          <w:szCs w:val="22"/>
        </w:rPr>
        <w:t xml:space="preserve">, </w:t>
      </w:r>
      <w:hyperlink r:id="rId20" w:history="1">
        <w:r w:rsidRPr="00F00FDF">
          <w:rPr>
            <w:rStyle w:val="a4"/>
            <w:rFonts w:ascii="PT Astra Serif" w:hAnsi="PT Astra Serif"/>
            <w:color w:val="1A0DAB"/>
            <w:sz w:val="22"/>
            <w:szCs w:val="22"/>
          </w:rPr>
          <w:t>290</w:t>
        </w:r>
      </w:hyperlink>
      <w:r w:rsidRPr="00F00FDF">
        <w:rPr>
          <w:rFonts w:ascii="PT Astra Serif" w:hAnsi="PT Astra Serif"/>
          <w:sz w:val="22"/>
          <w:szCs w:val="22"/>
        </w:rPr>
        <w:t xml:space="preserve">, </w:t>
      </w:r>
      <w:hyperlink r:id="rId21" w:history="1">
        <w:r w:rsidRPr="00F00FDF">
          <w:rPr>
            <w:rStyle w:val="a4"/>
            <w:rFonts w:ascii="PT Astra Serif" w:hAnsi="PT Astra Serif"/>
            <w:color w:val="1A0DAB"/>
            <w:sz w:val="22"/>
            <w:szCs w:val="22"/>
          </w:rPr>
          <w:t>291</w:t>
        </w:r>
      </w:hyperlink>
      <w:r w:rsidRPr="00F00FDF">
        <w:rPr>
          <w:rFonts w:ascii="PT Astra Serif" w:hAnsi="PT Astra Serif"/>
          <w:sz w:val="22"/>
          <w:szCs w:val="22"/>
        </w:rPr>
        <w:t xml:space="preserve">, </w:t>
      </w:r>
      <w:hyperlink r:id="rId22" w:history="1">
        <w:r w:rsidRPr="00F00FDF">
          <w:rPr>
            <w:rStyle w:val="a4"/>
            <w:rFonts w:ascii="PT Astra Serif" w:hAnsi="PT Astra Serif"/>
            <w:color w:val="1A0DAB"/>
            <w:sz w:val="22"/>
            <w:szCs w:val="22"/>
          </w:rPr>
          <w:t>291.1</w:t>
        </w:r>
      </w:hyperlink>
      <w:r w:rsidRPr="00F00FDF">
        <w:rPr>
          <w:rFonts w:ascii="PT Astra Serif" w:hAnsi="PT Astra Serif"/>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3" w:history="1">
        <w:r w:rsidRPr="00F00FDF">
          <w:rPr>
            <w:rStyle w:val="a4"/>
            <w:rFonts w:ascii="PT Astra Serif" w:hAnsi="PT Astra Serif"/>
            <w:color w:val="1A0DAB"/>
            <w:sz w:val="22"/>
            <w:szCs w:val="22"/>
          </w:rPr>
          <w:t>статьей 19.28</w:t>
        </w:r>
      </w:hyperlink>
      <w:r w:rsidRPr="00F00FDF">
        <w:rPr>
          <w:rFonts w:ascii="PT Astra Serif" w:hAnsi="PT Astra Serif"/>
          <w:sz w:val="22"/>
          <w:szCs w:val="22"/>
        </w:rPr>
        <w:t xml:space="preserve"> Кодекса Российской Федерации об административных правонарушениях;</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F00FDF">
        <w:rPr>
          <w:rFonts w:ascii="PT Astra Serif" w:hAnsi="PT Astra Serif"/>
          <w:sz w:val="22"/>
          <w:szCs w:val="22"/>
        </w:rPr>
        <w:t>неполнородный</w:t>
      </w:r>
      <w:proofErr w:type="spellEnd"/>
      <w:r w:rsidRPr="00F00FDF">
        <w:rPr>
          <w:rFonts w:ascii="PT Astra Serif" w:hAnsi="PT Astra Serif"/>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9) отсутствие у участника закупки ограничений для участия в закупках, установленных законодательством Российской Федерации;</w:t>
      </w:r>
    </w:p>
    <w:p w:rsidR="003A23EF" w:rsidRPr="00F00FDF" w:rsidRDefault="003A23EF" w:rsidP="003A23EF">
      <w:pPr>
        <w:ind w:firstLine="540"/>
        <w:jc w:val="both"/>
        <w:rPr>
          <w:rFonts w:ascii="PT Astra Serif" w:hAnsi="PT Astra Serif"/>
          <w:sz w:val="22"/>
          <w:szCs w:val="22"/>
        </w:rPr>
      </w:pPr>
      <w:r w:rsidRPr="00F00FDF">
        <w:rPr>
          <w:rFonts w:ascii="PT Astra Serif" w:hAnsi="PT Astra Serif"/>
          <w:sz w:val="22"/>
          <w:szCs w:val="22"/>
        </w:rPr>
        <w:t>10)  участник закупки не является иностранным агентом.</w:t>
      </w:r>
    </w:p>
    <w:p w:rsidR="007D3947" w:rsidRDefault="007D3947" w:rsidP="007D3947">
      <w:pPr>
        <w:ind w:firstLine="540"/>
        <w:jc w:val="both"/>
        <w:rPr>
          <w:rFonts w:ascii="PT Astra Serif" w:hAnsi="PT Astra Serif"/>
          <w:sz w:val="26"/>
          <w:szCs w:val="26"/>
        </w:rPr>
      </w:pPr>
    </w:p>
    <w:p w:rsidR="007D3947" w:rsidRPr="007D3947" w:rsidRDefault="007D3947" w:rsidP="007D3947">
      <w:pPr>
        <w:ind w:firstLine="540"/>
        <w:jc w:val="both"/>
        <w:rPr>
          <w:rFonts w:ascii="PT Astra Serif" w:hAnsi="PT Astra Serif"/>
          <w:sz w:val="26"/>
          <w:szCs w:val="26"/>
        </w:rPr>
      </w:pPr>
    </w:p>
    <w:tbl>
      <w:tblPr>
        <w:tblW w:w="10694" w:type="dxa"/>
        <w:tblLayout w:type="fixed"/>
        <w:tblCellMar>
          <w:top w:w="102" w:type="dxa"/>
          <w:left w:w="62" w:type="dxa"/>
          <w:bottom w:w="102" w:type="dxa"/>
          <w:right w:w="62" w:type="dxa"/>
        </w:tblCellMar>
        <w:tblLook w:val="04A0" w:firstRow="1" w:lastRow="0" w:firstColumn="1" w:lastColumn="0" w:noHBand="0" w:noVBand="1"/>
      </w:tblPr>
      <w:tblGrid>
        <w:gridCol w:w="5262"/>
        <w:gridCol w:w="5432"/>
      </w:tblGrid>
      <w:tr w:rsidR="009172AB" w:rsidRPr="007D3947" w:rsidTr="009172AB">
        <w:trPr>
          <w:trHeight w:val="90"/>
        </w:trPr>
        <w:tc>
          <w:tcPr>
            <w:tcW w:w="5262" w:type="dxa"/>
            <w:hideMark/>
          </w:tcPr>
          <w:p w:rsidR="009172AB" w:rsidRPr="00A259E3" w:rsidRDefault="009172AB" w:rsidP="009172AB">
            <w:pPr>
              <w:rPr>
                <w:b/>
              </w:rPr>
            </w:pPr>
            <w:r w:rsidRPr="00A259E3">
              <w:rPr>
                <w:b/>
              </w:rPr>
              <w:t>«Государственный заказчик»</w:t>
            </w:r>
          </w:p>
          <w:p w:rsidR="009172AB" w:rsidRPr="00A259E3" w:rsidRDefault="009172AB" w:rsidP="009172AB">
            <w:pPr>
              <w:jc w:val="center"/>
              <w:rPr>
                <w:b/>
              </w:rPr>
            </w:pPr>
          </w:p>
          <w:p w:rsidR="009172AB" w:rsidRPr="00A259E3" w:rsidRDefault="009172AB" w:rsidP="009172AB"/>
          <w:p w:rsidR="009172AB" w:rsidRPr="00A259E3" w:rsidRDefault="009172AB" w:rsidP="009172AB">
            <w:r w:rsidRPr="00A259E3">
              <w:t xml:space="preserve">______________________/ </w:t>
            </w:r>
            <w:r w:rsidRPr="00A259E3">
              <w:rPr>
                <w:b/>
              </w:rPr>
              <w:t>_________</w:t>
            </w:r>
            <w:r w:rsidRPr="00A259E3">
              <w:t>/</w:t>
            </w:r>
          </w:p>
          <w:p w:rsidR="009172AB" w:rsidRPr="00A259E3" w:rsidRDefault="009172AB" w:rsidP="009172AB">
            <w:r w:rsidRPr="00A259E3">
              <w:t>М.П.</w:t>
            </w:r>
          </w:p>
        </w:tc>
        <w:tc>
          <w:tcPr>
            <w:tcW w:w="5432" w:type="dxa"/>
            <w:hideMark/>
          </w:tcPr>
          <w:p w:rsidR="009172AB" w:rsidRPr="00A259E3" w:rsidRDefault="009172AB" w:rsidP="009172AB">
            <w:pPr>
              <w:rPr>
                <w:b/>
              </w:rPr>
            </w:pPr>
            <w:r w:rsidRPr="00A259E3">
              <w:rPr>
                <w:b/>
              </w:rPr>
              <w:t>«</w:t>
            </w:r>
            <w:r>
              <w:rPr>
                <w:b/>
              </w:rPr>
              <w:t>Исполнитель</w:t>
            </w:r>
            <w:r w:rsidRPr="00A259E3">
              <w:rPr>
                <w:b/>
              </w:rPr>
              <w:t>»</w:t>
            </w:r>
          </w:p>
          <w:p w:rsidR="009172AB" w:rsidRPr="00A259E3" w:rsidRDefault="009172AB" w:rsidP="009172AB">
            <w:pPr>
              <w:rPr>
                <w:b/>
              </w:rPr>
            </w:pPr>
          </w:p>
          <w:p w:rsidR="009172AB" w:rsidRPr="00A259E3" w:rsidRDefault="009172AB" w:rsidP="009172AB">
            <w:pPr>
              <w:rPr>
                <w:b/>
              </w:rPr>
            </w:pPr>
          </w:p>
          <w:p w:rsidR="009172AB" w:rsidRPr="00A259E3" w:rsidRDefault="009172AB" w:rsidP="009172AB">
            <w:r w:rsidRPr="00A259E3">
              <w:t>__________________/ ________________/</w:t>
            </w:r>
          </w:p>
          <w:p w:rsidR="009172AB" w:rsidRPr="00A259E3" w:rsidRDefault="009172AB" w:rsidP="009172AB">
            <w:r w:rsidRPr="00A259E3">
              <w:t>М.П.</w:t>
            </w:r>
          </w:p>
        </w:tc>
      </w:tr>
    </w:tbl>
    <w:p w:rsidR="007D3947" w:rsidRDefault="007D3947" w:rsidP="009434C0">
      <w:pPr>
        <w:widowControl w:val="0"/>
        <w:autoSpaceDE w:val="0"/>
        <w:autoSpaceDN w:val="0"/>
        <w:adjustRightInd w:val="0"/>
        <w:ind w:firstLine="709"/>
        <w:jc w:val="both"/>
        <w:rPr>
          <w:rFonts w:ascii="PT Astra Serif" w:hAnsi="PT Astra Serif"/>
          <w:color w:val="000000"/>
          <w:sz w:val="23"/>
          <w:szCs w:val="23"/>
        </w:rPr>
      </w:pPr>
    </w:p>
    <w:p w:rsidR="00D117CA" w:rsidRDefault="00D117CA" w:rsidP="009434C0">
      <w:pPr>
        <w:widowControl w:val="0"/>
        <w:autoSpaceDE w:val="0"/>
        <w:autoSpaceDN w:val="0"/>
        <w:adjustRightInd w:val="0"/>
        <w:ind w:firstLine="709"/>
        <w:jc w:val="both"/>
        <w:rPr>
          <w:rFonts w:ascii="PT Astra Serif" w:hAnsi="PT Astra Serif"/>
          <w:color w:val="000000"/>
          <w:sz w:val="23"/>
          <w:szCs w:val="23"/>
        </w:rPr>
      </w:pPr>
    </w:p>
    <w:p w:rsidR="00D117CA" w:rsidRDefault="00D117CA" w:rsidP="009434C0">
      <w:pPr>
        <w:widowControl w:val="0"/>
        <w:autoSpaceDE w:val="0"/>
        <w:autoSpaceDN w:val="0"/>
        <w:adjustRightInd w:val="0"/>
        <w:ind w:firstLine="709"/>
        <w:jc w:val="both"/>
        <w:rPr>
          <w:rFonts w:ascii="PT Astra Serif" w:hAnsi="PT Astra Serif"/>
          <w:color w:val="000000"/>
          <w:sz w:val="23"/>
          <w:szCs w:val="23"/>
        </w:rPr>
      </w:pPr>
    </w:p>
    <w:p w:rsidR="00D117CA" w:rsidRDefault="00D117CA" w:rsidP="009434C0">
      <w:pPr>
        <w:widowControl w:val="0"/>
        <w:autoSpaceDE w:val="0"/>
        <w:autoSpaceDN w:val="0"/>
        <w:adjustRightInd w:val="0"/>
        <w:ind w:firstLine="709"/>
        <w:jc w:val="both"/>
        <w:rPr>
          <w:rFonts w:ascii="PT Astra Serif" w:hAnsi="PT Astra Serif"/>
          <w:color w:val="000000"/>
          <w:sz w:val="23"/>
          <w:szCs w:val="23"/>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3A23EF" w:rsidRDefault="003A23EF" w:rsidP="00D117CA">
      <w:pPr>
        <w:jc w:val="right"/>
        <w:rPr>
          <w:rFonts w:ascii="PT Astra Serif" w:hAnsi="PT Astra Serif"/>
          <w:color w:val="000000"/>
        </w:rPr>
      </w:pPr>
    </w:p>
    <w:p w:rsidR="00D117CA" w:rsidRDefault="00D117CA" w:rsidP="00D117CA">
      <w:pPr>
        <w:jc w:val="right"/>
        <w:rPr>
          <w:rFonts w:ascii="PT Astra Serif" w:hAnsi="PT Astra Serif"/>
          <w:color w:val="000000"/>
        </w:rPr>
      </w:pPr>
      <w:r w:rsidRPr="007D3947">
        <w:rPr>
          <w:rFonts w:ascii="PT Astra Serif" w:hAnsi="PT Astra Serif"/>
          <w:color w:val="000000"/>
        </w:rPr>
        <w:t>Приложение №</w:t>
      </w:r>
      <w:r>
        <w:rPr>
          <w:rFonts w:ascii="PT Astra Serif" w:hAnsi="PT Astra Serif"/>
          <w:color w:val="000000"/>
        </w:rPr>
        <w:t>3</w:t>
      </w:r>
    </w:p>
    <w:p w:rsidR="00D117CA" w:rsidRDefault="00D117CA" w:rsidP="00D117CA">
      <w:pPr>
        <w:jc w:val="right"/>
        <w:rPr>
          <w:rFonts w:ascii="PT Astra Serif" w:hAnsi="PT Astra Serif"/>
          <w:color w:val="000000"/>
        </w:rPr>
      </w:pPr>
    </w:p>
    <w:p w:rsidR="00D117CA" w:rsidRPr="007D3947" w:rsidRDefault="00D117CA" w:rsidP="00D117CA">
      <w:pPr>
        <w:widowControl w:val="0"/>
        <w:jc w:val="right"/>
        <w:rPr>
          <w:rFonts w:ascii="PT Astra Serif" w:hAnsi="PT Astra Serif"/>
          <w:b/>
          <w:color w:val="000000"/>
          <w:sz w:val="22"/>
          <w:szCs w:val="22"/>
        </w:rPr>
      </w:pPr>
      <w:r w:rsidRPr="007D3947">
        <w:rPr>
          <w:rFonts w:ascii="PT Astra Serif" w:hAnsi="PT Astra Serif"/>
          <w:color w:val="000000"/>
          <w:sz w:val="22"/>
          <w:szCs w:val="22"/>
        </w:rPr>
        <w:t xml:space="preserve">к Государственному </w:t>
      </w:r>
      <w:proofErr w:type="gramStart"/>
      <w:r w:rsidRPr="007D3947">
        <w:rPr>
          <w:rFonts w:ascii="PT Astra Serif" w:hAnsi="PT Astra Serif"/>
          <w:color w:val="000000"/>
          <w:sz w:val="22"/>
          <w:szCs w:val="22"/>
        </w:rPr>
        <w:t>контракту</w:t>
      </w:r>
      <w:r w:rsidRPr="007D3947">
        <w:rPr>
          <w:rFonts w:ascii="PT Astra Serif" w:hAnsi="PT Astra Serif"/>
          <w:b/>
          <w:color w:val="000000"/>
          <w:sz w:val="22"/>
          <w:szCs w:val="22"/>
        </w:rPr>
        <w:t xml:space="preserve">  №</w:t>
      </w:r>
      <w:proofErr w:type="gramEnd"/>
      <w:r w:rsidRPr="007D3947">
        <w:rPr>
          <w:rFonts w:ascii="PT Astra Serif" w:hAnsi="PT Astra Serif"/>
          <w:b/>
          <w:color w:val="000000"/>
          <w:sz w:val="22"/>
          <w:szCs w:val="22"/>
        </w:rPr>
        <w:t xml:space="preserve"> _______________________</w:t>
      </w:r>
    </w:p>
    <w:p w:rsidR="00D117CA" w:rsidRPr="007D3947" w:rsidRDefault="00D117CA" w:rsidP="00D117CA">
      <w:pPr>
        <w:keepNext/>
        <w:jc w:val="right"/>
        <w:outlineLvl w:val="0"/>
        <w:rPr>
          <w:rFonts w:ascii="PT Astra Serif" w:hAnsi="PT Astra Serif"/>
          <w:bCs/>
          <w:color w:val="000000"/>
          <w:sz w:val="16"/>
          <w:szCs w:val="16"/>
        </w:rPr>
      </w:pPr>
      <w:r w:rsidRPr="007D3947">
        <w:rPr>
          <w:rFonts w:ascii="PT Astra Serif" w:hAnsi="PT Astra Serif"/>
          <w:bCs/>
          <w:color w:val="000000"/>
          <w:sz w:val="16"/>
          <w:szCs w:val="16"/>
        </w:rPr>
        <w:t xml:space="preserve">номер </w:t>
      </w:r>
      <w:proofErr w:type="gramStart"/>
      <w:r w:rsidRPr="007D3947">
        <w:rPr>
          <w:rFonts w:ascii="PT Astra Serif" w:hAnsi="PT Astra Serif"/>
          <w:bCs/>
          <w:color w:val="000000"/>
          <w:sz w:val="16"/>
          <w:szCs w:val="16"/>
        </w:rPr>
        <w:t>государственного  контракта</w:t>
      </w:r>
      <w:proofErr w:type="gramEnd"/>
    </w:p>
    <w:p w:rsidR="00D117CA" w:rsidRDefault="00D117CA" w:rsidP="00D117CA">
      <w:pPr>
        <w:widowControl w:val="0"/>
        <w:tabs>
          <w:tab w:val="left" w:pos="6480"/>
        </w:tabs>
        <w:ind w:right="-74"/>
        <w:jc w:val="right"/>
        <w:rPr>
          <w:rFonts w:ascii="PT Astra Serif" w:hAnsi="PT Astra Serif"/>
          <w:color w:val="000000"/>
          <w:sz w:val="22"/>
          <w:szCs w:val="22"/>
        </w:rPr>
      </w:pPr>
      <w:r w:rsidRPr="007D3947">
        <w:rPr>
          <w:rFonts w:ascii="PT Astra Serif" w:hAnsi="PT Astra Serif"/>
          <w:color w:val="000000"/>
          <w:sz w:val="22"/>
          <w:szCs w:val="22"/>
        </w:rPr>
        <w:t xml:space="preserve">от </w:t>
      </w:r>
      <w:proofErr w:type="gramStart"/>
      <w:r w:rsidRPr="007D3947">
        <w:rPr>
          <w:rFonts w:ascii="PT Astra Serif" w:hAnsi="PT Astra Serif"/>
          <w:color w:val="000000"/>
          <w:sz w:val="22"/>
          <w:szCs w:val="22"/>
        </w:rPr>
        <w:t>« _</w:t>
      </w:r>
      <w:proofErr w:type="gramEnd"/>
      <w:r w:rsidRPr="007D3947">
        <w:rPr>
          <w:rFonts w:ascii="PT Astra Serif" w:hAnsi="PT Astra Serif"/>
          <w:color w:val="000000"/>
          <w:sz w:val="22"/>
          <w:szCs w:val="22"/>
        </w:rPr>
        <w:t xml:space="preserve">___»  ___________ </w:t>
      </w:r>
      <w:r>
        <w:rPr>
          <w:rFonts w:ascii="PT Astra Serif" w:hAnsi="PT Astra Serif"/>
          <w:color w:val="000000"/>
          <w:sz w:val="22"/>
          <w:szCs w:val="22"/>
        </w:rPr>
        <w:t>2026</w:t>
      </w:r>
      <w:r w:rsidRPr="007D3947">
        <w:rPr>
          <w:rFonts w:ascii="PT Astra Serif" w:hAnsi="PT Astra Serif"/>
          <w:color w:val="000000"/>
          <w:sz w:val="22"/>
          <w:szCs w:val="22"/>
        </w:rPr>
        <w:t xml:space="preserve"> г.</w:t>
      </w:r>
    </w:p>
    <w:p w:rsidR="00D117CA" w:rsidRDefault="00D117CA" w:rsidP="00D117CA">
      <w:pPr>
        <w:widowControl w:val="0"/>
        <w:tabs>
          <w:tab w:val="left" w:pos="6480"/>
        </w:tabs>
        <w:ind w:right="-74"/>
        <w:jc w:val="right"/>
        <w:rPr>
          <w:rFonts w:ascii="PT Astra Serif" w:hAnsi="PT Astra Serif"/>
          <w:color w:val="000000"/>
          <w:sz w:val="22"/>
          <w:szCs w:val="22"/>
        </w:rPr>
      </w:pPr>
    </w:p>
    <w:p w:rsidR="00D117CA" w:rsidRDefault="00D117CA" w:rsidP="00D117CA">
      <w:pPr>
        <w:widowControl w:val="0"/>
        <w:tabs>
          <w:tab w:val="left" w:pos="6480"/>
        </w:tabs>
        <w:ind w:right="-74"/>
        <w:jc w:val="right"/>
        <w:rPr>
          <w:rFonts w:ascii="PT Astra Serif" w:hAnsi="PT Astra Serif"/>
          <w:color w:val="000000"/>
          <w:sz w:val="22"/>
          <w:szCs w:val="22"/>
        </w:rPr>
      </w:pPr>
    </w:p>
    <w:p w:rsidR="00D117CA" w:rsidRPr="00F52064" w:rsidRDefault="00D117CA" w:rsidP="00D117CA">
      <w:pPr>
        <w:widowControl w:val="0"/>
        <w:autoSpaceDE w:val="0"/>
        <w:autoSpaceDN w:val="0"/>
        <w:adjustRightInd w:val="0"/>
        <w:ind w:firstLine="709"/>
        <w:jc w:val="center"/>
        <w:rPr>
          <w:rFonts w:ascii="PT Astra Serif" w:hAnsi="PT Astra Serif"/>
          <w:color w:val="000000"/>
          <w:sz w:val="23"/>
          <w:szCs w:val="23"/>
        </w:rPr>
      </w:pPr>
      <w:r>
        <w:rPr>
          <w:rFonts w:ascii="PT Astra Serif" w:hAnsi="PT Astra Serif"/>
          <w:color w:val="000000"/>
          <w:sz w:val="23"/>
          <w:szCs w:val="23"/>
        </w:rPr>
        <w:t>Акт</w:t>
      </w:r>
      <w:r w:rsidRPr="00F52064">
        <w:rPr>
          <w:rFonts w:ascii="PT Astra Serif" w:hAnsi="PT Astra Serif"/>
          <w:color w:val="000000"/>
          <w:sz w:val="23"/>
          <w:szCs w:val="23"/>
        </w:rPr>
        <w:t xml:space="preserve"> сдачи-приемки оказанных услуг № </w:t>
      </w:r>
      <w:r>
        <w:rPr>
          <w:rFonts w:ascii="PT Astra Serif" w:hAnsi="PT Astra Serif"/>
          <w:color w:val="000000"/>
          <w:sz w:val="23"/>
          <w:szCs w:val="23"/>
        </w:rPr>
        <w:t>_________</w:t>
      </w:r>
    </w:p>
    <w:p w:rsidR="00D117CA" w:rsidRPr="000F499B" w:rsidRDefault="00D117CA" w:rsidP="00D117CA">
      <w:pPr>
        <w:widowControl w:val="0"/>
        <w:ind w:firstLine="400"/>
        <w:jc w:val="center"/>
        <w:rPr>
          <w:rFonts w:ascii="PT Astra Serif" w:hAnsi="PT Astra Serif"/>
        </w:rPr>
      </w:pPr>
      <w:r w:rsidRPr="000F499B">
        <w:rPr>
          <w:rFonts w:ascii="PT Astra Serif" w:hAnsi="PT Astra Serif"/>
        </w:rPr>
        <w:t>по государственному контракту от «___» __________ 2026 г. № __________</w:t>
      </w:r>
    </w:p>
    <w:p w:rsidR="00D117CA" w:rsidRPr="000F499B" w:rsidRDefault="00D117CA" w:rsidP="00D117CA">
      <w:pPr>
        <w:widowControl w:val="0"/>
        <w:tabs>
          <w:tab w:val="left" w:pos="7313"/>
        </w:tabs>
        <w:ind w:firstLine="400"/>
        <w:rPr>
          <w:rFonts w:ascii="PT Astra Serif" w:hAnsi="PT Astra Serif"/>
        </w:rPr>
      </w:pPr>
      <w:r w:rsidRPr="000F499B">
        <w:rPr>
          <w:rFonts w:ascii="PT Astra Serif" w:hAnsi="PT Astra Serif"/>
        </w:rPr>
        <w:tab/>
      </w:r>
    </w:p>
    <w:p w:rsidR="00D117CA" w:rsidRPr="000F499B" w:rsidRDefault="00D117CA" w:rsidP="00D117CA">
      <w:pPr>
        <w:widowControl w:val="0"/>
        <w:tabs>
          <w:tab w:val="left" w:pos="600"/>
        </w:tabs>
        <w:ind w:firstLine="600"/>
        <w:jc w:val="both"/>
        <w:rPr>
          <w:rFonts w:ascii="PT Astra Serif" w:hAnsi="PT Astra Serif"/>
        </w:rPr>
      </w:pPr>
      <w:r w:rsidRPr="000F499B">
        <w:rPr>
          <w:rFonts w:ascii="PT Astra Serif" w:hAnsi="PT Astra Serif"/>
        </w:rPr>
        <w:t xml:space="preserve">Мы, нижеподписавшиеся, представитель Поставщика- </w:t>
      </w:r>
      <w:r w:rsidRPr="000F499B">
        <w:rPr>
          <w:rFonts w:ascii="PT Astra Serif" w:hAnsi="PT Astra Serif"/>
          <w:i/>
        </w:rPr>
        <w:t>_________________________________________________________________________</w:t>
      </w:r>
    </w:p>
    <w:p w:rsidR="00D117CA" w:rsidRPr="000F499B" w:rsidRDefault="00D117CA" w:rsidP="00D117CA">
      <w:pPr>
        <w:widowControl w:val="0"/>
        <w:tabs>
          <w:tab w:val="left" w:pos="600"/>
        </w:tabs>
        <w:ind w:firstLine="600"/>
        <w:jc w:val="center"/>
        <w:rPr>
          <w:rFonts w:ascii="PT Astra Serif" w:hAnsi="PT Astra Serif"/>
          <w:vertAlign w:val="superscript"/>
        </w:rPr>
      </w:pPr>
      <w:r w:rsidRPr="000F499B">
        <w:rPr>
          <w:rFonts w:ascii="PT Astra Serif" w:hAnsi="PT Astra Serif"/>
          <w:vertAlign w:val="superscript"/>
        </w:rPr>
        <w:t>(должность, Ф.И.О. представителя Поставщика)</w:t>
      </w:r>
    </w:p>
    <w:p w:rsidR="00D117CA" w:rsidRPr="000F499B" w:rsidRDefault="00D117CA" w:rsidP="00D117CA">
      <w:pPr>
        <w:widowControl w:val="0"/>
        <w:tabs>
          <w:tab w:val="left" w:pos="600"/>
        </w:tabs>
        <w:jc w:val="both"/>
        <w:rPr>
          <w:rFonts w:ascii="PT Astra Serif" w:hAnsi="PT Astra Serif"/>
        </w:rPr>
      </w:pPr>
      <w:r w:rsidRPr="000F499B">
        <w:rPr>
          <w:rFonts w:ascii="PT Astra Serif" w:hAnsi="PT Astra Serif"/>
        </w:rPr>
        <w:t>с одной стороны, и представитель Государственного заказчика, в лице___________________________________________________________________</w:t>
      </w:r>
    </w:p>
    <w:p w:rsidR="00D117CA" w:rsidRPr="000F499B" w:rsidRDefault="00D117CA" w:rsidP="00D117CA">
      <w:pPr>
        <w:widowControl w:val="0"/>
        <w:tabs>
          <w:tab w:val="left" w:pos="600"/>
        </w:tabs>
        <w:jc w:val="center"/>
        <w:rPr>
          <w:rFonts w:ascii="PT Astra Serif" w:hAnsi="PT Astra Serif"/>
        </w:rPr>
      </w:pPr>
      <w:r w:rsidRPr="000F499B">
        <w:rPr>
          <w:rFonts w:ascii="PT Astra Serif" w:hAnsi="PT Astra Serif"/>
          <w:vertAlign w:val="superscript"/>
        </w:rPr>
        <w:t>(должность, Ф.И.О.  представителя Государственного заказчика)</w:t>
      </w:r>
    </w:p>
    <w:p w:rsidR="00D117CA" w:rsidRDefault="00D117CA" w:rsidP="00D117CA">
      <w:pPr>
        <w:widowControl w:val="0"/>
        <w:autoSpaceDE w:val="0"/>
        <w:autoSpaceDN w:val="0"/>
        <w:adjustRightInd w:val="0"/>
        <w:ind w:firstLine="709"/>
        <w:jc w:val="both"/>
        <w:rPr>
          <w:rFonts w:ascii="PT Astra Serif" w:hAnsi="PT Astra Serif"/>
          <w:color w:val="000000"/>
        </w:rPr>
      </w:pPr>
      <w:r w:rsidRPr="000F499B">
        <w:rPr>
          <w:rFonts w:ascii="PT Astra Serif" w:hAnsi="PT Astra Serif"/>
        </w:rPr>
        <w:t>с другой стороны, составили настоящий Акт о нижеследующем: в</w:t>
      </w:r>
      <w:r w:rsidRPr="000F499B">
        <w:rPr>
          <w:rFonts w:ascii="PT Astra Serif" w:hAnsi="PT Astra Serif"/>
          <w:color w:val="000000"/>
        </w:rPr>
        <w:t xml:space="preserve"> соответствии </w:t>
      </w:r>
      <w:r>
        <w:rPr>
          <w:rFonts w:ascii="PT Astra Serif" w:hAnsi="PT Astra Serif"/>
          <w:color w:val="000000"/>
        </w:rPr>
        <w:br/>
      </w:r>
      <w:r w:rsidRPr="000F499B">
        <w:rPr>
          <w:rFonts w:ascii="PT Astra Serif" w:hAnsi="PT Astra Serif"/>
          <w:color w:val="000000"/>
        </w:rPr>
        <w:t>с условиями государственного контракта от «___</w:t>
      </w:r>
      <w:proofErr w:type="gramStart"/>
      <w:r w:rsidRPr="000F499B">
        <w:rPr>
          <w:rFonts w:ascii="PT Astra Serif" w:hAnsi="PT Astra Serif"/>
          <w:color w:val="000000"/>
        </w:rPr>
        <w:t>_»_</w:t>
      </w:r>
      <w:proofErr w:type="gramEnd"/>
      <w:r w:rsidRPr="000F499B">
        <w:rPr>
          <w:rFonts w:ascii="PT Astra Serif" w:hAnsi="PT Astra Serif"/>
          <w:color w:val="000000"/>
        </w:rPr>
        <w:t>________ 2026 г. №___________________, Исполнитель оказал, а Государственный заказчик принял услуги, указанные в нижеприведенной таблице:</w:t>
      </w:r>
    </w:p>
    <w:p w:rsidR="00D117CA" w:rsidRDefault="00D117CA" w:rsidP="00D117CA">
      <w:pPr>
        <w:widowControl w:val="0"/>
        <w:autoSpaceDE w:val="0"/>
        <w:autoSpaceDN w:val="0"/>
        <w:adjustRightInd w:val="0"/>
        <w:ind w:firstLine="709"/>
        <w:jc w:val="both"/>
        <w:rPr>
          <w:rFonts w:ascii="PT Astra Serif" w:hAnsi="PT Astra Serif"/>
          <w:color w:val="000000"/>
        </w:rPr>
      </w:pPr>
    </w:p>
    <w:tbl>
      <w:tblPr>
        <w:tblStyle w:val="af6"/>
        <w:tblW w:w="10314" w:type="dxa"/>
        <w:tblLook w:val="04A0" w:firstRow="1" w:lastRow="0" w:firstColumn="1" w:lastColumn="0" w:noHBand="0" w:noVBand="1"/>
      </w:tblPr>
      <w:tblGrid>
        <w:gridCol w:w="713"/>
        <w:gridCol w:w="4502"/>
        <w:gridCol w:w="1222"/>
        <w:gridCol w:w="1215"/>
        <w:gridCol w:w="1187"/>
        <w:gridCol w:w="1475"/>
      </w:tblGrid>
      <w:tr w:rsidR="00D117CA" w:rsidRPr="007D3947" w:rsidTr="0012210C">
        <w:tc>
          <w:tcPr>
            <w:tcW w:w="713" w:type="dxa"/>
            <w:vAlign w:val="center"/>
          </w:tcPr>
          <w:p w:rsidR="00D117CA" w:rsidRPr="007D3947" w:rsidRDefault="00D117CA" w:rsidP="0012210C">
            <w:pPr>
              <w:widowControl w:val="0"/>
              <w:autoSpaceDE w:val="0"/>
              <w:autoSpaceDN w:val="0"/>
              <w:adjustRightInd w:val="0"/>
              <w:jc w:val="center"/>
              <w:rPr>
                <w:rFonts w:ascii="PT Astra Serif" w:hAnsi="PT Astra Serif"/>
                <w:b/>
                <w:sz w:val="20"/>
                <w:szCs w:val="20"/>
              </w:rPr>
            </w:pPr>
            <w:r w:rsidRPr="007D3947">
              <w:rPr>
                <w:rFonts w:ascii="PT Astra Serif" w:hAnsi="PT Astra Serif"/>
                <w:b/>
                <w:sz w:val="20"/>
                <w:szCs w:val="20"/>
              </w:rPr>
              <w:t>№</w:t>
            </w:r>
          </w:p>
          <w:p w:rsidR="00D117CA" w:rsidRPr="007D3947" w:rsidRDefault="00D117CA" w:rsidP="0012210C">
            <w:pPr>
              <w:widowControl w:val="0"/>
              <w:autoSpaceDE w:val="0"/>
              <w:autoSpaceDN w:val="0"/>
              <w:adjustRightInd w:val="0"/>
              <w:jc w:val="center"/>
              <w:rPr>
                <w:rFonts w:ascii="PT Astra Serif" w:hAnsi="PT Astra Serif"/>
                <w:b/>
                <w:sz w:val="20"/>
                <w:szCs w:val="20"/>
              </w:rPr>
            </w:pPr>
            <w:r w:rsidRPr="007D3947">
              <w:rPr>
                <w:rFonts w:ascii="PT Astra Serif" w:hAnsi="PT Astra Serif"/>
                <w:b/>
                <w:sz w:val="20"/>
                <w:szCs w:val="20"/>
              </w:rPr>
              <w:t>п/п</w:t>
            </w:r>
          </w:p>
        </w:tc>
        <w:tc>
          <w:tcPr>
            <w:tcW w:w="4502" w:type="dxa"/>
            <w:vAlign w:val="center"/>
          </w:tcPr>
          <w:p w:rsidR="00D117CA" w:rsidRPr="007D3947" w:rsidRDefault="00D117CA" w:rsidP="0012210C">
            <w:pPr>
              <w:widowControl w:val="0"/>
              <w:autoSpaceDE w:val="0"/>
              <w:autoSpaceDN w:val="0"/>
              <w:adjustRightInd w:val="0"/>
              <w:jc w:val="center"/>
              <w:rPr>
                <w:rFonts w:ascii="PT Astra Serif" w:hAnsi="PT Astra Serif"/>
                <w:b/>
                <w:sz w:val="20"/>
                <w:szCs w:val="20"/>
              </w:rPr>
            </w:pPr>
            <w:r w:rsidRPr="007D3947">
              <w:rPr>
                <w:rFonts w:ascii="PT Astra Serif" w:hAnsi="PT Astra Serif"/>
                <w:b/>
                <w:sz w:val="20"/>
                <w:szCs w:val="20"/>
              </w:rPr>
              <w:t xml:space="preserve">Наименование </w:t>
            </w:r>
            <w:r>
              <w:rPr>
                <w:rFonts w:ascii="PT Astra Serif" w:hAnsi="PT Astra Serif"/>
                <w:b/>
                <w:sz w:val="20"/>
                <w:szCs w:val="20"/>
              </w:rPr>
              <w:t>услуг</w:t>
            </w:r>
            <w:r w:rsidRPr="007D3947">
              <w:rPr>
                <w:rFonts w:ascii="PT Astra Serif" w:hAnsi="PT Astra Serif"/>
                <w:b/>
                <w:sz w:val="20"/>
                <w:szCs w:val="20"/>
              </w:rPr>
              <w:t xml:space="preserve"> (объект </w:t>
            </w:r>
            <w:proofErr w:type="gramStart"/>
            <w:r w:rsidRPr="007D3947">
              <w:rPr>
                <w:rFonts w:ascii="PT Astra Serif" w:hAnsi="PT Astra Serif"/>
                <w:b/>
                <w:sz w:val="20"/>
                <w:szCs w:val="20"/>
              </w:rPr>
              <w:t>закупки)*</w:t>
            </w:r>
            <w:proofErr w:type="gramEnd"/>
          </w:p>
        </w:tc>
        <w:tc>
          <w:tcPr>
            <w:tcW w:w="1222" w:type="dxa"/>
            <w:vAlign w:val="center"/>
          </w:tcPr>
          <w:p w:rsidR="00D117CA" w:rsidRPr="007D3947" w:rsidRDefault="00D117CA" w:rsidP="0012210C">
            <w:pPr>
              <w:widowControl w:val="0"/>
              <w:autoSpaceDE w:val="0"/>
              <w:autoSpaceDN w:val="0"/>
              <w:adjustRightInd w:val="0"/>
              <w:jc w:val="center"/>
              <w:rPr>
                <w:rFonts w:ascii="PT Astra Serif" w:hAnsi="PT Astra Serif"/>
                <w:b/>
                <w:spacing w:val="-4"/>
                <w:sz w:val="20"/>
                <w:szCs w:val="20"/>
              </w:rPr>
            </w:pPr>
            <w:r w:rsidRPr="007D3947">
              <w:rPr>
                <w:rFonts w:ascii="PT Astra Serif" w:hAnsi="PT Astra Serif"/>
                <w:b/>
                <w:spacing w:val="-4"/>
                <w:sz w:val="20"/>
                <w:szCs w:val="20"/>
              </w:rPr>
              <w:t>Ед. изм.</w:t>
            </w:r>
          </w:p>
        </w:tc>
        <w:tc>
          <w:tcPr>
            <w:tcW w:w="1215" w:type="dxa"/>
            <w:vAlign w:val="center"/>
          </w:tcPr>
          <w:p w:rsidR="00D117CA" w:rsidRPr="007D3947" w:rsidRDefault="00D117CA" w:rsidP="0012210C">
            <w:pPr>
              <w:widowControl w:val="0"/>
              <w:jc w:val="center"/>
              <w:rPr>
                <w:rFonts w:ascii="PT Astra Serif" w:hAnsi="PT Astra Serif"/>
                <w:b/>
                <w:spacing w:val="-4"/>
                <w:sz w:val="20"/>
                <w:szCs w:val="20"/>
              </w:rPr>
            </w:pPr>
            <w:r w:rsidRPr="007D3947">
              <w:rPr>
                <w:rFonts w:ascii="PT Astra Serif" w:hAnsi="PT Astra Serif"/>
                <w:b/>
                <w:spacing w:val="-4"/>
                <w:sz w:val="20"/>
                <w:szCs w:val="20"/>
              </w:rPr>
              <w:t>Кол-во</w:t>
            </w:r>
          </w:p>
        </w:tc>
        <w:tc>
          <w:tcPr>
            <w:tcW w:w="1187" w:type="dxa"/>
            <w:vAlign w:val="center"/>
          </w:tcPr>
          <w:p w:rsidR="00D117CA" w:rsidRPr="007D3947" w:rsidRDefault="00D117CA" w:rsidP="0012210C">
            <w:pPr>
              <w:jc w:val="center"/>
              <w:rPr>
                <w:rFonts w:ascii="PT Astra Serif" w:hAnsi="PT Astra Serif"/>
                <w:b/>
                <w:sz w:val="20"/>
                <w:szCs w:val="20"/>
              </w:rPr>
            </w:pPr>
            <w:r w:rsidRPr="007D3947">
              <w:rPr>
                <w:rFonts w:ascii="PT Astra Serif" w:hAnsi="PT Astra Serif"/>
                <w:b/>
                <w:sz w:val="20"/>
                <w:szCs w:val="20"/>
              </w:rPr>
              <w:t>Цена за единицу, руб.</w:t>
            </w:r>
          </w:p>
        </w:tc>
        <w:tc>
          <w:tcPr>
            <w:tcW w:w="1475" w:type="dxa"/>
            <w:vAlign w:val="center"/>
          </w:tcPr>
          <w:p w:rsidR="00D117CA" w:rsidRPr="007D3947" w:rsidRDefault="00D117CA" w:rsidP="0012210C">
            <w:pPr>
              <w:jc w:val="center"/>
              <w:rPr>
                <w:rFonts w:ascii="PT Astra Serif" w:hAnsi="PT Astra Serif"/>
                <w:b/>
                <w:sz w:val="20"/>
                <w:szCs w:val="20"/>
              </w:rPr>
            </w:pPr>
            <w:r w:rsidRPr="007D3947">
              <w:rPr>
                <w:rFonts w:ascii="PT Astra Serif" w:hAnsi="PT Astra Serif"/>
                <w:b/>
                <w:sz w:val="20"/>
                <w:szCs w:val="20"/>
              </w:rPr>
              <w:t>Стоимость, руб.</w:t>
            </w:r>
          </w:p>
        </w:tc>
      </w:tr>
      <w:tr w:rsidR="00D117CA" w:rsidRPr="007D3947" w:rsidTr="0012210C">
        <w:tc>
          <w:tcPr>
            <w:tcW w:w="10314" w:type="dxa"/>
            <w:gridSpan w:val="6"/>
            <w:vAlign w:val="center"/>
          </w:tcPr>
          <w:p w:rsidR="00D117CA" w:rsidRPr="007D3947" w:rsidRDefault="00D117CA" w:rsidP="00AC26A1">
            <w:pPr>
              <w:jc w:val="center"/>
              <w:rPr>
                <w:rFonts w:ascii="PT Astra Serif" w:hAnsi="PT Astra Serif"/>
                <w:sz w:val="20"/>
                <w:szCs w:val="20"/>
              </w:rPr>
            </w:pPr>
            <w:r w:rsidRPr="007D3947">
              <w:rPr>
                <w:rFonts w:ascii="PT Astra Serif" w:hAnsi="PT Astra Serif"/>
                <w:sz w:val="20"/>
                <w:szCs w:val="20"/>
              </w:rPr>
              <w:t xml:space="preserve">Оказание услуг по </w:t>
            </w:r>
            <w:proofErr w:type="spellStart"/>
            <w:proofErr w:type="gramStart"/>
            <w:r w:rsidRPr="007D3947">
              <w:rPr>
                <w:rFonts w:ascii="PT Astra Serif" w:hAnsi="PT Astra Serif"/>
                <w:color w:val="000000"/>
                <w:sz w:val="20"/>
                <w:szCs w:val="20"/>
              </w:rPr>
              <w:t>ремонту</w:t>
            </w:r>
            <w:r w:rsidR="00AC26A1">
              <w:rPr>
                <w:rFonts w:ascii="PT Astra Serif" w:hAnsi="PT Astra Serif"/>
                <w:color w:val="000000"/>
                <w:sz w:val="20"/>
                <w:szCs w:val="20"/>
              </w:rPr>
              <w:t>:</w:t>
            </w:r>
            <w:r w:rsidR="00AC26A1">
              <w:rPr>
                <w:rFonts w:ascii="PT Astra Serif" w:hAnsi="PT Astra Serif"/>
                <w:sz w:val="20"/>
                <w:szCs w:val="20"/>
              </w:rPr>
              <w:t>а</w:t>
            </w:r>
            <w:r w:rsidR="00AC26A1" w:rsidRPr="00AC26A1">
              <w:rPr>
                <w:rFonts w:ascii="PT Astra Serif" w:hAnsi="PT Astra Serif"/>
                <w:sz w:val="20"/>
                <w:szCs w:val="20"/>
              </w:rPr>
              <w:t>втомобиль</w:t>
            </w:r>
            <w:proofErr w:type="spellEnd"/>
            <w:proofErr w:type="gramEnd"/>
            <w:r w:rsidR="00AC26A1" w:rsidRPr="00AC26A1">
              <w:rPr>
                <w:rFonts w:ascii="PT Astra Serif" w:hAnsi="PT Astra Serif"/>
                <w:sz w:val="20"/>
                <w:szCs w:val="20"/>
              </w:rPr>
              <w:t xml:space="preserve"> – фургон специализированный 578279 на шасси КАМАЗ-65115 </w:t>
            </w:r>
            <w:r w:rsidR="00353F51">
              <w:rPr>
                <w:rFonts w:ascii="PT Astra Serif" w:hAnsi="PT Astra Serif"/>
                <w:sz w:val="20"/>
                <w:szCs w:val="20"/>
              </w:rPr>
              <w:br/>
            </w:r>
            <w:r w:rsidR="00AC26A1" w:rsidRPr="00AC26A1">
              <w:rPr>
                <w:rFonts w:ascii="PT Astra Serif" w:hAnsi="PT Astra Serif"/>
                <w:sz w:val="20"/>
                <w:szCs w:val="20"/>
              </w:rPr>
              <w:t>(VIN: X89578279E0EH1008) год выпуска 2014</w:t>
            </w:r>
          </w:p>
        </w:tc>
      </w:tr>
      <w:tr w:rsidR="00AC26A1" w:rsidRPr="007D3947" w:rsidTr="0012210C">
        <w:tc>
          <w:tcPr>
            <w:tcW w:w="713" w:type="dxa"/>
            <w:vAlign w:val="center"/>
          </w:tcPr>
          <w:p w:rsidR="00AC26A1" w:rsidRPr="00145339" w:rsidRDefault="00AC26A1" w:rsidP="00A6323F">
            <w:pPr>
              <w:jc w:val="center"/>
              <w:rPr>
                <w:rFonts w:ascii="PT Astra Serif" w:hAnsi="PT Astra Serif" w:cs="Calibri"/>
                <w:color w:val="000000" w:themeColor="text1"/>
                <w:sz w:val="22"/>
                <w:szCs w:val="22"/>
              </w:rPr>
            </w:pPr>
            <w:r w:rsidRPr="00145339">
              <w:rPr>
                <w:rFonts w:ascii="PT Astra Serif" w:hAnsi="PT Astra Serif" w:cs="Calibri"/>
                <w:color w:val="000000" w:themeColor="text1"/>
                <w:sz w:val="22"/>
                <w:szCs w:val="22"/>
              </w:rPr>
              <w:t>1</w:t>
            </w:r>
          </w:p>
        </w:tc>
        <w:tc>
          <w:tcPr>
            <w:tcW w:w="4502" w:type="dxa"/>
            <w:vAlign w:val="center"/>
          </w:tcPr>
          <w:p w:rsidR="00AC26A1" w:rsidRPr="00145339" w:rsidRDefault="00AC26A1" w:rsidP="00A6323F">
            <w:pPr>
              <w:rPr>
                <w:rFonts w:ascii="PT Astra Serif" w:hAnsi="PT Astra Serif" w:cs="Calibri"/>
                <w:color w:val="000000" w:themeColor="text1"/>
                <w:sz w:val="22"/>
                <w:szCs w:val="22"/>
              </w:rPr>
            </w:pPr>
            <w:r w:rsidRPr="00145339">
              <w:rPr>
                <w:rFonts w:ascii="PT Astra Serif" w:hAnsi="PT Astra Serif"/>
                <w:color w:val="000000" w:themeColor="text1"/>
                <w:sz w:val="22"/>
                <w:szCs w:val="22"/>
              </w:rPr>
              <w:t xml:space="preserve">Замена рулевого </w:t>
            </w:r>
            <w:proofErr w:type="spellStart"/>
            <w:r w:rsidRPr="00145339">
              <w:rPr>
                <w:rFonts w:ascii="PT Astra Serif" w:hAnsi="PT Astra Serif"/>
                <w:color w:val="000000" w:themeColor="text1"/>
                <w:sz w:val="22"/>
                <w:szCs w:val="22"/>
              </w:rPr>
              <w:t>карданчика</w:t>
            </w:r>
            <w:proofErr w:type="spellEnd"/>
          </w:p>
        </w:tc>
        <w:tc>
          <w:tcPr>
            <w:tcW w:w="1222" w:type="dxa"/>
          </w:tcPr>
          <w:p w:rsidR="00AC26A1" w:rsidRPr="00145339" w:rsidRDefault="00AC26A1" w:rsidP="00A6323F">
            <w:pPr>
              <w:jc w:val="center"/>
              <w:rPr>
                <w:rFonts w:ascii="PT Astra Serif" w:hAnsi="PT Astra Serif" w:cs="Calibri"/>
                <w:color w:val="000000" w:themeColor="text1"/>
                <w:sz w:val="22"/>
                <w:szCs w:val="22"/>
              </w:rPr>
            </w:pPr>
            <w:proofErr w:type="spellStart"/>
            <w:r w:rsidRPr="00145339">
              <w:rPr>
                <w:rFonts w:ascii="PT Astra Serif" w:hAnsi="PT Astra Serif"/>
                <w:color w:val="000000" w:themeColor="text1"/>
                <w:sz w:val="22"/>
                <w:szCs w:val="22"/>
              </w:rPr>
              <w:t>усл</w:t>
            </w:r>
            <w:proofErr w:type="spellEnd"/>
            <w:r w:rsidRPr="00145339">
              <w:rPr>
                <w:rFonts w:ascii="PT Astra Serif" w:hAnsi="PT Astra Serif"/>
                <w:color w:val="000000" w:themeColor="text1"/>
                <w:sz w:val="22"/>
                <w:szCs w:val="22"/>
              </w:rPr>
              <w:t xml:space="preserve">. </w:t>
            </w:r>
            <w:proofErr w:type="spellStart"/>
            <w:r w:rsidRPr="00145339">
              <w:rPr>
                <w:rFonts w:ascii="PT Astra Serif" w:hAnsi="PT Astra Serif"/>
                <w:color w:val="000000" w:themeColor="text1"/>
                <w:sz w:val="22"/>
                <w:szCs w:val="22"/>
              </w:rPr>
              <w:t>ед</w:t>
            </w:r>
            <w:proofErr w:type="spellEnd"/>
          </w:p>
        </w:tc>
        <w:tc>
          <w:tcPr>
            <w:tcW w:w="1215" w:type="dxa"/>
          </w:tcPr>
          <w:p w:rsidR="00AC26A1" w:rsidRPr="00145339" w:rsidRDefault="00AC26A1" w:rsidP="00A6323F">
            <w:pPr>
              <w:jc w:val="center"/>
              <w:rPr>
                <w:rFonts w:ascii="PT Astra Serif" w:hAnsi="PT Astra Serif" w:cs="Calibri"/>
                <w:color w:val="000000" w:themeColor="text1"/>
                <w:sz w:val="22"/>
                <w:szCs w:val="22"/>
              </w:rPr>
            </w:pPr>
          </w:p>
        </w:tc>
        <w:tc>
          <w:tcPr>
            <w:tcW w:w="1187" w:type="dxa"/>
          </w:tcPr>
          <w:p w:rsidR="00AC26A1" w:rsidRPr="00145339" w:rsidRDefault="00AC26A1" w:rsidP="0012210C">
            <w:pPr>
              <w:jc w:val="center"/>
              <w:rPr>
                <w:rFonts w:ascii="PT Astra Serif" w:hAnsi="PT Astra Serif"/>
                <w:sz w:val="22"/>
                <w:szCs w:val="22"/>
              </w:rPr>
            </w:pPr>
          </w:p>
        </w:tc>
        <w:tc>
          <w:tcPr>
            <w:tcW w:w="1475" w:type="dxa"/>
          </w:tcPr>
          <w:p w:rsidR="00AC26A1" w:rsidRPr="007D3947" w:rsidRDefault="00AC26A1" w:rsidP="0012210C">
            <w:pPr>
              <w:jc w:val="center"/>
              <w:rPr>
                <w:rFonts w:ascii="PT Astra Serif" w:hAnsi="PT Astra Serif"/>
                <w:sz w:val="20"/>
                <w:szCs w:val="20"/>
              </w:rPr>
            </w:pPr>
          </w:p>
        </w:tc>
      </w:tr>
      <w:tr w:rsidR="00AC26A1" w:rsidRPr="007D3947" w:rsidTr="0012210C">
        <w:tc>
          <w:tcPr>
            <w:tcW w:w="713" w:type="dxa"/>
            <w:vAlign w:val="center"/>
          </w:tcPr>
          <w:p w:rsidR="00AC26A1" w:rsidRPr="00145339" w:rsidRDefault="00AC26A1" w:rsidP="00A6323F">
            <w:pPr>
              <w:jc w:val="center"/>
              <w:rPr>
                <w:rFonts w:ascii="PT Astra Serif" w:hAnsi="PT Astra Serif" w:cs="Calibri"/>
                <w:color w:val="000000" w:themeColor="text1"/>
                <w:sz w:val="22"/>
                <w:szCs w:val="22"/>
              </w:rPr>
            </w:pPr>
            <w:r w:rsidRPr="00145339">
              <w:rPr>
                <w:rFonts w:ascii="PT Astra Serif" w:hAnsi="PT Astra Serif" w:cs="Calibri"/>
                <w:color w:val="000000" w:themeColor="text1"/>
                <w:sz w:val="22"/>
                <w:szCs w:val="22"/>
              </w:rPr>
              <w:t>2</w:t>
            </w:r>
          </w:p>
        </w:tc>
        <w:tc>
          <w:tcPr>
            <w:tcW w:w="4502" w:type="dxa"/>
            <w:vAlign w:val="center"/>
          </w:tcPr>
          <w:p w:rsidR="00AC26A1" w:rsidRPr="00145339" w:rsidRDefault="00AC26A1" w:rsidP="00A6323F">
            <w:pPr>
              <w:rPr>
                <w:rFonts w:ascii="PT Astra Serif" w:hAnsi="PT Astra Serif" w:cs="Calibri"/>
                <w:color w:val="000000" w:themeColor="text1"/>
                <w:sz w:val="22"/>
                <w:szCs w:val="22"/>
              </w:rPr>
            </w:pPr>
            <w:r w:rsidRPr="00145339">
              <w:rPr>
                <w:rFonts w:ascii="PT Astra Serif" w:hAnsi="PT Astra Serif"/>
                <w:color w:val="000000" w:themeColor="text1"/>
                <w:sz w:val="22"/>
                <w:szCs w:val="22"/>
              </w:rPr>
              <w:t>Замена вала карданного рулевого управления</w:t>
            </w:r>
          </w:p>
        </w:tc>
        <w:tc>
          <w:tcPr>
            <w:tcW w:w="1222" w:type="dxa"/>
          </w:tcPr>
          <w:p w:rsidR="00AC26A1" w:rsidRPr="00145339" w:rsidRDefault="00AC26A1" w:rsidP="00A6323F">
            <w:pPr>
              <w:jc w:val="center"/>
              <w:rPr>
                <w:rFonts w:ascii="PT Astra Serif" w:hAnsi="PT Astra Serif" w:cs="Calibri"/>
                <w:color w:val="000000" w:themeColor="text1"/>
                <w:sz w:val="22"/>
                <w:szCs w:val="22"/>
              </w:rPr>
            </w:pPr>
            <w:proofErr w:type="spellStart"/>
            <w:r w:rsidRPr="00145339">
              <w:rPr>
                <w:rFonts w:ascii="PT Astra Serif" w:hAnsi="PT Astra Serif"/>
                <w:color w:val="000000" w:themeColor="text1"/>
                <w:sz w:val="22"/>
                <w:szCs w:val="22"/>
              </w:rPr>
              <w:t>усл</w:t>
            </w:r>
            <w:proofErr w:type="spellEnd"/>
            <w:r w:rsidRPr="00145339">
              <w:rPr>
                <w:rFonts w:ascii="PT Astra Serif" w:hAnsi="PT Astra Serif"/>
                <w:color w:val="000000" w:themeColor="text1"/>
                <w:sz w:val="22"/>
                <w:szCs w:val="22"/>
              </w:rPr>
              <w:t xml:space="preserve">. </w:t>
            </w:r>
            <w:proofErr w:type="spellStart"/>
            <w:r w:rsidRPr="00145339">
              <w:rPr>
                <w:rFonts w:ascii="PT Astra Serif" w:hAnsi="PT Astra Serif"/>
                <w:color w:val="000000" w:themeColor="text1"/>
                <w:sz w:val="22"/>
                <w:szCs w:val="22"/>
              </w:rPr>
              <w:t>ед</w:t>
            </w:r>
            <w:proofErr w:type="spellEnd"/>
          </w:p>
        </w:tc>
        <w:tc>
          <w:tcPr>
            <w:tcW w:w="1215" w:type="dxa"/>
          </w:tcPr>
          <w:p w:rsidR="00AC26A1" w:rsidRPr="00145339" w:rsidRDefault="00AC26A1" w:rsidP="00A6323F">
            <w:pPr>
              <w:jc w:val="center"/>
              <w:rPr>
                <w:rFonts w:ascii="PT Astra Serif" w:hAnsi="PT Astra Serif" w:cs="Calibri"/>
                <w:color w:val="000000" w:themeColor="text1"/>
                <w:sz w:val="22"/>
                <w:szCs w:val="22"/>
              </w:rPr>
            </w:pPr>
          </w:p>
        </w:tc>
        <w:tc>
          <w:tcPr>
            <w:tcW w:w="1187" w:type="dxa"/>
          </w:tcPr>
          <w:p w:rsidR="00AC26A1" w:rsidRPr="00145339" w:rsidRDefault="00AC26A1" w:rsidP="0012210C">
            <w:pPr>
              <w:jc w:val="center"/>
              <w:rPr>
                <w:rFonts w:ascii="PT Astra Serif" w:hAnsi="PT Astra Serif"/>
                <w:sz w:val="22"/>
                <w:szCs w:val="22"/>
              </w:rPr>
            </w:pPr>
          </w:p>
        </w:tc>
        <w:tc>
          <w:tcPr>
            <w:tcW w:w="1475" w:type="dxa"/>
          </w:tcPr>
          <w:p w:rsidR="00AC26A1" w:rsidRPr="007D3947" w:rsidRDefault="00AC26A1" w:rsidP="0012210C">
            <w:pPr>
              <w:jc w:val="center"/>
              <w:rPr>
                <w:rFonts w:ascii="PT Astra Serif" w:hAnsi="PT Astra Serif"/>
                <w:sz w:val="20"/>
                <w:szCs w:val="20"/>
              </w:rPr>
            </w:pPr>
          </w:p>
        </w:tc>
      </w:tr>
      <w:tr w:rsidR="00AC26A1" w:rsidRPr="007D3947" w:rsidTr="0012210C">
        <w:tc>
          <w:tcPr>
            <w:tcW w:w="713" w:type="dxa"/>
            <w:vAlign w:val="center"/>
          </w:tcPr>
          <w:p w:rsidR="00AC26A1" w:rsidRPr="00145339" w:rsidRDefault="00AC26A1" w:rsidP="00A6323F">
            <w:pPr>
              <w:jc w:val="center"/>
              <w:rPr>
                <w:rFonts w:ascii="PT Astra Serif" w:hAnsi="PT Astra Serif" w:cs="Calibri"/>
                <w:color w:val="000000" w:themeColor="text1"/>
                <w:sz w:val="22"/>
                <w:szCs w:val="22"/>
              </w:rPr>
            </w:pPr>
            <w:r w:rsidRPr="00145339">
              <w:rPr>
                <w:rFonts w:ascii="PT Astra Serif" w:hAnsi="PT Astra Serif" w:cs="Calibri"/>
                <w:color w:val="000000" w:themeColor="text1"/>
                <w:sz w:val="22"/>
                <w:szCs w:val="22"/>
              </w:rPr>
              <w:t>3</w:t>
            </w:r>
          </w:p>
        </w:tc>
        <w:tc>
          <w:tcPr>
            <w:tcW w:w="4502" w:type="dxa"/>
            <w:vAlign w:val="center"/>
          </w:tcPr>
          <w:p w:rsidR="00AC26A1" w:rsidRPr="00145339" w:rsidRDefault="00AC26A1" w:rsidP="00A6323F">
            <w:pPr>
              <w:rPr>
                <w:rFonts w:ascii="PT Astra Serif" w:hAnsi="PT Astra Serif"/>
                <w:color w:val="000000" w:themeColor="text1"/>
                <w:sz w:val="22"/>
                <w:szCs w:val="22"/>
              </w:rPr>
            </w:pPr>
            <w:r w:rsidRPr="00145339">
              <w:rPr>
                <w:rFonts w:ascii="PT Astra Serif" w:hAnsi="PT Astra Serif"/>
                <w:color w:val="000000" w:themeColor="text1"/>
                <w:sz w:val="22"/>
                <w:szCs w:val="22"/>
              </w:rPr>
              <w:t>Замена наконечника рулевой тяги левой</w:t>
            </w:r>
          </w:p>
        </w:tc>
        <w:tc>
          <w:tcPr>
            <w:tcW w:w="1222" w:type="dxa"/>
          </w:tcPr>
          <w:p w:rsidR="00AC26A1" w:rsidRPr="00145339" w:rsidRDefault="00AC26A1" w:rsidP="00A6323F">
            <w:pPr>
              <w:jc w:val="center"/>
              <w:rPr>
                <w:rFonts w:ascii="PT Astra Serif" w:hAnsi="PT Astra Serif"/>
                <w:color w:val="000000" w:themeColor="text1"/>
                <w:sz w:val="22"/>
                <w:szCs w:val="22"/>
              </w:rPr>
            </w:pPr>
            <w:proofErr w:type="spellStart"/>
            <w:r w:rsidRPr="00145339">
              <w:rPr>
                <w:rFonts w:ascii="PT Astra Serif" w:hAnsi="PT Astra Serif"/>
                <w:color w:val="000000" w:themeColor="text1"/>
                <w:sz w:val="22"/>
                <w:szCs w:val="22"/>
              </w:rPr>
              <w:t>усл</w:t>
            </w:r>
            <w:proofErr w:type="spellEnd"/>
            <w:r w:rsidRPr="00145339">
              <w:rPr>
                <w:rFonts w:ascii="PT Astra Serif" w:hAnsi="PT Astra Serif"/>
                <w:color w:val="000000" w:themeColor="text1"/>
                <w:sz w:val="22"/>
                <w:szCs w:val="22"/>
              </w:rPr>
              <w:t xml:space="preserve">. </w:t>
            </w:r>
            <w:proofErr w:type="spellStart"/>
            <w:r w:rsidRPr="00145339">
              <w:rPr>
                <w:rFonts w:ascii="PT Astra Serif" w:hAnsi="PT Astra Serif"/>
                <w:color w:val="000000" w:themeColor="text1"/>
                <w:sz w:val="22"/>
                <w:szCs w:val="22"/>
              </w:rPr>
              <w:t>ед</w:t>
            </w:r>
            <w:proofErr w:type="spellEnd"/>
          </w:p>
        </w:tc>
        <w:tc>
          <w:tcPr>
            <w:tcW w:w="1215" w:type="dxa"/>
          </w:tcPr>
          <w:p w:rsidR="00AC26A1" w:rsidRPr="00145339" w:rsidRDefault="00AC26A1" w:rsidP="00A6323F">
            <w:pPr>
              <w:jc w:val="center"/>
              <w:rPr>
                <w:rFonts w:ascii="PT Astra Serif" w:hAnsi="PT Astra Serif"/>
                <w:color w:val="000000" w:themeColor="text1"/>
                <w:sz w:val="22"/>
                <w:szCs w:val="22"/>
              </w:rPr>
            </w:pPr>
          </w:p>
        </w:tc>
        <w:tc>
          <w:tcPr>
            <w:tcW w:w="1187" w:type="dxa"/>
          </w:tcPr>
          <w:p w:rsidR="00AC26A1" w:rsidRPr="00145339" w:rsidRDefault="00AC26A1" w:rsidP="0012210C">
            <w:pPr>
              <w:jc w:val="center"/>
              <w:rPr>
                <w:rFonts w:ascii="PT Astra Serif" w:hAnsi="PT Astra Serif"/>
                <w:sz w:val="22"/>
                <w:szCs w:val="22"/>
              </w:rPr>
            </w:pPr>
          </w:p>
        </w:tc>
        <w:tc>
          <w:tcPr>
            <w:tcW w:w="1475" w:type="dxa"/>
          </w:tcPr>
          <w:p w:rsidR="00AC26A1" w:rsidRPr="007D3947" w:rsidRDefault="00AC26A1" w:rsidP="0012210C">
            <w:pPr>
              <w:jc w:val="center"/>
              <w:rPr>
                <w:rFonts w:ascii="PT Astra Serif" w:hAnsi="PT Astra Serif"/>
                <w:sz w:val="20"/>
                <w:szCs w:val="20"/>
              </w:rPr>
            </w:pPr>
          </w:p>
        </w:tc>
      </w:tr>
      <w:tr w:rsidR="00AC26A1" w:rsidRPr="007D3947" w:rsidTr="0012210C">
        <w:tc>
          <w:tcPr>
            <w:tcW w:w="713" w:type="dxa"/>
            <w:vAlign w:val="center"/>
          </w:tcPr>
          <w:p w:rsidR="00AC26A1" w:rsidRPr="00145339" w:rsidRDefault="00AC26A1" w:rsidP="00A6323F">
            <w:pPr>
              <w:jc w:val="center"/>
              <w:rPr>
                <w:rFonts w:ascii="PT Astra Serif" w:hAnsi="PT Astra Serif" w:cs="Calibri"/>
                <w:color w:val="000000" w:themeColor="text1"/>
                <w:sz w:val="22"/>
                <w:szCs w:val="22"/>
              </w:rPr>
            </w:pPr>
            <w:r w:rsidRPr="00145339">
              <w:rPr>
                <w:rFonts w:ascii="PT Astra Serif" w:hAnsi="PT Astra Serif" w:cs="Calibri"/>
                <w:color w:val="000000" w:themeColor="text1"/>
                <w:sz w:val="22"/>
                <w:szCs w:val="22"/>
              </w:rPr>
              <w:t>4</w:t>
            </w:r>
          </w:p>
        </w:tc>
        <w:tc>
          <w:tcPr>
            <w:tcW w:w="4502" w:type="dxa"/>
            <w:vAlign w:val="center"/>
          </w:tcPr>
          <w:p w:rsidR="00AC26A1" w:rsidRPr="00145339" w:rsidRDefault="00AC26A1" w:rsidP="00A6323F">
            <w:pPr>
              <w:rPr>
                <w:rFonts w:ascii="PT Astra Serif" w:hAnsi="PT Astra Serif"/>
                <w:color w:val="000000" w:themeColor="text1"/>
                <w:sz w:val="22"/>
                <w:szCs w:val="22"/>
              </w:rPr>
            </w:pPr>
            <w:r w:rsidRPr="00145339">
              <w:rPr>
                <w:rFonts w:ascii="PT Astra Serif" w:hAnsi="PT Astra Serif"/>
                <w:color w:val="000000" w:themeColor="text1"/>
                <w:sz w:val="22"/>
                <w:szCs w:val="22"/>
              </w:rPr>
              <w:t>Замена наконечника рулевой тяги правой</w:t>
            </w:r>
          </w:p>
        </w:tc>
        <w:tc>
          <w:tcPr>
            <w:tcW w:w="1222" w:type="dxa"/>
          </w:tcPr>
          <w:p w:rsidR="00AC26A1" w:rsidRPr="00145339" w:rsidRDefault="00AC26A1" w:rsidP="00A6323F">
            <w:pPr>
              <w:jc w:val="center"/>
              <w:rPr>
                <w:rFonts w:ascii="PT Astra Serif" w:hAnsi="PT Astra Serif"/>
                <w:color w:val="000000" w:themeColor="text1"/>
                <w:sz w:val="22"/>
                <w:szCs w:val="22"/>
              </w:rPr>
            </w:pPr>
            <w:proofErr w:type="spellStart"/>
            <w:r w:rsidRPr="00145339">
              <w:rPr>
                <w:rFonts w:ascii="PT Astra Serif" w:hAnsi="PT Astra Serif"/>
                <w:color w:val="000000" w:themeColor="text1"/>
                <w:sz w:val="22"/>
                <w:szCs w:val="22"/>
              </w:rPr>
              <w:t>усл</w:t>
            </w:r>
            <w:proofErr w:type="spellEnd"/>
            <w:r w:rsidRPr="00145339">
              <w:rPr>
                <w:rFonts w:ascii="PT Astra Serif" w:hAnsi="PT Astra Serif"/>
                <w:color w:val="000000" w:themeColor="text1"/>
                <w:sz w:val="22"/>
                <w:szCs w:val="22"/>
              </w:rPr>
              <w:t xml:space="preserve">. </w:t>
            </w:r>
            <w:proofErr w:type="spellStart"/>
            <w:r w:rsidRPr="00145339">
              <w:rPr>
                <w:rFonts w:ascii="PT Astra Serif" w:hAnsi="PT Astra Serif"/>
                <w:color w:val="000000" w:themeColor="text1"/>
                <w:sz w:val="22"/>
                <w:szCs w:val="22"/>
              </w:rPr>
              <w:t>ед</w:t>
            </w:r>
            <w:proofErr w:type="spellEnd"/>
          </w:p>
        </w:tc>
        <w:tc>
          <w:tcPr>
            <w:tcW w:w="1215" w:type="dxa"/>
          </w:tcPr>
          <w:p w:rsidR="00AC26A1" w:rsidRPr="00145339" w:rsidRDefault="00AC26A1" w:rsidP="00A6323F">
            <w:pPr>
              <w:jc w:val="center"/>
              <w:rPr>
                <w:rFonts w:ascii="PT Astra Serif" w:hAnsi="PT Astra Serif"/>
                <w:color w:val="000000" w:themeColor="text1"/>
                <w:sz w:val="22"/>
                <w:szCs w:val="22"/>
              </w:rPr>
            </w:pPr>
          </w:p>
        </w:tc>
        <w:tc>
          <w:tcPr>
            <w:tcW w:w="1187" w:type="dxa"/>
          </w:tcPr>
          <w:p w:rsidR="00AC26A1" w:rsidRPr="00145339" w:rsidRDefault="00AC26A1" w:rsidP="0012210C">
            <w:pPr>
              <w:jc w:val="center"/>
              <w:rPr>
                <w:rFonts w:ascii="PT Astra Serif" w:hAnsi="PT Astra Serif"/>
                <w:sz w:val="22"/>
                <w:szCs w:val="22"/>
              </w:rPr>
            </w:pPr>
          </w:p>
        </w:tc>
        <w:tc>
          <w:tcPr>
            <w:tcW w:w="1475" w:type="dxa"/>
          </w:tcPr>
          <w:p w:rsidR="00AC26A1" w:rsidRPr="007D3947" w:rsidRDefault="00AC26A1" w:rsidP="0012210C">
            <w:pPr>
              <w:jc w:val="center"/>
              <w:rPr>
                <w:rFonts w:ascii="PT Astra Serif" w:hAnsi="PT Astra Serif"/>
                <w:sz w:val="20"/>
                <w:szCs w:val="20"/>
              </w:rPr>
            </w:pPr>
          </w:p>
        </w:tc>
      </w:tr>
      <w:tr w:rsidR="00AC26A1" w:rsidRPr="007D3947" w:rsidTr="0012210C">
        <w:tc>
          <w:tcPr>
            <w:tcW w:w="713" w:type="dxa"/>
            <w:vAlign w:val="center"/>
          </w:tcPr>
          <w:p w:rsidR="00AC26A1" w:rsidRPr="00145339" w:rsidRDefault="00AC26A1" w:rsidP="00A6323F">
            <w:pPr>
              <w:jc w:val="center"/>
              <w:rPr>
                <w:rFonts w:ascii="PT Astra Serif" w:hAnsi="PT Astra Serif" w:cs="Calibri"/>
                <w:color w:val="000000" w:themeColor="text1"/>
                <w:sz w:val="22"/>
                <w:szCs w:val="22"/>
              </w:rPr>
            </w:pPr>
            <w:r w:rsidRPr="00145339">
              <w:rPr>
                <w:rFonts w:ascii="PT Astra Serif" w:hAnsi="PT Astra Serif" w:cs="Calibri"/>
                <w:color w:val="000000" w:themeColor="text1"/>
                <w:sz w:val="22"/>
                <w:szCs w:val="22"/>
              </w:rPr>
              <w:t>5</w:t>
            </w:r>
          </w:p>
        </w:tc>
        <w:tc>
          <w:tcPr>
            <w:tcW w:w="4502" w:type="dxa"/>
            <w:vAlign w:val="center"/>
          </w:tcPr>
          <w:p w:rsidR="00AC26A1" w:rsidRPr="00145339" w:rsidRDefault="00AC26A1" w:rsidP="00A6323F">
            <w:pPr>
              <w:rPr>
                <w:rFonts w:ascii="PT Astra Serif" w:hAnsi="PT Astra Serif"/>
                <w:color w:val="000000" w:themeColor="text1"/>
                <w:sz w:val="22"/>
                <w:szCs w:val="22"/>
              </w:rPr>
            </w:pPr>
            <w:r w:rsidRPr="00145339">
              <w:rPr>
                <w:rFonts w:ascii="PT Astra Serif" w:hAnsi="PT Astra Serif"/>
                <w:color w:val="000000" w:themeColor="text1"/>
                <w:sz w:val="22"/>
                <w:szCs w:val="22"/>
              </w:rPr>
              <w:t>Замена крестовины карданного вала (большая 57*152)</w:t>
            </w:r>
          </w:p>
        </w:tc>
        <w:tc>
          <w:tcPr>
            <w:tcW w:w="1222" w:type="dxa"/>
          </w:tcPr>
          <w:p w:rsidR="00AC26A1" w:rsidRPr="00145339" w:rsidRDefault="00AC26A1" w:rsidP="00A6323F">
            <w:pPr>
              <w:jc w:val="center"/>
              <w:rPr>
                <w:rFonts w:ascii="PT Astra Serif" w:hAnsi="PT Astra Serif"/>
                <w:color w:val="000000" w:themeColor="text1"/>
                <w:sz w:val="22"/>
                <w:szCs w:val="22"/>
              </w:rPr>
            </w:pPr>
            <w:proofErr w:type="spellStart"/>
            <w:r w:rsidRPr="00145339">
              <w:rPr>
                <w:rFonts w:ascii="PT Astra Serif" w:hAnsi="PT Astra Serif"/>
                <w:color w:val="000000" w:themeColor="text1"/>
                <w:sz w:val="22"/>
                <w:szCs w:val="22"/>
              </w:rPr>
              <w:t>усл</w:t>
            </w:r>
            <w:proofErr w:type="spellEnd"/>
            <w:r w:rsidRPr="00145339">
              <w:rPr>
                <w:rFonts w:ascii="PT Astra Serif" w:hAnsi="PT Astra Serif"/>
                <w:color w:val="000000" w:themeColor="text1"/>
                <w:sz w:val="22"/>
                <w:szCs w:val="22"/>
              </w:rPr>
              <w:t xml:space="preserve">. </w:t>
            </w:r>
            <w:proofErr w:type="spellStart"/>
            <w:r w:rsidRPr="00145339">
              <w:rPr>
                <w:rFonts w:ascii="PT Astra Serif" w:hAnsi="PT Astra Serif"/>
                <w:color w:val="000000" w:themeColor="text1"/>
                <w:sz w:val="22"/>
                <w:szCs w:val="22"/>
              </w:rPr>
              <w:t>ед</w:t>
            </w:r>
            <w:proofErr w:type="spellEnd"/>
          </w:p>
        </w:tc>
        <w:tc>
          <w:tcPr>
            <w:tcW w:w="1215" w:type="dxa"/>
          </w:tcPr>
          <w:p w:rsidR="00AC26A1" w:rsidRPr="00145339" w:rsidRDefault="00AC26A1" w:rsidP="00A6323F">
            <w:pPr>
              <w:jc w:val="center"/>
              <w:rPr>
                <w:rFonts w:ascii="PT Astra Serif" w:hAnsi="PT Astra Serif"/>
                <w:color w:val="000000" w:themeColor="text1"/>
                <w:sz w:val="22"/>
                <w:szCs w:val="22"/>
              </w:rPr>
            </w:pPr>
          </w:p>
        </w:tc>
        <w:tc>
          <w:tcPr>
            <w:tcW w:w="1187" w:type="dxa"/>
          </w:tcPr>
          <w:p w:rsidR="00AC26A1" w:rsidRPr="00145339" w:rsidRDefault="00AC26A1" w:rsidP="0012210C">
            <w:pPr>
              <w:jc w:val="center"/>
              <w:rPr>
                <w:rFonts w:ascii="PT Astra Serif" w:hAnsi="PT Astra Serif"/>
                <w:sz w:val="22"/>
                <w:szCs w:val="22"/>
              </w:rPr>
            </w:pPr>
          </w:p>
        </w:tc>
        <w:tc>
          <w:tcPr>
            <w:tcW w:w="1475" w:type="dxa"/>
          </w:tcPr>
          <w:p w:rsidR="00AC26A1" w:rsidRPr="007D3947" w:rsidRDefault="00AC26A1" w:rsidP="0012210C">
            <w:pPr>
              <w:jc w:val="center"/>
              <w:rPr>
                <w:rFonts w:ascii="PT Astra Serif" w:hAnsi="PT Astra Serif"/>
                <w:sz w:val="20"/>
                <w:szCs w:val="20"/>
              </w:rPr>
            </w:pPr>
          </w:p>
        </w:tc>
      </w:tr>
      <w:tr w:rsidR="00AC26A1" w:rsidRPr="007D3947" w:rsidTr="0012210C">
        <w:tc>
          <w:tcPr>
            <w:tcW w:w="713" w:type="dxa"/>
            <w:vAlign w:val="center"/>
          </w:tcPr>
          <w:p w:rsidR="00AC26A1" w:rsidRPr="00145339" w:rsidRDefault="00AC26A1" w:rsidP="00A6323F">
            <w:pPr>
              <w:jc w:val="center"/>
              <w:rPr>
                <w:rFonts w:ascii="PT Astra Serif" w:hAnsi="PT Astra Serif" w:cs="Calibri"/>
                <w:color w:val="000000" w:themeColor="text1"/>
                <w:sz w:val="22"/>
                <w:szCs w:val="22"/>
              </w:rPr>
            </w:pPr>
            <w:r w:rsidRPr="00145339">
              <w:rPr>
                <w:rFonts w:ascii="PT Astra Serif" w:hAnsi="PT Astra Serif" w:cs="Calibri"/>
                <w:color w:val="000000" w:themeColor="text1"/>
                <w:sz w:val="22"/>
                <w:szCs w:val="22"/>
              </w:rPr>
              <w:t>6</w:t>
            </w:r>
          </w:p>
        </w:tc>
        <w:tc>
          <w:tcPr>
            <w:tcW w:w="4502" w:type="dxa"/>
            <w:vAlign w:val="center"/>
          </w:tcPr>
          <w:p w:rsidR="00AC26A1" w:rsidRPr="00145339" w:rsidRDefault="00AC26A1" w:rsidP="00A6323F">
            <w:pPr>
              <w:rPr>
                <w:rFonts w:ascii="PT Astra Serif" w:hAnsi="PT Astra Serif"/>
                <w:color w:val="000000" w:themeColor="text1"/>
                <w:sz w:val="22"/>
                <w:szCs w:val="22"/>
              </w:rPr>
            </w:pPr>
            <w:r w:rsidRPr="00145339">
              <w:rPr>
                <w:rFonts w:ascii="PT Astra Serif" w:hAnsi="PT Astra Serif"/>
                <w:color w:val="000000" w:themeColor="text1"/>
                <w:sz w:val="22"/>
                <w:szCs w:val="22"/>
              </w:rPr>
              <w:t>Замена муфты разрывной прицепа</w:t>
            </w:r>
          </w:p>
        </w:tc>
        <w:tc>
          <w:tcPr>
            <w:tcW w:w="1222" w:type="dxa"/>
          </w:tcPr>
          <w:p w:rsidR="00AC26A1" w:rsidRPr="00145339" w:rsidRDefault="00AC26A1" w:rsidP="00A6323F">
            <w:pPr>
              <w:jc w:val="center"/>
              <w:rPr>
                <w:rFonts w:ascii="PT Astra Serif" w:hAnsi="PT Astra Serif"/>
                <w:color w:val="000000" w:themeColor="text1"/>
                <w:sz w:val="22"/>
                <w:szCs w:val="22"/>
              </w:rPr>
            </w:pPr>
            <w:proofErr w:type="spellStart"/>
            <w:r w:rsidRPr="00145339">
              <w:rPr>
                <w:rFonts w:ascii="PT Astra Serif" w:hAnsi="PT Astra Serif"/>
                <w:color w:val="000000" w:themeColor="text1"/>
                <w:sz w:val="22"/>
                <w:szCs w:val="22"/>
              </w:rPr>
              <w:t>усл</w:t>
            </w:r>
            <w:proofErr w:type="spellEnd"/>
            <w:r w:rsidRPr="00145339">
              <w:rPr>
                <w:rFonts w:ascii="PT Astra Serif" w:hAnsi="PT Astra Serif"/>
                <w:color w:val="000000" w:themeColor="text1"/>
                <w:sz w:val="22"/>
                <w:szCs w:val="22"/>
              </w:rPr>
              <w:t xml:space="preserve">. </w:t>
            </w:r>
            <w:proofErr w:type="spellStart"/>
            <w:r w:rsidRPr="00145339">
              <w:rPr>
                <w:rFonts w:ascii="PT Astra Serif" w:hAnsi="PT Astra Serif"/>
                <w:color w:val="000000" w:themeColor="text1"/>
                <w:sz w:val="22"/>
                <w:szCs w:val="22"/>
              </w:rPr>
              <w:t>ед</w:t>
            </w:r>
            <w:proofErr w:type="spellEnd"/>
          </w:p>
        </w:tc>
        <w:tc>
          <w:tcPr>
            <w:tcW w:w="1215" w:type="dxa"/>
          </w:tcPr>
          <w:p w:rsidR="00AC26A1" w:rsidRPr="00145339" w:rsidRDefault="00AC26A1" w:rsidP="00A6323F">
            <w:pPr>
              <w:jc w:val="center"/>
              <w:rPr>
                <w:rFonts w:ascii="PT Astra Serif" w:hAnsi="PT Astra Serif"/>
                <w:color w:val="000000" w:themeColor="text1"/>
                <w:sz w:val="22"/>
                <w:szCs w:val="22"/>
              </w:rPr>
            </w:pPr>
          </w:p>
        </w:tc>
        <w:tc>
          <w:tcPr>
            <w:tcW w:w="1187" w:type="dxa"/>
          </w:tcPr>
          <w:p w:rsidR="00AC26A1" w:rsidRPr="00145339" w:rsidRDefault="00AC26A1" w:rsidP="0012210C">
            <w:pPr>
              <w:jc w:val="center"/>
              <w:rPr>
                <w:rFonts w:ascii="PT Astra Serif" w:hAnsi="PT Astra Serif"/>
                <w:sz w:val="22"/>
                <w:szCs w:val="22"/>
              </w:rPr>
            </w:pPr>
          </w:p>
        </w:tc>
        <w:tc>
          <w:tcPr>
            <w:tcW w:w="1475" w:type="dxa"/>
          </w:tcPr>
          <w:p w:rsidR="00AC26A1" w:rsidRPr="007D3947" w:rsidRDefault="00AC26A1" w:rsidP="0012210C">
            <w:pPr>
              <w:jc w:val="center"/>
              <w:rPr>
                <w:rFonts w:ascii="PT Astra Serif" w:hAnsi="PT Astra Serif"/>
                <w:sz w:val="20"/>
                <w:szCs w:val="20"/>
              </w:rPr>
            </w:pPr>
          </w:p>
        </w:tc>
      </w:tr>
      <w:tr w:rsidR="00AC26A1" w:rsidRPr="007D3947" w:rsidTr="0012210C">
        <w:tc>
          <w:tcPr>
            <w:tcW w:w="713" w:type="dxa"/>
            <w:vAlign w:val="center"/>
          </w:tcPr>
          <w:p w:rsidR="00AC26A1" w:rsidRPr="00145339" w:rsidRDefault="00AC26A1" w:rsidP="00A6323F">
            <w:pPr>
              <w:jc w:val="center"/>
              <w:rPr>
                <w:rFonts w:ascii="PT Astra Serif" w:hAnsi="PT Astra Serif" w:cs="Calibri"/>
                <w:color w:val="000000" w:themeColor="text1"/>
                <w:sz w:val="22"/>
                <w:szCs w:val="22"/>
              </w:rPr>
            </w:pPr>
            <w:r w:rsidRPr="00145339">
              <w:rPr>
                <w:rFonts w:ascii="PT Astra Serif" w:hAnsi="PT Astra Serif" w:cs="Calibri"/>
                <w:color w:val="000000" w:themeColor="text1"/>
                <w:sz w:val="22"/>
                <w:szCs w:val="22"/>
              </w:rPr>
              <w:t>7</w:t>
            </w:r>
          </w:p>
        </w:tc>
        <w:tc>
          <w:tcPr>
            <w:tcW w:w="4502" w:type="dxa"/>
            <w:vAlign w:val="center"/>
          </w:tcPr>
          <w:p w:rsidR="00AC26A1" w:rsidRPr="00145339" w:rsidRDefault="00AC26A1" w:rsidP="00A6323F">
            <w:pPr>
              <w:rPr>
                <w:rFonts w:ascii="PT Astra Serif" w:hAnsi="PT Astra Serif"/>
                <w:color w:val="000000" w:themeColor="text1"/>
                <w:sz w:val="22"/>
                <w:szCs w:val="22"/>
              </w:rPr>
            </w:pPr>
            <w:r w:rsidRPr="00145339">
              <w:rPr>
                <w:rFonts w:ascii="PT Astra Serif" w:hAnsi="PT Astra Serif"/>
                <w:color w:val="000000" w:themeColor="text1"/>
                <w:sz w:val="22"/>
                <w:szCs w:val="22"/>
              </w:rPr>
              <w:t>Замена ламп габаритов</w:t>
            </w:r>
          </w:p>
        </w:tc>
        <w:tc>
          <w:tcPr>
            <w:tcW w:w="1222" w:type="dxa"/>
          </w:tcPr>
          <w:p w:rsidR="00AC26A1" w:rsidRPr="00145339" w:rsidRDefault="00AC26A1" w:rsidP="00A6323F">
            <w:pPr>
              <w:jc w:val="center"/>
              <w:rPr>
                <w:rFonts w:ascii="PT Astra Serif" w:hAnsi="PT Astra Serif"/>
                <w:color w:val="000000" w:themeColor="text1"/>
                <w:sz w:val="22"/>
                <w:szCs w:val="22"/>
              </w:rPr>
            </w:pPr>
            <w:proofErr w:type="spellStart"/>
            <w:r w:rsidRPr="00145339">
              <w:rPr>
                <w:rFonts w:ascii="PT Astra Serif" w:hAnsi="PT Astra Serif"/>
                <w:color w:val="000000" w:themeColor="text1"/>
                <w:sz w:val="22"/>
                <w:szCs w:val="22"/>
              </w:rPr>
              <w:t>усл</w:t>
            </w:r>
            <w:proofErr w:type="spellEnd"/>
            <w:r w:rsidRPr="00145339">
              <w:rPr>
                <w:rFonts w:ascii="PT Astra Serif" w:hAnsi="PT Astra Serif"/>
                <w:color w:val="000000" w:themeColor="text1"/>
                <w:sz w:val="22"/>
                <w:szCs w:val="22"/>
              </w:rPr>
              <w:t xml:space="preserve">. </w:t>
            </w:r>
            <w:proofErr w:type="spellStart"/>
            <w:r w:rsidRPr="00145339">
              <w:rPr>
                <w:rFonts w:ascii="PT Astra Serif" w:hAnsi="PT Astra Serif"/>
                <w:color w:val="000000" w:themeColor="text1"/>
                <w:sz w:val="22"/>
                <w:szCs w:val="22"/>
              </w:rPr>
              <w:t>ед</w:t>
            </w:r>
            <w:proofErr w:type="spellEnd"/>
          </w:p>
        </w:tc>
        <w:tc>
          <w:tcPr>
            <w:tcW w:w="1215" w:type="dxa"/>
          </w:tcPr>
          <w:p w:rsidR="00AC26A1" w:rsidRPr="00145339" w:rsidRDefault="00AC26A1" w:rsidP="00A6323F">
            <w:pPr>
              <w:jc w:val="center"/>
              <w:rPr>
                <w:rFonts w:ascii="PT Astra Serif" w:hAnsi="PT Astra Serif"/>
                <w:color w:val="000000" w:themeColor="text1"/>
                <w:sz w:val="22"/>
                <w:szCs w:val="22"/>
              </w:rPr>
            </w:pPr>
          </w:p>
        </w:tc>
        <w:tc>
          <w:tcPr>
            <w:tcW w:w="1187" w:type="dxa"/>
          </w:tcPr>
          <w:p w:rsidR="00AC26A1" w:rsidRPr="00145339" w:rsidRDefault="00AC26A1" w:rsidP="0012210C">
            <w:pPr>
              <w:jc w:val="center"/>
              <w:rPr>
                <w:rFonts w:ascii="PT Astra Serif" w:hAnsi="PT Astra Serif"/>
                <w:sz w:val="22"/>
                <w:szCs w:val="22"/>
              </w:rPr>
            </w:pPr>
          </w:p>
        </w:tc>
        <w:tc>
          <w:tcPr>
            <w:tcW w:w="1475" w:type="dxa"/>
          </w:tcPr>
          <w:p w:rsidR="00AC26A1" w:rsidRPr="007D3947" w:rsidRDefault="00AC26A1" w:rsidP="0012210C">
            <w:pPr>
              <w:jc w:val="center"/>
              <w:rPr>
                <w:rFonts w:ascii="PT Astra Serif" w:hAnsi="PT Astra Serif"/>
                <w:sz w:val="20"/>
                <w:szCs w:val="20"/>
              </w:rPr>
            </w:pPr>
          </w:p>
        </w:tc>
      </w:tr>
      <w:tr w:rsidR="00AC26A1" w:rsidRPr="007D3947" w:rsidTr="0012210C">
        <w:tc>
          <w:tcPr>
            <w:tcW w:w="713" w:type="dxa"/>
            <w:vAlign w:val="center"/>
          </w:tcPr>
          <w:p w:rsidR="00AC26A1" w:rsidRPr="00145339" w:rsidRDefault="00AC26A1" w:rsidP="00A6323F">
            <w:pPr>
              <w:jc w:val="center"/>
              <w:rPr>
                <w:rFonts w:ascii="PT Astra Serif" w:hAnsi="PT Astra Serif" w:cs="Calibri"/>
                <w:color w:val="000000" w:themeColor="text1"/>
                <w:sz w:val="22"/>
                <w:szCs w:val="22"/>
              </w:rPr>
            </w:pPr>
            <w:r w:rsidRPr="00145339">
              <w:rPr>
                <w:rFonts w:ascii="PT Astra Serif" w:hAnsi="PT Astra Serif" w:cs="Calibri"/>
                <w:color w:val="000000" w:themeColor="text1"/>
                <w:sz w:val="22"/>
                <w:szCs w:val="22"/>
              </w:rPr>
              <w:t>8</w:t>
            </w:r>
          </w:p>
        </w:tc>
        <w:tc>
          <w:tcPr>
            <w:tcW w:w="4502" w:type="dxa"/>
            <w:vAlign w:val="center"/>
          </w:tcPr>
          <w:p w:rsidR="00AC26A1" w:rsidRPr="00145339" w:rsidRDefault="00AC26A1" w:rsidP="00A6323F">
            <w:pPr>
              <w:rPr>
                <w:rFonts w:ascii="PT Astra Serif" w:hAnsi="PT Astra Serif"/>
                <w:color w:val="000000" w:themeColor="text1"/>
                <w:sz w:val="22"/>
                <w:szCs w:val="22"/>
              </w:rPr>
            </w:pPr>
            <w:r w:rsidRPr="00145339">
              <w:rPr>
                <w:rFonts w:ascii="PT Astra Serif" w:hAnsi="PT Astra Serif"/>
                <w:color w:val="000000" w:themeColor="text1"/>
                <w:sz w:val="22"/>
                <w:szCs w:val="22"/>
              </w:rPr>
              <w:t>Замена опоры кузова</w:t>
            </w:r>
          </w:p>
        </w:tc>
        <w:tc>
          <w:tcPr>
            <w:tcW w:w="1222" w:type="dxa"/>
          </w:tcPr>
          <w:p w:rsidR="00AC26A1" w:rsidRPr="00145339" w:rsidRDefault="00AC26A1" w:rsidP="00A6323F">
            <w:pPr>
              <w:jc w:val="center"/>
              <w:rPr>
                <w:rFonts w:ascii="PT Astra Serif" w:hAnsi="PT Astra Serif"/>
                <w:color w:val="000000" w:themeColor="text1"/>
                <w:sz w:val="22"/>
                <w:szCs w:val="22"/>
              </w:rPr>
            </w:pPr>
            <w:proofErr w:type="spellStart"/>
            <w:r w:rsidRPr="00145339">
              <w:rPr>
                <w:rFonts w:ascii="PT Astra Serif" w:hAnsi="PT Astra Serif"/>
                <w:color w:val="000000" w:themeColor="text1"/>
                <w:sz w:val="22"/>
                <w:szCs w:val="22"/>
              </w:rPr>
              <w:t>усл</w:t>
            </w:r>
            <w:proofErr w:type="spellEnd"/>
            <w:r w:rsidRPr="00145339">
              <w:rPr>
                <w:rFonts w:ascii="PT Astra Serif" w:hAnsi="PT Astra Serif"/>
                <w:color w:val="000000" w:themeColor="text1"/>
                <w:sz w:val="22"/>
                <w:szCs w:val="22"/>
              </w:rPr>
              <w:t xml:space="preserve">. </w:t>
            </w:r>
            <w:proofErr w:type="spellStart"/>
            <w:r w:rsidRPr="00145339">
              <w:rPr>
                <w:rFonts w:ascii="PT Astra Serif" w:hAnsi="PT Astra Serif"/>
                <w:color w:val="000000" w:themeColor="text1"/>
                <w:sz w:val="22"/>
                <w:szCs w:val="22"/>
              </w:rPr>
              <w:t>ед</w:t>
            </w:r>
            <w:proofErr w:type="spellEnd"/>
          </w:p>
        </w:tc>
        <w:tc>
          <w:tcPr>
            <w:tcW w:w="1215" w:type="dxa"/>
          </w:tcPr>
          <w:p w:rsidR="00AC26A1" w:rsidRPr="00145339" w:rsidRDefault="00AC26A1" w:rsidP="00A6323F">
            <w:pPr>
              <w:jc w:val="center"/>
              <w:rPr>
                <w:rFonts w:ascii="PT Astra Serif" w:hAnsi="PT Astra Serif"/>
                <w:color w:val="000000" w:themeColor="text1"/>
                <w:sz w:val="22"/>
                <w:szCs w:val="22"/>
              </w:rPr>
            </w:pPr>
          </w:p>
        </w:tc>
        <w:tc>
          <w:tcPr>
            <w:tcW w:w="1187" w:type="dxa"/>
          </w:tcPr>
          <w:p w:rsidR="00AC26A1" w:rsidRPr="00145339" w:rsidRDefault="00AC26A1" w:rsidP="0012210C">
            <w:pPr>
              <w:jc w:val="center"/>
              <w:rPr>
                <w:rFonts w:ascii="PT Astra Serif" w:hAnsi="PT Astra Serif"/>
                <w:sz w:val="22"/>
                <w:szCs w:val="22"/>
              </w:rPr>
            </w:pPr>
          </w:p>
        </w:tc>
        <w:tc>
          <w:tcPr>
            <w:tcW w:w="1475" w:type="dxa"/>
          </w:tcPr>
          <w:p w:rsidR="00AC26A1" w:rsidRPr="007D3947" w:rsidRDefault="00AC26A1" w:rsidP="0012210C">
            <w:pPr>
              <w:jc w:val="center"/>
              <w:rPr>
                <w:rFonts w:ascii="PT Astra Serif" w:hAnsi="PT Astra Serif"/>
                <w:sz w:val="20"/>
                <w:szCs w:val="20"/>
              </w:rPr>
            </w:pPr>
          </w:p>
        </w:tc>
      </w:tr>
      <w:tr w:rsidR="00AC26A1" w:rsidRPr="007D3947" w:rsidTr="0012210C">
        <w:tc>
          <w:tcPr>
            <w:tcW w:w="10314" w:type="dxa"/>
            <w:gridSpan w:val="6"/>
            <w:vAlign w:val="center"/>
          </w:tcPr>
          <w:p w:rsidR="00AC26A1" w:rsidRPr="00145339" w:rsidRDefault="00AC26A1" w:rsidP="0012210C">
            <w:pPr>
              <w:rPr>
                <w:rFonts w:ascii="PT Astra Serif" w:hAnsi="PT Astra Serif"/>
                <w:b/>
                <w:sz w:val="22"/>
                <w:szCs w:val="22"/>
              </w:rPr>
            </w:pPr>
            <w:r w:rsidRPr="00145339">
              <w:rPr>
                <w:rFonts w:ascii="PT Astra Serif" w:hAnsi="PT Astra Serif"/>
                <w:sz w:val="22"/>
                <w:szCs w:val="22"/>
              </w:rPr>
              <w:t>ИТОГО:</w:t>
            </w:r>
            <w:r w:rsidRPr="00145339">
              <w:rPr>
                <w:rFonts w:ascii="PT Astra Serif" w:hAnsi="PT Astra Serif"/>
                <w:i/>
                <w:noProof/>
                <w:spacing w:val="-4"/>
                <w:sz w:val="22"/>
                <w:szCs w:val="22"/>
                <w:u w:val="single"/>
              </w:rPr>
              <w:t xml:space="preserve"> числом (прописью)</w:t>
            </w:r>
            <w:r w:rsidRPr="00145339">
              <w:rPr>
                <w:rFonts w:ascii="PT Astra Serif" w:hAnsi="PT Astra Serif"/>
                <w:noProof/>
                <w:spacing w:val="-4"/>
                <w:sz w:val="22"/>
                <w:szCs w:val="22"/>
              </w:rPr>
              <w:t xml:space="preserve"> рублей __ копеек, </w:t>
            </w:r>
            <w:r w:rsidRPr="00145339">
              <w:rPr>
                <w:rFonts w:ascii="PT Astra Serif" w:hAnsi="PT Astra Serif"/>
                <w:noProof/>
                <w:sz w:val="22"/>
                <w:szCs w:val="22"/>
              </w:rPr>
              <w:t xml:space="preserve">с учетом </w:t>
            </w:r>
            <w:r w:rsidRPr="00145339">
              <w:rPr>
                <w:rFonts w:ascii="PT Astra Serif" w:hAnsi="PT Astra Serif"/>
                <w:sz w:val="22"/>
                <w:szCs w:val="22"/>
              </w:rPr>
              <w:t xml:space="preserve">НДС </w:t>
            </w:r>
            <w:r w:rsidRPr="00145339">
              <w:rPr>
                <w:rFonts w:ascii="PT Astra Serif" w:hAnsi="PT Astra Serif"/>
                <w:i/>
                <w:sz w:val="22"/>
                <w:szCs w:val="22"/>
              </w:rPr>
              <w:t>числом (прописью)</w:t>
            </w:r>
            <w:r w:rsidRPr="00145339">
              <w:rPr>
                <w:rFonts w:ascii="PT Astra Serif" w:hAnsi="PT Astra Serif"/>
                <w:sz w:val="22"/>
                <w:szCs w:val="22"/>
              </w:rPr>
              <w:t xml:space="preserve"> %, что составляет </w:t>
            </w:r>
            <w:r w:rsidRPr="00145339">
              <w:rPr>
                <w:rFonts w:ascii="PT Astra Serif" w:hAnsi="PT Astra Serif"/>
                <w:i/>
                <w:sz w:val="22"/>
                <w:szCs w:val="22"/>
              </w:rPr>
              <w:t>числом (прописью)</w:t>
            </w:r>
            <w:r w:rsidRPr="00145339">
              <w:rPr>
                <w:rFonts w:ascii="PT Astra Serif" w:hAnsi="PT Astra Serif"/>
                <w:sz w:val="22"/>
                <w:szCs w:val="22"/>
              </w:rPr>
              <w:t xml:space="preserve"> рублей __ копеек</w:t>
            </w:r>
          </w:p>
        </w:tc>
      </w:tr>
    </w:tbl>
    <w:p w:rsidR="00D117CA" w:rsidRPr="000F499B" w:rsidRDefault="00D117CA" w:rsidP="00D117CA">
      <w:pPr>
        <w:widowControl w:val="0"/>
        <w:autoSpaceDE w:val="0"/>
        <w:autoSpaceDN w:val="0"/>
        <w:adjustRightInd w:val="0"/>
        <w:ind w:firstLine="709"/>
        <w:jc w:val="both"/>
        <w:rPr>
          <w:rFonts w:ascii="PT Astra Serif" w:hAnsi="PT Astra Serif"/>
          <w:color w:val="000000"/>
        </w:rPr>
      </w:pPr>
    </w:p>
    <w:p w:rsidR="00D117CA" w:rsidRDefault="00D117CA" w:rsidP="00D117CA">
      <w:pPr>
        <w:widowControl w:val="0"/>
        <w:autoSpaceDE w:val="0"/>
        <w:autoSpaceDN w:val="0"/>
        <w:adjustRightInd w:val="0"/>
        <w:ind w:firstLine="709"/>
        <w:jc w:val="both"/>
        <w:rPr>
          <w:rFonts w:ascii="PT Astra Serif" w:hAnsi="PT Astra Serif"/>
          <w:color w:val="000000"/>
          <w:sz w:val="23"/>
          <w:szCs w:val="23"/>
        </w:rPr>
      </w:pPr>
    </w:p>
    <w:p w:rsidR="00D117CA" w:rsidRPr="000F499B" w:rsidRDefault="00D117CA" w:rsidP="00D117CA">
      <w:pPr>
        <w:widowControl w:val="0"/>
        <w:autoSpaceDE w:val="0"/>
        <w:autoSpaceDN w:val="0"/>
        <w:adjustRightInd w:val="0"/>
        <w:ind w:firstLine="709"/>
        <w:jc w:val="both"/>
        <w:rPr>
          <w:rFonts w:ascii="PT Astra Serif" w:hAnsi="PT Astra Serif"/>
          <w:color w:val="000000"/>
        </w:rPr>
      </w:pPr>
      <w:r w:rsidRPr="000F499B">
        <w:rPr>
          <w:rFonts w:ascii="PT Astra Serif" w:hAnsi="PT Astra Serif"/>
          <w:color w:val="000000"/>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D117CA" w:rsidRDefault="00D117CA" w:rsidP="00D117CA">
      <w:pPr>
        <w:widowControl w:val="0"/>
        <w:autoSpaceDE w:val="0"/>
        <w:autoSpaceDN w:val="0"/>
        <w:adjustRightInd w:val="0"/>
        <w:ind w:firstLine="709"/>
        <w:jc w:val="both"/>
        <w:rPr>
          <w:rFonts w:ascii="PT Astra Serif" w:hAnsi="PT Astra Serif"/>
          <w:color w:val="000000"/>
          <w:sz w:val="23"/>
          <w:szCs w:val="23"/>
        </w:rPr>
      </w:pPr>
    </w:p>
    <w:p w:rsidR="009F60F8" w:rsidRDefault="009F60F8" w:rsidP="00D117CA">
      <w:pPr>
        <w:widowControl w:val="0"/>
        <w:autoSpaceDE w:val="0"/>
        <w:autoSpaceDN w:val="0"/>
        <w:adjustRightInd w:val="0"/>
        <w:ind w:firstLine="709"/>
        <w:jc w:val="both"/>
        <w:rPr>
          <w:rFonts w:ascii="PT Astra Serif" w:hAnsi="PT Astra Serif"/>
          <w:color w:val="000000"/>
          <w:sz w:val="23"/>
          <w:szCs w:val="23"/>
        </w:rPr>
      </w:pPr>
    </w:p>
    <w:tbl>
      <w:tblPr>
        <w:tblW w:w="10694" w:type="dxa"/>
        <w:tblLayout w:type="fixed"/>
        <w:tblCellMar>
          <w:top w:w="102" w:type="dxa"/>
          <w:left w:w="62" w:type="dxa"/>
          <w:bottom w:w="102" w:type="dxa"/>
          <w:right w:w="62" w:type="dxa"/>
        </w:tblCellMar>
        <w:tblLook w:val="04A0" w:firstRow="1" w:lastRow="0" w:firstColumn="1" w:lastColumn="0" w:noHBand="0" w:noVBand="1"/>
      </w:tblPr>
      <w:tblGrid>
        <w:gridCol w:w="5262"/>
        <w:gridCol w:w="5432"/>
      </w:tblGrid>
      <w:tr w:rsidR="009F60F8" w:rsidRPr="007D3947" w:rsidTr="00225A65">
        <w:trPr>
          <w:trHeight w:val="90"/>
        </w:trPr>
        <w:tc>
          <w:tcPr>
            <w:tcW w:w="5262" w:type="dxa"/>
            <w:hideMark/>
          </w:tcPr>
          <w:p w:rsidR="009F60F8" w:rsidRPr="00A259E3" w:rsidRDefault="009F60F8" w:rsidP="00225A65">
            <w:pPr>
              <w:rPr>
                <w:b/>
              </w:rPr>
            </w:pPr>
            <w:r w:rsidRPr="00A259E3">
              <w:rPr>
                <w:b/>
              </w:rPr>
              <w:t>«Государственный заказчик»</w:t>
            </w:r>
          </w:p>
          <w:p w:rsidR="009F60F8" w:rsidRPr="00A259E3" w:rsidRDefault="009F60F8" w:rsidP="00225A65">
            <w:pPr>
              <w:jc w:val="center"/>
              <w:rPr>
                <w:b/>
              </w:rPr>
            </w:pPr>
          </w:p>
          <w:p w:rsidR="009F60F8" w:rsidRPr="00A259E3" w:rsidRDefault="009F60F8" w:rsidP="00225A65"/>
          <w:p w:rsidR="009F60F8" w:rsidRPr="00A259E3" w:rsidRDefault="009F60F8" w:rsidP="00225A65">
            <w:r w:rsidRPr="00A259E3">
              <w:t xml:space="preserve">______________________/ </w:t>
            </w:r>
            <w:r w:rsidRPr="00A259E3">
              <w:rPr>
                <w:b/>
              </w:rPr>
              <w:t>_________</w:t>
            </w:r>
            <w:r w:rsidRPr="00A259E3">
              <w:t>/</w:t>
            </w:r>
          </w:p>
          <w:p w:rsidR="009F60F8" w:rsidRPr="00A259E3" w:rsidRDefault="009F60F8" w:rsidP="00225A65">
            <w:r w:rsidRPr="00A259E3">
              <w:t>М.П.</w:t>
            </w:r>
          </w:p>
        </w:tc>
        <w:tc>
          <w:tcPr>
            <w:tcW w:w="5432" w:type="dxa"/>
            <w:hideMark/>
          </w:tcPr>
          <w:p w:rsidR="009F60F8" w:rsidRPr="00A259E3" w:rsidRDefault="009F60F8" w:rsidP="00225A65">
            <w:pPr>
              <w:rPr>
                <w:b/>
              </w:rPr>
            </w:pPr>
            <w:r w:rsidRPr="00A259E3">
              <w:rPr>
                <w:b/>
              </w:rPr>
              <w:t>«</w:t>
            </w:r>
            <w:r>
              <w:rPr>
                <w:b/>
              </w:rPr>
              <w:t>Исполнитель</w:t>
            </w:r>
            <w:r w:rsidRPr="00A259E3">
              <w:rPr>
                <w:b/>
              </w:rPr>
              <w:t>»</w:t>
            </w:r>
          </w:p>
          <w:p w:rsidR="009F60F8" w:rsidRPr="00A259E3" w:rsidRDefault="009F60F8" w:rsidP="00225A65">
            <w:pPr>
              <w:rPr>
                <w:b/>
              </w:rPr>
            </w:pPr>
          </w:p>
          <w:p w:rsidR="009F60F8" w:rsidRPr="00A259E3" w:rsidRDefault="009F60F8" w:rsidP="00225A65">
            <w:pPr>
              <w:rPr>
                <w:b/>
              </w:rPr>
            </w:pPr>
          </w:p>
          <w:p w:rsidR="009F60F8" w:rsidRPr="00A259E3" w:rsidRDefault="009F60F8" w:rsidP="00225A65">
            <w:r w:rsidRPr="00A259E3">
              <w:t>__________________/ ________________/</w:t>
            </w:r>
          </w:p>
          <w:p w:rsidR="009F60F8" w:rsidRPr="00A259E3" w:rsidRDefault="009F60F8" w:rsidP="00225A65">
            <w:r w:rsidRPr="00A259E3">
              <w:t>М.П.</w:t>
            </w:r>
          </w:p>
        </w:tc>
      </w:tr>
    </w:tbl>
    <w:p w:rsidR="009F60F8" w:rsidRDefault="009F60F8" w:rsidP="00D117CA">
      <w:pPr>
        <w:widowControl w:val="0"/>
        <w:autoSpaceDE w:val="0"/>
        <w:autoSpaceDN w:val="0"/>
        <w:adjustRightInd w:val="0"/>
        <w:ind w:firstLine="709"/>
        <w:jc w:val="both"/>
        <w:rPr>
          <w:rFonts w:ascii="PT Astra Serif" w:hAnsi="PT Astra Serif"/>
          <w:color w:val="000000"/>
          <w:sz w:val="23"/>
          <w:szCs w:val="23"/>
        </w:rPr>
      </w:pPr>
    </w:p>
    <w:p w:rsidR="009F60F8" w:rsidRDefault="009F60F8" w:rsidP="00D117CA">
      <w:pPr>
        <w:widowControl w:val="0"/>
        <w:autoSpaceDE w:val="0"/>
        <w:autoSpaceDN w:val="0"/>
        <w:adjustRightInd w:val="0"/>
        <w:ind w:firstLine="709"/>
        <w:jc w:val="both"/>
        <w:rPr>
          <w:rFonts w:ascii="PT Astra Serif" w:hAnsi="PT Astra Serif"/>
          <w:color w:val="000000"/>
          <w:sz w:val="23"/>
          <w:szCs w:val="23"/>
        </w:rPr>
      </w:pPr>
    </w:p>
    <w:p w:rsidR="009F60F8" w:rsidRDefault="009F60F8" w:rsidP="00D117CA">
      <w:pPr>
        <w:widowControl w:val="0"/>
        <w:autoSpaceDE w:val="0"/>
        <w:autoSpaceDN w:val="0"/>
        <w:adjustRightInd w:val="0"/>
        <w:ind w:firstLine="709"/>
        <w:jc w:val="both"/>
        <w:rPr>
          <w:rFonts w:ascii="PT Astra Serif" w:hAnsi="PT Astra Serif"/>
          <w:color w:val="000000"/>
          <w:sz w:val="23"/>
          <w:szCs w:val="23"/>
        </w:rPr>
      </w:pPr>
    </w:p>
    <w:p w:rsidR="00D117CA" w:rsidRPr="007D3947" w:rsidRDefault="00D117CA" w:rsidP="00145339">
      <w:pPr>
        <w:widowControl w:val="0"/>
        <w:autoSpaceDE w:val="0"/>
        <w:autoSpaceDN w:val="0"/>
        <w:adjustRightInd w:val="0"/>
        <w:jc w:val="both"/>
        <w:rPr>
          <w:rFonts w:ascii="PT Astra Serif" w:hAnsi="PT Astra Serif"/>
          <w:color w:val="000000"/>
          <w:sz w:val="23"/>
          <w:szCs w:val="23"/>
        </w:rPr>
      </w:pPr>
    </w:p>
    <w:sectPr w:rsidR="00D117CA" w:rsidRPr="007D3947" w:rsidSect="007D3947">
      <w:headerReference w:type="default" r:id="rId24"/>
      <w:pgSz w:w="11906" w:h="16838" w:code="9"/>
      <w:pgMar w:top="1134" w:right="709" w:bottom="1276" w:left="13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54A" w:rsidRDefault="0098054A">
      <w:r>
        <w:separator/>
      </w:r>
    </w:p>
  </w:endnote>
  <w:endnote w:type="continuationSeparator" w:id="0">
    <w:p w:rsidR="0098054A" w:rsidRDefault="0098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54A" w:rsidRDefault="0098054A">
      <w:r>
        <w:separator/>
      </w:r>
    </w:p>
  </w:footnote>
  <w:footnote w:type="continuationSeparator" w:id="0">
    <w:p w:rsidR="0098054A" w:rsidRDefault="009805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6F9" w:rsidRDefault="00931EF1">
    <w:pPr>
      <w:pStyle w:val="aa"/>
      <w:jc w:val="center"/>
    </w:pPr>
    <w:r>
      <w:fldChar w:fldCharType="begin"/>
    </w:r>
    <w:r w:rsidR="007261B8">
      <w:instrText xml:space="preserve"> PAGE   \* MERGEFORMAT </w:instrText>
    </w:r>
    <w:r>
      <w:fldChar w:fldCharType="separate"/>
    </w:r>
    <w:r w:rsidR="007439F8">
      <w:rPr>
        <w:noProof/>
      </w:rPr>
      <w:t>7</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6F9" w:rsidRDefault="00931EF1">
    <w:pPr>
      <w:pStyle w:val="aa"/>
      <w:jc w:val="center"/>
    </w:pPr>
    <w:r>
      <w:fldChar w:fldCharType="begin"/>
    </w:r>
    <w:r w:rsidR="007261B8">
      <w:instrText xml:space="preserve"> PAGE   \* MERGEFORMAT </w:instrText>
    </w:r>
    <w:r>
      <w:fldChar w:fldCharType="separate"/>
    </w:r>
    <w:r w:rsidR="007439F8">
      <w:rPr>
        <w:noProof/>
      </w:rPr>
      <w:t>12</w:t>
    </w:r>
    <w:r>
      <w:rPr>
        <w:noProof/>
      </w:rPr>
      <w:fldChar w:fldCharType="end"/>
    </w:r>
  </w:p>
  <w:p w:rsidR="00F876F9" w:rsidRDefault="00F876F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2912C22"/>
    <w:multiLevelType w:val="hybridMultilevel"/>
    <w:tmpl w:val="738645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1A1E6C"/>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E60D8A"/>
    <w:multiLevelType w:val="hybridMultilevel"/>
    <w:tmpl w:val="1C0C75D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0BEB5F9E"/>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3">
    <w:nsid w:val="1EBD7313"/>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28464385"/>
    <w:multiLevelType w:val="multilevel"/>
    <w:tmpl w:val="20E2C9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2F533C3E"/>
    <w:multiLevelType w:val="multilevel"/>
    <w:tmpl w:val="8DDA7A0C"/>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3">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nsid w:val="381E10C8"/>
    <w:multiLevelType w:val="multilevel"/>
    <w:tmpl w:val="D100A15C"/>
    <w:lvl w:ilvl="0">
      <w:start w:val="1"/>
      <w:numFmt w:val="decimal"/>
      <w:lvlText w:val="%1."/>
      <w:lvlJc w:val="left"/>
      <w:pPr>
        <w:ind w:left="720"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5C20761D"/>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D77632"/>
    <w:multiLevelType w:val="hybridMultilevel"/>
    <w:tmpl w:val="B2588D9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E07536D"/>
    <w:multiLevelType w:val="multilevel"/>
    <w:tmpl w:val="834EDFC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6F8F06E0"/>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DA1B6F"/>
    <w:multiLevelType w:val="hybridMultilevel"/>
    <w:tmpl w:val="77380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480178A"/>
    <w:multiLevelType w:val="multilevel"/>
    <w:tmpl w:val="792E74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41">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3">
    <w:nsid w:val="7B38767E"/>
    <w:multiLevelType w:val="hybridMultilevel"/>
    <w:tmpl w:val="70CE0E98"/>
    <w:lvl w:ilvl="0" w:tplc="AC6E6552">
      <w:start w:val="1"/>
      <w:numFmt w:val="decimal"/>
      <w:lvlText w:val="%1."/>
      <w:lvlJc w:val="left"/>
      <w:pPr>
        <w:ind w:left="1789" w:hanging="102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4">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2"/>
  </w:num>
  <w:num w:numId="2">
    <w:abstractNumId w:val="7"/>
  </w:num>
  <w:num w:numId="3">
    <w:abstractNumId w:val="28"/>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0"/>
  </w:num>
  <w:num w:numId="7">
    <w:abstractNumId w:val="21"/>
  </w:num>
  <w:num w:numId="8">
    <w:abstractNumId w:val="17"/>
  </w:num>
  <w:num w:numId="9">
    <w:abstractNumId w:val="22"/>
  </w:num>
  <w:num w:numId="10">
    <w:abstractNumId w:val="10"/>
  </w:num>
  <w:num w:numId="11">
    <w:abstractNumId w:val="38"/>
  </w:num>
  <w:num w:numId="12">
    <w:abstractNumId w:val="14"/>
  </w:num>
  <w:num w:numId="13">
    <w:abstractNumId w:val="33"/>
  </w:num>
  <w:num w:numId="14">
    <w:abstractNumId w:val="19"/>
  </w:num>
  <w:num w:numId="15">
    <w:abstractNumId w:val="6"/>
  </w:num>
  <w:num w:numId="16">
    <w:abstractNumId w:val="40"/>
  </w:num>
  <w:num w:numId="17">
    <w:abstractNumId w:val="9"/>
  </w:num>
  <w:num w:numId="18">
    <w:abstractNumId w:val="2"/>
  </w:num>
  <w:num w:numId="19">
    <w:abstractNumId w:val="26"/>
  </w:num>
  <w:num w:numId="20">
    <w:abstractNumId w:val="15"/>
  </w:num>
  <w:num w:numId="21">
    <w:abstractNumId w:val="1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34"/>
  </w:num>
  <w:num w:numId="26">
    <w:abstractNumId w:val="42"/>
  </w:num>
  <w:num w:numId="27">
    <w:abstractNumId w:val="31"/>
  </w:num>
  <w:num w:numId="28">
    <w:abstractNumId w:val="41"/>
  </w:num>
  <w:num w:numId="29">
    <w:abstractNumId w:val="30"/>
  </w:num>
  <w:num w:numId="30">
    <w:abstractNumId w:val="29"/>
  </w:num>
  <w:num w:numId="31">
    <w:abstractNumId w:val="37"/>
  </w:num>
  <w:num w:numId="32">
    <w:abstractNumId w:val="43"/>
  </w:num>
  <w:num w:numId="33">
    <w:abstractNumId w:val="24"/>
  </w:num>
  <w:num w:numId="34">
    <w:abstractNumId w:val="35"/>
  </w:num>
  <w:num w:numId="35">
    <w:abstractNumId w:val="3"/>
  </w:num>
  <w:num w:numId="36">
    <w:abstractNumId w:val="4"/>
  </w:num>
  <w:num w:numId="37">
    <w:abstractNumId w:val="36"/>
  </w:num>
  <w:num w:numId="38">
    <w:abstractNumId w:val="8"/>
  </w:num>
  <w:num w:numId="39">
    <w:abstractNumId w:val="13"/>
  </w:num>
  <w:num w:numId="40">
    <w:abstractNumId w:val="27"/>
  </w:num>
  <w:num w:numId="41">
    <w:abstractNumId w:val="16"/>
  </w:num>
  <w:num w:numId="42">
    <w:abstractNumId w:val="39"/>
  </w:num>
  <w:num w:numId="43">
    <w:abstractNumId w:val="18"/>
  </w:num>
  <w:num w:numId="44">
    <w:abstractNumId w:val="32"/>
  </w:num>
  <w:num w:numId="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4C179E"/>
    <w:rsid w:val="000004EC"/>
    <w:rsid w:val="000009FC"/>
    <w:rsid w:val="00001179"/>
    <w:rsid w:val="00001378"/>
    <w:rsid w:val="00001EF1"/>
    <w:rsid w:val="000026AC"/>
    <w:rsid w:val="000039CC"/>
    <w:rsid w:val="00003A1A"/>
    <w:rsid w:val="00003C53"/>
    <w:rsid w:val="000041A8"/>
    <w:rsid w:val="00004CCE"/>
    <w:rsid w:val="00005594"/>
    <w:rsid w:val="000056E9"/>
    <w:rsid w:val="000069A5"/>
    <w:rsid w:val="000072D8"/>
    <w:rsid w:val="0000739E"/>
    <w:rsid w:val="00007C90"/>
    <w:rsid w:val="00007DD0"/>
    <w:rsid w:val="00010B05"/>
    <w:rsid w:val="00010EF6"/>
    <w:rsid w:val="000116C4"/>
    <w:rsid w:val="00011DB7"/>
    <w:rsid w:val="00012DD9"/>
    <w:rsid w:val="00012DDC"/>
    <w:rsid w:val="00012F78"/>
    <w:rsid w:val="0001500D"/>
    <w:rsid w:val="0001517F"/>
    <w:rsid w:val="000156BA"/>
    <w:rsid w:val="00016A6C"/>
    <w:rsid w:val="00016F10"/>
    <w:rsid w:val="000170F1"/>
    <w:rsid w:val="00017211"/>
    <w:rsid w:val="0001747C"/>
    <w:rsid w:val="000205AF"/>
    <w:rsid w:val="00020C13"/>
    <w:rsid w:val="00020CD6"/>
    <w:rsid w:val="00020CFF"/>
    <w:rsid w:val="000214A1"/>
    <w:rsid w:val="00021D09"/>
    <w:rsid w:val="000221BD"/>
    <w:rsid w:val="00023CB6"/>
    <w:rsid w:val="00023E4E"/>
    <w:rsid w:val="00025B93"/>
    <w:rsid w:val="0003024D"/>
    <w:rsid w:val="0003052E"/>
    <w:rsid w:val="00031429"/>
    <w:rsid w:val="000314BE"/>
    <w:rsid w:val="00031AB4"/>
    <w:rsid w:val="00032590"/>
    <w:rsid w:val="00033001"/>
    <w:rsid w:val="0003384C"/>
    <w:rsid w:val="00033DA9"/>
    <w:rsid w:val="00034D2E"/>
    <w:rsid w:val="00034EAE"/>
    <w:rsid w:val="0003536D"/>
    <w:rsid w:val="000356F7"/>
    <w:rsid w:val="000358E9"/>
    <w:rsid w:val="00035A1F"/>
    <w:rsid w:val="00037871"/>
    <w:rsid w:val="0004214D"/>
    <w:rsid w:val="00044085"/>
    <w:rsid w:val="00044907"/>
    <w:rsid w:val="0004499C"/>
    <w:rsid w:val="00045D85"/>
    <w:rsid w:val="00047B01"/>
    <w:rsid w:val="00047E43"/>
    <w:rsid w:val="0005005B"/>
    <w:rsid w:val="00050544"/>
    <w:rsid w:val="00051424"/>
    <w:rsid w:val="0005180D"/>
    <w:rsid w:val="00053D36"/>
    <w:rsid w:val="0005491C"/>
    <w:rsid w:val="000551BC"/>
    <w:rsid w:val="0005567D"/>
    <w:rsid w:val="00056B9B"/>
    <w:rsid w:val="00056FB5"/>
    <w:rsid w:val="0005723B"/>
    <w:rsid w:val="00057F80"/>
    <w:rsid w:val="0006084C"/>
    <w:rsid w:val="00060880"/>
    <w:rsid w:val="0006170F"/>
    <w:rsid w:val="000618A2"/>
    <w:rsid w:val="00062049"/>
    <w:rsid w:val="0006219B"/>
    <w:rsid w:val="00063244"/>
    <w:rsid w:val="0006348B"/>
    <w:rsid w:val="00063D0F"/>
    <w:rsid w:val="0006429E"/>
    <w:rsid w:val="00064791"/>
    <w:rsid w:val="00065B9E"/>
    <w:rsid w:val="00065CDA"/>
    <w:rsid w:val="00065DA8"/>
    <w:rsid w:val="000661D2"/>
    <w:rsid w:val="0006620E"/>
    <w:rsid w:val="000663F7"/>
    <w:rsid w:val="00066C57"/>
    <w:rsid w:val="00070C16"/>
    <w:rsid w:val="00070E6E"/>
    <w:rsid w:val="00070F8F"/>
    <w:rsid w:val="00072D4D"/>
    <w:rsid w:val="00073461"/>
    <w:rsid w:val="00073481"/>
    <w:rsid w:val="000739E9"/>
    <w:rsid w:val="00073F86"/>
    <w:rsid w:val="00075B06"/>
    <w:rsid w:val="000761A0"/>
    <w:rsid w:val="0008018E"/>
    <w:rsid w:val="0008022C"/>
    <w:rsid w:val="000803F4"/>
    <w:rsid w:val="0008065A"/>
    <w:rsid w:val="00080ACE"/>
    <w:rsid w:val="0008115D"/>
    <w:rsid w:val="000812EC"/>
    <w:rsid w:val="00081E97"/>
    <w:rsid w:val="00082214"/>
    <w:rsid w:val="00082236"/>
    <w:rsid w:val="00082CB8"/>
    <w:rsid w:val="0008350B"/>
    <w:rsid w:val="00083AFF"/>
    <w:rsid w:val="00084D80"/>
    <w:rsid w:val="00086854"/>
    <w:rsid w:val="00086908"/>
    <w:rsid w:val="00086FBB"/>
    <w:rsid w:val="00090ECB"/>
    <w:rsid w:val="0009318B"/>
    <w:rsid w:val="00093A51"/>
    <w:rsid w:val="00093F4A"/>
    <w:rsid w:val="000940C5"/>
    <w:rsid w:val="00094BF6"/>
    <w:rsid w:val="0009513B"/>
    <w:rsid w:val="00095190"/>
    <w:rsid w:val="00097549"/>
    <w:rsid w:val="00097D70"/>
    <w:rsid w:val="000A181B"/>
    <w:rsid w:val="000A38A2"/>
    <w:rsid w:val="000A4C88"/>
    <w:rsid w:val="000A502B"/>
    <w:rsid w:val="000A58CB"/>
    <w:rsid w:val="000A5D60"/>
    <w:rsid w:val="000A5EC2"/>
    <w:rsid w:val="000A6E50"/>
    <w:rsid w:val="000A7070"/>
    <w:rsid w:val="000A7A21"/>
    <w:rsid w:val="000A7A24"/>
    <w:rsid w:val="000B0B91"/>
    <w:rsid w:val="000B153E"/>
    <w:rsid w:val="000B2155"/>
    <w:rsid w:val="000B29D5"/>
    <w:rsid w:val="000B2EFA"/>
    <w:rsid w:val="000B2F6C"/>
    <w:rsid w:val="000B388A"/>
    <w:rsid w:val="000B3A56"/>
    <w:rsid w:val="000B3E07"/>
    <w:rsid w:val="000B3E4E"/>
    <w:rsid w:val="000B3FCD"/>
    <w:rsid w:val="000B418F"/>
    <w:rsid w:val="000B46ED"/>
    <w:rsid w:val="000B4846"/>
    <w:rsid w:val="000B4932"/>
    <w:rsid w:val="000B4A5A"/>
    <w:rsid w:val="000B4CD3"/>
    <w:rsid w:val="000B50EF"/>
    <w:rsid w:val="000B54A9"/>
    <w:rsid w:val="000B5FEE"/>
    <w:rsid w:val="000B60E6"/>
    <w:rsid w:val="000B6D92"/>
    <w:rsid w:val="000B6E04"/>
    <w:rsid w:val="000B74B9"/>
    <w:rsid w:val="000B766C"/>
    <w:rsid w:val="000B7725"/>
    <w:rsid w:val="000B784B"/>
    <w:rsid w:val="000B7EB8"/>
    <w:rsid w:val="000B7F6F"/>
    <w:rsid w:val="000C085D"/>
    <w:rsid w:val="000C087D"/>
    <w:rsid w:val="000C0A1C"/>
    <w:rsid w:val="000C0A49"/>
    <w:rsid w:val="000C172B"/>
    <w:rsid w:val="000C1C46"/>
    <w:rsid w:val="000C2A00"/>
    <w:rsid w:val="000C2DA5"/>
    <w:rsid w:val="000C386C"/>
    <w:rsid w:val="000C4845"/>
    <w:rsid w:val="000C6DD3"/>
    <w:rsid w:val="000C6DD7"/>
    <w:rsid w:val="000D00F6"/>
    <w:rsid w:val="000D0114"/>
    <w:rsid w:val="000D1A95"/>
    <w:rsid w:val="000D21BD"/>
    <w:rsid w:val="000D22F8"/>
    <w:rsid w:val="000D24EE"/>
    <w:rsid w:val="000D2915"/>
    <w:rsid w:val="000D2B57"/>
    <w:rsid w:val="000D3987"/>
    <w:rsid w:val="000D3D9D"/>
    <w:rsid w:val="000D4A35"/>
    <w:rsid w:val="000D6102"/>
    <w:rsid w:val="000D6B88"/>
    <w:rsid w:val="000D6BD2"/>
    <w:rsid w:val="000D72DA"/>
    <w:rsid w:val="000D76AD"/>
    <w:rsid w:val="000D78FB"/>
    <w:rsid w:val="000E1EBF"/>
    <w:rsid w:val="000E2DA7"/>
    <w:rsid w:val="000E3706"/>
    <w:rsid w:val="000E42D5"/>
    <w:rsid w:val="000E446F"/>
    <w:rsid w:val="000E452E"/>
    <w:rsid w:val="000E4561"/>
    <w:rsid w:val="000E583F"/>
    <w:rsid w:val="000E5EC0"/>
    <w:rsid w:val="000E5FBB"/>
    <w:rsid w:val="000E6768"/>
    <w:rsid w:val="000E6F02"/>
    <w:rsid w:val="000F077C"/>
    <w:rsid w:val="000F1150"/>
    <w:rsid w:val="000F23A3"/>
    <w:rsid w:val="000F2D12"/>
    <w:rsid w:val="000F2DDC"/>
    <w:rsid w:val="000F2EC6"/>
    <w:rsid w:val="000F315F"/>
    <w:rsid w:val="000F3268"/>
    <w:rsid w:val="000F32EF"/>
    <w:rsid w:val="000F345C"/>
    <w:rsid w:val="000F3B1F"/>
    <w:rsid w:val="000F46A5"/>
    <w:rsid w:val="000F51D2"/>
    <w:rsid w:val="000F6698"/>
    <w:rsid w:val="000F69D0"/>
    <w:rsid w:val="00100202"/>
    <w:rsid w:val="001005AF"/>
    <w:rsid w:val="0010092C"/>
    <w:rsid w:val="00103669"/>
    <w:rsid w:val="00103DB4"/>
    <w:rsid w:val="00103E7E"/>
    <w:rsid w:val="00105D7B"/>
    <w:rsid w:val="0010613F"/>
    <w:rsid w:val="001061A7"/>
    <w:rsid w:val="00106634"/>
    <w:rsid w:val="00107276"/>
    <w:rsid w:val="001078F7"/>
    <w:rsid w:val="00107E8F"/>
    <w:rsid w:val="001101F4"/>
    <w:rsid w:val="00110A65"/>
    <w:rsid w:val="00110FF9"/>
    <w:rsid w:val="00112523"/>
    <w:rsid w:val="00112AC9"/>
    <w:rsid w:val="00112F5E"/>
    <w:rsid w:val="00113408"/>
    <w:rsid w:val="001141AE"/>
    <w:rsid w:val="001155B4"/>
    <w:rsid w:val="00115687"/>
    <w:rsid w:val="00116C51"/>
    <w:rsid w:val="00116FFA"/>
    <w:rsid w:val="001175DE"/>
    <w:rsid w:val="00117F79"/>
    <w:rsid w:val="00117FBB"/>
    <w:rsid w:val="00120303"/>
    <w:rsid w:val="0012054A"/>
    <w:rsid w:val="00121424"/>
    <w:rsid w:val="00121CDF"/>
    <w:rsid w:val="001225F7"/>
    <w:rsid w:val="001265BF"/>
    <w:rsid w:val="001266A8"/>
    <w:rsid w:val="00127893"/>
    <w:rsid w:val="00130C4D"/>
    <w:rsid w:val="00130CFB"/>
    <w:rsid w:val="00131363"/>
    <w:rsid w:val="001315FA"/>
    <w:rsid w:val="0013240B"/>
    <w:rsid w:val="001324DE"/>
    <w:rsid w:val="0013288E"/>
    <w:rsid w:val="00132BD7"/>
    <w:rsid w:val="00133779"/>
    <w:rsid w:val="00133D24"/>
    <w:rsid w:val="00134AB4"/>
    <w:rsid w:val="00134AC7"/>
    <w:rsid w:val="00135E3D"/>
    <w:rsid w:val="0013677E"/>
    <w:rsid w:val="00137D85"/>
    <w:rsid w:val="00137F9E"/>
    <w:rsid w:val="001402AA"/>
    <w:rsid w:val="001402B8"/>
    <w:rsid w:val="001405B4"/>
    <w:rsid w:val="0014123B"/>
    <w:rsid w:val="00141259"/>
    <w:rsid w:val="00141634"/>
    <w:rsid w:val="0014180F"/>
    <w:rsid w:val="0014231A"/>
    <w:rsid w:val="00142517"/>
    <w:rsid w:val="0014296D"/>
    <w:rsid w:val="001429E9"/>
    <w:rsid w:val="0014411F"/>
    <w:rsid w:val="0014471C"/>
    <w:rsid w:val="001451BF"/>
    <w:rsid w:val="00145339"/>
    <w:rsid w:val="00145EB9"/>
    <w:rsid w:val="00146E97"/>
    <w:rsid w:val="00147893"/>
    <w:rsid w:val="001507A2"/>
    <w:rsid w:val="00151966"/>
    <w:rsid w:val="00151DFC"/>
    <w:rsid w:val="00152004"/>
    <w:rsid w:val="001530C3"/>
    <w:rsid w:val="0015357C"/>
    <w:rsid w:val="0015394E"/>
    <w:rsid w:val="00153A56"/>
    <w:rsid w:val="00154086"/>
    <w:rsid w:val="00154A04"/>
    <w:rsid w:val="00155273"/>
    <w:rsid w:val="0015540B"/>
    <w:rsid w:val="00156079"/>
    <w:rsid w:val="001605A5"/>
    <w:rsid w:val="00160BE1"/>
    <w:rsid w:val="00160FA6"/>
    <w:rsid w:val="001624F0"/>
    <w:rsid w:val="00162E85"/>
    <w:rsid w:val="00162FDF"/>
    <w:rsid w:val="00163AC5"/>
    <w:rsid w:val="00164682"/>
    <w:rsid w:val="00164E13"/>
    <w:rsid w:val="00165208"/>
    <w:rsid w:val="001652A5"/>
    <w:rsid w:val="00165A6D"/>
    <w:rsid w:val="001677F6"/>
    <w:rsid w:val="001678C2"/>
    <w:rsid w:val="0017024C"/>
    <w:rsid w:val="0017130B"/>
    <w:rsid w:val="00171727"/>
    <w:rsid w:val="00172A47"/>
    <w:rsid w:val="00172BFE"/>
    <w:rsid w:val="00173548"/>
    <w:rsid w:val="00173C96"/>
    <w:rsid w:val="00173E18"/>
    <w:rsid w:val="001747A7"/>
    <w:rsid w:val="00174855"/>
    <w:rsid w:val="00176B40"/>
    <w:rsid w:val="00177452"/>
    <w:rsid w:val="00180F7D"/>
    <w:rsid w:val="0018139C"/>
    <w:rsid w:val="00182946"/>
    <w:rsid w:val="00183948"/>
    <w:rsid w:val="00184164"/>
    <w:rsid w:val="001841E4"/>
    <w:rsid w:val="001856E4"/>
    <w:rsid w:val="00186338"/>
    <w:rsid w:val="00186D51"/>
    <w:rsid w:val="00186FAF"/>
    <w:rsid w:val="00187392"/>
    <w:rsid w:val="001875DD"/>
    <w:rsid w:val="0019016D"/>
    <w:rsid w:val="00190302"/>
    <w:rsid w:val="00191316"/>
    <w:rsid w:val="001923B1"/>
    <w:rsid w:val="001932AD"/>
    <w:rsid w:val="00194B11"/>
    <w:rsid w:val="001958F8"/>
    <w:rsid w:val="001959C1"/>
    <w:rsid w:val="0019650F"/>
    <w:rsid w:val="00197F83"/>
    <w:rsid w:val="001A08A4"/>
    <w:rsid w:val="001A0F65"/>
    <w:rsid w:val="001A303E"/>
    <w:rsid w:val="001A32E3"/>
    <w:rsid w:val="001A3680"/>
    <w:rsid w:val="001A5B56"/>
    <w:rsid w:val="001A6466"/>
    <w:rsid w:val="001A6648"/>
    <w:rsid w:val="001A687A"/>
    <w:rsid w:val="001A7AEF"/>
    <w:rsid w:val="001B28A9"/>
    <w:rsid w:val="001B4080"/>
    <w:rsid w:val="001B4216"/>
    <w:rsid w:val="001B4F54"/>
    <w:rsid w:val="001B54AC"/>
    <w:rsid w:val="001B5C7E"/>
    <w:rsid w:val="001B6D4C"/>
    <w:rsid w:val="001B7854"/>
    <w:rsid w:val="001B78B5"/>
    <w:rsid w:val="001B7CFA"/>
    <w:rsid w:val="001C1646"/>
    <w:rsid w:val="001C174B"/>
    <w:rsid w:val="001C25FA"/>
    <w:rsid w:val="001C3BE3"/>
    <w:rsid w:val="001C5968"/>
    <w:rsid w:val="001C5D86"/>
    <w:rsid w:val="001C6C34"/>
    <w:rsid w:val="001D064B"/>
    <w:rsid w:val="001D0CBF"/>
    <w:rsid w:val="001D0DB9"/>
    <w:rsid w:val="001D1A78"/>
    <w:rsid w:val="001D2643"/>
    <w:rsid w:val="001D2812"/>
    <w:rsid w:val="001D30CE"/>
    <w:rsid w:val="001D31BE"/>
    <w:rsid w:val="001D36D1"/>
    <w:rsid w:val="001D3AE8"/>
    <w:rsid w:val="001D4386"/>
    <w:rsid w:val="001D440E"/>
    <w:rsid w:val="001D4570"/>
    <w:rsid w:val="001D4583"/>
    <w:rsid w:val="001D5E71"/>
    <w:rsid w:val="001D63D9"/>
    <w:rsid w:val="001D6993"/>
    <w:rsid w:val="001D6A5C"/>
    <w:rsid w:val="001D6F57"/>
    <w:rsid w:val="001E0A83"/>
    <w:rsid w:val="001E10B0"/>
    <w:rsid w:val="001E1BB3"/>
    <w:rsid w:val="001E1E4B"/>
    <w:rsid w:val="001E2541"/>
    <w:rsid w:val="001E3251"/>
    <w:rsid w:val="001E356D"/>
    <w:rsid w:val="001E43FA"/>
    <w:rsid w:val="001E4EE2"/>
    <w:rsid w:val="001E5447"/>
    <w:rsid w:val="001E5DF7"/>
    <w:rsid w:val="001E5E58"/>
    <w:rsid w:val="001E634A"/>
    <w:rsid w:val="001E674A"/>
    <w:rsid w:val="001E6C49"/>
    <w:rsid w:val="001E6D2E"/>
    <w:rsid w:val="001E7056"/>
    <w:rsid w:val="001F09B5"/>
    <w:rsid w:val="001F0D9F"/>
    <w:rsid w:val="001F11BF"/>
    <w:rsid w:val="001F2DE9"/>
    <w:rsid w:val="001F50E4"/>
    <w:rsid w:val="001F5508"/>
    <w:rsid w:val="001F59F7"/>
    <w:rsid w:val="001F6D97"/>
    <w:rsid w:val="001F716C"/>
    <w:rsid w:val="001F717D"/>
    <w:rsid w:val="00200BF9"/>
    <w:rsid w:val="00200EC7"/>
    <w:rsid w:val="0020157A"/>
    <w:rsid w:val="0020453D"/>
    <w:rsid w:val="00204D52"/>
    <w:rsid w:val="00204E34"/>
    <w:rsid w:val="0020533F"/>
    <w:rsid w:val="0020535D"/>
    <w:rsid w:val="002053D9"/>
    <w:rsid w:val="002054C3"/>
    <w:rsid w:val="00205801"/>
    <w:rsid w:val="0020586B"/>
    <w:rsid w:val="00206C6D"/>
    <w:rsid w:val="0020740E"/>
    <w:rsid w:val="00207EF3"/>
    <w:rsid w:val="00210D5A"/>
    <w:rsid w:val="00211BD2"/>
    <w:rsid w:val="00214942"/>
    <w:rsid w:val="00214B7F"/>
    <w:rsid w:val="00215411"/>
    <w:rsid w:val="0021757D"/>
    <w:rsid w:val="00217A0B"/>
    <w:rsid w:val="002205B0"/>
    <w:rsid w:val="00220601"/>
    <w:rsid w:val="00221406"/>
    <w:rsid w:val="00221541"/>
    <w:rsid w:val="002217F6"/>
    <w:rsid w:val="00221C74"/>
    <w:rsid w:val="002234C4"/>
    <w:rsid w:val="002239A2"/>
    <w:rsid w:val="0022401F"/>
    <w:rsid w:val="00224BE3"/>
    <w:rsid w:val="002255BA"/>
    <w:rsid w:val="002258D5"/>
    <w:rsid w:val="00227414"/>
    <w:rsid w:val="002277C1"/>
    <w:rsid w:val="00227AD2"/>
    <w:rsid w:val="002300B4"/>
    <w:rsid w:val="002306E4"/>
    <w:rsid w:val="00231518"/>
    <w:rsid w:val="00231E2D"/>
    <w:rsid w:val="002322E2"/>
    <w:rsid w:val="00232E30"/>
    <w:rsid w:val="00233F5A"/>
    <w:rsid w:val="002342CA"/>
    <w:rsid w:val="00234DAD"/>
    <w:rsid w:val="0023568B"/>
    <w:rsid w:val="0023646D"/>
    <w:rsid w:val="0023675F"/>
    <w:rsid w:val="00236B24"/>
    <w:rsid w:val="00236C24"/>
    <w:rsid w:val="00236D73"/>
    <w:rsid w:val="00236EEF"/>
    <w:rsid w:val="0023732F"/>
    <w:rsid w:val="00240860"/>
    <w:rsid w:val="002413EE"/>
    <w:rsid w:val="002424FC"/>
    <w:rsid w:val="00242A87"/>
    <w:rsid w:val="00243234"/>
    <w:rsid w:val="00243CDC"/>
    <w:rsid w:val="00243ECA"/>
    <w:rsid w:val="00244418"/>
    <w:rsid w:val="00244CB6"/>
    <w:rsid w:val="00246C3F"/>
    <w:rsid w:val="00247925"/>
    <w:rsid w:val="002521AC"/>
    <w:rsid w:val="00252679"/>
    <w:rsid w:val="002528D0"/>
    <w:rsid w:val="00253456"/>
    <w:rsid w:val="0025356B"/>
    <w:rsid w:val="00254E7E"/>
    <w:rsid w:val="00255261"/>
    <w:rsid w:val="002557ED"/>
    <w:rsid w:val="002558D5"/>
    <w:rsid w:val="00255FEA"/>
    <w:rsid w:val="002561C3"/>
    <w:rsid w:val="00256B9B"/>
    <w:rsid w:val="00256FF0"/>
    <w:rsid w:val="0025706B"/>
    <w:rsid w:val="00257A44"/>
    <w:rsid w:val="00260663"/>
    <w:rsid w:val="002606D0"/>
    <w:rsid w:val="00260902"/>
    <w:rsid w:val="00260F51"/>
    <w:rsid w:val="00260F59"/>
    <w:rsid w:val="00261153"/>
    <w:rsid w:val="0026188D"/>
    <w:rsid w:val="00263C8F"/>
    <w:rsid w:val="00264219"/>
    <w:rsid w:val="002647A7"/>
    <w:rsid w:val="00264841"/>
    <w:rsid w:val="00264C2B"/>
    <w:rsid w:val="00264D3B"/>
    <w:rsid w:val="00265566"/>
    <w:rsid w:val="00265D14"/>
    <w:rsid w:val="00271304"/>
    <w:rsid w:val="002715A4"/>
    <w:rsid w:val="00271FCF"/>
    <w:rsid w:val="00272681"/>
    <w:rsid w:val="00272DB5"/>
    <w:rsid w:val="0027304A"/>
    <w:rsid w:val="0027319E"/>
    <w:rsid w:val="002733F1"/>
    <w:rsid w:val="0027379B"/>
    <w:rsid w:val="002738B4"/>
    <w:rsid w:val="00274FA4"/>
    <w:rsid w:val="00274FCC"/>
    <w:rsid w:val="00277525"/>
    <w:rsid w:val="0027756B"/>
    <w:rsid w:val="002808AA"/>
    <w:rsid w:val="002808AC"/>
    <w:rsid w:val="00281D60"/>
    <w:rsid w:val="00281D85"/>
    <w:rsid w:val="00284875"/>
    <w:rsid w:val="0028539F"/>
    <w:rsid w:val="002859FB"/>
    <w:rsid w:val="00285E4A"/>
    <w:rsid w:val="002871A0"/>
    <w:rsid w:val="00287570"/>
    <w:rsid w:val="002878AC"/>
    <w:rsid w:val="00287EFA"/>
    <w:rsid w:val="00290F10"/>
    <w:rsid w:val="0029106C"/>
    <w:rsid w:val="002921EB"/>
    <w:rsid w:val="002922CC"/>
    <w:rsid w:val="00293DED"/>
    <w:rsid w:val="0029405D"/>
    <w:rsid w:val="002959C2"/>
    <w:rsid w:val="00295FC3"/>
    <w:rsid w:val="00296622"/>
    <w:rsid w:val="002972F8"/>
    <w:rsid w:val="00297B78"/>
    <w:rsid w:val="00297C96"/>
    <w:rsid w:val="00297F76"/>
    <w:rsid w:val="002A047B"/>
    <w:rsid w:val="002A0B79"/>
    <w:rsid w:val="002A1060"/>
    <w:rsid w:val="002A1433"/>
    <w:rsid w:val="002A16E4"/>
    <w:rsid w:val="002A191A"/>
    <w:rsid w:val="002A22A5"/>
    <w:rsid w:val="002A23E6"/>
    <w:rsid w:val="002A27F3"/>
    <w:rsid w:val="002A30F6"/>
    <w:rsid w:val="002A3235"/>
    <w:rsid w:val="002A356A"/>
    <w:rsid w:val="002A43C4"/>
    <w:rsid w:val="002A4924"/>
    <w:rsid w:val="002A5037"/>
    <w:rsid w:val="002A5A27"/>
    <w:rsid w:val="002B02AF"/>
    <w:rsid w:val="002B0A48"/>
    <w:rsid w:val="002B0CB7"/>
    <w:rsid w:val="002B1701"/>
    <w:rsid w:val="002B1FCF"/>
    <w:rsid w:val="002B2109"/>
    <w:rsid w:val="002B2DB8"/>
    <w:rsid w:val="002B304C"/>
    <w:rsid w:val="002B3116"/>
    <w:rsid w:val="002B43BB"/>
    <w:rsid w:val="002B43F3"/>
    <w:rsid w:val="002B5E66"/>
    <w:rsid w:val="002B61AA"/>
    <w:rsid w:val="002B627E"/>
    <w:rsid w:val="002B6D2D"/>
    <w:rsid w:val="002B6D91"/>
    <w:rsid w:val="002B7B3E"/>
    <w:rsid w:val="002B7D38"/>
    <w:rsid w:val="002C0BA2"/>
    <w:rsid w:val="002C0FF1"/>
    <w:rsid w:val="002C1E87"/>
    <w:rsid w:val="002C23FA"/>
    <w:rsid w:val="002C2DA4"/>
    <w:rsid w:val="002C3CFF"/>
    <w:rsid w:val="002C449A"/>
    <w:rsid w:val="002C4854"/>
    <w:rsid w:val="002C5BE0"/>
    <w:rsid w:val="002C72E9"/>
    <w:rsid w:val="002C7578"/>
    <w:rsid w:val="002C7A55"/>
    <w:rsid w:val="002C7BEA"/>
    <w:rsid w:val="002D06FF"/>
    <w:rsid w:val="002D0FDF"/>
    <w:rsid w:val="002D2470"/>
    <w:rsid w:val="002D2975"/>
    <w:rsid w:val="002D428A"/>
    <w:rsid w:val="002D5479"/>
    <w:rsid w:val="002D55EC"/>
    <w:rsid w:val="002D5BC7"/>
    <w:rsid w:val="002D5C12"/>
    <w:rsid w:val="002D7BDA"/>
    <w:rsid w:val="002E072A"/>
    <w:rsid w:val="002E1A39"/>
    <w:rsid w:val="002E1DC1"/>
    <w:rsid w:val="002E1EC6"/>
    <w:rsid w:val="002E2531"/>
    <w:rsid w:val="002E2631"/>
    <w:rsid w:val="002E2A0F"/>
    <w:rsid w:val="002E2ADB"/>
    <w:rsid w:val="002E3DB3"/>
    <w:rsid w:val="002E4365"/>
    <w:rsid w:val="002E45D6"/>
    <w:rsid w:val="002E4DCA"/>
    <w:rsid w:val="002E6044"/>
    <w:rsid w:val="002E6455"/>
    <w:rsid w:val="002E682C"/>
    <w:rsid w:val="002E7F18"/>
    <w:rsid w:val="002F096D"/>
    <w:rsid w:val="002F0D4B"/>
    <w:rsid w:val="002F0DFD"/>
    <w:rsid w:val="002F20EE"/>
    <w:rsid w:val="002F29C8"/>
    <w:rsid w:val="002F2C2F"/>
    <w:rsid w:val="002F2CF2"/>
    <w:rsid w:val="002F2FAB"/>
    <w:rsid w:val="002F3720"/>
    <w:rsid w:val="002F38D0"/>
    <w:rsid w:val="002F5CCF"/>
    <w:rsid w:val="002F61B7"/>
    <w:rsid w:val="002F6766"/>
    <w:rsid w:val="002F765B"/>
    <w:rsid w:val="002F769B"/>
    <w:rsid w:val="00300C7F"/>
    <w:rsid w:val="0030109C"/>
    <w:rsid w:val="00301A83"/>
    <w:rsid w:val="003021F9"/>
    <w:rsid w:val="00302FF2"/>
    <w:rsid w:val="00303017"/>
    <w:rsid w:val="003039B2"/>
    <w:rsid w:val="003043B7"/>
    <w:rsid w:val="00304A2F"/>
    <w:rsid w:val="003053F3"/>
    <w:rsid w:val="00307ECA"/>
    <w:rsid w:val="00310A30"/>
    <w:rsid w:val="00312713"/>
    <w:rsid w:val="003127D2"/>
    <w:rsid w:val="00312BB0"/>
    <w:rsid w:val="0031323D"/>
    <w:rsid w:val="00313580"/>
    <w:rsid w:val="003149B4"/>
    <w:rsid w:val="0031599D"/>
    <w:rsid w:val="00315A46"/>
    <w:rsid w:val="0031686A"/>
    <w:rsid w:val="00316A4E"/>
    <w:rsid w:val="00316AD7"/>
    <w:rsid w:val="00316D49"/>
    <w:rsid w:val="00316F96"/>
    <w:rsid w:val="0031761F"/>
    <w:rsid w:val="00317623"/>
    <w:rsid w:val="0031785F"/>
    <w:rsid w:val="003178FE"/>
    <w:rsid w:val="00317D18"/>
    <w:rsid w:val="00320514"/>
    <w:rsid w:val="00320F31"/>
    <w:rsid w:val="0032109B"/>
    <w:rsid w:val="00321619"/>
    <w:rsid w:val="00321A02"/>
    <w:rsid w:val="003226E3"/>
    <w:rsid w:val="003227EF"/>
    <w:rsid w:val="00322CC5"/>
    <w:rsid w:val="00323532"/>
    <w:rsid w:val="0032363D"/>
    <w:rsid w:val="003236D8"/>
    <w:rsid w:val="0032548F"/>
    <w:rsid w:val="00325F28"/>
    <w:rsid w:val="00326E46"/>
    <w:rsid w:val="0032744D"/>
    <w:rsid w:val="00327794"/>
    <w:rsid w:val="00327C5C"/>
    <w:rsid w:val="00330B73"/>
    <w:rsid w:val="00330D45"/>
    <w:rsid w:val="00330E36"/>
    <w:rsid w:val="003314C1"/>
    <w:rsid w:val="003315E8"/>
    <w:rsid w:val="003316F4"/>
    <w:rsid w:val="00331EFD"/>
    <w:rsid w:val="00332658"/>
    <w:rsid w:val="003333BC"/>
    <w:rsid w:val="003338BF"/>
    <w:rsid w:val="003338EA"/>
    <w:rsid w:val="00333BF1"/>
    <w:rsid w:val="00333CDA"/>
    <w:rsid w:val="00334709"/>
    <w:rsid w:val="00334D38"/>
    <w:rsid w:val="00334D3D"/>
    <w:rsid w:val="00335F2C"/>
    <w:rsid w:val="00336D31"/>
    <w:rsid w:val="0033706C"/>
    <w:rsid w:val="00337A0B"/>
    <w:rsid w:val="00337E00"/>
    <w:rsid w:val="00341113"/>
    <w:rsid w:val="003412F0"/>
    <w:rsid w:val="00341317"/>
    <w:rsid w:val="00341ADF"/>
    <w:rsid w:val="00341D12"/>
    <w:rsid w:val="00341D60"/>
    <w:rsid w:val="003428F0"/>
    <w:rsid w:val="00342ACF"/>
    <w:rsid w:val="003436DE"/>
    <w:rsid w:val="00343B6B"/>
    <w:rsid w:val="00344C4B"/>
    <w:rsid w:val="00345943"/>
    <w:rsid w:val="003460FD"/>
    <w:rsid w:val="00346C0E"/>
    <w:rsid w:val="00346EFD"/>
    <w:rsid w:val="00350491"/>
    <w:rsid w:val="00350BD7"/>
    <w:rsid w:val="0035121F"/>
    <w:rsid w:val="00351A47"/>
    <w:rsid w:val="00351AA8"/>
    <w:rsid w:val="00351C7C"/>
    <w:rsid w:val="003525EB"/>
    <w:rsid w:val="00352664"/>
    <w:rsid w:val="00352875"/>
    <w:rsid w:val="00353F51"/>
    <w:rsid w:val="00354BAE"/>
    <w:rsid w:val="00355773"/>
    <w:rsid w:val="00356AF3"/>
    <w:rsid w:val="00357110"/>
    <w:rsid w:val="00357EB6"/>
    <w:rsid w:val="00357F0B"/>
    <w:rsid w:val="00360409"/>
    <w:rsid w:val="003614D1"/>
    <w:rsid w:val="00362D69"/>
    <w:rsid w:val="003630DE"/>
    <w:rsid w:val="0036440F"/>
    <w:rsid w:val="00366F07"/>
    <w:rsid w:val="00366FF3"/>
    <w:rsid w:val="0036766B"/>
    <w:rsid w:val="003679C0"/>
    <w:rsid w:val="0037081A"/>
    <w:rsid w:val="003716DB"/>
    <w:rsid w:val="003719B1"/>
    <w:rsid w:val="00372550"/>
    <w:rsid w:val="003725B3"/>
    <w:rsid w:val="00372A84"/>
    <w:rsid w:val="003741B6"/>
    <w:rsid w:val="003745C8"/>
    <w:rsid w:val="00375F76"/>
    <w:rsid w:val="00376384"/>
    <w:rsid w:val="0037709D"/>
    <w:rsid w:val="003771A3"/>
    <w:rsid w:val="003778D7"/>
    <w:rsid w:val="003802EF"/>
    <w:rsid w:val="003807B6"/>
    <w:rsid w:val="0038084D"/>
    <w:rsid w:val="0038102A"/>
    <w:rsid w:val="00381946"/>
    <w:rsid w:val="003824B9"/>
    <w:rsid w:val="00382634"/>
    <w:rsid w:val="00382D6A"/>
    <w:rsid w:val="00382E62"/>
    <w:rsid w:val="00383ADE"/>
    <w:rsid w:val="00383D0A"/>
    <w:rsid w:val="00383F98"/>
    <w:rsid w:val="00384077"/>
    <w:rsid w:val="0038511C"/>
    <w:rsid w:val="00385796"/>
    <w:rsid w:val="00385D2F"/>
    <w:rsid w:val="00387DA7"/>
    <w:rsid w:val="00387E51"/>
    <w:rsid w:val="0039034D"/>
    <w:rsid w:val="00390B01"/>
    <w:rsid w:val="00390DF5"/>
    <w:rsid w:val="00391829"/>
    <w:rsid w:val="00391E79"/>
    <w:rsid w:val="00391FFC"/>
    <w:rsid w:val="0039200E"/>
    <w:rsid w:val="00392682"/>
    <w:rsid w:val="00392CF9"/>
    <w:rsid w:val="00392FE8"/>
    <w:rsid w:val="0039405D"/>
    <w:rsid w:val="00394941"/>
    <w:rsid w:val="00395A83"/>
    <w:rsid w:val="003961DE"/>
    <w:rsid w:val="00396555"/>
    <w:rsid w:val="003968F3"/>
    <w:rsid w:val="00397DFD"/>
    <w:rsid w:val="003A10F1"/>
    <w:rsid w:val="003A23EF"/>
    <w:rsid w:val="003A32BD"/>
    <w:rsid w:val="003A3B0D"/>
    <w:rsid w:val="003A3BB8"/>
    <w:rsid w:val="003A3D3C"/>
    <w:rsid w:val="003A3DA8"/>
    <w:rsid w:val="003A45C2"/>
    <w:rsid w:val="003A4982"/>
    <w:rsid w:val="003A4C92"/>
    <w:rsid w:val="003A5391"/>
    <w:rsid w:val="003A5536"/>
    <w:rsid w:val="003A5CA9"/>
    <w:rsid w:val="003A6DE4"/>
    <w:rsid w:val="003A7ED1"/>
    <w:rsid w:val="003B06ED"/>
    <w:rsid w:val="003B07A6"/>
    <w:rsid w:val="003B1AC6"/>
    <w:rsid w:val="003B2081"/>
    <w:rsid w:val="003B253A"/>
    <w:rsid w:val="003B329C"/>
    <w:rsid w:val="003B3768"/>
    <w:rsid w:val="003B3D1D"/>
    <w:rsid w:val="003B4DBC"/>
    <w:rsid w:val="003B5BCA"/>
    <w:rsid w:val="003B5D84"/>
    <w:rsid w:val="003B6182"/>
    <w:rsid w:val="003B797F"/>
    <w:rsid w:val="003C1427"/>
    <w:rsid w:val="003C1885"/>
    <w:rsid w:val="003C21E9"/>
    <w:rsid w:val="003C37AF"/>
    <w:rsid w:val="003C3BD1"/>
    <w:rsid w:val="003C43B4"/>
    <w:rsid w:val="003C4A07"/>
    <w:rsid w:val="003C4E00"/>
    <w:rsid w:val="003C5615"/>
    <w:rsid w:val="003C577A"/>
    <w:rsid w:val="003C6251"/>
    <w:rsid w:val="003C62E0"/>
    <w:rsid w:val="003C6AAF"/>
    <w:rsid w:val="003C7ACF"/>
    <w:rsid w:val="003D0B9E"/>
    <w:rsid w:val="003D19D6"/>
    <w:rsid w:val="003D1C4F"/>
    <w:rsid w:val="003D25B7"/>
    <w:rsid w:val="003D2648"/>
    <w:rsid w:val="003D2AF9"/>
    <w:rsid w:val="003D3510"/>
    <w:rsid w:val="003D3FEB"/>
    <w:rsid w:val="003D49CE"/>
    <w:rsid w:val="003D50CD"/>
    <w:rsid w:val="003D54B6"/>
    <w:rsid w:val="003D5664"/>
    <w:rsid w:val="003D56A0"/>
    <w:rsid w:val="003D5CC5"/>
    <w:rsid w:val="003D6EE5"/>
    <w:rsid w:val="003D6F96"/>
    <w:rsid w:val="003D7B23"/>
    <w:rsid w:val="003D7B8A"/>
    <w:rsid w:val="003D7FDD"/>
    <w:rsid w:val="003E13E3"/>
    <w:rsid w:val="003E1FCF"/>
    <w:rsid w:val="003E2251"/>
    <w:rsid w:val="003E2C71"/>
    <w:rsid w:val="003E2EBB"/>
    <w:rsid w:val="003E3468"/>
    <w:rsid w:val="003E3F1C"/>
    <w:rsid w:val="003E4718"/>
    <w:rsid w:val="003E5530"/>
    <w:rsid w:val="003E5B33"/>
    <w:rsid w:val="003E5FAA"/>
    <w:rsid w:val="003E61DD"/>
    <w:rsid w:val="003F03CC"/>
    <w:rsid w:val="003F075C"/>
    <w:rsid w:val="003F15A7"/>
    <w:rsid w:val="003F23F6"/>
    <w:rsid w:val="003F298B"/>
    <w:rsid w:val="003F404E"/>
    <w:rsid w:val="003F4343"/>
    <w:rsid w:val="003F4434"/>
    <w:rsid w:val="003F5468"/>
    <w:rsid w:val="003F5F17"/>
    <w:rsid w:val="003F672C"/>
    <w:rsid w:val="003F67FB"/>
    <w:rsid w:val="00401D84"/>
    <w:rsid w:val="00401E79"/>
    <w:rsid w:val="00402619"/>
    <w:rsid w:val="004027C2"/>
    <w:rsid w:val="00402876"/>
    <w:rsid w:val="004033F1"/>
    <w:rsid w:val="00403886"/>
    <w:rsid w:val="0040430C"/>
    <w:rsid w:val="00404406"/>
    <w:rsid w:val="00404A93"/>
    <w:rsid w:val="00405356"/>
    <w:rsid w:val="00406B32"/>
    <w:rsid w:val="004077EA"/>
    <w:rsid w:val="0041171D"/>
    <w:rsid w:val="004119D6"/>
    <w:rsid w:val="004124D2"/>
    <w:rsid w:val="004128D8"/>
    <w:rsid w:val="004129E9"/>
    <w:rsid w:val="00414467"/>
    <w:rsid w:val="00414F9C"/>
    <w:rsid w:val="00415A68"/>
    <w:rsid w:val="004164F7"/>
    <w:rsid w:val="0041667C"/>
    <w:rsid w:val="00416C73"/>
    <w:rsid w:val="00417BA5"/>
    <w:rsid w:val="00417E09"/>
    <w:rsid w:val="004206F8"/>
    <w:rsid w:val="00422AB5"/>
    <w:rsid w:val="00422D08"/>
    <w:rsid w:val="00423720"/>
    <w:rsid w:val="004248F0"/>
    <w:rsid w:val="00424E8C"/>
    <w:rsid w:val="00424E97"/>
    <w:rsid w:val="004258C5"/>
    <w:rsid w:val="00425C46"/>
    <w:rsid w:val="00426427"/>
    <w:rsid w:val="00426534"/>
    <w:rsid w:val="00426650"/>
    <w:rsid w:val="00426A34"/>
    <w:rsid w:val="00426C2F"/>
    <w:rsid w:val="00426CEE"/>
    <w:rsid w:val="0042768F"/>
    <w:rsid w:val="00427DF0"/>
    <w:rsid w:val="004309DC"/>
    <w:rsid w:val="00431523"/>
    <w:rsid w:val="00431CA1"/>
    <w:rsid w:val="00431FAE"/>
    <w:rsid w:val="0043428A"/>
    <w:rsid w:val="00434750"/>
    <w:rsid w:val="0043477D"/>
    <w:rsid w:val="0043529C"/>
    <w:rsid w:val="00435EBB"/>
    <w:rsid w:val="00435F78"/>
    <w:rsid w:val="00436023"/>
    <w:rsid w:val="0043604F"/>
    <w:rsid w:val="004367AF"/>
    <w:rsid w:val="00436B97"/>
    <w:rsid w:val="00436C97"/>
    <w:rsid w:val="004371DA"/>
    <w:rsid w:val="00440BD4"/>
    <w:rsid w:val="004413AC"/>
    <w:rsid w:val="0044393F"/>
    <w:rsid w:val="004447EA"/>
    <w:rsid w:val="00444AC9"/>
    <w:rsid w:val="0044620F"/>
    <w:rsid w:val="00450A9F"/>
    <w:rsid w:val="004516A7"/>
    <w:rsid w:val="00451E68"/>
    <w:rsid w:val="00452A3E"/>
    <w:rsid w:val="00452C91"/>
    <w:rsid w:val="00452F65"/>
    <w:rsid w:val="00454612"/>
    <w:rsid w:val="00454FC6"/>
    <w:rsid w:val="00455606"/>
    <w:rsid w:val="004557A6"/>
    <w:rsid w:val="00456F83"/>
    <w:rsid w:val="004574BA"/>
    <w:rsid w:val="00457B6A"/>
    <w:rsid w:val="004602BE"/>
    <w:rsid w:val="0046030F"/>
    <w:rsid w:val="00460F73"/>
    <w:rsid w:val="004610C1"/>
    <w:rsid w:val="0046196A"/>
    <w:rsid w:val="00462087"/>
    <w:rsid w:val="00463C55"/>
    <w:rsid w:val="00464368"/>
    <w:rsid w:val="00464D68"/>
    <w:rsid w:val="0046503B"/>
    <w:rsid w:val="004651E2"/>
    <w:rsid w:val="004658A0"/>
    <w:rsid w:val="00466E1D"/>
    <w:rsid w:val="004675E8"/>
    <w:rsid w:val="00470D74"/>
    <w:rsid w:val="00470E01"/>
    <w:rsid w:val="0047146B"/>
    <w:rsid w:val="00471657"/>
    <w:rsid w:val="00471985"/>
    <w:rsid w:val="00471E95"/>
    <w:rsid w:val="004721DB"/>
    <w:rsid w:val="00472ED9"/>
    <w:rsid w:val="0047301D"/>
    <w:rsid w:val="0047394C"/>
    <w:rsid w:val="00473A0B"/>
    <w:rsid w:val="00473B98"/>
    <w:rsid w:val="0047428D"/>
    <w:rsid w:val="004742E3"/>
    <w:rsid w:val="0047481B"/>
    <w:rsid w:val="00475A5D"/>
    <w:rsid w:val="00476583"/>
    <w:rsid w:val="00476595"/>
    <w:rsid w:val="00476DF1"/>
    <w:rsid w:val="00481271"/>
    <w:rsid w:val="00482BAC"/>
    <w:rsid w:val="00482F48"/>
    <w:rsid w:val="00483C95"/>
    <w:rsid w:val="00483E78"/>
    <w:rsid w:val="00484DCA"/>
    <w:rsid w:val="0048501C"/>
    <w:rsid w:val="004858A9"/>
    <w:rsid w:val="004862E2"/>
    <w:rsid w:val="0048656D"/>
    <w:rsid w:val="00486765"/>
    <w:rsid w:val="00486E46"/>
    <w:rsid w:val="004878F1"/>
    <w:rsid w:val="00490961"/>
    <w:rsid w:val="00491E6B"/>
    <w:rsid w:val="00492277"/>
    <w:rsid w:val="004928FF"/>
    <w:rsid w:val="00493B05"/>
    <w:rsid w:val="00495529"/>
    <w:rsid w:val="00495C8E"/>
    <w:rsid w:val="004961EB"/>
    <w:rsid w:val="0049633D"/>
    <w:rsid w:val="004963CE"/>
    <w:rsid w:val="00496476"/>
    <w:rsid w:val="0049718A"/>
    <w:rsid w:val="0049742E"/>
    <w:rsid w:val="004A0023"/>
    <w:rsid w:val="004A0532"/>
    <w:rsid w:val="004A08CB"/>
    <w:rsid w:val="004A0F74"/>
    <w:rsid w:val="004A1184"/>
    <w:rsid w:val="004A13F4"/>
    <w:rsid w:val="004A1EF1"/>
    <w:rsid w:val="004A25EF"/>
    <w:rsid w:val="004A2604"/>
    <w:rsid w:val="004A2687"/>
    <w:rsid w:val="004A27C8"/>
    <w:rsid w:val="004A2B00"/>
    <w:rsid w:val="004A2F27"/>
    <w:rsid w:val="004A32A8"/>
    <w:rsid w:val="004A3C84"/>
    <w:rsid w:val="004A4032"/>
    <w:rsid w:val="004A497E"/>
    <w:rsid w:val="004A4B94"/>
    <w:rsid w:val="004A54E2"/>
    <w:rsid w:val="004A7D87"/>
    <w:rsid w:val="004B161F"/>
    <w:rsid w:val="004B1D71"/>
    <w:rsid w:val="004B2551"/>
    <w:rsid w:val="004B34D0"/>
    <w:rsid w:val="004B3658"/>
    <w:rsid w:val="004B3706"/>
    <w:rsid w:val="004B4D23"/>
    <w:rsid w:val="004B4DFD"/>
    <w:rsid w:val="004B56F6"/>
    <w:rsid w:val="004B5B07"/>
    <w:rsid w:val="004B6A97"/>
    <w:rsid w:val="004B6DB2"/>
    <w:rsid w:val="004C094E"/>
    <w:rsid w:val="004C0E94"/>
    <w:rsid w:val="004C0F00"/>
    <w:rsid w:val="004C0FC4"/>
    <w:rsid w:val="004C146F"/>
    <w:rsid w:val="004C179E"/>
    <w:rsid w:val="004C188F"/>
    <w:rsid w:val="004C208B"/>
    <w:rsid w:val="004C31DC"/>
    <w:rsid w:val="004C35DE"/>
    <w:rsid w:val="004C49AC"/>
    <w:rsid w:val="004C4D84"/>
    <w:rsid w:val="004C5082"/>
    <w:rsid w:val="004C536D"/>
    <w:rsid w:val="004C5716"/>
    <w:rsid w:val="004C7128"/>
    <w:rsid w:val="004C7336"/>
    <w:rsid w:val="004C7794"/>
    <w:rsid w:val="004C7AE2"/>
    <w:rsid w:val="004C7F9C"/>
    <w:rsid w:val="004D0355"/>
    <w:rsid w:val="004D08E8"/>
    <w:rsid w:val="004D178E"/>
    <w:rsid w:val="004D1C69"/>
    <w:rsid w:val="004D1E83"/>
    <w:rsid w:val="004D28F0"/>
    <w:rsid w:val="004D40F5"/>
    <w:rsid w:val="004D6712"/>
    <w:rsid w:val="004D68B6"/>
    <w:rsid w:val="004D6A83"/>
    <w:rsid w:val="004D6D35"/>
    <w:rsid w:val="004D7808"/>
    <w:rsid w:val="004D7BBF"/>
    <w:rsid w:val="004D7CB9"/>
    <w:rsid w:val="004E02AA"/>
    <w:rsid w:val="004E0B47"/>
    <w:rsid w:val="004E145B"/>
    <w:rsid w:val="004E1827"/>
    <w:rsid w:val="004E1E00"/>
    <w:rsid w:val="004E1F8D"/>
    <w:rsid w:val="004E2B4E"/>
    <w:rsid w:val="004E41CA"/>
    <w:rsid w:val="004E7A7E"/>
    <w:rsid w:val="004F0D1F"/>
    <w:rsid w:val="004F0D29"/>
    <w:rsid w:val="004F1512"/>
    <w:rsid w:val="004F1779"/>
    <w:rsid w:val="004F19A5"/>
    <w:rsid w:val="004F19C0"/>
    <w:rsid w:val="004F1FAC"/>
    <w:rsid w:val="004F2EC4"/>
    <w:rsid w:val="004F3295"/>
    <w:rsid w:val="004F44F4"/>
    <w:rsid w:val="004F45AA"/>
    <w:rsid w:val="004F4629"/>
    <w:rsid w:val="004F4B6F"/>
    <w:rsid w:val="004F5592"/>
    <w:rsid w:val="004F687C"/>
    <w:rsid w:val="004F6921"/>
    <w:rsid w:val="004F6FAC"/>
    <w:rsid w:val="004F7497"/>
    <w:rsid w:val="004F7B95"/>
    <w:rsid w:val="005001E7"/>
    <w:rsid w:val="00500405"/>
    <w:rsid w:val="00500C6D"/>
    <w:rsid w:val="00501BA2"/>
    <w:rsid w:val="005021FF"/>
    <w:rsid w:val="005026A5"/>
    <w:rsid w:val="005035F1"/>
    <w:rsid w:val="00504E07"/>
    <w:rsid w:val="00505621"/>
    <w:rsid w:val="00505A44"/>
    <w:rsid w:val="00505D0D"/>
    <w:rsid w:val="005061CA"/>
    <w:rsid w:val="00507A77"/>
    <w:rsid w:val="00510160"/>
    <w:rsid w:val="00511057"/>
    <w:rsid w:val="0051158F"/>
    <w:rsid w:val="00514243"/>
    <w:rsid w:val="005144A7"/>
    <w:rsid w:val="0051458D"/>
    <w:rsid w:val="005148FD"/>
    <w:rsid w:val="00514974"/>
    <w:rsid w:val="00515C0C"/>
    <w:rsid w:val="00515C11"/>
    <w:rsid w:val="00515C83"/>
    <w:rsid w:val="00516566"/>
    <w:rsid w:val="005165B7"/>
    <w:rsid w:val="00516BC0"/>
    <w:rsid w:val="00517373"/>
    <w:rsid w:val="00520BBB"/>
    <w:rsid w:val="00520E52"/>
    <w:rsid w:val="005214FE"/>
    <w:rsid w:val="0052176E"/>
    <w:rsid w:val="00521AD0"/>
    <w:rsid w:val="00523BDC"/>
    <w:rsid w:val="005243E4"/>
    <w:rsid w:val="0052440E"/>
    <w:rsid w:val="00524B02"/>
    <w:rsid w:val="00524DBC"/>
    <w:rsid w:val="00524EC2"/>
    <w:rsid w:val="00525F47"/>
    <w:rsid w:val="005307DA"/>
    <w:rsid w:val="0053084A"/>
    <w:rsid w:val="00531BD2"/>
    <w:rsid w:val="005325C0"/>
    <w:rsid w:val="005326DD"/>
    <w:rsid w:val="00532843"/>
    <w:rsid w:val="0053351D"/>
    <w:rsid w:val="00533F0A"/>
    <w:rsid w:val="00534047"/>
    <w:rsid w:val="00534493"/>
    <w:rsid w:val="005345A5"/>
    <w:rsid w:val="00535317"/>
    <w:rsid w:val="00536762"/>
    <w:rsid w:val="005369B8"/>
    <w:rsid w:val="005373EB"/>
    <w:rsid w:val="00537870"/>
    <w:rsid w:val="00541E6D"/>
    <w:rsid w:val="005421B5"/>
    <w:rsid w:val="00543F4B"/>
    <w:rsid w:val="00544219"/>
    <w:rsid w:val="005443E7"/>
    <w:rsid w:val="0054469B"/>
    <w:rsid w:val="005447E8"/>
    <w:rsid w:val="00544A3F"/>
    <w:rsid w:val="00544EDA"/>
    <w:rsid w:val="00545C3B"/>
    <w:rsid w:val="0054735C"/>
    <w:rsid w:val="005505BB"/>
    <w:rsid w:val="00550D9B"/>
    <w:rsid w:val="00550E29"/>
    <w:rsid w:val="00551088"/>
    <w:rsid w:val="0055143A"/>
    <w:rsid w:val="00551DF2"/>
    <w:rsid w:val="00551FEE"/>
    <w:rsid w:val="0055365A"/>
    <w:rsid w:val="00553A04"/>
    <w:rsid w:val="00553AB4"/>
    <w:rsid w:val="00554D67"/>
    <w:rsid w:val="00555131"/>
    <w:rsid w:val="00555D06"/>
    <w:rsid w:val="005569C3"/>
    <w:rsid w:val="00557CF4"/>
    <w:rsid w:val="00557D60"/>
    <w:rsid w:val="005608A2"/>
    <w:rsid w:val="00561BFD"/>
    <w:rsid w:val="00562645"/>
    <w:rsid w:val="00562B5F"/>
    <w:rsid w:val="00562FAE"/>
    <w:rsid w:val="00563787"/>
    <w:rsid w:val="00563E21"/>
    <w:rsid w:val="00564051"/>
    <w:rsid w:val="00564272"/>
    <w:rsid w:val="005646C9"/>
    <w:rsid w:val="00565632"/>
    <w:rsid w:val="005664FA"/>
    <w:rsid w:val="005672F7"/>
    <w:rsid w:val="00567BCE"/>
    <w:rsid w:val="00570455"/>
    <w:rsid w:val="00570954"/>
    <w:rsid w:val="00570CB4"/>
    <w:rsid w:val="0057105E"/>
    <w:rsid w:val="005710D3"/>
    <w:rsid w:val="005715C8"/>
    <w:rsid w:val="005729DE"/>
    <w:rsid w:val="00572EFF"/>
    <w:rsid w:val="00575451"/>
    <w:rsid w:val="0057570E"/>
    <w:rsid w:val="0057667B"/>
    <w:rsid w:val="005767A0"/>
    <w:rsid w:val="00577785"/>
    <w:rsid w:val="00577A82"/>
    <w:rsid w:val="00577B09"/>
    <w:rsid w:val="00577EE1"/>
    <w:rsid w:val="00577F24"/>
    <w:rsid w:val="00577F55"/>
    <w:rsid w:val="00580A6E"/>
    <w:rsid w:val="00581EC0"/>
    <w:rsid w:val="00583FEC"/>
    <w:rsid w:val="00584819"/>
    <w:rsid w:val="00585537"/>
    <w:rsid w:val="00585732"/>
    <w:rsid w:val="005868A9"/>
    <w:rsid w:val="00586B34"/>
    <w:rsid w:val="00586C79"/>
    <w:rsid w:val="0059116F"/>
    <w:rsid w:val="00591367"/>
    <w:rsid w:val="0059296B"/>
    <w:rsid w:val="00593299"/>
    <w:rsid w:val="00594397"/>
    <w:rsid w:val="005944DD"/>
    <w:rsid w:val="00595739"/>
    <w:rsid w:val="005959E1"/>
    <w:rsid w:val="0059628A"/>
    <w:rsid w:val="005A2874"/>
    <w:rsid w:val="005A2C06"/>
    <w:rsid w:val="005A2C12"/>
    <w:rsid w:val="005A2D20"/>
    <w:rsid w:val="005A3B9C"/>
    <w:rsid w:val="005A3B9F"/>
    <w:rsid w:val="005A3BF0"/>
    <w:rsid w:val="005A3DA7"/>
    <w:rsid w:val="005A4D2A"/>
    <w:rsid w:val="005A5064"/>
    <w:rsid w:val="005A6074"/>
    <w:rsid w:val="005A61A7"/>
    <w:rsid w:val="005A737C"/>
    <w:rsid w:val="005A7B41"/>
    <w:rsid w:val="005B0473"/>
    <w:rsid w:val="005B04C1"/>
    <w:rsid w:val="005B1215"/>
    <w:rsid w:val="005B23C5"/>
    <w:rsid w:val="005B2423"/>
    <w:rsid w:val="005B2604"/>
    <w:rsid w:val="005B31F5"/>
    <w:rsid w:val="005B3AF4"/>
    <w:rsid w:val="005B562F"/>
    <w:rsid w:val="005B6B4D"/>
    <w:rsid w:val="005B77F8"/>
    <w:rsid w:val="005B7A43"/>
    <w:rsid w:val="005C0C3A"/>
    <w:rsid w:val="005C0C8C"/>
    <w:rsid w:val="005C0DFC"/>
    <w:rsid w:val="005C14BE"/>
    <w:rsid w:val="005C2742"/>
    <w:rsid w:val="005C34D2"/>
    <w:rsid w:val="005C3655"/>
    <w:rsid w:val="005C372F"/>
    <w:rsid w:val="005C4392"/>
    <w:rsid w:val="005C47F5"/>
    <w:rsid w:val="005C4AA4"/>
    <w:rsid w:val="005C5211"/>
    <w:rsid w:val="005C541D"/>
    <w:rsid w:val="005C54B4"/>
    <w:rsid w:val="005C6058"/>
    <w:rsid w:val="005C6DD7"/>
    <w:rsid w:val="005C76F9"/>
    <w:rsid w:val="005C78FD"/>
    <w:rsid w:val="005C7C6B"/>
    <w:rsid w:val="005D00D4"/>
    <w:rsid w:val="005D04CF"/>
    <w:rsid w:val="005D0942"/>
    <w:rsid w:val="005D14ED"/>
    <w:rsid w:val="005D176C"/>
    <w:rsid w:val="005D1796"/>
    <w:rsid w:val="005D227C"/>
    <w:rsid w:val="005D391E"/>
    <w:rsid w:val="005D4780"/>
    <w:rsid w:val="005D4E4D"/>
    <w:rsid w:val="005D5089"/>
    <w:rsid w:val="005D51AD"/>
    <w:rsid w:val="005D542C"/>
    <w:rsid w:val="005D5B54"/>
    <w:rsid w:val="005D5C6E"/>
    <w:rsid w:val="005D5D1C"/>
    <w:rsid w:val="005D7324"/>
    <w:rsid w:val="005D7407"/>
    <w:rsid w:val="005D7DFA"/>
    <w:rsid w:val="005E029B"/>
    <w:rsid w:val="005E0960"/>
    <w:rsid w:val="005E14B5"/>
    <w:rsid w:val="005E1570"/>
    <w:rsid w:val="005E23FB"/>
    <w:rsid w:val="005E33E8"/>
    <w:rsid w:val="005E3CBA"/>
    <w:rsid w:val="005E3DD7"/>
    <w:rsid w:val="005E50A7"/>
    <w:rsid w:val="005E5904"/>
    <w:rsid w:val="005E5AA9"/>
    <w:rsid w:val="005E5DEB"/>
    <w:rsid w:val="005E5EDD"/>
    <w:rsid w:val="005E753D"/>
    <w:rsid w:val="005E76BE"/>
    <w:rsid w:val="005E7B10"/>
    <w:rsid w:val="005E7CB6"/>
    <w:rsid w:val="005F136F"/>
    <w:rsid w:val="005F20C5"/>
    <w:rsid w:val="005F35F5"/>
    <w:rsid w:val="005F3AF0"/>
    <w:rsid w:val="005F3B01"/>
    <w:rsid w:val="005F401A"/>
    <w:rsid w:val="005F40FD"/>
    <w:rsid w:val="005F44D5"/>
    <w:rsid w:val="005F44FE"/>
    <w:rsid w:val="005F5351"/>
    <w:rsid w:val="005F53E6"/>
    <w:rsid w:val="005F593E"/>
    <w:rsid w:val="005F59B3"/>
    <w:rsid w:val="005F6DEF"/>
    <w:rsid w:val="005F735B"/>
    <w:rsid w:val="005F74DB"/>
    <w:rsid w:val="005F7F52"/>
    <w:rsid w:val="00601179"/>
    <w:rsid w:val="00601420"/>
    <w:rsid w:val="006014C2"/>
    <w:rsid w:val="00601FD3"/>
    <w:rsid w:val="006024F1"/>
    <w:rsid w:val="006033AA"/>
    <w:rsid w:val="00603DA2"/>
    <w:rsid w:val="0060489B"/>
    <w:rsid w:val="0060490E"/>
    <w:rsid w:val="00604BEC"/>
    <w:rsid w:val="00605585"/>
    <w:rsid w:val="0060580E"/>
    <w:rsid w:val="006064E1"/>
    <w:rsid w:val="006067CC"/>
    <w:rsid w:val="006072D0"/>
    <w:rsid w:val="00607404"/>
    <w:rsid w:val="006074F6"/>
    <w:rsid w:val="006107DA"/>
    <w:rsid w:val="00610862"/>
    <w:rsid w:val="0061138C"/>
    <w:rsid w:val="006117F5"/>
    <w:rsid w:val="00611CF2"/>
    <w:rsid w:val="006120C6"/>
    <w:rsid w:val="006126C2"/>
    <w:rsid w:val="00612736"/>
    <w:rsid w:val="006136F3"/>
    <w:rsid w:val="006139A5"/>
    <w:rsid w:val="0061511A"/>
    <w:rsid w:val="00615823"/>
    <w:rsid w:val="00615E07"/>
    <w:rsid w:val="006164D3"/>
    <w:rsid w:val="00616BC2"/>
    <w:rsid w:val="00616F2C"/>
    <w:rsid w:val="00617589"/>
    <w:rsid w:val="00617786"/>
    <w:rsid w:val="00620077"/>
    <w:rsid w:val="0062036C"/>
    <w:rsid w:val="00620B18"/>
    <w:rsid w:val="00620B92"/>
    <w:rsid w:val="00622779"/>
    <w:rsid w:val="0062277B"/>
    <w:rsid w:val="0062294C"/>
    <w:rsid w:val="0062350D"/>
    <w:rsid w:val="006241BF"/>
    <w:rsid w:val="0062436E"/>
    <w:rsid w:val="006244DF"/>
    <w:rsid w:val="00626FAE"/>
    <w:rsid w:val="00627B09"/>
    <w:rsid w:val="00627B34"/>
    <w:rsid w:val="00627BAD"/>
    <w:rsid w:val="0063019B"/>
    <w:rsid w:val="0063112C"/>
    <w:rsid w:val="0063119F"/>
    <w:rsid w:val="006315A6"/>
    <w:rsid w:val="006326C1"/>
    <w:rsid w:val="006328F4"/>
    <w:rsid w:val="00633AC4"/>
    <w:rsid w:val="00634FFE"/>
    <w:rsid w:val="00635000"/>
    <w:rsid w:val="006356CF"/>
    <w:rsid w:val="0063622B"/>
    <w:rsid w:val="006364D9"/>
    <w:rsid w:val="006366FF"/>
    <w:rsid w:val="00636F48"/>
    <w:rsid w:val="00637033"/>
    <w:rsid w:val="0063715A"/>
    <w:rsid w:val="00637B49"/>
    <w:rsid w:val="0064033A"/>
    <w:rsid w:val="0064172A"/>
    <w:rsid w:val="0064255B"/>
    <w:rsid w:val="00642E27"/>
    <w:rsid w:val="00643444"/>
    <w:rsid w:val="00643519"/>
    <w:rsid w:val="006452EE"/>
    <w:rsid w:val="006459C1"/>
    <w:rsid w:val="00646414"/>
    <w:rsid w:val="0064694B"/>
    <w:rsid w:val="0064705A"/>
    <w:rsid w:val="00647AD8"/>
    <w:rsid w:val="00647BB7"/>
    <w:rsid w:val="00651945"/>
    <w:rsid w:val="00651B01"/>
    <w:rsid w:val="00651CCD"/>
    <w:rsid w:val="0065214B"/>
    <w:rsid w:val="0065224F"/>
    <w:rsid w:val="00652A33"/>
    <w:rsid w:val="00653565"/>
    <w:rsid w:val="00653D3B"/>
    <w:rsid w:val="00653D44"/>
    <w:rsid w:val="0065452F"/>
    <w:rsid w:val="0065519E"/>
    <w:rsid w:val="00655B15"/>
    <w:rsid w:val="00656508"/>
    <w:rsid w:val="006565FF"/>
    <w:rsid w:val="006607D4"/>
    <w:rsid w:val="006609BE"/>
    <w:rsid w:val="0066103F"/>
    <w:rsid w:val="0066151B"/>
    <w:rsid w:val="00661955"/>
    <w:rsid w:val="006622B0"/>
    <w:rsid w:val="00662FA7"/>
    <w:rsid w:val="00663086"/>
    <w:rsid w:val="006651C7"/>
    <w:rsid w:val="00666109"/>
    <w:rsid w:val="0066695A"/>
    <w:rsid w:val="006679D0"/>
    <w:rsid w:val="00667C86"/>
    <w:rsid w:val="00667F8D"/>
    <w:rsid w:val="0067061F"/>
    <w:rsid w:val="00670B4B"/>
    <w:rsid w:val="00671C9B"/>
    <w:rsid w:val="006730D5"/>
    <w:rsid w:val="00673214"/>
    <w:rsid w:val="006736C3"/>
    <w:rsid w:val="00675C79"/>
    <w:rsid w:val="0067677D"/>
    <w:rsid w:val="00681314"/>
    <w:rsid w:val="0068164C"/>
    <w:rsid w:val="006821EE"/>
    <w:rsid w:val="00682EA9"/>
    <w:rsid w:val="0068352A"/>
    <w:rsid w:val="00683874"/>
    <w:rsid w:val="00683ECA"/>
    <w:rsid w:val="006846C3"/>
    <w:rsid w:val="00684C47"/>
    <w:rsid w:val="00684C50"/>
    <w:rsid w:val="00685542"/>
    <w:rsid w:val="00686603"/>
    <w:rsid w:val="00686A47"/>
    <w:rsid w:val="00687616"/>
    <w:rsid w:val="00687E18"/>
    <w:rsid w:val="006903C1"/>
    <w:rsid w:val="00690402"/>
    <w:rsid w:val="006912DF"/>
    <w:rsid w:val="0069146D"/>
    <w:rsid w:val="00691984"/>
    <w:rsid w:val="00692010"/>
    <w:rsid w:val="006923D3"/>
    <w:rsid w:val="00692C74"/>
    <w:rsid w:val="006935F3"/>
    <w:rsid w:val="00694945"/>
    <w:rsid w:val="006956D6"/>
    <w:rsid w:val="0069586A"/>
    <w:rsid w:val="00695C4E"/>
    <w:rsid w:val="00695CFE"/>
    <w:rsid w:val="00696428"/>
    <w:rsid w:val="00696B76"/>
    <w:rsid w:val="006A0A97"/>
    <w:rsid w:val="006A0BBA"/>
    <w:rsid w:val="006A0C33"/>
    <w:rsid w:val="006A1156"/>
    <w:rsid w:val="006A21EA"/>
    <w:rsid w:val="006A3894"/>
    <w:rsid w:val="006A398A"/>
    <w:rsid w:val="006A4A08"/>
    <w:rsid w:val="006A4AFA"/>
    <w:rsid w:val="006A58EE"/>
    <w:rsid w:val="006A656E"/>
    <w:rsid w:val="006A6985"/>
    <w:rsid w:val="006A710D"/>
    <w:rsid w:val="006B092D"/>
    <w:rsid w:val="006B0C71"/>
    <w:rsid w:val="006B0E1B"/>
    <w:rsid w:val="006B1267"/>
    <w:rsid w:val="006B1732"/>
    <w:rsid w:val="006B1DB3"/>
    <w:rsid w:val="006B2814"/>
    <w:rsid w:val="006B2913"/>
    <w:rsid w:val="006B4881"/>
    <w:rsid w:val="006B49A8"/>
    <w:rsid w:val="006B4E6F"/>
    <w:rsid w:val="006B50AF"/>
    <w:rsid w:val="006B5635"/>
    <w:rsid w:val="006B69CB"/>
    <w:rsid w:val="006B7720"/>
    <w:rsid w:val="006B7AE5"/>
    <w:rsid w:val="006C0842"/>
    <w:rsid w:val="006C0DEE"/>
    <w:rsid w:val="006C25AB"/>
    <w:rsid w:val="006C2891"/>
    <w:rsid w:val="006C2948"/>
    <w:rsid w:val="006C3C8B"/>
    <w:rsid w:val="006C5143"/>
    <w:rsid w:val="006C5201"/>
    <w:rsid w:val="006C54CD"/>
    <w:rsid w:val="006C5FCA"/>
    <w:rsid w:val="006C6065"/>
    <w:rsid w:val="006C641D"/>
    <w:rsid w:val="006C6B61"/>
    <w:rsid w:val="006C6F49"/>
    <w:rsid w:val="006D046C"/>
    <w:rsid w:val="006D1671"/>
    <w:rsid w:val="006D19DF"/>
    <w:rsid w:val="006D221B"/>
    <w:rsid w:val="006D2E2C"/>
    <w:rsid w:val="006D4D30"/>
    <w:rsid w:val="006D5518"/>
    <w:rsid w:val="006D6D0D"/>
    <w:rsid w:val="006D70BC"/>
    <w:rsid w:val="006D72AF"/>
    <w:rsid w:val="006D7E6C"/>
    <w:rsid w:val="006E0046"/>
    <w:rsid w:val="006E0986"/>
    <w:rsid w:val="006E0BD3"/>
    <w:rsid w:val="006E1067"/>
    <w:rsid w:val="006E1414"/>
    <w:rsid w:val="006E1911"/>
    <w:rsid w:val="006E2BD4"/>
    <w:rsid w:val="006E3DEB"/>
    <w:rsid w:val="006E4101"/>
    <w:rsid w:val="006E4ED4"/>
    <w:rsid w:val="006E57A0"/>
    <w:rsid w:val="006E57F1"/>
    <w:rsid w:val="006E58B3"/>
    <w:rsid w:val="006E5AC5"/>
    <w:rsid w:val="006E5ACC"/>
    <w:rsid w:val="006E6D12"/>
    <w:rsid w:val="006E7216"/>
    <w:rsid w:val="006E7498"/>
    <w:rsid w:val="006F047F"/>
    <w:rsid w:val="006F0688"/>
    <w:rsid w:val="006F0B78"/>
    <w:rsid w:val="006F0D17"/>
    <w:rsid w:val="006F1CA1"/>
    <w:rsid w:val="006F21B6"/>
    <w:rsid w:val="006F3131"/>
    <w:rsid w:val="006F332E"/>
    <w:rsid w:val="006F3766"/>
    <w:rsid w:val="006F3F34"/>
    <w:rsid w:val="006F57D8"/>
    <w:rsid w:val="006F5B55"/>
    <w:rsid w:val="006F6185"/>
    <w:rsid w:val="006F6FB1"/>
    <w:rsid w:val="006F7006"/>
    <w:rsid w:val="006F78E0"/>
    <w:rsid w:val="00700313"/>
    <w:rsid w:val="00700C1D"/>
    <w:rsid w:val="00700CEC"/>
    <w:rsid w:val="00701302"/>
    <w:rsid w:val="0070180A"/>
    <w:rsid w:val="00701E98"/>
    <w:rsid w:val="00702242"/>
    <w:rsid w:val="00704584"/>
    <w:rsid w:val="007054E2"/>
    <w:rsid w:val="007059C7"/>
    <w:rsid w:val="00705A0F"/>
    <w:rsid w:val="00705AD0"/>
    <w:rsid w:val="00706A11"/>
    <w:rsid w:val="00706BB8"/>
    <w:rsid w:val="0071177F"/>
    <w:rsid w:val="0071234D"/>
    <w:rsid w:val="00712F21"/>
    <w:rsid w:val="00712F2D"/>
    <w:rsid w:val="007135A3"/>
    <w:rsid w:val="00713F29"/>
    <w:rsid w:val="00714BBD"/>
    <w:rsid w:val="00714E0C"/>
    <w:rsid w:val="0071529A"/>
    <w:rsid w:val="00715C48"/>
    <w:rsid w:val="00715DA6"/>
    <w:rsid w:val="00717769"/>
    <w:rsid w:val="00717B18"/>
    <w:rsid w:val="00721B70"/>
    <w:rsid w:val="007229CC"/>
    <w:rsid w:val="00722A42"/>
    <w:rsid w:val="00723B44"/>
    <w:rsid w:val="00724512"/>
    <w:rsid w:val="007252C0"/>
    <w:rsid w:val="00725D7B"/>
    <w:rsid w:val="00725DB8"/>
    <w:rsid w:val="007261B8"/>
    <w:rsid w:val="00726B1E"/>
    <w:rsid w:val="00727580"/>
    <w:rsid w:val="00727A55"/>
    <w:rsid w:val="00727E94"/>
    <w:rsid w:val="00727F59"/>
    <w:rsid w:val="0073054A"/>
    <w:rsid w:val="00730942"/>
    <w:rsid w:val="007318E6"/>
    <w:rsid w:val="0073193E"/>
    <w:rsid w:val="00732B1D"/>
    <w:rsid w:val="0073322D"/>
    <w:rsid w:val="0073439F"/>
    <w:rsid w:val="00734E6E"/>
    <w:rsid w:val="00736370"/>
    <w:rsid w:val="007368DE"/>
    <w:rsid w:val="00736B5C"/>
    <w:rsid w:val="00736D2F"/>
    <w:rsid w:val="007408E3"/>
    <w:rsid w:val="007409AF"/>
    <w:rsid w:val="007417F0"/>
    <w:rsid w:val="007439F8"/>
    <w:rsid w:val="00744B00"/>
    <w:rsid w:val="0074598F"/>
    <w:rsid w:val="00747839"/>
    <w:rsid w:val="007478A5"/>
    <w:rsid w:val="00747A9A"/>
    <w:rsid w:val="00747A9D"/>
    <w:rsid w:val="0075007B"/>
    <w:rsid w:val="00750837"/>
    <w:rsid w:val="007509B2"/>
    <w:rsid w:val="00751950"/>
    <w:rsid w:val="0075199E"/>
    <w:rsid w:val="00752C39"/>
    <w:rsid w:val="00753532"/>
    <w:rsid w:val="00753990"/>
    <w:rsid w:val="00753C67"/>
    <w:rsid w:val="0075492F"/>
    <w:rsid w:val="00754F0C"/>
    <w:rsid w:val="00755060"/>
    <w:rsid w:val="00756E2E"/>
    <w:rsid w:val="00757ED8"/>
    <w:rsid w:val="00757FA3"/>
    <w:rsid w:val="00761ABB"/>
    <w:rsid w:val="0076276A"/>
    <w:rsid w:val="00762E36"/>
    <w:rsid w:val="00763D7B"/>
    <w:rsid w:val="00764192"/>
    <w:rsid w:val="00764739"/>
    <w:rsid w:val="0076484B"/>
    <w:rsid w:val="00765A01"/>
    <w:rsid w:val="00765C7A"/>
    <w:rsid w:val="00767A92"/>
    <w:rsid w:val="00767B3D"/>
    <w:rsid w:val="00771613"/>
    <w:rsid w:val="00772477"/>
    <w:rsid w:val="00772F47"/>
    <w:rsid w:val="00775853"/>
    <w:rsid w:val="00775DF3"/>
    <w:rsid w:val="0077616B"/>
    <w:rsid w:val="00776D2E"/>
    <w:rsid w:val="00777033"/>
    <w:rsid w:val="0077722C"/>
    <w:rsid w:val="00777EB7"/>
    <w:rsid w:val="00780571"/>
    <w:rsid w:val="00780579"/>
    <w:rsid w:val="007817C9"/>
    <w:rsid w:val="00781D36"/>
    <w:rsid w:val="00782392"/>
    <w:rsid w:val="00782BA6"/>
    <w:rsid w:val="00783677"/>
    <w:rsid w:val="00783B98"/>
    <w:rsid w:val="00784198"/>
    <w:rsid w:val="00785127"/>
    <w:rsid w:val="007863B4"/>
    <w:rsid w:val="007864BA"/>
    <w:rsid w:val="00786864"/>
    <w:rsid w:val="00786EBF"/>
    <w:rsid w:val="00790404"/>
    <w:rsid w:val="0079098D"/>
    <w:rsid w:val="00791844"/>
    <w:rsid w:val="007928EC"/>
    <w:rsid w:val="00792A0C"/>
    <w:rsid w:val="007932F1"/>
    <w:rsid w:val="0079356C"/>
    <w:rsid w:val="00793E97"/>
    <w:rsid w:val="00794D3F"/>
    <w:rsid w:val="00794E9D"/>
    <w:rsid w:val="00796720"/>
    <w:rsid w:val="0079695B"/>
    <w:rsid w:val="00796AE1"/>
    <w:rsid w:val="00796DFE"/>
    <w:rsid w:val="007973B9"/>
    <w:rsid w:val="007974AD"/>
    <w:rsid w:val="00797A85"/>
    <w:rsid w:val="007A0D1F"/>
    <w:rsid w:val="007A0E4F"/>
    <w:rsid w:val="007A1696"/>
    <w:rsid w:val="007A1B68"/>
    <w:rsid w:val="007A2072"/>
    <w:rsid w:val="007A2E49"/>
    <w:rsid w:val="007A4B4C"/>
    <w:rsid w:val="007A5897"/>
    <w:rsid w:val="007A5EDA"/>
    <w:rsid w:val="007A6B83"/>
    <w:rsid w:val="007A6C70"/>
    <w:rsid w:val="007A74E4"/>
    <w:rsid w:val="007A7DC2"/>
    <w:rsid w:val="007B0251"/>
    <w:rsid w:val="007B0922"/>
    <w:rsid w:val="007B1415"/>
    <w:rsid w:val="007B1BA1"/>
    <w:rsid w:val="007B1F85"/>
    <w:rsid w:val="007B324A"/>
    <w:rsid w:val="007B367D"/>
    <w:rsid w:val="007B3B1B"/>
    <w:rsid w:val="007B3CF2"/>
    <w:rsid w:val="007B44DE"/>
    <w:rsid w:val="007B5FAA"/>
    <w:rsid w:val="007B6000"/>
    <w:rsid w:val="007B6DE3"/>
    <w:rsid w:val="007B6E66"/>
    <w:rsid w:val="007B7406"/>
    <w:rsid w:val="007B7466"/>
    <w:rsid w:val="007B787E"/>
    <w:rsid w:val="007B7A43"/>
    <w:rsid w:val="007B7BBD"/>
    <w:rsid w:val="007B7D20"/>
    <w:rsid w:val="007C087B"/>
    <w:rsid w:val="007C1619"/>
    <w:rsid w:val="007C2C47"/>
    <w:rsid w:val="007C2EC0"/>
    <w:rsid w:val="007C3E37"/>
    <w:rsid w:val="007C404B"/>
    <w:rsid w:val="007C438D"/>
    <w:rsid w:val="007C4EBA"/>
    <w:rsid w:val="007C4F7B"/>
    <w:rsid w:val="007C53C6"/>
    <w:rsid w:val="007C55A8"/>
    <w:rsid w:val="007C5A56"/>
    <w:rsid w:val="007C5D5B"/>
    <w:rsid w:val="007C5D8C"/>
    <w:rsid w:val="007C609B"/>
    <w:rsid w:val="007C6932"/>
    <w:rsid w:val="007C6DAB"/>
    <w:rsid w:val="007C79CD"/>
    <w:rsid w:val="007C7E20"/>
    <w:rsid w:val="007D07BB"/>
    <w:rsid w:val="007D1053"/>
    <w:rsid w:val="007D12BF"/>
    <w:rsid w:val="007D1886"/>
    <w:rsid w:val="007D1AF9"/>
    <w:rsid w:val="007D2B95"/>
    <w:rsid w:val="007D31A4"/>
    <w:rsid w:val="007D3947"/>
    <w:rsid w:val="007D3989"/>
    <w:rsid w:val="007D3DD8"/>
    <w:rsid w:val="007D3E55"/>
    <w:rsid w:val="007D477A"/>
    <w:rsid w:val="007D5CF5"/>
    <w:rsid w:val="007D6975"/>
    <w:rsid w:val="007D6FBD"/>
    <w:rsid w:val="007E0389"/>
    <w:rsid w:val="007E0444"/>
    <w:rsid w:val="007E1023"/>
    <w:rsid w:val="007E143C"/>
    <w:rsid w:val="007E1E12"/>
    <w:rsid w:val="007E201A"/>
    <w:rsid w:val="007E2CF5"/>
    <w:rsid w:val="007E2DA1"/>
    <w:rsid w:val="007E347E"/>
    <w:rsid w:val="007E35BD"/>
    <w:rsid w:val="007E3B3E"/>
    <w:rsid w:val="007E3B48"/>
    <w:rsid w:val="007E4056"/>
    <w:rsid w:val="007E5AD8"/>
    <w:rsid w:val="007E6EBD"/>
    <w:rsid w:val="007E6EFE"/>
    <w:rsid w:val="007E737A"/>
    <w:rsid w:val="007E7E7D"/>
    <w:rsid w:val="007E7FBA"/>
    <w:rsid w:val="007F0403"/>
    <w:rsid w:val="007F1F29"/>
    <w:rsid w:val="007F208D"/>
    <w:rsid w:val="007F23F4"/>
    <w:rsid w:val="007F2A47"/>
    <w:rsid w:val="007F465F"/>
    <w:rsid w:val="007F5380"/>
    <w:rsid w:val="007F5771"/>
    <w:rsid w:val="007F65F8"/>
    <w:rsid w:val="007F725B"/>
    <w:rsid w:val="007F7FB9"/>
    <w:rsid w:val="00800131"/>
    <w:rsid w:val="0080018E"/>
    <w:rsid w:val="00801860"/>
    <w:rsid w:val="00802002"/>
    <w:rsid w:val="008035C6"/>
    <w:rsid w:val="00803FDF"/>
    <w:rsid w:val="008040E2"/>
    <w:rsid w:val="0080410E"/>
    <w:rsid w:val="00804296"/>
    <w:rsid w:val="00804448"/>
    <w:rsid w:val="00805533"/>
    <w:rsid w:val="008058F5"/>
    <w:rsid w:val="00805A32"/>
    <w:rsid w:val="008067EC"/>
    <w:rsid w:val="008075E5"/>
    <w:rsid w:val="0081001B"/>
    <w:rsid w:val="00811943"/>
    <w:rsid w:val="00811985"/>
    <w:rsid w:val="00811DDB"/>
    <w:rsid w:val="00812684"/>
    <w:rsid w:val="008136E6"/>
    <w:rsid w:val="00814AFB"/>
    <w:rsid w:val="008152C8"/>
    <w:rsid w:val="00815BDE"/>
    <w:rsid w:val="00815CA0"/>
    <w:rsid w:val="00817565"/>
    <w:rsid w:val="0082159B"/>
    <w:rsid w:val="008216D2"/>
    <w:rsid w:val="00821759"/>
    <w:rsid w:val="008220FE"/>
    <w:rsid w:val="0082297C"/>
    <w:rsid w:val="00823065"/>
    <w:rsid w:val="0082314B"/>
    <w:rsid w:val="00823DAD"/>
    <w:rsid w:val="00824064"/>
    <w:rsid w:val="00825C1B"/>
    <w:rsid w:val="00825C21"/>
    <w:rsid w:val="00826AE3"/>
    <w:rsid w:val="00827309"/>
    <w:rsid w:val="00827971"/>
    <w:rsid w:val="00827C5E"/>
    <w:rsid w:val="0083079D"/>
    <w:rsid w:val="00830815"/>
    <w:rsid w:val="00832584"/>
    <w:rsid w:val="0083290B"/>
    <w:rsid w:val="0083340C"/>
    <w:rsid w:val="00833A68"/>
    <w:rsid w:val="00833B18"/>
    <w:rsid w:val="00834105"/>
    <w:rsid w:val="008345ED"/>
    <w:rsid w:val="008346CD"/>
    <w:rsid w:val="008348A7"/>
    <w:rsid w:val="00835643"/>
    <w:rsid w:val="00837850"/>
    <w:rsid w:val="00837DEB"/>
    <w:rsid w:val="00837E7F"/>
    <w:rsid w:val="008401BD"/>
    <w:rsid w:val="008409D3"/>
    <w:rsid w:val="00841636"/>
    <w:rsid w:val="00842718"/>
    <w:rsid w:val="00843117"/>
    <w:rsid w:val="008434B0"/>
    <w:rsid w:val="00843844"/>
    <w:rsid w:val="008450FE"/>
    <w:rsid w:val="00845CE7"/>
    <w:rsid w:val="00846A93"/>
    <w:rsid w:val="00846F20"/>
    <w:rsid w:val="00847393"/>
    <w:rsid w:val="00847899"/>
    <w:rsid w:val="00847929"/>
    <w:rsid w:val="00852EBF"/>
    <w:rsid w:val="0085354D"/>
    <w:rsid w:val="00853B30"/>
    <w:rsid w:val="00854D6B"/>
    <w:rsid w:val="00854F07"/>
    <w:rsid w:val="00855EF5"/>
    <w:rsid w:val="008561E4"/>
    <w:rsid w:val="008563ED"/>
    <w:rsid w:val="00856B1B"/>
    <w:rsid w:val="0085744A"/>
    <w:rsid w:val="00857A81"/>
    <w:rsid w:val="008600FF"/>
    <w:rsid w:val="00861EDA"/>
    <w:rsid w:val="00862AA2"/>
    <w:rsid w:val="0086521C"/>
    <w:rsid w:val="008662D2"/>
    <w:rsid w:val="00866343"/>
    <w:rsid w:val="0086647D"/>
    <w:rsid w:val="00867F93"/>
    <w:rsid w:val="00870116"/>
    <w:rsid w:val="00871583"/>
    <w:rsid w:val="00871866"/>
    <w:rsid w:val="00872443"/>
    <w:rsid w:val="008729F3"/>
    <w:rsid w:val="00872AC9"/>
    <w:rsid w:val="00872D26"/>
    <w:rsid w:val="00872E8C"/>
    <w:rsid w:val="008739A2"/>
    <w:rsid w:val="008742FC"/>
    <w:rsid w:val="00874457"/>
    <w:rsid w:val="008745B9"/>
    <w:rsid w:val="00874AFE"/>
    <w:rsid w:val="00874DA5"/>
    <w:rsid w:val="008753AF"/>
    <w:rsid w:val="008754D5"/>
    <w:rsid w:val="00875E98"/>
    <w:rsid w:val="00875EE1"/>
    <w:rsid w:val="00876343"/>
    <w:rsid w:val="00876985"/>
    <w:rsid w:val="00877F45"/>
    <w:rsid w:val="00881116"/>
    <w:rsid w:val="00881CA1"/>
    <w:rsid w:val="00881E18"/>
    <w:rsid w:val="00881E44"/>
    <w:rsid w:val="00881E49"/>
    <w:rsid w:val="00881F2B"/>
    <w:rsid w:val="00882229"/>
    <w:rsid w:val="00882A41"/>
    <w:rsid w:val="00882D19"/>
    <w:rsid w:val="0088329B"/>
    <w:rsid w:val="0088358B"/>
    <w:rsid w:val="00883651"/>
    <w:rsid w:val="008838A7"/>
    <w:rsid w:val="00883E9F"/>
    <w:rsid w:val="00884A73"/>
    <w:rsid w:val="008856AE"/>
    <w:rsid w:val="008856B2"/>
    <w:rsid w:val="00885C8D"/>
    <w:rsid w:val="00886674"/>
    <w:rsid w:val="008869F8"/>
    <w:rsid w:val="008870EA"/>
    <w:rsid w:val="008878C8"/>
    <w:rsid w:val="00887FFC"/>
    <w:rsid w:val="008901C4"/>
    <w:rsid w:val="008902CD"/>
    <w:rsid w:val="008909E7"/>
    <w:rsid w:val="008910C4"/>
    <w:rsid w:val="0089186C"/>
    <w:rsid w:val="00891DD0"/>
    <w:rsid w:val="00891F02"/>
    <w:rsid w:val="00892015"/>
    <w:rsid w:val="00892C4D"/>
    <w:rsid w:val="00892FD7"/>
    <w:rsid w:val="0089456C"/>
    <w:rsid w:val="0089655E"/>
    <w:rsid w:val="008969AB"/>
    <w:rsid w:val="0089772B"/>
    <w:rsid w:val="00897CB9"/>
    <w:rsid w:val="00897DFE"/>
    <w:rsid w:val="008A198C"/>
    <w:rsid w:val="008A21F3"/>
    <w:rsid w:val="008A273E"/>
    <w:rsid w:val="008A29BC"/>
    <w:rsid w:val="008A368C"/>
    <w:rsid w:val="008A3C67"/>
    <w:rsid w:val="008A3F9A"/>
    <w:rsid w:val="008A41F6"/>
    <w:rsid w:val="008A4DDE"/>
    <w:rsid w:val="008A60BF"/>
    <w:rsid w:val="008A64D4"/>
    <w:rsid w:val="008A7384"/>
    <w:rsid w:val="008B0716"/>
    <w:rsid w:val="008B087A"/>
    <w:rsid w:val="008B179F"/>
    <w:rsid w:val="008B1FC8"/>
    <w:rsid w:val="008B2D4D"/>
    <w:rsid w:val="008B3ED7"/>
    <w:rsid w:val="008B3F90"/>
    <w:rsid w:val="008B42FA"/>
    <w:rsid w:val="008B5544"/>
    <w:rsid w:val="008B5B70"/>
    <w:rsid w:val="008B5DE4"/>
    <w:rsid w:val="008B72BD"/>
    <w:rsid w:val="008B7A14"/>
    <w:rsid w:val="008B7CD8"/>
    <w:rsid w:val="008B7D35"/>
    <w:rsid w:val="008C06A2"/>
    <w:rsid w:val="008C1F99"/>
    <w:rsid w:val="008C20CD"/>
    <w:rsid w:val="008C225F"/>
    <w:rsid w:val="008C26F1"/>
    <w:rsid w:val="008C2828"/>
    <w:rsid w:val="008C2F73"/>
    <w:rsid w:val="008C3785"/>
    <w:rsid w:val="008C3AFD"/>
    <w:rsid w:val="008C3F02"/>
    <w:rsid w:val="008C534C"/>
    <w:rsid w:val="008C6961"/>
    <w:rsid w:val="008C6F3D"/>
    <w:rsid w:val="008C791D"/>
    <w:rsid w:val="008C7DA3"/>
    <w:rsid w:val="008D0AB9"/>
    <w:rsid w:val="008D0F4A"/>
    <w:rsid w:val="008D0FDF"/>
    <w:rsid w:val="008D1084"/>
    <w:rsid w:val="008D1DE9"/>
    <w:rsid w:val="008D2206"/>
    <w:rsid w:val="008D35BE"/>
    <w:rsid w:val="008D3742"/>
    <w:rsid w:val="008D39EE"/>
    <w:rsid w:val="008D42DA"/>
    <w:rsid w:val="008D4380"/>
    <w:rsid w:val="008D4DD3"/>
    <w:rsid w:val="008D4FBB"/>
    <w:rsid w:val="008D52DD"/>
    <w:rsid w:val="008D745E"/>
    <w:rsid w:val="008D76FB"/>
    <w:rsid w:val="008D7D56"/>
    <w:rsid w:val="008D7FEB"/>
    <w:rsid w:val="008E2406"/>
    <w:rsid w:val="008E2A46"/>
    <w:rsid w:val="008E2CD5"/>
    <w:rsid w:val="008E2E94"/>
    <w:rsid w:val="008E31C8"/>
    <w:rsid w:val="008E36D3"/>
    <w:rsid w:val="008E37A5"/>
    <w:rsid w:val="008E3E82"/>
    <w:rsid w:val="008E3FB9"/>
    <w:rsid w:val="008E4D31"/>
    <w:rsid w:val="008E557D"/>
    <w:rsid w:val="008E5E8F"/>
    <w:rsid w:val="008E5F6E"/>
    <w:rsid w:val="008E64CE"/>
    <w:rsid w:val="008E6D39"/>
    <w:rsid w:val="008E7284"/>
    <w:rsid w:val="008E7D76"/>
    <w:rsid w:val="008F04AD"/>
    <w:rsid w:val="008F2A3D"/>
    <w:rsid w:val="008F33D6"/>
    <w:rsid w:val="008F3640"/>
    <w:rsid w:val="008F47F3"/>
    <w:rsid w:val="008F4BCE"/>
    <w:rsid w:val="008F532F"/>
    <w:rsid w:val="008F5803"/>
    <w:rsid w:val="008F5B93"/>
    <w:rsid w:val="008F65DB"/>
    <w:rsid w:val="008F6AA1"/>
    <w:rsid w:val="008F7053"/>
    <w:rsid w:val="008F73E3"/>
    <w:rsid w:val="008F7470"/>
    <w:rsid w:val="008F7867"/>
    <w:rsid w:val="0090072E"/>
    <w:rsid w:val="00902553"/>
    <w:rsid w:val="00902F79"/>
    <w:rsid w:val="009036F5"/>
    <w:rsid w:val="009040A4"/>
    <w:rsid w:val="00904EB5"/>
    <w:rsid w:val="009051B5"/>
    <w:rsid w:val="009057FD"/>
    <w:rsid w:val="0090595F"/>
    <w:rsid w:val="00907211"/>
    <w:rsid w:val="00907489"/>
    <w:rsid w:val="009101DB"/>
    <w:rsid w:val="009111CB"/>
    <w:rsid w:val="009112C1"/>
    <w:rsid w:val="009123A2"/>
    <w:rsid w:val="00912C93"/>
    <w:rsid w:val="00912F6D"/>
    <w:rsid w:val="00914C0B"/>
    <w:rsid w:val="0091507C"/>
    <w:rsid w:val="00915D3E"/>
    <w:rsid w:val="00916453"/>
    <w:rsid w:val="00916F67"/>
    <w:rsid w:val="00917281"/>
    <w:rsid w:val="009172AB"/>
    <w:rsid w:val="00917A69"/>
    <w:rsid w:val="00917A86"/>
    <w:rsid w:val="00917E9A"/>
    <w:rsid w:val="00917FEF"/>
    <w:rsid w:val="009223ED"/>
    <w:rsid w:val="009226B2"/>
    <w:rsid w:val="00922C6D"/>
    <w:rsid w:val="00922D60"/>
    <w:rsid w:val="0092324D"/>
    <w:rsid w:val="009233C4"/>
    <w:rsid w:val="0092375F"/>
    <w:rsid w:val="00923BF7"/>
    <w:rsid w:val="00923E69"/>
    <w:rsid w:val="009243D4"/>
    <w:rsid w:val="00925164"/>
    <w:rsid w:val="009256C5"/>
    <w:rsid w:val="00925A83"/>
    <w:rsid w:val="009277D0"/>
    <w:rsid w:val="00927888"/>
    <w:rsid w:val="00927CCE"/>
    <w:rsid w:val="00927EF0"/>
    <w:rsid w:val="00930C2A"/>
    <w:rsid w:val="00930CDE"/>
    <w:rsid w:val="00931138"/>
    <w:rsid w:val="00931A55"/>
    <w:rsid w:val="00931EF1"/>
    <w:rsid w:val="009320F4"/>
    <w:rsid w:val="009329D2"/>
    <w:rsid w:val="00933291"/>
    <w:rsid w:val="00933B78"/>
    <w:rsid w:val="00935349"/>
    <w:rsid w:val="009359D9"/>
    <w:rsid w:val="00935DF1"/>
    <w:rsid w:val="00935FCA"/>
    <w:rsid w:val="009361B0"/>
    <w:rsid w:val="00936723"/>
    <w:rsid w:val="009367EF"/>
    <w:rsid w:val="00936B02"/>
    <w:rsid w:val="00936CFF"/>
    <w:rsid w:val="0094295E"/>
    <w:rsid w:val="00942C1F"/>
    <w:rsid w:val="00942F0D"/>
    <w:rsid w:val="009431C9"/>
    <w:rsid w:val="009434C0"/>
    <w:rsid w:val="00943AB7"/>
    <w:rsid w:val="00943BA1"/>
    <w:rsid w:val="00945961"/>
    <w:rsid w:val="00945DC7"/>
    <w:rsid w:val="009465A4"/>
    <w:rsid w:val="00946979"/>
    <w:rsid w:val="0094773E"/>
    <w:rsid w:val="009477B2"/>
    <w:rsid w:val="00947E57"/>
    <w:rsid w:val="00950AF8"/>
    <w:rsid w:val="00950CE0"/>
    <w:rsid w:val="0095105E"/>
    <w:rsid w:val="0095154A"/>
    <w:rsid w:val="00951E09"/>
    <w:rsid w:val="009520B3"/>
    <w:rsid w:val="00952A73"/>
    <w:rsid w:val="00952ECA"/>
    <w:rsid w:val="00952F6F"/>
    <w:rsid w:val="00954504"/>
    <w:rsid w:val="0095451E"/>
    <w:rsid w:val="00954B4F"/>
    <w:rsid w:val="0095504E"/>
    <w:rsid w:val="00955D95"/>
    <w:rsid w:val="0095624D"/>
    <w:rsid w:val="009564ED"/>
    <w:rsid w:val="0095766D"/>
    <w:rsid w:val="00957C3E"/>
    <w:rsid w:val="00957C84"/>
    <w:rsid w:val="00957E0A"/>
    <w:rsid w:val="00957E8F"/>
    <w:rsid w:val="00960616"/>
    <w:rsid w:val="0096067D"/>
    <w:rsid w:val="00961AE8"/>
    <w:rsid w:val="00962313"/>
    <w:rsid w:val="009628C5"/>
    <w:rsid w:val="009629DE"/>
    <w:rsid w:val="009629E3"/>
    <w:rsid w:val="00962D65"/>
    <w:rsid w:val="00962DF5"/>
    <w:rsid w:val="00962E94"/>
    <w:rsid w:val="00963583"/>
    <w:rsid w:val="009637B5"/>
    <w:rsid w:val="0096461A"/>
    <w:rsid w:val="009646A3"/>
    <w:rsid w:val="009646FC"/>
    <w:rsid w:val="009663AB"/>
    <w:rsid w:val="0096648F"/>
    <w:rsid w:val="0096659F"/>
    <w:rsid w:val="0096718B"/>
    <w:rsid w:val="009674A7"/>
    <w:rsid w:val="00967F4B"/>
    <w:rsid w:val="00970D94"/>
    <w:rsid w:val="00970F08"/>
    <w:rsid w:val="009712B0"/>
    <w:rsid w:val="0097131C"/>
    <w:rsid w:val="0097172D"/>
    <w:rsid w:val="00971C44"/>
    <w:rsid w:val="00972531"/>
    <w:rsid w:val="0097305C"/>
    <w:rsid w:val="00973506"/>
    <w:rsid w:val="00973B3B"/>
    <w:rsid w:val="00973E73"/>
    <w:rsid w:val="0097473D"/>
    <w:rsid w:val="00974DCC"/>
    <w:rsid w:val="009750C4"/>
    <w:rsid w:val="00976429"/>
    <w:rsid w:val="009772BA"/>
    <w:rsid w:val="0097736D"/>
    <w:rsid w:val="009777DE"/>
    <w:rsid w:val="00977999"/>
    <w:rsid w:val="0098054A"/>
    <w:rsid w:val="00980EA8"/>
    <w:rsid w:val="009811CD"/>
    <w:rsid w:val="009813D3"/>
    <w:rsid w:val="009815D3"/>
    <w:rsid w:val="00981A57"/>
    <w:rsid w:val="0098341F"/>
    <w:rsid w:val="00983A7F"/>
    <w:rsid w:val="009840F5"/>
    <w:rsid w:val="00984686"/>
    <w:rsid w:val="009849C8"/>
    <w:rsid w:val="00984AA7"/>
    <w:rsid w:val="00984CAC"/>
    <w:rsid w:val="00984F94"/>
    <w:rsid w:val="0098517F"/>
    <w:rsid w:val="009864BC"/>
    <w:rsid w:val="009864F9"/>
    <w:rsid w:val="00986612"/>
    <w:rsid w:val="00986E90"/>
    <w:rsid w:val="0098702C"/>
    <w:rsid w:val="00987281"/>
    <w:rsid w:val="00990431"/>
    <w:rsid w:val="0099097C"/>
    <w:rsid w:val="00990BC8"/>
    <w:rsid w:val="00990F41"/>
    <w:rsid w:val="00991431"/>
    <w:rsid w:val="009917DB"/>
    <w:rsid w:val="00991A47"/>
    <w:rsid w:val="00992FE2"/>
    <w:rsid w:val="00993953"/>
    <w:rsid w:val="00993F38"/>
    <w:rsid w:val="00994F72"/>
    <w:rsid w:val="009954BA"/>
    <w:rsid w:val="00995739"/>
    <w:rsid w:val="00995747"/>
    <w:rsid w:val="00995FA0"/>
    <w:rsid w:val="0099662F"/>
    <w:rsid w:val="009971AB"/>
    <w:rsid w:val="009A033A"/>
    <w:rsid w:val="009A0A3A"/>
    <w:rsid w:val="009A0A60"/>
    <w:rsid w:val="009A0B07"/>
    <w:rsid w:val="009A1CFF"/>
    <w:rsid w:val="009A1DAA"/>
    <w:rsid w:val="009A1FEF"/>
    <w:rsid w:val="009A28B9"/>
    <w:rsid w:val="009A295E"/>
    <w:rsid w:val="009A2DB8"/>
    <w:rsid w:val="009A4220"/>
    <w:rsid w:val="009A4B2E"/>
    <w:rsid w:val="009A55A9"/>
    <w:rsid w:val="009A5D12"/>
    <w:rsid w:val="009A5D1B"/>
    <w:rsid w:val="009A6408"/>
    <w:rsid w:val="009A671A"/>
    <w:rsid w:val="009A6C60"/>
    <w:rsid w:val="009A7AFA"/>
    <w:rsid w:val="009B001F"/>
    <w:rsid w:val="009B0081"/>
    <w:rsid w:val="009B0BB0"/>
    <w:rsid w:val="009B2023"/>
    <w:rsid w:val="009B4879"/>
    <w:rsid w:val="009B6D24"/>
    <w:rsid w:val="009B7094"/>
    <w:rsid w:val="009B7852"/>
    <w:rsid w:val="009B7E22"/>
    <w:rsid w:val="009C022E"/>
    <w:rsid w:val="009C1CFC"/>
    <w:rsid w:val="009C1D07"/>
    <w:rsid w:val="009C388D"/>
    <w:rsid w:val="009C3C7E"/>
    <w:rsid w:val="009C4B52"/>
    <w:rsid w:val="009C52D5"/>
    <w:rsid w:val="009C5FCA"/>
    <w:rsid w:val="009C6A4E"/>
    <w:rsid w:val="009C74F5"/>
    <w:rsid w:val="009C75C2"/>
    <w:rsid w:val="009C77A2"/>
    <w:rsid w:val="009C7CC0"/>
    <w:rsid w:val="009D0576"/>
    <w:rsid w:val="009D12D7"/>
    <w:rsid w:val="009D1627"/>
    <w:rsid w:val="009D20FE"/>
    <w:rsid w:val="009D2395"/>
    <w:rsid w:val="009D274A"/>
    <w:rsid w:val="009D3A03"/>
    <w:rsid w:val="009D3E24"/>
    <w:rsid w:val="009D417A"/>
    <w:rsid w:val="009D4885"/>
    <w:rsid w:val="009D5512"/>
    <w:rsid w:val="009D5B24"/>
    <w:rsid w:val="009D5D1C"/>
    <w:rsid w:val="009D63F7"/>
    <w:rsid w:val="009D760F"/>
    <w:rsid w:val="009D78F9"/>
    <w:rsid w:val="009D7D1D"/>
    <w:rsid w:val="009E1437"/>
    <w:rsid w:val="009E1650"/>
    <w:rsid w:val="009E19DF"/>
    <w:rsid w:val="009E2FED"/>
    <w:rsid w:val="009E332B"/>
    <w:rsid w:val="009E4063"/>
    <w:rsid w:val="009E49AD"/>
    <w:rsid w:val="009E4F4D"/>
    <w:rsid w:val="009E58DF"/>
    <w:rsid w:val="009E5A6A"/>
    <w:rsid w:val="009E5DB7"/>
    <w:rsid w:val="009E61A8"/>
    <w:rsid w:val="009E62CB"/>
    <w:rsid w:val="009F039A"/>
    <w:rsid w:val="009F0499"/>
    <w:rsid w:val="009F054B"/>
    <w:rsid w:val="009F08A1"/>
    <w:rsid w:val="009F1306"/>
    <w:rsid w:val="009F1731"/>
    <w:rsid w:val="009F2098"/>
    <w:rsid w:val="009F229B"/>
    <w:rsid w:val="009F2647"/>
    <w:rsid w:val="009F2663"/>
    <w:rsid w:val="009F280F"/>
    <w:rsid w:val="009F3BB5"/>
    <w:rsid w:val="009F4C6D"/>
    <w:rsid w:val="009F57A1"/>
    <w:rsid w:val="009F5842"/>
    <w:rsid w:val="009F5C22"/>
    <w:rsid w:val="009F60F8"/>
    <w:rsid w:val="009F62F5"/>
    <w:rsid w:val="009F639A"/>
    <w:rsid w:val="009F7108"/>
    <w:rsid w:val="009F7482"/>
    <w:rsid w:val="009F7924"/>
    <w:rsid w:val="009F7FBA"/>
    <w:rsid w:val="00A00109"/>
    <w:rsid w:val="00A00A27"/>
    <w:rsid w:val="00A00DAD"/>
    <w:rsid w:val="00A01226"/>
    <w:rsid w:val="00A01349"/>
    <w:rsid w:val="00A01A83"/>
    <w:rsid w:val="00A01D05"/>
    <w:rsid w:val="00A02AB1"/>
    <w:rsid w:val="00A02CD9"/>
    <w:rsid w:val="00A02E9F"/>
    <w:rsid w:val="00A02FD8"/>
    <w:rsid w:val="00A039CC"/>
    <w:rsid w:val="00A03BDE"/>
    <w:rsid w:val="00A0445B"/>
    <w:rsid w:val="00A045CC"/>
    <w:rsid w:val="00A04606"/>
    <w:rsid w:val="00A04B1F"/>
    <w:rsid w:val="00A04E0F"/>
    <w:rsid w:val="00A04E70"/>
    <w:rsid w:val="00A074DB"/>
    <w:rsid w:val="00A075A3"/>
    <w:rsid w:val="00A07FFB"/>
    <w:rsid w:val="00A104DA"/>
    <w:rsid w:val="00A109BB"/>
    <w:rsid w:val="00A10FB2"/>
    <w:rsid w:val="00A11380"/>
    <w:rsid w:val="00A11AAE"/>
    <w:rsid w:val="00A11CAF"/>
    <w:rsid w:val="00A1237A"/>
    <w:rsid w:val="00A12706"/>
    <w:rsid w:val="00A12E14"/>
    <w:rsid w:val="00A1338C"/>
    <w:rsid w:val="00A14449"/>
    <w:rsid w:val="00A152A2"/>
    <w:rsid w:val="00A15476"/>
    <w:rsid w:val="00A16695"/>
    <w:rsid w:val="00A17E45"/>
    <w:rsid w:val="00A20A2C"/>
    <w:rsid w:val="00A212EF"/>
    <w:rsid w:val="00A229FF"/>
    <w:rsid w:val="00A22D9A"/>
    <w:rsid w:val="00A230C8"/>
    <w:rsid w:val="00A23B6E"/>
    <w:rsid w:val="00A23C98"/>
    <w:rsid w:val="00A24564"/>
    <w:rsid w:val="00A246DB"/>
    <w:rsid w:val="00A25432"/>
    <w:rsid w:val="00A258F2"/>
    <w:rsid w:val="00A25C9E"/>
    <w:rsid w:val="00A26F14"/>
    <w:rsid w:val="00A30A32"/>
    <w:rsid w:val="00A30E62"/>
    <w:rsid w:val="00A31170"/>
    <w:rsid w:val="00A31B8B"/>
    <w:rsid w:val="00A31CAD"/>
    <w:rsid w:val="00A31E27"/>
    <w:rsid w:val="00A31F35"/>
    <w:rsid w:val="00A32179"/>
    <w:rsid w:val="00A32A57"/>
    <w:rsid w:val="00A332CC"/>
    <w:rsid w:val="00A333FC"/>
    <w:rsid w:val="00A33D78"/>
    <w:rsid w:val="00A34EB7"/>
    <w:rsid w:val="00A3581A"/>
    <w:rsid w:val="00A35E2D"/>
    <w:rsid w:val="00A35EB8"/>
    <w:rsid w:val="00A3644E"/>
    <w:rsid w:val="00A37341"/>
    <w:rsid w:val="00A37CCA"/>
    <w:rsid w:val="00A37E3A"/>
    <w:rsid w:val="00A402F4"/>
    <w:rsid w:val="00A4069F"/>
    <w:rsid w:val="00A4083D"/>
    <w:rsid w:val="00A41404"/>
    <w:rsid w:val="00A42720"/>
    <w:rsid w:val="00A42D4C"/>
    <w:rsid w:val="00A42FBC"/>
    <w:rsid w:val="00A43180"/>
    <w:rsid w:val="00A43851"/>
    <w:rsid w:val="00A43D34"/>
    <w:rsid w:val="00A44508"/>
    <w:rsid w:val="00A448BA"/>
    <w:rsid w:val="00A44C86"/>
    <w:rsid w:val="00A44D56"/>
    <w:rsid w:val="00A45872"/>
    <w:rsid w:val="00A45A21"/>
    <w:rsid w:val="00A45FC1"/>
    <w:rsid w:val="00A46CBD"/>
    <w:rsid w:val="00A46E95"/>
    <w:rsid w:val="00A507EF"/>
    <w:rsid w:val="00A50CA1"/>
    <w:rsid w:val="00A520D7"/>
    <w:rsid w:val="00A52F6D"/>
    <w:rsid w:val="00A53CCD"/>
    <w:rsid w:val="00A53E27"/>
    <w:rsid w:val="00A54B7D"/>
    <w:rsid w:val="00A54CB5"/>
    <w:rsid w:val="00A54EA8"/>
    <w:rsid w:val="00A55404"/>
    <w:rsid w:val="00A5743C"/>
    <w:rsid w:val="00A60271"/>
    <w:rsid w:val="00A6083A"/>
    <w:rsid w:val="00A61233"/>
    <w:rsid w:val="00A619CB"/>
    <w:rsid w:val="00A646B2"/>
    <w:rsid w:val="00A6545B"/>
    <w:rsid w:val="00A65ABE"/>
    <w:rsid w:val="00A65B5D"/>
    <w:rsid w:val="00A66567"/>
    <w:rsid w:val="00A667A5"/>
    <w:rsid w:val="00A66977"/>
    <w:rsid w:val="00A66FE4"/>
    <w:rsid w:val="00A6769E"/>
    <w:rsid w:val="00A676FC"/>
    <w:rsid w:val="00A67B83"/>
    <w:rsid w:val="00A70080"/>
    <w:rsid w:val="00A70A95"/>
    <w:rsid w:val="00A70C02"/>
    <w:rsid w:val="00A72573"/>
    <w:rsid w:val="00A7461C"/>
    <w:rsid w:val="00A749A4"/>
    <w:rsid w:val="00A756D6"/>
    <w:rsid w:val="00A7597B"/>
    <w:rsid w:val="00A764BD"/>
    <w:rsid w:val="00A767A0"/>
    <w:rsid w:val="00A772E1"/>
    <w:rsid w:val="00A77BDB"/>
    <w:rsid w:val="00A8202B"/>
    <w:rsid w:val="00A8259F"/>
    <w:rsid w:val="00A82F16"/>
    <w:rsid w:val="00A83DD0"/>
    <w:rsid w:val="00A8417F"/>
    <w:rsid w:val="00A84504"/>
    <w:rsid w:val="00A849C9"/>
    <w:rsid w:val="00A84D82"/>
    <w:rsid w:val="00A851C8"/>
    <w:rsid w:val="00A8539A"/>
    <w:rsid w:val="00A85DE4"/>
    <w:rsid w:val="00A85F3E"/>
    <w:rsid w:val="00A85F56"/>
    <w:rsid w:val="00A86083"/>
    <w:rsid w:val="00A86CED"/>
    <w:rsid w:val="00A904B7"/>
    <w:rsid w:val="00A90B60"/>
    <w:rsid w:val="00A90ECE"/>
    <w:rsid w:val="00A9147C"/>
    <w:rsid w:val="00A92339"/>
    <w:rsid w:val="00A93472"/>
    <w:rsid w:val="00A936D3"/>
    <w:rsid w:val="00A9409A"/>
    <w:rsid w:val="00A9538E"/>
    <w:rsid w:val="00A96499"/>
    <w:rsid w:val="00A97A30"/>
    <w:rsid w:val="00A97AC4"/>
    <w:rsid w:val="00AA1796"/>
    <w:rsid w:val="00AA1C13"/>
    <w:rsid w:val="00AA2F6F"/>
    <w:rsid w:val="00AA3204"/>
    <w:rsid w:val="00AA3F9C"/>
    <w:rsid w:val="00AA479F"/>
    <w:rsid w:val="00AA4ACC"/>
    <w:rsid w:val="00AA553E"/>
    <w:rsid w:val="00AA569E"/>
    <w:rsid w:val="00AA5A7A"/>
    <w:rsid w:val="00AA6750"/>
    <w:rsid w:val="00AA74C4"/>
    <w:rsid w:val="00AA766A"/>
    <w:rsid w:val="00AA77B6"/>
    <w:rsid w:val="00AB00C7"/>
    <w:rsid w:val="00AB099F"/>
    <w:rsid w:val="00AB273A"/>
    <w:rsid w:val="00AB3145"/>
    <w:rsid w:val="00AB345E"/>
    <w:rsid w:val="00AB490B"/>
    <w:rsid w:val="00AB501A"/>
    <w:rsid w:val="00AB5D3B"/>
    <w:rsid w:val="00AB6075"/>
    <w:rsid w:val="00AB64A2"/>
    <w:rsid w:val="00AB7278"/>
    <w:rsid w:val="00AB7382"/>
    <w:rsid w:val="00AC05EA"/>
    <w:rsid w:val="00AC1A78"/>
    <w:rsid w:val="00AC1E08"/>
    <w:rsid w:val="00AC260B"/>
    <w:rsid w:val="00AC26A1"/>
    <w:rsid w:val="00AC2E4B"/>
    <w:rsid w:val="00AC3710"/>
    <w:rsid w:val="00AC3801"/>
    <w:rsid w:val="00AC38BC"/>
    <w:rsid w:val="00AC4001"/>
    <w:rsid w:val="00AC4F22"/>
    <w:rsid w:val="00AC5255"/>
    <w:rsid w:val="00AC547B"/>
    <w:rsid w:val="00AC5BAB"/>
    <w:rsid w:val="00AC5F4C"/>
    <w:rsid w:val="00AC5F66"/>
    <w:rsid w:val="00AC6992"/>
    <w:rsid w:val="00AC7CA3"/>
    <w:rsid w:val="00AC7FE6"/>
    <w:rsid w:val="00AD0BAD"/>
    <w:rsid w:val="00AD0D8D"/>
    <w:rsid w:val="00AD0F1A"/>
    <w:rsid w:val="00AD194D"/>
    <w:rsid w:val="00AD2B9E"/>
    <w:rsid w:val="00AD3392"/>
    <w:rsid w:val="00AD35A7"/>
    <w:rsid w:val="00AD3CCD"/>
    <w:rsid w:val="00AD4644"/>
    <w:rsid w:val="00AD4FD5"/>
    <w:rsid w:val="00AD586E"/>
    <w:rsid w:val="00AD64E0"/>
    <w:rsid w:val="00AD6C42"/>
    <w:rsid w:val="00AD7269"/>
    <w:rsid w:val="00AD77E6"/>
    <w:rsid w:val="00AE0FDE"/>
    <w:rsid w:val="00AE2D76"/>
    <w:rsid w:val="00AE3D94"/>
    <w:rsid w:val="00AE3F44"/>
    <w:rsid w:val="00AE402C"/>
    <w:rsid w:val="00AE523A"/>
    <w:rsid w:val="00AE5D3A"/>
    <w:rsid w:val="00AE5DB9"/>
    <w:rsid w:val="00AE696F"/>
    <w:rsid w:val="00AE7E8C"/>
    <w:rsid w:val="00AF04CB"/>
    <w:rsid w:val="00AF06FF"/>
    <w:rsid w:val="00AF1F96"/>
    <w:rsid w:val="00AF2269"/>
    <w:rsid w:val="00AF2280"/>
    <w:rsid w:val="00AF22C4"/>
    <w:rsid w:val="00AF2311"/>
    <w:rsid w:val="00AF2492"/>
    <w:rsid w:val="00AF2986"/>
    <w:rsid w:val="00AF49E1"/>
    <w:rsid w:val="00AF4CE3"/>
    <w:rsid w:val="00AF5E64"/>
    <w:rsid w:val="00AF737E"/>
    <w:rsid w:val="00B0050A"/>
    <w:rsid w:val="00B010B2"/>
    <w:rsid w:val="00B01712"/>
    <w:rsid w:val="00B0218F"/>
    <w:rsid w:val="00B02382"/>
    <w:rsid w:val="00B032B5"/>
    <w:rsid w:val="00B03745"/>
    <w:rsid w:val="00B03B05"/>
    <w:rsid w:val="00B045B3"/>
    <w:rsid w:val="00B063E5"/>
    <w:rsid w:val="00B07E91"/>
    <w:rsid w:val="00B12475"/>
    <w:rsid w:val="00B12ACC"/>
    <w:rsid w:val="00B1348A"/>
    <w:rsid w:val="00B13648"/>
    <w:rsid w:val="00B13973"/>
    <w:rsid w:val="00B14275"/>
    <w:rsid w:val="00B144B2"/>
    <w:rsid w:val="00B14C51"/>
    <w:rsid w:val="00B14C8F"/>
    <w:rsid w:val="00B1529C"/>
    <w:rsid w:val="00B156DF"/>
    <w:rsid w:val="00B160E5"/>
    <w:rsid w:val="00B16FD1"/>
    <w:rsid w:val="00B17472"/>
    <w:rsid w:val="00B20CE9"/>
    <w:rsid w:val="00B20F36"/>
    <w:rsid w:val="00B21145"/>
    <w:rsid w:val="00B222E9"/>
    <w:rsid w:val="00B2317B"/>
    <w:rsid w:val="00B23B1B"/>
    <w:rsid w:val="00B23CF0"/>
    <w:rsid w:val="00B249D3"/>
    <w:rsid w:val="00B24B52"/>
    <w:rsid w:val="00B25911"/>
    <w:rsid w:val="00B26540"/>
    <w:rsid w:val="00B27E16"/>
    <w:rsid w:val="00B31FF6"/>
    <w:rsid w:val="00B320B6"/>
    <w:rsid w:val="00B32DEF"/>
    <w:rsid w:val="00B32EE5"/>
    <w:rsid w:val="00B334AF"/>
    <w:rsid w:val="00B349E5"/>
    <w:rsid w:val="00B35141"/>
    <w:rsid w:val="00B35293"/>
    <w:rsid w:val="00B367B8"/>
    <w:rsid w:val="00B367BA"/>
    <w:rsid w:val="00B36D95"/>
    <w:rsid w:val="00B36F67"/>
    <w:rsid w:val="00B372BB"/>
    <w:rsid w:val="00B40183"/>
    <w:rsid w:val="00B416C1"/>
    <w:rsid w:val="00B4221F"/>
    <w:rsid w:val="00B4281D"/>
    <w:rsid w:val="00B433F9"/>
    <w:rsid w:val="00B43A76"/>
    <w:rsid w:val="00B43AC8"/>
    <w:rsid w:val="00B449BB"/>
    <w:rsid w:val="00B44D60"/>
    <w:rsid w:val="00B44D67"/>
    <w:rsid w:val="00B44F0C"/>
    <w:rsid w:val="00B4539B"/>
    <w:rsid w:val="00B45DCA"/>
    <w:rsid w:val="00B4738F"/>
    <w:rsid w:val="00B50539"/>
    <w:rsid w:val="00B50FD9"/>
    <w:rsid w:val="00B51E4C"/>
    <w:rsid w:val="00B5241D"/>
    <w:rsid w:val="00B542B7"/>
    <w:rsid w:val="00B54371"/>
    <w:rsid w:val="00B546B2"/>
    <w:rsid w:val="00B550C5"/>
    <w:rsid w:val="00B556E7"/>
    <w:rsid w:val="00B5573A"/>
    <w:rsid w:val="00B57273"/>
    <w:rsid w:val="00B576D4"/>
    <w:rsid w:val="00B60262"/>
    <w:rsid w:val="00B6027C"/>
    <w:rsid w:val="00B6068E"/>
    <w:rsid w:val="00B60D87"/>
    <w:rsid w:val="00B64839"/>
    <w:rsid w:val="00B64AF2"/>
    <w:rsid w:val="00B653CB"/>
    <w:rsid w:val="00B65DDC"/>
    <w:rsid w:val="00B660F6"/>
    <w:rsid w:val="00B66FD8"/>
    <w:rsid w:val="00B67934"/>
    <w:rsid w:val="00B67D24"/>
    <w:rsid w:val="00B702B0"/>
    <w:rsid w:val="00B7238C"/>
    <w:rsid w:val="00B728CB"/>
    <w:rsid w:val="00B72CA5"/>
    <w:rsid w:val="00B74BF2"/>
    <w:rsid w:val="00B76900"/>
    <w:rsid w:val="00B76A68"/>
    <w:rsid w:val="00B8079A"/>
    <w:rsid w:val="00B82ECE"/>
    <w:rsid w:val="00B82FD1"/>
    <w:rsid w:val="00B832F0"/>
    <w:rsid w:val="00B84030"/>
    <w:rsid w:val="00B84109"/>
    <w:rsid w:val="00B8413B"/>
    <w:rsid w:val="00B85F90"/>
    <w:rsid w:val="00B860D7"/>
    <w:rsid w:val="00B8669F"/>
    <w:rsid w:val="00B86D4C"/>
    <w:rsid w:val="00B878E9"/>
    <w:rsid w:val="00B900CA"/>
    <w:rsid w:val="00B90767"/>
    <w:rsid w:val="00B91C99"/>
    <w:rsid w:val="00B95428"/>
    <w:rsid w:val="00B9565E"/>
    <w:rsid w:val="00B95734"/>
    <w:rsid w:val="00B96D84"/>
    <w:rsid w:val="00B970F1"/>
    <w:rsid w:val="00B973E7"/>
    <w:rsid w:val="00B97437"/>
    <w:rsid w:val="00B97D21"/>
    <w:rsid w:val="00BA05D7"/>
    <w:rsid w:val="00BA0F91"/>
    <w:rsid w:val="00BA126E"/>
    <w:rsid w:val="00BA29D7"/>
    <w:rsid w:val="00BA3097"/>
    <w:rsid w:val="00BA679C"/>
    <w:rsid w:val="00BA690B"/>
    <w:rsid w:val="00BA6D6E"/>
    <w:rsid w:val="00BA6F4E"/>
    <w:rsid w:val="00BA6F79"/>
    <w:rsid w:val="00BA7549"/>
    <w:rsid w:val="00BA7879"/>
    <w:rsid w:val="00BB039C"/>
    <w:rsid w:val="00BB2333"/>
    <w:rsid w:val="00BB2AA5"/>
    <w:rsid w:val="00BB2BCD"/>
    <w:rsid w:val="00BB2D40"/>
    <w:rsid w:val="00BB2DD2"/>
    <w:rsid w:val="00BB2E27"/>
    <w:rsid w:val="00BB2F4F"/>
    <w:rsid w:val="00BB36BD"/>
    <w:rsid w:val="00BB3ED6"/>
    <w:rsid w:val="00BB533C"/>
    <w:rsid w:val="00BB54EA"/>
    <w:rsid w:val="00BB5D4C"/>
    <w:rsid w:val="00BB6254"/>
    <w:rsid w:val="00BB74D5"/>
    <w:rsid w:val="00BB7D24"/>
    <w:rsid w:val="00BC1108"/>
    <w:rsid w:val="00BC17A5"/>
    <w:rsid w:val="00BC1E27"/>
    <w:rsid w:val="00BC2000"/>
    <w:rsid w:val="00BC2B57"/>
    <w:rsid w:val="00BC337A"/>
    <w:rsid w:val="00BC33DB"/>
    <w:rsid w:val="00BC379F"/>
    <w:rsid w:val="00BC395F"/>
    <w:rsid w:val="00BC39CF"/>
    <w:rsid w:val="00BC3AB9"/>
    <w:rsid w:val="00BC4605"/>
    <w:rsid w:val="00BC4681"/>
    <w:rsid w:val="00BC5641"/>
    <w:rsid w:val="00BC57D4"/>
    <w:rsid w:val="00BC5AD4"/>
    <w:rsid w:val="00BC5C1F"/>
    <w:rsid w:val="00BC6F4A"/>
    <w:rsid w:val="00BC76A6"/>
    <w:rsid w:val="00BD03E6"/>
    <w:rsid w:val="00BD0526"/>
    <w:rsid w:val="00BD147E"/>
    <w:rsid w:val="00BD1809"/>
    <w:rsid w:val="00BD201D"/>
    <w:rsid w:val="00BD2362"/>
    <w:rsid w:val="00BD2A8A"/>
    <w:rsid w:val="00BD2F31"/>
    <w:rsid w:val="00BD356A"/>
    <w:rsid w:val="00BD369F"/>
    <w:rsid w:val="00BD462A"/>
    <w:rsid w:val="00BD508E"/>
    <w:rsid w:val="00BD5169"/>
    <w:rsid w:val="00BD5377"/>
    <w:rsid w:val="00BD5C59"/>
    <w:rsid w:val="00BD5CEE"/>
    <w:rsid w:val="00BD5D2A"/>
    <w:rsid w:val="00BD64C3"/>
    <w:rsid w:val="00BD70C6"/>
    <w:rsid w:val="00BD7609"/>
    <w:rsid w:val="00BD764E"/>
    <w:rsid w:val="00BE057B"/>
    <w:rsid w:val="00BE0E36"/>
    <w:rsid w:val="00BE1104"/>
    <w:rsid w:val="00BE1DBC"/>
    <w:rsid w:val="00BE2A04"/>
    <w:rsid w:val="00BE2FDE"/>
    <w:rsid w:val="00BE3035"/>
    <w:rsid w:val="00BE3261"/>
    <w:rsid w:val="00BE34AA"/>
    <w:rsid w:val="00BE47BD"/>
    <w:rsid w:val="00BE4BE4"/>
    <w:rsid w:val="00BE5A4F"/>
    <w:rsid w:val="00BE5DC2"/>
    <w:rsid w:val="00BE6021"/>
    <w:rsid w:val="00BE6496"/>
    <w:rsid w:val="00BE66E0"/>
    <w:rsid w:val="00BE67C2"/>
    <w:rsid w:val="00BE6F4F"/>
    <w:rsid w:val="00BE75CD"/>
    <w:rsid w:val="00BE7A71"/>
    <w:rsid w:val="00BF0CE5"/>
    <w:rsid w:val="00BF21A0"/>
    <w:rsid w:val="00BF515C"/>
    <w:rsid w:val="00BF55BC"/>
    <w:rsid w:val="00BF5A92"/>
    <w:rsid w:val="00BF5AA3"/>
    <w:rsid w:val="00BF616C"/>
    <w:rsid w:val="00BF6187"/>
    <w:rsid w:val="00BF7C5B"/>
    <w:rsid w:val="00C00DAD"/>
    <w:rsid w:val="00C01C1A"/>
    <w:rsid w:val="00C026BA"/>
    <w:rsid w:val="00C0481E"/>
    <w:rsid w:val="00C048AC"/>
    <w:rsid w:val="00C04F9B"/>
    <w:rsid w:val="00C056D4"/>
    <w:rsid w:val="00C078C7"/>
    <w:rsid w:val="00C105FD"/>
    <w:rsid w:val="00C10C1A"/>
    <w:rsid w:val="00C1188F"/>
    <w:rsid w:val="00C11E8B"/>
    <w:rsid w:val="00C12315"/>
    <w:rsid w:val="00C13238"/>
    <w:rsid w:val="00C13EC6"/>
    <w:rsid w:val="00C1476E"/>
    <w:rsid w:val="00C15535"/>
    <w:rsid w:val="00C15693"/>
    <w:rsid w:val="00C16A46"/>
    <w:rsid w:val="00C1720D"/>
    <w:rsid w:val="00C20340"/>
    <w:rsid w:val="00C20A26"/>
    <w:rsid w:val="00C20EA1"/>
    <w:rsid w:val="00C218B6"/>
    <w:rsid w:val="00C21E8B"/>
    <w:rsid w:val="00C22452"/>
    <w:rsid w:val="00C23C29"/>
    <w:rsid w:val="00C2444E"/>
    <w:rsid w:val="00C24D0C"/>
    <w:rsid w:val="00C251E8"/>
    <w:rsid w:val="00C2594A"/>
    <w:rsid w:val="00C265D3"/>
    <w:rsid w:val="00C26935"/>
    <w:rsid w:val="00C26F7E"/>
    <w:rsid w:val="00C27020"/>
    <w:rsid w:val="00C2748B"/>
    <w:rsid w:val="00C27553"/>
    <w:rsid w:val="00C276F4"/>
    <w:rsid w:val="00C3078C"/>
    <w:rsid w:val="00C30D1D"/>
    <w:rsid w:val="00C31617"/>
    <w:rsid w:val="00C3273B"/>
    <w:rsid w:val="00C33445"/>
    <w:rsid w:val="00C34456"/>
    <w:rsid w:val="00C35B1C"/>
    <w:rsid w:val="00C35C30"/>
    <w:rsid w:val="00C35ED3"/>
    <w:rsid w:val="00C36783"/>
    <w:rsid w:val="00C36BD5"/>
    <w:rsid w:val="00C4105D"/>
    <w:rsid w:val="00C41528"/>
    <w:rsid w:val="00C41C47"/>
    <w:rsid w:val="00C427CF"/>
    <w:rsid w:val="00C433C5"/>
    <w:rsid w:val="00C43585"/>
    <w:rsid w:val="00C4365A"/>
    <w:rsid w:val="00C4399D"/>
    <w:rsid w:val="00C449A6"/>
    <w:rsid w:val="00C450C8"/>
    <w:rsid w:val="00C45A56"/>
    <w:rsid w:val="00C466C7"/>
    <w:rsid w:val="00C477FE"/>
    <w:rsid w:val="00C47861"/>
    <w:rsid w:val="00C5033F"/>
    <w:rsid w:val="00C51A2B"/>
    <w:rsid w:val="00C53999"/>
    <w:rsid w:val="00C5441D"/>
    <w:rsid w:val="00C54D31"/>
    <w:rsid w:val="00C55117"/>
    <w:rsid w:val="00C55E87"/>
    <w:rsid w:val="00C5764D"/>
    <w:rsid w:val="00C57763"/>
    <w:rsid w:val="00C57D5F"/>
    <w:rsid w:val="00C60479"/>
    <w:rsid w:val="00C60AA8"/>
    <w:rsid w:val="00C60E42"/>
    <w:rsid w:val="00C60E92"/>
    <w:rsid w:val="00C610C3"/>
    <w:rsid w:val="00C62147"/>
    <w:rsid w:val="00C6293F"/>
    <w:rsid w:val="00C62B5F"/>
    <w:rsid w:val="00C62E01"/>
    <w:rsid w:val="00C63656"/>
    <w:rsid w:val="00C63DA1"/>
    <w:rsid w:val="00C648EA"/>
    <w:rsid w:val="00C64A43"/>
    <w:rsid w:val="00C64A47"/>
    <w:rsid w:val="00C64E8B"/>
    <w:rsid w:val="00C66774"/>
    <w:rsid w:val="00C66CFC"/>
    <w:rsid w:val="00C67587"/>
    <w:rsid w:val="00C70033"/>
    <w:rsid w:val="00C704C6"/>
    <w:rsid w:val="00C71C4C"/>
    <w:rsid w:val="00C7242B"/>
    <w:rsid w:val="00C73416"/>
    <w:rsid w:val="00C749F0"/>
    <w:rsid w:val="00C74C3B"/>
    <w:rsid w:val="00C750F1"/>
    <w:rsid w:val="00C76694"/>
    <w:rsid w:val="00C76DAF"/>
    <w:rsid w:val="00C770B3"/>
    <w:rsid w:val="00C7720C"/>
    <w:rsid w:val="00C7752B"/>
    <w:rsid w:val="00C777F8"/>
    <w:rsid w:val="00C80205"/>
    <w:rsid w:val="00C8052D"/>
    <w:rsid w:val="00C81510"/>
    <w:rsid w:val="00C818CE"/>
    <w:rsid w:val="00C82593"/>
    <w:rsid w:val="00C826A8"/>
    <w:rsid w:val="00C826AC"/>
    <w:rsid w:val="00C82AB0"/>
    <w:rsid w:val="00C8356F"/>
    <w:rsid w:val="00C8373F"/>
    <w:rsid w:val="00C85512"/>
    <w:rsid w:val="00C85B8C"/>
    <w:rsid w:val="00C865B2"/>
    <w:rsid w:val="00C905B5"/>
    <w:rsid w:val="00C926FB"/>
    <w:rsid w:val="00C92C54"/>
    <w:rsid w:val="00C92E1B"/>
    <w:rsid w:val="00C93BD1"/>
    <w:rsid w:val="00C93CD6"/>
    <w:rsid w:val="00C94AD9"/>
    <w:rsid w:val="00C95468"/>
    <w:rsid w:val="00C955D4"/>
    <w:rsid w:val="00C956BB"/>
    <w:rsid w:val="00C96CA6"/>
    <w:rsid w:val="00C97736"/>
    <w:rsid w:val="00C97AC7"/>
    <w:rsid w:val="00CA0820"/>
    <w:rsid w:val="00CA1541"/>
    <w:rsid w:val="00CA2700"/>
    <w:rsid w:val="00CA28B5"/>
    <w:rsid w:val="00CA3245"/>
    <w:rsid w:val="00CA36E3"/>
    <w:rsid w:val="00CA3ADF"/>
    <w:rsid w:val="00CA425A"/>
    <w:rsid w:val="00CA4966"/>
    <w:rsid w:val="00CA535D"/>
    <w:rsid w:val="00CA67CE"/>
    <w:rsid w:val="00CA692A"/>
    <w:rsid w:val="00CA6FD4"/>
    <w:rsid w:val="00CA71BA"/>
    <w:rsid w:val="00CA7300"/>
    <w:rsid w:val="00CA787A"/>
    <w:rsid w:val="00CA7AFC"/>
    <w:rsid w:val="00CA7FFA"/>
    <w:rsid w:val="00CB1CD6"/>
    <w:rsid w:val="00CB207D"/>
    <w:rsid w:val="00CB2983"/>
    <w:rsid w:val="00CB3697"/>
    <w:rsid w:val="00CB3B51"/>
    <w:rsid w:val="00CB3C79"/>
    <w:rsid w:val="00CB4661"/>
    <w:rsid w:val="00CB4FD1"/>
    <w:rsid w:val="00CB5ECF"/>
    <w:rsid w:val="00CB6039"/>
    <w:rsid w:val="00CB6BB5"/>
    <w:rsid w:val="00CB7874"/>
    <w:rsid w:val="00CB7ABC"/>
    <w:rsid w:val="00CC0AEC"/>
    <w:rsid w:val="00CC128F"/>
    <w:rsid w:val="00CC17A9"/>
    <w:rsid w:val="00CC1BC6"/>
    <w:rsid w:val="00CC29AA"/>
    <w:rsid w:val="00CC3867"/>
    <w:rsid w:val="00CC4537"/>
    <w:rsid w:val="00CC45F8"/>
    <w:rsid w:val="00CC5370"/>
    <w:rsid w:val="00CC53F2"/>
    <w:rsid w:val="00CC5560"/>
    <w:rsid w:val="00CC5F1E"/>
    <w:rsid w:val="00CC66B9"/>
    <w:rsid w:val="00CC6AE0"/>
    <w:rsid w:val="00CC6D0C"/>
    <w:rsid w:val="00CC6F15"/>
    <w:rsid w:val="00CC774D"/>
    <w:rsid w:val="00CC7CB7"/>
    <w:rsid w:val="00CC7EA5"/>
    <w:rsid w:val="00CD0860"/>
    <w:rsid w:val="00CD0AF8"/>
    <w:rsid w:val="00CD0C4C"/>
    <w:rsid w:val="00CD1618"/>
    <w:rsid w:val="00CD1E3C"/>
    <w:rsid w:val="00CD2099"/>
    <w:rsid w:val="00CD3822"/>
    <w:rsid w:val="00CD39D5"/>
    <w:rsid w:val="00CD54EB"/>
    <w:rsid w:val="00CD5660"/>
    <w:rsid w:val="00CD58AC"/>
    <w:rsid w:val="00CD58E5"/>
    <w:rsid w:val="00CD59B3"/>
    <w:rsid w:val="00CD62D9"/>
    <w:rsid w:val="00CD6694"/>
    <w:rsid w:val="00CD684F"/>
    <w:rsid w:val="00CD68A9"/>
    <w:rsid w:val="00CD6C9F"/>
    <w:rsid w:val="00CD6F7D"/>
    <w:rsid w:val="00CD7414"/>
    <w:rsid w:val="00CD759A"/>
    <w:rsid w:val="00CD76E0"/>
    <w:rsid w:val="00CD78FF"/>
    <w:rsid w:val="00CD7C49"/>
    <w:rsid w:val="00CE0800"/>
    <w:rsid w:val="00CE0801"/>
    <w:rsid w:val="00CE177E"/>
    <w:rsid w:val="00CE1C28"/>
    <w:rsid w:val="00CE2930"/>
    <w:rsid w:val="00CE2BF7"/>
    <w:rsid w:val="00CE2CCC"/>
    <w:rsid w:val="00CE344E"/>
    <w:rsid w:val="00CE3CF1"/>
    <w:rsid w:val="00CE415B"/>
    <w:rsid w:val="00CE5125"/>
    <w:rsid w:val="00CE5539"/>
    <w:rsid w:val="00CE6730"/>
    <w:rsid w:val="00CE6B70"/>
    <w:rsid w:val="00CE724F"/>
    <w:rsid w:val="00CE75CE"/>
    <w:rsid w:val="00CF06F9"/>
    <w:rsid w:val="00CF086C"/>
    <w:rsid w:val="00CF11F0"/>
    <w:rsid w:val="00CF1505"/>
    <w:rsid w:val="00CF1C13"/>
    <w:rsid w:val="00CF1E87"/>
    <w:rsid w:val="00CF213C"/>
    <w:rsid w:val="00CF2BA9"/>
    <w:rsid w:val="00CF2E20"/>
    <w:rsid w:val="00CF5E60"/>
    <w:rsid w:val="00CF601A"/>
    <w:rsid w:val="00CF660A"/>
    <w:rsid w:val="00CF67AF"/>
    <w:rsid w:val="00CF6CC5"/>
    <w:rsid w:val="00CF6F78"/>
    <w:rsid w:val="00CF7256"/>
    <w:rsid w:val="00CF7564"/>
    <w:rsid w:val="00CF7DB2"/>
    <w:rsid w:val="00D0078E"/>
    <w:rsid w:val="00D00BD7"/>
    <w:rsid w:val="00D010A8"/>
    <w:rsid w:val="00D01651"/>
    <w:rsid w:val="00D01C5A"/>
    <w:rsid w:val="00D01E1C"/>
    <w:rsid w:val="00D01E50"/>
    <w:rsid w:val="00D021CC"/>
    <w:rsid w:val="00D0230C"/>
    <w:rsid w:val="00D034C3"/>
    <w:rsid w:val="00D03926"/>
    <w:rsid w:val="00D04966"/>
    <w:rsid w:val="00D04EF4"/>
    <w:rsid w:val="00D05AF2"/>
    <w:rsid w:val="00D05C47"/>
    <w:rsid w:val="00D05DAC"/>
    <w:rsid w:val="00D06386"/>
    <w:rsid w:val="00D0690F"/>
    <w:rsid w:val="00D073AB"/>
    <w:rsid w:val="00D07714"/>
    <w:rsid w:val="00D10189"/>
    <w:rsid w:val="00D1018A"/>
    <w:rsid w:val="00D10E45"/>
    <w:rsid w:val="00D10EEC"/>
    <w:rsid w:val="00D11458"/>
    <w:rsid w:val="00D1155B"/>
    <w:rsid w:val="00D117CA"/>
    <w:rsid w:val="00D125BA"/>
    <w:rsid w:val="00D12A95"/>
    <w:rsid w:val="00D12CB7"/>
    <w:rsid w:val="00D1361B"/>
    <w:rsid w:val="00D14891"/>
    <w:rsid w:val="00D14C64"/>
    <w:rsid w:val="00D153E6"/>
    <w:rsid w:val="00D16624"/>
    <w:rsid w:val="00D1774A"/>
    <w:rsid w:val="00D17BB9"/>
    <w:rsid w:val="00D20B0F"/>
    <w:rsid w:val="00D20E46"/>
    <w:rsid w:val="00D20F62"/>
    <w:rsid w:val="00D212A5"/>
    <w:rsid w:val="00D2131D"/>
    <w:rsid w:val="00D21585"/>
    <w:rsid w:val="00D21FB7"/>
    <w:rsid w:val="00D224A5"/>
    <w:rsid w:val="00D22999"/>
    <w:rsid w:val="00D22EC2"/>
    <w:rsid w:val="00D25EE8"/>
    <w:rsid w:val="00D2669A"/>
    <w:rsid w:val="00D26CF7"/>
    <w:rsid w:val="00D27FDE"/>
    <w:rsid w:val="00D30F69"/>
    <w:rsid w:val="00D3115F"/>
    <w:rsid w:val="00D31380"/>
    <w:rsid w:val="00D318F2"/>
    <w:rsid w:val="00D32090"/>
    <w:rsid w:val="00D326FD"/>
    <w:rsid w:val="00D32E45"/>
    <w:rsid w:val="00D34317"/>
    <w:rsid w:val="00D350FC"/>
    <w:rsid w:val="00D352DB"/>
    <w:rsid w:val="00D373F3"/>
    <w:rsid w:val="00D37A04"/>
    <w:rsid w:val="00D37B94"/>
    <w:rsid w:val="00D401D2"/>
    <w:rsid w:val="00D40AB2"/>
    <w:rsid w:val="00D40D37"/>
    <w:rsid w:val="00D40D78"/>
    <w:rsid w:val="00D40E85"/>
    <w:rsid w:val="00D41210"/>
    <w:rsid w:val="00D412A7"/>
    <w:rsid w:val="00D42428"/>
    <w:rsid w:val="00D4270F"/>
    <w:rsid w:val="00D42DDE"/>
    <w:rsid w:val="00D42E86"/>
    <w:rsid w:val="00D43357"/>
    <w:rsid w:val="00D43569"/>
    <w:rsid w:val="00D45048"/>
    <w:rsid w:val="00D46658"/>
    <w:rsid w:val="00D46DBC"/>
    <w:rsid w:val="00D4799F"/>
    <w:rsid w:val="00D47E24"/>
    <w:rsid w:val="00D50226"/>
    <w:rsid w:val="00D50819"/>
    <w:rsid w:val="00D52D96"/>
    <w:rsid w:val="00D53560"/>
    <w:rsid w:val="00D535A6"/>
    <w:rsid w:val="00D53D52"/>
    <w:rsid w:val="00D54328"/>
    <w:rsid w:val="00D544D2"/>
    <w:rsid w:val="00D54F38"/>
    <w:rsid w:val="00D5599C"/>
    <w:rsid w:val="00D562F8"/>
    <w:rsid w:val="00D56C3E"/>
    <w:rsid w:val="00D6033B"/>
    <w:rsid w:val="00D6059A"/>
    <w:rsid w:val="00D607F2"/>
    <w:rsid w:val="00D622B7"/>
    <w:rsid w:val="00D62DC1"/>
    <w:rsid w:val="00D63150"/>
    <w:rsid w:val="00D6398F"/>
    <w:rsid w:val="00D63A7E"/>
    <w:rsid w:val="00D63DBE"/>
    <w:rsid w:val="00D643C5"/>
    <w:rsid w:val="00D6461A"/>
    <w:rsid w:val="00D6481E"/>
    <w:rsid w:val="00D64F58"/>
    <w:rsid w:val="00D653FF"/>
    <w:rsid w:val="00D6562C"/>
    <w:rsid w:val="00D6563D"/>
    <w:rsid w:val="00D67797"/>
    <w:rsid w:val="00D71F2F"/>
    <w:rsid w:val="00D729E2"/>
    <w:rsid w:val="00D74657"/>
    <w:rsid w:val="00D758C6"/>
    <w:rsid w:val="00D76EAD"/>
    <w:rsid w:val="00D7704B"/>
    <w:rsid w:val="00D77A36"/>
    <w:rsid w:val="00D77B58"/>
    <w:rsid w:val="00D806AF"/>
    <w:rsid w:val="00D812C9"/>
    <w:rsid w:val="00D8190A"/>
    <w:rsid w:val="00D81CF2"/>
    <w:rsid w:val="00D825E0"/>
    <w:rsid w:val="00D83184"/>
    <w:rsid w:val="00D833F6"/>
    <w:rsid w:val="00D83E52"/>
    <w:rsid w:val="00D84AB9"/>
    <w:rsid w:val="00D84CDA"/>
    <w:rsid w:val="00D84DC4"/>
    <w:rsid w:val="00D84FD0"/>
    <w:rsid w:val="00D85A6A"/>
    <w:rsid w:val="00D87A42"/>
    <w:rsid w:val="00D90665"/>
    <w:rsid w:val="00D91B6E"/>
    <w:rsid w:val="00D9216E"/>
    <w:rsid w:val="00D929D7"/>
    <w:rsid w:val="00D9314D"/>
    <w:rsid w:val="00D934AF"/>
    <w:rsid w:val="00D938E4"/>
    <w:rsid w:val="00D94367"/>
    <w:rsid w:val="00D94404"/>
    <w:rsid w:val="00D95185"/>
    <w:rsid w:val="00D95350"/>
    <w:rsid w:val="00DA0277"/>
    <w:rsid w:val="00DA02D8"/>
    <w:rsid w:val="00DA06CB"/>
    <w:rsid w:val="00DA1449"/>
    <w:rsid w:val="00DA166E"/>
    <w:rsid w:val="00DA1ACE"/>
    <w:rsid w:val="00DA1C89"/>
    <w:rsid w:val="00DA1DF8"/>
    <w:rsid w:val="00DA216F"/>
    <w:rsid w:val="00DA23E8"/>
    <w:rsid w:val="00DA2BE0"/>
    <w:rsid w:val="00DA2EAE"/>
    <w:rsid w:val="00DA322F"/>
    <w:rsid w:val="00DA3506"/>
    <w:rsid w:val="00DA3F48"/>
    <w:rsid w:val="00DA3FC8"/>
    <w:rsid w:val="00DA4590"/>
    <w:rsid w:val="00DA468D"/>
    <w:rsid w:val="00DA475C"/>
    <w:rsid w:val="00DA4BE6"/>
    <w:rsid w:val="00DA4C8D"/>
    <w:rsid w:val="00DA5195"/>
    <w:rsid w:val="00DA541E"/>
    <w:rsid w:val="00DA5738"/>
    <w:rsid w:val="00DA5B61"/>
    <w:rsid w:val="00DA6C16"/>
    <w:rsid w:val="00DA6FB9"/>
    <w:rsid w:val="00DA7143"/>
    <w:rsid w:val="00DA7244"/>
    <w:rsid w:val="00DA7509"/>
    <w:rsid w:val="00DA7C84"/>
    <w:rsid w:val="00DA7D08"/>
    <w:rsid w:val="00DB0212"/>
    <w:rsid w:val="00DB0616"/>
    <w:rsid w:val="00DB0619"/>
    <w:rsid w:val="00DB089B"/>
    <w:rsid w:val="00DB0DB3"/>
    <w:rsid w:val="00DB1860"/>
    <w:rsid w:val="00DB1B0E"/>
    <w:rsid w:val="00DB2916"/>
    <w:rsid w:val="00DB33BD"/>
    <w:rsid w:val="00DB383C"/>
    <w:rsid w:val="00DB387B"/>
    <w:rsid w:val="00DB43D6"/>
    <w:rsid w:val="00DB43E6"/>
    <w:rsid w:val="00DB4B9E"/>
    <w:rsid w:val="00DB4D63"/>
    <w:rsid w:val="00DB5B54"/>
    <w:rsid w:val="00DB62DE"/>
    <w:rsid w:val="00DB768B"/>
    <w:rsid w:val="00DB7A80"/>
    <w:rsid w:val="00DC01A6"/>
    <w:rsid w:val="00DC01E9"/>
    <w:rsid w:val="00DC1BD1"/>
    <w:rsid w:val="00DC216D"/>
    <w:rsid w:val="00DC22AD"/>
    <w:rsid w:val="00DC2707"/>
    <w:rsid w:val="00DC2C54"/>
    <w:rsid w:val="00DC2F49"/>
    <w:rsid w:val="00DC4254"/>
    <w:rsid w:val="00DC52CF"/>
    <w:rsid w:val="00DC6AF5"/>
    <w:rsid w:val="00DC7833"/>
    <w:rsid w:val="00DC7D6A"/>
    <w:rsid w:val="00DD00E7"/>
    <w:rsid w:val="00DD123B"/>
    <w:rsid w:val="00DD1320"/>
    <w:rsid w:val="00DD13C2"/>
    <w:rsid w:val="00DD1549"/>
    <w:rsid w:val="00DD183A"/>
    <w:rsid w:val="00DD24AC"/>
    <w:rsid w:val="00DD2527"/>
    <w:rsid w:val="00DD283F"/>
    <w:rsid w:val="00DD2FC1"/>
    <w:rsid w:val="00DD4251"/>
    <w:rsid w:val="00DD43B7"/>
    <w:rsid w:val="00DD5092"/>
    <w:rsid w:val="00DD52C6"/>
    <w:rsid w:val="00DD5A76"/>
    <w:rsid w:val="00DD6CBF"/>
    <w:rsid w:val="00DE0992"/>
    <w:rsid w:val="00DE0F80"/>
    <w:rsid w:val="00DE2487"/>
    <w:rsid w:val="00DE2E88"/>
    <w:rsid w:val="00DE3615"/>
    <w:rsid w:val="00DE38D0"/>
    <w:rsid w:val="00DE5086"/>
    <w:rsid w:val="00DE5E9D"/>
    <w:rsid w:val="00DE6E22"/>
    <w:rsid w:val="00DE71E5"/>
    <w:rsid w:val="00DE730F"/>
    <w:rsid w:val="00DE73EC"/>
    <w:rsid w:val="00DE7B52"/>
    <w:rsid w:val="00DE7BE8"/>
    <w:rsid w:val="00DF0897"/>
    <w:rsid w:val="00DF192D"/>
    <w:rsid w:val="00DF1B15"/>
    <w:rsid w:val="00DF1CB2"/>
    <w:rsid w:val="00DF2597"/>
    <w:rsid w:val="00DF3565"/>
    <w:rsid w:val="00DF3BC3"/>
    <w:rsid w:val="00DF3F83"/>
    <w:rsid w:val="00DF5A3D"/>
    <w:rsid w:val="00DF622D"/>
    <w:rsid w:val="00DF6479"/>
    <w:rsid w:val="00DF6658"/>
    <w:rsid w:val="00DF66B9"/>
    <w:rsid w:val="00DF6A32"/>
    <w:rsid w:val="00DF74A0"/>
    <w:rsid w:val="00DF7BA5"/>
    <w:rsid w:val="00E0210C"/>
    <w:rsid w:val="00E02562"/>
    <w:rsid w:val="00E025D3"/>
    <w:rsid w:val="00E027F9"/>
    <w:rsid w:val="00E02FBB"/>
    <w:rsid w:val="00E03DCF"/>
    <w:rsid w:val="00E03E80"/>
    <w:rsid w:val="00E04509"/>
    <w:rsid w:val="00E05107"/>
    <w:rsid w:val="00E0597B"/>
    <w:rsid w:val="00E06277"/>
    <w:rsid w:val="00E0648D"/>
    <w:rsid w:val="00E069CA"/>
    <w:rsid w:val="00E06B3A"/>
    <w:rsid w:val="00E06DF4"/>
    <w:rsid w:val="00E06F6B"/>
    <w:rsid w:val="00E07278"/>
    <w:rsid w:val="00E11ED8"/>
    <w:rsid w:val="00E121BE"/>
    <w:rsid w:val="00E12CFF"/>
    <w:rsid w:val="00E136AE"/>
    <w:rsid w:val="00E14505"/>
    <w:rsid w:val="00E15285"/>
    <w:rsid w:val="00E1557C"/>
    <w:rsid w:val="00E156D3"/>
    <w:rsid w:val="00E16271"/>
    <w:rsid w:val="00E164D8"/>
    <w:rsid w:val="00E16E4E"/>
    <w:rsid w:val="00E17DBF"/>
    <w:rsid w:val="00E20050"/>
    <w:rsid w:val="00E204C9"/>
    <w:rsid w:val="00E21D6B"/>
    <w:rsid w:val="00E2340B"/>
    <w:rsid w:val="00E23DD5"/>
    <w:rsid w:val="00E24684"/>
    <w:rsid w:val="00E247D1"/>
    <w:rsid w:val="00E25204"/>
    <w:rsid w:val="00E252D1"/>
    <w:rsid w:val="00E2578A"/>
    <w:rsid w:val="00E259CE"/>
    <w:rsid w:val="00E273A1"/>
    <w:rsid w:val="00E313B7"/>
    <w:rsid w:val="00E31F5C"/>
    <w:rsid w:val="00E321CE"/>
    <w:rsid w:val="00E32B4C"/>
    <w:rsid w:val="00E32B68"/>
    <w:rsid w:val="00E33421"/>
    <w:rsid w:val="00E34E9B"/>
    <w:rsid w:val="00E35FAE"/>
    <w:rsid w:val="00E36D48"/>
    <w:rsid w:val="00E37150"/>
    <w:rsid w:val="00E37413"/>
    <w:rsid w:val="00E3764E"/>
    <w:rsid w:val="00E37A2C"/>
    <w:rsid w:val="00E40A66"/>
    <w:rsid w:val="00E40BF8"/>
    <w:rsid w:val="00E41BAA"/>
    <w:rsid w:val="00E41BBB"/>
    <w:rsid w:val="00E41FE3"/>
    <w:rsid w:val="00E42532"/>
    <w:rsid w:val="00E42D77"/>
    <w:rsid w:val="00E44BC7"/>
    <w:rsid w:val="00E44E76"/>
    <w:rsid w:val="00E462D1"/>
    <w:rsid w:val="00E5199D"/>
    <w:rsid w:val="00E51E75"/>
    <w:rsid w:val="00E52504"/>
    <w:rsid w:val="00E5386F"/>
    <w:rsid w:val="00E543EC"/>
    <w:rsid w:val="00E5450D"/>
    <w:rsid w:val="00E5470E"/>
    <w:rsid w:val="00E5587C"/>
    <w:rsid w:val="00E5645A"/>
    <w:rsid w:val="00E5678C"/>
    <w:rsid w:val="00E57CD1"/>
    <w:rsid w:val="00E60D3E"/>
    <w:rsid w:val="00E62837"/>
    <w:rsid w:val="00E628F2"/>
    <w:rsid w:val="00E63089"/>
    <w:rsid w:val="00E644CA"/>
    <w:rsid w:val="00E654CA"/>
    <w:rsid w:val="00E65D4A"/>
    <w:rsid w:val="00E65D90"/>
    <w:rsid w:val="00E6637A"/>
    <w:rsid w:val="00E6639D"/>
    <w:rsid w:val="00E66593"/>
    <w:rsid w:val="00E67CFD"/>
    <w:rsid w:val="00E70464"/>
    <w:rsid w:val="00E72190"/>
    <w:rsid w:val="00E7267C"/>
    <w:rsid w:val="00E736A9"/>
    <w:rsid w:val="00E73E86"/>
    <w:rsid w:val="00E74248"/>
    <w:rsid w:val="00E75054"/>
    <w:rsid w:val="00E7565E"/>
    <w:rsid w:val="00E7583F"/>
    <w:rsid w:val="00E762CA"/>
    <w:rsid w:val="00E773CB"/>
    <w:rsid w:val="00E77470"/>
    <w:rsid w:val="00E77E20"/>
    <w:rsid w:val="00E80482"/>
    <w:rsid w:val="00E805F7"/>
    <w:rsid w:val="00E80BCF"/>
    <w:rsid w:val="00E80C87"/>
    <w:rsid w:val="00E81219"/>
    <w:rsid w:val="00E81F55"/>
    <w:rsid w:val="00E82FC6"/>
    <w:rsid w:val="00E83525"/>
    <w:rsid w:val="00E836DF"/>
    <w:rsid w:val="00E83E4C"/>
    <w:rsid w:val="00E83F35"/>
    <w:rsid w:val="00E840AA"/>
    <w:rsid w:val="00E84BFD"/>
    <w:rsid w:val="00E84EAD"/>
    <w:rsid w:val="00E85D12"/>
    <w:rsid w:val="00E8616C"/>
    <w:rsid w:val="00E87799"/>
    <w:rsid w:val="00E87BE3"/>
    <w:rsid w:val="00E87EB8"/>
    <w:rsid w:val="00E90466"/>
    <w:rsid w:val="00E90640"/>
    <w:rsid w:val="00E90986"/>
    <w:rsid w:val="00E91172"/>
    <w:rsid w:val="00E91EF0"/>
    <w:rsid w:val="00E929E6"/>
    <w:rsid w:val="00E92EB1"/>
    <w:rsid w:val="00E93190"/>
    <w:rsid w:val="00E93377"/>
    <w:rsid w:val="00E947EB"/>
    <w:rsid w:val="00E9691B"/>
    <w:rsid w:val="00E96E30"/>
    <w:rsid w:val="00EA1D98"/>
    <w:rsid w:val="00EA2671"/>
    <w:rsid w:val="00EA26BE"/>
    <w:rsid w:val="00EA281F"/>
    <w:rsid w:val="00EA2A22"/>
    <w:rsid w:val="00EA2AA2"/>
    <w:rsid w:val="00EA3574"/>
    <w:rsid w:val="00EA3AD1"/>
    <w:rsid w:val="00EA43F1"/>
    <w:rsid w:val="00EA447F"/>
    <w:rsid w:val="00EA4F7B"/>
    <w:rsid w:val="00EA53BA"/>
    <w:rsid w:val="00EA5CE4"/>
    <w:rsid w:val="00EA6282"/>
    <w:rsid w:val="00EA6491"/>
    <w:rsid w:val="00EA72D7"/>
    <w:rsid w:val="00EA76D6"/>
    <w:rsid w:val="00EA7F56"/>
    <w:rsid w:val="00EB0553"/>
    <w:rsid w:val="00EB14FA"/>
    <w:rsid w:val="00EB1D85"/>
    <w:rsid w:val="00EB20D6"/>
    <w:rsid w:val="00EB24E5"/>
    <w:rsid w:val="00EB2607"/>
    <w:rsid w:val="00EB27C5"/>
    <w:rsid w:val="00EB2CDC"/>
    <w:rsid w:val="00EB4E29"/>
    <w:rsid w:val="00EB5D0F"/>
    <w:rsid w:val="00EB62C9"/>
    <w:rsid w:val="00EB63DA"/>
    <w:rsid w:val="00EB6DD7"/>
    <w:rsid w:val="00EB746B"/>
    <w:rsid w:val="00EB7F92"/>
    <w:rsid w:val="00EC084F"/>
    <w:rsid w:val="00EC0B4D"/>
    <w:rsid w:val="00EC2709"/>
    <w:rsid w:val="00EC28E4"/>
    <w:rsid w:val="00EC2CCC"/>
    <w:rsid w:val="00EC302E"/>
    <w:rsid w:val="00EC3466"/>
    <w:rsid w:val="00EC3705"/>
    <w:rsid w:val="00EC64E4"/>
    <w:rsid w:val="00EC6E91"/>
    <w:rsid w:val="00EC7258"/>
    <w:rsid w:val="00EC7B2A"/>
    <w:rsid w:val="00ED0881"/>
    <w:rsid w:val="00ED0C1E"/>
    <w:rsid w:val="00ED0FE0"/>
    <w:rsid w:val="00ED1009"/>
    <w:rsid w:val="00ED1115"/>
    <w:rsid w:val="00ED135D"/>
    <w:rsid w:val="00ED18EA"/>
    <w:rsid w:val="00ED2166"/>
    <w:rsid w:val="00ED43A1"/>
    <w:rsid w:val="00ED4B46"/>
    <w:rsid w:val="00ED4BDF"/>
    <w:rsid w:val="00ED4E8B"/>
    <w:rsid w:val="00ED4EFF"/>
    <w:rsid w:val="00ED6263"/>
    <w:rsid w:val="00ED6E59"/>
    <w:rsid w:val="00ED748F"/>
    <w:rsid w:val="00ED78AA"/>
    <w:rsid w:val="00EE061E"/>
    <w:rsid w:val="00EE0F08"/>
    <w:rsid w:val="00EE11FB"/>
    <w:rsid w:val="00EE14A6"/>
    <w:rsid w:val="00EE1753"/>
    <w:rsid w:val="00EE17AA"/>
    <w:rsid w:val="00EE2215"/>
    <w:rsid w:val="00EE2FD7"/>
    <w:rsid w:val="00EE36EC"/>
    <w:rsid w:val="00EE39EA"/>
    <w:rsid w:val="00EE4353"/>
    <w:rsid w:val="00EE544D"/>
    <w:rsid w:val="00EE598E"/>
    <w:rsid w:val="00EE5BF3"/>
    <w:rsid w:val="00EE6552"/>
    <w:rsid w:val="00EE6BFE"/>
    <w:rsid w:val="00EE73B9"/>
    <w:rsid w:val="00EE7CB2"/>
    <w:rsid w:val="00EF072C"/>
    <w:rsid w:val="00EF0DA4"/>
    <w:rsid w:val="00EF182B"/>
    <w:rsid w:val="00EF2829"/>
    <w:rsid w:val="00EF2F99"/>
    <w:rsid w:val="00EF31E1"/>
    <w:rsid w:val="00EF44FE"/>
    <w:rsid w:val="00EF543D"/>
    <w:rsid w:val="00EF5E13"/>
    <w:rsid w:val="00EF5E41"/>
    <w:rsid w:val="00EF73C4"/>
    <w:rsid w:val="00F0053A"/>
    <w:rsid w:val="00F007BB"/>
    <w:rsid w:val="00F00E13"/>
    <w:rsid w:val="00F01A65"/>
    <w:rsid w:val="00F01B8F"/>
    <w:rsid w:val="00F01F70"/>
    <w:rsid w:val="00F03439"/>
    <w:rsid w:val="00F03F48"/>
    <w:rsid w:val="00F04287"/>
    <w:rsid w:val="00F04514"/>
    <w:rsid w:val="00F0463B"/>
    <w:rsid w:val="00F04BB0"/>
    <w:rsid w:val="00F06029"/>
    <w:rsid w:val="00F0607F"/>
    <w:rsid w:val="00F068A4"/>
    <w:rsid w:val="00F06F46"/>
    <w:rsid w:val="00F07B86"/>
    <w:rsid w:val="00F103C2"/>
    <w:rsid w:val="00F1054A"/>
    <w:rsid w:val="00F10C0F"/>
    <w:rsid w:val="00F11457"/>
    <w:rsid w:val="00F115D7"/>
    <w:rsid w:val="00F11779"/>
    <w:rsid w:val="00F11E3C"/>
    <w:rsid w:val="00F146DE"/>
    <w:rsid w:val="00F14950"/>
    <w:rsid w:val="00F15DF3"/>
    <w:rsid w:val="00F15F96"/>
    <w:rsid w:val="00F1627D"/>
    <w:rsid w:val="00F16493"/>
    <w:rsid w:val="00F170DF"/>
    <w:rsid w:val="00F174ED"/>
    <w:rsid w:val="00F208BF"/>
    <w:rsid w:val="00F20A3E"/>
    <w:rsid w:val="00F210CB"/>
    <w:rsid w:val="00F211A5"/>
    <w:rsid w:val="00F21397"/>
    <w:rsid w:val="00F21F54"/>
    <w:rsid w:val="00F22098"/>
    <w:rsid w:val="00F222CA"/>
    <w:rsid w:val="00F22461"/>
    <w:rsid w:val="00F227CE"/>
    <w:rsid w:val="00F229A6"/>
    <w:rsid w:val="00F235FB"/>
    <w:rsid w:val="00F2393E"/>
    <w:rsid w:val="00F24577"/>
    <w:rsid w:val="00F248F5"/>
    <w:rsid w:val="00F31EDD"/>
    <w:rsid w:val="00F321EB"/>
    <w:rsid w:val="00F328F9"/>
    <w:rsid w:val="00F329A6"/>
    <w:rsid w:val="00F33723"/>
    <w:rsid w:val="00F34B8C"/>
    <w:rsid w:val="00F34D6D"/>
    <w:rsid w:val="00F35057"/>
    <w:rsid w:val="00F354F9"/>
    <w:rsid w:val="00F36015"/>
    <w:rsid w:val="00F36118"/>
    <w:rsid w:val="00F37778"/>
    <w:rsid w:val="00F378CB"/>
    <w:rsid w:val="00F41748"/>
    <w:rsid w:val="00F42075"/>
    <w:rsid w:val="00F421E5"/>
    <w:rsid w:val="00F427B7"/>
    <w:rsid w:val="00F449AF"/>
    <w:rsid w:val="00F449E7"/>
    <w:rsid w:val="00F45A19"/>
    <w:rsid w:val="00F45B53"/>
    <w:rsid w:val="00F46E63"/>
    <w:rsid w:val="00F47080"/>
    <w:rsid w:val="00F51BAD"/>
    <w:rsid w:val="00F5218F"/>
    <w:rsid w:val="00F5291D"/>
    <w:rsid w:val="00F52D02"/>
    <w:rsid w:val="00F5447E"/>
    <w:rsid w:val="00F54C58"/>
    <w:rsid w:val="00F557AE"/>
    <w:rsid w:val="00F55B11"/>
    <w:rsid w:val="00F55C9D"/>
    <w:rsid w:val="00F55F57"/>
    <w:rsid w:val="00F56172"/>
    <w:rsid w:val="00F569C2"/>
    <w:rsid w:val="00F57503"/>
    <w:rsid w:val="00F57CA3"/>
    <w:rsid w:val="00F624FA"/>
    <w:rsid w:val="00F630F1"/>
    <w:rsid w:val="00F635B2"/>
    <w:rsid w:val="00F6374A"/>
    <w:rsid w:val="00F63A43"/>
    <w:rsid w:val="00F63C0C"/>
    <w:rsid w:val="00F6456F"/>
    <w:rsid w:val="00F65DB6"/>
    <w:rsid w:val="00F67282"/>
    <w:rsid w:val="00F6729F"/>
    <w:rsid w:val="00F6785A"/>
    <w:rsid w:val="00F679AC"/>
    <w:rsid w:val="00F67B04"/>
    <w:rsid w:val="00F700FE"/>
    <w:rsid w:val="00F702E2"/>
    <w:rsid w:val="00F70455"/>
    <w:rsid w:val="00F70559"/>
    <w:rsid w:val="00F7098F"/>
    <w:rsid w:val="00F70A70"/>
    <w:rsid w:val="00F70CE3"/>
    <w:rsid w:val="00F70DC9"/>
    <w:rsid w:val="00F70FD8"/>
    <w:rsid w:val="00F713CA"/>
    <w:rsid w:val="00F71412"/>
    <w:rsid w:val="00F71467"/>
    <w:rsid w:val="00F71C16"/>
    <w:rsid w:val="00F7277F"/>
    <w:rsid w:val="00F730DB"/>
    <w:rsid w:val="00F7355C"/>
    <w:rsid w:val="00F737A3"/>
    <w:rsid w:val="00F75830"/>
    <w:rsid w:val="00F76E33"/>
    <w:rsid w:val="00F76FE2"/>
    <w:rsid w:val="00F77B30"/>
    <w:rsid w:val="00F808AF"/>
    <w:rsid w:val="00F80AE8"/>
    <w:rsid w:val="00F80E37"/>
    <w:rsid w:val="00F811C7"/>
    <w:rsid w:val="00F818F4"/>
    <w:rsid w:val="00F81D10"/>
    <w:rsid w:val="00F82113"/>
    <w:rsid w:val="00F82A0A"/>
    <w:rsid w:val="00F82AD4"/>
    <w:rsid w:val="00F8305A"/>
    <w:rsid w:val="00F8310F"/>
    <w:rsid w:val="00F832A8"/>
    <w:rsid w:val="00F836DB"/>
    <w:rsid w:val="00F837BB"/>
    <w:rsid w:val="00F83C54"/>
    <w:rsid w:val="00F83F81"/>
    <w:rsid w:val="00F84AFF"/>
    <w:rsid w:val="00F84D15"/>
    <w:rsid w:val="00F85030"/>
    <w:rsid w:val="00F85335"/>
    <w:rsid w:val="00F870F0"/>
    <w:rsid w:val="00F876F9"/>
    <w:rsid w:val="00F907DB"/>
    <w:rsid w:val="00F91DA1"/>
    <w:rsid w:val="00F930AB"/>
    <w:rsid w:val="00F93EA5"/>
    <w:rsid w:val="00F946BE"/>
    <w:rsid w:val="00F9588A"/>
    <w:rsid w:val="00F964B8"/>
    <w:rsid w:val="00F97345"/>
    <w:rsid w:val="00F97447"/>
    <w:rsid w:val="00F97926"/>
    <w:rsid w:val="00FA026D"/>
    <w:rsid w:val="00FA033C"/>
    <w:rsid w:val="00FA0615"/>
    <w:rsid w:val="00FA0955"/>
    <w:rsid w:val="00FA0B24"/>
    <w:rsid w:val="00FA3D71"/>
    <w:rsid w:val="00FA3DFF"/>
    <w:rsid w:val="00FA4BFB"/>
    <w:rsid w:val="00FA52C1"/>
    <w:rsid w:val="00FA55EA"/>
    <w:rsid w:val="00FA5680"/>
    <w:rsid w:val="00FA5A70"/>
    <w:rsid w:val="00FA5D3A"/>
    <w:rsid w:val="00FA6D83"/>
    <w:rsid w:val="00FA6F2E"/>
    <w:rsid w:val="00FA792A"/>
    <w:rsid w:val="00FB00CB"/>
    <w:rsid w:val="00FB0BAD"/>
    <w:rsid w:val="00FB0C6A"/>
    <w:rsid w:val="00FB0EC0"/>
    <w:rsid w:val="00FB1EB5"/>
    <w:rsid w:val="00FB2616"/>
    <w:rsid w:val="00FB4523"/>
    <w:rsid w:val="00FB4CE6"/>
    <w:rsid w:val="00FB4D96"/>
    <w:rsid w:val="00FB4FC0"/>
    <w:rsid w:val="00FB5268"/>
    <w:rsid w:val="00FB5641"/>
    <w:rsid w:val="00FB732B"/>
    <w:rsid w:val="00FB79DE"/>
    <w:rsid w:val="00FB7C55"/>
    <w:rsid w:val="00FB7C97"/>
    <w:rsid w:val="00FC04D3"/>
    <w:rsid w:val="00FC04D6"/>
    <w:rsid w:val="00FC05CE"/>
    <w:rsid w:val="00FC1459"/>
    <w:rsid w:val="00FC2297"/>
    <w:rsid w:val="00FC32E7"/>
    <w:rsid w:val="00FC4128"/>
    <w:rsid w:val="00FC556B"/>
    <w:rsid w:val="00FC67F0"/>
    <w:rsid w:val="00FC6F6F"/>
    <w:rsid w:val="00FC7E21"/>
    <w:rsid w:val="00FD0198"/>
    <w:rsid w:val="00FD01C6"/>
    <w:rsid w:val="00FD05AB"/>
    <w:rsid w:val="00FD082D"/>
    <w:rsid w:val="00FD0A69"/>
    <w:rsid w:val="00FD165A"/>
    <w:rsid w:val="00FD1849"/>
    <w:rsid w:val="00FD2097"/>
    <w:rsid w:val="00FD2330"/>
    <w:rsid w:val="00FD2382"/>
    <w:rsid w:val="00FD2E40"/>
    <w:rsid w:val="00FD35EE"/>
    <w:rsid w:val="00FD3F2E"/>
    <w:rsid w:val="00FD461B"/>
    <w:rsid w:val="00FD4824"/>
    <w:rsid w:val="00FD4AF2"/>
    <w:rsid w:val="00FD4EA0"/>
    <w:rsid w:val="00FD4F8F"/>
    <w:rsid w:val="00FD55BA"/>
    <w:rsid w:val="00FD6B70"/>
    <w:rsid w:val="00FD7B79"/>
    <w:rsid w:val="00FD7C73"/>
    <w:rsid w:val="00FD7F16"/>
    <w:rsid w:val="00FD7F21"/>
    <w:rsid w:val="00FD7F9C"/>
    <w:rsid w:val="00FE06D5"/>
    <w:rsid w:val="00FE22D4"/>
    <w:rsid w:val="00FE244B"/>
    <w:rsid w:val="00FE2875"/>
    <w:rsid w:val="00FE2C4A"/>
    <w:rsid w:val="00FE3AF1"/>
    <w:rsid w:val="00FE5632"/>
    <w:rsid w:val="00FE67DA"/>
    <w:rsid w:val="00FE730D"/>
    <w:rsid w:val="00FE7CAC"/>
    <w:rsid w:val="00FE7F4A"/>
    <w:rsid w:val="00FF012A"/>
    <w:rsid w:val="00FF09B9"/>
    <w:rsid w:val="00FF14A7"/>
    <w:rsid w:val="00FF17EA"/>
    <w:rsid w:val="00FF1B59"/>
    <w:rsid w:val="00FF1D8C"/>
    <w:rsid w:val="00FF230F"/>
    <w:rsid w:val="00FF2386"/>
    <w:rsid w:val="00FF2682"/>
    <w:rsid w:val="00FF2B0C"/>
    <w:rsid w:val="00FF31E7"/>
    <w:rsid w:val="00FF3596"/>
    <w:rsid w:val="00FF41C2"/>
    <w:rsid w:val="00FF492F"/>
    <w:rsid w:val="00FF4C0F"/>
    <w:rsid w:val="00FF4C4F"/>
    <w:rsid w:val="00FF5054"/>
    <w:rsid w:val="00FF6A70"/>
    <w:rsid w:val="00FF70AF"/>
    <w:rsid w:val="00FF72F7"/>
    <w:rsid w:val="00FF78D9"/>
    <w:rsid w:val="00FF7962"/>
    <w:rsid w:val="00FF79F7"/>
    <w:rsid w:val="00FF7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A2A05519-231C-4B59-95A5-E9C1C4DD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60F"/>
    <w:rPr>
      <w:sz w:val="24"/>
      <w:szCs w:val="24"/>
    </w:rPr>
  </w:style>
  <w:style w:type="paragraph" w:styleId="1">
    <w:name w:val="heading 1"/>
    <w:basedOn w:val="a"/>
    <w:next w:val="a"/>
    <w:link w:val="10"/>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i/>
      <w:sz w:val="28"/>
      <w:szCs w:val="20"/>
    </w:rPr>
  </w:style>
  <w:style w:type="paragraph" w:styleId="3">
    <w:name w:val="heading 3"/>
    <w:basedOn w:val="a"/>
    <w:next w:val="a"/>
    <w:link w:val="30"/>
    <w:qFormat/>
    <w:rsid w:val="0043477D"/>
    <w:pPr>
      <w:keepNext/>
      <w:spacing w:before="240" w:after="60"/>
      <w:outlineLvl w:val="2"/>
    </w:pPr>
    <w:rPr>
      <w:rFonts w:ascii="Cambria" w:hAnsi="Cambria"/>
      <w:b/>
      <w:sz w:val="26"/>
      <w:szCs w:val="20"/>
    </w:rPr>
  </w:style>
  <w:style w:type="paragraph" w:styleId="4">
    <w:name w:val="heading 4"/>
    <w:basedOn w:val="a"/>
    <w:next w:val="a"/>
    <w:link w:val="40"/>
    <w:qFormat/>
    <w:rsid w:val="001E356D"/>
    <w:pPr>
      <w:keepNext/>
      <w:spacing w:before="240" w:after="60"/>
      <w:outlineLvl w:val="3"/>
    </w:pPr>
    <w:rPr>
      <w:rFonts w:ascii="Calibri" w:hAnsi="Calibri"/>
      <w:b/>
      <w:sz w:val="28"/>
      <w:szCs w:val="20"/>
    </w:rPr>
  </w:style>
  <w:style w:type="paragraph" w:styleId="5">
    <w:name w:val="heading 5"/>
    <w:basedOn w:val="a"/>
    <w:next w:val="a"/>
    <w:link w:val="50"/>
    <w:semiHidden/>
    <w:unhideWhenUsed/>
    <w:qFormat/>
    <w:locked/>
    <w:rsid w:val="00E34E9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6A11"/>
    <w:rPr>
      <w:rFonts w:ascii="Arial" w:hAnsi="Arial"/>
      <w:b/>
      <w:color w:val="000080"/>
    </w:rPr>
  </w:style>
  <w:style w:type="character" w:customStyle="1" w:styleId="20">
    <w:name w:val="Заголовок 2 Знак"/>
    <w:link w:val="2"/>
    <w:locked/>
    <w:rsid w:val="0069146D"/>
    <w:rPr>
      <w:rFonts w:ascii="Cambria" w:hAnsi="Cambria"/>
      <w:b/>
      <w:i/>
      <w:sz w:val="28"/>
    </w:rPr>
  </w:style>
  <w:style w:type="character" w:customStyle="1" w:styleId="30">
    <w:name w:val="Заголовок 3 Знак"/>
    <w:link w:val="3"/>
    <w:semiHidden/>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rPr>
  </w:style>
  <w:style w:type="character" w:customStyle="1" w:styleId="23">
    <w:name w:val="Основной текст с отступом 2 Знак"/>
    <w:link w:val="22"/>
    <w:semiHidden/>
    <w:locked/>
    <w:rsid w:val="0069146D"/>
    <w:rPr>
      <w:sz w:val="24"/>
    </w:rPr>
  </w:style>
  <w:style w:type="paragraph" w:styleId="24">
    <w:name w:val="Body Text 2"/>
    <w:basedOn w:val="a"/>
    <w:link w:val="25"/>
    <w:rsid w:val="0043477D"/>
    <w:pPr>
      <w:spacing w:after="120" w:line="480" w:lineRule="auto"/>
    </w:pPr>
    <w:rPr>
      <w:szCs w:val="20"/>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aliases w:val="Список 1"/>
    <w:basedOn w:val="a"/>
    <w:link w:val="a6"/>
    <w:rsid w:val="0043477D"/>
    <w:pPr>
      <w:spacing w:after="120"/>
    </w:pPr>
    <w:rPr>
      <w:szCs w:val="20"/>
    </w:rPr>
  </w:style>
  <w:style w:type="character" w:customStyle="1" w:styleId="a6">
    <w:name w:val="Основной текст Знак"/>
    <w:aliases w:val="Список 1 Знак"/>
    <w:link w:val="a5"/>
    <w:locked/>
    <w:rsid w:val="0060489B"/>
    <w:rPr>
      <w:sz w:val="24"/>
    </w:rPr>
  </w:style>
  <w:style w:type="paragraph" w:styleId="a7">
    <w:name w:val="Balloon Text"/>
    <w:basedOn w:val="a"/>
    <w:link w:val="a8"/>
    <w:semiHidden/>
    <w:rsid w:val="0043477D"/>
    <w:rPr>
      <w:sz w:val="2"/>
      <w:szCs w:val="20"/>
    </w:rPr>
  </w:style>
  <w:style w:type="character" w:customStyle="1" w:styleId="a8">
    <w:name w:val="Текст выноски Знак"/>
    <w:link w:val="a7"/>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CF7564"/>
    <w:pPr>
      <w:widowControl w:val="0"/>
      <w:tabs>
        <w:tab w:val="right" w:leader="dot" w:pos="9072"/>
      </w:tabs>
      <w:ind w:right="540"/>
      <w:jc w:val="center"/>
    </w:pPr>
    <w:rPr>
      <w:b/>
      <w:bCs/>
      <w:caps/>
    </w:rPr>
  </w:style>
  <w:style w:type="character" w:styleId="ac">
    <w:name w:val="Emphasis"/>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basedOn w:val="a"/>
    <w:uiPriority w:val="99"/>
    <w:rsid w:val="0043477D"/>
    <w:pPr>
      <w:spacing w:before="100" w:beforeAutospacing="1" w:after="100" w:afterAutospacing="1"/>
    </w:pPr>
  </w:style>
  <w:style w:type="paragraph" w:customStyle="1" w:styleId="15">
    <w:name w:val="Без интервала1"/>
    <w:qFormat/>
    <w:rsid w:val="0043477D"/>
    <w:rPr>
      <w:sz w:val="24"/>
      <w:szCs w:val="24"/>
    </w:rPr>
  </w:style>
  <w:style w:type="paragraph" w:styleId="35">
    <w:name w:val="toc 3"/>
    <w:basedOn w:val="a"/>
    <w:next w:val="a"/>
    <w:autoRedefine/>
    <w:semiHidden/>
    <w:rsid w:val="0043477D"/>
    <w:pPr>
      <w:ind w:left="480"/>
    </w:pPr>
  </w:style>
  <w:style w:type="paragraph" w:styleId="ae">
    <w:name w:val="Body Text Indent"/>
    <w:basedOn w:val="a"/>
    <w:link w:val="af"/>
    <w:uiPriority w:val="99"/>
    <w:rsid w:val="00B4281D"/>
    <w:pPr>
      <w:spacing w:after="120" w:line="276" w:lineRule="auto"/>
      <w:ind w:left="283"/>
    </w:pPr>
    <w:rPr>
      <w:rFonts w:ascii="Calibri" w:hAnsi="Calibri"/>
      <w:sz w:val="22"/>
      <w:szCs w:val="20"/>
    </w:rPr>
  </w:style>
  <w:style w:type="character" w:customStyle="1" w:styleId="af">
    <w:name w:val="Основной текст с отступом Знак"/>
    <w:link w:val="ae"/>
    <w:uiPriority w:val="99"/>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paragraph" w:customStyle="1" w:styleId="af0">
    <w:name w:val="Часть"/>
    <w:basedOn w:val="a"/>
    <w:semiHidden/>
    <w:rsid w:val="0060489B"/>
    <w:pPr>
      <w:spacing w:after="60"/>
      <w:jc w:val="center"/>
    </w:pPr>
    <w:rPr>
      <w:rFonts w:ascii="Arial" w:hAnsi="Arial"/>
      <w:b/>
      <w:caps/>
      <w:sz w:val="32"/>
      <w:szCs w:val="20"/>
    </w:rPr>
  </w:style>
  <w:style w:type="character" w:styleId="af1">
    <w:name w:val="Strong"/>
    <w:uiPriority w:val="22"/>
    <w:qFormat/>
    <w:rsid w:val="00973B3B"/>
    <w:rPr>
      <w:b/>
    </w:rPr>
  </w:style>
  <w:style w:type="character" w:customStyle="1" w:styleId="16">
    <w:name w:val="Замещающий текст1"/>
    <w:semiHidden/>
    <w:rsid w:val="009A1FEF"/>
    <w:rPr>
      <w:color w:val="808080"/>
    </w:rPr>
  </w:style>
  <w:style w:type="character" w:customStyle="1" w:styleId="af2">
    <w:name w:val="Гипертекстовая ссылка"/>
    <w:rsid w:val="00915D3E"/>
    <w:rPr>
      <w:color w:val="106BBE"/>
    </w:rPr>
  </w:style>
  <w:style w:type="paragraph" w:styleId="36">
    <w:name w:val="Body Text Indent 3"/>
    <w:basedOn w:val="a"/>
    <w:link w:val="37"/>
    <w:rsid w:val="00706A11"/>
    <w:pPr>
      <w:spacing w:after="120"/>
      <w:ind w:left="283"/>
    </w:pPr>
    <w:rPr>
      <w:sz w:val="16"/>
      <w:szCs w:val="20"/>
    </w:rPr>
  </w:style>
  <w:style w:type="character" w:customStyle="1" w:styleId="37">
    <w:name w:val="Основной текст с отступом 3 Знак"/>
    <w:link w:val="36"/>
    <w:locked/>
    <w:rsid w:val="00706A11"/>
    <w:rPr>
      <w:sz w:val="16"/>
    </w:rPr>
  </w:style>
  <w:style w:type="paragraph" w:styleId="af3">
    <w:name w:val="Title"/>
    <w:aliases w:val="Название1"/>
    <w:basedOn w:val="a"/>
    <w:link w:val="af4"/>
    <w:uiPriority w:val="10"/>
    <w:qFormat/>
    <w:rsid w:val="00706A11"/>
    <w:pPr>
      <w:jc w:val="center"/>
    </w:pPr>
    <w:rPr>
      <w:b/>
      <w:szCs w:val="20"/>
    </w:rPr>
  </w:style>
  <w:style w:type="character" w:customStyle="1" w:styleId="af4">
    <w:name w:val="Название Знак"/>
    <w:aliases w:val="Название1 Знак"/>
    <w:link w:val="af3"/>
    <w:uiPriority w:val="10"/>
    <w:locked/>
    <w:rsid w:val="00706A11"/>
    <w:rPr>
      <w:b/>
      <w:sz w:val="24"/>
    </w:rPr>
  </w:style>
  <w:style w:type="paragraph" w:customStyle="1" w:styleId="17">
    <w:name w:val="Абзац списка1"/>
    <w:basedOn w:val="a"/>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paragraph" w:customStyle="1" w:styleId="27">
    <w:name w:val="Обычный2"/>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5">
    <w:name w:val="Основной текст_"/>
    <w:link w:val="7"/>
    <w:qFormat/>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5"/>
    <w:qFormat/>
    <w:rsid w:val="003021F9"/>
    <w:pPr>
      <w:shd w:val="clear" w:color="auto" w:fill="FFFFFF"/>
      <w:spacing w:before="6660" w:line="254" w:lineRule="exact"/>
      <w:jc w:val="center"/>
    </w:pPr>
    <w:rPr>
      <w:sz w:val="21"/>
      <w:szCs w:val="20"/>
    </w:rPr>
  </w:style>
  <w:style w:type="table" w:styleId="af6">
    <w:name w:val="Table Grid"/>
    <w:basedOn w:val="a1"/>
    <w:uiPriority w:val="59"/>
    <w:locked/>
    <w:rsid w:val="007B6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9B0BB0"/>
    <w:rPr>
      <w:sz w:val="16"/>
      <w:lang w:val="ru-RU" w:eastAsia="ru-RU"/>
    </w:rPr>
  </w:style>
  <w:style w:type="paragraph" w:styleId="af7">
    <w:name w:val="Plain Text"/>
    <w:basedOn w:val="a"/>
    <w:link w:val="af8"/>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8">
    <w:name w:val="Текст Знак"/>
    <w:link w:val="af7"/>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12">
    <w:name w:val="Без интервала1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rsid w:val="00FB4523"/>
    <w:rPr>
      <w:sz w:val="24"/>
      <w:szCs w:val="24"/>
    </w:rPr>
  </w:style>
  <w:style w:type="character" w:customStyle="1" w:styleId="apple-converted-space">
    <w:name w:val="apple-converted-space"/>
    <w:basedOn w:val="a0"/>
    <w:rsid w:val="00D85A6A"/>
  </w:style>
  <w:style w:type="paragraph" w:customStyle="1" w:styleId="38">
    <w:name w:val="Обычный3"/>
    <w:uiPriority w:val="99"/>
    <w:rsid w:val="001E3251"/>
    <w:pPr>
      <w:widowControl w:val="0"/>
      <w:ind w:left="80" w:firstLine="320"/>
      <w:jc w:val="both"/>
    </w:pPr>
  </w:style>
  <w:style w:type="paragraph" w:customStyle="1" w:styleId="Style13">
    <w:name w:val="Style13"/>
    <w:basedOn w:val="a"/>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styleId="af9">
    <w:name w:val="No Spacing"/>
    <w:link w:val="afa"/>
    <w:qFormat/>
    <w:rsid w:val="003E1FCF"/>
    <w:rPr>
      <w:sz w:val="24"/>
      <w:szCs w:val="24"/>
    </w:rPr>
  </w:style>
  <w:style w:type="paragraph" w:customStyle="1" w:styleId="normalcxspmiddle">
    <w:name w:val="normalcxspmiddle"/>
    <w:basedOn w:val="a"/>
    <w:rsid w:val="003E1FCF"/>
    <w:pPr>
      <w:spacing w:before="100" w:beforeAutospacing="1" w:after="100" w:afterAutospacing="1"/>
    </w:pPr>
  </w:style>
  <w:style w:type="character" w:customStyle="1" w:styleId="dynatree-title">
    <w:name w:val="dynatree-title"/>
    <w:basedOn w:val="a0"/>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rPr>
  </w:style>
  <w:style w:type="character" w:customStyle="1" w:styleId="afa">
    <w:name w:val="Без интервала Знак"/>
    <w:link w:val="af9"/>
    <w:qFormat/>
    <w:rsid w:val="009D3A03"/>
    <w:rPr>
      <w:sz w:val="24"/>
      <w:szCs w:val="24"/>
      <w:lang w:bidi="ar-SA"/>
    </w:rPr>
  </w:style>
  <w:style w:type="paragraph" w:customStyle="1" w:styleId="311">
    <w:name w:val="Основной текст с отступом 31"/>
    <w:basedOn w:val="a"/>
    <w:qFormat/>
    <w:rsid w:val="001F09B5"/>
    <w:pPr>
      <w:suppressAutoHyphens/>
      <w:ind w:firstLine="708"/>
      <w:jc w:val="both"/>
    </w:pPr>
    <w:rPr>
      <w:rFonts w:cs="Calibri"/>
      <w:lang w:eastAsia="ar-SA"/>
    </w:rPr>
  </w:style>
  <w:style w:type="paragraph" w:customStyle="1" w:styleId="39">
    <w:name w:val="Стиль3 Знак Знак"/>
    <w:basedOn w:val="a"/>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b">
    <w:name w:val="List Paragraph"/>
    <w:basedOn w:val="a"/>
    <w:link w:val="afc"/>
    <w:uiPriority w:val="34"/>
    <w:qFormat/>
    <w:rsid w:val="009D78F9"/>
    <w:pPr>
      <w:spacing w:after="200" w:line="276" w:lineRule="auto"/>
      <w:ind w:left="720"/>
      <w:contextualSpacing/>
    </w:pPr>
    <w:rPr>
      <w:rFonts w:ascii="Calibri" w:hAnsi="Calibri"/>
      <w:sz w:val="22"/>
      <w:szCs w:val="22"/>
    </w:rPr>
  </w:style>
  <w:style w:type="paragraph" w:customStyle="1" w:styleId="19">
    <w:name w:val="Основной текст1"/>
    <w:basedOn w:val="a"/>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locked/>
    <w:rsid w:val="00D42E86"/>
    <w:pPr>
      <w:ind w:left="720" w:right="878"/>
    </w:pPr>
  </w:style>
  <w:style w:type="character" w:customStyle="1" w:styleId="afc">
    <w:name w:val="Абзац списка Знак"/>
    <w:link w:val="afb"/>
    <w:uiPriority w:val="34"/>
    <w:rsid w:val="00473A0B"/>
    <w:rPr>
      <w:rFonts w:ascii="Calibri" w:hAnsi="Calibri"/>
      <w:sz w:val="22"/>
      <w:szCs w:val="22"/>
    </w:rPr>
  </w:style>
  <w:style w:type="paragraph" w:customStyle="1" w:styleId="afd">
    <w:name w:val="Мой"/>
    <w:basedOn w:val="a"/>
    <w:rsid w:val="00473A0B"/>
    <w:pPr>
      <w:ind w:firstLine="720"/>
      <w:jc w:val="both"/>
    </w:pPr>
    <w:rPr>
      <w:rFonts w:ascii="CG Times (W1)" w:hAnsi="CG Times (W1)"/>
      <w:sz w:val="28"/>
      <w:szCs w:val="20"/>
    </w:rPr>
  </w:style>
  <w:style w:type="paragraph" w:customStyle="1" w:styleId="tztxt">
    <w:name w:val="tz_txt"/>
    <w:basedOn w:val="a"/>
    <w:link w:val="tztxt0"/>
    <w:rsid w:val="0020586B"/>
    <w:pPr>
      <w:spacing w:after="120"/>
      <w:ind w:firstLine="709"/>
      <w:jc w:val="both"/>
    </w:pPr>
  </w:style>
  <w:style w:type="character" w:customStyle="1" w:styleId="tztxt0">
    <w:name w:val="tz_txt Знак"/>
    <w:link w:val="tztxt"/>
    <w:locked/>
    <w:rsid w:val="0020586B"/>
    <w:rPr>
      <w:sz w:val="24"/>
      <w:szCs w:val="24"/>
    </w:rPr>
  </w:style>
  <w:style w:type="character" w:customStyle="1" w:styleId="CharChar">
    <w:name w:val="Обычный Char Char"/>
    <w:link w:val="18"/>
    <w:locked/>
    <w:rsid w:val="008A21F3"/>
    <w:rPr>
      <w:sz w:val="24"/>
      <w:lang w:bidi="ar-SA"/>
    </w:rPr>
  </w:style>
  <w:style w:type="character" w:customStyle="1" w:styleId="gosts-name1">
    <w:name w:val="gosts-name1"/>
    <w:basedOn w:val="a0"/>
    <w:rsid w:val="008A21F3"/>
  </w:style>
  <w:style w:type="character" w:customStyle="1" w:styleId="right">
    <w:name w:val="right"/>
    <w:basedOn w:val="a0"/>
    <w:rsid w:val="008A21F3"/>
  </w:style>
  <w:style w:type="paragraph" w:customStyle="1" w:styleId="normalcxspmiddlecxspmiddle">
    <w:name w:val="normalcxspmiddlecxspmiddle"/>
    <w:basedOn w:val="a"/>
    <w:rsid w:val="0082314B"/>
    <w:pPr>
      <w:spacing w:before="100" w:beforeAutospacing="1" w:after="100" w:afterAutospacing="1"/>
    </w:pPr>
  </w:style>
  <w:style w:type="paragraph" w:customStyle="1" w:styleId="Normal1">
    <w:name w:val="Normal1"/>
    <w:uiPriority w:val="99"/>
    <w:rsid w:val="00B13973"/>
    <w:pPr>
      <w:widowControl w:val="0"/>
      <w:spacing w:line="300" w:lineRule="auto"/>
      <w:ind w:firstLine="720"/>
    </w:pPr>
    <w:rPr>
      <w:sz w:val="22"/>
    </w:rPr>
  </w:style>
  <w:style w:type="character" w:customStyle="1" w:styleId="6">
    <w:name w:val="Основной текст (6)_"/>
    <w:link w:val="60"/>
    <w:rsid w:val="000D6B88"/>
    <w:rPr>
      <w:shd w:val="clear" w:color="auto" w:fill="FFFFFF"/>
    </w:rPr>
  </w:style>
  <w:style w:type="paragraph" w:customStyle="1" w:styleId="60">
    <w:name w:val="Основной текст (6)"/>
    <w:basedOn w:val="a"/>
    <w:link w:val="6"/>
    <w:rsid w:val="000D6B88"/>
    <w:pPr>
      <w:widowControl w:val="0"/>
      <w:shd w:val="clear" w:color="auto" w:fill="FFFFFF"/>
      <w:spacing w:before="300" w:line="302" w:lineRule="exact"/>
      <w:jc w:val="right"/>
    </w:pPr>
    <w:rPr>
      <w:sz w:val="20"/>
      <w:szCs w:val="20"/>
    </w:rPr>
  </w:style>
  <w:style w:type="paragraph" w:styleId="afe">
    <w:name w:val="footer"/>
    <w:basedOn w:val="a"/>
    <w:link w:val="aff"/>
    <w:rsid w:val="008B179F"/>
    <w:pPr>
      <w:tabs>
        <w:tab w:val="center" w:pos="4677"/>
        <w:tab w:val="right" w:pos="9355"/>
      </w:tabs>
    </w:pPr>
  </w:style>
  <w:style w:type="character" w:customStyle="1" w:styleId="aff">
    <w:name w:val="Нижний колонтитул Знак"/>
    <w:link w:val="afe"/>
    <w:rsid w:val="008B179F"/>
    <w:rPr>
      <w:sz w:val="24"/>
      <w:szCs w:val="24"/>
    </w:rPr>
  </w:style>
  <w:style w:type="character" w:customStyle="1" w:styleId="29">
    <w:name w:val="Основной текст (2)_"/>
    <w:link w:val="2a"/>
    <w:rsid w:val="007C5A56"/>
    <w:rPr>
      <w:rFonts w:ascii="Verdana" w:eastAsia="Verdana" w:hAnsi="Verdana" w:cs="Verdana"/>
      <w:shd w:val="clear" w:color="auto" w:fill="FFFFFF"/>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7C5A56"/>
    <w:pPr>
      <w:widowControl w:val="0"/>
      <w:shd w:val="clear" w:color="auto" w:fill="FFFFFF"/>
      <w:spacing w:line="245" w:lineRule="exact"/>
    </w:pPr>
    <w:rPr>
      <w:rFonts w:ascii="Verdana" w:eastAsia="Verdana" w:hAnsi="Verdana"/>
      <w:sz w:val="20"/>
      <w:szCs w:val="20"/>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eastAsia="en-US"/>
    </w:rPr>
  </w:style>
  <w:style w:type="paragraph" w:customStyle="1" w:styleId="3a">
    <w:name w:val="Без интервала3"/>
    <w:link w:val="NoSpacingChar"/>
    <w:rsid w:val="0038102A"/>
    <w:rPr>
      <w:sz w:val="24"/>
      <w:szCs w:val="24"/>
    </w:rPr>
  </w:style>
  <w:style w:type="paragraph" w:customStyle="1" w:styleId="3b">
    <w:name w:val="Раздел 3"/>
    <w:basedOn w:val="a"/>
    <w:rsid w:val="00666109"/>
    <w:pPr>
      <w:tabs>
        <w:tab w:val="num" w:pos="360"/>
      </w:tabs>
      <w:spacing w:before="120" w:after="120"/>
      <w:ind w:left="360" w:hanging="360"/>
      <w:jc w:val="center"/>
    </w:pPr>
    <w:rPr>
      <w:b/>
      <w:bCs/>
    </w:rPr>
  </w:style>
  <w:style w:type="paragraph" w:customStyle="1" w:styleId="aff0">
    <w:name w:val="Îñíîâí"/>
    <w:basedOn w:val="a"/>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666109"/>
    <w:rPr>
      <w:rFonts w:ascii="Times New Roman" w:hAnsi="Times New Roman" w:cs="Times New Roman"/>
      <w:b/>
      <w:bCs/>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paragraph" w:styleId="aff1">
    <w:name w:val="footnote text"/>
    <w:basedOn w:val="a"/>
    <w:link w:val="aff2"/>
    <w:rsid w:val="009A5D12"/>
    <w:rPr>
      <w:sz w:val="20"/>
      <w:szCs w:val="20"/>
    </w:rPr>
  </w:style>
  <w:style w:type="character" w:customStyle="1" w:styleId="aff2">
    <w:name w:val="Текст сноски Знак"/>
    <w:basedOn w:val="a0"/>
    <w:link w:val="aff1"/>
    <w:rsid w:val="009A5D12"/>
  </w:style>
  <w:style w:type="character" w:styleId="aff3">
    <w:name w:val="footnote reference"/>
    <w:rsid w:val="009A5D12"/>
    <w:rPr>
      <w:vertAlign w:val="superscript"/>
    </w:rPr>
  </w:style>
  <w:style w:type="character" w:customStyle="1" w:styleId="nobr">
    <w:name w:val="nobr"/>
    <w:basedOn w:val="a0"/>
    <w:rsid w:val="00C826A8"/>
  </w:style>
  <w:style w:type="paragraph" w:styleId="HTML">
    <w:name w:val="HTML Preformatted"/>
    <w:basedOn w:val="a"/>
    <w:link w:val="HTML0"/>
    <w:uiPriority w:val="99"/>
    <w:unhideWhenUsed/>
    <w:rsid w:val="00C73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C73416"/>
    <w:rPr>
      <w:rFonts w:ascii="Courier New" w:hAnsi="Courier New" w:cs="Courier New"/>
    </w:rPr>
  </w:style>
  <w:style w:type="character" w:customStyle="1" w:styleId="2b">
    <w:name w:val="Название2"/>
    <w:basedOn w:val="a0"/>
    <w:rsid w:val="00451E68"/>
  </w:style>
  <w:style w:type="character" w:customStyle="1" w:styleId="ikzvalue">
    <w:name w:val="ikzvalue"/>
    <w:basedOn w:val="a0"/>
    <w:rsid w:val="00CA2700"/>
  </w:style>
  <w:style w:type="character" w:customStyle="1" w:styleId="sectioninfo2">
    <w:name w:val="section__info2"/>
    <w:rsid w:val="00FA5D3A"/>
    <w:rPr>
      <w:vanish w:val="0"/>
      <w:webHidden w:val="0"/>
      <w:sz w:val="20"/>
      <w:szCs w:val="20"/>
      <w:specVanish w:val="0"/>
    </w:rPr>
  </w:style>
  <w:style w:type="paragraph" w:customStyle="1" w:styleId="43">
    <w:name w:val="Без интервала4"/>
    <w:rsid w:val="00337E00"/>
    <w:rPr>
      <w:sz w:val="24"/>
      <w:szCs w:val="24"/>
    </w:rPr>
  </w:style>
  <w:style w:type="character" w:customStyle="1" w:styleId="NoSpacingChar">
    <w:name w:val="No Spacing Char"/>
    <w:link w:val="3a"/>
    <w:locked/>
    <w:rsid w:val="00134AB4"/>
    <w:rPr>
      <w:sz w:val="24"/>
      <w:szCs w:val="24"/>
      <w:lang w:bidi="ar-SA"/>
    </w:rPr>
  </w:style>
  <w:style w:type="character" w:styleId="aff4">
    <w:name w:val="annotation reference"/>
    <w:rsid w:val="00586B34"/>
    <w:rPr>
      <w:sz w:val="16"/>
      <w:szCs w:val="16"/>
    </w:rPr>
  </w:style>
  <w:style w:type="paragraph" w:styleId="aff5">
    <w:name w:val="annotation text"/>
    <w:basedOn w:val="a"/>
    <w:link w:val="aff6"/>
    <w:rsid w:val="00586B34"/>
    <w:rPr>
      <w:sz w:val="20"/>
      <w:szCs w:val="20"/>
    </w:rPr>
  </w:style>
  <w:style w:type="character" w:customStyle="1" w:styleId="aff6">
    <w:name w:val="Текст примечания Знак"/>
    <w:basedOn w:val="a0"/>
    <w:link w:val="aff5"/>
    <w:rsid w:val="00586B34"/>
  </w:style>
  <w:style w:type="paragraph" w:styleId="aff7">
    <w:name w:val="annotation subject"/>
    <w:basedOn w:val="aff5"/>
    <w:next w:val="aff5"/>
    <w:link w:val="aff8"/>
    <w:rsid w:val="00586B34"/>
    <w:rPr>
      <w:b/>
      <w:bCs/>
    </w:rPr>
  </w:style>
  <w:style w:type="character" w:customStyle="1" w:styleId="aff8">
    <w:name w:val="Тема примечания Знак"/>
    <w:link w:val="aff7"/>
    <w:rsid w:val="00586B34"/>
    <w:rPr>
      <w:b/>
      <w:bCs/>
    </w:rPr>
  </w:style>
  <w:style w:type="paragraph" w:customStyle="1" w:styleId="formattext">
    <w:name w:val="formattext"/>
    <w:basedOn w:val="a"/>
    <w:rsid w:val="00A109BB"/>
    <w:pPr>
      <w:spacing w:before="100" w:beforeAutospacing="1" w:after="100" w:afterAutospacing="1"/>
    </w:pPr>
  </w:style>
  <w:style w:type="character" w:customStyle="1" w:styleId="lot-item-window-infolabel2">
    <w:name w:val="lot-item-window-info__label2"/>
    <w:basedOn w:val="a0"/>
    <w:rsid w:val="00486E46"/>
  </w:style>
  <w:style w:type="character" w:customStyle="1" w:styleId="lot-item-window-infovalue">
    <w:name w:val="lot-item-window-info__value"/>
    <w:basedOn w:val="a0"/>
    <w:rsid w:val="00486E46"/>
  </w:style>
  <w:style w:type="paragraph" w:customStyle="1" w:styleId="121">
    <w:name w:val="Без интервала12"/>
    <w:qFormat/>
    <w:rsid w:val="00D12CB7"/>
    <w:rPr>
      <w:sz w:val="24"/>
      <w:szCs w:val="24"/>
    </w:rPr>
  </w:style>
  <w:style w:type="character" w:customStyle="1" w:styleId="50">
    <w:name w:val="Заголовок 5 Знак"/>
    <w:basedOn w:val="a0"/>
    <w:link w:val="5"/>
    <w:uiPriority w:val="9"/>
    <w:rsid w:val="00E34E9B"/>
    <w:rPr>
      <w:rFonts w:asciiTheme="majorHAnsi" w:eastAsiaTheme="majorEastAsia" w:hAnsiTheme="majorHAnsi" w:cstheme="majorBidi"/>
      <w:color w:val="243F60" w:themeColor="accent1" w:themeShade="7F"/>
      <w:sz w:val="24"/>
      <w:szCs w:val="24"/>
    </w:rPr>
  </w:style>
  <w:style w:type="paragraph" w:customStyle="1" w:styleId="1a">
    <w:name w:val="текст сноски1"/>
    <w:basedOn w:val="a"/>
    <w:rsid w:val="004B34D0"/>
    <w:pPr>
      <w:widowControl w:val="0"/>
      <w:autoSpaceDE w:val="0"/>
      <w:autoSpaceDN w:val="0"/>
      <w:jc w:val="center"/>
    </w:pPr>
    <w:rPr>
      <w:rFonts w:ascii="Courier New" w:hAnsi="Courier New" w:cs="Courier New"/>
    </w:rPr>
  </w:style>
  <w:style w:type="character" w:customStyle="1" w:styleId="sectioninfo">
    <w:name w:val="section__info"/>
    <w:rsid w:val="004B34D0"/>
  </w:style>
  <w:style w:type="paragraph" w:customStyle="1" w:styleId="aff9">
    <w:name w:val="_Обычный"/>
    <w:basedOn w:val="a"/>
    <w:qFormat/>
    <w:rsid w:val="008902CD"/>
    <w:pPr>
      <w:ind w:firstLine="567"/>
      <w:contextualSpacing/>
      <w:jc w:val="both"/>
    </w:pPr>
    <w:rPr>
      <w:kern w:val="28"/>
      <w:sz w:val="22"/>
      <w:szCs w:val="20"/>
    </w:rPr>
  </w:style>
  <w:style w:type="paragraph" w:customStyle="1" w:styleId="44">
    <w:name w:val="Обычный4"/>
    <w:uiPriority w:val="99"/>
    <w:rsid w:val="007D3947"/>
    <w:pPr>
      <w:widowControl w:val="0"/>
      <w:snapToGrid w:val="0"/>
      <w:spacing w:line="300" w:lineRule="auto"/>
      <w:ind w:firstLine="72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6662605">
      <w:bodyDiv w:val="1"/>
      <w:marLeft w:val="0"/>
      <w:marRight w:val="0"/>
      <w:marTop w:val="0"/>
      <w:marBottom w:val="0"/>
      <w:divBdr>
        <w:top w:val="none" w:sz="0" w:space="0" w:color="auto"/>
        <w:left w:val="none" w:sz="0" w:space="0" w:color="auto"/>
        <w:bottom w:val="none" w:sz="0" w:space="0" w:color="auto"/>
        <w:right w:val="none" w:sz="0" w:space="0" w:color="auto"/>
      </w:divBdr>
    </w:div>
    <w:div w:id="28267341">
      <w:bodyDiv w:val="1"/>
      <w:marLeft w:val="0"/>
      <w:marRight w:val="0"/>
      <w:marTop w:val="0"/>
      <w:marBottom w:val="0"/>
      <w:divBdr>
        <w:top w:val="none" w:sz="0" w:space="0" w:color="auto"/>
        <w:left w:val="none" w:sz="0" w:space="0" w:color="auto"/>
        <w:bottom w:val="none" w:sz="0" w:space="0" w:color="auto"/>
        <w:right w:val="none" w:sz="0" w:space="0" w:color="auto"/>
      </w:divBdr>
    </w:div>
    <w:div w:id="36439931">
      <w:bodyDiv w:val="1"/>
      <w:marLeft w:val="0"/>
      <w:marRight w:val="0"/>
      <w:marTop w:val="0"/>
      <w:marBottom w:val="0"/>
      <w:divBdr>
        <w:top w:val="none" w:sz="0" w:space="0" w:color="auto"/>
        <w:left w:val="none" w:sz="0" w:space="0" w:color="auto"/>
        <w:bottom w:val="none" w:sz="0" w:space="0" w:color="auto"/>
        <w:right w:val="none" w:sz="0" w:space="0" w:color="auto"/>
      </w:divBdr>
    </w:div>
    <w:div w:id="41170976">
      <w:bodyDiv w:val="1"/>
      <w:marLeft w:val="0"/>
      <w:marRight w:val="0"/>
      <w:marTop w:val="0"/>
      <w:marBottom w:val="0"/>
      <w:divBdr>
        <w:top w:val="none" w:sz="0" w:space="0" w:color="auto"/>
        <w:left w:val="none" w:sz="0" w:space="0" w:color="auto"/>
        <w:bottom w:val="none" w:sz="0" w:space="0" w:color="auto"/>
        <w:right w:val="none" w:sz="0" w:space="0" w:color="auto"/>
      </w:divBdr>
    </w:div>
    <w:div w:id="47606123">
      <w:bodyDiv w:val="1"/>
      <w:marLeft w:val="0"/>
      <w:marRight w:val="0"/>
      <w:marTop w:val="0"/>
      <w:marBottom w:val="0"/>
      <w:divBdr>
        <w:top w:val="none" w:sz="0" w:space="0" w:color="auto"/>
        <w:left w:val="none" w:sz="0" w:space="0" w:color="auto"/>
        <w:bottom w:val="none" w:sz="0" w:space="0" w:color="auto"/>
        <w:right w:val="none" w:sz="0" w:space="0" w:color="auto"/>
      </w:divBdr>
    </w:div>
    <w:div w:id="50269969">
      <w:bodyDiv w:val="1"/>
      <w:marLeft w:val="0"/>
      <w:marRight w:val="0"/>
      <w:marTop w:val="0"/>
      <w:marBottom w:val="0"/>
      <w:divBdr>
        <w:top w:val="none" w:sz="0" w:space="0" w:color="auto"/>
        <w:left w:val="none" w:sz="0" w:space="0" w:color="auto"/>
        <w:bottom w:val="none" w:sz="0" w:space="0" w:color="auto"/>
        <w:right w:val="none" w:sz="0" w:space="0" w:color="auto"/>
      </w:divBdr>
    </w:div>
    <w:div w:id="55513861">
      <w:bodyDiv w:val="1"/>
      <w:marLeft w:val="0"/>
      <w:marRight w:val="0"/>
      <w:marTop w:val="0"/>
      <w:marBottom w:val="0"/>
      <w:divBdr>
        <w:top w:val="none" w:sz="0" w:space="0" w:color="auto"/>
        <w:left w:val="none" w:sz="0" w:space="0" w:color="auto"/>
        <w:bottom w:val="none" w:sz="0" w:space="0" w:color="auto"/>
        <w:right w:val="none" w:sz="0" w:space="0" w:color="auto"/>
      </w:divBdr>
    </w:div>
    <w:div w:id="71246371">
      <w:bodyDiv w:val="1"/>
      <w:marLeft w:val="0"/>
      <w:marRight w:val="0"/>
      <w:marTop w:val="0"/>
      <w:marBottom w:val="0"/>
      <w:divBdr>
        <w:top w:val="none" w:sz="0" w:space="0" w:color="auto"/>
        <w:left w:val="none" w:sz="0" w:space="0" w:color="auto"/>
        <w:bottom w:val="none" w:sz="0" w:space="0" w:color="auto"/>
        <w:right w:val="none" w:sz="0" w:space="0" w:color="auto"/>
      </w:divBdr>
    </w:div>
    <w:div w:id="92819697">
      <w:bodyDiv w:val="1"/>
      <w:marLeft w:val="0"/>
      <w:marRight w:val="0"/>
      <w:marTop w:val="0"/>
      <w:marBottom w:val="0"/>
      <w:divBdr>
        <w:top w:val="none" w:sz="0" w:space="0" w:color="auto"/>
        <w:left w:val="none" w:sz="0" w:space="0" w:color="auto"/>
        <w:bottom w:val="none" w:sz="0" w:space="0" w:color="auto"/>
        <w:right w:val="none" w:sz="0" w:space="0" w:color="auto"/>
      </w:divBdr>
    </w:div>
    <w:div w:id="142739632">
      <w:bodyDiv w:val="1"/>
      <w:marLeft w:val="0"/>
      <w:marRight w:val="0"/>
      <w:marTop w:val="0"/>
      <w:marBottom w:val="0"/>
      <w:divBdr>
        <w:top w:val="none" w:sz="0" w:space="0" w:color="auto"/>
        <w:left w:val="none" w:sz="0" w:space="0" w:color="auto"/>
        <w:bottom w:val="none" w:sz="0" w:space="0" w:color="auto"/>
        <w:right w:val="none" w:sz="0" w:space="0" w:color="auto"/>
      </w:divBdr>
      <w:divsChild>
        <w:div w:id="1774548026">
          <w:marLeft w:val="0"/>
          <w:marRight w:val="0"/>
          <w:marTop w:val="0"/>
          <w:marBottom w:val="0"/>
          <w:divBdr>
            <w:top w:val="none" w:sz="0" w:space="0" w:color="auto"/>
            <w:left w:val="none" w:sz="0" w:space="0" w:color="auto"/>
            <w:bottom w:val="none" w:sz="0" w:space="0" w:color="auto"/>
            <w:right w:val="none" w:sz="0" w:space="0" w:color="auto"/>
          </w:divBdr>
        </w:div>
        <w:div w:id="1899898571">
          <w:marLeft w:val="0"/>
          <w:marRight w:val="0"/>
          <w:marTop w:val="0"/>
          <w:marBottom w:val="0"/>
          <w:divBdr>
            <w:top w:val="none" w:sz="0" w:space="0" w:color="auto"/>
            <w:left w:val="none" w:sz="0" w:space="0" w:color="auto"/>
            <w:bottom w:val="none" w:sz="0" w:space="0" w:color="auto"/>
            <w:right w:val="none" w:sz="0" w:space="0" w:color="auto"/>
          </w:divBdr>
        </w:div>
        <w:div w:id="1038579353">
          <w:marLeft w:val="0"/>
          <w:marRight w:val="0"/>
          <w:marTop w:val="0"/>
          <w:marBottom w:val="0"/>
          <w:divBdr>
            <w:top w:val="none" w:sz="0" w:space="0" w:color="auto"/>
            <w:left w:val="none" w:sz="0" w:space="0" w:color="auto"/>
            <w:bottom w:val="none" w:sz="0" w:space="0" w:color="auto"/>
            <w:right w:val="none" w:sz="0" w:space="0" w:color="auto"/>
          </w:divBdr>
        </w:div>
        <w:div w:id="1878425266">
          <w:marLeft w:val="0"/>
          <w:marRight w:val="0"/>
          <w:marTop w:val="0"/>
          <w:marBottom w:val="0"/>
          <w:divBdr>
            <w:top w:val="none" w:sz="0" w:space="0" w:color="auto"/>
            <w:left w:val="none" w:sz="0" w:space="0" w:color="auto"/>
            <w:bottom w:val="none" w:sz="0" w:space="0" w:color="auto"/>
            <w:right w:val="none" w:sz="0" w:space="0" w:color="auto"/>
          </w:divBdr>
        </w:div>
        <w:div w:id="795949095">
          <w:marLeft w:val="0"/>
          <w:marRight w:val="0"/>
          <w:marTop w:val="0"/>
          <w:marBottom w:val="0"/>
          <w:divBdr>
            <w:top w:val="none" w:sz="0" w:space="0" w:color="auto"/>
            <w:left w:val="none" w:sz="0" w:space="0" w:color="auto"/>
            <w:bottom w:val="none" w:sz="0" w:space="0" w:color="auto"/>
            <w:right w:val="none" w:sz="0" w:space="0" w:color="auto"/>
          </w:divBdr>
        </w:div>
        <w:div w:id="1520969273">
          <w:marLeft w:val="0"/>
          <w:marRight w:val="0"/>
          <w:marTop w:val="0"/>
          <w:marBottom w:val="0"/>
          <w:divBdr>
            <w:top w:val="none" w:sz="0" w:space="0" w:color="auto"/>
            <w:left w:val="none" w:sz="0" w:space="0" w:color="auto"/>
            <w:bottom w:val="none" w:sz="0" w:space="0" w:color="auto"/>
            <w:right w:val="none" w:sz="0" w:space="0" w:color="auto"/>
          </w:divBdr>
        </w:div>
        <w:div w:id="1857383912">
          <w:marLeft w:val="0"/>
          <w:marRight w:val="0"/>
          <w:marTop w:val="0"/>
          <w:marBottom w:val="0"/>
          <w:divBdr>
            <w:top w:val="none" w:sz="0" w:space="0" w:color="auto"/>
            <w:left w:val="none" w:sz="0" w:space="0" w:color="auto"/>
            <w:bottom w:val="none" w:sz="0" w:space="0" w:color="auto"/>
            <w:right w:val="none" w:sz="0" w:space="0" w:color="auto"/>
          </w:divBdr>
        </w:div>
        <w:div w:id="322318856">
          <w:marLeft w:val="0"/>
          <w:marRight w:val="0"/>
          <w:marTop w:val="0"/>
          <w:marBottom w:val="0"/>
          <w:divBdr>
            <w:top w:val="none" w:sz="0" w:space="0" w:color="auto"/>
            <w:left w:val="none" w:sz="0" w:space="0" w:color="auto"/>
            <w:bottom w:val="none" w:sz="0" w:space="0" w:color="auto"/>
            <w:right w:val="none" w:sz="0" w:space="0" w:color="auto"/>
          </w:divBdr>
        </w:div>
        <w:div w:id="1815100580">
          <w:marLeft w:val="0"/>
          <w:marRight w:val="0"/>
          <w:marTop w:val="0"/>
          <w:marBottom w:val="0"/>
          <w:divBdr>
            <w:top w:val="none" w:sz="0" w:space="0" w:color="auto"/>
            <w:left w:val="none" w:sz="0" w:space="0" w:color="auto"/>
            <w:bottom w:val="none" w:sz="0" w:space="0" w:color="auto"/>
            <w:right w:val="none" w:sz="0" w:space="0" w:color="auto"/>
          </w:divBdr>
        </w:div>
        <w:div w:id="1777602064">
          <w:marLeft w:val="0"/>
          <w:marRight w:val="0"/>
          <w:marTop w:val="0"/>
          <w:marBottom w:val="0"/>
          <w:divBdr>
            <w:top w:val="none" w:sz="0" w:space="0" w:color="auto"/>
            <w:left w:val="none" w:sz="0" w:space="0" w:color="auto"/>
            <w:bottom w:val="none" w:sz="0" w:space="0" w:color="auto"/>
            <w:right w:val="none" w:sz="0" w:space="0" w:color="auto"/>
          </w:divBdr>
        </w:div>
      </w:divsChild>
    </w:div>
    <w:div w:id="176887003">
      <w:bodyDiv w:val="1"/>
      <w:marLeft w:val="0"/>
      <w:marRight w:val="0"/>
      <w:marTop w:val="0"/>
      <w:marBottom w:val="0"/>
      <w:divBdr>
        <w:top w:val="none" w:sz="0" w:space="0" w:color="auto"/>
        <w:left w:val="none" w:sz="0" w:space="0" w:color="auto"/>
        <w:bottom w:val="none" w:sz="0" w:space="0" w:color="auto"/>
        <w:right w:val="none" w:sz="0" w:space="0" w:color="auto"/>
      </w:divBdr>
    </w:div>
    <w:div w:id="194542605">
      <w:bodyDiv w:val="1"/>
      <w:marLeft w:val="0"/>
      <w:marRight w:val="0"/>
      <w:marTop w:val="0"/>
      <w:marBottom w:val="0"/>
      <w:divBdr>
        <w:top w:val="none" w:sz="0" w:space="0" w:color="auto"/>
        <w:left w:val="none" w:sz="0" w:space="0" w:color="auto"/>
        <w:bottom w:val="none" w:sz="0" w:space="0" w:color="auto"/>
        <w:right w:val="none" w:sz="0" w:space="0" w:color="auto"/>
      </w:divBdr>
    </w:div>
    <w:div w:id="199365330">
      <w:bodyDiv w:val="1"/>
      <w:marLeft w:val="0"/>
      <w:marRight w:val="0"/>
      <w:marTop w:val="0"/>
      <w:marBottom w:val="0"/>
      <w:divBdr>
        <w:top w:val="none" w:sz="0" w:space="0" w:color="auto"/>
        <w:left w:val="none" w:sz="0" w:space="0" w:color="auto"/>
        <w:bottom w:val="none" w:sz="0" w:space="0" w:color="auto"/>
        <w:right w:val="none" w:sz="0" w:space="0" w:color="auto"/>
      </w:divBdr>
    </w:div>
    <w:div w:id="204679459">
      <w:bodyDiv w:val="1"/>
      <w:marLeft w:val="0"/>
      <w:marRight w:val="0"/>
      <w:marTop w:val="0"/>
      <w:marBottom w:val="0"/>
      <w:divBdr>
        <w:top w:val="none" w:sz="0" w:space="0" w:color="auto"/>
        <w:left w:val="none" w:sz="0" w:space="0" w:color="auto"/>
        <w:bottom w:val="none" w:sz="0" w:space="0" w:color="auto"/>
        <w:right w:val="none" w:sz="0" w:space="0" w:color="auto"/>
      </w:divBdr>
    </w:div>
    <w:div w:id="218589415">
      <w:bodyDiv w:val="1"/>
      <w:marLeft w:val="0"/>
      <w:marRight w:val="0"/>
      <w:marTop w:val="0"/>
      <w:marBottom w:val="0"/>
      <w:divBdr>
        <w:top w:val="none" w:sz="0" w:space="0" w:color="auto"/>
        <w:left w:val="none" w:sz="0" w:space="0" w:color="auto"/>
        <w:bottom w:val="none" w:sz="0" w:space="0" w:color="auto"/>
        <w:right w:val="none" w:sz="0" w:space="0" w:color="auto"/>
      </w:divBdr>
    </w:div>
    <w:div w:id="235239331">
      <w:bodyDiv w:val="1"/>
      <w:marLeft w:val="0"/>
      <w:marRight w:val="0"/>
      <w:marTop w:val="0"/>
      <w:marBottom w:val="0"/>
      <w:divBdr>
        <w:top w:val="none" w:sz="0" w:space="0" w:color="auto"/>
        <w:left w:val="none" w:sz="0" w:space="0" w:color="auto"/>
        <w:bottom w:val="none" w:sz="0" w:space="0" w:color="auto"/>
        <w:right w:val="none" w:sz="0" w:space="0" w:color="auto"/>
      </w:divBdr>
    </w:div>
    <w:div w:id="243536694">
      <w:bodyDiv w:val="1"/>
      <w:marLeft w:val="0"/>
      <w:marRight w:val="0"/>
      <w:marTop w:val="0"/>
      <w:marBottom w:val="0"/>
      <w:divBdr>
        <w:top w:val="none" w:sz="0" w:space="0" w:color="auto"/>
        <w:left w:val="none" w:sz="0" w:space="0" w:color="auto"/>
        <w:bottom w:val="none" w:sz="0" w:space="0" w:color="auto"/>
        <w:right w:val="none" w:sz="0" w:space="0" w:color="auto"/>
      </w:divBdr>
    </w:div>
    <w:div w:id="269703371">
      <w:bodyDiv w:val="1"/>
      <w:marLeft w:val="0"/>
      <w:marRight w:val="0"/>
      <w:marTop w:val="0"/>
      <w:marBottom w:val="0"/>
      <w:divBdr>
        <w:top w:val="none" w:sz="0" w:space="0" w:color="auto"/>
        <w:left w:val="none" w:sz="0" w:space="0" w:color="auto"/>
        <w:bottom w:val="none" w:sz="0" w:space="0" w:color="auto"/>
        <w:right w:val="none" w:sz="0" w:space="0" w:color="auto"/>
      </w:divBdr>
    </w:div>
    <w:div w:id="297340516">
      <w:bodyDiv w:val="1"/>
      <w:marLeft w:val="0"/>
      <w:marRight w:val="0"/>
      <w:marTop w:val="0"/>
      <w:marBottom w:val="0"/>
      <w:divBdr>
        <w:top w:val="none" w:sz="0" w:space="0" w:color="auto"/>
        <w:left w:val="none" w:sz="0" w:space="0" w:color="auto"/>
        <w:bottom w:val="none" w:sz="0" w:space="0" w:color="auto"/>
        <w:right w:val="none" w:sz="0" w:space="0" w:color="auto"/>
      </w:divBdr>
    </w:div>
    <w:div w:id="330642323">
      <w:bodyDiv w:val="1"/>
      <w:marLeft w:val="0"/>
      <w:marRight w:val="0"/>
      <w:marTop w:val="0"/>
      <w:marBottom w:val="0"/>
      <w:divBdr>
        <w:top w:val="none" w:sz="0" w:space="0" w:color="auto"/>
        <w:left w:val="none" w:sz="0" w:space="0" w:color="auto"/>
        <w:bottom w:val="none" w:sz="0" w:space="0" w:color="auto"/>
        <w:right w:val="none" w:sz="0" w:space="0" w:color="auto"/>
      </w:divBdr>
    </w:div>
    <w:div w:id="349835502">
      <w:bodyDiv w:val="1"/>
      <w:marLeft w:val="0"/>
      <w:marRight w:val="0"/>
      <w:marTop w:val="0"/>
      <w:marBottom w:val="0"/>
      <w:divBdr>
        <w:top w:val="none" w:sz="0" w:space="0" w:color="auto"/>
        <w:left w:val="none" w:sz="0" w:space="0" w:color="auto"/>
        <w:bottom w:val="none" w:sz="0" w:space="0" w:color="auto"/>
        <w:right w:val="none" w:sz="0" w:space="0" w:color="auto"/>
      </w:divBdr>
    </w:div>
    <w:div w:id="370148949">
      <w:bodyDiv w:val="1"/>
      <w:marLeft w:val="0"/>
      <w:marRight w:val="0"/>
      <w:marTop w:val="0"/>
      <w:marBottom w:val="0"/>
      <w:divBdr>
        <w:top w:val="none" w:sz="0" w:space="0" w:color="auto"/>
        <w:left w:val="none" w:sz="0" w:space="0" w:color="auto"/>
        <w:bottom w:val="none" w:sz="0" w:space="0" w:color="auto"/>
        <w:right w:val="none" w:sz="0" w:space="0" w:color="auto"/>
      </w:divBdr>
    </w:div>
    <w:div w:id="370540632">
      <w:bodyDiv w:val="1"/>
      <w:marLeft w:val="0"/>
      <w:marRight w:val="0"/>
      <w:marTop w:val="0"/>
      <w:marBottom w:val="0"/>
      <w:divBdr>
        <w:top w:val="none" w:sz="0" w:space="0" w:color="auto"/>
        <w:left w:val="none" w:sz="0" w:space="0" w:color="auto"/>
        <w:bottom w:val="none" w:sz="0" w:space="0" w:color="auto"/>
        <w:right w:val="none" w:sz="0" w:space="0" w:color="auto"/>
      </w:divBdr>
    </w:div>
    <w:div w:id="378016608">
      <w:bodyDiv w:val="1"/>
      <w:marLeft w:val="0"/>
      <w:marRight w:val="0"/>
      <w:marTop w:val="0"/>
      <w:marBottom w:val="0"/>
      <w:divBdr>
        <w:top w:val="none" w:sz="0" w:space="0" w:color="auto"/>
        <w:left w:val="none" w:sz="0" w:space="0" w:color="auto"/>
        <w:bottom w:val="none" w:sz="0" w:space="0" w:color="auto"/>
        <w:right w:val="none" w:sz="0" w:space="0" w:color="auto"/>
      </w:divBdr>
    </w:div>
    <w:div w:id="392312537">
      <w:bodyDiv w:val="1"/>
      <w:marLeft w:val="0"/>
      <w:marRight w:val="0"/>
      <w:marTop w:val="0"/>
      <w:marBottom w:val="0"/>
      <w:divBdr>
        <w:top w:val="none" w:sz="0" w:space="0" w:color="auto"/>
        <w:left w:val="none" w:sz="0" w:space="0" w:color="auto"/>
        <w:bottom w:val="none" w:sz="0" w:space="0" w:color="auto"/>
        <w:right w:val="none" w:sz="0" w:space="0" w:color="auto"/>
      </w:divBdr>
    </w:div>
    <w:div w:id="398019855">
      <w:bodyDiv w:val="1"/>
      <w:marLeft w:val="0"/>
      <w:marRight w:val="0"/>
      <w:marTop w:val="0"/>
      <w:marBottom w:val="0"/>
      <w:divBdr>
        <w:top w:val="none" w:sz="0" w:space="0" w:color="auto"/>
        <w:left w:val="none" w:sz="0" w:space="0" w:color="auto"/>
        <w:bottom w:val="none" w:sz="0" w:space="0" w:color="auto"/>
        <w:right w:val="none" w:sz="0" w:space="0" w:color="auto"/>
      </w:divBdr>
    </w:div>
    <w:div w:id="408581219">
      <w:bodyDiv w:val="1"/>
      <w:marLeft w:val="0"/>
      <w:marRight w:val="0"/>
      <w:marTop w:val="0"/>
      <w:marBottom w:val="0"/>
      <w:divBdr>
        <w:top w:val="none" w:sz="0" w:space="0" w:color="auto"/>
        <w:left w:val="none" w:sz="0" w:space="0" w:color="auto"/>
        <w:bottom w:val="none" w:sz="0" w:space="0" w:color="auto"/>
        <w:right w:val="none" w:sz="0" w:space="0" w:color="auto"/>
      </w:divBdr>
    </w:div>
    <w:div w:id="429276805">
      <w:bodyDiv w:val="1"/>
      <w:marLeft w:val="0"/>
      <w:marRight w:val="0"/>
      <w:marTop w:val="0"/>
      <w:marBottom w:val="0"/>
      <w:divBdr>
        <w:top w:val="none" w:sz="0" w:space="0" w:color="auto"/>
        <w:left w:val="none" w:sz="0" w:space="0" w:color="auto"/>
        <w:bottom w:val="none" w:sz="0" w:space="0" w:color="auto"/>
        <w:right w:val="none" w:sz="0" w:space="0" w:color="auto"/>
      </w:divBdr>
      <w:divsChild>
        <w:div w:id="562373455">
          <w:marLeft w:val="0"/>
          <w:marRight w:val="0"/>
          <w:marTop w:val="0"/>
          <w:marBottom w:val="0"/>
          <w:divBdr>
            <w:top w:val="none" w:sz="0" w:space="0" w:color="auto"/>
            <w:left w:val="none" w:sz="0" w:space="0" w:color="auto"/>
            <w:bottom w:val="none" w:sz="0" w:space="0" w:color="auto"/>
            <w:right w:val="none" w:sz="0" w:space="0" w:color="auto"/>
          </w:divBdr>
          <w:divsChild>
            <w:div w:id="1825657529">
              <w:marLeft w:val="0"/>
              <w:marRight w:val="0"/>
              <w:marTop w:val="0"/>
              <w:marBottom w:val="0"/>
              <w:divBdr>
                <w:top w:val="none" w:sz="0" w:space="0" w:color="auto"/>
                <w:left w:val="none" w:sz="0" w:space="0" w:color="auto"/>
                <w:bottom w:val="none" w:sz="0" w:space="0" w:color="auto"/>
                <w:right w:val="none" w:sz="0" w:space="0" w:color="auto"/>
              </w:divBdr>
              <w:divsChild>
                <w:div w:id="1498764430">
                  <w:marLeft w:val="0"/>
                  <w:marRight w:val="0"/>
                  <w:marTop w:val="195"/>
                  <w:marBottom w:val="195"/>
                  <w:divBdr>
                    <w:top w:val="none" w:sz="0" w:space="0" w:color="auto"/>
                    <w:left w:val="none" w:sz="0" w:space="0" w:color="auto"/>
                    <w:bottom w:val="none" w:sz="0" w:space="0" w:color="auto"/>
                    <w:right w:val="none" w:sz="0" w:space="0" w:color="auto"/>
                  </w:divBdr>
                  <w:divsChild>
                    <w:div w:id="507447025">
                      <w:marLeft w:val="0"/>
                      <w:marRight w:val="0"/>
                      <w:marTop w:val="0"/>
                      <w:marBottom w:val="0"/>
                      <w:divBdr>
                        <w:top w:val="none" w:sz="0" w:space="0" w:color="auto"/>
                        <w:left w:val="none" w:sz="0" w:space="0" w:color="auto"/>
                        <w:bottom w:val="none" w:sz="0" w:space="0" w:color="auto"/>
                        <w:right w:val="none" w:sz="0" w:space="0" w:color="auto"/>
                      </w:divBdr>
                      <w:divsChild>
                        <w:div w:id="614213715">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sChild>
                                <w:div w:id="730345895">
                                  <w:marLeft w:val="0"/>
                                  <w:marRight w:val="0"/>
                                  <w:marTop w:val="0"/>
                                  <w:marBottom w:val="0"/>
                                  <w:divBdr>
                                    <w:top w:val="none" w:sz="0" w:space="0" w:color="auto"/>
                                    <w:left w:val="none" w:sz="0" w:space="0" w:color="auto"/>
                                    <w:bottom w:val="none" w:sz="0" w:space="0" w:color="auto"/>
                                    <w:right w:val="none" w:sz="0" w:space="0" w:color="auto"/>
                                  </w:divBdr>
                                  <w:divsChild>
                                    <w:div w:id="10475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180797">
      <w:bodyDiv w:val="1"/>
      <w:marLeft w:val="0"/>
      <w:marRight w:val="0"/>
      <w:marTop w:val="0"/>
      <w:marBottom w:val="0"/>
      <w:divBdr>
        <w:top w:val="none" w:sz="0" w:space="0" w:color="auto"/>
        <w:left w:val="none" w:sz="0" w:space="0" w:color="auto"/>
        <w:bottom w:val="none" w:sz="0" w:space="0" w:color="auto"/>
        <w:right w:val="none" w:sz="0" w:space="0" w:color="auto"/>
      </w:divBdr>
    </w:div>
    <w:div w:id="439302005">
      <w:bodyDiv w:val="1"/>
      <w:marLeft w:val="0"/>
      <w:marRight w:val="0"/>
      <w:marTop w:val="0"/>
      <w:marBottom w:val="0"/>
      <w:divBdr>
        <w:top w:val="none" w:sz="0" w:space="0" w:color="auto"/>
        <w:left w:val="none" w:sz="0" w:space="0" w:color="auto"/>
        <w:bottom w:val="none" w:sz="0" w:space="0" w:color="auto"/>
        <w:right w:val="none" w:sz="0" w:space="0" w:color="auto"/>
      </w:divBdr>
    </w:div>
    <w:div w:id="475757566">
      <w:bodyDiv w:val="1"/>
      <w:marLeft w:val="0"/>
      <w:marRight w:val="0"/>
      <w:marTop w:val="0"/>
      <w:marBottom w:val="0"/>
      <w:divBdr>
        <w:top w:val="none" w:sz="0" w:space="0" w:color="auto"/>
        <w:left w:val="none" w:sz="0" w:space="0" w:color="auto"/>
        <w:bottom w:val="none" w:sz="0" w:space="0" w:color="auto"/>
        <w:right w:val="none" w:sz="0" w:space="0" w:color="auto"/>
      </w:divBdr>
    </w:div>
    <w:div w:id="479155044">
      <w:bodyDiv w:val="1"/>
      <w:marLeft w:val="0"/>
      <w:marRight w:val="0"/>
      <w:marTop w:val="0"/>
      <w:marBottom w:val="0"/>
      <w:divBdr>
        <w:top w:val="none" w:sz="0" w:space="0" w:color="auto"/>
        <w:left w:val="none" w:sz="0" w:space="0" w:color="auto"/>
        <w:bottom w:val="none" w:sz="0" w:space="0" w:color="auto"/>
        <w:right w:val="none" w:sz="0" w:space="0" w:color="auto"/>
      </w:divBdr>
    </w:div>
    <w:div w:id="504827325">
      <w:bodyDiv w:val="1"/>
      <w:marLeft w:val="0"/>
      <w:marRight w:val="0"/>
      <w:marTop w:val="0"/>
      <w:marBottom w:val="0"/>
      <w:divBdr>
        <w:top w:val="none" w:sz="0" w:space="0" w:color="auto"/>
        <w:left w:val="none" w:sz="0" w:space="0" w:color="auto"/>
        <w:bottom w:val="none" w:sz="0" w:space="0" w:color="auto"/>
        <w:right w:val="none" w:sz="0" w:space="0" w:color="auto"/>
      </w:divBdr>
    </w:div>
    <w:div w:id="529225989">
      <w:bodyDiv w:val="1"/>
      <w:marLeft w:val="0"/>
      <w:marRight w:val="0"/>
      <w:marTop w:val="0"/>
      <w:marBottom w:val="0"/>
      <w:divBdr>
        <w:top w:val="none" w:sz="0" w:space="0" w:color="auto"/>
        <w:left w:val="none" w:sz="0" w:space="0" w:color="auto"/>
        <w:bottom w:val="none" w:sz="0" w:space="0" w:color="auto"/>
        <w:right w:val="none" w:sz="0" w:space="0" w:color="auto"/>
      </w:divBdr>
    </w:div>
    <w:div w:id="533732146">
      <w:bodyDiv w:val="1"/>
      <w:marLeft w:val="0"/>
      <w:marRight w:val="0"/>
      <w:marTop w:val="0"/>
      <w:marBottom w:val="0"/>
      <w:divBdr>
        <w:top w:val="none" w:sz="0" w:space="0" w:color="auto"/>
        <w:left w:val="none" w:sz="0" w:space="0" w:color="auto"/>
        <w:bottom w:val="none" w:sz="0" w:space="0" w:color="auto"/>
        <w:right w:val="none" w:sz="0" w:space="0" w:color="auto"/>
      </w:divBdr>
    </w:div>
    <w:div w:id="554899477">
      <w:bodyDiv w:val="1"/>
      <w:marLeft w:val="0"/>
      <w:marRight w:val="0"/>
      <w:marTop w:val="0"/>
      <w:marBottom w:val="0"/>
      <w:divBdr>
        <w:top w:val="none" w:sz="0" w:space="0" w:color="auto"/>
        <w:left w:val="none" w:sz="0" w:space="0" w:color="auto"/>
        <w:bottom w:val="none" w:sz="0" w:space="0" w:color="auto"/>
        <w:right w:val="none" w:sz="0" w:space="0" w:color="auto"/>
      </w:divBdr>
    </w:div>
    <w:div w:id="593317090">
      <w:bodyDiv w:val="1"/>
      <w:marLeft w:val="0"/>
      <w:marRight w:val="0"/>
      <w:marTop w:val="0"/>
      <w:marBottom w:val="0"/>
      <w:divBdr>
        <w:top w:val="none" w:sz="0" w:space="0" w:color="auto"/>
        <w:left w:val="none" w:sz="0" w:space="0" w:color="auto"/>
        <w:bottom w:val="none" w:sz="0" w:space="0" w:color="auto"/>
        <w:right w:val="none" w:sz="0" w:space="0" w:color="auto"/>
      </w:divBdr>
    </w:div>
    <w:div w:id="602343625">
      <w:bodyDiv w:val="1"/>
      <w:marLeft w:val="0"/>
      <w:marRight w:val="0"/>
      <w:marTop w:val="0"/>
      <w:marBottom w:val="0"/>
      <w:divBdr>
        <w:top w:val="none" w:sz="0" w:space="0" w:color="auto"/>
        <w:left w:val="none" w:sz="0" w:space="0" w:color="auto"/>
        <w:bottom w:val="none" w:sz="0" w:space="0" w:color="auto"/>
        <w:right w:val="none" w:sz="0" w:space="0" w:color="auto"/>
      </w:divBdr>
    </w:div>
    <w:div w:id="639068494">
      <w:bodyDiv w:val="1"/>
      <w:marLeft w:val="0"/>
      <w:marRight w:val="0"/>
      <w:marTop w:val="0"/>
      <w:marBottom w:val="0"/>
      <w:divBdr>
        <w:top w:val="none" w:sz="0" w:space="0" w:color="auto"/>
        <w:left w:val="none" w:sz="0" w:space="0" w:color="auto"/>
        <w:bottom w:val="none" w:sz="0" w:space="0" w:color="auto"/>
        <w:right w:val="none" w:sz="0" w:space="0" w:color="auto"/>
      </w:divBdr>
    </w:div>
    <w:div w:id="649558243">
      <w:bodyDiv w:val="1"/>
      <w:marLeft w:val="0"/>
      <w:marRight w:val="0"/>
      <w:marTop w:val="0"/>
      <w:marBottom w:val="0"/>
      <w:divBdr>
        <w:top w:val="none" w:sz="0" w:space="0" w:color="auto"/>
        <w:left w:val="none" w:sz="0" w:space="0" w:color="auto"/>
        <w:bottom w:val="none" w:sz="0" w:space="0" w:color="auto"/>
        <w:right w:val="none" w:sz="0" w:space="0" w:color="auto"/>
      </w:divBdr>
    </w:div>
    <w:div w:id="662395439">
      <w:bodyDiv w:val="1"/>
      <w:marLeft w:val="0"/>
      <w:marRight w:val="0"/>
      <w:marTop w:val="0"/>
      <w:marBottom w:val="0"/>
      <w:divBdr>
        <w:top w:val="none" w:sz="0" w:space="0" w:color="auto"/>
        <w:left w:val="none" w:sz="0" w:space="0" w:color="auto"/>
        <w:bottom w:val="none" w:sz="0" w:space="0" w:color="auto"/>
        <w:right w:val="none" w:sz="0" w:space="0" w:color="auto"/>
      </w:divBdr>
    </w:div>
    <w:div w:id="664168357">
      <w:bodyDiv w:val="1"/>
      <w:marLeft w:val="0"/>
      <w:marRight w:val="0"/>
      <w:marTop w:val="0"/>
      <w:marBottom w:val="0"/>
      <w:divBdr>
        <w:top w:val="none" w:sz="0" w:space="0" w:color="auto"/>
        <w:left w:val="none" w:sz="0" w:space="0" w:color="auto"/>
        <w:bottom w:val="none" w:sz="0" w:space="0" w:color="auto"/>
        <w:right w:val="none" w:sz="0" w:space="0" w:color="auto"/>
      </w:divBdr>
    </w:div>
    <w:div w:id="668945456">
      <w:bodyDiv w:val="1"/>
      <w:marLeft w:val="0"/>
      <w:marRight w:val="0"/>
      <w:marTop w:val="0"/>
      <w:marBottom w:val="0"/>
      <w:divBdr>
        <w:top w:val="none" w:sz="0" w:space="0" w:color="auto"/>
        <w:left w:val="none" w:sz="0" w:space="0" w:color="auto"/>
        <w:bottom w:val="none" w:sz="0" w:space="0" w:color="auto"/>
        <w:right w:val="none" w:sz="0" w:space="0" w:color="auto"/>
      </w:divBdr>
    </w:div>
    <w:div w:id="709257538">
      <w:bodyDiv w:val="1"/>
      <w:marLeft w:val="0"/>
      <w:marRight w:val="0"/>
      <w:marTop w:val="0"/>
      <w:marBottom w:val="0"/>
      <w:divBdr>
        <w:top w:val="none" w:sz="0" w:space="0" w:color="auto"/>
        <w:left w:val="none" w:sz="0" w:space="0" w:color="auto"/>
        <w:bottom w:val="none" w:sz="0" w:space="0" w:color="auto"/>
        <w:right w:val="none" w:sz="0" w:space="0" w:color="auto"/>
      </w:divBdr>
    </w:div>
    <w:div w:id="739135478">
      <w:bodyDiv w:val="1"/>
      <w:marLeft w:val="0"/>
      <w:marRight w:val="0"/>
      <w:marTop w:val="0"/>
      <w:marBottom w:val="0"/>
      <w:divBdr>
        <w:top w:val="none" w:sz="0" w:space="0" w:color="auto"/>
        <w:left w:val="none" w:sz="0" w:space="0" w:color="auto"/>
        <w:bottom w:val="none" w:sz="0" w:space="0" w:color="auto"/>
        <w:right w:val="none" w:sz="0" w:space="0" w:color="auto"/>
      </w:divBdr>
    </w:div>
    <w:div w:id="775488982">
      <w:bodyDiv w:val="1"/>
      <w:marLeft w:val="0"/>
      <w:marRight w:val="0"/>
      <w:marTop w:val="0"/>
      <w:marBottom w:val="0"/>
      <w:divBdr>
        <w:top w:val="none" w:sz="0" w:space="0" w:color="auto"/>
        <w:left w:val="none" w:sz="0" w:space="0" w:color="auto"/>
        <w:bottom w:val="none" w:sz="0" w:space="0" w:color="auto"/>
        <w:right w:val="none" w:sz="0" w:space="0" w:color="auto"/>
      </w:divBdr>
    </w:div>
    <w:div w:id="781731459">
      <w:bodyDiv w:val="1"/>
      <w:marLeft w:val="0"/>
      <w:marRight w:val="0"/>
      <w:marTop w:val="0"/>
      <w:marBottom w:val="0"/>
      <w:divBdr>
        <w:top w:val="none" w:sz="0" w:space="0" w:color="auto"/>
        <w:left w:val="none" w:sz="0" w:space="0" w:color="auto"/>
        <w:bottom w:val="none" w:sz="0" w:space="0" w:color="auto"/>
        <w:right w:val="none" w:sz="0" w:space="0" w:color="auto"/>
      </w:divBdr>
    </w:div>
    <w:div w:id="798302101">
      <w:bodyDiv w:val="1"/>
      <w:marLeft w:val="0"/>
      <w:marRight w:val="0"/>
      <w:marTop w:val="0"/>
      <w:marBottom w:val="0"/>
      <w:divBdr>
        <w:top w:val="none" w:sz="0" w:space="0" w:color="auto"/>
        <w:left w:val="none" w:sz="0" w:space="0" w:color="auto"/>
        <w:bottom w:val="none" w:sz="0" w:space="0" w:color="auto"/>
        <w:right w:val="none" w:sz="0" w:space="0" w:color="auto"/>
      </w:divBdr>
    </w:div>
    <w:div w:id="805045723">
      <w:bodyDiv w:val="1"/>
      <w:marLeft w:val="0"/>
      <w:marRight w:val="0"/>
      <w:marTop w:val="0"/>
      <w:marBottom w:val="0"/>
      <w:divBdr>
        <w:top w:val="none" w:sz="0" w:space="0" w:color="auto"/>
        <w:left w:val="none" w:sz="0" w:space="0" w:color="auto"/>
        <w:bottom w:val="none" w:sz="0" w:space="0" w:color="auto"/>
        <w:right w:val="none" w:sz="0" w:space="0" w:color="auto"/>
      </w:divBdr>
      <w:divsChild>
        <w:div w:id="25446299">
          <w:marLeft w:val="60"/>
          <w:marRight w:val="60"/>
          <w:marTop w:val="100"/>
          <w:marBottom w:val="100"/>
          <w:divBdr>
            <w:top w:val="none" w:sz="0" w:space="0" w:color="auto"/>
            <w:left w:val="none" w:sz="0" w:space="0" w:color="auto"/>
            <w:bottom w:val="none" w:sz="0" w:space="0" w:color="auto"/>
            <w:right w:val="none" w:sz="0" w:space="0" w:color="auto"/>
          </w:divBdr>
          <w:divsChild>
            <w:div w:id="956834208">
              <w:marLeft w:val="0"/>
              <w:marRight w:val="0"/>
              <w:marTop w:val="0"/>
              <w:marBottom w:val="0"/>
              <w:divBdr>
                <w:top w:val="none" w:sz="0" w:space="0" w:color="auto"/>
                <w:left w:val="none" w:sz="0" w:space="0" w:color="auto"/>
                <w:bottom w:val="none" w:sz="0" w:space="0" w:color="auto"/>
                <w:right w:val="none" w:sz="0" w:space="0" w:color="auto"/>
              </w:divBdr>
            </w:div>
          </w:divsChild>
        </w:div>
        <w:div w:id="97141440">
          <w:marLeft w:val="60"/>
          <w:marRight w:val="60"/>
          <w:marTop w:val="100"/>
          <w:marBottom w:val="100"/>
          <w:divBdr>
            <w:top w:val="none" w:sz="0" w:space="0" w:color="auto"/>
            <w:left w:val="none" w:sz="0" w:space="0" w:color="auto"/>
            <w:bottom w:val="none" w:sz="0" w:space="0" w:color="auto"/>
            <w:right w:val="none" w:sz="0" w:space="0" w:color="auto"/>
          </w:divBdr>
          <w:divsChild>
            <w:div w:id="1346009614">
              <w:marLeft w:val="0"/>
              <w:marRight w:val="0"/>
              <w:marTop w:val="0"/>
              <w:marBottom w:val="0"/>
              <w:divBdr>
                <w:top w:val="none" w:sz="0" w:space="0" w:color="auto"/>
                <w:left w:val="none" w:sz="0" w:space="0" w:color="auto"/>
                <w:bottom w:val="none" w:sz="0" w:space="0" w:color="auto"/>
                <w:right w:val="none" w:sz="0" w:space="0" w:color="auto"/>
              </w:divBdr>
            </w:div>
          </w:divsChild>
        </w:div>
        <w:div w:id="388571643">
          <w:marLeft w:val="60"/>
          <w:marRight w:val="60"/>
          <w:marTop w:val="100"/>
          <w:marBottom w:val="100"/>
          <w:divBdr>
            <w:top w:val="none" w:sz="0" w:space="0" w:color="auto"/>
            <w:left w:val="none" w:sz="0" w:space="0" w:color="auto"/>
            <w:bottom w:val="none" w:sz="0" w:space="0" w:color="auto"/>
            <w:right w:val="none" w:sz="0" w:space="0" w:color="auto"/>
          </w:divBdr>
          <w:divsChild>
            <w:div w:id="533159519">
              <w:marLeft w:val="0"/>
              <w:marRight w:val="0"/>
              <w:marTop w:val="0"/>
              <w:marBottom w:val="0"/>
              <w:divBdr>
                <w:top w:val="none" w:sz="0" w:space="0" w:color="auto"/>
                <w:left w:val="none" w:sz="0" w:space="0" w:color="auto"/>
                <w:bottom w:val="none" w:sz="0" w:space="0" w:color="auto"/>
                <w:right w:val="none" w:sz="0" w:space="0" w:color="auto"/>
              </w:divBdr>
            </w:div>
          </w:divsChild>
        </w:div>
        <w:div w:id="972373441">
          <w:marLeft w:val="60"/>
          <w:marRight w:val="60"/>
          <w:marTop w:val="100"/>
          <w:marBottom w:val="100"/>
          <w:divBdr>
            <w:top w:val="none" w:sz="0" w:space="0" w:color="auto"/>
            <w:left w:val="none" w:sz="0" w:space="0" w:color="auto"/>
            <w:bottom w:val="none" w:sz="0" w:space="0" w:color="auto"/>
            <w:right w:val="none" w:sz="0" w:space="0" w:color="auto"/>
          </w:divBdr>
          <w:divsChild>
            <w:div w:id="794443505">
              <w:marLeft w:val="0"/>
              <w:marRight w:val="0"/>
              <w:marTop w:val="0"/>
              <w:marBottom w:val="0"/>
              <w:divBdr>
                <w:top w:val="none" w:sz="0" w:space="0" w:color="auto"/>
                <w:left w:val="none" w:sz="0" w:space="0" w:color="auto"/>
                <w:bottom w:val="none" w:sz="0" w:space="0" w:color="auto"/>
                <w:right w:val="none" w:sz="0" w:space="0" w:color="auto"/>
              </w:divBdr>
            </w:div>
          </w:divsChild>
        </w:div>
        <w:div w:id="1083335501">
          <w:marLeft w:val="60"/>
          <w:marRight w:val="60"/>
          <w:marTop w:val="100"/>
          <w:marBottom w:val="100"/>
          <w:divBdr>
            <w:top w:val="none" w:sz="0" w:space="0" w:color="auto"/>
            <w:left w:val="none" w:sz="0" w:space="0" w:color="auto"/>
            <w:bottom w:val="none" w:sz="0" w:space="0" w:color="auto"/>
            <w:right w:val="none" w:sz="0" w:space="0" w:color="auto"/>
          </w:divBdr>
          <w:divsChild>
            <w:div w:id="798575763">
              <w:marLeft w:val="0"/>
              <w:marRight w:val="0"/>
              <w:marTop w:val="0"/>
              <w:marBottom w:val="0"/>
              <w:divBdr>
                <w:top w:val="none" w:sz="0" w:space="0" w:color="auto"/>
                <w:left w:val="none" w:sz="0" w:space="0" w:color="auto"/>
                <w:bottom w:val="none" w:sz="0" w:space="0" w:color="auto"/>
                <w:right w:val="none" w:sz="0" w:space="0" w:color="auto"/>
              </w:divBdr>
            </w:div>
          </w:divsChild>
        </w:div>
        <w:div w:id="1727341630">
          <w:marLeft w:val="60"/>
          <w:marRight w:val="60"/>
          <w:marTop w:val="100"/>
          <w:marBottom w:val="100"/>
          <w:divBdr>
            <w:top w:val="none" w:sz="0" w:space="0" w:color="auto"/>
            <w:left w:val="none" w:sz="0" w:space="0" w:color="auto"/>
            <w:bottom w:val="none" w:sz="0" w:space="0" w:color="auto"/>
            <w:right w:val="none" w:sz="0" w:space="0" w:color="auto"/>
          </w:divBdr>
          <w:divsChild>
            <w:div w:id="781799752">
              <w:marLeft w:val="0"/>
              <w:marRight w:val="0"/>
              <w:marTop w:val="0"/>
              <w:marBottom w:val="0"/>
              <w:divBdr>
                <w:top w:val="none" w:sz="0" w:space="0" w:color="auto"/>
                <w:left w:val="none" w:sz="0" w:space="0" w:color="auto"/>
                <w:bottom w:val="none" w:sz="0" w:space="0" w:color="auto"/>
                <w:right w:val="none" w:sz="0" w:space="0" w:color="auto"/>
              </w:divBdr>
            </w:div>
          </w:divsChild>
        </w:div>
        <w:div w:id="2087989187">
          <w:marLeft w:val="60"/>
          <w:marRight w:val="60"/>
          <w:marTop w:val="100"/>
          <w:marBottom w:val="100"/>
          <w:divBdr>
            <w:top w:val="none" w:sz="0" w:space="0" w:color="auto"/>
            <w:left w:val="none" w:sz="0" w:space="0" w:color="auto"/>
            <w:bottom w:val="none" w:sz="0" w:space="0" w:color="auto"/>
            <w:right w:val="none" w:sz="0" w:space="0" w:color="auto"/>
          </w:divBdr>
          <w:divsChild>
            <w:div w:id="1835602968">
              <w:marLeft w:val="0"/>
              <w:marRight w:val="0"/>
              <w:marTop w:val="0"/>
              <w:marBottom w:val="0"/>
              <w:divBdr>
                <w:top w:val="none" w:sz="0" w:space="0" w:color="auto"/>
                <w:left w:val="none" w:sz="0" w:space="0" w:color="auto"/>
                <w:bottom w:val="none" w:sz="0" w:space="0" w:color="auto"/>
                <w:right w:val="none" w:sz="0" w:space="0" w:color="auto"/>
              </w:divBdr>
            </w:div>
          </w:divsChild>
        </w:div>
        <w:div w:id="2105102703">
          <w:marLeft w:val="60"/>
          <w:marRight w:val="60"/>
          <w:marTop w:val="100"/>
          <w:marBottom w:val="100"/>
          <w:divBdr>
            <w:top w:val="none" w:sz="0" w:space="0" w:color="auto"/>
            <w:left w:val="none" w:sz="0" w:space="0" w:color="auto"/>
            <w:bottom w:val="none" w:sz="0" w:space="0" w:color="auto"/>
            <w:right w:val="none" w:sz="0" w:space="0" w:color="auto"/>
          </w:divBdr>
          <w:divsChild>
            <w:div w:id="981234059">
              <w:marLeft w:val="0"/>
              <w:marRight w:val="0"/>
              <w:marTop w:val="0"/>
              <w:marBottom w:val="0"/>
              <w:divBdr>
                <w:top w:val="none" w:sz="0" w:space="0" w:color="auto"/>
                <w:left w:val="none" w:sz="0" w:space="0" w:color="auto"/>
                <w:bottom w:val="none" w:sz="0" w:space="0" w:color="auto"/>
                <w:right w:val="none" w:sz="0" w:space="0" w:color="auto"/>
              </w:divBdr>
            </w:div>
          </w:divsChild>
        </w:div>
        <w:div w:id="2135833225">
          <w:marLeft w:val="60"/>
          <w:marRight w:val="60"/>
          <w:marTop w:val="100"/>
          <w:marBottom w:val="100"/>
          <w:divBdr>
            <w:top w:val="none" w:sz="0" w:space="0" w:color="auto"/>
            <w:left w:val="none" w:sz="0" w:space="0" w:color="auto"/>
            <w:bottom w:val="none" w:sz="0" w:space="0" w:color="auto"/>
            <w:right w:val="none" w:sz="0" w:space="0" w:color="auto"/>
          </w:divBdr>
          <w:divsChild>
            <w:div w:id="13287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69320">
      <w:bodyDiv w:val="1"/>
      <w:marLeft w:val="0"/>
      <w:marRight w:val="0"/>
      <w:marTop w:val="0"/>
      <w:marBottom w:val="0"/>
      <w:divBdr>
        <w:top w:val="none" w:sz="0" w:space="0" w:color="auto"/>
        <w:left w:val="none" w:sz="0" w:space="0" w:color="auto"/>
        <w:bottom w:val="none" w:sz="0" w:space="0" w:color="auto"/>
        <w:right w:val="none" w:sz="0" w:space="0" w:color="auto"/>
      </w:divBdr>
    </w:div>
    <w:div w:id="833833965">
      <w:bodyDiv w:val="1"/>
      <w:marLeft w:val="0"/>
      <w:marRight w:val="0"/>
      <w:marTop w:val="0"/>
      <w:marBottom w:val="0"/>
      <w:divBdr>
        <w:top w:val="none" w:sz="0" w:space="0" w:color="auto"/>
        <w:left w:val="none" w:sz="0" w:space="0" w:color="auto"/>
        <w:bottom w:val="none" w:sz="0" w:space="0" w:color="auto"/>
        <w:right w:val="none" w:sz="0" w:space="0" w:color="auto"/>
      </w:divBdr>
    </w:div>
    <w:div w:id="845094906">
      <w:bodyDiv w:val="1"/>
      <w:marLeft w:val="0"/>
      <w:marRight w:val="0"/>
      <w:marTop w:val="0"/>
      <w:marBottom w:val="0"/>
      <w:divBdr>
        <w:top w:val="none" w:sz="0" w:space="0" w:color="auto"/>
        <w:left w:val="none" w:sz="0" w:space="0" w:color="auto"/>
        <w:bottom w:val="none" w:sz="0" w:space="0" w:color="auto"/>
        <w:right w:val="none" w:sz="0" w:space="0" w:color="auto"/>
      </w:divBdr>
    </w:div>
    <w:div w:id="852643286">
      <w:bodyDiv w:val="1"/>
      <w:marLeft w:val="0"/>
      <w:marRight w:val="0"/>
      <w:marTop w:val="0"/>
      <w:marBottom w:val="0"/>
      <w:divBdr>
        <w:top w:val="none" w:sz="0" w:space="0" w:color="auto"/>
        <w:left w:val="none" w:sz="0" w:space="0" w:color="auto"/>
        <w:bottom w:val="none" w:sz="0" w:space="0" w:color="auto"/>
        <w:right w:val="none" w:sz="0" w:space="0" w:color="auto"/>
      </w:divBdr>
    </w:div>
    <w:div w:id="856507598">
      <w:bodyDiv w:val="1"/>
      <w:marLeft w:val="0"/>
      <w:marRight w:val="0"/>
      <w:marTop w:val="0"/>
      <w:marBottom w:val="0"/>
      <w:divBdr>
        <w:top w:val="none" w:sz="0" w:space="0" w:color="auto"/>
        <w:left w:val="none" w:sz="0" w:space="0" w:color="auto"/>
        <w:bottom w:val="none" w:sz="0" w:space="0" w:color="auto"/>
        <w:right w:val="none" w:sz="0" w:space="0" w:color="auto"/>
      </w:divBdr>
    </w:div>
    <w:div w:id="861283179">
      <w:bodyDiv w:val="1"/>
      <w:marLeft w:val="0"/>
      <w:marRight w:val="0"/>
      <w:marTop w:val="0"/>
      <w:marBottom w:val="0"/>
      <w:divBdr>
        <w:top w:val="none" w:sz="0" w:space="0" w:color="auto"/>
        <w:left w:val="none" w:sz="0" w:space="0" w:color="auto"/>
        <w:bottom w:val="none" w:sz="0" w:space="0" w:color="auto"/>
        <w:right w:val="none" w:sz="0" w:space="0" w:color="auto"/>
      </w:divBdr>
    </w:div>
    <w:div w:id="866211170">
      <w:bodyDiv w:val="1"/>
      <w:marLeft w:val="0"/>
      <w:marRight w:val="0"/>
      <w:marTop w:val="0"/>
      <w:marBottom w:val="0"/>
      <w:divBdr>
        <w:top w:val="none" w:sz="0" w:space="0" w:color="auto"/>
        <w:left w:val="none" w:sz="0" w:space="0" w:color="auto"/>
        <w:bottom w:val="none" w:sz="0" w:space="0" w:color="auto"/>
        <w:right w:val="none" w:sz="0" w:space="0" w:color="auto"/>
      </w:divBdr>
      <w:divsChild>
        <w:div w:id="44180860">
          <w:marLeft w:val="60"/>
          <w:marRight w:val="60"/>
          <w:marTop w:val="100"/>
          <w:marBottom w:val="100"/>
          <w:divBdr>
            <w:top w:val="none" w:sz="0" w:space="0" w:color="auto"/>
            <w:left w:val="none" w:sz="0" w:space="0" w:color="auto"/>
            <w:bottom w:val="none" w:sz="0" w:space="0" w:color="auto"/>
            <w:right w:val="none" w:sz="0" w:space="0" w:color="auto"/>
          </w:divBdr>
        </w:div>
        <w:div w:id="90130078">
          <w:marLeft w:val="60"/>
          <w:marRight w:val="60"/>
          <w:marTop w:val="100"/>
          <w:marBottom w:val="100"/>
          <w:divBdr>
            <w:top w:val="none" w:sz="0" w:space="0" w:color="auto"/>
            <w:left w:val="none" w:sz="0" w:space="0" w:color="auto"/>
            <w:bottom w:val="none" w:sz="0" w:space="0" w:color="auto"/>
            <w:right w:val="none" w:sz="0" w:space="0" w:color="auto"/>
          </w:divBdr>
          <w:divsChild>
            <w:div w:id="448208618">
              <w:marLeft w:val="0"/>
              <w:marRight w:val="0"/>
              <w:marTop w:val="0"/>
              <w:marBottom w:val="0"/>
              <w:divBdr>
                <w:top w:val="none" w:sz="0" w:space="0" w:color="auto"/>
                <w:left w:val="none" w:sz="0" w:space="0" w:color="auto"/>
                <w:bottom w:val="none" w:sz="0" w:space="0" w:color="auto"/>
                <w:right w:val="none" w:sz="0" w:space="0" w:color="auto"/>
              </w:divBdr>
            </w:div>
          </w:divsChild>
        </w:div>
        <w:div w:id="154223245">
          <w:marLeft w:val="60"/>
          <w:marRight w:val="60"/>
          <w:marTop w:val="100"/>
          <w:marBottom w:val="100"/>
          <w:divBdr>
            <w:top w:val="none" w:sz="0" w:space="0" w:color="auto"/>
            <w:left w:val="none" w:sz="0" w:space="0" w:color="auto"/>
            <w:bottom w:val="none" w:sz="0" w:space="0" w:color="auto"/>
            <w:right w:val="none" w:sz="0" w:space="0" w:color="auto"/>
          </w:divBdr>
          <w:divsChild>
            <w:div w:id="2130662569">
              <w:marLeft w:val="0"/>
              <w:marRight w:val="0"/>
              <w:marTop w:val="0"/>
              <w:marBottom w:val="0"/>
              <w:divBdr>
                <w:top w:val="none" w:sz="0" w:space="0" w:color="auto"/>
                <w:left w:val="none" w:sz="0" w:space="0" w:color="auto"/>
                <w:bottom w:val="none" w:sz="0" w:space="0" w:color="auto"/>
                <w:right w:val="none" w:sz="0" w:space="0" w:color="auto"/>
              </w:divBdr>
            </w:div>
          </w:divsChild>
        </w:div>
        <w:div w:id="258757690">
          <w:marLeft w:val="60"/>
          <w:marRight w:val="60"/>
          <w:marTop w:val="100"/>
          <w:marBottom w:val="100"/>
          <w:divBdr>
            <w:top w:val="none" w:sz="0" w:space="0" w:color="auto"/>
            <w:left w:val="none" w:sz="0" w:space="0" w:color="auto"/>
            <w:bottom w:val="none" w:sz="0" w:space="0" w:color="auto"/>
            <w:right w:val="none" w:sz="0" w:space="0" w:color="auto"/>
          </w:divBdr>
          <w:divsChild>
            <w:div w:id="1475215517">
              <w:marLeft w:val="0"/>
              <w:marRight w:val="0"/>
              <w:marTop w:val="0"/>
              <w:marBottom w:val="0"/>
              <w:divBdr>
                <w:top w:val="none" w:sz="0" w:space="0" w:color="auto"/>
                <w:left w:val="none" w:sz="0" w:space="0" w:color="auto"/>
                <w:bottom w:val="none" w:sz="0" w:space="0" w:color="auto"/>
                <w:right w:val="none" w:sz="0" w:space="0" w:color="auto"/>
              </w:divBdr>
            </w:div>
          </w:divsChild>
        </w:div>
        <w:div w:id="293409964">
          <w:marLeft w:val="60"/>
          <w:marRight w:val="60"/>
          <w:marTop w:val="100"/>
          <w:marBottom w:val="100"/>
          <w:divBdr>
            <w:top w:val="none" w:sz="0" w:space="0" w:color="auto"/>
            <w:left w:val="none" w:sz="0" w:space="0" w:color="auto"/>
            <w:bottom w:val="none" w:sz="0" w:space="0" w:color="auto"/>
            <w:right w:val="none" w:sz="0" w:space="0" w:color="auto"/>
          </w:divBdr>
        </w:div>
        <w:div w:id="310912585">
          <w:marLeft w:val="60"/>
          <w:marRight w:val="60"/>
          <w:marTop w:val="100"/>
          <w:marBottom w:val="100"/>
          <w:divBdr>
            <w:top w:val="none" w:sz="0" w:space="0" w:color="auto"/>
            <w:left w:val="none" w:sz="0" w:space="0" w:color="auto"/>
            <w:bottom w:val="none" w:sz="0" w:space="0" w:color="auto"/>
            <w:right w:val="none" w:sz="0" w:space="0" w:color="auto"/>
          </w:divBdr>
          <w:divsChild>
            <w:div w:id="1271012067">
              <w:marLeft w:val="0"/>
              <w:marRight w:val="0"/>
              <w:marTop w:val="0"/>
              <w:marBottom w:val="0"/>
              <w:divBdr>
                <w:top w:val="none" w:sz="0" w:space="0" w:color="auto"/>
                <w:left w:val="none" w:sz="0" w:space="0" w:color="auto"/>
                <w:bottom w:val="none" w:sz="0" w:space="0" w:color="auto"/>
                <w:right w:val="none" w:sz="0" w:space="0" w:color="auto"/>
              </w:divBdr>
            </w:div>
          </w:divsChild>
        </w:div>
        <w:div w:id="401486184">
          <w:marLeft w:val="60"/>
          <w:marRight w:val="60"/>
          <w:marTop w:val="100"/>
          <w:marBottom w:val="100"/>
          <w:divBdr>
            <w:top w:val="none" w:sz="0" w:space="0" w:color="auto"/>
            <w:left w:val="none" w:sz="0" w:space="0" w:color="auto"/>
            <w:bottom w:val="none" w:sz="0" w:space="0" w:color="auto"/>
            <w:right w:val="none" w:sz="0" w:space="0" w:color="auto"/>
          </w:divBdr>
          <w:divsChild>
            <w:div w:id="1337926045">
              <w:marLeft w:val="0"/>
              <w:marRight w:val="0"/>
              <w:marTop w:val="0"/>
              <w:marBottom w:val="0"/>
              <w:divBdr>
                <w:top w:val="none" w:sz="0" w:space="0" w:color="auto"/>
                <w:left w:val="none" w:sz="0" w:space="0" w:color="auto"/>
                <w:bottom w:val="none" w:sz="0" w:space="0" w:color="auto"/>
                <w:right w:val="none" w:sz="0" w:space="0" w:color="auto"/>
              </w:divBdr>
            </w:div>
          </w:divsChild>
        </w:div>
        <w:div w:id="659891838">
          <w:marLeft w:val="60"/>
          <w:marRight w:val="60"/>
          <w:marTop w:val="100"/>
          <w:marBottom w:val="100"/>
          <w:divBdr>
            <w:top w:val="none" w:sz="0" w:space="0" w:color="auto"/>
            <w:left w:val="none" w:sz="0" w:space="0" w:color="auto"/>
            <w:bottom w:val="none" w:sz="0" w:space="0" w:color="auto"/>
            <w:right w:val="none" w:sz="0" w:space="0" w:color="auto"/>
          </w:divBdr>
        </w:div>
        <w:div w:id="724180793">
          <w:marLeft w:val="60"/>
          <w:marRight w:val="60"/>
          <w:marTop w:val="100"/>
          <w:marBottom w:val="100"/>
          <w:divBdr>
            <w:top w:val="none" w:sz="0" w:space="0" w:color="auto"/>
            <w:left w:val="none" w:sz="0" w:space="0" w:color="auto"/>
            <w:bottom w:val="none" w:sz="0" w:space="0" w:color="auto"/>
            <w:right w:val="none" w:sz="0" w:space="0" w:color="auto"/>
          </w:divBdr>
          <w:divsChild>
            <w:div w:id="392048214">
              <w:marLeft w:val="0"/>
              <w:marRight w:val="0"/>
              <w:marTop w:val="0"/>
              <w:marBottom w:val="0"/>
              <w:divBdr>
                <w:top w:val="none" w:sz="0" w:space="0" w:color="auto"/>
                <w:left w:val="none" w:sz="0" w:space="0" w:color="auto"/>
                <w:bottom w:val="none" w:sz="0" w:space="0" w:color="auto"/>
                <w:right w:val="none" w:sz="0" w:space="0" w:color="auto"/>
              </w:divBdr>
            </w:div>
          </w:divsChild>
        </w:div>
        <w:div w:id="791904005">
          <w:marLeft w:val="60"/>
          <w:marRight w:val="60"/>
          <w:marTop w:val="100"/>
          <w:marBottom w:val="100"/>
          <w:divBdr>
            <w:top w:val="none" w:sz="0" w:space="0" w:color="auto"/>
            <w:left w:val="none" w:sz="0" w:space="0" w:color="auto"/>
            <w:bottom w:val="none" w:sz="0" w:space="0" w:color="auto"/>
            <w:right w:val="none" w:sz="0" w:space="0" w:color="auto"/>
          </w:divBdr>
        </w:div>
        <w:div w:id="1019162277">
          <w:marLeft w:val="60"/>
          <w:marRight w:val="60"/>
          <w:marTop w:val="100"/>
          <w:marBottom w:val="100"/>
          <w:divBdr>
            <w:top w:val="none" w:sz="0" w:space="0" w:color="auto"/>
            <w:left w:val="none" w:sz="0" w:space="0" w:color="auto"/>
            <w:bottom w:val="none" w:sz="0" w:space="0" w:color="auto"/>
            <w:right w:val="none" w:sz="0" w:space="0" w:color="auto"/>
          </w:divBdr>
          <w:divsChild>
            <w:div w:id="853112228">
              <w:marLeft w:val="0"/>
              <w:marRight w:val="0"/>
              <w:marTop w:val="0"/>
              <w:marBottom w:val="0"/>
              <w:divBdr>
                <w:top w:val="none" w:sz="0" w:space="0" w:color="auto"/>
                <w:left w:val="none" w:sz="0" w:space="0" w:color="auto"/>
                <w:bottom w:val="none" w:sz="0" w:space="0" w:color="auto"/>
                <w:right w:val="none" w:sz="0" w:space="0" w:color="auto"/>
              </w:divBdr>
            </w:div>
          </w:divsChild>
        </w:div>
        <w:div w:id="1041513504">
          <w:marLeft w:val="60"/>
          <w:marRight w:val="60"/>
          <w:marTop w:val="100"/>
          <w:marBottom w:val="100"/>
          <w:divBdr>
            <w:top w:val="none" w:sz="0" w:space="0" w:color="auto"/>
            <w:left w:val="none" w:sz="0" w:space="0" w:color="auto"/>
            <w:bottom w:val="none" w:sz="0" w:space="0" w:color="auto"/>
            <w:right w:val="none" w:sz="0" w:space="0" w:color="auto"/>
          </w:divBdr>
        </w:div>
        <w:div w:id="1066538923">
          <w:marLeft w:val="60"/>
          <w:marRight w:val="60"/>
          <w:marTop w:val="100"/>
          <w:marBottom w:val="100"/>
          <w:divBdr>
            <w:top w:val="none" w:sz="0" w:space="0" w:color="auto"/>
            <w:left w:val="none" w:sz="0" w:space="0" w:color="auto"/>
            <w:bottom w:val="none" w:sz="0" w:space="0" w:color="auto"/>
            <w:right w:val="none" w:sz="0" w:space="0" w:color="auto"/>
          </w:divBdr>
          <w:divsChild>
            <w:div w:id="1599748605">
              <w:marLeft w:val="0"/>
              <w:marRight w:val="0"/>
              <w:marTop w:val="0"/>
              <w:marBottom w:val="0"/>
              <w:divBdr>
                <w:top w:val="none" w:sz="0" w:space="0" w:color="auto"/>
                <w:left w:val="none" w:sz="0" w:space="0" w:color="auto"/>
                <w:bottom w:val="none" w:sz="0" w:space="0" w:color="auto"/>
                <w:right w:val="none" w:sz="0" w:space="0" w:color="auto"/>
              </w:divBdr>
            </w:div>
          </w:divsChild>
        </w:div>
        <w:div w:id="1365518068">
          <w:marLeft w:val="60"/>
          <w:marRight w:val="60"/>
          <w:marTop w:val="100"/>
          <w:marBottom w:val="100"/>
          <w:divBdr>
            <w:top w:val="none" w:sz="0" w:space="0" w:color="auto"/>
            <w:left w:val="none" w:sz="0" w:space="0" w:color="auto"/>
            <w:bottom w:val="none" w:sz="0" w:space="0" w:color="auto"/>
            <w:right w:val="none" w:sz="0" w:space="0" w:color="auto"/>
          </w:divBdr>
          <w:divsChild>
            <w:div w:id="433093663">
              <w:marLeft w:val="0"/>
              <w:marRight w:val="0"/>
              <w:marTop w:val="0"/>
              <w:marBottom w:val="0"/>
              <w:divBdr>
                <w:top w:val="none" w:sz="0" w:space="0" w:color="auto"/>
                <w:left w:val="none" w:sz="0" w:space="0" w:color="auto"/>
                <w:bottom w:val="none" w:sz="0" w:space="0" w:color="auto"/>
                <w:right w:val="none" w:sz="0" w:space="0" w:color="auto"/>
              </w:divBdr>
            </w:div>
          </w:divsChild>
        </w:div>
        <w:div w:id="1390573297">
          <w:marLeft w:val="60"/>
          <w:marRight w:val="60"/>
          <w:marTop w:val="100"/>
          <w:marBottom w:val="100"/>
          <w:divBdr>
            <w:top w:val="none" w:sz="0" w:space="0" w:color="auto"/>
            <w:left w:val="none" w:sz="0" w:space="0" w:color="auto"/>
            <w:bottom w:val="none" w:sz="0" w:space="0" w:color="auto"/>
            <w:right w:val="none" w:sz="0" w:space="0" w:color="auto"/>
          </w:divBdr>
          <w:divsChild>
            <w:div w:id="54285160">
              <w:marLeft w:val="0"/>
              <w:marRight w:val="0"/>
              <w:marTop w:val="0"/>
              <w:marBottom w:val="0"/>
              <w:divBdr>
                <w:top w:val="none" w:sz="0" w:space="0" w:color="auto"/>
                <w:left w:val="none" w:sz="0" w:space="0" w:color="auto"/>
                <w:bottom w:val="none" w:sz="0" w:space="0" w:color="auto"/>
                <w:right w:val="none" w:sz="0" w:space="0" w:color="auto"/>
              </w:divBdr>
            </w:div>
          </w:divsChild>
        </w:div>
        <w:div w:id="1452819801">
          <w:marLeft w:val="60"/>
          <w:marRight w:val="60"/>
          <w:marTop w:val="100"/>
          <w:marBottom w:val="100"/>
          <w:divBdr>
            <w:top w:val="none" w:sz="0" w:space="0" w:color="auto"/>
            <w:left w:val="none" w:sz="0" w:space="0" w:color="auto"/>
            <w:bottom w:val="none" w:sz="0" w:space="0" w:color="auto"/>
            <w:right w:val="none" w:sz="0" w:space="0" w:color="auto"/>
          </w:divBdr>
          <w:divsChild>
            <w:div w:id="1870490317">
              <w:marLeft w:val="0"/>
              <w:marRight w:val="0"/>
              <w:marTop w:val="0"/>
              <w:marBottom w:val="0"/>
              <w:divBdr>
                <w:top w:val="none" w:sz="0" w:space="0" w:color="auto"/>
                <w:left w:val="none" w:sz="0" w:space="0" w:color="auto"/>
                <w:bottom w:val="none" w:sz="0" w:space="0" w:color="auto"/>
                <w:right w:val="none" w:sz="0" w:space="0" w:color="auto"/>
              </w:divBdr>
            </w:div>
          </w:divsChild>
        </w:div>
        <w:div w:id="1589923668">
          <w:marLeft w:val="60"/>
          <w:marRight w:val="60"/>
          <w:marTop w:val="100"/>
          <w:marBottom w:val="100"/>
          <w:divBdr>
            <w:top w:val="none" w:sz="0" w:space="0" w:color="auto"/>
            <w:left w:val="none" w:sz="0" w:space="0" w:color="auto"/>
            <w:bottom w:val="none" w:sz="0" w:space="0" w:color="auto"/>
            <w:right w:val="none" w:sz="0" w:space="0" w:color="auto"/>
          </w:divBdr>
          <w:divsChild>
            <w:div w:id="2061250015">
              <w:marLeft w:val="0"/>
              <w:marRight w:val="0"/>
              <w:marTop w:val="0"/>
              <w:marBottom w:val="0"/>
              <w:divBdr>
                <w:top w:val="none" w:sz="0" w:space="0" w:color="auto"/>
                <w:left w:val="none" w:sz="0" w:space="0" w:color="auto"/>
                <w:bottom w:val="none" w:sz="0" w:space="0" w:color="auto"/>
                <w:right w:val="none" w:sz="0" w:space="0" w:color="auto"/>
              </w:divBdr>
            </w:div>
          </w:divsChild>
        </w:div>
        <w:div w:id="1766881220">
          <w:marLeft w:val="60"/>
          <w:marRight w:val="60"/>
          <w:marTop w:val="100"/>
          <w:marBottom w:val="100"/>
          <w:divBdr>
            <w:top w:val="none" w:sz="0" w:space="0" w:color="auto"/>
            <w:left w:val="none" w:sz="0" w:space="0" w:color="auto"/>
            <w:bottom w:val="none" w:sz="0" w:space="0" w:color="auto"/>
            <w:right w:val="none" w:sz="0" w:space="0" w:color="auto"/>
          </w:divBdr>
          <w:divsChild>
            <w:div w:id="780539668">
              <w:marLeft w:val="0"/>
              <w:marRight w:val="0"/>
              <w:marTop w:val="0"/>
              <w:marBottom w:val="0"/>
              <w:divBdr>
                <w:top w:val="none" w:sz="0" w:space="0" w:color="auto"/>
                <w:left w:val="none" w:sz="0" w:space="0" w:color="auto"/>
                <w:bottom w:val="none" w:sz="0" w:space="0" w:color="auto"/>
                <w:right w:val="none" w:sz="0" w:space="0" w:color="auto"/>
              </w:divBdr>
            </w:div>
          </w:divsChild>
        </w:div>
        <w:div w:id="1773814943">
          <w:marLeft w:val="60"/>
          <w:marRight w:val="60"/>
          <w:marTop w:val="100"/>
          <w:marBottom w:val="100"/>
          <w:divBdr>
            <w:top w:val="none" w:sz="0" w:space="0" w:color="auto"/>
            <w:left w:val="none" w:sz="0" w:space="0" w:color="auto"/>
            <w:bottom w:val="none" w:sz="0" w:space="0" w:color="auto"/>
            <w:right w:val="none" w:sz="0" w:space="0" w:color="auto"/>
          </w:divBdr>
          <w:divsChild>
            <w:div w:id="1452556011">
              <w:marLeft w:val="0"/>
              <w:marRight w:val="0"/>
              <w:marTop w:val="0"/>
              <w:marBottom w:val="0"/>
              <w:divBdr>
                <w:top w:val="none" w:sz="0" w:space="0" w:color="auto"/>
                <w:left w:val="none" w:sz="0" w:space="0" w:color="auto"/>
                <w:bottom w:val="none" w:sz="0" w:space="0" w:color="auto"/>
                <w:right w:val="none" w:sz="0" w:space="0" w:color="auto"/>
              </w:divBdr>
            </w:div>
          </w:divsChild>
        </w:div>
        <w:div w:id="1993943242">
          <w:marLeft w:val="60"/>
          <w:marRight w:val="60"/>
          <w:marTop w:val="100"/>
          <w:marBottom w:val="100"/>
          <w:divBdr>
            <w:top w:val="none" w:sz="0" w:space="0" w:color="auto"/>
            <w:left w:val="none" w:sz="0" w:space="0" w:color="auto"/>
            <w:bottom w:val="none" w:sz="0" w:space="0" w:color="auto"/>
            <w:right w:val="none" w:sz="0" w:space="0" w:color="auto"/>
          </w:divBdr>
          <w:divsChild>
            <w:div w:id="21142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99534">
      <w:bodyDiv w:val="1"/>
      <w:marLeft w:val="0"/>
      <w:marRight w:val="0"/>
      <w:marTop w:val="0"/>
      <w:marBottom w:val="0"/>
      <w:divBdr>
        <w:top w:val="none" w:sz="0" w:space="0" w:color="auto"/>
        <w:left w:val="none" w:sz="0" w:space="0" w:color="auto"/>
        <w:bottom w:val="none" w:sz="0" w:space="0" w:color="auto"/>
        <w:right w:val="none" w:sz="0" w:space="0" w:color="auto"/>
      </w:divBdr>
    </w:div>
    <w:div w:id="892231436">
      <w:bodyDiv w:val="1"/>
      <w:marLeft w:val="0"/>
      <w:marRight w:val="0"/>
      <w:marTop w:val="0"/>
      <w:marBottom w:val="0"/>
      <w:divBdr>
        <w:top w:val="none" w:sz="0" w:space="0" w:color="auto"/>
        <w:left w:val="none" w:sz="0" w:space="0" w:color="auto"/>
        <w:bottom w:val="none" w:sz="0" w:space="0" w:color="auto"/>
        <w:right w:val="none" w:sz="0" w:space="0" w:color="auto"/>
      </w:divBdr>
    </w:div>
    <w:div w:id="900822571">
      <w:bodyDiv w:val="1"/>
      <w:marLeft w:val="0"/>
      <w:marRight w:val="0"/>
      <w:marTop w:val="0"/>
      <w:marBottom w:val="0"/>
      <w:divBdr>
        <w:top w:val="none" w:sz="0" w:space="0" w:color="auto"/>
        <w:left w:val="none" w:sz="0" w:space="0" w:color="auto"/>
        <w:bottom w:val="none" w:sz="0" w:space="0" w:color="auto"/>
        <w:right w:val="none" w:sz="0" w:space="0" w:color="auto"/>
      </w:divBdr>
    </w:div>
    <w:div w:id="910044243">
      <w:bodyDiv w:val="1"/>
      <w:marLeft w:val="0"/>
      <w:marRight w:val="0"/>
      <w:marTop w:val="0"/>
      <w:marBottom w:val="0"/>
      <w:divBdr>
        <w:top w:val="none" w:sz="0" w:space="0" w:color="auto"/>
        <w:left w:val="none" w:sz="0" w:space="0" w:color="auto"/>
        <w:bottom w:val="none" w:sz="0" w:space="0" w:color="auto"/>
        <w:right w:val="none" w:sz="0" w:space="0" w:color="auto"/>
      </w:divBdr>
    </w:div>
    <w:div w:id="933395799">
      <w:bodyDiv w:val="1"/>
      <w:marLeft w:val="0"/>
      <w:marRight w:val="0"/>
      <w:marTop w:val="0"/>
      <w:marBottom w:val="0"/>
      <w:divBdr>
        <w:top w:val="none" w:sz="0" w:space="0" w:color="auto"/>
        <w:left w:val="none" w:sz="0" w:space="0" w:color="auto"/>
        <w:bottom w:val="none" w:sz="0" w:space="0" w:color="auto"/>
        <w:right w:val="none" w:sz="0" w:space="0" w:color="auto"/>
      </w:divBdr>
    </w:div>
    <w:div w:id="944458238">
      <w:bodyDiv w:val="1"/>
      <w:marLeft w:val="0"/>
      <w:marRight w:val="0"/>
      <w:marTop w:val="0"/>
      <w:marBottom w:val="0"/>
      <w:divBdr>
        <w:top w:val="none" w:sz="0" w:space="0" w:color="auto"/>
        <w:left w:val="none" w:sz="0" w:space="0" w:color="auto"/>
        <w:bottom w:val="none" w:sz="0" w:space="0" w:color="auto"/>
        <w:right w:val="none" w:sz="0" w:space="0" w:color="auto"/>
      </w:divBdr>
    </w:div>
    <w:div w:id="945500364">
      <w:bodyDiv w:val="1"/>
      <w:marLeft w:val="0"/>
      <w:marRight w:val="0"/>
      <w:marTop w:val="0"/>
      <w:marBottom w:val="0"/>
      <w:divBdr>
        <w:top w:val="none" w:sz="0" w:space="0" w:color="auto"/>
        <w:left w:val="none" w:sz="0" w:space="0" w:color="auto"/>
        <w:bottom w:val="none" w:sz="0" w:space="0" w:color="auto"/>
        <w:right w:val="none" w:sz="0" w:space="0" w:color="auto"/>
      </w:divBdr>
    </w:div>
    <w:div w:id="961377039">
      <w:bodyDiv w:val="1"/>
      <w:marLeft w:val="0"/>
      <w:marRight w:val="0"/>
      <w:marTop w:val="0"/>
      <w:marBottom w:val="0"/>
      <w:divBdr>
        <w:top w:val="none" w:sz="0" w:space="0" w:color="auto"/>
        <w:left w:val="none" w:sz="0" w:space="0" w:color="auto"/>
        <w:bottom w:val="none" w:sz="0" w:space="0" w:color="auto"/>
        <w:right w:val="none" w:sz="0" w:space="0" w:color="auto"/>
      </w:divBdr>
    </w:div>
    <w:div w:id="984427891">
      <w:bodyDiv w:val="1"/>
      <w:marLeft w:val="0"/>
      <w:marRight w:val="0"/>
      <w:marTop w:val="0"/>
      <w:marBottom w:val="0"/>
      <w:divBdr>
        <w:top w:val="none" w:sz="0" w:space="0" w:color="auto"/>
        <w:left w:val="none" w:sz="0" w:space="0" w:color="auto"/>
        <w:bottom w:val="none" w:sz="0" w:space="0" w:color="auto"/>
        <w:right w:val="none" w:sz="0" w:space="0" w:color="auto"/>
      </w:divBdr>
    </w:div>
    <w:div w:id="984971520">
      <w:bodyDiv w:val="1"/>
      <w:marLeft w:val="0"/>
      <w:marRight w:val="0"/>
      <w:marTop w:val="0"/>
      <w:marBottom w:val="0"/>
      <w:divBdr>
        <w:top w:val="none" w:sz="0" w:space="0" w:color="auto"/>
        <w:left w:val="none" w:sz="0" w:space="0" w:color="auto"/>
        <w:bottom w:val="none" w:sz="0" w:space="0" w:color="auto"/>
        <w:right w:val="none" w:sz="0" w:space="0" w:color="auto"/>
      </w:divBdr>
    </w:div>
    <w:div w:id="1001854367">
      <w:bodyDiv w:val="1"/>
      <w:marLeft w:val="0"/>
      <w:marRight w:val="0"/>
      <w:marTop w:val="0"/>
      <w:marBottom w:val="0"/>
      <w:divBdr>
        <w:top w:val="none" w:sz="0" w:space="0" w:color="auto"/>
        <w:left w:val="none" w:sz="0" w:space="0" w:color="auto"/>
        <w:bottom w:val="none" w:sz="0" w:space="0" w:color="auto"/>
        <w:right w:val="none" w:sz="0" w:space="0" w:color="auto"/>
      </w:divBdr>
    </w:div>
    <w:div w:id="1002464151">
      <w:bodyDiv w:val="1"/>
      <w:marLeft w:val="0"/>
      <w:marRight w:val="0"/>
      <w:marTop w:val="0"/>
      <w:marBottom w:val="0"/>
      <w:divBdr>
        <w:top w:val="none" w:sz="0" w:space="0" w:color="auto"/>
        <w:left w:val="none" w:sz="0" w:space="0" w:color="auto"/>
        <w:bottom w:val="none" w:sz="0" w:space="0" w:color="auto"/>
        <w:right w:val="none" w:sz="0" w:space="0" w:color="auto"/>
      </w:divBdr>
    </w:div>
    <w:div w:id="1009604615">
      <w:bodyDiv w:val="1"/>
      <w:marLeft w:val="0"/>
      <w:marRight w:val="0"/>
      <w:marTop w:val="0"/>
      <w:marBottom w:val="0"/>
      <w:divBdr>
        <w:top w:val="none" w:sz="0" w:space="0" w:color="auto"/>
        <w:left w:val="none" w:sz="0" w:space="0" w:color="auto"/>
        <w:bottom w:val="none" w:sz="0" w:space="0" w:color="auto"/>
        <w:right w:val="none" w:sz="0" w:space="0" w:color="auto"/>
      </w:divBdr>
    </w:div>
    <w:div w:id="1048840045">
      <w:bodyDiv w:val="1"/>
      <w:marLeft w:val="0"/>
      <w:marRight w:val="0"/>
      <w:marTop w:val="0"/>
      <w:marBottom w:val="0"/>
      <w:divBdr>
        <w:top w:val="none" w:sz="0" w:space="0" w:color="auto"/>
        <w:left w:val="none" w:sz="0" w:space="0" w:color="auto"/>
        <w:bottom w:val="none" w:sz="0" w:space="0" w:color="auto"/>
        <w:right w:val="none" w:sz="0" w:space="0" w:color="auto"/>
      </w:divBdr>
    </w:div>
    <w:div w:id="1073622353">
      <w:bodyDiv w:val="1"/>
      <w:marLeft w:val="0"/>
      <w:marRight w:val="0"/>
      <w:marTop w:val="0"/>
      <w:marBottom w:val="0"/>
      <w:divBdr>
        <w:top w:val="none" w:sz="0" w:space="0" w:color="auto"/>
        <w:left w:val="none" w:sz="0" w:space="0" w:color="auto"/>
        <w:bottom w:val="none" w:sz="0" w:space="0" w:color="auto"/>
        <w:right w:val="none" w:sz="0" w:space="0" w:color="auto"/>
      </w:divBdr>
    </w:div>
    <w:div w:id="1082219656">
      <w:bodyDiv w:val="1"/>
      <w:marLeft w:val="0"/>
      <w:marRight w:val="0"/>
      <w:marTop w:val="0"/>
      <w:marBottom w:val="0"/>
      <w:divBdr>
        <w:top w:val="none" w:sz="0" w:space="0" w:color="auto"/>
        <w:left w:val="none" w:sz="0" w:space="0" w:color="auto"/>
        <w:bottom w:val="none" w:sz="0" w:space="0" w:color="auto"/>
        <w:right w:val="none" w:sz="0" w:space="0" w:color="auto"/>
      </w:divBdr>
    </w:div>
    <w:div w:id="1084572709">
      <w:bodyDiv w:val="1"/>
      <w:marLeft w:val="0"/>
      <w:marRight w:val="0"/>
      <w:marTop w:val="0"/>
      <w:marBottom w:val="0"/>
      <w:divBdr>
        <w:top w:val="none" w:sz="0" w:space="0" w:color="auto"/>
        <w:left w:val="none" w:sz="0" w:space="0" w:color="auto"/>
        <w:bottom w:val="none" w:sz="0" w:space="0" w:color="auto"/>
        <w:right w:val="none" w:sz="0" w:space="0" w:color="auto"/>
      </w:divBdr>
    </w:div>
    <w:div w:id="1093167528">
      <w:bodyDiv w:val="1"/>
      <w:marLeft w:val="0"/>
      <w:marRight w:val="0"/>
      <w:marTop w:val="0"/>
      <w:marBottom w:val="0"/>
      <w:divBdr>
        <w:top w:val="none" w:sz="0" w:space="0" w:color="auto"/>
        <w:left w:val="none" w:sz="0" w:space="0" w:color="auto"/>
        <w:bottom w:val="none" w:sz="0" w:space="0" w:color="auto"/>
        <w:right w:val="none" w:sz="0" w:space="0" w:color="auto"/>
      </w:divBdr>
    </w:div>
    <w:div w:id="1101879939">
      <w:bodyDiv w:val="1"/>
      <w:marLeft w:val="0"/>
      <w:marRight w:val="0"/>
      <w:marTop w:val="0"/>
      <w:marBottom w:val="0"/>
      <w:divBdr>
        <w:top w:val="none" w:sz="0" w:space="0" w:color="auto"/>
        <w:left w:val="none" w:sz="0" w:space="0" w:color="auto"/>
        <w:bottom w:val="none" w:sz="0" w:space="0" w:color="auto"/>
        <w:right w:val="none" w:sz="0" w:space="0" w:color="auto"/>
      </w:divBdr>
    </w:div>
    <w:div w:id="1111588122">
      <w:bodyDiv w:val="1"/>
      <w:marLeft w:val="0"/>
      <w:marRight w:val="0"/>
      <w:marTop w:val="0"/>
      <w:marBottom w:val="0"/>
      <w:divBdr>
        <w:top w:val="none" w:sz="0" w:space="0" w:color="auto"/>
        <w:left w:val="none" w:sz="0" w:space="0" w:color="auto"/>
        <w:bottom w:val="none" w:sz="0" w:space="0" w:color="auto"/>
        <w:right w:val="none" w:sz="0" w:space="0" w:color="auto"/>
      </w:divBdr>
    </w:div>
    <w:div w:id="1119450118">
      <w:bodyDiv w:val="1"/>
      <w:marLeft w:val="0"/>
      <w:marRight w:val="0"/>
      <w:marTop w:val="0"/>
      <w:marBottom w:val="0"/>
      <w:divBdr>
        <w:top w:val="none" w:sz="0" w:space="0" w:color="auto"/>
        <w:left w:val="none" w:sz="0" w:space="0" w:color="auto"/>
        <w:bottom w:val="none" w:sz="0" w:space="0" w:color="auto"/>
        <w:right w:val="none" w:sz="0" w:space="0" w:color="auto"/>
      </w:divBdr>
    </w:div>
    <w:div w:id="1158611776">
      <w:bodyDiv w:val="1"/>
      <w:marLeft w:val="0"/>
      <w:marRight w:val="0"/>
      <w:marTop w:val="0"/>
      <w:marBottom w:val="0"/>
      <w:divBdr>
        <w:top w:val="none" w:sz="0" w:space="0" w:color="auto"/>
        <w:left w:val="none" w:sz="0" w:space="0" w:color="auto"/>
        <w:bottom w:val="none" w:sz="0" w:space="0" w:color="auto"/>
        <w:right w:val="none" w:sz="0" w:space="0" w:color="auto"/>
      </w:divBdr>
      <w:divsChild>
        <w:div w:id="31157178">
          <w:marLeft w:val="60"/>
          <w:marRight w:val="60"/>
          <w:marTop w:val="100"/>
          <w:marBottom w:val="100"/>
          <w:divBdr>
            <w:top w:val="none" w:sz="0" w:space="0" w:color="auto"/>
            <w:left w:val="none" w:sz="0" w:space="0" w:color="auto"/>
            <w:bottom w:val="none" w:sz="0" w:space="0" w:color="auto"/>
            <w:right w:val="none" w:sz="0" w:space="0" w:color="auto"/>
          </w:divBdr>
          <w:divsChild>
            <w:div w:id="1257521156">
              <w:marLeft w:val="0"/>
              <w:marRight w:val="0"/>
              <w:marTop w:val="0"/>
              <w:marBottom w:val="0"/>
              <w:divBdr>
                <w:top w:val="none" w:sz="0" w:space="0" w:color="auto"/>
                <w:left w:val="none" w:sz="0" w:space="0" w:color="auto"/>
                <w:bottom w:val="none" w:sz="0" w:space="0" w:color="auto"/>
                <w:right w:val="none" w:sz="0" w:space="0" w:color="auto"/>
              </w:divBdr>
            </w:div>
          </w:divsChild>
        </w:div>
        <w:div w:id="171185621">
          <w:marLeft w:val="60"/>
          <w:marRight w:val="60"/>
          <w:marTop w:val="100"/>
          <w:marBottom w:val="100"/>
          <w:divBdr>
            <w:top w:val="none" w:sz="0" w:space="0" w:color="auto"/>
            <w:left w:val="none" w:sz="0" w:space="0" w:color="auto"/>
            <w:bottom w:val="none" w:sz="0" w:space="0" w:color="auto"/>
            <w:right w:val="none" w:sz="0" w:space="0" w:color="auto"/>
          </w:divBdr>
        </w:div>
        <w:div w:id="184290674">
          <w:marLeft w:val="60"/>
          <w:marRight w:val="60"/>
          <w:marTop w:val="100"/>
          <w:marBottom w:val="100"/>
          <w:divBdr>
            <w:top w:val="none" w:sz="0" w:space="0" w:color="auto"/>
            <w:left w:val="none" w:sz="0" w:space="0" w:color="auto"/>
            <w:bottom w:val="none" w:sz="0" w:space="0" w:color="auto"/>
            <w:right w:val="none" w:sz="0" w:space="0" w:color="auto"/>
          </w:divBdr>
          <w:divsChild>
            <w:div w:id="2110349449">
              <w:marLeft w:val="0"/>
              <w:marRight w:val="0"/>
              <w:marTop w:val="0"/>
              <w:marBottom w:val="0"/>
              <w:divBdr>
                <w:top w:val="none" w:sz="0" w:space="0" w:color="auto"/>
                <w:left w:val="none" w:sz="0" w:space="0" w:color="auto"/>
                <w:bottom w:val="none" w:sz="0" w:space="0" w:color="auto"/>
                <w:right w:val="none" w:sz="0" w:space="0" w:color="auto"/>
              </w:divBdr>
            </w:div>
          </w:divsChild>
        </w:div>
        <w:div w:id="260797127">
          <w:marLeft w:val="60"/>
          <w:marRight w:val="60"/>
          <w:marTop w:val="100"/>
          <w:marBottom w:val="100"/>
          <w:divBdr>
            <w:top w:val="none" w:sz="0" w:space="0" w:color="auto"/>
            <w:left w:val="none" w:sz="0" w:space="0" w:color="auto"/>
            <w:bottom w:val="none" w:sz="0" w:space="0" w:color="auto"/>
            <w:right w:val="none" w:sz="0" w:space="0" w:color="auto"/>
          </w:divBdr>
        </w:div>
        <w:div w:id="330910015">
          <w:marLeft w:val="60"/>
          <w:marRight w:val="60"/>
          <w:marTop w:val="100"/>
          <w:marBottom w:val="100"/>
          <w:divBdr>
            <w:top w:val="none" w:sz="0" w:space="0" w:color="auto"/>
            <w:left w:val="none" w:sz="0" w:space="0" w:color="auto"/>
            <w:bottom w:val="none" w:sz="0" w:space="0" w:color="auto"/>
            <w:right w:val="none" w:sz="0" w:space="0" w:color="auto"/>
          </w:divBdr>
          <w:divsChild>
            <w:div w:id="1198851857">
              <w:marLeft w:val="0"/>
              <w:marRight w:val="0"/>
              <w:marTop w:val="0"/>
              <w:marBottom w:val="0"/>
              <w:divBdr>
                <w:top w:val="none" w:sz="0" w:space="0" w:color="auto"/>
                <w:left w:val="none" w:sz="0" w:space="0" w:color="auto"/>
                <w:bottom w:val="none" w:sz="0" w:space="0" w:color="auto"/>
                <w:right w:val="none" w:sz="0" w:space="0" w:color="auto"/>
              </w:divBdr>
            </w:div>
          </w:divsChild>
        </w:div>
        <w:div w:id="414127901">
          <w:marLeft w:val="60"/>
          <w:marRight w:val="60"/>
          <w:marTop w:val="100"/>
          <w:marBottom w:val="100"/>
          <w:divBdr>
            <w:top w:val="none" w:sz="0" w:space="0" w:color="auto"/>
            <w:left w:val="none" w:sz="0" w:space="0" w:color="auto"/>
            <w:bottom w:val="none" w:sz="0" w:space="0" w:color="auto"/>
            <w:right w:val="none" w:sz="0" w:space="0" w:color="auto"/>
          </w:divBdr>
          <w:divsChild>
            <w:div w:id="115217066">
              <w:marLeft w:val="0"/>
              <w:marRight w:val="0"/>
              <w:marTop w:val="0"/>
              <w:marBottom w:val="0"/>
              <w:divBdr>
                <w:top w:val="none" w:sz="0" w:space="0" w:color="auto"/>
                <w:left w:val="none" w:sz="0" w:space="0" w:color="auto"/>
                <w:bottom w:val="none" w:sz="0" w:space="0" w:color="auto"/>
                <w:right w:val="none" w:sz="0" w:space="0" w:color="auto"/>
              </w:divBdr>
            </w:div>
          </w:divsChild>
        </w:div>
        <w:div w:id="769743871">
          <w:marLeft w:val="60"/>
          <w:marRight w:val="60"/>
          <w:marTop w:val="100"/>
          <w:marBottom w:val="100"/>
          <w:divBdr>
            <w:top w:val="none" w:sz="0" w:space="0" w:color="auto"/>
            <w:left w:val="none" w:sz="0" w:space="0" w:color="auto"/>
            <w:bottom w:val="none" w:sz="0" w:space="0" w:color="auto"/>
            <w:right w:val="none" w:sz="0" w:space="0" w:color="auto"/>
          </w:divBdr>
          <w:divsChild>
            <w:div w:id="1234195306">
              <w:marLeft w:val="0"/>
              <w:marRight w:val="0"/>
              <w:marTop w:val="0"/>
              <w:marBottom w:val="0"/>
              <w:divBdr>
                <w:top w:val="none" w:sz="0" w:space="0" w:color="auto"/>
                <w:left w:val="none" w:sz="0" w:space="0" w:color="auto"/>
                <w:bottom w:val="none" w:sz="0" w:space="0" w:color="auto"/>
                <w:right w:val="none" w:sz="0" w:space="0" w:color="auto"/>
              </w:divBdr>
            </w:div>
          </w:divsChild>
        </w:div>
        <w:div w:id="806893960">
          <w:marLeft w:val="60"/>
          <w:marRight w:val="60"/>
          <w:marTop w:val="100"/>
          <w:marBottom w:val="100"/>
          <w:divBdr>
            <w:top w:val="none" w:sz="0" w:space="0" w:color="auto"/>
            <w:left w:val="none" w:sz="0" w:space="0" w:color="auto"/>
            <w:bottom w:val="none" w:sz="0" w:space="0" w:color="auto"/>
            <w:right w:val="none" w:sz="0" w:space="0" w:color="auto"/>
          </w:divBdr>
          <w:divsChild>
            <w:div w:id="896284373">
              <w:marLeft w:val="0"/>
              <w:marRight w:val="0"/>
              <w:marTop w:val="0"/>
              <w:marBottom w:val="0"/>
              <w:divBdr>
                <w:top w:val="none" w:sz="0" w:space="0" w:color="auto"/>
                <w:left w:val="none" w:sz="0" w:space="0" w:color="auto"/>
                <w:bottom w:val="none" w:sz="0" w:space="0" w:color="auto"/>
                <w:right w:val="none" w:sz="0" w:space="0" w:color="auto"/>
              </w:divBdr>
            </w:div>
          </w:divsChild>
        </w:div>
        <w:div w:id="894699811">
          <w:marLeft w:val="60"/>
          <w:marRight w:val="60"/>
          <w:marTop w:val="100"/>
          <w:marBottom w:val="100"/>
          <w:divBdr>
            <w:top w:val="none" w:sz="0" w:space="0" w:color="auto"/>
            <w:left w:val="none" w:sz="0" w:space="0" w:color="auto"/>
            <w:bottom w:val="none" w:sz="0" w:space="0" w:color="auto"/>
            <w:right w:val="none" w:sz="0" w:space="0" w:color="auto"/>
          </w:divBdr>
        </w:div>
        <w:div w:id="1179076373">
          <w:marLeft w:val="60"/>
          <w:marRight w:val="60"/>
          <w:marTop w:val="100"/>
          <w:marBottom w:val="100"/>
          <w:divBdr>
            <w:top w:val="none" w:sz="0" w:space="0" w:color="auto"/>
            <w:left w:val="none" w:sz="0" w:space="0" w:color="auto"/>
            <w:bottom w:val="none" w:sz="0" w:space="0" w:color="auto"/>
            <w:right w:val="none" w:sz="0" w:space="0" w:color="auto"/>
          </w:divBdr>
          <w:divsChild>
            <w:div w:id="706416539">
              <w:marLeft w:val="0"/>
              <w:marRight w:val="0"/>
              <w:marTop w:val="0"/>
              <w:marBottom w:val="0"/>
              <w:divBdr>
                <w:top w:val="none" w:sz="0" w:space="0" w:color="auto"/>
                <w:left w:val="none" w:sz="0" w:space="0" w:color="auto"/>
                <w:bottom w:val="none" w:sz="0" w:space="0" w:color="auto"/>
                <w:right w:val="none" w:sz="0" w:space="0" w:color="auto"/>
              </w:divBdr>
            </w:div>
          </w:divsChild>
        </w:div>
        <w:div w:id="1233615529">
          <w:marLeft w:val="60"/>
          <w:marRight w:val="60"/>
          <w:marTop w:val="100"/>
          <w:marBottom w:val="100"/>
          <w:divBdr>
            <w:top w:val="none" w:sz="0" w:space="0" w:color="auto"/>
            <w:left w:val="none" w:sz="0" w:space="0" w:color="auto"/>
            <w:bottom w:val="none" w:sz="0" w:space="0" w:color="auto"/>
            <w:right w:val="none" w:sz="0" w:space="0" w:color="auto"/>
          </w:divBdr>
          <w:divsChild>
            <w:div w:id="746361">
              <w:marLeft w:val="0"/>
              <w:marRight w:val="0"/>
              <w:marTop w:val="0"/>
              <w:marBottom w:val="0"/>
              <w:divBdr>
                <w:top w:val="none" w:sz="0" w:space="0" w:color="auto"/>
                <w:left w:val="none" w:sz="0" w:space="0" w:color="auto"/>
                <w:bottom w:val="none" w:sz="0" w:space="0" w:color="auto"/>
                <w:right w:val="none" w:sz="0" w:space="0" w:color="auto"/>
              </w:divBdr>
            </w:div>
          </w:divsChild>
        </w:div>
        <w:div w:id="1330913147">
          <w:marLeft w:val="60"/>
          <w:marRight w:val="60"/>
          <w:marTop w:val="100"/>
          <w:marBottom w:val="100"/>
          <w:divBdr>
            <w:top w:val="none" w:sz="0" w:space="0" w:color="auto"/>
            <w:left w:val="none" w:sz="0" w:space="0" w:color="auto"/>
            <w:bottom w:val="none" w:sz="0" w:space="0" w:color="auto"/>
            <w:right w:val="none" w:sz="0" w:space="0" w:color="auto"/>
          </w:divBdr>
          <w:divsChild>
            <w:div w:id="1521817577">
              <w:marLeft w:val="0"/>
              <w:marRight w:val="0"/>
              <w:marTop w:val="0"/>
              <w:marBottom w:val="0"/>
              <w:divBdr>
                <w:top w:val="none" w:sz="0" w:space="0" w:color="auto"/>
                <w:left w:val="none" w:sz="0" w:space="0" w:color="auto"/>
                <w:bottom w:val="none" w:sz="0" w:space="0" w:color="auto"/>
                <w:right w:val="none" w:sz="0" w:space="0" w:color="auto"/>
              </w:divBdr>
            </w:div>
          </w:divsChild>
        </w:div>
        <w:div w:id="1656567039">
          <w:marLeft w:val="60"/>
          <w:marRight w:val="60"/>
          <w:marTop w:val="100"/>
          <w:marBottom w:val="100"/>
          <w:divBdr>
            <w:top w:val="none" w:sz="0" w:space="0" w:color="auto"/>
            <w:left w:val="none" w:sz="0" w:space="0" w:color="auto"/>
            <w:bottom w:val="none" w:sz="0" w:space="0" w:color="auto"/>
            <w:right w:val="none" w:sz="0" w:space="0" w:color="auto"/>
          </w:divBdr>
          <w:divsChild>
            <w:div w:id="1444348627">
              <w:marLeft w:val="0"/>
              <w:marRight w:val="0"/>
              <w:marTop w:val="0"/>
              <w:marBottom w:val="0"/>
              <w:divBdr>
                <w:top w:val="none" w:sz="0" w:space="0" w:color="auto"/>
                <w:left w:val="none" w:sz="0" w:space="0" w:color="auto"/>
                <w:bottom w:val="none" w:sz="0" w:space="0" w:color="auto"/>
                <w:right w:val="none" w:sz="0" w:space="0" w:color="auto"/>
              </w:divBdr>
            </w:div>
          </w:divsChild>
        </w:div>
        <w:div w:id="1753772836">
          <w:marLeft w:val="60"/>
          <w:marRight w:val="60"/>
          <w:marTop w:val="100"/>
          <w:marBottom w:val="100"/>
          <w:divBdr>
            <w:top w:val="none" w:sz="0" w:space="0" w:color="auto"/>
            <w:left w:val="none" w:sz="0" w:space="0" w:color="auto"/>
            <w:bottom w:val="none" w:sz="0" w:space="0" w:color="auto"/>
            <w:right w:val="none" w:sz="0" w:space="0" w:color="auto"/>
          </w:divBdr>
        </w:div>
        <w:div w:id="1798255877">
          <w:marLeft w:val="60"/>
          <w:marRight w:val="60"/>
          <w:marTop w:val="100"/>
          <w:marBottom w:val="100"/>
          <w:divBdr>
            <w:top w:val="none" w:sz="0" w:space="0" w:color="auto"/>
            <w:left w:val="none" w:sz="0" w:space="0" w:color="auto"/>
            <w:bottom w:val="none" w:sz="0" w:space="0" w:color="auto"/>
            <w:right w:val="none" w:sz="0" w:space="0" w:color="auto"/>
          </w:divBdr>
          <w:divsChild>
            <w:div w:id="1739353255">
              <w:marLeft w:val="0"/>
              <w:marRight w:val="0"/>
              <w:marTop w:val="0"/>
              <w:marBottom w:val="0"/>
              <w:divBdr>
                <w:top w:val="none" w:sz="0" w:space="0" w:color="auto"/>
                <w:left w:val="none" w:sz="0" w:space="0" w:color="auto"/>
                <w:bottom w:val="none" w:sz="0" w:space="0" w:color="auto"/>
                <w:right w:val="none" w:sz="0" w:space="0" w:color="auto"/>
              </w:divBdr>
            </w:div>
          </w:divsChild>
        </w:div>
        <w:div w:id="1875192317">
          <w:marLeft w:val="60"/>
          <w:marRight w:val="60"/>
          <w:marTop w:val="100"/>
          <w:marBottom w:val="100"/>
          <w:divBdr>
            <w:top w:val="none" w:sz="0" w:space="0" w:color="auto"/>
            <w:left w:val="none" w:sz="0" w:space="0" w:color="auto"/>
            <w:bottom w:val="none" w:sz="0" w:space="0" w:color="auto"/>
            <w:right w:val="none" w:sz="0" w:space="0" w:color="auto"/>
          </w:divBdr>
          <w:divsChild>
            <w:div w:id="223610573">
              <w:marLeft w:val="0"/>
              <w:marRight w:val="0"/>
              <w:marTop w:val="0"/>
              <w:marBottom w:val="0"/>
              <w:divBdr>
                <w:top w:val="none" w:sz="0" w:space="0" w:color="auto"/>
                <w:left w:val="none" w:sz="0" w:space="0" w:color="auto"/>
                <w:bottom w:val="none" w:sz="0" w:space="0" w:color="auto"/>
                <w:right w:val="none" w:sz="0" w:space="0" w:color="auto"/>
              </w:divBdr>
            </w:div>
          </w:divsChild>
        </w:div>
        <w:div w:id="2008440858">
          <w:marLeft w:val="60"/>
          <w:marRight w:val="60"/>
          <w:marTop w:val="100"/>
          <w:marBottom w:val="100"/>
          <w:divBdr>
            <w:top w:val="none" w:sz="0" w:space="0" w:color="auto"/>
            <w:left w:val="none" w:sz="0" w:space="0" w:color="auto"/>
            <w:bottom w:val="none" w:sz="0" w:space="0" w:color="auto"/>
            <w:right w:val="none" w:sz="0" w:space="0" w:color="auto"/>
          </w:divBdr>
        </w:div>
        <w:div w:id="2022974074">
          <w:marLeft w:val="60"/>
          <w:marRight w:val="60"/>
          <w:marTop w:val="100"/>
          <w:marBottom w:val="100"/>
          <w:divBdr>
            <w:top w:val="none" w:sz="0" w:space="0" w:color="auto"/>
            <w:left w:val="none" w:sz="0" w:space="0" w:color="auto"/>
            <w:bottom w:val="none" w:sz="0" w:space="0" w:color="auto"/>
            <w:right w:val="none" w:sz="0" w:space="0" w:color="auto"/>
          </w:divBdr>
          <w:divsChild>
            <w:div w:id="1137181022">
              <w:marLeft w:val="0"/>
              <w:marRight w:val="0"/>
              <w:marTop w:val="0"/>
              <w:marBottom w:val="0"/>
              <w:divBdr>
                <w:top w:val="none" w:sz="0" w:space="0" w:color="auto"/>
                <w:left w:val="none" w:sz="0" w:space="0" w:color="auto"/>
                <w:bottom w:val="none" w:sz="0" w:space="0" w:color="auto"/>
                <w:right w:val="none" w:sz="0" w:space="0" w:color="auto"/>
              </w:divBdr>
            </w:div>
          </w:divsChild>
        </w:div>
        <w:div w:id="2105489912">
          <w:marLeft w:val="60"/>
          <w:marRight w:val="60"/>
          <w:marTop w:val="100"/>
          <w:marBottom w:val="100"/>
          <w:divBdr>
            <w:top w:val="none" w:sz="0" w:space="0" w:color="auto"/>
            <w:left w:val="none" w:sz="0" w:space="0" w:color="auto"/>
            <w:bottom w:val="none" w:sz="0" w:space="0" w:color="auto"/>
            <w:right w:val="none" w:sz="0" w:space="0" w:color="auto"/>
          </w:divBdr>
          <w:divsChild>
            <w:div w:id="708575962">
              <w:marLeft w:val="0"/>
              <w:marRight w:val="0"/>
              <w:marTop w:val="0"/>
              <w:marBottom w:val="0"/>
              <w:divBdr>
                <w:top w:val="none" w:sz="0" w:space="0" w:color="auto"/>
                <w:left w:val="none" w:sz="0" w:space="0" w:color="auto"/>
                <w:bottom w:val="none" w:sz="0" w:space="0" w:color="auto"/>
                <w:right w:val="none" w:sz="0" w:space="0" w:color="auto"/>
              </w:divBdr>
            </w:div>
          </w:divsChild>
        </w:div>
        <w:div w:id="2105760472">
          <w:marLeft w:val="60"/>
          <w:marRight w:val="60"/>
          <w:marTop w:val="100"/>
          <w:marBottom w:val="100"/>
          <w:divBdr>
            <w:top w:val="none" w:sz="0" w:space="0" w:color="auto"/>
            <w:left w:val="none" w:sz="0" w:space="0" w:color="auto"/>
            <w:bottom w:val="none" w:sz="0" w:space="0" w:color="auto"/>
            <w:right w:val="none" w:sz="0" w:space="0" w:color="auto"/>
          </w:divBdr>
          <w:divsChild>
            <w:div w:id="19063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5415">
      <w:bodyDiv w:val="1"/>
      <w:marLeft w:val="0"/>
      <w:marRight w:val="0"/>
      <w:marTop w:val="0"/>
      <w:marBottom w:val="0"/>
      <w:divBdr>
        <w:top w:val="none" w:sz="0" w:space="0" w:color="auto"/>
        <w:left w:val="none" w:sz="0" w:space="0" w:color="auto"/>
        <w:bottom w:val="none" w:sz="0" w:space="0" w:color="auto"/>
        <w:right w:val="none" w:sz="0" w:space="0" w:color="auto"/>
      </w:divBdr>
    </w:div>
    <w:div w:id="1196694228">
      <w:bodyDiv w:val="1"/>
      <w:marLeft w:val="0"/>
      <w:marRight w:val="0"/>
      <w:marTop w:val="0"/>
      <w:marBottom w:val="0"/>
      <w:divBdr>
        <w:top w:val="none" w:sz="0" w:space="0" w:color="auto"/>
        <w:left w:val="none" w:sz="0" w:space="0" w:color="auto"/>
        <w:bottom w:val="none" w:sz="0" w:space="0" w:color="auto"/>
        <w:right w:val="none" w:sz="0" w:space="0" w:color="auto"/>
      </w:divBdr>
    </w:div>
    <w:div w:id="1213883506">
      <w:bodyDiv w:val="1"/>
      <w:marLeft w:val="0"/>
      <w:marRight w:val="0"/>
      <w:marTop w:val="0"/>
      <w:marBottom w:val="0"/>
      <w:divBdr>
        <w:top w:val="none" w:sz="0" w:space="0" w:color="auto"/>
        <w:left w:val="none" w:sz="0" w:space="0" w:color="auto"/>
        <w:bottom w:val="none" w:sz="0" w:space="0" w:color="auto"/>
        <w:right w:val="none" w:sz="0" w:space="0" w:color="auto"/>
      </w:divBdr>
    </w:div>
    <w:div w:id="1231228008">
      <w:bodyDiv w:val="1"/>
      <w:marLeft w:val="0"/>
      <w:marRight w:val="0"/>
      <w:marTop w:val="0"/>
      <w:marBottom w:val="0"/>
      <w:divBdr>
        <w:top w:val="none" w:sz="0" w:space="0" w:color="auto"/>
        <w:left w:val="none" w:sz="0" w:space="0" w:color="auto"/>
        <w:bottom w:val="none" w:sz="0" w:space="0" w:color="auto"/>
        <w:right w:val="none" w:sz="0" w:space="0" w:color="auto"/>
      </w:divBdr>
    </w:div>
    <w:div w:id="1234773805">
      <w:bodyDiv w:val="1"/>
      <w:marLeft w:val="0"/>
      <w:marRight w:val="0"/>
      <w:marTop w:val="0"/>
      <w:marBottom w:val="0"/>
      <w:divBdr>
        <w:top w:val="none" w:sz="0" w:space="0" w:color="auto"/>
        <w:left w:val="none" w:sz="0" w:space="0" w:color="auto"/>
        <w:bottom w:val="none" w:sz="0" w:space="0" w:color="auto"/>
        <w:right w:val="none" w:sz="0" w:space="0" w:color="auto"/>
      </w:divBdr>
    </w:div>
    <w:div w:id="1242640585">
      <w:bodyDiv w:val="1"/>
      <w:marLeft w:val="0"/>
      <w:marRight w:val="0"/>
      <w:marTop w:val="0"/>
      <w:marBottom w:val="0"/>
      <w:divBdr>
        <w:top w:val="none" w:sz="0" w:space="0" w:color="auto"/>
        <w:left w:val="none" w:sz="0" w:space="0" w:color="auto"/>
        <w:bottom w:val="none" w:sz="0" w:space="0" w:color="auto"/>
        <w:right w:val="none" w:sz="0" w:space="0" w:color="auto"/>
      </w:divBdr>
    </w:div>
    <w:div w:id="1245143778">
      <w:bodyDiv w:val="1"/>
      <w:marLeft w:val="0"/>
      <w:marRight w:val="0"/>
      <w:marTop w:val="0"/>
      <w:marBottom w:val="0"/>
      <w:divBdr>
        <w:top w:val="none" w:sz="0" w:space="0" w:color="auto"/>
        <w:left w:val="none" w:sz="0" w:space="0" w:color="auto"/>
        <w:bottom w:val="none" w:sz="0" w:space="0" w:color="auto"/>
        <w:right w:val="none" w:sz="0" w:space="0" w:color="auto"/>
      </w:divBdr>
    </w:div>
    <w:div w:id="1260063696">
      <w:bodyDiv w:val="1"/>
      <w:marLeft w:val="0"/>
      <w:marRight w:val="0"/>
      <w:marTop w:val="0"/>
      <w:marBottom w:val="0"/>
      <w:divBdr>
        <w:top w:val="none" w:sz="0" w:space="0" w:color="auto"/>
        <w:left w:val="none" w:sz="0" w:space="0" w:color="auto"/>
        <w:bottom w:val="none" w:sz="0" w:space="0" w:color="auto"/>
        <w:right w:val="none" w:sz="0" w:space="0" w:color="auto"/>
      </w:divBdr>
    </w:div>
    <w:div w:id="1266112132">
      <w:bodyDiv w:val="1"/>
      <w:marLeft w:val="0"/>
      <w:marRight w:val="0"/>
      <w:marTop w:val="0"/>
      <w:marBottom w:val="0"/>
      <w:divBdr>
        <w:top w:val="none" w:sz="0" w:space="0" w:color="auto"/>
        <w:left w:val="none" w:sz="0" w:space="0" w:color="auto"/>
        <w:bottom w:val="none" w:sz="0" w:space="0" w:color="auto"/>
        <w:right w:val="none" w:sz="0" w:space="0" w:color="auto"/>
      </w:divBdr>
    </w:div>
    <w:div w:id="1266235122">
      <w:bodyDiv w:val="1"/>
      <w:marLeft w:val="0"/>
      <w:marRight w:val="0"/>
      <w:marTop w:val="0"/>
      <w:marBottom w:val="0"/>
      <w:divBdr>
        <w:top w:val="none" w:sz="0" w:space="0" w:color="auto"/>
        <w:left w:val="none" w:sz="0" w:space="0" w:color="auto"/>
        <w:bottom w:val="none" w:sz="0" w:space="0" w:color="auto"/>
        <w:right w:val="none" w:sz="0" w:space="0" w:color="auto"/>
      </w:divBdr>
    </w:div>
    <w:div w:id="1275095828">
      <w:bodyDiv w:val="1"/>
      <w:marLeft w:val="0"/>
      <w:marRight w:val="0"/>
      <w:marTop w:val="0"/>
      <w:marBottom w:val="0"/>
      <w:divBdr>
        <w:top w:val="none" w:sz="0" w:space="0" w:color="auto"/>
        <w:left w:val="none" w:sz="0" w:space="0" w:color="auto"/>
        <w:bottom w:val="none" w:sz="0" w:space="0" w:color="auto"/>
        <w:right w:val="none" w:sz="0" w:space="0" w:color="auto"/>
      </w:divBdr>
    </w:div>
    <w:div w:id="1326979844">
      <w:bodyDiv w:val="1"/>
      <w:marLeft w:val="0"/>
      <w:marRight w:val="0"/>
      <w:marTop w:val="0"/>
      <w:marBottom w:val="0"/>
      <w:divBdr>
        <w:top w:val="none" w:sz="0" w:space="0" w:color="auto"/>
        <w:left w:val="none" w:sz="0" w:space="0" w:color="auto"/>
        <w:bottom w:val="none" w:sz="0" w:space="0" w:color="auto"/>
        <w:right w:val="none" w:sz="0" w:space="0" w:color="auto"/>
      </w:divBdr>
    </w:div>
    <w:div w:id="1327896819">
      <w:bodyDiv w:val="1"/>
      <w:marLeft w:val="0"/>
      <w:marRight w:val="0"/>
      <w:marTop w:val="0"/>
      <w:marBottom w:val="0"/>
      <w:divBdr>
        <w:top w:val="none" w:sz="0" w:space="0" w:color="auto"/>
        <w:left w:val="none" w:sz="0" w:space="0" w:color="auto"/>
        <w:bottom w:val="none" w:sz="0" w:space="0" w:color="auto"/>
        <w:right w:val="none" w:sz="0" w:space="0" w:color="auto"/>
      </w:divBdr>
    </w:div>
    <w:div w:id="1337030893">
      <w:bodyDiv w:val="1"/>
      <w:marLeft w:val="0"/>
      <w:marRight w:val="0"/>
      <w:marTop w:val="0"/>
      <w:marBottom w:val="0"/>
      <w:divBdr>
        <w:top w:val="none" w:sz="0" w:space="0" w:color="auto"/>
        <w:left w:val="none" w:sz="0" w:space="0" w:color="auto"/>
        <w:bottom w:val="none" w:sz="0" w:space="0" w:color="auto"/>
        <w:right w:val="none" w:sz="0" w:space="0" w:color="auto"/>
      </w:divBdr>
    </w:div>
    <w:div w:id="1376932298">
      <w:bodyDiv w:val="1"/>
      <w:marLeft w:val="0"/>
      <w:marRight w:val="0"/>
      <w:marTop w:val="0"/>
      <w:marBottom w:val="0"/>
      <w:divBdr>
        <w:top w:val="none" w:sz="0" w:space="0" w:color="auto"/>
        <w:left w:val="none" w:sz="0" w:space="0" w:color="auto"/>
        <w:bottom w:val="none" w:sz="0" w:space="0" w:color="auto"/>
        <w:right w:val="none" w:sz="0" w:space="0" w:color="auto"/>
      </w:divBdr>
    </w:div>
    <w:div w:id="1391147429">
      <w:bodyDiv w:val="1"/>
      <w:marLeft w:val="0"/>
      <w:marRight w:val="0"/>
      <w:marTop w:val="0"/>
      <w:marBottom w:val="0"/>
      <w:divBdr>
        <w:top w:val="none" w:sz="0" w:space="0" w:color="auto"/>
        <w:left w:val="none" w:sz="0" w:space="0" w:color="auto"/>
        <w:bottom w:val="none" w:sz="0" w:space="0" w:color="auto"/>
        <w:right w:val="none" w:sz="0" w:space="0" w:color="auto"/>
      </w:divBdr>
    </w:div>
    <w:div w:id="1409813041">
      <w:bodyDiv w:val="1"/>
      <w:marLeft w:val="0"/>
      <w:marRight w:val="0"/>
      <w:marTop w:val="0"/>
      <w:marBottom w:val="0"/>
      <w:divBdr>
        <w:top w:val="none" w:sz="0" w:space="0" w:color="auto"/>
        <w:left w:val="none" w:sz="0" w:space="0" w:color="auto"/>
        <w:bottom w:val="none" w:sz="0" w:space="0" w:color="auto"/>
        <w:right w:val="none" w:sz="0" w:space="0" w:color="auto"/>
      </w:divBdr>
    </w:div>
    <w:div w:id="1416511788">
      <w:bodyDiv w:val="1"/>
      <w:marLeft w:val="0"/>
      <w:marRight w:val="0"/>
      <w:marTop w:val="0"/>
      <w:marBottom w:val="0"/>
      <w:divBdr>
        <w:top w:val="none" w:sz="0" w:space="0" w:color="auto"/>
        <w:left w:val="none" w:sz="0" w:space="0" w:color="auto"/>
        <w:bottom w:val="none" w:sz="0" w:space="0" w:color="auto"/>
        <w:right w:val="none" w:sz="0" w:space="0" w:color="auto"/>
      </w:divBdr>
    </w:div>
    <w:div w:id="1422138025">
      <w:bodyDiv w:val="1"/>
      <w:marLeft w:val="0"/>
      <w:marRight w:val="0"/>
      <w:marTop w:val="0"/>
      <w:marBottom w:val="0"/>
      <w:divBdr>
        <w:top w:val="none" w:sz="0" w:space="0" w:color="auto"/>
        <w:left w:val="none" w:sz="0" w:space="0" w:color="auto"/>
        <w:bottom w:val="none" w:sz="0" w:space="0" w:color="auto"/>
        <w:right w:val="none" w:sz="0" w:space="0" w:color="auto"/>
      </w:divBdr>
    </w:div>
    <w:div w:id="1429422298">
      <w:bodyDiv w:val="1"/>
      <w:marLeft w:val="0"/>
      <w:marRight w:val="0"/>
      <w:marTop w:val="0"/>
      <w:marBottom w:val="0"/>
      <w:divBdr>
        <w:top w:val="none" w:sz="0" w:space="0" w:color="auto"/>
        <w:left w:val="none" w:sz="0" w:space="0" w:color="auto"/>
        <w:bottom w:val="none" w:sz="0" w:space="0" w:color="auto"/>
        <w:right w:val="none" w:sz="0" w:space="0" w:color="auto"/>
      </w:divBdr>
    </w:div>
    <w:div w:id="1448428593">
      <w:bodyDiv w:val="1"/>
      <w:marLeft w:val="0"/>
      <w:marRight w:val="0"/>
      <w:marTop w:val="0"/>
      <w:marBottom w:val="0"/>
      <w:divBdr>
        <w:top w:val="none" w:sz="0" w:space="0" w:color="auto"/>
        <w:left w:val="none" w:sz="0" w:space="0" w:color="auto"/>
        <w:bottom w:val="none" w:sz="0" w:space="0" w:color="auto"/>
        <w:right w:val="none" w:sz="0" w:space="0" w:color="auto"/>
      </w:divBdr>
    </w:div>
    <w:div w:id="1450316953">
      <w:bodyDiv w:val="1"/>
      <w:marLeft w:val="0"/>
      <w:marRight w:val="0"/>
      <w:marTop w:val="0"/>
      <w:marBottom w:val="0"/>
      <w:divBdr>
        <w:top w:val="none" w:sz="0" w:space="0" w:color="auto"/>
        <w:left w:val="none" w:sz="0" w:space="0" w:color="auto"/>
        <w:bottom w:val="none" w:sz="0" w:space="0" w:color="auto"/>
        <w:right w:val="none" w:sz="0" w:space="0" w:color="auto"/>
      </w:divBdr>
    </w:div>
    <w:div w:id="1485387203">
      <w:bodyDiv w:val="1"/>
      <w:marLeft w:val="0"/>
      <w:marRight w:val="0"/>
      <w:marTop w:val="0"/>
      <w:marBottom w:val="0"/>
      <w:divBdr>
        <w:top w:val="none" w:sz="0" w:space="0" w:color="auto"/>
        <w:left w:val="none" w:sz="0" w:space="0" w:color="auto"/>
        <w:bottom w:val="none" w:sz="0" w:space="0" w:color="auto"/>
        <w:right w:val="none" w:sz="0" w:space="0" w:color="auto"/>
      </w:divBdr>
    </w:div>
    <w:div w:id="1505512754">
      <w:bodyDiv w:val="1"/>
      <w:marLeft w:val="0"/>
      <w:marRight w:val="0"/>
      <w:marTop w:val="0"/>
      <w:marBottom w:val="0"/>
      <w:divBdr>
        <w:top w:val="none" w:sz="0" w:space="0" w:color="auto"/>
        <w:left w:val="none" w:sz="0" w:space="0" w:color="auto"/>
        <w:bottom w:val="none" w:sz="0" w:space="0" w:color="auto"/>
        <w:right w:val="none" w:sz="0" w:space="0" w:color="auto"/>
      </w:divBdr>
    </w:div>
    <w:div w:id="1525512428">
      <w:bodyDiv w:val="1"/>
      <w:marLeft w:val="0"/>
      <w:marRight w:val="0"/>
      <w:marTop w:val="0"/>
      <w:marBottom w:val="0"/>
      <w:divBdr>
        <w:top w:val="none" w:sz="0" w:space="0" w:color="auto"/>
        <w:left w:val="none" w:sz="0" w:space="0" w:color="auto"/>
        <w:bottom w:val="none" w:sz="0" w:space="0" w:color="auto"/>
        <w:right w:val="none" w:sz="0" w:space="0" w:color="auto"/>
      </w:divBdr>
    </w:div>
    <w:div w:id="1555778214">
      <w:bodyDiv w:val="1"/>
      <w:marLeft w:val="0"/>
      <w:marRight w:val="0"/>
      <w:marTop w:val="0"/>
      <w:marBottom w:val="0"/>
      <w:divBdr>
        <w:top w:val="none" w:sz="0" w:space="0" w:color="auto"/>
        <w:left w:val="none" w:sz="0" w:space="0" w:color="auto"/>
        <w:bottom w:val="none" w:sz="0" w:space="0" w:color="auto"/>
        <w:right w:val="none" w:sz="0" w:space="0" w:color="auto"/>
      </w:divBdr>
    </w:div>
    <w:div w:id="1564290142">
      <w:bodyDiv w:val="1"/>
      <w:marLeft w:val="0"/>
      <w:marRight w:val="0"/>
      <w:marTop w:val="0"/>
      <w:marBottom w:val="0"/>
      <w:divBdr>
        <w:top w:val="none" w:sz="0" w:space="0" w:color="auto"/>
        <w:left w:val="none" w:sz="0" w:space="0" w:color="auto"/>
        <w:bottom w:val="none" w:sz="0" w:space="0" w:color="auto"/>
        <w:right w:val="none" w:sz="0" w:space="0" w:color="auto"/>
      </w:divBdr>
    </w:div>
    <w:div w:id="1566333430">
      <w:bodyDiv w:val="1"/>
      <w:marLeft w:val="0"/>
      <w:marRight w:val="0"/>
      <w:marTop w:val="0"/>
      <w:marBottom w:val="0"/>
      <w:divBdr>
        <w:top w:val="none" w:sz="0" w:space="0" w:color="auto"/>
        <w:left w:val="none" w:sz="0" w:space="0" w:color="auto"/>
        <w:bottom w:val="none" w:sz="0" w:space="0" w:color="auto"/>
        <w:right w:val="none" w:sz="0" w:space="0" w:color="auto"/>
      </w:divBdr>
      <w:divsChild>
        <w:div w:id="143551272">
          <w:marLeft w:val="60"/>
          <w:marRight w:val="60"/>
          <w:marTop w:val="100"/>
          <w:marBottom w:val="100"/>
          <w:divBdr>
            <w:top w:val="none" w:sz="0" w:space="0" w:color="auto"/>
            <w:left w:val="none" w:sz="0" w:space="0" w:color="auto"/>
            <w:bottom w:val="none" w:sz="0" w:space="0" w:color="auto"/>
            <w:right w:val="none" w:sz="0" w:space="0" w:color="auto"/>
          </w:divBdr>
          <w:divsChild>
            <w:div w:id="1182937111">
              <w:marLeft w:val="0"/>
              <w:marRight w:val="0"/>
              <w:marTop w:val="0"/>
              <w:marBottom w:val="0"/>
              <w:divBdr>
                <w:top w:val="none" w:sz="0" w:space="0" w:color="auto"/>
                <w:left w:val="none" w:sz="0" w:space="0" w:color="auto"/>
                <w:bottom w:val="none" w:sz="0" w:space="0" w:color="auto"/>
                <w:right w:val="none" w:sz="0" w:space="0" w:color="auto"/>
              </w:divBdr>
            </w:div>
          </w:divsChild>
        </w:div>
        <w:div w:id="336277491">
          <w:marLeft w:val="60"/>
          <w:marRight w:val="60"/>
          <w:marTop w:val="100"/>
          <w:marBottom w:val="100"/>
          <w:divBdr>
            <w:top w:val="none" w:sz="0" w:space="0" w:color="auto"/>
            <w:left w:val="none" w:sz="0" w:space="0" w:color="auto"/>
            <w:bottom w:val="none" w:sz="0" w:space="0" w:color="auto"/>
            <w:right w:val="none" w:sz="0" w:space="0" w:color="auto"/>
          </w:divBdr>
          <w:divsChild>
            <w:div w:id="58405488">
              <w:marLeft w:val="0"/>
              <w:marRight w:val="0"/>
              <w:marTop w:val="0"/>
              <w:marBottom w:val="0"/>
              <w:divBdr>
                <w:top w:val="none" w:sz="0" w:space="0" w:color="auto"/>
                <w:left w:val="none" w:sz="0" w:space="0" w:color="auto"/>
                <w:bottom w:val="none" w:sz="0" w:space="0" w:color="auto"/>
                <w:right w:val="none" w:sz="0" w:space="0" w:color="auto"/>
              </w:divBdr>
            </w:div>
          </w:divsChild>
        </w:div>
        <w:div w:id="463235956">
          <w:marLeft w:val="60"/>
          <w:marRight w:val="60"/>
          <w:marTop w:val="100"/>
          <w:marBottom w:val="100"/>
          <w:divBdr>
            <w:top w:val="none" w:sz="0" w:space="0" w:color="auto"/>
            <w:left w:val="none" w:sz="0" w:space="0" w:color="auto"/>
            <w:bottom w:val="none" w:sz="0" w:space="0" w:color="auto"/>
            <w:right w:val="none" w:sz="0" w:space="0" w:color="auto"/>
          </w:divBdr>
          <w:divsChild>
            <w:div w:id="2047755116">
              <w:marLeft w:val="0"/>
              <w:marRight w:val="0"/>
              <w:marTop w:val="0"/>
              <w:marBottom w:val="0"/>
              <w:divBdr>
                <w:top w:val="none" w:sz="0" w:space="0" w:color="auto"/>
                <w:left w:val="none" w:sz="0" w:space="0" w:color="auto"/>
                <w:bottom w:val="none" w:sz="0" w:space="0" w:color="auto"/>
                <w:right w:val="none" w:sz="0" w:space="0" w:color="auto"/>
              </w:divBdr>
            </w:div>
          </w:divsChild>
        </w:div>
        <w:div w:id="738089869">
          <w:marLeft w:val="60"/>
          <w:marRight w:val="60"/>
          <w:marTop w:val="100"/>
          <w:marBottom w:val="100"/>
          <w:divBdr>
            <w:top w:val="none" w:sz="0" w:space="0" w:color="auto"/>
            <w:left w:val="none" w:sz="0" w:space="0" w:color="auto"/>
            <w:bottom w:val="none" w:sz="0" w:space="0" w:color="auto"/>
            <w:right w:val="none" w:sz="0" w:space="0" w:color="auto"/>
          </w:divBdr>
          <w:divsChild>
            <w:div w:id="1554076125">
              <w:marLeft w:val="0"/>
              <w:marRight w:val="0"/>
              <w:marTop w:val="0"/>
              <w:marBottom w:val="0"/>
              <w:divBdr>
                <w:top w:val="none" w:sz="0" w:space="0" w:color="auto"/>
                <w:left w:val="none" w:sz="0" w:space="0" w:color="auto"/>
                <w:bottom w:val="none" w:sz="0" w:space="0" w:color="auto"/>
                <w:right w:val="none" w:sz="0" w:space="0" w:color="auto"/>
              </w:divBdr>
            </w:div>
          </w:divsChild>
        </w:div>
        <w:div w:id="918755124">
          <w:marLeft w:val="60"/>
          <w:marRight w:val="60"/>
          <w:marTop w:val="100"/>
          <w:marBottom w:val="100"/>
          <w:divBdr>
            <w:top w:val="none" w:sz="0" w:space="0" w:color="auto"/>
            <w:left w:val="none" w:sz="0" w:space="0" w:color="auto"/>
            <w:bottom w:val="none" w:sz="0" w:space="0" w:color="auto"/>
            <w:right w:val="none" w:sz="0" w:space="0" w:color="auto"/>
          </w:divBdr>
          <w:divsChild>
            <w:div w:id="1230307720">
              <w:marLeft w:val="0"/>
              <w:marRight w:val="0"/>
              <w:marTop w:val="0"/>
              <w:marBottom w:val="0"/>
              <w:divBdr>
                <w:top w:val="none" w:sz="0" w:space="0" w:color="auto"/>
                <w:left w:val="none" w:sz="0" w:space="0" w:color="auto"/>
                <w:bottom w:val="none" w:sz="0" w:space="0" w:color="auto"/>
                <w:right w:val="none" w:sz="0" w:space="0" w:color="auto"/>
              </w:divBdr>
            </w:div>
          </w:divsChild>
        </w:div>
        <w:div w:id="1622298278">
          <w:marLeft w:val="60"/>
          <w:marRight w:val="60"/>
          <w:marTop w:val="100"/>
          <w:marBottom w:val="100"/>
          <w:divBdr>
            <w:top w:val="none" w:sz="0" w:space="0" w:color="auto"/>
            <w:left w:val="none" w:sz="0" w:space="0" w:color="auto"/>
            <w:bottom w:val="none" w:sz="0" w:space="0" w:color="auto"/>
            <w:right w:val="none" w:sz="0" w:space="0" w:color="auto"/>
          </w:divBdr>
          <w:divsChild>
            <w:div w:id="1104300613">
              <w:marLeft w:val="0"/>
              <w:marRight w:val="0"/>
              <w:marTop w:val="0"/>
              <w:marBottom w:val="0"/>
              <w:divBdr>
                <w:top w:val="none" w:sz="0" w:space="0" w:color="auto"/>
                <w:left w:val="none" w:sz="0" w:space="0" w:color="auto"/>
                <w:bottom w:val="none" w:sz="0" w:space="0" w:color="auto"/>
                <w:right w:val="none" w:sz="0" w:space="0" w:color="auto"/>
              </w:divBdr>
            </w:div>
          </w:divsChild>
        </w:div>
        <w:div w:id="1648898992">
          <w:marLeft w:val="60"/>
          <w:marRight w:val="60"/>
          <w:marTop w:val="100"/>
          <w:marBottom w:val="100"/>
          <w:divBdr>
            <w:top w:val="none" w:sz="0" w:space="0" w:color="auto"/>
            <w:left w:val="none" w:sz="0" w:space="0" w:color="auto"/>
            <w:bottom w:val="none" w:sz="0" w:space="0" w:color="auto"/>
            <w:right w:val="none" w:sz="0" w:space="0" w:color="auto"/>
          </w:divBdr>
          <w:divsChild>
            <w:div w:id="1626345626">
              <w:marLeft w:val="0"/>
              <w:marRight w:val="0"/>
              <w:marTop w:val="0"/>
              <w:marBottom w:val="0"/>
              <w:divBdr>
                <w:top w:val="none" w:sz="0" w:space="0" w:color="auto"/>
                <w:left w:val="none" w:sz="0" w:space="0" w:color="auto"/>
                <w:bottom w:val="none" w:sz="0" w:space="0" w:color="auto"/>
                <w:right w:val="none" w:sz="0" w:space="0" w:color="auto"/>
              </w:divBdr>
            </w:div>
          </w:divsChild>
        </w:div>
        <w:div w:id="1912040080">
          <w:marLeft w:val="60"/>
          <w:marRight w:val="60"/>
          <w:marTop w:val="100"/>
          <w:marBottom w:val="100"/>
          <w:divBdr>
            <w:top w:val="none" w:sz="0" w:space="0" w:color="auto"/>
            <w:left w:val="none" w:sz="0" w:space="0" w:color="auto"/>
            <w:bottom w:val="none" w:sz="0" w:space="0" w:color="auto"/>
            <w:right w:val="none" w:sz="0" w:space="0" w:color="auto"/>
          </w:divBdr>
          <w:divsChild>
            <w:div w:id="912273678">
              <w:marLeft w:val="0"/>
              <w:marRight w:val="0"/>
              <w:marTop w:val="0"/>
              <w:marBottom w:val="0"/>
              <w:divBdr>
                <w:top w:val="none" w:sz="0" w:space="0" w:color="auto"/>
                <w:left w:val="none" w:sz="0" w:space="0" w:color="auto"/>
                <w:bottom w:val="none" w:sz="0" w:space="0" w:color="auto"/>
                <w:right w:val="none" w:sz="0" w:space="0" w:color="auto"/>
              </w:divBdr>
            </w:div>
          </w:divsChild>
        </w:div>
        <w:div w:id="2104105120">
          <w:marLeft w:val="60"/>
          <w:marRight w:val="60"/>
          <w:marTop w:val="100"/>
          <w:marBottom w:val="100"/>
          <w:divBdr>
            <w:top w:val="none" w:sz="0" w:space="0" w:color="auto"/>
            <w:left w:val="none" w:sz="0" w:space="0" w:color="auto"/>
            <w:bottom w:val="none" w:sz="0" w:space="0" w:color="auto"/>
            <w:right w:val="none" w:sz="0" w:space="0" w:color="auto"/>
          </w:divBdr>
          <w:divsChild>
            <w:div w:id="119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4141">
      <w:bodyDiv w:val="1"/>
      <w:marLeft w:val="0"/>
      <w:marRight w:val="0"/>
      <w:marTop w:val="0"/>
      <w:marBottom w:val="0"/>
      <w:divBdr>
        <w:top w:val="none" w:sz="0" w:space="0" w:color="auto"/>
        <w:left w:val="none" w:sz="0" w:space="0" w:color="auto"/>
        <w:bottom w:val="none" w:sz="0" w:space="0" w:color="auto"/>
        <w:right w:val="none" w:sz="0" w:space="0" w:color="auto"/>
      </w:divBdr>
    </w:div>
    <w:div w:id="1599676903">
      <w:bodyDiv w:val="1"/>
      <w:marLeft w:val="0"/>
      <w:marRight w:val="0"/>
      <w:marTop w:val="0"/>
      <w:marBottom w:val="0"/>
      <w:divBdr>
        <w:top w:val="none" w:sz="0" w:space="0" w:color="auto"/>
        <w:left w:val="none" w:sz="0" w:space="0" w:color="auto"/>
        <w:bottom w:val="none" w:sz="0" w:space="0" w:color="auto"/>
        <w:right w:val="none" w:sz="0" w:space="0" w:color="auto"/>
      </w:divBdr>
    </w:div>
    <w:div w:id="1601985355">
      <w:bodyDiv w:val="1"/>
      <w:marLeft w:val="0"/>
      <w:marRight w:val="0"/>
      <w:marTop w:val="0"/>
      <w:marBottom w:val="0"/>
      <w:divBdr>
        <w:top w:val="none" w:sz="0" w:space="0" w:color="auto"/>
        <w:left w:val="none" w:sz="0" w:space="0" w:color="auto"/>
        <w:bottom w:val="none" w:sz="0" w:space="0" w:color="auto"/>
        <w:right w:val="none" w:sz="0" w:space="0" w:color="auto"/>
      </w:divBdr>
    </w:div>
    <w:div w:id="1603146501">
      <w:bodyDiv w:val="1"/>
      <w:marLeft w:val="0"/>
      <w:marRight w:val="0"/>
      <w:marTop w:val="0"/>
      <w:marBottom w:val="0"/>
      <w:divBdr>
        <w:top w:val="none" w:sz="0" w:space="0" w:color="auto"/>
        <w:left w:val="none" w:sz="0" w:space="0" w:color="auto"/>
        <w:bottom w:val="none" w:sz="0" w:space="0" w:color="auto"/>
        <w:right w:val="none" w:sz="0" w:space="0" w:color="auto"/>
      </w:divBdr>
    </w:div>
    <w:div w:id="1610694551">
      <w:bodyDiv w:val="1"/>
      <w:marLeft w:val="0"/>
      <w:marRight w:val="0"/>
      <w:marTop w:val="0"/>
      <w:marBottom w:val="0"/>
      <w:divBdr>
        <w:top w:val="none" w:sz="0" w:space="0" w:color="auto"/>
        <w:left w:val="none" w:sz="0" w:space="0" w:color="auto"/>
        <w:bottom w:val="none" w:sz="0" w:space="0" w:color="auto"/>
        <w:right w:val="none" w:sz="0" w:space="0" w:color="auto"/>
      </w:divBdr>
    </w:div>
    <w:div w:id="1640110706">
      <w:bodyDiv w:val="1"/>
      <w:marLeft w:val="0"/>
      <w:marRight w:val="0"/>
      <w:marTop w:val="0"/>
      <w:marBottom w:val="0"/>
      <w:divBdr>
        <w:top w:val="none" w:sz="0" w:space="0" w:color="auto"/>
        <w:left w:val="none" w:sz="0" w:space="0" w:color="auto"/>
        <w:bottom w:val="none" w:sz="0" w:space="0" w:color="auto"/>
        <w:right w:val="none" w:sz="0" w:space="0" w:color="auto"/>
      </w:divBdr>
    </w:div>
    <w:div w:id="1648240189">
      <w:bodyDiv w:val="1"/>
      <w:marLeft w:val="0"/>
      <w:marRight w:val="0"/>
      <w:marTop w:val="0"/>
      <w:marBottom w:val="0"/>
      <w:divBdr>
        <w:top w:val="none" w:sz="0" w:space="0" w:color="auto"/>
        <w:left w:val="none" w:sz="0" w:space="0" w:color="auto"/>
        <w:bottom w:val="none" w:sz="0" w:space="0" w:color="auto"/>
        <w:right w:val="none" w:sz="0" w:space="0" w:color="auto"/>
      </w:divBdr>
    </w:div>
    <w:div w:id="1677032282">
      <w:bodyDiv w:val="1"/>
      <w:marLeft w:val="0"/>
      <w:marRight w:val="0"/>
      <w:marTop w:val="0"/>
      <w:marBottom w:val="0"/>
      <w:divBdr>
        <w:top w:val="none" w:sz="0" w:space="0" w:color="auto"/>
        <w:left w:val="none" w:sz="0" w:space="0" w:color="auto"/>
        <w:bottom w:val="none" w:sz="0" w:space="0" w:color="auto"/>
        <w:right w:val="none" w:sz="0" w:space="0" w:color="auto"/>
      </w:divBdr>
    </w:div>
    <w:div w:id="1682009981">
      <w:bodyDiv w:val="1"/>
      <w:marLeft w:val="0"/>
      <w:marRight w:val="0"/>
      <w:marTop w:val="0"/>
      <w:marBottom w:val="0"/>
      <w:divBdr>
        <w:top w:val="none" w:sz="0" w:space="0" w:color="auto"/>
        <w:left w:val="none" w:sz="0" w:space="0" w:color="auto"/>
        <w:bottom w:val="none" w:sz="0" w:space="0" w:color="auto"/>
        <w:right w:val="none" w:sz="0" w:space="0" w:color="auto"/>
      </w:divBdr>
    </w:div>
    <w:div w:id="1689406121">
      <w:bodyDiv w:val="1"/>
      <w:marLeft w:val="0"/>
      <w:marRight w:val="0"/>
      <w:marTop w:val="0"/>
      <w:marBottom w:val="0"/>
      <w:divBdr>
        <w:top w:val="none" w:sz="0" w:space="0" w:color="auto"/>
        <w:left w:val="none" w:sz="0" w:space="0" w:color="auto"/>
        <w:bottom w:val="none" w:sz="0" w:space="0" w:color="auto"/>
        <w:right w:val="none" w:sz="0" w:space="0" w:color="auto"/>
      </w:divBdr>
    </w:div>
    <w:div w:id="1695040269">
      <w:bodyDiv w:val="1"/>
      <w:marLeft w:val="0"/>
      <w:marRight w:val="0"/>
      <w:marTop w:val="0"/>
      <w:marBottom w:val="0"/>
      <w:divBdr>
        <w:top w:val="none" w:sz="0" w:space="0" w:color="auto"/>
        <w:left w:val="none" w:sz="0" w:space="0" w:color="auto"/>
        <w:bottom w:val="none" w:sz="0" w:space="0" w:color="auto"/>
        <w:right w:val="none" w:sz="0" w:space="0" w:color="auto"/>
      </w:divBdr>
    </w:div>
    <w:div w:id="1698190779">
      <w:bodyDiv w:val="1"/>
      <w:marLeft w:val="0"/>
      <w:marRight w:val="0"/>
      <w:marTop w:val="0"/>
      <w:marBottom w:val="0"/>
      <w:divBdr>
        <w:top w:val="none" w:sz="0" w:space="0" w:color="auto"/>
        <w:left w:val="none" w:sz="0" w:space="0" w:color="auto"/>
        <w:bottom w:val="none" w:sz="0" w:space="0" w:color="auto"/>
        <w:right w:val="none" w:sz="0" w:space="0" w:color="auto"/>
      </w:divBdr>
    </w:div>
    <w:div w:id="1710688212">
      <w:bodyDiv w:val="1"/>
      <w:marLeft w:val="0"/>
      <w:marRight w:val="0"/>
      <w:marTop w:val="0"/>
      <w:marBottom w:val="0"/>
      <w:divBdr>
        <w:top w:val="none" w:sz="0" w:space="0" w:color="auto"/>
        <w:left w:val="none" w:sz="0" w:space="0" w:color="auto"/>
        <w:bottom w:val="none" w:sz="0" w:space="0" w:color="auto"/>
        <w:right w:val="none" w:sz="0" w:space="0" w:color="auto"/>
      </w:divBdr>
    </w:div>
    <w:div w:id="1723554846">
      <w:bodyDiv w:val="1"/>
      <w:marLeft w:val="0"/>
      <w:marRight w:val="0"/>
      <w:marTop w:val="0"/>
      <w:marBottom w:val="0"/>
      <w:divBdr>
        <w:top w:val="none" w:sz="0" w:space="0" w:color="auto"/>
        <w:left w:val="none" w:sz="0" w:space="0" w:color="auto"/>
        <w:bottom w:val="none" w:sz="0" w:space="0" w:color="auto"/>
        <w:right w:val="none" w:sz="0" w:space="0" w:color="auto"/>
      </w:divBdr>
    </w:div>
    <w:div w:id="1749886599">
      <w:bodyDiv w:val="1"/>
      <w:marLeft w:val="0"/>
      <w:marRight w:val="0"/>
      <w:marTop w:val="0"/>
      <w:marBottom w:val="0"/>
      <w:divBdr>
        <w:top w:val="none" w:sz="0" w:space="0" w:color="auto"/>
        <w:left w:val="none" w:sz="0" w:space="0" w:color="auto"/>
        <w:bottom w:val="none" w:sz="0" w:space="0" w:color="auto"/>
        <w:right w:val="none" w:sz="0" w:space="0" w:color="auto"/>
      </w:divBdr>
      <w:divsChild>
        <w:div w:id="60561848">
          <w:marLeft w:val="60"/>
          <w:marRight w:val="60"/>
          <w:marTop w:val="100"/>
          <w:marBottom w:val="100"/>
          <w:divBdr>
            <w:top w:val="none" w:sz="0" w:space="0" w:color="auto"/>
            <w:left w:val="none" w:sz="0" w:space="0" w:color="auto"/>
            <w:bottom w:val="none" w:sz="0" w:space="0" w:color="auto"/>
            <w:right w:val="none" w:sz="0" w:space="0" w:color="auto"/>
          </w:divBdr>
          <w:divsChild>
            <w:div w:id="179589126">
              <w:marLeft w:val="0"/>
              <w:marRight w:val="0"/>
              <w:marTop w:val="0"/>
              <w:marBottom w:val="0"/>
              <w:divBdr>
                <w:top w:val="none" w:sz="0" w:space="0" w:color="auto"/>
                <w:left w:val="none" w:sz="0" w:space="0" w:color="auto"/>
                <w:bottom w:val="none" w:sz="0" w:space="0" w:color="auto"/>
                <w:right w:val="none" w:sz="0" w:space="0" w:color="auto"/>
              </w:divBdr>
            </w:div>
          </w:divsChild>
        </w:div>
        <w:div w:id="79836478">
          <w:marLeft w:val="60"/>
          <w:marRight w:val="60"/>
          <w:marTop w:val="100"/>
          <w:marBottom w:val="100"/>
          <w:divBdr>
            <w:top w:val="none" w:sz="0" w:space="0" w:color="auto"/>
            <w:left w:val="none" w:sz="0" w:space="0" w:color="auto"/>
            <w:bottom w:val="none" w:sz="0" w:space="0" w:color="auto"/>
            <w:right w:val="none" w:sz="0" w:space="0" w:color="auto"/>
          </w:divBdr>
          <w:divsChild>
            <w:div w:id="1527670544">
              <w:marLeft w:val="0"/>
              <w:marRight w:val="0"/>
              <w:marTop w:val="0"/>
              <w:marBottom w:val="0"/>
              <w:divBdr>
                <w:top w:val="none" w:sz="0" w:space="0" w:color="auto"/>
                <w:left w:val="none" w:sz="0" w:space="0" w:color="auto"/>
                <w:bottom w:val="none" w:sz="0" w:space="0" w:color="auto"/>
                <w:right w:val="none" w:sz="0" w:space="0" w:color="auto"/>
              </w:divBdr>
            </w:div>
          </w:divsChild>
        </w:div>
        <w:div w:id="85228249">
          <w:marLeft w:val="60"/>
          <w:marRight w:val="60"/>
          <w:marTop w:val="100"/>
          <w:marBottom w:val="100"/>
          <w:divBdr>
            <w:top w:val="none" w:sz="0" w:space="0" w:color="auto"/>
            <w:left w:val="none" w:sz="0" w:space="0" w:color="auto"/>
            <w:bottom w:val="none" w:sz="0" w:space="0" w:color="auto"/>
            <w:right w:val="none" w:sz="0" w:space="0" w:color="auto"/>
          </w:divBdr>
        </w:div>
        <w:div w:id="107285788">
          <w:marLeft w:val="60"/>
          <w:marRight w:val="60"/>
          <w:marTop w:val="100"/>
          <w:marBottom w:val="100"/>
          <w:divBdr>
            <w:top w:val="none" w:sz="0" w:space="0" w:color="auto"/>
            <w:left w:val="none" w:sz="0" w:space="0" w:color="auto"/>
            <w:bottom w:val="none" w:sz="0" w:space="0" w:color="auto"/>
            <w:right w:val="none" w:sz="0" w:space="0" w:color="auto"/>
          </w:divBdr>
          <w:divsChild>
            <w:div w:id="1156804673">
              <w:marLeft w:val="0"/>
              <w:marRight w:val="0"/>
              <w:marTop w:val="0"/>
              <w:marBottom w:val="0"/>
              <w:divBdr>
                <w:top w:val="none" w:sz="0" w:space="0" w:color="auto"/>
                <w:left w:val="none" w:sz="0" w:space="0" w:color="auto"/>
                <w:bottom w:val="none" w:sz="0" w:space="0" w:color="auto"/>
                <w:right w:val="none" w:sz="0" w:space="0" w:color="auto"/>
              </w:divBdr>
            </w:div>
          </w:divsChild>
        </w:div>
        <w:div w:id="166361764">
          <w:marLeft w:val="60"/>
          <w:marRight w:val="60"/>
          <w:marTop w:val="100"/>
          <w:marBottom w:val="100"/>
          <w:divBdr>
            <w:top w:val="none" w:sz="0" w:space="0" w:color="auto"/>
            <w:left w:val="none" w:sz="0" w:space="0" w:color="auto"/>
            <w:bottom w:val="none" w:sz="0" w:space="0" w:color="auto"/>
            <w:right w:val="none" w:sz="0" w:space="0" w:color="auto"/>
          </w:divBdr>
          <w:divsChild>
            <w:div w:id="404231230">
              <w:marLeft w:val="0"/>
              <w:marRight w:val="0"/>
              <w:marTop w:val="0"/>
              <w:marBottom w:val="0"/>
              <w:divBdr>
                <w:top w:val="none" w:sz="0" w:space="0" w:color="auto"/>
                <w:left w:val="none" w:sz="0" w:space="0" w:color="auto"/>
                <w:bottom w:val="none" w:sz="0" w:space="0" w:color="auto"/>
                <w:right w:val="none" w:sz="0" w:space="0" w:color="auto"/>
              </w:divBdr>
            </w:div>
          </w:divsChild>
        </w:div>
        <w:div w:id="250940247">
          <w:marLeft w:val="60"/>
          <w:marRight w:val="60"/>
          <w:marTop w:val="100"/>
          <w:marBottom w:val="100"/>
          <w:divBdr>
            <w:top w:val="none" w:sz="0" w:space="0" w:color="auto"/>
            <w:left w:val="none" w:sz="0" w:space="0" w:color="auto"/>
            <w:bottom w:val="none" w:sz="0" w:space="0" w:color="auto"/>
            <w:right w:val="none" w:sz="0" w:space="0" w:color="auto"/>
          </w:divBdr>
          <w:divsChild>
            <w:div w:id="1274097134">
              <w:marLeft w:val="0"/>
              <w:marRight w:val="0"/>
              <w:marTop w:val="0"/>
              <w:marBottom w:val="0"/>
              <w:divBdr>
                <w:top w:val="none" w:sz="0" w:space="0" w:color="auto"/>
                <w:left w:val="none" w:sz="0" w:space="0" w:color="auto"/>
                <w:bottom w:val="none" w:sz="0" w:space="0" w:color="auto"/>
                <w:right w:val="none" w:sz="0" w:space="0" w:color="auto"/>
              </w:divBdr>
            </w:div>
          </w:divsChild>
        </w:div>
        <w:div w:id="259485872">
          <w:marLeft w:val="60"/>
          <w:marRight w:val="60"/>
          <w:marTop w:val="100"/>
          <w:marBottom w:val="100"/>
          <w:divBdr>
            <w:top w:val="none" w:sz="0" w:space="0" w:color="auto"/>
            <w:left w:val="none" w:sz="0" w:space="0" w:color="auto"/>
            <w:bottom w:val="none" w:sz="0" w:space="0" w:color="auto"/>
            <w:right w:val="none" w:sz="0" w:space="0" w:color="auto"/>
          </w:divBdr>
        </w:div>
        <w:div w:id="475757949">
          <w:marLeft w:val="60"/>
          <w:marRight w:val="60"/>
          <w:marTop w:val="100"/>
          <w:marBottom w:val="100"/>
          <w:divBdr>
            <w:top w:val="none" w:sz="0" w:space="0" w:color="auto"/>
            <w:left w:val="none" w:sz="0" w:space="0" w:color="auto"/>
            <w:bottom w:val="none" w:sz="0" w:space="0" w:color="auto"/>
            <w:right w:val="none" w:sz="0" w:space="0" w:color="auto"/>
          </w:divBdr>
          <w:divsChild>
            <w:div w:id="882062170">
              <w:marLeft w:val="0"/>
              <w:marRight w:val="0"/>
              <w:marTop w:val="0"/>
              <w:marBottom w:val="0"/>
              <w:divBdr>
                <w:top w:val="none" w:sz="0" w:space="0" w:color="auto"/>
                <w:left w:val="none" w:sz="0" w:space="0" w:color="auto"/>
                <w:bottom w:val="none" w:sz="0" w:space="0" w:color="auto"/>
                <w:right w:val="none" w:sz="0" w:space="0" w:color="auto"/>
              </w:divBdr>
            </w:div>
          </w:divsChild>
        </w:div>
        <w:div w:id="495926031">
          <w:marLeft w:val="60"/>
          <w:marRight w:val="60"/>
          <w:marTop w:val="100"/>
          <w:marBottom w:val="100"/>
          <w:divBdr>
            <w:top w:val="none" w:sz="0" w:space="0" w:color="auto"/>
            <w:left w:val="none" w:sz="0" w:space="0" w:color="auto"/>
            <w:bottom w:val="none" w:sz="0" w:space="0" w:color="auto"/>
            <w:right w:val="none" w:sz="0" w:space="0" w:color="auto"/>
          </w:divBdr>
          <w:divsChild>
            <w:div w:id="1418672176">
              <w:marLeft w:val="0"/>
              <w:marRight w:val="0"/>
              <w:marTop w:val="0"/>
              <w:marBottom w:val="0"/>
              <w:divBdr>
                <w:top w:val="none" w:sz="0" w:space="0" w:color="auto"/>
                <w:left w:val="none" w:sz="0" w:space="0" w:color="auto"/>
                <w:bottom w:val="none" w:sz="0" w:space="0" w:color="auto"/>
                <w:right w:val="none" w:sz="0" w:space="0" w:color="auto"/>
              </w:divBdr>
            </w:div>
          </w:divsChild>
        </w:div>
        <w:div w:id="592662121">
          <w:marLeft w:val="60"/>
          <w:marRight w:val="60"/>
          <w:marTop w:val="100"/>
          <w:marBottom w:val="100"/>
          <w:divBdr>
            <w:top w:val="none" w:sz="0" w:space="0" w:color="auto"/>
            <w:left w:val="none" w:sz="0" w:space="0" w:color="auto"/>
            <w:bottom w:val="none" w:sz="0" w:space="0" w:color="auto"/>
            <w:right w:val="none" w:sz="0" w:space="0" w:color="auto"/>
          </w:divBdr>
          <w:divsChild>
            <w:div w:id="282074255">
              <w:marLeft w:val="0"/>
              <w:marRight w:val="0"/>
              <w:marTop w:val="0"/>
              <w:marBottom w:val="0"/>
              <w:divBdr>
                <w:top w:val="none" w:sz="0" w:space="0" w:color="auto"/>
                <w:left w:val="none" w:sz="0" w:space="0" w:color="auto"/>
                <w:bottom w:val="none" w:sz="0" w:space="0" w:color="auto"/>
                <w:right w:val="none" w:sz="0" w:space="0" w:color="auto"/>
              </w:divBdr>
            </w:div>
          </w:divsChild>
        </w:div>
        <w:div w:id="627203511">
          <w:marLeft w:val="60"/>
          <w:marRight w:val="60"/>
          <w:marTop w:val="100"/>
          <w:marBottom w:val="100"/>
          <w:divBdr>
            <w:top w:val="none" w:sz="0" w:space="0" w:color="auto"/>
            <w:left w:val="none" w:sz="0" w:space="0" w:color="auto"/>
            <w:bottom w:val="none" w:sz="0" w:space="0" w:color="auto"/>
            <w:right w:val="none" w:sz="0" w:space="0" w:color="auto"/>
          </w:divBdr>
        </w:div>
        <w:div w:id="630017649">
          <w:marLeft w:val="60"/>
          <w:marRight w:val="60"/>
          <w:marTop w:val="100"/>
          <w:marBottom w:val="100"/>
          <w:divBdr>
            <w:top w:val="none" w:sz="0" w:space="0" w:color="auto"/>
            <w:left w:val="none" w:sz="0" w:space="0" w:color="auto"/>
            <w:bottom w:val="none" w:sz="0" w:space="0" w:color="auto"/>
            <w:right w:val="none" w:sz="0" w:space="0" w:color="auto"/>
          </w:divBdr>
        </w:div>
        <w:div w:id="639311608">
          <w:marLeft w:val="60"/>
          <w:marRight w:val="60"/>
          <w:marTop w:val="100"/>
          <w:marBottom w:val="100"/>
          <w:divBdr>
            <w:top w:val="none" w:sz="0" w:space="0" w:color="auto"/>
            <w:left w:val="none" w:sz="0" w:space="0" w:color="auto"/>
            <w:bottom w:val="none" w:sz="0" w:space="0" w:color="auto"/>
            <w:right w:val="none" w:sz="0" w:space="0" w:color="auto"/>
          </w:divBdr>
          <w:divsChild>
            <w:div w:id="1058089467">
              <w:marLeft w:val="0"/>
              <w:marRight w:val="0"/>
              <w:marTop w:val="0"/>
              <w:marBottom w:val="0"/>
              <w:divBdr>
                <w:top w:val="none" w:sz="0" w:space="0" w:color="auto"/>
                <w:left w:val="none" w:sz="0" w:space="0" w:color="auto"/>
                <w:bottom w:val="none" w:sz="0" w:space="0" w:color="auto"/>
                <w:right w:val="none" w:sz="0" w:space="0" w:color="auto"/>
              </w:divBdr>
            </w:div>
          </w:divsChild>
        </w:div>
        <w:div w:id="658120977">
          <w:marLeft w:val="60"/>
          <w:marRight w:val="60"/>
          <w:marTop w:val="100"/>
          <w:marBottom w:val="100"/>
          <w:divBdr>
            <w:top w:val="none" w:sz="0" w:space="0" w:color="auto"/>
            <w:left w:val="none" w:sz="0" w:space="0" w:color="auto"/>
            <w:bottom w:val="none" w:sz="0" w:space="0" w:color="auto"/>
            <w:right w:val="none" w:sz="0" w:space="0" w:color="auto"/>
          </w:divBdr>
          <w:divsChild>
            <w:div w:id="374085064">
              <w:marLeft w:val="0"/>
              <w:marRight w:val="0"/>
              <w:marTop w:val="0"/>
              <w:marBottom w:val="0"/>
              <w:divBdr>
                <w:top w:val="none" w:sz="0" w:space="0" w:color="auto"/>
                <w:left w:val="none" w:sz="0" w:space="0" w:color="auto"/>
                <w:bottom w:val="none" w:sz="0" w:space="0" w:color="auto"/>
                <w:right w:val="none" w:sz="0" w:space="0" w:color="auto"/>
              </w:divBdr>
            </w:div>
          </w:divsChild>
        </w:div>
        <w:div w:id="659387955">
          <w:marLeft w:val="60"/>
          <w:marRight w:val="60"/>
          <w:marTop w:val="100"/>
          <w:marBottom w:val="100"/>
          <w:divBdr>
            <w:top w:val="none" w:sz="0" w:space="0" w:color="auto"/>
            <w:left w:val="none" w:sz="0" w:space="0" w:color="auto"/>
            <w:bottom w:val="none" w:sz="0" w:space="0" w:color="auto"/>
            <w:right w:val="none" w:sz="0" w:space="0" w:color="auto"/>
          </w:divBdr>
          <w:divsChild>
            <w:div w:id="485249251">
              <w:marLeft w:val="0"/>
              <w:marRight w:val="0"/>
              <w:marTop w:val="0"/>
              <w:marBottom w:val="0"/>
              <w:divBdr>
                <w:top w:val="none" w:sz="0" w:space="0" w:color="auto"/>
                <w:left w:val="none" w:sz="0" w:space="0" w:color="auto"/>
                <w:bottom w:val="none" w:sz="0" w:space="0" w:color="auto"/>
                <w:right w:val="none" w:sz="0" w:space="0" w:color="auto"/>
              </w:divBdr>
            </w:div>
          </w:divsChild>
        </w:div>
        <w:div w:id="674381248">
          <w:marLeft w:val="60"/>
          <w:marRight w:val="60"/>
          <w:marTop w:val="100"/>
          <w:marBottom w:val="100"/>
          <w:divBdr>
            <w:top w:val="none" w:sz="0" w:space="0" w:color="auto"/>
            <w:left w:val="none" w:sz="0" w:space="0" w:color="auto"/>
            <w:bottom w:val="none" w:sz="0" w:space="0" w:color="auto"/>
            <w:right w:val="none" w:sz="0" w:space="0" w:color="auto"/>
          </w:divBdr>
          <w:divsChild>
            <w:div w:id="378632575">
              <w:marLeft w:val="0"/>
              <w:marRight w:val="0"/>
              <w:marTop w:val="0"/>
              <w:marBottom w:val="0"/>
              <w:divBdr>
                <w:top w:val="none" w:sz="0" w:space="0" w:color="auto"/>
                <w:left w:val="none" w:sz="0" w:space="0" w:color="auto"/>
                <w:bottom w:val="none" w:sz="0" w:space="0" w:color="auto"/>
                <w:right w:val="none" w:sz="0" w:space="0" w:color="auto"/>
              </w:divBdr>
            </w:div>
          </w:divsChild>
        </w:div>
        <w:div w:id="676008004">
          <w:marLeft w:val="60"/>
          <w:marRight w:val="60"/>
          <w:marTop w:val="100"/>
          <w:marBottom w:val="100"/>
          <w:divBdr>
            <w:top w:val="none" w:sz="0" w:space="0" w:color="auto"/>
            <w:left w:val="none" w:sz="0" w:space="0" w:color="auto"/>
            <w:bottom w:val="none" w:sz="0" w:space="0" w:color="auto"/>
            <w:right w:val="none" w:sz="0" w:space="0" w:color="auto"/>
          </w:divBdr>
          <w:divsChild>
            <w:div w:id="1192498158">
              <w:marLeft w:val="0"/>
              <w:marRight w:val="0"/>
              <w:marTop w:val="0"/>
              <w:marBottom w:val="0"/>
              <w:divBdr>
                <w:top w:val="none" w:sz="0" w:space="0" w:color="auto"/>
                <w:left w:val="none" w:sz="0" w:space="0" w:color="auto"/>
                <w:bottom w:val="none" w:sz="0" w:space="0" w:color="auto"/>
                <w:right w:val="none" w:sz="0" w:space="0" w:color="auto"/>
              </w:divBdr>
            </w:div>
          </w:divsChild>
        </w:div>
        <w:div w:id="694230811">
          <w:marLeft w:val="60"/>
          <w:marRight w:val="60"/>
          <w:marTop w:val="100"/>
          <w:marBottom w:val="100"/>
          <w:divBdr>
            <w:top w:val="none" w:sz="0" w:space="0" w:color="auto"/>
            <w:left w:val="none" w:sz="0" w:space="0" w:color="auto"/>
            <w:bottom w:val="none" w:sz="0" w:space="0" w:color="auto"/>
            <w:right w:val="none" w:sz="0" w:space="0" w:color="auto"/>
          </w:divBdr>
          <w:divsChild>
            <w:div w:id="1511411935">
              <w:marLeft w:val="0"/>
              <w:marRight w:val="0"/>
              <w:marTop w:val="0"/>
              <w:marBottom w:val="0"/>
              <w:divBdr>
                <w:top w:val="none" w:sz="0" w:space="0" w:color="auto"/>
                <w:left w:val="none" w:sz="0" w:space="0" w:color="auto"/>
                <w:bottom w:val="none" w:sz="0" w:space="0" w:color="auto"/>
                <w:right w:val="none" w:sz="0" w:space="0" w:color="auto"/>
              </w:divBdr>
            </w:div>
          </w:divsChild>
        </w:div>
        <w:div w:id="704911475">
          <w:marLeft w:val="60"/>
          <w:marRight w:val="60"/>
          <w:marTop w:val="100"/>
          <w:marBottom w:val="100"/>
          <w:divBdr>
            <w:top w:val="none" w:sz="0" w:space="0" w:color="auto"/>
            <w:left w:val="none" w:sz="0" w:space="0" w:color="auto"/>
            <w:bottom w:val="none" w:sz="0" w:space="0" w:color="auto"/>
            <w:right w:val="none" w:sz="0" w:space="0" w:color="auto"/>
          </w:divBdr>
        </w:div>
        <w:div w:id="727415017">
          <w:marLeft w:val="60"/>
          <w:marRight w:val="60"/>
          <w:marTop w:val="100"/>
          <w:marBottom w:val="100"/>
          <w:divBdr>
            <w:top w:val="none" w:sz="0" w:space="0" w:color="auto"/>
            <w:left w:val="none" w:sz="0" w:space="0" w:color="auto"/>
            <w:bottom w:val="none" w:sz="0" w:space="0" w:color="auto"/>
            <w:right w:val="none" w:sz="0" w:space="0" w:color="auto"/>
          </w:divBdr>
          <w:divsChild>
            <w:div w:id="1913585682">
              <w:marLeft w:val="0"/>
              <w:marRight w:val="0"/>
              <w:marTop w:val="0"/>
              <w:marBottom w:val="0"/>
              <w:divBdr>
                <w:top w:val="none" w:sz="0" w:space="0" w:color="auto"/>
                <w:left w:val="none" w:sz="0" w:space="0" w:color="auto"/>
                <w:bottom w:val="none" w:sz="0" w:space="0" w:color="auto"/>
                <w:right w:val="none" w:sz="0" w:space="0" w:color="auto"/>
              </w:divBdr>
            </w:div>
          </w:divsChild>
        </w:div>
        <w:div w:id="732898842">
          <w:marLeft w:val="60"/>
          <w:marRight w:val="60"/>
          <w:marTop w:val="100"/>
          <w:marBottom w:val="100"/>
          <w:divBdr>
            <w:top w:val="none" w:sz="0" w:space="0" w:color="auto"/>
            <w:left w:val="none" w:sz="0" w:space="0" w:color="auto"/>
            <w:bottom w:val="none" w:sz="0" w:space="0" w:color="auto"/>
            <w:right w:val="none" w:sz="0" w:space="0" w:color="auto"/>
          </w:divBdr>
          <w:divsChild>
            <w:div w:id="292827808">
              <w:marLeft w:val="0"/>
              <w:marRight w:val="0"/>
              <w:marTop w:val="0"/>
              <w:marBottom w:val="0"/>
              <w:divBdr>
                <w:top w:val="none" w:sz="0" w:space="0" w:color="auto"/>
                <w:left w:val="none" w:sz="0" w:space="0" w:color="auto"/>
                <w:bottom w:val="none" w:sz="0" w:space="0" w:color="auto"/>
                <w:right w:val="none" w:sz="0" w:space="0" w:color="auto"/>
              </w:divBdr>
            </w:div>
          </w:divsChild>
        </w:div>
        <w:div w:id="793325496">
          <w:marLeft w:val="60"/>
          <w:marRight w:val="60"/>
          <w:marTop w:val="100"/>
          <w:marBottom w:val="100"/>
          <w:divBdr>
            <w:top w:val="none" w:sz="0" w:space="0" w:color="auto"/>
            <w:left w:val="none" w:sz="0" w:space="0" w:color="auto"/>
            <w:bottom w:val="none" w:sz="0" w:space="0" w:color="auto"/>
            <w:right w:val="none" w:sz="0" w:space="0" w:color="auto"/>
          </w:divBdr>
        </w:div>
        <w:div w:id="840892756">
          <w:marLeft w:val="60"/>
          <w:marRight w:val="60"/>
          <w:marTop w:val="100"/>
          <w:marBottom w:val="100"/>
          <w:divBdr>
            <w:top w:val="none" w:sz="0" w:space="0" w:color="auto"/>
            <w:left w:val="none" w:sz="0" w:space="0" w:color="auto"/>
            <w:bottom w:val="none" w:sz="0" w:space="0" w:color="auto"/>
            <w:right w:val="none" w:sz="0" w:space="0" w:color="auto"/>
          </w:divBdr>
        </w:div>
        <w:div w:id="903638002">
          <w:marLeft w:val="60"/>
          <w:marRight w:val="60"/>
          <w:marTop w:val="100"/>
          <w:marBottom w:val="100"/>
          <w:divBdr>
            <w:top w:val="none" w:sz="0" w:space="0" w:color="auto"/>
            <w:left w:val="none" w:sz="0" w:space="0" w:color="auto"/>
            <w:bottom w:val="none" w:sz="0" w:space="0" w:color="auto"/>
            <w:right w:val="none" w:sz="0" w:space="0" w:color="auto"/>
          </w:divBdr>
          <w:divsChild>
            <w:div w:id="1875533905">
              <w:marLeft w:val="0"/>
              <w:marRight w:val="0"/>
              <w:marTop w:val="0"/>
              <w:marBottom w:val="0"/>
              <w:divBdr>
                <w:top w:val="none" w:sz="0" w:space="0" w:color="auto"/>
                <w:left w:val="none" w:sz="0" w:space="0" w:color="auto"/>
                <w:bottom w:val="none" w:sz="0" w:space="0" w:color="auto"/>
                <w:right w:val="none" w:sz="0" w:space="0" w:color="auto"/>
              </w:divBdr>
            </w:div>
          </w:divsChild>
        </w:div>
        <w:div w:id="1014261094">
          <w:marLeft w:val="60"/>
          <w:marRight w:val="60"/>
          <w:marTop w:val="100"/>
          <w:marBottom w:val="100"/>
          <w:divBdr>
            <w:top w:val="none" w:sz="0" w:space="0" w:color="auto"/>
            <w:left w:val="none" w:sz="0" w:space="0" w:color="auto"/>
            <w:bottom w:val="none" w:sz="0" w:space="0" w:color="auto"/>
            <w:right w:val="none" w:sz="0" w:space="0" w:color="auto"/>
          </w:divBdr>
        </w:div>
        <w:div w:id="1070228871">
          <w:marLeft w:val="60"/>
          <w:marRight w:val="60"/>
          <w:marTop w:val="100"/>
          <w:marBottom w:val="100"/>
          <w:divBdr>
            <w:top w:val="none" w:sz="0" w:space="0" w:color="auto"/>
            <w:left w:val="none" w:sz="0" w:space="0" w:color="auto"/>
            <w:bottom w:val="none" w:sz="0" w:space="0" w:color="auto"/>
            <w:right w:val="none" w:sz="0" w:space="0" w:color="auto"/>
          </w:divBdr>
        </w:div>
        <w:div w:id="1121919985">
          <w:marLeft w:val="60"/>
          <w:marRight w:val="60"/>
          <w:marTop w:val="100"/>
          <w:marBottom w:val="100"/>
          <w:divBdr>
            <w:top w:val="none" w:sz="0" w:space="0" w:color="auto"/>
            <w:left w:val="none" w:sz="0" w:space="0" w:color="auto"/>
            <w:bottom w:val="none" w:sz="0" w:space="0" w:color="auto"/>
            <w:right w:val="none" w:sz="0" w:space="0" w:color="auto"/>
          </w:divBdr>
          <w:divsChild>
            <w:div w:id="1559365494">
              <w:marLeft w:val="0"/>
              <w:marRight w:val="0"/>
              <w:marTop w:val="0"/>
              <w:marBottom w:val="0"/>
              <w:divBdr>
                <w:top w:val="none" w:sz="0" w:space="0" w:color="auto"/>
                <w:left w:val="none" w:sz="0" w:space="0" w:color="auto"/>
                <w:bottom w:val="none" w:sz="0" w:space="0" w:color="auto"/>
                <w:right w:val="none" w:sz="0" w:space="0" w:color="auto"/>
              </w:divBdr>
            </w:div>
          </w:divsChild>
        </w:div>
        <w:div w:id="1178547430">
          <w:marLeft w:val="60"/>
          <w:marRight w:val="60"/>
          <w:marTop w:val="100"/>
          <w:marBottom w:val="100"/>
          <w:divBdr>
            <w:top w:val="none" w:sz="0" w:space="0" w:color="auto"/>
            <w:left w:val="none" w:sz="0" w:space="0" w:color="auto"/>
            <w:bottom w:val="none" w:sz="0" w:space="0" w:color="auto"/>
            <w:right w:val="none" w:sz="0" w:space="0" w:color="auto"/>
          </w:divBdr>
          <w:divsChild>
            <w:div w:id="2138449331">
              <w:marLeft w:val="0"/>
              <w:marRight w:val="0"/>
              <w:marTop w:val="0"/>
              <w:marBottom w:val="0"/>
              <w:divBdr>
                <w:top w:val="none" w:sz="0" w:space="0" w:color="auto"/>
                <w:left w:val="none" w:sz="0" w:space="0" w:color="auto"/>
                <w:bottom w:val="none" w:sz="0" w:space="0" w:color="auto"/>
                <w:right w:val="none" w:sz="0" w:space="0" w:color="auto"/>
              </w:divBdr>
            </w:div>
          </w:divsChild>
        </w:div>
        <w:div w:id="1179735365">
          <w:marLeft w:val="60"/>
          <w:marRight w:val="60"/>
          <w:marTop w:val="100"/>
          <w:marBottom w:val="100"/>
          <w:divBdr>
            <w:top w:val="none" w:sz="0" w:space="0" w:color="auto"/>
            <w:left w:val="none" w:sz="0" w:space="0" w:color="auto"/>
            <w:bottom w:val="none" w:sz="0" w:space="0" w:color="auto"/>
            <w:right w:val="none" w:sz="0" w:space="0" w:color="auto"/>
          </w:divBdr>
          <w:divsChild>
            <w:div w:id="1024329513">
              <w:marLeft w:val="0"/>
              <w:marRight w:val="0"/>
              <w:marTop w:val="0"/>
              <w:marBottom w:val="0"/>
              <w:divBdr>
                <w:top w:val="none" w:sz="0" w:space="0" w:color="auto"/>
                <w:left w:val="none" w:sz="0" w:space="0" w:color="auto"/>
                <w:bottom w:val="none" w:sz="0" w:space="0" w:color="auto"/>
                <w:right w:val="none" w:sz="0" w:space="0" w:color="auto"/>
              </w:divBdr>
            </w:div>
          </w:divsChild>
        </w:div>
        <w:div w:id="1234389211">
          <w:marLeft w:val="60"/>
          <w:marRight w:val="60"/>
          <w:marTop w:val="100"/>
          <w:marBottom w:val="100"/>
          <w:divBdr>
            <w:top w:val="none" w:sz="0" w:space="0" w:color="auto"/>
            <w:left w:val="none" w:sz="0" w:space="0" w:color="auto"/>
            <w:bottom w:val="none" w:sz="0" w:space="0" w:color="auto"/>
            <w:right w:val="none" w:sz="0" w:space="0" w:color="auto"/>
          </w:divBdr>
        </w:div>
        <w:div w:id="1269313657">
          <w:marLeft w:val="60"/>
          <w:marRight w:val="60"/>
          <w:marTop w:val="100"/>
          <w:marBottom w:val="100"/>
          <w:divBdr>
            <w:top w:val="none" w:sz="0" w:space="0" w:color="auto"/>
            <w:left w:val="none" w:sz="0" w:space="0" w:color="auto"/>
            <w:bottom w:val="none" w:sz="0" w:space="0" w:color="auto"/>
            <w:right w:val="none" w:sz="0" w:space="0" w:color="auto"/>
          </w:divBdr>
        </w:div>
        <w:div w:id="1293630320">
          <w:marLeft w:val="60"/>
          <w:marRight w:val="60"/>
          <w:marTop w:val="100"/>
          <w:marBottom w:val="100"/>
          <w:divBdr>
            <w:top w:val="none" w:sz="0" w:space="0" w:color="auto"/>
            <w:left w:val="none" w:sz="0" w:space="0" w:color="auto"/>
            <w:bottom w:val="none" w:sz="0" w:space="0" w:color="auto"/>
            <w:right w:val="none" w:sz="0" w:space="0" w:color="auto"/>
          </w:divBdr>
        </w:div>
        <w:div w:id="1327050401">
          <w:marLeft w:val="60"/>
          <w:marRight w:val="60"/>
          <w:marTop w:val="100"/>
          <w:marBottom w:val="100"/>
          <w:divBdr>
            <w:top w:val="none" w:sz="0" w:space="0" w:color="auto"/>
            <w:left w:val="none" w:sz="0" w:space="0" w:color="auto"/>
            <w:bottom w:val="none" w:sz="0" w:space="0" w:color="auto"/>
            <w:right w:val="none" w:sz="0" w:space="0" w:color="auto"/>
          </w:divBdr>
        </w:div>
        <w:div w:id="1500998006">
          <w:marLeft w:val="60"/>
          <w:marRight w:val="60"/>
          <w:marTop w:val="100"/>
          <w:marBottom w:val="100"/>
          <w:divBdr>
            <w:top w:val="none" w:sz="0" w:space="0" w:color="auto"/>
            <w:left w:val="none" w:sz="0" w:space="0" w:color="auto"/>
            <w:bottom w:val="none" w:sz="0" w:space="0" w:color="auto"/>
            <w:right w:val="none" w:sz="0" w:space="0" w:color="auto"/>
          </w:divBdr>
          <w:divsChild>
            <w:div w:id="170680626">
              <w:marLeft w:val="0"/>
              <w:marRight w:val="0"/>
              <w:marTop w:val="0"/>
              <w:marBottom w:val="0"/>
              <w:divBdr>
                <w:top w:val="none" w:sz="0" w:space="0" w:color="auto"/>
                <w:left w:val="none" w:sz="0" w:space="0" w:color="auto"/>
                <w:bottom w:val="none" w:sz="0" w:space="0" w:color="auto"/>
                <w:right w:val="none" w:sz="0" w:space="0" w:color="auto"/>
              </w:divBdr>
            </w:div>
          </w:divsChild>
        </w:div>
        <w:div w:id="1530030032">
          <w:marLeft w:val="60"/>
          <w:marRight w:val="60"/>
          <w:marTop w:val="100"/>
          <w:marBottom w:val="100"/>
          <w:divBdr>
            <w:top w:val="none" w:sz="0" w:space="0" w:color="auto"/>
            <w:left w:val="none" w:sz="0" w:space="0" w:color="auto"/>
            <w:bottom w:val="none" w:sz="0" w:space="0" w:color="auto"/>
            <w:right w:val="none" w:sz="0" w:space="0" w:color="auto"/>
          </w:divBdr>
          <w:divsChild>
            <w:div w:id="19283838">
              <w:marLeft w:val="0"/>
              <w:marRight w:val="0"/>
              <w:marTop w:val="0"/>
              <w:marBottom w:val="0"/>
              <w:divBdr>
                <w:top w:val="none" w:sz="0" w:space="0" w:color="auto"/>
                <w:left w:val="none" w:sz="0" w:space="0" w:color="auto"/>
                <w:bottom w:val="none" w:sz="0" w:space="0" w:color="auto"/>
                <w:right w:val="none" w:sz="0" w:space="0" w:color="auto"/>
              </w:divBdr>
            </w:div>
          </w:divsChild>
        </w:div>
        <w:div w:id="1533154224">
          <w:marLeft w:val="60"/>
          <w:marRight w:val="60"/>
          <w:marTop w:val="100"/>
          <w:marBottom w:val="100"/>
          <w:divBdr>
            <w:top w:val="none" w:sz="0" w:space="0" w:color="auto"/>
            <w:left w:val="none" w:sz="0" w:space="0" w:color="auto"/>
            <w:bottom w:val="none" w:sz="0" w:space="0" w:color="auto"/>
            <w:right w:val="none" w:sz="0" w:space="0" w:color="auto"/>
          </w:divBdr>
          <w:divsChild>
            <w:div w:id="920722376">
              <w:marLeft w:val="0"/>
              <w:marRight w:val="0"/>
              <w:marTop w:val="0"/>
              <w:marBottom w:val="0"/>
              <w:divBdr>
                <w:top w:val="none" w:sz="0" w:space="0" w:color="auto"/>
                <w:left w:val="none" w:sz="0" w:space="0" w:color="auto"/>
                <w:bottom w:val="none" w:sz="0" w:space="0" w:color="auto"/>
                <w:right w:val="none" w:sz="0" w:space="0" w:color="auto"/>
              </w:divBdr>
            </w:div>
          </w:divsChild>
        </w:div>
        <w:div w:id="1612711038">
          <w:marLeft w:val="60"/>
          <w:marRight w:val="60"/>
          <w:marTop w:val="100"/>
          <w:marBottom w:val="100"/>
          <w:divBdr>
            <w:top w:val="none" w:sz="0" w:space="0" w:color="auto"/>
            <w:left w:val="none" w:sz="0" w:space="0" w:color="auto"/>
            <w:bottom w:val="none" w:sz="0" w:space="0" w:color="auto"/>
            <w:right w:val="none" w:sz="0" w:space="0" w:color="auto"/>
          </w:divBdr>
        </w:div>
        <w:div w:id="1628243682">
          <w:marLeft w:val="60"/>
          <w:marRight w:val="60"/>
          <w:marTop w:val="100"/>
          <w:marBottom w:val="100"/>
          <w:divBdr>
            <w:top w:val="none" w:sz="0" w:space="0" w:color="auto"/>
            <w:left w:val="none" w:sz="0" w:space="0" w:color="auto"/>
            <w:bottom w:val="none" w:sz="0" w:space="0" w:color="auto"/>
            <w:right w:val="none" w:sz="0" w:space="0" w:color="auto"/>
          </w:divBdr>
        </w:div>
        <w:div w:id="1672219582">
          <w:marLeft w:val="60"/>
          <w:marRight w:val="60"/>
          <w:marTop w:val="100"/>
          <w:marBottom w:val="100"/>
          <w:divBdr>
            <w:top w:val="none" w:sz="0" w:space="0" w:color="auto"/>
            <w:left w:val="none" w:sz="0" w:space="0" w:color="auto"/>
            <w:bottom w:val="none" w:sz="0" w:space="0" w:color="auto"/>
            <w:right w:val="none" w:sz="0" w:space="0" w:color="auto"/>
          </w:divBdr>
          <w:divsChild>
            <w:div w:id="836309810">
              <w:marLeft w:val="0"/>
              <w:marRight w:val="0"/>
              <w:marTop w:val="0"/>
              <w:marBottom w:val="0"/>
              <w:divBdr>
                <w:top w:val="none" w:sz="0" w:space="0" w:color="auto"/>
                <w:left w:val="none" w:sz="0" w:space="0" w:color="auto"/>
                <w:bottom w:val="none" w:sz="0" w:space="0" w:color="auto"/>
                <w:right w:val="none" w:sz="0" w:space="0" w:color="auto"/>
              </w:divBdr>
            </w:div>
          </w:divsChild>
        </w:div>
        <w:div w:id="1676301694">
          <w:marLeft w:val="60"/>
          <w:marRight w:val="60"/>
          <w:marTop w:val="100"/>
          <w:marBottom w:val="100"/>
          <w:divBdr>
            <w:top w:val="none" w:sz="0" w:space="0" w:color="auto"/>
            <w:left w:val="none" w:sz="0" w:space="0" w:color="auto"/>
            <w:bottom w:val="none" w:sz="0" w:space="0" w:color="auto"/>
            <w:right w:val="none" w:sz="0" w:space="0" w:color="auto"/>
          </w:divBdr>
          <w:divsChild>
            <w:div w:id="156576657">
              <w:marLeft w:val="0"/>
              <w:marRight w:val="0"/>
              <w:marTop w:val="0"/>
              <w:marBottom w:val="0"/>
              <w:divBdr>
                <w:top w:val="none" w:sz="0" w:space="0" w:color="auto"/>
                <w:left w:val="none" w:sz="0" w:space="0" w:color="auto"/>
                <w:bottom w:val="none" w:sz="0" w:space="0" w:color="auto"/>
                <w:right w:val="none" w:sz="0" w:space="0" w:color="auto"/>
              </w:divBdr>
            </w:div>
          </w:divsChild>
        </w:div>
        <w:div w:id="1679120408">
          <w:marLeft w:val="60"/>
          <w:marRight w:val="60"/>
          <w:marTop w:val="100"/>
          <w:marBottom w:val="100"/>
          <w:divBdr>
            <w:top w:val="none" w:sz="0" w:space="0" w:color="auto"/>
            <w:left w:val="none" w:sz="0" w:space="0" w:color="auto"/>
            <w:bottom w:val="none" w:sz="0" w:space="0" w:color="auto"/>
            <w:right w:val="none" w:sz="0" w:space="0" w:color="auto"/>
          </w:divBdr>
        </w:div>
        <w:div w:id="1750883770">
          <w:marLeft w:val="60"/>
          <w:marRight w:val="60"/>
          <w:marTop w:val="100"/>
          <w:marBottom w:val="100"/>
          <w:divBdr>
            <w:top w:val="none" w:sz="0" w:space="0" w:color="auto"/>
            <w:left w:val="none" w:sz="0" w:space="0" w:color="auto"/>
            <w:bottom w:val="none" w:sz="0" w:space="0" w:color="auto"/>
            <w:right w:val="none" w:sz="0" w:space="0" w:color="auto"/>
          </w:divBdr>
        </w:div>
        <w:div w:id="1776753273">
          <w:marLeft w:val="60"/>
          <w:marRight w:val="60"/>
          <w:marTop w:val="100"/>
          <w:marBottom w:val="100"/>
          <w:divBdr>
            <w:top w:val="none" w:sz="0" w:space="0" w:color="auto"/>
            <w:left w:val="none" w:sz="0" w:space="0" w:color="auto"/>
            <w:bottom w:val="none" w:sz="0" w:space="0" w:color="auto"/>
            <w:right w:val="none" w:sz="0" w:space="0" w:color="auto"/>
          </w:divBdr>
          <w:divsChild>
            <w:div w:id="2062098293">
              <w:marLeft w:val="0"/>
              <w:marRight w:val="0"/>
              <w:marTop w:val="0"/>
              <w:marBottom w:val="0"/>
              <w:divBdr>
                <w:top w:val="none" w:sz="0" w:space="0" w:color="auto"/>
                <w:left w:val="none" w:sz="0" w:space="0" w:color="auto"/>
                <w:bottom w:val="none" w:sz="0" w:space="0" w:color="auto"/>
                <w:right w:val="none" w:sz="0" w:space="0" w:color="auto"/>
              </w:divBdr>
            </w:div>
          </w:divsChild>
        </w:div>
        <w:div w:id="1776778868">
          <w:marLeft w:val="60"/>
          <w:marRight w:val="60"/>
          <w:marTop w:val="100"/>
          <w:marBottom w:val="100"/>
          <w:divBdr>
            <w:top w:val="none" w:sz="0" w:space="0" w:color="auto"/>
            <w:left w:val="none" w:sz="0" w:space="0" w:color="auto"/>
            <w:bottom w:val="none" w:sz="0" w:space="0" w:color="auto"/>
            <w:right w:val="none" w:sz="0" w:space="0" w:color="auto"/>
          </w:divBdr>
          <w:divsChild>
            <w:div w:id="1102216704">
              <w:marLeft w:val="0"/>
              <w:marRight w:val="0"/>
              <w:marTop w:val="0"/>
              <w:marBottom w:val="0"/>
              <w:divBdr>
                <w:top w:val="none" w:sz="0" w:space="0" w:color="auto"/>
                <w:left w:val="none" w:sz="0" w:space="0" w:color="auto"/>
                <w:bottom w:val="none" w:sz="0" w:space="0" w:color="auto"/>
                <w:right w:val="none" w:sz="0" w:space="0" w:color="auto"/>
              </w:divBdr>
            </w:div>
          </w:divsChild>
        </w:div>
        <w:div w:id="1868368153">
          <w:marLeft w:val="60"/>
          <w:marRight w:val="60"/>
          <w:marTop w:val="100"/>
          <w:marBottom w:val="100"/>
          <w:divBdr>
            <w:top w:val="none" w:sz="0" w:space="0" w:color="auto"/>
            <w:left w:val="none" w:sz="0" w:space="0" w:color="auto"/>
            <w:bottom w:val="none" w:sz="0" w:space="0" w:color="auto"/>
            <w:right w:val="none" w:sz="0" w:space="0" w:color="auto"/>
          </w:divBdr>
          <w:divsChild>
            <w:div w:id="1693416529">
              <w:marLeft w:val="0"/>
              <w:marRight w:val="0"/>
              <w:marTop w:val="0"/>
              <w:marBottom w:val="0"/>
              <w:divBdr>
                <w:top w:val="none" w:sz="0" w:space="0" w:color="auto"/>
                <w:left w:val="none" w:sz="0" w:space="0" w:color="auto"/>
                <w:bottom w:val="none" w:sz="0" w:space="0" w:color="auto"/>
                <w:right w:val="none" w:sz="0" w:space="0" w:color="auto"/>
              </w:divBdr>
            </w:div>
          </w:divsChild>
        </w:div>
        <w:div w:id="1898859244">
          <w:marLeft w:val="60"/>
          <w:marRight w:val="60"/>
          <w:marTop w:val="100"/>
          <w:marBottom w:val="100"/>
          <w:divBdr>
            <w:top w:val="none" w:sz="0" w:space="0" w:color="auto"/>
            <w:left w:val="none" w:sz="0" w:space="0" w:color="auto"/>
            <w:bottom w:val="none" w:sz="0" w:space="0" w:color="auto"/>
            <w:right w:val="none" w:sz="0" w:space="0" w:color="auto"/>
          </w:divBdr>
        </w:div>
        <w:div w:id="1979719268">
          <w:marLeft w:val="60"/>
          <w:marRight w:val="60"/>
          <w:marTop w:val="100"/>
          <w:marBottom w:val="100"/>
          <w:divBdr>
            <w:top w:val="none" w:sz="0" w:space="0" w:color="auto"/>
            <w:left w:val="none" w:sz="0" w:space="0" w:color="auto"/>
            <w:bottom w:val="none" w:sz="0" w:space="0" w:color="auto"/>
            <w:right w:val="none" w:sz="0" w:space="0" w:color="auto"/>
          </w:divBdr>
          <w:divsChild>
            <w:div w:id="1003556805">
              <w:marLeft w:val="0"/>
              <w:marRight w:val="0"/>
              <w:marTop w:val="0"/>
              <w:marBottom w:val="0"/>
              <w:divBdr>
                <w:top w:val="none" w:sz="0" w:space="0" w:color="auto"/>
                <w:left w:val="none" w:sz="0" w:space="0" w:color="auto"/>
                <w:bottom w:val="none" w:sz="0" w:space="0" w:color="auto"/>
                <w:right w:val="none" w:sz="0" w:space="0" w:color="auto"/>
              </w:divBdr>
            </w:div>
          </w:divsChild>
        </w:div>
        <w:div w:id="2094085856">
          <w:marLeft w:val="60"/>
          <w:marRight w:val="60"/>
          <w:marTop w:val="100"/>
          <w:marBottom w:val="100"/>
          <w:divBdr>
            <w:top w:val="none" w:sz="0" w:space="0" w:color="auto"/>
            <w:left w:val="none" w:sz="0" w:space="0" w:color="auto"/>
            <w:bottom w:val="none" w:sz="0" w:space="0" w:color="auto"/>
            <w:right w:val="none" w:sz="0" w:space="0" w:color="auto"/>
          </w:divBdr>
          <w:divsChild>
            <w:div w:id="810292932">
              <w:marLeft w:val="0"/>
              <w:marRight w:val="0"/>
              <w:marTop w:val="0"/>
              <w:marBottom w:val="0"/>
              <w:divBdr>
                <w:top w:val="none" w:sz="0" w:space="0" w:color="auto"/>
                <w:left w:val="none" w:sz="0" w:space="0" w:color="auto"/>
                <w:bottom w:val="none" w:sz="0" w:space="0" w:color="auto"/>
                <w:right w:val="none" w:sz="0" w:space="0" w:color="auto"/>
              </w:divBdr>
            </w:div>
          </w:divsChild>
        </w:div>
        <w:div w:id="2127657052">
          <w:marLeft w:val="60"/>
          <w:marRight w:val="60"/>
          <w:marTop w:val="100"/>
          <w:marBottom w:val="100"/>
          <w:divBdr>
            <w:top w:val="none" w:sz="0" w:space="0" w:color="auto"/>
            <w:left w:val="none" w:sz="0" w:space="0" w:color="auto"/>
            <w:bottom w:val="none" w:sz="0" w:space="0" w:color="auto"/>
            <w:right w:val="none" w:sz="0" w:space="0" w:color="auto"/>
          </w:divBdr>
        </w:div>
      </w:divsChild>
    </w:div>
    <w:div w:id="1765612960">
      <w:bodyDiv w:val="1"/>
      <w:marLeft w:val="0"/>
      <w:marRight w:val="0"/>
      <w:marTop w:val="0"/>
      <w:marBottom w:val="0"/>
      <w:divBdr>
        <w:top w:val="none" w:sz="0" w:space="0" w:color="auto"/>
        <w:left w:val="none" w:sz="0" w:space="0" w:color="auto"/>
        <w:bottom w:val="none" w:sz="0" w:space="0" w:color="auto"/>
        <w:right w:val="none" w:sz="0" w:space="0" w:color="auto"/>
      </w:divBdr>
    </w:div>
    <w:div w:id="1768692235">
      <w:bodyDiv w:val="1"/>
      <w:marLeft w:val="0"/>
      <w:marRight w:val="0"/>
      <w:marTop w:val="0"/>
      <w:marBottom w:val="0"/>
      <w:divBdr>
        <w:top w:val="none" w:sz="0" w:space="0" w:color="auto"/>
        <w:left w:val="none" w:sz="0" w:space="0" w:color="auto"/>
        <w:bottom w:val="none" w:sz="0" w:space="0" w:color="auto"/>
        <w:right w:val="none" w:sz="0" w:space="0" w:color="auto"/>
      </w:divBdr>
    </w:div>
    <w:div w:id="1780252021">
      <w:bodyDiv w:val="1"/>
      <w:marLeft w:val="0"/>
      <w:marRight w:val="0"/>
      <w:marTop w:val="0"/>
      <w:marBottom w:val="0"/>
      <w:divBdr>
        <w:top w:val="none" w:sz="0" w:space="0" w:color="auto"/>
        <w:left w:val="none" w:sz="0" w:space="0" w:color="auto"/>
        <w:bottom w:val="none" w:sz="0" w:space="0" w:color="auto"/>
        <w:right w:val="none" w:sz="0" w:space="0" w:color="auto"/>
      </w:divBdr>
    </w:div>
    <w:div w:id="1783262446">
      <w:bodyDiv w:val="1"/>
      <w:marLeft w:val="0"/>
      <w:marRight w:val="0"/>
      <w:marTop w:val="0"/>
      <w:marBottom w:val="0"/>
      <w:divBdr>
        <w:top w:val="none" w:sz="0" w:space="0" w:color="auto"/>
        <w:left w:val="none" w:sz="0" w:space="0" w:color="auto"/>
        <w:bottom w:val="none" w:sz="0" w:space="0" w:color="auto"/>
        <w:right w:val="none" w:sz="0" w:space="0" w:color="auto"/>
      </w:divBdr>
    </w:div>
    <w:div w:id="1787499260">
      <w:bodyDiv w:val="1"/>
      <w:marLeft w:val="0"/>
      <w:marRight w:val="0"/>
      <w:marTop w:val="0"/>
      <w:marBottom w:val="0"/>
      <w:divBdr>
        <w:top w:val="none" w:sz="0" w:space="0" w:color="auto"/>
        <w:left w:val="none" w:sz="0" w:space="0" w:color="auto"/>
        <w:bottom w:val="none" w:sz="0" w:space="0" w:color="auto"/>
        <w:right w:val="none" w:sz="0" w:space="0" w:color="auto"/>
      </w:divBdr>
    </w:div>
    <w:div w:id="1793401386">
      <w:bodyDiv w:val="1"/>
      <w:marLeft w:val="0"/>
      <w:marRight w:val="0"/>
      <w:marTop w:val="0"/>
      <w:marBottom w:val="0"/>
      <w:divBdr>
        <w:top w:val="none" w:sz="0" w:space="0" w:color="auto"/>
        <w:left w:val="none" w:sz="0" w:space="0" w:color="auto"/>
        <w:bottom w:val="none" w:sz="0" w:space="0" w:color="auto"/>
        <w:right w:val="none" w:sz="0" w:space="0" w:color="auto"/>
      </w:divBdr>
    </w:div>
    <w:div w:id="1813911503">
      <w:bodyDiv w:val="1"/>
      <w:marLeft w:val="0"/>
      <w:marRight w:val="0"/>
      <w:marTop w:val="0"/>
      <w:marBottom w:val="0"/>
      <w:divBdr>
        <w:top w:val="none" w:sz="0" w:space="0" w:color="auto"/>
        <w:left w:val="none" w:sz="0" w:space="0" w:color="auto"/>
        <w:bottom w:val="none" w:sz="0" w:space="0" w:color="auto"/>
        <w:right w:val="none" w:sz="0" w:space="0" w:color="auto"/>
      </w:divBdr>
    </w:div>
    <w:div w:id="1820074732">
      <w:bodyDiv w:val="1"/>
      <w:marLeft w:val="0"/>
      <w:marRight w:val="0"/>
      <w:marTop w:val="0"/>
      <w:marBottom w:val="0"/>
      <w:divBdr>
        <w:top w:val="none" w:sz="0" w:space="0" w:color="auto"/>
        <w:left w:val="none" w:sz="0" w:space="0" w:color="auto"/>
        <w:bottom w:val="none" w:sz="0" w:space="0" w:color="auto"/>
        <w:right w:val="none" w:sz="0" w:space="0" w:color="auto"/>
      </w:divBdr>
    </w:div>
    <w:div w:id="1834182260">
      <w:bodyDiv w:val="1"/>
      <w:marLeft w:val="0"/>
      <w:marRight w:val="0"/>
      <w:marTop w:val="0"/>
      <w:marBottom w:val="0"/>
      <w:divBdr>
        <w:top w:val="none" w:sz="0" w:space="0" w:color="auto"/>
        <w:left w:val="none" w:sz="0" w:space="0" w:color="auto"/>
        <w:bottom w:val="none" w:sz="0" w:space="0" w:color="auto"/>
        <w:right w:val="none" w:sz="0" w:space="0" w:color="auto"/>
      </w:divBdr>
      <w:divsChild>
        <w:div w:id="803893879">
          <w:marLeft w:val="0"/>
          <w:marRight w:val="0"/>
          <w:marTop w:val="0"/>
          <w:marBottom w:val="0"/>
          <w:divBdr>
            <w:top w:val="none" w:sz="0" w:space="0" w:color="auto"/>
            <w:left w:val="none" w:sz="0" w:space="0" w:color="auto"/>
            <w:bottom w:val="none" w:sz="0" w:space="0" w:color="auto"/>
            <w:right w:val="none" w:sz="0" w:space="0" w:color="auto"/>
          </w:divBdr>
        </w:div>
        <w:div w:id="1005983279">
          <w:marLeft w:val="0"/>
          <w:marRight w:val="0"/>
          <w:marTop w:val="0"/>
          <w:marBottom w:val="0"/>
          <w:divBdr>
            <w:top w:val="none" w:sz="0" w:space="0" w:color="auto"/>
            <w:left w:val="none" w:sz="0" w:space="0" w:color="auto"/>
            <w:bottom w:val="none" w:sz="0" w:space="0" w:color="auto"/>
            <w:right w:val="none" w:sz="0" w:space="0" w:color="auto"/>
          </w:divBdr>
        </w:div>
        <w:div w:id="184757274">
          <w:marLeft w:val="0"/>
          <w:marRight w:val="0"/>
          <w:marTop w:val="0"/>
          <w:marBottom w:val="0"/>
          <w:divBdr>
            <w:top w:val="none" w:sz="0" w:space="0" w:color="auto"/>
            <w:left w:val="none" w:sz="0" w:space="0" w:color="auto"/>
            <w:bottom w:val="none" w:sz="0" w:space="0" w:color="auto"/>
            <w:right w:val="none" w:sz="0" w:space="0" w:color="auto"/>
          </w:divBdr>
        </w:div>
        <w:div w:id="155387904">
          <w:marLeft w:val="0"/>
          <w:marRight w:val="0"/>
          <w:marTop w:val="0"/>
          <w:marBottom w:val="0"/>
          <w:divBdr>
            <w:top w:val="none" w:sz="0" w:space="0" w:color="auto"/>
            <w:left w:val="none" w:sz="0" w:space="0" w:color="auto"/>
            <w:bottom w:val="none" w:sz="0" w:space="0" w:color="auto"/>
            <w:right w:val="none" w:sz="0" w:space="0" w:color="auto"/>
          </w:divBdr>
        </w:div>
      </w:divsChild>
    </w:div>
    <w:div w:id="1841700380">
      <w:bodyDiv w:val="1"/>
      <w:marLeft w:val="0"/>
      <w:marRight w:val="0"/>
      <w:marTop w:val="0"/>
      <w:marBottom w:val="0"/>
      <w:divBdr>
        <w:top w:val="none" w:sz="0" w:space="0" w:color="auto"/>
        <w:left w:val="none" w:sz="0" w:space="0" w:color="auto"/>
        <w:bottom w:val="none" w:sz="0" w:space="0" w:color="auto"/>
        <w:right w:val="none" w:sz="0" w:space="0" w:color="auto"/>
      </w:divBdr>
    </w:div>
    <w:div w:id="1855918336">
      <w:bodyDiv w:val="1"/>
      <w:marLeft w:val="0"/>
      <w:marRight w:val="0"/>
      <w:marTop w:val="0"/>
      <w:marBottom w:val="0"/>
      <w:divBdr>
        <w:top w:val="none" w:sz="0" w:space="0" w:color="auto"/>
        <w:left w:val="none" w:sz="0" w:space="0" w:color="auto"/>
        <w:bottom w:val="none" w:sz="0" w:space="0" w:color="auto"/>
        <w:right w:val="none" w:sz="0" w:space="0" w:color="auto"/>
      </w:divBdr>
      <w:divsChild>
        <w:div w:id="1185247494">
          <w:marLeft w:val="0"/>
          <w:marRight w:val="0"/>
          <w:marTop w:val="0"/>
          <w:marBottom w:val="0"/>
          <w:divBdr>
            <w:top w:val="none" w:sz="0" w:space="0" w:color="auto"/>
            <w:left w:val="none" w:sz="0" w:space="0" w:color="auto"/>
            <w:bottom w:val="none" w:sz="0" w:space="0" w:color="auto"/>
            <w:right w:val="none" w:sz="0" w:space="0" w:color="auto"/>
          </w:divBdr>
        </w:div>
        <w:div w:id="1954631183">
          <w:marLeft w:val="0"/>
          <w:marRight w:val="0"/>
          <w:marTop w:val="0"/>
          <w:marBottom w:val="0"/>
          <w:divBdr>
            <w:top w:val="none" w:sz="0" w:space="0" w:color="auto"/>
            <w:left w:val="none" w:sz="0" w:space="0" w:color="auto"/>
            <w:bottom w:val="none" w:sz="0" w:space="0" w:color="auto"/>
            <w:right w:val="none" w:sz="0" w:space="0" w:color="auto"/>
          </w:divBdr>
        </w:div>
      </w:divsChild>
    </w:div>
    <w:div w:id="1912613327">
      <w:bodyDiv w:val="1"/>
      <w:marLeft w:val="0"/>
      <w:marRight w:val="0"/>
      <w:marTop w:val="0"/>
      <w:marBottom w:val="0"/>
      <w:divBdr>
        <w:top w:val="none" w:sz="0" w:space="0" w:color="auto"/>
        <w:left w:val="none" w:sz="0" w:space="0" w:color="auto"/>
        <w:bottom w:val="none" w:sz="0" w:space="0" w:color="auto"/>
        <w:right w:val="none" w:sz="0" w:space="0" w:color="auto"/>
      </w:divBdr>
    </w:div>
    <w:div w:id="1929389911">
      <w:bodyDiv w:val="1"/>
      <w:marLeft w:val="0"/>
      <w:marRight w:val="0"/>
      <w:marTop w:val="0"/>
      <w:marBottom w:val="0"/>
      <w:divBdr>
        <w:top w:val="none" w:sz="0" w:space="0" w:color="auto"/>
        <w:left w:val="none" w:sz="0" w:space="0" w:color="auto"/>
        <w:bottom w:val="none" w:sz="0" w:space="0" w:color="auto"/>
        <w:right w:val="none" w:sz="0" w:space="0" w:color="auto"/>
      </w:divBdr>
      <w:divsChild>
        <w:div w:id="34349623">
          <w:marLeft w:val="60"/>
          <w:marRight w:val="60"/>
          <w:marTop w:val="100"/>
          <w:marBottom w:val="100"/>
          <w:divBdr>
            <w:top w:val="none" w:sz="0" w:space="0" w:color="auto"/>
            <w:left w:val="none" w:sz="0" w:space="0" w:color="auto"/>
            <w:bottom w:val="none" w:sz="0" w:space="0" w:color="auto"/>
            <w:right w:val="none" w:sz="0" w:space="0" w:color="auto"/>
          </w:divBdr>
        </w:div>
        <w:div w:id="40398512">
          <w:marLeft w:val="60"/>
          <w:marRight w:val="60"/>
          <w:marTop w:val="100"/>
          <w:marBottom w:val="100"/>
          <w:divBdr>
            <w:top w:val="none" w:sz="0" w:space="0" w:color="auto"/>
            <w:left w:val="none" w:sz="0" w:space="0" w:color="auto"/>
            <w:bottom w:val="none" w:sz="0" w:space="0" w:color="auto"/>
            <w:right w:val="none" w:sz="0" w:space="0" w:color="auto"/>
          </w:divBdr>
          <w:divsChild>
            <w:div w:id="2112506645">
              <w:marLeft w:val="0"/>
              <w:marRight w:val="0"/>
              <w:marTop w:val="0"/>
              <w:marBottom w:val="0"/>
              <w:divBdr>
                <w:top w:val="none" w:sz="0" w:space="0" w:color="auto"/>
                <w:left w:val="none" w:sz="0" w:space="0" w:color="auto"/>
                <w:bottom w:val="none" w:sz="0" w:space="0" w:color="auto"/>
                <w:right w:val="none" w:sz="0" w:space="0" w:color="auto"/>
              </w:divBdr>
            </w:div>
          </w:divsChild>
        </w:div>
        <w:div w:id="43411154">
          <w:marLeft w:val="60"/>
          <w:marRight w:val="60"/>
          <w:marTop w:val="100"/>
          <w:marBottom w:val="100"/>
          <w:divBdr>
            <w:top w:val="none" w:sz="0" w:space="0" w:color="auto"/>
            <w:left w:val="none" w:sz="0" w:space="0" w:color="auto"/>
            <w:bottom w:val="none" w:sz="0" w:space="0" w:color="auto"/>
            <w:right w:val="none" w:sz="0" w:space="0" w:color="auto"/>
          </w:divBdr>
          <w:divsChild>
            <w:div w:id="195195745">
              <w:marLeft w:val="0"/>
              <w:marRight w:val="0"/>
              <w:marTop w:val="0"/>
              <w:marBottom w:val="0"/>
              <w:divBdr>
                <w:top w:val="none" w:sz="0" w:space="0" w:color="auto"/>
                <w:left w:val="none" w:sz="0" w:space="0" w:color="auto"/>
                <w:bottom w:val="none" w:sz="0" w:space="0" w:color="auto"/>
                <w:right w:val="none" w:sz="0" w:space="0" w:color="auto"/>
              </w:divBdr>
            </w:div>
          </w:divsChild>
        </w:div>
        <w:div w:id="145829913">
          <w:marLeft w:val="60"/>
          <w:marRight w:val="60"/>
          <w:marTop w:val="100"/>
          <w:marBottom w:val="100"/>
          <w:divBdr>
            <w:top w:val="none" w:sz="0" w:space="0" w:color="auto"/>
            <w:left w:val="none" w:sz="0" w:space="0" w:color="auto"/>
            <w:bottom w:val="none" w:sz="0" w:space="0" w:color="auto"/>
            <w:right w:val="none" w:sz="0" w:space="0" w:color="auto"/>
          </w:divBdr>
        </w:div>
        <w:div w:id="291130409">
          <w:marLeft w:val="60"/>
          <w:marRight w:val="60"/>
          <w:marTop w:val="100"/>
          <w:marBottom w:val="100"/>
          <w:divBdr>
            <w:top w:val="none" w:sz="0" w:space="0" w:color="auto"/>
            <w:left w:val="none" w:sz="0" w:space="0" w:color="auto"/>
            <w:bottom w:val="none" w:sz="0" w:space="0" w:color="auto"/>
            <w:right w:val="none" w:sz="0" w:space="0" w:color="auto"/>
          </w:divBdr>
          <w:divsChild>
            <w:div w:id="1526748990">
              <w:marLeft w:val="0"/>
              <w:marRight w:val="0"/>
              <w:marTop w:val="0"/>
              <w:marBottom w:val="0"/>
              <w:divBdr>
                <w:top w:val="none" w:sz="0" w:space="0" w:color="auto"/>
                <w:left w:val="none" w:sz="0" w:space="0" w:color="auto"/>
                <w:bottom w:val="none" w:sz="0" w:space="0" w:color="auto"/>
                <w:right w:val="none" w:sz="0" w:space="0" w:color="auto"/>
              </w:divBdr>
            </w:div>
          </w:divsChild>
        </w:div>
        <w:div w:id="331177716">
          <w:marLeft w:val="60"/>
          <w:marRight w:val="60"/>
          <w:marTop w:val="100"/>
          <w:marBottom w:val="100"/>
          <w:divBdr>
            <w:top w:val="none" w:sz="0" w:space="0" w:color="auto"/>
            <w:left w:val="none" w:sz="0" w:space="0" w:color="auto"/>
            <w:bottom w:val="none" w:sz="0" w:space="0" w:color="auto"/>
            <w:right w:val="none" w:sz="0" w:space="0" w:color="auto"/>
          </w:divBdr>
        </w:div>
        <w:div w:id="545530541">
          <w:marLeft w:val="60"/>
          <w:marRight w:val="60"/>
          <w:marTop w:val="100"/>
          <w:marBottom w:val="100"/>
          <w:divBdr>
            <w:top w:val="none" w:sz="0" w:space="0" w:color="auto"/>
            <w:left w:val="none" w:sz="0" w:space="0" w:color="auto"/>
            <w:bottom w:val="none" w:sz="0" w:space="0" w:color="auto"/>
            <w:right w:val="none" w:sz="0" w:space="0" w:color="auto"/>
          </w:divBdr>
        </w:div>
        <w:div w:id="637488862">
          <w:marLeft w:val="60"/>
          <w:marRight w:val="60"/>
          <w:marTop w:val="100"/>
          <w:marBottom w:val="100"/>
          <w:divBdr>
            <w:top w:val="none" w:sz="0" w:space="0" w:color="auto"/>
            <w:left w:val="none" w:sz="0" w:space="0" w:color="auto"/>
            <w:bottom w:val="none" w:sz="0" w:space="0" w:color="auto"/>
            <w:right w:val="none" w:sz="0" w:space="0" w:color="auto"/>
          </w:divBdr>
          <w:divsChild>
            <w:div w:id="1387601726">
              <w:marLeft w:val="0"/>
              <w:marRight w:val="0"/>
              <w:marTop w:val="0"/>
              <w:marBottom w:val="0"/>
              <w:divBdr>
                <w:top w:val="none" w:sz="0" w:space="0" w:color="auto"/>
                <w:left w:val="none" w:sz="0" w:space="0" w:color="auto"/>
                <w:bottom w:val="none" w:sz="0" w:space="0" w:color="auto"/>
                <w:right w:val="none" w:sz="0" w:space="0" w:color="auto"/>
              </w:divBdr>
            </w:div>
          </w:divsChild>
        </w:div>
        <w:div w:id="735395844">
          <w:marLeft w:val="60"/>
          <w:marRight w:val="60"/>
          <w:marTop w:val="100"/>
          <w:marBottom w:val="100"/>
          <w:divBdr>
            <w:top w:val="none" w:sz="0" w:space="0" w:color="auto"/>
            <w:left w:val="none" w:sz="0" w:space="0" w:color="auto"/>
            <w:bottom w:val="none" w:sz="0" w:space="0" w:color="auto"/>
            <w:right w:val="none" w:sz="0" w:space="0" w:color="auto"/>
          </w:divBdr>
          <w:divsChild>
            <w:div w:id="1204517104">
              <w:marLeft w:val="0"/>
              <w:marRight w:val="0"/>
              <w:marTop w:val="0"/>
              <w:marBottom w:val="0"/>
              <w:divBdr>
                <w:top w:val="none" w:sz="0" w:space="0" w:color="auto"/>
                <w:left w:val="none" w:sz="0" w:space="0" w:color="auto"/>
                <w:bottom w:val="none" w:sz="0" w:space="0" w:color="auto"/>
                <w:right w:val="none" w:sz="0" w:space="0" w:color="auto"/>
              </w:divBdr>
            </w:div>
          </w:divsChild>
        </w:div>
        <w:div w:id="922959367">
          <w:marLeft w:val="60"/>
          <w:marRight w:val="60"/>
          <w:marTop w:val="100"/>
          <w:marBottom w:val="100"/>
          <w:divBdr>
            <w:top w:val="none" w:sz="0" w:space="0" w:color="auto"/>
            <w:left w:val="none" w:sz="0" w:space="0" w:color="auto"/>
            <w:bottom w:val="none" w:sz="0" w:space="0" w:color="auto"/>
            <w:right w:val="none" w:sz="0" w:space="0" w:color="auto"/>
          </w:divBdr>
        </w:div>
        <w:div w:id="1427341074">
          <w:marLeft w:val="60"/>
          <w:marRight w:val="60"/>
          <w:marTop w:val="100"/>
          <w:marBottom w:val="100"/>
          <w:divBdr>
            <w:top w:val="none" w:sz="0" w:space="0" w:color="auto"/>
            <w:left w:val="none" w:sz="0" w:space="0" w:color="auto"/>
            <w:bottom w:val="none" w:sz="0" w:space="0" w:color="auto"/>
            <w:right w:val="none" w:sz="0" w:space="0" w:color="auto"/>
          </w:divBdr>
        </w:div>
        <w:div w:id="1792937625">
          <w:marLeft w:val="60"/>
          <w:marRight w:val="60"/>
          <w:marTop w:val="100"/>
          <w:marBottom w:val="100"/>
          <w:divBdr>
            <w:top w:val="none" w:sz="0" w:space="0" w:color="auto"/>
            <w:left w:val="none" w:sz="0" w:space="0" w:color="auto"/>
            <w:bottom w:val="none" w:sz="0" w:space="0" w:color="auto"/>
            <w:right w:val="none" w:sz="0" w:space="0" w:color="auto"/>
          </w:divBdr>
        </w:div>
        <w:div w:id="1867064205">
          <w:marLeft w:val="60"/>
          <w:marRight w:val="60"/>
          <w:marTop w:val="100"/>
          <w:marBottom w:val="100"/>
          <w:divBdr>
            <w:top w:val="none" w:sz="0" w:space="0" w:color="auto"/>
            <w:left w:val="none" w:sz="0" w:space="0" w:color="auto"/>
            <w:bottom w:val="none" w:sz="0" w:space="0" w:color="auto"/>
            <w:right w:val="none" w:sz="0" w:space="0" w:color="auto"/>
          </w:divBdr>
          <w:divsChild>
            <w:div w:id="1304046284">
              <w:marLeft w:val="0"/>
              <w:marRight w:val="0"/>
              <w:marTop w:val="0"/>
              <w:marBottom w:val="0"/>
              <w:divBdr>
                <w:top w:val="none" w:sz="0" w:space="0" w:color="auto"/>
                <w:left w:val="none" w:sz="0" w:space="0" w:color="auto"/>
                <w:bottom w:val="none" w:sz="0" w:space="0" w:color="auto"/>
                <w:right w:val="none" w:sz="0" w:space="0" w:color="auto"/>
              </w:divBdr>
            </w:div>
          </w:divsChild>
        </w:div>
        <w:div w:id="1947342131">
          <w:marLeft w:val="60"/>
          <w:marRight w:val="60"/>
          <w:marTop w:val="100"/>
          <w:marBottom w:val="100"/>
          <w:divBdr>
            <w:top w:val="none" w:sz="0" w:space="0" w:color="auto"/>
            <w:left w:val="none" w:sz="0" w:space="0" w:color="auto"/>
            <w:bottom w:val="none" w:sz="0" w:space="0" w:color="auto"/>
            <w:right w:val="none" w:sz="0" w:space="0" w:color="auto"/>
          </w:divBdr>
          <w:divsChild>
            <w:div w:id="7878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04842">
      <w:bodyDiv w:val="1"/>
      <w:marLeft w:val="0"/>
      <w:marRight w:val="0"/>
      <w:marTop w:val="0"/>
      <w:marBottom w:val="0"/>
      <w:divBdr>
        <w:top w:val="none" w:sz="0" w:space="0" w:color="auto"/>
        <w:left w:val="none" w:sz="0" w:space="0" w:color="auto"/>
        <w:bottom w:val="none" w:sz="0" w:space="0" w:color="auto"/>
        <w:right w:val="none" w:sz="0" w:space="0" w:color="auto"/>
      </w:divBdr>
    </w:div>
    <w:div w:id="1952123550">
      <w:bodyDiv w:val="1"/>
      <w:marLeft w:val="0"/>
      <w:marRight w:val="0"/>
      <w:marTop w:val="0"/>
      <w:marBottom w:val="0"/>
      <w:divBdr>
        <w:top w:val="none" w:sz="0" w:space="0" w:color="auto"/>
        <w:left w:val="none" w:sz="0" w:space="0" w:color="auto"/>
        <w:bottom w:val="none" w:sz="0" w:space="0" w:color="auto"/>
        <w:right w:val="none" w:sz="0" w:space="0" w:color="auto"/>
      </w:divBdr>
    </w:div>
    <w:div w:id="1968117273">
      <w:bodyDiv w:val="1"/>
      <w:marLeft w:val="0"/>
      <w:marRight w:val="0"/>
      <w:marTop w:val="0"/>
      <w:marBottom w:val="0"/>
      <w:divBdr>
        <w:top w:val="none" w:sz="0" w:space="0" w:color="auto"/>
        <w:left w:val="none" w:sz="0" w:space="0" w:color="auto"/>
        <w:bottom w:val="none" w:sz="0" w:space="0" w:color="auto"/>
        <w:right w:val="none" w:sz="0" w:space="0" w:color="auto"/>
      </w:divBdr>
    </w:div>
    <w:div w:id="1985544240">
      <w:bodyDiv w:val="1"/>
      <w:marLeft w:val="0"/>
      <w:marRight w:val="0"/>
      <w:marTop w:val="0"/>
      <w:marBottom w:val="0"/>
      <w:divBdr>
        <w:top w:val="none" w:sz="0" w:space="0" w:color="auto"/>
        <w:left w:val="none" w:sz="0" w:space="0" w:color="auto"/>
        <w:bottom w:val="none" w:sz="0" w:space="0" w:color="auto"/>
        <w:right w:val="none" w:sz="0" w:space="0" w:color="auto"/>
      </w:divBdr>
    </w:div>
    <w:div w:id="2014188622">
      <w:bodyDiv w:val="1"/>
      <w:marLeft w:val="0"/>
      <w:marRight w:val="0"/>
      <w:marTop w:val="0"/>
      <w:marBottom w:val="0"/>
      <w:divBdr>
        <w:top w:val="none" w:sz="0" w:space="0" w:color="auto"/>
        <w:left w:val="none" w:sz="0" w:space="0" w:color="auto"/>
        <w:bottom w:val="none" w:sz="0" w:space="0" w:color="auto"/>
        <w:right w:val="none" w:sz="0" w:space="0" w:color="auto"/>
      </w:divBdr>
    </w:div>
    <w:div w:id="2022850107">
      <w:bodyDiv w:val="1"/>
      <w:marLeft w:val="0"/>
      <w:marRight w:val="0"/>
      <w:marTop w:val="0"/>
      <w:marBottom w:val="0"/>
      <w:divBdr>
        <w:top w:val="none" w:sz="0" w:space="0" w:color="auto"/>
        <w:left w:val="none" w:sz="0" w:space="0" w:color="auto"/>
        <w:bottom w:val="none" w:sz="0" w:space="0" w:color="auto"/>
        <w:right w:val="none" w:sz="0" w:space="0" w:color="auto"/>
      </w:divBdr>
    </w:div>
    <w:div w:id="2053923484">
      <w:bodyDiv w:val="1"/>
      <w:marLeft w:val="0"/>
      <w:marRight w:val="0"/>
      <w:marTop w:val="0"/>
      <w:marBottom w:val="0"/>
      <w:divBdr>
        <w:top w:val="none" w:sz="0" w:space="0" w:color="auto"/>
        <w:left w:val="none" w:sz="0" w:space="0" w:color="auto"/>
        <w:bottom w:val="none" w:sz="0" w:space="0" w:color="auto"/>
        <w:right w:val="none" w:sz="0" w:space="0" w:color="auto"/>
      </w:divBdr>
    </w:div>
    <w:div w:id="2054573674">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80900538">
      <w:bodyDiv w:val="1"/>
      <w:marLeft w:val="0"/>
      <w:marRight w:val="0"/>
      <w:marTop w:val="0"/>
      <w:marBottom w:val="0"/>
      <w:divBdr>
        <w:top w:val="none" w:sz="0" w:space="0" w:color="auto"/>
        <w:left w:val="none" w:sz="0" w:space="0" w:color="auto"/>
        <w:bottom w:val="none" w:sz="0" w:space="0" w:color="auto"/>
        <w:right w:val="none" w:sz="0" w:space="0" w:color="auto"/>
      </w:divBdr>
    </w:div>
    <w:div w:id="2095472732">
      <w:bodyDiv w:val="1"/>
      <w:marLeft w:val="0"/>
      <w:marRight w:val="0"/>
      <w:marTop w:val="0"/>
      <w:marBottom w:val="0"/>
      <w:divBdr>
        <w:top w:val="none" w:sz="0" w:space="0" w:color="auto"/>
        <w:left w:val="none" w:sz="0" w:space="0" w:color="auto"/>
        <w:bottom w:val="none" w:sz="0" w:space="0" w:color="auto"/>
        <w:right w:val="none" w:sz="0" w:space="0" w:color="auto"/>
      </w:divBdr>
    </w:div>
    <w:div w:id="2113208601">
      <w:bodyDiv w:val="1"/>
      <w:marLeft w:val="0"/>
      <w:marRight w:val="0"/>
      <w:marTop w:val="0"/>
      <w:marBottom w:val="0"/>
      <w:divBdr>
        <w:top w:val="none" w:sz="0" w:space="0" w:color="auto"/>
        <w:left w:val="none" w:sz="0" w:space="0" w:color="auto"/>
        <w:bottom w:val="none" w:sz="0" w:space="0" w:color="auto"/>
        <w:right w:val="none" w:sz="0" w:space="0" w:color="auto"/>
      </w:divBdr>
    </w:div>
    <w:div w:id="2116823275">
      <w:bodyDiv w:val="1"/>
      <w:marLeft w:val="0"/>
      <w:marRight w:val="0"/>
      <w:marTop w:val="0"/>
      <w:marBottom w:val="0"/>
      <w:divBdr>
        <w:top w:val="none" w:sz="0" w:space="0" w:color="auto"/>
        <w:left w:val="none" w:sz="0" w:space="0" w:color="auto"/>
        <w:bottom w:val="none" w:sz="0" w:space="0" w:color="auto"/>
        <w:right w:val="none" w:sz="0" w:space="0" w:color="auto"/>
      </w:divBdr>
    </w:div>
    <w:div w:id="2118330089">
      <w:bodyDiv w:val="1"/>
      <w:marLeft w:val="0"/>
      <w:marRight w:val="0"/>
      <w:marTop w:val="0"/>
      <w:marBottom w:val="0"/>
      <w:divBdr>
        <w:top w:val="none" w:sz="0" w:space="0" w:color="auto"/>
        <w:left w:val="none" w:sz="0" w:space="0" w:color="auto"/>
        <w:bottom w:val="none" w:sz="0" w:space="0" w:color="auto"/>
        <w:right w:val="none" w:sz="0" w:space="0" w:color="auto"/>
      </w:divBdr>
    </w:div>
    <w:div w:id="2125299511">
      <w:bodyDiv w:val="1"/>
      <w:marLeft w:val="0"/>
      <w:marRight w:val="0"/>
      <w:marTop w:val="0"/>
      <w:marBottom w:val="0"/>
      <w:divBdr>
        <w:top w:val="none" w:sz="0" w:space="0" w:color="auto"/>
        <w:left w:val="none" w:sz="0" w:space="0" w:color="auto"/>
        <w:bottom w:val="none" w:sz="0" w:space="0" w:color="auto"/>
        <w:right w:val="none" w:sz="0" w:space="0" w:color="auto"/>
      </w:divBdr>
    </w:div>
    <w:div w:id="2127069161">
      <w:bodyDiv w:val="1"/>
      <w:marLeft w:val="0"/>
      <w:marRight w:val="0"/>
      <w:marTop w:val="0"/>
      <w:marBottom w:val="0"/>
      <w:divBdr>
        <w:top w:val="none" w:sz="0" w:space="0" w:color="auto"/>
        <w:left w:val="none" w:sz="0" w:space="0" w:color="auto"/>
        <w:bottom w:val="none" w:sz="0" w:space="0" w:color="auto"/>
        <w:right w:val="none" w:sz="0" w:space="0" w:color="auto"/>
      </w:divBdr>
    </w:div>
    <w:div w:id="213629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5B9B19F7532D2B3CACF6310DC0042C1BB6194E9BDE8390B43147ABAC945B831284220BCBFD2810C7BA2BBFA33160E52F41CB0DBDKEQDG" TargetMode="External"/><Relationship Id="rId13" Type="http://schemas.openxmlformats.org/officeDocument/2006/relationships/hyperlink" Target="consultantplus://offline/ref=E55B9B19F7532D2B3CACF6310DC0042C1BB6194E9BDE8390B43147ABAC945B831284220BCBF4244D92F52AE3E76073E52941C90FA1EE3246K0Q6G" TargetMode="External"/><Relationship Id="rId18" Type="http://schemas.openxmlformats.org/officeDocument/2006/relationships/hyperlink" Target="https://login.consultant.ru/link/?req=doc&amp;base=LAW&amp;n=377497&amp;dst=1104&amp;field=134&amp;date=08.01.202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389498&amp;dst=2072&amp;field=134&amp;date=08.01.2022" TargetMode="External"/><Relationship Id="rId7" Type="http://schemas.openxmlformats.org/officeDocument/2006/relationships/endnotes" Target="endnotes.xml"/><Relationship Id="rId12" Type="http://schemas.openxmlformats.org/officeDocument/2006/relationships/hyperlink" Target="consultantplus://offline/ref=E55B9B19F7532D2B3CACF6310DC0042C1BB6194E9BDE8390B43147ABAC945B831284220BCBF420449FF52AE3E76073E52941C90FA1EE3246K0Q6G" TargetMode="External"/><Relationship Id="rId17" Type="http://schemas.openxmlformats.org/officeDocument/2006/relationships/hyperlink" Target="https://login.consultant.ru/link/?req=doc&amp;base=LAW&amp;n=377497&amp;dst=1123&amp;field=134&amp;date=08.01.20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87803&amp;dst=512&amp;field=134&amp;date=08.01.2022" TargetMode="External"/><Relationship Id="rId20" Type="http://schemas.openxmlformats.org/officeDocument/2006/relationships/hyperlink" Target="https://login.consultant.ru/link/?req=doc&amp;base=LAW&amp;n=389498&amp;dst=2054&amp;field=134&amp;date=08.01.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5B9B19F7532D2B3CACF6310DC0042C1BB6194E9BDE8390B43147ABAC945B8300847A07CBF13D4494E07CB2A1K3Q4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login.consultant.ru/link/?req=doc&amp;base=LAW&amp;n=387803&amp;dst=2620&amp;field=134&amp;date=08.01.2022" TargetMode="External"/><Relationship Id="rId10" Type="http://schemas.openxmlformats.org/officeDocument/2006/relationships/hyperlink" Target="consultantplus://offline/ref=E55B9B19F7532D2B3CACF6310DC0042C1BB6194E9BDE8390B43147ABAC945B8300847A07CBF13D4494E07CB2A1K3Q4G" TargetMode="External"/><Relationship Id="rId19" Type="http://schemas.openxmlformats.org/officeDocument/2006/relationships/hyperlink" Target="https://login.consultant.ru/link/?req=doc&amp;base=LAW&amp;n=389498&amp;dst=101897&amp;field=134&amp;date=08.01.2022" TargetMode="External"/><Relationship Id="rId4" Type="http://schemas.openxmlformats.org/officeDocument/2006/relationships/settings" Target="settings.xml"/><Relationship Id="rId9" Type="http://schemas.openxmlformats.org/officeDocument/2006/relationships/hyperlink" Target="consultantplus://offline/ref=E55B9B19F7532D2B3CACF6310DC0042C1BB6194E9BDE8390B43147ABAC945B8300847A07CBF13D4494E07CB2A1K3Q4G" TargetMode="External"/><Relationship Id="rId14" Type="http://schemas.openxmlformats.org/officeDocument/2006/relationships/hyperlink" Target="consultantplus://offline/ref=E55B9B19F7532D2B3CACF6310DC0042C1BB6194E9BDE8390B43147ABAC945B831284220BCBF4204096F52AE3E76073E52941C90FA1EE3246K0Q6G" TargetMode="External"/><Relationship Id="rId22" Type="http://schemas.openxmlformats.org/officeDocument/2006/relationships/hyperlink" Target="https://login.consultant.ru/link/?req=doc&amp;base=LAW&amp;n=389498&amp;dst=2086&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AB4B4-750D-4C8F-9DE0-FE49455C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12</Pages>
  <Words>5920</Words>
  <Characters>33748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39589</CharactersWithSpaces>
  <SharedDoc>false</SharedDoc>
  <HLinks>
    <vt:vector size="18" baseType="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2031703</vt:i4>
      </vt:variant>
      <vt:variant>
        <vt:i4>0</vt:i4>
      </vt:variant>
      <vt:variant>
        <vt:i4>0</vt:i4>
      </vt:variant>
      <vt:variant>
        <vt:i4>5</vt:i4>
      </vt:variant>
      <vt:variant>
        <vt:lpwstr>consultantplus://offline/ref=063828432FD308DD3E8153F377C6A3D4560D7E53E1F8CE9D8EADF4EE6202D7A41F4A36B42EB7005E3FB0031C6213A2E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Власова Екатерина Александровна</cp:lastModifiedBy>
  <cp:revision>80</cp:revision>
  <cp:lastPrinted>2026-08-13T08:15:00Z</cp:lastPrinted>
  <dcterms:created xsi:type="dcterms:W3CDTF">2025-10-07T06:09:00Z</dcterms:created>
  <dcterms:modified xsi:type="dcterms:W3CDTF">2026-08-19T07:36:00Z</dcterms:modified>
</cp:coreProperties>
</file>