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B2" w:rsidRDefault="00185FB2" w:rsidP="00185FB2">
      <w:pPr>
        <w:pStyle w:val="1"/>
        <w:rPr>
          <w:b/>
          <w:sz w:val="24"/>
        </w:rPr>
      </w:pPr>
      <w:bookmarkStart w:id="0" w:name="_Toc179617113"/>
      <w:bookmarkStart w:id="1" w:name="_Ref167094951"/>
      <w:r>
        <w:rPr>
          <w:b/>
          <w:sz w:val="24"/>
        </w:rPr>
        <w:t>ТЕХНИЧЕСК</w:t>
      </w:r>
      <w:bookmarkEnd w:id="0"/>
      <w:bookmarkEnd w:id="1"/>
      <w:r>
        <w:rPr>
          <w:b/>
          <w:sz w:val="24"/>
        </w:rPr>
        <w:t>ОЕ ЗАДАНИЕ</w:t>
      </w:r>
    </w:p>
    <w:p w:rsidR="00185FB2" w:rsidRDefault="00434E47" w:rsidP="00185FB2">
      <w:pPr>
        <w:pStyle w:val="1"/>
        <w:rPr>
          <w:b/>
          <w:sz w:val="24"/>
        </w:rPr>
      </w:pPr>
      <w:r>
        <w:rPr>
          <w:b/>
          <w:sz w:val="24"/>
        </w:rPr>
        <w:t>на оформление</w:t>
      </w:r>
      <w:r w:rsidR="009A1E41">
        <w:rPr>
          <w:b/>
          <w:sz w:val="24"/>
        </w:rPr>
        <w:t xml:space="preserve"> </w:t>
      </w:r>
      <w:r w:rsidR="00DE1AA8">
        <w:rPr>
          <w:b/>
          <w:sz w:val="24"/>
        </w:rPr>
        <w:t>предварительных</w:t>
      </w:r>
      <w:r>
        <w:rPr>
          <w:b/>
          <w:sz w:val="24"/>
        </w:rPr>
        <w:t>, периодических</w:t>
      </w:r>
      <w:r w:rsidR="00B654A3">
        <w:rPr>
          <w:b/>
          <w:sz w:val="24"/>
        </w:rPr>
        <w:t xml:space="preserve"> медицинских осмотров</w:t>
      </w:r>
    </w:p>
    <w:p w:rsidR="00185FB2" w:rsidRDefault="00185FB2" w:rsidP="00185FB2">
      <w:pPr>
        <w:pStyle w:val="1"/>
        <w:rPr>
          <w:b/>
          <w:sz w:val="24"/>
        </w:rPr>
      </w:pPr>
      <w:r>
        <w:rPr>
          <w:b/>
          <w:sz w:val="24"/>
        </w:rPr>
        <w:t>ФКУ ИК-10 ГУФСИН России по Свердловской области</w:t>
      </w:r>
    </w:p>
    <w:p w:rsidR="00185FB2" w:rsidRDefault="00185FB2" w:rsidP="00185F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 w:rsidR="000A424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Предмет закупки: </w:t>
      </w:r>
      <w:r w:rsidR="00DE1AA8">
        <w:rPr>
          <w:rFonts w:ascii="Times New Roman" w:hAnsi="Times New Roman" w:cs="Times New Roman"/>
          <w:color w:val="000000"/>
          <w:sz w:val="20"/>
          <w:szCs w:val="20"/>
        </w:rPr>
        <w:t>Предварительные</w:t>
      </w:r>
      <w:r w:rsidR="00434E47">
        <w:rPr>
          <w:rFonts w:ascii="Times New Roman" w:hAnsi="Times New Roman" w:cs="Times New Roman"/>
          <w:color w:val="000000"/>
          <w:sz w:val="20"/>
          <w:szCs w:val="20"/>
        </w:rPr>
        <w:t>, периодические</w:t>
      </w:r>
      <w:r w:rsidR="00B654A3" w:rsidRPr="00B654A3">
        <w:rPr>
          <w:rFonts w:ascii="Times New Roman" w:hAnsi="Times New Roman" w:cs="Times New Roman"/>
          <w:color w:val="000000"/>
          <w:sz w:val="20"/>
          <w:szCs w:val="20"/>
        </w:rPr>
        <w:t xml:space="preserve"> медицинские осмотры</w:t>
      </w:r>
    </w:p>
    <w:p w:rsidR="00185FB2" w:rsidRDefault="00185FB2" w:rsidP="00185F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0A424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Функциональные и технические и качественные характеристики товара: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4677"/>
        <w:gridCol w:w="1843"/>
      </w:tblGrid>
      <w:tr w:rsidR="00185FB2" w:rsidRPr="000A4247" w:rsidTr="00C938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FB2" w:rsidRPr="000A4247" w:rsidRDefault="0018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2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FB2" w:rsidRPr="000A4247" w:rsidRDefault="0018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24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FB2" w:rsidRPr="000A4247" w:rsidRDefault="0018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247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FB2" w:rsidRPr="000A4247" w:rsidRDefault="0018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24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0A4247" w:rsidRPr="000A4247" w:rsidTr="00C938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967" w:rsidRDefault="00E2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967" w:rsidRDefault="00E2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967" w:rsidRDefault="00E21967" w:rsidP="00E2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967" w:rsidRDefault="00E2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247" w:rsidRPr="000A4247" w:rsidRDefault="000A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2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967" w:rsidRDefault="00E21967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967" w:rsidRDefault="00E21967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967" w:rsidRDefault="00E21967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247" w:rsidRPr="000A4247" w:rsidRDefault="00434E47" w:rsidP="00434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E47">
              <w:rPr>
                <w:rFonts w:ascii="Times New Roman" w:hAnsi="Times New Roman" w:cs="Times New Roman"/>
                <w:sz w:val="20"/>
                <w:szCs w:val="20"/>
              </w:rPr>
              <w:t>Предварительный медицинский осмотр п.23 Приказа Минздрава РФ от 28.01.2021 № 29Н (столовая, пекарня)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090" w:rsidRPr="00B654A3" w:rsidRDefault="005C6090" w:rsidP="005C60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54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Лабораторные и клинические иследования, а также осмотры специалистами осуществляются  согласно приказа МЗ РФ №29 от 28.01.2021. По одному адресу </w:t>
            </w:r>
          </w:p>
          <w:p w:rsidR="005C6090" w:rsidRPr="00B654A3" w:rsidRDefault="005C6090" w:rsidP="004409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54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г. Екатеринбург  Монтерская 5 ФКУ </w:t>
            </w:r>
            <w:r w:rsidR="0053209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B654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ИК-10 ГУФСИН России по Свердловской области. </w:t>
            </w:r>
          </w:p>
          <w:p w:rsidR="005C6090" w:rsidRPr="00B654A3" w:rsidRDefault="005C6090" w:rsidP="005C60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54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итогам проведения обследования клиника: . </w:t>
            </w:r>
          </w:p>
          <w:p w:rsidR="005C6090" w:rsidRPr="00B654A3" w:rsidRDefault="005C6090" w:rsidP="005C60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54A3">
              <w:rPr>
                <w:rFonts w:ascii="Times New Roman" w:hAnsi="Times New Roman" w:cs="Times New Roman"/>
                <w:noProof/>
                <w:sz w:val="24"/>
                <w:szCs w:val="24"/>
              </w:rPr>
              <w:t>Выдает заключение и выписку из амбулаторной карты;</w:t>
            </w:r>
          </w:p>
          <w:p w:rsidR="005C6090" w:rsidRPr="00B654A3" w:rsidRDefault="005C6090" w:rsidP="005C60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54A3">
              <w:rPr>
                <w:rFonts w:ascii="Times New Roman" w:hAnsi="Times New Roman" w:cs="Times New Roman"/>
                <w:noProof/>
                <w:sz w:val="24"/>
                <w:szCs w:val="24"/>
              </w:rPr>
              <w:t>Результаты анализов и допуск к работе вносят</w:t>
            </w:r>
            <w:r w:rsidR="0053209D">
              <w:rPr>
                <w:rFonts w:ascii="Times New Roman" w:hAnsi="Times New Roman" w:cs="Times New Roman"/>
                <w:noProof/>
                <w:sz w:val="24"/>
                <w:szCs w:val="24"/>
              </w:rPr>
              <w:t>ся</w:t>
            </w:r>
            <w:r w:rsidRPr="00B654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личную медицинскую книжку .</w:t>
            </w:r>
          </w:p>
          <w:p w:rsidR="009A1E41" w:rsidRPr="00B654A3" w:rsidRDefault="009A1E41" w:rsidP="00924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9A3" w:rsidRDefault="004409A3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9A3" w:rsidRDefault="004409A3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9A3" w:rsidRDefault="004409A3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9A3" w:rsidRDefault="004409A3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9A3" w:rsidRDefault="004409A3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247" w:rsidRPr="000A4247" w:rsidRDefault="00434E47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C4BC6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434E47" w:rsidRPr="000A4247" w:rsidTr="00C938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8F" w:rsidRDefault="008B2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B8F" w:rsidRDefault="008B2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E47" w:rsidRDefault="00434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47" w:rsidRDefault="008B2B8F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B8F">
              <w:rPr>
                <w:rFonts w:ascii="Times New Roman" w:hAnsi="Times New Roman" w:cs="Times New Roman"/>
                <w:sz w:val="20"/>
                <w:szCs w:val="20"/>
              </w:rPr>
              <w:t>Предварительный медицинский осмотр п.26 Приказа Минздрава РФ от 28.01.2021 № 29Н (банно-прачечный комбинат)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47" w:rsidRPr="00434E47" w:rsidRDefault="00434E47" w:rsidP="00434E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Лабораторные и клинические иследования, а также осмотры специалистами осуществляются  согласно приказа МЗ РФ №29 от 28.01.2021. По одному адресу </w:t>
            </w:r>
          </w:p>
          <w:p w:rsidR="00434E47" w:rsidRPr="00434E47" w:rsidRDefault="00434E47" w:rsidP="00434E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г. Екатеринбург  Монтерская 5 ФКУ </w:t>
            </w:r>
          </w:p>
          <w:p w:rsidR="00434E47" w:rsidRPr="00434E47" w:rsidRDefault="00434E47" w:rsidP="00434E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ИК-10 ГУФСИН России по Свердловской области. </w:t>
            </w:r>
          </w:p>
          <w:p w:rsidR="00434E47" w:rsidRPr="00434E47" w:rsidRDefault="00434E47" w:rsidP="00434E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итогам проведения обследования клиника: . </w:t>
            </w:r>
          </w:p>
          <w:p w:rsidR="00434E47" w:rsidRPr="00434E47" w:rsidRDefault="00434E47" w:rsidP="00434E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>•</w:t>
            </w: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Выдает заключение и выписку из амбулаторной карты;</w:t>
            </w:r>
          </w:p>
          <w:p w:rsidR="00434E47" w:rsidRPr="00B654A3" w:rsidRDefault="00434E47" w:rsidP="00434E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>•</w:t>
            </w: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Результаты анализов и допуск к работе вносятся в личную медицинскую книжку 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47" w:rsidRDefault="00434E47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E47" w:rsidRDefault="00434E47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E47" w:rsidRDefault="00434E47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E47" w:rsidRDefault="00434E47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E47" w:rsidRDefault="008B2B8F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434E47" w:rsidRPr="000A4247" w:rsidTr="00C938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47" w:rsidRDefault="00434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47" w:rsidRDefault="00434E47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E47">
              <w:rPr>
                <w:rFonts w:ascii="Times New Roman" w:hAnsi="Times New Roman" w:cs="Times New Roman"/>
                <w:sz w:val="20"/>
                <w:szCs w:val="20"/>
              </w:rPr>
              <w:t>Периодический медицинский осмотр п.23 Приказа Минздрава РФ от 28.01.2021 № 29Н (столовая, пекарня)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47" w:rsidRPr="00434E47" w:rsidRDefault="00434E47" w:rsidP="00434E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Лабораторные и клинические иследования, а также осмотры специалистами осуществляются  согласно приказа МЗ РФ №29 от 28.01.2021. По одному адресу </w:t>
            </w:r>
          </w:p>
          <w:p w:rsidR="00434E47" w:rsidRPr="00434E47" w:rsidRDefault="00434E47" w:rsidP="00434E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г. Екатеринбург  Монтерская 5 ФКУ </w:t>
            </w:r>
          </w:p>
          <w:p w:rsidR="00434E47" w:rsidRPr="00434E47" w:rsidRDefault="00434E47" w:rsidP="00434E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ИК-10 ГУФСИН России по Свердловской области. </w:t>
            </w:r>
          </w:p>
          <w:p w:rsidR="00434E47" w:rsidRPr="00434E47" w:rsidRDefault="00434E47" w:rsidP="00434E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итогам проведения обследования клиника: . </w:t>
            </w:r>
          </w:p>
          <w:p w:rsidR="00434E47" w:rsidRPr="00434E47" w:rsidRDefault="00434E47" w:rsidP="00434E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>•</w:t>
            </w: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Выдает заключение и выписку из амбулаторной карты;</w:t>
            </w:r>
          </w:p>
          <w:p w:rsidR="00434E47" w:rsidRPr="00B654A3" w:rsidRDefault="00434E47" w:rsidP="00434E4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>•</w:t>
            </w:r>
            <w:r w:rsidRPr="00434E4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Результаты анализов и допуск к работе вносятся в личную медицинскую книжку 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47" w:rsidRDefault="00434E47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B8F" w:rsidRDefault="008B2B8F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B8F" w:rsidRDefault="008B2B8F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B8F" w:rsidRDefault="008B2B8F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B8F" w:rsidRDefault="00915CB1" w:rsidP="005C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2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2B8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</w:tbl>
    <w:p w:rsidR="00185FB2" w:rsidRDefault="00185FB2" w:rsidP="00185F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85FB2" w:rsidRPr="00292FB3" w:rsidRDefault="009A1E41" w:rsidP="00185F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Место </w:t>
      </w:r>
      <w:r w:rsidR="005C6090">
        <w:rPr>
          <w:rFonts w:ascii="Times New Roman" w:hAnsi="Times New Roman" w:cs="Times New Roman"/>
          <w:b/>
        </w:rPr>
        <w:t xml:space="preserve">проведение </w:t>
      </w:r>
      <w:r w:rsidR="00185FB2" w:rsidRPr="00292FB3">
        <w:rPr>
          <w:rFonts w:ascii="Times New Roman" w:hAnsi="Times New Roman" w:cs="Times New Roman"/>
          <w:b/>
        </w:rPr>
        <w:t>:</w:t>
      </w:r>
      <w:r w:rsidR="00185FB2" w:rsidRPr="00292FB3">
        <w:rPr>
          <w:rFonts w:ascii="Times New Roman" w:hAnsi="Times New Roman" w:cs="Times New Roman"/>
        </w:rPr>
        <w:t xml:space="preserve"> Свердловская область, г.</w:t>
      </w:r>
      <w:r w:rsidR="00C93836" w:rsidRPr="00292FB3">
        <w:rPr>
          <w:rFonts w:ascii="Times New Roman" w:hAnsi="Times New Roman" w:cs="Times New Roman"/>
        </w:rPr>
        <w:t xml:space="preserve"> </w:t>
      </w:r>
      <w:r w:rsidR="00185FB2" w:rsidRPr="00292FB3">
        <w:rPr>
          <w:rFonts w:ascii="Times New Roman" w:hAnsi="Times New Roman" w:cs="Times New Roman"/>
        </w:rPr>
        <w:t xml:space="preserve">Екатеринбург, </w:t>
      </w:r>
      <w:proofErr w:type="spellStart"/>
      <w:r w:rsidR="00185FB2" w:rsidRPr="00292FB3">
        <w:rPr>
          <w:rFonts w:ascii="Times New Roman" w:hAnsi="Times New Roman" w:cs="Times New Roman"/>
        </w:rPr>
        <w:t>ул.Монтерская</w:t>
      </w:r>
      <w:proofErr w:type="spellEnd"/>
      <w:r w:rsidR="00185FB2" w:rsidRPr="00292FB3">
        <w:rPr>
          <w:rFonts w:ascii="Times New Roman" w:hAnsi="Times New Roman" w:cs="Times New Roman"/>
        </w:rPr>
        <w:t xml:space="preserve">, </w:t>
      </w:r>
      <w:r w:rsidR="0034267B">
        <w:rPr>
          <w:rFonts w:ascii="Times New Roman" w:hAnsi="Times New Roman" w:cs="Times New Roman"/>
        </w:rPr>
        <w:br/>
      </w:r>
      <w:r w:rsidR="00185FB2" w:rsidRPr="00292FB3">
        <w:rPr>
          <w:rFonts w:ascii="Times New Roman" w:hAnsi="Times New Roman" w:cs="Times New Roman"/>
        </w:rPr>
        <w:t>ФКУ ИК-10 ГУФСИН России по Свердловской области, с 8.00 до 16.00 в рабочие дни.</w:t>
      </w:r>
    </w:p>
    <w:p w:rsidR="00BD6A56" w:rsidRPr="00292FB3" w:rsidRDefault="007C4BC6" w:rsidP="007C4BC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Срок оказания услуг</w:t>
      </w:r>
      <w:r w:rsidR="00185FB2" w:rsidRPr="00292FB3">
        <w:rPr>
          <w:rFonts w:ascii="Times New Roman" w:hAnsi="Times New Roman" w:cs="Times New Roman"/>
          <w:b/>
        </w:rPr>
        <w:t>:</w:t>
      </w:r>
      <w:r w:rsidR="00185FB2" w:rsidRPr="00292FB3">
        <w:rPr>
          <w:rFonts w:ascii="Times New Roman" w:hAnsi="Times New Roman" w:cs="Times New Roman"/>
          <w:color w:val="000000"/>
        </w:rPr>
        <w:t xml:space="preserve"> </w:t>
      </w:r>
      <w:r w:rsidR="009A1E41">
        <w:rPr>
          <w:rFonts w:ascii="Times New Roman" w:hAnsi="Times New Roman" w:cs="Times New Roman"/>
          <w:color w:val="000000"/>
        </w:rPr>
        <w:t>с момента подписания контракта</w:t>
      </w:r>
      <w:r w:rsidR="003470F4">
        <w:rPr>
          <w:rFonts w:ascii="Times New Roman" w:hAnsi="Times New Roman" w:cs="Times New Roman"/>
          <w:color w:val="000000"/>
        </w:rPr>
        <w:t xml:space="preserve"> не позднее 1 июля 2026</w:t>
      </w:r>
    </w:p>
    <w:p w:rsidR="00185FB2" w:rsidRPr="00292FB3" w:rsidRDefault="00185FB2" w:rsidP="00185F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92FB3">
        <w:rPr>
          <w:rFonts w:ascii="Times New Roman" w:hAnsi="Times New Roman" w:cs="Times New Roman"/>
          <w:b/>
        </w:rPr>
        <w:t xml:space="preserve"> Перечень отчетной документации:</w:t>
      </w:r>
      <w:r w:rsidRPr="00292FB3">
        <w:rPr>
          <w:rFonts w:ascii="Times New Roman" w:hAnsi="Times New Roman" w:cs="Times New Roman"/>
        </w:rPr>
        <w:t xml:space="preserve"> </w:t>
      </w:r>
      <w:r w:rsidR="005C6090">
        <w:rPr>
          <w:rFonts w:ascii="Times New Roman" w:hAnsi="Times New Roman" w:cs="Times New Roman"/>
        </w:rPr>
        <w:t>счет и</w:t>
      </w:r>
      <w:r w:rsidR="0034267B">
        <w:rPr>
          <w:rFonts w:ascii="Times New Roman" w:hAnsi="Times New Roman" w:cs="Times New Roman"/>
        </w:rPr>
        <w:t xml:space="preserve"> акт выполненных работ</w:t>
      </w:r>
      <w:r w:rsidR="007C4BC6">
        <w:rPr>
          <w:rFonts w:ascii="Times New Roman" w:hAnsi="Times New Roman" w:cs="Times New Roman"/>
        </w:rPr>
        <w:t>.</w:t>
      </w:r>
    </w:p>
    <w:p w:rsidR="009C436F" w:rsidRDefault="009C436F" w:rsidP="00434E47">
      <w:pPr>
        <w:ind w:left="360"/>
      </w:pPr>
      <w:bookmarkStart w:id="2" w:name="_GoBack"/>
      <w:bookmarkEnd w:id="2"/>
    </w:p>
    <w:sectPr w:rsidR="009C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57CE1"/>
    <w:multiLevelType w:val="hybridMultilevel"/>
    <w:tmpl w:val="22F68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B2"/>
    <w:rsid w:val="000A4247"/>
    <w:rsid w:val="001836A4"/>
    <w:rsid w:val="00185FB2"/>
    <w:rsid w:val="00292FB3"/>
    <w:rsid w:val="0034267B"/>
    <w:rsid w:val="003470F4"/>
    <w:rsid w:val="00407F09"/>
    <w:rsid w:val="00434E47"/>
    <w:rsid w:val="004409A3"/>
    <w:rsid w:val="004D4A7D"/>
    <w:rsid w:val="0053209D"/>
    <w:rsid w:val="005C6090"/>
    <w:rsid w:val="006362D8"/>
    <w:rsid w:val="006947F2"/>
    <w:rsid w:val="00721BC3"/>
    <w:rsid w:val="007C4BC6"/>
    <w:rsid w:val="008B2B8F"/>
    <w:rsid w:val="008F6591"/>
    <w:rsid w:val="00915CB1"/>
    <w:rsid w:val="00924FE5"/>
    <w:rsid w:val="009A1E41"/>
    <w:rsid w:val="009C436F"/>
    <w:rsid w:val="00B654A3"/>
    <w:rsid w:val="00BD6A56"/>
    <w:rsid w:val="00C93836"/>
    <w:rsid w:val="00DD54FE"/>
    <w:rsid w:val="00DE1AA8"/>
    <w:rsid w:val="00E2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24FA"/>
  <w15:docId w15:val="{F64B2664-A554-4E98-8E31-1FCE08F1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85FB2"/>
    <w:pPr>
      <w:keepNext/>
      <w:widowControl w:val="0"/>
      <w:autoSpaceDE w:val="0"/>
      <w:autoSpaceDN w:val="0"/>
      <w:adjustRightInd w:val="0"/>
      <w:spacing w:before="40"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5FB2"/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185F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DD54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D54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C6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Юрист</cp:lastModifiedBy>
  <cp:revision>12</cp:revision>
  <dcterms:created xsi:type="dcterms:W3CDTF">2024-09-10T06:45:00Z</dcterms:created>
  <dcterms:modified xsi:type="dcterms:W3CDTF">2026-05-26T10:16:00Z</dcterms:modified>
</cp:coreProperties>
</file>