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5C36142D"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r w:rsidR="002F46FB">
        <w:t>«</w:t>
      </w:r>
      <w:r w:rsidRPr="00242271">
        <w:t>____</w:t>
      </w:r>
      <w:r w:rsidR="002F46FB">
        <w:t xml:space="preserve">» </w:t>
      </w:r>
      <w:r w:rsidR="00292369">
        <w:t>______</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62A15893"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292369">
        <w:rPr>
          <w:b/>
        </w:rPr>
        <w:t>пластины ТСХ</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r w:rsidRPr="00242271">
        <w:t>других обязательных платежей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79AEC8A6"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D91129">
        <w:rPr>
          <w:b/>
        </w:rPr>
        <w:t>14</w:t>
      </w:r>
      <w:r w:rsidR="00792624">
        <w:rPr>
          <w:b/>
        </w:rPr>
        <w:t>0</w:t>
      </w:r>
      <w:r w:rsidRPr="00E76658">
        <w:rPr>
          <w:b/>
        </w:rPr>
        <w:t xml:space="preserve"> </w:t>
      </w:r>
      <w:r w:rsidR="00CE0797" w:rsidRPr="00E76658">
        <w:rPr>
          <w:b/>
        </w:rPr>
        <w:t>(</w:t>
      </w:r>
      <w:r w:rsidR="00D91129">
        <w:rPr>
          <w:b/>
        </w:rPr>
        <w:t>ста сорока</w:t>
      </w:r>
      <w:r w:rsidRPr="00E76658">
        <w:rPr>
          <w:b/>
        </w:rPr>
        <w:t>)</w:t>
      </w:r>
      <w:r w:rsidR="00EE4BE3">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Заказчика</w:t>
      </w:r>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заменить/допоставить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После устранения недостатков, послуживших основанием для неподписания</w:t>
      </w:r>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следующего после </w:t>
      </w:r>
      <w:r w:rsidRPr="00242271">
        <w:t xml:space="preserve">дня истечения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правовых актов, в т.ч.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125315, г</w:t>
              </w:r>
            </w:smartTag>
            <w:r w:rsidRPr="00B273FC">
              <w:rPr>
                <w:rFonts w:eastAsia="Calibri"/>
              </w:rPr>
              <w:t xml:space="preserve">.Москва, </w:t>
            </w:r>
          </w:p>
          <w:p w14:paraId="2BB40AEC" w14:textId="77777777" w:rsidR="00F53210" w:rsidRPr="00B273FC" w:rsidRDefault="00F53210" w:rsidP="00F53210">
            <w:pPr>
              <w:jc w:val="left"/>
              <w:rPr>
                <w:rFonts w:eastAsia="Calibri"/>
              </w:rPr>
            </w:pPr>
            <w:r w:rsidRPr="00B273FC">
              <w:rPr>
                <w:rFonts w:eastAsia="Calibri"/>
              </w:rPr>
              <w:t>ул.Балтийская,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792624" w:rsidRDefault="00F53210" w:rsidP="00F53210">
            <w:pPr>
              <w:jc w:val="left"/>
              <w:rPr>
                <w:rFonts w:eastAsia="Calibri"/>
              </w:rPr>
            </w:pPr>
            <w:r w:rsidRPr="00B273FC">
              <w:rPr>
                <w:rFonts w:eastAsia="Calibri"/>
              </w:rPr>
              <w:t>ИНН</w:t>
            </w:r>
            <w:r w:rsidRPr="00792624">
              <w:rPr>
                <w:rFonts w:eastAsia="Calibri"/>
              </w:rPr>
              <w:t xml:space="preserve"> 7712020313 </w:t>
            </w:r>
            <w:r w:rsidRPr="00B273FC">
              <w:rPr>
                <w:rFonts w:eastAsia="Calibri"/>
              </w:rPr>
              <w:t>КПП</w:t>
            </w:r>
            <w:r w:rsidRPr="00792624">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61FBC774" w:rsidR="00CB0142" w:rsidRPr="00242271" w:rsidRDefault="00292369" w:rsidP="004949F2">
      <w:pPr>
        <w:pStyle w:val="a9"/>
        <w:ind w:left="1" w:firstLine="708"/>
        <w:jc w:val="right"/>
      </w:pPr>
      <w:r>
        <w:t>от «__» ________</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467E0995" w14:textId="77777777" w:rsidR="00292369" w:rsidRPr="00792624" w:rsidRDefault="00292369" w:rsidP="00292369">
            <w:pPr>
              <w:jc w:val="center"/>
              <w:rPr>
                <w:sz w:val="20"/>
                <w:szCs w:val="20"/>
              </w:rPr>
            </w:pPr>
            <w:r w:rsidRPr="00792624">
              <w:rPr>
                <w:sz w:val="20"/>
                <w:szCs w:val="20"/>
              </w:rPr>
              <w:t>1055540001 Пластины TCX, 20 x 20 см, УФ254,</w:t>
            </w:r>
          </w:p>
          <w:p w14:paraId="6A2AE6DA" w14:textId="6C427C8E" w:rsidR="00A74FB4" w:rsidRPr="00173B96" w:rsidRDefault="00292369" w:rsidP="00292369">
            <w:pPr>
              <w:jc w:val="center"/>
              <w:rPr>
                <w:sz w:val="20"/>
                <w:szCs w:val="20"/>
              </w:rPr>
            </w:pPr>
            <w:r w:rsidRPr="00792624">
              <w:rPr>
                <w:sz w:val="20"/>
                <w:szCs w:val="20"/>
              </w:rPr>
              <w:t>Силикагель 60 на алюминии, Merck, 25 шт/уп</w:t>
            </w:r>
          </w:p>
        </w:tc>
        <w:tc>
          <w:tcPr>
            <w:tcW w:w="1673" w:type="dxa"/>
            <w:tcBorders>
              <w:top w:val="single" w:sz="6" w:space="0" w:color="auto"/>
              <w:bottom w:val="single" w:sz="6" w:space="0" w:color="auto"/>
            </w:tcBorders>
            <w:vAlign w:val="center"/>
          </w:tcPr>
          <w:p w14:paraId="63CB4D23" w14:textId="06CE762F" w:rsidR="00A74FB4" w:rsidRPr="00173B96" w:rsidRDefault="00292369" w:rsidP="000665D6">
            <w:pPr>
              <w:jc w:val="center"/>
              <w:rPr>
                <w:sz w:val="20"/>
                <w:szCs w:val="20"/>
              </w:rPr>
            </w:pPr>
            <w:r>
              <w:rPr>
                <w:sz w:val="20"/>
                <w:szCs w:val="20"/>
              </w:rPr>
              <w:t>Германия</w:t>
            </w:r>
            <w:bookmarkStart w:id="15" w:name="_GoBack"/>
            <w:bookmarkEnd w:id="15"/>
          </w:p>
        </w:tc>
        <w:tc>
          <w:tcPr>
            <w:tcW w:w="708" w:type="dxa"/>
            <w:tcBorders>
              <w:top w:val="single" w:sz="6" w:space="0" w:color="auto"/>
              <w:bottom w:val="single" w:sz="6" w:space="0" w:color="auto"/>
              <w:right w:val="single" w:sz="4" w:space="0" w:color="auto"/>
            </w:tcBorders>
            <w:noWrap/>
            <w:vAlign w:val="center"/>
          </w:tcPr>
          <w:p w14:paraId="095B31C7" w14:textId="4DB15536" w:rsidR="00A74FB4" w:rsidRPr="00173B96" w:rsidRDefault="00292369" w:rsidP="000665D6">
            <w:pPr>
              <w:jc w:val="center"/>
              <w:rPr>
                <w:sz w:val="20"/>
                <w:szCs w:val="20"/>
              </w:rPr>
            </w:pPr>
            <w:r>
              <w:rPr>
                <w:sz w:val="20"/>
                <w:szCs w:val="20"/>
              </w:rPr>
              <w:t>упак</w:t>
            </w:r>
          </w:p>
        </w:tc>
        <w:tc>
          <w:tcPr>
            <w:tcW w:w="709" w:type="dxa"/>
            <w:tcBorders>
              <w:left w:val="single" w:sz="4" w:space="0" w:color="auto"/>
            </w:tcBorders>
            <w:vAlign w:val="center"/>
          </w:tcPr>
          <w:p w14:paraId="0A914EA7" w14:textId="271EDBC0" w:rsidR="00A74FB4" w:rsidRPr="00173B96" w:rsidRDefault="00292369" w:rsidP="000665D6">
            <w:pPr>
              <w:jc w:val="center"/>
              <w:rPr>
                <w:sz w:val="20"/>
                <w:szCs w:val="20"/>
              </w:rPr>
            </w:pPr>
            <w:r>
              <w:rPr>
                <w:sz w:val="20"/>
                <w:szCs w:val="20"/>
              </w:rPr>
              <w:t>4</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Default="00A82713" w:rsidP="009F61D0">
      <w:pPr>
        <w:pStyle w:val="a9"/>
        <w:ind w:left="0"/>
        <w:rPr>
          <w:color w:val="1A1A1A"/>
          <w:shd w:val="clear" w:color="auto" w:fill="FFFFFF"/>
        </w:rPr>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356CC9">
            <w:pPr>
              <w:pStyle w:val="a9"/>
              <w:ind w:left="0"/>
              <w:jc w:val="right"/>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292369">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292369">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292369">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236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3729"/>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284DA-868E-4CFE-8BEC-D2376A3D8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2939</Words>
  <Characters>21685</Characters>
  <Application>Microsoft Office Word</Application>
  <DocSecurity>0</DocSecurity>
  <Lines>180</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2</cp:revision>
  <cp:lastPrinted>2024-03-04T12:05:00Z</cp:lastPrinted>
  <dcterms:created xsi:type="dcterms:W3CDTF">2026-07-30T14:30:00Z</dcterms:created>
  <dcterms:modified xsi:type="dcterms:W3CDTF">2026-07-30T14:30:00Z</dcterms:modified>
</cp:coreProperties>
</file>