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E03D3" w14:textId="77777777" w:rsidR="001C0A9A" w:rsidRPr="001C0A9A" w:rsidRDefault="001C0A9A" w:rsidP="001C0A9A">
      <w:pPr>
        <w:jc w:val="right"/>
        <w:rPr>
          <w:sz w:val="23"/>
          <w:szCs w:val="23"/>
        </w:rPr>
      </w:pPr>
      <w:r w:rsidRPr="001C0A9A">
        <w:rPr>
          <w:sz w:val="23"/>
          <w:szCs w:val="23"/>
        </w:rPr>
        <w:t>Приложение № 1</w:t>
      </w:r>
    </w:p>
    <w:p w14:paraId="0E25956A" w14:textId="77777777" w:rsidR="001C0A9A" w:rsidRPr="001C0A9A" w:rsidRDefault="001C0A9A" w:rsidP="001C0A9A">
      <w:pPr>
        <w:jc w:val="right"/>
        <w:rPr>
          <w:sz w:val="23"/>
          <w:szCs w:val="23"/>
        </w:rPr>
      </w:pPr>
      <w:r w:rsidRPr="001C0A9A">
        <w:rPr>
          <w:sz w:val="23"/>
          <w:szCs w:val="23"/>
        </w:rPr>
        <w:t>к Контракту № ______</w:t>
      </w:r>
    </w:p>
    <w:p w14:paraId="52E1BC3A" w14:textId="77777777" w:rsidR="001C0A9A" w:rsidRPr="001C0A9A" w:rsidRDefault="001C0A9A" w:rsidP="001C0A9A">
      <w:pPr>
        <w:jc w:val="right"/>
        <w:rPr>
          <w:sz w:val="23"/>
          <w:szCs w:val="23"/>
        </w:rPr>
      </w:pPr>
      <w:r w:rsidRPr="001C0A9A">
        <w:rPr>
          <w:sz w:val="23"/>
          <w:szCs w:val="23"/>
        </w:rPr>
        <w:t>от «___» ________ 202</w:t>
      </w:r>
      <w:r>
        <w:rPr>
          <w:sz w:val="23"/>
          <w:szCs w:val="23"/>
        </w:rPr>
        <w:t>6</w:t>
      </w:r>
      <w:r w:rsidRPr="001C0A9A">
        <w:rPr>
          <w:sz w:val="23"/>
          <w:szCs w:val="23"/>
        </w:rPr>
        <w:t xml:space="preserve"> года</w:t>
      </w:r>
    </w:p>
    <w:p w14:paraId="38FEEA2B" w14:textId="77777777" w:rsidR="004F250C" w:rsidRDefault="004F250C" w:rsidP="00DF5F0E">
      <w:pPr>
        <w:contextualSpacing/>
        <w:jc w:val="center"/>
        <w:rPr>
          <w:b/>
          <w:bCs/>
          <w:color w:val="000000"/>
          <w:sz w:val="21"/>
          <w:szCs w:val="21"/>
        </w:rPr>
      </w:pPr>
    </w:p>
    <w:p w14:paraId="266A3915" w14:textId="77777777" w:rsidR="00FD74E8" w:rsidRPr="00FD74E8" w:rsidRDefault="00FD74E8" w:rsidP="00FD74E8">
      <w:pPr>
        <w:contextualSpacing/>
        <w:jc w:val="center"/>
        <w:rPr>
          <w:b/>
          <w:bCs/>
          <w:color w:val="000000"/>
          <w:sz w:val="21"/>
          <w:szCs w:val="21"/>
        </w:rPr>
      </w:pPr>
      <w:r w:rsidRPr="00FD74E8">
        <w:rPr>
          <w:b/>
          <w:bCs/>
          <w:color w:val="000000"/>
          <w:sz w:val="21"/>
          <w:szCs w:val="21"/>
        </w:rPr>
        <w:t>Техническое задание</w:t>
      </w:r>
    </w:p>
    <w:p w14:paraId="541C9CB7" w14:textId="77777777" w:rsidR="00E01357" w:rsidRDefault="00E01357" w:rsidP="001C0A9A">
      <w:pPr>
        <w:contextualSpacing/>
        <w:jc w:val="both"/>
        <w:rPr>
          <w:bCs/>
          <w:color w:val="000000"/>
          <w:sz w:val="21"/>
          <w:szCs w:val="21"/>
        </w:rPr>
      </w:pPr>
      <w:r w:rsidRPr="0094315F">
        <w:rPr>
          <w:b/>
          <w:bCs/>
          <w:color w:val="000000"/>
          <w:sz w:val="21"/>
          <w:szCs w:val="21"/>
        </w:rPr>
        <w:t>Заказчик:</w:t>
      </w:r>
      <w:r w:rsidRPr="0094315F">
        <w:rPr>
          <w:b/>
          <w:bCs/>
          <w:color w:val="000000"/>
          <w:sz w:val="21"/>
          <w:szCs w:val="21"/>
          <w:lang w:val="en-US"/>
        </w:rPr>
        <w:t> </w:t>
      </w:r>
      <w:r w:rsidRPr="0094315F">
        <w:rPr>
          <w:bCs/>
          <w:color w:val="000000"/>
          <w:sz w:val="21"/>
          <w:szCs w:val="21"/>
        </w:rPr>
        <w:t>Федеральное государственное бюджетное учреждение культуры "Государственный историко-культурный и природный Музей-заповедник А.С. Грибоедова "Хмелита"</w:t>
      </w:r>
      <w:r w:rsidR="0089730A">
        <w:rPr>
          <w:bCs/>
          <w:color w:val="000000"/>
          <w:sz w:val="21"/>
          <w:szCs w:val="21"/>
        </w:rPr>
        <w:t xml:space="preserve"> (Музей-заповедник «Хмелита»)</w:t>
      </w:r>
    </w:p>
    <w:p w14:paraId="68B4FA42" w14:textId="77777777" w:rsidR="001C0A9A" w:rsidRDefault="001C0A9A" w:rsidP="0094315F">
      <w:pPr>
        <w:ind w:firstLine="708"/>
        <w:contextualSpacing/>
        <w:jc w:val="both"/>
        <w:rPr>
          <w:bCs/>
          <w:color w:val="000000"/>
          <w:sz w:val="21"/>
          <w:szCs w:val="21"/>
        </w:rPr>
      </w:pPr>
    </w:p>
    <w:p w14:paraId="312331AB" w14:textId="799A98FE" w:rsidR="006F1A83" w:rsidRPr="0094315F" w:rsidRDefault="001C0A9A" w:rsidP="00031E94">
      <w:pPr>
        <w:widowControl w:val="0"/>
        <w:autoSpaceDE w:val="0"/>
        <w:autoSpaceDN w:val="0"/>
        <w:adjustRightInd w:val="0"/>
        <w:contextualSpacing/>
        <w:jc w:val="both"/>
        <w:rPr>
          <w:bCs/>
          <w:color w:val="000000"/>
          <w:sz w:val="21"/>
          <w:szCs w:val="21"/>
        </w:rPr>
      </w:pPr>
      <w:r w:rsidRPr="001C0A9A">
        <w:rPr>
          <w:b/>
          <w:bCs/>
          <w:color w:val="000000"/>
          <w:sz w:val="21"/>
          <w:szCs w:val="21"/>
        </w:rPr>
        <w:t>Наименование объекта закупки: </w:t>
      </w:r>
      <w:r w:rsidR="00ED4D27">
        <w:rPr>
          <w:bCs/>
          <w:color w:val="000000"/>
          <w:sz w:val="21"/>
          <w:szCs w:val="21"/>
        </w:rPr>
        <w:t xml:space="preserve">Поставка </w:t>
      </w:r>
      <w:r w:rsidR="00031E94" w:rsidRPr="00031E94">
        <w:rPr>
          <w:bCs/>
          <w:sz w:val="21"/>
          <w:szCs w:val="21"/>
        </w:rPr>
        <w:t>с</w:t>
      </w:r>
      <w:r w:rsidR="00031E94" w:rsidRPr="00031E94">
        <w:rPr>
          <w:bCs/>
          <w:sz w:val="21"/>
          <w:szCs w:val="21"/>
        </w:rPr>
        <w:t>тул</w:t>
      </w:r>
      <w:r w:rsidR="00031E94" w:rsidRPr="00031E94">
        <w:rPr>
          <w:bCs/>
          <w:sz w:val="21"/>
          <w:szCs w:val="21"/>
        </w:rPr>
        <w:t>ьев</w:t>
      </w:r>
      <w:r w:rsidR="00031E94" w:rsidRPr="00031E94">
        <w:rPr>
          <w:bCs/>
          <w:sz w:val="21"/>
          <w:szCs w:val="21"/>
        </w:rPr>
        <w:t xml:space="preserve"> пластиковы</w:t>
      </w:r>
      <w:r w:rsidR="00031E94" w:rsidRPr="00031E94">
        <w:rPr>
          <w:bCs/>
          <w:sz w:val="21"/>
          <w:szCs w:val="21"/>
        </w:rPr>
        <w:t>х</w:t>
      </w:r>
      <w:r w:rsidR="00031E94">
        <w:rPr>
          <w:bCs/>
          <w:sz w:val="21"/>
          <w:szCs w:val="21"/>
        </w:rPr>
        <w:t>.</w:t>
      </w:r>
    </w:p>
    <w:p w14:paraId="24268C45" w14:textId="77777777" w:rsidR="00031E94" w:rsidRPr="00500760" w:rsidRDefault="00A66790" w:rsidP="00031E94">
      <w:pPr>
        <w:widowControl w:val="0"/>
        <w:autoSpaceDE w:val="0"/>
        <w:autoSpaceDN w:val="0"/>
        <w:adjustRightInd w:val="0"/>
        <w:ind w:firstLine="708"/>
        <w:contextualSpacing/>
        <w:jc w:val="both"/>
        <w:rPr>
          <w:rFonts w:eastAsia="Calibri"/>
          <w:b/>
          <w:bCs/>
          <w:sz w:val="21"/>
          <w:szCs w:val="21"/>
        </w:rPr>
      </w:pPr>
      <w:r w:rsidRPr="0094315F">
        <w:rPr>
          <w:rFonts w:eastAsia="Calibri"/>
          <w:b/>
          <w:bCs/>
          <w:sz w:val="21"/>
          <w:szCs w:val="21"/>
        </w:rPr>
        <w:t>Цель закупки:</w:t>
      </w:r>
      <w:r w:rsidRPr="0094315F">
        <w:rPr>
          <w:rFonts w:eastAsia="Calibri"/>
          <w:bCs/>
          <w:sz w:val="21"/>
          <w:szCs w:val="21"/>
        </w:rPr>
        <w:t xml:space="preserve"> </w:t>
      </w:r>
      <w:r w:rsidR="00031E94" w:rsidRPr="00500760">
        <w:rPr>
          <w:rFonts w:eastAsia="Calibri"/>
          <w:bCs/>
          <w:sz w:val="21"/>
          <w:szCs w:val="21"/>
        </w:rPr>
        <w:t>оснащение детского культурно-просветительского центра стульями для создания комфортных и безопасных условий проведения образовательных и творческих занятий для детей разных возрастных групп</w:t>
      </w:r>
      <w:r w:rsidR="00031E94" w:rsidRPr="00500760">
        <w:rPr>
          <w:rFonts w:eastAsia="Calibri"/>
          <w:b/>
          <w:bCs/>
          <w:sz w:val="21"/>
          <w:szCs w:val="21"/>
        </w:rPr>
        <w:t>.</w:t>
      </w:r>
    </w:p>
    <w:p w14:paraId="4B6665C2" w14:textId="77777777" w:rsidR="00ED4D27" w:rsidRDefault="00ED4D27" w:rsidP="001C0A9A">
      <w:pPr>
        <w:widowControl w:val="0"/>
        <w:autoSpaceDE w:val="0"/>
        <w:autoSpaceDN w:val="0"/>
        <w:adjustRightInd w:val="0"/>
        <w:contextualSpacing/>
        <w:jc w:val="both"/>
        <w:rPr>
          <w:rFonts w:eastAsia="Calibri"/>
          <w:bCs/>
          <w:sz w:val="21"/>
          <w:szCs w:val="21"/>
        </w:rPr>
      </w:pPr>
    </w:p>
    <w:p w14:paraId="325AAF4D" w14:textId="77777777" w:rsidR="00500760" w:rsidRDefault="00500760" w:rsidP="001C0A9A">
      <w:pPr>
        <w:widowControl w:val="0"/>
        <w:autoSpaceDE w:val="0"/>
        <w:autoSpaceDN w:val="0"/>
        <w:adjustRightInd w:val="0"/>
        <w:contextualSpacing/>
        <w:jc w:val="both"/>
        <w:rPr>
          <w:rFonts w:eastAsia="Calibri"/>
          <w:bCs/>
          <w:sz w:val="21"/>
          <w:szCs w:val="21"/>
        </w:rPr>
      </w:pPr>
      <w:r w:rsidRPr="00500760">
        <w:rPr>
          <w:rFonts w:eastAsia="Calibri"/>
          <w:b/>
          <w:bCs/>
          <w:sz w:val="21"/>
          <w:szCs w:val="21"/>
        </w:rPr>
        <w:t xml:space="preserve">Основание для закупки: </w:t>
      </w:r>
      <w:r>
        <w:rPr>
          <w:rFonts w:eastAsia="Calibri"/>
          <w:bCs/>
          <w:sz w:val="21"/>
          <w:szCs w:val="21"/>
        </w:rPr>
        <w:t>р</w:t>
      </w:r>
      <w:r w:rsidRPr="00500760">
        <w:rPr>
          <w:rFonts w:eastAsia="Calibri"/>
          <w:bCs/>
          <w:sz w:val="21"/>
          <w:szCs w:val="21"/>
        </w:rPr>
        <w:t>еализация мероприятий в рамках Федерального проекта «Семейные ценности и инфраструктура культуры» национального проекта «Семья» (2026 год), согласно письму Министерства культуры Российской Федерации от 22.01.2026 №150-05-7@.</w:t>
      </w:r>
    </w:p>
    <w:p w14:paraId="5C03DF0F" w14:textId="77777777" w:rsidR="006F1A83" w:rsidRPr="00FC1C43" w:rsidRDefault="006F1A83" w:rsidP="0094315F">
      <w:pPr>
        <w:widowControl w:val="0"/>
        <w:autoSpaceDE w:val="0"/>
        <w:autoSpaceDN w:val="0"/>
        <w:adjustRightInd w:val="0"/>
        <w:ind w:firstLine="708"/>
        <w:contextualSpacing/>
        <w:jc w:val="both"/>
        <w:rPr>
          <w:rFonts w:eastAsia="Calibri"/>
          <w:bCs/>
          <w:sz w:val="21"/>
          <w:szCs w:val="21"/>
        </w:rPr>
      </w:pPr>
    </w:p>
    <w:p w14:paraId="07BA5FD5" w14:textId="77777777" w:rsidR="00031E94" w:rsidRPr="00E526B1" w:rsidRDefault="00031E94" w:rsidP="00031E94">
      <w:pPr>
        <w:pStyle w:val="a7"/>
        <w:numPr>
          <w:ilvl w:val="0"/>
          <w:numId w:val="4"/>
        </w:numPr>
        <w:ind w:left="0" w:firstLine="709"/>
        <w:jc w:val="both"/>
        <w:rPr>
          <w:bCs/>
          <w:sz w:val="21"/>
          <w:szCs w:val="21"/>
        </w:rPr>
      </w:pPr>
      <w:r w:rsidRPr="00FC1C43">
        <w:rPr>
          <w:b/>
          <w:bCs/>
          <w:color w:val="000000"/>
          <w:sz w:val="21"/>
          <w:szCs w:val="21"/>
        </w:rPr>
        <w:t xml:space="preserve">Сведения об объекте закупки: </w:t>
      </w:r>
      <w:r w:rsidRPr="00FC1C43">
        <w:rPr>
          <w:bCs/>
          <w:sz w:val="21"/>
          <w:szCs w:val="21"/>
        </w:rPr>
        <w:t>Описание объекта закупки в соответствии</w:t>
      </w:r>
      <w:r>
        <w:rPr>
          <w:bCs/>
          <w:sz w:val="21"/>
          <w:szCs w:val="21"/>
        </w:rPr>
        <w:t xml:space="preserve"> с</w:t>
      </w:r>
      <w:r w:rsidRPr="00FC1C43">
        <w:rPr>
          <w:bCs/>
          <w:sz w:val="21"/>
          <w:szCs w:val="21"/>
        </w:rPr>
        <w:t xml:space="preserve"> описанием товара, работы, услуги позиции КТРУ</w:t>
      </w:r>
      <w:r>
        <w:rPr>
          <w:bCs/>
          <w:sz w:val="21"/>
          <w:szCs w:val="21"/>
        </w:rPr>
        <w:t xml:space="preserve"> и со </w:t>
      </w:r>
      <w:r w:rsidRPr="00E526B1">
        <w:rPr>
          <w:bCs/>
          <w:sz w:val="21"/>
          <w:szCs w:val="21"/>
        </w:rPr>
        <w:t>статьей 33 федерального закона от 05.04.2013 № 44-ФЗ</w:t>
      </w:r>
    </w:p>
    <w:tbl>
      <w:tblPr>
        <w:tblStyle w:val="a3"/>
        <w:tblW w:w="9644" w:type="dxa"/>
        <w:jc w:val="center"/>
        <w:tblLayout w:type="fixed"/>
        <w:tblLook w:val="04A0" w:firstRow="1" w:lastRow="0" w:firstColumn="1" w:lastColumn="0" w:noHBand="0" w:noVBand="1"/>
      </w:tblPr>
      <w:tblGrid>
        <w:gridCol w:w="2263"/>
        <w:gridCol w:w="709"/>
        <w:gridCol w:w="709"/>
        <w:gridCol w:w="1276"/>
        <w:gridCol w:w="992"/>
        <w:gridCol w:w="1843"/>
        <w:gridCol w:w="1852"/>
      </w:tblGrid>
      <w:tr w:rsidR="00031E94" w:rsidRPr="00505345" w14:paraId="54BFB5C8" w14:textId="77777777" w:rsidTr="006220BB">
        <w:trPr>
          <w:trHeight w:val="537"/>
          <w:jc w:val="center"/>
        </w:trPr>
        <w:tc>
          <w:tcPr>
            <w:tcW w:w="2263" w:type="dxa"/>
            <w:shd w:val="clear" w:color="auto" w:fill="D9D9D9" w:themeFill="background1" w:themeFillShade="D9"/>
          </w:tcPr>
          <w:p w14:paraId="13FB2A79" w14:textId="77777777" w:rsidR="00031E94" w:rsidRPr="00505345" w:rsidRDefault="00031E94" w:rsidP="006220BB">
            <w:pPr>
              <w:jc w:val="center"/>
              <w:rPr>
                <w:b/>
                <w:bCs/>
                <w:sz w:val="14"/>
                <w:szCs w:val="16"/>
              </w:rPr>
            </w:pPr>
            <w:r w:rsidRPr="00505345">
              <w:rPr>
                <w:b/>
                <w:bCs/>
                <w:sz w:val="14"/>
                <w:szCs w:val="16"/>
              </w:rPr>
              <w:t>Наименование</w:t>
            </w:r>
          </w:p>
          <w:p w14:paraId="2599315C" w14:textId="77777777" w:rsidR="00031E94" w:rsidRPr="00505345" w:rsidRDefault="00031E94" w:rsidP="006220BB">
            <w:pPr>
              <w:jc w:val="center"/>
              <w:rPr>
                <w:b/>
                <w:bCs/>
                <w:sz w:val="14"/>
                <w:szCs w:val="16"/>
              </w:rPr>
            </w:pPr>
            <w:r w:rsidRPr="00505345">
              <w:rPr>
                <w:b/>
                <w:bCs/>
                <w:sz w:val="14"/>
                <w:szCs w:val="16"/>
              </w:rPr>
              <w:t>объекта закупки</w:t>
            </w:r>
          </w:p>
        </w:tc>
        <w:tc>
          <w:tcPr>
            <w:tcW w:w="1418" w:type="dxa"/>
            <w:gridSpan w:val="2"/>
            <w:shd w:val="clear" w:color="auto" w:fill="D9D9D9" w:themeFill="background1" w:themeFillShade="D9"/>
          </w:tcPr>
          <w:p w14:paraId="01076241" w14:textId="77777777" w:rsidR="00031E94" w:rsidRPr="00505345" w:rsidRDefault="00031E94" w:rsidP="006220BB">
            <w:pPr>
              <w:jc w:val="center"/>
              <w:rPr>
                <w:b/>
                <w:bCs/>
                <w:sz w:val="14"/>
                <w:szCs w:val="16"/>
              </w:rPr>
            </w:pPr>
            <w:r w:rsidRPr="00505345">
              <w:rPr>
                <w:b/>
                <w:bCs/>
                <w:sz w:val="14"/>
                <w:szCs w:val="16"/>
              </w:rPr>
              <w:t>Код позиции КТРУ</w:t>
            </w:r>
          </w:p>
        </w:tc>
        <w:tc>
          <w:tcPr>
            <w:tcW w:w="1276" w:type="dxa"/>
            <w:shd w:val="clear" w:color="auto" w:fill="D9D9D9" w:themeFill="background1" w:themeFillShade="D9"/>
          </w:tcPr>
          <w:p w14:paraId="13510433" w14:textId="77777777" w:rsidR="00031E94" w:rsidRPr="00505345" w:rsidRDefault="00031E94" w:rsidP="006220BB">
            <w:pPr>
              <w:jc w:val="center"/>
              <w:rPr>
                <w:b/>
                <w:bCs/>
                <w:sz w:val="14"/>
                <w:szCs w:val="16"/>
              </w:rPr>
            </w:pPr>
            <w:r w:rsidRPr="00505345">
              <w:rPr>
                <w:b/>
                <w:bCs/>
                <w:sz w:val="14"/>
                <w:szCs w:val="16"/>
              </w:rPr>
              <w:t>Код ОКПД2</w:t>
            </w:r>
          </w:p>
        </w:tc>
        <w:tc>
          <w:tcPr>
            <w:tcW w:w="992" w:type="dxa"/>
            <w:shd w:val="clear" w:color="auto" w:fill="D9D9D9" w:themeFill="background1" w:themeFillShade="D9"/>
          </w:tcPr>
          <w:p w14:paraId="261ACEEE" w14:textId="77777777" w:rsidR="00031E94" w:rsidRPr="00505345" w:rsidRDefault="00031E94" w:rsidP="006220BB">
            <w:pPr>
              <w:jc w:val="center"/>
              <w:rPr>
                <w:b/>
                <w:bCs/>
                <w:sz w:val="14"/>
                <w:szCs w:val="16"/>
              </w:rPr>
            </w:pPr>
            <w:r w:rsidRPr="00505345">
              <w:rPr>
                <w:b/>
                <w:bCs/>
                <w:sz w:val="14"/>
                <w:szCs w:val="16"/>
              </w:rPr>
              <w:t>Ед. изм.</w:t>
            </w:r>
          </w:p>
        </w:tc>
        <w:tc>
          <w:tcPr>
            <w:tcW w:w="1843" w:type="dxa"/>
            <w:shd w:val="clear" w:color="auto" w:fill="D9D9D9" w:themeFill="background1" w:themeFillShade="D9"/>
          </w:tcPr>
          <w:p w14:paraId="6D813A7E" w14:textId="77777777" w:rsidR="00031E94" w:rsidRPr="00505345" w:rsidRDefault="00031E94" w:rsidP="006220BB">
            <w:pPr>
              <w:jc w:val="center"/>
              <w:rPr>
                <w:b/>
                <w:bCs/>
                <w:sz w:val="14"/>
                <w:szCs w:val="16"/>
              </w:rPr>
            </w:pPr>
            <w:r w:rsidRPr="00505345">
              <w:rPr>
                <w:b/>
                <w:bCs/>
                <w:sz w:val="14"/>
                <w:szCs w:val="16"/>
              </w:rPr>
              <w:t>Кол-во</w:t>
            </w:r>
          </w:p>
        </w:tc>
        <w:tc>
          <w:tcPr>
            <w:tcW w:w="1852" w:type="dxa"/>
            <w:shd w:val="clear" w:color="auto" w:fill="D9D9D9" w:themeFill="background1" w:themeFillShade="D9"/>
          </w:tcPr>
          <w:p w14:paraId="11ADD48C" w14:textId="77777777" w:rsidR="00031E94" w:rsidRPr="00505345" w:rsidRDefault="00031E94" w:rsidP="006220BB">
            <w:pPr>
              <w:jc w:val="center"/>
              <w:rPr>
                <w:b/>
                <w:bCs/>
                <w:sz w:val="14"/>
                <w:szCs w:val="16"/>
              </w:rPr>
            </w:pPr>
            <w:proofErr w:type="spellStart"/>
            <w:r w:rsidRPr="00505345">
              <w:rPr>
                <w:b/>
                <w:sz w:val="14"/>
                <w:szCs w:val="16"/>
                <w:lang w:val="en-US"/>
              </w:rPr>
              <w:t>Страна</w:t>
            </w:r>
            <w:proofErr w:type="spellEnd"/>
            <w:r w:rsidRPr="00505345">
              <w:rPr>
                <w:b/>
                <w:sz w:val="14"/>
                <w:szCs w:val="16"/>
                <w:lang w:val="en-US"/>
              </w:rPr>
              <w:t xml:space="preserve"> </w:t>
            </w:r>
            <w:proofErr w:type="spellStart"/>
            <w:r w:rsidRPr="00505345">
              <w:rPr>
                <w:b/>
                <w:sz w:val="14"/>
                <w:szCs w:val="16"/>
                <w:lang w:val="en-US"/>
              </w:rPr>
              <w:t>происхождения</w:t>
            </w:r>
            <w:proofErr w:type="spellEnd"/>
            <w:r w:rsidRPr="00505345">
              <w:rPr>
                <w:b/>
                <w:sz w:val="14"/>
                <w:szCs w:val="16"/>
                <w:lang w:val="en-US"/>
              </w:rPr>
              <w:t xml:space="preserve"> </w:t>
            </w:r>
            <w:proofErr w:type="spellStart"/>
            <w:r w:rsidRPr="00505345">
              <w:rPr>
                <w:b/>
                <w:sz w:val="14"/>
                <w:szCs w:val="16"/>
                <w:lang w:val="en-US"/>
              </w:rPr>
              <w:t>товара</w:t>
            </w:r>
            <w:proofErr w:type="spellEnd"/>
          </w:p>
        </w:tc>
      </w:tr>
      <w:tr w:rsidR="00031E94" w:rsidRPr="00505345" w14:paraId="6A1C0B54" w14:textId="77777777" w:rsidTr="006220BB">
        <w:trPr>
          <w:trHeight w:val="312"/>
          <w:jc w:val="center"/>
        </w:trPr>
        <w:tc>
          <w:tcPr>
            <w:tcW w:w="2263" w:type="dxa"/>
          </w:tcPr>
          <w:p w14:paraId="59AD98F7" w14:textId="77777777" w:rsidR="00031E94" w:rsidRPr="00B80EE4" w:rsidRDefault="00031E94" w:rsidP="006220BB">
            <w:pPr>
              <w:jc w:val="center"/>
              <w:rPr>
                <w:bCs/>
                <w:sz w:val="18"/>
                <w:szCs w:val="20"/>
              </w:rPr>
            </w:pPr>
            <w:r w:rsidRPr="006B0398">
              <w:rPr>
                <w:bCs/>
                <w:sz w:val="18"/>
                <w:szCs w:val="20"/>
              </w:rPr>
              <w:t>Стул пластиковый</w:t>
            </w:r>
          </w:p>
        </w:tc>
        <w:tc>
          <w:tcPr>
            <w:tcW w:w="1418" w:type="dxa"/>
            <w:gridSpan w:val="2"/>
          </w:tcPr>
          <w:p w14:paraId="73D2175D" w14:textId="77777777" w:rsidR="00031E94" w:rsidRPr="00505345" w:rsidRDefault="00031E94" w:rsidP="006220BB">
            <w:pPr>
              <w:jc w:val="center"/>
              <w:rPr>
                <w:b/>
                <w:bCs/>
                <w:sz w:val="18"/>
                <w:szCs w:val="20"/>
              </w:rPr>
            </w:pPr>
            <w:r w:rsidRPr="00500760">
              <w:rPr>
                <w:bCs/>
                <w:sz w:val="18"/>
                <w:szCs w:val="20"/>
              </w:rPr>
              <w:t>31.09.14.110-00000001</w:t>
            </w:r>
          </w:p>
        </w:tc>
        <w:tc>
          <w:tcPr>
            <w:tcW w:w="1276" w:type="dxa"/>
          </w:tcPr>
          <w:p w14:paraId="5DD7509B" w14:textId="77777777" w:rsidR="00031E94" w:rsidRPr="00505345" w:rsidRDefault="00031E94" w:rsidP="006220BB">
            <w:pPr>
              <w:jc w:val="center"/>
              <w:rPr>
                <w:b/>
                <w:bCs/>
                <w:sz w:val="18"/>
                <w:szCs w:val="20"/>
              </w:rPr>
            </w:pPr>
            <w:r w:rsidRPr="00500760">
              <w:rPr>
                <w:bCs/>
                <w:sz w:val="18"/>
                <w:szCs w:val="20"/>
              </w:rPr>
              <w:t>31.09.14.110</w:t>
            </w:r>
          </w:p>
        </w:tc>
        <w:tc>
          <w:tcPr>
            <w:tcW w:w="992" w:type="dxa"/>
          </w:tcPr>
          <w:p w14:paraId="283C3409" w14:textId="77777777" w:rsidR="00031E94" w:rsidRPr="00505345" w:rsidRDefault="00031E94" w:rsidP="006220BB">
            <w:pPr>
              <w:jc w:val="center"/>
              <w:rPr>
                <w:b/>
                <w:bCs/>
                <w:sz w:val="18"/>
                <w:szCs w:val="20"/>
              </w:rPr>
            </w:pPr>
            <w:r w:rsidRPr="00505345">
              <w:rPr>
                <w:bCs/>
                <w:sz w:val="18"/>
                <w:szCs w:val="20"/>
              </w:rPr>
              <w:t>шт.</w:t>
            </w:r>
          </w:p>
        </w:tc>
        <w:tc>
          <w:tcPr>
            <w:tcW w:w="1843" w:type="dxa"/>
          </w:tcPr>
          <w:p w14:paraId="28A4FC10" w14:textId="77777777" w:rsidR="00031E94" w:rsidRPr="00505345" w:rsidRDefault="00031E94" w:rsidP="006220BB">
            <w:pPr>
              <w:jc w:val="center"/>
              <w:rPr>
                <w:b/>
                <w:bCs/>
                <w:sz w:val="18"/>
                <w:szCs w:val="20"/>
              </w:rPr>
            </w:pPr>
            <w:r>
              <w:rPr>
                <w:bCs/>
                <w:sz w:val="18"/>
                <w:szCs w:val="20"/>
              </w:rPr>
              <w:t>10</w:t>
            </w:r>
          </w:p>
        </w:tc>
        <w:tc>
          <w:tcPr>
            <w:tcW w:w="1852" w:type="dxa"/>
          </w:tcPr>
          <w:p w14:paraId="5C66AD87" w14:textId="77777777" w:rsidR="00031E94" w:rsidRPr="00505345" w:rsidRDefault="00031E94" w:rsidP="006220BB">
            <w:pPr>
              <w:jc w:val="center"/>
              <w:rPr>
                <w:b/>
                <w:bCs/>
                <w:sz w:val="18"/>
                <w:szCs w:val="20"/>
              </w:rPr>
            </w:pPr>
          </w:p>
        </w:tc>
      </w:tr>
      <w:tr w:rsidR="00031E94" w:rsidRPr="00505345" w14:paraId="7418BC59" w14:textId="77777777" w:rsidTr="006220BB">
        <w:trPr>
          <w:trHeight w:val="305"/>
          <w:jc w:val="center"/>
        </w:trPr>
        <w:tc>
          <w:tcPr>
            <w:tcW w:w="9644" w:type="dxa"/>
            <w:gridSpan w:val="7"/>
            <w:vAlign w:val="center"/>
          </w:tcPr>
          <w:p w14:paraId="50EB75F3" w14:textId="77777777" w:rsidR="00031E94" w:rsidRPr="00505345" w:rsidRDefault="00031E94" w:rsidP="006220BB">
            <w:pPr>
              <w:spacing w:before="100" w:after="100"/>
              <w:contextualSpacing/>
              <w:jc w:val="center"/>
              <w:rPr>
                <w:b/>
                <w:sz w:val="18"/>
                <w:szCs w:val="18"/>
              </w:rPr>
            </w:pPr>
            <w:r w:rsidRPr="00505345">
              <w:rPr>
                <w:b/>
                <w:bCs/>
                <w:sz w:val="18"/>
                <w:szCs w:val="18"/>
              </w:rPr>
              <w:t>Характеристики товара, работы, услуги</w:t>
            </w:r>
          </w:p>
        </w:tc>
      </w:tr>
      <w:tr w:rsidR="00031E94" w:rsidRPr="00505345" w14:paraId="3C6DFDAD" w14:textId="77777777" w:rsidTr="006220BB">
        <w:trPr>
          <w:trHeight w:val="92"/>
          <w:jc w:val="center"/>
        </w:trPr>
        <w:tc>
          <w:tcPr>
            <w:tcW w:w="2972" w:type="dxa"/>
            <w:gridSpan w:val="2"/>
            <w:shd w:val="clear" w:color="auto" w:fill="D9D9D9" w:themeFill="background1" w:themeFillShade="D9"/>
            <w:vAlign w:val="center"/>
          </w:tcPr>
          <w:p w14:paraId="73FE90B3" w14:textId="77777777" w:rsidR="00031E94" w:rsidRPr="00505345" w:rsidRDefault="00031E94" w:rsidP="006220BB">
            <w:pPr>
              <w:spacing w:before="100" w:after="100"/>
              <w:contextualSpacing/>
              <w:jc w:val="center"/>
              <w:rPr>
                <w:b/>
                <w:sz w:val="14"/>
                <w:szCs w:val="16"/>
              </w:rPr>
            </w:pPr>
            <w:r w:rsidRPr="00505345">
              <w:rPr>
                <w:b/>
                <w:bCs/>
                <w:sz w:val="14"/>
                <w:szCs w:val="16"/>
              </w:rPr>
              <w:t xml:space="preserve">Наименование </w:t>
            </w:r>
          </w:p>
        </w:tc>
        <w:tc>
          <w:tcPr>
            <w:tcW w:w="1985" w:type="dxa"/>
            <w:gridSpan w:val="2"/>
            <w:shd w:val="clear" w:color="auto" w:fill="D9D9D9" w:themeFill="background1" w:themeFillShade="D9"/>
            <w:vAlign w:val="center"/>
          </w:tcPr>
          <w:p w14:paraId="0802124D" w14:textId="77777777" w:rsidR="00031E94" w:rsidRPr="00505345" w:rsidRDefault="00031E94" w:rsidP="006220BB">
            <w:pPr>
              <w:spacing w:before="100" w:after="100"/>
              <w:contextualSpacing/>
              <w:jc w:val="center"/>
              <w:rPr>
                <w:b/>
                <w:sz w:val="14"/>
                <w:szCs w:val="16"/>
              </w:rPr>
            </w:pPr>
            <w:r w:rsidRPr="00505345">
              <w:rPr>
                <w:b/>
                <w:bCs/>
                <w:sz w:val="14"/>
                <w:szCs w:val="16"/>
              </w:rPr>
              <w:t xml:space="preserve">Значение </w:t>
            </w:r>
          </w:p>
        </w:tc>
        <w:tc>
          <w:tcPr>
            <w:tcW w:w="992" w:type="dxa"/>
            <w:shd w:val="clear" w:color="auto" w:fill="D9D9D9" w:themeFill="background1" w:themeFillShade="D9"/>
            <w:vAlign w:val="center"/>
          </w:tcPr>
          <w:p w14:paraId="5284BD68" w14:textId="77777777" w:rsidR="00031E94" w:rsidRPr="00505345" w:rsidRDefault="00031E94" w:rsidP="006220BB">
            <w:pPr>
              <w:spacing w:before="100" w:after="100"/>
              <w:contextualSpacing/>
              <w:jc w:val="center"/>
              <w:rPr>
                <w:b/>
                <w:bCs/>
                <w:sz w:val="14"/>
                <w:szCs w:val="16"/>
              </w:rPr>
            </w:pPr>
            <w:r w:rsidRPr="00505345">
              <w:rPr>
                <w:b/>
                <w:bCs/>
                <w:sz w:val="14"/>
                <w:szCs w:val="16"/>
              </w:rPr>
              <w:t>Ед. изм.</w:t>
            </w:r>
          </w:p>
        </w:tc>
        <w:tc>
          <w:tcPr>
            <w:tcW w:w="1843" w:type="dxa"/>
            <w:shd w:val="clear" w:color="auto" w:fill="D9D9D9" w:themeFill="background1" w:themeFillShade="D9"/>
            <w:vAlign w:val="center"/>
          </w:tcPr>
          <w:p w14:paraId="496329C7" w14:textId="77777777" w:rsidR="00031E94" w:rsidRPr="00505345" w:rsidRDefault="00031E94" w:rsidP="006220BB">
            <w:pPr>
              <w:spacing w:before="100" w:after="100"/>
              <w:contextualSpacing/>
              <w:jc w:val="center"/>
              <w:rPr>
                <w:b/>
                <w:bCs/>
                <w:sz w:val="14"/>
                <w:szCs w:val="16"/>
              </w:rPr>
            </w:pPr>
            <w:r w:rsidRPr="00505345">
              <w:rPr>
                <w:b/>
                <w:bCs/>
                <w:sz w:val="14"/>
                <w:szCs w:val="16"/>
              </w:rPr>
              <w:t>Инструк</w:t>
            </w:r>
            <w:r>
              <w:rPr>
                <w:b/>
                <w:bCs/>
                <w:sz w:val="14"/>
                <w:szCs w:val="16"/>
              </w:rPr>
              <w:t>ция по заполнению характеристик</w:t>
            </w:r>
          </w:p>
        </w:tc>
        <w:tc>
          <w:tcPr>
            <w:tcW w:w="1852" w:type="dxa"/>
            <w:shd w:val="clear" w:color="auto" w:fill="D9D9D9" w:themeFill="background1" w:themeFillShade="D9"/>
            <w:vAlign w:val="center"/>
          </w:tcPr>
          <w:p w14:paraId="7C469FD1" w14:textId="77777777" w:rsidR="00031E94" w:rsidRPr="00505345" w:rsidRDefault="00031E94" w:rsidP="006220BB">
            <w:pPr>
              <w:spacing w:before="100" w:after="100"/>
              <w:contextualSpacing/>
              <w:jc w:val="center"/>
              <w:rPr>
                <w:b/>
                <w:bCs/>
                <w:sz w:val="14"/>
                <w:szCs w:val="16"/>
              </w:rPr>
            </w:pPr>
            <w:r w:rsidRPr="00505345">
              <w:rPr>
                <w:b/>
                <w:bCs/>
                <w:sz w:val="14"/>
                <w:szCs w:val="16"/>
              </w:rPr>
              <w:t>Обоснование включения</w:t>
            </w:r>
            <w:r w:rsidRPr="00505345">
              <w:rPr>
                <w:b/>
                <w:bCs/>
                <w:sz w:val="14"/>
                <w:szCs w:val="16"/>
              </w:rPr>
              <w:br/>
              <w:t>показателя в описание</w:t>
            </w:r>
            <w:r w:rsidRPr="00505345">
              <w:rPr>
                <w:b/>
                <w:bCs/>
                <w:sz w:val="14"/>
                <w:szCs w:val="16"/>
              </w:rPr>
              <w:br/>
              <w:t>объекта закупки</w:t>
            </w:r>
            <w:r>
              <w:rPr>
                <w:b/>
                <w:bCs/>
                <w:sz w:val="14"/>
                <w:szCs w:val="16"/>
              </w:rPr>
              <w:t>*</w:t>
            </w:r>
          </w:p>
        </w:tc>
      </w:tr>
      <w:tr w:rsidR="00031E94" w:rsidRPr="00505345" w14:paraId="5E507E02" w14:textId="77777777" w:rsidTr="006220BB">
        <w:trPr>
          <w:trHeight w:val="261"/>
          <w:jc w:val="center"/>
        </w:trPr>
        <w:tc>
          <w:tcPr>
            <w:tcW w:w="2972" w:type="dxa"/>
            <w:gridSpan w:val="2"/>
            <w:shd w:val="clear" w:color="auto" w:fill="auto"/>
            <w:vAlign w:val="center"/>
          </w:tcPr>
          <w:p w14:paraId="62A9AD4A" w14:textId="77777777" w:rsidR="00031E94" w:rsidRPr="00816017" w:rsidRDefault="00031E94" w:rsidP="006220BB">
            <w:pPr>
              <w:jc w:val="center"/>
              <w:rPr>
                <w:bCs/>
                <w:sz w:val="18"/>
                <w:szCs w:val="18"/>
              </w:rPr>
            </w:pPr>
            <w:r w:rsidRPr="00816017">
              <w:rPr>
                <w:bCs/>
                <w:sz w:val="18"/>
                <w:szCs w:val="18"/>
              </w:rPr>
              <w:t>Материал</w:t>
            </w:r>
          </w:p>
        </w:tc>
        <w:tc>
          <w:tcPr>
            <w:tcW w:w="1985" w:type="dxa"/>
            <w:gridSpan w:val="2"/>
            <w:shd w:val="clear" w:color="auto" w:fill="auto"/>
            <w:vAlign w:val="center"/>
          </w:tcPr>
          <w:p w14:paraId="2269C8C0" w14:textId="77777777" w:rsidR="00031E94" w:rsidRPr="00505345" w:rsidRDefault="00031E94" w:rsidP="006220BB">
            <w:pPr>
              <w:jc w:val="center"/>
              <w:rPr>
                <w:bCs/>
                <w:sz w:val="18"/>
                <w:szCs w:val="18"/>
                <w:lang w:val="en-US"/>
              </w:rPr>
            </w:pPr>
            <w:r>
              <w:rPr>
                <w:bCs/>
                <w:sz w:val="18"/>
                <w:szCs w:val="18"/>
              </w:rPr>
              <w:t>Пластик</w:t>
            </w:r>
          </w:p>
        </w:tc>
        <w:tc>
          <w:tcPr>
            <w:tcW w:w="992" w:type="dxa"/>
            <w:shd w:val="clear" w:color="auto" w:fill="auto"/>
            <w:vAlign w:val="center"/>
          </w:tcPr>
          <w:p w14:paraId="4F47318F" w14:textId="77777777" w:rsidR="00031E94" w:rsidRPr="00505345" w:rsidRDefault="00031E94" w:rsidP="006220BB">
            <w:pPr>
              <w:contextualSpacing/>
              <w:jc w:val="center"/>
              <w:rPr>
                <w:bCs/>
                <w:sz w:val="16"/>
                <w:szCs w:val="16"/>
                <w:lang w:val="en-US"/>
              </w:rPr>
            </w:pPr>
          </w:p>
        </w:tc>
        <w:tc>
          <w:tcPr>
            <w:tcW w:w="1843" w:type="dxa"/>
            <w:shd w:val="clear" w:color="auto" w:fill="auto"/>
            <w:vAlign w:val="center"/>
          </w:tcPr>
          <w:p w14:paraId="7945238C" w14:textId="77777777" w:rsidR="00031E94" w:rsidRPr="00505345" w:rsidRDefault="00031E94" w:rsidP="006220BB">
            <w:pPr>
              <w:contextualSpacing/>
              <w:jc w:val="center"/>
              <w:rPr>
                <w:bCs/>
                <w:sz w:val="14"/>
                <w:szCs w:val="14"/>
              </w:rPr>
            </w:pPr>
            <w:r w:rsidRPr="00505345">
              <w:rPr>
                <w:bCs/>
                <w:sz w:val="14"/>
                <w:szCs w:val="14"/>
              </w:rPr>
              <w:t xml:space="preserve">Значение характеристики не может изменяться </w:t>
            </w:r>
          </w:p>
        </w:tc>
        <w:tc>
          <w:tcPr>
            <w:tcW w:w="1852" w:type="dxa"/>
            <w:vMerge w:val="restart"/>
            <w:shd w:val="clear" w:color="auto" w:fill="auto"/>
            <w:vAlign w:val="center"/>
          </w:tcPr>
          <w:p w14:paraId="6C71A193" w14:textId="77777777" w:rsidR="00031E94" w:rsidRPr="00505345" w:rsidRDefault="00031E94" w:rsidP="006220BB">
            <w:pPr>
              <w:contextualSpacing/>
              <w:jc w:val="center"/>
              <w:rPr>
                <w:bCs/>
                <w:sz w:val="20"/>
                <w:szCs w:val="18"/>
              </w:rPr>
            </w:pPr>
            <w:r w:rsidRPr="00505345">
              <w:rPr>
                <w:bCs/>
                <w:sz w:val="20"/>
                <w:szCs w:val="18"/>
              </w:rPr>
              <w:t>Соответствует</w:t>
            </w:r>
            <w:r w:rsidRPr="00505345">
              <w:rPr>
                <w:bCs/>
                <w:sz w:val="20"/>
                <w:szCs w:val="18"/>
              </w:rPr>
              <w:br/>
              <w:t>описанию КТРУ</w:t>
            </w:r>
          </w:p>
        </w:tc>
      </w:tr>
      <w:tr w:rsidR="00031E94" w:rsidRPr="00505345" w14:paraId="2F3920B3" w14:textId="77777777" w:rsidTr="006220BB">
        <w:tblPrEx>
          <w:jc w:val="left"/>
        </w:tblPrEx>
        <w:trPr>
          <w:trHeight w:val="291"/>
        </w:trPr>
        <w:tc>
          <w:tcPr>
            <w:tcW w:w="2972" w:type="dxa"/>
            <w:gridSpan w:val="2"/>
            <w:shd w:val="clear" w:color="auto" w:fill="auto"/>
            <w:vAlign w:val="center"/>
          </w:tcPr>
          <w:p w14:paraId="50FF0B6F" w14:textId="77777777" w:rsidR="00031E94" w:rsidRPr="00816017" w:rsidRDefault="00031E94" w:rsidP="006220BB">
            <w:pPr>
              <w:jc w:val="center"/>
              <w:rPr>
                <w:bCs/>
                <w:sz w:val="18"/>
                <w:szCs w:val="18"/>
              </w:rPr>
            </w:pPr>
            <w:r w:rsidRPr="00816017">
              <w:rPr>
                <w:bCs/>
                <w:sz w:val="18"/>
                <w:szCs w:val="18"/>
              </w:rPr>
              <w:t>Форма основания</w:t>
            </w:r>
          </w:p>
        </w:tc>
        <w:tc>
          <w:tcPr>
            <w:tcW w:w="1985" w:type="dxa"/>
            <w:gridSpan w:val="2"/>
            <w:shd w:val="clear" w:color="auto" w:fill="auto"/>
            <w:vAlign w:val="center"/>
          </w:tcPr>
          <w:p w14:paraId="63669310" w14:textId="77777777" w:rsidR="00031E94" w:rsidRPr="00505345" w:rsidRDefault="00031E94" w:rsidP="006220BB">
            <w:pPr>
              <w:jc w:val="center"/>
              <w:rPr>
                <w:bCs/>
                <w:sz w:val="18"/>
                <w:szCs w:val="18"/>
              </w:rPr>
            </w:pPr>
            <w:r w:rsidRPr="00500760">
              <w:rPr>
                <w:bCs/>
                <w:sz w:val="18"/>
                <w:szCs w:val="18"/>
              </w:rPr>
              <w:t>Ножки</w:t>
            </w:r>
          </w:p>
        </w:tc>
        <w:tc>
          <w:tcPr>
            <w:tcW w:w="992" w:type="dxa"/>
            <w:shd w:val="clear" w:color="auto" w:fill="auto"/>
            <w:vAlign w:val="center"/>
          </w:tcPr>
          <w:p w14:paraId="7124C2AC" w14:textId="77777777" w:rsidR="00031E94" w:rsidRPr="00505345" w:rsidRDefault="00031E94" w:rsidP="006220BB">
            <w:pPr>
              <w:contextualSpacing/>
              <w:jc w:val="center"/>
              <w:rPr>
                <w:bCs/>
                <w:sz w:val="16"/>
                <w:szCs w:val="16"/>
              </w:rPr>
            </w:pPr>
          </w:p>
        </w:tc>
        <w:tc>
          <w:tcPr>
            <w:tcW w:w="1843" w:type="dxa"/>
            <w:shd w:val="clear" w:color="auto" w:fill="auto"/>
            <w:vAlign w:val="center"/>
          </w:tcPr>
          <w:p w14:paraId="2A4D35F9" w14:textId="77777777" w:rsidR="00031E94" w:rsidRPr="00505345" w:rsidRDefault="00031E94" w:rsidP="006220BB">
            <w:pPr>
              <w:contextualSpacing/>
              <w:jc w:val="center"/>
              <w:rPr>
                <w:bCs/>
                <w:sz w:val="14"/>
                <w:szCs w:val="14"/>
              </w:rPr>
            </w:pPr>
            <w:r w:rsidRPr="00505345">
              <w:rPr>
                <w:bCs/>
                <w:sz w:val="14"/>
                <w:szCs w:val="14"/>
              </w:rPr>
              <w:t xml:space="preserve">Значение характеристики не может изменяться </w:t>
            </w:r>
          </w:p>
        </w:tc>
        <w:tc>
          <w:tcPr>
            <w:tcW w:w="1852" w:type="dxa"/>
            <w:vMerge/>
            <w:shd w:val="clear" w:color="auto" w:fill="auto"/>
            <w:vAlign w:val="center"/>
          </w:tcPr>
          <w:p w14:paraId="6F1C641A" w14:textId="77777777" w:rsidR="00031E94" w:rsidRPr="00505345" w:rsidRDefault="00031E94" w:rsidP="006220BB">
            <w:pPr>
              <w:contextualSpacing/>
              <w:jc w:val="center"/>
              <w:rPr>
                <w:bCs/>
                <w:sz w:val="20"/>
                <w:szCs w:val="18"/>
              </w:rPr>
            </w:pPr>
          </w:p>
        </w:tc>
      </w:tr>
      <w:tr w:rsidR="00031E94" w:rsidRPr="00505345" w14:paraId="679385B9" w14:textId="77777777" w:rsidTr="006220BB">
        <w:tblPrEx>
          <w:jc w:val="left"/>
        </w:tblPrEx>
        <w:trPr>
          <w:trHeight w:val="291"/>
        </w:trPr>
        <w:tc>
          <w:tcPr>
            <w:tcW w:w="2972" w:type="dxa"/>
            <w:gridSpan w:val="2"/>
            <w:shd w:val="clear" w:color="auto" w:fill="auto"/>
            <w:vAlign w:val="center"/>
          </w:tcPr>
          <w:p w14:paraId="3DA83231" w14:textId="77777777" w:rsidR="00031E94" w:rsidRPr="00816017" w:rsidRDefault="00031E94" w:rsidP="006220BB">
            <w:pPr>
              <w:jc w:val="center"/>
              <w:rPr>
                <w:bCs/>
                <w:sz w:val="18"/>
                <w:szCs w:val="18"/>
              </w:rPr>
            </w:pPr>
            <w:r w:rsidRPr="00816017">
              <w:rPr>
                <w:bCs/>
                <w:sz w:val="18"/>
                <w:szCs w:val="18"/>
              </w:rPr>
              <w:t>Складная конструкция</w:t>
            </w:r>
          </w:p>
        </w:tc>
        <w:tc>
          <w:tcPr>
            <w:tcW w:w="1985" w:type="dxa"/>
            <w:gridSpan w:val="2"/>
            <w:shd w:val="clear" w:color="auto" w:fill="auto"/>
            <w:vAlign w:val="center"/>
          </w:tcPr>
          <w:p w14:paraId="789A605B" w14:textId="77777777" w:rsidR="00031E94" w:rsidRPr="00505345" w:rsidRDefault="00031E94" w:rsidP="006220BB">
            <w:pPr>
              <w:jc w:val="center"/>
              <w:rPr>
                <w:bCs/>
                <w:sz w:val="18"/>
                <w:szCs w:val="18"/>
              </w:rPr>
            </w:pPr>
            <w:r>
              <w:rPr>
                <w:bCs/>
                <w:sz w:val="18"/>
                <w:szCs w:val="18"/>
              </w:rPr>
              <w:t xml:space="preserve">Нет </w:t>
            </w:r>
          </w:p>
        </w:tc>
        <w:tc>
          <w:tcPr>
            <w:tcW w:w="992" w:type="dxa"/>
            <w:shd w:val="clear" w:color="auto" w:fill="auto"/>
            <w:vAlign w:val="center"/>
          </w:tcPr>
          <w:p w14:paraId="556F8C1A" w14:textId="77777777" w:rsidR="00031E94" w:rsidRPr="00505345" w:rsidRDefault="00031E94" w:rsidP="006220BB">
            <w:pPr>
              <w:contextualSpacing/>
              <w:jc w:val="center"/>
              <w:rPr>
                <w:bCs/>
                <w:sz w:val="16"/>
                <w:szCs w:val="16"/>
              </w:rPr>
            </w:pPr>
          </w:p>
        </w:tc>
        <w:tc>
          <w:tcPr>
            <w:tcW w:w="1843" w:type="dxa"/>
            <w:shd w:val="clear" w:color="auto" w:fill="auto"/>
            <w:vAlign w:val="center"/>
          </w:tcPr>
          <w:p w14:paraId="335EA3D4" w14:textId="77777777" w:rsidR="00031E94" w:rsidRPr="00505345" w:rsidRDefault="00031E94" w:rsidP="006220BB">
            <w:pPr>
              <w:contextualSpacing/>
              <w:jc w:val="center"/>
              <w:rPr>
                <w:bCs/>
                <w:sz w:val="14"/>
                <w:szCs w:val="14"/>
              </w:rPr>
            </w:pPr>
            <w:r w:rsidRPr="00505345">
              <w:rPr>
                <w:bCs/>
                <w:sz w:val="14"/>
                <w:szCs w:val="14"/>
              </w:rPr>
              <w:t xml:space="preserve">Значение характеристики не может изменяться </w:t>
            </w:r>
          </w:p>
        </w:tc>
        <w:tc>
          <w:tcPr>
            <w:tcW w:w="1852" w:type="dxa"/>
            <w:vMerge/>
            <w:shd w:val="clear" w:color="auto" w:fill="auto"/>
            <w:vAlign w:val="center"/>
          </w:tcPr>
          <w:p w14:paraId="50BFC273" w14:textId="77777777" w:rsidR="00031E94" w:rsidRPr="00505345" w:rsidRDefault="00031E94" w:rsidP="006220BB">
            <w:pPr>
              <w:contextualSpacing/>
              <w:jc w:val="center"/>
              <w:rPr>
                <w:bCs/>
                <w:sz w:val="20"/>
                <w:szCs w:val="18"/>
              </w:rPr>
            </w:pPr>
          </w:p>
        </w:tc>
      </w:tr>
      <w:tr w:rsidR="00031E94" w:rsidRPr="00505345" w14:paraId="3C4F5A4A" w14:textId="77777777" w:rsidTr="006220BB">
        <w:trPr>
          <w:trHeight w:val="261"/>
          <w:jc w:val="center"/>
        </w:trPr>
        <w:tc>
          <w:tcPr>
            <w:tcW w:w="2972" w:type="dxa"/>
            <w:gridSpan w:val="2"/>
            <w:shd w:val="clear" w:color="auto" w:fill="auto"/>
            <w:vAlign w:val="center"/>
          </w:tcPr>
          <w:p w14:paraId="217E0325" w14:textId="77777777" w:rsidR="00031E94" w:rsidRPr="00816017" w:rsidRDefault="00031E94" w:rsidP="006220BB">
            <w:pPr>
              <w:jc w:val="center"/>
              <w:rPr>
                <w:bCs/>
                <w:sz w:val="18"/>
                <w:szCs w:val="18"/>
              </w:rPr>
            </w:pPr>
            <w:r w:rsidRPr="00816017">
              <w:rPr>
                <w:bCs/>
                <w:sz w:val="18"/>
                <w:szCs w:val="18"/>
              </w:rPr>
              <w:t>Ширина</w:t>
            </w:r>
          </w:p>
        </w:tc>
        <w:tc>
          <w:tcPr>
            <w:tcW w:w="1985" w:type="dxa"/>
            <w:gridSpan w:val="2"/>
            <w:shd w:val="clear" w:color="auto" w:fill="auto"/>
            <w:vAlign w:val="center"/>
          </w:tcPr>
          <w:p w14:paraId="7A4B5C5C" w14:textId="77777777" w:rsidR="00031E94" w:rsidRPr="00505345" w:rsidRDefault="00031E94" w:rsidP="006220BB">
            <w:pPr>
              <w:jc w:val="center"/>
              <w:rPr>
                <w:bCs/>
                <w:sz w:val="18"/>
                <w:szCs w:val="18"/>
              </w:rPr>
            </w:pPr>
            <w:r w:rsidRPr="00B80EE4">
              <w:rPr>
                <w:bCs/>
                <w:sz w:val="18"/>
                <w:szCs w:val="18"/>
              </w:rPr>
              <w:t>≥</w:t>
            </w:r>
            <w:r>
              <w:rPr>
                <w:bCs/>
                <w:sz w:val="18"/>
                <w:szCs w:val="18"/>
              </w:rPr>
              <w:t xml:space="preserve"> 48</w:t>
            </w:r>
          </w:p>
        </w:tc>
        <w:tc>
          <w:tcPr>
            <w:tcW w:w="992" w:type="dxa"/>
            <w:shd w:val="clear" w:color="auto" w:fill="auto"/>
            <w:vAlign w:val="center"/>
          </w:tcPr>
          <w:p w14:paraId="38231EEC" w14:textId="77777777" w:rsidR="00031E94" w:rsidRPr="00505345" w:rsidRDefault="00031E94" w:rsidP="006220BB">
            <w:pPr>
              <w:contextualSpacing/>
              <w:jc w:val="center"/>
              <w:rPr>
                <w:bCs/>
                <w:sz w:val="16"/>
                <w:szCs w:val="16"/>
              </w:rPr>
            </w:pPr>
            <w:r>
              <w:rPr>
                <w:bCs/>
                <w:sz w:val="16"/>
                <w:szCs w:val="16"/>
              </w:rPr>
              <w:t>См.</w:t>
            </w:r>
          </w:p>
        </w:tc>
        <w:tc>
          <w:tcPr>
            <w:tcW w:w="1843" w:type="dxa"/>
            <w:shd w:val="clear" w:color="auto" w:fill="auto"/>
            <w:vAlign w:val="center"/>
          </w:tcPr>
          <w:p w14:paraId="366613FC" w14:textId="77777777" w:rsidR="00031E94" w:rsidRPr="00505345" w:rsidRDefault="00031E94" w:rsidP="006220BB">
            <w:pPr>
              <w:contextualSpacing/>
              <w:jc w:val="center"/>
              <w:rPr>
                <w:bCs/>
                <w:sz w:val="14"/>
                <w:szCs w:val="14"/>
              </w:rPr>
            </w:pPr>
            <w:r>
              <w:rPr>
                <w:bCs/>
                <w:sz w:val="14"/>
                <w:szCs w:val="14"/>
              </w:rPr>
              <w:t>У</w:t>
            </w:r>
            <w:r w:rsidRPr="00505345">
              <w:rPr>
                <w:bCs/>
                <w:sz w:val="14"/>
                <w:szCs w:val="14"/>
              </w:rPr>
              <w:t>казывает</w:t>
            </w:r>
            <w:r>
              <w:rPr>
                <w:bCs/>
                <w:sz w:val="14"/>
                <w:szCs w:val="14"/>
              </w:rPr>
              <w:t>ся</w:t>
            </w:r>
            <w:r w:rsidRPr="00505345">
              <w:rPr>
                <w:bCs/>
                <w:sz w:val="14"/>
                <w:szCs w:val="14"/>
              </w:rPr>
              <w:t xml:space="preserve"> конкретное значение характеристики</w:t>
            </w:r>
          </w:p>
        </w:tc>
        <w:tc>
          <w:tcPr>
            <w:tcW w:w="1852" w:type="dxa"/>
            <w:vMerge w:val="restart"/>
            <w:shd w:val="clear" w:color="auto" w:fill="auto"/>
            <w:vAlign w:val="center"/>
          </w:tcPr>
          <w:p w14:paraId="051972A2" w14:textId="77777777" w:rsidR="00031E94" w:rsidRPr="00610502" w:rsidRDefault="00031E94" w:rsidP="006220BB">
            <w:pPr>
              <w:contextualSpacing/>
              <w:jc w:val="center"/>
              <w:rPr>
                <w:bCs/>
                <w:sz w:val="17"/>
                <w:szCs w:val="17"/>
              </w:rPr>
            </w:pPr>
            <w:r w:rsidRPr="00610502">
              <w:rPr>
                <w:bCs/>
                <w:sz w:val="20"/>
                <w:szCs w:val="17"/>
              </w:rPr>
              <w:t xml:space="preserve">Дополнительные характеристики объекта закупки обусловлены отсутствием в позиции КТРУ параметров товара, соответствующих потребностям Заказчика, выбор цвета необходим для обеспечения единства цветовой гаммы в рамках единого дизайнерского стиля. </w:t>
            </w:r>
          </w:p>
        </w:tc>
      </w:tr>
      <w:tr w:rsidR="00031E94" w:rsidRPr="00505345" w14:paraId="33E25FB3" w14:textId="77777777" w:rsidTr="006220BB">
        <w:trPr>
          <w:trHeight w:val="261"/>
          <w:jc w:val="center"/>
        </w:trPr>
        <w:tc>
          <w:tcPr>
            <w:tcW w:w="2972" w:type="dxa"/>
            <w:gridSpan w:val="2"/>
            <w:shd w:val="clear" w:color="auto" w:fill="auto"/>
            <w:vAlign w:val="center"/>
          </w:tcPr>
          <w:p w14:paraId="4B478D84" w14:textId="77777777" w:rsidR="00031E94" w:rsidRPr="00816017" w:rsidRDefault="00031E94" w:rsidP="006220BB">
            <w:pPr>
              <w:jc w:val="center"/>
              <w:rPr>
                <w:bCs/>
                <w:sz w:val="18"/>
                <w:szCs w:val="18"/>
              </w:rPr>
            </w:pPr>
            <w:r w:rsidRPr="00816017">
              <w:rPr>
                <w:bCs/>
                <w:sz w:val="18"/>
                <w:szCs w:val="18"/>
              </w:rPr>
              <w:t xml:space="preserve">Глубина </w:t>
            </w:r>
          </w:p>
        </w:tc>
        <w:tc>
          <w:tcPr>
            <w:tcW w:w="1985" w:type="dxa"/>
            <w:gridSpan w:val="2"/>
            <w:shd w:val="clear" w:color="auto" w:fill="auto"/>
            <w:vAlign w:val="center"/>
          </w:tcPr>
          <w:p w14:paraId="130CE97B" w14:textId="77777777" w:rsidR="00031E94" w:rsidRPr="00505345" w:rsidRDefault="00031E94" w:rsidP="006220BB">
            <w:pPr>
              <w:jc w:val="center"/>
              <w:rPr>
                <w:bCs/>
                <w:sz w:val="18"/>
                <w:szCs w:val="18"/>
              </w:rPr>
            </w:pPr>
            <w:r w:rsidRPr="00B80EE4">
              <w:rPr>
                <w:bCs/>
                <w:sz w:val="18"/>
                <w:szCs w:val="18"/>
              </w:rPr>
              <w:t>≥</w:t>
            </w:r>
            <w:r>
              <w:rPr>
                <w:bCs/>
                <w:sz w:val="18"/>
                <w:szCs w:val="18"/>
              </w:rPr>
              <w:t xml:space="preserve"> 46</w:t>
            </w:r>
          </w:p>
        </w:tc>
        <w:tc>
          <w:tcPr>
            <w:tcW w:w="992" w:type="dxa"/>
            <w:shd w:val="clear" w:color="auto" w:fill="auto"/>
            <w:vAlign w:val="center"/>
          </w:tcPr>
          <w:p w14:paraId="7165D611" w14:textId="77777777" w:rsidR="00031E94" w:rsidRPr="00505345" w:rsidRDefault="00031E94" w:rsidP="006220BB">
            <w:pPr>
              <w:contextualSpacing/>
              <w:jc w:val="center"/>
              <w:rPr>
                <w:bCs/>
                <w:sz w:val="16"/>
                <w:szCs w:val="16"/>
              </w:rPr>
            </w:pPr>
            <w:r>
              <w:rPr>
                <w:bCs/>
                <w:sz w:val="16"/>
                <w:szCs w:val="16"/>
              </w:rPr>
              <w:t>См.</w:t>
            </w:r>
          </w:p>
        </w:tc>
        <w:tc>
          <w:tcPr>
            <w:tcW w:w="1843" w:type="dxa"/>
            <w:shd w:val="clear" w:color="auto" w:fill="auto"/>
            <w:vAlign w:val="center"/>
          </w:tcPr>
          <w:p w14:paraId="6AD247D4" w14:textId="77777777" w:rsidR="00031E94" w:rsidRPr="00505345" w:rsidRDefault="00031E94" w:rsidP="006220BB">
            <w:pPr>
              <w:contextualSpacing/>
              <w:jc w:val="center"/>
              <w:rPr>
                <w:bCs/>
                <w:sz w:val="14"/>
                <w:szCs w:val="14"/>
              </w:rPr>
            </w:pPr>
            <w:r>
              <w:rPr>
                <w:bCs/>
                <w:sz w:val="14"/>
                <w:szCs w:val="14"/>
              </w:rPr>
              <w:t>У</w:t>
            </w:r>
            <w:r w:rsidRPr="00505345">
              <w:rPr>
                <w:bCs/>
                <w:sz w:val="14"/>
                <w:szCs w:val="14"/>
              </w:rPr>
              <w:t>казывает</w:t>
            </w:r>
            <w:r>
              <w:rPr>
                <w:bCs/>
                <w:sz w:val="14"/>
                <w:szCs w:val="14"/>
              </w:rPr>
              <w:t>ся</w:t>
            </w:r>
            <w:r w:rsidRPr="00505345">
              <w:rPr>
                <w:bCs/>
                <w:sz w:val="14"/>
                <w:szCs w:val="14"/>
              </w:rPr>
              <w:t xml:space="preserve"> конкретное значение характеристики</w:t>
            </w:r>
          </w:p>
        </w:tc>
        <w:tc>
          <w:tcPr>
            <w:tcW w:w="1852" w:type="dxa"/>
            <w:vMerge/>
            <w:shd w:val="clear" w:color="auto" w:fill="auto"/>
            <w:vAlign w:val="center"/>
          </w:tcPr>
          <w:p w14:paraId="201A8162" w14:textId="77777777" w:rsidR="00031E94" w:rsidRPr="00505345" w:rsidRDefault="00031E94" w:rsidP="006220BB">
            <w:pPr>
              <w:contextualSpacing/>
              <w:jc w:val="center"/>
              <w:rPr>
                <w:bCs/>
                <w:sz w:val="20"/>
                <w:szCs w:val="18"/>
              </w:rPr>
            </w:pPr>
          </w:p>
        </w:tc>
      </w:tr>
      <w:tr w:rsidR="00031E94" w:rsidRPr="00505345" w14:paraId="2F944B62" w14:textId="77777777" w:rsidTr="006220BB">
        <w:trPr>
          <w:trHeight w:val="261"/>
          <w:jc w:val="center"/>
        </w:trPr>
        <w:tc>
          <w:tcPr>
            <w:tcW w:w="2972" w:type="dxa"/>
            <w:gridSpan w:val="2"/>
            <w:shd w:val="clear" w:color="auto" w:fill="auto"/>
            <w:vAlign w:val="center"/>
          </w:tcPr>
          <w:p w14:paraId="0E7E1A5E" w14:textId="77777777" w:rsidR="00031E94" w:rsidRPr="00816017" w:rsidRDefault="00031E94" w:rsidP="006220BB">
            <w:pPr>
              <w:jc w:val="center"/>
              <w:rPr>
                <w:bCs/>
                <w:sz w:val="18"/>
                <w:szCs w:val="18"/>
              </w:rPr>
            </w:pPr>
            <w:r w:rsidRPr="00816017">
              <w:rPr>
                <w:bCs/>
                <w:sz w:val="18"/>
                <w:szCs w:val="18"/>
              </w:rPr>
              <w:t xml:space="preserve">Высота </w:t>
            </w:r>
          </w:p>
        </w:tc>
        <w:tc>
          <w:tcPr>
            <w:tcW w:w="1985" w:type="dxa"/>
            <w:gridSpan w:val="2"/>
            <w:shd w:val="clear" w:color="auto" w:fill="auto"/>
            <w:vAlign w:val="center"/>
          </w:tcPr>
          <w:p w14:paraId="16C62E71" w14:textId="77777777" w:rsidR="00031E94" w:rsidRPr="00505345" w:rsidRDefault="00031E94" w:rsidP="006220BB">
            <w:pPr>
              <w:jc w:val="center"/>
              <w:rPr>
                <w:bCs/>
                <w:sz w:val="18"/>
                <w:szCs w:val="18"/>
              </w:rPr>
            </w:pPr>
            <w:r w:rsidRPr="00B80EE4">
              <w:rPr>
                <w:bCs/>
                <w:sz w:val="18"/>
                <w:szCs w:val="18"/>
              </w:rPr>
              <w:t>≥</w:t>
            </w:r>
            <w:r>
              <w:rPr>
                <w:bCs/>
                <w:sz w:val="18"/>
                <w:szCs w:val="18"/>
              </w:rPr>
              <w:t xml:space="preserve"> 74</w:t>
            </w:r>
          </w:p>
        </w:tc>
        <w:tc>
          <w:tcPr>
            <w:tcW w:w="992" w:type="dxa"/>
            <w:shd w:val="clear" w:color="auto" w:fill="auto"/>
            <w:vAlign w:val="center"/>
          </w:tcPr>
          <w:p w14:paraId="4BF0518F" w14:textId="77777777" w:rsidR="00031E94" w:rsidRPr="00505345" w:rsidRDefault="00031E94" w:rsidP="006220BB">
            <w:pPr>
              <w:contextualSpacing/>
              <w:jc w:val="center"/>
              <w:rPr>
                <w:bCs/>
                <w:sz w:val="16"/>
                <w:szCs w:val="16"/>
              </w:rPr>
            </w:pPr>
            <w:r>
              <w:rPr>
                <w:bCs/>
                <w:sz w:val="16"/>
                <w:szCs w:val="16"/>
              </w:rPr>
              <w:t>См.</w:t>
            </w:r>
          </w:p>
        </w:tc>
        <w:tc>
          <w:tcPr>
            <w:tcW w:w="1843" w:type="dxa"/>
            <w:shd w:val="clear" w:color="auto" w:fill="auto"/>
            <w:vAlign w:val="center"/>
          </w:tcPr>
          <w:p w14:paraId="5D75B0BE" w14:textId="77777777" w:rsidR="00031E94" w:rsidRPr="00505345" w:rsidRDefault="00031E94" w:rsidP="006220BB">
            <w:pPr>
              <w:contextualSpacing/>
              <w:jc w:val="center"/>
              <w:rPr>
                <w:bCs/>
                <w:sz w:val="14"/>
                <w:szCs w:val="14"/>
              </w:rPr>
            </w:pPr>
            <w:r>
              <w:rPr>
                <w:bCs/>
                <w:sz w:val="14"/>
                <w:szCs w:val="14"/>
              </w:rPr>
              <w:t>У</w:t>
            </w:r>
            <w:r w:rsidRPr="00505345">
              <w:rPr>
                <w:bCs/>
                <w:sz w:val="14"/>
                <w:szCs w:val="14"/>
              </w:rPr>
              <w:t>казывает</w:t>
            </w:r>
            <w:r>
              <w:rPr>
                <w:bCs/>
                <w:sz w:val="14"/>
                <w:szCs w:val="14"/>
              </w:rPr>
              <w:t>ся</w:t>
            </w:r>
            <w:r w:rsidRPr="00505345">
              <w:rPr>
                <w:bCs/>
                <w:sz w:val="14"/>
                <w:szCs w:val="14"/>
              </w:rPr>
              <w:t xml:space="preserve"> конкретное значение характеристики</w:t>
            </w:r>
          </w:p>
        </w:tc>
        <w:tc>
          <w:tcPr>
            <w:tcW w:w="1852" w:type="dxa"/>
            <w:vMerge/>
            <w:shd w:val="clear" w:color="auto" w:fill="auto"/>
            <w:vAlign w:val="center"/>
          </w:tcPr>
          <w:p w14:paraId="070A420B" w14:textId="77777777" w:rsidR="00031E94" w:rsidRPr="00505345" w:rsidRDefault="00031E94" w:rsidP="006220BB">
            <w:pPr>
              <w:contextualSpacing/>
              <w:jc w:val="center"/>
              <w:rPr>
                <w:bCs/>
                <w:sz w:val="20"/>
                <w:szCs w:val="18"/>
              </w:rPr>
            </w:pPr>
          </w:p>
        </w:tc>
      </w:tr>
      <w:tr w:rsidR="00031E94" w:rsidRPr="00505345" w14:paraId="323D6E62" w14:textId="77777777" w:rsidTr="006220BB">
        <w:trPr>
          <w:trHeight w:val="261"/>
          <w:jc w:val="center"/>
        </w:trPr>
        <w:tc>
          <w:tcPr>
            <w:tcW w:w="2972" w:type="dxa"/>
            <w:gridSpan w:val="2"/>
            <w:shd w:val="clear" w:color="auto" w:fill="auto"/>
            <w:vAlign w:val="center"/>
          </w:tcPr>
          <w:p w14:paraId="671CA898" w14:textId="77777777" w:rsidR="00031E94" w:rsidRPr="00816017" w:rsidRDefault="00031E94" w:rsidP="006220BB">
            <w:pPr>
              <w:jc w:val="center"/>
              <w:rPr>
                <w:sz w:val="18"/>
                <w:szCs w:val="18"/>
              </w:rPr>
            </w:pPr>
            <w:r w:rsidRPr="00816017">
              <w:rPr>
                <w:bCs/>
                <w:sz w:val="18"/>
                <w:szCs w:val="18"/>
              </w:rPr>
              <w:t>Максимальная нагрузка</w:t>
            </w:r>
          </w:p>
        </w:tc>
        <w:tc>
          <w:tcPr>
            <w:tcW w:w="1985" w:type="dxa"/>
            <w:gridSpan w:val="2"/>
            <w:shd w:val="clear" w:color="auto" w:fill="auto"/>
            <w:vAlign w:val="center"/>
          </w:tcPr>
          <w:p w14:paraId="517CBFAF" w14:textId="77777777" w:rsidR="00031E94" w:rsidRPr="00505345" w:rsidRDefault="00031E94" w:rsidP="006220BB">
            <w:pPr>
              <w:jc w:val="center"/>
              <w:rPr>
                <w:sz w:val="18"/>
                <w:szCs w:val="18"/>
              </w:rPr>
            </w:pPr>
            <w:r w:rsidRPr="00505345">
              <w:rPr>
                <w:sz w:val="18"/>
                <w:szCs w:val="18"/>
              </w:rPr>
              <w:t xml:space="preserve">≤ </w:t>
            </w:r>
            <w:r>
              <w:rPr>
                <w:sz w:val="18"/>
                <w:szCs w:val="18"/>
              </w:rPr>
              <w:t>120</w:t>
            </w:r>
          </w:p>
        </w:tc>
        <w:tc>
          <w:tcPr>
            <w:tcW w:w="992" w:type="dxa"/>
            <w:shd w:val="clear" w:color="auto" w:fill="auto"/>
            <w:vAlign w:val="center"/>
          </w:tcPr>
          <w:p w14:paraId="39D28F11" w14:textId="77777777" w:rsidR="00031E94" w:rsidRPr="00505345" w:rsidRDefault="00031E94" w:rsidP="006220BB">
            <w:pPr>
              <w:jc w:val="center"/>
              <w:rPr>
                <w:sz w:val="16"/>
                <w:szCs w:val="16"/>
              </w:rPr>
            </w:pPr>
            <w:r>
              <w:rPr>
                <w:sz w:val="16"/>
                <w:szCs w:val="16"/>
              </w:rPr>
              <w:t>Кг.</w:t>
            </w:r>
          </w:p>
        </w:tc>
        <w:tc>
          <w:tcPr>
            <w:tcW w:w="1843" w:type="dxa"/>
            <w:shd w:val="clear" w:color="auto" w:fill="auto"/>
            <w:vAlign w:val="center"/>
          </w:tcPr>
          <w:p w14:paraId="5DC747A1" w14:textId="77777777" w:rsidR="00031E94" w:rsidRPr="00505345" w:rsidRDefault="00031E94" w:rsidP="006220BB">
            <w:pPr>
              <w:contextualSpacing/>
              <w:jc w:val="center"/>
              <w:rPr>
                <w:bCs/>
                <w:sz w:val="14"/>
                <w:szCs w:val="14"/>
              </w:rPr>
            </w:pPr>
            <w:r>
              <w:rPr>
                <w:bCs/>
                <w:sz w:val="14"/>
                <w:szCs w:val="14"/>
              </w:rPr>
              <w:t>У</w:t>
            </w:r>
            <w:r w:rsidRPr="00505345">
              <w:rPr>
                <w:bCs/>
                <w:sz w:val="14"/>
                <w:szCs w:val="14"/>
              </w:rPr>
              <w:t>казывает</w:t>
            </w:r>
            <w:r>
              <w:rPr>
                <w:bCs/>
                <w:sz w:val="14"/>
                <w:szCs w:val="14"/>
              </w:rPr>
              <w:t>ся</w:t>
            </w:r>
            <w:r w:rsidRPr="00505345">
              <w:rPr>
                <w:bCs/>
                <w:sz w:val="14"/>
                <w:szCs w:val="14"/>
              </w:rPr>
              <w:t xml:space="preserve"> конкретное значение характеристики</w:t>
            </w:r>
          </w:p>
        </w:tc>
        <w:tc>
          <w:tcPr>
            <w:tcW w:w="1852" w:type="dxa"/>
            <w:vMerge/>
            <w:shd w:val="clear" w:color="auto" w:fill="auto"/>
            <w:vAlign w:val="center"/>
          </w:tcPr>
          <w:p w14:paraId="4113DE21" w14:textId="77777777" w:rsidR="00031E94" w:rsidRPr="00505345" w:rsidRDefault="00031E94" w:rsidP="006220BB">
            <w:pPr>
              <w:contextualSpacing/>
              <w:jc w:val="center"/>
              <w:rPr>
                <w:bCs/>
                <w:sz w:val="20"/>
                <w:szCs w:val="18"/>
              </w:rPr>
            </w:pPr>
          </w:p>
        </w:tc>
      </w:tr>
      <w:tr w:rsidR="00031E94" w:rsidRPr="00505345" w14:paraId="790AEEC9" w14:textId="77777777" w:rsidTr="006220BB">
        <w:trPr>
          <w:trHeight w:val="261"/>
          <w:jc w:val="center"/>
        </w:trPr>
        <w:tc>
          <w:tcPr>
            <w:tcW w:w="2972" w:type="dxa"/>
            <w:gridSpan w:val="2"/>
            <w:shd w:val="clear" w:color="auto" w:fill="auto"/>
            <w:vAlign w:val="center"/>
          </w:tcPr>
          <w:p w14:paraId="79C069A2" w14:textId="77777777" w:rsidR="00031E94" w:rsidRPr="00816017" w:rsidRDefault="00031E94" w:rsidP="006220BB">
            <w:pPr>
              <w:jc w:val="center"/>
              <w:rPr>
                <w:bCs/>
                <w:sz w:val="18"/>
                <w:szCs w:val="18"/>
              </w:rPr>
            </w:pPr>
            <w:r w:rsidRPr="00816017">
              <w:rPr>
                <w:bCs/>
                <w:sz w:val="18"/>
                <w:szCs w:val="18"/>
              </w:rPr>
              <w:t>Цвет</w:t>
            </w:r>
          </w:p>
        </w:tc>
        <w:tc>
          <w:tcPr>
            <w:tcW w:w="1985" w:type="dxa"/>
            <w:gridSpan w:val="2"/>
            <w:shd w:val="clear" w:color="auto" w:fill="auto"/>
            <w:vAlign w:val="center"/>
          </w:tcPr>
          <w:p w14:paraId="65A1695B" w14:textId="77777777" w:rsidR="00031E94" w:rsidRPr="00505345" w:rsidRDefault="00031E94" w:rsidP="006220BB">
            <w:pPr>
              <w:jc w:val="center"/>
              <w:rPr>
                <w:bCs/>
                <w:sz w:val="18"/>
                <w:szCs w:val="18"/>
              </w:rPr>
            </w:pPr>
            <w:r w:rsidRPr="00500760">
              <w:rPr>
                <w:bCs/>
                <w:sz w:val="18"/>
                <w:szCs w:val="18"/>
              </w:rPr>
              <w:t>Серый</w:t>
            </w:r>
          </w:p>
        </w:tc>
        <w:tc>
          <w:tcPr>
            <w:tcW w:w="992" w:type="dxa"/>
            <w:shd w:val="clear" w:color="auto" w:fill="auto"/>
            <w:vAlign w:val="center"/>
          </w:tcPr>
          <w:p w14:paraId="7C53AB7C" w14:textId="77777777" w:rsidR="00031E94" w:rsidRPr="00505345" w:rsidRDefault="00031E94" w:rsidP="006220BB">
            <w:pPr>
              <w:contextualSpacing/>
              <w:jc w:val="center"/>
              <w:rPr>
                <w:bCs/>
                <w:sz w:val="16"/>
                <w:szCs w:val="16"/>
              </w:rPr>
            </w:pPr>
          </w:p>
        </w:tc>
        <w:tc>
          <w:tcPr>
            <w:tcW w:w="1843" w:type="dxa"/>
            <w:shd w:val="clear" w:color="auto" w:fill="auto"/>
            <w:vAlign w:val="center"/>
          </w:tcPr>
          <w:p w14:paraId="30E6B5AD" w14:textId="77777777" w:rsidR="00031E94" w:rsidRPr="00505345" w:rsidRDefault="00031E94" w:rsidP="006220BB">
            <w:pPr>
              <w:contextualSpacing/>
              <w:jc w:val="center"/>
              <w:rPr>
                <w:bCs/>
                <w:sz w:val="14"/>
                <w:szCs w:val="14"/>
              </w:rPr>
            </w:pPr>
            <w:r w:rsidRPr="00505345">
              <w:rPr>
                <w:bCs/>
                <w:sz w:val="14"/>
                <w:szCs w:val="14"/>
              </w:rPr>
              <w:t xml:space="preserve">Значение характеристики не может изменяться </w:t>
            </w:r>
          </w:p>
        </w:tc>
        <w:tc>
          <w:tcPr>
            <w:tcW w:w="1852" w:type="dxa"/>
            <w:vMerge/>
            <w:shd w:val="clear" w:color="auto" w:fill="auto"/>
            <w:vAlign w:val="center"/>
          </w:tcPr>
          <w:p w14:paraId="1DD46A9E" w14:textId="77777777" w:rsidR="00031E94" w:rsidRPr="00505345" w:rsidRDefault="00031E94" w:rsidP="006220BB">
            <w:pPr>
              <w:contextualSpacing/>
              <w:jc w:val="center"/>
              <w:rPr>
                <w:bCs/>
                <w:sz w:val="20"/>
                <w:szCs w:val="18"/>
              </w:rPr>
            </w:pPr>
          </w:p>
        </w:tc>
      </w:tr>
      <w:tr w:rsidR="00031E94" w:rsidRPr="00505345" w14:paraId="5AFA9389" w14:textId="77777777" w:rsidTr="006220BB">
        <w:trPr>
          <w:trHeight w:val="261"/>
          <w:jc w:val="center"/>
        </w:trPr>
        <w:tc>
          <w:tcPr>
            <w:tcW w:w="2972" w:type="dxa"/>
            <w:gridSpan w:val="2"/>
            <w:shd w:val="clear" w:color="auto" w:fill="auto"/>
            <w:vAlign w:val="center"/>
          </w:tcPr>
          <w:p w14:paraId="3377887C" w14:textId="77777777" w:rsidR="00031E94" w:rsidRDefault="00031E94" w:rsidP="006220BB">
            <w:pPr>
              <w:jc w:val="center"/>
              <w:rPr>
                <w:bCs/>
                <w:sz w:val="18"/>
                <w:szCs w:val="18"/>
              </w:rPr>
            </w:pPr>
            <w:r>
              <w:rPr>
                <w:bCs/>
                <w:sz w:val="18"/>
                <w:szCs w:val="18"/>
              </w:rPr>
              <w:t>Образец</w:t>
            </w:r>
            <w:r w:rsidRPr="001F16B0">
              <w:rPr>
                <w:bCs/>
                <w:sz w:val="18"/>
                <w:szCs w:val="18"/>
              </w:rPr>
              <w:t xml:space="preserve"> (фото, изображение)</w:t>
            </w:r>
            <w:r>
              <w:rPr>
                <w:bCs/>
                <w:sz w:val="18"/>
                <w:szCs w:val="18"/>
              </w:rPr>
              <w:t xml:space="preserve"> ** </w:t>
            </w:r>
          </w:p>
          <w:p w14:paraId="0BBBD371" w14:textId="77777777" w:rsidR="00031E94" w:rsidRPr="00816017" w:rsidRDefault="00031E94" w:rsidP="006220BB">
            <w:pPr>
              <w:jc w:val="center"/>
              <w:rPr>
                <w:bCs/>
                <w:sz w:val="18"/>
                <w:szCs w:val="18"/>
              </w:rPr>
            </w:pPr>
            <w:r w:rsidRPr="006B0398">
              <w:rPr>
                <w:bCs/>
                <w:sz w:val="18"/>
                <w:szCs w:val="18"/>
              </w:rPr>
              <w:t xml:space="preserve">Стул </w:t>
            </w:r>
            <w:proofErr w:type="spellStart"/>
            <w:r w:rsidRPr="006B0398">
              <w:rPr>
                <w:bCs/>
                <w:sz w:val="18"/>
                <w:szCs w:val="18"/>
              </w:rPr>
              <w:t>Roero</w:t>
            </w:r>
            <w:proofErr w:type="spellEnd"/>
            <w:r w:rsidRPr="006B0398">
              <w:rPr>
                <w:bCs/>
                <w:sz w:val="18"/>
                <w:szCs w:val="18"/>
              </w:rPr>
              <w:t xml:space="preserve"> или «эквивалент»</w:t>
            </w:r>
          </w:p>
        </w:tc>
        <w:tc>
          <w:tcPr>
            <w:tcW w:w="1985" w:type="dxa"/>
            <w:gridSpan w:val="2"/>
            <w:shd w:val="clear" w:color="auto" w:fill="auto"/>
            <w:vAlign w:val="center"/>
          </w:tcPr>
          <w:p w14:paraId="3FAB5A16" w14:textId="77777777" w:rsidR="00031E94" w:rsidRPr="00500760" w:rsidRDefault="00031E94" w:rsidP="006220BB">
            <w:pPr>
              <w:jc w:val="center"/>
              <w:rPr>
                <w:bCs/>
                <w:sz w:val="18"/>
                <w:szCs w:val="18"/>
              </w:rPr>
            </w:pPr>
            <w:r>
              <w:rPr>
                <w:bCs/>
                <w:noProof/>
                <w:sz w:val="18"/>
                <w:szCs w:val="18"/>
              </w:rPr>
              <w:drawing>
                <wp:inline distT="0" distB="0" distL="0" distR="0" wp14:anchorId="49324C16" wp14:editId="299DB312">
                  <wp:extent cx="1136342" cy="1139162"/>
                  <wp:effectExtent l="0" t="0" r="698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6-05-22_09-49-24.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49130" cy="1151982"/>
                          </a:xfrm>
                          <a:prstGeom prst="rect">
                            <a:avLst/>
                          </a:prstGeom>
                        </pic:spPr>
                      </pic:pic>
                    </a:graphicData>
                  </a:graphic>
                </wp:inline>
              </w:drawing>
            </w:r>
          </w:p>
        </w:tc>
        <w:tc>
          <w:tcPr>
            <w:tcW w:w="992" w:type="dxa"/>
            <w:shd w:val="clear" w:color="auto" w:fill="auto"/>
            <w:vAlign w:val="center"/>
          </w:tcPr>
          <w:p w14:paraId="2BABD523" w14:textId="77777777" w:rsidR="00031E94" w:rsidRPr="00505345" w:rsidRDefault="00031E94" w:rsidP="006220BB">
            <w:pPr>
              <w:contextualSpacing/>
              <w:jc w:val="center"/>
              <w:rPr>
                <w:bCs/>
                <w:sz w:val="16"/>
                <w:szCs w:val="16"/>
              </w:rPr>
            </w:pPr>
          </w:p>
        </w:tc>
        <w:tc>
          <w:tcPr>
            <w:tcW w:w="1843" w:type="dxa"/>
            <w:shd w:val="clear" w:color="auto" w:fill="auto"/>
            <w:vAlign w:val="center"/>
          </w:tcPr>
          <w:p w14:paraId="7A1C5CB4" w14:textId="77777777" w:rsidR="00031E94" w:rsidRDefault="00031E94" w:rsidP="006220BB">
            <w:pPr>
              <w:contextualSpacing/>
              <w:jc w:val="center"/>
              <w:rPr>
                <w:bCs/>
                <w:sz w:val="14"/>
                <w:szCs w:val="14"/>
              </w:rPr>
            </w:pPr>
          </w:p>
        </w:tc>
        <w:tc>
          <w:tcPr>
            <w:tcW w:w="1852" w:type="dxa"/>
            <w:vMerge/>
            <w:shd w:val="clear" w:color="auto" w:fill="auto"/>
            <w:vAlign w:val="center"/>
          </w:tcPr>
          <w:p w14:paraId="2D1D600D" w14:textId="77777777" w:rsidR="00031E94" w:rsidRPr="00505345" w:rsidRDefault="00031E94" w:rsidP="006220BB">
            <w:pPr>
              <w:contextualSpacing/>
              <w:jc w:val="center"/>
              <w:rPr>
                <w:bCs/>
                <w:sz w:val="20"/>
                <w:szCs w:val="18"/>
              </w:rPr>
            </w:pPr>
          </w:p>
        </w:tc>
      </w:tr>
    </w:tbl>
    <w:p w14:paraId="59FACD2E" w14:textId="77777777" w:rsidR="00031E94" w:rsidRPr="00610502" w:rsidRDefault="00031E94" w:rsidP="00031E94">
      <w:pPr>
        <w:rPr>
          <w:bCs/>
          <w:i/>
          <w:sz w:val="18"/>
          <w:szCs w:val="18"/>
        </w:rPr>
      </w:pPr>
    </w:p>
    <w:tbl>
      <w:tblPr>
        <w:tblStyle w:val="a3"/>
        <w:tblW w:w="9644" w:type="dxa"/>
        <w:jc w:val="center"/>
        <w:tblLayout w:type="fixed"/>
        <w:tblLook w:val="04A0" w:firstRow="1" w:lastRow="0" w:firstColumn="1" w:lastColumn="0" w:noHBand="0" w:noVBand="1"/>
      </w:tblPr>
      <w:tblGrid>
        <w:gridCol w:w="2263"/>
        <w:gridCol w:w="709"/>
        <w:gridCol w:w="709"/>
        <w:gridCol w:w="1276"/>
        <w:gridCol w:w="992"/>
        <w:gridCol w:w="1843"/>
        <w:gridCol w:w="1852"/>
      </w:tblGrid>
      <w:tr w:rsidR="00031E94" w:rsidRPr="00505345" w14:paraId="0E655034" w14:textId="77777777" w:rsidTr="006220BB">
        <w:trPr>
          <w:trHeight w:val="537"/>
          <w:jc w:val="center"/>
        </w:trPr>
        <w:tc>
          <w:tcPr>
            <w:tcW w:w="2263" w:type="dxa"/>
            <w:shd w:val="clear" w:color="auto" w:fill="D9D9D9" w:themeFill="background1" w:themeFillShade="D9"/>
          </w:tcPr>
          <w:p w14:paraId="059E3275" w14:textId="77777777" w:rsidR="00031E94" w:rsidRPr="00505345" w:rsidRDefault="00031E94" w:rsidP="006220BB">
            <w:pPr>
              <w:jc w:val="center"/>
              <w:rPr>
                <w:b/>
                <w:bCs/>
                <w:sz w:val="14"/>
                <w:szCs w:val="16"/>
              </w:rPr>
            </w:pPr>
            <w:r w:rsidRPr="00505345">
              <w:rPr>
                <w:b/>
                <w:bCs/>
                <w:sz w:val="14"/>
                <w:szCs w:val="16"/>
              </w:rPr>
              <w:t>Наименование</w:t>
            </w:r>
          </w:p>
          <w:p w14:paraId="210276B1" w14:textId="77777777" w:rsidR="00031E94" w:rsidRPr="00505345" w:rsidRDefault="00031E94" w:rsidP="006220BB">
            <w:pPr>
              <w:jc w:val="center"/>
              <w:rPr>
                <w:b/>
                <w:bCs/>
                <w:sz w:val="14"/>
                <w:szCs w:val="16"/>
              </w:rPr>
            </w:pPr>
            <w:r w:rsidRPr="00505345">
              <w:rPr>
                <w:b/>
                <w:bCs/>
                <w:sz w:val="14"/>
                <w:szCs w:val="16"/>
              </w:rPr>
              <w:t>объекта закупки</w:t>
            </w:r>
          </w:p>
        </w:tc>
        <w:tc>
          <w:tcPr>
            <w:tcW w:w="1418" w:type="dxa"/>
            <w:gridSpan w:val="2"/>
            <w:shd w:val="clear" w:color="auto" w:fill="D9D9D9" w:themeFill="background1" w:themeFillShade="D9"/>
          </w:tcPr>
          <w:p w14:paraId="76902303" w14:textId="77777777" w:rsidR="00031E94" w:rsidRPr="00505345" w:rsidRDefault="00031E94" w:rsidP="006220BB">
            <w:pPr>
              <w:jc w:val="center"/>
              <w:rPr>
                <w:b/>
                <w:bCs/>
                <w:sz w:val="14"/>
                <w:szCs w:val="16"/>
              </w:rPr>
            </w:pPr>
            <w:r w:rsidRPr="00505345">
              <w:rPr>
                <w:b/>
                <w:bCs/>
                <w:sz w:val="14"/>
                <w:szCs w:val="16"/>
              </w:rPr>
              <w:t>Код позиции КТРУ</w:t>
            </w:r>
          </w:p>
        </w:tc>
        <w:tc>
          <w:tcPr>
            <w:tcW w:w="1276" w:type="dxa"/>
            <w:shd w:val="clear" w:color="auto" w:fill="D9D9D9" w:themeFill="background1" w:themeFillShade="D9"/>
          </w:tcPr>
          <w:p w14:paraId="129C2B92" w14:textId="77777777" w:rsidR="00031E94" w:rsidRPr="00505345" w:rsidRDefault="00031E94" w:rsidP="006220BB">
            <w:pPr>
              <w:jc w:val="center"/>
              <w:rPr>
                <w:b/>
                <w:bCs/>
                <w:sz w:val="14"/>
                <w:szCs w:val="16"/>
              </w:rPr>
            </w:pPr>
            <w:r w:rsidRPr="00505345">
              <w:rPr>
                <w:b/>
                <w:bCs/>
                <w:sz w:val="14"/>
                <w:szCs w:val="16"/>
              </w:rPr>
              <w:t>Код ОКПД2</w:t>
            </w:r>
          </w:p>
        </w:tc>
        <w:tc>
          <w:tcPr>
            <w:tcW w:w="992" w:type="dxa"/>
            <w:shd w:val="clear" w:color="auto" w:fill="D9D9D9" w:themeFill="background1" w:themeFillShade="D9"/>
          </w:tcPr>
          <w:p w14:paraId="0C402EB9" w14:textId="77777777" w:rsidR="00031E94" w:rsidRPr="00505345" w:rsidRDefault="00031E94" w:rsidP="006220BB">
            <w:pPr>
              <w:jc w:val="center"/>
              <w:rPr>
                <w:b/>
                <w:bCs/>
                <w:sz w:val="14"/>
                <w:szCs w:val="16"/>
              </w:rPr>
            </w:pPr>
            <w:r w:rsidRPr="00505345">
              <w:rPr>
                <w:b/>
                <w:bCs/>
                <w:sz w:val="14"/>
                <w:szCs w:val="16"/>
              </w:rPr>
              <w:t>Ед. изм.</w:t>
            </w:r>
          </w:p>
        </w:tc>
        <w:tc>
          <w:tcPr>
            <w:tcW w:w="1843" w:type="dxa"/>
            <w:shd w:val="clear" w:color="auto" w:fill="D9D9D9" w:themeFill="background1" w:themeFillShade="D9"/>
          </w:tcPr>
          <w:p w14:paraId="154D28E8" w14:textId="77777777" w:rsidR="00031E94" w:rsidRPr="00505345" w:rsidRDefault="00031E94" w:rsidP="006220BB">
            <w:pPr>
              <w:jc w:val="center"/>
              <w:rPr>
                <w:b/>
                <w:bCs/>
                <w:sz w:val="14"/>
                <w:szCs w:val="16"/>
              </w:rPr>
            </w:pPr>
            <w:r w:rsidRPr="00505345">
              <w:rPr>
                <w:b/>
                <w:bCs/>
                <w:sz w:val="14"/>
                <w:szCs w:val="16"/>
              </w:rPr>
              <w:t>Кол-во</w:t>
            </w:r>
          </w:p>
        </w:tc>
        <w:tc>
          <w:tcPr>
            <w:tcW w:w="1852" w:type="dxa"/>
            <w:shd w:val="clear" w:color="auto" w:fill="D9D9D9" w:themeFill="background1" w:themeFillShade="D9"/>
          </w:tcPr>
          <w:p w14:paraId="4C26FA83" w14:textId="77777777" w:rsidR="00031E94" w:rsidRPr="00505345" w:rsidRDefault="00031E94" w:rsidP="006220BB">
            <w:pPr>
              <w:jc w:val="center"/>
              <w:rPr>
                <w:b/>
                <w:bCs/>
                <w:sz w:val="14"/>
                <w:szCs w:val="16"/>
              </w:rPr>
            </w:pPr>
            <w:proofErr w:type="spellStart"/>
            <w:r w:rsidRPr="00505345">
              <w:rPr>
                <w:b/>
                <w:sz w:val="14"/>
                <w:szCs w:val="16"/>
                <w:lang w:val="en-US"/>
              </w:rPr>
              <w:t>Страна</w:t>
            </w:r>
            <w:proofErr w:type="spellEnd"/>
            <w:r w:rsidRPr="00505345">
              <w:rPr>
                <w:b/>
                <w:sz w:val="14"/>
                <w:szCs w:val="16"/>
                <w:lang w:val="en-US"/>
              </w:rPr>
              <w:t xml:space="preserve"> </w:t>
            </w:r>
            <w:proofErr w:type="spellStart"/>
            <w:r w:rsidRPr="00505345">
              <w:rPr>
                <w:b/>
                <w:sz w:val="14"/>
                <w:szCs w:val="16"/>
                <w:lang w:val="en-US"/>
              </w:rPr>
              <w:t>происхождения</w:t>
            </w:r>
            <w:proofErr w:type="spellEnd"/>
            <w:r w:rsidRPr="00505345">
              <w:rPr>
                <w:b/>
                <w:sz w:val="14"/>
                <w:szCs w:val="16"/>
                <w:lang w:val="en-US"/>
              </w:rPr>
              <w:t xml:space="preserve"> </w:t>
            </w:r>
            <w:proofErr w:type="spellStart"/>
            <w:r w:rsidRPr="00505345">
              <w:rPr>
                <w:b/>
                <w:sz w:val="14"/>
                <w:szCs w:val="16"/>
                <w:lang w:val="en-US"/>
              </w:rPr>
              <w:t>товара</w:t>
            </w:r>
            <w:proofErr w:type="spellEnd"/>
          </w:p>
        </w:tc>
      </w:tr>
      <w:tr w:rsidR="00031E94" w:rsidRPr="00505345" w14:paraId="79687795" w14:textId="77777777" w:rsidTr="006220BB">
        <w:trPr>
          <w:trHeight w:val="312"/>
          <w:jc w:val="center"/>
        </w:trPr>
        <w:tc>
          <w:tcPr>
            <w:tcW w:w="2263" w:type="dxa"/>
          </w:tcPr>
          <w:p w14:paraId="5FC2A1D9" w14:textId="77777777" w:rsidR="00031E94" w:rsidRPr="00B80EE4" w:rsidRDefault="00031E94" w:rsidP="006220BB">
            <w:pPr>
              <w:jc w:val="center"/>
              <w:rPr>
                <w:bCs/>
                <w:sz w:val="18"/>
                <w:szCs w:val="20"/>
              </w:rPr>
            </w:pPr>
            <w:r w:rsidRPr="006B0398">
              <w:rPr>
                <w:bCs/>
                <w:sz w:val="18"/>
                <w:szCs w:val="20"/>
              </w:rPr>
              <w:t>Стул пластиковый</w:t>
            </w:r>
          </w:p>
        </w:tc>
        <w:tc>
          <w:tcPr>
            <w:tcW w:w="1418" w:type="dxa"/>
            <w:gridSpan w:val="2"/>
          </w:tcPr>
          <w:p w14:paraId="48C7DC32" w14:textId="77777777" w:rsidR="00031E94" w:rsidRPr="00505345" w:rsidRDefault="00031E94" w:rsidP="006220BB">
            <w:pPr>
              <w:jc w:val="center"/>
              <w:rPr>
                <w:b/>
                <w:bCs/>
                <w:sz w:val="18"/>
                <w:szCs w:val="20"/>
              </w:rPr>
            </w:pPr>
            <w:r w:rsidRPr="00500760">
              <w:rPr>
                <w:bCs/>
                <w:sz w:val="18"/>
                <w:szCs w:val="20"/>
              </w:rPr>
              <w:t>31.09.14.110-00000001</w:t>
            </w:r>
          </w:p>
        </w:tc>
        <w:tc>
          <w:tcPr>
            <w:tcW w:w="1276" w:type="dxa"/>
          </w:tcPr>
          <w:p w14:paraId="36574640" w14:textId="77777777" w:rsidR="00031E94" w:rsidRPr="00505345" w:rsidRDefault="00031E94" w:rsidP="006220BB">
            <w:pPr>
              <w:jc w:val="center"/>
              <w:rPr>
                <w:b/>
                <w:bCs/>
                <w:sz w:val="18"/>
                <w:szCs w:val="20"/>
              </w:rPr>
            </w:pPr>
            <w:r w:rsidRPr="00500760">
              <w:rPr>
                <w:bCs/>
                <w:sz w:val="18"/>
                <w:szCs w:val="20"/>
              </w:rPr>
              <w:t>31.09.14.110</w:t>
            </w:r>
          </w:p>
        </w:tc>
        <w:tc>
          <w:tcPr>
            <w:tcW w:w="992" w:type="dxa"/>
          </w:tcPr>
          <w:p w14:paraId="4D2EE828" w14:textId="77777777" w:rsidR="00031E94" w:rsidRPr="00505345" w:rsidRDefault="00031E94" w:rsidP="006220BB">
            <w:pPr>
              <w:jc w:val="center"/>
              <w:rPr>
                <w:b/>
                <w:bCs/>
                <w:sz w:val="18"/>
                <w:szCs w:val="20"/>
              </w:rPr>
            </w:pPr>
            <w:r w:rsidRPr="00505345">
              <w:rPr>
                <w:bCs/>
                <w:sz w:val="18"/>
                <w:szCs w:val="20"/>
              </w:rPr>
              <w:t>шт.</w:t>
            </w:r>
          </w:p>
        </w:tc>
        <w:tc>
          <w:tcPr>
            <w:tcW w:w="1843" w:type="dxa"/>
          </w:tcPr>
          <w:p w14:paraId="1B8D1762" w14:textId="77777777" w:rsidR="00031E94" w:rsidRPr="00505345" w:rsidRDefault="00031E94" w:rsidP="006220BB">
            <w:pPr>
              <w:jc w:val="center"/>
              <w:rPr>
                <w:b/>
                <w:bCs/>
                <w:sz w:val="18"/>
                <w:szCs w:val="20"/>
              </w:rPr>
            </w:pPr>
            <w:r>
              <w:rPr>
                <w:bCs/>
                <w:sz w:val="18"/>
                <w:szCs w:val="20"/>
              </w:rPr>
              <w:t>15</w:t>
            </w:r>
          </w:p>
        </w:tc>
        <w:tc>
          <w:tcPr>
            <w:tcW w:w="1852" w:type="dxa"/>
          </w:tcPr>
          <w:p w14:paraId="0EC6BDB5" w14:textId="77777777" w:rsidR="00031E94" w:rsidRPr="00505345" w:rsidRDefault="00031E94" w:rsidP="006220BB">
            <w:pPr>
              <w:jc w:val="center"/>
              <w:rPr>
                <w:b/>
                <w:bCs/>
                <w:sz w:val="18"/>
                <w:szCs w:val="20"/>
              </w:rPr>
            </w:pPr>
          </w:p>
        </w:tc>
      </w:tr>
      <w:tr w:rsidR="00031E94" w:rsidRPr="00505345" w14:paraId="6E8D00F9" w14:textId="77777777" w:rsidTr="006220BB">
        <w:trPr>
          <w:trHeight w:val="305"/>
          <w:jc w:val="center"/>
        </w:trPr>
        <w:tc>
          <w:tcPr>
            <w:tcW w:w="9644" w:type="dxa"/>
            <w:gridSpan w:val="7"/>
            <w:vAlign w:val="center"/>
          </w:tcPr>
          <w:p w14:paraId="37C07D20" w14:textId="77777777" w:rsidR="00031E94" w:rsidRPr="00505345" w:rsidRDefault="00031E94" w:rsidP="006220BB">
            <w:pPr>
              <w:spacing w:before="100" w:after="100"/>
              <w:contextualSpacing/>
              <w:jc w:val="center"/>
              <w:rPr>
                <w:b/>
                <w:sz w:val="18"/>
                <w:szCs w:val="18"/>
              </w:rPr>
            </w:pPr>
            <w:r w:rsidRPr="00505345">
              <w:rPr>
                <w:b/>
                <w:bCs/>
                <w:sz w:val="18"/>
                <w:szCs w:val="18"/>
              </w:rPr>
              <w:t>Характеристики товара, работы, услуги</w:t>
            </w:r>
          </w:p>
        </w:tc>
      </w:tr>
      <w:tr w:rsidR="00031E94" w:rsidRPr="00505345" w14:paraId="6DD7B4CD" w14:textId="77777777" w:rsidTr="006220BB">
        <w:trPr>
          <w:trHeight w:val="92"/>
          <w:jc w:val="center"/>
        </w:trPr>
        <w:tc>
          <w:tcPr>
            <w:tcW w:w="2972" w:type="dxa"/>
            <w:gridSpan w:val="2"/>
            <w:shd w:val="clear" w:color="auto" w:fill="D9D9D9" w:themeFill="background1" w:themeFillShade="D9"/>
            <w:vAlign w:val="center"/>
          </w:tcPr>
          <w:p w14:paraId="326B542F" w14:textId="77777777" w:rsidR="00031E94" w:rsidRPr="00505345" w:rsidRDefault="00031E94" w:rsidP="006220BB">
            <w:pPr>
              <w:spacing w:before="100" w:after="100"/>
              <w:contextualSpacing/>
              <w:jc w:val="center"/>
              <w:rPr>
                <w:b/>
                <w:sz w:val="14"/>
                <w:szCs w:val="16"/>
              </w:rPr>
            </w:pPr>
            <w:r w:rsidRPr="00505345">
              <w:rPr>
                <w:b/>
                <w:bCs/>
                <w:sz w:val="14"/>
                <w:szCs w:val="16"/>
              </w:rPr>
              <w:t xml:space="preserve">Наименование </w:t>
            </w:r>
          </w:p>
        </w:tc>
        <w:tc>
          <w:tcPr>
            <w:tcW w:w="1985" w:type="dxa"/>
            <w:gridSpan w:val="2"/>
            <w:shd w:val="clear" w:color="auto" w:fill="D9D9D9" w:themeFill="background1" w:themeFillShade="D9"/>
            <w:vAlign w:val="center"/>
          </w:tcPr>
          <w:p w14:paraId="5A894F23" w14:textId="77777777" w:rsidR="00031E94" w:rsidRPr="00505345" w:rsidRDefault="00031E94" w:rsidP="006220BB">
            <w:pPr>
              <w:spacing w:before="100" w:after="100"/>
              <w:contextualSpacing/>
              <w:jc w:val="center"/>
              <w:rPr>
                <w:b/>
                <w:sz w:val="14"/>
                <w:szCs w:val="16"/>
              </w:rPr>
            </w:pPr>
            <w:r w:rsidRPr="00505345">
              <w:rPr>
                <w:b/>
                <w:bCs/>
                <w:sz w:val="14"/>
                <w:szCs w:val="16"/>
              </w:rPr>
              <w:t xml:space="preserve">Значение </w:t>
            </w:r>
          </w:p>
        </w:tc>
        <w:tc>
          <w:tcPr>
            <w:tcW w:w="992" w:type="dxa"/>
            <w:shd w:val="clear" w:color="auto" w:fill="D9D9D9" w:themeFill="background1" w:themeFillShade="D9"/>
            <w:vAlign w:val="center"/>
          </w:tcPr>
          <w:p w14:paraId="60ADD72B" w14:textId="77777777" w:rsidR="00031E94" w:rsidRPr="00505345" w:rsidRDefault="00031E94" w:rsidP="006220BB">
            <w:pPr>
              <w:spacing w:before="100" w:after="100"/>
              <w:contextualSpacing/>
              <w:jc w:val="center"/>
              <w:rPr>
                <w:b/>
                <w:bCs/>
                <w:sz w:val="14"/>
                <w:szCs w:val="16"/>
              </w:rPr>
            </w:pPr>
            <w:r w:rsidRPr="00505345">
              <w:rPr>
                <w:b/>
                <w:bCs/>
                <w:sz w:val="14"/>
                <w:szCs w:val="16"/>
              </w:rPr>
              <w:t>Ед. изм.</w:t>
            </w:r>
          </w:p>
        </w:tc>
        <w:tc>
          <w:tcPr>
            <w:tcW w:w="1843" w:type="dxa"/>
            <w:shd w:val="clear" w:color="auto" w:fill="D9D9D9" w:themeFill="background1" w:themeFillShade="D9"/>
            <w:vAlign w:val="center"/>
          </w:tcPr>
          <w:p w14:paraId="08246437" w14:textId="77777777" w:rsidR="00031E94" w:rsidRPr="00505345" w:rsidRDefault="00031E94" w:rsidP="006220BB">
            <w:pPr>
              <w:spacing w:before="100" w:after="100"/>
              <w:contextualSpacing/>
              <w:jc w:val="center"/>
              <w:rPr>
                <w:b/>
                <w:bCs/>
                <w:sz w:val="14"/>
                <w:szCs w:val="16"/>
              </w:rPr>
            </w:pPr>
            <w:r w:rsidRPr="00505345">
              <w:rPr>
                <w:b/>
                <w:bCs/>
                <w:sz w:val="14"/>
                <w:szCs w:val="16"/>
              </w:rPr>
              <w:t>Инструк</w:t>
            </w:r>
            <w:r>
              <w:rPr>
                <w:b/>
                <w:bCs/>
                <w:sz w:val="14"/>
                <w:szCs w:val="16"/>
              </w:rPr>
              <w:t>ция по заполнению характеристик</w:t>
            </w:r>
          </w:p>
        </w:tc>
        <w:tc>
          <w:tcPr>
            <w:tcW w:w="1852" w:type="dxa"/>
            <w:shd w:val="clear" w:color="auto" w:fill="D9D9D9" w:themeFill="background1" w:themeFillShade="D9"/>
            <w:vAlign w:val="center"/>
          </w:tcPr>
          <w:p w14:paraId="7725526A" w14:textId="77777777" w:rsidR="00031E94" w:rsidRPr="00505345" w:rsidRDefault="00031E94" w:rsidP="006220BB">
            <w:pPr>
              <w:spacing w:before="100" w:after="100"/>
              <w:contextualSpacing/>
              <w:jc w:val="center"/>
              <w:rPr>
                <w:b/>
                <w:bCs/>
                <w:sz w:val="14"/>
                <w:szCs w:val="16"/>
              </w:rPr>
            </w:pPr>
            <w:r w:rsidRPr="00505345">
              <w:rPr>
                <w:b/>
                <w:bCs/>
                <w:sz w:val="14"/>
                <w:szCs w:val="16"/>
              </w:rPr>
              <w:t>Обоснование включения</w:t>
            </w:r>
            <w:r w:rsidRPr="00505345">
              <w:rPr>
                <w:b/>
                <w:bCs/>
                <w:sz w:val="14"/>
                <w:szCs w:val="16"/>
              </w:rPr>
              <w:br/>
              <w:t>показателя в описание</w:t>
            </w:r>
            <w:r w:rsidRPr="00505345">
              <w:rPr>
                <w:b/>
                <w:bCs/>
                <w:sz w:val="14"/>
                <w:szCs w:val="16"/>
              </w:rPr>
              <w:br/>
              <w:t>объекта закупки</w:t>
            </w:r>
            <w:r>
              <w:rPr>
                <w:b/>
                <w:bCs/>
                <w:sz w:val="14"/>
                <w:szCs w:val="16"/>
              </w:rPr>
              <w:t>*</w:t>
            </w:r>
          </w:p>
        </w:tc>
      </w:tr>
      <w:tr w:rsidR="00031E94" w:rsidRPr="00505345" w14:paraId="208CF0FA" w14:textId="77777777" w:rsidTr="006220BB">
        <w:trPr>
          <w:trHeight w:val="261"/>
          <w:jc w:val="center"/>
        </w:trPr>
        <w:tc>
          <w:tcPr>
            <w:tcW w:w="2972" w:type="dxa"/>
            <w:gridSpan w:val="2"/>
            <w:shd w:val="clear" w:color="auto" w:fill="auto"/>
            <w:vAlign w:val="center"/>
          </w:tcPr>
          <w:p w14:paraId="074005E7" w14:textId="77777777" w:rsidR="00031E94" w:rsidRPr="00816017" w:rsidRDefault="00031E94" w:rsidP="006220BB">
            <w:pPr>
              <w:jc w:val="center"/>
              <w:rPr>
                <w:bCs/>
                <w:sz w:val="18"/>
                <w:szCs w:val="18"/>
              </w:rPr>
            </w:pPr>
            <w:r w:rsidRPr="00816017">
              <w:rPr>
                <w:bCs/>
                <w:sz w:val="18"/>
                <w:szCs w:val="18"/>
              </w:rPr>
              <w:t>Материал</w:t>
            </w:r>
          </w:p>
        </w:tc>
        <w:tc>
          <w:tcPr>
            <w:tcW w:w="1985" w:type="dxa"/>
            <w:gridSpan w:val="2"/>
            <w:shd w:val="clear" w:color="auto" w:fill="auto"/>
            <w:vAlign w:val="center"/>
          </w:tcPr>
          <w:p w14:paraId="3E2F11E9" w14:textId="77777777" w:rsidR="00031E94" w:rsidRPr="00505345" w:rsidRDefault="00031E94" w:rsidP="006220BB">
            <w:pPr>
              <w:jc w:val="center"/>
              <w:rPr>
                <w:bCs/>
                <w:sz w:val="18"/>
                <w:szCs w:val="18"/>
                <w:lang w:val="en-US"/>
              </w:rPr>
            </w:pPr>
            <w:r>
              <w:rPr>
                <w:bCs/>
                <w:sz w:val="18"/>
                <w:szCs w:val="18"/>
              </w:rPr>
              <w:t>Пластик</w:t>
            </w:r>
          </w:p>
        </w:tc>
        <w:tc>
          <w:tcPr>
            <w:tcW w:w="992" w:type="dxa"/>
            <w:shd w:val="clear" w:color="auto" w:fill="auto"/>
            <w:vAlign w:val="center"/>
          </w:tcPr>
          <w:p w14:paraId="2ECEEAD1" w14:textId="77777777" w:rsidR="00031E94" w:rsidRPr="00505345" w:rsidRDefault="00031E94" w:rsidP="006220BB">
            <w:pPr>
              <w:contextualSpacing/>
              <w:jc w:val="center"/>
              <w:rPr>
                <w:bCs/>
                <w:sz w:val="16"/>
                <w:szCs w:val="16"/>
                <w:lang w:val="en-US"/>
              </w:rPr>
            </w:pPr>
          </w:p>
        </w:tc>
        <w:tc>
          <w:tcPr>
            <w:tcW w:w="1843" w:type="dxa"/>
            <w:shd w:val="clear" w:color="auto" w:fill="auto"/>
            <w:vAlign w:val="center"/>
          </w:tcPr>
          <w:p w14:paraId="53131F3A" w14:textId="77777777" w:rsidR="00031E94" w:rsidRPr="00505345" w:rsidRDefault="00031E94" w:rsidP="006220BB">
            <w:pPr>
              <w:contextualSpacing/>
              <w:jc w:val="center"/>
              <w:rPr>
                <w:bCs/>
                <w:sz w:val="14"/>
                <w:szCs w:val="14"/>
              </w:rPr>
            </w:pPr>
            <w:r w:rsidRPr="00505345">
              <w:rPr>
                <w:bCs/>
                <w:sz w:val="14"/>
                <w:szCs w:val="14"/>
              </w:rPr>
              <w:t xml:space="preserve">Значение характеристики не может изменяться </w:t>
            </w:r>
          </w:p>
        </w:tc>
        <w:tc>
          <w:tcPr>
            <w:tcW w:w="1852" w:type="dxa"/>
            <w:vMerge w:val="restart"/>
            <w:shd w:val="clear" w:color="auto" w:fill="auto"/>
            <w:vAlign w:val="center"/>
          </w:tcPr>
          <w:p w14:paraId="1FA1E2F7" w14:textId="77777777" w:rsidR="00031E94" w:rsidRPr="00505345" w:rsidRDefault="00031E94" w:rsidP="006220BB">
            <w:pPr>
              <w:contextualSpacing/>
              <w:jc w:val="center"/>
              <w:rPr>
                <w:bCs/>
                <w:sz w:val="20"/>
                <w:szCs w:val="18"/>
              </w:rPr>
            </w:pPr>
            <w:r w:rsidRPr="00505345">
              <w:rPr>
                <w:bCs/>
                <w:sz w:val="20"/>
                <w:szCs w:val="18"/>
              </w:rPr>
              <w:t>Соответствует</w:t>
            </w:r>
            <w:r w:rsidRPr="00505345">
              <w:rPr>
                <w:bCs/>
                <w:sz w:val="20"/>
                <w:szCs w:val="18"/>
              </w:rPr>
              <w:br/>
              <w:t>описанию КТРУ</w:t>
            </w:r>
          </w:p>
        </w:tc>
      </w:tr>
      <w:tr w:rsidR="00031E94" w:rsidRPr="00505345" w14:paraId="0A75C7EA" w14:textId="77777777" w:rsidTr="006220BB">
        <w:tblPrEx>
          <w:jc w:val="left"/>
        </w:tblPrEx>
        <w:trPr>
          <w:trHeight w:val="291"/>
        </w:trPr>
        <w:tc>
          <w:tcPr>
            <w:tcW w:w="2972" w:type="dxa"/>
            <w:gridSpan w:val="2"/>
            <w:shd w:val="clear" w:color="auto" w:fill="auto"/>
            <w:vAlign w:val="center"/>
          </w:tcPr>
          <w:p w14:paraId="5A057917" w14:textId="77777777" w:rsidR="00031E94" w:rsidRPr="00816017" w:rsidRDefault="00031E94" w:rsidP="006220BB">
            <w:pPr>
              <w:jc w:val="center"/>
              <w:rPr>
                <w:bCs/>
                <w:sz w:val="18"/>
                <w:szCs w:val="18"/>
              </w:rPr>
            </w:pPr>
            <w:r w:rsidRPr="00816017">
              <w:rPr>
                <w:bCs/>
                <w:sz w:val="18"/>
                <w:szCs w:val="18"/>
              </w:rPr>
              <w:t>Форма основания</w:t>
            </w:r>
          </w:p>
        </w:tc>
        <w:tc>
          <w:tcPr>
            <w:tcW w:w="1985" w:type="dxa"/>
            <w:gridSpan w:val="2"/>
            <w:shd w:val="clear" w:color="auto" w:fill="auto"/>
            <w:vAlign w:val="center"/>
          </w:tcPr>
          <w:p w14:paraId="1F035221" w14:textId="77777777" w:rsidR="00031E94" w:rsidRPr="00505345" w:rsidRDefault="00031E94" w:rsidP="006220BB">
            <w:pPr>
              <w:jc w:val="center"/>
              <w:rPr>
                <w:bCs/>
                <w:sz w:val="18"/>
                <w:szCs w:val="18"/>
              </w:rPr>
            </w:pPr>
            <w:r w:rsidRPr="00500760">
              <w:rPr>
                <w:bCs/>
                <w:sz w:val="18"/>
                <w:szCs w:val="18"/>
              </w:rPr>
              <w:t>Ножки</w:t>
            </w:r>
          </w:p>
        </w:tc>
        <w:tc>
          <w:tcPr>
            <w:tcW w:w="992" w:type="dxa"/>
            <w:shd w:val="clear" w:color="auto" w:fill="auto"/>
            <w:vAlign w:val="center"/>
          </w:tcPr>
          <w:p w14:paraId="5D728F9B" w14:textId="77777777" w:rsidR="00031E94" w:rsidRPr="00505345" w:rsidRDefault="00031E94" w:rsidP="006220BB">
            <w:pPr>
              <w:contextualSpacing/>
              <w:jc w:val="center"/>
              <w:rPr>
                <w:bCs/>
                <w:sz w:val="16"/>
                <w:szCs w:val="16"/>
              </w:rPr>
            </w:pPr>
          </w:p>
        </w:tc>
        <w:tc>
          <w:tcPr>
            <w:tcW w:w="1843" w:type="dxa"/>
            <w:shd w:val="clear" w:color="auto" w:fill="auto"/>
            <w:vAlign w:val="center"/>
          </w:tcPr>
          <w:p w14:paraId="0EFC226D" w14:textId="77777777" w:rsidR="00031E94" w:rsidRPr="00505345" w:rsidRDefault="00031E94" w:rsidP="006220BB">
            <w:pPr>
              <w:contextualSpacing/>
              <w:jc w:val="center"/>
              <w:rPr>
                <w:bCs/>
                <w:sz w:val="14"/>
                <w:szCs w:val="14"/>
              </w:rPr>
            </w:pPr>
            <w:r w:rsidRPr="00505345">
              <w:rPr>
                <w:bCs/>
                <w:sz w:val="14"/>
                <w:szCs w:val="14"/>
              </w:rPr>
              <w:t xml:space="preserve">Значение характеристики не может изменяться </w:t>
            </w:r>
          </w:p>
        </w:tc>
        <w:tc>
          <w:tcPr>
            <w:tcW w:w="1852" w:type="dxa"/>
            <w:vMerge/>
            <w:shd w:val="clear" w:color="auto" w:fill="auto"/>
            <w:vAlign w:val="center"/>
          </w:tcPr>
          <w:p w14:paraId="79C15F66" w14:textId="77777777" w:rsidR="00031E94" w:rsidRPr="00505345" w:rsidRDefault="00031E94" w:rsidP="006220BB">
            <w:pPr>
              <w:contextualSpacing/>
              <w:jc w:val="center"/>
              <w:rPr>
                <w:bCs/>
                <w:sz w:val="20"/>
                <w:szCs w:val="18"/>
              </w:rPr>
            </w:pPr>
          </w:p>
        </w:tc>
      </w:tr>
      <w:tr w:rsidR="00031E94" w:rsidRPr="00505345" w14:paraId="034654B8" w14:textId="77777777" w:rsidTr="006220BB">
        <w:tblPrEx>
          <w:jc w:val="left"/>
        </w:tblPrEx>
        <w:trPr>
          <w:trHeight w:val="291"/>
        </w:trPr>
        <w:tc>
          <w:tcPr>
            <w:tcW w:w="2972" w:type="dxa"/>
            <w:gridSpan w:val="2"/>
            <w:shd w:val="clear" w:color="auto" w:fill="auto"/>
            <w:vAlign w:val="center"/>
          </w:tcPr>
          <w:p w14:paraId="63831939" w14:textId="77777777" w:rsidR="00031E94" w:rsidRPr="00816017" w:rsidRDefault="00031E94" w:rsidP="006220BB">
            <w:pPr>
              <w:jc w:val="center"/>
              <w:rPr>
                <w:bCs/>
                <w:sz w:val="18"/>
                <w:szCs w:val="18"/>
              </w:rPr>
            </w:pPr>
            <w:r w:rsidRPr="00816017">
              <w:rPr>
                <w:bCs/>
                <w:sz w:val="18"/>
                <w:szCs w:val="18"/>
              </w:rPr>
              <w:t>Складная конструкция</w:t>
            </w:r>
          </w:p>
        </w:tc>
        <w:tc>
          <w:tcPr>
            <w:tcW w:w="1985" w:type="dxa"/>
            <w:gridSpan w:val="2"/>
            <w:shd w:val="clear" w:color="auto" w:fill="auto"/>
            <w:vAlign w:val="center"/>
          </w:tcPr>
          <w:p w14:paraId="376B88E8" w14:textId="77777777" w:rsidR="00031E94" w:rsidRPr="00505345" w:rsidRDefault="00031E94" w:rsidP="006220BB">
            <w:pPr>
              <w:jc w:val="center"/>
              <w:rPr>
                <w:bCs/>
                <w:sz w:val="18"/>
                <w:szCs w:val="18"/>
              </w:rPr>
            </w:pPr>
            <w:r>
              <w:rPr>
                <w:bCs/>
                <w:sz w:val="18"/>
                <w:szCs w:val="18"/>
              </w:rPr>
              <w:t xml:space="preserve">Нет </w:t>
            </w:r>
          </w:p>
        </w:tc>
        <w:tc>
          <w:tcPr>
            <w:tcW w:w="992" w:type="dxa"/>
            <w:shd w:val="clear" w:color="auto" w:fill="auto"/>
            <w:vAlign w:val="center"/>
          </w:tcPr>
          <w:p w14:paraId="33700705" w14:textId="77777777" w:rsidR="00031E94" w:rsidRPr="00505345" w:rsidRDefault="00031E94" w:rsidP="006220BB">
            <w:pPr>
              <w:contextualSpacing/>
              <w:jc w:val="center"/>
              <w:rPr>
                <w:bCs/>
                <w:sz w:val="16"/>
                <w:szCs w:val="16"/>
              </w:rPr>
            </w:pPr>
          </w:p>
        </w:tc>
        <w:tc>
          <w:tcPr>
            <w:tcW w:w="1843" w:type="dxa"/>
            <w:shd w:val="clear" w:color="auto" w:fill="auto"/>
            <w:vAlign w:val="center"/>
          </w:tcPr>
          <w:p w14:paraId="6BCA2361" w14:textId="77777777" w:rsidR="00031E94" w:rsidRPr="00505345" w:rsidRDefault="00031E94" w:rsidP="006220BB">
            <w:pPr>
              <w:contextualSpacing/>
              <w:jc w:val="center"/>
              <w:rPr>
                <w:bCs/>
                <w:sz w:val="14"/>
                <w:szCs w:val="14"/>
              </w:rPr>
            </w:pPr>
            <w:r w:rsidRPr="00505345">
              <w:rPr>
                <w:bCs/>
                <w:sz w:val="14"/>
                <w:szCs w:val="14"/>
              </w:rPr>
              <w:t xml:space="preserve">Значение характеристики не может изменяться </w:t>
            </w:r>
          </w:p>
        </w:tc>
        <w:tc>
          <w:tcPr>
            <w:tcW w:w="1852" w:type="dxa"/>
            <w:vMerge/>
            <w:shd w:val="clear" w:color="auto" w:fill="auto"/>
            <w:vAlign w:val="center"/>
          </w:tcPr>
          <w:p w14:paraId="44BC34E7" w14:textId="77777777" w:rsidR="00031E94" w:rsidRPr="00505345" w:rsidRDefault="00031E94" w:rsidP="006220BB">
            <w:pPr>
              <w:contextualSpacing/>
              <w:jc w:val="center"/>
              <w:rPr>
                <w:bCs/>
                <w:sz w:val="20"/>
                <w:szCs w:val="18"/>
              </w:rPr>
            </w:pPr>
          </w:p>
        </w:tc>
      </w:tr>
      <w:tr w:rsidR="00031E94" w:rsidRPr="00505345" w14:paraId="2EEF3DEC" w14:textId="77777777" w:rsidTr="006220BB">
        <w:trPr>
          <w:trHeight w:val="261"/>
          <w:jc w:val="center"/>
        </w:trPr>
        <w:tc>
          <w:tcPr>
            <w:tcW w:w="2972" w:type="dxa"/>
            <w:gridSpan w:val="2"/>
            <w:shd w:val="clear" w:color="auto" w:fill="auto"/>
            <w:vAlign w:val="center"/>
          </w:tcPr>
          <w:p w14:paraId="3C2CBF4E" w14:textId="77777777" w:rsidR="00031E94" w:rsidRPr="00816017" w:rsidRDefault="00031E94" w:rsidP="006220BB">
            <w:pPr>
              <w:jc w:val="center"/>
              <w:rPr>
                <w:bCs/>
                <w:sz w:val="18"/>
                <w:szCs w:val="18"/>
              </w:rPr>
            </w:pPr>
            <w:r w:rsidRPr="00816017">
              <w:rPr>
                <w:bCs/>
                <w:sz w:val="18"/>
                <w:szCs w:val="18"/>
              </w:rPr>
              <w:t>Ширина</w:t>
            </w:r>
          </w:p>
        </w:tc>
        <w:tc>
          <w:tcPr>
            <w:tcW w:w="1985" w:type="dxa"/>
            <w:gridSpan w:val="2"/>
            <w:shd w:val="clear" w:color="auto" w:fill="auto"/>
            <w:vAlign w:val="center"/>
          </w:tcPr>
          <w:p w14:paraId="1BB3F07A" w14:textId="77777777" w:rsidR="00031E94" w:rsidRPr="00505345" w:rsidRDefault="00031E94" w:rsidP="006220BB">
            <w:pPr>
              <w:jc w:val="center"/>
              <w:rPr>
                <w:bCs/>
                <w:sz w:val="18"/>
                <w:szCs w:val="18"/>
              </w:rPr>
            </w:pPr>
            <w:r w:rsidRPr="00B80EE4">
              <w:rPr>
                <w:bCs/>
                <w:sz w:val="18"/>
                <w:szCs w:val="18"/>
              </w:rPr>
              <w:t>≥</w:t>
            </w:r>
            <w:r>
              <w:rPr>
                <w:bCs/>
                <w:sz w:val="18"/>
                <w:szCs w:val="18"/>
              </w:rPr>
              <w:t xml:space="preserve"> 48</w:t>
            </w:r>
          </w:p>
        </w:tc>
        <w:tc>
          <w:tcPr>
            <w:tcW w:w="992" w:type="dxa"/>
            <w:shd w:val="clear" w:color="auto" w:fill="auto"/>
            <w:vAlign w:val="center"/>
          </w:tcPr>
          <w:p w14:paraId="611D3A55" w14:textId="77777777" w:rsidR="00031E94" w:rsidRPr="00505345" w:rsidRDefault="00031E94" w:rsidP="006220BB">
            <w:pPr>
              <w:contextualSpacing/>
              <w:jc w:val="center"/>
              <w:rPr>
                <w:bCs/>
                <w:sz w:val="16"/>
                <w:szCs w:val="16"/>
              </w:rPr>
            </w:pPr>
            <w:r>
              <w:rPr>
                <w:bCs/>
                <w:sz w:val="16"/>
                <w:szCs w:val="16"/>
              </w:rPr>
              <w:t>См.</w:t>
            </w:r>
          </w:p>
        </w:tc>
        <w:tc>
          <w:tcPr>
            <w:tcW w:w="1843" w:type="dxa"/>
            <w:shd w:val="clear" w:color="auto" w:fill="auto"/>
            <w:vAlign w:val="center"/>
          </w:tcPr>
          <w:p w14:paraId="3953A9B1" w14:textId="77777777" w:rsidR="00031E94" w:rsidRPr="00505345" w:rsidRDefault="00031E94" w:rsidP="006220BB">
            <w:pPr>
              <w:contextualSpacing/>
              <w:jc w:val="center"/>
              <w:rPr>
                <w:bCs/>
                <w:sz w:val="14"/>
                <w:szCs w:val="14"/>
              </w:rPr>
            </w:pPr>
            <w:r>
              <w:rPr>
                <w:bCs/>
                <w:sz w:val="14"/>
                <w:szCs w:val="14"/>
              </w:rPr>
              <w:t>У</w:t>
            </w:r>
            <w:r w:rsidRPr="00505345">
              <w:rPr>
                <w:bCs/>
                <w:sz w:val="14"/>
                <w:szCs w:val="14"/>
              </w:rPr>
              <w:t>казывает</w:t>
            </w:r>
            <w:r>
              <w:rPr>
                <w:bCs/>
                <w:sz w:val="14"/>
                <w:szCs w:val="14"/>
              </w:rPr>
              <w:t>ся</w:t>
            </w:r>
            <w:r w:rsidRPr="00505345">
              <w:rPr>
                <w:bCs/>
                <w:sz w:val="14"/>
                <w:szCs w:val="14"/>
              </w:rPr>
              <w:t xml:space="preserve"> конкретное значение характеристики</w:t>
            </w:r>
          </w:p>
        </w:tc>
        <w:tc>
          <w:tcPr>
            <w:tcW w:w="1852" w:type="dxa"/>
            <w:vMerge w:val="restart"/>
            <w:shd w:val="clear" w:color="auto" w:fill="auto"/>
            <w:vAlign w:val="center"/>
          </w:tcPr>
          <w:p w14:paraId="59A1CAD5" w14:textId="77777777" w:rsidR="00031E94" w:rsidRPr="00610502" w:rsidRDefault="00031E94" w:rsidP="006220BB">
            <w:pPr>
              <w:contextualSpacing/>
              <w:jc w:val="center"/>
              <w:rPr>
                <w:bCs/>
                <w:sz w:val="17"/>
                <w:szCs w:val="17"/>
              </w:rPr>
            </w:pPr>
            <w:r w:rsidRPr="00610502">
              <w:rPr>
                <w:bCs/>
                <w:sz w:val="20"/>
                <w:szCs w:val="17"/>
              </w:rPr>
              <w:t xml:space="preserve">Дополнительные характеристики объекта закупки обусловлены </w:t>
            </w:r>
            <w:r w:rsidRPr="00610502">
              <w:rPr>
                <w:bCs/>
                <w:sz w:val="20"/>
                <w:szCs w:val="17"/>
              </w:rPr>
              <w:lastRenderedPageBreak/>
              <w:t xml:space="preserve">отсутствием в позиции КТРУ параметров товара, соответствующих потребностям Заказчика, выбор цвета необходим для обеспечения единства цветовой гаммы в рамках единого дизайнерского стиля. </w:t>
            </w:r>
          </w:p>
        </w:tc>
      </w:tr>
      <w:tr w:rsidR="00031E94" w:rsidRPr="00505345" w14:paraId="3EB88B42" w14:textId="77777777" w:rsidTr="006220BB">
        <w:trPr>
          <w:trHeight w:val="261"/>
          <w:jc w:val="center"/>
        </w:trPr>
        <w:tc>
          <w:tcPr>
            <w:tcW w:w="2972" w:type="dxa"/>
            <w:gridSpan w:val="2"/>
            <w:shd w:val="clear" w:color="auto" w:fill="auto"/>
            <w:vAlign w:val="center"/>
          </w:tcPr>
          <w:p w14:paraId="2B2759D5" w14:textId="77777777" w:rsidR="00031E94" w:rsidRPr="00816017" w:rsidRDefault="00031E94" w:rsidP="006220BB">
            <w:pPr>
              <w:jc w:val="center"/>
              <w:rPr>
                <w:bCs/>
                <w:sz w:val="18"/>
                <w:szCs w:val="18"/>
              </w:rPr>
            </w:pPr>
            <w:r w:rsidRPr="00816017">
              <w:rPr>
                <w:bCs/>
                <w:sz w:val="18"/>
                <w:szCs w:val="18"/>
              </w:rPr>
              <w:t xml:space="preserve">Глубина </w:t>
            </w:r>
          </w:p>
        </w:tc>
        <w:tc>
          <w:tcPr>
            <w:tcW w:w="1985" w:type="dxa"/>
            <w:gridSpan w:val="2"/>
            <w:shd w:val="clear" w:color="auto" w:fill="auto"/>
            <w:vAlign w:val="center"/>
          </w:tcPr>
          <w:p w14:paraId="1FAE04B7" w14:textId="77777777" w:rsidR="00031E94" w:rsidRPr="00505345" w:rsidRDefault="00031E94" w:rsidP="006220BB">
            <w:pPr>
              <w:jc w:val="center"/>
              <w:rPr>
                <w:bCs/>
                <w:sz w:val="18"/>
                <w:szCs w:val="18"/>
              </w:rPr>
            </w:pPr>
            <w:r w:rsidRPr="00B80EE4">
              <w:rPr>
                <w:bCs/>
                <w:sz w:val="18"/>
                <w:szCs w:val="18"/>
              </w:rPr>
              <w:t>≥</w:t>
            </w:r>
            <w:r>
              <w:rPr>
                <w:bCs/>
                <w:sz w:val="18"/>
                <w:szCs w:val="18"/>
              </w:rPr>
              <w:t xml:space="preserve"> 46</w:t>
            </w:r>
          </w:p>
        </w:tc>
        <w:tc>
          <w:tcPr>
            <w:tcW w:w="992" w:type="dxa"/>
            <w:shd w:val="clear" w:color="auto" w:fill="auto"/>
            <w:vAlign w:val="center"/>
          </w:tcPr>
          <w:p w14:paraId="71F7AD21" w14:textId="77777777" w:rsidR="00031E94" w:rsidRPr="00505345" w:rsidRDefault="00031E94" w:rsidP="006220BB">
            <w:pPr>
              <w:contextualSpacing/>
              <w:jc w:val="center"/>
              <w:rPr>
                <w:bCs/>
                <w:sz w:val="16"/>
                <w:szCs w:val="16"/>
              </w:rPr>
            </w:pPr>
            <w:r>
              <w:rPr>
                <w:bCs/>
                <w:sz w:val="16"/>
                <w:szCs w:val="16"/>
              </w:rPr>
              <w:t>См.</w:t>
            </w:r>
          </w:p>
        </w:tc>
        <w:tc>
          <w:tcPr>
            <w:tcW w:w="1843" w:type="dxa"/>
            <w:shd w:val="clear" w:color="auto" w:fill="auto"/>
            <w:vAlign w:val="center"/>
          </w:tcPr>
          <w:p w14:paraId="45B9C439" w14:textId="77777777" w:rsidR="00031E94" w:rsidRPr="00505345" w:rsidRDefault="00031E94" w:rsidP="006220BB">
            <w:pPr>
              <w:contextualSpacing/>
              <w:jc w:val="center"/>
              <w:rPr>
                <w:bCs/>
                <w:sz w:val="14"/>
                <w:szCs w:val="14"/>
              </w:rPr>
            </w:pPr>
            <w:r>
              <w:rPr>
                <w:bCs/>
                <w:sz w:val="14"/>
                <w:szCs w:val="14"/>
              </w:rPr>
              <w:t>У</w:t>
            </w:r>
            <w:r w:rsidRPr="00505345">
              <w:rPr>
                <w:bCs/>
                <w:sz w:val="14"/>
                <w:szCs w:val="14"/>
              </w:rPr>
              <w:t>казывает</w:t>
            </w:r>
            <w:r>
              <w:rPr>
                <w:bCs/>
                <w:sz w:val="14"/>
                <w:szCs w:val="14"/>
              </w:rPr>
              <w:t>ся</w:t>
            </w:r>
            <w:r w:rsidRPr="00505345">
              <w:rPr>
                <w:bCs/>
                <w:sz w:val="14"/>
                <w:szCs w:val="14"/>
              </w:rPr>
              <w:t xml:space="preserve"> конкретное значение характеристики</w:t>
            </w:r>
          </w:p>
        </w:tc>
        <w:tc>
          <w:tcPr>
            <w:tcW w:w="1852" w:type="dxa"/>
            <w:vMerge/>
            <w:shd w:val="clear" w:color="auto" w:fill="auto"/>
            <w:vAlign w:val="center"/>
          </w:tcPr>
          <w:p w14:paraId="02A994A7" w14:textId="77777777" w:rsidR="00031E94" w:rsidRPr="00505345" w:rsidRDefault="00031E94" w:rsidP="006220BB">
            <w:pPr>
              <w:contextualSpacing/>
              <w:jc w:val="center"/>
              <w:rPr>
                <w:bCs/>
                <w:sz w:val="20"/>
                <w:szCs w:val="18"/>
              </w:rPr>
            </w:pPr>
          </w:p>
        </w:tc>
      </w:tr>
      <w:tr w:rsidR="00031E94" w:rsidRPr="00505345" w14:paraId="51128377" w14:textId="77777777" w:rsidTr="006220BB">
        <w:trPr>
          <w:trHeight w:val="261"/>
          <w:jc w:val="center"/>
        </w:trPr>
        <w:tc>
          <w:tcPr>
            <w:tcW w:w="2972" w:type="dxa"/>
            <w:gridSpan w:val="2"/>
            <w:shd w:val="clear" w:color="auto" w:fill="auto"/>
            <w:vAlign w:val="center"/>
          </w:tcPr>
          <w:p w14:paraId="48C32C7C" w14:textId="77777777" w:rsidR="00031E94" w:rsidRPr="00816017" w:rsidRDefault="00031E94" w:rsidP="006220BB">
            <w:pPr>
              <w:jc w:val="center"/>
              <w:rPr>
                <w:bCs/>
                <w:sz w:val="18"/>
                <w:szCs w:val="18"/>
              </w:rPr>
            </w:pPr>
            <w:r w:rsidRPr="00816017">
              <w:rPr>
                <w:bCs/>
                <w:sz w:val="18"/>
                <w:szCs w:val="18"/>
              </w:rPr>
              <w:t xml:space="preserve">Высота </w:t>
            </w:r>
          </w:p>
        </w:tc>
        <w:tc>
          <w:tcPr>
            <w:tcW w:w="1985" w:type="dxa"/>
            <w:gridSpan w:val="2"/>
            <w:shd w:val="clear" w:color="auto" w:fill="auto"/>
            <w:vAlign w:val="center"/>
          </w:tcPr>
          <w:p w14:paraId="028E62CC" w14:textId="77777777" w:rsidR="00031E94" w:rsidRPr="00505345" w:rsidRDefault="00031E94" w:rsidP="006220BB">
            <w:pPr>
              <w:jc w:val="center"/>
              <w:rPr>
                <w:bCs/>
                <w:sz w:val="18"/>
                <w:szCs w:val="18"/>
              </w:rPr>
            </w:pPr>
            <w:r w:rsidRPr="00B80EE4">
              <w:rPr>
                <w:bCs/>
                <w:sz w:val="18"/>
                <w:szCs w:val="18"/>
              </w:rPr>
              <w:t>≥</w:t>
            </w:r>
            <w:r>
              <w:rPr>
                <w:bCs/>
                <w:sz w:val="18"/>
                <w:szCs w:val="18"/>
              </w:rPr>
              <w:t xml:space="preserve"> 74</w:t>
            </w:r>
          </w:p>
        </w:tc>
        <w:tc>
          <w:tcPr>
            <w:tcW w:w="992" w:type="dxa"/>
            <w:shd w:val="clear" w:color="auto" w:fill="auto"/>
            <w:vAlign w:val="center"/>
          </w:tcPr>
          <w:p w14:paraId="2B70E61B" w14:textId="77777777" w:rsidR="00031E94" w:rsidRPr="00505345" w:rsidRDefault="00031E94" w:rsidP="006220BB">
            <w:pPr>
              <w:contextualSpacing/>
              <w:jc w:val="center"/>
              <w:rPr>
                <w:bCs/>
                <w:sz w:val="16"/>
                <w:szCs w:val="16"/>
              </w:rPr>
            </w:pPr>
            <w:r>
              <w:rPr>
                <w:bCs/>
                <w:sz w:val="16"/>
                <w:szCs w:val="16"/>
              </w:rPr>
              <w:t>См.</w:t>
            </w:r>
          </w:p>
        </w:tc>
        <w:tc>
          <w:tcPr>
            <w:tcW w:w="1843" w:type="dxa"/>
            <w:shd w:val="clear" w:color="auto" w:fill="auto"/>
            <w:vAlign w:val="center"/>
          </w:tcPr>
          <w:p w14:paraId="253863EB" w14:textId="77777777" w:rsidR="00031E94" w:rsidRPr="00505345" w:rsidRDefault="00031E94" w:rsidP="006220BB">
            <w:pPr>
              <w:contextualSpacing/>
              <w:jc w:val="center"/>
              <w:rPr>
                <w:bCs/>
                <w:sz w:val="14"/>
                <w:szCs w:val="14"/>
              </w:rPr>
            </w:pPr>
            <w:r>
              <w:rPr>
                <w:bCs/>
                <w:sz w:val="14"/>
                <w:szCs w:val="14"/>
              </w:rPr>
              <w:t>У</w:t>
            </w:r>
            <w:r w:rsidRPr="00505345">
              <w:rPr>
                <w:bCs/>
                <w:sz w:val="14"/>
                <w:szCs w:val="14"/>
              </w:rPr>
              <w:t>казывает</w:t>
            </w:r>
            <w:r>
              <w:rPr>
                <w:bCs/>
                <w:sz w:val="14"/>
                <w:szCs w:val="14"/>
              </w:rPr>
              <w:t>ся</w:t>
            </w:r>
            <w:r w:rsidRPr="00505345">
              <w:rPr>
                <w:bCs/>
                <w:sz w:val="14"/>
                <w:szCs w:val="14"/>
              </w:rPr>
              <w:t xml:space="preserve"> конкретное значение характеристики</w:t>
            </w:r>
          </w:p>
        </w:tc>
        <w:tc>
          <w:tcPr>
            <w:tcW w:w="1852" w:type="dxa"/>
            <w:vMerge/>
            <w:shd w:val="clear" w:color="auto" w:fill="auto"/>
            <w:vAlign w:val="center"/>
          </w:tcPr>
          <w:p w14:paraId="7F5DEB22" w14:textId="77777777" w:rsidR="00031E94" w:rsidRPr="00505345" w:rsidRDefault="00031E94" w:rsidP="006220BB">
            <w:pPr>
              <w:contextualSpacing/>
              <w:jc w:val="center"/>
              <w:rPr>
                <w:bCs/>
                <w:sz w:val="20"/>
                <w:szCs w:val="18"/>
              </w:rPr>
            </w:pPr>
          </w:p>
        </w:tc>
      </w:tr>
      <w:tr w:rsidR="00031E94" w:rsidRPr="00505345" w14:paraId="5F39F38F" w14:textId="77777777" w:rsidTr="006220BB">
        <w:trPr>
          <w:trHeight w:val="261"/>
          <w:jc w:val="center"/>
        </w:trPr>
        <w:tc>
          <w:tcPr>
            <w:tcW w:w="2972" w:type="dxa"/>
            <w:gridSpan w:val="2"/>
            <w:shd w:val="clear" w:color="auto" w:fill="auto"/>
            <w:vAlign w:val="center"/>
          </w:tcPr>
          <w:p w14:paraId="4E4A5FD8" w14:textId="77777777" w:rsidR="00031E94" w:rsidRPr="00816017" w:rsidRDefault="00031E94" w:rsidP="006220BB">
            <w:pPr>
              <w:jc w:val="center"/>
              <w:rPr>
                <w:sz w:val="18"/>
                <w:szCs w:val="18"/>
              </w:rPr>
            </w:pPr>
            <w:r w:rsidRPr="00816017">
              <w:rPr>
                <w:bCs/>
                <w:sz w:val="18"/>
                <w:szCs w:val="18"/>
              </w:rPr>
              <w:lastRenderedPageBreak/>
              <w:t>Максимальная нагрузка</w:t>
            </w:r>
          </w:p>
        </w:tc>
        <w:tc>
          <w:tcPr>
            <w:tcW w:w="1985" w:type="dxa"/>
            <w:gridSpan w:val="2"/>
            <w:shd w:val="clear" w:color="auto" w:fill="auto"/>
            <w:vAlign w:val="center"/>
          </w:tcPr>
          <w:p w14:paraId="164BC5BA" w14:textId="77777777" w:rsidR="00031E94" w:rsidRPr="00505345" w:rsidRDefault="00031E94" w:rsidP="006220BB">
            <w:pPr>
              <w:jc w:val="center"/>
              <w:rPr>
                <w:sz w:val="18"/>
                <w:szCs w:val="18"/>
              </w:rPr>
            </w:pPr>
            <w:r w:rsidRPr="00505345">
              <w:rPr>
                <w:sz w:val="18"/>
                <w:szCs w:val="18"/>
              </w:rPr>
              <w:t xml:space="preserve">≤ </w:t>
            </w:r>
            <w:r>
              <w:rPr>
                <w:sz w:val="18"/>
                <w:szCs w:val="18"/>
              </w:rPr>
              <w:t>120</w:t>
            </w:r>
          </w:p>
        </w:tc>
        <w:tc>
          <w:tcPr>
            <w:tcW w:w="992" w:type="dxa"/>
            <w:shd w:val="clear" w:color="auto" w:fill="auto"/>
            <w:vAlign w:val="center"/>
          </w:tcPr>
          <w:p w14:paraId="73ED2564" w14:textId="77777777" w:rsidR="00031E94" w:rsidRPr="00505345" w:rsidRDefault="00031E94" w:rsidP="006220BB">
            <w:pPr>
              <w:jc w:val="center"/>
              <w:rPr>
                <w:sz w:val="16"/>
                <w:szCs w:val="16"/>
              </w:rPr>
            </w:pPr>
            <w:r>
              <w:rPr>
                <w:sz w:val="16"/>
                <w:szCs w:val="16"/>
              </w:rPr>
              <w:t>Кг.</w:t>
            </w:r>
          </w:p>
        </w:tc>
        <w:tc>
          <w:tcPr>
            <w:tcW w:w="1843" w:type="dxa"/>
            <w:shd w:val="clear" w:color="auto" w:fill="auto"/>
            <w:vAlign w:val="center"/>
          </w:tcPr>
          <w:p w14:paraId="6BC06FB3" w14:textId="77777777" w:rsidR="00031E94" w:rsidRPr="00505345" w:rsidRDefault="00031E94" w:rsidP="006220BB">
            <w:pPr>
              <w:contextualSpacing/>
              <w:jc w:val="center"/>
              <w:rPr>
                <w:bCs/>
                <w:sz w:val="14"/>
                <w:szCs w:val="14"/>
              </w:rPr>
            </w:pPr>
            <w:r>
              <w:rPr>
                <w:bCs/>
                <w:sz w:val="14"/>
                <w:szCs w:val="14"/>
              </w:rPr>
              <w:t>У</w:t>
            </w:r>
            <w:r w:rsidRPr="00505345">
              <w:rPr>
                <w:bCs/>
                <w:sz w:val="14"/>
                <w:szCs w:val="14"/>
              </w:rPr>
              <w:t>казывает</w:t>
            </w:r>
            <w:r>
              <w:rPr>
                <w:bCs/>
                <w:sz w:val="14"/>
                <w:szCs w:val="14"/>
              </w:rPr>
              <w:t>ся</w:t>
            </w:r>
            <w:r w:rsidRPr="00505345">
              <w:rPr>
                <w:bCs/>
                <w:sz w:val="14"/>
                <w:szCs w:val="14"/>
              </w:rPr>
              <w:t xml:space="preserve"> конкретное значение характеристики</w:t>
            </w:r>
          </w:p>
        </w:tc>
        <w:tc>
          <w:tcPr>
            <w:tcW w:w="1852" w:type="dxa"/>
            <w:vMerge/>
            <w:shd w:val="clear" w:color="auto" w:fill="auto"/>
            <w:vAlign w:val="center"/>
          </w:tcPr>
          <w:p w14:paraId="508A2854" w14:textId="77777777" w:rsidR="00031E94" w:rsidRPr="00505345" w:rsidRDefault="00031E94" w:rsidP="006220BB">
            <w:pPr>
              <w:contextualSpacing/>
              <w:jc w:val="center"/>
              <w:rPr>
                <w:bCs/>
                <w:sz w:val="20"/>
                <w:szCs w:val="18"/>
              </w:rPr>
            </w:pPr>
          </w:p>
        </w:tc>
      </w:tr>
      <w:tr w:rsidR="00031E94" w:rsidRPr="00505345" w14:paraId="585D2F3F" w14:textId="77777777" w:rsidTr="006220BB">
        <w:trPr>
          <w:trHeight w:val="261"/>
          <w:jc w:val="center"/>
        </w:trPr>
        <w:tc>
          <w:tcPr>
            <w:tcW w:w="2972" w:type="dxa"/>
            <w:gridSpan w:val="2"/>
            <w:shd w:val="clear" w:color="auto" w:fill="auto"/>
            <w:vAlign w:val="center"/>
          </w:tcPr>
          <w:p w14:paraId="4D419502" w14:textId="77777777" w:rsidR="00031E94" w:rsidRPr="00816017" w:rsidRDefault="00031E94" w:rsidP="006220BB">
            <w:pPr>
              <w:jc w:val="center"/>
              <w:rPr>
                <w:bCs/>
                <w:sz w:val="18"/>
                <w:szCs w:val="18"/>
              </w:rPr>
            </w:pPr>
            <w:r w:rsidRPr="00816017">
              <w:rPr>
                <w:bCs/>
                <w:sz w:val="18"/>
                <w:szCs w:val="18"/>
              </w:rPr>
              <w:t>Цвет</w:t>
            </w:r>
          </w:p>
        </w:tc>
        <w:tc>
          <w:tcPr>
            <w:tcW w:w="1985" w:type="dxa"/>
            <w:gridSpan w:val="2"/>
            <w:shd w:val="clear" w:color="auto" w:fill="auto"/>
            <w:vAlign w:val="center"/>
          </w:tcPr>
          <w:p w14:paraId="67FE4252" w14:textId="77777777" w:rsidR="00031E94" w:rsidRPr="00505345" w:rsidRDefault="00031E94" w:rsidP="006220BB">
            <w:pPr>
              <w:jc w:val="center"/>
              <w:rPr>
                <w:bCs/>
                <w:sz w:val="18"/>
                <w:szCs w:val="18"/>
              </w:rPr>
            </w:pPr>
            <w:r>
              <w:rPr>
                <w:bCs/>
                <w:sz w:val="18"/>
                <w:szCs w:val="18"/>
              </w:rPr>
              <w:t>Белый</w:t>
            </w:r>
          </w:p>
        </w:tc>
        <w:tc>
          <w:tcPr>
            <w:tcW w:w="992" w:type="dxa"/>
            <w:shd w:val="clear" w:color="auto" w:fill="auto"/>
            <w:vAlign w:val="center"/>
          </w:tcPr>
          <w:p w14:paraId="20432067" w14:textId="77777777" w:rsidR="00031E94" w:rsidRPr="00505345" w:rsidRDefault="00031E94" w:rsidP="006220BB">
            <w:pPr>
              <w:contextualSpacing/>
              <w:jc w:val="center"/>
              <w:rPr>
                <w:bCs/>
                <w:sz w:val="16"/>
                <w:szCs w:val="16"/>
              </w:rPr>
            </w:pPr>
          </w:p>
        </w:tc>
        <w:tc>
          <w:tcPr>
            <w:tcW w:w="1843" w:type="dxa"/>
            <w:shd w:val="clear" w:color="auto" w:fill="auto"/>
            <w:vAlign w:val="center"/>
          </w:tcPr>
          <w:p w14:paraId="4A3ED660" w14:textId="77777777" w:rsidR="00031E94" w:rsidRPr="00505345" w:rsidRDefault="00031E94" w:rsidP="006220BB">
            <w:pPr>
              <w:contextualSpacing/>
              <w:jc w:val="center"/>
              <w:rPr>
                <w:bCs/>
                <w:sz w:val="14"/>
                <w:szCs w:val="14"/>
              </w:rPr>
            </w:pPr>
            <w:r w:rsidRPr="00505345">
              <w:rPr>
                <w:bCs/>
                <w:sz w:val="14"/>
                <w:szCs w:val="14"/>
              </w:rPr>
              <w:t xml:space="preserve">Значение характеристики не может изменяться </w:t>
            </w:r>
          </w:p>
        </w:tc>
        <w:tc>
          <w:tcPr>
            <w:tcW w:w="1852" w:type="dxa"/>
            <w:vMerge/>
            <w:shd w:val="clear" w:color="auto" w:fill="auto"/>
            <w:vAlign w:val="center"/>
          </w:tcPr>
          <w:p w14:paraId="67B2FB3D" w14:textId="77777777" w:rsidR="00031E94" w:rsidRPr="00505345" w:rsidRDefault="00031E94" w:rsidP="006220BB">
            <w:pPr>
              <w:contextualSpacing/>
              <w:jc w:val="center"/>
              <w:rPr>
                <w:bCs/>
                <w:sz w:val="20"/>
                <w:szCs w:val="18"/>
              </w:rPr>
            </w:pPr>
          </w:p>
        </w:tc>
      </w:tr>
      <w:tr w:rsidR="00031E94" w:rsidRPr="00505345" w14:paraId="0E636B60" w14:textId="77777777" w:rsidTr="006220BB">
        <w:trPr>
          <w:trHeight w:val="261"/>
          <w:jc w:val="center"/>
        </w:trPr>
        <w:tc>
          <w:tcPr>
            <w:tcW w:w="2972" w:type="dxa"/>
            <w:gridSpan w:val="2"/>
            <w:shd w:val="clear" w:color="auto" w:fill="auto"/>
            <w:vAlign w:val="center"/>
          </w:tcPr>
          <w:p w14:paraId="09EA66CC" w14:textId="77777777" w:rsidR="00031E94" w:rsidRPr="006B0398" w:rsidRDefault="00031E94" w:rsidP="006220BB">
            <w:pPr>
              <w:jc w:val="center"/>
              <w:rPr>
                <w:bCs/>
                <w:sz w:val="18"/>
                <w:szCs w:val="18"/>
              </w:rPr>
            </w:pPr>
            <w:r w:rsidRPr="006B0398">
              <w:rPr>
                <w:bCs/>
                <w:sz w:val="18"/>
                <w:szCs w:val="18"/>
              </w:rPr>
              <w:t xml:space="preserve">Образец (фото, изображение) ** </w:t>
            </w:r>
          </w:p>
          <w:p w14:paraId="00764A99" w14:textId="77777777" w:rsidR="00031E94" w:rsidRPr="00816017" w:rsidRDefault="00031E94" w:rsidP="006220BB">
            <w:pPr>
              <w:jc w:val="center"/>
              <w:rPr>
                <w:bCs/>
                <w:sz w:val="18"/>
                <w:szCs w:val="18"/>
              </w:rPr>
            </w:pPr>
            <w:r w:rsidRPr="006B0398">
              <w:rPr>
                <w:bCs/>
                <w:sz w:val="18"/>
                <w:szCs w:val="18"/>
              </w:rPr>
              <w:t xml:space="preserve">Стул </w:t>
            </w:r>
            <w:proofErr w:type="spellStart"/>
            <w:r w:rsidRPr="006B0398">
              <w:rPr>
                <w:bCs/>
                <w:sz w:val="18"/>
                <w:szCs w:val="18"/>
              </w:rPr>
              <w:t>Roero</w:t>
            </w:r>
            <w:proofErr w:type="spellEnd"/>
            <w:r w:rsidRPr="006B0398">
              <w:rPr>
                <w:bCs/>
                <w:sz w:val="18"/>
                <w:szCs w:val="18"/>
              </w:rPr>
              <w:t xml:space="preserve"> или «эквивалент»</w:t>
            </w:r>
          </w:p>
        </w:tc>
        <w:tc>
          <w:tcPr>
            <w:tcW w:w="1985" w:type="dxa"/>
            <w:gridSpan w:val="2"/>
            <w:shd w:val="clear" w:color="auto" w:fill="auto"/>
            <w:vAlign w:val="center"/>
          </w:tcPr>
          <w:p w14:paraId="551882AF" w14:textId="77777777" w:rsidR="00031E94" w:rsidRPr="00500760" w:rsidRDefault="00031E94" w:rsidP="006220BB">
            <w:pPr>
              <w:jc w:val="center"/>
              <w:rPr>
                <w:bCs/>
                <w:sz w:val="18"/>
                <w:szCs w:val="18"/>
              </w:rPr>
            </w:pPr>
            <w:r>
              <w:rPr>
                <w:bCs/>
                <w:noProof/>
                <w:sz w:val="18"/>
                <w:szCs w:val="18"/>
              </w:rPr>
              <w:drawing>
                <wp:inline distT="0" distB="0" distL="0" distR="0" wp14:anchorId="21EB9388" wp14:editId="658781A6">
                  <wp:extent cx="1123315" cy="1168400"/>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6-05-22_10-48-1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3315" cy="1168400"/>
                          </a:xfrm>
                          <a:prstGeom prst="rect">
                            <a:avLst/>
                          </a:prstGeom>
                        </pic:spPr>
                      </pic:pic>
                    </a:graphicData>
                  </a:graphic>
                </wp:inline>
              </w:drawing>
            </w:r>
          </w:p>
        </w:tc>
        <w:tc>
          <w:tcPr>
            <w:tcW w:w="992" w:type="dxa"/>
            <w:shd w:val="clear" w:color="auto" w:fill="auto"/>
            <w:vAlign w:val="center"/>
          </w:tcPr>
          <w:p w14:paraId="285A48C5" w14:textId="77777777" w:rsidR="00031E94" w:rsidRPr="00505345" w:rsidRDefault="00031E94" w:rsidP="006220BB">
            <w:pPr>
              <w:contextualSpacing/>
              <w:jc w:val="center"/>
              <w:rPr>
                <w:bCs/>
                <w:sz w:val="16"/>
                <w:szCs w:val="16"/>
              </w:rPr>
            </w:pPr>
          </w:p>
        </w:tc>
        <w:tc>
          <w:tcPr>
            <w:tcW w:w="1843" w:type="dxa"/>
            <w:shd w:val="clear" w:color="auto" w:fill="auto"/>
            <w:vAlign w:val="center"/>
          </w:tcPr>
          <w:p w14:paraId="2AA680AA" w14:textId="77777777" w:rsidR="00031E94" w:rsidRDefault="00031E94" w:rsidP="006220BB">
            <w:pPr>
              <w:contextualSpacing/>
              <w:jc w:val="center"/>
              <w:rPr>
                <w:bCs/>
                <w:sz w:val="14"/>
                <w:szCs w:val="14"/>
              </w:rPr>
            </w:pPr>
          </w:p>
        </w:tc>
        <w:tc>
          <w:tcPr>
            <w:tcW w:w="1852" w:type="dxa"/>
            <w:vMerge/>
            <w:shd w:val="clear" w:color="auto" w:fill="auto"/>
            <w:vAlign w:val="center"/>
          </w:tcPr>
          <w:p w14:paraId="50A2BE17" w14:textId="77777777" w:rsidR="00031E94" w:rsidRPr="00505345" w:rsidRDefault="00031E94" w:rsidP="006220BB">
            <w:pPr>
              <w:contextualSpacing/>
              <w:jc w:val="center"/>
              <w:rPr>
                <w:bCs/>
                <w:sz w:val="20"/>
                <w:szCs w:val="18"/>
              </w:rPr>
            </w:pPr>
          </w:p>
        </w:tc>
      </w:tr>
    </w:tbl>
    <w:p w14:paraId="171AEE63" w14:textId="77777777" w:rsidR="00031E94" w:rsidRDefault="00031E94" w:rsidP="00031E94">
      <w:pPr>
        <w:jc w:val="both"/>
        <w:rPr>
          <w:bCs/>
          <w:i/>
          <w:sz w:val="18"/>
          <w:szCs w:val="18"/>
        </w:rPr>
      </w:pPr>
    </w:p>
    <w:tbl>
      <w:tblPr>
        <w:tblStyle w:val="a3"/>
        <w:tblW w:w="9644" w:type="dxa"/>
        <w:jc w:val="center"/>
        <w:tblLayout w:type="fixed"/>
        <w:tblLook w:val="04A0" w:firstRow="1" w:lastRow="0" w:firstColumn="1" w:lastColumn="0" w:noHBand="0" w:noVBand="1"/>
      </w:tblPr>
      <w:tblGrid>
        <w:gridCol w:w="2263"/>
        <w:gridCol w:w="709"/>
        <w:gridCol w:w="709"/>
        <w:gridCol w:w="1276"/>
        <w:gridCol w:w="992"/>
        <w:gridCol w:w="1843"/>
        <w:gridCol w:w="1852"/>
      </w:tblGrid>
      <w:tr w:rsidR="00031E94" w:rsidRPr="00505345" w14:paraId="0D8D86D5" w14:textId="77777777" w:rsidTr="006220BB">
        <w:trPr>
          <w:trHeight w:val="537"/>
          <w:jc w:val="center"/>
        </w:trPr>
        <w:tc>
          <w:tcPr>
            <w:tcW w:w="2263" w:type="dxa"/>
            <w:shd w:val="clear" w:color="auto" w:fill="D9D9D9" w:themeFill="background1" w:themeFillShade="D9"/>
          </w:tcPr>
          <w:p w14:paraId="7F37FB64" w14:textId="77777777" w:rsidR="00031E94" w:rsidRPr="00505345" w:rsidRDefault="00031E94" w:rsidP="006220BB">
            <w:pPr>
              <w:jc w:val="center"/>
              <w:rPr>
                <w:b/>
                <w:bCs/>
                <w:sz w:val="14"/>
                <w:szCs w:val="16"/>
              </w:rPr>
            </w:pPr>
            <w:r w:rsidRPr="00505345">
              <w:rPr>
                <w:b/>
                <w:bCs/>
                <w:sz w:val="14"/>
                <w:szCs w:val="16"/>
              </w:rPr>
              <w:t>Наименование</w:t>
            </w:r>
          </w:p>
          <w:p w14:paraId="21B42AB5" w14:textId="77777777" w:rsidR="00031E94" w:rsidRPr="00505345" w:rsidRDefault="00031E94" w:rsidP="006220BB">
            <w:pPr>
              <w:jc w:val="center"/>
              <w:rPr>
                <w:b/>
                <w:bCs/>
                <w:sz w:val="14"/>
                <w:szCs w:val="16"/>
              </w:rPr>
            </w:pPr>
            <w:r w:rsidRPr="00505345">
              <w:rPr>
                <w:b/>
                <w:bCs/>
                <w:sz w:val="14"/>
                <w:szCs w:val="16"/>
              </w:rPr>
              <w:t>объекта закупки</w:t>
            </w:r>
          </w:p>
        </w:tc>
        <w:tc>
          <w:tcPr>
            <w:tcW w:w="1418" w:type="dxa"/>
            <w:gridSpan w:val="2"/>
            <w:shd w:val="clear" w:color="auto" w:fill="D9D9D9" w:themeFill="background1" w:themeFillShade="D9"/>
          </w:tcPr>
          <w:p w14:paraId="17D73381" w14:textId="77777777" w:rsidR="00031E94" w:rsidRPr="00505345" w:rsidRDefault="00031E94" w:rsidP="006220BB">
            <w:pPr>
              <w:jc w:val="center"/>
              <w:rPr>
                <w:b/>
                <w:bCs/>
                <w:sz w:val="14"/>
                <w:szCs w:val="16"/>
              </w:rPr>
            </w:pPr>
            <w:r w:rsidRPr="00505345">
              <w:rPr>
                <w:b/>
                <w:bCs/>
                <w:sz w:val="14"/>
                <w:szCs w:val="16"/>
              </w:rPr>
              <w:t>Код позиции КТРУ</w:t>
            </w:r>
          </w:p>
        </w:tc>
        <w:tc>
          <w:tcPr>
            <w:tcW w:w="1276" w:type="dxa"/>
            <w:shd w:val="clear" w:color="auto" w:fill="D9D9D9" w:themeFill="background1" w:themeFillShade="D9"/>
          </w:tcPr>
          <w:p w14:paraId="35DF95DC" w14:textId="77777777" w:rsidR="00031E94" w:rsidRPr="00505345" w:rsidRDefault="00031E94" w:rsidP="006220BB">
            <w:pPr>
              <w:jc w:val="center"/>
              <w:rPr>
                <w:b/>
                <w:bCs/>
                <w:sz w:val="14"/>
                <w:szCs w:val="16"/>
              </w:rPr>
            </w:pPr>
            <w:r w:rsidRPr="00505345">
              <w:rPr>
                <w:b/>
                <w:bCs/>
                <w:sz w:val="14"/>
                <w:szCs w:val="16"/>
              </w:rPr>
              <w:t>Код ОКПД2</w:t>
            </w:r>
          </w:p>
        </w:tc>
        <w:tc>
          <w:tcPr>
            <w:tcW w:w="992" w:type="dxa"/>
            <w:shd w:val="clear" w:color="auto" w:fill="D9D9D9" w:themeFill="background1" w:themeFillShade="D9"/>
          </w:tcPr>
          <w:p w14:paraId="5D84E306" w14:textId="77777777" w:rsidR="00031E94" w:rsidRPr="00505345" w:rsidRDefault="00031E94" w:rsidP="006220BB">
            <w:pPr>
              <w:jc w:val="center"/>
              <w:rPr>
                <w:b/>
                <w:bCs/>
                <w:sz w:val="14"/>
                <w:szCs w:val="16"/>
              </w:rPr>
            </w:pPr>
            <w:r w:rsidRPr="00505345">
              <w:rPr>
                <w:b/>
                <w:bCs/>
                <w:sz w:val="14"/>
                <w:szCs w:val="16"/>
              </w:rPr>
              <w:t>Ед. изм.</w:t>
            </w:r>
          </w:p>
        </w:tc>
        <w:tc>
          <w:tcPr>
            <w:tcW w:w="1843" w:type="dxa"/>
            <w:shd w:val="clear" w:color="auto" w:fill="D9D9D9" w:themeFill="background1" w:themeFillShade="D9"/>
          </w:tcPr>
          <w:p w14:paraId="4E064FAB" w14:textId="77777777" w:rsidR="00031E94" w:rsidRPr="00505345" w:rsidRDefault="00031E94" w:rsidP="006220BB">
            <w:pPr>
              <w:jc w:val="center"/>
              <w:rPr>
                <w:b/>
                <w:bCs/>
                <w:sz w:val="14"/>
                <w:szCs w:val="16"/>
              </w:rPr>
            </w:pPr>
            <w:r w:rsidRPr="00505345">
              <w:rPr>
                <w:b/>
                <w:bCs/>
                <w:sz w:val="14"/>
                <w:szCs w:val="16"/>
              </w:rPr>
              <w:t>Кол-во</w:t>
            </w:r>
          </w:p>
        </w:tc>
        <w:tc>
          <w:tcPr>
            <w:tcW w:w="1852" w:type="dxa"/>
            <w:shd w:val="clear" w:color="auto" w:fill="D9D9D9" w:themeFill="background1" w:themeFillShade="D9"/>
          </w:tcPr>
          <w:p w14:paraId="632B41F0" w14:textId="77777777" w:rsidR="00031E94" w:rsidRPr="00505345" w:rsidRDefault="00031E94" w:rsidP="006220BB">
            <w:pPr>
              <w:jc w:val="center"/>
              <w:rPr>
                <w:b/>
                <w:bCs/>
                <w:sz w:val="14"/>
                <w:szCs w:val="16"/>
              </w:rPr>
            </w:pPr>
            <w:proofErr w:type="spellStart"/>
            <w:r w:rsidRPr="00505345">
              <w:rPr>
                <w:b/>
                <w:sz w:val="14"/>
                <w:szCs w:val="16"/>
                <w:lang w:val="en-US"/>
              </w:rPr>
              <w:t>Страна</w:t>
            </w:r>
            <w:proofErr w:type="spellEnd"/>
            <w:r w:rsidRPr="00505345">
              <w:rPr>
                <w:b/>
                <w:sz w:val="14"/>
                <w:szCs w:val="16"/>
                <w:lang w:val="en-US"/>
              </w:rPr>
              <w:t xml:space="preserve"> </w:t>
            </w:r>
            <w:proofErr w:type="spellStart"/>
            <w:r w:rsidRPr="00505345">
              <w:rPr>
                <w:b/>
                <w:sz w:val="14"/>
                <w:szCs w:val="16"/>
                <w:lang w:val="en-US"/>
              </w:rPr>
              <w:t>происхождения</w:t>
            </w:r>
            <w:proofErr w:type="spellEnd"/>
            <w:r w:rsidRPr="00505345">
              <w:rPr>
                <w:b/>
                <w:sz w:val="14"/>
                <w:szCs w:val="16"/>
                <w:lang w:val="en-US"/>
              </w:rPr>
              <w:t xml:space="preserve"> </w:t>
            </w:r>
            <w:proofErr w:type="spellStart"/>
            <w:r w:rsidRPr="00505345">
              <w:rPr>
                <w:b/>
                <w:sz w:val="14"/>
                <w:szCs w:val="16"/>
                <w:lang w:val="en-US"/>
              </w:rPr>
              <w:t>товара</w:t>
            </w:r>
            <w:proofErr w:type="spellEnd"/>
          </w:p>
        </w:tc>
      </w:tr>
      <w:tr w:rsidR="00031E94" w:rsidRPr="00505345" w14:paraId="4B42F287" w14:textId="77777777" w:rsidTr="006220BB">
        <w:trPr>
          <w:trHeight w:val="312"/>
          <w:jc w:val="center"/>
        </w:trPr>
        <w:tc>
          <w:tcPr>
            <w:tcW w:w="2263" w:type="dxa"/>
          </w:tcPr>
          <w:p w14:paraId="097A4969" w14:textId="77777777" w:rsidR="00031E94" w:rsidRPr="00B80EE4" w:rsidRDefault="00031E94" w:rsidP="006220BB">
            <w:pPr>
              <w:jc w:val="center"/>
              <w:rPr>
                <w:bCs/>
                <w:sz w:val="18"/>
                <w:szCs w:val="20"/>
              </w:rPr>
            </w:pPr>
            <w:r w:rsidRPr="006B0398">
              <w:rPr>
                <w:bCs/>
                <w:sz w:val="18"/>
                <w:szCs w:val="20"/>
              </w:rPr>
              <w:t>Стул пластиковый</w:t>
            </w:r>
          </w:p>
        </w:tc>
        <w:tc>
          <w:tcPr>
            <w:tcW w:w="1418" w:type="dxa"/>
            <w:gridSpan w:val="2"/>
          </w:tcPr>
          <w:p w14:paraId="335F052E" w14:textId="77777777" w:rsidR="00031E94" w:rsidRPr="00505345" w:rsidRDefault="00031E94" w:rsidP="006220BB">
            <w:pPr>
              <w:jc w:val="center"/>
              <w:rPr>
                <w:b/>
                <w:bCs/>
                <w:sz w:val="18"/>
                <w:szCs w:val="20"/>
              </w:rPr>
            </w:pPr>
            <w:r w:rsidRPr="00500760">
              <w:rPr>
                <w:bCs/>
                <w:sz w:val="18"/>
                <w:szCs w:val="20"/>
              </w:rPr>
              <w:t>31.09.14.110-00000001</w:t>
            </w:r>
          </w:p>
        </w:tc>
        <w:tc>
          <w:tcPr>
            <w:tcW w:w="1276" w:type="dxa"/>
          </w:tcPr>
          <w:p w14:paraId="5F568CDA" w14:textId="77777777" w:rsidR="00031E94" w:rsidRPr="00505345" w:rsidRDefault="00031E94" w:rsidP="006220BB">
            <w:pPr>
              <w:jc w:val="center"/>
              <w:rPr>
                <w:b/>
                <w:bCs/>
                <w:sz w:val="18"/>
                <w:szCs w:val="20"/>
              </w:rPr>
            </w:pPr>
            <w:r w:rsidRPr="00500760">
              <w:rPr>
                <w:bCs/>
                <w:sz w:val="18"/>
                <w:szCs w:val="20"/>
              </w:rPr>
              <w:t>31.09.14.110</w:t>
            </w:r>
          </w:p>
        </w:tc>
        <w:tc>
          <w:tcPr>
            <w:tcW w:w="992" w:type="dxa"/>
          </w:tcPr>
          <w:p w14:paraId="16666A8E" w14:textId="77777777" w:rsidR="00031E94" w:rsidRPr="00505345" w:rsidRDefault="00031E94" w:rsidP="006220BB">
            <w:pPr>
              <w:jc w:val="center"/>
              <w:rPr>
                <w:b/>
                <w:bCs/>
                <w:sz w:val="18"/>
                <w:szCs w:val="20"/>
              </w:rPr>
            </w:pPr>
            <w:r w:rsidRPr="00505345">
              <w:rPr>
                <w:bCs/>
                <w:sz w:val="18"/>
                <w:szCs w:val="20"/>
              </w:rPr>
              <w:t>шт.</w:t>
            </w:r>
          </w:p>
        </w:tc>
        <w:tc>
          <w:tcPr>
            <w:tcW w:w="1843" w:type="dxa"/>
          </w:tcPr>
          <w:p w14:paraId="72127784" w14:textId="77777777" w:rsidR="00031E94" w:rsidRPr="00505345" w:rsidRDefault="00031E94" w:rsidP="006220BB">
            <w:pPr>
              <w:jc w:val="center"/>
              <w:rPr>
                <w:b/>
                <w:bCs/>
                <w:sz w:val="18"/>
                <w:szCs w:val="20"/>
              </w:rPr>
            </w:pPr>
            <w:r>
              <w:rPr>
                <w:bCs/>
                <w:sz w:val="18"/>
                <w:szCs w:val="20"/>
              </w:rPr>
              <w:t>15</w:t>
            </w:r>
          </w:p>
        </w:tc>
        <w:tc>
          <w:tcPr>
            <w:tcW w:w="1852" w:type="dxa"/>
          </w:tcPr>
          <w:p w14:paraId="497FEA0E" w14:textId="77777777" w:rsidR="00031E94" w:rsidRPr="00505345" w:rsidRDefault="00031E94" w:rsidP="006220BB">
            <w:pPr>
              <w:jc w:val="center"/>
              <w:rPr>
                <w:b/>
                <w:bCs/>
                <w:sz w:val="18"/>
                <w:szCs w:val="20"/>
              </w:rPr>
            </w:pPr>
          </w:p>
        </w:tc>
      </w:tr>
      <w:tr w:rsidR="00031E94" w:rsidRPr="00505345" w14:paraId="713F9774" w14:textId="77777777" w:rsidTr="006220BB">
        <w:trPr>
          <w:trHeight w:val="305"/>
          <w:jc w:val="center"/>
        </w:trPr>
        <w:tc>
          <w:tcPr>
            <w:tcW w:w="9644" w:type="dxa"/>
            <w:gridSpan w:val="7"/>
            <w:vAlign w:val="center"/>
          </w:tcPr>
          <w:p w14:paraId="625EFDE8" w14:textId="77777777" w:rsidR="00031E94" w:rsidRPr="00505345" w:rsidRDefault="00031E94" w:rsidP="006220BB">
            <w:pPr>
              <w:spacing w:before="100" w:after="100"/>
              <w:contextualSpacing/>
              <w:jc w:val="center"/>
              <w:rPr>
                <w:b/>
                <w:sz w:val="18"/>
                <w:szCs w:val="18"/>
              </w:rPr>
            </w:pPr>
            <w:r w:rsidRPr="00505345">
              <w:rPr>
                <w:b/>
                <w:bCs/>
                <w:sz w:val="18"/>
                <w:szCs w:val="18"/>
              </w:rPr>
              <w:t>Характеристики товара, работы, услуги</w:t>
            </w:r>
          </w:p>
        </w:tc>
      </w:tr>
      <w:tr w:rsidR="00031E94" w:rsidRPr="00505345" w14:paraId="6C23DFB9" w14:textId="77777777" w:rsidTr="006220BB">
        <w:trPr>
          <w:trHeight w:val="92"/>
          <w:jc w:val="center"/>
        </w:trPr>
        <w:tc>
          <w:tcPr>
            <w:tcW w:w="2972" w:type="dxa"/>
            <w:gridSpan w:val="2"/>
            <w:shd w:val="clear" w:color="auto" w:fill="D9D9D9" w:themeFill="background1" w:themeFillShade="D9"/>
            <w:vAlign w:val="center"/>
          </w:tcPr>
          <w:p w14:paraId="2FA225BE" w14:textId="77777777" w:rsidR="00031E94" w:rsidRPr="00505345" w:rsidRDefault="00031E94" w:rsidP="006220BB">
            <w:pPr>
              <w:spacing w:before="100" w:after="100"/>
              <w:contextualSpacing/>
              <w:jc w:val="center"/>
              <w:rPr>
                <w:b/>
                <w:sz w:val="14"/>
                <w:szCs w:val="16"/>
              </w:rPr>
            </w:pPr>
            <w:r w:rsidRPr="00505345">
              <w:rPr>
                <w:b/>
                <w:bCs/>
                <w:sz w:val="14"/>
                <w:szCs w:val="16"/>
              </w:rPr>
              <w:t xml:space="preserve">Наименование </w:t>
            </w:r>
          </w:p>
        </w:tc>
        <w:tc>
          <w:tcPr>
            <w:tcW w:w="1985" w:type="dxa"/>
            <w:gridSpan w:val="2"/>
            <w:shd w:val="clear" w:color="auto" w:fill="D9D9D9" w:themeFill="background1" w:themeFillShade="D9"/>
            <w:vAlign w:val="center"/>
          </w:tcPr>
          <w:p w14:paraId="7A8EB360" w14:textId="77777777" w:rsidR="00031E94" w:rsidRPr="00505345" w:rsidRDefault="00031E94" w:rsidP="006220BB">
            <w:pPr>
              <w:spacing w:before="100" w:after="100"/>
              <w:contextualSpacing/>
              <w:jc w:val="center"/>
              <w:rPr>
                <w:b/>
                <w:sz w:val="14"/>
                <w:szCs w:val="16"/>
              </w:rPr>
            </w:pPr>
            <w:r w:rsidRPr="00505345">
              <w:rPr>
                <w:b/>
                <w:bCs/>
                <w:sz w:val="14"/>
                <w:szCs w:val="16"/>
              </w:rPr>
              <w:t xml:space="preserve">Значение </w:t>
            </w:r>
          </w:p>
        </w:tc>
        <w:tc>
          <w:tcPr>
            <w:tcW w:w="992" w:type="dxa"/>
            <w:shd w:val="clear" w:color="auto" w:fill="D9D9D9" w:themeFill="background1" w:themeFillShade="D9"/>
            <w:vAlign w:val="center"/>
          </w:tcPr>
          <w:p w14:paraId="4F846368" w14:textId="77777777" w:rsidR="00031E94" w:rsidRPr="00505345" w:rsidRDefault="00031E94" w:rsidP="006220BB">
            <w:pPr>
              <w:spacing w:before="100" w:after="100"/>
              <w:contextualSpacing/>
              <w:jc w:val="center"/>
              <w:rPr>
                <w:b/>
                <w:bCs/>
                <w:sz w:val="14"/>
                <w:szCs w:val="16"/>
              </w:rPr>
            </w:pPr>
            <w:r w:rsidRPr="00505345">
              <w:rPr>
                <w:b/>
                <w:bCs/>
                <w:sz w:val="14"/>
                <w:szCs w:val="16"/>
              </w:rPr>
              <w:t>Ед. изм.</w:t>
            </w:r>
          </w:p>
        </w:tc>
        <w:tc>
          <w:tcPr>
            <w:tcW w:w="1843" w:type="dxa"/>
            <w:shd w:val="clear" w:color="auto" w:fill="D9D9D9" w:themeFill="background1" w:themeFillShade="D9"/>
            <w:vAlign w:val="center"/>
          </w:tcPr>
          <w:p w14:paraId="24E67E99" w14:textId="77777777" w:rsidR="00031E94" w:rsidRPr="00505345" w:rsidRDefault="00031E94" w:rsidP="006220BB">
            <w:pPr>
              <w:spacing w:before="100" w:after="100"/>
              <w:contextualSpacing/>
              <w:jc w:val="center"/>
              <w:rPr>
                <w:b/>
                <w:bCs/>
                <w:sz w:val="14"/>
                <w:szCs w:val="16"/>
              </w:rPr>
            </w:pPr>
            <w:r w:rsidRPr="00505345">
              <w:rPr>
                <w:b/>
                <w:bCs/>
                <w:sz w:val="14"/>
                <w:szCs w:val="16"/>
              </w:rPr>
              <w:t>Инструк</w:t>
            </w:r>
            <w:r>
              <w:rPr>
                <w:b/>
                <w:bCs/>
                <w:sz w:val="14"/>
                <w:szCs w:val="16"/>
              </w:rPr>
              <w:t>ция по заполнению характеристик</w:t>
            </w:r>
          </w:p>
        </w:tc>
        <w:tc>
          <w:tcPr>
            <w:tcW w:w="1852" w:type="dxa"/>
            <w:shd w:val="clear" w:color="auto" w:fill="D9D9D9" w:themeFill="background1" w:themeFillShade="D9"/>
            <w:vAlign w:val="center"/>
          </w:tcPr>
          <w:p w14:paraId="39938A0D" w14:textId="77777777" w:rsidR="00031E94" w:rsidRPr="00505345" w:rsidRDefault="00031E94" w:rsidP="006220BB">
            <w:pPr>
              <w:spacing w:before="100" w:after="100"/>
              <w:contextualSpacing/>
              <w:jc w:val="center"/>
              <w:rPr>
                <w:b/>
                <w:bCs/>
                <w:sz w:val="14"/>
                <w:szCs w:val="16"/>
              </w:rPr>
            </w:pPr>
            <w:r w:rsidRPr="00505345">
              <w:rPr>
                <w:b/>
                <w:bCs/>
                <w:sz w:val="14"/>
                <w:szCs w:val="16"/>
              </w:rPr>
              <w:t>Обоснование включения</w:t>
            </w:r>
            <w:r w:rsidRPr="00505345">
              <w:rPr>
                <w:b/>
                <w:bCs/>
                <w:sz w:val="14"/>
                <w:szCs w:val="16"/>
              </w:rPr>
              <w:br/>
              <w:t>показателя в описание</w:t>
            </w:r>
            <w:r w:rsidRPr="00505345">
              <w:rPr>
                <w:b/>
                <w:bCs/>
                <w:sz w:val="14"/>
                <w:szCs w:val="16"/>
              </w:rPr>
              <w:br/>
              <w:t>объекта закупки</w:t>
            </w:r>
            <w:r>
              <w:rPr>
                <w:b/>
                <w:bCs/>
                <w:sz w:val="14"/>
                <w:szCs w:val="16"/>
              </w:rPr>
              <w:t>*</w:t>
            </w:r>
          </w:p>
        </w:tc>
      </w:tr>
      <w:tr w:rsidR="00031E94" w:rsidRPr="00505345" w14:paraId="6BEDB5B9" w14:textId="77777777" w:rsidTr="006220BB">
        <w:trPr>
          <w:trHeight w:val="261"/>
          <w:jc w:val="center"/>
        </w:trPr>
        <w:tc>
          <w:tcPr>
            <w:tcW w:w="2972" w:type="dxa"/>
            <w:gridSpan w:val="2"/>
            <w:shd w:val="clear" w:color="auto" w:fill="auto"/>
            <w:vAlign w:val="center"/>
          </w:tcPr>
          <w:p w14:paraId="374AB597" w14:textId="77777777" w:rsidR="00031E94" w:rsidRPr="00816017" w:rsidRDefault="00031E94" w:rsidP="006220BB">
            <w:pPr>
              <w:jc w:val="center"/>
              <w:rPr>
                <w:bCs/>
                <w:sz w:val="18"/>
                <w:szCs w:val="18"/>
              </w:rPr>
            </w:pPr>
            <w:r w:rsidRPr="00816017">
              <w:rPr>
                <w:bCs/>
                <w:sz w:val="18"/>
                <w:szCs w:val="18"/>
              </w:rPr>
              <w:t>Материал</w:t>
            </w:r>
          </w:p>
        </w:tc>
        <w:tc>
          <w:tcPr>
            <w:tcW w:w="1985" w:type="dxa"/>
            <w:gridSpan w:val="2"/>
            <w:shd w:val="clear" w:color="auto" w:fill="auto"/>
            <w:vAlign w:val="center"/>
          </w:tcPr>
          <w:p w14:paraId="48254596" w14:textId="77777777" w:rsidR="00031E94" w:rsidRPr="00505345" w:rsidRDefault="00031E94" w:rsidP="006220BB">
            <w:pPr>
              <w:jc w:val="center"/>
              <w:rPr>
                <w:bCs/>
                <w:sz w:val="18"/>
                <w:szCs w:val="18"/>
                <w:lang w:val="en-US"/>
              </w:rPr>
            </w:pPr>
            <w:r>
              <w:rPr>
                <w:bCs/>
                <w:sz w:val="18"/>
                <w:szCs w:val="18"/>
              </w:rPr>
              <w:t>Пластик</w:t>
            </w:r>
          </w:p>
        </w:tc>
        <w:tc>
          <w:tcPr>
            <w:tcW w:w="992" w:type="dxa"/>
            <w:shd w:val="clear" w:color="auto" w:fill="auto"/>
            <w:vAlign w:val="center"/>
          </w:tcPr>
          <w:p w14:paraId="58EB5C44" w14:textId="77777777" w:rsidR="00031E94" w:rsidRPr="00505345" w:rsidRDefault="00031E94" w:rsidP="006220BB">
            <w:pPr>
              <w:contextualSpacing/>
              <w:jc w:val="center"/>
              <w:rPr>
                <w:bCs/>
                <w:sz w:val="16"/>
                <w:szCs w:val="16"/>
                <w:lang w:val="en-US"/>
              </w:rPr>
            </w:pPr>
          </w:p>
        </w:tc>
        <w:tc>
          <w:tcPr>
            <w:tcW w:w="1843" w:type="dxa"/>
            <w:shd w:val="clear" w:color="auto" w:fill="auto"/>
            <w:vAlign w:val="center"/>
          </w:tcPr>
          <w:p w14:paraId="583F6F33" w14:textId="77777777" w:rsidR="00031E94" w:rsidRPr="00505345" w:rsidRDefault="00031E94" w:rsidP="006220BB">
            <w:pPr>
              <w:contextualSpacing/>
              <w:jc w:val="center"/>
              <w:rPr>
                <w:bCs/>
                <w:sz w:val="14"/>
                <w:szCs w:val="14"/>
              </w:rPr>
            </w:pPr>
            <w:r w:rsidRPr="00505345">
              <w:rPr>
                <w:bCs/>
                <w:sz w:val="14"/>
                <w:szCs w:val="14"/>
              </w:rPr>
              <w:t xml:space="preserve">Значение характеристики не может изменяться </w:t>
            </w:r>
          </w:p>
        </w:tc>
        <w:tc>
          <w:tcPr>
            <w:tcW w:w="1852" w:type="dxa"/>
            <w:vMerge w:val="restart"/>
            <w:shd w:val="clear" w:color="auto" w:fill="auto"/>
            <w:vAlign w:val="center"/>
          </w:tcPr>
          <w:p w14:paraId="1499D0D8" w14:textId="77777777" w:rsidR="00031E94" w:rsidRPr="00505345" w:rsidRDefault="00031E94" w:rsidP="006220BB">
            <w:pPr>
              <w:contextualSpacing/>
              <w:jc w:val="center"/>
              <w:rPr>
                <w:bCs/>
                <w:sz w:val="20"/>
                <w:szCs w:val="18"/>
              </w:rPr>
            </w:pPr>
            <w:r w:rsidRPr="00505345">
              <w:rPr>
                <w:bCs/>
                <w:sz w:val="20"/>
                <w:szCs w:val="18"/>
              </w:rPr>
              <w:t>Соответствует</w:t>
            </w:r>
            <w:r w:rsidRPr="00505345">
              <w:rPr>
                <w:bCs/>
                <w:sz w:val="20"/>
                <w:szCs w:val="18"/>
              </w:rPr>
              <w:br/>
              <w:t>описанию КТРУ</w:t>
            </w:r>
          </w:p>
        </w:tc>
      </w:tr>
      <w:tr w:rsidR="00031E94" w:rsidRPr="00505345" w14:paraId="3EFE5065" w14:textId="77777777" w:rsidTr="006220BB">
        <w:tblPrEx>
          <w:jc w:val="left"/>
        </w:tblPrEx>
        <w:trPr>
          <w:trHeight w:val="291"/>
        </w:trPr>
        <w:tc>
          <w:tcPr>
            <w:tcW w:w="2972" w:type="dxa"/>
            <w:gridSpan w:val="2"/>
            <w:shd w:val="clear" w:color="auto" w:fill="auto"/>
            <w:vAlign w:val="center"/>
          </w:tcPr>
          <w:p w14:paraId="19617072" w14:textId="77777777" w:rsidR="00031E94" w:rsidRPr="00816017" w:rsidRDefault="00031E94" w:rsidP="006220BB">
            <w:pPr>
              <w:jc w:val="center"/>
              <w:rPr>
                <w:bCs/>
                <w:sz w:val="18"/>
                <w:szCs w:val="18"/>
              </w:rPr>
            </w:pPr>
            <w:r w:rsidRPr="00816017">
              <w:rPr>
                <w:bCs/>
                <w:sz w:val="18"/>
                <w:szCs w:val="18"/>
              </w:rPr>
              <w:t>Форма основания</w:t>
            </w:r>
          </w:p>
        </w:tc>
        <w:tc>
          <w:tcPr>
            <w:tcW w:w="1985" w:type="dxa"/>
            <w:gridSpan w:val="2"/>
            <w:shd w:val="clear" w:color="auto" w:fill="auto"/>
            <w:vAlign w:val="center"/>
          </w:tcPr>
          <w:p w14:paraId="4A23912B" w14:textId="77777777" w:rsidR="00031E94" w:rsidRPr="00505345" w:rsidRDefault="00031E94" w:rsidP="006220BB">
            <w:pPr>
              <w:jc w:val="center"/>
              <w:rPr>
                <w:bCs/>
                <w:sz w:val="18"/>
                <w:szCs w:val="18"/>
              </w:rPr>
            </w:pPr>
            <w:r w:rsidRPr="00500760">
              <w:rPr>
                <w:bCs/>
                <w:sz w:val="18"/>
                <w:szCs w:val="18"/>
              </w:rPr>
              <w:t>Ножки</w:t>
            </w:r>
          </w:p>
        </w:tc>
        <w:tc>
          <w:tcPr>
            <w:tcW w:w="992" w:type="dxa"/>
            <w:shd w:val="clear" w:color="auto" w:fill="auto"/>
            <w:vAlign w:val="center"/>
          </w:tcPr>
          <w:p w14:paraId="5184EA99" w14:textId="77777777" w:rsidR="00031E94" w:rsidRPr="00505345" w:rsidRDefault="00031E94" w:rsidP="006220BB">
            <w:pPr>
              <w:contextualSpacing/>
              <w:jc w:val="center"/>
              <w:rPr>
                <w:bCs/>
                <w:sz w:val="16"/>
                <w:szCs w:val="16"/>
              </w:rPr>
            </w:pPr>
          </w:p>
        </w:tc>
        <w:tc>
          <w:tcPr>
            <w:tcW w:w="1843" w:type="dxa"/>
            <w:shd w:val="clear" w:color="auto" w:fill="auto"/>
            <w:vAlign w:val="center"/>
          </w:tcPr>
          <w:p w14:paraId="7328D076" w14:textId="77777777" w:rsidR="00031E94" w:rsidRPr="00505345" w:rsidRDefault="00031E94" w:rsidP="006220BB">
            <w:pPr>
              <w:contextualSpacing/>
              <w:jc w:val="center"/>
              <w:rPr>
                <w:bCs/>
                <w:sz w:val="14"/>
                <w:szCs w:val="14"/>
              </w:rPr>
            </w:pPr>
            <w:r w:rsidRPr="00505345">
              <w:rPr>
                <w:bCs/>
                <w:sz w:val="14"/>
                <w:szCs w:val="14"/>
              </w:rPr>
              <w:t xml:space="preserve">Значение характеристики не может изменяться </w:t>
            </w:r>
          </w:p>
        </w:tc>
        <w:tc>
          <w:tcPr>
            <w:tcW w:w="1852" w:type="dxa"/>
            <w:vMerge/>
            <w:shd w:val="clear" w:color="auto" w:fill="auto"/>
            <w:vAlign w:val="center"/>
          </w:tcPr>
          <w:p w14:paraId="7FD239BF" w14:textId="77777777" w:rsidR="00031E94" w:rsidRPr="00505345" w:rsidRDefault="00031E94" w:rsidP="006220BB">
            <w:pPr>
              <w:contextualSpacing/>
              <w:jc w:val="center"/>
              <w:rPr>
                <w:bCs/>
                <w:sz w:val="20"/>
                <w:szCs w:val="18"/>
              </w:rPr>
            </w:pPr>
          </w:p>
        </w:tc>
      </w:tr>
      <w:tr w:rsidR="00031E94" w:rsidRPr="00505345" w14:paraId="1BDB1C7F" w14:textId="77777777" w:rsidTr="006220BB">
        <w:tblPrEx>
          <w:jc w:val="left"/>
        </w:tblPrEx>
        <w:trPr>
          <w:trHeight w:val="291"/>
        </w:trPr>
        <w:tc>
          <w:tcPr>
            <w:tcW w:w="2972" w:type="dxa"/>
            <w:gridSpan w:val="2"/>
            <w:shd w:val="clear" w:color="auto" w:fill="auto"/>
            <w:vAlign w:val="center"/>
          </w:tcPr>
          <w:p w14:paraId="3D5EFDD8" w14:textId="77777777" w:rsidR="00031E94" w:rsidRPr="00816017" w:rsidRDefault="00031E94" w:rsidP="006220BB">
            <w:pPr>
              <w:jc w:val="center"/>
              <w:rPr>
                <w:bCs/>
                <w:sz w:val="18"/>
                <w:szCs w:val="18"/>
              </w:rPr>
            </w:pPr>
            <w:r w:rsidRPr="00816017">
              <w:rPr>
                <w:bCs/>
                <w:sz w:val="18"/>
                <w:szCs w:val="18"/>
              </w:rPr>
              <w:t>Складная конструкция</w:t>
            </w:r>
          </w:p>
        </w:tc>
        <w:tc>
          <w:tcPr>
            <w:tcW w:w="1985" w:type="dxa"/>
            <w:gridSpan w:val="2"/>
            <w:shd w:val="clear" w:color="auto" w:fill="auto"/>
            <w:vAlign w:val="center"/>
          </w:tcPr>
          <w:p w14:paraId="003D286E" w14:textId="77777777" w:rsidR="00031E94" w:rsidRPr="00505345" w:rsidRDefault="00031E94" w:rsidP="006220BB">
            <w:pPr>
              <w:jc w:val="center"/>
              <w:rPr>
                <w:bCs/>
                <w:sz w:val="18"/>
                <w:szCs w:val="18"/>
              </w:rPr>
            </w:pPr>
            <w:r>
              <w:rPr>
                <w:bCs/>
                <w:sz w:val="18"/>
                <w:szCs w:val="18"/>
              </w:rPr>
              <w:t xml:space="preserve">Нет </w:t>
            </w:r>
          </w:p>
        </w:tc>
        <w:tc>
          <w:tcPr>
            <w:tcW w:w="992" w:type="dxa"/>
            <w:shd w:val="clear" w:color="auto" w:fill="auto"/>
            <w:vAlign w:val="center"/>
          </w:tcPr>
          <w:p w14:paraId="4544B916" w14:textId="77777777" w:rsidR="00031E94" w:rsidRPr="00505345" w:rsidRDefault="00031E94" w:rsidP="006220BB">
            <w:pPr>
              <w:contextualSpacing/>
              <w:jc w:val="center"/>
              <w:rPr>
                <w:bCs/>
                <w:sz w:val="16"/>
                <w:szCs w:val="16"/>
              </w:rPr>
            </w:pPr>
          </w:p>
        </w:tc>
        <w:tc>
          <w:tcPr>
            <w:tcW w:w="1843" w:type="dxa"/>
            <w:shd w:val="clear" w:color="auto" w:fill="auto"/>
            <w:vAlign w:val="center"/>
          </w:tcPr>
          <w:p w14:paraId="787D5283" w14:textId="77777777" w:rsidR="00031E94" w:rsidRPr="00505345" w:rsidRDefault="00031E94" w:rsidP="006220BB">
            <w:pPr>
              <w:contextualSpacing/>
              <w:jc w:val="center"/>
              <w:rPr>
                <w:bCs/>
                <w:sz w:val="14"/>
                <w:szCs w:val="14"/>
              </w:rPr>
            </w:pPr>
            <w:r w:rsidRPr="00505345">
              <w:rPr>
                <w:bCs/>
                <w:sz w:val="14"/>
                <w:szCs w:val="14"/>
              </w:rPr>
              <w:t xml:space="preserve">Значение характеристики не может изменяться </w:t>
            </w:r>
          </w:p>
        </w:tc>
        <w:tc>
          <w:tcPr>
            <w:tcW w:w="1852" w:type="dxa"/>
            <w:vMerge/>
            <w:shd w:val="clear" w:color="auto" w:fill="auto"/>
            <w:vAlign w:val="center"/>
          </w:tcPr>
          <w:p w14:paraId="7AD36BCA" w14:textId="77777777" w:rsidR="00031E94" w:rsidRPr="00505345" w:rsidRDefault="00031E94" w:rsidP="006220BB">
            <w:pPr>
              <w:contextualSpacing/>
              <w:jc w:val="center"/>
              <w:rPr>
                <w:bCs/>
                <w:sz w:val="20"/>
                <w:szCs w:val="18"/>
              </w:rPr>
            </w:pPr>
          </w:p>
        </w:tc>
      </w:tr>
      <w:tr w:rsidR="00031E94" w:rsidRPr="00505345" w14:paraId="5786AD1E" w14:textId="77777777" w:rsidTr="006220BB">
        <w:trPr>
          <w:trHeight w:val="261"/>
          <w:jc w:val="center"/>
        </w:trPr>
        <w:tc>
          <w:tcPr>
            <w:tcW w:w="2972" w:type="dxa"/>
            <w:gridSpan w:val="2"/>
            <w:shd w:val="clear" w:color="auto" w:fill="auto"/>
            <w:vAlign w:val="center"/>
          </w:tcPr>
          <w:p w14:paraId="3FE0EE35" w14:textId="77777777" w:rsidR="00031E94" w:rsidRPr="00816017" w:rsidRDefault="00031E94" w:rsidP="006220BB">
            <w:pPr>
              <w:jc w:val="center"/>
              <w:rPr>
                <w:bCs/>
                <w:sz w:val="18"/>
                <w:szCs w:val="18"/>
              </w:rPr>
            </w:pPr>
            <w:r w:rsidRPr="00816017">
              <w:rPr>
                <w:bCs/>
                <w:sz w:val="18"/>
                <w:szCs w:val="18"/>
              </w:rPr>
              <w:t>Ширина</w:t>
            </w:r>
          </w:p>
        </w:tc>
        <w:tc>
          <w:tcPr>
            <w:tcW w:w="1985" w:type="dxa"/>
            <w:gridSpan w:val="2"/>
            <w:shd w:val="clear" w:color="auto" w:fill="auto"/>
            <w:vAlign w:val="center"/>
          </w:tcPr>
          <w:p w14:paraId="331F3854" w14:textId="77777777" w:rsidR="00031E94" w:rsidRPr="00505345" w:rsidRDefault="00031E94" w:rsidP="006220BB">
            <w:pPr>
              <w:jc w:val="center"/>
              <w:rPr>
                <w:bCs/>
                <w:sz w:val="18"/>
                <w:szCs w:val="18"/>
              </w:rPr>
            </w:pPr>
            <w:r w:rsidRPr="00B80EE4">
              <w:rPr>
                <w:bCs/>
                <w:sz w:val="18"/>
                <w:szCs w:val="18"/>
              </w:rPr>
              <w:t>≥</w:t>
            </w:r>
            <w:r>
              <w:rPr>
                <w:bCs/>
                <w:sz w:val="18"/>
                <w:szCs w:val="18"/>
              </w:rPr>
              <w:t xml:space="preserve"> 48</w:t>
            </w:r>
          </w:p>
        </w:tc>
        <w:tc>
          <w:tcPr>
            <w:tcW w:w="992" w:type="dxa"/>
            <w:shd w:val="clear" w:color="auto" w:fill="auto"/>
            <w:vAlign w:val="center"/>
          </w:tcPr>
          <w:p w14:paraId="4FC0B685" w14:textId="77777777" w:rsidR="00031E94" w:rsidRPr="00505345" w:rsidRDefault="00031E94" w:rsidP="006220BB">
            <w:pPr>
              <w:contextualSpacing/>
              <w:jc w:val="center"/>
              <w:rPr>
                <w:bCs/>
                <w:sz w:val="16"/>
                <w:szCs w:val="16"/>
              </w:rPr>
            </w:pPr>
            <w:r>
              <w:rPr>
                <w:bCs/>
                <w:sz w:val="16"/>
                <w:szCs w:val="16"/>
              </w:rPr>
              <w:t>См.</w:t>
            </w:r>
          </w:p>
        </w:tc>
        <w:tc>
          <w:tcPr>
            <w:tcW w:w="1843" w:type="dxa"/>
            <w:shd w:val="clear" w:color="auto" w:fill="auto"/>
            <w:vAlign w:val="center"/>
          </w:tcPr>
          <w:p w14:paraId="2F26FB83" w14:textId="77777777" w:rsidR="00031E94" w:rsidRPr="00505345" w:rsidRDefault="00031E94" w:rsidP="006220BB">
            <w:pPr>
              <w:contextualSpacing/>
              <w:jc w:val="center"/>
              <w:rPr>
                <w:bCs/>
                <w:sz w:val="14"/>
                <w:szCs w:val="14"/>
              </w:rPr>
            </w:pPr>
            <w:r>
              <w:rPr>
                <w:bCs/>
                <w:sz w:val="14"/>
                <w:szCs w:val="14"/>
              </w:rPr>
              <w:t>У</w:t>
            </w:r>
            <w:r w:rsidRPr="00505345">
              <w:rPr>
                <w:bCs/>
                <w:sz w:val="14"/>
                <w:szCs w:val="14"/>
              </w:rPr>
              <w:t>казывает</w:t>
            </w:r>
            <w:r>
              <w:rPr>
                <w:bCs/>
                <w:sz w:val="14"/>
                <w:szCs w:val="14"/>
              </w:rPr>
              <w:t>ся</w:t>
            </w:r>
            <w:r w:rsidRPr="00505345">
              <w:rPr>
                <w:bCs/>
                <w:sz w:val="14"/>
                <w:szCs w:val="14"/>
              </w:rPr>
              <w:t xml:space="preserve"> конкретное значение характеристики</w:t>
            </w:r>
          </w:p>
        </w:tc>
        <w:tc>
          <w:tcPr>
            <w:tcW w:w="1852" w:type="dxa"/>
            <w:vMerge w:val="restart"/>
            <w:shd w:val="clear" w:color="auto" w:fill="auto"/>
            <w:vAlign w:val="center"/>
          </w:tcPr>
          <w:p w14:paraId="058B9959" w14:textId="77777777" w:rsidR="00031E94" w:rsidRPr="00610502" w:rsidRDefault="00031E94" w:rsidP="006220BB">
            <w:pPr>
              <w:contextualSpacing/>
              <w:jc w:val="center"/>
              <w:rPr>
                <w:bCs/>
                <w:sz w:val="17"/>
                <w:szCs w:val="17"/>
              </w:rPr>
            </w:pPr>
            <w:r w:rsidRPr="00610502">
              <w:rPr>
                <w:bCs/>
                <w:sz w:val="20"/>
                <w:szCs w:val="17"/>
              </w:rPr>
              <w:t xml:space="preserve">Дополнительные характеристики объекта закупки обусловлены отсутствием в позиции КТРУ параметров товара, соответствующих потребностям Заказчика, выбор цвета необходим для обеспечения единства цветовой гаммы в рамках единого дизайнерского стиля. </w:t>
            </w:r>
          </w:p>
        </w:tc>
      </w:tr>
      <w:tr w:rsidR="00031E94" w:rsidRPr="00505345" w14:paraId="630717F6" w14:textId="77777777" w:rsidTr="006220BB">
        <w:trPr>
          <w:trHeight w:val="261"/>
          <w:jc w:val="center"/>
        </w:trPr>
        <w:tc>
          <w:tcPr>
            <w:tcW w:w="2972" w:type="dxa"/>
            <w:gridSpan w:val="2"/>
            <w:shd w:val="clear" w:color="auto" w:fill="auto"/>
            <w:vAlign w:val="center"/>
          </w:tcPr>
          <w:p w14:paraId="64AC442B" w14:textId="77777777" w:rsidR="00031E94" w:rsidRPr="00816017" w:rsidRDefault="00031E94" w:rsidP="006220BB">
            <w:pPr>
              <w:jc w:val="center"/>
              <w:rPr>
                <w:bCs/>
                <w:sz w:val="18"/>
                <w:szCs w:val="18"/>
              </w:rPr>
            </w:pPr>
            <w:r w:rsidRPr="00816017">
              <w:rPr>
                <w:bCs/>
                <w:sz w:val="18"/>
                <w:szCs w:val="18"/>
              </w:rPr>
              <w:t xml:space="preserve">Глубина </w:t>
            </w:r>
          </w:p>
        </w:tc>
        <w:tc>
          <w:tcPr>
            <w:tcW w:w="1985" w:type="dxa"/>
            <w:gridSpan w:val="2"/>
            <w:shd w:val="clear" w:color="auto" w:fill="auto"/>
            <w:vAlign w:val="center"/>
          </w:tcPr>
          <w:p w14:paraId="3FC01185" w14:textId="77777777" w:rsidR="00031E94" w:rsidRPr="00505345" w:rsidRDefault="00031E94" w:rsidP="006220BB">
            <w:pPr>
              <w:jc w:val="center"/>
              <w:rPr>
                <w:bCs/>
                <w:sz w:val="18"/>
                <w:szCs w:val="18"/>
              </w:rPr>
            </w:pPr>
            <w:r w:rsidRPr="00B80EE4">
              <w:rPr>
                <w:bCs/>
                <w:sz w:val="18"/>
                <w:szCs w:val="18"/>
              </w:rPr>
              <w:t>≥</w:t>
            </w:r>
            <w:r>
              <w:rPr>
                <w:bCs/>
                <w:sz w:val="18"/>
                <w:szCs w:val="18"/>
              </w:rPr>
              <w:t xml:space="preserve"> 46</w:t>
            </w:r>
          </w:p>
        </w:tc>
        <w:tc>
          <w:tcPr>
            <w:tcW w:w="992" w:type="dxa"/>
            <w:shd w:val="clear" w:color="auto" w:fill="auto"/>
            <w:vAlign w:val="center"/>
          </w:tcPr>
          <w:p w14:paraId="466CE45F" w14:textId="77777777" w:rsidR="00031E94" w:rsidRPr="00505345" w:rsidRDefault="00031E94" w:rsidP="006220BB">
            <w:pPr>
              <w:contextualSpacing/>
              <w:jc w:val="center"/>
              <w:rPr>
                <w:bCs/>
                <w:sz w:val="16"/>
                <w:szCs w:val="16"/>
              </w:rPr>
            </w:pPr>
            <w:r>
              <w:rPr>
                <w:bCs/>
                <w:sz w:val="16"/>
                <w:szCs w:val="16"/>
              </w:rPr>
              <w:t>См.</w:t>
            </w:r>
          </w:p>
        </w:tc>
        <w:tc>
          <w:tcPr>
            <w:tcW w:w="1843" w:type="dxa"/>
            <w:shd w:val="clear" w:color="auto" w:fill="auto"/>
            <w:vAlign w:val="center"/>
          </w:tcPr>
          <w:p w14:paraId="5A81EE2C" w14:textId="77777777" w:rsidR="00031E94" w:rsidRPr="00505345" w:rsidRDefault="00031E94" w:rsidP="006220BB">
            <w:pPr>
              <w:contextualSpacing/>
              <w:jc w:val="center"/>
              <w:rPr>
                <w:bCs/>
                <w:sz w:val="14"/>
                <w:szCs w:val="14"/>
              </w:rPr>
            </w:pPr>
            <w:r>
              <w:rPr>
                <w:bCs/>
                <w:sz w:val="14"/>
                <w:szCs w:val="14"/>
              </w:rPr>
              <w:t>У</w:t>
            </w:r>
            <w:r w:rsidRPr="00505345">
              <w:rPr>
                <w:bCs/>
                <w:sz w:val="14"/>
                <w:szCs w:val="14"/>
              </w:rPr>
              <w:t>казывает</w:t>
            </w:r>
            <w:r>
              <w:rPr>
                <w:bCs/>
                <w:sz w:val="14"/>
                <w:szCs w:val="14"/>
              </w:rPr>
              <w:t>ся</w:t>
            </w:r>
            <w:r w:rsidRPr="00505345">
              <w:rPr>
                <w:bCs/>
                <w:sz w:val="14"/>
                <w:szCs w:val="14"/>
              </w:rPr>
              <w:t xml:space="preserve"> конкретное значение характеристики</w:t>
            </w:r>
          </w:p>
        </w:tc>
        <w:tc>
          <w:tcPr>
            <w:tcW w:w="1852" w:type="dxa"/>
            <w:vMerge/>
            <w:shd w:val="clear" w:color="auto" w:fill="auto"/>
            <w:vAlign w:val="center"/>
          </w:tcPr>
          <w:p w14:paraId="459AE9C6" w14:textId="77777777" w:rsidR="00031E94" w:rsidRPr="00505345" w:rsidRDefault="00031E94" w:rsidP="006220BB">
            <w:pPr>
              <w:contextualSpacing/>
              <w:jc w:val="center"/>
              <w:rPr>
                <w:bCs/>
                <w:sz w:val="20"/>
                <w:szCs w:val="18"/>
              </w:rPr>
            </w:pPr>
          </w:p>
        </w:tc>
      </w:tr>
      <w:tr w:rsidR="00031E94" w:rsidRPr="00505345" w14:paraId="3146DEB7" w14:textId="77777777" w:rsidTr="006220BB">
        <w:trPr>
          <w:trHeight w:val="261"/>
          <w:jc w:val="center"/>
        </w:trPr>
        <w:tc>
          <w:tcPr>
            <w:tcW w:w="2972" w:type="dxa"/>
            <w:gridSpan w:val="2"/>
            <w:shd w:val="clear" w:color="auto" w:fill="auto"/>
            <w:vAlign w:val="center"/>
          </w:tcPr>
          <w:p w14:paraId="222F19B4" w14:textId="77777777" w:rsidR="00031E94" w:rsidRPr="00816017" w:rsidRDefault="00031E94" w:rsidP="006220BB">
            <w:pPr>
              <w:jc w:val="center"/>
              <w:rPr>
                <w:bCs/>
                <w:sz w:val="18"/>
                <w:szCs w:val="18"/>
              </w:rPr>
            </w:pPr>
            <w:r w:rsidRPr="00816017">
              <w:rPr>
                <w:bCs/>
                <w:sz w:val="18"/>
                <w:szCs w:val="18"/>
              </w:rPr>
              <w:t xml:space="preserve">Высота </w:t>
            </w:r>
          </w:p>
        </w:tc>
        <w:tc>
          <w:tcPr>
            <w:tcW w:w="1985" w:type="dxa"/>
            <w:gridSpan w:val="2"/>
            <w:shd w:val="clear" w:color="auto" w:fill="auto"/>
            <w:vAlign w:val="center"/>
          </w:tcPr>
          <w:p w14:paraId="03F9BFFF" w14:textId="77777777" w:rsidR="00031E94" w:rsidRPr="00505345" w:rsidRDefault="00031E94" w:rsidP="006220BB">
            <w:pPr>
              <w:jc w:val="center"/>
              <w:rPr>
                <w:bCs/>
                <w:sz w:val="18"/>
                <w:szCs w:val="18"/>
              </w:rPr>
            </w:pPr>
            <w:r w:rsidRPr="00B80EE4">
              <w:rPr>
                <w:bCs/>
                <w:sz w:val="18"/>
                <w:szCs w:val="18"/>
              </w:rPr>
              <w:t>≥</w:t>
            </w:r>
            <w:r>
              <w:rPr>
                <w:bCs/>
                <w:sz w:val="18"/>
                <w:szCs w:val="18"/>
              </w:rPr>
              <w:t xml:space="preserve"> 74</w:t>
            </w:r>
          </w:p>
        </w:tc>
        <w:tc>
          <w:tcPr>
            <w:tcW w:w="992" w:type="dxa"/>
            <w:shd w:val="clear" w:color="auto" w:fill="auto"/>
            <w:vAlign w:val="center"/>
          </w:tcPr>
          <w:p w14:paraId="1F47568E" w14:textId="77777777" w:rsidR="00031E94" w:rsidRPr="00505345" w:rsidRDefault="00031E94" w:rsidP="006220BB">
            <w:pPr>
              <w:contextualSpacing/>
              <w:jc w:val="center"/>
              <w:rPr>
                <w:bCs/>
                <w:sz w:val="16"/>
                <w:szCs w:val="16"/>
              </w:rPr>
            </w:pPr>
            <w:r>
              <w:rPr>
                <w:bCs/>
                <w:sz w:val="16"/>
                <w:szCs w:val="16"/>
              </w:rPr>
              <w:t>См.</w:t>
            </w:r>
          </w:p>
        </w:tc>
        <w:tc>
          <w:tcPr>
            <w:tcW w:w="1843" w:type="dxa"/>
            <w:shd w:val="clear" w:color="auto" w:fill="auto"/>
            <w:vAlign w:val="center"/>
          </w:tcPr>
          <w:p w14:paraId="0ED052EA" w14:textId="77777777" w:rsidR="00031E94" w:rsidRPr="00505345" w:rsidRDefault="00031E94" w:rsidP="006220BB">
            <w:pPr>
              <w:contextualSpacing/>
              <w:jc w:val="center"/>
              <w:rPr>
                <w:bCs/>
                <w:sz w:val="14"/>
                <w:szCs w:val="14"/>
              </w:rPr>
            </w:pPr>
            <w:r>
              <w:rPr>
                <w:bCs/>
                <w:sz w:val="14"/>
                <w:szCs w:val="14"/>
              </w:rPr>
              <w:t>У</w:t>
            </w:r>
            <w:r w:rsidRPr="00505345">
              <w:rPr>
                <w:bCs/>
                <w:sz w:val="14"/>
                <w:szCs w:val="14"/>
              </w:rPr>
              <w:t>казывает</w:t>
            </w:r>
            <w:r>
              <w:rPr>
                <w:bCs/>
                <w:sz w:val="14"/>
                <w:szCs w:val="14"/>
              </w:rPr>
              <w:t>ся</w:t>
            </w:r>
            <w:r w:rsidRPr="00505345">
              <w:rPr>
                <w:bCs/>
                <w:sz w:val="14"/>
                <w:szCs w:val="14"/>
              </w:rPr>
              <w:t xml:space="preserve"> конкретное значение характеристики</w:t>
            </w:r>
          </w:p>
        </w:tc>
        <w:tc>
          <w:tcPr>
            <w:tcW w:w="1852" w:type="dxa"/>
            <w:vMerge/>
            <w:shd w:val="clear" w:color="auto" w:fill="auto"/>
            <w:vAlign w:val="center"/>
          </w:tcPr>
          <w:p w14:paraId="69099FDD" w14:textId="77777777" w:rsidR="00031E94" w:rsidRPr="00505345" w:rsidRDefault="00031E94" w:rsidP="006220BB">
            <w:pPr>
              <w:contextualSpacing/>
              <w:jc w:val="center"/>
              <w:rPr>
                <w:bCs/>
                <w:sz w:val="20"/>
                <w:szCs w:val="18"/>
              </w:rPr>
            </w:pPr>
          </w:p>
        </w:tc>
      </w:tr>
      <w:tr w:rsidR="00031E94" w:rsidRPr="00505345" w14:paraId="0AE5D7BE" w14:textId="77777777" w:rsidTr="006220BB">
        <w:trPr>
          <w:trHeight w:val="261"/>
          <w:jc w:val="center"/>
        </w:trPr>
        <w:tc>
          <w:tcPr>
            <w:tcW w:w="2972" w:type="dxa"/>
            <w:gridSpan w:val="2"/>
            <w:shd w:val="clear" w:color="auto" w:fill="auto"/>
            <w:vAlign w:val="center"/>
          </w:tcPr>
          <w:p w14:paraId="06DAEEDF" w14:textId="77777777" w:rsidR="00031E94" w:rsidRPr="00816017" w:rsidRDefault="00031E94" w:rsidP="006220BB">
            <w:pPr>
              <w:jc w:val="center"/>
              <w:rPr>
                <w:sz w:val="18"/>
                <w:szCs w:val="18"/>
              </w:rPr>
            </w:pPr>
            <w:r w:rsidRPr="00816017">
              <w:rPr>
                <w:bCs/>
                <w:sz w:val="18"/>
                <w:szCs w:val="18"/>
              </w:rPr>
              <w:t>Максимальная нагрузка</w:t>
            </w:r>
          </w:p>
        </w:tc>
        <w:tc>
          <w:tcPr>
            <w:tcW w:w="1985" w:type="dxa"/>
            <w:gridSpan w:val="2"/>
            <w:shd w:val="clear" w:color="auto" w:fill="auto"/>
            <w:vAlign w:val="center"/>
          </w:tcPr>
          <w:p w14:paraId="180A9311" w14:textId="77777777" w:rsidR="00031E94" w:rsidRPr="00505345" w:rsidRDefault="00031E94" w:rsidP="006220BB">
            <w:pPr>
              <w:jc w:val="center"/>
              <w:rPr>
                <w:sz w:val="18"/>
                <w:szCs w:val="18"/>
              </w:rPr>
            </w:pPr>
            <w:r w:rsidRPr="00505345">
              <w:rPr>
                <w:sz w:val="18"/>
                <w:szCs w:val="18"/>
              </w:rPr>
              <w:t xml:space="preserve">≤ </w:t>
            </w:r>
            <w:r>
              <w:rPr>
                <w:sz w:val="18"/>
                <w:szCs w:val="18"/>
              </w:rPr>
              <w:t>120</w:t>
            </w:r>
          </w:p>
        </w:tc>
        <w:tc>
          <w:tcPr>
            <w:tcW w:w="992" w:type="dxa"/>
            <w:shd w:val="clear" w:color="auto" w:fill="auto"/>
            <w:vAlign w:val="center"/>
          </w:tcPr>
          <w:p w14:paraId="68B8B389" w14:textId="77777777" w:rsidR="00031E94" w:rsidRPr="00505345" w:rsidRDefault="00031E94" w:rsidP="006220BB">
            <w:pPr>
              <w:jc w:val="center"/>
              <w:rPr>
                <w:sz w:val="16"/>
                <w:szCs w:val="16"/>
              </w:rPr>
            </w:pPr>
            <w:r>
              <w:rPr>
                <w:sz w:val="16"/>
                <w:szCs w:val="16"/>
              </w:rPr>
              <w:t>Кг.</w:t>
            </w:r>
          </w:p>
        </w:tc>
        <w:tc>
          <w:tcPr>
            <w:tcW w:w="1843" w:type="dxa"/>
            <w:shd w:val="clear" w:color="auto" w:fill="auto"/>
            <w:vAlign w:val="center"/>
          </w:tcPr>
          <w:p w14:paraId="10CC9019" w14:textId="77777777" w:rsidR="00031E94" w:rsidRPr="00505345" w:rsidRDefault="00031E94" w:rsidP="006220BB">
            <w:pPr>
              <w:contextualSpacing/>
              <w:jc w:val="center"/>
              <w:rPr>
                <w:bCs/>
                <w:sz w:val="14"/>
                <w:szCs w:val="14"/>
              </w:rPr>
            </w:pPr>
            <w:r>
              <w:rPr>
                <w:bCs/>
                <w:sz w:val="14"/>
                <w:szCs w:val="14"/>
              </w:rPr>
              <w:t>У</w:t>
            </w:r>
            <w:r w:rsidRPr="00505345">
              <w:rPr>
                <w:bCs/>
                <w:sz w:val="14"/>
                <w:szCs w:val="14"/>
              </w:rPr>
              <w:t>казывает</w:t>
            </w:r>
            <w:r>
              <w:rPr>
                <w:bCs/>
                <w:sz w:val="14"/>
                <w:szCs w:val="14"/>
              </w:rPr>
              <w:t>ся</w:t>
            </w:r>
            <w:r w:rsidRPr="00505345">
              <w:rPr>
                <w:bCs/>
                <w:sz w:val="14"/>
                <w:szCs w:val="14"/>
              </w:rPr>
              <w:t xml:space="preserve"> конкретное значение характеристики</w:t>
            </w:r>
          </w:p>
        </w:tc>
        <w:tc>
          <w:tcPr>
            <w:tcW w:w="1852" w:type="dxa"/>
            <w:vMerge/>
            <w:shd w:val="clear" w:color="auto" w:fill="auto"/>
            <w:vAlign w:val="center"/>
          </w:tcPr>
          <w:p w14:paraId="12C0D631" w14:textId="77777777" w:rsidR="00031E94" w:rsidRPr="00505345" w:rsidRDefault="00031E94" w:rsidP="006220BB">
            <w:pPr>
              <w:contextualSpacing/>
              <w:jc w:val="center"/>
              <w:rPr>
                <w:bCs/>
                <w:sz w:val="20"/>
                <w:szCs w:val="18"/>
              </w:rPr>
            </w:pPr>
          </w:p>
        </w:tc>
      </w:tr>
      <w:tr w:rsidR="00031E94" w:rsidRPr="00505345" w14:paraId="60553E10" w14:textId="77777777" w:rsidTr="006220BB">
        <w:trPr>
          <w:trHeight w:val="261"/>
          <w:jc w:val="center"/>
        </w:trPr>
        <w:tc>
          <w:tcPr>
            <w:tcW w:w="2972" w:type="dxa"/>
            <w:gridSpan w:val="2"/>
            <w:shd w:val="clear" w:color="auto" w:fill="auto"/>
            <w:vAlign w:val="center"/>
          </w:tcPr>
          <w:p w14:paraId="2E924182" w14:textId="77777777" w:rsidR="00031E94" w:rsidRPr="00816017" w:rsidRDefault="00031E94" w:rsidP="006220BB">
            <w:pPr>
              <w:jc w:val="center"/>
              <w:rPr>
                <w:bCs/>
                <w:sz w:val="18"/>
                <w:szCs w:val="18"/>
              </w:rPr>
            </w:pPr>
            <w:r w:rsidRPr="00816017">
              <w:rPr>
                <w:bCs/>
                <w:sz w:val="18"/>
                <w:szCs w:val="18"/>
              </w:rPr>
              <w:t>Цвет</w:t>
            </w:r>
          </w:p>
        </w:tc>
        <w:tc>
          <w:tcPr>
            <w:tcW w:w="1985" w:type="dxa"/>
            <w:gridSpan w:val="2"/>
            <w:shd w:val="clear" w:color="auto" w:fill="auto"/>
            <w:vAlign w:val="center"/>
          </w:tcPr>
          <w:p w14:paraId="3BE7D585" w14:textId="77777777" w:rsidR="00031E94" w:rsidRPr="00505345" w:rsidRDefault="00031E94" w:rsidP="006220BB">
            <w:pPr>
              <w:jc w:val="center"/>
              <w:rPr>
                <w:bCs/>
                <w:sz w:val="18"/>
                <w:szCs w:val="18"/>
              </w:rPr>
            </w:pPr>
            <w:r>
              <w:rPr>
                <w:bCs/>
                <w:sz w:val="18"/>
                <w:szCs w:val="18"/>
              </w:rPr>
              <w:t>Оранжевый</w:t>
            </w:r>
          </w:p>
        </w:tc>
        <w:tc>
          <w:tcPr>
            <w:tcW w:w="992" w:type="dxa"/>
            <w:shd w:val="clear" w:color="auto" w:fill="auto"/>
            <w:vAlign w:val="center"/>
          </w:tcPr>
          <w:p w14:paraId="47F7191F" w14:textId="77777777" w:rsidR="00031E94" w:rsidRPr="00505345" w:rsidRDefault="00031E94" w:rsidP="006220BB">
            <w:pPr>
              <w:contextualSpacing/>
              <w:jc w:val="center"/>
              <w:rPr>
                <w:bCs/>
                <w:sz w:val="16"/>
                <w:szCs w:val="16"/>
              </w:rPr>
            </w:pPr>
          </w:p>
        </w:tc>
        <w:tc>
          <w:tcPr>
            <w:tcW w:w="1843" w:type="dxa"/>
            <w:shd w:val="clear" w:color="auto" w:fill="auto"/>
            <w:vAlign w:val="center"/>
          </w:tcPr>
          <w:p w14:paraId="6D8B90E0" w14:textId="77777777" w:rsidR="00031E94" w:rsidRPr="00505345" w:rsidRDefault="00031E94" w:rsidP="006220BB">
            <w:pPr>
              <w:contextualSpacing/>
              <w:jc w:val="center"/>
              <w:rPr>
                <w:bCs/>
                <w:sz w:val="14"/>
                <w:szCs w:val="14"/>
              </w:rPr>
            </w:pPr>
            <w:r w:rsidRPr="00505345">
              <w:rPr>
                <w:bCs/>
                <w:sz w:val="14"/>
                <w:szCs w:val="14"/>
              </w:rPr>
              <w:t xml:space="preserve">Значение характеристики не может изменяться </w:t>
            </w:r>
          </w:p>
        </w:tc>
        <w:tc>
          <w:tcPr>
            <w:tcW w:w="1852" w:type="dxa"/>
            <w:vMerge/>
            <w:shd w:val="clear" w:color="auto" w:fill="auto"/>
            <w:vAlign w:val="center"/>
          </w:tcPr>
          <w:p w14:paraId="1E41E0AE" w14:textId="77777777" w:rsidR="00031E94" w:rsidRPr="00505345" w:rsidRDefault="00031E94" w:rsidP="006220BB">
            <w:pPr>
              <w:contextualSpacing/>
              <w:jc w:val="center"/>
              <w:rPr>
                <w:bCs/>
                <w:sz w:val="20"/>
                <w:szCs w:val="18"/>
              </w:rPr>
            </w:pPr>
          </w:p>
        </w:tc>
      </w:tr>
      <w:tr w:rsidR="00031E94" w:rsidRPr="00505345" w14:paraId="0AF769DB" w14:textId="77777777" w:rsidTr="006220BB">
        <w:trPr>
          <w:trHeight w:val="261"/>
          <w:jc w:val="center"/>
        </w:trPr>
        <w:tc>
          <w:tcPr>
            <w:tcW w:w="2972" w:type="dxa"/>
            <w:gridSpan w:val="2"/>
            <w:shd w:val="clear" w:color="auto" w:fill="auto"/>
            <w:vAlign w:val="center"/>
          </w:tcPr>
          <w:p w14:paraId="413AD743" w14:textId="77777777" w:rsidR="00031E94" w:rsidRPr="006B0398" w:rsidRDefault="00031E94" w:rsidP="006220BB">
            <w:pPr>
              <w:jc w:val="center"/>
              <w:rPr>
                <w:bCs/>
                <w:sz w:val="18"/>
                <w:szCs w:val="18"/>
              </w:rPr>
            </w:pPr>
            <w:r w:rsidRPr="006B0398">
              <w:rPr>
                <w:bCs/>
                <w:sz w:val="18"/>
                <w:szCs w:val="18"/>
              </w:rPr>
              <w:t xml:space="preserve">Образец (фото, изображение) ** </w:t>
            </w:r>
          </w:p>
          <w:p w14:paraId="0960EAF4" w14:textId="77777777" w:rsidR="00031E94" w:rsidRPr="00816017" w:rsidRDefault="00031E94" w:rsidP="006220BB">
            <w:pPr>
              <w:jc w:val="center"/>
              <w:rPr>
                <w:bCs/>
                <w:sz w:val="18"/>
                <w:szCs w:val="18"/>
              </w:rPr>
            </w:pPr>
            <w:r w:rsidRPr="006B0398">
              <w:rPr>
                <w:bCs/>
                <w:sz w:val="18"/>
                <w:szCs w:val="18"/>
              </w:rPr>
              <w:t xml:space="preserve">Стул </w:t>
            </w:r>
            <w:proofErr w:type="spellStart"/>
            <w:r w:rsidRPr="006B0398">
              <w:rPr>
                <w:bCs/>
                <w:sz w:val="18"/>
                <w:szCs w:val="18"/>
              </w:rPr>
              <w:t>Roero</w:t>
            </w:r>
            <w:proofErr w:type="spellEnd"/>
            <w:r w:rsidRPr="006B0398">
              <w:rPr>
                <w:bCs/>
                <w:sz w:val="18"/>
                <w:szCs w:val="18"/>
              </w:rPr>
              <w:t xml:space="preserve"> или «эквивалент»</w:t>
            </w:r>
          </w:p>
        </w:tc>
        <w:tc>
          <w:tcPr>
            <w:tcW w:w="1985" w:type="dxa"/>
            <w:gridSpan w:val="2"/>
            <w:shd w:val="clear" w:color="auto" w:fill="auto"/>
            <w:vAlign w:val="center"/>
          </w:tcPr>
          <w:p w14:paraId="66223C4C" w14:textId="77777777" w:rsidR="00031E94" w:rsidRPr="00500760" w:rsidRDefault="00031E94" w:rsidP="006220BB">
            <w:pPr>
              <w:jc w:val="center"/>
              <w:rPr>
                <w:bCs/>
                <w:sz w:val="18"/>
                <w:szCs w:val="18"/>
              </w:rPr>
            </w:pPr>
            <w:r>
              <w:rPr>
                <w:bCs/>
                <w:noProof/>
                <w:sz w:val="18"/>
                <w:szCs w:val="18"/>
              </w:rPr>
              <w:drawing>
                <wp:inline distT="0" distB="0" distL="0" distR="0" wp14:anchorId="1A85B4D1" wp14:editId="167684E7">
                  <wp:extent cx="1123315" cy="1120140"/>
                  <wp:effectExtent l="0" t="0" r="635"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26-05-22_10-46-5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23315" cy="1120140"/>
                          </a:xfrm>
                          <a:prstGeom prst="rect">
                            <a:avLst/>
                          </a:prstGeom>
                        </pic:spPr>
                      </pic:pic>
                    </a:graphicData>
                  </a:graphic>
                </wp:inline>
              </w:drawing>
            </w:r>
          </w:p>
        </w:tc>
        <w:tc>
          <w:tcPr>
            <w:tcW w:w="992" w:type="dxa"/>
            <w:shd w:val="clear" w:color="auto" w:fill="auto"/>
            <w:vAlign w:val="center"/>
          </w:tcPr>
          <w:p w14:paraId="4A702F83" w14:textId="77777777" w:rsidR="00031E94" w:rsidRPr="00505345" w:rsidRDefault="00031E94" w:rsidP="006220BB">
            <w:pPr>
              <w:contextualSpacing/>
              <w:jc w:val="center"/>
              <w:rPr>
                <w:bCs/>
                <w:sz w:val="16"/>
                <w:szCs w:val="16"/>
              </w:rPr>
            </w:pPr>
          </w:p>
        </w:tc>
        <w:tc>
          <w:tcPr>
            <w:tcW w:w="1843" w:type="dxa"/>
            <w:shd w:val="clear" w:color="auto" w:fill="auto"/>
            <w:vAlign w:val="center"/>
          </w:tcPr>
          <w:p w14:paraId="4CDB90C0" w14:textId="77777777" w:rsidR="00031E94" w:rsidRDefault="00031E94" w:rsidP="006220BB">
            <w:pPr>
              <w:contextualSpacing/>
              <w:jc w:val="center"/>
              <w:rPr>
                <w:bCs/>
                <w:sz w:val="14"/>
                <w:szCs w:val="14"/>
              </w:rPr>
            </w:pPr>
          </w:p>
        </w:tc>
        <w:tc>
          <w:tcPr>
            <w:tcW w:w="1852" w:type="dxa"/>
            <w:vMerge/>
            <w:shd w:val="clear" w:color="auto" w:fill="auto"/>
            <w:vAlign w:val="center"/>
          </w:tcPr>
          <w:p w14:paraId="1E4CFFA0" w14:textId="77777777" w:rsidR="00031E94" w:rsidRPr="00505345" w:rsidRDefault="00031E94" w:rsidP="006220BB">
            <w:pPr>
              <w:contextualSpacing/>
              <w:jc w:val="center"/>
              <w:rPr>
                <w:bCs/>
                <w:sz w:val="20"/>
                <w:szCs w:val="18"/>
              </w:rPr>
            </w:pPr>
          </w:p>
        </w:tc>
      </w:tr>
    </w:tbl>
    <w:p w14:paraId="50A4AA09" w14:textId="77777777" w:rsidR="00031E94" w:rsidRPr="00610502" w:rsidRDefault="00031E94" w:rsidP="00031E94">
      <w:pPr>
        <w:jc w:val="both"/>
        <w:rPr>
          <w:bCs/>
          <w:i/>
          <w:sz w:val="18"/>
          <w:szCs w:val="18"/>
        </w:rPr>
      </w:pPr>
      <w:r w:rsidRPr="00610502">
        <w:rPr>
          <w:bCs/>
          <w:i/>
          <w:sz w:val="18"/>
          <w:szCs w:val="18"/>
        </w:rPr>
        <w:t>*</w:t>
      </w:r>
      <w:r w:rsidRPr="00610502">
        <w:rPr>
          <w:b/>
          <w:bCs/>
          <w:i/>
          <w:sz w:val="18"/>
          <w:szCs w:val="18"/>
        </w:rPr>
        <w:t xml:space="preserve">Дополнительные характеристики </w:t>
      </w:r>
      <w:r w:rsidRPr="00610502">
        <w:rPr>
          <w:bCs/>
          <w:i/>
          <w:sz w:val="18"/>
          <w:szCs w:val="18"/>
        </w:rPr>
        <w:t>в соответствии с п. 5 «Правил использования каталога товаров, работ, услуг для обеспечения государственных и муниципальных нужд Постановления Правительства Российской Федерации от 8 февраля 2017 г. N 145. Дополнительные характеристики товара установлены в связи с потребностью заказчика и дополняют характеристики закупаемого товара, не изменяя и не противореча характеристикам, указанным в КТРУ</w:t>
      </w:r>
      <w:r>
        <w:rPr>
          <w:bCs/>
          <w:i/>
          <w:sz w:val="18"/>
          <w:szCs w:val="18"/>
        </w:rPr>
        <w:t>.</w:t>
      </w:r>
    </w:p>
    <w:p w14:paraId="581BECF1" w14:textId="77777777" w:rsidR="00031E94" w:rsidRDefault="00031E94" w:rsidP="00031E94">
      <w:pPr>
        <w:widowControl w:val="0"/>
        <w:tabs>
          <w:tab w:val="left" w:pos="1560"/>
        </w:tabs>
        <w:suppressAutoHyphens/>
        <w:autoSpaceDN w:val="0"/>
        <w:spacing w:before="100" w:beforeAutospacing="1" w:after="100" w:afterAutospacing="1"/>
        <w:contextualSpacing/>
        <w:jc w:val="both"/>
        <w:textAlignment w:val="baseline"/>
        <w:rPr>
          <w:b/>
          <w:bCs/>
          <w:noProof/>
          <w:sz w:val="21"/>
          <w:szCs w:val="21"/>
          <w:lang w:eastAsia="en-US"/>
        </w:rPr>
      </w:pPr>
      <w:r w:rsidRPr="00610502">
        <w:rPr>
          <w:bCs/>
          <w:i/>
          <w:sz w:val="18"/>
          <w:szCs w:val="18"/>
        </w:rPr>
        <w:t xml:space="preserve">** </w:t>
      </w:r>
      <w:r w:rsidRPr="00610502">
        <w:rPr>
          <w:b/>
          <w:bCs/>
          <w:i/>
          <w:sz w:val="18"/>
          <w:szCs w:val="18"/>
        </w:rPr>
        <w:t>Образец</w:t>
      </w:r>
      <w:r w:rsidRPr="00610502">
        <w:rPr>
          <w:bCs/>
          <w:i/>
          <w:sz w:val="18"/>
          <w:szCs w:val="18"/>
        </w:rPr>
        <w:t xml:space="preserve"> товара носит информативный характер</w:t>
      </w:r>
      <w:r w:rsidRPr="00610502">
        <w:rPr>
          <w:sz w:val="18"/>
          <w:szCs w:val="20"/>
          <w:lang w:eastAsia="ar-SA"/>
        </w:rPr>
        <w:t xml:space="preserve"> </w:t>
      </w:r>
      <w:r w:rsidRPr="00610502">
        <w:rPr>
          <w:bCs/>
          <w:i/>
          <w:sz w:val="18"/>
          <w:szCs w:val="18"/>
        </w:rPr>
        <w:t>и не призывает участника закупки поставлять товар в точном соответствии.</w:t>
      </w:r>
    </w:p>
    <w:p w14:paraId="425DB2F1" w14:textId="77777777" w:rsidR="00031E94" w:rsidRDefault="00031E94" w:rsidP="00031E94">
      <w:pPr>
        <w:widowControl w:val="0"/>
        <w:tabs>
          <w:tab w:val="left" w:pos="1560"/>
        </w:tabs>
        <w:suppressAutoHyphens/>
        <w:autoSpaceDN w:val="0"/>
        <w:spacing w:before="100" w:beforeAutospacing="1" w:after="100" w:afterAutospacing="1"/>
        <w:ind w:firstLine="720"/>
        <w:contextualSpacing/>
        <w:jc w:val="both"/>
        <w:textAlignment w:val="baseline"/>
        <w:rPr>
          <w:b/>
          <w:bCs/>
          <w:noProof/>
          <w:sz w:val="21"/>
          <w:szCs w:val="21"/>
          <w:lang w:eastAsia="en-US"/>
        </w:rPr>
      </w:pPr>
      <w:r w:rsidRPr="0094315F">
        <w:rPr>
          <w:b/>
          <w:bCs/>
          <w:noProof/>
          <w:sz w:val="21"/>
          <w:szCs w:val="21"/>
          <w:lang w:eastAsia="en-US"/>
        </w:rPr>
        <w:t xml:space="preserve">2. </w:t>
      </w:r>
      <w:r>
        <w:rPr>
          <w:b/>
          <w:bCs/>
          <w:noProof/>
          <w:sz w:val="21"/>
          <w:szCs w:val="21"/>
          <w:lang w:eastAsia="en-US"/>
        </w:rPr>
        <w:t>Требования к условиям исполнения контракта:</w:t>
      </w:r>
    </w:p>
    <w:p w14:paraId="1FA695C7" w14:textId="77777777" w:rsidR="00031E94" w:rsidRPr="007A6978" w:rsidRDefault="00031E94" w:rsidP="00031E94">
      <w:pPr>
        <w:widowControl w:val="0"/>
        <w:tabs>
          <w:tab w:val="left" w:pos="1560"/>
        </w:tabs>
        <w:suppressAutoHyphens/>
        <w:autoSpaceDN w:val="0"/>
        <w:spacing w:before="100" w:beforeAutospacing="1" w:after="100" w:afterAutospacing="1"/>
        <w:ind w:firstLine="720"/>
        <w:contextualSpacing/>
        <w:jc w:val="both"/>
        <w:textAlignment w:val="baseline"/>
        <w:rPr>
          <w:b/>
          <w:bCs/>
          <w:noProof/>
          <w:sz w:val="21"/>
          <w:szCs w:val="21"/>
          <w:lang w:eastAsia="en-US"/>
        </w:rPr>
      </w:pPr>
      <w:r w:rsidRPr="007A6978">
        <w:rPr>
          <w:b/>
          <w:bCs/>
          <w:noProof/>
          <w:sz w:val="21"/>
          <w:szCs w:val="21"/>
          <w:lang w:eastAsia="en-US"/>
        </w:rPr>
        <w:t>2.1. Основные условия исполнения контракта, заключаемого по результатам закупки:</w:t>
      </w:r>
    </w:p>
    <w:p w14:paraId="54CCBF0B" w14:textId="77777777" w:rsidR="00031E94" w:rsidRPr="005C4203" w:rsidRDefault="00031E94" w:rsidP="00031E94">
      <w:pPr>
        <w:widowControl w:val="0"/>
        <w:tabs>
          <w:tab w:val="left" w:pos="1560"/>
        </w:tabs>
        <w:suppressAutoHyphens/>
        <w:autoSpaceDN w:val="0"/>
        <w:spacing w:before="100" w:beforeAutospacing="1" w:after="100" w:afterAutospacing="1"/>
        <w:ind w:firstLine="720"/>
        <w:contextualSpacing/>
        <w:jc w:val="both"/>
        <w:textAlignment w:val="baseline"/>
        <w:rPr>
          <w:noProof/>
          <w:sz w:val="21"/>
          <w:szCs w:val="21"/>
          <w:lang w:eastAsia="en-US"/>
        </w:rPr>
      </w:pPr>
      <w:r w:rsidRPr="005C4203">
        <w:rPr>
          <w:b/>
          <w:bCs/>
          <w:sz w:val="21"/>
          <w:szCs w:val="21"/>
        </w:rPr>
        <w:t>Цена Контракта включает в себя:</w:t>
      </w:r>
      <w:r w:rsidRPr="005C4203">
        <w:rPr>
          <w:bCs/>
          <w:noProof/>
          <w:sz w:val="21"/>
          <w:szCs w:val="21"/>
          <w:lang w:eastAsia="en-US"/>
        </w:rPr>
        <w:t xml:space="preserve"> стоимость товара, доставку товара, транспортные расходы, погрузочно-разгрузочные работы, подъем товара на требуемый этаж, включая работы с применением грузоподъемных средств, затраты на уплату налогов, таможенных пошлин и других налогов, и сборов, предусмотренных законодательством Российской Федерации.</w:t>
      </w:r>
    </w:p>
    <w:p w14:paraId="4DC9FB56" w14:textId="77777777" w:rsidR="00031E94" w:rsidRPr="0094315F" w:rsidRDefault="00031E94" w:rsidP="00031E94">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94315F">
        <w:rPr>
          <w:b/>
          <w:noProof/>
          <w:sz w:val="21"/>
          <w:szCs w:val="21"/>
          <w:lang w:eastAsia="en-US"/>
        </w:rPr>
        <w:t>Адрес поставки товара: </w:t>
      </w:r>
      <w:r w:rsidRPr="00FC1C43">
        <w:rPr>
          <w:bCs/>
          <w:noProof/>
          <w:sz w:val="21"/>
          <w:szCs w:val="21"/>
          <w:lang w:eastAsia="en-US"/>
        </w:rPr>
        <w:t>215110, Смоленская область, г. Вязьма, ул. Восстания, д.5</w:t>
      </w:r>
    </w:p>
    <w:p w14:paraId="58BBF320" w14:textId="77777777" w:rsidR="00031E94" w:rsidRPr="0006353E" w:rsidRDefault="00031E94" w:rsidP="00031E94">
      <w:pPr>
        <w:widowControl w:val="0"/>
        <w:tabs>
          <w:tab w:val="left" w:pos="1560"/>
        </w:tabs>
        <w:suppressAutoHyphens/>
        <w:autoSpaceDN w:val="0"/>
        <w:spacing w:before="100" w:beforeAutospacing="1" w:after="100" w:afterAutospacing="1"/>
        <w:ind w:firstLine="720"/>
        <w:contextualSpacing/>
        <w:jc w:val="both"/>
        <w:textAlignment w:val="baseline"/>
        <w:rPr>
          <w:bCs/>
          <w:noProof/>
          <w:color w:val="C00000"/>
          <w:sz w:val="21"/>
          <w:szCs w:val="21"/>
          <w:lang w:eastAsia="en-US"/>
        </w:rPr>
      </w:pPr>
      <w:r w:rsidRPr="0094315F">
        <w:rPr>
          <w:b/>
          <w:noProof/>
          <w:sz w:val="21"/>
          <w:szCs w:val="21"/>
          <w:lang w:eastAsia="en-US"/>
        </w:rPr>
        <w:t>Срок поставки товара</w:t>
      </w:r>
      <w:r w:rsidRPr="00FC1C43">
        <w:rPr>
          <w:b/>
          <w:noProof/>
          <w:sz w:val="21"/>
          <w:szCs w:val="21"/>
          <w:lang w:eastAsia="en-US"/>
        </w:rPr>
        <w:t xml:space="preserve">: </w:t>
      </w:r>
      <w:r w:rsidRPr="00FC1C43">
        <w:rPr>
          <w:bCs/>
          <w:noProof/>
          <w:sz w:val="21"/>
          <w:szCs w:val="21"/>
          <w:lang w:eastAsia="en-US"/>
        </w:rPr>
        <w:t>до 01 августа 2026 года</w:t>
      </w:r>
    </w:p>
    <w:p w14:paraId="1A9B26C6" w14:textId="3D6AE725" w:rsidR="00ED4D27" w:rsidRPr="00ED4D27" w:rsidRDefault="00031E94" w:rsidP="00031E94">
      <w:pPr>
        <w:widowControl w:val="0"/>
        <w:tabs>
          <w:tab w:val="left" w:pos="1560"/>
        </w:tabs>
        <w:suppressAutoHyphens/>
        <w:autoSpaceDN w:val="0"/>
        <w:spacing w:before="100" w:beforeAutospacing="1" w:after="100" w:afterAutospacing="1"/>
        <w:ind w:firstLine="720"/>
        <w:contextualSpacing/>
        <w:jc w:val="both"/>
        <w:textAlignment w:val="baseline"/>
        <w:rPr>
          <w:bCs/>
          <w:noProof/>
          <w:color w:val="7030A0"/>
          <w:sz w:val="21"/>
          <w:szCs w:val="21"/>
          <w:lang w:eastAsia="en-US"/>
        </w:rPr>
      </w:pPr>
      <w:r w:rsidRPr="00852310">
        <w:rPr>
          <w:b/>
          <w:bCs/>
          <w:noProof/>
          <w:sz w:val="21"/>
          <w:szCs w:val="21"/>
          <w:lang w:eastAsia="en-US"/>
        </w:rPr>
        <w:t xml:space="preserve">Национальный режим </w:t>
      </w:r>
      <w:r>
        <w:rPr>
          <w:b/>
          <w:bCs/>
          <w:noProof/>
          <w:sz w:val="21"/>
          <w:szCs w:val="21"/>
          <w:lang w:eastAsia="en-US"/>
        </w:rPr>
        <w:t xml:space="preserve">по </w:t>
      </w:r>
      <w:r w:rsidRPr="00852310">
        <w:rPr>
          <w:b/>
          <w:bCs/>
          <w:noProof/>
          <w:sz w:val="21"/>
          <w:szCs w:val="21"/>
          <w:lang w:eastAsia="en-US"/>
        </w:rPr>
        <w:t>ПП РФ № 1875</w:t>
      </w:r>
      <w:r>
        <w:rPr>
          <w:b/>
          <w:bCs/>
          <w:noProof/>
          <w:sz w:val="21"/>
          <w:szCs w:val="21"/>
          <w:lang w:eastAsia="en-US"/>
        </w:rPr>
        <w:t xml:space="preserve">: </w:t>
      </w:r>
      <w:r w:rsidRPr="003B15EA">
        <w:rPr>
          <w:bCs/>
          <w:noProof/>
          <w:sz w:val="21"/>
          <w:szCs w:val="21"/>
          <w:lang w:eastAsia="en-US"/>
        </w:rPr>
        <w:t>Преимущество в отношении товаров российского происхождения, выполняемых работ, оказываемых услуг российскими лицами</w:t>
      </w:r>
      <w:r w:rsidR="00ED4D27" w:rsidRPr="003E53DC">
        <w:rPr>
          <w:bCs/>
          <w:noProof/>
          <w:color w:val="7030A0"/>
          <w:sz w:val="21"/>
          <w:szCs w:val="21"/>
          <w:lang w:eastAsia="en-US"/>
        </w:rPr>
        <w:t>- не применяется. Закупка осуществляется с единственным поставщиком по п.4 ч.1 ст.93 Закона 44-ФЗ.</w:t>
      </w:r>
    </w:p>
    <w:p w14:paraId="1435E723" w14:textId="77777777" w:rsidR="00031E94" w:rsidRPr="00FC1C43" w:rsidRDefault="00031E94" w:rsidP="00031E94">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7A6978">
        <w:rPr>
          <w:b/>
          <w:bCs/>
          <w:noProof/>
          <w:sz w:val="21"/>
          <w:szCs w:val="21"/>
          <w:lang w:eastAsia="en-US"/>
        </w:rPr>
        <w:t xml:space="preserve">2.2 Порядок оплаты: </w:t>
      </w:r>
      <w:r w:rsidRPr="00FC1C43">
        <w:rPr>
          <w:bCs/>
          <w:noProof/>
          <w:sz w:val="21"/>
          <w:szCs w:val="21"/>
          <w:lang w:eastAsia="en-US"/>
        </w:rPr>
        <w:t xml:space="preserve">Оплата производится путем перечисления денежных средств на расчетный счет Поставщика в течение 7 рабочих дней с даты </w:t>
      </w:r>
      <w:r>
        <w:rPr>
          <w:bCs/>
          <w:noProof/>
          <w:sz w:val="21"/>
          <w:szCs w:val="21"/>
          <w:lang w:eastAsia="en-US"/>
        </w:rPr>
        <w:t>подписания Заказчиком</w:t>
      </w:r>
      <w:r w:rsidRPr="00FC1C43">
        <w:rPr>
          <w:bCs/>
          <w:noProof/>
          <w:sz w:val="21"/>
          <w:szCs w:val="21"/>
          <w:lang w:eastAsia="en-US"/>
        </w:rPr>
        <w:t xml:space="preserve"> документа о приемке.</w:t>
      </w:r>
    </w:p>
    <w:p w14:paraId="72F0DB64" w14:textId="77777777" w:rsidR="00031E94" w:rsidRPr="00FC1C43" w:rsidRDefault="00031E94" w:rsidP="00031E94">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FC1C43">
        <w:rPr>
          <w:bCs/>
          <w:noProof/>
          <w:sz w:val="21"/>
          <w:szCs w:val="21"/>
          <w:lang w:eastAsia="en-US"/>
        </w:rPr>
        <w:t>Авансовые платежи по Контракту не предусмотрены.</w:t>
      </w:r>
    </w:p>
    <w:p w14:paraId="1D1D7594" w14:textId="77777777" w:rsidR="00031E94" w:rsidRPr="00B30366" w:rsidRDefault="00031E94" w:rsidP="00031E94">
      <w:pPr>
        <w:widowControl w:val="0"/>
        <w:suppressAutoHyphens/>
        <w:autoSpaceDN w:val="0"/>
        <w:spacing w:before="100" w:beforeAutospacing="1" w:after="100" w:afterAutospacing="1"/>
        <w:contextualSpacing/>
        <w:jc w:val="both"/>
        <w:textAlignment w:val="baseline"/>
        <w:rPr>
          <w:bCs/>
          <w:noProof/>
          <w:sz w:val="21"/>
          <w:szCs w:val="21"/>
          <w:lang w:eastAsia="en-US"/>
        </w:rPr>
      </w:pPr>
      <w:r>
        <w:rPr>
          <w:bCs/>
          <w:noProof/>
          <w:sz w:val="21"/>
          <w:szCs w:val="21"/>
          <w:lang w:eastAsia="en-US"/>
        </w:rPr>
        <w:tab/>
      </w:r>
      <w:r w:rsidRPr="00B30366">
        <w:rPr>
          <w:bCs/>
          <w:noProof/>
          <w:sz w:val="21"/>
          <w:szCs w:val="21"/>
          <w:lang w:eastAsia="en-US"/>
        </w:rPr>
        <w:t>Оплата по Контракту осуществляется в рублях Российской Федерации.</w:t>
      </w:r>
    </w:p>
    <w:p w14:paraId="0E347820" w14:textId="77777777" w:rsidR="00031E94" w:rsidRPr="007F5AAA" w:rsidRDefault="00031E94" w:rsidP="00031E94">
      <w:pPr>
        <w:widowControl w:val="0"/>
        <w:tabs>
          <w:tab w:val="left" w:pos="1560"/>
        </w:tabs>
        <w:suppressAutoHyphens/>
        <w:autoSpaceDN w:val="0"/>
        <w:spacing w:before="100" w:beforeAutospacing="1" w:after="100" w:afterAutospacing="1"/>
        <w:ind w:firstLine="720"/>
        <w:contextualSpacing/>
        <w:jc w:val="both"/>
        <w:textAlignment w:val="baseline"/>
        <w:rPr>
          <w:bCs/>
          <w:noProof/>
          <w:sz w:val="21"/>
          <w:szCs w:val="21"/>
          <w:lang w:eastAsia="en-US"/>
        </w:rPr>
      </w:pPr>
      <w:r w:rsidRPr="007A6978">
        <w:rPr>
          <w:b/>
          <w:bCs/>
          <w:noProof/>
          <w:sz w:val="21"/>
          <w:szCs w:val="21"/>
          <w:lang w:eastAsia="en-US"/>
        </w:rPr>
        <w:t xml:space="preserve">2.3. Размер обеспечения исполнения контракта: </w:t>
      </w:r>
      <w:r w:rsidRPr="007F5AAA">
        <w:rPr>
          <w:bCs/>
          <w:noProof/>
          <w:sz w:val="21"/>
          <w:szCs w:val="21"/>
          <w:lang w:eastAsia="en-US"/>
        </w:rPr>
        <w:t xml:space="preserve">Обеспечение исполнения контракта не </w:t>
      </w:r>
      <w:r w:rsidRPr="007F5AAA">
        <w:rPr>
          <w:bCs/>
          <w:noProof/>
          <w:sz w:val="21"/>
          <w:szCs w:val="21"/>
          <w:lang w:eastAsia="en-US"/>
        </w:rPr>
        <w:lastRenderedPageBreak/>
        <w:t>требуется, так как закупка проводится по пункту 4 части 1 статьи 93 Закона №44-ФЗ (закупка товара, работы или услуги у единственного поставщика на сумму до 600 000 рублей)</w:t>
      </w:r>
      <w:r>
        <w:rPr>
          <w:bCs/>
          <w:noProof/>
          <w:sz w:val="21"/>
          <w:szCs w:val="21"/>
          <w:lang w:eastAsia="en-US"/>
        </w:rPr>
        <w:t>.</w:t>
      </w:r>
    </w:p>
    <w:p w14:paraId="0DF1106F" w14:textId="77777777" w:rsidR="00031E94" w:rsidRPr="00FC1C43" w:rsidRDefault="00031E94" w:rsidP="00031E94">
      <w:pPr>
        <w:widowControl w:val="0"/>
        <w:tabs>
          <w:tab w:val="left" w:pos="1560"/>
        </w:tabs>
        <w:suppressAutoHyphens/>
        <w:autoSpaceDN w:val="0"/>
        <w:spacing w:before="100" w:beforeAutospacing="1" w:after="100" w:afterAutospacing="1" w:line="276" w:lineRule="auto"/>
        <w:ind w:firstLine="720"/>
        <w:contextualSpacing/>
        <w:jc w:val="both"/>
        <w:textAlignment w:val="baseline"/>
        <w:rPr>
          <w:bCs/>
          <w:noProof/>
          <w:sz w:val="21"/>
          <w:szCs w:val="21"/>
          <w:lang w:eastAsia="en-US"/>
        </w:rPr>
      </w:pPr>
      <w:r w:rsidRPr="007A6978">
        <w:rPr>
          <w:b/>
          <w:bCs/>
          <w:noProof/>
          <w:sz w:val="21"/>
          <w:szCs w:val="21"/>
          <w:lang w:eastAsia="en-US"/>
        </w:rPr>
        <w:t>2.4. Требования к гарантийному сроку товара</w:t>
      </w:r>
      <w:r>
        <w:rPr>
          <w:b/>
          <w:bCs/>
          <w:noProof/>
          <w:sz w:val="21"/>
          <w:szCs w:val="21"/>
          <w:lang w:eastAsia="en-US"/>
        </w:rPr>
        <w:t xml:space="preserve"> </w:t>
      </w:r>
      <w:r w:rsidRPr="007A6978">
        <w:rPr>
          <w:b/>
          <w:bCs/>
          <w:noProof/>
          <w:sz w:val="21"/>
          <w:szCs w:val="21"/>
          <w:lang w:eastAsia="en-US"/>
        </w:rPr>
        <w:t>и (или) объему предоставления гарантий качества</w:t>
      </w:r>
      <w:r w:rsidRPr="00FC1C43">
        <w:rPr>
          <w:b/>
          <w:bCs/>
          <w:noProof/>
          <w:sz w:val="21"/>
          <w:szCs w:val="21"/>
          <w:lang w:eastAsia="en-US"/>
        </w:rPr>
        <w:t xml:space="preserve">: </w:t>
      </w:r>
      <w:r w:rsidRPr="00FC1C43">
        <w:rPr>
          <w:bCs/>
          <w:noProof/>
          <w:sz w:val="21"/>
          <w:szCs w:val="21"/>
          <w:u w:val="single"/>
          <w:lang w:eastAsia="en-US"/>
        </w:rPr>
        <w:t>Гарантийный срок товара</w:t>
      </w:r>
      <w:r w:rsidRPr="00FC1C43">
        <w:rPr>
          <w:bCs/>
          <w:noProof/>
          <w:sz w:val="21"/>
          <w:szCs w:val="21"/>
          <w:lang w:eastAsia="en-US"/>
        </w:rPr>
        <w:t xml:space="preserve"> исчисляется с момента подписания документа о приемке товара и составляет не менее 12 (двенадцати) месяцев, но не менее срока, установленного производителем товара.</w:t>
      </w:r>
    </w:p>
    <w:p w14:paraId="74103DA0" w14:textId="77777777" w:rsidR="00031E94" w:rsidRPr="007A6978" w:rsidRDefault="00031E94" w:rsidP="00031E94">
      <w:pPr>
        <w:widowControl w:val="0"/>
        <w:tabs>
          <w:tab w:val="left" w:pos="1560"/>
        </w:tabs>
        <w:suppressAutoHyphens/>
        <w:autoSpaceDN w:val="0"/>
        <w:spacing w:before="100" w:beforeAutospacing="1" w:after="100" w:afterAutospacing="1" w:line="276" w:lineRule="auto"/>
        <w:ind w:firstLine="720"/>
        <w:contextualSpacing/>
        <w:jc w:val="both"/>
        <w:textAlignment w:val="baseline"/>
        <w:rPr>
          <w:bCs/>
          <w:noProof/>
          <w:sz w:val="21"/>
          <w:szCs w:val="21"/>
          <w:lang w:eastAsia="en-US"/>
        </w:rPr>
      </w:pPr>
      <w:r w:rsidRPr="007A6978">
        <w:rPr>
          <w:bCs/>
          <w:noProof/>
          <w:sz w:val="21"/>
          <w:szCs w:val="21"/>
          <w:u w:val="single"/>
          <w:lang w:eastAsia="en-US"/>
        </w:rPr>
        <w:t>Гарантийный срок производителя:</w:t>
      </w:r>
      <w:r w:rsidRPr="007A6978">
        <w:rPr>
          <w:bCs/>
          <w:noProof/>
          <w:sz w:val="21"/>
          <w:szCs w:val="21"/>
          <w:lang w:eastAsia="en-US"/>
        </w:rPr>
        <w:t xml:space="preserve"> срок, установленный в технической документации производителя на товар.</w:t>
      </w:r>
    </w:p>
    <w:p w14:paraId="2E191205" w14:textId="77777777" w:rsidR="00031E94" w:rsidRPr="007A6978" w:rsidRDefault="00031E94" w:rsidP="00031E94">
      <w:pPr>
        <w:widowControl w:val="0"/>
        <w:tabs>
          <w:tab w:val="left" w:pos="1560"/>
        </w:tabs>
        <w:suppressAutoHyphens/>
        <w:autoSpaceDN w:val="0"/>
        <w:spacing w:before="100" w:beforeAutospacing="1" w:after="100" w:afterAutospacing="1" w:line="276" w:lineRule="auto"/>
        <w:ind w:firstLine="720"/>
        <w:contextualSpacing/>
        <w:jc w:val="both"/>
        <w:textAlignment w:val="baseline"/>
        <w:rPr>
          <w:bCs/>
          <w:noProof/>
          <w:sz w:val="21"/>
          <w:szCs w:val="21"/>
          <w:lang w:eastAsia="en-US"/>
        </w:rPr>
      </w:pPr>
      <w:r w:rsidRPr="007A6978">
        <w:rPr>
          <w:bCs/>
          <w:noProof/>
          <w:sz w:val="21"/>
          <w:szCs w:val="21"/>
          <w:lang w:eastAsia="en-US"/>
        </w:rPr>
        <w:t>По требованию Заказчика Поставщик обязан устранить недостатки товара, выявленные Заказчиком в течение гарантийного срока. Поставщик несет все расходы по замене несоответствующего условиям Контракта товара, выявленного Заказчиком в течение гарантийного срока.</w:t>
      </w:r>
    </w:p>
    <w:p w14:paraId="12D51D11" w14:textId="77777777" w:rsidR="00031E94" w:rsidRPr="007A6978" w:rsidRDefault="00031E94" w:rsidP="00031E94">
      <w:pPr>
        <w:widowControl w:val="0"/>
        <w:tabs>
          <w:tab w:val="left" w:pos="1560"/>
        </w:tabs>
        <w:suppressAutoHyphens/>
        <w:autoSpaceDN w:val="0"/>
        <w:spacing w:before="100" w:beforeAutospacing="1" w:after="100" w:afterAutospacing="1" w:line="276" w:lineRule="auto"/>
        <w:ind w:firstLine="720"/>
        <w:contextualSpacing/>
        <w:jc w:val="both"/>
        <w:textAlignment w:val="baseline"/>
        <w:rPr>
          <w:bCs/>
          <w:noProof/>
          <w:sz w:val="21"/>
          <w:szCs w:val="21"/>
          <w:lang w:eastAsia="en-US"/>
        </w:rPr>
      </w:pPr>
      <w:r w:rsidRPr="007A6978">
        <w:rPr>
          <w:bCs/>
          <w:noProof/>
          <w:sz w:val="21"/>
          <w:szCs w:val="21"/>
          <w:lang w:eastAsia="en-US"/>
        </w:rPr>
        <w:t>В случае замены комплектующего изделия или составной части товара на новые устанавливается гарантийный срок той же продолжительности, что и на заменённые части, если иное не предусмотрено контрактом (ст. 20 Закона «О защите прав потребителей»).</w:t>
      </w:r>
    </w:p>
    <w:p w14:paraId="14C8C116" w14:textId="77777777" w:rsidR="00031E94" w:rsidRPr="007A6978" w:rsidRDefault="00031E94" w:rsidP="00031E94">
      <w:pPr>
        <w:widowControl w:val="0"/>
        <w:tabs>
          <w:tab w:val="left" w:pos="1560"/>
        </w:tabs>
        <w:suppressAutoHyphens/>
        <w:autoSpaceDN w:val="0"/>
        <w:spacing w:before="100" w:beforeAutospacing="1" w:after="100" w:afterAutospacing="1" w:line="276" w:lineRule="auto"/>
        <w:ind w:firstLine="720"/>
        <w:contextualSpacing/>
        <w:jc w:val="both"/>
        <w:textAlignment w:val="baseline"/>
        <w:rPr>
          <w:bCs/>
          <w:noProof/>
          <w:sz w:val="21"/>
          <w:szCs w:val="21"/>
          <w:lang w:eastAsia="en-US"/>
        </w:rPr>
      </w:pPr>
      <w:r w:rsidRPr="007A6978">
        <w:rPr>
          <w:bCs/>
          <w:noProof/>
          <w:sz w:val="21"/>
          <w:szCs w:val="21"/>
          <w:lang w:eastAsia="en-US"/>
        </w:rPr>
        <w:t>Гарантийный срок продлевается на период, в течение которого товар не использовался из-за устранения недостатков (ст. 20 Закона «О защите прав потребителей»). Период исчисляется со дня обращения Заказчика с требованием об устранении недостатков до дня выдачи товара после ремонта.</w:t>
      </w:r>
    </w:p>
    <w:p w14:paraId="74A42D66" w14:textId="77777777" w:rsidR="00031E94" w:rsidRPr="0094315F" w:rsidRDefault="00031E94" w:rsidP="00031E94">
      <w:pPr>
        <w:widowControl w:val="0"/>
        <w:tabs>
          <w:tab w:val="left" w:pos="0"/>
        </w:tabs>
        <w:suppressAutoHyphens/>
        <w:autoSpaceDN w:val="0"/>
        <w:spacing w:before="100" w:beforeAutospacing="1" w:after="100" w:afterAutospacing="1" w:line="276" w:lineRule="auto"/>
        <w:ind w:firstLine="720"/>
        <w:contextualSpacing/>
        <w:jc w:val="both"/>
        <w:textAlignment w:val="baseline"/>
        <w:rPr>
          <w:sz w:val="21"/>
          <w:szCs w:val="21"/>
          <w:lang w:eastAsia="en-US"/>
        </w:rPr>
      </w:pPr>
      <w:r w:rsidRPr="00CC4B6D">
        <w:rPr>
          <w:sz w:val="21"/>
          <w:szCs w:val="21"/>
          <w:u w:val="single"/>
          <w:lang w:eastAsia="en-US"/>
        </w:rPr>
        <w:t>Требования к объему предоставления гарантий качества на поставленный товар:</w:t>
      </w:r>
      <w:r w:rsidRPr="0094315F">
        <w:rPr>
          <w:sz w:val="21"/>
          <w:szCs w:val="21"/>
          <w:lang w:eastAsia="en-US"/>
        </w:rPr>
        <w:t xml:space="preserve"> гарантия качества товара распространяется на весь период действия гарантийного срока и в полном объеме на весь товар</w:t>
      </w:r>
      <w:r w:rsidRPr="0094315F">
        <w:rPr>
          <w:sz w:val="21"/>
          <w:szCs w:val="21"/>
          <w:vertAlign w:val="superscript"/>
          <w:lang w:val="en-US" w:eastAsia="en-US"/>
        </w:rPr>
        <w:footnoteReference w:id="1"/>
      </w:r>
      <w:r w:rsidRPr="0094315F">
        <w:rPr>
          <w:sz w:val="21"/>
          <w:szCs w:val="21"/>
          <w:lang w:eastAsia="en-US"/>
        </w:rPr>
        <w:t>.</w:t>
      </w:r>
    </w:p>
    <w:p w14:paraId="596E9C09" w14:textId="77777777" w:rsidR="00031E94" w:rsidRPr="0094315F" w:rsidRDefault="00031E94" w:rsidP="00031E94">
      <w:pPr>
        <w:spacing w:before="100" w:beforeAutospacing="1" w:after="100" w:afterAutospacing="1" w:line="276" w:lineRule="auto"/>
        <w:ind w:firstLine="720"/>
        <w:contextualSpacing/>
        <w:jc w:val="both"/>
        <w:rPr>
          <w:sz w:val="21"/>
          <w:szCs w:val="21"/>
          <w:lang w:eastAsia="en-US"/>
        </w:rPr>
      </w:pPr>
      <w:r w:rsidRPr="0094315F">
        <w:rPr>
          <w:sz w:val="21"/>
          <w:szCs w:val="21"/>
          <w:lang w:eastAsia="en-US"/>
        </w:rPr>
        <w:t>В ходе исполнения гарантийных обязательств Поставщик обязуется за свой счет устранять недостатки поставленного товара</w:t>
      </w:r>
      <w:r w:rsidRPr="00110374">
        <w:rPr>
          <w:sz w:val="21"/>
          <w:szCs w:val="21"/>
          <w:vertAlign w:val="superscript"/>
          <w:lang w:eastAsia="en-US"/>
        </w:rPr>
        <w:t>1</w:t>
      </w:r>
      <w:r w:rsidRPr="0094315F">
        <w:rPr>
          <w:sz w:val="21"/>
          <w:szCs w:val="21"/>
          <w:lang w:eastAsia="en-US"/>
        </w:rPr>
        <w:t xml:space="preserve"> в соответствии с требованиями законодательства Российской Федерации.</w:t>
      </w:r>
    </w:p>
    <w:p w14:paraId="0364FA63" w14:textId="77777777" w:rsidR="00031E94" w:rsidRPr="00C6205F" w:rsidRDefault="00031E94" w:rsidP="00031E94">
      <w:pPr>
        <w:widowControl w:val="0"/>
        <w:tabs>
          <w:tab w:val="left" w:pos="1560"/>
        </w:tabs>
        <w:suppressAutoHyphens/>
        <w:autoSpaceDN w:val="0"/>
        <w:spacing w:before="100" w:beforeAutospacing="1" w:after="100" w:afterAutospacing="1" w:line="276" w:lineRule="auto"/>
        <w:ind w:firstLine="720"/>
        <w:contextualSpacing/>
        <w:jc w:val="both"/>
        <w:textAlignment w:val="baseline"/>
        <w:rPr>
          <w:bCs/>
          <w:noProof/>
          <w:sz w:val="21"/>
          <w:szCs w:val="21"/>
          <w:lang w:eastAsia="en-US"/>
        </w:rPr>
      </w:pPr>
      <w:r w:rsidRPr="00C6205F">
        <w:rPr>
          <w:bCs/>
          <w:noProof/>
          <w:sz w:val="21"/>
          <w:szCs w:val="21"/>
          <w:lang w:eastAsia="en-US"/>
        </w:rPr>
        <w:t>Если Поставщик поставил товар ненадлежащего качества</w:t>
      </w:r>
      <w:r>
        <w:rPr>
          <w:bCs/>
          <w:noProof/>
          <w:sz w:val="21"/>
          <w:szCs w:val="21"/>
          <w:vertAlign w:val="superscript"/>
          <w:lang w:eastAsia="en-US"/>
        </w:rPr>
        <w:t>1</w:t>
      </w:r>
      <w:r w:rsidRPr="00C6205F">
        <w:rPr>
          <w:bCs/>
          <w:noProof/>
          <w:sz w:val="21"/>
          <w:szCs w:val="21"/>
          <w:lang w:eastAsia="en-US"/>
        </w:rPr>
        <w:t xml:space="preserve">, признанный таковым в установленном порядке, Поставщик обязан произвести его замену в течение десяти рабочих дней со дня уведомления Заказчиком Поставщика. Заказчик вправе применить к Поставщику меры ответственности за поставку товара ненадлежащего качества. </w:t>
      </w:r>
    </w:p>
    <w:p w14:paraId="53E657C5" w14:textId="77777777" w:rsidR="00031E94" w:rsidRDefault="00031E94" w:rsidP="00031E94">
      <w:pPr>
        <w:widowControl w:val="0"/>
        <w:tabs>
          <w:tab w:val="left" w:pos="1560"/>
        </w:tabs>
        <w:suppressAutoHyphens/>
        <w:autoSpaceDN w:val="0"/>
        <w:spacing w:before="100" w:beforeAutospacing="1" w:after="100" w:afterAutospacing="1" w:line="276" w:lineRule="auto"/>
        <w:ind w:firstLine="720"/>
        <w:contextualSpacing/>
        <w:jc w:val="both"/>
        <w:textAlignment w:val="baseline"/>
        <w:rPr>
          <w:b/>
          <w:bCs/>
          <w:noProof/>
          <w:sz w:val="21"/>
          <w:szCs w:val="21"/>
          <w:lang w:eastAsia="en-US"/>
        </w:rPr>
      </w:pPr>
      <w:r>
        <w:rPr>
          <w:b/>
          <w:bCs/>
          <w:noProof/>
          <w:sz w:val="21"/>
          <w:szCs w:val="21"/>
          <w:lang w:eastAsia="en-US"/>
        </w:rPr>
        <w:t xml:space="preserve">2.5. </w:t>
      </w:r>
      <w:r w:rsidRPr="00852310">
        <w:rPr>
          <w:b/>
          <w:bCs/>
          <w:noProof/>
          <w:sz w:val="21"/>
          <w:szCs w:val="21"/>
          <w:lang w:eastAsia="en-US"/>
        </w:rPr>
        <w:t>Требо</w:t>
      </w:r>
      <w:r>
        <w:rPr>
          <w:b/>
          <w:bCs/>
          <w:noProof/>
          <w:sz w:val="21"/>
          <w:szCs w:val="21"/>
          <w:lang w:eastAsia="en-US"/>
        </w:rPr>
        <w:t>вания к порядку поставки товара:</w:t>
      </w:r>
    </w:p>
    <w:p w14:paraId="46C1F60F" w14:textId="77777777" w:rsidR="00031E94" w:rsidRPr="00FC1C43" w:rsidRDefault="00031E94" w:rsidP="00031E94">
      <w:pPr>
        <w:widowControl w:val="0"/>
        <w:tabs>
          <w:tab w:val="left" w:pos="1560"/>
        </w:tabs>
        <w:suppressAutoHyphens/>
        <w:autoSpaceDN w:val="0"/>
        <w:spacing w:before="100" w:beforeAutospacing="1" w:after="100" w:afterAutospacing="1" w:line="276" w:lineRule="auto"/>
        <w:ind w:firstLine="720"/>
        <w:contextualSpacing/>
        <w:jc w:val="both"/>
        <w:textAlignment w:val="baseline"/>
        <w:rPr>
          <w:bCs/>
          <w:noProof/>
          <w:sz w:val="21"/>
          <w:szCs w:val="21"/>
          <w:lang w:eastAsia="en-US"/>
        </w:rPr>
      </w:pPr>
      <w:r w:rsidRPr="00FC1C43">
        <w:rPr>
          <w:bCs/>
          <w:noProof/>
          <w:sz w:val="21"/>
          <w:szCs w:val="21"/>
          <w:lang w:eastAsia="en-US"/>
        </w:rPr>
        <w:t>Поставщик обязан уведомить Заказчика о точном времени и дате поставки и сборки товара</w:t>
      </w:r>
      <w:r w:rsidRPr="00FC1C43">
        <w:rPr>
          <w:rFonts w:ascii="Arial" w:hAnsi="Arial" w:cs="Arial"/>
          <w:spacing w:val="3"/>
          <w:sz w:val="21"/>
          <w:szCs w:val="21"/>
        </w:rPr>
        <w:t xml:space="preserve"> </w:t>
      </w:r>
      <w:r w:rsidRPr="00FC1C43">
        <w:rPr>
          <w:bCs/>
          <w:noProof/>
          <w:sz w:val="21"/>
          <w:szCs w:val="21"/>
          <w:lang w:eastAsia="en-US"/>
        </w:rPr>
        <w:t>не менее чем за 3 (три) рабочих дня до даты поставки.</w:t>
      </w:r>
    </w:p>
    <w:p w14:paraId="1A0980F5" w14:textId="77777777" w:rsidR="00031E94" w:rsidRDefault="00031E94" w:rsidP="00031E94">
      <w:pPr>
        <w:widowControl w:val="0"/>
        <w:tabs>
          <w:tab w:val="left" w:pos="1560"/>
        </w:tabs>
        <w:suppressAutoHyphens/>
        <w:autoSpaceDN w:val="0"/>
        <w:spacing w:before="100" w:beforeAutospacing="1" w:after="100" w:afterAutospacing="1" w:line="276" w:lineRule="auto"/>
        <w:ind w:firstLine="720"/>
        <w:contextualSpacing/>
        <w:jc w:val="both"/>
        <w:textAlignment w:val="baseline"/>
        <w:rPr>
          <w:sz w:val="21"/>
          <w:szCs w:val="21"/>
          <w:lang w:eastAsia="en-US"/>
        </w:rPr>
      </w:pPr>
      <w:r w:rsidRPr="0094315F">
        <w:rPr>
          <w:bCs/>
          <w:noProof/>
          <w:sz w:val="21"/>
          <w:szCs w:val="21"/>
          <w:lang w:eastAsia="en-US"/>
        </w:rPr>
        <w:t xml:space="preserve">Поставка товара производится силами и средствами Поставщика, транспортом Поставщика  или с привлечением транспортной компании. </w:t>
      </w:r>
      <w:r w:rsidRPr="0094315F">
        <w:rPr>
          <w:bCs/>
          <w:sz w:val="21"/>
          <w:szCs w:val="21"/>
          <w:lang w:eastAsia="en-US"/>
        </w:rPr>
        <w:t>Поставка товара включает в себя</w:t>
      </w:r>
      <w:r w:rsidRPr="0094315F">
        <w:rPr>
          <w:sz w:val="21"/>
          <w:szCs w:val="21"/>
          <w:lang w:eastAsia="en-US"/>
        </w:rPr>
        <w:t xml:space="preserve"> доставку, разгрузку, </w:t>
      </w:r>
      <w:r w:rsidRPr="0094315F">
        <w:rPr>
          <w:bCs/>
          <w:sz w:val="21"/>
          <w:szCs w:val="21"/>
          <w:lang w:eastAsia="en-US"/>
        </w:rPr>
        <w:t>сборку и установку (при необходимости)</w:t>
      </w:r>
      <w:r w:rsidRPr="0094315F">
        <w:rPr>
          <w:sz w:val="21"/>
          <w:szCs w:val="21"/>
          <w:lang w:eastAsia="en-US"/>
        </w:rPr>
        <w:t xml:space="preserve"> товара по адресу поставки Заказчика</w:t>
      </w:r>
      <w:r w:rsidRPr="0094315F">
        <w:rPr>
          <w:sz w:val="21"/>
          <w:szCs w:val="21"/>
          <w:vertAlign w:val="superscript"/>
          <w:lang w:val="en-US" w:eastAsia="en-US"/>
        </w:rPr>
        <w:footnoteReference w:id="2"/>
      </w:r>
      <w:r w:rsidRPr="0094315F">
        <w:rPr>
          <w:sz w:val="21"/>
          <w:szCs w:val="21"/>
          <w:lang w:eastAsia="en-US"/>
        </w:rPr>
        <w:t xml:space="preserve">. </w:t>
      </w:r>
    </w:p>
    <w:p w14:paraId="79A4F2DE" w14:textId="77777777" w:rsidR="00031E94" w:rsidRDefault="00031E94" w:rsidP="00031E94">
      <w:pPr>
        <w:widowControl w:val="0"/>
        <w:tabs>
          <w:tab w:val="left" w:pos="1560"/>
        </w:tabs>
        <w:suppressAutoHyphens/>
        <w:autoSpaceDN w:val="0"/>
        <w:spacing w:before="100" w:beforeAutospacing="1" w:after="100" w:afterAutospacing="1" w:line="276" w:lineRule="auto"/>
        <w:ind w:firstLine="720"/>
        <w:contextualSpacing/>
        <w:jc w:val="both"/>
        <w:textAlignment w:val="baseline"/>
        <w:rPr>
          <w:bCs/>
          <w:noProof/>
          <w:sz w:val="21"/>
          <w:szCs w:val="21"/>
          <w:lang w:eastAsia="en-US"/>
        </w:rPr>
      </w:pPr>
      <w:r w:rsidRPr="007A6978">
        <w:rPr>
          <w:bCs/>
          <w:noProof/>
          <w:sz w:val="21"/>
          <w:szCs w:val="21"/>
          <w:lang w:eastAsia="en-US"/>
        </w:rPr>
        <w:t xml:space="preserve">Функциональные, технические, количественные и качественные характеристики Товара должны соответствовать требованиям, установленным Заказчиком. </w:t>
      </w:r>
    </w:p>
    <w:p w14:paraId="480633DF" w14:textId="77777777" w:rsidR="00031E94" w:rsidRPr="0094315F" w:rsidRDefault="00031E94" w:rsidP="00031E94">
      <w:pPr>
        <w:widowControl w:val="0"/>
        <w:tabs>
          <w:tab w:val="left" w:pos="1560"/>
        </w:tabs>
        <w:suppressAutoHyphens/>
        <w:autoSpaceDN w:val="0"/>
        <w:spacing w:before="100" w:beforeAutospacing="1" w:after="100" w:afterAutospacing="1" w:line="276" w:lineRule="auto"/>
        <w:ind w:firstLine="720"/>
        <w:contextualSpacing/>
        <w:jc w:val="both"/>
        <w:textAlignment w:val="baseline"/>
        <w:rPr>
          <w:sz w:val="21"/>
          <w:szCs w:val="21"/>
          <w:lang w:eastAsia="en-US"/>
        </w:rPr>
      </w:pPr>
      <w:r w:rsidRPr="00C6205F">
        <w:rPr>
          <w:bCs/>
          <w:noProof/>
          <w:sz w:val="21"/>
          <w:szCs w:val="21"/>
          <w:lang w:eastAsia="en-US"/>
        </w:rPr>
        <w:t xml:space="preserve">Поставщик обязуется поставить </w:t>
      </w:r>
      <w:r>
        <w:rPr>
          <w:bCs/>
          <w:noProof/>
          <w:sz w:val="21"/>
          <w:szCs w:val="21"/>
          <w:lang w:eastAsia="en-US"/>
        </w:rPr>
        <w:t>товар</w:t>
      </w:r>
      <w:r w:rsidRPr="00C6205F">
        <w:rPr>
          <w:bCs/>
          <w:noProof/>
          <w:sz w:val="21"/>
          <w:szCs w:val="21"/>
          <w:lang w:eastAsia="en-US"/>
        </w:rPr>
        <w:t xml:space="preserve">, который соответствует общепринятым стандартам качества и безопасности, обеспечивает надёжную работу в обычных условиях эксплуатации, хранения, транспортировки и утилизации. </w:t>
      </w:r>
    </w:p>
    <w:p w14:paraId="3100CA5A" w14:textId="77777777" w:rsidR="00031E94" w:rsidRPr="0094315F" w:rsidRDefault="00031E94" w:rsidP="00031E94">
      <w:pPr>
        <w:widowControl w:val="0"/>
        <w:tabs>
          <w:tab w:val="left" w:pos="1560"/>
        </w:tabs>
        <w:suppressAutoHyphens/>
        <w:autoSpaceDN w:val="0"/>
        <w:spacing w:before="100" w:beforeAutospacing="1" w:after="100" w:afterAutospacing="1" w:line="276" w:lineRule="auto"/>
        <w:ind w:firstLine="720"/>
        <w:contextualSpacing/>
        <w:jc w:val="both"/>
        <w:textAlignment w:val="baseline"/>
        <w:rPr>
          <w:sz w:val="21"/>
          <w:szCs w:val="21"/>
          <w:lang w:eastAsia="en-US"/>
        </w:rPr>
      </w:pPr>
      <w:r w:rsidRPr="0094315F">
        <w:rPr>
          <w:sz w:val="21"/>
          <w:szCs w:val="21"/>
          <w:lang w:eastAsia="en-US"/>
        </w:rPr>
        <w:t>Поставляемый товар должен быть новым (ранее неиспользованным), не содержать восстановленных или бывших в употреблении деталей, материалов и конструкций, не иметь дефектов</w:t>
      </w:r>
      <w:r w:rsidRPr="0094315F">
        <w:rPr>
          <w:sz w:val="21"/>
          <w:szCs w:val="21"/>
          <w:vertAlign w:val="superscript"/>
          <w:lang w:val="en-US" w:eastAsia="en-US"/>
        </w:rPr>
        <w:footnoteReference w:id="3"/>
      </w:r>
      <w:r w:rsidRPr="0094315F">
        <w:rPr>
          <w:sz w:val="21"/>
          <w:szCs w:val="21"/>
          <w:lang w:eastAsia="en-US"/>
        </w:rPr>
        <w:t xml:space="preserve">, не должен находиться в залоге, под арестом или под иным обременением. Товар должен соответствовать ГОСТ, Техническим условиям, требованиям действующих санитарных и пожарных правил и норм (с предоставлением соответствующих документов) и иным нормативным документам, нормам безопасности, действующим в Российской Федерации на аналогичную и подобную продукцию. Качество товара подтверждается сертификатами соответствия или декларациями о соответствии, в случае если такой товар подлежит обязательной сертификации или декларированию. </w:t>
      </w:r>
    </w:p>
    <w:p w14:paraId="065FBE75" w14:textId="77777777" w:rsidR="00031E94" w:rsidRDefault="00031E94" w:rsidP="00031E94">
      <w:pPr>
        <w:widowControl w:val="0"/>
        <w:tabs>
          <w:tab w:val="left" w:pos="1560"/>
        </w:tabs>
        <w:suppressAutoHyphens/>
        <w:autoSpaceDN w:val="0"/>
        <w:spacing w:before="100" w:beforeAutospacing="1" w:after="100" w:afterAutospacing="1" w:line="276" w:lineRule="auto"/>
        <w:ind w:firstLine="720"/>
        <w:contextualSpacing/>
        <w:jc w:val="both"/>
        <w:textAlignment w:val="baseline"/>
        <w:rPr>
          <w:sz w:val="21"/>
          <w:szCs w:val="21"/>
          <w:lang w:eastAsia="en-US"/>
        </w:rPr>
      </w:pPr>
      <w:r w:rsidRPr="0094315F">
        <w:rPr>
          <w:sz w:val="21"/>
          <w:szCs w:val="21"/>
          <w:lang w:eastAsia="en-US"/>
        </w:rPr>
        <w:t xml:space="preserve">Товар должен поставляться Заказчику в упаковке, обеспечивающей качество и целостность товара при хранении и транспортировке, а также возможность его идентификации. Упаковка товара не должна быть деформирована. Все комплектующие элементы, необходимые для эксплуатации товара, должны присутствовать в составе стандартной поставки, поставляться в заводской упаковке, исключающей их повреждения при транспортировке и в комплектности, предусмотренной изготовителем. Не допускается поставка выставочных образцов и </w:t>
      </w:r>
      <w:proofErr w:type="spellStart"/>
      <w:r w:rsidRPr="0094315F">
        <w:rPr>
          <w:sz w:val="21"/>
          <w:szCs w:val="21"/>
          <w:lang w:eastAsia="en-US"/>
        </w:rPr>
        <w:t>перереконструкция</w:t>
      </w:r>
      <w:proofErr w:type="spellEnd"/>
      <w:r w:rsidRPr="0094315F">
        <w:rPr>
          <w:sz w:val="21"/>
          <w:szCs w:val="21"/>
          <w:lang w:eastAsia="en-US"/>
        </w:rPr>
        <w:t xml:space="preserve"> заводских элементов.</w:t>
      </w:r>
    </w:p>
    <w:p w14:paraId="221A473A" w14:textId="77777777" w:rsidR="00031E94" w:rsidRPr="001C10FB" w:rsidRDefault="00031E94" w:rsidP="00031E94">
      <w:pPr>
        <w:widowControl w:val="0"/>
        <w:tabs>
          <w:tab w:val="left" w:pos="1560"/>
        </w:tabs>
        <w:suppressAutoHyphens/>
        <w:autoSpaceDN w:val="0"/>
        <w:spacing w:before="100" w:beforeAutospacing="1" w:after="100" w:afterAutospacing="1" w:line="276" w:lineRule="auto"/>
        <w:ind w:firstLine="720"/>
        <w:contextualSpacing/>
        <w:jc w:val="both"/>
        <w:textAlignment w:val="baseline"/>
        <w:rPr>
          <w:bCs/>
          <w:noProof/>
          <w:sz w:val="21"/>
          <w:szCs w:val="21"/>
          <w:lang w:eastAsia="en-US"/>
        </w:rPr>
      </w:pPr>
      <w:r w:rsidRPr="001C10FB">
        <w:rPr>
          <w:bCs/>
          <w:noProof/>
          <w:sz w:val="21"/>
          <w:szCs w:val="21"/>
          <w:lang w:eastAsia="en-US"/>
        </w:rPr>
        <w:t>Безопасность товара должна обеспечивать отсутствие угрозы жизни, здоровью, имуществу потребителя и окружающей среде при обычных условиях его использования, хранения, транспортировки и утилизации в соответствии с Законом РФ от 07.02.1992 №2300-1 „О защите прав потребителей“.</w:t>
      </w:r>
    </w:p>
    <w:p w14:paraId="652B42CD" w14:textId="77777777" w:rsidR="00031E94" w:rsidRDefault="00031E94" w:rsidP="00031E94">
      <w:pPr>
        <w:widowControl w:val="0"/>
        <w:tabs>
          <w:tab w:val="left" w:pos="1560"/>
        </w:tabs>
        <w:suppressAutoHyphens/>
        <w:autoSpaceDN w:val="0"/>
        <w:spacing w:before="100" w:beforeAutospacing="1" w:after="100" w:afterAutospacing="1" w:line="276" w:lineRule="auto"/>
        <w:ind w:firstLine="720"/>
        <w:contextualSpacing/>
        <w:jc w:val="both"/>
        <w:textAlignment w:val="baseline"/>
        <w:rPr>
          <w:kern w:val="3"/>
          <w:sz w:val="21"/>
          <w:szCs w:val="21"/>
          <w:lang w:eastAsia="ar-SA"/>
        </w:rPr>
      </w:pPr>
      <w:r w:rsidRPr="0094315F">
        <w:rPr>
          <w:kern w:val="3"/>
          <w:sz w:val="21"/>
          <w:szCs w:val="21"/>
          <w:lang w:eastAsia="ar-SA"/>
        </w:rPr>
        <w:t xml:space="preserve">При осуществлении поставки Поставщик должен представить оригиналы или надлежащим образом </w:t>
      </w:r>
      <w:r w:rsidRPr="0094315F">
        <w:rPr>
          <w:kern w:val="3"/>
          <w:sz w:val="21"/>
          <w:szCs w:val="21"/>
          <w:lang w:eastAsia="ar-SA"/>
        </w:rPr>
        <w:lastRenderedPageBreak/>
        <w:t>заверенные копии действующих сертификатов качества и сертификатов соответствия требованиям нормативных документов на поставляемый товар, разрешающих использование поставляемого товара на территории Российской Федерации.</w:t>
      </w:r>
    </w:p>
    <w:p w14:paraId="6390FF15" w14:textId="6E718631" w:rsidR="00ED4D27" w:rsidRPr="00ED4D27" w:rsidRDefault="00ED4D27" w:rsidP="00ED4D27">
      <w:pPr>
        <w:widowControl w:val="0"/>
        <w:tabs>
          <w:tab w:val="left" w:pos="1560"/>
        </w:tabs>
        <w:suppressAutoHyphens/>
        <w:autoSpaceDN w:val="0"/>
        <w:spacing w:before="100" w:beforeAutospacing="1" w:after="100" w:afterAutospacing="1"/>
        <w:ind w:firstLine="720"/>
        <w:contextualSpacing/>
        <w:jc w:val="both"/>
        <w:textAlignment w:val="baseline"/>
        <w:rPr>
          <w:color w:val="FF0000"/>
          <w:kern w:val="3"/>
          <w:sz w:val="21"/>
          <w:szCs w:val="21"/>
          <w:lang w:eastAsia="ar-SA"/>
        </w:rPr>
      </w:pPr>
    </w:p>
    <w:tbl>
      <w:tblPr>
        <w:tblStyle w:val="2"/>
        <w:tblpPr w:leftFromText="180" w:rightFromText="180" w:vertAnchor="text" w:horzAnchor="margin" w:tblpY="156"/>
        <w:tblW w:w="9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4522"/>
      </w:tblGrid>
      <w:tr w:rsidR="00ED4D27" w:rsidRPr="00FD74E8" w14:paraId="432A442D" w14:textId="77777777" w:rsidTr="00ED4D27">
        <w:trPr>
          <w:trHeight w:val="172"/>
        </w:trPr>
        <w:tc>
          <w:tcPr>
            <w:tcW w:w="4896" w:type="dxa"/>
          </w:tcPr>
          <w:p w14:paraId="4C96AF6E" w14:textId="77777777" w:rsidR="00ED4D27" w:rsidRPr="00FD74E8" w:rsidRDefault="00ED4D27" w:rsidP="00ED4D27">
            <w:pPr>
              <w:contextualSpacing/>
              <w:jc w:val="center"/>
              <w:rPr>
                <w:sz w:val="21"/>
                <w:szCs w:val="21"/>
              </w:rPr>
            </w:pPr>
            <w:r w:rsidRPr="00FD74E8">
              <w:rPr>
                <w:b/>
                <w:sz w:val="21"/>
                <w:szCs w:val="21"/>
              </w:rPr>
              <w:t>«Заказчик»</w:t>
            </w:r>
          </w:p>
        </w:tc>
        <w:tc>
          <w:tcPr>
            <w:tcW w:w="4522" w:type="dxa"/>
          </w:tcPr>
          <w:p w14:paraId="4BD4F0E4" w14:textId="77777777" w:rsidR="00ED4D27" w:rsidRPr="00FD74E8" w:rsidRDefault="00ED4D27" w:rsidP="00ED4D27">
            <w:pPr>
              <w:contextualSpacing/>
              <w:jc w:val="center"/>
              <w:rPr>
                <w:sz w:val="21"/>
                <w:szCs w:val="21"/>
              </w:rPr>
            </w:pPr>
            <w:r w:rsidRPr="00FD74E8">
              <w:rPr>
                <w:b/>
                <w:sz w:val="21"/>
                <w:szCs w:val="21"/>
              </w:rPr>
              <w:t>«</w:t>
            </w:r>
            <w:r>
              <w:rPr>
                <w:b/>
                <w:sz w:val="21"/>
                <w:szCs w:val="21"/>
              </w:rPr>
              <w:t>Поставщик</w:t>
            </w:r>
            <w:r w:rsidRPr="00FD74E8">
              <w:rPr>
                <w:b/>
                <w:sz w:val="21"/>
                <w:szCs w:val="21"/>
              </w:rPr>
              <w:t>»</w:t>
            </w:r>
          </w:p>
        </w:tc>
      </w:tr>
      <w:tr w:rsidR="00ED4D27" w:rsidRPr="00FD74E8" w14:paraId="36CBB4EA" w14:textId="77777777" w:rsidTr="00ED4D27">
        <w:trPr>
          <w:trHeight w:val="75"/>
        </w:trPr>
        <w:tc>
          <w:tcPr>
            <w:tcW w:w="4896" w:type="dxa"/>
          </w:tcPr>
          <w:p w14:paraId="47865B06" w14:textId="77777777" w:rsidR="00ED4D27" w:rsidRPr="00FD74E8" w:rsidRDefault="00ED4D27" w:rsidP="00ED4D27">
            <w:pPr>
              <w:widowControl w:val="0"/>
              <w:autoSpaceDE w:val="0"/>
              <w:autoSpaceDN w:val="0"/>
              <w:adjustRightInd w:val="0"/>
              <w:contextualSpacing/>
              <w:rPr>
                <w:sz w:val="21"/>
                <w:szCs w:val="21"/>
              </w:rPr>
            </w:pPr>
            <w:r w:rsidRPr="00FD74E8">
              <w:rPr>
                <w:b/>
                <w:sz w:val="21"/>
                <w:szCs w:val="21"/>
              </w:rPr>
              <w:t>Музей-заповедник «Хмелита»</w:t>
            </w:r>
          </w:p>
        </w:tc>
        <w:tc>
          <w:tcPr>
            <w:tcW w:w="4522" w:type="dxa"/>
          </w:tcPr>
          <w:p w14:paraId="085EC582" w14:textId="77777777" w:rsidR="00ED4D27" w:rsidRPr="00FD74E8" w:rsidRDefault="00ED4D27" w:rsidP="00ED4D27">
            <w:pPr>
              <w:widowControl w:val="0"/>
              <w:autoSpaceDE w:val="0"/>
              <w:autoSpaceDN w:val="0"/>
              <w:adjustRightInd w:val="0"/>
              <w:contextualSpacing/>
              <w:jc w:val="center"/>
              <w:rPr>
                <w:sz w:val="21"/>
                <w:szCs w:val="21"/>
              </w:rPr>
            </w:pPr>
          </w:p>
        </w:tc>
      </w:tr>
      <w:tr w:rsidR="00ED4D27" w:rsidRPr="00FD74E8" w14:paraId="2C5B7CEB" w14:textId="77777777" w:rsidTr="00ED4D27">
        <w:trPr>
          <w:trHeight w:val="182"/>
        </w:trPr>
        <w:tc>
          <w:tcPr>
            <w:tcW w:w="4896" w:type="dxa"/>
          </w:tcPr>
          <w:p w14:paraId="3FE840B0" w14:textId="77777777" w:rsidR="00ED4D27" w:rsidRPr="00FD74E8" w:rsidRDefault="00ED4D27" w:rsidP="00ED4D27">
            <w:pPr>
              <w:tabs>
                <w:tab w:val="left" w:pos="5385"/>
              </w:tabs>
              <w:contextualSpacing/>
              <w:rPr>
                <w:sz w:val="21"/>
                <w:szCs w:val="21"/>
              </w:rPr>
            </w:pPr>
            <w:r w:rsidRPr="00FD74E8">
              <w:rPr>
                <w:sz w:val="21"/>
                <w:szCs w:val="21"/>
              </w:rPr>
              <w:t>Генеральный директор</w:t>
            </w:r>
          </w:p>
        </w:tc>
        <w:tc>
          <w:tcPr>
            <w:tcW w:w="4522" w:type="dxa"/>
          </w:tcPr>
          <w:p w14:paraId="4C0664F2" w14:textId="77777777" w:rsidR="00ED4D27" w:rsidRPr="00FD74E8" w:rsidRDefault="00ED4D27" w:rsidP="00ED4D27">
            <w:pPr>
              <w:widowControl w:val="0"/>
              <w:autoSpaceDE w:val="0"/>
              <w:autoSpaceDN w:val="0"/>
              <w:adjustRightInd w:val="0"/>
              <w:contextualSpacing/>
              <w:jc w:val="both"/>
              <w:rPr>
                <w:sz w:val="21"/>
                <w:szCs w:val="21"/>
              </w:rPr>
            </w:pPr>
          </w:p>
        </w:tc>
      </w:tr>
      <w:tr w:rsidR="00ED4D27" w:rsidRPr="00FD74E8" w14:paraId="5E52EA95" w14:textId="77777777" w:rsidTr="00ED4D27">
        <w:trPr>
          <w:trHeight w:val="53"/>
        </w:trPr>
        <w:tc>
          <w:tcPr>
            <w:tcW w:w="4896" w:type="dxa"/>
          </w:tcPr>
          <w:p w14:paraId="4CD41784" w14:textId="77777777" w:rsidR="00ED4D27" w:rsidRPr="00FD74E8" w:rsidRDefault="00ED4D27" w:rsidP="00ED4D27">
            <w:pPr>
              <w:widowControl w:val="0"/>
              <w:autoSpaceDE w:val="0"/>
              <w:autoSpaceDN w:val="0"/>
              <w:adjustRightInd w:val="0"/>
              <w:contextualSpacing/>
              <w:jc w:val="both"/>
              <w:rPr>
                <w:sz w:val="21"/>
                <w:szCs w:val="21"/>
              </w:rPr>
            </w:pPr>
          </w:p>
        </w:tc>
        <w:tc>
          <w:tcPr>
            <w:tcW w:w="4522" w:type="dxa"/>
          </w:tcPr>
          <w:p w14:paraId="7F96FC1D" w14:textId="77777777" w:rsidR="00ED4D27" w:rsidRPr="00FD74E8" w:rsidRDefault="00ED4D27" w:rsidP="00ED4D27">
            <w:pPr>
              <w:widowControl w:val="0"/>
              <w:autoSpaceDE w:val="0"/>
              <w:autoSpaceDN w:val="0"/>
              <w:adjustRightInd w:val="0"/>
              <w:contextualSpacing/>
              <w:jc w:val="both"/>
              <w:rPr>
                <w:sz w:val="21"/>
                <w:szCs w:val="21"/>
              </w:rPr>
            </w:pPr>
          </w:p>
        </w:tc>
      </w:tr>
      <w:tr w:rsidR="00ED4D27" w:rsidRPr="00FD74E8" w14:paraId="43CD3500" w14:textId="77777777" w:rsidTr="00ED4D27">
        <w:trPr>
          <w:trHeight w:val="191"/>
        </w:trPr>
        <w:tc>
          <w:tcPr>
            <w:tcW w:w="4896" w:type="dxa"/>
          </w:tcPr>
          <w:p w14:paraId="2DFE2E52" w14:textId="77777777" w:rsidR="00ED4D27" w:rsidRPr="00FD74E8" w:rsidRDefault="00ED4D27" w:rsidP="00ED4D27">
            <w:pPr>
              <w:widowControl w:val="0"/>
              <w:autoSpaceDE w:val="0"/>
              <w:autoSpaceDN w:val="0"/>
              <w:adjustRightInd w:val="0"/>
              <w:contextualSpacing/>
              <w:rPr>
                <w:sz w:val="21"/>
                <w:szCs w:val="21"/>
              </w:rPr>
            </w:pPr>
            <w:r w:rsidRPr="00FD74E8">
              <w:rPr>
                <w:sz w:val="21"/>
                <w:szCs w:val="21"/>
              </w:rPr>
              <w:t>____________________________/ Н.В. Кулакова /</w:t>
            </w:r>
          </w:p>
        </w:tc>
        <w:tc>
          <w:tcPr>
            <w:tcW w:w="4522" w:type="dxa"/>
          </w:tcPr>
          <w:p w14:paraId="0B43D19D" w14:textId="77777777" w:rsidR="00ED4D27" w:rsidRPr="00FD74E8" w:rsidRDefault="00ED4D27" w:rsidP="00ED4D27">
            <w:pPr>
              <w:widowControl w:val="0"/>
              <w:autoSpaceDE w:val="0"/>
              <w:autoSpaceDN w:val="0"/>
              <w:adjustRightInd w:val="0"/>
              <w:contextualSpacing/>
              <w:jc w:val="both"/>
              <w:rPr>
                <w:sz w:val="21"/>
                <w:szCs w:val="21"/>
              </w:rPr>
            </w:pPr>
            <w:r w:rsidRPr="00FD74E8">
              <w:rPr>
                <w:sz w:val="21"/>
                <w:szCs w:val="21"/>
              </w:rPr>
              <w:t>_________________________/ ______________ /</w:t>
            </w:r>
          </w:p>
        </w:tc>
      </w:tr>
      <w:tr w:rsidR="00ED4D27" w:rsidRPr="00FD74E8" w14:paraId="76AEBDA7" w14:textId="77777777" w:rsidTr="00ED4D27">
        <w:trPr>
          <w:trHeight w:val="191"/>
        </w:trPr>
        <w:tc>
          <w:tcPr>
            <w:tcW w:w="4896" w:type="dxa"/>
          </w:tcPr>
          <w:p w14:paraId="327706FC" w14:textId="77777777" w:rsidR="00ED4D27" w:rsidRPr="00FD74E8" w:rsidRDefault="00ED4D27" w:rsidP="00ED4D27">
            <w:pPr>
              <w:widowControl w:val="0"/>
              <w:autoSpaceDE w:val="0"/>
              <w:autoSpaceDN w:val="0"/>
              <w:adjustRightInd w:val="0"/>
              <w:contextualSpacing/>
              <w:rPr>
                <w:sz w:val="18"/>
              </w:rPr>
            </w:pPr>
            <w:proofErr w:type="spellStart"/>
            <w:r w:rsidRPr="00FD74E8">
              <w:rPr>
                <w:sz w:val="18"/>
              </w:rPr>
              <w:t>м.п</w:t>
            </w:r>
            <w:proofErr w:type="spellEnd"/>
            <w:r w:rsidRPr="00FD74E8">
              <w:rPr>
                <w:sz w:val="18"/>
              </w:rPr>
              <w:t>.</w:t>
            </w:r>
          </w:p>
        </w:tc>
        <w:tc>
          <w:tcPr>
            <w:tcW w:w="4522" w:type="dxa"/>
          </w:tcPr>
          <w:p w14:paraId="1B53BE0D" w14:textId="77777777" w:rsidR="00ED4D27" w:rsidRPr="00FD74E8" w:rsidRDefault="00ED4D27" w:rsidP="00ED4D27">
            <w:pPr>
              <w:widowControl w:val="0"/>
              <w:autoSpaceDE w:val="0"/>
              <w:autoSpaceDN w:val="0"/>
              <w:adjustRightInd w:val="0"/>
              <w:contextualSpacing/>
              <w:jc w:val="both"/>
              <w:rPr>
                <w:sz w:val="18"/>
              </w:rPr>
            </w:pPr>
            <w:proofErr w:type="spellStart"/>
            <w:r w:rsidRPr="00FD74E8">
              <w:rPr>
                <w:sz w:val="18"/>
              </w:rPr>
              <w:t>м.п</w:t>
            </w:r>
            <w:proofErr w:type="spellEnd"/>
            <w:r w:rsidRPr="00FD74E8">
              <w:rPr>
                <w:sz w:val="18"/>
              </w:rPr>
              <w:t>.</w:t>
            </w:r>
          </w:p>
        </w:tc>
      </w:tr>
    </w:tbl>
    <w:p w14:paraId="28AEB411" w14:textId="77777777" w:rsidR="00FD74E8" w:rsidRDefault="00FD74E8" w:rsidP="00ED4D27">
      <w:pPr>
        <w:widowControl w:val="0"/>
        <w:tabs>
          <w:tab w:val="left" w:pos="1560"/>
        </w:tabs>
        <w:suppressAutoHyphens/>
        <w:autoSpaceDN w:val="0"/>
        <w:spacing w:before="100" w:beforeAutospacing="1" w:after="100" w:afterAutospacing="1"/>
        <w:contextualSpacing/>
        <w:jc w:val="both"/>
        <w:textAlignment w:val="baseline"/>
        <w:rPr>
          <w:kern w:val="3"/>
          <w:sz w:val="21"/>
          <w:szCs w:val="21"/>
          <w:lang w:eastAsia="ar-SA"/>
        </w:rPr>
      </w:pPr>
    </w:p>
    <w:sectPr w:rsidR="00FD74E8" w:rsidSect="00ED4D27">
      <w:pgSz w:w="11906" w:h="16838"/>
      <w:pgMar w:top="709" w:right="1133"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1A7E5" w14:textId="77777777" w:rsidR="00271A96" w:rsidRDefault="00271A96" w:rsidP="00E81ABE">
      <w:r>
        <w:separator/>
      </w:r>
    </w:p>
  </w:endnote>
  <w:endnote w:type="continuationSeparator" w:id="0">
    <w:p w14:paraId="5A343AA6" w14:textId="77777777" w:rsidR="00271A96" w:rsidRDefault="00271A96" w:rsidP="00E81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1ADEB" w14:textId="77777777" w:rsidR="00271A96" w:rsidRDefault="00271A96" w:rsidP="00E81ABE">
      <w:r>
        <w:separator/>
      </w:r>
    </w:p>
  </w:footnote>
  <w:footnote w:type="continuationSeparator" w:id="0">
    <w:p w14:paraId="7DDFB86C" w14:textId="77777777" w:rsidR="00271A96" w:rsidRDefault="00271A96" w:rsidP="00E81ABE">
      <w:r>
        <w:continuationSeparator/>
      </w:r>
    </w:p>
  </w:footnote>
  <w:footnote w:id="1">
    <w:p w14:paraId="47AE9E4B" w14:textId="77777777" w:rsidR="00031E94" w:rsidRPr="008C6966" w:rsidRDefault="00031E94" w:rsidP="00031E94">
      <w:pPr>
        <w:pStyle w:val="a5"/>
        <w:rPr>
          <w:rFonts w:ascii="Times New Roman" w:hAnsi="Times New Roman" w:cs="Times New Roman"/>
          <w:sz w:val="18"/>
          <w:szCs w:val="18"/>
        </w:rPr>
      </w:pPr>
      <w:r>
        <w:rPr>
          <w:rStyle w:val="a4"/>
        </w:rPr>
        <w:footnoteRef/>
      </w:r>
      <w:r>
        <w:t xml:space="preserve"> </w:t>
      </w:r>
      <w:r>
        <w:rPr>
          <w:rFonts w:ascii="Times New Roman" w:hAnsi="Times New Roman" w:cs="Times New Roman"/>
          <w:sz w:val="18"/>
          <w:szCs w:val="18"/>
        </w:rPr>
        <w:t>Включая</w:t>
      </w:r>
      <w:r w:rsidRPr="00A82BB9">
        <w:rPr>
          <w:rFonts w:ascii="Times New Roman" w:hAnsi="Times New Roman" w:cs="Times New Roman"/>
          <w:sz w:val="18"/>
          <w:szCs w:val="18"/>
        </w:rPr>
        <w:t xml:space="preserve"> </w:t>
      </w:r>
      <w:r>
        <w:rPr>
          <w:rFonts w:ascii="Times New Roman" w:hAnsi="Times New Roman" w:cs="Times New Roman"/>
          <w:sz w:val="18"/>
          <w:szCs w:val="18"/>
        </w:rPr>
        <w:t>комплектующие элементы и детали товара</w:t>
      </w:r>
    </w:p>
  </w:footnote>
  <w:footnote w:id="2">
    <w:p w14:paraId="10FB8BB3" w14:textId="77777777" w:rsidR="00031E94" w:rsidRPr="00363F51" w:rsidRDefault="00031E94" w:rsidP="00031E94">
      <w:pPr>
        <w:pStyle w:val="a5"/>
        <w:rPr>
          <w:rFonts w:ascii="Times New Roman" w:hAnsi="Times New Roman" w:cs="Times New Roman"/>
          <w:sz w:val="18"/>
          <w:szCs w:val="18"/>
        </w:rPr>
      </w:pPr>
      <w:r w:rsidRPr="00363F51">
        <w:rPr>
          <w:rStyle w:val="a4"/>
          <w:rFonts w:ascii="Times New Roman" w:hAnsi="Times New Roman" w:cs="Times New Roman"/>
          <w:sz w:val="18"/>
          <w:szCs w:val="18"/>
        </w:rPr>
        <w:footnoteRef/>
      </w:r>
      <w:r w:rsidRPr="00363F51">
        <w:rPr>
          <w:rFonts w:ascii="Times New Roman" w:hAnsi="Times New Roman" w:cs="Times New Roman"/>
          <w:sz w:val="18"/>
          <w:szCs w:val="18"/>
        </w:rPr>
        <w:t xml:space="preserve"> Место разгрузки и установки товара указывается Заказчиком</w:t>
      </w:r>
    </w:p>
  </w:footnote>
  <w:footnote w:id="3">
    <w:p w14:paraId="1D2B0D73" w14:textId="77777777" w:rsidR="00031E94" w:rsidRPr="00363F51" w:rsidRDefault="00031E94" w:rsidP="00031E94">
      <w:pPr>
        <w:pStyle w:val="a5"/>
        <w:rPr>
          <w:rFonts w:ascii="Times New Roman" w:hAnsi="Times New Roman" w:cs="Times New Roman"/>
          <w:sz w:val="18"/>
          <w:szCs w:val="18"/>
        </w:rPr>
      </w:pPr>
      <w:r w:rsidRPr="00363F51">
        <w:rPr>
          <w:rStyle w:val="a4"/>
          <w:rFonts w:ascii="Times New Roman" w:hAnsi="Times New Roman" w:cs="Times New Roman"/>
          <w:sz w:val="18"/>
          <w:szCs w:val="18"/>
        </w:rPr>
        <w:footnoteRef/>
      </w:r>
      <w:r w:rsidRPr="00363F51">
        <w:rPr>
          <w:rFonts w:ascii="Times New Roman" w:hAnsi="Times New Roman" w:cs="Times New Roman"/>
          <w:sz w:val="18"/>
          <w:szCs w:val="18"/>
        </w:rPr>
        <w:t xml:space="preserve">  Включая комплектующие элементы и детали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8377A"/>
    <w:multiLevelType w:val="hybridMultilevel"/>
    <w:tmpl w:val="A0C4F824"/>
    <w:lvl w:ilvl="0" w:tplc="30FC89A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AB155A9"/>
    <w:multiLevelType w:val="multilevel"/>
    <w:tmpl w:val="0DDAAC56"/>
    <w:lvl w:ilvl="0">
      <w:start w:val="1"/>
      <w:numFmt w:val="decimal"/>
      <w:suff w:val="space"/>
      <w:lvlText w:val="%1)"/>
      <w:lvlJc w:val="left"/>
      <w:pPr>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518F251A"/>
    <w:multiLevelType w:val="multilevel"/>
    <w:tmpl w:val="9F2E319A"/>
    <w:lvl w:ilvl="0">
      <w:start w:val="1"/>
      <w:numFmt w:val="decimal"/>
      <w:suff w:val="space"/>
      <w:lvlText w:val="%1)"/>
      <w:lvlJc w:val="left"/>
      <w:pPr>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5D3BAC"/>
    <w:multiLevelType w:val="multilevel"/>
    <w:tmpl w:val="0F2C6C3E"/>
    <w:lvl w:ilvl="0">
      <w:start w:val="2"/>
      <w:numFmt w:val="decimal"/>
      <w:lvlText w:val="%1."/>
      <w:lvlJc w:val="left"/>
      <w:pPr>
        <w:ind w:left="360" w:hanging="360"/>
      </w:pPr>
      <w:rPr>
        <w:rFonts w:hint="default"/>
      </w:rPr>
    </w:lvl>
    <w:lvl w:ilvl="1">
      <w:start w:val="3"/>
      <w:numFmt w:val="decimal"/>
      <w:lvlText w:val="%1.%2."/>
      <w:lvlJc w:val="left"/>
      <w:pPr>
        <w:ind w:left="5747"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77B81528"/>
    <w:multiLevelType w:val="hybridMultilevel"/>
    <w:tmpl w:val="41305848"/>
    <w:lvl w:ilvl="0" w:tplc="4E4C27FC">
      <w:start w:val="1"/>
      <w:numFmt w:val="decimal"/>
      <w:suff w:val="space"/>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ABE"/>
    <w:rsid w:val="0002283A"/>
    <w:rsid w:val="0002781A"/>
    <w:rsid w:val="00031E94"/>
    <w:rsid w:val="0006353E"/>
    <w:rsid w:val="000674EE"/>
    <w:rsid w:val="000772E2"/>
    <w:rsid w:val="0008351E"/>
    <w:rsid w:val="00085B82"/>
    <w:rsid w:val="000A1EF7"/>
    <w:rsid w:val="000D3BF1"/>
    <w:rsid w:val="000E055B"/>
    <w:rsid w:val="00110374"/>
    <w:rsid w:val="00126489"/>
    <w:rsid w:val="001717AF"/>
    <w:rsid w:val="001C0A9A"/>
    <w:rsid w:val="001C10FB"/>
    <w:rsid w:val="001F16B0"/>
    <w:rsid w:val="001F2EED"/>
    <w:rsid w:val="002046F9"/>
    <w:rsid w:val="00216DFB"/>
    <w:rsid w:val="00236E80"/>
    <w:rsid w:val="00271A96"/>
    <w:rsid w:val="00286ECB"/>
    <w:rsid w:val="00290CF3"/>
    <w:rsid w:val="002C3F6B"/>
    <w:rsid w:val="002D161A"/>
    <w:rsid w:val="002E4E55"/>
    <w:rsid w:val="002F2F5E"/>
    <w:rsid w:val="00335096"/>
    <w:rsid w:val="00361D63"/>
    <w:rsid w:val="00363F51"/>
    <w:rsid w:val="0037724A"/>
    <w:rsid w:val="00391ACE"/>
    <w:rsid w:val="003B15EA"/>
    <w:rsid w:val="003B7E9C"/>
    <w:rsid w:val="003C5E76"/>
    <w:rsid w:val="003D5AFE"/>
    <w:rsid w:val="003E53DC"/>
    <w:rsid w:val="003E5AAA"/>
    <w:rsid w:val="00425D13"/>
    <w:rsid w:val="00480F8D"/>
    <w:rsid w:val="004A07FC"/>
    <w:rsid w:val="004D5747"/>
    <w:rsid w:val="004F250C"/>
    <w:rsid w:val="00500760"/>
    <w:rsid w:val="00507191"/>
    <w:rsid w:val="00564C0C"/>
    <w:rsid w:val="005968C6"/>
    <w:rsid w:val="005B001B"/>
    <w:rsid w:val="005C4203"/>
    <w:rsid w:val="005C73CE"/>
    <w:rsid w:val="005E240D"/>
    <w:rsid w:val="005E3483"/>
    <w:rsid w:val="005F7B75"/>
    <w:rsid w:val="00602A3F"/>
    <w:rsid w:val="0060341A"/>
    <w:rsid w:val="00610502"/>
    <w:rsid w:val="006144C1"/>
    <w:rsid w:val="006539C3"/>
    <w:rsid w:val="00660279"/>
    <w:rsid w:val="006816F1"/>
    <w:rsid w:val="006968FA"/>
    <w:rsid w:val="006A646C"/>
    <w:rsid w:val="006F1A83"/>
    <w:rsid w:val="007222A4"/>
    <w:rsid w:val="00730146"/>
    <w:rsid w:val="0074699F"/>
    <w:rsid w:val="00764485"/>
    <w:rsid w:val="0077152D"/>
    <w:rsid w:val="00773C05"/>
    <w:rsid w:val="007A6978"/>
    <w:rsid w:val="007C4E09"/>
    <w:rsid w:val="007E62A6"/>
    <w:rsid w:val="007F5AAA"/>
    <w:rsid w:val="007F5E82"/>
    <w:rsid w:val="008017D8"/>
    <w:rsid w:val="00816017"/>
    <w:rsid w:val="0081645E"/>
    <w:rsid w:val="00830BFD"/>
    <w:rsid w:val="00852310"/>
    <w:rsid w:val="008638BC"/>
    <w:rsid w:val="008745FA"/>
    <w:rsid w:val="0089730A"/>
    <w:rsid w:val="008E06F0"/>
    <w:rsid w:val="008F6DB8"/>
    <w:rsid w:val="00901281"/>
    <w:rsid w:val="00906B7C"/>
    <w:rsid w:val="00924308"/>
    <w:rsid w:val="00942E1C"/>
    <w:rsid w:val="0094315F"/>
    <w:rsid w:val="0096451E"/>
    <w:rsid w:val="009B0813"/>
    <w:rsid w:val="00A37984"/>
    <w:rsid w:val="00A41724"/>
    <w:rsid w:val="00A66790"/>
    <w:rsid w:val="00A90B9F"/>
    <w:rsid w:val="00A946A1"/>
    <w:rsid w:val="00AD0D40"/>
    <w:rsid w:val="00AD54CF"/>
    <w:rsid w:val="00AE1698"/>
    <w:rsid w:val="00AE4777"/>
    <w:rsid w:val="00B03F42"/>
    <w:rsid w:val="00B11FDB"/>
    <w:rsid w:val="00B14077"/>
    <w:rsid w:val="00B30366"/>
    <w:rsid w:val="00B317D2"/>
    <w:rsid w:val="00B435A6"/>
    <w:rsid w:val="00B80EE4"/>
    <w:rsid w:val="00B855D2"/>
    <w:rsid w:val="00B97AEF"/>
    <w:rsid w:val="00BB2606"/>
    <w:rsid w:val="00BB6F0B"/>
    <w:rsid w:val="00BC14E1"/>
    <w:rsid w:val="00BC4BF9"/>
    <w:rsid w:val="00BE4BD1"/>
    <w:rsid w:val="00BF00D8"/>
    <w:rsid w:val="00BF04E4"/>
    <w:rsid w:val="00BF08EB"/>
    <w:rsid w:val="00BF7C43"/>
    <w:rsid w:val="00C009DC"/>
    <w:rsid w:val="00C06303"/>
    <w:rsid w:val="00C16214"/>
    <w:rsid w:val="00C179EE"/>
    <w:rsid w:val="00C3534F"/>
    <w:rsid w:val="00C43F62"/>
    <w:rsid w:val="00C47595"/>
    <w:rsid w:val="00C6205F"/>
    <w:rsid w:val="00C67B27"/>
    <w:rsid w:val="00C83778"/>
    <w:rsid w:val="00C9521C"/>
    <w:rsid w:val="00CB5655"/>
    <w:rsid w:val="00CC4B6D"/>
    <w:rsid w:val="00CD5A62"/>
    <w:rsid w:val="00CF17E3"/>
    <w:rsid w:val="00D54BCC"/>
    <w:rsid w:val="00D603BE"/>
    <w:rsid w:val="00D63426"/>
    <w:rsid w:val="00DA723D"/>
    <w:rsid w:val="00DD329B"/>
    <w:rsid w:val="00DF5F0E"/>
    <w:rsid w:val="00E01357"/>
    <w:rsid w:val="00E22C92"/>
    <w:rsid w:val="00E37C63"/>
    <w:rsid w:val="00E51D5D"/>
    <w:rsid w:val="00E526B1"/>
    <w:rsid w:val="00E5299B"/>
    <w:rsid w:val="00E666FF"/>
    <w:rsid w:val="00E81ABE"/>
    <w:rsid w:val="00E84C92"/>
    <w:rsid w:val="00EA54F3"/>
    <w:rsid w:val="00ED4D27"/>
    <w:rsid w:val="00F10AD2"/>
    <w:rsid w:val="00F1254B"/>
    <w:rsid w:val="00F50071"/>
    <w:rsid w:val="00F5437D"/>
    <w:rsid w:val="00F61326"/>
    <w:rsid w:val="00F626A0"/>
    <w:rsid w:val="00FC1C43"/>
    <w:rsid w:val="00FD74E8"/>
    <w:rsid w:val="00FE7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4FCCB"/>
  <w15:chartTrackingRefBased/>
  <w15:docId w15:val="{16B8E452-088F-4711-B623-813051A49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1AB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E81ABE"/>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table" w:styleId="a3">
    <w:name w:val="Table Grid"/>
    <w:basedOn w:val="a1"/>
    <w:uiPriority w:val="59"/>
    <w:rsid w:val="00E81A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footnote reference"/>
    <w:uiPriority w:val="99"/>
    <w:rsid w:val="00E81ABE"/>
    <w:rPr>
      <w:vertAlign w:val="superscript"/>
    </w:rPr>
  </w:style>
  <w:style w:type="paragraph" w:styleId="a5">
    <w:name w:val="footnote text"/>
    <w:aliases w:val=" Знак4 Знак Знак, Знак4 Знак,Знак8 Знак Знак,Знак6 Знак,Char,Знак8,Текст сноски Знак1 Знак,Текст сноски Знак Знак Знак,Знак4 Знак Знак Знак2,Знак3,Знак7, Знак6 Знак,Знак2 Знак,Текст сноски Знак2,Знак21,З"/>
    <w:basedOn w:val="a"/>
    <w:link w:val="a6"/>
    <w:uiPriority w:val="99"/>
    <w:qFormat/>
    <w:rsid w:val="00E81ABE"/>
    <w:pPr>
      <w:widowControl w:val="0"/>
      <w:autoSpaceDE w:val="0"/>
    </w:pPr>
    <w:rPr>
      <w:rFonts w:ascii="Arial" w:hAnsi="Arial" w:cs="Arial"/>
      <w:sz w:val="20"/>
      <w:szCs w:val="20"/>
    </w:rPr>
  </w:style>
  <w:style w:type="character" w:customStyle="1" w:styleId="a6">
    <w:name w:val="Текст сноски Знак"/>
    <w:aliases w:val=" Знак4 Знак Знак Знак, Знак4 Знак Знак1,Знак8 Знак Знак Знак,Знак6 Знак Знак,Char Знак,Знак8 Знак,Текст сноски Знак1 Знак Знак,Текст сноски Знак Знак Знак Знак,Знак4 Знак Знак Знак2 Знак,Знак3 Знак,Знак7 Знак, Знак6 Знак Знак,З Знак"/>
    <w:basedOn w:val="a0"/>
    <w:link w:val="a5"/>
    <w:uiPriority w:val="99"/>
    <w:rsid w:val="00E81ABE"/>
    <w:rPr>
      <w:rFonts w:ascii="Arial" w:eastAsia="Times New Roman" w:hAnsi="Arial" w:cs="Arial"/>
      <w:sz w:val="20"/>
      <w:szCs w:val="20"/>
      <w:lang w:eastAsia="ru-RU"/>
    </w:rPr>
  </w:style>
  <w:style w:type="table" w:customStyle="1" w:styleId="1">
    <w:name w:val="Сетка таблицы1"/>
    <w:basedOn w:val="a1"/>
    <w:next w:val="a3"/>
    <w:uiPriority w:val="59"/>
    <w:rsid w:val="00E81A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E37C63"/>
    <w:pPr>
      <w:ind w:left="720"/>
      <w:contextualSpacing/>
    </w:pPr>
  </w:style>
  <w:style w:type="character" w:styleId="a8">
    <w:name w:val="Hyperlink"/>
    <w:basedOn w:val="a0"/>
    <w:uiPriority w:val="99"/>
    <w:unhideWhenUsed/>
    <w:rsid w:val="0002283A"/>
    <w:rPr>
      <w:color w:val="0563C1" w:themeColor="hyperlink"/>
      <w:u w:val="single"/>
    </w:rPr>
  </w:style>
  <w:style w:type="paragraph" w:styleId="a9">
    <w:name w:val="No Spacing"/>
    <w:uiPriority w:val="1"/>
    <w:qFormat/>
    <w:rsid w:val="005C73CE"/>
    <w:pPr>
      <w:spacing w:beforeAutospacing="1" w:after="0" w:afterAutospacing="1" w:line="240" w:lineRule="auto"/>
    </w:pPr>
    <w:rPr>
      <w:lang w:val="en-US"/>
    </w:rPr>
  </w:style>
  <w:style w:type="character" w:customStyle="1" w:styleId="ConsPlusNormal0">
    <w:name w:val="ConsPlusNormal Знак"/>
    <w:link w:val="ConsPlusNormal"/>
    <w:locked/>
    <w:rsid w:val="00F61326"/>
    <w:rPr>
      <w:rFonts w:ascii="Arial" w:eastAsia="Times New Roman" w:hAnsi="Arial" w:cs="Arial"/>
      <w:sz w:val="24"/>
      <w:szCs w:val="24"/>
      <w:lang w:eastAsia="ru-RU"/>
    </w:rPr>
  </w:style>
  <w:style w:type="paragraph" w:styleId="aa">
    <w:name w:val="Balloon Text"/>
    <w:basedOn w:val="a"/>
    <w:link w:val="ab"/>
    <w:uiPriority w:val="99"/>
    <w:semiHidden/>
    <w:unhideWhenUsed/>
    <w:rsid w:val="00425D13"/>
    <w:rPr>
      <w:rFonts w:ascii="Segoe UI" w:hAnsi="Segoe UI" w:cs="Segoe UI"/>
      <w:sz w:val="18"/>
      <w:szCs w:val="18"/>
    </w:rPr>
  </w:style>
  <w:style w:type="character" w:customStyle="1" w:styleId="ab">
    <w:name w:val="Текст выноски Знак"/>
    <w:basedOn w:val="a0"/>
    <w:link w:val="aa"/>
    <w:uiPriority w:val="99"/>
    <w:semiHidden/>
    <w:rsid w:val="00425D13"/>
    <w:rPr>
      <w:rFonts w:ascii="Segoe UI" w:eastAsia="Times New Roman" w:hAnsi="Segoe UI" w:cs="Segoe UI"/>
      <w:sz w:val="18"/>
      <w:szCs w:val="18"/>
      <w:lang w:eastAsia="ru-RU"/>
    </w:rPr>
  </w:style>
  <w:style w:type="character" w:styleId="ac">
    <w:name w:val="FollowedHyperlink"/>
    <w:basedOn w:val="a0"/>
    <w:uiPriority w:val="99"/>
    <w:semiHidden/>
    <w:unhideWhenUsed/>
    <w:rsid w:val="00C43F62"/>
    <w:rPr>
      <w:color w:val="954F72" w:themeColor="followedHyperlink"/>
      <w:u w:val="single"/>
    </w:rPr>
  </w:style>
  <w:style w:type="table" w:customStyle="1" w:styleId="2">
    <w:name w:val="Сетка таблицы2"/>
    <w:basedOn w:val="a1"/>
    <w:next w:val="a3"/>
    <w:uiPriority w:val="59"/>
    <w:rsid w:val="00FD74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ED4D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2750">
      <w:bodyDiv w:val="1"/>
      <w:marLeft w:val="0"/>
      <w:marRight w:val="0"/>
      <w:marTop w:val="0"/>
      <w:marBottom w:val="0"/>
      <w:divBdr>
        <w:top w:val="none" w:sz="0" w:space="0" w:color="auto"/>
        <w:left w:val="none" w:sz="0" w:space="0" w:color="auto"/>
        <w:bottom w:val="none" w:sz="0" w:space="0" w:color="auto"/>
        <w:right w:val="none" w:sz="0" w:space="0" w:color="auto"/>
      </w:divBdr>
      <w:divsChild>
        <w:div w:id="169682600">
          <w:blockQuote w:val="1"/>
          <w:marLeft w:val="0"/>
          <w:marRight w:val="0"/>
          <w:marTop w:val="0"/>
          <w:marBottom w:val="0"/>
          <w:divBdr>
            <w:top w:val="none" w:sz="0" w:space="0" w:color="auto"/>
            <w:left w:val="none" w:sz="0" w:space="0" w:color="auto"/>
            <w:bottom w:val="none" w:sz="0" w:space="0" w:color="auto"/>
            <w:right w:val="none" w:sz="0" w:space="0" w:color="auto"/>
          </w:divBdr>
        </w:div>
        <w:div w:id="560569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93210420">
      <w:bodyDiv w:val="1"/>
      <w:marLeft w:val="0"/>
      <w:marRight w:val="0"/>
      <w:marTop w:val="0"/>
      <w:marBottom w:val="0"/>
      <w:divBdr>
        <w:top w:val="none" w:sz="0" w:space="0" w:color="auto"/>
        <w:left w:val="none" w:sz="0" w:space="0" w:color="auto"/>
        <w:bottom w:val="none" w:sz="0" w:space="0" w:color="auto"/>
        <w:right w:val="none" w:sz="0" w:space="0" w:color="auto"/>
      </w:divBdr>
    </w:div>
    <w:div w:id="850485674">
      <w:bodyDiv w:val="1"/>
      <w:marLeft w:val="0"/>
      <w:marRight w:val="0"/>
      <w:marTop w:val="0"/>
      <w:marBottom w:val="0"/>
      <w:divBdr>
        <w:top w:val="none" w:sz="0" w:space="0" w:color="auto"/>
        <w:left w:val="none" w:sz="0" w:space="0" w:color="auto"/>
        <w:bottom w:val="none" w:sz="0" w:space="0" w:color="auto"/>
        <w:right w:val="none" w:sz="0" w:space="0" w:color="auto"/>
      </w:divBdr>
      <w:divsChild>
        <w:div w:id="634874979">
          <w:marLeft w:val="0"/>
          <w:marRight w:val="0"/>
          <w:marTop w:val="0"/>
          <w:marBottom w:val="0"/>
          <w:divBdr>
            <w:top w:val="none" w:sz="0" w:space="0" w:color="auto"/>
            <w:left w:val="none" w:sz="0" w:space="0" w:color="auto"/>
            <w:bottom w:val="none" w:sz="0" w:space="0" w:color="auto"/>
            <w:right w:val="none" w:sz="0" w:space="0" w:color="auto"/>
          </w:divBdr>
        </w:div>
      </w:divsChild>
    </w:div>
    <w:div w:id="1825005936">
      <w:bodyDiv w:val="1"/>
      <w:marLeft w:val="0"/>
      <w:marRight w:val="0"/>
      <w:marTop w:val="0"/>
      <w:marBottom w:val="0"/>
      <w:divBdr>
        <w:top w:val="none" w:sz="0" w:space="0" w:color="auto"/>
        <w:left w:val="none" w:sz="0" w:space="0" w:color="auto"/>
        <w:bottom w:val="none" w:sz="0" w:space="0" w:color="auto"/>
        <w:right w:val="none" w:sz="0" w:space="0" w:color="auto"/>
      </w:divBdr>
      <w:divsChild>
        <w:div w:id="771241152">
          <w:blockQuote w:val="1"/>
          <w:marLeft w:val="0"/>
          <w:marRight w:val="0"/>
          <w:marTop w:val="0"/>
          <w:marBottom w:val="0"/>
          <w:divBdr>
            <w:top w:val="none" w:sz="0" w:space="0" w:color="auto"/>
            <w:left w:val="none" w:sz="0" w:space="0" w:color="auto"/>
            <w:bottom w:val="none" w:sz="0" w:space="0" w:color="auto"/>
            <w:right w:val="none" w:sz="0" w:space="0" w:color="auto"/>
          </w:divBdr>
        </w:div>
        <w:div w:id="10759060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1678</Words>
  <Characters>9570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dc:description/>
  <cp:lastModifiedBy>Valentina Cmolina</cp:lastModifiedBy>
  <cp:revision>4</cp:revision>
  <cp:lastPrinted>2026-05-14T10:53:00Z</cp:lastPrinted>
  <dcterms:created xsi:type="dcterms:W3CDTF">2026-05-28T15:35:00Z</dcterms:created>
  <dcterms:modified xsi:type="dcterms:W3CDTF">2026-05-29T00:32:00Z</dcterms:modified>
</cp:coreProperties>
</file>