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992"/>
        <w:gridCol w:w="1276"/>
      </w:tblGrid>
      <w:tr w:rsidR="00DC4A99" w:rsidRPr="008D2697" w:rsidTr="0080291C">
        <w:trPr>
          <w:trHeight w:val="147"/>
        </w:trPr>
        <w:tc>
          <w:tcPr>
            <w:tcW w:w="567" w:type="dxa"/>
            <w:vAlign w:val="center"/>
          </w:tcPr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8D269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8D2697" w:rsidRDefault="00425BA9" w:rsidP="00B67DA8">
            <w:pPr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8D2697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425BA9" w:rsidRPr="0080291C" w:rsidRDefault="00425BA9" w:rsidP="001438F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:rsidR="00425BA9" w:rsidRPr="0080291C" w:rsidRDefault="00425BA9" w:rsidP="00802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728C0" w:rsidRPr="008D2697" w:rsidTr="006728C0">
        <w:trPr>
          <w:trHeight w:val="808"/>
        </w:trPr>
        <w:tc>
          <w:tcPr>
            <w:tcW w:w="567" w:type="dxa"/>
          </w:tcPr>
          <w:p w:rsidR="006728C0" w:rsidRPr="008D2697" w:rsidRDefault="006728C0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8C0" w:rsidRPr="006728C0" w:rsidRDefault="006728C0" w:rsidP="00594D9B">
            <w:pPr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 xml:space="preserve">Чугунная задвижка </w:t>
            </w:r>
            <w:r w:rsidR="00594D9B">
              <w:rPr>
                <w:rFonts w:ascii="Times New Roman" w:hAnsi="Times New Roman" w:cs="Times New Roman"/>
                <w:color w:val="000000"/>
              </w:rPr>
              <w:t>50 мм</w:t>
            </w:r>
          </w:p>
        </w:tc>
        <w:tc>
          <w:tcPr>
            <w:tcW w:w="4395" w:type="dxa"/>
            <w:vAlign w:val="center"/>
          </w:tcPr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задвижки</w:t>
            </w:r>
            <w:r>
              <w:rPr>
                <w:rFonts w:ascii="Times New Roman" w:eastAsia="Calibri" w:hAnsi="Times New Roman" w:cs="Times New Roman"/>
              </w:rPr>
              <w:t xml:space="preserve"> – клиновые</w:t>
            </w:r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Материал изготовления запорного механизма</w:t>
            </w:r>
            <w:r>
              <w:rPr>
                <w:rFonts w:ascii="Times New Roman" w:eastAsia="Calibri" w:hAnsi="Times New Roman" w:cs="Times New Roman"/>
              </w:rPr>
              <w:t xml:space="preserve"> – чугун</w:t>
            </w:r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шпинделя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невыдвижной</w:t>
            </w:r>
            <w:proofErr w:type="spellEnd"/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формообразования корпуса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="00594D9B">
              <w:rPr>
                <w:rFonts w:ascii="Times New Roman" w:eastAsia="Calibri" w:hAnsi="Times New Roman" w:cs="Times New Roman"/>
              </w:rPr>
              <w:t>кованные</w:t>
            </w:r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соединения к трубопроводу</w:t>
            </w:r>
            <w:r>
              <w:rPr>
                <w:rFonts w:ascii="Times New Roman" w:eastAsia="Calibri" w:hAnsi="Times New Roman" w:cs="Times New Roman"/>
              </w:rPr>
              <w:t xml:space="preserve"> – фланцевые</w:t>
            </w:r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уплотнения в затворе</w:t>
            </w:r>
            <w:r>
              <w:rPr>
                <w:rFonts w:ascii="Times New Roman" w:eastAsia="Calibri" w:hAnsi="Times New Roman" w:cs="Times New Roman"/>
              </w:rPr>
              <w:t xml:space="preserve"> – эластичный уплотнитель</w:t>
            </w:r>
          </w:p>
          <w:p w:rsidR="006728C0" w:rsidRP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Номинальное давление</w:t>
            </w:r>
            <w:r>
              <w:rPr>
                <w:rFonts w:ascii="Times New Roman" w:eastAsia="Calibri" w:hAnsi="Times New Roman" w:cs="Times New Roman"/>
              </w:rPr>
              <w:t xml:space="preserve"> – 16</w:t>
            </w:r>
            <w:r w:rsidRPr="006728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PN</w:t>
            </w:r>
          </w:p>
          <w:p w:rsidR="006728C0" w:rsidRDefault="006728C0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Номинальный диаметр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– 50 </w:t>
            </w:r>
            <w:r>
              <w:rPr>
                <w:rFonts w:ascii="Times New Roman" w:eastAsia="Calibri" w:hAnsi="Times New Roman" w:cs="Times New Roman"/>
              </w:rPr>
              <w:t>мм</w:t>
            </w:r>
          </w:p>
          <w:p w:rsidR="006728C0" w:rsidRDefault="006728C0" w:rsidP="006728C0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затвора</w:t>
            </w:r>
            <w:r>
              <w:rPr>
                <w:rFonts w:ascii="Times New Roman" w:eastAsia="Calibri" w:hAnsi="Times New Roman" w:cs="Times New Roman"/>
              </w:rPr>
              <w:t xml:space="preserve"> – с</w:t>
            </w:r>
            <w:r w:rsidRPr="006728C0">
              <w:rPr>
                <w:rFonts w:ascii="Times New Roman" w:eastAsia="Calibri" w:hAnsi="Times New Roman" w:cs="Times New Roman"/>
              </w:rPr>
              <w:t xml:space="preserve"> клиновым запирающим элементом</w:t>
            </w:r>
          </w:p>
          <w:p w:rsidR="006728C0" w:rsidRDefault="006728C0" w:rsidP="006728C0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Управление</w:t>
            </w:r>
            <w:r>
              <w:rPr>
                <w:rFonts w:ascii="Times New Roman" w:eastAsia="Calibri" w:hAnsi="Times New Roman" w:cs="Times New Roman"/>
              </w:rPr>
              <w:t xml:space="preserve"> – ручное</w:t>
            </w:r>
          </w:p>
          <w:p w:rsidR="006728C0" w:rsidRPr="006728C0" w:rsidRDefault="006728C0" w:rsidP="006728C0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передачи усилия управления от элемента управления к задвижке</w:t>
            </w:r>
            <w:r>
              <w:rPr>
                <w:rFonts w:ascii="Times New Roman" w:eastAsia="Calibri" w:hAnsi="Times New Roman" w:cs="Times New Roman"/>
              </w:rPr>
              <w:t xml:space="preserve"> – с приводом вращательного типа</w:t>
            </w:r>
          </w:p>
        </w:tc>
        <w:tc>
          <w:tcPr>
            <w:tcW w:w="708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28C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3750,00</w:t>
            </w:r>
          </w:p>
        </w:tc>
        <w:tc>
          <w:tcPr>
            <w:tcW w:w="1276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26250,00</w:t>
            </w:r>
          </w:p>
        </w:tc>
      </w:tr>
      <w:tr w:rsidR="006728C0" w:rsidRPr="008D2697" w:rsidTr="006728C0">
        <w:trPr>
          <w:trHeight w:val="808"/>
        </w:trPr>
        <w:tc>
          <w:tcPr>
            <w:tcW w:w="567" w:type="dxa"/>
          </w:tcPr>
          <w:p w:rsidR="006728C0" w:rsidRPr="008D2697" w:rsidRDefault="006728C0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8C0" w:rsidRPr="006728C0" w:rsidRDefault="006728C0" w:rsidP="00594D9B">
            <w:pPr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 xml:space="preserve">Чугунная задвижка </w:t>
            </w:r>
            <w:r w:rsidR="00594D9B">
              <w:rPr>
                <w:rFonts w:ascii="Times New Roman" w:hAnsi="Times New Roman" w:cs="Times New Roman"/>
                <w:color w:val="000000"/>
              </w:rPr>
              <w:t>80 мм</w:t>
            </w:r>
          </w:p>
        </w:tc>
        <w:tc>
          <w:tcPr>
            <w:tcW w:w="4395" w:type="dxa"/>
            <w:vAlign w:val="center"/>
          </w:tcPr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задвижки</w:t>
            </w:r>
            <w:r>
              <w:rPr>
                <w:rFonts w:ascii="Times New Roman" w:eastAsia="Calibri" w:hAnsi="Times New Roman" w:cs="Times New Roman"/>
              </w:rPr>
              <w:t xml:space="preserve"> – клиновые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Материал изготовления запорного механизма</w:t>
            </w:r>
            <w:r>
              <w:rPr>
                <w:rFonts w:ascii="Times New Roman" w:eastAsia="Calibri" w:hAnsi="Times New Roman" w:cs="Times New Roman"/>
              </w:rPr>
              <w:t xml:space="preserve"> – чугун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шпинделя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невыдвижной</w:t>
            </w:r>
            <w:proofErr w:type="spellEnd"/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формообразования корпуса</w:t>
            </w:r>
            <w:r>
              <w:rPr>
                <w:rFonts w:ascii="Times New Roman" w:eastAsia="Calibri" w:hAnsi="Times New Roman" w:cs="Times New Roman"/>
              </w:rPr>
              <w:t xml:space="preserve"> – кованные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соединения к трубопроводу</w:t>
            </w:r>
            <w:r>
              <w:rPr>
                <w:rFonts w:ascii="Times New Roman" w:eastAsia="Calibri" w:hAnsi="Times New Roman" w:cs="Times New Roman"/>
              </w:rPr>
              <w:t xml:space="preserve"> – фланцевые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уплотнения в затворе</w:t>
            </w:r>
            <w:r>
              <w:rPr>
                <w:rFonts w:ascii="Times New Roman" w:eastAsia="Calibri" w:hAnsi="Times New Roman" w:cs="Times New Roman"/>
              </w:rPr>
              <w:t xml:space="preserve"> – эластичный уплотнитель</w:t>
            </w:r>
          </w:p>
          <w:p w:rsidR="00594D9B" w:rsidRPr="006728C0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Номинальное давление</w:t>
            </w:r>
            <w:r>
              <w:rPr>
                <w:rFonts w:ascii="Times New Roman" w:eastAsia="Calibri" w:hAnsi="Times New Roman" w:cs="Times New Roman"/>
              </w:rPr>
              <w:t xml:space="preserve"> – 16</w:t>
            </w:r>
            <w:r w:rsidRPr="006728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PN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Номинальный диаметр</w:t>
            </w:r>
            <w:r w:rsidRPr="00594D9B">
              <w:rPr>
                <w:rFonts w:ascii="Times New Roman" w:eastAsia="Calibri" w:hAnsi="Times New Roman" w:cs="Times New Roman"/>
              </w:rPr>
              <w:t xml:space="preserve"> –</w:t>
            </w:r>
            <w:r>
              <w:rPr>
                <w:rFonts w:ascii="Times New Roman" w:eastAsia="Calibri" w:hAnsi="Times New Roman" w:cs="Times New Roman"/>
              </w:rPr>
              <w:t xml:space="preserve"> 8</w:t>
            </w:r>
            <w:r w:rsidRPr="00594D9B">
              <w:rPr>
                <w:rFonts w:ascii="Times New Roman" w:eastAsia="Calibri" w:hAnsi="Times New Roman" w:cs="Times New Roman"/>
              </w:rPr>
              <w:t xml:space="preserve">0 </w:t>
            </w:r>
            <w:r>
              <w:rPr>
                <w:rFonts w:ascii="Times New Roman" w:eastAsia="Calibri" w:hAnsi="Times New Roman" w:cs="Times New Roman"/>
              </w:rPr>
              <w:t>мм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затвора</w:t>
            </w:r>
            <w:r>
              <w:rPr>
                <w:rFonts w:ascii="Times New Roman" w:eastAsia="Calibri" w:hAnsi="Times New Roman" w:cs="Times New Roman"/>
              </w:rPr>
              <w:t xml:space="preserve"> – с</w:t>
            </w:r>
            <w:r w:rsidRPr="006728C0">
              <w:rPr>
                <w:rFonts w:ascii="Times New Roman" w:eastAsia="Calibri" w:hAnsi="Times New Roman" w:cs="Times New Roman"/>
              </w:rPr>
              <w:t xml:space="preserve"> клиновым запирающим элементом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Управление</w:t>
            </w:r>
            <w:r>
              <w:rPr>
                <w:rFonts w:ascii="Times New Roman" w:eastAsia="Calibri" w:hAnsi="Times New Roman" w:cs="Times New Roman"/>
              </w:rPr>
              <w:t xml:space="preserve"> – ручное</w:t>
            </w:r>
          </w:p>
          <w:p w:rsidR="006728C0" w:rsidRPr="006728C0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передачи усилия управления от элемента управления к задвижке</w:t>
            </w:r>
            <w:r>
              <w:rPr>
                <w:rFonts w:ascii="Times New Roman" w:eastAsia="Calibri" w:hAnsi="Times New Roman" w:cs="Times New Roman"/>
              </w:rPr>
              <w:t xml:space="preserve"> – с приводом вращательного типа</w:t>
            </w:r>
          </w:p>
        </w:tc>
        <w:tc>
          <w:tcPr>
            <w:tcW w:w="708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28C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7100,00</w:t>
            </w:r>
          </w:p>
        </w:tc>
        <w:tc>
          <w:tcPr>
            <w:tcW w:w="1276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99400,00</w:t>
            </w:r>
          </w:p>
        </w:tc>
      </w:tr>
      <w:tr w:rsidR="006728C0" w:rsidRPr="008D2697" w:rsidTr="006728C0">
        <w:trPr>
          <w:trHeight w:val="808"/>
        </w:trPr>
        <w:tc>
          <w:tcPr>
            <w:tcW w:w="567" w:type="dxa"/>
          </w:tcPr>
          <w:p w:rsidR="006728C0" w:rsidRPr="008D2697" w:rsidRDefault="006728C0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8C0" w:rsidRPr="006728C0" w:rsidRDefault="006728C0" w:rsidP="00594D9B">
            <w:pPr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 xml:space="preserve">Чугунная задвижка </w:t>
            </w:r>
            <w:r w:rsidR="00594D9B">
              <w:rPr>
                <w:rFonts w:ascii="Times New Roman" w:hAnsi="Times New Roman" w:cs="Times New Roman"/>
                <w:color w:val="000000"/>
              </w:rPr>
              <w:t>80 мм</w:t>
            </w:r>
          </w:p>
        </w:tc>
        <w:tc>
          <w:tcPr>
            <w:tcW w:w="4395" w:type="dxa"/>
            <w:vAlign w:val="center"/>
          </w:tcPr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задвижки</w:t>
            </w:r>
            <w:r>
              <w:rPr>
                <w:rFonts w:ascii="Times New Roman" w:eastAsia="Calibri" w:hAnsi="Times New Roman" w:cs="Times New Roman"/>
              </w:rPr>
              <w:t xml:space="preserve"> – клиновые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Материал изготовления запорного механизма</w:t>
            </w:r>
            <w:r>
              <w:rPr>
                <w:rFonts w:ascii="Times New Roman" w:eastAsia="Calibri" w:hAnsi="Times New Roman" w:cs="Times New Roman"/>
              </w:rPr>
              <w:t xml:space="preserve"> – чугун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шпинделя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невыдвижной</w:t>
            </w:r>
            <w:proofErr w:type="spellEnd"/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формообразования корпуса</w:t>
            </w:r>
            <w:r>
              <w:rPr>
                <w:rFonts w:ascii="Times New Roman" w:eastAsia="Calibri" w:hAnsi="Times New Roman" w:cs="Times New Roman"/>
              </w:rPr>
              <w:t xml:space="preserve"> – кованные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соединения к трубопроводу</w:t>
            </w:r>
            <w:r>
              <w:rPr>
                <w:rFonts w:ascii="Times New Roman" w:eastAsia="Calibri" w:hAnsi="Times New Roman" w:cs="Times New Roman"/>
              </w:rPr>
              <w:t xml:space="preserve"> – фланцевые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уплотнения в затворе</w:t>
            </w:r>
            <w:r>
              <w:rPr>
                <w:rFonts w:ascii="Times New Roman" w:eastAsia="Calibri" w:hAnsi="Times New Roman" w:cs="Times New Roman"/>
              </w:rPr>
              <w:t xml:space="preserve"> – эластичный уплотните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ль</w:t>
            </w:r>
          </w:p>
          <w:p w:rsidR="00594D9B" w:rsidRPr="006728C0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Номинальное давление</w:t>
            </w:r>
            <w:r>
              <w:rPr>
                <w:rFonts w:ascii="Times New Roman" w:eastAsia="Calibri" w:hAnsi="Times New Roman" w:cs="Times New Roman"/>
              </w:rPr>
              <w:t xml:space="preserve"> – 16</w:t>
            </w:r>
            <w:r w:rsidRPr="006728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PN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Номинальный диаметр</w:t>
            </w:r>
            <w:r w:rsidRPr="00594D9B">
              <w:rPr>
                <w:rFonts w:ascii="Times New Roman" w:eastAsia="Calibri" w:hAnsi="Times New Roman" w:cs="Times New Roman"/>
              </w:rPr>
              <w:t xml:space="preserve"> –</w:t>
            </w:r>
            <w:r>
              <w:rPr>
                <w:rFonts w:ascii="Times New Roman" w:eastAsia="Calibri" w:hAnsi="Times New Roman" w:cs="Times New Roman"/>
              </w:rPr>
              <w:t xml:space="preserve"> 10</w:t>
            </w:r>
            <w:r w:rsidRPr="00594D9B">
              <w:rPr>
                <w:rFonts w:ascii="Times New Roman" w:eastAsia="Calibri" w:hAnsi="Times New Roman" w:cs="Times New Roman"/>
              </w:rPr>
              <w:t xml:space="preserve">0 </w:t>
            </w:r>
            <w:r>
              <w:rPr>
                <w:rFonts w:ascii="Times New Roman" w:eastAsia="Calibri" w:hAnsi="Times New Roman" w:cs="Times New Roman"/>
              </w:rPr>
              <w:t>мм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затвора</w:t>
            </w:r>
            <w:r>
              <w:rPr>
                <w:rFonts w:ascii="Times New Roman" w:eastAsia="Calibri" w:hAnsi="Times New Roman" w:cs="Times New Roman"/>
              </w:rPr>
              <w:t xml:space="preserve"> – с</w:t>
            </w:r>
            <w:r w:rsidRPr="006728C0">
              <w:rPr>
                <w:rFonts w:ascii="Times New Roman" w:eastAsia="Calibri" w:hAnsi="Times New Roman" w:cs="Times New Roman"/>
              </w:rPr>
              <w:t xml:space="preserve"> клиновым запирающим элементом</w:t>
            </w:r>
          </w:p>
          <w:p w:rsidR="00594D9B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Управление</w:t>
            </w:r>
            <w:r>
              <w:rPr>
                <w:rFonts w:ascii="Times New Roman" w:eastAsia="Calibri" w:hAnsi="Times New Roman" w:cs="Times New Roman"/>
              </w:rPr>
              <w:t xml:space="preserve"> – ручное</w:t>
            </w:r>
          </w:p>
          <w:p w:rsidR="006728C0" w:rsidRPr="006728C0" w:rsidRDefault="00594D9B" w:rsidP="00594D9B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6728C0">
              <w:rPr>
                <w:rFonts w:ascii="Times New Roman" w:eastAsia="Calibri" w:hAnsi="Times New Roman" w:cs="Times New Roman"/>
              </w:rPr>
              <w:t>Тип передачи усилия управления от элемента управления к задвижке</w:t>
            </w:r>
            <w:r>
              <w:rPr>
                <w:rFonts w:ascii="Times New Roman" w:eastAsia="Calibri" w:hAnsi="Times New Roman" w:cs="Times New Roman"/>
              </w:rPr>
              <w:t xml:space="preserve"> – с приводом вращательного типа</w:t>
            </w:r>
          </w:p>
        </w:tc>
        <w:tc>
          <w:tcPr>
            <w:tcW w:w="708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728C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8100,00</w:t>
            </w:r>
          </w:p>
        </w:tc>
        <w:tc>
          <w:tcPr>
            <w:tcW w:w="1276" w:type="dxa"/>
          </w:tcPr>
          <w:p w:rsidR="006728C0" w:rsidRPr="006728C0" w:rsidRDefault="006728C0" w:rsidP="006728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28C0">
              <w:rPr>
                <w:rFonts w:ascii="Times New Roman" w:hAnsi="Times New Roman" w:cs="Times New Roman"/>
                <w:color w:val="000000"/>
              </w:rPr>
              <w:t>32400,00</w:t>
            </w:r>
          </w:p>
        </w:tc>
      </w:tr>
      <w:tr w:rsidR="006728C0" w:rsidRPr="008D2697" w:rsidTr="0080291C">
        <w:trPr>
          <w:trHeight w:val="416"/>
        </w:trPr>
        <w:tc>
          <w:tcPr>
            <w:tcW w:w="9639" w:type="dxa"/>
            <w:gridSpan w:val="6"/>
          </w:tcPr>
          <w:p w:rsidR="006728C0" w:rsidRPr="0080291C" w:rsidRDefault="006728C0" w:rsidP="001438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91C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76" w:type="dxa"/>
          </w:tcPr>
          <w:p w:rsidR="006728C0" w:rsidRPr="0080291C" w:rsidRDefault="00594D9B" w:rsidP="000E2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158050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</w:t>
      </w:r>
      <w:r w:rsidR="00594D9B">
        <w:rPr>
          <w:rFonts w:ascii="Times New Roman" w:eastAsia="Calibri" w:hAnsi="Times New Roman" w:cs="Times New Roman"/>
        </w:rPr>
        <w:t>рок поставки товара – не более 5</w:t>
      </w:r>
      <w:r w:rsidRPr="00E92247">
        <w:rPr>
          <w:rFonts w:ascii="Times New Roman" w:eastAsia="Calibri" w:hAnsi="Times New Roman" w:cs="Times New Roman"/>
        </w:rPr>
        <w:t xml:space="preserve"> рабочих дней от даты подписания контракта</w:t>
      </w:r>
    </w:p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предоставления документов о приемке</w:t>
      </w:r>
      <w:r w:rsidR="00594D9B">
        <w:rPr>
          <w:rFonts w:ascii="Times New Roman" w:eastAsia="Calibri" w:hAnsi="Times New Roman" w:cs="Times New Roman"/>
        </w:rPr>
        <w:t xml:space="preserve"> товара Поставщиком – не более 5</w:t>
      </w:r>
      <w:r w:rsidRPr="00E92247">
        <w:rPr>
          <w:rFonts w:ascii="Times New Roman" w:eastAsia="Calibri" w:hAnsi="Times New Roman" w:cs="Times New Roman"/>
        </w:rPr>
        <w:t xml:space="preserve"> рабочих дней от даты подписания контракта (вместе с товаром).</w:t>
      </w:r>
    </w:p>
    <w:p w:rsidR="0075533D" w:rsidRPr="00594D9B" w:rsidRDefault="000E252A" w:rsidP="00FC7BEB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подписания документов  о приемке товара Заказчиком – не более 3 рабочих дней от даты предоставления документов.</w:t>
      </w:r>
    </w:p>
    <w:sectPr w:rsidR="0075533D" w:rsidRPr="00594D9B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15475"/>
    <w:rsid w:val="00022894"/>
    <w:rsid w:val="00025759"/>
    <w:rsid w:val="000309B6"/>
    <w:rsid w:val="00033807"/>
    <w:rsid w:val="00045E3B"/>
    <w:rsid w:val="0005061A"/>
    <w:rsid w:val="00067DBA"/>
    <w:rsid w:val="00072662"/>
    <w:rsid w:val="00076AF5"/>
    <w:rsid w:val="00077D0C"/>
    <w:rsid w:val="00087AD2"/>
    <w:rsid w:val="000923CE"/>
    <w:rsid w:val="000A483F"/>
    <w:rsid w:val="000C0897"/>
    <w:rsid w:val="000C124D"/>
    <w:rsid w:val="000C1F61"/>
    <w:rsid w:val="000C6E9A"/>
    <w:rsid w:val="000C77D6"/>
    <w:rsid w:val="000D5718"/>
    <w:rsid w:val="000E252A"/>
    <w:rsid w:val="000F03D1"/>
    <w:rsid w:val="000F2372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438FF"/>
    <w:rsid w:val="001520FB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B1166"/>
    <w:rsid w:val="001B7AEA"/>
    <w:rsid w:val="001C6136"/>
    <w:rsid w:val="001E3D06"/>
    <w:rsid w:val="001E561D"/>
    <w:rsid w:val="00210C02"/>
    <w:rsid w:val="002233C2"/>
    <w:rsid w:val="00226E25"/>
    <w:rsid w:val="002278AE"/>
    <w:rsid w:val="00236565"/>
    <w:rsid w:val="00240A9F"/>
    <w:rsid w:val="002412E4"/>
    <w:rsid w:val="0024167E"/>
    <w:rsid w:val="002444F9"/>
    <w:rsid w:val="0025143A"/>
    <w:rsid w:val="0025752B"/>
    <w:rsid w:val="00257C32"/>
    <w:rsid w:val="00257EA6"/>
    <w:rsid w:val="002602DC"/>
    <w:rsid w:val="002628DB"/>
    <w:rsid w:val="00262DCD"/>
    <w:rsid w:val="00267D50"/>
    <w:rsid w:val="002726B2"/>
    <w:rsid w:val="00272C50"/>
    <w:rsid w:val="00272FC0"/>
    <w:rsid w:val="00275CC2"/>
    <w:rsid w:val="00276A67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6820"/>
    <w:rsid w:val="002F0EEF"/>
    <w:rsid w:val="003030E0"/>
    <w:rsid w:val="00327367"/>
    <w:rsid w:val="00330A61"/>
    <w:rsid w:val="00351160"/>
    <w:rsid w:val="00353FF0"/>
    <w:rsid w:val="00365D83"/>
    <w:rsid w:val="00366871"/>
    <w:rsid w:val="0037114A"/>
    <w:rsid w:val="0037408A"/>
    <w:rsid w:val="00384831"/>
    <w:rsid w:val="00387A70"/>
    <w:rsid w:val="003943EE"/>
    <w:rsid w:val="0039595A"/>
    <w:rsid w:val="00396C55"/>
    <w:rsid w:val="003A4765"/>
    <w:rsid w:val="003A7C20"/>
    <w:rsid w:val="003B3D18"/>
    <w:rsid w:val="003B4310"/>
    <w:rsid w:val="003B5C2A"/>
    <w:rsid w:val="003C3307"/>
    <w:rsid w:val="003D4553"/>
    <w:rsid w:val="003D66EE"/>
    <w:rsid w:val="003F3D75"/>
    <w:rsid w:val="00400C72"/>
    <w:rsid w:val="00417334"/>
    <w:rsid w:val="004204ED"/>
    <w:rsid w:val="00422611"/>
    <w:rsid w:val="0042335A"/>
    <w:rsid w:val="004244BB"/>
    <w:rsid w:val="00424A1B"/>
    <w:rsid w:val="00425BA9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36F5"/>
    <w:rsid w:val="004C404D"/>
    <w:rsid w:val="004D08D5"/>
    <w:rsid w:val="004D5BFD"/>
    <w:rsid w:val="004D5D4F"/>
    <w:rsid w:val="004E3D52"/>
    <w:rsid w:val="00500AA6"/>
    <w:rsid w:val="005232D0"/>
    <w:rsid w:val="005244DC"/>
    <w:rsid w:val="00524CD8"/>
    <w:rsid w:val="00536D54"/>
    <w:rsid w:val="005406D4"/>
    <w:rsid w:val="0054266C"/>
    <w:rsid w:val="005449C1"/>
    <w:rsid w:val="00547606"/>
    <w:rsid w:val="005541F7"/>
    <w:rsid w:val="0055695D"/>
    <w:rsid w:val="005605BD"/>
    <w:rsid w:val="00560A53"/>
    <w:rsid w:val="0056107D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4D9B"/>
    <w:rsid w:val="00597B7E"/>
    <w:rsid w:val="005A20B0"/>
    <w:rsid w:val="005A4BE9"/>
    <w:rsid w:val="005B26F9"/>
    <w:rsid w:val="005B700F"/>
    <w:rsid w:val="005C12AF"/>
    <w:rsid w:val="005C231F"/>
    <w:rsid w:val="005D5D6F"/>
    <w:rsid w:val="005E2917"/>
    <w:rsid w:val="005E6B1C"/>
    <w:rsid w:val="00600F61"/>
    <w:rsid w:val="00603D87"/>
    <w:rsid w:val="00605F08"/>
    <w:rsid w:val="00606224"/>
    <w:rsid w:val="00610139"/>
    <w:rsid w:val="00612E83"/>
    <w:rsid w:val="00621EC6"/>
    <w:rsid w:val="006221BA"/>
    <w:rsid w:val="0062235F"/>
    <w:rsid w:val="00626067"/>
    <w:rsid w:val="00630D96"/>
    <w:rsid w:val="00631733"/>
    <w:rsid w:val="006326F2"/>
    <w:rsid w:val="00634EDF"/>
    <w:rsid w:val="00635913"/>
    <w:rsid w:val="00644165"/>
    <w:rsid w:val="006728C0"/>
    <w:rsid w:val="0067704C"/>
    <w:rsid w:val="00677CAF"/>
    <w:rsid w:val="006903CF"/>
    <w:rsid w:val="006933FE"/>
    <w:rsid w:val="0069600C"/>
    <w:rsid w:val="006B253F"/>
    <w:rsid w:val="006B34B8"/>
    <w:rsid w:val="006C4B77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5315D"/>
    <w:rsid w:val="007531AF"/>
    <w:rsid w:val="0075533D"/>
    <w:rsid w:val="00756379"/>
    <w:rsid w:val="00757354"/>
    <w:rsid w:val="007613FF"/>
    <w:rsid w:val="007774A9"/>
    <w:rsid w:val="00781C7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7632"/>
    <w:rsid w:val="007D27FD"/>
    <w:rsid w:val="007D3156"/>
    <w:rsid w:val="007E10D7"/>
    <w:rsid w:val="007E49EB"/>
    <w:rsid w:val="0080291C"/>
    <w:rsid w:val="00807412"/>
    <w:rsid w:val="00811F58"/>
    <w:rsid w:val="00812E0A"/>
    <w:rsid w:val="008166D1"/>
    <w:rsid w:val="008200DC"/>
    <w:rsid w:val="00832B64"/>
    <w:rsid w:val="00834F3D"/>
    <w:rsid w:val="00840832"/>
    <w:rsid w:val="00844A29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606E"/>
    <w:rsid w:val="008C1E58"/>
    <w:rsid w:val="008D2697"/>
    <w:rsid w:val="008D656F"/>
    <w:rsid w:val="008D7C10"/>
    <w:rsid w:val="008E2AFC"/>
    <w:rsid w:val="008E795E"/>
    <w:rsid w:val="0090160F"/>
    <w:rsid w:val="00905E3C"/>
    <w:rsid w:val="00917E57"/>
    <w:rsid w:val="00920E20"/>
    <w:rsid w:val="00932F87"/>
    <w:rsid w:val="00940A6A"/>
    <w:rsid w:val="009427E6"/>
    <w:rsid w:val="009430E6"/>
    <w:rsid w:val="0096008E"/>
    <w:rsid w:val="00960623"/>
    <w:rsid w:val="00962471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55E5"/>
    <w:rsid w:val="009E780B"/>
    <w:rsid w:val="009F3C86"/>
    <w:rsid w:val="009F7036"/>
    <w:rsid w:val="00A00D90"/>
    <w:rsid w:val="00A032A6"/>
    <w:rsid w:val="00A05CF3"/>
    <w:rsid w:val="00A07849"/>
    <w:rsid w:val="00A119FB"/>
    <w:rsid w:val="00A24CBA"/>
    <w:rsid w:val="00A27FEC"/>
    <w:rsid w:val="00A31152"/>
    <w:rsid w:val="00A347E1"/>
    <w:rsid w:val="00A465B9"/>
    <w:rsid w:val="00A50BE1"/>
    <w:rsid w:val="00A54B6D"/>
    <w:rsid w:val="00A5583A"/>
    <w:rsid w:val="00A5746A"/>
    <w:rsid w:val="00A60A44"/>
    <w:rsid w:val="00A65355"/>
    <w:rsid w:val="00A92124"/>
    <w:rsid w:val="00A956F8"/>
    <w:rsid w:val="00A95F64"/>
    <w:rsid w:val="00A96C30"/>
    <w:rsid w:val="00A97263"/>
    <w:rsid w:val="00AA346B"/>
    <w:rsid w:val="00AA34B7"/>
    <w:rsid w:val="00AA73E9"/>
    <w:rsid w:val="00AB280A"/>
    <w:rsid w:val="00AB585A"/>
    <w:rsid w:val="00AB5CCF"/>
    <w:rsid w:val="00AC29BD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4C6B"/>
    <w:rsid w:val="00B46232"/>
    <w:rsid w:val="00B50D21"/>
    <w:rsid w:val="00B60615"/>
    <w:rsid w:val="00B62620"/>
    <w:rsid w:val="00B65E81"/>
    <w:rsid w:val="00B67DA8"/>
    <w:rsid w:val="00B72A1D"/>
    <w:rsid w:val="00B80A5E"/>
    <w:rsid w:val="00B84F73"/>
    <w:rsid w:val="00B84FA8"/>
    <w:rsid w:val="00B90137"/>
    <w:rsid w:val="00B9031C"/>
    <w:rsid w:val="00B93D17"/>
    <w:rsid w:val="00B95752"/>
    <w:rsid w:val="00BA57D0"/>
    <w:rsid w:val="00BB0E46"/>
    <w:rsid w:val="00BC1C08"/>
    <w:rsid w:val="00BC44B4"/>
    <w:rsid w:val="00BC4D4D"/>
    <w:rsid w:val="00BC647E"/>
    <w:rsid w:val="00BD3242"/>
    <w:rsid w:val="00BE6086"/>
    <w:rsid w:val="00C044AA"/>
    <w:rsid w:val="00C06BC7"/>
    <w:rsid w:val="00C12FCF"/>
    <w:rsid w:val="00C15D1C"/>
    <w:rsid w:val="00C23FCE"/>
    <w:rsid w:val="00C34051"/>
    <w:rsid w:val="00C348F9"/>
    <w:rsid w:val="00C356D4"/>
    <w:rsid w:val="00C42B48"/>
    <w:rsid w:val="00C711B9"/>
    <w:rsid w:val="00C83DEC"/>
    <w:rsid w:val="00C87E05"/>
    <w:rsid w:val="00C92235"/>
    <w:rsid w:val="00C97A29"/>
    <w:rsid w:val="00CA1AF1"/>
    <w:rsid w:val="00CA2CBF"/>
    <w:rsid w:val="00CB1A7A"/>
    <w:rsid w:val="00CC3DAA"/>
    <w:rsid w:val="00CC3EB1"/>
    <w:rsid w:val="00CD4B58"/>
    <w:rsid w:val="00CE0480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43D8F"/>
    <w:rsid w:val="00D52031"/>
    <w:rsid w:val="00D55BCF"/>
    <w:rsid w:val="00D6092D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55BF"/>
    <w:rsid w:val="00DC709E"/>
    <w:rsid w:val="00DD3D6F"/>
    <w:rsid w:val="00DD6714"/>
    <w:rsid w:val="00DF23F5"/>
    <w:rsid w:val="00DF24D1"/>
    <w:rsid w:val="00DF588D"/>
    <w:rsid w:val="00E12BCF"/>
    <w:rsid w:val="00E2596E"/>
    <w:rsid w:val="00E36AC2"/>
    <w:rsid w:val="00E37153"/>
    <w:rsid w:val="00E416FE"/>
    <w:rsid w:val="00E448EA"/>
    <w:rsid w:val="00E46B4F"/>
    <w:rsid w:val="00E51ECB"/>
    <w:rsid w:val="00E51FA3"/>
    <w:rsid w:val="00E552B3"/>
    <w:rsid w:val="00E55B64"/>
    <w:rsid w:val="00E60D4D"/>
    <w:rsid w:val="00E63CA6"/>
    <w:rsid w:val="00E7200C"/>
    <w:rsid w:val="00E73345"/>
    <w:rsid w:val="00E74E1C"/>
    <w:rsid w:val="00E75183"/>
    <w:rsid w:val="00E80E9C"/>
    <w:rsid w:val="00E85E76"/>
    <w:rsid w:val="00E872D6"/>
    <w:rsid w:val="00E87F3F"/>
    <w:rsid w:val="00E93953"/>
    <w:rsid w:val="00E94386"/>
    <w:rsid w:val="00EA39EC"/>
    <w:rsid w:val="00EA46E7"/>
    <w:rsid w:val="00EB26E0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27E4C"/>
    <w:rsid w:val="00F60EB2"/>
    <w:rsid w:val="00F670E2"/>
    <w:rsid w:val="00F732D1"/>
    <w:rsid w:val="00F8356F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6D25"/>
    <w:rsid w:val="00FB713F"/>
    <w:rsid w:val="00FC7BEB"/>
    <w:rsid w:val="00FD2513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30</cp:revision>
  <cp:lastPrinted>2019-08-13T06:59:00Z</cp:lastPrinted>
  <dcterms:created xsi:type="dcterms:W3CDTF">2025-02-24T08:56:00Z</dcterms:created>
  <dcterms:modified xsi:type="dcterms:W3CDTF">2026-06-30T12:14:00Z</dcterms:modified>
</cp:coreProperties>
</file>