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7EA7" w14:textId="77777777" w:rsidR="001B29AD" w:rsidRPr="00A57306" w:rsidRDefault="001B29AD" w:rsidP="001B29AD">
      <w:pPr>
        <w:pStyle w:val="ae"/>
        <w:jc w:val="center"/>
        <w:rPr>
          <w:rFonts w:ascii="XO Thames" w:hAnsi="XO Thames"/>
          <w:b/>
          <w:sz w:val="23"/>
          <w:szCs w:val="23"/>
          <w:lang w:val="ru-RU"/>
        </w:rPr>
      </w:pPr>
      <w:r w:rsidRPr="00A57306">
        <w:rPr>
          <w:rFonts w:ascii="XO Thames" w:hAnsi="XO Thames"/>
          <w:b/>
          <w:sz w:val="23"/>
          <w:szCs w:val="23"/>
        </w:rPr>
        <w:t>Контракт №</w:t>
      </w:r>
      <w:r w:rsidRPr="00A57306">
        <w:rPr>
          <w:rFonts w:ascii="XO Thames" w:hAnsi="XO Thames"/>
          <w:b/>
          <w:sz w:val="23"/>
          <w:szCs w:val="23"/>
          <w:lang w:val="ru-RU"/>
        </w:rPr>
        <w:t xml:space="preserve"> </w:t>
      </w:r>
    </w:p>
    <w:p w14:paraId="60BE702F" w14:textId="77777777" w:rsidR="001B29AD" w:rsidRPr="00A57306" w:rsidRDefault="001B29AD" w:rsidP="001B29AD">
      <w:pPr>
        <w:pStyle w:val="ae"/>
        <w:rPr>
          <w:rStyle w:val="af0"/>
          <w:rFonts w:ascii="XO Thames" w:hAnsi="XO Thames"/>
          <w:bCs/>
          <w:color w:val="auto"/>
          <w:sz w:val="23"/>
          <w:szCs w:val="23"/>
          <w:lang w:val="ru-RU"/>
        </w:rPr>
      </w:pPr>
      <w:r w:rsidRPr="00A57306">
        <w:rPr>
          <w:rFonts w:ascii="XO Thames" w:hAnsi="XO Thames"/>
          <w:b/>
          <w:bCs/>
          <w:color w:val="000000"/>
          <w:sz w:val="23"/>
          <w:szCs w:val="23"/>
          <w:lang w:val="ru-RU"/>
        </w:rPr>
        <w:t xml:space="preserve">                                                               </w:t>
      </w:r>
      <w:r>
        <w:rPr>
          <w:rFonts w:ascii="XO Thames" w:hAnsi="XO Thames"/>
          <w:b/>
          <w:bCs/>
          <w:color w:val="000000"/>
          <w:sz w:val="23"/>
          <w:szCs w:val="23"/>
          <w:lang w:val="ru-RU"/>
        </w:rPr>
        <w:t xml:space="preserve">   </w:t>
      </w:r>
      <w:r w:rsidRPr="00A57306">
        <w:rPr>
          <w:rFonts w:ascii="XO Thames" w:hAnsi="XO Thames"/>
          <w:b/>
          <w:bCs/>
          <w:color w:val="000000"/>
          <w:sz w:val="23"/>
          <w:szCs w:val="23"/>
          <w:lang w:val="ru-RU"/>
        </w:rPr>
        <w:t xml:space="preserve">   оказание у</w:t>
      </w:r>
      <w:r w:rsidRPr="00A57306">
        <w:rPr>
          <w:rFonts w:ascii="XO Thames" w:hAnsi="XO Thames"/>
          <w:b/>
          <w:bCs/>
          <w:color w:val="000000"/>
          <w:sz w:val="23"/>
          <w:szCs w:val="23"/>
        </w:rPr>
        <w:t>слуг</w:t>
      </w:r>
    </w:p>
    <w:p w14:paraId="04E298AA" w14:textId="77777777" w:rsidR="001B29AD" w:rsidRPr="00A57306" w:rsidRDefault="001B29AD" w:rsidP="001B29AD">
      <w:pPr>
        <w:rPr>
          <w:rStyle w:val="af0"/>
          <w:rFonts w:ascii="XO Thames" w:hAnsi="XO Thames"/>
          <w:bCs/>
          <w:color w:val="auto"/>
          <w:sz w:val="23"/>
          <w:szCs w:val="23"/>
        </w:rPr>
      </w:pPr>
      <w:r w:rsidRPr="00A57306">
        <w:rPr>
          <w:rStyle w:val="af0"/>
          <w:rFonts w:ascii="XO Thames" w:hAnsi="XO Thames"/>
          <w:bCs/>
          <w:color w:val="auto"/>
          <w:sz w:val="23"/>
          <w:szCs w:val="23"/>
        </w:rPr>
        <w:t>г. Юрга</w:t>
      </w:r>
      <w:r w:rsidRPr="00A57306">
        <w:rPr>
          <w:rStyle w:val="af0"/>
          <w:rFonts w:ascii="XO Thames" w:hAnsi="XO Thames"/>
          <w:bCs/>
          <w:color w:val="auto"/>
          <w:sz w:val="23"/>
          <w:szCs w:val="23"/>
        </w:rPr>
        <w:tab/>
      </w:r>
      <w:r w:rsidRPr="00A57306">
        <w:rPr>
          <w:rStyle w:val="af0"/>
          <w:rFonts w:ascii="XO Thames" w:hAnsi="XO Thames"/>
          <w:bCs/>
          <w:color w:val="auto"/>
          <w:sz w:val="23"/>
          <w:szCs w:val="23"/>
        </w:rPr>
        <w:tab/>
      </w:r>
      <w:r w:rsidRPr="00A57306">
        <w:rPr>
          <w:rStyle w:val="af0"/>
          <w:rFonts w:ascii="XO Thames" w:hAnsi="XO Thames"/>
          <w:bCs/>
          <w:color w:val="auto"/>
          <w:sz w:val="23"/>
          <w:szCs w:val="23"/>
        </w:rPr>
        <w:tab/>
      </w:r>
      <w:r w:rsidRPr="00A57306">
        <w:rPr>
          <w:rStyle w:val="af0"/>
          <w:rFonts w:ascii="XO Thames" w:hAnsi="XO Thames"/>
          <w:bCs/>
          <w:color w:val="auto"/>
          <w:sz w:val="23"/>
          <w:szCs w:val="23"/>
        </w:rPr>
        <w:tab/>
      </w:r>
      <w:r w:rsidRPr="00A57306">
        <w:rPr>
          <w:rStyle w:val="af0"/>
          <w:rFonts w:ascii="XO Thames" w:hAnsi="XO Thames"/>
          <w:bCs/>
          <w:color w:val="auto"/>
          <w:sz w:val="23"/>
          <w:szCs w:val="23"/>
        </w:rPr>
        <w:tab/>
        <w:t xml:space="preserve">   </w:t>
      </w:r>
      <w:r w:rsidRPr="00A57306">
        <w:rPr>
          <w:rStyle w:val="af0"/>
          <w:rFonts w:ascii="XO Thames" w:hAnsi="XO Thames"/>
          <w:bCs/>
          <w:color w:val="auto"/>
          <w:sz w:val="23"/>
          <w:szCs w:val="23"/>
        </w:rPr>
        <w:tab/>
        <w:t xml:space="preserve">                                     </w:t>
      </w:r>
      <w:r>
        <w:rPr>
          <w:rStyle w:val="af0"/>
          <w:rFonts w:ascii="XO Thames" w:hAnsi="XO Thames"/>
          <w:bCs/>
          <w:color w:val="auto"/>
          <w:sz w:val="23"/>
          <w:szCs w:val="23"/>
        </w:rPr>
        <w:t xml:space="preserve">        </w:t>
      </w:r>
      <w:r w:rsidRPr="00A57306">
        <w:rPr>
          <w:rStyle w:val="af0"/>
          <w:rFonts w:ascii="XO Thames" w:hAnsi="XO Thames"/>
          <w:bCs/>
          <w:color w:val="auto"/>
          <w:sz w:val="23"/>
          <w:szCs w:val="23"/>
        </w:rPr>
        <w:t xml:space="preserve">   «</w:t>
      </w:r>
      <w:r>
        <w:rPr>
          <w:rStyle w:val="af0"/>
          <w:rFonts w:ascii="XO Thames" w:hAnsi="XO Thames"/>
          <w:bCs/>
          <w:color w:val="auto"/>
          <w:sz w:val="23"/>
          <w:szCs w:val="23"/>
        </w:rPr>
        <w:t xml:space="preserve">   </w:t>
      </w:r>
      <w:r w:rsidRPr="00A57306">
        <w:rPr>
          <w:rStyle w:val="af0"/>
          <w:rFonts w:ascii="XO Thames" w:hAnsi="XO Thames"/>
          <w:bCs/>
          <w:color w:val="auto"/>
          <w:sz w:val="23"/>
          <w:szCs w:val="23"/>
        </w:rPr>
        <w:t xml:space="preserve">» </w:t>
      </w:r>
      <w:r>
        <w:rPr>
          <w:rStyle w:val="af0"/>
          <w:rFonts w:ascii="XO Thames" w:hAnsi="XO Thames"/>
          <w:bCs/>
          <w:color w:val="auto"/>
          <w:sz w:val="23"/>
          <w:szCs w:val="23"/>
        </w:rPr>
        <w:t>июня</w:t>
      </w:r>
      <w:r w:rsidRPr="00A57306">
        <w:rPr>
          <w:rStyle w:val="af0"/>
          <w:rFonts w:ascii="XO Thames" w:hAnsi="XO Thames"/>
          <w:bCs/>
          <w:color w:val="auto"/>
          <w:sz w:val="23"/>
          <w:szCs w:val="23"/>
        </w:rPr>
        <w:t xml:space="preserve"> 2026 г.</w:t>
      </w:r>
    </w:p>
    <w:p w14:paraId="04076038" w14:textId="77777777" w:rsidR="001B29AD" w:rsidRPr="00936B55" w:rsidRDefault="001B29AD" w:rsidP="001B29AD">
      <w:pPr>
        <w:rPr>
          <w:rFonts w:ascii="XO Thames" w:hAnsi="XO Thames"/>
          <w:sz w:val="14"/>
          <w:szCs w:val="23"/>
          <w:highlight w:val="yellow"/>
        </w:rPr>
      </w:pPr>
    </w:p>
    <w:p w14:paraId="2A02E923" w14:textId="77777777" w:rsidR="001B29AD" w:rsidRPr="00E55BFA" w:rsidRDefault="001B29AD" w:rsidP="001B29AD">
      <w:pPr>
        <w:spacing w:line="235" w:lineRule="auto"/>
        <w:ind w:firstLine="708"/>
        <w:jc w:val="both"/>
        <w:rPr>
          <w:rFonts w:ascii="XO Thames" w:eastAsia="Calibri" w:hAnsi="XO Thames"/>
          <w:b/>
          <w:sz w:val="23"/>
          <w:szCs w:val="23"/>
        </w:rPr>
      </w:pPr>
      <w:r w:rsidRPr="00A57306">
        <w:rPr>
          <w:rFonts w:ascii="XO Thames" w:eastAsia="Calibri" w:hAnsi="XO Thames"/>
          <w:b/>
          <w:sz w:val="23"/>
          <w:szCs w:val="23"/>
        </w:rPr>
        <w:t>Федеральное казенное учреждение «Исправительная колония № 41 Главного управления Федеральной службы исполнения наказаний по Кемеровской области – Кузбассу</w:t>
      </w:r>
      <w:r w:rsidRPr="00A57306">
        <w:rPr>
          <w:rFonts w:ascii="XO Thames" w:eastAsia="Calibri" w:hAnsi="XO Thames"/>
          <w:sz w:val="23"/>
          <w:szCs w:val="23"/>
        </w:rPr>
        <w:t xml:space="preserve">» </w:t>
      </w:r>
      <w:r w:rsidRPr="00A57306">
        <w:rPr>
          <w:rFonts w:ascii="XO Thames" w:eastAsia="Calibri" w:hAnsi="XO Thames"/>
          <w:b/>
          <w:sz w:val="23"/>
          <w:szCs w:val="23"/>
        </w:rPr>
        <w:t>(ФКУ ИК</w:t>
      </w:r>
      <w:r>
        <w:rPr>
          <w:rFonts w:ascii="XO Thames" w:eastAsia="Calibri" w:hAnsi="XO Thames"/>
          <w:b/>
          <w:sz w:val="23"/>
          <w:szCs w:val="23"/>
        </w:rPr>
        <w:t xml:space="preserve"> – </w:t>
      </w:r>
      <w:r w:rsidRPr="00A57306">
        <w:rPr>
          <w:rFonts w:ascii="XO Thames" w:eastAsia="Calibri" w:hAnsi="XO Thames"/>
          <w:b/>
          <w:sz w:val="23"/>
          <w:szCs w:val="23"/>
        </w:rPr>
        <w:t xml:space="preserve">41 ГУФСИН России по Кемеровской области – Кузбассу) </w:t>
      </w:r>
      <w:r w:rsidRPr="00A57306">
        <w:rPr>
          <w:rFonts w:ascii="XO Thames" w:eastAsia="Calibri" w:hAnsi="XO Thames"/>
          <w:sz w:val="23"/>
          <w:szCs w:val="23"/>
        </w:rPr>
        <w:t xml:space="preserve">выступающее от имени Российской Федерации, в целях обеспечения государственных нужд, именуемое в дальнейшем </w:t>
      </w:r>
      <w:r w:rsidRPr="00A57306">
        <w:rPr>
          <w:rFonts w:ascii="XO Thames" w:eastAsia="Calibri" w:hAnsi="XO Thames"/>
          <w:b/>
          <w:sz w:val="23"/>
          <w:szCs w:val="23"/>
        </w:rPr>
        <w:t xml:space="preserve">Заказчик, </w:t>
      </w:r>
      <w:r w:rsidRPr="00A57306">
        <w:rPr>
          <w:rFonts w:ascii="XO Thames" w:hAnsi="XO Thames"/>
          <w:sz w:val="23"/>
          <w:szCs w:val="23"/>
        </w:rPr>
        <w:t xml:space="preserve">в лице начальника учреждения </w:t>
      </w:r>
      <w:r w:rsidRPr="00A57306">
        <w:rPr>
          <w:rFonts w:ascii="XO Thames" w:hAnsi="XO Thames"/>
          <w:b/>
          <w:sz w:val="23"/>
          <w:szCs w:val="23"/>
        </w:rPr>
        <w:t>Жилякова Дмитрия Александровича</w:t>
      </w:r>
      <w:r w:rsidRPr="00A57306">
        <w:rPr>
          <w:rFonts w:ascii="XO Thames" w:hAnsi="XO Thames"/>
          <w:sz w:val="23"/>
          <w:szCs w:val="23"/>
        </w:rPr>
        <w:t xml:space="preserve">, действующего на основании Устава с одной стороны и </w:t>
      </w:r>
      <w:r>
        <w:rPr>
          <w:rFonts w:ascii="XO Thames" w:hAnsi="XO Thames"/>
          <w:b/>
          <w:sz w:val="23"/>
          <w:szCs w:val="23"/>
        </w:rPr>
        <w:t>____________</w:t>
      </w:r>
      <w:r w:rsidRPr="00A57306">
        <w:rPr>
          <w:rFonts w:ascii="XO Thames" w:hAnsi="XO Thames"/>
          <w:sz w:val="23"/>
          <w:szCs w:val="23"/>
        </w:rPr>
        <w:t xml:space="preserve">, в лице </w:t>
      </w:r>
      <w:r>
        <w:rPr>
          <w:rFonts w:ascii="XO Thames" w:hAnsi="XO Thames"/>
          <w:sz w:val="23"/>
          <w:szCs w:val="23"/>
        </w:rPr>
        <w:t>___________</w:t>
      </w:r>
      <w:r w:rsidRPr="00A57306">
        <w:rPr>
          <w:rFonts w:ascii="XO Thames" w:hAnsi="XO Thames"/>
          <w:sz w:val="23"/>
          <w:szCs w:val="23"/>
        </w:rPr>
        <w:t xml:space="preserve"> действующего на основании </w:t>
      </w:r>
      <w:r>
        <w:rPr>
          <w:rFonts w:ascii="XO Thames" w:hAnsi="XO Thames"/>
          <w:sz w:val="23"/>
          <w:szCs w:val="23"/>
        </w:rPr>
        <w:t>_______</w:t>
      </w:r>
      <w:r w:rsidRPr="00A57306">
        <w:rPr>
          <w:rFonts w:ascii="XO Thames" w:hAnsi="XO Thames"/>
          <w:sz w:val="23"/>
          <w:szCs w:val="23"/>
        </w:rPr>
        <w:t xml:space="preserve">, с другой стороны, вместе именуемые </w:t>
      </w:r>
      <w:r>
        <w:rPr>
          <w:rFonts w:ascii="XO Thames" w:hAnsi="XO Thames"/>
          <w:sz w:val="23"/>
          <w:szCs w:val="23"/>
        </w:rPr>
        <w:t xml:space="preserve">                      </w:t>
      </w:r>
      <w:r w:rsidRPr="00A57306">
        <w:rPr>
          <w:rFonts w:ascii="XO Thames" w:hAnsi="XO Thames"/>
          <w:sz w:val="23"/>
          <w:szCs w:val="23"/>
        </w:rPr>
        <w:t xml:space="preserve">в дальнейшем Стороны, руководствуясь: </w:t>
      </w:r>
    </w:p>
    <w:p w14:paraId="4CB69E4F" w14:textId="68BDE25B" w:rsidR="001B29AD" w:rsidRPr="00A57306" w:rsidRDefault="001B29AD" w:rsidP="001B29AD">
      <w:pPr>
        <w:ind w:firstLine="708"/>
        <w:jc w:val="both"/>
        <w:rPr>
          <w:rFonts w:ascii="XO Thames" w:hAnsi="XO Thames"/>
          <w:sz w:val="23"/>
          <w:szCs w:val="23"/>
        </w:rPr>
      </w:pPr>
      <w:r w:rsidRPr="00A57306">
        <w:rPr>
          <w:rFonts w:ascii="XO Thames" w:hAnsi="XO Thames"/>
          <w:sz w:val="23"/>
          <w:szCs w:val="23"/>
        </w:rPr>
        <w:t xml:space="preserve">руководствуясь: </w:t>
      </w:r>
      <w:r w:rsidRPr="00A57306">
        <w:rPr>
          <w:rFonts w:ascii="XO Thames" w:hAnsi="XO Thames"/>
          <w:noProof/>
          <w:sz w:val="23"/>
          <w:szCs w:val="23"/>
        </w:rPr>
        <w:t xml:space="preserve">п.4 ч.1 ст. 93 </w:t>
      </w:r>
      <w:r w:rsidRPr="00A57306">
        <w:rPr>
          <w:rFonts w:ascii="XO Thames" w:hAnsi="XO Thames"/>
          <w:bCs/>
          <w:noProof/>
          <w:sz w:val="23"/>
          <w:szCs w:val="23"/>
        </w:rPr>
        <w:t xml:space="preserve">Федерального закона от 05.04.2013 № 44-ФЗ </w:t>
      </w:r>
      <w:r>
        <w:rPr>
          <w:rFonts w:ascii="XO Thames" w:hAnsi="XO Thames"/>
          <w:bCs/>
          <w:noProof/>
          <w:sz w:val="23"/>
          <w:szCs w:val="23"/>
        </w:rPr>
        <w:t xml:space="preserve">                                  «</w:t>
      </w:r>
      <w:r w:rsidRPr="00A57306">
        <w:rPr>
          <w:rFonts w:ascii="XO Thames" w:hAnsi="XO Thames"/>
          <w:bCs/>
          <w:noProof/>
          <w:sz w:val="23"/>
          <w:szCs w:val="23"/>
        </w:rPr>
        <w:t>О контрактной системе в сфере закупок товаров, работ, услуг для обеспечения государственных</w:t>
      </w:r>
      <w:r>
        <w:rPr>
          <w:rFonts w:ascii="XO Thames" w:hAnsi="XO Thames"/>
          <w:bCs/>
          <w:noProof/>
          <w:sz w:val="23"/>
          <w:szCs w:val="23"/>
        </w:rPr>
        <w:t xml:space="preserve"> и муниципальных нужд»</w:t>
      </w:r>
      <w:r w:rsidRPr="00A57306">
        <w:rPr>
          <w:rFonts w:ascii="XO Thames" w:hAnsi="XO Thames"/>
          <w:bCs/>
          <w:noProof/>
          <w:sz w:val="23"/>
          <w:szCs w:val="23"/>
        </w:rPr>
        <w:t xml:space="preserve"> на основании итогового протокола закупочной сессии </w:t>
      </w:r>
      <w:r>
        <w:rPr>
          <w:rFonts w:ascii="XO Thames" w:hAnsi="XO Thames"/>
          <w:bCs/>
          <w:noProof/>
          <w:sz w:val="23"/>
          <w:szCs w:val="23"/>
        </w:rPr>
        <w:t xml:space="preserve">                                              </w:t>
      </w:r>
      <w:r w:rsidRPr="00A57306">
        <w:rPr>
          <w:rFonts w:ascii="XO Thames" w:hAnsi="XO Thames"/>
          <w:bCs/>
          <w:noProof/>
          <w:sz w:val="23"/>
          <w:szCs w:val="23"/>
        </w:rPr>
        <w:t xml:space="preserve">№ </w:t>
      </w:r>
      <w:r>
        <w:rPr>
          <w:rFonts w:ascii="XO Thames" w:hAnsi="XO Thames"/>
          <w:bCs/>
          <w:noProof/>
          <w:sz w:val="23"/>
          <w:szCs w:val="23"/>
        </w:rPr>
        <w:t>________________</w:t>
      </w:r>
      <w:r w:rsidRPr="00A57306">
        <w:rPr>
          <w:rFonts w:ascii="XO Thames" w:hAnsi="XO Thames"/>
          <w:bCs/>
          <w:noProof/>
          <w:sz w:val="23"/>
          <w:szCs w:val="23"/>
        </w:rPr>
        <w:t xml:space="preserve"> от </w:t>
      </w:r>
      <w:r>
        <w:rPr>
          <w:rFonts w:ascii="XO Thames" w:hAnsi="XO Thames"/>
          <w:bCs/>
          <w:noProof/>
          <w:sz w:val="23"/>
          <w:szCs w:val="23"/>
        </w:rPr>
        <w:t>___________</w:t>
      </w:r>
      <w:r w:rsidRPr="00A57306">
        <w:rPr>
          <w:rFonts w:ascii="XO Thames" w:hAnsi="XO Thames"/>
          <w:bCs/>
          <w:noProof/>
          <w:sz w:val="23"/>
          <w:szCs w:val="23"/>
        </w:rPr>
        <w:t xml:space="preserve"> г., </w:t>
      </w:r>
      <w:r w:rsidRPr="00A57306">
        <w:rPr>
          <w:rFonts w:ascii="XO Thames" w:hAnsi="XO Thames"/>
          <w:noProof/>
          <w:sz w:val="23"/>
          <w:szCs w:val="23"/>
        </w:rPr>
        <w:t>заключили Контракт о нижеследующем</w:t>
      </w:r>
      <w:r w:rsidRPr="00A57306">
        <w:rPr>
          <w:rFonts w:ascii="XO Thames" w:hAnsi="XO Thames"/>
          <w:sz w:val="23"/>
          <w:szCs w:val="23"/>
        </w:rPr>
        <w:t>:</w:t>
      </w:r>
    </w:p>
    <w:p w14:paraId="14E41831" w14:textId="77777777" w:rsidR="001B29AD" w:rsidRPr="00936B55" w:rsidRDefault="001B29AD" w:rsidP="001B29AD">
      <w:pPr>
        <w:spacing w:line="235" w:lineRule="auto"/>
        <w:ind w:firstLine="708"/>
        <w:jc w:val="both"/>
        <w:rPr>
          <w:rFonts w:ascii="XO Thames" w:hAnsi="XO Thames"/>
          <w:sz w:val="8"/>
          <w:szCs w:val="23"/>
        </w:rPr>
      </w:pPr>
    </w:p>
    <w:p w14:paraId="0D80BAF6" w14:textId="77777777" w:rsidR="001B29AD" w:rsidRPr="00A57306" w:rsidRDefault="001B29AD" w:rsidP="001B29AD">
      <w:pPr>
        <w:numPr>
          <w:ilvl w:val="0"/>
          <w:numId w:val="1"/>
        </w:numPr>
        <w:jc w:val="center"/>
        <w:rPr>
          <w:rFonts w:ascii="XO Thames" w:hAnsi="XO Thames"/>
          <w:b/>
          <w:sz w:val="23"/>
          <w:szCs w:val="23"/>
        </w:rPr>
      </w:pPr>
      <w:r w:rsidRPr="00A57306">
        <w:rPr>
          <w:rFonts w:ascii="XO Thames" w:hAnsi="XO Thames"/>
          <w:b/>
          <w:sz w:val="23"/>
          <w:szCs w:val="23"/>
        </w:rPr>
        <w:t>Предмет Контракта</w:t>
      </w:r>
    </w:p>
    <w:p w14:paraId="1E913AD3" w14:textId="77777777" w:rsidR="001B29AD" w:rsidRPr="00A57306" w:rsidRDefault="001B29AD" w:rsidP="001B29AD">
      <w:pPr>
        <w:numPr>
          <w:ilvl w:val="1"/>
          <w:numId w:val="1"/>
        </w:numPr>
        <w:spacing w:line="240" w:lineRule="atLeast"/>
        <w:ind w:left="0" w:firstLine="709"/>
        <w:jc w:val="both"/>
        <w:rPr>
          <w:rFonts w:ascii="XO Thames" w:hAnsi="XO Thames"/>
          <w:color w:val="000000"/>
          <w:sz w:val="23"/>
          <w:szCs w:val="23"/>
        </w:rPr>
      </w:pPr>
      <w:r w:rsidRPr="00A57306">
        <w:rPr>
          <w:rFonts w:ascii="XO Thames" w:hAnsi="XO Thames"/>
          <w:color w:val="000000"/>
          <w:sz w:val="23"/>
          <w:szCs w:val="23"/>
        </w:rPr>
        <w:t>В соответствии с условиями Контракта и в установленный срок Исполнитель</w:t>
      </w:r>
      <w:r w:rsidRPr="00A57306">
        <w:rPr>
          <w:rFonts w:ascii="XO Thames" w:hAnsi="XO Thames"/>
          <w:bCs/>
          <w:color w:val="000000"/>
          <w:sz w:val="23"/>
          <w:szCs w:val="23"/>
        </w:rPr>
        <w:t xml:space="preserve"> обязуется </w:t>
      </w:r>
      <w:r w:rsidRPr="00A57306">
        <w:rPr>
          <w:rFonts w:ascii="XO Thames" w:hAnsi="XO Thames"/>
          <w:b/>
          <w:bCs/>
          <w:color w:val="000000"/>
          <w:sz w:val="23"/>
          <w:szCs w:val="23"/>
        </w:rPr>
        <w:t xml:space="preserve">оказать </w:t>
      </w:r>
      <w:r w:rsidRPr="000F3FE3">
        <w:rPr>
          <w:rFonts w:ascii="XO Thames" w:hAnsi="XO Thames"/>
          <w:b/>
          <w:color w:val="000000"/>
          <w:sz w:val="23"/>
          <w:szCs w:val="23"/>
        </w:rPr>
        <w:t>услуг</w:t>
      </w:r>
      <w:r>
        <w:rPr>
          <w:rFonts w:ascii="XO Thames" w:hAnsi="XO Thames"/>
          <w:b/>
          <w:color w:val="000000"/>
          <w:sz w:val="23"/>
          <w:szCs w:val="23"/>
        </w:rPr>
        <w:t>у</w:t>
      </w:r>
      <w:r w:rsidRPr="000F3FE3">
        <w:rPr>
          <w:rFonts w:ascii="XO Thames" w:hAnsi="XO Thames"/>
          <w:b/>
          <w:color w:val="000000"/>
          <w:sz w:val="23"/>
          <w:szCs w:val="23"/>
        </w:rPr>
        <w:t xml:space="preserve"> по обучению организации перевозок и управление безопасности дорожного движения, квалификация: специалист, ответственный за обеспечение безопасности дорожного движения </w:t>
      </w:r>
      <w:r w:rsidRPr="00A57306">
        <w:rPr>
          <w:rFonts w:ascii="XO Thames" w:hAnsi="XO Thames"/>
          <w:b/>
          <w:color w:val="000000"/>
          <w:sz w:val="23"/>
          <w:szCs w:val="23"/>
        </w:rPr>
        <w:t>(далее – услуги)</w:t>
      </w:r>
      <w:r w:rsidRPr="00A57306">
        <w:rPr>
          <w:rFonts w:ascii="XO Thames" w:hAnsi="XO Thames"/>
          <w:color w:val="000000"/>
          <w:sz w:val="23"/>
          <w:szCs w:val="23"/>
        </w:rPr>
        <w:t xml:space="preserve"> в объеме и характеристикам согласно Технического задания (Приложение № 1) к Контракту, </w:t>
      </w:r>
      <w:r w:rsidRPr="00A57306">
        <w:rPr>
          <w:rFonts w:ascii="XO Thames" w:hAnsi="XO Thames"/>
          <w:sz w:val="23"/>
          <w:szCs w:val="23"/>
        </w:rPr>
        <w:t xml:space="preserve">а Заказчик обязуется принять выполненные </w:t>
      </w:r>
      <w:r w:rsidRPr="00A57306">
        <w:rPr>
          <w:rFonts w:ascii="XO Thames" w:hAnsi="XO Thames"/>
          <w:color w:val="000000"/>
          <w:sz w:val="23"/>
          <w:szCs w:val="23"/>
        </w:rPr>
        <w:t>работы и оплатить их в порядке и на условиях, предусмотренных Контрактом.</w:t>
      </w:r>
    </w:p>
    <w:p w14:paraId="448A60C2" w14:textId="77777777" w:rsidR="001B29AD" w:rsidRPr="00A57306" w:rsidRDefault="001B29AD" w:rsidP="001B29AD">
      <w:pPr>
        <w:numPr>
          <w:ilvl w:val="1"/>
          <w:numId w:val="1"/>
        </w:numPr>
        <w:spacing w:line="240" w:lineRule="atLeast"/>
        <w:ind w:left="1418" w:hanging="710"/>
        <w:jc w:val="both"/>
        <w:rPr>
          <w:rStyle w:val="ad"/>
          <w:rFonts w:ascii="XO Thames" w:hAnsi="XO Thames"/>
          <w:sz w:val="23"/>
          <w:szCs w:val="23"/>
        </w:rPr>
      </w:pPr>
      <w:r w:rsidRPr="00A57306">
        <w:rPr>
          <w:rStyle w:val="ad"/>
          <w:rFonts w:ascii="XO Thames" w:hAnsi="XO Thames"/>
          <w:sz w:val="23"/>
          <w:szCs w:val="23"/>
        </w:rPr>
        <w:t xml:space="preserve">ИКЗ: </w:t>
      </w:r>
      <w:r w:rsidRPr="00A57306">
        <w:rPr>
          <w:rStyle w:val="ad"/>
          <w:rFonts w:ascii="XO Thames" w:hAnsi="XO Thames"/>
          <w:b w:val="0"/>
          <w:sz w:val="23"/>
          <w:szCs w:val="23"/>
        </w:rPr>
        <w:t>261423000656542300100100050000000244</w:t>
      </w:r>
    </w:p>
    <w:p w14:paraId="0BAEBD7C" w14:textId="77777777" w:rsidR="001B29AD" w:rsidRPr="00A57306" w:rsidRDefault="001B29AD" w:rsidP="001B29AD">
      <w:pPr>
        <w:numPr>
          <w:ilvl w:val="1"/>
          <w:numId w:val="1"/>
        </w:numPr>
        <w:ind w:left="1418" w:hanging="710"/>
        <w:jc w:val="both"/>
        <w:rPr>
          <w:rFonts w:ascii="XO Thames" w:hAnsi="XO Thames"/>
          <w:b/>
          <w:bCs/>
          <w:color w:val="000000"/>
          <w:sz w:val="23"/>
          <w:szCs w:val="23"/>
        </w:rPr>
      </w:pPr>
      <w:r w:rsidRPr="00A57306">
        <w:rPr>
          <w:rFonts w:ascii="XO Thames" w:hAnsi="XO Thames"/>
          <w:b/>
          <w:bCs/>
          <w:color w:val="000000"/>
          <w:sz w:val="23"/>
          <w:szCs w:val="23"/>
        </w:rPr>
        <w:t>ОКПД2:</w:t>
      </w:r>
      <w:r w:rsidRPr="00733B13">
        <w:rPr>
          <w:rFonts w:ascii="XO Thames" w:hAnsi="XO Thames"/>
          <w:sz w:val="22"/>
          <w:szCs w:val="22"/>
        </w:rPr>
        <w:t xml:space="preserve"> </w:t>
      </w:r>
      <w:hyperlink r:id="rId5" w:tgtFrame="_blank" w:history="1">
        <w:r w:rsidRPr="00733B13">
          <w:rPr>
            <w:rStyle w:val="af6"/>
            <w:rFonts w:ascii="XO Thames" w:hAnsi="XO Thames"/>
            <w:color w:val="auto"/>
            <w:sz w:val="23"/>
            <w:szCs w:val="23"/>
            <w:u w:val="none"/>
          </w:rPr>
          <w:t>85.41.99.000</w:t>
        </w:r>
      </w:hyperlink>
      <w:r w:rsidRPr="00733B13">
        <w:rPr>
          <w:rFonts w:ascii="XO Thames" w:hAnsi="XO Thames"/>
          <w:sz w:val="23"/>
          <w:szCs w:val="23"/>
        </w:rPr>
        <w:t>.</w:t>
      </w:r>
    </w:p>
    <w:p w14:paraId="49A7EAB4" w14:textId="77777777" w:rsidR="001B29AD" w:rsidRPr="00936B55" w:rsidRDefault="001B29AD" w:rsidP="001B29AD">
      <w:pPr>
        <w:ind w:left="2118"/>
        <w:jc w:val="both"/>
        <w:rPr>
          <w:rFonts w:ascii="XO Thames" w:hAnsi="XO Thames"/>
          <w:b/>
          <w:bCs/>
          <w:color w:val="000000"/>
          <w:sz w:val="6"/>
          <w:szCs w:val="23"/>
        </w:rPr>
      </w:pPr>
    </w:p>
    <w:p w14:paraId="49E3DF1F" w14:textId="77777777" w:rsidR="001B29AD" w:rsidRPr="00A57306" w:rsidRDefault="001B29AD" w:rsidP="001B29AD">
      <w:pPr>
        <w:pStyle w:val="ConsPlusNormal"/>
        <w:jc w:val="center"/>
        <w:outlineLvl w:val="1"/>
        <w:rPr>
          <w:rFonts w:ascii="XO Thames" w:hAnsi="XO Thames" w:cs="Times New Roman"/>
          <w:b/>
          <w:sz w:val="23"/>
          <w:szCs w:val="23"/>
        </w:rPr>
      </w:pPr>
      <w:r w:rsidRPr="00A57306">
        <w:rPr>
          <w:rFonts w:ascii="XO Thames" w:hAnsi="XO Thames" w:cs="Times New Roman"/>
          <w:b/>
          <w:sz w:val="23"/>
          <w:szCs w:val="23"/>
        </w:rPr>
        <w:t xml:space="preserve">2. </w:t>
      </w:r>
      <w:r w:rsidRPr="00A57306">
        <w:rPr>
          <w:rFonts w:ascii="XO Thames" w:hAnsi="XO Thames" w:cs="Times New Roman"/>
          <w:b/>
          <w:bCs/>
          <w:sz w:val="23"/>
          <w:szCs w:val="23"/>
        </w:rPr>
        <w:t>Сроки и условия оказания услуг.</w:t>
      </w:r>
    </w:p>
    <w:p w14:paraId="45F37909" w14:textId="77777777" w:rsidR="001B29AD" w:rsidRPr="00A57306" w:rsidRDefault="001B29AD" w:rsidP="001B29AD">
      <w:pPr>
        <w:widowControl/>
        <w:tabs>
          <w:tab w:val="left" w:pos="1070"/>
        </w:tabs>
        <w:autoSpaceDE/>
        <w:autoSpaceDN/>
        <w:adjustRightInd/>
        <w:ind w:firstLine="709"/>
        <w:jc w:val="both"/>
        <w:rPr>
          <w:rFonts w:ascii="XO Thames" w:hAnsi="XO Thames"/>
          <w:bCs/>
          <w:sz w:val="23"/>
          <w:szCs w:val="23"/>
        </w:rPr>
      </w:pPr>
      <w:r w:rsidRPr="00A57306">
        <w:rPr>
          <w:rFonts w:ascii="XO Thames" w:hAnsi="XO Thames"/>
          <w:sz w:val="23"/>
          <w:szCs w:val="23"/>
        </w:rPr>
        <w:t xml:space="preserve">2.1. Срок оказания услуг: в течение </w:t>
      </w:r>
      <w:r w:rsidRPr="00E55BFA">
        <w:rPr>
          <w:rFonts w:ascii="XO Thames" w:hAnsi="XO Thames"/>
          <w:b/>
          <w:bCs/>
          <w:sz w:val="23"/>
          <w:szCs w:val="23"/>
        </w:rPr>
        <w:t>3</w:t>
      </w:r>
      <w:r w:rsidRPr="00A57306">
        <w:rPr>
          <w:rFonts w:ascii="XO Thames" w:hAnsi="XO Thames"/>
          <w:b/>
          <w:sz w:val="23"/>
          <w:szCs w:val="23"/>
        </w:rPr>
        <w:t>0 (</w:t>
      </w:r>
      <w:r>
        <w:rPr>
          <w:rFonts w:ascii="XO Thames" w:hAnsi="XO Thames"/>
          <w:b/>
          <w:sz w:val="23"/>
          <w:szCs w:val="23"/>
        </w:rPr>
        <w:t>тридцати</w:t>
      </w:r>
      <w:r w:rsidRPr="00A57306">
        <w:rPr>
          <w:rFonts w:ascii="XO Thames" w:hAnsi="XO Thames"/>
          <w:b/>
          <w:sz w:val="23"/>
          <w:szCs w:val="23"/>
        </w:rPr>
        <w:t>) рабочих дней</w:t>
      </w:r>
      <w:r w:rsidRPr="00A57306">
        <w:rPr>
          <w:rFonts w:ascii="XO Thames" w:hAnsi="XO Thames"/>
          <w:sz w:val="23"/>
          <w:szCs w:val="23"/>
        </w:rPr>
        <w:t xml:space="preserve"> </w:t>
      </w:r>
      <w:r w:rsidRPr="00A57306">
        <w:rPr>
          <w:rFonts w:ascii="XO Thames" w:hAnsi="XO Thames"/>
          <w:bCs/>
          <w:sz w:val="23"/>
          <w:szCs w:val="23"/>
        </w:rPr>
        <w:t>с даты заключения Контракта.</w:t>
      </w:r>
      <w:r w:rsidRPr="00A57306">
        <w:rPr>
          <w:rFonts w:ascii="XO Thames" w:hAnsi="XO Thames"/>
          <w:sz w:val="23"/>
          <w:szCs w:val="23"/>
        </w:rPr>
        <w:t xml:space="preserve"> </w:t>
      </w:r>
    </w:p>
    <w:p w14:paraId="287720C4" w14:textId="77777777" w:rsidR="001B29AD" w:rsidRPr="00A57306" w:rsidRDefault="001B29AD" w:rsidP="001B29AD">
      <w:pPr>
        <w:widowControl/>
        <w:tabs>
          <w:tab w:val="left" w:pos="1070"/>
        </w:tabs>
        <w:autoSpaceDE/>
        <w:autoSpaceDN/>
        <w:adjustRightInd/>
        <w:ind w:firstLine="709"/>
        <w:jc w:val="both"/>
        <w:rPr>
          <w:rFonts w:ascii="XO Thames" w:hAnsi="XO Thames"/>
          <w:bCs/>
          <w:sz w:val="23"/>
          <w:szCs w:val="23"/>
        </w:rPr>
      </w:pPr>
      <w:r w:rsidRPr="00A57306">
        <w:rPr>
          <w:rFonts w:ascii="XO Thames" w:hAnsi="XO Thames"/>
          <w:bCs/>
          <w:sz w:val="23"/>
          <w:szCs w:val="23"/>
        </w:rPr>
        <w:t xml:space="preserve">2.2. Технология и методы оказания услуг - в полном соответствии со стандартами,  </w:t>
      </w:r>
      <w:r>
        <w:rPr>
          <w:rFonts w:ascii="XO Thames" w:hAnsi="XO Thames"/>
          <w:bCs/>
          <w:sz w:val="23"/>
          <w:szCs w:val="23"/>
        </w:rPr>
        <w:t xml:space="preserve">                </w:t>
      </w:r>
      <w:r w:rsidRPr="00A57306">
        <w:rPr>
          <w:rFonts w:ascii="XO Thames" w:hAnsi="XO Thames"/>
          <w:bCs/>
          <w:sz w:val="23"/>
          <w:szCs w:val="23"/>
        </w:rPr>
        <w:t xml:space="preserve"> и иными действующими на территории Российской Федерации нормативно-правовыми актами. Если законом, иными правовыми актами или в установленном ими порядке предусмотрены обязательные требования к оказываемым услугам, выполняемым по контракту, Исполнитель обязан оказать услуги, соблюдая эти требования. </w:t>
      </w:r>
    </w:p>
    <w:p w14:paraId="7D30D884" w14:textId="6E810100" w:rsidR="001B29AD" w:rsidRPr="00A57306" w:rsidRDefault="001B29AD" w:rsidP="001B29AD">
      <w:pPr>
        <w:widowControl/>
        <w:tabs>
          <w:tab w:val="left" w:pos="1070"/>
        </w:tabs>
        <w:autoSpaceDE/>
        <w:autoSpaceDN/>
        <w:adjustRightInd/>
        <w:ind w:firstLine="709"/>
        <w:jc w:val="both"/>
        <w:rPr>
          <w:rFonts w:ascii="XO Thames" w:hAnsi="XO Thames"/>
          <w:bCs/>
          <w:sz w:val="23"/>
          <w:szCs w:val="23"/>
        </w:rPr>
      </w:pPr>
      <w:r w:rsidRPr="00A57306">
        <w:rPr>
          <w:rFonts w:ascii="XO Thames" w:hAnsi="XO Thames"/>
          <w:bCs/>
          <w:sz w:val="23"/>
          <w:szCs w:val="23"/>
        </w:rPr>
        <w:t xml:space="preserve">2.3. Все услуги оказываются подготовленным, квалифицированным </w:t>
      </w:r>
      <w:r>
        <w:rPr>
          <w:rFonts w:ascii="XO Thames" w:hAnsi="XO Thames"/>
          <w:bCs/>
          <w:sz w:val="23"/>
          <w:szCs w:val="23"/>
        </w:rPr>
        <w:t xml:space="preserve">                                          </w:t>
      </w:r>
      <w:r>
        <w:rPr>
          <w:rFonts w:ascii="XO Thames" w:hAnsi="XO Thames"/>
          <w:bCs/>
          <w:sz w:val="23"/>
          <w:szCs w:val="23"/>
        </w:rPr>
        <w:t xml:space="preserve">             </w:t>
      </w:r>
      <w:r>
        <w:rPr>
          <w:rFonts w:ascii="XO Thames" w:hAnsi="XO Thames"/>
          <w:bCs/>
          <w:sz w:val="23"/>
          <w:szCs w:val="23"/>
        </w:rPr>
        <w:t xml:space="preserve"> </w:t>
      </w:r>
      <w:r w:rsidRPr="00A57306">
        <w:rPr>
          <w:rFonts w:ascii="XO Thames" w:hAnsi="XO Thames"/>
          <w:bCs/>
          <w:sz w:val="23"/>
          <w:szCs w:val="23"/>
        </w:rPr>
        <w:t xml:space="preserve">и сертифицированным персоналом Исполнителя, что подтверждается наличием соответствующих документов, предусмотренных законодательством Российской Федерации </w:t>
      </w:r>
      <w:r>
        <w:rPr>
          <w:rFonts w:ascii="XO Thames" w:hAnsi="XO Thames"/>
          <w:bCs/>
          <w:sz w:val="23"/>
          <w:szCs w:val="23"/>
        </w:rPr>
        <w:t xml:space="preserve">                  </w:t>
      </w:r>
      <w:r w:rsidRPr="00A57306">
        <w:rPr>
          <w:rFonts w:ascii="XO Thames" w:hAnsi="XO Thames"/>
          <w:bCs/>
          <w:sz w:val="23"/>
          <w:szCs w:val="23"/>
        </w:rPr>
        <w:t>и требованиями руководства по эксплуатации оборудования, которые представляются Заказчику до начала оказания услуг.</w:t>
      </w:r>
    </w:p>
    <w:p w14:paraId="55EF2D92" w14:textId="48405CD8" w:rsidR="001B29AD" w:rsidRPr="00A57306" w:rsidRDefault="001B29AD" w:rsidP="001B29AD">
      <w:pPr>
        <w:widowControl/>
        <w:tabs>
          <w:tab w:val="left" w:pos="1070"/>
        </w:tabs>
        <w:autoSpaceDE/>
        <w:autoSpaceDN/>
        <w:adjustRightInd/>
        <w:spacing w:line="200" w:lineRule="atLeast"/>
        <w:ind w:firstLine="709"/>
        <w:jc w:val="both"/>
        <w:rPr>
          <w:rFonts w:ascii="XO Thames" w:hAnsi="XO Thames"/>
          <w:bCs/>
          <w:sz w:val="23"/>
          <w:szCs w:val="23"/>
        </w:rPr>
      </w:pPr>
      <w:r w:rsidRPr="00A57306">
        <w:rPr>
          <w:rFonts w:ascii="XO Thames" w:hAnsi="XO Thames"/>
          <w:sz w:val="23"/>
          <w:szCs w:val="23"/>
        </w:rPr>
        <w:t xml:space="preserve">2.4. </w:t>
      </w:r>
      <w:r w:rsidRPr="00A57306">
        <w:rPr>
          <w:rFonts w:ascii="XO Thames" w:hAnsi="XO Thames"/>
          <w:bCs/>
          <w:sz w:val="23"/>
          <w:szCs w:val="23"/>
        </w:rPr>
        <w:t xml:space="preserve">При обнаружении в течение гарантийного срока, либо гарантийной наработке, недостатков в оказанных услугах, по вине Исполнителя, характеризующих                                 </w:t>
      </w:r>
      <w:r>
        <w:rPr>
          <w:rFonts w:ascii="XO Thames" w:hAnsi="XO Thames"/>
          <w:bCs/>
          <w:sz w:val="23"/>
          <w:szCs w:val="23"/>
        </w:rPr>
        <w:t xml:space="preserve">                 </w:t>
      </w:r>
      <w:r w:rsidRPr="00A57306">
        <w:rPr>
          <w:rFonts w:ascii="XO Thames" w:hAnsi="XO Thames"/>
          <w:bCs/>
          <w:sz w:val="23"/>
          <w:szCs w:val="23"/>
        </w:rPr>
        <w:t xml:space="preserve">      их как некачественные, Исполнитель обязан в 5-дневный срок, после получения уведомления Заказчика, за свой счет устранить выявленные недостатки, либо возвратить стоимость некачественно оказанных услуг и заменяемых запчастей. </w:t>
      </w:r>
    </w:p>
    <w:p w14:paraId="53B4305A"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bCs/>
          <w:sz w:val="23"/>
          <w:szCs w:val="23"/>
        </w:rPr>
      </w:pPr>
      <w:r w:rsidRPr="00A57306">
        <w:rPr>
          <w:rFonts w:ascii="XO Thames" w:hAnsi="XO Thames"/>
          <w:sz w:val="23"/>
          <w:szCs w:val="23"/>
        </w:rPr>
        <w:t xml:space="preserve">2.5. </w:t>
      </w:r>
      <w:r w:rsidRPr="00A57306">
        <w:rPr>
          <w:rFonts w:ascii="XO Thames" w:hAnsi="XO Thames"/>
          <w:bCs/>
          <w:sz w:val="23"/>
          <w:szCs w:val="23"/>
        </w:rPr>
        <w:t xml:space="preserve">Оказанные услуги по количеству и качеству передаются Исполнителем               </w:t>
      </w:r>
      <w:r>
        <w:rPr>
          <w:rFonts w:ascii="XO Thames" w:hAnsi="XO Thames"/>
          <w:bCs/>
          <w:sz w:val="23"/>
          <w:szCs w:val="23"/>
        </w:rPr>
        <w:t xml:space="preserve">                  </w:t>
      </w:r>
      <w:r w:rsidRPr="00A57306">
        <w:rPr>
          <w:rFonts w:ascii="XO Thames" w:hAnsi="XO Thames"/>
          <w:bCs/>
          <w:sz w:val="23"/>
          <w:szCs w:val="23"/>
        </w:rPr>
        <w:t>и принимаются Заказчиком по акту приемки оказанных услуг.</w:t>
      </w:r>
    </w:p>
    <w:p w14:paraId="42AFBF44" w14:textId="77777777" w:rsidR="001B29AD" w:rsidRPr="00A57306" w:rsidRDefault="001B29AD" w:rsidP="001B29AD">
      <w:pPr>
        <w:pStyle w:val="ConsPlusNormal"/>
        <w:jc w:val="both"/>
        <w:outlineLvl w:val="1"/>
        <w:rPr>
          <w:rFonts w:ascii="XO Thames" w:hAnsi="XO Thames" w:cs="Times New Roman"/>
          <w:b/>
          <w:sz w:val="23"/>
          <w:szCs w:val="23"/>
        </w:rPr>
      </w:pPr>
      <w:r w:rsidRPr="00A57306">
        <w:rPr>
          <w:rFonts w:ascii="XO Thames" w:hAnsi="XO Thames" w:cs="Times New Roman"/>
          <w:sz w:val="23"/>
          <w:szCs w:val="23"/>
        </w:rPr>
        <w:t>2.6. Досрочная сдача результата работ допускается только по согласованию</w:t>
      </w:r>
      <w:r>
        <w:rPr>
          <w:rFonts w:ascii="XO Thames" w:hAnsi="XO Thames" w:cs="Times New Roman"/>
          <w:sz w:val="23"/>
          <w:szCs w:val="23"/>
        </w:rPr>
        <w:t xml:space="preserve">                                 </w:t>
      </w:r>
      <w:r w:rsidRPr="00A57306">
        <w:rPr>
          <w:rFonts w:ascii="XO Thames" w:hAnsi="XO Thames" w:cs="Times New Roman"/>
          <w:sz w:val="23"/>
          <w:szCs w:val="23"/>
        </w:rPr>
        <w:t>с Заказчиком. В случае согласования досрочного выполнения работ Заказчик обязуется принять работы и подписать Акт приема-передачи выполненных работ в порядке, установленном Контрактом.</w:t>
      </w:r>
    </w:p>
    <w:p w14:paraId="6B4973FC" w14:textId="0EB16935" w:rsidR="001B29AD" w:rsidRPr="00A57306" w:rsidRDefault="001B29AD" w:rsidP="001B29AD">
      <w:pPr>
        <w:pStyle w:val="ConsPlusNormal"/>
        <w:jc w:val="both"/>
        <w:outlineLvl w:val="1"/>
        <w:rPr>
          <w:rFonts w:ascii="XO Thames" w:hAnsi="XO Thames" w:cs="Times New Roman"/>
          <w:sz w:val="23"/>
          <w:szCs w:val="23"/>
        </w:rPr>
      </w:pPr>
      <w:r w:rsidRPr="00A57306">
        <w:rPr>
          <w:rFonts w:ascii="XO Thames" w:hAnsi="XO Thames" w:cs="Times New Roman"/>
          <w:sz w:val="23"/>
          <w:szCs w:val="23"/>
        </w:rPr>
        <w:t>2.7. В случае если в Контракте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 При наступлении указанной даты (в случае, если</w:t>
      </w:r>
      <w:r>
        <w:rPr>
          <w:rFonts w:ascii="XO Thames" w:hAnsi="XO Thames" w:cs="Times New Roman"/>
          <w:sz w:val="23"/>
          <w:szCs w:val="23"/>
        </w:rPr>
        <w:t xml:space="preserve"> </w:t>
      </w:r>
      <w:r w:rsidRPr="00A57306">
        <w:rPr>
          <w:rFonts w:ascii="XO Thames" w:hAnsi="XO Thames" w:cs="Times New Roman"/>
          <w:sz w:val="23"/>
          <w:szCs w:val="23"/>
        </w:rPr>
        <w:t xml:space="preserve">она установлена) Заказчиком в двух экземплярах составляется Акт </w:t>
      </w:r>
      <w:proofErr w:type="spellStart"/>
      <w:r w:rsidRPr="00A57306">
        <w:rPr>
          <w:rFonts w:ascii="XO Thames" w:hAnsi="XO Thames" w:cs="Times New Roman"/>
          <w:sz w:val="23"/>
          <w:szCs w:val="23"/>
        </w:rPr>
        <w:t>взаимосверки</w:t>
      </w:r>
      <w:proofErr w:type="spellEnd"/>
      <w:r w:rsidRPr="00A57306">
        <w:rPr>
          <w:rFonts w:ascii="XO Thames" w:hAnsi="XO Thames" w:cs="Times New Roman"/>
          <w:sz w:val="23"/>
          <w:szCs w:val="23"/>
        </w:rPr>
        <w:t xml:space="preserve"> обязательств по Контракту, </w:t>
      </w:r>
      <w:r>
        <w:rPr>
          <w:rFonts w:ascii="XO Thames" w:hAnsi="XO Thames" w:cs="Times New Roman"/>
          <w:sz w:val="23"/>
          <w:szCs w:val="23"/>
        </w:rPr>
        <w:t xml:space="preserve">                   </w:t>
      </w:r>
      <w:r w:rsidRPr="00A57306">
        <w:rPr>
          <w:rFonts w:ascii="XO Thames" w:hAnsi="XO Thames" w:cs="Times New Roman"/>
          <w:sz w:val="23"/>
          <w:szCs w:val="23"/>
        </w:rPr>
        <w:lastRenderedPageBreak/>
        <w:t xml:space="preserve">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w:t>
      </w:r>
      <w:r>
        <w:rPr>
          <w:rFonts w:ascii="XO Thames" w:hAnsi="XO Thames" w:cs="Times New Roman"/>
          <w:sz w:val="23"/>
          <w:szCs w:val="23"/>
        </w:rPr>
        <w:t xml:space="preserve">                                </w:t>
      </w:r>
      <w:r w:rsidRPr="00A57306">
        <w:rPr>
          <w:rFonts w:ascii="XO Thames" w:hAnsi="XO Thames" w:cs="Times New Roman"/>
          <w:sz w:val="23"/>
          <w:szCs w:val="23"/>
        </w:rPr>
        <w:t xml:space="preserve">с условиями Контракта. Исполнитель обязан подписать Акт </w:t>
      </w:r>
      <w:proofErr w:type="spellStart"/>
      <w:r w:rsidRPr="00A57306">
        <w:rPr>
          <w:rFonts w:ascii="XO Thames" w:hAnsi="XO Thames" w:cs="Times New Roman"/>
          <w:sz w:val="23"/>
          <w:szCs w:val="23"/>
        </w:rPr>
        <w:t>взаимосверки</w:t>
      </w:r>
      <w:proofErr w:type="spellEnd"/>
      <w:r w:rsidRPr="00A57306">
        <w:rPr>
          <w:rFonts w:ascii="XO Thames" w:hAnsi="XO Thames" w:cs="Times New Roman"/>
          <w:sz w:val="23"/>
          <w:szCs w:val="23"/>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A57306">
        <w:rPr>
          <w:rFonts w:ascii="XO Thames" w:hAnsi="XO Thames" w:cs="Times New Roman"/>
          <w:sz w:val="23"/>
          <w:szCs w:val="23"/>
        </w:rPr>
        <w:t>взаимосверки</w:t>
      </w:r>
      <w:proofErr w:type="spellEnd"/>
      <w:r w:rsidRPr="00A57306">
        <w:rPr>
          <w:rFonts w:ascii="XO Thames" w:hAnsi="XO Thames" w:cs="Times New Roman"/>
          <w:sz w:val="23"/>
          <w:szCs w:val="23"/>
        </w:rPr>
        <w:t xml:space="preserve"> обязательств является основанием для проведения взаиморасчетов между Сторонами.</w:t>
      </w:r>
    </w:p>
    <w:p w14:paraId="7BF3740B" w14:textId="77777777" w:rsidR="001B29AD" w:rsidRPr="00936B55" w:rsidRDefault="001B29AD" w:rsidP="001B29AD">
      <w:pPr>
        <w:pStyle w:val="ConsPlusNormal"/>
        <w:jc w:val="both"/>
        <w:outlineLvl w:val="1"/>
        <w:rPr>
          <w:rFonts w:ascii="XO Thames" w:hAnsi="XO Thames" w:cs="Times New Roman"/>
          <w:b/>
          <w:sz w:val="6"/>
          <w:szCs w:val="23"/>
        </w:rPr>
      </w:pPr>
    </w:p>
    <w:p w14:paraId="45B7C09C" w14:textId="77777777" w:rsidR="001B29AD" w:rsidRPr="00A57306" w:rsidRDefault="001B29AD" w:rsidP="001B29AD">
      <w:pPr>
        <w:pStyle w:val="ConsPlusNormal"/>
        <w:jc w:val="center"/>
        <w:outlineLvl w:val="1"/>
        <w:rPr>
          <w:rFonts w:ascii="XO Thames" w:hAnsi="XO Thames" w:cs="Times New Roman"/>
          <w:sz w:val="23"/>
          <w:szCs w:val="23"/>
        </w:rPr>
      </w:pPr>
      <w:r w:rsidRPr="00A57306">
        <w:rPr>
          <w:rFonts w:ascii="XO Thames" w:hAnsi="XO Thames" w:cs="Times New Roman"/>
          <w:b/>
          <w:sz w:val="23"/>
          <w:szCs w:val="23"/>
        </w:rPr>
        <w:t>3. Права и обязанности сторон</w:t>
      </w:r>
    </w:p>
    <w:p w14:paraId="3564E8D4" w14:textId="77777777" w:rsidR="001B29AD" w:rsidRPr="00E55BFA" w:rsidRDefault="001B29AD" w:rsidP="001B29AD">
      <w:pPr>
        <w:pStyle w:val="ConsPlusNormal"/>
        <w:jc w:val="both"/>
        <w:rPr>
          <w:rFonts w:ascii="XO Thames" w:hAnsi="XO Thames" w:cs="Times New Roman"/>
          <w:b/>
          <w:bCs/>
          <w:sz w:val="23"/>
          <w:szCs w:val="23"/>
        </w:rPr>
      </w:pPr>
      <w:r w:rsidRPr="00E55BFA">
        <w:rPr>
          <w:rFonts w:ascii="XO Thames" w:hAnsi="XO Thames" w:cs="Times New Roman"/>
          <w:b/>
          <w:bCs/>
          <w:sz w:val="23"/>
          <w:szCs w:val="23"/>
        </w:rPr>
        <w:t>3.1. Обязанности Исполнителя:</w:t>
      </w:r>
    </w:p>
    <w:p w14:paraId="7B44E3C7"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3.1.1. Выполнить работу надлежащего качества в полном соответствии с действующими нормами и техническими условиями.</w:t>
      </w:r>
    </w:p>
    <w:p w14:paraId="1CE35689"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z w:val="23"/>
          <w:szCs w:val="23"/>
        </w:rPr>
        <w:t xml:space="preserve">3.1.2. </w:t>
      </w:r>
      <w:r w:rsidRPr="00A57306">
        <w:rPr>
          <w:rFonts w:ascii="XO Thames" w:hAnsi="XO Thames"/>
          <w:snapToGrid w:val="0"/>
          <w:sz w:val="23"/>
          <w:szCs w:val="23"/>
          <w:lang w:val="ru-RU" w:eastAsia="ru-RU"/>
        </w:rPr>
        <w:t xml:space="preserve">Предоставлять гарантию на оказанные услуги в течение 1 года с даты их принятия, в соответствии с актом о приемке оказанных услуг </w:t>
      </w:r>
      <w:r w:rsidRPr="00A57306">
        <w:rPr>
          <w:rFonts w:ascii="XO Thames" w:hAnsi="XO Thames"/>
          <w:sz w:val="23"/>
          <w:szCs w:val="23"/>
        </w:rPr>
        <w:t>и счетом-фактурой.</w:t>
      </w:r>
    </w:p>
    <w:p w14:paraId="587B8861"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z w:val="23"/>
          <w:szCs w:val="23"/>
        </w:rPr>
        <w:t xml:space="preserve">3.1.3. </w:t>
      </w:r>
      <w:r w:rsidRPr="00A57306">
        <w:rPr>
          <w:rFonts w:ascii="XO Thames" w:hAnsi="XO Thames"/>
          <w:snapToGrid w:val="0"/>
          <w:sz w:val="23"/>
          <w:szCs w:val="23"/>
          <w:lang w:val="ru-RU" w:eastAsia="ru-RU"/>
        </w:rPr>
        <w:t xml:space="preserve">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w:t>
      </w:r>
    </w:p>
    <w:p w14:paraId="162BDD70"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3.1.4. Незамедлительно предупредить Заказчика и до получения от него указаний приостановить работы при обнаружении:</w:t>
      </w:r>
    </w:p>
    <w:p w14:paraId="2BDAD041"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 xml:space="preserve">- возможных неблагоприятных для Заказчика последствий выполнения его указаний </w:t>
      </w:r>
      <w:r>
        <w:rPr>
          <w:rFonts w:ascii="XO Thames" w:hAnsi="XO Thames" w:cs="Times New Roman"/>
          <w:sz w:val="23"/>
          <w:szCs w:val="23"/>
        </w:rPr>
        <w:t xml:space="preserve">                   </w:t>
      </w:r>
      <w:r w:rsidRPr="00A57306">
        <w:rPr>
          <w:rFonts w:ascii="XO Thames" w:hAnsi="XO Thames" w:cs="Times New Roman"/>
          <w:sz w:val="23"/>
          <w:szCs w:val="23"/>
        </w:rPr>
        <w:t>о способе исполнения работ;</w:t>
      </w:r>
    </w:p>
    <w:p w14:paraId="04741ACB"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 иных не зависящих от Исполнителя обстоятельств, которые создают невозможность завершения выполняемых работ в срок.</w:t>
      </w:r>
    </w:p>
    <w:p w14:paraId="753494AA"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3.1.5. Нести ответственность за качественное оказание услуги по Контракту, а также устранить все выявленные недостатки в оказанных услугах, если они вызваны по вине Исполнителя, за счет Исполнителя.</w:t>
      </w:r>
    </w:p>
    <w:p w14:paraId="7D38436D" w14:textId="471DDD5C"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 xml:space="preserve">3.1.6. Своевременно передавать результат оказанных услуг Заказчику по акту приемки оказанных услуг. </w:t>
      </w:r>
    </w:p>
    <w:p w14:paraId="727FAE98"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3.1.7.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услуг, в течение 5 (пяти) дней с момента обнаружения Заказчиком.</w:t>
      </w:r>
    </w:p>
    <w:p w14:paraId="275A031E"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 xml:space="preserve">3.1.8. В случае причинения ущерба Заказчику при оказании услуг Исполнителем </w:t>
      </w:r>
      <w:r w:rsidRPr="00A57306">
        <w:rPr>
          <w:rFonts w:ascii="XO Thames" w:hAnsi="XO Thames"/>
          <w:snapToGrid w:val="0"/>
          <w:sz w:val="23"/>
          <w:szCs w:val="23"/>
          <w:lang w:eastAsia="ru-RU"/>
        </w:rPr>
        <w:t xml:space="preserve">   </w:t>
      </w:r>
      <w:r>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 xml:space="preserve">по вине последнего, возмещение ущерба производится за счет средств Исполнителя в срок, </w:t>
      </w:r>
      <w:r>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не превышающий 10 (десяти) дней с момента уведомления Заказчиком Исполнителя.</w:t>
      </w:r>
    </w:p>
    <w:p w14:paraId="43366027"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iCs/>
          <w:snapToGrid w:val="0"/>
          <w:sz w:val="23"/>
          <w:szCs w:val="23"/>
          <w:lang w:val="ru-RU" w:eastAsia="ru-RU"/>
        </w:rPr>
      </w:pPr>
      <w:r w:rsidRPr="00A57306">
        <w:rPr>
          <w:rFonts w:ascii="XO Thames" w:hAnsi="XO Thames"/>
          <w:iCs/>
          <w:snapToGrid w:val="0"/>
          <w:sz w:val="23"/>
          <w:szCs w:val="23"/>
          <w:lang w:val="ru-RU" w:eastAsia="ru-RU"/>
        </w:rPr>
        <w:t>3.1.9. После оказания услуг, согласованных с Заказчиком Исполнитель обязан предоставить оформленный Акт приемки оказанных услуг, который должен содержать полный перечень оказанных услуг, и использованных материалов, счета на сумму, причитающуюся Исполнителю за оказание услуг.</w:t>
      </w:r>
    </w:p>
    <w:p w14:paraId="1813923C"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bCs/>
          <w:snapToGrid w:val="0"/>
          <w:sz w:val="23"/>
          <w:szCs w:val="23"/>
          <w:lang w:val="ru-RU" w:eastAsia="ru-RU"/>
        </w:rPr>
      </w:pPr>
      <w:r w:rsidRPr="00A57306">
        <w:rPr>
          <w:rFonts w:ascii="XO Thames" w:hAnsi="XO Thames"/>
          <w:snapToGrid w:val="0"/>
          <w:sz w:val="23"/>
          <w:szCs w:val="23"/>
          <w:lang w:val="ru-RU" w:eastAsia="ru-RU"/>
        </w:rPr>
        <w:t xml:space="preserve">В случае выявления Исполнителем в ходе оказания услуг, каких-либо </w:t>
      </w:r>
      <w:r w:rsidRPr="00A57306">
        <w:rPr>
          <w:rFonts w:ascii="XO Thames" w:hAnsi="XO Thames"/>
          <w:bCs/>
          <w:snapToGrid w:val="0"/>
          <w:sz w:val="23"/>
          <w:szCs w:val="23"/>
          <w:lang w:val="ru-RU" w:eastAsia="ru-RU"/>
        </w:rPr>
        <w:t xml:space="preserve">дополнительных неисправностей. Исполнитель обязан незамедлительно проинформировать об этом Заказчика </w:t>
      </w:r>
      <w:r>
        <w:rPr>
          <w:rFonts w:ascii="XO Thames" w:hAnsi="XO Thames"/>
          <w:bCs/>
          <w:snapToGrid w:val="0"/>
          <w:sz w:val="23"/>
          <w:szCs w:val="23"/>
          <w:lang w:eastAsia="ru-RU"/>
        </w:rPr>
        <w:t xml:space="preserve">                </w:t>
      </w:r>
      <w:r w:rsidRPr="00A57306">
        <w:rPr>
          <w:rFonts w:ascii="XO Thames" w:hAnsi="XO Thames"/>
          <w:bCs/>
          <w:snapToGrid w:val="0"/>
          <w:sz w:val="23"/>
          <w:szCs w:val="23"/>
          <w:lang w:val="ru-RU" w:eastAsia="ru-RU"/>
        </w:rPr>
        <w:t>с указанием ориентировочной стоимости и сроков устранения неисправностей. Заказчик обязан принять решение о необходимости оказания или отказаться от указанных дополнительных услуг и сообщить об этом Исполнителю.</w:t>
      </w:r>
    </w:p>
    <w:p w14:paraId="41DDC803"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3.1.10. Осуществляет доставку деталей и расходных материалов до места нахождения Заказчика.</w:t>
      </w:r>
    </w:p>
    <w:p w14:paraId="744EE81D" w14:textId="77777777" w:rsidR="001B29AD" w:rsidRPr="00A57306" w:rsidRDefault="001B29AD" w:rsidP="001B29AD">
      <w:pPr>
        <w:pStyle w:val="ConsPlusNormal"/>
        <w:ind w:firstLine="709"/>
        <w:jc w:val="both"/>
        <w:rPr>
          <w:rFonts w:ascii="XO Thames" w:hAnsi="XO Thames" w:cs="Times New Roman"/>
          <w:b/>
          <w:sz w:val="23"/>
          <w:szCs w:val="23"/>
        </w:rPr>
      </w:pPr>
      <w:r w:rsidRPr="00A57306">
        <w:rPr>
          <w:rFonts w:ascii="XO Thames" w:hAnsi="XO Thames" w:cs="Times New Roman"/>
          <w:b/>
          <w:sz w:val="23"/>
          <w:szCs w:val="23"/>
        </w:rPr>
        <w:t>3.2. Обязанности Заказчика:</w:t>
      </w:r>
    </w:p>
    <w:p w14:paraId="122B9640"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3.2.1.</w:t>
      </w:r>
      <w:r w:rsidRPr="00A57306">
        <w:rPr>
          <w:rFonts w:ascii="XO Thames" w:hAnsi="XO Thames"/>
          <w:sz w:val="23"/>
          <w:szCs w:val="23"/>
        </w:rPr>
        <w:t xml:space="preserve"> </w:t>
      </w:r>
      <w:r w:rsidRPr="00A57306">
        <w:rPr>
          <w:rFonts w:ascii="XO Thames" w:hAnsi="XO Thames" w:cs="Times New Roman"/>
          <w:sz w:val="23"/>
          <w:szCs w:val="23"/>
        </w:rPr>
        <w:t>Заказчик</w:t>
      </w:r>
      <w:r w:rsidRPr="00A57306">
        <w:rPr>
          <w:rFonts w:ascii="XO Thames" w:hAnsi="XO Thames" w:cs="Times New Roman"/>
          <w:b/>
          <w:sz w:val="23"/>
          <w:szCs w:val="23"/>
        </w:rPr>
        <w:t xml:space="preserve"> </w:t>
      </w:r>
      <w:r w:rsidRPr="00A57306">
        <w:rPr>
          <w:rFonts w:ascii="XO Thames" w:hAnsi="XO Thames" w:cs="Times New Roman"/>
          <w:sz w:val="23"/>
          <w:szCs w:val="23"/>
        </w:rPr>
        <w:t>поручает Исполнителю выполнение работ в порядке и на условиях, предусмотренных Контрактом.</w:t>
      </w:r>
    </w:p>
    <w:p w14:paraId="2D2FD684"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z w:val="23"/>
          <w:szCs w:val="23"/>
        </w:rPr>
        <w:t>3.2.2.</w:t>
      </w:r>
      <w:r w:rsidRPr="00A57306">
        <w:rPr>
          <w:rFonts w:ascii="XO Thames" w:hAnsi="XO Thames"/>
          <w:snapToGrid w:val="0"/>
          <w:sz w:val="23"/>
          <w:szCs w:val="23"/>
          <w:lang w:val="ru-RU" w:eastAsia="ru-RU"/>
        </w:rPr>
        <w:t xml:space="preserve"> Обеспечить приемку оказанных услуг в соответствии с условиями Контракта, </w:t>
      </w:r>
      <w:r w:rsidRPr="00A57306">
        <w:rPr>
          <w:rFonts w:ascii="XO Thames" w:hAnsi="XO Thames"/>
          <w:snapToGrid w:val="0"/>
          <w:sz w:val="23"/>
          <w:szCs w:val="23"/>
          <w:lang w:eastAsia="ru-RU"/>
        </w:rPr>
        <w:t xml:space="preserve"> </w:t>
      </w:r>
      <w:r>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 xml:space="preserve">в том числе с проведением экспертизы результатов, предусмотренных Контрактом в части </w:t>
      </w:r>
      <w:r>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 xml:space="preserve">их соответствия условиям Контракта. </w:t>
      </w:r>
    </w:p>
    <w:p w14:paraId="1F454173" w14:textId="719764CF"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3.2.3. Принять результат оказанных услуг и обеспечить оплату в соответствии</w:t>
      </w:r>
      <w:r>
        <w:rPr>
          <w:rFonts w:ascii="XO Thames" w:hAnsi="XO Thames"/>
          <w:snapToGrid w:val="0"/>
          <w:sz w:val="23"/>
          <w:szCs w:val="23"/>
          <w:lang w:val="ru-RU" w:eastAsia="ru-RU"/>
        </w:rPr>
        <w:t xml:space="preserve">                                </w:t>
      </w:r>
      <w:r w:rsidRPr="00A57306">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с условиями Контракта.</w:t>
      </w:r>
    </w:p>
    <w:p w14:paraId="3EEC94CC"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3.2.4. Обеспечивает оплату выполненных работ в соответствии с Контрактом.</w:t>
      </w:r>
    </w:p>
    <w:p w14:paraId="15151C8B"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3.2.5.</w:t>
      </w:r>
      <w:r w:rsidRPr="00A57306">
        <w:rPr>
          <w:rFonts w:ascii="XO Thames" w:hAnsi="XO Thames" w:cs="Times New Roman"/>
          <w:sz w:val="23"/>
          <w:szCs w:val="23"/>
        </w:rPr>
        <w:tab/>
        <w:t xml:space="preserve">В случае полного или частичного невыполнения условий Контракта по вине </w:t>
      </w:r>
      <w:r w:rsidRPr="00A57306">
        <w:rPr>
          <w:rFonts w:ascii="XO Thames" w:hAnsi="XO Thames" w:cs="Times New Roman"/>
          <w:sz w:val="23"/>
          <w:szCs w:val="23"/>
        </w:rPr>
        <w:lastRenderedPageBreak/>
        <w:t>Исполнителя вправе требовать у него соответствующего возмещения согласно условиям Контракта.</w:t>
      </w:r>
    </w:p>
    <w:p w14:paraId="65F4D071" w14:textId="77777777" w:rsidR="001B29AD" w:rsidRPr="00A57306" w:rsidRDefault="001B29AD" w:rsidP="001B29AD">
      <w:pPr>
        <w:pStyle w:val="ConsPlusNormal"/>
        <w:ind w:firstLine="709"/>
        <w:jc w:val="both"/>
        <w:rPr>
          <w:rFonts w:ascii="XO Thames" w:hAnsi="XO Thames" w:cs="Times New Roman"/>
          <w:b/>
          <w:sz w:val="23"/>
          <w:szCs w:val="23"/>
        </w:rPr>
      </w:pPr>
      <w:r w:rsidRPr="00A57306">
        <w:rPr>
          <w:rFonts w:ascii="XO Thames" w:hAnsi="XO Thames" w:cs="Times New Roman"/>
          <w:b/>
          <w:sz w:val="23"/>
          <w:szCs w:val="23"/>
        </w:rPr>
        <w:t>3.3. Заказчик имеет право:</w:t>
      </w:r>
    </w:p>
    <w:p w14:paraId="7BED77FB" w14:textId="1D53E6FB"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 xml:space="preserve">3.3.1. В любое время проверять ход и качество работ, выполняемых </w:t>
      </w:r>
      <w:r>
        <w:rPr>
          <w:rFonts w:ascii="XO Thames" w:hAnsi="XO Thames" w:cs="Times New Roman"/>
          <w:sz w:val="23"/>
          <w:szCs w:val="23"/>
        </w:rPr>
        <w:t>Исполнителем</w:t>
      </w:r>
      <w:r w:rsidRPr="00A57306">
        <w:rPr>
          <w:rFonts w:ascii="XO Thames" w:hAnsi="XO Thames" w:cs="Times New Roman"/>
          <w:sz w:val="23"/>
          <w:szCs w:val="23"/>
        </w:rPr>
        <w:t xml:space="preserve">, </w:t>
      </w:r>
      <w:r>
        <w:rPr>
          <w:rFonts w:ascii="XO Thames" w:hAnsi="XO Thames" w:cs="Times New Roman"/>
          <w:sz w:val="23"/>
          <w:szCs w:val="23"/>
        </w:rPr>
        <w:t xml:space="preserve">               </w:t>
      </w:r>
      <w:r w:rsidRPr="00A57306">
        <w:rPr>
          <w:rFonts w:ascii="XO Thames" w:hAnsi="XO Thames" w:cs="Times New Roman"/>
          <w:sz w:val="23"/>
          <w:szCs w:val="23"/>
        </w:rPr>
        <w:t xml:space="preserve"> не вмешиваясь в его деятельность.</w:t>
      </w:r>
    </w:p>
    <w:p w14:paraId="6020DED4" w14:textId="77777777" w:rsidR="001B29AD" w:rsidRPr="00A57306" w:rsidRDefault="001B29AD" w:rsidP="001B29AD">
      <w:pPr>
        <w:pStyle w:val="ConsPlusNormal"/>
        <w:ind w:firstLine="709"/>
        <w:jc w:val="both"/>
        <w:rPr>
          <w:rFonts w:ascii="XO Thames" w:hAnsi="XO Thames" w:cs="Times New Roman"/>
          <w:sz w:val="23"/>
          <w:szCs w:val="23"/>
        </w:rPr>
      </w:pPr>
      <w:r w:rsidRPr="00A57306">
        <w:rPr>
          <w:rFonts w:ascii="XO Thames" w:hAnsi="XO Thames" w:cs="Times New Roman"/>
          <w:sz w:val="23"/>
          <w:szCs w:val="23"/>
        </w:rPr>
        <w:t>3.3.2.</w:t>
      </w:r>
      <w:r w:rsidRPr="00A57306">
        <w:rPr>
          <w:rFonts w:ascii="XO Thames" w:hAnsi="XO Thames" w:cs="Times New Roman"/>
          <w:sz w:val="23"/>
          <w:szCs w:val="23"/>
        </w:rPr>
        <w:tab/>
        <w:t>Вправе требовать предоставления информации, касающейся выполняемых Подрядчиком работ, используемых запасных частей и расходных материалов.</w:t>
      </w:r>
    </w:p>
    <w:p w14:paraId="68115496"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3.</w:t>
      </w:r>
      <w:r w:rsidRPr="00A57306">
        <w:rPr>
          <w:rFonts w:ascii="XO Thames" w:hAnsi="XO Thames"/>
          <w:snapToGrid w:val="0"/>
          <w:sz w:val="23"/>
          <w:szCs w:val="23"/>
          <w:lang w:eastAsia="ru-RU"/>
        </w:rPr>
        <w:t>3</w:t>
      </w:r>
      <w:r w:rsidRPr="00A57306">
        <w:rPr>
          <w:rFonts w:ascii="XO Thames" w:hAnsi="XO Thames"/>
          <w:snapToGrid w:val="0"/>
          <w:sz w:val="23"/>
          <w:szCs w:val="23"/>
          <w:lang w:val="ru-RU" w:eastAsia="ru-RU"/>
        </w:rPr>
        <w:t>.</w:t>
      </w:r>
      <w:r w:rsidRPr="00A57306">
        <w:rPr>
          <w:rFonts w:ascii="XO Thames" w:hAnsi="XO Thames"/>
          <w:snapToGrid w:val="0"/>
          <w:sz w:val="23"/>
          <w:szCs w:val="23"/>
          <w:lang w:eastAsia="ru-RU"/>
        </w:rPr>
        <w:t>3</w:t>
      </w:r>
      <w:r w:rsidRPr="00A57306">
        <w:rPr>
          <w:rFonts w:ascii="XO Thames" w:hAnsi="XO Thames"/>
          <w:snapToGrid w:val="0"/>
          <w:sz w:val="23"/>
          <w:szCs w:val="23"/>
          <w:lang w:val="ru-RU" w:eastAsia="ru-RU"/>
        </w:rPr>
        <w:t xml:space="preserve">. Осуществлять контроль за соблюдением сроков и качества оказания услуг, </w:t>
      </w:r>
      <w:r w:rsidRPr="00A57306">
        <w:rPr>
          <w:rFonts w:ascii="XO Thames" w:hAnsi="XO Thames"/>
          <w:snapToGrid w:val="0"/>
          <w:sz w:val="23"/>
          <w:szCs w:val="23"/>
          <w:lang w:eastAsia="ru-RU"/>
        </w:rPr>
        <w:t xml:space="preserve">  </w:t>
      </w:r>
      <w:r>
        <w:rPr>
          <w:rFonts w:ascii="XO Thames" w:hAnsi="XO Thames"/>
          <w:snapToGrid w:val="0"/>
          <w:sz w:val="23"/>
          <w:szCs w:val="23"/>
          <w:lang w:eastAsia="ru-RU"/>
        </w:rPr>
        <w:t xml:space="preserve">                   </w:t>
      </w:r>
      <w:r w:rsidRPr="00A57306">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не вмешиваясь при этом в производственную деятельность Исполнителя.</w:t>
      </w:r>
    </w:p>
    <w:p w14:paraId="7BE6FC12" w14:textId="77777777" w:rsidR="001B29AD" w:rsidRPr="00A57306" w:rsidRDefault="001B29AD" w:rsidP="001B29AD">
      <w:pPr>
        <w:widowControl/>
        <w:tabs>
          <w:tab w:val="left" w:pos="1070"/>
        </w:tabs>
        <w:autoSpaceDE/>
        <w:autoSpaceDN/>
        <w:adjustRightInd/>
        <w:spacing w:line="200" w:lineRule="atLeast"/>
        <w:ind w:firstLine="709"/>
        <w:jc w:val="both"/>
        <w:rPr>
          <w:rFonts w:ascii="XO Thames" w:hAnsi="XO Thames"/>
          <w:snapToGrid w:val="0"/>
          <w:sz w:val="23"/>
          <w:szCs w:val="23"/>
          <w:lang w:val="ru-RU" w:eastAsia="ru-RU"/>
        </w:rPr>
      </w:pPr>
      <w:r w:rsidRPr="00A57306">
        <w:rPr>
          <w:rFonts w:ascii="XO Thames" w:hAnsi="XO Thames"/>
          <w:snapToGrid w:val="0"/>
          <w:sz w:val="23"/>
          <w:szCs w:val="23"/>
          <w:lang w:val="ru-RU" w:eastAsia="ru-RU"/>
        </w:rPr>
        <w:t>3.</w:t>
      </w:r>
      <w:r w:rsidRPr="00A57306">
        <w:rPr>
          <w:rFonts w:ascii="XO Thames" w:hAnsi="XO Thames"/>
          <w:snapToGrid w:val="0"/>
          <w:sz w:val="23"/>
          <w:szCs w:val="23"/>
          <w:lang w:eastAsia="ru-RU"/>
        </w:rPr>
        <w:t>3</w:t>
      </w:r>
      <w:r w:rsidRPr="00A57306">
        <w:rPr>
          <w:rFonts w:ascii="XO Thames" w:hAnsi="XO Thames"/>
          <w:snapToGrid w:val="0"/>
          <w:sz w:val="23"/>
          <w:szCs w:val="23"/>
          <w:lang w:val="ru-RU" w:eastAsia="ru-RU"/>
        </w:rPr>
        <w:t>.</w:t>
      </w:r>
      <w:r w:rsidRPr="00A57306">
        <w:rPr>
          <w:rFonts w:ascii="XO Thames" w:hAnsi="XO Thames"/>
          <w:snapToGrid w:val="0"/>
          <w:sz w:val="23"/>
          <w:szCs w:val="23"/>
          <w:lang w:eastAsia="ru-RU"/>
        </w:rPr>
        <w:t>4</w:t>
      </w:r>
      <w:r w:rsidRPr="00A57306">
        <w:rPr>
          <w:rFonts w:ascii="XO Thames" w:hAnsi="XO Thames"/>
          <w:snapToGrid w:val="0"/>
          <w:sz w:val="23"/>
          <w:szCs w:val="23"/>
          <w:lang w:val="ru-RU" w:eastAsia="ru-RU"/>
        </w:rPr>
        <w:t xml:space="preserve">. Заказчик вправе отказаться от приемки результата оказанных услуг, в случае обнаружения недостатков, которые исключают возможность их использования для указанной </w:t>
      </w:r>
      <w:r>
        <w:rPr>
          <w:rFonts w:ascii="XO Thames" w:hAnsi="XO Thames"/>
          <w:snapToGrid w:val="0"/>
          <w:sz w:val="23"/>
          <w:szCs w:val="23"/>
          <w:lang w:eastAsia="ru-RU"/>
        </w:rPr>
        <w:t xml:space="preserve">               </w:t>
      </w:r>
      <w:r w:rsidRPr="00A57306">
        <w:rPr>
          <w:rFonts w:ascii="XO Thames" w:hAnsi="XO Thames"/>
          <w:snapToGrid w:val="0"/>
          <w:sz w:val="23"/>
          <w:szCs w:val="23"/>
          <w:lang w:val="ru-RU" w:eastAsia="ru-RU"/>
        </w:rPr>
        <w:t>в Контракте цели и которые не могут быть устранены Исполнителем.</w:t>
      </w:r>
    </w:p>
    <w:p w14:paraId="676128DC" w14:textId="77777777" w:rsidR="001B29AD" w:rsidRPr="00A57306" w:rsidRDefault="001B29AD" w:rsidP="001B29AD">
      <w:pPr>
        <w:widowControl/>
        <w:tabs>
          <w:tab w:val="left" w:pos="3235"/>
        </w:tabs>
        <w:autoSpaceDE/>
        <w:autoSpaceDN/>
        <w:adjustRightInd/>
        <w:spacing w:line="200" w:lineRule="atLeast"/>
        <w:ind w:firstLine="709"/>
        <w:jc w:val="both"/>
        <w:rPr>
          <w:rFonts w:ascii="XO Thames" w:hAnsi="XO Thames"/>
          <w:snapToGrid w:val="0"/>
          <w:sz w:val="23"/>
          <w:szCs w:val="23"/>
          <w:lang w:eastAsia="ru-RU"/>
        </w:rPr>
      </w:pPr>
      <w:r w:rsidRPr="00A57306">
        <w:rPr>
          <w:rFonts w:ascii="XO Thames" w:hAnsi="XO Thames"/>
          <w:snapToGrid w:val="0"/>
          <w:sz w:val="23"/>
          <w:szCs w:val="23"/>
          <w:lang w:val="ru-RU" w:eastAsia="ru-RU"/>
        </w:rPr>
        <w:t>3.</w:t>
      </w:r>
      <w:r w:rsidRPr="00A57306">
        <w:rPr>
          <w:rFonts w:ascii="XO Thames" w:hAnsi="XO Thames"/>
          <w:snapToGrid w:val="0"/>
          <w:sz w:val="23"/>
          <w:szCs w:val="23"/>
          <w:lang w:eastAsia="ru-RU"/>
        </w:rPr>
        <w:t>3</w:t>
      </w:r>
      <w:r w:rsidRPr="00A57306">
        <w:rPr>
          <w:rFonts w:ascii="XO Thames" w:hAnsi="XO Thames"/>
          <w:snapToGrid w:val="0"/>
          <w:sz w:val="23"/>
          <w:szCs w:val="23"/>
          <w:lang w:val="ru-RU" w:eastAsia="ru-RU"/>
        </w:rPr>
        <w:t>.</w:t>
      </w:r>
      <w:r w:rsidRPr="00A57306">
        <w:rPr>
          <w:rFonts w:ascii="XO Thames" w:hAnsi="XO Thames"/>
          <w:snapToGrid w:val="0"/>
          <w:sz w:val="23"/>
          <w:szCs w:val="23"/>
          <w:lang w:eastAsia="ru-RU"/>
        </w:rPr>
        <w:t>5</w:t>
      </w:r>
      <w:r w:rsidRPr="00A57306">
        <w:rPr>
          <w:rFonts w:ascii="XO Thames" w:hAnsi="XO Thames"/>
          <w:snapToGrid w:val="0"/>
          <w:sz w:val="23"/>
          <w:szCs w:val="23"/>
          <w:lang w:val="ru-RU" w:eastAsia="ru-RU"/>
        </w:rPr>
        <w:t>. Оказывать содействие Исполнителю в оказании услуг в объеме и на условиях, предусмотренных Контрактом.</w:t>
      </w:r>
    </w:p>
    <w:p w14:paraId="15697689" w14:textId="77777777" w:rsidR="001B29AD" w:rsidRPr="00936B55" w:rsidRDefault="001B29AD" w:rsidP="001B29AD">
      <w:pPr>
        <w:widowControl/>
        <w:tabs>
          <w:tab w:val="left" w:pos="3235"/>
        </w:tabs>
        <w:autoSpaceDE/>
        <w:autoSpaceDN/>
        <w:adjustRightInd/>
        <w:spacing w:line="200" w:lineRule="atLeast"/>
        <w:ind w:firstLine="709"/>
        <w:jc w:val="both"/>
        <w:rPr>
          <w:rFonts w:ascii="XO Thames" w:hAnsi="XO Thames"/>
          <w:snapToGrid w:val="0"/>
          <w:sz w:val="8"/>
          <w:szCs w:val="23"/>
          <w:lang w:eastAsia="ru-RU"/>
        </w:rPr>
      </w:pPr>
    </w:p>
    <w:p w14:paraId="09F52DDB" w14:textId="77777777" w:rsidR="001B29AD" w:rsidRPr="00A57306" w:rsidRDefault="001B29AD" w:rsidP="001B29AD">
      <w:pPr>
        <w:numPr>
          <w:ilvl w:val="0"/>
          <w:numId w:val="2"/>
        </w:numPr>
        <w:spacing w:line="228" w:lineRule="auto"/>
        <w:jc w:val="center"/>
        <w:rPr>
          <w:rFonts w:ascii="XO Thames" w:hAnsi="XO Thames"/>
          <w:b/>
          <w:sz w:val="23"/>
          <w:szCs w:val="23"/>
        </w:rPr>
      </w:pPr>
      <w:r w:rsidRPr="00A57306">
        <w:rPr>
          <w:rFonts w:ascii="XO Thames" w:hAnsi="XO Thames"/>
          <w:b/>
          <w:sz w:val="23"/>
          <w:szCs w:val="23"/>
        </w:rPr>
        <w:t>Стоимость работ и порядок оплаты</w:t>
      </w:r>
    </w:p>
    <w:p w14:paraId="1DECD3FF" w14:textId="77777777" w:rsidR="001B29AD" w:rsidRPr="00A57306" w:rsidRDefault="001B29AD" w:rsidP="001B29AD">
      <w:pPr>
        <w:spacing w:line="228" w:lineRule="auto"/>
        <w:ind w:firstLine="709"/>
        <w:jc w:val="both"/>
        <w:rPr>
          <w:rFonts w:ascii="XO Thames" w:hAnsi="XO Thames"/>
          <w:sz w:val="23"/>
          <w:szCs w:val="23"/>
        </w:rPr>
      </w:pPr>
      <w:r w:rsidRPr="00A57306">
        <w:rPr>
          <w:rFonts w:ascii="XO Thames" w:hAnsi="XO Thames"/>
          <w:sz w:val="23"/>
          <w:szCs w:val="23"/>
        </w:rPr>
        <w:t>4.1.</w:t>
      </w:r>
      <w:r w:rsidRPr="00A57306">
        <w:rPr>
          <w:rFonts w:ascii="XO Thames" w:hAnsi="XO Thames"/>
          <w:sz w:val="23"/>
          <w:szCs w:val="23"/>
        </w:rPr>
        <w:tab/>
        <w:t xml:space="preserve">Цена Контракта составляет </w:t>
      </w:r>
      <w:r>
        <w:rPr>
          <w:rFonts w:ascii="XO Thames" w:hAnsi="XO Thames"/>
          <w:b/>
          <w:sz w:val="23"/>
          <w:szCs w:val="23"/>
        </w:rPr>
        <w:t>9 000,00</w:t>
      </w:r>
      <w:r w:rsidRPr="00A57306">
        <w:rPr>
          <w:rFonts w:ascii="XO Thames" w:hAnsi="XO Thames"/>
          <w:b/>
          <w:sz w:val="23"/>
          <w:szCs w:val="23"/>
        </w:rPr>
        <w:t xml:space="preserve"> (</w:t>
      </w:r>
      <w:r>
        <w:rPr>
          <w:rFonts w:ascii="XO Thames" w:hAnsi="XO Thames"/>
          <w:b/>
          <w:sz w:val="23"/>
          <w:szCs w:val="23"/>
        </w:rPr>
        <w:t>девять тысяч</w:t>
      </w:r>
      <w:r w:rsidRPr="00A57306">
        <w:rPr>
          <w:rFonts w:ascii="XO Thames" w:hAnsi="XO Thames"/>
          <w:b/>
          <w:sz w:val="23"/>
          <w:szCs w:val="23"/>
        </w:rPr>
        <w:t>) рублей 00 копеек,</w:t>
      </w:r>
      <w:r w:rsidRPr="00A57306">
        <w:rPr>
          <w:rFonts w:ascii="XO Thames" w:hAnsi="XO Thames"/>
          <w:sz w:val="23"/>
          <w:szCs w:val="23"/>
        </w:rPr>
        <w:t xml:space="preserve">                         </w:t>
      </w:r>
      <w:r w:rsidRPr="00A57306">
        <w:rPr>
          <w:rFonts w:ascii="XO Thames" w:hAnsi="XO Thames"/>
          <w:b/>
          <w:bCs/>
          <w:sz w:val="23"/>
          <w:szCs w:val="23"/>
        </w:rPr>
        <w:t>без</w:t>
      </w:r>
      <w:r w:rsidRPr="00A57306">
        <w:rPr>
          <w:rFonts w:ascii="XO Thames" w:hAnsi="XO Thames"/>
          <w:sz w:val="23"/>
          <w:szCs w:val="23"/>
        </w:rPr>
        <w:t xml:space="preserve"> </w:t>
      </w:r>
      <w:r w:rsidRPr="00A57306">
        <w:rPr>
          <w:rFonts w:ascii="XO Thames" w:hAnsi="XO Thames"/>
          <w:b/>
          <w:bCs/>
          <w:sz w:val="23"/>
          <w:szCs w:val="23"/>
        </w:rPr>
        <w:t xml:space="preserve">НДС </w:t>
      </w:r>
      <w:r w:rsidRPr="00A57306">
        <w:rPr>
          <w:rFonts w:ascii="XO Thames" w:hAnsi="XO Thames"/>
          <w:sz w:val="23"/>
          <w:szCs w:val="23"/>
        </w:rPr>
        <w:t xml:space="preserve">и включает цену работ, необходимых для осуществления им своих обязательств </w:t>
      </w:r>
      <w:r>
        <w:rPr>
          <w:rFonts w:ascii="XO Thames" w:hAnsi="XO Thames"/>
          <w:sz w:val="23"/>
          <w:szCs w:val="23"/>
        </w:rPr>
        <w:t xml:space="preserve">                  </w:t>
      </w:r>
      <w:r w:rsidRPr="00A57306">
        <w:rPr>
          <w:rFonts w:ascii="XO Thames" w:hAnsi="XO Thames"/>
          <w:sz w:val="23"/>
          <w:szCs w:val="23"/>
        </w:rPr>
        <w:t>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18DA246" w14:textId="77777777" w:rsidR="001B29AD" w:rsidRPr="00A57306" w:rsidRDefault="001B29AD" w:rsidP="001B29AD">
      <w:pPr>
        <w:ind w:firstLine="708"/>
        <w:jc w:val="both"/>
        <w:rPr>
          <w:rFonts w:ascii="XO Thames" w:eastAsia="Calibri" w:hAnsi="XO Thames"/>
          <w:sz w:val="23"/>
          <w:szCs w:val="23"/>
          <w:lang w:eastAsia="en-US"/>
        </w:rPr>
      </w:pPr>
      <w:r w:rsidRPr="00A57306">
        <w:rPr>
          <w:rFonts w:ascii="XO Thames" w:eastAsia="Calibri" w:hAnsi="XO Thames"/>
          <w:sz w:val="23"/>
          <w:szCs w:val="23"/>
          <w:lang w:eastAsia="en-US"/>
        </w:rPr>
        <w:t xml:space="preserve">Сумма Контракта, подлежащая уплате Заказчиком юридическому лицу </w:t>
      </w:r>
      <w:r>
        <w:rPr>
          <w:rFonts w:ascii="XO Thames" w:eastAsia="Calibri" w:hAnsi="XO Thames"/>
          <w:sz w:val="23"/>
          <w:szCs w:val="23"/>
          <w:lang w:eastAsia="en-US"/>
        </w:rPr>
        <w:t xml:space="preserve">                                   </w:t>
      </w:r>
      <w:r w:rsidRPr="00A57306">
        <w:rPr>
          <w:rFonts w:ascii="XO Thames" w:eastAsia="Calibri" w:hAnsi="XO Thames"/>
          <w:sz w:val="23"/>
          <w:szCs w:val="23"/>
          <w:lang w:eastAsia="en-US"/>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rFonts w:ascii="XO Thames" w:eastAsia="Calibri" w:hAnsi="XO Thames"/>
          <w:sz w:val="23"/>
          <w:szCs w:val="23"/>
          <w:lang w:eastAsia="en-US"/>
        </w:rPr>
        <w:t xml:space="preserve">             </w:t>
      </w:r>
      <w:r w:rsidRPr="00A57306">
        <w:rPr>
          <w:rFonts w:ascii="XO Thames" w:eastAsia="Calibri" w:hAnsi="XO Thames"/>
          <w:sz w:val="23"/>
          <w:szCs w:val="23"/>
          <w:lang w:eastAsia="en-US"/>
        </w:rPr>
        <w:t xml:space="preserve"> в бюджеты бюджетной системы Российской Федерации, </w:t>
      </w:r>
      <w:r>
        <w:rPr>
          <w:rFonts w:ascii="XO Thames" w:eastAsia="Calibri" w:hAnsi="XO Thames"/>
          <w:sz w:val="23"/>
          <w:szCs w:val="23"/>
          <w:lang w:eastAsia="en-US"/>
        </w:rPr>
        <w:t>связанных с оплатой Контракта, е</w:t>
      </w:r>
      <w:r w:rsidRPr="00A57306">
        <w:rPr>
          <w:rFonts w:ascii="XO Thames" w:eastAsia="Calibri" w:hAnsi="XO Thames"/>
          <w:sz w:val="23"/>
          <w:szCs w:val="23"/>
          <w:lang w:eastAsia="en-US"/>
        </w:rPr>
        <w:t xml:space="preserve">сли </w:t>
      </w:r>
      <w:r>
        <w:rPr>
          <w:rFonts w:ascii="XO Thames" w:eastAsia="Calibri" w:hAnsi="XO Thames"/>
          <w:sz w:val="23"/>
          <w:szCs w:val="23"/>
          <w:lang w:eastAsia="en-US"/>
        </w:rPr>
        <w:t xml:space="preserve">      </w:t>
      </w:r>
      <w:r w:rsidRPr="00A57306">
        <w:rPr>
          <w:rFonts w:ascii="XO Thames" w:eastAsia="Calibri" w:hAnsi="XO Thames"/>
          <w:sz w:val="23"/>
          <w:szCs w:val="23"/>
          <w:lang w:eastAsia="en-US"/>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971997" w14:textId="77777777" w:rsidR="001B29AD" w:rsidRPr="00A57306" w:rsidRDefault="001B29AD" w:rsidP="001B29AD">
      <w:pPr>
        <w:ind w:firstLine="708"/>
        <w:jc w:val="both"/>
        <w:rPr>
          <w:rFonts w:ascii="XO Thames" w:eastAsia="Calibri" w:hAnsi="XO Thames"/>
          <w:sz w:val="23"/>
          <w:szCs w:val="23"/>
          <w:lang w:eastAsia="en-US"/>
        </w:rPr>
      </w:pPr>
      <w:r w:rsidRPr="00A57306">
        <w:rPr>
          <w:rFonts w:ascii="XO Thames" w:eastAsia="Calibri" w:hAnsi="XO Thames"/>
          <w:sz w:val="23"/>
          <w:szCs w:val="23"/>
          <w:lang w:eastAsia="en-US"/>
        </w:rPr>
        <w:t>4.2. Цена Контракта является твердой, определяется на весь срок исполнения Контракта и не может изменяться в ходе исполнения за исключением случаев, предусмотренных Контрактом.</w:t>
      </w:r>
    </w:p>
    <w:p w14:paraId="2CBD9E9B" w14:textId="77777777" w:rsidR="001B29AD" w:rsidRPr="00A57306" w:rsidRDefault="001B29AD" w:rsidP="001B29AD">
      <w:pPr>
        <w:ind w:firstLine="708"/>
        <w:jc w:val="both"/>
        <w:rPr>
          <w:rFonts w:ascii="XO Thames" w:eastAsia="Calibri" w:hAnsi="XO Thames"/>
          <w:b/>
          <w:sz w:val="23"/>
          <w:szCs w:val="23"/>
          <w:lang w:eastAsia="en-US"/>
        </w:rPr>
      </w:pPr>
      <w:r w:rsidRPr="00A57306">
        <w:rPr>
          <w:rFonts w:ascii="XO Thames" w:eastAsia="Calibri" w:hAnsi="XO Thames"/>
          <w:sz w:val="23"/>
          <w:szCs w:val="23"/>
          <w:lang w:eastAsia="en-US"/>
        </w:rPr>
        <w:t xml:space="preserve">4.3. </w:t>
      </w:r>
      <w:r w:rsidRPr="00A57306">
        <w:rPr>
          <w:rFonts w:ascii="XO Thames" w:eastAsia="Calibri" w:hAnsi="XO Thames"/>
          <w:b/>
          <w:sz w:val="23"/>
          <w:szCs w:val="23"/>
          <w:lang w:eastAsia="en-US"/>
        </w:rPr>
        <w:t>Оплата по Контракту осуществляется в течение 10 (десяти) дней</w:t>
      </w:r>
      <w:r w:rsidRPr="00A57306">
        <w:rPr>
          <w:rFonts w:ascii="XO Thames" w:eastAsia="Calibri" w:hAnsi="XO Thames"/>
          <w:sz w:val="23"/>
          <w:szCs w:val="23"/>
          <w:lang w:eastAsia="en-US"/>
        </w:rPr>
        <w:t xml:space="preserve"> со дня подписания Заказчиком Акта приема-передачи выполненных работ и предоставления Подрядчиком Заказчику счета на оплату, в рублях Российской Федерации в безналичном порядке в форме платежных поручений путем перечисления Заказчиком</w:t>
      </w:r>
      <w:r w:rsidRPr="00A57306">
        <w:rPr>
          <w:rFonts w:ascii="XO Thames" w:eastAsia="Calibri" w:hAnsi="XO Thames"/>
          <w:b/>
          <w:sz w:val="23"/>
          <w:szCs w:val="23"/>
          <w:lang w:eastAsia="en-US"/>
        </w:rPr>
        <w:t xml:space="preserve"> за счет средств Федерального бюджета на 2026 год </w:t>
      </w:r>
      <w:r w:rsidRPr="00A57306">
        <w:rPr>
          <w:rFonts w:ascii="XO Thames" w:hAnsi="XO Thames"/>
          <w:b/>
          <w:sz w:val="23"/>
          <w:szCs w:val="23"/>
        </w:rPr>
        <w:t>по главе 320 раздел (подраздел) 0305 целевой статье 424069004</w:t>
      </w:r>
      <w:r>
        <w:rPr>
          <w:rFonts w:ascii="XO Thames" w:hAnsi="XO Thames"/>
          <w:b/>
          <w:sz w:val="23"/>
          <w:szCs w:val="23"/>
        </w:rPr>
        <w:t>9</w:t>
      </w:r>
      <w:r w:rsidRPr="00A57306">
        <w:rPr>
          <w:rFonts w:ascii="XO Thames" w:hAnsi="XO Thames"/>
          <w:b/>
          <w:sz w:val="23"/>
          <w:szCs w:val="23"/>
        </w:rPr>
        <w:t xml:space="preserve"> вид расхода 244</w:t>
      </w:r>
      <w:r w:rsidRPr="00A57306">
        <w:rPr>
          <w:rFonts w:ascii="XO Thames" w:eastAsia="Calibri" w:hAnsi="XO Thames"/>
          <w:b/>
          <w:sz w:val="23"/>
          <w:szCs w:val="23"/>
          <w:lang w:eastAsia="en-US"/>
        </w:rPr>
        <w:t xml:space="preserve"> на расчетный счет Исполнителя.</w:t>
      </w:r>
    </w:p>
    <w:p w14:paraId="017A779B" w14:textId="77777777" w:rsidR="001B29AD" w:rsidRPr="00A57306" w:rsidRDefault="001B29AD" w:rsidP="001B29AD">
      <w:pPr>
        <w:ind w:firstLine="708"/>
        <w:jc w:val="both"/>
        <w:rPr>
          <w:rFonts w:ascii="XO Thames" w:eastAsia="Calibri" w:hAnsi="XO Thames"/>
          <w:sz w:val="23"/>
          <w:szCs w:val="23"/>
          <w:lang w:eastAsia="en-US"/>
        </w:rPr>
      </w:pPr>
      <w:r w:rsidRPr="00A57306">
        <w:rPr>
          <w:rFonts w:ascii="XO Thames" w:eastAsia="Calibri" w:hAnsi="XO Thames"/>
          <w:sz w:val="23"/>
          <w:szCs w:val="23"/>
          <w:lang w:eastAsia="en-US"/>
        </w:rPr>
        <w:t>4.4. Обязательства по оплате за выполненные работы считаются выполненными в день списания денежных средств со счетов Заказчика.</w:t>
      </w:r>
    </w:p>
    <w:p w14:paraId="524B19DF" w14:textId="77777777" w:rsidR="001B29AD" w:rsidRDefault="001B29AD" w:rsidP="001B29AD">
      <w:pPr>
        <w:ind w:firstLine="708"/>
        <w:jc w:val="both"/>
        <w:rPr>
          <w:rFonts w:ascii="XO Thames" w:eastAsia="Calibri" w:hAnsi="XO Thames"/>
          <w:sz w:val="23"/>
          <w:szCs w:val="23"/>
          <w:lang w:eastAsia="en-US"/>
        </w:rPr>
      </w:pPr>
      <w:r w:rsidRPr="00A57306">
        <w:rPr>
          <w:rFonts w:ascii="XO Thames" w:eastAsia="Calibri" w:hAnsi="XO Thames"/>
          <w:sz w:val="23"/>
          <w:szCs w:val="23"/>
          <w:lang w:eastAsia="en-US"/>
        </w:rPr>
        <w:t xml:space="preserve">4.5. В случае изменения банковских реквизитов Исполнитель обязан в течение </w:t>
      </w:r>
      <w:r>
        <w:rPr>
          <w:rFonts w:ascii="XO Thames" w:eastAsia="Calibri" w:hAnsi="XO Thames"/>
          <w:sz w:val="23"/>
          <w:szCs w:val="23"/>
          <w:lang w:eastAsia="en-US"/>
        </w:rPr>
        <w:t xml:space="preserve">                        </w:t>
      </w:r>
      <w:r w:rsidRPr="00A57306">
        <w:rPr>
          <w:rFonts w:ascii="XO Thames" w:eastAsia="Calibri" w:hAnsi="XO Thames"/>
          <w:sz w:val="23"/>
          <w:szCs w:val="23"/>
          <w:lang w:eastAsia="en-US"/>
        </w:rPr>
        <w:t xml:space="preserve">1 (одного) рабочего дня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w:t>
      </w:r>
      <w:r>
        <w:rPr>
          <w:rFonts w:ascii="XO Thames" w:eastAsia="Calibri" w:hAnsi="XO Thames"/>
          <w:sz w:val="23"/>
          <w:szCs w:val="23"/>
          <w:lang w:eastAsia="en-US"/>
        </w:rPr>
        <w:t xml:space="preserve">                             </w:t>
      </w:r>
      <w:r w:rsidRPr="00A57306">
        <w:rPr>
          <w:rFonts w:ascii="XO Thames" w:eastAsia="Calibri" w:hAnsi="XO Thames"/>
          <w:sz w:val="23"/>
          <w:szCs w:val="23"/>
          <w:lang w:eastAsia="en-US"/>
        </w:rPr>
        <w:t>в Контракте банковским реквизитам Исполнителя, несет Исполнитель.</w:t>
      </w:r>
    </w:p>
    <w:p w14:paraId="262C726E" w14:textId="77777777" w:rsidR="001B29AD" w:rsidRPr="00936B55" w:rsidRDefault="001B29AD" w:rsidP="001B29AD">
      <w:pPr>
        <w:ind w:firstLine="708"/>
        <w:jc w:val="both"/>
        <w:rPr>
          <w:rFonts w:ascii="XO Thames" w:eastAsia="Calibri" w:hAnsi="XO Thames"/>
          <w:sz w:val="8"/>
          <w:szCs w:val="23"/>
          <w:lang w:eastAsia="en-US"/>
        </w:rPr>
      </w:pPr>
    </w:p>
    <w:p w14:paraId="122EB2EA" w14:textId="77777777" w:rsidR="001B29AD" w:rsidRPr="00A57306" w:rsidRDefault="001B29AD" w:rsidP="001B29AD">
      <w:pPr>
        <w:pStyle w:val="af1"/>
        <w:ind w:firstLine="567"/>
        <w:jc w:val="center"/>
        <w:rPr>
          <w:rFonts w:ascii="XO Thames" w:hAnsi="XO Thames"/>
          <w:b/>
          <w:sz w:val="23"/>
          <w:szCs w:val="23"/>
        </w:rPr>
      </w:pPr>
      <w:r w:rsidRPr="00A57306">
        <w:rPr>
          <w:rFonts w:ascii="XO Thames" w:hAnsi="XO Thames"/>
          <w:b/>
          <w:sz w:val="23"/>
          <w:szCs w:val="23"/>
        </w:rPr>
        <w:t>5. Порядок и срок приемки выполненной работы, гарантия качества, а также порядок и срок оформления результатов такой приемки</w:t>
      </w:r>
    </w:p>
    <w:p w14:paraId="24928364" w14:textId="77777777" w:rsidR="001B29AD" w:rsidRPr="00A57306" w:rsidRDefault="001B29AD" w:rsidP="001B29AD">
      <w:pPr>
        <w:tabs>
          <w:tab w:val="left" w:pos="1418"/>
        </w:tabs>
        <w:spacing w:line="247" w:lineRule="auto"/>
        <w:ind w:firstLine="720"/>
        <w:jc w:val="both"/>
        <w:outlineLvl w:val="0"/>
        <w:rPr>
          <w:rFonts w:ascii="XO Thames" w:hAnsi="XO Thames"/>
          <w:sz w:val="23"/>
          <w:szCs w:val="23"/>
        </w:rPr>
      </w:pPr>
      <w:r w:rsidRPr="00A57306">
        <w:rPr>
          <w:rFonts w:ascii="XO Thames" w:hAnsi="XO Thames"/>
          <w:sz w:val="23"/>
          <w:szCs w:val="23"/>
        </w:rPr>
        <w:t>5.1. Исполнитель оказывает услуги на условиях Контракта с использованием собственной материально-технической базы.</w:t>
      </w:r>
    </w:p>
    <w:p w14:paraId="23C758A4" w14:textId="77777777" w:rsidR="001B29AD" w:rsidRPr="00A57306" w:rsidRDefault="001B29AD" w:rsidP="001B29AD">
      <w:pPr>
        <w:tabs>
          <w:tab w:val="left" w:pos="1418"/>
        </w:tabs>
        <w:spacing w:line="247" w:lineRule="auto"/>
        <w:ind w:firstLine="720"/>
        <w:jc w:val="both"/>
        <w:outlineLvl w:val="0"/>
        <w:rPr>
          <w:rFonts w:ascii="XO Thames" w:hAnsi="XO Thames"/>
          <w:sz w:val="23"/>
          <w:szCs w:val="23"/>
        </w:rPr>
      </w:pPr>
      <w:r w:rsidRPr="00A57306">
        <w:rPr>
          <w:rFonts w:ascii="XO Thames" w:hAnsi="XO Thames"/>
          <w:sz w:val="23"/>
          <w:szCs w:val="23"/>
        </w:rPr>
        <w:t>По факту оказания услуг Исполнитель передает Заказчику следующую документацию:</w:t>
      </w:r>
    </w:p>
    <w:p w14:paraId="31A03FBB" w14:textId="77777777" w:rsidR="001B29AD" w:rsidRPr="00A57306" w:rsidRDefault="001B29AD" w:rsidP="001B29AD">
      <w:pPr>
        <w:tabs>
          <w:tab w:val="left" w:pos="1418"/>
        </w:tabs>
        <w:spacing w:line="247" w:lineRule="auto"/>
        <w:ind w:firstLine="720"/>
        <w:jc w:val="both"/>
        <w:outlineLvl w:val="0"/>
        <w:rPr>
          <w:rFonts w:ascii="XO Thames" w:hAnsi="XO Thames"/>
          <w:sz w:val="23"/>
          <w:szCs w:val="23"/>
        </w:rPr>
      </w:pPr>
      <w:r w:rsidRPr="00A57306">
        <w:rPr>
          <w:rFonts w:ascii="XO Thames" w:hAnsi="XO Thames"/>
          <w:sz w:val="23"/>
          <w:szCs w:val="23"/>
        </w:rPr>
        <w:t xml:space="preserve">- </w:t>
      </w:r>
      <w:r>
        <w:rPr>
          <w:rFonts w:ascii="XO Thames" w:hAnsi="XO Thames"/>
          <w:sz w:val="23"/>
          <w:szCs w:val="23"/>
        </w:rPr>
        <w:t>Универсально-передаточный документ</w:t>
      </w:r>
      <w:r w:rsidRPr="00A57306">
        <w:rPr>
          <w:rFonts w:ascii="XO Thames" w:hAnsi="XO Thames"/>
          <w:sz w:val="23"/>
          <w:szCs w:val="23"/>
        </w:rPr>
        <w:t>;</w:t>
      </w:r>
    </w:p>
    <w:p w14:paraId="6BB9AC97" w14:textId="77777777" w:rsidR="001B29AD" w:rsidRPr="00A57306" w:rsidRDefault="001B29AD" w:rsidP="001B29AD">
      <w:pPr>
        <w:tabs>
          <w:tab w:val="left" w:pos="1418"/>
        </w:tabs>
        <w:spacing w:line="247" w:lineRule="auto"/>
        <w:ind w:firstLine="720"/>
        <w:jc w:val="both"/>
        <w:outlineLvl w:val="0"/>
        <w:rPr>
          <w:rFonts w:ascii="XO Thames" w:hAnsi="XO Thames"/>
          <w:sz w:val="23"/>
          <w:szCs w:val="23"/>
        </w:rPr>
      </w:pPr>
      <w:r w:rsidRPr="00A57306">
        <w:rPr>
          <w:rFonts w:ascii="XO Thames" w:hAnsi="XO Thames"/>
          <w:sz w:val="23"/>
          <w:szCs w:val="23"/>
        </w:rPr>
        <w:t>- Акт приема-передачи выполненных работ.</w:t>
      </w:r>
    </w:p>
    <w:p w14:paraId="4D1F1DE2" w14:textId="77777777" w:rsidR="001B29AD" w:rsidRPr="00A57306" w:rsidRDefault="001B29AD" w:rsidP="001B29AD">
      <w:pPr>
        <w:ind w:firstLine="567"/>
        <w:jc w:val="both"/>
        <w:rPr>
          <w:rFonts w:ascii="XO Thames" w:hAnsi="XO Thames"/>
          <w:sz w:val="23"/>
          <w:szCs w:val="23"/>
        </w:rPr>
      </w:pPr>
      <w:r w:rsidRPr="00A57306">
        <w:rPr>
          <w:rFonts w:ascii="XO Thames" w:hAnsi="XO Thames"/>
          <w:sz w:val="23"/>
          <w:szCs w:val="23"/>
        </w:rPr>
        <w:t>5.2. Качество выполненной работы должно отвечать требованиям действующих нормативных и технических документов, условиям Контракта и Технического задания (Приложение № 1).</w:t>
      </w:r>
    </w:p>
    <w:p w14:paraId="3DCA38D9" w14:textId="77777777" w:rsidR="001B29AD" w:rsidRPr="00A57306" w:rsidRDefault="001B29AD" w:rsidP="001B29AD">
      <w:pPr>
        <w:pStyle w:val="af1"/>
        <w:ind w:firstLine="567"/>
        <w:jc w:val="both"/>
        <w:rPr>
          <w:rFonts w:ascii="XO Thames" w:hAnsi="XO Thames"/>
          <w:sz w:val="23"/>
          <w:szCs w:val="23"/>
        </w:rPr>
      </w:pPr>
      <w:r w:rsidRPr="00A57306">
        <w:rPr>
          <w:rFonts w:ascii="XO Thames" w:hAnsi="XO Thames"/>
          <w:sz w:val="23"/>
          <w:szCs w:val="23"/>
        </w:rPr>
        <w:lastRenderedPageBreak/>
        <w:t xml:space="preserve">5.3. В случае если документы, указанные в пункте 5.1. Контракта, не переданы Исполнителем Заказчику по факту выполнения работ, работы считаются не выполненными </w:t>
      </w:r>
      <w:r>
        <w:rPr>
          <w:rFonts w:ascii="XO Thames" w:hAnsi="XO Thames"/>
          <w:sz w:val="23"/>
          <w:szCs w:val="23"/>
        </w:rPr>
        <w:t xml:space="preserve">                   </w:t>
      </w:r>
      <w:r w:rsidRPr="00A57306">
        <w:rPr>
          <w:rFonts w:ascii="XO Thames" w:hAnsi="XO Thames"/>
          <w:sz w:val="23"/>
          <w:szCs w:val="23"/>
        </w:rPr>
        <w:t>и приемке не подлежат.</w:t>
      </w:r>
    </w:p>
    <w:p w14:paraId="11F3BD31" w14:textId="77777777" w:rsidR="001B29AD" w:rsidRPr="00A57306" w:rsidRDefault="001B29AD" w:rsidP="001B29AD">
      <w:pPr>
        <w:ind w:firstLine="567"/>
        <w:jc w:val="both"/>
        <w:rPr>
          <w:rFonts w:ascii="XO Thames" w:hAnsi="XO Thames"/>
          <w:sz w:val="23"/>
          <w:szCs w:val="23"/>
        </w:rPr>
      </w:pPr>
      <w:r w:rsidRPr="00A57306">
        <w:rPr>
          <w:rFonts w:ascii="XO Thames" w:hAnsi="XO Thames"/>
          <w:sz w:val="23"/>
          <w:szCs w:val="23"/>
        </w:rPr>
        <w:t>5.4. Заказчик в течение 3 рабочих дней со дня получения документов, указанных в п. 5.1. Контракта, осуществляет проверку выполненных Исполнителем работ по Контракту на предмет соответствия работ требованиям и условиям Контракта, принимает выполненные работы, передает Исполнителю подписанный со своей стороны акт приема-передачи выполненных работ по Контракту или отказывает в приемке, направляя мотивированный отказ от приемки работ.</w:t>
      </w:r>
    </w:p>
    <w:p w14:paraId="4EADCAE7" w14:textId="77777777" w:rsidR="001B29AD" w:rsidRPr="00A57306" w:rsidRDefault="001B29AD" w:rsidP="001B29AD">
      <w:pPr>
        <w:ind w:firstLine="567"/>
        <w:jc w:val="both"/>
        <w:rPr>
          <w:rFonts w:ascii="XO Thames" w:hAnsi="XO Thames"/>
          <w:sz w:val="23"/>
          <w:szCs w:val="23"/>
        </w:rPr>
      </w:pPr>
      <w:r w:rsidRPr="00A57306">
        <w:rPr>
          <w:rFonts w:ascii="XO Thames" w:hAnsi="XO Thames"/>
          <w:sz w:val="23"/>
          <w:szCs w:val="23"/>
        </w:rPr>
        <w:t>5.5. Для проверки результатов выполненных работ в части их соответствия условиям Контракта Заказчик проводит экспертизу. Экспертиза результатов выполненных работ проводится Заказчиком своими силами.</w:t>
      </w:r>
    </w:p>
    <w:p w14:paraId="7C4DF268" w14:textId="77777777" w:rsidR="001B29AD" w:rsidRPr="00A57306" w:rsidRDefault="001B29AD" w:rsidP="001B29AD">
      <w:pPr>
        <w:ind w:firstLine="567"/>
        <w:jc w:val="both"/>
        <w:rPr>
          <w:rFonts w:ascii="XO Thames" w:hAnsi="XO Thames"/>
          <w:sz w:val="23"/>
          <w:szCs w:val="23"/>
        </w:rPr>
      </w:pPr>
      <w:r w:rsidRPr="00A57306">
        <w:rPr>
          <w:rFonts w:ascii="XO Thames" w:hAnsi="XO Thames"/>
          <w:sz w:val="23"/>
          <w:szCs w:val="23"/>
        </w:rPr>
        <w:t xml:space="preserve">5.6. В случае отказа Заказчика от приемки работ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w:t>
      </w:r>
    </w:p>
    <w:p w14:paraId="55596E99" w14:textId="77777777" w:rsidR="001B29AD" w:rsidRPr="00A57306" w:rsidRDefault="001B29AD" w:rsidP="001B29AD">
      <w:pPr>
        <w:spacing w:line="247" w:lineRule="auto"/>
        <w:ind w:firstLine="709"/>
        <w:jc w:val="both"/>
        <w:rPr>
          <w:rFonts w:ascii="XO Thames" w:hAnsi="XO Thames"/>
          <w:sz w:val="23"/>
          <w:szCs w:val="23"/>
        </w:rPr>
      </w:pPr>
      <w:r w:rsidRPr="00A57306">
        <w:rPr>
          <w:rFonts w:ascii="XO Thames" w:hAnsi="XO Thames"/>
          <w:sz w:val="23"/>
          <w:szCs w:val="23"/>
        </w:rPr>
        <w:t xml:space="preserve">5.7. Исполнитель обязан устранить все обнаруженные недостатки своими силами    </w:t>
      </w:r>
      <w:r>
        <w:rPr>
          <w:rFonts w:ascii="XO Thames" w:hAnsi="XO Thames"/>
          <w:sz w:val="23"/>
          <w:szCs w:val="23"/>
        </w:rPr>
        <w:t xml:space="preserve">                   </w:t>
      </w:r>
      <w:r w:rsidRPr="00A57306">
        <w:rPr>
          <w:rFonts w:ascii="XO Thames" w:hAnsi="XO Thames"/>
          <w:sz w:val="23"/>
          <w:szCs w:val="23"/>
        </w:rPr>
        <w:t xml:space="preserve"> и за свой счет в сроки, указанные в рекламационном акте.</w:t>
      </w:r>
    </w:p>
    <w:p w14:paraId="62F4D64C" w14:textId="77777777" w:rsidR="001B29AD" w:rsidRPr="00A57306" w:rsidRDefault="001B29AD" w:rsidP="001B29AD">
      <w:pPr>
        <w:spacing w:line="247" w:lineRule="auto"/>
        <w:ind w:firstLine="709"/>
        <w:jc w:val="both"/>
        <w:rPr>
          <w:rFonts w:ascii="XO Thames" w:hAnsi="XO Thames"/>
          <w:sz w:val="23"/>
          <w:szCs w:val="23"/>
        </w:rPr>
      </w:pPr>
      <w:r w:rsidRPr="00A57306">
        <w:rPr>
          <w:rFonts w:ascii="XO Thames" w:hAnsi="XO Thames"/>
          <w:sz w:val="23"/>
          <w:szCs w:val="23"/>
        </w:rPr>
        <w:t>5.8.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14:paraId="65CDFEF8" w14:textId="77777777" w:rsidR="001B29AD" w:rsidRPr="00A57306" w:rsidRDefault="001B29AD" w:rsidP="001B29AD">
      <w:pPr>
        <w:spacing w:line="247" w:lineRule="auto"/>
        <w:ind w:firstLine="709"/>
        <w:jc w:val="both"/>
        <w:rPr>
          <w:rFonts w:ascii="XO Thames" w:hAnsi="XO Thames"/>
          <w:sz w:val="23"/>
          <w:szCs w:val="23"/>
        </w:rPr>
      </w:pPr>
      <w:r w:rsidRPr="00A57306">
        <w:rPr>
          <w:rFonts w:ascii="XO Thames" w:hAnsi="XO Thames"/>
          <w:sz w:val="23"/>
          <w:szCs w:val="23"/>
        </w:rPr>
        <w:t>5.9. Заказчик вправе отказаться от приемки оказанных услуг в случае обнаружения недостатков, которые могут повлечь за собой невозможность использования результата оказанных услуг и не могут быть устранены Исполнителем или Заказчиком.</w:t>
      </w:r>
    </w:p>
    <w:p w14:paraId="2ABB565F" w14:textId="77777777" w:rsidR="001B29AD" w:rsidRPr="00A57306" w:rsidRDefault="001B29AD" w:rsidP="001B29AD">
      <w:pPr>
        <w:pStyle w:val="af3"/>
        <w:ind w:left="0" w:firstLine="709"/>
        <w:rPr>
          <w:rFonts w:ascii="XO Thames" w:hAnsi="XO Thames"/>
          <w:sz w:val="23"/>
          <w:szCs w:val="23"/>
        </w:rPr>
      </w:pPr>
      <w:r w:rsidRPr="00A57306">
        <w:rPr>
          <w:rFonts w:ascii="XO Thames" w:hAnsi="XO Thames"/>
          <w:sz w:val="23"/>
          <w:szCs w:val="23"/>
        </w:rPr>
        <w:t>5.10. Услуги по Контракту считаются выполненными окончательно и в полном объеме только после приемки Заказчиком оказанных услу</w:t>
      </w:r>
      <w:r>
        <w:rPr>
          <w:rFonts w:ascii="XO Thames" w:hAnsi="XO Thames"/>
          <w:sz w:val="23"/>
          <w:szCs w:val="23"/>
        </w:rPr>
        <w:t xml:space="preserve">г и подписания Заказчиком акта </w:t>
      </w:r>
      <w:r w:rsidRPr="00A57306">
        <w:rPr>
          <w:rFonts w:ascii="XO Thames" w:hAnsi="XO Thames"/>
          <w:sz w:val="23"/>
          <w:szCs w:val="23"/>
        </w:rPr>
        <w:t>приемки оказанных услуг,</w:t>
      </w:r>
      <w:r w:rsidRPr="00A57306">
        <w:rPr>
          <w:rFonts w:ascii="XO Thames" w:hAnsi="XO Thames"/>
          <w:spacing w:val="6"/>
          <w:sz w:val="23"/>
          <w:szCs w:val="23"/>
        </w:rPr>
        <w:t xml:space="preserve"> согласованного без замечаний сторон</w:t>
      </w:r>
      <w:r w:rsidRPr="00A57306">
        <w:rPr>
          <w:rFonts w:ascii="XO Thames" w:hAnsi="XO Thames"/>
          <w:sz w:val="23"/>
          <w:szCs w:val="23"/>
        </w:rPr>
        <w:t>.</w:t>
      </w:r>
    </w:p>
    <w:p w14:paraId="6FED5206" w14:textId="77777777" w:rsidR="001B29AD" w:rsidRPr="00A57306" w:rsidRDefault="001B29AD" w:rsidP="001B29AD">
      <w:pPr>
        <w:pStyle w:val="af3"/>
        <w:ind w:left="0" w:firstLine="709"/>
        <w:rPr>
          <w:rFonts w:ascii="XO Thames" w:hAnsi="XO Thames"/>
          <w:sz w:val="23"/>
          <w:szCs w:val="23"/>
        </w:rPr>
      </w:pPr>
      <w:r w:rsidRPr="00A57306">
        <w:rPr>
          <w:rFonts w:ascii="XO Thames" w:hAnsi="XO Thames"/>
          <w:sz w:val="23"/>
          <w:szCs w:val="23"/>
        </w:rPr>
        <w:t>5.11. Претензии по качеству и объему оказанных услуг по техническому обслуживанию и ремонту могут быть предъявлены Заказчиком в течение 1 года.</w:t>
      </w:r>
    </w:p>
    <w:p w14:paraId="7E70B65F"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 xml:space="preserve">5.12. Гарантийный срок на результат выполненных работ исчисляется с момента подписания акта приемки выполненных работ и составляет 12 (двенадцать) месяцев, </w:t>
      </w:r>
      <w:r>
        <w:rPr>
          <w:rFonts w:ascii="XO Thames" w:hAnsi="XO Thames"/>
          <w:sz w:val="23"/>
          <w:szCs w:val="23"/>
        </w:rPr>
        <w:t xml:space="preserve">                         </w:t>
      </w:r>
      <w:r w:rsidRPr="00A57306">
        <w:rPr>
          <w:rFonts w:ascii="XO Thames" w:hAnsi="XO Thames"/>
          <w:sz w:val="23"/>
          <w:szCs w:val="23"/>
        </w:rPr>
        <w:t xml:space="preserve">на замененные детали – не менее 12 (двенадцати) месяцев от даты подписания документа </w:t>
      </w:r>
      <w:r>
        <w:rPr>
          <w:rFonts w:ascii="XO Thames" w:hAnsi="XO Thames"/>
          <w:sz w:val="23"/>
          <w:szCs w:val="23"/>
        </w:rPr>
        <w:t xml:space="preserve">                   </w:t>
      </w:r>
      <w:r w:rsidRPr="00A57306">
        <w:rPr>
          <w:rFonts w:ascii="XO Thames" w:hAnsi="XO Thames"/>
          <w:sz w:val="23"/>
          <w:szCs w:val="23"/>
        </w:rPr>
        <w:t>о приемке.</w:t>
      </w:r>
    </w:p>
    <w:p w14:paraId="45116701" w14:textId="77777777" w:rsidR="001B29AD" w:rsidRPr="00A57306" w:rsidRDefault="001B29AD" w:rsidP="001B29AD">
      <w:pPr>
        <w:tabs>
          <w:tab w:val="left" w:pos="1134"/>
        </w:tabs>
        <w:ind w:firstLine="709"/>
        <w:jc w:val="both"/>
        <w:rPr>
          <w:rFonts w:ascii="XO Thames" w:hAnsi="XO Thames"/>
          <w:spacing w:val="6"/>
          <w:sz w:val="23"/>
          <w:szCs w:val="23"/>
        </w:rPr>
      </w:pPr>
      <w:r w:rsidRPr="00A57306">
        <w:rPr>
          <w:rFonts w:ascii="XO Thames" w:hAnsi="XO Thames"/>
          <w:spacing w:val="6"/>
          <w:sz w:val="23"/>
          <w:szCs w:val="23"/>
        </w:rPr>
        <w:t>Претензии не принимаются в случае несоблюдения заказчиком правил технической документации, дорожно-транспортного происшествия, а также в случае предъявления претензии после установленного гарантийного срока.</w:t>
      </w:r>
    </w:p>
    <w:p w14:paraId="47A95B05"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5.13. Исполнитель гарантирует, что выполнит работы качественно с соблюдением всех требований законодательства РФ и Контракта.</w:t>
      </w:r>
    </w:p>
    <w:p w14:paraId="4715977F"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 xml:space="preserve">5.14. Исполнитель должен безвозмездно исправить по требованию Заказчика в течение </w:t>
      </w:r>
      <w:r>
        <w:rPr>
          <w:rFonts w:ascii="XO Thames" w:hAnsi="XO Thames"/>
          <w:sz w:val="23"/>
          <w:szCs w:val="23"/>
        </w:rPr>
        <w:t xml:space="preserve">       </w:t>
      </w:r>
      <w:r w:rsidRPr="00A57306">
        <w:rPr>
          <w:rFonts w:ascii="XO Thames" w:hAnsi="XO Thames"/>
          <w:sz w:val="23"/>
          <w:szCs w:val="23"/>
        </w:rPr>
        <w:t xml:space="preserve">5 дней все выявленные недостатки, если в процессе оказанных услуг допущены отступления </w:t>
      </w:r>
      <w:r>
        <w:rPr>
          <w:rFonts w:ascii="XO Thames" w:hAnsi="XO Thames"/>
          <w:sz w:val="23"/>
          <w:szCs w:val="23"/>
        </w:rPr>
        <w:t xml:space="preserve">             </w:t>
      </w:r>
      <w:r w:rsidRPr="00A57306">
        <w:rPr>
          <w:rFonts w:ascii="XO Thames" w:hAnsi="XO Thames"/>
          <w:sz w:val="23"/>
          <w:szCs w:val="23"/>
        </w:rPr>
        <w:t>от условий Контракта, ухудшившие качество оказанных услуг. При обнаружении в период гарантийного срока недостатков, которые не позволят продолжить нормальное использование результатов оказанных услуг до их устранения, устранить недостатки за свой счет. При этом гарантийный срок продлевается на период устранения недостатков.</w:t>
      </w:r>
    </w:p>
    <w:p w14:paraId="2261C452" w14:textId="77777777" w:rsidR="001B29AD" w:rsidRPr="00936B55" w:rsidRDefault="001B29AD" w:rsidP="001B29AD">
      <w:pPr>
        <w:ind w:firstLine="709"/>
        <w:jc w:val="both"/>
        <w:rPr>
          <w:rFonts w:ascii="XO Thames" w:hAnsi="XO Thames"/>
          <w:sz w:val="6"/>
          <w:szCs w:val="23"/>
        </w:rPr>
      </w:pPr>
    </w:p>
    <w:p w14:paraId="1BB547D2" w14:textId="77777777" w:rsidR="001B29AD" w:rsidRPr="00A57306" w:rsidRDefault="001B29AD" w:rsidP="001B29AD">
      <w:pPr>
        <w:ind w:firstLine="709"/>
        <w:jc w:val="center"/>
        <w:rPr>
          <w:rFonts w:ascii="XO Thames" w:hAnsi="XO Thames"/>
          <w:b/>
          <w:sz w:val="23"/>
          <w:szCs w:val="23"/>
        </w:rPr>
      </w:pPr>
      <w:r w:rsidRPr="00A57306">
        <w:rPr>
          <w:rFonts w:ascii="XO Thames" w:hAnsi="XO Thames"/>
          <w:b/>
          <w:sz w:val="23"/>
          <w:szCs w:val="23"/>
        </w:rPr>
        <w:t xml:space="preserve">6. Порядок проведения экспертизы </w:t>
      </w:r>
    </w:p>
    <w:p w14:paraId="14910873"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6.1. В целях проверки предоставленных Исполнителем результатов, предусмотренных Контрактом, в части их соответствия условиям Контракта, на основании части 4 статьи 94 Федерального закона от 05.04.2013 № 44-ФЗ проводиться экспертиза.</w:t>
      </w:r>
    </w:p>
    <w:p w14:paraId="1AFDF05B"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 xml:space="preserve">6.2. Заказчик собственными силами проводит экспертизу результатов исполнения Контракта в течение 3 (трех) рабочих дней с момента выполнения Исполнителем качественного состояния выполненных работ, а также оплаты Заказчиком платежных документов Исполнителя. </w:t>
      </w:r>
    </w:p>
    <w:p w14:paraId="1AFA9EF7"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 xml:space="preserve"> Под качественным состоянием работ в Контракте понимается качественное состояние выполнение работ в момент проведения экспертизы, которое характеризуется фактическими значениями качественных, функциональных параметров и характеристик</w:t>
      </w:r>
      <w:r>
        <w:rPr>
          <w:rFonts w:ascii="XO Thames" w:hAnsi="XO Thames"/>
          <w:sz w:val="23"/>
          <w:szCs w:val="23"/>
        </w:rPr>
        <w:t xml:space="preserve"> </w:t>
      </w:r>
      <w:r w:rsidRPr="00A57306">
        <w:rPr>
          <w:rFonts w:ascii="XO Thames" w:hAnsi="XO Thames"/>
          <w:sz w:val="23"/>
          <w:szCs w:val="23"/>
        </w:rPr>
        <w:t xml:space="preserve">и оценивается </w:t>
      </w:r>
      <w:r>
        <w:rPr>
          <w:rFonts w:ascii="XO Thames" w:hAnsi="XO Thames"/>
          <w:sz w:val="23"/>
          <w:szCs w:val="23"/>
        </w:rPr>
        <w:t xml:space="preserve">                             </w:t>
      </w:r>
      <w:r w:rsidRPr="00A57306">
        <w:rPr>
          <w:rFonts w:ascii="XO Thames" w:hAnsi="XO Thames"/>
          <w:sz w:val="23"/>
          <w:szCs w:val="23"/>
        </w:rPr>
        <w:t>на соответствие параметра и характеристикам, приведенным в нормативной документации.</w:t>
      </w:r>
    </w:p>
    <w:p w14:paraId="1BB11D49"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t>6.3. Место проведения экспертизы – ФКУ ИК-41 ГУФСИН России по Кемеровской области – Кузбассу, Кемеровс</w:t>
      </w:r>
      <w:r>
        <w:rPr>
          <w:rFonts w:ascii="XO Thames" w:hAnsi="XO Thames"/>
          <w:sz w:val="23"/>
          <w:szCs w:val="23"/>
        </w:rPr>
        <w:t>кая область – Кузбассу, г. Юрга</w:t>
      </w:r>
      <w:r w:rsidRPr="00A57306">
        <w:rPr>
          <w:rFonts w:ascii="XO Thames" w:hAnsi="XO Thames"/>
          <w:sz w:val="23"/>
          <w:szCs w:val="23"/>
        </w:rPr>
        <w:t xml:space="preserve"> ул. </w:t>
      </w:r>
      <w:proofErr w:type="spellStart"/>
      <w:r w:rsidRPr="00A57306">
        <w:rPr>
          <w:rFonts w:ascii="XO Thames" w:hAnsi="XO Thames"/>
          <w:sz w:val="23"/>
          <w:szCs w:val="23"/>
        </w:rPr>
        <w:t>Окрайная</w:t>
      </w:r>
      <w:proofErr w:type="spellEnd"/>
      <w:r w:rsidRPr="00A57306">
        <w:rPr>
          <w:rFonts w:ascii="XO Thames" w:hAnsi="XO Thames"/>
          <w:sz w:val="23"/>
          <w:szCs w:val="23"/>
        </w:rPr>
        <w:t xml:space="preserve">, д.1. </w:t>
      </w:r>
    </w:p>
    <w:p w14:paraId="74BD2BCB" w14:textId="77777777" w:rsidR="001B29AD" w:rsidRPr="00A57306" w:rsidRDefault="001B29AD" w:rsidP="001B29AD">
      <w:pPr>
        <w:ind w:firstLine="709"/>
        <w:jc w:val="both"/>
        <w:rPr>
          <w:rFonts w:ascii="XO Thames" w:hAnsi="XO Thames"/>
          <w:sz w:val="23"/>
          <w:szCs w:val="23"/>
        </w:rPr>
      </w:pPr>
      <w:r w:rsidRPr="00A57306">
        <w:rPr>
          <w:rFonts w:ascii="XO Thames" w:hAnsi="XO Thames"/>
          <w:sz w:val="23"/>
          <w:szCs w:val="23"/>
        </w:rPr>
        <w:lastRenderedPageBreak/>
        <w:t xml:space="preserve">6.4. Результаты экспертизы оформляются в виде заключения, которое составляется  </w:t>
      </w:r>
      <w:r>
        <w:rPr>
          <w:rFonts w:ascii="XO Thames" w:hAnsi="XO Thames"/>
          <w:sz w:val="23"/>
          <w:szCs w:val="23"/>
        </w:rPr>
        <w:t xml:space="preserve">                </w:t>
      </w:r>
      <w:r w:rsidRPr="00A57306">
        <w:rPr>
          <w:rFonts w:ascii="XO Thames" w:hAnsi="XO Thames"/>
          <w:sz w:val="23"/>
          <w:szCs w:val="23"/>
        </w:rPr>
        <w:t>и подписывается представителями Заказчика в 2 (двух) экземплярах, по одному для Заказчика</w:t>
      </w:r>
      <w:r>
        <w:rPr>
          <w:rFonts w:ascii="XO Thames" w:hAnsi="XO Thames"/>
          <w:sz w:val="23"/>
          <w:szCs w:val="23"/>
        </w:rPr>
        <w:t xml:space="preserve">               </w:t>
      </w:r>
      <w:r w:rsidRPr="00A57306">
        <w:rPr>
          <w:rFonts w:ascii="XO Thames" w:hAnsi="XO Thames"/>
          <w:sz w:val="23"/>
          <w:szCs w:val="23"/>
        </w:rPr>
        <w:t>и Исполнителя.</w:t>
      </w:r>
    </w:p>
    <w:p w14:paraId="18460661" w14:textId="68E17B7F" w:rsidR="001B29AD" w:rsidRPr="00A57306" w:rsidRDefault="001B29AD" w:rsidP="001B29AD">
      <w:pPr>
        <w:ind w:firstLine="709"/>
        <w:jc w:val="both"/>
        <w:rPr>
          <w:rFonts w:ascii="XO Thames" w:hAnsi="XO Thames"/>
          <w:b/>
          <w:sz w:val="23"/>
          <w:szCs w:val="23"/>
        </w:rPr>
      </w:pPr>
      <w:r w:rsidRPr="00A57306">
        <w:rPr>
          <w:rFonts w:ascii="XO Thames" w:hAnsi="XO Thames"/>
          <w:sz w:val="23"/>
          <w:szCs w:val="23"/>
        </w:rPr>
        <w:t xml:space="preserve">6.5. В случае выявления по результатам экспертизы несоответствия качественного состояния выполненной работе условиям Контракта, не препятствующего приемке работы, </w:t>
      </w:r>
      <w:r>
        <w:rPr>
          <w:rFonts w:ascii="XO Thames" w:hAnsi="XO Thames"/>
          <w:sz w:val="23"/>
          <w:szCs w:val="23"/>
        </w:rPr>
        <w:t xml:space="preserve">               </w:t>
      </w:r>
      <w:r w:rsidRPr="00A57306">
        <w:rPr>
          <w:rFonts w:ascii="XO Thames" w:hAnsi="XO Thames"/>
          <w:sz w:val="23"/>
          <w:szCs w:val="23"/>
        </w:rPr>
        <w:t xml:space="preserve">в заключение указываются предложения об устранении данных нарушений и срок их устранения. При этом в случае выявления несоответствия товара требованиям Контракта, Заказчик вправе </w:t>
      </w:r>
      <w:r>
        <w:rPr>
          <w:rFonts w:ascii="XO Thames" w:hAnsi="XO Thames"/>
          <w:sz w:val="23"/>
          <w:szCs w:val="23"/>
        </w:rPr>
        <w:t xml:space="preserve">                </w:t>
      </w:r>
      <w:r w:rsidRPr="00A57306">
        <w:rPr>
          <w:rFonts w:ascii="XO Thames" w:hAnsi="XO Thames"/>
          <w:sz w:val="23"/>
          <w:szCs w:val="23"/>
        </w:rPr>
        <w:t>не оказывать в приемке работы, если выявленное несоответствие не препятствует его приемке</w:t>
      </w:r>
      <w:r>
        <w:rPr>
          <w:rFonts w:ascii="XO Thames" w:hAnsi="XO Thames"/>
          <w:sz w:val="23"/>
          <w:szCs w:val="23"/>
        </w:rPr>
        <w:t xml:space="preserve">            </w:t>
      </w:r>
      <w:r w:rsidRPr="00A57306">
        <w:rPr>
          <w:rFonts w:ascii="XO Thames" w:hAnsi="XO Thames"/>
          <w:sz w:val="23"/>
          <w:szCs w:val="23"/>
        </w:rPr>
        <w:t xml:space="preserve"> и устранено Исполнителем</w:t>
      </w:r>
      <w:r w:rsidRPr="00A57306">
        <w:rPr>
          <w:rFonts w:ascii="XO Thames" w:hAnsi="XO Thames"/>
          <w:b/>
          <w:sz w:val="23"/>
          <w:szCs w:val="23"/>
        </w:rPr>
        <w:t>.</w:t>
      </w:r>
    </w:p>
    <w:p w14:paraId="516F85FD" w14:textId="77777777" w:rsidR="001B29AD" w:rsidRPr="00936B55" w:rsidRDefault="001B29AD" w:rsidP="001B29AD">
      <w:pPr>
        <w:ind w:firstLine="709"/>
        <w:jc w:val="both"/>
        <w:rPr>
          <w:rFonts w:ascii="XO Thames" w:hAnsi="XO Thames"/>
          <w:b/>
          <w:sz w:val="8"/>
          <w:szCs w:val="23"/>
        </w:rPr>
      </w:pPr>
    </w:p>
    <w:p w14:paraId="3E741114" w14:textId="77777777" w:rsidR="001B29AD" w:rsidRPr="00A57306" w:rsidRDefault="001B29AD" w:rsidP="001B29AD">
      <w:pPr>
        <w:pStyle w:val="af1"/>
        <w:shd w:val="clear" w:color="auto" w:fill="FFFFFF"/>
        <w:jc w:val="center"/>
        <w:rPr>
          <w:rFonts w:ascii="XO Thames" w:hAnsi="XO Thames"/>
          <w:b/>
          <w:sz w:val="23"/>
          <w:szCs w:val="23"/>
        </w:rPr>
      </w:pPr>
      <w:r w:rsidRPr="00A57306">
        <w:rPr>
          <w:rFonts w:ascii="XO Thames" w:hAnsi="XO Thames"/>
          <w:b/>
          <w:sz w:val="23"/>
          <w:szCs w:val="23"/>
        </w:rPr>
        <w:t>7. Ответственность Сторон</w:t>
      </w:r>
    </w:p>
    <w:p w14:paraId="05C001C3" w14:textId="51C1328D"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(Постановление Правительства РФ </w:t>
      </w:r>
      <w:r>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val="ru-RU" w:eastAsia="ru-RU"/>
        </w:rPr>
        <w:t>от 30.08.2017 №</w:t>
      </w:r>
      <w:r w:rsidRPr="00A57306">
        <w:rPr>
          <w:rFonts w:ascii="XO Thames" w:hAnsi="XO Thames"/>
          <w:sz w:val="23"/>
          <w:szCs w:val="23"/>
          <w:lang w:eastAsia="ru-RU"/>
        </w:rPr>
        <w:t xml:space="preserve"> </w:t>
      </w:r>
      <w:r w:rsidRPr="00A57306">
        <w:rPr>
          <w:rFonts w:ascii="XO Thames" w:hAnsi="XO Thames"/>
          <w:sz w:val="23"/>
          <w:szCs w:val="23"/>
          <w:lang w:val="ru-RU" w:eastAsia="ru-RU"/>
        </w:rPr>
        <w:t>1042).</w:t>
      </w:r>
    </w:p>
    <w:p w14:paraId="321052FC" w14:textId="3CCC0964"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.2. В случае просрочки исполнения Заказчиком обязательств по оплате оказанных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w:t>
      </w:r>
      <w:r>
        <w:rPr>
          <w:rFonts w:ascii="XO Thames" w:hAnsi="XO Thames"/>
          <w:sz w:val="23"/>
          <w:szCs w:val="23"/>
          <w:lang w:eastAsia="ru-RU"/>
        </w:rPr>
        <w:t xml:space="preserve">               </w:t>
      </w:r>
      <w:r>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val="ru-RU" w:eastAsia="ru-RU"/>
        </w:rPr>
        <w:t xml:space="preserve">на дату уплаты пеней ключевой ставки </w:t>
      </w:r>
      <w:r w:rsidRPr="00A57306">
        <w:rPr>
          <w:rFonts w:ascii="XO Thames" w:hAnsi="XO Thames"/>
          <w:sz w:val="23"/>
          <w:szCs w:val="23"/>
          <w:lang w:eastAsia="ru-RU"/>
        </w:rPr>
        <w:t>Центрального</w:t>
      </w:r>
      <w:r w:rsidRPr="00A57306">
        <w:rPr>
          <w:rFonts w:ascii="XO Thames" w:hAnsi="XO Thames"/>
          <w:sz w:val="23"/>
          <w:szCs w:val="23"/>
          <w:lang w:val="ru-RU" w:eastAsia="ru-RU"/>
        </w:rPr>
        <w:t xml:space="preserve"> Банка Российской Федерации </w:t>
      </w:r>
      <w:r>
        <w:rPr>
          <w:rFonts w:ascii="XO Thames" w:hAnsi="XO Thames"/>
          <w:sz w:val="23"/>
          <w:szCs w:val="23"/>
          <w:lang w:eastAsia="ru-RU"/>
        </w:rPr>
        <w:t xml:space="preserve">                                                       </w:t>
      </w:r>
      <w:r w:rsidRPr="00A57306">
        <w:rPr>
          <w:rFonts w:ascii="XO Thames" w:hAnsi="XO Thames"/>
          <w:sz w:val="23"/>
          <w:szCs w:val="23"/>
          <w:lang w:val="ru-RU" w:eastAsia="ru-RU"/>
        </w:rPr>
        <w:t>от не уплаченной в срок суммы.</w:t>
      </w:r>
    </w:p>
    <w:p w14:paraId="374C496A" w14:textId="77777777"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.3. За каждый факт неисполнения или ненадлежащего исполнения Исполнителем (подрядчиком, </w:t>
      </w:r>
      <w:r w:rsidRPr="00A57306">
        <w:rPr>
          <w:rFonts w:ascii="XO Thames" w:hAnsi="XO Thames"/>
          <w:sz w:val="23"/>
          <w:szCs w:val="23"/>
          <w:lang w:eastAsia="ru-RU"/>
        </w:rPr>
        <w:t>поставщиком</w:t>
      </w:r>
      <w:r w:rsidRPr="00A57306">
        <w:rPr>
          <w:rFonts w:ascii="XO Thames" w:hAnsi="XO Thames"/>
          <w:sz w:val="23"/>
          <w:szCs w:val="23"/>
          <w:lang w:val="ru-RU" w:eastAsia="ru-RU"/>
        </w:rPr>
        <w:t xml:space="preserve">) обязательства, предусмотренного Контрактом, которое не имеет стоимостного выражения, размер штрафа устанавливается 1000 (одна тысяча) рублей </w:t>
      </w:r>
      <w:r>
        <w:rPr>
          <w:rFonts w:ascii="XO Thames" w:hAnsi="XO Thames"/>
          <w:sz w:val="23"/>
          <w:szCs w:val="23"/>
          <w:lang w:val="ru-RU" w:eastAsia="ru-RU"/>
        </w:rPr>
        <w:t xml:space="preserve">                        </w:t>
      </w:r>
      <w:r w:rsidRPr="00A57306">
        <w:rPr>
          <w:rFonts w:ascii="XO Thames" w:hAnsi="XO Thames"/>
          <w:sz w:val="23"/>
          <w:szCs w:val="23"/>
          <w:lang w:val="ru-RU" w:eastAsia="ru-RU"/>
        </w:rPr>
        <w:t>00 копеек.</w:t>
      </w:r>
    </w:p>
    <w:p w14:paraId="04A9465F" w14:textId="77777777"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(одна тысяча) рублей 00 копеек.</w:t>
      </w:r>
    </w:p>
    <w:p w14:paraId="6CFD5C56" w14:textId="77777777"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.5.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цены Контракта. </w:t>
      </w:r>
    </w:p>
    <w:p w14:paraId="4ECC476D" w14:textId="034356CF" w:rsidR="001B29AD" w:rsidRPr="00A57306" w:rsidRDefault="001B29AD" w:rsidP="001B29AD">
      <w:pPr>
        <w:pStyle w:val="af1"/>
        <w:ind w:firstLine="708"/>
        <w:jc w:val="both"/>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.6. Пеня начисляется за каждый день просрочки исполнения Исполнителем (подрядчиком, поставщиком) обязательства, предусмотренного Контрактом, начиная </w:t>
      </w:r>
      <w:r w:rsidRPr="00A57306">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eastAsia="ru-RU"/>
        </w:rPr>
        <w:t xml:space="preserve">     </w:t>
      </w:r>
      <w:r w:rsidRPr="00A57306">
        <w:rPr>
          <w:rFonts w:ascii="XO Thames" w:hAnsi="XO Thames"/>
          <w:sz w:val="23"/>
          <w:szCs w:val="23"/>
          <w:lang w:val="ru-RU" w:eastAsia="ru-RU"/>
        </w:rPr>
        <w:t xml:space="preserve">со дня, следующего после дня истечения установленного Контрактом срока исполнения </w:t>
      </w:r>
      <w:r w:rsidRPr="00A57306">
        <w:rPr>
          <w:rFonts w:ascii="XO Thames" w:hAnsi="XO Thames"/>
          <w:sz w:val="23"/>
          <w:szCs w:val="23"/>
          <w:lang w:eastAsia="ru-RU"/>
        </w:rPr>
        <w:t>обязательства</w:t>
      </w:r>
      <w:r w:rsidRPr="00A57306">
        <w:rPr>
          <w:rFonts w:ascii="XO Thames" w:hAnsi="XO Thames"/>
          <w:sz w:val="23"/>
          <w:szCs w:val="23"/>
          <w:lang w:val="ru-RU" w:eastAsia="ru-RU"/>
        </w:rPr>
        <w:t xml:space="preserve">, и устанавливается Контрактом в размере оной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поставщиком), </w:t>
      </w:r>
      <w:r>
        <w:rPr>
          <w:rFonts w:ascii="XO Thames" w:hAnsi="XO Thames"/>
          <w:sz w:val="23"/>
          <w:szCs w:val="23"/>
          <w:lang w:eastAsia="ru-RU"/>
        </w:rPr>
        <w:t xml:space="preserve">                     </w:t>
      </w:r>
      <w:r>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val="ru-RU" w:eastAsia="ru-RU"/>
        </w:rPr>
        <w:t>за исключением случаев, если законодательством Российской Федерации установлен иной порядок начисления пени.</w:t>
      </w:r>
    </w:p>
    <w:p w14:paraId="0DDD07ED" w14:textId="4E0EA143" w:rsidR="001B29AD" w:rsidRPr="00A57306" w:rsidRDefault="001B29AD" w:rsidP="001B29AD">
      <w:pPr>
        <w:shd w:val="clear" w:color="auto" w:fill="FFFFFF"/>
        <w:tabs>
          <w:tab w:val="left" w:pos="709"/>
        </w:tabs>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.7.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w:t>
      </w:r>
      <w:r>
        <w:rPr>
          <w:rFonts w:ascii="XO Thames" w:hAnsi="XO Thames"/>
          <w:sz w:val="23"/>
          <w:szCs w:val="23"/>
          <w:lang w:val="ru-RU" w:eastAsia="ru-RU"/>
        </w:rPr>
        <w:t xml:space="preserve">                     </w:t>
      </w:r>
      <w:r w:rsidRPr="00A57306">
        <w:rPr>
          <w:rFonts w:ascii="XO Thames" w:hAnsi="XO Thames"/>
          <w:sz w:val="23"/>
          <w:szCs w:val="23"/>
          <w:lang w:val="ru-RU" w:eastAsia="ru-RU"/>
        </w:rPr>
        <w:t>не может превышать цену Контракта.</w:t>
      </w:r>
    </w:p>
    <w:p w14:paraId="7385D514" w14:textId="77777777" w:rsidR="001B29AD" w:rsidRPr="00A57306" w:rsidRDefault="001B29AD" w:rsidP="001B29AD">
      <w:pPr>
        <w:shd w:val="clear" w:color="auto" w:fill="FFFFFF"/>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4C5321" w14:textId="77777777" w:rsidR="001B29AD" w:rsidRPr="00A57306" w:rsidRDefault="001B29AD" w:rsidP="001B29AD">
      <w:pPr>
        <w:shd w:val="clear" w:color="auto" w:fill="FFFFFF"/>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.9. Сторона освобождается от уплаты неустойки (штрафа, пени), если докажет, </w:t>
      </w:r>
      <w:r>
        <w:rPr>
          <w:rFonts w:ascii="XO Thames" w:hAnsi="XO Thames"/>
          <w:sz w:val="23"/>
          <w:szCs w:val="23"/>
          <w:lang w:eastAsia="ru-RU"/>
        </w:rPr>
        <w:t xml:space="preserve">                    </w:t>
      </w:r>
      <w:r w:rsidRPr="00A57306">
        <w:rPr>
          <w:rFonts w:ascii="XO Thames" w:hAnsi="XO Thames"/>
          <w:sz w:val="23"/>
          <w:szCs w:val="23"/>
          <w:lang w:val="ru-RU" w:eastAsia="ru-RU"/>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1E045C" w14:textId="77777777" w:rsidR="001B29AD" w:rsidRPr="00A57306" w:rsidRDefault="001B29AD" w:rsidP="001B29AD">
      <w:pPr>
        <w:shd w:val="clear" w:color="auto" w:fill="FFFFFF"/>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.10. Уплата неустойки (штрафа, пени) не освобождает Стороны от исполнения обязательств по Контракту.</w:t>
      </w:r>
    </w:p>
    <w:p w14:paraId="099A2281" w14:textId="2B500C27" w:rsidR="001B29AD" w:rsidRPr="00A57306" w:rsidRDefault="001B29AD" w:rsidP="001B29AD">
      <w:pPr>
        <w:shd w:val="clear" w:color="auto" w:fill="FFFFFF"/>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.11. В случае начисления Заказчиком Исполнителем неустойки (штрафа, пени), Заказчик направляет Исполнителю требование оплатить неустойку (штраф, пени) с указанием порядка </w:t>
      </w:r>
      <w:r>
        <w:rPr>
          <w:rFonts w:ascii="XO Thames" w:hAnsi="XO Thames"/>
          <w:sz w:val="23"/>
          <w:szCs w:val="23"/>
          <w:lang w:val="ru-RU" w:eastAsia="ru-RU"/>
        </w:rPr>
        <w:t xml:space="preserve">                </w:t>
      </w:r>
      <w:r w:rsidRPr="00A57306">
        <w:rPr>
          <w:rFonts w:ascii="XO Thames" w:hAnsi="XO Thames"/>
          <w:sz w:val="23"/>
          <w:szCs w:val="23"/>
          <w:lang w:val="ru-RU" w:eastAsia="ru-RU"/>
        </w:rPr>
        <w:t xml:space="preserve">и сроков соответствующей оплаты, но не более 10 банковских дней со дня направления </w:t>
      </w:r>
      <w:r w:rsidRPr="00A57306">
        <w:rPr>
          <w:rFonts w:ascii="XO Thames" w:hAnsi="XO Thames"/>
          <w:sz w:val="23"/>
          <w:szCs w:val="23"/>
          <w:lang w:val="ru-RU" w:eastAsia="ru-RU"/>
        </w:rPr>
        <w:lastRenderedPageBreak/>
        <w:t>требования.</w:t>
      </w:r>
    </w:p>
    <w:p w14:paraId="792A639C" w14:textId="77777777" w:rsidR="001B29AD" w:rsidRPr="00A57306" w:rsidRDefault="001B29AD" w:rsidP="001B29AD">
      <w:pPr>
        <w:shd w:val="clear" w:color="auto" w:fill="FFFFFF"/>
        <w:spacing w:line="288" w:lineRule="auto"/>
        <w:ind w:firstLine="709"/>
        <w:jc w:val="both"/>
        <w:outlineLvl w:val="2"/>
        <w:rPr>
          <w:rFonts w:ascii="XO Thames" w:hAnsi="XO Thames"/>
          <w:sz w:val="23"/>
          <w:szCs w:val="23"/>
          <w:lang w:val="ru-RU" w:eastAsia="ru-RU"/>
        </w:rPr>
      </w:pPr>
      <w:r w:rsidRPr="00A57306">
        <w:rPr>
          <w:rFonts w:ascii="XO Thames" w:hAnsi="XO Thames"/>
          <w:sz w:val="23"/>
          <w:szCs w:val="23"/>
          <w:lang w:eastAsia="ru-RU"/>
        </w:rPr>
        <w:t>7</w:t>
      </w:r>
      <w:r w:rsidRPr="00A57306">
        <w:rPr>
          <w:rFonts w:ascii="XO Thames" w:hAnsi="XO Thames"/>
          <w:sz w:val="23"/>
          <w:szCs w:val="23"/>
          <w:lang w:val="ru-RU" w:eastAsia="ru-RU"/>
        </w:rPr>
        <w:t xml:space="preserve">.12.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При этом исполнение обязательства Исполнителем по перечислению неустойки (штрафа, пени) и (или) убытков </w:t>
      </w:r>
      <w:r>
        <w:rPr>
          <w:rFonts w:ascii="XO Thames" w:hAnsi="XO Thames"/>
          <w:sz w:val="23"/>
          <w:szCs w:val="23"/>
          <w:lang w:eastAsia="ru-RU"/>
        </w:rPr>
        <w:t xml:space="preserve">                      </w:t>
      </w:r>
      <w:r w:rsidRPr="00A57306">
        <w:rPr>
          <w:rFonts w:ascii="XO Thames" w:hAnsi="XO Thames"/>
          <w:sz w:val="23"/>
          <w:szCs w:val="23"/>
          <w:lang w:val="ru-RU" w:eastAsia="ru-RU"/>
        </w:rPr>
        <w:t>в доход бюджета возлагается на Заказчика.</w:t>
      </w:r>
    </w:p>
    <w:p w14:paraId="6A3C5314" w14:textId="77777777" w:rsidR="001B29AD" w:rsidRPr="00A57306" w:rsidRDefault="001B29AD" w:rsidP="001B29AD">
      <w:pPr>
        <w:shd w:val="clear" w:color="auto" w:fill="FFFFFF"/>
        <w:spacing w:line="288" w:lineRule="auto"/>
        <w:ind w:firstLineChars="200" w:firstLine="460"/>
        <w:jc w:val="both"/>
        <w:outlineLvl w:val="2"/>
        <w:rPr>
          <w:rFonts w:ascii="XO Thames" w:hAnsi="XO Thames"/>
          <w:sz w:val="23"/>
          <w:szCs w:val="23"/>
          <w:lang w:eastAsia="ru-RU"/>
        </w:rPr>
      </w:pPr>
      <w:r w:rsidRPr="00A57306">
        <w:rPr>
          <w:rFonts w:ascii="XO Thames" w:hAnsi="XO Thames"/>
          <w:sz w:val="23"/>
          <w:szCs w:val="23"/>
          <w:lang w:eastAsia="ru-RU"/>
        </w:rPr>
        <w:t xml:space="preserve">   7</w:t>
      </w:r>
      <w:r w:rsidRPr="00A57306">
        <w:rPr>
          <w:rFonts w:ascii="XO Thames" w:hAnsi="XO Thames"/>
          <w:sz w:val="23"/>
          <w:szCs w:val="23"/>
          <w:lang w:val="ru-RU" w:eastAsia="ru-RU"/>
        </w:rPr>
        <w:t>.1</w:t>
      </w:r>
      <w:r w:rsidRPr="00A57306">
        <w:rPr>
          <w:rFonts w:ascii="XO Thames" w:hAnsi="XO Thames"/>
          <w:sz w:val="23"/>
          <w:szCs w:val="23"/>
          <w:lang w:eastAsia="ru-RU"/>
        </w:rPr>
        <w:t>3</w:t>
      </w:r>
      <w:r w:rsidRPr="00A57306">
        <w:rPr>
          <w:rFonts w:ascii="XO Thames" w:hAnsi="XO Thames"/>
          <w:sz w:val="23"/>
          <w:szCs w:val="23"/>
          <w:lang w:val="ru-RU" w:eastAsia="ru-RU"/>
        </w:rPr>
        <w:t>. Вред, причиненный третьим лицам по вине Исполнителя при исполнении обязательств по Контракту, возмещается за его счет.</w:t>
      </w:r>
    </w:p>
    <w:p w14:paraId="274C0667" w14:textId="77777777" w:rsidR="001B29AD" w:rsidRPr="00936B55" w:rsidRDefault="001B29AD" w:rsidP="001B29AD">
      <w:pPr>
        <w:shd w:val="clear" w:color="auto" w:fill="FFFFFF"/>
        <w:spacing w:line="288" w:lineRule="auto"/>
        <w:ind w:firstLineChars="200" w:firstLine="160"/>
        <w:jc w:val="both"/>
        <w:outlineLvl w:val="2"/>
        <w:rPr>
          <w:rFonts w:ascii="XO Thames" w:hAnsi="XO Thames"/>
          <w:sz w:val="8"/>
          <w:szCs w:val="23"/>
          <w:lang w:eastAsia="ru-RU"/>
        </w:rPr>
      </w:pPr>
    </w:p>
    <w:p w14:paraId="2A9E529E" w14:textId="77777777" w:rsidR="001B29AD" w:rsidRPr="00A57306" w:rsidRDefault="001B29AD" w:rsidP="001B29AD">
      <w:pPr>
        <w:pStyle w:val="af1"/>
        <w:spacing w:line="288" w:lineRule="auto"/>
        <w:ind w:firstLine="567"/>
        <w:jc w:val="center"/>
        <w:rPr>
          <w:rFonts w:ascii="XO Thames" w:hAnsi="XO Thames"/>
          <w:b/>
          <w:sz w:val="23"/>
          <w:szCs w:val="23"/>
        </w:rPr>
      </w:pPr>
      <w:r w:rsidRPr="00A57306">
        <w:rPr>
          <w:rFonts w:ascii="XO Thames" w:hAnsi="XO Thames"/>
          <w:b/>
          <w:sz w:val="23"/>
          <w:szCs w:val="23"/>
        </w:rPr>
        <w:t>8. Форс-мажорные обстоятельства.</w:t>
      </w:r>
    </w:p>
    <w:p w14:paraId="16D44FE4" w14:textId="77777777" w:rsidR="001B29AD" w:rsidRPr="00A57306" w:rsidRDefault="001B29AD" w:rsidP="001B29AD">
      <w:pPr>
        <w:pStyle w:val="af1"/>
        <w:spacing w:line="288" w:lineRule="auto"/>
        <w:ind w:firstLine="567"/>
        <w:jc w:val="both"/>
        <w:rPr>
          <w:rFonts w:ascii="XO Thames" w:hAnsi="XO Thames"/>
          <w:sz w:val="23"/>
          <w:szCs w:val="23"/>
          <w:lang w:val="ru-RU" w:eastAsia="ru-RU"/>
        </w:rPr>
      </w:pPr>
      <w:r w:rsidRPr="00A57306">
        <w:rPr>
          <w:rFonts w:ascii="XO Thames" w:hAnsi="XO Thames"/>
          <w:sz w:val="23"/>
          <w:szCs w:val="23"/>
          <w:lang w:eastAsia="ru-RU"/>
        </w:rPr>
        <w:t>8</w:t>
      </w:r>
      <w:r w:rsidRPr="00A57306">
        <w:rPr>
          <w:rFonts w:ascii="XO Thames" w:hAnsi="XO Thames"/>
          <w:sz w:val="23"/>
          <w:szCs w:val="23"/>
          <w:lang w:val="ru-RU" w:eastAsia="ru-RU"/>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Pr>
          <w:rFonts w:ascii="XO Thames" w:hAnsi="XO Thames"/>
          <w:sz w:val="23"/>
          <w:szCs w:val="23"/>
          <w:lang w:eastAsia="ru-RU"/>
        </w:rPr>
        <w:t xml:space="preserve">                </w:t>
      </w:r>
      <w:r w:rsidRPr="00A57306">
        <w:rPr>
          <w:rFonts w:ascii="XO Thames" w:hAnsi="XO Thames"/>
          <w:sz w:val="23"/>
          <w:szCs w:val="23"/>
          <w:lang w:val="ru-RU" w:eastAsia="ru-RU"/>
        </w:rPr>
        <w:t xml:space="preserve">и если эти обстоятельства непосредственно повлияли на исполнение Контракта. </w:t>
      </w:r>
    </w:p>
    <w:p w14:paraId="6A09A528" w14:textId="77777777" w:rsidR="001B29AD" w:rsidRPr="00A57306" w:rsidRDefault="001B29AD" w:rsidP="001B29AD">
      <w:pPr>
        <w:pStyle w:val="af1"/>
        <w:spacing w:line="288" w:lineRule="auto"/>
        <w:ind w:firstLine="567"/>
        <w:jc w:val="both"/>
        <w:rPr>
          <w:rFonts w:ascii="XO Thames" w:hAnsi="XO Thames"/>
          <w:sz w:val="23"/>
          <w:szCs w:val="23"/>
          <w:lang w:val="ru-RU" w:eastAsia="ru-RU"/>
        </w:rPr>
      </w:pPr>
      <w:r w:rsidRPr="00A57306">
        <w:rPr>
          <w:rFonts w:ascii="XO Thames" w:hAnsi="XO Thames"/>
          <w:sz w:val="23"/>
          <w:szCs w:val="23"/>
          <w:lang w:eastAsia="ru-RU"/>
        </w:rPr>
        <w:t>8</w:t>
      </w:r>
      <w:r w:rsidRPr="00A57306">
        <w:rPr>
          <w:rFonts w:ascii="XO Thames" w:hAnsi="XO Thames"/>
          <w:sz w:val="23"/>
          <w:szCs w:val="23"/>
          <w:lang w:val="ru-RU" w:eastAsia="ru-RU"/>
        </w:rPr>
        <w:t xml:space="preserve">.2. Сторона, для которой создалась невозможность выполнения обязательств </w:t>
      </w:r>
      <w:r>
        <w:rPr>
          <w:rFonts w:ascii="XO Thames" w:hAnsi="XO Thames"/>
          <w:sz w:val="23"/>
          <w:szCs w:val="23"/>
          <w:lang w:eastAsia="ru-RU"/>
        </w:rPr>
        <w:t xml:space="preserve">                           </w:t>
      </w:r>
      <w:r w:rsidRPr="00A57306">
        <w:rPr>
          <w:rFonts w:ascii="XO Thames" w:hAnsi="XO Thames"/>
          <w:sz w:val="23"/>
          <w:szCs w:val="23"/>
          <w:lang w:val="ru-RU" w:eastAsia="ru-RU"/>
        </w:rPr>
        <w:t xml:space="preserve">по Контракту, обязана немедленно (в течение 3 (трех) дней) известить другую сторону </w:t>
      </w:r>
      <w:r>
        <w:rPr>
          <w:rFonts w:ascii="XO Thames" w:hAnsi="XO Thames"/>
          <w:sz w:val="23"/>
          <w:szCs w:val="23"/>
          <w:lang w:eastAsia="ru-RU"/>
        </w:rPr>
        <w:t xml:space="preserve">                         </w:t>
      </w:r>
      <w:r w:rsidRPr="00A57306">
        <w:rPr>
          <w:rFonts w:ascii="XO Thames" w:hAnsi="XO Thames"/>
          <w:sz w:val="23"/>
          <w:szCs w:val="23"/>
          <w:lang w:val="ru-RU" w:eastAsia="ru-RU"/>
        </w:rPr>
        <w:t xml:space="preserve">о наступлении и прекращении вышеуказанных обстоятельств. Несвоевременное извещение </w:t>
      </w:r>
      <w:r>
        <w:rPr>
          <w:rFonts w:ascii="XO Thames" w:hAnsi="XO Thames"/>
          <w:sz w:val="23"/>
          <w:szCs w:val="23"/>
          <w:lang w:eastAsia="ru-RU"/>
        </w:rPr>
        <w:t xml:space="preserve">                 </w:t>
      </w:r>
      <w:r w:rsidRPr="00A57306">
        <w:rPr>
          <w:rFonts w:ascii="XO Thames" w:hAnsi="XO Thames"/>
          <w:sz w:val="23"/>
          <w:szCs w:val="23"/>
          <w:lang w:val="ru-RU" w:eastAsia="ru-RU"/>
        </w:rPr>
        <w:t>об этих обстоятельствах лишает, соответствующую сторону права ссылаться на них в будущем.</w:t>
      </w:r>
    </w:p>
    <w:p w14:paraId="0F11ECBD" w14:textId="77777777" w:rsidR="001B29AD" w:rsidRPr="00A57306" w:rsidRDefault="001B29AD" w:rsidP="001B29AD">
      <w:pPr>
        <w:pStyle w:val="af1"/>
        <w:spacing w:line="288" w:lineRule="auto"/>
        <w:ind w:firstLine="567"/>
        <w:jc w:val="both"/>
        <w:rPr>
          <w:rFonts w:ascii="XO Thames" w:hAnsi="XO Thames"/>
          <w:sz w:val="23"/>
          <w:szCs w:val="23"/>
          <w:lang w:val="ru-RU" w:eastAsia="ru-RU"/>
        </w:rPr>
      </w:pPr>
      <w:r w:rsidRPr="00A57306">
        <w:rPr>
          <w:rFonts w:ascii="XO Thames" w:hAnsi="XO Thames"/>
          <w:sz w:val="23"/>
          <w:szCs w:val="23"/>
          <w:lang w:eastAsia="ru-RU"/>
        </w:rPr>
        <w:t>8</w:t>
      </w:r>
      <w:r w:rsidRPr="00A57306">
        <w:rPr>
          <w:rFonts w:ascii="XO Thames" w:hAnsi="XO Thames"/>
          <w:sz w:val="23"/>
          <w:szCs w:val="23"/>
          <w:lang w:val="ru-RU" w:eastAsia="ru-RU"/>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3DB3D624" w14:textId="77777777" w:rsidR="001B29AD" w:rsidRPr="00A57306" w:rsidRDefault="001B29AD" w:rsidP="001B29AD">
      <w:pPr>
        <w:pStyle w:val="af1"/>
        <w:spacing w:line="288" w:lineRule="auto"/>
        <w:ind w:firstLine="567"/>
        <w:jc w:val="both"/>
        <w:rPr>
          <w:rFonts w:ascii="XO Thames" w:hAnsi="XO Thames"/>
          <w:sz w:val="23"/>
          <w:szCs w:val="23"/>
          <w:lang w:val="ru-RU" w:eastAsia="ru-RU"/>
        </w:rPr>
      </w:pPr>
      <w:r w:rsidRPr="00A57306">
        <w:rPr>
          <w:rFonts w:ascii="XO Thames" w:hAnsi="XO Thames"/>
          <w:sz w:val="23"/>
          <w:szCs w:val="23"/>
          <w:lang w:val="ru-RU" w:eastAsia="ru-RU"/>
        </w:rPr>
        <w:t>Доказательством наличия вышеуказанных обстоятельств и их продолжительности будут служить документы Торгово-промышленной палаты Кемеровской области,</w:t>
      </w:r>
      <w:r w:rsidRPr="00A57306">
        <w:rPr>
          <w:rFonts w:ascii="XO Thames" w:hAnsi="XO Thames"/>
          <w:sz w:val="23"/>
          <w:szCs w:val="23"/>
          <w:lang w:eastAsia="ru-RU"/>
        </w:rPr>
        <w:t xml:space="preserve"> </w:t>
      </w:r>
      <w:r w:rsidRPr="00A57306">
        <w:rPr>
          <w:rFonts w:ascii="XO Thames" w:hAnsi="XO Thames"/>
          <w:sz w:val="23"/>
          <w:szCs w:val="23"/>
          <w:lang w:val="ru-RU" w:eastAsia="ru-RU"/>
        </w:rPr>
        <w:t>или иной торгово-промышленной палаты, где имели место обстоятельства непреодолимой силы.</w:t>
      </w:r>
    </w:p>
    <w:p w14:paraId="372B07DC" w14:textId="77777777" w:rsidR="001B29AD" w:rsidRPr="00A57306" w:rsidRDefault="001B29AD" w:rsidP="001B29AD">
      <w:pPr>
        <w:pStyle w:val="af1"/>
        <w:spacing w:line="288" w:lineRule="auto"/>
        <w:ind w:firstLine="567"/>
        <w:jc w:val="both"/>
        <w:rPr>
          <w:rFonts w:ascii="XO Thames" w:hAnsi="XO Thames"/>
          <w:sz w:val="23"/>
          <w:szCs w:val="23"/>
          <w:lang w:eastAsia="ru-RU"/>
        </w:rPr>
      </w:pPr>
      <w:r w:rsidRPr="00A57306">
        <w:rPr>
          <w:rFonts w:ascii="XO Thames" w:hAnsi="XO Thames"/>
          <w:sz w:val="23"/>
          <w:szCs w:val="23"/>
          <w:lang w:eastAsia="ru-RU"/>
        </w:rPr>
        <w:t>8</w:t>
      </w:r>
      <w:r w:rsidRPr="00A57306">
        <w:rPr>
          <w:rFonts w:ascii="XO Thames" w:hAnsi="XO Thames"/>
          <w:sz w:val="23"/>
          <w:szCs w:val="23"/>
          <w:lang w:val="ru-RU" w:eastAsia="ru-RU"/>
        </w:rPr>
        <w:t>.4. Если обстоятельства и их последствия будут длиться более 1 (одного) месяца,</w:t>
      </w:r>
      <w:r w:rsidRPr="00A57306">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val="ru-RU" w:eastAsia="ru-RU"/>
        </w:rPr>
        <w:t>то стороны расторгают Контракт. В этом случае ни одна из сторон не имеет права потребовать от другой стороны возмещения убытков.</w:t>
      </w:r>
    </w:p>
    <w:p w14:paraId="08D9422A" w14:textId="77777777" w:rsidR="001B29AD" w:rsidRPr="00936B55" w:rsidRDefault="001B29AD" w:rsidP="001B29AD">
      <w:pPr>
        <w:pStyle w:val="af1"/>
        <w:spacing w:line="288" w:lineRule="auto"/>
        <w:ind w:firstLine="567"/>
        <w:jc w:val="both"/>
        <w:rPr>
          <w:rFonts w:ascii="XO Thames" w:hAnsi="XO Thames"/>
          <w:sz w:val="8"/>
          <w:szCs w:val="23"/>
          <w:lang w:eastAsia="ru-RU"/>
        </w:rPr>
      </w:pPr>
    </w:p>
    <w:p w14:paraId="11CC046D" w14:textId="77777777" w:rsidR="001B29AD" w:rsidRPr="00A57306" w:rsidRDefault="001B29AD" w:rsidP="001B29AD">
      <w:pPr>
        <w:spacing w:line="288" w:lineRule="auto"/>
        <w:jc w:val="center"/>
        <w:rPr>
          <w:rFonts w:ascii="XO Thames" w:hAnsi="XO Thames"/>
          <w:b/>
          <w:sz w:val="23"/>
          <w:szCs w:val="23"/>
        </w:rPr>
      </w:pPr>
      <w:r w:rsidRPr="00A57306">
        <w:rPr>
          <w:rFonts w:ascii="XO Thames" w:hAnsi="XO Thames"/>
          <w:b/>
          <w:bCs/>
          <w:color w:val="000000"/>
          <w:sz w:val="23"/>
          <w:szCs w:val="23"/>
        </w:rPr>
        <w:t>9. Изменение, расторжение Контракта</w:t>
      </w:r>
    </w:p>
    <w:p w14:paraId="5AD281CB" w14:textId="544C628D" w:rsidR="001B29AD" w:rsidRPr="00A57306" w:rsidRDefault="001B29AD" w:rsidP="001B29AD">
      <w:pPr>
        <w:pStyle w:val="af1"/>
        <w:spacing w:line="288" w:lineRule="auto"/>
        <w:ind w:firstLine="709"/>
        <w:jc w:val="both"/>
        <w:rPr>
          <w:rFonts w:ascii="XO Thames" w:hAnsi="XO Thames"/>
          <w:sz w:val="23"/>
          <w:szCs w:val="23"/>
          <w:lang w:val="ru-RU" w:eastAsia="ru-RU"/>
        </w:rPr>
      </w:pPr>
      <w:r w:rsidRPr="00A57306">
        <w:rPr>
          <w:rFonts w:ascii="XO Thames" w:hAnsi="XO Thames"/>
          <w:sz w:val="23"/>
          <w:szCs w:val="23"/>
          <w:lang w:eastAsia="ru-RU"/>
        </w:rPr>
        <w:t>9</w:t>
      </w:r>
      <w:r w:rsidRPr="00A57306">
        <w:rPr>
          <w:rFonts w:ascii="XO Thames" w:hAnsi="XO Thames"/>
          <w:sz w:val="23"/>
          <w:szCs w:val="23"/>
          <w:lang w:val="ru-RU" w:eastAsia="ru-RU"/>
        </w:rPr>
        <w:t xml:space="preserve">.1. Дополнения, изменения к Контракту, внесение каких-либо исправлений </w:t>
      </w:r>
      <w:r>
        <w:rPr>
          <w:rFonts w:ascii="XO Thames" w:hAnsi="XO Thames"/>
          <w:sz w:val="23"/>
          <w:szCs w:val="23"/>
          <w:lang w:eastAsia="ru-RU"/>
        </w:rPr>
        <w:t xml:space="preserve">                       </w:t>
      </w:r>
      <w:r w:rsidRPr="00A57306">
        <w:rPr>
          <w:rFonts w:ascii="XO Thames" w:hAnsi="XO Thames"/>
          <w:sz w:val="23"/>
          <w:szCs w:val="23"/>
          <w:lang w:val="ru-RU" w:eastAsia="ru-RU"/>
        </w:rPr>
        <w:t xml:space="preserve">при подписании Контракта, а также его досрочное расторжение или возможного только </w:t>
      </w:r>
      <w:r w:rsidRPr="00A57306">
        <w:rPr>
          <w:rFonts w:ascii="XO Thames" w:hAnsi="XO Thames"/>
          <w:sz w:val="23"/>
          <w:szCs w:val="23"/>
          <w:lang w:eastAsia="ru-RU"/>
        </w:rPr>
        <w:t xml:space="preserve">         </w:t>
      </w:r>
      <w:r>
        <w:rPr>
          <w:rFonts w:ascii="XO Thames" w:hAnsi="XO Thames"/>
          <w:sz w:val="23"/>
          <w:szCs w:val="23"/>
          <w:lang w:eastAsia="ru-RU"/>
        </w:rPr>
        <w:t xml:space="preserve">              </w:t>
      </w:r>
      <w:r w:rsidRPr="00A57306">
        <w:rPr>
          <w:rFonts w:ascii="XO Thames" w:hAnsi="XO Thames"/>
          <w:sz w:val="23"/>
          <w:szCs w:val="23"/>
          <w:lang w:eastAsia="ru-RU"/>
        </w:rPr>
        <w:t xml:space="preserve">  </w:t>
      </w:r>
      <w:r w:rsidRPr="00A57306">
        <w:rPr>
          <w:rFonts w:ascii="XO Thames" w:hAnsi="XO Thames"/>
          <w:sz w:val="23"/>
          <w:szCs w:val="23"/>
          <w:lang w:val="ru-RU" w:eastAsia="ru-RU"/>
        </w:rPr>
        <w:t xml:space="preserve">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Pr>
          <w:rFonts w:ascii="XO Thames" w:hAnsi="XO Thames"/>
          <w:sz w:val="23"/>
          <w:szCs w:val="23"/>
          <w:lang w:eastAsia="ru-RU"/>
        </w:rPr>
        <w:t xml:space="preserve">                     </w:t>
      </w:r>
      <w:r w:rsidRPr="00A57306">
        <w:rPr>
          <w:rFonts w:ascii="XO Thames" w:hAnsi="XO Thames"/>
          <w:sz w:val="23"/>
          <w:szCs w:val="23"/>
          <w:lang w:val="ru-RU" w:eastAsia="ru-RU"/>
        </w:rPr>
        <w:t>и с положениями статьи 95 Федерального закона от 05.04.2013</w:t>
      </w:r>
      <w:r w:rsidRPr="00A57306">
        <w:rPr>
          <w:rFonts w:ascii="XO Thames" w:hAnsi="XO Thames"/>
          <w:sz w:val="23"/>
          <w:szCs w:val="23"/>
          <w:lang w:eastAsia="ru-RU"/>
        </w:rPr>
        <w:t xml:space="preserve"> </w:t>
      </w:r>
      <w:r w:rsidRPr="00A57306">
        <w:rPr>
          <w:rFonts w:ascii="XO Thames" w:hAnsi="XO Thames"/>
          <w:sz w:val="23"/>
          <w:szCs w:val="23"/>
          <w:lang w:val="ru-RU" w:eastAsia="ru-RU"/>
        </w:rPr>
        <w:t>г. №</w:t>
      </w:r>
      <w:r w:rsidRPr="00A57306">
        <w:rPr>
          <w:rFonts w:ascii="XO Thames" w:hAnsi="XO Thames"/>
          <w:sz w:val="23"/>
          <w:szCs w:val="23"/>
          <w:lang w:eastAsia="ru-RU"/>
        </w:rPr>
        <w:t xml:space="preserve"> </w:t>
      </w:r>
      <w:r w:rsidRPr="00A57306">
        <w:rPr>
          <w:rFonts w:ascii="XO Thames" w:hAnsi="XO Thames"/>
          <w:sz w:val="23"/>
          <w:szCs w:val="23"/>
          <w:lang w:val="ru-RU" w:eastAsia="ru-RU"/>
        </w:rPr>
        <w:t>44-ФЗ О контрактной системе в сфере закупок товаров, работ, услуг для обеспечения государственных</w:t>
      </w:r>
      <w:r>
        <w:rPr>
          <w:rFonts w:ascii="XO Thames" w:hAnsi="XO Thames"/>
          <w:sz w:val="23"/>
          <w:szCs w:val="23"/>
          <w:lang w:eastAsia="ru-RU"/>
        </w:rPr>
        <w:t xml:space="preserve"> </w:t>
      </w:r>
      <w:r w:rsidRPr="00A57306">
        <w:rPr>
          <w:rFonts w:ascii="XO Thames" w:hAnsi="XO Thames"/>
          <w:sz w:val="23"/>
          <w:szCs w:val="23"/>
          <w:lang w:val="ru-RU" w:eastAsia="ru-RU"/>
        </w:rPr>
        <w:t>и муниципальных нужд".</w:t>
      </w:r>
    </w:p>
    <w:p w14:paraId="58CA2B6D" w14:textId="77777777" w:rsidR="001B29AD" w:rsidRPr="00A57306" w:rsidRDefault="001B29AD" w:rsidP="001B29AD">
      <w:pPr>
        <w:pStyle w:val="af1"/>
        <w:spacing w:line="288" w:lineRule="auto"/>
        <w:ind w:firstLine="709"/>
        <w:jc w:val="both"/>
        <w:rPr>
          <w:rFonts w:ascii="XO Thames" w:hAnsi="XO Thames"/>
          <w:sz w:val="23"/>
          <w:szCs w:val="23"/>
          <w:lang w:val="ru-RU" w:eastAsia="ru-RU"/>
        </w:rPr>
      </w:pPr>
      <w:r w:rsidRPr="00A57306">
        <w:rPr>
          <w:rFonts w:ascii="XO Thames" w:hAnsi="XO Thames"/>
          <w:sz w:val="23"/>
          <w:szCs w:val="23"/>
          <w:lang w:eastAsia="ru-RU"/>
        </w:rPr>
        <w:t>9</w:t>
      </w:r>
      <w:r w:rsidRPr="00A57306">
        <w:rPr>
          <w:rFonts w:ascii="XO Thames" w:hAnsi="XO Thames"/>
          <w:sz w:val="23"/>
          <w:szCs w:val="23"/>
          <w:lang w:val="ru-RU" w:eastAsia="ru-RU"/>
        </w:rPr>
        <w:t>.2. Все изменения к Контракту действительны, если они оформлены в виде дополнительного соглашения к Контракту и подписаны Сторонами.</w:t>
      </w:r>
    </w:p>
    <w:p w14:paraId="5EF0D6E7" w14:textId="77777777" w:rsidR="001B29AD" w:rsidRPr="00A57306" w:rsidRDefault="001B29AD" w:rsidP="001B29AD">
      <w:pPr>
        <w:pStyle w:val="41"/>
        <w:spacing w:line="288" w:lineRule="auto"/>
        <w:contextualSpacing/>
        <w:rPr>
          <w:rFonts w:ascii="XO Thames" w:hAnsi="XO Thames"/>
          <w:snapToGrid/>
          <w:sz w:val="23"/>
          <w:szCs w:val="23"/>
          <w:lang w:val="ru-RU" w:eastAsia="ru-RU"/>
        </w:rPr>
      </w:pPr>
      <w:r w:rsidRPr="00A57306">
        <w:rPr>
          <w:rFonts w:ascii="XO Thames" w:hAnsi="XO Thames"/>
          <w:snapToGrid/>
          <w:sz w:val="23"/>
          <w:szCs w:val="23"/>
          <w:lang w:eastAsia="ru-RU"/>
        </w:rPr>
        <w:t>9</w:t>
      </w:r>
      <w:r w:rsidRPr="00A57306">
        <w:rPr>
          <w:rFonts w:ascii="XO Thames" w:hAnsi="XO Thames"/>
          <w:snapToGrid/>
          <w:sz w:val="23"/>
          <w:szCs w:val="23"/>
          <w:lang w:val="ru-RU" w:eastAsia="ru-RU"/>
        </w:rPr>
        <w:t>.3. В случае расторжения Контракта по любым основаниям Заказчик обязан оплатить Исполнителю стоимость услуг, фактически исполненных на момент расторжения Контракта.</w:t>
      </w:r>
    </w:p>
    <w:p w14:paraId="587141BF" w14:textId="77777777" w:rsidR="001B29AD" w:rsidRPr="00A57306" w:rsidRDefault="001B29AD" w:rsidP="001B29AD">
      <w:pPr>
        <w:spacing w:line="288" w:lineRule="auto"/>
        <w:ind w:firstLine="708"/>
        <w:jc w:val="both"/>
        <w:rPr>
          <w:rFonts w:ascii="XO Thames" w:hAnsi="XO Thames"/>
          <w:sz w:val="23"/>
          <w:szCs w:val="23"/>
          <w:lang w:val="ru-RU" w:eastAsia="ru-RU"/>
        </w:rPr>
      </w:pPr>
      <w:r w:rsidRPr="00A57306">
        <w:rPr>
          <w:rFonts w:ascii="XO Thames" w:hAnsi="XO Thames"/>
          <w:sz w:val="23"/>
          <w:szCs w:val="23"/>
          <w:lang w:eastAsia="ru-RU"/>
        </w:rPr>
        <w:t>9</w:t>
      </w:r>
      <w:r w:rsidRPr="00A57306">
        <w:rPr>
          <w:rFonts w:ascii="XO Thames" w:hAnsi="XO Thames"/>
          <w:sz w:val="23"/>
          <w:szCs w:val="23"/>
          <w:lang w:val="ru-RU" w:eastAsia="ru-RU"/>
        </w:rPr>
        <w:t>.4. Цена Контракта может быть снижена по согласию Сторон без изменения, предусмотренных Контрактом количества товара и иных условий исполнения Контракта.</w:t>
      </w:r>
    </w:p>
    <w:p w14:paraId="0BF41076" w14:textId="77777777" w:rsidR="001B29AD" w:rsidRPr="00A57306" w:rsidRDefault="001B29AD" w:rsidP="001B29AD">
      <w:pPr>
        <w:pStyle w:val="41"/>
        <w:spacing w:line="288" w:lineRule="auto"/>
        <w:contextualSpacing/>
        <w:rPr>
          <w:rFonts w:ascii="XO Thames" w:hAnsi="XO Thames"/>
          <w:snapToGrid/>
          <w:sz w:val="23"/>
          <w:szCs w:val="23"/>
          <w:lang w:eastAsia="ru-RU"/>
        </w:rPr>
      </w:pPr>
      <w:r w:rsidRPr="00A57306">
        <w:rPr>
          <w:rFonts w:ascii="XO Thames" w:hAnsi="XO Thames"/>
          <w:snapToGrid/>
          <w:sz w:val="23"/>
          <w:szCs w:val="23"/>
          <w:lang w:eastAsia="ru-RU"/>
        </w:rPr>
        <w:t>9</w:t>
      </w:r>
      <w:r w:rsidRPr="00A57306">
        <w:rPr>
          <w:rFonts w:ascii="XO Thames" w:hAnsi="XO Thames"/>
          <w:snapToGrid/>
          <w:sz w:val="23"/>
          <w:szCs w:val="23"/>
          <w:lang w:val="ru-RU" w:eastAsia="ru-RU"/>
        </w:rPr>
        <w:t xml:space="preserve">.5.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D282AB4" w14:textId="77777777" w:rsidR="001B29AD" w:rsidRPr="00936B55" w:rsidRDefault="001B29AD" w:rsidP="001B29AD">
      <w:pPr>
        <w:pStyle w:val="41"/>
        <w:spacing w:line="288" w:lineRule="auto"/>
        <w:contextualSpacing/>
        <w:rPr>
          <w:rFonts w:ascii="XO Thames" w:hAnsi="XO Thames"/>
          <w:snapToGrid/>
          <w:sz w:val="6"/>
          <w:szCs w:val="23"/>
          <w:lang w:eastAsia="ru-RU"/>
        </w:rPr>
      </w:pPr>
    </w:p>
    <w:p w14:paraId="78FAF8D4" w14:textId="77777777" w:rsidR="001B29AD" w:rsidRPr="00A57306" w:rsidRDefault="001B29AD" w:rsidP="001B29AD">
      <w:pPr>
        <w:spacing w:line="288" w:lineRule="auto"/>
        <w:jc w:val="center"/>
        <w:rPr>
          <w:rFonts w:ascii="XO Thames" w:hAnsi="XO Thames"/>
          <w:b/>
          <w:sz w:val="23"/>
          <w:szCs w:val="23"/>
        </w:rPr>
      </w:pPr>
      <w:r w:rsidRPr="00A57306">
        <w:rPr>
          <w:rFonts w:ascii="XO Thames" w:hAnsi="XO Thames"/>
          <w:b/>
          <w:sz w:val="23"/>
          <w:szCs w:val="23"/>
        </w:rPr>
        <w:t>10. Антикоррупционная оговорка</w:t>
      </w:r>
    </w:p>
    <w:p w14:paraId="4F28DB1F" w14:textId="61AC52F2" w:rsidR="001B29AD" w:rsidRPr="00A57306" w:rsidRDefault="001B29AD" w:rsidP="001B29AD">
      <w:pPr>
        <w:spacing w:line="288" w:lineRule="auto"/>
        <w:ind w:firstLine="708"/>
        <w:jc w:val="both"/>
        <w:rPr>
          <w:rFonts w:ascii="XO Thames" w:eastAsia="Calibri" w:hAnsi="XO Thames"/>
          <w:sz w:val="23"/>
          <w:szCs w:val="23"/>
        </w:rPr>
      </w:pPr>
      <w:r w:rsidRPr="00A57306">
        <w:rPr>
          <w:rFonts w:ascii="XO Thames" w:eastAsia="Calibri" w:hAnsi="XO Thames"/>
          <w:sz w:val="23"/>
          <w:szCs w:val="23"/>
        </w:rPr>
        <w:t xml:space="preserve">10.1. При исполнении своих обязательств по Контракту, Стороны, их аффилированные </w:t>
      </w:r>
      <w:r w:rsidRPr="00A57306">
        <w:rPr>
          <w:rFonts w:ascii="XO Thames" w:eastAsia="Calibri" w:hAnsi="XO Thames"/>
          <w:sz w:val="23"/>
          <w:szCs w:val="23"/>
        </w:rPr>
        <w:lastRenderedPageBreak/>
        <w:t xml:space="preserve">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Pr>
          <w:rFonts w:ascii="XO Thames" w:eastAsia="Calibri" w:hAnsi="XO Thames"/>
          <w:sz w:val="23"/>
          <w:szCs w:val="23"/>
        </w:rPr>
        <w:t xml:space="preserve">                   </w:t>
      </w:r>
      <w:r w:rsidRPr="00A57306">
        <w:rPr>
          <w:rFonts w:ascii="XO Thames" w:eastAsia="Calibri" w:hAnsi="XO Thames"/>
          <w:sz w:val="23"/>
          <w:szCs w:val="23"/>
        </w:rPr>
        <w:t xml:space="preserve">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w:t>
      </w:r>
      <w:r>
        <w:rPr>
          <w:rFonts w:ascii="XO Thames" w:eastAsia="Calibri" w:hAnsi="XO Thames"/>
          <w:sz w:val="23"/>
          <w:szCs w:val="23"/>
        </w:rPr>
        <w:t xml:space="preserve">                </w:t>
      </w:r>
      <w:r w:rsidRPr="00A57306">
        <w:rPr>
          <w:rFonts w:ascii="XO Thames" w:eastAsia="Calibri" w:hAnsi="XO Thames"/>
          <w:sz w:val="23"/>
          <w:szCs w:val="23"/>
        </w:rPr>
        <w:t xml:space="preserve">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w:t>
      </w:r>
      <w:r>
        <w:rPr>
          <w:rFonts w:ascii="XO Thames" w:eastAsia="Calibri" w:hAnsi="XO Thames"/>
          <w:sz w:val="23"/>
          <w:szCs w:val="23"/>
        </w:rPr>
        <w:t xml:space="preserve">                                       </w:t>
      </w:r>
      <w:r w:rsidRPr="00A57306">
        <w:rPr>
          <w:rFonts w:ascii="XO Thames" w:eastAsia="Calibri" w:hAnsi="XO Thames"/>
          <w:sz w:val="23"/>
          <w:szCs w:val="23"/>
        </w:rPr>
        <w:t>о противодействии легализации (отмыванию) доходов, полученных преступным путем.</w:t>
      </w:r>
    </w:p>
    <w:p w14:paraId="6D6B02B6" w14:textId="77777777" w:rsidR="001B29AD" w:rsidRPr="00A57306" w:rsidRDefault="001B29AD" w:rsidP="001B29AD">
      <w:pPr>
        <w:spacing w:line="288" w:lineRule="auto"/>
        <w:ind w:firstLine="708"/>
        <w:jc w:val="both"/>
        <w:rPr>
          <w:rFonts w:ascii="XO Thames" w:eastAsia="Calibri" w:hAnsi="XO Thames"/>
          <w:sz w:val="23"/>
          <w:szCs w:val="23"/>
        </w:rPr>
      </w:pPr>
      <w:r w:rsidRPr="00A57306">
        <w:rPr>
          <w:rFonts w:ascii="XO Thames" w:eastAsia="Calibri" w:hAnsi="XO Thames"/>
          <w:sz w:val="23"/>
          <w:szCs w:val="23"/>
        </w:rPr>
        <w:t>10.2. В случае возникновения у Стороны подозрений, что произошло или может произойти нарушение каких-либо положений пункта. 11.1. Контракта, соответствующая Сторона обязуется уведомить об этом другую Сторону в письменной форме.</w:t>
      </w:r>
    </w:p>
    <w:p w14:paraId="3D53E0C6" w14:textId="77777777" w:rsidR="001B29AD" w:rsidRPr="00A57306" w:rsidRDefault="001B29AD" w:rsidP="001B29AD">
      <w:pPr>
        <w:spacing w:line="288" w:lineRule="auto"/>
        <w:ind w:firstLine="709"/>
        <w:jc w:val="both"/>
        <w:rPr>
          <w:rFonts w:ascii="XO Thames" w:eastAsia="Calibri" w:hAnsi="XO Thames"/>
          <w:sz w:val="23"/>
          <w:szCs w:val="23"/>
        </w:rPr>
      </w:pPr>
      <w:r w:rsidRPr="00A57306">
        <w:rPr>
          <w:rFonts w:ascii="XO Thames" w:eastAsia="Calibri" w:hAnsi="XO Thames"/>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5E2F20E" w14:textId="4572535E" w:rsidR="001B29AD" w:rsidRPr="00A57306" w:rsidRDefault="001B29AD" w:rsidP="001B29AD">
      <w:pPr>
        <w:spacing w:line="288" w:lineRule="auto"/>
        <w:ind w:firstLine="709"/>
        <w:jc w:val="both"/>
        <w:rPr>
          <w:rFonts w:ascii="XO Thames" w:eastAsia="Calibri" w:hAnsi="XO Thames"/>
          <w:sz w:val="23"/>
          <w:szCs w:val="23"/>
        </w:rPr>
      </w:pPr>
      <w:r w:rsidRPr="00A57306">
        <w:rPr>
          <w:rFonts w:ascii="XO Thames" w:eastAsia="Calibri" w:hAnsi="XO Thames"/>
          <w:sz w:val="23"/>
          <w:szCs w:val="23"/>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w:t>
      </w:r>
      <w:r>
        <w:rPr>
          <w:rFonts w:ascii="XO Thames" w:eastAsia="Calibri" w:hAnsi="XO Thames"/>
          <w:sz w:val="23"/>
          <w:szCs w:val="23"/>
        </w:rPr>
        <w:t xml:space="preserve">                           </w:t>
      </w:r>
      <w:r w:rsidRPr="00A57306">
        <w:rPr>
          <w:rFonts w:ascii="XO Thames" w:eastAsia="Calibri" w:hAnsi="XO Thames"/>
          <w:sz w:val="23"/>
          <w:szCs w:val="23"/>
        </w:rPr>
        <w:t xml:space="preserve">что нарушения не произошло или не произойдет. Это подтверждение должно быть направлено </w:t>
      </w:r>
      <w:r>
        <w:rPr>
          <w:rFonts w:ascii="XO Thames" w:eastAsia="Calibri" w:hAnsi="XO Thames"/>
          <w:sz w:val="23"/>
          <w:szCs w:val="23"/>
        </w:rPr>
        <w:t xml:space="preserve">    </w:t>
      </w:r>
      <w:r w:rsidRPr="00A57306">
        <w:rPr>
          <w:rFonts w:ascii="XO Thames" w:eastAsia="Calibri" w:hAnsi="XO Thames"/>
          <w:sz w:val="23"/>
          <w:szCs w:val="23"/>
        </w:rPr>
        <w:t>в течение десяти рабочих дней с даты направления письменного уведомления.</w:t>
      </w:r>
    </w:p>
    <w:p w14:paraId="7E6CF306" w14:textId="2B0A6A86" w:rsidR="001B29AD" w:rsidRPr="00A57306" w:rsidRDefault="001B29AD" w:rsidP="001B29AD">
      <w:pPr>
        <w:spacing w:line="288" w:lineRule="auto"/>
        <w:ind w:firstLine="708"/>
        <w:jc w:val="both"/>
        <w:rPr>
          <w:rFonts w:ascii="XO Thames" w:eastAsia="Calibri" w:hAnsi="XO Thames"/>
          <w:sz w:val="23"/>
          <w:szCs w:val="23"/>
        </w:rPr>
      </w:pPr>
      <w:r w:rsidRPr="00A57306">
        <w:rPr>
          <w:rFonts w:ascii="XO Thames" w:eastAsia="Calibri" w:hAnsi="XO Thames"/>
          <w:sz w:val="23"/>
          <w:szCs w:val="23"/>
        </w:rPr>
        <w:t xml:space="preserve">10.3.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w:t>
      </w:r>
      <w:r>
        <w:rPr>
          <w:rFonts w:ascii="XO Thames" w:eastAsia="Calibri" w:hAnsi="XO Thames"/>
          <w:sz w:val="23"/>
          <w:szCs w:val="23"/>
        </w:rPr>
        <w:t xml:space="preserve">                                </w:t>
      </w:r>
      <w:r w:rsidRPr="00A57306">
        <w:rPr>
          <w:rFonts w:ascii="XO Thames" w:eastAsia="Calibri" w:hAnsi="XO Thames"/>
          <w:sz w:val="23"/>
          <w:szCs w:val="23"/>
        </w:rPr>
        <w:t>в установленный законодательством срок подтверждения, что нарушения</w:t>
      </w:r>
      <w:r>
        <w:rPr>
          <w:rFonts w:ascii="XO Thames" w:eastAsia="Calibri" w:hAnsi="XO Thames"/>
          <w:sz w:val="23"/>
          <w:szCs w:val="23"/>
        </w:rPr>
        <w:t xml:space="preserve"> </w:t>
      </w:r>
      <w:r w:rsidRPr="00A57306">
        <w:rPr>
          <w:rFonts w:ascii="XO Thames" w:eastAsia="Calibri" w:hAnsi="XO Thames"/>
          <w:sz w:val="23"/>
          <w:szCs w:val="23"/>
        </w:rPr>
        <w:t xml:space="preserve">не произошло </w:t>
      </w:r>
      <w:r>
        <w:rPr>
          <w:rFonts w:ascii="XO Thames" w:eastAsia="Calibri" w:hAnsi="XO Thames"/>
          <w:sz w:val="23"/>
          <w:szCs w:val="23"/>
        </w:rPr>
        <w:t xml:space="preserve">                          </w:t>
      </w:r>
      <w:r w:rsidRPr="00A57306">
        <w:rPr>
          <w:rFonts w:ascii="XO Thames" w:eastAsia="Calibri" w:hAnsi="XO Thames"/>
          <w:sz w:val="23"/>
          <w:szCs w:val="23"/>
        </w:rPr>
        <w:t xml:space="preserve">или не произойдет, другая Сторона имеет право отказаться от исполнения Контракта </w:t>
      </w:r>
      <w:r>
        <w:rPr>
          <w:rFonts w:ascii="XO Thames" w:eastAsia="Calibri" w:hAnsi="XO Thames"/>
          <w:sz w:val="23"/>
          <w:szCs w:val="23"/>
        </w:rPr>
        <w:t xml:space="preserve">                                   </w:t>
      </w:r>
      <w:r w:rsidRPr="00A57306">
        <w:rPr>
          <w:rFonts w:ascii="XO Thames" w:eastAsia="Calibri" w:hAnsi="XO Thames"/>
          <w:sz w:val="23"/>
          <w:szCs w:val="23"/>
        </w:rPr>
        <w:t xml:space="preserve">в одностороннем порядке полностью или в части, направив письменное уведомление </w:t>
      </w:r>
      <w:r>
        <w:rPr>
          <w:rFonts w:ascii="XO Thames" w:eastAsia="Calibri" w:hAnsi="XO Thames"/>
          <w:sz w:val="23"/>
          <w:szCs w:val="23"/>
        </w:rPr>
        <w:t xml:space="preserve">                                   </w:t>
      </w:r>
      <w:r w:rsidRPr="00A57306">
        <w:rPr>
          <w:rFonts w:ascii="XO Thames" w:eastAsia="Calibri" w:hAnsi="XO Thames"/>
          <w:sz w:val="23"/>
          <w:szCs w:val="23"/>
        </w:rPr>
        <w:t>о расторжении.</w:t>
      </w:r>
    </w:p>
    <w:p w14:paraId="34B43B9F" w14:textId="77777777" w:rsidR="001B29AD" w:rsidRPr="00936B55" w:rsidRDefault="001B29AD" w:rsidP="001B29AD">
      <w:pPr>
        <w:spacing w:line="288" w:lineRule="auto"/>
        <w:ind w:firstLine="708"/>
        <w:jc w:val="both"/>
        <w:rPr>
          <w:rFonts w:ascii="XO Thames" w:eastAsia="Calibri" w:hAnsi="XO Thames"/>
          <w:sz w:val="10"/>
          <w:szCs w:val="23"/>
        </w:rPr>
      </w:pPr>
    </w:p>
    <w:p w14:paraId="016001C8" w14:textId="77777777" w:rsidR="001B29AD" w:rsidRPr="00A57306" w:rsidRDefault="001B29AD" w:rsidP="001B29AD">
      <w:pPr>
        <w:spacing w:line="288" w:lineRule="auto"/>
        <w:jc w:val="center"/>
        <w:rPr>
          <w:rFonts w:ascii="XO Thames" w:hAnsi="XO Thames"/>
          <w:b/>
          <w:bCs/>
          <w:color w:val="000000"/>
          <w:sz w:val="23"/>
          <w:szCs w:val="23"/>
        </w:rPr>
      </w:pPr>
      <w:r w:rsidRPr="00A57306">
        <w:rPr>
          <w:rFonts w:ascii="XO Thames" w:hAnsi="XO Thames"/>
          <w:b/>
          <w:bCs/>
          <w:color w:val="000000"/>
          <w:sz w:val="23"/>
          <w:szCs w:val="23"/>
        </w:rPr>
        <w:t>11. Порядок разрешения споров</w:t>
      </w:r>
    </w:p>
    <w:p w14:paraId="5B30FFEA" w14:textId="77777777" w:rsidR="001B29AD" w:rsidRPr="00A57306" w:rsidRDefault="001B29AD" w:rsidP="001B29AD">
      <w:pPr>
        <w:spacing w:line="288" w:lineRule="auto"/>
        <w:ind w:firstLine="708"/>
        <w:jc w:val="both"/>
        <w:rPr>
          <w:rFonts w:ascii="XO Thames" w:eastAsia="Calibri" w:hAnsi="XO Thames"/>
          <w:sz w:val="23"/>
          <w:szCs w:val="23"/>
        </w:rPr>
      </w:pPr>
      <w:r w:rsidRPr="00A57306">
        <w:rPr>
          <w:rFonts w:ascii="XO Thames" w:eastAsia="Calibri" w:hAnsi="XO Thames"/>
          <w:sz w:val="23"/>
          <w:szCs w:val="23"/>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XO Thames" w:eastAsia="Calibri" w:hAnsi="XO Thames"/>
          <w:sz w:val="23"/>
          <w:szCs w:val="23"/>
        </w:rPr>
        <w:t xml:space="preserve">                </w:t>
      </w:r>
      <w:r w:rsidRPr="00A57306">
        <w:rPr>
          <w:rFonts w:ascii="XO Thames" w:eastAsia="Calibri" w:hAnsi="XO Thames"/>
          <w:sz w:val="23"/>
          <w:szCs w:val="23"/>
        </w:rPr>
        <w:t>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14:paraId="01D69EF0" w14:textId="77777777" w:rsidR="001B29AD" w:rsidRPr="00A57306" w:rsidRDefault="001B29AD" w:rsidP="001B29AD">
      <w:pPr>
        <w:spacing w:line="288" w:lineRule="auto"/>
        <w:jc w:val="both"/>
        <w:rPr>
          <w:rFonts w:ascii="XO Thames" w:eastAsia="Calibri" w:hAnsi="XO Thames"/>
          <w:sz w:val="23"/>
          <w:szCs w:val="23"/>
        </w:rPr>
      </w:pPr>
      <w:r w:rsidRPr="00A57306">
        <w:rPr>
          <w:rFonts w:ascii="XO Thames" w:eastAsia="Calibri" w:hAnsi="XO Thames"/>
          <w:sz w:val="23"/>
          <w:szCs w:val="23"/>
        </w:rPr>
        <w:tab/>
        <w:t>11.2. Досудебный порядок урегулирования споров, предусматривающий направление претензии контрагенту, является обязательным.</w:t>
      </w:r>
    </w:p>
    <w:p w14:paraId="219BFD7C" w14:textId="77777777" w:rsidR="001B29AD" w:rsidRPr="00A57306" w:rsidRDefault="001B29AD" w:rsidP="001B29AD">
      <w:pPr>
        <w:spacing w:line="288" w:lineRule="auto"/>
        <w:jc w:val="both"/>
        <w:rPr>
          <w:rFonts w:ascii="XO Thames" w:eastAsia="Calibri" w:hAnsi="XO Thames"/>
          <w:sz w:val="23"/>
          <w:szCs w:val="23"/>
        </w:rPr>
      </w:pPr>
      <w:r w:rsidRPr="00A57306">
        <w:rPr>
          <w:rFonts w:ascii="XO Thames" w:eastAsia="Calibri" w:hAnsi="XO Thames"/>
          <w:sz w:val="23"/>
          <w:szCs w:val="23"/>
        </w:rPr>
        <w:tab/>
        <w:t xml:space="preserve">Сторона, которой предъявлена претензия, обязана рассмотреть такую претензию    </w:t>
      </w:r>
      <w:r>
        <w:rPr>
          <w:rFonts w:ascii="XO Thames" w:eastAsia="Calibri" w:hAnsi="XO Thames"/>
          <w:sz w:val="23"/>
          <w:szCs w:val="23"/>
        </w:rPr>
        <w:t xml:space="preserve">                  </w:t>
      </w:r>
      <w:r w:rsidRPr="00A57306">
        <w:rPr>
          <w:rFonts w:ascii="XO Thames" w:eastAsia="Calibri" w:hAnsi="XO Thames"/>
          <w:sz w:val="23"/>
          <w:szCs w:val="23"/>
        </w:rPr>
        <w:t xml:space="preserve">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78583C89" w14:textId="77777777" w:rsidR="001B29AD" w:rsidRPr="00936B55" w:rsidRDefault="001B29AD" w:rsidP="001B29AD">
      <w:pPr>
        <w:spacing w:line="288" w:lineRule="auto"/>
        <w:jc w:val="both"/>
        <w:rPr>
          <w:rFonts w:ascii="XO Thames" w:eastAsia="Calibri" w:hAnsi="XO Thames"/>
          <w:sz w:val="8"/>
          <w:szCs w:val="23"/>
        </w:rPr>
      </w:pPr>
    </w:p>
    <w:p w14:paraId="6C175757" w14:textId="77777777" w:rsidR="001B29AD" w:rsidRDefault="001B29AD" w:rsidP="001B29AD">
      <w:pPr>
        <w:spacing w:line="288" w:lineRule="auto"/>
        <w:jc w:val="center"/>
        <w:rPr>
          <w:rFonts w:ascii="XO Thames" w:hAnsi="XO Thames"/>
          <w:b/>
          <w:bCs/>
          <w:color w:val="000000"/>
          <w:sz w:val="23"/>
          <w:szCs w:val="23"/>
        </w:rPr>
      </w:pPr>
    </w:p>
    <w:p w14:paraId="567EA34F" w14:textId="77777777" w:rsidR="001B29AD" w:rsidRPr="00A57306" w:rsidRDefault="001B29AD" w:rsidP="001B29AD">
      <w:pPr>
        <w:spacing w:line="288" w:lineRule="auto"/>
        <w:jc w:val="center"/>
        <w:rPr>
          <w:rFonts w:ascii="XO Thames" w:hAnsi="XO Thames"/>
          <w:b/>
          <w:bCs/>
          <w:color w:val="000000"/>
          <w:sz w:val="23"/>
          <w:szCs w:val="23"/>
        </w:rPr>
      </w:pPr>
      <w:r w:rsidRPr="00A57306">
        <w:rPr>
          <w:rFonts w:ascii="XO Thames" w:hAnsi="XO Thames"/>
          <w:b/>
          <w:bCs/>
          <w:color w:val="000000"/>
          <w:sz w:val="23"/>
          <w:szCs w:val="23"/>
        </w:rPr>
        <w:t>12. Прочие условия</w:t>
      </w:r>
    </w:p>
    <w:p w14:paraId="534BED88" w14:textId="77777777" w:rsidR="001B29AD" w:rsidRPr="00A57306" w:rsidRDefault="001B29AD" w:rsidP="001B29AD">
      <w:pPr>
        <w:spacing w:line="288" w:lineRule="auto"/>
        <w:ind w:firstLine="709"/>
        <w:jc w:val="both"/>
        <w:rPr>
          <w:rFonts w:ascii="XO Thames" w:hAnsi="XO Thames"/>
          <w:bCs/>
          <w:color w:val="000000"/>
          <w:sz w:val="23"/>
          <w:szCs w:val="23"/>
        </w:rPr>
      </w:pPr>
      <w:r w:rsidRPr="00A57306">
        <w:rPr>
          <w:rFonts w:ascii="XO Thames" w:hAnsi="XO Thames"/>
          <w:bCs/>
          <w:color w:val="000000"/>
          <w:sz w:val="23"/>
          <w:szCs w:val="23"/>
        </w:rPr>
        <w:t xml:space="preserve">12.1. Контракт составлен в двух подлинных экземплярах, имеющих одинаковую юридическую силу, по одному для каждой из Сторон. Электронные копии Контракта, </w:t>
      </w:r>
      <w:r w:rsidRPr="00A57306">
        <w:rPr>
          <w:rFonts w:ascii="XO Thames" w:hAnsi="XO Thames"/>
          <w:bCs/>
          <w:color w:val="000000"/>
          <w:sz w:val="23"/>
          <w:szCs w:val="23"/>
        </w:rPr>
        <w:lastRenderedPageBreak/>
        <w:t xml:space="preserve">отправленные на электронный адрес Заказчика (pto.ik41@42.fsin.gov.ru) имеют силу оригинала до получения стороной подлинного экземпляра. Все приложения к Контракту являются </w:t>
      </w:r>
      <w:r>
        <w:rPr>
          <w:rFonts w:ascii="XO Thames" w:hAnsi="XO Thames"/>
          <w:bCs/>
          <w:color w:val="000000"/>
          <w:sz w:val="23"/>
          <w:szCs w:val="23"/>
        </w:rPr>
        <w:t xml:space="preserve">                   </w:t>
      </w:r>
      <w:r w:rsidRPr="00A57306">
        <w:rPr>
          <w:rFonts w:ascii="XO Thames" w:hAnsi="XO Thames"/>
          <w:bCs/>
          <w:color w:val="000000"/>
          <w:sz w:val="23"/>
          <w:szCs w:val="23"/>
        </w:rPr>
        <w:t>его неотъемной частью.</w:t>
      </w:r>
    </w:p>
    <w:p w14:paraId="22E46076" w14:textId="77777777" w:rsidR="001B29AD" w:rsidRPr="00A57306" w:rsidRDefault="001B29AD" w:rsidP="001B29AD">
      <w:pPr>
        <w:spacing w:line="288" w:lineRule="auto"/>
        <w:ind w:firstLine="708"/>
        <w:jc w:val="both"/>
        <w:rPr>
          <w:rFonts w:ascii="XO Thames" w:hAnsi="XO Thames"/>
          <w:bCs/>
          <w:color w:val="000000"/>
          <w:sz w:val="23"/>
          <w:szCs w:val="23"/>
        </w:rPr>
      </w:pPr>
      <w:r w:rsidRPr="00A57306">
        <w:rPr>
          <w:rFonts w:ascii="XO Thames" w:hAnsi="XO Thames"/>
          <w:bCs/>
          <w:color w:val="000000"/>
          <w:sz w:val="23"/>
          <w:szCs w:val="23"/>
        </w:rPr>
        <w:t>К Контракту прилагаются:</w:t>
      </w:r>
    </w:p>
    <w:p w14:paraId="2E55517B" w14:textId="77777777" w:rsidR="001B29AD" w:rsidRPr="00A57306" w:rsidRDefault="001B29AD" w:rsidP="001B29AD">
      <w:pPr>
        <w:spacing w:line="288" w:lineRule="auto"/>
        <w:ind w:firstLine="708"/>
        <w:jc w:val="both"/>
        <w:rPr>
          <w:rFonts w:ascii="XO Thames" w:hAnsi="XO Thames"/>
          <w:bCs/>
          <w:color w:val="000000"/>
          <w:sz w:val="23"/>
          <w:szCs w:val="23"/>
        </w:rPr>
      </w:pPr>
      <w:r w:rsidRPr="00A57306">
        <w:rPr>
          <w:rFonts w:ascii="XO Thames" w:hAnsi="XO Thames"/>
          <w:bCs/>
          <w:color w:val="000000"/>
          <w:sz w:val="23"/>
          <w:szCs w:val="23"/>
        </w:rPr>
        <w:t>- Техническое задание (Приложение № 1).</w:t>
      </w:r>
    </w:p>
    <w:p w14:paraId="1A23A185" w14:textId="77777777" w:rsidR="001B29AD" w:rsidRPr="00A57306" w:rsidRDefault="001B29AD" w:rsidP="001B29AD">
      <w:pPr>
        <w:spacing w:line="288" w:lineRule="auto"/>
        <w:ind w:firstLine="708"/>
        <w:jc w:val="both"/>
        <w:rPr>
          <w:rFonts w:ascii="XO Thames" w:hAnsi="XO Thames"/>
          <w:bCs/>
          <w:color w:val="000000"/>
          <w:sz w:val="23"/>
          <w:szCs w:val="23"/>
        </w:rPr>
      </w:pPr>
      <w:r w:rsidRPr="00A57306">
        <w:rPr>
          <w:rFonts w:ascii="XO Thames" w:hAnsi="XO Thames"/>
          <w:bCs/>
          <w:color w:val="000000"/>
          <w:sz w:val="23"/>
          <w:szCs w:val="23"/>
        </w:rPr>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63F829E1" w14:textId="2E7C3831" w:rsidR="001B29AD" w:rsidRPr="00A57306" w:rsidRDefault="001B29AD" w:rsidP="001B29AD">
      <w:pPr>
        <w:spacing w:line="288" w:lineRule="auto"/>
        <w:ind w:firstLine="708"/>
        <w:jc w:val="both"/>
        <w:rPr>
          <w:rFonts w:ascii="XO Thames" w:hAnsi="XO Thames"/>
          <w:bCs/>
          <w:color w:val="000000"/>
          <w:sz w:val="23"/>
          <w:szCs w:val="23"/>
        </w:rPr>
      </w:pPr>
      <w:r w:rsidRPr="00A57306">
        <w:rPr>
          <w:rFonts w:ascii="XO Thames" w:hAnsi="XO Thames"/>
          <w:bCs/>
          <w:color w:val="000000"/>
          <w:sz w:val="23"/>
          <w:szCs w:val="23"/>
        </w:rPr>
        <w:t xml:space="preserve">12.3.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w:t>
      </w:r>
      <w:r>
        <w:rPr>
          <w:rFonts w:ascii="XO Thames" w:hAnsi="XO Thames"/>
          <w:bCs/>
          <w:color w:val="000000"/>
          <w:sz w:val="23"/>
          <w:szCs w:val="23"/>
        </w:rPr>
        <w:t xml:space="preserve">                                    </w:t>
      </w:r>
      <w:r w:rsidRPr="00A57306">
        <w:rPr>
          <w:rFonts w:ascii="XO Thames" w:hAnsi="XO Thames"/>
          <w:bCs/>
          <w:color w:val="000000"/>
          <w:sz w:val="23"/>
          <w:szCs w:val="23"/>
        </w:rPr>
        <w:t xml:space="preserve">или присоединения. В случае перемены Заказчика по Контракту его права и обязанности </w:t>
      </w:r>
      <w:r>
        <w:rPr>
          <w:rFonts w:ascii="XO Thames" w:hAnsi="XO Thames"/>
          <w:bCs/>
          <w:color w:val="000000"/>
          <w:sz w:val="23"/>
          <w:szCs w:val="23"/>
        </w:rPr>
        <w:t xml:space="preserve">                  </w:t>
      </w:r>
      <w:r w:rsidRPr="00A57306">
        <w:rPr>
          <w:rFonts w:ascii="XO Thames" w:hAnsi="XO Thames"/>
          <w:bCs/>
          <w:color w:val="000000"/>
          <w:sz w:val="23"/>
          <w:szCs w:val="23"/>
        </w:rPr>
        <w:t>по такому Контракту переходят к новому Заказчику в том же объеме и на тех же условиях.</w:t>
      </w:r>
    </w:p>
    <w:p w14:paraId="426B9047" w14:textId="77777777" w:rsidR="001B29AD" w:rsidRPr="00A57306" w:rsidRDefault="001B29AD" w:rsidP="001B29AD">
      <w:pPr>
        <w:spacing w:line="288" w:lineRule="auto"/>
        <w:ind w:firstLine="709"/>
        <w:jc w:val="both"/>
        <w:rPr>
          <w:rFonts w:ascii="XO Thames" w:hAnsi="XO Thames"/>
          <w:bCs/>
          <w:color w:val="000000"/>
          <w:sz w:val="23"/>
          <w:szCs w:val="23"/>
        </w:rPr>
      </w:pPr>
      <w:r w:rsidRPr="00A57306">
        <w:rPr>
          <w:rFonts w:ascii="XO Thames" w:hAnsi="XO Thames"/>
          <w:bCs/>
          <w:color w:val="000000"/>
          <w:sz w:val="23"/>
          <w:szCs w:val="23"/>
        </w:rPr>
        <w:t>12.4. Во всем остальном, что не предусмотрено Контрактом, Стороны руководствуются законодательством Российской Федерации.</w:t>
      </w:r>
    </w:p>
    <w:p w14:paraId="338AD114" w14:textId="77777777" w:rsidR="001B29AD" w:rsidRPr="00936B55" w:rsidRDefault="001B29AD" w:rsidP="001B29AD">
      <w:pPr>
        <w:spacing w:line="288" w:lineRule="auto"/>
        <w:ind w:firstLine="709"/>
        <w:jc w:val="both"/>
        <w:rPr>
          <w:rFonts w:ascii="XO Thames" w:hAnsi="XO Thames"/>
          <w:bCs/>
          <w:color w:val="000000"/>
          <w:sz w:val="4"/>
          <w:szCs w:val="23"/>
        </w:rPr>
      </w:pPr>
    </w:p>
    <w:p w14:paraId="6F83CB92" w14:textId="77777777" w:rsidR="001B29AD" w:rsidRPr="00A57306" w:rsidRDefault="001B29AD" w:rsidP="001B29AD">
      <w:pPr>
        <w:spacing w:line="288" w:lineRule="auto"/>
        <w:ind w:firstLine="708"/>
        <w:jc w:val="center"/>
        <w:rPr>
          <w:rFonts w:ascii="XO Thames" w:hAnsi="XO Thames"/>
          <w:b/>
          <w:bCs/>
          <w:color w:val="000000"/>
          <w:sz w:val="23"/>
          <w:szCs w:val="23"/>
        </w:rPr>
      </w:pPr>
      <w:r w:rsidRPr="00A57306">
        <w:rPr>
          <w:rFonts w:ascii="XO Thames" w:hAnsi="XO Thames"/>
          <w:b/>
          <w:bCs/>
          <w:color w:val="000000"/>
          <w:sz w:val="23"/>
          <w:szCs w:val="23"/>
        </w:rPr>
        <w:t>13. Срок действия Контракта</w:t>
      </w:r>
    </w:p>
    <w:p w14:paraId="2E25A20B" w14:textId="77777777" w:rsidR="001B29AD" w:rsidRPr="00A57306" w:rsidRDefault="001B29AD" w:rsidP="001B29AD">
      <w:pPr>
        <w:pStyle w:val="af1"/>
        <w:spacing w:line="288" w:lineRule="auto"/>
        <w:jc w:val="both"/>
        <w:rPr>
          <w:rFonts w:ascii="XO Thames" w:hAnsi="XO Thames"/>
          <w:sz w:val="23"/>
          <w:szCs w:val="23"/>
        </w:rPr>
      </w:pPr>
      <w:r w:rsidRPr="00A57306">
        <w:rPr>
          <w:rFonts w:ascii="XO Thames" w:hAnsi="XO Thames"/>
          <w:bCs/>
          <w:color w:val="000000"/>
          <w:sz w:val="23"/>
          <w:szCs w:val="23"/>
        </w:rPr>
        <w:t xml:space="preserve">13.1. </w:t>
      </w:r>
      <w:r w:rsidRPr="00A57306">
        <w:rPr>
          <w:rFonts w:ascii="XO Thames" w:hAnsi="XO Thames"/>
          <w:sz w:val="23"/>
          <w:szCs w:val="23"/>
        </w:rPr>
        <w:t xml:space="preserve">Контракт вступает в силу с момента его подписания Сторонами и действует до </w:t>
      </w:r>
      <w:r w:rsidRPr="00A57306">
        <w:rPr>
          <w:rFonts w:ascii="XO Thames" w:hAnsi="XO Thames"/>
          <w:b/>
          <w:bCs/>
          <w:sz w:val="23"/>
          <w:szCs w:val="23"/>
        </w:rPr>
        <w:t>31 декабря 2026 года</w:t>
      </w:r>
      <w:r w:rsidRPr="00A57306">
        <w:rPr>
          <w:rFonts w:ascii="XO Thames" w:hAnsi="XO Thames"/>
          <w:sz w:val="23"/>
          <w:szCs w:val="23"/>
        </w:rPr>
        <w:t>, а в части осуществления оплаты и гарантийных обязательств –</w:t>
      </w:r>
      <w:r>
        <w:rPr>
          <w:rFonts w:ascii="XO Thames" w:hAnsi="XO Thames"/>
          <w:sz w:val="23"/>
          <w:szCs w:val="23"/>
        </w:rPr>
        <w:t xml:space="preserve"> </w:t>
      </w:r>
      <w:r w:rsidRPr="00A57306">
        <w:rPr>
          <w:rFonts w:ascii="XO Thames" w:hAnsi="XO Thames"/>
          <w:sz w:val="23"/>
          <w:szCs w:val="23"/>
        </w:rPr>
        <w:t>до их полного исполнения.</w:t>
      </w:r>
    </w:p>
    <w:p w14:paraId="74C6392A" w14:textId="77777777" w:rsidR="001B29AD" w:rsidRPr="00A57306" w:rsidRDefault="001B29AD" w:rsidP="001B29AD">
      <w:pPr>
        <w:spacing w:line="288" w:lineRule="auto"/>
        <w:jc w:val="center"/>
        <w:rPr>
          <w:rFonts w:ascii="XO Thames" w:hAnsi="XO Thames"/>
          <w:b/>
          <w:bCs/>
          <w:color w:val="000000"/>
          <w:sz w:val="23"/>
          <w:szCs w:val="23"/>
        </w:rPr>
      </w:pPr>
      <w:r w:rsidRPr="00A57306">
        <w:rPr>
          <w:rFonts w:ascii="XO Thames" w:hAnsi="XO Thames"/>
          <w:b/>
          <w:bCs/>
          <w:color w:val="000000"/>
          <w:sz w:val="23"/>
          <w:szCs w:val="23"/>
        </w:rPr>
        <w:t>15. Юридические адреса, банковские реквизиты и подписи Сторон</w:t>
      </w:r>
    </w:p>
    <w:p w14:paraId="738BF0CC" w14:textId="77777777" w:rsidR="001B29AD" w:rsidRPr="00A57306" w:rsidRDefault="001B29AD" w:rsidP="001B29AD">
      <w:pPr>
        <w:spacing w:line="288" w:lineRule="auto"/>
        <w:jc w:val="center"/>
        <w:rPr>
          <w:rFonts w:ascii="XO Thames" w:hAnsi="XO Thames"/>
          <w:b/>
          <w:sz w:val="23"/>
          <w:szCs w:val="23"/>
        </w:rPr>
      </w:pPr>
      <w:r w:rsidRPr="00A57306">
        <w:rPr>
          <w:rFonts w:ascii="XO Thames" w:hAnsi="XO Thames"/>
          <w:b/>
          <w:bCs/>
          <w:color w:val="000000"/>
          <w:sz w:val="23"/>
          <w:szCs w:val="23"/>
        </w:rPr>
        <w:t>на момент подписания Контракта</w:t>
      </w:r>
    </w:p>
    <w:tbl>
      <w:tblPr>
        <w:tblW w:w="9983" w:type="dxa"/>
        <w:tblLook w:val="0000" w:firstRow="0" w:lastRow="0" w:firstColumn="0" w:lastColumn="0" w:noHBand="0" w:noVBand="0"/>
      </w:tblPr>
      <w:tblGrid>
        <w:gridCol w:w="4928"/>
        <w:gridCol w:w="5055"/>
      </w:tblGrid>
      <w:tr w:rsidR="001B29AD" w:rsidRPr="00A57306" w14:paraId="0CC9A72F" w14:textId="77777777" w:rsidTr="007E0CFD">
        <w:tc>
          <w:tcPr>
            <w:tcW w:w="4928" w:type="dxa"/>
          </w:tcPr>
          <w:p w14:paraId="5AA1BBB7" w14:textId="77777777" w:rsidR="001B29AD" w:rsidRPr="00936B55" w:rsidRDefault="001B29AD" w:rsidP="007E0CFD">
            <w:pPr>
              <w:spacing w:line="288" w:lineRule="auto"/>
              <w:ind w:firstLine="864"/>
              <w:rPr>
                <w:rFonts w:ascii="XO Thames" w:hAnsi="XO Thames"/>
                <w:b/>
                <w:sz w:val="20"/>
                <w:szCs w:val="20"/>
              </w:rPr>
            </w:pPr>
            <w:r w:rsidRPr="00936B55">
              <w:rPr>
                <w:rFonts w:ascii="XO Thames" w:hAnsi="XO Thames"/>
                <w:b/>
                <w:sz w:val="20"/>
                <w:szCs w:val="20"/>
              </w:rPr>
              <w:t>Заказчик</w:t>
            </w:r>
          </w:p>
        </w:tc>
        <w:tc>
          <w:tcPr>
            <w:tcW w:w="5055" w:type="dxa"/>
          </w:tcPr>
          <w:p w14:paraId="09AB5432" w14:textId="77777777" w:rsidR="001B29AD" w:rsidRPr="00936B55" w:rsidRDefault="001B29AD" w:rsidP="007E0CFD">
            <w:pPr>
              <w:tabs>
                <w:tab w:val="left" w:pos="1690"/>
                <w:tab w:val="center" w:pos="2285"/>
              </w:tabs>
              <w:spacing w:line="288" w:lineRule="auto"/>
              <w:ind w:firstLine="864"/>
              <w:rPr>
                <w:rFonts w:ascii="XO Thames" w:hAnsi="XO Thames"/>
                <w:b/>
                <w:sz w:val="20"/>
                <w:szCs w:val="20"/>
              </w:rPr>
            </w:pPr>
            <w:r w:rsidRPr="00936B55">
              <w:rPr>
                <w:rFonts w:ascii="XO Thames" w:hAnsi="XO Thames"/>
                <w:b/>
                <w:sz w:val="20"/>
                <w:szCs w:val="20"/>
              </w:rPr>
              <w:tab/>
            </w:r>
            <w:r w:rsidRPr="00936B55">
              <w:rPr>
                <w:rFonts w:ascii="XO Thames" w:hAnsi="XO Thames"/>
                <w:b/>
                <w:sz w:val="20"/>
                <w:szCs w:val="20"/>
              </w:rPr>
              <w:tab/>
              <w:t xml:space="preserve">Исполнитель </w:t>
            </w:r>
          </w:p>
        </w:tc>
      </w:tr>
      <w:tr w:rsidR="001B29AD" w:rsidRPr="00A57306" w14:paraId="54040F0D" w14:textId="77777777" w:rsidTr="007E0CFD">
        <w:tc>
          <w:tcPr>
            <w:tcW w:w="4928" w:type="dxa"/>
          </w:tcPr>
          <w:p w14:paraId="2F1F5F36" w14:textId="77777777" w:rsidR="001B29AD" w:rsidRPr="00936B55" w:rsidRDefault="001B29AD" w:rsidP="007E0CFD">
            <w:pPr>
              <w:pStyle w:val="af1"/>
              <w:rPr>
                <w:rFonts w:ascii="XO Thames" w:hAnsi="XO Thames"/>
                <w:b/>
                <w:color w:val="000000"/>
                <w:sz w:val="20"/>
                <w:szCs w:val="20"/>
              </w:rPr>
            </w:pPr>
            <w:r w:rsidRPr="00936B55">
              <w:rPr>
                <w:rFonts w:ascii="XO Thames" w:hAnsi="XO Thames"/>
                <w:b/>
                <w:color w:val="000000"/>
                <w:sz w:val="20"/>
                <w:szCs w:val="20"/>
              </w:rPr>
              <w:t>ФКУ ИК-41 ГУФСИН России по Кемеровской области – Кузбассу,</w:t>
            </w:r>
          </w:p>
          <w:p w14:paraId="619469BD"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 xml:space="preserve">Юридический адрес: 652059, Кемеровская </w:t>
            </w:r>
          </w:p>
          <w:p w14:paraId="15A970AC"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 xml:space="preserve">область - Кузбасс, г. Юрга, ул. </w:t>
            </w:r>
            <w:proofErr w:type="spellStart"/>
            <w:r w:rsidRPr="00936B55">
              <w:rPr>
                <w:rFonts w:ascii="XO Thames" w:hAnsi="XO Thames"/>
                <w:color w:val="000000"/>
                <w:sz w:val="20"/>
                <w:szCs w:val="20"/>
              </w:rPr>
              <w:t>Окрайная</w:t>
            </w:r>
            <w:proofErr w:type="spellEnd"/>
            <w:r w:rsidRPr="00936B55">
              <w:rPr>
                <w:rFonts w:ascii="XO Thames" w:hAnsi="XO Thames"/>
                <w:color w:val="000000"/>
                <w:sz w:val="20"/>
                <w:szCs w:val="20"/>
              </w:rPr>
              <w:t>,</w:t>
            </w:r>
            <w:r>
              <w:rPr>
                <w:rFonts w:ascii="XO Thames" w:hAnsi="XO Thames"/>
                <w:color w:val="000000"/>
                <w:sz w:val="20"/>
                <w:szCs w:val="20"/>
              </w:rPr>
              <w:t xml:space="preserve"> </w:t>
            </w:r>
            <w:r w:rsidRPr="00936B55">
              <w:rPr>
                <w:rFonts w:ascii="XO Thames" w:hAnsi="XO Thames"/>
                <w:color w:val="000000"/>
                <w:sz w:val="20"/>
                <w:szCs w:val="20"/>
              </w:rPr>
              <w:t>д.1.</w:t>
            </w:r>
          </w:p>
          <w:p w14:paraId="20543760"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 xml:space="preserve">Почтовый адрес: 652059, Кемеровская </w:t>
            </w:r>
          </w:p>
          <w:p w14:paraId="59DD1CE3"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область - Кузбасс, г. Юрга, ул.</w:t>
            </w:r>
            <w:r>
              <w:rPr>
                <w:rFonts w:ascii="XO Thames" w:hAnsi="XO Thames"/>
                <w:color w:val="000000"/>
                <w:sz w:val="20"/>
                <w:szCs w:val="20"/>
              </w:rPr>
              <w:t xml:space="preserve"> </w:t>
            </w:r>
            <w:proofErr w:type="spellStart"/>
            <w:r w:rsidRPr="00936B55">
              <w:rPr>
                <w:rFonts w:ascii="XO Thames" w:hAnsi="XO Thames"/>
                <w:color w:val="000000"/>
                <w:sz w:val="20"/>
                <w:szCs w:val="20"/>
              </w:rPr>
              <w:t>Окрайная</w:t>
            </w:r>
            <w:proofErr w:type="spellEnd"/>
            <w:r w:rsidRPr="00936B55">
              <w:rPr>
                <w:rFonts w:ascii="XO Thames" w:hAnsi="XO Thames"/>
                <w:color w:val="000000"/>
                <w:sz w:val="20"/>
                <w:szCs w:val="20"/>
              </w:rPr>
              <w:t>,</w:t>
            </w:r>
            <w:r>
              <w:rPr>
                <w:rFonts w:ascii="XO Thames" w:hAnsi="XO Thames"/>
                <w:color w:val="000000"/>
                <w:sz w:val="20"/>
                <w:szCs w:val="20"/>
              </w:rPr>
              <w:t xml:space="preserve"> </w:t>
            </w:r>
            <w:r w:rsidRPr="00936B55">
              <w:rPr>
                <w:rFonts w:ascii="XO Thames" w:hAnsi="XO Thames"/>
                <w:color w:val="000000"/>
                <w:sz w:val="20"/>
                <w:szCs w:val="20"/>
              </w:rPr>
              <w:t>д.1.</w:t>
            </w:r>
          </w:p>
          <w:p w14:paraId="12AA2774"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ИНН 4230006565 / КПП 423001001</w:t>
            </w:r>
          </w:p>
          <w:p w14:paraId="24B851B4"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Банковские реквизиты:</w:t>
            </w:r>
          </w:p>
          <w:p w14:paraId="4E232195"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УФК по Кемеровской области – Кузбассу (ФКУ</w:t>
            </w:r>
          </w:p>
          <w:p w14:paraId="34CC3E00" w14:textId="77777777" w:rsidR="001B29AD" w:rsidRPr="00936B55" w:rsidRDefault="001B29AD" w:rsidP="007E0CFD">
            <w:pPr>
              <w:pStyle w:val="af1"/>
              <w:jc w:val="both"/>
              <w:rPr>
                <w:rFonts w:ascii="XO Thames" w:hAnsi="XO Thames"/>
                <w:color w:val="000000"/>
                <w:sz w:val="20"/>
                <w:szCs w:val="20"/>
              </w:rPr>
            </w:pPr>
            <w:r w:rsidRPr="00936B55">
              <w:rPr>
                <w:rFonts w:ascii="XO Thames" w:hAnsi="XO Thames"/>
                <w:color w:val="000000"/>
                <w:sz w:val="20"/>
                <w:szCs w:val="20"/>
              </w:rPr>
              <w:t>ИК-41 ГУФСИН России по Кемеровской области – Кузбассу л/с 03391059540)</w:t>
            </w:r>
          </w:p>
          <w:p w14:paraId="1A735CEB" w14:textId="77777777" w:rsidR="001B29AD" w:rsidRPr="00936B55" w:rsidRDefault="001B29AD" w:rsidP="007E0CFD">
            <w:pPr>
              <w:pStyle w:val="af1"/>
              <w:jc w:val="both"/>
              <w:rPr>
                <w:rFonts w:ascii="XO Thames" w:hAnsi="XO Thames"/>
                <w:color w:val="000000"/>
                <w:sz w:val="20"/>
                <w:szCs w:val="20"/>
              </w:rPr>
            </w:pPr>
            <w:r w:rsidRPr="00936B55">
              <w:rPr>
                <w:rFonts w:ascii="XO Thames" w:hAnsi="XO Thames"/>
                <w:color w:val="000000"/>
                <w:sz w:val="20"/>
                <w:szCs w:val="20"/>
              </w:rPr>
              <w:t xml:space="preserve">Наименование банка ОКЦ № 1 </w:t>
            </w:r>
            <w:proofErr w:type="spellStart"/>
            <w:r w:rsidRPr="00936B55">
              <w:rPr>
                <w:rFonts w:ascii="XO Thames" w:hAnsi="XO Thames"/>
                <w:color w:val="000000"/>
                <w:sz w:val="20"/>
                <w:szCs w:val="20"/>
              </w:rPr>
              <w:t>СибГУ</w:t>
            </w:r>
            <w:proofErr w:type="spellEnd"/>
            <w:r w:rsidRPr="00936B55">
              <w:rPr>
                <w:rFonts w:ascii="XO Thames" w:hAnsi="XO Thames"/>
                <w:color w:val="000000"/>
                <w:sz w:val="20"/>
                <w:szCs w:val="20"/>
              </w:rPr>
              <w:t xml:space="preserve"> Банка России//УФК по Новосибирской области                              г. Новосибирск</w:t>
            </w:r>
          </w:p>
          <w:p w14:paraId="56C071D2"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БИК: 015004950</w:t>
            </w:r>
          </w:p>
          <w:p w14:paraId="2FDB65F3"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ОКТМО 32749000ОКПО 08831077</w:t>
            </w:r>
          </w:p>
          <w:p w14:paraId="0EE2DAE5"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Единый казначейский счёт:</w:t>
            </w:r>
          </w:p>
          <w:p w14:paraId="2FF43ED6"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10402810445370000043</w:t>
            </w:r>
          </w:p>
          <w:p w14:paraId="481B61B2"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Казначейский счёт: 03211643000000015106</w:t>
            </w:r>
          </w:p>
          <w:p w14:paraId="5D7FCE37"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Лицевой счёт: 03391059540</w:t>
            </w:r>
          </w:p>
          <w:p w14:paraId="0B170B0C"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Дата постановки на учет в налоговом</w:t>
            </w:r>
          </w:p>
          <w:p w14:paraId="0E0F7087" w14:textId="77777777" w:rsidR="001B29AD" w:rsidRPr="00936B55" w:rsidRDefault="001B29AD" w:rsidP="007E0CFD">
            <w:pPr>
              <w:pStyle w:val="af1"/>
              <w:ind w:left="93" w:hanging="93"/>
              <w:jc w:val="both"/>
              <w:rPr>
                <w:rFonts w:ascii="XO Thames" w:hAnsi="XO Thames"/>
                <w:color w:val="000000"/>
                <w:sz w:val="20"/>
                <w:szCs w:val="20"/>
              </w:rPr>
            </w:pPr>
            <w:r w:rsidRPr="00936B55">
              <w:rPr>
                <w:rFonts w:ascii="XO Thames" w:hAnsi="XO Thames"/>
                <w:color w:val="000000"/>
                <w:sz w:val="20"/>
                <w:szCs w:val="20"/>
              </w:rPr>
              <w:t>органе 23.08.2021 г.</w:t>
            </w:r>
          </w:p>
          <w:p w14:paraId="015CA21F" w14:textId="77777777" w:rsidR="001B29AD" w:rsidRPr="00936B55" w:rsidRDefault="001B29AD" w:rsidP="007E0CFD">
            <w:pPr>
              <w:pStyle w:val="af1"/>
              <w:spacing w:line="288" w:lineRule="auto"/>
              <w:jc w:val="both"/>
              <w:rPr>
                <w:rFonts w:ascii="XO Thames" w:eastAsia="Calibri" w:hAnsi="XO Thames"/>
                <w:color w:val="000000"/>
                <w:sz w:val="20"/>
                <w:szCs w:val="20"/>
              </w:rPr>
            </w:pPr>
            <w:r w:rsidRPr="00936B55">
              <w:rPr>
                <w:rFonts w:ascii="XO Thames" w:eastAsia="Calibri" w:hAnsi="XO Thames"/>
                <w:color w:val="000000"/>
                <w:sz w:val="20"/>
                <w:szCs w:val="20"/>
              </w:rPr>
              <w:t>Тел./факс (384-51) 3-10-95</w:t>
            </w:r>
          </w:p>
        </w:tc>
        <w:tc>
          <w:tcPr>
            <w:tcW w:w="5055" w:type="dxa"/>
          </w:tcPr>
          <w:p w14:paraId="59C41FC8" w14:textId="77777777" w:rsidR="001B29AD" w:rsidRPr="00936B55" w:rsidRDefault="001B29AD" w:rsidP="007E0CFD">
            <w:pPr>
              <w:pStyle w:val="af1"/>
              <w:spacing w:line="288" w:lineRule="auto"/>
              <w:jc w:val="both"/>
              <w:rPr>
                <w:rFonts w:ascii="XO Thames" w:hAnsi="XO Thames"/>
                <w:sz w:val="20"/>
                <w:szCs w:val="20"/>
              </w:rPr>
            </w:pPr>
          </w:p>
        </w:tc>
      </w:tr>
      <w:tr w:rsidR="001B29AD" w:rsidRPr="00A57306" w14:paraId="24055D15" w14:textId="77777777" w:rsidTr="007E0CFD">
        <w:tc>
          <w:tcPr>
            <w:tcW w:w="4928" w:type="dxa"/>
          </w:tcPr>
          <w:p w14:paraId="3AC25165" w14:textId="77777777" w:rsidR="001B29AD" w:rsidRPr="00936B55" w:rsidRDefault="001B29AD" w:rsidP="007E0CFD">
            <w:pPr>
              <w:pStyle w:val="ConsPlusNormal"/>
              <w:widowControl/>
              <w:spacing w:line="288" w:lineRule="auto"/>
              <w:ind w:firstLine="0"/>
              <w:jc w:val="both"/>
              <w:rPr>
                <w:rFonts w:ascii="XO Thames" w:hAnsi="XO Thames" w:cs="Times New Roman"/>
              </w:rPr>
            </w:pPr>
            <w:r w:rsidRPr="00936B55">
              <w:rPr>
                <w:rFonts w:ascii="XO Thames" w:hAnsi="XO Thames" w:cs="Times New Roman"/>
              </w:rPr>
              <w:t xml:space="preserve">_______________ </w:t>
            </w:r>
            <w:r w:rsidRPr="00936B55">
              <w:rPr>
                <w:rFonts w:ascii="XO Thames" w:hAnsi="XO Thames" w:cs="Times New Roman"/>
                <w:b/>
                <w:bCs/>
              </w:rPr>
              <w:t>/Д.А. Жиляков/</w:t>
            </w:r>
          </w:p>
          <w:p w14:paraId="4BB96A34" w14:textId="77777777" w:rsidR="001B29AD" w:rsidRPr="00936B55" w:rsidRDefault="001B29AD" w:rsidP="007E0CFD">
            <w:pPr>
              <w:spacing w:line="288" w:lineRule="auto"/>
              <w:rPr>
                <w:rFonts w:ascii="XO Thames" w:hAnsi="XO Thames"/>
                <w:sz w:val="20"/>
                <w:szCs w:val="20"/>
              </w:rPr>
            </w:pPr>
            <w:r w:rsidRPr="00936B55">
              <w:rPr>
                <w:rFonts w:ascii="XO Thames" w:hAnsi="XO Thames"/>
                <w:sz w:val="20"/>
                <w:szCs w:val="20"/>
              </w:rPr>
              <w:t xml:space="preserve">            </w:t>
            </w:r>
            <w:proofErr w:type="spellStart"/>
            <w:r w:rsidRPr="00936B55">
              <w:rPr>
                <w:rFonts w:ascii="XO Thames" w:hAnsi="XO Thames"/>
                <w:sz w:val="20"/>
                <w:szCs w:val="20"/>
              </w:rPr>
              <w:t>м.п</w:t>
            </w:r>
            <w:proofErr w:type="spellEnd"/>
            <w:r w:rsidRPr="00936B55">
              <w:rPr>
                <w:rFonts w:ascii="XO Thames" w:hAnsi="XO Thames"/>
                <w:sz w:val="20"/>
                <w:szCs w:val="20"/>
              </w:rPr>
              <w:t xml:space="preserve">.        </w:t>
            </w:r>
          </w:p>
        </w:tc>
        <w:tc>
          <w:tcPr>
            <w:tcW w:w="5055" w:type="dxa"/>
          </w:tcPr>
          <w:p w14:paraId="232C36EB" w14:textId="77777777" w:rsidR="001B29AD" w:rsidRPr="00936B55" w:rsidRDefault="001B29AD" w:rsidP="007E0CFD">
            <w:pPr>
              <w:pStyle w:val="ConsPlusNormal"/>
              <w:widowControl/>
              <w:spacing w:line="288" w:lineRule="auto"/>
              <w:ind w:firstLine="0"/>
              <w:jc w:val="both"/>
              <w:rPr>
                <w:rFonts w:ascii="XO Thames" w:hAnsi="XO Thames" w:cs="Times New Roman"/>
              </w:rPr>
            </w:pPr>
            <w:r w:rsidRPr="00936B55">
              <w:rPr>
                <w:rFonts w:ascii="XO Thames" w:hAnsi="XO Thames" w:cs="Times New Roman"/>
              </w:rPr>
              <w:t xml:space="preserve">  _______________ </w:t>
            </w:r>
            <w:r w:rsidRPr="00936B55">
              <w:rPr>
                <w:rFonts w:ascii="XO Thames" w:hAnsi="XO Thames" w:cs="Times New Roman"/>
                <w:b/>
                <w:bCs/>
              </w:rPr>
              <w:t>/ /</w:t>
            </w:r>
          </w:p>
          <w:p w14:paraId="724389AB" w14:textId="77777777" w:rsidR="001B29AD" w:rsidRPr="00936B55" w:rsidRDefault="001B29AD" w:rsidP="007E0CFD">
            <w:pPr>
              <w:pStyle w:val="ConsPlusNormal"/>
              <w:widowControl/>
              <w:spacing w:line="288" w:lineRule="auto"/>
              <w:ind w:firstLine="0"/>
              <w:jc w:val="both"/>
              <w:rPr>
                <w:rFonts w:ascii="XO Thames" w:hAnsi="XO Thames" w:cs="Times New Roman"/>
              </w:rPr>
            </w:pPr>
            <w:r w:rsidRPr="00936B55">
              <w:rPr>
                <w:rFonts w:ascii="XO Thames" w:hAnsi="XO Thames" w:cs="Times New Roman"/>
              </w:rPr>
              <w:t xml:space="preserve">              </w:t>
            </w:r>
            <w:proofErr w:type="spellStart"/>
            <w:r w:rsidRPr="00936B55">
              <w:rPr>
                <w:rFonts w:ascii="XO Thames" w:hAnsi="XO Thames" w:cs="Times New Roman"/>
              </w:rPr>
              <w:t>м.п</w:t>
            </w:r>
            <w:proofErr w:type="spellEnd"/>
            <w:r w:rsidRPr="00936B55">
              <w:rPr>
                <w:rFonts w:ascii="XO Thames" w:hAnsi="XO Thames" w:cs="Times New Roman"/>
              </w:rPr>
              <w:t xml:space="preserve">.        </w:t>
            </w:r>
          </w:p>
        </w:tc>
      </w:tr>
    </w:tbl>
    <w:p w14:paraId="7CD0C11F" w14:textId="77777777" w:rsidR="001B29AD" w:rsidRPr="00A57306" w:rsidRDefault="001B29AD" w:rsidP="001B29AD">
      <w:pPr>
        <w:pStyle w:val="a7"/>
        <w:spacing w:line="288" w:lineRule="auto"/>
        <w:ind w:left="0"/>
        <w:jc w:val="both"/>
        <w:rPr>
          <w:rFonts w:ascii="XO Thames" w:hAnsi="XO Thames"/>
          <w:color w:val="000000"/>
          <w:sz w:val="23"/>
          <w:szCs w:val="23"/>
        </w:rPr>
        <w:sectPr w:rsidR="001B29AD" w:rsidRPr="00A57306" w:rsidSect="001B29AD">
          <w:pgSz w:w="11906" w:h="16838"/>
          <w:pgMar w:top="1134" w:right="709" w:bottom="1134" w:left="1701" w:header="709" w:footer="709" w:gutter="0"/>
          <w:cols w:space="720"/>
          <w:docGrid w:linePitch="360"/>
        </w:sectPr>
      </w:pPr>
    </w:p>
    <w:p w14:paraId="6F8DC1F0" w14:textId="77777777" w:rsidR="001B29AD" w:rsidRPr="00A57306" w:rsidRDefault="001B29AD" w:rsidP="001B29AD">
      <w:pPr>
        <w:pStyle w:val="23"/>
        <w:tabs>
          <w:tab w:val="left" w:pos="6480"/>
        </w:tabs>
        <w:spacing w:line="240" w:lineRule="auto"/>
        <w:ind w:right="-74" w:firstLine="0"/>
        <w:contextualSpacing/>
        <w:jc w:val="right"/>
        <w:rPr>
          <w:sz w:val="23"/>
          <w:szCs w:val="23"/>
        </w:rPr>
      </w:pPr>
      <w:r w:rsidRPr="00A57306">
        <w:rPr>
          <w:b/>
          <w:sz w:val="23"/>
          <w:szCs w:val="23"/>
        </w:rPr>
        <w:lastRenderedPageBreak/>
        <w:t>Приложение № 1</w:t>
      </w:r>
    </w:p>
    <w:p w14:paraId="2C5601CF" w14:textId="77777777" w:rsidR="001B29AD" w:rsidRPr="00A57306" w:rsidRDefault="001B29AD" w:rsidP="001B29AD">
      <w:pPr>
        <w:pStyle w:val="23"/>
        <w:tabs>
          <w:tab w:val="left" w:pos="6480"/>
        </w:tabs>
        <w:spacing w:line="240" w:lineRule="auto"/>
        <w:ind w:right="-74" w:firstLine="0"/>
        <w:contextualSpacing/>
        <w:jc w:val="right"/>
        <w:rPr>
          <w:sz w:val="23"/>
          <w:szCs w:val="23"/>
        </w:rPr>
      </w:pPr>
      <w:r w:rsidRPr="00A57306">
        <w:rPr>
          <w:sz w:val="23"/>
          <w:szCs w:val="23"/>
        </w:rPr>
        <w:t xml:space="preserve">к Контракту </w:t>
      </w:r>
    </w:p>
    <w:p w14:paraId="7A903225" w14:textId="77777777" w:rsidR="001B29AD" w:rsidRPr="00A57306" w:rsidRDefault="001B29AD" w:rsidP="001B29AD">
      <w:pPr>
        <w:pStyle w:val="23"/>
        <w:tabs>
          <w:tab w:val="left" w:pos="6480"/>
        </w:tabs>
        <w:spacing w:line="240" w:lineRule="auto"/>
        <w:ind w:right="-74" w:firstLine="0"/>
        <w:contextualSpacing/>
        <w:jc w:val="right"/>
        <w:rPr>
          <w:sz w:val="23"/>
          <w:szCs w:val="23"/>
        </w:rPr>
      </w:pPr>
      <w:r w:rsidRPr="00A57306">
        <w:rPr>
          <w:sz w:val="23"/>
          <w:szCs w:val="23"/>
        </w:rPr>
        <w:t xml:space="preserve"> № </w:t>
      </w:r>
      <w:r>
        <w:rPr>
          <w:rFonts w:ascii="XO Thames" w:hAnsi="XO Thames"/>
          <w:b/>
          <w:sz w:val="23"/>
          <w:szCs w:val="23"/>
        </w:rPr>
        <w:t xml:space="preserve">______ </w:t>
      </w:r>
      <w:r w:rsidRPr="00A57306">
        <w:rPr>
          <w:sz w:val="23"/>
          <w:szCs w:val="23"/>
        </w:rPr>
        <w:t>от «</w:t>
      </w:r>
      <w:r>
        <w:rPr>
          <w:sz w:val="23"/>
          <w:szCs w:val="23"/>
        </w:rPr>
        <w:t xml:space="preserve">   </w:t>
      </w:r>
      <w:r w:rsidRPr="00A57306">
        <w:rPr>
          <w:sz w:val="23"/>
          <w:szCs w:val="23"/>
        </w:rPr>
        <w:t xml:space="preserve">» </w:t>
      </w:r>
      <w:r>
        <w:rPr>
          <w:sz w:val="23"/>
          <w:szCs w:val="23"/>
        </w:rPr>
        <w:t>июня</w:t>
      </w:r>
      <w:r w:rsidRPr="00A57306">
        <w:rPr>
          <w:sz w:val="23"/>
          <w:szCs w:val="23"/>
        </w:rPr>
        <w:t xml:space="preserve"> 2026 г.</w:t>
      </w:r>
    </w:p>
    <w:p w14:paraId="08E0AE61" w14:textId="77777777" w:rsidR="001B29AD" w:rsidRPr="00A57306" w:rsidRDefault="001B29AD" w:rsidP="001B29AD">
      <w:pPr>
        <w:ind w:hanging="426"/>
        <w:jc w:val="center"/>
        <w:rPr>
          <w:b/>
          <w:sz w:val="23"/>
          <w:szCs w:val="23"/>
        </w:rPr>
      </w:pPr>
    </w:p>
    <w:p w14:paraId="2E8E794F" w14:textId="77777777" w:rsidR="001B29AD" w:rsidRPr="00A57306" w:rsidRDefault="001B29AD" w:rsidP="001B29AD">
      <w:pPr>
        <w:ind w:hanging="426"/>
        <w:jc w:val="center"/>
        <w:rPr>
          <w:b/>
          <w:sz w:val="23"/>
          <w:szCs w:val="23"/>
        </w:rPr>
      </w:pPr>
      <w:r w:rsidRPr="00A57306">
        <w:rPr>
          <w:b/>
          <w:sz w:val="23"/>
          <w:szCs w:val="23"/>
        </w:rPr>
        <w:t>ТЕХНИЧЕСКОЕ ЗАДАНИЕ</w:t>
      </w:r>
    </w:p>
    <w:p w14:paraId="2AD09CC6" w14:textId="77777777" w:rsidR="001B29AD" w:rsidRPr="00A57306" w:rsidRDefault="001B29AD" w:rsidP="001B29AD">
      <w:pPr>
        <w:ind w:hanging="426"/>
        <w:jc w:val="center"/>
        <w:rPr>
          <w:sz w:val="23"/>
          <w:szCs w:val="23"/>
        </w:rPr>
      </w:pPr>
      <w:r w:rsidRPr="00A57306">
        <w:rPr>
          <w:sz w:val="23"/>
          <w:szCs w:val="23"/>
        </w:rPr>
        <w:t xml:space="preserve">оказание услуг </w:t>
      </w:r>
    </w:p>
    <w:p w14:paraId="201B1FF0" w14:textId="77777777" w:rsidR="001B29AD" w:rsidRPr="00A57306" w:rsidRDefault="001B29AD" w:rsidP="001B29AD">
      <w:pPr>
        <w:rPr>
          <w:b/>
          <w:sz w:val="23"/>
          <w:szCs w:val="23"/>
        </w:rPr>
      </w:pPr>
    </w:p>
    <w:p w14:paraId="4BA50304" w14:textId="0260FE05" w:rsidR="001B29AD" w:rsidRPr="00A57306" w:rsidRDefault="001B29AD" w:rsidP="001B29AD">
      <w:pPr>
        <w:ind w:firstLine="709"/>
        <w:jc w:val="both"/>
        <w:rPr>
          <w:sz w:val="23"/>
          <w:szCs w:val="23"/>
        </w:rPr>
      </w:pPr>
      <w:r w:rsidRPr="00A57306">
        <w:rPr>
          <w:b/>
          <w:sz w:val="23"/>
          <w:szCs w:val="23"/>
        </w:rPr>
        <w:t xml:space="preserve">Общие сведения о Заказчике: </w:t>
      </w:r>
      <w:r w:rsidRPr="00A57306">
        <w:rPr>
          <w:sz w:val="23"/>
          <w:szCs w:val="23"/>
        </w:rPr>
        <w:t>Федеральное казенное учреждение «Исправительная колония № 41 Главного управления Федеральной службы исполнения наказаний по Кемеровской области – Кузбассу» (ФКУ ИК-41 ГУФСИН России по Кемеровской области - Кузбассу).</w:t>
      </w:r>
    </w:p>
    <w:p w14:paraId="14719F93" w14:textId="77777777" w:rsidR="001B29AD" w:rsidRPr="00A57306" w:rsidRDefault="001B29AD" w:rsidP="001B29AD">
      <w:pPr>
        <w:spacing w:line="240" w:lineRule="atLeast"/>
        <w:ind w:firstLine="709"/>
        <w:jc w:val="both"/>
        <w:rPr>
          <w:b/>
          <w:sz w:val="23"/>
          <w:szCs w:val="23"/>
        </w:rPr>
      </w:pPr>
      <w:r w:rsidRPr="00A57306">
        <w:rPr>
          <w:b/>
          <w:sz w:val="23"/>
          <w:szCs w:val="23"/>
        </w:rPr>
        <w:t>Место нахождения (адрес), телефон, адрес электронной почты</w:t>
      </w:r>
      <w:r w:rsidRPr="00A57306">
        <w:rPr>
          <w:sz w:val="23"/>
          <w:szCs w:val="23"/>
        </w:rPr>
        <w:t xml:space="preserve">: Кемеровская область, г. Юрга, ул. Окрайная,1. тел: 8 - (38451) 3-10-95, </w:t>
      </w:r>
      <w:proofErr w:type="spellStart"/>
      <w:r w:rsidRPr="00A57306">
        <w:rPr>
          <w:sz w:val="23"/>
          <w:szCs w:val="23"/>
          <w:lang w:val="en-US"/>
        </w:rPr>
        <w:t>pto</w:t>
      </w:r>
      <w:proofErr w:type="spellEnd"/>
      <w:r w:rsidRPr="001B29AD">
        <w:rPr>
          <w:sz w:val="23"/>
          <w:szCs w:val="23"/>
        </w:rPr>
        <w:t>.</w:t>
      </w:r>
      <w:proofErr w:type="spellStart"/>
      <w:r w:rsidRPr="00A57306">
        <w:rPr>
          <w:sz w:val="23"/>
          <w:szCs w:val="23"/>
          <w:lang w:val="en-US"/>
        </w:rPr>
        <w:t>ik</w:t>
      </w:r>
      <w:proofErr w:type="spellEnd"/>
      <w:r w:rsidRPr="001B29AD">
        <w:rPr>
          <w:sz w:val="23"/>
          <w:szCs w:val="23"/>
        </w:rPr>
        <w:t>41@42.</w:t>
      </w:r>
      <w:proofErr w:type="spellStart"/>
      <w:r w:rsidRPr="00A57306">
        <w:rPr>
          <w:sz w:val="23"/>
          <w:szCs w:val="23"/>
          <w:lang w:val="en-US"/>
        </w:rPr>
        <w:t>fsin</w:t>
      </w:r>
      <w:proofErr w:type="spellEnd"/>
      <w:r w:rsidRPr="001B29AD">
        <w:rPr>
          <w:sz w:val="23"/>
          <w:szCs w:val="23"/>
        </w:rPr>
        <w:t>.</w:t>
      </w:r>
      <w:r w:rsidRPr="00A57306">
        <w:rPr>
          <w:sz w:val="23"/>
          <w:szCs w:val="23"/>
          <w:lang w:val="en-US"/>
        </w:rPr>
        <w:t>gov</w:t>
      </w:r>
      <w:r w:rsidRPr="001B29AD">
        <w:rPr>
          <w:sz w:val="23"/>
          <w:szCs w:val="23"/>
        </w:rPr>
        <w:t>.</w:t>
      </w:r>
      <w:proofErr w:type="spellStart"/>
      <w:r w:rsidRPr="00A57306">
        <w:rPr>
          <w:sz w:val="23"/>
          <w:szCs w:val="23"/>
          <w:lang w:val="en-US"/>
        </w:rPr>
        <w:t>ru</w:t>
      </w:r>
      <w:proofErr w:type="spellEnd"/>
    </w:p>
    <w:p w14:paraId="66038C30" w14:textId="77777777" w:rsidR="001B29AD" w:rsidRPr="00A57306" w:rsidRDefault="001B29AD" w:rsidP="001B29AD">
      <w:pPr>
        <w:spacing w:line="240" w:lineRule="atLeast"/>
        <w:ind w:firstLine="709"/>
        <w:jc w:val="both"/>
        <w:rPr>
          <w:sz w:val="23"/>
          <w:szCs w:val="23"/>
        </w:rPr>
      </w:pPr>
      <w:r w:rsidRPr="00A57306">
        <w:rPr>
          <w:b/>
          <w:sz w:val="23"/>
          <w:szCs w:val="23"/>
        </w:rPr>
        <w:t>Режим рабочего времени</w:t>
      </w:r>
      <w:r w:rsidRPr="00A57306">
        <w:rPr>
          <w:sz w:val="23"/>
          <w:szCs w:val="23"/>
        </w:rPr>
        <w:t xml:space="preserve">: рабочие дни с понедельника по четверг с 8.30-17.30, пятница с 8.30-16.30, обед с 13.00-14.00, суббота и воскресенье – выходной. </w:t>
      </w:r>
    </w:p>
    <w:p w14:paraId="3125F9B6" w14:textId="77777777" w:rsidR="001B29AD" w:rsidRPr="00A57306" w:rsidRDefault="001B29AD" w:rsidP="001B29AD">
      <w:pPr>
        <w:pStyle w:val="11"/>
        <w:shd w:val="clear" w:color="auto" w:fill="auto"/>
        <w:ind w:firstLine="709"/>
        <w:jc w:val="both"/>
        <w:rPr>
          <w:sz w:val="23"/>
          <w:szCs w:val="23"/>
        </w:rPr>
      </w:pPr>
      <w:r w:rsidRPr="00A57306">
        <w:rPr>
          <w:b/>
          <w:sz w:val="23"/>
          <w:szCs w:val="23"/>
        </w:rPr>
        <w:t xml:space="preserve">Информация об оказании услуг: </w:t>
      </w:r>
      <w:r w:rsidRPr="00A57306">
        <w:rPr>
          <w:sz w:val="23"/>
          <w:szCs w:val="23"/>
        </w:rPr>
        <w:t>Проведение обучения</w:t>
      </w:r>
      <w:r>
        <w:rPr>
          <w:rFonts w:ascii="XO Thames" w:hAnsi="XO Thames"/>
          <w:b/>
          <w:sz w:val="23"/>
          <w:szCs w:val="23"/>
        </w:rPr>
        <w:t xml:space="preserve">, </w:t>
      </w:r>
      <w:r w:rsidRPr="0054310E">
        <w:rPr>
          <w:rFonts w:ascii="XO Thames" w:hAnsi="XO Thames"/>
          <w:bCs/>
          <w:sz w:val="23"/>
          <w:szCs w:val="23"/>
        </w:rPr>
        <w:t>а именно: организация перевозок и управление безопасности дорожного движения</w:t>
      </w:r>
      <w:r>
        <w:rPr>
          <w:rFonts w:ascii="XO Thames" w:hAnsi="XO Thames"/>
          <w:bCs/>
          <w:sz w:val="23"/>
          <w:szCs w:val="23"/>
        </w:rPr>
        <w:t xml:space="preserve">, </w:t>
      </w:r>
      <w:r w:rsidRPr="00A93373">
        <w:rPr>
          <w:rFonts w:ascii="XO Thames" w:hAnsi="XO Thames"/>
          <w:bCs/>
          <w:sz w:val="23"/>
          <w:szCs w:val="23"/>
        </w:rPr>
        <w:t>квалификация: специалист, ответственный за обеспечение безопасности дорожного движения</w:t>
      </w:r>
      <w:r>
        <w:rPr>
          <w:rFonts w:ascii="XO Thames" w:hAnsi="XO Thames"/>
          <w:bCs/>
          <w:sz w:val="23"/>
          <w:szCs w:val="23"/>
        </w:rPr>
        <w:t>.</w:t>
      </w:r>
    </w:p>
    <w:p w14:paraId="18E980A7" w14:textId="77777777" w:rsidR="001B29AD" w:rsidRPr="00A57306" w:rsidRDefault="001B29AD" w:rsidP="001B29AD">
      <w:pPr>
        <w:ind w:firstLine="709"/>
        <w:jc w:val="both"/>
        <w:rPr>
          <w:b/>
          <w:sz w:val="23"/>
          <w:szCs w:val="23"/>
        </w:rPr>
      </w:pPr>
      <w:r w:rsidRPr="00A57306">
        <w:rPr>
          <w:b/>
          <w:sz w:val="23"/>
          <w:szCs w:val="23"/>
        </w:rPr>
        <w:t>Минимально необходимые требования, предъявляемые к оказываемым услугам:</w:t>
      </w:r>
    </w:p>
    <w:p w14:paraId="50F94FB9" w14:textId="77777777" w:rsidR="001B29AD" w:rsidRPr="00A57306" w:rsidRDefault="001B29AD" w:rsidP="001B29AD">
      <w:pPr>
        <w:pStyle w:val="af1"/>
        <w:ind w:firstLine="709"/>
        <w:jc w:val="both"/>
        <w:rPr>
          <w:sz w:val="23"/>
          <w:szCs w:val="23"/>
        </w:rPr>
      </w:pPr>
      <w:r w:rsidRPr="00A57306">
        <w:rPr>
          <w:sz w:val="23"/>
          <w:szCs w:val="23"/>
        </w:rPr>
        <w:t>Оказание услуг должно выполняться силами и средствами Исполнителя в соответствии с действующими стандартами и техническими условиями, условиям Контракта.</w:t>
      </w:r>
    </w:p>
    <w:p w14:paraId="077449DF" w14:textId="77777777" w:rsidR="001B29AD" w:rsidRPr="00A57306" w:rsidRDefault="001B29AD" w:rsidP="001B29AD">
      <w:pPr>
        <w:pStyle w:val="af5"/>
        <w:shd w:val="clear" w:color="auto" w:fill="auto"/>
        <w:ind w:firstLine="709"/>
        <w:jc w:val="both"/>
        <w:rPr>
          <w:sz w:val="23"/>
          <w:szCs w:val="23"/>
        </w:rPr>
      </w:pPr>
      <w:r w:rsidRPr="00A57306">
        <w:rPr>
          <w:color w:val="000000"/>
          <w:sz w:val="23"/>
          <w:szCs w:val="23"/>
          <w:lang w:bidi="ru-RU"/>
        </w:rPr>
        <w:t>Услуги должны быть оказаны в строгом соответствии с требованиями действующего законодательства, регулирующего оказание услуг.</w:t>
      </w:r>
    </w:p>
    <w:p w14:paraId="1342A570" w14:textId="77777777" w:rsidR="001B29AD" w:rsidRPr="00A57306" w:rsidRDefault="001B29AD" w:rsidP="001B29AD">
      <w:pPr>
        <w:tabs>
          <w:tab w:val="left" w:pos="1276"/>
        </w:tabs>
        <w:ind w:firstLine="709"/>
        <w:jc w:val="both"/>
        <w:rPr>
          <w:sz w:val="23"/>
          <w:szCs w:val="23"/>
        </w:rPr>
      </w:pPr>
      <w:r w:rsidRPr="00A57306">
        <w:rPr>
          <w:sz w:val="23"/>
          <w:szCs w:val="23"/>
        </w:rPr>
        <w:t xml:space="preserve">Моментом исполнения обязательств Исполнителя по оказанию услуг считается дата подписания Заказчиком без замечаний акта выполненных работ по форме Исполнителя, </w:t>
      </w:r>
      <w:r>
        <w:rPr>
          <w:sz w:val="23"/>
          <w:szCs w:val="23"/>
        </w:rPr>
        <w:t xml:space="preserve">                  </w:t>
      </w:r>
      <w:r w:rsidRPr="00A57306">
        <w:rPr>
          <w:sz w:val="23"/>
          <w:szCs w:val="23"/>
        </w:rPr>
        <w:t xml:space="preserve">по факту оказания услуг. </w:t>
      </w:r>
    </w:p>
    <w:p w14:paraId="7ED180B7" w14:textId="77777777" w:rsidR="001B29AD" w:rsidRPr="00A57306" w:rsidRDefault="001B29AD" w:rsidP="001B29AD">
      <w:pPr>
        <w:ind w:firstLine="709"/>
        <w:rPr>
          <w:b/>
          <w:sz w:val="23"/>
          <w:szCs w:val="23"/>
          <w:u w:val="single"/>
        </w:rPr>
      </w:pPr>
      <w:r w:rsidRPr="00A57306">
        <w:rPr>
          <w:b/>
          <w:sz w:val="23"/>
          <w:szCs w:val="23"/>
          <w:u w:val="single"/>
        </w:rPr>
        <w:t>Условия, порядок и сроки оказания услуг:</w:t>
      </w:r>
    </w:p>
    <w:p w14:paraId="4643F42D" w14:textId="77777777" w:rsidR="001B29AD" w:rsidRDefault="001B29AD" w:rsidP="001B29AD">
      <w:pPr>
        <w:widowControl/>
        <w:autoSpaceDE/>
        <w:adjustRightInd/>
        <w:ind w:firstLine="709"/>
        <w:jc w:val="both"/>
        <w:rPr>
          <w:sz w:val="23"/>
          <w:szCs w:val="23"/>
        </w:rPr>
      </w:pPr>
      <w:r w:rsidRPr="00A57306">
        <w:rPr>
          <w:sz w:val="23"/>
          <w:szCs w:val="23"/>
        </w:rPr>
        <w:t xml:space="preserve">Оказание услуг осуществляется с момента подписания Контракта в течение </w:t>
      </w:r>
      <w:r>
        <w:rPr>
          <w:sz w:val="23"/>
          <w:szCs w:val="23"/>
        </w:rPr>
        <w:t>3</w:t>
      </w:r>
      <w:r w:rsidRPr="00A57306">
        <w:rPr>
          <w:sz w:val="23"/>
          <w:szCs w:val="23"/>
        </w:rPr>
        <w:t>0 (</w:t>
      </w:r>
      <w:r>
        <w:rPr>
          <w:sz w:val="23"/>
          <w:szCs w:val="23"/>
        </w:rPr>
        <w:t>тридцати</w:t>
      </w:r>
      <w:r w:rsidRPr="00A57306">
        <w:rPr>
          <w:sz w:val="23"/>
          <w:szCs w:val="23"/>
        </w:rPr>
        <w:t>) рабочих дней.</w:t>
      </w:r>
    </w:p>
    <w:p w14:paraId="37FB3A64" w14:textId="77777777" w:rsidR="001B29AD" w:rsidRPr="00A57306" w:rsidRDefault="001B29AD" w:rsidP="001B29AD">
      <w:pPr>
        <w:widowControl/>
        <w:autoSpaceDE/>
        <w:adjustRightInd/>
        <w:ind w:firstLine="709"/>
        <w:jc w:val="both"/>
        <w:rPr>
          <w:sz w:val="23"/>
          <w:szCs w:val="23"/>
        </w:rPr>
      </w:pPr>
      <w:r>
        <w:rPr>
          <w:sz w:val="23"/>
          <w:szCs w:val="23"/>
        </w:rPr>
        <w:t>Обучению подлежат 2 сотрудника.</w:t>
      </w:r>
    </w:p>
    <w:p w14:paraId="3BFBD237" w14:textId="77777777" w:rsidR="001B29AD" w:rsidRPr="00A57306" w:rsidRDefault="001B29AD" w:rsidP="001B29AD">
      <w:pPr>
        <w:widowControl/>
        <w:autoSpaceDE/>
        <w:adjustRightInd/>
        <w:ind w:firstLine="709"/>
        <w:jc w:val="both"/>
        <w:rPr>
          <w:sz w:val="23"/>
          <w:szCs w:val="23"/>
        </w:rPr>
      </w:pPr>
    </w:p>
    <w:p w14:paraId="46BC512F" w14:textId="77777777" w:rsidR="001B29AD" w:rsidRPr="00A57306" w:rsidRDefault="001B29AD" w:rsidP="001B29AD">
      <w:pPr>
        <w:pStyle w:val="a7"/>
        <w:ind w:left="0"/>
        <w:jc w:val="both"/>
        <w:rPr>
          <w:rFonts w:ascii="XO Thames" w:hAnsi="XO Thames"/>
          <w:color w:val="000000"/>
          <w:sz w:val="23"/>
          <w:szCs w:val="23"/>
        </w:rPr>
      </w:pPr>
    </w:p>
    <w:tbl>
      <w:tblPr>
        <w:tblW w:w="9983" w:type="dxa"/>
        <w:tblLook w:val="0000" w:firstRow="0" w:lastRow="0" w:firstColumn="0" w:lastColumn="0" w:noHBand="0" w:noVBand="0"/>
      </w:tblPr>
      <w:tblGrid>
        <w:gridCol w:w="4928"/>
        <w:gridCol w:w="5055"/>
      </w:tblGrid>
      <w:tr w:rsidR="001B29AD" w:rsidRPr="00A57306" w14:paraId="37A6B731" w14:textId="77777777" w:rsidTr="007E0CFD">
        <w:tc>
          <w:tcPr>
            <w:tcW w:w="4928" w:type="dxa"/>
          </w:tcPr>
          <w:p w14:paraId="418363AC" w14:textId="77777777" w:rsidR="001B29AD" w:rsidRPr="00A57306" w:rsidRDefault="001B29AD" w:rsidP="007E0CFD">
            <w:pPr>
              <w:pStyle w:val="ConsPlusNormal"/>
              <w:widowControl/>
              <w:spacing w:line="288" w:lineRule="auto"/>
              <w:ind w:firstLine="0"/>
              <w:jc w:val="both"/>
              <w:rPr>
                <w:rFonts w:ascii="XO Thames" w:hAnsi="XO Thames" w:cs="Times New Roman"/>
                <w:sz w:val="23"/>
                <w:szCs w:val="23"/>
              </w:rPr>
            </w:pPr>
            <w:r w:rsidRPr="00A57306">
              <w:rPr>
                <w:rFonts w:ascii="XO Thames" w:hAnsi="XO Thames" w:cs="Times New Roman"/>
                <w:sz w:val="23"/>
                <w:szCs w:val="23"/>
              </w:rPr>
              <w:t xml:space="preserve">_______________ </w:t>
            </w:r>
            <w:r w:rsidRPr="00A57306">
              <w:rPr>
                <w:rFonts w:ascii="XO Thames" w:hAnsi="XO Thames" w:cs="Times New Roman"/>
                <w:b/>
                <w:bCs/>
                <w:sz w:val="23"/>
                <w:szCs w:val="23"/>
              </w:rPr>
              <w:t>/Д.А. Жиляков/</w:t>
            </w:r>
          </w:p>
          <w:p w14:paraId="68939107" w14:textId="77777777" w:rsidR="001B29AD" w:rsidRPr="00A57306" w:rsidRDefault="001B29AD" w:rsidP="007E0CFD">
            <w:pPr>
              <w:spacing w:line="288" w:lineRule="auto"/>
              <w:rPr>
                <w:rFonts w:ascii="XO Thames" w:hAnsi="XO Thames"/>
                <w:sz w:val="23"/>
                <w:szCs w:val="23"/>
              </w:rPr>
            </w:pPr>
            <w:r w:rsidRPr="00A57306">
              <w:rPr>
                <w:rFonts w:ascii="XO Thames" w:hAnsi="XO Thames"/>
                <w:sz w:val="23"/>
                <w:szCs w:val="23"/>
              </w:rPr>
              <w:t xml:space="preserve">            </w:t>
            </w:r>
            <w:proofErr w:type="spellStart"/>
            <w:r w:rsidRPr="00A57306">
              <w:rPr>
                <w:rFonts w:ascii="XO Thames" w:hAnsi="XO Thames"/>
                <w:sz w:val="23"/>
                <w:szCs w:val="23"/>
              </w:rPr>
              <w:t>м.п</w:t>
            </w:r>
            <w:proofErr w:type="spellEnd"/>
            <w:r w:rsidRPr="00A57306">
              <w:rPr>
                <w:rFonts w:ascii="XO Thames" w:hAnsi="XO Thames"/>
                <w:sz w:val="23"/>
                <w:szCs w:val="23"/>
              </w:rPr>
              <w:t xml:space="preserve">.        </w:t>
            </w:r>
          </w:p>
        </w:tc>
        <w:tc>
          <w:tcPr>
            <w:tcW w:w="5055" w:type="dxa"/>
          </w:tcPr>
          <w:p w14:paraId="002FA7B1" w14:textId="77777777" w:rsidR="001B29AD" w:rsidRPr="00A57306" w:rsidRDefault="001B29AD" w:rsidP="007E0CFD">
            <w:pPr>
              <w:pStyle w:val="ConsPlusNormal"/>
              <w:widowControl/>
              <w:spacing w:line="288" w:lineRule="auto"/>
              <w:ind w:firstLine="0"/>
              <w:jc w:val="both"/>
              <w:rPr>
                <w:rFonts w:ascii="XO Thames" w:hAnsi="XO Thames" w:cs="Times New Roman"/>
                <w:sz w:val="23"/>
                <w:szCs w:val="23"/>
              </w:rPr>
            </w:pPr>
            <w:r w:rsidRPr="00A57306">
              <w:rPr>
                <w:rFonts w:ascii="XO Thames" w:hAnsi="XO Thames" w:cs="Times New Roman"/>
                <w:sz w:val="23"/>
                <w:szCs w:val="23"/>
              </w:rPr>
              <w:t xml:space="preserve">  _______________ </w:t>
            </w:r>
            <w:r w:rsidRPr="005D6575">
              <w:rPr>
                <w:rFonts w:ascii="XO Thames" w:hAnsi="XO Thames" w:cs="Times New Roman"/>
                <w:b/>
                <w:bCs/>
                <w:sz w:val="23"/>
                <w:szCs w:val="23"/>
              </w:rPr>
              <w:t>/ /</w:t>
            </w:r>
          </w:p>
          <w:p w14:paraId="3F40E53A" w14:textId="77777777" w:rsidR="001B29AD" w:rsidRPr="00A57306" w:rsidRDefault="001B29AD" w:rsidP="007E0CFD">
            <w:pPr>
              <w:pStyle w:val="ConsPlusNormal"/>
              <w:widowControl/>
              <w:spacing w:line="288" w:lineRule="auto"/>
              <w:ind w:firstLine="0"/>
              <w:jc w:val="both"/>
              <w:rPr>
                <w:rFonts w:ascii="XO Thames" w:hAnsi="XO Thames" w:cs="Times New Roman"/>
                <w:sz w:val="23"/>
                <w:szCs w:val="23"/>
              </w:rPr>
            </w:pPr>
            <w:r w:rsidRPr="00A57306">
              <w:rPr>
                <w:rFonts w:ascii="XO Thames" w:hAnsi="XO Thames" w:cs="Times New Roman"/>
                <w:sz w:val="23"/>
                <w:szCs w:val="23"/>
              </w:rPr>
              <w:t xml:space="preserve">              </w:t>
            </w:r>
            <w:proofErr w:type="spellStart"/>
            <w:r w:rsidRPr="00A57306">
              <w:rPr>
                <w:rFonts w:ascii="XO Thames" w:hAnsi="XO Thames" w:cs="Times New Roman"/>
                <w:sz w:val="23"/>
                <w:szCs w:val="23"/>
              </w:rPr>
              <w:t>м.п</w:t>
            </w:r>
            <w:proofErr w:type="spellEnd"/>
            <w:r w:rsidRPr="00A57306">
              <w:rPr>
                <w:rFonts w:ascii="XO Thames" w:hAnsi="XO Thames" w:cs="Times New Roman"/>
                <w:sz w:val="23"/>
                <w:szCs w:val="23"/>
              </w:rPr>
              <w:t xml:space="preserve">.        </w:t>
            </w:r>
          </w:p>
        </w:tc>
      </w:tr>
    </w:tbl>
    <w:p w14:paraId="11CEA1DA" w14:textId="77777777" w:rsidR="001B29AD" w:rsidRPr="00A57306" w:rsidRDefault="001B29AD" w:rsidP="001B29AD">
      <w:pPr>
        <w:pStyle w:val="a7"/>
        <w:ind w:left="0"/>
        <w:jc w:val="both"/>
        <w:rPr>
          <w:rFonts w:ascii="XO Thames" w:hAnsi="XO Thames"/>
          <w:color w:val="000000"/>
          <w:sz w:val="23"/>
          <w:szCs w:val="23"/>
        </w:rPr>
      </w:pPr>
    </w:p>
    <w:p w14:paraId="3EFA01D9" w14:textId="77777777" w:rsidR="00F12C76" w:rsidRDefault="00F12C76" w:rsidP="006C0B77">
      <w:pPr>
        <w:ind w:firstLine="709"/>
        <w:jc w:val="both"/>
      </w:pPr>
    </w:p>
    <w:sectPr w:rsidR="00F12C76" w:rsidSect="001B29AD">
      <w:pgSz w:w="11906" w:h="16838"/>
      <w:pgMar w:top="1134" w:right="70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387C"/>
    <w:multiLevelType w:val="multilevel"/>
    <w:tmpl w:val="1B3D387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hint="default"/>
        <w:color w:val="000000"/>
      </w:rPr>
    </w:lvl>
    <w:lvl w:ilvl="2">
      <w:start w:val="1"/>
      <w:numFmt w:val="decimal"/>
      <w:isLgl/>
      <w:lvlText w:val="%1.%2.%3."/>
      <w:lvlJc w:val="left"/>
      <w:pPr>
        <w:ind w:left="2466" w:hanging="1410"/>
      </w:pPr>
      <w:rPr>
        <w:rFonts w:hint="default"/>
        <w:color w:val="000000"/>
      </w:rPr>
    </w:lvl>
    <w:lvl w:ilvl="3">
      <w:start w:val="1"/>
      <w:numFmt w:val="decimal"/>
      <w:isLgl/>
      <w:lvlText w:val="%1.%2.%3.%4."/>
      <w:lvlJc w:val="left"/>
      <w:pPr>
        <w:ind w:left="2814" w:hanging="1410"/>
      </w:pPr>
      <w:rPr>
        <w:rFonts w:hint="default"/>
        <w:color w:val="000000"/>
      </w:rPr>
    </w:lvl>
    <w:lvl w:ilvl="4">
      <w:start w:val="1"/>
      <w:numFmt w:val="decimal"/>
      <w:isLgl/>
      <w:lvlText w:val="%1.%2.%3.%4.%5."/>
      <w:lvlJc w:val="left"/>
      <w:pPr>
        <w:ind w:left="3162" w:hanging="1410"/>
      </w:pPr>
      <w:rPr>
        <w:rFonts w:hint="default"/>
        <w:color w:val="000000"/>
      </w:rPr>
    </w:lvl>
    <w:lvl w:ilvl="5">
      <w:start w:val="1"/>
      <w:numFmt w:val="decimal"/>
      <w:isLgl/>
      <w:lvlText w:val="%1.%2.%3.%4.%5.%6."/>
      <w:lvlJc w:val="left"/>
      <w:pPr>
        <w:ind w:left="3510" w:hanging="141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236" w:hanging="144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1" w15:restartNumberingAfterBreak="0">
    <w:nsid w:val="608754CF"/>
    <w:multiLevelType w:val="multilevel"/>
    <w:tmpl w:val="608754CF"/>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3843319">
    <w:abstractNumId w:val="0"/>
  </w:num>
  <w:num w:numId="2" w16cid:durableId="104132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D0"/>
    <w:rsid w:val="001B29AD"/>
    <w:rsid w:val="00257AD0"/>
    <w:rsid w:val="002F5DC5"/>
    <w:rsid w:val="003C7ADC"/>
    <w:rsid w:val="004515B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C834"/>
  <w15:chartTrackingRefBased/>
  <w15:docId w15:val="{A448F2EE-5370-42E7-A2E4-E8652EAE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A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257A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57A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57AD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57AD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57AD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57AD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57AD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57AD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57AD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AD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57AD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57AD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57AD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57AD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57AD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57AD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57AD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57AD0"/>
    <w:rPr>
      <w:rFonts w:eastAsiaTheme="majorEastAsia" w:cstheme="majorBidi"/>
      <w:color w:val="272727" w:themeColor="text1" w:themeTint="D8"/>
      <w:sz w:val="28"/>
    </w:rPr>
  </w:style>
  <w:style w:type="paragraph" w:styleId="a3">
    <w:name w:val="Title"/>
    <w:basedOn w:val="a"/>
    <w:next w:val="a"/>
    <w:link w:val="a4"/>
    <w:uiPriority w:val="10"/>
    <w:qFormat/>
    <w:rsid w:val="00257AD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7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AD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57A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7AD0"/>
    <w:pPr>
      <w:spacing w:before="160"/>
      <w:jc w:val="center"/>
    </w:pPr>
    <w:rPr>
      <w:i/>
      <w:iCs/>
      <w:color w:val="404040" w:themeColor="text1" w:themeTint="BF"/>
    </w:rPr>
  </w:style>
  <w:style w:type="character" w:customStyle="1" w:styleId="22">
    <w:name w:val="Цитата 2 Знак"/>
    <w:basedOn w:val="a0"/>
    <w:link w:val="21"/>
    <w:uiPriority w:val="29"/>
    <w:rsid w:val="00257AD0"/>
    <w:rPr>
      <w:rFonts w:ascii="Times New Roman" w:hAnsi="Times New Roman"/>
      <w:i/>
      <w:iCs/>
      <w:color w:val="404040" w:themeColor="text1" w:themeTint="BF"/>
      <w:sz w:val="28"/>
    </w:rPr>
  </w:style>
  <w:style w:type="paragraph" w:styleId="a7">
    <w:name w:val="List Paragraph"/>
    <w:basedOn w:val="a"/>
    <w:link w:val="a8"/>
    <w:qFormat/>
    <w:rsid w:val="00257AD0"/>
    <w:pPr>
      <w:ind w:left="720"/>
      <w:contextualSpacing/>
    </w:pPr>
  </w:style>
  <w:style w:type="character" w:styleId="a9">
    <w:name w:val="Intense Emphasis"/>
    <w:basedOn w:val="a0"/>
    <w:uiPriority w:val="21"/>
    <w:qFormat/>
    <w:rsid w:val="00257AD0"/>
    <w:rPr>
      <w:i/>
      <w:iCs/>
      <w:color w:val="2E74B5" w:themeColor="accent1" w:themeShade="BF"/>
    </w:rPr>
  </w:style>
  <w:style w:type="paragraph" w:styleId="aa">
    <w:name w:val="Intense Quote"/>
    <w:basedOn w:val="a"/>
    <w:next w:val="a"/>
    <w:link w:val="ab"/>
    <w:uiPriority w:val="30"/>
    <w:qFormat/>
    <w:rsid w:val="00257A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257AD0"/>
    <w:rPr>
      <w:rFonts w:ascii="Times New Roman" w:hAnsi="Times New Roman"/>
      <w:i/>
      <w:iCs/>
      <w:color w:val="2E74B5" w:themeColor="accent1" w:themeShade="BF"/>
      <w:sz w:val="28"/>
    </w:rPr>
  </w:style>
  <w:style w:type="character" w:styleId="ac">
    <w:name w:val="Intense Reference"/>
    <w:basedOn w:val="a0"/>
    <w:uiPriority w:val="32"/>
    <w:qFormat/>
    <w:rsid w:val="00257AD0"/>
    <w:rPr>
      <w:b/>
      <w:bCs/>
      <w:smallCaps/>
      <w:color w:val="2E74B5" w:themeColor="accent1" w:themeShade="BF"/>
      <w:spacing w:val="5"/>
    </w:rPr>
  </w:style>
  <w:style w:type="character" w:styleId="ad">
    <w:name w:val="Strong"/>
    <w:qFormat/>
    <w:rsid w:val="001B29AD"/>
    <w:rPr>
      <w:b/>
      <w:bCs/>
    </w:rPr>
  </w:style>
  <w:style w:type="paragraph" w:styleId="ae">
    <w:name w:val="Plain Text"/>
    <w:basedOn w:val="a"/>
    <w:link w:val="af"/>
    <w:uiPriority w:val="99"/>
    <w:unhideWhenUsed/>
    <w:rsid w:val="001B29AD"/>
    <w:pPr>
      <w:widowControl/>
      <w:autoSpaceDE/>
      <w:autoSpaceDN/>
      <w:adjustRightInd/>
    </w:pPr>
    <w:rPr>
      <w:rFonts w:ascii="Consolas" w:eastAsia="Calibri" w:hAnsi="Consolas"/>
      <w:sz w:val="21"/>
      <w:szCs w:val="21"/>
      <w:lang w:val="x-none" w:eastAsia="en-US"/>
    </w:rPr>
  </w:style>
  <w:style w:type="character" w:customStyle="1" w:styleId="af">
    <w:name w:val="Текст Знак"/>
    <w:basedOn w:val="a0"/>
    <w:link w:val="ae"/>
    <w:uiPriority w:val="99"/>
    <w:rsid w:val="001B29AD"/>
    <w:rPr>
      <w:rFonts w:ascii="Consolas" w:eastAsia="Calibri" w:hAnsi="Consolas" w:cs="Times New Roman"/>
      <w:kern w:val="0"/>
      <w:sz w:val="21"/>
      <w:szCs w:val="21"/>
      <w:lang w:val="x-none"/>
      <w14:ligatures w14:val="none"/>
    </w:rPr>
  </w:style>
  <w:style w:type="character" w:customStyle="1" w:styleId="af0">
    <w:name w:val="Цветовое выделение"/>
    <w:uiPriority w:val="99"/>
    <w:rsid w:val="001B29AD"/>
    <w:rPr>
      <w:b/>
      <w:color w:val="26282F"/>
    </w:rPr>
  </w:style>
  <w:style w:type="paragraph" w:styleId="af1">
    <w:name w:val="No Spacing"/>
    <w:link w:val="af2"/>
    <w:uiPriority w:val="1"/>
    <w:qFormat/>
    <w:rsid w:val="001B29AD"/>
    <w:pPr>
      <w:spacing w:after="0" w:line="240" w:lineRule="auto"/>
    </w:pPr>
    <w:rPr>
      <w:rFonts w:ascii="Times New Roman" w:eastAsia="Times New Roman" w:hAnsi="Times New Roman" w:cs="Times New Roman"/>
      <w:kern w:val="0"/>
      <w:lang w:eastAsia="ru-RU"/>
      <w14:ligatures w14:val="none"/>
    </w:rPr>
  </w:style>
  <w:style w:type="character" w:customStyle="1" w:styleId="af2">
    <w:name w:val="Без интервала Знак"/>
    <w:link w:val="af1"/>
    <w:uiPriority w:val="1"/>
    <w:qFormat/>
    <w:rsid w:val="001B29AD"/>
    <w:rPr>
      <w:rFonts w:ascii="Times New Roman" w:eastAsia="Times New Roman" w:hAnsi="Times New Roman" w:cs="Times New Roman"/>
      <w:kern w:val="0"/>
      <w:lang w:eastAsia="ru-RU"/>
      <w14:ligatures w14:val="none"/>
    </w:rPr>
  </w:style>
  <w:style w:type="paragraph" w:customStyle="1" w:styleId="23">
    <w:name w:val="Обычный2"/>
    <w:rsid w:val="001B29AD"/>
    <w:pPr>
      <w:widowControl w:val="0"/>
      <w:spacing w:after="0" w:line="300" w:lineRule="auto"/>
      <w:ind w:firstLine="720"/>
      <w:jc w:val="both"/>
    </w:pPr>
    <w:rPr>
      <w:rFonts w:ascii="Times New Roman" w:eastAsia="Times New Roman" w:hAnsi="Times New Roman" w:cs="Times New Roman"/>
      <w:snapToGrid w:val="0"/>
      <w:kern w:val="0"/>
      <w:sz w:val="24"/>
      <w:szCs w:val="20"/>
      <w:lang w:eastAsia="ru-RU"/>
      <w14:ligatures w14:val="none"/>
    </w:rPr>
  </w:style>
  <w:style w:type="paragraph" w:customStyle="1" w:styleId="41">
    <w:name w:val="Обычный4"/>
    <w:rsid w:val="001B29AD"/>
    <w:pPr>
      <w:widowControl w:val="0"/>
      <w:spacing w:after="0" w:line="300" w:lineRule="auto"/>
      <w:ind w:firstLine="720"/>
      <w:jc w:val="both"/>
    </w:pPr>
    <w:rPr>
      <w:rFonts w:ascii="Times New Roman" w:eastAsia="Times New Roman" w:hAnsi="Times New Roman" w:cs="Times New Roman"/>
      <w:snapToGrid w:val="0"/>
      <w:kern w:val="0"/>
      <w:sz w:val="24"/>
      <w:szCs w:val="20"/>
      <w:lang w:eastAsia="ru-RU"/>
      <w14:ligatures w14:val="none"/>
    </w:rPr>
  </w:style>
  <w:style w:type="character" w:customStyle="1" w:styleId="a8">
    <w:name w:val="Абзац списка Знак"/>
    <w:link w:val="a7"/>
    <w:locked/>
    <w:rsid w:val="001B29AD"/>
    <w:rPr>
      <w:rFonts w:ascii="Times New Roman" w:hAnsi="Times New Roman"/>
      <w:sz w:val="28"/>
    </w:rPr>
  </w:style>
  <w:style w:type="paragraph" w:customStyle="1" w:styleId="ConsPlusNormal">
    <w:name w:val="ConsPlusNormal"/>
    <w:link w:val="ConsPlusNormal0"/>
    <w:rsid w:val="001B29AD"/>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locked/>
    <w:rsid w:val="001B29AD"/>
    <w:rPr>
      <w:rFonts w:ascii="Arial" w:eastAsia="Times New Roman" w:hAnsi="Arial" w:cs="Arial"/>
      <w:kern w:val="0"/>
      <w:sz w:val="20"/>
      <w:szCs w:val="20"/>
      <w:lang w:eastAsia="ru-RU"/>
      <w14:ligatures w14:val="none"/>
    </w:rPr>
  </w:style>
  <w:style w:type="paragraph" w:customStyle="1" w:styleId="af3">
    <w:name w:val="Пункт"/>
    <w:basedOn w:val="a"/>
    <w:rsid w:val="001B29AD"/>
    <w:pPr>
      <w:widowControl/>
      <w:tabs>
        <w:tab w:val="left" w:pos="1980"/>
      </w:tabs>
      <w:autoSpaceDE/>
      <w:autoSpaceDN/>
      <w:adjustRightInd/>
      <w:ind w:left="1404" w:hanging="504"/>
      <w:jc w:val="both"/>
    </w:pPr>
  </w:style>
  <w:style w:type="character" w:customStyle="1" w:styleId="af4">
    <w:name w:val="Другое_"/>
    <w:link w:val="af5"/>
    <w:rsid w:val="001B29AD"/>
    <w:rPr>
      <w:shd w:val="clear" w:color="auto" w:fill="FFFFFF"/>
    </w:rPr>
  </w:style>
  <w:style w:type="paragraph" w:customStyle="1" w:styleId="af5">
    <w:name w:val="Другое"/>
    <w:basedOn w:val="a"/>
    <w:link w:val="af4"/>
    <w:rsid w:val="001B29AD"/>
    <w:pPr>
      <w:shd w:val="clear" w:color="auto" w:fill="FFFFFF"/>
      <w:autoSpaceDE/>
      <w:autoSpaceDN/>
      <w:adjustRightInd/>
      <w:ind w:firstLine="620"/>
    </w:pPr>
    <w:rPr>
      <w:rFonts w:asciiTheme="minorHAnsi" w:eastAsiaTheme="minorHAnsi" w:hAnsiTheme="minorHAnsi" w:cstheme="minorBidi"/>
      <w:kern w:val="2"/>
      <w:sz w:val="22"/>
      <w:szCs w:val="22"/>
      <w:lang w:eastAsia="en-US"/>
      <w14:ligatures w14:val="standardContextual"/>
    </w:rPr>
  </w:style>
  <w:style w:type="paragraph" w:customStyle="1" w:styleId="11">
    <w:name w:val="Основной текст1"/>
    <w:basedOn w:val="a"/>
    <w:rsid w:val="001B29AD"/>
    <w:pPr>
      <w:shd w:val="clear" w:color="auto" w:fill="FFFFFF"/>
      <w:autoSpaceDE/>
      <w:autoSpaceDN/>
      <w:adjustRightInd/>
      <w:ind w:firstLine="400"/>
    </w:pPr>
    <w:rPr>
      <w:color w:val="000000"/>
      <w:lang w:bidi="ru-RU"/>
    </w:rPr>
  </w:style>
  <w:style w:type="character" w:styleId="af6">
    <w:name w:val="Hyperlink"/>
    <w:uiPriority w:val="99"/>
    <w:unhideWhenUsed/>
    <w:rsid w:val="001B2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regatoreat.ru/classifier/ktru-list?search=85.41.99.000&amp;expanded=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4632</Words>
  <Characters>26406</Characters>
  <Application>Microsoft Office Word</Application>
  <DocSecurity>0</DocSecurity>
  <Lines>220</Lines>
  <Paragraphs>61</Paragraphs>
  <ScaleCrop>false</ScaleCrop>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2026-06-01T06:02:00Z</dcterms:created>
  <dcterms:modified xsi:type="dcterms:W3CDTF">2026-06-01T06:05:00Z</dcterms:modified>
</cp:coreProperties>
</file>