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517223">
        <w:rPr>
          <w:sz w:val="22"/>
          <w:szCs w:val="22"/>
        </w:rPr>
        <w:t>5</w:t>
      </w:r>
      <w:r w:rsidR="001E60A8">
        <w:rPr>
          <w:sz w:val="22"/>
          <w:szCs w:val="22"/>
        </w:rPr>
        <w:t xml:space="preserve"> </w:t>
      </w:r>
      <w:r w:rsidR="00164C2C">
        <w:rPr>
          <w:sz w:val="22"/>
          <w:szCs w:val="22"/>
        </w:rPr>
        <w:t xml:space="preserve">календарных </w:t>
      </w:r>
      <w:r w:rsidR="003F2FC6">
        <w:rPr>
          <w:sz w:val="22"/>
          <w:szCs w:val="22"/>
        </w:rPr>
        <w:t xml:space="preserve">дней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</w:t>
      </w:r>
      <w:bookmarkStart w:id="0" w:name="_GoBack"/>
      <w:bookmarkEnd w:id="0"/>
      <w:r w:rsidRPr="00D80F2D">
        <w:rPr>
          <w:sz w:val="22"/>
          <w:szCs w:val="22"/>
        </w:rPr>
        <w:t>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350B40" w:rsidRPr="00164C2C" w:rsidRDefault="00350B40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164C2C">
        <w:rPr>
          <w:b/>
          <w:sz w:val="22"/>
          <w:szCs w:val="22"/>
          <w:lang w:eastAsia="ar-SA"/>
        </w:rPr>
        <w:lastRenderedPageBreak/>
        <w:t>Приложение № 1</w:t>
      </w:r>
    </w:p>
    <w:p w:rsidR="00350B40" w:rsidRPr="00164C2C" w:rsidRDefault="00350B40" w:rsidP="00350B40">
      <w:pPr>
        <w:jc w:val="right"/>
        <w:rPr>
          <w:color w:val="000000"/>
          <w:sz w:val="22"/>
          <w:szCs w:val="22"/>
        </w:rPr>
      </w:pPr>
      <w:r w:rsidRPr="00164C2C">
        <w:rPr>
          <w:color w:val="000000"/>
          <w:sz w:val="22"/>
          <w:szCs w:val="22"/>
        </w:rPr>
        <w:t>к контракту № ___________ от _________________ 2026</w:t>
      </w:r>
    </w:p>
    <w:p w:rsidR="00350B40" w:rsidRPr="00164C2C" w:rsidRDefault="00350B40" w:rsidP="00350B40">
      <w:pPr>
        <w:jc w:val="right"/>
        <w:rPr>
          <w:color w:val="000000"/>
          <w:sz w:val="22"/>
          <w:szCs w:val="22"/>
        </w:rPr>
      </w:pPr>
    </w:p>
    <w:p w:rsidR="00350B40" w:rsidRPr="00164C2C" w:rsidRDefault="00350B40" w:rsidP="00350B40">
      <w:pPr>
        <w:jc w:val="center"/>
        <w:rPr>
          <w:b/>
          <w:color w:val="000000"/>
          <w:sz w:val="22"/>
          <w:szCs w:val="22"/>
        </w:rPr>
      </w:pPr>
      <w:r w:rsidRPr="00164C2C">
        <w:rPr>
          <w:b/>
          <w:color w:val="000000"/>
          <w:sz w:val="22"/>
          <w:szCs w:val="22"/>
        </w:rPr>
        <w:t>Спецификация</w:t>
      </w:r>
    </w:p>
    <w:p w:rsidR="00164C2C" w:rsidRPr="00164C2C" w:rsidRDefault="00164C2C" w:rsidP="00164C2C">
      <w:pPr>
        <w:jc w:val="center"/>
      </w:pP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134"/>
        <w:gridCol w:w="1701"/>
        <w:gridCol w:w="1559"/>
        <w:gridCol w:w="1134"/>
        <w:gridCol w:w="1134"/>
        <w:gridCol w:w="567"/>
        <w:gridCol w:w="846"/>
        <w:gridCol w:w="709"/>
        <w:gridCol w:w="855"/>
        <w:gridCol w:w="567"/>
        <w:gridCol w:w="992"/>
        <w:gridCol w:w="1134"/>
        <w:gridCol w:w="851"/>
        <w:gridCol w:w="1066"/>
        <w:gridCol w:w="16"/>
      </w:tblGrid>
      <w:tr w:rsidR="00164C2C" w:rsidRPr="00164C2C" w:rsidTr="00EA6731">
        <w:trPr>
          <w:gridAfter w:val="1"/>
          <w:wAfter w:w="16" w:type="dxa"/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 xml:space="preserve">N </w:t>
            </w:r>
            <w:proofErr w:type="gramStart"/>
            <w:r w:rsidRPr="00164C2C">
              <w:rPr>
                <w:sz w:val="18"/>
                <w:szCs w:val="18"/>
              </w:rPr>
              <w:t>п</w:t>
            </w:r>
            <w:proofErr w:type="gramEnd"/>
            <w:r w:rsidRPr="00164C2C">
              <w:rPr>
                <w:sz w:val="18"/>
                <w:szCs w:val="18"/>
              </w:rPr>
              <w:t>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Количество в единицах измерения Товара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Количество вторичных (потребительских) упаковок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Цена за вторичную (потребительскую) упаковку</w:t>
            </w:r>
          </w:p>
        </w:tc>
      </w:tr>
      <w:tr w:rsidR="00164C2C" w:rsidRPr="00164C2C" w:rsidTr="00EA6731">
        <w:trPr>
          <w:gridAfter w:val="1"/>
          <w:wAfter w:w="16" w:type="dxa"/>
          <w:trHeight w:val="96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 xml:space="preserve">международное непатентованное или химическое, или </w:t>
            </w:r>
            <w:proofErr w:type="spellStart"/>
            <w:r w:rsidRPr="00164C2C">
              <w:rPr>
                <w:sz w:val="18"/>
                <w:szCs w:val="18"/>
              </w:rPr>
              <w:t>группировочное</w:t>
            </w:r>
            <w:proofErr w:type="spellEnd"/>
            <w:r w:rsidRPr="00164C2C">
              <w:rPr>
                <w:sz w:val="18"/>
                <w:szCs w:val="18"/>
              </w:rPr>
              <w:t xml:space="preserve">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без НДС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размер НДС (если облагается НДС)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без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размер НДС (если облагается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rPr>
                <w:sz w:val="18"/>
                <w:szCs w:val="18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rPr>
                <w:sz w:val="18"/>
                <w:szCs w:val="18"/>
              </w:rPr>
            </w:pPr>
          </w:p>
        </w:tc>
      </w:tr>
      <w:tr w:rsidR="00164C2C" w:rsidRPr="00164C2C" w:rsidTr="00EA6731">
        <w:trPr>
          <w:gridAfter w:val="1"/>
          <w:wAfter w:w="16" w:type="dxa"/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highlight w:val="green"/>
              </w:rPr>
            </w:pPr>
            <w:r w:rsidRPr="00164C2C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64C2C">
              <w:rPr>
                <w:sz w:val="18"/>
                <w:szCs w:val="18"/>
              </w:rPr>
              <w:t>16</w:t>
            </w:r>
          </w:p>
        </w:tc>
      </w:tr>
      <w:tr w:rsidR="00164C2C" w:rsidRPr="00164C2C" w:rsidTr="00EA6731">
        <w:trPr>
          <w:gridAfter w:val="1"/>
          <w:wAfter w:w="16" w:type="dxa"/>
          <w:trHeight w:val="36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jc w:val="center"/>
            </w:pPr>
            <w:r w:rsidRPr="00164C2C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roofErr w:type="spellStart"/>
            <w:r w:rsidRPr="00164C2C">
              <w:t>Доксициклин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proofErr w:type="spellStart"/>
            <w:r w:rsidRPr="00164C2C">
              <w:t>Доксициклин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proofErr w:type="spellStart"/>
            <w:r w:rsidRPr="00164C2C">
              <w:t>Доксициклин</w:t>
            </w:r>
            <w:proofErr w:type="spellEnd"/>
            <w:r w:rsidRPr="00164C2C">
              <w:t xml:space="preserve"> </w:t>
            </w:r>
            <w:proofErr w:type="spellStart"/>
            <w:r w:rsidRPr="00164C2C">
              <w:t>тб</w:t>
            </w:r>
            <w:proofErr w:type="spellEnd"/>
            <w:r w:rsidRPr="00164C2C">
              <w:t xml:space="preserve"> 100мг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 xml:space="preserve">Таблетки </w:t>
            </w:r>
            <w:proofErr w:type="spellStart"/>
            <w:r w:rsidRPr="00164C2C">
              <w:t>диспергируемые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100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rPr>
                <w:shd w:val="clear" w:color="auto" w:fill="FFFFFF"/>
              </w:rPr>
              <w:t>Штука (таблетка)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2385,00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rPr>
                <w:bCs/>
              </w:rPr>
              <w:t>265,00</w:t>
            </w:r>
          </w:p>
        </w:tc>
      </w:tr>
      <w:tr w:rsidR="00164C2C" w:rsidRPr="00164C2C" w:rsidTr="00EA6731">
        <w:trPr>
          <w:gridAfter w:val="1"/>
          <w:wAfter w:w="16" w:type="dxa"/>
          <w:trHeight w:val="1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roofErr w:type="spellStart"/>
            <w:r w:rsidRPr="00164C2C">
              <w:rPr>
                <w:shd w:val="clear" w:color="auto" w:fill="FFFFFF"/>
              </w:rPr>
              <w:t>Нифедипин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proofErr w:type="spellStart"/>
            <w:r w:rsidRPr="00164C2C">
              <w:rPr>
                <w:shd w:val="clear" w:color="auto" w:fill="FFFFFF"/>
              </w:rPr>
              <w:t>Коринфар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proofErr w:type="spellStart"/>
            <w:r w:rsidRPr="00164C2C">
              <w:rPr>
                <w:shd w:val="clear" w:color="auto" w:fill="FFFFFF"/>
              </w:rPr>
              <w:t>Коринфар</w:t>
            </w:r>
            <w:proofErr w:type="spellEnd"/>
            <w:r w:rsidRPr="00164C2C">
              <w:rPr>
                <w:shd w:val="clear" w:color="auto" w:fill="FFFFFF"/>
              </w:rPr>
              <w:t xml:space="preserve"> </w:t>
            </w:r>
            <w:proofErr w:type="spellStart"/>
            <w:r w:rsidRPr="00164C2C">
              <w:rPr>
                <w:shd w:val="clear" w:color="auto" w:fill="FFFFFF"/>
              </w:rPr>
              <w:t>ретард</w:t>
            </w:r>
            <w:proofErr w:type="spellEnd"/>
            <w:r w:rsidRPr="00164C2C">
              <w:rPr>
                <w:shd w:val="clear" w:color="auto" w:fill="FFFFFF"/>
              </w:rPr>
              <w:t xml:space="preserve"> </w:t>
            </w:r>
            <w:proofErr w:type="spellStart"/>
            <w:r w:rsidRPr="00164C2C">
              <w:rPr>
                <w:shd w:val="clear" w:color="auto" w:fill="FFFFFF"/>
              </w:rPr>
              <w:t>тб</w:t>
            </w:r>
            <w:proofErr w:type="spellEnd"/>
            <w:r w:rsidRPr="00164C2C">
              <w:rPr>
                <w:shd w:val="clear" w:color="auto" w:fill="FFFFFF"/>
              </w:rPr>
              <w:t xml:space="preserve"> </w:t>
            </w:r>
            <w:proofErr w:type="gramStart"/>
            <w:r w:rsidRPr="00164C2C">
              <w:rPr>
                <w:shd w:val="clear" w:color="auto" w:fill="FFFFFF"/>
              </w:rPr>
              <w:t>п</w:t>
            </w:r>
            <w:proofErr w:type="gramEnd"/>
            <w:r w:rsidRPr="00164C2C">
              <w:rPr>
                <w:shd w:val="clear" w:color="auto" w:fill="FFFFFF"/>
              </w:rPr>
              <w:t>/о 20мг №50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Таблетки с пролонгированным высвобождением, покрытые оболочкой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20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Штука (таблетка)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6940,00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rPr>
                <w:bCs/>
              </w:rPr>
              <w:t>138,80</w:t>
            </w:r>
          </w:p>
        </w:tc>
      </w:tr>
      <w:tr w:rsidR="00164C2C" w:rsidRPr="00164C2C" w:rsidTr="00EA6731">
        <w:trPr>
          <w:gridAfter w:val="1"/>
          <w:wAfter w:w="16" w:type="dxa"/>
          <w:trHeight w:val="61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roofErr w:type="spellStart"/>
            <w:r w:rsidRPr="00164C2C">
              <w:rPr>
                <w:shd w:val="clear" w:color="auto" w:fill="FFFFFF"/>
              </w:rPr>
              <w:t>Нифедипин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proofErr w:type="spellStart"/>
            <w:r w:rsidRPr="00164C2C">
              <w:rPr>
                <w:shd w:val="clear" w:color="auto" w:fill="FFFFFF"/>
              </w:rPr>
              <w:t>Нифедипин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proofErr w:type="spellStart"/>
            <w:r w:rsidRPr="00164C2C">
              <w:rPr>
                <w:shd w:val="clear" w:color="auto" w:fill="FFFFFF"/>
              </w:rPr>
              <w:t>Нифедипин</w:t>
            </w:r>
            <w:proofErr w:type="spellEnd"/>
            <w:r w:rsidRPr="00164C2C">
              <w:rPr>
                <w:shd w:val="clear" w:color="auto" w:fill="FFFFFF"/>
              </w:rPr>
              <w:t xml:space="preserve"> </w:t>
            </w:r>
            <w:proofErr w:type="spellStart"/>
            <w:r w:rsidRPr="00164C2C">
              <w:rPr>
                <w:shd w:val="clear" w:color="auto" w:fill="FFFFFF"/>
              </w:rPr>
              <w:t>тб</w:t>
            </w:r>
            <w:proofErr w:type="spellEnd"/>
            <w:r w:rsidRPr="00164C2C">
              <w:rPr>
                <w:shd w:val="clear" w:color="auto" w:fill="FFFFFF"/>
              </w:rPr>
              <w:t xml:space="preserve"> </w:t>
            </w:r>
            <w:proofErr w:type="gramStart"/>
            <w:r w:rsidRPr="00164C2C">
              <w:rPr>
                <w:shd w:val="clear" w:color="auto" w:fill="FFFFFF"/>
              </w:rPr>
              <w:t>п</w:t>
            </w:r>
            <w:proofErr w:type="gramEnd"/>
            <w:r w:rsidRPr="00164C2C">
              <w:rPr>
                <w:shd w:val="clear" w:color="auto" w:fill="FFFFFF"/>
              </w:rPr>
              <w:t>/о 10мг №50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t>таблетки, покрытые оболочкой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10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Штука (таблетка)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2800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2160,48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rPr>
                <w:bCs/>
              </w:rPr>
              <w:t>38,58</w:t>
            </w:r>
          </w:p>
        </w:tc>
      </w:tr>
      <w:tr w:rsidR="00164C2C" w:rsidRPr="00164C2C" w:rsidTr="00EA6731">
        <w:trPr>
          <w:gridAfter w:val="1"/>
          <w:wAfter w:w="16" w:type="dxa"/>
          <w:trHeight w:val="4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r w:rsidRPr="00164C2C">
              <w:t xml:space="preserve">Декстроза + Калия хлорид + Натрия хлорид + </w:t>
            </w:r>
            <w:r w:rsidRPr="00164C2C">
              <w:lastRenderedPageBreak/>
              <w:t xml:space="preserve">Натрия цитрат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proofErr w:type="spellStart"/>
            <w:r w:rsidRPr="00164C2C">
              <w:lastRenderedPageBreak/>
              <w:t>Регидрон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proofErr w:type="spellStart"/>
            <w:r w:rsidRPr="00164C2C">
              <w:rPr>
                <w:shd w:val="clear" w:color="auto" w:fill="FFFFFF"/>
              </w:rPr>
              <w:t>Регидрон</w:t>
            </w:r>
            <w:proofErr w:type="spellEnd"/>
            <w:r w:rsidRPr="00164C2C">
              <w:rPr>
                <w:shd w:val="clear" w:color="auto" w:fill="FFFFFF"/>
              </w:rPr>
              <w:t xml:space="preserve"> </w:t>
            </w:r>
            <w:r w:rsidRPr="00164C2C">
              <w:t>пор д/</w:t>
            </w:r>
            <w:proofErr w:type="spellStart"/>
            <w:r w:rsidRPr="00164C2C">
              <w:t>приг</w:t>
            </w:r>
            <w:proofErr w:type="spellEnd"/>
            <w:r w:rsidRPr="00164C2C">
              <w:t xml:space="preserve"> р-</w:t>
            </w:r>
            <w:proofErr w:type="spellStart"/>
            <w:r w:rsidRPr="00164C2C">
              <w:t>ра</w:t>
            </w:r>
            <w:proofErr w:type="spellEnd"/>
            <w:r w:rsidRPr="00164C2C">
              <w:t xml:space="preserve"> внутрь 18,9г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 xml:space="preserve">Порошок для приготовления раствора для приема </w:t>
            </w:r>
            <w:r w:rsidRPr="00164C2C">
              <w:rPr>
                <w:shd w:val="clear" w:color="auto" w:fill="FFFFFF"/>
              </w:rPr>
              <w:lastRenderedPageBreak/>
              <w:t>внутрь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lastRenderedPageBreak/>
              <w:t>10000 мг + 2500 мг + 3500 мг + 2900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Грамм (</w:t>
            </w:r>
            <w:proofErr w:type="gramStart"/>
            <w:r w:rsidRPr="00164C2C">
              <w:rPr>
                <w:shd w:val="clear" w:color="auto" w:fill="FFFFFF"/>
              </w:rPr>
              <w:t>г</w:t>
            </w:r>
            <w:proofErr w:type="gramEnd"/>
            <w:r w:rsidRPr="00164C2C">
              <w:rPr>
                <w:shd w:val="clear" w:color="auto" w:fill="FFFFFF"/>
              </w:rPr>
              <w:t xml:space="preserve"> лекарственной формы)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1379,76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rPr>
                <w:bCs/>
              </w:rPr>
              <w:t>689,88</w:t>
            </w:r>
          </w:p>
        </w:tc>
      </w:tr>
      <w:tr w:rsidR="00164C2C" w:rsidRPr="00164C2C" w:rsidTr="00EA6731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roofErr w:type="spellStart"/>
            <w:r w:rsidRPr="00164C2C">
              <w:rPr>
                <w:shd w:val="clear" w:color="auto" w:fill="FFFFFF"/>
              </w:rPr>
              <w:t>Тобрамицин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proofErr w:type="spellStart"/>
            <w:r w:rsidRPr="00164C2C">
              <w:rPr>
                <w:shd w:val="clear" w:color="auto" w:fill="FFFFFF"/>
              </w:rPr>
              <w:t>Тобрекс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proofErr w:type="spellStart"/>
            <w:r w:rsidRPr="00164C2C">
              <w:rPr>
                <w:shd w:val="clear" w:color="auto" w:fill="FFFFFF"/>
              </w:rPr>
              <w:t>Тобрекс</w:t>
            </w:r>
            <w:proofErr w:type="spellEnd"/>
            <w:r w:rsidRPr="00164C2C">
              <w:rPr>
                <w:shd w:val="clear" w:color="auto" w:fill="FFFFFF"/>
              </w:rPr>
              <w:t xml:space="preserve"> р-р 3мг/мл кап </w:t>
            </w:r>
            <w:proofErr w:type="spellStart"/>
            <w:r w:rsidRPr="00164C2C">
              <w:rPr>
                <w:shd w:val="clear" w:color="auto" w:fill="FFFFFF"/>
              </w:rPr>
              <w:t>гл</w:t>
            </w:r>
            <w:proofErr w:type="spellEnd"/>
            <w:r w:rsidRPr="00164C2C">
              <w:rPr>
                <w:shd w:val="clear" w:color="auto" w:fill="FFFFFF"/>
              </w:rPr>
              <w:t xml:space="preserve"> </w:t>
            </w:r>
            <w:proofErr w:type="spellStart"/>
            <w:r w:rsidRPr="00164C2C">
              <w:rPr>
                <w:shd w:val="clear" w:color="auto" w:fill="FFFFFF"/>
              </w:rPr>
              <w:t>фл</w:t>
            </w:r>
            <w:proofErr w:type="spellEnd"/>
            <w:r w:rsidRPr="00164C2C">
              <w:rPr>
                <w:shd w:val="clear" w:color="auto" w:fill="FFFFFF"/>
              </w:rPr>
              <w:t xml:space="preserve"> 5мл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Капли глазные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3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344,88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rPr>
                <w:bCs/>
              </w:rPr>
              <w:t>114,96</w:t>
            </w:r>
          </w:p>
        </w:tc>
      </w:tr>
      <w:tr w:rsidR="00164C2C" w:rsidRPr="00164C2C" w:rsidTr="00EA6731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r w:rsidRPr="00164C2C">
              <w:t>Фуросемид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Фуросемид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proofErr w:type="gramStart"/>
            <w:r w:rsidRPr="00164C2C">
              <w:rPr>
                <w:shd w:val="clear" w:color="auto" w:fill="FFFFFF"/>
              </w:rPr>
              <w:t xml:space="preserve">Фуросемид р-р для в/в и в/м 10мг/мл </w:t>
            </w:r>
            <w:proofErr w:type="spellStart"/>
            <w:r w:rsidRPr="00164C2C">
              <w:rPr>
                <w:shd w:val="clear" w:color="auto" w:fill="FFFFFF"/>
              </w:rPr>
              <w:t>амп</w:t>
            </w:r>
            <w:proofErr w:type="spellEnd"/>
            <w:r w:rsidRPr="00164C2C">
              <w:rPr>
                <w:shd w:val="clear" w:color="auto" w:fill="FFFFFF"/>
              </w:rPr>
              <w:t xml:space="preserve"> 2мл №10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Раствор для инъекций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10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shd w:val="clear" w:color="auto" w:fill="FFFFFF"/>
              </w:rPr>
            </w:pPr>
            <w:r w:rsidRPr="00164C2C">
              <w:rPr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3200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10635,20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  <w:r w:rsidRPr="00164C2C">
              <w:t>160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bCs/>
              </w:rPr>
            </w:pPr>
            <w:r w:rsidRPr="00164C2C">
              <w:rPr>
                <w:bCs/>
                <w:color w:val="000000"/>
              </w:rPr>
              <w:t>66,47</w:t>
            </w:r>
          </w:p>
        </w:tc>
      </w:tr>
      <w:tr w:rsidR="00164C2C" w:rsidRPr="00164C2C" w:rsidTr="00EA6731">
        <w:trPr>
          <w:trHeight w:val="20"/>
          <w:jc w:val="center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  <w:jc w:val="right"/>
            </w:pPr>
            <w:r w:rsidRPr="00164C2C"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  <w:rPr>
                <w:rFonts w:eastAsia="Calibri"/>
                <w:lang w:eastAsia="en-US"/>
              </w:rPr>
            </w:pPr>
            <w:r w:rsidRPr="00164C2C">
              <w:rPr>
                <w:rFonts w:eastAsia="Calibri"/>
                <w:lang w:eastAsia="en-US"/>
              </w:rPr>
              <w:t>23845,32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C2C" w:rsidRPr="00164C2C" w:rsidRDefault="00164C2C" w:rsidP="00EA6731">
            <w:pPr>
              <w:jc w:val="center"/>
            </w:pPr>
          </w:p>
        </w:tc>
      </w:tr>
    </w:tbl>
    <w:p w:rsidR="00164C2C" w:rsidRPr="00164C2C" w:rsidRDefault="00164C2C" w:rsidP="00164C2C">
      <w:pPr>
        <w:rPr>
          <w:rFonts w:eastAsia="Arial"/>
          <w:sz w:val="20"/>
          <w:lang w:eastAsia="ar-SA"/>
        </w:rPr>
      </w:pPr>
    </w:p>
    <w:p w:rsidR="00164C2C" w:rsidRPr="00164C2C" w:rsidRDefault="00164C2C" w:rsidP="00164C2C">
      <w:pPr>
        <w:rPr>
          <w:b/>
          <w:sz w:val="22"/>
          <w:szCs w:val="22"/>
          <w:lang w:eastAsia="ar-SA"/>
        </w:rPr>
      </w:pPr>
      <w:r w:rsidRPr="00164C2C">
        <w:rPr>
          <w:rFonts w:eastAsia="Arial"/>
          <w:sz w:val="20"/>
          <w:lang w:eastAsia="ar-SA"/>
        </w:rPr>
        <w:t>Цена Контракта составляет ____руб. (       ) __ коп</w:t>
      </w:r>
      <w:proofErr w:type="gramStart"/>
      <w:r w:rsidRPr="00164C2C">
        <w:rPr>
          <w:rFonts w:eastAsia="Arial"/>
          <w:sz w:val="20"/>
          <w:lang w:eastAsia="ar-SA"/>
        </w:rPr>
        <w:t>.</w:t>
      </w:r>
      <w:proofErr w:type="gramEnd"/>
      <w:r w:rsidRPr="00164C2C">
        <w:rPr>
          <w:rFonts w:eastAsia="Arial"/>
          <w:sz w:val="20"/>
          <w:lang w:eastAsia="ar-SA"/>
        </w:rPr>
        <w:t xml:space="preserve"> (</w:t>
      </w:r>
      <w:proofErr w:type="gramStart"/>
      <w:r w:rsidRPr="00164C2C">
        <w:rPr>
          <w:rFonts w:eastAsia="Arial"/>
          <w:sz w:val="20"/>
          <w:lang w:eastAsia="ar-SA"/>
        </w:rPr>
        <w:t>в</w:t>
      </w:r>
      <w:proofErr w:type="gramEnd"/>
      <w:r w:rsidRPr="00164C2C">
        <w:rPr>
          <w:rFonts w:eastAsia="Arial"/>
          <w:sz w:val="20"/>
          <w:lang w:eastAsia="ar-SA"/>
        </w:rPr>
        <w:t xml:space="preserve"> том числе НДС____).</w:t>
      </w:r>
    </w:p>
    <w:p w:rsidR="00350B40" w:rsidRPr="00164C2C" w:rsidRDefault="00350B40" w:rsidP="00350B40">
      <w:pPr>
        <w:jc w:val="center"/>
        <w:rPr>
          <w:b/>
          <w:color w:val="000000"/>
          <w:sz w:val="22"/>
          <w:szCs w:val="22"/>
        </w:rPr>
      </w:pPr>
    </w:p>
    <w:p w:rsidR="00350B40" w:rsidRPr="00164C2C" w:rsidRDefault="00350B40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164C2C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164C2C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164C2C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  <w:r w:rsidRPr="00164C2C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sz w:val="22"/>
                <w:szCs w:val="22"/>
              </w:rPr>
            </w:pPr>
            <w:r w:rsidRPr="00164C2C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164C2C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164C2C">
              <w:rPr>
                <w:color w:val="000000"/>
                <w:sz w:val="22"/>
                <w:szCs w:val="22"/>
              </w:rPr>
              <w:t xml:space="preserve"> </w:t>
            </w:r>
            <w:r w:rsidRPr="00164C2C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164C2C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164C2C" w:rsidRDefault="00350B40" w:rsidP="00224C58">
            <w:pPr>
              <w:rPr>
                <w:color w:val="000000"/>
                <w:sz w:val="22"/>
                <w:szCs w:val="22"/>
              </w:rPr>
            </w:pPr>
            <w:r w:rsidRPr="00164C2C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164C2C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164C2C">
      <w:type w:val="continuous"/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3010CD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ABC0A-AC2B-4483-938D-5A4DF448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3</cp:revision>
  <cp:lastPrinted>2022-11-10T11:40:00Z</cp:lastPrinted>
  <dcterms:created xsi:type="dcterms:W3CDTF">2026-08-11T04:28:00Z</dcterms:created>
  <dcterms:modified xsi:type="dcterms:W3CDTF">2026-08-12T10:17:00Z</dcterms:modified>
</cp:coreProperties>
</file>