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020F" w14:textId="77777777" w:rsidR="00226AAE" w:rsidRDefault="00226AAE" w:rsidP="005970EC">
      <w:pPr>
        <w:spacing w:line="276" w:lineRule="auto"/>
        <w:ind w:firstLine="0"/>
        <w:rPr>
          <w:rFonts w:ascii="Times New Roman" w:hAnsi="Times New Roman"/>
          <w:kern w:val="3"/>
          <w:sz w:val="26"/>
          <w:szCs w:val="26"/>
          <w:lang w:eastAsia="zh-CN"/>
        </w:rPr>
      </w:pPr>
    </w:p>
    <w:p w14:paraId="69B70585" w14:textId="77777777" w:rsidR="001F6BA5" w:rsidRPr="00E040A7" w:rsidRDefault="001F6BA5" w:rsidP="001F6BA5">
      <w:pPr>
        <w:spacing w:line="276" w:lineRule="auto"/>
        <w:ind w:firstLine="0"/>
        <w:jc w:val="right"/>
        <w:rPr>
          <w:rFonts w:ascii="Times New Roman" w:hAnsi="Times New Roman"/>
          <w:kern w:val="3"/>
          <w:sz w:val="26"/>
          <w:szCs w:val="26"/>
          <w:lang w:eastAsia="zh-CN"/>
        </w:rPr>
      </w:pPr>
      <w:r w:rsidRPr="00E040A7">
        <w:rPr>
          <w:rFonts w:ascii="Times New Roman" w:hAnsi="Times New Roman"/>
          <w:kern w:val="3"/>
          <w:sz w:val="26"/>
          <w:szCs w:val="26"/>
          <w:lang w:eastAsia="zh-CN"/>
        </w:rPr>
        <w:t>Приложение № 1</w:t>
      </w:r>
    </w:p>
    <w:p w14:paraId="406EE0DD" w14:textId="1764CDE1" w:rsidR="00002846" w:rsidRPr="005970EC" w:rsidRDefault="001F6BA5" w:rsidP="005970EC">
      <w:pPr>
        <w:widowControl w:val="0"/>
        <w:suppressAutoHyphens/>
        <w:autoSpaceDE w:val="0"/>
        <w:autoSpaceDN w:val="0"/>
        <w:ind w:firstLine="851"/>
        <w:jc w:val="right"/>
        <w:textAlignment w:val="baseline"/>
        <w:rPr>
          <w:rFonts w:ascii="Times New Roman" w:eastAsia="Arial Unicode MS" w:hAnsi="Times New Roman"/>
          <w:kern w:val="3"/>
          <w:sz w:val="26"/>
          <w:szCs w:val="26"/>
          <w:lang w:eastAsia="zh-CN" w:bidi="hi-IN"/>
        </w:rPr>
      </w:pPr>
      <w:r w:rsidRPr="00E040A7">
        <w:rPr>
          <w:rFonts w:ascii="Times New Roman" w:hAnsi="Times New Roman"/>
          <w:kern w:val="3"/>
          <w:sz w:val="26"/>
          <w:szCs w:val="26"/>
          <w:lang w:eastAsia="zh-CN"/>
        </w:rPr>
        <w:t>к извещению о проведении электронного аукциона</w:t>
      </w:r>
    </w:p>
    <w:p w14:paraId="2399B068" w14:textId="77777777" w:rsidR="00002846" w:rsidRDefault="00002846" w:rsidP="00A10A50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6"/>
          <w:szCs w:val="26"/>
        </w:rPr>
      </w:pPr>
    </w:p>
    <w:p w14:paraId="1715DC2C" w14:textId="77777777" w:rsidR="001F6BA5" w:rsidRPr="00DB5759" w:rsidRDefault="001F6BA5" w:rsidP="001F6BA5">
      <w:pPr>
        <w:keepNext/>
        <w:keepLines/>
        <w:suppressAutoHyphens/>
        <w:ind w:right="-144" w:firstLine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C5EEA">
        <w:rPr>
          <w:rFonts w:ascii="Times New Roman" w:hAnsi="Times New Roman"/>
          <w:b/>
          <w:sz w:val="28"/>
          <w:szCs w:val="28"/>
          <w:lang w:eastAsia="zh-CN"/>
        </w:rPr>
        <w:t>ОПИСАНИЕ ОБЪЕКТА ЗАКУПКИ</w:t>
      </w:r>
    </w:p>
    <w:p w14:paraId="3CAC459F" w14:textId="7F1FF66A" w:rsidR="001F6BA5" w:rsidRDefault="001F6BA5" w:rsidP="00EF091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поставку </w:t>
      </w:r>
      <w:r w:rsidR="003F634A">
        <w:rPr>
          <w:rFonts w:ascii="Times New Roman" w:hAnsi="Times New Roman"/>
          <w:b/>
          <w:sz w:val="26"/>
          <w:szCs w:val="26"/>
        </w:rPr>
        <w:t xml:space="preserve">дезинфицирующих </w:t>
      </w:r>
      <w:proofErr w:type="gramStart"/>
      <w:r w:rsidR="003F634A">
        <w:rPr>
          <w:rFonts w:ascii="Times New Roman" w:hAnsi="Times New Roman"/>
          <w:b/>
          <w:sz w:val="26"/>
          <w:szCs w:val="26"/>
        </w:rPr>
        <w:t xml:space="preserve">средств </w:t>
      </w:r>
      <w:r w:rsidR="007A2B87">
        <w:rPr>
          <w:rFonts w:ascii="Times New Roman" w:hAnsi="Times New Roman"/>
          <w:b/>
          <w:sz w:val="26"/>
          <w:szCs w:val="26"/>
        </w:rPr>
        <w:t xml:space="preserve"> </w:t>
      </w:r>
      <w:r w:rsidRPr="008D21A2">
        <w:rPr>
          <w:rFonts w:ascii="Times New Roman" w:hAnsi="Times New Roman"/>
          <w:b/>
          <w:sz w:val="26"/>
          <w:szCs w:val="26"/>
        </w:rPr>
        <w:t>для</w:t>
      </w:r>
      <w:proofErr w:type="gramEnd"/>
      <w:r w:rsidRPr="008D21A2">
        <w:rPr>
          <w:rFonts w:ascii="Times New Roman" w:hAnsi="Times New Roman"/>
          <w:b/>
          <w:sz w:val="26"/>
          <w:szCs w:val="26"/>
        </w:rPr>
        <w:t xml:space="preserve"> нужд Северо-Кавказского филиала </w:t>
      </w:r>
      <w:r>
        <w:rPr>
          <w:rFonts w:ascii="Times New Roman" w:hAnsi="Times New Roman"/>
          <w:b/>
          <w:sz w:val="26"/>
          <w:szCs w:val="26"/>
        </w:rPr>
        <w:t>ФГБУ</w:t>
      </w:r>
      <w:r w:rsidRPr="008D21A2">
        <w:rPr>
          <w:rFonts w:ascii="Times New Roman" w:hAnsi="Times New Roman"/>
          <w:b/>
          <w:sz w:val="26"/>
          <w:szCs w:val="26"/>
        </w:rPr>
        <w:t xml:space="preserve"> ЦЭПП МЧС России</w:t>
      </w:r>
    </w:p>
    <w:p w14:paraId="37F7C319" w14:textId="77777777" w:rsidR="001F6BA5" w:rsidRPr="00436577" w:rsidRDefault="001F6BA5" w:rsidP="001F6BA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16"/>
          <w:szCs w:val="16"/>
        </w:rPr>
      </w:pPr>
    </w:p>
    <w:p w14:paraId="370463DC" w14:textId="77777777" w:rsidR="001F6BA5" w:rsidRDefault="00E9294A" w:rsidP="00E9294A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1. </w:t>
      </w:r>
      <w:r w:rsidR="001F6BA5" w:rsidRPr="008D21A2">
        <w:rPr>
          <w:rFonts w:ascii="Times New Roman" w:hAnsi="Times New Roman"/>
          <w:b/>
          <w:sz w:val="26"/>
          <w:szCs w:val="26"/>
          <w:lang w:eastAsia="en-US"/>
        </w:rPr>
        <w:t>Общие положения</w:t>
      </w:r>
    </w:p>
    <w:p w14:paraId="3E77B73A" w14:textId="77777777" w:rsidR="001F6BA5" w:rsidRPr="00436577" w:rsidRDefault="001F6BA5" w:rsidP="001F6BA5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/>
          <w:b/>
          <w:sz w:val="16"/>
          <w:szCs w:val="16"/>
          <w:lang w:eastAsia="en-US"/>
        </w:rPr>
      </w:pPr>
    </w:p>
    <w:p w14:paraId="11BD10C7" w14:textId="77777777" w:rsidR="001F6BA5" w:rsidRPr="00DB5759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 xml:space="preserve">1.1. 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Заказчик:</w:t>
      </w:r>
      <w:r w:rsidR="001F6BA5" w:rsidRPr="00DB5759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>Ф</w:t>
      </w:r>
      <w:r w:rsidR="001F6BA5">
        <w:rPr>
          <w:rFonts w:ascii="Times New Roman" w:hAnsi="Times New Roman"/>
          <w:sz w:val="26"/>
          <w:szCs w:val="26"/>
          <w:lang w:eastAsia="en-US"/>
        </w:rPr>
        <w:t>ГБУ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 xml:space="preserve"> ЦЭПП МЧС России</w:t>
      </w:r>
    </w:p>
    <w:p w14:paraId="1D395A91" w14:textId="175E284B" w:rsidR="001F6BA5" w:rsidRPr="00DB5759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1.2.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Наименование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 xml:space="preserve"> объекта закупки</w:t>
      </w:r>
      <w:r w:rsidR="001F6BA5" w:rsidRPr="00DB5759">
        <w:rPr>
          <w:rFonts w:ascii="Times New Roman" w:hAnsi="Times New Roman"/>
          <w:b/>
          <w:sz w:val="26"/>
          <w:szCs w:val="26"/>
          <w:lang w:eastAsia="en-US"/>
        </w:rPr>
        <w:t>:</w:t>
      </w:r>
      <w:r w:rsidR="001F6BA5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  <w:r w:rsidR="00D00CD3" w:rsidRPr="00D00CD3">
        <w:rPr>
          <w:rFonts w:ascii="Times New Roman" w:hAnsi="Times New Roman"/>
          <w:sz w:val="26"/>
          <w:szCs w:val="26"/>
          <w:lang w:eastAsia="en-US"/>
        </w:rPr>
        <w:t xml:space="preserve">поставка </w:t>
      </w:r>
      <w:r w:rsidR="003F634A">
        <w:rPr>
          <w:rFonts w:ascii="Times New Roman" w:hAnsi="Times New Roman"/>
          <w:sz w:val="26"/>
          <w:szCs w:val="26"/>
          <w:lang w:eastAsia="en-US"/>
        </w:rPr>
        <w:t>дезинфицирующих средств</w:t>
      </w:r>
      <w:r w:rsidR="0094537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>
        <w:rPr>
          <w:rFonts w:ascii="Times New Roman" w:hAnsi="Times New Roman"/>
          <w:sz w:val="26"/>
          <w:szCs w:val="26"/>
          <w:lang w:eastAsia="en-US"/>
        </w:rPr>
        <w:t>для нужд Северо-Кавказского филиала ФГБУ ЦЭПП МЧС России</w:t>
      </w:r>
      <w:r w:rsidR="001F6BA5" w:rsidRPr="00DB5759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1F6BA5">
        <w:rPr>
          <w:rFonts w:ascii="Times New Roman" w:hAnsi="Times New Roman"/>
          <w:sz w:val="26"/>
          <w:szCs w:val="26"/>
          <w:lang w:eastAsia="en-US"/>
        </w:rPr>
        <w:t xml:space="preserve">(далее – </w:t>
      </w:r>
      <w:r w:rsidR="00D00CD3">
        <w:rPr>
          <w:rFonts w:ascii="Times New Roman" w:hAnsi="Times New Roman"/>
          <w:sz w:val="26"/>
          <w:szCs w:val="26"/>
          <w:lang w:eastAsia="en-US"/>
        </w:rPr>
        <w:t>Товар</w:t>
      </w:r>
      <w:r w:rsidR="001F6BA5">
        <w:rPr>
          <w:rFonts w:ascii="Times New Roman" w:hAnsi="Times New Roman"/>
          <w:sz w:val="26"/>
          <w:szCs w:val="26"/>
          <w:lang w:eastAsia="en-US"/>
        </w:rPr>
        <w:t>).</w:t>
      </w:r>
    </w:p>
    <w:p w14:paraId="3C542FF6" w14:textId="77777777" w:rsidR="001F6BA5" w:rsidRPr="002060ED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1.3.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>Место поставки Товара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>: 357433, Ставроп</w:t>
      </w:r>
      <w:r w:rsidR="001F6BA5">
        <w:rPr>
          <w:rFonts w:ascii="Times New Roman" w:hAnsi="Times New Roman"/>
          <w:sz w:val="26"/>
          <w:szCs w:val="26"/>
          <w:lang w:eastAsia="en-US"/>
        </w:rPr>
        <w:t xml:space="preserve">ольский край, г. Железноводск, </w:t>
      </w:r>
      <w:r w:rsidR="001F6BA5" w:rsidRPr="00C5117C">
        <w:rPr>
          <w:rFonts w:ascii="Times New Roman" w:hAnsi="Times New Roman"/>
          <w:sz w:val="26"/>
          <w:szCs w:val="26"/>
          <w:lang w:eastAsia="en-US"/>
        </w:rPr>
        <w:t xml:space="preserve">пос. Иноземцево, ул. Промышленная, 7. </w:t>
      </w:r>
    </w:p>
    <w:p w14:paraId="04C0CE8E" w14:textId="20A298D4" w:rsidR="001F6BA5" w:rsidRPr="00D00CD3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1.4.</w:t>
      </w:r>
      <w:r w:rsidR="00BB0BAC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>
        <w:rPr>
          <w:rFonts w:ascii="Times New Roman" w:hAnsi="Times New Roman"/>
          <w:b/>
          <w:sz w:val="26"/>
          <w:szCs w:val="26"/>
          <w:lang w:eastAsia="en-US"/>
        </w:rPr>
        <w:t>Срок поставки Товара</w:t>
      </w:r>
      <w:r w:rsidR="001F6BA5" w:rsidRPr="006A06D4">
        <w:rPr>
          <w:rFonts w:ascii="Times New Roman" w:hAnsi="Times New Roman"/>
          <w:b/>
          <w:sz w:val="26"/>
          <w:szCs w:val="26"/>
          <w:lang w:eastAsia="en-US"/>
        </w:rPr>
        <w:t>:</w:t>
      </w:r>
      <w:r w:rsidR="001B6317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  <w:r w:rsidR="001B6317" w:rsidRPr="001B6317">
        <w:rPr>
          <w:rFonts w:ascii="Times New Roman" w:hAnsi="Times New Roman"/>
          <w:sz w:val="26"/>
          <w:szCs w:val="26"/>
          <w:lang w:eastAsia="en-US"/>
        </w:rPr>
        <w:t xml:space="preserve">в течение 10 (десяти) рабочих дней с даты заключения </w:t>
      </w:r>
      <w:proofErr w:type="gramStart"/>
      <w:r w:rsidR="001B6317" w:rsidRPr="001B6317">
        <w:rPr>
          <w:rFonts w:ascii="Times New Roman" w:hAnsi="Times New Roman"/>
          <w:sz w:val="26"/>
          <w:szCs w:val="26"/>
          <w:lang w:eastAsia="en-US"/>
        </w:rPr>
        <w:t>Контракта.</w:t>
      </w:r>
      <w:r w:rsidR="00EA2963" w:rsidRPr="006A06D4">
        <w:rPr>
          <w:rFonts w:ascii="Times New Roman" w:hAnsi="Times New Roman"/>
          <w:sz w:val="26"/>
          <w:szCs w:val="26"/>
          <w:lang w:eastAsia="en-US"/>
        </w:rPr>
        <w:t>.</w:t>
      </w:r>
      <w:proofErr w:type="gramEnd"/>
    </w:p>
    <w:p w14:paraId="73C0DD6C" w14:textId="77777777" w:rsidR="00D00CD3" w:rsidRDefault="00A15EA5" w:rsidP="00A15EA5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A15EA5">
        <w:rPr>
          <w:rFonts w:ascii="Times New Roman" w:hAnsi="Times New Roman"/>
          <w:sz w:val="26"/>
          <w:szCs w:val="26"/>
          <w:lang w:eastAsia="en-US"/>
        </w:rPr>
        <w:t>1.5.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="00D00CD3" w:rsidRPr="00D00CD3">
        <w:rPr>
          <w:rFonts w:ascii="Times New Roman" w:hAnsi="Times New Roman"/>
          <w:sz w:val="26"/>
          <w:szCs w:val="26"/>
          <w:lang w:eastAsia="en-US"/>
        </w:rPr>
        <w:t>Поставка Товара осуществляется в рамках рабочего времени Заказчика с 09:00 до 18:00 (по местному времени) с понедельника по пятницу (за исключением дней общегосударственных праздников).</w:t>
      </w:r>
    </w:p>
    <w:p w14:paraId="3F4940AC" w14:textId="77777777" w:rsidR="0094537C" w:rsidRDefault="0094537C" w:rsidP="0094537C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</w:p>
    <w:p w14:paraId="1991999C" w14:textId="48425100" w:rsidR="003F634A" w:rsidRDefault="0094537C" w:rsidP="005547D6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2</w:t>
      </w:r>
      <w:r w:rsidRPr="0094537C">
        <w:rPr>
          <w:rFonts w:ascii="Times New Roman" w:hAnsi="Times New Roman"/>
          <w:b/>
          <w:sz w:val="26"/>
          <w:szCs w:val="26"/>
          <w:lang w:eastAsia="en-US"/>
        </w:rPr>
        <w:t>. Требования к техническим характеристикам, потребительским свойствам, количеству поставляемого товара</w:t>
      </w:r>
    </w:p>
    <w:p w14:paraId="3D447B54" w14:textId="77777777" w:rsidR="0094537C" w:rsidRDefault="0094537C" w:rsidP="005547D6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701"/>
        <w:gridCol w:w="4678"/>
        <w:gridCol w:w="850"/>
        <w:gridCol w:w="709"/>
      </w:tblGrid>
      <w:tr w:rsidR="001F2B98" w:rsidRPr="00D706E6" w14:paraId="7C89D0F9" w14:textId="77777777" w:rsidTr="00704F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A1A8" w14:textId="77777777" w:rsidR="005970EC" w:rsidRPr="00D706E6" w:rsidRDefault="005970E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6FDE" w14:textId="77777777" w:rsidR="005970EC" w:rsidRPr="00D706E6" w:rsidRDefault="005970E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FC3E" w14:textId="5F4F16C5" w:rsidR="005970EC" w:rsidRPr="00D706E6" w:rsidRDefault="00704FD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5636" w14:textId="3E56D9EC" w:rsidR="005970EC" w:rsidRPr="00D706E6" w:rsidRDefault="005970E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4929" w14:textId="77777777" w:rsidR="005970EC" w:rsidRPr="00D706E6" w:rsidRDefault="005970E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60F7" w14:textId="77777777" w:rsidR="005970EC" w:rsidRPr="00D706E6" w:rsidRDefault="005970EC" w:rsidP="00704FD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Кол-во</w:t>
            </w:r>
          </w:p>
        </w:tc>
      </w:tr>
      <w:tr w:rsidR="003135F0" w:rsidRPr="00D706E6" w14:paraId="439F9858" w14:textId="77777777" w:rsidTr="003135F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DA37" w14:textId="650249D6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8B3" w14:textId="1C9F3162" w:rsidR="003135F0" w:rsidRPr="00D706E6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Салфетки дезинфицирующие </w:t>
            </w:r>
            <w:r w:rsidR="00B345B5">
              <w:rPr>
                <w:rFonts w:ascii="Times New Roman" w:hAnsi="Times New Roman"/>
                <w:sz w:val="26"/>
                <w:szCs w:val="26"/>
                <w:lang w:eastAsia="en-US"/>
              </w:rPr>
              <w:t>(</w:t>
            </w: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130*180мм</w:t>
            </w:r>
            <w:r w:rsidR="00B345B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., </w:t>
            </w:r>
            <w:proofErr w:type="spellStart"/>
            <w:r w:rsidR="00B345B5">
              <w:rPr>
                <w:rFonts w:ascii="Times New Roman" w:hAnsi="Times New Roman"/>
                <w:sz w:val="26"/>
                <w:szCs w:val="26"/>
                <w:lang w:eastAsia="en-US"/>
              </w:rPr>
              <w:t>упак</w:t>
            </w:r>
            <w:proofErr w:type="spellEnd"/>
            <w:r w:rsidR="00B345B5">
              <w:rPr>
                <w:rFonts w:ascii="Times New Roman" w:hAnsi="Times New Roman"/>
                <w:sz w:val="26"/>
                <w:szCs w:val="26"/>
                <w:lang w:eastAsia="en-US"/>
              </w:rPr>
              <w:t>./60 шт.)</w:t>
            </w:r>
          </w:p>
          <w:p w14:paraId="7E15AE23" w14:textId="77777777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721" w14:textId="1016771E" w:rsidR="003135F0" w:rsidRPr="00D706E6" w:rsidRDefault="003135F0" w:rsidP="00D706E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20.20.14.000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DDC" w14:textId="77777777" w:rsidR="00CE634F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Дезинфицирующие салфетки из нетканого материалы должны быть предназначены для </w:t>
            </w:r>
            <w:r w:rsidR="005547D6">
              <w:rPr>
                <w:rFonts w:ascii="Times New Roman" w:hAnsi="Times New Roman"/>
                <w:sz w:val="26"/>
                <w:szCs w:val="26"/>
                <w:lang w:eastAsia="en-US"/>
              </w:rPr>
              <w:t>экстренной дезинфекции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>:</w:t>
            </w:r>
          </w:p>
          <w:p w14:paraId="3377CC5D" w14:textId="77777777" w:rsidR="00CE634F" w:rsidRDefault="005547D6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3135F0"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небольших по площади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твердых поверхностей в помещениях, в том числе загрязненных биологическими выделениями, </w:t>
            </w:r>
          </w:p>
          <w:p w14:paraId="4E9A9C02" w14:textId="77777777" w:rsidR="00CE634F" w:rsidRDefault="005547D6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труднодоступных поверхностей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>,</w:t>
            </w:r>
          </w:p>
          <w:p w14:paraId="2670B012" w14:textId="77777777" w:rsidR="00CE634F" w:rsidRDefault="00CE634F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наружных поверхностей медицинского  оборудования, </w:t>
            </w:r>
          </w:p>
          <w:p w14:paraId="6A4D5C73" w14:textId="77777777" w:rsidR="00CE634F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средств индивидуальной защиты персонала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  <w:p w14:paraId="267FBD8D" w14:textId="77777777" w:rsidR="00CE634F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для гигиенической обработки рук; </w:t>
            </w:r>
          </w:p>
          <w:p w14:paraId="0B67238B" w14:textId="77777777" w:rsidR="00CE634F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обеззараживания обуви с целью профилактики грибковых заболеваний. </w:t>
            </w: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Салфетки должны обладать следующими режимами:</w:t>
            </w:r>
          </w:p>
          <w:p w14:paraId="4BBFDCB5" w14:textId="3766B82C" w:rsidR="00FC1FB6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FC1FB6">
              <w:rPr>
                <w:rFonts w:ascii="Times New Roman" w:hAnsi="Times New Roman"/>
                <w:sz w:val="26"/>
                <w:szCs w:val="26"/>
                <w:lang w:eastAsia="en-US"/>
              </w:rPr>
              <w:t>г</w:t>
            </w: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игиеническая обработка рук: время экспозиции - не 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>менее</w:t>
            </w:r>
            <w:r w:rsidR="00FC1FB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30 секунд;</w:t>
            </w:r>
          </w:p>
          <w:p w14:paraId="2DF34442" w14:textId="6DB56109" w:rsidR="00FC1FB6" w:rsidRDefault="00FC1FB6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</w:t>
            </w:r>
            <w:r w:rsidR="003135F0"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бработка поверхностей (после предварительной очистки), загрязненных биологическими выделениями: время экспозиции - не более 5 минут; </w:t>
            </w:r>
          </w:p>
          <w:p w14:paraId="48E47671" w14:textId="7786A042" w:rsidR="003135F0" w:rsidRPr="00D706E6" w:rsidRDefault="00FC1FB6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</w:t>
            </w:r>
            <w:r w:rsidR="003135F0"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езинфекция обуви: время экспозиции - не более 5 минут.</w:t>
            </w:r>
          </w:p>
          <w:p w14:paraId="7FA09DE5" w14:textId="77777777" w:rsidR="003135F0" w:rsidRPr="00D706E6" w:rsidRDefault="003135F0" w:rsidP="0075524D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Средство по параметрам острой токсичности при введении в желудок и при нанесении на кожу должно относиться к 4 классу малоопасных веществ согласно классификации ГОСТ 12.1.007-76.</w:t>
            </w:r>
          </w:p>
          <w:p w14:paraId="789A86F4" w14:textId="17B8B741" w:rsidR="00CE634F" w:rsidRDefault="003135F0" w:rsidP="00CE634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Салфетки должны обладать антимикробной активностью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 отношении грамотрицательных и грамположительных бактерий, в том числе микобактерий туберкулеза (тестировано на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Mycobacterium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terrae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), возбудителей внутрибольничных инфекций, 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вирулицидная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активность (включая возбудителей полиомиелита, парентера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льных и </w:t>
            </w:r>
            <w:proofErr w:type="spellStart"/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>энтеральных</w:t>
            </w:r>
            <w:proofErr w:type="spellEnd"/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гепатитов, </w:t>
            </w:r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ВИЧ-инфекции, аденовирусы, вирусы гриппа, парагриппа, респираторно-синцитиальные вирусы, риновирусы, коронавирусы и других возбудителей острых респираторных инфекций, цитомегаловирусы, энтеровирусы,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норавирусы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ротавирусы, вирусы герпеса, Коксаки, ЕСНО, вирусов «свиного» гриппа H1N1 и «птичьего» гриппа H5N1 и т.д.), легионеллеза, фунгицидная активность в отношении грибов рода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Candida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richophyton</w:t>
            </w:r>
            <w:proofErr w:type="spellEnd"/>
            <w:r w:rsidR="00CE634F" w:rsidRPr="00CE634F">
              <w:rPr>
                <w:rFonts w:ascii="Times New Roman" w:hAnsi="Times New Roman"/>
                <w:sz w:val="26"/>
                <w:szCs w:val="26"/>
                <w:lang w:eastAsia="en-US"/>
              </w:rPr>
              <w:t>, плесневых грибов</w:t>
            </w:r>
            <w:r w:rsidR="00CE634F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  <w:p w14:paraId="4AB108E2" w14:textId="6CFC0983" w:rsidR="00CD70D2" w:rsidRDefault="00CD70D2" w:rsidP="00CD70D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Рекомендуемый состав активных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веществ: N, N-бис(3- </w:t>
            </w:r>
            <w:proofErr w:type="spellStart"/>
            <w:r w:rsidRPr="00CD70D2">
              <w:rPr>
                <w:rFonts w:ascii="Times New Roman" w:hAnsi="Times New Roman"/>
                <w:sz w:val="26"/>
                <w:szCs w:val="26"/>
                <w:lang w:eastAsia="en-US"/>
              </w:rPr>
              <w:t>аминопропил</w:t>
            </w:r>
            <w:proofErr w:type="spellEnd"/>
            <w:r w:rsidRPr="00CD70D2">
              <w:rPr>
                <w:rFonts w:ascii="Times New Roman" w:hAnsi="Times New Roman"/>
                <w:sz w:val="26"/>
                <w:szCs w:val="26"/>
                <w:lang w:eastAsia="en-US"/>
              </w:rPr>
              <w:t>)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D70D2">
              <w:rPr>
                <w:rFonts w:ascii="Times New Roman" w:hAnsi="Times New Roman"/>
                <w:sz w:val="26"/>
                <w:szCs w:val="26"/>
                <w:lang w:eastAsia="en-US"/>
              </w:rPr>
              <w:t>додециламин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-не менее 0,17 %, ЧАС-не менее 0,35%</w:t>
            </w:r>
          </w:p>
          <w:p w14:paraId="2074F8DC" w14:textId="46B78ADC" w:rsidR="003135F0" w:rsidRDefault="00CD70D2" w:rsidP="00CD70D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FC1FB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Количество в упаковке: не менее </w:t>
            </w:r>
            <w:r w:rsidR="00916DF6">
              <w:rPr>
                <w:rFonts w:ascii="Times New Roman" w:hAnsi="Times New Roman"/>
                <w:sz w:val="26"/>
                <w:szCs w:val="26"/>
                <w:lang w:eastAsia="en-US"/>
              </w:rPr>
              <w:t>60</w:t>
            </w:r>
            <w:r w:rsidR="00FC1FB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шт.</w:t>
            </w:r>
          </w:p>
          <w:p w14:paraId="24CDEFC5" w14:textId="70C32151" w:rsidR="00FC1FB6" w:rsidRPr="00D706E6" w:rsidRDefault="00FC1FB6" w:rsidP="00BF429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Срок годности: не менее </w:t>
            </w:r>
            <w:r w:rsidR="00BF429E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лет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1304" w14:textId="62AE894F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упак</w:t>
            </w:r>
            <w:proofErr w:type="spellEnd"/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7A3" w14:textId="750244BA" w:rsidR="003135F0" w:rsidRPr="00D706E6" w:rsidRDefault="003135F0" w:rsidP="00F7234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  <w:r w:rsidR="00F7234D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</w:p>
        </w:tc>
      </w:tr>
      <w:tr w:rsidR="003135F0" w:rsidRPr="0094537C" w14:paraId="096DF878" w14:textId="77777777" w:rsidTr="001F2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9AC0" w14:textId="1230783A" w:rsidR="003135F0" w:rsidRPr="00D706E6" w:rsidRDefault="00B22C76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2</w:t>
            </w:r>
            <w:r w:rsidR="003135F0"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BA2" w14:textId="25DC424B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Дезинфицирующее средство -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спрей</w:t>
            </w:r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  <w:p w14:paraId="1EBF06C1" w14:textId="6B079E90" w:rsidR="003135F0" w:rsidRPr="00D706E6" w:rsidRDefault="00312E88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флак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./0,75л.)</w:t>
            </w:r>
          </w:p>
          <w:p w14:paraId="2172ED70" w14:textId="77777777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0CA" w14:textId="3F0838CA" w:rsidR="003135F0" w:rsidRPr="00D706E6" w:rsidRDefault="003135F0" w:rsidP="00D706E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20.20.14.000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44BA" w14:textId="77777777" w:rsidR="003135F0" w:rsidRPr="00EA2963" w:rsidRDefault="003135F0" w:rsidP="00EA296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>Дезинфицирующее средство должно представлять собой готовый к применению раствор для дезинфекции небольших по площади и труднодоступных поверхностей в помещениях, предметов обстановки. Средство по параметрам острой токсичности при введении в желудок и нанесении на кожу должно относиться к 4 классу малоопасных веществ согласно классификации ГОСТ 12.1.007-76.</w:t>
            </w:r>
          </w:p>
          <w:p w14:paraId="21581EB7" w14:textId="62D40300" w:rsidR="00063919" w:rsidRDefault="003135F0" w:rsidP="00EA296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>Средство должно обладать антими</w:t>
            </w:r>
            <w:r w:rsidR="00654C6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кробной активностью в отношении различных </w:t>
            </w:r>
            <w:r w:rsidR="00063919"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грамотрицательных и грамположительных бактерий, микобактерий туберкулеза (тестирован на </w:t>
            </w:r>
            <w:proofErr w:type="spellStart"/>
            <w:r w:rsidR="00063919"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>M.Terrae</w:t>
            </w:r>
            <w:proofErr w:type="spellEnd"/>
            <w:r w:rsidR="00063919"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>), вирусов, грибов.</w:t>
            </w:r>
          </w:p>
          <w:p w14:paraId="06D2E367" w14:textId="61842647" w:rsidR="003135F0" w:rsidRPr="00EA2963" w:rsidRDefault="00063919" w:rsidP="00BF429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Рекомендуемый состав активных веществ:</w:t>
            </w:r>
            <w:r>
              <w:t xml:space="preserve"> </w:t>
            </w:r>
            <w:proofErr w:type="spellStart"/>
            <w:r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>полигекса</w:t>
            </w:r>
            <w:r w:rsidR="00BF429E">
              <w:rPr>
                <w:rFonts w:ascii="Times New Roman" w:hAnsi="Times New Roman"/>
                <w:sz w:val="26"/>
                <w:szCs w:val="26"/>
                <w:lang w:eastAsia="en-US"/>
              </w:rPr>
              <w:t>метиленгуанидин</w:t>
            </w:r>
            <w:proofErr w:type="spellEnd"/>
            <w:r w:rsidR="00BF429E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гидрохлорид или </w:t>
            </w:r>
            <w:proofErr w:type="spellStart"/>
            <w:r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>полигексаметиленбигуанид</w:t>
            </w:r>
            <w:proofErr w:type="spellEnd"/>
            <w:r w:rsidRPr="0006391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гидрохлорид</w:t>
            </w:r>
            <w:r w:rsidR="00BF429E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ЧАС. </w:t>
            </w:r>
            <w:r w:rsidR="003135F0"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Средство не должно содержать спирты, третичные амины, альдегиды, ферменты. </w:t>
            </w:r>
          </w:p>
          <w:p w14:paraId="636A8F7A" w14:textId="77777777" w:rsidR="003135F0" w:rsidRPr="00EA2963" w:rsidRDefault="003135F0" w:rsidP="00EA296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Срок годности средства должен составлять не менее 5 лет. </w:t>
            </w:r>
          </w:p>
          <w:p w14:paraId="69064108" w14:textId="48D2E6E0" w:rsidR="003135F0" w:rsidRPr="00D706E6" w:rsidRDefault="003135F0" w:rsidP="00312E88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Фасовка: флаконы емкостью </w:t>
            </w:r>
            <w:r w:rsidR="00312E88">
              <w:rPr>
                <w:rFonts w:ascii="Times New Roman" w:hAnsi="Times New Roman"/>
                <w:sz w:val="26"/>
                <w:szCs w:val="26"/>
                <w:lang w:eastAsia="en-US"/>
              </w:rPr>
              <w:t>0,75</w:t>
            </w:r>
            <w:r w:rsidRPr="00EA29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л. с распылительной насадкой.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CDA3" w14:textId="77777777" w:rsidR="003135F0" w:rsidRPr="00D706E6" w:rsidRDefault="003135F0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флак</w:t>
            </w:r>
            <w:proofErr w:type="spellEnd"/>
            <w:r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B81D" w14:textId="12218E13" w:rsidR="003135F0" w:rsidRPr="0094537C" w:rsidRDefault="00A049F6" w:rsidP="009453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  <w:r w:rsidR="003135F0" w:rsidRPr="00D706E6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</w:p>
        </w:tc>
      </w:tr>
    </w:tbl>
    <w:p w14:paraId="7F54C30A" w14:textId="1A7EF011" w:rsidR="0094537C" w:rsidRDefault="0094537C" w:rsidP="00212099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60DB6F19" w14:textId="77777777" w:rsidR="006E6927" w:rsidRPr="0006045E" w:rsidRDefault="006E6927" w:rsidP="006E6927">
      <w:pPr>
        <w:widowControl w:val="0"/>
        <w:tabs>
          <w:tab w:val="left" w:pos="9639"/>
        </w:tabs>
        <w:autoSpaceDE w:val="0"/>
        <w:autoSpaceDN w:val="0"/>
        <w:adjustRightInd w:val="0"/>
        <w:spacing w:after="160" w:line="259" w:lineRule="auto"/>
        <w:ind w:right="-228" w:firstLine="0"/>
        <w:jc w:val="left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Примечание:</w:t>
      </w:r>
      <w:r w:rsidRPr="0006045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</w:t>
      </w:r>
    </w:p>
    <w:p w14:paraId="11501A08" w14:textId="77777777" w:rsidR="006E6927" w:rsidRPr="006E6927" w:rsidRDefault="006E6927" w:rsidP="006E6927">
      <w:pPr>
        <w:rPr>
          <w:rFonts w:ascii="Times New Roman" w:hAnsi="Times New Roman"/>
          <w:i/>
          <w:szCs w:val="24"/>
        </w:rPr>
      </w:pPr>
      <w:r w:rsidRPr="006E6927">
        <w:rPr>
          <w:rFonts w:ascii="Times New Roman" w:eastAsia="Calibri" w:hAnsi="Times New Roman"/>
          <w:bCs/>
          <w:i/>
          <w:spacing w:val="-3"/>
          <w:szCs w:val="24"/>
          <w:lang w:eastAsia="en-US"/>
        </w:rPr>
        <w:t>П</w:t>
      </w:r>
      <w:r w:rsidRPr="006E6927">
        <w:rPr>
          <w:rFonts w:ascii="Times New Roman" w:eastAsia="Calibri" w:hAnsi="Times New Roman"/>
          <w:i/>
          <w:szCs w:val="24"/>
          <w:lang w:eastAsia="en-US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</w:t>
      </w:r>
      <w:r w:rsidRPr="006E6927">
        <w:rPr>
          <w:rFonts w:ascii="Times New Roman" w:eastAsia="Calibri" w:hAnsi="Times New Roman"/>
          <w:i/>
          <w:szCs w:val="24"/>
          <w:lang w:eastAsia="en-US"/>
        </w:rPr>
        <w:lastRenderedPageBreak/>
        <w:t xml:space="preserve">назначения и функциональных составляющих в полном объеме присущих запрашиваемой Заказчиком модели. </w:t>
      </w:r>
    </w:p>
    <w:p w14:paraId="04ACB1B2" w14:textId="77777777" w:rsidR="00EA2963" w:rsidRDefault="00EA2963" w:rsidP="00F7234D">
      <w:pPr>
        <w:widowControl w:val="0"/>
        <w:autoSpaceDE w:val="0"/>
        <w:autoSpaceDN w:val="0"/>
        <w:adjustRightInd w:val="0"/>
        <w:spacing w:after="60" w:line="276" w:lineRule="auto"/>
        <w:ind w:firstLine="0"/>
        <w:contextualSpacing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772CFFC3" w14:textId="3B1B46A6" w:rsidR="0006045E" w:rsidRPr="00AA6AC6" w:rsidRDefault="0006045E" w:rsidP="0006045E">
      <w:pPr>
        <w:widowControl w:val="0"/>
        <w:autoSpaceDE w:val="0"/>
        <w:autoSpaceDN w:val="0"/>
        <w:adjustRightInd w:val="0"/>
        <w:spacing w:after="60" w:line="276" w:lineRule="auto"/>
        <w:ind w:firstLine="0"/>
        <w:contextualSpacing/>
        <w:jc w:val="center"/>
        <w:rPr>
          <w:rFonts w:ascii="Times New Roman" w:eastAsia="MS Mincho" w:hAnsi="Times New Roman"/>
          <w:b/>
          <w:bCs/>
          <w:strike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06045E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. Требования к Исполнителю </w:t>
      </w:r>
    </w:p>
    <w:p w14:paraId="145CD6A6" w14:textId="77777777" w:rsidR="0006045E" w:rsidRPr="00AA6AC6" w:rsidRDefault="0006045E" w:rsidP="0006045E">
      <w:pPr>
        <w:widowControl w:val="0"/>
        <w:autoSpaceDE w:val="0"/>
        <w:autoSpaceDN w:val="0"/>
        <w:adjustRightInd w:val="0"/>
        <w:spacing w:after="60" w:line="276" w:lineRule="auto"/>
        <w:ind w:firstLine="0"/>
        <w:contextualSpacing/>
        <w:jc w:val="left"/>
        <w:rPr>
          <w:rFonts w:ascii="Times New Roman" w:eastAsia="MS Mincho" w:hAnsi="Times New Roman"/>
          <w:b/>
          <w:bCs/>
          <w:strike/>
          <w:sz w:val="22"/>
          <w:szCs w:val="24"/>
          <w:lang w:eastAsia="en-US"/>
        </w:rPr>
      </w:pPr>
    </w:p>
    <w:p w14:paraId="48A36D0E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описании объекта закупки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409B8841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 Безопасность Товара должна соответствовать требованиям стандартов Российской Федерации и международных стандартов, действующих на территории Российской Федерации.</w:t>
      </w:r>
    </w:p>
    <w:p w14:paraId="29C6FB1C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разрешен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519C1E50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Маркировка, которая наносится на упаковку, должна содержать следующую информацию:</w:t>
      </w:r>
    </w:p>
    <w:p w14:paraId="6D43C54B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наименование страны-изготовителя;</w:t>
      </w:r>
    </w:p>
    <w:p w14:paraId="5BF4AD1B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наименование Товара;</w:t>
      </w:r>
    </w:p>
    <w:p w14:paraId="54A1BD26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юридический адрес и торговую марку изготовителя;</w:t>
      </w:r>
    </w:p>
    <w:p w14:paraId="5BE23A90" w14:textId="66280A0E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 маркировку знаком соответствия (сертификации</w:t>
      </w:r>
      <w:r w:rsidR="005B69F9">
        <w:rPr>
          <w:rFonts w:ascii="Times New Roman" w:eastAsia="Calibri" w:hAnsi="Times New Roman"/>
          <w:bCs/>
          <w:sz w:val="26"/>
          <w:szCs w:val="26"/>
          <w:lang w:eastAsia="en-US"/>
        </w:rPr>
        <w:t>,</w:t>
      </w: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декларации</w:t>
      </w:r>
      <w:r w:rsidR="005B69F9">
        <w:rPr>
          <w:rFonts w:ascii="Times New Roman" w:eastAsia="Calibri" w:hAnsi="Times New Roman"/>
          <w:bCs/>
          <w:sz w:val="26"/>
          <w:szCs w:val="26"/>
          <w:lang w:eastAsia="en-US"/>
        </w:rPr>
        <w:t>, регистрационные удостоверения</w:t>
      </w: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– при их наличии);</w:t>
      </w:r>
    </w:p>
    <w:p w14:paraId="10ED8566" w14:textId="77777777" w:rsidR="0006045E" w:rsidRPr="0006045E" w:rsidRDefault="0006045E" w:rsidP="0006045E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>- другую информацию в соответствии с документацией изготовителя и требованиями нормативных документов.</w:t>
      </w:r>
    </w:p>
    <w:p w14:paraId="032360CB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color w:val="000000"/>
          <w:spacing w:val="1"/>
          <w:sz w:val="26"/>
          <w:szCs w:val="26"/>
          <w:lang w:eastAsia="en-US"/>
        </w:rPr>
        <w:t>П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оставка Товара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>производится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 xml:space="preserve">за счет 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 xml:space="preserve">Поставщика любыми видами транспорта до места нахождения </w:t>
      </w:r>
      <w:r w:rsidRPr="0006045E">
        <w:rPr>
          <w:rFonts w:ascii="Times New Roman" w:eastAsia="Calibri" w:hAnsi="Times New Roman"/>
          <w:color w:val="000000"/>
          <w:w w:val="101"/>
          <w:sz w:val="26"/>
          <w:szCs w:val="26"/>
          <w:lang w:eastAsia="en-US"/>
        </w:rPr>
        <w:t>Заказчика</w:t>
      </w:r>
      <w:r w:rsidRPr="0006045E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14:paraId="7F44EAD6" w14:textId="77777777" w:rsidR="0006045E" w:rsidRPr="0006045E" w:rsidRDefault="0006045E" w:rsidP="000604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При передаче Товара Поставщик в соответствии со ст. 456 Гражданского кодекса Российской Федерации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14:paraId="5E32C75A" w14:textId="2812AB87" w:rsidR="0006045E" w:rsidRPr="00F7234D" w:rsidRDefault="00B03149" w:rsidP="00F7234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>
        <w:rPr>
          <w:rFonts w:ascii="Times New Roman" w:eastAsia="Calibri" w:hAnsi="Times New Roman"/>
          <w:bCs/>
          <w:sz w:val="26"/>
          <w:szCs w:val="26"/>
          <w:lang w:eastAsia="en-US"/>
        </w:rPr>
        <w:t>Остаточный</w:t>
      </w:r>
      <w:r w:rsidR="0006045E" w:rsidRPr="0006045E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срок годности (реализации) поставляемых Товаров должен быть не менее 90 % от общего срока годности на дату поставки Товара.</w:t>
      </w:r>
    </w:p>
    <w:p w14:paraId="5D16BD1B" w14:textId="77777777" w:rsidR="0006045E" w:rsidRDefault="0006045E" w:rsidP="001F6BA5">
      <w:pPr>
        <w:ind w:firstLine="0"/>
        <w:rPr>
          <w:rFonts w:ascii="Times New Roman" w:hAnsi="Times New Roman"/>
          <w:sz w:val="26"/>
          <w:szCs w:val="26"/>
        </w:rPr>
      </w:pPr>
    </w:p>
    <w:p w14:paraId="0D86742D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Начальник Северо-Кавказского филиала  </w:t>
      </w:r>
    </w:p>
    <w:p w14:paraId="7A238AF5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ФГБУ ЦЭПП МЧС России                                             _______________ П.Р. </w:t>
      </w:r>
      <w:proofErr w:type="spellStart"/>
      <w:r w:rsidRPr="009C569C">
        <w:rPr>
          <w:rFonts w:ascii="Times New Roman" w:hAnsi="Times New Roman"/>
          <w:sz w:val="26"/>
          <w:szCs w:val="26"/>
        </w:rPr>
        <w:t>Кинасов</w:t>
      </w:r>
      <w:proofErr w:type="spellEnd"/>
      <w:r w:rsidRPr="009C569C">
        <w:rPr>
          <w:rFonts w:ascii="Times New Roman" w:hAnsi="Times New Roman"/>
          <w:sz w:val="26"/>
          <w:szCs w:val="26"/>
        </w:rPr>
        <w:t xml:space="preserve"> </w:t>
      </w:r>
    </w:p>
    <w:p w14:paraId="4096C414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</w:p>
    <w:p w14:paraId="72ECFC78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Ответственный за составление </w:t>
      </w:r>
      <w:r>
        <w:rPr>
          <w:rFonts w:ascii="Times New Roman" w:hAnsi="Times New Roman"/>
          <w:sz w:val="26"/>
          <w:szCs w:val="26"/>
        </w:rPr>
        <w:t>ООЗ</w:t>
      </w:r>
      <w:r w:rsidRPr="009C569C">
        <w:rPr>
          <w:rFonts w:ascii="Times New Roman" w:hAnsi="Times New Roman"/>
          <w:sz w:val="26"/>
          <w:szCs w:val="26"/>
        </w:rPr>
        <w:t>:</w:t>
      </w:r>
    </w:p>
    <w:p w14:paraId="089E7332" w14:textId="77777777" w:rsidR="001F6BA5" w:rsidRPr="009C569C" w:rsidRDefault="001F6BA5" w:rsidP="001F6BA5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t xml:space="preserve">начальник ОМПР Северо-Кавказского филиала  </w:t>
      </w:r>
    </w:p>
    <w:p w14:paraId="7C1F081C" w14:textId="377EB485" w:rsidR="007214F4" w:rsidRPr="003A7574" w:rsidRDefault="001F6BA5" w:rsidP="003A7574">
      <w:pPr>
        <w:ind w:firstLine="0"/>
        <w:rPr>
          <w:rFonts w:ascii="Times New Roman" w:hAnsi="Times New Roman"/>
          <w:sz w:val="26"/>
          <w:szCs w:val="26"/>
        </w:rPr>
      </w:pPr>
      <w:r w:rsidRPr="009C569C">
        <w:rPr>
          <w:rFonts w:ascii="Times New Roman" w:hAnsi="Times New Roman"/>
          <w:sz w:val="26"/>
          <w:szCs w:val="26"/>
        </w:rPr>
        <w:lastRenderedPageBreak/>
        <w:t>ФГБУ ЦЭПП МЧС России                                                  ___________ Ф.С. Абакарова</w:t>
      </w:r>
    </w:p>
    <w:sectPr w:rsidR="007214F4" w:rsidRPr="003A7574" w:rsidSect="005547D6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00000009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 w:tplc="FFFFFFFF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 w15:restartNumberingAfterBreak="0">
    <w:nsid w:val="02907064"/>
    <w:multiLevelType w:val="multilevel"/>
    <w:tmpl w:val="D53CDEAE"/>
    <w:lvl w:ilvl="0">
      <w:start w:val="27"/>
      <w:numFmt w:val="decimal"/>
      <w:lvlText w:val="%1"/>
      <w:lvlJc w:val="left"/>
      <w:pPr>
        <w:ind w:left="960" w:hanging="960"/>
      </w:pPr>
    </w:lvl>
    <w:lvl w:ilvl="1">
      <w:start w:val="187"/>
      <w:numFmt w:val="decimal"/>
      <w:lvlText w:val="%1.%2"/>
      <w:lvlJc w:val="left"/>
      <w:pPr>
        <w:ind w:left="2100" w:hanging="960"/>
      </w:pPr>
    </w:lvl>
    <w:lvl w:ilvl="2">
      <w:start w:val="5"/>
      <w:numFmt w:val="decimalZero"/>
      <w:lvlText w:val="%1.%2.%3"/>
      <w:lvlJc w:val="left"/>
      <w:pPr>
        <w:ind w:left="3240" w:hanging="960"/>
      </w:pPr>
    </w:lvl>
    <w:lvl w:ilvl="3">
      <w:start w:val="1"/>
      <w:numFmt w:val="decimal"/>
      <w:lvlText w:val="%1.%2.%3.%4"/>
      <w:lvlJc w:val="left"/>
      <w:pPr>
        <w:ind w:left="4500" w:hanging="1080"/>
      </w:pPr>
    </w:lvl>
    <w:lvl w:ilvl="4">
      <w:start w:val="1"/>
      <w:numFmt w:val="decimal"/>
      <w:lvlText w:val="%1.%2.%3.%4.%5"/>
      <w:lvlJc w:val="left"/>
      <w:pPr>
        <w:ind w:left="5640" w:hanging="1080"/>
      </w:pPr>
    </w:lvl>
    <w:lvl w:ilvl="5">
      <w:start w:val="1"/>
      <w:numFmt w:val="decimal"/>
      <w:lvlText w:val="%1.%2.%3.%4.%5.%6"/>
      <w:lvlJc w:val="left"/>
      <w:pPr>
        <w:ind w:left="7140" w:hanging="144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780" w:hanging="1800"/>
      </w:pPr>
    </w:lvl>
    <w:lvl w:ilvl="8">
      <w:start w:val="1"/>
      <w:numFmt w:val="decimal"/>
      <w:lvlText w:val="%1.%2.%3.%4.%5.%6.%7.%8.%9"/>
      <w:lvlJc w:val="left"/>
      <w:pPr>
        <w:ind w:left="11280" w:hanging="2160"/>
      </w:pPr>
    </w:lvl>
  </w:abstractNum>
  <w:abstractNum w:abstractNumId="2" w15:restartNumberingAfterBreak="0">
    <w:nsid w:val="06953E46"/>
    <w:multiLevelType w:val="hybridMultilevel"/>
    <w:tmpl w:val="159A0164"/>
    <w:lvl w:ilvl="0" w:tplc="947254D2">
      <w:start w:val="1"/>
      <w:numFmt w:val="upperRoman"/>
      <w:lvlText w:val="%1."/>
      <w:lvlJc w:val="left"/>
      <w:pPr>
        <w:ind w:left="5115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86A72"/>
    <w:multiLevelType w:val="hybridMultilevel"/>
    <w:tmpl w:val="C5F24740"/>
    <w:lvl w:ilvl="0" w:tplc="F0D240C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53072"/>
    <w:multiLevelType w:val="hybridMultilevel"/>
    <w:tmpl w:val="26804970"/>
    <w:lvl w:ilvl="0" w:tplc="E2240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E6426D"/>
    <w:multiLevelType w:val="hybridMultilevel"/>
    <w:tmpl w:val="E5B4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35727"/>
    <w:multiLevelType w:val="hybridMultilevel"/>
    <w:tmpl w:val="7368F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C625D"/>
    <w:multiLevelType w:val="hybridMultilevel"/>
    <w:tmpl w:val="9888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03A47"/>
    <w:multiLevelType w:val="multilevel"/>
    <w:tmpl w:val="635C565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Zero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74D13C4A"/>
    <w:multiLevelType w:val="multilevel"/>
    <w:tmpl w:val="18D02310"/>
    <w:lvl w:ilvl="0">
      <w:start w:val="3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b/>
      </w:rPr>
    </w:lvl>
  </w:abstractNum>
  <w:num w:numId="1" w16cid:durableId="160508186">
    <w:abstractNumId w:val="2"/>
  </w:num>
  <w:num w:numId="2" w16cid:durableId="1043869450">
    <w:abstractNumId w:val="4"/>
  </w:num>
  <w:num w:numId="3" w16cid:durableId="88279110">
    <w:abstractNumId w:val="3"/>
  </w:num>
  <w:num w:numId="4" w16cid:durableId="2131897485">
    <w:abstractNumId w:val="0"/>
  </w:num>
  <w:num w:numId="5" w16cid:durableId="20976281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7180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0820062">
    <w:abstractNumId w:val="1"/>
    <w:lvlOverride w:ilvl="0">
      <w:startOverride w:val="27"/>
    </w:lvlOverride>
    <w:lvlOverride w:ilvl="1">
      <w:startOverride w:val="187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6847153">
    <w:abstractNumId w:val="7"/>
  </w:num>
  <w:num w:numId="9" w16cid:durableId="168631997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8777289">
    <w:abstractNumId w:val="6"/>
  </w:num>
  <w:num w:numId="11" w16cid:durableId="2080789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AC1"/>
    <w:rsid w:val="00002846"/>
    <w:rsid w:val="0003450D"/>
    <w:rsid w:val="000475A1"/>
    <w:rsid w:val="0006045E"/>
    <w:rsid w:val="00063919"/>
    <w:rsid w:val="00076972"/>
    <w:rsid w:val="00081AAF"/>
    <w:rsid w:val="00094E7C"/>
    <w:rsid w:val="000A14AA"/>
    <w:rsid w:val="000C39E0"/>
    <w:rsid w:val="000D26D5"/>
    <w:rsid w:val="000E4D04"/>
    <w:rsid w:val="000F0CCA"/>
    <w:rsid w:val="000F14ED"/>
    <w:rsid w:val="00105B7B"/>
    <w:rsid w:val="00125E83"/>
    <w:rsid w:val="001670EC"/>
    <w:rsid w:val="0017271D"/>
    <w:rsid w:val="001B6317"/>
    <w:rsid w:val="001F2B98"/>
    <w:rsid w:val="001F6BA5"/>
    <w:rsid w:val="001F79C9"/>
    <w:rsid w:val="00212099"/>
    <w:rsid w:val="00221A86"/>
    <w:rsid w:val="00226AAE"/>
    <w:rsid w:val="002A4CD2"/>
    <w:rsid w:val="002D2586"/>
    <w:rsid w:val="00312E88"/>
    <w:rsid w:val="003135F0"/>
    <w:rsid w:val="00321876"/>
    <w:rsid w:val="00327AD2"/>
    <w:rsid w:val="003344E2"/>
    <w:rsid w:val="003849BA"/>
    <w:rsid w:val="00390A19"/>
    <w:rsid w:val="00392CB7"/>
    <w:rsid w:val="00397159"/>
    <w:rsid w:val="003A7574"/>
    <w:rsid w:val="003F634A"/>
    <w:rsid w:val="003F7557"/>
    <w:rsid w:val="004111F3"/>
    <w:rsid w:val="004179F5"/>
    <w:rsid w:val="0043746E"/>
    <w:rsid w:val="00450C1C"/>
    <w:rsid w:val="004532F1"/>
    <w:rsid w:val="00487CB1"/>
    <w:rsid w:val="004A30F2"/>
    <w:rsid w:val="004B1C90"/>
    <w:rsid w:val="004D7DB0"/>
    <w:rsid w:val="004E1DC1"/>
    <w:rsid w:val="005100DA"/>
    <w:rsid w:val="00511A04"/>
    <w:rsid w:val="005409F7"/>
    <w:rsid w:val="005547D6"/>
    <w:rsid w:val="00574939"/>
    <w:rsid w:val="00582D74"/>
    <w:rsid w:val="005970EC"/>
    <w:rsid w:val="005A0AF4"/>
    <w:rsid w:val="005A4C6C"/>
    <w:rsid w:val="005B5A91"/>
    <w:rsid w:val="005B69F9"/>
    <w:rsid w:val="005C43FD"/>
    <w:rsid w:val="005E6CA6"/>
    <w:rsid w:val="005F73A4"/>
    <w:rsid w:val="00601F2E"/>
    <w:rsid w:val="00654C60"/>
    <w:rsid w:val="006A0632"/>
    <w:rsid w:val="006E3806"/>
    <w:rsid w:val="006E6927"/>
    <w:rsid w:val="00704B66"/>
    <w:rsid w:val="00704FDC"/>
    <w:rsid w:val="00717D54"/>
    <w:rsid w:val="007214F4"/>
    <w:rsid w:val="00772161"/>
    <w:rsid w:val="007A2B87"/>
    <w:rsid w:val="007A5363"/>
    <w:rsid w:val="007B1E0C"/>
    <w:rsid w:val="007E7406"/>
    <w:rsid w:val="0087385D"/>
    <w:rsid w:val="00875B8D"/>
    <w:rsid w:val="00886619"/>
    <w:rsid w:val="008B7BE8"/>
    <w:rsid w:val="008E3A41"/>
    <w:rsid w:val="00916DF6"/>
    <w:rsid w:val="00920F90"/>
    <w:rsid w:val="00934E0D"/>
    <w:rsid w:val="0094537C"/>
    <w:rsid w:val="00956FD6"/>
    <w:rsid w:val="0096622B"/>
    <w:rsid w:val="00970972"/>
    <w:rsid w:val="009760E4"/>
    <w:rsid w:val="009B2669"/>
    <w:rsid w:val="009B776F"/>
    <w:rsid w:val="00A049F6"/>
    <w:rsid w:val="00A10A50"/>
    <w:rsid w:val="00A12DE3"/>
    <w:rsid w:val="00A15EA5"/>
    <w:rsid w:val="00A501AA"/>
    <w:rsid w:val="00A605F8"/>
    <w:rsid w:val="00AA6AC6"/>
    <w:rsid w:val="00AB5AC1"/>
    <w:rsid w:val="00AD2EA4"/>
    <w:rsid w:val="00AD7694"/>
    <w:rsid w:val="00B02D5B"/>
    <w:rsid w:val="00B03149"/>
    <w:rsid w:val="00B047AD"/>
    <w:rsid w:val="00B22C76"/>
    <w:rsid w:val="00B345B5"/>
    <w:rsid w:val="00B57F8F"/>
    <w:rsid w:val="00B61C5E"/>
    <w:rsid w:val="00BA3030"/>
    <w:rsid w:val="00BB0BAC"/>
    <w:rsid w:val="00BD1A1A"/>
    <w:rsid w:val="00BE7225"/>
    <w:rsid w:val="00BF2374"/>
    <w:rsid w:val="00BF429E"/>
    <w:rsid w:val="00C10295"/>
    <w:rsid w:val="00C61B20"/>
    <w:rsid w:val="00C76C32"/>
    <w:rsid w:val="00C85B63"/>
    <w:rsid w:val="00CA4C5A"/>
    <w:rsid w:val="00CC35AD"/>
    <w:rsid w:val="00CD4D52"/>
    <w:rsid w:val="00CD70D2"/>
    <w:rsid w:val="00CE544E"/>
    <w:rsid w:val="00CE634F"/>
    <w:rsid w:val="00D00CD3"/>
    <w:rsid w:val="00D30AF8"/>
    <w:rsid w:val="00D30C47"/>
    <w:rsid w:val="00D328E3"/>
    <w:rsid w:val="00D33AE7"/>
    <w:rsid w:val="00D706E6"/>
    <w:rsid w:val="00D73303"/>
    <w:rsid w:val="00DB7BD8"/>
    <w:rsid w:val="00E04307"/>
    <w:rsid w:val="00E14DA6"/>
    <w:rsid w:val="00E52BCA"/>
    <w:rsid w:val="00E76D85"/>
    <w:rsid w:val="00E9294A"/>
    <w:rsid w:val="00EA2963"/>
    <w:rsid w:val="00EC4680"/>
    <w:rsid w:val="00EE76F9"/>
    <w:rsid w:val="00EF0917"/>
    <w:rsid w:val="00EF13BF"/>
    <w:rsid w:val="00F066B0"/>
    <w:rsid w:val="00F546E4"/>
    <w:rsid w:val="00F71AD7"/>
    <w:rsid w:val="00F7234D"/>
    <w:rsid w:val="00F73DA6"/>
    <w:rsid w:val="00F92D05"/>
    <w:rsid w:val="00FC1FB6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CCD7"/>
  <w15:docId w15:val="{4832C6D9-C1A1-4B94-882F-25BBA16D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BA5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B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0AF8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5F73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F73A4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F73A4"/>
    <w:rPr>
      <w:rFonts w:ascii="Baltica" w:eastAsia="Times New Roman" w:hAnsi="Baltic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F73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F73A4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73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73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c">
    <w:name w:val="Базовый"/>
    <w:rsid w:val="003F634A"/>
    <w:pPr>
      <w:suppressAutoHyphens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68377-8DD0-482E-8ADF-7FF75A05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Ким</cp:lastModifiedBy>
  <cp:revision>29</cp:revision>
  <dcterms:created xsi:type="dcterms:W3CDTF">2025-08-20T13:28:00Z</dcterms:created>
  <dcterms:modified xsi:type="dcterms:W3CDTF">2026-08-31T08:58:00Z</dcterms:modified>
</cp:coreProperties>
</file>