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7A53DC" w:rsidRDefault="00440EC6" w:rsidP="006B0158">
      <w:pPr>
        <w:pStyle w:val="a3"/>
        <w:jc w:val="center"/>
        <w:rPr>
          <w:rFonts w:ascii="PT Astra Serif" w:hAnsi="PT Astra Serif"/>
        </w:rPr>
      </w:pPr>
      <w:r w:rsidRPr="007A53DC">
        <w:rPr>
          <w:rFonts w:ascii="PT Astra Serif" w:hAnsi="PT Astra Serif"/>
        </w:rPr>
        <w:t xml:space="preserve">ПРОЕКТ </w:t>
      </w:r>
      <w:r w:rsidR="006B0158" w:rsidRPr="007A53DC">
        <w:rPr>
          <w:rFonts w:ascii="PT Astra Serif" w:hAnsi="PT Astra Serif"/>
          <w:b/>
        </w:rPr>
        <w:t>ГОСУДАРСТВЕНН</w:t>
      </w:r>
      <w:r w:rsidR="00C43B3C" w:rsidRPr="007A53DC">
        <w:rPr>
          <w:rFonts w:ascii="PT Astra Serif" w:hAnsi="PT Astra Serif"/>
          <w:b/>
        </w:rPr>
        <w:t>ЫЙ</w:t>
      </w:r>
      <w:r w:rsidR="006B0158" w:rsidRPr="007A53DC">
        <w:rPr>
          <w:rFonts w:ascii="PT Astra Serif" w:hAnsi="PT Astra Serif"/>
          <w:b/>
        </w:rPr>
        <w:t xml:space="preserve"> КОНТРАКТ № ____</w:t>
      </w:r>
    </w:p>
    <w:p w14:paraId="0747B4C4" w14:textId="77777777" w:rsidR="00C43B3C" w:rsidRPr="007A53DC" w:rsidRDefault="00C43B3C" w:rsidP="006B0158">
      <w:pPr>
        <w:pStyle w:val="a3"/>
        <w:jc w:val="center"/>
        <w:rPr>
          <w:rFonts w:ascii="PT Astra Serif" w:hAnsi="PT Astra Serif"/>
        </w:rPr>
      </w:pPr>
    </w:p>
    <w:p w14:paraId="64EE6704" w14:textId="77777777" w:rsidR="00706B74" w:rsidRPr="007A53DC" w:rsidRDefault="006B0158" w:rsidP="00611834">
      <w:pPr>
        <w:pStyle w:val="a3"/>
        <w:tabs>
          <w:tab w:val="left" w:pos="6946"/>
        </w:tabs>
        <w:jc w:val="center"/>
        <w:rPr>
          <w:rFonts w:ascii="PT Astra Serif" w:hAnsi="PT Astra Serif"/>
          <w:b/>
        </w:rPr>
      </w:pPr>
      <w:r w:rsidRPr="007A53DC">
        <w:rPr>
          <w:rFonts w:ascii="PT Astra Serif" w:hAnsi="PT Astra Serif"/>
          <w:b/>
        </w:rPr>
        <w:t xml:space="preserve">Идентификационный код закупки: </w:t>
      </w:r>
      <w:r w:rsidR="00611834" w:rsidRPr="007A53DC">
        <w:rPr>
          <w:rFonts w:ascii="PT Astra Serif" w:hAnsi="PT Astra Serif"/>
          <w:b/>
        </w:rPr>
        <w:t>26 1 0266014611 026801001 0001 ____ 0000 000</w:t>
      </w:r>
    </w:p>
    <w:p w14:paraId="28F2FDEA" w14:textId="77777777" w:rsidR="00611834" w:rsidRPr="007A53DC" w:rsidRDefault="00611834" w:rsidP="00611834">
      <w:pPr>
        <w:pStyle w:val="a3"/>
        <w:tabs>
          <w:tab w:val="left" w:pos="6946"/>
        </w:tabs>
        <w:jc w:val="center"/>
        <w:rPr>
          <w:rFonts w:ascii="PT Astra Serif" w:hAnsi="PT Astra Serif"/>
        </w:rPr>
      </w:pPr>
    </w:p>
    <w:p w14:paraId="0D03BE59" w14:textId="77777777" w:rsidR="00706B74" w:rsidRPr="007A53DC" w:rsidRDefault="00C43B3C" w:rsidP="00706B74">
      <w:pPr>
        <w:jc w:val="center"/>
        <w:rPr>
          <w:rFonts w:ascii="PT Astra Serif" w:hAnsi="PT Astra Serif"/>
          <w:sz w:val="22"/>
          <w:szCs w:val="22"/>
        </w:rPr>
      </w:pPr>
      <w:r w:rsidRPr="007A53DC">
        <w:rPr>
          <w:rFonts w:ascii="PT Astra Serif" w:hAnsi="PT Astra Serif"/>
          <w:sz w:val="22"/>
          <w:szCs w:val="22"/>
        </w:rPr>
        <w:t xml:space="preserve">Стерлитамакский район                                  </w:t>
      </w:r>
      <w:r w:rsidR="00706B74" w:rsidRPr="007A53DC">
        <w:rPr>
          <w:rFonts w:ascii="PT Astra Serif" w:hAnsi="PT Astra Serif"/>
          <w:sz w:val="22"/>
          <w:szCs w:val="22"/>
        </w:rPr>
        <w:t xml:space="preserve">      </w:t>
      </w:r>
      <w:r w:rsidR="00706B74" w:rsidRPr="007A53DC">
        <w:rPr>
          <w:rFonts w:ascii="PT Astra Serif" w:hAnsi="PT Astra Serif"/>
          <w:sz w:val="22"/>
          <w:szCs w:val="22"/>
        </w:rPr>
        <w:tab/>
      </w:r>
      <w:r w:rsidR="00706B74" w:rsidRPr="007A53DC">
        <w:rPr>
          <w:rFonts w:ascii="PT Astra Serif" w:hAnsi="PT Astra Serif"/>
          <w:sz w:val="22"/>
          <w:szCs w:val="22"/>
        </w:rPr>
        <w:tab/>
        <w:t xml:space="preserve">                               «____» ________ </w:t>
      </w:r>
      <w:r w:rsidR="000D25D4" w:rsidRPr="007A53DC">
        <w:rPr>
          <w:rFonts w:ascii="PT Astra Serif" w:hAnsi="PT Astra Serif"/>
          <w:sz w:val="22"/>
          <w:szCs w:val="22"/>
        </w:rPr>
        <w:t>202</w:t>
      </w:r>
      <w:r w:rsidR="00611834" w:rsidRPr="007A53DC">
        <w:rPr>
          <w:rFonts w:ascii="PT Astra Serif" w:hAnsi="PT Astra Serif"/>
          <w:sz w:val="22"/>
          <w:szCs w:val="22"/>
        </w:rPr>
        <w:t>6</w:t>
      </w:r>
      <w:r w:rsidR="00706B74" w:rsidRPr="007A53DC">
        <w:rPr>
          <w:rFonts w:ascii="PT Astra Serif" w:hAnsi="PT Astra Serif"/>
          <w:sz w:val="22"/>
          <w:szCs w:val="22"/>
        </w:rPr>
        <w:t xml:space="preserve"> г.</w:t>
      </w:r>
    </w:p>
    <w:p w14:paraId="63AA029E" w14:textId="77777777" w:rsidR="006B0158" w:rsidRPr="007A53DC" w:rsidRDefault="006B0158" w:rsidP="0021490E">
      <w:pPr>
        <w:ind w:firstLine="567"/>
        <w:jc w:val="both"/>
        <w:rPr>
          <w:rFonts w:ascii="PT Astra Serif" w:hAnsi="PT Astra Serif"/>
          <w:sz w:val="22"/>
          <w:szCs w:val="22"/>
        </w:rPr>
      </w:pPr>
    </w:p>
    <w:p w14:paraId="370CF842" w14:textId="77777777" w:rsidR="00970EDC" w:rsidRPr="007A53DC" w:rsidRDefault="00C43B3C" w:rsidP="0021490E">
      <w:pPr>
        <w:pStyle w:val="a6"/>
        <w:shd w:val="clear" w:color="auto" w:fill="FFFFFF"/>
        <w:tabs>
          <w:tab w:val="left" w:pos="0"/>
        </w:tabs>
        <w:ind w:left="0" w:firstLine="567"/>
        <w:jc w:val="both"/>
        <w:rPr>
          <w:rFonts w:ascii="PT Astra Serif" w:hAnsi="PT Astra Serif"/>
          <w:sz w:val="22"/>
          <w:szCs w:val="22"/>
        </w:rPr>
      </w:pPr>
      <w:r w:rsidRPr="007A53DC">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7A53DC">
        <w:rPr>
          <w:rFonts w:ascii="PT Astra Serif" w:hAnsi="PT Astra Serif"/>
          <w:b/>
          <w:sz w:val="22"/>
          <w:szCs w:val="22"/>
        </w:rPr>
        <w:t xml:space="preserve">й по Республике Башкортостан» </w:t>
      </w:r>
      <w:r w:rsidR="000F2853" w:rsidRPr="007A53DC">
        <w:rPr>
          <w:rFonts w:ascii="PT Astra Serif" w:hAnsi="PT Astra Serif"/>
          <w:sz w:val="22"/>
          <w:szCs w:val="22"/>
        </w:rPr>
        <w:t>(</w:t>
      </w:r>
      <w:r w:rsidRPr="007A53DC">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7A53DC">
        <w:rPr>
          <w:rFonts w:ascii="PT Astra Serif" w:hAnsi="PT Astra Serif"/>
          <w:sz w:val="22"/>
          <w:szCs w:val="22"/>
        </w:rPr>
        <w:t>начальника Зайнагатдинова Руслана Рамилевича, действующего на основании Устава</w:t>
      </w:r>
      <w:r w:rsidR="00C30C7F" w:rsidRPr="007A53DC">
        <w:rPr>
          <w:rFonts w:ascii="PT Astra Serif" w:hAnsi="PT Astra Serif"/>
          <w:sz w:val="22"/>
          <w:szCs w:val="22"/>
        </w:rPr>
        <w:t>,</w:t>
      </w:r>
      <w:r w:rsidR="00F177F3" w:rsidRPr="007A53DC">
        <w:rPr>
          <w:rFonts w:ascii="PT Astra Serif" w:hAnsi="PT Astra Serif"/>
          <w:spacing w:val="2"/>
          <w:sz w:val="22"/>
          <w:szCs w:val="22"/>
        </w:rPr>
        <w:t xml:space="preserve"> с одной стороны</w:t>
      </w:r>
      <w:r w:rsidR="00CF23FF" w:rsidRPr="007A53DC">
        <w:rPr>
          <w:rFonts w:ascii="PT Astra Serif" w:hAnsi="PT Astra Serif"/>
          <w:spacing w:val="2"/>
          <w:sz w:val="22"/>
          <w:szCs w:val="22"/>
        </w:rPr>
        <w:t xml:space="preserve"> </w:t>
      </w:r>
      <w:r w:rsidR="00C30C7F" w:rsidRPr="007A53DC">
        <w:rPr>
          <w:rFonts w:ascii="PT Astra Serif" w:hAnsi="PT Astra Serif"/>
          <w:sz w:val="22"/>
          <w:szCs w:val="22"/>
        </w:rPr>
        <w:t>и</w:t>
      </w:r>
      <w:r w:rsidR="0092070F" w:rsidRPr="007A53DC">
        <w:rPr>
          <w:rFonts w:ascii="PT Astra Serif" w:hAnsi="PT Astra Serif"/>
          <w:sz w:val="22"/>
          <w:szCs w:val="22"/>
        </w:rPr>
        <w:t xml:space="preserve"> </w:t>
      </w:r>
    </w:p>
    <w:p w14:paraId="0C3360A3" w14:textId="05F22F4B" w:rsidR="006B0158" w:rsidRPr="007A53DC" w:rsidRDefault="00F177F3" w:rsidP="0021490E">
      <w:pPr>
        <w:pStyle w:val="a6"/>
        <w:shd w:val="clear" w:color="auto" w:fill="FFFFFF"/>
        <w:tabs>
          <w:tab w:val="left" w:pos="0"/>
        </w:tabs>
        <w:ind w:left="0" w:firstLine="567"/>
        <w:jc w:val="both"/>
        <w:rPr>
          <w:rFonts w:ascii="PT Astra Serif" w:hAnsi="PT Astra Serif"/>
          <w:sz w:val="22"/>
          <w:szCs w:val="22"/>
        </w:rPr>
      </w:pPr>
      <w:r w:rsidRPr="007A53DC">
        <w:rPr>
          <w:rFonts w:ascii="PT Astra Serif" w:hAnsi="PT Astra Serif"/>
          <w:sz w:val="22"/>
          <w:szCs w:val="22"/>
        </w:rPr>
        <w:t>______</w:t>
      </w:r>
      <w:r w:rsidR="00BD7DEF" w:rsidRPr="007A53DC">
        <w:rPr>
          <w:rFonts w:ascii="PT Astra Serif" w:hAnsi="PT Astra Serif"/>
          <w:sz w:val="22"/>
          <w:szCs w:val="22"/>
        </w:rPr>
        <w:t xml:space="preserve"> </w:t>
      </w:r>
      <w:r w:rsidR="00C30C7F" w:rsidRPr="007A53DC">
        <w:rPr>
          <w:rFonts w:ascii="PT Astra Serif" w:hAnsi="PT Astra Serif"/>
          <w:sz w:val="22"/>
          <w:szCs w:val="22"/>
        </w:rPr>
        <w:t>(</w:t>
      </w:r>
      <w:r w:rsidR="00886A82" w:rsidRPr="007A53DC">
        <w:rPr>
          <w:rFonts w:ascii="PT Astra Serif" w:hAnsi="PT Astra Serif"/>
          <w:sz w:val="22"/>
          <w:szCs w:val="22"/>
        </w:rPr>
        <w:t>сокращённое</w:t>
      </w:r>
      <w:r w:rsidR="006007FF" w:rsidRPr="007A53DC">
        <w:rPr>
          <w:rFonts w:ascii="PT Astra Serif" w:hAnsi="PT Astra Serif"/>
          <w:sz w:val="22"/>
          <w:szCs w:val="22"/>
        </w:rPr>
        <w:t xml:space="preserve"> наименование</w:t>
      </w:r>
      <w:r w:rsidR="00CF6C29" w:rsidRPr="007A53DC">
        <w:rPr>
          <w:rFonts w:ascii="PT Astra Serif" w:hAnsi="PT Astra Serif"/>
          <w:sz w:val="22"/>
          <w:szCs w:val="22"/>
        </w:rPr>
        <w:t xml:space="preserve"> </w:t>
      </w:r>
      <w:r w:rsidRPr="007A53DC">
        <w:rPr>
          <w:rFonts w:ascii="PT Astra Serif" w:hAnsi="PT Astra Serif"/>
          <w:sz w:val="22"/>
          <w:szCs w:val="22"/>
        </w:rPr>
        <w:t>_______</w:t>
      </w:r>
      <w:r w:rsidR="006007FF" w:rsidRPr="007A53DC">
        <w:rPr>
          <w:rFonts w:ascii="PT Astra Serif" w:hAnsi="PT Astra Serif"/>
          <w:sz w:val="22"/>
          <w:szCs w:val="22"/>
        </w:rPr>
        <w:t xml:space="preserve">), именуемый в дальнейшем </w:t>
      </w:r>
      <w:r w:rsidR="006007FF" w:rsidRPr="007A53DC">
        <w:rPr>
          <w:rFonts w:ascii="PT Astra Serif" w:hAnsi="PT Astra Serif"/>
          <w:b/>
          <w:sz w:val="22"/>
          <w:szCs w:val="22"/>
        </w:rPr>
        <w:t>«Поставщик»</w:t>
      </w:r>
      <w:r w:rsidR="006007FF" w:rsidRPr="007A53DC">
        <w:rPr>
          <w:rFonts w:ascii="PT Astra Serif" w:hAnsi="PT Astra Serif"/>
          <w:sz w:val="22"/>
          <w:szCs w:val="22"/>
        </w:rPr>
        <w:t>, в</w:t>
      </w:r>
      <w:r w:rsidR="006D7B8D" w:rsidRPr="007A53DC">
        <w:rPr>
          <w:rFonts w:ascii="PT Astra Serif" w:hAnsi="PT Astra Serif"/>
          <w:sz w:val="22"/>
          <w:szCs w:val="22"/>
        </w:rPr>
        <w:t xml:space="preserve"> лице</w:t>
      </w:r>
      <w:r w:rsidR="006007FF" w:rsidRPr="007A53DC">
        <w:rPr>
          <w:rFonts w:ascii="PT Astra Serif" w:hAnsi="PT Astra Serif"/>
          <w:sz w:val="22"/>
          <w:szCs w:val="22"/>
        </w:rPr>
        <w:t xml:space="preserve"> </w:t>
      </w:r>
      <w:r w:rsidRPr="007A53DC">
        <w:rPr>
          <w:rFonts w:ascii="PT Astra Serif" w:hAnsi="PT Astra Serif"/>
          <w:color w:val="000000" w:themeColor="text1"/>
          <w:sz w:val="22"/>
          <w:szCs w:val="22"/>
        </w:rPr>
        <w:t>______</w:t>
      </w:r>
      <w:r w:rsidR="00C43B3C" w:rsidRPr="007A53DC">
        <w:rPr>
          <w:rFonts w:ascii="PT Astra Serif" w:hAnsi="PT Astra Serif"/>
          <w:color w:val="000000" w:themeColor="text1"/>
          <w:sz w:val="22"/>
          <w:szCs w:val="22"/>
        </w:rPr>
        <w:t>_, действующего</w:t>
      </w:r>
      <w:r w:rsidR="00BD7DEF" w:rsidRPr="007A53DC">
        <w:rPr>
          <w:rFonts w:ascii="PT Astra Serif" w:hAnsi="PT Astra Serif"/>
          <w:color w:val="000000" w:themeColor="text1"/>
          <w:sz w:val="22"/>
          <w:szCs w:val="22"/>
        </w:rPr>
        <w:t xml:space="preserve"> на </w:t>
      </w:r>
      <w:r w:rsidR="00C43B3C" w:rsidRPr="007A53DC">
        <w:rPr>
          <w:rFonts w:ascii="PT Astra Serif" w:hAnsi="PT Astra Serif"/>
          <w:color w:val="000000" w:themeColor="text1"/>
          <w:sz w:val="22"/>
          <w:szCs w:val="22"/>
        </w:rPr>
        <w:t>основании _</w:t>
      </w:r>
      <w:r w:rsidRPr="007A53DC">
        <w:rPr>
          <w:rFonts w:ascii="PT Astra Serif" w:hAnsi="PT Astra Serif"/>
          <w:color w:val="000000" w:themeColor="text1"/>
          <w:sz w:val="22"/>
          <w:szCs w:val="22"/>
        </w:rPr>
        <w:t>_______</w:t>
      </w:r>
      <w:r w:rsidR="00BD7DEF" w:rsidRPr="007A53DC">
        <w:rPr>
          <w:rFonts w:ascii="PT Astra Serif" w:hAnsi="PT Astra Serif"/>
          <w:color w:val="000000" w:themeColor="text1"/>
          <w:sz w:val="22"/>
          <w:szCs w:val="22"/>
        </w:rPr>
        <w:t>,</w:t>
      </w:r>
      <w:r w:rsidR="006007FF" w:rsidRPr="007A53DC">
        <w:rPr>
          <w:rFonts w:ascii="PT Astra Serif" w:hAnsi="PT Astra Serif"/>
          <w:sz w:val="22"/>
          <w:szCs w:val="22"/>
        </w:rPr>
        <w:t xml:space="preserve"> с другой стороны, вместе именуемые </w:t>
      </w:r>
      <w:r w:rsidR="006007FF" w:rsidRPr="007A53DC">
        <w:rPr>
          <w:rFonts w:ascii="PT Astra Serif" w:hAnsi="PT Astra Serif"/>
          <w:b/>
          <w:sz w:val="22"/>
          <w:szCs w:val="22"/>
        </w:rPr>
        <w:t>«Стороны</w:t>
      </w:r>
      <w:r w:rsidR="00C43B3C" w:rsidRPr="007A53DC">
        <w:rPr>
          <w:rFonts w:ascii="PT Astra Serif" w:hAnsi="PT Astra Serif"/>
          <w:b/>
          <w:sz w:val="22"/>
          <w:szCs w:val="22"/>
        </w:rPr>
        <w:t>»</w:t>
      </w:r>
      <w:r w:rsidR="00C43B3C" w:rsidRPr="007A53DC">
        <w:rPr>
          <w:rFonts w:ascii="PT Astra Serif" w:hAnsi="PT Astra Serif"/>
          <w:sz w:val="22"/>
          <w:szCs w:val="22"/>
        </w:rPr>
        <w:t>, на</w:t>
      </w:r>
      <w:r w:rsidR="00C30C7F" w:rsidRPr="007A53DC">
        <w:rPr>
          <w:rFonts w:ascii="PT Astra Serif" w:hAnsi="PT Astra Serif"/>
          <w:sz w:val="22"/>
          <w:szCs w:val="22"/>
        </w:rPr>
        <w:t xml:space="preserve"> основании п.4 ч.1 ст.93 Федерального закона от 05.04.2013</w:t>
      </w:r>
      <w:r w:rsidR="008F0224" w:rsidRPr="007A53DC">
        <w:rPr>
          <w:rFonts w:ascii="PT Astra Serif" w:hAnsi="PT Astra Serif"/>
          <w:sz w:val="22"/>
          <w:szCs w:val="22"/>
        </w:rPr>
        <w:t xml:space="preserve"> г.</w:t>
      </w:r>
      <w:r w:rsidR="00C30C7F" w:rsidRPr="007A53DC">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7A53DC">
        <w:rPr>
          <w:rFonts w:ascii="PT Astra Serif" w:hAnsi="PT Astra Serif"/>
          <w:sz w:val="22"/>
          <w:szCs w:val="22"/>
        </w:rPr>
        <w:t>:</w:t>
      </w:r>
    </w:p>
    <w:p w14:paraId="2A0EFCA5" w14:textId="77777777" w:rsidR="006B0158" w:rsidRPr="007A53DC"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7A53DC" w:rsidRDefault="00BA0129" w:rsidP="006A584B">
      <w:pPr>
        <w:pStyle w:val="a3"/>
        <w:numPr>
          <w:ilvl w:val="0"/>
          <w:numId w:val="11"/>
        </w:numPr>
        <w:ind w:left="0" w:firstLine="142"/>
        <w:jc w:val="center"/>
        <w:rPr>
          <w:rFonts w:ascii="PT Astra Serif" w:hAnsi="PT Astra Serif"/>
          <w:b/>
        </w:rPr>
      </w:pPr>
      <w:r w:rsidRPr="007A53DC">
        <w:rPr>
          <w:rFonts w:ascii="PT Astra Serif" w:hAnsi="PT Astra Serif"/>
          <w:b/>
        </w:rPr>
        <w:t>Предмет Контракта</w:t>
      </w:r>
    </w:p>
    <w:p w14:paraId="25536EC1" w14:textId="77777777" w:rsidR="00BA0129" w:rsidRPr="007A53DC" w:rsidRDefault="00BA0129" w:rsidP="0021490E">
      <w:pPr>
        <w:pStyle w:val="a3"/>
        <w:ind w:firstLine="567"/>
        <w:jc w:val="both"/>
        <w:rPr>
          <w:rFonts w:ascii="PT Astra Serif" w:hAnsi="PT Astra Serif"/>
        </w:rPr>
      </w:pPr>
      <w:r w:rsidRPr="007A53DC">
        <w:rPr>
          <w:rFonts w:ascii="PT Astra Serif" w:hAnsi="PT Astra Serif"/>
        </w:rPr>
        <w:t xml:space="preserve">1.1. </w:t>
      </w:r>
      <w:r w:rsidRPr="007A53DC">
        <w:rPr>
          <w:rFonts w:ascii="PT Astra Serif" w:hAnsi="PT Astra Serif"/>
          <w:color w:val="000000"/>
        </w:rPr>
        <w:t>Государственный заказчик поручает, а Поставщик принимает на себя обязательства по поставке товаров для обеспечения прочих государственных и муниципальных нужд:</w:t>
      </w:r>
    </w:p>
    <w:tbl>
      <w:tblPr>
        <w:tblW w:w="482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648"/>
        <w:gridCol w:w="654"/>
        <w:gridCol w:w="661"/>
        <w:gridCol w:w="1323"/>
        <w:gridCol w:w="1190"/>
      </w:tblGrid>
      <w:tr w:rsidR="00DE113C" w:rsidRPr="007A53DC" w14:paraId="5EBAFA75" w14:textId="77777777" w:rsidTr="00B51ED7">
        <w:trPr>
          <w:cantSplit/>
          <w:trHeight w:val="732"/>
        </w:trPr>
        <w:tc>
          <w:tcPr>
            <w:tcW w:w="297" w:type="pct"/>
            <w:tcBorders>
              <w:top w:val="single" w:sz="4" w:space="0" w:color="auto"/>
              <w:left w:val="single" w:sz="4" w:space="0" w:color="auto"/>
              <w:bottom w:val="single" w:sz="4" w:space="0" w:color="auto"/>
              <w:right w:val="single" w:sz="4" w:space="0" w:color="auto"/>
            </w:tcBorders>
            <w:hideMark/>
          </w:tcPr>
          <w:p w14:paraId="0CCC9C1C" w14:textId="77777777" w:rsidR="00BA0129" w:rsidRPr="007A53DC" w:rsidRDefault="00BA0129" w:rsidP="00B31B6F">
            <w:pPr>
              <w:pStyle w:val="a3"/>
              <w:jc w:val="center"/>
              <w:rPr>
                <w:rFonts w:ascii="PT Astra Serif" w:hAnsi="PT Astra Serif"/>
              </w:rPr>
            </w:pPr>
            <w:r w:rsidRPr="007A53DC">
              <w:rPr>
                <w:rFonts w:ascii="PT Astra Serif" w:hAnsi="PT Astra Serif"/>
              </w:rPr>
              <w:t>№</w:t>
            </w:r>
          </w:p>
          <w:p w14:paraId="208DA847" w14:textId="77777777" w:rsidR="00BA0129" w:rsidRPr="007A53DC" w:rsidRDefault="00BA0129" w:rsidP="00B31B6F">
            <w:pPr>
              <w:pStyle w:val="a3"/>
              <w:jc w:val="center"/>
              <w:rPr>
                <w:rFonts w:ascii="PT Astra Serif" w:hAnsi="PT Astra Serif"/>
              </w:rPr>
            </w:pPr>
            <w:r w:rsidRPr="007A53DC">
              <w:rPr>
                <w:rFonts w:ascii="PT Astra Serif" w:hAnsi="PT Astra Serif"/>
              </w:rPr>
              <w:t>п/п</w:t>
            </w:r>
          </w:p>
        </w:tc>
        <w:tc>
          <w:tcPr>
            <w:tcW w:w="2579"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7A53DC" w:rsidRDefault="00BA0129" w:rsidP="00B31B6F">
            <w:pPr>
              <w:pStyle w:val="a3"/>
              <w:jc w:val="center"/>
              <w:rPr>
                <w:rFonts w:ascii="PT Astra Serif" w:hAnsi="PT Astra Serif"/>
              </w:rPr>
            </w:pPr>
            <w:r w:rsidRPr="007A53DC">
              <w:rPr>
                <w:rFonts w:ascii="PT Astra Serif" w:hAnsi="PT Astra Serif"/>
              </w:rPr>
              <w:t>Наименование,</w:t>
            </w:r>
          </w:p>
          <w:p w14:paraId="696E6130" w14:textId="11B8D79B" w:rsidR="00BA0129" w:rsidRPr="007A53DC" w:rsidRDefault="00BA0129" w:rsidP="00B31B6F">
            <w:pPr>
              <w:pStyle w:val="a3"/>
              <w:jc w:val="center"/>
              <w:rPr>
                <w:rFonts w:ascii="PT Astra Serif" w:hAnsi="PT Astra Serif"/>
              </w:rPr>
            </w:pPr>
            <w:r w:rsidRPr="007A53DC">
              <w:rPr>
                <w:rFonts w:ascii="PT Astra Serif" w:hAnsi="PT Astra Serif"/>
              </w:rPr>
              <w:t xml:space="preserve"> характеристики, товара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7A53DC" w:rsidRDefault="00BA0129" w:rsidP="00B31B6F">
            <w:pPr>
              <w:pStyle w:val="a3"/>
              <w:jc w:val="center"/>
              <w:rPr>
                <w:rFonts w:ascii="PT Astra Serif" w:hAnsi="PT Astra Serif"/>
              </w:rPr>
            </w:pPr>
            <w:r w:rsidRPr="007A53DC">
              <w:rPr>
                <w:rFonts w:ascii="PT Astra Serif" w:hAnsi="PT Astra Serif"/>
              </w:rPr>
              <w:t>Ед.</w:t>
            </w:r>
          </w:p>
          <w:p w14:paraId="1302F288" w14:textId="77777777" w:rsidR="00BA0129" w:rsidRPr="007A53DC" w:rsidRDefault="00BA0129" w:rsidP="00B31B6F">
            <w:pPr>
              <w:pStyle w:val="a3"/>
              <w:jc w:val="center"/>
              <w:rPr>
                <w:rFonts w:ascii="PT Astra Serif" w:hAnsi="PT Astra Serif"/>
              </w:rPr>
            </w:pPr>
            <w:r w:rsidRPr="007A53DC">
              <w:rPr>
                <w:rFonts w:ascii="PT Astra Serif" w:hAnsi="PT Astra Serif"/>
              </w:rPr>
              <w:t>изм.</w:t>
            </w:r>
          </w:p>
        </w:tc>
        <w:tc>
          <w:tcPr>
            <w:tcW w:w="367"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7A53DC" w:rsidRDefault="00BA0129" w:rsidP="00B31B6F">
            <w:pPr>
              <w:pStyle w:val="a3"/>
              <w:jc w:val="center"/>
              <w:rPr>
                <w:rFonts w:ascii="PT Astra Serif" w:hAnsi="PT Astra Serif"/>
              </w:rPr>
            </w:pPr>
            <w:r w:rsidRPr="007A53DC">
              <w:rPr>
                <w:rFonts w:ascii="PT Astra Serif" w:hAnsi="PT Astra Serif"/>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7A53DC" w:rsidRDefault="00BA0129" w:rsidP="00B31B6F">
            <w:pPr>
              <w:pStyle w:val="a3"/>
              <w:jc w:val="center"/>
              <w:rPr>
                <w:rFonts w:ascii="PT Astra Serif" w:hAnsi="PT Astra Serif"/>
              </w:rPr>
            </w:pPr>
            <w:r w:rsidRPr="007A53DC">
              <w:rPr>
                <w:rFonts w:ascii="PT Astra Serif" w:hAnsi="PT Astra Serif"/>
              </w:rPr>
              <w:t>Цена</w:t>
            </w:r>
          </w:p>
          <w:p w14:paraId="319E302C" w14:textId="77777777" w:rsidR="00BA0129" w:rsidRPr="007A53DC" w:rsidRDefault="00BA0129" w:rsidP="00B31B6F">
            <w:pPr>
              <w:pStyle w:val="a3"/>
              <w:jc w:val="center"/>
              <w:rPr>
                <w:rFonts w:ascii="PT Astra Serif" w:hAnsi="PT Astra Serif"/>
              </w:rPr>
            </w:pPr>
            <w:r w:rsidRPr="007A53DC">
              <w:rPr>
                <w:rFonts w:ascii="PT Astra Serif" w:hAnsi="PT Astra Serif"/>
              </w:rPr>
              <w:t>за ед.</w:t>
            </w:r>
            <w:r w:rsidR="00345D21" w:rsidRPr="007A53DC">
              <w:rPr>
                <w:rFonts w:ascii="PT Astra Serif" w:hAnsi="PT Astra Serif"/>
              </w:rPr>
              <w:t xml:space="preserve"> </w:t>
            </w:r>
            <w:r w:rsidRPr="007A53DC">
              <w:rPr>
                <w:rFonts w:ascii="PT Astra Serif" w:hAnsi="PT Astra Serif"/>
              </w:rPr>
              <w:t>(руб.)</w:t>
            </w:r>
          </w:p>
        </w:tc>
        <w:tc>
          <w:tcPr>
            <w:tcW w:w="66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7A53DC" w:rsidRDefault="00BA0129" w:rsidP="00B31B6F">
            <w:pPr>
              <w:pStyle w:val="a3"/>
              <w:jc w:val="center"/>
              <w:rPr>
                <w:rFonts w:ascii="PT Astra Serif" w:hAnsi="PT Astra Serif"/>
              </w:rPr>
            </w:pPr>
            <w:r w:rsidRPr="007A53DC">
              <w:rPr>
                <w:rFonts w:ascii="PT Astra Serif" w:hAnsi="PT Astra Serif"/>
              </w:rPr>
              <w:t>Сумма (руб.)</w:t>
            </w:r>
          </w:p>
        </w:tc>
      </w:tr>
      <w:tr w:rsidR="009134E2" w:rsidRPr="007A53DC" w14:paraId="4B6FCBF0"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9134E2" w:rsidRPr="007A53DC" w:rsidRDefault="009134E2" w:rsidP="00B31B6F">
            <w:pPr>
              <w:jc w:val="center"/>
              <w:rPr>
                <w:rFonts w:ascii="PT Astra Serif" w:hAnsi="PT Astra Serif"/>
                <w:sz w:val="22"/>
                <w:szCs w:val="22"/>
              </w:rPr>
            </w:pPr>
            <w:r w:rsidRPr="007A53DC">
              <w:rPr>
                <w:rFonts w:ascii="PT Astra Serif" w:hAnsi="PT Astra Serif"/>
                <w:sz w:val="22"/>
                <w:szCs w:val="22"/>
              </w:rPr>
              <w:t>1</w:t>
            </w:r>
          </w:p>
        </w:tc>
        <w:tc>
          <w:tcPr>
            <w:tcW w:w="2579" w:type="pct"/>
            <w:tcBorders>
              <w:top w:val="single" w:sz="4" w:space="0" w:color="auto"/>
              <w:left w:val="single" w:sz="4" w:space="0" w:color="auto"/>
              <w:bottom w:val="single" w:sz="4" w:space="0" w:color="auto"/>
            </w:tcBorders>
          </w:tcPr>
          <w:p w14:paraId="46360B76" w14:textId="77777777" w:rsidR="009134E2" w:rsidRPr="007A53DC" w:rsidRDefault="009134E2" w:rsidP="00B31B6F">
            <w:pPr>
              <w:rPr>
                <w:rFonts w:ascii="PT Astra Serif" w:hAnsi="PT Astra Serif"/>
                <w:color w:val="000000"/>
                <w:sz w:val="22"/>
                <w:szCs w:val="22"/>
              </w:rPr>
            </w:pPr>
            <w:r w:rsidRPr="007A53DC">
              <w:rPr>
                <w:rFonts w:ascii="PT Astra Serif" w:hAnsi="PT Astra Serif"/>
                <w:color w:val="000000"/>
                <w:sz w:val="22"/>
                <w:szCs w:val="22"/>
              </w:rPr>
              <w:t>Сахарный песок ГОСТ 33222-2015</w:t>
            </w:r>
          </w:p>
          <w:p w14:paraId="5DB3159E" w14:textId="3A5133DA" w:rsidR="004B29DE" w:rsidRPr="007A53DC" w:rsidRDefault="009134E2" w:rsidP="00B31B6F">
            <w:pPr>
              <w:rPr>
                <w:rFonts w:ascii="PT Astra Serif" w:hAnsi="PT Astra Serif"/>
                <w:color w:val="333333"/>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w:t>
            </w:r>
            <w:r w:rsidR="004B29DE" w:rsidRPr="007A53DC">
              <w:rPr>
                <w:rFonts w:ascii="PT Astra Serif" w:hAnsi="PT Astra Serif"/>
                <w:color w:val="333333"/>
                <w:sz w:val="22"/>
                <w:szCs w:val="22"/>
              </w:rPr>
              <w:t>10.81.12.110</w:t>
            </w:r>
          </w:p>
          <w:p w14:paraId="3902BC2B" w14:textId="77777777" w:rsidR="009134E2" w:rsidRPr="007A53DC" w:rsidRDefault="009134E2" w:rsidP="00B31B6F">
            <w:pPr>
              <w:rPr>
                <w:rFonts w:ascii="PT Astra Serif" w:hAnsi="PT Astra Serif"/>
                <w:sz w:val="22"/>
                <w:szCs w:val="22"/>
              </w:rPr>
            </w:pPr>
            <w:r w:rsidRPr="007A53DC">
              <w:rPr>
                <w:rFonts w:ascii="PT Astra Serif" w:hAnsi="PT Astra Serif"/>
                <w:sz w:val="22"/>
                <w:szCs w:val="22"/>
              </w:rPr>
              <w:t>Страна происхождения:</w:t>
            </w:r>
          </w:p>
          <w:p w14:paraId="4266C326" w14:textId="518058E7" w:rsidR="009134E2" w:rsidRPr="007A53DC"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B594FAF" w14:textId="43DF64F8" w:rsidR="009134E2" w:rsidRPr="007A53DC" w:rsidRDefault="009134E2" w:rsidP="00B31B6F">
            <w:pPr>
              <w:jc w:val="center"/>
              <w:rPr>
                <w:rFonts w:ascii="PT Astra Serif" w:hAnsi="PT Astra Serif"/>
                <w:sz w:val="22"/>
                <w:szCs w:val="22"/>
                <w:vertAlign w:val="superscript"/>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2C52E656" w14:textId="6C3149C5" w:rsidR="009134E2" w:rsidRPr="007A53DC" w:rsidRDefault="009134E2" w:rsidP="00B31B6F">
            <w:pPr>
              <w:jc w:val="center"/>
              <w:rPr>
                <w:rFonts w:ascii="PT Astra Serif" w:hAnsi="PT Astra Serif"/>
                <w:sz w:val="22"/>
                <w:szCs w:val="22"/>
              </w:rPr>
            </w:pPr>
            <w:r w:rsidRPr="007A53DC">
              <w:rPr>
                <w:rFonts w:ascii="PT Astra Serif" w:hAnsi="PT Astra Serif"/>
                <w:sz w:val="22"/>
                <w:szCs w:val="22"/>
              </w:rPr>
              <w:t>50</w:t>
            </w:r>
          </w:p>
        </w:tc>
        <w:tc>
          <w:tcPr>
            <w:tcW w:w="734" w:type="pct"/>
            <w:tcBorders>
              <w:top w:val="single" w:sz="4" w:space="0" w:color="auto"/>
              <w:left w:val="single" w:sz="4" w:space="0" w:color="auto"/>
              <w:bottom w:val="single" w:sz="4" w:space="0" w:color="auto"/>
              <w:right w:val="single" w:sz="4" w:space="0" w:color="auto"/>
            </w:tcBorders>
            <w:vAlign w:val="center"/>
          </w:tcPr>
          <w:p w14:paraId="035B2B2A" w14:textId="77777777" w:rsidR="009134E2" w:rsidRPr="007A53DC" w:rsidRDefault="009134E2" w:rsidP="00B31B6F">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5B93AD64" w14:textId="77777777" w:rsidR="009134E2" w:rsidRPr="007A53DC" w:rsidRDefault="009134E2" w:rsidP="00B31B6F">
            <w:pPr>
              <w:jc w:val="center"/>
              <w:rPr>
                <w:rFonts w:ascii="PT Astra Serif" w:hAnsi="PT Astra Serif"/>
                <w:sz w:val="22"/>
                <w:szCs w:val="22"/>
              </w:rPr>
            </w:pPr>
          </w:p>
        </w:tc>
      </w:tr>
      <w:tr w:rsidR="009134E2" w:rsidRPr="007A53DC" w14:paraId="41D470B4"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12DE32F9" w14:textId="0DF48794" w:rsidR="009134E2" w:rsidRPr="007A53DC" w:rsidRDefault="009134E2" w:rsidP="00B31B6F">
            <w:pPr>
              <w:jc w:val="center"/>
              <w:rPr>
                <w:rFonts w:ascii="PT Astra Serif" w:hAnsi="PT Astra Serif"/>
                <w:sz w:val="22"/>
                <w:szCs w:val="22"/>
              </w:rPr>
            </w:pPr>
            <w:r w:rsidRPr="007A53DC">
              <w:rPr>
                <w:rFonts w:ascii="PT Astra Serif" w:hAnsi="PT Astra Serif"/>
                <w:sz w:val="22"/>
                <w:szCs w:val="22"/>
              </w:rPr>
              <w:t>2</w:t>
            </w:r>
          </w:p>
        </w:tc>
        <w:tc>
          <w:tcPr>
            <w:tcW w:w="2579" w:type="pct"/>
            <w:tcBorders>
              <w:top w:val="single" w:sz="4" w:space="0" w:color="auto"/>
              <w:left w:val="single" w:sz="4" w:space="0" w:color="auto"/>
              <w:bottom w:val="single" w:sz="4" w:space="0" w:color="auto"/>
            </w:tcBorders>
          </w:tcPr>
          <w:p w14:paraId="0B3F18C2" w14:textId="6FC38B4E" w:rsidR="009134E2" w:rsidRPr="007A53DC" w:rsidRDefault="009134E2" w:rsidP="00B31B6F">
            <w:pPr>
              <w:rPr>
                <w:rFonts w:ascii="PT Astra Serif" w:hAnsi="PT Astra Serif"/>
                <w:color w:val="000000"/>
                <w:sz w:val="22"/>
                <w:szCs w:val="22"/>
              </w:rPr>
            </w:pPr>
            <w:r w:rsidRPr="007A53DC">
              <w:rPr>
                <w:rFonts w:ascii="PT Astra Serif" w:hAnsi="PT Astra Serif"/>
                <w:color w:val="000000"/>
                <w:sz w:val="22"/>
                <w:szCs w:val="22"/>
              </w:rPr>
              <w:t>Мука в/с "Степная королева"</w:t>
            </w:r>
            <w:r w:rsidR="00DE69B3" w:rsidRPr="007A53DC">
              <w:rPr>
                <w:rFonts w:ascii="PT Astra Serif" w:hAnsi="PT Astra Serif"/>
                <w:color w:val="000000"/>
                <w:sz w:val="22"/>
                <w:szCs w:val="22"/>
              </w:rPr>
              <w:t xml:space="preserve"> или аналог</w:t>
            </w:r>
            <w:r w:rsidRPr="007A53DC">
              <w:rPr>
                <w:rFonts w:ascii="PT Astra Serif" w:hAnsi="PT Astra Serif"/>
                <w:color w:val="000000"/>
                <w:sz w:val="22"/>
                <w:szCs w:val="22"/>
              </w:rPr>
              <w:t xml:space="preserve"> ГОСТ 26574-2017</w:t>
            </w:r>
          </w:p>
          <w:p w14:paraId="0EA571F8" w14:textId="73B00D62" w:rsidR="009134E2" w:rsidRPr="007A53DC" w:rsidRDefault="009134E2" w:rsidP="00B31B6F">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w:t>
            </w:r>
            <w:r w:rsidR="004B29DE" w:rsidRPr="007A53DC">
              <w:rPr>
                <w:rFonts w:ascii="PT Astra Serif" w:hAnsi="PT Astra Serif"/>
                <w:color w:val="333333"/>
                <w:sz w:val="22"/>
                <w:szCs w:val="22"/>
              </w:rPr>
              <w:t>10.61.21.113</w:t>
            </w:r>
          </w:p>
          <w:p w14:paraId="7C11E000" w14:textId="77777777" w:rsidR="009134E2" w:rsidRPr="007A53DC" w:rsidRDefault="009134E2" w:rsidP="00B31B6F">
            <w:pPr>
              <w:rPr>
                <w:rFonts w:ascii="PT Astra Serif" w:hAnsi="PT Astra Serif"/>
                <w:sz w:val="22"/>
                <w:szCs w:val="22"/>
              </w:rPr>
            </w:pPr>
            <w:r w:rsidRPr="007A53DC">
              <w:rPr>
                <w:rFonts w:ascii="PT Astra Serif" w:hAnsi="PT Astra Serif"/>
                <w:sz w:val="22"/>
                <w:szCs w:val="22"/>
              </w:rPr>
              <w:t>Страна происхождения:</w:t>
            </w:r>
          </w:p>
          <w:p w14:paraId="715639EB" w14:textId="39E7F5F0" w:rsidR="009134E2" w:rsidRPr="007A53DC"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13F8E6CF" w14:textId="12D2DD45" w:rsidR="009134E2" w:rsidRPr="007A53DC" w:rsidRDefault="009134E2" w:rsidP="00B31B6F">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4EBB3F2E" w14:textId="3E7F54D1" w:rsidR="009134E2" w:rsidRPr="007A53DC" w:rsidRDefault="009134E2" w:rsidP="00B31B6F">
            <w:pPr>
              <w:jc w:val="center"/>
              <w:rPr>
                <w:rFonts w:ascii="PT Astra Serif" w:hAnsi="PT Astra Serif"/>
                <w:sz w:val="22"/>
                <w:szCs w:val="22"/>
              </w:rPr>
            </w:pPr>
            <w:r w:rsidRPr="007A53DC">
              <w:rPr>
                <w:rFonts w:ascii="PT Astra Serif" w:hAnsi="PT Astra Serif"/>
                <w:sz w:val="22"/>
                <w:szCs w:val="22"/>
              </w:rPr>
              <w:t>100</w:t>
            </w:r>
          </w:p>
        </w:tc>
        <w:tc>
          <w:tcPr>
            <w:tcW w:w="734" w:type="pct"/>
            <w:tcBorders>
              <w:top w:val="single" w:sz="4" w:space="0" w:color="auto"/>
              <w:left w:val="single" w:sz="4" w:space="0" w:color="auto"/>
              <w:bottom w:val="single" w:sz="4" w:space="0" w:color="auto"/>
              <w:right w:val="single" w:sz="4" w:space="0" w:color="auto"/>
            </w:tcBorders>
            <w:vAlign w:val="center"/>
          </w:tcPr>
          <w:p w14:paraId="0073B975" w14:textId="77777777" w:rsidR="009134E2" w:rsidRPr="007A53DC" w:rsidRDefault="009134E2" w:rsidP="00B31B6F">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729E66A3" w14:textId="77777777" w:rsidR="009134E2" w:rsidRPr="007A53DC" w:rsidRDefault="009134E2" w:rsidP="00B31B6F">
            <w:pPr>
              <w:jc w:val="center"/>
              <w:rPr>
                <w:rFonts w:ascii="PT Astra Serif" w:hAnsi="PT Astra Serif"/>
                <w:sz w:val="22"/>
                <w:szCs w:val="22"/>
              </w:rPr>
            </w:pPr>
          </w:p>
        </w:tc>
      </w:tr>
      <w:tr w:rsidR="00B51ED7" w:rsidRPr="007A53DC" w14:paraId="53401301"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186874C0" w14:textId="5C25E388" w:rsidR="00B51ED7" w:rsidRPr="007A53DC" w:rsidRDefault="00B51ED7" w:rsidP="00B51ED7">
            <w:pPr>
              <w:jc w:val="center"/>
              <w:rPr>
                <w:rFonts w:ascii="PT Astra Serif" w:hAnsi="PT Astra Serif"/>
                <w:sz w:val="22"/>
                <w:szCs w:val="22"/>
              </w:rPr>
            </w:pPr>
            <w:r>
              <w:rPr>
                <w:rFonts w:ascii="PT Astra Serif" w:hAnsi="PT Astra Serif"/>
                <w:sz w:val="22"/>
                <w:szCs w:val="22"/>
              </w:rPr>
              <w:t>3</w:t>
            </w:r>
          </w:p>
        </w:tc>
        <w:tc>
          <w:tcPr>
            <w:tcW w:w="2579" w:type="pct"/>
            <w:tcBorders>
              <w:top w:val="single" w:sz="4" w:space="0" w:color="auto"/>
              <w:left w:val="single" w:sz="4" w:space="0" w:color="auto"/>
              <w:bottom w:val="single" w:sz="4" w:space="0" w:color="auto"/>
            </w:tcBorders>
          </w:tcPr>
          <w:p w14:paraId="7B8A00A8"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Рис круглый ГОСТ 6292-93</w:t>
            </w:r>
            <w:r w:rsidRPr="007A53DC">
              <w:rPr>
                <w:rFonts w:ascii="PT Astra Serif" w:hAnsi="PT Astra Serif"/>
                <w:sz w:val="22"/>
                <w:szCs w:val="22"/>
              </w:rPr>
              <w:t xml:space="preserve"> </w:t>
            </w:r>
          </w:p>
          <w:p w14:paraId="78482F54"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10.61.1</w:t>
            </w:r>
          </w:p>
          <w:p w14:paraId="044CA4ED"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7A5399DA" w14:textId="77777777"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442318F" w14:textId="0B5FD1DF"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2A743469" w14:textId="76030D35"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10</w:t>
            </w:r>
          </w:p>
        </w:tc>
        <w:tc>
          <w:tcPr>
            <w:tcW w:w="734" w:type="pct"/>
            <w:tcBorders>
              <w:top w:val="single" w:sz="4" w:space="0" w:color="auto"/>
              <w:left w:val="single" w:sz="4" w:space="0" w:color="auto"/>
              <w:bottom w:val="single" w:sz="4" w:space="0" w:color="auto"/>
              <w:right w:val="single" w:sz="4" w:space="0" w:color="auto"/>
            </w:tcBorders>
            <w:vAlign w:val="center"/>
          </w:tcPr>
          <w:p w14:paraId="470B648E"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1B1D6F35" w14:textId="77777777" w:rsidR="00B51ED7" w:rsidRPr="007A53DC" w:rsidRDefault="00B51ED7" w:rsidP="00B51ED7">
            <w:pPr>
              <w:jc w:val="center"/>
              <w:rPr>
                <w:rFonts w:ascii="PT Astra Serif" w:hAnsi="PT Astra Serif"/>
                <w:sz w:val="22"/>
                <w:szCs w:val="22"/>
              </w:rPr>
            </w:pPr>
          </w:p>
        </w:tc>
      </w:tr>
      <w:tr w:rsidR="00B51ED7" w:rsidRPr="007A53DC" w14:paraId="3C73E2E3"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4CEF1E73" w14:textId="66B3F3FB" w:rsidR="00B51ED7" w:rsidRDefault="00B51ED7" w:rsidP="00B51ED7">
            <w:pPr>
              <w:jc w:val="center"/>
              <w:rPr>
                <w:rFonts w:ascii="PT Astra Serif" w:hAnsi="PT Astra Serif"/>
                <w:sz w:val="22"/>
                <w:szCs w:val="22"/>
              </w:rPr>
            </w:pPr>
            <w:r>
              <w:rPr>
                <w:rFonts w:ascii="PT Astra Serif" w:hAnsi="PT Astra Serif"/>
                <w:sz w:val="22"/>
                <w:szCs w:val="22"/>
              </w:rPr>
              <w:t>4</w:t>
            </w:r>
          </w:p>
        </w:tc>
        <w:tc>
          <w:tcPr>
            <w:tcW w:w="2579" w:type="pct"/>
            <w:tcBorders>
              <w:top w:val="single" w:sz="4" w:space="0" w:color="auto"/>
              <w:left w:val="single" w:sz="4" w:space="0" w:color="auto"/>
              <w:bottom w:val="single" w:sz="4" w:space="0" w:color="auto"/>
            </w:tcBorders>
          </w:tcPr>
          <w:p w14:paraId="05743B31"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Гречка ГОСТ 5550-2021</w:t>
            </w:r>
            <w:r w:rsidRPr="007A53DC">
              <w:rPr>
                <w:rFonts w:ascii="PT Astra Serif" w:hAnsi="PT Astra Serif"/>
                <w:sz w:val="22"/>
                <w:szCs w:val="22"/>
              </w:rPr>
              <w:t xml:space="preserve"> </w:t>
            </w:r>
          </w:p>
          <w:p w14:paraId="570F6CF0"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10.61.32.113</w:t>
            </w:r>
          </w:p>
          <w:p w14:paraId="05D31E7D"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0C6FF4BA" w14:textId="77777777"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3E0C39F8" w14:textId="0F455916"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7618B3FC" w14:textId="727752E4"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10</w:t>
            </w:r>
          </w:p>
        </w:tc>
        <w:tc>
          <w:tcPr>
            <w:tcW w:w="734" w:type="pct"/>
            <w:tcBorders>
              <w:top w:val="single" w:sz="4" w:space="0" w:color="auto"/>
              <w:left w:val="single" w:sz="4" w:space="0" w:color="auto"/>
              <w:bottom w:val="single" w:sz="4" w:space="0" w:color="auto"/>
              <w:right w:val="single" w:sz="4" w:space="0" w:color="auto"/>
            </w:tcBorders>
            <w:vAlign w:val="center"/>
          </w:tcPr>
          <w:p w14:paraId="2CBDC308"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06EFE6BF" w14:textId="77777777" w:rsidR="00B51ED7" w:rsidRPr="007A53DC" w:rsidRDefault="00B51ED7" w:rsidP="00B51ED7">
            <w:pPr>
              <w:jc w:val="center"/>
              <w:rPr>
                <w:rFonts w:ascii="PT Astra Serif" w:hAnsi="PT Astra Serif"/>
                <w:sz w:val="22"/>
                <w:szCs w:val="22"/>
              </w:rPr>
            </w:pPr>
          </w:p>
        </w:tc>
      </w:tr>
      <w:tr w:rsidR="00B51ED7" w:rsidRPr="007A53DC" w14:paraId="08FDC3E8"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75AA576B" w14:textId="20A3C777" w:rsidR="00B51ED7" w:rsidRPr="007A53DC" w:rsidRDefault="00B51ED7" w:rsidP="00B51ED7">
            <w:pPr>
              <w:jc w:val="center"/>
              <w:rPr>
                <w:rFonts w:ascii="PT Astra Serif" w:hAnsi="PT Astra Serif"/>
                <w:sz w:val="22"/>
                <w:szCs w:val="22"/>
              </w:rPr>
            </w:pPr>
            <w:r>
              <w:rPr>
                <w:rFonts w:ascii="PT Astra Serif" w:hAnsi="PT Astra Serif"/>
                <w:sz w:val="22"/>
                <w:szCs w:val="22"/>
              </w:rPr>
              <w:t>5</w:t>
            </w:r>
          </w:p>
        </w:tc>
        <w:tc>
          <w:tcPr>
            <w:tcW w:w="2579" w:type="pct"/>
            <w:tcBorders>
              <w:top w:val="single" w:sz="4" w:space="0" w:color="auto"/>
              <w:left w:val="single" w:sz="4" w:space="0" w:color="auto"/>
              <w:bottom w:val="single" w:sz="4" w:space="0" w:color="auto"/>
            </w:tcBorders>
          </w:tcPr>
          <w:p w14:paraId="35E5AAF8" w14:textId="77777777" w:rsidR="00B51ED7" w:rsidRPr="007A53DC" w:rsidRDefault="00B51ED7" w:rsidP="00B51ED7">
            <w:pPr>
              <w:rPr>
                <w:rFonts w:ascii="PT Astra Serif" w:hAnsi="PT Astra Serif"/>
                <w:color w:val="000000"/>
                <w:sz w:val="22"/>
                <w:szCs w:val="22"/>
              </w:rPr>
            </w:pPr>
            <w:r w:rsidRPr="007A53DC">
              <w:rPr>
                <w:rFonts w:ascii="PT Astra Serif" w:hAnsi="PT Astra Serif"/>
                <w:color w:val="000000"/>
                <w:sz w:val="22"/>
                <w:szCs w:val="22"/>
              </w:rPr>
              <w:t>Макаронные изделия высший сорт</w:t>
            </w:r>
          </w:p>
          <w:p w14:paraId="5FB27C47" w14:textId="77777777" w:rsidR="00B51ED7" w:rsidRPr="007A53DC" w:rsidRDefault="00B51ED7" w:rsidP="00B51ED7">
            <w:pPr>
              <w:rPr>
                <w:rFonts w:ascii="PT Astra Serif" w:hAnsi="PT Astra Serif"/>
                <w:color w:val="000000"/>
                <w:sz w:val="22"/>
                <w:szCs w:val="22"/>
              </w:rPr>
            </w:pPr>
            <w:r w:rsidRPr="007A53DC">
              <w:rPr>
                <w:rFonts w:ascii="PT Astra Serif" w:hAnsi="PT Astra Serif"/>
                <w:color w:val="000000"/>
                <w:sz w:val="22"/>
                <w:szCs w:val="22"/>
              </w:rPr>
              <w:t>гребешки ГОСТ 31743-2017</w:t>
            </w:r>
          </w:p>
          <w:p w14:paraId="5D569AB7" w14:textId="2BFBFFD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10.73.11</w:t>
            </w:r>
          </w:p>
          <w:p w14:paraId="5E7A4009"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22E8A2CE" w14:textId="46DCCC27"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51BA6F28" w14:textId="1F90C8C4"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784745D1" w14:textId="1072BD74"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20</w:t>
            </w:r>
          </w:p>
        </w:tc>
        <w:tc>
          <w:tcPr>
            <w:tcW w:w="734" w:type="pct"/>
            <w:tcBorders>
              <w:top w:val="single" w:sz="4" w:space="0" w:color="auto"/>
              <w:left w:val="single" w:sz="4" w:space="0" w:color="auto"/>
              <w:bottom w:val="single" w:sz="4" w:space="0" w:color="auto"/>
              <w:right w:val="single" w:sz="4" w:space="0" w:color="auto"/>
            </w:tcBorders>
            <w:vAlign w:val="center"/>
          </w:tcPr>
          <w:p w14:paraId="614E5F88"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16B3C0F2" w14:textId="77777777" w:rsidR="00B51ED7" w:rsidRPr="007A53DC" w:rsidRDefault="00B51ED7" w:rsidP="00B51ED7">
            <w:pPr>
              <w:jc w:val="center"/>
              <w:rPr>
                <w:rFonts w:ascii="PT Astra Serif" w:hAnsi="PT Astra Serif"/>
                <w:sz w:val="22"/>
                <w:szCs w:val="22"/>
              </w:rPr>
            </w:pPr>
          </w:p>
        </w:tc>
      </w:tr>
      <w:tr w:rsidR="00B51ED7" w:rsidRPr="007A53DC" w14:paraId="01CA8DE2"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3AAE9AB1" w14:textId="1D4036AB"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6</w:t>
            </w:r>
          </w:p>
        </w:tc>
        <w:tc>
          <w:tcPr>
            <w:tcW w:w="2579" w:type="pct"/>
            <w:tcBorders>
              <w:top w:val="single" w:sz="4" w:space="0" w:color="auto"/>
              <w:left w:val="single" w:sz="4" w:space="0" w:color="auto"/>
              <w:bottom w:val="single" w:sz="4" w:space="0" w:color="auto"/>
            </w:tcBorders>
          </w:tcPr>
          <w:p w14:paraId="53E45BF4"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Масло растительное рафинированное ГОСТ 1129-2013</w:t>
            </w:r>
            <w:r w:rsidRPr="007A53DC">
              <w:rPr>
                <w:rFonts w:ascii="PT Astra Serif" w:hAnsi="PT Astra Serif"/>
                <w:sz w:val="22"/>
                <w:szCs w:val="22"/>
              </w:rPr>
              <w:t xml:space="preserve"> </w:t>
            </w:r>
          </w:p>
          <w:p w14:paraId="7AA8762E"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10.41.54.110</w:t>
            </w:r>
          </w:p>
          <w:p w14:paraId="2BCABB0C"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57714194" w14:textId="28E2C8E2"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2EEDBD55" w14:textId="22B66D4A"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л</w:t>
            </w:r>
          </w:p>
        </w:tc>
        <w:tc>
          <w:tcPr>
            <w:tcW w:w="367" w:type="pct"/>
            <w:tcBorders>
              <w:top w:val="single" w:sz="4" w:space="0" w:color="auto"/>
              <w:left w:val="single" w:sz="4" w:space="0" w:color="auto"/>
              <w:bottom w:val="single" w:sz="4" w:space="0" w:color="auto"/>
              <w:right w:val="single" w:sz="4" w:space="0" w:color="auto"/>
            </w:tcBorders>
            <w:vAlign w:val="center"/>
          </w:tcPr>
          <w:p w14:paraId="7185354D" w14:textId="4B8B7318"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15</w:t>
            </w:r>
          </w:p>
        </w:tc>
        <w:tc>
          <w:tcPr>
            <w:tcW w:w="734" w:type="pct"/>
            <w:tcBorders>
              <w:top w:val="single" w:sz="4" w:space="0" w:color="auto"/>
              <w:left w:val="single" w:sz="4" w:space="0" w:color="auto"/>
              <w:bottom w:val="single" w:sz="4" w:space="0" w:color="auto"/>
              <w:right w:val="single" w:sz="4" w:space="0" w:color="auto"/>
            </w:tcBorders>
            <w:vAlign w:val="center"/>
          </w:tcPr>
          <w:p w14:paraId="1E5AB97F"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198AED9E" w14:textId="77777777" w:rsidR="00B51ED7" w:rsidRPr="007A53DC" w:rsidRDefault="00B51ED7" w:rsidP="00B51ED7">
            <w:pPr>
              <w:jc w:val="center"/>
              <w:rPr>
                <w:rFonts w:ascii="PT Astra Serif" w:hAnsi="PT Astra Serif"/>
                <w:sz w:val="22"/>
                <w:szCs w:val="22"/>
              </w:rPr>
            </w:pPr>
          </w:p>
        </w:tc>
      </w:tr>
      <w:tr w:rsidR="00B51ED7" w:rsidRPr="007A53DC" w14:paraId="2323E276"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5B9A0A28" w14:textId="5BA45917"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7</w:t>
            </w:r>
          </w:p>
        </w:tc>
        <w:tc>
          <w:tcPr>
            <w:tcW w:w="2579" w:type="pct"/>
            <w:tcBorders>
              <w:top w:val="single" w:sz="4" w:space="0" w:color="auto"/>
              <w:left w:val="single" w:sz="4" w:space="0" w:color="auto"/>
              <w:bottom w:val="single" w:sz="4" w:space="0" w:color="auto"/>
            </w:tcBorders>
          </w:tcPr>
          <w:p w14:paraId="76C1C3B5" w14:textId="430F385F"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 xml:space="preserve">Минтай без головы </w:t>
            </w:r>
            <w:r w:rsidR="00E73FDC">
              <w:rPr>
                <w:rFonts w:ascii="PT Astra Serif" w:hAnsi="PT Astra Serif"/>
                <w:color w:val="000000"/>
                <w:sz w:val="22"/>
                <w:szCs w:val="22"/>
              </w:rPr>
              <w:t>4</w:t>
            </w:r>
            <w:r w:rsidRPr="007A53DC">
              <w:rPr>
                <w:rFonts w:ascii="PT Astra Serif" w:hAnsi="PT Astra Serif"/>
                <w:color w:val="000000"/>
                <w:sz w:val="22"/>
                <w:szCs w:val="22"/>
              </w:rPr>
              <w:t>0-4</w:t>
            </w:r>
            <w:r w:rsidR="00E73FDC">
              <w:rPr>
                <w:rFonts w:ascii="PT Astra Serif" w:hAnsi="PT Astra Serif"/>
                <w:color w:val="000000"/>
                <w:sz w:val="22"/>
                <w:szCs w:val="22"/>
              </w:rPr>
              <w:t>5</w:t>
            </w:r>
            <w:r w:rsidRPr="007A53DC">
              <w:rPr>
                <w:rFonts w:ascii="PT Astra Serif" w:hAnsi="PT Astra Serif"/>
                <w:color w:val="000000"/>
                <w:sz w:val="22"/>
                <w:szCs w:val="22"/>
              </w:rPr>
              <w:t xml:space="preserve"> см ГОСТ 32366-2013</w:t>
            </w:r>
            <w:r w:rsidRPr="007A53DC">
              <w:rPr>
                <w:rFonts w:ascii="PT Astra Serif" w:hAnsi="PT Astra Serif"/>
                <w:sz w:val="22"/>
                <w:szCs w:val="22"/>
              </w:rPr>
              <w:t xml:space="preserve"> 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03.11.20.126</w:t>
            </w:r>
          </w:p>
          <w:p w14:paraId="027DDDC9"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3F848862" w14:textId="649997D1"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5A70E800" w14:textId="31B21235"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38811E05" w14:textId="3A987E6D" w:rsidR="00B51ED7" w:rsidRPr="007A53DC" w:rsidRDefault="00B51ED7" w:rsidP="00B51ED7">
            <w:pPr>
              <w:jc w:val="center"/>
              <w:rPr>
                <w:rFonts w:ascii="PT Astra Serif" w:hAnsi="PT Astra Serif"/>
                <w:sz w:val="22"/>
                <w:szCs w:val="22"/>
              </w:rPr>
            </w:pPr>
            <w:r>
              <w:rPr>
                <w:rFonts w:ascii="PT Astra Serif" w:hAnsi="PT Astra Serif"/>
                <w:sz w:val="22"/>
                <w:szCs w:val="22"/>
              </w:rPr>
              <w:t>33</w:t>
            </w:r>
          </w:p>
        </w:tc>
        <w:tc>
          <w:tcPr>
            <w:tcW w:w="734" w:type="pct"/>
            <w:tcBorders>
              <w:top w:val="single" w:sz="4" w:space="0" w:color="auto"/>
              <w:left w:val="single" w:sz="4" w:space="0" w:color="auto"/>
              <w:bottom w:val="single" w:sz="4" w:space="0" w:color="auto"/>
              <w:right w:val="single" w:sz="4" w:space="0" w:color="auto"/>
            </w:tcBorders>
            <w:vAlign w:val="center"/>
          </w:tcPr>
          <w:p w14:paraId="4C696D5F"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0395C143" w14:textId="77777777" w:rsidR="00B51ED7" w:rsidRPr="007A53DC" w:rsidRDefault="00B51ED7" w:rsidP="00B51ED7">
            <w:pPr>
              <w:jc w:val="center"/>
              <w:rPr>
                <w:rFonts w:ascii="PT Astra Serif" w:hAnsi="PT Astra Serif"/>
                <w:sz w:val="22"/>
                <w:szCs w:val="22"/>
              </w:rPr>
            </w:pPr>
          </w:p>
        </w:tc>
      </w:tr>
      <w:tr w:rsidR="00B51ED7" w:rsidRPr="007A53DC" w14:paraId="4C1C927C"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0705A670" w14:textId="4AFAA23E"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8</w:t>
            </w:r>
          </w:p>
        </w:tc>
        <w:tc>
          <w:tcPr>
            <w:tcW w:w="2579" w:type="pct"/>
            <w:tcBorders>
              <w:top w:val="single" w:sz="4" w:space="0" w:color="auto"/>
              <w:left w:val="single" w:sz="4" w:space="0" w:color="auto"/>
              <w:bottom w:val="single" w:sz="4" w:space="0" w:color="auto"/>
            </w:tcBorders>
          </w:tcPr>
          <w:p w14:paraId="6986ADA1"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Печень говяжья ГОСТ 32244-2013</w:t>
            </w:r>
            <w:r w:rsidRPr="007A53DC">
              <w:rPr>
                <w:rFonts w:ascii="PT Astra Serif" w:hAnsi="PT Astra Serif"/>
                <w:sz w:val="22"/>
                <w:szCs w:val="22"/>
              </w:rPr>
              <w:t xml:space="preserve"> </w:t>
            </w:r>
          </w:p>
          <w:p w14:paraId="6EBFE947"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10.11.31.140</w:t>
            </w:r>
          </w:p>
          <w:p w14:paraId="5365494B"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7ECED819" w14:textId="2EDA9E42"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604526E0" w14:textId="6EBA3F4A"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57F13983" w14:textId="7A1AF97C"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5</w:t>
            </w:r>
          </w:p>
        </w:tc>
        <w:tc>
          <w:tcPr>
            <w:tcW w:w="734" w:type="pct"/>
            <w:tcBorders>
              <w:top w:val="single" w:sz="4" w:space="0" w:color="auto"/>
              <w:left w:val="single" w:sz="4" w:space="0" w:color="auto"/>
              <w:bottom w:val="single" w:sz="4" w:space="0" w:color="auto"/>
              <w:right w:val="single" w:sz="4" w:space="0" w:color="auto"/>
            </w:tcBorders>
            <w:vAlign w:val="center"/>
          </w:tcPr>
          <w:p w14:paraId="5C384422"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759ABB9E" w14:textId="77777777" w:rsidR="00B51ED7" w:rsidRPr="007A53DC" w:rsidRDefault="00B51ED7" w:rsidP="00B51ED7">
            <w:pPr>
              <w:jc w:val="center"/>
              <w:rPr>
                <w:rFonts w:ascii="PT Astra Serif" w:hAnsi="PT Astra Serif"/>
                <w:sz w:val="22"/>
                <w:szCs w:val="22"/>
              </w:rPr>
            </w:pPr>
          </w:p>
        </w:tc>
      </w:tr>
      <w:tr w:rsidR="00B51ED7" w:rsidRPr="007A53DC" w14:paraId="29203A55" w14:textId="77777777" w:rsidTr="00B51ED7">
        <w:trPr>
          <w:trHeight w:val="274"/>
        </w:trPr>
        <w:tc>
          <w:tcPr>
            <w:tcW w:w="297" w:type="pct"/>
            <w:tcBorders>
              <w:top w:val="single" w:sz="4" w:space="0" w:color="auto"/>
              <w:left w:val="single" w:sz="4" w:space="0" w:color="auto"/>
              <w:bottom w:val="single" w:sz="4" w:space="0" w:color="auto"/>
              <w:right w:val="single" w:sz="4" w:space="0" w:color="auto"/>
            </w:tcBorders>
            <w:vAlign w:val="center"/>
          </w:tcPr>
          <w:p w14:paraId="54DFACFE" w14:textId="29DF5D83"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lastRenderedPageBreak/>
              <w:t>9</w:t>
            </w:r>
          </w:p>
        </w:tc>
        <w:tc>
          <w:tcPr>
            <w:tcW w:w="2579" w:type="pct"/>
            <w:tcBorders>
              <w:top w:val="single" w:sz="4" w:space="0" w:color="auto"/>
              <w:left w:val="single" w:sz="4" w:space="0" w:color="auto"/>
              <w:bottom w:val="single" w:sz="4" w:space="0" w:color="auto"/>
            </w:tcBorders>
          </w:tcPr>
          <w:p w14:paraId="5FE39CC6"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Горох колотый ГОСТ 28674-2019</w:t>
            </w:r>
            <w:r w:rsidRPr="007A53DC">
              <w:rPr>
                <w:rFonts w:ascii="PT Astra Serif" w:hAnsi="PT Astra Serif"/>
                <w:sz w:val="22"/>
                <w:szCs w:val="22"/>
              </w:rPr>
              <w:t xml:space="preserve"> </w:t>
            </w:r>
          </w:p>
          <w:p w14:paraId="3A024F84" w14:textId="39F2788B"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00E73FDC">
              <w:rPr>
                <w:rFonts w:ascii="PT Astra Serif" w:hAnsi="PT Astra Serif"/>
                <w:sz w:val="22"/>
                <w:szCs w:val="22"/>
              </w:rPr>
              <w:t xml:space="preserve"> </w:t>
            </w:r>
            <w:r w:rsidRPr="007A53DC">
              <w:rPr>
                <w:rFonts w:ascii="PT Astra Serif" w:hAnsi="PT Astra Serif"/>
                <w:sz w:val="22"/>
                <w:szCs w:val="22"/>
              </w:rPr>
              <w:t>01.11.75.110</w:t>
            </w:r>
            <w:r w:rsidRPr="007A53DC">
              <w:rPr>
                <w:rFonts w:ascii="PT Astra Serif" w:hAnsi="PT Astra Serif"/>
                <w:color w:val="333333"/>
                <w:sz w:val="22"/>
                <w:szCs w:val="22"/>
              </w:rPr>
              <w:t xml:space="preserve"> </w:t>
            </w:r>
          </w:p>
          <w:p w14:paraId="05B150E6"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23FC81C3" w14:textId="7720DEE2"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290AE87D" w14:textId="7E794824"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2285C44D" w14:textId="0DD17CF3"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15</w:t>
            </w:r>
          </w:p>
        </w:tc>
        <w:tc>
          <w:tcPr>
            <w:tcW w:w="734" w:type="pct"/>
            <w:tcBorders>
              <w:top w:val="single" w:sz="4" w:space="0" w:color="auto"/>
              <w:left w:val="single" w:sz="4" w:space="0" w:color="auto"/>
              <w:bottom w:val="single" w:sz="4" w:space="0" w:color="auto"/>
              <w:right w:val="single" w:sz="4" w:space="0" w:color="auto"/>
            </w:tcBorders>
            <w:vAlign w:val="center"/>
          </w:tcPr>
          <w:p w14:paraId="00C87CFE"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266FC689" w14:textId="77777777" w:rsidR="00B51ED7" w:rsidRPr="007A53DC" w:rsidRDefault="00B51ED7" w:rsidP="00B51ED7">
            <w:pPr>
              <w:jc w:val="center"/>
              <w:rPr>
                <w:rFonts w:ascii="PT Astra Serif" w:hAnsi="PT Astra Serif"/>
                <w:sz w:val="22"/>
                <w:szCs w:val="22"/>
              </w:rPr>
            </w:pPr>
          </w:p>
        </w:tc>
      </w:tr>
      <w:tr w:rsidR="00B51ED7" w:rsidRPr="007A53DC" w14:paraId="1C01D0D5"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1D555D82" w14:textId="7D63D469"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10</w:t>
            </w:r>
          </w:p>
        </w:tc>
        <w:tc>
          <w:tcPr>
            <w:tcW w:w="2579" w:type="pct"/>
            <w:tcBorders>
              <w:top w:val="single" w:sz="4" w:space="0" w:color="auto"/>
              <w:left w:val="single" w:sz="4" w:space="0" w:color="auto"/>
              <w:bottom w:val="single" w:sz="4" w:space="0" w:color="auto"/>
            </w:tcBorders>
          </w:tcPr>
          <w:p w14:paraId="2C754D5D" w14:textId="77777777" w:rsidR="00B51ED7" w:rsidRPr="007A53DC" w:rsidRDefault="00B51ED7" w:rsidP="00B51ED7">
            <w:pPr>
              <w:rPr>
                <w:rFonts w:ascii="PT Astra Serif" w:hAnsi="PT Astra Serif"/>
                <w:sz w:val="22"/>
                <w:szCs w:val="22"/>
              </w:rPr>
            </w:pPr>
            <w:r w:rsidRPr="007A53DC">
              <w:rPr>
                <w:rFonts w:ascii="PT Astra Serif" w:hAnsi="PT Astra Serif"/>
                <w:color w:val="000000"/>
                <w:sz w:val="22"/>
                <w:szCs w:val="22"/>
              </w:rPr>
              <w:t>Сухофрукты ГОСТ 32896-2014</w:t>
            </w:r>
            <w:r w:rsidRPr="007A53DC">
              <w:rPr>
                <w:rFonts w:ascii="PT Astra Serif" w:hAnsi="PT Astra Serif"/>
                <w:sz w:val="22"/>
                <w:szCs w:val="22"/>
              </w:rPr>
              <w:t xml:space="preserve"> </w:t>
            </w:r>
          </w:p>
          <w:p w14:paraId="2B25B969"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ОКПД</w:t>
            </w:r>
            <w:r w:rsidRPr="007A53DC">
              <w:rPr>
                <w:rFonts w:ascii="PT Astra Serif" w:hAnsi="PT Astra Serif"/>
                <w:sz w:val="22"/>
                <w:szCs w:val="22"/>
                <w:vertAlign w:val="superscript"/>
              </w:rPr>
              <w:t>2</w:t>
            </w:r>
            <w:r w:rsidRPr="007A53DC">
              <w:rPr>
                <w:rFonts w:ascii="PT Astra Serif" w:hAnsi="PT Astra Serif"/>
                <w:sz w:val="22"/>
                <w:szCs w:val="22"/>
              </w:rPr>
              <w:t>:</w:t>
            </w:r>
            <w:r w:rsidRPr="007A53DC">
              <w:rPr>
                <w:rFonts w:ascii="PT Astra Serif" w:hAnsi="PT Astra Serif"/>
                <w:color w:val="333333"/>
                <w:sz w:val="22"/>
                <w:szCs w:val="22"/>
              </w:rPr>
              <w:t xml:space="preserve"> 10.39.25.130</w:t>
            </w:r>
          </w:p>
          <w:p w14:paraId="6146B5B4"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6EF10317" w14:textId="015FDC16"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2F107268" w14:textId="70B59BF2"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2501CCBC" w14:textId="4D6F561C" w:rsidR="00B51ED7" w:rsidRPr="007A53DC" w:rsidRDefault="00B51ED7" w:rsidP="00B51ED7">
            <w:pPr>
              <w:jc w:val="center"/>
              <w:rPr>
                <w:rFonts w:ascii="PT Astra Serif" w:hAnsi="PT Astra Serif"/>
                <w:sz w:val="22"/>
                <w:szCs w:val="22"/>
              </w:rPr>
            </w:pPr>
            <w:r>
              <w:rPr>
                <w:rFonts w:ascii="PT Astra Serif" w:hAnsi="PT Astra Serif"/>
                <w:sz w:val="22"/>
                <w:szCs w:val="22"/>
              </w:rPr>
              <w:t>5</w:t>
            </w:r>
          </w:p>
        </w:tc>
        <w:tc>
          <w:tcPr>
            <w:tcW w:w="734" w:type="pct"/>
            <w:tcBorders>
              <w:top w:val="single" w:sz="4" w:space="0" w:color="auto"/>
              <w:left w:val="single" w:sz="4" w:space="0" w:color="auto"/>
              <w:bottom w:val="single" w:sz="4" w:space="0" w:color="auto"/>
              <w:right w:val="single" w:sz="4" w:space="0" w:color="auto"/>
            </w:tcBorders>
            <w:vAlign w:val="center"/>
          </w:tcPr>
          <w:p w14:paraId="511810AD"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2344A886" w14:textId="77777777" w:rsidR="00B51ED7" w:rsidRPr="007A53DC" w:rsidRDefault="00B51ED7" w:rsidP="00B51ED7">
            <w:pPr>
              <w:jc w:val="center"/>
              <w:rPr>
                <w:rFonts w:ascii="PT Astra Serif" w:hAnsi="PT Astra Serif"/>
                <w:sz w:val="22"/>
                <w:szCs w:val="22"/>
              </w:rPr>
            </w:pPr>
          </w:p>
        </w:tc>
      </w:tr>
      <w:tr w:rsidR="00B51ED7" w:rsidRPr="007A53DC" w14:paraId="21EEC54E" w14:textId="77777777" w:rsidTr="00B51ED7">
        <w:trPr>
          <w:trHeight w:val="692"/>
        </w:trPr>
        <w:tc>
          <w:tcPr>
            <w:tcW w:w="297" w:type="pct"/>
            <w:tcBorders>
              <w:top w:val="single" w:sz="4" w:space="0" w:color="auto"/>
              <w:left w:val="single" w:sz="4" w:space="0" w:color="auto"/>
              <w:bottom w:val="single" w:sz="4" w:space="0" w:color="auto"/>
              <w:right w:val="single" w:sz="4" w:space="0" w:color="auto"/>
            </w:tcBorders>
            <w:vAlign w:val="center"/>
          </w:tcPr>
          <w:p w14:paraId="5FC6F361" w14:textId="0D579110"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11</w:t>
            </w:r>
          </w:p>
        </w:tc>
        <w:tc>
          <w:tcPr>
            <w:tcW w:w="2579" w:type="pct"/>
            <w:tcBorders>
              <w:top w:val="single" w:sz="4" w:space="0" w:color="auto"/>
              <w:left w:val="single" w:sz="4" w:space="0" w:color="auto"/>
              <w:bottom w:val="single" w:sz="4" w:space="0" w:color="auto"/>
            </w:tcBorders>
          </w:tcPr>
          <w:p w14:paraId="4C988232" w14:textId="77777777" w:rsidR="00B51ED7" w:rsidRPr="007A53DC" w:rsidRDefault="00B51ED7" w:rsidP="00B51ED7">
            <w:pPr>
              <w:rPr>
                <w:rFonts w:ascii="PT Astra Serif" w:hAnsi="PT Astra Serif"/>
                <w:color w:val="000000"/>
                <w:sz w:val="22"/>
                <w:szCs w:val="22"/>
              </w:rPr>
            </w:pPr>
            <w:r w:rsidRPr="007A53DC">
              <w:rPr>
                <w:rFonts w:ascii="PT Astra Serif" w:hAnsi="PT Astra Serif"/>
                <w:color w:val="000000"/>
                <w:sz w:val="22"/>
                <w:szCs w:val="22"/>
              </w:rPr>
              <w:t>Маргарин столовый</w:t>
            </w:r>
          </w:p>
          <w:p w14:paraId="25469707" w14:textId="09A5DDA2" w:rsidR="00B51ED7" w:rsidRPr="007A53DC" w:rsidRDefault="00B51ED7" w:rsidP="00B51ED7">
            <w:pPr>
              <w:rPr>
                <w:rFonts w:ascii="PT Astra Serif" w:hAnsi="PT Astra Serif"/>
                <w:color w:val="000000"/>
                <w:sz w:val="22"/>
                <w:szCs w:val="22"/>
              </w:rPr>
            </w:pPr>
            <w:r w:rsidRPr="007A53DC">
              <w:rPr>
                <w:rFonts w:ascii="PT Astra Serif" w:hAnsi="PT Astra Serif"/>
                <w:color w:val="000000"/>
                <w:sz w:val="22"/>
                <w:szCs w:val="22"/>
              </w:rPr>
              <w:t>ОКПД</w:t>
            </w:r>
            <w:r w:rsidRPr="007A53DC">
              <w:rPr>
                <w:rFonts w:ascii="PT Astra Serif" w:hAnsi="PT Astra Serif"/>
                <w:color w:val="000000"/>
                <w:sz w:val="22"/>
                <w:szCs w:val="22"/>
                <w:vertAlign w:val="superscript"/>
              </w:rPr>
              <w:t>2</w:t>
            </w:r>
            <w:r w:rsidRPr="007A53DC">
              <w:rPr>
                <w:rFonts w:ascii="PT Astra Serif" w:hAnsi="PT Astra Serif"/>
                <w:color w:val="000000"/>
                <w:sz w:val="22"/>
                <w:szCs w:val="22"/>
              </w:rPr>
              <w:t>:</w:t>
            </w:r>
            <w:r w:rsidR="00240DA4">
              <w:rPr>
                <w:rFonts w:ascii="PT Astra Serif" w:hAnsi="PT Astra Serif"/>
                <w:color w:val="000000"/>
                <w:sz w:val="22"/>
                <w:szCs w:val="22"/>
              </w:rPr>
              <w:t xml:space="preserve"> </w:t>
            </w:r>
            <w:r w:rsidRPr="007A53DC">
              <w:rPr>
                <w:rFonts w:ascii="PT Astra Serif" w:hAnsi="PT Astra Serif"/>
                <w:color w:val="000000"/>
                <w:sz w:val="22"/>
                <w:szCs w:val="22"/>
              </w:rPr>
              <w:t>10.42.10.110</w:t>
            </w:r>
          </w:p>
          <w:p w14:paraId="201CA4FD" w14:textId="77777777" w:rsidR="00B51ED7" w:rsidRPr="007A53DC" w:rsidRDefault="00B51ED7" w:rsidP="00B51ED7">
            <w:pPr>
              <w:rPr>
                <w:rFonts w:ascii="PT Astra Serif" w:hAnsi="PT Astra Serif"/>
                <w:sz w:val="22"/>
                <w:szCs w:val="22"/>
              </w:rPr>
            </w:pPr>
            <w:r w:rsidRPr="007A53DC">
              <w:rPr>
                <w:rFonts w:ascii="PT Astra Serif" w:hAnsi="PT Astra Serif"/>
                <w:sz w:val="22"/>
                <w:szCs w:val="22"/>
              </w:rPr>
              <w:t>Страна происхождения:</w:t>
            </w:r>
          </w:p>
          <w:p w14:paraId="6E73A9C6" w14:textId="36803F94" w:rsidR="00B51ED7" w:rsidRPr="007A53DC" w:rsidRDefault="00B51ED7" w:rsidP="00B51ED7">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66451374" w14:textId="250203A3"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кг</w:t>
            </w:r>
          </w:p>
        </w:tc>
        <w:tc>
          <w:tcPr>
            <w:tcW w:w="367" w:type="pct"/>
            <w:tcBorders>
              <w:top w:val="single" w:sz="4" w:space="0" w:color="auto"/>
              <w:left w:val="single" w:sz="4" w:space="0" w:color="auto"/>
              <w:bottom w:val="single" w:sz="4" w:space="0" w:color="auto"/>
              <w:right w:val="single" w:sz="4" w:space="0" w:color="auto"/>
            </w:tcBorders>
            <w:vAlign w:val="center"/>
          </w:tcPr>
          <w:p w14:paraId="0308332B" w14:textId="595246FA" w:rsidR="00B51ED7" w:rsidRPr="007A53DC" w:rsidRDefault="00B51ED7" w:rsidP="00B51ED7">
            <w:pPr>
              <w:jc w:val="center"/>
              <w:rPr>
                <w:rFonts w:ascii="PT Astra Serif" w:hAnsi="PT Astra Serif"/>
                <w:sz w:val="22"/>
                <w:szCs w:val="22"/>
              </w:rPr>
            </w:pPr>
            <w:r w:rsidRPr="007A53DC">
              <w:rPr>
                <w:rFonts w:ascii="PT Astra Serif" w:hAnsi="PT Astra Serif"/>
                <w:sz w:val="22"/>
                <w:szCs w:val="22"/>
              </w:rPr>
              <w:t>5</w:t>
            </w:r>
          </w:p>
        </w:tc>
        <w:tc>
          <w:tcPr>
            <w:tcW w:w="734" w:type="pct"/>
            <w:tcBorders>
              <w:top w:val="single" w:sz="4" w:space="0" w:color="auto"/>
              <w:left w:val="single" w:sz="4" w:space="0" w:color="auto"/>
              <w:bottom w:val="single" w:sz="4" w:space="0" w:color="auto"/>
              <w:right w:val="single" w:sz="4" w:space="0" w:color="auto"/>
            </w:tcBorders>
            <w:vAlign w:val="center"/>
          </w:tcPr>
          <w:p w14:paraId="6C9FACEB" w14:textId="77777777" w:rsidR="00B51ED7" w:rsidRPr="007A53DC" w:rsidRDefault="00B51ED7" w:rsidP="00B51ED7">
            <w:pPr>
              <w:jc w:val="center"/>
              <w:rPr>
                <w:rFonts w:ascii="PT Astra Serif" w:hAnsi="PT Astra Serif"/>
                <w:sz w:val="22"/>
                <w:szCs w:val="22"/>
              </w:rPr>
            </w:pPr>
          </w:p>
        </w:tc>
        <w:tc>
          <w:tcPr>
            <w:tcW w:w="660" w:type="pct"/>
            <w:tcBorders>
              <w:top w:val="single" w:sz="4" w:space="0" w:color="auto"/>
              <w:left w:val="single" w:sz="4" w:space="0" w:color="auto"/>
              <w:bottom w:val="single" w:sz="4" w:space="0" w:color="auto"/>
              <w:right w:val="single" w:sz="4" w:space="0" w:color="auto"/>
            </w:tcBorders>
            <w:vAlign w:val="center"/>
          </w:tcPr>
          <w:p w14:paraId="44B9AB55" w14:textId="77777777" w:rsidR="00B51ED7" w:rsidRPr="007A53DC" w:rsidRDefault="00B51ED7" w:rsidP="00B51ED7">
            <w:pPr>
              <w:jc w:val="center"/>
              <w:rPr>
                <w:rFonts w:ascii="PT Astra Serif" w:hAnsi="PT Astra Serif"/>
                <w:sz w:val="22"/>
                <w:szCs w:val="22"/>
              </w:rPr>
            </w:pPr>
          </w:p>
        </w:tc>
      </w:tr>
      <w:tr w:rsidR="00B51ED7" w:rsidRPr="007A53DC" w14:paraId="1A1FAB80" w14:textId="77777777" w:rsidTr="00B51ED7">
        <w:trPr>
          <w:trHeight w:val="286"/>
        </w:trPr>
        <w:tc>
          <w:tcPr>
            <w:tcW w:w="434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B51ED7" w:rsidRPr="007A53DC" w:rsidRDefault="00B51ED7" w:rsidP="00B51ED7">
            <w:pPr>
              <w:pStyle w:val="a3"/>
              <w:jc w:val="right"/>
              <w:rPr>
                <w:rFonts w:ascii="PT Astra Serif" w:hAnsi="PT Astra Serif"/>
                <w:b/>
              </w:rPr>
            </w:pPr>
            <w:r w:rsidRPr="007A53DC">
              <w:rPr>
                <w:rFonts w:ascii="PT Astra Serif" w:hAnsi="PT Astra Serif"/>
                <w:b/>
              </w:rPr>
              <w:t>Итого:</w:t>
            </w:r>
          </w:p>
          <w:p w14:paraId="768BAAA6" w14:textId="77777777" w:rsidR="00B51ED7" w:rsidRPr="007A53DC" w:rsidRDefault="00B51ED7" w:rsidP="00B51ED7">
            <w:pPr>
              <w:pStyle w:val="a3"/>
              <w:jc w:val="right"/>
              <w:rPr>
                <w:rFonts w:ascii="PT Astra Serif" w:hAnsi="PT Astra Serif"/>
                <w:b/>
              </w:rPr>
            </w:pPr>
            <w:r w:rsidRPr="007A53DC">
              <w:rPr>
                <w:rFonts w:ascii="PT Astra Serif" w:hAnsi="PT Astra Serif"/>
                <w:b/>
              </w:rPr>
              <w:t>В том числе НДС /НДС не облагается</w:t>
            </w:r>
          </w:p>
        </w:tc>
        <w:tc>
          <w:tcPr>
            <w:tcW w:w="660" w:type="pct"/>
            <w:tcBorders>
              <w:top w:val="single" w:sz="4" w:space="0" w:color="auto"/>
              <w:left w:val="single" w:sz="4" w:space="0" w:color="auto"/>
              <w:bottom w:val="single" w:sz="4" w:space="0" w:color="auto"/>
              <w:right w:val="single" w:sz="4" w:space="0" w:color="auto"/>
            </w:tcBorders>
            <w:vAlign w:val="center"/>
          </w:tcPr>
          <w:p w14:paraId="671E8D4D" w14:textId="77777777" w:rsidR="00B51ED7" w:rsidRPr="007A53DC" w:rsidRDefault="00B51ED7" w:rsidP="00B51ED7">
            <w:pPr>
              <w:pStyle w:val="a3"/>
              <w:jc w:val="center"/>
              <w:rPr>
                <w:rFonts w:ascii="PT Astra Serif" w:hAnsi="PT Astra Serif"/>
                <w:b/>
              </w:rPr>
            </w:pPr>
          </w:p>
        </w:tc>
      </w:tr>
    </w:tbl>
    <w:p w14:paraId="4C030FE3" w14:textId="77777777" w:rsidR="00BA0129" w:rsidRPr="007A53DC" w:rsidRDefault="00BA0129" w:rsidP="004B34ED">
      <w:pPr>
        <w:pStyle w:val="a3"/>
        <w:ind w:firstLine="567"/>
        <w:jc w:val="both"/>
        <w:rPr>
          <w:rFonts w:ascii="PT Astra Serif" w:hAnsi="PT Astra Serif"/>
        </w:rPr>
      </w:pPr>
      <w:r w:rsidRPr="007A53DC">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7A53DC" w:rsidRDefault="00BA0129" w:rsidP="004B34ED">
      <w:pPr>
        <w:pStyle w:val="a3"/>
        <w:ind w:firstLine="567"/>
        <w:jc w:val="both"/>
        <w:rPr>
          <w:rFonts w:ascii="PT Astra Serif" w:hAnsi="PT Astra Serif"/>
        </w:rPr>
      </w:pPr>
      <w:r w:rsidRPr="007A53DC">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7A53DC">
        <w:rPr>
          <w:rFonts w:ascii="PT Astra Serif" w:hAnsi="PT Astra Serif"/>
        </w:rPr>
        <w:t xml:space="preserve"> Вид расхода: Прочая закупка товаров, работ и услуг.</w:t>
      </w:r>
    </w:p>
    <w:p w14:paraId="112B3368" w14:textId="77777777" w:rsidR="002E670C" w:rsidRPr="007A53DC" w:rsidRDefault="00BA0129" w:rsidP="004B34ED">
      <w:pPr>
        <w:pStyle w:val="a3"/>
        <w:ind w:firstLine="567"/>
        <w:jc w:val="both"/>
        <w:rPr>
          <w:rFonts w:ascii="PT Astra Serif" w:hAnsi="PT Astra Serif"/>
        </w:rPr>
      </w:pPr>
      <w:r w:rsidRPr="007A53DC">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7A53DC">
        <w:rPr>
          <w:rFonts w:ascii="PT Astra Serif" w:hAnsi="PT Astra Serif"/>
        </w:rPr>
        <w:t>/УПД</w:t>
      </w:r>
      <w:r w:rsidRPr="007A53DC">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7A53DC" w:rsidRDefault="00BA0129" w:rsidP="00BA0129">
      <w:pPr>
        <w:pStyle w:val="a3"/>
        <w:ind w:firstLine="709"/>
        <w:jc w:val="both"/>
        <w:rPr>
          <w:rFonts w:ascii="PT Astra Serif" w:hAnsi="PT Astra Serif"/>
        </w:rPr>
      </w:pPr>
    </w:p>
    <w:p w14:paraId="17741B3B" w14:textId="77777777" w:rsidR="00BA0129" w:rsidRPr="007A53DC" w:rsidRDefault="00BA0129" w:rsidP="00BA0129">
      <w:pPr>
        <w:pStyle w:val="a3"/>
        <w:numPr>
          <w:ilvl w:val="0"/>
          <w:numId w:val="11"/>
        </w:numPr>
        <w:jc w:val="center"/>
        <w:rPr>
          <w:rFonts w:ascii="PT Astra Serif" w:hAnsi="PT Astra Serif"/>
          <w:b/>
        </w:rPr>
      </w:pPr>
      <w:r w:rsidRPr="007A53DC">
        <w:rPr>
          <w:rFonts w:ascii="PT Astra Serif" w:hAnsi="PT Astra Serif"/>
          <w:b/>
        </w:rPr>
        <w:t>Права и обязанности сторон</w:t>
      </w:r>
    </w:p>
    <w:p w14:paraId="5C4576D5"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2.1.</w:t>
      </w:r>
      <w:r w:rsidR="00445569" w:rsidRPr="007A53DC">
        <w:rPr>
          <w:rFonts w:ascii="PT Astra Serif" w:hAnsi="PT Astra Serif"/>
        </w:rPr>
        <w:t xml:space="preserve"> </w:t>
      </w:r>
      <w:r w:rsidRPr="007A53DC">
        <w:rPr>
          <w:rFonts w:ascii="PT Astra Serif" w:hAnsi="PT Astra Serif"/>
        </w:rPr>
        <w:t>Поставщик обязан:</w:t>
      </w:r>
    </w:p>
    <w:p w14:paraId="6FEC9F65"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2.1.1. Поставить товар надлежащего качества.</w:t>
      </w:r>
    </w:p>
    <w:p w14:paraId="63ABD39C"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 xml:space="preserve">2.1.2. При передаче товара представить </w:t>
      </w:r>
      <w:r w:rsidRPr="007A53DC">
        <w:rPr>
          <w:rFonts w:ascii="PT Astra Serif" w:hAnsi="PT Astra Serif"/>
          <w:color w:val="000000"/>
        </w:rPr>
        <w:t>Государственному з</w:t>
      </w:r>
      <w:r w:rsidRPr="007A53DC">
        <w:rPr>
          <w:rFonts w:ascii="PT Astra Serif" w:hAnsi="PT Astra Serif"/>
        </w:rPr>
        <w:t>аказчику товарную накладную</w:t>
      </w:r>
      <w:r w:rsidR="0087341E" w:rsidRPr="007A53DC">
        <w:rPr>
          <w:rFonts w:ascii="PT Astra Serif" w:hAnsi="PT Astra Serif"/>
        </w:rPr>
        <w:t>/УПД</w:t>
      </w:r>
      <w:r w:rsidRPr="007A53DC">
        <w:rPr>
          <w:rFonts w:ascii="PT Astra Serif" w:hAnsi="PT Astra Serif"/>
        </w:rPr>
        <w:t xml:space="preserve"> и счет-фактуру на Товар.</w:t>
      </w:r>
    </w:p>
    <w:p w14:paraId="51E1F37E"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7A53DC"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7A53DC">
        <w:rPr>
          <w:rFonts w:ascii="PT Astra Serif" w:hAnsi="PT Astra Serif"/>
          <w:sz w:val="22"/>
          <w:szCs w:val="22"/>
        </w:rPr>
        <w:t>2.2. Сумма,</w:t>
      </w:r>
      <w:r w:rsidR="00765FDB" w:rsidRPr="007A53DC">
        <w:rPr>
          <w:rFonts w:ascii="PT Astra Serif" w:hAnsi="PT Astra Serif"/>
          <w:sz w:val="22"/>
          <w:szCs w:val="22"/>
        </w:rPr>
        <w:t xml:space="preserve"> </w:t>
      </w:r>
      <w:r w:rsidRPr="007A53DC">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7A53DC">
        <w:rPr>
          <w:rFonts w:ascii="PT Astra Serif" w:hAnsi="PT Astra Serif"/>
          <w:kern w:val="1"/>
          <w:lang w:eastAsia="ar-SA"/>
        </w:rPr>
        <w:t>/УПД</w:t>
      </w:r>
      <w:r w:rsidRPr="007A53DC">
        <w:rPr>
          <w:rFonts w:ascii="PT Astra Serif" w:hAnsi="PT Astra Serif"/>
          <w:kern w:val="1"/>
          <w:lang w:eastAsia="ar-SA"/>
        </w:rPr>
        <w:t>.</w:t>
      </w:r>
    </w:p>
    <w:p w14:paraId="02492BD4"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2.3. </w:t>
      </w:r>
      <w:r w:rsidRPr="007A53DC">
        <w:rPr>
          <w:rFonts w:ascii="PT Astra Serif" w:hAnsi="PT Astra Serif"/>
          <w:color w:val="000000"/>
        </w:rPr>
        <w:t>Государственный з</w:t>
      </w:r>
      <w:r w:rsidRPr="007A53DC">
        <w:rPr>
          <w:rFonts w:ascii="PT Astra Serif" w:hAnsi="PT Astra Serif"/>
        </w:rPr>
        <w:t>аказчик обязан:</w:t>
      </w:r>
    </w:p>
    <w:p w14:paraId="4C230835"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2.3.1. Произвести оплату Товара в соответствии с п. 3.1, 3.4, настоящего Контракта.</w:t>
      </w:r>
    </w:p>
    <w:p w14:paraId="76FEA8D4" w14:textId="77777777" w:rsidR="00BA0129" w:rsidRPr="007A53DC" w:rsidRDefault="00BA0129" w:rsidP="00891491">
      <w:pPr>
        <w:pStyle w:val="a3"/>
        <w:ind w:firstLine="567"/>
        <w:jc w:val="both"/>
        <w:rPr>
          <w:rFonts w:ascii="PT Astra Serif" w:hAnsi="PT Astra Serif"/>
        </w:rPr>
      </w:pPr>
      <w:r w:rsidRPr="007A53DC">
        <w:rPr>
          <w:rFonts w:ascii="PT Astra Serif" w:hAnsi="PT Astra Serif"/>
        </w:rPr>
        <w:t>2.3.2. Обеспечивать своевременную приемку поставленного Товара.</w:t>
      </w:r>
    </w:p>
    <w:p w14:paraId="229FBA1D"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7A53DC"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7A53DC">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7A53DC">
        <w:rPr>
          <w:rFonts w:ascii="PT Astra Serif" w:hAnsi="PT Astra Serif"/>
          <w:sz w:val="22"/>
          <w:szCs w:val="22"/>
          <w:lang w:val="en-US"/>
        </w:rPr>
        <w:t>N</w:t>
      </w:r>
      <w:r w:rsidRPr="007A53DC">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7A53DC" w:rsidRDefault="00BA0129" w:rsidP="00891491">
      <w:pPr>
        <w:pStyle w:val="a3"/>
        <w:ind w:firstLine="567"/>
        <w:jc w:val="both"/>
        <w:rPr>
          <w:rFonts w:ascii="PT Astra Serif" w:hAnsi="PT Astra Serif"/>
          <w:kern w:val="1"/>
          <w:lang w:eastAsia="ar-SA"/>
        </w:rPr>
      </w:pPr>
      <w:r w:rsidRPr="007A53DC">
        <w:rPr>
          <w:rFonts w:ascii="PT Astra Serif" w:hAnsi="PT Astra Serif"/>
          <w:kern w:val="1"/>
          <w:lang w:eastAsia="ar-SA"/>
        </w:rPr>
        <w:lastRenderedPageBreak/>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7A53DC" w:rsidRDefault="00BA0129" w:rsidP="00891491">
      <w:pPr>
        <w:pStyle w:val="a3"/>
        <w:ind w:firstLine="567"/>
        <w:jc w:val="both"/>
        <w:rPr>
          <w:rFonts w:ascii="PT Astra Serif" w:eastAsia="Arial Unicode MS" w:hAnsi="PT Astra Serif"/>
          <w:kern w:val="1"/>
          <w:lang w:eastAsia="ar-SA"/>
        </w:rPr>
      </w:pPr>
      <w:r w:rsidRPr="007A53DC">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7A53DC"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7A53DC" w:rsidRDefault="00BA0129" w:rsidP="00BA0129">
      <w:pPr>
        <w:pStyle w:val="a3"/>
        <w:numPr>
          <w:ilvl w:val="0"/>
          <w:numId w:val="11"/>
        </w:numPr>
        <w:jc w:val="center"/>
        <w:rPr>
          <w:rFonts w:ascii="PT Astra Serif" w:hAnsi="PT Astra Serif"/>
          <w:b/>
        </w:rPr>
      </w:pPr>
      <w:r w:rsidRPr="007A53DC">
        <w:rPr>
          <w:rFonts w:ascii="PT Astra Serif" w:hAnsi="PT Astra Serif"/>
          <w:b/>
        </w:rPr>
        <w:t>Цены и порядок расчётов</w:t>
      </w:r>
    </w:p>
    <w:p w14:paraId="73761BC9" w14:textId="7727D16A" w:rsidR="00BA0129" w:rsidRPr="007A53DC"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7A53DC">
        <w:rPr>
          <w:rFonts w:ascii="PT Astra Serif" w:hAnsi="PT Astra Serif"/>
          <w:spacing w:val="1"/>
        </w:rPr>
        <w:t>3.</w:t>
      </w:r>
      <w:r w:rsidR="00B31B6F" w:rsidRPr="007A53DC">
        <w:rPr>
          <w:rFonts w:ascii="PT Astra Serif" w:hAnsi="PT Astra Serif"/>
          <w:spacing w:val="1"/>
        </w:rPr>
        <w:t>1. Общая</w:t>
      </w:r>
      <w:r w:rsidR="00BA0129" w:rsidRPr="007A53DC">
        <w:rPr>
          <w:rFonts w:ascii="PT Astra Serif" w:hAnsi="PT Astra Serif"/>
          <w:spacing w:val="1"/>
        </w:rPr>
        <w:t xml:space="preserve"> сумма Контракта </w:t>
      </w:r>
      <w:r w:rsidR="00026BDD" w:rsidRPr="007A53DC">
        <w:rPr>
          <w:rFonts w:ascii="PT Astra Serif" w:hAnsi="PT Astra Serif"/>
          <w:spacing w:val="1"/>
        </w:rPr>
        <w:t>составляет _</w:t>
      </w:r>
      <w:r w:rsidR="001C36BA" w:rsidRPr="007A53DC">
        <w:rPr>
          <w:rFonts w:ascii="PT Astra Serif" w:hAnsi="PT Astra Serif"/>
          <w:b/>
          <w:spacing w:val="1"/>
        </w:rPr>
        <w:t>____</w:t>
      </w:r>
      <w:r w:rsidR="004D57A0" w:rsidRPr="007A53DC">
        <w:rPr>
          <w:rFonts w:ascii="PT Astra Serif" w:hAnsi="PT Astra Serif"/>
          <w:b/>
          <w:spacing w:val="1"/>
        </w:rPr>
        <w:t>(</w:t>
      </w:r>
      <w:r w:rsidR="001C36BA" w:rsidRPr="007A53DC">
        <w:rPr>
          <w:rFonts w:ascii="PT Astra Serif" w:hAnsi="PT Astra Serif"/>
          <w:b/>
          <w:spacing w:val="1"/>
        </w:rPr>
        <w:t>____</w:t>
      </w:r>
      <w:r w:rsidR="004D57A0" w:rsidRPr="007A53DC">
        <w:rPr>
          <w:rFonts w:ascii="PT Astra Serif" w:hAnsi="PT Astra Serif"/>
          <w:b/>
          <w:spacing w:val="1"/>
        </w:rPr>
        <w:t xml:space="preserve">) рублей </w:t>
      </w:r>
      <w:r w:rsidR="001C36BA" w:rsidRPr="007A53DC">
        <w:rPr>
          <w:rFonts w:ascii="PT Astra Serif" w:hAnsi="PT Astra Serif"/>
          <w:b/>
          <w:spacing w:val="1"/>
        </w:rPr>
        <w:t>___ копейки, в том числе НДС/НДС не облагается</w:t>
      </w:r>
      <w:r w:rsidR="00765FDB" w:rsidRPr="007A53DC">
        <w:rPr>
          <w:rFonts w:ascii="PT Astra Serif" w:hAnsi="PT Astra Serif"/>
          <w:b/>
          <w:spacing w:val="1"/>
        </w:rPr>
        <w:t>.</w:t>
      </w:r>
    </w:p>
    <w:p w14:paraId="1514F63E" w14:textId="77777777" w:rsidR="00BA0129" w:rsidRPr="007A53DC" w:rsidRDefault="00BA0129" w:rsidP="003707E2">
      <w:pPr>
        <w:pStyle w:val="a3"/>
        <w:ind w:firstLine="567"/>
        <w:jc w:val="both"/>
        <w:rPr>
          <w:rFonts w:ascii="PT Astra Serif" w:hAnsi="PT Astra Serif"/>
        </w:rPr>
      </w:pPr>
      <w:r w:rsidRPr="007A53DC">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7A53DC" w:rsidRDefault="00BA0129" w:rsidP="003707E2">
      <w:pPr>
        <w:pStyle w:val="a3"/>
        <w:ind w:firstLine="567"/>
        <w:jc w:val="both"/>
        <w:rPr>
          <w:rFonts w:ascii="PT Astra Serif" w:hAnsi="PT Astra Serif"/>
        </w:rPr>
      </w:pPr>
      <w:r w:rsidRPr="007A53DC">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7A53DC" w:rsidRDefault="00BA0129" w:rsidP="003707E2">
      <w:pPr>
        <w:pStyle w:val="a3"/>
        <w:ind w:firstLine="567"/>
        <w:jc w:val="both"/>
        <w:rPr>
          <w:rFonts w:ascii="PT Astra Serif" w:hAnsi="PT Astra Serif"/>
        </w:rPr>
      </w:pPr>
      <w:r w:rsidRPr="007A53DC">
        <w:rPr>
          <w:rFonts w:ascii="PT Astra Serif" w:hAnsi="PT Astra Serif"/>
        </w:rPr>
        <w:t xml:space="preserve">Цена Контракта может быть снижена по соглашению Сторон без </w:t>
      </w:r>
      <w:r w:rsidR="00EE2BBF" w:rsidRPr="007A53DC">
        <w:rPr>
          <w:rFonts w:ascii="PT Astra Serif" w:hAnsi="PT Astra Serif"/>
        </w:rPr>
        <w:t>изменения,</w:t>
      </w:r>
      <w:r w:rsidRPr="007A53DC">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7A53DC" w:rsidRDefault="00BA0129" w:rsidP="003707E2">
      <w:pPr>
        <w:pStyle w:val="a3"/>
        <w:ind w:firstLine="567"/>
        <w:jc w:val="both"/>
        <w:rPr>
          <w:rFonts w:ascii="PT Astra Serif" w:hAnsi="PT Astra Serif"/>
          <w:b/>
        </w:rPr>
      </w:pPr>
      <w:r w:rsidRPr="007A53DC">
        <w:rPr>
          <w:rFonts w:ascii="PT Astra Serif" w:hAnsi="PT Astra Serif"/>
        </w:rPr>
        <w:t xml:space="preserve">3.4. </w:t>
      </w:r>
      <w:r w:rsidR="006F0C89" w:rsidRPr="007A53DC">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7A53DC">
        <w:rPr>
          <w:rFonts w:ascii="PT Astra Serif" w:hAnsi="PT Astra Serif"/>
        </w:rPr>
        <w:t>платёжных</w:t>
      </w:r>
      <w:r w:rsidR="006F0C89" w:rsidRPr="007A53DC">
        <w:rPr>
          <w:rFonts w:ascii="PT Astra Serif" w:hAnsi="PT Astra Serif"/>
        </w:rPr>
        <w:t xml:space="preserve"> поручений, </w:t>
      </w:r>
      <w:r w:rsidR="00EE2BBF" w:rsidRPr="007A53DC">
        <w:rPr>
          <w:rFonts w:ascii="PT Astra Serif" w:hAnsi="PT Astra Serif"/>
        </w:rPr>
        <w:t>путём</w:t>
      </w:r>
      <w:r w:rsidR="006F0C89" w:rsidRPr="007A53DC">
        <w:rPr>
          <w:rFonts w:ascii="PT Astra Serif" w:hAnsi="PT Astra Serif"/>
        </w:rPr>
        <w:t xml:space="preserve"> перечисления Государственным заказчиком выделенных за </w:t>
      </w:r>
      <w:r w:rsidR="00EE2BBF" w:rsidRPr="007A53DC">
        <w:rPr>
          <w:rFonts w:ascii="PT Astra Serif" w:hAnsi="PT Astra Serif"/>
          <w:b/>
          <w:i/>
        </w:rPr>
        <w:t>счёт</w:t>
      </w:r>
      <w:r w:rsidR="006F0C89" w:rsidRPr="007A53DC">
        <w:rPr>
          <w:rFonts w:ascii="PT Astra Serif" w:hAnsi="PT Astra Serif"/>
          <w:b/>
          <w:i/>
        </w:rPr>
        <w:t xml:space="preserve"> </w:t>
      </w:r>
      <w:r w:rsidR="00026BDD" w:rsidRPr="007A53DC">
        <w:rPr>
          <w:rFonts w:ascii="PT Astra Serif" w:hAnsi="PT Astra Serif"/>
          <w:b/>
          <w:i/>
        </w:rPr>
        <w:t>Федерального бюджета</w:t>
      </w:r>
      <w:r w:rsidR="006F0C89" w:rsidRPr="007A53DC">
        <w:rPr>
          <w:rFonts w:ascii="PT Astra Serif" w:hAnsi="PT Astra Serif"/>
        </w:rPr>
        <w:t xml:space="preserve"> </w:t>
      </w:r>
      <w:r w:rsidR="006F0C89" w:rsidRPr="007A53DC">
        <w:rPr>
          <w:rFonts w:ascii="PT Astra Serif" w:hAnsi="PT Astra Serif"/>
          <w:b/>
          <w:i/>
          <w:u w:val="single"/>
        </w:rPr>
        <w:t>КБК</w:t>
      </w:r>
      <w:r w:rsidR="00027028" w:rsidRPr="007A53DC">
        <w:rPr>
          <w:rFonts w:ascii="PT Astra Serif" w:hAnsi="PT Astra Serif"/>
          <w:b/>
          <w:i/>
          <w:u w:val="single"/>
        </w:rPr>
        <w:t xml:space="preserve"> </w:t>
      </w:r>
      <w:r w:rsidR="00DD3214" w:rsidRPr="007A53DC">
        <w:rPr>
          <w:rFonts w:ascii="PT Astra Serif" w:hAnsi="PT Astra Serif"/>
          <w:b/>
          <w:i/>
          <w:u w:val="single"/>
        </w:rPr>
        <w:t>32003054240690048244(</w:t>
      </w:r>
      <w:r w:rsidR="009B0587" w:rsidRPr="007A53DC">
        <w:rPr>
          <w:rFonts w:ascii="PT Astra Serif" w:hAnsi="PT Astra Serif"/>
          <w:b/>
          <w:i/>
          <w:u w:val="single"/>
        </w:rPr>
        <w:t>3</w:t>
      </w:r>
      <w:r w:rsidR="00922256" w:rsidRPr="007A53DC">
        <w:rPr>
          <w:rFonts w:ascii="PT Astra Serif" w:hAnsi="PT Astra Serif"/>
          <w:b/>
          <w:i/>
          <w:u w:val="single"/>
        </w:rPr>
        <w:t>4</w:t>
      </w:r>
      <w:r w:rsidR="006D66DB" w:rsidRPr="007A53DC">
        <w:rPr>
          <w:rFonts w:ascii="PT Astra Serif" w:hAnsi="PT Astra Serif"/>
          <w:b/>
          <w:i/>
          <w:u w:val="single"/>
        </w:rPr>
        <w:t>0</w:t>
      </w:r>
      <w:r w:rsidR="00DD3214" w:rsidRPr="007A53DC">
        <w:rPr>
          <w:rFonts w:ascii="PT Astra Serif" w:hAnsi="PT Astra Serif"/>
          <w:b/>
          <w:i/>
          <w:u w:val="single"/>
        </w:rPr>
        <w:t>)</w:t>
      </w:r>
      <w:r w:rsidR="00DD3214" w:rsidRPr="007A53DC">
        <w:rPr>
          <w:rFonts w:ascii="PT Astra Serif" w:hAnsi="PT Astra Serif"/>
          <w:b/>
          <w:i/>
        </w:rPr>
        <w:t xml:space="preserve"> </w:t>
      </w:r>
      <w:r w:rsidR="00DD3214" w:rsidRPr="007A53DC">
        <w:rPr>
          <w:rFonts w:ascii="PT Astra Serif" w:hAnsi="PT Astra Serif"/>
        </w:rPr>
        <w:t>при</w:t>
      </w:r>
      <w:r w:rsidR="006F0C89" w:rsidRPr="007A53DC">
        <w:rPr>
          <w:rFonts w:ascii="PT Astra Serif" w:hAnsi="PT Astra Serif"/>
        </w:rPr>
        <w:t xml:space="preserve"> наличии предельных </w:t>
      </w:r>
      <w:r w:rsidR="00EE2BBF" w:rsidRPr="007A53DC">
        <w:rPr>
          <w:rFonts w:ascii="PT Astra Serif" w:hAnsi="PT Astra Serif"/>
        </w:rPr>
        <w:t>объёмов</w:t>
      </w:r>
      <w:r w:rsidR="006F0C89" w:rsidRPr="007A53DC">
        <w:rPr>
          <w:rFonts w:ascii="PT Astra Serif" w:hAnsi="PT Astra Serif"/>
        </w:rPr>
        <w:t xml:space="preserve"> финансирования, на </w:t>
      </w:r>
      <w:r w:rsidR="00EE2BBF" w:rsidRPr="007A53DC">
        <w:rPr>
          <w:rFonts w:ascii="PT Astra Serif" w:hAnsi="PT Astra Serif"/>
        </w:rPr>
        <w:t>расчётный</w:t>
      </w:r>
      <w:r w:rsidR="006F0C89" w:rsidRPr="007A53DC">
        <w:rPr>
          <w:rFonts w:ascii="PT Astra Serif" w:hAnsi="PT Astra Serif"/>
        </w:rPr>
        <w:t xml:space="preserve"> </w:t>
      </w:r>
      <w:r w:rsidR="00EE2BBF" w:rsidRPr="007A53DC">
        <w:rPr>
          <w:rFonts w:ascii="PT Astra Serif" w:hAnsi="PT Astra Serif"/>
        </w:rPr>
        <w:t>счёт</w:t>
      </w:r>
      <w:r w:rsidR="006F0C89" w:rsidRPr="007A53DC">
        <w:rPr>
          <w:rFonts w:ascii="PT Astra Serif" w:hAnsi="PT Astra Serif"/>
        </w:rPr>
        <w:t xml:space="preserve"> Поставщика, указанный в разделе 1</w:t>
      </w:r>
      <w:r w:rsidR="006B1EFD" w:rsidRPr="007A53DC">
        <w:rPr>
          <w:rFonts w:ascii="PT Astra Serif" w:hAnsi="PT Astra Serif"/>
        </w:rPr>
        <w:t>3</w:t>
      </w:r>
      <w:r w:rsidR="006F0C89" w:rsidRPr="007A53DC">
        <w:rPr>
          <w:rFonts w:ascii="PT Astra Serif" w:hAnsi="PT Astra Serif"/>
        </w:rPr>
        <w:t xml:space="preserve"> Контракта</w:t>
      </w:r>
      <w:r w:rsidR="00E05AF0" w:rsidRPr="007A53DC">
        <w:rPr>
          <w:rFonts w:ascii="PT Astra Serif" w:hAnsi="PT Astra Serif"/>
        </w:rPr>
        <w:t xml:space="preserve">, </w:t>
      </w:r>
      <w:r w:rsidR="006F0C89" w:rsidRPr="007A53DC">
        <w:rPr>
          <w:rFonts w:ascii="PT Astra Serif" w:hAnsi="PT Astra Serif"/>
        </w:rPr>
        <w:t xml:space="preserve">в течение 7 рабочих дней с момента получения Государственным заказчиком </w:t>
      </w:r>
      <w:r w:rsidR="007E74CA" w:rsidRPr="007A53DC">
        <w:rPr>
          <w:rFonts w:ascii="PT Astra Serif" w:hAnsi="PT Astra Serif"/>
        </w:rPr>
        <w:t>товарную накладную/УПД и счет-фактуру на Товар.</w:t>
      </w:r>
    </w:p>
    <w:p w14:paraId="49B65F1F" w14:textId="77777777" w:rsidR="00BA0129" w:rsidRPr="007A53DC" w:rsidRDefault="00BA0129" w:rsidP="003707E2">
      <w:pPr>
        <w:pStyle w:val="a3"/>
        <w:ind w:firstLine="567"/>
        <w:jc w:val="both"/>
        <w:rPr>
          <w:rFonts w:ascii="PT Astra Serif" w:hAnsi="PT Astra Serif"/>
        </w:rPr>
      </w:pPr>
      <w:r w:rsidRPr="007A53DC">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7A53DC" w:rsidRDefault="00BA0129" w:rsidP="003707E2">
      <w:pPr>
        <w:ind w:firstLine="567"/>
        <w:jc w:val="both"/>
        <w:rPr>
          <w:rFonts w:ascii="PT Astra Serif" w:hAnsi="PT Astra Serif"/>
          <w:sz w:val="22"/>
          <w:szCs w:val="22"/>
        </w:rPr>
      </w:pPr>
      <w:r w:rsidRPr="007A53DC">
        <w:rPr>
          <w:rFonts w:ascii="PT Astra Serif" w:eastAsia="Arial Unicode MS" w:hAnsi="PT Astra Serif"/>
          <w:kern w:val="1"/>
          <w:sz w:val="22"/>
          <w:szCs w:val="22"/>
          <w:lang w:eastAsia="ar-SA"/>
        </w:rPr>
        <w:t>3.7. </w:t>
      </w:r>
      <w:r w:rsidRPr="007A53DC">
        <w:rPr>
          <w:rFonts w:ascii="PT Astra Serif" w:eastAsia="Arial Unicode MS" w:hAnsi="PT Astra Serif"/>
          <w:color w:val="000000"/>
          <w:kern w:val="1"/>
          <w:sz w:val="22"/>
          <w:szCs w:val="22"/>
          <w:lang w:eastAsia="ar-SA"/>
        </w:rPr>
        <w:t>Государственный з</w:t>
      </w:r>
      <w:r w:rsidRPr="007A53DC">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7A53DC">
        <w:rPr>
          <w:rFonts w:ascii="PT Astra Serif" w:eastAsia="Arial Unicode MS" w:hAnsi="PT Astra Serif"/>
          <w:kern w:val="1"/>
          <w:sz w:val="22"/>
          <w:szCs w:val="22"/>
          <w:lang w:eastAsia="ar-SA"/>
        </w:rPr>
        <w:t>счета Государственного</w:t>
      </w:r>
      <w:r w:rsidRPr="007A53DC">
        <w:rPr>
          <w:rFonts w:ascii="PT Astra Serif" w:eastAsia="Arial Unicode MS" w:hAnsi="PT Astra Serif"/>
          <w:color w:val="000000"/>
          <w:kern w:val="1"/>
          <w:sz w:val="22"/>
          <w:szCs w:val="22"/>
          <w:lang w:eastAsia="ar-SA"/>
        </w:rPr>
        <w:t xml:space="preserve"> з</w:t>
      </w:r>
      <w:r w:rsidRPr="007A53DC">
        <w:rPr>
          <w:rFonts w:ascii="PT Astra Serif" w:eastAsia="Arial Unicode MS" w:hAnsi="PT Astra Serif"/>
          <w:kern w:val="1"/>
          <w:sz w:val="22"/>
          <w:szCs w:val="22"/>
          <w:lang w:eastAsia="ar-SA"/>
        </w:rPr>
        <w:t>аказчика в пользу Поставщика.</w:t>
      </w:r>
      <w:r w:rsidRPr="007A53DC">
        <w:rPr>
          <w:rFonts w:ascii="PT Astra Serif" w:hAnsi="PT Astra Serif"/>
          <w:sz w:val="22"/>
          <w:szCs w:val="22"/>
        </w:rPr>
        <w:t xml:space="preserve"> </w:t>
      </w:r>
    </w:p>
    <w:p w14:paraId="6E827226" w14:textId="77777777" w:rsidR="00BA0129" w:rsidRPr="007A53DC" w:rsidRDefault="00BA0129" w:rsidP="003707E2">
      <w:pPr>
        <w:ind w:firstLine="567"/>
        <w:jc w:val="both"/>
        <w:rPr>
          <w:rFonts w:ascii="PT Astra Serif" w:hAnsi="PT Astra Serif"/>
          <w:sz w:val="22"/>
          <w:szCs w:val="22"/>
        </w:rPr>
      </w:pPr>
      <w:r w:rsidRPr="007A53DC">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7A53DC" w:rsidRDefault="00BB6A53" w:rsidP="000808E7">
      <w:pPr>
        <w:ind w:firstLine="709"/>
        <w:jc w:val="both"/>
        <w:rPr>
          <w:rFonts w:ascii="PT Astra Serif" w:hAnsi="PT Astra Serif"/>
          <w:sz w:val="22"/>
          <w:szCs w:val="22"/>
        </w:rPr>
      </w:pPr>
    </w:p>
    <w:p w14:paraId="56FED44D" w14:textId="77777777" w:rsidR="00BA0129" w:rsidRPr="007A53DC" w:rsidRDefault="00BA0129" w:rsidP="00BA0129">
      <w:pPr>
        <w:pStyle w:val="a3"/>
        <w:numPr>
          <w:ilvl w:val="0"/>
          <w:numId w:val="11"/>
        </w:numPr>
        <w:jc w:val="center"/>
        <w:rPr>
          <w:rFonts w:ascii="PT Astra Serif" w:hAnsi="PT Astra Serif"/>
          <w:b/>
        </w:rPr>
      </w:pPr>
      <w:r w:rsidRPr="007A53DC">
        <w:rPr>
          <w:rFonts w:ascii="PT Astra Serif" w:hAnsi="PT Astra Serif"/>
          <w:b/>
        </w:rPr>
        <w:t>Качество и порядок приема товара</w:t>
      </w:r>
    </w:p>
    <w:p w14:paraId="092374A1"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 Качество товара:</w:t>
      </w:r>
    </w:p>
    <w:p w14:paraId="303DF21F"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4.1.1. Поставляемые товары должны соответствовать действующим ГОСТам, иметь сертификат (паспорт) качества</w:t>
      </w:r>
      <w:r w:rsidR="00604B5B" w:rsidRPr="007A53DC">
        <w:rPr>
          <w:rFonts w:ascii="PT Astra Serif" w:hAnsi="PT Astra Serif"/>
        </w:rPr>
        <w:t xml:space="preserve"> и санитарно-эпидемиологическое заключение</w:t>
      </w:r>
      <w:r w:rsidRPr="007A53DC">
        <w:rPr>
          <w:rFonts w:ascii="PT Astra Serif" w:hAnsi="PT Astra Serif"/>
        </w:rPr>
        <w:t>;</w:t>
      </w:r>
    </w:p>
    <w:p w14:paraId="537E5A7D"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7A53DC">
        <w:rPr>
          <w:rFonts w:ascii="PT Astra Serif" w:hAnsi="PT Astra Serif"/>
        </w:rPr>
        <w:t>/УПД</w:t>
      </w:r>
      <w:r w:rsidRPr="007A53DC">
        <w:rPr>
          <w:rFonts w:ascii="PT Astra Serif" w:hAnsi="PT Astra Serif"/>
        </w:rPr>
        <w:t>;</w:t>
      </w:r>
    </w:p>
    <w:p w14:paraId="31625556"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4.2. Порядок приема товара:</w:t>
      </w:r>
    </w:p>
    <w:p w14:paraId="62596351" w14:textId="0C2E7BBB" w:rsidR="00604B5B" w:rsidRPr="007A53DC" w:rsidRDefault="00BA0129" w:rsidP="00C10946">
      <w:pPr>
        <w:pStyle w:val="a3"/>
        <w:ind w:firstLine="567"/>
        <w:jc w:val="both"/>
        <w:rPr>
          <w:rFonts w:ascii="PT Astra Serif" w:hAnsi="PT Astra Serif"/>
        </w:rPr>
      </w:pPr>
      <w:r w:rsidRPr="007A53DC">
        <w:rPr>
          <w:rFonts w:ascii="PT Astra Serif" w:hAnsi="PT Astra Serif"/>
        </w:rPr>
        <w:t xml:space="preserve">4.2.1. </w:t>
      </w:r>
      <w:r w:rsidR="00604B5B" w:rsidRPr="007A53DC">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7A53DC" w:rsidRDefault="00674E29" w:rsidP="00C10946">
      <w:pPr>
        <w:pStyle w:val="a3"/>
        <w:ind w:firstLine="567"/>
        <w:jc w:val="both"/>
        <w:rPr>
          <w:rFonts w:ascii="PT Astra Serif" w:hAnsi="PT Astra Serif"/>
        </w:rPr>
      </w:pPr>
      <w:r w:rsidRPr="007A53DC">
        <w:rPr>
          <w:rFonts w:ascii="PT Astra Serif" w:hAnsi="PT Astra Serif"/>
        </w:rPr>
        <w:t>-</w:t>
      </w:r>
      <w:r w:rsidR="00604B5B" w:rsidRPr="007A53DC">
        <w:rPr>
          <w:rFonts w:ascii="PT Astra Serif" w:hAnsi="PT Astra Serif"/>
        </w:rPr>
        <w:t>счет;</w:t>
      </w:r>
    </w:p>
    <w:p w14:paraId="3FCD1A89" w14:textId="77777777" w:rsidR="00604B5B" w:rsidRPr="007A53DC" w:rsidRDefault="00674E29" w:rsidP="00C10946">
      <w:pPr>
        <w:pStyle w:val="a3"/>
        <w:ind w:firstLine="567"/>
        <w:jc w:val="both"/>
        <w:rPr>
          <w:rFonts w:ascii="PT Astra Serif" w:hAnsi="PT Astra Serif"/>
        </w:rPr>
      </w:pPr>
      <w:r w:rsidRPr="007A53DC">
        <w:rPr>
          <w:rFonts w:ascii="PT Astra Serif" w:hAnsi="PT Astra Serif"/>
        </w:rPr>
        <w:t>-</w:t>
      </w:r>
      <w:r w:rsidR="00604B5B" w:rsidRPr="007A53DC">
        <w:rPr>
          <w:rFonts w:ascii="PT Astra Serif" w:hAnsi="PT Astra Serif"/>
        </w:rPr>
        <w:t>счет – фактуру;</w:t>
      </w:r>
    </w:p>
    <w:p w14:paraId="3A7FC333" w14:textId="77777777" w:rsidR="00604B5B" w:rsidRPr="007A53DC" w:rsidRDefault="00674E29" w:rsidP="00C10946">
      <w:pPr>
        <w:pStyle w:val="a3"/>
        <w:ind w:firstLine="567"/>
        <w:jc w:val="both"/>
        <w:rPr>
          <w:rFonts w:ascii="PT Astra Serif" w:hAnsi="PT Astra Serif"/>
        </w:rPr>
      </w:pPr>
      <w:r w:rsidRPr="007A53DC">
        <w:rPr>
          <w:rFonts w:ascii="PT Astra Serif" w:hAnsi="PT Astra Serif"/>
        </w:rPr>
        <w:t>-</w:t>
      </w:r>
      <w:r w:rsidR="00604B5B" w:rsidRPr="007A53DC">
        <w:rPr>
          <w:rFonts w:ascii="PT Astra Serif" w:hAnsi="PT Astra Serif"/>
        </w:rPr>
        <w:t>товарную накладную (код формы 0330212 по ОКУД), оформленную в 3-х экземплярах (по одному для Поставщика</w:t>
      </w:r>
      <w:r w:rsidR="00927403" w:rsidRPr="007A53DC">
        <w:rPr>
          <w:rFonts w:ascii="PT Astra Serif" w:hAnsi="PT Astra Serif"/>
        </w:rPr>
        <w:t>/УПД</w:t>
      </w:r>
      <w:r w:rsidR="00604B5B" w:rsidRPr="007A53DC">
        <w:rPr>
          <w:rFonts w:ascii="PT Astra Serif" w:hAnsi="PT Astra Serif"/>
        </w:rPr>
        <w:t>, Грузополучателя и Государственного заказчика) с печатью Поставщика;</w:t>
      </w:r>
    </w:p>
    <w:p w14:paraId="527055AA" w14:textId="77777777" w:rsidR="00604B5B" w:rsidRPr="007A53DC" w:rsidRDefault="00674E29" w:rsidP="00C10946">
      <w:pPr>
        <w:pStyle w:val="a3"/>
        <w:ind w:firstLine="567"/>
        <w:jc w:val="both"/>
        <w:rPr>
          <w:rFonts w:ascii="PT Astra Serif" w:hAnsi="PT Astra Serif"/>
        </w:rPr>
      </w:pPr>
      <w:r w:rsidRPr="007A53DC">
        <w:rPr>
          <w:rFonts w:ascii="PT Astra Serif" w:hAnsi="PT Astra Serif"/>
        </w:rPr>
        <w:lastRenderedPageBreak/>
        <w:t>-</w:t>
      </w:r>
      <w:r w:rsidR="00604B5B" w:rsidRPr="007A53DC">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7A53DC" w:rsidRDefault="00674E29" w:rsidP="00C10946">
      <w:pPr>
        <w:pStyle w:val="a3"/>
        <w:ind w:firstLine="567"/>
        <w:jc w:val="both"/>
        <w:rPr>
          <w:rFonts w:ascii="PT Astra Serif" w:hAnsi="PT Astra Serif"/>
        </w:rPr>
      </w:pPr>
      <w:r w:rsidRPr="007A53DC">
        <w:rPr>
          <w:rFonts w:ascii="PT Astra Serif" w:hAnsi="PT Astra Serif"/>
        </w:rPr>
        <w:t>-</w:t>
      </w:r>
      <w:r w:rsidR="00604B5B" w:rsidRPr="007A53DC">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7A53DC" w:rsidRDefault="00BA0129" w:rsidP="00C10946">
      <w:pPr>
        <w:pStyle w:val="a3"/>
        <w:ind w:firstLine="567"/>
        <w:jc w:val="both"/>
        <w:rPr>
          <w:rFonts w:ascii="PT Astra Serif" w:hAnsi="PT Astra Serif"/>
        </w:rPr>
      </w:pPr>
      <w:r w:rsidRPr="007A53DC">
        <w:rPr>
          <w:rFonts w:ascii="PT Astra Serif" w:hAnsi="PT Astra Serif"/>
        </w:rPr>
        <w:t>4.3.</w:t>
      </w:r>
      <w:r w:rsidR="00B920E4" w:rsidRPr="007A53DC">
        <w:rPr>
          <w:rFonts w:ascii="PT Astra Serif" w:hAnsi="PT Astra Serif"/>
        </w:rPr>
        <w:t xml:space="preserve"> </w:t>
      </w:r>
      <w:r w:rsidRPr="007A53DC">
        <w:rPr>
          <w:rFonts w:ascii="PT Astra Serif" w:hAnsi="PT Astra Serif"/>
        </w:rPr>
        <w:t>Место поставки:</w:t>
      </w:r>
    </w:p>
    <w:p w14:paraId="06BB9740" w14:textId="45E3C37B" w:rsidR="00674E29" w:rsidRPr="007A53DC" w:rsidRDefault="00BA0129" w:rsidP="00C10946">
      <w:pPr>
        <w:pStyle w:val="a3"/>
        <w:ind w:firstLine="567"/>
        <w:jc w:val="both"/>
        <w:rPr>
          <w:rFonts w:ascii="PT Astra Serif" w:hAnsi="PT Astra Serif"/>
        </w:rPr>
      </w:pPr>
      <w:r w:rsidRPr="007A53DC">
        <w:rPr>
          <w:rFonts w:ascii="PT Astra Serif" w:hAnsi="PT Astra Serif"/>
        </w:rPr>
        <w:t>4.3.1.</w:t>
      </w:r>
      <w:r w:rsidR="00B920E4" w:rsidRPr="007A53DC">
        <w:rPr>
          <w:rFonts w:ascii="PT Astra Serif" w:hAnsi="PT Astra Serif"/>
        </w:rPr>
        <w:t xml:space="preserve"> </w:t>
      </w:r>
      <w:r w:rsidRPr="007A53DC">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7A53DC">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7A53DC" w:rsidRDefault="00BA0129" w:rsidP="00C10946">
      <w:pPr>
        <w:pStyle w:val="a3"/>
        <w:ind w:firstLine="567"/>
        <w:jc w:val="both"/>
        <w:rPr>
          <w:rFonts w:ascii="PT Astra Serif" w:hAnsi="PT Astra Serif"/>
        </w:rPr>
      </w:pPr>
      <w:r w:rsidRPr="007A53DC">
        <w:rPr>
          <w:rFonts w:ascii="PT Astra Serif" w:hAnsi="PT Astra Serif"/>
        </w:rPr>
        <w:t>4.3.2.</w:t>
      </w:r>
      <w:r w:rsidR="00B920E4" w:rsidRPr="007A53DC">
        <w:rPr>
          <w:rFonts w:ascii="PT Astra Serif" w:hAnsi="PT Astra Serif"/>
        </w:rPr>
        <w:t xml:space="preserve"> </w:t>
      </w:r>
      <w:r w:rsidRPr="007A53DC">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7A53DC" w:rsidRDefault="00BA0129" w:rsidP="00BA0129">
      <w:pPr>
        <w:pStyle w:val="a3"/>
        <w:ind w:firstLine="709"/>
        <w:jc w:val="both"/>
        <w:rPr>
          <w:rFonts w:ascii="PT Astra Serif" w:hAnsi="PT Astra Serif"/>
        </w:rPr>
      </w:pPr>
    </w:p>
    <w:p w14:paraId="2C50BF0B" w14:textId="77777777" w:rsidR="00BA0129" w:rsidRPr="007A53DC" w:rsidRDefault="00BA0129" w:rsidP="00BA0129">
      <w:pPr>
        <w:pStyle w:val="a3"/>
        <w:numPr>
          <w:ilvl w:val="0"/>
          <w:numId w:val="11"/>
        </w:numPr>
        <w:jc w:val="center"/>
        <w:rPr>
          <w:rFonts w:ascii="PT Astra Serif" w:hAnsi="PT Astra Serif"/>
          <w:b/>
        </w:rPr>
      </w:pPr>
      <w:r w:rsidRPr="007A53DC">
        <w:rPr>
          <w:rFonts w:ascii="PT Astra Serif" w:hAnsi="PT Astra Serif"/>
          <w:b/>
        </w:rPr>
        <w:t>Сроки и условия поставки товара</w:t>
      </w:r>
    </w:p>
    <w:p w14:paraId="30BDE3CF"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7A53DC" w:rsidRDefault="00BA0129" w:rsidP="00C10946">
      <w:pPr>
        <w:pStyle w:val="a3"/>
        <w:ind w:firstLine="567"/>
        <w:jc w:val="both"/>
        <w:rPr>
          <w:rFonts w:ascii="PT Astra Serif" w:hAnsi="PT Astra Serif"/>
        </w:rPr>
      </w:pPr>
      <w:r w:rsidRPr="007A53DC">
        <w:rPr>
          <w:rFonts w:ascii="PT Astra Serif" w:hAnsi="PT Astra Serif"/>
        </w:rPr>
        <w:t>5.2.</w:t>
      </w:r>
      <w:r w:rsidR="00B920E4" w:rsidRPr="007A53DC">
        <w:rPr>
          <w:rFonts w:ascii="PT Astra Serif" w:hAnsi="PT Astra Serif"/>
        </w:rPr>
        <w:t xml:space="preserve"> </w:t>
      </w:r>
      <w:r w:rsidRPr="007A53DC">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spacing w:val="3"/>
        </w:rPr>
        <w:t xml:space="preserve">5.3. </w:t>
      </w:r>
      <w:r w:rsidRPr="007A53DC">
        <w:rPr>
          <w:rFonts w:ascii="PT Astra Serif" w:hAnsi="PT Astra Serif"/>
        </w:rPr>
        <w:t>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транспортировки.</w:t>
      </w:r>
    </w:p>
    <w:p w14:paraId="4C5BEC91"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59CE7E2D" w:rsidR="00BA0129" w:rsidRPr="007A53DC" w:rsidRDefault="00BA0129" w:rsidP="00C10946">
      <w:pPr>
        <w:pStyle w:val="a3"/>
        <w:ind w:firstLine="567"/>
        <w:jc w:val="both"/>
        <w:rPr>
          <w:rFonts w:ascii="PT Astra Serif" w:hAnsi="PT Astra Serif"/>
        </w:rPr>
      </w:pPr>
      <w:r w:rsidRPr="007A53DC">
        <w:rPr>
          <w:rFonts w:ascii="PT Astra Serif" w:hAnsi="PT Astra Serif"/>
        </w:rPr>
        <w:t xml:space="preserve">5.5. </w:t>
      </w:r>
      <w:r w:rsidRPr="007A53DC">
        <w:rPr>
          <w:rFonts w:ascii="PT Astra Serif" w:hAnsi="PT Astra Serif"/>
          <w:b/>
        </w:rPr>
        <w:t xml:space="preserve">Поставка товара осуществляется в течение </w:t>
      </w:r>
      <w:r w:rsidR="008B2F39">
        <w:rPr>
          <w:rFonts w:ascii="PT Astra Serif" w:hAnsi="PT Astra Serif"/>
          <w:b/>
        </w:rPr>
        <w:t>7</w:t>
      </w:r>
      <w:r w:rsidR="00631121" w:rsidRPr="007A53DC">
        <w:rPr>
          <w:rFonts w:ascii="PT Astra Serif" w:hAnsi="PT Astra Serif"/>
          <w:b/>
        </w:rPr>
        <w:t xml:space="preserve"> </w:t>
      </w:r>
      <w:r w:rsidR="009134E2" w:rsidRPr="007A53DC">
        <w:rPr>
          <w:rFonts w:ascii="PT Astra Serif" w:hAnsi="PT Astra Serif"/>
          <w:b/>
        </w:rPr>
        <w:t>рабочих</w:t>
      </w:r>
      <w:r w:rsidR="00BD505E" w:rsidRPr="007A53DC">
        <w:rPr>
          <w:rFonts w:ascii="PT Astra Serif" w:hAnsi="PT Astra Serif"/>
          <w:b/>
        </w:rPr>
        <w:t xml:space="preserve"> дней</w:t>
      </w:r>
      <w:r w:rsidRPr="007A53DC">
        <w:rPr>
          <w:rFonts w:ascii="PT Astra Serif" w:hAnsi="PT Astra Serif"/>
          <w:b/>
        </w:rPr>
        <w:t xml:space="preserve"> с момента подписания контракта единой партией.</w:t>
      </w:r>
      <w:r w:rsidRPr="007A53DC">
        <w:rPr>
          <w:rFonts w:ascii="PT Astra Serif" w:hAnsi="PT Astra Serif"/>
        </w:rPr>
        <w:t xml:space="preserve">  </w:t>
      </w:r>
    </w:p>
    <w:p w14:paraId="4F0E77F5"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7A53DC" w:rsidRDefault="00BA0129" w:rsidP="00C10946">
      <w:pPr>
        <w:pStyle w:val="a3"/>
        <w:ind w:firstLine="567"/>
        <w:jc w:val="both"/>
        <w:rPr>
          <w:rFonts w:ascii="PT Astra Serif" w:hAnsi="PT Astra Serif"/>
        </w:rPr>
      </w:pPr>
    </w:p>
    <w:p w14:paraId="75D5D97A" w14:textId="77777777" w:rsidR="00BA0129" w:rsidRPr="007A53DC" w:rsidRDefault="00BA0129" w:rsidP="00BB6A53">
      <w:pPr>
        <w:pStyle w:val="a3"/>
        <w:numPr>
          <w:ilvl w:val="0"/>
          <w:numId w:val="11"/>
        </w:numPr>
        <w:jc w:val="center"/>
        <w:rPr>
          <w:rFonts w:ascii="PT Astra Serif" w:hAnsi="PT Astra Serif"/>
          <w:b/>
          <w:snapToGrid w:val="0"/>
        </w:rPr>
      </w:pPr>
      <w:r w:rsidRPr="007A53DC">
        <w:rPr>
          <w:rFonts w:ascii="PT Astra Serif" w:hAnsi="PT Astra Serif"/>
          <w:b/>
          <w:snapToGrid w:val="0"/>
        </w:rPr>
        <w:t>Гарантийные обязательства</w:t>
      </w:r>
    </w:p>
    <w:p w14:paraId="2805077F"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7A53DC" w:rsidRDefault="00BA0129" w:rsidP="00C10946">
      <w:pPr>
        <w:pStyle w:val="a3"/>
        <w:ind w:firstLine="567"/>
        <w:jc w:val="both"/>
        <w:rPr>
          <w:rFonts w:ascii="PT Astra Serif" w:hAnsi="PT Astra Serif"/>
        </w:rPr>
      </w:pPr>
      <w:r w:rsidRPr="007A53DC">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7A53DC" w:rsidRDefault="00BA0129" w:rsidP="00C10946">
      <w:pPr>
        <w:pStyle w:val="a3"/>
        <w:ind w:firstLine="567"/>
        <w:jc w:val="both"/>
        <w:rPr>
          <w:rFonts w:ascii="PT Astra Serif" w:hAnsi="PT Astra Serif"/>
        </w:rPr>
      </w:pPr>
    </w:p>
    <w:p w14:paraId="45B74CD0" w14:textId="77777777" w:rsidR="00BA0129" w:rsidRPr="007A53DC" w:rsidRDefault="00BA0129" w:rsidP="00BB6A53">
      <w:pPr>
        <w:pStyle w:val="a3"/>
        <w:numPr>
          <w:ilvl w:val="0"/>
          <w:numId w:val="11"/>
        </w:numPr>
        <w:jc w:val="center"/>
        <w:rPr>
          <w:rFonts w:ascii="PT Astra Serif" w:hAnsi="PT Astra Serif"/>
          <w:b/>
        </w:rPr>
      </w:pPr>
      <w:r w:rsidRPr="007A53DC">
        <w:rPr>
          <w:rFonts w:ascii="PT Astra Serif" w:hAnsi="PT Astra Serif"/>
          <w:b/>
        </w:rPr>
        <w:t>Ответственность сторон</w:t>
      </w:r>
    </w:p>
    <w:p w14:paraId="240AB2F0"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а) 1000 рублей, если цена контракта не превышает 3 млн. рублей (включительно);</w:t>
      </w:r>
    </w:p>
    <w:p w14:paraId="437B1F72"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г) 100000 рублей, если цена контракта превышает 100 млн. рублей.</w:t>
      </w:r>
    </w:p>
    <w:p w14:paraId="49BA3337" w14:textId="77777777" w:rsidR="00BA0129" w:rsidRPr="007A53DC" w:rsidRDefault="00445569" w:rsidP="007D6973">
      <w:pPr>
        <w:pStyle w:val="a3"/>
        <w:ind w:firstLine="567"/>
        <w:jc w:val="both"/>
        <w:rPr>
          <w:rFonts w:ascii="PT Astra Serif" w:hAnsi="PT Astra Serif"/>
        </w:rPr>
      </w:pPr>
      <w:r w:rsidRPr="007A53DC">
        <w:rPr>
          <w:rFonts w:ascii="PT Astra Serif" w:hAnsi="PT Astra Serif"/>
        </w:rPr>
        <w:t>7.</w:t>
      </w:r>
      <w:r w:rsidR="00BA0129" w:rsidRPr="007A53DC">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 xml:space="preserve">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7A53DC">
        <w:rPr>
          <w:rFonts w:ascii="PT Astra Serif" w:hAnsi="PT Astra Serif"/>
        </w:rPr>
        <w:lastRenderedPageBreak/>
        <w:t>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а) 1000 рублей, если цена контракта не превышает 3 млн. рублей;</w:t>
      </w:r>
    </w:p>
    <w:p w14:paraId="43514B4A"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7A53DC" w:rsidRDefault="00BA0129" w:rsidP="00805C54">
      <w:pPr>
        <w:pStyle w:val="a3"/>
        <w:ind w:firstLine="284"/>
        <w:jc w:val="both"/>
        <w:rPr>
          <w:rFonts w:ascii="PT Astra Serif" w:hAnsi="PT Astra Serif"/>
        </w:rPr>
      </w:pPr>
      <w:r w:rsidRPr="007A53DC">
        <w:rPr>
          <w:rFonts w:ascii="PT Astra Serif" w:hAnsi="PT Astra Serif"/>
        </w:rPr>
        <w:t>г) 100000 рублей, если цена контракта превышает 100 млн. рублей.</w:t>
      </w:r>
    </w:p>
    <w:p w14:paraId="7BD1315A"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7A53DC" w:rsidRDefault="00BA0129" w:rsidP="007D6973">
      <w:pPr>
        <w:pStyle w:val="a3"/>
        <w:ind w:firstLine="567"/>
        <w:jc w:val="both"/>
        <w:rPr>
          <w:rFonts w:ascii="PT Astra Serif" w:hAnsi="PT Astra Serif"/>
        </w:rPr>
      </w:pPr>
      <w:r w:rsidRPr="007A53DC">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7A53DC" w:rsidRDefault="00BA0129" w:rsidP="00B920E4">
      <w:pPr>
        <w:ind w:firstLine="567"/>
        <w:jc w:val="center"/>
        <w:rPr>
          <w:rFonts w:ascii="PT Astra Serif" w:hAnsi="PT Astra Serif"/>
          <w:sz w:val="22"/>
          <w:szCs w:val="22"/>
        </w:rPr>
      </w:pPr>
    </w:p>
    <w:p w14:paraId="1E2D2C0B" w14:textId="77777777" w:rsidR="00BA0129" w:rsidRPr="007A53DC" w:rsidRDefault="00C71E0D" w:rsidP="00C71E0D">
      <w:pPr>
        <w:pStyle w:val="a3"/>
        <w:tabs>
          <w:tab w:val="center" w:pos="5244"/>
        </w:tabs>
        <w:ind w:left="709"/>
        <w:rPr>
          <w:rFonts w:ascii="PT Astra Serif" w:hAnsi="PT Astra Serif"/>
          <w:b/>
          <w:lang w:eastAsia="ar-SA"/>
        </w:rPr>
      </w:pPr>
      <w:r w:rsidRPr="007A53DC">
        <w:rPr>
          <w:rFonts w:ascii="PT Astra Serif" w:hAnsi="PT Astra Serif"/>
          <w:b/>
          <w:lang w:eastAsia="ar-SA"/>
        </w:rPr>
        <w:tab/>
      </w:r>
      <w:r w:rsidR="00BA0129" w:rsidRPr="007A53DC">
        <w:rPr>
          <w:rFonts w:ascii="PT Astra Serif" w:hAnsi="PT Astra Serif"/>
          <w:b/>
          <w:lang w:eastAsia="ar-SA"/>
        </w:rPr>
        <w:t>8.Порядок расторжения и изменения контракта</w:t>
      </w:r>
    </w:p>
    <w:p w14:paraId="45FF5865" w14:textId="77777777" w:rsidR="00445569" w:rsidRPr="007A53DC" w:rsidRDefault="00BA012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 xml:space="preserve">8.1. </w:t>
      </w:r>
      <w:r w:rsidR="00445569" w:rsidRPr="007A53DC">
        <w:rPr>
          <w:rFonts w:ascii="PT Astra Serif" w:hAnsi="PT Astra Serif"/>
          <w:sz w:val="22"/>
          <w:szCs w:val="22"/>
        </w:rPr>
        <w:t>Настоящий Контракт может быть расторгнут:</w:t>
      </w:r>
    </w:p>
    <w:p w14:paraId="6FEEFB16"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rPr>
        <w:t>- по соглашению Сторон;</w:t>
      </w:r>
    </w:p>
    <w:p w14:paraId="3E235BCD"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rPr>
        <w:t>- в судебном порядке;</w:t>
      </w:r>
    </w:p>
    <w:p w14:paraId="6D859505" w14:textId="77777777" w:rsidR="00445569" w:rsidRPr="007A53DC" w:rsidRDefault="00445569" w:rsidP="007D6973">
      <w:pPr>
        <w:widowControl w:val="0"/>
        <w:tabs>
          <w:tab w:val="left" w:pos="0"/>
        </w:tabs>
        <w:ind w:firstLine="567"/>
        <w:jc w:val="both"/>
        <w:rPr>
          <w:rFonts w:ascii="PT Astra Serif" w:hAnsi="PT Astra Serif"/>
          <w:sz w:val="22"/>
          <w:szCs w:val="22"/>
        </w:rPr>
      </w:pPr>
      <w:r w:rsidRPr="007A53DC">
        <w:rPr>
          <w:rFonts w:ascii="PT Astra Serif" w:hAnsi="PT Astra Serif"/>
          <w:sz w:val="22"/>
          <w:szCs w:val="22"/>
        </w:rPr>
        <w:lastRenderedPageBreak/>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 При существенном нарушении условий Контракта Поставщиком:</w:t>
      </w:r>
    </w:p>
    <w:p w14:paraId="77E240A6"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.2.2. В иных случаях, предусмотренных действующим законодательством.</w:t>
      </w:r>
    </w:p>
    <w:p w14:paraId="5E86CC22"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7A53DC">
        <w:rPr>
          <w:rFonts w:ascii="PT Astra Serif" w:hAnsi="PT Astra Serif"/>
          <w:sz w:val="22"/>
          <w:szCs w:val="22"/>
        </w:rPr>
        <w:t>учётом</w:t>
      </w:r>
      <w:r w:rsidRPr="007A53DC">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 xml:space="preserve">.9.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w:t>
      </w:r>
      <w:r w:rsidRPr="007A53DC">
        <w:rPr>
          <w:rFonts w:ascii="PT Astra Serif" w:hAnsi="PT Astra Serif"/>
          <w:sz w:val="22"/>
          <w:szCs w:val="22"/>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7A53DC" w:rsidRDefault="00445569" w:rsidP="007D6973">
      <w:pPr>
        <w:widowControl w:val="0"/>
        <w:tabs>
          <w:tab w:val="left" w:pos="1099"/>
        </w:tabs>
        <w:ind w:firstLine="567"/>
        <w:jc w:val="both"/>
        <w:rPr>
          <w:rFonts w:ascii="PT Astra Serif" w:hAnsi="PT Astra Serif"/>
          <w:sz w:val="22"/>
          <w:szCs w:val="22"/>
        </w:rPr>
      </w:pPr>
      <w:r w:rsidRPr="007A53DC">
        <w:rPr>
          <w:rFonts w:ascii="PT Astra Serif" w:hAnsi="PT Astra Serif"/>
          <w:sz w:val="22"/>
          <w:szCs w:val="22"/>
          <w:lang w:eastAsia="ar-SA"/>
        </w:rPr>
        <w:t>8</w:t>
      </w:r>
      <w:r w:rsidRPr="007A53DC">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7A53DC" w:rsidRDefault="00BA0129" w:rsidP="00BA0129">
      <w:pPr>
        <w:pStyle w:val="a3"/>
        <w:ind w:firstLine="709"/>
        <w:jc w:val="both"/>
        <w:rPr>
          <w:rFonts w:ascii="PT Astra Serif" w:hAnsi="PT Astra Serif"/>
          <w:lang w:eastAsia="ar-SA"/>
        </w:rPr>
      </w:pPr>
    </w:p>
    <w:p w14:paraId="30AEB647" w14:textId="77777777" w:rsidR="00BA0129" w:rsidRPr="007A53DC" w:rsidRDefault="00BA0129" w:rsidP="00BA0129">
      <w:pPr>
        <w:pStyle w:val="a3"/>
        <w:ind w:left="709"/>
        <w:jc w:val="center"/>
        <w:rPr>
          <w:rFonts w:ascii="PT Astra Serif" w:hAnsi="PT Astra Serif"/>
          <w:b/>
        </w:rPr>
      </w:pPr>
      <w:r w:rsidRPr="007A53DC">
        <w:rPr>
          <w:rFonts w:ascii="PT Astra Serif" w:hAnsi="PT Astra Serif"/>
          <w:b/>
        </w:rPr>
        <w:t>9.Порядок разрешения споров</w:t>
      </w:r>
    </w:p>
    <w:p w14:paraId="399384DB" w14:textId="77777777" w:rsidR="00BA0129" w:rsidRPr="007A53DC" w:rsidRDefault="00BA0129" w:rsidP="00E617AD">
      <w:pPr>
        <w:pStyle w:val="a3"/>
        <w:ind w:firstLine="567"/>
        <w:jc w:val="both"/>
        <w:rPr>
          <w:rFonts w:ascii="PT Astra Serif" w:hAnsi="PT Astra Serif"/>
        </w:rPr>
      </w:pPr>
      <w:r w:rsidRPr="007A53DC">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7A53DC" w:rsidRDefault="00BA0129" w:rsidP="00E617AD">
      <w:pPr>
        <w:pStyle w:val="a3"/>
        <w:ind w:firstLine="567"/>
        <w:jc w:val="both"/>
        <w:rPr>
          <w:rFonts w:ascii="PT Astra Serif" w:hAnsi="PT Astra Serif"/>
        </w:rPr>
      </w:pPr>
      <w:r w:rsidRPr="007A53DC">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7A53DC">
        <w:rPr>
          <w:rFonts w:ascii="PT Astra Serif" w:hAnsi="PT Astra Serif"/>
        </w:rPr>
        <w:t>7</w:t>
      </w:r>
      <w:r w:rsidR="00E617AD" w:rsidRPr="007A53DC">
        <w:rPr>
          <w:rFonts w:ascii="PT Astra Serif" w:hAnsi="PT Astra Serif"/>
        </w:rPr>
        <w:t xml:space="preserve"> (</w:t>
      </w:r>
      <w:r w:rsidR="008F5045" w:rsidRPr="007A53DC">
        <w:rPr>
          <w:rFonts w:ascii="PT Astra Serif" w:hAnsi="PT Astra Serif"/>
        </w:rPr>
        <w:t>семи</w:t>
      </w:r>
      <w:r w:rsidR="00E617AD" w:rsidRPr="007A53DC">
        <w:rPr>
          <w:rFonts w:ascii="PT Astra Serif" w:hAnsi="PT Astra Serif"/>
        </w:rPr>
        <w:t>)</w:t>
      </w:r>
      <w:r w:rsidRPr="007A53DC">
        <w:rPr>
          <w:rFonts w:ascii="PT Astra Serif" w:hAnsi="PT Astra Serif"/>
        </w:rPr>
        <w:t xml:space="preserve"> рабочих дней с момента её получения.</w:t>
      </w:r>
    </w:p>
    <w:p w14:paraId="58E09A4E" w14:textId="77777777" w:rsidR="00BA0129" w:rsidRPr="007A53DC" w:rsidRDefault="00BA0129" w:rsidP="00E617AD">
      <w:pPr>
        <w:pStyle w:val="a3"/>
        <w:ind w:firstLine="567"/>
        <w:jc w:val="both"/>
        <w:rPr>
          <w:rFonts w:ascii="PT Astra Serif" w:hAnsi="PT Astra Serif"/>
        </w:rPr>
      </w:pPr>
      <w:r w:rsidRPr="007A53DC">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7A53DC" w:rsidRDefault="00BA0129" w:rsidP="00BA0129">
      <w:pPr>
        <w:pStyle w:val="a3"/>
        <w:ind w:firstLine="709"/>
        <w:jc w:val="both"/>
        <w:rPr>
          <w:rFonts w:ascii="PT Astra Serif" w:hAnsi="PT Astra Serif"/>
        </w:rPr>
      </w:pPr>
    </w:p>
    <w:p w14:paraId="1BB7ABA7" w14:textId="77777777" w:rsidR="00BA0129" w:rsidRPr="007A53DC" w:rsidRDefault="00BA0129" w:rsidP="00BA0129">
      <w:pPr>
        <w:pStyle w:val="a3"/>
        <w:ind w:left="709"/>
        <w:jc w:val="center"/>
        <w:rPr>
          <w:rFonts w:ascii="PT Astra Serif" w:hAnsi="PT Astra Serif"/>
          <w:b/>
        </w:rPr>
      </w:pPr>
      <w:r w:rsidRPr="007A53DC">
        <w:rPr>
          <w:rFonts w:ascii="PT Astra Serif" w:hAnsi="PT Astra Serif"/>
          <w:b/>
        </w:rPr>
        <w:t>10.Форс-мажорные условия</w:t>
      </w:r>
    </w:p>
    <w:p w14:paraId="7040F850" w14:textId="77777777" w:rsidR="00BA0129" w:rsidRPr="007A53DC" w:rsidRDefault="00BA0129" w:rsidP="004517E0">
      <w:pPr>
        <w:pStyle w:val="a3"/>
        <w:ind w:firstLine="567"/>
        <w:jc w:val="both"/>
        <w:rPr>
          <w:rFonts w:ascii="PT Astra Serif" w:hAnsi="PT Astra Serif"/>
        </w:rPr>
      </w:pPr>
      <w:r w:rsidRPr="007A53DC">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7A53DC" w:rsidRDefault="00BA0129" w:rsidP="004517E0">
      <w:pPr>
        <w:pStyle w:val="a3"/>
        <w:ind w:firstLine="567"/>
        <w:jc w:val="both"/>
        <w:rPr>
          <w:rFonts w:ascii="PT Astra Serif" w:hAnsi="PT Astra Serif"/>
        </w:rPr>
      </w:pPr>
      <w:r w:rsidRPr="007A53DC">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26BDC4DC" w:rsidR="00BA0129" w:rsidRPr="007A53DC" w:rsidRDefault="00BA0129" w:rsidP="004517E0">
      <w:pPr>
        <w:pStyle w:val="a3"/>
        <w:ind w:firstLine="567"/>
        <w:jc w:val="both"/>
        <w:rPr>
          <w:rFonts w:ascii="PT Astra Serif" w:hAnsi="PT Astra Serif"/>
        </w:rPr>
      </w:pPr>
      <w:r w:rsidRPr="007A53DC">
        <w:rPr>
          <w:rFonts w:ascii="PT Astra Serif" w:hAnsi="PT Astra Serif"/>
        </w:rPr>
        <w:t xml:space="preserve">10.3. По прекращении указанных </w:t>
      </w:r>
      <w:r w:rsidR="00970EDC" w:rsidRPr="007A53DC">
        <w:rPr>
          <w:rFonts w:ascii="PT Astra Serif" w:hAnsi="PT Astra Serif"/>
        </w:rPr>
        <w:t>обстоятельств Сторона</w:t>
      </w:r>
      <w:r w:rsidRPr="007A53DC">
        <w:rPr>
          <w:rFonts w:ascii="PT Astra Serif" w:hAnsi="PT Astra Serif"/>
        </w:rPr>
        <w:t xml:space="preserve">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7A53DC" w:rsidRDefault="00BA0129" w:rsidP="004517E0">
      <w:pPr>
        <w:pStyle w:val="a3"/>
        <w:ind w:firstLine="567"/>
        <w:jc w:val="both"/>
        <w:rPr>
          <w:rFonts w:ascii="PT Astra Serif" w:hAnsi="PT Astra Serif"/>
        </w:rPr>
      </w:pPr>
      <w:r w:rsidRPr="007A53DC">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7A53DC" w:rsidRDefault="00BA0129" w:rsidP="004517E0">
      <w:pPr>
        <w:pStyle w:val="a3"/>
        <w:ind w:firstLine="567"/>
        <w:jc w:val="both"/>
        <w:rPr>
          <w:rFonts w:ascii="PT Astra Serif" w:hAnsi="PT Astra Serif"/>
        </w:rPr>
      </w:pPr>
      <w:r w:rsidRPr="007A53DC">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7A53DC" w:rsidRDefault="00BA0129" w:rsidP="004517E0">
      <w:pPr>
        <w:pStyle w:val="a3"/>
        <w:ind w:firstLine="567"/>
        <w:jc w:val="both"/>
        <w:rPr>
          <w:rFonts w:ascii="PT Astra Serif" w:hAnsi="PT Astra Serif"/>
        </w:rPr>
      </w:pPr>
      <w:r w:rsidRPr="007A53DC">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7A53DC" w:rsidRDefault="00BA0129" w:rsidP="004517E0">
      <w:pPr>
        <w:pStyle w:val="a3"/>
        <w:ind w:firstLine="567"/>
        <w:jc w:val="both"/>
        <w:rPr>
          <w:rFonts w:ascii="PT Astra Serif" w:hAnsi="PT Astra Serif"/>
        </w:rPr>
      </w:pPr>
    </w:p>
    <w:p w14:paraId="1C09EE44" w14:textId="77777777" w:rsidR="00BA0129" w:rsidRPr="007A53DC" w:rsidRDefault="00BA0129" w:rsidP="00BA0129">
      <w:pPr>
        <w:pStyle w:val="a3"/>
        <w:ind w:left="709"/>
        <w:jc w:val="center"/>
        <w:rPr>
          <w:rFonts w:ascii="PT Astra Serif" w:hAnsi="PT Astra Serif"/>
          <w:b/>
          <w:lang w:eastAsia="ar-SA"/>
        </w:rPr>
      </w:pPr>
      <w:r w:rsidRPr="007A53DC">
        <w:rPr>
          <w:rFonts w:ascii="PT Astra Serif" w:hAnsi="PT Astra Serif"/>
          <w:b/>
          <w:lang w:eastAsia="ar-SA"/>
        </w:rPr>
        <w:t>11.</w:t>
      </w:r>
      <w:r w:rsidR="000808E7" w:rsidRPr="007A53DC">
        <w:rPr>
          <w:rFonts w:ascii="PT Astra Serif" w:hAnsi="PT Astra Serif"/>
          <w:b/>
          <w:lang w:eastAsia="ar-SA"/>
        </w:rPr>
        <w:t xml:space="preserve"> </w:t>
      </w:r>
      <w:r w:rsidRPr="007A53DC">
        <w:rPr>
          <w:rFonts w:ascii="PT Astra Serif" w:hAnsi="PT Astra Serif"/>
          <w:b/>
          <w:lang w:eastAsia="ar-SA"/>
        </w:rPr>
        <w:t>Срок действия контракта</w:t>
      </w:r>
    </w:p>
    <w:p w14:paraId="440678E6" w14:textId="77777777" w:rsidR="00BA0129" w:rsidRPr="007A53DC" w:rsidRDefault="00BA0129" w:rsidP="00BB68D0">
      <w:pPr>
        <w:pStyle w:val="a3"/>
        <w:ind w:firstLine="567"/>
        <w:jc w:val="both"/>
        <w:rPr>
          <w:rFonts w:ascii="PT Astra Serif" w:hAnsi="PT Astra Serif"/>
        </w:rPr>
      </w:pPr>
      <w:r w:rsidRPr="007A53DC">
        <w:rPr>
          <w:rFonts w:ascii="PT Astra Serif" w:hAnsi="PT Astra Serif"/>
          <w:lang w:eastAsia="ar-SA"/>
        </w:rPr>
        <w:t>11.1.</w:t>
      </w:r>
      <w:r w:rsidRPr="007A53DC">
        <w:rPr>
          <w:rFonts w:ascii="PT Astra Serif" w:hAnsi="PT Astra Serif"/>
        </w:rPr>
        <w:t xml:space="preserve"> Настоящий государственный контракт вступает в силу с момента подписания и действует до</w:t>
      </w:r>
      <w:r w:rsidR="00563A72" w:rsidRPr="007A53DC">
        <w:rPr>
          <w:rFonts w:ascii="PT Astra Serif" w:hAnsi="PT Astra Serif"/>
        </w:rPr>
        <w:t xml:space="preserve"> </w:t>
      </w:r>
      <w:r w:rsidR="00563A72" w:rsidRPr="007A53DC">
        <w:rPr>
          <w:rFonts w:ascii="PT Astra Serif" w:hAnsi="PT Astra Serif"/>
          <w:b/>
        </w:rPr>
        <w:t>30</w:t>
      </w:r>
      <w:r w:rsidRPr="007A53DC">
        <w:rPr>
          <w:rFonts w:ascii="PT Astra Serif" w:hAnsi="PT Astra Serif"/>
          <w:b/>
        </w:rPr>
        <w:t>.12.202</w:t>
      </w:r>
      <w:r w:rsidR="00922256" w:rsidRPr="007A53DC">
        <w:rPr>
          <w:rFonts w:ascii="PT Astra Serif" w:hAnsi="PT Astra Serif"/>
          <w:b/>
        </w:rPr>
        <w:t>6</w:t>
      </w:r>
      <w:r w:rsidRPr="007A53DC">
        <w:rPr>
          <w:rFonts w:ascii="PT Astra Serif" w:hAnsi="PT Astra Serif"/>
          <w:b/>
        </w:rPr>
        <w:t xml:space="preserve"> г.</w:t>
      </w:r>
      <w:r w:rsidR="00513ABA" w:rsidRPr="007A53DC">
        <w:rPr>
          <w:rFonts w:ascii="PT Astra Serif" w:hAnsi="PT Astra Serif"/>
          <w:b/>
        </w:rPr>
        <w:t xml:space="preserve"> (включительно).</w:t>
      </w:r>
    </w:p>
    <w:p w14:paraId="4758F35C" w14:textId="77777777" w:rsidR="00BA0129" w:rsidRPr="007A53DC" w:rsidRDefault="00BA0129" w:rsidP="00BB68D0">
      <w:pPr>
        <w:pStyle w:val="a3"/>
        <w:ind w:firstLine="567"/>
        <w:jc w:val="both"/>
        <w:rPr>
          <w:rFonts w:ascii="PT Astra Serif" w:hAnsi="PT Astra Serif"/>
          <w:lang w:eastAsia="ar-SA"/>
        </w:rPr>
      </w:pPr>
      <w:r w:rsidRPr="007A53DC">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7A53DC" w:rsidRDefault="00BA0129" w:rsidP="00BB68D0">
      <w:pPr>
        <w:pStyle w:val="a3"/>
        <w:ind w:firstLine="567"/>
        <w:jc w:val="both"/>
        <w:rPr>
          <w:rFonts w:ascii="PT Astra Serif" w:hAnsi="PT Astra Serif"/>
          <w:lang w:eastAsia="ar-SA"/>
        </w:rPr>
      </w:pPr>
    </w:p>
    <w:p w14:paraId="64E361A2" w14:textId="77777777" w:rsidR="00BA0129" w:rsidRPr="007A53DC" w:rsidRDefault="00BA0129" w:rsidP="00BA0129">
      <w:pPr>
        <w:pStyle w:val="a3"/>
        <w:ind w:left="709"/>
        <w:jc w:val="center"/>
        <w:rPr>
          <w:rFonts w:ascii="PT Astra Serif" w:hAnsi="PT Astra Serif"/>
          <w:b/>
          <w:lang w:eastAsia="ar-SA"/>
        </w:rPr>
      </w:pPr>
      <w:r w:rsidRPr="007A53DC">
        <w:rPr>
          <w:rFonts w:ascii="PT Astra Serif" w:hAnsi="PT Astra Serif"/>
          <w:b/>
          <w:lang w:eastAsia="ar-SA"/>
        </w:rPr>
        <w:t>12.</w:t>
      </w:r>
      <w:r w:rsidR="000808E7" w:rsidRPr="007A53DC">
        <w:rPr>
          <w:rFonts w:ascii="PT Astra Serif" w:hAnsi="PT Astra Serif"/>
          <w:b/>
          <w:lang w:eastAsia="ar-SA"/>
        </w:rPr>
        <w:t xml:space="preserve"> </w:t>
      </w:r>
      <w:r w:rsidRPr="007A53DC">
        <w:rPr>
          <w:rFonts w:ascii="PT Astra Serif" w:hAnsi="PT Astra Serif"/>
          <w:b/>
          <w:lang w:eastAsia="ar-SA"/>
        </w:rPr>
        <w:t>Дополнительные условия контракта</w:t>
      </w:r>
    </w:p>
    <w:p w14:paraId="02255D8B" w14:textId="77777777" w:rsidR="00BA0129" w:rsidRPr="007A53DC" w:rsidRDefault="00BA0129" w:rsidP="00BB68D0">
      <w:pPr>
        <w:pStyle w:val="a3"/>
        <w:ind w:firstLine="567"/>
        <w:jc w:val="both"/>
        <w:rPr>
          <w:rFonts w:ascii="PT Astra Serif" w:hAnsi="PT Astra Serif"/>
          <w:lang w:eastAsia="ar-SA"/>
        </w:rPr>
      </w:pPr>
      <w:r w:rsidRPr="007A53DC">
        <w:rPr>
          <w:rFonts w:ascii="PT Astra Serif" w:hAnsi="PT Astra Serif"/>
          <w:lang w:eastAsia="ar-SA"/>
        </w:rPr>
        <w:t xml:space="preserve">12.1 </w:t>
      </w:r>
      <w:r w:rsidRPr="007A53DC">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7A53DC" w:rsidRDefault="00BA0129" w:rsidP="00BB68D0">
      <w:pPr>
        <w:pStyle w:val="a3"/>
        <w:ind w:firstLine="567"/>
        <w:jc w:val="both"/>
        <w:rPr>
          <w:rFonts w:ascii="PT Astra Serif" w:hAnsi="PT Astra Serif"/>
          <w:lang w:eastAsia="ar-SA"/>
        </w:rPr>
      </w:pPr>
      <w:r w:rsidRPr="007A53DC">
        <w:rPr>
          <w:rFonts w:ascii="PT Astra Serif" w:hAnsi="PT Astra Serif"/>
          <w:lang w:eastAsia="ar-SA"/>
        </w:rPr>
        <w:t xml:space="preserve">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w:t>
      </w:r>
      <w:r w:rsidRPr="007A53DC">
        <w:rPr>
          <w:rFonts w:ascii="PT Astra Serif" w:hAnsi="PT Astra Serif"/>
          <w:lang w:eastAsia="ar-SA"/>
        </w:rPr>
        <w:lastRenderedPageBreak/>
        <w:t>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7A53DC" w:rsidRDefault="00BA0129" w:rsidP="00BB68D0">
      <w:pPr>
        <w:pStyle w:val="a3"/>
        <w:ind w:firstLine="567"/>
        <w:jc w:val="both"/>
        <w:rPr>
          <w:rFonts w:ascii="PT Astra Serif" w:hAnsi="PT Astra Serif"/>
          <w:lang w:eastAsia="ar-SA"/>
        </w:rPr>
      </w:pPr>
      <w:r w:rsidRPr="007A53DC">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Pr="007A53DC" w:rsidRDefault="00BA0129" w:rsidP="00BB68D0">
      <w:pPr>
        <w:pStyle w:val="a3"/>
        <w:ind w:firstLine="567"/>
        <w:jc w:val="both"/>
        <w:rPr>
          <w:rFonts w:ascii="PT Astra Serif" w:hAnsi="PT Astra Serif"/>
          <w:lang w:eastAsia="ar-SA"/>
        </w:rPr>
      </w:pPr>
      <w:r w:rsidRPr="007A53DC">
        <w:rPr>
          <w:rFonts w:ascii="PT Astra Serif" w:hAnsi="PT Astra Serif"/>
          <w:lang w:eastAsia="ar-SA"/>
        </w:rPr>
        <w:t>12.4. Тара и упаковка возврату Поставщику не подлежат.</w:t>
      </w:r>
    </w:p>
    <w:p w14:paraId="0658CCC4" w14:textId="77777777" w:rsidR="002B4AF7" w:rsidRPr="007A53DC" w:rsidRDefault="002B4AF7" w:rsidP="006D66DB">
      <w:pPr>
        <w:ind w:firstLine="567"/>
        <w:rPr>
          <w:rFonts w:ascii="PT Astra Serif" w:hAnsi="PT Astra Serif"/>
          <w:sz w:val="22"/>
          <w:szCs w:val="22"/>
          <w:lang w:eastAsia="ar-SA"/>
        </w:rPr>
      </w:pPr>
      <w:r w:rsidRPr="007A53DC">
        <w:rPr>
          <w:rFonts w:ascii="PT Astra Serif" w:hAnsi="PT Astra Serif"/>
          <w:sz w:val="22"/>
          <w:szCs w:val="22"/>
          <w:lang w:eastAsia="ar-SA"/>
        </w:rPr>
        <w:t>12.5. Приложения, являющиеся неотъемлемой частью Контракта:</w:t>
      </w:r>
    </w:p>
    <w:p w14:paraId="17B4247E" w14:textId="77777777" w:rsidR="00764743" w:rsidRPr="007A53DC" w:rsidRDefault="00764743" w:rsidP="006D66DB">
      <w:pPr>
        <w:ind w:firstLine="567"/>
        <w:rPr>
          <w:rFonts w:ascii="PT Astra Serif" w:hAnsi="PT Astra Serif"/>
          <w:sz w:val="22"/>
          <w:szCs w:val="22"/>
          <w:lang w:eastAsia="ar-SA"/>
        </w:rPr>
      </w:pPr>
      <w:r w:rsidRPr="007A53DC">
        <w:rPr>
          <w:rFonts w:ascii="PT Astra Serif" w:hAnsi="PT Astra Serif"/>
          <w:color w:val="000000"/>
          <w:sz w:val="22"/>
          <w:szCs w:val="22"/>
          <w:lang w:eastAsia="ar-SA"/>
        </w:rPr>
        <w:t>Приложение №1 «</w:t>
      </w:r>
      <w:r w:rsidRPr="007A53DC">
        <w:rPr>
          <w:rFonts w:ascii="PT Astra Serif" w:hAnsi="PT Astra Serif"/>
          <w:sz w:val="22"/>
          <w:szCs w:val="22"/>
          <w:lang w:eastAsia="ar-SA"/>
        </w:rPr>
        <w:t>Техническое задание</w:t>
      </w:r>
      <w:r w:rsidRPr="007A53DC">
        <w:rPr>
          <w:rFonts w:ascii="PT Astra Serif" w:hAnsi="PT Astra Serif"/>
          <w:color w:val="000000"/>
          <w:sz w:val="22"/>
          <w:szCs w:val="22"/>
          <w:lang w:eastAsia="ar-SA"/>
        </w:rPr>
        <w:t>».</w:t>
      </w:r>
    </w:p>
    <w:p w14:paraId="74E8AC78" w14:textId="77777777" w:rsidR="006D66DB" w:rsidRPr="007A53DC" w:rsidRDefault="006D66DB" w:rsidP="006D66DB">
      <w:pPr>
        <w:ind w:firstLine="567"/>
        <w:rPr>
          <w:rFonts w:ascii="PT Astra Serif" w:hAnsi="PT Astra Serif"/>
          <w:sz w:val="22"/>
          <w:szCs w:val="22"/>
          <w:lang w:eastAsia="ar-SA"/>
        </w:rPr>
      </w:pPr>
    </w:p>
    <w:p w14:paraId="1D2D685D" w14:textId="77777777" w:rsidR="00BA0129" w:rsidRPr="007A53DC" w:rsidRDefault="00BA0129" w:rsidP="00DB6DAB">
      <w:pPr>
        <w:jc w:val="center"/>
        <w:rPr>
          <w:rFonts w:ascii="PT Astra Serif" w:hAnsi="PT Astra Serif"/>
          <w:b/>
          <w:sz w:val="22"/>
          <w:szCs w:val="22"/>
        </w:rPr>
      </w:pPr>
      <w:r w:rsidRPr="007A53DC">
        <w:rPr>
          <w:rFonts w:ascii="PT Astra Serif" w:hAnsi="PT Astra Serif"/>
          <w:b/>
          <w:sz w:val="22"/>
          <w:szCs w:val="22"/>
        </w:rPr>
        <w:t>1</w:t>
      </w:r>
      <w:r w:rsidR="00865157" w:rsidRPr="007A53DC">
        <w:rPr>
          <w:rFonts w:ascii="PT Astra Serif" w:hAnsi="PT Astra Serif"/>
          <w:b/>
          <w:sz w:val="22"/>
          <w:szCs w:val="22"/>
        </w:rPr>
        <w:t>3</w:t>
      </w:r>
      <w:r w:rsidRPr="007A53DC">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7A53DC" w14:paraId="6F8F93AF" w14:textId="77777777" w:rsidTr="000E4086">
        <w:trPr>
          <w:trHeight w:val="377"/>
        </w:trPr>
        <w:tc>
          <w:tcPr>
            <w:tcW w:w="5070" w:type="dxa"/>
          </w:tcPr>
          <w:p w14:paraId="7209797F" w14:textId="77777777" w:rsidR="00105291" w:rsidRPr="007A53DC" w:rsidRDefault="00BA0129" w:rsidP="00105291">
            <w:pPr>
              <w:pStyle w:val="a3"/>
              <w:rPr>
                <w:rFonts w:ascii="PT Astra Serif" w:hAnsi="PT Astra Serif"/>
                <w:b/>
                <w:color w:val="000000"/>
              </w:rPr>
            </w:pPr>
            <w:r w:rsidRPr="007A53DC">
              <w:rPr>
                <w:rFonts w:ascii="PT Astra Serif" w:hAnsi="PT Astra Serif"/>
                <w:b/>
              </w:rPr>
              <w:t>Государственный заказчик:</w:t>
            </w:r>
            <w:r w:rsidR="00105291" w:rsidRPr="007A53DC">
              <w:rPr>
                <w:rFonts w:ascii="PT Astra Serif" w:hAnsi="PT Astra Serif"/>
                <w:b/>
                <w:color w:val="000000"/>
              </w:rPr>
              <w:t xml:space="preserve"> </w:t>
            </w:r>
          </w:p>
          <w:p w14:paraId="7086E270" w14:textId="77777777" w:rsidR="00105291" w:rsidRPr="007A53DC" w:rsidRDefault="00105291" w:rsidP="00105291">
            <w:pPr>
              <w:pStyle w:val="a3"/>
              <w:rPr>
                <w:rFonts w:ascii="PT Astra Serif" w:hAnsi="PT Astra Serif"/>
                <w:b/>
                <w:color w:val="000000"/>
              </w:rPr>
            </w:pPr>
            <w:r w:rsidRPr="007A53DC">
              <w:rPr>
                <w:rFonts w:ascii="PT Astra Serif" w:hAnsi="PT Astra Serif"/>
                <w:b/>
                <w:color w:val="000000"/>
              </w:rPr>
              <w:t xml:space="preserve">ФКУ ИК-16 УФСИН России по </w:t>
            </w:r>
          </w:p>
          <w:p w14:paraId="01A9D2B6" w14:textId="77777777" w:rsidR="00BA0129" w:rsidRPr="007A53DC" w:rsidRDefault="00105291" w:rsidP="00105291">
            <w:pPr>
              <w:pStyle w:val="a3"/>
              <w:rPr>
                <w:rFonts w:ascii="PT Astra Serif" w:hAnsi="PT Astra Serif"/>
                <w:b/>
              </w:rPr>
            </w:pPr>
            <w:r w:rsidRPr="007A53DC">
              <w:rPr>
                <w:rFonts w:ascii="PT Astra Serif" w:hAnsi="PT Astra Serif"/>
                <w:b/>
                <w:color w:val="000000"/>
              </w:rPr>
              <w:t>Республике Башкортостан</w:t>
            </w:r>
          </w:p>
        </w:tc>
        <w:tc>
          <w:tcPr>
            <w:tcW w:w="4819" w:type="dxa"/>
          </w:tcPr>
          <w:p w14:paraId="6B053282" w14:textId="77777777" w:rsidR="00BA0129" w:rsidRPr="007A53DC" w:rsidRDefault="00BA0129" w:rsidP="00DB6DAB">
            <w:pPr>
              <w:pStyle w:val="a3"/>
              <w:jc w:val="both"/>
              <w:rPr>
                <w:rFonts w:ascii="PT Astra Serif" w:hAnsi="PT Astra Serif"/>
                <w:b/>
              </w:rPr>
            </w:pPr>
            <w:r w:rsidRPr="007A53DC">
              <w:rPr>
                <w:rFonts w:ascii="PT Astra Serif" w:hAnsi="PT Astra Serif"/>
                <w:b/>
              </w:rPr>
              <w:t>Поставщик:</w:t>
            </w:r>
          </w:p>
          <w:p w14:paraId="416F8D61" w14:textId="77777777" w:rsidR="00105291" w:rsidRPr="007A53DC" w:rsidRDefault="00105291" w:rsidP="00DB6DAB">
            <w:pPr>
              <w:pStyle w:val="a3"/>
              <w:jc w:val="both"/>
              <w:rPr>
                <w:rFonts w:ascii="PT Astra Serif" w:hAnsi="PT Astra Serif"/>
                <w:b/>
              </w:rPr>
            </w:pPr>
            <w:r w:rsidRPr="007A53DC">
              <w:rPr>
                <w:rFonts w:ascii="PT Astra Serif" w:hAnsi="PT Astra Serif"/>
                <w:b/>
                <w:color w:val="0C0E31"/>
                <w:shd w:val="clear" w:color="auto" w:fill="FFFFFF"/>
                <w:lang w:eastAsia="en-US"/>
              </w:rPr>
              <w:t>/______________/</w:t>
            </w:r>
          </w:p>
        </w:tc>
      </w:tr>
      <w:tr w:rsidR="00BA0129" w:rsidRPr="007A53DC" w14:paraId="00BA6324" w14:textId="77777777" w:rsidTr="00C626C4">
        <w:trPr>
          <w:trHeight w:val="4502"/>
        </w:trPr>
        <w:tc>
          <w:tcPr>
            <w:tcW w:w="5070" w:type="dxa"/>
          </w:tcPr>
          <w:p w14:paraId="72218B6B" w14:textId="77777777" w:rsidR="00B959A5" w:rsidRPr="007A53DC" w:rsidRDefault="00B959A5" w:rsidP="00B959A5">
            <w:pPr>
              <w:pStyle w:val="a3"/>
              <w:rPr>
                <w:rFonts w:ascii="PT Astra Serif" w:hAnsi="PT Astra Serif"/>
              </w:rPr>
            </w:pPr>
            <w:r w:rsidRPr="007A53DC">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7A53DC" w:rsidRDefault="00B959A5" w:rsidP="00B959A5">
            <w:pPr>
              <w:pStyle w:val="a3"/>
              <w:rPr>
                <w:rFonts w:ascii="PT Astra Serif" w:hAnsi="PT Astra Serif"/>
              </w:rPr>
            </w:pPr>
            <w:r w:rsidRPr="007A53DC">
              <w:rPr>
                <w:rFonts w:ascii="PT Astra Serif" w:hAnsi="PT Astra Serif"/>
              </w:rPr>
              <w:t>Фактический/почтовый адрес: тот же</w:t>
            </w:r>
          </w:p>
          <w:p w14:paraId="59099119" w14:textId="77777777" w:rsidR="00B959A5" w:rsidRPr="007A53DC" w:rsidRDefault="00B959A5" w:rsidP="00B959A5">
            <w:pPr>
              <w:pStyle w:val="a3"/>
              <w:rPr>
                <w:rFonts w:ascii="PT Astra Serif" w:hAnsi="PT Astra Serif"/>
              </w:rPr>
            </w:pPr>
            <w:r w:rsidRPr="007A53DC">
              <w:rPr>
                <w:rFonts w:ascii="PT Astra Serif" w:hAnsi="PT Astra Serif"/>
              </w:rPr>
              <w:t xml:space="preserve">ИНН/КПП 0266014611/026801001 </w:t>
            </w:r>
          </w:p>
          <w:p w14:paraId="5F104159" w14:textId="77777777" w:rsidR="00B959A5" w:rsidRPr="007A53DC" w:rsidRDefault="00B959A5" w:rsidP="00B959A5">
            <w:pPr>
              <w:pStyle w:val="a3"/>
              <w:rPr>
                <w:rFonts w:ascii="PT Astra Serif" w:hAnsi="PT Astra Serif"/>
              </w:rPr>
            </w:pPr>
            <w:r w:rsidRPr="007A53DC">
              <w:rPr>
                <w:rFonts w:ascii="PT Astra Serif" w:hAnsi="PT Astra Serif"/>
              </w:rPr>
              <w:t xml:space="preserve">ОГРН 1020201997310 </w:t>
            </w:r>
          </w:p>
          <w:p w14:paraId="0DA7E84C" w14:textId="77777777" w:rsidR="00B959A5" w:rsidRPr="007A53DC" w:rsidRDefault="00B959A5" w:rsidP="00B959A5">
            <w:pPr>
              <w:pStyle w:val="a3"/>
              <w:rPr>
                <w:rFonts w:ascii="PT Astra Serif" w:hAnsi="PT Astra Serif"/>
              </w:rPr>
            </w:pPr>
            <w:r w:rsidRPr="007A53DC">
              <w:rPr>
                <w:rFonts w:ascii="PT Astra Serif" w:hAnsi="PT Astra Serif"/>
              </w:rPr>
              <w:t>ОКПО 08829488</w:t>
            </w:r>
          </w:p>
          <w:p w14:paraId="7D8773D6" w14:textId="77777777" w:rsidR="00B959A5" w:rsidRPr="007A53DC" w:rsidRDefault="00B959A5" w:rsidP="00B959A5">
            <w:pPr>
              <w:pStyle w:val="a3"/>
              <w:rPr>
                <w:rFonts w:ascii="PT Astra Serif" w:hAnsi="PT Astra Serif"/>
              </w:rPr>
            </w:pPr>
            <w:r w:rsidRPr="007A53DC">
              <w:rPr>
                <w:rFonts w:ascii="PT Astra Serif" w:hAnsi="PT Astra Serif"/>
              </w:rPr>
              <w:t>ЕКС 40102810445370000043</w:t>
            </w:r>
          </w:p>
          <w:p w14:paraId="5073DCD7" w14:textId="77777777" w:rsidR="00B959A5" w:rsidRPr="007A53DC" w:rsidRDefault="00B959A5" w:rsidP="00B959A5">
            <w:pPr>
              <w:pStyle w:val="a3"/>
              <w:rPr>
                <w:rFonts w:ascii="PT Astra Serif" w:hAnsi="PT Astra Serif"/>
              </w:rPr>
            </w:pPr>
            <w:r w:rsidRPr="007A53DC">
              <w:rPr>
                <w:rFonts w:ascii="PT Astra Serif" w:hAnsi="PT Astra Serif"/>
              </w:rPr>
              <w:t>р\сч. 03211643000000015109</w:t>
            </w:r>
          </w:p>
          <w:p w14:paraId="07EC06F1" w14:textId="77777777" w:rsidR="00B959A5" w:rsidRPr="007A53DC" w:rsidRDefault="00B959A5" w:rsidP="00B959A5">
            <w:pPr>
              <w:pStyle w:val="a3"/>
              <w:rPr>
                <w:rFonts w:ascii="PT Astra Serif" w:hAnsi="PT Astra Serif"/>
              </w:rPr>
            </w:pPr>
            <w:r w:rsidRPr="007A53DC">
              <w:rPr>
                <w:rFonts w:ascii="PT Astra Serif" w:hAnsi="PT Astra Serif"/>
              </w:rPr>
              <w:t>ОКЦ № 1 СибГУ Банка России // УФК по Новосибирской области, г. Новосибирск</w:t>
            </w:r>
          </w:p>
          <w:p w14:paraId="2B2A3CC3" w14:textId="03F31048" w:rsidR="00B959A5" w:rsidRPr="007A53DC" w:rsidRDefault="00B959A5" w:rsidP="00B959A5">
            <w:pPr>
              <w:pStyle w:val="a3"/>
              <w:rPr>
                <w:rFonts w:ascii="PT Astra Serif" w:hAnsi="PT Astra Serif"/>
              </w:rPr>
            </w:pPr>
            <w:r w:rsidRPr="007A53DC">
              <w:rPr>
                <w:rFonts w:ascii="PT Astra Serif" w:hAnsi="PT Astra Serif"/>
              </w:rPr>
              <w:t>БИК 015004950</w:t>
            </w:r>
            <w:r w:rsidR="00970EDC" w:rsidRPr="007A53DC">
              <w:rPr>
                <w:rFonts w:ascii="PT Astra Serif" w:hAnsi="PT Astra Serif"/>
              </w:rPr>
              <w:t xml:space="preserve"> </w:t>
            </w:r>
            <w:r w:rsidRPr="007A53DC">
              <w:rPr>
                <w:rFonts w:ascii="PT Astra Serif" w:hAnsi="PT Astra Serif"/>
              </w:rPr>
              <w:t>л/с 03011538920</w:t>
            </w:r>
          </w:p>
          <w:p w14:paraId="0E69D9A9" w14:textId="02EA7236" w:rsidR="00B959A5" w:rsidRPr="007A53DC" w:rsidRDefault="00B959A5" w:rsidP="00B959A5">
            <w:pPr>
              <w:pStyle w:val="a3"/>
              <w:rPr>
                <w:rFonts w:ascii="PT Astra Serif" w:hAnsi="PT Astra Serif"/>
              </w:rPr>
            </w:pPr>
            <w:r w:rsidRPr="007A53DC">
              <w:rPr>
                <w:rFonts w:ascii="PT Astra Serif" w:hAnsi="PT Astra Serif"/>
              </w:rPr>
              <w:t xml:space="preserve">E-mail: </w:t>
            </w:r>
            <w:hyperlink r:id="rId8" w:history="1">
              <w:r w:rsidR="00970EDC" w:rsidRPr="007A53DC">
                <w:rPr>
                  <w:rStyle w:val="a5"/>
                  <w:rFonts w:ascii="PT Astra Serif" w:hAnsi="PT Astra Serif"/>
                </w:rPr>
                <w:t>ik16@02.fsin.gov.ru</w:t>
              </w:r>
            </w:hyperlink>
            <w:r w:rsidR="00970EDC" w:rsidRPr="007A53DC">
              <w:rPr>
                <w:rFonts w:ascii="PT Astra Serif" w:hAnsi="PT Astra Serif"/>
              </w:rPr>
              <w:t xml:space="preserve"> </w:t>
            </w:r>
            <w:r w:rsidRPr="007A53DC">
              <w:rPr>
                <w:rFonts w:ascii="PT Astra Serif" w:hAnsi="PT Astra Serif"/>
              </w:rPr>
              <w:t xml:space="preserve"> (приемная)</w:t>
            </w:r>
          </w:p>
          <w:p w14:paraId="1044ED4E" w14:textId="77777777" w:rsidR="001341FF" w:rsidRPr="007A53DC" w:rsidRDefault="00000000" w:rsidP="001341FF">
            <w:pPr>
              <w:pStyle w:val="a3"/>
              <w:ind w:firstLine="709"/>
              <w:rPr>
                <w:rFonts w:ascii="PT Astra Serif" w:hAnsi="PT Astra Serif"/>
              </w:rPr>
            </w:pPr>
            <w:hyperlink r:id="rId9" w:history="1">
              <w:r w:rsidR="001341FF" w:rsidRPr="007A53DC">
                <w:rPr>
                  <w:rStyle w:val="a5"/>
                  <w:rFonts w:ascii="PT Astra Serif" w:hAnsi="PT Astra Serif"/>
                </w:rPr>
                <w:t>prokudina_yupe@02.fsin.gov.ru</w:t>
              </w:r>
            </w:hyperlink>
            <w:r w:rsidR="001341FF" w:rsidRPr="007A53DC">
              <w:rPr>
                <w:rFonts w:ascii="PT Astra Serif" w:hAnsi="PT Astra Serif"/>
              </w:rPr>
              <w:t xml:space="preserve"> (снабж.)</w:t>
            </w:r>
          </w:p>
          <w:p w14:paraId="0DCFF38D" w14:textId="1703F274" w:rsidR="00B14C3E" w:rsidRPr="007A53DC" w:rsidRDefault="00B959A5" w:rsidP="00B959A5">
            <w:pPr>
              <w:pStyle w:val="a3"/>
              <w:rPr>
                <w:rFonts w:ascii="PT Astra Serif" w:hAnsi="PT Astra Serif"/>
              </w:rPr>
            </w:pPr>
            <w:r w:rsidRPr="007A53DC">
              <w:rPr>
                <w:rFonts w:ascii="PT Astra Serif" w:hAnsi="PT Astra Serif"/>
              </w:rPr>
              <w:t>Тел: 8(3476)37-90-20, 37-90-26</w:t>
            </w:r>
            <w:r w:rsidR="00577A64">
              <w:rPr>
                <w:rFonts w:ascii="PT Astra Serif" w:hAnsi="PT Astra Serif"/>
              </w:rPr>
              <w:t>, 37-90-29</w:t>
            </w:r>
          </w:p>
        </w:tc>
        <w:tc>
          <w:tcPr>
            <w:tcW w:w="4819" w:type="dxa"/>
          </w:tcPr>
          <w:p w14:paraId="7DBF22D0"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Юридический адрес: </w:t>
            </w:r>
          </w:p>
          <w:p w14:paraId="28A7876A"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Почтовый адрес: </w:t>
            </w:r>
          </w:p>
          <w:p w14:paraId="3E02BF1B"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ИНН/КПП </w:t>
            </w:r>
          </w:p>
          <w:p w14:paraId="0A6A413C"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ОГРН </w:t>
            </w:r>
          </w:p>
          <w:p w14:paraId="295546C8"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ОКПО </w:t>
            </w:r>
          </w:p>
          <w:p w14:paraId="47893209"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ОКАТО</w:t>
            </w:r>
          </w:p>
          <w:p w14:paraId="755152C4"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ОКТМО</w:t>
            </w:r>
          </w:p>
          <w:p w14:paraId="4BE11EB1"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ОКОГУ</w:t>
            </w:r>
          </w:p>
          <w:p w14:paraId="16633EF3"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ЕКС </w:t>
            </w:r>
          </w:p>
          <w:p w14:paraId="7872B12A"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р\сч. </w:t>
            </w:r>
          </w:p>
          <w:p w14:paraId="63037DA2"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БИК </w:t>
            </w:r>
          </w:p>
          <w:p w14:paraId="17F7A6EA"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 xml:space="preserve">Эл. почта: </w:t>
            </w:r>
          </w:p>
          <w:p w14:paraId="12CB2A8A" w14:textId="77777777" w:rsidR="006D66DB" w:rsidRPr="007A53DC" w:rsidRDefault="006D66DB" w:rsidP="006D66DB">
            <w:pPr>
              <w:rPr>
                <w:rFonts w:ascii="PT Astra Serif" w:hAnsi="PT Astra Serif"/>
                <w:sz w:val="22"/>
                <w:szCs w:val="22"/>
              </w:rPr>
            </w:pPr>
            <w:r w:rsidRPr="007A53DC">
              <w:rPr>
                <w:rFonts w:ascii="PT Astra Serif" w:hAnsi="PT Astra Serif"/>
                <w:sz w:val="22"/>
                <w:szCs w:val="22"/>
              </w:rPr>
              <w:t>Тел:</w:t>
            </w:r>
          </w:p>
          <w:p w14:paraId="172BA735" w14:textId="77777777" w:rsidR="00FF4B78" w:rsidRPr="007A53DC" w:rsidRDefault="00FF4B78" w:rsidP="007772DF">
            <w:pPr>
              <w:pStyle w:val="af0"/>
              <w:tabs>
                <w:tab w:val="clear" w:pos="4677"/>
                <w:tab w:val="clear" w:pos="9355"/>
              </w:tabs>
              <w:rPr>
                <w:rFonts w:ascii="PT Astra Serif" w:hAnsi="PT Astra Serif"/>
                <w:sz w:val="22"/>
                <w:szCs w:val="22"/>
              </w:rPr>
            </w:pPr>
          </w:p>
        </w:tc>
      </w:tr>
      <w:tr w:rsidR="00BA0129" w:rsidRPr="007A53DC" w14:paraId="7BF76354" w14:textId="77777777" w:rsidTr="000E4086">
        <w:trPr>
          <w:trHeight w:val="854"/>
        </w:trPr>
        <w:tc>
          <w:tcPr>
            <w:tcW w:w="5070" w:type="dxa"/>
          </w:tcPr>
          <w:p w14:paraId="097A091D" w14:textId="77777777" w:rsidR="00B959A5" w:rsidRPr="007A53DC" w:rsidRDefault="009B0587" w:rsidP="00B959A5">
            <w:pPr>
              <w:pStyle w:val="a3"/>
              <w:jc w:val="both"/>
              <w:rPr>
                <w:rFonts w:ascii="PT Astra Serif" w:hAnsi="PT Astra Serif"/>
                <w:color w:val="1D1B11"/>
              </w:rPr>
            </w:pPr>
            <w:r w:rsidRPr="007A53DC">
              <w:rPr>
                <w:rFonts w:ascii="PT Astra Serif" w:hAnsi="PT Astra Serif"/>
                <w:color w:val="1D1B11"/>
              </w:rPr>
              <w:t>Начальник</w:t>
            </w:r>
            <w:r w:rsidR="00B959A5" w:rsidRPr="007A53DC">
              <w:rPr>
                <w:rFonts w:ascii="PT Astra Serif" w:hAnsi="PT Astra Serif"/>
                <w:color w:val="1D1B11"/>
              </w:rPr>
              <w:t xml:space="preserve"> учреждения </w:t>
            </w:r>
          </w:p>
          <w:p w14:paraId="29BC5762" w14:textId="77777777" w:rsidR="00B959A5" w:rsidRPr="007A53DC" w:rsidRDefault="00B959A5" w:rsidP="00B959A5">
            <w:pPr>
              <w:pStyle w:val="a3"/>
              <w:jc w:val="both"/>
              <w:rPr>
                <w:rFonts w:ascii="PT Astra Serif" w:hAnsi="PT Astra Serif"/>
                <w:color w:val="1D1B11"/>
              </w:rPr>
            </w:pPr>
          </w:p>
          <w:p w14:paraId="39711245" w14:textId="77777777" w:rsidR="00B959A5" w:rsidRPr="007A53DC" w:rsidRDefault="00B959A5" w:rsidP="00B959A5">
            <w:pPr>
              <w:pStyle w:val="a3"/>
              <w:jc w:val="both"/>
              <w:rPr>
                <w:rFonts w:ascii="PT Astra Serif" w:hAnsi="PT Astra Serif"/>
                <w:color w:val="000000"/>
              </w:rPr>
            </w:pPr>
          </w:p>
          <w:p w14:paraId="41D6C416" w14:textId="059B1CA2" w:rsidR="00B959A5" w:rsidRPr="007A53DC" w:rsidRDefault="00B959A5" w:rsidP="00B959A5">
            <w:pPr>
              <w:pStyle w:val="a3"/>
              <w:jc w:val="both"/>
              <w:rPr>
                <w:rFonts w:ascii="PT Astra Serif" w:hAnsi="PT Astra Serif"/>
                <w:color w:val="000000"/>
              </w:rPr>
            </w:pPr>
            <w:r w:rsidRPr="007A53DC">
              <w:rPr>
                <w:rFonts w:ascii="PT Astra Serif" w:hAnsi="PT Astra Serif"/>
                <w:color w:val="1D1B11"/>
              </w:rPr>
              <w:t>_______________________</w:t>
            </w:r>
            <w:r w:rsidR="009B0587" w:rsidRPr="007A53DC">
              <w:rPr>
                <w:rFonts w:ascii="PT Astra Serif" w:hAnsi="PT Astra Serif"/>
              </w:rPr>
              <w:t xml:space="preserve"> </w:t>
            </w:r>
            <w:r w:rsidR="009B0587" w:rsidRPr="007A53DC">
              <w:rPr>
                <w:rFonts w:ascii="PT Astra Serif" w:hAnsi="PT Astra Serif"/>
                <w:color w:val="1D1B11"/>
              </w:rPr>
              <w:t>Р.Р.</w:t>
            </w:r>
            <w:r w:rsidR="00577A64">
              <w:rPr>
                <w:rFonts w:ascii="PT Astra Serif" w:hAnsi="PT Astra Serif"/>
                <w:color w:val="1D1B11"/>
              </w:rPr>
              <w:t xml:space="preserve"> </w:t>
            </w:r>
            <w:r w:rsidR="009B0587" w:rsidRPr="007A53DC">
              <w:rPr>
                <w:rFonts w:ascii="PT Astra Serif" w:hAnsi="PT Astra Serif"/>
                <w:color w:val="1D1B11"/>
              </w:rPr>
              <w:t xml:space="preserve">Зайнагатдинов  </w:t>
            </w:r>
          </w:p>
          <w:p w14:paraId="672D4812" w14:textId="2B99773C" w:rsidR="00BA0129" w:rsidRPr="007A53DC" w:rsidRDefault="00BA0129" w:rsidP="00B7087C">
            <w:pPr>
              <w:pStyle w:val="a3"/>
              <w:jc w:val="both"/>
              <w:rPr>
                <w:rFonts w:ascii="PT Astra Serif" w:hAnsi="PT Astra Serif"/>
              </w:rPr>
            </w:pPr>
          </w:p>
        </w:tc>
        <w:tc>
          <w:tcPr>
            <w:tcW w:w="4819" w:type="dxa"/>
          </w:tcPr>
          <w:p w14:paraId="4F32D0B3" w14:textId="77777777" w:rsidR="00BA0129" w:rsidRPr="007A53DC" w:rsidRDefault="00BA0129" w:rsidP="00B7087C">
            <w:pPr>
              <w:pStyle w:val="a3"/>
              <w:jc w:val="both"/>
              <w:rPr>
                <w:rFonts w:ascii="PT Astra Serif" w:hAnsi="PT Astra Serif"/>
              </w:rPr>
            </w:pPr>
          </w:p>
          <w:p w14:paraId="6B7D4E06" w14:textId="77777777" w:rsidR="00B05AD2" w:rsidRPr="007A53DC" w:rsidRDefault="00B05AD2" w:rsidP="00B7087C">
            <w:pPr>
              <w:pStyle w:val="a3"/>
              <w:jc w:val="both"/>
              <w:rPr>
                <w:rFonts w:ascii="PT Astra Serif" w:hAnsi="PT Astra Serif"/>
              </w:rPr>
            </w:pPr>
          </w:p>
          <w:p w14:paraId="412724B4" w14:textId="77777777" w:rsidR="00BA0129" w:rsidRPr="007A53DC" w:rsidRDefault="00BA0129" w:rsidP="00B7087C">
            <w:pPr>
              <w:pStyle w:val="a3"/>
              <w:jc w:val="both"/>
              <w:rPr>
                <w:rFonts w:ascii="PT Astra Serif" w:hAnsi="PT Astra Serif"/>
              </w:rPr>
            </w:pPr>
          </w:p>
          <w:p w14:paraId="15B7F638" w14:textId="77777777" w:rsidR="00BA0129" w:rsidRPr="007A53DC" w:rsidRDefault="00BA0129" w:rsidP="00B7087C">
            <w:pPr>
              <w:pStyle w:val="a3"/>
              <w:jc w:val="both"/>
              <w:rPr>
                <w:rFonts w:ascii="PT Astra Serif" w:hAnsi="PT Astra Serif"/>
              </w:rPr>
            </w:pPr>
            <w:r w:rsidRPr="007A53DC">
              <w:rPr>
                <w:rFonts w:ascii="PT Astra Serif" w:hAnsi="PT Astra Serif"/>
              </w:rPr>
              <w:t>_______________________</w:t>
            </w:r>
            <w:r w:rsidR="00513ABA" w:rsidRPr="007A53DC">
              <w:rPr>
                <w:rFonts w:ascii="PT Astra Serif" w:hAnsi="PT Astra Serif"/>
              </w:rPr>
              <w:t xml:space="preserve"> </w:t>
            </w:r>
            <w:r w:rsidR="001F7BD4" w:rsidRPr="007A53DC">
              <w:rPr>
                <w:rFonts w:ascii="PT Astra Serif" w:hAnsi="PT Astra Serif"/>
              </w:rPr>
              <w:t>/_________/</w:t>
            </w:r>
          </w:p>
          <w:p w14:paraId="4D6D7A3D" w14:textId="39800872" w:rsidR="00BA0129" w:rsidRPr="007A53DC" w:rsidRDefault="00BA0129" w:rsidP="00B7087C">
            <w:pPr>
              <w:pStyle w:val="a3"/>
              <w:jc w:val="both"/>
              <w:rPr>
                <w:rFonts w:ascii="PT Astra Serif" w:hAnsi="PT Astra Serif"/>
              </w:rPr>
            </w:pPr>
          </w:p>
        </w:tc>
      </w:tr>
    </w:tbl>
    <w:p w14:paraId="5CAA804E" w14:textId="77777777" w:rsidR="00437D8A" w:rsidRPr="007A53DC" w:rsidRDefault="00437D8A" w:rsidP="005A2D8A">
      <w:pPr>
        <w:jc w:val="right"/>
        <w:rPr>
          <w:rFonts w:ascii="PT Astra Serif" w:hAnsi="PT Astra Serif"/>
          <w:sz w:val="22"/>
          <w:szCs w:val="22"/>
        </w:rPr>
      </w:pPr>
    </w:p>
    <w:p w14:paraId="140914AB" w14:textId="77777777" w:rsidR="00764743" w:rsidRPr="007A53DC" w:rsidRDefault="00764743">
      <w:pPr>
        <w:spacing w:after="200" w:line="276" w:lineRule="auto"/>
        <w:rPr>
          <w:rFonts w:ascii="PT Astra Serif" w:hAnsi="PT Astra Serif"/>
          <w:sz w:val="22"/>
          <w:szCs w:val="22"/>
        </w:rPr>
      </w:pPr>
      <w:r w:rsidRPr="007A53DC">
        <w:rPr>
          <w:rFonts w:ascii="PT Astra Serif" w:hAnsi="PT Astra Serif"/>
          <w:sz w:val="22"/>
          <w:szCs w:val="22"/>
        </w:rPr>
        <w:br w:type="page"/>
      </w:r>
    </w:p>
    <w:p w14:paraId="3B6A9FEA" w14:textId="77777777" w:rsidR="00764743" w:rsidRPr="007A53DC" w:rsidRDefault="00764743" w:rsidP="00764743">
      <w:pPr>
        <w:spacing w:after="200" w:line="276" w:lineRule="auto"/>
        <w:jc w:val="right"/>
        <w:rPr>
          <w:rFonts w:ascii="PT Astra Serif" w:hAnsi="PT Astra Serif"/>
          <w:bCs/>
          <w:sz w:val="22"/>
          <w:szCs w:val="22"/>
        </w:rPr>
      </w:pPr>
      <w:r w:rsidRPr="007A53DC">
        <w:rPr>
          <w:rFonts w:ascii="PT Astra Serif" w:hAnsi="PT Astra Serif"/>
          <w:bCs/>
          <w:sz w:val="22"/>
          <w:szCs w:val="22"/>
        </w:rPr>
        <w:lastRenderedPageBreak/>
        <w:t>Приложение № 1</w:t>
      </w:r>
    </w:p>
    <w:p w14:paraId="0485ABE7" w14:textId="1E8BF65B" w:rsidR="00764743" w:rsidRPr="007A53DC" w:rsidRDefault="00764743" w:rsidP="007C78AA">
      <w:pPr>
        <w:pStyle w:val="a3"/>
        <w:tabs>
          <w:tab w:val="left" w:pos="4395"/>
        </w:tabs>
        <w:spacing w:line="360" w:lineRule="auto"/>
        <w:ind w:left="7088" w:hanging="5812"/>
        <w:jc w:val="center"/>
        <w:rPr>
          <w:rFonts w:ascii="PT Astra Serif" w:hAnsi="PT Astra Serif"/>
        </w:rPr>
      </w:pPr>
      <w:r w:rsidRPr="007A53DC">
        <w:rPr>
          <w:rFonts w:ascii="PT Astra Serif" w:hAnsi="PT Astra Serif"/>
        </w:rPr>
        <w:t xml:space="preserve">к ПРОЕКТ Государственному контракту </w:t>
      </w:r>
      <w:r w:rsidRPr="007A53DC">
        <w:rPr>
          <w:rFonts w:ascii="PT Astra Serif" w:hAnsi="PT Astra Serif"/>
          <w:bCs/>
          <w:spacing w:val="-3"/>
        </w:rPr>
        <w:t>№</w:t>
      </w:r>
      <w:r w:rsidRPr="007A53DC">
        <w:rPr>
          <w:rFonts w:ascii="PT Astra Serif" w:hAnsi="PT Astra Serif"/>
          <w:b/>
          <w:bCs/>
          <w:spacing w:val="-3"/>
        </w:rPr>
        <w:t xml:space="preserve"> </w:t>
      </w:r>
      <w:r w:rsidRPr="007A53DC">
        <w:rPr>
          <w:rFonts w:ascii="PT Astra Serif" w:hAnsi="PT Astra Serif"/>
        </w:rPr>
        <w:t>________</w:t>
      </w:r>
      <w:r w:rsidR="007A53DC" w:rsidRPr="007A53DC">
        <w:rPr>
          <w:rFonts w:ascii="PT Astra Serif" w:hAnsi="PT Astra Serif"/>
        </w:rPr>
        <w:t>_ от</w:t>
      </w:r>
      <w:r w:rsidRPr="007A53DC">
        <w:rPr>
          <w:rFonts w:ascii="PT Astra Serif" w:hAnsi="PT Astra Serif"/>
        </w:rPr>
        <w:t xml:space="preserve"> «___</w:t>
      </w:r>
      <w:r w:rsidR="007A53DC" w:rsidRPr="007A53DC">
        <w:rPr>
          <w:rFonts w:ascii="PT Astra Serif" w:hAnsi="PT Astra Serif"/>
        </w:rPr>
        <w:t>_» _</w:t>
      </w:r>
      <w:r w:rsidRPr="007A53DC">
        <w:rPr>
          <w:rFonts w:ascii="PT Astra Serif" w:hAnsi="PT Astra Serif"/>
        </w:rPr>
        <w:t>_________ 2026 г.</w:t>
      </w:r>
    </w:p>
    <w:p w14:paraId="172072DF" w14:textId="77777777" w:rsidR="00764743" w:rsidRPr="007A53DC" w:rsidRDefault="00764743" w:rsidP="00764743">
      <w:pPr>
        <w:pStyle w:val="Iacaaiea"/>
        <w:spacing w:before="0" w:line="240" w:lineRule="auto"/>
        <w:rPr>
          <w:rFonts w:ascii="PT Astra Serif" w:hAnsi="PT Astra Serif"/>
        </w:rPr>
      </w:pPr>
    </w:p>
    <w:p w14:paraId="52E38018" w14:textId="77777777" w:rsidR="00764743" w:rsidRPr="007A53DC" w:rsidRDefault="00764743" w:rsidP="00764743">
      <w:pPr>
        <w:jc w:val="center"/>
        <w:rPr>
          <w:rFonts w:ascii="PT Astra Serif" w:hAnsi="PT Astra Serif"/>
          <w:b/>
          <w:bCs/>
          <w:sz w:val="22"/>
          <w:szCs w:val="22"/>
        </w:rPr>
      </w:pPr>
      <w:r w:rsidRPr="007A53DC">
        <w:rPr>
          <w:rFonts w:ascii="PT Astra Serif" w:hAnsi="PT Astra Serif"/>
          <w:b/>
          <w:bCs/>
          <w:sz w:val="22"/>
          <w:szCs w:val="22"/>
        </w:rPr>
        <w:t xml:space="preserve">ТЕХНИЧЕСКОЕ ЗАДАНИЕ </w:t>
      </w:r>
    </w:p>
    <w:p w14:paraId="7CB60390" w14:textId="77777777" w:rsidR="00764743" w:rsidRPr="007A53DC" w:rsidRDefault="00764743" w:rsidP="00764743">
      <w:pPr>
        <w:jc w:val="center"/>
        <w:rPr>
          <w:rFonts w:ascii="PT Astra Serif" w:hAnsi="PT Astra Serif"/>
          <w:sz w:val="22"/>
          <w:szCs w:val="22"/>
        </w:rPr>
      </w:pPr>
      <w:r w:rsidRPr="007A53DC">
        <w:rPr>
          <w:rFonts w:ascii="PT Astra Serif" w:hAnsi="PT Astra Serif"/>
          <w:sz w:val="22"/>
          <w:szCs w:val="22"/>
        </w:rPr>
        <w:t>На поставку для нужд</w:t>
      </w:r>
    </w:p>
    <w:p w14:paraId="6DB3AC43" w14:textId="77777777" w:rsidR="00764743" w:rsidRPr="007A53DC" w:rsidRDefault="00764743" w:rsidP="00764743">
      <w:pPr>
        <w:jc w:val="center"/>
        <w:rPr>
          <w:rFonts w:ascii="PT Astra Serif" w:hAnsi="PT Astra Serif"/>
          <w:sz w:val="22"/>
          <w:szCs w:val="22"/>
        </w:rPr>
      </w:pPr>
      <w:r w:rsidRPr="007A53DC">
        <w:rPr>
          <w:rFonts w:ascii="PT Astra Serif" w:hAnsi="PT Astra Serif"/>
          <w:sz w:val="22"/>
          <w:szCs w:val="22"/>
        </w:rPr>
        <w:t>ФКУ ИК-16 УФСИН России по Республике Башкортостан.</w:t>
      </w:r>
    </w:p>
    <w:p w14:paraId="0A5A44BA" w14:textId="77777777" w:rsidR="009134E2" w:rsidRPr="007A53DC" w:rsidRDefault="009134E2" w:rsidP="00764743">
      <w:pPr>
        <w:jc w:val="center"/>
        <w:rPr>
          <w:rFonts w:ascii="PT Astra Serif" w:hAnsi="PT Astra Serif"/>
          <w:sz w:val="22"/>
          <w:szCs w:val="22"/>
        </w:rPr>
      </w:pPr>
    </w:p>
    <w:p w14:paraId="14EFFB2C" w14:textId="77777777" w:rsidR="009134E2" w:rsidRPr="007A53DC" w:rsidRDefault="00764743" w:rsidP="009134E2">
      <w:pPr>
        <w:numPr>
          <w:ilvl w:val="0"/>
          <w:numId w:val="12"/>
        </w:numPr>
        <w:ind w:left="0" w:right="139" w:firstLine="426"/>
        <w:jc w:val="center"/>
        <w:rPr>
          <w:rFonts w:ascii="PT Astra Serif" w:hAnsi="PT Astra Serif"/>
          <w:sz w:val="22"/>
          <w:szCs w:val="22"/>
        </w:rPr>
      </w:pPr>
      <w:r w:rsidRPr="007A53DC">
        <w:rPr>
          <w:rFonts w:ascii="PT Astra Serif" w:hAnsi="PT Astra Serif"/>
          <w:b/>
          <w:bCs/>
          <w:sz w:val="22"/>
          <w:szCs w:val="22"/>
        </w:rPr>
        <w:t>Наименование, количество. Технические характеристики поставляемого товара:</w:t>
      </w:r>
    </w:p>
    <w:tbl>
      <w:tblPr>
        <w:tblStyle w:val="4"/>
        <w:tblW w:w="9493" w:type="dxa"/>
        <w:tblLook w:val="04A0" w:firstRow="1" w:lastRow="0" w:firstColumn="1" w:lastColumn="0" w:noHBand="0" w:noVBand="1"/>
      </w:tblPr>
      <w:tblGrid>
        <w:gridCol w:w="560"/>
        <w:gridCol w:w="7373"/>
        <w:gridCol w:w="709"/>
        <w:gridCol w:w="851"/>
      </w:tblGrid>
      <w:tr w:rsidR="009134E2" w:rsidRPr="007A53DC" w14:paraId="4555729C" w14:textId="77777777" w:rsidTr="00207847">
        <w:trPr>
          <w:trHeight w:val="557"/>
        </w:trPr>
        <w:tc>
          <w:tcPr>
            <w:tcW w:w="560" w:type="dxa"/>
            <w:vAlign w:val="center"/>
          </w:tcPr>
          <w:p w14:paraId="55837969"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 п/п</w:t>
            </w:r>
          </w:p>
        </w:tc>
        <w:tc>
          <w:tcPr>
            <w:tcW w:w="7373" w:type="dxa"/>
            <w:vAlign w:val="center"/>
          </w:tcPr>
          <w:p w14:paraId="2FD5945A"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Наименование и характеристики</w:t>
            </w:r>
          </w:p>
          <w:p w14:paraId="2FA9070E"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поставляемого товара</w:t>
            </w:r>
          </w:p>
        </w:tc>
        <w:tc>
          <w:tcPr>
            <w:tcW w:w="709" w:type="dxa"/>
            <w:vAlign w:val="center"/>
          </w:tcPr>
          <w:p w14:paraId="02806D12"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Ед.</w:t>
            </w:r>
          </w:p>
          <w:p w14:paraId="13E4FBDF"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изм.</w:t>
            </w:r>
          </w:p>
        </w:tc>
        <w:tc>
          <w:tcPr>
            <w:tcW w:w="851" w:type="dxa"/>
            <w:vAlign w:val="center"/>
          </w:tcPr>
          <w:p w14:paraId="529F538F" w14:textId="77777777" w:rsidR="009134E2" w:rsidRPr="007A53DC" w:rsidRDefault="009134E2" w:rsidP="008C32D3">
            <w:pPr>
              <w:jc w:val="center"/>
              <w:rPr>
                <w:rFonts w:ascii="PT Astra Serif" w:hAnsi="PT Astra Serif"/>
                <w:b/>
                <w:sz w:val="22"/>
                <w:szCs w:val="22"/>
              </w:rPr>
            </w:pPr>
            <w:r w:rsidRPr="007A53DC">
              <w:rPr>
                <w:rFonts w:ascii="PT Astra Serif" w:hAnsi="PT Astra Serif"/>
                <w:b/>
                <w:sz w:val="22"/>
                <w:szCs w:val="22"/>
              </w:rPr>
              <w:t>Кол-во</w:t>
            </w:r>
          </w:p>
        </w:tc>
      </w:tr>
      <w:tr w:rsidR="009134E2" w:rsidRPr="007A53DC" w14:paraId="6DC29F1C" w14:textId="77777777" w:rsidTr="00207847">
        <w:trPr>
          <w:trHeight w:val="557"/>
        </w:trPr>
        <w:tc>
          <w:tcPr>
            <w:tcW w:w="560" w:type="dxa"/>
            <w:vAlign w:val="center"/>
          </w:tcPr>
          <w:p w14:paraId="7A1AA675"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1.</w:t>
            </w:r>
          </w:p>
        </w:tc>
        <w:tc>
          <w:tcPr>
            <w:tcW w:w="7373" w:type="dxa"/>
            <w:vAlign w:val="center"/>
          </w:tcPr>
          <w:p w14:paraId="2A26A6F9" w14:textId="77777777" w:rsidR="00390905" w:rsidRPr="007A53DC" w:rsidRDefault="00390905" w:rsidP="00390905">
            <w:pPr>
              <w:jc w:val="both"/>
              <w:rPr>
                <w:rFonts w:ascii="PT Astra Serif" w:hAnsi="PT Astra Serif"/>
                <w:b/>
                <w:sz w:val="22"/>
                <w:szCs w:val="22"/>
              </w:rPr>
            </w:pPr>
            <w:r w:rsidRPr="007A53DC">
              <w:rPr>
                <w:rFonts w:ascii="PT Astra Serif" w:hAnsi="PT Astra Serif"/>
                <w:b/>
                <w:sz w:val="22"/>
                <w:szCs w:val="22"/>
              </w:rPr>
              <w:t>Сахарный песок ГОСТ 33222-2015</w:t>
            </w:r>
          </w:p>
          <w:p w14:paraId="36BDF059" w14:textId="77777777" w:rsidR="00390905" w:rsidRPr="007A53DC" w:rsidRDefault="00390905" w:rsidP="00390905">
            <w:pPr>
              <w:jc w:val="both"/>
              <w:rPr>
                <w:rFonts w:ascii="PT Astra Serif" w:hAnsi="PT Astra Serif"/>
                <w:bCs/>
                <w:sz w:val="22"/>
                <w:szCs w:val="22"/>
              </w:rPr>
            </w:pPr>
            <w:r w:rsidRPr="007A53DC">
              <w:rPr>
                <w:rFonts w:ascii="PT Astra Serif" w:hAnsi="PT Astra Serif"/>
                <w:bCs/>
                <w:sz w:val="22"/>
                <w:szCs w:val="22"/>
              </w:rPr>
              <w:t>Сахар белый. Технические условия.</w:t>
            </w:r>
          </w:p>
          <w:p w14:paraId="03FB5C77" w14:textId="2CEE1097" w:rsidR="009134E2" w:rsidRPr="007A53DC" w:rsidRDefault="00390905" w:rsidP="000C292F">
            <w:pPr>
              <w:jc w:val="both"/>
              <w:rPr>
                <w:rFonts w:ascii="PT Astra Serif" w:hAnsi="PT Astra Serif"/>
                <w:sz w:val="22"/>
                <w:szCs w:val="22"/>
              </w:rPr>
            </w:pPr>
            <w:r w:rsidRPr="007A53DC">
              <w:rPr>
                <w:rFonts w:ascii="PT Astra Serif" w:hAnsi="PT Astra Serif"/>
                <w:bCs/>
                <w:sz w:val="22"/>
                <w:szCs w:val="22"/>
              </w:rPr>
              <w:t xml:space="preserve">Цвет сахара должен быть белым, чистым без пятен и посторонних примесей. Кристаллы сахара-песка должны быть однородными, сыпучими, сухими, нелипкими, белого цвета с характерным блеском, чистым, без посторонних примесей и комков слипшегося сахара, сладкого вкуса, без посторонних вкусов и запахов. Раствор сахара должен быть прозрачным, без нерастворимого осадка, механических или других посторонних примесей. Массовая доля влаги не более 0,1 — 0,3 %. Упаковка — мешки массой от 48 до 52кг. Тара должна обеспечить сохранность продукта при его </w:t>
            </w:r>
            <w:r w:rsidR="00207847" w:rsidRPr="007A53DC">
              <w:rPr>
                <w:rFonts w:ascii="PT Astra Serif" w:hAnsi="PT Astra Serif"/>
                <w:bCs/>
                <w:sz w:val="22"/>
                <w:szCs w:val="22"/>
              </w:rPr>
              <w:t>хранении. На</w:t>
            </w:r>
            <w:r w:rsidRPr="007A53DC">
              <w:rPr>
                <w:rFonts w:ascii="PT Astra Serif" w:hAnsi="PT Astra Serif"/>
                <w:bCs/>
                <w:sz w:val="22"/>
                <w:szCs w:val="22"/>
              </w:rPr>
              <w:t xml:space="preserve"> каждый мешок пришивают маркировочный ярлык из бумаги или картона, на котором обозначают наименование продукции, наименование и местонахождение (адрес) изготовителя, массу нетто, пищевую ценность, содержание углеводов, условия </w:t>
            </w:r>
            <w:r w:rsidR="000C292F" w:rsidRPr="007A53DC">
              <w:rPr>
                <w:rFonts w:ascii="PT Astra Serif" w:hAnsi="PT Astra Serif"/>
                <w:bCs/>
                <w:sz w:val="22"/>
                <w:szCs w:val="22"/>
              </w:rPr>
              <w:t>хранения, дату</w:t>
            </w:r>
            <w:r w:rsidRPr="007A53DC">
              <w:rPr>
                <w:rFonts w:ascii="PT Astra Serif" w:hAnsi="PT Astra Serif"/>
                <w:bCs/>
                <w:sz w:val="22"/>
                <w:szCs w:val="22"/>
              </w:rPr>
              <w:t xml:space="preserve"> выработки и стандарт.</w:t>
            </w:r>
          </w:p>
        </w:tc>
        <w:tc>
          <w:tcPr>
            <w:tcW w:w="709" w:type="dxa"/>
            <w:vAlign w:val="center"/>
          </w:tcPr>
          <w:p w14:paraId="5D16F54E"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54CD9464"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50</w:t>
            </w:r>
          </w:p>
        </w:tc>
      </w:tr>
      <w:tr w:rsidR="009134E2" w:rsidRPr="007A53DC" w14:paraId="67B9527F" w14:textId="77777777" w:rsidTr="00207847">
        <w:trPr>
          <w:trHeight w:val="557"/>
        </w:trPr>
        <w:tc>
          <w:tcPr>
            <w:tcW w:w="560" w:type="dxa"/>
            <w:vAlign w:val="center"/>
          </w:tcPr>
          <w:p w14:paraId="5E5EECC2"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2.</w:t>
            </w:r>
          </w:p>
        </w:tc>
        <w:tc>
          <w:tcPr>
            <w:tcW w:w="7373" w:type="dxa"/>
            <w:vAlign w:val="center"/>
          </w:tcPr>
          <w:p w14:paraId="7AADA46B" w14:textId="77777777" w:rsidR="009134E2" w:rsidRPr="007A53DC" w:rsidRDefault="009134E2" w:rsidP="008C32D3">
            <w:pPr>
              <w:jc w:val="both"/>
              <w:rPr>
                <w:rFonts w:ascii="PT Astra Serif" w:hAnsi="PT Astra Serif"/>
                <w:b/>
                <w:sz w:val="22"/>
                <w:szCs w:val="22"/>
              </w:rPr>
            </w:pPr>
            <w:r w:rsidRPr="007A53DC">
              <w:rPr>
                <w:rFonts w:ascii="PT Astra Serif" w:hAnsi="PT Astra Serif"/>
                <w:b/>
                <w:sz w:val="22"/>
                <w:szCs w:val="22"/>
              </w:rPr>
              <w:t>Мука пшеничная высшего сорта ГОСТ 26574-2017</w:t>
            </w:r>
          </w:p>
          <w:p w14:paraId="2AC585D0" w14:textId="2B6E32B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Соответствует требованиям ГОСТ 26574-2017</w:t>
            </w:r>
            <w:r w:rsidR="000C292F" w:rsidRPr="007A53DC">
              <w:rPr>
                <w:rFonts w:ascii="PT Astra Serif" w:hAnsi="PT Astra Serif"/>
                <w:bCs/>
                <w:sz w:val="22"/>
                <w:szCs w:val="22"/>
              </w:rPr>
              <w:t>.</w:t>
            </w:r>
            <w:r w:rsidRPr="007A53DC">
              <w:rPr>
                <w:rFonts w:ascii="PT Astra Serif" w:hAnsi="PT Astra Serif"/>
                <w:bCs/>
                <w:sz w:val="22"/>
                <w:szCs w:val="22"/>
              </w:rPr>
              <w:t xml:space="preserve"> Мука пшеничная хлебопекарная. Технические условия</w:t>
            </w:r>
          </w:p>
          <w:p w14:paraId="76AB35BB"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Сорт: не менее высшего</w:t>
            </w:r>
          </w:p>
          <w:p w14:paraId="2139377A"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Вкус: свойственный пшеничной муке, без посторонних привкусов, не кислый, не горький.</w:t>
            </w:r>
          </w:p>
          <w:p w14:paraId="2B121691"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Запах: свойственный пшеничной муке, без посторонних запахов,</w:t>
            </w:r>
          </w:p>
          <w:p w14:paraId="6FF88AF2"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не затхлый, не плесневый.</w:t>
            </w:r>
          </w:p>
          <w:p w14:paraId="2CF750B0"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Цвет: Белый или белый с кремовым оттенком</w:t>
            </w:r>
          </w:p>
          <w:p w14:paraId="26DF43A2" w14:textId="10CF71AD"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Белизна, усл. ед. РЗ-БПЛ: не менее 54 %</w:t>
            </w:r>
          </w:p>
          <w:p w14:paraId="5E327391"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Влажность: не более 15,0 %</w:t>
            </w:r>
          </w:p>
          <w:p w14:paraId="50887A16"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Упаковка: предназначенная и соответствующая стандартам для</w:t>
            </w:r>
          </w:p>
          <w:p w14:paraId="1EC073DD" w14:textId="77777777" w:rsidR="00E46B0C" w:rsidRPr="007A53DC" w:rsidRDefault="00E46B0C" w:rsidP="00E46B0C">
            <w:pPr>
              <w:jc w:val="both"/>
              <w:rPr>
                <w:rFonts w:ascii="PT Astra Serif" w:hAnsi="PT Astra Serif"/>
                <w:bCs/>
                <w:sz w:val="22"/>
                <w:szCs w:val="22"/>
              </w:rPr>
            </w:pPr>
            <w:r w:rsidRPr="007A53DC">
              <w:rPr>
                <w:rFonts w:ascii="PT Astra Serif" w:hAnsi="PT Astra Serif"/>
                <w:bCs/>
                <w:sz w:val="22"/>
                <w:szCs w:val="22"/>
              </w:rPr>
              <w:t>данной продукции.</w:t>
            </w:r>
          </w:p>
          <w:p w14:paraId="7AE11819" w14:textId="58299EE7" w:rsidR="009134E2" w:rsidRPr="007A53DC" w:rsidRDefault="00E46B0C" w:rsidP="00E46B0C">
            <w:pPr>
              <w:jc w:val="both"/>
              <w:rPr>
                <w:rFonts w:ascii="PT Astra Serif" w:hAnsi="PT Astra Serif"/>
                <w:b/>
                <w:sz w:val="22"/>
                <w:szCs w:val="22"/>
              </w:rPr>
            </w:pPr>
            <w:r w:rsidRPr="007A53DC">
              <w:rPr>
                <w:rFonts w:ascii="PT Astra Serif" w:hAnsi="PT Astra Serif"/>
                <w:bCs/>
                <w:sz w:val="22"/>
                <w:szCs w:val="22"/>
              </w:rPr>
              <w:t>Остаточный срок годности товара, на момент поставки товара, должен составлять не менее 60 % от установленного производителем срока годности.</w:t>
            </w:r>
          </w:p>
        </w:tc>
        <w:tc>
          <w:tcPr>
            <w:tcW w:w="709" w:type="dxa"/>
            <w:vAlign w:val="center"/>
          </w:tcPr>
          <w:p w14:paraId="286676FD"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7DEF7DC8" w14:textId="77777777" w:rsidR="009134E2" w:rsidRPr="007A53DC" w:rsidRDefault="009134E2" w:rsidP="008C32D3">
            <w:pPr>
              <w:jc w:val="center"/>
              <w:rPr>
                <w:rFonts w:ascii="PT Astra Serif" w:hAnsi="PT Astra Serif"/>
                <w:sz w:val="22"/>
                <w:szCs w:val="22"/>
              </w:rPr>
            </w:pPr>
            <w:r w:rsidRPr="007A53DC">
              <w:rPr>
                <w:rFonts w:ascii="PT Astra Serif" w:hAnsi="PT Astra Serif"/>
                <w:sz w:val="22"/>
                <w:szCs w:val="22"/>
              </w:rPr>
              <w:t>100</w:t>
            </w:r>
          </w:p>
        </w:tc>
      </w:tr>
      <w:tr w:rsidR="00F166A0" w:rsidRPr="007A53DC" w14:paraId="626D64C6" w14:textId="77777777" w:rsidTr="00207847">
        <w:trPr>
          <w:trHeight w:val="557"/>
        </w:trPr>
        <w:tc>
          <w:tcPr>
            <w:tcW w:w="560" w:type="dxa"/>
            <w:vAlign w:val="center"/>
          </w:tcPr>
          <w:p w14:paraId="55619811" w14:textId="7B62629F"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3.</w:t>
            </w:r>
          </w:p>
        </w:tc>
        <w:tc>
          <w:tcPr>
            <w:tcW w:w="7373" w:type="dxa"/>
            <w:vAlign w:val="center"/>
          </w:tcPr>
          <w:p w14:paraId="77D9A299" w14:textId="75ADCBFC" w:rsidR="00F166A0" w:rsidRPr="007A53DC" w:rsidRDefault="00F166A0" w:rsidP="00F166A0">
            <w:pPr>
              <w:jc w:val="both"/>
              <w:rPr>
                <w:rFonts w:ascii="PT Astra Serif" w:hAnsi="PT Astra Serif"/>
                <w:b/>
                <w:sz w:val="22"/>
                <w:szCs w:val="22"/>
              </w:rPr>
            </w:pPr>
            <w:r w:rsidRPr="007A53DC">
              <w:rPr>
                <w:rFonts w:ascii="PT Astra Serif" w:hAnsi="PT Astra Serif"/>
                <w:b/>
                <w:sz w:val="22"/>
                <w:szCs w:val="22"/>
              </w:rPr>
              <w:t>Рис ГОСТ 6292-93</w:t>
            </w:r>
          </w:p>
          <w:p w14:paraId="733FC3E3"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Крупа рисовая. Технические условия.</w:t>
            </w:r>
          </w:p>
          <w:p w14:paraId="704AC27D"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Качество поставляемого товара должно соответствовать требованиям: </w:t>
            </w:r>
          </w:p>
          <w:p w14:paraId="7F142C51"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Сорт: первый </w:t>
            </w:r>
          </w:p>
          <w:p w14:paraId="43F529D2"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Способ обработки: пропаренный</w:t>
            </w:r>
          </w:p>
          <w:p w14:paraId="2F5223A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Форма зерен риса: длиннозерный</w:t>
            </w:r>
          </w:p>
          <w:p w14:paraId="7D2E6048"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Форма крупы: цельная</w:t>
            </w:r>
          </w:p>
          <w:p w14:paraId="7730A735"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Цвет риса: белый с различными оттенками</w:t>
            </w:r>
          </w:p>
          <w:p w14:paraId="208BA29A"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Запах: свойственный рисовой крупе, не затхлый, не плесневой. </w:t>
            </w:r>
          </w:p>
          <w:p w14:paraId="27E9BBA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Вкус: свойственный рисовой крупе, не кислый, не горький, без посторонних привкусов. </w:t>
            </w:r>
          </w:p>
          <w:p w14:paraId="4CD090A4"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Способ приготовления крупы: требует варки</w:t>
            </w:r>
          </w:p>
          <w:p w14:paraId="1C13B0E6" w14:textId="7849CC66" w:rsidR="00F166A0" w:rsidRPr="007A53DC" w:rsidRDefault="00F166A0" w:rsidP="00F166A0">
            <w:pPr>
              <w:jc w:val="both"/>
              <w:rPr>
                <w:rFonts w:ascii="PT Astra Serif" w:hAnsi="PT Astra Serif"/>
                <w:b/>
                <w:sz w:val="22"/>
                <w:szCs w:val="22"/>
              </w:rPr>
            </w:pPr>
            <w:r w:rsidRPr="007A53DC">
              <w:rPr>
                <w:rFonts w:ascii="PT Astra Serif" w:hAnsi="PT Astra Serif"/>
                <w:sz w:val="22"/>
                <w:szCs w:val="22"/>
              </w:rPr>
              <w:t xml:space="preserve">Влажность не более 15,5%. Доброкачественного ядра не менее 99,4%, в том числе дробленого ядра не более 9%, пожелтевшего ядра риса не более 2%, мелового ядра риса не более 2%, не шелушеные ядра не более 0,2%, сорной примеси не более 0,3%. Не зараженная и не засоренная вредителями, без посторонних примесей.  Остаточный срок годности товара, на момент </w:t>
            </w:r>
            <w:r w:rsidRPr="007A53DC">
              <w:rPr>
                <w:rFonts w:ascii="PT Astra Serif" w:hAnsi="PT Astra Serif"/>
                <w:sz w:val="22"/>
                <w:szCs w:val="22"/>
              </w:rPr>
              <w:lastRenderedPageBreak/>
              <w:t>поставки товара, должен составлять не менее 50 % от установленного производителем срока годности.</w:t>
            </w:r>
          </w:p>
        </w:tc>
        <w:tc>
          <w:tcPr>
            <w:tcW w:w="709" w:type="dxa"/>
            <w:vAlign w:val="center"/>
          </w:tcPr>
          <w:p w14:paraId="3A763089" w14:textId="423369AE"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lastRenderedPageBreak/>
              <w:t>кг</w:t>
            </w:r>
          </w:p>
        </w:tc>
        <w:tc>
          <w:tcPr>
            <w:tcW w:w="851" w:type="dxa"/>
            <w:vAlign w:val="center"/>
          </w:tcPr>
          <w:p w14:paraId="6330CE76" w14:textId="4969FF2B"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10</w:t>
            </w:r>
          </w:p>
        </w:tc>
      </w:tr>
      <w:tr w:rsidR="00F166A0" w:rsidRPr="007A53DC" w14:paraId="6DE40430" w14:textId="77777777" w:rsidTr="00207847">
        <w:trPr>
          <w:trHeight w:val="557"/>
        </w:trPr>
        <w:tc>
          <w:tcPr>
            <w:tcW w:w="560" w:type="dxa"/>
            <w:vAlign w:val="center"/>
          </w:tcPr>
          <w:p w14:paraId="42403A0D" w14:textId="0B99D7E1"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4.</w:t>
            </w:r>
          </w:p>
        </w:tc>
        <w:tc>
          <w:tcPr>
            <w:tcW w:w="7373" w:type="dxa"/>
            <w:vAlign w:val="center"/>
          </w:tcPr>
          <w:p w14:paraId="07348E24" w14:textId="77777777" w:rsidR="00F166A0" w:rsidRPr="007A53DC" w:rsidRDefault="00F166A0" w:rsidP="00F166A0">
            <w:pPr>
              <w:jc w:val="both"/>
              <w:rPr>
                <w:rFonts w:ascii="PT Astra Serif" w:hAnsi="PT Astra Serif"/>
                <w:sz w:val="22"/>
                <w:szCs w:val="22"/>
              </w:rPr>
            </w:pPr>
            <w:r w:rsidRPr="007A53DC">
              <w:rPr>
                <w:rFonts w:ascii="PT Astra Serif" w:hAnsi="PT Astra Serif"/>
                <w:b/>
                <w:sz w:val="22"/>
                <w:szCs w:val="22"/>
              </w:rPr>
              <w:t xml:space="preserve">Гречка </w:t>
            </w:r>
            <w:r w:rsidRPr="007A53DC">
              <w:rPr>
                <w:rFonts w:ascii="PT Astra Serif" w:hAnsi="PT Astra Serif"/>
                <w:sz w:val="22"/>
                <w:szCs w:val="22"/>
              </w:rPr>
              <w:t>ГОСТ 5550-74</w:t>
            </w:r>
          </w:p>
          <w:p w14:paraId="063D9CBA"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Вид крупы: ядрица</w:t>
            </w:r>
          </w:p>
          <w:p w14:paraId="04B22E0B"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Сорт: первый сорт</w:t>
            </w:r>
          </w:p>
          <w:p w14:paraId="429CFE63"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Вырабатывается из непропаренного зерна путем отделения ядра от плодовых оболочек.</w:t>
            </w:r>
          </w:p>
          <w:p w14:paraId="1BD8041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Целые и надколотые ядра гречихи, не проходящие через сито из решетного полотна с продолговатыми отверстиями 1,6х20 мм</w:t>
            </w:r>
          </w:p>
          <w:p w14:paraId="4922B8C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Цвет: кремовый с желтоватым или зеленоватым оттенком </w:t>
            </w:r>
          </w:p>
          <w:p w14:paraId="5418A2BB"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Запах: свойственный гречневой крупе, без посторонних запахов, не затхлый, не плесневелый</w:t>
            </w:r>
          </w:p>
          <w:p w14:paraId="5027CF5A"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Вкус: свойственный гречневой крупе, без посторонних привкусов, не кислый, не горький</w:t>
            </w:r>
          </w:p>
          <w:p w14:paraId="224A8D5C"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Не зараженная и не засоренная вредителями, без посторонних примесей. </w:t>
            </w:r>
          </w:p>
          <w:p w14:paraId="34FFD892" w14:textId="211DB7D9" w:rsidR="00F166A0" w:rsidRPr="007A53DC" w:rsidRDefault="00F166A0" w:rsidP="00F166A0">
            <w:pPr>
              <w:jc w:val="both"/>
              <w:rPr>
                <w:rFonts w:ascii="PT Astra Serif" w:hAnsi="PT Astra Serif"/>
                <w:b/>
                <w:sz w:val="22"/>
                <w:szCs w:val="22"/>
              </w:rPr>
            </w:pPr>
            <w:r w:rsidRPr="007A53DC">
              <w:rPr>
                <w:rFonts w:ascii="PT Astra Serif" w:hAnsi="PT Astra Serif"/>
                <w:sz w:val="22"/>
                <w:szCs w:val="22"/>
              </w:rPr>
              <w:t>Остаточный срок годности товара, на момент поставки товара, должен составлять не менее 60 % от установленного производителем срока годности.</w:t>
            </w:r>
          </w:p>
        </w:tc>
        <w:tc>
          <w:tcPr>
            <w:tcW w:w="709" w:type="dxa"/>
            <w:vAlign w:val="center"/>
          </w:tcPr>
          <w:p w14:paraId="56241654" w14:textId="0C22C6DE"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417984AF" w14:textId="2D33ED9E"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10</w:t>
            </w:r>
          </w:p>
        </w:tc>
      </w:tr>
      <w:tr w:rsidR="00F166A0" w:rsidRPr="007A53DC" w14:paraId="6CDB3005" w14:textId="77777777" w:rsidTr="00207847">
        <w:trPr>
          <w:trHeight w:val="557"/>
        </w:trPr>
        <w:tc>
          <w:tcPr>
            <w:tcW w:w="560" w:type="dxa"/>
            <w:vAlign w:val="center"/>
          </w:tcPr>
          <w:p w14:paraId="4B9EC141" w14:textId="026EEEFD"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5</w:t>
            </w:r>
          </w:p>
        </w:tc>
        <w:tc>
          <w:tcPr>
            <w:tcW w:w="7373" w:type="dxa"/>
            <w:vAlign w:val="center"/>
          </w:tcPr>
          <w:p w14:paraId="2468C2C4" w14:textId="5C7F6450" w:rsidR="00F166A0" w:rsidRPr="007A53DC" w:rsidRDefault="00F166A0" w:rsidP="00F166A0">
            <w:pPr>
              <w:jc w:val="both"/>
              <w:rPr>
                <w:rFonts w:ascii="PT Astra Serif" w:hAnsi="PT Astra Serif"/>
                <w:sz w:val="22"/>
                <w:szCs w:val="22"/>
              </w:rPr>
            </w:pPr>
            <w:r w:rsidRPr="007A53DC">
              <w:rPr>
                <w:rFonts w:ascii="PT Astra Serif" w:hAnsi="PT Astra Serif"/>
                <w:b/>
                <w:sz w:val="22"/>
                <w:szCs w:val="22"/>
              </w:rPr>
              <w:t xml:space="preserve">Макаронные изделия группы А, высший сорт (гребешки) </w:t>
            </w:r>
            <w:r w:rsidRPr="007A53DC">
              <w:rPr>
                <w:rFonts w:ascii="PT Astra Serif" w:hAnsi="PT Astra Serif"/>
                <w:sz w:val="22"/>
                <w:szCs w:val="22"/>
              </w:rPr>
              <w:t xml:space="preserve">ГОСТ 31743-2017 </w:t>
            </w:r>
          </w:p>
          <w:p w14:paraId="62049F1C"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Качество поставляемого товара должно соответствовать требованиям: </w:t>
            </w:r>
          </w:p>
          <w:p w14:paraId="6658E111"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Макаронные изделия группы А, высший сорт, из твердых сортов пшеницы. </w:t>
            </w:r>
          </w:p>
          <w:p w14:paraId="7ABF3897"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Цвет: соответствующий сорту муки, без следов непромеса</w:t>
            </w:r>
          </w:p>
          <w:p w14:paraId="28894CF3"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Форма: соответствующая типу изделий, изготовлены в виде (гребешки)</w:t>
            </w:r>
          </w:p>
          <w:p w14:paraId="3659CDFC"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Макаронные согласованию с заказчиком) изделия.</w:t>
            </w:r>
          </w:p>
          <w:p w14:paraId="2E400FD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Вкус: свойственный данному изделию, без постороннего вкуса</w:t>
            </w:r>
          </w:p>
          <w:p w14:paraId="6AAD90E3"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Запах: свойственный данному изделию, без постороннего запаха</w:t>
            </w:r>
          </w:p>
          <w:p w14:paraId="1F9C3B1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Наличие зараженности и загрязненности вредителями хлебных</w:t>
            </w:r>
          </w:p>
          <w:p w14:paraId="4794C1E5"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запасов: не допускается</w:t>
            </w:r>
          </w:p>
          <w:p w14:paraId="30DF396C"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Упаковка: предназначенная и соответствующая стандартам для</w:t>
            </w:r>
          </w:p>
          <w:p w14:paraId="7EAAA5CB"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данной продукции</w:t>
            </w:r>
          </w:p>
          <w:p w14:paraId="73A75A79"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Фасовка: не менее 0,5кг не более 2 кг</w:t>
            </w:r>
          </w:p>
          <w:p w14:paraId="2862352C" w14:textId="7646CC5D" w:rsidR="00F166A0" w:rsidRPr="007A53DC" w:rsidRDefault="00F166A0" w:rsidP="00F166A0">
            <w:pPr>
              <w:jc w:val="both"/>
              <w:rPr>
                <w:rFonts w:ascii="PT Astra Serif" w:hAnsi="PT Astra Serif"/>
                <w:b/>
                <w:sz w:val="22"/>
                <w:szCs w:val="22"/>
              </w:rPr>
            </w:pPr>
            <w:r w:rsidRPr="007A53DC">
              <w:rPr>
                <w:rFonts w:ascii="PT Astra Serif" w:hAnsi="PT Astra Serif"/>
                <w:sz w:val="22"/>
                <w:szCs w:val="22"/>
              </w:rPr>
              <w:t>Остаточный срок годности товара, на момент поставки товара, должен составлять не менее 60 % от установленного производителем срока годности.</w:t>
            </w:r>
          </w:p>
        </w:tc>
        <w:tc>
          <w:tcPr>
            <w:tcW w:w="709" w:type="dxa"/>
            <w:vAlign w:val="center"/>
          </w:tcPr>
          <w:p w14:paraId="5A9E8EDB" w14:textId="77777777"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0FDB5867" w14:textId="77777777"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20</w:t>
            </w:r>
          </w:p>
        </w:tc>
      </w:tr>
      <w:tr w:rsidR="00F166A0" w:rsidRPr="007A53DC" w14:paraId="285E40A5" w14:textId="77777777" w:rsidTr="00207847">
        <w:trPr>
          <w:trHeight w:val="557"/>
        </w:trPr>
        <w:tc>
          <w:tcPr>
            <w:tcW w:w="560" w:type="dxa"/>
            <w:vAlign w:val="center"/>
          </w:tcPr>
          <w:p w14:paraId="6BF86BB3" w14:textId="3A290E81"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6.</w:t>
            </w:r>
          </w:p>
        </w:tc>
        <w:tc>
          <w:tcPr>
            <w:tcW w:w="7373" w:type="dxa"/>
            <w:vAlign w:val="center"/>
          </w:tcPr>
          <w:p w14:paraId="0598CAB2" w14:textId="77777777" w:rsidR="00F166A0" w:rsidRPr="007A53DC" w:rsidRDefault="00F166A0" w:rsidP="00F166A0">
            <w:pPr>
              <w:jc w:val="both"/>
              <w:rPr>
                <w:rFonts w:ascii="PT Astra Serif" w:hAnsi="PT Astra Serif"/>
                <w:b/>
                <w:sz w:val="22"/>
                <w:szCs w:val="22"/>
              </w:rPr>
            </w:pPr>
            <w:r w:rsidRPr="007A53DC">
              <w:rPr>
                <w:rFonts w:ascii="PT Astra Serif" w:hAnsi="PT Astra Serif"/>
                <w:b/>
                <w:sz w:val="22"/>
                <w:szCs w:val="22"/>
              </w:rPr>
              <w:t>Масло растительное рафинированное ГОСТ 1129-2013</w:t>
            </w:r>
          </w:p>
          <w:p w14:paraId="51A4D313"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Соответствие ГОСТ 1129-2013 «Межгосударственный</w:t>
            </w:r>
          </w:p>
          <w:p w14:paraId="3B42538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стандарт. Масло подсолнечное. Технические условия»,</w:t>
            </w:r>
          </w:p>
          <w:p w14:paraId="7A8B0A6D"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ТР ТС 024/2011 «Технический регламент Таможенного союза на масложировую продукцию».</w:t>
            </w:r>
          </w:p>
          <w:p w14:paraId="431BF421"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Масло подсолнечное рафинированное, дезодорированное должно быть прозрачное, без осадка, золотисто-желтого цвета, без консервантов.</w:t>
            </w:r>
          </w:p>
          <w:p w14:paraId="22716BA2"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Фасовка: 0,9-1 л</w:t>
            </w:r>
          </w:p>
          <w:p w14:paraId="743AF0ED"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Упаковка: п/э бутыль с маркировкой</w:t>
            </w:r>
          </w:p>
          <w:p w14:paraId="1439B474"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Тара: невозвратная, картонная коробка</w:t>
            </w:r>
          </w:p>
          <w:p w14:paraId="04CC7F77"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Остаточный срок годности от срока годности,</w:t>
            </w:r>
          </w:p>
          <w:p w14:paraId="3442A9FC"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установленного производителем, на момент поставки</w:t>
            </w:r>
          </w:p>
          <w:p w14:paraId="344891B6" w14:textId="7C7FF366" w:rsidR="00F166A0" w:rsidRPr="007A53DC" w:rsidRDefault="00F166A0" w:rsidP="00F166A0">
            <w:pPr>
              <w:jc w:val="both"/>
              <w:rPr>
                <w:rFonts w:ascii="PT Astra Serif" w:hAnsi="PT Astra Serif"/>
                <w:b/>
                <w:sz w:val="22"/>
                <w:szCs w:val="22"/>
              </w:rPr>
            </w:pPr>
            <w:r w:rsidRPr="007A53DC">
              <w:rPr>
                <w:rFonts w:ascii="PT Astra Serif" w:hAnsi="PT Astra Serif"/>
                <w:sz w:val="22"/>
                <w:szCs w:val="22"/>
              </w:rPr>
              <w:t xml:space="preserve">Остаточный срок годности на момент поставки не менее 80%. </w:t>
            </w:r>
          </w:p>
        </w:tc>
        <w:tc>
          <w:tcPr>
            <w:tcW w:w="709" w:type="dxa"/>
            <w:vAlign w:val="center"/>
          </w:tcPr>
          <w:p w14:paraId="5F0ACB4E" w14:textId="53A97B80"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л</w:t>
            </w:r>
          </w:p>
        </w:tc>
        <w:tc>
          <w:tcPr>
            <w:tcW w:w="851" w:type="dxa"/>
            <w:vAlign w:val="center"/>
          </w:tcPr>
          <w:p w14:paraId="3C266785" w14:textId="27F3C9A0"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15</w:t>
            </w:r>
          </w:p>
        </w:tc>
      </w:tr>
      <w:tr w:rsidR="00F166A0" w:rsidRPr="007A53DC" w14:paraId="0C2D3A00" w14:textId="77777777" w:rsidTr="00207847">
        <w:trPr>
          <w:trHeight w:val="557"/>
        </w:trPr>
        <w:tc>
          <w:tcPr>
            <w:tcW w:w="560" w:type="dxa"/>
            <w:vAlign w:val="center"/>
          </w:tcPr>
          <w:p w14:paraId="2FCE3065" w14:textId="639990D0"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7.</w:t>
            </w:r>
          </w:p>
        </w:tc>
        <w:tc>
          <w:tcPr>
            <w:tcW w:w="7373" w:type="dxa"/>
            <w:vAlign w:val="center"/>
          </w:tcPr>
          <w:p w14:paraId="6F648EBA" w14:textId="39C5626D" w:rsidR="00F166A0" w:rsidRPr="007A53DC" w:rsidRDefault="00F166A0" w:rsidP="00F166A0">
            <w:pPr>
              <w:jc w:val="both"/>
              <w:rPr>
                <w:rFonts w:ascii="PT Astra Serif" w:hAnsi="PT Astra Serif"/>
                <w:sz w:val="22"/>
                <w:szCs w:val="22"/>
              </w:rPr>
            </w:pPr>
            <w:r w:rsidRPr="007A53DC">
              <w:rPr>
                <w:rFonts w:ascii="PT Astra Serif" w:hAnsi="PT Astra Serif"/>
                <w:b/>
                <w:sz w:val="22"/>
                <w:szCs w:val="22"/>
              </w:rPr>
              <w:t xml:space="preserve">Минтай без головы не менее 40±45 см </w:t>
            </w:r>
            <w:r w:rsidRPr="007A53DC">
              <w:rPr>
                <w:rFonts w:ascii="PT Astra Serif" w:hAnsi="PT Astra Serif"/>
                <w:sz w:val="22"/>
                <w:szCs w:val="22"/>
              </w:rPr>
              <w:t xml:space="preserve">ГOCT 32366-2013 </w:t>
            </w:r>
          </w:p>
          <w:p w14:paraId="7FC46C2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Соответствует требованиям ГОСТ 32366-2013 Рыба мороженая. Технические условия и/или ТУ изготовителя (изготовителя) </w:t>
            </w:r>
          </w:p>
          <w:p w14:paraId="2D770F3B"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Вид разделки: потрошеный, обезглавленная</w:t>
            </w:r>
          </w:p>
          <w:p w14:paraId="4B90214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Сорт: не ниже 1</w:t>
            </w:r>
          </w:p>
          <w:p w14:paraId="7359684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Внешний вид мороженых блоков: Поверхность чистая; рыбы отделены друг от друга. Внешний вид рыбы после размораживания: Поверхность чистая, окраска, свойственная данному виду рыбы. Наружные повреждения: Рыба без наружных повреждений. Допускается поломка плавников без нарушения целостности тканей рыбы. </w:t>
            </w:r>
          </w:p>
          <w:p w14:paraId="48022A35"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lastRenderedPageBreak/>
              <w:t>Консистенция: Плотная или мягкая, свойственная данному свежемороженая виду рыбы.</w:t>
            </w:r>
          </w:p>
          <w:p w14:paraId="161A18EF"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Вкус: Свойственный данному виду рыбы, без постороннего привкуса</w:t>
            </w:r>
          </w:p>
          <w:p w14:paraId="023B4EF6"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Запах после размораживания: свойственный свежей рыбе данного вида, без посторонних запахов</w:t>
            </w:r>
          </w:p>
          <w:p w14:paraId="3850E771" w14:textId="2E0DFB04"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 xml:space="preserve">Длина тушки: не менее </w:t>
            </w:r>
            <w:r w:rsidR="000C292F" w:rsidRPr="007A53DC">
              <w:rPr>
                <w:rFonts w:ascii="PT Astra Serif" w:hAnsi="PT Astra Serif"/>
                <w:sz w:val="22"/>
                <w:szCs w:val="22"/>
              </w:rPr>
              <w:t>4</w:t>
            </w:r>
            <w:r w:rsidRPr="007A53DC">
              <w:rPr>
                <w:rFonts w:ascii="PT Astra Serif" w:hAnsi="PT Astra Serif"/>
                <w:sz w:val="22"/>
                <w:szCs w:val="22"/>
              </w:rPr>
              <w:t>0 см</w:t>
            </w:r>
          </w:p>
          <w:p w14:paraId="12CBBD1D"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Наличие посторонних примесей (в потребительской</w:t>
            </w:r>
          </w:p>
          <w:p w14:paraId="2D22AA99"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упаковке): не допускается</w:t>
            </w:r>
          </w:p>
          <w:p w14:paraId="25F777BD"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Продукты не содержат генно-инженерно- модифицированные организмы (ГМО). Упаковка: предназначенная и соответствующая стандартам для данной продукции</w:t>
            </w:r>
          </w:p>
          <w:p w14:paraId="21B9646E"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Вес одной рыбы: не менее 0,5 кг не более 1,0 кг запаха.</w:t>
            </w:r>
          </w:p>
          <w:p w14:paraId="604E9079" w14:textId="77777777" w:rsidR="00F166A0" w:rsidRPr="007A53DC" w:rsidRDefault="00F166A0" w:rsidP="00F166A0">
            <w:pPr>
              <w:jc w:val="both"/>
              <w:rPr>
                <w:rFonts w:ascii="PT Astra Serif" w:hAnsi="PT Astra Serif"/>
                <w:sz w:val="22"/>
                <w:szCs w:val="22"/>
              </w:rPr>
            </w:pPr>
            <w:r w:rsidRPr="007A53DC">
              <w:rPr>
                <w:rFonts w:ascii="PT Astra Serif" w:hAnsi="PT Astra Serif"/>
                <w:sz w:val="22"/>
                <w:szCs w:val="22"/>
              </w:rPr>
              <w:t>Массовая доля нитрита не более 0,005.</w:t>
            </w:r>
          </w:p>
          <w:p w14:paraId="626A8D83" w14:textId="41095ADB" w:rsidR="00F166A0" w:rsidRPr="007A53DC" w:rsidRDefault="00F166A0" w:rsidP="00F166A0">
            <w:pPr>
              <w:jc w:val="both"/>
              <w:rPr>
                <w:rFonts w:ascii="PT Astra Serif" w:hAnsi="PT Astra Serif"/>
                <w:b/>
                <w:sz w:val="22"/>
                <w:szCs w:val="22"/>
              </w:rPr>
            </w:pPr>
            <w:r w:rsidRPr="007A53DC">
              <w:rPr>
                <w:rFonts w:ascii="PT Astra Serif" w:hAnsi="PT Astra Serif"/>
                <w:sz w:val="22"/>
                <w:szCs w:val="22"/>
              </w:rPr>
              <w:t>Остаточный срок годности товара, на момент поставки товара, должен составлять не менее 70 % от установленного производителем срока годности.</w:t>
            </w:r>
          </w:p>
        </w:tc>
        <w:tc>
          <w:tcPr>
            <w:tcW w:w="709" w:type="dxa"/>
            <w:vAlign w:val="center"/>
          </w:tcPr>
          <w:p w14:paraId="2CC3C19E" w14:textId="1EEF68CA"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lastRenderedPageBreak/>
              <w:t>кг</w:t>
            </w:r>
          </w:p>
        </w:tc>
        <w:tc>
          <w:tcPr>
            <w:tcW w:w="851" w:type="dxa"/>
            <w:vAlign w:val="center"/>
          </w:tcPr>
          <w:p w14:paraId="6CE79ADE" w14:textId="0F937910" w:rsidR="00F166A0" w:rsidRPr="007A53DC" w:rsidRDefault="00F166A0" w:rsidP="00F166A0">
            <w:pPr>
              <w:jc w:val="center"/>
              <w:rPr>
                <w:rFonts w:ascii="PT Astra Serif" w:hAnsi="PT Astra Serif"/>
                <w:sz w:val="22"/>
                <w:szCs w:val="22"/>
              </w:rPr>
            </w:pPr>
            <w:r w:rsidRPr="007A53DC">
              <w:rPr>
                <w:rFonts w:ascii="PT Astra Serif" w:hAnsi="PT Astra Serif"/>
                <w:sz w:val="22"/>
                <w:szCs w:val="22"/>
              </w:rPr>
              <w:t>33</w:t>
            </w:r>
          </w:p>
        </w:tc>
      </w:tr>
      <w:tr w:rsidR="00FC60E8" w:rsidRPr="007A53DC" w14:paraId="6D87C1AD" w14:textId="77777777" w:rsidTr="00207847">
        <w:trPr>
          <w:trHeight w:val="699"/>
        </w:trPr>
        <w:tc>
          <w:tcPr>
            <w:tcW w:w="560" w:type="dxa"/>
            <w:vAlign w:val="center"/>
          </w:tcPr>
          <w:p w14:paraId="4F94A268" w14:textId="5727AAD2"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8.</w:t>
            </w:r>
          </w:p>
        </w:tc>
        <w:tc>
          <w:tcPr>
            <w:tcW w:w="7373" w:type="dxa"/>
            <w:vAlign w:val="center"/>
          </w:tcPr>
          <w:p w14:paraId="22056BB2" w14:textId="77777777" w:rsidR="00FC60E8" w:rsidRPr="007A53DC" w:rsidRDefault="00FC60E8" w:rsidP="00FC60E8">
            <w:pPr>
              <w:jc w:val="both"/>
              <w:rPr>
                <w:rFonts w:ascii="PT Astra Serif" w:hAnsi="PT Astra Serif"/>
                <w:sz w:val="22"/>
                <w:szCs w:val="22"/>
              </w:rPr>
            </w:pPr>
            <w:r w:rsidRPr="007A53DC">
              <w:rPr>
                <w:rFonts w:ascii="PT Astra Serif" w:hAnsi="PT Astra Serif"/>
                <w:b/>
                <w:sz w:val="22"/>
                <w:szCs w:val="22"/>
              </w:rPr>
              <w:t xml:space="preserve">Печень говяжья </w:t>
            </w:r>
            <w:r w:rsidRPr="007A53DC">
              <w:rPr>
                <w:rFonts w:ascii="PT Astra Serif" w:hAnsi="PT Astra Serif"/>
                <w:sz w:val="22"/>
                <w:szCs w:val="22"/>
              </w:rPr>
              <w:t xml:space="preserve">ГОСТ 32244-2013 </w:t>
            </w:r>
          </w:p>
          <w:p w14:paraId="45014595"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Внешний вид: без наружных кровеносных сосудов и желчных протоков; без лимфатических узлов, желчного пузыря и прирезей посторонних тканей.</w:t>
            </w:r>
          </w:p>
          <w:p w14:paraId="5CD74EA0"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Цвет: от светло-коричневого до темно-коричневого с оттенками. Консистенция плотная упругая.</w:t>
            </w:r>
          </w:p>
          <w:p w14:paraId="4AF046BC"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Запах: Свойственный доброкачественным субпродуктам, характерный для конкретного наименования, без постороннего.</w:t>
            </w:r>
          </w:p>
          <w:p w14:paraId="7ED688BD"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 глубокой заморозке. Без повторного замораживания.</w:t>
            </w:r>
          </w:p>
          <w:p w14:paraId="0748B0D3"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 xml:space="preserve">Сохраняет форму и вес после разморозки. </w:t>
            </w:r>
          </w:p>
          <w:p w14:paraId="142748E0" w14:textId="2C3DDA08" w:rsidR="00FC60E8" w:rsidRPr="007A53DC" w:rsidRDefault="00FC60E8" w:rsidP="00EF4809">
            <w:pPr>
              <w:jc w:val="both"/>
              <w:rPr>
                <w:rFonts w:ascii="PT Astra Serif" w:hAnsi="PT Astra Serif"/>
                <w:sz w:val="22"/>
                <w:szCs w:val="22"/>
              </w:rPr>
            </w:pPr>
            <w:r w:rsidRPr="007A53DC">
              <w:rPr>
                <w:rFonts w:ascii="PT Astra Serif" w:hAnsi="PT Astra Serif"/>
                <w:sz w:val="22"/>
                <w:szCs w:val="22"/>
              </w:rPr>
              <w:t>Без ароматизаторов, красителей, стабилизаторов,</w:t>
            </w:r>
            <w:r w:rsidR="00EF4809">
              <w:rPr>
                <w:rFonts w:ascii="PT Astra Serif" w:hAnsi="PT Astra Serif"/>
                <w:sz w:val="22"/>
                <w:szCs w:val="22"/>
              </w:rPr>
              <w:t xml:space="preserve"> </w:t>
            </w:r>
            <w:r w:rsidRPr="007A53DC">
              <w:rPr>
                <w:rFonts w:ascii="PT Astra Serif" w:hAnsi="PT Astra Serif"/>
                <w:sz w:val="22"/>
                <w:szCs w:val="22"/>
              </w:rPr>
              <w:t>консервантов.</w:t>
            </w:r>
            <w:r w:rsidR="00626DF2" w:rsidRPr="007A53DC">
              <w:rPr>
                <w:rFonts w:ascii="PT Astra Serif" w:hAnsi="PT Astra Serif"/>
                <w:sz w:val="22"/>
                <w:szCs w:val="22"/>
              </w:rPr>
              <w:t xml:space="preserve"> </w:t>
            </w:r>
            <w:r w:rsidRPr="007A53DC">
              <w:rPr>
                <w:rFonts w:ascii="PT Astra Serif" w:hAnsi="PT Astra Serif"/>
                <w:sz w:val="22"/>
                <w:szCs w:val="22"/>
              </w:rPr>
              <w:t>СанПиН 2.3.2. 1940-05 «Организация детского питания», СанПиН 2.3.2.1078-01. «Гигиенические требования безопасности и пищевой ценности пищевых продуктов», Температурный режим: минус (16±2) °С</w:t>
            </w:r>
            <w:r w:rsidR="00626DF2" w:rsidRPr="007A53DC">
              <w:rPr>
                <w:rFonts w:ascii="PT Astra Serif" w:hAnsi="PT Astra Serif"/>
                <w:sz w:val="22"/>
                <w:szCs w:val="22"/>
              </w:rPr>
              <w:t xml:space="preserve">. </w:t>
            </w:r>
            <w:r w:rsidRPr="007A53DC">
              <w:rPr>
                <w:rFonts w:ascii="PT Astra Serif" w:hAnsi="PT Astra Serif"/>
                <w:sz w:val="22"/>
                <w:szCs w:val="22"/>
              </w:rPr>
              <w:t>Остаточный срок годности товара, на момент поставки товара, должен составлять не менее 70 % от установленного производителем срока годности.</w:t>
            </w:r>
          </w:p>
        </w:tc>
        <w:tc>
          <w:tcPr>
            <w:tcW w:w="709" w:type="dxa"/>
            <w:vAlign w:val="center"/>
          </w:tcPr>
          <w:p w14:paraId="42236BBA" w14:textId="2123A8AE"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63E89ACE" w14:textId="700AEC22"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5</w:t>
            </w:r>
          </w:p>
        </w:tc>
      </w:tr>
      <w:tr w:rsidR="00FC60E8" w:rsidRPr="007A53DC" w14:paraId="3DD302AE" w14:textId="77777777" w:rsidTr="00207847">
        <w:trPr>
          <w:trHeight w:val="557"/>
        </w:trPr>
        <w:tc>
          <w:tcPr>
            <w:tcW w:w="560" w:type="dxa"/>
            <w:vAlign w:val="center"/>
          </w:tcPr>
          <w:p w14:paraId="4E118FAB" w14:textId="1E0624BF"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9.</w:t>
            </w:r>
          </w:p>
        </w:tc>
        <w:tc>
          <w:tcPr>
            <w:tcW w:w="7373" w:type="dxa"/>
            <w:vAlign w:val="center"/>
          </w:tcPr>
          <w:p w14:paraId="3111D181" w14:textId="77777777" w:rsidR="00FC60E8" w:rsidRPr="007A53DC" w:rsidRDefault="00FC60E8" w:rsidP="00FC60E8">
            <w:pPr>
              <w:jc w:val="both"/>
              <w:rPr>
                <w:rFonts w:ascii="PT Astra Serif" w:hAnsi="PT Astra Serif"/>
                <w:b/>
                <w:sz w:val="22"/>
                <w:szCs w:val="22"/>
              </w:rPr>
            </w:pPr>
            <w:r w:rsidRPr="007A53DC">
              <w:rPr>
                <w:rFonts w:ascii="PT Astra Serif" w:hAnsi="PT Astra Serif"/>
                <w:b/>
                <w:sz w:val="22"/>
                <w:szCs w:val="22"/>
              </w:rPr>
              <w:t xml:space="preserve">Горох ГОСТ 6201-2020 </w:t>
            </w:r>
          </w:p>
          <w:p w14:paraId="139F14A9"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Сорт: первый</w:t>
            </w:r>
          </w:p>
          <w:p w14:paraId="58E86638"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Вид зерна: Колотый</w:t>
            </w:r>
          </w:p>
          <w:p w14:paraId="66A64F7A"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Шлифованные семена гороха с разделенными семядолями. Допускается примесь семян шлифованного гороха с не разделенными семядолями, но не более 5%</w:t>
            </w:r>
          </w:p>
          <w:p w14:paraId="1543F30F" w14:textId="77777777" w:rsidR="00FC60E8" w:rsidRPr="007A53DC" w:rsidRDefault="00FC60E8" w:rsidP="00FC60E8">
            <w:pPr>
              <w:jc w:val="both"/>
              <w:rPr>
                <w:rFonts w:ascii="PT Astra Serif" w:hAnsi="PT Astra Serif"/>
                <w:b/>
                <w:sz w:val="22"/>
                <w:szCs w:val="22"/>
              </w:rPr>
            </w:pPr>
            <w:r w:rsidRPr="007A53DC">
              <w:rPr>
                <w:rFonts w:ascii="PT Astra Serif" w:hAnsi="PT Astra Serif"/>
                <w:sz w:val="22"/>
                <w:szCs w:val="22"/>
              </w:rPr>
              <w:t>Цвет: Желтый разных оттенков, зеленый разных оттенков. В горохе одного цвета первого сорта допускается примесь гороха другого цвета не более 7 %</w:t>
            </w:r>
          </w:p>
          <w:p w14:paraId="6AD043F7"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Вкус: Свойственный гороху, без посторонних привкусов, не кислый, не горький</w:t>
            </w:r>
          </w:p>
          <w:p w14:paraId="52CC3970"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Запах: Свойственный гороху, без затхлого, плесенного или иного постороннего запаха</w:t>
            </w:r>
          </w:p>
          <w:p w14:paraId="7FC46E4D"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Влажность: не больше 14 %</w:t>
            </w:r>
          </w:p>
          <w:p w14:paraId="2DC88067"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Сечка и мучка не допускается</w:t>
            </w:r>
          </w:p>
          <w:p w14:paraId="7FF2AFC7"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 xml:space="preserve">Не зараженная и не засоренная вредителями, без посторонних примесей. </w:t>
            </w:r>
          </w:p>
          <w:p w14:paraId="32450D6D" w14:textId="1C4E669F"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Остаточный срок годности товара, на момент поставки товара, должен составлять не менее 60 % от установленного производителем срока годности.</w:t>
            </w:r>
          </w:p>
        </w:tc>
        <w:tc>
          <w:tcPr>
            <w:tcW w:w="709" w:type="dxa"/>
            <w:vAlign w:val="center"/>
          </w:tcPr>
          <w:p w14:paraId="1E20D974" w14:textId="06C3A906"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6D42FC39" w14:textId="129600BA"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15</w:t>
            </w:r>
          </w:p>
        </w:tc>
      </w:tr>
      <w:tr w:rsidR="00FC60E8" w:rsidRPr="007A53DC" w14:paraId="7568D4D5" w14:textId="77777777" w:rsidTr="00207847">
        <w:trPr>
          <w:trHeight w:val="557"/>
        </w:trPr>
        <w:tc>
          <w:tcPr>
            <w:tcW w:w="560" w:type="dxa"/>
            <w:vAlign w:val="center"/>
          </w:tcPr>
          <w:p w14:paraId="6F548231" w14:textId="77777777"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10.</w:t>
            </w:r>
          </w:p>
        </w:tc>
        <w:tc>
          <w:tcPr>
            <w:tcW w:w="7373" w:type="dxa"/>
            <w:vAlign w:val="center"/>
          </w:tcPr>
          <w:p w14:paraId="5754CA9C" w14:textId="77777777" w:rsidR="00FC60E8" w:rsidRPr="007A53DC" w:rsidRDefault="00FC60E8" w:rsidP="00FC60E8">
            <w:pPr>
              <w:jc w:val="both"/>
              <w:rPr>
                <w:rFonts w:ascii="PT Astra Serif" w:hAnsi="PT Astra Serif"/>
                <w:sz w:val="22"/>
                <w:szCs w:val="22"/>
              </w:rPr>
            </w:pPr>
            <w:r w:rsidRPr="007A53DC">
              <w:rPr>
                <w:rFonts w:ascii="PT Astra Serif" w:hAnsi="PT Astra Serif"/>
                <w:b/>
                <w:sz w:val="22"/>
                <w:szCs w:val="22"/>
              </w:rPr>
              <w:t xml:space="preserve">Сухофрукты </w:t>
            </w:r>
            <w:r w:rsidRPr="007A53DC">
              <w:rPr>
                <w:rFonts w:ascii="PT Astra Serif" w:hAnsi="PT Astra Serif"/>
                <w:sz w:val="22"/>
                <w:szCs w:val="22"/>
              </w:rPr>
              <w:t>ГОСТ 32896 – 2014</w:t>
            </w:r>
          </w:p>
          <w:p w14:paraId="0763EA54" w14:textId="04912061"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 xml:space="preserve">Сорт: столовый, не менее чем из 5 компонентов, изготовленная из свежих фруктов, высушенных путем термической обработки. Внешний вид- целые плоды или кружки (боковые срезы, полноценные по мякоти), дольки плодов. Сушеные фрукты должны быть эластичными, не ломкими, не слипаться при сжатии. Допускается комкование полуфабриката, устраняемое при незначительном механическом воздействии. Запах и вкус свойственный фруктам данного вида, без постороннего вкуса и запаха. Посторонний привкус и запах не допускаются. В сушеных фруктах не допускаются посторонние примеси; насекомые - вредители, их личинки и куколки. </w:t>
            </w:r>
          </w:p>
          <w:p w14:paraId="1F214806"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 xml:space="preserve">ГОСТ 32896-2014. Упаковка - п/ э мешок с обозначением маркировки. </w:t>
            </w:r>
          </w:p>
          <w:p w14:paraId="61FF34A3" w14:textId="5AD4C7CC" w:rsidR="00FC60E8" w:rsidRPr="007A53DC" w:rsidRDefault="00FC60E8" w:rsidP="00FC60E8">
            <w:pPr>
              <w:jc w:val="both"/>
              <w:rPr>
                <w:rFonts w:ascii="PT Astra Serif" w:hAnsi="PT Astra Serif"/>
                <w:bCs/>
                <w:sz w:val="22"/>
                <w:szCs w:val="22"/>
              </w:rPr>
            </w:pPr>
            <w:r w:rsidRPr="007A53DC">
              <w:rPr>
                <w:rFonts w:ascii="PT Astra Serif" w:hAnsi="PT Astra Serif"/>
                <w:sz w:val="22"/>
                <w:szCs w:val="22"/>
              </w:rPr>
              <w:lastRenderedPageBreak/>
              <w:t xml:space="preserve">Остаточный срок годности товара, на момент поставки товара, должен составлять не менее 60 % от установленного производителем срока годности. </w:t>
            </w:r>
          </w:p>
        </w:tc>
        <w:tc>
          <w:tcPr>
            <w:tcW w:w="709" w:type="dxa"/>
            <w:vAlign w:val="center"/>
          </w:tcPr>
          <w:p w14:paraId="16934A9A" w14:textId="3001D11A"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lastRenderedPageBreak/>
              <w:t>кг</w:t>
            </w:r>
          </w:p>
        </w:tc>
        <w:tc>
          <w:tcPr>
            <w:tcW w:w="851" w:type="dxa"/>
            <w:vAlign w:val="center"/>
          </w:tcPr>
          <w:p w14:paraId="2BA1B350" w14:textId="4A75FD1D"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5</w:t>
            </w:r>
          </w:p>
        </w:tc>
      </w:tr>
      <w:tr w:rsidR="00FC60E8" w:rsidRPr="007A53DC" w14:paraId="09D96204" w14:textId="77777777" w:rsidTr="00207847">
        <w:trPr>
          <w:trHeight w:val="557"/>
        </w:trPr>
        <w:tc>
          <w:tcPr>
            <w:tcW w:w="560" w:type="dxa"/>
            <w:vAlign w:val="center"/>
          </w:tcPr>
          <w:p w14:paraId="51B9E83D" w14:textId="77777777"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11.</w:t>
            </w:r>
          </w:p>
        </w:tc>
        <w:tc>
          <w:tcPr>
            <w:tcW w:w="7373" w:type="dxa"/>
            <w:vAlign w:val="center"/>
          </w:tcPr>
          <w:p w14:paraId="3DD72E13" w14:textId="77777777" w:rsidR="00FC60E8" w:rsidRPr="007A53DC" w:rsidRDefault="00FC60E8" w:rsidP="00FC60E8">
            <w:pPr>
              <w:jc w:val="both"/>
              <w:rPr>
                <w:rFonts w:ascii="PT Astra Serif" w:hAnsi="PT Astra Serif"/>
                <w:b/>
                <w:sz w:val="22"/>
                <w:szCs w:val="22"/>
              </w:rPr>
            </w:pPr>
            <w:r w:rsidRPr="007A53DC">
              <w:rPr>
                <w:rFonts w:ascii="PT Astra Serif" w:hAnsi="PT Astra Serif"/>
                <w:b/>
                <w:sz w:val="22"/>
                <w:szCs w:val="22"/>
              </w:rPr>
              <w:t>Маргарин</w:t>
            </w:r>
          </w:p>
          <w:p w14:paraId="030F7688"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ГОСТ 32188-2013 «Маргарины. Общие технические условия».</w:t>
            </w:r>
          </w:p>
          <w:p w14:paraId="0342FAE7"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Консистенция твердая, для использования в хлебопекарном,</w:t>
            </w:r>
          </w:p>
          <w:p w14:paraId="3BA02BF0"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кондитерском и кулинарном производстве</w:t>
            </w:r>
          </w:p>
          <w:p w14:paraId="0AC2739F"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Массовая доля жира не менее - 60%</w:t>
            </w:r>
          </w:p>
          <w:p w14:paraId="60DA5A00"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Упаковка – фольга.</w:t>
            </w:r>
          </w:p>
          <w:p w14:paraId="33BB9787"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Вес - не более 0,25 кг.</w:t>
            </w:r>
          </w:p>
          <w:p w14:paraId="3EB0F49A"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Остаточный срок годности не менее 3</w:t>
            </w:r>
          </w:p>
          <w:p w14:paraId="25A49AA1" w14:textId="77777777" w:rsidR="00FC60E8" w:rsidRPr="007A53DC" w:rsidRDefault="00FC60E8" w:rsidP="00FC60E8">
            <w:pPr>
              <w:jc w:val="both"/>
              <w:rPr>
                <w:rFonts w:ascii="PT Astra Serif" w:hAnsi="PT Astra Serif"/>
                <w:sz w:val="22"/>
                <w:szCs w:val="22"/>
              </w:rPr>
            </w:pPr>
            <w:r w:rsidRPr="007A53DC">
              <w:rPr>
                <w:rFonts w:ascii="PT Astra Serif" w:hAnsi="PT Astra Serif"/>
                <w:sz w:val="22"/>
                <w:szCs w:val="22"/>
              </w:rPr>
              <w:t>месяцев на момент поставки</w:t>
            </w:r>
          </w:p>
          <w:p w14:paraId="2250A074" w14:textId="1BF40E38" w:rsidR="00FC60E8" w:rsidRPr="007A53DC" w:rsidRDefault="00FC60E8" w:rsidP="00626DF2">
            <w:pPr>
              <w:jc w:val="both"/>
              <w:rPr>
                <w:rFonts w:ascii="PT Astra Serif" w:hAnsi="PT Astra Serif"/>
                <w:sz w:val="22"/>
                <w:szCs w:val="22"/>
              </w:rPr>
            </w:pPr>
            <w:r w:rsidRPr="007A53DC">
              <w:rPr>
                <w:rFonts w:ascii="PT Astra Serif" w:hAnsi="PT Astra Serif"/>
                <w:sz w:val="22"/>
                <w:szCs w:val="22"/>
              </w:rPr>
              <w:t>Остаточный срок годности товара, на момент поставки товара, должен составлять не менее 70 % от установленного производителем срока годности.</w:t>
            </w:r>
            <w:r w:rsidR="00626DF2" w:rsidRPr="007A53DC">
              <w:rPr>
                <w:rFonts w:ascii="PT Astra Serif" w:hAnsi="PT Astra Serif"/>
                <w:sz w:val="22"/>
                <w:szCs w:val="22"/>
              </w:rPr>
              <w:t xml:space="preserve"> </w:t>
            </w:r>
            <w:r w:rsidRPr="007A53DC">
              <w:rPr>
                <w:rFonts w:ascii="PT Astra Serif" w:hAnsi="PT Astra Serif"/>
                <w:sz w:val="22"/>
                <w:szCs w:val="22"/>
              </w:rPr>
              <w:t>Не допускается хранение маргарина вместе с продуктами, обладающими резким специфическим запахом.</w:t>
            </w:r>
          </w:p>
        </w:tc>
        <w:tc>
          <w:tcPr>
            <w:tcW w:w="709" w:type="dxa"/>
            <w:vAlign w:val="center"/>
          </w:tcPr>
          <w:p w14:paraId="0A283DCA" w14:textId="3E211474"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кг</w:t>
            </w:r>
          </w:p>
        </w:tc>
        <w:tc>
          <w:tcPr>
            <w:tcW w:w="851" w:type="dxa"/>
            <w:vAlign w:val="center"/>
          </w:tcPr>
          <w:p w14:paraId="44D711F9" w14:textId="161A7857" w:rsidR="00FC60E8" w:rsidRPr="007A53DC" w:rsidRDefault="00FC60E8" w:rsidP="00FC60E8">
            <w:pPr>
              <w:jc w:val="center"/>
              <w:rPr>
                <w:rFonts w:ascii="PT Astra Serif" w:hAnsi="PT Astra Serif"/>
                <w:sz w:val="22"/>
                <w:szCs w:val="22"/>
              </w:rPr>
            </w:pPr>
            <w:r w:rsidRPr="007A53DC">
              <w:rPr>
                <w:rFonts w:ascii="PT Astra Serif" w:hAnsi="PT Astra Serif"/>
                <w:sz w:val="22"/>
                <w:szCs w:val="22"/>
              </w:rPr>
              <w:t>5</w:t>
            </w:r>
          </w:p>
        </w:tc>
      </w:tr>
    </w:tbl>
    <w:p w14:paraId="08466CDB" w14:textId="7F95543A" w:rsidR="00764743" w:rsidRPr="007A53DC" w:rsidRDefault="00764743" w:rsidP="00764743">
      <w:pPr>
        <w:autoSpaceDE w:val="0"/>
        <w:autoSpaceDN w:val="0"/>
        <w:adjustRightInd w:val="0"/>
        <w:ind w:firstLine="567"/>
        <w:jc w:val="both"/>
        <w:rPr>
          <w:rFonts w:ascii="PT Astra Serif" w:eastAsia="Calibri" w:hAnsi="PT Astra Serif"/>
          <w:b/>
          <w:bCs/>
          <w:sz w:val="22"/>
          <w:szCs w:val="22"/>
        </w:rPr>
      </w:pPr>
      <w:r w:rsidRPr="007A53DC">
        <w:rPr>
          <w:rFonts w:ascii="PT Astra Serif" w:eastAsia="Calibri" w:hAnsi="PT Astra Serif"/>
          <w:b/>
          <w:bCs/>
          <w:sz w:val="22"/>
          <w:szCs w:val="22"/>
        </w:rPr>
        <w:t>2. Требования к материалам. Качество (ГОСТ, СНиП, технические регламенты, сертификаты используемых материалов, действующие на территории РФ:</w:t>
      </w:r>
    </w:p>
    <w:p w14:paraId="10CABD97"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4CD80DE4"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b/>
          <w:bCs/>
          <w:sz w:val="22"/>
          <w:szCs w:val="22"/>
        </w:rPr>
        <w:t xml:space="preserve">3 Безопасность: </w:t>
      </w:r>
    </w:p>
    <w:p w14:paraId="1799BAF9"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sz w:val="22"/>
          <w:szCs w:val="22"/>
        </w:rPr>
        <w:t>Товар передаётся Поставщиком Заказчику вместе с соответствующей технической документацией (сертификаты, паспорта и т.п.).</w:t>
      </w:r>
    </w:p>
    <w:p w14:paraId="7FA69F72"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sz w:val="22"/>
          <w:szCs w:val="22"/>
        </w:rPr>
        <w:t>Товар должен быть поставлен новый (не бывший в употреблении), соответствовать требованиям действующей нормативной документации.</w:t>
      </w:r>
    </w:p>
    <w:p w14:paraId="363FD313"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b/>
          <w:bCs/>
          <w:sz w:val="22"/>
          <w:szCs w:val="22"/>
        </w:rPr>
        <w:t xml:space="preserve">4. Требования к упаковке товара: </w:t>
      </w:r>
    </w:p>
    <w:p w14:paraId="499140B7" w14:textId="77777777" w:rsidR="00764743" w:rsidRPr="007A53DC" w:rsidRDefault="00764743" w:rsidP="00764743">
      <w:pPr>
        <w:ind w:firstLine="567"/>
        <w:jc w:val="both"/>
        <w:rPr>
          <w:rFonts w:ascii="PT Astra Serif" w:hAnsi="PT Astra Serif"/>
          <w:sz w:val="22"/>
          <w:szCs w:val="22"/>
        </w:rPr>
      </w:pPr>
      <w:r w:rsidRPr="007A53DC">
        <w:rPr>
          <w:rFonts w:ascii="PT Astra Serif" w:hAnsi="PT Astra Serif"/>
          <w:sz w:val="22"/>
          <w:szCs w:val="22"/>
        </w:rPr>
        <w:t>Товар поставляется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646C8AE3"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b/>
          <w:bCs/>
          <w:sz w:val="22"/>
          <w:szCs w:val="22"/>
        </w:rPr>
        <w:t xml:space="preserve">5. Требования по сроку гарантий качества товара: </w:t>
      </w:r>
    </w:p>
    <w:p w14:paraId="33192193" w14:textId="77777777" w:rsidR="00764743" w:rsidRPr="007A53DC" w:rsidRDefault="00764743" w:rsidP="00764743">
      <w:pPr>
        <w:autoSpaceDE w:val="0"/>
        <w:autoSpaceDN w:val="0"/>
        <w:adjustRightInd w:val="0"/>
        <w:ind w:firstLine="567"/>
        <w:jc w:val="both"/>
        <w:rPr>
          <w:rFonts w:ascii="PT Astra Serif" w:eastAsia="Calibri" w:hAnsi="PT Astra Serif"/>
          <w:sz w:val="22"/>
          <w:szCs w:val="22"/>
        </w:rPr>
      </w:pPr>
      <w:r w:rsidRPr="007A53DC">
        <w:rPr>
          <w:rFonts w:ascii="PT Astra Serif" w:eastAsia="Calibri" w:hAnsi="PT Astra Serif"/>
          <w:iCs/>
          <w:sz w:val="22"/>
          <w:szCs w:val="22"/>
        </w:rPr>
        <w:t>Гарантийный срок эксплуатации Товара должен быть не менее заявленного производителем.</w:t>
      </w:r>
    </w:p>
    <w:p w14:paraId="6629C896" w14:textId="77777777" w:rsidR="00764743" w:rsidRPr="007A53DC" w:rsidRDefault="00764743" w:rsidP="00764743">
      <w:pPr>
        <w:autoSpaceDE w:val="0"/>
        <w:autoSpaceDN w:val="0"/>
        <w:adjustRightInd w:val="0"/>
        <w:spacing w:line="276" w:lineRule="auto"/>
        <w:ind w:firstLine="284"/>
        <w:jc w:val="both"/>
        <w:rPr>
          <w:rFonts w:ascii="PT Astra Serif" w:hAnsi="PT Astra Serif"/>
          <w:b/>
          <w:bCs/>
          <w:sz w:val="22"/>
          <w:szCs w:val="22"/>
        </w:rPr>
      </w:pPr>
    </w:p>
    <w:tbl>
      <w:tblPr>
        <w:tblpPr w:leftFromText="180" w:rightFromText="180" w:vertAnchor="text" w:horzAnchor="margin" w:tblpY="116"/>
        <w:tblW w:w="9923" w:type="dxa"/>
        <w:tblLayout w:type="fixed"/>
        <w:tblLook w:val="00A0" w:firstRow="1" w:lastRow="0" w:firstColumn="1" w:lastColumn="0" w:noHBand="0" w:noVBand="0"/>
      </w:tblPr>
      <w:tblGrid>
        <w:gridCol w:w="5103"/>
        <w:gridCol w:w="4820"/>
      </w:tblGrid>
      <w:tr w:rsidR="00764743" w:rsidRPr="007A53DC" w14:paraId="329B93D0" w14:textId="77777777" w:rsidTr="00626DF2">
        <w:trPr>
          <w:trHeight w:val="1702"/>
        </w:trPr>
        <w:tc>
          <w:tcPr>
            <w:tcW w:w="5103" w:type="dxa"/>
          </w:tcPr>
          <w:p w14:paraId="7E8C4726" w14:textId="269FC19F" w:rsidR="00764743" w:rsidRPr="007A53DC" w:rsidRDefault="00764743" w:rsidP="00643501">
            <w:pPr>
              <w:jc w:val="both"/>
              <w:rPr>
                <w:rFonts w:ascii="PT Astra Serif" w:hAnsi="PT Astra Serif"/>
                <w:b/>
                <w:bCs/>
                <w:spacing w:val="-10"/>
                <w:sz w:val="22"/>
                <w:szCs w:val="22"/>
              </w:rPr>
            </w:pPr>
            <w:r w:rsidRPr="007A53DC">
              <w:rPr>
                <w:rFonts w:ascii="PT Astra Serif" w:hAnsi="PT Astra Serif"/>
                <w:sz w:val="22"/>
                <w:szCs w:val="22"/>
              </w:rPr>
              <w:br w:type="page"/>
            </w:r>
            <w:r w:rsidRPr="007A53DC">
              <w:rPr>
                <w:rFonts w:ascii="PT Astra Serif" w:hAnsi="PT Astra Serif"/>
                <w:b/>
                <w:bCs/>
                <w:spacing w:val="-10"/>
                <w:sz w:val="22"/>
                <w:szCs w:val="22"/>
              </w:rPr>
              <w:t xml:space="preserve">Государственный заказчик            </w:t>
            </w:r>
          </w:p>
          <w:p w14:paraId="66927836" w14:textId="77777777" w:rsidR="00764743" w:rsidRPr="007A53DC" w:rsidRDefault="00764743" w:rsidP="00643501">
            <w:pPr>
              <w:pStyle w:val="ConsNonformat"/>
              <w:widowControl/>
              <w:snapToGrid w:val="0"/>
              <w:spacing w:line="240" w:lineRule="auto"/>
              <w:ind w:right="0"/>
              <w:jc w:val="left"/>
              <w:rPr>
                <w:rFonts w:ascii="PT Astra Serif" w:hAnsi="PT Astra Serif" w:cs="Times New Roman"/>
                <w:sz w:val="22"/>
                <w:szCs w:val="22"/>
                <w:lang w:eastAsia="ru-RU"/>
              </w:rPr>
            </w:pPr>
            <w:r w:rsidRPr="007A53DC">
              <w:rPr>
                <w:rFonts w:ascii="PT Astra Serif" w:hAnsi="PT Astra Serif" w:cs="Times New Roman"/>
                <w:sz w:val="22"/>
                <w:szCs w:val="22"/>
                <w:lang w:eastAsia="ru-RU"/>
              </w:rPr>
              <w:t>Начальник учреждения</w:t>
            </w:r>
          </w:p>
          <w:p w14:paraId="1C1A8FC1" w14:textId="77777777" w:rsidR="00764743" w:rsidRPr="007A53DC" w:rsidRDefault="00764743" w:rsidP="00643501">
            <w:pPr>
              <w:pStyle w:val="a3"/>
              <w:rPr>
                <w:rFonts w:ascii="PT Astra Serif" w:hAnsi="PT Astra Serif"/>
              </w:rPr>
            </w:pPr>
            <w:r w:rsidRPr="007A53DC">
              <w:rPr>
                <w:rFonts w:ascii="PT Astra Serif" w:hAnsi="PT Astra Serif"/>
              </w:rPr>
              <w:t>ФКУ ИК-16 УФСИН России по Республике Башкортостан</w:t>
            </w:r>
          </w:p>
          <w:p w14:paraId="42099450" w14:textId="77777777" w:rsidR="00764743" w:rsidRPr="007A53DC" w:rsidRDefault="00764743" w:rsidP="00643501">
            <w:pPr>
              <w:pStyle w:val="a3"/>
              <w:rPr>
                <w:rFonts w:ascii="PT Astra Serif" w:hAnsi="PT Astra Serif"/>
              </w:rPr>
            </w:pPr>
          </w:p>
          <w:p w14:paraId="7A8EA3EA" w14:textId="671AC762" w:rsidR="00764743" w:rsidRPr="007A53DC" w:rsidRDefault="00764743" w:rsidP="00643501">
            <w:pPr>
              <w:pStyle w:val="5"/>
              <w:rPr>
                <w:rFonts w:ascii="PT Astra Serif" w:hAnsi="PT Astra Serif" w:cs="Times New Roman"/>
              </w:rPr>
            </w:pPr>
            <w:r w:rsidRPr="007A53DC">
              <w:rPr>
                <w:rFonts w:ascii="PT Astra Serif" w:hAnsi="PT Astra Serif" w:cs="Times New Roman"/>
              </w:rPr>
              <w:t>_______________________ Р.Р.</w:t>
            </w:r>
            <w:r w:rsidR="0021643D" w:rsidRPr="007A53DC">
              <w:rPr>
                <w:rFonts w:ascii="PT Astra Serif" w:hAnsi="PT Astra Serif" w:cs="Times New Roman"/>
              </w:rPr>
              <w:t xml:space="preserve"> </w:t>
            </w:r>
            <w:r w:rsidRPr="007A53DC">
              <w:rPr>
                <w:rFonts w:ascii="PT Astra Serif" w:hAnsi="PT Astra Serif" w:cs="Times New Roman"/>
              </w:rPr>
              <w:t xml:space="preserve">Зайнагатдинов  </w:t>
            </w:r>
          </w:p>
        </w:tc>
        <w:tc>
          <w:tcPr>
            <w:tcW w:w="4820" w:type="dxa"/>
          </w:tcPr>
          <w:p w14:paraId="4D334536" w14:textId="77777777" w:rsidR="00764743" w:rsidRPr="007A53DC" w:rsidRDefault="00764743" w:rsidP="00643501">
            <w:pPr>
              <w:rPr>
                <w:rFonts w:ascii="PT Astra Serif" w:hAnsi="PT Astra Serif"/>
                <w:b/>
                <w:bCs/>
                <w:spacing w:val="-10"/>
                <w:sz w:val="22"/>
                <w:szCs w:val="22"/>
              </w:rPr>
            </w:pPr>
            <w:r w:rsidRPr="007A53DC">
              <w:rPr>
                <w:rFonts w:ascii="PT Astra Serif" w:hAnsi="PT Astra Serif"/>
                <w:b/>
                <w:bCs/>
                <w:spacing w:val="-10"/>
                <w:sz w:val="22"/>
                <w:szCs w:val="22"/>
              </w:rPr>
              <w:t>Поставщик</w:t>
            </w:r>
          </w:p>
          <w:p w14:paraId="02B47185" w14:textId="77777777" w:rsidR="00764743" w:rsidRPr="007A53DC" w:rsidRDefault="00764743" w:rsidP="00643501">
            <w:pPr>
              <w:pStyle w:val="a3"/>
              <w:rPr>
                <w:rFonts w:ascii="PT Astra Serif" w:hAnsi="PT Astra Serif"/>
              </w:rPr>
            </w:pPr>
          </w:p>
          <w:p w14:paraId="5F73B66F" w14:textId="77777777" w:rsidR="00764743" w:rsidRPr="007A53DC" w:rsidRDefault="00764743" w:rsidP="00643501">
            <w:pPr>
              <w:pStyle w:val="a3"/>
              <w:rPr>
                <w:rFonts w:ascii="PT Astra Serif" w:hAnsi="PT Astra Serif"/>
              </w:rPr>
            </w:pPr>
          </w:p>
          <w:p w14:paraId="752AA63A" w14:textId="77777777" w:rsidR="00764743" w:rsidRPr="007A53DC" w:rsidRDefault="00764743" w:rsidP="00643501">
            <w:pPr>
              <w:pStyle w:val="a3"/>
              <w:rPr>
                <w:rFonts w:ascii="PT Astra Serif" w:hAnsi="PT Astra Serif"/>
              </w:rPr>
            </w:pPr>
          </w:p>
          <w:p w14:paraId="0037F11E" w14:textId="77777777" w:rsidR="00764743" w:rsidRPr="007A53DC" w:rsidRDefault="00764743" w:rsidP="00643501">
            <w:pPr>
              <w:pStyle w:val="a3"/>
              <w:rPr>
                <w:rFonts w:ascii="PT Astra Serif" w:hAnsi="PT Astra Serif"/>
              </w:rPr>
            </w:pPr>
          </w:p>
          <w:p w14:paraId="42863B3E" w14:textId="59D3B4F2" w:rsidR="00764743" w:rsidRPr="007A53DC" w:rsidRDefault="00764743" w:rsidP="00643501">
            <w:pPr>
              <w:pStyle w:val="a3"/>
              <w:rPr>
                <w:rFonts w:ascii="PT Astra Serif" w:hAnsi="PT Astra Serif"/>
              </w:rPr>
            </w:pPr>
            <w:r w:rsidRPr="007A53DC">
              <w:rPr>
                <w:rFonts w:ascii="PT Astra Serif" w:hAnsi="PT Astra Serif"/>
              </w:rPr>
              <w:t>_______________________ /____________/</w:t>
            </w:r>
          </w:p>
        </w:tc>
      </w:tr>
    </w:tbl>
    <w:p w14:paraId="158267AF" w14:textId="77777777" w:rsidR="00437D8A" w:rsidRPr="007A53DC" w:rsidRDefault="00437D8A" w:rsidP="00A22C57">
      <w:pPr>
        <w:jc w:val="right"/>
        <w:rPr>
          <w:rFonts w:ascii="PT Astra Serif" w:hAnsi="PT Astra Serif"/>
          <w:sz w:val="22"/>
          <w:szCs w:val="22"/>
        </w:rPr>
      </w:pPr>
    </w:p>
    <w:sectPr w:rsidR="00437D8A" w:rsidRPr="007A53DC" w:rsidSect="007A53DC">
      <w:footerReference w:type="default" r:id="rId10"/>
      <w:pgSz w:w="11906" w:h="16838"/>
      <w:pgMar w:top="709" w:right="1133" w:bottom="851" w:left="1418" w:header="709"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475D" w14:textId="77777777" w:rsidR="00E65F32" w:rsidRDefault="00E65F32" w:rsidP="00EE2BBF">
      <w:r>
        <w:separator/>
      </w:r>
    </w:p>
  </w:endnote>
  <w:endnote w:type="continuationSeparator" w:id="0">
    <w:p w14:paraId="3423F33C" w14:textId="77777777" w:rsidR="00E65F32" w:rsidRDefault="00E65F32"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752D67">
          <w:rPr>
            <w:noProof/>
          </w:rPr>
          <w:t>10</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3400" w14:textId="77777777" w:rsidR="00E65F32" w:rsidRDefault="00E65F32" w:rsidP="00EE2BBF">
      <w:r>
        <w:separator/>
      </w:r>
    </w:p>
  </w:footnote>
  <w:footnote w:type="continuationSeparator" w:id="0">
    <w:p w14:paraId="68B09F1E" w14:textId="77777777" w:rsidR="00E65F32" w:rsidRDefault="00E65F32"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4"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41167598">
    <w:abstractNumId w:val="11"/>
  </w:num>
  <w:num w:numId="2" w16cid:durableId="1338847116">
    <w:abstractNumId w:val="1"/>
  </w:num>
  <w:num w:numId="3" w16cid:durableId="1828280365">
    <w:abstractNumId w:val="2"/>
  </w:num>
  <w:num w:numId="4" w16cid:durableId="2083022739">
    <w:abstractNumId w:val="10"/>
  </w:num>
  <w:num w:numId="5" w16cid:durableId="101999580">
    <w:abstractNumId w:val="9"/>
  </w:num>
  <w:num w:numId="6" w16cid:durableId="1255549862">
    <w:abstractNumId w:val="6"/>
  </w:num>
  <w:num w:numId="7" w16cid:durableId="1306741175">
    <w:abstractNumId w:val="7"/>
  </w:num>
  <w:num w:numId="8" w16cid:durableId="505756253">
    <w:abstractNumId w:val="12"/>
  </w:num>
  <w:num w:numId="9" w16cid:durableId="1598100059">
    <w:abstractNumId w:val="0"/>
  </w:num>
  <w:num w:numId="10" w16cid:durableId="1713994608">
    <w:abstractNumId w:val="5"/>
  </w:num>
  <w:num w:numId="11" w16cid:durableId="1143737618">
    <w:abstractNumId w:val="3"/>
  </w:num>
  <w:num w:numId="12" w16cid:durableId="1917398447">
    <w:abstractNumId w:val="8"/>
  </w:num>
  <w:num w:numId="13" w16cid:durableId="464588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92F"/>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233AF"/>
    <w:rsid w:val="001341FF"/>
    <w:rsid w:val="00152BEF"/>
    <w:rsid w:val="001653E4"/>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07847"/>
    <w:rsid w:val="0021490E"/>
    <w:rsid w:val="0021525C"/>
    <w:rsid w:val="0021643D"/>
    <w:rsid w:val="00230841"/>
    <w:rsid w:val="0023607C"/>
    <w:rsid w:val="002379FD"/>
    <w:rsid w:val="00240DA4"/>
    <w:rsid w:val="00242C42"/>
    <w:rsid w:val="00252B5A"/>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EBB"/>
    <w:rsid w:val="002D0E25"/>
    <w:rsid w:val="002D6428"/>
    <w:rsid w:val="002E670C"/>
    <w:rsid w:val="002F0D25"/>
    <w:rsid w:val="002F1469"/>
    <w:rsid w:val="002F39BA"/>
    <w:rsid w:val="00301DD0"/>
    <w:rsid w:val="00312CFB"/>
    <w:rsid w:val="003133F4"/>
    <w:rsid w:val="00313CA3"/>
    <w:rsid w:val="00316D2D"/>
    <w:rsid w:val="003208D4"/>
    <w:rsid w:val="00322F1F"/>
    <w:rsid w:val="003252D9"/>
    <w:rsid w:val="003313F4"/>
    <w:rsid w:val="00333DF0"/>
    <w:rsid w:val="00345D21"/>
    <w:rsid w:val="00352E83"/>
    <w:rsid w:val="00366046"/>
    <w:rsid w:val="003660C8"/>
    <w:rsid w:val="00366DC2"/>
    <w:rsid w:val="00370661"/>
    <w:rsid w:val="003707E2"/>
    <w:rsid w:val="00370DC2"/>
    <w:rsid w:val="00374994"/>
    <w:rsid w:val="00377282"/>
    <w:rsid w:val="00377D11"/>
    <w:rsid w:val="00390905"/>
    <w:rsid w:val="003A058D"/>
    <w:rsid w:val="003B11DD"/>
    <w:rsid w:val="003C7502"/>
    <w:rsid w:val="003E3DF4"/>
    <w:rsid w:val="003E5404"/>
    <w:rsid w:val="003F088B"/>
    <w:rsid w:val="003F482B"/>
    <w:rsid w:val="00402021"/>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35AE9"/>
    <w:rsid w:val="005372DE"/>
    <w:rsid w:val="00541923"/>
    <w:rsid w:val="0054768B"/>
    <w:rsid w:val="00551ECF"/>
    <w:rsid w:val="00562AC3"/>
    <w:rsid w:val="00563A72"/>
    <w:rsid w:val="00567473"/>
    <w:rsid w:val="0056788D"/>
    <w:rsid w:val="0057158B"/>
    <w:rsid w:val="00572409"/>
    <w:rsid w:val="005729DC"/>
    <w:rsid w:val="0057524E"/>
    <w:rsid w:val="00577A64"/>
    <w:rsid w:val="005830F0"/>
    <w:rsid w:val="00583770"/>
    <w:rsid w:val="0059153F"/>
    <w:rsid w:val="00593047"/>
    <w:rsid w:val="005970E7"/>
    <w:rsid w:val="005A2D8A"/>
    <w:rsid w:val="005A6B2A"/>
    <w:rsid w:val="005B05E7"/>
    <w:rsid w:val="005B0831"/>
    <w:rsid w:val="005B5044"/>
    <w:rsid w:val="005B6EA8"/>
    <w:rsid w:val="005D5359"/>
    <w:rsid w:val="005E29DD"/>
    <w:rsid w:val="005E3451"/>
    <w:rsid w:val="005E5A7A"/>
    <w:rsid w:val="005F2606"/>
    <w:rsid w:val="005F3C67"/>
    <w:rsid w:val="006007FF"/>
    <w:rsid w:val="00600ADB"/>
    <w:rsid w:val="00602BA2"/>
    <w:rsid w:val="00604B5B"/>
    <w:rsid w:val="00605C56"/>
    <w:rsid w:val="00611834"/>
    <w:rsid w:val="00626DF2"/>
    <w:rsid w:val="0062774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33DAE"/>
    <w:rsid w:val="00733DBE"/>
    <w:rsid w:val="00734B85"/>
    <w:rsid w:val="007418C6"/>
    <w:rsid w:val="007439EE"/>
    <w:rsid w:val="00752D67"/>
    <w:rsid w:val="00761B63"/>
    <w:rsid w:val="00764743"/>
    <w:rsid w:val="00765FDB"/>
    <w:rsid w:val="0076668B"/>
    <w:rsid w:val="007772DF"/>
    <w:rsid w:val="00777E31"/>
    <w:rsid w:val="00781F2B"/>
    <w:rsid w:val="007820BB"/>
    <w:rsid w:val="00784494"/>
    <w:rsid w:val="0079351F"/>
    <w:rsid w:val="007A3C94"/>
    <w:rsid w:val="007A53DC"/>
    <w:rsid w:val="007A6678"/>
    <w:rsid w:val="007C2F09"/>
    <w:rsid w:val="007C78AA"/>
    <w:rsid w:val="007D1049"/>
    <w:rsid w:val="007D2FC1"/>
    <w:rsid w:val="007D5062"/>
    <w:rsid w:val="007D6973"/>
    <w:rsid w:val="007E1E30"/>
    <w:rsid w:val="007E251B"/>
    <w:rsid w:val="007E3072"/>
    <w:rsid w:val="007E74CA"/>
    <w:rsid w:val="007F36F0"/>
    <w:rsid w:val="00805C54"/>
    <w:rsid w:val="00807E5F"/>
    <w:rsid w:val="00811941"/>
    <w:rsid w:val="00813FEE"/>
    <w:rsid w:val="00814C7E"/>
    <w:rsid w:val="008403E2"/>
    <w:rsid w:val="00843701"/>
    <w:rsid w:val="00844DE7"/>
    <w:rsid w:val="0084722B"/>
    <w:rsid w:val="008531B7"/>
    <w:rsid w:val="00860F63"/>
    <w:rsid w:val="00865157"/>
    <w:rsid w:val="008701CB"/>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2F39"/>
    <w:rsid w:val="008B5050"/>
    <w:rsid w:val="008C04DC"/>
    <w:rsid w:val="008C2830"/>
    <w:rsid w:val="008D591C"/>
    <w:rsid w:val="008D7689"/>
    <w:rsid w:val="008F0224"/>
    <w:rsid w:val="008F5045"/>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642C1"/>
    <w:rsid w:val="009651C1"/>
    <w:rsid w:val="00965971"/>
    <w:rsid w:val="00970EDC"/>
    <w:rsid w:val="009737AB"/>
    <w:rsid w:val="0098351E"/>
    <w:rsid w:val="00983E3E"/>
    <w:rsid w:val="00984F66"/>
    <w:rsid w:val="00985045"/>
    <w:rsid w:val="00991E2A"/>
    <w:rsid w:val="00994196"/>
    <w:rsid w:val="009A1898"/>
    <w:rsid w:val="009A656E"/>
    <w:rsid w:val="009B0587"/>
    <w:rsid w:val="009B087E"/>
    <w:rsid w:val="009B5C93"/>
    <w:rsid w:val="009D0304"/>
    <w:rsid w:val="009D03CB"/>
    <w:rsid w:val="009D536E"/>
    <w:rsid w:val="009E2B5D"/>
    <w:rsid w:val="009E743B"/>
    <w:rsid w:val="009F59B8"/>
    <w:rsid w:val="009F6B67"/>
    <w:rsid w:val="009F6BCE"/>
    <w:rsid w:val="00A03A7D"/>
    <w:rsid w:val="00A16068"/>
    <w:rsid w:val="00A22C57"/>
    <w:rsid w:val="00A24D93"/>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C1A4D"/>
    <w:rsid w:val="00AC1F83"/>
    <w:rsid w:val="00AC3311"/>
    <w:rsid w:val="00AC5355"/>
    <w:rsid w:val="00AC7155"/>
    <w:rsid w:val="00AD357A"/>
    <w:rsid w:val="00AD3B08"/>
    <w:rsid w:val="00AD4E92"/>
    <w:rsid w:val="00AD6266"/>
    <w:rsid w:val="00AE125F"/>
    <w:rsid w:val="00AE2FFB"/>
    <w:rsid w:val="00AE7DE7"/>
    <w:rsid w:val="00AF5F96"/>
    <w:rsid w:val="00B04F27"/>
    <w:rsid w:val="00B05AD2"/>
    <w:rsid w:val="00B14C3E"/>
    <w:rsid w:val="00B1536E"/>
    <w:rsid w:val="00B2272F"/>
    <w:rsid w:val="00B23327"/>
    <w:rsid w:val="00B31B6F"/>
    <w:rsid w:val="00B34085"/>
    <w:rsid w:val="00B37DCB"/>
    <w:rsid w:val="00B45801"/>
    <w:rsid w:val="00B51ED7"/>
    <w:rsid w:val="00B57A4C"/>
    <w:rsid w:val="00B64516"/>
    <w:rsid w:val="00B678D9"/>
    <w:rsid w:val="00B7087C"/>
    <w:rsid w:val="00B709DB"/>
    <w:rsid w:val="00B75087"/>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3B7F"/>
    <w:rsid w:val="00C10946"/>
    <w:rsid w:val="00C22029"/>
    <w:rsid w:val="00C26C46"/>
    <w:rsid w:val="00C30C7F"/>
    <w:rsid w:val="00C329DE"/>
    <w:rsid w:val="00C366FD"/>
    <w:rsid w:val="00C41313"/>
    <w:rsid w:val="00C43B3C"/>
    <w:rsid w:val="00C4482F"/>
    <w:rsid w:val="00C60A5A"/>
    <w:rsid w:val="00C6102B"/>
    <w:rsid w:val="00C6198F"/>
    <w:rsid w:val="00C626C4"/>
    <w:rsid w:val="00C64EA9"/>
    <w:rsid w:val="00C654FC"/>
    <w:rsid w:val="00C71E0D"/>
    <w:rsid w:val="00C756B9"/>
    <w:rsid w:val="00C7588C"/>
    <w:rsid w:val="00C75D6F"/>
    <w:rsid w:val="00C765DC"/>
    <w:rsid w:val="00C827C4"/>
    <w:rsid w:val="00C917E3"/>
    <w:rsid w:val="00CA121F"/>
    <w:rsid w:val="00CA5F24"/>
    <w:rsid w:val="00CB12DA"/>
    <w:rsid w:val="00CC405C"/>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7565"/>
    <w:rsid w:val="00D81F26"/>
    <w:rsid w:val="00D843E9"/>
    <w:rsid w:val="00D857FE"/>
    <w:rsid w:val="00D906DC"/>
    <w:rsid w:val="00D951D2"/>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12FE7"/>
    <w:rsid w:val="00E23CC4"/>
    <w:rsid w:val="00E25B17"/>
    <w:rsid w:val="00E30104"/>
    <w:rsid w:val="00E3015E"/>
    <w:rsid w:val="00E3088B"/>
    <w:rsid w:val="00E37B41"/>
    <w:rsid w:val="00E414DD"/>
    <w:rsid w:val="00E4582B"/>
    <w:rsid w:val="00E46B0C"/>
    <w:rsid w:val="00E502CD"/>
    <w:rsid w:val="00E53DC7"/>
    <w:rsid w:val="00E617AD"/>
    <w:rsid w:val="00E6230A"/>
    <w:rsid w:val="00E65A42"/>
    <w:rsid w:val="00E65F32"/>
    <w:rsid w:val="00E66A4C"/>
    <w:rsid w:val="00E67FE6"/>
    <w:rsid w:val="00E706DC"/>
    <w:rsid w:val="00E71570"/>
    <w:rsid w:val="00E73FDC"/>
    <w:rsid w:val="00E761BC"/>
    <w:rsid w:val="00E84CBE"/>
    <w:rsid w:val="00E84EDE"/>
    <w:rsid w:val="00E962E4"/>
    <w:rsid w:val="00EA2A97"/>
    <w:rsid w:val="00EA786F"/>
    <w:rsid w:val="00EB083B"/>
    <w:rsid w:val="00EB404E"/>
    <w:rsid w:val="00EB5C93"/>
    <w:rsid w:val="00EB7230"/>
    <w:rsid w:val="00EC66A8"/>
    <w:rsid w:val="00EC7266"/>
    <w:rsid w:val="00ED4D48"/>
    <w:rsid w:val="00ED527D"/>
    <w:rsid w:val="00ED53A1"/>
    <w:rsid w:val="00ED6CED"/>
    <w:rsid w:val="00EE2BBF"/>
    <w:rsid w:val="00EE6E82"/>
    <w:rsid w:val="00EF03F3"/>
    <w:rsid w:val="00EF3521"/>
    <w:rsid w:val="00EF432C"/>
    <w:rsid w:val="00EF4809"/>
    <w:rsid w:val="00F01B18"/>
    <w:rsid w:val="00F131E5"/>
    <w:rsid w:val="00F166A0"/>
    <w:rsid w:val="00F177F3"/>
    <w:rsid w:val="00F20A78"/>
    <w:rsid w:val="00F254C6"/>
    <w:rsid w:val="00F275AE"/>
    <w:rsid w:val="00F306CE"/>
    <w:rsid w:val="00F31FC6"/>
    <w:rsid w:val="00F37692"/>
    <w:rsid w:val="00F4213A"/>
    <w:rsid w:val="00F541A7"/>
    <w:rsid w:val="00F64463"/>
    <w:rsid w:val="00F663E4"/>
    <w:rsid w:val="00F768B1"/>
    <w:rsid w:val="00F97BCC"/>
    <w:rsid w:val="00FA5F0B"/>
    <w:rsid w:val="00FB3BD0"/>
    <w:rsid w:val="00FB4332"/>
    <w:rsid w:val="00FC2E85"/>
    <w:rsid w:val="00FC347C"/>
    <w:rsid w:val="00FC474D"/>
    <w:rsid w:val="00FC60E8"/>
    <w:rsid w:val="00FE2BB7"/>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3F7539F6-4384-4A68-9819-BAE8DF76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Unresolved Mention"/>
    <w:basedOn w:val="a0"/>
    <w:uiPriority w:val="99"/>
    <w:semiHidden/>
    <w:unhideWhenUsed/>
    <w:rsid w:val="00970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kudina_yupe@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64D95-E1AB-45DE-8D16-570BC3E0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6390</Words>
  <Characters>36427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51</cp:revision>
  <cp:lastPrinted>2026-02-03T12:12:00Z</cp:lastPrinted>
  <dcterms:created xsi:type="dcterms:W3CDTF">2026-03-26T11:45:00Z</dcterms:created>
  <dcterms:modified xsi:type="dcterms:W3CDTF">2026-08-11T09:49:00Z</dcterms:modified>
</cp:coreProperties>
</file>