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1" w:rsidRPr="00D86EE5" w:rsidRDefault="006A2CB1" w:rsidP="006546EB">
      <w:pPr>
        <w:tabs>
          <w:tab w:val="left" w:pos="709"/>
        </w:tabs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Приложение № 1</w:t>
      </w:r>
    </w:p>
    <w:p w:rsidR="006A2CB1" w:rsidRPr="00D86EE5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к Государственному Контракту</w:t>
      </w:r>
    </w:p>
    <w:p w:rsidR="006A2CB1" w:rsidRPr="00D86EE5" w:rsidRDefault="006A2CB1" w:rsidP="006A2CB1">
      <w:pPr>
        <w:ind w:firstLine="709"/>
        <w:jc w:val="right"/>
        <w:rPr>
          <w:rFonts w:ascii="Times New Roman" w:eastAsia="Calibri" w:hAnsi="Times New Roman" w:cs="Times New Roman"/>
          <w:sz w:val="24"/>
          <w:szCs w:val="20"/>
          <w:lang w:eastAsia="en-US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№ ___________</w:t>
      </w:r>
      <w:r w:rsidR="00D86EE5">
        <w:rPr>
          <w:rFonts w:ascii="Times New Roman" w:eastAsia="Calibri" w:hAnsi="Times New Roman" w:cs="Times New Roman"/>
          <w:sz w:val="24"/>
          <w:szCs w:val="20"/>
          <w:lang w:eastAsia="en-US"/>
        </w:rPr>
        <w:t>/</w:t>
      </w: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___________,</w:t>
      </w:r>
    </w:p>
    <w:p w:rsidR="00E642D1" w:rsidRPr="00D86EE5" w:rsidRDefault="006A2CB1" w:rsidP="006A2CB1">
      <w:pPr>
        <w:ind w:firstLine="709"/>
        <w:jc w:val="right"/>
        <w:rPr>
          <w:rFonts w:ascii="Times New Roman" w:hAnsi="Times New Roman" w:cs="Times New Roman"/>
          <w:b/>
          <w:sz w:val="24"/>
          <w:szCs w:val="20"/>
        </w:rPr>
      </w:pPr>
      <w:r w:rsidRPr="00D86EE5">
        <w:rPr>
          <w:rFonts w:ascii="Times New Roman" w:eastAsia="Calibri" w:hAnsi="Times New Roman" w:cs="Times New Roman"/>
          <w:sz w:val="24"/>
          <w:szCs w:val="20"/>
          <w:lang w:eastAsia="en-US"/>
        </w:rPr>
        <w:t>«____» ____________ 2026 г.</w:t>
      </w:r>
    </w:p>
    <w:p w:rsidR="00E642D1" w:rsidRPr="00D86EE5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E642D1" w:rsidRPr="00A07978" w:rsidRDefault="00E642D1" w:rsidP="00E642D1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6359" w:rsidRDefault="00990AFF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6359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(СПЕЦИФИКАЦИЯ)</w:t>
      </w:r>
    </w:p>
    <w:p w:rsidR="00546359" w:rsidRDefault="00546359" w:rsidP="00286CEC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516" w:rsidRPr="001F7818" w:rsidRDefault="005F698B" w:rsidP="0017451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166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66516" w:rsidRPr="00E7166D"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866516" w:rsidRPr="00E7166D">
        <w:rPr>
          <w:rFonts w:ascii="Times New Roman" w:hAnsi="Times New Roman" w:cs="Times New Roman"/>
          <w:sz w:val="24"/>
          <w:szCs w:val="24"/>
        </w:rPr>
        <w:t>:</w:t>
      </w:r>
      <w:r w:rsidR="00866516" w:rsidRPr="00E71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color w:val="000000"/>
          <w:sz w:val="24"/>
          <w:szCs w:val="24"/>
        </w:rPr>
        <w:t xml:space="preserve">Поставка </w:t>
      </w:r>
      <w:r w:rsidR="008B210D">
        <w:rPr>
          <w:rFonts w:ascii="Times New Roman" w:hAnsi="Times New Roman" w:cs="Times New Roman"/>
          <w:color w:val="000000"/>
          <w:sz w:val="24"/>
          <w:szCs w:val="24"/>
        </w:rPr>
        <w:t>первичных элементов</w:t>
      </w:r>
      <w:r w:rsidR="003C4379">
        <w:rPr>
          <w:rFonts w:ascii="Times New Roman" w:hAnsi="Times New Roman" w:cs="Times New Roman"/>
          <w:color w:val="000000"/>
          <w:sz w:val="24"/>
          <w:szCs w:val="24"/>
        </w:rPr>
        <w:t xml:space="preserve"> питания</w:t>
      </w:r>
      <w:r w:rsidR="008B210D">
        <w:rPr>
          <w:rFonts w:ascii="Times New Roman" w:hAnsi="Times New Roman" w:cs="Times New Roman"/>
          <w:color w:val="000000"/>
          <w:sz w:val="24"/>
          <w:szCs w:val="24"/>
        </w:rPr>
        <w:t xml:space="preserve"> (батареек).</w:t>
      </w:r>
    </w:p>
    <w:p w:rsidR="00866516" w:rsidRDefault="00771407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Идентификационный код закупки</w:t>
      </w:r>
      <w:r w:rsidR="00021411">
        <w:rPr>
          <w:rFonts w:ascii="Times New Roman" w:hAnsi="Times New Roman" w:cs="Times New Roman"/>
          <w:sz w:val="24"/>
          <w:szCs w:val="24"/>
        </w:rPr>
        <w:t xml:space="preserve">: </w:t>
      </w:r>
      <w:r w:rsidRPr="00771407">
        <w:rPr>
          <w:rFonts w:ascii="Times New Roman" w:hAnsi="Times New Roman" w:cs="Times New Roman"/>
          <w:sz w:val="24"/>
          <w:szCs w:val="24"/>
        </w:rPr>
        <w:t>26 1 7017108742 701701001 0046 000 0000 000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D7F" w:rsidRPr="00866516" w:rsidRDefault="00771407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3.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Начальная (максимальная) цена государственного контракта (далее -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>К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>онтракт)</w:t>
      </w:r>
      <w:r w:rsidR="00121D7F" w:rsidRPr="00866516">
        <w:rPr>
          <w:rFonts w:ascii="Times New Roman" w:hAnsi="Times New Roman" w:cs="Times New Roman"/>
          <w:sz w:val="24"/>
          <w:szCs w:val="24"/>
        </w:rPr>
        <w:t xml:space="preserve">: </w:t>
      </w:r>
      <w:r w:rsidR="009D0495">
        <w:rPr>
          <w:rFonts w:ascii="Times New Roman" w:hAnsi="Times New Roman" w:cs="Times New Roman"/>
          <w:sz w:val="24"/>
          <w:szCs w:val="24"/>
        </w:rPr>
        <w:t>__________</w:t>
      </w:r>
      <w:r w:rsidR="006A2C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21D7F" w:rsidRPr="00866516" w:rsidRDefault="00221F5D" w:rsidP="00121D7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4. </w:t>
      </w:r>
      <w:r w:rsidR="00121D7F" w:rsidRPr="00866516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Цена </w:t>
      </w:r>
      <w:r w:rsidR="0095249F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Контракта </w:t>
      </w:r>
      <w:r w:rsidR="00121D7F" w:rsidRPr="008665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____________ </w:t>
      </w:r>
      <w:r w:rsidR="00121D7F" w:rsidRPr="00866516">
        <w:rPr>
          <w:rFonts w:ascii="Times New Roman" w:hAnsi="Times New Roman" w:cs="Times New Roman"/>
          <w:sz w:val="24"/>
          <w:szCs w:val="24"/>
        </w:rPr>
        <w:t>руб.</w:t>
      </w:r>
    </w:p>
    <w:p w:rsidR="00866516" w:rsidRPr="00866516" w:rsidRDefault="00221F5D" w:rsidP="00866516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>Источник финансирования</w:t>
      </w:r>
      <w:r w:rsidR="00866516" w:rsidRPr="00866516">
        <w:rPr>
          <w:rFonts w:ascii="Times New Roman" w:hAnsi="Times New Roman" w:cs="Times New Roman"/>
          <w:sz w:val="24"/>
          <w:szCs w:val="24"/>
        </w:rPr>
        <w:t>: Федеральный бюджет 202</w:t>
      </w:r>
      <w:r w:rsidR="00771407">
        <w:rPr>
          <w:rFonts w:ascii="Times New Roman" w:hAnsi="Times New Roman" w:cs="Times New Roman"/>
          <w:sz w:val="24"/>
          <w:szCs w:val="24"/>
        </w:rPr>
        <w:t>6.</w:t>
      </w:r>
    </w:p>
    <w:p w:rsidR="00611127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6516" w:rsidRPr="00866516">
        <w:rPr>
          <w:rFonts w:ascii="Times New Roman" w:hAnsi="Times New Roman" w:cs="Times New Roman"/>
          <w:b/>
          <w:sz w:val="24"/>
          <w:szCs w:val="24"/>
        </w:rPr>
        <w:t xml:space="preserve">Код бюджетной классификации (КБК): </w:t>
      </w:r>
      <w:r w:rsidR="002C1D42" w:rsidRPr="002C1D42">
        <w:rPr>
          <w:rFonts w:ascii="Times New Roman" w:hAnsi="Times New Roman" w:cs="Times New Roman"/>
          <w:sz w:val="24"/>
          <w:szCs w:val="24"/>
        </w:rPr>
        <w:t>157 0113 15 4 07 92703 244 14</w:t>
      </w:r>
      <w:r w:rsidR="002C1D42">
        <w:rPr>
          <w:rFonts w:ascii="Times New Roman" w:hAnsi="Times New Roman" w:cs="Times New Roman"/>
          <w:sz w:val="24"/>
          <w:szCs w:val="24"/>
        </w:rPr>
        <w:t>.</w:t>
      </w:r>
    </w:p>
    <w:p w:rsidR="002C46AE" w:rsidRDefault="00221F5D" w:rsidP="002C46AE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7. </w:t>
      </w:r>
      <w:r w:rsidR="002C46AE" w:rsidRPr="00866516">
        <w:rPr>
          <w:rStyle w:val="af2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Классификация операций сектора государственного управления</w:t>
      </w:r>
      <w:r w:rsidR="002C46AE" w:rsidRPr="008665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C46AE" w:rsidRPr="00866516">
        <w:rPr>
          <w:rFonts w:ascii="Times New Roman" w:hAnsi="Times New Roman" w:cs="Times New Roman"/>
          <w:b/>
          <w:sz w:val="24"/>
          <w:szCs w:val="24"/>
        </w:rPr>
        <w:t>(КОСГУ):</w:t>
      </w:r>
      <w:r w:rsidR="002C46AE" w:rsidRPr="00866516">
        <w:rPr>
          <w:rFonts w:ascii="Times New Roman" w:hAnsi="Times New Roman" w:cs="Times New Roman"/>
          <w:sz w:val="24"/>
          <w:szCs w:val="24"/>
        </w:rPr>
        <w:t xml:space="preserve"> </w:t>
      </w:r>
      <w:r w:rsidR="00611127">
        <w:rPr>
          <w:rFonts w:ascii="Times New Roman" w:hAnsi="Times New Roman" w:cs="Times New Roman"/>
          <w:sz w:val="24"/>
          <w:szCs w:val="24"/>
        </w:rPr>
        <w:t>3</w:t>
      </w:r>
      <w:r w:rsidR="009D0495">
        <w:rPr>
          <w:rFonts w:ascii="Times New Roman" w:hAnsi="Times New Roman" w:cs="Times New Roman"/>
          <w:sz w:val="24"/>
          <w:szCs w:val="24"/>
        </w:rPr>
        <w:t>4</w:t>
      </w:r>
      <w:r w:rsidR="00611127">
        <w:rPr>
          <w:rFonts w:ascii="Times New Roman" w:hAnsi="Times New Roman" w:cs="Times New Roman"/>
          <w:sz w:val="24"/>
          <w:szCs w:val="24"/>
        </w:rPr>
        <w:t>0.</w:t>
      </w:r>
    </w:p>
    <w:p w:rsidR="002C46AE" w:rsidRPr="003454CD" w:rsidRDefault="00221F5D" w:rsidP="002C46AE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C46AE" w:rsidRPr="003454CD">
        <w:rPr>
          <w:rFonts w:ascii="Times New Roman" w:hAnsi="Times New Roman" w:cs="Times New Roman"/>
          <w:b/>
          <w:sz w:val="24"/>
          <w:szCs w:val="24"/>
        </w:rPr>
        <w:t>. Описание объекта закупки.</w:t>
      </w:r>
    </w:p>
    <w:p w:rsidR="00866516" w:rsidRDefault="00866516" w:rsidP="0086651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3C4379">
        <w:rPr>
          <w:rFonts w:ascii="Times New Roman" w:hAnsi="Times New Roman" w:cs="Times New Roman"/>
          <w:color w:val="000000"/>
          <w:sz w:val="24"/>
          <w:szCs w:val="24"/>
        </w:rPr>
        <w:t>первичные элементы питания (батарейки)</w:t>
      </w:r>
      <w:r w:rsidR="003C43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(далее - товар),</w:t>
      </w:r>
      <w:r w:rsidR="00484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Техническим заданием (Спецификацией), а </w:t>
      </w:r>
      <w:r w:rsidR="009D049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аказчик обязуется принять товар и оплатить его в порядке и на условиях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(Спецификации).</w:t>
      </w:r>
    </w:p>
    <w:p w:rsidR="00B9504D" w:rsidRDefault="00B9504D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4CD">
        <w:rPr>
          <w:rFonts w:ascii="Times New Roman" w:hAnsi="Times New Roman" w:cs="Times New Roman"/>
          <w:b/>
          <w:sz w:val="24"/>
          <w:szCs w:val="24"/>
        </w:rPr>
        <w:t>Таблица № 1</w:t>
      </w:r>
      <w:r w:rsidR="002A7370" w:rsidRPr="003454CD">
        <w:rPr>
          <w:rFonts w:ascii="Times New Roman" w:hAnsi="Times New Roman" w:cs="Times New Roman"/>
          <w:sz w:val="24"/>
          <w:szCs w:val="24"/>
        </w:rPr>
        <w:t xml:space="preserve"> – </w:t>
      </w:r>
      <w:r w:rsidR="002A7370" w:rsidRPr="003454CD">
        <w:rPr>
          <w:rFonts w:ascii="Times New Roman" w:hAnsi="Times New Roman" w:cs="Times New Roman"/>
          <w:bCs/>
          <w:sz w:val="24"/>
          <w:szCs w:val="24"/>
        </w:rPr>
        <w:t>Функциональные, технические, качественные, эксплуатационные характеристики товара</w:t>
      </w:r>
      <w:r w:rsidR="008C4589" w:rsidRPr="003454CD">
        <w:rPr>
          <w:rFonts w:ascii="Times New Roman" w:hAnsi="Times New Roman" w:cs="Times New Roman"/>
          <w:sz w:val="24"/>
          <w:szCs w:val="24"/>
        </w:rPr>
        <w:t>:</w:t>
      </w:r>
    </w:p>
    <w:p w:rsidR="009D0495" w:rsidRDefault="009D0495" w:rsidP="00286CE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1031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1418"/>
        <w:gridCol w:w="2289"/>
        <w:gridCol w:w="1963"/>
        <w:gridCol w:w="1418"/>
        <w:gridCol w:w="1275"/>
      </w:tblGrid>
      <w:tr w:rsidR="00B36804" w:rsidRPr="00B36804" w:rsidTr="003C4379">
        <w:trPr>
          <w:trHeight w:val="276"/>
        </w:trPr>
        <w:tc>
          <w:tcPr>
            <w:tcW w:w="486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65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418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ОКПД</w:t>
            </w:r>
            <w:r w:rsidRPr="00FC6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6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C6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\КТРУ</w:t>
            </w:r>
          </w:p>
        </w:tc>
        <w:tc>
          <w:tcPr>
            <w:tcW w:w="2289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eastAsia="PT Astra Serif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963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eastAsia="PT Astra Serif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36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275" w:type="dxa"/>
            <w:vMerge w:val="restart"/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68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B36804" w:rsidRPr="00B36804" w:rsidTr="003C4379">
        <w:trPr>
          <w:trHeight w:val="1004"/>
        </w:trPr>
        <w:tc>
          <w:tcPr>
            <w:tcW w:w="486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B36804" w:rsidRPr="00B36804" w:rsidRDefault="00B36804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481"/>
        </w:trPr>
        <w:tc>
          <w:tcPr>
            <w:tcW w:w="486" w:type="dxa"/>
            <w:vMerge w:val="restart"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  <w:vMerge w:val="restart"/>
            <w:vAlign w:val="center"/>
          </w:tcPr>
          <w:p w:rsidR="00FC6C20" w:rsidRPr="003C4379" w:rsidRDefault="003C4379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Первичный элемент питания (батарейка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</w:t>
            </w: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2032)</w:t>
            </w:r>
          </w:p>
        </w:tc>
        <w:tc>
          <w:tcPr>
            <w:tcW w:w="1418" w:type="dxa"/>
            <w:vMerge w:val="restart"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C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27.20.11.000\27.20.11.000-00000005</w:t>
            </w:r>
          </w:p>
        </w:tc>
        <w:tc>
          <w:tcPr>
            <w:tcW w:w="2289" w:type="dxa"/>
            <w:vAlign w:val="center"/>
          </w:tcPr>
          <w:p w:rsidR="00FC6C20" w:rsidRPr="00B36804" w:rsidRDefault="00FC6C20" w:rsidP="00FC6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</w:rPr>
              <w:t>Вид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  <w:lang w:val="en-US"/>
              </w:rPr>
              <w:t>CR2032</w:t>
            </w:r>
          </w:p>
        </w:tc>
        <w:tc>
          <w:tcPr>
            <w:tcW w:w="1418" w:type="dxa"/>
            <w:vMerge w:val="restart"/>
            <w:vAlign w:val="center"/>
          </w:tcPr>
          <w:p w:rsidR="00FC6C20" w:rsidRPr="00B36804" w:rsidRDefault="00843FF2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C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 w:val="restart"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  <w:tr w:rsidR="00FC6C20" w:rsidRPr="00B36804" w:rsidTr="003C4379">
        <w:trPr>
          <w:trHeight w:val="543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FC6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Вольта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565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Литиевый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FC6C20" w:rsidTr="003C4379">
        <w:trPr>
          <w:trHeight w:val="451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Таблетка</w:t>
            </w:r>
            <w:proofErr w:type="spellEnd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миниатюрный</w:t>
            </w:r>
            <w:proofErr w:type="spellEnd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элемент</w:t>
            </w:r>
            <w:proofErr w:type="spellEnd"/>
            <w:r w:rsidRPr="00FC6C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79" w:rsidRPr="00B36804" w:rsidTr="003C4379">
        <w:trPr>
          <w:trHeight w:val="380"/>
        </w:trPr>
        <w:tc>
          <w:tcPr>
            <w:tcW w:w="486" w:type="dxa"/>
            <w:vMerge w:val="restart"/>
            <w:vAlign w:val="center"/>
          </w:tcPr>
          <w:p w:rsidR="003C4379" w:rsidRPr="00B36804" w:rsidRDefault="003C4379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vMerge w:val="restart"/>
            <w:vAlign w:val="center"/>
          </w:tcPr>
          <w:p w:rsidR="003C4379" w:rsidRPr="003C4379" w:rsidRDefault="003C4379" w:rsidP="003C4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Первичный элемент питания (батарейка ААА</w:t>
            </w: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8" w:type="dxa"/>
            <w:vMerge w:val="restart"/>
            <w:vAlign w:val="center"/>
          </w:tcPr>
          <w:p w:rsidR="003C4379" w:rsidRPr="00B36804" w:rsidRDefault="003C4379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C20">
              <w:rPr>
                <w:rFonts w:ascii="Times New Roman" w:hAnsi="Times New Roman" w:cs="Times New Roman"/>
                <w:sz w:val="24"/>
                <w:szCs w:val="24"/>
              </w:rPr>
              <w:t>27.20.11.000\27.20.11.000-00000005</w:t>
            </w:r>
          </w:p>
        </w:tc>
        <w:tc>
          <w:tcPr>
            <w:tcW w:w="2289" w:type="dxa"/>
            <w:vAlign w:val="center"/>
          </w:tcPr>
          <w:p w:rsidR="003C4379" w:rsidRPr="00B36804" w:rsidRDefault="003C4379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</w:rPr>
              <w:t>Вид элемента питания</w:t>
            </w:r>
          </w:p>
        </w:tc>
        <w:tc>
          <w:tcPr>
            <w:tcW w:w="1963" w:type="dxa"/>
            <w:vAlign w:val="center"/>
          </w:tcPr>
          <w:p w:rsidR="003C4379" w:rsidRPr="00B36804" w:rsidRDefault="003C4379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  <w:lang w:val="en-US"/>
              </w:rPr>
              <w:t>R03</w:t>
            </w:r>
          </w:p>
        </w:tc>
        <w:tc>
          <w:tcPr>
            <w:tcW w:w="1418" w:type="dxa"/>
            <w:vMerge w:val="restart"/>
            <w:vAlign w:val="center"/>
          </w:tcPr>
          <w:p w:rsidR="003C4379" w:rsidRPr="00B36804" w:rsidRDefault="003C4379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5" w:type="dxa"/>
            <w:vMerge w:val="restart"/>
            <w:vAlign w:val="center"/>
          </w:tcPr>
          <w:p w:rsidR="003C4379" w:rsidRPr="00B36804" w:rsidRDefault="003C4379" w:rsidP="009A5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04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C6C20" w:rsidRPr="00B36804" w:rsidTr="003C4379">
        <w:trPr>
          <w:trHeight w:val="507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AAA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727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FC6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Вольт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20" w:rsidRPr="00B36804" w:rsidTr="003C4379">
        <w:trPr>
          <w:trHeight w:val="771"/>
        </w:trPr>
        <w:tc>
          <w:tcPr>
            <w:tcW w:w="486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:rsidR="00FC6C20" w:rsidRPr="00B36804" w:rsidRDefault="00FC6C20" w:rsidP="00B3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:rsidR="00FC6C20" w:rsidRPr="00B36804" w:rsidRDefault="00FC6C20" w:rsidP="00AA4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элемента питания</w:t>
            </w:r>
          </w:p>
        </w:tc>
        <w:tc>
          <w:tcPr>
            <w:tcW w:w="1963" w:type="dxa"/>
            <w:vAlign w:val="center"/>
          </w:tcPr>
          <w:p w:rsidR="00FC6C20" w:rsidRPr="00B36804" w:rsidRDefault="00FC6C20" w:rsidP="00AA4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1418" w:type="dxa"/>
            <w:vMerge/>
            <w:vAlign w:val="center"/>
          </w:tcPr>
          <w:p w:rsidR="00FC6C20" w:rsidRPr="00B36804" w:rsidRDefault="00FC6C20" w:rsidP="00B368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FC6C20" w:rsidRPr="00B36804" w:rsidRDefault="00FC6C20" w:rsidP="00B36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804" w:rsidRPr="00B36804" w:rsidRDefault="00B36804" w:rsidP="007B3FA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2C2D2E"/>
          <w:spacing w:val="-4"/>
          <w:sz w:val="22"/>
          <w:szCs w:val="22"/>
        </w:rPr>
      </w:pPr>
    </w:p>
    <w:p w:rsidR="00432FE4" w:rsidRPr="00432FE4" w:rsidRDefault="006546EB" w:rsidP="00A75F4C">
      <w:pPr>
        <w:pStyle w:val="21"/>
        <w:ind w:left="0" w:firstLine="709"/>
        <w:rPr>
          <w:b/>
          <w:color w:val="000000"/>
          <w:szCs w:val="24"/>
        </w:rPr>
      </w:pPr>
      <w:r w:rsidRPr="003D0668">
        <w:rPr>
          <w:b/>
          <w:color w:val="000000"/>
          <w:szCs w:val="24"/>
        </w:rPr>
        <w:t>9</w:t>
      </w:r>
      <w:r w:rsidR="007B3FAA" w:rsidRPr="003D0668">
        <w:rPr>
          <w:b/>
          <w:color w:val="000000"/>
          <w:szCs w:val="24"/>
        </w:rPr>
        <w:t xml:space="preserve">. Требования к качеству и </w:t>
      </w:r>
      <w:r w:rsidR="00432FE4" w:rsidRPr="003D0668">
        <w:rPr>
          <w:b/>
          <w:color w:val="000000"/>
          <w:szCs w:val="24"/>
        </w:rPr>
        <w:t>упаковке</w:t>
      </w:r>
      <w:r w:rsidR="007B3FAA" w:rsidRPr="003D0668">
        <w:rPr>
          <w:b/>
          <w:color w:val="000000"/>
          <w:szCs w:val="24"/>
        </w:rPr>
        <w:t xml:space="preserve"> товара</w:t>
      </w:r>
      <w:r w:rsidR="00AA39C0" w:rsidRPr="003D0668">
        <w:rPr>
          <w:b/>
          <w:color w:val="000000"/>
          <w:szCs w:val="24"/>
        </w:rPr>
        <w:t>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.1. Функциональные, технические и качественные характеристики товара, эксплуатационные характеристики поставляемого товара и иные показатели товара должны соответствовать Техническому заданию, условиям </w:t>
      </w:r>
      <w:r w:rsidR="0095249F">
        <w:rPr>
          <w:rFonts w:ascii="Times New Roman" w:hAnsi="Times New Roman" w:cs="Times New Roman"/>
          <w:bCs/>
          <w:sz w:val="24"/>
          <w:szCs w:val="24"/>
        </w:rPr>
        <w:t>К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 xml:space="preserve">онтракта и действующему законодательству 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Российской Федерации, требованиям ГОСТов, ТУ, </w:t>
      </w:r>
      <w:proofErr w:type="spellStart"/>
      <w:r w:rsidR="00432FE4" w:rsidRPr="00432FE4">
        <w:rPr>
          <w:rFonts w:ascii="Times New Roman" w:hAnsi="Times New Roman" w:cs="Times New Roman"/>
          <w:bCs/>
          <w:sz w:val="24"/>
          <w:szCs w:val="24"/>
        </w:rPr>
        <w:t>СанПинов</w:t>
      </w:r>
      <w:proofErr w:type="spellEnd"/>
      <w:r w:rsidR="00432FE4" w:rsidRPr="00432FE4">
        <w:rPr>
          <w:rFonts w:ascii="Times New Roman" w:hAnsi="Times New Roman" w:cs="Times New Roman"/>
          <w:bCs/>
          <w:sz w:val="24"/>
          <w:szCs w:val="24"/>
        </w:rPr>
        <w:t>. Товар должен соответствовать требованиям, обеспечивающим его безопасность для жизни и здоровья потребителей.</w:t>
      </w:r>
    </w:p>
    <w:p w:rsidR="00F80D9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37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2FE4" w:rsidRPr="003C4379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432FE4" w:rsidRPr="003C4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D94" w:rsidRPr="003C4379">
        <w:rPr>
          <w:rFonts w:ascii="PT Astra Serif" w:hAnsi="PT Astra Serif" w:cs="Times New Roman"/>
          <w:sz w:val="24"/>
          <w:szCs w:val="24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432FE4" w:rsidRP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432FE4" w:rsidRDefault="006546EB" w:rsidP="00A75F4C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432FE4" w:rsidRPr="00432FE4">
        <w:rPr>
          <w:rFonts w:ascii="Times New Roman" w:hAnsi="Times New Roman" w:cs="Times New Roman"/>
          <w:bCs/>
          <w:sz w:val="24"/>
          <w:szCs w:val="24"/>
        </w:rPr>
        <w:t>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55D6A" w:rsidRPr="00B10020" w:rsidRDefault="00E54DA2" w:rsidP="00D55D6A">
      <w:pPr>
        <w:pStyle w:val="21"/>
        <w:ind w:left="0" w:firstLine="709"/>
        <w:rPr>
          <w:b/>
          <w:szCs w:val="24"/>
        </w:rPr>
      </w:pPr>
      <w:r>
        <w:rPr>
          <w:b/>
          <w:szCs w:val="24"/>
        </w:rPr>
        <w:t>1</w:t>
      </w:r>
      <w:r w:rsidR="006546EB">
        <w:rPr>
          <w:b/>
          <w:szCs w:val="24"/>
        </w:rPr>
        <w:t>0</w:t>
      </w:r>
      <w:r w:rsidR="00D55D6A" w:rsidRPr="00B10020">
        <w:rPr>
          <w:b/>
          <w:szCs w:val="24"/>
        </w:rPr>
        <w:t xml:space="preserve">. Условия, место </w:t>
      </w:r>
      <w:r w:rsidR="009F35B9">
        <w:rPr>
          <w:b/>
          <w:szCs w:val="24"/>
        </w:rPr>
        <w:t>доставки и срок поставки товара.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.1. Поставка товара должна осуществляться 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 xml:space="preserve">в соответствии с Техническим заданием (Спецификацией), условиями </w:t>
      </w:r>
      <w:r w:rsidR="00AA39C0">
        <w:rPr>
          <w:rFonts w:ascii="Times New Roman" w:hAnsi="Times New Roman" w:cs="Times New Roman"/>
          <w:bCs/>
          <w:sz w:val="24"/>
          <w:szCs w:val="24"/>
        </w:rPr>
        <w:t>К</w:t>
      </w:r>
      <w:r w:rsidR="00D55D6A" w:rsidRPr="00B10020">
        <w:rPr>
          <w:rFonts w:ascii="Times New Roman" w:hAnsi="Times New Roman" w:cs="Times New Roman"/>
          <w:bCs/>
          <w:sz w:val="24"/>
          <w:szCs w:val="24"/>
        </w:rPr>
        <w:t>онтракта, требованиями действующего законодательства Российской Федерации</w:t>
      </w:r>
      <w:r w:rsidR="00D55D6A" w:rsidRPr="00B10020">
        <w:rPr>
          <w:rFonts w:ascii="Times New Roman" w:hAnsi="Times New Roman" w:cs="Times New Roman"/>
          <w:sz w:val="24"/>
          <w:szCs w:val="24"/>
        </w:rPr>
        <w:t>.</w:t>
      </w:r>
    </w:p>
    <w:p w:rsidR="00D55D6A" w:rsidRPr="00B10020" w:rsidRDefault="006546EB" w:rsidP="00D55D6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.2. Поставка товара производится силами и средствами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B10020">
        <w:rPr>
          <w:rFonts w:ascii="Times New Roman" w:hAnsi="Times New Roman" w:cs="Times New Roman"/>
          <w:sz w:val="24"/>
          <w:szCs w:val="24"/>
        </w:rPr>
        <w:t>оставщ</w:t>
      </w:r>
      <w:r w:rsidR="00AA39C0">
        <w:rPr>
          <w:rFonts w:ascii="Times New Roman" w:hAnsi="Times New Roman" w:cs="Times New Roman"/>
          <w:sz w:val="24"/>
          <w:szCs w:val="24"/>
        </w:rPr>
        <w:t>ика в соответствии с условиями К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онтракта. 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 xml:space="preserve">Поставщик обеспечивает поставку товара до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eastAsia="Calibri" w:hAnsi="Times New Roman" w:cs="Times New Roman"/>
          <w:sz w:val="24"/>
          <w:szCs w:val="24"/>
        </w:rPr>
        <w:t>аказчика с осуществлением разгрузочных работ.</w:t>
      </w:r>
    </w:p>
    <w:p w:rsidR="00D55D6A" w:rsidRPr="00B10020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Время доставки товара для передачи его </w:t>
      </w:r>
      <w:r w:rsidR="00AA39C0">
        <w:rPr>
          <w:rFonts w:ascii="Times New Roman" w:eastAsia="Calibri" w:hAnsi="Times New Roman" w:cs="Times New Roman"/>
          <w:sz w:val="24"/>
          <w:szCs w:val="24"/>
        </w:rPr>
        <w:t>З</w:t>
      </w:r>
      <w:r w:rsidRPr="00B10020">
        <w:rPr>
          <w:rFonts w:ascii="Times New Roman" w:eastAsia="Calibri" w:hAnsi="Times New Roman" w:cs="Times New Roman"/>
          <w:sz w:val="24"/>
          <w:szCs w:val="24"/>
        </w:rPr>
        <w:t xml:space="preserve">аказчику устанавливается в рабочие дни с </w:t>
      </w:r>
      <w:r w:rsidR="00AA3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020">
        <w:rPr>
          <w:rFonts w:ascii="Times New Roman" w:eastAsia="Calibri" w:hAnsi="Times New Roman" w:cs="Times New Roman"/>
          <w:sz w:val="24"/>
          <w:szCs w:val="24"/>
        </w:rPr>
        <w:t>08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до 17</w:t>
      </w:r>
      <w:r w:rsidR="009555AA">
        <w:rPr>
          <w:rFonts w:ascii="Times New Roman" w:eastAsia="Calibri" w:hAnsi="Times New Roman" w:cs="Times New Roman"/>
          <w:sz w:val="24"/>
          <w:szCs w:val="24"/>
        </w:rPr>
        <w:t>:</w:t>
      </w:r>
      <w:r w:rsidRPr="00B10020">
        <w:rPr>
          <w:rFonts w:ascii="Times New Roman" w:eastAsia="Calibri" w:hAnsi="Times New Roman" w:cs="Times New Roman"/>
          <w:sz w:val="24"/>
          <w:szCs w:val="24"/>
        </w:rPr>
        <w:t>00 (время местное (</w:t>
      </w:r>
      <w:proofErr w:type="gramStart"/>
      <w:r w:rsidRPr="00B10020">
        <w:rPr>
          <w:rFonts w:ascii="Times New Roman" w:eastAsia="Calibri" w:hAnsi="Times New Roman" w:cs="Times New Roman"/>
          <w:sz w:val="24"/>
          <w:szCs w:val="24"/>
        </w:rPr>
        <w:t>МСК</w:t>
      </w:r>
      <w:proofErr w:type="gramEnd"/>
      <w:r w:rsidRPr="00B10020">
        <w:rPr>
          <w:rFonts w:ascii="Times New Roman" w:eastAsia="Calibri" w:hAnsi="Times New Roman" w:cs="Times New Roman"/>
          <w:sz w:val="24"/>
          <w:szCs w:val="24"/>
        </w:rPr>
        <w:t>+4)).</w:t>
      </w:r>
    </w:p>
    <w:p w:rsidR="00D55D6A" w:rsidRPr="009555AA" w:rsidRDefault="00E54DA2" w:rsidP="00D55D6A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.3. Место поставки товара: </w:t>
      </w:r>
      <w:r w:rsidR="00D55D6A" w:rsidRPr="009555AA">
        <w:rPr>
          <w:rFonts w:ascii="Times New Roman" w:hAnsi="Times New Roman" w:cs="Times New Roman"/>
          <w:b/>
          <w:sz w:val="24"/>
          <w:szCs w:val="24"/>
        </w:rPr>
        <w:t xml:space="preserve">634050, </w:t>
      </w:r>
      <w:r w:rsidR="00D55D6A" w:rsidRPr="009555AA">
        <w:rPr>
          <w:rFonts w:ascii="Times New Roman" w:hAnsi="Times New Roman" w:cs="Times New Roman"/>
          <w:b/>
          <w:iCs/>
          <w:sz w:val="24"/>
          <w:szCs w:val="24"/>
        </w:rPr>
        <w:t xml:space="preserve">Томская область, г. Томск, ул. Гагарина, 56, </w:t>
      </w:r>
      <w:r w:rsidR="00D55D6A" w:rsidRPr="009555AA">
        <w:rPr>
          <w:rFonts w:ascii="Times New Roman" w:hAnsi="Times New Roman" w:cs="Times New Roman"/>
          <w:b/>
          <w:bCs/>
          <w:sz w:val="24"/>
          <w:szCs w:val="24"/>
        </w:rPr>
        <w:t>3 этаж, кабинет № 312.</w:t>
      </w:r>
    </w:p>
    <w:p w:rsidR="00D55D6A" w:rsidRPr="00B10020" w:rsidRDefault="00E54DA2" w:rsidP="00D55D6A">
      <w:pPr>
        <w:pStyle w:val="Style7"/>
        <w:tabs>
          <w:tab w:val="left" w:pos="426"/>
          <w:tab w:val="left" w:pos="851"/>
        </w:tabs>
        <w:ind w:firstLine="709"/>
        <w:jc w:val="both"/>
      </w:pPr>
      <w:r>
        <w:t>1</w:t>
      </w:r>
      <w:r w:rsidR="006546EB">
        <w:t>0</w:t>
      </w:r>
      <w:r w:rsidR="00D55D6A" w:rsidRPr="00B10020">
        <w:t xml:space="preserve">.4. Срок поставки товара: в течение </w:t>
      </w:r>
      <w:r w:rsidR="00353CD3">
        <w:t>6</w:t>
      </w:r>
      <w:r w:rsidR="00D55D6A" w:rsidRPr="00B10020">
        <w:t xml:space="preserve"> (</w:t>
      </w:r>
      <w:r w:rsidR="00353CD3">
        <w:t>шести</w:t>
      </w:r>
      <w:r w:rsidR="00D55D6A" w:rsidRPr="00B10020">
        <w:t xml:space="preserve">) рабочих дней </w:t>
      </w:r>
      <w:proofErr w:type="gramStart"/>
      <w:r w:rsidR="00D55D6A" w:rsidRPr="00B10020">
        <w:t>с даты заключения</w:t>
      </w:r>
      <w:proofErr w:type="gramEnd"/>
      <w:r w:rsidR="00AA39C0">
        <w:t xml:space="preserve"> К</w:t>
      </w:r>
      <w:r w:rsidR="00D55D6A" w:rsidRPr="00B10020">
        <w:t>онтракт</w:t>
      </w:r>
      <w:r w:rsidR="00D55D6A" w:rsidRPr="00B10020">
        <w:rPr>
          <w:bCs/>
        </w:rPr>
        <w:t>а</w:t>
      </w:r>
      <w:r w:rsidR="00D55D6A" w:rsidRPr="00B10020">
        <w:t>.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0</w:t>
      </w:r>
      <w:r w:rsidR="00D55D6A" w:rsidRPr="00B10020">
        <w:rPr>
          <w:rFonts w:ascii="Times New Roman" w:hAnsi="Times New Roman" w:cs="Times New Roman"/>
          <w:sz w:val="24"/>
          <w:szCs w:val="24"/>
        </w:rPr>
        <w:t xml:space="preserve">.5. Поставщик при передаче товара обязан предоставить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B10020">
        <w:rPr>
          <w:rFonts w:ascii="Times New Roman" w:hAnsi="Times New Roman" w:cs="Times New Roman"/>
          <w:sz w:val="24"/>
          <w:szCs w:val="24"/>
        </w:rPr>
        <w:t>аказчику следующие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документы: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товарную накладную или универсальный передаточный д</w:t>
      </w:r>
      <w:r>
        <w:rPr>
          <w:rFonts w:ascii="Times New Roman" w:hAnsi="Times New Roman" w:cs="Times New Roman"/>
          <w:sz w:val="24"/>
          <w:szCs w:val="24"/>
        </w:rPr>
        <w:t>окумент</w:t>
      </w:r>
      <w:r w:rsidR="00AA3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по тексту - УПД);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счет;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сч</w:t>
      </w:r>
      <w:r w:rsidR="00D55D6A">
        <w:rPr>
          <w:rFonts w:ascii="Times New Roman" w:hAnsi="Times New Roman" w:cs="Times New Roman"/>
          <w:sz w:val="24"/>
          <w:szCs w:val="24"/>
        </w:rPr>
        <w:t>ет-фактуру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5D6A" w:rsidRPr="00B10020" w:rsidRDefault="00E54DA2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55D6A" w:rsidRPr="00B10020">
        <w:rPr>
          <w:rFonts w:ascii="Times New Roman" w:hAnsi="Times New Roman" w:cs="Times New Roman"/>
          <w:sz w:val="24"/>
          <w:szCs w:val="24"/>
        </w:rPr>
        <w:t>документы по качеству товара: копию сертификата соответствия (декларации о соответствии) на товар, копию санитарно-эпидемиологического заключения на товар, 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наличие.</w:t>
      </w:r>
    </w:p>
    <w:p w:rsidR="00D55D6A" w:rsidRPr="00B10020" w:rsidRDefault="00D55D6A" w:rsidP="00D55D6A">
      <w:pPr>
        <w:tabs>
          <w:tab w:val="num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20">
        <w:rPr>
          <w:rFonts w:ascii="Times New Roman" w:hAnsi="Times New Roman" w:cs="Times New Roman"/>
          <w:sz w:val="24"/>
          <w:szCs w:val="24"/>
        </w:rPr>
        <w:t xml:space="preserve">До предоставления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B10020">
        <w:rPr>
          <w:rFonts w:ascii="Times New Roman" w:hAnsi="Times New Roman" w:cs="Times New Roman"/>
          <w:sz w:val="24"/>
          <w:szCs w:val="24"/>
        </w:rPr>
        <w:t xml:space="preserve">оставщиком (поступления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B10020">
        <w:rPr>
          <w:rFonts w:ascii="Times New Roman" w:hAnsi="Times New Roman" w:cs="Times New Roman"/>
          <w:sz w:val="24"/>
          <w:szCs w:val="24"/>
        </w:rPr>
        <w:t>аказчику) вышеуказанных документов обязательство по поставке товара считается неисполненным и товар не подлежит приемке.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онтракта и порядок оплаты.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.1. Цена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включает в себя все расходы, связанные с поставкой товара в соответствии с условиями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в том числе: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доставки товара до места поставки, включая расходы на погрузку-разгрузку и упаковку товара;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стоимость упаковки (тары);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D55D6A" w:rsidRPr="000B0FCE" w:rsidRDefault="00B952A4" w:rsidP="00D55D6A">
      <w:pPr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Цена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онтракта, за исключением случаев, установленных Федеральным законом от 5 апреля 2013 года № 44-ФЗ</w:t>
      </w:r>
      <w:r w:rsidR="00C40556">
        <w:rPr>
          <w:rFonts w:ascii="Times New Roman" w:hAnsi="Times New Roman" w:cs="Times New Roman"/>
          <w:sz w:val="24"/>
          <w:szCs w:val="24"/>
        </w:rPr>
        <w:br/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D55D6A" w:rsidRPr="000B0FCE" w:rsidRDefault="00B952A4" w:rsidP="00D55D6A">
      <w:pPr>
        <w:ind w:firstLine="709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6546EB">
        <w:rPr>
          <w:rFonts w:ascii="Times New Roman" w:hAnsi="Times New Roman" w:cs="Times New Roman"/>
          <w:bCs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D55D6A" w:rsidRPr="000B0FCE">
        <w:rPr>
          <w:rFonts w:ascii="Times New Roman" w:hAnsi="Times New Roman" w:cs="Times New Roman"/>
          <w:sz w:val="24"/>
          <w:szCs w:val="24"/>
        </w:rPr>
        <w:t>Оплата пос</w:t>
      </w:r>
      <w:r w:rsidR="009862BB">
        <w:rPr>
          <w:rFonts w:ascii="Times New Roman" w:hAnsi="Times New Roman" w:cs="Times New Roman"/>
          <w:sz w:val="24"/>
          <w:szCs w:val="24"/>
        </w:rPr>
        <w:t xml:space="preserve">тавленного товара производится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 путем перечисления денежных средств на расчетный счет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оставщика, по факту поставки товара не позднее 10 (десяти) рабочих дней после подписания </w:t>
      </w:r>
      <w:r w:rsidR="0095249F">
        <w:rPr>
          <w:rFonts w:ascii="Times New Roman" w:hAnsi="Times New Roman" w:cs="Times New Roman"/>
          <w:sz w:val="24"/>
          <w:szCs w:val="24"/>
        </w:rPr>
        <w:t>С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торонами товарной накладной или УПД без замечаний на основании представленного </w:t>
      </w:r>
      <w:r w:rsidR="0095249F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оставщиком счета (и счета-фактуры, в случае если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 является плательщиком налога на добавленную стоимость).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iCs/>
          <w:sz w:val="24"/>
          <w:szCs w:val="24"/>
        </w:rPr>
        <w:t xml:space="preserve">Сумма, подлежащая уплате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аказчиком </w:t>
      </w:r>
      <w:r w:rsidR="0095249F">
        <w:rPr>
          <w:rFonts w:ascii="Times New Roman" w:hAnsi="Times New Roman" w:cs="Times New Roman"/>
          <w:iCs/>
          <w:sz w:val="24"/>
          <w:szCs w:val="24"/>
        </w:rPr>
        <w:t>П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 w:rsidR="00AA39C0">
        <w:rPr>
          <w:rFonts w:ascii="Times New Roman" w:hAnsi="Times New Roman" w:cs="Times New Roman"/>
          <w:iCs/>
          <w:sz w:val="24"/>
          <w:szCs w:val="24"/>
        </w:rPr>
        <w:t>К</w:t>
      </w:r>
      <w:r w:rsidRPr="000B0FCE">
        <w:rPr>
          <w:rFonts w:ascii="Times New Roman" w:hAnsi="Times New Roman" w:cs="Times New Roman"/>
          <w:iCs/>
          <w:sz w:val="24"/>
          <w:szCs w:val="24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AA39C0">
        <w:rPr>
          <w:rFonts w:ascii="Times New Roman" w:hAnsi="Times New Roman" w:cs="Times New Roman"/>
          <w:iCs/>
          <w:sz w:val="24"/>
          <w:szCs w:val="24"/>
        </w:rPr>
        <w:t>З</w:t>
      </w:r>
      <w:r w:rsidRPr="000B0FCE">
        <w:rPr>
          <w:rFonts w:ascii="Times New Roman" w:hAnsi="Times New Roman" w:cs="Times New Roman"/>
          <w:iCs/>
          <w:sz w:val="24"/>
          <w:szCs w:val="24"/>
        </w:rPr>
        <w:t>аказчиком.</w:t>
      </w:r>
    </w:p>
    <w:p w:rsidR="00D55D6A" w:rsidRPr="000B0FCE" w:rsidRDefault="00D55D6A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Днем исполнения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 xml:space="preserve">аказчиком обязательства по оплате товара считается день списания денежных средств со счета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Pr="000B0FCE">
        <w:rPr>
          <w:rFonts w:ascii="Times New Roman" w:hAnsi="Times New Roman" w:cs="Times New Roman"/>
          <w:sz w:val="24"/>
          <w:szCs w:val="24"/>
        </w:rPr>
        <w:t>аказчика.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Сбор всех необходимых для оплаты документов осуществляется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оставщиком.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1</w:t>
      </w:r>
      <w:r w:rsidR="00D55D6A" w:rsidRPr="000B0FCE">
        <w:rPr>
          <w:rFonts w:ascii="Times New Roman" w:hAnsi="Times New Roman" w:cs="Times New Roman"/>
          <w:sz w:val="24"/>
          <w:szCs w:val="24"/>
        </w:rPr>
        <w:t>.5. Ва</w:t>
      </w:r>
      <w:r w:rsidR="00484079">
        <w:rPr>
          <w:rFonts w:ascii="Times New Roman" w:hAnsi="Times New Roman" w:cs="Times New Roman"/>
          <w:sz w:val="24"/>
          <w:szCs w:val="24"/>
        </w:rPr>
        <w:t>люта, используемая для расчетов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- рубль Российской Федерации.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.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 </w:t>
      </w:r>
      <w:r w:rsidR="00D55D6A" w:rsidRPr="000B0FCE">
        <w:rPr>
          <w:rFonts w:ascii="Times New Roman" w:hAnsi="Times New Roman" w:cs="Times New Roman"/>
          <w:b/>
          <w:sz w:val="24"/>
          <w:szCs w:val="24"/>
        </w:rPr>
        <w:t>Порядок приемки товара.</w:t>
      </w:r>
    </w:p>
    <w:p w:rsidR="00D55D6A" w:rsidRPr="000B0FCE" w:rsidRDefault="00B952A4" w:rsidP="00D55D6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.1. Поставщик не позднее, чем за 3 (три) рабоч</w:t>
      </w:r>
      <w:r w:rsidR="00D55D6A" w:rsidRPr="000B0FCE">
        <w:rPr>
          <w:rFonts w:ascii="Times New Roman" w:hAnsi="Times New Roman" w:cs="Times New Roman"/>
          <w:kern w:val="16"/>
          <w:sz w:val="24"/>
          <w:szCs w:val="24"/>
        </w:rPr>
        <w:t xml:space="preserve">их 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дня до даты поставки товара, должен известить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аказчика о дате и времени поставки товара.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.2. Заказчик в течение 5 (пяти) рабочих дней с момента получения товара осуществляет его приемку и подписывает и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оставщику товарную накладную или УПД либо направляет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>оставщику мотивированный отказ от подписания товарной накладной или УПД с указанием причин такого отказа и сроков по устранению недостатков.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 Приемка поставленного товара включает в себя следующие этапы: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>.3.1. проверка наличия (отсутствия) внешних повреждений упаковки (тары) (в случае, если товар поставляется в упаковке (таре);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.3.2. проверка наличия документов, предоставляемых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аказчику;</w:t>
      </w:r>
    </w:p>
    <w:p w:rsidR="00D55D6A" w:rsidRPr="000B0FCE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.3.3. проверка товара на соответствие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>онтракта и настоящего Технического задания (Спецификации);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.4. Для проверки поставленного товара в части соответствия условиям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онтракта и настоящего Технического задания (Спецификации) </w:t>
      </w:r>
      <w:r w:rsidR="00AA39C0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проводится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аказчиком своими силами или с привлечением экспертов, экспертных организаций.</w:t>
      </w:r>
      <w:r w:rsidR="00D55D6A" w:rsidRPr="000B0F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D55D6A" w:rsidRPr="000B0FCE" w:rsidRDefault="00D55D6A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FCE">
        <w:rPr>
          <w:rFonts w:ascii="Times New Roman" w:hAnsi="Times New Roman" w:cs="Times New Roman"/>
          <w:sz w:val="24"/>
          <w:szCs w:val="24"/>
        </w:rPr>
        <w:t xml:space="preserve">Для проведения экспертизы поставленного товара эксперты, экспертные организации имеют право запрашивать у </w:t>
      </w:r>
      <w:r w:rsidR="00AA39C0">
        <w:rPr>
          <w:rFonts w:ascii="Times New Roman" w:hAnsi="Times New Roman" w:cs="Times New Roman"/>
          <w:sz w:val="24"/>
          <w:szCs w:val="24"/>
        </w:rPr>
        <w:t>П</w:t>
      </w:r>
      <w:r w:rsidRPr="000B0FCE">
        <w:rPr>
          <w:rFonts w:ascii="Times New Roman" w:hAnsi="Times New Roman" w:cs="Times New Roman"/>
          <w:sz w:val="24"/>
          <w:szCs w:val="24"/>
        </w:rPr>
        <w:t xml:space="preserve">оставщика дополнительные материалы, относящиеся к условиям исполнения </w:t>
      </w:r>
      <w:r w:rsidR="00AA39C0">
        <w:rPr>
          <w:rFonts w:ascii="Times New Roman" w:hAnsi="Times New Roman" w:cs="Times New Roman"/>
          <w:sz w:val="24"/>
          <w:szCs w:val="24"/>
        </w:rPr>
        <w:t>К</w:t>
      </w:r>
      <w:r w:rsidRPr="000B0FCE">
        <w:rPr>
          <w:rFonts w:ascii="Times New Roman" w:hAnsi="Times New Roman" w:cs="Times New Roman"/>
          <w:sz w:val="24"/>
          <w:szCs w:val="24"/>
        </w:rPr>
        <w:t>онтракта.</w:t>
      </w:r>
    </w:p>
    <w:p w:rsidR="00D55D6A" w:rsidRPr="000B0FCE" w:rsidRDefault="00B952A4" w:rsidP="00D55D6A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.5. В случае получения мотивированного отказа от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П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оставщик обязан устранить причины, указанные в таком мотивированном отказе, и заново направить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 товарную накладную или УПД.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2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.6. Датой приемки поставленного товара считается дата подписания товарной накладной или УПД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 xml:space="preserve">аказчиком. С этой даты право собственности на товар, риск случайной гибели, порчи и (или) повреждения товара переходят к </w:t>
      </w:r>
      <w:r w:rsidR="00452887">
        <w:rPr>
          <w:rFonts w:ascii="Times New Roman" w:hAnsi="Times New Roman" w:cs="Times New Roman"/>
          <w:sz w:val="24"/>
          <w:szCs w:val="24"/>
        </w:rPr>
        <w:t>З</w:t>
      </w:r>
      <w:r w:rsidR="00D55D6A" w:rsidRPr="000B0FCE">
        <w:rPr>
          <w:rFonts w:ascii="Times New Roman" w:hAnsi="Times New Roman" w:cs="Times New Roman"/>
          <w:sz w:val="24"/>
          <w:szCs w:val="24"/>
        </w:rPr>
        <w:t>аказчику.</w:t>
      </w:r>
    </w:p>
    <w:p w:rsidR="00D55D6A" w:rsidRPr="000C5DE0" w:rsidRDefault="00B952A4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46EB">
        <w:rPr>
          <w:rFonts w:ascii="Times New Roman" w:hAnsi="Times New Roman" w:cs="Times New Roman"/>
          <w:b/>
          <w:sz w:val="24"/>
          <w:szCs w:val="24"/>
        </w:rPr>
        <w:t>3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 w:rsidR="0095249F">
        <w:rPr>
          <w:rFonts w:ascii="Times New Roman" w:hAnsi="Times New Roman" w:cs="Times New Roman"/>
          <w:b/>
          <w:sz w:val="24"/>
          <w:szCs w:val="24"/>
        </w:rPr>
        <w:t>С</w:t>
      </w:r>
      <w:r w:rsidR="00D55D6A" w:rsidRPr="000C5DE0">
        <w:rPr>
          <w:rFonts w:ascii="Times New Roman" w:hAnsi="Times New Roman" w:cs="Times New Roman"/>
          <w:b/>
          <w:sz w:val="24"/>
          <w:szCs w:val="24"/>
        </w:rPr>
        <w:t>торон.</w:t>
      </w:r>
    </w:p>
    <w:p w:rsidR="00D55D6A" w:rsidRPr="008C4589" w:rsidRDefault="00D55D6A" w:rsidP="00D55D6A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D25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Федерации, в том числе в размере,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</w:t>
      </w:r>
      <w:r>
        <w:rPr>
          <w:rFonts w:ascii="Times New Roman" w:hAnsi="Times New Roman" w:cs="Times New Roman"/>
          <w:sz w:val="24"/>
          <w:szCs w:val="24"/>
        </w:rPr>
        <w:t>ии от 25 ноября 2013 г. № 1063»</w:t>
      </w:r>
      <w:r w:rsidRPr="008C4589">
        <w:rPr>
          <w:rFonts w:ascii="Times New Roman" w:hAnsi="Times New Roman" w:cs="Times New Roman"/>
          <w:sz w:val="24"/>
          <w:szCs w:val="24"/>
        </w:rPr>
        <w:t>.</w:t>
      </w:r>
    </w:p>
    <w:p w:rsidR="00D55D6A" w:rsidRPr="008C4589" w:rsidRDefault="00B952A4" w:rsidP="00D55D6A">
      <w:pPr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1</w:t>
      </w:r>
      <w:r w:rsidR="006546EB">
        <w:rPr>
          <w:rFonts w:ascii="Times New Roman" w:hAnsi="Times New Roman" w:cs="Times New Roman"/>
          <w:b/>
          <w:snapToGrid w:val="0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. Порядок расторжения </w:t>
      </w:r>
      <w:r w:rsidR="0095249F">
        <w:rPr>
          <w:rFonts w:ascii="Times New Roman" w:hAnsi="Times New Roman" w:cs="Times New Roman"/>
          <w:b/>
          <w:snapToGrid w:val="0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b/>
          <w:snapToGrid w:val="0"/>
          <w:sz w:val="24"/>
          <w:szCs w:val="24"/>
        </w:rPr>
        <w:t>онтракта</w:t>
      </w:r>
      <w:r w:rsidR="00D55D6A">
        <w:rPr>
          <w:rFonts w:ascii="Times New Roman" w:hAnsi="Times New Roman" w:cs="Times New Roman"/>
          <w:b/>
          <w:snapToGrid w:val="0"/>
          <w:sz w:val="24"/>
          <w:szCs w:val="24"/>
        </w:rPr>
        <w:t>.</w:t>
      </w:r>
    </w:p>
    <w:p w:rsidR="00D55D6A" w:rsidRDefault="00B952A4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46EB">
        <w:rPr>
          <w:rFonts w:ascii="Times New Roman" w:hAnsi="Times New Roman" w:cs="Times New Roman"/>
          <w:sz w:val="24"/>
          <w:szCs w:val="24"/>
        </w:rPr>
        <w:t>4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.1. Расторжение </w:t>
      </w:r>
      <w:r w:rsidR="0095249F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 xml:space="preserve">онтракта допускается по соглашению Сторон, по решению суда, в случае одностороннего отказа Стороны от исполнения </w:t>
      </w:r>
      <w:r w:rsidR="00452887">
        <w:rPr>
          <w:rFonts w:ascii="Times New Roman" w:hAnsi="Times New Roman" w:cs="Times New Roman"/>
          <w:sz w:val="24"/>
          <w:szCs w:val="24"/>
        </w:rPr>
        <w:t>К</w:t>
      </w:r>
      <w:r w:rsidR="00D55D6A" w:rsidRPr="008C4589">
        <w:rPr>
          <w:rFonts w:ascii="Times New Roman" w:hAnsi="Times New Roman" w:cs="Times New Roman"/>
          <w:sz w:val="24"/>
          <w:szCs w:val="24"/>
        </w:rPr>
        <w:t>онтракта в соответствии положениями частей 8 - 11, 13 - 19, 21 - 23 и 25 статьи 95 Закона № 44-ФЗ.</w:t>
      </w:r>
    </w:p>
    <w:p w:rsidR="00C40556" w:rsidRPr="008C4589" w:rsidRDefault="00C40556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D6A" w:rsidRPr="00DC6454" w:rsidRDefault="00B952A4" w:rsidP="00D55D6A">
      <w:pPr>
        <w:pStyle w:val="Style7"/>
        <w:ind w:firstLine="709"/>
        <w:rPr>
          <w:b/>
          <w:bCs/>
          <w:szCs w:val="22"/>
        </w:rPr>
      </w:pPr>
      <w:r w:rsidRPr="00DC6454">
        <w:rPr>
          <w:rStyle w:val="FontStyle15"/>
          <w:rFonts w:eastAsiaTheme="majorEastAsia"/>
          <w:sz w:val="24"/>
        </w:rPr>
        <w:t>1</w:t>
      </w:r>
      <w:r w:rsidR="006546EB">
        <w:rPr>
          <w:rStyle w:val="FontStyle15"/>
          <w:rFonts w:eastAsiaTheme="majorEastAsia"/>
          <w:sz w:val="24"/>
        </w:rPr>
        <w:t>5</w:t>
      </w:r>
      <w:r w:rsidR="00D55D6A" w:rsidRPr="00DC6454">
        <w:rPr>
          <w:rStyle w:val="FontStyle15"/>
          <w:rFonts w:eastAsiaTheme="majorEastAsia"/>
          <w:sz w:val="24"/>
        </w:rPr>
        <w:t xml:space="preserve">. </w:t>
      </w:r>
      <w:r w:rsidR="00D55D6A" w:rsidRPr="00DC6454">
        <w:rPr>
          <w:b/>
          <w:bCs/>
          <w:szCs w:val="22"/>
        </w:rPr>
        <w:t>РЕКВИЗИТЫ ЗАКАЗЧИКА.</w:t>
      </w:r>
    </w:p>
    <w:p w:rsidR="00D55D6A" w:rsidRPr="00D63045" w:rsidRDefault="00D55D6A" w:rsidP="00D55D6A">
      <w:pPr>
        <w:ind w:firstLine="709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Государственный заказчик 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 xml:space="preserve">(далее – </w:t>
      </w:r>
      <w:r w:rsidR="0095249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D63045">
        <w:rPr>
          <w:rFonts w:ascii="Times New Roman" w:hAnsi="Times New Roman" w:cs="Times New Roman"/>
          <w:b/>
          <w:bCs/>
          <w:sz w:val="24"/>
          <w:szCs w:val="24"/>
        </w:rPr>
        <w:t>аказчик)</w:t>
      </w:r>
      <w:r w:rsidRPr="00D63045">
        <w:rPr>
          <w:rFonts w:ascii="Times New Roman" w:eastAsiaTheme="majorEastAsia" w:hAnsi="Times New Roman" w:cs="Times New Roman"/>
          <w:b/>
          <w:bCs/>
          <w:sz w:val="24"/>
          <w:szCs w:val="24"/>
        </w:rPr>
        <w:t>: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Наименование: Территориальный орган Федеральной службы государственной статистики по Томской области (ТОМСКСТАТ)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ИНН 7017108742 КПП 701701001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Место нахождения и почтовый адрес: 634050, область Томская, г. Томск, ул. Гагарина, 56</w:t>
      </w:r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color w:val="0065DD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9" w:history="1"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70@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rosstat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gov</w:t>
        </w:r>
        <w:proofErr w:type="spellEnd"/>
        <w:r w:rsidRPr="00FE7FEF">
          <w:rPr>
            <w:rFonts w:ascii="Times New Roman" w:hAnsi="Times New Roman" w:cs="Times New Roman"/>
            <w:color w:val="0065DD"/>
            <w:sz w:val="24"/>
            <w:szCs w:val="24"/>
          </w:rPr>
          <w:t>.</w:t>
        </w:r>
        <w:proofErr w:type="spellStart"/>
        <w:r w:rsidRPr="00FE7FEF">
          <w:rPr>
            <w:rFonts w:ascii="Times New Roman" w:hAnsi="Times New Roman" w:cs="Times New Roman"/>
            <w:color w:val="0065DD"/>
            <w:sz w:val="24"/>
            <w:szCs w:val="24"/>
            <w:lang w:val="en-US"/>
          </w:rPr>
          <w:t>ru</w:t>
        </w:r>
        <w:proofErr w:type="spellEnd"/>
      </w:hyperlink>
    </w:p>
    <w:p w:rsidR="00D55D6A" w:rsidRPr="00FE7FEF" w:rsidRDefault="00D55D6A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тел. +7(3822)527277; факс +7(3822)527174</w:t>
      </w:r>
    </w:p>
    <w:p w:rsidR="00D55D6A" w:rsidRPr="00FE7FEF" w:rsidRDefault="005A53AF" w:rsidP="00D55D6A">
      <w:pPr>
        <w:overflowPunct w:val="0"/>
        <w:autoSpaceDE/>
        <w:autoSpaceDN/>
        <w:adjustRightInd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55D6A" w:rsidRPr="00FE7FEF">
          <w:rPr>
            <w:rFonts w:ascii="Times New Roman" w:hAnsi="Times New Roman" w:cs="Times New Roman"/>
            <w:color w:val="0065DD"/>
            <w:sz w:val="24"/>
            <w:szCs w:val="24"/>
          </w:rPr>
          <w:t>https://70.rosstat.gov.ru</w:t>
        </w:r>
      </w:hyperlink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 xml:space="preserve">Контрактный управляющий: </w:t>
      </w:r>
      <w:r w:rsidR="00B952A4">
        <w:rPr>
          <w:rFonts w:ascii="Times New Roman" w:hAnsi="Times New Roman" w:cs="Times New Roman"/>
          <w:sz w:val="24"/>
          <w:szCs w:val="24"/>
        </w:rPr>
        <w:t>Скрынников Юрий Андреевич.</w:t>
      </w:r>
    </w:p>
    <w:p w:rsidR="00D55D6A" w:rsidRPr="00530B83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B83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530B83" w:rsidRPr="00530B83">
        <w:rPr>
          <w:rFonts w:ascii="Times New Roman" w:hAnsi="Times New Roman" w:cs="Times New Roman"/>
          <w:sz w:val="24"/>
          <w:szCs w:val="24"/>
        </w:rPr>
        <w:t>70.skrynnikoviua@rosstat.gov.ru</w:t>
      </w:r>
    </w:p>
    <w:p w:rsidR="00D55D6A" w:rsidRPr="00FE7FEF" w:rsidRDefault="00D55D6A" w:rsidP="00D55D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Номер контактного телефона: +7(3822)526346</w:t>
      </w:r>
    </w:p>
    <w:p w:rsidR="00D55D6A" w:rsidRPr="00EC3783" w:rsidRDefault="00D55D6A" w:rsidP="00D55D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83">
        <w:rPr>
          <w:rFonts w:ascii="Times New Roman" w:hAnsi="Times New Roman" w:cs="Times New Roman"/>
          <w:b/>
          <w:sz w:val="24"/>
          <w:szCs w:val="24"/>
        </w:rPr>
        <w:t xml:space="preserve">Ответственные представители по </w:t>
      </w:r>
      <w:r w:rsidR="0095249F">
        <w:rPr>
          <w:rFonts w:ascii="Times New Roman" w:hAnsi="Times New Roman" w:cs="Times New Roman"/>
          <w:b/>
          <w:sz w:val="24"/>
          <w:szCs w:val="24"/>
        </w:rPr>
        <w:t>К</w:t>
      </w:r>
      <w:r w:rsidRPr="00EC3783">
        <w:rPr>
          <w:rFonts w:ascii="Times New Roman" w:hAnsi="Times New Roman" w:cs="Times New Roman"/>
          <w:b/>
          <w:sz w:val="24"/>
          <w:szCs w:val="24"/>
        </w:rPr>
        <w:t xml:space="preserve">онтракту со стороны </w:t>
      </w:r>
      <w:r w:rsidR="0095249F">
        <w:rPr>
          <w:rFonts w:ascii="Times New Roman" w:hAnsi="Times New Roman" w:cs="Times New Roman"/>
          <w:b/>
          <w:sz w:val="24"/>
          <w:szCs w:val="24"/>
        </w:rPr>
        <w:t>З</w:t>
      </w:r>
      <w:r w:rsidRPr="00EC3783">
        <w:rPr>
          <w:rFonts w:ascii="Times New Roman" w:hAnsi="Times New Roman" w:cs="Times New Roman"/>
          <w:b/>
          <w:sz w:val="24"/>
          <w:szCs w:val="24"/>
        </w:rPr>
        <w:t>аказчика:</w:t>
      </w:r>
    </w:p>
    <w:p w:rsidR="00D55D6A" w:rsidRPr="005F046A" w:rsidRDefault="005F046A" w:rsidP="00D55D6A">
      <w:pPr>
        <w:autoSpaceDE/>
        <w:autoSpaceDN/>
        <w:adjustRightInd/>
        <w:ind w:firstLine="709"/>
        <w:jc w:val="both"/>
        <w:rPr>
          <w:rStyle w:val="a5"/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административного отдела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Антух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Петрович</w:t>
      </w:r>
      <w:r w:rsidR="00D55D6A" w:rsidRPr="00ED523E">
        <w:rPr>
          <w:rFonts w:ascii="Times New Roman" w:hAnsi="Times New Roman" w:cs="Times New Roman"/>
          <w:sz w:val="24"/>
          <w:szCs w:val="24"/>
        </w:rPr>
        <w:t xml:space="preserve">, номер контактного телефона: +7(3822)527199, адрес </w:t>
      </w:r>
      <w:r w:rsidR="00D55D6A" w:rsidRPr="005F046A"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r w:rsidRPr="005F046A">
        <w:rPr>
          <w:rFonts w:ascii="Times New Roman" w:hAnsi="Times New Roman" w:cs="Times New Roman"/>
          <w:sz w:val="24"/>
          <w:szCs w:val="24"/>
        </w:rPr>
        <w:t>70.antukhap@rosstat.gov.ru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ОГРН 10470003</w:t>
      </w:r>
      <w:bookmarkStart w:id="0" w:name="_GoBack"/>
      <w:bookmarkEnd w:id="0"/>
      <w:r w:rsidRPr="00FE7FEF">
        <w:rPr>
          <w:rFonts w:ascii="Times New Roman" w:hAnsi="Times New Roman" w:cs="Times New Roman"/>
          <w:sz w:val="24"/>
          <w:szCs w:val="24"/>
        </w:rPr>
        <w:t>09938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регистрации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Дата постановки на учет 29.12.2004</w:t>
      </w:r>
    </w:p>
    <w:p w:rsidR="00D55D6A" w:rsidRPr="00FE7FE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FEF">
        <w:rPr>
          <w:rFonts w:ascii="Times New Roman" w:hAnsi="Times New Roman" w:cs="Times New Roman"/>
          <w:sz w:val="24"/>
          <w:szCs w:val="24"/>
        </w:rPr>
        <w:t>ОКВЭД основной 84.11.7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ОКПО 02351689 ОКАТО 69401000000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ОКТМО 69701000001 ОКОГУ 1328035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ОКФС 12 ОКОПФ 75104</w:t>
      </w:r>
    </w:p>
    <w:p w:rsidR="00922F80" w:rsidRPr="005A53AF" w:rsidRDefault="00922F80" w:rsidP="00922F80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A53AF">
        <w:rPr>
          <w:rFonts w:ascii="Times New Roman" w:hAnsi="Times New Roman" w:cs="Times New Roman"/>
          <w:b/>
          <w:iCs/>
          <w:sz w:val="24"/>
          <w:szCs w:val="24"/>
        </w:rPr>
        <w:t xml:space="preserve">Банковские реквизиты </w:t>
      </w:r>
      <w:r w:rsidR="0095249F" w:rsidRPr="005A53AF">
        <w:rPr>
          <w:rFonts w:ascii="Times New Roman" w:hAnsi="Times New Roman" w:cs="Times New Roman"/>
          <w:b/>
          <w:iCs/>
          <w:sz w:val="24"/>
          <w:szCs w:val="24"/>
        </w:rPr>
        <w:t>З</w:t>
      </w:r>
      <w:r w:rsidRPr="005A53AF">
        <w:rPr>
          <w:rFonts w:ascii="Times New Roman" w:hAnsi="Times New Roman" w:cs="Times New Roman"/>
          <w:b/>
          <w:iCs/>
          <w:sz w:val="24"/>
          <w:szCs w:val="24"/>
        </w:rPr>
        <w:t>аказчика:</w:t>
      </w:r>
    </w:p>
    <w:p w:rsidR="00922F80" w:rsidRPr="005A53AF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лицевого счета </w:t>
      </w:r>
      <w:r w:rsidRPr="005A53AF">
        <w:rPr>
          <w:rFonts w:ascii="Times New Roman" w:hAnsi="Times New Roman" w:cs="Times New Roman"/>
          <w:sz w:val="24"/>
          <w:szCs w:val="24"/>
        </w:rPr>
        <w:t>03651136270</w:t>
      </w:r>
    </w:p>
    <w:p w:rsidR="00922F80" w:rsidRPr="005A53AF" w:rsidRDefault="00922F80" w:rsidP="00922F80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банковского (казначейского) счета</w:t>
      </w:r>
      <w:r w:rsidRPr="005A5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03211643000000015105</w:t>
      </w:r>
    </w:p>
    <w:p w:rsidR="00922F80" w:rsidRPr="005A53AF" w:rsidRDefault="00402CA9" w:rsidP="00922F80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</w:rPr>
        <w:t>ОКЦ № 1 Сиб</w:t>
      </w:r>
      <w:r w:rsidR="007B3FAA" w:rsidRPr="005A53AF">
        <w:rPr>
          <w:rFonts w:ascii="Times New Roman" w:hAnsi="Times New Roman" w:cs="Times New Roman"/>
          <w:sz w:val="24"/>
          <w:szCs w:val="24"/>
        </w:rPr>
        <w:t xml:space="preserve">ирского </w:t>
      </w:r>
      <w:r w:rsidRPr="005A53AF">
        <w:rPr>
          <w:rFonts w:ascii="Times New Roman" w:hAnsi="Times New Roman" w:cs="Times New Roman"/>
          <w:sz w:val="24"/>
          <w:szCs w:val="24"/>
        </w:rPr>
        <w:t>ГУ Банка России // УФК по Новосибирской области, г. Новосибирск</w:t>
      </w:r>
    </w:p>
    <w:p w:rsidR="00922F80" w:rsidRPr="005A53AF" w:rsidRDefault="00922F80" w:rsidP="00922F80">
      <w:pPr>
        <w:pStyle w:val="af3"/>
        <w:shd w:val="clear" w:color="auto" w:fill="FAFAFA"/>
        <w:rPr>
          <w:b w:val="0"/>
          <w:lang w:val="ru-RU"/>
        </w:rPr>
      </w:pPr>
      <w:r w:rsidRPr="005A53AF">
        <w:rPr>
          <w:b w:val="0"/>
          <w:lang w:val="ru-RU"/>
        </w:rPr>
        <w:t xml:space="preserve">БИК: </w:t>
      </w:r>
      <w:r w:rsidRPr="005A53AF">
        <w:rPr>
          <w:b w:val="0"/>
          <w:shd w:val="clear" w:color="auto" w:fill="FFFFFF"/>
          <w:lang w:val="ru-RU"/>
        </w:rPr>
        <w:t>015004950</w:t>
      </w:r>
    </w:p>
    <w:p w:rsidR="00922F80" w:rsidRPr="005A53AF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Корреспондентский счет банка, единый казначейский счет 40102810445370000043</w:t>
      </w:r>
    </w:p>
    <w:p w:rsidR="00922F80" w:rsidRPr="005A53AF" w:rsidRDefault="00922F80" w:rsidP="00922F80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bCs/>
          <w:sz w:val="24"/>
          <w:szCs w:val="24"/>
        </w:rPr>
        <w:t>Код ОКТМО 69701000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A53AF">
        <w:rPr>
          <w:rFonts w:ascii="Times New Roman" w:hAnsi="Times New Roman" w:cs="Times New Roman"/>
          <w:bCs/>
          <w:sz w:val="24"/>
          <w:szCs w:val="24"/>
          <w:u w:val="single"/>
        </w:rPr>
        <w:t>Реквизиты для перечисления неустойки: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bCs/>
          <w:sz w:val="24"/>
          <w:szCs w:val="24"/>
        </w:rPr>
        <w:t>ИНН 7017108742 КПП 701701001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Номер лицевого счета </w:t>
      </w:r>
      <w:r w:rsidRPr="005A53AF">
        <w:rPr>
          <w:rFonts w:ascii="Times New Roman" w:hAnsi="Times New Roman" w:cs="Times New Roman"/>
          <w:bCs/>
          <w:sz w:val="24"/>
          <w:szCs w:val="24"/>
        </w:rPr>
        <w:t>04651136270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Номер банковского (казначейского) счета</w:t>
      </w:r>
      <w:r w:rsidRPr="005A53AF">
        <w:rPr>
          <w:rFonts w:ascii="Times New Roman" w:hAnsi="Times New Roman" w:cs="Times New Roman"/>
          <w:bCs/>
          <w:sz w:val="24"/>
          <w:szCs w:val="24"/>
        </w:rPr>
        <w:t xml:space="preserve"> 03100643000000016500</w:t>
      </w:r>
    </w:p>
    <w:p w:rsidR="001F7818" w:rsidRPr="005A53AF" w:rsidRDefault="001F7818" w:rsidP="001F7818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A53AF">
        <w:rPr>
          <w:rFonts w:ascii="Times New Roman" w:hAnsi="Times New Roman" w:cs="Times New Roman"/>
          <w:b/>
          <w:iCs/>
          <w:sz w:val="24"/>
          <w:szCs w:val="24"/>
        </w:rPr>
        <w:t>ОКЦ № 10 Сибирского ГУ Банка России// УФК по Томской области г. Томск</w:t>
      </w:r>
    </w:p>
    <w:p w:rsidR="00D55D6A" w:rsidRPr="005A53AF" w:rsidRDefault="00D55D6A" w:rsidP="00D55D6A">
      <w:pPr>
        <w:shd w:val="clear" w:color="auto" w:fill="FAFAFA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3AF">
        <w:rPr>
          <w:rFonts w:ascii="Times New Roman" w:hAnsi="Times New Roman" w:cs="Times New Roman"/>
          <w:b/>
          <w:sz w:val="24"/>
          <w:szCs w:val="24"/>
        </w:rPr>
        <w:t>БИК: 016902004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Корреспондентский счет банка, единый казначейский счет </w:t>
      </w:r>
      <w:r w:rsidRPr="005A53AF">
        <w:rPr>
          <w:rFonts w:ascii="Times New Roman" w:hAnsi="Times New Roman" w:cs="Times New Roman"/>
          <w:bCs/>
          <w:sz w:val="24"/>
          <w:szCs w:val="24"/>
        </w:rPr>
        <w:t>40102810245370000058</w:t>
      </w:r>
    </w:p>
    <w:p w:rsidR="00D55D6A" w:rsidRPr="005A53AF" w:rsidRDefault="00D55D6A" w:rsidP="00D55D6A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53AF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 контрагента для платежного поручения УФК ПО ТОМСКОЙ ОБЛАСТИ (ТОМСКСТАТ, л/с 04651136270)</w:t>
      </w:r>
    </w:p>
    <w:p w:rsidR="00D55D6A" w:rsidRPr="005A53AF" w:rsidRDefault="00D55D6A" w:rsidP="00D55D6A">
      <w:pPr>
        <w:autoSpaceDE/>
        <w:autoSpaceDN/>
        <w:adjustRightInd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A53AF">
        <w:rPr>
          <w:rFonts w:ascii="Times New Roman" w:hAnsi="Times New Roman" w:cs="Times New Roman"/>
          <w:bCs/>
          <w:sz w:val="24"/>
          <w:szCs w:val="24"/>
        </w:rPr>
        <w:t xml:space="preserve">КБК </w:t>
      </w:r>
      <w:r w:rsidRPr="005A53AF">
        <w:rPr>
          <w:rFonts w:ascii="Times New Roman" w:hAnsi="Times New Roman" w:cs="Times New Roman"/>
          <w:b/>
          <w:bCs/>
          <w:sz w:val="24"/>
          <w:szCs w:val="24"/>
        </w:rPr>
        <w:t>15711607010019000140</w:t>
      </w:r>
    </w:p>
    <w:p w:rsidR="00D55D6A" w:rsidRPr="005A53AF" w:rsidRDefault="00D55D6A" w:rsidP="00D55D6A">
      <w:pPr>
        <w:pStyle w:val="Style7"/>
        <w:ind w:firstLine="709"/>
        <w:jc w:val="both"/>
        <w:rPr>
          <w:bCs/>
        </w:rPr>
      </w:pPr>
      <w:r w:rsidRPr="005A53AF">
        <w:rPr>
          <w:bCs/>
        </w:rPr>
        <w:t xml:space="preserve">Штрафы, неустойки, пени, уплаченные в случае просрочки исполнения </w:t>
      </w:r>
      <w:r w:rsidR="0095249F" w:rsidRPr="005A53AF">
        <w:rPr>
          <w:bCs/>
        </w:rPr>
        <w:t>П</w:t>
      </w:r>
      <w:r w:rsidRPr="005A53AF">
        <w:rPr>
          <w:bCs/>
        </w:rPr>
        <w:t>оставщиком обязательств</w:t>
      </w:r>
    </w:p>
    <w:p w:rsidR="00C40556" w:rsidRPr="005A53AF" w:rsidRDefault="00C40556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EE670B" w:rsidRDefault="00EE670B" w:rsidP="00D55D6A">
      <w:pPr>
        <w:pStyle w:val="Style7"/>
        <w:ind w:firstLine="709"/>
        <w:jc w:val="both"/>
        <w:rPr>
          <w:bCs/>
        </w:rPr>
      </w:pPr>
    </w:p>
    <w:p w:rsidR="00D55D6A" w:rsidRDefault="00484079" w:rsidP="00D55D6A">
      <w:pPr>
        <w:ind w:firstLine="709"/>
        <w:jc w:val="both"/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lastRenderedPageBreak/>
        <w:t>1</w:t>
      </w:r>
      <w:r w:rsidR="006546EB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6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 Расчет ц</w:t>
      </w:r>
      <w:r w:rsidR="00D55D6A" w:rsidRPr="000A4FE9">
        <w:rPr>
          <w:rFonts w:ascii="Times New Roman" w:hAnsi="Times New Roman"/>
          <w:b/>
          <w:sz w:val="24"/>
          <w:szCs w:val="24"/>
        </w:rPr>
        <w:t>ен</w:t>
      </w:r>
      <w:r w:rsidR="00D55D6A">
        <w:rPr>
          <w:rFonts w:ascii="Times New Roman" w:hAnsi="Times New Roman"/>
          <w:b/>
          <w:sz w:val="24"/>
          <w:szCs w:val="24"/>
        </w:rPr>
        <w:t>ы</w:t>
      </w:r>
      <w:r w:rsidR="00D55D6A" w:rsidRPr="000A4FE9">
        <w:rPr>
          <w:rFonts w:ascii="Times New Roman" w:hAnsi="Times New Roman"/>
          <w:b/>
          <w:sz w:val="24"/>
          <w:szCs w:val="24"/>
        </w:rPr>
        <w:t xml:space="preserve"> </w:t>
      </w:r>
      <w:r w:rsidR="0095249F">
        <w:rPr>
          <w:rFonts w:ascii="Times New Roman" w:hAnsi="Times New Roman"/>
          <w:b/>
          <w:sz w:val="24"/>
          <w:szCs w:val="24"/>
        </w:rPr>
        <w:t>К</w:t>
      </w:r>
      <w:r w:rsidR="00D55D6A" w:rsidRPr="000A4FE9">
        <w:rPr>
          <w:rFonts w:ascii="Times New Roman" w:hAnsi="Times New Roman"/>
          <w:b/>
          <w:sz w:val="24"/>
          <w:szCs w:val="24"/>
        </w:rPr>
        <w:t>онтракта</w:t>
      </w:r>
      <w:r w:rsidR="00D55D6A">
        <w:rPr>
          <w:rFonts w:ascii="Times New Roman" w:eastAsia="Lucida Sans Unicode" w:hAnsi="Times New Roman" w:cs="Times New Roman"/>
          <w:b/>
          <w:color w:val="000000"/>
          <w:sz w:val="24"/>
          <w:szCs w:val="24"/>
          <w:lang w:eastAsia="en-US" w:bidi="en-US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417"/>
        <w:gridCol w:w="2268"/>
        <w:gridCol w:w="2126"/>
      </w:tblGrid>
      <w:tr w:rsidR="006546EB" w:rsidRPr="00996945" w:rsidTr="00C40556">
        <w:tc>
          <w:tcPr>
            <w:tcW w:w="534" w:type="dxa"/>
            <w:vAlign w:val="center"/>
          </w:tcPr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46EB" w:rsidRPr="00996945" w:rsidRDefault="006546EB" w:rsidP="00B26A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6546EB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417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Цена за единицу измерения</w:t>
            </w:r>
          </w:p>
        </w:tc>
        <w:tc>
          <w:tcPr>
            <w:tcW w:w="2126" w:type="dxa"/>
            <w:vAlign w:val="center"/>
          </w:tcPr>
          <w:p w:rsidR="006546EB" w:rsidRPr="00996945" w:rsidRDefault="006546EB" w:rsidP="00B2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C40556" w:rsidRPr="00996945" w:rsidTr="00C40556">
        <w:trPr>
          <w:trHeight w:val="635"/>
        </w:trPr>
        <w:tc>
          <w:tcPr>
            <w:tcW w:w="534" w:type="dxa"/>
            <w:vAlign w:val="center"/>
          </w:tcPr>
          <w:p w:rsidR="00C40556" w:rsidRPr="00996945" w:rsidRDefault="00C40556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C40556" w:rsidRPr="00B36804" w:rsidRDefault="003C4379" w:rsidP="008B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Первичный элемент питания (батарейка CR2032)</w:t>
            </w:r>
          </w:p>
        </w:tc>
        <w:tc>
          <w:tcPr>
            <w:tcW w:w="1134" w:type="dxa"/>
            <w:vAlign w:val="center"/>
          </w:tcPr>
          <w:p w:rsidR="00C40556" w:rsidRPr="00996945" w:rsidRDefault="00C40556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  <w:vAlign w:val="center"/>
          </w:tcPr>
          <w:p w:rsidR="00C40556" w:rsidRPr="00996945" w:rsidRDefault="00E67EAC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05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C40556" w:rsidRPr="00996945" w:rsidRDefault="00C40556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40556" w:rsidRPr="00996945" w:rsidRDefault="00C40556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379" w:rsidRPr="00996945" w:rsidTr="00C40556">
        <w:trPr>
          <w:trHeight w:val="698"/>
        </w:trPr>
        <w:tc>
          <w:tcPr>
            <w:tcW w:w="534" w:type="dxa"/>
            <w:vAlign w:val="center"/>
          </w:tcPr>
          <w:p w:rsidR="003C4379" w:rsidRPr="00996945" w:rsidRDefault="003C4379" w:rsidP="00347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3C4379" w:rsidRPr="003C4379" w:rsidRDefault="003C4379" w:rsidP="0098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Первичный элемент питания (батарейка ААА</w:t>
            </w:r>
            <w:r w:rsidRPr="003C4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34" w:type="dxa"/>
            <w:vAlign w:val="center"/>
          </w:tcPr>
          <w:p w:rsidR="003C4379" w:rsidRPr="00996945" w:rsidRDefault="003C4379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  <w:vAlign w:val="center"/>
          </w:tcPr>
          <w:p w:rsidR="003C4379" w:rsidRPr="00996945" w:rsidRDefault="003C4379" w:rsidP="008670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  <w:vAlign w:val="center"/>
          </w:tcPr>
          <w:p w:rsidR="003C4379" w:rsidRPr="00996945" w:rsidRDefault="003C4379" w:rsidP="00867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C4379" w:rsidRPr="00996945" w:rsidRDefault="003C4379" w:rsidP="00241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4F86" w:rsidRPr="00C40556" w:rsidRDefault="00604F86" w:rsidP="00EE670B">
      <w:pPr>
        <w:contextualSpacing/>
        <w:jc w:val="both"/>
        <w:rPr>
          <w:rFonts w:ascii="Times New Roman" w:hAnsi="Times New Roman" w:cs="Times New Roman"/>
          <w:sz w:val="32"/>
          <w:szCs w:val="24"/>
        </w:rPr>
      </w:pPr>
    </w:p>
    <w:sectPr w:rsidR="00604F86" w:rsidRPr="00C40556" w:rsidSect="00B36804">
      <w:headerReference w:type="default" r:id="rId11"/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CB" w:rsidRDefault="00F845CB" w:rsidP="00F90638">
      <w:r>
        <w:separator/>
      </w:r>
    </w:p>
  </w:endnote>
  <w:endnote w:type="continuationSeparator" w:id="0">
    <w:p w:rsidR="00F845CB" w:rsidRDefault="00F845CB" w:rsidP="00F9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CB" w:rsidRDefault="00F845CB" w:rsidP="00F90638">
      <w:r>
        <w:separator/>
      </w:r>
    </w:p>
  </w:footnote>
  <w:footnote w:type="continuationSeparator" w:id="0">
    <w:p w:rsidR="00F845CB" w:rsidRDefault="00F845CB" w:rsidP="00F9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3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845CB" w:rsidRPr="00F90638" w:rsidRDefault="00F845CB" w:rsidP="00F90638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9063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9063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A53A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9063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72194F"/>
    <w:multiLevelType w:val="multilevel"/>
    <w:tmpl w:val="59E2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77C30"/>
    <w:multiLevelType w:val="multilevel"/>
    <w:tmpl w:val="236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62"/>
    <w:rsid w:val="00007889"/>
    <w:rsid w:val="00010E0D"/>
    <w:rsid w:val="00015A5A"/>
    <w:rsid w:val="00021411"/>
    <w:rsid w:val="00022A4E"/>
    <w:rsid w:val="00023466"/>
    <w:rsid w:val="00023C57"/>
    <w:rsid w:val="00027A85"/>
    <w:rsid w:val="00027CCE"/>
    <w:rsid w:val="000302D6"/>
    <w:rsid w:val="000329B4"/>
    <w:rsid w:val="000366B7"/>
    <w:rsid w:val="00041727"/>
    <w:rsid w:val="000429F9"/>
    <w:rsid w:val="00043343"/>
    <w:rsid w:val="00043F7D"/>
    <w:rsid w:val="00047CBF"/>
    <w:rsid w:val="00051548"/>
    <w:rsid w:val="000518ED"/>
    <w:rsid w:val="00053E33"/>
    <w:rsid w:val="000579DC"/>
    <w:rsid w:val="00062294"/>
    <w:rsid w:val="0007529E"/>
    <w:rsid w:val="00077924"/>
    <w:rsid w:val="000812C3"/>
    <w:rsid w:val="0008289C"/>
    <w:rsid w:val="0008532E"/>
    <w:rsid w:val="000900DD"/>
    <w:rsid w:val="000923C6"/>
    <w:rsid w:val="00096D2F"/>
    <w:rsid w:val="000A05B5"/>
    <w:rsid w:val="000A2D02"/>
    <w:rsid w:val="000A6584"/>
    <w:rsid w:val="000A795E"/>
    <w:rsid w:val="000B08CE"/>
    <w:rsid w:val="000B0FCE"/>
    <w:rsid w:val="000B1A2B"/>
    <w:rsid w:val="000B2BD7"/>
    <w:rsid w:val="000B3E0E"/>
    <w:rsid w:val="000B48AB"/>
    <w:rsid w:val="000B52AD"/>
    <w:rsid w:val="000B5817"/>
    <w:rsid w:val="000B691F"/>
    <w:rsid w:val="000C5DE0"/>
    <w:rsid w:val="000D36E4"/>
    <w:rsid w:val="000D3AA7"/>
    <w:rsid w:val="000D7750"/>
    <w:rsid w:val="000F3708"/>
    <w:rsid w:val="001015F5"/>
    <w:rsid w:val="00103BBB"/>
    <w:rsid w:val="001131F9"/>
    <w:rsid w:val="00121D7F"/>
    <w:rsid w:val="00133C18"/>
    <w:rsid w:val="001359F9"/>
    <w:rsid w:val="001374BD"/>
    <w:rsid w:val="00137C85"/>
    <w:rsid w:val="00144A47"/>
    <w:rsid w:val="00153C68"/>
    <w:rsid w:val="001552F9"/>
    <w:rsid w:val="00155BA3"/>
    <w:rsid w:val="0015679A"/>
    <w:rsid w:val="00156A83"/>
    <w:rsid w:val="00164CA7"/>
    <w:rsid w:val="00165D1C"/>
    <w:rsid w:val="001660FA"/>
    <w:rsid w:val="0016625B"/>
    <w:rsid w:val="00167249"/>
    <w:rsid w:val="0017081F"/>
    <w:rsid w:val="00174518"/>
    <w:rsid w:val="00174779"/>
    <w:rsid w:val="0017791A"/>
    <w:rsid w:val="00177A2A"/>
    <w:rsid w:val="00180CD3"/>
    <w:rsid w:val="001817A2"/>
    <w:rsid w:val="00181FAB"/>
    <w:rsid w:val="001908D8"/>
    <w:rsid w:val="001A43A6"/>
    <w:rsid w:val="001B0928"/>
    <w:rsid w:val="001B0D0D"/>
    <w:rsid w:val="001B1862"/>
    <w:rsid w:val="001B3B06"/>
    <w:rsid w:val="001B5B0D"/>
    <w:rsid w:val="001C398D"/>
    <w:rsid w:val="001C3F9A"/>
    <w:rsid w:val="001D3D51"/>
    <w:rsid w:val="001D5893"/>
    <w:rsid w:val="001D786D"/>
    <w:rsid w:val="001D790F"/>
    <w:rsid w:val="001D7D52"/>
    <w:rsid w:val="001E2DDA"/>
    <w:rsid w:val="001E4457"/>
    <w:rsid w:val="001F4954"/>
    <w:rsid w:val="001F51F2"/>
    <w:rsid w:val="001F7818"/>
    <w:rsid w:val="00217059"/>
    <w:rsid w:val="0021789E"/>
    <w:rsid w:val="002215E1"/>
    <w:rsid w:val="00221F5D"/>
    <w:rsid w:val="00225B02"/>
    <w:rsid w:val="002302F1"/>
    <w:rsid w:val="00230A41"/>
    <w:rsid w:val="00233C56"/>
    <w:rsid w:val="00241939"/>
    <w:rsid w:val="002456FB"/>
    <w:rsid w:val="00264640"/>
    <w:rsid w:val="0027021C"/>
    <w:rsid w:val="002703B1"/>
    <w:rsid w:val="00270433"/>
    <w:rsid w:val="00275068"/>
    <w:rsid w:val="00277CDC"/>
    <w:rsid w:val="00281D44"/>
    <w:rsid w:val="00283440"/>
    <w:rsid w:val="0028620D"/>
    <w:rsid w:val="00286CEC"/>
    <w:rsid w:val="0029058B"/>
    <w:rsid w:val="00293B57"/>
    <w:rsid w:val="002A09F9"/>
    <w:rsid w:val="002A7370"/>
    <w:rsid w:val="002B0041"/>
    <w:rsid w:val="002B561A"/>
    <w:rsid w:val="002B5E06"/>
    <w:rsid w:val="002B6762"/>
    <w:rsid w:val="002B7C48"/>
    <w:rsid w:val="002C1D42"/>
    <w:rsid w:val="002C39D5"/>
    <w:rsid w:val="002C46AE"/>
    <w:rsid w:val="002C5FCB"/>
    <w:rsid w:val="002D27A9"/>
    <w:rsid w:val="002D72E3"/>
    <w:rsid w:val="002E1328"/>
    <w:rsid w:val="002E465B"/>
    <w:rsid w:val="002E5230"/>
    <w:rsid w:val="002E5395"/>
    <w:rsid w:val="002E59C9"/>
    <w:rsid w:val="002F21DE"/>
    <w:rsid w:val="002F2DC5"/>
    <w:rsid w:val="002F307D"/>
    <w:rsid w:val="002F3FC6"/>
    <w:rsid w:val="002F6925"/>
    <w:rsid w:val="002F7BF9"/>
    <w:rsid w:val="00304D6D"/>
    <w:rsid w:val="00305FB9"/>
    <w:rsid w:val="003072E0"/>
    <w:rsid w:val="003110CE"/>
    <w:rsid w:val="00315934"/>
    <w:rsid w:val="003204B9"/>
    <w:rsid w:val="00322FEA"/>
    <w:rsid w:val="00323DA8"/>
    <w:rsid w:val="0032445F"/>
    <w:rsid w:val="00324B52"/>
    <w:rsid w:val="00333BF3"/>
    <w:rsid w:val="003342BA"/>
    <w:rsid w:val="00344D58"/>
    <w:rsid w:val="003454CD"/>
    <w:rsid w:val="00347CE4"/>
    <w:rsid w:val="0035117F"/>
    <w:rsid w:val="00353CD3"/>
    <w:rsid w:val="00353D50"/>
    <w:rsid w:val="003540EA"/>
    <w:rsid w:val="003549C1"/>
    <w:rsid w:val="003556F9"/>
    <w:rsid w:val="0036071C"/>
    <w:rsid w:val="00361FF8"/>
    <w:rsid w:val="003661E2"/>
    <w:rsid w:val="00367004"/>
    <w:rsid w:val="00383BA6"/>
    <w:rsid w:val="00384219"/>
    <w:rsid w:val="00384639"/>
    <w:rsid w:val="003942F0"/>
    <w:rsid w:val="003950E0"/>
    <w:rsid w:val="00396F82"/>
    <w:rsid w:val="003A0C5F"/>
    <w:rsid w:val="003A0DE0"/>
    <w:rsid w:val="003A6103"/>
    <w:rsid w:val="003B21CA"/>
    <w:rsid w:val="003B4F5B"/>
    <w:rsid w:val="003B62D7"/>
    <w:rsid w:val="003C0284"/>
    <w:rsid w:val="003C0F65"/>
    <w:rsid w:val="003C4379"/>
    <w:rsid w:val="003C6566"/>
    <w:rsid w:val="003D0668"/>
    <w:rsid w:val="003D068D"/>
    <w:rsid w:val="003D0A80"/>
    <w:rsid w:val="003D34F6"/>
    <w:rsid w:val="003D5C96"/>
    <w:rsid w:val="003E09B3"/>
    <w:rsid w:val="003E27E2"/>
    <w:rsid w:val="003E2B6F"/>
    <w:rsid w:val="003F24FA"/>
    <w:rsid w:val="003F7399"/>
    <w:rsid w:val="00401BA0"/>
    <w:rsid w:val="00402024"/>
    <w:rsid w:val="00402CA9"/>
    <w:rsid w:val="00407CCD"/>
    <w:rsid w:val="00423BD6"/>
    <w:rsid w:val="00431457"/>
    <w:rsid w:val="00432FE4"/>
    <w:rsid w:val="004345B6"/>
    <w:rsid w:val="00444F95"/>
    <w:rsid w:val="00447FFA"/>
    <w:rsid w:val="00452887"/>
    <w:rsid w:val="00452C32"/>
    <w:rsid w:val="00455EAB"/>
    <w:rsid w:val="00460572"/>
    <w:rsid w:val="00474374"/>
    <w:rsid w:val="0047639A"/>
    <w:rsid w:val="00477A72"/>
    <w:rsid w:val="00480C41"/>
    <w:rsid w:val="00481FCE"/>
    <w:rsid w:val="00483A23"/>
    <w:rsid w:val="00484079"/>
    <w:rsid w:val="00494BCE"/>
    <w:rsid w:val="0049629E"/>
    <w:rsid w:val="004A1494"/>
    <w:rsid w:val="004A33A5"/>
    <w:rsid w:val="004A5CCF"/>
    <w:rsid w:val="004A6D64"/>
    <w:rsid w:val="004B3735"/>
    <w:rsid w:val="004B4223"/>
    <w:rsid w:val="004C0556"/>
    <w:rsid w:val="004C10B4"/>
    <w:rsid w:val="004C1909"/>
    <w:rsid w:val="004C1F9A"/>
    <w:rsid w:val="004C652A"/>
    <w:rsid w:val="004C7EFE"/>
    <w:rsid w:val="004D136E"/>
    <w:rsid w:val="004D519E"/>
    <w:rsid w:val="004F2583"/>
    <w:rsid w:val="00500D82"/>
    <w:rsid w:val="00501162"/>
    <w:rsid w:val="0050278A"/>
    <w:rsid w:val="0051268B"/>
    <w:rsid w:val="005169E1"/>
    <w:rsid w:val="00516CFC"/>
    <w:rsid w:val="00522EA2"/>
    <w:rsid w:val="00530B83"/>
    <w:rsid w:val="00532B62"/>
    <w:rsid w:val="0053740A"/>
    <w:rsid w:val="00540EF6"/>
    <w:rsid w:val="00542C36"/>
    <w:rsid w:val="00546359"/>
    <w:rsid w:val="00556F0A"/>
    <w:rsid w:val="005606EB"/>
    <w:rsid w:val="00566AA6"/>
    <w:rsid w:val="00570A19"/>
    <w:rsid w:val="00571B32"/>
    <w:rsid w:val="005725E8"/>
    <w:rsid w:val="00573C6F"/>
    <w:rsid w:val="005776F9"/>
    <w:rsid w:val="005922EE"/>
    <w:rsid w:val="005936D7"/>
    <w:rsid w:val="00593784"/>
    <w:rsid w:val="005A53AF"/>
    <w:rsid w:val="005A5E96"/>
    <w:rsid w:val="005A6AE5"/>
    <w:rsid w:val="005A737F"/>
    <w:rsid w:val="005B1963"/>
    <w:rsid w:val="005C4FF7"/>
    <w:rsid w:val="005D1C32"/>
    <w:rsid w:val="005D1EDF"/>
    <w:rsid w:val="005D2E12"/>
    <w:rsid w:val="005D444F"/>
    <w:rsid w:val="005E4BC2"/>
    <w:rsid w:val="005F046A"/>
    <w:rsid w:val="005F57C4"/>
    <w:rsid w:val="005F698B"/>
    <w:rsid w:val="00602F45"/>
    <w:rsid w:val="006041E4"/>
    <w:rsid w:val="00604F86"/>
    <w:rsid w:val="00611127"/>
    <w:rsid w:val="0061253C"/>
    <w:rsid w:val="006137B4"/>
    <w:rsid w:val="0061736A"/>
    <w:rsid w:val="00623DBF"/>
    <w:rsid w:val="00625FF8"/>
    <w:rsid w:val="0062644B"/>
    <w:rsid w:val="00627A85"/>
    <w:rsid w:val="00630B17"/>
    <w:rsid w:val="00633779"/>
    <w:rsid w:val="0063430B"/>
    <w:rsid w:val="0063514B"/>
    <w:rsid w:val="00636FD4"/>
    <w:rsid w:val="00651D42"/>
    <w:rsid w:val="006523F3"/>
    <w:rsid w:val="0065284F"/>
    <w:rsid w:val="006546EB"/>
    <w:rsid w:val="00661CBB"/>
    <w:rsid w:val="0066594F"/>
    <w:rsid w:val="00670238"/>
    <w:rsid w:val="00676A65"/>
    <w:rsid w:val="006775F4"/>
    <w:rsid w:val="006804DD"/>
    <w:rsid w:val="00683E9F"/>
    <w:rsid w:val="0068475C"/>
    <w:rsid w:val="006866AE"/>
    <w:rsid w:val="006869D7"/>
    <w:rsid w:val="006A2CB1"/>
    <w:rsid w:val="006A77F7"/>
    <w:rsid w:val="006C4425"/>
    <w:rsid w:val="006D0FBE"/>
    <w:rsid w:val="006D4E5F"/>
    <w:rsid w:val="006D4FBE"/>
    <w:rsid w:val="006D650F"/>
    <w:rsid w:val="006E319C"/>
    <w:rsid w:val="006E4C1D"/>
    <w:rsid w:val="006E5C51"/>
    <w:rsid w:val="006E6AA8"/>
    <w:rsid w:val="006F0643"/>
    <w:rsid w:val="006F0BC0"/>
    <w:rsid w:val="006F2654"/>
    <w:rsid w:val="006F5B20"/>
    <w:rsid w:val="00700253"/>
    <w:rsid w:val="00705FE5"/>
    <w:rsid w:val="0071315A"/>
    <w:rsid w:val="00716DC8"/>
    <w:rsid w:val="007309E3"/>
    <w:rsid w:val="00732384"/>
    <w:rsid w:val="00732E1A"/>
    <w:rsid w:val="0073539E"/>
    <w:rsid w:val="007457ED"/>
    <w:rsid w:val="007459EF"/>
    <w:rsid w:val="00754842"/>
    <w:rsid w:val="007548DB"/>
    <w:rsid w:val="00770FCF"/>
    <w:rsid w:val="00771407"/>
    <w:rsid w:val="007714F7"/>
    <w:rsid w:val="00780A3C"/>
    <w:rsid w:val="00781377"/>
    <w:rsid w:val="00781B84"/>
    <w:rsid w:val="00782C5B"/>
    <w:rsid w:val="0078594A"/>
    <w:rsid w:val="00785969"/>
    <w:rsid w:val="00785B9D"/>
    <w:rsid w:val="007935BB"/>
    <w:rsid w:val="00795AD9"/>
    <w:rsid w:val="00795D6C"/>
    <w:rsid w:val="007A39E0"/>
    <w:rsid w:val="007A3F91"/>
    <w:rsid w:val="007A3FAF"/>
    <w:rsid w:val="007A4673"/>
    <w:rsid w:val="007A654E"/>
    <w:rsid w:val="007B3FAA"/>
    <w:rsid w:val="007B5976"/>
    <w:rsid w:val="007B77EC"/>
    <w:rsid w:val="007B7F2F"/>
    <w:rsid w:val="007D53CF"/>
    <w:rsid w:val="007E16D9"/>
    <w:rsid w:val="007E373C"/>
    <w:rsid w:val="007E4A12"/>
    <w:rsid w:val="007E5F27"/>
    <w:rsid w:val="007E62A7"/>
    <w:rsid w:val="0080779B"/>
    <w:rsid w:val="0081479A"/>
    <w:rsid w:val="00823AEF"/>
    <w:rsid w:val="00827509"/>
    <w:rsid w:val="008301AE"/>
    <w:rsid w:val="00830A10"/>
    <w:rsid w:val="00831950"/>
    <w:rsid w:val="00836498"/>
    <w:rsid w:val="008368E8"/>
    <w:rsid w:val="00843FF2"/>
    <w:rsid w:val="008559C5"/>
    <w:rsid w:val="00855E80"/>
    <w:rsid w:val="00857D3D"/>
    <w:rsid w:val="00866516"/>
    <w:rsid w:val="00867000"/>
    <w:rsid w:val="00876600"/>
    <w:rsid w:val="00877071"/>
    <w:rsid w:val="008777B1"/>
    <w:rsid w:val="00882260"/>
    <w:rsid w:val="0088727F"/>
    <w:rsid w:val="008905EF"/>
    <w:rsid w:val="0089360E"/>
    <w:rsid w:val="008A10B7"/>
    <w:rsid w:val="008A3AC0"/>
    <w:rsid w:val="008B12D7"/>
    <w:rsid w:val="008B210D"/>
    <w:rsid w:val="008B3847"/>
    <w:rsid w:val="008B54D6"/>
    <w:rsid w:val="008C4589"/>
    <w:rsid w:val="008C5F5D"/>
    <w:rsid w:val="008C6629"/>
    <w:rsid w:val="008C6BF6"/>
    <w:rsid w:val="008D1425"/>
    <w:rsid w:val="008D1814"/>
    <w:rsid w:val="008D2ADD"/>
    <w:rsid w:val="008D34AE"/>
    <w:rsid w:val="008F3299"/>
    <w:rsid w:val="008F39BF"/>
    <w:rsid w:val="0090258A"/>
    <w:rsid w:val="00903B59"/>
    <w:rsid w:val="00905793"/>
    <w:rsid w:val="00911B8C"/>
    <w:rsid w:val="0091484E"/>
    <w:rsid w:val="009172D8"/>
    <w:rsid w:val="0092011D"/>
    <w:rsid w:val="00922F80"/>
    <w:rsid w:val="009255B3"/>
    <w:rsid w:val="0093224F"/>
    <w:rsid w:val="00933898"/>
    <w:rsid w:val="009437FD"/>
    <w:rsid w:val="00945FBE"/>
    <w:rsid w:val="0095249F"/>
    <w:rsid w:val="009555AA"/>
    <w:rsid w:val="00960061"/>
    <w:rsid w:val="009634CE"/>
    <w:rsid w:val="009648E1"/>
    <w:rsid w:val="00977E27"/>
    <w:rsid w:val="00980CE9"/>
    <w:rsid w:val="00983224"/>
    <w:rsid w:val="009862BB"/>
    <w:rsid w:val="00986766"/>
    <w:rsid w:val="00990AFF"/>
    <w:rsid w:val="009965CD"/>
    <w:rsid w:val="00996945"/>
    <w:rsid w:val="009A0226"/>
    <w:rsid w:val="009A1EDE"/>
    <w:rsid w:val="009A511A"/>
    <w:rsid w:val="009B2133"/>
    <w:rsid w:val="009B32B4"/>
    <w:rsid w:val="009C2AC2"/>
    <w:rsid w:val="009C413D"/>
    <w:rsid w:val="009D0495"/>
    <w:rsid w:val="009D1265"/>
    <w:rsid w:val="009D2564"/>
    <w:rsid w:val="009D4D16"/>
    <w:rsid w:val="009D6E65"/>
    <w:rsid w:val="009E19BD"/>
    <w:rsid w:val="009F06C0"/>
    <w:rsid w:val="009F083F"/>
    <w:rsid w:val="009F29F1"/>
    <w:rsid w:val="009F35B9"/>
    <w:rsid w:val="009F3E62"/>
    <w:rsid w:val="009F572B"/>
    <w:rsid w:val="00A00699"/>
    <w:rsid w:val="00A04A95"/>
    <w:rsid w:val="00A05EF5"/>
    <w:rsid w:val="00A153A3"/>
    <w:rsid w:val="00A221CF"/>
    <w:rsid w:val="00A22283"/>
    <w:rsid w:val="00A249EF"/>
    <w:rsid w:val="00A3067B"/>
    <w:rsid w:val="00A30CC0"/>
    <w:rsid w:val="00A30F46"/>
    <w:rsid w:val="00A4055F"/>
    <w:rsid w:val="00A407AF"/>
    <w:rsid w:val="00A42EBD"/>
    <w:rsid w:val="00A46733"/>
    <w:rsid w:val="00A47729"/>
    <w:rsid w:val="00A515BE"/>
    <w:rsid w:val="00A54CF2"/>
    <w:rsid w:val="00A551CF"/>
    <w:rsid w:val="00A63DE2"/>
    <w:rsid w:val="00A64609"/>
    <w:rsid w:val="00A665DA"/>
    <w:rsid w:val="00A678CF"/>
    <w:rsid w:val="00A703A4"/>
    <w:rsid w:val="00A719EA"/>
    <w:rsid w:val="00A72C7B"/>
    <w:rsid w:val="00A7394B"/>
    <w:rsid w:val="00A75F4C"/>
    <w:rsid w:val="00A83061"/>
    <w:rsid w:val="00A86B6F"/>
    <w:rsid w:val="00A92AC0"/>
    <w:rsid w:val="00A9770D"/>
    <w:rsid w:val="00AA39C0"/>
    <w:rsid w:val="00AA72B2"/>
    <w:rsid w:val="00AB0B1D"/>
    <w:rsid w:val="00AB0F46"/>
    <w:rsid w:val="00AB13FF"/>
    <w:rsid w:val="00AC40FC"/>
    <w:rsid w:val="00AC53F2"/>
    <w:rsid w:val="00AC68B2"/>
    <w:rsid w:val="00AC6ECA"/>
    <w:rsid w:val="00AD512E"/>
    <w:rsid w:val="00AD627D"/>
    <w:rsid w:val="00AE7015"/>
    <w:rsid w:val="00AE7CC2"/>
    <w:rsid w:val="00AF14CB"/>
    <w:rsid w:val="00B00530"/>
    <w:rsid w:val="00B018D3"/>
    <w:rsid w:val="00B03BDF"/>
    <w:rsid w:val="00B07B1A"/>
    <w:rsid w:val="00B07E67"/>
    <w:rsid w:val="00B10020"/>
    <w:rsid w:val="00B10924"/>
    <w:rsid w:val="00B1177F"/>
    <w:rsid w:val="00B21D94"/>
    <w:rsid w:val="00B243B2"/>
    <w:rsid w:val="00B25AF4"/>
    <w:rsid w:val="00B26A93"/>
    <w:rsid w:val="00B31E79"/>
    <w:rsid w:val="00B36804"/>
    <w:rsid w:val="00B37BD9"/>
    <w:rsid w:val="00B43813"/>
    <w:rsid w:val="00B51242"/>
    <w:rsid w:val="00B51838"/>
    <w:rsid w:val="00B52F62"/>
    <w:rsid w:val="00B61809"/>
    <w:rsid w:val="00B6325C"/>
    <w:rsid w:val="00B655FA"/>
    <w:rsid w:val="00B67425"/>
    <w:rsid w:val="00B7074F"/>
    <w:rsid w:val="00B72A60"/>
    <w:rsid w:val="00B80807"/>
    <w:rsid w:val="00B84154"/>
    <w:rsid w:val="00B85712"/>
    <w:rsid w:val="00B92D83"/>
    <w:rsid w:val="00B9504D"/>
    <w:rsid w:val="00B952A4"/>
    <w:rsid w:val="00B97046"/>
    <w:rsid w:val="00B9733D"/>
    <w:rsid w:val="00BA04C8"/>
    <w:rsid w:val="00BA1B56"/>
    <w:rsid w:val="00BA2FA9"/>
    <w:rsid w:val="00BB7D81"/>
    <w:rsid w:val="00BD1D7C"/>
    <w:rsid w:val="00BD537A"/>
    <w:rsid w:val="00BE06A5"/>
    <w:rsid w:val="00BE070E"/>
    <w:rsid w:val="00BE1382"/>
    <w:rsid w:val="00BE1741"/>
    <w:rsid w:val="00BE2C35"/>
    <w:rsid w:val="00BF003E"/>
    <w:rsid w:val="00BF04F8"/>
    <w:rsid w:val="00BF21BE"/>
    <w:rsid w:val="00BF2B40"/>
    <w:rsid w:val="00BF62FF"/>
    <w:rsid w:val="00BF7B49"/>
    <w:rsid w:val="00C03B30"/>
    <w:rsid w:val="00C03F29"/>
    <w:rsid w:val="00C0550F"/>
    <w:rsid w:val="00C0669D"/>
    <w:rsid w:val="00C17551"/>
    <w:rsid w:val="00C21F89"/>
    <w:rsid w:val="00C247CC"/>
    <w:rsid w:val="00C40556"/>
    <w:rsid w:val="00C43EAE"/>
    <w:rsid w:val="00C550BE"/>
    <w:rsid w:val="00C606A5"/>
    <w:rsid w:val="00C62BC6"/>
    <w:rsid w:val="00C62CF7"/>
    <w:rsid w:val="00C644F0"/>
    <w:rsid w:val="00C65FA8"/>
    <w:rsid w:val="00C70264"/>
    <w:rsid w:val="00C75158"/>
    <w:rsid w:val="00C8053D"/>
    <w:rsid w:val="00C814E5"/>
    <w:rsid w:val="00C85F2D"/>
    <w:rsid w:val="00C9780F"/>
    <w:rsid w:val="00CA1F07"/>
    <w:rsid w:val="00CA225F"/>
    <w:rsid w:val="00CA33FF"/>
    <w:rsid w:val="00CA57B1"/>
    <w:rsid w:val="00CB5B02"/>
    <w:rsid w:val="00CC10D8"/>
    <w:rsid w:val="00CC15F9"/>
    <w:rsid w:val="00CC47A6"/>
    <w:rsid w:val="00CC7314"/>
    <w:rsid w:val="00CD1C8C"/>
    <w:rsid w:val="00CD3CC6"/>
    <w:rsid w:val="00CD5D41"/>
    <w:rsid w:val="00CE2F6B"/>
    <w:rsid w:val="00CE454C"/>
    <w:rsid w:val="00CE496C"/>
    <w:rsid w:val="00CE7812"/>
    <w:rsid w:val="00CF14FA"/>
    <w:rsid w:val="00D02E8B"/>
    <w:rsid w:val="00D04510"/>
    <w:rsid w:val="00D210EE"/>
    <w:rsid w:val="00D21215"/>
    <w:rsid w:val="00D22DDB"/>
    <w:rsid w:val="00D24B1B"/>
    <w:rsid w:val="00D32281"/>
    <w:rsid w:val="00D42F8D"/>
    <w:rsid w:val="00D47547"/>
    <w:rsid w:val="00D51363"/>
    <w:rsid w:val="00D51BB5"/>
    <w:rsid w:val="00D5337F"/>
    <w:rsid w:val="00D55D6A"/>
    <w:rsid w:val="00D62377"/>
    <w:rsid w:val="00D64293"/>
    <w:rsid w:val="00D65AE6"/>
    <w:rsid w:val="00D714A4"/>
    <w:rsid w:val="00D72CCF"/>
    <w:rsid w:val="00D77165"/>
    <w:rsid w:val="00D773BB"/>
    <w:rsid w:val="00D83267"/>
    <w:rsid w:val="00D86EE5"/>
    <w:rsid w:val="00D8702C"/>
    <w:rsid w:val="00D924FC"/>
    <w:rsid w:val="00D941AA"/>
    <w:rsid w:val="00D943E6"/>
    <w:rsid w:val="00DA2FB0"/>
    <w:rsid w:val="00DA47F5"/>
    <w:rsid w:val="00DA4DDB"/>
    <w:rsid w:val="00DA68DE"/>
    <w:rsid w:val="00DA6931"/>
    <w:rsid w:val="00DB12BE"/>
    <w:rsid w:val="00DB3AB6"/>
    <w:rsid w:val="00DC50E5"/>
    <w:rsid w:val="00DC5A7D"/>
    <w:rsid w:val="00DC6454"/>
    <w:rsid w:val="00DC7A44"/>
    <w:rsid w:val="00DD043D"/>
    <w:rsid w:val="00DD0DDA"/>
    <w:rsid w:val="00DE3316"/>
    <w:rsid w:val="00DE5818"/>
    <w:rsid w:val="00DF24F9"/>
    <w:rsid w:val="00DF5D92"/>
    <w:rsid w:val="00E06C27"/>
    <w:rsid w:val="00E110A3"/>
    <w:rsid w:val="00E1247E"/>
    <w:rsid w:val="00E14319"/>
    <w:rsid w:val="00E21D43"/>
    <w:rsid w:val="00E24D21"/>
    <w:rsid w:val="00E2511B"/>
    <w:rsid w:val="00E44C59"/>
    <w:rsid w:val="00E4546F"/>
    <w:rsid w:val="00E54DA2"/>
    <w:rsid w:val="00E55823"/>
    <w:rsid w:val="00E57EBB"/>
    <w:rsid w:val="00E642D1"/>
    <w:rsid w:val="00E67EAC"/>
    <w:rsid w:val="00E7166D"/>
    <w:rsid w:val="00E722B1"/>
    <w:rsid w:val="00E73D92"/>
    <w:rsid w:val="00E74A64"/>
    <w:rsid w:val="00E77814"/>
    <w:rsid w:val="00E8319A"/>
    <w:rsid w:val="00E90A50"/>
    <w:rsid w:val="00E93748"/>
    <w:rsid w:val="00E97043"/>
    <w:rsid w:val="00EB0DD2"/>
    <w:rsid w:val="00EB1C04"/>
    <w:rsid w:val="00EB5E0A"/>
    <w:rsid w:val="00EC6CC2"/>
    <w:rsid w:val="00ED134C"/>
    <w:rsid w:val="00ED40A7"/>
    <w:rsid w:val="00ED62EE"/>
    <w:rsid w:val="00ED73F6"/>
    <w:rsid w:val="00EE4F6F"/>
    <w:rsid w:val="00EE670B"/>
    <w:rsid w:val="00EF1505"/>
    <w:rsid w:val="00EF244D"/>
    <w:rsid w:val="00EF2AAE"/>
    <w:rsid w:val="00EF2B72"/>
    <w:rsid w:val="00EF6CF0"/>
    <w:rsid w:val="00F01CDF"/>
    <w:rsid w:val="00F11ADD"/>
    <w:rsid w:val="00F17BCA"/>
    <w:rsid w:val="00F2286F"/>
    <w:rsid w:val="00F258D5"/>
    <w:rsid w:val="00F318BA"/>
    <w:rsid w:val="00F32D99"/>
    <w:rsid w:val="00F3389C"/>
    <w:rsid w:val="00F41077"/>
    <w:rsid w:val="00F424E8"/>
    <w:rsid w:val="00F4576F"/>
    <w:rsid w:val="00F5620A"/>
    <w:rsid w:val="00F575AA"/>
    <w:rsid w:val="00F60859"/>
    <w:rsid w:val="00F62328"/>
    <w:rsid w:val="00F728E1"/>
    <w:rsid w:val="00F77980"/>
    <w:rsid w:val="00F800BE"/>
    <w:rsid w:val="00F80D94"/>
    <w:rsid w:val="00F82F5C"/>
    <w:rsid w:val="00F845CB"/>
    <w:rsid w:val="00F8521A"/>
    <w:rsid w:val="00F90638"/>
    <w:rsid w:val="00F90C94"/>
    <w:rsid w:val="00F94F2C"/>
    <w:rsid w:val="00FA23D3"/>
    <w:rsid w:val="00FA3E37"/>
    <w:rsid w:val="00FB258C"/>
    <w:rsid w:val="00FB7CE3"/>
    <w:rsid w:val="00FC3CB9"/>
    <w:rsid w:val="00FC6017"/>
    <w:rsid w:val="00FC6C20"/>
    <w:rsid w:val="00FD37B7"/>
    <w:rsid w:val="00FE05D1"/>
    <w:rsid w:val="00FE0B33"/>
    <w:rsid w:val="00FE1F1E"/>
    <w:rsid w:val="00FE3248"/>
    <w:rsid w:val="00FE5B21"/>
    <w:rsid w:val="00FE7FEF"/>
    <w:rsid w:val="00FF1CEB"/>
    <w:rsid w:val="00FF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B3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3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00530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857D3D"/>
    <w:rPr>
      <w:rFonts w:ascii="Times New Roman" w:hAnsi="Times New Roman" w:cs="Times New Roman"/>
      <w:sz w:val="22"/>
      <w:szCs w:val="22"/>
    </w:rPr>
  </w:style>
  <w:style w:type="paragraph" w:styleId="a3">
    <w:name w:val="List Paragraph"/>
    <w:aliases w:val="ТЗ список,Абзац списка литеральный,Абзац списка с маркерами,Medium Grid 1 Accent 2,List Paragraph,Цветной список - Акцент 11,Bullet List,FooterText,numbered,Paragraphe de liste1,lp1,it_List1,ПС - Нумерованный,перечисление,Text,Standart"/>
    <w:basedOn w:val="a"/>
    <w:link w:val="a4"/>
    <w:qFormat/>
    <w:rsid w:val="00857D3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005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0530"/>
    <w:rPr>
      <w:strike w:val="0"/>
      <w:dstrike w:val="0"/>
      <w:color w:val="0065DD"/>
      <w:u w:val="none"/>
      <w:effect w:val="none"/>
      <w:shd w:val="clear" w:color="auto" w:fill="auto"/>
    </w:rPr>
  </w:style>
  <w:style w:type="table" w:styleId="a6">
    <w:name w:val="Table Grid"/>
    <w:basedOn w:val="a1"/>
    <w:uiPriority w:val="59"/>
    <w:rsid w:val="00B00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F90638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9063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F90638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F90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0638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lots-wrap-contentbodyval2">
    <w:name w:val="lots-wrap-content__body__val2"/>
    <w:basedOn w:val="a0"/>
    <w:rsid w:val="00D943E6"/>
  </w:style>
  <w:style w:type="character" w:styleId="ab">
    <w:name w:val="Strong"/>
    <w:basedOn w:val="a0"/>
    <w:uiPriority w:val="22"/>
    <w:qFormat/>
    <w:rsid w:val="00E24D21"/>
    <w:rPr>
      <w:b/>
      <w:bCs/>
    </w:r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List Paragraph Знак,Цветной список - Акцент 11 Знак,Bullet List Знак,FooterText Знак,numbered Знак,Paragraphe de liste1 Знак"/>
    <w:link w:val="a3"/>
    <w:locked/>
    <w:rsid w:val="00333BF3"/>
    <w:rPr>
      <w:rFonts w:ascii="Arial" w:eastAsia="Times New Roman" w:hAnsi="Arial" w:cs="Arial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09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09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metervalue">
    <w:name w:val="parametervalue"/>
    <w:basedOn w:val="a"/>
    <w:rsid w:val="005606E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Текст сноски Знак"/>
    <w:aliases w:val="Текст сноски Знак Знак Знак,Текст сноски Знак Знак Знак Знак Знак"/>
    <w:basedOn w:val="a0"/>
    <w:link w:val="af"/>
    <w:rsid w:val="00FF55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Текст сноски Знак Знак,Текст сноски Знак Знак Знак Знак"/>
    <w:basedOn w:val="a"/>
    <w:link w:val="ae"/>
    <w:unhideWhenUsed/>
    <w:rsid w:val="00FF556A"/>
    <w:pPr>
      <w:widowControl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FF556A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FF556A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info">
    <w:name w:val="section__info"/>
    <w:rsid w:val="00217059"/>
  </w:style>
  <w:style w:type="character" w:styleId="af1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uiPriority w:val="99"/>
    <w:qFormat/>
    <w:rsid w:val="00217059"/>
    <w:rPr>
      <w:vertAlign w:val="superscript"/>
    </w:rPr>
  </w:style>
  <w:style w:type="character" w:customStyle="1" w:styleId="cardmaininfocontent">
    <w:name w:val="cardmaininfo__content"/>
    <w:rsid w:val="00217059"/>
  </w:style>
  <w:style w:type="paragraph" w:customStyle="1" w:styleId="21">
    <w:name w:val="Основной текст 21"/>
    <w:basedOn w:val="a"/>
    <w:uiPriority w:val="99"/>
    <w:rsid w:val="00432FE4"/>
    <w:pPr>
      <w:autoSpaceDE/>
      <w:autoSpaceDN/>
      <w:adjustRightInd/>
      <w:ind w:left="567" w:hanging="567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lots-wrap-contentbodyval">
    <w:name w:val="lots-wrap-content__body__val"/>
    <w:basedOn w:val="a0"/>
    <w:rsid w:val="006D650F"/>
  </w:style>
  <w:style w:type="character" w:customStyle="1" w:styleId="docy">
    <w:name w:val="docy"/>
    <w:aliases w:val="v5,1276,bqiaagaaeyqcaaagiaiaaamibaaabtaeaaaaaaaaaaaaaaaaaaaaaaaaaaaaaaaaaaaaaaaaaaaaaaaaaaaaaaaaaaaaaaaaaaaaaaaaaaaaaaaaaaaaaaaaaaaaaaaaaaaaaaaaaaaaaaaaaaaaaaaaaaaaaaaaaaaaaaaaaaaaaaaaaaaaaaaaaaaaaaaaaaaaaaaaaaaaaaaaaaaaaaaaaaaaaaaaaaaaaaaa,1398"/>
    <w:basedOn w:val="a0"/>
    <w:rsid w:val="000A2D02"/>
  </w:style>
  <w:style w:type="character" w:customStyle="1" w:styleId="base-color">
    <w:name w:val="base-color"/>
    <w:basedOn w:val="a0"/>
    <w:rsid w:val="00542C36"/>
  </w:style>
  <w:style w:type="character" w:customStyle="1" w:styleId="10">
    <w:name w:val="Заголовок 1 Знак"/>
    <w:basedOn w:val="a0"/>
    <w:link w:val="1"/>
    <w:uiPriority w:val="9"/>
    <w:rsid w:val="00D623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ext-green">
    <w:name w:val="text-green"/>
    <w:basedOn w:val="a0"/>
    <w:rsid w:val="00D62377"/>
  </w:style>
  <w:style w:type="character" w:customStyle="1" w:styleId="okpdspan">
    <w:name w:val="okpd_span"/>
    <w:rsid w:val="00286CEC"/>
  </w:style>
  <w:style w:type="character" w:styleId="af2">
    <w:name w:val="Emphasis"/>
    <w:basedOn w:val="a0"/>
    <w:uiPriority w:val="20"/>
    <w:qFormat/>
    <w:rsid w:val="002C46AE"/>
    <w:rPr>
      <w:i/>
      <w:iCs/>
    </w:rPr>
  </w:style>
  <w:style w:type="character" w:customStyle="1" w:styleId="cardmaininfopurchaselink">
    <w:name w:val="cardmaininfo__purchaselink"/>
    <w:rsid w:val="00C9780F"/>
  </w:style>
  <w:style w:type="table" w:customStyle="1" w:styleId="12">
    <w:name w:val="Сетка таблицы1"/>
    <w:basedOn w:val="a1"/>
    <w:next w:val="a6"/>
    <w:uiPriority w:val="59"/>
    <w:rsid w:val="002E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">
    <w:name w:val="link"/>
    <w:basedOn w:val="a0"/>
    <w:rsid w:val="00DB3AB6"/>
  </w:style>
  <w:style w:type="paragraph" w:styleId="af3">
    <w:name w:val="Normal (Web)"/>
    <w:aliases w:val="Обычный (веб) Знак Знак Знак Знак,Обычный (веб) Знак Знак Знак,Обычный (веб) Знак Знак,Знак Знак Знак Знак,Знак Знак Знак Знак Знак,Знак Знак1 Знак,Знак Знак Знак1 Знак Знак1,Знак Знак Знак,Обычный (веб) Знак"/>
    <w:basedOn w:val="a"/>
    <w:autoRedefine/>
    <w:uiPriority w:val="99"/>
    <w:unhideWhenUsed/>
    <w:qFormat/>
    <w:rsid w:val="00922F80"/>
    <w:pPr>
      <w:ind w:firstLine="709"/>
      <w:contextualSpacing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13">
    <w:name w:val="Название объекта1"/>
    <w:basedOn w:val="a"/>
    <w:rsid w:val="009F35B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6"/>
    <w:uiPriority w:val="59"/>
    <w:rsid w:val="00B3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729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5518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3306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20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15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469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16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23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040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0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397558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2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2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64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8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319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28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4190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1459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0955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82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854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80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20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3064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33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62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632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2774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6723">
                              <w:marLeft w:val="-188"/>
                              <w:marRight w:val="-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3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82811">
                                          <w:marLeft w:val="-188"/>
                                          <w:marRight w:val="-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21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45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8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05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479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70.rosstat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70@rossta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A31B9-FA58-4871-9722-68C81490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Светлана Александровна</dc:creator>
  <cp:lastModifiedBy>Макарова Ольга Евгеньевна</cp:lastModifiedBy>
  <cp:revision>7</cp:revision>
  <cp:lastPrinted>2024-06-19T06:37:00Z</cp:lastPrinted>
  <dcterms:created xsi:type="dcterms:W3CDTF">2026-07-30T07:45:00Z</dcterms:created>
  <dcterms:modified xsi:type="dcterms:W3CDTF">2026-08-03T02:55:00Z</dcterms:modified>
</cp:coreProperties>
</file>