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F5" w:rsidRPr="00A565F5" w:rsidRDefault="0072170C" w:rsidP="00A56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2170C">
        <w:rPr>
          <w:rFonts w:ascii="Times New Roman" w:hAnsi="Times New Roman" w:cs="Times New Roman"/>
          <w:sz w:val="24"/>
          <w:szCs w:val="24"/>
        </w:rPr>
        <w:t>асчёта начальной (максимальной) цены контракта</w:t>
      </w:r>
      <w:r>
        <w:rPr>
          <w:rFonts w:ascii="Times New Roman" w:hAnsi="Times New Roman" w:cs="Times New Roman"/>
          <w:sz w:val="24"/>
          <w:szCs w:val="24"/>
        </w:rPr>
        <w:t xml:space="preserve"> на о</w:t>
      </w:r>
      <w:r w:rsidR="00A565F5" w:rsidRPr="00A565F5">
        <w:rPr>
          <w:rFonts w:ascii="Times New Roman" w:hAnsi="Times New Roman" w:cs="Times New Roman"/>
          <w:sz w:val="24"/>
          <w:szCs w:val="24"/>
        </w:rPr>
        <w:t>казание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услуг по программам повышения </w:t>
      </w:r>
      <w:r w:rsidR="00A565F5" w:rsidRPr="00A565F5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A565F5" w:rsidRPr="0072170C" w:rsidRDefault="00A565F5" w:rsidP="00A56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Наименование программ:</w:t>
      </w:r>
    </w:p>
    <w:p w:rsidR="00C112A0" w:rsidRPr="00C112A0" w:rsidRDefault="00A565F5" w:rsidP="00C112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2170C">
        <w:rPr>
          <w:rFonts w:ascii="Times New Roman" w:hAnsi="Times New Roman" w:cs="Times New Roman"/>
          <w:sz w:val="24"/>
          <w:szCs w:val="24"/>
        </w:rPr>
        <w:t xml:space="preserve"> </w:t>
      </w:r>
      <w:r w:rsidR="00C112A0" w:rsidRPr="00C112A0">
        <w:rPr>
          <w:rFonts w:ascii="Times New Roman" w:hAnsi="Times New Roman" w:cs="Times New Roman"/>
          <w:sz w:val="24"/>
          <w:szCs w:val="24"/>
        </w:rPr>
        <w:t>Охрана труда (обучение одного сотрудника) 40</w:t>
      </w:r>
      <w:r w:rsidR="00C112A0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12752" w:rsidRDefault="00C112A0" w:rsidP="00C112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2A0">
        <w:rPr>
          <w:rFonts w:ascii="Times New Roman" w:hAnsi="Times New Roman" w:cs="Times New Roman"/>
          <w:sz w:val="24"/>
          <w:szCs w:val="24"/>
        </w:rPr>
        <w:t>2</w:t>
      </w:r>
      <w:r w:rsidR="000515E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C112A0">
        <w:rPr>
          <w:rFonts w:ascii="Times New Roman" w:hAnsi="Times New Roman" w:cs="Times New Roman"/>
          <w:sz w:val="24"/>
          <w:szCs w:val="24"/>
        </w:rPr>
        <w:t xml:space="preserve"> Пожарная безопасность (обучение одного сотрудника) 40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72170C" w:rsidRPr="0072170C" w:rsidRDefault="0072170C" w:rsidP="00A565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Исходные данные:</w:t>
      </w:r>
    </w:p>
    <w:p w:rsidR="00052251" w:rsidRDefault="00052251" w:rsidP="000522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позиции Минтруда России от 23.07.2025 №18-6/10/В-12384 стоимость одного человека-часа в Вологодской области при прохождении повышения квалификации составляет 234,98 руб.</w:t>
      </w:r>
    </w:p>
    <w:p w:rsidR="0072170C" w:rsidRDefault="0072170C" w:rsidP="00721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Количество часов обучения составляет </w:t>
      </w:r>
      <w:r w:rsidR="00C112A0">
        <w:rPr>
          <w:rFonts w:ascii="Times New Roman" w:hAnsi="Times New Roman" w:cs="Times New Roman"/>
          <w:sz w:val="24"/>
          <w:szCs w:val="24"/>
        </w:rPr>
        <w:t>80 часов.</w:t>
      </w:r>
    </w:p>
    <w:p w:rsidR="0072170C" w:rsidRPr="0072170C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Расчёт:</w:t>
      </w:r>
    </w:p>
    <w:p w:rsidR="0072170C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C">
        <w:rPr>
          <w:rFonts w:ascii="Times New Roman" w:hAnsi="Times New Roman" w:cs="Times New Roman"/>
          <w:sz w:val="24"/>
          <w:szCs w:val="24"/>
        </w:rPr>
        <w:t>НМЦК норм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2A0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ч * </w:t>
      </w:r>
      <w:r w:rsidRPr="00A565F5">
        <w:rPr>
          <w:rFonts w:ascii="Times New Roman" w:hAnsi="Times New Roman" w:cs="Times New Roman"/>
          <w:sz w:val="24"/>
          <w:szCs w:val="24"/>
        </w:rPr>
        <w:t>234,98 руб.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C112A0">
        <w:rPr>
          <w:rFonts w:ascii="Times New Roman" w:hAnsi="Times New Roman" w:cs="Times New Roman"/>
          <w:sz w:val="24"/>
          <w:szCs w:val="24"/>
        </w:rPr>
        <w:t>18798,40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2170C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C">
        <w:rPr>
          <w:rFonts w:ascii="Times New Roman" w:hAnsi="Times New Roman" w:cs="Times New Roman"/>
          <w:b/>
          <w:sz w:val="24"/>
          <w:szCs w:val="24"/>
        </w:rPr>
        <w:t>Обоснование выбора метода:</w:t>
      </w:r>
      <w:r w:rsidRPr="00721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0C" w:rsidRPr="00A565F5" w:rsidRDefault="0072170C" w:rsidP="0072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2170C">
        <w:rPr>
          <w:rFonts w:ascii="Times New Roman" w:hAnsi="Times New Roman" w:cs="Times New Roman"/>
          <w:sz w:val="24"/>
          <w:szCs w:val="24"/>
        </w:rPr>
        <w:t>ормативный метод выбран на основании наличия утверждённых предельных це</w:t>
      </w:r>
      <w:r>
        <w:rPr>
          <w:rFonts w:ascii="Times New Roman" w:hAnsi="Times New Roman" w:cs="Times New Roman"/>
          <w:sz w:val="24"/>
          <w:szCs w:val="24"/>
        </w:rPr>
        <w:t>н.</w:t>
      </w:r>
    </w:p>
    <w:sectPr w:rsidR="0072170C" w:rsidRPr="00A56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FC"/>
    <w:rsid w:val="00012752"/>
    <w:rsid w:val="000515E9"/>
    <w:rsid w:val="00052251"/>
    <w:rsid w:val="0072170C"/>
    <w:rsid w:val="00A565F5"/>
    <w:rsid w:val="00C112A0"/>
    <w:rsid w:val="00E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Маргарита Романовна</dc:creator>
  <cp:keywords/>
  <dc:description/>
  <cp:lastModifiedBy>Кулакова Маргарита Романовна</cp:lastModifiedBy>
  <cp:revision>5</cp:revision>
  <dcterms:created xsi:type="dcterms:W3CDTF">2026-08-26T10:37:00Z</dcterms:created>
  <dcterms:modified xsi:type="dcterms:W3CDTF">2026-08-26T11:47:00Z</dcterms:modified>
</cp:coreProperties>
</file>