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A" w:rsidRPr="00837583" w:rsidRDefault="00D12C1A" w:rsidP="005D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583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837583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837583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D12C1A" w:rsidRPr="00D14C65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 xml:space="preserve">ЦК):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827A13" w:rsidRPr="00827A13">
        <w:rPr>
          <w:rFonts w:ascii="Times New Roman" w:hAnsi="Times New Roman" w:cs="Times New Roman"/>
          <w:sz w:val="28"/>
          <w:szCs w:val="28"/>
          <w:u w:val="single"/>
        </w:rPr>
        <w:t xml:space="preserve">Оказание услуг по техническому обслуживанию газопроводов сети </w:t>
      </w:r>
      <w:proofErr w:type="spellStart"/>
      <w:r w:rsidR="00827A13" w:rsidRPr="00827A13">
        <w:rPr>
          <w:rFonts w:ascii="Times New Roman" w:hAnsi="Times New Roman" w:cs="Times New Roman"/>
          <w:sz w:val="28"/>
          <w:szCs w:val="28"/>
          <w:u w:val="single"/>
        </w:rPr>
        <w:t>газопотребления</w:t>
      </w:r>
      <w:proofErr w:type="spellEnd"/>
      <w:r w:rsidR="00827A13" w:rsidRPr="00827A13">
        <w:rPr>
          <w:rFonts w:ascii="Times New Roman" w:hAnsi="Times New Roman" w:cs="Times New Roman"/>
          <w:sz w:val="28"/>
          <w:szCs w:val="28"/>
          <w:u w:val="single"/>
        </w:rPr>
        <w:t xml:space="preserve"> и газоиспользующего оборудования для нужд Управления Федерального казначейства по Республике Калмыкия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>ЦК):</w:t>
      </w:r>
      <w:r w:rsidRPr="0018725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метод сопоставимых рыночных цен (анализ рынка).</w:t>
      </w:r>
    </w:p>
    <w:p w:rsidR="00D12C1A" w:rsidRPr="006416F5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proofErr w:type="spellStart"/>
      <w:r w:rsidRPr="0018725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87250">
        <w:rPr>
          <w:rFonts w:ascii="Times New Roman" w:hAnsi="Times New Roman" w:cs="Times New Roman"/>
          <w:sz w:val="28"/>
          <w:szCs w:val="28"/>
        </w:rPr>
        <w:t>. в ЕИС)</w:t>
      </w:r>
      <w:r w:rsidRPr="00187250">
        <w:rPr>
          <w:sz w:val="28"/>
          <w:szCs w:val="28"/>
        </w:rPr>
        <w:t xml:space="preserve">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Запрос направлен в 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 исх.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095A8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 xml:space="preserve"> № 56-28-16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2216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proofErr w:type="gramStart"/>
      <w:r w:rsidRPr="00187250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12.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6430E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 xml:space="preserve"> № 0858400000126000215</w:t>
      </w:r>
      <w:r w:rsidR="00095A89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Pr="001617C1">
        <w:rPr>
          <w:rFonts w:ascii="Times New Roman" w:hAnsi="Times New Roman" w:cs="Times New Roman"/>
          <w:sz w:val="28"/>
          <w:szCs w:val="28"/>
          <w:u w:val="single"/>
        </w:rPr>
        <w:t>Ответ</w:t>
      </w:r>
      <w:proofErr w:type="gram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получен от 3 (трех) организаций на основании данной информации произведен расчет НМЦК (ЦК): Источн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 xml:space="preserve">ик № 1 - </w:t>
      </w:r>
      <w:proofErr w:type="spellStart"/>
      <w:r w:rsidR="00827A13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827A13">
        <w:rPr>
          <w:rFonts w:ascii="Times New Roman" w:hAnsi="Times New Roman" w:cs="Times New Roman"/>
          <w:sz w:val="28"/>
          <w:szCs w:val="28"/>
          <w:u w:val="single"/>
        </w:rPr>
        <w:t xml:space="preserve"> от 14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5287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5288</w:t>
      </w:r>
      <w:r w:rsidR="005332D4" w:rsidRPr="001617C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3 -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B5C20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5289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617C1" w:rsidRDefault="00D12C1A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17C1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ческому предложению Источник № 1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D14C65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5287</w:t>
      </w:r>
    </w:p>
    <w:p w:rsidR="001617C1" w:rsidRPr="00D14C65" w:rsidRDefault="001617C1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11"/>
        <w:gridCol w:w="565"/>
        <w:gridCol w:w="1135"/>
        <w:gridCol w:w="1133"/>
        <w:gridCol w:w="1214"/>
        <w:gridCol w:w="834"/>
        <w:gridCol w:w="1092"/>
        <w:gridCol w:w="1092"/>
        <w:gridCol w:w="1094"/>
        <w:gridCol w:w="966"/>
        <w:gridCol w:w="825"/>
      </w:tblGrid>
      <w:tr w:rsidR="00D12C1A" w:rsidRPr="00B115AF" w:rsidTr="006416F5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F81E69" w:rsidP="00F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E31930" w:rsidRDefault="00D12C1A" w:rsidP="003E41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</w:t>
            </w: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5287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5288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7C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5289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C1A" w:rsidRPr="00B45564" w:rsidRDefault="00D12C1A" w:rsidP="00D12C1A">
      <w:pPr>
        <w:spacing w:after="0" w:line="240" w:lineRule="auto"/>
        <w:rPr>
          <w:sz w:val="2"/>
          <w:szCs w:val="2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08"/>
        <w:gridCol w:w="568"/>
        <w:gridCol w:w="1135"/>
        <w:gridCol w:w="1133"/>
        <w:gridCol w:w="1226"/>
        <w:gridCol w:w="816"/>
        <w:gridCol w:w="1092"/>
        <w:gridCol w:w="1092"/>
        <w:gridCol w:w="1094"/>
        <w:gridCol w:w="954"/>
        <w:gridCol w:w="843"/>
      </w:tblGrid>
      <w:tr w:rsidR="00D12C1A" w:rsidRPr="00B115AF" w:rsidTr="006416F5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58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695FDF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6416F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827A13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газопроводов сети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и газоиспользующего оборудования для нужд Управления Федерального </w:t>
            </w:r>
            <w:r w:rsidRPr="00827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казначейства по Республике Калмыкия по адресу: Республика Калмыкия,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Яшкульский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Яшкуль, ул. 50 лет Октября, д. 10а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1617C1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6134,91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6134,91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4641DF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D14C65" w:rsidP="00AC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6134,91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газопроводов сети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и газоиспользующего оборудования для нужд Управления Федерального казначейства по Республике Калмыкия по адресу: Республика Калмыкия,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Приютненский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gram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Приютное</w:t>
            </w:r>
            <w:proofErr w:type="gram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, ул. Пионерская, д. 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1617C1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газопроводов сети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и газоиспользующего оборудования для нужд Управления Федерального казначейства по Республике Калмыкия по адресу: Республика </w:t>
            </w:r>
            <w:r w:rsidRPr="00827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Калмыкия, г. Элиста, ул. В.И. Ленина, д. 278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1617C1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6048,30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6048,30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27A13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газопроводов сети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и газоиспользующего оборудования для нужд Управления Федерального казначейства по Республике Калмыкия по адресу: Республика Калмыкия, г. Элиста, ул. В.И. Ленина, д. 242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6625,74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6625,74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6625,74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27A13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обслуживанию газопроводов сети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и газоиспользующего оборудования для нужд Управления Федерального казначейства по Республике Калмыкия по адресу: Республика Калмыкия, г. Элиста, ул. </w:t>
            </w:r>
            <w:proofErr w:type="spellStart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>Номто</w:t>
            </w:r>
            <w:proofErr w:type="spellEnd"/>
            <w:r w:rsidRPr="00827A13">
              <w:rPr>
                <w:rFonts w:ascii="Times New Roman" w:hAnsi="Times New Roman" w:cs="Times New Roman"/>
                <w:sz w:val="20"/>
                <w:szCs w:val="20"/>
              </w:rPr>
              <w:t xml:space="preserve"> Очирова, д. 31(гараж)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5327,89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5327,89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5327,89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29516,84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29800,00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02683B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3C3BEB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29516,84</w:t>
            </w:r>
            <w:bookmarkStart w:id="0" w:name="_GoBack"/>
            <w:bookmarkEnd w:id="0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82DFB" w:rsidRPr="00837583" w:rsidRDefault="00A82DFB" w:rsidP="00D14C65">
      <w:pPr>
        <w:rPr>
          <w:rFonts w:ascii="Times New Roman" w:hAnsi="Times New Roman" w:cs="Times New Roman"/>
          <w:sz w:val="6"/>
          <w:szCs w:val="6"/>
        </w:rPr>
      </w:pPr>
    </w:p>
    <w:sectPr w:rsidR="00A82DFB" w:rsidRPr="00837583" w:rsidSect="00D12C1A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D2" w:rsidRDefault="00605CD2" w:rsidP="00D12C1A">
      <w:pPr>
        <w:spacing w:after="0" w:line="240" w:lineRule="auto"/>
      </w:pPr>
      <w:r>
        <w:separator/>
      </w:r>
    </w:p>
  </w:endnote>
  <w:endnote w:type="continuationSeparator" w:id="0">
    <w:p w:rsidR="00605CD2" w:rsidRDefault="00605CD2" w:rsidP="00D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D2" w:rsidRDefault="00605CD2" w:rsidP="00D12C1A">
      <w:pPr>
        <w:spacing w:after="0" w:line="240" w:lineRule="auto"/>
      </w:pPr>
      <w:r>
        <w:separator/>
      </w:r>
    </w:p>
  </w:footnote>
  <w:footnote w:type="continuationSeparator" w:id="0">
    <w:p w:rsidR="00605CD2" w:rsidRDefault="00605CD2" w:rsidP="00D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73059"/>
      <w:docPartObj>
        <w:docPartGallery w:val="Page Numbers (Top of Page)"/>
        <w:docPartUnique/>
      </w:docPartObj>
    </w:sdtPr>
    <w:sdtEndPr/>
    <w:sdtContent>
      <w:p w:rsidR="00D12C1A" w:rsidRDefault="00D12C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EB">
          <w:rPr>
            <w:noProof/>
          </w:rPr>
          <w:t>2</w:t>
        </w:r>
        <w:r>
          <w:fldChar w:fldCharType="end"/>
        </w:r>
      </w:p>
    </w:sdtContent>
  </w:sdt>
  <w:p w:rsidR="00D12C1A" w:rsidRDefault="00D12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FF"/>
    <w:rsid w:val="000337C3"/>
    <w:rsid w:val="00095A89"/>
    <w:rsid w:val="00107C5B"/>
    <w:rsid w:val="001617C1"/>
    <w:rsid w:val="00187250"/>
    <w:rsid w:val="001B27B3"/>
    <w:rsid w:val="001E30CF"/>
    <w:rsid w:val="002542C3"/>
    <w:rsid w:val="003C3BEB"/>
    <w:rsid w:val="004C1F19"/>
    <w:rsid w:val="005332D4"/>
    <w:rsid w:val="005651FF"/>
    <w:rsid w:val="00571BF1"/>
    <w:rsid w:val="005D6598"/>
    <w:rsid w:val="00605CD2"/>
    <w:rsid w:val="0062305B"/>
    <w:rsid w:val="006416F5"/>
    <w:rsid w:val="006430E6"/>
    <w:rsid w:val="00766581"/>
    <w:rsid w:val="00827A13"/>
    <w:rsid w:val="00837583"/>
    <w:rsid w:val="008F6722"/>
    <w:rsid w:val="00955320"/>
    <w:rsid w:val="009F5C45"/>
    <w:rsid w:val="00A82DFB"/>
    <w:rsid w:val="00AC3A5B"/>
    <w:rsid w:val="00B704B9"/>
    <w:rsid w:val="00BB74AC"/>
    <w:rsid w:val="00CB5C20"/>
    <w:rsid w:val="00D12C1A"/>
    <w:rsid w:val="00D14C65"/>
    <w:rsid w:val="00D90421"/>
    <w:rsid w:val="00D93F25"/>
    <w:rsid w:val="00E86DBC"/>
    <w:rsid w:val="00E97740"/>
    <w:rsid w:val="00EC0CFC"/>
    <w:rsid w:val="00F63755"/>
    <w:rsid w:val="00F737D9"/>
    <w:rsid w:val="00F81E69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 Владислав Викторович</dc:creator>
  <cp:keywords/>
  <dc:description/>
  <cp:lastModifiedBy>Васькин Владислав Викторович</cp:lastModifiedBy>
  <cp:revision>21</cp:revision>
  <dcterms:created xsi:type="dcterms:W3CDTF">2025-10-10T11:00:00Z</dcterms:created>
  <dcterms:modified xsi:type="dcterms:W3CDTF">2026-05-15T11:48:00Z</dcterms:modified>
</cp:coreProperties>
</file>