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6AE628C" w14:textId="77777777" w:rsidR="0017649D" w:rsidRPr="0017649D" w:rsidRDefault="0017649D" w:rsidP="001764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649D">
        <w:rPr>
          <w:rFonts w:ascii="Times New Roman" w:hAnsi="Times New Roman" w:cs="Times New Roman"/>
          <w:color w:val="000000"/>
          <w:sz w:val="24"/>
          <w:szCs w:val="24"/>
        </w:rPr>
        <w:t>ТЕХНИЧЕСКИЕ ХАРАКТЕРИСТИКИ</w:t>
      </w:r>
    </w:p>
    <w:p w14:paraId="6B074795" w14:textId="77777777" w:rsidR="0017649D" w:rsidRPr="0017649D" w:rsidRDefault="0017649D" w:rsidP="0017649D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80"/>
        <w:gridCol w:w="4135"/>
        <w:gridCol w:w="5103"/>
      </w:tblGrid>
      <w:tr w:rsidR="0017649D" w:rsidRPr="0017649D" w14:paraId="72D88D37" w14:textId="77777777" w:rsidTr="00BD7E67">
        <w:trPr>
          <w:trHeight w:val="6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1E36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B37E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услуги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B341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функциональные характеристики</w:t>
            </w:r>
          </w:p>
        </w:tc>
      </w:tr>
      <w:tr w:rsidR="0017649D" w:rsidRPr="0017649D" w14:paraId="633EE54D" w14:textId="77777777" w:rsidTr="00BD7E67">
        <w:trPr>
          <w:trHeight w:val="111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778E" w14:textId="77777777" w:rsidR="0017649D" w:rsidRPr="0017649D" w:rsidRDefault="0017649D" w:rsidP="00BD7E67">
            <w:pPr>
              <w:rPr>
                <w:rStyle w:val="cardmaininfopurchaselink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ОКПД</w:t>
            </w:r>
            <w:proofErr w:type="gramStart"/>
            <w:r w:rsidRPr="00176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176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Стальные электросварные трубы </w:t>
            </w:r>
            <w:hyperlink r:id="rId8" w:tgtFrame="_blank" w:history="1">
              <w:r w:rsidRPr="0017649D">
                <w:rPr>
                  <w:rStyle w:val="afffff0"/>
                  <w:rFonts w:ascii="Times New Roman" w:hAnsi="Times New Roman" w:cs="Times New Roman"/>
                  <w:b/>
                  <w:sz w:val="24"/>
                  <w:szCs w:val="24"/>
                </w:rPr>
                <w:t>24.20.13.130</w:t>
              </w:r>
            </w:hyperlink>
            <w:r w:rsidRPr="0017649D">
              <w:rPr>
                <w:rStyle w:val="cardmaininfopurchaselink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14:paraId="582D7719" w14:textId="77777777" w:rsidR="0017649D" w:rsidRPr="0017649D" w:rsidRDefault="0017649D" w:rsidP="00BD7E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649D">
              <w:rPr>
                <w:rStyle w:val="cardmaininfopurchaselink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КТРУ </w:t>
            </w:r>
            <w:hyperlink r:id="rId9" w:tgtFrame="_blank" w:history="1">
              <w:r w:rsidRPr="0017649D">
                <w:rPr>
                  <w:rStyle w:val="afffff0"/>
                  <w:rFonts w:ascii="Times New Roman" w:hAnsi="Times New Roman" w:cs="Times New Roman"/>
                  <w:b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24.20.13.130-00000003</w:t>
              </w:r>
            </w:hyperlink>
          </w:p>
        </w:tc>
      </w:tr>
      <w:tr w:rsidR="0017649D" w:rsidRPr="0017649D" w14:paraId="638282AC" w14:textId="77777777" w:rsidTr="00BD7E67">
        <w:trPr>
          <w:trHeight w:val="1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866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23CE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Д-108*4</w:t>
            </w:r>
          </w:p>
          <w:p w14:paraId="14A46E5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953DA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Наружный диаметр – 108 мм.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4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                   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 12. Группа - Б</w:t>
            </w:r>
          </w:p>
        </w:tc>
      </w:tr>
      <w:tr w:rsidR="0017649D" w:rsidRPr="0017649D" w14:paraId="427AF9CB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EE55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084C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Д-89*3,5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282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Наружный диаметр – 89 мм.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3,5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  <w:tr w:rsidR="0017649D" w:rsidRPr="0017649D" w14:paraId="42AD3483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BF62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D5E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Д-57*3,5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43A7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Наружный диаметр – 57 мм.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3.5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  <w:tr w:rsidR="0017649D" w:rsidRPr="0017649D" w14:paraId="19324713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4D13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051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Ду-40*3,5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5907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Диаметр условный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40 мм.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3.5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  <w:tr w:rsidR="0017649D" w:rsidRPr="0017649D" w14:paraId="7165AC22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5C19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0DC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Труба стальная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ED3D426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E7545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Диаметр условный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32 мм..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3.2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  <w:tr w:rsidR="0017649D" w:rsidRPr="0017649D" w14:paraId="17623932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8CE9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AA87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Ду-20*2,8</w:t>
            </w:r>
          </w:p>
          <w:p w14:paraId="046DB565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4879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Диаметр условный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20 мм..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2,8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  <w:tr w:rsidR="0017649D" w:rsidRPr="0017649D" w14:paraId="3C254A0F" w14:textId="77777777" w:rsidTr="00BD7E67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F387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5D01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Ду-15*2,8</w:t>
            </w:r>
          </w:p>
          <w:p w14:paraId="0273DCD6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BBFAE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Диаметр условный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15 мм.. 2. Тип –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прямошовная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3. Толщина стенки – 2,8 мм. 4.Длина – 4-6м. 5. 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Марка стали – Ст3сп. 6. Точность изготовления – обычная.        7. Холоднодеформированная – нет.8. Класс точности -2  9. Класс прочности – К42. 10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Коррозионно-стойкая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сталь – да. 11. Вид – без термической обработки. 12. Группа - Б</w:t>
            </w:r>
          </w:p>
        </w:tc>
      </w:tr>
    </w:tbl>
    <w:p w14:paraId="727CFCEB" w14:textId="77777777" w:rsidR="00D102BE" w:rsidRPr="0017649D" w:rsidRDefault="00D102BE" w:rsidP="00D102BE">
      <w:pPr>
        <w:ind w:right="-365"/>
        <w:jc w:val="center"/>
        <w:rPr>
          <w:rFonts w:ascii="Times New Roman" w:hAnsi="Times New Roman" w:cs="Times New Roman"/>
          <w:sz w:val="24"/>
          <w:szCs w:val="24"/>
        </w:rPr>
      </w:pPr>
    </w:p>
    <w:p w14:paraId="567686EE" w14:textId="77777777" w:rsidR="0017649D" w:rsidRPr="0017649D" w:rsidRDefault="0017649D" w:rsidP="001764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649D">
        <w:rPr>
          <w:rFonts w:ascii="Times New Roman" w:hAnsi="Times New Roman" w:cs="Times New Roman"/>
          <w:color w:val="000000"/>
          <w:sz w:val="24"/>
          <w:szCs w:val="24"/>
        </w:rPr>
        <w:t>ИНФОРМАЦИОННАЯ КАРТА РАЗМЕЩЕНИЯ ЗАКАЗА</w:t>
      </w:r>
    </w:p>
    <w:p w14:paraId="1C234D20" w14:textId="77777777" w:rsidR="0017649D" w:rsidRPr="0017649D" w:rsidRDefault="0017649D" w:rsidP="001764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5409"/>
        <w:gridCol w:w="709"/>
        <w:gridCol w:w="708"/>
        <w:gridCol w:w="1276"/>
        <w:gridCol w:w="1276"/>
      </w:tblGrid>
      <w:tr w:rsidR="0017649D" w:rsidRPr="0017649D" w14:paraId="78C4E331" w14:textId="77777777" w:rsidTr="00BD7E67">
        <w:trPr>
          <w:trHeight w:val="11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9759" w14:textId="77777777" w:rsidR="0017649D" w:rsidRPr="0017649D" w:rsidRDefault="0017649D" w:rsidP="00B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F931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87B3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88AA" w14:textId="77777777" w:rsidR="0017649D" w:rsidRPr="0017649D" w:rsidRDefault="0017649D" w:rsidP="00BD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A2CC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единицу, руб. (вкл.</w:t>
            </w:r>
            <w:proofErr w:type="gram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3910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 w:rsidR="0017649D" w:rsidRPr="0017649D" w14:paraId="133F67AC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BA79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8E8B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Д-108*4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B7E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0F3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829D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5551,66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79016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30786,48</w:t>
            </w:r>
          </w:p>
        </w:tc>
      </w:tr>
      <w:tr w:rsidR="0017649D" w:rsidRPr="0017649D" w14:paraId="0339808E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F67F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24C6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Д-89*3,5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BA70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4ADC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D8A41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1947,80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9928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10801,44</w:t>
            </w:r>
          </w:p>
        </w:tc>
      </w:tr>
      <w:tr w:rsidR="0017649D" w:rsidRPr="0017649D" w14:paraId="3A8A69F3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8627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5358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Д-57*3,5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4B43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938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EB5CF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2446,28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7F37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13565,76</w:t>
            </w:r>
          </w:p>
        </w:tc>
      </w:tr>
      <w:tr w:rsidR="0017649D" w:rsidRPr="0017649D" w14:paraId="55335E00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6A9D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F2FC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Ду-40*3,5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8164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BCFC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1D95B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1471,72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C2851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8161,38</w:t>
            </w:r>
          </w:p>
        </w:tc>
      </w:tr>
      <w:tr w:rsidR="0017649D" w:rsidRPr="0017649D" w14:paraId="1F343B48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1725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A48E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Труба стальная </w:t>
            </w:r>
            <w:proofErr w:type="spellStart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proofErr w:type="spellEnd"/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CBAF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A1DD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51FC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1324,52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FAF4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7345,08</w:t>
            </w:r>
          </w:p>
        </w:tc>
      </w:tr>
      <w:tr w:rsidR="0017649D" w:rsidRPr="0017649D" w14:paraId="476849CD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0E6D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3A33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Ду-20*2,8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7EC3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B637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185F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668,07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DDC9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3704,76</w:t>
            </w:r>
          </w:p>
        </w:tc>
      </w:tr>
      <w:tr w:rsidR="0017649D" w:rsidRPr="0017649D" w14:paraId="26E6B2B6" w14:textId="77777777" w:rsidTr="00BD7E67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18E4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8704" w14:textId="77777777" w:rsidR="0017649D" w:rsidRPr="0017649D" w:rsidRDefault="0017649D" w:rsidP="00BD7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стальная Ду-15*2,8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9A64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C492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3F181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49AE2" w14:textId="77777777" w:rsidR="0017649D" w:rsidRPr="0017649D" w:rsidRDefault="0017649D" w:rsidP="00BD7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2821,50</w:t>
            </w:r>
          </w:p>
        </w:tc>
      </w:tr>
    </w:tbl>
    <w:p w14:paraId="76C0E010" w14:textId="77777777" w:rsidR="0017649D" w:rsidRPr="009D746A" w:rsidRDefault="0017649D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7B898939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0E3A1D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17649D">
        <w:rPr>
          <w:rFonts w:ascii="Times New Roman" w:hAnsi="Times New Roman" w:cs="Times New Roman"/>
          <w:sz w:val="21"/>
          <w:szCs w:val="21"/>
        </w:rPr>
        <w:t>15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17649D">
        <w:rPr>
          <w:rFonts w:ascii="Times New Roman" w:hAnsi="Times New Roman" w:cs="Times New Roman"/>
          <w:sz w:val="21"/>
          <w:szCs w:val="21"/>
        </w:rPr>
        <w:t>пятнадцати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</w:t>
      </w:r>
      <w:proofErr w:type="gramStart"/>
      <w:r w:rsidR="009D746A"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2EDB3B3B" w14:textId="6A5BF90F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17649D" w:rsidRPr="0017649D">
        <w:rPr>
          <w:rFonts w:ascii="Times New Roman" w:hAnsi="Times New Roman" w:cs="Times New Roman"/>
          <w:color w:val="000000"/>
          <w:sz w:val="21"/>
          <w:szCs w:val="21"/>
        </w:rPr>
        <w:t>Курганская область, Кетовский муниципальный о</w:t>
      </w:r>
      <w:r w:rsidR="0017649D">
        <w:rPr>
          <w:rFonts w:ascii="Times New Roman" w:hAnsi="Times New Roman" w:cs="Times New Roman"/>
          <w:color w:val="000000"/>
          <w:sz w:val="21"/>
          <w:szCs w:val="21"/>
        </w:rPr>
        <w:t>круг,</w:t>
      </w:r>
      <w:r w:rsidR="0017649D" w:rsidRPr="0017649D">
        <w:rPr>
          <w:rFonts w:ascii="Times New Roman" w:hAnsi="Times New Roman" w:cs="Times New Roman"/>
          <w:color w:val="000000"/>
          <w:sz w:val="21"/>
          <w:szCs w:val="21"/>
        </w:rPr>
        <w:t xml:space="preserve"> с. Лесниково</w:t>
      </w:r>
      <w:r w:rsidR="0017649D">
        <w:rPr>
          <w:rFonts w:ascii="Times New Roman" w:hAnsi="Times New Roman" w:cs="Times New Roman"/>
          <w:color w:val="000000"/>
          <w:sz w:val="21"/>
          <w:szCs w:val="21"/>
        </w:rPr>
        <w:t>.</w:t>
      </w:r>
      <w:bookmarkStart w:id="0" w:name="_GoBack"/>
      <w:bookmarkEnd w:id="0"/>
    </w:p>
    <w:sectPr w:rsidR="00B334BE" w:rsidRPr="009D746A">
      <w:headerReference w:type="default" r:id="rId10"/>
      <w:headerReference w:type="first" r:id="rId11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ED84F" w14:textId="77777777" w:rsidR="00D80750" w:rsidRDefault="00D80750">
      <w:pPr>
        <w:spacing w:after="0"/>
      </w:pPr>
      <w:r>
        <w:separator/>
      </w:r>
    </w:p>
  </w:endnote>
  <w:endnote w:type="continuationSeparator" w:id="0">
    <w:p w14:paraId="0B17A33A" w14:textId="77777777" w:rsidR="00D80750" w:rsidRDefault="00D807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402C3" w14:textId="77777777" w:rsidR="00D80750" w:rsidRDefault="00D80750">
      <w:pPr>
        <w:spacing w:after="0"/>
      </w:pPr>
      <w:r>
        <w:separator/>
      </w:r>
    </w:p>
  </w:footnote>
  <w:footnote w:type="continuationSeparator" w:id="0">
    <w:p w14:paraId="438C6137" w14:textId="77777777" w:rsidR="00D80750" w:rsidRDefault="00D807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17649D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17649D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95F98"/>
    <w:rsid w:val="000E3A1D"/>
    <w:rsid w:val="000E4431"/>
    <w:rsid w:val="00105055"/>
    <w:rsid w:val="00125A7F"/>
    <w:rsid w:val="00136A6E"/>
    <w:rsid w:val="0017649D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0750"/>
    <w:rsid w:val="00D8712A"/>
    <w:rsid w:val="00D93028"/>
    <w:rsid w:val="00D9707F"/>
    <w:rsid w:val="00DD2D3A"/>
    <w:rsid w:val="00DD61D3"/>
    <w:rsid w:val="00DF5CF7"/>
    <w:rsid w:val="00E6153C"/>
    <w:rsid w:val="00EB12EA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  <w:style w:type="character" w:customStyle="1" w:styleId="cardmaininfopurchaselink">
    <w:name w:val="cardmaininfo__purchaselink"/>
    <w:rsid w:val="00176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  <w:style w:type="character" w:customStyle="1" w:styleId="cardmaininfopurchaselink">
    <w:name w:val="cardmaininfo__purchaselink"/>
    <w:rsid w:val="00176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90536&amp;backUr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90536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34</cp:revision>
  <cp:lastPrinted>2026-07-10T09:15:00Z</cp:lastPrinted>
  <dcterms:created xsi:type="dcterms:W3CDTF">2025-11-04T11:29:00Z</dcterms:created>
  <dcterms:modified xsi:type="dcterms:W3CDTF">2026-07-29T09:38:00Z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