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98" w:rsidRPr="00C74298" w:rsidRDefault="00C74298" w:rsidP="00C74298">
      <w:pPr>
        <w:ind w:left="5812"/>
        <w:jc w:val="right"/>
        <w:rPr>
          <w:rFonts w:ascii="Times New Roman" w:hAnsi="Times New Roman" w:cs="Times New Roman"/>
          <w:color w:val="auto"/>
          <w:szCs w:val="28"/>
          <w:lang w:bidi="ar-SA"/>
        </w:rPr>
      </w:pPr>
      <w:r w:rsidRPr="00C74298">
        <w:rPr>
          <w:rFonts w:ascii="Times New Roman" w:hAnsi="Times New Roman" w:cs="Times New Roman"/>
          <w:color w:val="auto"/>
          <w:szCs w:val="28"/>
          <w:lang w:bidi="ar-SA"/>
        </w:rPr>
        <w:t xml:space="preserve">Приложение </w:t>
      </w:r>
    </w:p>
    <w:p w:rsidR="00C74298" w:rsidRPr="00C74298" w:rsidRDefault="00C74298" w:rsidP="00C74298">
      <w:pPr>
        <w:ind w:left="5670"/>
        <w:jc w:val="right"/>
        <w:rPr>
          <w:rFonts w:ascii="Times New Roman" w:hAnsi="Times New Roman" w:cs="Times New Roman"/>
          <w:color w:val="auto"/>
          <w:szCs w:val="28"/>
          <w:lang w:bidi="ar-SA"/>
        </w:rPr>
      </w:pPr>
      <w:r w:rsidRPr="00C74298">
        <w:rPr>
          <w:rFonts w:ascii="Times New Roman" w:hAnsi="Times New Roman" w:cs="Times New Roman"/>
          <w:color w:val="auto"/>
          <w:szCs w:val="28"/>
          <w:lang w:bidi="ar-SA"/>
        </w:rPr>
        <w:t>к электронной версии контракта</w:t>
      </w:r>
    </w:p>
    <w:p w:rsidR="00C74298" w:rsidRPr="00C74298" w:rsidRDefault="00C74298" w:rsidP="00C74298">
      <w:pPr>
        <w:ind w:left="5670"/>
        <w:jc w:val="right"/>
        <w:rPr>
          <w:rFonts w:ascii="Times New Roman" w:hAnsi="Times New Roman" w:cs="Times New Roman"/>
          <w:color w:val="auto"/>
          <w:szCs w:val="28"/>
          <w:lang w:bidi="ar-SA"/>
        </w:rPr>
      </w:pPr>
      <w:r w:rsidRPr="00C74298">
        <w:rPr>
          <w:rFonts w:ascii="Times New Roman" w:hAnsi="Times New Roman" w:cs="Times New Roman"/>
          <w:color w:val="auto"/>
          <w:szCs w:val="28"/>
          <w:lang w:bidi="ar-SA"/>
        </w:rPr>
        <w:t>от «_____»___________202</w:t>
      </w:r>
      <w:r w:rsidR="00795134">
        <w:rPr>
          <w:rFonts w:ascii="Times New Roman" w:hAnsi="Times New Roman" w:cs="Times New Roman"/>
          <w:color w:val="auto"/>
          <w:szCs w:val="28"/>
          <w:lang w:bidi="ar-SA"/>
        </w:rPr>
        <w:t>6</w:t>
      </w:r>
      <w:r>
        <w:rPr>
          <w:rFonts w:ascii="Times New Roman" w:hAnsi="Times New Roman" w:cs="Times New Roman"/>
          <w:color w:val="auto"/>
          <w:szCs w:val="28"/>
          <w:lang w:bidi="ar-SA"/>
        </w:rPr>
        <w:t xml:space="preserve"> </w:t>
      </w:r>
      <w:r w:rsidRPr="00C74298">
        <w:rPr>
          <w:rFonts w:ascii="Times New Roman" w:hAnsi="Times New Roman" w:cs="Times New Roman"/>
          <w:color w:val="auto"/>
          <w:szCs w:val="28"/>
          <w:lang w:bidi="ar-SA"/>
        </w:rPr>
        <w:t>г.</w:t>
      </w:r>
    </w:p>
    <w:p w:rsidR="00C74298" w:rsidRDefault="00C74298" w:rsidP="00C74298">
      <w:pPr>
        <w:spacing w:line="310" w:lineRule="exact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C74298">
        <w:rPr>
          <w:rFonts w:ascii="Times New Roman" w:hAnsi="Times New Roman" w:cs="Times New Roman"/>
          <w:color w:val="auto"/>
          <w:szCs w:val="28"/>
          <w:lang w:bidi="ar-SA"/>
        </w:rPr>
        <w:t>№____________________________</w:t>
      </w:r>
    </w:p>
    <w:p w:rsidR="00C74298" w:rsidRDefault="00C74298" w:rsidP="00281847">
      <w:pPr>
        <w:spacing w:line="310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281847" w:rsidRPr="00281847" w:rsidRDefault="00281847" w:rsidP="00281847">
      <w:pPr>
        <w:spacing w:line="310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28184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ТЕХНИЧЕСКОЕ ЗАДАНИЕ</w:t>
      </w:r>
    </w:p>
    <w:p w:rsidR="001574AE" w:rsidRDefault="001574AE" w:rsidP="00281847">
      <w:pPr>
        <w:spacing w:line="245" w:lineRule="exact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н</w:t>
      </w:r>
      <w:r w:rsidR="00281847" w:rsidRPr="00281847">
        <w:rPr>
          <w:rFonts w:ascii="Times New Roman" w:eastAsia="Times New Roman" w:hAnsi="Times New Roman" w:cs="Times New Roman"/>
          <w:color w:val="auto"/>
          <w:sz w:val="22"/>
          <w:szCs w:val="22"/>
        </w:rPr>
        <w:t>а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оказание</w:t>
      </w:r>
      <w:r w:rsidRPr="001574A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услуг по дератизации, дезинфекции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281847" w:rsidRPr="00281847" w:rsidRDefault="00281847" w:rsidP="00281847">
      <w:pPr>
        <w:spacing w:line="245" w:lineRule="exact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81847">
        <w:rPr>
          <w:rFonts w:ascii="Times New Roman" w:eastAsia="Times New Roman" w:hAnsi="Times New Roman" w:cs="Times New Roman"/>
          <w:color w:val="auto"/>
          <w:sz w:val="22"/>
          <w:szCs w:val="22"/>
        </w:rPr>
        <w:t>для ФКУ КП-22 УФСИН России по Хабаровскому краю.</w:t>
      </w:r>
    </w:p>
    <w:p w:rsidR="00281847" w:rsidRPr="00281847" w:rsidRDefault="00281847" w:rsidP="00281847">
      <w:pPr>
        <w:spacing w:line="245" w:lineRule="exact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tbl>
      <w:tblPr>
        <w:tblOverlap w:val="never"/>
        <w:tblW w:w="100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2693"/>
        <w:gridCol w:w="3544"/>
        <w:gridCol w:w="1417"/>
        <w:gridCol w:w="1560"/>
      </w:tblGrid>
      <w:tr w:rsidR="00281847" w:rsidRPr="00281847" w:rsidTr="00795134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847" w:rsidRPr="00281847" w:rsidRDefault="00281847" w:rsidP="00281847">
            <w:pPr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B0002F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B0002F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B0002F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847" w:rsidRPr="00281847" w:rsidRDefault="00281847" w:rsidP="00281847">
            <w:pPr>
              <w:jc w:val="center"/>
              <w:rPr>
                <w:rFonts w:ascii="Times New Roman" w:hAnsi="Times New Roman" w:cs="Times New Roman"/>
              </w:rPr>
            </w:pPr>
            <w:r w:rsidRPr="00B0002F">
              <w:rPr>
                <w:rFonts w:ascii="Times New Roman" w:hAnsi="Times New Roman" w:cs="Times New Roman"/>
              </w:rPr>
              <w:t>Наименование оказываемой услуги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847" w:rsidRPr="00281847" w:rsidRDefault="00281847" w:rsidP="00C74298">
            <w:pPr>
              <w:spacing w:line="270" w:lineRule="exact"/>
              <w:jc w:val="center"/>
              <w:rPr>
                <w:rFonts w:ascii="Times New Roman" w:hAnsi="Times New Roman" w:cs="Times New Roman"/>
              </w:rPr>
            </w:pPr>
            <w:r w:rsidRPr="00B0002F">
              <w:rPr>
                <w:rFonts w:ascii="Times New Roman" w:hAnsi="Times New Roman" w:cs="Times New Roman"/>
              </w:rPr>
              <w:t>Краткое</w:t>
            </w:r>
            <w:r w:rsidR="00C74298">
              <w:rPr>
                <w:rFonts w:ascii="Times New Roman" w:hAnsi="Times New Roman" w:cs="Times New Roman"/>
              </w:rPr>
              <w:t xml:space="preserve"> </w:t>
            </w:r>
            <w:r w:rsidRPr="00B0002F">
              <w:rPr>
                <w:rFonts w:ascii="Times New Roman" w:hAnsi="Times New Roman" w:cs="Times New Roman"/>
              </w:rPr>
              <w:t>описание</w:t>
            </w:r>
            <w:r w:rsidR="00C74298">
              <w:rPr>
                <w:rFonts w:ascii="Times New Roman" w:hAnsi="Times New Roman" w:cs="Times New Roman"/>
              </w:rPr>
              <w:t xml:space="preserve"> </w:t>
            </w:r>
            <w:r w:rsidRPr="00B0002F">
              <w:rPr>
                <w:rFonts w:ascii="Times New Roman" w:hAnsi="Times New Roman" w:cs="Times New Roman"/>
              </w:rPr>
              <w:t>оказываемой</w:t>
            </w:r>
            <w:r w:rsidR="00C74298">
              <w:rPr>
                <w:rFonts w:ascii="Times New Roman" w:hAnsi="Times New Roman" w:cs="Times New Roman"/>
              </w:rPr>
              <w:t xml:space="preserve"> </w:t>
            </w:r>
            <w:r w:rsidRPr="00B0002F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847" w:rsidRPr="00281847" w:rsidRDefault="00281847" w:rsidP="00281847">
            <w:pPr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B0002F">
              <w:rPr>
                <w:rFonts w:ascii="Times New Roman" w:hAnsi="Times New Roman" w:cs="Times New Roman"/>
              </w:rPr>
              <w:t>Единица</w:t>
            </w:r>
          </w:p>
          <w:p w:rsidR="00281847" w:rsidRPr="00281847" w:rsidRDefault="00281847" w:rsidP="00281847">
            <w:pPr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B0002F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847" w:rsidRPr="00281847" w:rsidRDefault="00C74298" w:rsidP="00281847">
            <w:pPr>
              <w:spacing w:line="256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называемой </w:t>
            </w:r>
            <w:r w:rsidR="00281847" w:rsidRPr="00B0002F">
              <w:rPr>
                <w:rFonts w:ascii="Times New Roman" w:hAnsi="Times New Roman" w:cs="Times New Roman"/>
              </w:rPr>
              <w:t>услуги</w:t>
            </w:r>
          </w:p>
        </w:tc>
      </w:tr>
      <w:tr w:rsidR="00281847" w:rsidRPr="00281847" w:rsidTr="00795134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847" w:rsidRPr="00281847" w:rsidRDefault="00281847" w:rsidP="00281847">
            <w:pPr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B000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847" w:rsidRPr="00281847" w:rsidRDefault="00277981" w:rsidP="005D7BB9">
            <w:pPr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277981">
              <w:rPr>
                <w:rFonts w:ascii="Times New Roman" w:hAnsi="Times New Roman" w:cs="Times New Roman"/>
              </w:rPr>
              <w:t>Дератизация контейнера для сбора ТКО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847" w:rsidRPr="00281847" w:rsidRDefault="00277981" w:rsidP="00281847">
            <w:pPr>
              <w:jc w:val="center"/>
              <w:rPr>
                <w:rFonts w:ascii="Times New Roman" w:hAnsi="Times New Roman" w:cs="Times New Roman"/>
              </w:rPr>
            </w:pPr>
            <w:r w:rsidRPr="00277981">
              <w:rPr>
                <w:rFonts w:ascii="Times New Roman" w:hAnsi="Times New Roman" w:cs="Times New Roman"/>
              </w:rPr>
              <w:t>Количество обработок: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847" w:rsidRPr="00281847" w:rsidRDefault="00277981" w:rsidP="00281847">
            <w:pPr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847" w:rsidRPr="00281847" w:rsidRDefault="00277981" w:rsidP="00277981">
            <w:pPr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277981" w:rsidRPr="00281847" w:rsidTr="00795134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7981" w:rsidRPr="00B0002F" w:rsidRDefault="00277981" w:rsidP="00281847">
            <w:pPr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7981" w:rsidRPr="00B0002F" w:rsidRDefault="00277981" w:rsidP="00277981">
            <w:pPr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277981">
              <w:rPr>
                <w:rFonts w:ascii="Times New Roman" w:hAnsi="Times New Roman" w:cs="Times New Roman"/>
              </w:rPr>
              <w:t>Дезин</w:t>
            </w:r>
            <w:r>
              <w:rPr>
                <w:rFonts w:ascii="Times New Roman" w:hAnsi="Times New Roman" w:cs="Times New Roman"/>
              </w:rPr>
              <w:t>фекция контейнера для сбора ТКО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7981" w:rsidRPr="00B0002F" w:rsidRDefault="00277981" w:rsidP="00281847">
            <w:pPr>
              <w:jc w:val="center"/>
              <w:rPr>
                <w:rFonts w:ascii="Times New Roman" w:hAnsi="Times New Roman" w:cs="Times New Roman"/>
              </w:rPr>
            </w:pPr>
            <w:r w:rsidRPr="00277981">
              <w:rPr>
                <w:rFonts w:ascii="Times New Roman" w:hAnsi="Times New Roman" w:cs="Times New Roman"/>
              </w:rPr>
              <w:t>Количество обработок: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7981" w:rsidRPr="00B0002F" w:rsidRDefault="00277981" w:rsidP="00281847">
            <w:pPr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981" w:rsidRDefault="00277981" w:rsidP="00281847">
            <w:pPr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277981" w:rsidRPr="00281847" w:rsidTr="00795134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7981" w:rsidRPr="00B0002F" w:rsidRDefault="00277981" w:rsidP="00281847">
            <w:pPr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7981" w:rsidRPr="00B0002F" w:rsidRDefault="00277981" w:rsidP="005D7BB9">
            <w:pPr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277981">
              <w:rPr>
                <w:rFonts w:ascii="Times New Roman" w:hAnsi="Times New Roman" w:cs="Times New Roman"/>
              </w:rPr>
              <w:t>Дезинфекция баков для сбора пищевых отходов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7981" w:rsidRPr="00B0002F" w:rsidRDefault="00277981" w:rsidP="00281847">
            <w:pPr>
              <w:jc w:val="center"/>
              <w:rPr>
                <w:rFonts w:ascii="Times New Roman" w:hAnsi="Times New Roman" w:cs="Times New Roman"/>
              </w:rPr>
            </w:pPr>
            <w:r w:rsidRPr="00277981">
              <w:rPr>
                <w:rFonts w:ascii="Times New Roman" w:hAnsi="Times New Roman" w:cs="Times New Roman"/>
              </w:rPr>
              <w:t>Количество обработок: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7981" w:rsidRPr="00B0002F" w:rsidRDefault="00277981" w:rsidP="00281847">
            <w:pPr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981" w:rsidRDefault="00277981" w:rsidP="00281847">
            <w:pPr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77981" w:rsidRPr="00281847" w:rsidTr="00795134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7981" w:rsidRPr="00B0002F" w:rsidRDefault="00277981" w:rsidP="00281847">
            <w:pPr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7981" w:rsidRPr="00B0002F" w:rsidRDefault="00277981" w:rsidP="005D7BB9">
            <w:pPr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277981">
              <w:rPr>
                <w:rFonts w:ascii="Times New Roman" w:hAnsi="Times New Roman" w:cs="Times New Roman"/>
              </w:rPr>
              <w:t>Дератизация площадок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7981" w:rsidRPr="00B0002F" w:rsidRDefault="00277981" w:rsidP="00281847">
            <w:pPr>
              <w:jc w:val="center"/>
              <w:rPr>
                <w:rFonts w:ascii="Times New Roman" w:hAnsi="Times New Roman" w:cs="Times New Roman"/>
              </w:rPr>
            </w:pPr>
            <w:r w:rsidRPr="00277981">
              <w:rPr>
                <w:rFonts w:ascii="Times New Roman" w:hAnsi="Times New Roman" w:cs="Times New Roman"/>
              </w:rPr>
              <w:t>Количество обработок: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7981" w:rsidRPr="00B0002F" w:rsidRDefault="00277981" w:rsidP="00281847">
            <w:pPr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981" w:rsidRDefault="00277981" w:rsidP="00281847">
            <w:pPr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77981" w:rsidRPr="00281847" w:rsidTr="00795134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7981" w:rsidRPr="00B0002F" w:rsidRDefault="00277981" w:rsidP="00281847">
            <w:pPr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7981" w:rsidRPr="00B0002F" w:rsidRDefault="00277981" w:rsidP="005D7BB9">
            <w:pPr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277981">
              <w:rPr>
                <w:rFonts w:ascii="Times New Roman" w:hAnsi="Times New Roman" w:cs="Times New Roman"/>
              </w:rPr>
              <w:t>Дезинфекция площадок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7981" w:rsidRPr="00B0002F" w:rsidRDefault="00277981" w:rsidP="00281847">
            <w:pPr>
              <w:jc w:val="center"/>
              <w:rPr>
                <w:rFonts w:ascii="Times New Roman" w:hAnsi="Times New Roman" w:cs="Times New Roman"/>
              </w:rPr>
            </w:pPr>
            <w:r w:rsidRPr="00277981">
              <w:rPr>
                <w:rFonts w:ascii="Times New Roman" w:hAnsi="Times New Roman" w:cs="Times New Roman"/>
              </w:rPr>
              <w:t>Количество обработок: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7981" w:rsidRPr="00B0002F" w:rsidRDefault="00277981" w:rsidP="00281847">
            <w:pPr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981" w:rsidRDefault="00277981" w:rsidP="00281847">
            <w:pPr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281847" w:rsidRPr="00281847" w:rsidRDefault="00281847" w:rsidP="00281847">
      <w:pPr>
        <w:rPr>
          <w:sz w:val="2"/>
          <w:szCs w:val="2"/>
        </w:rPr>
      </w:pPr>
    </w:p>
    <w:p w:rsidR="00F66640" w:rsidRDefault="00F66640">
      <w:pPr>
        <w:rPr>
          <w:sz w:val="2"/>
          <w:szCs w:val="2"/>
        </w:rPr>
      </w:pPr>
    </w:p>
    <w:p w:rsidR="00F66640" w:rsidRDefault="002A2424" w:rsidP="00B0002F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976"/>
        </w:tabs>
        <w:spacing w:before="267"/>
        <w:ind w:firstLine="567"/>
      </w:pPr>
      <w:bookmarkStart w:id="0" w:name="bookmark0"/>
      <w:r>
        <w:t>Общие требования к оказываемой услуге:</w:t>
      </w:r>
      <w:bookmarkEnd w:id="0"/>
    </w:p>
    <w:p w:rsidR="00F66640" w:rsidRDefault="002A2424" w:rsidP="00C74298">
      <w:pPr>
        <w:pStyle w:val="Bodytext20"/>
        <w:numPr>
          <w:ilvl w:val="0"/>
          <w:numId w:val="2"/>
        </w:numPr>
        <w:shd w:val="clear" w:color="auto" w:fill="auto"/>
        <w:tabs>
          <w:tab w:val="left" w:pos="261"/>
          <w:tab w:val="left" w:pos="1134"/>
        </w:tabs>
        <w:ind w:firstLine="567"/>
      </w:pPr>
      <w:r w:rsidRPr="001574AE">
        <w:rPr>
          <w:rStyle w:val="Bodytext2Bold0"/>
          <w:b w:val="0"/>
        </w:rPr>
        <w:t>дезин</w:t>
      </w:r>
      <w:r w:rsidR="001574AE" w:rsidRPr="001574AE">
        <w:rPr>
          <w:rStyle w:val="Bodytext2Bold0"/>
          <w:b w:val="0"/>
        </w:rPr>
        <w:t>фекция</w:t>
      </w:r>
      <w:r>
        <w:rPr>
          <w:rStyle w:val="Bodytext2Bold0"/>
        </w:rPr>
        <w:t xml:space="preserve"> </w:t>
      </w:r>
      <w:r>
        <w:t xml:space="preserve">и </w:t>
      </w:r>
      <w:proofErr w:type="spellStart"/>
      <w:r>
        <w:t>дератизационная</w:t>
      </w:r>
      <w:proofErr w:type="spellEnd"/>
      <w:r>
        <w:t xml:space="preserve"> обработка должна быть выполнена в соответствии с</w:t>
      </w:r>
      <w:r w:rsidR="00E458F5">
        <w:t xml:space="preserve"> </w:t>
      </w:r>
      <w:r>
        <w:t>тре</w:t>
      </w:r>
      <w:r w:rsidR="00281847">
        <w:t xml:space="preserve">бованиями Федерального закона № </w:t>
      </w:r>
      <w:r>
        <w:t>52-ФЗ от 30.03.1999</w:t>
      </w:r>
      <w:r w:rsidR="00281847">
        <w:t xml:space="preserve"> </w:t>
      </w:r>
      <w:r>
        <w:t>г. «О санитарн</w:t>
      </w:r>
      <w:proofErr w:type="gramStart"/>
      <w:r>
        <w:t>о-</w:t>
      </w:r>
      <w:proofErr w:type="gramEnd"/>
      <w:r w:rsidR="00281847">
        <w:t xml:space="preserve">  </w:t>
      </w:r>
      <w:r>
        <w:t>эпидемиологическом благополучии населения», требованиями существующих санитарно- эпидемиологическими</w:t>
      </w:r>
      <w:r w:rsidR="00281847">
        <w:t xml:space="preserve"> </w:t>
      </w:r>
      <w:r>
        <w:t>правилами:</w:t>
      </w:r>
      <w:r w:rsidR="00281847">
        <w:t xml:space="preserve"> </w:t>
      </w:r>
      <w:r>
        <w:t>СП</w:t>
      </w:r>
      <w:r w:rsidR="00281847">
        <w:t xml:space="preserve"> </w:t>
      </w:r>
      <w:r>
        <w:t>3.5.3.3223-14 «Санитарно-эпидемиологические</w:t>
      </w:r>
      <w:r w:rsidR="00281847">
        <w:t xml:space="preserve"> </w:t>
      </w:r>
      <w:r>
        <w:t xml:space="preserve">требования к организации и проведению </w:t>
      </w:r>
      <w:proofErr w:type="spellStart"/>
      <w:r>
        <w:t>дератизационных</w:t>
      </w:r>
      <w:proofErr w:type="spellEnd"/>
      <w:r>
        <w:t xml:space="preserve"> мероприятий», утвержденными государственного санитарного врача РФ от 07.03.2008 г. №</w:t>
      </w:r>
      <w:r w:rsidR="00B0002F">
        <w:t xml:space="preserve"> </w:t>
      </w:r>
      <w:r>
        <w:t>19 (ред. от 20.12.2013г.);</w:t>
      </w:r>
    </w:p>
    <w:p w:rsidR="00F66640" w:rsidRDefault="002A2424" w:rsidP="00C74298">
      <w:pPr>
        <w:pStyle w:val="Bodytext20"/>
        <w:numPr>
          <w:ilvl w:val="0"/>
          <w:numId w:val="2"/>
        </w:numPr>
        <w:shd w:val="clear" w:color="auto" w:fill="auto"/>
        <w:tabs>
          <w:tab w:val="left" w:pos="269"/>
          <w:tab w:val="left" w:pos="1134"/>
        </w:tabs>
        <w:ind w:firstLine="567"/>
      </w:pPr>
      <w:r>
        <w:t>лица, занимающиеся проведением дезин</w:t>
      </w:r>
      <w:r w:rsidR="001574AE">
        <w:t xml:space="preserve">фекционной </w:t>
      </w:r>
      <w:r>
        <w:t xml:space="preserve">и </w:t>
      </w:r>
      <w:proofErr w:type="spellStart"/>
      <w:r>
        <w:t>дератизационной</w:t>
      </w:r>
      <w:proofErr w:type="spellEnd"/>
      <w:r>
        <w:t xml:space="preserve"> обработкой, должны иметь документы, подтверждающие их профессиональную подготовку и аттестацию, включая вопросы безопасного выполнения работ, оказание доврачебной помощи при отравлении дезинфекционными средствами;</w:t>
      </w:r>
    </w:p>
    <w:p w:rsidR="00F66640" w:rsidRDefault="002A2424" w:rsidP="00C74298">
      <w:pPr>
        <w:pStyle w:val="Bodytext20"/>
        <w:numPr>
          <w:ilvl w:val="0"/>
          <w:numId w:val="2"/>
        </w:numPr>
        <w:shd w:val="clear" w:color="auto" w:fill="auto"/>
        <w:tabs>
          <w:tab w:val="left" w:pos="261"/>
          <w:tab w:val="left" w:pos="1134"/>
        </w:tabs>
        <w:ind w:firstLine="567"/>
      </w:pPr>
      <w:r>
        <w:t xml:space="preserve">исполнитель в </w:t>
      </w:r>
      <w:r>
        <w:rPr>
          <w:rStyle w:val="Bodytext2Bold0"/>
        </w:rPr>
        <w:t xml:space="preserve">обязательном порядке должен выдать </w:t>
      </w:r>
      <w:r>
        <w:t xml:space="preserve">заключения о качестве проведенной обработки и оценки состояния объектов силами специализированной организации </w:t>
      </w:r>
      <w:r>
        <w:rPr>
          <w:rStyle w:val="Bodytext2Bold0"/>
        </w:rPr>
        <w:t>в сроки, согласованные с Заказчиком;</w:t>
      </w:r>
    </w:p>
    <w:p w:rsidR="00F66640" w:rsidRDefault="002A2424" w:rsidP="00C74298">
      <w:pPr>
        <w:pStyle w:val="Bodytext20"/>
        <w:numPr>
          <w:ilvl w:val="0"/>
          <w:numId w:val="2"/>
        </w:numPr>
        <w:shd w:val="clear" w:color="auto" w:fill="auto"/>
        <w:tabs>
          <w:tab w:val="left" w:pos="261"/>
          <w:tab w:val="left" w:pos="1134"/>
        </w:tabs>
        <w:ind w:firstLine="567"/>
      </w:pPr>
      <w:r>
        <w:t>исполнитель должен подобрать безопасные для людей, животных методы выполнения вышеуказанных работ;</w:t>
      </w:r>
    </w:p>
    <w:p w:rsidR="00F66640" w:rsidRDefault="002A2424" w:rsidP="00C74298">
      <w:pPr>
        <w:pStyle w:val="Bodytext20"/>
        <w:numPr>
          <w:ilvl w:val="0"/>
          <w:numId w:val="2"/>
        </w:numPr>
        <w:shd w:val="clear" w:color="auto" w:fill="auto"/>
        <w:tabs>
          <w:tab w:val="left" w:pos="258"/>
          <w:tab w:val="left" w:pos="1134"/>
        </w:tabs>
        <w:ind w:firstLine="567"/>
      </w:pPr>
      <w:r>
        <w:t>исполнитель должен при проведении работ использовать препараты прошедшие государственную регистрацию и имеющие сертификат соответствия;</w:t>
      </w:r>
    </w:p>
    <w:p w:rsidR="00F66640" w:rsidRDefault="002A2424" w:rsidP="00C74298">
      <w:pPr>
        <w:pStyle w:val="Bodytext20"/>
        <w:numPr>
          <w:ilvl w:val="0"/>
          <w:numId w:val="2"/>
        </w:numPr>
        <w:shd w:val="clear" w:color="auto" w:fill="auto"/>
        <w:tabs>
          <w:tab w:val="left" w:pos="258"/>
          <w:tab w:val="left" w:pos="1134"/>
        </w:tabs>
        <w:ind w:firstLine="567"/>
      </w:pPr>
      <w:r>
        <w:t>исполнитель должен согласовать с заказчиком время и место проведения работ;</w:t>
      </w:r>
    </w:p>
    <w:p w:rsidR="00F66640" w:rsidRDefault="002A2424" w:rsidP="00C74298">
      <w:pPr>
        <w:pStyle w:val="Bodytext20"/>
        <w:numPr>
          <w:ilvl w:val="0"/>
          <w:numId w:val="2"/>
        </w:numPr>
        <w:shd w:val="clear" w:color="auto" w:fill="auto"/>
        <w:tabs>
          <w:tab w:val="left" w:pos="258"/>
          <w:tab w:val="left" w:pos="1134"/>
        </w:tabs>
        <w:ind w:firstLine="567"/>
      </w:pPr>
      <w:r>
        <w:t>исполнитель должен обеспечить надлежащее качество выполненных работ.</w:t>
      </w:r>
    </w:p>
    <w:p w:rsidR="00C74298" w:rsidRDefault="00C74298" w:rsidP="00C74298">
      <w:pPr>
        <w:pStyle w:val="Bodytext20"/>
        <w:shd w:val="clear" w:color="auto" w:fill="auto"/>
        <w:tabs>
          <w:tab w:val="left" w:pos="258"/>
        </w:tabs>
        <w:ind w:left="567"/>
      </w:pPr>
    </w:p>
    <w:p w:rsidR="00C74298" w:rsidRDefault="00C74298" w:rsidP="00C74298">
      <w:pPr>
        <w:pStyle w:val="Bodytext20"/>
        <w:tabs>
          <w:tab w:val="left" w:pos="258"/>
        </w:tabs>
        <w:ind w:firstLine="567"/>
      </w:pPr>
      <w:r w:rsidRPr="00C74298">
        <w:rPr>
          <w:b/>
        </w:rPr>
        <w:t xml:space="preserve">Место оказания услуг: </w:t>
      </w:r>
      <w:proofErr w:type="gramStart"/>
      <w:r>
        <w:t>Российская Федерация, 680518, Хабаровский край, Хабаровский район, с. Заозерное, ул. Петра Черкасова, д. 32.</w:t>
      </w:r>
      <w:proofErr w:type="gramEnd"/>
    </w:p>
    <w:p w:rsidR="00C74298" w:rsidRDefault="00C74298" w:rsidP="00C74298">
      <w:pPr>
        <w:pStyle w:val="Bodytext20"/>
        <w:tabs>
          <w:tab w:val="left" w:pos="258"/>
        </w:tabs>
        <w:ind w:firstLine="567"/>
      </w:pPr>
    </w:p>
    <w:p w:rsidR="00C74298" w:rsidRDefault="00C74298" w:rsidP="00C74298">
      <w:pPr>
        <w:pStyle w:val="Bodytext20"/>
        <w:numPr>
          <w:ilvl w:val="0"/>
          <w:numId w:val="6"/>
        </w:numPr>
        <w:tabs>
          <w:tab w:val="left" w:pos="258"/>
          <w:tab w:val="left" w:pos="1134"/>
        </w:tabs>
        <w:ind w:left="0" w:firstLine="578"/>
      </w:pPr>
      <w:r>
        <w:t xml:space="preserve">Условия и срок оказания услуг: </w:t>
      </w:r>
      <w:bookmarkStart w:id="1" w:name="_GoBack"/>
      <w:r w:rsidR="009549B1">
        <w:t>30 рабочих дней</w:t>
      </w:r>
      <w:r>
        <w:t xml:space="preserve"> </w:t>
      </w:r>
      <w:bookmarkEnd w:id="1"/>
      <w:r>
        <w:t>по заявке Заказчика.</w:t>
      </w:r>
    </w:p>
    <w:p w:rsidR="00C74298" w:rsidRDefault="00C74298" w:rsidP="00C74298">
      <w:pPr>
        <w:pStyle w:val="Bodytext20"/>
        <w:numPr>
          <w:ilvl w:val="0"/>
          <w:numId w:val="6"/>
        </w:numPr>
        <w:tabs>
          <w:tab w:val="left" w:pos="258"/>
          <w:tab w:val="left" w:pos="1134"/>
        </w:tabs>
        <w:ind w:left="0" w:firstLine="578"/>
      </w:pPr>
      <w:r>
        <w:t>Цена контракта включает в себя стоимость расходных материалов,  налогов, сборов и других обязательных платежей.</w:t>
      </w:r>
    </w:p>
    <w:p w:rsidR="00C74298" w:rsidRDefault="00C74298" w:rsidP="00C74298">
      <w:pPr>
        <w:pStyle w:val="Bodytext20"/>
        <w:numPr>
          <w:ilvl w:val="0"/>
          <w:numId w:val="6"/>
        </w:numPr>
        <w:tabs>
          <w:tab w:val="left" w:pos="258"/>
          <w:tab w:val="left" w:pos="1134"/>
        </w:tabs>
        <w:ind w:left="0" w:firstLine="578"/>
      </w:pPr>
      <w:r>
        <w:t>Цена контракта является твердой и определяется на весь срок исполнения контракта. Источник финансирования – федеральный бюджет.</w:t>
      </w:r>
    </w:p>
    <w:p w:rsidR="00C74298" w:rsidRDefault="00C74298" w:rsidP="00C74298">
      <w:pPr>
        <w:pStyle w:val="Bodytext20"/>
        <w:numPr>
          <w:ilvl w:val="0"/>
          <w:numId w:val="6"/>
        </w:numPr>
        <w:tabs>
          <w:tab w:val="left" w:pos="258"/>
          <w:tab w:val="left" w:pos="1134"/>
        </w:tabs>
        <w:ind w:left="0" w:firstLine="578"/>
      </w:pPr>
      <w:r>
        <w:t xml:space="preserve">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средств, выделенных из федерального бюджета, на расчетный счет  Поставщика. Услуги оплачивается по факту поставки в течение 7 (семи) рабочих дней </w:t>
      </w:r>
      <w:proofErr w:type="gramStart"/>
      <w:r>
        <w:t>с даты подписания</w:t>
      </w:r>
      <w:proofErr w:type="gramEnd"/>
      <w:r>
        <w:t xml:space="preserve"> Заказчиком Акта приемки оказанных услуг. </w:t>
      </w:r>
    </w:p>
    <w:p w:rsidR="00C74298" w:rsidRDefault="00C74298" w:rsidP="00C74298">
      <w:pPr>
        <w:pStyle w:val="Bodytext20"/>
        <w:numPr>
          <w:ilvl w:val="0"/>
          <w:numId w:val="6"/>
        </w:numPr>
        <w:tabs>
          <w:tab w:val="left" w:pos="258"/>
          <w:tab w:val="left" w:pos="1134"/>
        </w:tabs>
        <w:ind w:left="0" w:firstLine="578"/>
      </w:pPr>
      <w:r>
        <w:lastRenderedPageBreak/>
        <w:t>Заказчик имеет право удержать суммы неисполненных Исполнителем требований об уплате неустоек (штрафов, пеней), предъявленных Заказчиком в установленном порядке, из суммы, подлежащей оплате Исполнителю.</w:t>
      </w:r>
    </w:p>
    <w:p w:rsidR="00C74298" w:rsidRDefault="00C74298" w:rsidP="00C74298">
      <w:pPr>
        <w:pStyle w:val="Bodytext20"/>
        <w:numPr>
          <w:ilvl w:val="0"/>
          <w:numId w:val="6"/>
        </w:numPr>
        <w:tabs>
          <w:tab w:val="left" w:pos="258"/>
          <w:tab w:val="left" w:pos="1134"/>
        </w:tabs>
        <w:ind w:left="0" w:firstLine="578"/>
      </w:pPr>
      <w:r>
        <w:t>После оказания Услуг Исполнитель предоставляет Заказчику счет за фактически оказанные Услуги и подписанный Исполнителем Акт в 2-х экземплярах.</w:t>
      </w:r>
    </w:p>
    <w:p w:rsidR="00C74298" w:rsidRDefault="00C74298" w:rsidP="00C74298">
      <w:pPr>
        <w:pStyle w:val="Bodytext20"/>
        <w:numPr>
          <w:ilvl w:val="0"/>
          <w:numId w:val="6"/>
        </w:numPr>
        <w:tabs>
          <w:tab w:val="left" w:pos="258"/>
          <w:tab w:val="left" w:pos="1134"/>
        </w:tabs>
        <w:ind w:left="0" w:firstLine="578"/>
      </w:pPr>
      <w:r>
        <w:t xml:space="preserve">Государственный заказчик обязуется принять оказанные услуги в течение 10 (десяти) календарных дней </w:t>
      </w:r>
      <w:proofErr w:type="gramStart"/>
      <w:r>
        <w:t>с даты получения</w:t>
      </w:r>
      <w:proofErr w:type="gramEnd"/>
      <w:r>
        <w:t xml:space="preserve"> от Исполнителя Акта и направить Исполнителю, подписанный со стороны Заказчика один экземпляр Акта, либо мотивированный отказ от приемки Услуг с указанием перечня выявленных недостатков.</w:t>
      </w:r>
    </w:p>
    <w:p w:rsidR="00C74298" w:rsidRDefault="00C74298" w:rsidP="00C74298">
      <w:pPr>
        <w:pStyle w:val="Bodytext20"/>
        <w:numPr>
          <w:ilvl w:val="0"/>
          <w:numId w:val="6"/>
        </w:numPr>
        <w:tabs>
          <w:tab w:val="left" w:pos="258"/>
          <w:tab w:val="left" w:pos="1134"/>
        </w:tabs>
        <w:ind w:left="0" w:firstLine="578"/>
      </w:pPr>
      <w:r>
        <w:t xml:space="preserve">В случае отказа Заказчика от приемки оказанных услуг им составляется акт с перечнем выявленных недостатков и с указанием сроков их устранения. Указанный акт в течение одного рабочего дня </w:t>
      </w:r>
      <w:proofErr w:type="gramStart"/>
      <w:r>
        <w:t>с даты</w:t>
      </w:r>
      <w:proofErr w:type="gramEnd"/>
      <w:r>
        <w:t xml:space="preserve"> его подписания направляется Заказчиком Исполнителю. Выявленные недостатки устраняются Исполнителем за его счет. </w:t>
      </w:r>
    </w:p>
    <w:p w:rsidR="00C74298" w:rsidRDefault="00C74298" w:rsidP="00C74298">
      <w:pPr>
        <w:pStyle w:val="Bodytext20"/>
        <w:numPr>
          <w:ilvl w:val="0"/>
          <w:numId w:val="6"/>
        </w:numPr>
        <w:tabs>
          <w:tab w:val="left" w:pos="258"/>
          <w:tab w:val="left" w:pos="1134"/>
        </w:tabs>
        <w:ind w:left="0" w:firstLine="578"/>
      </w:pPr>
      <w:r>
        <w:t>Моментом исполнения обязательств Исполнителя по выполнению работ считается дата подписания Государственным заказчиком без замечаний акта выполненных работ.</w:t>
      </w:r>
    </w:p>
    <w:p w:rsidR="00C74298" w:rsidRDefault="00C74298" w:rsidP="00C74298">
      <w:pPr>
        <w:pStyle w:val="Bodytext20"/>
        <w:numPr>
          <w:ilvl w:val="0"/>
          <w:numId w:val="6"/>
        </w:numPr>
        <w:tabs>
          <w:tab w:val="left" w:pos="258"/>
          <w:tab w:val="left" w:pos="1134"/>
        </w:tabs>
        <w:ind w:left="0" w:firstLine="578"/>
      </w:pPr>
      <w:r>
        <w:t>Заказчик в момент оказания услуг своими силами проводит экспертизу оказанных услуг на соответствие его качественного состояния условиям Контракта, нормативной документации.</w:t>
      </w:r>
    </w:p>
    <w:p w:rsidR="00C74298" w:rsidRDefault="00C74298" w:rsidP="00C74298">
      <w:pPr>
        <w:pStyle w:val="Bodytext20"/>
        <w:numPr>
          <w:ilvl w:val="0"/>
          <w:numId w:val="6"/>
        </w:numPr>
        <w:tabs>
          <w:tab w:val="left" w:pos="258"/>
          <w:tab w:val="left" w:pos="1134"/>
        </w:tabs>
        <w:ind w:left="0" w:firstLine="578"/>
      </w:pPr>
      <w:r>
        <w:t>Государственный заказчик в момент оказания услуг своими силами проводит экспертизу оказанных услуг на соответствие его качественного исполнения условиям Контракта, нормативной документации. Под качественным оказанием услуг понимается качественное состояние оказанных услуг в момент проведения экспертизы, которое характеризуется фактическими значениями качественных, функциональных, параметров и характеристик, и оценивается на соответствие параметрам и характеристикам, приведенным в нормативной документации на услуги. Экспертиза проводится путем соответствия оказанных услуг нормативной документации.</w:t>
      </w:r>
    </w:p>
    <w:p w:rsidR="00C74298" w:rsidRDefault="00C74298" w:rsidP="00C74298">
      <w:pPr>
        <w:pStyle w:val="Bodytext20"/>
        <w:numPr>
          <w:ilvl w:val="0"/>
          <w:numId w:val="6"/>
        </w:numPr>
        <w:tabs>
          <w:tab w:val="left" w:pos="258"/>
          <w:tab w:val="left" w:pos="1134"/>
        </w:tabs>
        <w:ind w:left="0" w:firstLine="578"/>
      </w:pPr>
      <w:r>
        <w:t xml:space="preserve">Срок устранения недостатков составляет не более 15 (пятнадцати) календарных дней с момента получения Исполнителем письменного требования Государственного заказчика о выявлении недостатков. </w:t>
      </w:r>
    </w:p>
    <w:p w:rsidR="00C74298" w:rsidRDefault="00C74298" w:rsidP="00C74298">
      <w:pPr>
        <w:pStyle w:val="Bodytext20"/>
        <w:numPr>
          <w:ilvl w:val="0"/>
          <w:numId w:val="6"/>
        </w:numPr>
        <w:tabs>
          <w:tab w:val="left" w:pos="258"/>
          <w:tab w:val="left" w:pos="1134"/>
        </w:tabs>
        <w:ind w:left="0" w:firstLine="578"/>
      </w:pPr>
      <w:r>
        <w:t>Все расходы, связанные с устранением недостатков оплачиваются за счет Исполнителя.</w:t>
      </w:r>
    </w:p>
    <w:p w:rsidR="00C74298" w:rsidRDefault="00C74298" w:rsidP="00C74298">
      <w:pPr>
        <w:pStyle w:val="Bodytext20"/>
        <w:numPr>
          <w:ilvl w:val="0"/>
          <w:numId w:val="6"/>
        </w:numPr>
        <w:tabs>
          <w:tab w:val="left" w:pos="258"/>
          <w:tab w:val="left" w:pos="1134"/>
        </w:tabs>
        <w:ind w:left="0" w:firstLine="578"/>
      </w:pPr>
      <w:r>
        <w:t>В случае неисполнения или ненадлежащего исполнения обязательств, предусмотренных контрактом, виновная сторона несет ответственность, установленную частями 5, 7 статьи 34 Федерального закона от 05.04.2013 № 44-ФЗ, постановлением Правительства Российской Федерации от 30.08.2017 № 1042.</w:t>
      </w:r>
    </w:p>
    <w:p w:rsidR="00C74298" w:rsidRDefault="00C74298" w:rsidP="00C74298">
      <w:pPr>
        <w:pStyle w:val="Bodytext20"/>
        <w:numPr>
          <w:ilvl w:val="0"/>
          <w:numId w:val="6"/>
        </w:numPr>
        <w:tabs>
          <w:tab w:val="left" w:pos="258"/>
          <w:tab w:val="left" w:pos="1134"/>
        </w:tabs>
        <w:ind w:left="0" w:firstLine="578"/>
      </w:pPr>
      <w:r>
        <w:t>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Федеральным законом от 05.04.2013 № 44-ФЗ.</w:t>
      </w:r>
    </w:p>
    <w:p w:rsidR="00C74298" w:rsidRDefault="00C74298" w:rsidP="00C74298">
      <w:pPr>
        <w:pStyle w:val="Bodytext20"/>
        <w:numPr>
          <w:ilvl w:val="0"/>
          <w:numId w:val="6"/>
        </w:numPr>
        <w:tabs>
          <w:tab w:val="left" w:pos="258"/>
          <w:tab w:val="left" w:pos="1134"/>
        </w:tabs>
        <w:ind w:left="0" w:firstLine="578"/>
      </w:pPr>
      <w:r>
        <w:t>Все возможные претензии по Контракту должны быть направлены в адрес недобросовестной Стороны. Сторона, которой предъявлена претензия, обязана в течение 15 (пятнадцати) календарных дней с момента ее получения рассмотреть такую претензию и сообщить о своем решении другой Стороне путем направления ответа в письменной форме.</w:t>
      </w:r>
    </w:p>
    <w:p w:rsidR="00C74298" w:rsidRDefault="00C74298" w:rsidP="00C74298">
      <w:pPr>
        <w:pStyle w:val="Bodytext20"/>
        <w:numPr>
          <w:ilvl w:val="0"/>
          <w:numId w:val="6"/>
        </w:numPr>
        <w:tabs>
          <w:tab w:val="left" w:pos="258"/>
          <w:tab w:val="left" w:pos="1134"/>
        </w:tabs>
        <w:ind w:left="0" w:firstLine="578"/>
      </w:pPr>
      <w:r>
        <w:t>Настоящее приложение является электронным документом, который подписан электронными подписями сторон, и неотъемлемой частью контракта. Контра</w:t>
      </w:r>
      <w:proofErr w:type="gramStart"/>
      <w:r>
        <w:t>кт вст</w:t>
      </w:r>
      <w:proofErr w:type="gramEnd"/>
      <w:r>
        <w:t xml:space="preserve">упает в силу с момента его подписания Сторонами и действует по </w:t>
      </w:r>
      <w:r w:rsidR="001574AE">
        <w:t>22</w:t>
      </w:r>
      <w:r>
        <w:t>.12.2025 г., а в части неисполненных обязательств - до полного их исполнения Сторонами. Окончание срока действия настоящего Контракта не влечет прекращения неисполненных обязатель</w:t>
      </w:r>
      <w:proofErr w:type="gramStart"/>
      <w:r>
        <w:t>ств Ст</w:t>
      </w:r>
      <w:proofErr w:type="gramEnd"/>
      <w:r>
        <w:t>орон по настоящему Контракту.</w:t>
      </w:r>
    </w:p>
    <w:p w:rsidR="00C74298" w:rsidRDefault="00C74298" w:rsidP="00C74298">
      <w:pPr>
        <w:pStyle w:val="Bodytext20"/>
        <w:numPr>
          <w:ilvl w:val="0"/>
          <w:numId w:val="6"/>
        </w:numPr>
        <w:tabs>
          <w:tab w:val="left" w:pos="258"/>
          <w:tab w:val="left" w:pos="1134"/>
        </w:tabs>
        <w:ind w:left="0" w:firstLine="578"/>
      </w:pPr>
      <w:r>
        <w:t>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:rsidR="00E458F5" w:rsidRDefault="00C74298" w:rsidP="00C74298">
      <w:pPr>
        <w:pStyle w:val="Bodytext20"/>
        <w:numPr>
          <w:ilvl w:val="0"/>
          <w:numId w:val="6"/>
        </w:numPr>
        <w:tabs>
          <w:tab w:val="left" w:pos="258"/>
          <w:tab w:val="left" w:pos="1134"/>
        </w:tabs>
        <w:ind w:left="0" w:firstLine="578"/>
      </w:pPr>
      <w:r>
        <w:t>Исполнитель соответствует требованиям, указанным в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sectPr w:rsidR="00E458F5" w:rsidSect="00C74298">
      <w:footerReference w:type="default" r:id="rId8"/>
      <w:pgSz w:w="11900" w:h="16840"/>
      <w:pgMar w:top="567" w:right="618" w:bottom="1059" w:left="14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B18" w:rsidRDefault="00A25B18">
      <w:r>
        <w:separator/>
      </w:r>
    </w:p>
  </w:endnote>
  <w:endnote w:type="continuationSeparator" w:id="0">
    <w:p w:rsidR="00A25B18" w:rsidRDefault="00A2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640" w:rsidRDefault="00A25B1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3.15pt;margin-top:755.45pt;width:1.45pt;height:4.5pt;z-index:-251658752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F66640" w:rsidRDefault="002A242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i/>
                    <w:iCs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B18" w:rsidRDefault="00A25B18"/>
  </w:footnote>
  <w:footnote w:type="continuationSeparator" w:id="0">
    <w:p w:rsidR="00A25B18" w:rsidRDefault="00A25B1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50C5E"/>
    <w:multiLevelType w:val="multilevel"/>
    <w:tmpl w:val="21EE0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9D149A"/>
    <w:multiLevelType w:val="multilevel"/>
    <w:tmpl w:val="36BADC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4C192E"/>
    <w:multiLevelType w:val="multilevel"/>
    <w:tmpl w:val="3962D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EF6425"/>
    <w:multiLevelType w:val="hybridMultilevel"/>
    <w:tmpl w:val="6414D834"/>
    <w:lvl w:ilvl="0" w:tplc="0F0239C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24F4742"/>
    <w:multiLevelType w:val="multilevel"/>
    <w:tmpl w:val="E8D82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CE175A"/>
    <w:multiLevelType w:val="hybridMultilevel"/>
    <w:tmpl w:val="1FCAE0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66640"/>
    <w:rsid w:val="001574AE"/>
    <w:rsid w:val="001C7586"/>
    <w:rsid w:val="00277981"/>
    <w:rsid w:val="00281847"/>
    <w:rsid w:val="002A2424"/>
    <w:rsid w:val="005D7BB9"/>
    <w:rsid w:val="00795134"/>
    <w:rsid w:val="007B1A95"/>
    <w:rsid w:val="009549B1"/>
    <w:rsid w:val="009B7514"/>
    <w:rsid w:val="00A25B18"/>
    <w:rsid w:val="00AF1885"/>
    <w:rsid w:val="00B0002F"/>
    <w:rsid w:val="00C74298"/>
    <w:rsid w:val="00E458F5"/>
    <w:rsid w:val="00F6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caption2">
    <w:name w:val="Table caption (2)_"/>
    <w:basedOn w:val="a0"/>
    <w:link w:val="Tablecaption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Tahoma9ptItalic">
    <w:name w:val="Body text (2) + Tahoma;9 pt;Italic"/>
    <w:basedOn w:val="Body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Bold0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Bold1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CordiaUPC" w:eastAsia="CordiaUPC" w:hAnsi="CordiaUPC" w:cs="CordiaUPC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Headerorfooter1">
    <w:name w:val="Header or footer"/>
    <w:basedOn w:val="Headerorfooter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Tablecaption20">
    <w:name w:val="Table caption (2)"/>
    <w:basedOn w:val="a"/>
    <w:link w:val="Tablecaption2"/>
    <w:pPr>
      <w:shd w:val="clear" w:color="auto" w:fill="FFFFFF"/>
      <w:spacing w:line="31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245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320" w:line="274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270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244" w:lineRule="exact"/>
    </w:pPr>
    <w:rPr>
      <w:rFonts w:ascii="CordiaUPC" w:eastAsia="CordiaUPC" w:hAnsi="CordiaUPC" w:cs="CordiaUPC"/>
      <w:i/>
      <w:iCs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2818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1847"/>
    <w:rPr>
      <w:color w:val="000000"/>
    </w:rPr>
  </w:style>
  <w:style w:type="paragraph" w:styleId="a5">
    <w:name w:val="footer"/>
    <w:basedOn w:val="a"/>
    <w:link w:val="a6"/>
    <w:uiPriority w:val="99"/>
    <w:unhideWhenUsed/>
    <w:rsid w:val="002818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81847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C742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429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cp:lastPrinted>2026-04-01T00:22:00Z</cp:lastPrinted>
  <dcterms:created xsi:type="dcterms:W3CDTF">2026-04-01T00:22:00Z</dcterms:created>
  <dcterms:modified xsi:type="dcterms:W3CDTF">2026-04-02T05:01:00Z</dcterms:modified>
</cp:coreProperties>
</file>