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7576" w:rsidRPr="00EB39E0" w:rsidRDefault="00FA7576" w:rsidP="00EB39E0">
      <w:bookmarkStart w:id="0" w:name="_Toc255210992"/>
      <w:bookmarkStart w:id="1" w:name="_Toc255211198"/>
      <w:bookmarkStart w:id="2" w:name="_Toc255372343"/>
      <w:bookmarkStart w:id="3" w:name="_Toc255559525"/>
    </w:p>
    <w:p w:rsidR="00FB3874" w:rsidRPr="005444CD" w:rsidRDefault="00FB3874" w:rsidP="005444CD">
      <w:pPr>
        <w:spacing w:line="276" w:lineRule="auto"/>
        <w:jc w:val="right"/>
        <w:rPr>
          <w:sz w:val="24"/>
          <w:szCs w:val="24"/>
        </w:rPr>
      </w:pPr>
      <w:r w:rsidRPr="005444CD">
        <w:rPr>
          <w:sz w:val="24"/>
          <w:szCs w:val="24"/>
        </w:rPr>
        <w:t>Проект Контракта</w:t>
      </w:r>
    </w:p>
    <w:p w:rsidR="00E70ECF" w:rsidRPr="00E70ECF" w:rsidRDefault="00E70ECF" w:rsidP="00E70ECF">
      <w:pPr>
        <w:spacing w:line="276" w:lineRule="auto"/>
        <w:jc w:val="center"/>
        <w:rPr>
          <w:b/>
          <w:sz w:val="24"/>
          <w:szCs w:val="24"/>
        </w:rPr>
      </w:pPr>
      <w:r w:rsidRPr="00E70ECF">
        <w:rPr>
          <w:b/>
          <w:sz w:val="24"/>
          <w:szCs w:val="24"/>
        </w:rPr>
        <w:t>Контракт №</w:t>
      </w:r>
      <w:r w:rsidR="000177B0">
        <w:rPr>
          <w:b/>
          <w:sz w:val="24"/>
          <w:szCs w:val="24"/>
        </w:rPr>
        <w:t>___________</w:t>
      </w:r>
    </w:p>
    <w:p w:rsidR="00E70ECF" w:rsidRPr="00E70ECF" w:rsidRDefault="00E70ECF" w:rsidP="00E70ECF">
      <w:pPr>
        <w:spacing w:line="276" w:lineRule="auto"/>
        <w:jc w:val="center"/>
        <w:rPr>
          <w:b/>
          <w:sz w:val="24"/>
          <w:szCs w:val="24"/>
        </w:rPr>
      </w:pPr>
    </w:p>
    <w:p w:rsidR="00E70ECF" w:rsidRPr="00E70ECF" w:rsidRDefault="00E70ECF" w:rsidP="00E70ECF">
      <w:pPr>
        <w:spacing w:line="276" w:lineRule="auto"/>
        <w:jc w:val="center"/>
      </w:pPr>
    </w:p>
    <w:p w:rsidR="00E70ECF" w:rsidRPr="00E70ECF" w:rsidRDefault="00B60431" w:rsidP="00E70ECF">
      <w:pPr>
        <w:spacing w:line="276" w:lineRule="auto"/>
        <w:jc w:val="both"/>
        <w:rPr>
          <w:sz w:val="24"/>
          <w:szCs w:val="24"/>
        </w:rPr>
      </w:pPr>
      <w:r>
        <w:rPr>
          <w:sz w:val="24"/>
          <w:szCs w:val="24"/>
        </w:rPr>
        <w:t xml:space="preserve">                            </w:t>
      </w:r>
      <w:r w:rsidR="00E70ECF" w:rsidRPr="00E70ECF">
        <w:rPr>
          <w:sz w:val="24"/>
          <w:szCs w:val="24"/>
        </w:rPr>
        <w:t xml:space="preserve">                                                                 </w:t>
      </w:r>
      <w:r w:rsidR="005444CD">
        <w:rPr>
          <w:sz w:val="24"/>
          <w:szCs w:val="24"/>
        </w:rPr>
        <w:t xml:space="preserve">                                </w:t>
      </w:r>
      <w:r w:rsidR="00E70ECF" w:rsidRPr="00E70ECF">
        <w:rPr>
          <w:sz w:val="24"/>
          <w:szCs w:val="24"/>
        </w:rPr>
        <w:t>«</w:t>
      </w:r>
      <w:r w:rsidR="000177B0">
        <w:rPr>
          <w:sz w:val="24"/>
          <w:szCs w:val="24"/>
        </w:rPr>
        <w:t>___</w:t>
      </w:r>
      <w:r w:rsidR="00E70ECF" w:rsidRPr="00E70ECF">
        <w:rPr>
          <w:sz w:val="24"/>
          <w:szCs w:val="24"/>
        </w:rPr>
        <w:t xml:space="preserve">» </w:t>
      </w:r>
      <w:r w:rsidR="000177B0">
        <w:rPr>
          <w:sz w:val="24"/>
          <w:szCs w:val="24"/>
        </w:rPr>
        <w:t>_____</w:t>
      </w:r>
      <w:r w:rsidR="00E70ECF" w:rsidRPr="00E70ECF">
        <w:rPr>
          <w:sz w:val="24"/>
          <w:szCs w:val="24"/>
        </w:rPr>
        <w:t xml:space="preserve"> 20</w:t>
      </w:r>
      <w:r w:rsidR="00726376">
        <w:rPr>
          <w:sz w:val="24"/>
          <w:szCs w:val="24"/>
        </w:rPr>
        <w:t>2</w:t>
      </w:r>
      <w:r w:rsidR="005444CD">
        <w:rPr>
          <w:sz w:val="24"/>
          <w:szCs w:val="24"/>
        </w:rPr>
        <w:t>6</w:t>
      </w:r>
      <w:r w:rsidR="00E70ECF" w:rsidRPr="00E70ECF">
        <w:rPr>
          <w:sz w:val="24"/>
          <w:szCs w:val="24"/>
        </w:rPr>
        <w:t xml:space="preserve"> г.</w:t>
      </w:r>
    </w:p>
    <w:p w:rsidR="00E70ECF" w:rsidRPr="00E70ECF" w:rsidRDefault="00E70ECF" w:rsidP="00E70ECF">
      <w:pPr>
        <w:widowControl w:val="0"/>
        <w:autoSpaceDE w:val="0"/>
        <w:autoSpaceDN w:val="0"/>
        <w:adjustRightInd w:val="0"/>
        <w:spacing w:line="276" w:lineRule="auto"/>
        <w:ind w:firstLine="720"/>
        <w:jc w:val="both"/>
        <w:rPr>
          <w:sz w:val="24"/>
          <w:szCs w:val="24"/>
        </w:rPr>
      </w:pPr>
    </w:p>
    <w:p w:rsidR="00E70ECF" w:rsidRPr="00E70ECF" w:rsidRDefault="00E70ECF" w:rsidP="000177B0">
      <w:pPr>
        <w:widowControl w:val="0"/>
        <w:autoSpaceDE w:val="0"/>
        <w:autoSpaceDN w:val="0"/>
        <w:adjustRightInd w:val="0"/>
        <w:ind w:firstLine="709"/>
        <w:jc w:val="both"/>
        <w:rPr>
          <w:sz w:val="24"/>
          <w:szCs w:val="24"/>
        </w:rPr>
      </w:pPr>
      <w:r w:rsidRPr="00E70ECF">
        <w:rPr>
          <w:b/>
          <w:sz w:val="24"/>
          <w:szCs w:val="24"/>
        </w:rPr>
        <w:t>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 (СПбГУТ)</w:t>
      </w:r>
      <w:r w:rsidRPr="00E70ECF">
        <w:rPr>
          <w:sz w:val="24"/>
          <w:szCs w:val="24"/>
        </w:rPr>
        <w:t xml:space="preserve"> в лице </w:t>
      </w:r>
      <w:r w:rsidR="00D207C3" w:rsidRPr="00D207C3">
        <w:rPr>
          <w:sz w:val="24"/>
          <w:szCs w:val="24"/>
        </w:rPr>
        <w:t>Директора департамента по эксплуатации и развитию материально-технического комплекса Лысова Алексея Николаевича, действующего на основании доверенности № 15 от 12.01.2026 г.</w:t>
      </w:r>
      <w:r w:rsidRPr="00E70ECF">
        <w:rPr>
          <w:sz w:val="24"/>
          <w:szCs w:val="24"/>
        </w:rPr>
        <w:t>, именуем</w:t>
      </w:r>
      <w:r w:rsidR="00773CB6">
        <w:rPr>
          <w:sz w:val="24"/>
          <w:szCs w:val="24"/>
        </w:rPr>
        <w:t>ое</w:t>
      </w:r>
      <w:r w:rsidRPr="00E70ECF">
        <w:rPr>
          <w:sz w:val="24"/>
          <w:szCs w:val="24"/>
        </w:rPr>
        <w:t xml:space="preserve"> в дальнейшем «Заказчик», с одной стороны, и </w:t>
      </w:r>
      <w:bookmarkStart w:id="4" w:name="_GoBack"/>
      <w:bookmarkEnd w:id="4"/>
      <w:r w:rsidR="000177B0" w:rsidRPr="00D207C3">
        <w:rPr>
          <w:sz w:val="24"/>
          <w:szCs w:val="24"/>
        </w:rPr>
        <w:t>___________</w:t>
      </w:r>
      <w:r w:rsidR="00773CB6" w:rsidRPr="00D207C3">
        <w:rPr>
          <w:sz w:val="24"/>
          <w:szCs w:val="24"/>
        </w:rPr>
        <w:t>_____</w:t>
      </w:r>
      <w:r w:rsidR="000177B0" w:rsidRPr="00D207C3">
        <w:rPr>
          <w:sz w:val="24"/>
          <w:szCs w:val="24"/>
        </w:rPr>
        <w:t>__</w:t>
      </w:r>
      <w:r w:rsidR="002C578A" w:rsidRPr="00D207C3">
        <w:rPr>
          <w:sz w:val="24"/>
          <w:szCs w:val="24"/>
        </w:rPr>
        <w:t xml:space="preserve"> </w:t>
      </w:r>
      <w:r w:rsidRPr="00E70ECF">
        <w:rPr>
          <w:sz w:val="24"/>
          <w:szCs w:val="24"/>
        </w:rPr>
        <w:t xml:space="preserve">в лице </w:t>
      </w:r>
      <w:r w:rsidR="000177B0">
        <w:rPr>
          <w:sz w:val="24"/>
          <w:szCs w:val="24"/>
        </w:rPr>
        <w:t>____________</w:t>
      </w:r>
      <w:r w:rsidRPr="00E70ECF">
        <w:rPr>
          <w:sz w:val="24"/>
          <w:szCs w:val="24"/>
        </w:rPr>
        <w:t xml:space="preserve"> действующего на основании</w:t>
      </w:r>
      <w:r w:rsidR="002C578A">
        <w:rPr>
          <w:sz w:val="24"/>
          <w:szCs w:val="24"/>
        </w:rPr>
        <w:t xml:space="preserve"> </w:t>
      </w:r>
      <w:r w:rsidR="000177B0">
        <w:rPr>
          <w:sz w:val="24"/>
          <w:szCs w:val="24"/>
        </w:rPr>
        <w:t>_________</w:t>
      </w:r>
      <w:r w:rsidRPr="00E70ECF">
        <w:rPr>
          <w:sz w:val="24"/>
          <w:szCs w:val="24"/>
        </w:rPr>
        <w:t>, именуем</w:t>
      </w:r>
      <w:r w:rsidR="00773CB6">
        <w:rPr>
          <w:sz w:val="24"/>
          <w:szCs w:val="24"/>
        </w:rPr>
        <w:t>ое</w:t>
      </w:r>
      <w:r w:rsidRPr="00E70ECF">
        <w:rPr>
          <w:sz w:val="24"/>
          <w:szCs w:val="24"/>
        </w:rPr>
        <w:t xml:space="preserve">  в дальнейшем  «Исполнитель», с другой стороны, именуемые в дальнейшем «Стороны» и каждый в отдельности «Сторона», </w:t>
      </w:r>
      <w:r w:rsidR="000177B0" w:rsidRPr="000177B0">
        <w:rPr>
          <w:sz w:val="24"/>
          <w:szCs w:val="24"/>
        </w:rPr>
        <w:t>в соответствии 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w:t>
      </w:r>
      <w:r w:rsidR="004E01FE">
        <w:rPr>
          <w:sz w:val="24"/>
          <w:szCs w:val="24"/>
        </w:rPr>
        <w:t xml:space="preserve"> </w:t>
      </w:r>
      <w:r w:rsidR="000177B0" w:rsidRPr="000177B0">
        <w:rPr>
          <w:sz w:val="24"/>
          <w:szCs w:val="24"/>
        </w:rPr>
        <w:t>(далее – Контракт) о нижеследующем:</w:t>
      </w:r>
    </w:p>
    <w:p w:rsidR="00E70ECF" w:rsidRPr="00E70ECF" w:rsidRDefault="00E70ECF" w:rsidP="00E70ECF">
      <w:pPr>
        <w:widowControl w:val="0"/>
        <w:autoSpaceDE w:val="0"/>
        <w:autoSpaceDN w:val="0"/>
        <w:adjustRightInd w:val="0"/>
        <w:spacing w:line="276" w:lineRule="auto"/>
        <w:jc w:val="center"/>
        <w:rPr>
          <w:b/>
          <w:sz w:val="24"/>
          <w:szCs w:val="24"/>
        </w:rPr>
      </w:pPr>
    </w:p>
    <w:p w:rsidR="00E70ECF" w:rsidRPr="00E70ECF" w:rsidRDefault="00E70ECF" w:rsidP="00E70ECF">
      <w:pPr>
        <w:widowControl w:val="0"/>
        <w:autoSpaceDE w:val="0"/>
        <w:autoSpaceDN w:val="0"/>
        <w:adjustRightInd w:val="0"/>
        <w:spacing w:line="276" w:lineRule="auto"/>
        <w:jc w:val="center"/>
        <w:rPr>
          <w:b/>
          <w:sz w:val="24"/>
          <w:szCs w:val="24"/>
        </w:rPr>
      </w:pPr>
      <w:r w:rsidRPr="00E70ECF">
        <w:rPr>
          <w:b/>
          <w:sz w:val="24"/>
          <w:szCs w:val="24"/>
        </w:rPr>
        <w:t>1. ПРЕДМЕТ КОНТРАКТА</w:t>
      </w:r>
    </w:p>
    <w:p w:rsidR="00E70ECF" w:rsidRDefault="00E70ECF" w:rsidP="00E70ECF">
      <w:pPr>
        <w:spacing w:line="276" w:lineRule="auto"/>
        <w:ind w:firstLine="708"/>
        <w:jc w:val="both"/>
        <w:rPr>
          <w:bCs/>
          <w:color w:val="000000"/>
          <w:sz w:val="24"/>
          <w:szCs w:val="24"/>
        </w:rPr>
      </w:pPr>
      <w:r w:rsidRPr="00E70ECF">
        <w:rPr>
          <w:sz w:val="24"/>
          <w:szCs w:val="24"/>
        </w:rPr>
        <w:t xml:space="preserve">1.1. Заказчик поручает, а Исполнитель принимает на себя обязательства </w:t>
      </w:r>
      <w:r w:rsidR="007A4B76">
        <w:rPr>
          <w:sz w:val="24"/>
          <w:szCs w:val="24"/>
        </w:rPr>
        <w:t xml:space="preserve">оказать услуги </w:t>
      </w:r>
      <w:r w:rsidR="007A4B76" w:rsidRPr="007A4B76">
        <w:rPr>
          <w:sz w:val="24"/>
          <w:szCs w:val="24"/>
        </w:rPr>
        <w:t>в области пожарной безопасности  по видам (далее - Услуги)</w:t>
      </w:r>
      <w:r w:rsidR="007A4B76" w:rsidRPr="007A4B76">
        <w:rPr>
          <w:bCs/>
          <w:color w:val="000000"/>
          <w:sz w:val="24"/>
          <w:szCs w:val="24"/>
        </w:rPr>
        <w:t>:</w:t>
      </w:r>
    </w:p>
    <w:p w:rsidR="007A4B76" w:rsidRPr="007A4B76" w:rsidRDefault="007A4B76" w:rsidP="007A4B76">
      <w:pPr>
        <w:ind w:firstLine="709"/>
        <w:jc w:val="both"/>
        <w:rPr>
          <w:sz w:val="24"/>
          <w:szCs w:val="24"/>
        </w:rPr>
      </w:pPr>
      <w:r w:rsidRPr="007A4B76">
        <w:rPr>
          <w:sz w:val="24"/>
          <w:szCs w:val="24"/>
        </w:rPr>
        <w:t>- техническое обслуживание внутреннего противопожарного водоснабжения с испытанием пожарных кранов на водоотдачу и проверкой работоспособности два раза в год (весна, осень);</w:t>
      </w:r>
    </w:p>
    <w:p w:rsidR="007A4B76" w:rsidRPr="007A4B76" w:rsidRDefault="007A4B76" w:rsidP="007A4B76">
      <w:pPr>
        <w:ind w:firstLine="709"/>
        <w:jc w:val="both"/>
        <w:rPr>
          <w:sz w:val="24"/>
          <w:szCs w:val="24"/>
        </w:rPr>
      </w:pPr>
      <w:r w:rsidRPr="007A4B76">
        <w:rPr>
          <w:sz w:val="24"/>
          <w:szCs w:val="24"/>
        </w:rPr>
        <w:t>- перемотка пожарных рукавов в новую скатку;</w:t>
      </w:r>
    </w:p>
    <w:p w:rsidR="007A4B76" w:rsidRDefault="007A4B76" w:rsidP="007A4B76">
      <w:pPr>
        <w:ind w:firstLine="709"/>
        <w:jc w:val="both"/>
        <w:rPr>
          <w:sz w:val="24"/>
          <w:szCs w:val="24"/>
        </w:rPr>
      </w:pPr>
      <w:r w:rsidRPr="007A4B76">
        <w:rPr>
          <w:sz w:val="24"/>
          <w:szCs w:val="24"/>
        </w:rPr>
        <w:t>- проверка технического состояния вентиляционных каналов три раза в год</w:t>
      </w:r>
      <w:r w:rsidR="00231AD1">
        <w:rPr>
          <w:sz w:val="24"/>
          <w:szCs w:val="24"/>
        </w:rPr>
        <w:t>;</w:t>
      </w:r>
    </w:p>
    <w:p w:rsidR="00231AD1" w:rsidRPr="00804A03" w:rsidRDefault="00231AD1" w:rsidP="00231AD1">
      <w:pPr>
        <w:ind w:firstLine="709"/>
        <w:jc w:val="both"/>
        <w:rPr>
          <w:sz w:val="22"/>
          <w:szCs w:val="22"/>
        </w:rPr>
      </w:pPr>
      <w:r>
        <w:rPr>
          <w:sz w:val="22"/>
          <w:szCs w:val="22"/>
        </w:rPr>
        <w:t>- т</w:t>
      </w:r>
      <w:r w:rsidRPr="00804A03">
        <w:rPr>
          <w:sz w:val="22"/>
          <w:szCs w:val="22"/>
        </w:rPr>
        <w:t>ехническое обслуживание огнетушителей</w:t>
      </w:r>
      <w:r>
        <w:rPr>
          <w:sz w:val="22"/>
          <w:szCs w:val="22"/>
        </w:rPr>
        <w:t>;</w:t>
      </w:r>
    </w:p>
    <w:p w:rsidR="00231AD1" w:rsidRPr="00804A03" w:rsidRDefault="00231AD1" w:rsidP="00231AD1">
      <w:pPr>
        <w:ind w:firstLine="709"/>
        <w:jc w:val="both"/>
        <w:rPr>
          <w:sz w:val="22"/>
          <w:szCs w:val="22"/>
        </w:rPr>
      </w:pPr>
      <w:r>
        <w:rPr>
          <w:sz w:val="22"/>
          <w:szCs w:val="22"/>
        </w:rPr>
        <w:t>- перезарядка огнетушителей.</w:t>
      </w:r>
    </w:p>
    <w:p w:rsidR="00231AD1" w:rsidRDefault="00231AD1" w:rsidP="007A4B76">
      <w:pPr>
        <w:ind w:firstLine="709"/>
        <w:jc w:val="both"/>
        <w:rPr>
          <w:sz w:val="24"/>
          <w:szCs w:val="24"/>
        </w:rPr>
      </w:pPr>
    </w:p>
    <w:p w:rsidR="000177B0" w:rsidRPr="00576A1E" w:rsidRDefault="000177B0" w:rsidP="000177B0">
      <w:pPr>
        <w:pStyle w:val="ConsNormal"/>
        <w:ind w:right="0" w:firstLine="567"/>
        <w:jc w:val="center"/>
        <w:rPr>
          <w:rFonts w:ascii="Times New Roman" w:hAnsi="Times New Roman"/>
          <w:b/>
          <w:sz w:val="24"/>
          <w:szCs w:val="24"/>
        </w:rPr>
      </w:pPr>
      <w:r w:rsidRPr="00270726">
        <w:rPr>
          <w:rFonts w:ascii="Times New Roman" w:hAnsi="Times New Roman"/>
          <w:b/>
          <w:caps/>
          <w:sz w:val="24"/>
          <w:szCs w:val="24"/>
        </w:rPr>
        <w:t xml:space="preserve">2. </w:t>
      </w:r>
      <w:r w:rsidRPr="00270726">
        <w:rPr>
          <w:rFonts w:ascii="Times New Roman" w:hAnsi="Times New Roman"/>
          <w:b/>
          <w:sz w:val="24"/>
          <w:szCs w:val="24"/>
        </w:rPr>
        <w:t>СРОК</w:t>
      </w:r>
      <w:r>
        <w:rPr>
          <w:rFonts w:ascii="Times New Roman" w:hAnsi="Times New Roman"/>
          <w:b/>
          <w:sz w:val="24"/>
          <w:szCs w:val="24"/>
        </w:rPr>
        <w:t xml:space="preserve"> ДЕЙСТВИЯ КОНТРАКТА</w:t>
      </w:r>
    </w:p>
    <w:p w:rsidR="000177B0" w:rsidRPr="00270726" w:rsidRDefault="000177B0" w:rsidP="000177B0">
      <w:pPr>
        <w:pStyle w:val="a7"/>
        <w:spacing w:after="0"/>
        <w:ind w:left="0" w:firstLine="567"/>
        <w:jc w:val="center"/>
        <w:rPr>
          <w:b/>
          <w:caps/>
          <w:sz w:val="24"/>
          <w:szCs w:val="24"/>
        </w:rPr>
      </w:pPr>
      <w:r w:rsidRPr="00270726">
        <w:rPr>
          <w:b/>
          <w:sz w:val="24"/>
          <w:szCs w:val="24"/>
        </w:rPr>
        <w:t>МЕСТО, УСЛОВИЯ И СРОКИ (ПЕРИОДЫ)</w:t>
      </w:r>
      <w:r w:rsidRPr="00270726">
        <w:rPr>
          <w:b/>
          <w:caps/>
          <w:sz w:val="24"/>
          <w:szCs w:val="24"/>
        </w:rPr>
        <w:t xml:space="preserve"> оказания услуг</w:t>
      </w:r>
    </w:p>
    <w:p w:rsidR="000177B0" w:rsidRPr="000177B0" w:rsidRDefault="000177B0" w:rsidP="000177B0">
      <w:pPr>
        <w:spacing w:line="276" w:lineRule="auto"/>
        <w:ind w:firstLine="708"/>
        <w:jc w:val="both"/>
        <w:rPr>
          <w:sz w:val="24"/>
          <w:szCs w:val="24"/>
        </w:rPr>
      </w:pPr>
      <w:r w:rsidRPr="000177B0">
        <w:rPr>
          <w:sz w:val="24"/>
          <w:szCs w:val="24"/>
        </w:rPr>
        <w:t>2.1. Настоящий Контракт вступает в силу со дня его заключения и действует до полного исполнения Сторонами своих обязательств.</w:t>
      </w:r>
    </w:p>
    <w:p w:rsidR="000177B0" w:rsidRPr="00270726" w:rsidRDefault="000177B0" w:rsidP="000177B0">
      <w:pPr>
        <w:spacing w:line="276" w:lineRule="auto"/>
        <w:ind w:firstLine="708"/>
        <w:jc w:val="both"/>
        <w:rPr>
          <w:sz w:val="24"/>
          <w:szCs w:val="24"/>
        </w:rPr>
      </w:pPr>
      <w:r w:rsidRPr="00270726">
        <w:rPr>
          <w:sz w:val="24"/>
          <w:szCs w:val="24"/>
        </w:rPr>
        <w:t>2.</w:t>
      </w:r>
      <w:r w:rsidR="00E64EF7">
        <w:rPr>
          <w:sz w:val="24"/>
          <w:szCs w:val="24"/>
        </w:rPr>
        <w:t>2</w:t>
      </w:r>
      <w:r w:rsidRPr="00270726">
        <w:rPr>
          <w:sz w:val="24"/>
          <w:szCs w:val="24"/>
        </w:rPr>
        <w:t xml:space="preserve">. </w:t>
      </w:r>
      <w:r w:rsidRPr="0040690E">
        <w:rPr>
          <w:sz w:val="24"/>
          <w:szCs w:val="24"/>
        </w:rPr>
        <w:t>Истечение срока действия Контракта</w:t>
      </w:r>
      <w:r w:rsidRPr="00270726">
        <w:rPr>
          <w:sz w:val="24"/>
          <w:szCs w:val="24"/>
        </w:rPr>
        <w:t xml:space="preserve"> не освобождает Стороны от исполнения обязательств, возникших в период действия Контракта, а также от ответственности за его нарушение.</w:t>
      </w:r>
    </w:p>
    <w:p w:rsidR="000177B0" w:rsidRPr="00270726" w:rsidRDefault="000177B0" w:rsidP="000177B0">
      <w:pPr>
        <w:spacing w:line="276" w:lineRule="auto"/>
        <w:ind w:firstLine="708"/>
        <w:jc w:val="both"/>
        <w:rPr>
          <w:sz w:val="24"/>
          <w:szCs w:val="24"/>
        </w:rPr>
      </w:pPr>
      <w:r w:rsidRPr="00270726">
        <w:rPr>
          <w:sz w:val="24"/>
          <w:szCs w:val="24"/>
        </w:rPr>
        <w:t>2.</w:t>
      </w:r>
      <w:r w:rsidR="00E64EF7">
        <w:rPr>
          <w:sz w:val="24"/>
          <w:szCs w:val="24"/>
        </w:rPr>
        <w:t>3</w:t>
      </w:r>
      <w:r w:rsidRPr="00270726">
        <w:rPr>
          <w:sz w:val="24"/>
          <w:szCs w:val="24"/>
        </w:rPr>
        <w:t>. По настоящему Контракту Исполнитель обязуется в установленный срок оказать Услуги, предусмотренные Контрактом</w:t>
      </w:r>
      <w:r w:rsidR="00864DD5">
        <w:rPr>
          <w:sz w:val="24"/>
          <w:szCs w:val="24"/>
        </w:rPr>
        <w:t xml:space="preserve"> в соответствии с Описанием объекта закупки (Приложение № 1</w:t>
      </w:r>
      <w:r w:rsidR="002C578A">
        <w:rPr>
          <w:sz w:val="24"/>
          <w:szCs w:val="24"/>
        </w:rPr>
        <w:t xml:space="preserve"> к Контракту</w:t>
      </w:r>
      <w:r w:rsidR="00864DD5">
        <w:rPr>
          <w:sz w:val="24"/>
          <w:szCs w:val="24"/>
        </w:rPr>
        <w:t>)</w:t>
      </w:r>
      <w:r w:rsidR="002C578A">
        <w:rPr>
          <w:sz w:val="24"/>
          <w:szCs w:val="24"/>
        </w:rPr>
        <w:t xml:space="preserve">, </w:t>
      </w:r>
      <w:r w:rsidRPr="00270726">
        <w:rPr>
          <w:sz w:val="24"/>
          <w:szCs w:val="24"/>
        </w:rPr>
        <w:t xml:space="preserve"> а </w:t>
      </w:r>
      <w:r w:rsidRPr="000177B0">
        <w:rPr>
          <w:sz w:val="24"/>
          <w:szCs w:val="24"/>
        </w:rPr>
        <w:t>Заказчик</w:t>
      </w:r>
      <w:r w:rsidRPr="00270726">
        <w:rPr>
          <w:sz w:val="24"/>
          <w:szCs w:val="24"/>
        </w:rPr>
        <w:t xml:space="preserve"> обязуется </w:t>
      </w:r>
      <w:r w:rsidR="00864DD5">
        <w:rPr>
          <w:sz w:val="24"/>
          <w:szCs w:val="24"/>
        </w:rPr>
        <w:t xml:space="preserve">принять и </w:t>
      </w:r>
      <w:r w:rsidRPr="00270726">
        <w:rPr>
          <w:sz w:val="24"/>
          <w:szCs w:val="24"/>
        </w:rPr>
        <w:t>оплатить оказанные Услуги.</w:t>
      </w:r>
    </w:p>
    <w:p w:rsidR="000177B0" w:rsidRPr="00377C14" w:rsidRDefault="000177B0" w:rsidP="000177B0">
      <w:pPr>
        <w:spacing w:line="276" w:lineRule="auto"/>
        <w:ind w:firstLine="708"/>
        <w:jc w:val="both"/>
        <w:rPr>
          <w:sz w:val="24"/>
          <w:szCs w:val="24"/>
        </w:rPr>
      </w:pPr>
      <w:r w:rsidRPr="00377C14">
        <w:rPr>
          <w:sz w:val="24"/>
          <w:szCs w:val="24"/>
        </w:rPr>
        <w:t>2.5. Мест</w:t>
      </w:r>
      <w:r w:rsidR="00E64EF7">
        <w:rPr>
          <w:sz w:val="24"/>
          <w:szCs w:val="24"/>
        </w:rPr>
        <w:t>ами</w:t>
      </w:r>
      <w:r w:rsidRPr="00377C14">
        <w:rPr>
          <w:sz w:val="24"/>
          <w:szCs w:val="24"/>
        </w:rPr>
        <w:t xml:space="preserve"> оказания Услуг явля</w:t>
      </w:r>
      <w:r w:rsidR="00E64EF7">
        <w:rPr>
          <w:sz w:val="24"/>
          <w:szCs w:val="24"/>
        </w:rPr>
        <w:t>ю</w:t>
      </w:r>
      <w:r w:rsidRPr="00377C14">
        <w:rPr>
          <w:sz w:val="24"/>
          <w:szCs w:val="24"/>
        </w:rPr>
        <w:t xml:space="preserve">тся: </w:t>
      </w:r>
    </w:p>
    <w:p w:rsidR="000177B0" w:rsidRPr="00E70ECF" w:rsidRDefault="000177B0" w:rsidP="000177B0">
      <w:pPr>
        <w:jc w:val="both"/>
        <w:rPr>
          <w:rFonts w:eastAsia="Calibri"/>
          <w:sz w:val="24"/>
          <w:szCs w:val="24"/>
          <w:lang w:eastAsia="en-US"/>
        </w:rPr>
      </w:pPr>
      <w:r>
        <w:rPr>
          <w:rFonts w:eastAsia="Calibri"/>
          <w:sz w:val="24"/>
          <w:szCs w:val="24"/>
          <w:lang w:eastAsia="en-US"/>
        </w:rPr>
        <w:t xml:space="preserve">- </w:t>
      </w:r>
      <w:r w:rsidRPr="00E70ECF">
        <w:rPr>
          <w:rFonts w:eastAsia="Calibri"/>
          <w:sz w:val="24"/>
          <w:szCs w:val="24"/>
          <w:lang w:eastAsia="en-US"/>
        </w:rPr>
        <w:t xml:space="preserve">учебный корпус </w:t>
      </w:r>
      <w:r w:rsidR="00D52DFF">
        <w:rPr>
          <w:rFonts w:eastAsia="Calibri"/>
          <w:sz w:val="24"/>
          <w:szCs w:val="24"/>
          <w:lang w:eastAsia="en-US"/>
        </w:rPr>
        <w:t xml:space="preserve">и столовая </w:t>
      </w:r>
      <w:r w:rsidRPr="00E70ECF">
        <w:rPr>
          <w:rFonts w:eastAsia="Calibri"/>
          <w:sz w:val="24"/>
          <w:szCs w:val="24"/>
          <w:lang w:eastAsia="en-US"/>
        </w:rPr>
        <w:t>по адресу</w:t>
      </w:r>
      <w:r>
        <w:rPr>
          <w:rFonts w:eastAsia="Calibri"/>
          <w:sz w:val="24"/>
          <w:szCs w:val="24"/>
          <w:lang w:eastAsia="en-US"/>
        </w:rPr>
        <w:t>:</w:t>
      </w:r>
      <w:r w:rsidR="00E64EF7">
        <w:rPr>
          <w:rFonts w:eastAsia="Calibri"/>
          <w:sz w:val="24"/>
          <w:szCs w:val="24"/>
          <w:lang w:eastAsia="en-US"/>
        </w:rPr>
        <w:t xml:space="preserve"> г. Смоленск, ул. Коммунистическая, д. 21</w:t>
      </w:r>
      <w:r w:rsidRPr="00E70ECF">
        <w:rPr>
          <w:rFonts w:eastAsia="Calibri"/>
          <w:sz w:val="24"/>
          <w:szCs w:val="24"/>
          <w:lang w:eastAsia="en-US"/>
        </w:rPr>
        <w:t>;</w:t>
      </w:r>
    </w:p>
    <w:p w:rsidR="000177B0" w:rsidRDefault="000177B0" w:rsidP="000177B0">
      <w:pPr>
        <w:jc w:val="both"/>
        <w:rPr>
          <w:rFonts w:eastAsia="Calibri"/>
          <w:sz w:val="24"/>
          <w:szCs w:val="24"/>
          <w:lang w:eastAsia="en-US"/>
        </w:rPr>
      </w:pPr>
      <w:r>
        <w:rPr>
          <w:rFonts w:eastAsia="Calibri"/>
          <w:sz w:val="24"/>
          <w:szCs w:val="24"/>
          <w:lang w:eastAsia="en-US"/>
        </w:rPr>
        <w:t xml:space="preserve">- </w:t>
      </w:r>
      <w:r w:rsidR="00E64EF7">
        <w:rPr>
          <w:rFonts w:eastAsia="Calibri"/>
          <w:sz w:val="24"/>
          <w:szCs w:val="24"/>
          <w:lang w:eastAsia="en-US"/>
        </w:rPr>
        <w:t>лабораторный</w:t>
      </w:r>
      <w:r w:rsidRPr="00E70ECF">
        <w:rPr>
          <w:rFonts w:eastAsia="Calibri"/>
          <w:sz w:val="24"/>
          <w:szCs w:val="24"/>
          <w:lang w:eastAsia="en-US"/>
        </w:rPr>
        <w:t xml:space="preserve"> корпус </w:t>
      </w:r>
      <w:r w:rsidR="00D52DFF">
        <w:rPr>
          <w:rFonts w:eastAsia="Calibri"/>
          <w:sz w:val="24"/>
          <w:szCs w:val="24"/>
          <w:lang w:eastAsia="en-US"/>
        </w:rPr>
        <w:t xml:space="preserve">с пристройкой </w:t>
      </w:r>
      <w:r w:rsidRPr="00E70ECF">
        <w:rPr>
          <w:rFonts w:eastAsia="Calibri"/>
          <w:sz w:val="24"/>
          <w:szCs w:val="24"/>
          <w:lang w:eastAsia="en-US"/>
        </w:rPr>
        <w:t>по адресу</w:t>
      </w:r>
      <w:r>
        <w:rPr>
          <w:rFonts w:eastAsia="Calibri"/>
          <w:sz w:val="24"/>
          <w:szCs w:val="24"/>
          <w:lang w:eastAsia="en-US"/>
        </w:rPr>
        <w:t>:</w:t>
      </w:r>
      <w:r w:rsidR="00E64EF7">
        <w:rPr>
          <w:rFonts w:eastAsia="Calibri"/>
          <w:sz w:val="24"/>
          <w:szCs w:val="24"/>
          <w:lang w:eastAsia="en-US"/>
        </w:rPr>
        <w:t xml:space="preserve"> г. Смоленск, ул. Маршала Жукова, д. 2/1</w:t>
      </w:r>
      <w:r>
        <w:rPr>
          <w:rFonts w:eastAsia="Calibri"/>
          <w:sz w:val="24"/>
          <w:szCs w:val="24"/>
          <w:lang w:eastAsia="en-US"/>
        </w:rPr>
        <w:t>;</w:t>
      </w:r>
    </w:p>
    <w:p w:rsidR="000177B0" w:rsidRDefault="000177B0" w:rsidP="000177B0">
      <w:pPr>
        <w:jc w:val="both"/>
        <w:rPr>
          <w:rFonts w:eastAsia="Calibri"/>
          <w:sz w:val="24"/>
          <w:szCs w:val="24"/>
          <w:lang w:eastAsia="en-US"/>
        </w:rPr>
      </w:pPr>
      <w:r>
        <w:rPr>
          <w:rFonts w:eastAsia="Calibri"/>
          <w:sz w:val="24"/>
          <w:szCs w:val="24"/>
          <w:lang w:eastAsia="en-US"/>
        </w:rPr>
        <w:t xml:space="preserve">- </w:t>
      </w:r>
      <w:r w:rsidRPr="00E70ECF">
        <w:rPr>
          <w:rFonts w:eastAsia="Calibri"/>
          <w:sz w:val="24"/>
          <w:szCs w:val="24"/>
          <w:lang w:eastAsia="en-US"/>
        </w:rPr>
        <w:t>общежитие</w:t>
      </w:r>
      <w:r w:rsidR="00E64EF7">
        <w:rPr>
          <w:rFonts w:eastAsia="Calibri"/>
          <w:sz w:val="24"/>
          <w:szCs w:val="24"/>
          <w:lang w:eastAsia="en-US"/>
        </w:rPr>
        <w:t xml:space="preserve"> № 1</w:t>
      </w:r>
      <w:r w:rsidRPr="00E70ECF">
        <w:rPr>
          <w:rFonts w:eastAsia="Calibri"/>
          <w:sz w:val="24"/>
          <w:szCs w:val="24"/>
          <w:lang w:eastAsia="en-US"/>
        </w:rPr>
        <w:t xml:space="preserve"> по</w:t>
      </w:r>
      <w:r>
        <w:rPr>
          <w:rFonts w:eastAsia="Calibri"/>
          <w:sz w:val="24"/>
          <w:szCs w:val="24"/>
          <w:lang w:eastAsia="en-US"/>
        </w:rPr>
        <w:t xml:space="preserve"> адресу: </w:t>
      </w:r>
      <w:r w:rsidR="00E64EF7">
        <w:rPr>
          <w:rFonts w:eastAsia="Calibri"/>
          <w:sz w:val="24"/>
          <w:szCs w:val="24"/>
          <w:lang w:eastAsia="en-US"/>
        </w:rPr>
        <w:t>г. Смоленск, ул. Коммунистическая, д. 13;</w:t>
      </w:r>
    </w:p>
    <w:p w:rsidR="00E64EF7" w:rsidRPr="00E70ECF" w:rsidRDefault="00E64EF7" w:rsidP="000177B0">
      <w:pPr>
        <w:jc w:val="both"/>
        <w:rPr>
          <w:rFonts w:eastAsia="Calibri"/>
          <w:sz w:val="24"/>
          <w:szCs w:val="24"/>
          <w:lang w:eastAsia="en-US"/>
        </w:rPr>
      </w:pPr>
      <w:r>
        <w:rPr>
          <w:rFonts w:eastAsia="Calibri"/>
          <w:sz w:val="24"/>
          <w:szCs w:val="24"/>
          <w:lang w:eastAsia="en-US"/>
        </w:rPr>
        <w:t xml:space="preserve">- </w:t>
      </w:r>
      <w:r w:rsidRPr="00E70ECF">
        <w:rPr>
          <w:rFonts w:eastAsia="Calibri"/>
          <w:sz w:val="24"/>
          <w:szCs w:val="24"/>
          <w:lang w:eastAsia="en-US"/>
        </w:rPr>
        <w:t>общежитие</w:t>
      </w:r>
      <w:r>
        <w:rPr>
          <w:rFonts w:eastAsia="Calibri"/>
          <w:sz w:val="24"/>
          <w:szCs w:val="24"/>
          <w:lang w:eastAsia="en-US"/>
        </w:rPr>
        <w:t xml:space="preserve"> № 2</w:t>
      </w:r>
      <w:r w:rsidRPr="00E70ECF">
        <w:rPr>
          <w:rFonts w:eastAsia="Calibri"/>
          <w:sz w:val="24"/>
          <w:szCs w:val="24"/>
          <w:lang w:eastAsia="en-US"/>
        </w:rPr>
        <w:t xml:space="preserve"> по</w:t>
      </w:r>
      <w:r>
        <w:rPr>
          <w:rFonts w:eastAsia="Calibri"/>
          <w:sz w:val="24"/>
          <w:szCs w:val="24"/>
          <w:lang w:eastAsia="en-US"/>
        </w:rPr>
        <w:t xml:space="preserve"> адресу: г. Смоленск, ул. Румянцева, д. 6.</w:t>
      </w:r>
    </w:p>
    <w:p w:rsidR="000177B0" w:rsidRPr="00270726" w:rsidRDefault="000177B0" w:rsidP="000177B0">
      <w:pPr>
        <w:spacing w:line="276" w:lineRule="auto"/>
        <w:ind w:firstLine="708"/>
        <w:jc w:val="both"/>
        <w:rPr>
          <w:sz w:val="24"/>
          <w:szCs w:val="24"/>
        </w:rPr>
      </w:pPr>
      <w:r w:rsidRPr="00377C14">
        <w:rPr>
          <w:sz w:val="24"/>
          <w:szCs w:val="24"/>
        </w:rPr>
        <w:t>2</w:t>
      </w:r>
      <w:r w:rsidRPr="00270726">
        <w:rPr>
          <w:sz w:val="24"/>
          <w:szCs w:val="24"/>
        </w:rPr>
        <w:t>.6. Условия Контракта являются обязательными для исполнения Сторонами.</w:t>
      </w:r>
    </w:p>
    <w:p w:rsidR="000177B0" w:rsidRDefault="000177B0" w:rsidP="000177B0">
      <w:pPr>
        <w:spacing w:line="276" w:lineRule="auto"/>
        <w:ind w:firstLine="708"/>
        <w:jc w:val="both"/>
        <w:rPr>
          <w:sz w:val="24"/>
          <w:szCs w:val="24"/>
        </w:rPr>
      </w:pPr>
      <w:r w:rsidRPr="00270726">
        <w:rPr>
          <w:sz w:val="24"/>
          <w:szCs w:val="24"/>
        </w:rPr>
        <w:t>2.7. Сроки (периоды) оказания Услуг:</w:t>
      </w:r>
      <w:r w:rsidR="00D52DFF">
        <w:rPr>
          <w:sz w:val="24"/>
          <w:szCs w:val="24"/>
        </w:rPr>
        <w:t xml:space="preserve"> </w:t>
      </w:r>
      <w:r w:rsidRPr="00E70ECF">
        <w:rPr>
          <w:sz w:val="24"/>
          <w:szCs w:val="24"/>
        </w:rPr>
        <w:t xml:space="preserve">с момента заключения </w:t>
      </w:r>
      <w:r w:rsidR="00E64EF7">
        <w:rPr>
          <w:sz w:val="24"/>
          <w:szCs w:val="24"/>
        </w:rPr>
        <w:t>К</w:t>
      </w:r>
      <w:r w:rsidRPr="00E70ECF">
        <w:rPr>
          <w:sz w:val="24"/>
          <w:szCs w:val="24"/>
        </w:rPr>
        <w:t>онтракта</w:t>
      </w:r>
      <w:r w:rsidR="00D52DFF">
        <w:rPr>
          <w:sz w:val="24"/>
          <w:szCs w:val="24"/>
        </w:rPr>
        <w:t xml:space="preserve"> по </w:t>
      </w:r>
      <w:r w:rsidR="00D52DFF" w:rsidRPr="0030014C">
        <w:rPr>
          <w:sz w:val="24"/>
          <w:szCs w:val="24"/>
        </w:rPr>
        <w:t>3</w:t>
      </w:r>
      <w:r w:rsidR="00EE59AD">
        <w:rPr>
          <w:sz w:val="24"/>
          <w:szCs w:val="24"/>
        </w:rPr>
        <w:t>1</w:t>
      </w:r>
      <w:r w:rsidR="00D52DFF">
        <w:rPr>
          <w:sz w:val="24"/>
          <w:szCs w:val="24"/>
        </w:rPr>
        <w:t xml:space="preserve"> </w:t>
      </w:r>
      <w:r w:rsidR="00C67734">
        <w:rPr>
          <w:sz w:val="24"/>
          <w:szCs w:val="24"/>
        </w:rPr>
        <w:t>дека</w:t>
      </w:r>
      <w:r w:rsidR="00D52DFF">
        <w:rPr>
          <w:sz w:val="24"/>
          <w:szCs w:val="24"/>
        </w:rPr>
        <w:t xml:space="preserve">бря </w:t>
      </w:r>
      <w:r w:rsidR="00D52DFF" w:rsidRPr="0030014C">
        <w:rPr>
          <w:sz w:val="24"/>
          <w:szCs w:val="24"/>
        </w:rPr>
        <w:t xml:space="preserve"> 202</w:t>
      </w:r>
      <w:r w:rsidR="00D52DFF">
        <w:rPr>
          <w:sz w:val="24"/>
          <w:szCs w:val="24"/>
        </w:rPr>
        <w:t>6</w:t>
      </w:r>
      <w:r w:rsidR="00D52DFF" w:rsidRPr="0030014C">
        <w:rPr>
          <w:sz w:val="24"/>
          <w:szCs w:val="24"/>
        </w:rPr>
        <w:t xml:space="preserve"> года</w:t>
      </w:r>
      <w:r w:rsidRPr="00E70ECF">
        <w:rPr>
          <w:sz w:val="24"/>
          <w:szCs w:val="24"/>
        </w:rPr>
        <w:t>.</w:t>
      </w:r>
    </w:p>
    <w:p w:rsidR="00282FF2" w:rsidRPr="00E70ECF" w:rsidRDefault="00282FF2" w:rsidP="000177B0">
      <w:pPr>
        <w:spacing w:line="276" w:lineRule="auto"/>
        <w:ind w:firstLine="708"/>
        <w:jc w:val="both"/>
        <w:rPr>
          <w:sz w:val="24"/>
          <w:szCs w:val="24"/>
        </w:rPr>
      </w:pPr>
    </w:p>
    <w:p w:rsidR="00E70ECF" w:rsidRPr="00E70ECF" w:rsidRDefault="008D5997" w:rsidP="00E70ECF">
      <w:pPr>
        <w:spacing w:line="276" w:lineRule="auto"/>
        <w:jc w:val="center"/>
        <w:rPr>
          <w:b/>
          <w:sz w:val="24"/>
          <w:szCs w:val="24"/>
        </w:rPr>
      </w:pPr>
      <w:r>
        <w:rPr>
          <w:b/>
          <w:sz w:val="24"/>
          <w:szCs w:val="24"/>
        </w:rPr>
        <w:t>3</w:t>
      </w:r>
      <w:r w:rsidR="00E70ECF" w:rsidRPr="00E70ECF">
        <w:rPr>
          <w:b/>
          <w:sz w:val="24"/>
          <w:szCs w:val="24"/>
        </w:rPr>
        <w:t>. ЦЕНА КОНТРАКТА И ПОРЯДОК РАСЧЕТОВ</w:t>
      </w:r>
    </w:p>
    <w:p w:rsidR="000177B0" w:rsidRPr="000177B0" w:rsidRDefault="000177B0" w:rsidP="000177B0">
      <w:pPr>
        <w:spacing w:line="276" w:lineRule="auto"/>
        <w:ind w:firstLine="708"/>
        <w:jc w:val="both"/>
        <w:rPr>
          <w:sz w:val="24"/>
          <w:szCs w:val="24"/>
        </w:rPr>
      </w:pPr>
      <w:r w:rsidRPr="000177B0">
        <w:rPr>
          <w:sz w:val="24"/>
          <w:szCs w:val="24"/>
        </w:rPr>
        <w:lastRenderedPageBreak/>
        <w:t xml:space="preserve">3.1. Цена по настоящему Контракту составляет __________ руб. ______коп., в том числе НДС _________руб. _____ коп. (в случае если Исполнитель не является плательщиком НДС указывается: «НДС не облагается» </w:t>
      </w:r>
      <w:r w:rsidR="00C11E88">
        <w:rPr>
          <w:sz w:val="24"/>
          <w:szCs w:val="24"/>
        </w:rPr>
        <w:t>и</w:t>
      </w:r>
      <w:r w:rsidRPr="000177B0">
        <w:rPr>
          <w:sz w:val="24"/>
          <w:szCs w:val="24"/>
        </w:rPr>
        <w:t xml:space="preserve"> основани</w:t>
      </w:r>
      <w:r w:rsidR="00C11E88">
        <w:rPr>
          <w:sz w:val="24"/>
          <w:szCs w:val="24"/>
        </w:rPr>
        <w:t>е</w:t>
      </w:r>
      <w:r w:rsidRPr="000177B0">
        <w:rPr>
          <w:sz w:val="24"/>
          <w:szCs w:val="24"/>
        </w:rPr>
        <w:t>).</w:t>
      </w:r>
    </w:p>
    <w:p w:rsidR="000177B0" w:rsidRPr="000177B0" w:rsidRDefault="000177B0" w:rsidP="000177B0">
      <w:pPr>
        <w:spacing w:line="276" w:lineRule="auto"/>
        <w:ind w:firstLine="708"/>
        <w:jc w:val="both"/>
        <w:rPr>
          <w:sz w:val="24"/>
          <w:szCs w:val="24"/>
        </w:rPr>
      </w:pPr>
      <w:r w:rsidRPr="000177B0">
        <w:rPr>
          <w:sz w:val="24"/>
          <w:szCs w:val="24"/>
        </w:rPr>
        <w:t xml:space="preserve">Цена Контракта включает в себя все расходы, в том числе заработную плату персонала, </w:t>
      </w:r>
      <w:r w:rsidR="002F1075">
        <w:rPr>
          <w:sz w:val="24"/>
          <w:szCs w:val="24"/>
        </w:rPr>
        <w:t xml:space="preserve">приборы и </w:t>
      </w:r>
      <w:r w:rsidRPr="000177B0">
        <w:rPr>
          <w:sz w:val="24"/>
          <w:szCs w:val="24"/>
        </w:rPr>
        <w:t>материалы, транспортные расходы, страхование,  налоги и другие обязательные платежи, а также прочие расходы, связанные с исполнением  Контракта.</w:t>
      </w:r>
    </w:p>
    <w:p w:rsidR="000177B0" w:rsidRPr="000177B0" w:rsidRDefault="000177B0" w:rsidP="000177B0">
      <w:pPr>
        <w:spacing w:line="276" w:lineRule="auto"/>
        <w:ind w:firstLine="708"/>
        <w:jc w:val="both"/>
        <w:rPr>
          <w:sz w:val="24"/>
          <w:szCs w:val="24"/>
        </w:rPr>
      </w:pPr>
      <w:r w:rsidRPr="000177B0">
        <w:rPr>
          <w:sz w:val="24"/>
          <w:szCs w:val="24"/>
        </w:rPr>
        <w:t>3.2. 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предусмотренных законодательством</w:t>
      </w:r>
      <w:r w:rsidR="00C11E88">
        <w:rPr>
          <w:sz w:val="24"/>
          <w:szCs w:val="24"/>
        </w:rPr>
        <w:t xml:space="preserve"> Российской Федерации</w:t>
      </w:r>
      <w:r w:rsidRPr="000177B0">
        <w:rPr>
          <w:sz w:val="24"/>
          <w:szCs w:val="24"/>
        </w:rPr>
        <w:t xml:space="preserve"> и настоящим Контрактом.</w:t>
      </w:r>
    </w:p>
    <w:p w:rsidR="000177B0" w:rsidRPr="00270726" w:rsidRDefault="000177B0" w:rsidP="000177B0">
      <w:pPr>
        <w:spacing w:line="276" w:lineRule="auto"/>
        <w:ind w:firstLine="708"/>
        <w:jc w:val="both"/>
        <w:rPr>
          <w:sz w:val="24"/>
          <w:szCs w:val="24"/>
        </w:rPr>
      </w:pPr>
      <w:r w:rsidRPr="00270726">
        <w:rPr>
          <w:sz w:val="24"/>
          <w:szCs w:val="24"/>
        </w:rPr>
        <w:t xml:space="preserve">Установленная Контрактом </w:t>
      </w:r>
      <w:r>
        <w:rPr>
          <w:sz w:val="24"/>
          <w:szCs w:val="24"/>
        </w:rPr>
        <w:t>цена</w:t>
      </w:r>
      <w:r w:rsidRPr="00270726">
        <w:rPr>
          <w:sz w:val="24"/>
          <w:szCs w:val="24"/>
        </w:rPr>
        <w:t xml:space="preserve"> не может быть и</w:t>
      </w:r>
      <w:r>
        <w:rPr>
          <w:sz w:val="24"/>
          <w:szCs w:val="24"/>
        </w:rPr>
        <w:t>зменена в одностороннем порядке</w:t>
      </w:r>
      <w:r w:rsidRPr="00270726">
        <w:rPr>
          <w:sz w:val="24"/>
          <w:szCs w:val="24"/>
        </w:rPr>
        <w:t>.</w:t>
      </w:r>
    </w:p>
    <w:p w:rsidR="000177B0" w:rsidRPr="000177B0" w:rsidRDefault="000177B0" w:rsidP="000177B0">
      <w:pPr>
        <w:spacing w:line="276" w:lineRule="auto"/>
        <w:ind w:firstLine="708"/>
        <w:jc w:val="both"/>
        <w:rPr>
          <w:sz w:val="24"/>
          <w:szCs w:val="24"/>
        </w:rPr>
      </w:pPr>
      <w:r w:rsidRPr="000177B0">
        <w:rPr>
          <w:sz w:val="24"/>
          <w:szCs w:val="24"/>
        </w:rPr>
        <w:t xml:space="preserve">3.3. Источник финансирования Контракта: </w:t>
      </w:r>
      <w:r w:rsidR="00D92323">
        <w:rPr>
          <w:sz w:val="24"/>
          <w:szCs w:val="24"/>
        </w:rPr>
        <w:t>приносящая доход деятельность</w:t>
      </w:r>
      <w:r w:rsidRPr="000177B0">
        <w:rPr>
          <w:sz w:val="24"/>
          <w:szCs w:val="24"/>
        </w:rPr>
        <w:t>.</w:t>
      </w:r>
    </w:p>
    <w:p w:rsidR="000177B0" w:rsidRPr="000177B0" w:rsidRDefault="000177B0" w:rsidP="000177B0">
      <w:pPr>
        <w:spacing w:line="276" w:lineRule="auto"/>
        <w:ind w:firstLine="708"/>
        <w:jc w:val="both"/>
        <w:rPr>
          <w:sz w:val="24"/>
          <w:szCs w:val="24"/>
        </w:rPr>
      </w:pPr>
      <w:r w:rsidRPr="000177B0">
        <w:rPr>
          <w:sz w:val="24"/>
          <w:szCs w:val="24"/>
        </w:rPr>
        <w:t xml:space="preserve">3.4. Авансирование подлежащих оказанию Исполнителем Услуг не предусматривается.     </w:t>
      </w:r>
    </w:p>
    <w:p w:rsidR="000177B0" w:rsidRPr="000177B0" w:rsidRDefault="000177B0" w:rsidP="000177B0">
      <w:pPr>
        <w:spacing w:line="276" w:lineRule="auto"/>
        <w:ind w:firstLine="708"/>
        <w:jc w:val="both"/>
        <w:rPr>
          <w:sz w:val="24"/>
          <w:szCs w:val="24"/>
        </w:rPr>
      </w:pPr>
      <w:r w:rsidRPr="000177B0">
        <w:rPr>
          <w:sz w:val="24"/>
          <w:szCs w:val="24"/>
        </w:rPr>
        <w:t xml:space="preserve">3.5. </w:t>
      </w:r>
      <w:r w:rsidRPr="00015056">
        <w:rPr>
          <w:sz w:val="24"/>
          <w:szCs w:val="24"/>
        </w:rPr>
        <w:t>Сроки и порядок оплаты оказанных Услуг</w:t>
      </w:r>
      <w:r w:rsidRPr="000177B0">
        <w:rPr>
          <w:sz w:val="24"/>
          <w:szCs w:val="24"/>
        </w:rPr>
        <w:t>:</w:t>
      </w:r>
    </w:p>
    <w:p w:rsidR="002F1075" w:rsidRDefault="002F1075" w:rsidP="000177B0">
      <w:pPr>
        <w:spacing w:line="276" w:lineRule="auto"/>
        <w:ind w:firstLine="708"/>
        <w:jc w:val="both"/>
        <w:rPr>
          <w:sz w:val="24"/>
          <w:szCs w:val="24"/>
        </w:rPr>
      </w:pPr>
      <w:r w:rsidRPr="002F1075">
        <w:rPr>
          <w:bCs/>
          <w:sz w:val="24"/>
          <w:szCs w:val="24"/>
        </w:rPr>
        <w:t>Оплата за оказанные Услуги производится Заказчиком</w:t>
      </w:r>
      <w:r w:rsidRPr="002F1075">
        <w:rPr>
          <w:sz w:val="24"/>
          <w:szCs w:val="24"/>
        </w:rPr>
        <w:t xml:space="preserve">  </w:t>
      </w:r>
      <w:r w:rsidR="009F25B7">
        <w:rPr>
          <w:sz w:val="24"/>
          <w:szCs w:val="24"/>
        </w:rPr>
        <w:t>ежемесячно</w:t>
      </w:r>
      <w:r w:rsidRPr="002F1075">
        <w:rPr>
          <w:sz w:val="24"/>
          <w:szCs w:val="24"/>
        </w:rPr>
        <w:t xml:space="preserve">, исходя из фактически оказанного объема Услуг, </w:t>
      </w:r>
      <w:r w:rsidR="00015056">
        <w:rPr>
          <w:sz w:val="24"/>
          <w:szCs w:val="24"/>
        </w:rPr>
        <w:t xml:space="preserve">согласно описанию объекта закупки (Приложение № 1 к Контракту), </w:t>
      </w:r>
      <w:r w:rsidRPr="002F1075">
        <w:rPr>
          <w:sz w:val="24"/>
          <w:szCs w:val="24"/>
        </w:rPr>
        <w:t>в безналичной форме путем перечисления денежных средств на расчетный счет Исполнителя</w:t>
      </w:r>
      <w:r w:rsidR="000177B0" w:rsidRPr="000177B0">
        <w:rPr>
          <w:sz w:val="24"/>
          <w:szCs w:val="24"/>
        </w:rPr>
        <w:t xml:space="preserve">, указанный в Контракте, в течение  7 (семи) рабочих дней с даты подписания Заказчиком </w:t>
      </w:r>
      <w:r w:rsidRPr="002F1075">
        <w:rPr>
          <w:sz w:val="24"/>
          <w:szCs w:val="24"/>
        </w:rPr>
        <w:t>Акта сдачи-приемки оказанных услуг</w:t>
      </w:r>
      <w:r>
        <w:rPr>
          <w:sz w:val="24"/>
          <w:szCs w:val="24"/>
        </w:rPr>
        <w:t xml:space="preserve"> (Приложение № 2 к Контракту),</w:t>
      </w:r>
      <w:r w:rsidRPr="000177B0">
        <w:rPr>
          <w:sz w:val="24"/>
          <w:szCs w:val="24"/>
        </w:rPr>
        <w:t xml:space="preserve"> </w:t>
      </w:r>
      <w:r w:rsidR="000177B0" w:rsidRPr="000177B0">
        <w:rPr>
          <w:sz w:val="24"/>
          <w:szCs w:val="24"/>
        </w:rPr>
        <w:t xml:space="preserve">на основании предоставленного Исполнителем Заказчику счета, счета-фактуры (если Исполнитель является плательщиком НДС). </w:t>
      </w:r>
    </w:p>
    <w:p w:rsidR="000177B0" w:rsidRDefault="000177B0" w:rsidP="000177B0">
      <w:pPr>
        <w:spacing w:line="276" w:lineRule="auto"/>
        <w:ind w:firstLine="708"/>
        <w:jc w:val="both"/>
        <w:rPr>
          <w:sz w:val="24"/>
          <w:szCs w:val="24"/>
        </w:rPr>
      </w:pPr>
      <w:r w:rsidRPr="000177B0">
        <w:rPr>
          <w:sz w:val="24"/>
          <w:szCs w:val="24"/>
        </w:rPr>
        <w:t>Валютой, используемой для расчетов с Исполнителем, является российский рубль. Днем исполнения обязательств Заказчиком по оплате считается дата списания денежных средств со счета Заказчика.</w:t>
      </w:r>
    </w:p>
    <w:p w:rsidR="000177B0" w:rsidRPr="000177B0" w:rsidRDefault="000177B0" w:rsidP="000177B0">
      <w:pPr>
        <w:spacing w:line="276" w:lineRule="auto"/>
        <w:ind w:firstLine="708"/>
        <w:jc w:val="both"/>
        <w:rPr>
          <w:sz w:val="24"/>
          <w:szCs w:val="24"/>
        </w:rPr>
      </w:pPr>
      <w:r w:rsidRPr="000177B0">
        <w:rPr>
          <w:sz w:val="24"/>
          <w:szCs w:val="24"/>
        </w:rPr>
        <w:t>3.6. Услуги, оказанные Исполнителем с отклонениями от требований нормативных правовых актов и/или иными недостатками не подлежат приемке до устранения Исполнителем обнаруженных недостатков.</w:t>
      </w:r>
    </w:p>
    <w:p w:rsidR="000177B0" w:rsidRPr="000177B0" w:rsidRDefault="000177B0" w:rsidP="000177B0">
      <w:pPr>
        <w:spacing w:line="276" w:lineRule="auto"/>
        <w:ind w:firstLine="708"/>
        <w:jc w:val="both"/>
        <w:rPr>
          <w:sz w:val="24"/>
          <w:szCs w:val="24"/>
        </w:rPr>
      </w:pPr>
      <w:r w:rsidRPr="000177B0">
        <w:rPr>
          <w:sz w:val="24"/>
          <w:szCs w:val="24"/>
        </w:rPr>
        <w:t>3.7. В случае неисполнения Исполнителем требования Заказчика об уплате неустоек (штрафов, пеней), Заказчик вправе произвести оплату услуг по Контракту с удержанием суммы неустойки (штрафа, пени), рассчитанной в соответствии с условиями настоящего Контракта.</w:t>
      </w:r>
    </w:p>
    <w:p w:rsidR="000177B0" w:rsidRDefault="000177B0" w:rsidP="000177B0">
      <w:pPr>
        <w:spacing w:line="276" w:lineRule="auto"/>
        <w:ind w:firstLine="708"/>
        <w:jc w:val="both"/>
        <w:rPr>
          <w:sz w:val="24"/>
          <w:szCs w:val="24"/>
        </w:rPr>
      </w:pPr>
      <w:r w:rsidRPr="000177B0">
        <w:rPr>
          <w:sz w:val="24"/>
          <w:szCs w:val="24"/>
        </w:rPr>
        <w:t>3.8.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82FF2" w:rsidRPr="000177B0" w:rsidRDefault="00282FF2" w:rsidP="000177B0">
      <w:pPr>
        <w:spacing w:line="276" w:lineRule="auto"/>
        <w:ind w:firstLine="708"/>
        <w:jc w:val="both"/>
        <w:rPr>
          <w:sz w:val="24"/>
          <w:szCs w:val="24"/>
        </w:rPr>
      </w:pPr>
    </w:p>
    <w:p w:rsidR="008D5997" w:rsidRPr="008D5997" w:rsidRDefault="008D5997" w:rsidP="008D5997">
      <w:pPr>
        <w:spacing w:line="276" w:lineRule="auto"/>
        <w:jc w:val="center"/>
        <w:rPr>
          <w:b/>
          <w:sz w:val="24"/>
          <w:szCs w:val="24"/>
        </w:rPr>
      </w:pPr>
      <w:r w:rsidRPr="008D5997">
        <w:rPr>
          <w:b/>
          <w:sz w:val="24"/>
          <w:szCs w:val="24"/>
        </w:rPr>
        <w:t>4. ПРАВА И ОБЯЗАННОСТИ СТОРОН</w:t>
      </w:r>
    </w:p>
    <w:p w:rsidR="00E70ECF" w:rsidRPr="00F16B09" w:rsidRDefault="008D5997" w:rsidP="00E70ECF">
      <w:pPr>
        <w:spacing w:line="276" w:lineRule="auto"/>
        <w:ind w:firstLine="708"/>
        <w:jc w:val="both"/>
        <w:rPr>
          <w:sz w:val="24"/>
          <w:szCs w:val="24"/>
          <w:u w:val="single"/>
        </w:rPr>
      </w:pPr>
      <w:r w:rsidRPr="00F16B09">
        <w:rPr>
          <w:b/>
          <w:sz w:val="24"/>
          <w:szCs w:val="24"/>
          <w:u w:val="single"/>
        </w:rPr>
        <w:t>4</w:t>
      </w:r>
      <w:r w:rsidR="00E70ECF" w:rsidRPr="00F16B09">
        <w:rPr>
          <w:b/>
          <w:sz w:val="24"/>
          <w:szCs w:val="24"/>
          <w:u w:val="single"/>
        </w:rPr>
        <w:t>.1. Заказчик имеет право</w:t>
      </w:r>
      <w:r w:rsidR="00E70ECF" w:rsidRPr="00F16B09">
        <w:rPr>
          <w:sz w:val="24"/>
          <w:szCs w:val="24"/>
          <w:u w:val="single"/>
        </w:rPr>
        <w:t>:</w:t>
      </w:r>
    </w:p>
    <w:p w:rsidR="00B95991" w:rsidRPr="00B95991" w:rsidRDefault="00B95991" w:rsidP="00B95991">
      <w:pPr>
        <w:tabs>
          <w:tab w:val="left" w:pos="993"/>
        </w:tabs>
        <w:spacing w:line="276" w:lineRule="auto"/>
        <w:ind w:firstLine="567"/>
        <w:jc w:val="both"/>
        <w:rPr>
          <w:sz w:val="24"/>
          <w:szCs w:val="24"/>
        </w:rPr>
      </w:pPr>
      <w:r>
        <w:rPr>
          <w:sz w:val="24"/>
          <w:szCs w:val="24"/>
        </w:rPr>
        <w:t>4</w:t>
      </w:r>
      <w:r w:rsidRPr="00B95991">
        <w:rPr>
          <w:sz w:val="24"/>
          <w:szCs w:val="24"/>
        </w:rPr>
        <w:t>.</w:t>
      </w:r>
      <w:r>
        <w:rPr>
          <w:sz w:val="24"/>
          <w:szCs w:val="24"/>
        </w:rPr>
        <w:t>1</w:t>
      </w:r>
      <w:r w:rsidRPr="00B95991">
        <w:rPr>
          <w:sz w:val="24"/>
          <w:szCs w:val="24"/>
        </w:rPr>
        <w:t xml:space="preserve">.1. Требовать от Исполнителя, надлежащего выполнения обязательств в соответствии с условиями настоящего </w:t>
      </w:r>
      <w:r>
        <w:rPr>
          <w:sz w:val="24"/>
          <w:szCs w:val="24"/>
        </w:rPr>
        <w:t>Контракта</w:t>
      </w:r>
      <w:r w:rsidRPr="00B95991">
        <w:rPr>
          <w:sz w:val="24"/>
          <w:szCs w:val="24"/>
        </w:rPr>
        <w:t>, а также требовать своевременного устранения выявленных недостатков.</w:t>
      </w:r>
    </w:p>
    <w:p w:rsidR="00B95991" w:rsidRPr="00B95991" w:rsidRDefault="00B95991" w:rsidP="00B95991">
      <w:pPr>
        <w:spacing w:line="276" w:lineRule="auto"/>
        <w:ind w:firstLine="567"/>
        <w:jc w:val="both"/>
        <w:rPr>
          <w:sz w:val="24"/>
          <w:szCs w:val="24"/>
        </w:rPr>
      </w:pPr>
      <w:r>
        <w:rPr>
          <w:sz w:val="24"/>
          <w:szCs w:val="24"/>
        </w:rPr>
        <w:t>4</w:t>
      </w:r>
      <w:r w:rsidRPr="00B95991">
        <w:rPr>
          <w:sz w:val="24"/>
          <w:szCs w:val="24"/>
        </w:rPr>
        <w:t>.</w:t>
      </w:r>
      <w:r>
        <w:rPr>
          <w:sz w:val="24"/>
          <w:szCs w:val="24"/>
        </w:rPr>
        <w:t>1</w:t>
      </w:r>
      <w:r w:rsidRPr="00B95991">
        <w:rPr>
          <w:sz w:val="24"/>
          <w:szCs w:val="24"/>
        </w:rPr>
        <w:t xml:space="preserve">.2. Не принимать и не оплачивать Услуги, поставленные с нарушением сроков, установленных </w:t>
      </w:r>
      <w:r>
        <w:rPr>
          <w:sz w:val="24"/>
          <w:szCs w:val="24"/>
        </w:rPr>
        <w:t>Контрактом</w:t>
      </w:r>
      <w:r w:rsidRPr="00B95991">
        <w:rPr>
          <w:sz w:val="24"/>
          <w:szCs w:val="24"/>
        </w:rPr>
        <w:t>.</w:t>
      </w:r>
    </w:p>
    <w:p w:rsidR="00B95991" w:rsidRPr="00B95991" w:rsidRDefault="00B95991" w:rsidP="00B95991">
      <w:pPr>
        <w:autoSpaceDE w:val="0"/>
        <w:autoSpaceDN w:val="0"/>
        <w:adjustRightInd w:val="0"/>
        <w:ind w:firstLine="567"/>
        <w:jc w:val="both"/>
        <w:rPr>
          <w:sz w:val="24"/>
          <w:szCs w:val="24"/>
        </w:rPr>
      </w:pPr>
      <w:r>
        <w:rPr>
          <w:sz w:val="24"/>
          <w:szCs w:val="24"/>
        </w:rPr>
        <w:lastRenderedPageBreak/>
        <w:t>4</w:t>
      </w:r>
      <w:r w:rsidRPr="00B95991">
        <w:rPr>
          <w:sz w:val="24"/>
          <w:szCs w:val="24"/>
        </w:rPr>
        <w:t>.</w:t>
      </w:r>
      <w:r>
        <w:rPr>
          <w:sz w:val="24"/>
          <w:szCs w:val="24"/>
        </w:rPr>
        <w:t>1</w:t>
      </w:r>
      <w:r w:rsidRPr="00B95991">
        <w:rPr>
          <w:sz w:val="24"/>
          <w:szCs w:val="24"/>
        </w:rPr>
        <w:t xml:space="preserve">.3.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Pr>
          <w:sz w:val="24"/>
          <w:szCs w:val="24"/>
        </w:rPr>
        <w:t>Контракта</w:t>
      </w:r>
      <w:r w:rsidRPr="00B95991">
        <w:rPr>
          <w:sz w:val="24"/>
          <w:szCs w:val="24"/>
        </w:rPr>
        <w:t>.</w:t>
      </w:r>
    </w:p>
    <w:p w:rsidR="00B95991" w:rsidRPr="00B95991" w:rsidRDefault="00B95991" w:rsidP="00B95991">
      <w:pPr>
        <w:autoSpaceDE w:val="0"/>
        <w:autoSpaceDN w:val="0"/>
        <w:adjustRightInd w:val="0"/>
        <w:ind w:firstLine="567"/>
        <w:jc w:val="both"/>
        <w:rPr>
          <w:sz w:val="24"/>
          <w:szCs w:val="24"/>
        </w:rPr>
      </w:pPr>
      <w:r>
        <w:rPr>
          <w:sz w:val="24"/>
          <w:szCs w:val="24"/>
        </w:rPr>
        <w:t>4</w:t>
      </w:r>
      <w:r w:rsidRPr="00B95991">
        <w:rPr>
          <w:sz w:val="24"/>
          <w:szCs w:val="24"/>
        </w:rPr>
        <w:t>.</w:t>
      </w:r>
      <w:r>
        <w:rPr>
          <w:sz w:val="24"/>
          <w:szCs w:val="24"/>
        </w:rPr>
        <w:t>1</w:t>
      </w:r>
      <w:r w:rsidRPr="00B95991">
        <w:rPr>
          <w:sz w:val="24"/>
          <w:szCs w:val="24"/>
        </w:rPr>
        <w:t xml:space="preserve">.4.Запрашивать у Исполнителя информацию о ходе и состоянии исполнения обязательств Исполнителем по настоящему </w:t>
      </w:r>
      <w:r>
        <w:rPr>
          <w:sz w:val="24"/>
          <w:szCs w:val="24"/>
        </w:rPr>
        <w:t>Контракту</w:t>
      </w:r>
      <w:r w:rsidRPr="00B95991">
        <w:rPr>
          <w:sz w:val="24"/>
          <w:szCs w:val="24"/>
        </w:rPr>
        <w:t>.</w:t>
      </w:r>
    </w:p>
    <w:p w:rsidR="00B95991" w:rsidRPr="00B95991" w:rsidRDefault="00D102E6" w:rsidP="00B95991">
      <w:pPr>
        <w:autoSpaceDE w:val="0"/>
        <w:autoSpaceDN w:val="0"/>
        <w:adjustRightInd w:val="0"/>
        <w:ind w:firstLine="567"/>
        <w:jc w:val="both"/>
        <w:rPr>
          <w:sz w:val="24"/>
          <w:szCs w:val="24"/>
        </w:rPr>
      </w:pPr>
      <w:r>
        <w:rPr>
          <w:sz w:val="24"/>
          <w:szCs w:val="24"/>
        </w:rPr>
        <w:t>4</w:t>
      </w:r>
      <w:r w:rsidR="00B95991" w:rsidRPr="00B95991">
        <w:rPr>
          <w:sz w:val="24"/>
          <w:szCs w:val="24"/>
        </w:rPr>
        <w:t>.</w:t>
      </w:r>
      <w:r>
        <w:rPr>
          <w:sz w:val="24"/>
          <w:szCs w:val="24"/>
        </w:rPr>
        <w:t>1</w:t>
      </w:r>
      <w:r w:rsidR="00B95991" w:rsidRPr="00B95991">
        <w:rPr>
          <w:sz w:val="24"/>
          <w:szCs w:val="24"/>
        </w:rPr>
        <w:t>.5. Осуществлять контроль за порядком и сроками оказания Услуг.</w:t>
      </w:r>
    </w:p>
    <w:p w:rsidR="00B95991" w:rsidRPr="00B95991" w:rsidRDefault="00D102E6" w:rsidP="00B95991">
      <w:pPr>
        <w:autoSpaceDE w:val="0"/>
        <w:autoSpaceDN w:val="0"/>
        <w:adjustRightInd w:val="0"/>
        <w:ind w:firstLine="567"/>
        <w:jc w:val="both"/>
        <w:rPr>
          <w:sz w:val="24"/>
          <w:szCs w:val="24"/>
        </w:rPr>
      </w:pPr>
      <w:r>
        <w:rPr>
          <w:sz w:val="24"/>
          <w:szCs w:val="24"/>
        </w:rPr>
        <w:t>4</w:t>
      </w:r>
      <w:r w:rsidR="00B95991" w:rsidRPr="00B95991">
        <w:rPr>
          <w:sz w:val="24"/>
          <w:szCs w:val="24"/>
        </w:rPr>
        <w:t>.</w:t>
      </w:r>
      <w:r>
        <w:rPr>
          <w:sz w:val="24"/>
          <w:szCs w:val="24"/>
        </w:rPr>
        <w:t>1</w:t>
      </w:r>
      <w:r w:rsidR="00B95991" w:rsidRPr="00B95991">
        <w:rPr>
          <w:sz w:val="24"/>
          <w:szCs w:val="24"/>
        </w:rPr>
        <w:t>.6. Для проверки соответствия качества выполняемых Услуг привлекать независимых экспертов.</w:t>
      </w:r>
    </w:p>
    <w:p w:rsidR="00B95991" w:rsidRPr="00B95991" w:rsidRDefault="00D102E6" w:rsidP="00B95991">
      <w:pPr>
        <w:autoSpaceDE w:val="0"/>
        <w:autoSpaceDN w:val="0"/>
        <w:adjustRightInd w:val="0"/>
        <w:ind w:firstLine="567"/>
        <w:jc w:val="both"/>
        <w:rPr>
          <w:sz w:val="24"/>
          <w:szCs w:val="24"/>
        </w:rPr>
      </w:pPr>
      <w:r>
        <w:rPr>
          <w:sz w:val="24"/>
          <w:szCs w:val="24"/>
        </w:rPr>
        <w:t>4</w:t>
      </w:r>
      <w:r w:rsidR="00B95991" w:rsidRPr="00B95991">
        <w:rPr>
          <w:sz w:val="24"/>
          <w:szCs w:val="24"/>
        </w:rPr>
        <w:t>.</w:t>
      </w:r>
      <w:r>
        <w:rPr>
          <w:sz w:val="24"/>
          <w:szCs w:val="24"/>
        </w:rPr>
        <w:t>1</w:t>
      </w:r>
      <w:r w:rsidR="00B95991" w:rsidRPr="00B95991">
        <w:rPr>
          <w:sz w:val="24"/>
          <w:szCs w:val="24"/>
        </w:rPr>
        <w:t>.7. Ссылаться на недостатки оказываемых Услуг, в том числе в части количества, и стоимости этих Услуг.</w:t>
      </w:r>
    </w:p>
    <w:p w:rsidR="00B95991" w:rsidRPr="00B95991" w:rsidRDefault="00D102E6" w:rsidP="00B95991">
      <w:pPr>
        <w:autoSpaceDE w:val="0"/>
        <w:autoSpaceDN w:val="0"/>
        <w:adjustRightInd w:val="0"/>
        <w:ind w:firstLine="567"/>
        <w:jc w:val="both"/>
        <w:rPr>
          <w:sz w:val="24"/>
          <w:szCs w:val="24"/>
        </w:rPr>
      </w:pPr>
      <w:r>
        <w:rPr>
          <w:sz w:val="24"/>
          <w:szCs w:val="24"/>
        </w:rPr>
        <w:t>4</w:t>
      </w:r>
      <w:r w:rsidR="00B95991" w:rsidRPr="00B95991">
        <w:rPr>
          <w:sz w:val="24"/>
          <w:szCs w:val="24"/>
        </w:rPr>
        <w:t>.</w:t>
      </w:r>
      <w:r>
        <w:rPr>
          <w:sz w:val="24"/>
          <w:szCs w:val="24"/>
        </w:rPr>
        <w:t>1</w:t>
      </w:r>
      <w:r w:rsidR="00B95991" w:rsidRPr="00B95991">
        <w:rPr>
          <w:sz w:val="24"/>
          <w:szCs w:val="24"/>
        </w:rPr>
        <w:t xml:space="preserve">.8. В случае неуплаты Исполнителем в добровольном порядке предусмотренных настоящим </w:t>
      </w:r>
      <w:r>
        <w:rPr>
          <w:sz w:val="24"/>
          <w:szCs w:val="24"/>
        </w:rPr>
        <w:t xml:space="preserve">Контрактом </w:t>
      </w:r>
      <w:r w:rsidR="00B95991" w:rsidRPr="00B95991">
        <w:rPr>
          <w:sz w:val="24"/>
          <w:szCs w:val="24"/>
        </w:rPr>
        <w:t>сумм неустойки (пеней, штрафов) взыскивать их в судебном порядке.</w:t>
      </w:r>
    </w:p>
    <w:p w:rsidR="00B95991" w:rsidRPr="00B95991" w:rsidRDefault="00D102E6" w:rsidP="00B95991">
      <w:pPr>
        <w:ind w:firstLine="567"/>
        <w:jc w:val="both"/>
        <w:rPr>
          <w:sz w:val="24"/>
          <w:szCs w:val="24"/>
        </w:rPr>
      </w:pPr>
      <w:r>
        <w:rPr>
          <w:sz w:val="24"/>
          <w:szCs w:val="24"/>
        </w:rPr>
        <w:t>4</w:t>
      </w:r>
      <w:r w:rsidR="00B95991" w:rsidRPr="00B95991">
        <w:rPr>
          <w:sz w:val="24"/>
          <w:szCs w:val="24"/>
        </w:rPr>
        <w:t>.</w:t>
      </w:r>
      <w:r>
        <w:rPr>
          <w:sz w:val="24"/>
          <w:szCs w:val="24"/>
        </w:rPr>
        <w:t>1</w:t>
      </w:r>
      <w:r w:rsidR="00B95991" w:rsidRPr="00B95991">
        <w:rPr>
          <w:sz w:val="24"/>
          <w:szCs w:val="24"/>
        </w:rPr>
        <w:t xml:space="preserve">.9. При обнаружении несоответствия количества и стоимости оказанных Услуг условиям </w:t>
      </w:r>
      <w:r>
        <w:rPr>
          <w:sz w:val="24"/>
          <w:szCs w:val="24"/>
        </w:rPr>
        <w:t>Контракта,</w:t>
      </w:r>
      <w:r w:rsidR="00B95991" w:rsidRPr="00B95991">
        <w:rPr>
          <w:sz w:val="24"/>
          <w:szCs w:val="24"/>
        </w:rPr>
        <w:t xml:space="preserve"> требовать от полномочных представителей Исполнителя представления разъяснений в отношении соответствия оказанных Услуг условиям </w:t>
      </w:r>
      <w:r>
        <w:rPr>
          <w:sz w:val="24"/>
          <w:szCs w:val="24"/>
        </w:rPr>
        <w:t>Контракта</w:t>
      </w:r>
      <w:r w:rsidR="00B95991" w:rsidRPr="00B95991">
        <w:rPr>
          <w:sz w:val="24"/>
          <w:szCs w:val="24"/>
        </w:rPr>
        <w:t>.</w:t>
      </w:r>
    </w:p>
    <w:p w:rsidR="00B95991" w:rsidRPr="00B95991" w:rsidRDefault="00D102E6" w:rsidP="00B95991">
      <w:pPr>
        <w:widowControl w:val="0"/>
        <w:autoSpaceDE w:val="0"/>
        <w:autoSpaceDN w:val="0"/>
        <w:adjustRightInd w:val="0"/>
        <w:ind w:firstLine="567"/>
        <w:jc w:val="both"/>
        <w:rPr>
          <w:color w:val="000000"/>
          <w:sz w:val="24"/>
          <w:szCs w:val="24"/>
        </w:rPr>
      </w:pPr>
      <w:r>
        <w:rPr>
          <w:sz w:val="24"/>
          <w:szCs w:val="24"/>
        </w:rPr>
        <w:t>4</w:t>
      </w:r>
      <w:r w:rsidR="00B95991" w:rsidRPr="00B95991">
        <w:rPr>
          <w:sz w:val="24"/>
          <w:szCs w:val="24"/>
        </w:rPr>
        <w:t>.</w:t>
      </w:r>
      <w:r>
        <w:rPr>
          <w:sz w:val="24"/>
          <w:szCs w:val="24"/>
        </w:rPr>
        <w:t>1</w:t>
      </w:r>
      <w:r w:rsidR="00B95991" w:rsidRPr="00B95991">
        <w:rPr>
          <w:sz w:val="24"/>
          <w:szCs w:val="24"/>
        </w:rPr>
        <w:t xml:space="preserve">.10. </w:t>
      </w:r>
      <w:r w:rsidR="00B95991" w:rsidRPr="00B95991">
        <w:rPr>
          <w:color w:val="000000"/>
          <w:sz w:val="24"/>
          <w:szCs w:val="24"/>
        </w:rPr>
        <w:t xml:space="preserve">Принять решение об одностороннем отказе от исполнения настоящего </w:t>
      </w:r>
      <w:r>
        <w:rPr>
          <w:sz w:val="24"/>
          <w:szCs w:val="24"/>
        </w:rPr>
        <w:t>Контракта</w:t>
      </w:r>
      <w:r w:rsidR="00B95991" w:rsidRPr="00B95991">
        <w:rPr>
          <w:color w:val="000000"/>
          <w:sz w:val="24"/>
          <w:szCs w:val="24"/>
        </w:rPr>
        <w:t xml:space="preserve"> в соответствии с гражданским законодательством Российской Федерации</w:t>
      </w:r>
    </w:p>
    <w:p w:rsidR="00E70ECF" w:rsidRPr="00F16B09" w:rsidRDefault="008D5997" w:rsidP="00E70ECF">
      <w:pPr>
        <w:spacing w:line="276" w:lineRule="auto"/>
        <w:ind w:firstLine="708"/>
        <w:jc w:val="both"/>
        <w:rPr>
          <w:b/>
          <w:sz w:val="24"/>
          <w:szCs w:val="24"/>
          <w:u w:val="single"/>
        </w:rPr>
      </w:pPr>
      <w:r w:rsidRPr="00F16B09">
        <w:rPr>
          <w:b/>
          <w:sz w:val="24"/>
          <w:szCs w:val="24"/>
          <w:u w:val="single"/>
        </w:rPr>
        <w:t>4</w:t>
      </w:r>
      <w:r w:rsidR="00E70ECF" w:rsidRPr="00F16B09">
        <w:rPr>
          <w:b/>
          <w:sz w:val="24"/>
          <w:szCs w:val="24"/>
          <w:u w:val="single"/>
        </w:rPr>
        <w:t>.2. Заказчик обязуется:</w:t>
      </w:r>
    </w:p>
    <w:p w:rsidR="00D771D9" w:rsidRPr="00D771D9" w:rsidRDefault="00D771D9" w:rsidP="00D771D9">
      <w:pPr>
        <w:ind w:firstLine="567"/>
        <w:jc w:val="both"/>
        <w:rPr>
          <w:sz w:val="24"/>
          <w:szCs w:val="24"/>
        </w:rPr>
      </w:pPr>
      <w:r>
        <w:rPr>
          <w:sz w:val="24"/>
          <w:szCs w:val="24"/>
        </w:rPr>
        <w:t>4</w:t>
      </w:r>
      <w:r w:rsidRPr="00D771D9">
        <w:rPr>
          <w:sz w:val="24"/>
          <w:szCs w:val="24"/>
        </w:rPr>
        <w:t>.</w:t>
      </w:r>
      <w:r>
        <w:rPr>
          <w:sz w:val="24"/>
          <w:szCs w:val="24"/>
        </w:rPr>
        <w:t>2</w:t>
      </w:r>
      <w:r w:rsidRPr="00D771D9">
        <w:rPr>
          <w:sz w:val="24"/>
          <w:szCs w:val="24"/>
        </w:rPr>
        <w:t xml:space="preserve">.1.  Осуществлять контроль и надзор за ходом и качеством оказываемых Услуг, соблюдением сроков их выполнения и соответствием установленной </w:t>
      </w:r>
      <w:r>
        <w:rPr>
          <w:sz w:val="24"/>
          <w:szCs w:val="24"/>
        </w:rPr>
        <w:t>Контрактом</w:t>
      </w:r>
      <w:r w:rsidRPr="00D771D9">
        <w:rPr>
          <w:sz w:val="24"/>
          <w:szCs w:val="24"/>
        </w:rPr>
        <w:t xml:space="preserve"> стоимости Услуг, не вмешиваясь при этом в оперативно-хозяйственную деятельность Исполнителя.</w:t>
      </w:r>
    </w:p>
    <w:p w:rsidR="00D771D9" w:rsidRPr="00D771D9" w:rsidRDefault="00D771D9" w:rsidP="00D771D9">
      <w:pPr>
        <w:ind w:firstLine="567"/>
        <w:jc w:val="both"/>
        <w:rPr>
          <w:sz w:val="24"/>
          <w:szCs w:val="24"/>
        </w:rPr>
      </w:pPr>
      <w:r>
        <w:rPr>
          <w:sz w:val="24"/>
          <w:szCs w:val="24"/>
        </w:rPr>
        <w:t>4</w:t>
      </w:r>
      <w:r w:rsidRPr="00D771D9">
        <w:rPr>
          <w:sz w:val="24"/>
          <w:szCs w:val="24"/>
        </w:rPr>
        <w:t>.</w:t>
      </w:r>
      <w:r>
        <w:rPr>
          <w:sz w:val="24"/>
          <w:szCs w:val="24"/>
        </w:rPr>
        <w:t>2</w:t>
      </w:r>
      <w:r w:rsidRPr="00D771D9">
        <w:rPr>
          <w:sz w:val="24"/>
          <w:szCs w:val="24"/>
        </w:rPr>
        <w:t xml:space="preserve">.2. При обнаружении в ходе оказания Услуг отступлений от условий выполнения обязательств по </w:t>
      </w:r>
      <w:r>
        <w:rPr>
          <w:sz w:val="24"/>
          <w:szCs w:val="24"/>
        </w:rPr>
        <w:t>Контракту</w:t>
      </w:r>
      <w:r w:rsidRPr="00D771D9">
        <w:rPr>
          <w:sz w:val="24"/>
          <w:szCs w:val="24"/>
        </w:rPr>
        <w:t>, которые могут ухудшить качество оказания Услуг, или иных недостатков, немедленно заявить об этом Исполнителю в письменной форме (составив акт выявленных нарушений), а также назначить срок их устранения.</w:t>
      </w:r>
    </w:p>
    <w:p w:rsidR="00D771D9" w:rsidRPr="00D771D9" w:rsidRDefault="00D771D9" w:rsidP="00D771D9">
      <w:pPr>
        <w:ind w:firstLine="567"/>
        <w:jc w:val="both"/>
        <w:rPr>
          <w:sz w:val="24"/>
          <w:szCs w:val="24"/>
        </w:rPr>
      </w:pPr>
      <w:r>
        <w:rPr>
          <w:sz w:val="24"/>
          <w:szCs w:val="24"/>
        </w:rPr>
        <w:t>4</w:t>
      </w:r>
      <w:r w:rsidRPr="00D771D9">
        <w:rPr>
          <w:sz w:val="24"/>
          <w:szCs w:val="24"/>
        </w:rPr>
        <w:t>.</w:t>
      </w:r>
      <w:r>
        <w:rPr>
          <w:sz w:val="24"/>
          <w:szCs w:val="24"/>
        </w:rPr>
        <w:t>2</w:t>
      </w:r>
      <w:r w:rsidRPr="00D771D9">
        <w:rPr>
          <w:sz w:val="24"/>
          <w:szCs w:val="24"/>
        </w:rPr>
        <w:t xml:space="preserve">.3. </w:t>
      </w:r>
      <w:r w:rsidRPr="00D771D9">
        <w:rPr>
          <w:rFonts w:eastAsia="Calibri"/>
          <w:sz w:val="24"/>
          <w:szCs w:val="24"/>
          <w:lang w:eastAsia="en-US"/>
        </w:rPr>
        <w:t xml:space="preserve">По окончании оказания Исполнителем Услуг осуществить приемку их результата в соответствии с условиями настоящего </w:t>
      </w:r>
      <w:r>
        <w:rPr>
          <w:sz w:val="24"/>
          <w:szCs w:val="24"/>
        </w:rPr>
        <w:t>Контракта</w:t>
      </w:r>
      <w:r w:rsidRPr="00D771D9">
        <w:rPr>
          <w:rFonts w:eastAsia="Calibri"/>
          <w:sz w:val="24"/>
          <w:szCs w:val="24"/>
          <w:lang w:eastAsia="en-US"/>
        </w:rPr>
        <w:t>.</w:t>
      </w:r>
    </w:p>
    <w:p w:rsidR="00D771D9" w:rsidRPr="00D771D9" w:rsidRDefault="00D771D9" w:rsidP="00D771D9">
      <w:pPr>
        <w:ind w:firstLine="567"/>
        <w:jc w:val="both"/>
        <w:rPr>
          <w:sz w:val="24"/>
          <w:szCs w:val="24"/>
        </w:rPr>
      </w:pPr>
      <w:r>
        <w:rPr>
          <w:sz w:val="24"/>
          <w:szCs w:val="24"/>
        </w:rPr>
        <w:t>4</w:t>
      </w:r>
      <w:r w:rsidRPr="00D771D9">
        <w:rPr>
          <w:sz w:val="24"/>
          <w:szCs w:val="24"/>
        </w:rPr>
        <w:t>.</w:t>
      </w:r>
      <w:r>
        <w:rPr>
          <w:sz w:val="24"/>
          <w:szCs w:val="24"/>
        </w:rPr>
        <w:t>2</w:t>
      </w:r>
      <w:r w:rsidRPr="00D771D9">
        <w:rPr>
          <w:sz w:val="24"/>
          <w:szCs w:val="24"/>
        </w:rPr>
        <w:t xml:space="preserve">.4. Осуществлять оплату оказанных Исполнителем Услуг в порядке и сроки, определенные настоящим </w:t>
      </w:r>
      <w:r>
        <w:rPr>
          <w:sz w:val="24"/>
          <w:szCs w:val="24"/>
        </w:rPr>
        <w:t>Контрактом</w:t>
      </w:r>
      <w:r w:rsidRPr="00D771D9">
        <w:rPr>
          <w:sz w:val="24"/>
          <w:szCs w:val="24"/>
        </w:rPr>
        <w:t>.</w:t>
      </w:r>
    </w:p>
    <w:p w:rsidR="00D771D9" w:rsidRPr="00D771D9" w:rsidRDefault="00D771D9" w:rsidP="00D771D9">
      <w:pPr>
        <w:spacing w:line="276" w:lineRule="auto"/>
        <w:ind w:firstLine="567"/>
        <w:jc w:val="both"/>
        <w:rPr>
          <w:b/>
          <w:sz w:val="24"/>
          <w:szCs w:val="24"/>
          <w:u w:val="single"/>
        </w:rPr>
      </w:pPr>
      <w:r>
        <w:rPr>
          <w:sz w:val="24"/>
          <w:szCs w:val="24"/>
        </w:rPr>
        <w:t>4</w:t>
      </w:r>
      <w:r w:rsidRPr="00D771D9">
        <w:rPr>
          <w:sz w:val="24"/>
          <w:szCs w:val="24"/>
        </w:rPr>
        <w:t>.</w:t>
      </w:r>
      <w:r>
        <w:rPr>
          <w:sz w:val="24"/>
          <w:szCs w:val="24"/>
        </w:rPr>
        <w:t>2</w:t>
      </w:r>
      <w:r w:rsidRPr="00D771D9">
        <w:rPr>
          <w:sz w:val="24"/>
          <w:szCs w:val="24"/>
        </w:rPr>
        <w:t>.5. Назначить ответственное лицо за приемку оказанных Услуг.</w:t>
      </w:r>
    </w:p>
    <w:p w:rsidR="00E70ECF" w:rsidRPr="00E70ECF" w:rsidRDefault="008D5997" w:rsidP="00E70ECF">
      <w:pPr>
        <w:spacing w:line="276" w:lineRule="auto"/>
        <w:ind w:firstLine="708"/>
        <w:jc w:val="both"/>
        <w:rPr>
          <w:b/>
          <w:sz w:val="24"/>
          <w:szCs w:val="24"/>
        </w:rPr>
      </w:pPr>
      <w:r w:rsidRPr="004E11B7">
        <w:rPr>
          <w:b/>
          <w:sz w:val="24"/>
          <w:szCs w:val="24"/>
        </w:rPr>
        <w:t>4</w:t>
      </w:r>
      <w:r w:rsidR="00E70ECF" w:rsidRPr="004E11B7">
        <w:rPr>
          <w:b/>
          <w:sz w:val="24"/>
          <w:szCs w:val="24"/>
        </w:rPr>
        <w:t>.</w:t>
      </w:r>
      <w:r w:rsidR="00F16B09">
        <w:rPr>
          <w:b/>
          <w:sz w:val="24"/>
          <w:szCs w:val="24"/>
        </w:rPr>
        <w:t>3</w:t>
      </w:r>
      <w:r w:rsidR="00E70ECF" w:rsidRPr="004E11B7">
        <w:rPr>
          <w:b/>
          <w:sz w:val="24"/>
          <w:szCs w:val="24"/>
        </w:rPr>
        <w:t>. Исполнитель имеет право:</w:t>
      </w:r>
    </w:p>
    <w:p w:rsidR="00E70ECF" w:rsidRPr="00E70ECF" w:rsidRDefault="008D5997" w:rsidP="00E70ECF">
      <w:pPr>
        <w:spacing w:line="276" w:lineRule="auto"/>
        <w:ind w:firstLine="708"/>
        <w:jc w:val="both"/>
        <w:rPr>
          <w:sz w:val="24"/>
          <w:szCs w:val="24"/>
        </w:rPr>
      </w:pPr>
      <w:r>
        <w:rPr>
          <w:sz w:val="24"/>
          <w:szCs w:val="24"/>
        </w:rPr>
        <w:t>4</w:t>
      </w:r>
      <w:r w:rsidR="00E70ECF" w:rsidRPr="00E70ECF">
        <w:rPr>
          <w:sz w:val="24"/>
          <w:szCs w:val="24"/>
        </w:rPr>
        <w:t>.</w:t>
      </w:r>
      <w:r w:rsidR="00F16B09">
        <w:rPr>
          <w:sz w:val="24"/>
          <w:szCs w:val="24"/>
        </w:rPr>
        <w:t>3</w:t>
      </w:r>
      <w:r w:rsidR="00E70ECF" w:rsidRPr="00E70ECF">
        <w:rPr>
          <w:sz w:val="24"/>
          <w:szCs w:val="24"/>
        </w:rPr>
        <w:t xml:space="preserve">.1. </w:t>
      </w:r>
      <w:r w:rsidR="00F16B09" w:rsidRPr="00F16B09">
        <w:rPr>
          <w:sz w:val="24"/>
          <w:szCs w:val="24"/>
        </w:rPr>
        <w:t xml:space="preserve">Требовать от Заказчика своевременной оплаты за оказанные Услуги в случае исполнения обязательств в соответствии с документом о приемке, подписанным Заказчиком и Исполнителем в порядке, предусмотренном настоящего </w:t>
      </w:r>
      <w:r w:rsidR="00F16B09">
        <w:rPr>
          <w:sz w:val="24"/>
          <w:szCs w:val="24"/>
        </w:rPr>
        <w:t>Контракта</w:t>
      </w:r>
      <w:r w:rsidR="00F16B09" w:rsidRPr="00F16B09">
        <w:rPr>
          <w:sz w:val="24"/>
          <w:szCs w:val="24"/>
        </w:rPr>
        <w:t>.</w:t>
      </w:r>
    </w:p>
    <w:p w:rsidR="00E70ECF" w:rsidRPr="00F16B09" w:rsidRDefault="008D5997" w:rsidP="00E70ECF">
      <w:pPr>
        <w:spacing w:line="276" w:lineRule="auto"/>
        <w:ind w:firstLine="708"/>
        <w:jc w:val="both"/>
        <w:rPr>
          <w:b/>
          <w:sz w:val="24"/>
          <w:szCs w:val="24"/>
          <w:u w:val="single"/>
        </w:rPr>
      </w:pPr>
      <w:r w:rsidRPr="00F16B09">
        <w:rPr>
          <w:b/>
          <w:sz w:val="24"/>
          <w:szCs w:val="24"/>
          <w:u w:val="single"/>
        </w:rPr>
        <w:t>4</w:t>
      </w:r>
      <w:r w:rsidR="00E70ECF" w:rsidRPr="00F16B09">
        <w:rPr>
          <w:b/>
          <w:sz w:val="24"/>
          <w:szCs w:val="24"/>
          <w:u w:val="single"/>
        </w:rPr>
        <w:t>.</w:t>
      </w:r>
      <w:r w:rsidR="00F16B09" w:rsidRPr="00F16B09">
        <w:rPr>
          <w:b/>
          <w:sz w:val="24"/>
          <w:szCs w:val="24"/>
          <w:u w:val="single"/>
        </w:rPr>
        <w:t>4</w:t>
      </w:r>
      <w:r w:rsidR="00E70ECF" w:rsidRPr="00F16B09">
        <w:rPr>
          <w:b/>
          <w:sz w:val="24"/>
          <w:szCs w:val="24"/>
          <w:u w:val="single"/>
        </w:rPr>
        <w:t>. Исполнитель обязуется:</w:t>
      </w:r>
    </w:p>
    <w:p w:rsidR="00F16B09" w:rsidRPr="00F16B09" w:rsidRDefault="00F16B09" w:rsidP="00F16B09">
      <w:pPr>
        <w:ind w:firstLine="567"/>
        <w:jc w:val="both"/>
        <w:rPr>
          <w:sz w:val="24"/>
          <w:szCs w:val="24"/>
        </w:rPr>
      </w:pPr>
      <w:r>
        <w:rPr>
          <w:sz w:val="24"/>
          <w:szCs w:val="24"/>
        </w:rPr>
        <w:t>4</w:t>
      </w:r>
      <w:r w:rsidRPr="00F16B09">
        <w:rPr>
          <w:sz w:val="24"/>
          <w:szCs w:val="24"/>
        </w:rPr>
        <w:t>.</w:t>
      </w:r>
      <w:r>
        <w:rPr>
          <w:sz w:val="24"/>
          <w:szCs w:val="24"/>
        </w:rPr>
        <w:t>4</w:t>
      </w:r>
      <w:r w:rsidRPr="00F16B09">
        <w:rPr>
          <w:sz w:val="24"/>
          <w:szCs w:val="24"/>
        </w:rPr>
        <w:t xml:space="preserve">.1. Оказать предусмотренные настоящим </w:t>
      </w:r>
      <w:r>
        <w:rPr>
          <w:sz w:val="24"/>
          <w:szCs w:val="24"/>
        </w:rPr>
        <w:t>Контрактом</w:t>
      </w:r>
      <w:r w:rsidRPr="00F16B09">
        <w:rPr>
          <w:sz w:val="24"/>
          <w:szCs w:val="24"/>
        </w:rPr>
        <w:t xml:space="preserve"> Услуги, обеспечив их надлежащее качество в соответствии с условиями</w:t>
      </w:r>
      <w:r w:rsidR="003C586E">
        <w:rPr>
          <w:sz w:val="24"/>
          <w:szCs w:val="24"/>
        </w:rPr>
        <w:t>,</w:t>
      </w:r>
      <w:r w:rsidRPr="00F16B09">
        <w:rPr>
          <w:sz w:val="24"/>
          <w:szCs w:val="24"/>
        </w:rPr>
        <w:t xml:space="preserve"> изложенными в </w:t>
      </w:r>
      <w:r>
        <w:rPr>
          <w:sz w:val="24"/>
          <w:szCs w:val="24"/>
        </w:rPr>
        <w:t>Описании объекта закупки</w:t>
      </w:r>
      <w:r w:rsidRPr="00F16B09">
        <w:rPr>
          <w:sz w:val="24"/>
          <w:szCs w:val="24"/>
        </w:rPr>
        <w:t xml:space="preserve"> (Приложение № 1 к </w:t>
      </w:r>
      <w:r>
        <w:rPr>
          <w:sz w:val="24"/>
          <w:szCs w:val="24"/>
        </w:rPr>
        <w:t>Контракт</w:t>
      </w:r>
      <w:r w:rsidRPr="00F16B09">
        <w:rPr>
          <w:sz w:val="24"/>
          <w:szCs w:val="24"/>
        </w:rPr>
        <w:t>у) в порядке и сроки</w:t>
      </w:r>
      <w:r w:rsidR="003C586E">
        <w:rPr>
          <w:sz w:val="24"/>
          <w:szCs w:val="24"/>
        </w:rPr>
        <w:t>,</w:t>
      </w:r>
      <w:r w:rsidRPr="00F16B09">
        <w:rPr>
          <w:sz w:val="24"/>
          <w:szCs w:val="24"/>
        </w:rPr>
        <w:t xml:space="preserve"> установленные настоящим </w:t>
      </w:r>
      <w:r>
        <w:rPr>
          <w:sz w:val="24"/>
          <w:szCs w:val="24"/>
        </w:rPr>
        <w:t>Контракт</w:t>
      </w:r>
      <w:r w:rsidRPr="00F16B09">
        <w:rPr>
          <w:sz w:val="24"/>
          <w:szCs w:val="24"/>
        </w:rPr>
        <w:t>ом.</w:t>
      </w:r>
    </w:p>
    <w:p w:rsidR="00F16B09" w:rsidRPr="00F16B09" w:rsidRDefault="005406AA" w:rsidP="00F16B09">
      <w:pPr>
        <w:autoSpaceDE w:val="0"/>
        <w:autoSpaceDN w:val="0"/>
        <w:adjustRightInd w:val="0"/>
        <w:spacing w:line="276" w:lineRule="auto"/>
        <w:ind w:firstLine="567"/>
        <w:jc w:val="both"/>
        <w:rPr>
          <w:sz w:val="24"/>
          <w:szCs w:val="24"/>
        </w:rPr>
      </w:pPr>
      <w:r>
        <w:rPr>
          <w:sz w:val="24"/>
          <w:szCs w:val="24"/>
        </w:rPr>
        <w:t>4</w:t>
      </w:r>
      <w:r w:rsidR="00F16B09" w:rsidRPr="00F16B09">
        <w:rPr>
          <w:sz w:val="24"/>
          <w:szCs w:val="24"/>
        </w:rPr>
        <w:t>.</w:t>
      </w:r>
      <w:r>
        <w:rPr>
          <w:sz w:val="24"/>
          <w:szCs w:val="24"/>
        </w:rPr>
        <w:t>4</w:t>
      </w:r>
      <w:r w:rsidR="00F16B09" w:rsidRPr="00F16B09">
        <w:rPr>
          <w:sz w:val="24"/>
          <w:szCs w:val="24"/>
        </w:rPr>
        <w:t xml:space="preserve">.2. Своевременно предоставить достоверную информацию о ходе исполнения своих обязательств, в том числе о сложностях, возникающих при исполнении </w:t>
      </w:r>
      <w:r w:rsidR="00F16B09">
        <w:rPr>
          <w:sz w:val="24"/>
          <w:szCs w:val="24"/>
        </w:rPr>
        <w:t>Контракт</w:t>
      </w:r>
      <w:r w:rsidR="00F16B09" w:rsidRPr="00F16B09">
        <w:rPr>
          <w:sz w:val="24"/>
          <w:szCs w:val="24"/>
        </w:rPr>
        <w:t>а.</w:t>
      </w:r>
    </w:p>
    <w:p w:rsidR="00F16B09" w:rsidRPr="00F16B09" w:rsidRDefault="005406AA" w:rsidP="00F16B09">
      <w:pPr>
        <w:pStyle w:val="a7"/>
        <w:spacing w:after="0"/>
        <w:ind w:left="0" w:firstLine="567"/>
        <w:jc w:val="both"/>
        <w:rPr>
          <w:sz w:val="24"/>
          <w:szCs w:val="24"/>
        </w:rPr>
      </w:pPr>
      <w:r>
        <w:rPr>
          <w:sz w:val="24"/>
          <w:szCs w:val="24"/>
        </w:rPr>
        <w:t>4</w:t>
      </w:r>
      <w:r w:rsidR="00F16B09" w:rsidRPr="00F16B09">
        <w:rPr>
          <w:sz w:val="24"/>
          <w:szCs w:val="24"/>
        </w:rPr>
        <w:t>.</w:t>
      </w:r>
      <w:r>
        <w:rPr>
          <w:sz w:val="24"/>
          <w:szCs w:val="24"/>
        </w:rPr>
        <w:t>4</w:t>
      </w:r>
      <w:r w:rsidR="00F16B09" w:rsidRPr="00F16B09">
        <w:rPr>
          <w:sz w:val="24"/>
          <w:szCs w:val="24"/>
        </w:rPr>
        <w:t>.3. Незамедлительно письменно предупреждать Заказчика при обнаружении не зависящих от Исполнителя обстоятельств, которые создают невозможность их завершения в срок.</w:t>
      </w:r>
    </w:p>
    <w:p w:rsidR="00F16B09" w:rsidRPr="00F16B09" w:rsidRDefault="005406AA" w:rsidP="00F16B09">
      <w:pPr>
        <w:spacing w:line="276" w:lineRule="auto"/>
        <w:ind w:firstLine="567"/>
        <w:jc w:val="both"/>
        <w:rPr>
          <w:sz w:val="24"/>
          <w:szCs w:val="24"/>
        </w:rPr>
      </w:pPr>
      <w:r>
        <w:rPr>
          <w:sz w:val="24"/>
          <w:szCs w:val="24"/>
        </w:rPr>
        <w:t>4</w:t>
      </w:r>
      <w:r w:rsidR="00F16B09" w:rsidRPr="00F16B09">
        <w:rPr>
          <w:sz w:val="24"/>
          <w:szCs w:val="24"/>
        </w:rPr>
        <w:t>.</w:t>
      </w:r>
      <w:r>
        <w:rPr>
          <w:sz w:val="24"/>
          <w:szCs w:val="24"/>
        </w:rPr>
        <w:t>4</w:t>
      </w:r>
      <w:r w:rsidR="00F16B09" w:rsidRPr="00F16B09">
        <w:rPr>
          <w:sz w:val="24"/>
          <w:szCs w:val="24"/>
        </w:rPr>
        <w:t xml:space="preserve">.4. Согласовать с Заказчиком время </w:t>
      </w:r>
      <w:r w:rsidR="009133CD">
        <w:rPr>
          <w:sz w:val="24"/>
          <w:szCs w:val="24"/>
        </w:rPr>
        <w:t>оказания</w:t>
      </w:r>
      <w:r w:rsidR="00F16B09" w:rsidRPr="00F16B09">
        <w:rPr>
          <w:sz w:val="24"/>
          <w:szCs w:val="24"/>
        </w:rPr>
        <w:t xml:space="preserve"> Услуг</w:t>
      </w:r>
      <w:r w:rsidR="0060290D">
        <w:rPr>
          <w:sz w:val="24"/>
          <w:szCs w:val="24"/>
        </w:rPr>
        <w:t xml:space="preserve"> и предъявлять акты выполненных услуг в течение 5-ти дней</w:t>
      </w:r>
      <w:r w:rsidR="00BD3364">
        <w:rPr>
          <w:sz w:val="24"/>
          <w:szCs w:val="24"/>
        </w:rPr>
        <w:t xml:space="preserve"> с момента оказания услуг</w:t>
      </w:r>
      <w:r w:rsidR="00F16B09" w:rsidRPr="00F16B09">
        <w:rPr>
          <w:sz w:val="24"/>
          <w:szCs w:val="24"/>
        </w:rPr>
        <w:t>.</w:t>
      </w:r>
    </w:p>
    <w:p w:rsidR="00F16B09" w:rsidRPr="00F16B09" w:rsidRDefault="005406AA" w:rsidP="00F16B09">
      <w:pPr>
        <w:spacing w:line="276" w:lineRule="auto"/>
        <w:ind w:firstLine="567"/>
        <w:jc w:val="both"/>
        <w:rPr>
          <w:sz w:val="24"/>
          <w:szCs w:val="24"/>
        </w:rPr>
      </w:pPr>
      <w:r>
        <w:rPr>
          <w:sz w:val="24"/>
          <w:szCs w:val="24"/>
        </w:rPr>
        <w:t>4</w:t>
      </w:r>
      <w:r w:rsidR="00F16B09" w:rsidRPr="00F16B09">
        <w:rPr>
          <w:sz w:val="24"/>
          <w:szCs w:val="24"/>
        </w:rPr>
        <w:t>.</w:t>
      </w:r>
      <w:r>
        <w:rPr>
          <w:sz w:val="24"/>
          <w:szCs w:val="24"/>
        </w:rPr>
        <w:t>4</w:t>
      </w:r>
      <w:r w:rsidR="00F16B09" w:rsidRPr="00F16B09">
        <w:rPr>
          <w:sz w:val="24"/>
          <w:szCs w:val="24"/>
        </w:rPr>
        <w:t xml:space="preserve">.5. Соблюдать все законодательные и нормативные акты, а также все соответствующие технические нормы и правила, применимые к предмету настоящего </w:t>
      </w:r>
      <w:r>
        <w:rPr>
          <w:sz w:val="24"/>
          <w:szCs w:val="24"/>
        </w:rPr>
        <w:t>Контракт</w:t>
      </w:r>
      <w:r w:rsidR="00F16B09" w:rsidRPr="00F16B09">
        <w:rPr>
          <w:sz w:val="24"/>
          <w:szCs w:val="24"/>
        </w:rPr>
        <w:t>а.</w:t>
      </w:r>
    </w:p>
    <w:p w:rsidR="00F16B09" w:rsidRPr="00F16B09" w:rsidRDefault="005406AA" w:rsidP="00F16B09">
      <w:pPr>
        <w:pStyle w:val="a7"/>
        <w:spacing w:after="0"/>
        <w:ind w:left="0" w:firstLine="567"/>
        <w:jc w:val="both"/>
        <w:rPr>
          <w:sz w:val="24"/>
          <w:szCs w:val="24"/>
        </w:rPr>
      </w:pPr>
      <w:r>
        <w:rPr>
          <w:sz w:val="24"/>
          <w:szCs w:val="24"/>
        </w:rPr>
        <w:t>4</w:t>
      </w:r>
      <w:r w:rsidR="00F16B09" w:rsidRPr="00F16B09">
        <w:rPr>
          <w:sz w:val="24"/>
          <w:szCs w:val="24"/>
        </w:rPr>
        <w:t>.</w:t>
      </w:r>
      <w:r>
        <w:rPr>
          <w:sz w:val="24"/>
          <w:szCs w:val="24"/>
        </w:rPr>
        <w:t>4</w:t>
      </w:r>
      <w:r w:rsidR="00F16B09" w:rsidRPr="00F16B09">
        <w:rPr>
          <w:sz w:val="24"/>
          <w:szCs w:val="24"/>
        </w:rPr>
        <w:t xml:space="preserve">.6. Исполнять полученные в ходе оказания Услуг указания Заказчика, которые заносятся в соответствующие журналы, а также в срок, установленный предписанием </w:t>
      </w:r>
      <w:r w:rsidR="00F16B09" w:rsidRPr="00F16B09">
        <w:rPr>
          <w:sz w:val="24"/>
          <w:szCs w:val="24"/>
        </w:rPr>
        <w:lastRenderedPageBreak/>
        <w:t xml:space="preserve">Заказчика, устранять обнаруженные им недостатки в оказанной Услуге или иные отступления от условий настоящего </w:t>
      </w:r>
      <w:r>
        <w:rPr>
          <w:sz w:val="24"/>
          <w:szCs w:val="24"/>
        </w:rPr>
        <w:t>Контракта</w:t>
      </w:r>
      <w:r w:rsidR="00F16B09" w:rsidRPr="00F16B09">
        <w:rPr>
          <w:sz w:val="24"/>
          <w:szCs w:val="24"/>
        </w:rPr>
        <w:t>.</w:t>
      </w:r>
    </w:p>
    <w:p w:rsidR="00F16B09" w:rsidRPr="00F16B09" w:rsidRDefault="005406AA" w:rsidP="00F16B09">
      <w:pPr>
        <w:pStyle w:val="a7"/>
        <w:spacing w:after="0"/>
        <w:ind w:left="0" w:firstLine="567"/>
        <w:jc w:val="both"/>
        <w:rPr>
          <w:sz w:val="24"/>
          <w:szCs w:val="24"/>
        </w:rPr>
      </w:pPr>
      <w:r>
        <w:rPr>
          <w:sz w:val="24"/>
          <w:szCs w:val="24"/>
        </w:rPr>
        <w:t>4</w:t>
      </w:r>
      <w:r w:rsidR="00F16B09" w:rsidRPr="00F16B09">
        <w:rPr>
          <w:sz w:val="24"/>
          <w:szCs w:val="24"/>
        </w:rPr>
        <w:t>.</w:t>
      </w:r>
      <w:r>
        <w:rPr>
          <w:sz w:val="24"/>
          <w:szCs w:val="24"/>
        </w:rPr>
        <w:t>4</w:t>
      </w:r>
      <w:r w:rsidR="00F16B09" w:rsidRPr="00F16B09">
        <w:rPr>
          <w:sz w:val="24"/>
          <w:szCs w:val="24"/>
        </w:rPr>
        <w:t xml:space="preserve">.7. Обеспечивать Заказчику возможность контроля и надзора за ходом оказания Услуг, представлять по </w:t>
      </w:r>
      <w:r>
        <w:rPr>
          <w:sz w:val="24"/>
          <w:szCs w:val="24"/>
        </w:rPr>
        <w:t>его</w:t>
      </w:r>
      <w:r w:rsidR="00F16B09" w:rsidRPr="00F16B09">
        <w:rPr>
          <w:sz w:val="24"/>
          <w:szCs w:val="24"/>
        </w:rPr>
        <w:t xml:space="preserve"> требованию отчеты о ходе оказания Услуг, документацию.</w:t>
      </w:r>
    </w:p>
    <w:p w:rsidR="00F16B09" w:rsidRPr="00F16B09" w:rsidRDefault="005406AA" w:rsidP="00F16B09">
      <w:pPr>
        <w:pStyle w:val="a7"/>
        <w:spacing w:after="0"/>
        <w:ind w:left="0" w:firstLine="567"/>
        <w:jc w:val="both"/>
        <w:rPr>
          <w:sz w:val="24"/>
          <w:szCs w:val="24"/>
        </w:rPr>
      </w:pPr>
      <w:r>
        <w:rPr>
          <w:sz w:val="24"/>
          <w:szCs w:val="24"/>
        </w:rPr>
        <w:t>4</w:t>
      </w:r>
      <w:r w:rsidR="00F16B09" w:rsidRPr="00F16B09">
        <w:rPr>
          <w:sz w:val="24"/>
          <w:szCs w:val="24"/>
        </w:rPr>
        <w:t>.</w:t>
      </w:r>
      <w:r>
        <w:rPr>
          <w:sz w:val="24"/>
          <w:szCs w:val="24"/>
        </w:rPr>
        <w:t>4</w:t>
      </w:r>
      <w:r w:rsidR="00F16B09" w:rsidRPr="00F16B09">
        <w:rPr>
          <w:sz w:val="24"/>
          <w:szCs w:val="24"/>
        </w:rPr>
        <w:t xml:space="preserve">.8. Предъявить Заказчику оказанные Услуги на предмет определения их качества и объемов, сдать результат оказанных Услуг Заказчику в соответствии с условиями настоящего </w:t>
      </w:r>
      <w:r>
        <w:rPr>
          <w:sz w:val="24"/>
          <w:szCs w:val="24"/>
        </w:rPr>
        <w:t>Контракта</w:t>
      </w:r>
      <w:r w:rsidR="00F16B09" w:rsidRPr="00F16B09">
        <w:rPr>
          <w:sz w:val="24"/>
          <w:szCs w:val="24"/>
        </w:rPr>
        <w:t>.</w:t>
      </w:r>
    </w:p>
    <w:p w:rsidR="00F16B09" w:rsidRPr="00F16B09" w:rsidRDefault="005406AA" w:rsidP="00F16B09">
      <w:pPr>
        <w:pStyle w:val="a7"/>
        <w:spacing w:after="0"/>
        <w:ind w:left="0" w:firstLine="567"/>
        <w:jc w:val="both"/>
        <w:rPr>
          <w:sz w:val="24"/>
          <w:szCs w:val="24"/>
        </w:rPr>
      </w:pPr>
      <w:r>
        <w:rPr>
          <w:sz w:val="24"/>
          <w:szCs w:val="24"/>
        </w:rPr>
        <w:t>4</w:t>
      </w:r>
      <w:r w:rsidR="00F16B09" w:rsidRPr="00F16B09">
        <w:rPr>
          <w:sz w:val="24"/>
          <w:szCs w:val="24"/>
        </w:rPr>
        <w:t>.</w:t>
      </w:r>
      <w:r>
        <w:rPr>
          <w:sz w:val="24"/>
          <w:szCs w:val="24"/>
        </w:rPr>
        <w:t>4</w:t>
      </w:r>
      <w:r w:rsidR="00F16B09" w:rsidRPr="00F16B09">
        <w:rPr>
          <w:sz w:val="24"/>
          <w:szCs w:val="24"/>
        </w:rPr>
        <w:t>.9. Предоставить Заказчику после завершения оказания Услуг</w:t>
      </w:r>
      <w:r w:rsidR="00D15C2C">
        <w:rPr>
          <w:sz w:val="24"/>
          <w:szCs w:val="24"/>
        </w:rPr>
        <w:t xml:space="preserve"> по каждому виду</w:t>
      </w:r>
      <w:r w:rsidR="00F16B09" w:rsidRPr="00F16B09">
        <w:rPr>
          <w:sz w:val="24"/>
          <w:szCs w:val="24"/>
        </w:rPr>
        <w:t xml:space="preserve">, подписанные со своей стороны счет, и иные документы, связанные с исполнением </w:t>
      </w:r>
      <w:r w:rsidR="00D15C2C">
        <w:rPr>
          <w:sz w:val="24"/>
          <w:szCs w:val="24"/>
        </w:rPr>
        <w:t>Контракта</w:t>
      </w:r>
      <w:r w:rsidR="00F16B09" w:rsidRPr="00F16B09">
        <w:rPr>
          <w:sz w:val="24"/>
          <w:szCs w:val="24"/>
        </w:rPr>
        <w:t>.</w:t>
      </w:r>
    </w:p>
    <w:p w:rsidR="00F16B09" w:rsidRPr="00F16B09" w:rsidRDefault="005406AA" w:rsidP="00F16B09">
      <w:pPr>
        <w:ind w:firstLine="567"/>
        <w:jc w:val="both"/>
        <w:rPr>
          <w:sz w:val="24"/>
          <w:szCs w:val="24"/>
        </w:rPr>
      </w:pPr>
      <w:r>
        <w:rPr>
          <w:sz w:val="24"/>
          <w:szCs w:val="24"/>
        </w:rPr>
        <w:t>4</w:t>
      </w:r>
      <w:r w:rsidR="00F16B09" w:rsidRPr="00F16B09">
        <w:rPr>
          <w:sz w:val="24"/>
          <w:szCs w:val="24"/>
        </w:rPr>
        <w:t>.</w:t>
      </w:r>
      <w:r>
        <w:rPr>
          <w:sz w:val="24"/>
          <w:szCs w:val="24"/>
        </w:rPr>
        <w:t>4</w:t>
      </w:r>
      <w:r w:rsidR="00F16B09" w:rsidRPr="00F16B09">
        <w:rPr>
          <w:sz w:val="24"/>
          <w:szCs w:val="24"/>
        </w:rPr>
        <w:t>.10. Иметь действующую лицензию Министерства Российской Федерации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и ремонту средств обеспечения пожарной безопасности зданий и сооружений с указанием в перечне видов работ, выполняемых в составе лицензированного вида деятельности (в соответствии с пунктом 15 части 1 статьи 12 Федерального закона от 04.05.2011 № 99-ФЗ «О лицензировании отдельных видов деятельности»).</w:t>
      </w:r>
    </w:p>
    <w:p w:rsidR="00F16B09" w:rsidRPr="00F16B09" w:rsidRDefault="00D15C2C" w:rsidP="00F16B09">
      <w:pPr>
        <w:pStyle w:val="a7"/>
        <w:spacing w:after="0"/>
        <w:ind w:left="0" w:firstLine="567"/>
        <w:jc w:val="both"/>
        <w:rPr>
          <w:sz w:val="24"/>
          <w:szCs w:val="24"/>
        </w:rPr>
      </w:pPr>
      <w:r>
        <w:rPr>
          <w:sz w:val="24"/>
          <w:szCs w:val="24"/>
        </w:rPr>
        <w:t>4</w:t>
      </w:r>
      <w:r w:rsidR="00F16B09" w:rsidRPr="00F16B09">
        <w:rPr>
          <w:sz w:val="24"/>
          <w:szCs w:val="24"/>
        </w:rPr>
        <w:t>.</w:t>
      </w:r>
      <w:r>
        <w:rPr>
          <w:sz w:val="24"/>
          <w:szCs w:val="24"/>
        </w:rPr>
        <w:t>4</w:t>
      </w:r>
      <w:r w:rsidR="00F16B09" w:rsidRPr="00F16B09">
        <w:rPr>
          <w:sz w:val="24"/>
          <w:szCs w:val="24"/>
        </w:rPr>
        <w:t xml:space="preserve">.11. Выполнить иные обязанности, предусмотренные законодательством Российской Федерации и настоящим </w:t>
      </w:r>
      <w:r>
        <w:rPr>
          <w:sz w:val="24"/>
          <w:szCs w:val="24"/>
        </w:rPr>
        <w:t>Контракт</w:t>
      </w:r>
      <w:r w:rsidR="00F16B09" w:rsidRPr="00F16B09">
        <w:rPr>
          <w:sz w:val="24"/>
          <w:szCs w:val="24"/>
        </w:rPr>
        <w:t>ом.</w:t>
      </w:r>
    </w:p>
    <w:p w:rsidR="004E11B7" w:rsidRDefault="004E11B7" w:rsidP="00E70ECF">
      <w:pPr>
        <w:spacing w:line="276" w:lineRule="auto"/>
        <w:ind w:firstLine="708"/>
        <w:jc w:val="both"/>
        <w:rPr>
          <w:sz w:val="24"/>
          <w:szCs w:val="24"/>
        </w:rPr>
      </w:pPr>
    </w:p>
    <w:p w:rsidR="008D5997" w:rsidRPr="000177B0" w:rsidRDefault="008D5997" w:rsidP="008D5997">
      <w:pPr>
        <w:spacing w:line="276" w:lineRule="auto"/>
        <w:jc w:val="center"/>
        <w:rPr>
          <w:b/>
          <w:sz w:val="24"/>
          <w:szCs w:val="24"/>
        </w:rPr>
      </w:pPr>
      <w:r>
        <w:rPr>
          <w:b/>
          <w:sz w:val="24"/>
          <w:szCs w:val="24"/>
        </w:rPr>
        <w:t>5</w:t>
      </w:r>
      <w:r w:rsidRPr="000177B0">
        <w:rPr>
          <w:b/>
          <w:sz w:val="24"/>
          <w:szCs w:val="24"/>
        </w:rPr>
        <w:t>. ТРЕБОВАНИЯ К КОЛИЧЕСТВЕННЫМ ХАРАКТЕРИСТИКАМ</w:t>
      </w:r>
    </w:p>
    <w:p w:rsidR="008D5997" w:rsidRPr="000177B0" w:rsidRDefault="008D5997" w:rsidP="008D5997">
      <w:pPr>
        <w:spacing w:line="276" w:lineRule="auto"/>
        <w:jc w:val="center"/>
        <w:rPr>
          <w:b/>
          <w:sz w:val="24"/>
          <w:szCs w:val="24"/>
        </w:rPr>
      </w:pPr>
      <w:r w:rsidRPr="000177B0">
        <w:rPr>
          <w:b/>
          <w:sz w:val="24"/>
          <w:szCs w:val="24"/>
        </w:rPr>
        <w:t>(ОБЪЕМУ) УСЛУГ.</w:t>
      </w:r>
    </w:p>
    <w:p w:rsidR="008D5997" w:rsidRDefault="008D5997" w:rsidP="008D5997">
      <w:pPr>
        <w:spacing w:line="276" w:lineRule="auto"/>
        <w:jc w:val="center"/>
        <w:rPr>
          <w:b/>
          <w:sz w:val="24"/>
          <w:szCs w:val="24"/>
        </w:rPr>
      </w:pPr>
      <w:r w:rsidRPr="000177B0">
        <w:rPr>
          <w:b/>
          <w:sz w:val="24"/>
          <w:szCs w:val="24"/>
        </w:rPr>
        <w:t>ТРЕБОВАНИЯ К КАЧЕСТВУ И БЕЗОПАСНОСТИ УСЛУГ</w:t>
      </w:r>
    </w:p>
    <w:p w:rsidR="008D5997" w:rsidRPr="000177B0" w:rsidRDefault="008D5997" w:rsidP="008D5997">
      <w:pPr>
        <w:ind w:firstLine="567"/>
        <w:jc w:val="both"/>
        <w:rPr>
          <w:sz w:val="24"/>
          <w:szCs w:val="24"/>
        </w:rPr>
      </w:pPr>
      <w:r>
        <w:rPr>
          <w:sz w:val="24"/>
          <w:szCs w:val="24"/>
        </w:rPr>
        <w:t>5</w:t>
      </w:r>
      <w:r w:rsidRPr="000177B0">
        <w:rPr>
          <w:sz w:val="24"/>
          <w:szCs w:val="24"/>
        </w:rPr>
        <w:t xml:space="preserve">.1. Наименование, характеристики и количество (объемы) Услуг, подлежащих оказанию по настоящему Контракту, указаны в Приложение № 1 к настоящему Контракту. </w:t>
      </w:r>
    </w:p>
    <w:p w:rsidR="008D5997" w:rsidRPr="000177B0" w:rsidRDefault="008D5997" w:rsidP="008D5997">
      <w:pPr>
        <w:ind w:firstLine="567"/>
        <w:jc w:val="both"/>
        <w:rPr>
          <w:sz w:val="24"/>
          <w:szCs w:val="24"/>
        </w:rPr>
      </w:pPr>
      <w:r w:rsidRPr="000177B0">
        <w:rPr>
          <w:sz w:val="24"/>
          <w:szCs w:val="24"/>
        </w:rPr>
        <w:t>5.2. Качество оказываемых Услуг должно удовлетворять требованиям нормативных правовых актов, других руководящих документов как в отношении Услуг, так и в отношении материалов</w:t>
      </w:r>
      <w:r w:rsidR="00D15C2C">
        <w:rPr>
          <w:sz w:val="24"/>
          <w:szCs w:val="24"/>
        </w:rPr>
        <w:t xml:space="preserve"> </w:t>
      </w:r>
      <w:r w:rsidRPr="000177B0">
        <w:rPr>
          <w:sz w:val="24"/>
          <w:szCs w:val="24"/>
        </w:rPr>
        <w:t>и инструментов, используемых при оказании Услуг по Контракту.</w:t>
      </w:r>
    </w:p>
    <w:p w:rsidR="008D5997" w:rsidRPr="000177B0" w:rsidRDefault="008D5997" w:rsidP="008D5997">
      <w:pPr>
        <w:pStyle w:val="ConsNormal"/>
        <w:tabs>
          <w:tab w:val="num" w:pos="360"/>
          <w:tab w:val="left" w:pos="7380"/>
        </w:tabs>
        <w:ind w:right="0" w:firstLine="567"/>
        <w:jc w:val="both"/>
        <w:rPr>
          <w:rFonts w:ascii="Times New Roman" w:eastAsia="Times New Roman" w:hAnsi="Times New Roman" w:cs="Times New Roman"/>
          <w:sz w:val="24"/>
          <w:szCs w:val="24"/>
          <w:lang w:eastAsia="ru-RU"/>
        </w:rPr>
      </w:pPr>
      <w:r w:rsidRPr="000177B0">
        <w:rPr>
          <w:rFonts w:ascii="Times New Roman" w:eastAsia="Times New Roman" w:hAnsi="Times New Roman" w:cs="Times New Roman"/>
          <w:sz w:val="24"/>
          <w:szCs w:val="24"/>
          <w:lang w:eastAsia="ru-RU"/>
        </w:rPr>
        <w:t xml:space="preserve">5.3. При сдаче оказанных Услуг Исполнитель обязан передать Заказчику документы, подтверждающие качество оказанных Услуг в соответствии с установленным настоящим Контрактом требованиям. </w:t>
      </w:r>
    </w:p>
    <w:p w:rsidR="008D5997" w:rsidRPr="000177B0" w:rsidRDefault="008D5997" w:rsidP="008D5997">
      <w:pPr>
        <w:pStyle w:val="ConsNormal"/>
        <w:tabs>
          <w:tab w:val="num" w:pos="360"/>
          <w:tab w:val="left" w:pos="7380"/>
        </w:tabs>
        <w:ind w:right="0" w:firstLine="567"/>
        <w:jc w:val="both"/>
        <w:rPr>
          <w:rFonts w:ascii="Times New Roman" w:eastAsia="Times New Roman" w:hAnsi="Times New Roman" w:cs="Times New Roman"/>
          <w:sz w:val="24"/>
          <w:szCs w:val="24"/>
          <w:lang w:eastAsia="ru-RU"/>
        </w:rPr>
      </w:pPr>
      <w:r w:rsidRPr="000177B0">
        <w:rPr>
          <w:rFonts w:ascii="Times New Roman" w:eastAsia="Times New Roman" w:hAnsi="Times New Roman" w:cs="Times New Roman"/>
          <w:sz w:val="24"/>
          <w:szCs w:val="24"/>
          <w:lang w:eastAsia="ru-RU"/>
        </w:rPr>
        <w:t>5.4. При оказании Услуг Исполнитель обязан обеспечить безопасность Услуг для жизни, здоровья, имущества потребителя и окружающей среды, а также безопасность процесса оказания Услуг.</w:t>
      </w:r>
    </w:p>
    <w:p w:rsidR="008D5997" w:rsidRDefault="008D5997" w:rsidP="008D5997">
      <w:pPr>
        <w:ind w:firstLine="567"/>
        <w:jc w:val="both"/>
        <w:rPr>
          <w:sz w:val="24"/>
          <w:szCs w:val="24"/>
        </w:rPr>
      </w:pPr>
      <w:r w:rsidRPr="000177B0">
        <w:rPr>
          <w:sz w:val="24"/>
          <w:szCs w:val="24"/>
        </w:rPr>
        <w:t>5.5. Во время оказания Услуг Исполнитель обязан обеспечить соблюдение необходимых норм пожарной безопасности, техники безопасности, охраны окружающей среды.</w:t>
      </w:r>
    </w:p>
    <w:p w:rsidR="004E11B7" w:rsidRDefault="004E11B7" w:rsidP="008D5997">
      <w:pPr>
        <w:ind w:firstLine="567"/>
        <w:jc w:val="both"/>
        <w:rPr>
          <w:sz w:val="24"/>
          <w:szCs w:val="24"/>
        </w:rPr>
      </w:pPr>
    </w:p>
    <w:p w:rsidR="008D5997" w:rsidRPr="008D5997" w:rsidRDefault="008D5997" w:rsidP="008D5997">
      <w:pPr>
        <w:spacing w:line="276" w:lineRule="auto"/>
        <w:jc w:val="center"/>
        <w:rPr>
          <w:b/>
          <w:sz w:val="24"/>
          <w:szCs w:val="24"/>
        </w:rPr>
      </w:pPr>
      <w:r w:rsidRPr="008D5997">
        <w:rPr>
          <w:b/>
          <w:sz w:val="24"/>
          <w:szCs w:val="24"/>
        </w:rPr>
        <w:t>6. ТРЕБОВАНИЯ К ТЕХНИЧЕСКИМ ХАРАКТЕРИСТИКАМ УСЛУГ</w:t>
      </w:r>
    </w:p>
    <w:p w:rsidR="008D5997" w:rsidRDefault="008D5997" w:rsidP="008D5997">
      <w:pPr>
        <w:ind w:firstLine="567"/>
        <w:jc w:val="both"/>
        <w:rPr>
          <w:sz w:val="24"/>
          <w:szCs w:val="24"/>
        </w:rPr>
      </w:pPr>
      <w:r w:rsidRPr="008D5997">
        <w:rPr>
          <w:sz w:val="24"/>
          <w:szCs w:val="24"/>
        </w:rPr>
        <w:t>6.1. Оказываемые Услуги должны соответствовать требованиям действующих нормативных документов, обязательных при оказании Услуг, соответствующих предмету настоящего Контракта.</w:t>
      </w:r>
    </w:p>
    <w:p w:rsidR="004E11B7" w:rsidRPr="008D5997" w:rsidRDefault="004E11B7" w:rsidP="008D5997">
      <w:pPr>
        <w:ind w:firstLine="567"/>
        <w:jc w:val="both"/>
        <w:rPr>
          <w:sz w:val="24"/>
          <w:szCs w:val="24"/>
        </w:rPr>
      </w:pPr>
    </w:p>
    <w:p w:rsidR="000177B0" w:rsidRDefault="008D5997" w:rsidP="00134CFA">
      <w:pPr>
        <w:pStyle w:val="a7"/>
        <w:spacing w:after="0"/>
        <w:ind w:left="0" w:firstLine="567"/>
        <w:jc w:val="center"/>
        <w:rPr>
          <w:b/>
          <w:caps/>
          <w:sz w:val="24"/>
          <w:szCs w:val="24"/>
        </w:rPr>
      </w:pPr>
      <w:r w:rsidRPr="00B856A9">
        <w:rPr>
          <w:b/>
          <w:caps/>
          <w:sz w:val="24"/>
          <w:szCs w:val="24"/>
        </w:rPr>
        <w:t>7</w:t>
      </w:r>
      <w:r w:rsidR="000177B0" w:rsidRPr="00B856A9">
        <w:rPr>
          <w:b/>
          <w:caps/>
          <w:sz w:val="24"/>
          <w:szCs w:val="24"/>
        </w:rPr>
        <w:t xml:space="preserve">. </w:t>
      </w:r>
      <w:r w:rsidR="000177B0" w:rsidRPr="00270726">
        <w:rPr>
          <w:b/>
          <w:caps/>
          <w:sz w:val="24"/>
          <w:szCs w:val="24"/>
        </w:rPr>
        <w:t>Порядок сдачи и приемки услуг</w:t>
      </w:r>
    </w:p>
    <w:p w:rsidR="00D15C2C" w:rsidRDefault="00D15C2C" w:rsidP="000177B0">
      <w:pPr>
        <w:pStyle w:val="a7"/>
        <w:spacing w:after="0"/>
        <w:ind w:left="0" w:firstLine="567"/>
        <w:jc w:val="center"/>
        <w:rPr>
          <w:b/>
          <w:caps/>
          <w:sz w:val="24"/>
          <w:szCs w:val="24"/>
        </w:rPr>
      </w:pPr>
    </w:p>
    <w:p w:rsidR="00D15C2C" w:rsidRPr="00D15C2C" w:rsidRDefault="00D15C2C" w:rsidP="00D15C2C">
      <w:pPr>
        <w:ind w:firstLine="567"/>
        <w:jc w:val="both"/>
        <w:rPr>
          <w:sz w:val="24"/>
          <w:szCs w:val="24"/>
        </w:rPr>
      </w:pPr>
      <w:r w:rsidRPr="00D15C2C">
        <w:rPr>
          <w:sz w:val="24"/>
          <w:szCs w:val="24"/>
        </w:rPr>
        <w:t xml:space="preserve">      </w:t>
      </w:r>
      <w:r w:rsidR="00134CFA">
        <w:rPr>
          <w:sz w:val="24"/>
          <w:szCs w:val="24"/>
        </w:rPr>
        <w:t>7</w:t>
      </w:r>
      <w:r w:rsidRPr="00D15C2C">
        <w:rPr>
          <w:sz w:val="24"/>
          <w:szCs w:val="24"/>
        </w:rPr>
        <w:t xml:space="preserve">.1.  Приемка фактически оказанных Услуг осуществляется представителями Заказчика и Исполнителя </w:t>
      </w:r>
      <w:r w:rsidR="00FE1D3D">
        <w:rPr>
          <w:sz w:val="24"/>
          <w:szCs w:val="24"/>
        </w:rPr>
        <w:t>ежемесячно</w:t>
      </w:r>
      <w:r w:rsidR="004E6AE3">
        <w:rPr>
          <w:sz w:val="24"/>
          <w:szCs w:val="24"/>
        </w:rPr>
        <w:t xml:space="preserve"> </w:t>
      </w:r>
      <w:r w:rsidRPr="00D15C2C">
        <w:rPr>
          <w:sz w:val="24"/>
          <w:szCs w:val="24"/>
        </w:rPr>
        <w:t>и оформляется Актом сдачи-приемки оказанных Услуг, подписываемым обеими Сторонами.</w:t>
      </w:r>
    </w:p>
    <w:p w:rsidR="00D15C2C" w:rsidRPr="00D15C2C" w:rsidRDefault="00D15C2C" w:rsidP="00D15C2C">
      <w:pPr>
        <w:ind w:right="141" w:firstLine="708"/>
        <w:jc w:val="both"/>
        <w:rPr>
          <w:sz w:val="24"/>
          <w:szCs w:val="24"/>
        </w:rPr>
      </w:pPr>
      <w:r w:rsidRPr="00D15C2C">
        <w:rPr>
          <w:sz w:val="24"/>
          <w:szCs w:val="24"/>
        </w:rPr>
        <w:t xml:space="preserve">   </w:t>
      </w:r>
      <w:r w:rsidR="00134CFA">
        <w:rPr>
          <w:sz w:val="24"/>
          <w:szCs w:val="24"/>
        </w:rPr>
        <w:t>7</w:t>
      </w:r>
      <w:r w:rsidRPr="00D15C2C">
        <w:rPr>
          <w:sz w:val="24"/>
          <w:szCs w:val="24"/>
        </w:rPr>
        <w:t xml:space="preserve">.2. </w:t>
      </w:r>
      <w:r w:rsidR="00821013">
        <w:rPr>
          <w:sz w:val="24"/>
          <w:szCs w:val="24"/>
        </w:rPr>
        <w:t>А</w:t>
      </w:r>
      <w:r w:rsidRPr="00D15C2C">
        <w:rPr>
          <w:sz w:val="24"/>
          <w:szCs w:val="24"/>
        </w:rPr>
        <w:t xml:space="preserve">кт сдачи-приемки оказанных Услуг, </w:t>
      </w:r>
      <w:r w:rsidR="00821013">
        <w:rPr>
          <w:sz w:val="24"/>
          <w:szCs w:val="24"/>
        </w:rPr>
        <w:t>с</w:t>
      </w:r>
      <w:r w:rsidR="00821013" w:rsidRPr="00D15C2C">
        <w:rPr>
          <w:sz w:val="24"/>
          <w:szCs w:val="24"/>
        </w:rPr>
        <w:t>чет,</w:t>
      </w:r>
      <w:r w:rsidR="00821013">
        <w:rPr>
          <w:sz w:val="24"/>
          <w:szCs w:val="24"/>
        </w:rPr>
        <w:t xml:space="preserve"> </w:t>
      </w:r>
      <w:r w:rsidRPr="00D15C2C">
        <w:rPr>
          <w:sz w:val="24"/>
          <w:szCs w:val="24"/>
        </w:rPr>
        <w:t xml:space="preserve">счет-фактура (при наличии), акты испытаний внутреннего противопожарного водоснабжения на работоспособность, перемотки рукавов и состояния вентиляционных каналов должны быть предоставлены Исполнителем Заказчику не позднее 5 (пяти) рабочих дней после </w:t>
      </w:r>
      <w:r w:rsidR="00E17BF7">
        <w:rPr>
          <w:sz w:val="24"/>
          <w:szCs w:val="24"/>
        </w:rPr>
        <w:t xml:space="preserve">окончания </w:t>
      </w:r>
      <w:r w:rsidR="00821013">
        <w:rPr>
          <w:sz w:val="24"/>
          <w:szCs w:val="24"/>
        </w:rPr>
        <w:t xml:space="preserve">отчетного периода (календарный месяц) </w:t>
      </w:r>
      <w:r w:rsidRPr="00D15C2C">
        <w:rPr>
          <w:sz w:val="24"/>
          <w:szCs w:val="24"/>
        </w:rPr>
        <w:t>оказания Услуг.</w:t>
      </w:r>
    </w:p>
    <w:p w:rsidR="00134CFA" w:rsidRPr="000177B0" w:rsidRDefault="00D15C2C" w:rsidP="00821013">
      <w:pPr>
        <w:ind w:right="141" w:firstLine="708"/>
        <w:jc w:val="both"/>
        <w:rPr>
          <w:sz w:val="24"/>
          <w:szCs w:val="24"/>
        </w:rPr>
      </w:pPr>
      <w:r w:rsidRPr="00D15C2C">
        <w:rPr>
          <w:sz w:val="24"/>
          <w:szCs w:val="24"/>
        </w:rPr>
        <w:lastRenderedPageBreak/>
        <w:t xml:space="preserve">   </w:t>
      </w:r>
      <w:r w:rsidR="00C86626">
        <w:rPr>
          <w:sz w:val="24"/>
          <w:szCs w:val="24"/>
        </w:rPr>
        <w:t>7</w:t>
      </w:r>
      <w:r w:rsidR="00C86626" w:rsidRPr="00D15C2C">
        <w:rPr>
          <w:sz w:val="24"/>
          <w:szCs w:val="24"/>
        </w:rPr>
        <w:t xml:space="preserve">.3. </w:t>
      </w:r>
      <w:r w:rsidR="00134CFA" w:rsidRPr="000177B0">
        <w:rPr>
          <w:sz w:val="24"/>
          <w:szCs w:val="24"/>
        </w:rPr>
        <w:t xml:space="preserve">Для проверки предоставленных Исполнителем результатов оказания услуг, предусмотренных </w:t>
      </w:r>
      <w:r w:rsidR="00134CFA">
        <w:rPr>
          <w:sz w:val="24"/>
          <w:szCs w:val="24"/>
        </w:rPr>
        <w:t>К</w:t>
      </w:r>
      <w:r w:rsidR="00134CFA" w:rsidRPr="000177B0">
        <w:rPr>
          <w:sz w:val="24"/>
          <w:szCs w:val="24"/>
        </w:rPr>
        <w:t xml:space="preserve">онтрактом, в части их соответствия условиям </w:t>
      </w:r>
      <w:r w:rsidR="00134CFA">
        <w:rPr>
          <w:sz w:val="24"/>
          <w:szCs w:val="24"/>
        </w:rPr>
        <w:t>К</w:t>
      </w:r>
      <w:r w:rsidR="00134CFA" w:rsidRPr="000177B0">
        <w:rPr>
          <w:sz w:val="24"/>
          <w:szCs w:val="24"/>
        </w:rPr>
        <w:t xml:space="preserve">онтракта Заказчик обязан провести экспертизу. Экспертиза результатов, предусмотренных </w:t>
      </w:r>
      <w:r w:rsidR="00134CFA">
        <w:rPr>
          <w:sz w:val="24"/>
          <w:szCs w:val="24"/>
        </w:rPr>
        <w:t>К</w:t>
      </w:r>
      <w:r w:rsidR="00134CFA" w:rsidRPr="000177B0">
        <w:rPr>
          <w:sz w:val="24"/>
          <w:szCs w:val="24"/>
        </w:rPr>
        <w:t xml:space="preserve">онтрактом оказанных услуг может проводиться Заказчиком своими силами или к ее проведению могут привлекаться эксперты, экспертные организации. </w:t>
      </w:r>
    </w:p>
    <w:p w:rsidR="00B5347F" w:rsidRPr="000177B0" w:rsidRDefault="00B5347F" w:rsidP="00B5347F">
      <w:pPr>
        <w:spacing w:line="276" w:lineRule="auto"/>
        <w:ind w:firstLine="708"/>
        <w:jc w:val="both"/>
        <w:rPr>
          <w:sz w:val="24"/>
          <w:szCs w:val="24"/>
        </w:rPr>
      </w:pPr>
      <w:r>
        <w:rPr>
          <w:sz w:val="24"/>
          <w:szCs w:val="24"/>
        </w:rPr>
        <w:t>7.</w:t>
      </w:r>
      <w:r w:rsidR="00821013">
        <w:rPr>
          <w:sz w:val="24"/>
          <w:szCs w:val="24"/>
        </w:rPr>
        <w:t>4</w:t>
      </w:r>
      <w:r w:rsidRPr="000177B0">
        <w:rPr>
          <w:sz w:val="24"/>
          <w:szCs w:val="24"/>
        </w:rPr>
        <w:t xml:space="preserve">. Заказчик не позднее 20 рабочих дней с момента поступления </w:t>
      </w:r>
      <w:r>
        <w:rPr>
          <w:sz w:val="24"/>
          <w:szCs w:val="24"/>
        </w:rPr>
        <w:t xml:space="preserve">Акта сдачи-приемки оказанных услуг </w:t>
      </w:r>
      <w:r w:rsidRPr="000177B0">
        <w:rPr>
          <w:sz w:val="24"/>
          <w:szCs w:val="24"/>
        </w:rPr>
        <w:t xml:space="preserve">проводит экспертизу </w:t>
      </w:r>
      <w:r w:rsidR="00491766">
        <w:rPr>
          <w:sz w:val="24"/>
          <w:szCs w:val="24"/>
        </w:rPr>
        <w:t xml:space="preserve"> выполнения </w:t>
      </w:r>
      <w:r w:rsidRPr="000177B0">
        <w:rPr>
          <w:sz w:val="24"/>
          <w:szCs w:val="24"/>
        </w:rPr>
        <w:t>условий Контракта, осуществляет приемку оказанных услуг</w:t>
      </w:r>
      <w:r>
        <w:rPr>
          <w:sz w:val="24"/>
          <w:szCs w:val="24"/>
        </w:rPr>
        <w:t xml:space="preserve">, подписывает </w:t>
      </w:r>
      <w:r w:rsidRPr="00D15C2C">
        <w:rPr>
          <w:sz w:val="24"/>
          <w:szCs w:val="24"/>
        </w:rPr>
        <w:t xml:space="preserve">Акт сдачи-приемки оказанных </w:t>
      </w:r>
      <w:r>
        <w:rPr>
          <w:sz w:val="24"/>
          <w:szCs w:val="24"/>
        </w:rPr>
        <w:t>у</w:t>
      </w:r>
      <w:r w:rsidRPr="00D15C2C">
        <w:rPr>
          <w:sz w:val="24"/>
          <w:szCs w:val="24"/>
        </w:rPr>
        <w:t>слуг</w:t>
      </w:r>
      <w:r>
        <w:rPr>
          <w:sz w:val="24"/>
          <w:szCs w:val="24"/>
        </w:rPr>
        <w:t xml:space="preserve"> и передает Исполнителю один экземпляр подписанного Акта </w:t>
      </w:r>
      <w:r w:rsidRPr="00D15C2C">
        <w:rPr>
          <w:sz w:val="24"/>
          <w:szCs w:val="24"/>
        </w:rPr>
        <w:t xml:space="preserve">сдачи-приемки оказанных </w:t>
      </w:r>
      <w:r>
        <w:rPr>
          <w:sz w:val="24"/>
          <w:szCs w:val="24"/>
        </w:rPr>
        <w:t>у</w:t>
      </w:r>
      <w:r w:rsidRPr="00D15C2C">
        <w:rPr>
          <w:sz w:val="24"/>
          <w:szCs w:val="24"/>
        </w:rPr>
        <w:t>слуг</w:t>
      </w:r>
      <w:r>
        <w:rPr>
          <w:sz w:val="24"/>
          <w:szCs w:val="24"/>
        </w:rPr>
        <w:t xml:space="preserve">, </w:t>
      </w:r>
      <w:r w:rsidRPr="000177B0">
        <w:rPr>
          <w:sz w:val="24"/>
          <w:szCs w:val="24"/>
        </w:rPr>
        <w:t>либо</w:t>
      </w:r>
      <w:r>
        <w:rPr>
          <w:sz w:val="24"/>
          <w:szCs w:val="24"/>
        </w:rPr>
        <w:t xml:space="preserve"> в тот же срок</w:t>
      </w:r>
      <w:r w:rsidR="00491766">
        <w:rPr>
          <w:sz w:val="24"/>
          <w:szCs w:val="24"/>
        </w:rPr>
        <w:t xml:space="preserve"> </w:t>
      </w:r>
      <w:r w:rsidRPr="00523383">
        <w:rPr>
          <w:sz w:val="24"/>
          <w:szCs w:val="24"/>
        </w:rPr>
        <w:t xml:space="preserve">направляет </w:t>
      </w:r>
      <w:r w:rsidR="00491766">
        <w:rPr>
          <w:sz w:val="24"/>
          <w:szCs w:val="24"/>
        </w:rPr>
        <w:t xml:space="preserve"> </w:t>
      </w:r>
      <w:r w:rsidRPr="000177B0">
        <w:rPr>
          <w:sz w:val="24"/>
          <w:szCs w:val="24"/>
        </w:rPr>
        <w:t xml:space="preserve"> мотивированный отказ от подписания документа о приемке </w:t>
      </w:r>
      <w:r>
        <w:rPr>
          <w:sz w:val="24"/>
          <w:szCs w:val="24"/>
        </w:rPr>
        <w:t xml:space="preserve"> Акта сдачи-приемки оказанных услуг </w:t>
      </w:r>
      <w:r w:rsidRPr="000177B0">
        <w:rPr>
          <w:sz w:val="24"/>
          <w:szCs w:val="24"/>
        </w:rPr>
        <w:t>с указанием причин такого отказа.</w:t>
      </w:r>
    </w:p>
    <w:p w:rsidR="00B5347F" w:rsidRPr="000177B0" w:rsidRDefault="00B5347F" w:rsidP="00B5347F">
      <w:pPr>
        <w:spacing w:line="276" w:lineRule="auto"/>
        <w:ind w:firstLine="708"/>
        <w:jc w:val="both"/>
        <w:rPr>
          <w:sz w:val="24"/>
          <w:szCs w:val="24"/>
        </w:rPr>
      </w:pPr>
      <w:r>
        <w:rPr>
          <w:sz w:val="24"/>
          <w:szCs w:val="24"/>
        </w:rPr>
        <w:t>7.</w:t>
      </w:r>
      <w:r w:rsidR="00821013">
        <w:rPr>
          <w:sz w:val="24"/>
          <w:szCs w:val="24"/>
        </w:rPr>
        <w:t>5</w:t>
      </w:r>
      <w:r w:rsidRPr="000177B0">
        <w:rPr>
          <w:sz w:val="24"/>
          <w:szCs w:val="24"/>
        </w:rPr>
        <w:t xml:space="preserve">. В случае получения мотивированного отказа Заказчика от подписания </w:t>
      </w:r>
      <w:r>
        <w:rPr>
          <w:sz w:val="24"/>
          <w:szCs w:val="24"/>
        </w:rPr>
        <w:t xml:space="preserve">Акта </w:t>
      </w:r>
      <w:r w:rsidRPr="00D15C2C">
        <w:rPr>
          <w:sz w:val="24"/>
          <w:szCs w:val="24"/>
        </w:rPr>
        <w:t xml:space="preserve">сдачи-приемки оказанных </w:t>
      </w:r>
      <w:r>
        <w:rPr>
          <w:sz w:val="24"/>
          <w:szCs w:val="24"/>
        </w:rPr>
        <w:t>у</w:t>
      </w:r>
      <w:r w:rsidRPr="00D15C2C">
        <w:rPr>
          <w:sz w:val="24"/>
          <w:szCs w:val="24"/>
        </w:rPr>
        <w:t>слуг</w:t>
      </w:r>
      <w:r w:rsidR="00491766">
        <w:rPr>
          <w:sz w:val="24"/>
          <w:szCs w:val="24"/>
        </w:rPr>
        <w:t xml:space="preserve"> </w:t>
      </w:r>
      <w:r w:rsidRPr="000177B0">
        <w:rPr>
          <w:sz w:val="24"/>
          <w:szCs w:val="24"/>
        </w:rPr>
        <w:t xml:space="preserve">Исполнитель обязуется устранить выявленные нарушения в срок, устанавливаемый Заказчиком. </w:t>
      </w:r>
    </w:p>
    <w:p w:rsidR="00B5347F" w:rsidRPr="000177B0" w:rsidRDefault="00B5347F" w:rsidP="00B5347F">
      <w:pPr>
        <w:spacing w:line="276" w:lineRule="auto"/>
        <w:ind w:firstLine="708"/>
        <w:jc w:val="both"/>
        <w:rPr>
          <w:sz w:val="24"/>
          <w:szCs w:val="24"/>
        </w:rPr>
      </w:pPr>
      <w:r w:rsidRPr="000177B0">
        <w:rPr>
          <w:sz w:val="24"/>
          <w:szCs w:val="24"/>
        </w:rPr>
        <w:t>В случае устранения Исполнителем причин отказа от подписания Заказчиком</w:t>
      </w:r>
      <w:r w:rsidR="00491766">
        <w:rPr>
          <w:sz w:val="24"/>
          <w:szCs w:val="24"/>
        </w:rPr>
        <w:t xml:space="preserve"> </w:t>
      </w:r>
      <w:r>
        <w:rPr>
          <w:sz w:val="24"/>
          <w:szCs w:val="24"/>
        </w:rPr>
        <w:t xml:space="preserve">Акта </w:t>
      </w:r>
      <w:r w:rsidRPr="00D15C2C">
        <w:rPr>
          <w:sz w:val="24"/>
          <w:szCs w:val="24"/>
        </w:rPr>
        <w:t xml:space="preserve">сдачи-приемки оказанных </w:t>
      </w:r>
      <w:r>
        <w:rPr>
          <w:sz w:val="24"/>
          <w:szCs w:val="24"/>
        </w:rPr>
        <w:t>у</w:t>
      </w:r>
      <w:r w:rsidRPr="00D15C2C">
        <w:rPr>
          <w:sz w:val="24"/>
          <w:szCs w:val="24"/>
        </w:rPr>
        <w:t>слуг</w:t>
      </w:r>
      <w:r w:rsidRPr="000177B0">
        <w:rPr>
          <w:sz w:val="24"/>
          <w:szCs w:val="24"/>
        </w:rPr>
        <w:t>, указанных в мотивированном отказе от подписания</w:t>
      </w:r>
      <w:r w:rsidR="00491766">
        <w:rPr>
          <w:sz w:val="24"/>
          <w:szCs w:val="24"/>
        </w:rPr>
        <w:t xml:space="preserve"> </w:t>
      </w:r>
      <w:r>
        <w:rPr>
          <w:sz w:val="24"/>
          <w:szCs w:val="24"/>
        </w:rPr>
        <w:t xml:space="preserve">Акта </w:t>
      </w:r>
      <w:r w:rsidRPr="00D15C2C">
        <w:rPr>
          <w:sz w:val="24"/>
          <w:szCs w:val="24"/>
        </w:rPr>
        <w:t xml:space="preserve">сдачи-приемки оказанных </w:t>
      </w:r>
      <w:r>
        <w:rPr>
          <w:sz w:val="24"/>
          <w:szCs w:val="24"/>
        </w:rPr>
        <w:t>у</w:t>
      </w:r>
      <w:r w:rsidRPr="00D15C2C">
        <w:rPr>
          <w:sz w:val="24"/>
          <w:szCs w:val="24"/>
        </w:rPr>
        <w:t>слуг</w:t>
      </w:r>
      <w:r w:rsidRPr="000177B0">
        <w:rPr>
          <w:sz w:val="24"/>
          <w:szCs w:val="24"/>
        </w:rPr>
        <w:t>, Заказчик осуществляет приемку оказанных услуг и оформление результатов приемки в порядке и сроки, установленные настоящим разделом Контракта.</w:t>
      </w:r>
    </w:p>
    <w:p w:rsidR="000177B0" w:rsidRPr="000177B0" w:rsidRDefault="008D5997" w:rsidP="000177B0">
      <w:pPr>
        <w:spacing w:line="276" w:lineRule="auto"/>
        <w:ind w:firstLine="708"/>
        <w:jc w:val="both"/>
        <w:rPr>
          <w:sz w:val="24"/>
          <w:szCs w:val="24"/>
        </w:rPr>
      </w:pPr>
      <w:r>
        <w:rPr>
          <w:sz w:val="24"/>
          <w:szCs w:val="24"/>
        </w:rPr>
        <w:t>7</w:t>
      </w:r>
      <w:r w:rsidR="000177B0">
        <w:rPr>
          <w:sz w:val="24"/>
          <w:szCs w:val="24"/>
        </w:rPr>
        <w:t>.</w:t>
      </w:r>
      <w:r w:rsidR="00821013">
        <w:rPr>
          <w:sz w:val="24"/>
          <w:szCs w:val="24"/>
        </w:rPr>
        <w:t>6</w:t>
      </w:r>
      <w:r w:rsidR="000177B0" w:rsidRPr="000177B0">
        <w:rPr>
          <w:sz w:val="24"/>
          <w:szCs w:val="24"/>
        </w:rPr>
        <w:t>. Устранение Исполнителем в установленные сроки выявленных Заказчиком недостатков не освобождает его от уплаты неустойки, предусмотренной настоящим Контрактом.</w:t>
      </w:r>
    </w:p>
    <w:p w:rsidR="000177B0" w:rsidRPr="000177B0" w:rsidRDefault="008D5997" w:rsidP="000177B0">
      <w:pPr>
        <w:spacing w:line="276" w:lineRule="auto"/>
        <w:ind w:firstLine="708"/>
        <w:jc w:val="both"/>
        <w:rPr>
          <w:sz w:val="24"/>
          <w:szCs w:val="24"/>
        </w:rPr>
      </w:pPr>
      <w:r>
        <w:rPr>
          <w:sz w:val="24"/>
          <w:szCs w:val="24"/>
        </w:rPr>
        <w:t>7</w:t>
      </w:r>
      <w:r w:rsidR="000177B0">
        <w:rPr>
          <w:sz w:val="24"/>
          <w:szCs w:val="24"/>
        </w:rPr>
        <w:t>.</w:t>
      </w:r>
      <w:r w:rsidR="00821013">
        <w:rPr>
          <w:sz w:val="24"/>
          <w:szCs w:val="24"/>
        </w:rPr>
        <w:t>7</w:t>
      </w:r>
      <w:r w:rsidR="000177B0">
        <w:rPr>
          <w:sz w:val="24"/>
          <w:szCs w:val="24"/>
        </w:rPr>
        <w:t xml:space="preserve">. </w:t>
      </w:r>
      <w:r w:rsidR="000177B0" w:rsidRPr="000177B0">
        <w:rPr>
          <w:sz w:val="24"/>
          <w:szCs w:val="24"/>
        </w:rPr>
        <w:t>В случае повторного выявления в ходе приемки Услуг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0177B0" w:rsidRDefault="008D5997" w:rsidP="000177B0">
      <w:pPr>
        <w:spacing w:line="276" w:lineRule="auto"/>
        <w:ind w:firstLine="708"/>
        <w:jc w:val="both"/>
        <w:rPr>
          <w:sz w:val="24"/>
          <w:szCs w:val="24"/>
        </w:rPr>
      </w:pPr>
      <w:r>
        <w:rPr>
          <w:sz w:val="24"/>
          <w:szCs w:val="24"/>
        </w:rPr>
        <w:t>7.</w:t>
      </w:r>
      <w:r w:rsidR="00821013">
        <w:rPr>
          <w:sz w:val="24"/>
          <w:szCs w:val="24"/>
        </w:rPr>
        <w:t>8</w:t>
      </w:r>
      <w:r w:rsidR="000177B0" w:rsidRPr="000177B0">
        <w:rPr>
          <w:sz w:val="24"/>
          <w:szCs w:val="24"/>
        </w:rPr>
        <w:t>. Заказчик вправе отказаться от приемки оказанных Услуг в случае несоответствия объемов предъявленных Услуг фактически оказанным, некачественного оказания Услуг, отступления от технических условий и других нормативных документов, отсутствия требуемой исполнительной документации, а также неправильного оформления документов.</w:t>
      </w:r>
    </w:p>
    <w:p w:rsidR="00821013" w:rsidRPr="00821013" w:rsidRDefault="00821013" w:rsidP="00821013">
      <w:pPr>
        <w:pStyle w:val="af7"/>
        <w:widowControl w:val="0"/>
        <w:tabs>
          <w:tab w:val="left" w:pos="426"/>
        </w:tabs>
        <w:ind w:left="0" w:firstLine="709"/>
        <w:jc w:val="both"/>
        <w:rPr>
          <w:bCs/>
          <w:sz w:val="24"/>
          <w:szCs w:val="24"/>
        </w:rPr>
      </w:pPr>
      <w:r w:rsidRPr="00821013">
        <w:rPr>
          <w:sz w:val="24"/>
          <w:szCs w:val="24"/>
        </w:rPr>
        <w:t>7.9. Обязательства Исполнителя</w:t>
      </w:r>
      <w:r w:rsidRPr="00821013">
        <w:rPr>
          <w:bCs/>
          <w:sz w:val="24"/>
          <w:szCs w:val="24"/>
        </w:rPr>
        <w:t xml:space="preserve"> по Контракту считаются исполненными в полном объеме с даты подписания Сторонами Акта сдачи-приемки оказанных услуг.</w:t>
      </w:r>
    </w:p>
    <w:p w:rsidR="00821013" w:rsidRPr="00FF024E" w:rsidRDefault="00821013" w:rsidP="00821013"/>
    <w:p w:rsidR="00821013" w:rsidRPr="000177B0" w:rsidRDefault="00821013" w:rsidP="000177B0">
      <w:pPr>
        <w:spacing w:line="276" w:lineRule="auto"/>
        <w:ind w:firstLine="708"/>
        <w:jc w:val="both"/>
        <w:rPr>
          <w:sz w:val="24"/>
          <w:szCs w:val="24"/>
        </w:rPr>
      </w:pPr>
    </w:p>
    <w:p w:rsidR="00B856A9" w:rsidRPr="000177B0" w:rsidRDefault="00B856A9" w:rsidP="000177B0">
      <w:pPr>
        <w:spacing w:line="276" w:lineRule="auto"/>
        <w:ind w:firstLine="708"/>
        <w:jc w:val="both"/>
        <w:rPr>
          <w:sz w:val="24"/>
          <w:szCs w:val="24"/>
        </w:rPr>
      </w:pPr>
    </w:p>
    <w:p w:rsidR="00E70ECF" w:rsidRPr="00E70ECF" w:rsidRDefault="008D5997" w:rsidP="00A878CC">
      <w:pPr>
        <w:spacing w:line="276" w:lineRule="auto"/>
        <w:ind w:firstLine="708"/>
        <w:jc w:val="center"/>
        <w:rPr>
          <w:b/>
          <w:sz w:val="24"/>
          <w:szCs w:val="24"/>
        </w:rPr>
      </w:pPr>
      <w:r w:rsidRPr="007D4E00">
        <w:rPr>
          <w:b/>
          <w:sz w:val="24"/>
          <w:szCs w:val="24"/>
        </w:rPr>
        <w:t>8</w:t>
      </w:r>
      <w:r w:rsidR="00E70ECF" w:rsidRPr="007D4E00">
        <w:rPr>
          <w:b/>
          <w:sz w:val="24"/>
          <w:szCs w:val="24"/>
        </w:rPr>
        <w:t>. ОТВЕТСТВЕННОСТЬ СТОРОН</w:t>
      </w:r>
    </w:p>
    <w:p w:rsidR="007D4E00" w:rsidRPr="007D4E00" w:rsidRDefault="007D4E00" w:rsidP="007D4E00">
      <w:pPr>
        <w:ind w:firstLine="567"/>
        <w:jc w:val="both"/>
        <w:rPr>
          <w:rFonts w:eastAsia="Calibri"/>
          <w:sz w:val="24"/>
          <w:szCs w:val="24"/>
        </w:rPr>
      </w:pPr>
      <w:r w:rsidRPr="007D4E00">
        <w:rPr>
          <w:rFonts w:eastAsia="Calibri"/>
          <w:sz w:val="24"/>
          <w:szCs w:val="24"/>
        </w:rPr>
        <w:t>8.1. Заказчик и Исполнитель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w:t>
      </w:r>
    </w:p>
    <w:p w:rsidR="007D4E00" w:rsidRPr="007D4E00" w:rsidRDefault="007D4E00" w:rsidP="007D4E00">
      <w:pPr>
        <w:shd w:val="clear" w:color="auto" w:fill="FFFFFF"/>
        <w:tabs>
          <w:tab w:val="left" w:pos="-3780"/>
          <w:tab w:val="left" w:pos="-3420"/>
        </w:tabs>
        <w:ind w:firstLine="567"/>
        <w:jc w:val="both"/>
        <w:rPr>
          <w:rFonts w:eastAsia="Calibri"/>
          <w:bCs/>
          <w:sz w:val="24"/>
          <w:szCs w:val="24"/>
        </w:rPr>
      </w:pPr>
      <w:r w:rsidRPr="007D4E00">
        <w:rPr>
          <w:rFonts w:eastAsia="Calibri"/>
          <w:bCs/>
          <w:sz w:val="24"/>
          <w:szCs w:val="24"/>
        </w:rPr>
        <w:t>8.2. 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чрезвычайного характера, которые Стороны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rsidR="007D4E00" w:rsidRPr="007D4E00" w:rsidRDefault="007D4E00" w:rsidP="007D4E00">
      <w:pPr>
        <w:shd w:val="clear" w:color="auto" w:fill="FFFFFF"/>
        <w:tabs>
          <w:tab w:val="left" w:pos="-3780"/>
          <w:tab w:val="left" w:pos="-3420"/>
        </w:tabs>
        <w:ind w:firstLine="567"/>
        <w:jc w:val="both"/>
        <w:rPr>
          <w:rFonts w:eastAsia="Calibri"/>
          <w:bCs/>
          <w:sz w:val="24"/>
          <w:szCs w:val="24"/>
        </w:rPr>
      </w:pPr>
      <w:r w:rsidRPr="007D4E00">
        <w:rPr>
          <w:rFonts w:eastAsia="Calibri"/>
          <w:bCs/>
          <w:sz w:val="24"/>
          <w:szCs w:val="24"/>
        </w:rPr>
        <w:t>8.3. В случае наступления обстоятельств, указанных в пункте 8.2.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lastRenderedPageBreak/>
        <w:t xml:space="preserve">8.4. </w:t>
      </w:r>
      <w:r w:rsidRPr="007D4E00">
        <w:rPr>
          <w:sz w:val="24"/>
          <w:szCs w:val="24"/>
        </w:rPr>
        <w:t xml:space="preserve">Размер штрафа устанавливается Контрактом в порядке, установленном постановлением </w:t>
      </w:r>
      <w:r w:rsidRPr="007D4E00">
        <w:rPr>
          <w:color w:val="000000"/>
          <w:sz w:val="24"/>
          <w:szCs w:val="24"/>
        </w:rPr>
        <w:t>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7D4E00">
        <w:rPr>
          <w:sz w:val="24"/>
          <w:szCs w:val="24"/>
        </w:rPr>
        <w:t>.</w:t>
      </w:r>
    </w:p>
    <w:p w:rsidR="007D4E00" w:rsidRPr="007D4E00" w:rsidRDefault="007D4E00" w:rsidP="007D4E00">
      <w:pPr>
        <w:tabs>
          <w:tab w:val="left" w:pos="930"/>
        </w:tabs>
        <w:ind w:firstLine="567"/>
        <w:jc w:val="both"/>
        <w:rPr>
          <w:rFonts w:eastAsia="Calibri"/>
          <w:b/>
          <w:sz w:val="24"/>
          <w:szCs w:val="24"/>
        </w:rPr>
      </w:pPr>
      <w:r w:rsidRPr="007D4E00">
        <w:rPr>
          <w:rFonts w:eastAsia="Calibri"/>
          <w:b/>
          <w:sz w:val="24"/>
          <w:szCs w:val="24"/>
        </w:rPr>
        <w:t>8.5. Ответственность Заказчика:</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8.5.1.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8.5.2.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8.5.3.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 xml:space="preserve">8.5.4.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7D4E00">
        <w:rPr>
          <w:sz w:val="24"/>
          <w:szCs w:val="24"/>
          <w:lang w:eastAsia="ar-SA"/>
        </w:rPr>
        <w:t>размер штрафа устанавливается в следующем порядке:</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а) 1000 рублей, если цена Контракта не превышает 3 млн. рублей (включительно);</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б) 5000 рублей, если цена Контракта составляет от 3 млн. рублей до 50 млн. рублей (включительно);</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8.5.5.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4E00" w:rsidRPr="007D4E00" w:rsidRDefault="007D4E00" w:rsidP="007D4E00">
      <w:pPr>
        <w:tabs>
          <w:tab w:val="left" w:pos="930"/>
        </w:tabs>
        <w:ind w:firstLine="567"/>
        <w:jc w:val="both"/>
        <w:rPr>
          <w:rFonts w:eastAsia="Calibri"/>
          <w:b/>
          <w:sz w:val="24"/>
          <w:szCs w:val="24"/>
        </w:rPr>
      </w:pPr>
      <w:r w:rsidRPr="007D4E00">
        <w:rPr>
          <w:rFonts w:eastAsia="Calibri"/>
          <w:b/>
          <w:sz w:val="24"/>
          <w:szCs w:val="24"/>
        </w:rPr>
        <w:t>8.6. Ответственность Исполнителя:</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8.6.1. В случае просрочки исполнения Исполнителем обязательств, предусмотренных Контрактом (в том числе гарантийного обязательства),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D4E00" w:rsidRPr="007D4E00" w:rsidRDefault="007D4E00" w:rsidP="007D4E00">
      <w:pPr>
        <w:tabs>
          <w:tab w:val="left" w:pos="930"/>
        </w:tabs>
        <w:ind w:firstLine="567"/>
        <w:jc w:val="both"/>
        <w:rPr>
          <w:rFonts w:ascii="Verdana" w:hAnsi="Verdana"/>
          <w:sz w:val="24"/>
          <w:szCs w:val="24"/>
        </w:rPr>
      </w:pPr>
      <w:r w:rsidRPr="007D4E00">
        <w:rPr>
          <w:rFonts w:eastAsia="Calibri"/>
          <w:sz w:val="24"/>
          <w:szCs w:val="24"/>
        </w:rPr>
        <w:t xml:space="preserve">8.6.2. </w:t>
      </w:r>
      <w:r w:rsidRPr="007D4E00">
        <w:rPr>
          <w:sz w:val="24"/>
          <w:szCs w:val="24"/>
        </w:rPr>
        <w:t xml:space="preserve">Пеня начисляется за каждый день просрочки исполнения </w:t>
      </w:r>
      <w:r w:rsidRPr="007D4E00">
        <w:rPr>
          <w:rFonts w:eastAsia="Calibri"/>
          <w:sz w:val="24"/>
          <w:szCs w:val="24"/>
        </w:rPr>
        <w:t>Исполнителем</w:t>
      </w:r>
      <w:r w:rsidRPr="007D4E00">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пропорциональной объему обязательств, предусмотренных Контрактом (соответствующих отдельным этапам исполнения Контракта) и фактически исполненных </w:t>
      </w:r>
      <w:r w:rsidRPr="007D4E00">
        <w:rPr>
          <w:rFonts w:eastAsia="Calibri"/>
          <w:sz w:val="24"/>
          <w:szCs w:val="24"/>
        </w:rPr>
        <w:t>Исполнителем</w:t>
      </w:r>
      <w:r w:rsidRPr="007D4E00">
        <w:rPr>
          <w:sz w:val="24"/>
          <w:szCs w:val="24"/>
        </w:rPr>
        <w:t>, за исключением случаев, если законодательством Российской Федерации установлен иной порядок начисления пени.</w:t>
      </w:r>
    </w:p>
    <w:p w:rsidR="007D4E00" w:rsidRPr="007D4E00" w:rsidRDefault="007D4E00" w:rsidP="007D4E00">
      <w:pPr>
        <w:autoSpaceDE w:val="0"/>
        <w:autoSpaceDN w:val="0"/>
        <w:adjustRightInd w:val="0"/>
        <w:ind w:firstLine="567"/>
        <w:jc w:val="both"/>
        <w:rPr>
          <w:sz w:val="24"/>
          <w:szCs w:val="24"/>
        </w:rPr>
      </w:pPr>
      <w:r w:rsidRPr="007D4E00">
        <w:rPr>
          <w:sz w:val="24"/>
          <w:szCs w:val="24"/>
        </w:rPr>
        <w:t>8.6.3.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D4E00" w:rsidRPr="007D4E00" w:rsidRDefault="007D4E00" w:rsidP="007D4E00">
      <w:pPr>
        <w:tabs>
          <w:tab w:val="left" w:pos="930"/>
        </w:tabs>
        <w:ind w:firstLine="567"/>
        <w:jc w:val="both"/>
        <w:rPr>
          <w:rFonts w:eastAsia="Calibri"/>
          <w:strike/>
          <w:sz w:val="24"/>
          <w:szCs w:val="24"/>
        </w:rPr>
      </w:pPr>
      <w:r w:rsidRPr="007D4E00">
        <w:rPr>
          <w:rFonts w:eastAsia="Calibri"/>
          <w:sz w:val="24"/>
          <w:szCs w:val="24"/>
        </w:rPr>
        <w:t xml:space="preserve">8.6.4.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w:t>
      </w:r>
      <w:r w:rsidRPr="007D4E00">
        <w:rPr>
          <w:sz w:val="24"/>
          <w:szCs w:val="24"/>
        </w:rPr>
        <w:t>Закона № 44-ФЗ</w:t>
      </w:r>
      <w:r w:rsidRPr="007D4E00">
        <w:rPr>
          <w:rFonts w:eastAsia="Calibri"/>
          <w:sz w:val="24"/>
          <w:szCs w:val="24"/>
        </w:rPr>
        <w:t xml:space="preserve">, за исключением просрочки исполнения обязательств, предусмотренных Контрактом (в том числе </w:t>
      </w:r>
      <w:r w:rsidRPr="007D4E00">
        <w:rPr>
          <w:rFonts w:eastAsia="Calibri"/>
          <w:sz w:val="24"/>
          <w:szCs w:val="24"/>
        </w:rPr>
        <w:lastRenderedPageBreak/>
        <w:t xml:space="preserve">гарантийного обязательства), </w:t>
      </w:r>
      <w:r w:rsidRPr="007D4E00">
        <w:rPr>
          <w:sz w:val="24"/>
          <w:szCs w:val="24"/>
          <w:lang w:eastAsia="ar-SA"/>
        </w:rPr>
        <w:t xml:space="preserve">размер штрафа устанавливается </w:t>
      </w:r>
      <w:r w:rsidRPr="007D4E00">
        <w:rPr>
          <w:rFonts w:eastAsia="Calibri"/>
          <w:sz w:val="24"/>
          <w:szCs w:val="24"/>
        </w:rPr>
        <w:t>в размере 1 процента цены Контракта (этапа), но не более 5 тыс. рублей и не менее 1 тыс. рублей (за исключением случаев, предусмотренных п. 8.6.5., п. 8.6.6.  настоящего Контракта).</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 xml:space="preserve">8.6.5.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Pr="007D4E00">
        <w:rPr>
          <w:sz w:val="24"/>
          <w:szCs w:val="24"/>
        </w:rPr>
        <w:t>Законом № 44-ФЗ</w:t>
      </w:r>
      <w:r w:rsidRPr="007D4E00">
        <w:rPr>
          <w:rFonts w:eastAsia="Calibri"/>
          <w:sz w:val="24"/>
          <w:szCs w:val="24"/>
        </w:rPr>
        <w:t xml:space="preserve">, предложившим наиболее высокую цену за право заключения Контракта, за исключением просрочки исполнения обязательств, предусмотренных Контрактом (в том числе гарантийного обязательства), </w:t>
      </w:r>
      <w:r w:rsidRPr="007D4E00">
        <w:rPr>
          <w:sz w:val="24"/>
          <w:szCs w:val="24"/>
          <w:lang w:eastAsia="ar-SA"/>
        </w:rPr>
        <w:t>размер штрафа устанавливается в следующем порядке:</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а) в случае, если цена Контракта не превышает начальную (максимальную) цену Контракта:</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10 процентов начальной (максимальной) цены контракта, если цена контракта не превышает 3 млн. рублей;</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б) в случае, если цена Контракта превышает начальную (максимальную) цену Контракта:</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10 процентов цены контракта, если цена контракта не превышает 3 млн. рублей;</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5 процентов цены контракта, если цена контракта составляет от 3 млн. рублей до 50 млн. рублей (включительно);</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1 процент цены контракта, если цена контракта составляет от 50 млн. рублей до 100 млн. рублей (включительно).</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 xml:space="preserve">8.6.6.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w:t>
      </w:r>
      <w:r w:rsidRPr="007D4E00">
        <w:rPr>
          <w:sz w:val="24"/>
          <w:szCs w:val="24"/>
          <w:lang w:eastAsia="ar-SA"/>
        </w:rPr>
        <w:t>размер штрафа устанавливается в следующем порядке:</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а) 1000 рублей, если цена Контракта не превышает 3 млн. рублей;</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б) 5000 рублей, если цена Контракта составляет от 3 млн. рублей до 50 млн. рублей (включительно);</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К обязательствам, не имеющим стоимостного выражения, относятся: непредоставление в сроки, установленные Контрактом, документов, являющихся основанием для оплаты.</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8.6.7.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D4E00" w:rsidRPr="007D4E00" w:rsidRDefault="007D4E00" w:rsidP="007D4E00">
      <w:pPr>
        <w:tabs>
          <w:tab w:val="left" w:pos="930"/>
        </w:tabs>
        <w:ind w:firstLine="567"/>
        <w:jc w:val="both"/>
        <w:rPr>
          <w:rFonts w:eastAsia="Calibri"/>
          <w:sz w:val="24"/>
          <w:szCs w:val="24"/>
        </w:rPr>
      </w:pPr>
      <w:r w:rsidRPr="007D4E00">
        <w:rPr>
          <w:rFonts w:eastAsia="Calibri"/>
          <w:sz w:val="24"/>
          <w:szCs w:val="24"/>
        </w:rPr>
        <w:t>8.6.8. Уплата неустойки (штрафов, пеней)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Исполнителя от исполнения этих обязательств в натуре.</w:t>
      </w:r>
    </w:p>
    <w:p w:rsidR="007D4E00" w:rsidRPr="007D4E00" w:rsidRDefault="007D4E00" w:rsidP="007D4E00">
      <w:pPr>
        <w:tabs>
          <w:tab w:val="left" w:pos="1134"/>
        </w:tabs>
        <w:ind w:firstLine="567"/>
        <w:jc w:val="both"/>
        <w:rPr>
          <w:rFonts w:eastAsia="Calibri"/>
          <w:sz w:val="24"/>
          <w:szCs w:val="24"/>
        </w:rPr>
      </w:pPr>
      <w:r w:rsidRPr="007D4E00">
        <w:rPr>
          <w:rFonts w:eastAsia="Calibri"/>
          <w:sz w:val="24"/>
          <w:szCs w:val="24"/>
        </w:rPr>
        <w:t>8.7 Указанная в настоящем Контракте неустойка (штраф, пеня) взимается за каждое нарушение в отдельности.</w:t>
      </w:r>
    </w:p>
    <w:p w:rsidR="007D4E00" w:rsidRPr="007D4E00" w:rsidRDefault="007D4E00" w:rsidP="007D4E00">
      <w:pPr>
        <w:tabs>
          <w:tab w:val="left" w:pos="1134"/>
        </w:tabs>
        <w:ind w:firstLine="567"/>
        <w:jc w:val="both"/>
        <w:rPr>
          <w:rFonts w:eastAsia="Calibri"/>
          <w:sz w:val="24"/>
          <w:szCs w:val="24"/>
        </w:rPr>
      </w:pPr>
      <w:r w:rsidRPr="007D4E00">
        <w:rPr>
          <w:rFonts w:eastAsia="Calibri"/>
          <w:sz w:val="24"/>
          <w:szCs w:val="24"/>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4E00" w:rsidRPr="007D4E00" w:rsidRDefault="007D4E00" w:rsidP="007D4E00">
      <w:pPr>
        <w:ind w:firstLine="567"/>
        <w:jc w:val="both"/>
        <w:rPr>
          <w:rFonts w:eastAsia="Calibri"/>
          <w:sz w:val="24"/>
          <w:szCs w:val="24"/>
        </w:rPr>
      </w:pPr>
      <w:r w:rsidRPr="007D4E00">
        <w:rPr>
          <w:rFonts w:eastAsia="Calibri"/>
          <w:sz w:val="24"/>
          <w:szCs w:val="24"/>
        </w:rPr>
        <w:t xml:space="preserve">8.9. </w:t>
      </w:r>
      <w:r w:rsidRPr="007D4E00">
        <w:rPr>
          <w:rFonts w:eastAsia="Calibri"/>
          <w:bCs/>
          <w:sz w:val="24"/>
          <w:szCs w:val="24"/>
        </w:rPr>
        <w:t xml:space="preserve">Настоящий Контракт </w:t>
      </w:r>
      <w:r w:rsidRPr="007D4E00">
        <w:rPr>
          <w:rFonts w:eastAsia="Calibri"/>
          <w:sz w:val="24"/>
          <w:szCs w:val="24"/>
        </w:rPr>
        <w:t xml:space="preserve">может быть расторгнут по соглашению Сторон, по решению суда, в случае одностороннего отказа Заказчика от исполнения Контракта в соответствии со ст. 95 </w:t>
      </w:r>
      <w:r w:rsidRPr="007D4E00">
        <w:rPr>
          <w:sz w:val="24"/>
          <w:szCs w:val="24"/>
        </w:rPr>
        <w:t>Закона № 44-ФЗ</w:t>
      </w:r>
      <w:r w:rsidRPr="007D4E00">
        <w:rPr>
          <w:rFonts w:eastAsia="Calibri"/>
          <w:sz w:val="24"/>
          <w:szCs w:val="24"/>
        </w:rPr>
        <w:t xml:space="preserve"> и Гражданским кодексом Российской Федерации.</w:t>
      </w:r>
    </w:p>
    <w:p w:rsidR="007D4E00" w:rsidRPr="007D4E00" w:rsidRDefault="007D4E00" w:rsidP="007D4E00">
      <w:pPr>
        <w:autoSpaceDE w:val="0"/>
        <w:autoSpaceDN w:val="0"/>
        <w:adjustRightInd w:val="0"/>
        <w:ind w:firstLine="567"/>
        <w:jc w:val="both"/>
        <w:rPr>
          <w:rFonts w:eastAsia="Calibri"/>
          <w:sz w:val="24"/>
          <w:szCs w:val="24"/>
        </w:rPr>
      </w:pPr>
      <w:r w:rsidRPr="007D4E00">
        <w:rPr>
          <w:rFonts w:eastAsia="Calibri"/>
          <w:sz w:val="24"/>
          <w:szCs w:val="24"/>
        </w:rPr>
        <w:t xml:space="preserve">8.10. Заказчик вправе </w:t>
      </w:r>
      <w:r w:rsidRPr="007D4E00">
        <w:rPr>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Pr="007D4E00">
        <w:rPr>
          <w:color w:val="000000"/>
          <w:sz w:val="24"/>
          <w:szCs w:val="24"/>
        </w:rPr>
        <w:t>частями 9-23 статьи 95</w:t>
      </w:r>
      <w:r w:rsidRPr="007D4E00">
        <w:rPr>
          <w:sz w:val="24"/>
          <w:szCs w:val="24"/>
        </w:rPr>
        <w:t xml:space="preserve"> Закона № 44-ФЗ.</w:t>
      </w:r>
    </w:p>
    <w:p w:rsidR="007D4E00" w:rsidRPr="007D4E00" w:rsidRDefault="007D4E00" w:rsidP="007D4E00">
      <w:pPr>
        <w:tabs>
          <w:tab w:val="left" w:pos="930"/>
        </w:tabs>
        <w:ind w:firstLine="567"/>
        <w:jc w:val="both"/>
        <w:rPr>
          <w:sz w:val="24"/>
          <w:szCs w:val="24"/>
        </w:rPr>
      </w:pPr>
      <w:r w:rsidRPr="007D4E00">
        <w:rPr>
          <w:rFonts w:eastAsia="Calibri"/>
          <w:sz w:val="24"/>
          <w:szCs w:val="24"/>
        </w:rPr>
        <w:t xml:space="preserve">8.11. </w:t>
      </w:r>
      <w:r w:rsidRPr="007D4E00">
        <w:rPr>
          <w:sz w:val="24"/>
          <w:szCs w:val="24"/>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Pr="007D4E00">
        <w:rPr>
          <w:rFonts w:eastAsia="Calibri"/>
          <w:sz w:val="24"/>
          <w:szCs w:val="24"/>
        </w:rPr>
        <w:t>Исполнителя</w:t>
      </w:r>
      <w:r w:rsidRPr="007D4E00">
        <w:rPr>
          <w:sz w:val="24"/>
          <w:szCs w:val="24"/>
        </w:rPr>
        <w:t xml:space="preserve"> об одностороннем отказе от исполнения контракта.</w:t>
      </w:r>
    </w:p>
    <w:p w:rsidR="007D4E00" w:rsidRPr="007D4E00" w:rsidRDefault="007D4E00" w:rsidP="007D4E00">
      <w:pPr>
        <w:ind w:firstLine="567"/>
        <w:jc w:val="both"/>
        <w:rPr>
          <w:rFonts w:eastAsia="Calibri"/>
          <w:sz w:val="24"/>
          <w:szCs w:val="24"/>
        </w:rPr>
      </w:pPr>
      <w:r w:rsidRPr="007D4E00">
        <w:rPr>
          <w:rFonts w:eastAsia="Calibri"/>
          <w:sz w:val="24"/>
          <w:szCs w:val="24"/>
        </w:rPr>
        <w:lastRenderedPageBreak/>
        <w:t xml:space="preserve">8.12. Убытки, причиненные Заказчику в связи с неисполнением или ненадлежащим исполнением Контракта </w:t>
      </w:r>
      <w:r w:rsidRPr="007D4E00">
        <w:rPr>
          <w:sz w:val="24"/>
          <w:szCs w:val="24"/>
        </w:rPr>
        <w:t>Исполнителем</w:t>
      </w:r>
      <w:r w:rsidRPr="007D4E00">
        <w:rPr>
          <w:rFonts w:eastAsia="Calibri"/>
          <w:sz w:val="24"/>
          <w:szCs w:val="24"/>
        </w:rPr>
        <w:t>, подлежат возмещению помимо суммы неустойки (пени, штрафа).</w:t>
      </w:r>
    </w:p>
    <w:p w:rsidR="007D4E00" w:rsidRPr="007D4E00" w:rsidRDefault="007D4E00" w:rsidP="007D4E00">
      <w:pPr>
        <w:ind w:firstLine="567"/>
        <w:jc w:val="both"/>
        <w:rPr>
          <w:rFonts w:eastAsia="Calibri"/>
          <w:sz w:val="24"/>
          <w:szCs w:val="24"/>
        </w:rPr>
      </w:pPr>
      <w:r w:rsidRPr="007D4E00">
        <w:rPr>
          <w:sz w:val="24"/>
          <w:szCs w:val="24"/>
        </w:rPr>
        <w:t xml:space="preserve">8.13. </w:t>
      </w:r>
      <w:r w:rsidRPr="007D4E00">
        <w:rPr>
          <w:rFonts w:eastAsia="Calibri"/>
          <w:sz w:val="24"/>
          <w:szCs w:val="24"/>
        </w:rPr>
        <w:t>Заказчик обязан принять решение об одностороннем отказе от исполнения Контракта если в ходе исполнения Контракта установлено, что:</w:t>
      </w:r>
    </w:p>
    <w:p w:rsidR="007D4E00" w:rsidRPr="007D4E00" w:rsidRDefault="007D4E00" w:rsidP="007D4E00">
      <w:pPr>
        <w:tabs>
          <w:tab w:val="left" w:pos="284"/>
          <w:tab w:val="left" w:pos="709"/>
        </w:tabs>
        <w:ind w:firstLine="567"/>
        <w:jc w:val="both"/>
        <w:rPr>
          <w:sz w:val="24"/>
          <w:szCs w:val="24"/>
        </w:rPr>
      </w:pPr>
      <w:r w:rsidRPr="007D4E00">
        <w:rPr>
          <w:rFonts w:eastAsia="Calibri"/>
          <w:sz w:val="24"/>
          <w:szCs w:val="24"/>
        </w:rPr>
        <w:t xml:space="preserve">а) </w:t>
      </w:r>
      <w:r w:rsidRPr="007D4E00">
        <w:rPr>
          <w:sz w:val="24"/>
          <w:szCs w:val="24"/>
        </w:rPr>
        <w:t xml:space="preserve">Исполнитель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8" w:history="1">
        <w:r w:rsidRPr="007D4E00">
          <w:rPr>
            <w:sz w:val="24"/>
            <w:szCs w:val="24"/>
          </w:rPr>
          <w:t>частью 1.1</w:t>
        </w:r>
      </w:hyperlink>
      <w:r w:rsidRPr="007D4E00">
        <w:rPr>
          <w:sz w:val="24"/>
          <w:szCs w:val="24"/>
        </w:rPr>
        <w:t xml:space="preserve"> (при наличии такого требования) статьи 31 Закона № 44-ФЗ) и (или) поставляемому товару;</w:t>
      </w:r>
    </w:p>
    <w:p w:rsidR="007D4E00" w:rsidRPr="007D4E00" w:rsidRDefault="007D4E00" w:rsidP="007D4E00">
      <w:pPr>
        <w:tabs>
          <w:tab w:val="left" w:pos="284"/>
          <w:tab w:val="left" w:pos="709"/>
        </w:tabs>
        <w:ind w:firstLine="567"/>
        <w:jc w:val="both"/>
        <w:rPr>
          <w:sz w:val="24"/>
          <w:szCs w:val="24"/>
        </w:rPr>
      </w:pPr>
      <w:r w:rsidRPr="007D4E00">
        <w:rPr>
          <w:sz w:val="24"/>
          <w:szCs w:val="24"/>
        </w:rPr>
        <w:t xml:space="preserve">б) при определении исполнителя Исполнитель представил недостоверную информацию о своем соответствии и (или) соответствии поставляемого товара требованиям, указанным в </w:t>
      </w:r>
      <w:hyperlink r:id="rId9" w:anchor="Par0" w:history="1">
        <w:r w:rsidRPr="007D4E00">
          <w:rPr>
            <w:sz w:val="24"/>
            <w:szCs w:val="24"/>
          </w:rPr>
          <w:t>подпункте «а»</w:t>
        </w:r>
      </w:hyperlink>
      <w:r w:rsidRPr="007D4E00">
        <w:rPr>
          <w:sz w:val="24"/>
          <w:szCs w:val="24"/>
        </w:rPr>
        <w:t>настоящего пункта, что позволило ему стать победителем определения исполнителя.</w:t>
      </w:r>
    </w:p>
    <w:p w:rsidR="000177B0" w:rsidRDefault="000177B0" w:rsidP="000177B0">
      <w:pPr>
        <w:tabs>
          <w:tab w:val="left" w:pos="284"/>
          <w:tab w:val="left" w:pos="709"/>
        </w:tabs>
        <w:ind w:firstLine="567"/>
        <w:jc w:val="both"/>
        <w:rPr>
          <w:sz w:val="24"/>
          <w:szCs w:val="24"/>
        </w:rPr>
      </w:pPr>
    </w:p>
    <w:p w:rsidR="007D4E00" w:rsidRPr="007D4E00" w:rsidRDefault="007D4E00" w:rsidP="007D4E00">
      <w:pPr>
        <w:ind w:firstLine="567"/>
        <w:jc w:val="center"/>
        <w:rPr>
          <w:b/>
          <w:sz w:val="24"/>
          <w:szCs w:val="24"/>
        </w:rPr>
      </w:pPr>
      <w:r w:rsidRPr="007D4E00">
        <w:rPr>
          <w:b/>
          <w:sz w:val="24"/>
          <w:szCs w:val="24"/>
        </w:rPr>
        <w:t>9. ГАРАНТИИ КАЧЕСТВА УСЛУГ</w:t>
      </w:r>
    </w:p>
    <w:p w:rsidR="007D4E00" w:rsidRPr="007D4E00" w:rsidRDefault="007D4E00" w:rsidP="007D4E00">
      <w:pPr>
        <w:ind w:firstLine="567"/>
        <w:jc w:val="center"/>
        <w:rPr>
          <w:b/>
          <w:sz w:val="24"/>
          <w:szCs w:val="24"/>
        </w:rPr>
      </w:pPr>
    </w:p>
    <w:p w:rsidR="007D4E00" w:rsidRPr="007D4E00" w:rsidRDefault="007D4E00" w:rsidP="007D4E00">
      <w:pPr>
        <w:ind w:firstLine="567"/>
        <w:jc w:val="both"/>
        <w:rPr>
          <w:sz w:val="24"/>
          <w:szCs w:val="24"/>
        </w:rPr>
      </w:pPr>
      <w:r w:rsidRPr="007D4E00">
        <w:rPr>
          <w:sz w:val="24"/>
          <w:szCs w:val="24"/>
        </w:rPr>
        <w:t xml:space="preserve">9.1. </w:t>
      </w:r>
      <w:r w:rsidRPr="007D4E00">
        <w:rPr>
          <w:bCs/>
          <w:sz w:val="24"/>
          <w:szCs w:val="24"/>
        </w:rPr>
        <w:t>Исполнитель гарантирует Заказчику соответствие качества оказываемых Услуг условиям</w:t>
      </w:r>
      <w:r>
        <w:rPr>
          <w:bCs/>
          <w:sz w:val="24"/>
          <w:szCs w:val="24"/>
        </w:rPr>
        <w:t xml:space="preserve"> </w:t>
      </w:r>
      <w:r w:rsidRPr="007D4E00">
        <w:rPr>
          <w:bCs/>
          <w:sz w:val="24"/>
          <w:szCs w:val="24"/>
        </w:rPr>
        <w:t>настоящего Контракта.</w:t>
      </w:r>
    </w:p>
    <w:p w:rsidR="007D4E00" w:rsidRPr="008D5997" w:rsidRDefault="007D4E00" w:rsidP="000177B0">
      <w:pPr>
        <w:tabs>
          <w:tab w:val="left" w:pos="284"/>
          <w:tab w:val="left" w:pos="709"/>
        </w:tabs>
        <w:ind w:firstLine="567"/>
        <w:jc w:val="both"/>
        <w:rPr>
          <w:sz w:val="24"/>
          <w:szCs w:val="24"/>
        </w:rPr>
      </w:pPr>
    </w:p>
    <w:p w:rsidR="000177B0" w:rsidRPr="0013614E" w:rsidRDefault="00952C42" w:rsidP="000177B0">
      <w:pPr>
        <w:pStyle w:val="a7"/>
        <w:spacing w:after="0"/>
        <w:ind w:left="0" w:firstLine="567"/>
        <w:jc w:val="center"/>
        <w:rPr>
          <w:b/>
          <w:caps/>
          <w:sz w:val="24"/>
          <w:szCs w:val="24"/>
        </w:rPr>
      </w:pPr>
      <w:r w:rsidRPr="0013614E">
        <w:rPr>
          <w:b/>
          <w:caps/>
          <w:sz w:val="24"/>
          <w:szCs w:val="24"/>
        </w:rPr>
        <w:t>10</w:t>
      </w:r>
      <w:r w:rsidR="000177B0" w:rsidRPr="0013614E">
        <w:rPr>
          <w:b/>
          <w:caps/>
          <w:sz w:val="24"/>
          <w:szCs w:val="24"/>
        </w:rPr>
        <w:t>. Прочие условия</w:t>
      </w:r>
    </w:p>
    <w:p w:rsidR="0013614E" w:rsidRDefault="0013614E" w:rsidP="008D5997">
      <w:pPr>
        <w:ind w:firstLine="567"/>
        <w:jc w:val="both"/>
        <w:rPr>
          <w:sz w:val="24"/>
          <w:szCs w:val="24"/>
        </w:rPr>
      </w:pPr>
      <w:r w:rsidRPr="00523383">
        <w:rPr>
          <w:sz w:val="24"/>
          <w:szCs w:val="24"/>
        </w:rPr>
        <w:t>10.1. Споры, возникающие при исполнении настоящего Контракта, регулируются путем переговоров. При не достижении сторонами согласия спор подлежит рассмотрению в Арбитражном суде Смоленской области.</w:t>
      </w:r>
      <w:r>
        <w:rPr>
          <w:sz w:val="24"/>
          <w:szCs w:val="24"/>
        </w:rPr>
        <w:t xml:space="preserve"> Контрактом </w:t>
      </w:r>
      <w:r w:rsidRPr="00267AAC">
        <w:rPr>
          <w:sz w:val="24"/>
          <w:szCs w:val="24"/>
        </w:rPr>
        <w:t>предусматривается обязательный досудебный претензионный порядок урегулирования споров. Срок рассмотрения предъявленной претензии и направления на неё письменного ответа не должен превышать 10</w:t>
      </w:r>
      <w:r>
        <w:rPr>
          <w:sz w:val="24"/>
          <w:szCs w:val="24"/>
        </w:rPr>
        <w:t xml:space="preserve"> </w:t>
      </w:r>
      <w:r w:rsidRPr="00267AAC">
        <w:rPr>
          <w:sz w:val="24"/>
          <w:szCs w:val="24"/>
        </w:rPr>
        <w:t>(десяти) рабочих дней с даты ее получения.</w:t>
      </w:r>
    </w:p>
    <w:p w:rsidR="000177B0" w:rsidRDefault="00952C42" w:rsidP="008D5997">
      <w:pPr>
        <w:ind w:firstLine="567"/>
        <w:jc w:val="both"/>
        <w:rPr>
          <w:sz w:val="24"/>
          <w:szCs w:val="24"/>
        </w:rPr>
      </w:pPr>
      <w:r>
        <w:rPr>
          <w:sz w:val="24"/>
          <w:szCs w:val="24"/>
        </w:rPr>
        <w:t>10</w:t>
      </w:r>
      <w:r w:rsidR="000177B0" w:rsidRPr="00270726">
        <w:rPr>
          <w:sz w:val="24"/>
          <w:szCs w:val="24"/>
        </w:rPr>
        <w:t>.2. Любые изменения и дополнения к настоящему Контракту действительны, если они совершены в письменной форме и подписаны обеими сторонами.</w:t>
      </w:r>
    </w:p>
    <w:p w:rsidR="000177B0" w:rsidRPr="00270726" w:rsidRDefault="00952C42" w:rsidP="008D5997">
      <w:pPr>
        <w:ind w:firstLine="567"/>
        <w:jc w:val="both"/>
        <w:rPr>
          <w:sz w:val="24"/>
          <w:szCs w:val="24"/>
        </w:rPr>
      </w:pPr>
      <w:r>
        <w:rPr>
          <w:sz w:val="24"/>
          <w:szCs w:val="24"/>
        </w:rPr>
        <w:t>10</w:t>
      </w:r>
      <w:r w:rsidR="000177B0" w:rsidRPr="00270726">
        <w:rPr>
          <w:sz w:val="24"/>
          <w:szCs w:val="24"/>
        </w:rPr>
        <w:t>.3. Стороны обязаны в течение 2-х дней сообщать друг другу об изменении своего места нахождения, почтового адреса, номеров телефонов, факсов и банковских реквизитов.</w:t>
      </w:r>
    </w:p>
    <w:p w:rsidR="000177B0" w:rsidRPr="008D5997" w:rsidRDefault="00952C42" w:rsidP="000177B0">
      <w:pPr>
        <w:ind w:firstLine="567"/>
        <w:jc w:val="both"/>
        <w:rPr>
          <w:sz w:val="24"/>
          <w:szCs w:val="24"/>
        </w:rPr>
      </w:pPr>
      <w:r>
        <w:rPr>
          <w:sz w:val="24"/>
          <w:szCs w:val="24"/>
        </w:rPr>
        <w:t>10</w:t>
      </w:r>
      <w:r w:rsidR="000177B0" w:rsidRPr="008D5997">
        <w:rPr>
          <w:sz w:val="24"/>
          <w:szCs w:val="24"/>
        </w:rPr>
        <w:t>.4. Контракт заключен в электронном виде. По согласованию сторон Контракт может быть дополнительно оформлен на бумажном носителе в 2-х экземплярах, по одному для Заказчика и Исполнителя.</w:t>
      </w:r>
    </w:p>
    <w:p w:rsidR="000177B0" w:rsidRPr="00270726" w:rsidRDefault="00952C42" w:rsidP="008D5997">
      <w:pPr>
        <w:ind w:firstLine="567"/>
        <w:jc w:val="both"/>
        <w:rPr>
          <w:sz w:val="24"/>
          <w:szCs w:val="24"/>
        </w:rPr>
      </w:pPr>
      <w:r>
        <w:rPr>
          <w:sz w:val="24"/>
          <w:szCs w:val="24"/>
        </w:rPr>
        <w:t>10</w:t>
      </w:r>
      <w:r w:rsidR="000177B0" w:rsidRPr="00270726">
        <w:rPr>
          <w:sz w:val="24"/>
          <w:szCs w:val="24"/>
        </w:rPr>
        <w:t>.5.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0177B0" w:rsidRPr="008D5997" w:rsidRDefault="00952C42" w:rsidP="000177B0">
      <w:pPr>
        <w:ind w:firstLine="567"/>
        <w:jc w:val="both"/>
        <w:rPr>
          <w:sz w:val="24"/>
          <w:szCs w:val="24"/>
        </w:rPr>
      </w:pPr>
      <w:r>
        <w:rPr>
          <w:sz w:val="24"/>
          <w:szCs w:val="24"/>
        </w:rPr>
        <w:t>10</w:t>
      </w:r>
      <w:r w:rsidR="000177B0" w:rsidRPr="008D5997">
        <w:rPr>
          <w:sz w:val="24"/>
          <w:szCs w:val="24"/>
        </w:rPr>
        <w:t>.</w:t>
      </w:r>
      <w:r>
        <w:rPr>
          <w:sz w:val="24"/>
          <w:szCs w:val="24"/>
        </w:rPr>
        <w:t>6</w:t>
      </w:r>
      <w:r w:rsidR="000177B0" w:rsidRPr="008D5997">
        <w:rPr>
          <w:sz w:val="24"/>
          <w:szCs w:val="24"/>
        </w:rPr>
        <w:t>. Условия Контракта могут быть изменены по соглашению сторон в следующих случаях:</w:t>
      </w:r>
    </w:p>
    <w:p w:rsidR="000177B0" w:rsidRPr="008D5997" w:rsidRDefault="000177B0" w:rsidP="008D5997">
      <w:pPr>
        <w:ind w:firstLine="567"/>
        <w:jc w:val="both"/>
        <w:rPr>
          <w:sz w:val="24"/>
          <w:szCs w:val="24"/>
        </w:rPr>
      </w:pPr>
      <w:r w:rsidRPr="008D5997">
        <w:rPr>
          <w:sz w:val="24"/>
          <w:szCs w:val="24"/>
        </w:rPr>
        <w:t xml:space="preserve">а) при снижении цены </w:t>
      </w:r>
      <w:r w:rsidR="00952C42">
        <w:rPr>
          <w:sz w:val="24"/>
          <w:szCs w:val="24"/>
        </w:rPr>
        <w:t>К</w:t>
      </w:r>
      <w:r w:rsidRPr="008D5997">
        <w:rPr>
          <w:sz w:val="24"/>
          <w:szCs w:val="24"/>
        </w:rPr>
        <w:t xml:space="preserve">онтракта без изменения предусмотренных </w:t>
      </w:r>
      <w:r w:rsidR="00952C42">
        <w:rPr>
          <w:sz w:val="24"/>
          <w:szCs w:val="24"/>
        </w:rPr>
        <w:t>К</w:t>
      </w:r>
      <w:r w:rsidRPr="008D5997">
        <w:rPr>
          <w:sz w:val="24"/>
          <w:szCs w:val="24"/>
        </w:rPr>
        <w:t xml:space="preserve">онтрактом объема услуги, качества оказываемой услуги и иных условий </w:t>
      </w:r>
      <w:r w:rsidR="00952C42">
        <w:rPr>
          <w:sz w:val="24"/>
          <w:szCs w:val="24"/>
        </w:rPr>
        <w:t>К</w:t>
      </w:r>
      <w:r w:rsidRPr="008D5997">
        <w:rPr>
          <w:sz w:val="24"/>
          <w:szCs w:val="24"/>
        </w:rPr>
        <w:t>онтракта;</w:t>
      </w:r>
    </w:p>
    <w:p w:rsidR="000177B0" w:rsidRPr="008D5997" w:rsidRDefault="000177B0" w:rsidP="008D5997">
      <w:pPr>
        <w:ind w:firstLine="567"/>
        <w:jc w:val="both"/>
        <w:rPr>
          <w:sz w:val="24"/>
          <w:szCs w:val="24"/>
        </w:rPr>
      </w:pPr>
      <w:r w:rsidRPr="008D5997">
        <w:rPr>
          <w:sz w:val="24"/>
          <w:szCs w:val="24"/>
        </w:rPr>
        <w:t xml:space="preserve">б) если по предложению </w:t>
      </w:r>
      <w:r w:rsidR="00952C42">
        <w:rPr>
          <w:sz w:val="24"/>
          <w:szCs w:val="24"/>
        </w:rPr>
        <w:t>З</w:t>
      </w:r>
      <w:r w:rsidRPr="008D5997">
        <w:rPr>
          <w:sz w:val="24"/>
          <w:szCs w:val="24"/>
        </w:rPr>
        <w:t xml:space="preserve">аказчика увеличиваются предусмотренные </w:t>
      </w:r>
      <w:r w:rsidR="00952C42">
        <w:rPr>
          <w:sz w:val="24"/>
          <w:szCs w:val="24"/>
        </w:rPr>
        <w:t>К</w:t>
      </w:r>
      <w:r w:rsidRPr="008D5997">
        <w:rPr>
          <w:sz w:val="24"/>
          <w:szCs w:val="24"/>
        </w:rPr>
        <w:t xml:space="preserve">онтрактом объем услуги не более чем на десять процентов или уменьшаются предусмотренные </w:t>
      </w:r>
      <w:r w:rsidR="00952C42">
        <w:rPr>
          <w:sz w:val="24"/>
          <w:szCs w:val="24"/>
        </w:rPr>
        <w:t>К</w:t>
      </w:r>
      <w:r w:rsidRPr="008D5997">
        <w:rPr>
          <w:sz w:val="24"/>
          <w:szCs w:val="24"/>
        </w:rPr>
        <w:t xml:space="preserve">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952C42">
        <w:rPr>
          <w:sz w:val="24"/>
          <w:szCs w:val="24"/>
        </w:rPr>
        <w:t>К</w:t>
      </w:r>
      <w:r w:rsidRPr="008D5997">
        <w:rPr>
          <w:sz w:val="24"/>
          <w:szCs w:val="24"/>
        </w:rPr>
        <w:t xml:space="preserve">онтракта пропорционально дополнительному объему услуги исходя из установленной в </w:t>
      </w:r>
      <w:r w:rsidR="00952C42">
        <w:rPr>
          <w:sz w:val="24"/>
          <w:szCs w:val="24"/>
        </w:rPr>
        <w:t>К</w:t>
      </w:r>
      <w:r w:rsidRPr="008D5997">
        <w:rPr>
          <w:sz w:val="24"/>
          <w:szCs w:val="24"/>
        </w:rPr>
        <w:t xml:space="preserve">онтракте цены единицы услуги, но не более чем на десять процентов цены </w:t>
      </w:r>
      <w:r w:rsidR="00952C42">
        <w:rPr>
          <w:sz w:val="24"/>
          <w:szCs w:val="24"/>
        </w:rPr>
        <w:t>К</w:t>
      </w:r>
      <w:r w:rsidRPr="008D5997">
        <w:rPr>
          <w:sz w:val="24"/>
          <w:szCs w:val="24"/>
        </w:rPr>
        <w:t xml:space="preserve">онтракта. При уменьшении предусмотренных </w:t>
      </w:r>
      <w:r w:rsidR="00952C42">
        <w:rPr>
          <w:sz w:val="24"/>
          <w:szCs w:val="24"/>
        </w:rPr>
        <w:t>К</w:t>
      </w:r>
      <w:r w:rsidRPr="008D5997">
        <w:rPr>
          <w:sz w:val="24"/>
          <w:szCs w:val="24"/>
        </w:rPr>
        <w:t xml:space="preserve">онтрактом объема услуги </w:t>
      </w:r>
      <w:r w:rsidR="00952C42">
        <w:rPr>
          <w:sz w:val="24"/>
          <w:szCs w:val="24"/>
        </w:rPr>
        <w:t>С</w:t>
      </w:r>
      <w:r w:rsidRPr="008D5997">
        <w:rPr>
          <w:sz w:val="24"/>
          <w:szCs w:val="24"/>
        </w:rPr>
        <w:t xml:space="preserve">тороны </w:t>
      </w:r>
      <w:r w:rsidR="00952C42">
        <w:rPr>
          <w:sz w:val="24"/>
          <w:szCs w:val="24"/>
        </w:rPr>
        <w:t>К</w:t>
      </w:r>
      <w:r w:rsidRPr="008D5997">
        <w:rPr>
          <w:sz w:val="24"/>
          <w:szCs w:val="24"/>
        </w:rPr>
        <w:t xml:space="preserve">онтракта обязаны уменьшить цену </w:t>
      </w:r>
      <w:r w:rsidR="00952C42">
        <w:rPr>
          <w:sz w:val="24"/>
          <w:szCs w:val="24"/>
        </w:rPr>
        <w:t>К</w:t>
      </w:r>
      <w:r w:rsidRPr="008D5997">
        <w:rPr>
          <w:sz w:val="24"/>
          <w:szCs w:val="24"/>
        </w:rPr>
        <w:t>онтракта исходя из цены единицы услуги.</w:t>
      </w:r>
    </w:p>
    <w:p w:rsidR="000177B0" w:rsidRPr="008D5997" w:rsidRDefault="00952C42" w:rsidP="008D5997">
      <w:pPr>
        <w:ind w:firstLine="567"/>
        <w:jc w:val="both"/>
        <w:rPr>
          <w:sz w:val="24"/>
          <w:szCs w:val="24"/>
        </w:rPr>
      </w:pPr>
      <w:r>
        <w:rPr>
          <w:sz w:val="24"/>
          <w:szCs w:val="24"/>
        </w:rPr>
        <w:t>10</w:t>
      </w:r>
      <w:r w:rsidR="000177B0" w:rsidRPr="008D5997">
        <w:rPr>
          <w:sz w:val="24"/>
          <w:szCs w:val="24"/>
        </w:rPr>
        <w:t>.</w:t>
      </w:r>
      <w:r>
        <w:rPr>
          <w:sz w:val="24"/>
          <w:szCs w:val="24"/>
        </w:rPr>
        <w:t>7</w:t>
      </w:r>
      <w:r w:rsidR="000177B0" w:rsidRPr="008D5997">
        <w:rPr>
          <w:sz w:val="24"/>
          <w:szCs w:val="24"/>
        </w:rPr>
        <w:t>. Вопросы, не урегулированные настоящим Контрактом, регулируются законодательством Российской Федерации.</w:t>
      </w:r>
    </w:p>
    <w:p w:rsidR="000177B0" w:rsidRPr="00270726" w:rsidRDefault="000177B0" w:rsidP="000177B0">
      <w:pPr>
        <w:pStyle w:val="a7"/>
        <w:spacing w:after="0"/>
        <w:ind w:left="0" w:firstLine="567"/>
        <w:jc w:val="center"/>
        <w:rPr>
          <w:b/>
          <w:caps/>
          <w:sz w:val="24"/>
          <w:szCs w:val="24"/>
        </w:rPr>
      </w:pPr>
      <w:r w:rsidRPr="00270726">
        <w:rPr>
          <w:b/>
          <w:caps/>
          <w:sz w:val="24"/>
          <w:szCs w:val="24"/>
        </w:rPr>
        <w:t>1</w:t>
      </w:r>
      <w:r w:rsidR="00952C42">
        <w:rPr>
          <w:b/>
          <w:caps/>
          <w:sz w:val="24"/>
          <w:szCs w:val="24"/>
        </w:rPr>
        <w:t>1</w:t>
      </w:r>
      <w:r w:rsidRPr="00270726">
        <w:rPr>
          <w:b/>
          <w:caps/>
          <w:sz w:val="24"/>
          <w:szCs w:val="24"/>
        </w:rPr>
        <w:t>. ПрИЛОЖЕНИЯ</w:t>
      </w:r>
    </w:p>
    <w:p w:rsidR="008D5997" w:rsidRPr="00E70ECF" w:rsidRDefault="00952C42" w:rsidP="008D5997">
      <w:pPr>
        <w:ind w:firstLine="708"/>
        <w:jc w:val="both"/>
        <w:rPr>
          <w:bCs/>
          <w:kern w:val="32"/>
          <w:sz w:val="24"/>
          <w:szCs w:val="24"/>
        </w:rPr>
      </w:pPr>
      <w:r>
        <w:rPr>
          <w:bCs/>
          <w:kern w:val="32"/>
          <w:sz w:val="24"/>
          <w:szCs w:val="24"/>
        </w:rPr>
        <w:t xml:space="preserve">11.1. </w:t>
      </w:r>
      <w:r w:rsidR="008D5997" w:rsidRPr="00E70ECF">
        <w:rPr>
          <w:bCs/>
          <w:kern w:val="32"/>
          <w:sz w:val="24"/>
          <w:szCs w:val="24"/>
        </w:rPr>
        <w:t>Приложения к Контракту являются неотъемлемой частью Контракта:</w:t>
      </w:r>
    </w:p>
    <w:p w:rsidR="00804A03" w:rsidRDefault="00134CFA" w:rsidP="008D5997">
      <w:pPr>
        <w:ind w:firstLine="708"/>
        <w:jc w:val="both"/>
        <w:rPr>
          <w:bCs/>
          <w:kern w:val="32"/>
          <w:sz w:val="24"/>
          <w:szCs w:val="24"/>
        </w:rPr>
      </w:pPr>
      <w:r>
        <w:rPr>
          <w:bCs/>
          <w:kern w:val="32"/>
          <w:sz w:val="24"/>
          <w:szCs w:val="24"/>
        </w:rPr>
        <w:t>11.1.1. П</w:t>
      </w:r>
      <w:r w:rsidR="008D5997" w:rsidRPr="00E70ECF">
        <w:rPr>
          <w:bCs/>
          <w:kern w:val="32"/>
          <w:sz w:val="24"/>
          <w:szCs w:val="24"/>
        </w:rPr>
        <w:t xml:space="preserve">риложение № 1 – </w:t>
      </w:r>
      <w:r w:rsidR="00B60431">
        <w:rPr>
          <w:bCs/>
          <w:kern w:val="32"/>
          <w:sz w:val="24"/>
          <w:szCs w:val="24"/>
        </w:rPr>
        <w:t>О</w:t>
      </w:r>
      <w:r w:rsidR="00B543BB">
        <w:rPr>
          <w:bCs/>
          <w:kern w:val="32"/>
          <w:sz w:val="24"/>
          <w:szCs w:val="24"/>
        </w:rPr>
        <w:t>писание объекта закупки</w:t>
      </w:r>
      <w:r w:rsidR="00804A03">
        <w:rPr>
          <w:bCs/>
          <w:kern w:val="32"/>
          <w:sz w:val="24"/>
          <w:szCs w:val="24"/>
        </w:rPr>
        <w:t>.</w:t>
      </w:r>
    </w:p>
    <w:p w:rsidR="00B60431" w:rsidRDefault="00B60431" w:rsidP="008D5997">
      <w:pPr>
        <w:ind w:firstLine="708"/>
        <w:jc w:val="both"/>
        <w:rPr>
          <w:bCs/>
          <w:kern w:val="32"/>
          <w:sz w:val="24"/>
          <w:szCs w:val="24"/>
        </w:rPr>
      </w:pPr>
      <w:r>
        <w:rPr>
          <w:bCs/>
          <w:kern w:val="32"/>
          <w:sz w:val="24"/>
          <w:szCs w:val="24"/>
        </w:rPr>
        <w:lastRenderedPageBreak/>
        <w:t>11.1.2. Приложение № 2 – Расчет стоимости Контракта</w:t>
      </w:r>
    </w:p>
    <w:p w:rsidR="008D5997" w:rsidRDefault="00804A03" w:rsidP="008D5997">
      <w:pPr>
        <w:ind w:firstLine="708"/>
        <w:jc w:val="both"/>
        <w:rPr>
          <w:sz w:val="24"/>
          <w:szCs w:val="24"/>
        </w:rPr>
      </w:pPr>
      <w:r>
        <w:rPr>
          <w:bCs/>
          <w:kern w:val="32"/>
          <w:sz w:val="24"/>
          <w:szCs w:val="24"/>
        </w:rPr>
        <w:t>11.1.</w:t>
      </w:r>
      <w:r w:rsidR="00B60431">
        <w:rPr>
          <w:bCs/>
          <w:kern w:val="32"/>
          <w:sz w:val="24"/>
          <w:szCs w:val="24"/>
        </w:rPr>
        <w:t>3</w:t>
      </w:r>
      <w:r>
        <w:rPr>
          <w:bCs/>
          <w:kern w:val="32"/>
          <w:sz w:val="24"/>
          <w:szCs w:val="24"/>
        </w:rPr>
        <w:t xml:space="preserve">. </w:t>
      </w:r>
      <w:r w:rsidR="00B543BB">
        <w:rPr>
          <w:bCs/>
          <w:kern w:val="32"/>
          <w:sz w:val="24"/>
          <w:szCs w:val="24"/>
        </w:rPr>
        <w:t xml:space="preserve"> </w:t>
      </w:r>
      <w:r w:rsidRPr="00804A03">
        <w:rPr>
          <w:sz w:val="24"/>
          <w:szCs w:val="24"/>
        </w:rPr>
        <w:t>Приложение №2 – Акт сдачи-приемки оказанных Услуг (форма).</w:t>
      </w:r>
    </w:p>
    <w:p w:rsidR="00804A03" w:rsidRDefault="00804A03" w:rsidP="008D5997">
      <w:pPr>
        <w:ind w:firstLine="708"/>
        <w:jc w:val="both"/>
        <w:rPr>
          <w:bCs/>
          <w:kern w:val="32"/>
          <w:sz w:val="24"/>
          <w:szCs w:val="24"/>
        </w:rPr>
      </w:pPr>
    </w:p>
    <w:p w:rsidR="00B60431" w:rsidRDefault="00B60431" w:rsidP="008D5997">
      <w:pPr>
        <w:ind w:firstLine="708"/>
        <w:jc w:val="both"/>
        <w:rPr>
          <w:bCs/>
          <w:kern w:val="32"/>
          <w:sz w:val="24"/>
          <w:szCs w:val="24"/>
        </w:rPr>
      </w:pPr>
    </w:p>
    <w:p w:rsidR="00B60431" w:rsidRDefault="00B60431" w:rsidP="008D5997">
      <w:pPr>
        <w:ind w:firstLine="708"/>
        <w:jc w:val="both"/>
        <w:rPr>
          <w:bCs/>
          <w:kern w:val="32"/>
          <w:sz w:val="24"/>
          <w:szCs w:val="24"/>
        </w:rPr>
      </w:pPr>
    </w:p>
    <w:p w:rsidR="00B60431" w:rsidRDefault="00B60431" w:rsidP="008D5997">
      <w:pPr>
        <w:ind w:firstLine="708"/>
        <w:jc w:val="both"/>
        <w:rPr>
          <w:bCs/>
          <w:kern w:val="32"/>
          <w:sz w:val="24"/>
          <w:szCs w:val="24"/>
        </w:rPr>
      </w:pPr>
    </w:p>
    <w:p w:rsidR="00B60431" w:rsidRPr="00E70ECF" w:rsidRDefault="00B60431" w:rsidP="008D5997">
      <w:pPr>
        <w:ind w:firstLine="708"/>
        <w:jc w:val="both"/>
        <w:rPr>
          <w:bCs/>
          <w:kern w:val="32"/>
          <w:sz w:val="24"/>
          <w:szCs w:val="24"/>
        </w:rPr>
      </w:pPr>
    </w:p>
    <w:p w:rsidR="000177B0" w:rsidRPr="00270726" w:rsidRDefault="000177B0" w:rsidP="000177B0">
      <w:pPr>
        <w:pStyle w:val="a7"/>
        <w:spacing w:after="0"/>
        <w:ind w:left="0" w:firstLine="567"/>
        <w:jc w:val="center"/>
        <w:rPr>
          <w:b/>
          <w:caps/>
          <w:sz w:val="24"/>
          <w:szCs w:val="24"/>
        </w:rPr>
      </w:pPr>
      <w:r w:rsidRPr="00270726">
        <w:rPr>
          <w:b/>
          <w:caps/>
          <w:sz w:val="24"/>
          <w:szCs w:val="24"/>
        </w:rPr>
        <w:t>1</w:t>
      </w:r>
      <w:r w:rsidR="00C713F3">
        <w:rPr>
          <w:b/>
          <w:caps/>
          <w:sz w:val="24"/>
          <w:szCs w:val="24"/>
        </w:rPr>
        <w:t>2</w:t>
      </w:r>
      <w:r w:rsidRPr="00270726">
        <w:rPr>
          <w:b/>
          <w:caps/>
          <w:sz w:val="24"/>
          <w:szCs w:val="24"/>
        </w:rPr>
        <w:t>. место нахождения</w:t>
      </w:r>
    </w:p>
    <w:p w:rsidR="000177B0" w:rsidRDefault="000177B0" w:rsidP="000177B0">
      <w:pPr>
        <w:pStyle w:val="a7"/>
        <w:suppressLineNumbers/>
        <w:suppressAutoHyphens/>
        <w:spacing w:after="0"/>
        <w:ind w:left="0" w:firstLine="567"/>
        <w:jc w:val="center"/>
        <w:rPr>
          <w:b/>
          <w:caps/>
          <w:sz w:val="24"/>
          <w:szCs w:val="24"/>
        </w:rPr>
      </w:pPr>
      <w:r w:rsidRPr="00270726">
        <w:rPr>
          <w:b/>
          <w:caps/>
          <w:sz w:val="24"/>
          <w:szCs w:val="24"/>
        </w:rPr>
        <w:t>и банковские реквизиты сторон</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678"/>
      </w:tblGrid>
      <w:tr w:rsidR="006716A1" w:rsidRPr="005E5E6F" w:rsidTr="009E4859">
        <w:tc>
          <w:tcPr>
            <w:tcW w:w="5245" w:type="dxa"/>
            <w:shd w:val="clear" w:color="auto" w:fill="auto"/>
          </w:tcPr>
          <w:p w:rsidR="006716A1" w:rsidRPr="005E5E6F" w:rsidRDefault="006716A1" w:rsidP="00AB08D0">
            <w:pPr>
              <w:tabs>
                <w:tab w:val="left" w:pos="9355"/>
              </w:tabs>
              <w:spacing w:line="276" w:lineRule="auto"/>
              <w:ind w:left="284" w:right="-1" w:firstLine="283"/>
              <w:jc w:val="center"/>
            </w:pPr>
            <w:r w:rsidRPr="005E5E6F">
              <w:rPr>
                <w:b/>
              </w:rPr>
              <w:t>Заказчик:</w:t>
            </w:r>
          </w:p>
        </w:tc>
        <w:tc>
          <w:tcPr>
            <w:tcW w:w="4678" w:type="dxa"/>
            <w:shd w:val="clear" w:color="auto" w:fill="auto"/>
          </w:tcPr>
          <w:p w:rsidR="006716A1" w:rsidRPr="005E5E6F" w:rsidRDefault="00A74FA1" w:rsidP="00AB08D0">
            <w:pPr>
              <w:tabs>
                <w:tab w:val="left" w:pos="9355"/>
              </w:tabs>
              <w:spacing w:line="276" w:lineRule="auto"/>
              <w:ind w:left="71" w:right="-1"/>
              <w:jc w:val="center"/>
            </w:pPr>
            <w:r>
              <w:rPr>
                <w:b/>
              </w:rPr>
              <w:t>Исполнитель</w:t>
            </w:r>
            <w:r w:rsidR="006716A1" w:rsidRPr="005E5E6F">
              <w:rPr>
                <w:b/>
              </w:rPr>
              <w:t>:</w:t>
            </w:r>
          </w:p>
        </w:tc>
      </w:tr>
      <w:tr w:rsidR="006716A1" w:rsidRPr="006F493B" w:rsidTr="009E4859">
        <w:tc>
          <w:tcPr>
            <w:tcW w:w="5245" w:type="dxa"/>
            <w:shd w:val="clear" w:color="auto" w:fill="auto"/>
          </w:tcPr>
          <w:p w:rsidR="006716A1" w:rsidRPr="00C713F3" w:rsidRDefault="006716A1" w:rsidP="00AB08D0">
            <w:pPr>
              <w:tabs>
                <w:tab w:val="left" w:pos="9355"/>
              </w:tabs>
              <w:spacing w:line="276" w:lineRule="auto"/>
              <w:ind w:right="-1" w:firstLine="34"/>
              <w:rPr>
                <w:sz w:val="22"/>
                <w:szCs w:val="22"/>
              </w:rPr>
            </w:pPr>
            <w:r w:rsidRPr="00C713F3">
              <w:rPr>
                <w:sz w:val="22"/>
                <w:szCs w:val="22"/>
              </w:rPr>
              <w:t>Полное наименование: 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w:t>
            </w:r>
          </w:p>
          <w:p w:rsidR="006716A1" w:rsidRPr="00C713F3" w:rsidRDefault="006716A1" w:rsidP="00AB08D0">
            <w:pPr>
              <w:tabs>
                <w:tab w:val="left" w:pos="9355"/>
              </w:tabs>
              <w:spacing w:line="276" w:lineRule="auto"/>
              <w:ind w:right="-1" w:firstLine="34"/>
              <w:rPr>
                <w:sz w:val="22"/>
                <w:szCs w:val="22"/>
              </w:rPr>
            </w:pPr>
            <w:r w:rsidRPr="00C713F3">
              <w:rPr>
                <w:sz w:val="22"/>
                <w:szCs w:val="22"/>
              </w:rPr>
              <w:t>Сокращённое наименование: СПбГУТ</w:t>
            </w:r>
          </w:p>
          <w:p w:rsidR="006716A1" w:rsidRPr="00C713F3" w:rsidRDefault="006716A1" w:rsidP="00AB08D0">
            <w:pPr>
              <w:tabs>
                <w:tab w:val="left" w:pos="9355"/>
              </w:tabs>
              <w:spacing w:line="276" w:lineRule="auto"/>
              <w:ind w:left="284" w:right="-1" w:hanging="284"/>
              <w:rPr>
                <w:sz w:val="22"/>
                <w:szCs w:val="22"/>
              </w:rPr>
            </w:pPr>
            <w:r w:rsidRPr="00C713F3">
              <w:rPr>
                <w:sz w:val="22"/>
                <w:szCs w:val="22"/>
              </w:rPr>
              <w:t>ОГРН 1027809197635</w:t>
            </w:r>
          </w:p>
          <w:p w:rsidR="006716A1" w:rsidRPr="00C713F3" w:rsidRDefault="006716A1" w:rsidP="00AB08D0">
            <w:pPr>
              <w:tabs>
                <w:tab w:val="left" w:pos="9355"/>
              </w:tabs>
              <w:spacing w:line="276" w:lineRule="auto"/>
              <w:ind w:right="-1" w:firstLine="34"/>
              <w:rPr>
                <w:sz w:val="22"/>
                <w:szCs w:val="22"/>
              </w:rPr>
            </w:pPr>
            <w:r w:rsidRPr="00C713F3">
              <w:rPr>
                <w:sz w:val="22"/>
                <w:szCs w:val="22"/>
              </w:rPr>
              <w:t>ИНН / КПП  7808004760 / 784001001</w:t>
            </w:r>
          </w:p>
          <w:p w:rsidR="006716A1" w:rsidRPr="00C713F3" w:rsidRDefault="006716A1" w:rsidP="00AB08D0">
            <w:pPr>
              <w:tabs>
                <w:tab w:val="left" w:pos="9355"/>
              </w:tabs>
              <w:spacing w:line="276" w:lineRule="auto"/>
              <w:ind w:right="-1" w:firstLine="34"/>
              <w:rPr>
                <w:b/>
                <w:sz w:val="22"/>
                <w:szCs w:val="22"/>
              </w:rPr>
            </w:pPr>
            <w:r w:rsidRPr="00C713F3">
              <w:rPr>
                <w:b/>
                <w:sz w:val="22"/>
                <w:szCs w:val="22"/>
              </w:rPr>
              <w:t>ФИЛИАЛ</w:t>
            </w:r>
          </w:p>
          <w:p w:rsidR="006716A1" w:rsidRPr="00C713F3" w:rsidRDefault="006716A1" w:rsidP="00AB08D0">
            <w:pPr>
              <w:tabs>
                <w:tab w:val="left" w:pos="9355"/>
              </w:tabs>
              <w:spacing w:line="276" w:lineRule="auto"/>
              <w:ind w:right="-1" w:firstLine="34"/>
              <w:rPr>
                <w:sz w:val="22"/>
                <w:szCs w:val="22"/>
              </w:rPr>
            </w:pPr>
            <w:r w:rsidRPr="00C713F3">
              <w:rPr>
                <w:b/>
                <w:sz w:val="22"/>
                <w:szCs w:val="22"/>
              </w:rPr>
              <w:t>Полное наименование:</w:t>
            </w:r>
            <w:r w:rsidRPr="00C713F3">
              <w:rPr>
                <w:sz w:val="22"/>
                <w:szCs w:val="22"/>
              </w:rPr>
              <w:t xml:space="preserve"> Смоленский колледж телекоммуникаций (филиал) федерального государственного бюджетного образовательного учреждения высшего образования «Санкт-Петербургский государственный университет телекоммуникаций им. проф. М. А. Бонч-Бруевича»</w:t>
            </w:r>
          </w:p>
          <w:p w:rsidR="006716A1" w:rsidRPr="00C713F3" w:rsidRDefault="006716A1" w:rsidP="00C713F3">
            <w:pPr>
              <w:tabs>
                <w:tab w:val="left" w:pos="9355"/>
              </w:tabs>
              <w:spacing w:line="276" w:lineRule="auto"/>
              <w:ind w:right="-1" w:firstLine="34"/>
              <w:rPr>
                <w:sz w:val="22"/>
                <w:szCs w:val="22"/>
              </w:rPr>
            </w:pPr>
            <w:r w:rsidRPr="00C713F3">
              <w:rPr>
                <w:b/>
                <w:sz w:val="22"/>
                <w:szCs w:val="22"/>
              </w:rPr>
              <w:t xml:space="preserve">Сокращенное наименование: </w:t>
            </w:r>
            <w:r w:rsidRPr="00C713F3">
              <w:rPr>
                <w:sz w:val="22"/>
                <w:szCs w:val="22"/>
              </w:rPr>
              <w:t>СКТ(ф)СПбГУТ</w:t>
            </w:r>
          </w:p>
        </w:tc>
        <w:tc>
          <w:tcPr>
            <w:tcW w:w="4678" w:type="dxa"/>
            <w:shd w:val="clear" w:color="auto" w:fill="auto"/>
          </w:tcPr>
          <w:p w:rsidR="006716A1" w:rsidRPr="00C713F3" w:rsidRDefault="006716A1" w:rsidP="00AB08D0">
            <w:pPr>
              <w:tabs>
                <w:tab w:val="center" w:pos="2426"/>
                <w:tab w:val="left" w:pos="9355"/>
              </w:tabs>
              <w:spacing w:line="276" w:lineRule="auto"/>
              <w:ind w:left="71" w:right="-1"/>
              <w:rPr>
                <w:sz w:val="22"/>
                <w:szCs w:val="22"/>
              </w:rPr>
            </w:pPr>
          </w:p>
          <w:p w:rsidR="006716A1" w:rsidRPr="00C713F3" w:rsidRDefault="006716A1" w:rsidP="00AB08D0">
            <w:pPr>
              <w:tabs>
                <w:tab w:val="center" w:pos="2426"/>
                <w:tab w:val="left" w:pos="9355"/>
              </w:tabs>
              <w:spacing w:line="276" w:lineRule="auto"/>
              <w:ind w:left="71" w:right="-1"/>
              <w:rPr>
                <w:sz w:val="22"/>
                <w:szCs w:val="22"/>
              </w:rPr>
            </w:pPr>
            <w:r w:rsidRPr="00C713F3">
              <w:rPr>
                <w:sz w:val="22"/>
                <w:szCs w:val="22"/>
              </w:rPr>
              <w:t xml:space="preserve"> </w:t>
            </w:r>
          </w:p>
          <w:p w:rsidR="006716A1" w:rsidRPr="00C713F3" w:rsidRDefault="006716A1" w:rsidP="00AB08D0">
            <w:pPr>
              <w:tabs>
                <w:tab w:val="center" w:pos="2426"/>
                <w:tab w:val="left" w:pos="9355"/>
              </w:tabs>
              <w:spacing w:line="276" w:lineRule="auto"/>
              <w:ind w:left="71" w:right="-1"/>
              <w:rPr>
                <w:sz w:val="22"/>
                <w:szCs w:val="22"/>
              </w:rPr>
            </w:pPr>
          </w:p>
          <w:p w:rsidR="006716A1" w:rsidRPr="00C713F3" w:rsidRDefault="006716A1" w:rsidP="00AB08D0">
            <w:pPr>
              <w:tabs>
                <w:tab w:val="center" w:pos="2426"/>
                <w:tab w:val="left" w:pos="9355"/>
              </w:tabs>
              <w:spacing w:line="276" w:lineRule="auto"/>
              <w:ind w:left="71" w:right="-1"/>
              <w:rPr>
                <w:sz w:val="22"/>
                <w:szCs w:val="22"/>
              </w:rPr>
            </w:pPr>
          </w:p>
          <w:p w:rsidR="006716A1" w:rsidRPr="00C713F3" w:rsidRDefault="006716A1" w:rsidP="00AB08D0">
            <w:pPr>
              <w:tabs>
                <w:tab w:val="center" w:pos="2426"/>
                <w:tab w:val="left" w:pos="9355"/>
              </w:tabs>
              <w:spacing w:line="276" w:lineRule="auto"/>
              <w:ind w:right="-1"/>
              <w:rPr>
                <w:sz w:val="22"/>
                <w:szCs w:val="22"/>
              </w:rPr>
            </w:pPr>
          </w:p>
        </w:tc>
      </w:tr>
      <w:tr w:rsidR="006716A1" w:rsidRPr="0070751F" w:rsidTr="009E4859">
        <w:tc>
          <w:tcPr>
            <w:tcW w:w="5245" w:type="dxa"/>
            <w:shd w:val="clear" w:color="auto" w:fill="auto"/>
          </w:tcPr>
          <w:p w:rsidR="009E4859" w:rsidRDefault="006716A1" w:rsidP="00C713F3">
            <w:pPr>
              <w:tabs>
                <w:tab w:val="left" w:pos="9355"/>
              </w:tabs>
              <w:spacing w:line="276" w:lineRule="auto"/>
              <w:ind w:right="-1" w:firstLine="34"/>
              <w:rPr>
                <w:b/>
                <w:sz w:val="22"/>
                <w:szCs w:val="22"/>
              </w:rPr>
            </w:pPr>
            <w:r w:rsidRPr="00C713F3">
              <w:rPr>
                <w:b/>
                <w:sz w:val="22"/>
                <w:szCs w:val="22"/>
              </w:rPr>
              <w:t xml:space="preserve">Адрес местонахождения филиала: </w:t>
            </w:r>
          </w:p>
          <w:p w:rsidR="006716A1" w:rsidRPr="00C713F3" w:rsidRDefault="006716A1" w:rsidP="00C713F3">
            <w:pPr>
              <w:tabs>
                <w:tab w:val="left" w:pos="9355"/>
              </w:tabs>
              <w:spacing w:line="276" w:lineRule="auto"/>
              <w:ind w:right="-1" w:firstLine="34"/>
              <w:rPr>
                <w:sz w:val="22"/>
                <w:szCs w:val="22"/>
              </w:rPr>
            </w:pPr>
            <w:r w:rsidRPr="00C713F3">
              <w:rPr>
                <w:sz w:val="22"/>
                <w:szCs w:val="22"/>
              </w:rPr>
              <w:t xml:space="preserve">214000, г. Смоленск, ул. Коммунистическая, д. 21 </w:t>
            </w:r>
          </w:p>
        </w:tc>
        <w:tc>
          <w:tcPr>
            <w:tcW w:w="4678" w:type="dxa"/>
            <w:shd w:val="clear" w:color="auto" w:fill="auto"/>
          </w:tcPr>
          <w:p w:rsidR="006716A1" w:rsidRPr="00C713F3" w:rsidRDefault="006716A1" w:rsidP="00AB08D0">
            <w:pPr>
              <w:tabs>
                <w:tab w:val="left" w:pos="9355"/>
              </w:tabs>
              <w:spacing w:line="276" w:lineRule="auto"/>
              <w:ind w:left="71" w:right="-1"/>
              <w:rPr>
                <w:sz w:val="22"/>
                <w:szCs w:val="22"/>
              </w:rPr>
            </w:pPr>
            <w:r w:rsidRPr="00C713F3">
              <w:rPr>
                <w:sz w:val="22"/>
                <w:szCs w:val="22"/>
              </w:rPr>
              <w:t xml:space="preserve"> </w:t>
            </w:r>
          </w:p>
        </w:tc>
      </w:tr>
      <w:tr w:rsidR="006716A1" w:rsidRPr="0070751F" w:rsidTr="009E4859">
        <w:trPr>
          <w:trHeight w:val="126"/>
        </w:trPr>
        <w:tc>
          <w:tcPr>
            <w:tcW w:w="5245" w:type="dxa"/>
            <w:shd w:val="clear" w:color="auto" w:fill="auto"/>
          </w:tcPr>
          <w:p w:rsidR="006716A1" w:rsidRPr="00C713F3" w:rsidRDefault="006716A1" w:rsidP="00AB08D0">
            <w:pPr>
              <w:widowControl w:val="0"/>
              <w:tabs>
                <w:tab w:val="left" w:pos="1134"/>
                <w:tab w:val="left" w:pos="9355"/>
              </w:tabs>
              <w:snapToGrid w:val="0"/>
              <w:spacing w:line="276" w:lineRule="auto"/>
              <w:ind w:left="284" w:right="-1" w:hanging="284"/>
              <w:rPr>
                <w:sz w:val="22"/>
                <w:szCs w:val="22"/>
              </w:rPr>
            </w:pPr>
            <w:r w:rsidRPr="00C713F3">
              <w:rPr>
                <w:sz w:val="22"/>
                <w:szCs w:val="22"/>
              </w:rPr>
              <w:t xml:space="preserve">ИНН 7808004760 </w:t>
            </w:r>
          </w:p>
        </w:tc>
        <w:tc>
          <w:tcPr>
            <w:tcW w:w="4678" w:type="dxa"/>
            <w:shd w:val="clear" w:color="auto" w:fill="auto"/>
          </w:tcPr>
          <w:p w:rsidR="006716A1" w:rsidRPr="00C713F3" w:rsidRDefault="006716A1" w:rsidP="00AB08D0">
            <w:pPr>
              <w:tabs>
                <w:tab w:val="left" w:pos="9355"/>
              </w:tabs>
              <w:spacing w:line="276" w:lineRule="auto"/>
              <w:ind w:left="71" w:right="-1"/>
              <w:rPr>
                <w:sz w:val="22"/>
                <w:szCs w:val="22"/>
              </w:rPr>
            </w:pPr>
            <w:r w:rsidRPr="00C713F3">
              <w:rPr>
                <w:sz w:val="22"/>
                <w:szCs w:val="22"/>
              </w:rPr>
              <w:t xml:space="preserve">ИНН  </w:t>
            </w:r>
            <w:r w:rsidRPr="00C713F3">
              <w:rPr>
                <w:color w:val="0C0E31"/>
                <w:sz w:val="22"/>
                <w:szCs w:val="22"/>
                <w:shd w:val="clear" w:color="auto" w:fill="F1F2F3"/>
              </w:rPr>
              <w:t xml:space="preserve"> </w:t>
            </w:r>
          </w:p>
        </w:tc>
      </w:tr>
      <w:tr w:rsidR="006716A1" w:rsidRPr="0070751F" w:rsidTr="009E4859">
        <w:trPr>
          <w:trHeight w:val="229"/>
        </w:trPr>
        <w:tc>
          <w:tcPr>
            <w:tcW w:w="5245" w:type="dxa"/>
            <w:shd w:val="clear" w:color="auto" w:fill="auto"/>
          </w:tcPr>
          <w:p w:rsidR="006716A1" w:rsidRPr="00C713F3" w:rsidRDefault="006716A1" w:rsidP="00AB08D0">
            <w:pPr>
              <w:widowControl w:val="0"/>
              <w:tabs>
                <w:tab w:val="left" w:pos="1134"/>
                <w:tab w:val="left" w:pos="9355"/>
              </w:tabs>
              <w:snapToGrid w:val="0"/>
              <w:spacing w:line="276" w:lineRule="auto"/>
              <w:ind w:left="284" w:right="-1" w:hanging="284"/>
              <w:rPr>
                <w:sz w:val="22"/>
                <w:szCs w:val="22"/>
                <w:lang w:val="en-US"/>
              </w:rPr>
            </w:pPr>
            <w:r w:rsidRPr="00C713F3">
              <w:rPr>
                <w:sz w:val="22"/>
                <w:szCs w:val="22"/>
              </w:rPr>
              <w:t xml:space="preserve">КПП </w:t>
            </w:r>
            <w:r w:rsidRPr="00C713F3">
              <w:rPr>
                <w:sz w:val="22"/>
                <w:szCs w:val="22"/>
                <w:lang w:val="en-US"/>
              </w:rPr>
              <w:t>673102001</w:t>
            </w:r>
          </w:p>
        </w:tc>
        <w:tc>
          <w:tcPr>
            <w:tcW w:w="4678" w:type="dxa"/>
            <w:shd w:val="clear" w:color="auto" w:fill="auto"/>
          </w:tcPr>
          <w:p w:rsidR="006716A1" w:rsidRPr="00C713F3" w:rsidRDefault="006716A1" w:rsidP="00AB08D0">
            <w:pPr>
              <w:tabs>
                <w:tab w:val="left" w:pos="9355"/>
              </w:tabs>
              <w:spacing w:line="276" w:lineRule="auto"/>
              <w:ind w:left="71" w:right="-1"/>
              <w:rPr>
                <w:sz w:val="22"/>
                <w:szCs w:val="22"/>
              </w:rPr>
            </w:pPr>
            <w:r w:rsidRPr="00C713F3">
              <w:rPr>
                <w:sz w:val="22"/>
                <w:szCs w:val="22"/>
              </w:rPr>
              <w:t xml:space="preserve"> КПП</w:t>
            </w:r>
          </w:p>
        </w:tc>
      </w:tr>
      <w:tr w:rsidR="006716A1" w:rsidRPr="0070751F" w:rsidTr="009E4859">
        <w:tc>
          <w:tcPr>
            <w:tcW w:w="5245" w:type="dxa"/>
            <w:shd w:val="clear" w:color="auto" w:fill="auto"/>
          </w:tcPr>
          <w:p w:rsidR="006716A1" w:rsidRPr="00C713F3" w:rsidRDefault="006716A1" w:rsidP="00AB08D0">
            <w:pPr>
              <w:tabs>
                <w:tab w:val="left" w:pos="9355"/>
              </w:tabs>
              <w:spacing w:line="276" w:lineRule="auto"/>
              <w:ind w:left="284" w:right="-1" w:hanging="284"/>
              <w:rPr>
                <w:sz w:val="22"/>
                <w:szCs w:val="22"/>
              </w:rPr>
            </w:pPr>
            <w:r w:rsidRPr="00C713F3">
              <w:rPr>
                <w:sz w:val="22"/>
                <w:szCs w:val="22"/>
              </w:rPr>
              <w:t>ОКТМО  66701000</w:t>
            </w:r>
          </w:p>
        </w:tc>
        <w:tc>
          <w:tcPr>
            <w:tcW w:w="4678" w:type="dxa"/>
            <w:shd w:val="clear" w:color="auto" w:fill="auto"/>
          </w:tcPr>
          <w:p w:rsidR="006716A1" w:rsidRPr="00C713F3" w:rsidRDefault="006716A1" w:rsidP="00AB08D0">
            <w:pPr>
              <w:tabs>
                <w:tab w:val="left" w:pos="9355"/>
              </w:tabs>
              <w:spacing w:line="276" w:lineRule="auto"/>
              <w:ind w:left="71" w:right="-1"/>
              <w:rPr>
                <w:sz w:val="22"/>
                <w:szCs w:val="22"/>
              </w:rPr>
            </w:pPr>
            <w:r w:rsidRPr="00C713F3">
              <w:rPr>
                <w:sz w:val="22"/>
                <w:szCs w:val="22"/>
              </w:rPr>
              <w:t xml:space="preserve">ОКТМО </w:t>
            </w:r>
            <w:r w:rsidRPr="00C713F3">
              <w:rPr>
                <w:color w:val="0C0E31"/>
                <w:sz w:val="22"/>
                <w:szCs w:val="22"/>
                <w:shd w:val="clear" w:color="auto" w:fill="F1F2F3"/>
              </w:rPr>
              <w:t xml:space="preserve"> </w:t>
            </w:r>
          </w:p>
        </w:tc>
      </w:tr>
      <w:tr w:rsidR="006716A1" w:rsidRPr="002875C6" w:rsidTr="009E4859">
        <w:tc>
          <w:tcPr>
            <w:tcW w:w="5245" w:type="dxa"/>
            <w:shd w:val="clear" w:color="auto" w:fill="auto"/>
          </w:tcPr>
          <w:p w:rsidR="006716A1" w:rsidRPr="00C713F3" w:rsidRDefault="006716A1" w:rsidP="00AB08D0">
            <w:pPr>
              <w:tabs>
                <w:tab w:val="left" w:pos="9355"/>
              </w:tabs>
              <w:spacing w:line="276" w:lineRule="auto"/>
              <w:ind w:left="284" w:right="-1" w:hanging="284"/>
              <w:rPr>
                <w:sz w:val="22"/>
                <w:szCs w:val="22"/>
                <w:lang w:val="en-US"/>
              </w:rPr>
            </w:pPr>
            <w:r w:rsidRPr="00C713F3">
              <w:rPr>
                <w:sz w:val="22"/>
                <w:szCs w:val="22"/>
              </w:rPr>
              <w:t>Телефон +8(4812)38-49-96</w:t>
            </w:r>
          </w:p>
        </w:tc>
        <w:tc>
          <w:tcPr>
            <w:tcW w:w="4678" w:type="dxa"/>
            <w:shd w:val="clear" w:color="auto" w:fill="auto"/>
          </w:tcPr>
          <w:p w:rsidR="006716A1" w:rsidRPr="00C713F3" w:rsidRDefault="006716A1" w:rsidP="00AB08D0">
            <w:pPr>
              <w:tabs>
                <w:tab w:val="left" w:pos="9355"/>
              </w:tabs>
              <w:spacing w:line="276" w:lineRule="auto"/>
              <w:ind w:left="71" w:right="-1"/>
              <w:rPr>
                <w:sz w:val="22"/>
                <w:szCs w:val="22"/>
              </w:rPr>
            </w:pPr>
            <w:r w:rsidRPr="00C713F3">
              <w:rPr>
                <w:sz w:val="22"/>
                <w:szCs w:val="22"/>
              </w:rPr>
              <w:t xml:space="preserve">Телефон   </w:t>
            </w:r>
          </w:p>
        </w:tc>
      </w:tr>
      <w:tr w:rsidR="006716A1" w:rsidRPr="0070751F" w:rsidTr="009E4859">
        <w:tc>
          <w:tcPr>
            <w:tcW w:w="5245" w:type="dxa"/>
            <w:shd w:val="clear" w:color="auto" w:fill="auto"/>
          </w:tcPr>
          <w:p w:rsidR="006716A1" w:rsidRPr="00C713F3" w:rsidRDefault="006716A1" w:rsidP="00AB08D0">
            <w:pPr>
              <w:tabs>
                <w:tab w:val="left" w:pos="1534"/>
                <w:tab w:val="left" w:pos="9355"/>
              </w:tabs>
              <w:spacing w:line="276" w:lineRule="auto"/>
              <w:ind w:right="-1"/>
              <w:rPr>
                <w:sz w:val="22"/>
                <w:szCs w:val="22"/>
              </w:rPr>
            </w:pPr>
            <w:r w:rsidRPr="00C713F3">
              <w:rPr>
                <w:sz w:val="22"/>
                <w:szCs w:val="22"/>
              </w:rPr>
              <w:t xml:space="preserve">Электронная </w:t>
            </w:r>
            <w:proofErr w:type="gramStart"/>
            <w:r w:rsidRPr="00C713F3">
              <w:rPr>
                <w:sz w:val="22"/>
                <w:szCs w:val="22"/>
              </w:rPr>
              <w:t>почта:</w:t>
            </w:r>
            <w:hyperlink r:id="rId10" w:history="1">
              <w:r w:rsidRPr="00C713F3">
                <w:rPr>
                  <w:rStyle w:val="a5"/>
                  <w:sz w:val="22"/>
                  <w:szCs w:val="22"/>
                  <w:lang w:val="en-US"/>
                </w:rPr>
                <w:t>college</w:t>
              </w:r>
              <w:r w:rsidRPr="00C713F3">
                <w:rPr>
                  <w:rStyle w:val="a5"/>
                  <w:sz w:val="22"/>
                  <w:szCs w:val="22"/>
                </w:rPr>
                <w:t>@</w:t>
              </w:r>
              <w:proofErr w:type="spellStart"/>
              <w:r w:rsidRPr="00C713F3">
                <w:rPr>
                  <w:rStyle w:val="a5"/>
                  <w:sz w:val="22"/>
                  <w:szCs w:val="22"/>
                  <w:lang w:val="en-US"/>
                </w:rPr>
                <w:t>collegetel</w:t>
              </w:r>
              <w:proofErr w:type="spellEnd"/>
              <w:r w:rsidRPr="00C713F3">
                <w:rPr>
                  <w:rStyle w:val="a5"/>
                  <w:sz w:val="22"/>
                  <w:szCs w:val="22"/>
                </w:rPr>
                <w:t>.</w:t>
              </w:r>
              <w:proofErr w:type="spellStart"/>
              <w:r w:rsidRPr="00C713F3">
                <w:rPr>
                  <w:rStyle w:val="a5"/>
                  <w:sz w:val="22"/>
                  <w:szCs w:val="22"/>
                  <w:lang w:val="en-US"/>
                </w:rPr>
                <w:t>ru</w:t>
              </w:r>
              <w:proofErr w:type="spellEnd"/>
              <w:proofErr w:type="gramEnd"/>
            </w:hyperlink>
          </w:p>
        </w:tc>
        <w:tc>
          <w:tcPr>
            <w:tcW w:w="4678" w:type="dxa"/>
            <w:shd w:val="clear" w:color="auto" w:fill="auto"/>
          </w:tcPr>
          <w:p w:rsidR="006716A1" w:rsidRPr="00C713F3" w:rsidRDefault="006716A1" w:rsidP="00AB08D0">
            <w:pPr>
              <w:tabs>
                <w:tab w:val="left" w:pos="1534"/>
                <w:tab w:val="left" w:pos="9355"/>
              </w:tabs>
              <w:spacing w:line="276" w:lineRule="auto"/>
              <w:ind w:left="71" w:right="-1"/>
              <w:rPr>
                <w:sz w:val="22"/>
                <w:szCs w:val="22"/>
              </w:rPr>
            </w:pPr>
            <w:r w:rsidRPr="00C713F3">
              <w:rPr>
                <w:sz w:val="22"/>
                <w:szCs w:val="22"/>
              </w:rPr>
              <w:t xml:space="preserve">Электронная почта </w:t>
            </w:r>
            <w:hyperlink r:id="rId11" w:history="1"/>
            <w:r w:rsidRPr="00C713F3">
              <w:rPr>
                <w:sz w:val="22"/>
                <w:szCs w:val="22"/>
              </w:rPr>
              <w:t xml:space="preserve"> </w:t>
            </w:r>
          </w:p>
        </w:tc>
      </w:tr>
      <w:tr w:rsidR="006716A1" w:rsidRPr="0070751F" w:rsidTr="009E4859">
        <w:trPr>
          <w:trHeight w:val="117"/>
        </w:trPr>
        <w:tc>
          <w:tcPr>
            <w:tcW w:w="5245" w:type="dxa"/>
            <w:shd w:val="clear" w:color="auto" w:fill="auto"/>
          </w:tcPr>
          <w:p w:rsidR="006716A1" w:rsidRPr="00C713F3" w:rsidRDefault="006716A1" w:rsidP="00AB08D0">
            <w:pPr>
              <w:tabs>
                <w:tab w:val="left" w:pos="1534"/>
                <w:tab w:val="left" w:pos="9355"/>
              </w:tabs>
              <w:spacing w:line="276" w:lineRule="auto"/>
              <w:ind w:right="-1"/>
              <w:rPr>
                <w:sz w:val="22"/>
                <w:szCs w:val="22"/>
              </w:rPr>
            </w:pPr>
            <w:r w:rsidRPr="00C713F3">
              <w:rPr>
                <w:sz w:val="22"/>
                <w:szCs w:val="22"/>
              </w:rPr>
              <w:t>Контактное лицо: Сивакова Лариса Владимировна</w:t>
            </w:r>
          </w:p>
        </w:tc>
        <w:tc>
          <w:tcPr>
            <w:tcW w:w="4678" w:type="dxa"/>
            <w:shd w:val="clear" w:color="auto" w:fill="auto"/>
          </w:tcPr>
          <w:p w:rsidR="006716A1" w:rsidRPr="00C713F3" w:rsidRDefault="006716A1" w:rsidP="00AB08D0">
            <w:pPr>
              <w:tabs>
                <w:tab w:val="left" w:pos="1534"/>
                <w:tab w:val="left" w:pos="9355"/>
              </w:tabs>
              <w:spacing w:line="276" w:lineRule="auto"/>
              <w:ind w:left="71" w:right="-1"/>
              <w:rPr>
                <w:sz w:val="22"/>
                <w:szCs w:val="22"/>
              </w:rPr>
            </w:pPr>
            <w:r w:rsidRPr="00C713F3">
              <w:rPr>
                <w:sz w:val="22"/>
                <w:szCs w:val="22"/>
              </w:rPr>
              <w:t xml:space="preserve">Контактное лицо:  </w:t>
            </w:r>
          </w:p>
        </w:tc>
      </w:tr>
      <w:tr w:rsidR="006716A1" w:rsidRPr="0070751F" w:rsidTr="009E4859">
        <w:tc>
          <w:tcPr>
            <w:tcW w:w="5245" w:type="dxa"/>
            <w:shd w:val="clear" w:color="auto" w:fill="auto"/>
          </w:tcPr>
          <w:p w:rsidR="006716A1" w:rsidRPr="00C713F3" w:rsidRDefault="006716A1" w:rsidP="00AB08D0">
            <w:pPr>
              <w:widowControl w:val="0"/>
              <w:tabs>
                <w:tab w:val="left" w:pos="37"/>
                <w:tab w:val="left" w:pos="9355"/>
              </w:tabs>
              <w:snapToGrid w:val="0"/>
              <w:spacing w:line="276" w:lineRule="auto"/>
              <w:ind w:right="-1" w:firstLine="37"/>
              <w:rPr>
                <w:sz w:val="22"/>
                <w:szCs w:val="22"/>
              </w:rPr>
            </w:pPr>
            <w:r w:rsidRPr="00C713F3">
              <w:rPr>
                <w:sz w:val="22"/>
                <w:szCs w:val="22"/>
              </w:rPr>
              <w:t>Банковские реквизиты:</w:t>
            </w:r>
          </w:p>
          <w:p w:rsidR="006716A1" w:rsidRPr="00C713F3" w:rsidRDefault="006716A1" w:rsidP="00AB08D0">
            <w:pPr>
              <w:widowControl w:val="0"/>
              <w:tabs>
                <w:tab w:val="left" w:pos="37"/>
                <w:tab w:val="left" w:pos="9355"/>
              </w:tabs>
              <w:snapToGrid w:val="0"/>
              <w:spacing w:line="276" w:lineRule="auto"/>
              <w:ind w:right="-1" w:firstLine="37"/>
              <w:rPr>
                <w:sz w:val="22"/>
                <w:szCs w:val="22"/>
              </w:rPr>
            </w:pPr>
            <w:r w:rsidRPr="00C713F3">
              <w:rPr>
                <w:sz w:val="22"/>
                <w:szCs w:val="22"/>
              </w:rPr>
              <w:t>БИК банка</w:t>
            </w:r>
            <w:r w:rsidRPr="00C713F3">
              <w:rPr>
                <w:b/>
                <w:sz w:val="22"/>
                <w:szCs w:val="22"/>
              </w:rPr>
              <w:t xml:space="preserve">      </w:t>
            </w:r>
            <w:r w:rsidRPr="00C713F3">
              <w:rPr>
                <w:sz w:val="22"/>
                <w:szCs w:val="22"/>
              </w:rPr>
              <w:t>016614901</w:t>
            </w:r>
          </w:p>
          <w:p w:rsidR="006716A1" w:rsidRPr="00C713F3" w:rsidRDefault="006716A1" w:rsidP="00AB08D0">
            <w:pPr>
              <w:widowControl w:val="0"/>
              <w:tabs>
                <w:tab w:val="left" w:pos="37"/>
                <w:tab w:val="left" w:pos="9355"/>
              </w:tabs>
              <w:snapToGrid w:val="0"/>
              <w:spacing w:line="276" w:lineRule="auto"/>
              <w:ind w:right="-1" w:firstLine="37"/>
              <w:rPr>
                <w:sz w:val="22"/>
                <w:szCs w:val="22"/>
              </w:rPr>
            </w:pPr>
            <w:r w:rsidRPr="00C713F3">
              <w:rPr>
                <w:sz w:val="22"/>
                <w:szCs w:val="22"/>
              </w:rPr>
              <w:t>Банк ОКЦ  № 5 ГУ Банка России по ЦФО //УФК по Смоленской области г. Смоленск</w:t>
            </w:r>
          </w:p>
          <w:p w:rsidR="006716A1" w:rsidRPr="00C713F3" w:rsidRDefault="006716A1" w:rsidP="00AB08D0">
            <w:pPr>
              <w:widowControl w:val="0"/>
              <w:tabs>
                <w:tab w:val="left" w:pos="37"/>
                <w:tab w:val="left" w:pos="9355"/>
              </w:tabs>
              <w:snapToGrid w:val="0"/>
              <w:spacing w:line="276" w:lineRule="auto"/>
              <w:ind w:right="-1" w:firstLine="37"/>
              <w:rPr>
                <w:sz w:val="22"/>
                <w:szCs w:val="22"/>
              </w:rPr>
            </w:pPr>
            <w:r w:rsidRPr="00C713F3">
              <w:rPr>
                <w:sz w:val="22"/>
                <w:szCs w:val="22"/>
              </w:rPr>
              <w:t>Кор. счет банка 40102810445370000055</w:t>
            </w:r>
          </w:p>
          <w:p w:rsidR="006716A1" w:rsidRPr="00C713F3" w:rsidRDefault="006716A1" w:rsidP="00AB08D0">
            <w:pPr>
              <w:widowControl w:val="0"/>
              <w:tabs>
                <w:tab w:val="left" w:pos="37"/>
                <w:tab w:val="left" w:pos="9355"/>
              </w:tabs>
              <w:snapToGrid w:val="0"/>
              <w:spacing w:line="276" w:lineRule="auto"/>
              <w:ind w:right="-1" w:firstLine="37"/>
              <w:rPr>
                <w:sz w:val="22"/>
                <w:szCs w:val="22"/>
              </w:rPr>
            </w:pPr>
            <w:r w:rsidRPr="00C713F3">
              <w:rPr>
                <w:sz w:val="22"/>
                <w:szCs w:val="22"/>
              </w:rPr>
              <w:t>Расчетный счет банка 03214643000000016300</w:t>
            </w:r>
          </w:p>
          <w:p w:rsidR="006716A1" w:rsidRPr="00DA7038" w:rsidRDefault="006716A1" w:rsidP="00DA7038">
            <w:pPr>
              <w:widowControl w:val="0"/>
              <w:tabs>
                <w:tab w:val="left" w:pos="37"/>
                <w:tab w:val="left" w:pos="9355"/>
              </w:tabs>
              <w:snapToGrid w:val="0"/>
              <w:spacing w:line="276" w:lineRule="auto"/>
              <w:ind w:right="-1" w:firstLine="37"/>
              <w:rPr>
                <w:b/>
                <w:sz w:val="22"/>
                <w:szCs w:val="22"/>
              </w:rPr>
            </w:pPr>
            <w:r w:rsidRPr="00C713F3">
              <w:rPr>
                <w:sz w:val="22"/>
                <w:szCs w:val="22"/>
              </w:rPr>
              <w:t>Получатель платежей УФК по Смоленской области (СКТ(ф)СПбГУТ л/с 20636У53280)</w:t>
            </w:r>
          </w:p>
        </w:tc>
        <w:tc>
          <w:tcPr>
            <w:tcW w:w="4678" w:type="dxa"/>
            <w:shd w:val="clear" w:color="auto" w:fill="auto"/>
          </w:tcPr>
          <w:p w:rsidR="006716A1" w:rsidRPr="00C713F3" w:rsidRDefault="006716A1" w:rsidP="00AB08D0">
            <w:pPr>
              <w:widowControl w:val="0"/>
              <w:tabs>
                <w:tab w:val="left" w:pos="1134"/>
                <w:tab w:val="left" w:pos="9355"/>
              </w:tabs>
              <w:snapToGrid w:val="0"/>
              <w:spacing w:line="276" w:lineRule="auto"/>
              <w:ind w:left="71" w:right="-1"/>
              <w:rPr>
                <w:sz w:val="22"/>
                <w:szCs w:val="22"/>
              </w:rPr>
            </w:pPr>
            <w:r w:rsidRPr="00C713F3">
              <w:rPr>
                <w:sz w:val="22"/>
                <w:szCs w:val="22"/>
              </w:rPr>
              <w:t>Банковские реквизиты:</w:t>
            </w:r>
          </w:p>
          <w:p w:rsidR="006716A1" w:rsidRPr="00C713F3" w:rsidRDefault="006716A1" w:rsidP="00AB08D0">
            <w:pPr>
              <w:tabs>
                <w:tab w:val="left" w:pos="9355"/>
              </w:tabs>
              <w:spacing w:line="276" w:lineRule="auto"/>
              <w:ind w:left="71" w:right="-1"/>
              <w:rPr>
                <w:sz w:val="22"/>
                <w:szCs w:val="22"/>
              </w:rPr>
            </w:pPr>
            <w:r w:rsidRPr="00C713F3">
              <w:rPr>
                <w:b/>
                <w:sz w:val="22"/>
                <w:szCs w:val="22"/>
              </w:rPr>
              <w:t xml:space="preserve"> </w:t>
            </w:r>
          </w:p>
          <w:p w:rsidR="006716A1" w:rsidRPr="00C713F3" w:rsidRDefault="006716A1" w:rsidP="00AB08D0">
            <w:pPr>
              <w:tabs>
                <w:tab w:val="left" w:pos="9355"/>
              </w:tabs>
              <w:spacing w:line="276" w:lineRule="auto"/>
              <w:ind w:left="71" w:right="-1"/>
              <w:rPr>
                <w:sz w:val="22"/>
                <w:szCs w:val="22"/>
              </w:rPr>
            </w:pPr>
            <w:r w:rsidRPr="00C713F3">
              <w:rPr>
                <w:b/>
                <w:sz w:val="22"/>
                <w:szCs w:val="22"/>
              </w:rPr>
              <w:t xml:space="preserve"> </w:t>
            </w:r>
          </w:p>
        </w:tc>
      </w:tr>
    </w:tbl>
    <w:p w:rsidR="006716A1" w:rsidRDefault="006716A1" w:rsidP="000177B0">
      <w:pPr>
        <w:pStyle w:val="a7"/>
        <w:suppressLineNumbers/>
        <w:suppressAutoHyphens/>
        <w:spacing w:after="0"/>
        <w:ind w:left="0" w:firstLine="567"/>
        <w:jc w:val="center"/>
        <w:rPr>
          <w:b/>
          <w:caps/>
          <w:sz w:val="24"/>
          <w:szCs w:val="24"/>
        </w:rPr>
      </w:pPr>
    </w:p>
    <w:p w:rsidR="000177B0" w:rsidRPr="00A815B8" w:rsidRDefault="000177B0" w:rsidP="000177B0">
      <w:pPr>
        <w:tabs>
          <w:tab w:val="left" w:pos="9355"/>
        </w:tabs>
        <w:autoSpaceDE w:val="0"/>
        <w:spacing w:line="276" w:lineRule="auto"/>
        <w:ind w:left="284" w:right="-1" w:firstLine="283"/>
        <w:jc w:val="center"/>
        <w:rPr>
          <w:b/>
          <w:sz w:val="22"/>
          <w:szCs w:val="22"/>
        </w:rPr>
      </w:pPr>
      <w:r w:rsidRPr="00A815B8">
        <w:rPr>
          <w:b/>
          <w:sz w:val="22"/>
          <w:szCs w:val="22"/>
        </w:rPr>
        <w:t>Подписи Сторон</w:t>
      </w:r>
    </w:p>
    <w:tbl>
      <w:tblPr>
        <w:tblW w:w="9522" w:type="dxa"/>
        <w:tblInd w:w="70" w:type="dxa"/>
        <w:tblLayout w:type="fixed"/>
        <w:tblCellMar>
          <w:left w:w="70" w:type="dxa"/>
          <w:right w:w="70" w:type="dxa"/>
        </w:tblCellMar>
        <w:tblLook w:val="0000" w:firstRow="0" w:lastRow="0" w:firstColumn="0" w:lastColumn="0" w:noHBand="0" w:noVBand="0"/>
      </w:tblPr>
      <w:tblGrid>
        <w:gridCol w:w="4994"/>
        <w:gridCol w:w="4528"/>
      </w:tblGrid>
      <w:tr w:rsidR="000177B0" w:rsidRPr="00A815B8" w:rsidTr="00FB3874">
        <w:trPr>
          <w:trHeight w:val="45"/>
        </w:trPr>
        <w:tc>
          <w:tcPr>
            <w:tcW w:w="4994" w:type="dxa"/>
          </w:tcPr>
          <w:p w:rsidR="000177B0" w:rsidRPr="00A815B8" w:rsidRDefault="000177B0" w:rsidP="008D5997">
            <w:pPr>
              <w:pStyle w:val="a7"/>
              <w:spacing w:after="0"/>
              <w:ind w:left="0" w:firstLine="567"/>
              <w:jc w:val="both"/>
              <w:rPr>
                <w:caps/>
                <w:sz w:val="22"/>
                <w:szCs w:val="22"/>
              </w:rPr>
            </w:pPr>
            <w:r w:rsidRPr="00A815B8">
              <w:rPr>
                <w:caps/>
                <w:sz w:val="22"/>
                <w:szCs w:val="22"/>
              </w:rPr>
              <w:t>Заказчик:</w:t>
            </w:r>
          </w:p>
          <w:p w:rsidR="000177B0" w:rsidRPr="00A815B8" w:rsidRDefault="000177B0" w:rsidP="008D5997">
            <w:pPr>
              <w:pStyle w:val="a7"/>
              <w:spacing w:after="0"/>
              <w:ind w:left="0" w:firstLine="567"/>
              <w:jc w:val="both"/>
              <w:rPr>
                <w:caps/>
                <w:sz w:val="22"/>
                <w:szCs w:val="22"/>
              </w:rPr>
            </w:pPr>
            <w:r w:rsidRPr="00A815B8">
              <w:rPr>
                <w:caps/>
                <w:sz w:val="22"/>
                <w:szCs w:val="22"/>
              </w:rPr>
              <w:t xml:space="preserve">_________________________ </w:t>
            </w:r>
          </w:p>
          <w:p w:rsidR="000177B0" w:rsidRPr="00A815B8" w:rsidRDefault="000177B0" w:rsidP="008D5997">
            <w:pPr>
              <w:pStyle w:val="a7"/>
              <w:spacing w:after="0"/>
              <w:ind w:left="0" w:firstLine="567"/>
              <w:jc w:val="both"/>
              <w:rPr>
                <w:caps/>
                <w:sz w:val="22"/>
                <w:szCs w:val="22"/>
              </w:rPr>
            </w:pPr>
            <w:r w:rsidRPr="00A815B8">
              <w:rPr>
                <w:caps/>
                <w:sz w:val="22"/>
                <w:szCs w:val="22"/>
              </w:rPr>
              <w:t xml:space="preserve">(подписано ЭП) </w:t>
            </w:r>
          </w:p>
        </w:tc>
        <w:tc>
          <w:tcPr>
            <w:tcW w:w="4528" w:type="dxa"/>
          </w:tcPr>
          <w:p w:rsidR="000177B0" w:rsidRPr="00A815B8" w:rsidRDefault="000177B0" w:rsidP="008D5997">
            <w:pPr>
              <w:pStyle w:val="a7"/>
              <w:spacing w:after="0"/>
              <w:ind w:left="0" w:firstLine="567"/>
              <w:jc w:val="both"/>
              <w:rPr>
                <w:caps/>
                <w:sz w:val="22"/>
                <w:szCs w:val="22"/>
              </w:rPr>
            </w:pPr>
            <w:r w:rsidRPr="00A815B8">
              <w:rPr>
                <w:caps/>
                <w:sz w:val="22"/>
                <w:szCs w:val="22"/>
              </w:rPr>
              <w:t>ИСПОЛНИТЕЛЬ:</w:t>
            </w:r>
          </w:p>
          <w:p w:rsidR="000177B0" w:rsidRPr="00A815B8" w:rsidRDefault="000177B0" w:rsidP="008D5997">
            <w:pPr>
              <w:pStyle w:val="a7"/>
              <w:spacing w:after="0"/>
              <w:ind w:left="0" w:firstLine="567"/>
              <w:jc w:val="both"/>
              <w:rPr>
                <w:caps/>
                <w:sz w:val="22"/>
                <w:szCs w:val="22"/>
              </w:rPr>
            </w:pPr>
            <w:r w:rsidRPr="00A815B8">
              <w:rPr>
                <w:caps/>
                <w:sz w:val="22"/>
                <w:szCs w:val="22"/>
              </w:rPr>
              <w:t xml:space="preserve">_________________________ </w:t>
            </w:r>
          </w:p>
          <w:p w:rsidR="000177B0" w:rsidRPr="00A815B8" w:rsidRDefault="000177B0" w:rsidP="008D5997">
            <w:pPr>
              <w:pStyle w:val="a7"/>
              <w:spacing w:after="0"/>
              <w:ind w:left="0" w:firstLine="567"/>
              <w:jc w:val="both"/>
              <w:rPr>
                <w:caps/>
                <w:sz w:val="22"/>
                <w:szCs w:val="22"/>
              </w:rPr>
            </w:pPr>
            <w:r w:rsidRPr="00A815B8">
              <w:rPr>
                <w:caps/>
                <w:sz w:val="22"/>
                <w:szCs w:val="22"/>
              </w:rPr>
              <w:t xml:space="preserve">(подписано ЭП) </w:t>
            </w:r>
          </w:p>
          <w:p w:rsidR="000177B0" w:rsidRPr="00A815B8" w:rsidRDefault="000177B0" w:rsidP="008D5997">
            <w:pPr>
              <w:pStyle w:val="a7"/>
              <w:spacing w:after="0"/>
              <w:ind w:left="0" w:firstLine="567"/>
              <w:jc w:val="both"/>
              <w:rPr>
                <w:caps/>
                <w:sz w:val="22"/>
                <w:szCs w:val="22"/>
              </w:rPr>
            </w:pPr>
          </w:p>
        </w:tc>
      </w:tr>
    </w:tbl>
    <w:p w:rsidR="00290ADF" w:rsidRDefault="00290ADF" w:rsidP="00FB3874">
      <w:pPr>
        <w:tabs>
          <w:tab w:val="left" w:pos="6520"/>
        </w:tabs>
        <w:ind w:firstLine="567"/>
        <w:jc w:val="right"/>
        <w:rPr>
          <w:sz w:val="24"/>
          <w:szCs w:val="24"/>
        </w:rPr>
      </w:pPr>
    </w:p>
    <w:p w:rsidR="00290ADF" w:rsidRDefault="00290ADF" w:rsidP="00FB3874">
      <w:pPr>
        <w:tabs>
          <w:tab w:val="left" w:pos="6520"/>
        </w:tabs>
        <w:ind w:firstLine="567"/>
        <w:jc w:val="right"/>
        <w:rPr>
          <w:sz w:val="24"/>
          <w:szCs w:val="24"/>
        </w:rPr>
      </w:pPr>
    </w:p>
    <w:p w:rsidR="00A815B8" w:rsidRDefault="00A815B8" w:rsidP="00FB3874">
      <w:pPr>
        <w:tabs>
          <w:tab w:val="left" w:pos="6520"/>
        </w:tabs>
        <w:ind w:firstLine="567"/>
        <w:jc w:val="right"/>
        <w:rPr>
          <w:sz w:val="24"/>
          <w:szCs w:val="24"/>
        </w:rPr>
        <w:sectPr w:rsidR="00A815B8" w:rsidSect="00A815B8">
          <w:footerReference w:type="default" r:id="rId12"/>
          <w:pgSz w:w="11900" w:h="16800"/>
          <w:pgMar w:top="851" w:right="851" w:bottom="567" w:left="1418" w:header="720" w:footer="180" w:gutter="0"/>
          <w:pgNumType w:start="1"/>
          <w:cols w:space="720"/>
          <w:titlePg/>
          <w:docGrid w:linePitch="299"/>
        </w:sectPr>
      </w:pPr>
    </w:p>
    <w:p w:rsidR="005E759F" w:rsidRPr="002E2B3E" w:rsidRDefault="005E759F" w:rsidP="00FB3874">
      <w:pPr>
        <w:tabs>
          <w:tab w:val="left" w:pos="6520"/>
        </w:tabs>
        <w:ind w:firstLine="567"/>
        <w:jc w:val="right"/>
        <w:rPr>
          <w:color w:val="000000"/>
          <w:sz w:val="24"/>
          <w:szCs w:val="24"/>
        </w:rPr>
      </w:pPr>
      <w:r w:rsidRPr="002E2B3E">
        <w:rPr>
          <w:sz w:val="24"/>
          <w:szCs w:val="24"/>
        </w:rPr>
        <w:lastRenderedPageBreak/>
        <w:t xml:space="preserve">Приложение № 1 к </w:t>
      </w:r>
      <w:r w:rsidRPr="002E2B3E">
        <w:rPr>
          <w:color w:val="000000"/>
          <w:sz w:val="24"/>
          <w:szCs w:val="24"/>
        </w:rPr>
        <w:t xml:space="preserve">Контракту    </w:t>
      </w:r>
    </w:p>
    <w:p w:rsidR="008D5997" w:rsidRDefault="005E759F" w:rsidP="00461011">
      <w:pPr>
        <w:shd w:val="clear" w:color="auto" w:fill="FFFFFF"/>
        <w:autoSpaceDE w:val="0"/>
        <w:autoSpaceDN w:val="0"/>
        <w:adjustRightInd w:val="0"/>
        <w:jc w:val="right"/>
        <w:rPr>
          <w:color w:val="000000"/>
          <w:sz w:val="24"/>
          <w:szCs w:val="24"/>
        </w:rPr>
      </w:pPr>
      <w:r w:rsidRPr="002E2B3E">
        <w:rPr>
          <w:color w:val="000000"/>
          <w:sz w:val="24"/>
          <w:szCs w:val="24"/>
        </w:rPr>
        <w:t xml:space="preserve">                                                             № </w:t>
      </w:r>
      <w:r w:rsidR="008D5997">
        <w:rPr>
          <w:color w:val="000000"/>
          <w:sz w:val="24"/>
          <w:szCs w:val="24"/>
        </w:rPr>
        <w:t>________________</w:t>
      </w:r>
    </w:p>
    <w:p w:rsidR="005E759F" w:rsidRPr="002E2B3E" w:rsidRDefault="005E759F" w:rsidP="00461011">
      <w:pPr>
        <w:shd w:val="clear" w:color="auto" w:fill="FFFFFF"/>
        <w:autoSpaceDE w:val="0"/>
        <w:autoSpaceDN w:val="0"/>
        <w:adjustRightInd w:val="0"/>
        <w:jc w:val="right"/>
        <w:rPr>
          <w:b/>
          <w:sz w:val="24"/>
          <w:szCs w:val="24"/>
        </w:rPr>
      </w:pPr>
      <w:r w:rsidRPr="002E2B3E">
        <w:rPr>
          <w:color w:val="000000"/>
          <w:sz w:val="24"/>
          <w:szCs w:val="24"/>
        </w:rPr>
        <w:t xml:space="preserve">от </w:t>
      </w:r>
      <w:r w:rsidR="00461011" w:rsidRPr="00461011">
        <w:rPr>
          <w:color w:val="000000"/>
          <w:sz w:val="24"/>
          <w:szCs w:val="24"/>
        </w:rPr>
        <w:t>«</w:t>
      </w:r>
      <w:r w:rsidR="008D5997">
        <w:rPr>
          <w:color w:val="000000"/>
          <w:sz w:val="24"/>
          <w:szCs w:val="24"/>
        </w:rPr>
        <w:t>____</w:t>
      </w:r>
      <w:r w:rsidR="00461011" w:rsidRPr="00461011">
        <w:rPr>
          <w:color w:val="000000"/>
          <w:sz w:val="24"/>
          <w:szCs w:val="24"/>
        </w:rPr>
        <w:t xml:space="preserve">» </w:t>
      </w:r>
      <w:r w:rsidR="008D5997">
        <w:rPr>
          <w:color w:val="000000"/>
          <w:sz w:val="24"/>
          <w:szCs w:val="24"/>
        </w:rPr>
        <w:t>_________</w:t>
      </w:r>
      <w:r w:rsidR="00461011" w:rsidRPr="00461011">
        <w:rPr>
          <w:color w:val="000000"/>
          <w:sz w:val="24"/>
          <w:szCs w:val="24"/>
        </w:rPr>
        <w:t xml:space="preserve"> 202</w:t>
      </w:r>
      <w:r w:rsidR="00FA07C5">
        <w:rPr>
          <w:color w:val="000000"/>
          <w:sz w:val="24"/>
          <w:szCs w:val="24"/>
        </w:rPr>
        <w:t>6</w:t>
      </w:r>
      <w:r w:rsidR="00461011" w:rsidRPr="00461011">
        <w:rPr>
          <w:color w:val="000000"/>
          <w:sz w:val="24"/>
          <w:szCs w:val="24"/>
        </w:rPr>
        <w:t xml:space="preserve"> г.</w:t>
      </w:r>
    </w:p>
    <w:p w:rsidR="005E759F" w:rsidRPr="00804A03" w:rsidRDefault="005E759F" w:rsidP="005E759F">
      <w:pPr>
        <w:rPr>
          <w:sz w:val="22"/>
          <w:szCs w:val="22"/>
        </w:rPr>
      </w:pPr>
    </w:p>
    <w:p w:rsidR="00B60431" w:rsidRDefault="00B60431" w:rsidP="00053725">
      <w:pPr>
        <w:jc w:val="center"/>
        <w:rPr>
          <w:sz w:val="22"/>
          <w:szCs w:val="22"/>
        </w:rPr>
      </w:pPr>
    </w:p>
    <w:p w:rsidR="00B60431" w:rsidRDefault="00B60431" w:rsidP="00053725">
      <w:pPr>
        <w:jc w:val="center"/>
        <w:rPr>
          <w:sz w:val="22"/>
          <w:szCs w:val="22"/>
        </w:rPr>
      </w:pPr>
    </w:p>
    <w:p w:rsidR="00B60431" w:rsidRDefault="00B60431" w:rsidP="00053725">
      <w:pPr>
        <w:jc w:val="center"/>
        <w:rPr>
          <w:sz w:val="22"/>
          <w:szCs w:val="22"/>
        </w:rPr>
      </w:pPr>
    </w:p>
    <w:p w:rsidR="00B60431" w:rsidRDefault="00B60431" w:rsidP="00053725">
      <w:pPr>
        <w:jc w:val="center"/>
        <w:rPr>
          <w:sz w:val="22"/>
          <w:szCs w:val="22"/>
        </w:rPr>
      </w:pPr>
    </w:p>
    <w:p w:rsidR="00FA39BE" w:rsidRPr="00804A03" w:rsidRDefault="00053725" w:rsidP="00053725">
      <w:pPr>
        <w:jc w:val="center"/>
        <w:rPr>
          <w:sz w:val="22"/>
          <w:szCs w:val="22"/>
        </w:rPr>
      </w:pPr>
      <w:r>
        <w:rPr>
          <w:sz w:val="22"/>
          <w:szCs w:val="22"/>
        </w:rPr>
        <w:t>ОПИСАНИЕ ОБЪЕКТА ЗАКУПКИ</w:t>
      </w:r>
    </w:p>
    <w:p w:rsidR="00804A03" w:rsidRPr="00804A03" w:rsidRDefault="00804A03" w:rsidP="00804A03">
      <w:pPr>
        <w:widowControl w:val="0"/>
        <w:jc w:val="center"/>
        <w:rPr>
          <w:bCs/>
          <w:sz w:val="22"/>
          <w:szCs w:val="22"/>
        </w:rPr>
      </w:pPr>
      <w:r w:rsidRPr="00804A03">
        <w:rPr>
          <w:bCs/>
          <w:color w:val="000000"/>
          <w:sz w:val="22"/>
          <w:szCs w:val="22"/>
        </w:rPr>
        <w:t xml:space="preserve">на оказание услуг в области пожарной безопасности </w:t>
      </w:r>
    </w:p>
    <w:p w:rsidR="000C5C83" w:rsidRDefault="000C5C83" w:rsidP="00804A03">
      <w:pPr>
        <w:ind w:firstLine="709"/>
        <w:jc w:val="both"/>
        <w:rPr>
          <w:sz w:val="22"/>
          <w:szCs w:val="22"/>
        </w:rPr>
      </w:pPr>
    </w:p>
    <w:p w:rsidR="00804A03" w:rsidRPr="00804A03" w:rsidRDefault="000C5C83" w:rsidP="00804A03">
      <w:pPr>
        <w:ind w:firstLine="709"/>
        <w:jc w:val="both"/>
        <w:rPr>
          <w:sz w:val="22"/>
          <w:szCs w:val="22"/>
        </w:rPr>
      </w:pPr>
      <w:r>
        <w:rPr>
          <w:sz w:val="22"/>
          <w:szCs w:val="22"/>
        </w:rPr>
        <w:t xml:space="preserve">1. </w:t>
      </w:r>
      <w:r w:rsidRPr="00804A03">
        <w:rPr>
          <w:sz w:val="22"/>
          <w:szCs w:val="22"/>
        </w:rPr>
        <w:t>Основание: ОКПД-2: 84.25.11.120 - услуги по обеспечению пожарной безопасности.</w:t>
      </w:r>
    </w:p>
    <w:p w:rsidR="00804A03" w:rsidRPr="00804A03" w:rsidRDefault="000C5C83" w:rsidP="00804A03">
      <w:pPr>
        <w:ind w:firstLine="709"/>
        <w:jc w:val="both"/>
        <w:rPr>
          <w:sz w:val="22"/>
          <w:szCs w:val="22"/>
        </w:rPr>
      </w:pPr>
      <w:r>
        <w:rPr>
          <w:sz w:val="22"/>
          <w:szCs w:val="22"/>
        </w:rPr>
        <w:t xml:space="preserve">2. </w:t>
      </w:r>
      <w:r w:rsidR="00804A03" w:rsidRPr="00804A03">
        <w:rPr>
          <w:sz w:val="22"/>
          <w:szCs w:val="22"/>
        </w:rPr>
        <w:t xml:space="preserve">Срок оказания услуг: с даты подписания </w:t>
      </w:r>
      <w:r w:rsidR="00FC193F">
        <w:rPr>
          <w:sz w:val="22"/>
          <w:szCs w:val="22"/>
        </w:rPr>
        <w:t>Контракта</w:t>
      </w:r>
      <w:r w:rsidR="00804A03" w:rsidRPr="00804A03">
        <w:rPr>
          <w:sz w:val="22"/>
          <w:szCs w:val="22"/>
        </w:rPr>
        <w:t xml:space="preserve"> по 3</w:t>
      </w:r>
      <w:r w:rsidR="00EE59AD">
        <w:rPr>
          <w:sz w:val="22"/>
          <w:szCs w:val="22"/>
        </w:rPr>
        <w:t>1</w:t>
      </w:r>
      <w:r w:rsidR="00804A03" w:rsidRPr="00804A03">
        <w:rPr>
          <w:sz w:val="22"/>
          <w:szCs w:val="22"/>
        </w:rPr>
        <w:t xml:space="preserve"> декабря 2026 года.</w:t>
      </w:r>
    </w:p>
    <w:p w:rsidR="00804A03" w:rsidRPr="00804A03" w:rsidRDefault="000C5C83" w:rsidP="00804A03">
      <w:pPr>
        <w:ind w:firstLine="708"/>
        <w:rPr>
          <w:sz w:val="22"/>
          <w:szCs w:val="22"/>
        </w:rPr>
      </w:pPr>
      <w:r>
        <w:rPr>
          <w:sz w:val="22"/>
          <w:szCs w:val="22"/>
        </w:rPr>
        <w:t xml:space="preserve">3. </w:t>
      </w:r>
      <w:r w:rsidR="00804A03" w:rsidRPr="00804A03">
        <w:rPr>
          <w:sz w:val="22"/>
          <w:szCs w:val="22"/>
        </w:rPr>
        <w:t xml:space="preserve">Место оказания услуг: </w:t>
      </w:r>
    </w:p>
    <w:p w:rsidR="00804A03" w:rsidRPr="00804A03" w:rsidRDefault="00804A03" w:rsidP="00804A03">
      <w:pPr>
        <w:ind w:firstLine="708"/>
        <w:rPr>
          <w:sz w:val="22"/>
          <w:szCs w:val="22"/>
        </w:rPr>
      </w:pPr>
      <w:r w:rsidRPr="00804A03">
        <w:rPr>
          <w:sz w:val="22"/>
          <w:szCs w:val="22"/>
        </w:rPr>
        <w:t>- г. Смоленск, ул. Коммунистическая, д. 21 (учебный корпус и столовая);</w:t>
      </w:r>
    </w:p>
    <w:p w:rsidR="00804A03" w:rsidRPr="00804A03" w:rsidRDefault="00804A03" w:rsidP="00804A03">
      <w:pPr>
        <w:ind w:firstLine="708"/>
        <w:rPr>
          <w:sz w:val="22"/>
          <w:szCs w:val="22"/>
        </w:rPr>
      </w:pPr>
      <w:r w:rsidRPr="00804A03">
        <w:rPr>
          <w:sz w:val="22"/>
          <w:szCs w:val="22"/>
        </w:rPr>
        <w:t>- г. Смоленск, ул. Коммунистическая, д. 13 (общежитие № 1);</w:t>
      </w:r>
    </w:p>
    <w:p w:rsidR="00804A03" w:rsidRPr="00804A03" w:rsidRDefault="00804A03" w:rsidP="00804A03">
      <w:pPr>
        <w:ind w:firstLine="708"/>
        <w:rPr>
          <w:sz w:val="22"/>
          <w:szCs w:val="22"/>
        </w:rPr>
      </w:pPr>
      <w:r w:rsidRPr="00804A03">
        <w:rPr>
          <w:sz w:val="22"/>
          <w:szCs w:val="22"/>
        </w:rPr>
        <w:t>- г. Смоленск, ул. Маршала Жукова, д. 2/1 (лабораторный корпус с пристройкой);</w:t>
      </w:r>
    </w:p>
    <w:p w:rsidR="00804A03" w:rsidRPr="00804A03" w:rsidRDefault="00804A03" w:rsidP="00804A03">
      <w:pPr>
        <w:ind w:firstLine="708"/>
        <w:rPr>
          <w:sz w:val="22"/>
          <w:szCs w:val="22"/>
        </w:rPr>
      </w:pPr>
      <w:r w:rsidRPr="00804A03">
        <w:rPr>
          <w:sz w:val="22"/>
          <w:szCs w:val="22"/>
        </w:rPr>
        <w:t>- г. Смоленск, ул. Румянцева, д. 6 (общежитие № 2).</w:t>
      </w:r>
    </w:p>
    <w:p w:rsidR="00804A03" w:rsidRPr="000C5C83" w:rsidRDefault="000C5C83" w:rsidP="00804A03">
      <w:pPr>
        <w:ind w:firstLine="709"/>
        <w:jc w:val="both"/>
        <w:rPr>
          <w:b/>
          <w:sz w:val="22"/>
          <w:szCs w:val="22"/>
        </w:rPr>
      </w:pPr>
      <w:r>
        <w:rPr>
          <w:b/>
          <w:sz w:val="22"/>
          <w:szCs w:val="22"/>
        </w:rPr>
        <w:t xml:space="preserve">4. </w:t>
      </w:r>
      <w:r w:rsidR="00804A03" w:rsidRPr="000C5C83">
        <w:rPr>
          <w:b/>
          <w:sz w:val="22"/>
          <w:szCs w:val="22"/>
        </w:rPr>
        <w:t xml:space="preserve">Наименование объектов закупки и дата выполнения работ: </w:t>
      </w:r>
    </w:p>
    <w:p w:rsidR="00804A03" w:rsidRPr="00804A03" w:rsidRDefault="000C5C83" w:rsidP="00804A03">
      <w:pPr>
        <w:ind w:firstLine="709"/>
        <w:jc w:val="both"/>
        <w:rPr>
          <w:sz w:val="22"/>
          <w:szCs w:val="22"/>
        </w:rPr>
      </w:pPr>
      <w:r>
        <w:rPr>
          <w:sz w:val="22"/>
          <w:szCs w:val="22"/>
        </w:rPr>
        <w:t>4.1. Т</w:t>
      </w:r>
      <w:r w:rsidR="00804A03" w:rsidRPr="00804A03">
        <w:rPr>
          <w:sz w:val="22"/>
          <w:szCs w:val="22"/>
        </w:rPr>
        <w:t>ехническое обслуживание внутреннего противопожарного водоснабжения (далее – по тексту ВПВ) согласно регламенту (см. ниже) – в течение 2026 года.</w:t>
      </w:r>
    </w:p>
    <w:p w:rsidR="00804A03" w:rsidRPr="00804A03" w:rsidRDefault="00804A03" w:rsidP="00804A03">
      <w:pPr>
        <w:pStyle w:val="af7"/>
        <w:widowControl w:val="0"/>
        <w:numPr>
          <w:ilvl w:val="3"/>
          <w:numId w:val="18"/>
        </w:numPr>
        <w:tabs>
          <w:tab w:val="clear" w:pos="-691"/>
          <w:tab w:val="num" w:pos="360"/>
        </w:tabs>
        <w:autoSpaceDE w:val="0"/>
        <w:autoSpaceDN w:val="0"/>
        <w:ind w:left="0"/>
        <w:contextualSpacing w:val="0"/>
        <w:jc w:val="center"/>
        <w:rPr>
          <w:b/>
          <w:sz w:val="22"/>
          <w:szCs w:val="22"/>
        </w:rPr>
      </w:pPr>
    </w:p>
    <w:p w:rsidR="00804A03" w:rsidRPr="00B60431" w:rsidRDefault="00804A03" w:rsidP="00804A03">
      <w:pPr>
        <w:pStyle w:val="af7"/>
        <w:widowControl w:val="0"/>
        <w:numPr>
          <w:ilvl w:val="3"/>
          <w:numId w:val="18"/>
        </w:numPr>
        <w:tabs>
          <w:tab w:val="clear" w:pos="-691"/>
          <w:tab w:val="num" w:pos="360"/>
        </w:tabs>
        <w:autoSpaceDE w:val="0"/>
        <w:autoSpaceDN w:val="0"/>
        <w:ind w:left="0"/>
        <w:contextualSpacing w:val="0"/>
        <w:jc w:val="center"/>
        <w:rPr>
          <w:b/>
          <w:sz w:val="22"/>
          <w:szCs w:val="22"/>
        </w:rPr>
      </w:pPr>
      <w:r w:rsidRPr="00804A03">
        <w:rPr>
          <w:b/>
          <w:sz w:val="22"/>
          <w:szCs w:val="22"/>
        </w:rPr>
        <w:t xml:space="preserve">РЕГЛАМЕНТ ТЕХНИЧЕСКОГО ОБСЛУЖИВАНИЯ   </w:t>
      </w:r>
      <w:r w:rsidRPr="00804A03">
        <w:rPr>
          <w:b/>
          <w:spacing w:val="-5"/>
          <w:sz w:val="22"/>
          <w:szCs w:val="22"/>
        </w:rPr>
        <w:t>ВПВ</w:t>
      </w:r>
    </w:p>
    <w:p w:rsidR="00B60431" w:rsidRPr="00804A03" w:rsidRDefault="00B60431" w:rsidP="00804A03">
      <w:pPr>
        <w:pStyle w:val="af7"/>
        <w:widowControl w:val="0"/>
        <w:numPr>
          <w:ilvl w:val="3"/>
          <w:numId w:val="18"/>
        </w:numPr>
        <w:tabs>
          <w:tab w:val="clear" w:pos="-691"/>
          <w:tab w:val="num" w:pos="360"/>
        </w:tabs>
        <w:autoSpaceDE w:val="0"/>
        <w:autoSpaceDN w:val="0"/>
        <w:ind w:left="0"/>
        <w:contextualSpacing w:val="0"/>
        <w:jc w:val="center"/>
        <w:rPr>
          <w:b/>
          <w:sz w:val="22"/>
          <w:szCs w:val="22"/>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97"/>
        <w:gridCol w:w="2268"/>
      </w:tblGrid>
      <w:tr w:rsidR="00804A03" w:rsidRPr="00804A03" w:rsidTr="00B60431">
        <w:trPr>
          <w:trHeight w:val="654"/>
        </w:trPr>
        <w:tc>
          <w:tcPr>
            <w:tcW w:w="7797" w:type="dxa"/>
            <w:vAlign w:val="center"/>
          </w:tcPr>
          <w:p w:rsidR="00804A03" w:rsidRPr="00FC193F" w:rsidRDefault="00804A03" w:rsidP="00FC193F">
            <w:pPr>
              <w:pStyle w:val="TableParagraph"/>
              <w:jc w:val="center"/>
              <w:rPr>
                <w:rFonts w:ascii="Times New Roman" w:hAnsi="Times New Roman"/>
                <w:b/>
              </w:rPr>
            </w:pPr>
            <w:proofErr w:type="spellStart"/>
            <w:r w:rsidRPr="00FC193F">
              <w:rPr>
                <w:rFonts w:ascii="Times New Roman" w:hAnsi="Times New Roman"/>
                <w:b/>
                <w:spacing w:val="-2"/>
              </w:rPr>
              <w:t>Перечень</w:t>
            </w:r>
            <w:proofErr w:type="spellEnd"/>
            <w:r w:rsidRPr="00FC193F">
              <w:rPr>
                <w:rFonts w:ascii="Times New Roman" w:hAnsi="Times New Roman"/>
                <w:b/>
                <w:spacing w:val="-2"/>
              </w:rPr>
              <w:t xml:space="preserve"> </w:t>
            </w:r>
            <w:proofErr w:type="spellStart"/>
            <w:r w:rsidRPr="00FC193F">
              <w:rPr>
                <w:rFonts w:ascii="Times New Roman" w:hAnsi="Times New Roman"/>
                <w:b/>
                <w:spacing w:val="-2"/>
              </w:rPr>
              <w:t>работ</w:t>
            </w:r>
            <w:proofErr w:type="spellEnd"/>
          </w:p>
        </w:tc>
        <w:tc>
          <w:tcPr>
            <w:tcW w:w="2268" w:type="dxa"/>
            <w:vAlign w:val="center"/>
          </w:tcPr>
          <w:p w:rsidR="00804A03" w:rsidRPr="00FC193F" w:rsidRDefault="00804A03" w:rsidP="00FC193F">
            <w:pPr>
              <w:pStyle w:val="TableParagraph"/>
              <w:ind w:hanging="52"/>
              <w:jc w:val="center"/>
              <w:rPr>
                <w:rFonts w:ascii="Times New Roman" w:hAnsi="Times New Roman"/>
                <w:b/>
              </w:rPr>
            </w:pPr>
            <w:proofErr w:type="spellStart"/>
            <w:r w:rsidRPr="00FC193F">
              <w:rPr>
                <w:rFonts w:ascii="Times New Roman" w:hAnsi="Times New Roman"/>
                <w:b/>
                <w:spacing w:val="-2"/>
              </w:rPr>
              <w:t>Периодичность</w:t>
            </w:r>
            <w:proofErr w:type="spellEnd"/>
            <w:r w:rsidRPr="00FC193F">
              <w:rPr>
                <w:rFonts w:ascii="Times New Roman" w:hAnsi="Times New Roman"/>
                <w:b/>
                <w:spacing w:val="-2"/>
              </w:rPr>
              <w:t xml:space="preserve"> </w:t>
            </w:r>
            <w:proofErr w:type="spellStart"/>
            <w:r w:rsidRPr="00FC193F">
              <w:rPr>
                <w:rFonts w:ascii="Times New Roman" w:hAnsi="Times New Roman"/>
                <w:b/>
                <w:spacing w:val="-2"/>
              </w:rPr>
              <w:t>обслуживания</w:t>
            </w:r>
            <w:proofErr w:type="spellEnd"/>
          </w:p>
        </w:tc>
      </w:tr>
      <w:tr w:rsidR="00804A03" w:rsidRPr="00804A03" w:rsidTr="00B60431">
        <w:trPr>
          <w:trHeight w:val="648"/>
        </w:trPr>
        <w:tc>
          <w:tcPr>
            <w:tcW w:w="7797" w:type="dxa"/>
          </w:tcPr>
          <w:p w:rsidR="00804A03" w:rsidRPr="00804A03" w:rsidRDefault="00804A03" w:rsidP="00FC193F">
            <w:pPr>
              <w:pStyle w:val="TableParagraph"/>
              <w:ind w:left="142" w:right="142"/>
              <w:jc w:val="both"/>
              <w:rPr>
                <w:rFonts w:ascii="Times New Roman" w:hAnsi="Times New Roman"/>
                <w:lang w:val="ru-RU"/>
              </w:rPr>
            </w:pPr>
            <w:r w:rsidRPr="00804A03">
              <w:rPr>
                <w:rFonts w:ascii="Times New Roman" w:hAnsi="Times New Roman"/>
                <w:lang w:val="ru-RU"/>
              </w:rPr>
              <w:t>Произвести внешний осмотр гидромеханических технических средств ВПВ и трубопроводов на отсутствие повреждений, коррозии, грязи, течи, наличие пломб и т.п.</w:t>
            </w:r>
          </w:p>
        </w:tc>
        <w:tc>
          <w:tcPr>
            <w:tcW w:w="2268" w:type="dxa"/>
            <w:vAlign w:val="center"/>
          </w:tcPr>
          <w:p w:rsidR="00804A03" w:rsidRPr="00804A03" w:rsidRDefault="00804A03" w:rsidP="00FC193F">
            <w:pPr>
              <w:pStyle w:val="TableParagraph"/>
              <w:ind w:left="-142" w:firstLine="142"/>
              <w:jc w:val="center"/>
              <w:rPr>
                <w:rFonts w:ascii="Times New Roman" w:hAnsi="Times New Roman"/>
              </w:rPr>
            </w:pPr>
            <w:proofErr w:type="spellStart"/>
            <w:r w:rsidRPr="00804A03">
              <w:rPr>
                <w:rFonts w:ascii="Times New Roman" w:hAnsi="Times New Roman"/>
                <w:spacing w:val="-2"/>
              </w:rPr>
              <w:t>Ежемесячно</w:t>
            </w:r>
            <w:proofErr w:type="spellEnd"/>
          </w:p>
        </w:tc>
      </w:tr>
      <w:tr w:rsidR="00804A03" w:rsidRPr="00804A03" w:rsidTr="00B60431">
        <w:trPr>
          <w:trHeight w:val="389"/>
        </w:trPr>
        <w:tc>
          <w:tcPr>
            <w:tcW w:w="7797" w:type="dxa"/>
          </w:tcPr>
          <w:p w:rsidR="00804A03" w:rsidRPr="00804A03" w:rsidRDefault="00804A03" w:rsidP="00FC193F">
            <w:pPr>
              <w:pStyle w:val="TableParagraph"/>
              <w:tabs>
                <w:tab w:val="left" w:pos="1434"/>
                <w:tab w:val="left" w:pos="2530"/>
                <w:tab w:val="left" w:pos="3466"/>
                <w:tab w:val="left" w:pos="3851"/>
                <w:tab w:val="left" w:pos="5323"/>
              </w:tabs>
              <w:ind w:left="142" w:right="142"/>
              <w:rPr>
                <w:rFonts w:ascii="Times New Roman" w:hAnsi="Times New Roman"/>
                <w:lang w:val="ru-RU"/>
              </w:rPr>
            </w:pPr>
            <w:r w:rsidRPr="00804A03">
              <w:rPr>
                <w:rFonts w:ascii="Times New Roman" w:hAnsi="Times New Roman"/>
                <w:spacing w:val="-2"/>
                <w:lang w:val="ru-RU"/>
              </w:rPr>
              <w:t>Произвести</w:t>
            </w:r>
            <w:r w:rsidRPr="00804A03">
              <w:rPr>
                <w:rFonts w:ascii="Times New Roman" w:hAnsi="Times New Roman"/>
                <w:lang w:val="ru-RU"/>
              </w:rPr>
              <w:tab/>
            </w:r>
            <w:r w:rsidRPr="00804A03">
              <w:rPr>
                <w:rFonts w:ascii="Times New Roman" w:hAnsi="Times New Roman"/>
                <w:spacing w:val="-2"/>
                <w:lang w:val="ru-RU"/>
              </w:rPr>
              <w:t>внешний</w:t>
            </w:r>
            <w:r w:rsidRPr="00804A03">
              <w:rPr>
                <w:rFonts w:ascii="Times New Roman" w:hAnsi="Times New Roman"/>
                <w:lang w:val="ru-RU"/>
              </w:rPr>
              <w:tab/>
            </w:r>
            <w:r w:rsidRPr="00804A03">
              <w:rPr>
                <w:rFonts w:ascii="Times New Roman" w:hAnsi="Times New Roman"/>
                <w:spacing w:val="-2"/>
                <w:lang w:val="ru-RU"/>
              </w:rPr>
              <w:t>осмотр</w:t>
            </w:r>
            <w:r w:rsidRPr="00804A03">
              <w:rPr>
                <w:rFonts w:ascii="Times New Roman" w:hAnsi="Times New Roman"/>
                <w:lang w:val="ru-RU"/>
              </w:rPr>
              <w:tab/>
            </w:r>
            <w:r w:rsidRPr="00804A03">
              <w:rPr>
                <w:rFonts w:ascii="Times New Roman" w:hAnsi="Times New Roman"/>
                <w:spacing w:val="-10"/>
                <w:lang w:val="ru-RU"/>
              </w:rPr>
              <w:t>и</w:t>
            </w:r>
            <w:r w:rsidRPr="00804A03">
              <w:rPr>
                <w:rFonts w:ascii="Times New Roman" w:hAnsi="Times New Roman"/>
                <w:lang w:val="ru-RU"/>
              </w:rPr>
              <w:tab/>
            </w:r>
            <w:r w:rsidRPr="00804A03">
              <w:rPr>
                <w:rFonts w:ascii="Times New Roman" w:hAnsi="Times New Roman"/>
                <w:spacing w:val="-2"/>
                <w:lang w:val="ru-RU"/>
              </w:rPr>
              <w:t>регистрацию</w:t>
            </w:r>
            <w:r w:rsidRPr="00804A03">
              <w:rPr>
                <w:rFonts w:ascii="Times New Roman" w:hAnsi="Times New Roman"/>
                <w:lang w:val="ru-RU"/>
              </w:rPr>
              <w:t xml:space="preserve"> </w:t>
            </w:r>
            <w:r w:rsidRPr="00804A03">
              <w:rPr>
                <w:rFonts w:ascii="Times New Roman" w:hAnsi="Times New Roman"/>
                <w:spacing w:val="-4"/>
                <w:lang w:val="ru-RU"/>
              </w:rPr>
              <w:t xml:space="preserve">показаний </w:t>
            </w:r>
            <w:r w:rsidRPr="00804A03">
              <w:rPr>
                <w:rFonts w:ascii="Times New Roman" w:hAnsi="Times New Roman"/>
                <w:lang w:val="ru-RU"/>
              </w:rPr>
              <w:t>измерительной аппаратуры</w:t>
            </w:r>
          </w:p>
        </w:tc>
        <w:tc>
          <w:tcPr>
            <w:tcW w:w="2268" w:type="dxa"/>
            <w:vAlign w:val="center"/>
          </w:tcPr>
          <w:p w:rsidR="00804A03" w:rsidRPr="00804A03" w:rsidRDefault="00804A03" w:rsidP="00FC193F">
            <w:pPr>
              <w:pStyle w:val="TableParagraph"/>
              <w:jc w:val="center"/>
              <w:rPr>
                <w:rFonts w:ascii="Times New Roman" w:hAnsi="Times New Roman"/>
              </w:rPr>
            </w:pPr>
            <w:proofErr w:type="spellStart"/>
            <w:r w:rsidRPr="00804A03">
              <w:rPr>
                <w:rFonts w:ascii="Times New Roman" w:hAnsi="Times New Roman"/>
                <w:spacing w:val="-2"/>
              </w:rPr>
              <w:t>Ежемесячно</w:t>
            </w:r>
            <w:proofErr w:type="spellEnd"/>
          </w:p>
        </w:tc>
      </w:tr>
      <w:tr w:rsidR="00804A03" w:rsidRPr="00804A03" w:rsidTr="00B60431">
        <w:trPr>
          <w:trHeight w:val="424"/>
        </w:trPr>
        <w:tc>
          <w:tcPr>
            <w:tcW w:w="7797" w:type="dxa"/>
          </w:tcPr>
          <w:p w:rsidR="00804A03" w:rsidRPr="00804A03" w:rsidRDefault="00804A03" w:rsidP="00FC193F">
            <w:pPr>
              <w:pStyle w:val="TableParagraph"/>
              <w:ind w:left="142" w:right="142"/>
              <w:rPr>
                <w:rFonts w:ascii="Times New Roman" w:hAnsi="Times New Roman"/>
                <w:lang w:val="ru-RU"/>
              </w:rPr>
            </w:pPr>
            <w:r w:rsidRPr="00804A03">
              <w:rPr>
                <w:rFonts w:ascii="Times New Roman" w:hAnsi="Times New Roman"/>
                <w:lang w:val="ru-RU"/>
              </w:rPr>
              <w:t xml:space="preserve">Произвести контроль рабочего положения затвора запорных </w:t>
            </w:r>
            <w:r w:rsidRPr="00804A03">
              <w:rPr>
                <w:rFonts w:ascii="Times New Roman" w:hAnsi="Times New Roman"/>
                <w:spacing w:val="-2"/>
                <w:lang w:val="ru-RU"/>
              </w:rPr>
              <w:t>устройств</w:t>
            </w:r>
          </w:p>
        </w:tc>
        <w:tc>
          <w:tcPr>
            <w:tcW w:w="2268" w:type="dxa"/>
            <w:vAlign w:val="center"/>
          </w:tcPr>
          <w:p w:rsidR="00804A03" w:rsidRPr="00804A03" w:rsidRDefault="00804A03" w:rsidP="00FC193F">
            <w:pPr>
              <w:pStyle w:val="TableParagraph"/>
              <w:jc w:val="center"/>
              <w:rPr>
                <w:rFonts w:ascii="Times New Roman" w:hAnsi="Times New Roman"/>
              </w:rPr>
            </w:pPr>
            <w:proofErr w:type="spellStart"/>
            <w:r w:rsidRPr="00804A03">
              <w:rPr>
                <w:rFonts w:ascii="Times New Roman" w:hAnsi="Times New Roman"/>
                <w:spacing w:val="-2"/>
              </w:rPr>
              <w:t>Ежемесячно</w:t>
            </w:r>
            <w:proofErr w:type="spellEnd"/>
          </w:p>
        </w:tc>
      </w:tr>
      <w:tr w:rsidR="00804A03" w:rsidRPr="00804A03" w:rsidTr="00B60431">
        <w:trPr>
          <w:trHeight w:val="458"/>
        </w:trPr>
        <w:tc>
          <w:tcPr>
            <w:tcW w:w="7797" w:type="dxa"/>
          </w:tcPr>
          <w:p w:rsidR="00804A03" w:rsidRPr="00804A03" w:rsidRDefault="00804A03" w:rsidP="00FC193F">
            <w:pPr>
              <w:pStyle w:val="TableParagraph"/>
              <w:ind w:left="142" w:right="142"/>
              <w:rPr>
                <w:rFonts w:ascii="Times New Roman" w:hAnsi="Times New Roman"/>
                <w:lang w:val="ru-RU"/>
              </w:rPr>
            </w:pPr>
            <w:r w:rsidRPr="00804A03">
              <w:rPr>
                <w:rFonts w:ascii="Times New Roman" w:hAnsi="Times New Roman"/>
                <w:lang w:val="ru-RU"/>
              </w:rPr>
              <w:t xml:space="preserve">Проверить прочность крепления технических средств ВПВ и </w:t>
            </w:r>
            <w:r w:rsidRPr="00804A03">
              <w:rPr>
                <w:rFonts w:ascii="Times New Roman" w:hAnsi="Times New Roman"/>
                <w:spacing w:val="-2"/>
                <w:lang w:val="ru-RU"/>
              </w:rPr>
              <w:t>трубопроводов</w:t>
            </w:r>
          </w:p>
        </w:tc>
        <w:tc>
          <w:tcPr>
            <w:tcW w:w="2268" w:type="dxa"/>
            <w:vAlign w:val="center"/>
          </w:tcPr>
          <w:p w:rsidR="00804A03" w:rsidRPr="00804A03" w:rsidRDefault="00804A03" w:rsidP="00FC193F">
            <w:pPr>
              <w:pStyle w:val="TableParagraph"/>
              <w:jc w:val="center"/>
              <w:rPr>
                <w:rFonts w:ascii="Times New Roman" w:hAnsi="Times New Roman"/>
              </w:rPr>
            </w:pPr>
            <w:proofErr w:type="spellStart"/>
            <w:r w:rsidRPr="00804A03">
              <w:rPr>
                <w:rFonts w:ascii="Times New Roman" w:hAnsi="Times New Roman"/>
                <w:spacing w:val="-2"/>
              </w:rPr>
              <w:t>Ежемесячно</w:t>
            </w:r>
            <w:proofErr w:type="spellEnd"/>
          </w:p>
        </w:tc>
      </w:tr>
      <w:tr w:rsidR="00804A03" w:rsidRPr="00804A03" w:rsidTr="00B60431">
        <w:trPr>
          <w:trHeight w:val="654"/>
        </w:trPr>
        <w:tc>
          <w:tcPr>
            <w:tcW w:w="7797" w:type="dxa"/>
          </w:tcPr>
          <w:p w:rsidR="00804A03" w:rsidRPr="00804A03" w:rsidRDefault="00804A03" w:rsidP="00FC193F">
            <w:pPr>
              <w:pStyle w:val="TableParagraph"/>
              <w:ind w:left="142" w:right="142"/>
              <w:rPr>
                <w:rFonts w:ascii="Times New Roman" w:hAnsi="Times New Roman"/>
                <w:lang w:val="ru-RU"/>
              </w:rPr>
            </w:pPr>
            <w:r w:rsidRPr="00804A03">
              <w:rPr>
                <w:rFonts w:ascii="Times New Roman" w:hAnsi="Times New Roman"/>
                <w:lang w:val="ru-RU"/>
              </w:rPr>
              <w:t>Произвести проверку наличия на технических средствах ВПВ табличек или шильдиков с обозначением, аналогичным нанесенным на гидравлической схеме</w:t>
            </w:r>
          </w:p>
        </w:tc>
        <w:tc>
          <w:tcPr>
            <w:tcW w:w="2268" w:type="dxa"/>
            <w:vAlign w:val="center"/>
          </w:tcPr>
          <w:p w:rsidR="00804A03" w:rsidRPr="00804A03" w:rsidRDefault="00804A03" w:rsidP="00FC193F">
            <w:pPr>
              <w:pStyle w:val="TableParagraph"/>
              <w:jc w:val="center"/>
              <w:rPr>
                <w:rFonts w:ascii="Times New Roman" w:hAnsi="Times New Roman"/>
              </w:rPr>
            </w:pPr>
            <w:proofErr w:type="spellStart"/>
            <w:r w:rsidRPr="00804A03">
              <w:rPr>
                <w:rFonts w:ascii="Times New Roman" w:hAnsi="Times New Roman"/>
                <w:spacing w:val="-2"/>
              </w:rPr>
              <w:t>Ежемесячно</w:t>
            </w:r>
            <w:proofErr w:type="spellEnd"/>
          </w:p>
        </w:tc>
      </w:tr>
      <w:tr w:rsidR="00804A03" w:rsidRPr="00804A03" w:rsidTr="00B60431">
        <w:trPr>
          <w:trHeight w:val="432"/>
        </w:trPr>
        <w:tc>
          <w:tcPr>
            <w:tcW w:w="7797" w:type="dxa"/>
          </w:tcPr>
          <w:p w:rsidR="00804A03" w:rsidRPr="00804A03" w:rsidRDefault="00804A03" w:rsidP="00FC193F">
            <w:pPr>
              <w:pStyle w:val="TableParagraph"/>
              <w:tabs>
                <w:tab w:val="left" w:pos="1363"/>
                <w:tab w:val="left" w:pos="3464"/>
                <w:tab w:val="left" w:pos="4172"/>
                <w:tab w:val="left" w:pos="5351"/>
              </w:tabs>
              <w:ind w:left="142" w:right="142"/>
              <w:rPr>
                <w:rFonts w:ascii="Times New Roman" w:hAnsi="Times New Roman"/>
                <w:lang w:val="ru-RU"/>
              </w:rPr>
            </w:pPr>
            <w:r w:rsidRPr="00804A03">
              <w:rPr>
                <w:rFonts w:ascii="Times New Roman" w:hAnsi="Times New Roman"/>
                <w:spacing w:val="-2"/>
                <w:lang w:val="ru-RU"/>
              </w:rPr>
              <w:t>Проверить</w:t>
            </w:r>
            <w:r w:rsidRPr="00804A03">
              <w:rPr>
                <w:rFonts w:ascii="Times New Roman" w:hAnsi="Times New Roman"/>
                <w:lang w:val="ru-RU"/>
              </w:rPr>
              <w:tab/>
            </w:r>
            <w:r w:rsidRPr="00804A03">
              <w:rPr>
                <w:rFonts w:ascii="Times New Roman" w:hAnsi="Times New Roman"/>
                <w:spacing w:val="-2"/>
                <w:lang w:val="ru-RU"/>
              </w:rPr>
              <w:t>работоспособность</w:t>
            </w:r>
            <w:r w:rsidRPr="00804A03">
              <w:rPr>
                <w:rFonts w:ascii="Times New Roman" w:hAnsi="Times New Roman"/>
                <w:lang w:val="ru-RU"/>
              </w:rPr>
              <w:tab/>
            </w:r>
            <w:r w:rsidRPr="00804A03">
              <w:rPr>
                <w:rFonts w:ascii="Times New Roman" w:hAnsi="Times New Roman"/>
                <w:spacing w:val="-4"/>
                <w:lang w:val="ru-RU"/>
              </w:rPr>
              <w:t>всех</w:t>
            </w:r>
            <w:r w:rsidRPr="00804A03">
              <w:rPr>
                <w:rFonts w:ascii="Times New Roman" w:hAnsi="Times New Roman"/>
                <w:lang w:val="ru-RU"/>
              </w:rPr>
              <w:tab/>
            </w:r>
            <w:r w:rsidRPr="00804A03">
              <w:rPr>
                <w:rFonts w:ascii="Times New Roman" w:hAnsi="Times New Roman"/>
                <w:spacing w:val="-2"/>
                <w:lang w:val="ru-RU"/>
              </w:rPr>
              <w:t>запорных</w:t>
            </w:r>
            <w:r w:rsidRPr="00804A03">
              <w:rPr>
                <w:rFonts w:ascii="Times New Roman" w:hAnsi="Times New Roman"/>
                <w:lang w:val="ru-RU"/>
              </w:rPr>
              <w:tab/>
            </w:r>
            <w:r w:rsidRPr="00804A03">
              <w:rPr>
                <w:rFonts w:ascii="Times New Roman" w:hAnsi="Times New Roman"/>
                <w:spacing w:val="-2"/>
                <w:lang w:val="ru-RU"/>
              </w:rPr>
              <w:t xml:space="preserve">устройств </w:t>
            </w:r>
            <w:r w:rsidRPr="00804A03">
              <w:rPr>
                <w:rFonts w:ascii="Times New Roman" w:hAnsi="Times New Roman"/>
                <w:lang w:val="ru-RU"/>
              </w:rPr>
              <w:t>(открытие-закрытие)</w:t>
            </w:r>
          </w:p>
        </w:tc>
        <w:tc>
          <w:tcPr>
            <w:tcW w:w="2268" w:type="dxa"/>
            <w:vAlign w:val="center"/>
          </w:tcPr>
          <w:p w:rsidR="00804A03" w:rsidRPr="00804A03" w:rsidRDefault="00804A03" w:rsidP="00FC193F">
            <w:pPr>
              <w:pStyle w:val="TableParagraph"/>
              <w:jc w:val="center"/>
              <w:rPr>
                <w:rFonts w:ascii="Times New Roman" w:hAnsi="Times New Roman"/>
              </w:rPr>
            </w:pPr>
            <w:proofErr w:type="spellStart"/>
            <w:r w:rsidRPr="00804A03">
              <w:rPr>
                <w:rFonts w:ascii="Times New Roman" w:hAnsi="Times New Roman"/>
                <w:spacing w:val="-2"/>
              </w:rPr>
              <w:t>Ежемесячно</w:t>
            </w:r>
            <w:proofErr w:type="spellEnd"/>
          </w:p>
        </w:tc>
      </w:tr>
      <w:tr w:rsidR="00804A03" w:rsidRPr="00804A03" w:rsidTr="00B60431">
        <w:trPr>
          <w:trHeight w:val="255"/>
        </w:trPr>
        <w:tc>
          <w:tcPr>
            <w:tcW w:w="7797" w:type="dxa"/>
          </w:tcPr>
          <w:p w:rsidR="00804A03" w:rsidRPr="00804A03" w:rsidRDefault="00804A03" w:rsidP="00FC193F">
            <w:pPr>
              <w:pStyle w:val="TableParagraph"/>
              <w:ind w:left="142" w:right="142"/>
              <w:rPr>
                <w:rFonts w:ascii="Times New Roman" w:hAnsi="Times New Roman"/>
              </w:rPr>
            </w:pPr>
            <w:proofErr w:type="spellStart"/>
            <w:r w:rsidRPr="00804A03">
              <w:rPr>
                <w:rFonts w:ascii="Times New Roman" w:hAnsi="Times New Roman"/>
                <w:spacing w:val="-2"/>
              </w:rPr>
              <w:t>Промыть</w:t>
            </w:r>
            <w:proofErr w:type="spellEnd"/>
            <w:r w:rsidRPr="00804A03">
              <w:rPr>
                <w:rFonts w:ascii="Times New Roman" w:hAnsi="Times New Roman"/>
                <w:spacing w:val="-2"/>
              </w:rPr>
              <w:t xml:space="preserve"> </w:t>
            </w:r>
            <w:proofErr w:type="spellStart"/>
            <w:r w:rsidRPr="00804A03">
              <w:rPr>
                <w:rFonts w:ascii="Times New Roman" w:hAnsi="Times New Roman"/>
                <w:spacing w:val="-2"/>
              </w:rPr>
              <w:t>трубопроводы</w:t>
            </w:r>
            <w:proofErr w:type="spellEnd"/>
            <w:r w:rsidRPr="00804A03">
              <w:rPr>
                <w:rFonts w:ascii="Times New Roman" w:hAnsi="Times New Roman"/>
                <w:spacing w:val="-2"/>
              </w:rPr>
              <w:t xml:space="preserve">  </w:t>
            </w:r>
            <w:r w:rsidRPr="00804A03">
              <w:rPr>
                <w:rFonts w:ascii="Times New Roman" w:hAnsi="Times New Roman"/>
                <w:spacing w:val="-5"/>
              </w:rPr>
              <w:t>ВПВ</w:t>
            </w:r>
          </w:p>
        </w:tc>
        <w:tc>
          <w:tcPr>
            <w:tcW w:w="2268" w:type="dxa"/>
          </w:tcPr>
          <w:p w:rsidR="00804A03" w:rsidRPr="00804A03" w:rsidRDefault="00804A03" w:rsidP="00FC193F">
            <w:pPr>
              <w:pStyle w:val="TableParagraph"/>
              <w:jc w:val="center"/>
              <w:rPr>
                <w:rFonts w:ascii="Times New Roman" w:hAnsi="Times New Roman"/>
              </w:rPr>
            </w:pPr>
            <w:proofErr w:type="spellStart"/>
            <w:r w:rsidRPr="00804A03">
              <w:rPr>
                <w:rFonts w:ascii="Times New Roman" w:hAnsi="Times New Roman"/>
                <w:spacing w:val="-2"/>
              </w:rPr>
              <w:t>Ежегодно</w:t>
            </w:r>
            <w:proofErr w:type="spellEnd"/>
          </w:p>
        </w:tc>
      </w:tr>
      <w:tr w:rsidR="00804A03" w:rsidRPr="00804A03" w:rsidTr="00B60431">
        <w:trPr>
          <w:trHeight w:val="414"/>
        </w:trPr>
        <w:tc>
          <w:tcPr>
            <w:tcW w:w="7797" w:type="dxa"/>
          </w:tcPr>
          <w:p w:rsidR="00804A03" w:rsidRPr="00804A03" w:rsidRDefault="00804A03" w:rsidP="00FC193F">
            <w:pPr>
              <w:pStyle w:val="TableParagraph"/>
              <w:ind w:left="142" w:right="142"/>
              <w:rPr>
                <w:rFonts w:ascii="Times New Roman" w:hAnsi="Times New Roman"/>
                <w:lang w:val="ru-RU"/>
              </w:rPr>
            </w:pPr>
            <w:r w:rsidRPr="00804A03">
              <w:rPr>
                <w:rFonts w:ascii="Times New Roman" w:hAnsi="Times New Roman"/>
                <w:spacing w:val="-2"/>
                <w:lang w:val="ru-RU"/>
              </w:rPr>
              <w:t xml:space="preserve">Провести проверку работоспособности </w:t>
            </w:r>
            <w:r w:rsidRPr="00804A03">
              <w:rPr>
                <w:rFonts w:ascii="Times New Roman" w:hAnsi="Times New Roman"/>
                <w:spacing w:val="-5"/>
                <w:lang w:val="ru-RU"/>
              </w:rPr>
              <w:t>ВПВ на водоотдачу с составлением протокола испытаний</w:t>
            </w:r>
          </w:p>
        </w:tc>
        <w:tc>
          <w:tcPr>
            <w:tcW w:w="2268" w:type="dxa"/>
          </w:tcPr>
          <w:p w:rsidR="00804A03" w:rsidRPr="00804A03" w:rsidRDefault="00804A03" w:rsidP="00FC193F">
            <w:pPr>
              <w:pStyle w:val="TableParagraph"/>
              <w:jc w:val="center"/>
              <w:rPr>
                <w:rFonts w:ascii="Times New Roman" w:hAnsi="Times New Roman"/>
                <w:lang w:val="ru-RU"/>
              </w:rPr>
            </w:pPr>
            <w:r w:rsidRPr="00804A03">
              <w:rPr>
                <w:rFonts w:ascii="Times New Roman" w:hAnsi="Times New Roman"/>
                <w:lang w:val="ru-RU"/>
              </w:rPr>
              <w:t>Один раз в 6 месяцев (весна, осень)</w:t>
            </w:r>
          </w:p>
        </w:tc>
      </w:tr>
    </w:tbl>
    <w:p w:rsidR="00804A03" w:rsidRPr="00804A03" w:rsidRDefault="00804A03" w:rsidP="00804A03">
      <w:pPr>
        <w:pStyle w:val="af7"/>
        <w:ind w:left="0" w:firstLine="1134"/>
        <w:jc w:val="both"/>
        <w:rPr>
          <w:b/>
          <w:sz w:val="22"/>
          <w:szCs w:val="22"/>
        </w:rPr>
      </w:pPr>
    </w:p>
    <w:p w:rsidR="00804A03" w:rsidRPr="00804A03" w:rsidRDefault="00804A03" w:rsidP="00804A03">
      <w:pPr>
        <w:pStyle w:val="af7"/>
        <w:ind w:left="0" w:firstLine="1134"/>
        <w:jc w:val="both"/>
        <w:rPr>
          <w:sz w:val="22"/>
          <w:szCs w:val="22"/>
        </w:rPr>
      </w:pPr>
      <w:r w:rsidRPr="00804A03">
        <w:rPr>
          <w:b/>
          <w:sz w:val="22"/>
          <w:szCs w:val="22"/>
        </w:rPr>
        <w:t>Примечание:</w:t>
      </w:r>
      <w:r w:rsidRPr="00804A03">
        <w:rPr>
          <w:sz w:val="22"/>
          <w:szCs w:val="22"/>
        </w:rPr>
        <w:t xml:space="preserve"> Все повреждения технических средств ВПВ, которые могут повлиять на надежность работы ВПВ, устраняются незамедлительно.</w:t>
      </w:r>
    </w:p>
    <w:p w:rsidR="00804A03" w:rsidRPr="00804A03" w:rsidRDefault="00804A03" w:rsidP="00804A03">
      <w:pPr>
        <w:jc w:val="both"/>
        <w:rPr>
          <w:sz w:val="22"/>
          <w:szCs w:val="22"/>
        </w:rPr>
      </w:pPr>
    </w:p>
    <w:p w:rsidR="00804A03" w:rsidRPr="00804A03" w:rsidRDefault="000C5C83" w:rsidP="00804A03">
      <w:pPr>
        <w:ind w:firstLine="709"/>
        <w:jc w:val="both"/>
        <w:rPr>
          <w:sz w:val="22"/>
          <w:szCs w:val="22"/>
        </w:rPr>
      </w:pPr>
      <w:r>
        <w:rPr>
          <w:sz w:val="22"/>
          <w:szCs w:val="22"/>
        </w:rPr>
        <w:t xml:space="preserve">4.2. </w:t>
      </w:r>
      <w:r w:rsidR="00804A03" w:rsidRPr="00804A03">
        <w:rPr>
          <w:sz w:val="22"/>
          <w:szCs w:val="22"/>
        </w:rPr>
        <w:t xml:space="preserve"> </w:t>
      </w:r>
      <w:r w:rsidR="00EE59AD">
        <w:rPr>
          <w:sz w:val="22"/>
          <w:szCs w:val="22"/>
        </w:rPr>
        <w:t xml:space="preserve"> </w:t>
      </w:r>
      <w:r>
        <w:rPr>
          <w:sz w:val="22"/>
          <w:szCs w:val="22"/>
        </w:rPr>
        <w:t>П</w:t>
      </w:r>
      <w:r w:rsidR="00804A03" w:rsidRPr="00804A03">
        <w:rPr>
          <w:sz w:val="22"/>
          <w:szCs w:val="22"/>
        </w:rPr>
        <w:t>еремотка пожарных рукавов в новую скатку – апрель 2026 года;</w:t>
      </w:r>
    </w:p>
    <w:p w:rsidR="00804A03" w:rsidRPr="00804A03" w:rsidRDefault="00EE59AD" w:rsidP="00804A03">
      <w:pPr>
        <w:ind w:firstLine="709"/>
        <w:jc w:val="both"/>
        <w:rPr>
          <w:sz w:val="22"/>
          <w:szCs w:val="22"/>
        </w:rPr>
      </w:pPr>
      <w:r>
        <w:rPr>
          <w:sz w:val="22"/>
          <w:szCs w:val="22"/>
        </w:rPr>
        <w:t>4.3.  П</w:t>
      </w:r>
      <w:r w:rsidR="00804A03" w:rsidRPr="00804A03">
        <w:rPr>
          <w:sz w:val="22"/>
          <w:szCs w:val="22"/>
        </w:rPr>
        <w:t>роверка технического состояния вентиляционных каналов – апрель 2026 года, октябрь 2026 года;</w:t>
      </w:r>
    </w:p>
    <w:p w:rsidR="00804A03" w:rsidRPr="00804A03" w:rsidRDefault="00EE59AD" w:rsidP="00804A03">
      <w:pPr>
        <w:ind w:firstLine="709"/>
        <w:jc w:val="both"/>
        <w:rPr>
          <w:sz w:val="22"/>
          <w:szCs w:val="22"/>
        </w:rPr>
      </w:pPr>
      <w:r>
        <w:rPr>
          <w:sz w:val="22"/>
          <w:szCs w:val="22"/>
        </w:rPr>
        <w:t>4.4.   Т</w:t>
      </w:r>
      <w:r w:rsidR="00804A03" w:rsidRPr="00804A03">
        <w:rPr>
          <w:sz w:val="22"/>
          <w:szCs w:val="22"/>
        </w:rPr>
        <w:t>ехническое обслуживание огнетушителей – август 2026 года;</w:t>
      </w:r>
    </w:p>
    <w:p w:rsidR="00804A03" w:rsidRPr="00804A03" w:rsidRDefault="00EE59AD" w:rsidP="00804A03">
      <w:pPr>
        <w:ind w:firstLine="709"/>
        <w:jc w:val="both"/>
        <w:rPr>
          <w:sz w:val="22"/>
          <w:szCs w:val="22"/>
        </w:rPr>
      </w:pPr>
      <w:r>
        <w:rPr>
          <w:sz w:val="22"/>
          <w:szCs w:val="22"/>
        </w:rPr>
        <w:t>4.5.   П</w:t>
      </w:r>
      <w:r w:rsidR="00804A03" w:rsidRPr="00804A03">
        <w:rPr>
          <w:sz w:val="22"/>
          <w:szCs w:val="22"/>
        </w:rPr>
        <w:t>ерезарядка огнетушителей – май 2026 года.</w:t>
      </w:r>
    </w:p>
    <w:p w:rsidR="00804A03" w:rsidRPr="00804A03" w:rsidRDefault="00EE59AD" w:rsidP="00804A03">
      <w:pPr>
        <w:ind w:firstLine="709"/>
        <w:jc w:val="both"/>
        <w:rPr>
          <w:sz w:val="22"/>
          <w:szCs w:val="22"/>
        </w:rPr>
      </w:pPr>
      <w:r>
        <w:rPr>
          <w:sz w:val="22"/>
          <w:szCs w:val="22"/>
        </w:rPr>
        <w:t xml:space="preserve">5. </w:t>
      </w:r>
      <w:r w:rsidR="00804A03" w:rsidRPr="00804A03">
        <w:rPr>
          <w:sz w:val="22"/>
          <w:szCs w:val="22"/>
        </w:rPr>
        <w:t>По результатам технического обслуживания пожарных кранов внутреннего противопожарного водоснабжения, перемотки рукавов и проверки технического состояния вентиляционных каналов Исполнитель оформляет и выдает Заказчику счет, акты сдачи-приемки оказанных Услуг, счет-фактуру (при наличии), акты испытаний внутреннего противопожарного водоснабжения на работоспособность, перемотки рукавов и состояния вентиляционных каналов.</w:t>
      </w:r>
    </w:p>
    <w:p w:rsidR="00804A03" w:rsidRPr="00804A03" w:rsidRDefault="00804A03" w:rsidP="00804A03">
      <w:pPr>
        <w:ind w:firstLine="720"/>
        <w:jc w:val="both"/>
        <w:rPr>
          <w:sz w:val="22"/>
          <w:szCs w:val="22"/>
        </w:rPr>
      </w:pPr>
    </w:p>
    <w:p w:rsidR="00804A03" w:rsidRDefault="00804A03" w:rsidP="00804A03">
      <w:pPr>
        <w:rPr>
          <w:sz w:val="22"/>
          <w:szCs w:val="22"/>
        </w:rPr>
      </w:pPr>
    </w:p>
    <w:p w:rsidR="00B60431" w:rsidRDefault="00B60431" w:rsidP="00804A03">
      <w:pPr>
        <w:rPr>
          <w:sz w:val="22"/>
          <w:szCs w:val="22"/>
        </w:rPr>
      </w:pPr>
    </w:p>
    <w:p w:rsidR="00B60431" w:rsidRDefault="00B60431" w:rsidP="00804A03">
      <w:pPr>
        <w:rPr>
          <w:sz w:val="22"/>
          <w:szCs w:val="22"/>
        </w:rPr>
      </w:pPr>
    </w:p>
    <w:p w:rsidR="00B60431" w:rsidRDefault="00B60431" w:rsidP="00804A03">
      <w:pPr>
        <w:rPr>
          <w:sz w:val="22"/>
          <w:szCs w:val="22"/>
        </w:rPr>
      </w:pPr>
    </w:p>
    <w:p w:rsidR="00B60431" w:rsidRPr="00804A03" w:rsidRDefault="00B60431" w:rsidP="00804A03">
      <w:pPr>
        <w:rPr>
          <w:sz w:val="22"/>
          <w:szCs w:val="22"/>
        </w:rPr>
      </w:pPr>
    </w:p>
    <w:p w:rsidR="00804A03" w:rsidRPr="00804A03" w:rsidRDefault="00EE59AD" w:rsidP="00227FEB">
      <w:pPr>
        <w:suppressAutoHyphens/>
        <w:ind w:left="1070"/>
        <w:jc w:val="center"/>
        <w:rPr>
          <w:b/>
          <w:color w:val="000000"/>
          <w:sz w:val="22"/>
          <w:szCs w:val="22"/>
        </w:rPr>
      </w:pPr>
      <w:r>
        <w:rPr>
          <w:b/>
          <w:color w:val="000000"/>
          <w:sz w:val="22"/>
          <w:szCs w:val="22"/>
        </w:rPr>
        <w:t xml:space="preserve">6. </w:t>
      </w:r>
      <w:r w:rsidR="00227FEB">
        <w:rPr>
          <w:b/>
          <w:color w:val="000000"/>
          <w:sz w:val="22"/>
          <w:szCs w:val="22"/>
        </w:rPr>
        <w:t>Виды и сроки проверок</w:t>
      </w:r>
    </w:p>
    <w:p w:rsidR="00804A03" w:rsidRPr="00804A03" w:rsidRDefault="00804A03" w:rsidP="00804A03">
      <w:pPr>
        <w:ind w:left="1069"/>
        <w:rPr>
          <w:b/>
          <w:color w:val="000000"/>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310"/>
        <w:gridCol w:w="4688"/>
        <w:gridCol w:w="854"/>
        <w:gridCol w:w="942"/>
      </w:tblGrid>
      <w:tr w:rsidR="00804A03" w:rsidRPr="00804A03" w:rsidTr="00E07808">
        <w:trPr>
          <w:tblHeader/>
        </w:trPr>
        <w:tc>
          <w:tcPr>
            <w:tcW w:w="513" w:type="dxa"/>
            <w:tcBorders>
              <w:top w:val="single" w:sz="4" w:space="0" w:color="auto"/>
              <w:left w:val="single" w:sz="4" w:space="0" w:color="auto"/>
              <w:bottom w:val="single" w:sz="4" w:space="0" w:color="auto"/>
              <w:right w:val="single" w:sz="4" w:space="0" w:color="auto"/>
            </w:tcBorders>
            <w:vAlign w:val="center"/>
            <w:hideMark/>
          </w:tcPr>
          <w:p w:rsidR="00804A03" w:rsidRPr="00804A03" w:rsidRDefault="00804A03" w:rsidP="00053725">
            <w:pPr>
              <w:overflowPunct w:val="0"/>
              <w:autoSpaceDE w:val="0"/>
              <w:autoSpaceDN w:val="0"/>
              <w:adjustRightInd w:val="0"/>
              <w:spacing w:line="276" w:lineRule="auto"/>
              <w:jc w:val="center"/>
              <w:textAlignment w:val="baseline"/>
              <w:rPr>
                <w:sz w:val="22"/>
                <w:szCs w:val="22"/>
              </w:rPr>
            </w:pPr>
            <w:r w:rsidRPr="00804A03">
              <w:rPr>
                <w:sz w:val="22"/>
                <w:szCs w:val="22"/>
              </w:rPr>
              <w:t>№ п/п</w:t>
            </w:r>
          </w:p>
        </w:tc>
        <w:tc>
          <w:tcPr>
            <w:tcW w:w="3310" w:type="dxa"/>
            <w:tcBorders>
              <w:top w:val="single" w:sz="4" w:space="0" w:color="auto"/>
              <w:left w:val="single" w:sz="4" w:space="0" w:color="auto"/>
              <w:bottom w:val="single" w:sz="4" w:space="0" w:color="auto"/>
              <w:right w:val="single" w:sz="4" w:space="0" w:color="auto"/>
            </w:tcBorders>
            <w:vAlign w:val="center"/>
          </w:tcPr>
          <w:p w:rsidR="00804A03" w:rsidRPr="00804A03" w:rsidRDefault="00804A03" w:rsidP="00053725">
            <w:pPr>
              <w:overflowPunct w:val="0"/>
              <w:autoSpaceDE w:val="0"/>
              <w:autoSpaceDN w:val="0"/>
              <w:adjustRightInd w:val="0"/>
              <w:spacing w:line="276" w:lineRule="auto"/>
              <w:jc w:val="center"/>
              <w:textAlignment w:val="baseline"/>
              <w:rPr>
                <w:sz w:val="22"/>
                <w:szCs w:val="22"/>
              </w:rPr>
            </w:pPr>
          </w:p>
          <w:p w:rsidR="00804A03" w:rsidRPr="00804A03" w:rsidRDefault="00804A03" w:rsidP="00053725">
            <w:pPr>
              <w:overflowPunct w:val="0"/>
              <w:autoSpaceDE w:val="0"/>
              <w:autoSpaceDN w:val="0"/>
              <w:adjustRightInd w:val="0"/>
              <w:spacing w:line="276" w:lineRule="auto"/>
              <w:jc w:val="center"/>
              <w:textAlignment w:val="baseline"/>
              <w:rPr>
                <w:sz w:val="22"/>
                <w:szCs w:val="22"/>
              </w:rPr>
            </w:pPr>
            <w:r w:rsidRPr="00804A03">
              <w:rPr>
                <w:sz w:val="22"/>
                <w:szCs w:val="22"/>
              </w:rPr>
              <w:t>Наименование</w:t>
            </w:r>
          </w:p>
        </w:tc>
        <w:tc>
          <w:tcPr>
            <w:tcW w:w="4688" w:type="dxa"/>
            <w:tcBorders>
              <w:top w:val="single" w:sz="4" w:space="0" w:color="auto"/>
              <w:left w:val="single" w:sz="4" w:space="0" w:color="auto"/>
              <w:bottom w:val="single" w:sz="4" w:space="0" w:color="auto"/>
              <w:right w:val="single" w:sz="4" w:space="0" w:color="auto"/>
            </w:tcBorders>
            <w:vAlign w:val="center"/>
            <w:hideMark/>
          </w:tcPr>
          <w:p w:rsidR="00804A03" w:rsidRPr="00804A03" w:rsidRDefault="00804A03" w:rsidP="00053725">
            <w:pPr>
              <w:overflowPunct w:val="0"/>
              <w:autoSpaceDE w:val="0"/>
              <w:autoSpaceDN w:val="0"/>
              <w:adjustRightInd w:val="0"/>
              <w:spacing w:line="276" w:lineRule="auto"/>
              <w:jc w:val="center"/>
              <w:textAlignment w:val="baseline"/>
              <w:rPr>
                <w:sz w:val="22"/>
                <w:szCs w:val="22"/>
              </w:rPr>
            </w:pPr>
            <w:r w:rsidRPr="00804A03">
              <w:rPr>
                <w:sz w:val="22"/>
                <w:szCs w:val="22"/>
              </w:rPr>
              <w:t>Характеристики</w:t>
            </w:r>
          </w:p>
        </w:tc>
        <w:tc>
          <w:tcPr>
            <w:tcW w:w="854" w:type="dxa"/>
            <w:tcBorders>
              <w:top w:val="single" w:sz="4" w:space="0" w:color="auto"/>
              <w:left w:val="single" w:sz="4" w:space="0" w:color="auto"/>
              <w:bottom w:val="single" w:sz="4" w:space="0" w:color="auto"/>
              <w:right w:val="single" w:sz="4" w:space="0" w:color="auto"/>
            </w:tcBorders>
            <w:vAlign w:val="center"/>
            <w:hideMark/>
          </w:tcPr>
          <w:p w:rsidR="00804A03" w:rsidRPr="00804A03" w:rsidRDefault="00804A03" w:rsidP="00053725">
            <w:pPr>
              <w:overflowPunct w:val="0"/>
              <w:autoSpaceDE w:val="0"/>
              <w:autoSpaceDN w:val="0"/>
              <w:adjustRightInd w:val="0"/>
              <w:spacing w:line="276" w:lineRule="auto"/>
              <w:jc w:val="center"/>
              <w:textAlignment w:val="baseline"/>
              <w:rPr>
                <w:sz w:val="22"/>
                <w:szCs w:val="22"/>
              </w:rPr>
            </w:pPr>
            <w:r w:rsidRPr="00804A03">
              <w:rPr>
                <w:sz w:val="22"/>
                <w:szCs w:val="22"/>
              </w:rPr>
              <w:t>Ед. изм.</w:t>
            </w:r>
          </w:p>
        </w:tc>
        <w:tc>
          <w:tcPr>
            <w:tcW w:w="942" w:type="dxa"/>
            <w:tcBorders>
              <w:top w:val="single" w:sz="4" w:space="0" w:color="auto"/>
              <w:left w:val="single" w:sz="4" w:space="0" w:color="auto"/>
              <w:bottom w:val="single" w:sz="4" w:space="0" w:color="auto"/>
              <w:right w:val="single" w:sz="4" w:space="0" w:color="auto"/>
            </w:tcBorders>
            <w:vAlign w:val="center"/>
            <w:hideMark/>
          </w:tcPr>
          <w:p w:rsidR="00804A03" w:rsidRPr="00804A03" w:rsidRDefault="00804A03" w:rsidP="00053725">
            <w:pPr>
              <w:overflowPunct w:val="0"/>
              <w:autoSpaceDE w:val="0"/>
              <w:autoSpaceDN w:val="0"/>
              <w:adjustRightInd w:val="0"/>
              <w:spacing w:line="276" w:lineRule="auto"/>
              <w:jc w:val="center"/>
              <w:textAlignment w:val="baseline"/>
              <w:rPr>
                <w:sz w:val="22"/>
                <w:szCs w:val="22"/>
              </w:rPr>
            </w:pPr>
            <w:r w:rsidRPr="00804A03">
              <w:rPr>
                <w:sz w:val="22"/>
                <w:szCs w:val="22"/>
              </w:rPr>
              <w:t>Кол-во</w:t>
            </w:r>
          </w:p>
        </w:tc>
      </w:tr>
      <w:tr w:rsidR="00804A03" w:rsidRPr="00804A03" w:rsidTr="00E07808">
        <w:tc>
          <w:tcPr>
            <w:tcW w:w="513" w:type="dxa"/>
            <w:tcBorders>
              <w:top w:val="single" w:sz="4" w:space="0" w:color="auto"/>
              <w:left w:val="single" w:sz="4" w:space="0" w:color="auto"/>
              <w:bottom w:val="single" w:sz="4" w:space="0" w:color="auto"/>
              <w:right w:val="single" w:sz="4" w:space="0" w:color="auto"/>
            </w:tcBorders>
            <w:vAlign w:val="center"/>
            <w:hideMark/>
          </w:tcPr>
          <w:p w:rsidR="00804A03" w:rsidRPr="00804A03" w:rsidRDefault="00804A03" w:rsidP="00053725">
            <w:pPr>
              <w:overflowPunct w:val="0"/>
              <w:autoSpaceDE w:val="0"/>
              <w:autoSpaceDN w:val="0"/>
              <w:adjustRightInd w:val="0"/>
              <w:spacing w:line="276" w:lineRule="auto"/>
              <w:jc w:val="center"/>
              <w:textAlignment w:val="baseline"/>
              <w:rPr>
                <w:sz w:val="22"/>
                <w:szCs w:val="22"/>
              </w:rPr>
            </w:pPr>
            <w:r w:rsidRPr="00804A03">
              <w:rPr>
                <w:sz w:val="22"/>
                <w:szCs w:val="22"/>
              </w:rPr>
              <w:t>1</w:t>
            </w:r>
          </w:p>
        </w:tc>
        <w:tc>
          <w:tcPr>
            <w:tcW w:w="3310" w:type="dxa"/>
            <w:tcBorders>
              <w:top w:val="single" w:sz="4" w:space="0" w:color="auto"/>
              <w:left w:val="single" w:sz="4" w:space="0" w:color="auto"/>
              <w:bottom w:val="single" w:sz="4" w:space="0" w:color="auto"/>
              <w:right w:val="single" w:sz="4" w:space="0" w:color="auto"/>
            </w:tcBorders>
            <w:vAlign w:val="center"/>
            <w:hideMark/>
          </w:tcPr>
          <w:p w:rsidR="00804A03" w:rsidRPr="00804A03" w:rsidRDefault="00804A03" w:rsidP="00053725">
            <w:pPr>
              <w:overflowPunct w:val="0"/>
              <w:autoSpaceDE w:val="0"/>
              <w:autoSpaceDN w:val="0"/>
              <w:adjustRightInd w:val="0"/>
              <w:spacing w:line="276" w:lineRule="auto"/>
              <w:textAlignment w:val="baseline"/>
              <w:rPr>
                <w:sz w:val="22"/>
                <w:szCs w:val="22"/>
              </w:rPr>
            </w:pPr>
            <w:r w:rsidRPr="00804A03">
              <w:rPr>
                <w:sz w:val="22"/>
                <w:szCs w:val="22"/>
              </w:rPr>
              <w:t>Оказание услуг по техническому обслуживанию пожарных кранов</w:t>
            </w:r>
          </w:p>
        </w:tc>
        <w:tc>
          <w:tcPr>
            <w:tcW w:w="4688" w:type="dxa"/>
            <w:tcBorders>
              <w:top w:val="single" w:sz="4" w:space="0" w:color="auto"/>
              <w:left w:val="single" w:sz="4" w:space="0" w:color="auto"/>
              <w:bottom w:val="single" w:sz="4" w:space="0" w:color="auto"/>
              <w:right w:val="single" w:sz="4" w:space="0" w:color="auto"/>
            </w:tcBorders>
            <w:hideMark/>
          </w:tcPr>
          <w:p w:rsidR="00EE59AD" w:rsidRDefault="00804A03" w:rsidP="00EE59AD">
            <w:pPr>
              <w:overflowPunct w:val="0"/>
              <w:autoSpaceDE w:val="0"/>
              <w:autoSpaceDN w:val="0"/>
              <w:adjustRightInd w:val="0"/>
              <w:spacing w:line="276" w:lineRule="auto"/>
              <w:textAlignment w:val="baseline"/>
              <w:rPr>
                <w:sz w:val="22"/>
                <w:szCs w:val="22"/>
              </w:rPr>
            </w:pPr>
            <w:r w:rsidRPr="00804A03">
              <w:rPr>
                <w:sz w:val="22"/>
                <w:szCs w:val="22"/>
              </w:rPr>
              <w:t xml:space="preserve">В соответствии с регламентом технического обслуживания внутреннего противопожарного водопровода (см. </w:t>
            </w:r>
            <w:r w:rsidR="00EE59AD">
              <w:rPr>
                <w:sz w:val="22"/>
                <w:szCs w:val="22"/>
              </w:rPr>
              <w:t>п. 4.1 Приложения № 1 к Контракту</w:t>
            </w:r>
            <w:r w:rsidRPr="00804A03">
              <w:rPr>
                <w:sz w:val="22"/>
                <w:szCs w:val="22"/>
              </w:rPr>
              <w:t xml:space="preserve">), </w:t>
            </w:r>
          </w:p>
          <w:p w:rsidR="00804A03" w:rsidRPr="00804A03" w:rsidRDefault="00804A03" w:rsidP="00EE59AD">
            <w:pPr>
              <w:overflowPunct w:val="0"/>
              <w:autoSpaceDE w:val="0"/>
              <w:autoSpaceDN w:val="0"/>
              <w:adjustRightInd w:val="0"/>
              <w:spacing w:line="276" w:lineRule="auto"/>
              <w:textAlignment w:val="baseline"/>
              <w:rPr>
                <w:sz w:val="22"/>
                <w:szCs w:val="22"/>
              </w:rPr>
            </w:pPr>
            <w:r w:rsidRPr="00804A03">
              <w:rPr>
                <w:sz w:val="22"/>
                <w:szCs w:val="22"/>
              </w:rPr>
              <w:t>Испытания на водоотдачу  2 раза в год (весной и осенью).</w:t>
            </w:r>
          </w:p>
        </w:tc>
        <w:tc>
          <w:tcPr>
            <w:tcW w:w="854" w:type="dxa"/>
            <w:tcBorders>
              <w:top w:val="single" w:sz="4" w:space="0" w:color="auto"/>
              <w:left w:val="single" w:sz="4" w:space="0" w:color="auto"/>
              <w:bottom w:val="single" w:sz="4" w:space="0" w:color="auto"/>
              <w:right w:val="single" w:sz="4" w:space="0" w:color="auto"/>
            </w:tcBorders>
            <w:vAlign w:val="center"/>
            <w:hideMark/>
          </w:tcPr>
          <w:p w:rsidR="00804A03" w:rsidRPr="00804A03" w:rsidRDefault="00AD0E37" w:rsidP="00053725">
            <w:pPr>
              <w:overflowPunct w:val="0"/>
              <w:autoSpaceDE w:val="0"/>
              <w:autoSpaceDN w:val="0"/>
              <w:adjustRightInd w:val="0"/>
              <w:spacing w:line="276" w:lineRule="auto"/>
              <w:jc w:val="center"/>
              <w:textAlignment w:val="baseline"/>
              <w:rPr>
                <w:sz w:val="22"/>
                <w:szCs w:val="22"/>
              </w:rPr>
            </w:pPr>
            <w:r>
              <w:rPr>
                <w:sz w:val="22"/>
                <w:szCs w:val="22"/>
              </w:rPr>
              <w:t>шт</w:t>
            </w:r>
            <w:r w:rsidR="00E07808">
              <w:rPr>
                <w:sz w:val="22"/>
                <w:szCs w:val="22"/>
              </w:rPr>
              <w:t>.</w:t>
            </w:r>
          </w:p>
        </w:tc>
        <w:tc>
          <w:tcPr>
            <w:tcW w:w="942" w:type="dxa"/>
            <w:tcBorders>
              <w:top w:val="single" w:sz="4" w:space="0" w:color="auto"/>
              <w:left w:val="single" w:sz="4" w:space="0" w:color="auto"/>
              <w:bottom w:val="single" w:sz="4" w:space="0" w:color="auto"/>
              <w:right w:val="single" w:sz="4" w:space="0" w:color="auto"/>
            </w:tcBorders>
            <w:vAlign w:val="center"/>
            <w:hideMark/>
          </w:tcPr>
          <w:p w:rsidR="00804A03" w:rsidRPr="00804A03" w:rsidRDefault="00804A03" w:rsidP="00053725">
            <w:pPr>
              <w:overflowPunct w:val="0"/>
              <w:autoSpaceDE w:val="0"/>
              <w:autoSpaceDN w:val="0"/>
              <w:adjustRightInd w:val="0"/>
              <w:spacing w:line="276" w:lineRule="auto"/>
              <w:jc w:val="center"/>
              <w:textAlignment w:val="baseline"/>
              <w:rPr>
                <w:sz w:val="22"/>
                <w:szCs w:val="22"/>
              </w:rPr>
            </w:pPr>
            <w:r w:rsidRPr="00804A03">
              <w:rPr>
                <w:sz w:val="22"/>
                <w:szCs w:val="22"/>
              </w:rPr>
              <w:t>92</w:t>
            </w:r>
          </w:p>
        </w:tc>
      </w:tr>
      <w:tr w:rsidR="00E07808" w:rsidRPr="00804A03" w:rsidTr="00E07808">
        <w:tc>
          <w:tcPr>
            <w:tcW w:w="513" w:type="dxa"/>
            <w:tcBorders>
              <w:top w:val="single" w:sz="4" w:space="0" w:color="auto"/>
              <w:left w:val="single" w:sz="4" w:space="0" w:color="auto"/>
              <w:bottom w:val="single" w:sz="4" w:space="0" w:color="auto"/>
              <w:right w:val="single" w:sz="4" w:space="0" w:color="auto"/>
            </w:tcBorders>
            <w:hideMark/>
          </w:tcPr>
          <w:p w:rsidR="00E07808" w:rsidRPr="00804A03" w:rsidRDefault="00E07808" w:rsidP="00E07808">
            <w:pPr>
              <w:overflowPunct w:val="0"/>
              <w:autoSpaceDE w:val="0"/>
              <w:autoSpaceDN w:val="0"/>
              <w:adjustRightInd w:val="0"/>
              <w:spacing w:line="276" w:lineRule="auto"/>
              <w:jc w:val="center"/>
              <w:textAlignment w:val="baseline"/>
              <w:rPr>
                <w:sz w:val="22"/>
                <w:szCs w:val="22"/>
              </w:rPr>
            </w:pPr>
            <w:r w:rsidRPr="00804A03">
              <w:rPr>
                <w:sz w:val="22"/>
                <w:szCs w:val="22"/>
              </w:rPr>
              <w:t>2</w:t>
            </w:r>
          </w:p>
        </w:tc>
        <w:tc>
          <w:tcPr>
            <w:tcW w:w="3310" w:type="dxa"/>
            <w:tcBorders>
              <w:top w:val="single" w:sz="4" w:space="0" w:color="auto"/>
              <w:left w:val="single" w:sz="4" w:space="0" w:color="auto"/>
              <w:bottom w:val="single" w:sz="4" w:space="0" w:color="auto"/>
              <w:right w:val="single" w:sz="4" w:space="0" w:color="auto"/>
            </w:tcBorders>
            <w:hideMark/>
          </w:tcPr>
          <w:p w:rsidR="00E07808" w:rsidRPr="00804A03" w:rsidRDefault="00E07808" w:rsidP="00E07808">
            <w:pPr>
              <w:overflowPunct w:val="0"/>
              <w:autoSpaceDE w:val="0"/>
              <w:autoSpaceDN w:val="0"/>
              <w:adjustRightInd w:val="0"/>
              <w:spacing w:line="276" w:lineRule="auto"/>
              <w:textAlignment w:val="baseline"/>
              <w:rPr>
                <w:sz w:val="22"/>
                <w:szCs w:val="22"/>
              </w:rPr>
            </w:pPr>
            <w:r w:rsidRPr="00804A03">
              <w:rPr>
                <w:sz w:val="22"/>
                <w:szCs w:val="22"/>
              </w:rPr>
              <w:t>Оказание услуг по перемотке рукавов</w:t>
            </w:r>
          </w:p>
        </w:tc>
        <w:tc>
          <w:tcPr>
            <w:tcW w:w="4688" w:type="dxa"/>
            <w:tcBorders>
              <w:top w:val="single" w:sz="4" w:space="0" w:color="auto"/>
              <w:left w:val="single" w:sz="4" w:space="0" w:color="auto"/>
              <w:bottom w:val="single" w:sz="4" w:space="0" w:color="auto"/>
              <w:right w:val="single" w:sz="4" w:space="0" w:color="auto"/>
            </w:tcBorders>
            <w:hideMark/>
          </w:tcPr>
          <w:p w:rsidR="00E07808" w:rsidRPr="00804A03" w:rsidRDefault="00E07808" w:rsidP="00E07808">
            <w:pPr>
              <w:overflowPunct w:val="0"/>
              <w:autoSpaceDE w:val="0"/>
              <w:autoSpaceDN w:val="0"/>
              <w:adjustRightInd w:val="0"/>
              <w:spacing w:line="276" w:lineRule="auto"/>
              <w:textAlignment w:val="baseline"/>
              <w:rPr>
                <w:sz w:val="22"/>
                <w:szCs w:val="22"/>
              </w:rPr>
            </w:pPr>
            <w:r w:rsidRPr="00804A03">
              <w:rPr>
                <w:sz w:val="22"/>
                <w:szCs w:val="22"/>
              </w:rPr>
              <w:t>Перемотка рукавов в новую скатку механическим способом.</w:t>
            </w:r>
          </w:p>
        </w:tc>
        <w:tc>
          <w:tcPr>
            <w:tcW w:w="854" w:type="dxa"/>
            <w:tcBorders>
              <w:top w:val="single" w:sz="4" w:space="0" w:color="auto"/>
              <w:left w:val="single" w:sz="4" w:space="0" w:color="auto"/>
              <w:bottom w:val="single" w:sz="4" w:space="0" w:color="auto"/>
              <w:right w:val="single" w:sz="4" w:space="0" w:color="auto"/>
            </w:tcBorders>
            <w:vAlign w:val="center"/>
            <w:hideMark/>
          </w:tcPr>
          <w:p w:rsidR="00E07808" w:rsidRPr="00804A03" w:rsidRDefault="0028465B" w:rsidP="0028465B">
            <w:pPr>
              <w:overflowPunct w:val="0"/>
              <w:autoSpaceDE w:val="0"/>
              <w:autoSpaceDN w:val="0"/>
              <w:adjustRightInd w:val="0"/>
              <w:spacing w:line="276" w:lineRule="auto"/>
              <w:jc w:val="center"/>
              <w:textAlignment w:val="baseline"/>
              <w:rPr>
                <w:sz w:val="22"/>
                <w:szCs w:val="22"/>
              </w:rPr>
            </w:pPr>
            <w:r>
              <w:rPr>
                <w:sz w:val="22"/>
                <w:szCs w:val="22"/>
              </w:rPr>
              <w:t>шт.</w:t>
            </w:r>
          </w:p>
        </w:tc>
        <w:tc>
          <w:tcPr>
            <w:tcW w:w="942" w:type="dxa"/>
            <w:tcBorders>
              <w:top w:val="single" w:sz="4" w:space="0" w:color="auto"/>
              <w:left w:val="single" w:sz="4" w:space="0" w:color="auto"/>
              <w:bottom w:val="single" w:sz="4" w:space="0" w:color="auto"/>
              <w:right w:val="single" w:sz="4" w:space="0" w:color="auto"/>
            </w:tcBorders>
            <w:vAlign w:val="center"/>
            <w:hideMark/>
          </w:tcPr>
          <w:p w:rsidR="00E07808" w:rsidRPr="00804A03" w:rsidRDefault="00E07808" w:rsidP="00E07808">
            <w:pPr>
              <w:overflowPunct w:val="0"/>
              <w:autoSpaceDE w:val="0"/>
              <w:autoSpaceDN w:val="0"/>
              <w:adjustRightInd w:val="0"/>
              <w:spacing w:line="276" w:lineRule="auto"/>
              <w:jc w:val="center"/>
              <w:textAlignment w:val="baseline"/>
              <w:rPr>
                <w:sz w:val="22"/>
                <w:szCs w:val="22"/>
              </w:rPr>
            </w:pPr>
            <w:r w:rsidRPr="00804A03">
              <w:rPr>
                <w:sz w:val="22"/>
                <w:szCs w:val="22"/>
              </w:rPr>
              <w:t>46</w:t>
            </w:r>
          </w:p>
        </w:tc>
      </w:tr>
      <w:tr w:rsidR="00E07808" w:rsidRPr="00804A03" w:rsidTr="00E07808">
        <w:tc>
          <w:tcPr>
            <w:tcW w:w="513" w:type="dxa"/>
            <w:tcBorders>
              <w:top w:val="single" w:sz="4" w:space="0" w:color="auto"/>
              <w:left w:val="single" w:sz="4" w:space="0" w:color="auto"/>
              <w:bottom w:val="single" w:sz="4" w:space="0" w:color="auto"/>
              <w:right w:val="single" w:sz="4" w:space="0" w:color="auto"/>
            </w:tcBorders>
            <w:vAlign w:val="center"/>
            <w:hideMark/>
          </w:tcPr>
          <w:p w:rsidR="00E07808" w:rsidRPr="00804A03" w:rsidRDefault="00E07808" w:rsidP="00E07808">
            <w:pPr>
              <w:overflowPunct w:val="0"/>
              <w:autoSpaceDE w:val="0"/>
              <w:autoSpaceDN w:val="0"/>
              <w:adjustRightInd w:val="0"/>
              <w:spacing w:line="276" w:lineRule="auto"/>
              <w:jc w:val="center"/>
              <w:textAlignment w:val="baseline"/>
              <w:rPr>
                <w:sz w:val="22"/>
                <w:szCs w:val="22"/>
              </w:rPr>
            </w:pPr>
            <w:r w:rsidRPr="00804A03">
              <w:rPr>
                <w:sz w:val="22"/>
                <w:szCs w:val="22"/>
              </w:rPr>
              <w:t>3</w:t>
            </w:r>
          </w:p>
        </w:tc>
        <w:tc>
          <w:tcPr>
            <w:tcW w:w="3310" w:type="dxa"/>
            <w:tcBorders>
              <w:top w:val="single" w:sz="4" w:space="0" w:color="auto"/>
              <w:left w:val="single" w:sz="4" w:space="0" w:color="auto"/>
              <w:bottom w:val="single" w:sz="4" w:space="0" w:color="auto"/>
              <w:right w:val="single" w:sz="4" w:space="0" w:color="auto"/>
            </w:tcBorders>
            <w:hideMark/>
          </w:tcPr>
          <w:p w:rsidR="00E07808" w:rsidRPr="00804A03" w:rsidRDefault="00E07808" w:rsidP="00E07808">
            <w:pPr>
              <w:overflowPunct w:val="0"/>
              <w:autoSpaceDE w:val="0"/>
              <w:autoSpaceDN w:val="0"/>
              <w:adjustRightInd w:val="0"/>
              <w:spacing w:line="276" w:lineRule="auto"/>
              <w:textAlignment w:val="baseline"/>
              <w:rPr>
                <w:sz w:val="22"/>
                <w:szCs w:val="22"/>
              </w:rPr>
            </w:pPr>
            <w:r w:rsidRPr="00804A03">
              <w:rPr>
                <w:sz w:val="22"/>
                <w:szCs w:val="22"/>
              </w:rPr>
              <w:t>Оказание услуг по проверке технического состояния вентиляционных каналов (2 раза в год)</w:t>
            </w:r>
          </w:p>
        </w:tc>
        <w:tc>
          <w:tcPr>
            <w:tcW w:w="4688" w:type="dxa"/>
            <w:tcBorders>
              <w:top w:val="single" w:sz="4" w:space="0" w:color="auto"/>
              <w:left w:val="single" w:sz="4" w:space="0" w:color="auto"/>
              <w:bottom w:val="single" w:sz="4" w:space="0" w:color="auto"/>
              <w:right w:val="single" w:sz="4" w:space="0" w:color="auto"/>
            </w:tcBorders>
            <w:hideMark/>
          </w:tcPr>
          <w:p w:rsidR="00E07808" w:rsidRPr="00804A03" w:rsidRDefault="00E07808" w:rsidP="00E07808">
            <w:pPr>
              <w:overflowPunct w:val="0"/>
              <w:autoSpaceDE w:val="0"/>
              <w:autoSpaceDN w:val="0"/>
              <w:adjustRightInd w:val="0"/>
              <w:spacing w:line="276" w:lineRule="auto"/>
              <w:textAlignment w:val="baseline"/>
              <w:rPr>
                <w:color w:val="0F1419"/>
                <w:sz w:val="22"/>
                <w:szCs w:val="22"/>
                <w:shd w:val="clear" w:color="auto" w:fill="FFFFFF"/>
              </w:rPr>
            </w:pPr>
            <w:r w:rsidRPr="00804A03">
              <w:rPr>
                <w:color w:val="0F1419"/>
                <w:sz w:val="22"/>
                <w:szCs w:val="22"/>
                <w:shd w:val="clear" w:color="auto" w:fill="FFFFFF"/>
              </w:rPr>
              <w:t>Проверка исправности вентиляционных шахт, вытяжки, оголовков.</w:t>
            </w:r>
          </w:p>
          <w:p w:rsidR="00E07808" w:rsidRPr="00804A03" w:rsidRDefault="00E07808" w:rsidP="00E07808">
            <w:pPr>
              <w:overflowPunct w:val="0"/>
              <w:autoSpaceDE w:val="0"/>
              <w:autoSpaceDN w:val="0"/>
              <w:adjustRightInd w:val="0"/>
              <w:spacing w:line="276" w:lineRule="auto"/>
              <w:textAlignment w:val="baseline"/>
              <w:rPr>
                <w:sz w:val="22"/>
                <w:szCs w:val="22"/>
              </w:rPr>
            </w:pPr>
            <w:r w:rsidRPr="00804A03">
              <w:rPr>
                <w:color w:val="0F1419"/>
                <w:sz w:val="22"/>
                <w:szCs w:val="22"/>
                <w:shd w:val="clear" w:color="auto" w:fill="FFFFFF"/>
              </w:rPr>
              <w:t>Проверка обратной тяги скорости потока воздуха анемометром.</w:t>
            </w:r>
          </w:p>
        </w:tc>
        <w:tc>
          <w:tcPr>
            <w:tcW w:w="854" w:type="dxa"/>
            <w:tcBorders>
              <w:top w:val="single" w:sz="4" w:space="0" w:color="auto"/>
              <w:left w:val="single" w:sz="4" w:space="0" w:color="auto"/>
              <w:bottom w:val="single" w:sz="4" w:space="0" w:color="auto"/>
              <w:right w:val="single" w:sz="4" w:space="0" w:color="auto"/>
            </w:tcBorders>
            <w:vAlign w:val="center"/>
            <w:hideMark/>
          </w:tcPr>
          <w:p w:rsidR="00E07808" w:rsidRPr="00804A03" w:rsidRDefault="0028465B" w:rsidP="00E07808">
            <w:pPr>
              <w:overflowPunct w:val="0"/>
              <w:autoSpaceDE w:val="0"/>
              <w:autoSpaceDN w:val="0"/>
              <w:adjustRightInd w:val="0"/>
              <w:spacing w:line="276" w:lineRule="auto"/>
              <w:jc w:val="center"/>
              <w:textAlignment w:val="baseline"/>
              <w:rPr>
                <w:sz w:val="22"/>
                <w:szCs w:val="22"/>
              </w:rPr>
            </w:pPr>
            <w:r>
              <w:rPr>
                <w:sz w:val="22"/>
                <w:szCs w:val="22"/>
              </w:rPr>
              <w:t>шт.</w:t>
            </w:r>
          </w:p>
        </w:tc>
        <w:tc>
          <w:tcPr>
            <w:tcW w:w="942" w:type="dxa"/>
            <w:tcBorders>
              <w:top w:val="single" w:sz="4" w:space="0" w:color="auto"/>
              <w:left w:val="single" w:sz="4" w:space="0" w:color="auto"/>
              <w:bottom w:val="single" w:sz="4" w:space="0" w:color="auto"/>
              <w:right w:val="single" w:sz="4" w:space="0" w:color="auto"/>
            </w:tcBorders>
            <w:vAlign w:val="center"/>
            <w:hideMark/>
          </w:tcPr>
          <w:p w:rsidR="00E07808" w:rsidRPr="00804A03" w:rsidRDefault="00E07808" w:rsidP="00E07808">
            <w:pPr>
              <w:overflowPunct w:val="0"/>
              <w:autoSpaceDE w:val="0"/>
              <w:autoSpaceDN w:val="0"/>
              <w:adjustRightInd w:val="0"/>
              <w:spacing w:line="276" w:lineRule="auto"/>
              <w:jc w:val="center"/>
              <w:textAlignment w:val="baseline"/>
              <w:rPr>
                <w:sz w:val="22"/>
                <w:szCs w:val="22"/>
              </w:rPr>
            </w:pPr>
            <w:r w:rsidRPr="00804A03">
              <w:rPr>
                <w:sz w:val="22"/>
                <w:szCs w:val="22"/>
              </w:rPr>
              <w:t>16</w:t>
            </w:r>
          </w:p>
        </w:tc>
      </w:tr>
      <w:tr w:rsidR="00E07808" w:rsidRPr="00804A03" w:rsidTr="00E07808">
        <w:tc>
          <w:tcPr>
            <w:tcW w:w="513" w:type="dxa"/>
            <w:tcBorders>
              <w:top w:val="single" w:sz="4" w:space="0" w:color="auto"/>
              <w:left w:val="single" w:sz="4" w:space="0" w:color="auto"/>
              <w:bottom w:val="single" w:sz="4" w:space="0" w:color="auto"/>
              <w:right w:val="single" w:sz="4" w:space="0" w:color="auto"/>
            </w:tcBorders>
            <w:vAlign w:val="center"/>
          </w:tcPr>
          <w:p w:rsidR="00E07808" w:rsidRPr="00804A03" w:rsidRDefault="00E07808" w:rsidP="00E07808">
            <w:pPr>
              <w:overflowPunct w:val="0"/>
              <w:autoSpaceDE w:val="0"/>
              <w:autoSpaceDN w:val="0"/>
              <w:adjustRightInd w:val="0"/>
              <w:spacing w:line="276" w:lineRule="auto"/>
              <w:jc w:val="center"/>
              <w:textAlignment w:val="baseline"/>
              <w:rPr>
                <w:sz w:val="22"/>
                <w:szCs w:val="22"/>
              </w:rPr>
            </w:pPr>
            <w:r w:rsidRPr="00804A03">
              <w:rPr>
                <w:sz w:val="22"/>
                <w:szCs w:val="22"/>
              </w:rPr>
              <w:t>4</w:t>
            </w:r>
          </w:p>
        </w:tc>
        <w:tc>
          <w:tcPr>
            <w:tcW w:w="3310" w:type="dxa"/>
            <w:tcBorders>
              <w:top w:val="single" w:sz="4" w:space="0" w:color="auto"/>
              <w:left w:val="single" w:sz="4" w:space="0" w:color="auto"/>
              <w:bottom w:val="single" w:sz="4" w:space="0" w:color="auto"/>
              <w:right w:val="single" w:sz="4" w:space="0" w:color="auto"/>
            </w:tcBorders>
          </w:tcPr>
          <w:p w:rsidR="00E07808" w:rsidRPr="00804A03" w:rsidRDefault="00E07808" w:rsidP="00E07808">
            <w:pPr>
              <w:overflowPunct w:val="0"/>
              <w:autoSpaceDE w:val="0"/>
              <w:autoSpaceDN w:val="0"/>
              <w:adjustRightInd w:val="0"/>
              <w:spacing w:line="276" w:lineRule="auto"/>
              <w:textAlignment w:val="baseline"/>
              <w:rPr>
                <w:sz w:val="22"/>
                <w:szCs w:val="22"/>
              </w:rPr>
            </w:pPr>
            <w:r w:rsidRPr="00804A03">
              <w:rPr>
                <w:sz w:val="22"/>
                <w:szCs w:val="22"/>
              </w:rPr>
              <w:t>Оказание услуг по техническому обслуживанию огнетушителей</w:t>
            </w:r>
          </w:p>
        </w:tc>
        <w:tc>
          <w:tcPr>
            <w:tcW w:w="4688" w:type="dxa"/>
            <w:tcBorders>
              <w:top w:val="single" w:sz="4" w:space="0" w:color="auto"/>
              <w:left w:val="single" w:sz="4" w:space="0" w:color="auto"/>
              <w:bottom w:val="single" w:sz="4" w:space="0" w:color="auto"/>
              <w:right w:val="single" w:sz="4" w:space="0" w:color="auto"/>
            </w:tcBorders>
          </w:tcPr>
          <w:p w:rsidR="00E07808" w:rsidRPr="00804A03" w:rsidRDefault="00E07808" w:rsidP="00E07808">
            <w:pPr>
              <w:overflowPunct w:val="0"/>
              <w:autoSpaceDE w:val="0"/>
              <w:autoSpaceDN w:val="0"/>
              <w:adjustRightInd w:val="0"/>
              <w:spacing w:line="276" w:lineRule="auto"/>
              <w:textAlignment w:val="baseline"/>
              <w:rPr>
                <w:color w:val="0F1419"/>
                <w:sz w:val="22"/>
                <w:szCs w:val="22"/>
                <w:shd w:val="clear" w:color="auto" w:fill="FFFFFF"/>
              </w:rPr>
            </w:pPr>
            <w:r w:rsidRPr="00804A03">
              <w:rPr>
                <w:sz w:val="22"/>
                <w:szCs w:val="22"/>
              </w:rPr>
              <w:t>Полная проверка всех узлов, взвешивание, измерение давления.</w:t>
            </w:r>
          </w:p>
        </w:tc>
        <w:tc>
          <w:tcPr>
            <w:tcW w:w="854" w:type="dxa"/>
            <w:tcBorders>
              <w:top w:val="single" w:sz="4" w:space="0" w:color="auto"/>
              <w:left w:val="single" w:sz="4" w:space="0" w:color="auto"/>
              <w:bottom w:val="single" w:sz="4" w:space="0" w:color="auto"/>
              <w:right w:val="single" w:sz="4" w:space="0" w:color="auto"/>
            </w:tcBorders>
            <w:vAlign w:val="center"/>
          </w:tcPr>
          <w:p w:rsidR="00E07808" w:rsidRPr="00804A03" w:rsidRDefault="0028465B" w:rsidP="00E07808">
            <w:pPr>
              <w:overflowPunct w:val="0"/>
              <w:autoSpaceDE w:val="0"/>
              <w:autoSpaceDN w:val="0"/>
              <w:adjustRightInd w:val="0"/>
              <w:spacing w:line="276" w:lineRule="auto"/>
              <w:jc w:val="center"/>
              <w:textAlignment w:val="baseline"/>
              <w:rPr>
                <w:sz w:val="22"/>
                <w:szCs w:val="22"/>
              </w:rPr>
            </w:pPr>
            <w:r>
              <w:rPr>
                <w:sz w:val="22"/>
                <w:szCs w:val="22"/>
              </w:rPr>
              <w:t>шт.</w:t>
            </w:r>
          </w:p>
        </w:tc>
        <w:tc>
          <w:tcPr>
            <w:tcW w:w="942" w:type="dxa"/>
            <w:tcBorders>
              <w:top w:val="single" w:sz="4" w:space="0" w:color="auto"/>
              <w:left w:val="single" w:sz="4" w:space="0" w:color="auto"/>
              <w:bottom w:val="single" w:sz="4" w:space="0" w:color="auto"/>
              <w:right w:val="single" w:sz="4" w:space="0" w:color="auto"/>
            </w:tcBorders>
            <w:vAlign w:val="center"/>
          </w:tcPr>
          <w:p w:rsidR="00E07808" w:rsidRPr="00804A03" w:rsidRDefault="00E07808" w:rsidP="00E07808">
            <w:pPr>
              <w:overflowPunct w:val="0"/>
              <w:autoSpaceDE w:val="0"/>
              <w:autoSpaceDN w:val="0"/>
              <w:adjustRightInd w:val="0"/>
              <w:spacing w:line="276" w:lineRule="auto"/>
              <w:jc w:val="center"/>
              <w:textAlignment w:val="baseline"/>
              <w:rPr>
                <w:sz w:val="22"/>
                <w:szCs w:val="22"/>
              </w:rPr>
            </w:pPr>
            <w:r w:rsidRPr="00804A03">
              <w:rPr>
                <w:sz w:val="22"/>
                <w:szCs w:val="22"/>
              </w:rPr>
              <w:t>56</w:t>
            </w:r>
          </w:p>
        </w:tc>
      </w:tr>
      <w:tr w:rsidR="00E07808" w:rsidRPr="00804A03" w:rsidTr="00E07808">
        <w:tc>
          <w:tcPr>
            <w:tcW w:w="513" w:type="dxa"/>
            <w:tcBorders>
              <w:top w:val="single" w:sz="4" w:space="0" w:color="auto"/>
              <w:left w:val="single" w:sz="4" w:space="0" w:color="auto"/>
              <w:bottom w:val="single" w:sz="4" w:space="0" w:color="auto"/>
              <w:right w:val="single" w:sz="4" w:space="0" w:color="auto"/>
            </w:tcBorders>
            <w:vAlign w:val="center"/>
          </w:tcPr>
          <w:p w:rsidR="00E07808" w:rsidRPr="00804A03" w:rsidRDefault="00E07808" w:rsidP="00E07808">
            <w:pPr>
              <w:overflowPunct w:val="0"/>
              <w:autoSpaceDE w:val="0"/>
              <w:autoSpaceDN w:val="0"/>
              <w:adjustRightInd w:val="0"/>
              <w:spacing w:line="276" w:lineRule="auto"/>
              <w:jc w:val="center"/>
              <w:textAlignment w:val="baseline"/>
              <w:rPr>
                <w:sz w:val="22"/>
                <w:szCs w:val="22"/>
              </w:rPr>
            </w:pPr>
            <w:r w:rsidRPr="00804A03">
              <w:rPr>
                <w:sz w:val="22"/>
                <w:szCs w:val="22"/>
              </w:rPr>
              <w:t>5</w:t>
            </w:r>
          </w:p>
        </w:tc>
        <w:tc>
          <w:tcPr>
            <w:tcW w:w="3310" w:type="dxa"/>
            <w:tcBorders>
              <w:top w:val="single" w:sz="4" w:space="0" w:color="auto"/>
              <w:left w:val="single" w:sz="4" w:space="0" w:color="auto"/>
              <w:bottom w:val="single" w:sz="4" w:space="0" w:color="auto"/>
              <w:right w:val="single" w:sz="4" w:space="0" w:color="auto"/>
            </w:tcBorders>
          </w:tcPr>
          <w:p w:rsidR="00E07808" w:rsidRPr="00804A03" w:rsidRDefault="00E07808" w:rsidP="00E07808">
            <w:pPr>
              <w:overflowPunct w:val="0"/>
              <w:autoSpaceDE w:val="0"/>
              <w:autoSpaceDN w:val="0"/>
              <w:adjustRightInd w:val="0"/>
              <w:spacing w:line="276" w:lineRule="auto"/>
              <w:textAlignment w:val="baseline"/>
              <w:rPr>
                <w:sz w:val="22"/>
                <w:szCs w:val="22"/>
              </w:rPr>
            </w:pPr>
            <w:r w:rsidRPr="00804A03">
              <w:rPr>
                <w:sz w:val="22"/>
                <w:szCs w:val="22"/>
              </w:rPr>
              <w:t xml:space="preserve">Оказание услуг по  перезарядке огнетушителей </w:t>
            </w:r>
          </w:p>
          <w:p w:rsidR="00E07808" w:rsidRPr="00804A03" w:rsidRDefault="00E07808" w:rsidP="00E07808">
            <w:pPr>
              <w:overflowPunct w:val="0"/>
              <w:autoSpaceDE w:val="0"/>
              <w:autoSpaceDN w:val="0"/>
              <w:adjustRightInd w:val="0"/>
              <w:spacing w:line="276" w:lineRule="auto"/>
              <w:textAlignment w:val="baseline"/>
              <w:rPr>
                <w:sz w:val="22"/>
                <w:szCs w:val="22"/>
              </w:rPr>
            </w:pPr>
            <w:r w:rsidRPr="00804A03">
              <w:rPr>
                <w:sz w:val="22"/>
                <w:szCs w:val="22"/>
              </w:rPr>
              <w:t>(ОП-2)</w:t>
            </w:r>
          </w:p>
        </w:tc>
        <w:tc>
          <w:tcPr>
            <w:tcW w:w="4688" w:type="dxa"/>
            <w:tcBorders>
              <w:top w:val="single" w:sz="4" w:space="0" w:color="auto"/>
              <w:left w:val="single" w:sz="4" w:space="0" w:color="auto"/>
              <w:bottom w:val="single" w:sz="4" w:space="0" w:color="auto"/>
              <w:right w:val="single" w:sz="4" w:space="0" w:color="auto"/>
            </w:tcBorders>
          </w:tcPr>
          <w:p w:rsidR="00E07808" w:rsidRPr="00804A03" w:rsidRDefault="00E07808" w:rsidP="00E07808">
            <w:pPr>
              <w:overflowPunct w:val="0"/>
              <w:autoSpaceDE w:val="0"/>
              <w:autoSpaceDN w:val="0"/>
              <w:adjustRightInd w:val="0"/>
              <w:spacing w:line="276" w:lineRule="auto"/>
              <w:textAlignment w:val="baseline"/>
              <w:rPr>
                <w:color w:val="0F1419"/>
                <w:sz w:val="22"/>
                <w:szCs w:val="22"/>
                <w:shd w:val="clear" w:color="auto" w:fill="FFFFFF"/>
              </w:rPr>
            </w:pPr>
            <w:r w:rsidRPr="00804A03">
              <w:rPr>
                <w:sz w:val="22"/>
                <w:szCs w:val="22"/>
              </w:rPr>
              <w:t xml:space="preserve">Сроки перезарядки огнетушителей зависят от условий их эксплуатации и вида огнетушащего вещества. (раз в пять лет) </w:t>
            </w:r>
          </w:p>
        </w:tc>
        <w:tc>
          <w:tcPr>
            <w:tcW w:w="854" w:type="dxa"/>
            <w:tcBorders>
              <w:top w:val="single" w:sz="4" w:space="0" w:color="auto"/>
              <w:left w:val="single" w:sz="4" w:space="0" w:color="auto"/>
              <w:bottom w:val="single" w:sz="4" w:space="0" w:color="auto"/>
              <w:right w:val="single" w:sz="4" w:space="0" w:color="auto"/>
            </w:tcBorders>
            <w:vAlign w:val="center"/>
          </w:tcPr>
          <w:p w:rsidR="00E07808" w:rsidRPr="00804A03" w:rsidRDefault="0028465B" w:rsidP="00E07808">
            <w:pPr>
              <w:overflowPunct w:val="0"/>
              <w:autoSpaceDE w:val="0"/>
              <w:autoSpaceDN w:val="0"/>
              <w:adjustRightInd w:val="0"/>
              <w:spacing w:line="276" w:lineRule="auto"/>
              <w:jc w:val="center"/>
              <w:textAlignment w:val="baseline"/>
              <w:rPr>
                <w:sz w:val="22"/>
                <w:szCs w:val="22"/>
              </w:rPr>
            </w:pPr>
            <w:r>
              <w:rPr>
                <w:sz w:val="22"/>
                <w:szCs w:val="22"/>
              </w:rPr>
              <w:t>шт.</w:t>
            </w:r>
          </w:p>
        </w:tc>
        <w:tc>
          <w:tcPr>
            <w:tcW w:w="942" w:type="dxa"/>
            <w:tcBorders>
              <w:top w:val="single" w:sz="4" w:space="0" w:color="auto"/>
              <w:left w:val="single" w:sz="4" w:space="0" w:color="auto"/>
              <w:bottom w:val="single" w:sz="4" w:space="0" w:color="auto"/>
              <w:right w:val="single" w:sz="4" w:space="0" w:color="auto"/>
            </w:tcBorders>
            <w:vAlign w:val="center"/>
          </w:tcPr>
          <w:p w:rsidR="00E07808" w:rsidRPr="00804A03" w:rsidRDefault="00E07808" w:rsidP="00E07808">
            <w:pPr>
              <w:overflowPunct w:val="0"/>
              <w:autoSpaceDE w:val="0"/>
              <w:autoSpaceDN w:val="0"/>
              <w:adjustRightInd w:val="0"/>
              <w:spacing w:line="276" w:lineRule="auto"/>
              <w:jc w:val="center"/>
              <w:textAlignment w:val="baseline"/>
              <w:rPr>
                <w:sz w:val="22"/>
                <w:szCs w:val="22"/>
              </w:rPr>
            </w:pPr>
            <w:r w:rsidRPr="00804A03">
              <w:rPr>
                <w:sz w:val="22"/>
                <w:szCs w:val="22"/>
              </w:rPr>
              <w:t>4</w:t>
            </w:r>
          </w:p>
        </w:tc>
      </w:tr>
    </w:tbl>
    <w:p w:rsidR="00804A03" w:rsidRPr="00804A03" w:rsidRDefault="00804A03" w:rsidP="00804A03">
      <w:pPr>
        <w:ind w:firstLine="709"/>
        <w:jc w:val="both"/>
        <w:rPr>
          <w:sz w:val="22"/>
          <w:szCs w:val="22"/>
        </w:rPr>
      </w:pPr>
      <w:r w:rsidRPr="00804A03">
        <w:rPr>
          <w:sz w:val="22"/>
          <w:szCs w:val="22"/>
        </w:rPr>
        <w:tab/>
      </w:r>
    </w:p>
    <w:p w:rsidR="00804A03" w:rsidRPr="00804A03" w:rsidRDefault="00227FEB" w:rsidP="00227FEB">
      <w:pPr>
        <w:suppressAutoHyphens/>
        <w:ind w:left="1070"/>
        <w:jc w:val="center"/>
        <w:rPr>
          <w:b/>
          <w:sz w:val="22"/>
          <w:szCs w:val="22"/>
        </w:rPr>
      </w:pPr>
      <w:r>
        <w:rPr>
          <w:b/>
          <w:sz w:val="22"/>
          <w:szCs w:val="22"/>
        </w:rPr>
        <w:t xml:space="preserve">7. </w:t>
      </w:r>
      <w:r w:rsidR="00804A03" w:rsidRPr="00804A03">
        <w:rPr>
          <w:b/>
          <w:sz w:val="22"/>
          <w:szCs w:val="22"/>
        </w:rPr>
        <w:t>Требования к Исполнителю</w:t>
      </w:r>
    </w:p>
    <w:p w:rsidR="00804A03" w:rsidRPr="00804A03" w:rsidRDefault="00804A03" w:rsidP="00804A03">
      <w:pPr>
        <w:ind w:left="1069"/>
        <w:jc w:val="both"/>
        <w:rPr>
          <w:sz w:val="22"/>
          <w:szCs w:val="22"/>
        </w:rPr>
      </w:pPr>
    </w:p>
    <w:p w:rsidR="00804A03" w:rsidRPr="00804A03" w:rsidRDefault="00804A03" w:rsidP="00804A03">
      <w:pPr>
        <w:ind w:firstLine="709"/>
        <w:jc w:val="both"/>
        <w:rPr>
          <w:sz w:val="22"/>
          <w:szCs w:val="22"/>
        </w:rPr>
      </w:pPr>
      <w:r w:rsidRPr="00804A03">
        <w:rPr>
          <w:sz w:val="22"/>
          <w:szCs w:val="22"/>
        </w:rPr>
        <w:t>Организация, оказывающая услуги, должна иметь действующую лицензию Министерства Российской Федерации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и ремонту средств обеспечения пожарной безопасности зданий и сооружений с указанием в перечне видов работ, выполняемых в составе лицензированного вида деятельности (в соответствии с пунктом 15 части 1 статьи 12 Федерального закона от 04.05.2011 № 99-ФЗ «О лицензировании отдельных видов деятельности»).</w:t>
      </w:r>
    </w:p>
    <w:p w:rsidR="00804A03" w:rsidRPr="00804A03" w:rsidRDefault="00804A03" w:rsidP="00804A03">
      <w:pPr>
        <w:ind w:firstLine="709"/>
        <w:jc w:val="both"/>
        <w:rPr>
          <w:b/>
          <w:sz w:val="22"/>
          <w:szCs w:val="22"/>
        </w:rPr>
      </w:pPr>
    </w:p>
    <w:p w:rsidR="00804A03" w:rsidRPr="00804A03" w:rsidRDefault="00227FEB" w:rsidP="00227FEB">
      <w:pPr>
        <w:suppressAutoHyphens/>
        <w:ind w:left="1070"/>
        <w:jc w:val="both"/>
        <w:rPr>
          <w:b/>
          <w:sz w:val="22"/>
          <w:szCs w:val="22"/>
        </w:rPr>
      </w:pPr>
      <w:r>
        <w:rPr>
          <w:b/>
          <w:sz w:val="22"/>
          <w:szCs w:val="22"/>
        </w:rPr>
        <w:t xml:space="preserve">8. </w:t>
      </w:r>
      <w:r w:rsidR="00804A03" w:rsidRPr="00804A03">
        <w:rPr>
          <w:b/>
          <w:sz w:val="22"/>
          <w:szCs w:val="22"/>
        </w:rPr>
        <w:t>Требования, предъявляемые к безопасности оказываемы</w:t>
      </w:r>
      <w:r>
        <w:rPr>
          <w:b/>
          <w:sz w:val="22"/>
          <w:szCs w:val="22"/>
        </w:rPr>
        <w:t>х</w:t>
      </w:r>
      <w:r w:rsidR="00804A03" w:rsidRPr="00804A03">
        <w:rPr>
          <w:b/>
          <w:sz w:val="22"/>
          <w:szCs w:val="22"/>
        </w:rPr>
        <w:t xml:space="preserve"> услуг</w:t>
      </w:r>
    </w:p>
    <w:p w:rsidR="00804A03" w:rsidRPr="00804A03" w:rsidRDefault="00804A03" w:rsidP="00804A03">
      <w:pPr>
        <w:ind w:left="1069"/>
        <w:jc w:val="both"/>
        <w:rPr>
          <w:b/>
          <w:sz w:val="22"/>
          <w:szCs w:val="22"/>
        </w:rPr>
      </w:pPr>
    </w:p>
    <w:p w:rsidR="00804A03" w:rsidRPr="00804A03" w:rsidRDefault="00804A03" w:rsidP="00804A03">
      <w:pPr>
        <w:ind w:firstLine="731"/>
        <w:jc w:val="both"/>
        <w:rPr>
          <w:sz w:val="22"/>
          <w:szCs w:val="22"/>
        </w:rPr>
      </w:pPr>
      <w:r w:rsidRPr="00804A03">
        <w:rPr>
          <w:sz w:val="22"/>
          <w:szCs w:val="22"/>
        </w:rPr>
        <w:t>- при оказании услуг соблюдать Исполнителем все требования безопасности, установленные законодательством Российской Федерации к таким услугам;</w:t>
      </w:r>
    </w:p>
    <w:p w:rsidR="00804A03" w:rsidRPr="00804A03" w:rsidRDefault="00804A03" w:rsidP="00804A03">
      <w:pPr>
        <w:ind w:firstLine="731"/>
        <w:jc w:val="both"/>
        <w:rPr>
          <w:sz w:val="22"/>
          <w:szCs w:val="22"/>
        </w:rPr>
      </w:pPr>
      <w:r w:rsidRPr="00804A03">
        <w:rPr>
          <w:sz w:val="22"/>
          <w:szCs w:val="22"/>
        </w:rPr>
        <w:t xml:space="preserve">- услуги оказываются бригадой работников лицензированной организации, состоящей, как минимум из двух человек;   </w:t>
      </w:r>
    </w:p>
    <w:p w:rsidR="00804A03" w:rsidRPr="00804A03" w:rsidRDefault="00804A03" w:rsidP="00804A03">
      <w:pPr>
        <w:ind w:firstLine="709"/>
        <w:jc w:val="both"/>
        <w:rPr>
          <w:sz w:val="22"/>
          <w:szCs w:val="22"/>
        </w:rPr>
      </w:pPr>
      <w:r w:rsidRPr="00804A03">
        <w:rPr>
          <w:sz w:val="22"/>
          <w:szCs w:val="22"/>
        </w:rPr>
        <w:t xml:space="preserve">- услуги оказываются, в рабочее время Заказчика: рабочие дни, 09.00-16.00; </w:t>
      </w:r>
    </w:p>
    <w:p w:rsidR="00804A03" w:rsidRPr="00804A03" w:rsidRDefault="00804A03" w:rsidP="00804A03">
      <w:pPr>
        <w:ind w:firstLine="709"/>
        <w:jc w:val="both"/>
        <w:rPr>
          <w:sz w:val="22"/>
          <w:szCs w:val="22"/>
        </w:rPr>
      </w:pPr>
      <w:r w:rsidRPr="00804A03">
        <w:rPr>
          <w:sz w:val="22"/>
          <w:szCs w:val="22"/>
        </w:rPr>
        <w:t xml:space="preserve">- услуги оказываются без приостановки деятельности Заказчика, с соблюдением правил действующего внутреннего распорядка, контрольно-пропускного режима, внутренних положений и инструкций, требований администрации Заказчика. Оказание услуг не должно препятствовать или создавать неудобства в работе Заказчика или представлять угрозу для сотрудников Заказчика; </w:t>
      </w:r>
    </w:p>
    <w:p w:rsidR="00804A03" w:rsidRPr="00804A03" w:rsidRDefault="00804A03" w:rsidP="00804A03">
      <w:pPr>
        <w:ind w:firstLine="709"/>
        <w:jc w:val="both"/>
        <w:rPr>
          <w:sz w:val="22"/>
          <w:szCs w:val="22"/>
        </w:rPr>
      </w:pPr>
      <w:r w:rsidRPr="00804A03">
        <w:rPr>
          <w:sz w:val="22"/>
          <w:szCs w:val="22"/>
        </w:rPr>
        <w:t>- Исполнитель обязан обеспечить свой персонал необходимыми средствами индивидуальной защиты, специальной одеждой и специальной обувью в соответствии с типовыми отраслевыми нормами;</w:t>
      </w:r>
    </w:p>
    <w:p w:rsidR="00804A03" w:rsidRPr="00804A03" w:rsidRDefault="00804A03" w:rsidP="00804A03">
      <w:pPr>
        <w:ind w:firstLine="709"/>
        <w:jc w:val="both"/>
        <w:rPr>
          <w:sz w:val="22"/>
          <w:szCs w:val="22"/>
        </w:rPr>
      </w:pPr>
      <w:r w:rsidRPr="00804A03">
        <w:rPr>
          <w:sz w:val="22"/>
          <w:szCs w:val="22"/>
        </w:rPr>
        <w:t>- услуги должны оказываться только исправными и испытанными инструментами и контрольно-измерительными приборами, прошедшими государственную поверку в установленном порядке в соответствии с нормативными требованиями и допущенными к применению на период оказания услуг, должны быть сертифицированы и иметь паспорта качества.</w:t>
      </w:r>
    </w:p>
    <w:p w:rsidR="00804A03" w:rsidRPr="00804A03" w:rsidRDefault="00804A03" w:rsidP="00804A03">
      <w:pPr>
        <w:ind w:firstLine="709"/>
        <w:jc w:val="both"/>
        <w:rPr>
          <w:sz w:val="22"/>
          <w:szCs w:val="22"/>
        </w:rPr>
      </w:pPr>
    </w:p>
    <w:p w:rsidR="00804A03" w:rsidRPr="00804A03" w:rsidRDefault="00227FEB" w:rsidP="00804A03">
      <w:pPr>
        <w:overflowPunct w:val="0"/>
        <w:ind w:firstLine="567"/>
        <w:jc w:val="both"/>
        <w:textAlignment w:val="baseline"/>
        <w:rPr>
          <w:b/>
          <w:sz w:val="22"/>
          <w:szCs w:val="22"/>
        </w:rPr>
      </w:pPr>
      <w:r>
        <w:rPr>
          <w:b/>
          <w:sz w:val="22"/>
          <w:szCs w:val="22"/>
        </w:rPr>
        <w:t xml:space="preserve">9. </w:t>
      </w:r>
      <w:r w:rsidR="00804A03" w:rsidRPr="00804A03">
        <w:rPr>
          <w:b/>
          <w:sz w:val="22"/>
          <w:szCs w:val="22"/>
        </w:rPr>
        <w:t xml:space="preserve"> Перечень нормативных и руководящих документов, используемых в работе</w:t>
      </w:r>
    </w:p>
    <w:p w:rsidR="00804A03" w:rsidRPr="00804A03" w:rsidRDefault="00804A03" w:rsidP="00804A03">
      <w:pPr>
        <w:overflowPunct w:val="0"/>
        <w:ind w:firstLine="567"/>
        <w:jc w:val="both"/>
        <w:textAlignment w:val="baseline"/>
        <w:rPr>
          <w:b/>
          <w:sz w:val="22"/>
          <w:szCs w:val="22"/>
        </w:rPr>
      </w:pPr>
    </w:p>
    <w:p w:rsidR="00797725" w:rsidRPr="00804A03" w:rsidRDefault="00797725" w:rsidP="00797725">
      <w:pPr>
        <w:ind w:firstLine="709"/>
        <w:jc w:val="both"/>
        <w:rPr>
          <w:sz w:val="22"/>
          <w:szCs w:val="22"/>
        </w:rPr>
      </w:pPr>
      <w:r w:rsidRPr="00804A03">
        <w:rPr>
          <w:sz w:val="22"/>
          <w:szCs w:val="22"/>
        </w:rPr>
        <w:lastRenderedPageBreak/>
        <w:t>Услуги в области пожарной безопасности оказывается в соответствии с требованиями:</w:t>
      </w:r>
    </w:p>
    <w:p w:rsidR="00797725" w:rsidRPr="00804A03" w:rsidRDefault="00797725" w:rsidP="00797725">
      <w:pPr>
        <w:shd w:val="clear" w:color="auto" w:fill="FFFFFF"/>
        <w:ind w:firstLine="708"/>
        <w:jc w:val="both"/>
        <w:rPr>
          <w:sz w:val="22"/>
          <w:szCs w:val="22"/>
        </w:rPr>
      </w:pPr>
      <w:r w:rsidRPr="00804A03">
        <w:rPr>
          <w:sz w:val="22"/>
          <w:szCs w:val="22"/>
        </w:rPr>
        <w:t>Постановления Правительства Российской Федерации от 16.09.2020 № 1479 «Правила противопожарного режима в Российской Федерации»</w:t>
      </w:r>
      <w:r>
        <w:rPr>
          <w:sz w:val="22"/>
          <w:szCs w:val="22"/>
        </w:rPr>
        <w:t>;</w:t>
      </w:r>
    </w:p>
    <w:p w:rsidR="00797725" w:rsidRPr="00804A03" w:rsidRDefault="00797725" w:rsidP="00797725">
      <w:pPr>
        <w:ind w:firstLine="709"/>
        <w:jc w:val="both"/>
        <w:rPr>
          <w:sz w:val="22"/>
          <w:szCs w:val="22"/>
        </w:rPr>
      </w:pPr>
      <w:r w:rsidRPr="00804A03">
        <w:rPr>
          <w:sz w:val="22"/>
          <w:szCs w:val="22"/>
        </w:rPr>
        <w:t>Федерального закона Российской Федерации от 21.12.1994 № 69-ФЗ «О пожарной безопасности»;</w:t>
      </w:r>
    </w:p>
    <w:p w:rsidR="00797725" w:rsidRPr="00804A03" w:rsidRDefault="00797725" w:rsidP="00797725">
      <w:pPr>
        <w:ind w:firstLine="709"/>
        <w:jc w:val="both"/>
        <w:rPr>
          <w:sz w:val="22"/>
          <w:szCs w:val="22"/>
        </w:rPr>
      </w:pPr>
      <w:r w:rsidRPr="00804A03">
        <w:rPr>
          <w:sz w:val="22"/>
          <w:szCs w:val="22"/>
        </w:rPr>
        <w:t>Федерального закона Российской Федерации от 22.07.2008 № 123-ФЗ «Технический регламент о требованиях пожарной безопасности»;</w:t>
      </w:r>
    </w:p>
    <w:p w:rsidR="00797725" w:rsidRPr="00804A03" w:rsidRDefault="00797725" w:rsidP="00797725">
      <w:pPr>
        <w:ind w:firstLine="709"/>
        <w:jc w:val="both"/>
        <w:rPr>
          <w:sz w:val="22"/>
          <w:szCs w:val="22"/>
          <w:shd w:val="clear" w:color="auto" w:fill="FFFFFF"/>
        </w:rPr>
      </w:pPr>
      <w:r w:rsidRPr="00804A03">
        <w:rPr>
          <w:sz w:val="22"/>
          <w:szCs w:val="22"/>
          <w:shd w:val="clear" w:color="auto" w:fill="FFFFFF"/>
        </w:rPr>
        <w:t>Федерального закона от 30</w:t>
      </w:r>
      <w:r>
        <w:rPr>
          <w:sz w:val="22"/>
          <w:szCs w:val="22"/>
          <w:shd w:val="clear" w:color="auto" w:fill="FFFFFF"/>
        </w:rPr>
        <w:t>.12.</w:t>
      </w:r>
      <w:r w:rsidRPr="00804A03">
        <w:rPr>
          <w:sz w:val="22"/>
          <w:szCs w:val="22"/>
          <w:shd w:val="clear" w:color="auto" w:fill="FFFFFF"/>
        </w:rPr>
        <w:t>2009 № 384-ФЗ «Технический регламент о безопасности зданий и сооружений»;</w:t>
      </w:r>
    </w:p>
    <w:p w:rsidR="00797725" w:rsidRPr="00804A03" w:rsidRDefault="00797725" w:rsidP="00797725">
      <w:pPr>
        <w:ind w:firstLine="709"/>
        <w:jc w:val="both"/>
        <w:rPr>
          <w:sz w:val="22"/>
          <w:szCs w:val="22"/>
        </w:rPr>
      </w:pPr>
      <w:r w:rsidRPr="00804A03">
        <w:rPr>
          <w:sz w:val="22"/>
          <w:szCs w:val="22"/>
        </w:rPr>
        <w:t>Строительных норм и правил СНиП 2.04.01-85* «Внутренний водопровод и канализация зданий» (действующая редакция от 17.01.2025);</w:t>
      </w:r>
    </w:p>
    <w:p w:rsidR="00797725" w:rsidRPr="00804A03" w:rsidRDefault="00797725" w:rsidP="00797725">
      <w:pPr>
        <w:ind w:firstLine="709"/>
        <w:jc w:val="both"/>
        <w:rPr>
          <w:sz w:val="22"/>
          <w:szCs w:val="22"/>
        </w:rPr>
      </w:pPr>
      <w:r w:rsidRPr="00804A03">
        <w:rPr>
          <w:sz w:val="22"/>
          <w:szCs w:val="22"/>
        </w:rPr>
        <w:t>Свода правил СП 10.13130.2020 «Системы противопожарной защиты. Внутренний противопожарный водопровод. Нормы и правила проектирования»;</w:t>
      </w:r>
    </w:p>
    <w:p w:rsidR="00797725" w:rsidRPr="00804A03" w:rsidRDefault="00797725" w:rsidP="00797725">
      <w:pPr>
        <w:ind w:firstLine="709"/>
        <w:jc w:val="both"/>
        <w:rPr>
          <w:sz w:val="22"/>
          <w:szCs w:val="22"/>
        </w:rPr>
      </w:pPr>
      <w:r w:rsidRPr="00804A03">
        <w:rPr>
          <w:sz w:val="22"/>
          <w:szCs w:val="22"/>
        </w:rPr>
        <w:t>ГОСТ Р 59643-2021 «Внутреннее противопожарное водоснабжение. Руководство по проектированию, монтажу, техническому обслуживанию и ремонту. Методы испытаний на работоспособность».</w:t>
      </w:r>
    </w:p>
    <w:p w:rsidR="00797725" w:rsidRPr="00804A03" w:rsidRDefault="00797725" w:rsidP="00797725">
      <w:pPr>
        <w:ind w:firstLine="708"/>
        <w:jc w:val="both"/>
        <w:rPr>
          <w:sz w:val="22"/>
          <w:szCs w:val="22"/>
        </w:rPr>
      </w:pPr>
      <w:r w:rsidRPr="00804A03">
        <w:rPr>
          <w:sz w:val="22"/>
          <w:szCs w:val="22"/>
        </w:rPr>
        <w:t>ГОСТ Р 59641-2021. « Национальный стандарт Российской Федерации. Средства</w:t>
      </w:r>
    </w:p>
    <w:p w:rsidR="00797725" w:rsidRPr="00804A03" w:rsidRDefault="00797725" w:rsidP="00797725">
      <w:pPr>
        <w:jc w:val="both"/>
        <w:rPr>
          <w:sz w:val="22"/>
          <w:szCs w:val="22"/>
        </w:rPr>
      </w:pPr>
      <w:r w:rsidRPr="00804A03">
        <w:rPr>
          <w:sz w:val="22"/>
          <w:szCs w:val="22"/>
        </w:rPr>
        <w:t>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p>
    <w:p w:rsidR="00797725" w:rsidRPr="00804A03" w:rsidRDefault="00797725" w:rsidP="00797725">
      <w:pPr>
        <w:ind w:firstLine="709"/>
        <w:jc w:val="both"/>
        <w:rPr>
          <w:color w:val="000000"/>
          <w:sz w:val="22"/>
          <w:szCs w:val="22"/>
          <w:shd w:val="clear" w:color="auto" w:fill="FFFFFF"/>
        </w:rPr>
      </w:pPr>
      <w:r w:rsidRPr="00804A03">
        <w:rPr>
          <w:color w:val="000000"/>
          <w:sz w:val="22"/>
          <w:szCs w:val="22"/>
          <w:shd w:val="clear" w:color="auto" w:fill="FFFFFF"/>
        </w:rPr>
        <w:t>Постановление Правительства РФ от 14.05.2013 N 410"О мерах по обеспечению безопасности при использовании и содержании внутридомового и внутриквартирного газового оборудования"(вместе с "Правилами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797725" w:rsidRPr="00804A03" w:rsidRDefault="00797725" w:rsidP="00797725">
      <w:pPr>
        <w:ind w:firstLine="709"/>
        <w:jc w:val="both"/>
        <w:rPr>
          <w:sz w:val="22"/>
          <w:szCs w:val="22"/>
        </w:rPr>
      </w:pPr>
      <w:r w:rsidRPr="00804A03">
        <w:rPr>
          <w:color w:val="000000"/>
          <w:sz w:val="22"/>
          <w:szCs w:val="22"/>
          <w:shd w:val="clear" w:color="auto" w:fill="FFFFFF"/>
        </w:rPr>
        <w:t>Постановление Правительства РФ от 03.04.2013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выполнения"(вместе с "Правилами оказания услуг и выполнения работ, необходимых для обеспечения надлежащего содержания общего имущества в многоквартирном доме")</w:t>
      </w:r>
    </w:p>
    <w:p w:rsidR="00797725" w:rsidRPr="00804A03" w:rsidRDefault="00797725" w:rsidP="00797725">
      <w:pPr>
        <w:ind w:firstLine="709"/>
        <w:jc w:val="both"/>
        <w:rPr>
          <w:sz w:val="22"/>
          <w:szCs w:val="22"/>
        </w:rPr>
      </w:pPr>
      <w:r w:rsidRPr="00804A03">
        <w:rPr>
          <w:sz w:val="22"/>
          <w:szCs w:val="22"/>
        </w:rPr>
        <w:t>Иные действующие нормативные правовые акты, регулирующие соответствующие виды деятельности.</w:t>
      </w:r>
    </w:p>
    <w:p w:rsidR="00804A03" w:rsidRPr="00804A03" w:rsidRDefault="00804A03" w:rsidP="000808C4">
      <w:pPr>
        <w:ind w:firstLine="709"/>
        <w:jc w:val="both"/>
        <w:rPr>
          <w:sz w:val="22"/>
          <w:szCs w:val="22"/>
        </w:rPr>
      </w:pPr>
    </w:p>
    <w:p w:rsidR="00804A03" w:rsidRPr="00804A03" w:rsidRDefault="00804A03" w:rsidP="00804A03">
      <w:pPr>
        <w:jc w:val="center"/>
        <w:rPr>
          <w:b/>
          <w:sz w:val="22"/>
          <w:szCs w:val="22"/>
        </w:rPr>
      </w:pPr>
    </w:p>
    <w:p w:rsidR="00804A03" w:rsidRPr="00804A03" w:rsidRDefault="00804A03" w:rsidP="00804A03">
      <w:pPr>
        <w:jc w:val="both"/>
        <w:rPr>
          <w:sz w:val="22"/>
          <w:szCs w:val="22"/>
        </w:rPr>
      </w:pPr>
    </w:p>
    <w:p w:rsidR="00804A03" w:rsidRPr="00804A03" w:rsidRDefault="00804A03" w:rsidP="00804A03">
      <w:pPr>
        <w:pStyle w:val="2f4"/>
        <w:spacing w:after="0" w:line="240" w:lineRule="auto"/>
        <w:ind w:firstLine="709"/>
        <w:jc w:val="right"/>
        <w:outlineLvl w:val="0"/>
        <w:rPr>
          <w:rStyle w:val="affff4"/>
          <w:sz w:val="22"/>
          <w:szCs w:val="22"/>
        </w:rPr>
      </w:pPr>
    </w:p>
    <w:tbl>
      <w:tblPr>
        <w:tblW w:w="10087" w:type="dxa"/>
        <w:tblLook w:val="04A0" w:firstRow="1" w:lastRow="0" w:firstColumn="1" w:lastColumn="0" w:noHBand="0" w:noVBand="1"/>
      </w:tblPr>
      <w:tblGrid>
        <w:gridCol w:w="4928"/>
        <w:gridCol w:w="5159"/>
      </w:tblGrid>
      <w:tr w:rsidR="00804A03" w:rsidRPr="00804A03" w:rsidTr="00053725">
        <w:trPr>
          <w:trHeight w:val="70"/>
        </w:trPr>
        <w:tc>
          <w:tcPr>
            <w:tcW w:w="4928" w:type="dxa"/>
            <w:hideMark/>
          </w:tcPr>
          <w:p w:rsidR="00804A03" w:rsidRPr="00804A03" w:rsidRDefault="00804A03" w:rsidP="00053725">
            <w:pPr>
              <w:jc w:val="both"/>
              <w:rPr>
                <w:caps/>
                <w:sz w:val="22"/>
                <w:szCs w:val="22"/>
              </w:rPr>
            </w:pPr>
            <w:r w:rsidRPr="00804A03">
              <w:rPr>
                <w:caps/>
                <w:sz w:val="22"/>
                <w:szCs w:val="22"/>
              </w:rPr>
              <w:t>Заказчик</w:t>
            </w:r>
          </w:p>
          <w:p w:rsidR="00804A03" w:rsidRPr="00804A03" w:rsidRDefault="00804A03" w:rsidP="00053725">
            <w:pPr>
              <w:jc w:val="both"/>
              <w:rPr>
                <w:caps/>
                <w:sz w:val="22"/>
                <w:szCs w:val="22"/>
              </w:rPr>
            </w:pPr>
            <w:r w:rsidRPr="00804A03">
              <w:rPr>
                <w:caps/>
                <w:sz w:val="22"/>
                <w:szCs w:val="22"/>
              </w:rPr>
              <w:t xml:space="preserve">_________________________ </w:t>
            </w:r>
          </w:p>
          <w:p w:rsidR="00804A03" w:rsidRPr="00804A03" w:rsidRDefault="00804A03" w:rsidP="00053725">
            <w:pPr>
              <w:jc w:val="both"/>
              <w:rPr>
                <w:rFonts w:eastAsia="Calibri"/>
                <w:snapToGrid w:val="0"/>
                <w:sz w:val="22"/>
                <w:szCs w:val="22"/>
              </w:rPr>
            </w:pPr>
            <w:r w:rsidRPr="00804A03">
              <w:rPr>
                <w:caps/>
                <w:sz w:val="22"/>
                <w:szCs w:val="22"/>
              </w:rPr>
              <w:t>(подписано ЭП)</w:t>
            </w:r>
          </w:p>
        </w:tc>
        <w:tc>
          <w:tcPr>
            <w:tcW w:w="5159" w:type="dxa"/>
            <w:hideMark/>
          </w:tcPr>
          <w:p w:rsidR="00804A03" w:rsidRPr="00804A03" w:rsidRDefault="00804A03" w:rsidP="00053725">
            <w:pPr>
              <w:jc w:val="both"/>
              <w:rPr>
                <w:caps/>
                <w:sz w:val="22"/>
                <w:szCs w:val="22"/>
              </w:rPr>
            </w:pPr>
            <w:r w:rsidRPr="00804A03">
              <w:rPr>
                <w:caps/>
                <w:sz w:val="22"/>
                <w:szCs w:val="22"/>
              </w:rPr>
              <w:t>Исполнитель</w:t>
            </w:r>
          </w:p>
          <w:p w:rsidR="00804A03" w:rsidRPr="00804A03" w:rsidRDefault="00804A03" w:rsidP="00053725">
            <w:pPr>
              <w:jc w:val="both"/>
              <w:rPr>
                <w:caps/>
                <w:sz w:val="22"/>
                <w:szCs w:val="22"/>
              </w:rPr>
            </w:pPr>
            <w:r w:rsidRPr="00804A03">
              <w:rPr>
                <w:caps/>
                <w:sz w:val="22"/>
                <w:szCs w:val="22"/>
              </w:rPr>
              <w:t xml:space="preserve">_________________________ </w:t>
            </w:r>
          </w:p>
          <w:p w:rsidR="00804A03" w:rsidRPr="00804A03" w:rsidRDefault="00804A03" w:rsidP="00053725">
            <w:pPr>
              <w:jc w:val="both"/>
              <w:rPr>
                <w:rFonts w:eastAsia="Calibri"/>
                <w:snapToGrid w:val="0"/>
                <w:sz w:val="22"/>
                <w:szCs w:val="22"/>
              </w:rPr>
            </w:pPr>
            <w:r w:rsidRPr="00804A03">
              <w:rPr>
                <w:caps/>
                <w:sz w:val="22"/>
                <w:szCs w:val="22"/>
              </w:rPr>
              <w:t>(подписано ЭП)</w:t>
            </w:r>
          </w:p>
        </w:tc>
      </w:tr>
    </w:tbl>
    <w:p w:rsidR="006E4F08" w:rsidRDefault="006E4F08" w:rsidP="008D5997"/>
    <w:p w:rsidR="00E70ECF" w:rsidRPr="00E70ECF" w:rsidRDefault="00E70ECF" w:rsidP="00E70ECF">
      <w:pPr>
        <w:autoSpaceDE w:val="0"/>
        <w:autoSpaceDN w:val="0"/>
        <w:adjustRightInd w:val="0"/>
        <w:rPr>
          <w:color w:val="000000"/>
          <w:sz w:val="24"/>
          <w:szCs w:val="24"/>
        </w:rPr>
      </w:pPr>
    </w:p>
    <w:p w:rsidR="00E70ECF" w:rsidRPr="00E70ECF" w:rsidRDefault="00E70ECF" w:rsidP="00E70ECF">
      <w:pPr>
        <w:jc w:val="right"/>
        <w:rPr>
          <w:b/>
          <w:sz w:val="24"/>
          <w:szCs w:val="24"/>
        </w:rPr>
      </w:pPr>
    </w:p>
    <w:p w:rsidR="004314F2" w:rsidRPr="00E70ECF" w:rsidRDefault="004314F2" w:rsidP="004314F2">
      <w:pPr>
        <w:widowControl w:val="0"/>
        <w:autoSpaceDE w:val="0"/>
        <w:autoSpaceDN w:val="0"/>
        <w:adjustRightInd w:val="0"/>
        <w:jc w:val="both"/>
      </w:pPr>
    </w:p>
    <w:p w:rsidR="00E70ECF" w:rsidRDefault="00E70ECF" w:rsidP="00E70ECF">
      <w:pPr>
        <w:jc w:val="right"/>
        <w:rPr>
          <w:sz w:val="24"/>
          <w:szCs w:val="24"/>
        </w:rPr>
      </w:pPr>
    </w:p>
    <w:p w:rsidR="00FC5B42" w:rsidRDefault="00FC5B42" w:rsidP="00E70ECF">
      <w:pPr>
        <w:jc w:val="right"/>
        <w:rPr>
          <w:sz w:val="24"/>
          <w:szCs w:val="24"/>
        </w:rPr>
      </w:pPr>
    </w:p>
    <w:p w:rsidR="00FC5B42" w:rsidRDefault="00FC5B42" w:rsidP="00E70ECF">
      <w:pPr>
        <w:jc w:val="right"/>
        <w:rPr>
          <w:sz w:val="24"/>
          <w:szCs w:val="24"/>
        </w:rPr>
      </w:pPr>
    </w:p>
    <w:p w:rsidR="00FC5B42" w:rsidRDefault="00FC5B42" w:rsidP="00E70ECF">
      <w:pPr>
        <w:jc w:val="right"/>
        <w:rPr>
          <w:sz w:val="24"/>
          <w:szCs w:val="24"/>
        </w:rPr>
      </w:pPr>
    </w:p>
    <w:p w:rsidR="00FC5B42" w:rsidRDefault="00FC5B42" w:rsidP="00E70ECF">
      <w:pPr>
        <w:jc w:val="right"/>
        <w:rPr>
          <w:sz w:val="24"/>
          <w:szCs w:val="24"/>
        </w:rPr>
      </w:pPr>
    </w:p>
    <w:p w:rsidR="00FC5B42" w:rsidRDefault="00FC5B42" w:rsidP="00E70ECF">
      <w:pPr>
        <w:jc w:val="right"/>
        <w:rPr>
          <w:sz w:val="24"/>
          <w:szCs w:val="24"/>
        </w:rPr>
      </w:pPr>
    </w:p>
    <w:p w:rsidR="00FC5B42" w:rsidRDefault="00FC5B42" w:rsidP="00E70ECF">
      <w:pPr>
        <w:jc w:val="right"/>
        <w:rPr>
          <w:sz w:val="24"/>
          <w:szCs w:val="24"/>
        </w:rPr>
      </w:pPr>
    </w:p>
    <w:p w:rsidR="00FC5B42" w:rsidRDefault="00FC5B42" w:rsidP="00E70ECF">
      <w:pPr>
        <w:jc w:val="right"/>
        <w:rPr>
          <w:sz w:val="24"/>
          <w:szCs w:val="24"/>
        </w:rPr>
      </w:pPr>
    </w:p>
    <w:p w:rsidR="00FC5B42" w:rsidRDefault="00FC5B42" w:rsidP="00E70ECF">
      <w:pPr>
        <w:jc w:val="right"/>
        <w:rPr>
          <w:sz w:val="24"/>
          <w:szCs w:val="24"/>
        </w:rPr>
      </w:pPr>
    </w:p>
    <w:p w:rsidR="00FC5B42" w:rsidRDefault="00FC5B42" w:rsidP="00E70ECF">
      <w:pPr>
        <w:jc w:val="right"/>
        <w:rPr>
          <w:sz w:val="24"/>
          <w:szCs w:val="24"/>
        </w:rPr>
      </w:pPr>
    </w:p>
    <w:p w:rsidR="00FC5B42" w:rsidRDefault="00FC5B42" w:rsidP="00E70ECF">
      <w:pPr>
        <w:jc w:val="right"/>
        <w:rPr>
          <w:sz w:val="24"/>
          <w:szCs w:val="24"/>
        </w:rPr>
      </w:pPr>
    </w:p>
    <w:p w:rsidR="00FC5B42" w:rsidRDefault="00FC5B42" w:rsidP="00E70ECF">
      <w:pPr>
        <w:jc w:val="right"/>
        <w:rPr>
          <w:sz w:val="24"/>
          <w:szCs w:val="24"/>
        </w:rPr>
      </w:pPr>
    </w:p>
    <w:p w:rsidR="00FC5B42" w:rsidRDefault="00FC5B42" w:rsidP="00E70ECF">
      <w:pPr>
        <w:jc w:val="right"/>
        <w:rPr>
          <w:sz w:val="24"/>
          <w:szCs w:val="24"/>
        </w:rPr>
      </w:pPr>
    </w:p>
    <w:p w:rsidR="00FC5B42" w:rsidRDefault="00FC5B42" w:rsidP="00E70ECF">
      <w:pPr>
        <w:jc w:val="right"/>
        <w:rPr>
          <w:sz w:val="24"/>
          <w:szCs w:val="24"/>
        </w:rPr>
      </w:pPr>
    </w:p>
    <w:p w:rsidR="00FC5B42" w:rsidRDefault="00FC5B42" w:rsidP="00E70ECF">
      <w:pPr>
        <w:jc w:val="right"/>
        <w:rPr>
          <w:sz w:val="24"/>
          <w:szCs w:val="24"/>
        </w:rPr>
      </w:pPr>
    </w:p>
    <w:p w:rsidR="00FC5B42" w:rsidRDefault="00FC5B42" w:rsidP="00E70ECF">
      <w:pPr>
        <w:jc w:val="right"/>
        <w:rPr>
          <w:sz w:val="24"/>
          <w:szCs w:val="24"/>
        </w:rPr>
      </w:pPr>
    </w:p>
    <w:p w:rsidR="000C53F2" w:rsidRDefault="000C53F2" w:rsidP="00E70ECF">
      <w:pPr>
        <w:jc w:val="right"/>
        <w:rPr>
          <w:sz w:val="24"/>
          <w:szCs w:val="24"/>
        </w:rPr>
      </w:pPr>
    </w:p>
    <w:p w:rsidR="000C53F2" w:rsidRPr="002E2B3E" w:rsidRDefault="000C53F2" w:rsidP="000C53F2">
      <w:pPr>
        <w:tabs>
          <w:tab w:val="left" w:pos="6520"/>
        </w:tabs>
        <w:ind w:firstLine="567"/>
        <w:jc w:val="right"/>
        <w:rPr>
          <w:color w:val="000000"/>
          <w:sz w:val="24"/>
          <w:szCs w:val="24"/>
        </w:rPr>
      </w:pPr>
      <w:r w:rsidRPr="002E2B3E">
        <w:rPr>
          <w:sz w:val="24"/>
          <w:szCs w:val="24"/>
        </w:rPr>
        <w:t xml:space="preserve">Приложение № </w:t>
      </w:r>
      <w:r>
        <w:rPr>
          <w:sz w:val="24"/>
          <w:szCs w:val="24"/>
        </w:rPr>
        <w:t>3</w:t>
      </w:r>
      <w:r w:rsidRPr="002E2B3E">
        <w:rPr>
          <w:sz w:val="24"/>
          <w:szCs w:val="24"/>
        </w:rPr>
        <w:t xml:space="preserve"> к </w:t>
      </w:r>
      <w:r w:rsidRPr="002E2B3E">
        <w:rPr>
          <w:color w:val="000000"/>
          <w:sz w:val="24"/>
          <w:szCs w:val="24"/>
        </w:rPr>
        <w:t xml:space="preserve">Контракту    </w:t>
      </w:r>
    </w:p>
    <w:p w:rsidR="000C53F2" w:rsidRDefault="000C53F2" w:rsidP="000C53F2">
      <w:pPr>
        <w:shd w:val="clear" w:color="auto" w:fill="FFFFFF"/>
        <w:autoSpaceDE w:val="0"/>
        <w:autoSpaceDN w:val="0"/>
        <w:adjustRightInd w:val="0"/>
        <w:jc w:val="right"/>
        <w:rPr>
          <w:color w:val="000000"/>
          <w:sz w:val="24"/>
          <w:szCs w:val="24"/>
        </w:rPr>
      </w:pPr>
      <w:r w:rsidRPr="002E2B3E">
        <w:rPr>
          <w:color w:val="000000"/>
          <w:sz w:val="24"/>
          <w:szCs w:val="24"/>
        </w:rPr>
        <w:t xml:space="preserve">                                                             № </w:t>
      </w:r>
      <w:r>
        <w:rPr>
          <w:color w:val="000000"/>
          <w:sz w:val="24"/>
          <w:szCs w:val="24"/>
        </w:rPr>
        <w:t>________________</w:t>
      </w:r>
    </w:p>
    <w:p w:rsidR="000C53F2" w:rsidRDefault="000C53F2" w:rsidP="000C53F2">
      <w:pPr>
        <w:rPr>
          <w:b/>
        </w:rPr>
      </w:pPr>
      <w:r>
        <w:rPr>
          <w:color w:val="000000"/>
          <w:sz w:val="24"/>
          <w:szCs w:val="24"/>
        </w:rPr>
        <w:t xml:space="preserve">                                                                                                                   </w:t>
      </w:r>
      <w:r w:rsidRPr="002E2B3E">
        <w:rPr>
          <w:color w:val="000000"/>
          <w:sz w:val="24"/>
          <w:szCs w:val="24"/>
        </w:rPr>
        <w:t xml:space="preserve">от </w:t>
      </w:r>
      <w:r w:rsidRPr="00461011">
        <w:rPr>
          <w:color w:val="000000"/>
          <w:sz w:val="24"/>
          <w:szCs w:val="24"/>
        </w:rPr>
        <w:t>«</w:t>
      </w:r>
      <w:r>
        <w:rPr>
          <w:color w:val="000000"/>
          <w:sz w:val="24"/>
          <w:szCs w:val="24"/>
        </w:rPr>
        <w:t>____</w:t>
      </w:r>
      <w:r w:rsidRPr="00461011">
        <w:rPr>
          <w:color w:val="000000"/>
          <w:sz w:val="24"/>
          <w:szCs w:val="24"/>
        </w:rPr>
        <w:t xml:space="preserve">» </w:t>
      </w:r>
      <w:r>
        <w:rPr>
          <w:color w:val="000000"/>
          <w:sz w:val="24"/>
          <w:szCs w:val="24"/>
        </w:rPr>
        <w:t>_________</w:t>
      </w:r>
      <w:r w:rsidRPr="00461011">
        <w:rPr>
          <w:color w:val="000000"/>
          <w:sz w:val="24"/>
          <w:szCs w:val="24"/>
        </w:rPr>
        <w:t xml:space="preserve"> 202</w:t>
      </w:r>
      <w:r>
        <w:rPr>
          <w:color w:val="000000"/>
          <w:sz w:val="24"/>
          <w:szCs w:val="24"/>
        </w:rPr>
        <w:t>6</w:t>
      </w:r>
      <w:r w:rsidRPr="00461011">
        <w:rPr>
          <w:color w:val="000000"/>
          <w:sz w:val="24"/>
          <w:szCs w:val="24"/>
        </w:rPr>
        <w:t xml:space="preserve"> г.</w:t>
      </w:r>
    </w:p>
    <w:p w:rsidR="000C53F2" w:rsidRDefault="000C53F2" w:rsidP="000C53F2">
      <w:pPr>
        <w:jc w:val="center"/>
        <w:rPr>
          <w:b/>
        </w:rPr>
      </w:pPr>
    </w:p>
    <w:p w:rsidR="000C53F2" w:rsidRDefault="000C53F2" w:rsidP="000C53F2">
      <w:pPr>
        <w:jc w:val="center"/>
        <w:rPr>
          <w:b/>
        </w:rPr>
      </w:pPr>
      <w:r>
        <w:rPr>
          <w:b/>
        </w:rPr>
        <w:t>РАСЧЕТ ЦЕНЫ КОНТРАКТА</w:t>
      </w:r>
    </w:p>
    <w:p w:rsidR="000C53F2" w:rsidRDefault="000C53F2" w:rsidP="000C53F2">
      <w:pPr>
        <w:jc w:val="center"/>
        <w:rPr>
          <w:b/>
        </w:rPr>
      </w:pPr>
    </w:p>
    <w:tbl>
      <w:tblPr>
        <w:tblW w:w="10207" w:type="dxa"/>
        <w:tblInd w:w="-679" w:type="dxa"/>
        <w:tblLayout w:type="fixed"/>
        <w:tblCellMar>
          <w:left w:w="30" w:type="dxa"/>
          <w:right w:w="30" w:type="dxa"/>
        </w:tblCellMar>
        <w:tblLook w:val="04A0" w:firstRow="1" w:lastRow="0" w:firstColumn="1" w:lastColumn="0" w:noHBand="0" w:noVBand="1"/>
      </w:tblPr>
      <w:tblGrid>
        <w:gridCol w:w="567"/>
        <w:gridCol w:w="5245"/>
        <w:gridCol w:w="709"/>
        <w:gridCol w:w="851"/>
        <w:gridCol w:w="1417"/>
        <w:gridCol w:w="1418"/>
      </w:tblGrid>
      <w:tr w:rsidR="000C53F2" w:rsidTr="00C86626">
        <w:trPr>
          <w:trHeight w:val="259"/>
        </w:trPr>
        <w:tc>
          <w:tcPr>
            <w:tcW w:w="567" w:type="dxa"/>
            <w:tcBorders>
              <w:top w:val="single" w:sz="6" w:space="0" w:color="auto"/>
              <w:left w:val="single" w:sz="6" w:space="0" w:color="auto"/>
              <w:bottom w:val="single" w:sz="6" w:space="0" w:color="auto"/>
              <w:right w:val="single" w:sz="6" w:space="0" w:color="auto"/>
            </w:tcBorders>
            <w:vAlign w:val="center"/>
            <w:hideMark/>
          </w:tcPr>
          <w:p w:rsidR="000C53F2" w:rsidRDefault="000C53F2" w:rsidP="00C86626">
            <w:pPr>
              <w:autoSpaceDE w:val="0"/>
              <w:autoSpaceDN w:val="0"/>
              <w:adjustRightInd w:val="0"/>
              <w:jc w:val="center"/>
              <w:rPr>
                <w:bCs/>
                <w:color w:val="000000"/>
              </w:rPr>
            </w:pPr>
            <w:r>
              <w:rPr>
                <w:bCs/>
                <w:color w:val="000000"/>
              </w:rPr>
              <w:t>№ п/п</w:t>
            </w:r>
          </w:p>
        </w:tc>
        <w:tc>
          <w:tcPr>
            <w:tcW w:w="5245" w:type="dxa"/>
            <w:tcBorders>
              <w:top w:val="single" w:sz="6" w:space="0" w:color="auto"/>
              <w:left w:val="single" w:sz="6" w:space="0" w:color="auto"/>
              <w:bottom w:val="single" w:sz="6" w:space="0" w:color="auto"/>
              <w:right w:val="single" w:sz="6" w:space="0" w:color="auto"/>
            </w:tcBorders>
            <w:vAlign w:val="center"/>
            <w:hideMark/>
          </w:tcPr>
          <w:p w:rsidR="000C53F2" w:rsidRDefault="000C53F2" w:rsidP="00C86626">
            <w:pPr>
              <w:autoSpaceDE w:val="0"/>
              <w:autoSpaceDN w:val="0"/>
              <w:adjustRightInd w:val="0"/>
              <w:jc w:val="center"/>
              <w:rPr>
                <w:bCs/>
                <w:color w:val="000000"/>
              </w:rPr>
            </w:pPr>
            <w:r>
              <w:rPr>
                <w:bCs/>
                <w:color w:val="000000"/>
              </w:rPr>
              <w:t>Наименование услуг</w:t>
            </w:r>
          </w:p>
        </w:tc>
        <w:tc>
          <w:tcPr>
            <w:tcW w:w="709" w:type="dxa"/>
            <w:tcBorders>
              <w:top w:val="single" w:sz="6" w:space="0" w:color="auto"/>
              <w:left w:val="single" w:sz="6" w:space="0" w:color="auto"/>
              <w:bottom w:val="single" w:sz="6" w:space="0" w:color="auto"/>
              <w:right w:val="single" w:sz="6" w:space="0" w:color="auto"/>
            </w:tcBorders>
            <w:vAlign w:val="center"/>
            <w:hideMark/>
          </w:tcPr>
          <w:p w:rsidR="000C53F2" w:rsidRDefault="000C53F2" w:rsidP="00C86626">
            <w:pPr>
              <w:autoSpaceDE w:val="0"/>
              <w:autoSpaceDN w:val="0"/>
              <w:adjustRightInd w:val="0"/>
              <w:jc w:val="center"/>
              <w:rPr>
                <w:bCs/>
                <w:color w:val="000000"/>
              </w:rPr>
            </w:pPr>
            <w:r>
              <w:rPr>
                <w:bCs/>
                <w:color w:val="000000"/>
              </w:rPr>
              <w:t>Ед. изм.</w:t>
            </w:r>
          </w:p>
        </w:tc>
        <w:tc>
          <w:tcPr>
            <w:tcW w:w="851" w:type="dxa"/>
            <w:tcBorders>
              <w:top w:val="single" w:sz="6" w:space="0" w:color="auto"/>
              <w:left w:val="single" w:sz="6" w:space="0" w:color="auto"/>
              <w:bottom w:val="single" w:sz="6" w:space="0" w:color="auto"/>
              <w:right w:val="single" w:sz="6" w:space="0" w:color="auto"/>
            </w:tcBorders>
            <w:vAlign w:val="center"/>
            <w:hideMark/>
          </w:tcPr>
          <w:p w:rsidR="000C53F2" w:rsidRDefault="000C53F2" w:rsidP="00C86626">
            <w:pPr>
              <w:autoSpaceDE w:val="0"/>
              <w:autoSpaceDN w:val="0"/>
              <w:adjustRightInd w:val="0"/>
              <w:jc w:val="center"/>
              <w:rPr>
                <w:bCs/>
                <w:color w:val="000000"/>
              </w:rPr>
            </w:pPr>
            <w:r>
              <w:rPr>
                <w:bCs/>
                <w:color w:val="000000"/>
              </w:rPr>
              <w:t>Кол-во</w:t>
            </w:r>
          </w:p>
        </w:tc>
        <w:tc>
          <w:tcPr>
            <w:tcW w:w="1417" w:type="dxa"/>
            <w:tcBorders>
              <w:top w:val="single" w:sz="6" w:space="0" w:color="auto"/>
              <w:left w:val="single" w:sz="6" w:space="0" w:color="auto"/>
              <w:bottom w:val="single" w:sz="6" w:space="0" w:color="auto"/>
              <w:right w:val="single" w:sz="6" w:space="0" w:color="auto"/>
            </w:tcBorders>
            <w:vAlign w:val="center"/>
            <w:hideMark/>
          </w:tcPr>
          <w:p w:rsidR="000C53F2" w:rsidRDefault="000C53F2" w:rsidP="000771BE">
            <w:pPr>
              <w:jc w:val="center"/>
            </w:pPr>
            <w:r>
              <w:t>Цена за ед., руб.</w:t>
            </w:r>
          </w:p>
        </w:tc>
        <w:tc>
          <w:tcPr>
            <w:tcW w:w="1418" w:type="dxa"/>
            <w:tcBorders>
              <w:top w:val="single" w:sz="6" w:space="0" w:color="auto"/>
              <w:left w:val="single" w:sz="6" w:space="0" w:color="auto"/>
              <w:bottom w:val="single" w:sz="6" w:space="0" w:color="auto"/>
              <w:right w:val="single" w:sz="4" w:space="0" w:color="auto"/>
            </w:tcBorders>
            <w:vAlign w:val="center"/>
            <w:hideMark/>
          </w:tcPr>
          <w:p w:rsidR="000C53F2" w:rsidRDefault="000771BE" w:rsidP="00C86626">
            <w:pPr>
              <w:jc w:val="center"/>
            </w:pPr>
            <w:r>
              <w:t>Сумма, руб.</w:t>
            </w:r>
          </w:p>
          <w:p w:rsidR="000C53F2" w:rsidRDefault="000C53F2" w:rsidP="00C86626">
            <w:pPr>
              <w:jc w:val="center"/>
            </w:pPr>
          </w:p>
        </w:tc>
      </w:tr>
      <w:tr w:rsidR="00E07808" w:rsidTr="00C86626">
        <w:trPr>
          <w:trHeight w:val="829"/>
        </w:trPr>
        <w:tc>
          <w:tcPr>
            <w:tcW w:w="567" w:type="dxa"/>
            <w:tcBorders>
              <w:top w:val="single" w:sz="6" w:space="0" w:color="auto"/>
              <w:left w:val="single" w:sz="6" w:space="0" w:color="auto"/>
              <w:bottom w:val="nil"/>
              <w:right w:val="single" w:sz="6" w:space="0" w:color="auto"/>
            </w:tcBorders>
            <w:vAlign w:val="center"/>
            <w:hideMark/>
          </w:tcPr>
          <w:p w:rsidR="00E07808" w:rsidRDefault="00E07808" w:rsidP="00E07808">
            <w:pPr>
              <w:autoSpaceDE w:val="0"/>
              <w:autoSpaceDN w:val="0"/>
              <w:adjustRightInd w:val="0"/>
              <w:jc w:val="center"/>
              <w:rPr>
                <w:color w:val="000000"/>
              </w:rPr>
            </w:pPr>
            <w:r>
              <w:rPr>
                <w:color w:val="000000"/>
              </w:rPr>
              <w:t>1</w:t>
            </w:r>
          </w:p>
        </w:tc>
        <w:tc>
          <w:tcPr>
            <w:tcW w:w="5245" w:type="dxa"/>
            <w:tcBorders>
              <w:top w:val="single" w:sz="6" w:space="0" w:color="auto"/>
              <w:left w:val="single" w:sz="6" w:space="0" w:color="auto"/>
              <w:bottom w:val="nil"/>
              <w:right w:val="single" w:sz="6" w:space="0" w:color="auto"/>
            </w:tcBorders>
            <w:vAlign w:val="center"/>
          </w:tcPr>
          <w:p w:rsidR="00E07808" w:rsidRDefault="00E07808" w:rsidP="00E07808">
            <w:pPr>
              <w:overflowPunct w:val="0"/>
              <w:autoSpaceDE w:val="0"/>
              <w:autoSpaceDN w:val="0"/>
              <w:adjustRightInd w:val="0"/>
              <w:spacing w:line="276" w:lineRule="auto"/>
              <w:textAlignment w:val="baseline"/>
            </w:pPr>
            <w:r>
              <w:t>Оказание услуг по техническому обслуживанию пожарных кранов</w:t>
            </w:r>
          </w:p>
        </w:tc>
        <w:tc>
          <w:tcPr>
            <w:tcW w:w="709" w:type="dxa"/>
            <w:tcBorders>
              <w:top w:val="single" w:sz="6" w:space="0" w:color="auto"/>
              <w:left w:val="single" w:sz="6" w:space="0" w:color="auto"/>
              <w:bottom w:val="nil"/>
              <w:right w:val="single" w:sz="6" w:space="0" w:color="auto"/>
            </w:tcBorders>
            <w:vAlign w:val="center"/>
          </w:tcPr>
          <w:p w:rsidR="00E07808" w:rsidRPr="00804A03" w:rsidRDefault="0028465B" w:rsidP="00E07808">
            <w:pPr>
              <w:overflowPunct w:val="0"/>
              <w:autoSpaceDE w:val="0"/>
              <w:autoSpaceDN w:val="0"/>
              <w:adjustRightInd w:val="0"/>
              <w:spacing w:line="276" w:lineRule="auto"/>
              <w:jc w:val="center"/>
              <w:textAlignment w:val="baseline"/>
              <w:rPr>
                <w:sz w:val="22"/>
                <w:szCs w:val="22"/>
              </w:rPr>
            </w:pPr>
            <w:r>
              <w:rPr>
                <w:sz w:val="22"/>
                <w:szCs w:val="22"/>
              </w:rPr>
              <w:t>шт.</w:t>
            </w:r>
          </w:p>
        </w:tc>
        <w:tc>
          <w:tcPr>
            <w:tcW w:w="851" w:type="dxa"/>
            <w:tcBorders>
              <w:top w:val="single" w:sz="6" w:space="0" w:color="auto"/>
              <w:left w:val="single" w:sz="6" w:space="0" w:color="auto"/>
              <w:bottom w:val="nil"/>
              <w:right w:val="single" w:sz="6" w:space="0" w:color="auto"/>
            </w:tcBorders>
            <w:vAlign w:val="center"/>
            <w:hideMark/>
          </w:tcPr>
          <w:p w:rsidR="00E07808" w:rsidRDefault="00E07808" w:rsidP="00E07808">
            <w:pPr>
              <w:autoSpaceDE w:val="0"/>
              <w:autoSpaceDN w:val="0"/>
              <w:adjustRightInd w:val="0"/>
              <w:jc w:val="center"/>
              <w:rPr>
                <w:color w:val="000000"/>
              </w:rPr>
            </w:pPr>
            <w:r>
              <w:rPr>
                <w:color w:val="000000"/>
              </w:rPr>
              <w:t>92</w:t>
            </w:r>
          </w:p>
        </w:tc>
        <w:tc>
          <w:tcPr>
            <w:tcW w:w="1417" w:type="dxa"/>
            <w:tcBorders>
              <w:top w:val="single" w:sz="6" w:space="0" w:color="auto"/>
              <w:left w:val="single" w:sz="6" w:space="0" w:color="auto"/>
              <w:bottom w:val="nil"/>
              <w:right w:val="single" w:sz="4" w:space="0" w:color="auto"/>
            </w:tcBorders>
            <w:vAlign w:val="center"/>
            <w:hideMark/>
          </w:tcPr>
          <w:p w:rsidR="00E07808" w:rsidRDefault="00E07808" w:rsidP="00E07808">
            <w:pPr>
              <w:autoSpaceDE w:val="0"/>
              <w:autoSpaceDN w:val="0"/>
              <w:adjustRightInd w:val="0"/>
              <w:jc w:val="center"/>
              <w:rPr>
                <w:color w:val="000000"/>
              </w:rPr>
            </w:pPr>
          </w:p>
        </w:tc>
        <w:tc>
          <w:tcPr>
            <w:tcW w:w="1418" w:type="dxa"/>
            <w:tcBorders>
              <w:top w:val="single" w:sz="6" w:space="0" w:color="auto"/>
              <w:left w:val="single" w:sz="4" w:space="0" w:color="auto"/>
              <w:bottom w:val="nil"/>
              <w:right w:val="single" w:sz="4" w:space="0" w:color="auto"/>
            </w:tcBorders>
            <w:vAlign w:val="center"/>
            <w:hideMark/>
          </w:tcPr>
          <w:p w:rsidR="00E07808" w:rsidRDefault="00E07808" w:rsidP="00E07808">
            <w:pPr>
              <w:autoSpaceDE w:val="0"/>
              <w:autoSpaceDN w:val="0"/>
              <w:adjustRightInd w:val="0"/>
              <w:jc w:val="center"/>
              <w:rPr>
                <w:color w:val="000000"/>
              </w:rPr>
            </w:pPr>
          </w:p>
        </w:tc>
      </w:tr>
      <w:tr w:rsidR="00E07808" w:rsidTr="00C86626">
        <w:trPr>
          <w:trHeight w:val="829"/>
        </w:trPr>
        <w:tc>
          <w:tcPr>
            <w:tcW w:w="567" w:type="dxa"/>
            <w:tcBorders>
              <w:top w:val="single" w:sz="6" w:space="0" w:color="auto"/>
              <w:left w:val="single" w:sz="6" w:space="0" w:color="auto"/>
              <w:bottom w:val="nil"/>
              <w:right w:val="single" w:sz="6" w:space="0" w:color="auto"/>
            </w:tcBorders>
            <w:vAlign w:val="center"/>
            <w:hideMark/>
          </w:tcPr>
          <w:p w:rsidR="00E07808" w:rsidRDefault="00E07808" w:rsidP="00E07808">
            <w:pPr>
              <w:autoSpaceDE w:val="0"/>
              <w:autoSpaceDN w:val="0"/>
              <w:adjustRightInd w:val="0"/>
              <w:jc w:val="center"/>
              <w:rPr>
                <w:color w:val="000000"/>
              </w:rPr>
            </w:pPr>
            <w:r>
              <w:rPr>
                <w:color w:val="000000"/>
              </w:rPr>
              <w:t>2</w:t>
            </w:r>
          </w:p>
        </w:tc>
        <w:tc>
          <w:tcPr>
            <w:tcW w:w="5245" w:type="dxa"/>
            <w:tcBorders>
              <w:top w:val="single" w:sz="6" w:space="0" w:color="auto"/>
              <w:left w:val="single" w:sz="6" w:space="0" w:color="auto"/>
              <w:bottom w:val="nil"/>
              <w:right w:val="single" w:sz="6" w:space="0" w:color="auto"/>
            </w:tcBorders>
            <w:vAlign w:val="center"/>
            <w:hideMark/>
          </w:tcPr>
          <w:p w:rsidR="00E07808" w:rsidRDefault="00E07808" w:rsidP="00E07808">
            <w:pPr>
              <w:overflowPunct w:val="0"/>
              <w:autoSpaceDE w:val="0"/>
              <w:autoSpaceDN w:val="0"/>
              <w:adjustRightInd w:val="0"/>
              <w:spacing w:line="276" w:lineRule="auto"/>
              <w:textAlignment w:val="baseline"/>
            </w:pPr>
            <w:r>
              <w:t>Оказание услуг по перемотке рукавов</w:t>
            </w:r>
          </w:p>
        </w:tc>
        <w:tc>
          <w:tcPr>
            <w:tcW w:w="709" w:type="dxa"/>
            <w:tcBorders>
              <w:top w:val="single" w:sz="6" w:space="0" w:color="auto"/>
              <w:left w:val="single" w:sz="6" w:space="0" w:color="auto"/>
              <w:bottom w:val="nil"/>
              <w:right w:val="single" w:sz="6" w:space="0" w:color="auto"/>
            </w:tcBorders>
            <w:vAlign w:val="center"/>
          </w:tcPr>
          <w:p w:rsidR="00E07808" w:rsidRPr="00804A03" w:rsidRDefault="0028465B" w:rsidP="00E07808">
            <w:pPr>
              <w:overflowPunct w:val="0"/>
              <w:autoSpaceDE w:val="0"/>
              <w:autoSpaceDN w:val="0"/>
              <w:adjustRightInd w:val="0"/>
              <w:spacing w:line="276" w:lineRule="auto"/>
              <w:jc w:val="center"/>
              <w:textAlignment w:val="baseline"/>
              <w:rPr>
                <w:sz w:val="22"/>
                <w:szCs w:val="22"/>
              </w:rPr>
            </w:pPr>
            <w:r>
              <w:rPr>
                <w:sz w:val="22"/>
                <w:szCs w:val="22"/>
              </w:rPr>
              <w:t>шт.</w:t>
            </w:r>
          </w:p>
        </w:tc>
        <w:tc>
          <w:tcPr>
            <w:tcW w:w="851" w:type="dxa"/>
            <w:tcBorders>
              <w:top w:val="single" w:sz="6" w:space="0" w:color="auto"/>
              <w:left w:val="single" w:sz="6" w:space="0" w:color="auto"/>
              <w:bottom w:val="nil"/>
              <w:right w:val="single" w:sz="6" w:space="0" w:color="auto"/>
            </w:tcBorders>
            <w:vAlign w:val="center"/>
            <w:hideMark/>
          </w:tcPr>
          <w:p w:rsidR="00E07808" w:rsidRDefault="00E07808" w:rsidP="00E07808">
            <w:pPr>
              <w:autoSpaceDE w:val="0"/>
              <w:autoSpaceDN w:val="0"/>
              <w:adjustRightInd w:val="0"/>
              <w:jc w:val="center"/>
              <w:rPr>
                <w:color w:val="000000"/>
              </w:rPr>
            </w:pPr>
            <w:r>
              <w:rPr>
                <w:color w:val="000000"/>
              </w:rPr>
              <w:t>46</w:t>
            </w:r>
          </w:p>
        </w:tc>
        <w:tc>
          <w:tcPr>
            <w:tcW w:w="1417" w:type="dxa"/>
            <w:tcBorders>
              <w:top w:val="single" w:sz="6" w:space="0" w:color="auto"/>
              <w:left w:val="single" w:sz="6" w:space="0" w:color="auto"/>
              <w:bottom w:val="nil"/>
              <w:right w:val="single" w:sz="4" w:space="0" w:color="auto"/>
            </w:tcBorders>
            <w:vAlign w:val="center"/>
            <w:hideMark/>
          </w:tcPr>
          <w:p w:rsidR="00E07808" w:rsidRDefault="00E07808" w:rsidP="00E07808">
            <w:pPr>
              <w:autoSpaceDE w:val="0"/>
              <w:autoSpaceDN w:val="0"/>
              <w:adjustRightInd w:val="0"/>
              <w:jc w:val="center"/>
              <w:rPr>
                <w:color w:val="000000"/>
              </w:rPr>
            </w:pPr>
          </w:p>
        </w:tc>
        <w:tc>
          <w:tcPr>
            <w:tcW w:w="1418" w:type="dxa"/>
            <w:tcBorders>
              <w:top w:val="single" w:sz="6" w:space="0" w:color="auto"/>
              <w:left w:val="single" w:sz="4" w:space="0" w:color="auto"/>
              <w:bottom w:val="nil"/>
              <w:right w:val="single" w:sz="4" w:space="0" w:color="auto"/>
            </w:tcBorders>
            <w:vAlign w:val="center"/>
            <w:hideMark/>
          </w:tcPr>
          <w:p w:rsidR="00E07808" w:rsidRDefault="00E07808" w:rsidP="00E07808">
            <w:pPr>
              <w:autoSpaceDE w:val="0"/>
              <w:autoSpaceDN w:val="0"/>
              <w:adjustRightInd w:val="0"/>
              <w:jc w:val="center"/>
              <w:rPr>
                <w:color w:val="000000"/>
              </w:rPr>
            </w:pPr>
          </w:p>
        </w:tc>
      </w:tr>
      <w:tr w:rsidR="00E07808" w:rsidTr="00C86626">
        <w:trPr>
          <w:trHeight w:val="829"/>
        </w:trPr>
        <w:tc>
          <w:tcPr>
            <w:tcW w:w="567" w:type="dxa"/>
            <w:tcBorders>
              <w:top w:val="single" w:sz="6" w:space="0" w:color="auto"/>
              <w:left w:val="single" w:sz="6" w:space="0" w:color="auto"/>
              <w:bottom w:val="nil"/>
              <w:right w:val="single" w:sz="6" w:space="0" w:color="auto"/>
            </w:tcBorders>
            <w:vAlign w:val="center"/>
            <w:hideMark/>
          </w:tcPr>
          <w:p w:rsidR="00E07808" w:rsidRDefault="00E07808" w:rsidP="00E07808">
            <w:pPr>
              <w:autoSpaceDE w:val="0"/>
              <w:autoSpaceDN w:val="0"/>
              <w:adjustRightInd w:val="0"/>
              <w:jc w:val="center"/>
              <w:rPr>
                <w:color w:val="000000"/>
              </w:rPr>
            </w:pPr>
            <w:r>
              <w:rPr>
                <w:color w:val="000000"/>
              </w:rPr>
              <w:t>3</w:t>
            </w:r>
          </w:p>
        </w:tc>
        <w:tc>
          <w:tcPr>
            <w:tcW w:w="5245" w:type="dxa"/>
            <w:tcBorders>
              <w:top w:val="single" w:sz="6" w:space="0" w:color="auto"/>
              <w:left w:val="single" w:sz="6" w:space="0" w:color="auto"/>
              <w:bottom w:val="nil"/>
              <w:right w:val="single" w:sz="6" w:space="0" w:color="auto"/>
            </w:tcBorders>
            <w:vAlign w:val="center"/>
            <w:hideMark/>
          </w:tcPr>
          <w:p w:rsidR="00E07808" w:rsidRDefault="00E07808" w:rsidP="00E07808">
            <w:pPr>
              <w:overflowPunct w:val="0"/>
              <w:autoSpaceDE w:val="0"/>
              <w:autoSpaceDN w:val="0"/>
              <w:adjustRightInd w:val="0"/>
              <w:spacing w:line="276" w:lineRule="auto"/>
              <w:textAlignment w:val="baseline"/>
            </w:pPr>
            <w:r>
              <w:t xml:space="preserve">Оказание услуг по проверке технического состояния вентиляционных каналов </w:t>
            </w:r>
          </w:p>
        </w:tc>
        <w:tc>
          <w:tcPr>
            <w:tcW w:w="709" w:type="dxa"/>
            <w:tcBorders>
              <w:top w:val="single" w:sz="6" w:space="0" w:color="auto"/>
              <w:left w:val="single" w:sz="6" w:space="0" w:color="auto"/>
              <w:bottom w:val="nil"/>
              <w:right w:val="single" w:sz="6" w:space="0" w:color="auto"/>
            </w:tcBorders>
            <w:vAlign w:val="center"/>
          </w:tcPr>
          <w:p w:rsidR="00E07808" w:rsidRPr="00804A03" w:rsidRDefault="0028465B" w:rsidP="00E07808">
            <w:pPr>
              <w:overflowPunct w:val="0"/>
              <w:autoSpaceDE w:val="0"/>
              <w:autoSpaceDN w:val="0"/>
              <w:adjustRightInd w:val="0"/>
              <w:spacing w:line="276" w:lineRule="auto"/>
              <w:jc w:val="center"/>
              <w:textAlignment w:val="baseline"/>
              <w:rPr>
                <w:sz w:val="22"/>
                <w:szCs w:val="22"/>
              </w:rPr>
            </w:pPr>
            <w:r>
              <w:rPr>
                <w:sz w:val="22"/>
                <w:szCs w:val="22"/>
              </w:rPr>
              <w:t>шт.</w:t>
            </w:r>
          </w:p>
        </w:tc>
        <w:tc>
          <w:tcPr>
            <w:tcW w:w="851" w:type="dxa"/>
            <w:tcBorders>
              <w:top w:val="single" w:sz="6" w:space="0" w:color="auto"/>
              <w:left w:val="single" w:sz="6" w:space="0" w:color="auto"/>
              <w:bottom w:val="nil"/>
              <w:right w:val="single" w:sz="6" w:space="0" w:color="auto"/>
            </w:tcBorders>
            <w:vAlign w:val="center"/>
            <w:hideMark/>
          </w:tcPr>
          <w:p w:rsidR="00E07808" w:rsidRDefault="00E07808" w:rsidP="00E07808">
            <w:pPr>
              <w:autoSpaceDE w:val="0"/>
              <w:autoSpaceDN w:val="0"/>
              <w:adjustRightInd w:val="0"/>
              <w:jc w:val="center"/>
              <w:rPr>
                <w:color w:val="000000"/>
              </w:rPr>
            </w:pPr>
            <w:r>
              <w:rPr>
                <w:color w:val="000000"/>
              </w:rPr>
              <w:t>16</w:t>
            </w:r>
          </w:p>
        </w:tc>
        <w:tc>
          <w:tcPr>
            <w:tcW w:w="1417" w:type="dxa"/>
            <w:tcBorders>
              <w:top w:val="single" w:sz="6" w:space="0" w:color="auto"/>
              <w:left w:val="single" w:sz="6" w:space="0" w:color="auto"/>
              <w:bottom w:val="nil"/>
              <w:right w:val="single" w:sz="4" w:space="0" w:color="auto"/>
            </w:tcBorders>
            <w:vAlign w:val="center"/>
            <w:hideMark/>
          </w:tcPr>
          <w:p w:rsidR="00E07808" w:rsidRDefault="00E07808" w:rsidP="00E07808">
            <w:pPr>
              <w:autoSpaceDE w:val="0"/>
              <w:autoSpaceDN w:val="0"/>
              <w:adjustRightInd w:val="0"/>
              <w:jc w:val="center"/>
              <w:rPr>
                <w:color w:val="000000"/>
              </w:rPr>
            </w:pPr>
          </w:p>
        </w:tc>
        <w:tc>
          <w:tcPr>
            <w:tcW w:w="1418" w:type="dxa"/>
            <w:tcBorders>
              <w:top w:val="single" w:sz="6" w:space="0" w:color="auto"/>
              <w:left w:val="single" w:sz="4" w:space="0" w:color="auto"/>
              <w:bottom w:val="nil"/>
              <w:right w:val="single" w:sz="4" w:space="0" w:color="auto"/>
            </w:tcBorders>
            <w:vAlign w:val="center"/>
            <w:hideMark/>
          </w:tcPr>
          <w:p w:rsidR="00E07808" w:rsidRDefault="00E07808" w:rsidP="00E07808">
            <w:pPr>
              <w:autoSpaceDE w:val="0"/>
              <w:autoSpaceDN w:val="0"/>
              <w:adjustRightInd w:val="0"/>
              <w:jc w:val="center"/>
              <w:rPr>
                <w:color w:val="000000"/>
              </w:rPr>
            </w:pPr>
          </w:p>
        </w:tc>
      </w:tr>
      <w:tr w:rsidR="00E07808" w:rsidTr="00C86626">
        <w:trPr>
          <w:trHeight w:val="504"/>
        </w:trPr>
        <w:tc>
          <w:tcPr>
            <w:tcW w:w="567" w:type="dxa"/>
            <w:tcBorders>
              <w:top w:val="single" w:sz="6" w:space="0" w:color="auto"/>
              <w:left w:val="single" w:sz="6" w:space="0" w:color="auto"/>
              <w:bottom w:val="nil"/>
              <w:right w:val="single" w:sz="6" w:space="0" w:color="auto"/>
            </w:tcBorders>
            <w:vAlign w:val="center"/>
            <w:hideMark/>
          </w:tcPr>
          <w:p w:rsidR="00E07808" w:rsidRDefault="00E07808" w:rsidP="00E07808">
            <w:pPr>
              <w:overflowPunct w:val="0"/>
              <w:autoSpaceDE w:val="0"/>
              <w:autoSpaceDN w:val="0"/>
              <w:adjustRightInd w:val="0"/>
              <w:spacing w:line="276" w:lineRule="auto"/>
              <w:jc w:val="center"/>
              <w:textAlignment w:val="baseline"/>
            </w:pPr>
            <w:r>
              <w:t>4</w:t>
            </w:r>
          </w:p>
        </w:tc>
        <w:tc>
          <w:tcPr>
            <w:tcW w:w="5245" w:type="dxa"/>
            <w:tcBorders>
              <w:top w:val="single" w:sz="6" w:space="0" w:color="auto"/>
              <w:left w:val="single" w:sz="6" w:space="0" w:color="auto"/>
              <w:bottom w:val="nil"/>
              <w:right w:val="single" w:sz="6" w:space="0" w:color="auto"/>
            </w:tcBorders>
            <w:hideMark/>
          </w:tcPr>
          <w:p w:rsidR="00E07808" w:rsidRDefault="00E07808" w:rsidP="00E07808">
            <w:pPr>
              <w:overflowPunct w:val="0"/>
              <w:autoSpaceDE w:val="0"/>
              <w:autoSpaceDN w:val="0"/>
              <w:adjustRightInd w:val="0"/>
              <w:spacing w:line="276" w:lineRule="auto"/>
              <w:textAlignment w:val="baseline"/>
            </w:pPr>
            <w:r>
              <w:t>Оказание услуг по техническому обслуживанию огнетушителей</w:t>
            </w:r>
          </w:p>
        </w:tc>
        <w:tc>
          <w:tcPr>
            <w:tcW w:w="709" w:type="dxa"/>
            <w:tcBorders>
              <w:top w:val="single" w:sz="6" w:space="0" w:color="auto"/>
              <w:left w:val="single" w:sz="6" w:space="0" w:color="auto"/>
              <w:bottom w:val="nil"/>
              <w:right w:val="single" w:sz="6" w:space="0" w:color="auto"/>
            </w:tcBorders>
            <w:vAlign w:val="center"/>
          </w:tcPr>
          <w:p w:rsidR="00E07808" w:rsidRPr="00804A03" w:rsidRDefault="0028465B" w:rsidP="00E07808">
            <w:pPr>
              <w:overflowPunct w:val="0"/>
              <w:autoSpaceDE w:val="0"/>
              <w:autoSpaceDN w:val="0"/>
              <w:adjustRightInd w:val="0"/>
              <w:spacing w:line="276" w:lineRule="auto"/>
              <w:jc w:val="center"/>
              <w:textAlignment w:val="baseline"/>
              <w:rPr>
                <w:sz w:val="22"/>
                <w:szCs w:val="22"/>
              </w:rPr>
            </w:pPr>
            <w:r>
              <w:rPr>
                <w:sz w:val="22"/>
                <w:szCs w:val="22"/>
              </w:rPr>
              <w:t>шт.</w:t>
            </w:r>
          </w:p>
        </w:tc>
        <w:tc>
          <w:tcPr>
            <w:tcW w:w="851" w:type="dxa"/>
            <w:tcBorders>
              <w:top w:val="single" w:sz="6" w:space="0" w:color="auto"/>
              <w:left w:val="single" w:sz="6" w:space="0" w:color="auto"/>
              <w:bottom w:val="nil"/>
              <w:right w:val="single" w:sz="6" w:space="0" w:color="auto"/>
            </w:tcBorders>
            <w:vAlign w:val="center"/>
            <w:hideMark/>
          </w:tcPr>
          <w:p w:rsidR="00E07808" w:rsidRDefault="00E07808" w:rsidP="00E07808">
            <w:pPr>
              <w:autoSpaceDE w:val="0"/>
              <w:autoSpaceDN w:val="0"/>
              <w:adjustRightInd w:val="0"/>
              <w:jc w:val="center"/>
              <w:rPr>
                <w:color w:val="000000"/>
              </w:rPr>
            </w:pPr>
            <w:r>
              <w:rPr>
                <w:color w:val="000000"/>
              </w:rPr>
              <w:t>56</w:t>
            </w:r>
          </w:p>
        </w:tc>
        <w:tc>
          <w:tcPr>
            <w:tcW w:w="1417" w:type="dxa"/>
            <w:tcBorders>
              <w:top w:val="single" w:sz="6" w:space="0" w:color="auto"/>
              <w:left w:val="single" w:sz="6" w:space="0" w:color="auto"/>
              <w:bottom w:val="nil"/>
              <w:right w:val="single" w:sz="4" w:space="0" w:color="auto"/>
            </w:tcBorders>
            <w:vAlign w:val="center"/>
            <w:hideMark/>
          </w:tcPr>
          <w:p w:rsidR="00E07808" w:rsidRDefault="00E07808" w:rsidP="00E07808">
            <w:pPr>
              <w:autoSpaceDE w:val="0"/>
              <w:autoSpaceDN w:val="0"/>
              <w:adjustRightInd w:val="0"/>
              <w:jc w:val="center"/>
              <w:rPr>
                <w:color w:val="000000"/>
              </w:rPr>
            </w:pPr>
          </w:p>
        </w:tc>
        <w:tc>
          <w:tcPr>
            <w:tcW w:w="1418" w:type="dxa"/>
            <w:tcBorders>
              <w:top w:val="single" w:sz="6" w:space="0" w:color="auto"/>
              <w:left w:val="single" w:sz="4" w:space="0" w:color="auto"/>
              <w:bottom w:val="nil"/>
              <w:right w:val="single" w:sz="4" w:space="0" w:color="auto"/>
            </w:tcBorders>
            <w:vAlign w:val="center"/>
            <w:hideMark/>
          </w:tcPr>
          <w:p w:rsidR="00E07808" w:rsidRDefault="00E07808" w:rsidP="00E07808">
            <w:pPr>
              <w:autoSpaceDE w:val="0"/>
              <w:autoSpaceDN w:val="0"/>
              <w:adjustRightInd w:val="0"/>
              <w:jc w:val="center"/>
              <w:rPr>
                <w:color w:val="000000"/>
              </w:rPr>
            </w:pPr>
          </w:p>
        </w:tc>
      </w:tr>
      <w:tr w:rsidR="00E07808" w:rsidTr="00C86626">
        <w:trPr>
          <w:trHeight w:val="414"/>
        </w:trPr>
        <w:tc>
          <w:tcPr>
            <w:tcW w:w="567" w:type="dxa"/>
            <w:tcBorders>
              <w:top w:val="single" w:sz="6" w:space="0" w:color="auto"/>
              <w:left w:val="single" w:sz="6" w:space="0" w:color="auto"/>
              <w:bottom w:val="nil"/>
              <w:right w:val="single" w:sz="6" w:space="0" w:color="auto"/>
            </w:tcBorders>
            <w:vAlign w:val="center"/>
            <w:hideMark/>
          </w:tcPr>
          <w:p w:rsidR="00E07808" w:rsidRDefault="00E07808" w:rsidP="00E07808">
            <w:pPr>
              <w:overflowPunct w:val="0"/>
              <w:autoSpaceDE w:val="0"/>
              <w:autoSpaceDN w:val="0"/>
              <w:adjustRightInd w:val="0"/>
              <w:spacing w:line="276" w:lineRule="auto"/>
              <w:jc w:val="center"/>
              <w:textAlignment w:val="baseline"/>
            </w:pPr>
            <w:r>
              <w:t>5</w:t>
            </w:r>
          </w:p>
        </w:tc>
        <w:tc>
          <w:tcPr>
            <w:tcW w:w="5245" w:type="dxa"/>
            <w:tcBorders>
              <w:top w:val="single" w:sz="6" w:space="0" w:color="auto"/>
              <w:left w:val="single" w:sz="6" w:space="0" w:color="auto"/>
              <w:bottom w:val="nil"/>
              <w:right w:val="single" w:sz="6" w:space="0" w:color="auto"/>
            </w:tcBorders>
            <w:vAlign w:val="center"/>
            <w:hideMark/>
          </w:tcPr>
          <w:p w:rsidR="00E07808" w:rsidRDefault="00E07808" w:rsidP="00E07808">
            <w:pPr>
              <w:overflowPunct w:val="0"/>
              <w:autoSpaceDE w:val="0"/>
              <w:autoSpaceDN w:val="0"/>
              <w:adjustRightInd w:val="0"/>
              <w:spacing w:line="276" w:lineRule="auto"/>
              <w:textAlignment w:val="baseline"/>
            </w:pPr>
            <w:r>
              <w:t>Оказание услуг по  перезарядке огнетушителей</w:t>
            </w:r>
          </w:p>
        </w:tc>
        <w:tc>
          <w:tcPr>
            <w:tcW w:w="709" w:type="dxa"/>
            <w:tcBorders>
              <w:top w:val="single" w:sz="6" w:space="0" w:color="auto"/>
              <w:left w:val="single" w:sz="6" w:space="0" w:color="auto"/>
              <w:bottom w:val="nil"/>
              <w:right w:val="single" w:sz="6" w:space="0" w:color="auto"/>
            </w:tcBorders>
            <w:vAlign w:val="center"/>
          </w:tcPr>
          <w:p w:rsidR="00E07808" w:rsidRPr="00804A03" w:rsidRDefault="0028465B" w:rsidP="00E07808">
            <w:pPr>
              <w:overflowPunct w:val="0"/>
              <w:autoSpaceDE w:val="0"/>
              <w:autoSpaceDN w:val="0"/>
              <w:adjustRightInd w:val="0"/>
              <w:spacing w:line="276" w:lineRule="auto"/>
              <w:jc w:val="center"/>
              <w:textAlignment w:val="baseline"/>
              <w:rPr>
                <w:sz w:val="22"/>
                <w:szCs w:val="22"/>
              </w:rPr>
            </w:pPr>
            <w:r>
              <w:rPr>
                <w:sz w:val="22"/>
                <w:szCs w:val="22"/>
              </w:rPr>
              <w:t>шт.</w:t>
            </w:r>
          </w:p>
        </w:tc>
        <w:tc>
          <w:tcPr>
            <w:tcW w:w="851" w:type="dxa"/>
            <w:tcBorders>
              <w:top w:val="single" w:sz="6" w:space="0" w:color="auto"/>
              <w:left w:val="single" w:sz="6" w:space="0" w:color="auto"/>
              <w:bottom w:val="nil"/>
              <w:right w:val="single" w:sz="6" w:space="0" w:color="auto"/>
            </w:tcBorders>
            <w:vAlign w:val="center"/>
            <w:hideMark/>
          </w:tcPr>
          <w:p w:rsidR="00E07808" w:rsidRDefault="00E07808" w:rsidP="00E07808">
            <w:pPr>
              <w:autoSpaceDE w:val="0"/>
              <w:autoSpaceDN w:val="0"/>
              <w:adjustRightInd w:val="0"/>
              <w:jc w:val="center"/>
              <w:rPr>
                <w:color w:val="000000"/>
              </w:rPr>
            </w:pPr>
            <w:r>
              <w:rPr>
                <w:color w:val="000000"/>
              </w:rPr>
              <w:t>4</w:t>
            </w:r>
          </w:p>
        </w:tc>
        <w:tc>
          <w:tcPr>
            <w:tcW w:w="1417" w:type="dxa"/>
            <w:tcBorders>
              <w:top w:val="single" w:sz="6" w:space="0" w:color="auto"/>
              <w:left w:val="single" w:sz="6" w:space="0" w:color="auto"/>
              <w:bottom w:val="nil"/>
              <w:right w:val="single" w:sz="4" w:space="0" w:color="auto"/>
            </w:tcBorders>
            <w:vAlign w:val="center"/>
            <w:hideMark/>
          </w:tcPr>
          <w:p w:rsidR="00E07808" w:rsidRDefault="00E07808" w:rsidP="00E07808">
            <w:pPr>
              <w:autoSpaceDE w:val="0"/>
              <w:autoSpaceDN w:val="0"/>
              <w:adjustRightInd w:val="0"/>
              <w:jc w:val="center"/>
              <w:rPr>
                <w:color w:val="000000"/>
              </w:rPr>
            </w:pPr>
          </w:p>
        </w:tc>
        <w:tc>
          <w:tcPr>
            <w:tcW w:w="1418" w:type="dxa"/>
            <w:tcBorders>
              <w:top w:val="single" w:sz="6" w:space="0" w:color="auto"/>
              <w:left w:val="single" w:sz="4" w:space="0" w:color="auto"/>
              <w:bottom w:val="nil"/>
              <w:right w:val="single" w:sz="4" w:space="0" w:color="auto"/>
            </w:tcBorders>
            <w:vAlign w:val="center"/>
            <w:hideMark/>
          </w:tcPr>
          <w:p w:rsidR="00E07808" w:rsidRDefault="00E07808" w:rsidP="00E07808">
            <w:pPr>
              <w:autoSpaceDE w:val="0"/>
              <w:autoSpaceDN w:val="0"/>
              <w:adjustRightInd w:val="0"/>
              <w:jc w:val="center"/>
              <w:rPr>
                <w:color w:val="000000"/>
              </w:rPr>
            </w:pPr>
          </w:p>
        </w:tc>
      </w:tr>
      <w:tr w:rsidR="00E07808" w:rsidTr="00C86626">
        <w:trPr>
          <w:trHeight w:val="259"/>
        </w:trPr>
        <w:tc>
          <w:tcPr>
            <w:tcW w:w="8789" w:type="dxa"/>
            <w:gridSpan w:val="5"/>
            <w:tcBorders>
              <w:top w:val="single" w:sz="6" w:space="0" w:color="auto"/>
              <w:left w:val="single" w:sz="6" w:space="0" w:color="auto"/>
              <w:bottom w:val="single" w:sz="6" w:space="0" w:color="auto"/>
              <w:right w:val="single" w:sz="4" w:space="0" w:color="auto"/>
            </w:tcBorders>
            <w:vAlign w:val="center"/>
            <w:hideMark/>
          </w:tcPr>
          <w:p w:rsidR="00E07808" w:rsidRDefault="00E07808" w:rsidP="00E07808">
            <w:pPr>
              <w:autoSpaceDE w:val="0"/>
              <w:autoSpaceDN w:val="0"/>
              <w:adjustRightInd w:val="0"/>
              <w:jc w:val="right"/>
              <w:rPr>
                <w:bCs/>
                <w:color w:val="000000"/>
              </w:rPr>
            </w:pPr>
            <w:r>
              <w:rPr>
                <w:bCs/>
                <w:color w:val="000000"/>
              </w:rPr>
              <w:t>Итого:</w:t>
            </w:r>
          </w:p>
        </w:tc>
        <w:tc>
          <w:tcPr>
            <w:tcW w:w="1418" w:type="dxa"/>
            <w:tcBorders>
              <w:top w:val="single" w:sz="6" w:space="0" w:color="auto"/>
              <w:left w:val="single" w:sz="4" w:space="0" w:color="auto"/>
              <w:bottom w:val="single" w:sz="6" w:space="0" w:color="auto"/>
              <w:right w:val="single" w:sz="6" w:space="0" w:color="auto"/>
            </w:tcBorders>
            <w:vAlign w:val="center"/>
            <w:hideMark/>
          </w:tcPr>
          <w:p w:rsidR="00E07808" w:rsidRDefault="00E07808" w:rsidP="00E07808">
            <w:pPr>
              <w:autoSpaceDE w:val="0"/>
              <w:autoSpaceDN w:val="0"/>
              <w:adjustRightInd w:val="0"/>
              <w:jc w:val="center"/>
              <w:rPr>
                <w:b/>
                <w:bCs/>
                <w:color w:val="000000"/>
              </w:rPr>
            </w:pPr>
          </w:p>
        </w:tc>
      </w:tr>
    </w:tbl>
    <w:p w:rsidR="000C53F2" w:rsidRDefault="000C53F2" w:rsidP="000C53F2">
      <w:pPr>
        <w:jc w:val="center"/>
        <w:rPr>
          <w:b/>
        </w:rPr>
      </w:pPr>
    </w:p>
    <w:p w:rsidR="000C53F2" w:rsidRPr="00796ADE" w:rsidRDefault="000C53F2" w:rsidP="000C53F2">
      <w:pPr>
        <w:pStyle w:val="2f4"/>
        <w:spacing w:after="0" w:line="240" w:lineRule="auto"/>
        <w:ind w:firstLine="709"/>
        <w:jc w:val="both"/>
        <w:outlineLvl w:val="0"/>
        <w:rPr>
          <w:b/>
        </w:rPr>
      </w:pPr>
      <w:r>
        <w:rPr>
          <w:b/>
        </w:rPr>
        <w:t xml:space="preserve">ИТОГО: </w:t>
      </w:r>
      <w:r w:rsidR="006B4359">
        <w:rPr>
          <w:b/>
        </w:rPr>
        <w:t>___________</w:t>
      </w:r>
      <w:r>
        <w:rPr>
          <w:b/>
        </w:rPr>
        <w:t xml:space="preserve"> (</w:t>
      </w:r>
      <w:r w:rsidR="006B4359">
        <w:rPr>
          <w:b/>
        </w:rPr>
        <w:t>_______________________________</w:t>
      </w:r>
      <w:r>
        <w:rPr>
          <w:b/>
        </w:rPr>
        <w:t xml:space="preserve"> рублей) </w:t>
      </w:r>
      <w:r w:rsidR="006B4359">
        <w:rPr>
          <w:b/>
        </w:rPr>
        <w:t>____</w:t>
      </w:r>
      <w:r>
        <w:rPr>
          <w:b/>
        </w:rPr>
        <w:t xml:space="preserve"> копеек, в том числе НДС (</w:t>
      </w:r>
      <w:r w:rsidR="006B4359">
        <w:rPr>
          <w:b/>
        </w:rPr>
        <w:t>____</w:t>
      </w:r>
      <w:r>
        <w:rPr>
          <w:b/>
        </w:rPr>
        <w:t xml:space="preserve">%) </w:t>
      </w:r>
      <w:r w:rsidR="006B4359">
        <w:rPr>
          <w:b/>
        </w:rPr>
        <w:t>________</w:t>
      </w:r>
      <w:r>
        <w:rPr>
          <w:b/>
        </w:rPr>
        <w:t xml:space="preserve"> (</w:t>
      </w:r>
      <w:r w:rsidR="006B4359">
        <w:rPr>
          <w:b/>
        </w:rPr>
        <w:t>_______________________</w:t>
      </w:r>
      <w:r>
        <w:rPr>
          <w:b/>
        </w:rPr>
        <w:t xml:space="preserve"> рублей) </w:t>
      </w:r>
      <w:r w:rsidR="006B4359">
        <w:rPr>
          <w:b/>
        </w:rPr>
        <w:t>______</w:t>
      </w:r>
      <w:r>
        <w:rPr>
          <w:b/>
        </w:rPr>
        <w:t xml:space="preserve"> копеек.</w:t>
      </w:r>
    </w:p>
    <w:p w:rsidR="000C53F2" w:rsidRDefault="000C53F2" w:rsidP="00E70ECF">
      <w:pPr>
        <w:jc w:val="right"/>
        <w:rPr>
          <w:sz w:val="24"/>
          <w:szCs w:val="24"/>
        </w:rPr>
      </w:pPr>
    </w:p>
    <w:p w:rsidR="000C53F2" w:rsidRDefault="000C53F2" w:rsidP="00E70ECF">
      <w:pPr>
        <w:jc w:val="right"/>
        <w:rPr>
          <w:sz w:val="24"/>
          <w:szCs w:val="24"/>
        </w:rPr>
      </w:pPr>
    </w:p>
    <w:p w:rsidR="000C53F2" w:rsidRDefault="000C53F2" w:rsidP="00E70ECF">
      <w:pPr>
        <w:jc w:val="right"/>
        <w:rPr>
          <w:sz w:val="24"/>
          <w:szCs w:val="24"/>
        </w:rPr>
      </w:pPr>
    </w:p>
    <w:p w:rsidR="000C53F2" w:rsidRDefault="000C53F2"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tbl>
      <w:tblPr>
        <w:tblW w:w="10087" w:type="dxa"/>
        <w:tblLook w:val="04A0" w:firstRow="1" w:lastRow="0" w:firstColumn="1" w:lastColumn="0" w:noHBand="0" w:noVBand="1"/>
      </w:tblPr>
      <w:tblGrid>
        <w:gridCol w:w="4928"/>
        <w:gridCol w:w="5159"/>
      </w:tblGrid>
      <w:tr w:rsidR="006B4359" w:rsidRPr="00804A03" w:rsidTr="00C86626">
        <w:trPr>
          <w:trHeight w:val="70"/>
        </w:trPr>
        <w:tc>
          <w:tcPr>
            <w:tcW w:w="4928" w:type="dxa"/>
            <w:hideMark/>
          </w:tcPr>
          <w:p w:rsidR="006B4359" w:rsidRPr="00804A03" w:rsidRDefault="006B4359" w:rsidP="00C86626">
            <w:pPr>
              <w:jc w:val="both"/>
              <w:rPr>
                <w:caps/>
                <w:sz w:val="22"/>
                <w:szCs w:val="22"/>
              </w:rPr>
            </w:pPr>
            <w:r w:rsidRPr="00804A03">
              <w:rPr>
                <w:caps/>
                <w:sz w:val="22"/>
                <w:szCs w:val="22"/>
              </w:rPr>
              <w:t>Заказчик</w:t>
            </w:r>
          </w:p>
          <w:p w:rsidR="006B4359" w:rsidRPr="00804A03" w:rsidRDefault="006B4359" w:rsidP="00C86626">
            <w:pPr>
              <w:jc w:val="both"/>
              <w:rPr>
                <w:caps/>
                <w:sz w:val="22"/>
                <w:szCs w:val="22"/>
              </w:rPr>
            </w:pPr>
            <w:r w:rsidRPr="00804A03">
              <w:rPr>
                <w:caps/>
                <w:sz w:val="22"/>
                <w:szCs w:val="22"/>
              </w:rPr>
              <w:t xml:space="preserve">_________________________ </w:t>
            </w:r>
          </w:p>
          <w:p w:rsidR="006B4359" w:rsidRPr="00804A03" w:rsidRDefault="006B4359" w:rsidP="00C86626">
            <w:pPr>
              <w:jc w:val="both"/>
              <w:rPr>
                <w:rFonts w:eastAsia="Calibri"/>
                <w:snapToGrid w:val="0"/>
                <w:sz w:val="22"/>
                <w:szCs w:val="22"/>
              </w:rPr>
            </w:pPr>
            <w:r w:rsidRPr="00804A03">
              <w:rPr>
                <w:caps/>
                <w:sz w:val="22"/>
                <w:szCs w:val="22"/>
              </w:rPr>
              <w:t>(подписано ЭП)</w:t>
            </w:r>
          </w:p>
        </w:tc>
        <w:tc>
          <w:tcPr>
            <w:tcW w:w="5159" w:type="dxa"/>
            <w:hideMark/>
          </w:tcPr>
          <w:p w:rsidR="006B4359" w:rsidRPr="00804A03" w:rsidRDefault="006B4359" w:rsidP="00C86626">
            <w:pPr>
              <w:jc w:val="both"/>
              <w:rPr>
                <w:caps/>
                <w:sz w:val="22"/>
                <w:szCs w:val="22"/>
              </w:rPr>
            </w:pPr>
            <w:r w:rsidRPr="00804A03">
              <w:rPr>
                <w:caps/>
                <w:sz w:val="22"/>
                <w:szCs w:val="22"/>
              </w:rPr>
              <w:t>Исполнитель</w:t>
            </w:r>
          </w:p>
          <w:p w:rsidR="006B4359" w:rsidRPr="00804A03" w:rsidRDefault="006B4359" w:rsidP="00C86626">
            <w:pPr>
              <w:jc w:val="both"/>
              <w:rPr>
                <w:caps/>
                <w:sz w:val="22"/>
                <w:szCs w:val="22"/>
              </w:rPr>
            </w:pPr>
            <w:r w:rsidRPr="00804A03">
              <w:rPr>
                <w:caps/>
                <w:sz w:val="22"/>
                <w:szCs w:val="22"/>
              </w:rPr>
              <w:t xml:space="preserve">_________________________ </w:t>
            </w:r>
          </w:p>
          <w:p w:rsidR="006B4359" w:rsidRPr="00804A03" w:rsidRDefault="006B4359" w:rsidP="00C86626">
            <w:pPr>
              <w:jc w:val="both"/>
              <w:rPr>
                <w:rFonts w:eastAsia="Calibri"/>
                <w:snapToGrid w:val="0"/>
                <w:sz w:val="22"/>
                <w:szCs w:val="22"/>
              </w:rPr>
            </w:pPr>
            <w:r w:rsidRPr="00804A03">
              <w:rPr>
                <w:caps/>
                <w:sz w:val="22"/>
                <w:szCs w:val="22"/>
              </w:rPr>
              <w:t>(подписано ЭП)</w:t>
            </w:r>
          </w:p>
        </w:tc>
      </w:tr>
    </w:tbl>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6B4359" w:rsidRDefault="006B4359" w:rsidP="00E70ECF">
      <w:pPr>
        <w:jc w:val="right"/>
        <w:rPr>
          <w:sz w:val="24"/>
          <w:szCs w:val="24"/>
        </w:rPr>
      </w:pPr>
    </w:p>
    <w:p w:rsidR="00FC5B42" w:rsidRDefault="00FC5B42" w:rsidP="00227FEB">
      <w:pPr>
        <w:rPr>
          <w:sz w:val="24"/>
          <w:szCs w:val="24"/>
        </w:rPr>
      </w:pPr>
    </w:p>
    <w:p w:rsidR="00B60431" w:rsidRPr="002E2B3E" w:rsidRDefault="00B60431" w:rsidP="00B60431">
      <w:pPr>
        <w:tabs>
          <w:tab w:val="left" w:pos="6520"/>
        </w:tabs>
        <w:ind w:firstLine="567"/>
        <w:jc w:val="right"/>
        <w:rPr>
          <w:color w:val="000000"/>
          <w:sz w:val="24"/>
          <w:szCs w:val="24"/>
        </w:rPr>
      </w:pPr>
      <w:r w:rsidRPr="002E2B3E">
        <w:rPr>
          <w:sz w:val="24"/>
          <w:szCs w:val="24"/>
        </w:rPr>
        <w:t xml:space="preserve">Приложение № </w:t>
      </w:r>
      <w:r>
        <w:rPr>
          <w:sz w:val="24"/>
          <w:szCs w:val="24"/>
        </w:rPr>
        <w:t>3</w:t>
      </w:r>
      <w:r w:rsidRPr="002E2B3E">
        <w:rPr>
          <w:sz w:val="24"/>
          <w:szCs w:val="24"/>
        </w:rPr>
        <w:t xml:space="preserve"> к </w:t>
      </w:r>
      <w:r w:rsidRPr="002E2B3E">
        <w:rPr>
          <w:color w:val="000000"/>
          <w:sz w:val="24"/>
          <w:szCs w:val="24"/>
        </w:rPr>
        <w:t xml:space="preserve">Контракту    </w:t>
      </w:r>
    </w:p>
    <w:p w:rsidR="00B60431" w:rsidRDefault="00B60431" w:rsidP="00B60431">
      <w:pPr>
        <w:shd w:val="clear" w:color="auto" w:fill="FFFFFF"/>
        <w:autoSpaceDE w:val="0"/>
        <w:autoSpaceDN w:val="0"/>
        <w:adjustRightInd w:val="0"/>
        <w:jc w:val="right"/>
        <w:rPr>
          <w:color w:val="000000"/>
          <w:sz w:val="24"/>
          <w:szCs w:val="24"/>
        </w:rPr>
      </w:pPr>
      <w:r w:rsidRPr="002E2B3E">
        <w:rPr>
          <w:color w:val="000000"/>
          <w:sz w:val="24"/>
          <w:szCs w:val="24"/>
        </w:rPr>
        <w:t xml:space="preserve">                                                             № </w:t>
      </w:r>
      <w:r>
        <w:rPr>
          <w:color w:val="000000"/>
          <w:sz w:val="24"/>
          <w:szCs w:val="24"/>
        </w:rPr>
        <w:t>________________</w:t>
      </w:r>
    </w:p>
    <w:p w:rsidR="00B60431" w:rsidRPr="002E2B3E" w:rsidRDefault="00B60431" w:rsidP="00B60431">
      <w:pPr>
        <w:shd w:val="clear" w:color="auto" w:fill="FFFFFF"/>
        <w:autoSpaceDE w:val="0"/>
        <w:autoSpaceDN w:val="0"/>
        <w:adjustRightInd w:val="0"/>
        <w:jc w:val="right"/>
        <w:rPr>
          <w:b/>
          <w:sz w:val="24"/>
          <w:szCs w:val="24"/>
        </w:rPr>
      </w:pPr>
      <w:r w:rsidRPr="002E2B3E">
        <w:rPr>
          <w:color w:val="000000"/>
          <w:sz w:val="24"/>
          <w:szCs w:val="24"/>
        </w:rPr>
        <w:t xml:space="preserve">от </w:t>
      </w:r>
      <w:r w:rsidRPr="00461011">
        <w:rPr>
          <w:color w:val="000000"/>
          <w:sz w:val="24"/>
          <w:szCs w:val="24"/>
        </w:rPr>
        <w:t>«</w:t>
      </w:r>
      <w:r>
        <w:rPr>
          <w:color w:val="000000"/>
          <w:sz w:val="24"/>
          <w:szCs w:val="24"/>
        </w:rPr>
        <w:t>____</w:t>
      </w:r>
      <w:r w:rsidRPr="00461011">
        <w:rPr>
          <w:color w:val="000000"/>
          <w:sz w:val="24"/>
          <w:szCs w:val="24"/>
        </w:rPr>
        <w:t xml:space="preserve">» </w:t>
      </w:r>
      <w:r>
        <w:rPr>
          <w:color w:val="000000"/>
          <w:sz w:val="24"/>
          <w:szCs w:val="24"/>
        </w:rPr>
        <w:t>_________</w:t>
      </w:r>
      <w:r w:rsidRPr="00461011">
        <w:rPr>
          <w:color w:val="000000"/>
          <w:sz w:val="24"/>
          <w:szCs w:val="24"/>
        </w:rPr>
        <w:t xml:space="preserve"> 202</w:t>
      </w:r>
      <w:r>
        <w:rPr>
          <w:color w:val="000000"/>
          <w:sz w:val="24"/>
          <w:szCs w:val="24"/>
        </w:rPr>
        <w:t>6</w:t>
      </w:r>
      <w:r w:rsidRPr="00461011">
        <w:rPr>
          <w:color w:val="000000"/>
          <w:sz w:val="24"/>
          <w:szCs w:val="24"/>
        </w:rPr>
        <w:t xml:space="preserve"> г.</w:t>
      </w:r>
    </w:p>
    <w:p w:rsidR="00B60431" w:rsidRDefault="00B60431" w:rsidP="00B60431">
      <w:pPr>
        <w:jc w:val="center"/>
        <w:rPr>
          <w:b/>
        </w:rPr>
      </w:pPr>
    </w:p>
    <w:p w:rsidR="00B60431" w:rsidRDefault="00B60431" w:rsidP="00B60431">
      <w:pPr>
        <w:jc w:val="center"/>
        <w:rPr>
          <w:b/>
        </w:rPr>
      </w:pPr>
    </w:p>
    <w:p w:rsidR="000808C4" w:rsidRDefault="000808C4" w:rsidP="00B60431">
      <w:pPr>
        <w:jc w:val="center"/>
        <w:rPr>
          <w:b/>
        </w:rPr>
      </w:pPr>
    </w:p>
    <w:p w:rsidR="000808C4" w:rsidRDefault="000808C4" w:rsidP="00B60431">
      <w:pPr>
        <w:jc w:val="center"/>
        <w:rPr>
          <w:b/>
        </w:rPr>
      </w:pPr>
    </w:p>
    <w:p w:rsidR="00B60431" w:rsidRDefault="00B60431" w:rsidP="00B60431">
      <w:pPr>
        <w:jc w:val="center"/>
        <w:rPr>
          <w:b/>
        </w:rPr>
      </w:pPr>
    </w:p>
    <w:p w:rsidR="00B60431" w:rsidRPr="00CC0E29" w:rsidRDefault="00B60431" w:rsidP="00B60431">
      <w:pPr>
        <w:jc w:val="center"/>
        <w:rPr>
          <w:rFonts w:eastAsia="Calibri"/>
          <w:b/>
          <w:lang w:eastAsia="en-US"/>
        </w:rPr>
      </w:pPr>
      <w:r w:rsidRPr="00CC0E29">
        <w:rPr>
          <w:b/>
        </w:rPr>
        <w:t>Форма Акта сдачи-приёмки оказанных услуг</w:t>
      </w:r>
      <w:r w:rsidRPr="00CC0E29">
        <w:rPr>
          <w:rFonts w:eastAsia="Calibri"/>
          <w:b/>
          <w:lang w:eastAsia="en-US"/>
        </w:rPr>
        <w:t xml:space="preserve"> </w:t>
      </w:r>
    </w:p>
    <w:p w:rsidR="00B60431" w:rsidRDefault="00B60431" w:rsidP="00B60431">
      <w:pPr>
        <w:jc w:val="center"/>
        <w:rPr>
          <w:rFonts w:eastAsia="Calibri"/>
          <w:lang w:eastAsia="en-US"/>
        </w:rPr>
      </w:pPr>
      <w:r w:rsidRPr="00D34AA3">
        <w:rPr>
          <w:rFonts w:eastAsia="Calibri"/>
          <w:lang w:eastAsia="en-US"/>
        </w:rPr>
        <w:t>-----------------------------------------------------</w:t>
      </w:r>
      <w:r w:rsidRPr="00D34AA3">
        <w:rPr>
          <w:rFonts w:eastAsia="Calibri"/>
          <w:i/>
          <w:lang w:eastAsia="en-US"/>
        </w:rPr>
        <w:t>начало формы</w:t>
      </w:r>
      <w:r w:rsidRPr="00D34AA3">
        <w:rPr>
          <w:rFonts w:eastAsia="Calibri"/>
          <w:lang w:eastAsia="en-US"/>
        </w:rPr>
        <w:t>------------------------------------------------------</w:t>
      </w:r>
    </w:p>
    <w:p w:rsidR="00B60431" w:rsidRDefault="00B60431" w:rsidP="00B60431">
      <w:pPr>
        <w:jc w:val="center"/>
        <w:rPr>
          <w:b/>
        </w:rPr>
      </w:pPr>
    </w:p>
    <w:p w:rsidR="00B60431" w:rsidRPr="00D34AA3" w:rsidRDefault="00B60431" w:rsidP="00B60431">
      <w:pPr>
        <w:jc w:val="center"/>
        <w:rPr>
          <w:b/>
        </w:rPr>
      </w:pPr>
      <w:r w:rsidRPr="00D34AA3">
        <w:rPr>
          <w:b/>
        </w:rPr>
        <w:t xml:space="preserve">А К Т </w:t>
      </w:r>
    </w:p>
    <w:p w:rsidR="00B60431" w:rsidRPr="00D34AA3" w:rsidRDefault="00B60431" w:rsidP="00B60431">
      <w:pPr>
        <w:jc w:val="center"/>
        <w:rPr>
          <w:b/>
        </w:rPr>
      </w:pPr>
      <w:r w:rsidRPr="00D34AA3">
        <w:rPr>
          <w:b/>
        </w:rPr>
        <w:t>сдачи-при</w:t>
      </w:r>
      <w:r>
        <w:rPr>
          <w:b/>
        </w:rPr>
        <w:t>ё</w:t>
      </w:r>
      <w:r w:rsidRPr="00D34AA3">
        <w:rPr>
          <w:b/>
        </w:rPr>
        <w:t>мки оказанных услуг</w:t>
      </w:r>
    </w:p>
    <w:p w:rsidR="00B60431" w:rsidRPr="00D34AA3" w:rsidRDefault="00B60431" w:rsidP="00B60431">
      <w:pPr>
        <w:jc w:val="center"/>
        <w:rPr>
          <w:b/>
        </w:rPr>
      </w:pPr>
      <w:r w:rsidRPr="00D34AA3">
        <w:rPr>
          <w:b/>
        </w:rPr>
        <w:t xml:space="preserve">по </w:t>
      </w:r>
      <w:r>
        <w:rPr>
          <w:b/>
        </w:rPr>
        <w:t>контракту</w:t>
      </w:r>
      <w:r w:rsidRPr="00D34AA3">
        <w:rPr>
          <w:b/>
        </w:rPr>
        <w:t xml:space="preserve"> № __________ от </w:t>
      </w:r>
      <w:r w:rsidRPr="00D34AA3">
        <w:t>«___» _________</w:t>
      </w:r>
      <w:r>
        <w:t xml:space="preserve"> 20 ___ г.</w:t>
      </w:r>
    </w:p>
    <w:p w:rsidR="00B60431" w:rsidRDefault="00B60431" w:rsidP="00B60431">
      <w:pPr>
        <w:jc w:val="center"/>
        <w:rPr>
          <w:b/>
        </w:rPr>
      </w:pPr>
    </w:p>
    <w:p w:rsidR="00B60431" w:rsidRPr="00D34AA3" w:rsidRDefault="00B60431" w:rsidP="00B60431">
      <w:pPr>
        <w:jc w:val="both"/>
      </w:pPr>
      <w:r w:rsidRPr="00D34AA3">
        <w:t xml:space="preserve">г. </w:t>
      </w:r>
      <w:r>
        <w:t>Смоленск</w:t>
      </w:r>
      <w:r w:rsidRPr="00D34AA3">
        <w:tab/>
      </w:r>
      <w:r w:rsidRPr="00D34AA3">
        <w:tab/>
      </w:r>
      <w:r w:rsidRPr="00D34AA3">
        <w:tab/>
      </w:r>
      <w:r w:rsidRPr="00D34AA3">
        <w:tab/>
      </w:r>
      <w:r w:rsidRPr="00D34AA3">
        <w:tab/>
      </w:r>
      <w:r w:rsidRPr="00D34AA3">
        <w:tab/>
        <w:t xml:space="preserve">           </w:t>
      </w:r>
      <w:r>
        <w:t xml:space="preserve">                        </w:t>
      </w:r>
      <w:r w:rsidRPr="00D34AA3">
        <w:t xml:space="preserve">      «___» _________ 20</w:t>
      </w:r>
      <w:r>
        <w:t xml:space="preserve">___ </w:t>
      </w:r>
      <w:r w:rsidRPr="00D34AA3">
        <w:t>г.</w:t>
      </w:r>
    </w:p>
    <w:p w:rsidR="00B60431" w:rsidRPr="00D34AA3" w:rsidRDefault="00B60431" w:rsidP="00B60431">
      <w:pPr>
        <w:jc w:val="center"/>
        <w:rPr>
          <w:b/>
        </w:rPr>
      </w:pPr>
    </w:p>
    <w:p w:rsidR="00B60431" w:rsidRDefault="00D207C3" w:rsidP="00B60431">
      <w:pPr>
        <w:pStyle w:val="a7"/>
        <w:spacing w:after="0"/>
        <w:ind w:left="0" w:firstLine="567"/>
        <w:jc w:val="both"/>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6.05pt;margin-top:40.3pt;width:392.95pt;height:128.15pt;rotation:-2332419fd;z-index:-251658752">
            <v:fill r:id="rId13" o:title=""/>
            <v:stroke r:id="rId13" o:title=""/>
            <v:shadow color="#868686"/>
            <v:textpath style="font-family:&quot;Arial Black&quot;;v-text-kern:t" trim="t" fitpath="t" string="ОБРАЗЕЦ"/>
          </v:shape>
        </w:pict>
      </w:r>
      <w:r w:rsidR="000808C4" w:rsidRPr="000808C4">
        <w:rPr>
          <w:b/>
          <w:sz w:val="24"/>
          <w:szCs w:val="24"/>
        </w:rPr>
        <w:t xml:space="preserve"> </w:t>
      </w:r>
      <w:r w:rsidR="000808C4" w:rsidRPr="000808C4">
        <w:t xml:space="preserve">Федеральное государственное бюджетное образовательное учреждение высшего образования «Санкт-Петербургский государственный университет телекоммуникаций им. проф. М.А. Бонч-Бруевича» (СПбГУТ) в лице ___________________, действующего на основании _________________________, именуемое в дальнейшем «Заказчик», с одной стороны, и __________________ в лице ____________ действующего на основании _________, именуемое  в дальнейшем  «Исполнитель», </w:t>
      </w:r>
      <w:r w:rsidR="00B60431" w:rsidRPr="00A67503">
        <w:t>с  другой  стороны</w:t>
      </w:r>
      <w:r w:rsidR="00B60431" w:rsidRPr="001E5D81">
        <w:t>, (</w:t>
      </w:r>
      <w:r w:rsidR="00B60431">
        <w:t xml:space="preserve">совместно именуемые </w:t>
      </w:r>
      <w:r w:rsidR="00B60431" w:rsidRPr="001E5D81">
        <w:t xml:space="preserve">далее – </w:t>
      </w:r>
      <w:r w:rsidR="00B60431">
        <w:t>«</w:t>
      </w:r>
      <w:r w:rsidR="00B60431" w:rsidRPr="001E5D81">
        <w:t>Стороны</w:t>
      </w:r>
      <w:r w:rsidR="00B60431">
        <w:t>»</w:t>
      </w:r>
      <w:r w:rsidR="00B60431" w:rsidRPr="001E5D81">
        <w:t xml:space="preserve">), </w:t>
      </w:r>
      <w:r w:rsidR="00B60431" w:rsidRPr="0082124B">
        <w:t xml:space="preserve">составили настоящий </w:t>
      </w:r>
      <w:r w:rsidR="00B60431">
        <w:t xml:space="preserve">Акт </w:t>
      </w:r>
      <w:r w:rsidR="00B60431" w:rsidRPr="0082124B">
        <w:t>сдачи-приёмки оказанных услуг</w:t>
      </w:r>
      <w:r w:rsidR="00B60431">
        <w:t xml:space="preserve"> (далее – Акт)</w:t>
      </w:r>
      <w:r w:rsidR="00B60431" w:rsidRPr="0082124B">
        <w:t xml:space="preserve"> о нижеследующем</w:t>
      </w:r>
      <w:r w:rsidR="00B60431" w:rsidRPr="00D34AA3">
        <w:t>:</w:t>
      </w:r>
    </w:p>
    <w:p w:rsidR="00B60431" w:rsidRPr="0082124B" w:rsidRDefault="00B60431" w:rsidP="00B60431">
      <w:pPr>
        <w:numPr>
          <w:ilvl w:val="0"/>
          <w:numId w:val="19"/>
        </w:numPr>
        <w:tabs>
          <w:tab w:val="left" w:pos="284"/>
        </w:tabs>
        <w:ind w:left="0" w:firstLine="0"/>
        <w:jc w:val="both"/>
        <w:rPr>
          <w:spacing w:val="5"/>
        </w:rPr>
      </w:pPr>
      <w:r w:rsidRPr="00D34AA3">
        <w:t xml:space="preserve">В соответствии с </w:t>
      </w:r>
      <w:r>
        <w:t xml:space="preserve">условиями </w:t>
      </w:r>
      <w:r w:rsidR="000808C4">
        <w:t>Контракта</w:t>
      </w:r>
      <w:r w:rsidRPr="00D34AA3">
        <w:t xml:space="preserve"> №______ от «___» _________ 20</w:t>
      </w:r>
      <w:r>
        <w:t>___</w:t>
      </w:r>
      <w:r w:rsidRPr="0082124B">
        <w:rPr>
          <w:rFonts w:eastAsia="Calibri"/>
          <w:lang w:eastAsia="en-US"/>
        </w:rPr>
        <w:t xml:space="preserve"> г.</w:t>
      </w:r>
      <w:r>
        <w:rPr>
          <w:rFonts w:eastAsia="Calibri"/>
          <w:lang w:eastAsia="en-US"/>
        </w:rPr>
        <w:t xml:space="preserve"> </w:t>
      </w:r>
      <w:r w:rsidRPr="00D34AA3">
        <w:t xml:space="preserve">Исполнитель </w:t>
      </w:r>
      <w:r>
        <w:t xml:space="preserve">оказал услуги ________________________ </w:t>
      </w:r>
      <w:r w:rsidRPr="0082124B">
        <w:rPr>
          <w:i/>
        </w:rPr>
        <w:t xml:space="preserve">(указать в соответствии с предметом </w:t>
      </w:r>
      <w:r w:rsidR="000808C4">
        <w:rPr>
          <w:i/>
        </w:rPr>
        <w:t>Контракта</w:t>
      </w:r>
      <w:r w:rsidRPr="0082124B">
        <w:rPr>
          <w:i/>
        </w:rPr>
        <w:t>)</w:t>
      </w:r>
      <w:r>
        <w:t>.</w:t>
      </w:r>
    </w:p>
    <w:p w:rsidR="00B60431" w:rsidRDefault="00B60431" w:rsidP="00B60431">
      <w:pPr>
        <w:numPr>
          <w:ilvl w:val="0"/>
          <w:numId w:val="19"/>
        </w:numPr>
        <w:tabs>
          <w:tab w:val="left" w:pos="284"/>
        </w:tabs>
        <w:ind w:left="0" w:firstLine="0"/>
        <w:jc w:val="both"/>
      </w:pPr>
      <w:r>
        <w:t xml:space="preserve">Качество оказанных услуг соответствует условиям </w:t>
      </w:r>
      <w:r w:rsidR="00EF64B3">
        <w:t>Контракта</w:t>
      </w:r>
      <w:r>
        <w:t xml:space="preserve"> _______________ </w:t>
      </w:r>
      <w:r w:rsidRPr="00D0236B">
        <w:rPr>
          <w:i/>
        </w:rPr>
        <w:t>(в случае если недостатки не выявлены указать «в полном объёме»; в случае выявления недостатков указать «в следующем объёме</w:t>
      </w:r>
      <w:r>
        <w:rPr>
          <w:i/>
        </w:rPr>
        <w:t>:…</w:t>
      </w:r>
      <w:r w:rsidRPr="00D0236B">
        <w:rPr>
          <w:i/>
        </w:rPr>
        <w:t xml:space="preserve">» и предоставить перечень услуг, которые соответствуют условиям </w:t>
      </w:r>
      <w:r w:rsidR="00EF64B3">
        <w:rPr>
          <w:i/>
        </w:rPr>
        <w:t>Контракта</w:t>
      </w:r>
      <w:r w:rsidRPr="00D0236B">
        <w:rPr>
          <w:i/>
        </w:rPr>
        <w:t>)</w:t>
      </w:r>
      <w:r w:rsidRPr="00D34AA3">
        <w:t>.</w:t>
      </w:r>
    </w:p>
    <w:p w:rsidR="00B60431" w:rsidRDefault="00B60431" w:rsidP="00B60431">
      <w:pPr>
        <w:numPr>
          <w:ilvl w:val="0"/>
          <w:numId w:val="19"/>
        </w:numPr>
        <w:tabs>
          <w:tab w:val="left" w:pos="284"/>
        </w:tabs>
        <w:ind w:left="0" w:firstLine="0"/>
        <w:jc w:val="both"/>
      </w:pPr>
      <w:r>
        <w:t xml:space="preserve">Срок оказания услуг в соответствии с условиями </w:t>
      </w:r>
      <w:r w:rsidR="00EF64B3">
        <w:t>Контракта</w:t>
      </w:r>
      <w:r>
        <w:t xml:space="preserve"> </w:t>
      </w:r>
      <w:r w:rsidRPr="00D34AA3">
        <w:t>с «___» _________ 20</w:t>
      </w:r>
      <w:r>
        <w:t xml:space="preserve">___ </w:t>
      </w:r>
      <w:r w:rsidRPr="00D34AA3">
        <w:t>г.</w:t>
      </w:r>
      <w:r>
        <w:t xml:space="preserve"> </w:t>
      </w:r>
      <w:r w:rsidRPr="00D34AA3">
        <w:t>по «___» _________ 20</w:t>
      </w:r>
      <w:r>
        <w:t xml:space="preserve">___ </w:t>
      </w:r>
      <w:r w:rsidRPr="00D34AA3">
        <w:t>г.</w:t>
      </w:r>
    </w:p>
    <w:p w:rsidR="00B60431" w:rsidRPr="00D34AA3" w:rsidRDefault="00B60431" w:rsidP="00B60431">
      <w:pPr>
        <w:numPr>
          <w:ilvl w:val="0"/>
          <w:numId w:val="19"/>
        </w:numPr>
        <w:tabs>
          <w:tab w:val="left" w:pos="284"/>
        </w:tabs>
        <w:ind w:left="0" w:firstLine="0"/>
        <w:jc w:val="both"/>
      </w:pPr>
      <w:r>
        <w:t xml:space="preserve">Фактический срок оказания услуг по </w:t>
      </w:r>
      <w:r w:rsidR="00EF64B3">
        <w:t>Контракту</w:t>
      </w:r>
      <w:r>
        <w:t xml:space="preserve"> </w:t>
      </w:r>
      <w:r w:rsidRPr="00D34AA3">
        <w:t>с «___» _________ 20</w:t>
      </w:r>
      <w:r>
        <w:t xml:space="preserve">___ </w:t>
      </w:r>
      <w:r w:rsidRPr="00D34AA3">
        <w:t>г.</w:t>
      </w:r>
      <w:r>
        <w:t xml:space="preserve"> </w:t>
      </w:r>
      <w:r w:rsidRPr="00D34AA3">
        <w:t>по «___» _________ 20</w:t>
      </w:r>
      <w:r>
        <w:t xml:space="preserve">___ </w:t>
      </w:r>
      <w:r w:rsidRPr="00D34AA3">
        <w:t>г.</w:t>
      </w:r>
    </w:p>
    <w:p w:rsidR="00B60431" w:rsidRDefault="00B60431" w:rsidP="00B60431">
      <w:pPr>
        <w:numPr>
          <w:ilvl w:val="0"/>
          <w:numId w:val="19"/>
        </w:numPr>
        <w:tabs>
          <w:tab w:val="left" w:pos="284"/>
        </w:tabs>
        <w:ind w:left="0" w:firstLine="0"/>
        <w:jc w:val="both"/>
      </w:pPr>
      <w:r w:rsidRPr="00D0236B">
        <w:t xml:space="preserve">Цена </w:t>
      </w:r>
      <w:r w:rsidR="00EF64B3">
        <w:t>Контракта</w:t>
      </w:r>
      <w:r w:rsidRPr="00D0236B">
        <w:t xml:space="preserve"> составляет __________ (_________) рублей ___ копеек, вкл. НДС –</w:t>
      </w:r>
      <w:r w:rsidRPr="000C06BA">
        <w:t xml:space="preserve"> __________ рублей/НДС не облагается на основании _____________</w:t>
      </w:r>
      <w:r>
        <w:t>.</w:t>
      </w:r>
    </w:p>
    <w:p w:rsidR="00B60431" w:rsidRDefault="00B60431" w:rsidP="00B60431">
      <w:pPr>
        <w:numPr>
          <w:ilvl w:val="0"/>
          <w:numId w:val="19"/>
        </w:numPr>
        <w:tabs>
          <w:tab w:val="left" w:pos="284"/>
        </w:tabs>
        <w:ind w:left="0" w:firstLine="0"/>
        <w:jc w:val="both"/>
      </w:pPr>
      <w:r w:rsidRPr="00750A5B">
        <w:t xml:space="preserve">В соответствии с п. ______ </w:t>
      </w:r>
      <w:r w:rsidR="00EF64B3">
        <w:t>Контракта</w:t>
      </w:r>
      <w:r w:rsidRPr="00D0236B">
        <w:t xml:space="preserve"> </w:t>
      </w:r>
      <w:r w:rsidRPr="00750A5B">
        <w:t>сумма штрафных санкций составляет _______________ (________) рублей ____ копеек.</w:t>
      </w:r>
    </w:p>
    <w:p w:rsidR="00B60431" w:rsidRDefault="00B60431" w:rsidP="00B60431">
      <w:pPr>
        <w:numPr>
          <w:ilvl w:val="0"/>
          <w:numId w:val="19"/>
        </w:numPr>
        <w:tabs>
          <w:tab w:val="left" w:pos="284"/>
        </w:tabs>
        <w:ind w:left="0" w:firstLine="0"/>
        <w:jc w:val="both"/>
      </w:pPr>
      <w:r w:rsidRPr="00750A5B">
        <w:t xml:space="preserve">В соответствии с п. ______ </w:t>
      </w:r>
      <w:r w:rsidR="00EF64B3">
        <w:t>Контракта</w:t>
      </w:r>
      <w:r w:rsidRPr="00D0236B">
        <w:t xml:space="preserve"> </w:t>
      </w:r>
      <w:r w:rsidRPr="00750A5B">
        <w:t>сумма пени составляет _______________ (________) рублей ____ копеек.</w:t>
      </w:r>
    </w:p>
    <w:p w:rsidR="00B60431" w:rsidRDefault="00B60431" w:rsidP="00B60431">
      <w:pPr>
        <w:numPr>
          <w:ilvl w:val="0"/>
          <w:numId w:val="19"/>
        </w:numPr>
        <w:tabs>
          <w:tab w:val="left" w:pos="284"/>
        </w:tabs>
        <w:ind w:left="0" w:firstLine="0"/>
        <w:jc w:val="both"/>
      </w:pPr>
      <w:r w:rsidRPr="00D34AA3">
        <w:t>Итоговая сумма, подлежащая оплате Исполнителю с учетом удержания штрафных санкций</w:t>
      </w:r>
      <w:r>
        <w:t xml:space="preserve"> и пени</w:t>
      </w:r>
      <w:r w:rsidRPr="00D34AA3">
        <w:t xml:space="preserve">, составляет </w:t>
      </w:r>
      <w:r w:rsidRPr="00D0236B">
        <w:t>__________ (_________) рублей ___ копеек</w:t>
      </w:r>
      <w:r>
        <w:t>.</w:t>
      </w:r>
    </w:p>
    <w:p w:rsidR="000808C4" w:rsidRDefault="000808C4" w:rsidP="000808C4">
      <w:pPr>
        <w:tabs>
          <w:tab w:val="left" w:pos="284"/>
        </w:tabs>
        <w:jc w:val="both"/>
      </w:pPr>
    </w:p>
    <w:p w:rsidR="00B60431" w:rsidRDefault="00B60431" w:rsidP="00B60431">
      <w:pPr>
        <w:jc w:val="center"/>
        <w:rPr>
          <w:rFonts w:eastAsia="Calibri"/>
          <w:lang w:val="en-US" w:eastAsia="en-US"/>
        </w:rPr>
      </w:pPr>
      <w:r w:rsidRPr="00D34AA3">
        <w:rPr>
          <w:rFonts w:eastAsia="Calibri"/>
          <w:lang w:eastAsia="en-US"/>
        </w:rPr>
        <w:t>-------------------------------------------------------</w:t>
      </w:r>
      <w:r w:rsidRPr="00D34AA3">
        <w:rPr>
          <w:rFonts w:eastAsia="Calibri"/>
          <w:i/>
          <w:lang w:eastAsia="en-US"/>
        </w:rPr>
        <w:t>конец формы</w:t>
      </w:r>
      <w:r w:rsidRPr="00D34AA3">
        <w:rPr>
          <w:rFonts w:eastAsia="Calibri"/>
          <w:lang w:eastAsia="en-US"/>
        </w:rPr>
        <w:t>--------------------------------------------</w:t>
      </w:r>
    </w:p>
    <w:p w:rsidR="000808C4" w:rsidRDefault="000808C4" w:rsidP="00B60431">
      <w:pPr>
        <w:jc w:val="center"/>
        <w:rPr>
          <w:rFonts w:eastAsia="Calibri"/>
          <w:b/>
          <w:lang w:eastAsia="en-US"/>
        </w:rPr>
      </w:pPr>
    </w:p>
    <w:p w:rsidR="000808C4" w:rsidRDefault="000808C4" w:rsidP="00B60431">
      <w:pPr>
        <w:jc w:val="center"/>
        <w:rPr>
          <w:rFonts w:eastAsia="Calibri"/>
          <w:b/>
          <w:lang w:eastAsia="en-US"/>
        </w:rPr>
      </w:pPr>
    </w:p>
    <w:p w:rsidR="000808C4" w:rsidRDefault="000808C4" w:rsidP="00B60431">
      <w:pPr>
        <w:jc w:val="center"/>
        <w:rPr>
          <w:rFonts w:eastAsia="Calibri"/>
          <w:b/>
          <w:lang w:eastAsia="en-US"/>
        </w:rPr>
      </w:pPr>
    </w:p>
    <w:p w:rsidR="00B60431" w:rsidRPr="001F2D67" w:rsidRDefault="00B60431" w:rsidP="00B60431">
      <w:pPr>
        <w:jc w:val="center"/>
        <w:rPr>
          <w:rFonts w:eastAsia="Calibri"/>
          <w:b/>
          <w:lang w:eastAsia="en-US"/>
        </w:rPr>
      </w:pPr>
      <w:r w:rsidRPr="001F2D67">
        <w:rPr>
          <w:rFonts w:eastAsia="Calibri"/>
          <w:b/>
          <w:lang w:eastAsia="en-US"/>
        </w:rPr>
        <w:t>Форма согласована:</w:t>
      </w:r>
    </w:p>
    <w:p w:rsidR="00B60431" w:rsidRPr="001F2D67" w:rsidRDefault="00B60431" w:rsidP="00B60431">
      <w:pPr>
        <w:jc w:val="center"/>
        <w:rPr>
          <w:rFonts w:eastAsia="Calibri"/>
          <w:b/>
          <w:lang w:eastAsia="en-US"/>
        </w:rPr>
      </w:pPr>
    </w:p>
    <w:p w:rsidR="00FC5B42" w:rsidRPr="00E70ECF" w:rsidRDefault="00FC5B42" w:rsidP="00FC5B42">
      <w:pPr>
        <w:spacing w:after="160" w:line="259" w:lineRule="auto"/>
        <w:rPr>
          <w:rFonts w:eastAsia="Calibri"/>
          <w:sz w:val="24"/>
          <w:szCs w:val="24"/>
          <w:lang w:eastAsia="en-US"/>
        </w:rPr>
      </w:pPr>
    </w:p>
    <w:tbl>
      <w:tblPr>
        <w:tblW w:w="19141" w:type="dxa"/>
        <w:tblLook w:val="04A0" w:firstRow="1" w:lastRow="0" w:firstColumn="1" w:lastColumn="0" w:noHBand="0" w:noVBand="1"/>
      </w:tblPr>
      <w:tblGrid>
        <w:gridCol w:w="4785"/>
        <w:gridCol w:w="4785"/>
        <w:gridCol w:w="4785"/>
        <w:gridCol w:w="4786"/>
      </w:tblGrid>
      <w:tr w:rsidR="000808C4" w:rsidRPr="00E70ECF" w:rsidTr="000808C4">
        <w:tc>
          <w:tcPr>
            <w:tcW w:w="4785" w:type="dxa"/>
          </w:tcPr>
          <w:p w:rsidR="000808C4" w:rsidRPr="00804A03" w:rsidRDefault="000808C4" w:rsidP="000808C4">
            <w:pPr>
              <w:jc w:val="both"/>
              <w:rPr>
                <w:caps/>
                <w:sz w:val="22"/>
                <w:szCs w:val="22"/>
              </w:rPr>
            </w:pPr>
            <w:r w:rsidRPr="00804A03">
              <w:rPr>
                <w:caps/>
                <w:sz w:val="22"/>
                <w:szCs w:val="22"/>
              </w:rPr>
              <w:t>Заказчик</w:t>
            </w:r>
          </w:p>
          <w:p w:rsidR="000808C4" w:rsidRPr="00804A03" w:rsidRDefault="000808C4" w:rsidP="000808C4">
            <w:pPr>
              <w:jc w:val="both"/>
              <w:rPr>
                <w:caps/>
                <w:sz w:val="22"/>
                <w:szCs w:val="22"/>
              </w:rPr>
            </w:pPr>
            <w:r w:rsidRPr="00804A03">
              <w:rPr>
                <w:caps/>
                <w:sz w:val="22"/>
                <w:szCs w:val="22"/>
              </w:rPr>
              <w:t xml:space="preserve">_________________________ </w:t>
            </w:r>
          </w:p>
          <w:p w:rsidR="000808C4" w:rsidRPr="00804A03" w:rsidRDefault="000808C4" w:rsidP="000808C4">
            <w:pPr>
              <w:jc w:val="both"/>
              <w:rPr>
                <w:rFonts w:eastAsia="Calibri"/>
                <w:snapToGrid w:val="0"/>
                <w:sz w:val="22"/>
                <w:szCs w:val="22"/>
              </w:rPr>
            </w:pPr>
            <w:r w:rsidRPr="00804A03">
              <w:rPr>
                <w:caps/>
                <w:sz w:val="22"/>
                <w:szCs w:val="22"/>
              </w:rPr>
              <w:t>(подписано ЭП)</w:t>
            </w:r>
          </w:p>
        </w:tc>
        <w:tc>
          <w:tcPr>
            <w:tcW w:w="4785" w:type="dxa"/>
          </w:tcPr>
          <w:p w:rsidR="000808C4" w:rsidRPr="00804A03" w:rsidRDefault="000808C4" w:rsidP="000808C4">
            <w:pPr>
              <w:jc w:val="both"/>
              <w:rPr>
                <w:caps/>
                <w:sz w:val="22"/>
                <w:szCs w:val="22"/>
              </w:rPr>
            </w:pPr>
            <w:r w:rsidRPr="00804A03">
              <w:rPr>
                <w:caps/>
                <w:sz w:val="22"/>
                <w:szCs w:val="22"/>
              </w:rPr>
              <w:t>Исполнитель</w:t>
            </w:r>
          </w:p>
          <w:p w:rsidR="000808C4" w:rsidRPr="00804A03" w:rsidRDefault="000808C4" w:rsidP="000808C4">
            <w:pPr>
              <w:jc w:val="both"/>
              <w:rPr>
                <w:caps/>
                <w:sz w:val="22"/>
                <w:szCs w:val="22"/>
              </w:rPr>
            </w:pPr>
            <w:r w:rsidRPr="00804A03">
              <w:rPr>
                <w:caps/>
                <w:sz w:val="22"/>
                <w:szCs w:val="22"/>
              </w:rPr>
              <w:t xml:space="preserve">_________________________ </w:t>
            </w:r>
          </w:p>
          <w:p w:rsidR="000808C4" w:rsidRPr="00804A03" w:rsidRDefault="000808C4" w:rsidP="000808C4">
            <w:pPr>
              <w:jc w:val="both"/>
              <w:rPr>
                <w:rFonts w:eastAsia="Calibri"/>
                <w:snapToGrid w:val="0"/>
                <w:sz w:val="22"/>
                <w:szCs w:val="22"/>
              </w:rPr>
            </w:pPr>
            <w:r w:rsidRPr="00804A03">
              <w:rPr>
                <w:caps/>
                <w:sz w:val="22"/>
                <w:szCs w:val="22"/>
              </w:rPr>
              <w:t>(подписано ЭП)</w:t>
            </w:r>
          </w:p>
        </w:tc>
        <w:tc>
          <w:tcPr>
            <w:tcW w:w="4785" w:type="dxa"/>
            <w:shd w:val="clear" w:color="auto" w:fill="auto"/>
          </w:tcPr>
          <w:p w:rsidR="000808C4" w:rsidRPr="00E70ECF" w:rsidRDefault="000808C4" w:rsidP="003E251C">
            <w:pPr>
              <w:suppressAutoHyphens/>
              <w:autoSpaceDE w:val="0"/>
              <w:jc w:val="center"/>
              <w:rPr>
                <w:b/>
                <w:sz w:val="24"/>
                <w:szCs w:val="24"/>
                <w:lang w:eastAsia="zh-CN"/>
              </w:rPr>
            </w:pPr>
          </w:p>
        </w:tc>
        <w:tc>
          <w:tcPr>
            <w:tcW w:w="4786" w:type="dxa"/>
            <w:shd w:val="clear" w:color="auto" w:fill="auto"/>
          </w:tcPr>
          <w:p w:rsidR="000808C4" w:rsidRPr="00E70ECF" w:rsidRDefault="000808C4" w:rsidP="003E251C">
            <w:pPr>
              <w:suppressAutoHyphens/>
              <w:autoSpaceDE w:val="0"/>
              <w:jc w:val="center"/>
              <w:rPr>
                <w:b/>
                <w:sz w:val="24"/>
                <w:szCs w:val="24"/>
                <w:lang w:eastAsia="zh-CN"/>
              </w:rPr>
            </w:pPr>
          </w:p>
        </w:tc>
      </w:tr>
      <w:tr w:rsidR="000808C4" w:rsidRPr="00E70ECF" w:rsidTr="000808C4">
        <w:tc>
          <w:tcPr>
            <w:tcW w:w="4785" w:type="dxa"/>
          </w:tcPr>
          <w:p w:rsidR="000808C4" w:rsidRPr="00E70ECF" w:rsidRDefault="000808C4" w:rsidP="003E251C">
            <w:pPr>
              <w:suppressAutoHyphens/>
              <w:autoSpaceDE w:val="0"/>
              <w:jc w:val="center"/>
              <w:rPr>
                <w:b/>
                <w:sz w:val="24"/>
                <w:szCs w:val="24"/>
                <w:lang w:eastAsia="zh-CN"/>
              </w:rPr>
            </w:pPr>
          </w:p>
        </w:tc>
        <w:tc>
          <w:tcPr>
            <w:tcW w:w="4785" w:type="dxa"/>
          </w:tcPr>
          <w:p w:rsidR="000808C4" w:rsidRPr="00E70ECF" w:rsidRDefault="000808C4" w:rsidP="003E251C">
            <w:pPr>
              <w:suppressAutoHyphens/>
              <w:autoSpaceDE w:val="0"/>
              <w:jc w:val="center"/>
              <w:rPr>
                <w:b/>
                <w:sz w:val="24"/>
                <w:szCs w:val="24"/>
                <w:lang w:eastAsia="zh-CN"/>
              </w:rPr>
            </w:pPr>
          </w:p>
        </w:tc>
        <w:tc>
          <w:tcPr>
            <w:tcW w:w="4785" w:type="dxa"/>
            <w:shd w:val="clear" w:color="auto" w:fill="auto"/>
          </w:tcPr>
          <w:p w:rsidR="000808C4" w:rsidRPr="00E70ECF" w:rsidRDefault="000808C4" w:rsidP="003E251C">
            <w:pPr>
              <w:suppressAutoHyphens/>
              <w:autoSpaceDE w:val="0"/>
              <w:jc w:val="center"/>
              <w:rPr>
                <w:b/>
                <w:sz w:val="24"/>
                <w:szCs w:val="24"/>
                <w:lang w:eastAsia="zh-CN"/>
              </w:rPr>
            </w:pPr>
          </w:p>
        </w:tc>
        <w:tc>
          <w:tcPr>
            <w:tcW w:w="4786" w:type="dxa"/>
            <w:shd w:val="clear" w:color="auto" w:fill="auto"/>
          </w:tcPr>
          <w:p w:rsidR="000808C4" w:rsidRPr="00E70ECF" w:rsidRDefault="000808C4" w:rsidP="003E251C">
            <w:pPr>
              <w:suppressAutoHyphens/>
              <w:autoSpaceDE w:val="0"/>
              <w:jc w:val="center"/>
              <w:rPr>
                <w:b/>
                <w:sz w:val="24"/>
                <w:szCs w:val="24"/>
                <w:lang w:eastAsia="zh-CN"/>
              </w:rPr>
            </w:pPr>
          </w:p>
        </w:tc>
      </w:tr>
      <w:tr w:rsidR="000808C4" w:rsidRPr="00E70ECF" w:rsidTr="000808C4">
        <w:tc>
          <w:tcPr>
            <w:tcW w:w="4785" w:type="dxa"/>
          </w:tcPr>
          <w:p w:rsidR="000808C4" w:rsidRPr="00E70ECF" w:rsidRDefault="000808C4" w:rsidP="003E251C">
            <w:pPr>
              <w:suppressAutoHyphens/>
              <w:autoSpaceDE w:val="0"/>
              <w:jc w:val="center"/>
              <w:rPr>
                <w:i/>
                <w:sz w:val="24"/>
                <w:szCs w:val="24"/>
                <w:lang w:eastAsia="zh-CN"/>
              </w:rPr>
            </w:pPr>
          </w:p>
        </w:tc>
        <w:tc>
          <w:tcPr>
            <w:tcW w:w="4785" w:type="dxa"/>
          </w:tcPr>
          <w:p w:rsidR="000808C4" w:rsidRPr="00E70ECF" w:rsidRDefault="000808C4" w:rsidP="003E251C">
            <w:pPr>
              <w:suppressAutoHyphens/>
              <w:autoSpaceDE w:val="0"/>
              <w:jc w:val="center"/>
              <w:rPr>
                <w:i/>
                <w:sz w:val="24"/>
                <w:szCs w:val="24"/>
                <w:lang w:eastAsia="zh-CN"/>
              </w:rPr>
            </w:pPr>
          </w:p>
        </w:tc>
        <w:tc>
          <w:tcPr>
            <w:tcW w:w="4785" w:type="dxa"/>
            <w:shd w:val="clear" w:color="auto" w:fill="auto"/>
          </w:tcPr>
          <w:p w:rsidR="000808C4" w:rsidRPr="00E70ECF" w:rsidRDefault="000808C4" w:rsidP="003E251C">
            <w:pPr>
              <w:suppressAutoHyphens/>
              <w:autoSpaceDE w:val="0"/>
              <w:jc w:val="center"/>
              <w:rPr>
                <w:i/>
                <w:sz w:val="24"/>
                <w:szCs w:val="24"/>
                <w:lang w:eastAsia="zh-CN"/>
              </w:rPr>
            </w:pPr>
          </w:p>
        </w:tc>
        <w:tc>
          <w:tcPr>
            <w:tcW w:w="4786" w:type="dxa"/>
            <w:shd w:val="clear" w:color="auto" w:fill="auto"/>
          </w:tcPr>
          <w:p w:rsidR="000808C4" w:rsidRPr="00E70ECF" w:rsidRDefault="000808C4" w:rsidP="003E251C">
            <w:pPr>
              <w:suppressAutoHyphens/>
              <w:autoSpaceDE w:val="0"/>
              <w:jc w:val="center"/>
              <w:rPr>
                <w:i/>
                <w:sz w:val="24"/>
                <w:szCs w:val="24"/>
                <w:lang w:eastAsia="zh-CN"/>
              </w:rPr>
            </w:pPr>
          </w:p>
        </w:tc>
      </w:tr>
      <w:tr w:rsidR="000808C4" w:rsidRPr="00E70ECF" w:rsidTr="000808C4">
        <w:tc>
          <w:tcPr>
            <w:tcW w:w="4785" w:type="dxa"/>
          </w:tcPr>
          <w:p w:rsidR="000808C4" w:rsidRPr="00E70ECF" w:rsidRDefault="000808C4" w:rsidP="003E251C">
            <w:pPr>
              <w:suppressAutoHyphens/>
              <w:autoSpaceDE w:val="0"/>
              <w:jc w:val="center"/>
              <w:rPr>
                <w:b/>
                <w:sz w:val="24"/>
                <w:szCs w:val="24"/>
                <w:lang w:eastAsia="zh-CN"/>
              </w:rPr>
            </w:pPr>
          </w:p>
        </w:tc>
        <w:tc>
          <w:tcPr>
            <w:tcW w:w="4785" w:type="dxa"/>
          </w:tcPr>
          <w:p w:rsidR="000808C4" w:rsidRPr="00E70ECF" w:rsidRDefault="000808C4" w:rsidP="003E251C">
            <w:pPr>
              <w:suppressAutoHyphens/>
              <w:autoSpaceDE w:val="0"/>
              <w:jc w:val="center"/>
              <w:rPr>
                <w:b/>
                <w:sz w:val="24"/>
                <w:szCs w:val="24"/>
                <w:lang w:eastAsia="zh-CN"/>
              </w:rPr>
            </w:pPr>
          </w:p>
        </w:tc>
        <w:tc>
          <w:tcPr>
            <w:tcW w:w="4785" w:type="dxa"/>
            <w:shd w:val="clear" w:color="auto" w:fill="auto"/>
          </w:tcPr>
          <w:p w:rsidR="000808C4" w:rsidRPr="00E70ECF" w:rsidRDefault="000808C4" w:rsidP="003E251C">
            <w:pPr>
              <w:suppressAutoHyphens/>
              <w:autoSpaceDE w:val="0"/>
              <w:jc w:val="center"/>
              <w:rPr>
                <w:b/>
                <w:sz w:val="24"/>
                <w:szCs w:val="24"/>
                <w:lang w:eastAsia="zh-CN"/>
              </w:rPr>
            </w:pPr>
          </w:p>
        </w:tc>
        <w:tc>
          <w:tcPr>
            <w:tcW w:w="4786" w:type="dxa"/>
            <w:shd w:val="clear" w:color="auto" w:fill="auto"/>
          </w:tcPr>
          <w:p w:rsidR="000808C4" w:rsidRPr="00E70ECF" w:rsidRDefault="000808C4" w:rsidP="003E251C">
            <w:pPr>
              <w:suppressAutoHyphens/>
              <w:autoSpaceDE w:val="0"/>
              <w:jc w:val="center"/>
              <w:rPr>
                <w:b/>
                <w:sz w:val="24"/>
                <w:szCs w:val="24"/>
                <w:lang w:eastAsia="zh-CN"/>
              </w:rPr>
            </w:pPr>
          </w:p>
        </w:tc>
      </w:tr>
      <w:tr w:rsidR="000808C4" w:rsidRPr="00E70ECF" w:rsidTr="000808C4">
        <w:tc>
          <w:tcPr>
            <w:tcW w:w="4785" w:type="dxa"/>
          </w:tcPr>
          <w:p w:rsidR="000808C4" w:rsidRPr="00E70ECF" w:rsidRDefault="000808C4" w:rsidP="003E251C">
            <w:pPr>
              <w:suppressAutoHyphens/>
              <w:autoSpaceDE w:val="0"/>
              <w:jc w:val="center"/>
              <w:rPr>
                <w:b/>
                <w:sz w:val="24"/>
                <w:szCs w:val="24"/>
                <w:lang w:eastAsia="zh-CN"/>
              </w:rPr>
            </w:pPr>
          </w:p>
        </w:tc>
        <w:tc>
          <w:tcPr>
            <w:tcW w:w="4785" w:type="dxa"/>
          </w:tcPr>
          <w:p w:rsidR="000808C4" w:rsidRPr="00E70ECF" w:rsidRDefault="000808C4" w:rsidP="003E251C">
            <w:pPr>
              <w:suppressAutoHyphens/>
              <w:autoSpaceDE w:val="0"/>
              <w:jc w:val="center"/>
              <w:rPr>
                <w:b/>
                <w:sz w:val="24"/>
                <w:szCs w:val="24"/>
                <w:lang w:eastAsia="zh-CN"/>
              </w:rPr>
            </w:pPr>
          </w:p>
        </w:tc>
        <w:tc>
          <w:tcPr>
            <w:tcW w:w="4785" w:type="dxa"/>
            <w:shd w:val="clear" w:color="auto" w:fill="auto"/>
          </w:tcPr>
          <w:p w:rsidR="000808C4" w:rsidRPr="00E70ECF" w:rsidRDefault="000808C4" w:rsidP="003E251C">
            <w:pPr>
              <w:suppressAutoHyphens/>
              <w:autoSpaceDE w:val="0"/>
              <w:jc w:val="center"/>
              <w:rPr>
                <w:b/>
                <w:sz w:val="24"/>
                <w:szCs w:val="24"/>
                <w:lang w:eastAsia="zh-CN"/>
              </w:rPr>
            </w:pPr>
          </w:p>
        </w:tc>
        <w:tc>
          <w:tcPr>
            <w:tcW w:w="4786" w:type="dxa"/>
            <w:shd w:val="clear" w:color="auto" w:fill="auto"/>
          </w:tcPr>
          <w:p w:rsidR="000808C4" w:rsidRPr="00E70ECF" w:rsidRDefault="000808C4" w:rsidP="003E251C">
            <w:pPr>
              <w:suppressAutoHyphens/>
              <w:autoSpaceDE w:val="0"/>
              <w:jc w:val="center"/>
              <w:rPr>
                <w:b/>
                <w:sz w:val="24"/>
                <w:szCs w:val="24"/>
                <w:lang w:eastAsia="zh-CN"/>
              </w:rPr>
            </w:pPr>
          </w:p>
        </w:tc>
      </w:tr>
      <w:tr w:rsidR="000808C4" w:rsidRPr="00E70ECF" w:rsidTr="000808C4">
        <w:tc>
          <w:tcPr>
            <w:tcW w:w="4785" w:type="dxa"/>
          </w:tcPr>
          <w:p w:rsidR="000808C4" w:rsidRPr="00E70ECF" w:rsidRDefault="000808C4" w:rsidP="003E251C">
            <w:pPr>
              <w:suppressAutoHyphens/>
              <w:autoSpaceDE w:val="0"/>
              <w:jc w:val="center"/>
              <w:rPr>
                <w:b/>
                <w:sz w:val="24"/>
                <w:szCs w:val="24"/>
                <w:lang w:eastAsia="zh-CN"/>
              </w:rPr>
            </w:pPr>
          </w:p>
        </w:tc>
        <w:tc>
          <w:tcPr>
            <w:tcW w:w="4785" w:type="dxa"/>
          </w:tcPr>
          <w:p w:rsidR="000808C4" w:rsidRPr="00E70ECF" w:rsidRDefault="000808C4" w:rsidP="003E251C">
            <w:pPr>
              <w:suppressAutoHyphens/>
              <w:autoSpaceDE w:val="0"/>
              <w:jc w:val="center"/>
              <w:rPr>
                <w:b/>
                <w:sz w:val="24"/>
                <w:szCs w:val="24"/>
                <w:lang w:eastAsia="zh-CN"/>
              </w:rPr>
            </w:pPr>
          </w:p>
        </w:tc>
        <w:tc>
          <w:tcPr>
            <w:tcW w:w="4785" w:type="dxa"/>
            <w:shd w:val="clear" w:color="auto" w:fill="auto"/>
          </w:tcPr>
          <w:p w:rsidR="000808C4" w:rsidRPr="00E70ECF" w:rsidRDefault="000808C4" w:rsidP="003E251C">
            <w:pPr>
              <w:suppressAutoHyphens/>
              <w:autoSpaceDE w:val="0"/>
              <w:jc w:val="center"/>
              <w:rPr>
                <w:b/>
                <w:sz w:val="24"/>
                <w:szCs w:val="24"/>
                <w:lang w:eastAsia="zh-CN"/>
              </w:rPr>
            </w:pPr>
          </w:p>
        </w:tc>
        <w:tc>
          <w:tcPr>
            <w:tcW w:w="4786" w:type="dxa"/>
            <w:shd w:val="clear" w:color="auto" w:fill="auto"/>
          </w:tcPr>
          <w:p w:rsidR="000808C4" w:rsidRPr="00E70ECF" w:rsidRDefault="000808C4" w:rsidP="003E251C">
            <w:pPr>
              <w:suppressAutoHyphens/>
              <w:autoSpaceDE w:val="0"/>
              <w:jc w:val="center"/>
              <w:rPr>
                <w:b/>
                <w:sz w:val="24"/>
                <w:szCs w:val="24"/>
                <w:lang w:eastAsia="zh-CN"/>
              </w:rPr>
            </w:pPr>
          </w:p>
        </w:tc>
      </w:tr>
    </w:tbl>
    <w:p w:rsidR="00FC5B42" w:rsidRDefault="00FC5B42" w:rsidP="00E70ECF">
      <w:pPr>
        <w:jc w:val="right"/>
        <w:rPr>
          <w:sz w:val="24"/>
          <w:szCs w:val="24"/>
        </w:rPr>
      </w:pPr>
    </w:p>
    <w:p w:rsidR="00FC5B42" w:rsidRDefault="00FC5B42" w:rsidP="00E70ECF">
      <w:pPr>
        <w:jc w:val="right"/>
        <w:rPr>
          <w:sz w:val="24"/>
          <w:szCs w:val="24"/>
        </w:rPr>
      </w:pPr>
    </w:p>
    <w:p w:rsidR="00FC5B42" w:rsidRDefault="00FC5B42" w:rsidP="00E70ECF">
      <w:pPr>
        <w:jc w:val="right"/>
        <w:rPr>
          <w:sz w:val="24"/>
          <w:szCs w:val="24"/>
        </w:rPr>
      </w:pPr>
    </w:p>
    <w:bookmarkEnd w:id="0"/>
    <w:bookmarkEnd w:id="1"/>
    <w:bookmarkEnd w:id="2"/>
    <w:bookmarkEnd w:id="3"/>
    <w:p w:rsidR="00B60431" w:rsidRDefault="00B60431" w:rsidP="00E70ECF">
      <w:pPr>
        <w:jc w:val="right"/>
        <w:rPr>
          <w:sz w:val="24"/>
          <w:szCs w:val="24"/>
        </w:rPr>
      </w:pPr>
    </w:p>
    <w:sectPr w:rsidR="00B60431" w:rsidSect="00227FEB">
      <w:pgSz w:w="11900" w:h="16800"/>
      <w:pgMar w:top="567" w:right="567" w:bottom="567" w:left="1418"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E64" w:rsidRDefault="00004E64">
      <w:r>
        <w:separator/>
      </w:r>
    </w:p>
  </w:endnote>
  <w:endnote w:type="continuationSeparator" w:id="0">
    <w:p w:rsidR="00004E64" w:rsidRDefault="00004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Andale Sans UI">
    <w:altName w:val="Arial Unicode MS"/>
    <w:charset w:val="CC"/>
    <w:family w:val="auto"/>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Pragmatica-Bold">
    <w:altName w:val="Times New Roman"/>
    <w:panose1 w:val="00000000000000000000"/>
    <w:charset w:val="00"/>
    <w:family w:val="auto"/>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OpenSymbol">
    <w:charset w:val="00"/>
    <w:family w:val="auto"/>
    <w:pitch w:val="variable"/>
    <w:sig w:usb0="800000AF" w:usb1="1001ECEA" w:usb2="00000000" w:usb3="00000000" w:csb0="8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iberation Serif">
    <w:charset w:val="CC"/>
    <w:family w:val="roman"/>
    <w:pitch w:val="variable"/>
    <w:sig w:usb0="E0000AFF" w:usb1="500078FF" w:usb2="00000021" w:usb3="00000000" w:csb0="000001BF" w:csb1="00000000"/>
  </w:font>
  <w:font w:name="DejaVu Sans">
    <w:charset w:val="CC"/>
    <w:family w:val="swiss"/>
    <w:pitch w:val="variable"/>
    <w:sig w:usb0="E7000EFF" w:usb1="5200FDFF" w:usb2="0A242021" w:usb3="00000000" w:csb0="000001B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90D" w:rsidRDefault="0060290D" w:rsidP="00E70ECF">
    <w:pPr>
      <w:pStyle w:val="af0"/>
    </w:pPr>
  </w:p>
  <w:p w:rsidR="0060290D" w:rsidRDefault="0060290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E64" w:rsidRDefault="00004E64">
      <w:r>
        <w:separator/>
      </w:r>
    </w:p>
  </w:footnote>
  <w:footnote w:type="continuationSeparator" w:id="0">
    <w:p w:rsidR="00004E64" w:rsidRDefault="00004E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9"/>
      <w:numFmt w:val="decimal"/>
      <w:lvlText w:val="%1."/>
      <w:lvlJc w:val="left"/>
      <w:pPr>
        <w:tabs>
          <w:tab w:val="num" w:pos="0"/>
        </w:tabs>
        <w:ind w:left="435" w:hanging="435"/>
      </w:pPr>
      <w:rPr>
        <w:rFonts w:ascii="Times New Roman" w:hAnsi="Times New Roman" w:cs="Times New Roman" w:hint="default"/>
        <w:b/>
        <w:bCs/>
        <w:sz w:val="24"/>
        <w:szCs w:val="24"/>
      </w:rPr>
    </w:lvl>
    <w:lvl w:ilvl="1">
      <w:start w:val="1"/>
      <w:numFmt w:val="decimal"/>
      <w:lvlText w:val="%1.%2."/>
      <w:lvlJc w:val="left"/>
      <w:pPr>
        <w:tabs>
          <w:tab w:val="num" w:pos="0"/>
        </w:tabs>
        <w:ind w:left="435" w:hanging="43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000003"/>
    <w:multiLevelType w:val="multilevel"/>
    <w:tmpl w:val="00000003"/>
    <w:name w:val="WW8Num3"/>
    <w:lvl w:ilvl="0">
      <w:start w:val="7"/>
      <w:numFmt w:val="decimal"/>
      <w:lvlText w:val="%1."/>
      <w:lvlJc w:val="left"/>
      <w:pPr>
        <w:tabs>
          <w:tab w:val="num" w:pos="0"/>
        </w:tabs>
        <w:ind w:left="435" w:hanging="435"/>
      </w:pPr>
    </w:lvl>
    <w:lvl w:ilvl="1">
      <w:start w:val="1"/>
      <w:numFmt w:val="decimal"/>
      <w:lvlText w:val="%1.%2."/>
      <w:lvlJc w:val="left"/>
      <w:pPr>
        <w:tabs>
          <w:tab w:val="num" w:pos="0"/>
        </w:tabs>
        <w:ind w:left="435" w:hanging="435"/>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0A"/>
    <w:multiLevelType w:val="multilevel"/>
    <w:tmpl w:val="D0144BC8"/>
    <w:name w:val="WW8Num12"/>
    <w:lvl w:ilvl="0">
      <w:start w:val="1"/>
      <w:numFmt w:val="decimal"/>
      <w:lvlText w:val="%1."/>
      <w:lvlJc w:val="left"/>
      <w:pPr>
        <w:tabs>
          <w:tab w:val="num" w:pos="0"/>
        </w:tabs>
        <w:ind w:left="720" w:hanging="360"/>
      </w:pPr>
      <w:rPr>
        <w:rFonts w:cs="Times New Roman" w:hint="default"/>
        <w:b/>
      </w:rPr>
    </w:lvl>
    <w:lvl w:ilvl="1">
      <w:start w:val="1"/>
      <w:numFmt w:val="decimal"/>
      <w:isLgl/>
      <w:lvlText w:val="%1.%2."/>
      <w:lvlJc w:val="left"/>
      <w:pPr>
        <w:ind w:left="2062" w:hanging="360"/>
      </w:pPr>
      <w:rPr>
        <w:rFonts w:cs="Times New Roman" w:hint="default"/>
        <w:b w:val="0"/>
        <w:color w:val="000000"/>
        <w:sz w:val="24"/>
        <w:szCs w:val="24"/>
      </w:rPr>
    </w:lvl>
    <w:lvl w:ilvl="2">
      <w:start w:val="1"/>
      <w:numFmt w:val="decimal"/>
      <w:isLgl/>
      <w:lvlText w:val="%1.%2.%3."/>
      <w:lvlJc w:val="left"/>
      <w:pPr>
        <w:ind w:left="1080" w:hanging="720"/>
      </w:pPr>
      <w:rPr>
        <w:rFonts w:cs="Times New Roman" w:hint="default"/>
        <w:b w:val="0"/>
        <w:color w:val="000000"/>
        <w:sz w:val="22"/>
      </w:rPr>
    </w:lvl>
    <w:lvl w:ilvl="3">
      <w:start w:val="1"/>
      <w:numFmt w:val="decimal"/>
      <w:isLgl/>
      <w:lvlText w:val="%1.%2.%3.%4."/>
      <w:lvlJc w:val="left"/>
      <w:pPr>
        <w:ind w:left="1080" w:hanging="720"/>
      </w:pPr>
      <w:rPr>
        <w:rFonts w:cs="Times New Roman" w:hint="default"/>
        <w:color w:val="000000"/>
        <w:sz w:val="22"/>
      </w:rPr>
    </w:lvl>
    <w:lvl w:ilvl="4">
      <w:start w:val="1"/>
      <w:numFmt w:val="decimal"/>
      <w:isLgl/>
      <w:lvlText w:val="%1.%2.%3.%4.%5."/>
      <w:lvlJc w:val="left"/>
      <w:pPr>
        <w:ind w:left="1440" w:hanging="1080"/>
      </w:pPr>
      <w:rPr>
        <w:rFonts w:cs="Times New Roman" w:hint="default"/>
        <w:color w:val="000000"/>
        <w:sz w:val="22"/>
      </w:rPr>
    </w:lvl>
    <w:lvl w:ilvl="5">
      <w:start w:val="1"/>
      <w:numFmt w:val="decimal"/>
      <w:isLgl/>
      <w:lvlText w:val="%1.%2.%3.%4.%5.%6."/>
      <w:lvlJc w:val="left"/>
      <w:pPr>
        <w:ind w:left="1440" w:hanging="1080"/>
      </w:pPr>
      <w:rPr>
        <w:rFonts w:cs="Times New Roman" w:hint="default"/>
        <w:color w:val="000000"/>
        <w:sz w:val="22"/>
      </w:rPr>
    </w:lvl>
    <w:lvl w:ilvl="6">
      <w:start w:val="1"/>
      <w:numFmt w:val="decimal"/>
      <w:isLgl/>
      <w:lvlText w:val="%1.%2.%3.%4.%5.%6.%7."/>
      <w:lvlJc w:val="left"/>
      <w:pPr>
        <w:ind w:left="1800" w:hanging="1440"/>
      </w:pPr>
      <w:rPr>
        <w:rFonts w:cs="Times New Roman" w:hint="default"/>
        <w:color w:val="000000"/>
        <w:sz w:val="22"/>
      </w:rPr>
    </w:lvl>
    <w:lvl w:ilvl="7">
      <w:start w:val="1"/>
      <w:numFmt w:val="decimal"/>
      <w:isLgl/>
      <w:lvlText w:val="%1.%2.%3.%4.%5.%6.%7.%8."/>
      <w:lvlJc w:val="left"/>
      <w:pPr>
        <w:ind w:left="1800" w:hanging="1440"/>
      </w:pPr>
      <w:rPr>
        <w:rFonts w:cs="Times New Roman" w:hint="default"/>
        <w:color w:val="000000"/>
        <w:sz w:val="22"/>
      </w:rPr>
    </w:lvl>
    <w:lvl w:ilvl="8">
      <w:start w:val="1"/>
      <w:numFmt w:val="decimal"/>
      <w:isLgl/>
      <w:lvlText w:val="%1.%2.%3.%4.%5.%6.%7.%8.%9."/>
      <w:lvlJc w:val="left"/>
      <w:pPr>
        <w:ind w:left="2160" w:hanging="1800"/>
      </w:pPr>
      <w:rPr>
        <w:rFonts w:cs="Times New Roman" w:hint="default"/>
        <w:color w:val="000000"/>
        <w:sz w:val="22"/>
      </w:rPr>
    </w:lvl>
  </w:abstractNum>
  <w:abstractNum w:abstractNumId="3" w15:restartNumberingAfterBreak="0">
    <w:nsid w:val="08FF4A20"/>
    <w:multiLevelType w:val="hybridMultilevel"/>
    <w:tmpl w:val="45F8BB76"/>
    <w:lvl w:ilvl="0" w:tplc="62F4CAD0">
      <w:start w:val="1"/>
      <w:numFmt w:val="decimal"/>
      <w:lvlText w:val="%1."/>
      <w:lvlJc w:val="left"/>
      <w:pPr>
        <w:ind w:left="1070" w:hanging="360"/>
      </w:pPr>
    </w:lvl>
    <w:lvl w:ilvl="1" w:tplc="04190019">
      <w:start w:val="1"/>
      <w:numFmt w:val="decimal"/>
      <w:lvlText w:val="%2."/>
      <w:lvlJc w:val="left"/>
      <w:pPr>
        <w:tabs>
          <w:tab w:val="num" w:pos="1441"/>
        </w:tabs>
        <w:ind w:left="1441" w:hanging="360"/>
      </w:pPr>
    </w:lvl>
    <w:lvl w:ilvl="2" w:tplc="0419001B">
      <w:start w:val="1"/>
      <w:numFmt w:val="decimal"/>
      <w:lvlText w:val="%3."/>
      <w:lvlJc w:val="left"/>
      <w:pPr>
        <w:tabs>
          <w:tab w:val="num" w:pos="2161"/>
        </w:tabs>
        <w:ind w:left="2161" w:hanging="360"/>
      </w:pPr>
    </w:lvl>
    <w:lvl w:ilvl="3" w:tplc="0419000F">
      <w:start w:val="1"/>
      <w:numFmt w:val="decimal"/>
      <w:lvlText w:val="%4."/>
      <w:lvlJc w:val="left"/>
      <w:pPr>
        <w:tabs>
          <w:tab w:val="num" w:pos="2881"/>
        </w:tabs>
        <w:ind w:left="2881" w:hanging="360"/>
      </w:pPr>
    </w:lvl>
    <w:lvl w:ilvl="4" w:tplc="04190019">
      <w:start w:val="1"/>
      <w:numFmt w:val="decimal"/>
      <w:lvlText w:val="%5."/>
      <w:lvlJc w:val="left"/>
      <w:pPr>
        <w:tabs>
          <w:tab w:val="num" w:pos="3601"/>
        </w:tabs>
        <w:ind w:left="3601" w:hanging="360"/>
      </w:pPr>
    </w:lvl>
    <w:lvl w:ilvl="5" w:tplc="0419001B">
      <w:start w:val="1"/>
      <w:numFmt w:val="decimal"/>
      <w:lvlText w:val="%6."/>
      <w:lvlJc w:val="left"/>
      <w:pPr>
        <w:tabs>
          <w:tab w:val="num" w:pos="4321"/>
        </w:tabs>
        <w:ind w:left="4321" w:hanging="360"/>
      </w:pPr>
    </w:lvl>
    <w:lvl w:ilvl="6" w:tplc="0419000F">
      <w:start w:val="1"/>
      <w:numFmt w:val="decimal"/>
      <w:lvlText w:val="%7."/>
      <w:lvlJc w:val="left"/>
      <w:pPr>
        <w:tabs>
          <w:tab w:val="num" w:pos="5041"/>
        </w:tabs>
        <w:ind w:left="5041" w:hanging="360"/>
      </w:pPr>
    </w:lvl>
    <w:lvl w:ilvl="7" w:tplc="04190019">
      <w:start w:val="1"/>
      <w:numFmt w:val="decimal"/>
      <w:lvlText w:val="%8."/>
      <w:lvlJc w:val="left"/>
      <w:pPr>
        <w:tabs>
          <w:tab w:val="num" w:pos="5761"/>
        </w:tabs>
        <w:ind w:left="5761" w:hanging="360"/>
      </w:pPr>
    </w:lvl>
    <w:lvl w:ilvl="8" w:tplc="0419001B">
      <w:start w:val="1"/>
      <w:numFmt w:val="decimal"/>
      <w:lvlText w:val="%9."/>
      <w:lvlJc w:val="left"/>
      <w:pPr>
        <w:tabs>
          <w:tab w:val="num" w:pos="6481"/>
        </w:tabs>
        <w:ind w:left="6481" w:hanging="360"/>
      </w:pPr>
    </w:lvl>
  </w:abstractNum>
  <w:abstractNum w:abstractNumId="4" w15:restartNumberingAfterBreak="0">
    <w:nsid w:val="0BE630D4"/>
    <w:multiLevelType w:val="multilevel"/>
    <w:tmpl w:val="07A243B6"/>
    <w:lvl w:ilvl="0">
      <w:start w:val="1"/>
      <w:numFmt w:val="decimal"/>
      <w:lvlText w:val="%1."/>
      <w:lvlJc w:val="left"/>
      <w:pPr>
        <w:ind w:left="360" w:hanging="360"/>
      </w:pPr>
      <w:rPr>
        <w:rFonts w:hint="default"/>
      </w:rPr>
    </w:lvl>
    <w:lvl w:ilvl="1">
      <w:start w:val="6"/>
      <w:numFmt w:val="decimal"/>
      <w:lvlText w:val="%1.%2."/>
      <w:lvlJc w:val="left"/>
      <w:pPr>
        <w:ind w:left="573"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 w15:restartNumberingAfterBreak="0">
    <w:nsid w:val="14C20EA2"/>
    <w:multiLevelType w:val="hybridMultilevel"/>
    <w:tmpl w:val="0FA23C64"/>
    <w:lvl w:ilvl="0" w:tplc="7C763F4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9A61D15"/>
    <w:multiLevelType w:val="hybridMultilevel"/>
    <w:tmpl w:val="FC52643E"/>
    <w:lvl w:ilvl="0" w:tplc="2C088AAE">
      <w:start w:val="1"/>
      <w:numFmt w:val="decimal"/>
      <w:pStyle w:val="2"/>
      <w:lvlText w:val="%1."/>
      <w:lvlJc w:val="left"/>
      <w:pPr>
        <w:tabs>
          <w:tab w:val="num" w:pos="720"/>
        </w:tabs>
        <w:ind w:left="720" w:hanging="360"/>
      </w:pPr>
      <w:rPr>
        <w:b w:val="0"/>
      </w:rPr>
    </w:lvl>
    <w:lvl w:ilvl="1" w:tplc="04190019">
      <w:start w:val="1"/>
      <w:numFmt w:val="lowerLetter"/>
      <w:pStyle w:val="20"/>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C59303B"/>
    <w:multiLevelType w:val="multilevel"/>
    <w:tmpl w:val="2B0252EC"/>
    <w:lvl w:ilvl="0">
      <w:start w:val="3"/>
      <w:numFmt w:val="decimal"/>
      <w:lvlText w:val="%1."/>
      <w:lvlJc w:val="left"/>
      <w:pPr>
        <w:ind w:left="360" w:hanging="360"/>
      </w:pPr>
      <w:rPr>
        <w:rFonts w:eastAsia="Calibri" w:hint="default"/>
      </w:rPr>
    </w:lvl>
    <w:lvl w:ilvl="1">
      <w:start w:val="3"/>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8" w15:restartNumberingAfterBreak="0">
    <w:nsid w:val="213A71AD"/>
    <w:multiLevelType w:val="hybridMultilevel"/>
    <w:tmpl w:val="800CA9E8"/>
    <w:lvl w:ilvl="0" w:tplc="FD08A1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BB4A87"/>
    <w:multiLevelType w:val="hybridMultilevel"/>
    <w:tmpl w:val="CDAA6774"/>
    <w:lvl w:ilvl="0" w:tplc="3258C9E4">
      <w:start w:val="1"/>
      <w:numFmt w:val="decimal"/>
      <w:lvlText w:val="%1"/>
      <w:lvlJc w:val="left"/>
      <w:pPr>
        <w:ind w:left="167" w:hanging="167"/>
      </w:pPr>
      <w:rPr>
        <w:rFonts w:ascii="Arial" w:eastAsia="Arial" w:hAnsi="Arial" w:cs="Arial" w:hint="default"/>
        <w:b/>
        <w:bCs/>
        <w:i w:val="0"/>
        <w:iCs w:val="0"/>
        <w:spacing w:val="0"/>
        <w:w w:val="100"/>
        <w:sz w:val="20"/>
        <w:szCs w:val="20"/>
        <w:lang w:val="ru-RU" w:eastAsia="en-US" w:bidi="ar-SA"/>
      </w:rPr>
    </w:lvl>
    <w:lvl w:ilvl="1" w:tplc="C89C85DC">
      <w:numFmt w:val="none"/>
      <w:lvlText w:val=""/>
      <w:lvlJc w:val="left"/>
      <w:pPr>
        <w:tabs>
          <w:tab w:val="num" w:pos="-691"/>
        </w:tabs>
      </w:pPr>
    </w:lvl>
    <w:lvl w:ilvl="2" w:tplc="B6043416">
      <w:numFmt w:val="none"/>
      <w:lvlText w:val=""/>
      <w:lvlJc w:val="left"/>
      <w:pPr>
        <w:tabs>
          <w:tab w:val="num" w:pos="-691"/>
        </w:tabs>
      </w:pPr>
    </w:lvl>
    <w:lvl w:ilvl="3" w:tplc="78E6949A">
      <w:numFmt w:val="none"/>
      <w:lvlText w:val=""/>
      <w:lvlJc w:val="left"/>
      <w:pPr>
        <w:tabs>
          <w:tab w:val="num" w:pos="-691"/>
        </w:tabs>
      </w:pPr>
    </w:lvl>
    <w:lvl w:ilvl="4" w:tplc="3D52BB6E">
      <w:numFmt w:val="bullet"/>
      <w:lvlText w:val="-"/>
      <w:lvlJc w:val="left"/>
      <w:pPr>
        <w:ind w:left="-539" w:hanging="534"/>
      </w:pPr>
      <w:rPr>
        <w:rFonts w:ascii="Microsoft Sans Serif" w:eastAsia="Microsoft Sans Serif" w:hAnsi="Microsoft Sans Serif" w:cs="Microsoft Sans Serif" w:hint="default"/>
        <w:b w:val="0"/>
        <w:bCs w:val="0"/>
        <w:i w:val="0"/>
        <w:iCs w:val="0"/>
        <w:spacing w:val="0"/>
        <w:w w:val="100"/>
        <w:sz w:val="20"/>
        <w:szCs w:val="20"/>
        <w:lang w:val="ru-RU" w:eastAsia="en-US" w:bidi="ar-SA"/>
      </w:rPr>
    </w:lvl>
    <w:lvl w:ilvl="5" w:tplc="FCF85654">
      <w:numFmt w:val="bullet"/>
      <w:lvlText w:val="•"/>
      <w:lvlJc w:val="left"/>
      <w:pPr>
        <w:ind w:left="669" w:hanging="534"/>
      </w:pPr>
      <w:rPr>
        <w:rFonts w:hint="default"/>
        <w:lang w:val="ru-RU" w:eastAsia="en-US" w:bidi="ar-SA"/>
      </w:rPr>
    </w:lvl>
    <w:lvl w:ilvl="6" w:tplc="26BA1A12">
      <w:numFmt w:val="bullet"/>
      <w:lvlText w:val="•"/>
      <w:lvlJc w:val="left"/>
      <w:pPr>
        <w:ind w:left="2451" w:hanging="534"/>
      </w:pPr>
      <w:rPr>
        <w:rFonts w:hint="default"/>
        <w:lang w:val="ru-RU" w:eastAsia="en-US" w:bidi="ar-SA"/>
      </w:rPr>
    </w:lvl>
    <w:lvl w:ilvl="7" w:tplc="94C8585E">
      <w:numFmt w:val="bullet"/>
      <w:lvlText w:val="•"/>
      <w:lvlJc w:val="left"/>
      <w:pPr>
        <w:ind w:left="4233" w:hanging="534"/>
      </w:pPr>
      <w:rPr>
        <w:rFonts w:hint="default"/>
        <w:lang w:val="ru-RU" w:eastAsia="en-US" w:bidi="ar-SA"/>
      </w:rPr>
    </w:lvl>
    <w:lvl w:ilvl="8" w:tplc="7B7A7654">
      <w:numFmt w:val="bullet"/>
      <w:lvlText w:val="•"/>
      <w:lvlJc w:val="left"/>
      <w:pPr>
        <w:ind w:left="6015" w:hanging="534"/>
      </w:pPr>
      <w:rPr>
        <w:rFonts w:hint="default"/>
        <w:lang w:val="ru-RU" w:eastAsia="en-US" w:bidi="ar-SA"/>
      </w:rPr>
    </w:lvl>
  </w:abstractNum>
  <w:abstractNum w:abstractNumId="10" w15:restartNumberingAfterBreak="0">
    <w:nsid w:val="335F797A"/>
    <w:multiLevelType w:val="hybridMultilevel"/>
    <w:tmpl w:val="6164AC0E"/>
    <w:lvl w:ilvl="0" w:tplc="6CC2D9E0">
      <w:start w:val="1"/>
      <w:numFmt w:val="decimal"/>
      <w:suff w:val="space"/>
      <w:lvlText w:val="1.%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AA7355"/>
    <w:multiLevelType w:val="multilevel"/>
    <w:tmpl w:val="C13A4196"/>
    <w:lvl w:ilvl="0">
      <w:start w:val="1"/>
      <w:numFmt w:val="bullet"/>
      <w:lvlText w:val=""/>
      <w:lvlJc w:val="left"/>
      <w:pPr>
        <w:ind w:left="0" w:firstLine="34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375503E4"/>
    <w:multiLevelType w:val="hybridMultilevel"/>
    <w:tmpl w:val="FA1826A8"/>
    <w:styleLink w:val="11111111"/>
    <w:lvl w:ilvl="0" w:tplc="AD041480">
      <w:start w:val="1"/>
      <w:numFmt w:val="decimal"/>
      <w:suff w:val="space"/>
      <w:lvlText w:val="%1."/>
      <w:lvlJc w:val="left"/>
      <w:pPr>
        <w:ind w:firstLine="567"/>
      </w:pPr>
      <w:rPr>
        <w:rFonts w:cs="Times New Roman" w:hint="default"/>
        <w:b w:val="0"/>
        <w:color w:val="000000"/>
      </w:rPr>
    </w:lvl>
    <w:lvl w:ilvl="1" w:tplc="F838FEBC" w:tentative="1">
      <w:start w:val="1"/>
      <w:numFmt w:val="lowerLetter"/>
      <w:lvlText w:val="%2."/>
      <w:lvlJc w:val="left"/>
      <w:pPr>
        <w:tabs>
          <w:tab w:val="num" w:pos="873"/>
        </w:tabs>
        <w:ind w:left="873" w:hanging="360"/>
      </w:pPr>
      <w:rPr>
        <w:rFonts w:cs="Times New Roman"/>
      </w:rPr>
    </w:lvl>
    <w:lvl w:ilvl="2" w:tplc="00E2298E" w:tentative="1">
      <w:start w:val="1"/>
      <w:numFmt w:val="lowerRoman"/>
      <w:lvlText w:val="%3."/>
      <w:lvlJc w:val="right"/>
      <w:pPr>
        <w:tabs>
          <w:tab w:val="num" w:pos="1593"/>
        </w:tabs>
        <w:ind w:left="1593" w:hanging="180"/>
      </w:pPr>
      <w:rPr>
        <w:rFonts w:cs="Times New Roman"/>
      </w:rPr>
    </w:lvl>
    <w:lvl w:ilvl="3" w:tplc="B0285C3E" w:tentative="1">
      <w:start w:val="1"/>
      <w:numFmt w:val="decimal"/>
      <w:lvlText w:val="%4."/>
      <w:lvlJc w:val="left"/>
      <w:pPr>
        <w:tabs>
          <w:tab w:val="num" w:pos="2313"/>
        </w:tabs>
        <w:ind w:left="2313" w:hanging="360"/>
      </w:pPr>
      <w:rPr>
        <w:rFonts w:cs="Times New Roman"/>
      </w:rPr>
    </w:lvl>
    <w:lvl w:ilvl="4" w:tplc="3E1C4AEC" w:tentative="1">
      <w:start w:val="1"/>
      <w:numFmt w:val="lowerLetter"/>
      <w:lvlText w:val="%5."/>
      <w:lvlJc w:val="left"/>
      <w:pPr>
        <w:tabs>
          <w:tab w:val="num" w:pos="3033"/>
        </w:tabs>
        <w:ind w:left="3033" w:hanging="360"/>
      </w:pPr>
      <w:rPr>
        <w:rFonts w:cs="Times New Roman"/>
      </w:rPr>
    </w:lvl>
    <w:lvl w:ilvl="5" w:tplc="D772F38E" w:tentative="1">
      <w:start w:val="1"/>
      <w:numFmt w:val="lowerRoman"/>
      <w:lvlText w:val="%6."/>
      <w:lvlJc w:val="right"/>
      <w:pPr>
        <w:tabs>
          <w:tab w:val="num" w:pos="3753"/>
        </w:tabs>
        <w:ind w:left="3753" w:hanging="180"/>
      </w:pPr>
      <w:rPr>
        <w:rFonts w:cs="Times New Roman"/>
      </w:rPr>
    </w:lvl>
    <w:lvl w:ilvl="6" w:tplc="36327232" w:tentative="1">
      <w:start w:val="1"/>
      <w:numFmt w:val="decimal"/>
      <w:lvlText w:val="%7."/>
      <w:lvlJc w:val="left"/>
      <w:pPr>
        <w:tabs>
          <w:tab w:val="num" w:pos="4473"/>
        </w:tabs>
        <w:ind w:left="4473" w:hanging="360"/>
      </w:pPr>
      <w:rPr>
        <w:rFonts w:cs="Times New Roman"/>
      </w:rPr>
    </w:lvl>
    <w:lvl w:ilvl="7" w:tplc="772A19F6" w:tentative="1">
      <w:start w:val="1"/>
      <w:numFmt w:val="lowerLetter"/>
      <w:lvlText w:val="%8."/>
      <w:lvlJc w:val="left"/>
      <w:pPr>
        <w:tabs>
          <w:tab w:val="num" w:pos="5193"/>
        </w:tabs>
        <w:ind w:left="5193" w:hanging="360"/>
      </w:pPr>
      <w:rPr>
        <w:rFonts w:cs="Times New Roman"/>
      </w:rPr>
    </w:lvl>
    <w:lvl w:ilvl="8" w:tplc="646CE874" w:tentative="1">
      <w:start w:val="1"/>
      <w:numFmt w:val="lowerRoman"/>
      <w:lvlText w:val="%9."/>
      <w:lvlJc w:val="right"/>
      <w:pPr>
        <w:tabs>
          <w:tab w:val="num" w:pos="5913"/>
        </w:tabs>
        <w:ind w:left="5913" w:hanging="180"/>
      </w:pPr>
      <w:rPr>
        <w:rFonts w:cs="Times New Roman"/>
      </w:rPr>
    </w:lvl>
  </w:abstractNum>
  <w:abstractNum w:abstractNumId="13" w15:restartNumberingAfterBreak="0">
    <w:nsid w:val="3A004C6A"/>
    <w:multiLevelType w:val="hybridMultilevel"/>
    <w:tmpl w:val="69461C56"/>
    <w:lvl w:ilvl="0" w:tplc="479ECA1A">
      <w:start w:val="1"/>
      <w:numFmt w:val="bullet"/>
      <w:suff w:val="space"/>
      <w:lvlText w:val=""/>
      <w:lvlJc w:val="left"/>
      <w:pPr>
        <w:ind w:left="0" w:firstLine="709"/>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 w15:restartNumberingAfterBreak="0">
    <w:nsid w:val="46B008F8"/>
    <w:multiLevelType w:val="hybridMultilevel"/>
    <w:tmpl w:val="73F26A00"/>
    <w:lvl w:ilvl="0" w:tplc="418CFC2A">
      <w:start w:val="1"/>
      <w:numFmt w:val="decimal"/>
      <w:lvlText w:val="%1."/>
      <w:lvlJc w:val="left"/>
      <w:pPr>
        <w:tabs>
          <w:tab w:val="num" w:pos="785"/>
        </w:tabs>
        <w:ind w:left="785" w:hanging="360"/>
      </w:pPr>
      <w:rPr>
        <w:b/>
      </w:r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50395034"/>
    <w:multiLevelType w:val="multilevel"/>
    <w:tmpl w:val="0EF2A23E"/>
    <w:lvl w:ilvl="0">
      <w:start w:val="1"/>
      <w:numFmt w:val="decimal"/>
      <w:pStyle w:val="1"/>
      <w:lvlText w:val="%1."/>
      <w:lvlJc w:val="left"/>
      <w:pPr>
        <w:tabs>
          <w:tab w:val="num" w:pos="4118"/>
        </w:tabs>
        <w:ind w:left="4118" w:hanging="432"/>
      </w:pPr>
      <w:rPr>
        <w:rFonts w:ascii="Times New Roman" w:hAnsi="Times New Roman" w:cs="Times New Roman" w:hint="default"/>
        <w:b w:val="0"/>
        <w:sz w:val="22"/>
        <w:szCs w:val="22"/>
      </w:rPr>
    </w:lvl>
    <w:lvl w:ilvl="1">
      <w:start w:val="1"/>
      <w:numFmt w:val="decimal"/>
      <w:pStyle w:val="21"/>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B1C7B79"/>
    <w:multiLevelType w:val="hybridMultilevel"/>
    <w:tmpl w:val="065A0440"/>
    <w:lvl w:ilvl="0" w:tplc="5964D8F2">
      <w:start w:val="1"/>
      <w:numFmt w:val="bullet"/>
      <w:suff w:val="space"/>
      <w:lvlText w:val=""/>
      <w:lvlJc w:val="left"/>
      <w:pPr>
        <w:ind w:left="0" w:firstLine="709"/>
      </w:pPr>
      <w:rPr>
        <w:rFonts w:ascii="Symbol" w:hAnsi="Symbol" w:hint="default"/>
      </w:rPr>
    </w:lvl>
    <w:lvl w:ilvl="1" w:tplc="41469716" w:tentative="1">
      <w:start w:val="1"/>
      <w:numFmt w:val="bullet"/>
      <w:lvlText w:val="o"/>
      <w:lvlJc w:val="left"/>
      <w:pPr>
        <w:ind w:left="1440" w:hanging="360"/>
      </w:pPr>
      <w:rPr>
        <w:rFonts w:ascii="Courier New" w:hAnsi="Courier New" w:cs="Courier New" w:hint="default"/>
      </w:rPr>
    </w:lvl>
    <w:lvl w:ilvl="2" w:tplc="ADE82654" w:tentative="1">
      <w:start w:val="1"/>
      <w:numFmt w:val="bullet"/>
      <w:lvlText w:val=""/>
      <w:lvlJc w:val="left"/>
      <w:pPr>
        <w:ind w:left="2160" w:hanging="360"/>
      </w:pPr>
      <w:rPr>
        <w:rFonts w:ascii="Wingdings" w:hAnsi="Wingdings" w:hint="default"/>
      </w:rPr>
    </w:lvl>
    <w:lvl w:ilvl="3" w:tplc="BB52E0CC" w:tentative="1">
      <w:start w:val="1"/>
      <w:numFmt w:val="bullet"/>
      <w:lvlText w:val=""/>
      <w:lvlJc w:val="left"/>
      <w:pPr>
        <w:ind w:left="2880" w:hanging="360"/>
      </w:pPr>
      <w:rPr>
        <w:rFonts w:ascii="Symbol" w:hAnsi="Symbol" w:hint="default"/>
      </w:rPr>
    </w:lvl>
    <w:lvl w:ilvl="4" w:tplc="81202002" w:tentative="1">
      <w:start w:val="1"/>
      <w:numFmt w:val="bullet"/>
      <w:lvlText w:val="o"/>
      <w:lvlJc w:val="left"/>
      <w:pPr>
        <w:ind w:left="3600" w:hanging="360"/>
      </w:pPr>
      <w:rPr>
        <w:rFonts w:ascii="Courier New" w:hAnsi="Courier New" w:cs="Courier New" w:hint="default"/>
      </w:rPr>
    </w:lvl>
    <w:lvl w:ilvl="5" w:tplc="46A0BC32" w:tentative="1">
      <w:start w:val="1"/>
      <w:numFmt w:val="bullet"/>
      <w:lvlText w:val=""/>
      <w:lvlJc w:val="left"/>
      <w:pPr>
        <w:ind w:left="4320" w:hanging="360"/>
      </w:pPr>
      <w:rPr>
        <w:rFonts w:ascii="Wingdings" w:hAnsi="Wingdings" w:hint="default"/>
      </w:rPr>
    </w:lvl>
    <w:lvl w:ilvl="6" w:tplc="510EEC50" w:tentative="1">
      <w:start w:val="1"/>
      <w:numFmt w:val="bullet"/>
      <w:lvlText w:val=""/>
      <w:lvlJc w:val="left"/>
      <w:pPr>
        <w:ind w:left="5040" w:hanging="360"/>
      </w:pPr>
      <w:rPr>
        <w:rFonts w:ascii="Symbol" w:hAnsi="Symbol" w:hint="default"/>
      </w:rPr>
    </w:lvl>
    <w:lvl w:ilvl="7" w:tplc="599E6586" w:tentative="1">
      <w:start w:val="1"/>
      <w:numFmt w:val="bullet"/>
      <w:lvlText w:val="o"/>
      <w:lvlJc w:val="left"/>
      <w:pPr>
        <w:ind w:left="5760" w:hanging="360"/>
      </w:pPr>
      <w:rPr>
        <w:rFonts w:ascii="Courier New" w:hAnsi="Courier New" w:cs="Courier New" w:hint="default"/>
      </w:rPr>
    </w:lvl>
    <w:lvl w:ilvl="8" w:tplc="608AE59E" w:tentative="1">
      <w:start w:val="1"/>
      <w:numFmt w:val="bullet"/>
      <w:lvlText w:val=""/>
      <w:lvlJc w:val="left"/>
      <w:pPr>
        <w:ind w:left="6480" w:hanging="360"/>
      </w:pPr>
      <w:rPr>
        <w:rFonts w:ascii="Wingdings" w:hAnsi="Wingdings" w:hint="default"/>
      </w:rPr>
    </w:lvl>
  </w:abstractNum>
  <w:abstractNum w:abstractNumId="17" w15:restartNumberingAfterBreak="0">
    <w:nsid w:val="64710B02"/>
    <w:multiLevelType w:val="hybridMultilevel"/>
    <w:tmpl w:val="4776D0B4"/>
    <w:lvl w:ilvl="0" w:tplc="59BAB298">
      <w:start w:val="1"/>
      <w:numFmt w:val="decimal"/>
      <w:suff w:val="space"/>
      <w:lvlText w:val="2.%1."/>
      <w:lvlJc w:val="left"/>
      <w:pPr>
        <w:ind w:left="0" w:firstLine="709"/>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8" w15:restartNumberingAfterBreak="0">
    <w:nsid w:val="648E5638"/>
    <w:multiLevelType w:val="hybridMultilevel"/>
    <w:tmpl w:val="8FF4EEEA"/>
    <w:lvl w:ilvl="0" w:tplc="205A967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5C33163"/>
    <w:multiLevelType w:val="hybridMultilevel"/>
    <w:tmpl w:val="518A841E"/>
    <w:lvl w:ilvl="0" w:tplc="E626F4CA">
      <w:start w:val="1"/>
      <w:numFmt w:val="bullet"/>
      <w:suff w:val="space"/>
      <w:lvlText w:val=""/>
      <w:lvlJc w:val="left"/>
      <w:pPr>
        <w:ind w:left="0" w:firstLine="709"/>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0" w15:restartNumberingAfterBreak="0">
    <w:nsid w:val="70373E13"/>
    <w:multiLevelType w:val="hybridMultilevel"/>
    <w:tmpl w:val="75DAB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98A7FC9"/>
    <w:multiLevelType w:val="hybridMultilevel"/>
    <w:tmpl w:val="7EFAC8BE"/>
    <w:lvl w:ilvl="0" w:tplc="7BF83C3C">
      <w:start w:val="1"/>
      <w:numFmt w:val="decimal"/>
      <w:lvlText w:val="%1."/>
      <w:lvlJc w:val="left"/>
      <w:pPr>
        <w:ind w:left="1210" w:hanging="360"/>
      </w:pPr>
      <w:rPr>
        <w:rFonts w:eastAsia="Times New Roman" w:hint="default"/>
      </w:rPr>
    </w:lvl>
    <w:lvl w:ilvl="1" w:tplc="04190003" w:tentative="1">
      <w:start w:val="1"/>
      <w:numFmt w:val="lowerLetter"/>
      <w:lvlText w:val="%2."/>
      <w:lvlJc w:val="left"/>
      <w:pPr>
        <w:ind w:left="1930" w:hanging="360"/>
      </w:pPr>
    </w:lvl>
    <w:lvl w:ilvl="2" w:tplc="04190005" w:tentative="1">
      <w:start w:val="1"/>
      <w:numFmt w:val="lowerRoman"/>
      <w:lvlText w:val="%3."/>
      <w:lvlJc w:val="right"/>
      <w:pPr>
        <w:ind w:left="2650" w:hanging="180"/>
      </w:pPr>
    </w:lvl>
    <w:lvl w:ilvl="3" w:tplc="04190001" w:tentative="1">
      <w:start w:val="1"/>
      <w:numFmt w:val="decimal"/>
      <w:lvlText w:val="%4."/>
      <w:lvlJc w:val="left"/>
      <w:pPr>
        <w:ind w:left="3370" w:hanging="360"/>
      </w:pPr>
    </w:lvl>
    <w:lvl w:ilvl="4" w:tplc="04190003" w:tentative="1">
      <w:start w:val="1"/>
      <w:numFmt w:val="lowerLetter"/>
      <w:lvlText w:val="%5."/>
      <w:lvlJc w:val="left"/>
      <w:pPr>
        <w:ind w:left="4090" w:hanging="360"/>
      </w:pPr>
    </w:lvl>
    <w:lvl w:ilvl="5" w:tplc="04190005" w:tentative="1">
      <w:start w:val="1"/>
      <w:numFmt w:val="lowerRoman"/>
      <w:lvlText w:val="%6."/>
      <w:lvlJc w:val="right"/>
      <w:pPr>
        <w:ind w:left="4810" w:hanging="180"/>
      </w:pPr>
    </w:lvl>
    <w:lvl w:ilvl="6" w:tplc="04190001" w:tentative="1">
      <w:start w:val="1"/>
      <w:numFmt w:val="decimal"/>
      <w:lvlText w:val="%7."/>
      <w:lvlJc w:val="left"/>
      <w:pPr>
        <w:ind w:left="5530" w:hanging="360"/>
      </w:pPr>
    </w:lvl>
    <w:lvl w:ilvl="7" w:tplc="04190003" w:tentative="1">
      <w:start w:val="1"/>
      <w:numFmt w:val="lowerLetter"/>
      <w:lvlText w:val="%8."/>
      <w:lvlJc w:val="left"/>
      <w:pPr>
        <w:ind w:left="6250" w:hanging="360"/>
      </w:pPr>
    </w:lvl>
    <w:lvl w:ilvl="8" w:tplc="04190005" w:tentative="1">
      <w:start w:val="1"/>
      <w:numFmt w:val="lowerRoman"/>
      <w:lvlText w:val="%9."/>
      <w:lvlJc w:val="right"/>
      <w:pPr>
        <w:ind w:left="6970" w:hanging="180"/>
      </w:pPr>
    </w:lvl>
  </w:abstractNum>
  <w:abstractNum w:abstractNumId="22" w15:restartNumberingAfterBreak="0">
    <w:nsid w:val="799923B2"/>
    <w:multiLevelType w:val="hybridMultilevel"/>
    <w:tmpl w:val="B7FE0386"/>
    <w:lvl w:ilvl="0" w:tplc="0419000F">
      <w:start w:val="1"/>
      <w:numFmt w:val="decimal"/>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num w:numId="1">
    <w:abstractNumId w:val="6"/>
  </w:num>
  <w:num w:numId="2">
    <w:abstractNumId w:val="15"/>
  </w:num>
  <w:num w:numId="3">
    <w:abstractNumId w:val="5"/>
  </w:num>
  <w:num w:numId="4">
    <w:abstractNumId w:val="10"/>
  </w:num>
  <w:num w:numId="5">
    <w:abstractNumId w:val="16"/>
  </w:num>
  <w:num w:numId="6">
    <w:abstractNumId w:val="13"/>
  </w:num>
  <w:num w:numId="7">
    <w:abstractNumId w:val="19"/>
  </w:num>
  <w:num w:numId="8">
    <w:abstractNumId w:val="17"/>
  </w:num>
  <w:num w:numId="9">
    <w:abstractNumId w:val="18"/>
  </w:num>
  <w:num w:numId="10">
    <w:abstractNumId w:val="11"/>
  </w:num>
  <w:num w:numId="11">
    <w:abstractNumId w:val="12"/>
  </w:num>
  <w:num w:numId="12">
    <w:abstractNumId w:val="14"/>
  </w:num>
  <w:num w:numId="13">
    <w:abstractNumId w:val="4"/>
  </w:num>
  <w:num w:numId="14">
    <w:abstractNumId w:val="22"/>
  </w:num>
  <w:num w:numId="15">
    <w:abstractNumId w:val="8"/>
  </w:num>
  <w:num w:numId="16">
    <w:abstractNumId w:val="21"/>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0"/>
  </w:num>
  <w:num w:numId="2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2"/>
  </w:compat>
  <w:rsids>
    <w:rsidRoot w:val="00E77F12"/>
    <w:rsid w:val="0000086D"/>
    <w:rsid w:val="00000E4D"/>
    <w:rsid w:val="000015ED"/>
    <w:rsid w:val="00001BBE"/>
    <w:rsid w:val="00002810"/>
    <w:rsid w:val="000035B3"/>
    <w:rsid w:val="000038E0"/>
    <w:rsid w:val="00004598"/>
    <w:rsid w:val="00004E64"/>
    <w:rsid w:val="00004FCD"/>
    <w:rsid w:val="00005EAA"/>
    <w:rsid w:val="0000602A"/>
    <w:rsid w:val="00007D77"/>
    <w:rsid w:val="000114AA"/>
    <w:rsid w:val="00013845"/>
    <w:rsid w:val="00014778"/>
    <w:rsid w:val="00015056"/>
    <w:rsid w:val="00015E5E"/>
    <w:rsid w:val="000165BF"/>
    <w:rsid w:val="000177B0"/>
    <w:rsid w:val="00017F58"/>
    <w:rsid w:val="00022090"/>
    <w:rsid w:val="0002376E"/>
    <w:rsid w:val="00024822"/>
    <w:rsid w:val="00025148"/>
    <w:rsid w:val="000279F8"/>
    <w:rsid w:val="00030B14"/>
    <w:rsid w:val="00032570"/>
    <w:rsid w:val="00033D00"/>
    <w:rsid w:val="00034A4A"/>
    <w:rsid w:val="00037C79"/>
    <w:rsid w:val="00041561"/>
    <w:rsid w:val="00043884"/>
    <w:rsid w:val="0004595A"/>
    <w:rsid w:val="00045D67"/>
    <w:rsid w:val="00046E01"/>
    <w:rsid w:val="00050F33"/>
    <w:rsid w:val="00051F53"/>
    <w:rsid w:val="0005353C"/>
    <w:rsid w:val="00053725"/>
    <w:rsid w:val="00054245"/>
    <w:rsid w:val="00054381"/>
    <w:rsid w:val="00054F36"/>
    <w:rsid w:val="00055827"/>
    <w:rsid w:val="00057EFC"/>
    <w:rsid w:val="00064256"/>
    <w:rsid w:val="000652A5"/>
    <w:rsid w:val="0006759F"/>
    <w:rsid w:val="00067694"/>
    <w:rsid w:val="000677C7"/>
    <w:rsid w:val="00072123"/>
    <w:rsid w:val="000733F4"/>
    <w:rsid w:val="00073C8C"/>
    <w:rsid w:val="00075EA6"/>
    <w:rsid w:val="000760E5"/>
    <w:rsid w:val="00076301"/>
    <w:rsid w:val="000771BE"/>
    <w:rsid w:val="00077DF0"/>
    <w:rsid w:val="00080112"/>
    <w:rsid w:val="000808C4"/>
    <w:rsid w:val="0008481B"/>
    <w:rsid w:val="000848ED"/>
    <w:rsid w:val="000855D2"/>
    <w:rsid w:val="00085B5F"/>
    <w:rsid w:val="00087429"/>
    <w:rsid w:val="00087BB8"/>
    <w:rsid w:val="000907B4"/>
    <w:rsid w:val="00093284"/>
    <w:rsid w:val="000934F2"/>
    <w:rsid w:val="00093A54"/>
    <w:rsid w:val="00094F7B"/>
    <w:rsid w:val="00095114"/>
    <w:rsid w:val="000968B1"/>
    <w:rsid w:val="00097AFF"/>
    <w:rsid w:val="000A07B5"/>
    <w:rsid w:val="000A101D"/>
    <w:rsid w:val="000A1890"/>
    <w:rsid w:val="000A2F8E"/>
    <w:rsid w:val="000A35EF"/>
    <w:rsid w:val="000A4746"/>
    <w:rsid w:val="000A7718"/>
    <w:rsid w:val="000B1551"/>
    <w:rsid w:val="000B1B93"/>
    <w:rsid w:val="000B2DCC"/>
    <w:rsid w:val="000B42E4"/>
    <w:rsid w:val="000B5264"/>
    <w:rsid w:val="000C2756"/>
    <w:rsid w:val="000C53F2"/>
    <w:rsid w:val="000C5C83"/>
    <w:rsid w:val="000C5E0D"/>
    <w:rsid w:val="000C62D2"/>
    <w:rsid w:val="000C7269"/>
    <w:rsid w:val="000C7E5B"/>
    <w:rsid w:val="000D2E86"/>
    <w:rsid w:val="000D3E92"/>
    <w:rsid w:val="000D4CF0"/>
    <w:rsid w:val="000D638E"/>
    <w:rsid w:val="000D6B8A"/>
    <w:rsid w:val="000D74A4"/>
    <w:rsid w:val="000D7BF9"/>
    <w:rsid w:val="000E1193"/>
    <w:rsid w:val="000E119C"/>
    <w:rsid w:val="000E1762"/>
    <w:rsid w:val="000E3680"/>
    <w:rsid w:val="000E44AF"/>
    <w:rsid w:val="000E44E9"/>
    <w:rsid w:val="000E4AA3"/>
    <w:rsid w:val="000E6A90"/>
    <w:rsid w:val="000E7816"/>
    <w:rsid w:val="000E7865"/>
    <w:rsid w:val="000F16B9"/>
    <w:rsid w:val="000F5BD4"/>
    <w:rsid w:val="000F6247"/>
    <w:rsid w:val="0010005E"/>
    <w:rsid w:val="00100CC1"/>
    <w:rsid w:val="00100F5A"/>
    <w:rsid w:val="001024A4"/>
    <w:rsid w:val="00103277"/>
    <w:rsid w:val="00103C63"/>
    <w:rsid w:val="00103E78"/>
    <w:rsid w:val="00104408"/>
    <w:rsid w:val="00104870"/>
    <w:rsid w:val="00104FCA"/>
    <w:rsid w:val="00105B88"/>
    <w:rsid w:val="00107EA2"/>
    <w:rsid w:val="00110012"/>
    <w:rsid w:val="001102F0"/>
    <w:rsid w:val="00110410"/>
    <w:rsid w:val="001109B3"/>
    <w:rsid w:val="00112108"/>
    <w:rsid w:val="001142AF"/>
    <w:rsid w:val="00114BC2"/>
    <w:rsid w:val="00115107"/>
    <w:rsid w:val="00115ADF"/>
    <w:rsid w:val="00115B17"/>
    <w:rsid w:val="00117810"/>
    <w:rsid w:val="001213BE"/>
    <w:rsid w:val="001225DB"/>
    <w:rsid w:val="00126300"/>
    <w:rsid w:val="0013039A"/>
    <w:rsid w:val="00130705"/>
    <w:rsid w:val="00134CFA"/>
    <w:rsid w:val="0013598A"/>
    <w:rsid w:val="0013614E"/>
    <w:rsid w:val="00136CD4"/>
    <w:rsid w:val="00136F87"/>
    <w:rsid w:val="00137190"/>
    <w:rsid w:val="00137868"/>
    <w:rsid w:val="00141A96"/>
    <w:rsid w:val="00141B04"/>
    <w:rsid w:val="0014596F"/>
    <w:rsid w:val="001475A4"/>
    <w:rsid w:val="00150048"/>
    <w:rsid w:val="001500C5"/>
    <w:rsid w:val="00153FFB"/>
    <w:rsid w:val="00154947"/>
    <w:rsid w:val="00154A55"/>
    <w:rsid w:val="00155F97"/>
    <w:rsid w:val="00156188"/>
    <w:rsid w:val="0016136E"/>
    <w:rsid w:val="0016234D"/>
    <w:rsid w:val="001635A1"/>
    <w:rsid w:val="00163BBD"/>
    <w:rsid w:val="0016485D"/>
    <w:rsid w:val="00164911"/>
    <w:rsid w:val="00165699"/>
    <w:rsid w:val="00166996"/>
    <w:rsid w:val="00167812"/>
    <w:rsid w:val="001711DE"/>
    <w:rsid w:val="00171EDF"/>
    <w:rsid w:val="001734B1"/>
    <w:rsid w:val="00180904"/>
    <w:rsid w:val="00182462"/>
    <w:rsid w:val="00182587"/>
    <w:rsid w:val="00182F38"/>
    <w:rsid w:val="00187A2F"/>
    <w:rsid w:val="001915D3"/>
    <w:rsid w:val="00191B84"/>
    <w:rsid w:val="00195195"/>
    <w:rsid w:val="001A0034"/>
    <w:rsid w:val="001A0280"/>
    <w:rsid w:val="001A16E1"/>
    <w:rsid w:val="001A2B19"/>
    <w:rsid w:val="001A33C3"/>
    <w:rsid w:val="001A3CC4"/>
    <w:rsid w:val="001A421C"/>
    <w:rsid w:val="001A45B8"/>
    <w:rsid w:val="001A5E1B"/>
    <w:rsid w:val="001A674F"/>
    <w:rsid w:val="001A6A53"/>
    <w:rsid w:val="001A6FBC"/>
    <w:rsid w:val="001A76BA"/>
    <w:rsid w:val="001A789C"/>
    <w:rsid w:val="001B06B1"/>
    <w:rsid w:val="001B2B44"/>
    <w:rsid w:val="001B40D6"/>
    <w:rsid w:val="001B7289"/>
    <w:rsid w:val="001B7AE0"/>
    <w:rsid w:val="001C1939"/>
    <w:rsid w:val="001C1F52"/>
    <w:rsid w:val="001C2309"/>
    <w:rsid w:val="001C2B7E"/>
    <w:rsid w:val="001C2EB1"/>
    <w:rsid w:val="001C4AEC"/>
    <w:rsid w:val="001C5173"/>
    <w:rsid w:val="001C7A28"/>
    <w:rsid w:val="001C7A50"/>
    <w:rsid w:val="001C7C7D"/>
    <w:rsid w:val="001D1E02"/>
    <w:rsid w:val="001D2151"/>
    <w:rsid w:val="001D37BE"/>
    <w:rsid w:val="001D4078"/>
    <w:rsid w:val="001D43B0"/>
    <w:rsid w:val="001D44A8"/>
    <w:rsid w:val="001D4DF9"/>
    <w:rsid w:val="001D654D"/>
    <w:rsid w:val="001D73BB"/>
    <w:rsid w:val="001E1AB2"/>
    <w:rsid w:val="001E1AC8"/>
    <w:rsid w:val="001E3415"/>
    <w:rsid w:val="001E36B8"/>
    <w:rsid w:val="001E3F48"/>
    <w:rsid w:val="001E4B20"/>
    <w:rsid w:val="001E7557"/>
    <w:rsid w:val="001E7BA4"/>
    <w:rsid w:val="001F061B"/>
    <w:rsid w:val="001F1B70"/>
    <w:rsid w:val="001F1DEF"/>
    <w:rsid w:val="001F3837"/>
    <w:rsid w:val="001F405C"/>
    <w:rsid w:val="001F6D53"/>
    <w:rsid w:val="001F7CEC"/>
    <w:rsid w:val="00200914"/>
    <w:rsid w:val="00200AB4"/>
    <w:rsid w:val="00201927"/>
    <w:rsid w:val="00203923"/>
    <w:rsid w:val="00205A3C"/>
    <w:rsid w:val="0020728B"/>
    <w:rsid w:val="00216C74"/>
    <w:rsid w:val="00224416"/>
    <w:rsid w:val="002245B3"/>
    <w:rsid w:val="0022532B"/>
    <w:rsid w:val="0022589F"/>
    <w:rsid w:val="00226BDE"/>
    <w:rsid w:val="00226D8A"/>
    <w:rsid w:val="00227FEB"/>
    <w:rsid w:val="002307BB"/>
    <w:rsid w:val="0023108A"/>
    <w:rsid w:val="00231AD1"/>
    <w:rsid w:val="00232412"/>
    <w:rsid w:val="00232787"/>
    <w:rsid w:val="00233DD1"/>
    <w:rsid w:val="00235D1D"/>
    <w:rsid w:val="00236723"/>
    <w:rsid w:val="00237491"/>
    <w:rsid w:val="00237AF3"/>
    <w:rsid w:val="00241592"/>
    <w:rsid w:val="00241687"/>
    <w:rsid w:val="00242444"/>
    <w:rsid w:val="0024351F"/>
    <w:rsid w:val="00244B6E"/>
    <w:rsid w:val="00251476"/>
    <w:rsid w:val="00251A86"/>
    <w:rsid w:val="00252103"/>
    <w:rsid w:val="0025357B"/>
    <w:rsid w:val="0026007E"/>
    <w:rsid w:val="0026025A"/>
    <w:rsid w:val="00264D54"/>
    <w:rsid w:val="002653CC"/>
    <w:rsid w:val="00266157"/>
    <w:rsid w:val="00267FB2"/>
    <w:rsid w:val="002704B7"/>
    <w:rsid w:val="002711F1"/>
    <w:rsid w:val="00271649"/>
    <w:rsid w:val="00271F2E"/>
    <w:rsid w:val="00274A5F"/>
    <w:rsid w:val="002759CF"/>
    <w:rsid w:val="00276393"/>
    <w:rsid w:val="00277930"/>
    <w:rsid w:val="00280393"/>
    <w:rsid w:val="002811EE"/>
    <w:rsid w:val="0028178C"/>
    <w:rsid w:val="00282533"/>
    <w:rsid w:val="00282DB1"/>
    <w:rsid w:val="00282F60"/>
    <w:rsid w:val="00282FF2"/>
    <w:rsid w:val="00283882"/>
    <w:rsid w:val="002838E6"/>
    <w:rsid w:val="0028465B"/>
    <w:rsid w:val="0028546E"/>
    <w:rsid w:val="00285AB9"/>
    <w:rsid w:val="00286DFF"/>
    <w:rsid w:val="002906BC"/>
    <w:rsid w:val="00290ADF"/>
    <w:rsid w:val="00292774"/>
    <w:rsid w:val="00292876"/>
    <w:rsid w:val="00292BDF"/>
    <w:rsid w:val="00294033"/>
    <w:rsid w:val="002A012A"/>
    <w:rsid w:val="002A12BD"/>
    <w:rsid w:val="002A175F"/>
    <w:rsid w:val="002A1A64"/>
    <w:rsid w:val="002A1B93"/>
    <w:rsid w:val="002A2A8A"/>
    <w:rsid w:val="002A2DF2"/>
    <w:rsid w:val="002A33EB"/>
    <w:rsid w:val="002A455E"/>
    <w:rsid w:val="002A4ABC"/>
    <w:rsid w:val="002A6779"/>
    <w:rsid w:val="002A747F"/>
    <w:rsid w:val="002B01A2"/>
    <w:rsid w:val="002B0C59"/>
    <w:rsid w:val="002B12A5"/>
    <w:rsid w:val="002B423D"/>
    <w:rsid w:val="002B4732"/>
    <w:rsid w:val="002B6C4B"/>
    <w:rsid w:val="002B71EF"/>
    <w:rsid w:val="002B7751"/>
    <w:rsid w:val="002C3148"/>
    <w:rsid w:val="002C4544"/>
    <w:rsid w:val="002C578A"/>
    <w:rsid w:val="002C733B"/>
    <w:rsid w:val="002D12CA"/>
    <w:rsid w:val="002D1CF8"/>
    <w:rsid w:val="002D4A0B"/>
    <w:rsid w:val="002D522D"/>
    <w:rsid w:val="002D52F8"/>
    <w:rsid w:val="002D6A15"/>
    <w:rsid w:val="002D6D24"/>
    <w:rsid w:val="002E001E"/>
    <w:rsid w:val="002E2193"/>
    <w:rsid w:val="002E25B3"/>
    <w:rsid w:val="002E2894"/>
    <w:rsid w:val="002E2B3E"/>
    <w:rsid w:val="002E4DB8"/>
    <w:rsid w:val="002E5E3D"/>
    <w:rsid w:val="002E71D5"/>
    <w:rsid w:val="002E7325"/>
    <w:rsid w:val="002F1075"/>
    <w:rsid w:val="002F3035"/>
    <w:rsid w:val="002F399E"/>
    <w:rsid w:val="002F4044"/>
    <w:rsid w:val="002F6290"/>
    <w:rsid w:val="002F6721"/>
    <w:rsid w:val="002F7838"/>
    <w:rsid w:val="003006E2"/>
    <w:rsid w:val="0030408A"/>
    <w:rsid w:val="00304119"/>
    <w:rsid w:val="00304F8A"/>
    <w:rsid w:val="00305131"/>
    <w:rsid w:val="00306D5D"/>
    <w:rsid w:val="00306E4E"/>
    <w:rsid w:val="003107C2"/>
    <w:rsid w:val="003120F2"/>
    <w:rsid w:val="0031270D"/>
    <w:rsid w:val="003129DF"/>
    <w:rsid w:val="00312D2C"/>
    <w:rsid w:val="003131A8"/>
    <w:rsid w:val="00315276"/>
    <w:rsid w:val="003156F2"/>
    <w:rsid w:val="00320C21"/>
    <w:rsid w:val="00321007"/>
    <w:rsid w:val="00322C13"/>
    <w:rsid w:val="003251C4"/>
    <w:rsid w:val="003262E0"/>
    <w:rsid w:val="00326A73"/>
    <w:rsid w:val="003279A8"/>
    <w:rsid w:val="00332E2F"/>
    <w:rsid w:val="003332AF"/>
    <w:rsid w:val="00333A4D"/>
    <w:rsid w:val="00334914"/>
    <w:rsid w:val="00335A0E"/>
    <w:rsid w:val="0033682F"/>
    <w:rsid w:val="00336F9E"/>
    <w:rsid w:val="00337CB9"/>
    <w:rsid w:val="003423DB"/>
    <w:rsid w:val="003424BE"/>
    <w:rsid w:val="003446E7"/>
    <w:rsid w:val="003472F0"/>
    <w:rsid w:val="00352FE3"/>
    <w:rsid w:val="00353DAE"/>
    <w:rsid w:val="00357E70"/>
    <w:rsid w:val="00363AFF"/>
    <w:rsid w:val="0036547D"/>
    <w:rsid w:val="003702C4"/>
    <w:rsid w:val="003708FC"/>
    <w:rsid w:val="0037265A"/>
    <w:rsid w:val="00372DD1"/>
    <w:rsid w:val="00373219"/>
    <w:rsid w:val="00374C7F"/>
    <w:rsid w:val="00381132"/>
    <w:rsid w:val="003821A7"/>
    <w:rsid w:val="003829CE"/>
    <w:rsid w:val="00384120"/>
    <w:rsid w:val="00385DF8"/>
    <w:rsid w:val="003864AE"/>
    <w:rsid w:val="00386B03"/>
    <w:rsid w:val="003933D8"/>
    <w:rsid w:val="003934C7"/>
    <w:rsid w:val="003940BE"/>
    <w:rsid w:val="0039503B"/>
    <w:rsid w:val="00396645"/>
    <w:rsid w:val="003A2834"/>
    <w:rsid w:val="003A43AD"/>
    <w:rsid w:val="003A565E"/>
    <w:rsid w:val="003A5C91"/>
    <w:rsid w:val="003A6172"/>
    <w:rsid w:val="003A782C"/>
    <w:rsid w:val="003B0526"/>
    <w:rsid w:val="003B3AFE"/>
    <w:rsid w:val="003B45F5"/>
    <w:rsid w:val="003B48AF"/>
    <w:rsid w:val="003B4A60"/>
    <w:rsid w:val="003B590B"/>
    <w:rsid w:val="003B60E1"/>
    <w:rsid w:val="003B6765"/>
    <w:rsid w:val="003C27F0"/>
    <w:rsid w:val="003C34FB"/>
    <w:rsid w:val="003C3F57"/>
    <w:rsid w:val="003C44CA"/>
    <w:rsid w:val="003C586E"/>
    <w:rsid w:val="003C6055"/>
    <w:rsid w:val="003C7233"/>
    <w:rsid w:val="003D380A"/>
    <w:rsid w:val="003D3D63"/>
    <w:rsid w:val="003D42AD"/>
    <w:rsid w:val="003D61F2"/>
    <w:rsid w:val="003D76D6"/>
    <w:rsid w:val="003E1FDF"/>
    <w:rsid w:val="003E251C"/>
    <w:rsid w:val="003E3DFF"/>
    <w:rsid w:val="003E6BA0"/>
    <w:rsid w:val="003E6BFB"/>
    <w:rsid w:val="003E70BA"/>
    <w:rsid w:val="003F16EB"/>
    <w:rsid w:val="003F203D"/>
    <w:rsid w:val="003F2647"/>
    <w:rsid w:val="003F34E4"/>
    <w:rsid w:val="003F4F17"/>
    <w:rsid w:val="00401E91"/>
    <w:rsid w:val="00402019"/>
    <w:rsid w:val="00404277"/>
    <w:rsid w:val="00405A10"/>
    <w:rsid w:val="004100BD"/>
    <w:rsid w:val="004104C5"/>
    <w:rsid w:val="00411387"/>
    <w:rsid w:val="0041213C"/>
    <w:rsid w:val="00412612"/>
    <w:rsid w:val="00413747"/>
    <w:rsid w:val="004158EE"/>
    <w:rsid w:val="00415FBF"/>
    <w:rsid w:val="004163A1"/>
    <w:rsid w:val="00417A6A"/>
    <w:rsid w:val="00420AD8"/>
    <w:rsid w:val="00420C6F"/>
    <w:rsid w:val="0042194D"/>
    <w:rsid w:val="00421DB9"/>
    <w:rsid w:val="00425333"/>
    <w:rsid w:val="004314F2"/>
    <w:rsid w:val="004318F5"/>
    <w:rsid w:val="00435E6D"/>
    <w:rsid w:val="00441655"/>
    <w:rsid w:val="00442D8F"/>
    <w:rsid w:val="00446AE8"/>
    <w:rsid w:val="0044799B"/>
    <w:rsid w:val="004514F4"/>
    <w:rsid w:val="0045362E"/>
    <w:rsid w:val="0045415C"/>
    <w:rsid w:val="004550D8"/>
    <w:rsid w:val="0045674F"/>
    <w:rsid w:val="004567E8"/>
    <w:rsid w:val="00457D2E"/>
    <w:rsid w:val="004603ED"/>
    <w:rsid w:val="00461011"/>
    <w:rsid w:val="004617C4"/>
    <w:rsid w:val="004618BC"/>
    <w:rsid w:val="00464A24"/>
    <w:rsid w:val="004657A8"/>
    <w:rsid w:val="00471162"/>
    <w:rsid w:val="0047366F"/>
    <w:rsid w:val="00477963"/>
    <w:rsid w:val="0047798B"/>
    <w:rsid w:val="00480265"/>
    <w:rsid w:val="00480A48"/>
    <w:rsid w:val="00483723"/>
    <w:rsid w:val="00483F7B"/>
    <w:rsid w:val="00484642"/>
    <w:rsid w:val="004847D4"/>
    <w:rsid w:val="00486EF9"/>
    <w:rsid w:val="00491349"/>
    <w:rsid w:val="00491766"/>
    <w:rsid w:val="00491AAD"/>
    <w:rsid w:val="00492173"/>
    <w:rsid w:val="00492F75"/>
    <w:rsid w:val="00493862"/>
    <w:rsid w:val="00495037"/>
    <w:rsid w:val="004957A2"/>
    <w:rsid w:val="0049704F"/>
    <w:rsid w:val="004A22AA"/>
    <w:rsid w:val="004A281C"/>
    <w:rsid w:val="004A415F"/>
    <w:rsid w:val="004A4BED"/>
    <w:rsid w:val="004A54BE"/>
    <w:rsid w:val="004A74CF"/>
    <w:rsid w:val="004A7871"/>
    <w:rsid w:val="004B0174"/>
    <w:rsid w:val="004B1445"/>
    <w:rsid w:val="004B1550"/>
    <w:rsid w:val="004B226E"/>
    <w:rsid w:val="004B2EAA"/>
    <w:rsid w:val="004B3FBA"/>
    <w:rsid w:val="004B506B"/>
    <w:rsid w:val="004B7679"/>
    <w:rsid w:val="004B7C64"/>
    <w:rsid w:val="004C027B"/>
    <w:rsid w:val="004C20C6"/>
    <w:rsid w:val="004C265A"/>
    <w:rsid w:val="004C36E1"/>
    <w:rsid w:val="004C74B2"/>
    <w:rsid w:val="004C7B02"/>
    <w:rsid w:val="004D169F"/>
    <w:rsid w:val="004D19B2"/>
    <w:rsid w:val="004D1B9D"/>
    <w:rsid w:val="004D2820"/>
    <w:rsid w:val="004D38EC"/>
    <w:rsid w:val="004D4D84"/>
    <w:rsid w:val="004D5DAA"/>
    <w:rsid w:val="004D7FD7"/>
    <w:rsid w:val="004E01FE"/>
    <w:rsid w:val="004E11B7"/>
    <w:rsid w:val="004E2D54"/>
    <w:rsid w:val="004E4DDF"/>
    <w:rsid w:val="004E4DFE"/>
    <w:rsid w:val="004E4F8A"/>
    <w:rsid w:val="004E535D"/>
    <w:rsid w:val="004E5C89"/>
    <w:rsid w:val="004E6728"/>
    <w:rsid w:val="004E6AE3"/>
    <w:rsid w:val="004E774A"/>
    <w:rsid w:val="004F02A3"/>
    <w:rsid w:val="004F2238"/>
    <w:rsid w:val="004F3280"/>
    <w:rsid w:val="00503A6C"/>
    <w:rsid w:val="00504172"/>
    <w:rsid w:val="0050585B"/>
    <w:rsid w:val="0051019D"/>
    <w:rsid w:val="005117EC"/>
    <w:rsid w:val="0051182F"/>
    <w:rsid w:val="00514DFB"/>
    <w:rsid w:val="005211A1"/>
    <w:rsid w:val="005222B0"/>
    <w:rsid w:val="00523CA8"/>
    <w:rsid w:val="005257FE"/>
    <w:rsid w:val="005264DB"/>
    <w:rsid w:val="00526A64"/>
    <w:rsid w:val="00531B44"/>
    <w:rsid w:val="00533C15"/>
    <w:rsid w:val="00533D96"/>
    <w:rsid w:val="005353BE"/>
    <w:rsid w:val="005362C3"/>
    <w:rsid w:val="005406AA"/>
    <w:rsid w:val="00541282"/>
    <w:rsid w:val="00542069"/>
    <w:rsid w:val="005444CD"/>
    <w:rsid w:val="005469F3"/>
    <w:rsid w:val="0055092A"/>
    <w:rsid w:val="00552E11"/>
    <w:rsid w:val="00553840"/>
    <w:rsid w:val="00556544"/>
    <w:rsid w:val="00560DC4"/>
    <w:rsid w:val="00561B09"/>
    <w:rsid w:val="0056254E"/>
    <w:rsid w:val="0056459F"/>
    <w:rsid w:val="00564628"/>
    <w:rsid w:val="00564FE2"/>
    <w:rsid w:val="00565046"/>
    <w:rsid w:val="0056547E"/>
    <w:rsid w:val="00565FAC"/>
    <w:rsid w:val="00566B8F"/>
    <w:rsid w:val="005679E6"/>
    <w:rsid w:val="005714AC"/>
    <w:rsid w:val="005717CC"/>
    <w:rsid w:val="00571886"/>
    <w:rsid w:val="00572FB8"/>
    <w:rsid w:val="00573AB2"/>
    <w:rsid w:val="00574ACF"/>
    <w:rsid w:val="005764D5"/>
    <w:rsid w:val="00581290"/>
    <w:rsid w:val="00581813"/>
    <w:rsid w:val="00581F30"/>
    <w:rsid w:val="00582D35"/>
    <w:rsid w:val="005837B7"/>
    <w:rsid w:val="00583D9E"/>
    <w:rsid w:val="005867D9"/>
    <w:rsid w:val="00586884"/>
    <w:rsid w:val="00586B06"/>
    <w:rsid w:val="00586CFF"/>
    <w:rsid w:val="00586DA9"/>
    <w:rsid w:val="00587564"/>
    <w:rsid w:val="00587F6F"/>
    <w:rsid w:val="0059032A"/>
    <w:rsid w:val="005903FC"/>
    <w:rsid w:val="00590A9D"/>
    <w:rsid w:val="005925D1"/>
    <w:rsid w:val="00592ECD"/>
    <w:rsid w:val="0059316B"/>
    <w:rsid w:val="005934DC"/>
    <w:rsid w:val="005945A6"/>
    <w:rsid w:val="0059573E"/>
    <w:rsid w:val="00597786"/>
    <w:rsid w:val="005A371D"/>
    <w:rsid w:val="005A442B"/>
    <w:rsid w:val="005A4638"/>
    <w:rsid w:val="005A4D39"/>
    <w:rsid w:val="005B18F2"/>
    <w:rsid w:val="005B22DF"/>
    <w:rsid w:val="005B27D9"/>
    <w:rsid w:val="005B461C"/>
    <w:rsid w:val="005B6EF8"/>
    <w:rsid w:val="005C2271"/>
    <w:rsid w:val="005C2CC4"/>
    <w:rsid w:val="005C30C7"/>
    <w:rsid w:val="005C3AEE"/>
    <w:rsid w:val="005C6540"/>
    <w:rsid w:val="005C745E"/>
    <w:rsid w:val="005D437C"/>
    <w:rsid w:val="005D4473"/>
    <w:rsid w:val="005D4869"/>
    <w:rsid w:val="005D4FEF"/>
    <w:rsid w:val="005D57BB"/>
    <w:rsid w:val="005D5A47"/>
    <w:rsid w:val="005E1659"/>
    <w:rsid w:val="005E271D"/>
    <w:rsid w:val="005E2BE1"/>
    <w:rsid w:val="005E5482"/>
    <w:rsid w:val="005E59FF"/>
    <w:rsid w:val="005E759F"/>
    <w:rsid w:val="005E7B6A"/>
    <w:rsid w:val="005F3C7E"/>
    <w:rsid w:val="005F67AB"/>
    <w:rsid w:val="0060015A"/>
    <w:rsid w:val="00600D55"/>
    <w:rsid w:val="00600DB9"/>
    <w:rsid w:val="00602257"/>
    <w:rsid w:val="0060290D"/>
    <w:rsid w:val="00602B17"/>
    <w:rsid w:val="00606329"/>
    <w:rsid w:val="0060687A"/>
    <w:rsid w:val="006105E2"/>
    <w:rsid w:val="00611768"/>
    <w:rsid w:val="00611B7C"/>
    <w:rsid w:val="00612B22"/>
    <w:rsid w:val="00613062"/>
    <w:rsid w:val="00614391"/>
    <w:rsid w:val="006159F2"/>
    <w:rsid w:val="00615C3E"/>
    <w:rsid w:val="00621266"/>
    <w:rsid w:val="006216B7"/>
    <w:rsid w:val="00623CBE"/>
    <w:rsid w:val="00623DE4"/>
    <w:rsid w:val="00625025"/>
    <w:rsid w:val="006270A0"/>
    <w:rsid w:val="00632886"/>
    <w:rsid w:val="006340DB"/>
    <w:rsid w:val="00634285"/>
    <w:rsid w:val="006346D0"/>
    <w:rsid w:val="00635C41"/>
    <w:rsid w:val="00636E2D"/>
    <w:rsid w:val="00637BA5"/>
    <w:rsid w:val="00640253"/>
    <w:rsid w:val="006419EF"/>
    <w:rsid w:val="00642B15"/>
    <w:rsid w:val="00643E3A"/>
    <w:rsid w:val="006462BF"/>
    <w:rsid w:val="006470F9"/>
    <w:rsid w:val="00647297"/>
    <w:rsid w:val="00647498"/>
    <w:rsid w:val="00650B5C"/>
    <w:rsid w:val="00653C0B"/>
    <w:rsid w:val="00656646"/>
    <w:rsid w:val="00656755"/>
    <w:rsid w:val="006578D2"/>
    <w:rsid w:val="00663290"/>
    <w:rsid w:val="00663E89"/>
    <w:rsid w:val="00664808"/>
    <w:rsid w:val="006666C5"/>
    <w:rsid w:val="006715BF"/>
    <w:rsid w:val="006716A1"/>
    <w:rsid w:val="00672FF5"/>
    <w:rsid w:val="0067383B"/>
    <w:rsid w:val="006738CC"/>
    <w:rsid w:val="00675297"/>
    <w:rsid w:val="00675D0A"/>
    <w:rsid w:val="006766F5"/>
    <w:rsid w:val="0067675F"/>
    <w:rsid w:val="00676980"/>
    <w:rsid w:val="00677E64"/>
    <w:rsid w:val="006800E0"/>
    <w:rsid w:val="0068316B"/>
    <w:rsid w:val="00683212"/>
    <w:rsid w:val="00684BAC"/>
    <w:rsid w:val="0068670B"/>
    <w:rsid w:val="006878C2"/>
    <w:rsid w:val="00687D0C"/>
    <w:rsid w:val="00687D36"/>
    <w:rsid w:val="00690FD1"/>
    <w:rsid w:val="006923EB"/>
    <w:rsid w:val="00693AF8"/>
    <w:rsid w:val="00694C97"/>
    <w:rsid w:val="00694E09"/>
    <w:rsid w:val="00697CA9"/>
    <w:rsid w:val="006A596A"/>
    <w:rsid w:val="006B1534"/>
    <w:rsid w:val="006B2C86"/>
    <w:rsid w:val="006B38D0"/>
    <w:rsid w:val="006B3BC2"/>
    <w:rsid w:val="006B4359"/>
    <w:rsid w:val="006B4652"/>
    <w:rsid w:val="006B5853"/>
    <w:rsid w:val="006C0483"/>
    <w:rsid w:val="006C21AE"/>
    <w:rsid w:val="006C221A"/>
    <w:rsid w:val="006C3ACC"/>
    <w:rsid w:val="006C5210"/>
    <w:rsid w:val="006C5A8C"/>
    <w:rsid w:val="006C655B"/>
    <w:rsid w:val="006D0682"/>
    <w:rsid w:val="006D3883"/>
    <w:rsid w:val="006D3BF6"/>
    <w:rsid w:val="006D3F81"/>
    <w:rsid w:val="006D4009"/>
    <w:rsid w:val="006D4BD7"/>
    <w:rsid w:val="006D687B"/>
    <w:rsid w:val="006D7328"/>
    <w:rsid w:val="006D7E85"/>
    <w:rsid w:val="006E0640"/>
    <w:rsid w:val="006E06DE"/>
    <w:rsid w:val="006E06F5"/>
    <w:rsid w:val="006E1AB7"/>
    <w:rsid w:val="006E2BE4"/>
    <w:rsid w:val="006E3CBA"/>
    <w:rsid w:val="006E4F08"/>
    <w:rsid w:val="006E5B5C"/>
    <w:rsid w:val="006E629D"/>
    <w:rsid w:val="006E6DA7"/>
    <w:rsid w:val="006E7997"/>
    <w:rsid w:val="006F096C"/>
    <w:rsid w:val="006F17E3"/>
    <w:rsid w:val="006F1A87"/>
    <w:rsid w:val="006F2B42"/>
    <w:rsid w:val="006F3A06"/>
    <w:rsid w:val="006F3CE2"/>
    <w:rsid w:val="006F4059"/>
    <w:rsid w:val="00700383"/>
    <w:rsid w:val="007006A7"/>
    <w:rsid w:val="00701E62"/>
    <w:rsid w:val="00702270"/>
    <w:rsid w:val="0070336F"/>
    <w:rsid w:val="00706706"/>
    <w:rsid w:val="00706DF3"/>
    <w:rsid w:val="00713B55"/>
    <w:rsid w:val="00713D23"/>
    <w:rsid w:val="007160F9"/>
    <w:rsid w:val="00717B6B"/>
    <w:rsid w:val="00722B18"/>
    <w:rsid w:val="00722DBB"/>
    <w:rsid w:val="007254C5"/>
    <w:rsid w:val="007257A5"/>
    <w:rsid w:val="00726376"/>
    <w:rsid w:val="0073072A"/>
    <w:rsid w:val="0073235E"/>
    <w:rsid w:val="007336FB"/>
    <w:rsid w:val="00733DDE"/>
    <w:rsid w:val="00737C8B"/>
    <w:rsid w:val="00737ED4"/>
    <w:rsid w:val="00740064"/>
    <w:rsid w:val="00741506"/>
    <w:rsid w:val="00743224"/>
    <w:rsid w:val="007445FD"/>
    <w:rsid w:val="007446B7"/>
    <w:rsid w:val="0074521C"/>
    <w:rsid w:val="0074668B"/>
    <w:rsid w:val="00747811"/>
    <w:rsid w:val="007530E9"/>
    <w:rsid w:val="007535A4"/>
    <w:rsid w:val="0075437F"/>
    <w:rsid w:val="007559D5"/>
    <w:rsid w:val="0075651E"/>
    <w:rsid w:val="00760BAA"/>
    <w:rsid w:val="00760F9C"/>
    <w:rsid w:val="00762176"/>
    <w:rsid w:val="00762935"/>
    <w:rsid w:val="007656B9"/>
    <w:rsid w:val="0076753C"/>
    <w:rsid w:val="007678E7"/>
    <w:rsid w:val="00772B1B"/>
    <w:rsid w:val="00773CB6"/>
    <w:rsid w:val="00782DC2"/>
    <w:rsid w:val="007831A3"/>
    <w:rsid w:val="0078435B"/>
    <w:rsid w:val="0078449A"/>
    <w:rsid w:val="0078469B"/>
    <w:rsid w:val="00786279"/>
    <w:rsid w:val="00787B8A"/>
    <w:rsid w:val="00791181"/>
    <w:rsid w:val="00793601"/>
    <w:rsid w:val="00793E59"/>
    <w:rsid w:val="007958E7"/>
    <w:rsid w:val="00796F92"/>
    <w:rsid w:val="00797725"/>
    <w:rsid w:val="007A0164"/>
    <w:rsid w:val="007A15C2"/>
    <w:rsid w:val="007A28F5"/>
    <w:rsid w:val="007A4B76"/>
    <w:rsid w:val="007A7641"/>
    <w:rsid w:val="007B1FC6"/>
    <w:rsid w:val="007B3EEF"/>
    <w:rsid w:val="007B3F84"/>
    <w:rsid w:val="007B5281"/>
    <w:rsid w:val="007B61C0"/>
    <w:rsid w:val="007B62F4"/>
    <w:rsid w:val="007B6447"/>
    <w:rsid w:val="007C29F4"/>
    <w:rsid w:val="007C2BAF"/>
    <w:rsid w:val="007C3AD2"/>
    <w:rsid w:val="007C3DE9"/>
    <w:rsid w:val="007C5451"/>
    <w:rsid w:val="007C6750"/>
    <w:rsid w:val="007D12B0"/>
    <w:rsid w:val="007D1AE7"/>
    <w:rsid w:val="007D2E54"/>
    <w:rsid w:val="007D4206"/>
    <w:rsid w:val="007D4E00"/>
    <w:rsid w:val="007D5268"/>
    <w:rsid w:val="007D6399"/>
    <w:rsid w:val="007D6E97"/>
    <w:rsid w:val="007D70BA"/>
    <w:rsid w:val="007D7BD5"/>
    <w:rsid w:val="007E0216"/>
    <w:rsid w:val="007E1640"/>
    <w:rsid w:val="007E4666"/>
    <w:rsid w:val="007E5BEE"/>
    <w:rsid w:val="007E72C7"/>
    <w:rsid w:val="007F07B3"/>
    <w:rsid w:val="007F0E04"/>
    <w:rsid w:val="007F1361"/>
    <w:rsid w:val="007F3255"/>
    <w:rsid w:val="007F4D5B"/>
    <w:rsid w:val="007F5AA6"/>
    <w:rsid w:val="007F7B1A"/>
    <w:rsid w:val="007F7C61"/>
    <w:rsid w:val="0080049D"/>
    <w:rsid w:val="00801B73"/>
    <w:rsid w:val="008026D6"/>
    <w:rsid w:val="008037F6"/>
    <w:rsid w:val="00803E18"/>
    <w:rsid w:val="00804A03"/>
    <w:rsid w:val="008054D2"/>
    <w:rsid w:val="0080580E"/>
    <w:rsid w:val="0080765A"/>
    <w:rsid w:val="00807953"/>
    <w:rsid w:val="00807CD1"/>
    <w:rsid w:val="00807E1B"/>
    <w:rsid w:val="00807EA8"/>
    <w:rsid w:val="00807F8E"/>
    <w:rsid w:val="00811D2C"/>
    <w:rsid w:val="008126FA"/>
    <w:rsid w:val="0081328E"/>
    <w:rsid w:val="00813E1D"/>
    <w:rsid w:val="00814E91"/>
    <w:rsid w:val="00816067"/>
    <w:rsid w:val="008169F1"/>
    <w:rsid w:val="00817642"/>
    <w:rsid w:val="00817B4C"/>
    <w:rsid w:val="00820223"/>
    <w:rsid w:val="00821013"/>
    <w:rsid w:val="00823622"/>
    <w:rsid w:val="00824FC0"/>
    <w:rsid w:val="00826C18"/>
    <w:rsid w:val="00830B0E"/>
    <w:rsid w:val="00831809"/>
    <w:rsid w:val="00833FB7"/>
    <w:rsid w:val="00834BDD"/>
    <w:rsid w:val="00834E1B"/>
    <w:rsid w:val="0083785F"/>
    <w:rsid w:val="00837F2B"/>
    <w:rsid w:val="00845728"/>
    <w:rsid w:val="00846009"/>
    <w:rsid w:val="008476ED"/>
    <w:rsid w:val="0085037B"/>
    <w:rsid w:val="00852389"/>
    <w:rsid w:val="00855E9A"/>
    <w:rsid w:val="00856813"/>
    <w:rsid w:val="00860264"/>
    <w:rsid w:val="008615E6"/>
    <w:rsid w:val="00861CD8"/>
    <w:rsid w:val="0086207D"/>
    <w:rsid w:val="00863F8D"/>
    <w:rsid w:val="00864908"/>
    <w:rsid w:val="00864DD5"/>
    <w:rsid w:val="00864EA8"/>
    <w:rsid w:val="00865085"/>
    <w:rsid w:val="00865D0A"/>
    <w:rsid w:val="00870A5E"/>
    <w:rsid w:val="00871179"/>
    <w:rsid w:val="00873F31"/>
    <w:rsid w:val="00873FCA"/>
    <w:rsid w:val="00875F22"/>
    <w:rsid w:val="0087615F"/>
    <w:rsid w:val="008817A0"/>
    <w:rsid w:val="00882AFE"/>
    <w:rsid w:val="00882C35"/>
    <w:rsid w:val="0088332F"/>
    <w:rsid w:val="00883B15"/>
    <w:rsid w:val="00886040"/>
    <w:rsid w:val="00886E35"/>
    <w:rsid w:val="00891058"/>
    <w:rsid w:val="008917FC"/>
    <w:rsid w:val="00894F67"/>
    <w:rsid w:val="00896EE6"/>
    <w:rsid w:val="008971AA"/>
    <w:rsid w:val="008978D7"/>
    <w:rsid w:val="008A148A"/>
    <w:rsid w:val="008A241E"/>
    <w:rsid w:val="008A33A1"/>
    <w:rsid w:val="008A61D0"/>
    <w:rsid w:val="008B528F"/>
    <w:rsid w:val="008B5B12"/>
    <w:rsid w:val="008C0845"/>
    <w:rsid w:val="008C20D7"/>
    <w:rsid w:val="008C4373"/>
    <w:rsid w:val="008C5A00"/>
    <w:rsid w:val="008C5F4B"/>
    <w:rsid w:val="008C6560"/>
    <w:rsid w:val="008C6B0F"/>
    <w:rsid w:val="008C7276"/>
    <w:rsid w:val="008C7326"/>
    <w:rsid w:val="008D218E"/>
    <w:rsid w:val="008D22E9"/>
    <w:rsid w:val="008D4414"/>
    <w:rsid w:val="008D44BD"/>
    <w:rsid w:val="008D595D"/>
    <w:rsid w:val="008D5997"/>
    <w:rsid w:val="008D722A"/>
    <w:rsid w:val="008E172D"/>
    <w:rsid w:val="008E1E3E"/>
    <w:rsid w:val="008E2E2D"/>
    <w:rsid w:val="008E3A30"/>
    <w:rsid w:val="008E5A69"/>
    <w:rsid w:val="008E5FFD"/>
    <w:rsid w:val="008F06D6"/>
    <w:rsid w:val="008F1272"/>
    <w:rsid w:val="008F1E3D"/>
    <w:rsid w:val="008F27C2"/>
    <w:rsid w:val="008F301E"/>
    <w:rsid w:val="008F3AE4"/>
    <w:rsid w:val="008F4A34"/>
    <w:rsid w:val="008F6FD1"/>
    <w:rsid w:val="0090048E"/>
    <w:rsid w:val="00906125"/>
    <w:rsid w:val="009062EE"/>
    <w:rsid w:val="00907F22"/>
    <w:rsid w:val="00910FE4"/>
    <w:rsid w:val="00912A08"/>
    <w:rsid w:val="009133CD"/>
    <w:rsid w:val="00915753"/>
    <w:rsid w:val="00916A1E"/>
    <w:rsid w:val="009170F6"/>
    <w:rsid w:val="00920870"/>
    <w:rsid w:val="00920CC3"/>
    <w:rsid w:val="0092226F"/>
    <w:rsid w:val="00923BA0"/>
    <w:rsid w:val="00924D23"/>
    <w:rsid w:val="00925666"/>
    <w:rsid w:val="009274D9"/>
    <w:rsid w:val="009309F1"/>
    <w:rsid w:val="00930FB5"/>
    <w:rsid w:val="009310EA"/>
    <w:rsid w:val="00931388"/>
    <w:rsid w:val="00933152"/>
    <w:rsid w:val="009331CF"/>
    <w:rsid w:val="009345E7"/>
    <w:rsid w:val="00937CAB"/>
    <w:rsid w:val="00940984"/>
    <w:rsid w:val="00940B0D"/>
    <w:rsid w:val="009410AB"/>
    <w:rsid w:val="009420D1"/>
    <w:rsid w:val="009429E5"/>
    <w:rsid w:val="00945189"/>
    <w:rsid w:val="009455F7"/>
    <w:rsid w:val="009456BE"/>
    <w:rsid w:val="00951891"/>
    <w:rsid w:val="009522FD"/>
    <w:rsid w:val="00952C42"/>
    <w:rsid w:val="0095425A"/>
    <w:rsid w:val="009542C1"/>
    <w:rsid w:val="009557C5"/>
    <w:rsid w:val="00956B5E"/>
    <w:rsid w:val="00957DF5"/>
    <w:rsid w:val="009617AF"/>
    <w:rsid w:val="00961C59"/>
    <w:rsid w:val="009635E2"/>
    <w:rsid w:val="00963617"/>
    <w:rsid w:val="00964BA9"/>
    <w:rsid w:val="00966855"/>
    <w:rsid w:val="00970773"/>
    <w:rsid w:val="0097290C"/>
    <w:rsid w:val="009737EC"/>
    <w:rsid w:val="00974264"/>
    <w:rsid w:val="00974433"/>
    <w:rsid w:val="00975D88"/>
    <w:rsid w:val="00981824"/>
    <w:rsid w:val="009823EB"/>
    <w:rsid w:val="009831FA"/>
    <w:rsid w:val="0098422E"/>
    <w:rsid w:val="00985E0A"/>
    <w:rsid w:val="0099102F"/>
    <w:rsid w:val="009912A9"/>
    <w:rsid w:val="00991A2E"/>
    <w:rsid w:val="00993DCB"/>
    <w:rsid w:val="00995DCD"/>
    <w:rsid w:val="0099611F"/>
    <w:rsid w:val="009A096F"/>
    <w:rsid w:val="009A0D5C"/>
    <w:rsid w:val="009A2B6E"/>
    <w:rsid w:val="009A3DC1"/>
    <w:rsid w:val="009A3E54"/>
    <w:rsid w:val="009A4F41"/>
    <w:rsid w:val="009A6899"/>
    <w:rsid w:val="009B061A"/>
    <w:rsid w:val="009B0A36"/>
    <w:rsid w:val="009B3543"/>
    <w:rsid w:val="009B52C6"/>
    <w:rsid w:val="009C193D"/>
    <w:rsid w:val="009C2DF7"/>
    <w:rsid w:val="009C3B1E"/>
    <w:rsid w:val="009C549C"/>
    <w:rsid w:val="009D04A9"/>
    <w:rsid w:val="009D094F"/>
    <w:rsid w:val="009D1B20"/>
    <w:rsid w:val="009D4ACE"/>
    <w:rsid w:val="009D563E"/>
    <w:rsid w:val="009D5805"/>
    <w:rsid w:val="009D6444"/>
    <w:rsid w:val="009D7C1B"/>
    <w:rsid w:val="009E0859"/>
    <w:rsid w:val="009E0984"/>
    <w:rsid w:val="009E1010"/>
    <w:rsid w:val="009E1337"/>
    <w:rsid w:val="009E1C9D"/>
    <w:rsid w:val="009E4859"/>
    <w:rsid w:val="009E5C10"/>
    <w:rsid w:val="009E668E"/>
    <w:rsid w:val="009E7FAC"/>
    <w:rsid w:val="009F0604"/>
    <w:rsid w:val="009F1E68"/>
    <w:rsid w:val="009F25B7"/>
    <w:rsid w:val="009F33BE"/>
    <w:rsid w:val="009F3525"/>
    <w:rsid w:val="009F5B93"/>
    <w:rsid w:val="009F5EC7"/>
    <w:rsid w:val="00A008A4"/>
    <w:rsid w:val="00A01EC6"/>
    <w:rsid w:val="00A02522"/>
    <w:rsid w:val="00A02DDC"/>
    <w:rsid w:val="00A05524"/>
    <w:rsid w:val="00A10D8D"/>
    <w:rsid w:val="00A11AC3"/>
    <w:rsid w:val="00A12492"/>
    <w:rsid w:val="00A125DC"/>
    <w:rsid w:val="00A13B48"/>
    <w:rsid w:val="00A16A14"/>
    <w:rsid w:val="00A17EA7"/>
    <w:rsid w:val="00A21C2A"/>
    <w:rsid w:val="00A220EF"/>
    <w:rsid w:val="00A23D83"/>
    <w:rsid w:val="00A25D0A"/>
    <w:rsid w:val="00A302E8"/>
    <w:rsid w:val="00A33E1D"/>
    <w:rsid w:val="00A364C6"/>
    <w:rsid w:val="00A36AB6"/>
    <w:rsid w:val="00A4012B"/>
    <w:rsid w:val="00A4059D"/>
    <w:rsid w:val="00A40FD5"/>
    <w:rsid w:val="00A42435"/>
    <w:rsid w:val="00A42523"/>
    <w:rsid w:val="00A46C4A"/>
    <w:rsid w:val="00A46F78"/>
    <w:rsid w:val="00A47084"/>
    <w:rsid w:val="00A519CE"/>
    <w:rsid w:val="00A52733"/>
    <w:rsid w:val="00A53FEA"/>
    <w:rsid w:val="00A54FF0"/>
    <w:rsid w:val="00A552F1"/>
    <w:rsid w:val="00A5622F"/>
    <w:rsid w:val="00A565E7"/>
    <w:rsid w:val="00A615AF"/>
    <w:rsid w:val="00A62730"/>
    <w:rsid w:val="00A65585"/>
    <w:rsid w:val="00A67288"/>
    <w:rsid w:val="00A7070B"/>
    <w:rsid w:val="00A721C6"/>
    <w:rsid w:val="00A72298"/>
    <w:rsid w:val="00A72470"/>
    <w:rsid w:val="00A72755"/>
    <w:rsid w:val="00A72F97"/>
    <w:rsid w:val="00A744BD"/>
    <w:rsid w:val="00A74762"/>
    <w:rsid w:val="00A74FA1"/>
    <w:rsid w:val="00A7527C"/>
    <w:rsid w:val="00A7609A"/>
    <w:rsid w:val="00A76530"/>
    <w:rsid w:val="00A76763"/>
    <w:rsid w:val="00A80095"/>
    <w:rsid w:val="00A80550"/>
    <w:rsid w:val="00A81042"/>
    <w:rsid w:val="00A815B8"/>
    <w:rsid w:val="00A8367A"/>
    <w:rsid w:val="00A84F9D"/>
    <w:rsid w:val="00A85E81"/>
    <w:rsid w:val="00A86B87"/>
    <w:rsid w:val="00A86D58"/>
    <w:rsid w:val="00A86ED5"/>
    <w:rsid w:val="00A878CC"/>
    <w:rsid w:val="00A87E51"/>
    <w:rsid w:val="00A9000F"/>
    <w:rsid w:val="00A91C37"/>
    <w:rsid w:val="00A964E7"/>
    <w:rsid w:val="00A967AD"/>
    <w:rsid w:val="00A96CF8"/>
    <w:rsid w:val="00AA0354"/>
    <w:rsid w:val="00AA1584"/>
    <w:rsid w:val="00AA1D49"/>
    <w:rsid w:val="00AA37CD"/>
    <w:rsid w:val="00AA4EE0"/>
    <w:rsid w:val="00AA6A25"/>
    <w:rsid w:val="00AA787A"/>
    <w:rsid w:val="00AB009E"/>
    <w:rsid w:val="00AB08D0"/>
    <w:rsid w:val="00AB0A3E"/>
    <w:rsid w:val="00AB11FF"/>
    <w:rsid w:val="00AB1D7F"/>
    <w:rsid w:val="00AB4059"/>
    <w:rsid w:val="00AB5A49"/>
    <w:rsid w:val="00AB6D64"/>
    <w:rsid w:val="00AB70D5"/>
    <w:rsid w:val="00AB7D31"/>
    <w:rsid w:val="00AC1A00"/>
    <w:rsid w:val="00AC1A16"/>
    <w:rsid w:val="00AC3413"/>
    <w:rsid w:val="00AC4C59"/>
    <w:rsid w:val="00AC506B"/>
    <w:rsid w:val="00AD0E37"/>
    <w:rsid w:val="00AD1685"/>
    <w:rsid w:val="00AD2C5A"/>
    <w:rsid w:val="00AD3677"/>
    <w:rsid w:val="00AD3973"/>
    <w:rsid w:val="00AD3AC3"/>
    <w:rsid w:val="00AD5EAC"/>
    <w:rsid w:val="00AD69BF"/>
    <w:rsid w:val="00AD79C0"/>
    <w:rsid w:val="00AD7EF8"/>
    <w:rsid w:val="00AE1F34"/>
    <w:rsid w:val="00AE3633"/>
    <w:rsid w:val="00AE4474"/>
    <w:rsid w:val="00AE7F29"/>
    <w:rsid w:val="00AF0354"/>
    <w:rsid w:val="00AF20D8"/>
    <w:rsid w:val="00AF2A30"/>
    <w:rsid w:val="00AF3F43"/>
    <w:rsid w:val="00AF60FA"/>
    <w:rsid w:val="00AF6B46"/>
    <w:rsid w:val="00AF7727"/>
    <w:rsid w:val="00AF7E33"/>
    <w:rsid w:val="00B019DF"/>
    <w:rsid w:val="00B040F1"/>
    <w:rsid w:val="00B05522"/>
    <w:rsid w:val="00B05679"/>
    <w:rsid w:val="00B075F0"/>
    <w:rsid w:val="00B11423"/>
    <w:rsid w:val="00B11B28"/>
    <w:rsid w:val="00B125E8"/>
    <w:rsid w:val="00B13F6E"/>
    <w:rsid w:val="00B158A5"/>
    <w:rsid w:val="00B162CE"/>
    <w:rsid w:val="00B20AFA"/>
    <w:rsid w:val="00B22F64"/>
    <w:rsid w:val="00B24F86"/>
    <w:rsid w:val="00B25048"/>
    <w:rsid w:val="00B30E1A"/>
    <w:rsid w:val="00B311A5"/>
    <w:rsid w:val="00B3268B"/>
    <w:rsid w:val="00B32762"/>
    <w:rsid w:val="00B34361"/>
    <w:rsid w:val="00B364D6"/>
    <w:rsid w:val="00B4053A"/>
    <w:rsid w:val="00B41A05"/>
    <w:rsid w:val="00B41E71"/>
    <w:rsid w:val="00B42799"/>
    <w:rsid w:val="00B439F5"/>
    <w:rsid w:val="00B4674D"/>
    <w:rsid w:val="00B4682B"/>
    <w:rsid w:val="00B47618"/>
    <w:rsid w:val="00B47E75"/>
    <w:rsid w:val="00B50634"/>
    <w:rsid w:val="00B51405"/>
    <w:rsid w:val="00B5347F"/>
    <w:rsid w:val="00B53D0B"/>
    <w:rsid w:val="00B540F4"/>
    <w:rsid w:val="00B541AF"/>
    <w:rsid w:val="00B543BB"/>
    <w:rsid w:val="00B56943"/>
    <w:rsid w:val="00B56C8D"/>
    <w:rsid w:val="00B60431"/>
    <w:rsid w:val="00B6129D"/>
    <w:rsid w:val="00B61314"/>
    <w:rsid w:val="00B61366"/>
    <w:rsid w:val="00B61B4B"/>
    <w:rsid w:val="00B622F1"/>
    <w:rsid w:val="00B633AE"/>
    <w:rsid w:val="00B6523E"/>
    <w:rsid w:val="00B668D9"/>
    <w:rsid w:val="00B66FFD"/>
    <w:rsid w:val="00B67224"/>
    <w:rsid w:val="00B701E9"/>
    <w:rsid w:val="00B7087B"/>
    <w:rsid w:val="00B72FEA"/>
    <w:rsid w:val="00B734E1"/>
    <w:rsid w:val="00B757AA"/>
    <w:rsid w:val="00B82195"/>
    <w:rsid w:val="00B82379"/>
    <w:rsid w:val="00B82427"/>
    <w:rsid w:val="00B83786"/>
    <w:rsid w:val="00B842F8"/>
    <w:rsid w:val="00B84A2D"/>
    <w:rsid w:val="00B856A9"/>
    <w:rsid w:val="00B856B0"/>
    <w:rsid w:val="00B86ABC"/>
    <w:rsid w:val="00B87A04"/>
    <w:rsid w:val="00B87C1B"/>
    <w:rsid w:val="00B93BC6"/>
    <w:rsid w:val="00B95225"/>
    <w:rsid w:val="00B95991"/>
    <w:rsid w:val="00B96E8F"/>
    <w:rsid w:val="00BA39FB"/>
    <w:rsid w:val="00BA5576"/>
    <w:rsid w:val="00BB0A70"/>
    <w:rsid w:val="00BB335B"/>
    <w:rsid w:val="00BB4AAD"/>
    <w:rsid w:val="00BB5D93"/>
    <w:rsid w:val="00BC1A58"/>
    <w:rsid w:val="00BC1F22"/>
    <w:rsid w:val="00BC2AA2"/>
    <w:rsid w:val="00BC3F99"/>
    <w:rsid w:val="00BC463D"/>
    <w:rsid w:val="00BC49AE"/>
    <w:rsid w:val="00BC5846"/>
    <w:rsid w:val="00BD1BAE"/>
    <w:rsid w:val="00BD2BC8"/>
    <w:rsid w:val="00BD3364"/>
    <w:rsid w:val="00BD3473"/>
    <w:rsid w:val="00BD3A13"/>
    <w:rsid w:val="00BD7C96"/>
    <w:rsid w:val="00BE1F34"/>
    <w:rsid w:val="00BE2FAF"/>
    <w:rsid w:val="00BE6EB6"/>
    <w:rsid w:val="00BF400B"/>
    <w:rsid w:val="00BF54AD"/>
    <w:rsid w:val="00BF646C"/>
    <w:rsid w:val="00BF6B8B"/>
    <w:rsid w:val="00C00471"/>
    <w:rsid w:val="00C04506"/>
    <w:rsid w:val="00C05785"/>
    <w:rsid w:val="00C109EC"/>
    <w:rsid w:val="00C11E88"/>
    <w:rsid w:val="00C127C8"/>
    <w:rsid w:val="00C152B9"/>
    <w:rsid w:val="00C15E65"/>
    <w:rsid w:val="00C1676D"/>
    <w:rsid w:val="00C1797E"/>
    <w:rsid w:val="00C2268E"/>
    <w:rsid w:val="00C22F38"/>
    <w:rsid w:val="00C23E29"/>
    <w:rsid w:val="00C27390"/>
    <w:rsid w:val="00C27600"/>
    <w:rsid w:val="00C31ABA"/>
    <w:rsid w:val="00C31D90"/>
    <w:rsid w:val="00C31DC7"/>
    <w:rsid w:val="00C32A98"/>
    <w:rsid w:val="00C35065"/>
    <w:rsid w:val="00C35617"/>
    <w:rsid w:val="00C35D05"/>
    <w:rsid w:val="00C43F12"/>
    <w:rsid w:val="00C45704"/>
    <w:rsid w:val="00C45A71"/>
    <w:rsid w:val="00C465E8"/>
    <w:rsid w:val="00C47BD4"/>
    <w:rsid w:val="00C507AD"/>
    <w:rsid w:val="00C517D2"/>
    <w:rsid w:val="00C52839"/>
    <w:rsid w:val="00C5482C"/>
    <w:rsid w:val="00C563D0"/>
    <w:rsid w:val="00C62CF6"/>
    <w:rsid w:val="00C62FD6"/>
    <w:rsid w:val="00C6550A"/>
    <w:rsid w:val="00C65622"/>
    <w:rsid w:val="00C65F66"/>
    <w:rsid w:val="00C6655E"/>
    <w:rsid w:val="00C67734"/>
    <w:rsid w:val="00C713F3"/>
    <w:rsid w:val="00C718A7"/>
    <w:rsid w:val="00C718AF"/>
    <w:rsid w:val="00C73A74"/>
    <w:rsid w:val="00C73BDB"/>
    <w:rsid w:val="00C73C87"/>
    <w:rsid w:val="00C74A3A"/>
    <w:rsid w:val="00C74DFA"/>
    <w:rsid w:val="00C805A0"/>
    <w:rsid w:val="00C86626"/>
    <w:rsid w:val="00C86D50"/>
    <w:rsid w:val="00C90DC0"/>
    <w:rsid w:val="00C94870"/>
    <w:rsid w:val="00C953F2"/>
    <w:rsid w:val="00C97244"/>
    <w:rsid w:val="00C97B2B"/>
    <w:rsid w:val="00CA0182"/>
    <w:rsid w:val="00CA1B98"/>
    <w:rsid w:val="00CA2D64"/>
    <w:rsid w:val="00CA4649"/>
    <w:rsid w:val="00CB0DD8"/>
    <w:rsid w:val="00CB32B7"/>
    <w:rsid w:val="00CB3323"/>
    <w:rsid w:val="00CB373A"/>
    <w:rsid w:val="00CB446D"/>
    <w:rsid w:val="00CB44E6"/>
    <w:rsid w:val="00CB4C0D"/>
    <w:rsid w:val="00CB4EC7"/>
    <w:rsid w:val="00CB56B1"/>
    <w:rsid w:val="00CC1F04"/>
    <w:rsid w:val="00CC618D"/>
    <w:rsid w:val="00CD01D6"/>
    <w:rsid w:val="00CD1107"/>
    <w:rsid w:val="00CD3C54"/>
    <w:rsid w:val="00CE08BE"/>
    <w:rsid w:val="00CE136E"/>
    <w:rsid w:val="00CE4324"/>
    <w:rsid w:val="00CE45A0"/>
    <w:rsid w:val="00CE55D6"/>
    <w:rsid w:val="00CE6D9F"/>
    <w:rsid w:val="00CE7248"/>
    <w:rsid w:val="00CE74C4"/>
    <w:rsid w:val="00CE7FDD"/>
    <w:rsid w:val="00CF215F"/>
    <w:rsid w:val="00CF2C15"/>
    <w:rsid w:val="00CF39CE"/>
    <w:rsid w:val="00CF4D2F"/>
    <w:rsid w:val="00CF4DFC"/>
    <w:rsid w:val="00CF6324"/>
    <w:rsid w:val="00D001CD"/>
    <w:rsid w:val="00D0249B"/>
    <w:rsid w:val="00D029F8"/>
    <w:rsid w:val="00D03052"/>
    <w:rsid w:val="00D03D7F"/>
    <w:rsid w:val="00D045C7"/>
    <w:rsid w:val="00D049A5"/>
    <w:rsid w:val="00D04C54"/>
    <w:rsid w:val="00D059C3"/>
    <w:rsid w:val="00D0658D"/>
    <w:rsid w:val="00D102E6"/>
    <w:rsid w:val="00D117B9"/>
    <w:rsid w:val="00D12EB5"/>
    <w:rsid w:val="00D131A5"/>
    <w:rsid w:val="00D13371"/>
    <w:rsid w:val="00D1344F"/>
    <w:rsid w:val="00D13834"/>
    <w:rsid w:val="00D158B8"/>
    <w:rsid w:val="00D15C2C"/>
    <w:rsid w:val="00D16436"/>
    <w:rsid w:val="00D1729E"/>
    <w:rsid w:val="00D17732"/>
    <w:rsid w:val="00D204DA"/>
    <w:rsid w:val="00D207C3"/>
    <w:rsid w:val="00D23FAB"/>
    <w:rsid w:val="00D243A9"/>
    <w:rsid w:val="00D270D0"/>
    <w:rsid w:val="00D33FBE"/>
    <w:rsid w:val="00D374D4"/>
    <w:rsid w:val="00D37CFA"/>
    <w:rsid w:val="00D42153"/>
    <w:rsid w:val="00D429FA"/>
    <w:rsid w:val="00D43B96"/>
    <w:rsid w:val="00D440AA"/>
    <w:rsid w:val="00D445E1"/>
    <w:rsid w:val="00D454C4"/>
    <w:rsid w:val="00D47290"/>
    <w:rsid w:val="00D51F9B"/>
    <w:rsid w:val="00D52DFF"/>
    <w:rsid w:val="00D534E6"/>
    <w:rsid w:val="00D561F8"/>
    <w:rsid w:val="00D56A52"/>
    <w:rsid w:val="00D56D61"/>
    <w:rsid w:val="00D61A34"/>
    <w:rsid w:val="00D63F42"/>
    <w:rsid w:val="00D65B10"/>
    <w:rsid w:val="00D65C30"/>
    <w:rsid w:val="00D65CAF"/>
    <w:rsid w:val="00D65D50"/>
    <w:rsid w:val="00D660B0"/>
    <w:rsid w:val="00D666FA"/>
    <w:rsid w:val="00D67FEE"/>
    <w:rsid w:val="00D70694"/>
    <w:rsid w:val="00D71AE4"/>
    <w:rsid w:val="00D72F40"/>
    <w:rsid w:val="00D74435"/>
    <w:rsid w:val="00D7525B"/>
    <w:rsid w:val="00D75D33"/>
    <w:rsid w:val="00D771D9"/>
    <w:rsid w:val="00D80F29"/>
    <w:rsid w:val="00D814C0"/>
    <w:rsid w:val="00D851B1"/>
    <w:rsid w:val="00D854A9"/>
    <w:rsid w:val="00D86061"/>
    <w:rsid w:val="00D87D29"/>
    <w:rsid w:val="00D91E68"/>
    <w:rsid w:val="00D92323"/>
    <w:rsid w:val="00D933D2"/>
    <w:rsid w:val="00D94464"/>
    <w:rsid w:val="00D97A9E"/>
    <w:rsid w:val="00DA07E8"/>
    <w:rsid w:val="00DA1D25"/>
    <w:rsid w:val="00DA3DA0"/>
    <w:rsid w:val="00DA4291"/>
    <w:rsid w:val="00DA56BA"/>
    <w:rsid w:val="00DA5907"/>
    <w:rsid w:val="00DA6815"/>
    <w:rsid w:val="00DA7038"/>
    <w:rsid w:val="00DA7716"/>
    <w:rsid w:val="00DA7F68"/>
    <w:rsid w:val="00DB09EA"/>
    <w:rsid w:val="00DB0A36"/>
    <w:rsid w:val="00DB1A5D"/>
    <w:rsid w:val="00DB21D3"/>
    <w:rsid w:val="00DB2335"/>
    <w:rsid w:val="00DB3556"/>
    <w:rsid w:val="00DB3FEE"/>
    <w:rsid w:val="00DB549A"/>
    <w:rsid w:val="00DB5C8B"/>
    <w:rsid w:val="00DB6BF3"/>
    <w:rsid w:val="00DC04FA"/>
    <w:rsid w:val="00DC1773"/>
    <w:rsid w:val="00DC498A"/>
    <w:rsid w:val="00DC5CE4"/>
    <w:rsid w:val="00DC7AE4"/>
    <w:rsid w:val="00DC7BBD"/>
    <w:rsid w:val="00DD0C10"/>
    <w:rsid w:val="00DD20CC"/>
    <w:rsid w:val="00DD27B7"/>
    <w:rsid w:val="00DD3757"/>
    <w:rsid w:val="00DD540D"/>
    <w:rsid w:val="00DD67CD"/>
    <w:rsid w:val="00DE1F4F"/>
    <w:rsid w:val="00DE1FB5"/>
    <w:rsid w:val="00DE2976"/>
    <w:rsid w:val="00DE3AF6"/>
    <w:rsid w:val="00DE4CD4"/>
    <w:rsid w:val="00DE521D"/>
    <w:rsid w:val="00DE6256"/>
    <w:rsid w:val="00DE6691"/>
    <w:rsid w:val="00DE6CAB"/>
    <w:rsid w:val="00DE76B9"/>
    <w:rsid w:val="00DE7A23"/>
    <w:rsid w:val="00DE7FCE"/>
    <w:rsid w:val="00DF0E5C"/>
    <w:rsid w:val="00DF14C6"/>
    <w:rsid w:val="00DF5F93"/>
    <w:rsid w:val="00DF67C0"/>
    <w:rsid w:val="00E00D73"/>
    <w:rsid w:val="00E00DC7"/>
    <w:rsid w:val="00E018CD"/>
    <w:rsid w:val="00E02AD8"/>
    <w:rsid w:val="00E03C13"/>
    <w:rsid w:val="00E0530F"/>
    <w:rsid w:val="00E05872"/>
    <w:rsid w:val="00E05A6C"/>
    <w:rsid w:val="00E064F5"/>
    <w:rsid w:val="00E06521"/>
    <w:rsid w:val="00E07808"/>
    <w:rsid w:val="00E11DF1"/>
    <w:rsid w:val="00E138F0"/>
    <w:rsid w:val="00E13CFB"/>
    <w:rsid w:val="00E1498D"/>
    <w:rsid w:val="00E157DC"/>
    <w:rsid w:val="00E17BF7"/>
    <w:rsid w:val="00E20536"/>
    <w:rsid w:val="00E2079F"/>
    <w:rsid w:val="00E229C5"/>
    <w:rsid w:val="00E23A3D"/>
    <w:rsid w:val="00E23C48"/>
    <w:rsid w:val="00E256F0"/>
    <w:rsid w:val="00E25F90"/>
    <w:rsid w:val="00E26A45"/>
    <w:rsid w:val="00E27E36"/>
    <w:rsid w:val="00E309BC"/>
    <w:rsid w:val="00E30C00"/>
    <w:rsid w:val="00E30DF4"/>
    <w:rsid w:val="00E32B27"/>
    <w:rsid w:val="00E32C24"/>
    <w:rsid w:val="00E33149"/>
    <w:rsid w:val="00E33A42"/>
    <w:rsid w:val="00E33CF8"/>
    <w:rsid w:val="00E356C9"/>
    <w:rsid w:val="00E36AD4"/>
    <w:rsid w:val="00E415A6"/>
    <w:rsid w:val="00E477FF"/>
    <w:rsid w:val="00E5239F"/>
    <w:rsid w:val="00E52D33"/>
    <w:rsid w:val="00E54287"/>
    <w:rsid w:val="00E5458D"/>
    <w:rsid w:val="00E56DEE"/>
    <w:rsid w:val="00E57FDF"/>
    <w:rsid w:val="00E60E19"/>
    <w:rsid w:val="00E61448"/>
    <w:rsid w:val="00E64EF7"/>
    <w:rsid w:val="00E6568D"/>
    <w:rsid w:val="00E66B4B"/>
    <w:rsid w:val="00E702A2"/>
    <w:rsid w:val="00E7061A"/>
    <w:rsid w:val="00E70ECF"/>
    <w:rsid w:val="00E72F6A"/>
    <w:rsid w:val="00E7500F"/>
    <w:rsid w:val="00E75224"/>
    <w:rsid w:val="00E75662"/>
    <w:rsid w:val="00E75F06"/>
    <w:rsid w:val="00E77443"/>
    <w:rsid w:val="00E77F12"/>
    <w:rsid w:val="00E81EFB"/>
    <w:rsid w:val="00E82682"/>
    <w:rsid w:val="00E848F0"/>
    <w:rsid w:val="00E8511B"/>
    <w:rsid w:val="00E86401"/>
    <w:rsid w:val="00E87C26"/>
    <w:rsid w:val="00E90894"/>
    <w:rsid w:val="00E91487"/>
    <w:rsid w:val="00E920C2"/>
    <w:rsid w:val="00E92B77"/>
    <w:rsid w:val="00E9443A"/>
    <w:rsid w:val="00E94F65"/>
    <w:rsid w:val="00E95700"/>
    <w:rsid w:val="00E96735"/>
    <w:rsid w:val="00E97C49"/>
    <w:rsid w:val="00E97EC5"/>
    <w:rsid w:val="00EA2607"/>
    <w:rsid w:val="00EA46EE"/>
    <w:rsid w:val="00EA4C70"/>
    <w:rsid w:val="00EA5104"/>
    <w:rsid w:val="00EA620C"/>
    <w:rsid w:val="00EA7754"/>
    <w:rsid w:val="00EA7930"/>
    <w:rsid w:val="00EB39E0"/>
    <w:rsid w:val="00EB6F14"/>
    <w:rsid w:val="00EB7949"/>
    <w:rsid w:val="00EC36ED"/>
    <w:rsid w:val="00EC370D"/>
    <w:rsid w:val="00EC3D2F"/>
    <w:rsid w:val="00EC4A2C"/>
    <w:rsid w:val="00EC583A"/>
    <w:rsid w:val="00EC5C61"/>
    <w:rsid w:val="00EC5F5F"/>
    <w:rsid w:val="00EC7411"/>
    <w:rsid w:val="00EC74D8"/>
    <w:rsid w:val="00ED0335"/>
    <w:rsid w:val="00ED0DAC"/>
    <w:rsid w:val="00ED35DA"/>
    <w:rsid w:val="00ED4CF9"/>
    <w:rsid w:val="00ED66F0"/>
    <w:rsid w:val="00EE31C4"/>
    <w:rsid w:val="00EE4F1C"/>
    <w:rsid w:val="00EE56EC"/>
    <w:rsid w:val="00EE59AD"/>
    <w:rsid w:val="00EF316B"/>
    <w:rsid w:val="00EF3296"/>
    <w:rsid w:val="00EF477C"/>
    <w:rsid w:val="00EF5C45"/>
    <w:rsid w:val="00EF64B3"/>
    <w:rsid w:val="00EF7B02"/>
    <w:rsid w:val="00EF7B4B"/>
    <w:rsid w:val="00F0028F"/>
    <w:rsid w:val="00F10A79"/>
    <w:rsid w:val="00F112EF"/>
    <w:rsid w:val="00F11A07"/>
    <w:rsid w:val="00F12D71"/>
    <w:rsid w:val="00F16B09"/>
    <w:rsid w:val="00F17C6D"/>
    <w:rsid w:val="00F17E30"/>
    <w:rsid w:val="00F206DD"/>
    <w:rsid w:val="00F20792"/>
    <w:rsid w:val="00F20C89"/>
    <w:rsid w:val="00F226FA"/>
    <w:rsid w:val="00F23484"/>
    <w:rsid w:val="00F23955"/>
    <w:rsid w:val="00F2773D"/>
    <w:rsid w:val="00F27D37"/>
    <w:rsid w:val="00F27EEC"/>
    <w:rsid w:val="00F300A0"/>
    <w:rsid w:val="00F33202"/>
    <w:rsid w:val="00F33761"/>
    <w:rsid w:val="00F3565E"/>
    <w:rsid w:val="00F40866"/>
    <w:rsid w:val="00F4187B"/>
    <w:rsid w:val="00F42914"/>
    <w:rsid w:val="00F4398C"/>
    <w:rsid w:val="00F45388"/>
    <w:rsid w:val="00F45EC5"/>
    <w:rsid w:val="00F46AB0"/>
    <w:rsid w:val="00F47179"/>
    <w:rsid w:val="00F47DEE"/>
    <w:rsid w:val="00F5005F"/>
    <w:rsid w:val="00F507C9"/>
    <w:rsid w:val="00F50F2C"/>
    <w:rsid w:val="00F52374"/>
    <w:rsid w:val="00F528BF"/>
    <w:rsid w:val="00F57CE0"/>
    <w:rsid w:val="00F60343"/>
    <w:rsid w:val="00F618B4"/>
    <w:rsid w:val="00F63FCB"/>
    <w:rsid w:val="00F65B1A"/>
    <w:rsid w:val="00F66B07"/>
    <w:rsid w:val="00F676D8"/>
    <w:rsid w:val="00F72312"/>
    <w:rsid w:val="00F72643"/>
    <w:rsid w:val="00F72BF7"/>
    <w:rsid w:val="00F7482B"/>
    <w:rsid w:val="00F75D74"/>
    <w:rsid w:val="00F75ED9"/>
    <w:rsid w:val="00F76D78"/>
    <w:rsid w:val="00F77D1E"/>
    <w:rsid w:val="00F80378"/>
    <w:rsid w:val="00F80972"/>
    <w:rsid w:val="00F80F5A"/>
    <w:rsid w:val="00F81298"/>
    <w:rsid w:val="00F82590"/>
    <w:rsid w:val="00F83483"/>
    <w:rsid w:val="00F8621B"/>
    <w:rsid w:val="00F90A7A"/>
    <w:rsid w:val="00F94C76"/>
    <w:rsid w:val="00F94DF6"/>
    <w:rsid w:val="00F9752A"/>
    <w:rsid w:val="00FA07C5"/>
    <w:rsid w:val="00FA2316"/>
    <w:rsid w:val="00FA39BE"/>
    <w:rsid w:val="00FA4A7C"/>
    <w:rsid w:val="00FA5736"/>
    <w:rsid w:val="00FA69DF"/>
    <w:rsid w:val="00FA6A7F"/>
    <w:rsid w:val="00FA72AA"/>
    <w:rsid w:val="00FA7576"/>
    <w:rsid w:val="00FB0741"/>
    <w:rsid w:val="00FB0B2E"/>
    <w:rsid w:val="00FB0C4F"/>
    <w:rsid w:val="00FB1461"/>
    <w:rsid w:val="00FB1C31"/>
    <w:rsid w:val="00FB25AA"/>
    <w:rsid w:val="00FB30C4"/>
    <w:rsid w:val="00FB3874"/>
    <w:rsid w:val="00FB39C6"/>
    <w:rsid w:val="00FB5C86"/>
    <w:rsid w:val="00FC193F"/>
    <w:rsid w:val="00FC385C"/>
    <w:rsid w:val="00FC59CA"/>
    <w:rsid w:val="00FC5B42"/>
    <w:rsid w:val="00FC7739"/>
    <w:rsid w:val="00FD1CFA"/>
    <w:rsid w:val="00FD1F7F"/>
    <w:rsid w:val="00FD3020"/>
    <w:rsid w:val="00FD3DCF"/>
    <w:rsid w:val="00FD476E"/>
    <w:rsid w:val="00FD57B8"/>
    <w:rsid w:val="00FD5BEA"/>
    <w:rsid w:val="00FD6111"/>
    <w:rsid w:val="00FD6B9F"/>
    <w:rsid w:val="00FD7247"/>
    <w:rsid w:val="00FE1D3D"/>
    <w:rsid w:val="00FE28AB"/>
    <w:rsid w:val="00FE3DC0"/>
    <w:rsid w:val="00FE6BF5"/>
    <w:rsid w:val="00FE6DAF"/>
    <w:rsid w:val="00FE7D56"/>
    <w:rsid w:val="00FE7F04"/>
    <w:rsid w:val="00FF1B9E"/>
    <w:rsid w:val="00FF3CA4"/>
    <w:rsid w:val="00FF4B18"/>
    <w:rsid w:val="00FF61A9"/>
    <w:rsid w:val="00FF6CC2"/>
    <w:rsid w:val="00FF72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2466D23D-0E29-4660-9A28-725AF8EC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D0B"/>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A53FEA"/>
    <w:pPr>
      <w:keepNext/>
      <w:numPr>
        <w:numId w:val="2"/>
      </w:numPr>
      <w:spacing w:before="240" w:after="60"/>
      <w:jc w:val="center"/>
      <w:outlineLvl w:val="0"/>
    </w:pPr>
    <w:rPr>
      <w:b/>
      <w:bCs/>
      <w:kern w:val="28"/>
      <w:sz w:val="36"/>
      <w:szCs w:val="36"/>
    </w:rPr>
  </w:style>
  <w:style w:type="paragraph" w:styleId="21">
    <w:name w:val="heading 2"/>
    <w:aliases w:val="H2"/>
    <w:basedOn w:val="a"/>
    <w:next w:val="a"/>
    <w:link w:val="22"/>
    <w:qFormat/>
    <w:rsid w:val="00A53FEA"/>
    <w:pPr>
      <w:keepNext/>
      <w:numPr>
        <w:ilvl w:val="1"/>
        <w:numId w:val="2"/>
      </w:numPr>
      <w:spacing w:after="60"/>
      <w:jc w:val="center"/>
      <w:outlineLvl w:val="1"/>
    </w:pPr>
    <w:rPr>
      <w:b/>
      <w:bCs/>
      <w:sz w:val="30"/>
      <w:szCs w:val="30"/>
    </w:rPr>
  </w:style>
  <w:style w:type="paragraph" w:styleId="3">
    <w:name w:val="heading 3"/>
    <w:basedOn w:val="a"/>
    <w:next w:val="a"/>
    <w:link w:val="30"/>
    <w:qFormat/>
    <w:rsid w:val="00A53FEA"/>
    <w:pPr>
      <w:keepNext/>
      <w:numPr>
        <w:ilvl w:val="2"/>
        <w:numId w:val="2"/>
      </w:numPr>
      <w:spacing w:before="240" w:after="60"/>
      <w:jc w:val="both"/>
      <w:outlineLvl w:val="2"/>
    </w:pPr>
    <w:rPr>
      <w:rFonts w:ascii="Arial" w:hAnsi="Arial" w:cs="Arial"/>
      <w:b/>
      <w:bCs/>
      <w:sz w:val="24"/>
      <w:szCs w:val="24"/>
    </w:rPr>
  </w:style>
  <w:style w:type="paragraph" w:styleId="4">
    <w:name w:val="heading 4"/>
    <w:basedOn w:val="a"/>
    <w:next w:val="a"/>
    <w:link w:val="40"/>
    <w:qFormat/>
    <w:rsid w:val="00A53FEA"/>
    <w:pPr>
      <w:keepNext/>
      <w:spacing w:before="240" w:after="60"/>
      <w:outlineLvl w:val="3"/>
    </w:pPr>
    <w:rPr>
      <w:b/>
      <w:bCs/>
      <w:sz w:val="28"/>
      <w:szCs w:val="28"/>
    </w:rPr>
  </w:style>
  <w:style w:type="paragraph" w:styleId="5">
    <w:name w:val="heading 5"/>
    <w:basedOn w:val="a"/>
    <w:next w:val="a"/>
    <w:link w:val="50"/>
    <w:qFormat/>
    <w:rsid w:val="00E77F12"/>
    <w:pPr>
      <w:spacing w:before="240" w:after="60"/>
      <w:outlineLvl w:val="4"/>
    </w:pPr>
    <w:rPr>
      <w:b/>
      <w:bCs/>
      <w:i/>
      <w:iCs/>
      <w:sz w:val="26"/>
      <w:szCs w:val="26"/>
    </w:rPr>
  </w:style>
  <w:style w:type="paragraph" w:styleId="6">
    <w:name w:val="heading 6"/>
    <w:basedOn w:val="a"/>
    <w:next w:val="a"/>
    <w:link w:val="60"/>
    <w:unhideWhenUsed/>
    <w:qFormat/>
    <w:rsid w:val="009E1010"/>
    <w:pPr>
      <w:tabs>
        <w:tab w:val="num" w:pos="1152"/>
      </w:tabs>
      <w:spacing w:before="240" w:after="60"/>
      <w:ind w:left="1152" w:hanging="1152"/>
      <w:jc w:val="both"/>
      <w:outlineLvl w:val="5"/>
    </w:pPr>
    <w:rPr>
      <w:i/>
      <w:sz w:val="22"/>
    </w:rPr>
  </w:style>
  <w:style w:type="paragraph" w:styleId="7">
    <w:name w:val="heading 7"/>
    <w:basedOn w:val="a"/>
    <w:next w:val="a"/>
    <w:link w:val="70"/>
    <w:unhideWhenUsed/>
    <w:qFormat/>
    <w:rsid w:val="009E1010"/>
    <w:pPr>
      <w:tabs>
        <w:tab w:val="num" w:pos="1296"/>
      </w:tabs>
      <w:spacing w:before="240" w:after="60"/>
      <w:ind w:left="1296" w:hanging="1296"/>
      <w:jc w:val="both"/>
      <w:outlineLvl w:val="6"/>
    </w:pPr>
    <w:rPr>
      <w:rFonts w:ascii="Arial" w:hAnsi="Arial"/>
    </w:rPr>
  </w:style>
  <w:style w:type="paragraph" w:styleId="8">
    <w:name w:val="heading 8"/>
    <w:basedOn w:val="a"/>
    <w:next w:val="a"/>
    <w:link w:val="80"/>
    <w:qFormat/>
    <w:rsid w:val="00336F9E"/>
    <w:pPr>
      <w:suppressAutoHyphens/>
      <w:spacing w:before="240" w:after="60" w:line="276" w:lineRule="auto"/>
      <w:outlineLvl w:val="7"/>
    </w:pPr>
    <w:rPr>
      <w:i/>
      <w:iCs/>
      <w:kern w:val="1"/>
      <w:sz w:val="24"/>
      <w:szCs w:val="24"/>
      <w:lang w:eastAsia="ar-SA"/>
    </w:rPr>
  </w:style>
  <w:style w:type="paragraph" w:styleId="9">
    <w:name w:val="heading 9"/>
    <w:basedOn w:val="a"/>
    <w:next w:val="a"/>
    <w:link w:val="90"/>
    <w:unhideWhenUsed/>
    <w:qFormat/>
    <w:rsid w:val="009E1010"/>
    <w:pPr>
      <w:tabs>
        <w:tab w:val="num" w:pos="1584"/>
      </w:tabs>
      <w:spacing w:before="240" w:after="60"/>
      <w:ind w:left="1584" w:hanging="1584"/>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uiPriority w:val="99"/>
    <w:rsid w:val="005D57BB"/>
    <w:rPr>
      <w:b/>
      <w:bCs/>
      <w:kern w:val="28"/>
      <w:sz w:val="36"/>
      <w:szCs w:val="36"/>
    </w:rPr>
  </w:style>
  <w:style w:type="character" w:customStyle="1" w:styleId="22">
    <w:name w:val="Заголовок 2 Знак"/>
    <w:aliases w:val="H2 Знак1"/>
    <w:link w:val="21"/>
    <w:rsid w:val="009E1010"/>
    <w:rPr>
      <w:b/>
      <w:bCs/>
      <w:sz w:val="30"/>
      <w:szCs w:val="30"/>
    </w:rPr>
  </w:style>
  <w:style w:type="character" w:customStyle="1" w:styleId="30">
    <w:name w:val="Заголовок 3 Знак"/>
    <w:link w:val="3"/>
    <w:rsid w:val="009E1010"/>
    <w:rPr>
      <w:rFonts w:ascii="Arial" w:hAnsi="Arial" w:cs="Arial"/>
      <w:b/>
      <w:bCs/>
      <w:sz w:val="24"/>
      <w:szCs w:val="24"/>
    </w:rPr>
  </w:style>
  <w:style w:type="character" w:customStyle="1" w:styleId="40">
    <w:name w:val="Заголовок 4 Знак"/>
    <w:link w:val="4"/>
    <w:rsid w:val="00786279"/>
    <w:rPr>
      <w:b/>
      <w:bCs/>
      <w:sz w:val="28"/>
      <w:szCs w:val="28"/>
    </w:rPr>
  </w:style>
  <w:style w:type="character" w:customStyle="1" w:styleId="50">
    <w:name w:val="Заголовок 5 Знак"/>
    <w:link w:val="5"/>
    <w:locked/>
    <w:rsid w:val="00E77F12"/>
    <w:rPr>
      <w:b/>
      <w:bCs/>
      <w:i/>
      <w:iCs/>
      <w:sz w:val="26"/>
      <w:szCs w:val="26"/>
      <w:lang w:val="ru-RU" w:eastAsia="ru-RU" w:bidi="ar-SA"/>
    </w:rPr>
  </w:style>
  <w:style w:type="character" w:customStyle="1" w:styleId="60">
    <w:name w:val="Заголовок 6 Знак"/>
    <w:link w:val="6"/>
    <w:rsid w:val="009E1010"/>
    <w:rPr>
      <w:i/>
      <w:sz w:val="22"/>
    </w:rPr>
  </w:style>
  <w:style w:type="character" w:customStyle="1" w:styleId="70">
    <w:name w:val="Заголовок 7 Знак"/>
    <w:link w:val="7"/>
    <w:rsid w:val="009E1010"/>
    <w:rPr>
      <w:rFonts w:ascii="Arial" w:hAnsi="Arial"/>
    </w:rPr>
  </w:style>
  <w:style w:type="character" w:customStyle="1" w:styleId="80">
    <w:name w:val="Заголовок 8 Знак"/>
    <w:link w:val="8"/>
    <w:rsid w:val="009E1010"/>
    <w:rPr>
      <w:i/>
      <w:iCs/>
      <w:kern w:val="1"/>
      <w:sz w:val="24"/>
      <w:szCs w:val="24"/>
      <w:lang w:eastAsia="ar-SA"/>
    </w:rPr>
  </w:style>
  <w:style w:type="character" w:customStyle="1" w:styleId="90">
    <w:name w:val="Заголовок 9 Знак"/>
    <w:link w:val="9"/>
    <w:rsid w:val="009E1010"/>
    <w:rPr>
      <w:rFonts w:ascii="Arial" w:hAnsi="Arial"/>
      <w:b/>
      <w:i/>
      <w:sz w:val="18"/>
    </w:rPr>
  </w:style>
  <w:style w:type="paragraph" w:styleId="a3">
    <w:name w:val="Body Text"/>
    <w:aliases w:val="Знак Знак Знак1,Знак1 Знак1,Знак Знак,Знак1,Основной текст Знак Знак,Знак,body text,Body Text Char,Основной текст Знак Знак Знак Знак Знак,Caaieiaie aeaau,b"/>
    <w:basedOn w:val="a"/>
    <w:link w:val="a4"/>
    <w:qFormat/>
    <w:rsid w:val="00E77F12"/>
    <w:pPr>
      <w:spacing w:after="120"/>
    </w:pPr>
  </w:style>
  <w:style w:type="character" w:customStyle="1" w:styleId="a4">
    <w:name w:val="Основной текст Знак"/>
    <w:aliases w:val="Знак Знак Знак1 Знак,Знак1 Знак1 Знак,Знак Знак Знак,Знак1 Знак,Основной текст Знак Знак Знак,Знак Знак1,body text Знак,Body Text Char Знак,Основной текст Знак Знак Знак Знак Знак Знак,Caaieiaie aeaau Знак,b Знак"/>
    <w:link w:val="a3"/>
    <w:rsid w:val="00E77F12"/>
    <w:rPr>
      <w:lang w:val="ru-RU" w:eastAsia="ru-RU" w:bidi="ar-SA"/>
    </w:rPr>
  </w:style>
  <w:style w:type="paragraph" w:customStyle="1" w:styleId="consplusnormal">
    <w:name w:val="consplusnormal"/>
    <w:basedOn w:val="a"/>
    <w:rsid w:val="00E77F12"/>
    <w:pPr>
      <w:spacing w:before="100" w:beforeAutospacing="1" w:after="100" w:afterAutospacing="1"/>
    </w:pPr>
    <w:rPr>
      <w:sz w:val="24"/>
      <w:szCs w:val="24"/>
    </w:rPr>
  </w:style>
  <w:style w:type="character" w:styleId="a5">
    <w:name w:val="Hyperlink"/>
    <w:rsid w:val="00E77F12"/>
    <w:rPr>
      <w:color w:val="0000FF"/>
      <w:u w:val="single"/>
    </w:rPr>
  </w:style>
  <w:style w:type="paragraph" w:styleId="23">
    <w:name w:val="Body Text Indent 2"/>
    <w:aliases w:val=" Знак"/>
    <w:basedOn w:val="a"/>
    <w:link w:val="24"/>
    <w:rsid w:val="00E77F12"/>
    <w:pPr>
      <w:spacing w:after="120" w:line="480" w:lineRule="auto"/>
      <w:ind w:left="283"/>
    </w:pPr>
  </w:style>
  <w:style w:type="character" w:customStyle="1" w:styleId="24">
    <w:name w:val="Основной текст с отступом 2 Знак"/>
    <w:aliases w:val=" Знак Знак"/>
    <w:link w:val="23"/>
    <w:uiPriority w:val="99"/>
    <w:rsid w:val="00E77F12"/>
    <w:rPr>
      <w:lang w:val="ru-RU" w:eastAsia="ru-RU" w:bidi="ar-SA"/>
    </w:rPr>
  </w:style>
  <w:style w:type="paragraph" w:customStyle="1" w:styleId="11">
    <w:name w:val="Обычный1"/>
    <w:rsid w:val="00E77F12"/>
    <w:pPr>
      <w:jc w:val="both"/>
    </w:pPr>
    <w:rPr>
      <w:rFonts w:ascii="TimesET" w:hAnsi="TimesET"/>
      <w:sz w:val="24"/>
      <w:szCs w:val="24"/>
    </w:rPr>
  </w:style>
  <w:style w:type="paragraph" w:customStyle="1" w:styleId="31">
    <w:name w:val="Стиль3"/>
    <w:basedOn w:val="a"/>
    <w:rsid w:val="00E77F12"/>
    <w:pPr>
      <w:spacing w:before="120"/>
    </w:pPr>
    <w:rPr>
      <w:rFonts w:ascii="Tahoma" w:hAnsi="Tahoma"/>
      <w:kern w:val="16"/>
      <w:sz w:val="24"/>
    </w:rPr>
  </w:style>
  <w:style w:type="paragraph" w:customStyle="1" w:styleId="20">
    <w:name w:val="Стиль2"/>
    <w:basedOn w:val="2"/>
    <w:link w:val="25"/>
    <w:rsid w:val="00E77F12"/>
    <w:pPr>
      <w:keepNext/>
      <w:keepLines/>
      <w:widowControl w:val="0"/>
      <w:numPr>
        <w:ilvl w:val="1"/>
      </w:numPr>
      <w:suppressLineNumbers/>
      <w:suppressAutoHyphens/>
      <w:spacing w:after="60"/>
      <w:jc w:val="both"/>
    </w:pPr>
    <w:rPr>
      <w:b/>
      <w:sz w:val="24"/>
    </w:rPr>
  </w:style>
  <w:style w:type="paragraph" w:styleId="2">
    <w:name w:val="List Number 2"/>
    <w:basedOn w:val="a"/>
    <w:rsid w:val="00E77F12"/>
    <w:pPr>
      <w:numPr>
        <w:numId w:val="1"/>
      </w:numPr>
    </w:pPr>
  </w:style>
  <w:style w:type="character" w:customStyle="1" w:styleId="25">
    <w:name w:val="Стиль2 Знак"/>
    <w:link w:val="20"/>
    <w:locked/>
    <w:rsid w:val="00E77F12"/>
    <w:rPr>
      <w:b/>
      <w:sz w:val="24"/>
    </w:rPr>
  </w:style>
  <w:style w:type="paragraph" w:customStyle="1" w:styleId="32">
    <w:name w:val="3"/>
    <w:basedOn w:val="a"/>
    <w:rsid w:val="00E77F12"/>
    <w:pPr>
      <w:jc w:val="both"/>
    </w:pPr>
    <w:rPr>
      <w:sz w:val="24"/>
      <w:szCs w:val="24"/>
    </w:rPr>
  </w:style>
  <w:style w:type="paragraph" w:customStyle="1" w:styleId="BodyTextIndent31">
    <w:name w:val="Body Text Indent 31"/>
    <w:basedOn w:val="a"/>
    <w:rsid w:val="00E77F12"/>
    <w:pPr>
      <w:widowControl w:val="0"/>
      <w:spacing w:after="60"/>
      <w:ind w:left="1276" w:hanging="567"/>
      <w:jc w:val="both"/>
    </w:pPr>
    <w:rPr>
      <w:sz w:val="27"/>
    </w:rPr>
  </w:style>
  <w:style w:type="paragraph" w:customStyle="1" w:styleId="a6">
    <w:name w:val="Закон"/>
    <w:basedOn w:val="a"/>
    <w:rsid w:val="00E77F12"/>
    <w:pPr>
      <w:suppressAutoHyphens/>
      <w:ind w:firstLine="567"/>
      <w:jc w:val="both"/>
    </w:pPr>
    <w:rPr>
      <w:sz w:val="18"/>
      <w:szCs w:val="18"/>
      <w:lang w:eastAsia="ar-SA"/>
    </w:rPr>
  </w:style>
  <w:style w:type="paragraph" w:customStyle="1" w:styleId="12">
    <w:name w:val="Абзац списка1"/>
    <w:basedOn w:val="a"/>
    <w:link w:val="ListParagraphChar"/>
    <w:qFormat/>
    <w:rsid w:val="00E77F12"/>
    <w:pPr>
      <w:spacing w:after="200" w:line="276" w:lineRule="auto"/>
      <w:ind w:left="720"/>
    </w:pPr>
    <w:rPr>
      <w:rFonts w:ascii="Calibri" w:hAnsi="Calibri"/>
      <w:sz w:val="22"/>
      <w:szCs w:val="22"/>
      <w:lang w:eastAsia="en-US"/>
    </w:rPr>
  </w:style>
  <w:style w:type="character" w:customStyle="1" w:styleId="ListParagraphChar">
    <w:name w:val="List Paragraph Char"/>
    <w:link w:val="12"/>
    <w:locked/>
    <w:rsid w:val="00E77F12"/>
    <w:rPr>
      <w:rFonts w:ascii="Calibri" w:hAnsi="Calibri"/>
      <w:sz w:val="22"/>
      <w:szCs w:val="22"/>
      <w:lang w:val="ru-RU" w:eastAsia="en-US" w:bidi="ar-SA"/>
    </w:rPr>
  </w:style>
  <w:style w:type="paragraph" w:customStyle="1" w:styleId="FR2">
    <w:name w:val="FR2"/>
    <w:rsid w:val="00AA1D49"/>
    <w:pPr>
      <w:widowControl w:val="0"/>
      <w:autoSpaceDE w:val="0"/>
      <w:autoSpaceDN w:val="0"/>
      <w:adjustRightInd w:val="0"/>
      <w:jc w:val="center"/>
    </w:pPr>
    <w:rPr>
      <w:rFonts w:ascii="Arial" w:eastAsia="Calibri" w:hAnsi="Arial" w:cs="Arial"/>
      <w:b/>
      <w:bCs/>
      <w:sz w:val="18"/>
      <w:szCs w:val="18"/>
    </w:rPr>
  </w:style>
  <w:style w:type="paragraph" w:styleId="a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8"/>
    <w:uiPriority w:val="99"/>
    <w:rsid w:val="005264DB"/>
    <w:pPr>
      <w:spacing w:after="120"/>
      <w:ind w:left="283"/>
    </w:pPr>
  </w:style>
  <w:style w:type="character" w:customStyle="1" w:styleId="a8">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7"/>
    <w:uiPriority w:val="99"/>
    <w:locked/>
    <w:rsid w:val="00D65C30"/>
  </w:style>
  <w:style w:type="paragraph" w:customStyle="1" w:styleId="13">
    <w:name w:val="заголовок 1"/>
    <w:basedOn w:val="a"/>
    <w:next w:val="a"/>
    <w:rsid w:val="005264DB"/>
    <w:pPr>
      <w:keepNext/>
      <w:widowControl w:val="0"/>
      <w:autoSpaceDE w:val="0"/>
      <w:autoSpaceDN w:val="0"/>
      <w:ind w:firstLine="720"/>
      <w:outlineLvl w:val="0"/>
    </w:pPr>
    <w:rPr>
      <w:sz w:val="26"/>
      <w:szCs w:val="26"/>
    </w:rPr>
  </w:style>
  <w:style w:type="paragraph" w:customStyle="1" w:styleId="26">
    <w:name w:val="заголовок 2"/>
    <w:basedOn w:val="a"/>
    <w:next w:val="a"/>
    <w:rsid w:val="005264DB"/>
    <w:pPr>
      <w:keepNext/>
      <w:widowControl w:val="0"/>
      <w:autoSpaceDE w:val="0"/>
      <w:autoSpaceDN w:val="0"/>
      <w:ind w:firstLine="720"/>
      <w:jc w:val="both"/>
      <w:outlineLvl w:val="1"/>
    </w:pPr>
    <w:rPr>
      <w:sz w:val="28"/>
      <w:szCs w:val="28"/>
    </w:rPr>
  </w:style>
  <w:style w:type="paragraph" w:customStyle="1" w:styleId="33">
    <w:name w:val="заголовок 3"/>
    <w:basedOn w:val="a"/>
    <w:next w:val="a"/>
    <w:rsid w:val="005264DB"/>
    <w:pPr>
      <w:keepNext/>
      <w:widowControl w:val="0"/>
      <w:autoSpaceDE w:val="0"/>
      <w:autoSpaceDN w:val="0"/>
      <w:ind w:firstLine="720"/>
      <w:jc w:val="both"/>
      <w:outlineLvl w:val="2"/>
    </w:pPr>
    <w:rPr>
      <w:sz w:val="26"/>
      <w:szCs w:val="26"/>
      <w:u w:val="single"/>
    </w:rPr>
  </w:style>
  <w:style w:type="paragraph" w:styleId="a9">
    <w:name w:val="Block Text"/>
    <w:basedOn w:val="a"/>
    <w:rsid w:val="005264DB"/>
    <w:pPr>
      <w:widowControl w:val="0"/>
      <w:autoSpaceDE w:val="0"/>
      <w:autoSpaceDN w:val="0"/>
      <w:ind w:left="709" w:right="567" w:firstLine="709"/>
      <w:jc w:val="both"/>
    </w:pPr>
    <w:rPr>
      <w:sz w:val="26"/>
      <w:szCs w:val="26"/>
    </w:rPr>
  </w:style>
  <w:style w:type="paragraph" w:customStyle="1" w:styleId="aa">
    <w:name w:val="Îáû÷íûé"/>
    <w:rsid w:val="001E1AC8"/>
  </w:style>
  <w:style w:type="table" w:styleId="ab">
    <w:name w:val="Table Grid"/>
    <w:basedOn w:val="a1"/>
    <w:uiPriority w:val="39"/>
    <w:rsid w:val="001E1A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qFormat/>
    <w:rsid w:val="00336F9E"/>
    <w:rPr>
      <w:sz w:val="24"/>
      <w:szCs w:val="24"/>
    </w:rPr>
  </w:style>
  <w:style w:type="paragraph" w:customStyle="1" w:styleId="ConsPlusNonformat">
    <w:name w:val="ConsPlusNonformat"/>
    <w:link w:val="ConsPlusNonformat0"/>
    <w:rsid w:val="0026007E"/>
    <w:pPr>
      <w:widowControl w:val="0"/>
      <w:autoSpaceDE w:val="0"/>
      <w:autoSpaceDN w:val="0"/>
      <w:adjustRightInd w:val="0"/>
    </w:pPr>
    <w:rPr>
      <w:rFonts w:ascii="Courier New" w:eastAsia="Calibri" w:hAnsi="Courier New" w:cs="Courier New"/>
    </w:rPr>
  </w:style>
  <w:style w:type="character" w:customStyle="1" w:styleId="ConsPlusNonformat0">
    <w:name w:val="ConsPlusNonformat Знак"/>
    <w:link w:val="ConsPlusNonformat"/>
    <w:locked/>
    <w:rsid w:val="0026007E"/>
    <w:rPr>
      <w:rFonts w:ascii="Courier New" w:eastAsia="Calibri" w:hAnsi="Courier New" w:cs="Courier New"/>
      <w:lang w:val="ru-RU" w:eastAsia="ru-RU" w:bidi="ar-SA"/>
    </w:rPr>
  </w:style>
  <w:style w:type="paragraph" w:styleId="ac">
    <w:name w:val="Balloon Text"/>
    <w:basedOn w:val="a"/>
    <w:link w:val="ad"/>
    <w:uiPriority w:val="99"/>
    <w:rsid w:val="00C94870"/>
    <w:rPr>
      <w:rFonts w:ascii="Tahoma" w:hAnsi="Tahoma" w:cs="Tahoma"/>
      <w:sz w:val="16"/>
      <w:szCs w:val="16"/>
    </w:rPr>
  </w:style>
  <w:style w:type="character" w:customStyle="1" w:styleId="ad">
    <w:name w:val="Текст выноски Знак"/>
    <w:link w:val="ac"/>
    <w:uiPriority w:val="99"/>
    <w:rsid w:val="009E1010"/>
    <w:rPr>
      <w:rFonts w:ascii="Tahoma" w:hAnsi="Tahoma" w:cs="Tahoma"/>
      <w:sz w:val="16"/>
      <w:szCs w:val="16"/>
    </w:rPr>
  </w:style>
  <w:style w:type="paragraph" w:customStyle="1" w:styleId="ConsNormal">
    <w:name w:val="ConsNormal"/>
    <w:rsid w:val="00015E5E"/>
    <w:pPr>
      <w:widowControl w:val="0"/>
      <w:suppressAutoHyphens/>
      <w:autoSpaceDE w:val="0"/>
      <w:ind w:right="19772" w:firstLine="720"/>
    </w:pPr>
    <w:rPr>
      <w:rFonts w:ascii="Arial" w:eastAsia="Arial" w:hAnsi="Arial" w:cs="Arial"/>
      <w:lang w:eastAsia="ar-SA"/>
    </w:rPr>
  </w:style>
  <w:style w:type="paragraph" w:customStyle="1" w:styleId="ConsPlusNormal0">
    <w:name w:val="ConsPlusNormal"/>
    <w:link w:val="ConsPlusNormal1"/>
    <w:qFormat/>
    <w:rsid w:val="00565FAC"/>
    <w:pPr>
      <w:suppressAutoHyphens/>
      <w:autoSpaceDE w:val="0"/>
      <w:ind w:firstLine="720"/>
    </w:pPr>
    <w:rPr>
      <w:rFonts w:ascii="Arial" w:eastAsia="Arial" w:hAnsi="Arial" w:cs="Arial"/>
      <w:sz w:val="28"/>
      <w:szCs w:val="28"/>
      <w:lang w:eastAsia="ar-SA"/>
    </w:rPr>
  </w:style>
  <w:style w:type="character" w:customStyle="1" w:styleId="ConsPlusNormal1">
    <w:name w:val="ConsPlusNormal Знак"/>
    <w:link w:val="ConsPlusNormal0"/>
    <w:qFormat/>
    <w:locked/>
    <w:rsid w:val="00187A2F"/>
    <w:rPr>
      <w:rFonts w:ascii="Arial" w:eastAsia="Arial" w:hAnsi="Arial" w:cs="Arial"/>
      <w:sz w:val="28"/>
      <w:szCs w:val="28"/>
      <w:lang w:val="ru-RU" w:eastAsia="ar-SA" w:bidi="ar-SA"/>
    </w:rPr>
  </w:style>
  <w:style w:type="paragraph" w:customStyle="1" w:styleId="27">
    <w:name w:val="Обычный2"/>
    <w:rsid w:val="00AD3677"/>
    <w:pPr>
      <w:widowControl w:val="0"/>
      <w:spacing w:before="100" w:after="100"/>
    </w:pPr>
    <w:rPr>
      <w:snapToGrid w:val="0"/>
      <w:sz w:val="24"/>
    </w:rPr>
  </w:style>
  <w:style w:type="paragraph" w:styleId="ae">
    <w:name w:val="header"/>
    <w:basedOn w:val="a"/>
    <w:link w:val="af"/>
    <w:uiPriority w:val="99"/>
    <w:rsid w:val="00690FD1"/>
    <w:pPr>
      <w:tabs>
        <w:tab w:val="center" w:pos="4677"/>
        <w:tab w:val="right" w:pos="9355"/>
      </w:tabs>
    </w:pPr>
  </w:style>
  <w:style w:type="character" w:customStyle="1" w:styleId="af">
    <w:name w:val="Верхний колонтитул Знак"/>
    <w:basedOn w:val="a0"/>
    <w:link w:val="ae"/>
    <w:uiPriority w:val="99"/>
    <w:rsid w:val="00690FD1"/>
  </w:style>
  <w:style w:type="paragraph" w:styleId="af0">
    <w:name w:val="footer"/>
    <w:basedOn w:val="a"/>
    <w:link w:val="af1"/>
    <w:uiPriority w:val="99"/>
    <w:rsid w:val="00690FD1"/>
    <w:pPr>
      <w:tabs>
        <w:tab w:val="center" w:pos="4677"/>
        <w:tab w:val="right" w:pos="9355"/>
      </w:tabs>
    </w:pPr>
  </w:style>
  <w:style w:type="character" w:customStyle="1" w:styleId="af1">
    <w:name w:val="Нижний колонтитул Знак"/>
    <w:basedOn w:val="a0"/>
    <w:link w:val="af0"/>
    <w:uiPriority w:val="99"/>
    <w:rsid w:val="00690FD1"/>
  </w:style>
  <w:style w:type="paragraph" w:styleId="af2">
    <w:name w:val="Title"/>
    <w:basedOn w:val="a"/>
    <w:link w:val="af3"/>
    <w:uiPriority w:val="99"/>
    <w:qFormat/>
    <w:rsid w:val="003C6055"/>
    <w:pPr>
      <w:widowControl w:val="0"/>
      <w:shd w:val="clear" w:color="auto" w:fill="FFFFFF"/>
      <w:autoSpaceDE w:val="0"/>
      <w:autoSpaceDN w:val="0"/>
      <w:adjustRightInd w:val="0"/>
      <w:spacing w:line="326" w:lineRule="exact"/>
      <w:ind w:left="701" w:right="-814"/>
      <w:jc w:val="center"/>
    </w:pPr>
    <w:rPr>
      <w:b/>
      <w:bCs/>
      <w:i/>
      <w:iCs/>
      <w:color w:val="000000"/>
      <w:spacing w:val="-4"/>
      <w:sz w:val="29"/>
      <w:szCs w:val="29"/>
    </w:rPr>
  </w:style>
  <w:style w:type="character" w:customStyle="1" w:styleId="af3">
    <w:name w:val="Название Знак"/>
    <w:link w:val="af2"/>
    <w:rsid w:val="003C6055"/>
    <w:rPr>
      <w:b/>
      <w:bCs/>
      <w:i/>
      <w:iCs/>
      <w:color w:val="000000"/>
      <w:spacing w:val="-4"/>
      <w:sz w:val="29"/>
      <w:szCs w:val="29"/>
      <w:shd w:val="clear" w:color="auto" w:fill="FFFFFF"/>
    </w:rPr>
  </w:style>
  <w:style w:type="paragraph" w:styleId="af4">
    <w:name w:val="No Spacing"/>
    <w:aliases w:val="Title,Название4,для таблиц"/>
    <w:link w:val="af5"/>
    <w:uiPriority w:val="99"/>
    <w:qFormat/>
    <w:rsid w:val="003C6055"/>
    <w:rPr>
      <w:rFonts w:ascii="Calibri" w:hAnsi="Calibri"/>
      <w:sz w:val="22"/>
      <w:szCs w:val="22"/>
    </w:rPr>
  </w:style>
  <w:style w:type="character" w:customStyle="1" w:styleId="af5">
    <w:name w:val="Без интервала Знак"/>
    <w:aliases w:val="Title Знак,Название4 Знак,для таблиц Знак"/>
    <w:link w:val="af4"/>
    <w:uiPriority w:val="99"/>
    <w:locked/>
    <w:rsid w:val="00B4053A"/>
    <w:rPr>
      <w:rFonts w:ascii="Calibri" w:hAnsi="Calibri"/>
      <w:sz w:val="22"/>
      <w:szCs w:val="22"/>
    </w:rPr>
  </w:style>
  <w:style w:type="paragraph" w:styleId="34">
    <w:name w:val="Body Text 3"/>
    <w:basedOn w:val="a"/>
    <w:link w:val="35"/>
    <w:unhideWhenUsed/>
    <w:rsid w:val="003C6055"/>
    <w:pPr>
      <w:spacing w:after="120"/>
    </w:pPr>
    <w:rPr>
      <w:sz w:val="16"/>
      <w:szCs w:val="16"/>
    </w:rPr>
  </w:style>
  <w:style w:type="character" w:customStyle="1" w:styleId="35">
    <w:name w:val="Основной текст 3 Знак"/>
    <w:link w:val="34"/>
    <w:rsid w:val="003C6055"/>
    <w:rPr>
      <w:sz w:val="16"/>
      <w:szCs w:val="16"/>
    </w:rPr>
  </w:style>
  <w:style w:type="paragraph" w:customStyle="1" w:styleId="af6">
    <w:name w:val="заг. указ. литературы"/>
    <w:basedOn w:val="a"/>
    <w:rsid w:val="003C6055"/>
    <w:pPr>
      <w:tabs>
        <w:tab w:val="left" w:pos="9000"/>
        <w:tab w:val="right" w:pos="9360"/>
      </w:tabs>
      <w:suppressAutoHyphens/>
    </w:pPr>
    <w:rPr>
      <w:rFonts w:ascii="Courier New" w:hAnsi="Courier New"/>
      <w:sz w:val="24"/>
      <w:lang w:val="en-US"/>
    </w:rPr>
  </w:style>
  <w:style w:type="character" w:customStyle="1" w:styleId="FontStyle11">
    <w:name w:val="Font Style11"/>
    <w:rsid w:val="00187A2F"/>
    <w:rPr>
      <w:rFonts w:ascii="Times New Roman" w:hAnsi="Times New Roman" w:cs="Times New Roman"/>
      <w:b/>
      <w:bCs/>
      <w:sz w:val="22"/>
      <w:szCs w:val="22"/>
    </w:rPr>
  </w:style>
  <w:style w:type="paragraph" w:customStyle="1" w:styleId="15">
    <w:name w:val="Знак1"/>
    <w:basedOn w:val="a"/>
    <w:rsid w:val="00A36AB6"/>
    <w:pPr>
      <w:spacing w:before="100" w:beforeAutospacing="1" w:after="100" w:afterAutospacing="1"/>
    </w:pPr>
    <w:rPr>
      <w:rFonts w:ascii="Tahoma" w:hAnsi="Tahoma"/>
      <w:lang w:val="en-US" w:eastAsia="en-US"/>
    </w:rPr>
  </w:style>
  <w:style w:type="character" w:customStyle="1" w:styleId="36">
    <w:name w:val="Основной текст (3)_"/>
    <w:link w:val="310"/>
    <w:rsid w:val="00533C15"/>
    <w:rPr>
      <w:b/>
      <w:bCs/>
      <w:sz w:val="25"/>
      <w:szCs w:val="25"/>
      <w:shd w:val="clear" w:color="auto" w:fill="FFFFFF"/>
    </w:rPr>
  </w:style>
  <w:style w:type="paragraph" w:customStyle="1" w:styleId="310">
    <w:name w:val="Основной текст (3)1"/>
    <w:basedOn w:val="a"/>
    <w:link w:val="36"/>
    <w:rsid w:val="00533C15"/>
    <w:pPr>
      <w:widowControl w:val="0"/>
      <w:shd w:val="clear" w:color="auto" w:fill="FFFFFF"/>
      <w:spacing w:before="660" w:line="315" w:lineRule="exact"/>
      <w:ind w:hanging="340"/>
      <w:jc w:val="center"/>
    </w:pPr>
    <w:rPr>
      <w:b/>
      <w:bCs/>
      <w:sz w:val="25"/>
      <w:szCs w:val="25"/>
    </w:rPr>
  </w:style>
  <w:style w:type="paragraph" w:styleId="af7">
    <w:name w:val="List Paragraph"/>
    <w:aliases w:val="Bullet List,FooterText,numbered,Paragraphe de liste1,lp1,Num Bullet 1,Bullet Number,Индексы,it_List1,Светлый список - Акцент 51,Абзац2,Абзац 2,Варианты ответов,Подпись рисунка,Заголовок_3,ПКФ Список,Алроса_маркер (Уровень 4),Маркер,ПАРАГРАФ"/>
    <w:basedOn w:val="a"/>
    <w:link w:val="af8"/>
    <w:qFormat/>
    <w:rsid w:val="00533C15"/>
    <w:pPr>
      <w:ind w:left="720"/>
      <w:contextualSpacing/>
    </w:pPr>
    <w:rPr>
      <w:sz w:val="28"/>
      <w:szCs w:val="28"/>
    </w:rPr>
  </w:style>
  <w:style w:type="character" w:customStyle="1" w:styleId="af8">
    <w:name w:val="Абзац списка Знак"/>
    <w:aliases w:val="Bullet List Знак,FooterText Знак,numbered Знак,Paragraphe de liste1 Знак,lp1 Знак,Num Bullet 1 Знак,Bullet Number Знак,Индексы Знак,it_List1 Знак,Светлый список - Акцент 51 Знак,Абзац2 Знак,Абзац 2 Знак,Варианты ответов Знак"/>
    <w:link w:val="af7"/>
    <w:qFormat/>
    <w:locked/>
    <w:rsid w:val="00007D77"/>
    <w:rPr>
      <w:sz w:val="28"/>
      <w:szCs w:val="28"/>
    </w:rPr>
  </w:style>
  <w:style w:type="paragraph" w:customStyle="1" w:styleId="210">
    <w:name w:val="Основной текст 21"/>
    <w:basedOn w:val="a"/>
    <w:rsid w:val="00533C15"/>
    <w:pPr>
      <w:widowControl w:val="0"/>
      <w:suppressAutoHyphens/>
      <w:jc w:val="both"/>
    </w:pPr>
    <w:rPr>
      <w:rFonts w:ascii="Arial" w:eastAsia="Calibri" w:hAnsi="Arial" w:cs="Arial"/>
      <w:color w:val="000000"/>
      <w:sz w:val="24"/>
      <w:szCs w:val="24"/>
      <w:lang w:val="en-US" w:eastAsia="en-US"/>
    </w:rPr>
  </w:style>
  <w:style w:type="character" w:customStyle="1" w:styleId="16">
    <w:name w:val="Заголовок №1_"/>
    <w:link w:val="17"/>
    <w:rsid w:val="002307BB"/>
    <w:rPr>
      <w:b/>
      <w:bCs/>
      <w:spacing w:val="8"/>
      <w:sz w:val="19"/>
      <w:szCs w:val="19"/>
      <w:shd w:val="clear" w:color="auto" w:fill="FFFFFF"/>
    </w:rPr>
  </w:style>
  <w:style w:type="paragraph" w:customStyle="1" w:styleId="17">
    <w:name w:val="Заголовок №1"/>
    <w:basedOn w:val="a"/>
    <w:link w:val="16"/>
    <w:rsid w:val="002307BB"/>
    <w:pPr>
      <w:widowControl w:val="0"/>
      <w:shd w:val="clear" w:color="auto" w:fill="FFFFFF"/>
      <w:spacing w:before="240" w:line="274" w:lineRule="exact"/>
      <w:ind w:firstLine="660"/>
      <w:jc w:val="both"/>
      <w:outlineLvl w:val="0"/>
    </w:pPr>
    <w:rPr>
      <w:b/>
      <w:bCs/>
      <w:spacing w:val="8"/>
      <w:sz w:val="19"/>
      <w:szCs w:val="19"/>
    </w:rPr>
  </w:style>
  <w:style w:type="character" w:customStyle="1" w:styleId="41">
    <w:name w:val="Подпись к таблице (4)_"/>
    <w:link w:val="42"/>
    <w:rsid w:val="002307BB"/>
    <w:rPr>
      <w:b/>
      <w:bCs/>
      <w:spacing w:val="-8"/>
      <w:sz w:val="19"/>
      <w:szCs w:val="19"/>
      <w:shd w:val="clear" w:color="auto" w:fill="FFFFFF"/>
    </w:rPr>
  </w:style>
  <w:style w:type="paragraph" w:customStyle="1" w:styleId="42">
    <w:name w:val="Подпись к таблице (4)"/>
    <w:basedOn w:val="a"/>
    <w:link w:val="41"/>
    <w:rsid w:val="002307BB"/>
    <w:pPr>
      <w:widowControl w:val="0"/>
      <w:shd w:val="clear" w:color="auto" w:fill="FFFFFF"/>
      <w:spacing w:line="0" w:lineRule="atLeast"/>
    </w:pPr>
    <w:rPr>
      <w:b/>
      <w:bCs/>
      <w:spacing w:val="-8"/>
      <w:sz w:val="19"/>
      <w:szCs w:val="19"/>
    </w:rPr>
  </w:style>
  <w:style w:type="character" w:customStyle="1" w:styleId="af9">
    <w:name w:val="Подпись к таблице_"/>
    <w:link w:val="afa"/>
    <w:rsid w:val="002307BB"/>
    <w:rPr>
      <w:b/>
      <w:bCs/>
      <w:spacing w:val="8"/>
      <w:sz w:val="19"/>
      <w:szCs w:val="19"/>
      <w:shd w:val="clear" w:color="auto" w:fill="FFFFFF"/>
    </w:rPr>
  </w:style>
  <w:style w:type="paragraph" w:customStyle="1" w:styleId="afa">
    <w:name w:val="Подпись к таблице"/>
    <w:basedOn w:val="a"/>
    <w:link w:val="af9"/>
    <w:rsid w:val="002307BB"/>
    <w:pPr>
      <w:widowControl w:val="0"/>
      <w:shd w:val="clear" w:color="auto" w:fill="FFFFFF"/>
      <w:spacing w:line="0" w:lineRule="atLeast"/>
    </w:pPr>
    <w:rPr>
      <w:b/>
      <w:bCs/>
      <w:spacing w:val="8"/>
      <w:sz w:val="19"/>
      <w:szCs w:val="19"/>
    </w:rPr>
  </w:style>
  <w:style w:type="character" w:customStyle="1" w:styleId="afb">
    <w:name w:val="Основной текст_"/>
    <w:link w:val="61"/>
    <w:rsid w:val="002307BB"/>
    <w:rPr>
      <w:spacing w:val="5"/>
      <w:sz w:val="19"/>
      <w:szCs w:val="19"/>
      <w:shd w:val="clear" w:color="auto" w:fill="FFFFFF"/>
    </w:rPr>
  </w:style>
  <w:style w:type="paragraph" w:customStyle="1" w:styleId="61">
    <w:name w:val="Основной текст6"/>
    <w:basedOn w:val="a"/>
    <w:link w:val="afb"/>
    <w:rsid w:val="002307BB"/>
    <w:pPr>
      <w:widowControl w:val="0"/>
      <w:shd w:val="clear" w:color="auto" w:fill="FFFFFF"/>
      <w:spacing w:line="274" w:lineRule="exact"/>
    </w:pPr>
    <w:rPr>
      <w:spacing w:val="5"/>
      <w:sz w:val="19"/>
      <w:szCs w:val="19"/>
    </w:rPr>
  </w:style>
  <w:style w:type="character" w:customStyle="1" w:styleId="18">
    <w:name w:val="Основной текст1"/>
    <w:rsid w:val="002307BB"/>
    <w:rPr>
      <w:color w:val="000000"/>
      <w:spacing w:val="5"/>
      <w:w w:val="100"/>
      <w:position w:val="0"/>
      <w:sz w:val="19"/>
      <w:szCs w:val="19"/>
      <w:shd w:val="clear" w:color="auto" w:fill="FFFFFF"/>
      <w:lang w:val="ru-RU"/>
    </w:rPr>
  </w:style>
  <w:style w:type="character" w:customStyle="1" w:styleId="28">
    <w:name w:val="Основной текст2"/>
    <w:rsid w:val="00B633AE"/>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rPr>
  </w:style>
  <w:style w:type="character" w:customStyle="1" w:styleId="29">
    <w:name w:val="Подпись к таблице (2)_"/>
    <w:rsid w:val="00B633AE"/>
    <w:rPr>
      <w:rFonts w:ascii="Times New Roman" w:eastAsia="Times New Roman" w:hAnsi="Times New Roman" w:cs="Times New Roman"/>
      <w:b/>
      <w:bCs/>
      <w:i w:val="0"/>
      <w:iCs w:val="0"/>
      <w:smallCaps w:val="0"/>
      <w:strike w:val="0"/>
      <w:spacing w:val="5"/>
      <w:sz w:val="21"/>
      <w:szCs w:val="21"/>
      <w:u w:val="none"/>
    </w:rPr>
  </w:style>
  <w:style w:type="character" w:customStyle="1" w:styleId="2a">
    <w:name w:val="Подпись к таблице (2)"/>
    <w:rsid w:val="00B633AE"/>
    <w:rPr>
      <w:rFonts w:ascii="Times New Roman" w:eastAsia="Times New Roman" w:hAnsi="Times New Roman" w:cs="Times New Roman"/>
      <w:b/>
      <w:bCs/>
      <w:i w:val="0"/>
      <w:iCs w:val="0"/>
      <w:smallCaps w:val="0"/>
      <w:strike w:val="0"/>
      <w:color w:val="000000"/>
      <w:spacing w:val="5"/>
      <w:w w:val="100"/>
      <w:position w:val="0"/>
      <w:sz w:val="21"/>
      <w:szCs w:val="21"/>
      <w:u w:val="none"/>
      <w:lang w:val="ru-RU"/>
    </w:rPr>
  </w:style>
  <w:style w:type="character" w:customStyle="1" w:styleId="2b">
    <w:name w:val="Основной текст (2)_"/>
    <w:link w:val="211"/>
    <w:rsid w:val="00B633AE"/>
    <w:rPr>
      <w:rFonts w:ascii="Arial" w:eastAsia="Arial" w:hAnsi="Arial" w:cs="Arial"/>
      <w:b w:val="0"/>
      <w:bCs w:val="0"/>
      <w:i w:val="0"/>
      <w:iCs w:val="0"/>
      <w:smallCaps w:val="0"/>
      <w:strike w:val="0"/>
      <w:sz w:val="20"/>
      <w:szCs w:val="20"/>
      <w:u w:val="none"/>
    </w:rPr>
  </w:style>
  <w:style w:type="paragraph" w:customStyle="1" w:styleId="211">
    <w:name w:val="Основной текст (2)1"/>
    <w:basedOn w:val="a"/>
    <w:link w:val="2b"/>
    <w:rsid w:val="00103C63"/>
    <w:pPr>
      <w:widowControl w:val="0"/>
      <w:shd w:val="clear" w:color="auto" w:fill="FFFFFF"/>
      <w:spacing w:after="540" w:line="0" w:lineRule="atLeast"/>
    </w:pPr>
    <w:rPr>
      <w:rFonts w:ascii="Arial" w:eastAsia="Arial" w:hAnsi="Arial" w:cs="Arial"/>
    </w:rPr>
  </w:style>
  <w:style w:type="character" w:customStyle="1" w:styleId="2c">
    <w:name w:val="Основной текст (2)"/>
    <w:rsid w:val="00B633AE"/>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37">
    <w:name w:val="Основной текст3"/>
    <w:rsid w:val="00B633AE"/>
    <w:rPr>
      <w:rFonts w:ascii="Times New Roman" w:eastAsia="Times New Roman" w:hAnsi="Times New Roman" w:cs="Times New Roman"/>
      <w:b w:val="0"/>
      <w:bCs w:val="0"/>
      <w:i w:val="0"/>
      <w:iCs w:val="0"/>
      <w:smallCaps w:val="0"/>
      <w:strike w:val="0"/>
      <w:color w:val="000000"/>
      <w:spacing w:val="5"/>
      <w:w w:val="100"/>
      <w:position w:val="0"/>
      <w:sz w:val="19"/>
      <w:szCs w:val="19"/>
      <w:u w:val="single"/>
      <w:shd w:val="clear" w:color="auto" w:fill="FFFFFF"/>
      <w:lang w:val="ru-RU"/>
    </w:rPr>
  </w:style>
  <w:style w:type="character" w:customStyle="1" w:styleId="38">
    <w:name w:val="Подпись к таблице (3)_"/>
    <w:link w:val="311"/>
    <w:rsid w:val="00B633AE"/>
    <w:rPr>
      <w:rFonts w:ascii="Times New Roman" w:eastAsia="Times New Roman" w:hAnsi="Times New Roman" w:cs="Times New Roman"/>
      <w:b w:val="0"/>
      <w:bCs w:val="0"/>
      <w:i w:val="0"/>
      <w:iCs w:val="0"/>
      <w:smallCaps w:val="0"/>
      <w:strike w:val="0"/>
      <w:spacing w:val="5"/>
      <w:sz w:val="19"/>
      <w:szCs w:val="19"/>
      <w:u w:val="none"/>
    </w:rPr>
  </w:style>
  <w:style w:type="paragraph" w:customStyle="1" w:styleId="311">
    <w:name w:val="Подпись к таблице (3)1"/>
    <w:basedOn w:val="a"/>
    <w:link w:val="38"/>
    <w:rsid w:val="009E1010"/>
    <w:pPr>
      <w:widowControl w:val="0"/>
      <w:shd w:val="clear" w:color="auto" w:fill="FFFFFF"/>
      <w:spacing w:line="0" w:lineRule="atLeast"/>
    </w:pPr>
    <w:rPr>
      <w:spacing w:val="5"/>
      <w:sz w:val="19"/>
      <w:szCs w:val="19"/>
    </w:rPr>
  </w:style>
  <w:style w:type="character" w:customStyle="1" w:styleId="43">
    <w:name w:val="Основной текст (4)_"/>
    <w:link w:val="410"/>
    <w:rsid w:val="00B633AE"/>
    <w:rPr>
      <w:rFonts w:ascii="Arial" w:eastAsia="Arial" w:hAnsi="Arial" w:cs="Arial"/>
      <w:b w:val="0"/>
      <w:bCs w:val="0"/>
      <w:i w:val="0"/>
      <w:iCs w:val="0"/>
      <w:smallCaps w:val="0"/>
      <w:strike w:val="0"/>
      <w:sz w:val="20"/>
      <w:szCs w:val="20"/>
      <w:u w:val="none"/>
    </w:rPr>
  </w:style>
  <w:style w:type="paragraph" w:customStyle="1" w:styleId="410">
    <w:name w:val="Основной текст (4)1"/>
    <w:basedOn w:val="a"/>
    <w:link w:val="43"/>
    <w:rsid w:val="009E1010"/>
    <w:pPr>
      <w:widowControl w:val="0"/>
      <w:shd w:val="clear" w:color="auto" w:fill="FFFFFF"/>
      <w:spacing w:before="900" w:line="240" w:lineRule="exact"/>
      <w:jc w:val="both"/>
    </w:pPr>
    <w:rPr>
      <w:rFonts w:ascii="Arial" w:eastAsia="Arial" w:hAnsi="Arial" w:cs="Arial"/>
    </w:rPr>
  </w:style>
  <w:style w:type="character" w:customStyle="1" w:styleId="44">
    <w:name w:val="Основной текст (4)"/>
    <w:rsid w:val="00B633AE"/>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afc">
    <w:name w:val="Колонтитул_"/>
    <w:link w:val="afd"/>
    <w:rsid w:val="00B633AE"/>
    <w:rPr>
      <w:spacing w:val="-11"/>
      <w:sz w:val="13"/>
      <w:szCs w:val="13"/>
      <w:shd w:val="clear" w:color="auto" w:fill="FFFFFF"/>
    </w:rPr>
  </w:style>
  <w:style w:type="paragraph" w:customStyle="1" w:styleId="afd">
    <w:name w:val="Колонтитул"/>
    <w:basedOn w:val="a"/>
    <w:link w:val="afc"/>
    <w:rsid w:val="00B633AE"/>
    <w:pPr>
      <w:widowControl w:val="0"/>
      <w:shd w:val="clear" w:color="auto" w:fill="FFFFFF"/>
      <w:spacing w:line="0" w:lineRule="atLeast"/>
    </w:pPr>
    <w:rPr>
      <w:spacing w:val="-11"/>
      <w:sz w:val="13"/>
      <w:szCs w:val="13"/>
    </w:rPr>
  </w:style>
  <w:style w:type="character" w:customStyle="1" w:styleId="51">
    <w:name w:val="Основной текст (5)_"/>
    <w:rsid w:val="00B633AE"/>
    <w:rPr>
      <w:rFonts w:ascii="Arial" w:eastAsia="Arial" w:hAnsi="Arial" w:cs="Arial"/>
      <w:b w:val="0"/>
      <w:bCs w:val="0"/>
      <w:i w:val="0"/>
      <w:iCs w:val="0"/>
      <w:smallCaps w:val="0"/>
      <w:strike w:val="0"/>
      <w:sz w:val="20"/>
      <w:szCs w:val="20"/>
      <w:u w:val="none"/>
    </w:rPr>
  </w:style>
  <w:style w:type="character" w:customStyle="1" w:styleId="52">
    <w:name w:val="Основной текст (5)"/>
    <w:rsid w:val="00B633AE"/>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45">
    <w:name w:val="Основной текст4"/>
    <w:rsid w:val="00B633AE"/>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rPr>
  </w:style>
  <w:style w:type="character" w:customStyle="1" w:styleId="0pt">
    <w:name w:val="Основной текст + Полужирный;Курсив;Интервал 0 pt"/>
    <w:rsid w:val="00B633AE"/>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rPr>
  </w:style>
  <w:style w:type="character" w:customStyle="1" w:styleId="Arial10pt0pt">
    <w:name w:val="Основной текст + Arial;10 pt;Интервал 0 pt"/>
    <w:rsid w:val="00B633AE"/>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rPr>
  </w:style>
  <w:style w:type="character" w:customStyle="1" w:styleId="62">
    <w:name w:val="Основной текст (6)_"/>
    <w:rsid w:val="00B633AE"/>
    <w:rPr>
      <w:rFonts w:ascii="Times New Roman" w:eastAsia="Times New Roman" w:hAnsi="Times New Roman" w:cs="Times New Roman"/>
      <w:b/>
      <w:bCs/>
      <w:i w:val="0"/>
      <w:iCs w:val="0"/>
      <w:smallCaps w:val="0"/>
      <w:strike w:val="0"/>
      <w:spacing w:val="8"/>
      <w:sz w:val="19"/>
      <w:szCs w:val="19"/>
      <w:u w:val="none"/>
    </w:rPr>
  </w:style>
  <w:style w:type="character" w:customStyle="1" w:styleId="63">
    <w:name w:val="Основной текст (6)"/>
    <w:rsid w:val="00B633AE"/>
    <w:rPr>
      <w:rFonts w:ascii="Times New Roman" w:eastAsia="Times New Roman" w:hAnsi="Times New Roman" w:cs="Times New Roman"/>
      <w:b/>
      <w:bCs/>
      <w:i w:val="0"/>
      <w:iCs w:val="0"/>
      <w:smallCaps w:val="0"/>
      <w:strike w:val="0"/>
      <w:color w:val="000000"/>
      <w:spacing w:val="8"/>
      <w:w w:val="100"/>
      <w:position w:val="0"/>
      <w:sz w:val="19"/>
      <w:szCs w:val="19"/>
      <w:u w:val="none"/>
      <w:lang w:val="ru-RU"/>
    </w:rPr>
  </w:style>
  <w:style w:type="character" w:customStyle="1" w:styleId="53">
    <w:name w:val="Основной текст5"/>
    <w:rsid w:val="00B633AE"/>
    <w:rPr>
      <w:rFonts w:ascii="Times New Roman" w:eastAsia="Times New Roman" w:hAnsi="Times New Roman" w:cs="Times New Roman"/>
      <w:b w:val="0"/>
      <w:bCs w:val="0"/>
      <w:i w:val="0"/>
      <w:iCs w:val="0"/>
      <w:smallCaps w:val="0"/>
      <w:strike w:val="0"/>
      <w:color w:val="000000"/>
      <w:spacing w:val="5"/>
      <w:w w:val="100"/>
      <w:position w:val="0"/>
      <w:sz w:val="19"/>
      <w:szCs w:val="19"/>
      <w:u w:val="single"/>
      <w:shd w:val="clear" w:color="auto" w:fill="FFFFFF"/>
      <w:lang w:val="ru-RU"/>
    </w:rPr>
  </w:style>
  <w:style w:type="character" w:customStyle="1" w:styleId="Garamond55pt0pt">
    <w:name w:val="Основной текст + Garamond;5;5 pt;Интервал 0 pt"/>
    <w:rsid w:val="00B633AE"/>
    <w:rPr>
      <w:rFonts w:ascii="Garamond" w:eastAsia="Garamond" w:hAnsi="Garamond" w:cs="Garamond"/>
      <w:b w:val="0"/>
      <w:bCs w:val="0"/>
      <w:i w:val="0"/>
      <w:iCs w:val="0"/>
      <w:smallCaps w:val="0"/>
      <w:strike w:val="0"/>
      <w:color w:val="000000"/>
      <w:spacing w:val="-9"/>
      <w:w w:val="100"/>
      <w:position w:val="0"/>
      <w:sz w:val="11"/>
      <w:szCs w:val="11"/>
      <w:u w:val="none"/>
      <w:shd w:val="clear" w:color="auto" w:fill="FFFFFF"/>
      <w:lang w:val="ru-RU"/>
    </w:rPr>
  </w:style>
  <w:style w:type="character" w:customStyle="1" w:styleId="afe">
    <w:name w:val="Основной текст + Малые прописные"/>
    <w:rsid w:val="00B633AE"/>
    <w:rPr>
      <w:rFonts w:ascii="Times New Roman" w:eastAsia="Times New Roman" w:hAnsi="Times New Roman" w:cs="Times New Roman"/>
      <w:b w:val="0"/>
      <w:bCs w:val="0"/>
      <w:i w:val="0"/>
      <w:iCs w:val="0"/>
      <w:smallCaps/>
      <w:strike w:val="0"/>
      <w:color w:val="000000"/>
      <w:spacing w:val="5"/>
      <w:w w:val="100"/>
      <w:position w:val="0"/>
      <w:sz w:val="19"/>
      <w:szCs w:val="19"/>
      <w:u w:val="none"/>
      <w:shd w:val="clear" w:color="auto" w:fill="FFFFFF"/>
      <w:lang w:val="en-US"/>
    </w:rPr>
  </w:style>
  <w:style w:type="character" w:customStyle="1" w:styleId="71">
    <w:name w:val="Основной текст (7)_"/>
    <w:rsid w:val="00B633AE"/>
    <w:rPr>
      <w:rFonts w:ascii="Times New Roman" w:eastAsia="Times New Roman" w:hAnsi="Times New Roman" w:cs="Times New Roman"/>
      <w:b/>
      <w:bCs/>
      <w:i/>
      <w:iCs/>
      <w:smallCaps w:val="0"/>
      <w:strike w:val="0"/>
      <w:sz w:val="19"/>
      <w:szCs w:val="19"/>
      <w:u w:val="none"/>
      <w:lang w:val="en-US"/>
    </w:rPr>
  </w:style>
  <w:style w:type="character" w:customStyle="1" w:styleId="72">
    <w:name w:val="Основной текст (7)"/>
    <w:rsid w:val="00B633AE"/>
    <w:rPr>
      <w:rFonts w:ascii="Times New Roman" w:eastAsia="Times New Roman" w:hAnsi="Times New Roman" w:cs="Times New Roman"/>
      <w:b/>
      <w:bCs/>
      <w:i/>
      <w:iCs/>
      <w:smallCaps w:val="0"/>
      <w:strike w:val="0"/>
      <w:color w:val="000000"/>
      <w:spacing w:val="0"/>
      <w:w w:val="100"/>
      <w:position w:val="0"/>
      <w:sz w:val="19"/>
      <w:szCs w:val="19"/>
      <w:u w:val="none"/>
      <w:lang w:val="ru-RU"/>
    </w:rPr>
  </w:style>
  <w:style w:type="character" w:customStyle="1" w:styleId="39">
    <w:name w:val="Основной текст (3)"/>
    <w:rsid w:val="00B633AE"/>
    <w:rPr>
      <w:rFonts w:ascii="Times New Roman" w:eastAsia="Times New Roman" w:hAnsi="Times New Roman" w:cs="Times New Roman"/>
      <w:b/>
      <w:bCs/>
      <w:i w:val="0"/>
      <w:iCs w:val="0"/>
      <w:smallCaps w:val="0"/>
      <w:strike w:val="0"/>
      <w:color w:val="000000"/>
      <w:spacing w:val="-8"/>
      <w:w w:val="100"/>
      <w:position w:val="0"/>
      <w:sz w:val="19"/>
      <w:szCs w:val="19"/>
      <w:u w:val="none"/>
      <w:shd w:val="clear" w:color="auto" w:fill="FFFFFF"/>
      <w:lang w:val="ru-RU"/>
    </w:rPr>
  </w:style>
  <w:style w:type="character" w:customStyle="1" w:styleId="100">
    <w:name w:val="Основной текст (10)_"/>
    <w:link w:val="101"/>
    <w:rsid w:val="00B633AE"/>
    <w:rPr>
      <w:b/>
      <w:bCs/>
      <w:spacing w:val="-5"/>
      <w:sz w:val="13"/>
      <w:szCs w:val="13"/>
      <w:shd w:val="clear" w:color="auto" w:fill="FFFFFF"/>
    </w:rPr>
  </w:style>
  <w:style w:type="paragraph" w:customStyle="1" w:styleId="101">
    <w:name w:val="Основной текст (10)"/>
    <w:basedOn w:val="a"/>
    <w:link w:val="100"/>
    <w:rsid w:val="00B633AE"/>
    <w:pPr>
      <w:widowControl w:val="0"/>
      <w:shd w:val="clear" w:color="auto" w:fill="FFFFFF"/>
      <w:spacing w:before="180" w:line="0" w:lineRule="atLeast"/>
      <w:jc w:val="both"/>
    </w:pPr>
    <w:rPr>
      <w:b/>
      <w:bCs/>
      <w:spacing w:val="-5"/>
      <w:sz w:val="13"/>
      <w:szCs w:val="13"/>
    </w:rPr>
  </w:style>
  <w:style w:type="character" w:customStyle="1" w:styleId="102">
    <w:name w:val="Основной текст (10) + Малые прописные"/>
    <w:rsid w:val="00B633AE"/>
    <w:rPr>
      <w:b/>
      <w:bCs/>
      <w:smallCaps/>
      <w:color w:val="000000"/>
      <w:spacing w:val="-5"/>
      <w:w w:val="100"/>
      <w:position w:val="0"/>
      <w:sz w:val="13"/>
      <w:szCs w:val="13"/>
      <w:shd w:val="clear" w:color="auto" w:fill="FFFFFF"/>
    </w:rPr>
  </w:style>
  <w:style w:type="character" w:customStyle="1" w:styleId="91">
    <w:name w:val="Основной текст (9)_"/>
    <w:link w:val="92"/>
    <w:rsid w:val="00B633AE"/>
    <w:rPr>
      <w:rFonts w:ascii="Arial" w:eastAsia="Arial" w:hAnsi="Arial" w:cs="Arial"/>
      <w:b/>
      <w:bCs/>
      <w:spacing w:val="-9"/>
      <w:sz w:val="14"/>
      <w:szCs w:val="14"/>
      <w:shd w:val="clear" w:color="auto" w:fill="FFFFFF"/>
    </w:rPr>
  </w:style>
  <w:style w:type="paragraph" w:customStyle="1" w:styleId="92">
    <w:name w:val="Основной текст (9)"/>
    <w:basedOn w:val="a"/>
    <w:link w:val="91"/>
    <w:rsid w:val="00B633AE"/>
    <w:pPr>
      <w:widowControl w:val="0"/>
      <w:shd w:val="clear" w:color="auto" w:fill="FFFFFF"/>
      <w:spacing w:line="0" w:lineRule="atLeast"/>
      <w:ind w:hanging="280"/>
      <w:jc w:val="right"/>
    </w:pPr>
    <w:rPr>
      <w:rFonts w:ascii="Arial" w:eastAsia="Arial" w:hAnsi="Arial"/>
      <w:b/>
      <w:bCs/>
      <w:spacing w:val="-9"/>
      <w:sz w:val="14"/>
      <w:szCs w:val="14"/>
    </w:rPr>
  </w:style>
  <w:style w:type="character" w:customStyle="1" w:styleId="81">
    <w:name w:val="Основной текст (8)_"/>
    <w:link w:val="82"/>
    <w:rsid w:val="00B633AE"/>
    <w:rPr>
      <w:b/>
      <w:bCs/>
      <w:i/>
      <w:iCs/>
      <w:spacing w:val="-11"/>
      <w:sz w:val="15"/>
      <w:szCs w:val="15"/>
      <w:shd w:val="clear" w:color="auto" w:fill="FFFFFF"/>
      <w:lang w:val="en-US"/>
    </w:rPr>
  </w:style>
  <w:style w:type="paragraph" w:customStyle="1" w:styleId="82">
    <w:name w:val="Основной текст (8)"/>
    <w:basedOn w:val="a"/>
    <w:link w:val="81"/>
    <w:rsid w:val="00B633AE"/>
    <w:pPr>
      <w:widowControl w:val="0"/>
      <w:shd w:val="clear" w:color="auto" w:fill="FFFFFF"/>
      <w:spacing w:line="115" w:lineRule="exact"/>
      <w:jc w:val="both"/>
    </w:pPr>
    <w:rPr>
      <w:b/>
      <w:bCs/>
      <w:i/>
      <w:iCs/>
      <w:spacing w:val="-11"/>
      <w:sz w:val="15"/>
      <w:szCs w:val="15"/>
      <w:lang w:val="en-US"/>
    </w:rPr>
  </w:style>
  <w:style w:type="character" w:customStyle="1" w:styleId="Arial7pt0pt">
    <w:name w:val="Основной текст + Arial;7 pt;Полужирный;Интервал 0 pt"/>
    <w:rsid w:val="00B633AE"/>
    <w:rPr>
      <w:rFonts w:ascii="Arial" w:eastAsia="Arial" w:hAnsi="Arial" w:cs="Arial"/>
      <w:b/>
      <w:bCs/>
      <w:i w:val="0"/>
      <w:iCs w:val="0"/>
      <w:smallCaps w:val="0"/>
      <w:strike w:val="0"/>
      <w:color w:val="000000"/>
      <w:spacing w:val="-9"/>
      <w:w w:val="100"/>
      <w:position w:val="0"/>
      <w:sz w:val="14"/>
      <w:szCs w:val="14"/>
      <w:u w:val="none"/>
      <w:shd w:val="clear" w:color="auto" w:fill="FFFFFF"/>
      <w:lang w:val="ru-RU"/>
    </w:rPr>
  </w:style>
  <w:style w:type="character" w:customStyle="1" w:styleId="5pt0pt">
    <w:name w:val="Основной текст + 5 pt;Курсив;Интервал 0 pt"/>
    <w:rsid w:val="00B633AE"/>
    <w:rPr>
      <w:rFonts w:ascii="Times New Roman" w:eastAsia="Times New Roman" w:hAnsi="Times New Roman" w:cs="Times New Roman"/>
      <w:b w:val="0"/>
      <w:bCs w:val="0"/>
      <w:i/>
      <w:iCs/>
      <w:smallCaps w:val="0"/>
      <w:strike w:val="0"/>
      <w:color w:val="000000"/>
      <w:spacing w:val="-4"/>
      <w:w w:val="100"/>
      <w:position w:val="0"/>
      <w:sz w:val="10"/>
      <w:szCs w:val="10"/>
      <w:u w:val="none"/>
      <w:shd w:val="clear" w:color="auto" w:fill="FFFFFF"/>
      <w:lang w:val="ru-RU"/>
    </w:rPr>
  </w:style>
  <w:style w:type="character" w:customStyle="1" w:styleId="75pt0pt">
    <w:name w:val="Основной текст + 7;5 pt;Полужирный;Курсив;Интервал 0 pt"/>
    <w:rsid w:val="00B633AE"/>
    <w:rPr>
      <w:rFonts w:ascii="Times New Roman" w:eastAsia="Times New Roman" w:hAnsi="Times New Roman" w:cs="Times New Roman"/>
      <w:b/>
      <w:bCs/>
      <w:i/>
      <w:iCs/>
      <w:smallCaps w:val="0"/>
      <w:strike w:val="0"/>
      <w:color w:val="000000"/>
      <w:spacing w:val="-11"/>
      <w:w w:val="100"/>
      <w:position w:val="0"/>
      <w:sz w:val="15"/>
      <w:szCs w:val="15"/>
      <w:u w:val="none"/>
      <w:shd w:val="clear" w:color="auto" w:fill="FFFFFF"/>
      <w:lang w:val="ru-RU"/>
    </w:rPr>
  </w:style>
  <w:style w:type="character" w:customStyle="1" w:styleId="65pt0pt">
    <w:name w:val="Основной текст + 6;5 pt;Полужирный;Малые прописные;Интервал 0 pt"/>
    <w:rsid w:val="00B633AE"/>
    <w:rPr>
      <w:rFonts w:ascii="Times New Roman" w:eastAsia="Times New Roman" w:hAnsi="Times New Roman" w:cs="Times New Roman"/>
      <w:b/>
      <w:bCs/>
      <w:i w:val="0"/>
      <w:iCs w:val="0"/>
      <w:smallCaps/>
      <w:strike w:val="0"/>
      <w:color w:val="000000"/>
      <w:spacing w:val="-5"/>
      <w:w w:val="100"/>
      <w:position w:val="0"/>
      <w:sz w:val="13"/>
      <w:szCs w:val="13"/>
      <w:u w:val="none"/>
      <w:shd w:val="clear" w:color="auto" w:fill="FFFFFF"/>
      <w:lang w:val="ru-RU"/>
    </w:rPr>
  </w:style>
  <w:style w:type="character" w:customStyle="1" w:styleId="0pt0">
    <w:name w:val="Основной текст + Полужирный;Интервал 0 pt"/>
    <w:rsid w:val="00B633AE"/>
    <w:rPr>
      <w:rFonts w:ascii="Times New Roman" w:eastAsia="Times New Roman" w:hAnsi="Times New Roman" w:cs="Times New Roman"/>
      <w:b/>
      <w:bCs/>
      <w:i w:val="0"/>
      <w:iCs w:val="0"/>
      <w:smallCaps w:val="0"/>
      <w:strike w:val="0"/>
      <w:color w:val="000000"/>
      <w:spacing w:val="-8"/>
      <w:w w:val="100"/>
      <w:position w:val="0"/>
      <w:sz w:val="19"/>
      <w:szCs w:val="19"/>
      <w:u w:val="none"/>
      <w:shd w:val="clear" w:color="auto" w:fill="FFFFFF"/>
      <w:lang w:val="ru-RU"/>
    </w:rPr>
  </w:style>
  <w:style w:type="character" w:customStyle="1" w:styleId="9TimesNewRoman95pt0pt">
    <w:name w:val="Основной текст (9) + Times New Roman;9;5 pt;Не полужирный;Интервал 0 pt"/>
    <w:rsid w:val="00B633AE"/>
    <w:rPr>
      <w:rFonts w:ascii="Times New Roman" w:eastAsia="Times New Roman" w:hAnsi="Times New Roman" w:cs="Times New Roman"/>
      <w:b w:val="0"/>
      <w:bCs w:val="0"/>
      <w:color w:val="000000"/>
      <w:spacing w:val="5"/>
      <w:w w:val="100"/>
      <w:position w:val="0"/>
      <w:sz w:val="19"/>
      <w:szCs w:val="19"/>
      <w:shd w:val="clear" w:color="auto" w:fill="FFFFFF"/>
      <w:lang w:val="ru-RU"/>
    </w:rPr>
  </w:style>
  <w:style w:type="character" w:customStyle="1" w:styleId="54">
    <w:name w:val="Подпись к таблице (5)_"/>
    <w:link w:val="55"/>
    <w:rsid w:val="00B633AE"/>
    <w:rPr>
      <w:rFonts w:ascii="Arial" w:eastAsia="Arial" w:hAnsi="Arial" w:cs="Arial"/>
      <w:b/>
      <w:bCs/>
      <w:spacing w:val="-9"/>
      <w:sz w:val="14"/>
      <w:szCs w:val="14"/>
      <w:shd w:val="clear" w:color="auto" w:fill="FFFFFF"/>
    </w:rPr>
  </w:style>
  <w:style w:type="paragraph" w:customStyle="1" w:styleId="55">
    <w:name w:val="Подпись к таблице (5)"/>
    <w:basedOn w:val="a"/>
    <w:link w:val="54"/>
    <w:rsid w:val="00B633AE"/>
    <w:pPr>
      <w:widowControl w:val="0"/>
      <w:shd w:val="clear" w:color="auto" w:fill="FFFFFF"/>
      <w:spacing w:line="0" w:lineRule="atLeast"/>
    </w:pPr>
    <w:rPr>
      <w:rFonts w:ascii="Arial" w:eastAsia="Arial" w:hAnsi="Arial"/>
      <w:b/>
      <w:bCs/>
      <w:spacing w:val="-9"/>
      <w:sz w:val="14"/>
      <w:szCs w:val="14"/>
    </w:rPr>
  </w:style>
  <w:style w:type="character" w:customStyle="1" w:styleId="65pt0pt0">
    <w:name w:val="Основной текст + 6;5 pt;Полужирный;Интервал 0 pt"/>
    <w:rsid w:val="00B633AE"/>
    <w:rPr>
      <w:rFonts w:ascii="Times New Roman" w:eastAsia="Times New Roman" w:hAnsi="Times New Roman" w:cs="Times New Roman"/>
      <w:b/>
      <w:bCs/>
      <w:i w:val="0"/>
      <w:iCs w:val="0"/>
      <w:smallCaps w:val="0"/>
      <w:strike w:val="0"/>
      <w:color w:val="000000"/>
      <w:spacing w:val="-5"/>
      <w:w w:val="100"/>
      <w:position w:val="0"/>
      <w:sz w:val="13"/>
      <w:szCs w:val="13"/>
      <w:u w:val="none"/>
      <w:shd w:val="clear" w:color="auto" w:fill="FFFFFF"/>
      <w:lang w:val="ru-RU"/>
    </w:rPr>
  </w:style>
  <w:style w:type="character" w:customStyle="1" w:styleId="130">
    <w:name w:val="Основной текст (13)_"/>
    <w:link w:val="131"/>
    <w:rsid w:val="00B633AE"/>
    <w:rPr>
      <w:rFonts w:ascii="Arial" w:eastAsia="Arial" w:hAnsi="Arial" w:cs="Arial"/>
      <w:shd w:val="clear" w:color="auto" w:fill="FFFFFF"/>
    </w:rPr>
  </w:style>
  <w:style w:type="paragraph" w:customStyle="1" w:styleId="131">
    <w:name w:val="Основной текст (13)"/>
    <w:basedOn w:val="a"/>
    <w:link w:val="130"/>
    <w:rsid w:val="00B633AE"/>
    <w:pPr>
      <w:widowControl w:val="0"/>
      <w:shd w:val="clear" w:color="auto" w:fill="FFFFFF"/>
      <w:spacing w:line="106" w:lineRule="exact"/>
    </w:pPr>
    <w:rPr>
      <w:rFonts w:ascii="Arial" w:eastAsia="Arial" w:hAnsi="Arial"/>
    </w:rPr>
  </w:style>
  <w:style w:type="character" w:customStyle="1" w:styleId="3a">
    <w:name w:val="Подпись к таблице (3)"/>
    <w:rsid w:val="00B633AE"/>
    <w:rPr>
      <w:rFonts w:ascii="Times New Roman" w:eastAsia="Times New Roman" w:hAnsi="Times New Roman" w:cs="Times New Roman"/>
      <w:b w:val="0"/>
      <w:bCs w:val="0"/>
      <w:i w:val="0"/>
      <w:iCs w:val="0"/>
      <w:smallCaps w:val="0"/>
      <w:strike w:val="0"/>
      <w:color w:val="000000"/>
      <w:spacing w:val="5"/>
      <w:w w:val="100"/>
      <w:position w:val="0"/>
      <w:sz w:val="19"/>
      <w:szCs w:val="19"/>
      <w:u w:val="none"/>
      <w:lang w:val="ru-RU"/>
    </w:rPr>
  </w:style>
  <w:style w:type="character" w:customStyle="1" w:styleId="64">
    <w:name w:val="Подпись к таблице (6)_"/>
    <w:rsid w:val="00B633AE"/>
    <w:rPr>
      <w:rFonts w:ascii="Times New Roman" w:eastAsia="Times New Roman" w:hAnsi="Times New Roman" w:cs="Times New Roman"/>
      <w:b/>
      <w:bCs/>
      <w:i w:val="0"/>
      <w:iCs w:val="0"/>
      <w:smallCaps w:val="0"/>
      <w:strike w:val="0"/>
      <w:spacing w:val="-5"/>
      <w:sz w:val="13"/>
      <w:szCs w:val="13"/>
      <w:u w:val="none"/>
    </w:rPr>
  </w:style>
  <w:style w:type="character" w:customStyle="1" w:styleId="65">
    <w:name w:val="Подпись к таблице (6)"/>
    <w:rsid w:val="00B633AE"/>
    <w:rPr>
      <w:rFonts w:ascii="Times New Roman" w:eastAsia="Times New Roman" w:hAnsi="Times New Roman" w:cs="Times New Roman"/>
      <w:b/>
      <w:bCs/>
      <w:i w:val="0"/>
      <w:iCs w:val="0"/>
      <w:smallCaps w:val="0"/>
      <w:strike w:val="0"/>
      <w:color w:val="000000"/>
      <w:spacing w:val="-5"/>
      <w:w w:val="100"/>
      <w:position w:val="0"/>
      <w:sz w:val="13"/>
      <w:szCs w:val="13"/>
      <w:u w:val="none"/>
    </w:rPr>
  </w:style>
  <w:style w:type="character" w:customStyle="1" w:styleId="30pt">
    <w:name w:val="Основной текст (3) + Курсив;Интервал 0 pt"/>
    <w:rsid w:val="00B633AE"/>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rPr>
  </w:style>
  <w:style w:type="character" w:customStyle="1" w:styleId="Garamond65pt0pt">
    <w:name w:val="Основной текст + Garamond;6;5 pt;Интервал 0 pt"/>
    <w:rsid w:val="00B633AE"/>
    <w:rPr>
      <w:rFonts w:ascii="Garamond" w:eastAsia="Garamond" w:hAnsi="Garamond" w:cs="Garamond"/>
      <w:b w:val="0"/>
      <w:bCs w:val="0"/>
      <w:i w:val="0"/>
      <w:iCs w:val="0"/>
      <w:smallCaps w:val="0"/>
      <w:strike w:val="0"/>
      <w:color w:val="000000"/>
      <w:spacing w:val="-8"/>
      <w:w w:val="100"/>
      <w:position w:val="0"/>
      <w:sz w:val="13"/>
      <w:szCs w:val="13"/>
      <w:u w:val="none"/>
      <w:shd w:val="clear" w:color="auto" w:fill="FFFFFF"/>
      <w:lang w:val="ru-RU"/>
    </w:rPr>
  </w:style>
  <w:style w:type="character" w:customStyle="1" w:styleId="30pt0">
    <w:name w:val="Основной текст (3) + Не полужирный;Интервал 0 pt"/>
    <w:rsid w:val="00B633AE"/>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rPr>
  </w:style>
  <w:style w:type="character" w:customStyle="1" w:styleId="3Arial7pt0pt">
    <w:name w:val="Основной текст (3) + Arial;7 pt;Интервал 0 pt"/>
    <w:rsid w:val="00B633AE"/>
    <w:rPr>
      <w:rFonts w:ascii="Arial" w:eastAsia="Arial" w:hAnsi="Arial" w:cs="Arial"/>
      <w:b/>
      <w:bCs/>
      <w:i w:val="0"/>
      <w:iCs w:val="0"/>
      <w:smallCaps w:val="0"/>
      <w:strike w:val="0"/>
      <w:color w:val="000000"/>
      <w:spacing w:val="-9"/>
      <w:w w:val="100"/>
      <w:position w:val="0"/>
      <w:sz w:val="14"/>
      <w:szCs w:val="14"/>
      <w:u w:val="none"/>
      <w:shd w:val="clear" w:color="auto" w:fill="FFFFFF"/>
      <w:lang w:val="ru-RU"/>
    </w:rPr>
  </w:style>
  <w:style w:type="character" w:customStyle="1" w:styleId="110">
    <w:name w:val="Основной текст (11)_"/>
    <w:link w:val="111"/>
    <w:rsid w:val="00B633AE"/>
    <w:rPr>
      <w:spacing w:val="-3"/>
      <w:sz w:val="14"/>
      <w:szCs w:val="14"/>
      <w:shd w:val="clear" w:color="auto" w:fill="FFFFFF"/>
    </w:rPr>
  </w:style>
  <w:style w:type="paragraph" w:customStyle="1" w:styleId="111">
    <w:name w:val="Основной текст (11)"/>
    <w:basedOn w:val="a"/>
    <w:link w:val="110"/>
    <w:rsid w:val="00B633AE"/>
    <w:pPr>
      <w:widowControl w:val="0"/>
      <w:shd w:val="clear" w:color="auto" w:fill="FFFFFF"/>
      <w:spacing w:line="115" w:lineRule="exact"/>
      <w:jc w:val="both"/>
    </w:pPr>
    <w:rPr>
      <w:spacing w:val="-3"/>
      <w:sz w:val="14"/>
      <w:szCs w:val="14"/>
    </w:rPr>
  </w:style>
  <w:style w:type="character" w:customStyle="1" w:styleId="1195pt0pt">
    <w:name w:val="Основной текст (11) + 9;5 pt;Полужирный;Интервал 0 pt"/>
    <w:rsid w:val="00B633AE"/>
    <w:rPr>
      <w:b/>
      <w:bCs/>
      <w:color w:val="000000"/>
      <w:spacing w:val="-8"/>
      <w:w w:val="100"/>
      <w:position w:val="0"/>
      <w:sz w:val="19"/>
      <w:szCs w:val="19"/>
      <w:shd w:val="clear" w:color="auto" w:fill="FFFFFF"/>
      <w:lang w:val="ru-RU"/>
    </w:rPr>
  </w:style>
  <w:style w:type="character" w:customStyle="1" w:styleId="1195pt0pt0">
    <w:name w:val="Основной текст (11) + 9;5 pt;Интервал 0 pt"/>
    <w:rsid w:val="00B633AE"/>
    <w:rPr>
      <w:color w:val="000000"/>
      <w:spacing w:val="5"/>
      <w:w w:val="100"/>
      <w:position w:val="0"/>
      <w:sz w:val="19"/>
      <w:szCs w:val="19"/>
      <w:shd w:val="clear" w:color="auto" w:fill="FFFFFF"/>
      <w:lang w:val="en-US"/>
    </w:rPr>
  </w:style>
  <w:style w:type="character" w:customStyle="1" w:styleId="1195pt0pt1">
    <w:name w:val="Основной текст (11) + 9;5 pt;Полужирный;Курсив;Интервал 0 pt"/>
    <w:rsid w:val="00B633AE"/>
    <w:rPr>
      <w:b/>
      <w:bCs/>
      <w:i/>
      <w:iCs/>
      <w:color w:val="000000"/>
      <w:spacing w:val="0"/>
      <w:w w:val="100"/>
      <w:position w:val="0"/>
      <w:sz w:val="19"/>
      <w:szCs w:val="19"/>
      <w:shd w:val="clear" w:color="auto" w:fill="FFFFFF"/>
      <w:lang w:val="en-US"/>
    </w:rPr>
  </w:style>
  <w:style w:type="character" w:customStyle="1" w:styleId="40pt">
    <w:name w:val="Подпись к таблице (4) + Не полужирный;Интервал 0 pt"/>
    <w:rsid w:val="00B633AE"/>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rPr>
  </w:style>
  <w:style w:type="character" w:customStyle="1" w:styleId="30pt1">
    <w:name w:val="Подпись к таблице (3) + Полужирный;Интервал 0 pt"/>
    <w:rsid w:val="00B633AE"/>
    <w:rPr>
      <w:rFonts w:ascii="Times New Roman" w:eastAsia="Times New Roman" w:hAnsi="Times New Roman" w:cs="Times New Roman"/>
      <w:b/>
      <w:bCs/>
      <w:i w:val="0"/>
      <w:iCs w:val="0"/>
      <w:smallCaps w:val="0"/>
      <w:strike w:val="0"/>
      <w:color w:val="000000"/>
      <w:spacing w:val="-8"/>
      <w:w w:val="100"/>
      <w:position w:val="0"/>
      <w:sz w:val="19"/>
      <w:szCs w:val="19"/>
      <w:u w:val="none"/>
      <w:lang w:val="ru-RU"/>
    </w:rPr>
  </w:style>
  <w:style w:type="character" w:customStyle="1" w:styleId="120">
    <w:name w:val="Основной текст (12)_"/>
    <w:link w:val="121"/>
    <w:rsid w:val="00B633AE"/>
    <w:rPr>
      <w:rFonts w:ascii="Arial" w:eastAsia="Arial" w:hAnsi="Arial" w:cs="Arial"/>
      <w:spacing w:val="-19"/>
      <w:sz w:val="17"/>
      <w:szCs w:val="17"/>
      <w:shd w:val="clear" w:color="auto" w:fill="FFFFFF"/>
    </w:rPr>
  </w:style>
  <w:style w:type="paragraph" w:customStyle="1" w:styleId="121">
    <w:name w:val="Основной текст (12)"/>
    <w:basedOn w:val="a"/>
    <w:link w:val="120"/>
    <w:rsid w:val="00B633AE"/>
    <w:pPr>
      <w:widowControl w:val="0"/>
      <w:shd w:val="clear" w:color="auto" w:fill="FFFFFF"/>
      <w:spacing w:before="300" w:line="0" w:lineRule="atLeast"/>
    </w:pPr>
    <w:rPr>
      <w:rFonts w:ascii="Arial" w:eastAsia="Arial" w:hAnsi="Arial"/>
      <w:spacing w:val="-19"/>
      <w:sz w:val="17"/>
      <w:szCs w:val="17"/>
    </w:rPr>
  </w:style>
  <w:style w:type="character" w:customStyle="1" w:styleId="2d">
    <w:name w:val="Оглавление (2)_"/>
    <w:link w:val="2e"/>
    <w:rsid w:val="00B633AE"/>
    <w:rPr>
      <w:b/>
      <w:bCs/>
      <w:spacing w:val="-5"/>
      <w:sz w:val="13"/>
      <w:szCs w:val="13"/>
      <w:shd w:val="clear" w:color="auto" w:fill="FFFFFF"/>
    </w:rPr>
  </w:style>
  <w:style w:type="paragraph" w:customStyle="1" w:styleId="2e">
    <w:name w:val="Оглавление (2)"/>
    <w:basedOn w:val="a"/>
    <w:link w:val="2d"/>
    <w:rsid w:val="00B633AE"/>
    <w:pPr>
      <w:widowControl w:val="0"/>
      <w:shd w:val="clear" w:color="auto" w:fill="FFFFFF"/>
      <w:spacing w:line="110" w:lineRule="exact"/>
      <w:jc w:val="both"/>
    </w:pPr>
    <w:rPr>
      <w:b/>
      <w:bCs/>
      <w:spacing w:val="-5"/>
      <w:sz w:val="13"/>
      <w:szCs w:val="13"/>
    </w:rPr>
  </w:style>
  <w:style w:type="character" w:customStyle="1" w:styleId="295pt0pt">
    <w:name w:val="Оглавление (2) + 9;5 pt;Интервал 0 pt"/>
    <w:rsid w:val="00B633AE"/>
    <w:rPr>
      <w:b/>
      <w:bCs/>
      <w:color w:val="000000"/>
      <w:spacing w:val="-8"/>
      <w:w w:val="100"/>
      <w:position w:val="0"/>
      <w:sz w:val="19"/>
      <w:szCs w:val="19"/>
      <w:shd w:val="clear" w:color="auto" w:fill="FFFFFF"/>
    </w:rPr>
  </w:style>
  <w:style w:type="character" w:customStyle="1" w:styleId="3b">
    <w:name w:val="Оглавление (3)_"/>
    <w:link w:val="3c"/>
    <w:rsid w:val="00B633AE"/>
    <w:rPr>
      <w:b/>
      <w:bCs/>
      <w:spacing w:val="-8"/>
      <w:sz w:val="19"/>
      <w:szCs w:val="19"/>
      <w:shd w:val="clear" w:color="auto" w:fill="FFFFFF"/>
    </w:rPr>
  </w:style>
  <w:style w:type="paragraph" w:customStyle="1" w:styleId="3c">
    <w:name w:val="Оглавление (3)"/>
    <w:basedOn w:val="a"/>
    <w:link w:val="3b"/>
    <w:rsid w:val="00B633AE"/>
    <w:pPr>
      <w:widowControl w:val="0"/>
      <w:shd w:val="clear" w:color="auto" w:fill="FFFFFF"/>
      <w:spacing w:line="110" w:lineRule="exact"/>
      <w:jc w:val="both"/>
    </w:pPr>
    <w:rPr>
      <w:b/>
      <w:bCs/>
      <w:spacing w:val="-8"/>
      <w:sz w:val="19"/>
      <w:szCs w:val="19"/>
    </w:rPr>
  </w:style>
  <w:style w:type="character" w:customStyle="1" w:styleId="46">
    <w:name w:val="Оглавление (4)_"/>
    <w:link w:val="47"/>
    <w:rsid w:val="00B633AE"/>
    <w:rPr>
      <w:rFonts w:ascii="Arial" w:eastAsia="Arial" w:hAnsi="Arial" w:cs="Arial"/>
      <w:spacing w:val="-5"/>
      <w:sz w:val="12"/>
      <w:szCs w:val="12"/>
      <w:shd w:val="clear" w:color="auto" w:fill="FFFFFF"/>
    </w:rPr>
  </w:style>
  <w:style w:type="paragraph" w:customStyle="1" w:styleId="47">
    <w:name w:val="Оглавление (4)"/>
    <w:basedOn w:val="a"/>
    <w:link w:val="46"/>
    <w:rsid w:val="00B633AE"/>
    <w:pPr>
      <w:widowControl w:val="0"/>
      <w:shd w:val="clear" w:color="auto" w:fill="FFFFFF"/>
      <w:spacing w:line="110" w:lineRule="exact"/>
      <w:jc w:val="both"/>
    </w:pPr>
    <w:rPr>
      <w:rFonts w:ascii="Arial" w:eastAsia="Arial" w:hAnsi="Arial"/>
      <w:spacing w:val="-5"/>
      <w:sz w:val="12"/>
      <w:szCs w:val="12"/>
    </w:rPr>
  </w:style>
  <w:style w:type="character" w:customStyle="1" w:styleId="56">
    <w:name w:val="Оглавление (5)_"/>
    <w:link w:val="57"/>
    <w:rsid w:val="00B633AE"/>
    <w:rPr>
      <w:spacing w:val="-5"/>
      <w:sz w:val="14"/>
      <w:szCs w:val="14"/>
      <w:shd w:val="clear" w:color="auto" w:fill="FFFFFF"/>
    </w:rPr>
  </w:style>
  <w:style w:type="paragraph" w:customStyle="1" w:styleId="57">
    <w:name w:val="Оглавление (5)"/>
    <w:basedOn w:val="a"/>
    <w:link w:val="56"/>
    <w:rsid w:val="00B633AE"/>
    <w:pPr>
      <w:widowControl w:val="0"/>
      <w:shd w:val="clear" w:color="auto" w:fill="FFFFFF"/>
      <w:spacing w:line="110" w:lineRule="exact"/>
      <w:jc w:val="both"/>
    </w:pPr>
    <w:rPr>
      <w:spacing w:val="-5"/>
      <w:sz w:val="14"/>
      <w:szCs w:val="14"/>
    </w:rPr>
  </w:style>
  <w:style w:type="character" w:customStyle="1" w:styleId="575pt0pt">
    <w:name w:val="Оглавление (5) + 7;5 pt;Полужирный;Курсив;Интервал 0 pt"/>
    <w:rsid w:val="00B633AE"/>
    <w:rPr>
      <w:b/>
      <w:bCs/>
      <w:i/>
      <w:iCs/>
      <w:color w:val="000000"/>
      <w:spacing w:val="0"/>
      <w:w w:val="100"/>
      <w:position w:val="0"/>
      <w:sz w:val="15"/>
      <w:szCs w:val="15"/>
      <w:shd w:val="clear" w:color="auto" w:fill="FFFFFF"/>
      <w:lang w:val="ru-RU"/>
    </w:rPr>
  </w:style>
  <w:style w:type="character" w:customStyle="1" w:styleId="aff">
    <w:name w:val="Оглавление_"/>
    <w:link w:val="aff0"/>
    <w:rsid w:val="00B633AE"/>
    <w:rPr>
      <w:spacing w:val="5"/>
      <w:sz w:val="19"/>
      <w:szCs w:val="19"/>
      <w:shd w:val="clear" w:color="auto" w:fill="FFFFFF"/>
      <w:lang w:val="en-US"/>
    </w:rPr>
  </w:style>
  <w:style w:type="paragraph" w:customStyle="1" w:styleId="aff0">
    <w:name w:val="Оглавление"/>
    <w:basedOn w:val="a"/>
    <w:link w:val="aff"/>
    <w:rsid w:val="00B633AE"/>
    <w:pPr>
      <w:widowControl w:val="0"/>
      <w:shd w:val="clear" w:color="auto" w:fill="FFFFFF"/>
      <w:spacing w:line="0" w:lineRule="atLeast"/>
      <w:jc w:val="both"/>
    </w:pPr>
    <w:rPr>
      <w:spacing w:val="5"/>
      <w:sz w:val="19"/>
      <w:szCs w:val="19"/>
      <w:lang w:val="en-US"/>
    </w:rPr>
  </w:style>
  <w:style w:type="character" w:customStyle="1" w:styleId="66">
    <w:name w:val="Оглавление (6)_"/>
    <w:link w:val="67"/>
    <w:rsid w:val="00B633AE"/>
    <w:rPr>
      <w:rFonts w:ascii="Arial" w:eastAsia="Arial" w:hAnsi="Arial" w:cs="Arial"/>
      <w:spacing w:val="-19"/>
      <w:sz w:val="17"/>
      <w:szCs w:val="17"/>
      <w:shd w:val="clear" w:color="auto" w:fill="FFFFFF"/>
      <w:lang w:val="en-US"/>
    </w:rPr>
  </w:style>
  <w:style w:type="paragraph" w:customStyle="1" w:styleId="67">
    <w:name w:val="Оглавление (6)"/>
    <w:basedOn w:val="a"/>
    <w:link w:val="66"/>
    <w:rsid w:val="00B633AE"/>
    <w:pPr>
      <w:widowControl w:val="0"/>
      <w:shd w:val="clear" w:color="auto" w:fill="FFFFFF"/>
      <w:spacing w:line="86" w:lineRule="exact"/>
      <w:jc w:val="both"/>
    </w:pPr>
    <w:rPr>
      <w:rFonts w:ascii="Arial" w:eastAsia="Arial" w:hAnsi="Arial"/>
      <w:spacing w:val="-19"/>
      <w:sz w:val="17"/>
      <w:szCs w:val="17"/>
      <w:lang w:val="en-US"/>
    </w:rPr>
  </w:style>
  <w:style w:type="character" w:customStyle="1" w:styleId="73">
    <w:name w:val="Подпись к таблице (7)_"/>
    <w:link w:val="74"/>
    <w:rsid w:val="00B633AE"/>
    <w:rPr>
      <w:b/>
      <w:bCs/>
      <w:i/>
      <w:iCs/>
      <w:sz w:val="19"/>
      <w:szCs w:val="19"/>
      <w:shd w:val="clear" w:color="auto" w:fill="FFFFFF"/>
    </w:rPr>
  </w:style>
  <w:style w:type="paragraph" w:customStyle="1" w:styleId="74">
    <w:name w:val="Подпись к таблице (7)"/>
    <w:basedOn w:val="a"/>
    <w:link w:val="73"/>
    <w:rsid w:val="00B633AE"/>
    <w:pPr>
      <w:widowControl w:val="0"/>
      <w:shd w:val="clear" w:color="auto" w:fill="FFFFFF"/>
      <w:spacing w:line="110" w:lineRule="exact"/>
    </w:pPr>
    <w:rPr>
      <w:b/>
      <w:bCs/>
      <w:i/>
      <w:iCs/>
      <w:sz w:val="19"/>
      <w:szCs w:val="19"/>
    </w:rPr>
  </w:style>
  <w:style w:type="character" w:customStyle="1" w:styleId="Arial85pt0pt">
    <w:name w:val="Основной текст + Arial;8;5 pt;Интервал 0 pt"/>
    <w:rsid w:val="00B633AE"/>
    <w:rPr>
      <w:rFonts w:ascii="Arial" w:eastAsia="Arial" w:hAnsi="Arial" w:cs="Arial"/>
      <w:b w:val="0"/>
      <w:bCs w:val="0"/>
      <w:i w:val="0"/>
      <w:iCs w:val="0"/>
      <w:smallCaps w:val="0"/>
      <w:strike w:val="0"/>
      <w:color w:val="000000"/>
      <w:spacing w:val="-19"/>
      <w:w w:val="100"/>
      <w:position w:val="0"/>
      <w:sz w:val="17"/>
      <w:szCs w:val="17"/>
      <w:u w:val="none"/>
      <w:shd w:val="clear" w:color="auto" w:fill="FFFFFF"/>
    </w:rPr>
  </w:style>
  <w:style w:type="character" w:customStyle="1" w:styleId="3Calibri5pt0pt">
    <w:name w:val="Основной текст (3) + Calibri;5 pt;Не полужирный;Интервал 0 pt"/>
    <w:rsid w:val="00B633AE"/>
    <w:rPr>
      <w:rFonts w:ascii="Calibri" w:eastAsia="Calibri" w:hAnsi="Calibri" w:cs="Calibri"/>
      <w:b w:val="0"/>
      <w:bCs w:val="0"/>
      <w:i w:val="0"/>
      <w:iCs w:val="0"/>
      <w:smallCaps w:val="0"/>
      <w:strike w:val="0"/>
      <w:color w:val="000000"/>
      <w:spacing w:val="-10"/>
      <w:w w:val="100"/>
      <w:position w:val="0"/>
      <w:sz w:val="10"/>
      <w:szCs w:val="10"/>
      <w:u w:val="none"/>
      <w:shd w:val="clear" w:color="auto" w:fill="FFFFFF"/>
      <w:lang w:val="ru-RU"/>
    </w:rPr>
  </w:style>
  <w:style w:type="character" w:customStyle="1" w:styleId="3Arial45pt0pt">
    <w:name w:val="Основной текст (3) + Arial;4;5 pt;Интервал 0 pt"/>
    <w:rsid w:val="00B633AE"/>
    <w:rPr>
      <w:rFonts w:ascii="Arial" w:eastAsia="Arial" w:hAnsi="Arial" w:cs="Arial"/>
      <w:b/>
      <w:bCs/>
      <w:i w:val="0"/>
      <w:iCs w:val="0"/>
      <w:smallCaps w:val="0"/>
      <w:strike w:val="0"/>
      <w:color w:val="000000"/>
      <w:spacing w:val="0"/>
      <w:w w:val="100"/>
      <w:position w:val="0"/>
      <w:sz w:val="9"/>
      <w:szCs w:val="9"/>
      <w:u w:val="none"/>
      <w:shd w:val="clear" w:color="auto" w:fill="FFFFFF"/>
      <w:lang w:val="ru-RU"/>
    </w:rPr>
  </w:style>
  <w:style w:type="character" w:customStyle="1" w:styleId="0pt1">
    <w:name w:val="Основной текст + Полужирный;Малые прописные;Интервал 0 pt"/>
    <w:rsid w:val="00B633AE"/>
    <w:rPr>
      <w:rFonts w:ascii="Times New Roman" w:eastAsia="Times New Roman" w:hAnsi="Times New Roman" w:cs="Times New Roman"/>
      <w:b/>
      <w:bCs/>
      <w:i w:val="0"/>
      <w:iCs w:val="0"/>
      <w:smallCaps/>
      <w:strike w:val="0"/>
      <w:color w:val="000000"/>
      <w:spacing w:val="-8"/>
      <w:w w:val="100"/>
      <w:position w:val="0"/>
      <w:sz w:val="19"/>
      <w:szCs w:val="19"/>
      <w:u w:val="none"/>
      <w:shd w:val="clear" w:color="auto" w:fill="FFFFFF"/>
      <w:lang w:val="en-US"/>
    </w:rPr>
  </w:style>
  <w:style w:type="character" w:customStyle="1" w:styleId="9TimesNewRoman75pt0pt">
    <w:name w:val="Основной текст (9) + Times New Roman;7;5 pt;Курсив;Интервал 0 pt"/>
    <w:rsid w:val="00B633AE"/>
    <w:rPr>
      <w:rFonts w:ascii="Times New Roman" w:eastAsia="Times New Roman" w:hAnsi="Times New Roman" w:cs="Times New Roman"/>
      <w:b/>
      <w:bCs/>
      <w:i/>
      <w:iCs/>
      <w:color w:val="000000"/>
      <w:spacing w:val="-11"/>
      <w:w w:val="100"/>
      <w:position w:val="0"/>
      <w:sz w:val="15"/>
      <w:szCs w:val="15"/>
      <w:shd w:val="clear" w:color="auto" w:fill="FFFFFF"/>
      <w:lang w:val="ru-RU"/>
    </w:rPr>
  </w:style>
  <w:style w:type="character" w:customStyle="1" w:styleId="9TimesNewRoman95pt0pt0">
    <w:name w:val="Основной текст (9) + Times New Roman;9;5 pt;Курсив;Интервал 0 pt"/>
    <w:rsid w:val="00B633AE"/>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9TimesNewRoman95pt0pt1">
    <w:name w:val="Основной текст (9) + Times New Roman;9;5 pt;Интервал 0 pt"/>
    <w:rsid w:val="00B633AE"/>
    <w:rPr>
      <w:rFonts w:ascii="Times New Roman" w:eastAsia="Times New Roman" w:hAnsi="Times New Roman" w:cs="Times New Roman"/>
      <w:b/>
      <w:bCs/>
      <w:color w:val="000000"/>
      <w:spacing w:val="-8"/>
      <w:w w:val="100"/>
      <w:position w:val="0"/>
      <w:sz w:val="19"/>
      <w:szCs w:val="19"/>
      <w:shd w:val="clear" w:color="auto" w:fill="FFFFFF"/>
      <w:lang w:val="en-US"/>
    </w:rPr>
  </w:style>
  <w:style w:type="character" w:customStyle="1" w:styleId="122">
    <w:name w:val="Заголовок №1 (2)_"/>
    <w:rsid w:val="00B633AE"/>
    <w:rPr>
      <w:rFonts w:ascii="Times New Roman" w:eastAsia="Times New Roman" w:hAnsi="Times New Roman" w:cs="Times New Roman"/>
      <w:b/>
      <w:bCs/>
      <w:i w:val="0"/>
      <w:iCs w:val="0"/>
      <w:smallCaps w:val="0"/>
      <w:strike w:val="0"/>
      <w:spacing w:val="7"/>
      <w:sz w:val="20"/>
      <w:szCs w:val="20"/>
      <w:u w:val="none"/>
    </w:rPr>
  </w:style>
  <w:style w:type="character" w:customStyle="1" w:styleId="123">
    <w:name w:val="Заголовок №1 (2)"/>
    <w:rsid w:val="00B633AE"/>
    <w:rPr>
      <w:rFonts w:ascii="Times New Roman" w:eastAsia="Times New Roman" w:hAnsi="Times New Roman" w:cs="Times New Roman"/>
      <w:b/>
      <w:bCs/>
      <w:i w:val="0"/>
      <w:iCs w:val="0"/>
      <w:smallCaps w:val="0"/>
      <w:strike w:val="0"/>
      <w:color w:val="000000"/>
      <w:spacing w:val="7"/>
      <w:w w:val="100"/>
      <w:position w:val="0"/>
      <w:sz w:val="20"/>
      <w:szCs w:val="20"/>
      <w:u w:val="none"/>
      <w:lang w:val="ru-RU"/>
    </w:rPr>
  </w:style>
  <w:style w:type="paragraph" w:styleId="aff1">
    <w:name w:val="Normal (Web)"/>
    <w:basedOn w:val="a"/>
    <w:uiPriority w:val="99"/>
    <w:rsid w:val="00BF646C"/>
    <w:pPr>
      <w:spacing w:before="100" w:beforeAutospacing="1" w:after="100" w:afterAutospacing="1"/>
    </w:pPr>
    <w:rPr>
      <w:sz w:val="24"/>
      <w:szCs w:val="24"/>
    </w:rPr>
  </w:style>
  <w:style w:type="paragraph" w:styleId="aff2">
    <w:name w:val="TOC Heading"/>
    <w:basedOn w:val="1"/>
    <w:next w:val="a"/>
    <w:uiPriority w:val="39"/>
    <w:unhideWhenUsed/>
    <w:qFormat/>
    <w:rsid w:val="003A782C"/>
    <w:pPr>
      <w:keepLines/>
      <w:numPr>
        <w:numId w:val="0"/>
      </w:numPr>
      <w:spacing w:before="480" w:after="0" w:line="276" w:lineRule="auto"/>
      <w:jc w:val="left"/>
      <w:outlineLvl w:val="9"/>
    </w:pPr>
    <w:rPr>
      <w:rFonts w:ascii="Cambria" w:hAnsi="Cambria"/>
      <w:color w:val="365F91"/>
      <w:kern w:val="0"/>
      <w:sz w:val="28"/>
      <w:szCs w:val="28"/>
    </w:rPr>
  </w:style>
  <w:style w:type="paragraph" w:customStyle="1" w:styleId="Default">
    <w:name w:val="Default"/>
    <w:uiPriority w:val="99"/>
    <w:rsid w:val="00A72755"/>
    <w:pPr>
      <w:autoSpaceDE w:val="0"/>
      <w:autoSpaceDN w:val="0"/>
      <w:adjustRightInd w:val="0"/>
    </w:pPr>
    <w:rPr>
      <w:rFonts w:eastAsia="Calibri"/>
      <w:color w:val="000000"/>
      <w:sz w:val="24"/>
      <w:szCs w:val="24"/>
      <w:lang w:eastAsia="en-US"/>
    </w:rPr>
  </w:style>
  <w:style w:type="paragraph" w:customStyle="1" w:styleId="19">
    <w:name w:val="Без интервала1"/>
    <w:rsid w:val="001F1B70"/>
    <w:rPr>
      <w:rFonts w:eastAsia="Calibri"/>
      <w:sz w:val="24"/>
      <w:szCs w:val="24"/>
    </w:rPr>
  </w:style>
  <w:style w:type="character" w:customStyle="1" w:styleId="text1">
    <w:name w:val="text1"/>
    <w:rsid w:val="00167812"/>
    <w:rPr>
      <w:rFonts w:ascii="Tahoma" w:hAnsi="Tahoma" w:cs="Tahoma" w:hint="default"/>
      <w:color w:val="000000"/>
      <w:sz w:val="18"/>
      <w:szCs w:val="18"/>
    </w:rPr>
  </w:style>
  <w:style w:type="paragraph" w:customStyle="1" w:styleId="text">
    <w:name w:val="text"/>
    <w:basedOn w:val="a"/>
    <w:rsid w:val="00167812"/>
    <w:pPr>
      <w:jc w:val="both"/>
    </w:pPr>
    <w:rPr>
      <w:rFonts w:ascii="Arial" w:hAnsi="Arial" w:cs="Arial"/>
      <w:color w:val="000000"/>
    </w:rPr>
  </w:style>
  <w:style w:type="paragraph" w:customStyle="1" w:styleId="Style3">
    <w:name w:val="Style3"/>
    <w:basedOn w:val="a"/>
    <w:rsid w:val="008B5B12"/>
    <w:pPr>
      <w:widowControl w:val="0"/>
      <w:autoSpaceDE w:val="0"/>
      <w:autoSpaceDN w:val="0"/>
      <w:adjustRightInd w:val="0"/>
      <w:spacing w:line="271" w:lineRule="exact"/>
      <w:ind w:firstLine="691"/>
      <w:jc w:val="both"/>
    </w:pPr>
    <w:rPr>
      <w:sz w:val="24"/>
      <w:szCs w:val="24"/>
    </w:rPr>
  </w:style>
  <w:style w:type="character" w:customStyle="1" w:styleId="aff3">
    <w:name w:val="АД_Нумерованный подпункт Знак"/>
    <w:link w:val="aff4"/>
    <w:locked/>
    <w:rsid w:val="00F72312"/>
    <w:rPr>
      <w:sz w:val="24"/>
      <w:szCs w:val="24"/>
    </w:rPr>
  </w:style>
  <w:style w:type="paragraph" w:customStyle="1" w:styleId="aff4">
    <w:name w:val="АД_Нумерованный подпункт"/>
    <w:basedOn w:val="a"/>
    <w:link w:val="aff3"/>
    <w:qFormat/>
    <w:rsid w:val="00F72312"/>
    <w:pPr>
      <w:tabs>
        <w:tab w:val="left" w:pos="720"/>
      </w:tabs>
      <w:ind w:left="720" w:hanging="720"/>
      <w:jc w:val="both"/>
    </w:pPr>
    <w:rPr>
      <w:sz w:val="24"/>
      <w:szCs w:val="24"/>
    </w:rPr>
  </w:style>
  <w:style w:type="character" w:customStyle="1" w:styleId="textspanview">
    <w:name w:val="textspanview"/>
    <w:rsid w:val="00833FB7"/>
  </w:style>
  <w:style w:type="paragraph" w:customStyle="1" w:styleId="1a">
    <w:name w:val="Абзац списка1"/>
    <w:basedOn w:val="a"/>
    <w:qFormat/>
    <w:rsid w:val="006D3BF6"/>
    <w:pPr>
      <w:spacing w:after="200" w:line="276" w:lineRule="auto"/>
      <w:ind w:left="720"/>
      <w:contextualSpacing/>
    </w:pPr>
    <w:rPr>
      <w:rFonts w:ascii="Calibri" w:hAnsi="Calibri"/>
      <w:sz w:val="22"/>
      <w:szCs w:val="22"/>
    </w:rPr>
  </w:style>
  <w:style w:type="character" w:customStyle="1" w:styleId="58">
    <w:name w:val="Заголовок №5_"/>
    <w:link w:val="59"/>
    <w:locked/>
    <w:rsid w:val="00AF2A30"/>
    <w:rPr>
      <w:b/>
      <w:bCs/>
      <w:spacing w:val="5"/>
      <w:sz w:val="21"/>
      <w:szCs w:val="21"/>
      <w:shd w:val="clear" w:color="auto" w:fill="FFFFFF"/>
    </w:rPr>
  </w:style>
  <w:style w:type="paragraph" w:customStyle="1" w:styleId="59">
    <w:name w:val="Заголовок №5"/>
    <w:basedOn w:val="a"/>
    <w:link w:val="58"/>
    <w:rsid w:val="00AF2A30"/>
    <w:pPr>
      <w:widowControl w:val="0"/>
      <w:shd w:val="clear" w:color="auto" w:fill="FFFFFF"/>
      <w:spacing w:before="480" w:line="274" w:lineRule="exact"/>
      <w:jc w:val="both"/>
      <w:outlineLvl w:val="4"/>
    </w:pPr>
    <w:rPr>
      <w:b/>
      <w:bCs/>
      <w:spacing w:val="5"/>
      <w:sz w:val="21"/>
      <w:szCs w:val="21"/>
    </w:rPr>
  </w:style>
  <w:style w:type="character" w:customStyle="1" w:styleId="2f">
    <w:name w:val="Колонтитул (2)_"/>
    <w:link w:val="2f0"/>
    <w:rsid w:val="00103C63"/>
    <w:rPr>
      <w:sz w:val="28"/>
      <w:szCs w:val="28"/>
      <w:shd w:val="clear" w:color="auto" w:fill="FFFFFF"/>
    </w:rPr>
  </w:style>
  <w:style w:type="paragraph" w:customStyle="1" w:styleId="2f0">
    <w:name w:val="Колонтитул (2)"/>
    <w:basedOn w:val="a"/>
    <w:link w:val="2f"/>
    <w:rsid w:val="00103C63"/>
    <w:pPr>
      <w:widowControl w:val="0"/>
      <w:shd w:val="clear" w:color="auto" w:fill="FFFFFF"/>
      <w:spacing w:line="0" w:lineRule="atLeast"/>
    </w:pPr>
    <w:rPr>
      <w:sz w:val="28"/>
      <w:szCs w:val="28"/>
    </w:rPr>
  </w:style>
  <w:style w:type="paragraph" w:customStyle="1" w:styleId="Style4">
    <w:name w:val="Style4"/>
    <w:basedOn w:val="a"/>
    <w:uiPriority w:val="99"/>
    <w:rsid w:val="00D65C30"/>
    <w:pPr>
      <w:widowControl w:val="0"/>
      <w:autoSpaceDE w:val="0"/>
      <w:autoSpaceDN w:val="0"/>
      <w:adjustRightInd w:val="0"/>
      <w:spacing w:line="266" w:lineRule="exact"/>
      <w:jc w:val="both"/>
    </w:pPr>
    <w:rPr>
      <w:sz w:val="24"/>
      <w:szCs w:val="24"/>
    </w:rPr>
  </w:style>
  <w:style w:type="paragraph" w:customStyle="1" w:styleId="Style8">
    <w:name w:val="Style8"/>
    <w:basedOn w:val="a"/>
    <w:uiPriority w:val="99"/>
    <w:rsid w:val="00D65C30"/>
    <w:pPr>
      <w:widowControl w:val="0"/>
      <w:autoSpaceDE w:val="0"/>
      <w:autoSpaceDN w:val="0"/>
      <w:adjustRightInd w:val="0"/>
      <w:spacing w:line="254" w:lineRule="exact"/>
      <w:ind w:firstLine="658"/>
    </w:pPr>
    <w:rPr>
      <w:sz w:val="24"/>
      <w:szCs w:val="24"/>
    </w:rPr>
  </w:style>
  <w:style w:type="character" w:customStyle="1" w:styleId="FontStyle26">
    <w:name w:val="Font Style26"/>
    <w:uiPriority w:val="99"/>
    <w:rsid w:val="00D65C30"/>
    <w:rPr>
      <w:rFonts w:ascii="Times New Roman" w:hAnsi="Times New Roman" w:cs="Times New Roman" w:hint="default"/>
      <w:sz w:val="20"/>
      <w:szCs w:val="20"/>
    </w:rPr>
  </w:style>
  <w:style w:type="character" w:styleId="aff5">
    <w:name w:val="FollowedHyperlink"/>
    <w:uiPriority w:val="99"/>
    <w:unhideWhenUsed/>
    <w:rsid w:val="00CD01D6"/>
    <w:rPr>
      <w:color w:val="800080"/>
      <w:u w:val="single"/>
    </w:rPr>
  </w:style>
  <w:style w:type="character" w:styleId="aff6">
    <w:name w:val="Emphasis"/>
    <w:qFormat/>
    <w:rsid w:val="00BD3A13"/>
    <w:rPr>
      <w:i/>
      <w:iCs/>
    </w:rPr>
  </w:style>
  <w:style w:type="character" w:styleId="aff7">
    <w:name w:val="annotation reference"/>
    <w:uiPriority w:val="99"/>
    <w:rsid w:val="001C7C7D"/>
    <w:rPr>
      <w:sz w:val="16"/>
    </w:rPr>
  </w:style>
  <w:style w:type="paragraph" w:styleId="aff8">
    <w:name w:val="annotation text"/>
    <w:basedOn w:val="a"/>
    <w:link w:val="aff9"/>
    <w:uiPriority w:val="99"/>
    <w:rsid w:val="001C7C7D"/>
  </w:style>
  <w:style w:type="character" w:customStyle="1" w:styleId="aff9">
    <w:name w:val="Текст примечания Знак"/>
    <w:basedOn w:val="a0"/>
    <w:link w:val="aff8"/>
    <w:uiPriority w:val="99"/>
    <w:rsid w:val="001C7C7D"/>
  </w:style>
  <w:style w:type="character" w:customStyle="1" w:styleId="iceouttxt5">
    <w:name w:val="iceouttxt5"/>
    <w:rsid w:val="00166996"/>
    <w:rPr>
      <w:rFonts w:ascii="Arial" w:hAnsi="Arial" w:cs="Arial" w:hint="default"/>
      <w:color w:val="666666"/>
      <w:sz w:val="17"/>
      <w:szCs w:val="17"/>
    </w:rPr>
  </w:style>
  <w:style w:type="paragraph" w:styleId="affa">
    <w:name w:val="Plain Text"/>
    <w:basedOn w:val="a"/>
    <w:link w:val="affb"/>
    <w:unhideWhenUsed/>
    <w:rsid w:val="00117810"/>
    <w:rPr>
      <w:rFonts w:ascii="Courier New" w:hAnsi="Courier New"/>
    </w:rPr>
  </w:style>
  <w:style w:type="character" w:customStyle="1" w:styleId="affb">
    <w:name w:val="Текст Знак"/>
    <w:link w:val="affa"/>
    <w:rsid w:val="00117810"/>
    <w:rPr>
      <w:rFonts w:ascii="Courier New" w:hAnsi="Courier New"/>
    </w:rPr>
  </w:style>
  <w:style w:type="paragraph" w:styleId="affc">
    <w:name w:val="footnote text"/>
    <w:aliases w:val="Знак2, Знак8 Знак Знак, Знак8 Знак,Char, Знак4 Знак,Знак8 Знак Знак,Знак8 Знак,Знак4 Знак,Текст сноски Знак2,Текст сноски Знак1 Знак1,Текст сноски Знак Знак Знак1,Знак4 Знак Знак Знак1,Текст сноски Знак1 Знак Знак,Знак4 Знак Знак1 Знак"/>
    <w:basedOn w:val="a"/>
    <w:link w:val="affd"/>
    <w:unhideWhenUsed/>
    <w:qFormat/>
    <w:rsid w:val="00FD476E"/>
    <w:pPr>
      <w:widowControl w:val="0"/>
    </w:pPr>
    <w:rPr>
      <w:rFonts w:ascii="Courier New" w:eastAsia="Courier New" w:hAnsi="Courier New"/>
      <w:color w:val="000000"/>
    </w:rPr>
  </w:style>
  <w:style w:type="character" w:customStyle="1" w:styleId="affd">
    <w:name w:val="Текст сноски Знак"/>
    <w:aliases w:val="Знак2 Знак, Знак8 Знак Знак Знак, Знак8 Знак Знак1,Char Знак, Знак4 Знак Знак,Знак8 Знак Знак Знак,Знак8 Знак Знак1,Знак4 Знак Знак,Текст сноски Знак2 Знак,Текст сноски Знак1 Знак1 Знак,Текст сноски Знак Знак Знак1 Знак"/>
    <w:link w:val="affc"/>
    <w:rsid w:val="00FD476E"/>
    <w:rPr>
      <w:rFonts w:ascii="Courier New" w:eastAsia="Courier New" w:hAnsi="Courier New"/>
      <w:color w:val="000000"/>
    </w:rPr>
  </w:style>
  <w:style w:type="character" w:styleId="affe">
    <w:name w:val="footnote reference"/>
    <w:unhideWhenUsed/>
    <w:rsid w:val="00FD476E"/>
    <w:rPr>
      <w:vertAlign w:val="superscript"/>
    </w:rPr>
  </w:style>
  <w:style w:type="character" w:customStyle="1" w:styleId="2f1">
    <w:name w:val="Заголовок №2_"/>
    <w:link w:val="2f2"/>
    <w:rsid w:val="00A364C6"/>
    <w:rPr>
      <w:b/>
      <w:bCs/>
      <w:shd w:val="clear" w:color="auto" w:fill="FFFFFF"/>
    </w:rPr>
  </w:style>
  <w:style w:type="paragraph" w:customStyle="1" w:styleId="2f2">
    <w:name w:val="Заголовок №2"/>
    <w:basedOn w:val="a"/>
    <w:link w:val="2f1"/>
    <w:rsid w:val="00A364C6"/>
    <w:pPr>
      <w:widowControl w:val="0"/>
      <w:shd w:val="clear" w:color="auto" w:fill="FFFFFF"/>
      <w:spacing w:before="240" w:after="60" w:line="0" w:lineRule="atLeast"/>
      <w:jc w:val="both"/>
      <w:outlineLvl w:val="1"/>
    </w:pPr>
    <w:rPr>
      <w:b/>
      <w:bCs/>
    </w:rPr>
  </w:style>
  <w:style w:type="character" w:customStyle="1" w:styleId="295pt">
    <w:name w:val="Основной текст (2) + 9;5 pt"/>
    <w:rsid w:val="00A364C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9pt">
    <w:name w:val="Основной текст (2) + 9 pt;Полужирный"/>
    <w:rsid w:val="00A364C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3">
    <w:name w:val="Основной текст (2) + Полужирный"/>
    <w:rsid w:val="00A364C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7pt">
    <w:name w:val="Основной текст (2) + 7 pt;Полужирный"/>
    <w:rsid w:val="00A364C6"/>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Corbel">
    <w:name w:val="Основной текст (2) + Corbel"/>
    <w:rsid w:val="00A364C6"/>
    <w:rPr>
      <w:rFonts w:ascii="Corbel" w:eastAsia="Corbel" w:hAnsi="Corbel" w:cs="Corbel"/>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ff">
    <w:name w:val="Колонтитул + Полужирный"/>
    <w:rsid w:val="00A364C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Corbel6pt">
    <w:name w:val="Основной текст (2) + Corbel;6 pt"/>
    <w:rsid w:val="00A364C6"/>
    <w:rPr>
      <w:rFonts w:ascii="Corbel" w:eastAsia="Corbel" w:hAnsi="Corbel" w:cs="Corbel"/>
      <w:b w:val="0"/>
      <w:bCs w:val="0"/>
      <w:i w:val="0"/>
      <w:iCs w:val="0"/>
      <w:smallCaps w:val="0"/>
      <w:strike w:val="0"/>
      <w:color w:val="000000"/>
      <w:spacing w:val="0"/>
      <w:w w:val="100"/>
      <w:position w:val="0"/>
      <w:sz w:val="12"/>
      <w:szCs w:val="12"/>
      <w:u w:val="none"/>
      <w:shd w:val="clear" w:color="auto" w:fill="FFFFFF"/>
      <w:lang w:val="ru-RU" w:eastAsia="ru-RU" w:bidi="ru-RU"/>
    </w:rPr>
  </w:style>
  <w:style w:type="paragraph" w:customStyle="1" w:styleId="ConsNonformat">
    <w:name w:val="ConsNonformat"/>
    <w:rsid w:val="00A364C6"/>
    <w:pPr>
      <w:widowControl w:val="0"/>
      <w:snapToGrid w:val="0"/>
    </w:pPr>
    <w:rPr>
      <w:rFonts w:ascii="Courier New" w:eastAsia="Calibri" w:hAnsi="Courier New"/>
    </w:rPr>
  </w:style>
  <w:style w:type="character" w:customStyle="1" w:styleId="s1">
    <w:name w:val="s1"/>
    <w:rsid w:val="00A364C6"/>
  </w:style>
  <w:style w:type="paragraph" w:styleId="2f4">
    <w:name w:val="Body Text 2"/>
    <w:basedOn w:val="a"/>
    <w:link w:val="2f5"/>
    <w:uiPriority w:val="99"/>
    <w:unhideWhenUsed/>
    <w:rsid w:val="009E1010"/>
    <w:pPr>
      <w:spacing w:after="120" w:line="480" w:lineRule="auto"/>
    </w:pPr>
    <w:rPr>
      <w:sz w:val="24"/>
      <w:szCs w:val="24"/>
    </w:rPr>
  </w:style>
  <w:style w:type="character" w:customStyle="1" w:styleId="2f5">
    <w:name w:val="Основной текст 2 Знак"/>
    <w:link w:val="2f4"/>
    <w:uiPriority w:val="99"/>
    <w:rsid w:val="009E1010"/>
    <w:rPr>
      <w:sz w:val="24"/>
      <w:szCs w:val="24"/>
    </w:rPr>
  </w:style>
  <w:style w:type="paragraph" w:styleId="3d">
    <w:name w:val="Body Text Indent 3"/>
    <w:basedOn w:val="a"/>
    <w:link w:val="3e"/>
    <w:unhideWhenUsed/>
    <w:rsid w:val="009E1010"/>
    <w:pPr>
      <w:spacing w:after="120"/>
      <w:ind w:left="283"/>
    </w:pPr>
    <w:rPr>
      <w:sz w:val="16"/>
      <w:szCs w:val="16"/>
    </w:rPr>
  </w:style>
  <w:style w:type="character" w:customStyle="1" w:styleId="3e">
    <w:name w:val="Основной текст с отступом 3 Знак"/>
    <w:link w:val="3d"/>
    <w:rsid w:val="009E1010"/>
    <w:rPr>
      <w:sz w:val="16"/>
      <w:szCs w:val="16"/>
    </w:rPr>
  </w:style>
  <w:style w:type="paragraph" w:customStyle="1" w:styleId="western">
    <w:name w:val="western"/>
    <w:basedOn w:val="a"/>
    <w:uiPriority w:val="99"/>
    <w:rsid w:val="009E1010"/>
    <w:pPr>
      <w:suppressAutoHyphens/>
      <w:spacing w:before="280" w:after="280"/>
      <w:jc w:val="both"/>
    </w:pPr>
    <w:rPr>
      <w:rFonts w:ascii="Arial" w:hAnsi="Arial" w:cs="Arial"/>
      <w:sz w:val="24"/>
      <w:szCs w:val="24"/>
      <w:lang w:eastAsia="ar-SA"/>
    </w:rPr>
  </w:style>
  <w:style w:type="paragraph" w:customStyle="1" w:styleId="Standard">
    <w:name w:val="Standard"/>
    <w:rsid w:val="009E1010"/>
    <w:pPr>
      <w:widowControl w:val="0"/>
      <w:suppressAutoHyphens/>
      <w:autoSpaceDN w:val="0"/>
    </w:pPr>
    <w:rPr>
      <w:rFonts w:eastAsia="Andale Sans UI" w:cs="Tahoma"/>
      <w:kern w:val="3"/>
      <w:sz w:val="24"/>
      <w:szCs w:val="24"/>
      <w:lang w:val="en-US" w:eastAsia="en-US" w:bidi="en-US"/>
    </w:rPr>
  </w:style>
  <w:style w:type="character" w:customStyle="1" w:styleId="FontStyle75">
    <w:name w:val="Font Style75"/>
    <w:uiPriority w:val="99"/>
    <w:rsid w:val="009E1010"/>
    <w:rPr>
      <w:rFonts w:ascii="Times New Roman" w:hAnsi="Times New Roman" w:cs="Times New Roman" w:hint="default"/>
      <w:sz w:val="20"/>
      <w:szCs w:val="20"/>
    </w:rPr>
  </w:style>
  <w:style w:type="character" w:customStyle="1" w:styleId="112">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9E1010"/>
    <w:rPr>
      <w:b/>
      <w:bCs/>
      <w:kern w:val="28"/>
      <w:sz w:val="36"/>
      <w:szCs w:val="36"/>
    </w:rPr>
  </w:style>
  <w:style w:type="character" w:customStyle="1" w:styleId="212">
    <w:name w:val="Заголовок 2 Знак1"/>
    <w:aliases w:val="H2 Знак"/>
    <w:locked/>
    <w:rsid w:val="009E1010"/>
    <w:rPr>
      <w:b/>
      <w:bCs/>
      <w:sz w:val="30"/>
      <w:szCs w:val="30"/>
    </w:rPr>
  </w:style>
  <w:style w:type="paragraph" w:styleId="HTML">
    <w:name w:val="HTML Preformatted"/>
    <w:basedOn w:val="a"/>
    <w:link w:val="HTML0"/>
    <w:unhideWhenUsed/>
    <w:rsid w:val="009E1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rPr>
  </w:style>
  <w:style w:type="character" w:customStyle="1" w:styleId="HTML0">
    <w:name w:val="Стандартный HTML Знак"/>
    <w:link w:val="HTML"/>
    <w:rsid w:val="009E1010"/>
    <w:rPr>
      <w:rFonts w:ascii="Courier New" w:hAnsi="Courier New"/>
    </w:rPr>
  </w:style>
  <w:style w:type="paragraph" w:styleId="afff0">
    <w:name w:val="envelope address"/>
    <w:basedOn w:val="a"/>
    <w:unhideWhenUsed/>
    <w:rsid w:val="009E1010"/>
    <w:pPr>
      <w:framePr w:w="7920" w:h="1980" w:hSpace="180" w:wrap="auto" w:hAnchor="page" w:xAlign="center" w:yAlign="bottom"/>
      <w:spacing w:after="60"/>
      <w:ind w:left="2880"/>
      <w:jc w:val="both"/>
    </w:pPr>
    <w:rPr>
      <w:rFonts w:ascii="Arial" w:hAnsi="Arial" w:cs="Arial"/>
      <w:sz w:val="24"/>
      <w:szCs w:val="24"/>
    </w:rPr>
  </w:style>
  <w:style w:type="paragraph" w:styleId="2f6">
    <w:name w:val="envelope return"/>
    <w:basedOn w:val="a"/>
    <w:unhideWhenUsed/>
    <w:rsid w:val="009E1010"/>
    <w:pPr>
      <w:spacing w:after="60"/>
      <w:jc w:val="both"/>
    </w:pPr>
    <w:rPr>
      <w:rFonts w:ascii="Arial" w:hAnsi="Arial" w:cs="Arial"/>
    </w:rPr>
  </w:style>
  <w:style w:type="paragraph" w:styleId="afff1">
    <w:name w:val="List"/>
    <w:basedOn w:val="a"/>
    <w:unhideWhenUsed/>
    <w:rsid w:val="009E1010"/>
    <w:pPr>
      <w:spacing w:after="60"/>
      <w:ind w:left="283" w:hanging="283"/>
      <w:jc w:val="both"/>
    </w:pPr>
    <w:rPr>
      <w:sz w:val="24"/>
      <w:szCs w:val="24"/>
    </w:rPr>
  </w:style>
  <w:style w:type="paragraph" w:styleId="afff2">
    <w:name w:val="List Bullet"/>
    <w:basedOn w:val="a"/>
    <w:autoRedefine/>
    <w:uiPriority w:val="99"/>
    <w:unhideWhenUsed/>
    <w:rsid w:val="009E1010"/>
    <w:pPr>
      <w:widowControl w:val="0"/>
      <w:jc w:val="both"/>
    </w:pPr>
    <w:rPr>
      <w:sz w:val="22"/>
      <w:szCs w:val="22"/>
    </w:rPr>
  </w:style>
  <w:style w:type="paragraph" w:styleId="afff3">
    <w:name w:val="List Number"/>
    <w:basedOn w:val="a"/>
    <w:unhideWhenUsed/>
    <w:rsid w:val="009E1010"/>
    <w:pPr>
      <w:tabs>
        <w:tab w:val="num" w:pos="360"/>
      </w:tabs>
      <w:spacing w:after="60"/>
      <w:ind w:left="360" w:hanging="360"/>
      <w:jc w:val="both"/>
    </w:pPr>
    <w:rPr>
      <w:sz w:val="24"/>
    </w:rPr>
  </w:style>
  <w:style w:type="paragraph" w:styleId="2f7">
    <w:name w:val="List 2"/>
    <w:basedOn w:val="a"/>
    <w:unhideWhenUsed/>
    <w:rsid w:val="009E1010"/>
    <w:pPr>
      <w:spacing w:after="60"/>
      <w:ind w:left="566" w:hanging="283"/>
      <w:jc w:val="both"/>
    </w:pPr>
    <w:rPr>
      <w:sz w:val="24"/>
      <w:szCs w:val="24"/>
    </w:rPr>
  </w:style>
  <w:style w:type="paragraph" w:styleId="3f">
    <w:name w:val="List 3"/>
    <w:basedOn w:val="a"/>
    <w:unhideWhenUsed/>
    <w:rsid w:val="009E1010"/>
    <w:pPr>
      <w:spacing w:after="60"/>
      <w:ind w:left="849" w:hanging="283"/>
      <w:jc w:val="both"/>
    </w:pPr>
    <w:rPr>
      <w:sz w:val="24"/>
      <w:szCs w:val="24"/>
    </w:rPr>
  </w:style>
  <w:style w:type="paragraph" w:styleId="48">
    <w:name w:val="List 4"/>
    <w:basedOn w:val="a"/>
    <w:unhideWhenUsed/>
    <w:rsid w:val="009E1010"/>
    <w:pPr>
      <w:spacing w:after="60"/>
      <w:ind w:left="1132" w:hanging="283"/>
      <w:jc w:val="both"/>
    </w:pPr>
    <w:rPr>
      <w:sz w:val="24"/>
      <w:szCs w:val="24"/>
    </w:rPr>
  </w:style>
  <w:style w:type="paragraph" w:styleId="2f8">
    <w:name w:val="List Bullet 2"/>
    <w:basedOn w:val="a"/>
    <w:autoRedefine/>
    <w:unhideWhenUsed/>
    <w:rsid w:val="009E1010"/>
    <w:pPr>
      <w:tabs>
        <w:tab w:val="num" w:pos="643"/>
      </w:tabs>
      <w:spacing w:after="60"/>
      <w:ind w:left="643" w:hanging="360"/>
      <w:jc w:val="both"/>
    </w:pPr>
    <w:rPr>
      <w:sz w:val="24"/>
    </w:rPr>
  </w:style>
  <w:style w:type="paragraph" w:styleId="3f0">
    <w:name w:val="List Bullet 3"/>
    <w:basedOn w:val="a"/>
    <w:autoRedefine/>
    <w:unhideWhenUsed/>
    <w:rsid w:val="009E1010"/>
    <w:pPr>
      <w:tabs>
        <w:tab w:val="num" w:pos="926"/>
      </w:tabs>
      <w:spacing w:after="60"/>
      <w:ind w:left="926" w:hanging="360"/>
      <w:jc w:val="both"/>
    </w:pPr>
    <w:rPr>
      <w:sz w:val="24"/>
    </w:rPr>
  </w:style>
  <w:style w:type="paragraph" w:styleId="49">
    <w:name w:val="List Bullet 4"/>
    <w:basedOn w:val="a"/>
    <w:autoRedefine/>
    <w:unhideWhenUsed/>
    <w:rsid w:val="009E1010"/>
    <w:pPr>
      <w:tabs>
        <w:tab w:val="num" w:pos="1209"/>
      </w:tabs>
      <w:spacing w:after="60"/>
      <w:ind w:left="1209" w:hanging="360"/>
      <w:jc w:val="both"/>
    </w:pPr>
    <w:rPr>
      <w:sz w:val="24"/>
    </w:rPr>
  </w:style>
  <w:style w:type="paragraph" w:styleId="5a">
    <w:name w:val="List Bullet 5"/>
    <w:basedOn w:val="a"/>
    <w:autoRedefine/>
    <w:unhideWhenUsed/>
    <w:rsid w:val="009E1010"/>
    <w:pPr>
      <w:tabs>
        <w:tab w:val="num" w:pos="1492"/>
      </w:tabs>
      <w:spacing w:after="60"/>
      <w:ind w:left="1492" w:hanging="360"/>
      <w:jc w:val="both"/>
    </w:pPr>
    <w:rPr>
      <w:sz w:val="24"/>
    </w:rPr>
  </w:style>
  <w:style w:type="paragraph" w:styleId="3f1">
    <w:name w:val="List Number 3"/>
    <w:basedOn w:val="a"/>
    <w:uiPriority w:val="99"/>
    <w:unhideWhenUsed/>
    <w:rsid w:val="009E1010"/>
    <w:pPr>
      <w:tabs>
        <w:tab w:val="num" w:pos="360"/>
      </w:tabs>
      <w:spacing w:after="60"/>
      <w:jc w:val="both"/>
    </w:pPr>
    <w:rPr>
      <w:sz w:val="24"/>
    </w:rPr>
  </w:style>
  <w:style w:type="paragraph" w:styleId="4a">
    <w:name w:val="List Number 4"/>
    <w:basedOn w:val="a"/>
    <w:unhideWhenUsed/>
    <w:rsid w:val="009E1010"/>
    <w:pPr>
      <w:tabs>
        <w:tab w:val="num" w:pos="1209"/>
      </w:tabs>
      <w:spacing w:after="60"/>
      <w:ind w:left="1209" w:hanging="360"/>
      <w:jc w:val="both"/>
    </w:pPr>
    <w:rPr>
      <w:sz w:val="24"/>
    </w:rPr>
  </w:style>
  <w:style w:type="paragraph" w:styleId="5b">
    <w:name w:val="List Number 5"/>
    <w:basedOn w:val="a"/>
    <w:unhideWhenUsed/>
    <w:rsid w:val="009E1010"/>
    <w:pPr>
      <w:tabs>
        <w:tab w:val="num" w:pos="1492"/>
      </w:tabs>
      <w:spacing w:after="60"/>
      <w:ind w:left="1492" w:hanging="360"/>
      <w:jc w:val="both"/>
    </w:pPr>
    <w:rPr>
      <w:sz w:val="24"/>
    </w:rPr>
  </w:style>
  <w:style w:type="paragraph" w:styleId="afff4">
    <w:name w:val="List Continue"/>
    <w:basedOn w:val="a"/>
    <w:unhideWhenUsed/>
    <w:rsid w:val="009E1010"/>
    <w:pPr>
      <w:spacing w:after="120"/>
      <w:ind w:left="283"/>
      <w:jc w:val="both"/>
    </w:pPr>
    <w:rPr>
      <w:sz w:val="24"/>
      <w:szCs w:val="24"/>
    </w:rPr>
  </w:style>
  <w:style w:type="paragraph" w:styleId="2f9">
    <w:name w:val="List Continue 2"/>
    <w:basedOn w:val="a"/>
    <w:unhideWhenUsed/>
    <w:rsid w:val="009E1010"/>
    <w:pPr>
      <w:spacing w:after="120"/>
      <w:ind w:left="566"/>
      <w:jc w:val="both"/>
    </w:pPr>
    <w:rPr>
      <w:sz w:val="24"/>
      <w:szCs w:val="24"/>
    </w:rPr>
  </w:style>
  <w:style w:type="paragraph" w:styleId="3f2">
    <w:name w:val="List Continue 3"/>
    <w:basedOn w:val="a"/>
    <w:unhideWhenUsed/>
    <w:rsid w:val="009E1010"/>
    <w:pPr>
      <w:spacing w:after="120"/>
      <w:ind w:left="849"/>
      <w:jc w:val="both"/>
    </w:pPr>
    <w:rPr>
      <w:sz w:val="24"/>
      <w:szCs w:val="24"/>
    </w:rPr>
  </w:style>
  <w:style w:type="paragraph" w:styleId="afff5">
    <w:name w:val="Date"/>
    <w:basedOn w:val="a"/>
    <w:next w:val="a"/>
    <w:link w:val="afff6"/>
    <w:unhideWhenUsed/>
    <w:rsid w:val="009E1010"/>
    <w:pPr>
      <w:spacing w:after="60"/>
      <w:jc w:val="both"/>
    </w:pPr>
    <w:rPr>
      <w:sz w:val="24"/>
    </w:rPr>
  </w:style>
  <w:style w:type="character" w:customStyle="1" w:styleId="afff6">
    <w:name w:val="Дата Знак"/>
    <w:link w:val="afff5"/>
    <w:rsid w:val="009E1010"/>
    <w:rPr>
      <w:sz w:val="24"/>
    </w:rPr>
  </w:style>
  <w:style w:type="paragraph" w:styleId="afff7">
    <w:name w:val="Body Text First Indent"/>
    <w:basedOn w:val="a3"/>
    <w:link w:val="afff8"/>
    <w:unhideWhenUsed/>
    <w:rsid w:val="009E1010"/>
    <w:pPr>
      <w:ind w:firstLine="210"/>
      <w:jc w:val="both"/>
    </w:pPr>
    <w:rPr>
      <w:sz w:val="24"/>
      <w:szCs w:val="24"/>
    </w:rPr>
  </w:style>
  <w:style w:type="character" w:customStyle="1" w:styleId="afff8">
    <w:name w:val="Красная строка Знак"/>
    <w:link w:val="afff7"/>
    <w:rsid w:val="009E1010"/>
    <w:rPr>
      <w:sz w:val="24"/>
      <w:szCs w:val="24"/>
      <w:lang w:val="ru-RU" w:eastAsia="ru-RU" w:bidi="ar-SA"/>
    </w:rPr>
  </w:style>
  <w:style w:type="paragraph" w:styleId="2fa">
    <w:name w:val="Body Text First Indent 2"/>
    <w:basedOn w:val="a7"/>
    <w:link w:val="2fb"/>
    <w:unhideWhenUsed/>
    <w:rsid w:val="009E1010"/>
    <w:pPr>
      <w:ind w:firstLine="210"/>
      <w:jc w:val="both"/>
    </w:pPr>
    <w:rPr>
      <w:sz w:val="24"/>
      <w:szCs w:val="24"/>
    </w:rPr>
  </w:style>
  <w:style w:type="character" w:customStyle="1" w:styleId="2fb">
    <w:name w:val="Красная строка 2 Знак"/>
    <w:link w:val="2fa"/>
    <w:rsid w:val="009E1010"/>
    <w:rPr>
      <w:sz w:val="24"/>
      <w:szCs w:val="24"/>
    </w:rPr>
  </w:style>
  <w:style w:type="paragraph" w:customStyle="1" w:styleId="2fc">
    <w:name w:val="Обычный2"/>
    <w:rsid w:val="009E1010"/>
    <w:pPr>
      <w:widowControl w:val="0"/>
      <w:snapToGrid w:val="0"/>
      <w:spacing w:before="100" w:after="100"/>
    </w:pPr>
    <w:rPr>
      <w:sz w:val="24"/>
    </w:rPr>
  </w:style>
  <w:style w:type="paragraph" w:customStyle="1" w:styleId="1b">
    <w:name w:val="Стиль1"/>
    <w:basedOn w:val="a"/>
    <w:rsid w:val="009E1010"/>
    <w:pPr>
      <w:keepNext/>
      <w:keepLines/>
      <w:widowControl w:val="0"/>
      <w:suppressLineNumbers/>
      <w:tabs>
        <w:tab w:val="num" w:pos="432"/>
      </w:tabs>
      <w:suppressAutoHyphens/>
      <w:spacing w:after="60"/>
      <w:ind w:left="432" w:hanging="432"/>
    </w:pPr>
    <w:rPr>
      <w:b/>
      <w:sz w:val="28"/>
      <w:szCs w:val="24"/>
    </w:rPr>
  </w:style>
  <w:style w:type="paragraph" w:customStyle="1" w:styleId="2-11">
    <w:name w:val="содержание2-11"/>
    <w:basedOn w:val="a"/>
    <w:rsid w:val="009E1010"/>
    <w:pPr>
      <w:spacing w:after="60"/>
      <w:jc w:val="both"/>
    </w:pPr>
    <w:rPr>
      <w:sz w:val="24"/>
      <w:szCs w:val="24"/>
    </w:rPr>
  </w:style>
  <w:style w:type="paragraph" w:customStyle="1" w:styleId="afff9">
    <w:name w:val="Словарная статья"/>
    <w:basedOn w:val="a"/>
    <w:next w:val="a"/>
    <w:rsid w:val="009E1010"/>
    <w:pPr>
      <w:autoSpaceDE w:val="0"/>
      <w:autoSpaceDN w:val="0"/>
      <w:adjustRightInd w:val="0"/>
      <w:ind w:right="118"/>
      <w:jc w:val="both"/>
    </w:pPr>
    <w:rPr>
      <w:rFonts w:ascii="Arial" w:hAnsi="Arial"/>
    </w:rPr>
  </w:style>
  <w:style w:type="paragraph" w:customStyle="1" w:styleId="afffa">
    <w:name w:val="текст таблицы"/>
    <w:basedOn w:val="a"/>
    <w:rsid w:val="009E1010"/>
    <w:pPr>
      <w:spacing w:before="120"/>
      <w:ind w:right="-102"/>
    </w:pPr>
    <w:rPr>
      <w:sz w:val="24"/>
      <w:szCs w:val="24"/>
    </w:rPr>
  </w:style>
  <w:style w:type="paragraph" w:customStyle="1" w:styleId="Web">
    <w:name w:val="Обычный (Web)"/>
    <w:basedOn w:val="a"/>
    <w:rsid w:val="009E1010"/>
    <w:pPr>
      <w:spacing w:before="100" w:beforeAutospacing="1" w:after="100" w:afterAutospacing="1"/>
    </w:pPr>
    <w:rPr>
      <w:sz w:val="24"/>
      <w:szCs w:val="24"/>
    </w:rPr>
  </w:style>
  <w:style w:type="paragraph" w:customStyle="1" w:styleId="afffb">
    <w:name w:val="Пункт Знак"/>
    <w:basedOn w:val="a"/>
    <w:rsid w:val="009E1010"/>
    <w:pPr>
      <w:tabs>
        <w:tab w:val="num" w:pos="1134"/>
        <w:tab w:val="left" w:pos="1701"/>
      </w:tabs>
      <w:snapToGrid w:val="0"/>
      <w:spacing w:line="360" w:lineRule="auto"/>
      <w:ind w:left="1134" w:hanging="567"/>
      <w:jc w:val="both"/>
    </w:pPr>
    <w:rPr>
      <w:sz w:val="28"/>
    </w:rPr>
  </w:style>
  <w:style w:type="paragraph" w:customStyle="1" w:styleId="-">
    <w:name w:val="Контракт-пункт"/>
    <w:basedOn w:val="a"/>
    <w:qFormat/>
    <w:rsid w:val="009E1010"/>
    <w:pPr>
      <w:tabs>
        <w:tab w:val="num" w:pos="851"/>
      </w:tabs>
      <w:ind w:left="851" w:hanging="851"/>
      <w:jc w:val="both"/>
    </w:pPr>
    <w:rPr>
      <w:sz w:val="24"/>
      <w:szCs w:val="24"/>
    </w:rPr>
  </w:style>
  <w:style w:type="paragraph" w:customStyle="1" w:styleId="-0">
    <w:name w:val="Контракт-раздел"/>
    <w:basedOn w:val="a"/>
    <w:next w:val="-"/>
    <w:rsid w:val="009E1010"/>
    <w:pPr>
      <w:keepNext/>
      <w:tabs>
        <w:tab w:val="num" w:pos="0"/>
        <w:tab w:val="left" w:pos="540"/>
      </w:tabs>
      <w:suppressAutoHyphens/>
      <w:spacing w:before="360" w:after="120"/>
      <w:jc w:val="center"/>
      <w:outlineLvl w:val="3"/>
    </w:pPr>
    <w:rPr>
      <w:b/>
      <w:bCs/>
      <w:caps/>
      <w:smallCaps/>
      <w:sz w:val="24"/>
      <w:szCs w:val="24"/>
    </w:rPr>
  </w:style>
  <w:style w:type="paragraph" w:customStyle="1" w:styleId="-1">
    <w:name w:val="Контракт-подпункт"/>
    <w:basedOn w:val="a"/>
    <w:rsid w:val="009E1010"/>
    <w:pPr>
      <w:tabs>
        <w:tab w:val="num" w:pos="851"/>
      </w:tabs>
      <w:ind w:left="851" w:hanging="851"/>
      <w:jc w:val="both"/>
    </w:pPr>
    <w:rPr>
      <w:sz w:val="24"/>
      <w:szCs w:val="24"/>
    </w:rPr>
  </w:style>
  <w:style w:type="paragraph" w:customStyle="1" w:styleId="-2">
    <w:name w:val="Контракт-подподпункт"/>
    <w:basedOn w:val="a"/>
    <w:rsid w:val="009E1010"/>
    <w:pPr>
      <w:tabs>
        <w:tab w:val="num" w:pos="1418"/>
      </w:tabs>
      <w:ind w:left="1418" w:hanging="567"/>
      <w:jc w:val="both"/>
    </w:pPr>
    <w:rPr>
      <w:sz w:val="24"/>
      <w:szCs w:val="24"/>
    </w:rPr>
  </w:style>
  <w:style w:type="paragraph" w:customStyle="1" w:styleId="afffc">
    <w:name w:val="Пункт"/>
    <w:basedOn w:val="a"/>
    <w:rsid w:val="009E1010"/>
    <w:pPr>
      <w:tabs>
        <w:tab w:val="num" w:pos="1620"/>
      </w:tabs>
      <w:ind w:left="1044" w:hanging="504"/>
      <w:jc w:val="both"/>
    </w:pPr>
    <w:rPr>
      <w:sz w:val="24"/>
      <w:szCs w:val="28"/>
    </w:rPr>
  </w:style>
  <w:style w:type="paragraph" w:customStyle="1" w:styleId="afffd">
    <w:name w:val="Подпункт"/>
    <w:basedOn w:val="afffc"/>
    <w:rsid w:val="009E1010"/>
    <w:pPr>
      <w:tabs>
        <w:tab w:val="clear" w:pos="1620"/>
        <w:tab w:val="num" w:pos="2700"/>
      </w:tabs>
      <w:ind w:left="1908" w:hanging="648"/>
    </w:pPr>
  </w:style>
  <w:style w:type="paragraph" w:customStyle="1" w:styleId="03zagolovok2">
    <w:name w:val="03zagolovok2"/>
    <w:basedOn w:val="a"/>
    <w:rsid w:val="009E1010"/>
    <w:pPr>
      <w:keepNext/>
      <w:spacing w:before="360" w:after="120" w:line="360" w:lineRule="atLeast"/>
      <w:outlineLvl w:val="1"/>
    </w:pPr>
    <w:rPr>
      <w:rFonts w:ascii="GaramondC" w:hAnsi="GaramondC"/>
      <w:b/>
      <w:color w:val="000000"/>
      <w:sz w:val="28"/>
      <w:szCs w:val="28"/>
    </w:rPr>
  </w:style>
  <w:style w:type="paragraph" w:customStyle="1" w:styleId="01zagolovok">
    <w:name w:val="01_zagolovok"/>
    <w:basedOn w:val="a"/>
    <w:rsid w:val="009E1010"/>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9E1010"/>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
    <w:rsid w:val="009E1010"/>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
    <w:rsid w:val="009E1010"/>
    <w:pPr>
      <w:spacing w:before="120" w:line="320" w:lineRule="atLeast"/>
      <w:ind w:left="2900" w:hanging="880"/>
      <w:jc w:val="both"/>
    </w:pPr>
    <w:rPr>
      <w:rFonts w:ascii="GaramondNarrowC" w:hAnsi="GaramondNarrowC"/>
      <w:color w:val="000000"/>
      <w:sz w:val="21"/>
      <w:szCs w:val="21"/>
    </w:rPr>
  </w:style>
  <w:style w:type="paragraph" w:customStyle="1" w:styleId="03osnovnoytext">
    <w:name w:val="03osnovnoytext"/>
    <w:basedOn w:val="a"/>
    <w:rsid w:val="009E1010"/>
    <w:pPr>
      <w:spacing w:before="320" w:line="320" w:lineRule="atLeast"/>
      <w:ind w:left="1191"/>
      <w:jc w:val="both"/>
    </w:pPr>
    <w:rPr>
      <w:rFonts w:ascii="GaramondC" w:hAnsi="GaramondC"/>
      <w:color w:val="000000"/>
    </w:rPr>
  </w:style>
  <w:style w:type="paragraph" w:customStyle="1" w:styleId="03osnovnoytexttabl">
    <w:name w:val="03osnovnoytexttabl"/>
    <w:basedOn w:val="a"/>
    <w:rsid w:val="009E1010"/>
    <w:pPr>
      <w:spacing w:before="120" w:line="320" w:lineRule="atLeast"/>
    </w:pPr>
    <w:rPr>
      <w:rFonts w:ascii="GaramondC" w:hAnsi="GaramondC"/>
      <w:color w:val="000000"/>
    </w:rPr>
  </w:style>
  <w:style w:type="paragraph" w:customStyle="1" w:styleId="afffe">
    <w:name w:val="Бюллет"/>
    <w:basedOn w:val="a3"/>
    <w:rsid w:val="009E1010"/>
    <w:pPr>
      <w:tabs>
        <w:tab w:val="num" w:pos="720"/>
      </w:tabs>
      <w:spacing w:after="0"/>
      <w:ind w:left="283" w:hanging="283"/>
    </w:pPr>
    <w:rPr>
      <w:sz w:val="24"/>
    </w:rPr>
  </w:style>
  <w:style w:type="paragraph" w:customStyle="1" w:styleId="2fd">
    <w:name w:val="Знак Знак Знак2 Знак"/>
    <w:basedOn w:val="a"/>
    <w:rsid w:val="009E1010"/>
    <w:pPr>
      <w:widowControl w:val="0"/>
      <w:adjustRightInd w:val="0"/>
      <w:spacing w:after="160" w:line="240" w:lineRule="exact"/>
      <w:jc w:val="right"/>
    </w:pPr>
    <w:rPr>
      <w:lang w:val="en-GB" w:eastAsia="en-US"/>
    </w:rPr>
  </w:style>
  <w:style w:type="paragraph" w:customStyle="1" w:styleId="FR1">
    <w:name w:val="FR1"/>
    <w:rsid w:val="009E1010"/>
    <w:pPr>
      <w:widowControl w:val="0"/>
      <w:autoSpaceDE w:val="0"/>
      <w:autoSpaceDN w:val="0"/>
      <w:spacing w:line="278" w:lineRule="auto"/>
      <w:ind w:left="40" w:firstLine="660"/>
      <w:jc w:val="both"/>
    </w:pPr>
    <w:rPr>
      <w:rFonts w:ascii="Courier New" w:hAnsi="Courier New" w:cs="Courier New"/>
    </w:rPr>
  </w:style>
  <w:style w:type="paragraph" w:customStyle="1" w:styleId="affff">
    <w:name w:val="Подраздел"/>
    <w:basedOn w:val="a"/>
    <w:rsid w:val="009E1010"/>
    <w:pPr>
      <w:suppressAutoHyphens/>
      <w:spacing w:before="240" w:after="120"/>
      <w:jc w:val="center"/>
    </w:pPr>
    <w:rPr>
      <w:rFonts w:ascii="TimesDL" w:hAnsi="TimesDL" w:cs="TimesDL"/>
      <w:b/>
      <w:bCs/>
      <w:smallCaps/>
      <w:spacing w:val="-2"/>
      <w:sz w:val="24"/>
      <w:szCs w:val="24"/>
    </w:rPr>
  </w:style>
  <w:style w:type="paragraph" w:customStyle="1" w:styleId="affff0">
    <w:name w:val="А_обычный"/>
    <w:basedOn w:val="a"/>
    <w:rsid w:val="009E1010"/>
    <w:pPr>
      <w:ind w:firstLine="709"/>
      <w:jc w:val="both"/>
    </w:pPr>
    <w:rPr>
      <w:sz w:val="24"/>
      <w:szCs w:val="24"/>
    </w:rPr>
  </w:style>
  <w:style w:type="paragraph" w:customStyle="1" w:styleId="affff1">
    <w:name w:val="Таблица текст"/>
    <w:basedOn w:val="a"/>
    <w:rsid w:val="009E1010"/>
    <w:pPr>
      <w:spacing w:before="40" w:after="40"/>
      <w:ind w:left="57" w:right="57"/>
    </w:pPr>
    <w:rPr>
      <w:sz w:val="22"/>
      <w:szCs w:val="22"/>
    </w:rPr>
  </w:style>
  <w:style w:type="paragraph" w:customStyle="1" w:styleId="affff2">
    <w:name w:val="Подподпункт"/>
    <w:basedOn w:val="a"/>
    <w:rsid w:val="009E1010"/>
    <w:pPr>
      <w:tabs>
        <w:tab w:val="num" w:pos="5585"/>
      </w:tabs>
      <w:jc w:val="both"/>
    </w:pPr>
    <w:rPr>
      <w:sz w:val="24"/>
      <w:szCs w:val="28"/>
    </w:rPr>
  </w:style>
  <w:style w:type="paragraph" w:customStyle="1" w:styleId="220">
    <w:name w:val="Основной текст 22"/>
    <w:basedOn w:val="a"/>
    <w:rsid w:val="009E1010"/>
    <w:pPr>
      <w:widowControl w:val="0"/>
      <w:tabs>
        <w:tab w:val="left" w:pos="567"/>
      </w:tabs>
      <w:suppressAutoHyphens/>
      <w:spacing w:line="254" w:lineRule="auto"/>
      <w:ind w:firstLine="567"/>
      <w:jc w:val="both"/>
    </w:pPr>
    <w:rPr>
      <w:rFonts w:ascii="Arial" w:eastAsia="Lucida Sans Unicode" w:hAnsi="Arial" w:cs="Tahoma"/>
      <w:color w:val="000000"/>
      <w:sz w:val="24"/>
      <w:szCs w:val="24"/>
      <w:lang w:val="en-US" w:eastAsia="en-US" w:bidi="en-US"/>
    </w:rPr>
  </w:style>
  <w:style w:type="paragraph" w:customStyle="1" w:styleId="affff3">
    <w:name w:val="Знак Знак Знак Знак Знак Знак Знак"/>
    <w:basedOn w:val="a"/>
    <w:rsid w:val="009E1010"/>
    <w:pPr>
      <w:spacing w:before="100" w:beforeAutospacing="1" w:after="100" w:afterAutospacing="1"/>
      <w:jc w:val="both"/>
    </w:pPr>
    <w:rPr>
      <w:rFonts w:ascii="Tahoma" w:hAnsi="Tahoma"/>
      <w:lang w:val="en-US" w:eastAsia="en-US"/>
    </w:rPr>
  </w:style>
  <w:style w:type="paragraph" w:customStyle="1" w:styleId="Char">
    <w:name w:val="Char Знак Знак Знак Знак Знак Знак Знак Знак Знак Знак Знак Знак"/>
    <w:basedOn w:val="a"/>
    <w:rsid w:val="009E1010"/>
    <w:pPr>
      <w:widowControl w:val="0"/>
      <w:adjustRightInd w:val="0"/>
      <w:spacing w:after="160" w:line="240" w:lineRule="exact"/>
      <w:jc w:val="right"/>
    </w:pPr>
    <w:rPr>
      <w:lang w:val="en-GB" w:eastAsia="en-US"/>
    </w:rPr>
  </w:style>
  <w:style w:type="paragraph" w:customStyle="1" w:styleId="213">
    <w:name w:val="Основной текст с отступом 21"/>
    <w:basedOn w:val="a"/>
    <w:rsid w:val="009E101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4"/>
    </w:rPr>
  </w:style>
  <w:style w:type="character" w:customStyle="1" w:styleId="1c">
    <w:name w:val="Стиль 1 Знак"/>
    <w:link w:val="1d"/>
    <w:locked/>
    <w:rsid w:val="009E1010"/>
    <w:rPr>
      <w:color w:val="000000"/>
      <w:sz w:val="28"/>
      <w:szCs w:val="28"/>
      <w:shd w:val="clear" w:color="auto" w:fill="FFFFFF"/>
    </w:rPr>
  </w:style>
  <w:style w:type="paragraph" w:customStyle="1" w:styleId="1d">
    <w:name w:val="Стиль 1"/>
    <w:basedOn w:val="a"/>
    <w:link w:val="1c"/>
    <w:rsid w:val="009E1010"/>
    <w:pPr>
      <w:shd w:val="clear" w:color="auto" w:fill="FFFFFF"/>
      <w:autoSpaceDE w:val="0"/>
      <w:autoSpaceDN w:val="0"/>
      <w:adjustRightInd w:val="0"/>
    </w:pPr>
    <w:rPr>
      <w:color w:val="000000"/>
      <w:sz w:val="28"/>
      <w:szCs w:val="28"/>
    </w:rPr>
  </w:style>
  <w:style w:type="paragraph" w:customStyle="1" w:styleId="Style5">
    <w:name w:val="Style5"/>
    <w:basedOn w:val="a"/>
    <w:rsid w:val="009E1010"/>
    <w:pPr>
      <w:widowControl w:val="0"/>
      <w:autoSpaceDE w:val="0"/>
      <w:autoSpaceDN w:val="0"/>
      <w:adjustRightInd w:val="0"/>
      <w:spacing w:line="279" w:lineRule="exact"/>
      <w:ind w:firstLine="710"/>
      <w:jc w:val="both"/>
    </w:pPr>
    <w:rPr>
      <w:sz w:val="24"/>
      <w:szCs w:val="24"/>
    </w:rPr>
  </w:style>
  <w:style w:type="paragraph" w:customStyle="1" w:styleId="Style2">
    <w:name w:val="Style2"/>
    <w:basedOn w:val="a"/>
    <w:rsid w:val="009E1010"/>
    <w:pPr>
      <w:widowControl w:val="0"/>
      <w:autoSpaceDE w:val="0"/>
      <w:autoSpaceDN w:val="0"/>
      <w:adjustRightInd w:val="0"/>
    </w:pPr>
    <w:rPr>
      <w:sz w:val="24"/>
      <w:szCs w:val="24"/>
    </w:rPr>
  </w:style>
  <w:style w:type="character" w:customStyle="1" w:styleId="170">
    <w:name w:val="Основной текст (17)_"/>
    <w:link w:val="171"/>
    <w:locked/>
    <w:rsid w:val="009E1010"/>
    <w:rPr>
      <w:i/>
      <w:iCs/>
      <w:sz w:val="13"/>
      <w:szCs w:val="13"/>
      <w:shd w:val="clear" w:color="auto" w:fill="FFFFFF"/>
    </w:rPr>
  </w:style>
  <w:style w:type="paragraph" w:customStyle="1" w:styleId="171">
    <w:name w:val="Основной текст (17)"/>
    <w:basedOn w:val="a"/>
    <w:link w:val="170"/>
    <w:rsid w:val="009E1010"/>
    <w:pPr>
      <w:widowControl w:val="0"/>
      <w:shd w:val="clear" w:color="auto" w:fill="FFFFFF"/>
      <w:spacing w:after="600" w:line="164" w:lineRule="exact"/>
      <w:jc w:val="center"/>
    </w:pPr>
    <w:rPr>
      <w:i/>
      <w:iCs/>
      <w:sz w:val="13"/>
      <w:szCs w:val="13"/>
    </w:rPr>
  </w:style>
  <w:style w:type="character" w:customStyle="1" w:styleId="68">
    <w:name w:val="Заголовок №6_"/>
    <w:link w:val="69"/>
    <w:locked/>
    <w:rsid w:val="009E1010"/>
    <w:rPr>
      <w:b/>
      <w:bCs/>
      <w:sz w:val="13"/>
      <w:szCs w:val="13"/>
      <w:shd w:val="clear" w:color="auto" w:fill="FFFFFF"/>
    </w:rPr>
  </w:style>
  <w:style w:type="paragraph" w:customStyle="1" w:styleId="69">
    <w:name w:val="Заголовок №6"/>
    <w:basedOn w:val="a"/>
    <w:link w:val="68"/>
    <w:rsid w:val="009E1010"/>
    <w:pPr>
      <w:widowControl w:val="0"/>
      <w:shd w:val="clear" w:color="auto" w:fill="FFFFFF"/>
      <w:spacing w:before="600" w:line="328" w:lineRule="exact"/>
      <w:outlineLvl w:val="5"/>
    </w:pPr>
    <w:rPr>
      <w:b/>
      <w:bCs/>
      <w:sz w:val="13"/>
      <w:szCs w:val="13"/>
    </w:rPr>
  </w:style>
  <w:style w:type="character" w:customStyle="1" w:styleId="180">
    <w:name w:val="Основной текст (18)_"/>
    <w:link w:val="181"/>
    <w:locked/>
    <w:rsid w:val="009E1010"/>
    <w:rPr>
      <w:spacing w:val="3"/>
      <w:sz w:val="13"/>
      <w:szCs w:val="13"/>
      <w:shd w:val="clear" w:color="auto" w:fill="FFFFFF"/>
    </w:rPr>
  </w:style>
  <w:style w:type="paragraph" w:customStyle="1" w:styleId="181">
    <w:name w:val="Основной текст (18)"/>
    <w:basedOn w:val="a"/>
    <w:link w:val="180"/>
    <w:rsid w:val="009E1010"/>
    <w:pPr>
      <w:widowControl w:val="0"/>
      <w:shd w:val="clear" w:color="auto" w:fill="FFFFFF"/>
      <w:spacing w:line="328" w:lineRule="exact"/>
      <w:jc w:val="both"/>
    </w:pPr>
    <w:rPr>
      <w:spacing w:val="3"/>
      <w:sz w:val="13"/>
      <w:szCs w:val="13"/>
    </w:rPr>
  </w:style>
  <w:style w:type="character" w:customStyle="1" w:styleId="420">
    <w:name w:val="Заголовок №4 (2)_"/>
    <w:link w:val="421"/>
    <w:locked/>
    <w:rsid w:val="009E1010"/>
    <w:rPr>
      <w:b/>
      <w:bCs/>
      <w:spacing w:val="4"/>
      <w:sz w:val="19"/>
      <w:szCs w:val="19"/>
      <w:shd w:val="clear" w:color="auto" w:fill="FFFFFF"/>
    </w:rPr>
  </w:style>
  <w:style w:type="paragraph" w:customStyle="1" w:styleId="421">
    <w:name w:val="Заголовок №4 (2)"/>
    <w:basedOn w:val="a"/>
    <w:link w:val="420"/>
    <w:rsid w:val="009E1010"/>
    <w:pPr>
      <w:widowControl w:val="0"/>
      <w:shd w:val="clear" w:color="auto" w:fill="FFFFFF"/>
      <w:spacing w:before="1200" w:after="2820" w:line="251" w:lineRule="exact"/>
      <w:ind w:firstLine="1900"/>
      <w:outlineLvl w:val="3"/>
    </w:pPr>
    <w:rPr>
      <w:b/>
      <w:bCs/>
      <w:spacing w:val="4"/>
      <w:sz w:val="19"/>
      <w:szCs w:val="19"/>
    </w:rPr>
  </w:style>
  <w:style w:type="character" w:customStyle="1" w:styleId="530">
    <w:name w:val="Заголовок №5 (3)_"/>
    <w:link w:val="531"/>
    <w:locked/>
    <w:rsid w:val="009E1010"/>
    <w:rPr>
      <w:sz w:val="15"/>
      <w:szCs w:val="15"/>
      <w:shd w:val="clear" w:color="auto" w:fill="FFFFFF"/>
    </w:rPr>
  </w:style>
  <w:style w:type="paragraph" w:customStyle="1" w:styleId="531">
    <w:name w:val="Заголовок №5 (3)"/>
    <w:basedOn w:val="a"/>
    <w:link w:val="530"/>
    <w:rsid w:val="009E1010"/>
    <w:pPr>
      <w:widowControl w:val="0"/>
      <w:shd w:val="clear" w:color="auto" w:fill="FFFFFF"/>
      <w:spacing w:before="2820" w:line="240" w:lineRule="atLeast"/>
      <w:jc w:val="center"/>
      <w:outlineLvl w:val="4"/>
    </w:pPr>
    <w:rPr>
      <w:sz w:val="15"/>
      <w:szCs w:val="15"/>
    </w:rPr>
  </w:style>
  <w:style w:type="paragraph" w:customStyle="1" w:styleId="1e">
    <w:name w:val="Подпись к таблице1"/>
    <w:basedOn w:val="a"/>
    <w:uiPriority w:val="99"/>
    <w:rsid w:val="009E1010"/>
    <w:pPr>
      <w:widowControl w:val="0"/>
      <w:shd w:val="clear" w:color="auto" w:fill="FFFFFF"/>
      <w:spacing w:line="240" w:lineRule="atLeast"/>
    </w:pPr>
    <w:rPr>
      <w:rFonts w:eastAsia="MS Mincho"/>
      <w:color w:val="000000"/>
      <w:spacing w:val="4"/>
      <w:sz w:val="21"/>
      <w:szCs w:val="21"/>
    </w:rPr>
  </w:style>
  <w:style w:type="character" w:customStyle="1" w:styleId="520">
    <w:name w:val="Заголовок №5 (2)_"/>
    <w:link w:val="521"/>
    <w:locked/>
    <w:rsid w:val="009E1010"/>
    <w:rPr>
      <w:spacing w:val="4"/>
      <w:sz w:val="21"/>
      <w:szCs w:val="21"/>
      <w:shd w:val="clear" w:color="auto" w:fill="FFFFFF"/>
    </w:rPr>
  </w:style>
  <w:style w:type="paragraph" w:customStyle="1" w:styleId="521">
    <w:name w:val="Заголовок №5 (2)"/>
    <w:basedOn w:val="a"/>
    <w:link w:val="520"/>
    <w:rsid w:val="009E1010"/>
    <w:pPr>
      <w:widowControl w:val="0"/>
      <w:shd w:val="clear" w:color="auto" w:fill="FFFFFF"/>
      <w:spacing w:before="1080" w:after="360" w:line="240" w:lineRule="atLeast"/>
      <w:outlineLvl w:val="4"/>
    </w:pPr>
    <w:rPr>
      <w:spacing w:val="4"/>
      <w:sz w:val="21"/>
      <w:szCs w:val="21"/>
    </w:rPr>
  </w:style>
  <w:style w:type="character" w:customStyle="1" w:styleId="4b">
    <w:name w:val="Заголовок №4_"/>
    <w:link w:val="4c"/>
    <w:locked/>
    <w:rsid w:val="009E1010"/>
    <w:rPr>
      <w:b/>
      <w:bCs/>
      <w:spacing w:val="5"/>
      <w:sz w:val="21"/>
      <w:szCs w:val="21"/>
      <w:shd w:val="clear" w:color="auto" w:fill="FFFFFF"/>
    </w:rPr>
  </w:style>
  <w:style w:type="paragraph" w:customStyle="1" w:styleId="4c">
    <w:name w:val="Заголовок №4"/>
    <w:basedOn w:val="a"/>
    <w:link w:val="4b"/>
    <w:rsid w:val="009E1010"/>
    <w:pPr>
      <w:widowControl w:val="0"/>
      <w:shd w:val="clear" w:color="auto" w:fill="FFFFFF"/>
      <w:spacing w:before="240" w:after="360" w:line="240" w:lineRule="atLeast"/>
      <w:jc w:val="both"/>
      <w:outlineLvl w:val="3"/>
    </w:pPr>
    <w:rPr>
      <w:b/>
      <w:bCs/>
      <w:spacing w:val="5"/>
      <w:sz w:val="21"/>
      <w:szCs w:val="21"/>
    </w:rPr>
  </w:style>
  <w:style w:type="character" w:customStyle="1" w:styleId="320">
    <w:name w:val="Заголовок №3 (2)_"/>
    <w:link w:val="321"/>
    <w:locked/>
    <w:rsid w:val="009E1010"/>
    <w:rPr>
      <w:spacing w:val="4"/>
      <w:sz w:val="21"/>
      <w:szCs w:val="21"/>
      <w:shd w:val="clear" w:color="auto" w:fill="FFFFFF"/>
    </w:rPr>
  </w:style>
  <w:style w:type="paragraph" w:customStyle="1" w:styleId="321">
    <w:name w:val="Заголовок №3 (2)"/>
    <w:basedOn w:val="a"/>
    <w:link w:val="320"/>
    <w:rsid w:val="009E1010"/>
    <w:pPr>
      <w:widowControl w:val="0"/>
      <w:shd w:val="clear" w:color="auto" w:fill="FFFFFF"/>
      <w:spacing w:after="180" w:line="240" w:lineRule="atLeast"/>
      <w:ind w:firstLine="580"/>
      <w:jc w:val="both"/>
      <w:outlineLvl w:val="2"/>
    </w:pPr>
    <w:rPr>
      <w:spacing w:val="4"/>
      <w:sz w:val="21"/>
      <w:szCs w:val="21"/>
    </w:rPr>
  </w:style>
  <w:style w:type="character" w:customStyle="1" w:styleId="160">
    <w:name w:val="Основной текст (16)_"/>
    <w:link w:val="161"/>
    <w:locked/>
    <w:rsid w:val="009E1010"/>
    <w:rPr>
      <w:spacing w:val="8"/>
      <w:sz w:val="21"/>
      <w:szCs w:val="21"/>
      <w:shd w:val="clear" w:color="auto" w:fill="FFFFFF"/>
    </w:rPr>
  </w:style>
  <w:style w:type="paragraph" w:customStyle="1" w:styleId="161">
    <w:name w:val="Основной текст (16)"/>
    <w:basedOn w:val="a"/>
    <w:link w:val="160"/>
    <w:rsid w:val="009E1010"/>
    <w:pPr>
      <w:widowControl w:val="0"/>
      <w:shd w:val="clear" w:color="auto" w:fill="FFFFFF"/>
      <w:spacing w:line="240" w:lineRule="atLeast"/>
    </w:pPr>
    <w:rPr>
      <w:spacing w:val="8"/>
      <w:sz w:val="21"/>
      <w:szCs w:val="21"/>
    </w:rPr>
  </w:style>
  <w:style w:type="character" w:customStyle="1" w:styleId="140">
    <w:name w:val="Основной текст (14)_"/>
    <w:link w:val="141"/>
    <w:locked/>
    <w:rsid w:val="009E1010"/>
    <w:rPr>
      <w:b/>
      <w:bCs/>
      <w:w w:val="50"/>
      <w:sz w:val="26"/>
      <w:szCs w:val="26"/>
      <w:shd w:val="clear" w:color="auto" w:fill="FFFFFF"/>
    </w:rPr>
  </w:style>
  <w:style w:type="paragraph" w:customStyle="1" w:styleId="141">
    <w:name w:val="Основной текст (14)"/>
    <w:basedOn w:val="a"/>
    <w:link w:val="140"/>
    <w:rsid w:val="009E1010"/>
    <w:pPr>
      <w:widowControl w:val="0"/>
      <w:shd w:val="clear" w:color="auto" w:fill="FFFFFF"/>
      <w:spacing w:line="240" w:lineRule="atLeast"/>
    </w:pPr>
    <w:rPr>
      <w:b/>
      <w:bCs/>
      <w:w w:val="50"/>
      <w:sz w:val="26"/>
      <w:szCs w:val="26"/>
    </w:rPr>
  </w:style>
  <w:style w:type="character" w:customStyle="1" w:styleId="150">
    <w:name w:val="Основной текст (15)_"/>
    <w:link w:val="151"/>
    <w:locked/>
    <w:rsid w:val="009E1010"/>
    <w:rPr>
      <w:rFonts w:ascii="Arial Narrow" w:hAnsi="Arial Narrow" w:cs="Arial Narrow"/>
      <w:spacing w:val="-13"/>
      <w:sz w:val="18"/>
      <w:szCs w:val="18"/>
      <w:shd w:val="clear" w:color="auto" w:fill="FFFFFF"/>
    </w:rPr>
  </w:style>
  <w:style w:type="paragraph" w:customStyle="1" w:styleId="151">
    <w:name w:val="Основной текст (15)"/>
    <w:basedOn w:val="a"/>
    <w:link w:val="150"/>
    <w:rsid w:val="009E1010"/>
    <w:pPr>
      <w:widowControl w:val="0"/>
      <w:shd w:val="clear" w:color="auto" w:fill="FFFFFF"/>
      <w:spacing w:line="240" w:lineRule="atLeast"/>
    </w:pPr>
    <w:rPr>
      <w:rFonts w:ascii="Arial Narrow" w:hAnsi="Arial Narrow" w:cs="Arial Narrow"/>
      <w:spacing w:val="-13"/>
      <w:sz w:val="18"/>
      <w:szCs w:val="18"/>
    </w:rPr>
  </w:style>
  <w:style w:type="paragraph" w:customStyle="1" w:styleId="610">
    <w:name w:val="Основной текст (6)1"/>
    <w:basedOn w:val="a"/>
    <w:uiPriority w:val="99"/>
    <w:rsid w:val="009E1010"/>
    <w:pPr>
      <w:widowControl w:val="0"/>
      <w:shd w:val="clear" w:color="auto" w:fill="FFFFFF"/>
      <w:spacing w:line="283" w:lineRule="exact"/>
      <w:jc w:val="both"/>
    </w:pPr>
    <w:rPr>
      <w:b/>
      <w:bCs/>
      <w:spacing w:val="4"/>
      <w:sz w:val="21"/>
      <w:szCs w:val="21"/>
    </w:rPr>
  </w:style>
  <w:style w:type="paragraph" w:customStyle="1" w:styleId="411">
    <w:name w:val="Заголовок №41"/>
    <w:basedOn w:val="a"/>
    <w:uiPriority w:val="99"/>
    <w:rsid w:val="009E1010"/>
    <w:pPr>
      <w:widowControl w:val="0"/>
      <w:shd w:val="clear" w:color="auto" w:fill="FFFFFF"/>
      <w:spacing w:line="274" w:lineRule="exact"/>
      <w:ind w:hanging="520"/>
      <w:jc w:val="both"/>
      <w:outlineLvl w:val="3"/>
    </w:pPr>
    <w:rPr>
      <w:b/>
      <w:bCs/>
      <w:spacing w:val="4"/>
      <w:sz w:val="21"/>
      <w:szCs w:val="21"/>
    </w:rPr>
  </w:style>
  <w:style w:type="character" w:styleId="affff4">
    <w:name w:val="page number"/>
    <w:uiPriority w:val="99"/>
    <w:unhideWhenUsed/>
    <w:rsid w:val="009E1010"/>
    <w:rPr>
      <w:rFonts w:ascii="Times New Roman" w:hAnsi="Times New Roman" w:cs="Times New Roman" w:hint="default"/>
    </w:rPr>
  </w:style>
  <w:style w:type="character" w:customStyle="1" w:styleId="214">
    <w:name w:val="Основной текст с отступом 2 Знак1"/>
    <w:aliases w:val="Знак Знак3"/>
    <w:locked/>
    <w:rsid w:val="009E1010"/>
  </w:style>
  <w:style w:type="character" w:customStyle="1" w:styleId="affff5">
    <w:name w:val="Основной текст + Полужирный"/>
    <w:aliases w:val="Курсив,Интервал 0 pt,Основной текст (8) + 8 pt,Основной текст + Полужирный4,Курсив17,Интервал 0 pt22"/>
    <w:rsid w:val="009E1010"/>
    <w:rPr>
      <w:rFonts w:ascii="Times New Roman" w:hAnsi="Times New Roman" w:cs="Times New Roman" w:hint="default"/>
      <w:b/>
      <w:bCs/>
      <w:i/>
      <w:iCs/>
      <w:strike w:val="0"/>
      <w:dstrike w:val="0"/>
      <w:color w:val="000000"/>
      <w:spacing w:val="1"/>
      <w:w w:val="100"/>
      <w:position w:val="0"/>
      <w:sz w:val="21"/>
      <w:szCs w:val="21"/>
      <w:u w:val="none"/>
      <w:effect w:val="none"/>
      <w:shd w:val="clear" w:color="auto" w:fill="FFFFFF"/>
      <w:lang w:val="ru-RU"/>
    </w:rPr>
  </w:style>
  <w:style w:type="paragraph" w:customStyle="1" w:styleId="3f3">
    <w:name w:val="Стиль3 Знак Знак Знак"/>
    <w:basedOn w:val="a"/>
    <w:link w:val="3f4"/>
    <w:rsid w:val="009E1010"/>
  </w:style>
  <w:style w:type="character" w:customStyle="1" w:styleId="3f4">
    <w:name w:val="Стиль3 Знак Знак Знак Знак"/>
    <w:link w:val="3f3"/>
    <w:locked/>
    <w:rsid w:val="009E1010"/>
  </w:style>
  <w:style w:type="character" w:customStyle="1" w:styleId="312">
    <w:name w:val="Стиль3 Знак Знак1"/>
    <w:rsid w:val="009E1010"/>
    <w:rPr>
      <w:sz w:val="24"/>
      <w:lang w:val="ru-RU" w:eastAsia="ru-RU" w:bidi="ar-SA"/>
    </w:rPr>
  </w:style>
  <w:style w:type="character" w:customStyle="1" w:styleId="affff6">
    <w:name w:val="Пункт Знак Знак"/>
    <w:rsid w:val="009E1010"/>
    <w:rPr>
      <w:sz w:val="28"/>
      <w:lang w:val="ru-RU" w:eastAsia="ru-RU" w:bidi="ar-SA"/>
    </w:rPr>
  </w:style>
  <w:style w:type="character" w:customStyle="1" w:styleId="1f">
    <w:name w:val="Заголовок 1 Знак Знак Знак Знак Знак Знак Знак Знак Знак Знак Знак Знак Знак"/>
    <w:rsid w:val="009E1010"/>
    <w:rPr>
      <w:b/>
      <w:bCs w:val="0"/>
      <w:kern w:val="28"/>
      <w:sz w:val="36"/>
      <w:lang w:val="ru-RU" w:eastAsia="ru-RU" w:bidi="ar-SA"/>
    </w:rPr>
  </w:style>
  <w:style w:type="character" w:customStyle="1" w:styleId="affff7">
    <w:name w:val="Основной текст Знак Знак Знак Знак"/>
    <w:rsid w:val="009E1010"/>
    <w:rPr>
      <w:sz w:val="24"/>
      <w:lang w:val="ru-RU" w:eastAsia="ru-RU" w:bidi="ar-SA"/>
    </w:rPr>
  </w:style>
  <w:style w:type="character" w:customStyle="1" w:styleId="FontStyle15">
    <w:name w:val="Font Style15"/>
    <w:rsid w:val="009E1010"/>
    <w:rPr>
      <w:rFonts w:ascii="Times New Roman" w:hAnsi="Times New Roman" w:cs="Times New Roman" w:hint="default"/>
      <w:sz w:val="24"/>
      <w:szCs w:val="24"/>
    </w:rPr>
  </w:style>
  <w:style w:type="character" w:customStyle="1" w:styleId="FontStyle13">
    <w:name w:val="Font Style13"/>
    <w:rsid w:val="009E1010"/>
    <w:rPr>
      <w:rFonts w:ascii="Times New Roman" w:hAnsi="Times New Roman" w:cs="Times New Roman" w:hint="default"/>
      <w:i/>
      <w:iCs/>
      <w:spacing w:val="-10"/>
      <w:sz w:val="22"/>
      <w:szCs w:val="22"/>
    </w:rPr>
  </w:style>
  <w:style w:type="character" w:customStyle="1" w:styleId="txtgrey1">
    <w:name w:val="txt_grey1"/>
    <w:rsid w:val="009E1010"/>
  </w:style>
  <w:style w:type="character" w:customStyle="1" w:styleId="ecattext">
    <w:name w:val="ecattext"/>
    <w:rsid w:val="009E1010"/>
  </w:style>
  <w:style w:type="character" w:customStyle="1" w:styleId="0pt2">
    <w:name w:val="Колонтитул + Интервал 0 pt"/>
    <w:rsid w:val="009E1010"/>
    <w:rPr>
      <w:rFonts w:ascii="Times New Roman" w:hAnsi="Times New Roman" w:cs="Times New Roman" w:hint="default"/>
      <w:strike w:val="0"/>
      <w:dstrike w:val="0"/>
      <w:color w:val="000000"/>
      <w:spacing w:val="0"/>
      <w:w w:val="100"/>
      <w:position w:val="0"/>
      <w:sz w:val="17"/>
      <w:szCs w:val="17"/>
      <w:u w:val="none"/>
      <w:effect w:val="none"/>
      <w:shd w:val="clear" w:color="auto" w:fill="FFFFFF"/>
    </w:rPr>
  </w:style>
  <w:style w:type="character" w:customStyle="1" w:styleId="83">
    <w:name w:val="Основной текст + 8"/>
    <w:aliases w:val="5 pt,Полужирный,Интервал 0 pt7,Сноска (3) + Candara,9,Основной текст + 13,Подпись к таблице + 9,Основной текст (3) + 13,Не полужирный,Основной текст + Century Gothic,7,Основной текст + 12,Интервал 0 pt Exact,Основной текст + 9,13,5"/>
    <w:rsid w:val="009E1010"/>
    <w:rPr>
      <w:rFonts w:ascii="Times New Roman" w:hAnsi="Times New Roman" w:cs="Times New Roman" w:hint="default"/>
      <w:b/>
      <w:bCs/>
      <w:strike w:val="0"/>
      <w:dstrike w:val="0"/>
      <w:color w:val="000000"/>
      <w:spacing w:val="-4"/>
      <w:w w:val="100"/>
      <w:position w:val="0"/>
      <w:sz w:val="17"/>
      <w:szCs w:val="17"/>
      <w:u w:val="none"/>
      <w:effect w:val="none"/>
      <w:shd w:val="clear" w:color="auto" w:fill="FFFFFF"/>
      <w:lang w:val="ru-RU"/>
    </w:rPr>
  </w:style>
  <w:style w:type="character" w:customStyle="1" w:styleId="10pt">
    <w:name w:val="Основной текст + 10 pt"/>
    <w:aliases w:val="Интервал 0 pt6,Интервал -1 pt"/>
    <w:rsid w:val="009E1010"/>
    <w:rPr>
      <w:rFonts w:ascii="Times New Roman" w:hAnsi="Times New Roman" w:cs="Times New Roman" w:hint="default"/>
      <w:strike w:val="0"/>
      <w:dstrike w:val="0"/>
      <w:color w:val="000000"/>
      <w:spacing w:val="0"/>
      <w:w w:val="100"/>
      <w:position w:val="0"/>
      <w:sz w:val="20"/>
      <w:szCs w:val="20"/>
      <w:u w:val="none"/>
      <w:effect w:val="none"/>
      <w:shd w:val="clear" w:color="auto" w:fill="FFFFFF"/>
      <w:lang w:val="ru-RU"/>
    </w:rPr>
  </w:style>
  <w:style w:type="character" w:customStyle="1" w:styleId="8pt">
    <w:name w:val="Основной текст + 8 pt"/>
    <w:aliases w:val="Курсив2,Интервал 0 pt5"/>
    <w:rsid w:val="009E1010"/>
    <w:rPr>
      <w:rFonts w:ascii="Times New Roman" w:hAnsi="Times New Roman" w:cs="Times New Roman" w:hint="default"/>
      <w:i/>
      <w:iCs/>
      <w:strike w:val="0"/>
      <w:dstrike w:val="0"/>
      <w:color w:val="000000"/>
      <w:spacing w:val="0"/>
      <w:w w:val="100"/>
      <w:position w:val="0"/>
      <w:sz w:val="16"/>
      <w:szCs w:val="16"/>
      <w:u w:val="none"/>
      <w:effect w:val="none"/>
      <w:shd w:val="clear" w:color="auto" w:fill="FFFFFF"/>
      <w:lang w:val="ru-RU"/>
    </w:rPr>
  </w:style>
  <w:style w:type="character" w:customStyle="1" w:styleId="810">
    <w:name w:val="Основной текст + 81"/>
    <w:aliases w:val="5 pt1,Интервал 0 pt4"/>
    <w:rsid w:val="009E1010"/>
    <w:rPr>
      <w:rFonts w:ascii="Times New Roman" w:hAnsi="Times New Roman" w:cs="Times New Roman" w:hint="default"/>
      <w:strike w:val="0"/>
      <w:dstrike w:val="0"/>
      <w:color w:val="000000"/>
      <w:spacing w:val="4"/>
      <w:w w:val="100"/>
      <w:position w:val="0"/>
      <w:sz w:val="17"/>
      <w:szCs w:val="17"/>
      <w:u w:val="none"/>
      <w:effect w:val="none"/>
      <w:shd w:val="clear" w:color="auto" w:fill="FFFFFF"/>
      <w:lang w:val="ru-RU"/>
    </w:rPr>
  </w:style>
  <w:style w:type="character" w:customStyle="1" w:styleId="124">
    <w:name w:val="Основной текст (12) + Не курсив"/>
    <w:aliases w:val="Интервал 0 pt3"/>
    <w:rsid w:val="009E1010"/>
    <w:rPr>
      <w:rFonts w:ascii="Times New Roman" w:eastAsia="Arial" w:hAnsi="Times New Roman" w:cs="Times New Roman" w:hint="default"/>
      <w:i w:val="0"/>
      <w:iCs w:val="0"/>
      <w:strike w:val="0"/>
      <w:dstrike w:val="0"/>
      <w:color w:val="000000"/>
      <w:spacing w:val="4"/>
      <w:w w:val="100"/>
      <w:position w:val="0"/>
      <w:sz w:val="21"/>
      <w:szCs w:val="21"/>
      <w:u w:val="none"/>
      <w:effect w:val="none"/>
      <w:shd w:val="clear" w:color="auto" w:fill="FFFFFF"/>
      <w:lang w:val="ru-RU"/>
    </w:rPr>
  </w:style>
  <w:style w:type="character" w:customStyle="1" w:styleId="125">
    <w:name w:val="Основной текст (12) + Полужирный"/>
    <w:aliases w:val="Интервал 0 pt2,Заголовок №4 + 12 pt"/>
    <w:rsid w:val="009E1010"/>
    <w:rPr>
      <w:rFonts w:ascii="Times New Roman" w:eastAsia="Arial" w:hAnsi="Times New Roman" w:cs="Times New Roman" w:hint="default"/>
      <w:b/>
      <w:bCs/>
      <w:i w:val="0"/>
      <w:iCs w:val="0"/>
      <w:strike w:val="0"/>
      <w:dstrike w:val="0"/>
      <w:color w:val="000000"/>
      <w:spacing w:val="1"/>
      <w:w w:val="100"/>
      <w:position w:val="0"/>
      <w:sz w:val="21"/>
      <w:szCs w:val="21"/>
      <w:u w:val="none"/>
      <w:effect w:val="none"/>
      <w:shd w:val="clear" w:color="auto" w:fill="FFFFFF"/>
      <w:lang w:val="ru-RU"/>
    </w:rPr>
  </w:style>
  <w:style w:type="character" w:customStyle="1" w:styleId="322pt">
    <w:name w:val="Заголовок №3 (2) + Интервал 2 pt"/>
    <w:rsid w:val="009E1010"/>
    <w:rPr>
      <w:rFonts w:ascii="Times New Roman" w:hAnsi="Times New Roman" w:cs="Times New Roman" w:hint="default"/>
      <w:strike w:val="0"/>
      <w:dstrike w:val="0"/>
      <w:color w:val="000000"/>
      <w:spacing w:val="49"/>
      <w:w w:val="100"/>
      <w:position w:val="0"/>
      <w:sz w:val="21"/>
      <w:szCs w:val="21"/>
      <w:u w:val="none"/>
      <w:effect w:val="none"/>
      <w:lang w:val="ru-RU"/>
    </w:rPr>
  </w:style>
  <w:style w:type="character" w:customStyle="1" w:styleId="2pt">
    <w:name w:val="Основной текст + Интервал 2 pt"/>
    <w:rsid w:val="009E1010"/>
    <w:rPr>
      <w:rFonts w:ascii="Times New Roman" w:hAnsi="Times New Roman" w:cs="Times New Roman" w:hint="default"/>
      <w:strike w:val="0"/>
      <w:dstrike w:val="0"/>
      <w:color w:val="000000"/>
      <w:spacing w:val="49"/>
      <w:w w:val="100"/>
      <w:position w:val="0"/>
      <w:sz w:val="21"/>
      <w:szCs w:val="21"/>
      <w:u w:val="none"/>
      <w:effect w:val="none"/>
      <w:shd w:val="clear" w:color="auto" w:fill="FFFFFF"/>
      <w:lang w:val="ru-RU"/>
    </w:rPr>
  </w:style>
  <w:style w:type="character" w:customStyle="1" w:styleId="1f0">
    <w:name w:val="Основной текст + Полужирный1"/>
    <w:aliases w:val="Курсив1,Интервал 0 pt1,Основной текст + 7 pt"/>
    <w:rsid w:val="009E1010"/>
    <w:rPr>
      <w:rFonts w:ascii="Times New Roman" w:hAnsi="Times New Roman" w:cs="Times New Roman" w:hint="default"/>
      <w:b/>
      <w:bCs/>
      <w:i/>
      <w:iCs/>
      <w:strike w:val="0"/>
      <w:dstrike w:val="0"/>
      <w:color w:val="000000"/>
      <w:spacing w:val="1"/>
      <w:w w:val="100"/>
      <w:position w:val="0"/>
      <w:sz w:val="21"/>
      <w:szCs w:val="21"/>
      <w:u w:val="none"/>
      <w:effect w:val="none"/>
      <w:shd w:val="clear" w:color="auto" w:fill="FFFFFF"/>
    </w:rPr>
  </w:style>
  <w:style w:type="character" w:customStyle="1" w:styleId="0pt10">
    <w:name w:val="Колонтитул + Интервал 0 pt1"/>
    <w:rsid w:val="009E1010"/>
    <w:rPr>
      <w:rFonts w:ascii="Times New Roman" w:hAnsi="Times New Roman" w:cs="Times New Roman" w:hint="default"/>
      <w:strike w:val="0"/>
      <w:dstrike w:val="0"/>
      <w:color w:val="000000"/>
      <w:spacing w:val="2"/>
      <w:w w:val="100"/>
      <w:position w:val="0"/>
      <w:sz w:val="17"/>
      <w:szCs w:val="17"/>
      <w:u w:val="none"/>
      <w:effect w:val="none"/>
      <w:shd w:val="clear" w:color="auto" w:fill="FFFFFF"/>
      <w:lang w:val="ru-RU" w:bidi="ar-SA"/>
    </w:rPr>
  </w:style>
  <w:style w:type="character" w:customStyle="1" w:styleId="40pt0">
    <w:name w:val="Заголовок №4 + Интервал 0 pt"/>
    <w:rsid w:val="009E1010"/>
    <w:rPr>
      <w:rFonts w:ascii="Times New Roman" w:hAnsi="Times New Roman" w:cs="Times New Roman" w:hint="default"/>
      <w:b w:val="0"/>
      <w:bCs w:val="0"/>
      <w:strike w:val="0"/>
      <w:dstrike w:val="0"/>
      <w:color w:val="000000"/>
      <w:spacing w:val="5"/>
      <w:w w:val="100"/>
      <w:position w:val="0"/>
      <w:sz w:val="21"/>
      <w:szCs w:val="21"/>
      <w:u w:val="none"/>
      <w:effect w:val="none"/>
      <w:lang w:val="ru-RU" w:bidi="ar-SA"/>
    </w:rPr>
  </w:style>
  <w:style w:type="paragraph" w:customStyle="1" w:styleId="3f5">
    <w:name w:val="Стиль3 Знак"/>
    <w:basedOn w:val="a3"/>
    <w:rsid w:val="009E1010"/>
    <w:pPr>
      <w:widowControl w:val="0"/>
      <w:tabs>
        <w:tab w:val="num" w:pos="227"/>
      </w:tabs>
      <w:adjustRightInd w:val="0"/>
      <w:spacing w:after="0"/>
      <w:jc w:val="both"/>
    </w:pPr>
    <w:rPr>
      <w:sz w:val="24"/>
    </w:rPr>
  </w:style>
  <w:style w:type="paragraph" w:customStyle="1" w:styleId="3f6">
    <w:name w:val="Стиль3 Знак Знак"/>
    <w:basedOn w:val="a3"/>
    <w:uiPriority w:val="99"/>
    <w:rsid w:val="009E1010"/>
    <w:pPr>
      <w:widowControl w:val="0"/>
      <w:tabs>
        <w:tab w:val="num" w:pos="227"/>
      </w:tabs>
      <w:adjustRightInd w:val="0"/>
      <w:spacing w:after="0"/>
      <w:jc w:val="both"/>
    </w:pPr>
    <w:rPr>
      <w:sz w:val="24"/>
    </w:rPr>
  </w:style>
  <w:style w:type="character" w:styleId="affff8">
    <w:name w:val="Book Title"/>
    <w:uiPriority w:val="33"/>
    <w:qFormat/>
    <w:rsid w:val="009E1010"/>
    <w:rPr>
      <w:b/>
      <w:bCs/>
      <w:smallCaps/>
      <w:spacing w:val="5"/>
    </w:rPr>
  </w:style>
  <w:style w:type="character" w:customStyle="1" w:styleId="95pt">
    <w:name w:val="Колонтитул + 9;5 pt"/>
    <w:rsid w:val="009E1010"/>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3f7">
    <w:name w:val="Заголовок №3_"/>
    <w:link w:val="3f8"/>
    <w:rsid w:val="009E1010"/>
    <w:rPr>
      <w:sz w:val="23"/>
      <w:szCs w:val="23"/>
      <w:shd w:val="clear" w:color="auto" w:fill="FFFFFF"/>
    </w:rPr>
  </w:style>
  <w:style w:type="paragraph" w:customStyle="1" w:styleId="3f8">
    <w:name w:val="Заголовок №3"/>
    <w:basedOn w:val="a"/>
    <w:link w:val="3f7"/>
    <w:rsid w:val="009E1010"/>
    <w:pPr>
      <w:shd w:val="clear" w:color="auto" w:fill="FFFFFF"/>
      <w:spacing w:after="300" w:line="0" w:lineRule="atLeast"/>
      <w:jc w:val="both"/>
      <w:outlineLvl w:val="2"/>
    </w:pPr>
    <w:rPr>
      <w:sz w:val="23"/>
      <w:szCs w:val="23"/>
    </w:rPr>
  </w:style>
  <w:style w:type="character" w:customStyle="1" w:styleId="95pt0">
    <w:name w:val="Основной текст + 9;5 pt"/>
    <w:rsid w:val="009E1010"/>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1pt">
    <w:name w:val="Основной текст + Интервал 1 pt"/>
    <w:rsid w:val="009E1010"/>
    <w:rPr>
      <w:rFonts w:ascii="Times New Roman" w:eastAsia="Times New Roman" w:hAnsi="Times New Roman" w:cs="Times New Roman"/>
      <w:b w:val="0"/>
      <w:bCs w:val="0"/>
      <w:i w:val="0"/>
      <w:iCs w:val="0"/>
      <w:smallCaps w:val="0"/>
      <w:strike w:val="0"/>
      <w:spacing w:val="30"/>
      <w:sz w:val="23"/>
      <w:szCs w:val="23"/>
      <w:shd w:val="clear" w:color="auto" w:fill="FFFFFF"/>
    </w:rPr>
  </w:style>
  <w:style w:type="character" w:customStyle="1" w:styleId="2-1pt">
    <w:name w:val="Основной текст (2) + Интервал -1 pt"/>
    <w:rsid w:val="009E1010"/>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28pt0pt">
    <w:name w:val="Основной текст (2) + 8 pt;Интервал 0 pt"/>
    <w:rsid w:val="009E1010"/>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75pt11pt">
    <w:name w:val="Основной текст + 7;5 pt;Интервал 11 pt"/>
    <w:rsid w:val="009E1010"/>
    <w:rPr>
      <w:rFonts w:ascii="Times New Roman" w:eastAsia="Times New Roman" w:hAnsi="Times New Roman" w:cs="Times New Roman"/>
      <w:b w:val="0"/>
      <w:bCs w:val="0"/>
      <w:i w:val="0"/>
      <w:iCs w:val="0"/>
      <w:smallCaps w:val="0"/>
      <w:strike w:val="0"/>
      <w:spacing w:val="220"/>
      <w:sz w:val="15"/>
      <w:szCs w:val="15"/>
      <w:shd w:val="clear" w:color="auto" w:fill="FFFFFF"/>
    </w:rPr>
  </w:style>
  <w:style w:type="paragraph" w:styleId="1f1">
    <w:name w:val="toc 1"/>
    <w:basedOn w:val="a"/>
    <w:next w:val="a"/>
    <w:autoRedefine/>
    <w:uiPriority w:val="39"/>
    <w:unhideWhenUsed/>
    <w:rsid w:val="009E1010"/>
    <w:pPr>
      <w:keepNext/>
      <w:keepLines/>
      <w:widowControl w:val="0"/>
      <w:suppressLineNumbers/>
      <w:tabs>
        <w:tab w:val="right" w:leader="dot" w:pos="9720"/>
      </w:tabs>
      <w:suppressAutoHyphens/>
      <w:spacing w:before="120" w:after="120"/>
      <w:jc w:val="both"/>
    </w:pPr>
    <w:rPr>
      <w:bCs/>
      <w:caps/>
      <w:sz w:val="24"/>
      <w:szCs w:val="24"/>
    </w:rPr>
  </w:style>
  <w:style w:type="paragraph" w:styleId="2fe">
    <w:name w:val="toc 2"/>
    <w:basedOn w:val="a"/>
    <w:next w:val="a"/>
    <w:autoRedefine/>
    <w:uiPriority w:val="39"/>
    <w:unhideWhenUsed/>
    <w:rsid w:val="009E1010"/>
    <w:pPr>
      <w:tabs>
        <w:tab w:val="left" w:pos="720"/>
        <w:tab w:val="right" w:leader="dot" w:pos="9720"/>
      </w:tabs>
      <w:ind w:left="240"/>
    </w:pPr>
    <w:rPr>
      <w:smallCaps/>
      <w:noProof/>
    </w:rPr>
  </w:style>
  <w:style w:type="paragraph" w:styleId="3f9">
    <w:name w:val="toc 3"/>
    <w:basedOn w:val="a"/>
    <w:next w:val="a"/>
    <w:autoRedefine/>
    <w:uiPriority w:val="39"/>
    <w:unhideWhenUsed/>
    <w:rsid w:val="009E1010"/>
    <w:pPr>
      <w:tabs>
        <w:tab w:val="left" w:pos="1200"/>
        <w:tab w:val="right" w:leader="dot" w:pos="9720"/>
      </w:tabs>
      <w:ind w:left="480"/>
    </w:pPr>
    <w:rPr>
      <w:i/>
      <w:iCs/>
    </w:rPr>
  </w:style>
  <w:style w:type="paragraph" w:styleId="4d">
    <w:name w:val="toc 4"/>
    <w:basedOn w:val="a"/>
    <w:next w:val="a"/>
    <w:autoRedefine/>
    <w:unhideWhenUsed/>
    <w:rsid w:val="009E1010"/>
    <w:pPr>
      <w:ind w:left="720"/>
      <w:jc w:val="both"/>
    </w:pPr>
    <w:rPr>
      <w:sz w:val="18"/>
      <w:szCs w:val="18"/>
    </w:rPr>
  </w:style>
  <w:style w:type="paragraph" w:styleId="5c">
    <w:name w:val="toc 5"/>
    <w:basedOn w:val="a"/>
    <w:next w:val="a"/>
    <w:autoRedefine/>
    <w:unhideWhenUsed/>
    <w:rsid w:val="009E1010"/>
    <w:pPr>
      <w:ind w:left="960"/>
      <w:jc w:val="both"/>
    </w:pPr>
    <w:rPr>
      <w:sz w:val="18"/>
      <w:szCs w:val="18"/>
    </w:rPr>
  </w:style>
  <w:style w:type="paragraph" w:styleId="6a">
    <w:name w:val="toc 6"/>
    <w:basedOn w:val="a"/>
    <w:next w:val="a"/>
    <w:autoRedefine/>
    <w:unhideWhenUsed/>
    <w:rsid w:val="009E1010"/>
    <w:pPr>
      <w:ind w:left="1200"/>
      <w:jc w:val="both"/>
    </w:pPr>
    <w:rPr>
      <w:sz w:val="18"/>
      <w:szCs w:val="18"/>
    </w:rPr>
  </w:style>
  <w:style w:type="paragraph" w:styleId="75">
    <w:name w:val="toc 7"/>
    <w:basedOn w:val="a"/>
    <w:next w:val="a"/>
    <w:autoRedefine/>
    <w:unhideWhenUsed/>
    <w:rsid w:val="009E1010"/>
    <w:pPr>
      <w:ind w:left="1440"/>
      <w:jc w:val="both"/>
    </w:pPr>
    <w:rPr>
      <w:sz w:val="18"/>
      <w:szCs w:val="18"/>
    </w:rPr>
  </w:style>
  <w:style w:type="paragraph" w:styleId="84">
    <w:name w:val="toc 8"/>
    <w:basedOn w:val="a"/>
    <w:next w:val="a"/>
    <w:autoRedefine/>
    <w:unhideWhenUsed/>
    <w:rsid w:val="009E1010"/>
    <w:pPr>
      <w:ind w:left="1680"/>
      <w:jc w:val="both"/>
    </w:pPr>
    <w:rPr>
      <w:sz w:val="18"/>
      <w:szCs w:val="18"/>
    </w:rPr>
  </w:style>
  <w:style w:type="paragraph" w:styleId="93">
    <w:name w:val="toc 9"/>
    <w:basedOn w:val="a"/>
    <w:next w:val="a"/>
    <w:autoRedefine/>
    <w:unhideWhenUsed/>
    <w:rsid w:val="009E1010"/>
    <w:pPr>
      <w:ind w:left="1920"/>
      <w:jc w:val="both"/>
    </w:pPr>
    <w:rPr>
      <w:sz w:val="18"/>
      <w:szCs w:val="18"/>
    </w:rPr>
  </w:style>
  <w:style w:type="paragraph" w:styleId="affff9">
    <w:name w:val="Document Map"/>
    <w:basedOn w:val="a"/>
    <w:link w:val="affffa"/>
    <w:unhideWhenUsed/>
    <w:rsid w:val="009E1010"/>
    <w:pPr>
      <w:shd w:val="clear" w:color="auto" w:fill="000080"/>
      <w:jc w:val="both"/>
    </w:pPr>
    <w:rPr>
      <w:rFonts w:ascii="Tahoma" w:hAnsi="Tahoma"/>
    </w:rPr>
  </w:style>
  <w:style w:type="character" w:customStyle="1" w:styleId="affffa">
    <w:name w:val="Схема документа Знак"/>
    <w:link w:val="affff9"/>
    <w:rsid w:val="009E1010"/>
    <w:rPr>
      <w:rFonts w:ascii="Tahoma" w:hAnsi="Tahoma"/>
      <w:shd w:val="clear" w:color="auto" w:fill="000080"/>
    </w:rPr>
  </w:style>
  <w:style w:type="character" w:customStyle="1" w:styleId="2ff">
    <w:name w:val="Сноска (2)_"/>
    <w:link w:val="2ff0"/>
    <w:locked/>
    <w:rsid w:val="009E1010"/>
    <w:rPr>
      <w:sz w:val="15"/>
      <w:szCs w:val="15"/>
      <w:shd w:val="clear" w:color="auto" w:fill="FFFFFF"/>
    </w:rPr>
  </w:style>
  <w:style w:type="paragraph" w:customStyle="1" w:styleId="2ff0">
    <w:name w:val="Сноска (2)"/>
    <w:basedOn w:val="a"/>
    <w:link w:val="2ff"/>
    <w:rsid w:val="009E1010"/>
    <w:pPr>
      <w:widowControl w:val="0"/>
      <w:shd w:val="clear" w:color="auto" w:fill="FFFFFF"/>
      <w:spacing w:line="0" w:lineRule="atLeast"/>
    </w:pPr>
    <w:rPr>
      <w:sz w:val="15"/>
      <w:szCs w:val="15"/>
    </w:rPr>
  </w:style>
  <w:style w:type="character" w:customStyle="1" w:styleId="affffb">
    <w:name w:val="Сноска_"/>
    <w:link w:val="affffc"/>
    <w:locked/>
    <w:rsid w:val="009E1010"/>
    <w:rPr>
      <w:i/>
      <w:iCs/>
      <w:sz w:val="19"/>
      <w:szCs w:val="19"/>
      <w:shd w:val="clear" w:color="auto" w:fill="FFFFFF"/>
    </w:rPr>
  </w:style>
  <w:style w:type="paragraph" w:customStyle="1" w:styleId="affffc">
    <w:name w:val="Сноска"/>
    <w:basedOn w:val="a"/>
    <w:link w:val="affffb"/>
    <w:rsid w:val="009E1010"/>
    <w:pPr>
      <w:widowControl w:val="0"/>
      <w:shd w:val="clear" w:color="auto" w:fill="FFFFFF"/>
      <w:spacing w:line="233" w:lineRule="exact"/>
    </w:pPr>
    <w:rPr>
      <w:i/>
      <w:iCs/>
      <w:sz w:val="19"/>
      <w:szCs w:val="19"/>
    </w:rPr>
  </w:style>
  <w:style w:type="character" w:customStyle="1" w:styleId="3fa">
    <w:name w:val="Сноска (3)_"/>
    <w:link w:val="313"/>
    <w:locked/>
    <w:rsid w:val="009E1010"/>
    <w:rPr>
      <w:sz w:val="18"/>
      <w:szCs w:val="18"/>
      <w:shd w:val="clear" w:color="auto" w:fill="FFFFFF"/>
    </w:rPr>
  </w:style>
  <w:style w:type="paragraph" w:customStyle="1" w:styleId="313">
    <w:name w:val="Сноска (3)1"/>
    <w:basedOn w:val="a"/>
    <w:link w:val="3fa"/>
    <w:rsid w:val="009E1010"/>
    <w:pPr>
      <w:widowControl w:val="0"/>
      <w:shd w:val="clear" w:color="auto" w:fill="FFFFFF"/>
      <w:spacing w:line="225" w:lineRule="exact"/>
      <w:jc w:val="center"/>
    </w:pPr>
    <w:rPr>
      <w:sz w:val="18"/>
      <w:szCs w:val="18"/>
    </w:rPr>
  </w:style>
  <w:style w:type="paragraph" w:customStyle="1" w:styleId="1f2">
    <w:name w:val="Колонтитул1"/>
    <w:basedOn w:val="a"/>
    <w:rsid w:val="009E1010"/>
    <w:pPr>
      <w:widowControl w:val="0"/>
      <w:shd w:val="clear" w:color="auto" w:fill="FFFFFF"/>
      <w:spacing w:line="225" w:lineRule="exact"/>
      <w:jc w:val="center"/>
    </w:pPr>
    <w:rPr>
      <w:color w:val="000000"/>
      <w:sz w:val="17"/>
      <w:szCs w:val="17"/>
    </w:rPr>
  </w:style>
  <w:style w:type="paragraph" w:customStyle="1" w:styleId="215">
    <w:name w:val="Заголовок №21"/>
    <w:basedOn w:val="a"/>
    <w:rsid w:val="009E1010"/>
    <w:pPr>
      <w:widowControl w:val="0"/>
      <w:shd w:val="clear" w:color="auto" w:fill="FFFFFF"/>
      <w:spacing w:before="240" w:after="480" w:line="0" w:lineRule="atLeast"/>
      <w:jc w:val="both"/>
      <w:outlineLvl w:val="1"/>
    </w:pPr>
    <w:rPr>
      <w:b/>
      <w:bCs/>
      <w:sz w:val="25"/>
      <w:szCs w:val="25"/>
    </w:rPr>
  </w:style>
  <w:style w:type="paragraph" w:customStyle="1" w:styleId="811">
    <w:name w:val="Основной текст (8)1"/>
    <w:basedOn w:val="a"/>
    <w:rsid w:val="009E1010"/>
    <w:pPr>
      <w:widowControl w:val="0"/>
      <w:shd w:val="clear" w:color="auto" w:fill="FFFFFF"/>
      <w:spacing w:after="480" w:line="278" w:lineRule="exact"/>
      <w:jc w:val="right"/>
    </w:pPr>
    <w:rPr>
      <w:color w:val="000000"/>
    </w:rPr>
  </w:style>
  <w:style w:type="character" w:customStyle="1" w:styleId="14Exact">
    <w:name w:val="Основной текст (14) Exact"/>
    <w:locked/>
    <w:rsid w:val="009E1010"/>
    <w:rPr>
      <w:spacing w:val="25"/>
      <w:shd w:val="clear" w:color="auto" w:fill="FFFFFF"/>
    </w:rPr>
  </w:style>
  <w:style w:type="character" w:customStyle="1" w:styleId="15Exact">
    <w:name w:val="Основной текст (15) Exact"/>
    <w:locked/>
    <w:rsid w:val="009E1010"/>
    <w:rPr>
      <w:shd w:val="clear" w:color="auto" w:fill="FFFFFF"/>
    </w:rPr>
  </w:style>
  <w:style w:type="character" w:customStyle="1" w:styleId="16Exact">
    <w:name w:val="Основной текст (16) Exact"/>
    <w:locked/>
    <w:rsid w:val="009E1010"/>
    <w:rPr>
      <w:w w:val="120"/>
      <w:shd w:val="clear" w:color="auto" w:fill="FFFFFF"/>
    </w:rPr>
  </w:style>
  <w:style w:type="character" w:customStyle="1" w:styleId="17Exact">
    <w:name w:val="Основной текст (17) Exact"/>
    <w:locked/>
    <w:rsid w:val="009E1010"/>
    <w:rPr>
      <w:shd w:val="clear" w:color="auto" w:fill="FFFFFF"/>
    </w:rPr>
  </w:style>
  <w:style w:type="character" w:customStyle="1" w:styleId="18Exact">
    <w:name w:val="Основной текст (18) Exact"/>
    <w:locked/>
    <w:rsid w:val="009E1010"/>
    <w:rPr>
      <w:rFonts w:ascii="Palatino Linotype" w:eastAsia="Palatino Linotype" w:hAnsi="Palatino Linotype" w:cs="Palatino Linotype"/>
      <w:spacing w:val="1"/>
      <w:sz w:val="13"/>
      <w:szCs w:val="13"/>
      <w:shd w:val="clear" w:color="auto" w:fill="FFFFFF"/>
      <w:lang w:val="en-US"/>
    </w:rPr>
  </w:style>
  <w:style w:type="character" w:customStyle="1" w:styleId="19Exact">
    <w:name w:val="Основной текст (19) Exact"/>
    <w:link w:val="190"/>
    <w:locked/>
    <w:rsid w:val="009E1010"/>
    <w:rPr>
      <w:spacing w:val="-6"/>
      <w:sz w:val="14"/>
      <w:szCs w:val="14"/>
      <w:shd w:val="clear" w:color="auto" w:fill="FFFFFF"/>
    </w:rPr>
  </w:style>
  <w:style w:type="paragraph" w:customStyle="1" w:styleId="190">
    <w:name w:val="Основной текст (19)"/>
    <w:basedOn w:val="a"/>
    <w:link w:val="19Exact"/>
    <w:rsid w:val="009E1010"/>
    <w:pPr>
      <w:widowControl w:val="0"/>
      <w:shd w:val="clear" w:color="auto" w:fill="FFFFFF"/>
      <w:spacing w:after="60" w:line="113" w:lineRule="exact"/>
    </w:pPr>
    <w:rPr>
      <w:spacing w:val="-6"/>
      <w:sz w:val="14"/>
      <w:szCs w:val="14"/>
    </w:rPr>
  </w:style>
  <w:style w:type="character" w:customStyle="1" w:styleId="20Exact">
    <w:name w:val="Основной текст (20) Exact"/>
    <w:link w:val="200"/>
    <w:locked/>
    <w:rsid w:val="009E1010"/>
    <w:rPr>
      <w:shd w:val="clear" w:color="auto" w:fill="FFFFFF"/>
    </w:rPr>
  </w:style>
  <w:style w:type="paragraph" w:customStyle="1" w:styleId="200">
    <w:name w:val="Основной текст (20)"/>
    <w:basedOn w:val="a"/>
    <w:link w:val="20Exact"/>
    <w:rsid w:val="009E1010"/>
    <w:pPr>
      <w:widowControl w:val="0"/>
      <w:shd w:val="clear" w:color="auto" w:fill="FFFFFF"/>
      <w:spacing w:line="0" w:lineRule="atLeast"/>
    </w:pPr>
  </w:style>
  <w:style w:type="character" w:customStyle="1" w:styleId="21Exact">
    <w:name w:val="Основной текст (21) Exact"/>
    <w:link w:val="216"/>
    <w:locked/>
    <w:rsid w:val="009E1010"/>
    <w:rPr>
      <w:shd w:val="clear" w:color="auto" w:fill="FFFFFF"/>
    </w:rPr>
  </w:style>
  <w:style w:type="paragraph" w:customStyle="1" w:styleId="216">
    <w:name w:val="Основной текст (21)"/>
    <w:basedOn w:val="a"/>
    <w:link w:val="21Exact"/>
    <w:rsid w:val="009E1010"/>
    <w:pPr>
      <w:widowControl w:val="0"/>
      <w:shd w:val="clear" w:color="auto" w:fill="FFFFFF"/>
      <w:spacing w:before="240" w:line="0" w:lineRule="atLeast"/>
    </w:pPr>
  </w:style>
  <w:style w:type="character" w:customStyle="1" w:styleId="22Exact">
    <w:name w:val="Основной текст (22) Exact"/>
    <w:link w:val="221"/>
    <w:locked/>
    <w:rsid w:val="009E1010"/>
    <w:rPr>
      <w:spacing w:val="-8"/>
      <w:sz w:val="12"/>
      <w:szCs w:val="12"/>
      <w:shd w:val="clear" w:color="auto" w:fill="FFFFFF"/>
      <w:lang w:val="en-US"/>
    </w:rPr>
  </w:style>
  <w:style w:type="paragraph" w:customStyle="1" w:styleId="221">
    <w:name w:val="Основной текст (22)"/>
    <w:basedOn w:val="a"/>
    <w:link w:val="22Exact"/>
    <w:rsid w:val="009E1010"/>
    <w:pPr>
      <w:widowControl w:val="0"/>
      <w:shd w:val="clear" w:color="auto" w:fill="FFFFFF"/>
      <w:spacing w:line="113" w:lineRule="exact"/>
    </w:pPr>
    <w:rPr>
      <w:spacing w:val="-8"/>
      <w:sz w:val="12"/>
      <w:szCs w:val="12"/>
      <w:lang w:val="en-US"/>
    </w:rPr>
  </w:style>
  <w:style w:type="character" w:customStyle="1" w:styleId="23Exact">
    <w:name w:val="Основной текст (23) Exact"/>
    <w:link w:val="230"/>
    <w:locked/>
    <w:rsid w:val="009E1010"/>
    <w:rPr>
      <w:rFonts w:ascii="Palatino Linotype" w:eastAsia="Palatino Linotype" w:hAnsi="Palatino Linotype" w:cs="Palatino Linotype"/>
      <w:sz w:val="60"/>
      <w:szCs w:val="60"/>
      <w:shd w:val="clear" w:color="auto" w:fill="FFFFFF"/>
    </w:rPr>
  </w:style>
  <w:style w:type="paragraph" w:customStyle="1" w:styleId="230">
    <w:name w:val="Основной текст (23)"/>
    <w:basedOn w:val="a"/>
    <w:link w:val="23Exact"/>
    <w:rsid w:val="009E1010"/>
    <w:pPr>
      <w:widowControl w:val="0"/>
      <w:shd w:val="clear" w:color="auto" w:fill="FFFFFF"/>
      <w:spacing w:before="240" w:after="240" w:line="0" w:lineRule="atLeast"/>
    </w:pPr>
    <w:rPr>
      <w:rFonts w:ascii="Palatino Linotype" w:eastAsia="Palatino Linotype" w:hAnsi="Palatino Linotype" w:cs="Palatino Linotype"/>
      <w:sz w:val="60"/>
      <w:szCs w:val="60"/>
    </w:rPr>
  </w:style>
  <w:style w:type="character" w:customStyle="1" w:styleId="24Exact">
    <w:name w:val="Основной текст (24) Exact"/>
    <w:link w:val="240"/>
    <w:locked/>
    <w:rsid w:val="009E1010"/>
    <w:rPr>
      <w:rFonts w:ascii="Palatino Linotype" w:eastAsia="Palatino Linotype" w:hAnsi="Palatino Linotype" w:cs="Palatino Linotype"/>
      <w:spacing w:val="1"/>
      <w:sz w:val="13"/>
      <w:szCs w:val="13"/>
      <w:shd w:val="clear" w:color="auto" w:fill="FFFFFF"/>
      <w:lang w:val="en-US"/>
    </w:rPr>
  </w:style>
  <w:style w:type="paragraph" w:customStyle="1" w:styleId="240">
    <w:name w:val="Основной текст (24)"/>
    <w:basedOn w:val="a"/>
    <w:link w:val="24Exact"/>
    <w:rsid w:val="009E1010"/>
    <w:pPr>
      <w:widowControl w:val="0"/>
      <w:shd w:val="clear" w:color="auto" w:fill="FFFFFF"/>
      <w:spacing w:after="120" w:line="0" w:lineRule="atLeast"/>
    </w:pPr>
    <w:rPr>
      <w:rFonts w:ascii="Palatino Linotype" w:eastAsia="Palatino Linotype" w:hAnsi="Palatino Linotype" w:cs="Palatino Linotype"/>
      <w:spacing w:val="1"/>
      <w:sz w:val="13"/>
      <w:szCs w:val="13"/>
      <w:lang w:val="en-US"/>
    </w:rPr>
  </w:style>
  <w:style w:type="character" w:customStyle="1" w:styleId="25Exact">
    <w:name w:val="Основной текст (25) Exact"/>
    <w:link w:val="250"/>
    <w:locked/>
    <w:rsid w:val="009E1010"/>
    <w:rPr>
      <w:shd w:val="clear" w:color="auto" w:fill="FFFFFF"/>
    </w:rPr>
  </w:style>
  <w:style w:type="paragraph" w:customStyle="1" w:styleId="250">
    <w:name w:val="Основной текст (25)"/>
    <w:basedOn w:val="a"/>
    <w:link w:val="25Exact"/>
    <w:rsid w:val="009E1010"/>
    <w:pPr>
      <w:widowControl w:val="0"/>
      <w:shd w:val="clear" w:color="auto" w:fill="FFFFFF"/>
      <w:spacing w:line="0" w:lineRule="atLeast"/>
    </w:pPr>
  </w:style>
  <w:style w:type="character" w:customStyle="1" w:styleId="26Exact">
    <w:name w:val="Основной текст (26) Exact"/>
    <w:link w:val="260"/>
    <w:locked/>
    <w:rsid w:val="009E1010"/>
    <w:rPr>
      <w:shd w:val="clear" w:color="auto" w:fill="FFFFFF"/>
    </w:rPr>
  </w:style>
  <w:style w:type="paragraph" w:customStyle="1" w:styleId="260">
    <w:name w:val="Основной текст (26)"/>
    <w:basedOn w:val="a"/>
    <w:link w:val="26Exact"/>
    <w:rsid w:val="009E1010"/>
    <w:pPr>
      <w:widowControl w:val="0"/>
      <w:shd w:val="clear" w:color="auto" w:fill="FFFFFF"/>
      <w:spacing w:before="240" w:line="0" w:lineRule="atLeast"/>
    </w:pPr>
  </w:style>
  <w:style w:type="character" w:customStyle="1" w:styleId="27Exact">
    <w:name w:val="Основной текст (27) Exact"/>
    <w:link w:val="270"/>
    <w:locked/>
    <w:rsid w:val="009E1010"/>
    <w:rPr>
      <w:rFonts w:ascii="Palatino Linotype" w:eastAsia="Palatino Linotype" w:hAnsi="Palatino Linotype" w:cs="Palatino Linotype"/>
      <w:sz w:val="60"/>
      <w:szCs w:val="60"/>
      <w:shd w:val="clear" w:color="auto" w:fill="FFFFFF"/>
    </w:rPr>
  </w:style>
  <w:style w:type="paragraph" w:customStyle="1" w:styleId="270">
    <w:name w:val="Основной текст (27)"/>
    <w:basedOn w:val="a"/>
    <w:link w:val="27Exact"/>
    <w:rsid w:val="009E1010"/>
    <w:pPr>
      <w:widowControl w:val="0"/>
      <w:shd w:val="clear" w:color="auto" w:fill="FFFFFF"/>
      <w:spacing w:before="240" w:after="240" w:line="0" w:lineRule="atLeast"/>
    </w:pPr>
    <w:rPr>
      <w:rFonts w:ascii="Palatino Linotype" w:eastAsia="Palatino Linotype" w:hAnsi="Palatino Linotype" w:cs="Palatino Linotype"/>
      <w:sz w:val="60"/>
      <w:szCs w:val="60"/>
    </w:rPr>
  </w:style>
  <w:style w:type="character" w:customStyle="1" w:styleId="28Exact">
    <w:name w:val="Основной текст (28) Exact"/>
    <w:link w:val="280"/>
    <w:locked/>
    <w:rsid w:val="009E1010"/>
    <w:rPr>
      <w:shd w:val="clear" w:color="auto" w:fill="FFFFFF"/>
    </w:rPr>
  </w:style>
  <w:style w:type="paragraph" w:customStyle="1" w:styleId="280">
    <w:name w:val="Основной текст (28)"/>
    <w:basedOn w:val="a"/>
    <w:link w:val="28Exact"/>
    <w:rsid w:val="009E1010"/>
    <w:pPr>
      <w:widowControl w:val="0"/>
      <w:shd w:val="clear" w:color="auto" w:fill="FFFFFF"/>
      <w:spacing w:line="0" w:lineRule="atLeast"/>
    </w:pPr>
  </w:style>
  <w:style w:type="character" w:customStyle="1" w:styleId="29Exact">
    <w:name w:val="Основной текст (29) Exact"/>
    <w:link w:val="290"/>
    <w:locked/>
    <w:rsid w:val="009E1010"/>
    <w:rPr>
      <w:sz w:val="23"/>
      <w:szCs w:val="23"/>
      <w:shd w:val="clear" w:color="auto" w:fill="FFFFFF"/>
    </w:rPr>
  </w:style>
  <w:style w:type="paragraph" w:customStyle="1" w:styleId="290">
    <w:name w:val="Основной текст (29)"/>
    <w:basedOn w:val="a"/>
    <w:link w:val="29Exact"/>
    <w:rsid w:val="009E1010"/>
    <w:pPr>
      <w:widowControl w:val="0"/>
      <w:shd w:val="clear" w:color="auto" w:fill="FFFFFF"/>
      <w:spacing w:line="0" w:lineRule="atLeast"/>
      <w:jc w:val="both"/>
    </w:pPr>
    <w:rPr>
      <w:sz w:val="23"/>
      <w:szCs w:val="23"/>
    </w:rPr>
  </w:style>
  <w:style w:type="character" w:customStyle="1" w:styleId="30Exact">
    <w:name w:val="Основной текст (30) Exact"/>
    <w:link w:val="300"/>
    <w:locked/>
    <w:rsid w:val="009E1010"/>
    <w:rPr>
      <w:spacing w:val="-20"/>
      <w:sz w:val="17"/>
      <w:szCs w:val="17"/>
      <w:shd w:val="clear" w:color="auto" w:fill="FFFFFF"/>
    </w:rPr>
  </w:style>
  <w:style w:type="paragraph" w:customStyle="1" w:styleId="300">
    <w:name w:val="Основной текст (30)"/>
    <w:basedOn w:val="a"/>
    <w:link w:val="30Exact"/>
    <w:rsid w:val="009E1010"/>
    <w:pPr>
      <w:widowControl w:val="0"/>
      <w:shd w:val="clear" w:color="auto" w:fill="FFFFFF"/>
      <w:spacing w:after="180" w:line="120" w:lineRule="exact"/>
      <w:jc w:val="both"/>
    </w:pPr>
    <w:rPr>
      <w:spacing w:val="-20"/>
      <w:sz w:val="17"/>
      <w:szCs w:val="17"/>
    </w:rPr>
  </w:style>
  <w:style w:type="character" w:customStyle="1" w:styleId="31Exact">
    <w:name w:val="Основной текст (31) Exact"/>
    <w:link w:val="314"/>
    <w:locked/>
    <w:rsid w:val="009E1010"/>
    <w:rPr>
      <w:spacing w:val="-7"/>
      <w:sz w:val="21"/>
      <w:szCs w:val="21"/>
      <w:shd w:val="clear" w:color="auto" w:fill="FFFFFF"/>
    </w:rPr>
  </w:style>
  <w:style w:type="paragraph" w:customStyle="1" w:styleId="314">
    <w:name w:val="Основной текст (31)"/>
    <w:basedOn w:val="a"/>
    <w:link w:val="31Exact"/>
    <w:rsid w:val="009E1010"/>
    <w:pPr>
      <w:widowControl w:val="0"/>
      <w:shd w:val="clear" w:color="auto" w:fill="FFFFFF"/>
      <w:spacing w:before="60" w:line="0" w:lineRule="atLeast"/>
    </w:pPr>
    <w:rPr>
      <w:spacing w:val="-7"/>
      <w:sz w:val="21"/>
      <w:szCs w:val="21"/>
    </w:rPr>
  </w:style>
  <w:style w:type="character" w:customStyle="1" w:styleId="32Exact">
    <w:name w:val="Основной текст (32) Exact"/>
    <w:link w:val="322"/>
    <w:locked/>
    <w:rsid w:val="009E1010"/>
    <w:rPr>
      <w:shd w:val="clear" w:color="auto" w:fill="FFFFFF"/>
    </w:rPr>
  </w:style>
  <w:style w:type="paragraph" w:customStyle="1" w:styleId="322">
    <w:name w:val="Основной текст (32)"/>
    <w:basedOn w:val="a"/>
    <w:link w:val="32Exact"/>
    <w:rsid w:val="009E1010"/>
    <w:pPr>
      <w:widowControl w:val="0"/>
      <w:shd w:val="clear" w:color="auto" w:fill="FFFFFF"/>
      <w:spacing w:line="0" w:lineRule="atLeast"/>
    </w:pPr>
  </w:style>
  <w:style w:type="paragraph" w:customStyle="1" w:styleId="315">
    <w:name w:val="Заголовок №31"/>
    <w:basedOn w:val="a"/>
    <w:rsid w:val="009E1010"/>
    <w:pPr>
      <w:widowControl w:val="0"/>
      <w:shd w:val="clear" w:color="auto" w:fill="FFFFFF"/>
      <w:spacing w:before="360" w:after="360" w:line="315" w:lineRule="exact"/>
      <w:jc w:val="both"/>
      <w:outlineLvl w:val="2"/>
    </w:pPr>
    <w:rPr>
      <w:sz w:val="25"/>
      <w:szCs w:val="25"/>
    </w:rPr>
  </w:style>
  <w:style w:type="character" w:customStyle="1" w:styleId="330">
    <w:name w:val="Основной текст (33)_"/>
    <w:link w:val="331"/>
    <w:locked/>
    <w:rsid w:val="009E1010"/>
    <w:rPr>
      <w:rFonts w:ascii="Candara" w:eastAsia="Candara" w:hAnsi="Candara" w:cs="Candara"/>
      <w:sz w:val="15"/>
      <w:szCs w:val="15"/>
      <w:shd w:val="clear" w:color="auto" w:fill="FFFFFF"/>
    </w:rPr>
  </w:style>
  <w:style w:type="paragraph" w:customStyle="1" w:styleId="331">
    <w:name w:val="Основной текст (33)"/>
    <w:basedOn w:val="a"/>
    <w:link w:val="330"/>
    <w:rsid w:val="009E1010"/>
    <w:pPr>
      <w:widowControl w:val="0"/>
      <w:shd w:val="clear" w:color="auto" w:fill="FFFFFF"/>
      <w:spacing w:before="3360" w:after="180" w:line="195" w:lineRule="exact"/>
      <w:ind w:firstLine="700"/>
    </w:pPr>
    <w:rPr>
      <w:rFonts w:ascii="Candara" w:eastAsia="Candara" w:hAnsi="Candara" w:cs="Candara"/>
      <w:sz w:val="15"/>
      <w:szCs w:val="15"/>
    </w:rPr>
  </w:style>
  <w:style w:type="character" w:customStyle="1" w:styleId="340">
    <w:name w:val="Основной текст (34)_"/>
    <w:link w:val="341"/>
    <w:locked/>
    <w:rsid w:val="009E1010"/>
    <w:rPr>
      <w:sz w:val="15"/>
      <w:szCs w:val="15"/>
      <w:shd w:val="clear" w:color="auto" w:fill="FFFFFF"/>
    </w:rPr>
  </w:style>
  <w:style w:type="paragraph" w:customStyle="1" w:styleId="341">
    <w:name w:val="Основной текст (34)"/>
    <w:basedOn w:val="a"/>
    <w:link w:val="340"/>
    <w:rsid w:val="009E1010"/>
    <w:pPr>
      <w:widowControl w:val="0"/>
      <w:shd w:val="clear" w:color="auto" w:fill="FFFFFF"/>
      <w:spacing w:before="180" w:after="180" w:line="0" w:lineRule="atLeast"/>
      <w:ind w:firstLine="700"/>
    </w:pPr>
    <w:rPr>
      <w:sz w:val="15"/>
      <w:szCs w:val="15"/>
    </w:rPr>
  </w:style>
  <w:style w:type="character" w:customStyle="1" w:styleId="350">
    <w:name w:val="Основной текст (35)_"/>
    <w:link w:val="351"/>
    <w:locked/>
    <w:rsid w:val="009E1010"/>
    <w:rPr>
      <w:sz w:val="15"/>
      <w:szCs w:val="15"/>
      <w:shd w:val="clear" w:color="auto" w:fill="FFFFFF"/>
    </w:rPr>
  </w:style>
  <w:style w:type="paragraph" w:customStyle="1" w:styleId="351">
    <w:name w:val="Основной текст (35)"/>
    <w:basedOn w:val="a"/>
    <w:link w:val="350"/>
    <w:rsid w:val="009E1010"/>
    <w:pPr>
      <w:widowControl w:val="0"/>
      <w:shd w:val="clear" w:color="auto" w:fill="FFFFFF"/>
      <w:spacing w:before="180" w:line="0" w:lineRule="atLeast"/>
      <w:ind w:firstLine="700"/>
    </w:pPr>
    <w:rPr>
      <w:sz w:val="15"/>
      <w:szCs w:val="15"/>
    </w:rPr>
  </w:style>
  <w:style w:type="paragraph" w:customStyle="1" w:styleId="412">
    <w:name w:val="Подпись к таблице (4)1"/>
    <w:basedOn w:val="a"/>
    <w:rsid w:val="009E1010"/>
    <w:pPr>
      <w:widowControl w:val="0"/>
      <w:shd w:val="clear" w:color="auto" w:fill="FFFFFF"/>
      <w:spacing w:line="269" w:lineRule="exact"/>
      <w:jc w:val="both"/>
    </w:pPr>
    <w:rPr>
      <w:color w:val="000000"/>
      <w:sz w:val="18"/>
      <w:szCs w:val="18"/>
    </w:rPr>
  </w:style>
  <w:style w:type="character" w:customStyle="1" w:styleId="BodyTextIndentChar">
    <w:name w:val="Body Text Indent Char"/>
    <w:link w:val="1f3"/>
    <w:locked/>
    <w:rsid w:val="009E1010"/>
    <w:rPr>
      <w:rFonts w:eastAsia="Calibri"/>
      <w:sz w:val="24"/>
      <w:szCs w:val="24"/>
    </w:rPr>
  </w:style>
  <w:style w:type="paragraph" w:customStyle="1" w:styleId="1f3">
    <w:name w:val="Основной текст с отступом1"/>
    <w:basedOn w:val="a"/>
    <w:link w:val="BodyTextIndentChar"/>
    <w:rsid w:val="009E1010"/>
    <w:pPr>
      <w:spacing w:after="120"/>
      <w:ind w:left="283"/>
    </w:pPr>
    <w:rPr>
      <w:rFonts w:eastAsia="Calibri"/>
      <w:sz w:val="24"/>
      <w:szCs w:val="24"/>
    </w:rPr>
  </w:style>
  <w:style w:type="paragraph" w:customStyle="1" w:styleId="affffd">
    <w:name w:val="Базовый заголовок"/>
    <w:basedOn w:val="a"/>
    <w:next w:val="a7"/>
    <w:rsid w:val="009E1010"/>
    <w:pPr>
      <w:keepNext/>
      <w:keepLines/>
      <w:spacing w:before="120" w:after="60"/>
      <w:ind w:firstLine="851"/>
    </w:pPr>
    <w:rPr>
      <w:rFonts w:ascii="Pragmatica-Bold" w:hAnsi="Pragmatica-Bold"/>
      <w:caps/>
    </w:rPr>
  </w:style>
  <w:style w:type="character" w:customStyle="1" w:styleId="2ff1">
    <w:name w:val="Заголовок 2 со списком Знак"/>
    <w:link w:val="2ff2"/>
    <w:locked/>
    <w:rsid w:val="009E1010"/>
    <w:rPr>
      <w:bCs/>
      <w:sz w:val="30"/>
      <w:szCs w:val="30"/>
    </w:rPr>
  </w:style>
  <w:style w:type="paragraph" w:customStyle="1" w:styleId="2ff2">
    <w:name w:val="Заголовок 2 со списком"/>
    <w:basedOn w:val="21"/>
    <w:next w:val="a"/>
    <w:link w:val="2ff1"/>
    <w:rsid w:val="009E1010"/>
    <w:pPr>
      <w:numPr>
        <w:ilvl w:val="0"/>
        <w:numId w:val="0"/>
      </w:numPr>
      <w:tabs>
        <w:tab w:val="num" w:pos="360"/>
      </w:tabs>
      <w:spacing w:after="0" w:line="360" w:lineRule="auto"/>
      <w:ind w:left="360" w:hanging="360"/>
    </w:pPr>
    <w:rPr>
      <w:b w:val="0"/>
    </w:rPr>
  </w:style>
  <w:style w:type="character" w:customStyle="1" w:styleId="3fb">
    <w:name w:val="Заголовок 3 со списком Знак"/>
    <w:link w:val="3fc"/>
    <w:locked/>
    <w:rsid w:val="009E1010"/>
  </w:style>
  <w:style w:type="paragraph" w:customStyle="1" w:styleId="3fc">
    <w:name w:val="Заголовок 3 со списком"/>
    <w:basedOn w:val="3"/>
    <w:link w:val="3fb"/>
    <w:rsid w:val="009E1010"/>
    <w:pPr>
      <w:numPr>
        <w:ilvl w:val="0"/>
        <w:numId w:val="0"/>
      </w:numPr>
      <w:tabs>
        <w:tab w:val="num" w:pos="972"/>
      </w:tabs>
      <w:ind w:left="972" w:hanging="432"/>
    </w:pPr>
    <w:rPr>
      <w:rFonts w:ascii="Times New Roman" w:hAnsi="Times New Roman" w:cs="Times New Roman"/>
      <w:b w:val="0"/>
      <w:bCs w:val="0"/>
      <w:sz w:val="20"/>
      <w:szCs w:val="20"/>
    </w:rPr>
  </w:style>
  <w:style w:type="character" w:customStyle="1" w:styleId="affffe">
    <w:name w:val="ТЛ_Заказчик Знак"/>
    <w:link w:val="afffff"/>
    <w:locked/>
    <w:rsid w:val="009E1010"/>
    <w:rPr>
      <w:sz w:val="28"/>
      <w:szCs w:val="28"/>
    </w:rPr>
  </w:style>
  <w:style w:type="paragraph" w:customStyle="1" w:styleId="afffff">
    <w:name w:val="ТЛ_Заказчик"/>
    <w:basedOn w:val="a"/>
    <w:link w:val="affffe"/>
    <w:qFormat/>
    <w:rsid w:val="009E1010"/>
    <w:pPr>
      <w:jc w:val="center"/>
    </w:pPr>
    <w:rPr>
      <w:sz w:val="28"/>
      <w:szCs w:val="28"/>
    </w:rPr>
  </w:style>
  <w:style w:type="character" w:customStyle="1" w:styleId="afffff0">
    <w:name w:val="ТЛ_Утверждаю Знак"/>
    <w:link w:val="afffff1"/>
    <w:locked/>
    <w:rsid w:val="009E1010"/>
    <w:rPr>
      <w:sz w:val="28"/>
      <w:szCs w:val="28"/>
    </w:rPr>
  </w:style>
  <w:style w:type="paragraph" w:customStyle="1" w:styleId="afffff1">
    <w:name w:val="ТЛ_Утверждаю"/>
    <w:basedOn w:val="a"/>
    <w:link w:val="afffff0"/>
    <w:qFormat/>
    <w:rsid w:val="009E1010"/>
    <w:pPr>
      <w:ind w:left="4860"/>
      <w:jc w:val="center"/>
    </w:pPr>
    <w:rPr>
      <w:sz w:val="28"/>
      <w:szCs w:val="28"/>
    </w:rPr>
  </w:style>
  <w:style w:type="character" w:customStyle="1" w:styleId="afffff2">
    <w:name w:val="ТЛ_Название Знак"/>
    <w:link w:val="afffff3"/>
    <w:locked/>
    <w:rsid w:val="009E1010"/>
    <w:rPr>
      <w:b/>
      <w:sz w:val="28"/>
      <w:szCs w:val="28"/>
    </w:rPr>
  </w:style>
  <w:style w:type="paragraph" w:customStyle="1" w:styleId="afffff3">
    <w:name w:val="ТЛ_Название"/>
    <w:basedOn w:val="a"/>
    <w:link w:val="afffff2"/>
    <w:qFormat/>
    <w:rsid w:val="009E1010"/>
    <w:pPr>
      <w:jc w:val="center"/>
    </w:pPr>
    <w:rPr>
      <w:b/>
      <w:sz w:val="28"/>
      <w:szCs w:val="28"/>
    </w:rPr>
  </w:style>
  <w:style w:type="character" w:customStyle="1" w:styleId="afffff4">
    <w:name w:val="ТЛ_Город и Дата Знак"/>
    <w:link w:val="afffff5"/>
    <w:locked/>
    <w:rsid w:val="009E1010"/>
    <w:rPr>
      <w:sz w:val="28"/>
      <w:szCs w:val="28"/>
    </w:rPr>
  </w:style>
  <w:style w:type="paragraph" w:customStyle="1" w:styleId="afffff5">
    <w:name w:val="ТЛ_Город и Дата"/>
    <w:basedOn w:val="a"/>
    <w:link w:val="afffff4"/>
    <w:qFormat/>
    <w:rsid w:val="009E1010"/>
    <w:pPr>
      <w:jc w:val="center"/>
    </w:pPr>
    <w:rPr>
      <w:sz w:val="28"/>
      <w:szCs w:val="28"/>
    </w:rPr>
  </w:style>
  <w:style w:type="character" w:customStyle="1" w:styleId="afffff6">
    <w:name w:val="АД_Наименование Разделов Знак"/>
    <w:link w:val="afffff7"/>
    <w:locked/>
    <w:rsid w:val="009E1010"/>
    <w:rPr>
      <w:b/>
      <w:kern w:val="28"/>
      <w:sz w:val="28"/>
    </w:rPr>
  </w:style>
  <w:style w:type="paragraph" w:customStyle="1" w:styleId="afffff7">
    <w:name w:val="АД_Наименование Разделов"/>
    <w:basedOn w:val="1"/>
    <w:link w:val="afffff6"/>
    <w:qFormat/>
    <w:rsid w:val="009E1010"/>
    <w:pPr>
      <w:numPr>
        <w:numId w:val="0"/>
      </w:numPr>
    </w:pPr>
    <w:rPr>
      <w:bCs w:val="0"/>
      <w:sz w:val="28"/>
      <w:szCs w:val="20"/>
    </w:rPr>
  </w:style>
  <w:style w:type="character" w:customStyle="1" w:styleId="afffff8">
    <w:name w:val="АД_Глава Знак"/>
    <w:link w:val="afffff9"/>
    <w:locked/>
    <w:rsid w:val="009E1010"/>
    <w:rPr>
      <w:b/>
      <w:bCs/>
      <w:sz w:val="30"/>
      <w:szCs w:val="30"/>
    </w:rPr>
  </w:style>
  <w:style w:type="paragraph" w:customStyle="1" w:styleId="afffff9">
    <w:name w:val="АД_Наименование главы с нумерацией"/>
    <w:basedOn w:val="2ff2"/>
    <w:link w:val="afffff8"/>
    <w:qFormat/>
    <w:rsid w:val="009E1010"/>
    <w:rPr>
      <w:b/>
    </w:rPr>
  </w:style>
  <w:style w:type="character" w:customStyle="1" w:styleId="afffffa">
    <w:name w:val="АД_Наименование главы без нумерации Знак"/>
    <w:link w:val="afffffb"/>
    <w:locked/>
    <w:rsid w:val="009E1010"/>
  </w:style>
  <w:style w:type="paragraph" w:customStyle="1" w:styleId="afffffb">
    <w:name w:val="АД_Наименование главы без нумерации"/>
    <w:basedOn w:val="21"/>
    <w:link w:val="afffffa"/>
    <w:qFormat/>
    <w:rsid w:val="009E1010"/>
    <w:pPr>
      <w:numPr>
        <w:ilvl w:val="0"/>
        <w:numId w:val="0"/>
      </w:numPr>
      <w:spacing w:after="0"/>
    </w:pPr>
    <w:rPr>
      <w:b w:val="0"/>
      <w:bCs w:val="0"/>
      <w:sz w:val="20"/>
      <w:szCs w:val="20"/>
    </w:rPr>
  </w:style>
  <w:style w:type="character" w:customStyle="1" w:styleId="afffffc">
    <w:name w:val="АД_Нумерованный пункт Знак"/>
    <w:link w:val="afffffd"/>
    <w:locked/>
    <w:rsid w:val="009E1010"/>
    <w:rPr>
      <w:rFonts w:ascii="Arial" w:hAnsi="Arial" w:cs="Arial"/>
      <w:b/>
      <w:sz w:val="24"/>
    </w:rPr>
  </w:style>
  <w:style w:type="paragraph" w:customStyle="1" w:styleId="afffffd">
    <w:name w:val="АД_Нумерованный пункт"/>
    <w:basedOn w:val="3fc"/>
    <w:link w:val="afffffc"/>
    <w:qFormat/>
    <w:rsid w:val="009E1010"/>
    <w:pPr>
      <w:tabs>
        <w:tab w:val="clear" w:pos="972"/>
        <w:tab w:val="num" w:pos="720"/>
      </w:tabs>
      <w:ind w:left="720" w:hanging="720"/>
    </w:pPr>
    <w:rPr>
      <w:rFonts w:ascii="Arial" w:hAnsi="Arial" w:cs="Arial"/>
      <w:b/>
      <w:sz w:val="24"/>
    </w:rPr>
  </w:style>
  <w:style w:type="character" w:customStyle="1" w:styleId="afffffe">
    <w:name w:val="АД_Основной текст Знак"/>
    <w:link w:val="affffff"/>
    <w:locked/>
    <w:rsid w:val="009E1010"/>
    <w:rPr>
      <w:sz w:val="24"/>
      <w:szCs w:val="24"/>
    </w:rPr>
  </w:style>
  <w:style w:type="paragraph" w:customStyle="1" w:styleId="affffff">
    <w:name w:val="АД_Основной текст"/>
    <w:basedOn w:val="a"/>
    <w:link w:val="afffffe"/>
    <w:qFormat/>
    <w:rsid w:val="009E1010"/>
    <w:pPr>
      <w:ind w:firstLine="567"/>
      <w:jc w:val="both"/>
    </w:pPr>
    <w:rPr>
      <w:sz w:val="24"/>
      <w:szCs w:val="24"/>
    </w:rPr>
  </w:style>
  <w:style w:type="paragraph" w:customStyle="1" w:styleId="1f4">
    <w:name w:val="Стиль АД_Список 1"/>
    <w:aliases w:val="2,3 + полужирный курсив"/>
    <w:basedOn w:val="a"/>
    <w:rsid w:val="009E1010"/>
    <w:pPr>
      <w:tabs>
        <w:tab w:val="left" w:pos="720"/>
        <w:tab w:val="num" w:pos="1440"/>
      </w:tabs>
      <w:ind w:left="1224" w:hanging="504"/>
      <w:jc w:val="both"/>
    </w:pPr>
    <w:rPr>
      <w:b/>
      <w:bCs/>
      <w:i/>
      <w:iCs/>
      <w:sz w:val="24"/>
      <w:szCs w:val="24"/>
    </w:rPr>
  </w:style>
  <w:style w:type="paragraph" w:customStyle="1" w:styleId="affffff0">
    <w:name w:val="АД_Заголовки таблиц"/>
    <w:basedOn w:val="a"/>
    <w:qFormat/>
    <w:rsid w:val="009E1010"/>
    <w:pPr>
      <w:jc w:val="center"/>
    </w:pPr>
    <w:rPr>
      <w:b/>
      <w:bCs/>
      <w:sz w:val="24"/>
      <w:szCs w:val="24"/>
    </w:rPr>
  </w:style>
  <w:style w:type="character" w:customStyle="1" w:styleId="affffff1">
    <w:name w:val="АД_Основной текст по центру полужирный Знак"/>
    <w:link w:val="affffff2"/>
    <w:locked/>
    <w:rsid w:val="009E1010"/>
    <w:rPr>
      <w:b/>
      <w:sz w:val="24"/>
      <w:szCs w:val="24"/>
    </w:rPr>
  </w:style>
  <w:style w:type="paragraph" w:customStyle="1" w:styleId="affffff2">
    <w:name w:val="АД_Основной текст по центру полужирный"/>
    <w:basedOn w:val="a"/>
    <w:link w:val="affffff1"/>
    <w:qFormat/>
    <w:rsid w:val="009E1010"/>
    <w:pPr>
      <w:ind w:firstLine="567"/>
      <w:jc w:val="center"/>
    </w:pPr>
    <w:rPr>
      <w:b/>
      <w:sz w:val="24"/>
      <w:szCs w:val="24"/>
    </w:rPr>
  </w:style>
  <w:style w:type="character" w:customStyle="1" w:styleId="3fd">
    <w:name w:val="АД_Текст отступ 3 Знак"/>
    <w:aliases w:val="25 Знак"/>
    <w:link w:val="3fe"/>
    <w:locked/>
    <w:rsid w:val="009E1010"/>
    <w:rPr>
      <w:sz w:val="24"/>
      <w:szCs w:val="24"/>
    </w:rPr>
  </w:style>
  <w:style w:type="paragraph" w:customStyle="1" w:styleId="3fe">
    <w:name w:val="АД_Текст отступ 3"/>
    <w:aliases w:val="25"/>
    <w:basedOn w:val="a"/>
    <w:link w:val="3fd"/>
    <w:qFormat/>
    <w:rsid w:val="009E1010"/>
    <w:pPr>
      <w:ind w:left="1418"/>
      <w:jc w:val="both"/>
    </w:pPr>
    <w:rPr>
      <w:sz w:val="24"/>
      <w:szCs w:val="24"/>
    </w:rPr>
  </w:style>
  <w:style w:type="character" w:customStyle="1" w:styleId="4e">
    <w:name w:val="АД_Нумерованный подпункт 4 уровня Знак"/>
    <w:link w:val="4f"/>
    <w:locked/>
    <w:rsid w:val="009E1010"/>
  </w:style>
  <w:style w:type="paragraph" w:customStyle="1" w:styleId="4f">
    <w:name w:val="АД_Нумерованный подпункт 4 уровня"/>
    <w:basedOn w:val="aff4"/>
    <w:link w:val="4e"/>
    <w:qFormat/>
    <w:rsid w:val="009E1010"/>
    <w:pPr>
      <w:tabs>
        <w:tab w:val="clear" w:pos="720"/>
        <w:tab w:val="num" w:pos="993"/>
      </w:tabs>
      <w:ind w:left="993" w:hanging="993"/>
    </w:pPr>
    <w:rPr>
      <w:sz w:val="20"/>
      <w:szCs w:val="20"/>
    </w:rPr>
  </w:style>
  <w:style w:type="paragraph" w:customStyle="1" w:styleId="affffff3">
    <w:name w:val="АД_Список абв"/>
    <w:basedOn w:val="a"/>
    <w:rsid w:val="009E1010"/>
    <w:pPr>
      <w:ind w:left="1429" w:hanging="360"/>
      <w:jc w:val="both"/>
    </w:pPr>
    <w:rPr>
      <w:sz w:val="24"/>
      <w:szCs w:val="24"/>
    </w:rPr>
  </w:style>
  <w:style w:type="paragraph" w:customStyle="1" w:styleId="Heading">
    <w:name w:val="Heading"/>
    <w:rsid w:val="009E1010"/>
    <w:pPr>
      <w:snapToGrid w:val="0"/>
    </w:pPr>
    <w:rPr>
      <w:rFonts w:ascii="Arial" w:hAnsi="Arial"/>
      <w:b/>
      <w:sz w:val="22"/>
    </w:rPr>
  </w:style>
  <w:style w:type="paragraph" w:customStyle="1" w:styleId="WW-2">
    <w:name w:val="WW-Основной текст с отступом 2"/>
    <w:basedOn w:val="a"/>
    <w:rsid w:val="009E1010"/>
    <w:pPr>
      <w:suppressAutoHyphens/>
      <w:ind w:left="-540"/>
      <w:jc w:val="both"/>
    </w:pPr>
    <w:rPr>
      <w:rFonts w:ascii="Arial" w:hAnsi="Arial" w:cs="Arial"/>
      <w:sz w:val="18"/>
      <w:szCs w:val="24"/>
      <w:lang w:eastAsia="ar-SA"/>
    </w:rPr>
  </w:style>
  <w:style w:type="paragraph" w:customStyle="1" w:styleId="WW-3">
    <w:name w:val="WW-Основной текст с отступом 3"/>
    <w:basedOn w:val="a"/>
    <w:rsid w:val="009E1010"/>
    <w:pPr>
      <w:suppressAutoHyphens/>
      <w:ind w:left="-540"/>
      <w:jc w:val="both"/>
    </w:pPr>
    <w:rPr>
      <w:rFonts w:ascii="Arial" w:hAnsi="Arial" w:cs="Arial"/>
      <w:sz w:val="17"/>
      <w:szCs w:val="24"/>
      <w:lang w:eastAsia="ar-SA"/>
    </w:rPr>
  </w:style>
  <w:style w:type="paragraph" w:customStyle="1" w:styleId="affffff4">
    <w:name w:val="Список нум."/>
    <w:basedOn w:val="a"/>
    <w:rsid w:val="009E1010"/>
    <w:pPr>
      <w:keepNext/>
      <w:tabs>
        <w:tab w:val="num" w:pos="360"/>
        <w:tab w:val="left" w:pos="1701"/>
      </w:tabs>
      <w:spacing w:before="120" w:after="120" w:line="360" w:lineRule="auto"/>
      <w:ind w:left="360" w:hanging="360"/>
    </w:pPr>
    <w:rPr>
      <w:rFonts w:ascii="Arial" w:hAnsi="Arial"/>
      <w:sz w:val="24"/>
    </w:rPr>
  </w:style>
  <w:style w:type="paragraph" w:customStyle="1" w:styleId="1VI">
    <w:name w:val="Заголовок 1 (раздел VI)"/>
    <w:basedOn w:val="1"/>
    <w:rsid w:val="009E1010"/>
    <w:pPr>
      <w:keepLines/>
      <w:widowControl w:val="0"/>
      <w:numPr>
        <w:numId w:val="0"/>
      </w:numPr>
      <w:tabs>
        <w:tab w:val="num" w:pos="643"/>
      </w:tabs>
      <w:suppressAutoHyphens/>
      <w:ind w:left="643" w:right="567" w:firstLine="709"/>
    </w:pPr>
    <w:rPr>
      <w:rFonts w:ascii="Arial" w:hAnsi="Arial" w:cs="Arial"/>
      <w:kern w:val="32"/>
      <w:sz w:val="28"/>
      <w:szCs w:val="32"/>
    </w:rPr>
  </w:style>
  <w:style w:type="paragraph" w:customStyle="1" w:styleId="1f5">
    <w:name w:val="текст1"/>
    <w:rsid w:val="009E1010"/>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E1010"/>
    <w:pPr>
      <w:spacing w:before="100" w:beforeAutospacing="1" w:after="100" w:afterAutospacing="1"/>
    </w:pPr>
    <w:rPr>
      <w:rFonts w:ascii="Tahoma" w:hAnsi="Tahoma"/>
      <w:lang w:val="en-US" w:eastAsia="en-US"/>
    </w:rPr>
  </w:style>
  <w:style w:type="paragraph" w:customStyle="1" w:styleId="CharChar">
    <w:name w:val="Char Char"/>
    <w:basedOn w:val="a"/>
    <w:rsid w:val="009E1010"/>
    <w:pPr>
      <w:spacing w:before="100" w:beforeAutospacing="1" w:after="100" w:afterAutospacing="1"/>
    </w:pPr>
    <w:rPr>
      <w:rFonts w:ascii="Tahoma" w:hAnsi="Tahoma"/>
      <w:lang w:val="en-US" w:eastAsia="en-US"/>
    </w:rPr>
  </w:style>
  <w:style w:type="paragraph" w:customStyle="1" w:styleId="Normal1">
    <w:name w:val="Normal1"/>
    <w:rsid w:val="009E1010"/>
    <w:pPr>
      <w:widowControl w:val="0"/>
      <w:snapToGrid w:val="0"/>
      <w:spacing w:line="360" w:lineRule="auto"/>
      <w:jc w:val="both"/>
    </w:pPr>
    <w:rPr>
      <w:sz w:val="28"/>
    </w:rPr>
  </w:style>
  <w:style w:type="paragraph" w:customStyle="1" w:styleId="affffff5">
    <w:name w:val="Перечисление"/>
    <w:rsid w:val="009E1010"/>
    <w:pPr>
      <w:keepNext/>
      <w:tabs>
        <w:tab w:val="num" w:pos="432"/>
      </w:tabs>
      <w:spacing w:before="60" w:after="60"/>
      <w:ind w:left="432" w:hanging="432"/>
      <w:jc w:val="both"/>
    </w:pPr>
    <w:rPr>
      <w:sz w:val="26"/>
    </w:rPr>
  </w:style>
  <w:style w:type="paragraph" w:customStyle="1" w:styleId="OTRListNum">
    <w:name w:val="OTR_List_Num"/>
    <w:basedOn w:val="a"/>
    <w:rsid w:val="009E1010"/>
    <w:pPr>
      <w:spacing w:before="60" w:after="60"/>
      <w:jc w:val="both"/>
    </w:pPr>
    <w:rPr>
      <w:sz w:val="24"/>
    </w:rPr>
  </w:style>
  <w:style w:type="character" w:customStyle="1" w:styleId="4f0">
    <w:name w:val="Стиль4 Знак"/>
    <w:link w:val="4f1"/>
    <w:locked/>
    <w:rsid w:val="009E1010"/>
    <w:rPr>
      <w:b/>
      <w:caps/>
      <w:kern w:val="28"/>
      <w:sz w:val="24"/>
      <w:szCs w:val="24"/>
    </w:rPr>
  </w:style>
  <w:style w:type="paragraph" w:customStyle="1" w:styleId="4f1">
    <w:name w:val="Стиль4"/>
    <w:basedOn w:val="1"/>
    <w:link w:val="4f0"/>
    <w:rsid w:val="009E1010"/>
    <w:pPr>
      <w:keepLines/>
      <w:widowControl w:val="0"/>
      <w:numPr>
        <w:numId w:val="0"/>
      </w:numPr>
      <w:suppressLineNumbers/>
      <w:suppressAutoHyphens/>
      <w:jc w:val="both"/>
    </w:pPr>
    <w:rPr>
      <w:bCs w:val="0"/>
      <w:caps/>
      <w:sz w:val="24"/>
      <w:szCs w:val="24"/>
    </w:rPr>
  </w:style>
  <w:style w:type="paragraph" w:customStyle="1" w:styleId="doc">
    <w:name w:val="doc"/>
    <w:basedOn w:val="a"/>
    <w:rsid w:val="009E1010"/>
    <w:pPr>
      <w:spacing w:before="100" w:beforeAutospacing="1" w:after="100" w:afterAutospacing="1"/>
    </w:pPr>
    <w:rPr>
      <w:sz w:val="24"/>
      <w:szCs w:val="24"/>
    </w:rPr>
  </w:style>
  <w:style w:type="paragraph" w:customStyle="1" w:styleId="affffff6">
    <w:name w:val="Обычный нумерованный"/>
    <w:basedOn w:val="a"/>
    <w:rsid w:val="009E1010"/>
    <w:pPr>
      <w:widowControl w:val="0"/>
      <w:ind w:firstLine="284"/>
      <w:jc w:val="both"/>
    </w:pPr>
    <w:rPr>
      <w:rFonts w:ascii="Tahoma" w:hAnsi="Tahoma"/>
      <w:sz w:val="28"/>
      <w:szCs w:val="24"/>
    </w:rPr>
  </w:style>
  <w:style w:type="paragraph" w:customStyle="1" w:styleId="222">
    <w:name w:val="Основной текст с отступом 22"/>
    <w:basedOn w:val="a"/>
    <w:rsid w:val="009E1010"/>
    <w:pPr>
      <w:widowControl w:val="0"/>
      <w:overflowPunct w:val="0"/>
      <w:autoSpaceDE w:val="0"/>
      <w:autoSpaceDN w:val="0"/>
      <w:adjustRightInd w:val="0"/>
      <w:ind w:firstLine="708"/>
      <w:jc w:val="both"/>
    </w:pPr>
    <w:rPr>
      <w:rFonts w:ascii="Peterburg" w:hAnsi="Peterburg"/>
      <w:sz w:val="24"/>
    </w:rPr>
  </w:style>
  <w:style w:type="paragraph" w:customStyle="1" w:styleId="ConsPlusTitle">
    <w:name w:val="ConsPlusTitle"/>
    <w:rsid w:val="009E1010"/>
    <w:pPr>
      <w:widowControl w:val="0"/>
      <w:autoSpaceDE w:val="0"/>
      <w:autoSpaceDN w:val="0"/>
      <w:adjustRightInd w:val="0"/>
    </w:pPr>
    <w:rPr>
      <w:b/>
      <w:bCs/>
    </w:rPr>
  </w:style>
  <w:style w:type="paragraph" w:customStyle="1" w:styleId="ConsPlusCell">
    <w:name w:val="ConsPlusCell"/>
    <w:rsid w:val="009E1010"/>
    <w:pPr>
      <w:widowControl w:val="0"/>
      <w:autoSpaceDE w:val="0"/>
      <w:autoSpaceDN w:val="0"/>
      <w:adjustRightInd w:val="0"/>
    </w:pPr>
    <w:rPr>
      <w:rFonts w:ascii="Arial" w:hAnsi="Arial" w:cs="Arial"/>
    </w:rPr>
  </w:style>
  <w:style w:type="character" w:customStyle="1" w:styleId="9pt">
    <w:name w:val="Сноска + 9 pt"/>
    <w:aliases w:val="Не курсив"/>
    <w:rsid w:val="009E1010"/>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rPr>
  </w:style>
  <w:style w:type="character" w:customStyle="1" w:styleId="3ff">
    <w:name w:val="Сноска (3)"/>
    <w:rsid w:val="009E1010"/>
    <w:rPr>
      <w:color w:val="000000"/>
      <w:spacing w:val="0"/>
      <w:w w:val="100"/>
      <w:position w:val="0"/>
      <w:sz w:val="18"/>
      <w:szCs w:val="18"/>
      <w:shd w:val="clear" w:color="auto" w:fill="FFFFFF"/>
      <w:lang w:val="ru-RU"/>
    </w:rPr>
  </w:style>
  <w:style w:type="character" w:customStyle="1" w:styleId="41pt">
    <w:name w:val="Основной текст (4) + Интервал 1 pt"/>
    <w:rsid w:val="009E1010"/>
    <w:rPr>
      <w:rFonts w:ascii="Times New Roman" w:eastAsia="Times New Roman" w:hAnsi="Times New Roman" w:cs="Times New Roman"/>
      <w:b w:val="0"/>
      <w:bCs w:val="0"/>
      <w:i/>
      <w:iCs/>
      <w:smallCaps w:val="0"/>
      <w:strike w:val="0"/>
      <w:color w:val="000000"/>
      <w:spacing w:val="20"/>
      <w:w w:val="100"/>
      <w:position w:val="0"/>
      <w:sz w:val="19"/>
      <w:szCs w:val="19"/>
      <w:u w:val="none"/>
      <w:shd w:val="clear" w:color="auto" w:fill="FFFFFF"/>
      <w:lang w:val="ru-RU"/>
    </w:rPr>
  </w:style>
  <w:style w:type="character" w:customStyle="1" w:styleId="Candara">
    <w:name w:val="Основной текст + Candara"/>
    <w:aliases w:val="12 pt,Интервал 1 pt,11,16 pt"/>
    <w:rsid w:val="009E1010"/>
    <w:rPr>
      <w:rFonts w:ascii="Candara" w:eastAsia="Candara" w:hAnsi="Candara" w:cs="Candara" w:hint="default"/>
      <w:b w:val="0"/>
      <w:bCs w:val="0"/>
      <w:i w:val="0"/>
      <w:iCs w:val="0"/>
      <w:smallCaps w:val="0"/>
      <w:strike w:val="0"/>
      <w:dstrike w:val="0"/>
      <w:color w:val="000000"/>
      <w:spacing w:val="0"/>
      <w:w w:val="100"/>
      <w:position w:val="0"/>
      <w:sz w:val="24"/>
      <w:szCs w:val="24"/>
      <w:u w:val="none"/>
      <w:effect w:val="none"/>
      <w:shd w:val="clear" w:color="auto" w:fill="FFFFFF"/>
      <w:lang w:val="ru-RU"/>
    </w:rPr>
  </w:style>
  <w:style w:type="character" w:customStyle="1" w:styleId="3ff0">
    <w:name w:val="Основной текст (3) + Не полужирный"/>
    <w:aliases w:val="Интервал 0 pt38"/>
    <w:rsid w:val="009E1010"/>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shd w:val="clear" w:color="auto" w:fill="FFFFFF"/>
      <w:lang w:val="ru-RU"/>
    </w:rPr>
  </w:style>
  <w:style w:type="character" w:customStyle="1" w:styleId="4pt">
    <w:name w:val="Основной текст + Интервал 4 pt"/>
    <w:rsid w:val="009E1010"/>
    <w:rPr>
      <w:rFonts w:ascii="Times New Roman" w:eastAsia="Times New Roman" w:hAnsi="Times New Roman" w:cs="Times New Roman" w:hint="default"/>
      <w:b w:val="0"/>
      <w:bCs w:val="0"/>
      <w:i w:val="0"/>
      <w:iCs w:val="0"/>
      <w:smallCaps w:val="0"/>
      <w:strike w:val="0"/>
      <w:dstrike w:val="0"/>
      <w:color w:val="000000"/>
      <w:spacing w:val="80"/>
      <w:w w:val="100"/>
      <w:position w:val="0"/>
      <w:sz w:val="25"/>
      <w:szCs w:val="25"/>
      <w:u w:val="none"/>
      <w:effect w:val="none"/>
      <w:shd w:val="clear" w:color="auto" w:fill="FFFFFF"/>
      <w:lang w:val="ru-RU"/>
    </w:rPr>
  </w:style>
  <w:style w:type="character" w:customStyle="1" w:styleId="affffff7">
    <w:name w:val="Основной текст + Курсив"/>
    <w:rsid w:val="009E1010"/>
    <w:rPr>
      <w:rFonts w:ascii="Times New Roman" w:eastAsia="Times New Roman" w:hAnsi="Times New Roman" w:cs="Times New Roman" w:hint="default"/>
      <w:b w:val="0"/>
      <w:bCs w:val="0"/>
      <w:i/>
      <w:iCs/>
      <w:smallCaps w:val="0"/>
      <w:strike w:val="0"/>
      <w:dstrike w:val="0"/>
      <w:color w:val="000000"/>
      <w:spacing w:val="0"/>
      <w:w w:val="100"/>
      <w:position w:val="0"/>
      <w:sz w:val="25"/>
      <w:szCs w:val="25"/>
      <w:u w:val="none"/>
      <w:effect w:val="none"/>
      <w:shd w:val="clear" w:color="auto" w:fill="FFFFFF"/>
      <w:lang w:val="ru-RU"/>
    </w:rPr>
  </w:style>
  <w:style w:type="character" w:customStyle="1" w:styleId="3ff1">
    <w:name w:val="Основной текст + Полужирный3"/>
    <w:rsid w:val="009E1010"/>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shd w:val="clear" w:color="auto" w:fill="FFFFFF"/>
      <w:lang w:val="ru-RU"/>
    </w:rPr>
  </w:style>
  <w:style w:type="character" w:customStyle="1" w:styleId="2ff3">
    <w:name w:val="Основной текст + Курсив2"/>
    <w:rsid w:val="009E1010"/>
    <w:rPr>
      <w:rFonts w:ascii="Times New Roman" w:eastAsia="Times New Roman" w:hAnsi="Times New Roman" w:cs="Times New Roman" w:hint="default"/>
      <w:b w:val="0"/>
      <w:bCs w:val="0"/>
      <w:i/>
      <w:iCs/>
      <w:smallCaps w:val="0"/>
      <w:strike w:val="0"/>
      <w:dstrike w:val="0"/>
      <w:color w:val="000000"/>
      <w:spacing w:val="0"/>
      <w:w w:val="100"/>
      <w:position w:val="0"/>
      <w:sz w:val="25"/>
      <w:szCs w:val="25"/>
      <w:u w:val="none"/>
      <w:effect w:val="none"/>
      <w:shd w:val="clear" w:color="auto" w:fill="FFFFFF"/>
      <w:lang w:val="ru-RU"/>
    </w:rPr>
  </w:style>
  <w:style w:type="character" w:customStyle="1" w:styleId="9pt0">
    <w:name w:val="Основной текст + 9 pt"/>
    <w:aliases w:val="Малые прописные,Основной текст + 6,5 pt43,Полужирный8,Интервал 0 pt44,Малые прописные5"/>
    <w:rsid w:val="009E1010"/>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shd w:val="clear" w:color="auto" w:fill="FFFFFF"/>
      <w:lang w:val="ru-RU"/>
    </w:rPr>
  </w:style>
  <w:style w:type="character" w:customStyle="1" w:styleId="1f6">
    <w:name w:val="Основной текст + Курсив1"/>
    <w:rsid w:val="009E1010"/>
    <w:rPr>
      <w:rFonts w:ascii="Times New Roman" w:eastAsia="Times New Roman" w:hAnsi="Times New Roman" w:cs="Times New Roman" w:hint="default"/>
      <w:b w:val="0"/>
      <w:bCs w:val="0"/>
      <w:i/>
      <w:iCs/>
      <w:smallCaps w:val="0"/>
      <w:strike w:val="0"/>
      <w:dstrike w:val="0"/>
      <w:color w:val="000000"/>
      <w:spacing w:val="0"/>
      <w:w w:val="100"/>
      <w:position w:val="0"/>
      <w:sz w:val="25"/>
      <w:szCs w:val="25"/>
      <w:u w:val="none"/>
      <w:effect w:val="none"/>
      <w:shd w:val="clear" w:color="auto" w:fill="FFFFFF"/>
      <w:lang w:val="ru-RU"/>
    </w:rPr>
  </w:style>
  <w:style w:type="character" w:customStyle="1" w:styleId="8Exact">
    <w:name w:val="Основной текст (8) Exact"/>
    <w:rsid w:val="009E1010"/>
    <w:rPr>
      <w:rFonts w:ascii="Times New Roman" w:eastAsia="Times New Roman" w:hAnsi="Times New Roman" w:cs="Times New Roman" w:hint="default"/>
      <w:b w:val="0"/>
      <w:bCs w:val="0"/>
      <w:i w:val="0"/>
      <w:iCs w:val="0"/>
      <w:smallCaps w:val="0"/>
      <w:strike w:val="0"/>
      <w:dstrike w:val="0"/>
      <w:spacing w:val="7"/>
      <w:sz w:val="19"/>
      <w:szCs w:val="19"/>
      <w:u w:val="none"/>
      <w:effect w:val="none"/>
    </w:rPr>
  </w:style>
  <w:style w:type="character" w:customStyle="1" w:styleId="Exact">
    <w:name w:val="Основной текст Exact"/>
    <w:rsid w:val="009E1010"/>
    <w:rPr>
      <w:rFonts w:ascii="Times New Roman" w:eastAsia="Times New Roman" w:hAnsi="Times New Roman" w:cs="Times New Roman" w:hint="default"/>
      <w:b w:val="0"/>
      <w:bCs w:val="0"/>
      <w:i w:val="0"/>
      <w:iCs w:val="0"/>
      <w:smallCaps w:val="0"/>
      <w:strike w:val="0"/>
      <w:dstrike w:val="0"/>
      <w:spacing w:val="8"/>
      <w:u w:val="none"/>
      <w:effect w:val="none"/>
    </w:rPr>
  </w:style>
  <w:style w:type="character" w:customStyle="1" w:styleId="2Exact">
    <w:name w:val="Подпись к таблице (2) Exact"/>
    <w:rsid w:val="009E1010"/>
    <w:rPr>
      <w:rFonts w:ascii="Times New Roman" w:eastAsia="Times New Roman" w:hAnsi="Times New Roman" w:cs="Times New Roman" w:hint="default"/>
      <w:b w:val="0"/>
      <w:bCs w:val="0"/>
      <w:i w:val="0"/>
      <w:iCs w:val="0"/>
      <w:smallCaps w:val="0"/>
      <w:strike w:val="0"/>
      <w:dstrike w:val="0"/>
      <w:spacing w:val="8"/>
      <w:u w:val="none"/>
      <w:effect w:val="none"/>
    </w:rPr>
  </w:style>
  <w:style w:type="character" w:customStyle="1" w:styleId="9Exact">
    <w:name w:val="Основной текст (9) Exact"/>
    <w:rsid w:val="009E1010"/>
    <w:rPr>
      <w:rFonts w:ascii="Times New Roman" w:eastAsia="Times New Roman" w:hAnsi="Times New Roman" w:cs="Times New Roman" w:hint="default"/>
      <w:b w:val="0"/>
      <w:bCs w:val="0"/>
      <w:i w:val="0"/>
      <w:iCs w:val="0"/>
      <w:smallCaps w:val="0"/>
      <w:strike w:val="0"/>
      <w:dstrike w:val="0"/>
      <w:spacing w:val="1"/>
      <w:sz w:val="17"/>
      <w:szCs w:val="17"/>
      <w:u w:val="none"/>
      <w:effect w:val="none"/>
    </w:rPr>
  </w:style>
  <w:style w:type="character" w:customStyle="1" w:styleId="10Exact">
    <w:name w:val="Основной текст (10) Exact"/>
    <w:rsid w:val="009E1010"/>
    <w:rPr>
      <w:rFonts w:ascii="Times New Roman" w:eastAsia="Times New Roman" w:hAnsi="Times New Roman" w:cs="Times New Roman" w:hint="default"/>
      <w:b w:val="0"/>
      <w:bCs w:val="0"/>
      <w:i w:val="0"/>
      <w:iCs w:val="0"/>
      <w:smallCaps w:val="0"/>
      <w:strike w:val="0"/>
      <w:dstrike w:val="0"/>
      <w:sz w:val="20"/>
      <w:szCs w:val="20"/>
      <w:u w:val="none"/>
      <w:effect w:val="none"/>
    </w:rPr>
  </w:style>
  <w:style w:type="character" w:customStyle="1" w:styleId="11Exact">
    <w:name w:val="Основной текст (11) Exact"/>
    <w:rsid w:val="009E1010"/>
    <w:rPr>
      <w:rFonts w:ascii="Times New Roman" w:eastAsia="Times New Roman" w:hAnsi="Times New Roman" w:cs="Times New Roman" w:hint="default"/>
      <w:b w:val="0"/>
      <w:bCs w:val="0"/>
      <w:i/>
      <w:iCs/>
      <w:smallCaps w:val="0"/>
      <w:strike w:val="0"/>
      <w:dstrike w:val="0"/>
      <w:spacing w:val="-2"/>
      <w:sz w:val="16"/>
      <w:szCs w:val="16"/>
      <w:u w:val="none"/>
      <w:effect w:val="none"/>
    </w:rPr>
  </w:style>
  <w:style w:type="character" w:customStyle="1" w:styleId="12Exact">
    <w:name w:val="Основной текст (12) Exact"/>
    <w:rsid w:val="009E1010"/>
    <w:rPr>
      <w:rFonts w:ascii="Times New Roman" w:eastAsia="Times New Roman" w:hAnsi="Times New Roman" w:cs="Times New Roman" w:hint="default"/>
      <w:b w:val="0"/>
      <w:bCs w:val="0"/>
      <w:i/>
      <w:iCs/>
      <w:smallCaps w:val="0"/>
      <w:strike w:val="0"/>
      <w:dstrike w:val="0"/>
      <w:spacing w:val="-14"/>
      <w:sz w:val="14"/>
      <w:szCs w:val="14"/>
      <w:u w:val="none"/>
      <w:effect w:val="none"/>
    </w:rPr>
  </w:style>
  <w:style w:type="character" w:customStyle="1" w:styleId="13Exact">
    <w:name w:val="Основной текст (13) Exact"/>
    <w:rsid w:val="009E1010"/>
    <w:rPr>
      <w:rFonts w:ascii="Century Gothic" w:eastAsia="Century Gothic" w:hAnsi="Century Gothic" w:cs="Century Gothic" w:hint="default"/>
      <w:b w:val="0"/>
      <w:bCs w:val="0"/>
      <w:i w:val="0"/>
      <w:iCs w:val="0"/>
      <w:smallCaps w:val="0"/>
      <w:strike w:val="0"/>
      <w:dstrike w:val="0"/>
      <w:spacing w:val="-17"/>
      <w:sz w:val="15"/>
      <w:szCs w:val="15"/>
      <w:u w:val="none"/>
      <w:effect w:val="none"/>
    </w:rPr>
  </w:style>
  <w:style w:type="character" w:customStyle="1" w:styleId="140ptExact">
    <w:name w:val="Основной текст (14) + Интервал 0 pt Exact"/>
    <w:rsid w:val="009E1010"/>
    <w:rPr>
      <w:color w:val="000000"/>
      <w:spacing w:val="0"/>
      <w:w w:val="100"/>
      <w:position w:val="0"/>
      <w:shd w:val="clear" w:color="auto" w:fill="FFFFFF"/>
      <w:lang w:val="ru-RU"/>
    </w:rPr>
  </w:style>
  <w:style w:type="character" w:customStyle="1" w:styleId="2Exact0">
    <w:name w:val="Основной текст (2) Exact"/>
    <w:rsid w:val="009E1010"/>
    <w:rPr>
      <w:rFonts w:ascii="Times New Roman" w:eastAsia="Times New Roman" w:hAnsi="Times New Roman" w:cs="Times New Roman" w:hint="default"/>
      <w:b w:val="0"/>
      <w:bCs w:val="0"/>
      <w:i/>
      <w:iCs/>
      <w:smallCaps w:val="0"/>
      <w:strike w:val="0"/>
      <w:dstrike w:val="0"/>
      <w:spacing w:val="-5"/>
      <w:sz w:val="25"/>
      <w:szCs w:val="25"/>
      <w:u w:val="none"/>
      <w:effect w:val="none"/>
      <w:lang w:val="en-US"/>
    </w:rPr>
  </w:style>
  <w:style w:type="character" w:customStyle="1" w:styleId="20ptExact">
    <w:name w:val="Основной текст (2) + Интервал 0 pt Exact"/>
    <w:rsid w:val="009E1010"/>
    <w:rPr>
      <w:rFonts w:ascii="Times New Roman" w:eastAsia="Times New Roman" w:hAnsi="Times New Roman" w:cs="Times New Roman" w:hint="default"/>
      <w:b w:val="0"/>
      <w:bCs w:val="0"/>
      <w:i/>
      <w:iCs/>
      <w:smallCaps w:val="0"/>
      <w:strike w:val="0"/>
      <w:dstrike w:val="0"/>
      <w:color w:val="000000"/>
      <w:spacing w:val="-7"/>
      <w:w w:val="100"/>
      <w:position w:val="0"/>
      <w:sz w:val="25"/>
      <w:szCs w:val="25"/>
      <w:u w:val="none"/>
      <w:effect w:val="none"/>
      <w:lang w:val="en-US"/>
    </w:rPr>
  </w:style>
  <w:style w:type="character" w:customStyle="1" w:styleId="8Exact1">
    <w:name w:val="Основной текст (8) Exact1"/>
    <w:rsid w:val="009E1010"/>
    <w:rPr>
      <w:rFonts w:ascii="Times New Roman" w:eastAsia="Times New Roman" w:hAnsi="Times New Roman" w:cs="Times New Roman" w:hint="default"/>
      <w:b w:val="0"/>
      <w:bCs w:val="0"/>
      <w:i w:val="0"/>
      <w:iCs w:val="0"/>
      <w:smallCaps w:val="0"/>
      <w:color w:val="000000"/>
      <w:spacing w:val="7"/>
      <w:w w:val="100"/>
      <w:position w:val="0"/>
      <w:sz w:val="19"/>
      <w:szCs w:val="19"/>
      <w:u w:val="single"/>
      <w:shd w:val="clear" w:color="auto" w:fill="FFFFFF"/>
      <w:lang w:val="ru-RU"/>
    </w:rPr>
  </w:style>
  <w:style w:type="character" w:customStyle="1" w:styleId="3Exact">
    <w:name w:val="Основной текст (3) Exact"/>
    <w:rsid w:val="009E1010"/>
    <w:rPr>
      <w:rFonts w:ascii="Times New Roman" w:eastAsia="Times New Roman" w:hAnsi="Times New Roman" w:cs="Times New Roman" w:hint="default"/>
      <w:b/>
      <w:bCs/>
      <w:i w:val="0"/>
      <w:iCs w:val="0"/>
      <w:smallCaps w:val="0"/>
      <w:strike w:val="0"/>
      <w:dstrike w:val="0"/>
      <w:spacing w:val="6"/>
      <w:u w:val="none"/>
      <w:effect w:val="none"/>
    </w:rPr>
  </w:style>
  <w:style w:type="character" w:customStyle="1" w:styleId="30ptExact">
    <w:name w:val="Основной текст (3) + Интервал 0 pt Exact"/>
    <w:rsid w:val="009E1010"/>
    <w:rPr>
      <w:rFonts w:ascii="Times New Roman" w:eastAsia="Times New Roman" w:hAnsi="Times New Roman" w:cs="Times New Roman" w:hint="default"/>
      <w:b/>
      <w:bCs/>
      <w:i w:val="0"/>
      <w:iCs w:val="0"/>
      <w:smallCaps w:val="0"/>
      <w:strike w:val="0"/>
      <w:dstrike w:val="0"/>
      <w:color w:val="000000"/>
      <w:spacing w:val="7"/>
      <w:w w:val="100"/>
      <w:position w:val="0"/>
      <w:sz w:val="24"/>
      <w:szCs w:val="24"/>
      <w:u w:val="none"/>
      <w:effect w:val="none"/>
      <w:shd w:val="clear" w:color="auto" w:fill="FFFFFF"/>
      <w:lang w:val="ru-RU"/>
    </w:rPr>
  </w:style>
  <w:style w:type="character" w:customStyle="1" w:styleId="140ptExact1">
    <w:name w:val="Основной текст (14) + Интервал 0 pt Exact1"/>
    <w:rsid w:val="009E1010"/>
    <w:rPr>
      <w:color w:val="000000"/>
      <w:spacing w:val="0"/>
      <w:w w:val="100"/>
      <w:position w:val="0"/>
      <w:shd w:val="clear" w:color="auto" w:fill="FFFFFF"/>
      <w:lang w:val="ru-RU"/>
    </w:rPr>
  </w:style>
  <w:style w:type="character" w:customStyle="1" w:styleId="10pt2">
    <w:name w:val="Основной текст + 10 pt2"/>
    <w:rsid w:val="009E1010"/>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lang w:val="en-US"/>
    </w:rPr>
  </w:style>
  <w:style w:type="character" w:customStyle="1" w:styleId="Exact0">
    <w:name w:val="Основной текст + Малые прописные Exact"/>
    <w:rsid w:val="009E1010"/>
    <w:rPr>
      <w:rFonts w:ascii="Times New Roman" w:eastAsia="Times New Roman" w:hAnsi="Times New Roman" w:cs="Times New Roman" w:hint="default"/>
      <w:b w:val="0"/>
      <w:bCs w:val="0"/>
      <w:i w:val="0"/>
      <w:iCs w:val="0"/>
      <w:smallCaps/>
      <w:strike w:val="0"/>
      <w:dstrike w:val="0"/>
      <w:color w:val="000000"/>
      <w:spacing w:val="8"/>
      <w:w w:val="100"/>
      <w:position w:val="0"/>
      <w:sz w:val="24"/>
      <w:szCs w:val="24"/>
      <w:u w:val="none"/>
      <w:effect w:val="none"/>
      <w:shd w:val="clear" w:color="auto" w:fill="FFFFFF"/>
      <w:lang w:val="en-US"/>
    </w:rPr>
  </w:style>
  <w:style w:type="character" w:customStyle="1" w:styleId="10pt1">
    <w:name w:val="Основной текст + 10 pt1"/>
    <w:rsid w:val="009E1010"/>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lang w:val="ru-RU"/>
    </w:rPr>
  </w:style>
  <w:style w:type="character" w:customStyle="1" w:styleId="4pt0">
    <w:name w:val="Основной текст + 4 pt"/>
    <w:aliases w:val="Масштаб 150%"/>
    <w:rsid w:val="009E1010"/>
    <w:rPr>
      <w:rFonts w:ascii="Times New Roman" w:eastAsia="Times New Roman" w:hAnsi="Times New Roman" w:cs="Times New Roman" w:hint="default"/>
      <w:b w:val="0"/>
      <w:bCs w:val="0"/>
      <w:i w:val="0"/>
      <w:iCs w:val="0"/>
      <w:smallCaps w:val="0"/>
      <w:strike w:val="0"/>
      <w:dstrike w:val="0"/>
      <w:color w:val="000000"/>
      <w:spacing w:val="0"/>
      <w:w w:val="150"/>
      <w:position w:val="0"/>
      <w:sz w:val="8"/>
      <w:szCs w:val="8"/>
      <w:u w:val="none"/>
      <w:effect w:val="none"/>
      <w:shd w:val="clear" w:color="auto" w:fill="FFFFFF"/>
      <w:lang w:val="en-US"/>
    </w:rPr>
  </w:style>
  <w:style w:type="character" w:customStyle="1" w:styleId="3ff2">
    <w:name w:val="Заголовок №3 + Полужирный"/>
    <w:rsid w:val="009E1010"/>
    <w:rPr>
      <w:b/>
      <w:bCs/>
      <w:color w:val="000000"/>
      <w:spacing w:val="0"/>
      <w:w w:val="100"/>
      <w:position w:val="0"/>
      <w:sz w:val="25"/>
      <w:szCs w:val="25"/>
      <w:shd w:val="clear" w:color="auto" w:fill="FFFFFF"/>
      <w:lang w:val="ru-RU"/>
    </w:rPr>
  </w:style>
  <w:style w:type="character" w:customStyle="1" w:styleId="2ff4">
    <w:name w:val="Основной текст + Полужирный2"/>
    <w:rsid w:val="009E1010"/>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shd w:val="clear" w:color="auto" w:fill="FFFFFF"/>
      <w:lang w:val="ru-RU"/>
    </w:rPr>
  </w:style>
  <w:style w:type="character" w:customStyle="1" w:styleId="9pt1">
    <w:name w:val="Основной текст + 9 pt1"/>
    <w:rsid w:val="009E1010"/>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shd w:val="clear" w:color="auto" w:fill="FFFFFF"/>
      <w:lang w:val="ru-RU"/>
    </w:rPr>
  </w:style>
  <w:style w:type="character" w:customStyle="1" w:styleId="316">
    <w:name w:val="Заголовок 3 Знак1"/>
    <w:rsid w:val="009E1010"/>
    <w:rPr>
      <w:rFonts w:ascii="Arial" w:hAnsi="Arial" w:cs="Arial" w:hint="default"/>
      <w:b/>
      <w:bCs w:val="0"/>
      <w:sz w:val="24"/>
    </w:rPr>
  </w:style>
  <w:style w:type="character" w:customStyle="1" w:styleId="apple-style-span">
    <w:name w:val="apple-style-span"/>
    <w:rsid w:val="009E1010"/>
  </w:style>
  <w:style w:type="character" w:customStyle="1" w:styleId="interactname">
    <w:name w:val="interactname"/>
    <w:rsid w:val="009E1010"/>
  </w:style>
  <w:style w:type="character" w:customStyle="1" w:styleId="H2">
    <w:name w:val="H2 Знак Знак"/>
    <w:locked/>
    <w:rsid w:val="009E1010"/>
    <w:rPr>
      <w:b/>
      <w:bCs w:val="0"/>
      <w:sz w:val="30"/>
      <w:lang w:val="ru-RU" w:eastAsia="ru-RU" w:bidi="ar-SA"/>
    </w:rPr>
  </w:style>
  <w:style w:type="character" w:customStyle="1" w:styleId="Bodytext">
    <w:name w:val="Body text_"/>
    <w:rsid w:val="009E1010"/>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1pt">
    <w:name w:val="Основной текст (2) + Интервал 1 pt"/>
    <w:rsid w:val="009E1010"/>
    <w:rPr>
      <w:rFonts w:ascii="Trebuchet MS" w:eastAsia="Trebuchet MS" w:hAnsi="Trebuchet MS" w:cs="Trebuchet MS" w:hint="default"/>
      <w:b w:val="0"/>
      <w:bCs w:val="0"/>
      <w:i w:val="0"/>
      <w:iCs w:val="0"/>
      <w:smallCaps w:val="0"/>
      <w:strike w:val="0"/>
      <w:dstrike w:val="0"/>
      <w:spacing w:val="20"/>
      <w:sz w:val="22"/>
      <w:szCs w:val="22"/>
      <w:u w:val="none"/>
      <w:effect w:val="none"/>
      <w:shd w:val="clear" w:color="auto" w:fill="FFFFFF"/>
    </w:rPr>
  </w:style>
  <w:style w:type="paragraph" w:customStyle="1" w:styleId="affffff8">
    <w:name w:val="втяжка"/>
    <w:basedOn w:val="1f5"/>
    <w:next w:val="1f5"/>
    <w:rsid w:val="009E1010"/>
    <w:pPr>
      <w:tabs>
        <w:tab w:val="left" w:pos="567"/>
      </w:tabs>
      <w:spacing w:before="57"/>
      <w:ind w:left="567" w:hanging="567"/>
    </w:pPr>
  </w:style>
  <w:style w:type="character" w:styleId="affffff9">
    <w:name w:val="Strong"/>
    <w:qFormat/>
    <w:rsid w:val="009E1010"/>
    <w:rPr>
      <w:b/>
      <w:bCs/>
    </w:rPr>
  </w:style>
  <w:style w:type="paragraph" w:customStyle="1" w:styleId="317">
    <w:name w:val="Основной текст 31"/>
    <w:basedOn w:val="a"/>
    <w:rsid w:val="009E1010"/>
    <w:pPr>
      <w:tabs>
        <w:tab w:val="decimal" w:pos="864"/>
      </w:tabs>
      <w:suppressAutoHyphens/>
      <w:ind w:right="397"/>
      <w:jc w:val="both"/>
    </w:pPr>
    <w:rPr>
      <w:rFonts w:ascii="Arial" w:hAnsi="Arial"/>
      <w:sz w:val="28"/>
      <w:lang w:eastAsia="ar-SA"/>
    </w:rPr>
  </w:style>
  <w:style w:type="character" w:customStyle="1" w:styleId="s8">
    <w:name w:val="s8"/>
    <w:rsid w:val="009E1010"/>
  </w:style>
  <w:style w:type="paragraph" w:customStyle="1" w:styleId="p7">
    <w:name w:val="p7"/>
    <w:basedOn w:val="a"/>
    <w:rsid w:val="009E1010"/>
    <w:pPr>
      <w:spacing w:before="100" w:beforeAutospacing="1" w:after="100" w:afterAutospacing="1"/>
    </w:pPr>
    <w:rPr>
      <w:sz w:val="24"/>
      <w:szCs w:val="24"/>
    </w:rPr>
  </w:style>
  <w:style w:type="paragraph" w:customStyle="1" w:styleId="2ff5">
    <w:name w:val="Без интервала2"/>
    <w:rsid w:val="009E1010"/>
    <w:rPr>
      <w:sz w:val="24"/>
      <w:szCs w:val="24"/>
    </w:rPr>
  </w:style>
  <w:style w:type="paragraph" w:customStyle="1" w:styleId="affffffa">
    <w:name w:val="Базовый"/>
    <w:link w:val="affffffb"/>
    <w:rsid w:val="009E1010"/>
    <w:pPr>
      <w:tabs>
        <w:tab w:val="left" w:pos="708"/>
      </w:tabs>
      <w:suppressAutoHyphens/>
      <w:spacing w:line="100" w:lineRule="atLeast"/>
    </w:pPr>
    <w:rPr>
      <w:rFonts w:eastAsia="Calibri"/>
      <w:sz w:val="24"/>
      <w:szCs w:val="24"/>
      <w:lang w:eastAsia="ar-SA"/>
    </w:rPr>
  </w:style>
  <w:style w:type="character" w:customStyle="1" w:styleId="affffffb">
    <w:name w:val="Базовый Знак"/>
    <w:link w:val="affffffa"/>
    <w:rsid w:val="009E1010"/>
    <w:rPr>
      <w:rFonts w:eastAsia="Calibri"/>
      <w:sz w:val="24"/>
      <w:szCs w:val="24"/>
      <w:lang w:eastAsia="ar-SA"/>
    </w:rPr>
  </w:style>
  <w:style w:type="paragraph" w:customStyle="1" w:styleId="TableParagraph">
    <w:name w:val="Table Paragraph"/>
    <w:basedOn w:val="a"/>
    <w:uiPriority w:val="1"/>
    <w:qFormat/>
    <w:rsid w:val="009E1010"/>
    <w:pPr>
      <w:widowControl w:val="0"/>
    </w:pPr>
    <w:rPr>
      <w:rFonts w:ascii="Calibri" w:eastAsia="Calibri" w:hAnsi="Calibri"/>
      <w:sz w:val="22"/>
      <w:szCs w:val="22"/>
      <w:lang w:val="en-US" w:eastAsia="en-US"/>
    </w:rPr>
  </w:style>
  <w:style w:type="character" w:customStyle="1" w:styleId="apple-converted-space">
    <w:name w:val="apple-converted-space"/>
    <w:rsid w:val="009E1010"/>
  </w:style>
  <w:style w:type="paragraph" w:customStyle="1" w:styleId="desc046">
    <w:name w:val="desc046"/>
    <w:basedOn w:val="a"/>
    <w:uiPriority w:val="99"/>
    <w:rsid w:val="009E1010"/>
    <w:pPr>
      <w:spacing w:before="100" w:beforeAutospacing="1" w:after="100" w:afterAutospacing="1"/>
    </w:pPr>
    <w:rPr>
      <w:sz w:val="24"/>
      <w:szCs w:val="24"/>
    </w:rPr>
  </w:style>
  <w:style w:type="paragraph" w:customStyle="1" w:styleId="desc46">
    <w:name w:val="desc46"/>
    <w:basedOn w:val="a"/>
    <w:uiPriority w:val="99"/>
    <w:rsid w:val="009E1010"/>
    <w:pPr>
      <w:spacing w:before="100" w:beforeAutospacing="1" w:after="100" w:afterAutospacing="1"/>
    </w:pPr>
    <w:rPr>
      <w:sz w:val="24"/>
      <w:szCs w:val="24"/>
    </w:rPr>
  </w:style>
  <w:style w:type="paragraph" w:customStyle="1" w:styleId="formattext">
    <w:name w:val="formattext"/>
    <w:basedOn w:val="a"/>
    <w:rsid w:val="009E1010"/>
    <w:pPr>
      <w:spacing w:before="100" w:beforeAutospacing="1" w:after="100" w:afterAutospacing="1"/>
    </w:pPr>
    <w:rPr>
      <w:sz w:val="24"/>
      <w:szCs w:val="24"/>
    </w:rPr>
  </w:style>
  <w:style w:type="paragraph" w:styleId="affffffc">
    <w:name w:val="annotation subject"/>
    <w:basedOn w:val="aff8"/>
    <w:next w:val="aff8"/>
    <w:link w:val="affffffd"/>
    <w:uiPriority w:val="99"/>
    <w:rsid w:val="009E1010"/>
    <w:rPr>
      <w:b/>
      <w:bCs/>
    </w:rPr>
  </w:style>
  <w:style w:type="character" w:customStyle="1" w:styleId="affffffd">
    <w:name w:val="Тема примечания Знак"/>
    <w:link w:val="affffffc"/>
    <w:uiPriority w:val="99"/>
    <w:rsid w:val="009E1010"/>
    <w:rPr>
      <w:b/>
      <w:bCs/>
    </w:rPr>
  </w:style>
  <w:style w:type="numbering" w:customStyle="1" w:styleId="1f7">
    <w:name w:val="Нет списка1"/>
    <w:next w:val="a2"/>
    <w:uiPriority w:val="99"/>
    <w:semiHidden/>
    <w:unhideWhenUsed/>
    <w:rsid w:val="005353BE"/>
  </w:style>
  <w:style w:type="character" w:customStyle="1" w:styleId="WW8Num1z0">
    <w:name w:val="WW8Num1z0"/>
    <w:rsid w:val="005353BE"/>
  </w:style>
  <w:style w:type="character" w:customStyle="1" w:styleId="WW8Num1z1">
    <w:name w:val="WW8Num1z1"/>
    <w:rsid w:val="005353BE"/>
  </w:style>
  <w:style w:type="character" w:customStyle="1" w:styleId="WW8Num1z2">
    <w:name w:val="WW8Num1z2"/>
    <w:rsid w:val="005353BE"/>
  </w:style>
  <w:style w:type="character" w:customStyle="1" w:styleId="WW8Num1z3">
    <w:name w:val="WW8Num1z3"/>
    <w:rsid w:val="005353BE"/>
  </w:style>
  <w:style w:type="character" w:customStyle="1" w:styleId="WW8Num1z4">
    <w:name w:val="WW8Num1z4"/>
    <w:rsid w:val="005353BE"/>
  </w:style>
  <w:style w:type="character" w:customStyle="1" w:styleId="WW8Num1z5">
    <w:name w:val="WW8Num1z5"/>
    <w:rsid w:val="005353BE"/>
  </w:style>
  <w:style w:type="character" w:customStyle="1" w:styleId="WW8Num1z6">
    <w:name w:val="WW8Num1z6"/>
    <w:rsid w:val="005353BE"/>
  </w:style>
  <w:style w:type="character" w:customStyle="1" w:styleId="WW8Num1z7">
    <w:name w:val="WW8Num1z7"/>
    <w:rsid w:val="005353BE"/>
  </w:style>
  <w:style w:type="character" w:customStyle="1" w:styleId="WW8Num1z8">
    <w:name w:val="WW8Num1z8"/>
    <w:rsid w:val="005353BE"/>
  </w:style>
  <w:style w:type="character" w:customStyle="1" w:styleId="WW8Num2z0">
    <w:name w:val="WW8Num2z0"/>
    <w:rsid w:val="005353BE"/>
    <w:rPr>
      <w:rFonts w:ascii="Times New Roman" w:hAnsi="Times New Roman" w:cs="Times New Roman" w:hint="default"/>
      <w:b/>
      <w:bCs/>
      <w:sz w:val="24"/>
      <w:szCs w:val="24"/>
    </w:rPr>
  </w:style>
  <w:style w:type="character" w:customStyle="1" w:styleId="WW8Num2z1">
    <w:name w:val="WW8Num2z1"/>
    <w:rsid w:val="005353BE"/>
  </w:style>
  <w:style w:type="character" w:customStyle="1" w:styleId="WW8Num2z2">
    <w:name w:val="WW8Num2z2"/>
    <w:rsid w:val="005353BE"/>
  </w:style>
  <w:style w:type="character" w:customStyle="1" w:styleId="WW8Num2z3">
    <w:name w:val="WW8Num2z3"/>
    <w:rsid w:val="005353BE"/>
  </w:style>
  <w:style w:type="character" w:customStyle="1" w:styleId="WW8Num2z4">
    <w:name w:val="WW8Num2z4"/>
    <w:rsid w:val="005353BE"/>
  </w:style>
  <w:style w:type="character" w:customStyle="1" w:styleId="WW8Num2z5">
    <w:name w:val="WW8Num2z5"/>
    <w:rsid w:val="005353BE"/>
  </w:style>
  <w:style w:type="character" w:customStyle="1" w:styleId="WW8Num2z6">
    <w:name w:val="WW8Num2z6"/>
    <w:rsid w:val="005353BE"/>
  </w:style>
  <w:style w:type="character" w:customStyle="1" w:styleId="WW8Num2z7">
    <w:name w:val="WW8Num2z7"/>
    <w:rsid w:val="005353BE"/>
  </w:style>
  <w:style w:type="character" w:customStyle="1" w:styleId="WW8Num2z8">
    <w:name w:val="WW8Num2z8"/>
    <w:rsid w:val="005353BE"/>
  </w:style>
  <w:style w:type="character" w:customStyle="1" w:styleId="WW8Num3z0">
    <w:name w:val="WW8Num3z0"/>
    <w:rsid w:val="005353BE"/>
  </w:style>
  <w:style w:type="character" w:customStyle="1" w:styleId="WW8Num3z1">
    <w:name w:val="WW8Num3z1"/>
    <w:rsid w:val="005353BE"/>
    <w:rPr>
      <w:b w:val="0"/>
    </w:rPr>
  </w:style>
  <w:style w:type="character" w:customStyle="1" w:styleId="WW8Num3z2">
    <w:name w:val="WW8Num3z2"/>
    <w:rsid w:val="005353BE"/>
  </w:style>
  <w:style w:type="character" w:customStyle="1" w:styleId="WW8Num3z3">
    <w:name w:val="WW8Num3z3"/>
    <w:rsid w:val="005353BE"/>
  </w:style>
  <w:style w:type="character" w:customStyle="1" w:styleId="WW8Num3z4">
    <w:name w:val="WW8Num3z4"/>
    <w:rsid w:val="005353BE"/>
  </w:style>
  <w:style w:type="character" w:customStyle="1" w:styleId="WW8Num3z5">
    <w:name w:val="WW8Num3z5"/>
    <w:rsid w:val="005353BE"/>
  </w:style>
  <w:style w:type="character" w:customStyle="1" w:styleId="WW8Num3z6">
    <w:name w:val="WW8Num3z6"/>
    <w:rsid w:val="005353BE"/>
  </w:style>
  <w:style w:type="character" w:customStyle="1" w:styleId="WW8Num3z7">
    <w:name w:val="WW8Num3z7"/>
    <w:rsid w:val="005353BE"/>
  </w:style>
  <w:style w:type="character" w:customStyle="1" w:styleId="WW8Num3z8">
    <w:name w:val="WW8Num3z8"/>
    <w:rsid w:val="005353BE"/>
  </w:style>
  <w:style w:type="character" w:customStyle="1" w:styleId="WW8Num4z0">
    <w:name w:val="WW8Num4z0"/>
    <w:rsid w:val="005353BE"/>
    <w:rPr>
      <w:rFonts w:eastAsia="Times New Roman"/>
    </w:rPr>
  </w:style>
  <w:style w:type="character" w:customStyle="1" w:styleId="WW8Num4z1">
    <w:name w:val="WW8Num4z1"/>
    <w:rsid w:val="005353BE"/>
    <w:rPr>
      <w:rFonts w:ascii="Times New Roman" w:hAnsi="Times New Roman" w:cs="Times New Roman" w:hint="default"/>
      <w:b w:val="0"/>
      <w:bCs/>
      <w:sz w:val="24"/>
      <w:szCs w:val="24"/>
    </w:rPr>
  </w:style>
  <w:style w:type="character" w:customStyle="1" w:styleId="WW8Num4z2">
    <w:name w:val="WW8Num4z2"/>
    <w:rsid w:val="005353BE"/>
  </w:style>
  <w:style w:type="character" w:customStyle="1" w:styleId="WW8Num4z3">
    <w:name w:val="WW8Num4z3"/>
    <w:rsid w:val="005353BE"/>
  </w:style>
  <w:style w:type="character" w:customStyle="1" w:styleId="WW8Num4z4">
    <w:name w:val="WW8Num4z4"/>
    <w:rsid w:val="005353BE"/>
  </w:style>
  <w:style w:type="character" w:customStyle="1" w:styleId="WW8Num4z5">
    <w:name w:val="WW8Num4z5"/>
    <w:rsid w:val="005353BE"/>
  </w:style>
  <w:style w:type="character" w:customStyle="1" w:styleId="WW8Num4z6">
    <w:name w:val="WW8Num4z6"/>
    <w:rsid w:val="005353BE"/>
  </w:style>
  <w:style w:type="character" w:customStyle="1" w:styleId="WW8Num4z7">
    <w:name w:val="WW8Num4z7"/>
    <w:rsid w:val="005353BE"/>
  </w:style>
  <w:style w:type="character" w:customStyle="1" w:styleId="WW8Num4z8">
    <w:name w:val="WW8Num4z8"/>
    <w:rsid w:val="005353BE"/>
  </w:style>
  <w:style w:type="character" w:customStyle="1" w:styleId="5d">
    <w:name w:val="Основной шрифт абзаца5"/>
    <w:rsid w:val="005353BE"/>
  </w:style>
  <w:style w:type="character" w:customStyle="1" w:styleId="WW8Num7z4">
    <w:name w:val="WW8Num7z4"/>
    <w:rsid w:val="005353BE"/>
  </w:style>
  <w:style w:type="character" w:customStyle="1" w:styleId="WW8Num13z6">
    <w:name w:val="WW8Num13z6"/>
    <w:rsid w:val="005353BE"/>
  </w:style>
  <w:style w:type="character" w:customStyle="1" w:styleId="WW-Absatz-Standardschriftart">
    <w:name w:val="WW-Absatz-Standardschriftart"/>
    <w:rsid w:val="005353BE"/>
  </w:style>
  <w:style w:type="character" w:customStyle="1" w:styleId="WW8Num6z6">
    <w:name w:val="WW8Num6z6"/>
    <w:rsid w:val="005353BE"/>
  </w:style>
  <w:style w:type="character" w:customStyle="1" w:styleId="WW8Num15z6">
    <w:name w:val="WW8Num15z6"/>
    <w:rsid w:val="005353BE"/>
  </w:style>
  <w:style w:type="character" w:customStyle="1" w:styleId="WW8Num15z2">
    <w:name w:val="WW8Num15z2"/>
    <w:rsid w:val="005353BE"/>
  </w:style>
  <w:style w:type="character" w:customStyle="1" w:styleId="WW8Num7z0">
    <w:name w:val="WW8Num7z0"/>
    <w:rsid w:val="005353BE"/>
    <w:rPr>
      <w:rFonts w:ascii="Symbol" w:hAnsi="Symbol" w:cs="OpenSymbol"/>
    </w:rPr>
  </w:style>
  <w:style w:type="character" w:customStyle="1" w:styleId="WW8Num11z3">
    <w:name w:val="WW8Num11z3"/>
    <w:rsid w:val="005353BE"/>
  </w:style>
  <w:style w:type="character" w:customStyle="1" w:styleId="WW8Num13z0">
    <w:name w:val="WW8Num13z0"/>
    <w:rsid w:val="005353BE"/>
    <w:rPr>
      <w:rFonts w:ascii="Symbol" w:hAnsi="Symbol" w:cs="Symbol"/>
    </w:rPr>
  </w:style>
  <w:style w:type="character" w:customStyle="1" w:styleId="WW8Num9z8">
    <w:name w:val="WW8Num9z8"/>
    <w:rsid w:val="005353BE"/>
  </w:style>
  <w:style w:type="character" w:customStyle="1" w:styleId="1f8">
    <w:name w:val="Основной шрифт абзаца1"/>
    <w:rsid w:val="005353BE"/>
  </w:style>
  <w:style w:type="character" w:customStyle="1" w:styleId="WW8Num6z3">
    <w:name w:val="WW8Num6z3"/>
    <w:rsid w:val="005353BE"/>
  </w:style>
  <w:style w:type="character" w:customStyle="1" w:styleId="WW8Num18z0">
    <w:name w:val="WW8Num18z0"/>
    <w:rsid w:val="005353BE"/>
    <w:rPr>
      <w:rFonts w:cs="Times New Roman"/>
    </w:rPr>
  </w:style>
  <w:style w:type="character" w:customStyle="1" w:styleId="WW8Num28z0">
    <w:name w:val="WW8Num28z0"/>
    <w:rsid w:val="005353BE"/>
    <w:rPr>
      <w:rFonts w:ascii="Times New Roman" w:hAnsi="Times New Roman" w:cs="Times New Roman"/>
      <w:sz w:val="24"/>
      <w:szCs w:val="29"/>
    </w:rPr>
  </w:style>
  <w:style w:type="character" w:customStyle="1" w:styleId="WW8Num5z2">
    <w:name w:val="WW8Num5z2"/>
    <w:rsid w:val="005353BE"/>
  </w:style>
  <w:style w:type="character" w:customStyle="1" w:styleId="WW8Num11z8">
    <w:name w:val="WW8Num11z8"/>
    <w:rsid w:val="005353BE"/>
  </w:style>
  <w:style w:type="character" w:customStyle="1" w:styleId="WW8Num29z0">
    <w:name w:val="WW8Num29z0"/>
    <w:rsid w:val="005353BE"/>
    <w:rPr>
      <w:rFonts w:ascii="Times New Roman" w:hAnsi="Times New Roman" w:cs="Times New Roman"/>
      <w:sz w:val="24"/>
      <w:szCs w:val="29"/>
    </w:rPr>
  </w:style>
  <w:style w:type="character" w:customStyle="1" w:styleId="WW8Num25z5">
    <w:name w:val="WW8Num25z5"/>
    <w:rsid w:val="005353BE"/>
    <w:rPr>
      <w:rFonts w:ascii="Times New Roman" w:hAnsi="Times New Roman" w:cs="Times New Roman"/>
      <w:sz w:val="24"/>
      <w:szCs w:val="29"/>
    </w:rPr>
  </w:style>
  <w:style w:type="character" w:customStyle="1" w:styleId="WW8Num14z2">
    <w:name w:val="WW8Num14z2"/>
    <w:rsid w:val="005353BE"/>
  </w:style>
  <w:style w:type="character" w:customStyle="1" w:styleId="WW8Num5z3">
    <w:name w:val="WW8Num5z3"/>
    <w:rsid w:val="005353BE"/>
  </w:style>
  <w:style w:type="character" w:customStyle="1" w:styleId="WW8Num5z6">
    <w:name w:val="WW8Num5z6"/>
    <w:rsid w:val="005353BE"/>
  </w:style>
  <w:style w:type="character" w:customStyle="1" w:styleId="WW8Num6z5">
    <w:name w:val="WW8Num6z5"/>
    <w:rsid w:val="005353BE"/>
  </w:style>
  <w:style w:type="character" w:customStyle="1" w:styleId="WW8Num11z5">
    <w:name w:val="WW8Num11z5"/>
    <w:rsid w:val="005353BE"/>
  </w:style>
  <w:style w:type="character" w:customStyle="1" w:styleId="WW8Num13z4">
    <w:name w:val="WW8Num13z4"/>
    <w:rsid w:val="005353BE"/>
  </w:style>
  <w:style w:type="character" w:customStyle="1" w:styleId="WW8Num10z2">
    <w:name w:val="WW8Num10z2"/>
    <w:rsid w:val="005353BE"/>
  </w:style>
  <w:style w:type="character" w:customStyle="1" w:styleId="WW8Num7z5">
    <w:name w:val="WW8Num7z5"/>
    <w:rsid w:val="005353BE"/>
  </w:style>
  <w:style w:type="character" w:customStyle="1" w:styleId="WW8Num14z7">
    <w:name w:val="WW8Num14z7"/>
    <w:rsid w:val="005353BE"/>
  </w:style>
  <w:style w:type="character" w:customStyle="1" w:styleId="WW8Num10z7">
    <w:name w:val="WW8Num10z7"/>
    <w:rsid w:val="005353BE"/>
  </w:style>
  <w:style w:type="character" w:customStyle="1" w:styleId="affffffe">
    <w:name w:val="Символы концевой сноски"/>
    <w:rsid w:val="005353BE"/>
    <w:rPr>
      <w:vertAlign w:val="superscript"/>
    </w:rPr>
  </w:style>
  <w:style w:type="character" w:customStyle="1" w:styleId="WW8Num32z0">
    <w:name w:val="WW8Num32z0"/>
    <w:rsid w:val="005353BE"/>
    <w:rPr>
      <w:rFonts w:cs="Times New Roman"/>
    </w:rPr>
  </w:style>
  <w:style w:type="character" w:customStyle="1" w:styleId="WW8Num9z0">
    <w:name w:val="WW8Num9z0"/>
    <w:rsid w:val="005353BE"/>
    <w:rPr>
      <w:color w:val="auto"/>
    </w:rPr>
  </w:style>
  <w:style w:type="character" w:customStyle="1" w:styleId="2ff6">
    <w:name w:val="Основной шрифт абзаца2"/>
    <w:rsid w:val="005353BE"/>
  </w:style>
  <w:style w:type="character" w:customStyle="1" w:styleId="ft15">
    <w:name w:val="ft15"/>
    <w:rsid w:val="005353BE"/>
  </w:style>
  <w:style w:type="character" w:customStyle="1" w:styleId="WW8Num21z0">
    <w:name w:val="WW8Num21z0"/>
    <w:rsid w:val="005353BE"/>
    <w:rPr>
      <w:rFonts w:ascii="Times New Roman" w:hAnsi="Times New Roman" w:cs="Times New Roman"/>
      <w:sz w:val="24"/>
      <w:szCs w:val="29"/>
    </w:rPr>
  </w:style>
  <w:style w:type="character" w:customStyle="1" w:styleId="WW8Num13z7">
    <w:name w:val="WW8Num13z7"/>
    <w:rsid w:val="005353BE"/>
  </w:style>
  <w:style w:type="character" w:customStyle="1" w:styleId="WW8Num13z2">
    <w:name w:val="WW8Num13z2"/>
    <w:rsid w:val="005353BE"/>
  </w:style>
  <w:style w:type="character" w:customStyle="1" w:styleId="WW8Num8z0">
    <w:name w:val="WW8Num8z0"/>
    <w:rsid w:val="005353BE"/>
    <w:rPr>
      <w:rFonts w:ascii="Symbol" w:hAnsi="Symbol" w:cs="OpenSymbol"/>
    </w:rPr>
  </w:style>
  <w:style w:type="character" w:customStyle="1" w:styleId="WW8Num9z3">
    <w:name w:val="WW8Num9z3"/>
    <w:rsid w:val="005353BE"/>
  </w:style>
  <w:style w:type="character" w:customStyle="1" w:styleId="WW8Num22z0">
    <w:name w:val="WW8Num22z0"/>
    <w:rsid w:val="005353BE"/>
    <w:rPr>
      <w:rFonts w:ascii="Times New Roman" w:hAnsi="Times New Roman" w:cs="Times New Roman"/>
      <w:sz w:val="24"/>
      <w:szCs w:val="29"/>
    </w:rPr>
  </w:style>
  <w:style w:type="character" w:customStyle="1" w:styleId="WW8Num16z8">
    <w:name w:val="WW8Num16z8"/>
    <w:rsid w:val="005353BE"/>
  </w:style>
  <w:style w:type="character" w:customStyle="1" w:styleId="WW8Num7z3">
    <w:name w:val="WW8Num7z3"/>
    <w:rsid w:val="005353BE"/>
  </w:style>
  <w:style w:type="character" w:customStyle="1" w:styleId="WW8Num10z5">
    <w:name w:val="WW8Num10z5"/>
    <w:rsid w:val="005353BE"/>
  </w:style>
  <w:style w:type="character" w:customStyle="1" w:styleId="WW8Num10z8">
    <w:name w:val="WW8Num10z8"/>
    <w:rsid w:val="005353BE"/>
  </w:style>
  <w:style w:type="character" w:customStyle="1" w:styleId="WW8Num10z3">
    <w:name w:val="WW8Num10z3"/>
    <w:rsid w:val="005353BE"/>
  </w:style>
  <w:style w:type="character" w:customStyle="1" w:styleId="WW8Num23z0">
    <w:name w:val="WW8Num23z0"/>
    <w:rsid w:val="005353BE"/>
    <w:rPr>
      <w:rFonts w:ascii="Times New Roman" w:hAnsi="Times New Roman" w:cs="Times New Roman"/>
      <w:sz w:val="24"/>
      <w:szCs w:val="29"/>
    </w:rPr>
  </w:style>
  <w:style w:type="character" w:customStyle="1" w:styleId="WW8Num35z0">
    <w:name w:val="WW8Num35z0"/>
    <w:rsid w:val="005353BE"/>
    <w:rPr>
      <w:b w:val="0"/>
      <w:i w:val="0"/>
    </w:rPr>
  </w:style>
  <w:style w:type="character" w:customStyle="1" w:styleId="WW8Num15z8">
    <w:name w:val="WW8Num15z8"/>
    <w:rsid w:val="005353BE"/>
  </w:style>
  <w:style w:type="character" w:customStyle="1" w:styleId="WW8Num16z6">
    <w:name w:val="WW8Num16z6"/>
    <w:rsid w:val="005353BE"/>
  </w:style>
  <w:style w:type="character" w:customStyle="1" w:styleId="WW8Num31z0">
    <w:name w:val="WW8Num31z0"/>
    <w:rsid w:val="005353BE"/>
    <w:rPr>
      <w:rFonts w:cs="Times New Roman"/>
    </w:rPr>
  </w:style>
  <w:style w:type="character" w:customStyle="1" w:styleId="WW8Num14z0">
    <w:name w:val="WW8Num14z0"/>
    <w:rsid w:val="005353BE"/>
    <w:rPr>
      <w:color w:val="auto"/>
    </w:rPr>
  </w:style>
  <w:style w:type="character" w:customStyle="1" w:styleId="WW8Num30z0">
    <w:name w:val="WW8Num30z0"/>
    <w:rsid w:val="005353BE"/>
    <w:rPr>
      <w:rFonts w:cs="Times New Roman"/>
    </w:rPr>
  </w:style>
  <w:style w:type="character" w:customStyle="1" w:styleId="afffffff">
    <w:name w:val="Символ сноски"/>
    <w:rsid w:val="005353BE"/>
    <w:rPr>
      <w:vertAlign w:val="superscript"/>
    </w:rPr>
  </w:style>
  <w:style w:type="character" w:customStyle="1" w:styleId="WW8Num8z3">
    <w:name w:val="WW8Num8z3"/>
    <w:rsid w:val="005353BE"/>
  </w:style>
  <w:style w:type="character" w:customStyle="1" w:styleId="grame">
    <w:name w:val="grame"/>
    <w:rsid w:val="005353BE"/>
    <w:rPr>
      <w:rFonts w:cs="Times New Roman"/>
    </w:rPr>
  </w:style>
  <w:style w:type="character" w:customStyle="1" w:styleId="WW8Num9z5">
    <w:name w:val="WW8Num9z5"/>
    <w:rsid w:val="005353BE"/>
  </w:style>
  <w:style w:type="character" w:customStyle="1" w:styleId="WW8Num26z0">
    <w:name w:val="WW8Num26z0"/>
    <w:rsid w:val="005353BE"/>
    <w:rPr>
      <w:rFonts w:ascii="Times New Roman" w:hAnsi="Times New Roman" w:cs="Times New Roman"/>
      <w:sz w:val="24"/>
      <w:szCs w:val="29"/>
    </w:rPr>
  </w:style>
  <w:style w:type="character" w:customStyle="1" w:styleId="WW8Num8z4">
    <w:name w:val="WW8Num8z4"/>
    <w:rsid w:val="005353BE"/>
  </w:style>
  <w:style w:type="character" w:customStyle="1" w:styleId="ft191">
    <w:name w:val="ft191"/>
    <w:rsid w:val="005353BE"/>
  </w:style>
  <w:style w:type="character" w:customStyle="1" w:styleId="WW-Absatz-Standardschriftart111111">
    <w:name w:val="WW-Absatz-Standardschriftart111111"/>
    <w:rsid w:val="005353BE"/>
  </w:style>
  <w:style w:type="character" w:customStyle="1" w:styleId="WW8Num16z0">
    <w:name w:val="WW8Num16z0"/>
    <w:rsid w:val="005353BE"/>
    <w:rPr>
      <w:rFonts w:ascii="Times New Roman" w:hAnsi="Times New Roman" w:cs="Times New Roman"/>
      <w:sz w:val="24"/>
      <w:szCs w:val="29"/>
    </w:rPr>
  </w:style>
  <w:style w:type="character" w:customStyle="1" w:styleId="WW8Num6z4">
    <w:name w:val="WW8Num6z4"/>
    <w:rsid w:val="005353BE"/>
  </w:style>
  <w:style w:type="character" w:customStyle="1" w:styleId="WW8Num12z3">
    <w:name w:val="WW8Num12z3"/>
    <w:rsid w:val="005353BE"/>
  </w:style>
  <w:style w:type="character" w:customStyle="1" w:styleId="WW8Num19z0">
    <w:name w:val="WW8Num19z0"/>
    <w:rsid w:val="005353BE"/>
    <w:rPr>
      <w:b/>
    </w:rPr>
  </w:style>
  <w:style w:type="character" w:customStyle="1" w:styleId="WW8Num14z8">
    <w:name w:val="WW8Num14z8"/>
    <w:rsid w:val="005353BE"/>
  </w:style>
  <w:style w:type="character" w:customStyle="1" w:styleId="WW8Num9z4">
    <w:name w:val="WW8Num9z4"/>
    <w:rsid w:val="005353BE"/>
  </w:style>
  <w:style w:type="character" w:customStyle="1" w:styleId="WW8Num10z0">
    <w:name w:val="WW8Num10z0"/>
    <w:rsid w:val="005353BE"/>
    <w:rPr>
      <w:rFonts w:cs="Times New Roman"/>
    </w:rPr>
  </w:style>
  <w:style w:type="character" w:customStyle="1" w:styleId="WW8Num20z0">
    <w:name w:val="WW8Num20z0"/>
    <w:rsid w:val="005353BE"/>
    <w:rPr>
      <w:rFonts w:ascii="Times New Roman" w:hAnsi="Times New Roman" w:cs="Times New Roman"/>
      <w:sz w:val="24"/>
      <w:szCs w:val="29"/>
    </w:rPr>
  </w:style>
  <w:style w:type="character" w:customStyle="1" w:styleId="WW-Absatz-Standardschriftart1">
    <w:name w:val="WW-Absatz-Standardschriftart1"/>
    <w:rsid w:val="005353BE"/>
  </w:style>
  <w:style w:type="character" w:customStyle="1" w:styleId="WW8Num10z4">
    <w:name w:val="WW8Num10z4"/>
    <w:rsid w:val="005353BE"/>
  </w:style>
  <w:style w:type="character" w:customStyle="1" w:styleId="WW8Num12z6">
    <w:name w:val="WW8Num12z6"/>
    <w:rsid w:val="005353BE"/>
  </w:style>
  <w:style w:type="character" w:customStyle="1" w:styleId="WW8Num11z0">
    <w:name w:val="WW8Num11z0"/>
    <w:rsid w:val="005353BE"/>
    <w:rPr>
      <w:rFonts w:ascii="Times New Roman" w:hAnsi="Times New Roman" w:cs="Times New Roman"/>
      <w:sz w:val="24"/>
      <w:szCs w:val="29"/>
    </w:rPr>
  </w:style>
  <w:style w:type="character" w:customStyle="1" w:styleId="WW-Absatz-Standardschriftart1111111111111">
    <w:name w:val="WW-Absatz-Standardschriftart1111111111111"/>
    <w:rsid w:val="005353BE"/>
  </w:style>
  <w:style w:type="character" w:customStyle="1" w:styleId="WW-Absatz-Standardschriftart111">
    <w:name w:val="WW-Absatz-Standardschriftart111"/>
    <w:rsid w:val="005353BE"/>
  </w:style>
  <w:style w:type="character" w:customStyle="1" w:styleId="WW8Num36z0">
    <w:name w:val="WW8Num36z0"/>
    <w:rsid w:val="005353BE"/>
    <w:rPr>
      <w:rFonts w:cs="Times New Roman"/>
    </w:rPr>
  </w:style>
  <w:style w:type="character" w:customStyle="1" w:styleId="WW8Num8z7">
    <w:name w:val="WW8Num8z7"/>
    <w:rsid w:val="005353BE"/>
  </w:style>
  <w:style w:type="character" w:customStyle="1" w:styleId="WW8Num13z8">
    <w:name w:val="WW8Num13z8"/>
    <w:rsid w:val="005353BE"/>
  </w:style>
  <w:style w:type="character" w:customStyle="1" w:styleId="description">
    <w:name w:val="description"/>
    <w:rsid w:val="005353BE"/>
  </w:style>
  <w:style w:type="character" w:customStyle="1" w:styleId="WW8Num9z6">
    <w:name w:val="WW8Num9z6"/>
    <w:rsid w:val="005353BE"/>
  </w:style>
  <w:style w:type="character" w:customStyle="1" w:styleId="WW8Num11z2">
    <w:name w:val="WW8Num11z2"/>
    <w:rsid w:val="005353BE"/>
  </w:style>
  <w:style w:type="character" w:customStyle="1" w:styleId="WW8Num13z3">
    <w:name w:val="WW8Num13z3"/>
    <w:rsid w:val="005353BE"/>
  </w:style>
  <w:style w:type="character" w:customStyle="1" w:styleId="WW8Num16z3">
    <w:name w:val="WW8Num16z3"/>
    <w:rsid w:val="005353BE"/>
  </w:style>
  <w:style w:type="character" w:customStyle="1" w:styleId="WW8Num14z5">
    <w:name w:val="WW8Num14z5"/>
    <w:rsid w:val="005353BE"/>
  </w:style>
  <w:style w:type="character" w:customStyle="1" w:styleId="WW8Num9z2">
    <w:name w:val="WW8Num9z2"/>
    <w:rsid w:val="005353BE"/>
  </w:style>
  <w:style w:type="character" w:customStyle="1" w:styleId="113">
    <w:name w:val="Основной шрифт абзаца11"/>
    <w:rsid w:val="005353BE"/>
  </w:style>
  <w:style w:type="character" w:customStyle="1" w:styleId="WW8Num7z7">
    <w:name w:val="WW8Num7z7"/>
    <w:rsid w:val="005353BE"/>
  </w:style>
  <w:style w:type="character" w:customStyle="1" w:styleId="WW8Num5z7">
    <w:name w:val="WW8Num5z7"/>
    <w:rsid w:val="005353BE"/>
  </w:style>
  <w:style w:type="character" w:customStyle="1" w:styleId="WW8Num15z4">
    <w:name w:val="WW8Num15z4"/>
    <w:rsid w:val="005353BE"/>
  </w:style>
  <w:style w:type="character" w:customStyle="1" w:styleId="WW-Absatz-Standardschriftart11111111111111">
    <w:name w:val="WW-Absatz-Standardschriftart11111111111111"/>
    <w:rsid w:val="005353BE"/>
  </w:style>
  <w:style w:type="character" w:customStyle="1" w:styleId="WW8Num12z2">
    <w:name w:val="WW8Num12z2"/>
    <w:rsid w:val="005353BE"/>
  </w:style>
  <w:style w:type="character" w:customStyle="1" w:styleId="WW8Num16z4">
    <w:name w:val="WW8Num16z4"/>
    <w:rsid w:val="005353BE"/>
  </w:style>
  <w:style w:type="character" w:customStyle="1" w:styleId="WW8Num6z2">
    <w:name w:val="WW8Num6z2"/>
    <w:rsid w:val="005353BE"/>
  </w:style>
  <w:style w:type="character" w:customStyle="1" w:styleId="WW8Num8z6">
    <w:name w:val="WW8Num8z6"/>
    <w:rsid w:val="005353BE"/>
  </w:style>
  <w:style w:type="character" w:customStyle="1" w:styleId="WW8Num12z0">
    <w:name w:val="WW8Num12z0"/>
    <w:rsid w:val="005353BE"/>
    <w:rPr>
      <w:rFonts w:cs="Times New Roman"/>
    </w:rPr>
  </w:style>
  <w:style w:type="character" w:customStyle="1" w:styleId="WW-Absatz-Standardschriftart11111111111">
    <w:name w:val="WW-Absatz-Standardschriftart11111111111"/>
    <w:rsid w:val="005353BE"/>
  </w:style>
  <w:style w:type="character" w:customStyle="1" w:styleId="WW8Num7z6">
    <w:name w:val="WW8Num7z6"/>
    <w:rsid w:val="005353BE"/>
  </w:style>
  <w:style w:type="character" w:customStyle="1" w:styleId="afffffff0">
    <w:name w:val="Маркеры списка"/>
    <w:rsid w:val="005353BE"/>
    <w:rPr>
      <w:rFonts w:ascii="OpenSymbol" w:eastAsia="OpenSymbol" w:hAnsi="OpenSymbol" w:cs="OpenSymbol"/>
    </w:rPr>
  </w:style>
  <w:style w:type="character" w:customStyle="1" w:styleId="WW8Num13z5">
    <w:name w:val="WW8Num13z5"/>
    <w:rsid w:val="005353BE"/>
  </w:style>
  <w:style w:type="character" w:customStyle="1" w:styleId="WW8Num5z0">
    <w:name w:val="WW8Num5z0"/>
    <w:rsid w:val="005353BE"/>
    <w:rPr>
      <w:rFonts w:ascii="Times New Roman" w:hAnsi="Times New Roman" w:cs="Times New Roman"/>
      <w:sz w:val="20"/>
      <w:szCs w:val="20"/>
    </w:rPr>
  </w:style>
  <w:style w:type="character" w:customStyle="1" w:styleId="WW8Num14z1">
    <w:name w:val="WW8Num14z1"/>
    <w:rsid w:val="005353BE"/>
    <w:rPr>
      <w:rFonts w:cs="Times New Roman"/>
    </w:rPr>
  </w:style>
  <w:style w:type="character" w:customStyle="1" w:styleId="WW8Num11z7">
    <w:name w:val="WW8Num11z7"/>
    <w:rsid w:val="005353BE"/>
  </w:style>
  <w:style w:type="character" w:customStyle="1" w:styleId="4f2">
    <w:name w:val="Основной шрифт абзаца4"/>
    <w:rsid w:val="005353BE"/>
  </w:style>
  <w:style w:type="character" w:customStyle="1" w:styleId="WW8Num6z8">
    <w:name w:val="WW8Num6z8"/>
    <w:rsid w:val="005353BE"/>
  </w:style>
  <w:style w:type="character" w:customStyle="1" w:styleId="WW8Num15z7">
    <w:name w:val="WW8Num15z7"/>
    <w:rsid w:val="005353BE"/>
  </w:style>
  <w:style w:type="character" w:customStyle="1" w:styleId="WW-Absatz-Standardschriftart11111111">
    <w:name w:val="WW-Absatz-Standardschriftart11111111"/>
    <w:rsid w:val="005353BE"/>
  </w:style>
  <w:style w:type="character" w:customStyle="1" w:styleId="WW8Num10z6">
    <w:name w:val="WW8Num10z6"/>
    <w:rsid w:val="005353BE"/>
  </w:style>
  <w:style w:type="character" w:customStyle="1" w:styleId="WW8Num5z8">
    <w:name w:val="WW8Num5z8"/>
    <w:rsid w:val="005353BE"/>
  </w:style>
  <w:style w:type="character" w:customStyle="1" w:styleId="WW8Num8z5">
    <w:name w:val="WW8Num8z5"/>
    <w:rsid w:val="005353BE"/>
  </w:style>
  <w:style w:type="character" w:customStyle="1" w:styleId="WW8Num9z7">
    <w:name w:val="WW8Num9z7"/>
    <w:rsid w:val="005353BE"/>
  </w:style>
  <w:style w:type="character" w:customStyle="1" w:styleId="WW8Num12z7">
    <w:name w:val="WW8Num12z7"/>
    <w:rsid w:val="005353BE"/>
  </w:style>
  <w:style w:type="character" w:customStyle="1" w:styleId="WW-Absatz-Standardschriftart1111">
    <w:name w:val="WW-Absatz-Standardschriftart1111"/>
    <w:rsid w:val="005353BE"/>
  </w:style>
  <w:style w:type="character" w:customStyle="1" w:styleId="NoSpacingChar">
    <w:name w:val="No Spacing Char"/>
    <w:rsid w:val="005353BE"/>
    <w:rPr>
      <w:rFonts w:eastAsia="Times New Roman"/>
      <w:sz w:val="22"/>
      <w:szCs w:val="22"/>
      <w:lang w:val="ru-RU" w:bidi="ar-SA"/>
    </w:rPr>
  </w:style>
  <w:style w:type="character" w:customStyle="1" w:styleId="WW-Absatz-Standardschriftart11111">
    <w:name w:val="WW-Absatz-Standardschriftart11111"/>
    <w:rsid w:val="005353BE"/>
  </w:style>
  <w:style w:type="character" w:customStyle="1" w:styleId="WW8Num16z2">
    <w:name w:val="WW8Num16z2"/>
    <w:rsid w:val="005353BE"/>
  </w:style>
  <w:style w:type="character" w:customStyle="1" w:styleId="WW-Absatz-Standardschriftart111111111">
    <w:name w:val="WW-Absatz-Standardschriftart111111111"/>
    <w:rsid w:val="005353BE"/>
  </w:style>
  <w:style w:type="character" w:customStyle="1" w:styleId="WW8Num15z5">
    <w:name w:val="WW8Num15z5"/>
    <w:rsid w:val="005353BE"/>
  </w:style>
  <w:style w:type="character" w:customStyle="1" w:styleId="WW-Absatz-Standardschriftart1111111111">
    <w:name w:val="WW-Absatz-Standardschriftart1111111111"/>
    <w:rsid w:val="005353BE"/>
  </w:style>
  <w:style w:type="character" w:customStyle="1" w:styleId="WW8Num6z0">
    <w:name w:val="WW8Num6z0"/>
    <w:rsid w:val="005353BE"/>
    <w:rPr>
      <w:color w:val="000000"/>
    </w:rPr>
  </w:style>
  <w:style w:type="character" w:customStyle="1" w:styleId="WW8Num24z0">
    <w:name w:val="WW8Num24z0"/>
    <w:rsid w:val="005353BE"/>
    <w:rPr>
      <w:rFonts w:ascii="Times New Roman" w:hAnsi="Times New Roman" w:cs="Times New Roman"/>
      <w:sz w:val="24"/>
      <w:szCs w:val="29"/>
    </w:rPr>
  </w:style>
  <w:style w:type="character" w:customStyle="1" w:styleId="3ff3">
    <w:name w:val="Основной шрифт абзаца3"/>
    <w:rsid w:val="005353BE"/>
  </w:style>
  <w:style w:type="character" w:customStyle="1" w:styleId="WW-Absatz-Standardschriftart1111111">
    <w:name w:val="WW-Absatz-Standardschriftart1111111"/>
    <w:rsid w:val="005353BE"/>
  </w:style>
  <w:style w:type="character" w:customStyle="1" w:styleId="WW8Num12z8">
    <w:name w:val="WW8Num12z8"/>
    <w:rsid w:val="005353BE"/>
  </w:style>
  <w:style w:type="character" w:customStyle="1" w:styleId="WW-Absatz-Standardschriftart11">
    <w:name w:val="WW-Absatz-Standardschriftart11"/>
    <w:rsid w:val="005353BE"/>
  </w:style>
  <w:style w:type="character" w:customStyle="1" w:styleId="WW8Num11z6">
    <w:name w:val="WW8Num11z6"/>
    <w:rsid w:val="005353BE"/>
  </w:style>
  <w:style w:type="character" w:customStyle="1" w:styleId="WW8Num5z5">
    <w:name w:val="WW8Num5z5"/>
    <w:rsid w:val="005353BE"/>
  </w:style>
  <w:style w:type="character" w:customStyle="1" w:styleId="WW-Absatz-Standardschriftart111111111111">
    <w:name w:val="WW-Absatz-Standardschriftart111111111111"/>
    <w:rsid w:val="005353BE"/>
  </w:style>
  <w:style w:type="character" w:customStyle="1" w:styleId="WW8Num14z3">
    <w:name w:val="WW8Num14z3"/>
    <w:rsid w:val="005353BE"/>
  </w:style>
  <w:style w:type="character" w:customStyle="1" w:styleId="WW8Num17z0">
    <w:name w:val="WW8Num17z0"/>
    <w:rsid w:val="005353BE"/>
    <w:rPr>
      <w:rFonts w:ascii="Times New Roman" w:hAnsi="Times New Roman" w:cs="Times New Roman"/>
      <w:sz w:val="24"/>
      <w:szCs w:val="29"/>
    </w:rPr>
  </w:style>
  <w:style w:type="character" w:customStyle="1" w:styleId="Absatz-Standardschriftart">
    <w:name w:val="Absatz-Standardschriftart"/>
    <w:rsid w:val="005353BE"/>
  </w:style>
  <w:style w:type="character" w:customStyle="1" w:styleId="afffffff1">
    <w:name w:val="Текст концевой сноски Знак"/>
    <w:rsid w:val="005353BE"/>
  </w:style>
  <w:style w:type="character" w:customStyle="1" w:styleId="WW8Num8z8">
    <w:name w:val="WW8Num8z8"/>
    <w:rsid w:val="005353BE"/>
  </w:style>
  <w:style w:type="character" w:customStyle="1" w:styleId="WW8Num5z4">
    <w:name w:val="WW8Num5z4"/>
    <w:rsid w:val="005353BE"/>
  </w:style>
  <w:style w:type="character" w:customStyle="1" w:styleId="WW8Num7z8">
    <w:name w:val="WW8Num7z8"/>
    <w:rsid w:val="005353BE"/>
  </w:style>
  <w:style w:type="character" w:customStyle="1" w:styleId="WW8Num25z0">
    <w:name w:val="WW8Num25z0"/>
    <w:rsid w:val="005353BE"/>
    <w:rPr>
      <w:rFonts w:cs="Times New Roman"/>
    </w:rPr>
  </w:style>
  <w:style w:type="character" w:customStyle="1" w:styleId="WW8Num12z5">
    <w:name w:val="WW8Num12z5"/>
    <w:rsid w:val="005353BE"/>
  </w:style>
  <w:style w:type="character" w:customStyle="1" w:styleId="WW8Num15z0">
    <w:name w:val="WW8Num15z0"/>
    <w:rsid w:val="005353BE"/>
    <w:rPr>
      <w:rFonts w:ascii="Times New Roman" w:hAnsi="Times New Roman" w:cs="Times New Roman"/>
      <w:sz w:val="24"/>
      <w:szCs w:val="29"/>
    </w:rPr>
  </w:style>
  <w:style w:type="character" w:customStyle="1" w:styleId="ConsNormal0">
    <w:name w:val="ConsNormal Знак"/>
    <w:rsid w:val="005353BE"/>
    <w:rPr>
      <w:rFonts w:ascii="Times New Roman" w:eastAsia="Times New Roman" w:hAnsi="Times New Roman" w:cs="Times New Roman"/>
      <w:lang w:val="ru-RU" w:bidi="ar-SA"/>
    </w:rPr>
  </w:style>
  <w:style w:type="character" w:customStyle="1" w:styleId="FontStyle20">
    <w:name w:val="Font Style20"/>
    <w:rsid w:val="005353BE"/>
    <w:rPr>
      <w:color w:val="000000"/>
    </w:rPr>
  </w:style>
  <w:style w:type="character" w:customStyle="1" w:styleId="WW8Num6z7">
    <w:name w:val="WW8Num6z7"/>
    <w:rsid w:val="005353BE"/>
  </w:style>
  <w:style w:type="character" w:customStyle="1" w:styleId="WW8Num16z7">
    <w:name w:val="WW8Num16z7"/>
    <w:rsid w:val="005353BE"/>
  </w:style>
  <w:style w:type="character" w:customStyle="1" w:styleId="highlight">
    <w:name w:val="highlight"/>
    <w:rsid w:val="005353BE"/>
  </w:style>
  <w:style w:type="character" w:customStyle="1" w:styleId="114">
    <w:name w:val="Заголовок 11"/>
    <w:rsid w:val="005353BE"/>
    <w:rPr>
      <w:rFonts w:ascii="Times New Roman" w:hAnsi="Times New Roman" w:cs="Times New Roman"/>
      <w:b/>
      <w:sz w:val="28"/>
      <w:szCs w:val="18"/>
      <w:lang w:val="ru-RU" w:bidi="ar-SA"/>
    </w:rPr>
  </w:style>
  <w:style w:type="character" w:customStyle="1" w:styleId="WW8Num14z6">
    <w:name w:val="WW8Num14z6"/>
    <w:rsid w:val="005353BE"/>
  </w:style>
  <w:style w:type="character" w:customStyle="1" w:styleId="WW8Num15z3">
    <w:name w:val="WW8Num15z3"/>
    <w:rsid w:val="005353BE"/>
  </w:style>
  <w:style w:type="character" w:customStyle="1" w:styleId="WW8Num14z4">
    <w:name w:val="WW8Num14z4"/>
    <w:rsid w:val="005353BE"/>
  </w:style>
  <w:style w:type="character" w:customStyle="1" w:styleId="1110">
    <w:name w:val="Заголовок 111"/>
    <w:rsid w:val="005353BE"/>
    <w:rPr>
      <w:rFonts w:ascii="Times New Roman" w:hAnsi="Times New Roman" w:cs="Times New Roman"/>
      <w:b/>
      <w:bCs/>
      <w:sz w:val="18"/>
      <w:szCs w:val="18"/>
      <w:lang w:val="ru-RU"/>
    </w:rPr>
  </w:style>
  <w:style w:type="character" w:customStyle="1" w:styleId="afffffff2">
    <w:name w:val="Основной шрифт"/>
    <w:rsid w:val="005353BE"/>
  </w:style>
  <w:style w:type="character" w:customStyle="1" w:styleId="WW8Num16z5">
    <w:name w:val="WW8Num16z5"/>
    <w:rsid w:val="005353BE"/>
  </w:style>
  <w:style w:type="character" w:customStyle="1" w:styleId="WW8Num12z4">
    <w:name w:val="WW8Num12z4"/>
    <w:rsid w:val="005353BE"/>
  </w:style>
  <w:style w:type="character" w:customStyle="1" w:styleId="WW8Num11z4">
    <w:name w:val="WW8Num11z4"/>
    <w:rsid w:val="005353BE"/>
  </w:style>
  <w:style w:type="character" w:customStyle="1" w:styleId="afffffff3">
    <w:name w:val="Символ нумерации"/>
    <w:rsid w:val="005353BE"/>
    <w:rPr>
      <w:rFonts w:ascii="Times New Roman" w:hAnsi="Times New Roman" w:cs="Times New Roman"/>
      <w:sz w:val="24"/>
      <w:szCs w:val="29"/>
    </w:rPr>
  </w:style>
  <w:style w:type="character" w:customStyle="1" w:styleId="WW8Num27z0">
    <w:name w:val="WW8Num27z0"/>
    <w:rsid w:val="005353BE"/>
    <w:rPr>
      <w:rFonts w:eastAsia="Calibri"/>
      <w:b w:val="0"/>
    </w:rPr>
  </w:style>
  <w:style w:type="paragraph" w:styleId="afffffff4">
    <w:name w:val="caption"/>
    <w:basedOn w:val="a"/>
    <w:qFormat/>
    <w:rsid w:val="005353BE"/>
    <w:pPr>
      <w:suppressLineNumbers/>
      <w:suppressAutoHyphens/>
      <w:spacing w:before="120" w:after="120" w:line="200" w:lineRule="atLeast"/>
    </w:pPr>
    <w:rPr>
      <w:rFonts w:eastAsia="SimSun" w:cs="Mangal"/>
      <w:i/>
      <w:iCs/>
      <w:sz w:val="24"/>
      <w:szCs w:val="24"/>
      <w:lang w:eastAsia="zh-CN"/>
    </w:rPr>
  </w:style>
  <w:style w:type="paragraph" w:customStyle="1" w:styleId="5e">
    <w:name w:val="Указатель5"/>
    <w:basedOn w:val="a"/>
    <w:rsid w:val="005353BE"/>
    <w:pPr>
      <w:suppressLineNumbers/>
      <w:suppressAutoHyphens/>
      <w:spacing w:line="200" w:lineRule="atLeast"/>
    </w:pPr>
    <w:rPr>
      <w:rFonts w:eastAsia="SimSun" w:cs="Mangal"/>
      <w:lang w:eastAsia="zh-CN"/>
    </w:rPr>
  </w:style>
  <w:style w:type="paragraph" w:customStyle="1" w:styleId="2ff7">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353BE"/>
    <w:pPr>
      <w:widowControl w:val="0"/>
      <w:suppressAutoHyphens/>
      <w:spacing w:after="160" w:line="240" w:lineRule="exact"/>
      <w:jc w:val="right"/>
    </w:pPr>
    <w:rPr>
      <w:lang w:val="en-GB" w:eastAsia="zh-CN"/>
    </w:rPr>
  </w:style>
  <w:style w:type="paragraph" w:customStyle="1" w:styleId="xl76">
    <w:name w:val="xl76"/>
    <w:basedOn w:val="a"/>
    <w:rsid w:val="005353BE"/>
    <w:pPr>
      <w:suppressAutoHyphens/>
      <w:spacing w:before="280" w:after="280"/>
    </w:pPr>
    <w:rPr>
      <w:sz w:val="24"/>
      <w:szCs w:val="24"/>
      <w:lang w:eastAsia="zh-CN"/>
    </w:rPr>
  </w:style>
  <w:style w:type="paragraph" w:customStyle="1" w:styleId="afffffff5">
    <w:name w:val="Знак Знак Знак Знак Знак Знак Знак Знак Знак Знак"/>
    <w:basedOn w:val="a"/>
    <w:rsid w:val="005353BE"/>
    <w:pPr>
      <w:suppressAutoHyphens/>
      <w:spacing w:before="280" w:after="280"/>
    </w:pPr>
    <w:rPr>
      <w:rFonts w:ascii="Tahoma" w:hAnsi="Tahoma" w:cs="Tahoma"/>
      <w:lang w:val="en-US" w:eastAsia="zh-CN"/>
    </w:rPr>
  </w:style>
  <w:style w:type="paragraph" w:customStyle="1" w:styleId="xl80">
    <w:name w:val="xl80"/>
    <w:basedOn w:val="a"/>
    <w:rsid w:val="005353BE"/>
    <w:pPr>
      <w:pBdr>
        <w:top w:val="single" w:sz="4" w:space="0" w:color="000000"/>
        <w:left w:val="none" w:sz="0" w:space="0" w:color="000000"/>
        <w:bottom w:val="single" w:sz="8" w:space="0" w:color="000000"/>
        <w:right w:val="single" w:sz="4" w:space="0" w:color="000000"/>
      </w:pBdr>
      <w:suppressAutoHyphens/>
      <w:spacing w:before="280" w:after="280"/>
      <w:jc w:val="right"/>
    </w:pPr>
    <w:rPr>
      <w:b/>
      <w:bCs/>
      <w:sz w:val="23"/>
      <w:szCs w:val="23"/>
      <w:lang w:eastAsia="zh-CN"/>
    </w:rPr>
  </w:style>
  <w:style w:type="paragraph" w:customStyle="1" w:styleId="xl82">
    <w:name w:val="xl82"/>
    <w:basedOn w:val="a"/>
    <w:rsid w:val="005353BE"/>
    <w:pPr>
      <w:pBdr>
        <w:top w:val="single" w:sz="8" w:space="0" w:color="000000"/>
        <w:left w:val="none" w:sz="0" w:space="0" w:color="000000"/>
        <w:bottom w:val="single" w:sz="4" w:space="0" w:color="000000"/>
        <w:right w:val="single" w:sz="4" w:space="0" w:color="000000"/>
      </w:pBdr>
      <w:suppressAutoHyphens/>
      <w:spacing w:before="280" w:after="280"/>
      <w:jc w:val="center"/>
      <w:textAlignment w:val="center"/>
    </w:pPr>
    <w:rPr>
      <w:sz w:val="21"/>
      <w:szCs w:val="21"/>
      <w:lang w:eastAsia="zh-CN"/>
    </w:rPr>
  </w:style>
  <w:style w:type="paragraph" w:customStyle="1" w:styleId="xl84">
    <w:name w:val="xl84"/>
    <w:basedOn w:val="a"/>
    <w:rsid w:val="005353BE"/>
    <w:pPr>
      <w:pBdr>
        <w:top w:val="single" w:sz="8" w:space="0" w:color="000000"/>
        <w:left w:val="single" w:sz="4" w:space="0" w:color="000000"/>
        <w:bottom w:val="single" w:sz="4" w:space="0" w:color="000000"/>
        <w:right w:val="single" w:sz="8" w:space="0" w:color="000000"/>
      </w:pBdr>
      <w:suppressAutoHyphens/>
      <w:spacing w:before="280" w:after="280"/>
      <w:jc w:val="center"/>
      <w:textAlignment w:val="center"/>
    </w:pPr>
    <w:rPr>
      <w:sz w:val="21"/>
      <w:szCs w:val="21"/>
      <w:lang w:eastAsia="zh-CN"/>
    </w:rPr>
  </w:style>
  <w:style w:type="paragraph" w:customStyle="1" w:styleId="xl26">
    <w:name w:val="xl26"/>
    <w:basedOn w:val="a"/>
    <w:rsid w:val="005353BE"/>
    <w:pPr>
      <w:pBdr>
        <w:top w:val="none" w:sz="0" w:space="0" w:color="000000"/>
        <w:left w:val="single" w:sz="4" w:space="0" w:color="000000"/>
        <w:bottom w:val="single" w:sz="4" w:space="0" w:color="000000"/>
        <w:right w:val="single" w:sz="4" w:space="0" w:color="000000"/>
      </w:pBdr>
      <w:suppressAutoHyphens/>
      <w:spacing w:before="280" w:after="280"/>
      <w:jc w:val="center"/>
    </w:pPr>
    <w:rPr>
      <w:sz w:val="16"/>
      <w:szCs w:val="16"/>
      <w:lang w:eastAsia="zh-CN"/>
    </w:rPr>
  </w:style>
  <w:style w:type="paragraph" w:customStyle="1" w:styleId="ConsPlusJurTerm">
    <w:name w:val="ConsPlusJurTerm"/>
    <w:next w:val="ConsPlusNormal10"/>
    <w:rsid w:val="005353BE"/>
    <w:pPr>
      <w:widowControl w:val="0"/>
      <w:suppressAutoHyphens/>
      <w:autoSpaceDE w:val="0"/>
    </w:pPr>
    <w:rPr>
      <w:rFonts w:eastAsia="SimSun"/>
      <w:lang w:eastAsia="zh-CN" w:bidi="hi-IN"/>
    </w:rPr>
  </w:style>
  <w:style w:type="paragraph" w:customStyle="1" w:styleId="xl53">
    <w:name w:val="xl53"/>
    <w:basedOn w:val="a"/>
    <w:rsid w:val="005353BE"/>
    <w:pPr>
      <w:pBdr>
        <w:top w:val="none" w:sz="0" w:space="0" w:color="000000"/>
        <w:left w:val="none" w:sz="0" w:space="0" w:color="000000"/>
        <w:bottom w:val="none" w:sz="0" w:space="0" w:color="000000"/>
        <w:right w:val="single" w:sz="4" w:space="0" w:color="000000"/>
      </w:pBdr>
      <w:suppressAutoHyphens/>
      <w:spacing w:before="280" w:after="280"/>
      <w:textAlignment w:val="top"/>
    </w:pPr>
    <w:rPr>
      <w:b/>
      <w:bCs/>
      <w:sz w:val="24"/>
      <w:szCs w:val="24"/>
      <w:lang w:eastAsia="zh-CN"/>
    </w:rPr>
  </w:style>
  <w:style w:type="paragraph" w:customStyle="1" w:styleId="3ff4">
    <w:name w:val="Указатель3"/>
    <w:basedOn w:val="a"/>
    <w:rsid w:val="005353BE"/>
    <w:pPr>
      <w:suppressLineNumbers/>
      <w:suppressAutoHyphens/>
      <w:spacing w:line="200" w:lineRule="atLeast"/>
    </w:pPr>
    <w:rPr>
      <w:rFonts w:ascii="Arial" w:eastAsia="SimSun" w:hAnsi="Arial" w:cs="Mangal"/>
      <w:lang w:eastAsia="zh-CN"/>
    </w:rPr>
  </w:style>
  <w:style w:type="paragraph" w:customStyle="1" w:styleId="217">
    <w:name w:val="Нумерованный список 21"/>
    <w:basedOn w:val="a"/>
    <w:rsid w:val="005353BE"/>
    <w:pPr>
      <w:widowControl w:val="0"/>
      <w:tabs>
        <w:tab w:val="left" w:pos="643"/>
      </w:tabs>
      <w:suppressAutoHyphens/>
      <w:autoSpaceDE w:val="0"/>
      <w:ind w:left="643" w:hanging="360"/>
      <w:jc w:val="both"/>
      <w:textAlignment w:val="baseline"/>
    </w:pPr>
    <w:rPr>
      <w:sz w:val="24"/>
      <w:szCs w:val="18"/>
      <w:lang w:eastAsia="zh-CN"/>
    </w:rPr>
  </w:style>
  <w:style w:type="paragraph" w:customStyle="1" w:styleId="ConsPlusNonformat1">
    <w:name w:val="ConsPlusNonformat1"/>
    <w:next w:val="ConsPlusNormal10"/>
    <w:rsid w:val="005353BE"/>
    <w:pPr>
      <w:widowControl w:val="0"/>
      <w:suppressAutoHyphens/>
      <w:autoSpaceDE w:val="0"/>
    </w:pPr>
    <w:rPr>
      <w:rFonts w:eastAsia="SimSun"/>
      <w:lang w:eastAsia="zh-CN" w:bidi="hi-IN"/>
    </w:rPr>
  </w:style>
  <w:style w:type="paragraph" w:customStyle="1" w:styleId="xl28">
    <w:name w:val="xl28"/>
    <w:basedOn w:val="a"/>
    <w:rsid w:val="005353BE"/>
    <w:pPr>
      <w:pBdr>
        <w:top w:val="single" w:sz="4" w:space="0" w:color="000000"/>
        <w:left w:val="none" w:sz="0" w:space="0" w:color="000000"/>
        <w:bottom w:val="none" w:sz="0" w:space="0" w:color="000000"/>
        <w:right w:val="single" w:sz="4" w:space="0" w:color="000000"/>
      </w:pBdr>
      <w:suppressAutoHyphens/>
      <w:spacing w:before="280" w:after="280"/>
      <w:jc w:val="center"/>
    </w:pPr>
    <w:rPr>
      <w:sz w:val="16"/>
      <w:szCs w:val="16"/>
      <w:lang w:eastAsia="zh-CN"/>
    </w:rPr>
  </w:style>
  <w:style w:type="paragraph" w:customStyle="1" w:styleId="prepupack">
    <w:name w:val="prepupack"/>
    <w:basedOn w:val="a"/>
    <w:rsid w:val="005353BE"/>
    <w:pPr>
      <w:suppressAutoHyphens/>
      <w:spacing w:before="100" w:after="100" w:line="100" w:lineRule="atLeast"/>
    </w:pPr>
    <w:rPr>
      <w:rFonts w:ascii="Verdana" w:hAnsi="Verdana" w:cs="Verdana"/>
      <w:i/>
      <w:iCs/>
      <w:kern w:val="1"/>
      <w:sz w:val="18"/>
      <w:szCs w:val="18"/>
      <w:lang w:eastAsia="zh-CN"/>
    </w:rPr>
  </w:style>
  <w:style w:type="paragraph" w:customStyle="1" w:styleId="xl29">
    <w:name w:val="xl29"/>
    <w:basedOn w:val="a"/>
    <w:rsid w:val="005353BE"/>
    <w:pPr>
      <w:pBdr>
        <w:top w:val="none" w:sz="0" w:space="0" w:color="000000"/>
        <w:left w:val="single" w:sz="4" w:space="0" w:color="000000"/>
        <w:bottom w:val="none" w:sz="0" w:space="0" w:color="000000"/>
        <w:right w:val="none" w:sz="0" w:space="0" w:color="000000"/>
      </w:pBdr>
      <w:suppressAutoHyphens/>
      <w:spacing w:before="280" w:after="280"/>
      <w:jc w:val="center"/>
    </w:pPr>
    <w:rPr>
      <w:sz w:val="16"/>
      <w:szCs w:val="16"/>
      <w:lang w:eastAsia="zh-CN"/>
    </w:rPr>
  </w:style>
  <w:style w:type="paragraph" w:customStyle="1" w:styleId="afffffff6">
    <w:name w:val="Знак Знак Знак Знак"/>
    <w:basedOn w:val="a"/>
    <w:rsid w:val="005353BE"/>
    <w:pPr>
      <w:suppressAutoHyphens/>
      <w:spacing w:before="280" w:after="280"/>
    </w:pPr>
    <w:rPr>
      <w:rFonts w:ascii="Tahoma" w:hAnsi="Tahoma" w:cs="Tahoma"/>
      <w:lang w:val="en-US" w:eastAsia="zh-CN"/>
    </w:rPr>
  </w:style>
  <w:style w:type="paragraph" w:customStyle="1" w:styleId="afffffff7">
    <w:name w:val="Таблицы (моноширинный)"/>
    <w:basedOn w:val="a"/>
    <w:next w:val="a"/>
    <w:rsid w:val="005353BE"/>
    <w:pPr>
      <w:suppressAutoHyphens/>
      <w:autoSpaceDE w:val="0"/>
    </w:pPr>
    <w:rPr>
      <w:rFonts w:ascii="Courier New" w:hAnsi="Courier New" w:cs="Courier New"/>
      <w:sz w:val="24"/>
      <w:szCs w:val="24"/>
      <w:lang w:eastAsia="zh-CN"/>
    </w:rPr>
  </w:style>
  <w:style w:type="paragraph" w:customStyle="1" w:styleId="HTML1">
    <w:name w:val="Стандартный HTML1"/>
    <w:basedOn w:val="a"/>
    <w:rsid w:val="00535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lang w:eastAsia="zh-CN"/>
    </w:rPr>
  </w:style>
  <w:style w:type="paragraph" w:customStyle="1" w:styleId="xl47">
    <w:name w:val="xl47"/>
    <w:basedOn w:val="a"/>
    <w:rsid w:val="005353BE"/>
    <w:pPr>
      <w:pBdr>
        <w:top w:val="none" w:sz="0" w:space="0" w:color="000000"/>
        <w:left w:val="single" w:sz="4" w:space="0" w:color="000000"/>
        <w:bottom w:val="single" w:sz="4" w:space="0" w:color="000000"/>
        <w:right w:val="single" w:sz="4" w:space="0" w:color="000000"/>
      </w:pBdr>
      <w:suppressAutoHyphens/>
      <w:spacing w:before="280" w:after="280"/>
      <w:textAlignment w:val="top"/>
    </w:pPr>
    <w:rPr>
      <w:sz w:val="16"/>
      <w:szCs w:val="16"/>
      <w:lang w:eastAsia="zh-CN"/>
    </w:rPr>
  </w:style>
  <w:style w:type="paragraph" w:customStyle="1" w:styleId="BodyText26">
    <w:name w:val="Body Text 26"/>
    <w:basedOn w:val="a"/>
    <w:rsid w:val="005353BE"/>
    <w:pPr>
      <w:suppressAutoHyphens/>
      <w:autoSpaceDE w:val="0"/>
      <w:spacing w:before="780" w:line="252" w:lineRule="auto"/>
      <w:jc w:val="both"/>
    </w:pPr>
    <w:rPr>
      <w:b/>
      <w:bCs/>
      <w:sz w:val="24"/>
      <w:szCs w:val="24"/>
      <w:lang w:eastAsia="zh-CN"/>
    </w:rPr>
  </w:style>
  <w:style w:type="paragraph" w:customStyle="1" w:styleId="xl40">
    <w:name w:val="xl40"/>
    <w:basedOn w:val="a"/>
    <w:rsid w:val="005353BE"/>
    <w:pPr>
      <w:pBdr>
        <w:top w:val="single" w:sz="4" w:space="0" w:color="000000"/>
        <w:left w:val="single" w:sz="4" w:space="0" w:color="000000"/>
        <w:bottom w:val="none" w:sz="0" w:space="0" w:color="000000"/>
        <w:right w:val="single" w:sz="4" w:space="0" w:color="000000"/>
      </w:pBdr>
      <w:suppressAutoHyphens/>
      <w:spacing w:before="280" w:after="280"/>
      <w:textAlignment w:val="top"/>
    </w:pPr>
    <w:rPr>
      <w:sz w:val="16"/>
      <w:szCs w:val="16"/>
      <w:lang w:eastAsia="zh-CN"/>
    </w:rPr>
  </w:style>
  <w:style w:type="paragraph" w:customStyle="1" w:styleId="1f9">
    <w:name w:val="1"/>
    <w:basedOn w:val="a"/>
    <w:next w:val="115"/>
    <w:rsid w:val="005353BE"/>
    <w:pPr>
      <w:keepNext/>
      <w:suppressAutoHyphens/>
    </w:pPr>
    <w:rPr>
      <w:sz w:val="24"/>
      <w:szCs w:val="24"/>
      <w:lang w:eastAsia="zh-CN"/>
    </w:rPr>
  </w:style>
  <w:style w:type="paragraph" w:customStyle="1" w:styleId="xl72">
    <w:name w:val="xl72"/>
    <w:basedOn w:val="a"/>
    <w:rsid w:val="005353BE"/>
    <w:pPr>
      <w:pBdr>
        <w:top w:val="single" w:sz="4" w:space="0" w:color="000000"/>
        <w:left w:val="single" w:sz="4" w:space="0" w:color="000000"/>
        <w:bottom w:val="single" w:sz="4" w:space="0" w:color="000000"/>
        <w:right w:val="none" w:sz="0" w:space="0" w:color="000000"/>
      </w:pBdr>
      <w:suppressAutoHyphens/>
      <w:spacing w:before="280" w:after="280"/>
      <w:jc w:val="right"/>
    </w:pPr>
    <w:rPr>
      <w:b/>
      <w:bCs/>
      <w:sz w:val="23"/>
      <w:szCs w:val="23"/>
      <w:lang w:eastAsia="zh-CN"/>
    </w:rPr>
  </w:style>
  <w:style w:type="paragraph" w:customStyle="1" w:styleId="xl31">
    <w:name w:val="xl31"/>
    <w:basedOn w:val="a"/>
    <w:rsid w:val="005353BE"/>
    <w:pPr>
      <w:pBdr>
        <w:top w:val="none" w:sz="0" w:space="0" w:color="000000"/>
        <w:left w:val="single" w:sz="4" w:space="0" w:color="000000"/>
        <w:bottom w:val="single" w:sz="4" w:space="0" w:color="000000"/>
        <w:right w:val="none" w:sz="0" w:space="0" w:color="000000"/>
      </w:pBdr>
      <w:suppressAutoHyphens/>
      <w:spacing w:before="280" w:after="280"/>
      <w:jc w:val="center"/>
    </w:pPr>
    <w:rPr>
      <w:sz w:val="16"/>
      <w:szCs w:val="16"/>
      <w:lang w:eastAsia="zh-CN"/>
    </w:rPr>
  </w:style>
  <w:style w:type="paragraph" w:customStyle="1" w:styleId="xl48">
    <w:name w:val="xl48"/>
    <w:basedOn w:val="a"/>
    <w:rsid w:val="005353BE"/>
    <w:pPr>
      <w:pBdr>
        <w:top w:val="single" w:sz="4" w:space="0" w:color="000000"/>
        <w:left w:val="single" w:sz="4" w:space="0" w:color="000000"/>
        <w:bottom w:val="single" w:sz="4" w:space="0" w:color="000000"/>
        <w:right w:val="none" w:sz="0" w:space="0" w:color="000000"/>
      </w:pBdr>
      <w:suppressAutoHyphens/>
      <w:spacing w:before="280" w:after="280"/>
      <w:textAlignment w:val="top"/>
    </w:pPr>
    <w:rPr>
      <w:b/>
      <w:bCs/>
      <w:sz w:val="24"/>
      <w:szCs w:val="24"/>
      <w:lang w:eastAsia="zh-CN"/>
    </w:rPr>
  </w:style>
  <w:style w:type="paragraph" w:customStyle="1" w:styleId="3ff5">
    <w:name w:val="Основной текст с отступом3"/>
    <w:basedOn w:val="a"/>
    <w:rsid w:val="005353BE"/>
    <w:pPr>
      <w:widowControl w:val="0"/>
      <w:suppressAutoHyphens/>
      <w:autoSpaceDE w:val="0"/>
      <w:spacing w:after="120"/>
      <w:ind w:left="283"/>
    </w:pPr>
    <w:rPr>
      <w:rFonts w:ascii="Arial" w:hAnsi="Arial" w:cs="Arial"/>
      <w:sz w:val="18"/>
      <w:szCs w:val="18"/>
      <w:lang w:eastAsia="zh-CN"/>
    </w:rPr>
  </w:style>
  <w:style w:type="paragraph" w:customStyle="1" w:styleId="xl51">
    <w:name w:val="xl51"/>
    <w:basedOn w:val="a"/>
    <w:rsid w:val="005353BE"/>
    <w:pPr>
      <w:pBdr>
        <w:top w:val="single" w:sz="4" w:space="0" w:color="000000"/>
        <w:left w:val="none" w:sz="0" w:space="0" w:color="000000"/>
        <w:bottom w:val="single" w:sz="4" w:space="0" w:color="000000"/>
        <w:right w:val="single" w:sz="4" w:space="0" w:color="000000"/>
      </w:pBdr>
      <w:suppressAutoHyphens/>
      <w:spacing w:before="280" w:after="280"/>
      <w:textAlignment w:val="top"/>
    </w:pPr>
    <w:rPr>
      <w:b/>
      <w:bCs/>
      <w:sz w:val="24"/>
      <w:szCs w:val="24"/>
      <w:lang w:eastAsia="zh-CN"/>
    </w:rPr>
  </w:style>
  <w:style w:type="paragraph" w:customStyle="1" w:styleId="1fa">
    <w:name w:val="Название объекта1"/>
    <w:basedOn w:val="a"/>
    <w:next w:val="a"/>
    <w:rsid w:val="005353BE"/>
    <w:pPr>
      <w:widowControl w:val="0"/>
      <w:suppressAutoHyphens/>
      <w:autoSpaceDE w:val="0"/>
      <w:jc w:val="center"/>
      <w:textAlignment w:val="baseline"/>
    </w:pPr>
    <w:rPr>
      <w:sz w:val="24"/>
      <w:szCs w:val="18"/>
      <w:lang w:eastAsia="zh-CN"/>
    </w:rPr>
  </w:style>
  <w:style w:type="paragraph" w:customStyle="1" w:styleId="xl38">
    <w:name w:val="xl38"/>
    <w:basedOn w:val="a"/>
    <w:rsid w:val="005353BE"/>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sz w:val="16"/>
      <w:szCs w:val="16"/>
      <w:lang w:eastAsia="zh-CN"/>
    </w:rPr>
  </w:style>
  <w:style w:type="paragraph" w:customStyle="1" w:styleId="normaltext">
    <w:name w:val="normaltext"/>
    <w:basedOn w:val="a"/>
    <w:rsid w:val="005353BE"/>
    <w:pPr>
      <w:suppressAutoHyphens/>
      <w:spacing w:before="280" w:after="280" w:line="161" w:lineRule="atLeast"/>
    </w:pPr>
    <w:rPr>
      <w:rFonts w:ascii="Verdana" w:hAnsi="Verdana" w:cs="Verdana"/>
      <w:sz w:val="13"/>
      <w:szCs w:val="13"/>
      <w:lang w:eastAsia="zh-CN"/>
    </w:rPr>
  </w:style>
  <w:style w:type="paragraph" w:customStyle="1" w:styleId="115">
    <w:name w:val="Обычный (веб)11"/>
    <w:basedOn w:val="a"/>
    <w:rsid w:val="005353BE"/>
    <w:pPr>
      <w:suppressAutoHyphens/>
      <w:spacing w:before="280" w:after="119"/>
    </w:pPr>
    <w:rPr>
      <w:sz w:val="24"/>
      <w:szCs w:val="24"/>
      <w:lang w:eastAsia="zh-CN"/>
    </w:rPr>
  </w:style>
  <w:style w:type="paragraph" w:customStyle="1" w:styleId="afffffff8">
    <w:name w:val="Содержимое таблицы"/>
    <w:basedOn w:val="a"/>
    <w:rsid w:val="005353BE"/>
    <w:pPr>
      <w:widowControl w:val="0"/>
      <w:suppressLineNumbers/>
      <w:suppressAutoHyphens/>
    </w:pPr>
    <w:rPr>
      <w:rFonts w:ascii="Liberation Serif" w:eastAsia="DejaVu Sans" w:hAnsi="Liberation Serif" w:cs="DejaVu Sans"/>
      <w:kern w:val="1"/>
      <w:sz w:val="24"/>
      <w:szCs w:val="24"/>
      <w:lang w:eastAsia="zh-CN" w:bidi="hi-IN"/>
    </w:rPr>
  </w:style>
  <w:style w:type="paragraph" w:customStyle="1" w:styleId="afffffff9">
    <w:name w:val="Заголовок таблицы"/>
    <w:basedOn w:val="afffffff8"/>
    <w:rsid w:val="005353BE"/>
    <w:pPr>
      <w:jc w:val="center"/>
    </w:pPr>
    <w:rPr>
      <w:b/>
      <w:bCs/>
    </w:rPr>
  </w:style>
  <w:style w:type="paragraph" w:customStyle="1" w:styleId="xl24">
    <w:name w:val="xl24"/>
    <w:basedOn w:val="a"/>
    <w:rsid w:val="005353BE"/>
    <w:pPr>
      <w:pBdr>
        <w:top w:val="none" w:sz="0" w:space="0" w:color="000000"/>
        <w:left w:val="single" w:sz="4" w:space="0" w:color="000000"/>
        <w:bottom w:val="none" w:sz="0" w:space="0" w:color="000000"/>
        <w:right w:val="single" w:sz="4" w:space="0" w:color="000000"/>
      </w:pBdr>
      <w:suppressAutoHyphens/>
      <w:spacing w:before="280" w:after="280"/>
      <w:jc w:val="center"/>
    </w:pPr>
    <w:rPr>
      <w:sz w:val="16"/>
      <w:szCs w:val="16"/>
      <w:lang w:eastAsia="zh-CN"/>
    </w:rPr>
  </w:style>
  <w:style w:type="paragraph" w:customStyle="1" w:styleId="Preformat">
    <w:name w:val="Preformat"/>
    <w:rsid w:val="005353BE"/>
    <w:pPr>
      <w:suppressAutoHyphens/>
    </w:pPr>
    <w:rPr>
      <w:rFonts w:eastAsia="SimSun"/>
      <w:lang w:eastAsia="zh-CN"/>
    </w:rPr>
  </w:style>
  <w:style w:type="paragraph" w:customStyle="1" w:styleId="xl42">
    <w:name w:val="xl42"/>
    <w:basedOn w:val="a"/>
    <w:rsid w:val="005353BE"/>
    <w:pPr>
      <w:pBdr>
        <w:top w:val="single" w:sz="4" w:space="0" w:color="000000"/>
        <w:left w:val="single" w:sz="4" w:space="0" w:color="000000"/>
        <w:bottom w:val="none" w:sz="0" w:space="0" w:color="000000"/>
        <w:right w:val="single" w:sz="4" w:space="0" w:color="000000"/>
      </w:pBdr>
      <w:suppressAutoHyphens/>
      <w:spacing w:before="280" w:after="280"/>
      <w:jc w:val="center"/>
      <w:textAlignment w:val="top"/>
    </w:pPr>
    <w:rPr>
      <w:sz w:val="16"/>
      <w:szCs w:val="16"/>
      <w:lang w:eastAsia="zh-CN"/>
    </w:rPr>
  </w:style>
  <w:style w:type="paragraph" w:customStyle="1" w:styleId="218">
    <w:name w:val="Список 21"/>
    <w:basedOn w:val="a"/>
    <w:rsid w:val="005353BE"/>
    <w:pPr>
      <w:suppressAutoHyphens/>
      <w:ind w:left="566" w:hanging="283"/>
    </w:pPr>
    <w:rPr>
      <w:sz w:val="24"/>
      <w:szCs w:val="24"/>
      <w:lang w:eastAsia="zh-CN"/>
    </w:rPr>
  </w:style>
  <w:style w:type="paragraph" w:customStyle="1" w:styleId="2ff8">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353BE"/>
    <w:pPr>
      <w:widowControl w:val="0"/>
      <w:suppressAutoHyphens/>
      <w:spacing w:after="160" w:line="240" w:lineRule="exact"/>
      <w:jc w:val="right"/>
    </w:pPr>
    <w:rPr>
      <w:lang w:val="en-GB" w:eastAsia="zh-CN"/>
    </w:rPr>
  </w:style>
  <w:style w:type="paragraph" w:customStyle="1" w:styleId="22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rsid w:val="005353BE"/>
    <w:pPr>
      <w:widowControl w:val="0"/>
      <w:suppressAutoHyphens/>
      <w:spacing w:after="160" w:line="240" w:lineRule="exact"/>
      <w:jc w:val="right"/>
    </w:pPr>
    <w:rPr>
      <w:lang w:val="en-GB" w:eastAsia="zh-CN"/>
    </w:rPr>
  </w:style>
  <w:style w:type="paragraph" w:styleId="afffffffa">
    <w:name w:val="Subtitle"/>
    <w:basedOn w:val="a"/>
    <w:next w:val="a3"/>
    <w:link w:val="afffffffb"/>
    <w:qFormat/>
    <w:rsid w:val="005353BE"/>
    <w:pPr>
      <w:suppressAutoHyphens/>
      <w:spacing w:after="60" w:line="200" w:lineRule="atLeast"/>
      <w:jc w:val="center"/>
    </w:pPr>
    <w:rPr>
      <w:rFonts w:ascii="Arial" w:eastAsia="SimSun" w:hAnsi="Arial" w:cs="Arial"/>
      <w:sz w:val="24"/>
      <w:szCs w:val="24"/>
      <w:lang w:eastAsia="zh-CN"/>
    </w:rPr>
  </w:style>
  <w:style w:type="character" w:customStyle="1" w:styleId="afffffffb">
    <w:name w:val="Подзаголовок Знак"/>
    <w:link w:val="afffffffa"/>
    <w:rsid w:val="005353BE"/>
    <w:rPr>
      <w:rFonts w:ascii="Arial" w:eastAsia="SimSun" w:hAnsi="Arial" w:cs="Arial"/>
      <w:sz w:val="24"/>
      <w:szCs w:val="24"/>
      <w:lang w:eastAsia="zh-CN"/>
    </w:rPr>
  </w:style>
  <w:style w:type="paragraph" w:styleId="afffffffc">
    <w:name w:val="endnote text"/>
    <w:basedOn w:val="a"/>
    <w:link w:val="1fb"/>
    <w:rsid w:val="005353BE"/>
    <w:pPr>
      <w:suppressAutoHyphens/>
      <w:spacing w:line="200" w:lineRule="atLeast"/>
    </w:pPr>
    <w:rPr>
      <w:rFonts w:eastAsia="SimSun"/>
      <w:lang w:eastAsia="zh-CN"/>
    </w:rPr>
  </w:style>
  <w:style w:type="character" w:customStyle="1" w:styleId="1fb">
    <w:name w:val="Текст концевой сноски Знак1"/>
    <w:link w:val="afffffffc"/>
    <w:rsid w:val="005353BE"/>
    <w:rPr>
      <w:rFonts w:eastAsia="SimSun"/>
      <w:lang w:eastAsia="zh-CN"/>
    </w:rPr>
  </w:style>
  <w:style w:type="paragraph" w:customStyle="1" w:styleId="ConsPlusNormal10">
    <w:name w:val="ConsPlusNormal1"/>
    <w:rsid w:val="005353BE"/>
    <w:pPr>
      <w:widowControl w:val="0"/>
      <w:suppressAutoHyphens/>
      <w:autoSpaceDE w:val="0"/>
    </w:pPr>
    <w:rPr>
      <w:rFonts w:eastAsia="SimSun"/>
      <w:lang w:eastAsia="zh-CN" w:bidi="hi-IN"/>
    </w:rPr>
  </w:style>
  <w:style w:type="paragraph" w:customStyle="1" w:styleId="BodyText24">
    <w:name w:val="Body Text 24"/>
    <w:basedOn w:val="a"/>
    <w:rsid w:val="005353BE"/>
    <w:pPr>
      <w:widowControl w:val="0"/>
      <w:suppressAutoHyphens/>
      <w:autoSpaceDE w:val="0"/>
      <w:spacing w:after="120"/>
      <w:ind w:firstLine="567"/>
      <w:jc w:val="both"/>
    </w:pPr>
    <w:rPr>
      <w:sz w:val="24"/>
      <w:szCs w:val="24"/>
      <w:lang w:eastAsia="zh-CN"/>
    </w:rPr>
  </w:style>
  <w:style w:type="paragraph" w:customStyle="1" w:styleId="xl36">
    <w:name w:val="xl36"/>
    <w:basedOn w:val="a"/>
    <w:rsid w:val="005353BE"/>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16"/>
      <w:szCs w:val="16"/>
      <w:lang w:eastAsia="zh-CN"/>
    </w:rPr>
  </w:style>
  <w:style w:type="paragraph" w:customStyle="1" w:styleId="1fc">
    <w:name w:val="Название1"/>
    <w:basedOn w:val="a"/>
    <w:qFormat/>
    <w:rsid w:val="005353BE"/>
    <w:pPr>
      <w:suppressLineNumbers/>
      <w:suppressAutoHyphens/>
      <w:spacing w:before="120" w:after="120"/>
    </w:pPr>
    <w:rPr>
      <w:i/>
      <w:iCs/>
      <w:sz w:val="24"/>
      <w:szCs w:val="24"/>
      <w:lang w:eastAsia="zh-CN"/>
    </w:rPr>
  </w:style>
  <w:style w:type="paragraph" w:customStyle="1" w:styleId="Char0">
    <w:name w:val="Char Знак Знак"/>
    <w:basedOn w:val="a"/>
    <w:rsid w:val="005353BE"/>
    <w:pPr>
      <w:widowControl w:val="0"/>
      <w:suppressAutoHyphens/>
      <w:spacing w:after="160" w:line="240" w:lineRule="exact"/>
      <w:jc w:val="right"/>
    </w:pPr>
    <w:rPr>
      <w:rFonts w:ascii="Arial" w:hAnsi="Arial" w:cs="Arial"/>
      <w:lang w:val="en-GB" w:eastAsia="zh-CN"/>
    </w:rPr>
  </w:style>
  <w:style w:type="paragraph" w:customStyle="1" w:styleId="ConsPlusDocList">
    <w:name w:val="ConsPlusDocList"/>
    <w:next w:val="ConsPlusNormal10"/>
    <w:rsid w:val="005353BE"/>
    <w:pPr>
      <w:widowControl w:val="0"/>
      <w:suppressAutoHyphens/>
      <w:autoSpaceDE w:val="0"/>
    </w:pPr>
    <w:rPr>
      <w:rFonts w:eastAsia="SimSun"/>
      <w:lang w:eastAsia="zh-CN" w:bidi="hi-IN"/>
    </w:rPr>
  </w:style>
  <w:style w:type="paragraph" w:customStyle="1" w:styleId="3ff6">
    <w:name w:val="Знак3"/>
    <w:basedOn w:val="a"/>
    <w:rsid w:val="005353BE"/>
    <w:pPr>
      <w:suppressAutoHyphens/>
      <w:spacing w:after="160" w:line="240" w:lineRule="exact"/>
    </w:pPr>
    <w:rPr>
      <w:rFonts w:ascii="Verdana" w:hAnsi="Verdana" w:cs="Verdana"/>
      <w:sz w:val="24"/>
      <w:szCs w:val="24"/>
      <w:lang w:val="en-US" w:eastAsia="zh-CN"/>
    </w:rPr>
  </w:style>
  <w:style w:type="paragraph" w:customStyle="1" w:styleId="xl45">
    <w:name w:val="xl45"/>
    <w:basedOn w:val="a"/>
    <w:rsid w:val="005353BE"/>
    <w:pPr>
      <w:pBdr>
        <w:top w:val="none" w:sz="0" w:space="0" w:color="000000"/>
        <w:left w:val="single" w:sz="4" w:space="0" w:color="000000"/>
        <w:bottom w:val="single" w:sz="4" w:space="0" w:color="000000"/>
        <w:right w:val="single" w:sz="4" w:space="0" w:color="000000"/>
      </w:pBdr>
      <w:suppressAutoHyphens/>
      <w:spacing w:before="280" w:after="280"/>
      <w:textAlignment w:val="top"/>
    </w:pPr>
    <w:rPr>
      <w:sz w:val="16"/>
      <w:szCs w:val="16"/>
      <w:lang w:eastAsia="zh-CN"/>
    </w:rPr>
  </w:style>
  <w:style w:type="paragraph" w:customStyle="1" w:styleId="1fd">
    <w:name w:val="Обычный (веб)1"/>
    <w:basedOn w:val="a"/>
    <w:rsid w:val="005353BE"/>
    <w:pPr>
      <w:suppressAutoHyphens/>
      <w:spacing w:before="100" w:after="100" w:line="100" w:lineRule="atLeast"/>
    </w:pPr>
    <w:rPr>
      <w:kern w:val="1"/>
      <w:sz w:val="24"/>
      <w:szCs w:val="24"/>
      <w:lang w:eastAsia="zh-CN"/>
    </w:rPr>
  </w:style>
  <w:style w:type="paragraph" w:customStyle="1" w:styleId="xl46">
    <w:name w:val="xl46"/>
    <w:basedOn w:val="a"/>
    <w:rsid w:val="005353BE"/>
    <w:pPr>
      <w:pBdr>
        <w:top w:val="none" w:sz="0" w:space="0" w:color="000000"/>
        <w:left w:val="single" w:sz="4" w:space="0" w:color="000000"/>
        <w:bottom w:val="single" w:sz="4" w:space="0" w:color="000000"/>
        <w:right w:val="single" w:sz="4" w:space="0" w:color="000000"/>
      </w:pBdr>
      <w:suppressAutoHyphens/>
      <w:spacing w:before="280" w:after="280"/>
      <w:jc w:val="center"/>
      <w:textAlignment w:val="top"/>
    </w:pPr>
    <w:rPr>
      <w:sz w:val="16"/>
      <w:szCs w:val="16"/>
      <w:lang w:eastAsia="zh-CN"/>
    </w:rPr>
  </w:style>
  <w:style w:type="paragraph" w:customStyle="1" w:styleId="afff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353BE"/>
    <w:pPr>
      <w:widowControl w:val="0"/>
      <w:suppressAutoHyphens/>
      <w:spacing w:after="160" w:line="240" w:lineRule="exact"/>
      <w:jc w:val="right"/>
    </w:pPr>
    <w:rPr>
      <w:lang w:val="en-GB" w:eastAsia="zh-CN"/>
    </w:rPr>
  </w:style>
  <w:style w:type="paragraph" w:customStyle="1" w:styleId="1fe">
    <w:name w:val="Текст выноски1"/>
    <w:basedOn w:val="a"/>
    <w:rsid w:val="005353BE"/>
    <w:pPr>
      <w:suppressAutoHyphens/>
      <w:spacing w:line="200" w:lineRule="atLeast"/>
    </w:pPr>
    <w:rPr>
      <w:rFonts w:ascii="Tahoma" w:eastAsia="SimSun" w:hAnsi="Tahoma" w:cs="Tahoma"/>
      <w:sz w:val="16"/>
      <w:szCs w:val="16"/>
      <w:lang w:eastAsia="zh-CN"/>
    </w:rPr>
  </w:style>
  <w:style w:type="paragraph" w:customStyle="1" w:styleId="xl85">
    <w:name w:val="xl85"/>
    <w:basedOn w:val="a"/>
    <w:rsid w:val="005353BE"/>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1"/>
      <w:szCs w:val="21"/>
      <w:lang w:eastAsia="zh-CN"/>
    </w:rPr>
  </w:style>
  <w:style w:type="paragraph" w:customStyle="1" w:styleId="xl39">
    <w:name w:val="xl39"/>
    <w:basedOn w:val="a"/>
    <w:rsid w:val="005353BE"/>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16"/>
      <w:szCs w:val="16"/>
      <w:lang w:eastAsia="zh-CN"/>
    </w:rPr>
  </w:style>
  <w:style w:type="paragraph" w:customStyle="1" w:styleId="xl69">
    <w:name w:val="xl69"/>
    <w:basedOn w:val="a"/>
    <w:rsid w:val="005353BE"/>
    <w:pPr>
      <w:pBdr>
        <w:top w:val="single" w:sz="4" w:space="0" w:color="000000"/>
        <w:left w:val="single" w:sz="4" w:space="0" w:color="000000"/>
        <w:bottom w:val="single" w:sz="4" w:space="0" w:color="000000"/>
        <w:right w:val="single" w:sz="4" w:space="0" w:color="000000"/>
      </w:pBdr>
      <w:suppressAutoHyphens/>
      <w:spacing w:before="280" w:after="280"/>
      <w:jc w:val="right"/>
    </w:pPr>
    <w:rPr>
      <w:sz w:val="23"/>
      <w:szCs w:val="23"/>
      <w:lang w:eastAsia="zh-CN"/>
    </w:rPr>
  </w:style>
  <w:style w:type="paragraph" w:customStyle="1" w:styleId="xl65">
    <w:name w:val="xl65"/>
    <w:basedOn w:val="a"/>
    <w:rsid w:val="005353BE"/>
    <w:pPr>
      <w:pBdr>
        <w:top w:val="single" w:sz="4" w:space="0" w:color="000000"/>
        <w:left w:val="single" w:sz="4" w:space="0" w:color="000000"/>
        <w:bottom w:val="single" w:sz="4" w:space="0" w:color="000000"/>
        <w:right w:val="single" w:sz="4" w:space="0" w:color="000000"/>
      </w:pBdr>
      <w:suppressAutoHyphens/>
      <w:spacing w:before="280" w:after="280"/>
      <w:jc w:val="center"/>
    </w:pPr>
    <w:rPr>
      <w:sz w:val="23"/>
      <w:szCs w:val="23"/>
      <w:lang w:eastAsia="zh-CN"/>
    </w:rPr>
  </w:style>
  <w:style w:type="paragraph" w:customStyle="1" w:styleId="xl30">
    <w:name w:val="xl30"/>
    <w:basedOn w:val="a"/>
    <w:rsid w:val="005353BE"/>
    <w:pPr>
      <w:pBdr>
        <w:top w:val="none" w:sz="0" w:space="0" w:color="000000"/>
        <w:left w:val="none" w:sz="0" w:space="0" w:color="000000"/>
        <w:bottom w:val="none" w:sz="0" w:space="0" w:color="000000"/>
        <w:right w:val="single" w:sz="4" w:space="0" w:color="000000"/>
      </w:pBdr>
      <w:suppressAutoHyphens/>
      <w:spacing w:before="280" w:after="280"/>
      <w:jc w:val="center"/>
    </w:pPr>
    <w:rPr>
      <w:sz w:val="16"/>
      <w:szCs w:val="16"/>
      <w:lang w:eastAsia="zh-CN"/>
    </w:rPr>
  </w:style>
  <w:style w:type="paragraph" w:customStyle="1" w:styleId="afffffffe">
    <w:name w:val="раздел_документа"/>
    <w:basedOn w:val="1"/>
    <w:next w:val="115"/>
    <w:rsid w:val="005353BE"/>
    <w:pPr>
      <w:keepNext w:val="0"/>
      <w:pageBreakBefore/>
      <w:widowControl w:val="0"/>
      <w:numPr>
        <w:numId w:val="0"/>
      </w:numPr>
      <w:tabs>
        <w:tab w:val="left" w:pos="0"/>
        <w:tab w:val="left" w:pos="900"/>
      </w:tabs>
      <w:suppressAutoHyphens/>
      <w:spacing w:before="0" w:after="0"/>
    </w:pPr>
    <w:rPr>
      <w:kern w:val="1"/>
      <w:sz w:val="28"/>
      <w:szCs w:val="28"/>
      <w:lang w:eastAsia="zh-CN"/>
    </w:rPr>
  </w:style>
  <w:style w:type="paragraph" w:customStyle="1" w:styleId="ConsNormalTimesNewRoman">
    <w:name w:val="ConsNormal + Times New Roman"/>
    <w:basedOn w:val="a"/>
    <w:rsid w:val="005353BE"/>
    <w:pPr>
      <w:suppressAutoHyphens/>
      <w:spacing w:line="200" w:lineRule="atLeast"/>
    </w:pPr>
    <w:rPr>
      <w:lang w:eastAsia="zh-CN"/>
    </w:rPr>
  </w:style>
  <w:style w:type="paragraph" w:customStyle="1" w:styleId="xl78">
    <w:name w:val="xl78"/>
    <w:basedOn w:val="a"/>
    <w:rsid w:val="005353BE"/>
    <w:pPr>
      <w:pBdr>
        <w:top w:val="single" w:sz="4" w:space="0" w:color="000000"/>
        <w:left w:val="single" w:sz="4" w:space="0" w:color="000000"/>
        <w:bottom w:val="single" w:sz="4" w:space="0" w:color="000000"/>
        <w:right w:val="single" w:sz="4" w:space="0" w:color="000000"/>
      </w:pBdr>
      <w:suppressAutoHyphens/>
      <w:spacing w:before="280" w:after="280"/>
      <w:jc w:val="center"/>
    </w:pPr>
    <w:rPr>
      <w:sz w:val="21"/>
      <w:szCs w:val="21"/>
      <w:lang w:eastAsia="zh-CN"/>
    </w:rPr>
  </w:style>
  <w:style w:type="paragraph" w:customStyle="1" w:styleId="xl44">
    <w:name w:val="xl44"/>
    <w:basedOn w:val="a"/>
    <w:rsid w:val="005353BE"/>
    <w:pPr>
      <w:pBdr>
        <w:top w:val="none" w:sz="0" w:space="0" w:color="000000"/>
        <w:left w:val="single" w:sz="4" w:space="0" w:color="000000"/>
        <w:bottom w:val="single" w:sz="4" w:space="0" w:color="000000"/>
        <w:right w:val="single" w:sz="4" w:space="0" w:color="000000"/>
      </w:pBdr>
      <w:suppressAutoHyphens/>
      <w:spacing w:before="280" w:after="280"/>
      <w:textAlignment w:val="top"/>
    </w:pPr>
    <w:rPr>
      <w:sz w:val="16"/>
      <w:szCs w:val="16"/>
      <w:lang w:eastAsia="zh-CN"/>
    </w:rPr>
  </w:style>
  <w:style w:type="paragraph" w:customStyle="1" w:styleId="1ff">
    <w:name w:val="Текст1"/>
    <w:basedOn w:val="a"/>
    <w:rsid w:val="005353BE"/>
    <w:pPr>
      <w:spacing w:line="200" w:lineRule="atLeast"/>
    </w:pPr>
    <w:rPr>
      <w:rFonts w:ascii="Courier New" w:eastAsia="SimSun" w:hAnsi="Courier New" w:cs="Courier New"/>
      <w:lang w:eastAsia="zh-CN"/>
    </w:rPr>
  </w:style>
  <w:style w:type="paragraph" w:customStyle="1" w:styleId="2ff9">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353BE"/>
    <w:pPr>
      <w:widowControl w:val="0"/>
      <w:suppressAutoHyphens/>
      <w:spacing w:after="160" w:line="240" w:lineRule="exact"/>
      <w:jc w:val="right"/>
    </w:pPr>
    <w:rPr>
      <w:lang w:val="en-GB" w:eastAsia="zh-CN"/>
    </w:rPr>
  </w:style>
  <w:style w:type="paragraph" w:customStyle="1" w:styleId="219">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
    <w:rsid w:val="005353BE"/>
    <w:pPr>
      <w:widowControl w:val="0"/>
      <w:suppressAutoHyphens/>
      <w:spacing w:after="160" w:line="240" w:lineRule="exact"/>
      <w:jc w:val="right"/>
    </w:pPr>
    <w:rPr>
      <w:lang w:val="en-GB" w:eastAsia="zh-CN"/>
    </w:rPr>
  </w:style>
  <w:style w:type="paragraph" w:customStyle="1" w:styleId="aff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353BE"/>
    <w:pPr>
      <w:suppressAutoHyphens/>
      <w:spacing w:before="280" w:after="280"/>
    </w:pPr>
    <w:rPr>
      <w:rFonts w:ascii="Tahoma" w:hAnsi="Tahoma" w:cs="Tahoma"/>
      <w:lang w:val="en-US" w:eastAsia="zh-CN"/>
    </w:rPr>
  </w:style>
  <w:style w:type="paragraph" w:customStyle="1" w:styleId="xl52">
    <w:name w:val="xl52"/>
    <w:basedOn w:val="a"/>
    <w:rsid w:val="005353BE"/>
    <w:pPr>
      <w:pBdr>
        <w:top w:val="none" w:sz="0" w:space="0" w:color="000000"/>
        <w:left w:val="single" w:sz="4" w:space="0" w:color="000000"/>
        <w:bottom w:val="none" w:sz="0" w:space="0" w:color="000000"/>
        <w:right w:val="none" w:sz="0" w:space="0" w:color="000000"/>
      </w:pBdr>
      <w:suppressAutoHyphens/>
      <w:spacing w:before="280" w:after="280"/>
      <w:textAlignment w:val="top"/>
    </w:pPr>
    <w:rPr>
      <w:b/>
      <w:bCs/>
      <w:sz w:val="24"/>
      <w:szCs w:val="24"/>
      <w:lang w:eastAsia="zh-CN"/>
    </w:rPr>
  </w:style>
  <w:style w:type="paragraph" w:customStyle="1" w:styleId="xl73">
    <w:name w:val="xl73"/>
    <w:basedOn w:val="a"/>
    <w:rsid w:val="005353BE"/>
    <w:pPr>
      <w:pBdr>
        <w:top w:val="single" w:sz="4" w:space="0" w:color="000000"/>
        <w:left w:val="single" w:sz="8" w:space="0" w:color="000000"/>
        <w:bottom w:val="single" w:sz="8" w:space="0" w:color="000000"/>
        <w:right w:val="single" w:sz="4" w:space="0" w:color="000000"/>
      </w:pBdr>
      <w:suppressAutoHyphens/>
      <w:spacing w:before="280" w:after="280"/>
      <w:jc w:val="right"/>
    </w:pPr>
    <w:rPr>
      <w:b/>
      <w:bCs/>
      <w:sz w:val="23"/>
      <w:szCs w:val="23"/>
      <w:lang w:eastAsia="zh-CN"/>
    </w:rPr>
  </w:style>
  <w:style w:type="paragraph" w:customStyle="1" w:styleId="xl49">
    <w:name w:val="xl49"/>
    <w:basedOn w:val="a"/>
    <w:rsid w:val="005353BE"/>
    <w:pPr>
      <w:pBdr>
        <w:top w:val="single" w:sz="4" w:space="0" w:color="000000"/>
        <w:left w:val="none" w:sz="0" w:space="0" w:color="000000"/>
        <w:bottom w:val="single" w:sz="4" w:space="0" w:color="000000"/>
        <w:right w:val="none" w:sz="0" w:space="0" w:color="000000"/>
      </w:pBdr>
      <w:suppressAutoHyphens/>
      <w:spacing w:before="280" w:after="280"/>
      <w:textAlignment w:val="top"/>
    </w:pPr>
    <w:rPr>
      <w:b/>
      <w:bCs/>
      <w:sz w:val="24"/>
      <w:szCs w:val="24"/>
      <w:lang w:eastAsia="zh-CN"/>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
    <w:next w:val="a"/>
    <w:rsid w:val="005353BE"/>
    <w:pPr>
      <w:keepNext/>
      <w:widowControl w:val="0"/>
      <w:suppressAutoHyphens/>
      <w:spacing w:before="60"/>
      <w:jc w:val="center"/>
      <w:textAlignment w:val="baseline"/>
    </w:pPr>
    <w:rPr>
      <w:b/>
      <w:bCs/>
      <w:sz w:val="28"/>
      <w:szCs w:val="28"/>
      <w:lang w:eastAsia="zh-CN"/>
    </w:rPr>
  </w:style>
  <w:style w:type="paragraph" w:customStyle="1" w:styleId="xl32">
    <w:name w:val="xl32"/>
    <w:basedOn w:val="a"/>
    <w:rsid w:val="005353BE"/>
    <w:pPr>
      <w:pBdr>
        <w:top w:val="none" w:sz="0" w:space="0" w:color="000000"/>
        <w:left w:val="none" w:sz="0" w:space="0" w:color="000000"/>
        <w:bottom w:val="single" w:sz="4" w:space="0" w:color="000000"/>
        <w:right w:val="single" w:sz="4" w:space="0" w:color="000000"/>
      </w:pBdr>
      <w:suppressAutoHyphens/>
      <w:spacing w:before="280" w:after="280"/>
      <w:jc w:val="center"/>
    </w:pPr>
    <w:rPr>
      <w:sz w:val="16"/>
      <w:szCs w:val="16"/>
      <w:lang w:eastAsia="zh-CN"/>
    </w:rPr>
  </w:style>
  <w:style w:type="paragraph" w:customStyle="1" w:styleId="xl50">
    <w:name w:val="xl50"/>
    <w:basedOn w:val="a"/>
    <w:rsid w:val="005353BE"/>
    <w:pPr>
      <w:pBdr>
        <w:top w:val="single" w:sz="4" w:space="0" w:color="000000"/>
        <w:left w:val="none" w:sz="0" w:space="0" w:color="000000"/>
        <w:bottom w:val="single" w:sz="4" w:space="0" w:color="000000"/>
        <w:right w:val="none" w:sz="0" w:space="0" w:color="000000"/>
      </w:pBdr>
      <w:suppressAutoHyphens/>
      <w:spacing w:before="280" w:after="280"/>
      <w:jc w:val="center"/>
      <w:textAlignment w:val="top"/>
    </w:pPr>
    <w:rPr>
      <w:b/>
      <w:bCs/>
      <w:sz w:val="24"/>
      <w:szCs w:val="24"/>
      <w:lang w:eastAsia="zh-CN"/>
    </w:rPr>
  </w:style>
  <w:style w:type="paragraph" w:customStyle="1" w:styleId="affffffff0">
    <w:name w:val="Знак Знак Знак Знак Знак Знак Знак Знак Знак Знак Знак Знак"/>
    <w:basedOn w:val="a"/>
    <w:rsid w:val="005353BE"/>
    <w:pPr>
      <w:suppressAutoHyphens/>
      <w:spacing w:before="280" w:after="280"/>
    </w:pPr>
    <w:rPr>
      <w:rFonts w:ascii="Tahoma" w:hAnsi="Tahoma" w:cs="Tahoma"/>
      <w:lang w:val="en-US" w:eastAsia="zh-CN"/>
    </w:rPr>
  </w:style>
  <w:style w:type="paragraph" w:customStyle="1" w:styleId="116">
    <w:name w:val="Указатель11"/>
    <w:basedOn w:val="a"/>
    <w:rsid w:val="005353BE"/>
    <w:pPr>
      <w:suppressLineNumbers/>
      <w:suppressAutoHyphens/>
      <w:spacing w:line="200" w:lineRule="atLeast"/>
    </w:pPr>
    <w:rPr>
      <w:rFonts w:eastAsia="SimSun" w:cs="Mangal"/>
      <w:lang w:eastAsia="zh-CN"/>
    </w:rPr>
  </w:style>
  <w:style w:type="paragraph" w:customStyle="1" w:styleId="xl33">
    <w:name w:val="xl33"/>
    <w:basedOn w:val="a"/>
    <w:rsid w:val="005353BE"/>
    <w:pPr>
      <w:pBdr>
        <w:top w:val="single" w:sz="4" w:space="0" w:color="000000"/>
        <w:left w:val="single" w:sz="4" w:space="0" w:color="000000"/>
        <w:bottom w:val="none" w:sz="0" w:space="0" w:color="000000"/>
        <w:right w:val="single" w:sz="4" w:space="0" w:color="000000"/>
      </w:pBdr>
      <w:suppressAutoHyphens/>
      <w:spacing w:before="280" w:after="280"/>
    </w:pPr>
    <w:rPr>
      <w:sz w:val="16"/>
      <w:szCs w:val="16"/>
      <w:lang w:eastAsia="zh-CN"/>
    </w:rPr>
  </w:style>
  <w:style w:type="paragraph" w:customStyle="1" w:styleId="2ffa">
    <w:name w:val="Обычный (веб)2"/>
    <w:basedOn w:val="a"/>
    <w:rsid w:val="005353BE"/>
    <w:pPr>
      <w:suppressAutoHyphens/>
      <w:spacing w:before="100" w:after="100" w:line="100" w:lineRule="atLeast"/>
    </w:pPr>
    <w:rPr>
      <w:kern w:val="1"/>
      <w:sz w:val="24"/>
      <w:szCs w:val="24"/>
      <w:lang w:eastAsia="zh-CN"/>
    </w:rPr>
  </w:style>
  <w:style w:type="paragraph" w:customStyle="1" w:styleId="117">
    <w:name w:val="Название объекта11"/>
    <w:basedOn w:val="a"/>
    <w:next w:val="afffffffa"/>
    <w:rsid w:val="005353BE"/>
    <w:pPr>
      <w:suppressAutoHyphens/>
      <w:jc w:val="center"/>
    </w:pPr>
    <w:rPr>
      <w:b/>
      <w:sz w:val="28"/>
      <w:lang w:eastAsia="zh-CN"/>
    </w:rPr>
  </w:style>
  <w:style w:type="paragraph" w:customStyle="1" w:styleId="xl79">
    <w:name w:val="xl79"/>
    <w:basedOn w:val="a"/>
    <w:rsid w:val="005353BE"/>
    <w:pPr>
      <w:pBdr>
        <w:top w:val="single" w:sz="4" w:space="0" w:color="000000"/>
        <w:left w:val="none" w:sz="0" w:space="0" w:color="000000"/>
        <w:bottom w:val="single" w:sz="4" w:space="0" w:color="000000"/>
        <w:right w:val="single" w:sz="4" w:space="0" w:color="000000"/>
      </w:pBdr>
      <w:suppressAutoHyphens/>
      <w:spacing w:before="280" w:after="280"/>
      <w:jc w:val="right"/>
    </w:pPr>
    <w:rPr>
      <w:sz w:val="23"/>
      <w:szCs w:val="23"/>
      <w:lang w:eastAsia="zh-CN"/>
    </w:rPr>
  </w:style>
  <w:style w:type="paragraph" w:customStyle="1" w:styleId="xl27">
    <w:name w:val="xl27"/>
    <w:basedOn w:val="a"/>
    <w:rsid w:val="005353BE"/>
    <w:pPr>
      <w:pBdr>
        <w:top w:val="single" w:sz="4" w:space="0" w:color="000000"/>
        <w:left w:val="single" w:sz="4" w:space="0" w:color="000000"/>
        <w:bottom w:val="none" w:sz="0" w:space="0" w:color="000000"/>
        <w:right w:val="none" w:sz="0" w:space="0" w:color="000000"/>
      </w:pBdr>
      <w:suppressAutoHyphens/>
      <w:spacing w:before="280" w:after="280"/>
      <w:jc w:val="center"/>
    </w:pPr>
    <w:rPr>
      <w:sz w:val="16"/>
      <w:szCs w:val="16"/>
      <w:lang w:eastAsia="zh-CN"/>
    </w:rPr>
  </w:style>
  <w:style w:type="paragraph" w:customStyle="1" w:styleId="xl34">
    <w:name w:val="xl34"/>
    <w:basedOn w:val="a"/>
    <w:rsid w:val="005353BE"/>
    <w:pPr>
      <w:suppressAutoHyphens/>
      <w:spacing w:before="280" w:after="280"/>
      <w:textAlignment w:val="top"/>
    </w:pPr>
    <w:rPr>
      <w:b/>
      <w:bCs/>
      <w:sz w:val="24"/>
      <w:szCs w:val="24"/>
      <w:lang w:eastAsia="zh-CN"/>
    </w:rPr>
  </w:style>
  <w:style w:type="paragraph" w:customStyle="1" w:styleId="opispole">
    <w:name w:val="opis_pole"/>
    <w:basedOn w:val="a"/>
    <w:rsid w:val="005353BE"/>
    <w:pPr>
      <w:suppressAutoHyphens/>
      <w:spacing w:before="57" w:after="100" w:line="100" w:lineRule="atLeast"/>
    </w:pPr>
    <w:rPr>
      <w:rFonts w:ascii="Verdana" w:hAnsi="Verdana" w:cs="Verdana"/>
      <w:kern w:val="1"/>
      <w:sz w:val="18"/>
      <w:szCs w:val="18"/>
      <w:lang w:eastAsia="zh-CN"/>
    </w:rPr>
  </w:style>
  <w:style w:type="paragraph" w:customStyle="1" w:styleId="1ff0">
    <w:name w:val="Знак Знак Знак Знак1"/>
    <w:basedOn w:val="a"/>
    <w:rsid w:val="005353BE"/>
    <w:pPr>
      <w:suppressAutoHyphens/>
      <w:spacing w:before="280" w:after="280"/>
    </w:pPr>
    <w:rPr>
      <w:rFonts w:ascii="Tahoma" w:hAnsi="Tahoma" w:cs="Tahoma"/>
      <w:lang w:val="en-US" w:eastAsia="zh-CN"/>
    </w:rPr>
  </w:style>
  <w:style w:type="paragraph" w:customStyle="1" w:styleId="xl63">
    <w:name w:val="xl63"/>
    <w:basedOn w:val="a"/>
    <w:rsid w:val="005353BE"/>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3"/>
      <w:szCs w:val="23"/>
      <w:lang w:eastAsia="zh-CN"/>
    </w:rPr>
  </w:style>
  <w:style w:type="paragraph" w:customStyle="1" w:styleId="xl64">
    <w:name w:val="xl64"/>
    <w:basedOn w:val="a"/>
    <w:rsid w:val="005353BE"/>
    <w:pPr>
      <w:pBdr>
        <w:top w:val="single" w:sz="4" w:space="0" w:color="000000"/>
        <w:left w:val="single" w:sz="4" w:space="0" w:color="000000"/>
        <w:bottom w:val="single" w:sz="4" w:space="0" w:color="000000"/>
        <w:right w:val="none" w:sz="0" w:space="0" w:color="000000"/>
      </w:pBdr>
      <w:suppressAutoHyphens/>
      <w:spacing w:before="280" w:after="280"/>
      <w:jc w:val="center"/>
      <w:textAlignment w:val="center"/>
    </w:pPr>
    <w:rPr>
      <w:sz w:val="23"/>
      <w:szCs w:val="23"/>
      <w:lang w:eastAsia="zh-CN"/>
    </w:rPr>
  </w:style>
  <w:style w:type="paragraph" w:customStyle="1" w:styleId="xl77">
    <w:name w:val="xl77"/>
    <w:basedOn w:val="a"/>
    <w:rsid w:val="005353BE"/>
    <w:pPr>
      <w:suppressAutoHyphens/>
      <w:spacing w:before="280" w:after="280"/>
    </w:pPr>
    <w:rPr>
      <w:sz w:val="21"/>
      <w:szCs w:val="21"/>
      <w:lang w:eastAsia="zh-CN"/>
    </w:rPr>
  </w:style>
  <w:style w:type="paragraph" w:customStyle="1" w:styleId="ConsPlusTitlePage">
    <w:name w:val="ConsPlusTitlePage"/>
    <w:next w:val="ConsPlusNormal10"/>
    <w:rsid w:val="005353BE"/>
    <w:pPr>
      <w:widowControl w:val="0"/>
      <w:suppressAutoHyphens/>
      <w:autoSpaceDE w:val="0"/>
    </w:pPr>
    <w:rPr>
      <w:rFonts w:eastAsia="SimSun"/>
      <w:lang w:eastAsia="zh-CN" w:bidi="hi-IN"/>
    </w:rPr>
  </w:style>
  <w:style w:type="paragraph" w:customStyle="1" w:styleId="ConsPlusTitle1">
    <w:name w:val="ConsPlusTitle1"/>
    <w:next w:val="ConsPlusNormal10"/>
    <w:rsid w:val="005353BE"/>
    <w:pPr>
      <w:widowControl w:val="0"/>
      <w:suppressAutoHyphens/>
      <w:autoSpaceDE w:val="0"/>
    </w:pPr>
    <w:rPr>
      <w:rFonts w:eastAsia="SimSun"/>
      <w:bCs/>
      <w:lang w:eastAsia="zh-CN" w:bidi="hi-IN"/>
    </w:rPr>
  </w:style>
  <w:style w:type="paragraph" w:customStyle="1" w:styleId="21a">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353BE"/>
    <w:pPr>
      <w:widowControl w:val="0"/>
      <w:suppressAutoHyphens/>
      <w:spacing w:after="160" w:line="240" w:lineRule="exact"/>
      <w:jc w:val="right"/>
    </w:pPr>
    <w:rPr>
      <w:lang w:val="en-GB" w:eastAsia="zh-CN"/>
    </w:rPr>
  </w:style>
  <w:style w:type="paragraph" w:customStyle="1" w:styleId="323">
    <w:name w:val="Основной текст 32"/>
    <w:basedOn w:val="a"/>
    <w:rsid w:val="005353BE"/>
    <w:pPr>
      <w:widowControl w:val="0"/>
      <w:suppressAutoHyphens/>
      <w:autoSpaceDE w:val="0"/>
      <w:spacing w:after="120"/>
    </w:pPr>
    <w:rPr>
      <w:rFonts w:ascii="Arial" w:hAnsi="Arial" w:cs="Arial"/>
      <w:sz w:val="16"/>
      <w:szCs w:val="16"/>
      <w:lang w:eastAsia="zh-CN"/>
    </w:rPr>
  </w:style>
  <w:style w:type="paragraph" w:customStyle="1" w:styleId="xl81">
    <w:name w:val="xl81"/>
    <w:basedOn w:val="a"/>
    <w:rsid w:val="005353BE"/>
    <w:pPr>
      <w:pBdr>
        <w:top w:val="single" w:sz="8" w:space="0" w:color="000000"/>
        <w:left w:val="single" w:sz="8" w:space="0" w:color="000000"/>
        <w:bottom w:val="single" w:sz="4" w:space="0" w:color="000000"/>
        <w:right w:val="single" w:sz="4" w:space="0" w:color="000000"/>
      </w:pBdr>
      <w:suppressAutoHyphens/>
      <w:spacing w:before="280" w:after="280"/>
      <w:jc w:val="center"/>
      <w:textAlignment w:val="center"/>
    </w:pPr>
    <w:rPr>
      <w:sz w:val="21"/>
      <w:szCs w:val="21"/>
      <w:lang w:eastAsia="zh-CN"/>
    </w:rPr>
  </w:style>
  <w:style w:type="paragraph" w:customStyle="1" w:styleId="118">
    <w:name w:val="Обычный11"/>
    <w:rsid w:val="005353BE"/>
    <w:pPr>
      <w:suppressAutoHyphens/>
      <w:jc w:val="both"/>
    </w:pPr>
    <w:rPr>
      <w:rFonts w:eastAsia="SimSun"/>
      <w:lang w:eastAsia="zh-CN"/>
    </w:rPr>
  </w:style>
  <w:style w:type="paragraph" w:customStyle="1" w:styleId="3ff7">
    <w:name w:val="Название3"/>
    <w:basedOn w:val="a"/>
    <w:rsid w:val="005353BE"/>
    <w:pPr>
      <w:suppressLineNumbers/>
      <w:suppressAutoHyphens/>
      <w:spacing w:before="120" w:after="120" w:line="200" w:lineRule="atLeast"/>
    </w:pPr>
    <w:rPr>
      <w:rFonts w:ascii="Arial" w:eastAsia="SimSun" w:hAnsi="Arial" w:cs="Mangal"/>
      <w:i/>
      <w:iCs/>
      <w:szCs w:val="24"/>
      <w:lang w:eastAsia="zh-CN"/>
    </w:rPr>
  </w:style>
  <w:style w:type="paragraph" w:customStyle="1" w:styleId="2110">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1"/>
    <w:basedOn w:val="a"/>
    <w:rsid w:val="005353BE"/>
    <w:pPr>
      <w:widowControl w:val="0"/>
      <w:suppressAutoHyphens/>
      <w:spacing w:after="160" w:line="240" w:lineRule="exact"/>
      <w:jc w:val="right"/>
    </w:pPr>
    <w:rPr>
      <w:lang w:val="en-GB" w:eastAsia="zh-CN"/>
    </w:rPr>
  </w:style>
  <w:style w:type="paragraph" w:customStyle="1" w:styleId="21b">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353BE"/>
    <w:pPr>
      <w:widowControl w:val="0"/>
      <w:suppressAutoHyphens/>
      <w:spacing w:after="160" w:line="240" w:lineRule="exact"/>
      <w:jc w:val="right"/>
    </w:pPr>
    <w:rPr>
      <w:lang w:val="en-GB" w:eastAsia="zh-CN"/>
    </w:rPr>
  </w:style>
  <w:style w:type="paragraph" w:customStyle="1" w:styleId="xl37">
    <w:name w:val="xl37"/>
    <w:basedOn w:val="a"/>
    <w:rsid w:val="005353BE"/>
    <w:pPr>
      <w:pBdr>
        <w:top w:val="single" w:sz="4" w:space="0" w:color="000000"/>
        <w:left w:val="single" w:sz="4" w:space="0" w:color="000000"/>
        <w:bottom w:val="single" w:sz="4" w:space="0" w:color="000000"/>
        <w:right w:val="single" w:sz="4" w:space="0" w:color="000000"/>
      </w:pBdr>
      <w:suppressAutoHyphens/>
      <w:spacing w:before="280" w:after="280"/>
      <w:textAlignment w:val="top"/>
    </w:pPr>
    <w:rPr>
      <w:sz w:val="16"/>
      <w:szCs w:val="16"/>
      <w:lang w:eastAsia="zh-CN"/>
    </w:rPr>
  </w:style>
  <w:style w:type="paragraph" w:customStyle="1" w:styleId="xl25">
    <w:name w:val="xl25"/>
    <w:basedOn w:val="a"/>
    <w:rsid w:val="005353BE"/>
    <w:pPr>
      <w:pBdr>
        <w:top w:val="single" w:sz="4" w:space="0" w:color="000000"/>
        <w:left w:val="single" w:sz="4" w:space="0" w:color="000000"/>
        <w:bottom w:val="single" w:sz="4" w:space="0" w:color="000000"/>
        <w:right w:val="single" w:sz="4" w:space="0" w:color="000000"/>
      </w:pBdr>
      <w:suppressAutoHyphens/>
      <w:spacing w:before="280" w:after="280"/>
      <w:jc w:val="center"/>
    </w:pPr>
    <w:rPr>
      <w:sz w:val="16"/>
      <w:szCs w:val="16"/>
      <w:lang w:eastAsia="zh-CN"/>
    </w:rPr>
  </w:style>
  <w:style w:type="paragraph" w:customStyle="1" w:styleId="119">
    <w:name w:val="Абзац списка11"/>
    <w:basedOn w:val="a"/>
    <w:rsid w:val="005353BE"/>
    <w:pPr>
      <w:suppressAutoHyphens/>
      <w:spacing w:line="200" w:lineRule="atLeast"/>
      <w:ind w:left="720"/>
    </w:pPr>
    <w:rPr>
      <w:rFonts w:eastAsia="SimSun"/>
      <w:kern w:val="1"/>
      <w:lang w:eastAsia="zh-CN"/>
    </w:rPr>
  </w:style>
  <w:style w:type="paragraph" w:customStyle="1" w:styleId="2210">
    <w:name w:val="Основной текст 221"/>
    <w:basedOn w:val="a"/>
    <w:rsid w:val="005353BE"/>
    <w:pPr>
      <w:tabs>
        <w:tab w:val="left" w:pos="7088"/>
      </w:tabs>
      <w:suppressAutoHyphens/>
      <w:ind w:firstLine="851"/>
      <w:jc w:val="both"/>
    </w:pPr>
    <w:rPr>
      <w:sz w:val="28"/>
      <w:lang w:eastAsia="zh-CN"/>
    </w:rPr>
  </w:style>
  <w:style w:type="paragraph" w:customStyle="1" w:styleId="opisdvfldbeg">
    <w:name w:val="opis_dvfld_beg"/>
    <w:basedOn w:val="a"/>
    <w:rsid w:val="005353BE"/>
    <w:pPr>
      <w:suppressAutoHyphens/>
      <w:spacing w:before="57" w:after="100" w:line="100" w:lineRule="atLeast"/>
    </w:pPr>
    <w:rPr>
      <w:kern w:val="1"/>
      <w:sz w:val="24"/>
      <w:szCs w:val="24"/>
      <w:lang w:eastAsia="zh-CN"/>
    </w:rPr>
  </w:style>
  <w:style w:type="paragraph" w:customStyle="1" w:styleId="bullet">
    <w:name w:val="bullet"/>
    <w:basedOn w:val="a"/>
    <w:rsid w:val="005353BE"/>
    <w:pPr>
      <w:shd w:val="clear" w:color="auto" w:fill="F9F1FD"/>
      <w:suppressAutoHyphens/>
      <w:spacing w:before="100" w:after="100" w:line="100" w:lineRule="atLeast"/>
    </w:pPr>
    <w:rPr>
      <w:rFonts w:ascii="Verdana" w:hAnsi="Verdana" w:cs="Verdana"/>
      <w:kern w:val="1"/>
      <w:sz w:val="18"/>
      <w:szCs w:val="18"/>
      <w:lang w:eastAsia="zh-CN"/>
    </w:rPr>
  </w:style>
  <w:style w:type="paragraph" w:customStyle="1" w:styleId="2ffb">
    <w:name w:val="Название2"/>
    <w:basedOn w:val="a"/>
    <w:rsid w:val="005353BE"/>
    <w:pPr>
      <w:suppressLineNumbers/>
      <w:suppressAutoHyphens/>
      <w:spacing w:before="120" w:after="120" w:line="200" w:lineRule="atLeast"/>
    </w:pPr>
    <w:rPr>
      <w:rFonts w:ascii="Arial" w:eastAsia="SimSun" w:hAnsi="Arial" w:cs="Mangal"/>
      <w:i/>
      <w:iCs/>
      <w:szCs w:val="24"/>
      <w:lang w:eastAsia="zh-CN"/>
    </w:rPr>
  </w:style>
  <w:style w:type="paragraph" w:customStyle="1" w:styleId="xl66">
    <w:name w:val="xl66"/>
    <w:basedOn w:val="a"/>
    <w:rsid w:val="005353BE"/>
    <w:pPr>
      <w:pBdr>
        <w:top w:val="single" w:sz="4" w:space="0" w:color="000000"/>
        <w:left w:val="single" w:sz="4" w:space="0" w:color="000000"/>
        <w:bottom w:val="single" w:sz="4" w:space="0" w:color="000000"/>
        <w:right w:val="single" w:sz="4" w:space="0" w:color="000000"/>
      </w:pBdr>
      <w:suppressAutoHyphens/>
      <w:spacing w:before="280" w:after="280"/>
      <w:jc w:val="right"/>
    </w:pPr>
    <w:rPr>
      <w:sz w:val="23"/>
      <w:szCs w:val="23"/>
      <w:lang w:eastAsia="zh-CN"/>
    </w:rPr>
  </w:style>
  <w:style w:type="paragraph" w:customStyle="1" w:styleId="318">
    <w:name w:val="Основной текст с отступом 31"/>
    <w:basedOn w:val="a"/>
    <w:rsid w:val="005353BE"/>
    <w:pPr>
      <w:widowControl w:val="0"/>
      <w:suppressAutoHyphens/>
      <w:autoSpaceDE w:val="0"/>
      <w:spacing w:after="120"/>
      <w:ind w:left="283"/>
    </w:pPr>
    <w:rPr>
      <w:rFonts w:ascii="Arial" w:hAnsi="Arial" w:cs="Arial"/>
      <w:sz w:val="16"/>
      <w:szCs w:val="16"/>
      <w:lang w:eastAsia="zh-CN"/>
    </w:rPr>
  </w:style>
  <w:style w:type="paragraph" w:customStyle="1" w:styleId="xl74">
    <w:name w:val="xl74"/>
    <w:basedOn w:val="a"/>
    <w:rsid w:val="005353BE"/>
    <w:pPr>
      <w:pBdr>
        <w:top w:val="single" w:sz="4" w:space="0" w:color="000000"/>
        <w:left w:val="single" w:sz="4" w:space="0" w:color="000000"/>
        <w:bottom w:val="single" w:sz="8" w:space="0" w:color="000000"/>
        <w:right w:val="single" w:sz="4" w:space="0" w:color="000000"/>
      </w:pBdr>
      <w:suppressAutoHyphens/>
      <w:spacing w:before="280" w:after="280"/>
      <w:jc w:val="right"/>
    </w:pPr>
    <w:rPr>
      <w:b/>
      <w:bCs/>
      <w:sz w:val="23"/>
      <w:szCs w:val="23"/>
      <w:lang w:eastAsia="zh-CN"/>
    </w:rPr>
  </w:style>
  <w:style w:type="paragraph" w:customStyle="1" w:styleId="1ff1">
    <w:name w:val="Указатель1"/>
    <w:basedOn w:val="a"/>
    <w:rsid w:val="005353BE"/>
    <w:pPr>
      <w:suppressLineNumbers/>
      <w:suppressAutoHyphens/>
      <w:overflowPunct w:val="0"/>
      <w:autoSpaceDE w:val="0"/>
      <w:textAlignment w:val="baseline"/>
    </w:pPr>
    <w:rPr>
      <w:lang w:eastAsia="zh-CN"/>
    </w:rPr>
  </w:style>
  <w:style w:type="paragraph" w:customStyle="1" w:styleId="xl41">
    <w:name w:val="xl41"/>
    <w:basedOn w:val="a"/>
    <w:rsid w:val="005353BE"/>
    <w:pPr>
      <w:pBdr>
        <w:top w:val="single" w:sz="4" w:space="0" w:color="000000"/>
        <w:left w:val="single" w:sz="4" w:space="0" w:color="000000"/>
        <w:bottom w:val="none" w:sz="0" w:space="0" w:color="000000"/>
        <w:right w:val="single" w:sz="4" w:space="0" w:color="000000"/>
      </w:pBdr>
      <w:suppressAutoHyphens/>
      <w:spacing w:before="280" w:after="280"/>
      <w:textAlignment w:val="top"/>
    </w:pPr>
    <w:rPr>
      <w:sz w:val="16"/>
      <w:szCs w:val="16"/>
      <w:lang w:eastAsia="zh-CN"/>
    </w:rPr>
  </w:style>
  <w:style w:type="paragraph" w:customStyle="1" w:styleId="xl71">
    <w:name w:val="xl71"/>
    <w:basedOn w:val="a"/>
    <w:rsid w:val="005353BE"/>
    <w:pPr>
      <w:pBdr>
        <w:top w:val="single" w:sz="4" w:space="0" w:color="000000"/>
        <w:left w:val="single" w:sz="4" w:space="0" w:color="000000"/>
        <w:bottom w:val="single" w:sz="4" w:space="0" w:color="000000"/>
        <w:right w:val="single" w:sz="4" w:space="0" w:color="000000"/>
      </w:pBdr>
      <w:suppressAutoHyphens/>
      <w:spacing w:before="280" w:after="280"/>
      <w:jc w:val="right"/>
    </w:pPr>
    <w:rPr>
      <w:b/>
      <w:bCs/>
      <w:sz w:val="23"/>
      <w:szCs w:val="23"/>
      <w:lang w:eastAsia="zh-CN"/>
    </w:rPr>
  </w:style>
  <w:style w:type="paragraph" w:customStyle="1" w:styleId="xl83">
    <w:name w:val="xl83"/>
    <w:basedOn w:val="a"/>
    <w:rsid w:val="005353BE"/>
    <w:pPr>
      <w:pBdr>
        <w:top w:val="single" w:sz="8" w:space="0" w:color="000000"/>
        <w:left w:val="single" w:sz="4" w:space="0" w:color="000000"/>
        <w:bottom w:val="single" w:sz="4" w:space="0" w:color="000000"/>
        <w:right w:val="single" w:sz="4" w:space="0" w:color="000000"/>
      </w:pBdr>
      <w:suppressAutoHyphens/>
      <w:spacing w:before="280" w:after="280"/>
      <w:jc w:val="center"/>
      <w:textAlignment w:val="center"/>
    </w:pPr>
    <w:rPr>
      <w:sz w:val="21"/>
      <w:szCs w:val="21"/>
      <w:lang w:eastAsia="zh-CN"/>
    </w:rPr>
  </w:style>
  <w:style w:type="paragraph" w:customStyle="1" w:styleId="xl35">
    <w:name w:val="xl35"/>
    <w:basedOn w:val="a"/>
    <w:rsid w:val="005353BE"/>
    <w:pPr>
      <w:suppressAutoHyphens/>
      <w:spacing w:before="280" w:after="280"/>
      <w:jc w:val="center"/>
    </w:pPr>
    <w:rPr>
      <w:b/>
      <w:bCs/>
      <w:sz w:val="24"/>
      <w:szCs w:val="24"/>
      <w:lang w:eastAsia="zh-CN"/>
    </w:rPr>
  </w:style>
  <w:style w:type="paragraph" w:customStyle="1" w:styleId="xl43">
    <w:name w:val="xl43"/>
    <w:basedOn w:val="a"/>
    <w:rsid w:val="005353BE"/>
    <w:pPr>
      <w:pBdr>
        <w:top w:val="single" w:sz="4" w:space="0" w:color="000000"/>
        <w:left w:val="single" w:sz="4" w:space="0" w:color="000000"/>
        <w:bottom w:val="none" w:sz="0" w:space="0" w:color="000000"/>
        <w:right w:val="single" w:sz="4" w:space="0" w:color="000000"/>
      </w:pBdr>
      <w:suppressAutoHyphens/>
      <w:spacing w:before="280" w:after="280"/>
      <w:textAlignment w:val="top"/>
    </w:pPr>
    <w:rPr>
      <w:sz w:val="16"/>
      <w:szCs w:val="16"/>
      <w:lang w:eastAsia="zh-CN"/>
    </w:rPr>
  </w:style>
  <w:style w:type="paragraph" w:customStyle="1" w:styleId="2ffc">
    <w:name w:val="Указатель2"/>
    <w:basedOn w:val="a"/>
    <w:rsid w:val="005353BE"/>
    <w:pPr>
      <w:suppressLineNumbers/>
      <w:suppressAutoHyphens/>
      <w:spacing w:line="200" w:lineRule="atLeast"/>
    </w:pPr>
    <w:rPr>
      <w:rFonts w:ascii="Arial" w:eastAsia="SimSun" w:hAnsi="Arial" w:cs="Mangal"/>
      <w:lang w:eastAsia="zh-CN"/>
    </w:rPr>
  </w:style>
  <w:style w:type="paragraph" w:customStyle="1" w:styleId="xl67">
    <w:name w:val="xl67"/>
    <w:basedOn w:val="a"/>
    <w:rsid w:val="005353BE"/>
    <w:pPr>
      <w:pBdr>
        <w:top w:val="single" w:sz="4" w:space="0" w:color="000000"/>
        <w:left w:val="single" w:sz="4" w:space="0" w:color="000000"/>
        <w:bottom w:val="single" w:sz="4" w:space="0" w:color="000000"/>
        <w:right w:val="none" w:sz="0" w:space="0" w:color="000000"/>
      </w:pBdr>
      <w:suppressAutoHyphens/>
      <w:spacing w:before="280" w:after="280"/>
      <w:jc w:val="right"/>
    </w:pPr>
    <w:rPr>
      <w:sz w:val="23"/>
      <w:szCs w:val="23"/>
      <w:lang w:eastAsia="zh-CN"/>
    </w:rPr>
  </w:style>
  <w:style w:type="paragraph" w:customStyle="1" w:styleId="xl75">
    <w:name w:val="xl75"/>
    <w:basedOn w:val="a"/>
    <w:rsid w:val="005353BE"/>
    <w:pPr>
      <w:pBdr>
        <w:top w:val="single" w:sz="4" w:space="0" w:color="000000"/>
        <w:left w:val="single" w:sz="4" w:space="0" w:color="000000"/>
        <w:bottom w:val="single" w:sz="8" w:space="0" w:color="000000"/>
        <w:right w:val="single" w:sz="8" w:space="0" w:color="000000"/>
      </w:pBdr>
      <w:suppressAutoHyphens/>
      <w:spacing w:before="280" w:after="280"/>
      <w:jc w:val="right"/>
    </w:pPr>
    <w:rPr>
      <w:b/>
      <w:bCs/>
      <w:sz w:val="23"/>
      <w:szCs w:val="23"/>
      <w:lang w:eastAsia="zh-CN"/>
    </w:rPr>
  </w:style>
  <w:style w:type="paragraph" w:customStyle="1" w:styleId="1ff2">
    <w:name w:val="Заголовок записки1"/>
    <w:basedOn w:val="a"/>
    <w:next w:val="a"/>
    <w:rsid w:val="005353BE"/>
    <w:pPr>
      <w:suppressAutoHyphens/>
      <w:spacing w:line="200" w:lineRule="atLeast"/>
    </w:pPr>
    <w:rPr>
      <w:rFonts w:eastAsia="SimSun"/>
      <w:lang w:eastAsia="zh-CN"/>
    </w:rPr>
  </w:style>
  <w:style w:type="paragraph" w:customStyle="1" w:styleId="xl70">
    <w:name w:val="xl70"/>
    <w:basedOn w:val="a"/>
    <w:rsid w:val="005353BE"/>
    <w:pPr>
      <w:pBdr>
        <w:top w:val="single" w:sz="4" w:space="0" w:color="000000"/>
        <w:left w:val="single" w:sz="4" w:space="0" w:color="000000"/>
        <w:bottom w:val="single" w:sz="4" w:space="0" w:color="000000"/>
        <w:right w:val="single" w:sz="8" w:space="0" w:color="000000"/>
      </w:pBdr>
      <w:suppressAutoHyphens/>
      <w:spacing w:before="280" w:after="280"/>
      <w:jc w:val="right"/>
    </w:pPr>
    <w:rPr>
      <w:sz w:val="23"/>
      <w:szCs w:val="23"/>
      <w:lang w:eastAsia="zh-CN"/>
    </w:rPr>
  </w:style>
  <w:style w:type="paragraph" w:customStyle="1" w:styleId="4f3">
    <w:name w:val="Указатель4"/>
    <w:basedOn w:val="a"/>
    <w:rsid w:val="005353BE"/>
    <w:pPr>
      <w:suppressLineNumbers/>
      <w:suppressAutoHyphens/>
      <w:spacing w:line="200" w:lineRule="atLeast"/>
    </w:pPr>
    <w:rPr>
      <w:rFonts w:eastAsia="SimSun" w:cs="Mangal"/>
      <w:lang w:eastAsia="zh-CN"/>
    </w:rPr>
  </w:style>
  <w:style w:type="paragraph" w:customStyle="1" w:styleId="231">
    <w:name w:val="Основной текст 23"/>
    <w:basedOn w:val="a"/>
    <w:rsid w:val="005353BE"/>
    <w:pPr>
      <w:widowControl w:val="0"/>
      <w:suppressAutoHyphens/>
      <w:autoSpaceDE w:val="0"/>
      <w:spacing w:after="120" w:line="480" w:lineRule="auto"/>
    </w:pPr>
    <w:rPr>
      <w:rFonts w:ascii="Arial" w:hAnsi="Arial" w:cs="Arial"/>
      <w:sz w:val="18"/>
      <w:szCs w:val="18"/>
      <w:lang w:eastAsia="zh-CN"/>
    </w:rPr>
  </w:style>
  <w:style w:type="paragraph" w:customStyle="1" w:styleId="tehnormanonformat">
    <w:name w:val="tehnormanonformat"/>
    <w:basedOn w:val="a"/>
    <w:rsid w:val="005353BE"/>
    <w:pPr>
      <w:suppressAutoHyphens/>
      <w:spacing w:before="280" w:after="280"/>
    </w:pPr>
    <w:rPr>
      <w:sz w:val="24"/>
      <w:szCs w:val="24"/>
      <w:lang w:eastAsia="zh-CN"/>
    </w:rPr>
  </w:style>
  <w:style w:type="paragraph" w:customStyle="1" w:styleId="21c">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353BE"/>
    <w:pPr>
      <w:widowControl w:val="0"/>
      <w:suppressAutoHyphens/>
      <w:spacing w:after="160" w:line="240" w:lineRule="exact"/>
      <w:jc w:val="right"/>
    </w:pPr>
    <w:rPr>
      <w:lang w:val="en-GB" w:eastAsia="zh-CN"/>
    </w:rPr>
  </w:style>
  <w:style w:type="paragraph" w:customStyle="1" w:styleId="nullp">
    <w:name w:val="nullp"/>
    <w:basedOn w:val="a"/>
    <w:rsid w:val="005353BE"/>
    <w:pPr>
      <w:suppressAutoHyphens/>
      <w:spacing w:before="280" w:after="280"/>
    </w:pPr>
    <w:rPr>
      <w:sz w:val="24"/>
      <w:szCs w:val="24"/>
      <w:lang w:eastAsia="zh-CN"/>
    </w:rPr>
  </w:style>
  <w:style w:type="paragraph" w:customStyle="1" w:styleId="xl68">
    <w:name w:val="xl68"/>
    <w:basedOn w:val="a"/>
    <w:rsid w:val="005353BE"/>
    <w:pPr>
      <w:pBdr>
        <w:top w:val="single" w:sz="4" w:space="0" w:color="000000"/>
        <w:left w:val="single" w:sz="8" w:space="0" w:color="000000"/>
        <w:bottom w:val="single" w:sz="4" w:space="0" w:color="000000"/>
        <w:right w:val="single" w:sz="4" w:space="0" w:color="000000"/>
      </w:pBdr>
      <w:suppressAutoHyphens/>
      <w:spacing w:before="280" w:after="280"/>
      <w:jc w:val="right"/>
    </w:pPr>
    <w:rPr>
      <w:sz w:val="23"/>
      <w:szCs w:val="23"/>
      <w:lang w:eastAsia="zh-CN"/>
    </w:rPr>
  </w:style>
  <w:style w:type="paragraph" w:customStyle="1" w:styleId="ConsTitle">
    <w:name w:val="ConsTitle"/>
    <w:rsid w:val="005353BE"/>
    <w:pPr>
      <w:widowControl w:val="0"/>
      <w:suppressAutoHyphens/>
      <w:autoSpaceDE w:val="0"/>
      <w:spacing w:line="360" w:lineRule="atLeast"/>
      <w:ind w:right="19772"/>
      <w:jc w:val="both"/>
      <w:textAlignment w:val="baseline"/>
    </w:pPr>
    <w:rPr>
      <w:rFonts w:eastAsia="SimSun"/>
      <w:bCs/>
      <w:lang w:eastAsia="zh-CN"/>
    </w:rPr>
  </w:style>
  <w:style w:type="paragraph" w:customStyle="1" w:styleId="319">
    <w:name w:val="Знак31"/>
    <w:basedOn w:val="a"/>
    <w:rsid w:val="005353BE"/>
    <w:pPr>
      <w:suppressAutoHyphens/>
      <w:spacing w:after="160" w:line="240" w:lineRule="exact"/>
    </w:pPr>
    <w:rPr>
      <w:rFonts w:ascii="Verdana" w:hAnsi="Verdana" w:cs="Verdana"/>
      <w:sz w:val="24"/>
      <w:szCs w:val="24"/>
      <w:lang w:val="en-US" w:eastAsia="zh-CN"/>
    </w:rPr>
  </w:style>
  <w:style w:type="paragraph" w:customStyle="1" w:styleId="affffffff1">
    <w:name w:val="Знак Знак Знак Знак Знак Знак Знак Знак Знак"/>
    <w:basedOn w:val="a"/>
    <w:rsid w:val="005353BE"/>
    <w:pPr>
      <w:suppressAutoHyphens/>
      <w:spacing w:before="280" w:after="280"/>
    </w:pPr>
    <w:rPr>
      <w:rFonts w:ascii="Tahoma" w:hAnsi="Tahoma" w:cs="Tahoma"/>
      <w:lang w:val="en-US" w:eastAsia="zh-CN"/>
    </w:rPr>
  </w:style>
  <w:style w:type="paragraph" w:customStyle="1" w:styleId="affffffff2">
    <w:name w:val="Содержимое врезки"/>
    <w:basedOn w:val="a"/>
    <w:rsid w:val="005353BE"/>
    <w:pPr>
      <w:suppressAutoHyphens/>
      <w:spacing w:line="200" w:lineRule="atLeast"/>
    </w:pPr>
    <w:rPr>
      <w:rFonts w:eastAsia="SimSun"/>
      <w:lang w:eastAsia="zh-CN"/>
    </w:rPr>
  </w:style>
  <w:style w:type="character" w:customStyle="1" w:styleId="1ff3">
    <w:name w:val="Текст выноски Знак1"/>
    <w:uiPriority w:val="99"/>
    <w:semiHidden/>
    <w:rsid w:val="005353BE"/>
    <w:rPr>
      <w:rFonts w:ascii="Tahoma" w:eastAsia="SimSun" w:hAnsi="Tahoma" w:cs="Tahoma"/>
      <w:sz w:val="16"/>
      <w:szCs w:val="16"/>
      <w:lang w:eastAsia="zh-CN"/>
    </w:rPr>
  </w:style>
  <w:style w:type="paragraph" w:customStyle="1" w:styleId="font5">
    <w:name w:val="font5"/>
    <w:basedOn w:val="a"/>
    <w:rsid w:val="00D854A9"/>
    <w:pPr>
      <w:spacing w:before="100" w:beforeAutospacing="1" w:after="100" w:afterAutospacing="1"/>
    </w:pPr>
    <w:rPr>
      <w:b/>
      <w:bCs/>
      <w:color w:val="000000"/>
    </w:rPr>
  </w:style>
  <w:style w:type="paragraph" w:customStyle="1" w:styleId="font6">
    <w:name w:val="font6"/>
    <w:basedOn w:val="a"/>
    <w:rsid w:val="00D854A9"/>
    <w:pPr>
      <w:spacing w:before="100" w:beforeAutospacing="1" w:after="100" w:afterAutospacing="1"/>
    </w:pPr>
    <w:rPr>
      <w:color w:val="000000"/>
    </w:rPr>
  </w:style>
  <w:style w:type="paragraph" w:customStyle="1" w:styleId="font7">
    <w:name w:val="font7"/>
    <w:basedOn w:val="a"/>
    <w:rsid w:val="00D854A9"/>
    <w:pPr>
      <w:spacing w:before="100" w:beforeAutospacing="1" w:after="100" w:afterAutospacing="1"/>
    </w:pPr>
    <w:rPr>
      <w:i/>
      <w:iCs/>
      <w:color w:val="000000"/>
    </w:rPr>
  </w:style>
  <w:style w:type="paragraph" w:customStyle="1" w:styleId="font8">
    <w:name w:val="font8"/>
    <w:basedOn w:val="a"/>
    <w:rsid w:val="00D854A9"/>
    <w:pPr>
      <w:spacing w:before="100" w:beforeAutospacing="1" w:after="100" w:afterAutospacing="1"/>
    </w:pPr>
    <w:rPr>
      <w:color w:val="000000"/>
    </w:rPr>
  </w:style>
  <w:style w:type="paragraph" w:customStyle="1" w:styleId="font9">
    <w:name w:val="font9"/>
    <w:basedOn w:val="a"/>
    <w:rsid w:val="00D854A9"/>
    <w:pPr>
      <w:spacing w:before="100" w:beforeAutospacing="1" w:after="100" w:afterAutospacing="1"/>
    </w:pPr>
    <w:rPr>
      <w:color w:val="333333"/>
    </w:rPr>
  </w:style>
  <w:style w:type="paragraph" w:customStyle="1" w:styleId="font10">
    <w:name w:val="font10"/>
    <w:basedOn w:val="a"/>
    <w:rsid w:val="00D854A9"/>
    <w:pPr>
      <w:spacing w:before="100" w:beforeAutospacing="1" w:after="100" w:afterAutospacing="1"/>
    </w:pPr>
    <w:rPr>
      <w:color w:val="000000"/>
      <w:sz w:val="17"/>
      <w:szCs w:val="17"/>
    </w:rPr>
  </w:style>
  <w:style w:type="paragraph" w:customStyle="1" w:styleId="xl86">
    <w:name w:val="xl86"/>
    <w:basedOn w:val="a"/>
    <w:rsid w:val="00D854A9"/>
    <w:pPr>
      <w:spacing w:before="100" w:beforeAutospacing="1" w:after="100" w:afterAutospacing="1"/>
    </w:pPr>
  </w:style>
  <w:style w:type="paragraph" w:customStyle="1" w:styleId="xl87">
    <w:name w:val="xl87"/>
    <w:basedOn w:val="a"/>
    <w:rsid w:val="00D854A9"/>
    <w:pPr>
      <w:pBdr>
        <w:bottom w:val="single" w:sz="4" w:space="0" w:color="auto"/>
      </w:pBdr>
      <w:spacing w:before="100" w:beforeAutospacing="1" w:after="100" w:afterAutospacing="1"/>
      <w:jc w:val="center"/>
      <w:textAlignment w:val="center"/>
    </w:pPr>
    <w:rPr>
      <w:b/>
      <w:bCs/>
      <w:color w:val="000000"/>
      <w:sz w:val="24"/>
      <w:szCs w:val="24"/>
    </w:rPr>
  </w:style>
  <w:style w:type="paragraph" w:customStyle="1" w:styleId="xl88">
    <w:name w:val="xl88"/>
    <w:basedOn w:val="a"/>
    <w:rsid w:val="00D854A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89">
    <w:name w:val="xl89"/>
    <w:basedOn w:val="a"/>
    <w:rsid w:val="00D854A9"/>
    <w:pPr>
      <w:spacing w:before="100" w:beforeAutospacing="1" w:after="100" w:afterAutospacing="1"/>
      <w:jc w:val="right"/>
      <w:textAlignment w:val="center"/>
    </w:pPr>
    <w:rPr>
      <w:b/>
      <w:bCs/>
      <w:sz w:val="24"/>
      <w:szCs w:val="24"/>
    </w:rPr>
  </w:style>
  <w:style w:type="paragraph" w:customStyle="1" w:styleId="xl90">
    <w:name w:val="xl90"/>
    <w:basedOn w:val="a"/>
    <w:rsid w:val="00D854A9"/>
    <w:pPr>
      <w:spacing w:before="100" w:beforeAutospacing="1" w:after="100" w:afterAutospacing="1"/>
    </w:pPr>
  </w:style>
  <w:style w:type="character" w:styleId="affffffff3">
    <w:name w:val="endnote reference"/>
    <w:rsid w:val="006470F9"/>
    <w:rPr>
      <w:vertAlign w:val="superscript"/>
    </w:rPr>
  </w:style>
  <w:style w:type="numbering" w:customStyle="1" w:styleId="2ffd">
    <w:name w:val="Нет списка2"/>
    <w:next w:val="a2"/>
    <w:uiPriority w:val="99"/>
    <w:semiHidden/>
    <w:unhideWhenUsed/>
    <w:rsid w:val="00136CD4"/>
  </w:style>
  <w:style w:type="table" w:customStyle="1" w:styleId="1ff4">
    <w:name w:val="Сетка таблицы1"/>
    <w:basedOn w:val="a1"/>
    <w:next w:val="ab"/>
    <w:uiPriority w:val="59"/>
    <w:rsid w:val="00136CD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a">
    <w:name w:val="Нет списка11"/>
    <w:next w:val="a2"/>
    <w:uiPriority w:val="99"/>
    <w:semiHidden/>
    <w:unhideWhenUsed/>
    <w:rsid w:val="00136CD4"/>
  </w:style>
  <w:style w:type="numbering" w:customStyle="1" w:styleId="21d">
    <w:name w:val="Нет списка21"/>
    <w:next w:val="a2"/>
    <w:uiPriority w:val="99"/>
    <w:semiHidden/>
    <w:unhideWhenUsed/>
    <w:rsid w:val="00136CD4"/>
  </w:style>
  <w:style w:type="table" w:customStyle="1" w:styleId="2ffe">
    <w:name w:val="Сетка таблицы2"/>
    <w:basedOn w:val="a1"/>
    <w:next w:val="ab"/>
    <w:uiPriority w:val="59"/>
    <w:rsid w:val="00136CD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9">
    <w:name w:val="Font Style29"/>
    <w:uiPriority w:val="99"/>
    <w:rsid w:val="00136CD4"/>
    <w:rPr>
      <w:rFonts w:ascii="Times New Roman" w:hAnsi="Times New Roman" w:cs="Times New Roman" w:hint="default"/>
      <w:b/>
      <w:bCs/>
      <w:spacing w:val="-10"/>
      <w:sz w:val="22"/>
      <w:szCs w:val="22"/>
    </w:rPr>
  </w:style>
  <w:style w:type="numbering" w:customStyle="1" w:styleId="1111">
    <w:name w:val="Нет списка111"/>
    <w:next w:val="a2"/>
    <w:semiHidden/>
    <w:unhideWhenUsed/>
    <w:rsid w:val="00136CD4"/>
  </w:style>
  <w:style w:type="character" w:customStyle="1" w:styleId="2fff">
    <w:name w:val="Основной текст с отступом Знак2"/>
    <w:aliases w:val="текст Знак2,Основной текст с отступом Знак1 Знак Знак2,Основной текст с отступом Знак1 Знак Знак Знак Знак2,Основной текст с отступом Знак Знак Знак Знак Знак Знак Знак1"/>
    <w:uiPriority w:val="99"/>
    <w:rsid w:val="00136CD4"/>
    <w:rPr>
      <w:rFonts w:ascii="Times New Roman" w:hAnsi="Times New Roman"/>
    </w:rPr>
  </w:style>
  <w:style w:type="character" w:customStyle="1" w:styleId="9pt2">
    <w:name w:val="Сноска + 9 pt;Не курсив"/>
    <w:rsid w:val="00136CD4"/>
    <w:rPr>
      <w:rFonts w:ascii="Times New Roman" w:hAnsi="Times New Roman"/>
      <w:i/>
      <w:iCs/>
      <w:color w:val="000000"/>
      <w:spacing w:val="0"/>
      <w:w w:val="100"/>
      <w:position w:val="0"/>
      <w:sz w:val="18"/>
      <w:szCs w:val="18"/>
      <w:shd w:val="clear" w:color="auto" w:fill="FFFFFF"/>
      <w:lang w:val="ru-RU"/>
    </w:rPr>
  </w:style>
  <w:style w:type="character" w:customStyle="1" w:styleId="3Candara95pt">
    <w:name w:val="Сноска (3) + Candara;9;5 pt"/>
    <w:rsid w:val="00136CD4"/>
    <w:rPr>
      <w:rFonts w:ascii="Candara" w:eastAsia="Candara" w:hAnsi="Candara" w:cs="Candara"/>
      <w:color w:val="000000"/>
      <w:spacing w:val="0"/>
      <w:w w:val="100"/>
      <w:position w:val="0"/>
      <w:sz w:val="19"/>
      <w:szCs w:val="19"/>
      <w:shd w:val="clear" w:color="auto" w:fill="FFFFFF"/>
    </w:rPr>
  </w:style>
  <w:style w:type="character" w:customStyle="1" w:styleId="49pt">
    <w:name w:val="Основной текст (4) + 9 pt;Не курсив"/>
    <w:rsid w:val="00136CD4"/>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rPr>
  </w:style>
  <w:style w:type="character" w:customStyle="1" w:styleId="Candara12pt1pt">
    <w:name w:val="Основной текст + Candara;12 pt;Интервал 1 pt"/>
    <w:rsid w:val="00136CD4"/>
    <w:rPr>
      <w:rFonts w:ascii="Candara" w:eastAsia="Candara" w:hAnsi="Candara" w:cs="Candara"/>
      <w:b w:val="0"/>
      <w:bCs w:val="0"/>
      <w:i w:val="0"/>
      <w:iCs w:val="0"/>
      <w:smallCaps w:val="0"/>
      <w:strike w:val="0"/>
      <w:color w:val="000000"/>
      <w:spacing w:val="20"/>
      <w:w w:val="100"/>
      <w:position w:val="0"/>
      <w:sz w:val="24"/>
      <w:szCs w:val="24"/>
      <w:u w:val="none"/>
      <w:shd w:val="clear" w:color="auto" w:fill="FFFFFF"/>
      <w:lang w:val="ru-RU"/>
    </w:rPr>
  </w:style>
  <w:style w:type="character" w:customStyle="1" w:styleId="85pt1pt">
    <w:name w:val="Основной текст + 8;5 pt;Интервал 1 pt"/>
    <w:rsid w:val="00136CD4"/>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rPr>
  </w:style>
  <w:style w:type="character" w:customStyle="1" w:styleId="135pt">
    <w:name w:val="Основной текст + 13;5 pt;Курсив"/>
    <w:rsid w:val="00136CD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rPr>
  </w:style>
  <w:style w:type="character" w:customStyle="1" w:styleId="105pt">
    <w:name w:val="Основной текст + 10;5 pt;Малые прописные"/>
    <w:rsid w:val="00136CD4"/>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ru-RU"/>
    </w:rPr>
  </w:style>
  <w:style w:type="character" w:customStyle="1" w:styleId="Candara12pt1pt1">
    <w:name w:val="Основной текст + Candara;12 pt;Интервал 1 pt1"/>
    <w:rsid w:val="00136CD4"/>
    <w:rPr>
      <w:rFonts w:ascii="Candara" w:eastAsia="Candara" w:hAnsi="Candara" w:cs="Candara"/>
      <w:b w:val="0"/>
      <w:bCs w:val="0"/>
      <w:i w:val="0"/>
      <w:iCs w:val="0"/>
      <w:smallCaps w:val="0"/>
      <w:strike w:val="0"/>
      <w:color w:val="000000"/>
      <w:spacing w:val="20"/>
      <w:w w:val="100"/>
      <w:position w:val="0"/>
      <w:sz w:val="24"/>
      <w:szCs w:val="24"/>
      <w:u w:val="none"/>
      <w:shd w:val="clear" w:color="auto" w:fill="FFFFFF"/>
      <w:lang w:val="ru-RU"/>
    </w:rPr>
  </w:style>
  <w:style w:type="character" w:customStyle="1" w:styleId="95pt1">
    <w:name w:val="Подпись к таблице + 9;5 pt;Курсив"/>
    <w:rsid w:val="00136CD4"/>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rPr>
  </w:style>
  <w:style w:type="character" w:customStyle="1" w:styleId="9pt3">
    <w:name w:val="Основной текст + 9 pt;Малые прописные"/>
    <w:rsid w:val="00136CD4"/>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rPr>
  </w:style>
  <w:style w:type="character" w:customStyle="1" w:styleId="5Candara14pt0pt">
    <w:name w:val="Основной текст (5) + Candara;14 pt;Интервал 0 pt"/>
    <w:rsid w:val="00136CD4"/>
    <w:rPr>
      <w:rFonts w:ascii="Candara" w:eastAsia="Candara" w:hAnsi="Candara" w:cs="Candara"/>
      <w:b w:val="0"/>
      <w:bCs w:val="0"/>
      <w:i w:val="0"/>
      <w:iCs w:val="0"/>
      <w:smallCaps w:val="0"/>
      <w:strike w:val="0"/>
      <w:color w:val="000000"/>
      <w:spacing w:val="0"/>
      <w:w w:val="100"/>
      <w:position w:val="0"/>
      <w:sz w:val="28"/>
      <w:szCs w:val="28"/>
      <w:u w:val="none"/>
    </w:rPr>
  </w:style>
  <w:style w:type="character" w:customStyle="1" w:styleId="9pt1pt">
    <w:name w:val="Основной текст + 9 pt;Малые прописные;Интервал 1 pt"/>
    <w:rsid w:val="00136CD4"/>
    <w:rPr>
      <w:rFonts w:ascii="Times New Roman" w:eastAsia="Times New Roman" w:hAnsi="Times New Roman" w:cs="Times New Roman"/>
      <w:b w:val="0"/>
      <w:bCs w:val="0"/>
      <w:i w:val="0"/>
      <w:iCs w:val="0"/>
      <w:smallCaps/>
      <w:strike w:val="0"/>
      <w:color w:val="000000"/>
      <w:spacing w:val="30"/>
      <w:w w:val="100"/>
      <w:position w:val="0"/>
      <w:sz w:val="18"/>
      <w:szCs w:val="18"/>
      <w:u w:val="none"/>
      <w:shd w:val="clear" w:color="auto" w:fill="FFFFFF"/>
      <w:lang w:val="ru-RU"/>
    </w:rPr>
  </w:style>
  <w:style w:type="character" w:customStyle="1" w:styleId="9pt1pt0">
    <w:name w:val="Основной текст + 9 pt;Интервал 1 pt"/>
    <w:rsid w:val="00136CD4"/>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character" w:customStyle="1" w:styleId="Candara12pt">
    <w:name w:val="Основной текст + Candara;12 pt"/>
    <w:rsid w:val="00136CD4"/>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ru-RU"/>
    </w:rPr>
  </w:style>
  <w:style w:type="character" w:customStyle="1" w:styleId="3135pt">
    <w:name w:val="Основной текст (3) + 13;5 pt;Не полужирный;Курсив"/>
    <w:rsid w:val="00136CD4"/>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rPr>
  </w:style>
  <w:style w:type="character" w:customStyle="1" w:styleId="7pt0pt">
    <w:name w:val="Основной текст + 7 pt;Интервал 0 pt"/>
    <w:rsid w:val="00136CD4"/>
    <w:rPr>
      <w:rFonts w:ascii="Times New Roman" w:eastAsia="Times New Roman" w:hAnsi="Times New Roman" w:cs="Times New Roman"/>
      <w:b w:val="0"/>
      <w:bCs w:val="0"/>
      <w:i w:val="0"/>
      <w:iCs w:val="0"/>
      <w:smallCaps w:val="0"/>
      <w:strike w:val="0"/>
      <w:color w:val="000000"/>
      <w:spacing w:val="-6"/>
      <w:w w:val="100"/>
      <w:position w:val="0"/>
      <w:sz w:val="14"/>
      <w:szCs w:val="14"/>
      <w:u w:val="none"/>
      <w:shd w:val="clear" w:color="auto" w:fill="FFFFFF"/>
      <w:lang w:val="ru-RU"/>
    </w:rPr>
  </w:style>
  <w:style w:type="character" w:customStyle="1" w:styleId="10pt0pt">
    <w:name w:val="Основной текст + 10 pt;Интервал 0 pt"/>
    <w:rsid w:val="00136CD4"/>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CenturyGothic75pt0pt">
    <w:name w:val="Основной текст + Century Gothic;7;5 pt;Интервал 0 pt"/>
    <w:rsid w:val="00136CD4"/>
    <w:rPr>
      <w:rFonts w:ascii="Century Gothic" w:eastAsia="Century Gothic" w:hAnsi="Century Gothic" w:cs="Century Gothic"/>
      <w:b w:val="0"/>
      <w:bCs w:val="0"/>
      <w:i w:val="0"/>
      <w:iCs w:val="0"/>
      <w:smallCaps w:val="0"/>
      <w:strike w:val="0"/>
      <w:color w:val="000000"/>
      <w:spacing w:val="-17"/>
      <w:w w:val="100"/>
      <w:position w:val="0"/>
      <w:sz w:val="15"/>
      <w:szCs w:val="15"/>
      <w:u w:val="none"/>
      <w:shd w:val="clear" w:color="auto" w:fill="FFFFFF"/>
      <w:lang w:val="ru-RU"/>
    </w:rPr>
  </w:style>
  <w:style w:type="character" w:customStyle="1" w:styleId="Candara115pt0pt">
    <w:name w:val="Основной текст + Candara;11;5 pt;Курсив;Интервал 0 pt"/>
    <w:rsid w:val="00136CD4"/>
    <w:rPr>
      <w:rFonts w:ascii="Candara" w:eastAsia="Candara" w:hAnsi="Candara" w:cs="Candara"/>
      <w:b w:val="0"/>
      <w:bCs w:val="0"/>
      <w:i/>
      <w:iCs/>
      <w:smallCaps w:val="0"/>
      <w:strike w:val="0"/>
      <w:color w:val="000000"/>
      <w:spacing w:val="0"/>
      <w:w w:val="100"/>
      <w:position w:val="0"/>
      <w:sz w:val="23"/>
      <w:szCs w:val="23"/>
      <w:u w:val="none"/>
      <w:shd w:val="clear" w:color="auto" w:fill="FFFFFF"/>
    </w:rPr>
  </w:style>
  <w:style w:type="character" w:customStyle="1" w:styleId="7pt0pt0">
    <w:name w:val="Основной текст + 7 pt;Курсив;Интервал 0 pt"/>
    <w:rsid w:val="00136CD4"/>
    <w:rPr>
      <w:rFonts w:ascii="Times New Roman" w:eastAsia="Times New Roman" w:hAnsi="Times New Roman" w:cs="Times New Roman"/>
      <w:b w:val="0"/>
      <w:bCs w:val="0"/>
      <w:i/>
      <w:iCs/>
      <w:smallCaps w:val="0"/>
      <w:strike w:val="0"/>
      <w:color w:val="000000"/>
      <w:spacing w:val="-14"/>
      <w:w w:val="100"/>
      <w:position w:val="0"/>
      <w:sz w:val="14"/>
      <w:szCs w:val="14"/>
      <w:u w:val="none"/>
      <w:shd w:val="clear" w:color="auto" w:fill="FFFFFF"/>
      <w:lang w:val="ru-RU"/>
    </w:rPr>
  </w:style>
  <w:style w:type="character" w:customStyle="1" w:styleId="85pt0pt">
    <w:name w:val="Основной текст + 8;5 pt;Интервал 0 pt"/>
    <w:rsid w:val="00136CD4"/>
    <w:rPr>
      <w:rFonts w:ascii="Times New Roman" w:eastAsia="Times New Roman" w:hAnsi="Times New Roman" w:cs="Times New Roman"/>
      <w:b w:val="0"/>
      <w:bCs w:val="0"/>
      <w:i w:val="0"/>
      <w:iCs w:val="0"/>
      <w:smallCaps w:val="0"/>
      <w:strike w:val="0"/>
      <w:color w:val="000000"/>
      <w:spacing w:val="1"/>
      <w:w w:val="100"/>
      <w:position w:val="0"/>
      <w:sz w:val="17"/>
      <w:szCs w:val="17"/>
      <w:u w:val="none"/>
      <w:shd w:val="clear" w:color="auto" w:fill="FFFFFF"/>
      <w:lang w:val="ru-RU"/>
    </w:rPr>
  </w:style>
  <w:style w:type="character" w:customStyle="1" w:styleId="CenturyGothic75pt0pt0">
    <w:name w:val="Основной текст + Century Gothic;7;5 pt;Малые прописные;Интервал 0 pt"/>
    <w:rsid w:val="00136CD4"/>
    <w:rPr>
      <w:rFonts w:ascii="Century Gothic" w:eastAsia="Century Gothic" w:hAnsi="Century Gothic" w:cs="Century Gothic"/>
      <w:b w:val="0"/>
      <w:bCs w:val="0"/>
      <w:i w:val="0"/>
      <w:iCs w:val="0"/>
      <w:smallCaps/>
      <w:strike w:val="0"/>
      <w:color w:val="000000"/>
      <w:spacing w:val="-17"/>
      <w:w w:val="100"/>
      <w:position w:val="0"/>
      <w:sz w:val="15"/>
      <w:szCs w:val="15"/>
      <w:u w:val="none"/>
      <w:shd w:val="clear" w:color="auto" w:fill="FFFFFF"/>
      <w:lang w:val="en-US"/>
    </w:rPr>
  </w:style>
  <w:style w:type="character" w:customStyle="1" w:styleId="85pt">
    <w:name w:val="Основной текст + 8;5 pt;Курсив"/>
    <w:rsid w:val="00136CD4"/>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rPr>
  </w:style>
  <w:style w:type="character" w:customStyle="1" w:styleId="10pt0ptExact">
    <w:name w:val="Основной текст + 10 pt;Интервал 0 pt Exact"/>
    <w:rsid w:val="00136CD4"/>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125pt0ptExact">
    <w:name w:val="Основной текст + 12;5 pt;Курсив;Интервал 0 pt Exact"/>
    <w:rsid w:val="00136CD4"/>
    <w:rPr>
      <w:rFonts w:ascii="Times New Roman" w:eastAsia="Times New Roman" w:hAnsi="Times New Roman" w:cs="Times New Roman"/>
      <w:b w:val="0"/>
      <w:bCs w:val="0"/>
      <w:i/>
      <w:iCs/>
      <w:smallCaps w:val="0"/>
      <w:strike w:val="0"/>
      <w:color w:val="000000"/>
      <w:spacing w:val="-7"/>
      <w:w w:val="100"/>
      <w:position w:val="0"/>
      <w:sz w:val="25"/>
      <w:szCs w:val="25"/>
      <w:u w:val="none"/>
      <w:shd w:val="clear" w:color="auto" w:fill="FFFFFF"/>
    </w:rPr>
  </w:style>
  <w:style w:type="character" w:customStyle="1" w:styleId="95pt0ptExact">
    <w:name w:val="Основной текст + 9;5 pt;Интервал 0 pt Exact"/>
    <w:rsid w:val="00136CD4"/>
    <w:rPr>
      <w:rFonts w:ascii="Times New Roman" w:eastAsia="Times New Roman" w:hAnsi="Times New Roman" w:cs="Times New Roman"/>
      <w:b w:val="0"/>
      <w:bCs w:val="0"/>
      <w:i w:val="0"/>
      <w:iCs w:val="0"/>
      <w:smallCaps w:val="0"/>
      <w:strike w:val="0"/>
      <w:color w:val="000000"/>
      <w:spacing w:val="7"/>
      <w:w w:val="100"/>
      <w:position w:val="0"/>
      <w:sz w:val="19"/>
      <w:szCs w:val="19"/>
      <w:u w:val="none"/>
      <w:shd w:val="clear" w:color="auto" w:fill="FFFFFF"/>
    </w:rPr>
  </w:style>
  <w:style w:type="character" w:customStyle="1" w:styleId="Candara115pt0ptExact">
    <w:name w:val="Основной текст + Candara;11;5 pt;Интервал 0 pt Exact"/>
    <w:rsid w:val="00136CD4"/>
    <w:rPr>
      <w:rFonts w:ascii="Candara" w:eastAsia="Candara" w:hAnsi="Candara" w:cs="Candara"/>
      <w:b w:val="0"/>
      <w:bCs w:val="0"/>
      <w:i w:val="0"/>
      <w:iCs w:val="0"/>
      <w:smallCaps w:val="0"/>
      <w:strike w:val="0"/>
      <w:color w:val="000000"/>
      <w:spacing w:val="0"/>
      <w:w w:val="100"/>
      <w:position w:val="0"/>
      <w:sz w:val="23"/>
      <w:szCs w:val="23"/>
      <w:u w:val="none"/>
      <w:shd w:val="clear" w:color="auto" w:fill="FFFFFF"/>
    </w:rPr>
  </w:style>
  <w:style w:type="character" w:customStyle="1" w:styleId="885pt">
    <w:name w:val="Основной текст (8) + 8;5 pt;Курсив"/>
    <w:rsid w:val="00136CD4"/>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ru-RU"/>
    </w:rPr>
  </w:style>
  <w:style w:type="character" w:customStyle="1" w:styleId="CenturyGothic26pt">
    <w:name w:val="Основной текст + Century Gothic;26 pt"/>
    <w:rsid w:val="00136CD4"/>
    <w:rPr>
      <w:rFonts w:ascii="Century Gothic" w:eastAsia="Century Gothic" w:hAnsi="Century Gothic" w:cs="Century Gothic"/>
      <w:b w:val="0"/>
      <w:bCs w:val="0"/>
      <w:i w:val="0"/>
      <w:iCs w:val="0"/>
      <w:smallCaps w:val="0"/>
      <w:strike w:val="0"/>
      <w:color w:val="000000"/>
      <w:spacing w:val="0"/>
      <w:w w:val="100"/>
      <w:position w:val="0"/>
      <w:sz w:val="52"/>
      <w:szCs w:val="52"/>
      <w:u w:val="none"/>
      <w:shd w:val="clear" w:color="auto" w:fill="FFFFFF"/>
    </w:rPr>
  </w:style>
  <w:style w:type="character" w:customStyle="1" w:styleId="310pt0ptExact">
    <w:name w:val="Основной текст (3) + 10 pt;Не полужирный;Интервал 0 pt Exact"/>
    <w:rsid w:val="00136CD4"/>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115pt">
    <w:name w:val="Основной текст + 11;5 pt;Курсив"/>
    <w:rsid w:val="00136CD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rPr>
  </w:style>
  <w:style w:type="character" w:customStyle="1" w:styleId="145pt">
    <w:name w:val="Основной текст + 14;5 pt"/>
    <w:rsid w:val="00136CD4"/>
    <w:rPr>
      <w:rFonts w:ascii="Times New Roman" w:eastAsia="Times New Roman" w:hAnsi="Times New Roman" w:cs="Times New Roman"/>
      <w:b w:val="0"/>
      <w:bCs w:val="0"/>
      <w:i w:val="0"/>
      <w:iCs w:val="0"/>
      <w:smallCaps w:val="0"/>
      <w:strike w:val="0"/>
      <w:color w:val="000000"/>
      <w:spacing w:val="0"/>
      <w:w w:val="100"/>
      <w:position w:val="0"/>
      <w:sz w:val="29"/>
      <w:szCs w:val="29"/>
      <w:u w:val="none"/>
      <w:shd w:val="clear" w:color="auto" w:fill="FFFFFF"/>
    </w:rPr>
  </w:style>
  <w:style w:type="character" w:customStyle="1" w:styleId="88pt0ptExact">
    <w:name w:val="Основной текст (8) + 8 pt;Курсив;Интервал 0 pt Exact"/>
    <w:rsid w:val="00136CD4"/>
    <w:rPr>
      <w:rFonts w:ascii="Times New Roman" w:eastAsia="Times New Roman" w:hAnsi="Times New Roman" w:cs="Times New Roman"/>
      <w:b/>
      <w:bCs/>
      <w:i/>
      <w:iCs/>
      <w:smallCaps w:val="0"/>
      <w:strike w:val="0"/>
      <w:color w:val="000000"/>
      <w:spacing w:val="-2"/>
      <w:w w:val="100"/>
      <w:position w:val="0"/>
      <w:sz w:val="16"/>
      <w:szCs w:val="16"/>
      <w:u w:val="none"/>
      <w:shd w:val="clear" w:color="auto" w:fill="FFFFFF"/>
      <w:lang w:val="en-US"/>
    </w:rPr>
  </w:style>
  <w:style w:type="character" w:customStyle="1" w:styleId="3095pt0ptExact">
    <w:name w:val="Основной текст (30) + 9;5 pt;Интервал 0 pt Exact"/>
    <w:rsid w:val="00136CD4"/>
    <w:rPr>
      <w:rFonts w:ascii="Times New Roman" w:hAnsi="Times New Roman"/>
      <w:color w:val="000000"/>
      <w:spacing w:val="7"/>
      <w:w w:val="100"/>
      <w:position w:val="0"/>
      <w:sz w:val="19"/>
      <w:szCs w:val="19"/>
      <w:shd w:val="clear" w:color="auto" w:fill="FFFFFF"/>
      <w:lang w:val="ru-RU"/>
    </w:rPr>
  </w:style>
  <w:style w:type="character" w:customStyle="1" w:styleId="307pt0ptExact">
    <w:name w:val="Основной текст (30) + 7 pt;Интервал 0 pt Exact"/>
    <w:rsid w:val="00136CD4"/>
    <w:rPr>
      <w:rFonts w:ascii="Times New Roman" w:hAnsi="Times New Roman"/>
      <w:color w:val="000000"/>
      <w:spacing w:val="-6"/>
      <w:w w:val="100"/>
      <w:position w:val="0"/>
      <w:sz w:val="14"/>
      <w:szCs w:val="14"/>
      <w:shd w:val="clear" w:color="auto" w:fill="FFFFFF"/>
      <w:lang w:val="en-US"/>
    </w:rPr>
  </w:style>
  <w:style w:type="character" w:customStyle="1" w:styleId="7pt0pt1">
    <w:name w:val="Основной текст + 7 pt;Интервал 0 pt1"/>
    <w:rsid w:val="00136CD4"/>
    <w:rPr>
      <w:rFonts w:ascii="Times New Roman" w:eastAsia="Times New Roman" w:hAnsi="Times New Roman" w:cs="Times New Roman"/>
      <w:b w:val="0"/>
      <w:bCs w:val="0"/>
      <w:i w:val="0"/>
      <w:iCs w:val="0"/>
      <w:smallCaps w:val="0"/>
      <w:strike w:val="0"/>
      <w:color w:val="000000"/>
      <w:spacing w:val="-10"/>
      <w:w w:val="100"/>
      <w:position w:val="0"/>
      <w:sz w:val="14"/>
      <w:szCs w:val="14"/>
      <w:u w:val="none"/>
      <w:shd w:val="clear" w:color="auto" w:fill="FFFFFF"/>
      <w:lang w:val="en-US"/>
    </w:rPr>
  </w:style>
  <w:style w:type="character" w:customStyle="1" w:styleId="CourierNew7pt0pt">
    <w:name w:val="Основной текст + Courier New;7 pt;Курсив;Интервал 0 pt"/>
    <w:rsid w:val="00136CD4"/>
    <w:rPr>
      <w:rFonts w:ascii="Courier New" w:eastAsia="Courier New" w:hAnsi="Courier New" w:cs="Courier New"/>
      <w:b w:val="0"/>
      <w:bCs w:val="0"/>
      <w:i/>
      <w:iCs/>
      <w:smallCaps w:val="0"/>
      <w:strike w:val="0"/>
      <w:color w:val="000000"/>
      <w:spacing w:val="-10"/>
      <w:w w:val="100"/>
      <w:position w:val="0"/>
      <w:sz w:val="14"/>
      <w:szCs w:val="14"/>
      <w:u w:val="none"/>
      <w:shd w:val="clear" w:color="auto" w:fill="FFFFFF"/>
      <w:lang w:val="ru-RU"/>
    </w:rPr>
  </w:style>
  <w:style w:type="character" w:customStyle="1" w:styleId="CenturyGothic95pt-1pt">
    <w:name w:val="Основной текст + Century Gothic;9;5 pt;Интервал -1 pt"/>
    <w:rsid w:val="00136CD4"/>
    <w:rPr>
      <w:rFonts w:ascii="Century Gothic" w:eastAsia="Century Gothic" w:hAnsi="Century Gothic" w:cs="Century Gothic"/>
      <w:b w:val="0"/>
      <w:bCs w:val="0"/>
      <w:i w:val="0"/>
      <w:iCs w:val="0"/>
      <w:smallCaps w:val="0"/>
      <w:strike w:val="0"/>
      <w:color w:val="000000"/>
      <w:spacing w:val="-20"/>
      <w:w w:val="100"/>
      <w:position w:val="0"/>
      <w:sz w:val="19"/>
      <w:szCs w:val="19"/>
      <w:u w:val="none"/>
      <w:shd w:val="clear" w:color="auto" w:fill="FFFFFF"/>
      <w:lang w:val="en-US"/>
    </w:rPr>
  </w:style>
  <w:style w:type="character" w:customStyle="1" w:styleId="Candara16pt">
    <w:name w:val="Основной текст + Candara;16 pt;Курсив"/>
    <w:rsid w:val="00136CD4"/>
    <w:rPr>
      <w:rFonts w:ascii="Candara" w:eastAsia="Candara" w:hAnsi="Candara" w:cs="Candara"/>
      <w:b w:val="0"/>
      <w:bCs w:val="0"/>
      <w:i/>
      <w:iCs/>
      <w:smallCaps w:val="0"/>
      <w:strike w:val="0"/>
      <w:color w:val="000000"/>
      <w:spacing w:val="0"/>
      <w:w w:val="100"/>
      <w:position w:val="0"/>
      <w:sz w:val="32"/>
      <w:szCs w:val="32"/>
      <w:u w:val="none"/>
      <w:shd w:val="clear" w:color="auto" w:fill="FFFFFF"/>
    </w:rPr>
  </w:style>
  <w:style w:type="character" w:customStyle="1" w:styleId="6pt0pt">
    <w:name w:val="Основной текст + 6 pt;Интервал 0 pt"/>
    <w:rsid w:val="00136CD4"/>
    <w:rPr>
      <w:rFonts w:ascii="Times New Roman" w:eastAsia="Times New Roman" w:hAnsi="Times New Roman" w:cs="Times New Roman"/>
      <w:b w:val="0"/>
      <w:bCs w:val="0"/>
      <w:i w:val="0"/>
      <w:iCs w:val="0"/>
      <w:smallCaps w:val="0"/>
      <w:strike w:val="0"/>
      <w:color w:val="000000"/>
      <w:spacing w:val="-10"/>
      <w:w w:val="100"/>
      <w:position w:val="0"/>
      <w:sz w:val="12"/>
      <w:szCs w:val="12"/>
      <w:u w:val="none"/>
      <w:shd w:val="clear" w:color="auto" w:fill="FFFFFF"/>
      <w:lang w:val="en-US"/>
    </w:rPr>
  </w:style>
  <w:style w:type="character" w:customStyle="1" w:styleId="4pt150">
    <w:name w:val="Основной текст + 4 pt;Масштаб 150%"/>
    <w:rsid w:val="00136CD4"/>
    <w:rPr>
      <w:rFonts w:ascii="Times New Roman" w:eastAsia="Times New Roman" w:hAnsi="Times New Roman" w:cs="Times New Roman"/>
      <w:b w:val="0"/>
      <w:bCs w:val="0"/>
      <w:i w:val="0"/>
      <w:iCs w:val="0"/>
      <w:smallCaps w:val="0"/>
      <w:strike w:val="0"/>
      <w:color w:val="000000"/>
      <w:spacing w:val="0"/>
      <w:w w:val="150"/>
      <w:position w:val="0"/>
      <w:sz w:val="8"/>
      <w:szCs w:val="8"/>
      <w:u w:val="none"/>
      <w:shd w:val="clear" w:color="auto" w:fill="FFFFFF"/>
      <w:lang w:val="en-US"/>
    </w:rPr>
  </w:style>
  <w:style w:type="character" w:customStyle="1" w:styleId="10pt-1pt">
    <w:name w:val="Основной текст + 10 pt;Интервал -1 pt"/>
    <w:rsid w:val="00136CD4"/>
    <w:rPr>
      <w:rFonts w:ascii="Times New Roman" w:eastAsia="Times New Roman" w:hAnsi="Times New Roman" w:cs="Times New Roman"/>
      <w:b w:val="0"/>
      <w:bCs w:val="0"/>
      <w:i w:val="0"/>
      <w:iCs w:val="0"/>
      <w:smallCaps w:val="0"/>
      <w:strike w:val="0"/>
      <w:color w:val="000000"/>
      <w:spacing w:val="-20"/>
      <w:w w:val="100"/>
      <w:position w:val="0"/>
      <w:sz w:val="20"/>
      <w:szCs w:val="20"/>
      <w:u w:val="none"/>
      <w:shd w:val="clear" w:color="auto" w:fill="FFFFFF"/>
      <w:lang w:val="ru-RU"/>
    </w:rPr>
  </w:style>
  <w:style w:type="character" w:customStyle="1" w:styleId="PalatinoLinotype135pt0pt">
    <w:name w:val="Основной текст + Palatino Linotype;13;5 pt;Интервал 0 pt"/>
    <w:rsid w:val="00136CD4"/>
    <w:rPr>
      <w:rFonts w:ascii="Palatino Linotype" w:eastAsia="Palatino Linotype" w:hAnsi="Palatino Linotype" w:cs="Palatino Linotype"/>
      <w:b w:val="0"/>
      <w:bCs w:val="0"/>
      <w:i w:val="0"/>
      <w:iCs w:val="0"/>
      <w:smallCaps w:val="0"/>
      <w:strike w:val="0"/>
      <w:color w:val="000000"/>
      <w:spacing w:val="10"/>
      <w:w w:val="100"/>
      <w:position w:val="0"/>
      <w:sz w:val="27"/>
      <w:szCs w:val="27"/>
      <w:u w:val="none"/>
      <w:shd w:val="clear" w:color="auto" w:fill="FFFFFF"/>
      <w:lang w:val="ru-RU"/>
    </w:rPr>
  </w:style>
  <w:style w:type="character" w:customStyle="1" w:styleId="Candara95pt">
    <w:name w:val="Основной текст + Candara;9;5 pt"/>
    <w:rsid w:val="00136CD4"/>
    <w:rPr>
      <w:rFonts w:ascii="Candara" w:eastAsia="Candara" w:hAnsi="Candara" w:cs="Candara"/>
      <w:b w:val="0"/>
      <w:bCs w:val="0"/>
      <w:i w:val="0"/>
      <w:iCs w:val="0"/>
      <w:smallCaps w:val="0"/>
      <w:strike w:val="0"/>
      <w:color w:val="000000"/>
      <w:spacing w:val="0"/>
      <w:w w:val="100"/>
      <w:position w:val="0"/>
      <w:sz w:val="19"/>
      <w:szCs w:val="19"/>
      <w:u w:val="none"/>
      <w:shd w:val="clear" w:color="auto" w:fill="FFFFFF"/>
    </w:rPr>
  </w:style>
  <w:style w:type="character" w:customStyle="1" w:styleId="9pt4">
    <w:name w:val="Основной текст + 9 pt;Курсив"/>
    <w:rsid w:val="00136CD4"/>
    <w:rPr>
      <w:rFonts w:ascii="Trebuchet MS" w:eastAsia="Trebuchet MS" w:hAnsi="Trebuchet MS" w:cs="Trebuchet MS"/>
      <w:b w:val="0"/>
      <w:bCs w:val="0"/>
      <w:i/>
      <w:iCs/>
      <w:smallCaps w:val="0"/>
      <w:strike w:val="0"/>
      <w:spacing w:val="5"/>
      <w:sz w:val="18"/>
      <w:szCs w:val="18"/>
      <w:u w:val="none"/>
      <w:shd w:val="clear" w:color="auto" w:fill="FFFFFF"/>
    </w:rPr>
  </w:style>
  <w:style w:type="character" w:customStyle="1" w:styleId="295pt0">
    <w:name w:val="Основной текст (2) + 9;5 pt;Не полужирный"/>
    <w:rsid w:val="00136CD4"/>
    <w:rPr>
      <w:rFonts w:ascii="Trebuchet MS" w:eastAsia="Trebuchet MS" w:hAnsi="Trebuchet MS" w:cs="Trebuchet MS"/>
      <w:b/>
      <w:bCs/>
      <w:i w:val="0"/>
      <w:iCs w:val="0"/>
      <w:smallCaps w:val="0"/>
      <w:strike w:val="0"/>
      <w:spacing w:val="0"/>
      <w:sz w:val="19"/>
      <w:szCs w:val="19"/>
      <w:u w:val="none"/>
      <w:shd w:val="clear" w:color="auto" w:fill="FFFFFF"/>
    </w:rPr>
  </w:style>
  <w:style w:type="character" w:customStyle="1" w:styleId="29pt0">
    <w:name w:val="Основной текст (2) + 9 pt;Не полужирный;Курсив"/>
    <w:rsid w:val="00136CD4"/>
    <w:rPr>
      <w:rFonts w:ascii="Trebuchet MS" w:eastAsia="Trebuchet MS" w:hAnsi="Trebuchet MS" w:cs="Trebuchet MS"/>
      <w:b/>
      <w:bCs/>
      <w:i/>
      <w:iCs/>
      <w:smallCaps w:val="0"/>
      <w:strike w:val="0"/>
      <w:spacing w:val="0"/>
      <w:sz w:val="18"/>
      <w:szCs w:val="18"/>
      <w:u w:val="none"/>
      <w:shd w:val="clear" w:color="auto" w:fill="FFFFFF"/>
    </w:rPr>
  </w:style>
  <w:style w:type="character" w:customStyle="1" w:styleId="FontStyle12">
    <w:name w:val="Font Style12"/>
    <w:rsid w:val="00136CD4"/>
    <w:rPr>
      <w:rFonts w:ascii="Times New Roman" w:hAnsi="Times New Roman" w:cs="Times New Roman"/>
      <w:sz w:val="22"/>
      <w:szCs w:val="22"/>
    </w:rPr>
  </w:style>
  <w:style w:type="paragraph" w:customStyle="1" w:styleId="3ff8">
    <w:name w:val="Обычный3"/>
    <w:rsid w:val="00136CD4"/>
    <w:pPr>
      <w:widowControl w:val="0"/>
      <w:spacing w:before="100" w:after="100"/>
    </w:pPr>
    <w:rPr>
      <w:snapToGrid w:val="0"/>
      <w:sz w:val="24"/>
    </w:rPr>
  </w:style>
  <w:style w:type="numbering" w:customStyle="1" w:styleId="3ff9">
    <w:name w:val="Нет списка3"/>
    <w:next w:val="a2"/>
    <w:uiPriority w:val="99"/>
    <w:semiHidden/>
    <w:unhideWhenUsed/>
    <w:rsid w:val="00136CD4"/>
  </w:style>
  <w:style w:type="table" w:customStyle="1" w:styleId="3ffa">
    <w:name w:val="Сетка таблицы3"/>
    <w:basedOn w:val="a1"/>
    <w:next w:val="ab"/>
    <w:uiPriority w:val="59"/>
    <w:rsid w:val="00136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Сетка таблицы11"/>
    <w:basedOn w:val="a1"/>
    <w:next w:val="ab"/>
    <w:uiPriority w:val="59"/>
    <w:rsid w:val="00136CD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
    <w:next w:val="a2"/>
    <w:uiPriority w:val="99"/>
    <w:semiHidden/>
    <w:unhideWhenUsed/>
    <w:rsid w:val="00136CD4"/>
  </w:style>
  <w:style w:type="numbering" w:customStyle="1" w:styleId="2111">
    <w:name w:val="Нет списка211"/>
    <w:next w:val="a2"/>
    <w:uiPriority w:val="99"/>
    <w:semiHidden/>
    <w:unhideWhenUsed/>
    <w:rsid w:val="00136CD4"/>
  </w:style>
  <w:style w:type="table" w:customStyle="1" w:styleId="21e">
    <w:name w:val="Сетка таблицы21"/>
    <w:basedOn w:val="a1"/>
    <w:next w:val="ab"/>
    <w:uiPriority w:val="59"/>
    <w:rsid w:val="00136CD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Сетка таблицы31"/>
    <w:basedOn w:val="a1"/>
    <w:next w:val="ab"/>
    <w:uiPriority w:val="59"/>
    <w:rsid w:val="00136CD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4">
    <w:name w:val="Нет списка4"/>
    <w:next w:val="a2"/>
    <w:uiPriority w:val="99"/>
    <w:semiHidden/>
    <w:unhideWhenUsed/>
    <w:rsid w:val="00136CD4"/>
  </w:style>
  <w:style w:type="table" w:customStyle="1" w:styleId="4f5">
    <w:name w:val="Сетка таблицы4"/>
    <w:basedOn w:val="a1"/>
    <w:next w:val="ab"/>
    <w:uiPriority w:val="59"/>
    <w:rsid w:val="00136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Сетка таблицы12"/>
    <w:basedOn w:val="a1"/>
    <w:next w:val="ab"/>
    <w:uiPriority w:val="59"/>
    <w:rsid w:val="00136CD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2"/>
    <w:uiPriority w:val="99"/>
    <w:semiHidden/>
    <w:unhideWhenUsed/>
    <w:rsid w:val="00136CD4"/>
  </w:style>
  <w:style w:type="numbering" w:customStyle="1" w:styleId="224">
    <w:name w:val="Нет списка22"/>
    <w:next w:val="a2"/>
    <w:uiPriority w:val="99"/>
    <w:semiHidden/>
    <w:unhideWhenUsed/>
    <w:rsid w:val="00136CD4"/>
  </w:style>
  <w:style w:type="table" w:customStyle="1" w:styleId="225">
    <w:name w:val="Сетка таблицы22"/>
    <w:basedOn w:val="a1"/>
    <w:next w:val="ab"/>
    <w:uiPriority w:val="59"/>
    <w:rsid w:val="00136CD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
    <w:basedOn w:val="a1"/>
    <w:next w:val="ab"/>
    <w:uiPriority w:val="59"/>
    <w:rsid w:val="00136CD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
    <w:name w:val="Нет списка5"/>
    <w:next w:val="a2"/>
    <w:uiPriority w:val="99"/>
    <w:semiHidden/>
    <w:unhideWhenUsed/>
    <w:rsid w:val="00136CD4"/>
  </w:style>
  <w:style w:type="table" w:customStyle="1" w:styleId="5f0">
    <w:name w:val="Сетка таблицы5"/>
    <w:basedOn w:val="a1"/>
    <w:next w:val="ab"/>
    <w:uiPriority w:val="59"/>
    <w:rsid w:val="00136C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uiPriority w:val="99"/>
    <w:semiHidden/>
    <w:unhideWhenUsed/>
    <w:rsid w:val="00136CD4"/>
  </w:style>
  <w:style w:type="paragraph" w:customStyle="1" w:styleId="xl91">
    <w:name w:val="xl91"/>
    <w:basedOn w:val="a"/>
    <w:rsid w:val="00136CD4"/>
    <w:pPr>
      <w:pBdr>
        <w:top w:val="single" w:sz="8" w:space="0" w:color="auto"/>
      </w:pBdr>
      <w:spacing w:before="100" w:beforeAutospacing="1" w:after="100" w:afterAutospacing="1"/>
      <w:jc w:val="center"/>
      <w:textAlignment w:val="center"/>
    </w:pPr>
    <w:rPr>
      <w:sz w:val="24"/>
      <w:szCs w:val="24"/>
    </w:rPr>
  </w:style>
  <w:style w:type="paragraph" w:customStyle="1" w:styleId="xl92">
    <w:name w:val="xl92"/>
    <w:basedOn w:val="a"/>
    <w:rsid w:val="00136CD4"/>
    <w:pPr>
      <w:pBdr>
        <w:bottom w:val="single" w:sz="8" w:space="0" w:color="auto"/>
      </w:pBdr>
      <w:spacing w:before="100" w:beforeAutospacing="1" w:after="100" w:afterAutospacing="1"/>
      <w:jc w:val="center"/>
      <w:textAlignment w:val="center"/>
    </w:pPr>
    <w:rPr>
      <w:sz w:val="24"/>
      <w:szCs w:val="24"/>
    </w:rPr>
  </w:style>
  <w:style w:type="paragraph" w:customStyle="1" w:styleId="xl93">
    <w:name w:val="xl93"/>
    <w:basedOn w:val="a"/>
    <w:rsid w:val="00136CD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4">
    <w:name w:val="xl94"/>
    <w:basedOn w:val="a"/>
    <w:rsid w:val="00136CD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95">
    <w:name w:val="xl95"/>
    <w:basedOn w:val="a"/>
    <w:rsid w:val="00136CD4"/>
    <w:pPr>
      <w:pBdr>
        <w:top w:val="single" w:sz="8" w:space="0" w:color="auto"/>
        <w:left w:val="single" w:sz="8" w:space="0" w:color="auto"/>
        <w:bottom w:val="single" w:sz="8" w:space="0" w:color="auto"/>
      </w:pBdr>
      <w:spacing w:before="100" w:beforeAutospacing="1" w:after="100" w:afterAutospacing="1"/>
      <w:jc w:val="center"/>
      <w:textAlignment w:val="center"/>
    </w:pPr>
    <w:rPr>
      <w:sz w:val="24"/>
      <w:szCs w:val="24"/>
    </w:rPr>
  </w:style>
  <w:style w:type="paragraph" w:customStyle="1" w:styleId="xl96">
    <w:name w:val="xl96"/>
    <w:basedOn w:val="a"/>
    <w:rsid w:val="00136CD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7">
    <w:name w:val="xl97"/>
    <w:basedOn w:val="a"/>
    <w:rsid w:val="00136CD4"/>
    <w:pPr>
      <w:spacing w:before="100" w:beforeAutospacing="1" w:after="100" w:afterAutospacing="1"/>
      <w:jc w:val="center"/>
      <w:textAlignment w:val="center"/>
    </w:pPr>
    <w:rPr>
      <w:sz w:val="24"/>
      <w:szCs w:val="24"/>
    </w:rPr>
  </w:style>
  <w:style w:type="paragraph" w:customStyle="1" w:styleId="xl98">
    <w:name w:val="xl98"/>
    <w:basedOn w:val="a"/>
    <w:rsid w:val="00136CD4"/>
    <w:pPr>
      <w:spacing w:before="100" w:beforeAutospacing="1" w:after="100" w:afterAutospacing="1"/>
      <w:jc w:val="center"/>
      <w:textAlignment w:val="center"/>
    </w:pPr>
    <w:rPr>
      <w:sz w:val="24"/>
      <w:szCs w:val="24"/>
    </w:rPr>
  </w:style>
  <w:style w:type="paragraph" w:customStyle="1" w:styleId="xl99">
    <w:name w:val="xl99"/>
    <w:basedOn w:val="a"/>
    <w:rsid w:val="00136CD4"/>
    <w:pPr>
      <w:pBdr>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00">
    <w:name w:val="xl100"/>
    <w:basedOn w:val="a"/>
    <w:rsid w:val="00136CD4"/>
    <w:pPr>
      <w:spacing w:before="100" w:beforeAutospacing="1" w:after="100" w:afterAutospacing="1"/>
      <w:jc w:val="right"/>
      <w:textAlignment w:val="center"/>
    </w:pPr>
    <w:rPr>
      <w:b/>
      <w:bCs/>
      <w:sz w:val="24"/>
      <w:szCs w:val="24"/>
    </w:rPr>
  </w:style>
  <w:style w:type="paragraph" w:customStyle="1" w:styleId="xl101">
    <w:name w:val="xl101"/>
    <w:basedOn w:val="a"/>
    <w:rsid w:val="00136CD4"/>
    <w:pPr>
      <w:pBdr>
        <w:left w:val="single" w:sz="8" w:space="0" w:color="auto"/>
      </w:pBdr>
      <w:spacing w:before="100" w:beforeAutospacing="1" w:after="100" w:afterAutospacing="1"/>
      <w:jc w:val="center"/>
      <w:textAlignment w:val="center"/>
    </w:pPr>
    <w:rPr>
      <w:b/>
      <w:bCs/>
      <w:sz w:val="24"/>
      <w:szCs w:val="24"/>
    </w:rPr>
  </w:style>
  <w:style w:type="paragraph" w:customStyle="1" w:styleId="xl102">
    <w:name w:val="xl102"/>
    <w:basedOn w:val="a"/>
    <w:rsid w:val="00136CD4"/>
    <w:pPr>
      <w:pBdr>
        <w:right w:val="single" w:sz="8" w:space="0" w:color="auto"/>
      </w:pBdr>
      <w:spacing w:before="100" w:beforeAutospacing="1" w:after="100" w:afterAutospacing="1"/>
      <w:jc w:val="center"/>
      <w:textAlignment w:val="center"/>
    </w:pPr>
    <w:rPr>
      <w:b/>
      <w:bCs/>
      <w:sz w:val="24"/>
      <w:szCs w:val="24"/>
    </w:rPr>
  </w:style>
  <w:style w:type="paragraph" w:customStyle="1" w:styleId="xl103">
    <w:name w:val="xl103"/>
    <w:basedOn w:val="a"/>
    <w:rsid w:val="00136CD4"/>
    <w:pPr>
      <w:pBdr>
        <w:top w:val="single" w:sz="8" w:space="0" w:color="auto"/>
        <w:left w:val="single" w:sz="8" w:space="0" w:color="auto"/>
      </w:pBdr>
      <w:spacing w:before="100" w:beforeAutospacing="1" w:after="100" w:afterAutospacing="1"/>
      <w:jc w:val="center"/>
      <w:textAlignment w:val="center"/>
    </w:pPr>
    <w:rPr>
      <w:b/>
      <w:bCs/>
      <w:sz w:val="24"/>
      <w:szCs w:val="24"/>
    </w:rPr>
  </w:style>
  <w:style w:type="paragraph" w:customStyle="1" w:styleId="xl104">
    <w:name w:val="xl104"/>
    <w:basedOn w:val="a"/>
    <w:rsid w:val="00136CD4"/>
    <w:pPr>
      <w:pBdr>
        <w:top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05">
    <w:name w:val="xl105"/>
    <w:basedOn w:val="a"/>
    <w:rsid w:val="00136CD4"/>
    <w:pPr>
      <w:pBdr>
        <w:top w:val="single" w:sz="8"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06">
    <w:name w:val="xl106"/>
    <w:basedOn w:val="a"/>
    <w:rsid w:val="00136CD4"/>
    <w:pPr>
      <w:spacing w:before="100" w:beforeAutospacing="1" w:after="100" w:afterAutospacing="1"/>
      <w:jc w:val="center"/>
      <w:textAlignment w:val="center"/>
    </w:pPr>
    <w:rPr>
      <w:sz w:val="24"/>
      <w:szCs w:val="24"/>
    </w:rPr>
  </w:style>
  <w:style w:type="paragraph" w:customStyle="1" w:styleId="xl107">
    <w:name w:val="xl107"/>
    <w:basedOn w:val="a"/>
    <w:rsid w:val="00136CD4"/>
    <w:pPr>
      <w:pBdr>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08">
    <w:name w:val="xl108"/>
    <w:basedOn w:val="a"/>
    <w:rsid w:val="00136CD4"/>
    <w:pPr>
      <w:spacing w:before="100" w:beforeAutospacing="1" w:after="100" w:afterAutospacing="1"/>
      <w:jc w:val="center"/>
      <w:textAlignment w:val="center"/>
    </w:pPr>
    <w:rPr>
      <w:sz w:val="24"/>
      <w:szCs w:val="24"/>
    </w:rPr>
  </w:style>
  <w:style w:type="paragraph" w:customStyle="1" w:styleId="xl109">
    <w:name w:val="xl109"/>
    <w:basedOn w:val="a"/>
    <w:rsid w:val="00136CD4"/>
    <w:pPr>
      <w:pBdr>
        <w:top w:val="single" w:sz="8" w:space="0" w:color="auto"/>
        <w:left w:val="single" w:sz="8" w:space="0" w:color="auto"/>
      </w:pBdr>
      <w:spacing w:before="100" w:beforeAutospacing="1" w:after="100" w:afterAutospacing="1"/>
      <w:jc w:val="center"/>
      <w:textAlignment w:val="center"/>
    </w:pPr>
    <w:rPr>
      <w:b/>
      <w:bCs/>
      <w:sz w:val="24"/>
      <w:szCs w:val="24"/>
    </w:rPr>
  </w:style>
  <w:style w:type="paragraph" w:customStyle="1" w:styleId="xl110">
    <w:name w:val="xl110"/>
    <w:basedOn w:val="a"/>
    <w:rsid w:val="00136CD4"/>
    <w:pPr>
      <w:pBdr>
        <w:top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1">
    <w:name w:val="xl111"/>
    <w:basedOn w:val="a"/>
    <w:rsid w:val="00136CD4"/>
    <w:pPr>
      <w:spacing w:before="100" w:beforeAutospacing="1" w:after="100" w:afterAutospacing="1"/>
      <w:jc w:val="right"/>
      <w:textAlignment w:val="center"/>
    </w:pPr>
    <w:rPr>
      <w:b/>
      <w:bCs/>
      <w:sz w:val="24"/>
      <w:szCs w:val="24"/>
    </w:rPr>
  </w:style>
  <w:style w:type="numbering" w:customStyle="1" w:styleId="6b">
    <w:name w:val="Нет списка6"/>
    <w:next w:val="a2"/>
    <w:uiPriority w:val="99"/>
    <w:semiHidden/>
    <w:unhideWhenUsed/>
    <w:rsid w:val="00136CD4"/>
  </w:style>
  <w:style w:type="table" w:customStyle="1" w:styleId="6c">
    <w:name w:val="Сетка таблицы6"/>
    <w:basedOn w:val="a1"/>
    <w:next w:val="ab"/>
    <w:uiPriority w:val="59"/>
    <w:rsid w:val="00136CD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2"/>
    <w:uiPriority w:val="99"/>
    <w:semiHidden/>
    <w:unhideWhenUsed/>
    <w:rsid w:val="00136CD4"/>
  </w:style>
  <w:style w:type="numbering" w:customStyle="1" w:styleId="232">
    <w:name w:val="Нет списка23"/>
    <w:next w:val="a2"/>
    <w:uiPriority w:val="99"/>
    <w:semiHidden/>
    <w:unhideWhenUsed/>
    <w:rsid w:val="00136CD4"/>
  </w:style>
  <w:style w:type="numbering" w:customStyle="1" w:styleId="1120">
    <w:name w:val="Нет списка112"/>
    <w:next w:val="a2"/>
    <w:semiHidden/>
    <w:unhideWhenUsed/>
    <w:rsid w:val="00136CD4"/>
  </w:style>
  <w:style w:type="numbering" w:customStyle="1" w:styleId="31b">
    <w:name w:val="Нет списка31"/>
    <w:next w:val="a2"/>
    <w:uiPriority w:val="99"/>
    <w:semiHidden/>
    <w:unhideWhenUsed/>
    <w:rsid w:val="00136CD4"/>
  </w:style>
  <w:style w:type="numbering" w:customStyle="1" w:styleId="1210">
    <w:name w:val="Нет списка121"/>
    <w:next w:val="a2"/>
    <w:uiPriority w:val="99"/>
    <w:semiHidden/>
    <w:unhideWhenUsed/>
    <w:rsid w:val="00136CD4"/>
  </w:style>
  <w:style w:type="numbering" w:customStyle="1" w:styleId="2120">
    <w:name w:val="Нет списка212"/>
    <w:next w:val="a2"/>
    <w:uiPriority w:val="99"/>
    <w:semiHidden/>
    <w:unhideWhenUsed/>
    <w:rsid w:val="00136CD4"/>
  </w:style>
  <w:style w:type="numbering" w:customStyle="1" w:styleId="413">
    <w:name w:val="Нет списка41"/>
    <w:next w:val="a2"/>
    <w:uiPriority w:val="99"/>
    <w:semiHidden/>
    <w:unhideWhenUsed/>
    <w:rsid w:val="00136CD4"/>
  </w:style>
  <w:style w:type="numbering" w:customStyle="1" w:styleId="1310">
    <w:name w:val="Нет списка131"/>
    <w:next w:val="a2"/>
    <w:uiPriority w:val="99"/>
    <w:semiHidden/>
    <w:unhideWhenUsed/>
    <w:rsid w:val="00136CD4"/>
  </w:style>
  <w:style w:type="numbering" w:customStyle="1" w:styleId="2211">
    <w:name w:val="Нет списка221"/>
    <w:next w:val="a2"/>
    <w:uiPriority w:val="99"/>
    <w:semiHidden/>
    <w:unhideWhenUsed/>
    <w:rsid w:val="00136CD4"/>
  </w:style>
  <w:style w:type="numbering" w:customStyle="1" w:styleId="510">
    <w:name w:val="Нет списка51"/>
    <w:next w:val="a2"/>
    <w:uiPriority w:val="99"/>
    <w:semiHidden/>
    <w:unhideWhenUsed/>
    <w:rsid w:val="00136CD4"/>
  </w:style>
  <w:style w:type="numbering" w:customStyle="1" w:styleId="1410">
    <w:name w:val="Нет списка141"/>
    <w:next w:val="a2"/>
    <w:uiPriority w:val="99"/>
    <w:semiHidden/>
    <w:unhideWhenUsed/>
    <w:rsid w:val="00136CD4"/>
  </w:style>
  <w:style w:type="numbering" w:customStyle="1" w:styleId="76">
    <w:name w:val="Нет списка7"/>
    <w:next w:val="a2"/>
    <w:uiPriority w:val="99"/>
    <w:semiHidden/>
    <w:unhideWhenUsed/>
    <w:rsid w:val="006105E2"/>
  </w:style>
  <w:style w:type="table" w:customStyle="1" w:styleId="77">
    <w:name w:val="Сетка таблицы7"/>
    <w:basedOn w:val="a1"/>
    <w:next w:val="ab"/>
    <w:uiPriority w:val="59"/>
    <w:rsid w:val="006105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6105E2"/>
  </w:style>
  <w:style w:type="numbering" w:customStyle="1" w:styleId="241">
    <w:name w:val="Нет списка24"/>
    <w:next w:val="a2"/>
    <w:uiPriority w:val="99"/>
    <w:semiHidden/>
    <w:unhideWhenUsed/>
    <w:rsid w:val="006105E2"/>
  </w:style>
  <w:style w:type="numbering" w:customStyle="1" w:styleId="1130">
    <w:name w:val="Нет списка113"/>
    <w:next w:val="a2"/>
    <w:semiHidden/>
    <w:unhideWhenUsed/>
    <w:rsid w:val="006105E2"/>
  </w:style>
  <w:style w:type="numbering" w:customStyle="1" w:styleId="325">
    <w:name w:val="Нет списка32"/>
    <w:next w:val="a2"/>
    <w:uiPriority w:val="99"/>
    <w:semiHidden/>
    <w:unhideWhenUsed/>
    <w:rsid w:val="006105E2"/>
  </w:style>
  <w:style w:type="numbering" w:customStyle="1" w:styleId="1220">
    <w:name w:val="Нет списка122"/>
    <w:next w:val="a2"/>
    <w:uiPriority w:val="99"/>
    <w:semiHidden/>
    <w:unhideWhenUsed/>
    <w:rsid w:val="006105E2"/>
  </w:style>
  <w:style w:type="numbering" w:customStyle="1" w:styleId="2130">
    <w:name w:val="Нет списка213"/>
    <w:next w:val="a2"/>
    <w:uiPriority w:val="99"/>
    <w:semiHidden/>
    <w:unhideWhenUsed/>
    <w:rsid w:val="006105E2"/>
  </w:style>
  <w:style w:type="numbering" w:customStyle="1" w:styleId="422">
    <w:name w:val="Нет списка42"/>
    <w:next w:val="a2"/>
    <w:uiPriority w:val="99"/>
    <w:semiHidden/>
    <w:unhideWhenUsed/>
    <w:rsid w:val="006105E2"/>
  </w:style>
  <w:style w:type="numbering" w:customStyle="1" w:styleId="1320">
    <w:name w:val="Нет списка132"/>
    <w:next w:val="a2"/>
    <w:uiPriority w:val="99"/>
    <w:semiHidden/>
    <w:unhideWhenUsed/>
    <w:rsid w:val="006105E2"/>
  </w:style>
  <w:style w:type="numbering" w:customStyle="1" w:styleId="2220">
    <w:name w:val="Нет списка222"/>
    <w:next w:val="a2"/>
    <w:uiPriority w:val="99"/>
    <w:semiHidden/>
    <w:unhideWhenUsed/>
    <w:rsid w:val="006105E2"/>
  </w:style>
  <w:style w:type="numbering" w:customStyle="1" w:styleId="522">
    <w:name w:val="Нет списка52"/>
    <w:next w:val="a2"/>
    <w:uiPriority w:val="99"/>
    <w:semiHidden/>
    <w:unhideWhenUsed/>
    <w:rsid w:val="006105E2"/>
  </w:style>
  <w:style w:type="numbering" w:customStyle="1" w:styleId="1420">
    <w:name w:val="Нет списка142"/>
    <w:next w:val="a2"/>
    <w:uiPriority w:val="99"/>
    <w:semiHidden/>
    <w:unhideWhenUsed/>
    <w:rsid w:val="006105E2"/>
  </w:style>
  <w:style w:type="table" w:customStyle="1" w:styleId="85">
    <w:name w:val="Сетка таблицы8"/>
    <w:basedOn w:val="a1"/>
    <w:next w:val="ab"/>
    <w:uiPriority w:val="59"/>
    <w:rsid w:val="006462BF"/>
    <w:pPr>
      <w:widowControl w:val="0"/>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ntmsobodytext">
    <w:name w:val="mcntmsobodytext"/>
    <w:basedOn w:val="a"/>
    <w:rsid w:val="00E229C5"/>
    <w:pPr>
      <w:spacing w:before="100" w:beforeAutospacing="1" w:after="100" w:afterAutospacing="1"/>
    </w:pPr>
    <w:rPr>
      <w:sz w:val="24"/>
      <w:szCs w:val="24"/>
    </w:rPr>
  </w:style>
  <w:style w:type="paragraph" w:customStyle="1" w:styleId="mcntheading1">
    <w:name w:val="mcntheading1"/>
    <w:basedOn w:val="a"/>
    <w:rsid w:val="00E229C5"/>
    <w:pPr>
      <w:spacing w:before="100" w:beforeAutospacing="1" w:after="100" w:afterAutospacing="1"/>
    </w:pPr>
    <w:rPr>
      <w:sz w:val="24"/>
      <w:szCs w:val="24"/>
    </w:rPr>
  </w:style>
  <w:style w:type="table" w:customStyle="1" w:styleId="94">
    <w:name w:val="Сетка таблицы9"/>
    <w:basedOn w:val="a1"/>
    <w:next w:val="ab"/>
    <w:uiPriority w:val="39"/>
    <w:rsid w:val="00C465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1"/>
    <w:next w:val="ab"/>
    <w:uiPriority w:val="39"/>
    <w:rsid w:val="00C465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6">
    <w:name w:val="Обычный4"/>
    <w:uiPriority w:val="99"/>
    <w:rsid w:val="00C465E8"/>
    <w:rPr>
      <w:color w:val="000000"/>
      <w:sz w:val="24"/>
      <w:szCs w:val="24"/>
    </w:rPr>
  </w:style>
  <w:style w:type="character" w:customStyle="1" w:styleId="1pt2">
    <w:name w:val="Основной текст + Интервал 1 pt2"/>
    <w:rsid w:val="00C465E8"/>
    <w:rPr>
      <w:rFonts w:ascii="Times New Roman" w:eastAsia="Times New Roman" w:hAnsi="Times New Roman" w:cs="Times New Roman" w:hint="default"/>
      <w:b w:val="0"/>
      <w:bCs w:val="0"/>
      <w:i w:val="0"/>
      <w:iCs w:val="0"/>
      <w:smallCaps w:val="0"/>
      <w:strike w:val="0"/>
      <w:dstrike w:val="0"/>
      <w:spacing w:val="30"/>
      <w:sz w:val="23"/>
      <w:szCs w:val="23"/>
      <w:u w:val="none"/>
      <w:effect w:val="none"/>
    </w:rPr>
  </w:style>
  <w:style w:type="character" w:customStyle="1" w:styleId="1pt1">
    <w:name w:val="Основной текст + Интервал 1 pt1"/>
    <w:rsid w:val="00C465E8"/>
    <w:rPr>
      <w:rFonts w:ascii="Times New Roman" w:eastAsia="Times New Roman" w:hAnsi="Times New Roman" w:cs="Times New Roman" w:hint="default"/>
      <w:b w:val="0"/>
      <w:bCs w:val="0"/>
      <w:i w:val="0"/>
      <w:iCs w:val="0"/>
      <w:smallCaps w:val="0"/>
      <w:strike w:val="0"/>
      <w:dstrike w:val="0"/>
      <w:spacing w:val="30"/>
      <w:sz w:val="23"/>
      <w:szCs w:val="23"/>
      <w:u w:val="none"/>
      <w:effect w:val="none"/>
    </w:rPr>
  </w:style>
  <w:style w:type="character" w:customStyle="1" w:styleId="Arial">
    <w:name w:val="Основной текст + Arial"/>
    <w:aliases w:val="10 pt,Интервал 0 pt49"/>
    <w:rsid w:val="00D61A34"/>
    <w:rPr>
      <w:rFonts w:ascii="Arial" w:eastAsia="Times New Roman" w:hAnsi="Arial"/>
      <w:color w:val="000000"/>
      <w:spacing w:val="0"/>
      <w:w w:val="100"/>
      <w:position w:val="0"/>
      <w:sz w:val="20"/>
      <w:u w:val="none"/>
      <w:shd w:val="clear" w:color="auto" w:fill="FFFFFF"/>
      <w:lang w:val="ru-RU"/>
    </w:rPr>
  </w:style>
  <w:style w:type="character" w:customStyle="1" w:styleId="5pt">
    <w:name w:val="Основной текст + 5 pt"/>
    <w:aliases w:val="Курсив23,Интервал 0 pt46"/>
    <w:rsid w:val="00D61A34"/>
    <w:rPr>
      <w:rFonts w:ascii="Times New Roman" w:hAnsi="Times New Roman"/>
      <w:i/>
      <w:color w:val="000000"/>
      <w:spacing w:val="-4"/>
      <w:w w:val="100"/>
      <w:position w:val="0"/>
      <w:sz w:val="10"/>
      <w:u w:val="none"/>
      <w:shd w:val="clear" w:color="auto" w:fill="FFFFFF"/>
      <w:lang w:val="ru-RU"/>
    </w:rPr>
  </w:style>
  <w:style w:type="character" w:customStyle="1" w:styleId="78">
    <w:name w:val="Основной текст + 7"/>
    <w:aliases w:val="5 pt44,Полужирный9,Курсив22,Интервал 0 pt45"/>
    <w:rsid w:val="00D61A34"/>
    <w:rPr>
      <w:rFonts w:ascii="Times New Roman" w:hAnsi="Times New Roman"/>
      <w:b/>
      <w:i/>
      <w:color w:val="000000"/>
      <w:spacing w:val="-11"/>
      <w:w w:val="100"/>
      <w:position w:val="0"/>
      <w:sz w:val="15"/>
      <w:u w:val="none"/>
      <w:shd w:val="clear" w:color="auto" w:fill="FFFFFF"/>
      <w:lang w:val="ru-RU"/>
    </w:rPr>
  </w:style>
  <w:style w:type="character" w:customStyle="1" w:styleId="6d">
    <w:name w:val="Основной текст + Полужирный6"/>
    <w:aliases w:val="Интервал 0 pt43"/>
    <w:rsid w:val="00D61A34"/>
    <w:rPr>
      <w:rFonts w:ascii="Times New Roman" w:hAnsi="Times New Roman"/>
      <w:b/>
      <w:color w:val="000000"/>
      <w:spacing w:val="-8"/>
      <w:w w:val="100"/>
      <w:position w:val="0"/>
      <w:sz w:val="19"/>
      <w:u w:val="none"/>
      <w:shd w:val="clear" w:color="auto" w:fill="FFFFFF"/>
      <w:lang w:val="ru-RU"/>
    </w:rPr>
  </w:style>
  <w:style w:type="character" w:customStyle="1" w:styleId="611">
    <w:name w:val="Основной текст + 61"/>
    <w:aliases w:val="5 pt41,Полужирный7,Интервал 0 pt41"/>
    <w:rsid w:val="00D61A34"/>
    <w:rPr>
      <w:rFonts w:ascii="Times New Roman" w:hAnsi="Times New Roman"/>
      <w:b/>
      <w:color w:val="000000"/>
      <w:spacing w:val="-5"/>
      <w:w w:val="100"/>
      <w:position w:val="0"/>
      <w:sz w:val="13"/>
      <w:u w:val="none"/>
      <w:shd w:val="clear" w:color="auto" w:fill="FFFFFF"/>
      <w:lang w:val="ru-RU"/>
    </w:rPr>
  </w:style>
  <w:style w:type="character" w:customStyle="1" w:styleId="3ffb">
    <w:name w:val="Основной текст (3) + Курсив"/>
    <w:aliases w:val="Интервал 0 pt40"/>
    <w:rsid w:val="00D61A34"/>
    <w:rPr>
      <w:rFonts w:ascii="Times New Roman" w:hAnsi="Times New Roman"/>
      <w:b/>
      <w:i/>
      <w:color w:val="000000"/>
      <w:spacing w:val="0"/>
      <w:w w:val="100"/>
      <w:position w:val="0"/>
      <w:sz w:val="19"/>
      <w:u w:val="none"/>
      <w:shd w:val="clear" w:color="auto" w:fill="FFFFFF"/>
      <w:lang w:val="ru-RU"/>
    </w:rPr>
  </w:style>
  <w:style w:type="character" w:customStyle="1" w:styleId="Garamond1">
    <w:name w:val="Основной текст + Garamond1"/>
    <w:aliases w:val="6,5 pt40,Интервал 0 pt39"/>
    <w:rsid w:val="00D61A34"/>
    <w:rPr>
      <w:rFonts w:ascii="Garamond" w:eastAsia="Times New Roman" w:hAnsi="Garamond"/>
      <w:color w:val="000000"/>
      <w:spacing w:val="-8"/>
      <w:w w:val="100"/>
      <w:position w:val="0"/>
      <w:sz w:val="13"/>
      <w:u w:val="none"/>
      <w:shd w:val="clear" w:color="auto" w:fill="FFFFFF"/>
      <w:lang w:val="ru-RU"/>
    </w:rPr>
  </w:style>
  <w:style w:type="character" w:customStyle="1" w:styleId="3Arial">
    <w:name w:val="Основной текст (3) + Arial"/>
    <w:aliases w:val="7 pt2,Интервал 0 pt37"/>
    <w:rsid w:val="00D61A34"/>
    <w:rPr>
      <w:rFonts w:ascii="Arial" w:eastAsia="Times New Roman" w:hAnsi="Arial"/>
      <w:b/>
      <w:color w:val="000000"/>
      <w:spacing w:val="-9"/>
      <w:w w:val="100"/>
      <w:position w:val="0"/>
      <w:sz w:val="14"/>
      <w:u w:val="none"/>
      <w:shd w:val="clear" w:color="auto" w:fill="FFFFFF"/>
      <w:lang w:val="ru-RU"/>
    </w:rPr>
  </w:style>
  <w:style w:type="character" w:customStyle="1" w:styleId="1190">
    <w:name w:val="Основной текст (11) + 9"/>
    <w:aliases w:val="5 pt39,Полужирный6,Интервал 0 pt36"/>
    <w:rsid w:val="00D61A34"/>
    <w:rPr>
      <w:b/>
      <w:color w:val="000000"/>
      <w:spacing w:val="-8"/>
      <w:w w:val="100"/>
      <w:position w:val="0"/>
      <w:sz w:val="19"/>
      <w:shd w:val="clear" w:color="auto" w:fill="FFFFFF"/>
      <w:lang w:val="ru-RU"/>
    </w:rPr>
  </w:style>
  <w:style w:type="character" w:customStyle="1" w:styleId="1192">
    <w:name w:val="Основной текст (11) + 92"/>
    <w:aliases w:val="5 pt38,Интервал 0 pt35"/>
    <w:rsid w:val="00D61A34"/>
    <w:rPr>
      <w:color w:val="000000"/>
      <w:spacing w:val="5"/>
      <w:w w:val="100"/>
      <w:position w:val="0"/>
      <w:sz w:val="19"/>
      <w:shd w:val="clear" w:color="auto" w:fill="FFFFFF"/>
      <w:lang w:val="en-US"/>
    </w:rPr>
  </w:style>
  <w:style w:type="character" w:customStyle="1" w:styleId="1191">
    <w:name w:val="Основной текст (11) + 91"/>
    <w:aliases w:val="5 pt37,Полужирный5,Курсив21,Интервал 0 pt34"/>
    <w:rsid w:val="00D61A34"/>
    <w:rPr>
      <w:b/>
      <w:i/>
      <w:color w:val="000000"/>
      <w:spacing w:val="0"/>
      <w:w w:val="100"/>
      <w:position w:val="0"/>
      <w:sz w:val="19"/>
      <w:shd w:val="clear" w:color="auto" w:fill="FFFFFF"/>
      <w:lang w:val="en-US"/>
    </w:rPr>
  </w:style>
  <w:style w:type="character" w:customStyle="1" w:styleId="4f7">
    <w:name w:val="Подпись к таблице (4) + Не полужирный"/>
    <w:aliases w:val="Интервал 0 pt33"/>
    <w:rsid w:val="00D61A34"/>
    <w:rPr>
      <w:rFonts w:ascii="Times New Roman" w:hAnsi="Times New Roman"/>
      <w:color w:val="000000"/>
      <w:spacing w:val="5"/>
      <w:w w:val="100"/>
      <w:position w:val="0"/>
      <w:sz w:val="19"/>
      <w:u w:val="none"/>
      <w:shd w:val="clear" w:color="auto" w:fill="FFFFFF"/>
      <w:lang w:val="ru-RU"/>
    </w:rPr>
  </w:style>
  <w:style w:type="character" w:customStyle="1" w:styleId="3ffc">
    <w:name w:val="Подпись к таблице (3) + Полужирный"/>
    <w:aliases w:val="Интервал 0 pt32"/>
    <w:rsid w:val="00D61A34"/>
    <w:rPr>
      <w:rFonts w:ascii="Times New Roman" w:hAnsi="Times New Roman"/>
      <w:b/>
      <w:color w:val="000000"/>
      <w:spacing w:val="-8"/>
      <w:w w:val="100"/>
      <w:position w:val="0"/>
      <w:sz w:val="19"/>
      <w:u w:val="none"/>
      <w:lang w:val="ru-RU"/>
    </w:rPr>
  </w:style>
  <w:style w:type="character" w:customStyle="1" w:styleId="291">
    <w:name w:val="Оглавление (2) + 9"/>
    <w:aliases w:val="5 pt36,Интервал 0 pt31"/>
    <w:rsid w:val="00D61A34"/>
    <w:rPr>
      <w:b/>
      <w:color w:val="000000"/>
      <w:spacing w:val="-8"/>
      <w:w w:val="100"/>
      <w:position w:val="0"/>
      <w:sz w:val="19"/>
      <w:shd w:val="clear" w:color="auto" w:fill="FFFFFF"/>
    </w:rPr>
  </w:style>
  <w:style w:type="character" w:customStyle="1" w:styleId="570">
    <w:name w:val="Оглавление (5) + 7"/>
    <w:aliases w:val="5 pt35,Полужирный4,Курсив20,Интервал 0 pt30"/>
    <w:rsid w:val="00D61A34"/>
    <w:rPr>
      <w:b/>
      <w:i/>
      <w:color w:val="000000"/>
      <w:spacing w:val="0"/>
      <w:w w:val="100"/>
      <w:position w:val="0"/>
      <w:sz w:val="15"/>
      <w:shd w:val="clear" w:color="auto" w:fill="FFFFFF"/>
      <w:lang w:val="ru-RU"/>
    </w:rPr>
  </w:style>
  <w:style w:type="character" w:customStyle="1" w:styleId="Arial1">
    <w:name w:val="Основной текст + Arial1"/>
    <w:aliases w:val="8,5 pt34,Интервал 0 pt29"/>
    <w:rsid w:val="00D61A34"/>
    <w:rPr>
      <w:rFonts w:ascii="Arial" w:eastAsia="Times New Roman" w:hAnsi="Arial"/>
      <w:color w:val="000000"/>
      <w:spacing w:val="-19"/>
      <w:w w:val="100"/>
      <w:position w:val="0"/>
      <w:sz w:val="17"/>
      <w:u w:val="none"/>
      <w:shd w:val="clear" w:color="auto" w:fill="FFFFFF"/>
    </w:rPr>
  </w:style>
  <w:style w:type="character" w:customStyle="1" w:styleId="3Calibri">
    <w:name w:val="Основной текст (3) + Calibri"/>
    <w:aliases w:val="5 pt33,Не полужирный6,Интервал 0 pt28"/>
    <w:rsid w:val="00D61A34"/>
    <w:rPr>
      <w:rFonts w:ascii="Calibri" w:eastAsia="Times New Roman" w:hAnsi="Calibri"/>
      <w:color w:val="000000"/>
      <w:spacing w:val="-10"/>
      <w:w w:val="100"/>
      <w:position w:val="0"/>
      <w:sz w:val="10"/>
      <w:u w:val="none"/>
      <w:shd w:val="clear" w:color="auto" w:fill="FFFFFF"/>
      <w:lang w:val="ru-RU"/>
    </w:rPr>
  </w:style>
  <w:style w:type="character" w:customStyle="1" w:styleId="3Arial1">
    <w:name w:val="Основной текст (3) + Arial1"/>
    <w:aliases w:val="4,5 pt32,Интервал 0 pt27"/>
    <w:rsid w:val="00D61A34"/>
    <w:rPr>
      <w:rFonts w:ascii="Arial" w:eastAsia="Times New Roman" w:hAnsi="Arial"/>
      <w:b/>
      <w:color w:val="000000"/>
      <w:spacing w:val="0"/>
      <w:w w:val="100"/>
      <w:position w:val="0"/>
      <w:sz w:val="9"/>
      <w:u w:val="none"/>
      <w:shd w:val="clear" w:color="auto" w:fill="FFFFFF"/>
      <w:lang w:val="ru-RU"/>
    </w:rPr>
  </w:style>
  <w:style w:type="character" w:customStyle="1" w:styleId="5f1">
    <w:name w:val="Основной текст + Полужирный5"/>
    <w:aliases w:val="Малые прописные6,Интервал 0 pt26"/>
    <w:rsid w:val="00D61A34"/>
    <w:rPr>
      <w:rFonts w:ascii="Times New Roman" w:hAnsi="Times New Roman"/>
      <w:b/>
      <w:smallCaps/>
      <w:color w:val="000000"/>
      <w:spacing w:val="-8"/>
      <w:w w:val="100"/>
      <w:position w:val="0"/>
      <w:sz w:val="19"/>
      <w:u w:val="none"/>
      <w:shd w:val="clear" w:color="auto" w:fill="FFFFFF"/>
      <w:lang w:val="en-US"/>
    </w:rPr>
  </w:style>
  <w:style w:type="character" w:customStyle="1" w:styleId="9TimesNewRoman2">
    <w:name w:val="Основной текст (9) + Times New Roman2"/>
    <w:aliases w:val="96,5 pt30,Курсив18,Интервал 0 pt24"/>
    <w:rsid w:val="00D61A34"/>
    <w:rPr>
      <w:rFonts w:ascii="Times New Roman" w:hAnsi="Times New Roman"/>
      <w:b/>
      <w:i/>
      <w:color w:val="000000"/>
      <w:spacing w:val="0"/>
      <w:w w:val="100"/>
      <w:position w:val="0"/>
      <w:sz w:val="19"/>
      <w:shd w:val="clear" w:color="auto" w:fill="FFFFFF"/>
    </w:rPr>
  </w:style>
  <w:style w:type="character" w:customStyle="1" w:styleId="9TimesNewRoman1">
    <w:name w:val="Основной текст (9) + Times New Roman1"/>
    <w:aliases w:val="95,5 pt29,Интервал 0 pt23"/>
    <w:rsid w:val="00D61A34"/>
    <w:rPr>
      <w:rFonts w:ascii="Times New Roman" w:hAnsi="Times New Roman"/>
      <w:b/>
      <w:color w:val="000000"/>
      <w:spacing w:val="-8"/>
      <w:w w:val="100"/>
      <w:position w:val="0"/>
      <w:sz w:val="19"/>
      <w:shd w:val="clear" w:color="auto" w:fill="FFFFFF"/>
      <w:lang w:val="en-US"/>
    </w:rPr>
  </w:style>
  <w:style w:type="character" w:customStyle="1" w:styleId="292">
    <w:name w:val="Основной текст (2) + 9"/>
    <w:aliases w:val="5 pt28"/>
    <w:rsid w:val="00D61A34"/>
    <w:rPr>
      <w:rFonts w:ascii="Times New Roman" w:hAnsi="Times New Roman"/>
      <w:color w:val="000000"/>
      <w:spacing w:val="0"/>
      <w:w w:val="100"/>
      <w:position w:val="0"/>
      <w:sz w:val="19"/>
      <w:u w:val="none"/>
      <w:shd w:val="clear" w:color="auto" w:fill="FFFFFF"/>
      <w:lang w:val="ru-RU" w:eastAsia="ru-RU"/>
    </w:rPr>
  </w:style>
  <w:style w:type="character" w:customStyle="1" w:styleId="29pt1">
    <w:name w:val="Основной текст (2) + 9 pt"/>
    <w:aliases w:val="Полужирный3"/>
    <w:rsid w:val="00D61A34"/>
    <w:rPr>
      <w:rFonts w:ascii="Times New Roman" w:hAnsi="Times New Roman"/>
      <w:b/>
      <w:color w:val="000000"/>
      <w:spacing w:val="0"/>
      <w:w w:val="100"/>
      <w:position w:val="0"/>
      <w:sz w:val="18"/>
      <w:u w:val="none"/>
      <w:shd w:val="clear" w:color="auto" w:fill="FFFFFF"/>
      <w:lang w:val="ru-RU" w:eastAsia="ru-RU"/>
    </w:rPr>
  </w:style>
  <w:style w:type="character" w:customStyle="1" w:styleId="27pt0">
    <w:name w:val="Основной текст (2) + 7 pt"/>
    <w:aliases w:val="Полужирный2"/>
    <w:rsid w:val="00D61A34"/>
    <w:rPr>
      <w:rFonts w:ascii="Times New Roman" w:hAnsi="Times New Roman"/>
      <w:b/>
      <w:color w:val="000000"/>
      <w:spacing w:val="0"/>
      <w:w w:val="100"/>
      <w:position w:val="0"/>
      <w:sz w:val="14"/>
      <w:u w:val="none"/>
      <w:shd w:val="clear" w:color="auto" w:fill="FFFFFF"/>
      <w:lang w:val="en-US" w:eastAsia="en-US"/>
    </w:rPr>
  </w:style>
  <w:style w:type="character" w:customStyle="1" w:styleId="2Corbel1">
    <w:name w:val="Основной текст (2) + Corbel1"/>
    <w:aliases w:val="6 pt"/>
    <w:rsid w:val="00D61A34"/>
    <w:rPr>
      <w:rFonts w:ascii="Corbel" w:eastAsia="Times New Roman" w:hAnsi="Corbel"/>
      <w:color w:val="000000"/>
      <w:spacing w:val="0"/>
      <w:w w:val="100"/>
      <w:position w:val="0"/>
      <w:sz w:val="12"/>
      <w:u w:val="none"/>
      <w:shd w:val="clear" w:color="auto" w:fill="FFFFFF"/>
      <w:lang w:val="ru-RU" w:eastAsia="ru-RU"/>
    </w:rPr>
  </w:style>
  <w:style w:type="character" w:customStyle="1" w:styleId="95">
    <w:name w:val="Колонтитул + 9"/>
    <w:aliases w:val="5 pt26"/>
    <w:rsid w:val="00D61A34"/>
    <w:rPr>
      <w:rFonts w:ascii="Times New Roman" w:hAnsi="Times New Roman"/>
      <w:spacing w:val="0"/>
      <w:sz w:val="19"/>
      <w:shd w:val="clear" w:color="auto" w:fill="FFFFFF"/>
    </w:rPr>
  </w:style>
  <w:style w:type="character" w:customStyle="1" w:styleId="920">
    <w:name w:val="Основной текст + 92"/>
    <w:aliases w:val="5 pt25"/>
    <w:rsid w:val="00D61A34"/>
    <w:rPr>
      <w:rFonts w:ascii="Times New Roman" w:hAnsi="Times New Roman"/>
      <w:spacing w:val="0"/>
      <w:sz w:val="19"/>
      <w:shd w:val="clear" w:color="auto" w:fill="FFFFFF"/>
    </w:rPr>
  </w:style>
  <w:style w:type="character" w:customStyle="1" w:styleId="28pt">
    <w:name w:val="Основной текст (2) + 8 pt"/>
    <w:aliases w:val="Интервал 0 pt21"/>
    <w:rsid w:val="00D61A34"/>
    <w:rPr>
      <w:rFonts w:ascii="Times New Roman" w:hAnsi="Times New Roman"/>
      <w:spacing w:val="10"/>
      <w:sz w:val="16"/>
      <w:u w:val="none"/>
    </w:rPr>
  </w:style>
  <w:style w:type="character" w:customStyle="1" w:styleId="710">
    <w:name w:val="Основной текст + 71"/>
    <w:aliases w:val="5 pt24,Интервал 11 pt"/>
    <w:rsid w:val="00D61A34"/>
    <w:rPr>
      <w:rFonts w:ascii="Times New Roman" w:hAnsi="Times New Roman"/>
      <w:spacing w:val="220"/>
      <w:sz w:val="15"/>
      <w:shd w:val="clear" w:color="auto" w:fill="FFFFFF"/>
    </w:rPr>
  </w:style>
  <w:style w:type="character" w:customStyle="1" w:styleId="31c">
    <w:name w:val="Основной текст (3) + Не полужирный1"/>
    <w:rsid w:val="00D61A34"/>
    <w:rPr>
      <w:rFonts w:ascii="Times New Roman" w:hAnsi="Times New Roman"/>
      <w:b/>
      <w:color w:val="000000"/>
      <w:spacing w:val="0"/>
      <w:w w:val="100"/>
      <w:position w:val="0"/>
      <w:sz w:val="25"/>
      <w:u w:val="none"/>
      <w:effect w:val="none"/>
      <w:shd w:val="clear" w:color="auto" w:fill="FFFFFF"/>
      <w:lang w:val="ru-RU"/>
    </w:rPr>
  </w:style>
  <w:style w:type="table" w:customStyle="1" w:styleId="133">
    <w:name w:val="Сетка таблицы13"/>
    <w:basedOn w:val="a1"/>
    <w:next w:val="ab"/>
    <w:uiPriority w:val="59"/>
    <w:rsid w:val="00D61A3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1"/>
    <w:next w:val="ab"/>
    <w:uiPriority w:val="59"/>
    <w:rsid w:val="00D61A3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pt10">
    <w:name w:val="Сноска + 9 pt1"/>
    <w:aliases w:val="Не курсив2"/>
    <w:rsid w:val="00D61A34"/>
    <w:rPr>
      <w:rFonts w:ascii="Times New Roman" w:hAnsi="Times New Roman"/>
      <w:i/>
      <w:color w:val="000000"/>
      <w:spacing w:val="0"/>
      <w:w w:val="100"/>
      <w:position w:val="0"/>
      <w:sz w:val="18"/>
      <w:shd w:val="clear" w:color="auto" w:fill="FFFFFF"/>
      <w:lang w:val="ru-RU"/>
    </w:rPr>
  </w:style>
  <w:style w:type="character" w:customStyle="1" w:styleId="3Candara1">
    <w:name w:val="Сноска (3) + Candara1"/>
    <w:aliases w:val="93,5 pt23"/>
    <w:rsid w:val="00D61A34"/>
    <w:rPr>
      <w:rFonts w:ascii="Candara" w:eastAsia="Times New Roman" w:hAnsi="Candara"/>
      <w:color w:val="000000"/>
      <w:spacing w:val="0"/>
      <w:w w:val="100"/>
      <w:position w:val="0"/>
      <w:sz w:val="19"/>
      <w:shd w:val="clear" w:color="auto" w:fill="FFFFFF"/>
    </w:rPr>
  </w:style>
  <w:style w:type="character" w:customStyle="1" w:styleId="49pt0">
    <w:name w:val="Основной текст (4) + 9 pt"/>
    <w:aliases w:val="Не курсив1"/>
    <w:rsid w:val="00D61A34"/>
    <w:rPr>
      <w:rFonts w:ascii="Times New Roman" w:hAnsi="Times New Roman"/>
      <w:b/>
      <w:i/>
      <w:color w:val="000000"/>
      <w:spacing w:val="0"/>
      <w:w w:val="100"/>
      <w:position w:val="0"/>
      <w:sz w:val="18"/>
      <w:u w:val="none"/>
      <w:shd w:val="clear" w:color="auto" w:fill="FFFFFF"/>
      <w:lang w:val="ru-RU"/>
    </w:rPr>
  </w:style>
  <w:style w:type="character" w:customStyle="1" w:styleId="Candara7">
    <w:name w:val="Основной текст + Candara7"/>
    <w:aliases w:val="12 pt3,Интервал 1 pt5"/>
    <w:rsid w:val="00D61A34"/>
    <w:rPr>
      <w:rFonts w:ascii="Candara" w:eastAsia="Times New Roman" w:hAnsi="Candara"/>
      <w:color w:val="000000"/>
      <w:spacing w:val="20"/>
      <w:w w:val="100"/>
      <w:position w:val="0"/>
      <w:sz w:val="24"/>
      <w:u w:val="none"/>
      <w:shd w:val="clear" w:color="auto" w:fill="FFFFFF"/>
      <w:lang w:val="ru-RU"/>
    </w:rPr>
  </w:style>
  <w:style w:type="character" w:customStyle="1" w:styleId="840">
    <w:name w:val="Основной текст + 84"/>
    <w:aliases w:val="5 pt22,Интервал 1 pt4"/>
    <w:rsid w:val="00D61A34"/>
    <w:rPr>
      <w:rFonts w:ascii="Times New Roman" w:hAnsi="Times New Roman"/>
      <w:color w:val="000000"/>
      <w:spacing w:val="20"/>
      <w:w w:val="100"/>
      <w:position w:val="0"/>
      <w:sz w:val="17"/>
      <w:u w:val="none"/>
      <w:shd w:val="clear" w:color="auto" w:fill="FFFFFF"/>
      <w:lang w:val="ru-RU"/>
    </w:rPr>
  </w:style>
  <w:style w:type="character" w:customStyle="1" w:styleId="1311">
    <w:name w:val="Основной текст + 131"/>
    <w:aliases w:val="5 pt21,Курсив16"/>
    <w:rsid w:val="00D61A34"/>
    <w:rPr>
      <w:rFonts w:ascii="Times New Roman" w:hAnsi="Times New Roman"/>
      <w:i/>
      <w:color w:val="000000"/>
      <w:spacing w:val="0"/>
      <w:w w:val="100"/>
      <w:position w:val="0"/>
      <w:sz w:val="27"/>
      <w:u w:val="none"/>
      <w:shd w:val="clear" w:color="auto" w:fill="FFFFFF"/>
    </w:rPr>
  </w:style>
  <w:style w:type="character" w:customStyle="1" w:styleId="104">
    <w:name w:val="Основной текст + 10"/>
    <w:aliases w:val="5 pt20,Малые прописные4"/>
    <w:rsid w:val="00D61A34"/>
    <w:rPr>
      <w:rFonts w:ascii="Times New Roman" w:hAnsi="Times New Roman"/>
      <w:smallCaps/>
      <w:color w:val="000000"/>
      <w:spacing w:val="0"/>
      <w:w w:val="100"/>
      <w:position w:val="0"/>
      <w:sz w:val="21"/>
      <w:u w:val="none"/>
      <w:shd w:val="clear" w:color="auto" w:fill="FFFFFF"/>
      <w:lang w:val="ru-RU"/>
    </w:rPr>
  </w:style>
  <w:style w:type="character" w:customStyle="1" w:styleId="Candara6">
    <w:name w:val="Основной текст + Candara6"/>
    <w:aliases w:val="12 pt2,Интервал 1 pt1"/>
    <w:rsid w:val="00D61A34"/>
    <w:rPr>
      <w:rFonts w:ascii="Candara" w:eastAsia="Times New Roman" w:hAnsi="Candara"/>
      <w:color w:val="000000"/>
      <w:spacing w:val="20"/>
      <w:w w:val="100"/>
      <w:position w:val="0"/>
      <w:sz w:val="24"/>
      <w:u w:val="none"/>
      <w:shd w:val="clear" w:color="auto" w:fill="FFFFFF"/>
      <w:lang w:val="ru-RU"/>
    </w:rPr>
  </w:style>
  <w:style w:type="character" w:customStyle="1" w:styleId="910">
    <w:name w:val="Подпись к таблице + 91"/>
    <w:aliases w:val="5 pt19,Курсив15"/>
    <w:rsid w:val="00D61A34"/>
    <w:rPr>
      <w:rFonts w:ascii="Times New Roman" w:hAnsi="Times New Roman"/>
      <w:b/>
      <w:i/>
      <w:color w:val="000000"/>
      <w:spacing w:val="0"/>
      <w:w w:val="100"/>
      <w:position w:val="0"/>
      <w:sz w:val="19"/>
      <w:u w:val="none"/>
      <w:shd w:val="clear" w:color="auto" w:fill="FFFFFF"/>
    </w:rPr>
  </w:style>
  <w:style w:type="character" w:customStyle="1" w:styleId="9pt5">
    <w:name w:val="Основной текст + 9 pt5"/>
    <w:aliases w:val="Малые прописные3"/>
    <w:rsid w:val="00D61A34"/>
    <w:rPr>
      <w:rFonts w:ascii="Times New Roman" w:hAnsi="Times New Roman"/>
      <w:smallCaps/>
      <w:color w:val="000000"/>
      <w:spacing w:val="0"/>
      <w:w w:val="100"/>
      <w:position w:val="0"/>
      <w:sz w:val="18"/>
      <w:u w:val="none"/>
      <w:shd w:val="clear" w:color="auto" w:fill="FFFFFF"/>
      <w:lang w:val="en-US"/>
    </w:rPr>
  </w:style>
  <w:style w:type="character" w:customStyle="1" w:styleId="5Candara">
    <w:name w:val="Основной текст (5) + Candara"/>
    <w:aliases w:val="14 pt,Интервал 0 pt20"/>
    <w:rsid w:val="00D61A34"/>
    <w:rPr>
      <w:rFonts w:ascii="Candara" w:eastAsia="Times New Roman" w:hAnsi="Candara"/>
      <w:color w:val="000000"/>
      <w:spacing w:val="0"/>
      <w:w w:val="100"/>
      <w:position w:val="0"/>
      <w:sz w:val="28"/>
      <w:u w:val="none"/>
    </w:rPr>
  </w:style>
  <w:style w:type="character" w:customStyle="1" w:styleId="9pt40">
    <w:name w:val="Основной текст + 9 pt4"/>
    <w:aliases w:val="Малые прописные2,Интервал 1 pt3"/>
    <w:rsid w:val="00D61A34"/>
    <w:rPr>
      <w:rFonts w:ascii="Times New Roman" w:hAnsi="Times New Roman"/>
      <w:smallCaps/>
      <w:color w:val="000000"/>
      <w:spacing w:val="30"/>
      <w:w w:val="100"/>
      <w:position w:val="0"/>
      <w:sz w:val="18"/>
      <w:u w:val="none"/>
      <w:shd w:val="clear" w:color="auto" w:fill="FFFFFF"/>
      <w:lang w:val="ru-RU"/>
    </w:rPr>
  </w:style>
  <w:style w:type="character" w:customStyle="1" w:styleId="9pt30">
    <w:name w:val="Основной текст + 9 pt3"/>
    <w:aliases w:val="Интервал 1 pt2"/>
    <w:rsid w:val="00D61A34"/>
    <w:rPr>
      <w:rFonts w:ascii="Times New Roman" w:hAnsi="Times New Roman"/>
      <w:color w:val="000000"/>
      <w:spacing w:val="30"/>
      <w:w w:val="100"/>
      <w:position w:val="0"/>
      <w:sz w:val="18"/>
      <w:u w:val="none"/>
      <w:shd w:val="clear" w:color="auto" w:fill="FFFFFF"/>
      <w:lang w:val="ru-RU"/>
    </w:rPr>
  </w:style>
  <w:style w:type="character" w:customStyle="1" w:styleId="Candara5">
    <w:name w:val="Основной текст + Candara5"/>
    <w:aliases w:val="12 pt1"/>
    <w:rsid w:val="00D61A34"/>
    <w:rPr>
      <w:rFonts w:ascii="Candara" w:eastAsia="Times New Roman" w:hAnsi="Candara"/>
      <w:color w:val="000000"/>
      <w:spacing w:val="0"/>
      <w:w w:val="100"/>
      <w:position w:val="0"/>
      <w:sz w:val="24"/>
      <w:u w:val="none"/>
      <w:shd w:val="clear" w:color="auto" w:fill="FFFFFF"/>
      <w:lang w:val="ru-RU"/>
    </w:rPr>
  </w:style>
  <w:style w:type="character" w:customStyle="1" w:styleId="3131">
    <w:name w:val="Основной текст (3) + 131"/>
    <w:aliases w:val="5 pt18,Не полужирный4,Курсив14"/>
    <w:rsid w:val="00D61A34"/>
    <w:rPr>
      <w:rFonts w:ascii="Times New Roman" w:hAnsi="Times New Roman"/>
      <w:b/>
      <w:i/>
      <w:color w:val="000000"/>
      <w:spacing w:val="0"/>
      <w:w w:val="100"/>
      <w:position w:val="0"/>
      <w:sz w:val="27"/>
      <w:u w:val="none"/>
      <w:shd w:val="clear" w:color="auto" w:fill="FFFFFF"/>
    </w:rPr>
  </w:style>
  <w:style w:type="character" w:customStyle="1" w:styleId="7pt3">
    <w:name w:val="Основной текст + 7 pt3"/>
    <w:aliases w:val="Интервал 0 pt19"/>
    <w:rsid w:val="00D61A34"/>
    <w:rPr>
      <w:rFonts w:ascii="Times New Roman" w:hAnsi="Times New Roman"/>
      <w:color w:val="000000"/>
      <w:spacing w:val="-6"/>
      <w:w w:val="100"/>
      <w:position w:val="0"/>
      <w:sz w:val="14"/>
      <w:u w:val="none"/>
      <w:shd w:val="clear" w:color="auto" w:fill="FFFFFF"/>
      <w:lang w:val="ru-RU"/>
    </w:rPr>
  </w:style>
  <w:style w:type="character" w:customStyle="1" w:styleId="10pt5">
    <w:name w:val="Основной текст + 10 pt5"/>
    <w:aliases w:val="Интервал 0 pt18"/>
    <w:rsid w:val="00D61A34"/>
    <w:rPr>
      <w:rFonts w:ascii="Times New Roman" w:hAnsi="Times New Roman"/>
      <w:color w:val="000000"/>
      <w:spacing w:val="0"/>
      <w:w w:val="100"/>
      <w:position w:val="0"/>
      <w:sz w:val="20"/>
      <w:u w:val="none"/>
      <w:shd w:val="clear" w:color="auto" w:fill="FFFFFF"/>
      <w:lang w:val="ru-RU"/>
    </w:rPr>
  </w:style>
  <w:style w:type="character" w:customStyle="1" w:styleId="CenturyGothic4">
    <w:name w:val="Основной текст + Century Gothic4"/>
    <w:aliases w:val="72,5 pt17,Интервал 0 pt17"/>
    <w:rsid w:val="00D61A34"/>
    <w:rPr>
      <w:rFonts w:ascii="Century Gothic" w:eastAsia="Times New Roman" w:hAnsi="Century Gothic"/>
      <w:color w:val="000000"/>
      <w:spacing w:val="-17"/>
      <w:w w:val="100"/>
      <w:position w:val="0"/>
      <w:sz w:val="15"/>
      <w:u w:val="none"/>
      <w:shd w:val="clear" w:color="auto" w:fill="FFFFFF"/>
      <w:lang w:val="ru-RU"/>
    </w:rPr>
  </w:style>
  <w:style w:type="character" w:customStyle="1" w:styleId="Candara4">
    <w:name w:val="Основной текст + Candara4"/>
    <w:aliases w:val="112,5 pt16,Курсив13,Интервал 0 pt16"/>
    <w:rsid w:val="00D61A34"/>
    <w:rPr>
      <w:rFonts w:ascii="Candara" w:eastAsia="Times New Roman" w:hAnsi="Candara"/>
      <w:i/>
      <w:color w:val="000000"/>
      <w:spacing w:val="0"/>
      <w:w w:val="100"/>
      <w:position w:val="0"/>
      <w:sz w:val="23"/>
      <w:u w:val="none"/>
      <w:shd w:val="clear" w:color="auto" w:fill="FFFFFF"/>
    </w:rPr>
  </w:style>
  <w:style w:type="character" w:customStyle="1" w:styleId="7pt2">
    <w:name w:val="Основной текст + 7 pt2"/>
    <w:aliases w:val="Курсив12,Интервал 0 pt15"/>
    <w:rsid w:val="00D61A34"/>
    <w:rPr>
      <w:rFonts w:ascii="Times New Roman" w:hAnsi="Times New Roman"/>
      <w:i/>
      <w:color w:val="000000"/>
      <w:spacing w:val="-14"/>
      <w:w w:val="100"/>
      <w:position w:val="0"/>
      <w:sz w:val="14"/>
      <w:u w:val="none"/>
      <w:shd w:val="clear" w:color="auto" w:fill="FFFFFF"/>
      <w:lang w:val="ru-RU"/>
    </w:rPr>
  </w:style>
  <w:style w:type="character" w:customStyle="1" w:styleId="830">
    <w:name w:val="Основной текст + 83"/>
    <w:aliases w:val="5 pt15,Интервал 0 pt14"/>
    <w:rsid w:val="00D61A34"/>
    <w:rPr>
      <w:rFonts w:ascii="Times New Roman" w:hAnsi="Times New Roman"/>
      <w:color w:val="000000"/>
      <w:spacing w:val="1"/>
      <w:w w:val="100"/>
      <w:position w:val="0"/>
      <w:sz w:val="17"/>
      <w:u w:val="none"/>
      <w:shd w:val="clear" w:color="auto" w:fill="FFFFFF"/>
      <w:lang w:val="ru-RU"/>
    </w:rPr>
  </w:style>
  <w:style w:type="character" w:customStyle="1" w:styleId="CenturyGothic3">
    <w:name w:val="Основной текст + Century Gothic3"/>
    <w:aliases w:val="71,5 pt14,Малые прописные1,Интервал 0 pt13"/>
    <w:rsid w:val="00D61A34"/>
    <w:rPr>
      <w:rFonts w:ascii="Century Gothic" w:eastAsia="Times New Roman" w:hAnsi="Century Gothic"/>
      <w:smallCaps/>
      <w:color w:val="000000"/>
      <w:spacing w:val="-17"/>
      <w:w w:val="100"/>
      <w:position w:val="0"/>
      <w:sz w:val="15"/>
      <w:u w:val="none"/>
      <w:shd w:val="clear" w:color="auto" w:fill="FFFFFF"/>
      <w:lang w:val="en-US"/>
    </w:rPr>
  </w:style>
  <w:style w:type="character" w:customStyle="1" w:styleId="820">
    <w:name w:val="Основной текст + 82"/>
    <w:aliases w:val="5 pt13,Курсив11"/>
    <w:rsid w:val="00D61A34"/>
    <w:rPr>
      <w:rFonts w:ascii="Times New Roman" w:hAnsi="Times New Roman"/>
      <w:i/>
      <w:color w:val="000000"/>
      <w:spacing w:val="0"/>
      <w:w w:val="100"/>
      <w:position w:val="0"/>
      <w:sz w:val="17"/>
      <w:u w:val="none"/>
      <w:shd w:val="clear" w:color="auto" w:fill="FFFFFF"/>
      <w:lang w:val="ru-RU"/>
    </w:rPr>
  </w:style>
  <w:style w:type="character" w:customStyle="1" w:styleId="10pt4">
    <w:name w:val="Основной текст + 10 pt4"/>
    <w:aliases w:val="Интервал 0 pt Exact8"/>
    <w:rsid w:val="00D61A34"/>
    <w:rPr>
      <w:rFonts w:ascii="Times New Roman" w:hAnsi="Times New Roman"/>
      <w:color w:val="000000"/>
      <w:spacing w:val="0"/>
      <w:w w:val="100"/>
      <w:position w:val="0"/>
      <w:sz w:val="20"/>
      <w:u w:val="none"/>
      <w:shd w:val="clear" w:color="auto" w:fill="FFFFFF"/>
      <w:lang w:val="ru-RU"/>
    </w:rPr>
  </w:style>
  <w:style w:type="character" w:customStyle="1" w:styleId="1211">
    <w:name w:val="Основной текст + 121"/>
    <w:aliases w:val="5 pt12,Курсив10,Интервал 0 pt Exact7"/>
    <w:rsid w:val="00D61A34"/>
    <w:rPr>
      <w:rFonts w:ascii="Times New Roman" w:hAnsi="Times New Roman"/>
      <w:i/>
      <w:color w:val="000000"/>
      <w:spacing w:val="-7"/>
      <w:w w:val="100"/>
      <w:position w:val="0"/>
      <w:sz w:val="25"/>
      <w:u w:val="none"/>
      <w:shd w:val="clear" w:color="auto" w:fill="FFFFFF"/>
    </w:rPr>
  </w:style>
  <w:style w:type="character" w:customStyle="1" w:styleId="911">
    <w:name w:val="Основной текст + 91"/>
    <w:aliases w:val="5 pt11,Интервал 0 pt Exact6"/>
    <w:rsid w:val="00D61A34"/>
    <w:rPr>
      <w:rFonts w:ascii="Times New Roman" w:hAnsi="Times New Roman"/>
      <w:color w:val="000000"/>
      <w:spacing w:val="7"/>
      <w:w w:val="100"/>
      <w:position w:val="0"/>
      <w:sz w:val="19"/>
      <w:u w:val="none"/>
      <w:shd w:val="clear" w:color="auto" w:fill="FFFFFF"/>
    </w:rPr>
  </w:style>
  <w:style w:type="character" w:customStyle="1" w:styleId="Candara3">
    <w:name w:val="Основной текст + Candara3"/>
    <w:aliases w:val="111,5 pt10,Интервал 0 pt Exact5"/>
    <w:rsid w:val="00D61A34"/>
    <w:rPr>
      <w:rFonts w:ascii="Candara" w:eastAsia="Times New Roman" w:hAnsi="Candara"/>
      <w:color w:val="000000"/>
      <w:spacing w:val="0"/>
      <w:w w:val="100"/>
      <w:position w:val="0"/>
      <w:sz w:val="23"/>
      <w:u w:val="none"/>
      <w:shd w:val="clear" w:color="auto" w:fill="FFFFFF"/>
    </w:rPr>
  </w:style>
  <w:style w:type="character" w:customStyle="1" w:styleId="88">
    <w:name w:val="Основной текст (8) + 8"/>
    <w:aliases w:val="5 pt9,Курсив9"/>
    <w:rsid w:val="00D61A34"/>
    <w:rPr>
      <w:rFonts w:ascii="Times New Roman" w:hAnsi="Times New Roman"/>
      <w:b/>
      <w:i/>
      <w:color w:val="000000"/>
      <w:spacing w:val="0"/>
      <w:w w:val="100"/>
      <w:position w:val="0"/>
      <w:sz w:val="17"/>
      <w:u w:val="none"/>
      <w:shd w:val="clear" w:color="auto" w:fill="FFFFFF"/>
      <w:lang w:val="ru-RU"/>
    </w:rPr>
  </w:style>
  <w:style w:type="character" w:customStyle="1" w:styleId="CenturyGothic2">
    <w:name w:val="Основной текст + Century Gothic2"/>
    <w:aliases w:val="26 pt"/>
    <w:rsid w:val="00D61A34"/>
    <w:rPr>
      <w:rFonts w:ascii="Century Gothic" w:eastAsia="Times New Roman" w:hAnsi="Century Gothic"/>
      <w:color w:val="000000"/>
      <w:spacing w:val="0"/>
      <w:w w:val="100"/>
      <w:position w:val="0"/>
      <w:sz w:val="52"/>
      <w:u w:val="none"/>
      <w:shd w:val="clear" w:color="auto" w:fill="FFFFFF"/>
    </w:rPr>
  </w:style>
  <w:style w:type="character" w:customStyle="1" w:styleId="310pt">
    <w:name w:val="Основной текст (3) + 10 pt"/>
    <w:aliases w:val="Не полужирный3,Интервал 0 pt Exact4"/>
    <w:rsid w:val="00D61A34"/>
    <w:rPr>
      <w:rFonts w:ascii="Times New Roman" w:hAnsi="Times New Roman"/>
      <w:b/>
      <w:color w:val="000000"/>
      <w:spacing w:val="0"/>
      <w:w w:val="100"/>
      <w:position w:val="0"/>
      <w:sz w:val="20"/>
      <w:u w:val="none"/>
      <w:shd w:val="clear" w:color="auto" w:fill="FFFFFF"/>
      <w:lang w:val="ru-RU"/>
    </w:rPr>
  </w:style>
  <w:style w:type="character" w:customStyle="1" w:styleId="11c">
    <w:name w:val="Основной текст + 11"/>
    <w:aliases w:val="5 pt8,Курсив8"/>
    <w:rsid w:val="00D61A34"/>
    <w:rPr>
      <w:rFonts w:ascii="Times New Roman" w:hAnsi="Times New Roman"/>
      <w:i/>
      <w:color w:val="000000"/>
      <w:spacing w:val="0"/>
      <w:w w:val="100"/>
      <w:position w:val="0"/>
      <w:sz w:val="23"/>
      <w:u w:val="none"/>
      <w:shd w:val="clear" w:color="auto" w:fill="FFFFFF"/>
    </w:rPr>
  </w:style>
  <w:style w:type="character" w:customStyle="1" w:styleId="143">
    <w:name w:val="Основной текст + 14"/>
    <w:aliases w:val="5 pt7"/>
    <w:rsid w:val="00D61A34"/>
    <w:rPr>
      <w:rFonts w:ascii="Times New Roman" w:hAnsi="Times New Roman"/>
      <w:color w:val="000000"/>
      <w:spacing w:val="0"/>
      <w:w w:val="100"/>
      <w:position w:val="0"/>
      <w:sz w:val="29"/>
      <w:u w:val="none"/>
      <w:shd w:val="clear" w:color="auto" w:fill="FFFFFF"/>
    </w:rPr>
  </w:style>
  <w:style w:type="character" w:customStyle="1" w:styleId="88pt1">
    <w:name w:val="Основной текст (8) + 8 pt1"/>
    <w:aliases w:val="Курсив7,Интервал 0 pt Exact3"/>
    <w:rsid w:val="00D61A34"/>
    <w:rPr>
      <w:rFonts w:ascii="Times New Roman" w:hAnsi="Times New Roman"/>
      <w:b/>
      <w:i/>
      <w:color w:val="000000"/>
      <w:spacing w:val="-2"/>
      <w:w w:val="100"/>
      <w:position w:val="0"/>
      <w:sz w:val="16"/>
      <w:u w:val="none"/>
      <w:shd w:val="clear" w:color="auto" w:fill="FFFFFF"/>
      <w:lang w:val="en-US"/>
    </w:rPr>
  </w:style>
  <w:style w:type="character" w:customStyle="1" w:styleId="309">
    <w:name w:val="Основной текст (30) + 9"/>
    <w:aliases w:val="5 pt6,Интервал 0 pt Exact2"/>
    <w:rsid w:val="00D61A34"/>
    <w:rPr>
      <w:rFonts w:ascii="Times New Roman" w:hAnsi="Times New Roman"/>
      <w:color w:val="000000"/>
      <w:spacing w:val="7"/>
      <w:w w:val="100"/>
      <w:position w:val="0"/>
      <w:sz w:val="19"/>
      <w:shd w:val="clear" w:color="auto" w:fill="FFFFFF"/>
      <w:lang w:val="ru-RU"/>
    </w:rPr>
  </w:style>
  <w:style w:type="character" w:customStyle="1" w:styleId="307pt">
    <w:name w:val="Основной текст (30) + 7 pt"/>
    <w:aliases w:val="Интервал 0 pt Exact1"/>
    <w:rsid w:val="00D61A34"/>
    <w:rPr>
      <w:rFonts w:ascii="Times New Roman" w:hAnsi="Times New Roman"/>
      <w:color w:val="000000"/>
      <w:spacing w:val="-6"/>
      <w:w w:val="100"/>
      <w:position w:val="0"/>
      <w:sz w:val="14"/>
      <w:shd w:val="clear" w:color="auto" w:fill="FFFFFF"/>
      <w:lang w:val="en-US"/>
    </w:rPr>
  </w:style>
  <w:style w:type="character" w:customStyle="1" w:styleId="7pt1">
    <w:name w:val="Основной текст + 7 pt1"/>
    <w:aliases w:val="Интервал 0 pt12"/>
    <w:rsid w:val="00D61A34"/>
    <w:rPr>
      <w:rFonts w:ascii="Times New Roman" w:hAnsi="Times New Roman"/>
      <w:color w:val="000000"/>
      <w:spacing w:val="-10"/>
      <w:w w:val="100"/>
      <w:position w:val="0"/>
      <w:sz w:val="14"/>
      <w:u w:val="none"/>
      <w:shd w:val="clear" w:color="auto" w:fill="FFFFFF"/>
      <w:lang w:val="en-US"/>
    </w:rPr>
  </w:style>
  <w:style w:type="character" w:customStyle="1" w:styleId="CourierNew">
    <w:name w:val="Основной текст + Courier New"/>
    <w:aliases w:val="7 pt1,Курсив6,Интервал 0 pt11"/>
    <w:rsid w:val="00D61A34"/>
    <w:rPr>
      <w:rFonts w:ascii="Courier New" w:eastAsia="Times New Roman" w:hAnsi="Courier New"/>
      <w:i/>
      <w:color w:val="000000"/>
      <w:spacing w:val="-10"/>
      <w:w w:val="100"/>
      <w:position w:val="0"/>
      <w:sz w:val="14"/>
      <w:u w:val="none"/>
      <w:shd w:val="clear" w:color="auto" w:fill="FFFFFF"/>
      <w:lang w:val="ru-RU"/>
    </w:rPr>
  </w:style>
  <w:style w:type="character" w:customStyle="1" w:styleId="CenturyGothic1">
    <w:name w:val="Основной текст + Century Gothic1"/>
    <w:aliases w:val="92,5 pt5,Интервал -1 pt2"/>
    <w:rsid w:val="00D61A34"/>
    <w:rPr>
      <w:rFonts w:ascii="Century Gothic" w:eastAsia="Times New Roman" w:hAnsi="Century Gothic"/>
      <w:color w:val="000000"/>
      <w:spacing w:val="-20"/>
      <w:w w:val="100"/>
      <w:position w:val="0"/>
      <w:sz w:val="19"/>
      <w:u w:val="none"/>
      <w:shd w:val="clear" w:color="auto" w:fill="FFFFFF"/>
      <w:lang w:val="en-US"/>
    </w:rPr>
  </w:style>
  <w:style w:type="character" w:customStyle="1" w:styleId="Candara2">
    <w:name w:val="Основной текст + Candara2"/>
    <w:aliases w:val="16 pt1,Курсив5"/>
    <w:rsid w:val="00D61A34"/>
    <w:rPr>
      <w:rFonts w:ascii="Candara" w:eastAsia="Times New Roman" w:hAnsi="Candara"/>
      <w:i/>
      <w:color w:val="000000"/>
      <w:spacing w:val="0"/>
      <w:w w:val="100"/>
      <w:position w:val="0"/>
      <w:sz w:val="32"/>
      <w:u w:val="none"/>
      <w:shd w:val="clear" w:color="auto" w:fill="FFFFFF"/>
    </w:rPr>
  </w:style>
  <w:style w:type="character" w:customStyle="1" w:styleId="6pt">
    <w:name w:val="Основной текст + 6 pt"/>
    <w:aliases w:val="Интервал 0 pt10"/>
    <w:rsid w:val="00D61A34"/>
    <w:rPr>
      <w:rFonts w:ascii="Times New Roman" w:hAnsi="Times New Roman"/>
      <w:color w:val="000000"/>
      <w:spacing w:val="-10"/>
      <w:w w:val="100"/>
      <w:position w:val="0"/>
      <w:sz w:val="12"/>
      <w:u w:val="none"/>
      <w:shd w:val="clear" w:color="auto" w:fill="FFFFFF"/>
      <w:lang w:val="en-US"/>
    </w:rPr>
  </w:style>
  <w:style w:type="character" w:customStyle="1" w:styleId="4pt1">
    <w:name w:val="Основной текст + 4 pt1"/>
    <w:aliases w:val="Масштаб 150%1"/>
    <w:rsid w:val="00D61A34"/>
    <w:rPr>
      <w:rFonts w:ascii="Times New Roman" w:hAnsi="Times New Roman"/>
      <w:color w:val="000000"/>
      <w:spacing w:val="0"/>
      <w:w w:val="150"/>
      <w:position w:val="0"/>
      <w:sz w:val="8"/>
      <w:u w:val="none"/>
      <w:shd w:val="clear" w:color="auto" w:fill="FFFFFF"/>
      <w:lang w:val="en-US"/>
    </w:rPr>
  </w:style>
  <w:style w:type="character" w:customStyle="1" w:styleId="10pt3">
    <w:name w:val="Основной текст + 10 pt3"/>
    <w:aliases w:val="Интервал -1 pt1"/>
    <w:rsid w:val="00D61A34"/>
    <w:rPr>
      <w:rFonts w:ascii="Times New Roman" w:hAnsi="Times New Roman"/>
      <w:color w:val="000000"/>
      <w:spacing w:val="-20"/>
      <w:w w:val="100"/>
      <w:position w:val="0"/>
      <w:sz w:val="20"/>
      <w:u w:val="none"/>
      <w:shd w:val="clear" w:color="auto" w:fill="FFFFFF"/>
      <w:lang w:val="ru-RU"/>
    </w:rPr>
  </w:style>
  <w:style w:type="character" w:customStyle="1" w:styleId="PalatinoLinotype">
    <w:name w:val="Основной текст + Palatino Linotype"/>
    <w:aliases w:val="131,5 pt4,Интервал 0 pt9"/>
    <w:rsid w:val="00D61A34"/>
    <w:rPr>
      <w:rFonts w:ascii="Palatino Linotype" w:eastAsia="Times New Roman" w:hAnsi="Palatino Linotype"/>
      <w:color w:val="000000"/>
      <w:spacing w:val="10"/>
      <w:w w:val="100"/>
      <w:position w:val="0"/>
      <w:sz w:val="27"/>
      <w:u w:val="none"/>
      <w:shd w:val="clear" w:color="auto" w:fill="FFFFFF"/>
      <w:lang w:val="ru-RU"/>
    </w:rPr>
  </w:style>
  <w:style w:type="character" w:customStyle="1" w:styleId="Candara1">
    <w:name w:val="Основной текст + Candara1"/>
    <w:aliases w:val="91,5 pt3"/>
    <w:rsid w:val="00D61A34"/>
    <w:rPr>
      <w:rFonts w:ascii="Candara" w:eastAsia="Times New Roman" w:hAnsi="Candara"/>
      <w:color w:val="000000"/>
      <w:spacing w:val="0"/>
      <w:w w:val="100"/>
      <w:position w:val="0"/>
      <w:sz w:val="19"/>
      <w:u w:val="none"/>
      <w:shd w:val="clear" w:color="auto" w:fill="FFFFFF"/>
    </w:rPr>
  </w:style>
  <w:style w:type="character" w:customStyle="1" w:styleId="9pt20">
    <w:name w:val="Основной текст + 9 pt2"/>
    <w:aliases w:val="Курсив4"/>
    <w:rsid w:val="00D61A34"/>
    <w:rPr>
      <w:rFonts w:ascii="Trebuchet MS" w:eastAsia="Times New Roman" w:hAnsi="Trebuchet MS"/>
      <w:i/>
      <w:spacing w:val="5"/>
      <w:sz w:val="18"/>
      <w:u w:val="none"/>
      <w:shd w:val="clear" w:color="auto" w:fill="FFFFFF"/>
    </w:rPr>
  </w:style>
  <w:style w:type="character" w:customStyle="1" w:styleId="2910">
    <w:name w:val="Основной текст (2) + 91"/>
    <w:aliases w:val="5 pt2,Не полужирный2"/>
    <w:rsid w:val="00D61A34"/>
    <w:rPr>
      <w:rFonts w:ascii="Trebuchet MS" w:eastAsia="Times New Roman" w:hAnsi="Trebuchet MS"/>
      <w:b/>
      <w:spacing w:val="0"/>
      <w:sz w:val="19"/>
      <w:u w:val="none"/>
      <w:shd w:val="clear" w:color="auto" w:fill="FFFFFF"/>
    </w:rPr>
  </w:style>
  <w:style w:type="character" w:customStyle="1" w:styleId="29pt10">
    <w:name w:val="Основной текст (2) + 9 pt1"/>
    <w:aliases w:val="Не полужирный1,Курсив3"/>
    <w:rsid w:val="00D61A34"/>
    <w:rPr>
      <w:rFonts w:ascii="Trebuchet MS" w:eastAsia="Times New Roman" w:hAnsi="Trebuchet MS"/>
      <w:b/>
      <w:i/>
      <w:spacing w:val="0"/>
      <w:sz w:val="18"/>
      <w:u w:val="none"/>
      <w:shd w:val="clear" w:color="auto" w:fill="FFFFFF"/>
    </w:rPr>
  </w:style>
  <w:style w:type="table" w:customStyle="1" w:styleId="1112">
    <w:name w:val="Сетка таблицы111"/>
    <w:basedOn w:val="a1"/>
    <w:next w:val="ab"/>
    <w:uiPriority w:val="59"/>
    <w:rsid w:val="00D61A3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1"/>
    <w:next w:val="ab"/>
    <w:uiPriority w:val="59"/>
    <w:rsid w:val="00D61A3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b"/>
    <w:uiPriority w:val="59"/>
    <w:rsid w:val="00D61A3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
    <w:basedOn w:val="a1"/>
    <w:next w:val="ab"/>
    <w:uiPriority w:val="59"/>
    <w:rsid w:val="00D61A3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
    <w:basedOn w:val="a1"/>
    <w:next w:val="ab"/>
    <w:uiPriority w:val="59"/>
    <w:rsid w:val="00D61A3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1"/>
    <w:next w:val="ab"/>
    <w:uiPriority w:val="59"/>
    <w:rsid w:val="00D61A3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b"/>
    <w:uiPriority w:val="59"/>
    <w:rsid w:val="00D61A3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1"/>
    <w:next w:val="ab"/>
    <w:uiPriority w:val="59"/>
    <w:rsid w:val="00D61A3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b"/>
    <w:uiPriority w:val="59"/>
    <w:rsid w:val="00D61A3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next w:val="ab"/>
    <w:uiPriority w:val="39"/>
    <w:rsid w:val="00D61A3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next w:val="ab"/>
    <w:uiPriority w:val="39"/>
    <w:rsid w:val="00D61A3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D61A34"/>
    <w:rPr>
      <w:rFonts w:cs="Times New Roman"/>
    </w:rPr>
  </w:style>
  <w:style w:type="paragraph" w:customStyle="1" w:styleId="s10">
    <w:name w:val="s_1"/>
    <w:basedOn w:val="a"/>
    <w:rsid w:val="00D61A34"/>
    <w:pPr>
      <w:spacing w:before="100" w:beforeAutospacing="1" w:after="100" w:afterAutospacing="1"/>
    </w:pPr>
    <w:rPr>
      <w:sz w:val="24"/>
      <w:szCs w:val="24"/>
    </w:rPr>
  </w:style>
  <w:style w:type="character" w:customStyle="1" w:styleId="-3">
    <w:name w:val="Интернет-ссылка"/>
    <w:uiPriority w:val="99"/>
    <w:unhideWhenUsed/>
    <w:rsid w:val="00D61A34"/>
    <w:rPr>
      <w:color w:val="0000FF"/>
      <w:u w:val="single"/>
    </w:rPr>
  </w:style>
  <w:style w:type="paragraph" w:customStyle="1" w:styleId="Iauiue">
    <w:name w:val="Iau?iue"/>
    <w:uiPriority w:val="99"/>
    <w:rsid w:val="00D61A34"/>
    <w:rPr>
      <w:color w:val="000000"/>
      <w:sz w:val="24"/>
    </w:rPr>
  </w:style>
  <w:style w:type="character" w:customStyle="1" w:styleId="3ffd">
    <w:name w:val="Основной текст + Курсив3"/>
    <w:aliases w:val="Интервал 0 pt8"/>
    <w:rsid w:val="00D61A34"/>
    <w:rPr>
      <w:rFonts w:ascii="Times New Roman" w:hAnsi="Times New Roman"/>
      <w:i/>
      <w:color w:val="000000"/>
      <w:spacing w:val="0"/>
      <w:w w:val="100"/>
      <w:position w:val="0"/>
      <w:sz w:val="24"/>
      <w:shd w:val="clear" w:color="auto" w:fill="FFFFFF"/>
      <w:lang w:val="ru-RU"/>
    </w:rPr>
  </w:style>
  <w:style w:type="paragraph" w:customStyle="1" w:styleId="1ff5">
    <w:name w:val="Рецензия1"/>
    <w:next w:val="affffffff4"/>
    <w:hidden/>
    <w:uiPriority w:val="99"/>
    <w:semiHidden/>
    <w:rsid w:val="00D61A34"/>
    <w:rPr>
      <w:rFonts w:ascii="Times New Roman CYR" w:hAnsi="Times New Roman CYR" w:cs="Times New Roman CYR"/>
      <w:sz w:val="24"/>
      <w:szCs w:val="24"/>
    </w:rPr>
  </w:style>
  <w:style w:type="paragraph" w:customStyle="1" w:styleId="msonormal0">
    <w:name w:val="msonormal"/>
    <w:basedOn w:val="a"/>
    <w:rsid w:val="00D61A34"/>
    <w:pPr>
      <w:spacing w:before="100" w:beforeAutospacing="1" w:after="100" w:afterAutospacing="1"/>
    </w:pPr>
    <w:rPr>
      <w:sz w:val="24"/>
      <w:szCs w:val="24"/>
    </w:rPr>
  </w:style>
  <w:style w:type="character" w:customStyle="1" w:styleId="share-buttons-text">
    <w:name w:val="share-buttons-text"/>
    <w:rsid w:val="00D61A34"/>
    <w:rPr>
      <w:rFonts w:cs="Times New Roman"/>
    </w:rPr>
  </w:style>
  <w:style w:type="character" w:customStyle="1" w:styleId="fn">
    <w:name w:val="fn"/>
    <w:rsid w:val="00D61A34"/>
    <w:rPr>
      <w:rFonts w:cs="Times New Roman"/>
    </w:rPr>
  </w:style>
  <w:style w:type="numbering" w:customStyle="1" w:styleId="11111111">
    <w:name w:val="Стиль_Список11111111"/>
    <w:rsid w:val="00D61A34"/>
    <w:pPr>
      <w:numPr>
        <w:numId w:val="11"/>
      </w:numPr>
    </w:pPr>
  </w:style>
  <w:style w:type="paragraph" w:styleId="affffffff4">
    <w:name w:val="Revision"/>
    <w:hidden/>
    <w:uiPriority w:val="99"/>
    <w:semiHidden/>
    <w:rsid w:val="00D61A34"/>
  </w:style>
  <w:style w:type="table" w:customStyle="1" w:styleId="163">
    <w:name w:val="Сетка таблицы16"/>
    <w:basedOn w:val="a1"/>
    <w:next w:val="ab"/>
    <w:uiPriority w:val="59"/>
    <w:rsid w:val="00E70E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0842">
      <w:bodyDiv w:val="1"/>
      <w:marLeft w:val="0"/>
      <w:marRight w:val="0"/>
      <w:marTop w:val="0"/>
      <w:marBottom w:val="0"/>
      <w:divBdr>
        <w:top w:val="none" w:sz="0" w:space="0" w:color="auto"/>
        <w:left w:val="none" w:sz="0" w:space="0" w:color="auto"/>
        <w:bottom w:val="none" w:sz="0" w:space="0" w:color="auto"/>
        <w:right w:val="none" w:sz="0" w:space="0" w:color="auto"/>
      </w:divBdr>
    </w:div>
    <w:div w:id="51001079">
      <w:bodyDiv w:val="1"/>
      <w:marLeft w:val="0"/>
      <w:marRight w:val="0"/>
      <w:marTop w:val="0"/>
      <w:marBottom w:val="0"/>
      <w:divBdr>
        <w:top w:val="none" w:sz="0" w:space="0" w:color="auto"/>
        <w:left w:val="none" w:sz="0" w:space="0" w:color="auto"/>
        <w:bottom w:val="none" w:sz="0" w:space="0" w:color="auto"/>
        <w:right w:val="none" w:sz="0" w:space="0" w:color="auto"/>
      </w:divBdr>
    </w:div>
    <w:div w:id="91631968">
      <w:bodyDiv w:val="1"/>
      <w:marLeft w:val="0"/>
      <w:marRight w:val="0"/>
      <w:marTop w:val="0"/>
      <w:marBottom w:val="0"/>
      <w:divBdr>
        <w:top w:val="none" w:sz="0" w:space="0" w:color="auto"/>
        <w:left w:val="none" w:sz="0" w:space="0" w:color="auto"/>
        <w:bottom w:val="none" w:sz="0" w:space="0" w:color="auto"/>
        <w:right w:val="none" w:sz="0" w:space="0" w:color="auto"/>
      </w:divBdr>
    </w:div>
    <w:div w:id="94978716">
      <w:bodyDiv w:val="1"/>
      <w:marLeft w:val="0"/>
      <w:marRight w:val="0"/>
      <w:marTop w:val="0"/>
      <w:marBottom w:val="0"/>
      <w:divBdr>
        <w:top w:val="none" w:sz="0" w:space="0" w:color="auto"/>
        <w:left w:val="none" w:sz="0" w:space="0" w:color="auto"/>
        <w:bottom w:val="none" w:sz="0" w:space="0" w:color="auto"/>
        <w:right w:val="none" w:sz="0" w:space="0" w:color="auto"/>
      </w:divBdr>
    </w:div>
    <w:div w:id="99303620">
      <w:bodyDiv w:val="1"/>
      <w:marLeft w:val="0"/>
      <w:marRight w:val="0"/>
      <w:marTop w:val="0"/>
      <w:marBottom w:val="0"/>
      <w:divBdr>
        <w:top w:val="none" w:sz="0" w:space="0" w:color="auto"/>
        <w:left w:val="none" w:sz="0" w:space="0" w:color="auto"/>
        <w:bottom w:val="none" w:sz="0" w:space="0" w:color="auto"/>
        <w:right w:val="none" w:sz="0" w:space="0" w:color="auto"/>
      </w:divBdr>
    </w:div>
    <w:div w:id="115609227">
      <w:bodyDiv w:val="1"/>
      <w:marLeft w:val="0"/>
      <w:marRight w:val="0"/>
      <w:marTop w:val="0"/>
      <w:marBottom w:val="0"/>
      <w:divBdr>
        <w:top w:val="none" w:sz="0" w:space="0" w:color="auto"/>
        <w:left w:val="none" w:sz="0" w:space="0" w:color="auto"/>
        <w:bottom w:val="none" w:sz="0" w:space="0" w:color="auto"/>
        <w:right w:val="none" w:sz="0" w:space="0" w:color="auto"/>
      </w:divBdr>
      <w:divsChild>
        <w:div w:id="1470980944">
          <w:marLeft w:val="0"/>
          <w:marRight w:val="0"/>
          <w:marTop w:val="0"/>
          <w:marBottom w:val="0"/>
          <w:divBdr>
            <w:top w:val="none" w:sz="0" w:space="0" w:color="auto"/>
            <w:left w:val="none" w:sz="0" w:space="0" w:color="auto"/>
            <w:bottom w:val="none" w:sz="0" w:space="0" w:color="auto"/>
            <w:right w:val="none" w:sz="0" w:space="0" w:color="auto"/>
          </w:divBdr>
        </w:div>
      </w:divsChild>
    </w:div>
    <w:div w:id="131560176">
      <w:bodyDiv w:val="1"/>
      <w:marLeft w:val="0"/>
      <w:marRight w:val="0"/>
      <w:marTop w:val="0"/>
      <w:marBottom w:val="0"/>
      <w:divBdr>
        <w:top w:val="none" w:sz="0" w:space="0" w:color="auto"/>
        <w:left w:val="none" w:sz="0" w:space="0" w:color="auto"/>
        <w:bottom w:val="none" w:sz="0" w:space="0" w:color="auto"/>
        <w:right w:val="none" w:sz="0" w:space="0" w:color="auto"/>
      </w:divBdr>
    </w:div>
    <w:div w:id="154146551">
      <w:bodyDiv w:val="1"/>
      <w:marLeft w:val="0"/>
      <w:marRight w:val="0"/>
      <w:marTop w:val="0"/>
      <w:marBottom w:val="0"/>
      <w:divBdr>
        <w:top w:val="none" w:sz="0" w:space="0" w:color="auto"/>
        <w:left w:val="none" w:sz="0" w:space="0" w:color="auto"/>
        <w:bottom w:val="none" w:sz="0" w:space="0" w:color="auto"/>
        <w:right w:val="none" w:sz="0" w:space="0" w:color="auto"/>
      </w:divBdr>
    </w:div>
    <w:div w:id="167717715">
      <w:bodyDiv w:val="1"/>
      <w:marLeft w:val="0"/>
      <w:marRight w:val="0"/>
      <w:marTop w:val="0"/>
      <w:marBottom w:val="0"/>
      <w:divBdr>
        <w:top w:val="none" w:sz="0" w:space="0" w:color="auto"/>
        <w:left w:val="none" w:sz="0" w:space="0" w:color="auto"/>
        <w:bottom w:val="none" w:sz="0" w:space="0" w:color="auto"/>
        <w:right w:val="none" w:sz="0" w:space="0" w:color="auto"/>
      </w:divBdr>
    </w:div>
    <w:div w:id="172767652">
      <w:bodyDiv w:val="1"/>
      <w:marLeft w:val="0"/>
      <w:marRight w:val="0"/>
      <w:marTop w:val="0"/>
      <w:marBottom w:val="0"/>
      <w:divBdr>
        <w:top w:val="none" w:sz="0" w:space="0" w:color="auto"/>
        <w:left w:val="none" w:sz="0" w:space="0" w:color="auto"/>
        <w:bottom w:val="none" w:sz="0" w:space="0" w:color="auto"/>
        <w:right w:val="none" w:sz="0" w:space="0" w:color="auto"/>
      </w:divBdr>
    </w:div>
    <w:div w:id="228730000">
      <w:bodyDiv w:val="1"/>
      <w:marLeft w:val="0"/>
      <w:marRight w:val="0"/>
      <w:marTop w:val="0"/>
      <w:marBottom w:val="0"/>
      <w:divBdr>
        <w:top w:val="none" w:sz="0" w:space="0" w:color="auto"/>
        <w:left w:val="none" w:sz="0" w:space="0" w:color="auto"/>
        <w:bottom w:val="none" w:sz="0" w:space="0" w:color="auto"/>
        <w:right w:val="none" w:sz="0" w:space="0" w:color="auto"/>
      </w:divBdr>
    </w:div>
    <w:div w:id="250283747">
      <w:bodyDiv w:val="1"/>
      <w:marLeft w:val="0"/>
      <w:marRight w:val="0"/>
      <w:marTop w:val="0"/>
      <w:marBottom w:val="0"/>
      <w:divBdr>
        <w:top w:val="none" w:sz="0" w:space="0" w:color="auto"/>
        <w:left w:val="none" w:sz="0" w:space="0" w:color="auto"/>
        <w:bottom w:val="none" w:sz="0" w:space="0" w:color="auto"/>
        <w:right w:val="none" w:sz="0" w:space="0" w:color="auto"/>
      </w:divBdr>
    </w:div>
    <w:div w:id="298069925">
      <w:bodyDiv w:val="1"/>
      <w:marLeft w:val="0"/>
      <w:marRight w:val="0"/>
      <w:marTop w:val="0"/>
      <w:marBottom w:val="0"/>
      <w:divBdr>
        <w:top w:val="none" w:sz="0" w:space="0" w:color="auto"/>
        <w:left w:val="none" w:sz="0" w:space="0" w:color="auto"/>
        <w:bottom w:val="none" w:sz="0" w:space="0" w:color="auto"/>
        <w:right w:val="none" w:sz="0" w:space="0" w:color="auto"/>
      </w:divBdr>
    </w:div>
    <w:div w:id="367685931">
      <w:bodyDiv w:val="1"/>
      <w:marLeft w:val="0"/>
      <w:marRight w:val="0"/>
      <w:marTop w:val="0"/>
      <w:marBottom w:val="0"/>
      <w:divBdr>
        <w:top w:val="none" w:sz="0" w:space="0" w:color="auto"/>
        <w:left w:val="none" w:sz="0" w:space="0" w:color="auto"/>
        <w:bottom w:val="none" w:sz="0" w:space="0" w:color="auto"/>
        <w:right w:val="none" w:sz="0" w:space="0" w:color="auto"/>
      </w:divBdr>
    </w:div>
    <w:div w:id="405151152">
      <w:bodyDiv w:val="1"/>
      <w:marLeft w:val="0"/>
      <w:marRight w:val="0"/>
      <w:marTop w:val="0"/>
      <w:marBottom w:val="0"/>
      <w:divBdr>
        <w:top w:val="none" w:sz="0" w:space="0" w:color="auto"/>
        <w:left w:val="none" w:sz="0" w:space="0" w:color="auto"/>
        <w:bottom w:val="none" w:sz="0" w:space="0" w:color="auto"/>
        <w:right w:val="none" w:sz="0" w:space="0" w:color="auto"/>
      </w:divBdr>
    </w:div>
    <w:div w:id="419764515">
      <w:bodyDiv w:val="1"/>
      <w:marLeft w:val="0"/>
      <w:marRight w:val="0"/>
      <w:marTop w:val="0"/>
      <w:marBottom w:val="0"/>
      <w:divBdr>
        <w:top w:val="none" w:sz="0" w:space="0" w:color="auto"/>
        <w:left w:val="none" w:sz="0" w:space="0" w:color="auto"/>
        <w:bottom w:val="none" w:sz="0" w:space="0" w:color="auto"/>
        <w:right w:val="none" w:sz="0" w:space="0" w:color="auto"/>
      </w:divBdr>
    </w:div>
    <w:div w:id="431365866">
      <w:bodyDiv w:val="1"/>
      <w:marLeft w:val="0"/>
      <w:marRight w:val="0"/>
      <w:marTop w:val="0"/>
      <w:marBottom w:val="0"/>
      <w:divBdr>
        <w:top w:val="none" w:sz="0" w:space="0" w:color="auto"/>
        <w:left w:val="none" w:sz="0" w:space="0" w:color="auto"/>
        <w:bottom w:val="none" w:sz="0" w:space="0" w:color="auto"/>
        <w:right w:val="none" w:sz="0" w:space="0" w:color="auto"/>
      </w:divBdr>
    </w:div>
    <w:div w:id="510410300">
      <w:bodyDiv w:val="1"/>
      <w:marLeft w:val="0"/>
      <w:marRight w:val="0"/>
      <w:marTop w:val="0"/>
      <w:marBottom w:val="0"/>
      <w:divBdr>
        <w:top w:val="none" w:sz="0" w:space="0" w:color="auto"/>
        <w:left w:val="none" w:sz="0" w:space="0" w:color="auto"/>
        <w:bottom w:val="none" w:sz="0" w:space="0" w:color="auto"/>
        <w:right w:val="none" w:sz="0" w:space="0" w:color="auto"/>
      </w:divBdr>
    </w:div>
    <w:div w:id="518348917">
      <w:bodyDiv w:val="1"/>
      <w:marLeft w:val="0"/>
      <w:marRight w:val="0"/>
      <w:marTop w:val="0"/>
      <w:marBottom w:val="0"/>
      <w:divBdr>
        <w:top w:val="none" w:sz="0" w:space="0" w:color="auto"/>
        <w:left w:val="none" w:sz="0" w:space="0" w:color="auto"/>
        <w:bottom w:val="none" w:sz="0" w:space="0" w:color="auto"/>
        <w:right w:val="none" w:sz="0" w:space="0" w:color="auto"/>
      </w:divBdr>
    </w:div>
    <w:div w:id="587689216">
      <w:bodyDiv w:val="1"/>
      <w:marLeft w:val="0"/>
      <w:marRight w:val="0"/>
      <w:marTop w:val="0"/>
      <w:marBottom w:val="0"/>
      <w:divBdr>
        <w:top w:val="none" w:sz="0" w:space="0" w:color="auto"/>
        <w:left w:val="none" w:sz="0" w:space="0" w:color="auto"/>
        <w:bottom w:val="none" w:sz="0" w:space="0" w:color="auto"/>
        <w:right w:val="none" w:sz="0" w:space="0" w:color="auto"/>
      </w:divBdr>
    </w:div>
    <w:div w:id="590310294">
      <w:bodyDiv w:val="1"/>
      <w:marLeft w:val="0"/>
      <w:marRight w:val="0"/>
      <w:marTop w:val="0"/>
      <w:marBottom w:val="0"/>
      <w:divBdr>
        <w:top w:val="none" w:sz="0" w:space="0" w:color="auto"/>
        <w:left w:val="none" w:sz="0" w:space="0" w:color="auto"/>
        <w:bottom w:val="none" w:sz="0" w:space="0" w:color="auto"/>
        <w:right w:val="none" w:sz="0" w:space="0" w:color="auto"/>
      </w:divBdr>
    </w:div>
    <w:div w:id="608859000">
      <w:bodyDiv w:val="1"/>
      <w:marLeft w:val="0"/>
      <w:marRight w:val="0"/>
      <w:marTop w:val="0"/>
      <w:marBottom w:val="0"/>
      <w:divBdr>
        <w:top w:val="none" w:sz="0" w:space="0" w:color="auto"/>
        <w:left w:val="none" w:sz="0" w:space="0" w:color="auto"/>
        <w:bottom w:val="none" w:sz="0" w:space="0" w:color="auto"/>
        <w:right w:val="none" w:sz="0" w:space="0" w:color="auto"/>
      </w:divBdr>
    </w:div>
    <w:div w:id="627391601">
      <w:bodyDiv w:val="1"/>
      <w:marLeft w:val="0"/>
      <w:marRight w:val="0"/>
      <w:marTop w:val="0"/>
      <w:marBottom w:val="0"/>
      <w:divBdr>
        <w:top w:val="none" w:sz="0" w:space="0" w:color="auto"/>
        <w:left w:val="none" w:sz="0" w:space="0" w:color="auto"/>
        <w:bottom w:val="none" w:sz="0" w:space="0" w:color="auto"/>
        <w:right w:val="none" w:sz="0" w:space="0" w:color="auto"/>
      </w:divBdr>
    </w:div>
    <w:div w:id="630480977">
      <w:bodyDiv w:val="1"/>
      <w:marLeft w:val="0"/>
      <w:marRight w:val="0"/>
      <w:marTop w:val="0"/>
      <w:marBottom w:val="0"/>
      <w:divBdr>
        <w:top w:val="none" w:sz="0" w:space="0" w:color="auto"/>
        <w:left w:val="none" w:sz="0" w:space="0" w:color="auto"/>
        <w:bottom w:val="none" w:sz="0" w:space="0" w:color="auto"/>
        <w:right w:val="none" w:sz="0" w:space="0" w:color="auto"/>
      </w:divBdr>
    </w:div>
    <w:div w:id="641346743">
      <w:bodyDiv w:val="1"/>
      <w:marLeft w:val="0"/>
      <w:marRight w:val="0"/>
      <w:marTop w:val="0"/>
      <w:marBottom w:val="0"/>
      <w:divBdr>
        <w:top w:val="none" w:sz="0" w:space="0" w:color="auto"/>
        <w:left w:val="none" w:sz="0" w:space="0" w:color="auto"/>
        <w:bottom w:val="none" w:sz="0" w:space="0" w:color="auto"/>
        <w:right w:val="none" w:sz="0" w:space="0" w:color="auto"/>
      </w:divBdr>
    </w:div>
    <w:div w:id="654720032">
      <w:bodyDiv w:val="1"/>
      <w:marLeft w:val="0"/>
      <w:marRight w:val="0"/>
      <w:marTop w:val="0"/>
      <w:marBottom w:val="0"/>
      <w:divBdr>
        <w:top w:val="none" w:sz="0" w:space="0" w:color="auto"/>
        <w:left w:val="none" w:sz="0" w:space="0" w:color="auto"/>
        <w:bottom w:val="none" w:sz="0" w:space="0" w:color="auto"/>
        <w:right w:val="none" w:sz="0" w:space="0" w:color="auto"/>
      </w:divBdr>
    </w:div>
    <w:div w:id="693650580">
      <w:bodyDiv w:val="1"/>
      <w:marLeft w:val="0"/>
      <w:marRight w:val="0"/>
      <w:marTop w:val="0"/>
      <w:marBottom w:val="0"/>
      <w:divBdr>
        <w:top w:val="none" w:sz="0" w:space="0" w:color="auto"/>
        <w:left w:val="none" w:sz="0" w:space="0" w:color="auto"/>
        <w:bottom w:val="none" w:sz="0" w:space="0" w:color="auto"/>
        <w:right w:val="none" w:sz="0" w:space="0" w:color="auto"/>
      </w:divBdr>
    </w:div>
    <w:div w:id="726681728">
      <w:bodyDiv w:val="1"/>
      <w:marLeft w:val="0"/>
      <w:marRight w:val="0"/>
      <w:marTop w:val="0"/>
      <w:marBottom w:val="0"/>
      <w:divBdr>
        <w:top w:val="none" w:sz="0" w:space="0" w:color="auto"/>
        <w:left w:val="none" w:sz="0" w:space="0" w:color="auto"/>
        <w:bottom w:val="none" w:sz="0" w:space="0" w:color="auto"/>
        <w:right w:val="none" w:sz="0" w:space="0" w:color="auto"/>
      </w:divBdr>
    </w:div>
    <w:div w:id="736242524">
      <w:bodyDiv w:val="1"/>
      <w:marLeft w:val="0"/>
      <w:marRight w:val="0"/>
      <w:marTop w:val="0"/>
      <w:marBottom w:val="0"/>
      <w:divBdr>
        <w:top w:val="none" w:sz="0" w:space="0" w:color="auto"/>
        <w:left w:val="none" w:sz="0" w:space="0" w:color="auto"/>
        <w:bottom w:val="none" w:sz="0" w:space="0" w:color="auto"/>
        <w:right w:val="none" w:sz="0" w:space="0" w:color="auto"/>
      </w:divBdr>
    </w:div>
    <w:div w:id="761338325">
      <w:bodyDiv w:val="1"/>
      <w:marLeft w:val="0"/>
      <w:marRight w:val="0"/>
      <w:marTop w:val="0"/>
      <w:marBottom w:val="0"/>
      <w:divBdr>
        <w:top w:val="none" w:sz="0" w:space="0" w:color="auto"/>
        <w:left w:val="none" w:sz="0" w:space="0" w:color="auto"/>
        <w:bottom w:val="none" w:sz="0" w:space="0" w:color="auto"/>
        <w:right w:val="none" w:sz="0" w:space="0" w:color="auto"/>
      </w:divBdr>
    </w:div>
    <w:div w:id="784008820">
      <w:bodyDiv w:val="1"/>
      <w:marLeft w:val="0"/>
      <w:marRight w:val="0"/>
      <w:marTop w:val="0"/>
      <w:marBottom w:val="0"/>
      <w:divBdr>
        <w:top w:val="none" w:sz="0" w:space="0" w:color="auto"/>
        <w:left w:val="none" w:sz="0" w:space="0" w:color="auto"/>
        <w:bottom w:val="none" w:sz="0" w:space="0" w:color="auto"/>
        <w:right w:val="none" w:sz="0" w:space="0" w:color="auto"/>
      </w:divBdr>
    </w:div>
    <w:div w:id="809834117">
      <w:bodyDiv w:val="1"/>
      <w:marLeft w:val="0"/>
      <w:marRight w:val="0"/>
      <w:marTop w:val="0"/>
      <w:marBottom w:val="0"/>
      <w:divBdr>
        <w:top w:val="none" w:sz="0" w:space="0" w:color="auto"/>
        <w:left w:val="none" w:sz="0" w:space="0" w:color="auto"/>
        <w:bottom w:val="none" w:sz="0" w:space="0" w:color="auto"/>
        <w:right w:val="none" w:sz="0" w:space="0" w:color="auto"/>
      </w:divBdr>
    </w:div>
    <w:div w:id="814680472">
      <w:bodyDiv w:val="1"/>
      <w:marLeft w:val="0"/>
      <w:marRight w:val="0"/>
      <w:marTop w:val="0"/>
      <w:marBottom w:val="0"/>
      <w:divBdr>
        <w:top w:val="none" w:sz="0" w:space="0" w:color="auto"/>
        <w:left w:val="none" w:sz="0" w:space="0" w:color="auto"/>
        <w:bottom w:val="none" w:sz="0" w:space="0" w:color="auto"/>
        <w:right w:val="none" w:sz="0" w:space="0" w:color="auto"/>
      </w:divBdr>
    </w:div>
    <w:div w:id="818688039">
      <w:bodyDiv w:val="1"/>
      <w:marLeft w:val="0"/>
      <w:marRight w:val="0"/>
      <w:marTop w:val="0"/>
      <w:marBottom w:val="0"/>
      <w:divBdr>
        <w:top w:val="none" w:sz="0" w:space="0" w:color="auto"/>
        <w:left w:val="none" w:sz="0" w:space="0" w:color="auto"/>
        <w:bottom w:val="none" w:sz="0" w:space="0" w:color="auto"/>
        <w:right w:val="none" w:sz="0" w:space="0" w:color="auto"/>
      </w:divBdr>
    </w:div>
    <w:div w:id="821972743">
      <w:bodyDiv w:val="1"/>
      <w:marLeft w:val="0"/>
      <w:marRight w:val="0"/>
      <w:marTop w:val="0"/>
      <w:marBottom w:val="0"/>
      <w:divBdr>
        <w:top w:val="none" w:sz="0" w:space="0" w:color="auto"/>
        <w:left w:val="none" w:sz="0" w:space="0" w:color="auto"/>
        <w:bottom w:val="none" w:sz="0" w:space="0" w:color="auto"/>
        <w:right w:val="none" w:sz="0" w:space="0" w:color="auto"/>
      </w:divBdr>
    </w:div>
    <w:div w:id="851181764">
      <w:bodyDiv w:val="1"/>
      <w:marLeft w:val="0"/>
      <w:marRight w:val="0"/>
      <w:marTop w:val="0"/>
      <w:marBottom w:val="0"/>
      <w:divBdr>
        <w:top w:val="none" w:sz="0" w:space="0" w:color="auto"/>
        <w:left w:val="none" w:sz="0" w:space="0" w:color="auto"/>
        <w:bottom w:val="none" w:sz="0" w:space="0" w:color="auto"/>
        <w:right w:val="none" w:sz="0" w:space="0" w:color="auto"/>
      </w:divBdr>
    </w:div>
    <w:div w:id="859784199">
      <w:bodyDiv w:val="1"/>
      <w:marLeft w:val="0"/>
      <w:marRight w:val="0"/>
      <w:marTop w:val="0"/>
      <w:marBottom w:val="0"/>
      <w:divBdr>
        <w:top w:val="none" w:sz="0" w:space="0" w:color="auto"/>
        <w:left w:val="none" w:sz="0" w:space="0" w:color="auto"/>
        <w:bottom w:val="none" w:sz="0" w:space="0" w:color="auto"/>
        <w:right w:val="none" w:sz="0" w:space="0" w:color="auto"/>
      </w:divBdr>
    </w:div>
    <w:div w:id="865293890">
      <w:bodyDiv w:val="1"/>
      <w:marLeft w:val="0"/>
      <w:marRight w:val="0"/>
      <w:marTop w:val="0"/>
      <w:marBottom w:val="0"/>
      <w:divBdr>
        <w:top w:val="none" w:sz="0" w:space="0" w:color="auto"/>
        <w:left w:val="none" w:sz="0" w:space="0" w:color="auto"/>
        <w:bottom w:val="none" w:sz="0" w:space="0" w:color="auto"/>
        <w:right w:val="none" w:sz="0" w:space="0" w:color="auto"/>
      </w:divBdr>
    </w:div>
    <w:div w:id="938223567">
      <w:bodyDiv w:val="1"/>
      <w:marLeft w:val="0"/>
      <w:marRight w:val="0"/>
      <w:marTop w:val="0"/>
      <w:marBottom w:val="0"/>
      <w:divBdr>
        <w:top w:val="none" w:sz="0" w:space="0" w:color="auto"/>
        <w:left w:val="none" w:sz="0" w:space="0" w:color="auto"/>
        <w:bottom w:val="none" w:sz="0" w:space="0" w:color="auto"/>
        <w:right w:val="none" w:sz="0" w:space="0" w:color="auto"/>
      </w:divBdr>
    </w:div>
    <w:div w:id="951278026">
      <w:bodyDiv w:val="1"/>
      <w:marLeft w:val="0"/>
      <w:marRight w:val="0"/>
      <w:marTop w:val="0"/>
      <w:marBottom w:val="0"/>
      <w:divBdr>
        <w:top w:val="none" w:sz="0" w:space="0" w:color="auto"/>
        <w:left w:val="none" w:sz="0" w:space="0" w:color="auto"/>
        <w:bottom w:val="none" w:sz="0" w:space="0" w:color="auto"/>
        <w:right w:val="none" w:sz="0" w:space="0" w:color="auto"/>
      </w:divBdr>
    </w:div>
    <w:div w:id="1030761138">
      <w:bodyDiv w:val="1"/>
      <w:marLeft w:val="0"/>
      <w:marRight w:val="0"/>
      <w:marTop w:val="0"/>
      <w:marBottom w:val="0"/>
      <w:divBdr>
        <w:top w:val="none" w:sz="0" w:space="0" w:color="auto"/>
        <w:left w:val="none" w:sz="0" w:space="0" w:color="auto"/>
        <w:bottom w:val="none" w:sz="0" w:space="0" w:color="auto"/>
        <w:right w:val="none" w:sz="0" w:space="0" w:color="auto"/>
      </w:divBdr>
    </w:div>
    <w:div w:id="1049231688">
      <w:bodyDiv w:val="1"/>
      <w:marLeft w:val="0"/>
      <w:marRight w:val="0"/>
      <w:marTop w:val="0"/>
      <w:marBottom w:val="0"/>
      <w:divBdr>
        <w:top w:val="none" w:sz="0" w:space="0" w:color="auto"/>
        <w:left w:val="none" w:sz="0" w:space="0" w:color="auto"/>
        <w:bottom w:val="none" w:sz="0" w:space="0" w:color="auto"/>
        <w:right w:val="none" w:sz="0" w:space="0" w:color="auto"/>
      </w:divBdr>
    </w:div>
    <w:div w:id="1075132416">
      <w:bodyDiv w:val="1"/>
      <w:marLeft w:val="0"/>
      <w:marRight w:val="0"/>
      <w:marTop w:val="0"/>
      <w:marBottom w:val="0"/>
      <w:divBdr>
        <w:top w:val="none" w:sz="0" w:space="0" w:color="auto"/>
        <w:left w:val="none" w:sz="0" w:space="0" w:color="auto"/>
        <w:bottom w:val="none" w:sz="0" w:space="0" w:color="auto"/>
        <w:right w:val="none" w:sz="0" w:space="0" w:color="auto"/>
      </w:divBdr>
    </w:div>
    <w:div w:id="1078668663">
      <w:bodyDiv w:val="1"/>
      <w:marLeft w:val="0"/>
      <w:marRight w:val="0"/>
      <w:marTop w:val="0"/>
      <w:marBottom w:val="0"/>
      <w:divBdr>
        <w:top w:val="none" w:sz="0" w:space="0" w:color="auto"/>
        <w:left w:val="none" w:sz="0" w:space="0" w:color="auto"/>
        <w:bottom w:val="none" w:sz="0" w:space="0" w:color="auto"/>
        <w:right w:val="none" w:sz="0" w:space="0" w:color="auto"/>
      </w:divBdr>
    </w:div>
    <w:div w:id="1091580410">
      <w:bodyDiv w:val="1"/>
      <w:marLeft w:val="0"/>
      <w:marRight w:val="0"/>
      <w:marTop w:val="0"/>
      <w:marBottom w:val="0"/>
      <w:divBdr>
        <w:top w:val="none" w:sz="0" w:space="0" w:color="auto"/>
        <w:left w:val="none" w:sz="0" w:space="0" w:color="auto"/>
        <w:bottom w:val="none" w:sz="0" w:space="0" w:color="auto"/>
        <w:right w:val="none" w:sz="0" w:space="0" w:color="auto"/>
      </w:divBdr>
      <w:divsChild>
        <w:div w:id="986978044">
          <w:marLeft w:val="0"/>
          <w:marRight w:val="0"/>
          <w:marTop w:val="0"/>
          <w:marBottom w:val="0"/>
          <w:divBdr>
            <w:top w:val="none" w:sz="0" w:space="0" w:color="auto"/>
            <w:left w:val="none" w:sz="0" w:space="0" w:color="auto"/>
            <w:bottom w:val="none" w:sz="0" w:space="0" w:color="auto"/>
            <w:right w:val="none" w:sz="0" w:space="0" w:color="auto"/>
          </w:divBdr>
        </w:div>
      </w:divsChild>
    </w:div>
    <w:div w:id="1111584121">
      <w:bodyDiv w:val="1"/>
      <w:marLeft w:val="0"/>
      <w:marRight w:val="0"/>
      <w:marTop w:val="0"/>
      <w:marBottom w:val="0"/>
      <w:divBdr>
        <w:top w:val="none" w:sz="0" w:space="0" w:color="auto"/>
        <w:left w:val="none" w:sz="0" w:space="0" w:color="auto"/>
        <w:bottom w:val="none" w:sz="0" w:space="0" w:color="auto"/>
        <w:right w:val="none" w:sz="0" w:space="0" w:color="auto"/>
      </w:divBdr>
    </w:div>
    <w:div w:id="1126316559">
      <w:bodyDiv w:val="1"/>
      <w:marLeft w:val="0"/>
      <w:marRight w:val="0"/>
      <w:marTop w:val="0"/>
      <w:marBottom w:val="0"/>
      <w:divBdr>
        <w:top w:val="none" w:sz="0" w:space="0" w:color="auto"/>
        <w:left w:val="none" w:sz="0" w:space="0" w:color="auto"/>
        <w:bottom w:val="none" w:sz="0" w:space="0" w:color="auto"/>
        <w:right w:val="none" w:sz="0" w:space="0" w:color="auto"/>
      </w:divBdr>
    </w:div>
    <w:div w:id="1135181308">
      <w:bodyDiv w:val="1"/>
      <w:marLeft w:val="0"/>
      <w:marRight w:val="0"/>
      <w:marTop w:val="0"/>
      <w:marBottom w:val="0"/>
      <w:divBdr>
        <w:top w:val="none" w:sz="0" w:space="0" w:color="auto"/>
        <w:left w:val="none" w:sz="0" w:space="0" w:color="auto"/>
        <w:bottom w:val="none" w:sz="0" w:space="0" w:color="auto"/>
        <w:right w:val="none" w:sz="0" w:space="0" w:color="auto"/>
      </w:divBdr>
    </w:div>
    <w:div w:id="1141381751">
      <w:bodyDiv w:val="1"/>
      <w:marLeft w:val="0"/>
      <w:marRight w:val="0"/>
      <w:marTop w:val="0"/>
      <w:marBottom w:val="0"/>
      <w:divBdr>
        <w:top w:val="none" w:sz="0" w:space="0" w:color="auto"/>
        <w:left w:val="none" w:sz="0" w:space="0" w:color="auto"/>
        <w:bottom w:val="none" w:sz="0" w:space="0" w:color="auto"/>
        <w:right w:val="none" w:sz="0" w:space="0" w:color="auto"/>
      </w:divBdr>
    </w:div>
    <w:div w:id="1143615443">
      <w:bodyDiv w:val="1"/>
      <w:marLeft w:val="0"/>
      <w:marRight w:val="0"/>
      <w:marTop w:val="0"/>
      <w:marBottom w:val="0"/>
      <w:divBdr>
        <w:top w:val="none" w:sz="0" w:space="0" w:color="auto"/>
        <w:left w:val="none" w:sz="0" w:space="0" w:color="auto"/>
        <w:bottom w:val="none" w:sz="0" w:space="0" w:color="auto"/>
        <w:right w:val="none" w:sz="0" w:space="0" w:color="auto"/>
      </w:divBdr>
    </w:div>
    <w:div w:id="1181361158">
      <w:bodyDiv w:val="1"/>
      <w:marLeft w:val="0"/>
      <w:marRight w:val="0"/>
      <w:marTop w:val="0"/>
      <w:marBottom w:val="0"/>
      <w:divBdr>
        <w:top w:val="none" w:sz="0" w:space="0" w:color="auto"/>
        <w:left w:val="none" w:sz="0" w:space="0" w:color="auto"/>
        <w:bottom w:val="none" w:sz="0" w:space="0" w:color="auto"/>
        <w:right w:val="none" w:sz="0" w:space="0" w:color="auto"/>
      </w:divBdr>
    </w:div>
    <w:div w:id="1189216939">
      <w:bodyDiv w:val="1"/>
      <w:marLeft w:val="0"/>
      <w:marRight w:val="0"/>
      <w:marTop w:val="0"/>
      <w:marBottom w:val="0"/>
      <w:divBdr>
        <w:top w:val="none" w:sz="0" w:space="0" w:color="auto"/>
        <w:left w:val="none" w:sz="0" w:space="0" w:color="auto"/>
        <w:bottom w:val="none" w:sz="0" w:space="0" w:color="auto"/>
        <w:right w:val="none" w:sz="0" w:space="0" w:color="auto"/>
      </w:divBdr>
    </w:div>
    <w:div w:id="1193345941">
      <w:bodyDiv w:val="1"/>
      <w:marLeft w:val="0"/>
      <w:marRight w:val="0"/>
      <w:marTop w:val="0"/>
      <w:marBottom w:val="0"/>
      <w:divBdr>
        <w:top w:val="none" w:sz="0" w:space="0" w:color="auto"/>
        <w:left w:val="none" w:sz="0" w:space="0" w:color="auto"/>
        <w:bottom w:val="none" w:sz="0" w:space="0" w:color="auto"/>
        <w:right w:val="none" w:sz="0" w:space="0" w:color="auto"/>
      </w:divBdr>
    </w:div>
    <w:div w:id="1203126996">
      <w:bodyDiv w:val="1"/>
      <w:marLeft w:val="0"/>
      <w:marRight w:val="0"/>
      <w:marTop w:val="0"/>
      <w:marBottom w:val="0"/>
      <w:divBdr>
        <w:top w:val="none" w:sz="0" w:space="0" w:color="auto"/>
        <w:left w:val="none" w:sz="0" w:space="0" w:color="auto"/>
        <w:bottom w:val="none" w:sz="0" w:space="0" w:color="auto"/>
        <w:right w:val="none" w:sz="0" w:space="0" w:color="auto"/>
      </w:divBdr>
    </w:div>
    <w:div w:id="1252812613">
      <w:bodyDiv w:val="1"/>
      <w:marLeft w:val="0"/>
      <w:marRight w:val="0"/>
      <w:marTop w:val="0"/>
      <w:marBottom w:val="0"/>
      <w:divBdr>
        <w:top w:val="none" w:sz="0" w:space="0" w:color="auto"/>
        <w:left w:val="none" w:sz="0" w:space="0" w:color="auto"/>
        <w:bottom w:val="none" w:sz="0" w:space="0" w:color="auto"/>
        <w:right w:val="none" w:sz="0" w:space="0" w:color="auto"/>
      </w:divBdr>
    </w:div>
    <w:div w:id="1276600418">
      <w:bodyDiv w:val="1"/>
      <w:marLeft w:val="0"/>
      <w:marRight w:val="0"/>
      <w:marTop w:val="0"/>
      <w:marBottom w:val="0"/>
      <w:divBdr>
        <w:top w:val="none" w:sz="0" w:space="0" w:color="auto"/>
        <w:left w:val="none" w:sz="0" w:space="0" w:color="auto"/>
        <w:bottom w:val="none" w:sz="0" w:space="0" w:color="auto"/>
        <w:right w:val="none" w:sz="0" w:space="0" w:color="auto"/>
      </w:divBdr>
    </w:div>
    <w:div w:id="1324777468">
      <w:bodyDiv w:val="1"/>
      <w:marLeft w:val="0"/>
      <w:marRight w:val="0"/>
      <w:marTop w:val="0"/>
      <w:marBottom w:val="0"/>
      <w:divBdr>
        <w:top w:val="none" w:sz="0" w:space="0" w:color="auto"/>
        <w:left w:val="none" w:sz="0" w:space="0" w:color="auto"/>
        <w:bottom w:val="none" w:sz="0" w:space="0" w:color="auto"/>
        <w:right w:val="none" w:sz="0" w:space="0" w:color="auto"/>
      </w:divBdr>
    </w:div>
    <w:div w:id="1338923214">
      <w:bodyDiv w:val="1"/>
      <w:marLeft w:val="0"/>
      <w:marRight w:val="0"/>
      <w:marTop w:val="0"/>
      <w:marBottom w:val="0"/>
      <w:divBdr>
        <w:top w:val="none" w:sz="0" w:space="0" w:color="auto"/>
        <w:left w:val="none" w:sz="0" w:space="0" w:color="auto"/>
        <w:bottom w:val="none" w:sz="0" w:space="0" w:color="auto"/>
        <w:right w:val="none" w:sz="0" w:space="0" w:color="auto"/>
      </w:divBdr>
    </w:div>
    <w:div w:id="1350177118">
      <w:bodyDiv w:val="1"/>
      <w:marLeft w:val="0"/>
      <w:marRight w:val="0"/>
      <w:marTop w:val="0"/>
      <w:marBottom w:val="0"/>
      <w:divBdr>
        <w:top w:val="none" w:sz="0" w:space="0" w:color="auto"/>
        <w:left w:val="none" w:sz="0" w:space="0" w:color="auto"/>
        <w:bottom w:val="none" w:sz="0" w:space="0" w:color="auto"/>
        <w:right w:val="none" w:sz="0" w:space="0" w:color="auto"/>
      </w:divBdr>
    </w:div>
    <w:div w:id="1511140779">
      <w:bodyDiv w:val="1"/>
      <w:marLeft w:val="0"/>
      <w:marRight w:val="0"/>
      <w:marTop w:val="0"/>
      <w:marBottom w:val="0"/>
      <w:divBdr>
        <w:top w:val="none" w:sz="0" w:space="0" w:color="auto"/>
        <w:left w:val="none" w:sz="0" w:space="0" w:color="auto"/>
        <w:bottom w:val="none" w:sz="0" w:space="0" w:color="auto"/>
        <w:right w:val="none" w:sz="0" w:space="0" w:color="auto"/>
      </w:divBdr>
    </w:div>
    <w:div w:id="1542205150">
      <w:bodyDiv w:val="1"/>
      <w:marLeft w:val="0"/>
      <w:marRight w:val="0"/>
      <w:marTop w:val="0"/>
      <w:marBottom w:val="0"/>
      <w:divBdr>
        <w:top w:val="none" w:sz="0" w:space="0" w:color="auto"/>
        <w:left w:val="none" w:sz="0" w:space="0" w:color="auto"/>
        <w:bottom w:val="none" w:sz="0" w:space="0" w:color="auto"/>
        <w:right w:val="none" w:sz="0" w:space="0" w:color="auto"/>
      </w:divBdr>
    </w:div>
    <w:div w:id="1584678093">
      <w:bodyDiv w:val="1"/>
      <w:marLeft w:val="0"/>
      <w:marRight w:val="0"/>
      <w:marTop w:val="0"/>
      <w:marBottom w:val="0"/>
      <w:divBdr>
        <w:top w:val="none" w:sz="0" w:space="0" w:color="auto"/>
        <w:left w:val="none" w:sz="0" w:space="0" w:color="auto"/>
        <w:bottom w:val="none" w:sz="0" w:space="0" w:color="auto"/>
        <w:right w:val="none" w:sz="0" w:space="0" w:color="auto"/>
      </w:divBdr>
    </w:div>
    <w:div w:id="1606158677">
      <w:bodyDiv w:val="1"/>
      <w:marLeft w:val="0"/>
      <w:marRight w:val="0"/>
      <w:marTop w:val="0"/>
      <w:marBottom w:val="0"/>
      <w:divBdr>
        <w:top w:val="none" w:sz="0" w:space="0" w:color="auto"/>
        <w:left w:val="none" w:sz="0" w:space="0" w:color="auto"/>
        <w:bottom w:val="none" w:sz="0" w:space="0" w:color="auto"/>
        <w:right w:val="none" w:sz="0" w:space="0" w:color="auto"/>
      </w:divBdr>
    </w:div>
    <w:div w:id="1629043520">
      <w:bodyDiv w:val="1"/>
      <w:marLeft w:val="0"/>
      <w:marRight w:val="0"/>
      <w:marTop w:val="0"/>
      <w:marBottom w:val="0"/>
      <w:divBdr>
        <w:top w:val="none" w:sz="0" w:space="0" w:color="auto"/>
        <w:left w:val="none" w:sz="0" w:space="0" w:color="auto"/>
        <w:bottom w:val="none" w:sz="0" w:space="0" w:color="auto"/>
        <w:right w:val="none" w:sz="0" w:space="0" w:color="auto"/>
      </w:divBdr>
    </w:div>
    <w:div w:id="1689410276">
      <w:bodyDiv w:val="1"/>
      <w:marLeft w:val="0"/>
      <w:marRight w:val="0"/>
      <w:marTop w:val="0"/>
      <w:marBottom w:val="0"/>
      <w:divBdr>
        <w:top w:val="none" w:sz="0" w:space="0" w:color="auto"/>
        <w:left w:val="none" w:sz="0" w:space="0" w:color="auto"/>
        <w:bottom w:val="none" w:sz="0" w:space="0" w:color="auto"/>
        <w:right w:val="none" w:sz="0" w:space="0" w:color="auto"/>
      </w:divBdr>
    </w:div>
    <w:div w:id="1695376440">
      <w:bodyDiv w:val="1"/>
      <w:marLeft w:val="0"/>
      <w:marRight w:val="0"/>
      <w:marTop w:val="0"/>
      <w:marBottom w:val="0"/>
      <w:divBdr>
        <w:top w:val="none" w:sz="0" w:space="0" w:color="auto"/>
        <w:left w:val="none" w:sz="0" w:space="0" w:color="auto"/>
        <w:bottom w:val="none" w:sz="0" w:space="0" w:color="auto"/>
        <w:right w:val="none" w:sz="0" w:space="0" w:color="auto"/>
      </w:divBdr>
    </w:div>
    <w:div w:id="1724793638">
      <w:bodyDiv w:val="1"/>
      <w:marLeft w:val="0"/>
      <w:marRight w:val="0"/>
      <w:marTop w:val="0"/>
      <w:marBottom w:val="0"/>
      <w:divBdr>
        <w:top w:val="none" w:sz="0" w:space="0" w:color="auto"/>
        <w:left w:val="none" w:sz="0" w:space="0" w:color="auto"/>
        <w:bottom w:val="none" w:sz="0" w:space="0" w:color="auto"/>
        <w:right w:val="none" w:sz="0" w:space="0" w:color="auto"/>
      </w:divBdr>
    </w:div>
    <w:div w:id="1724980104">
      <w:bodyDiv w:val="1"/>
      <w:marLeft w:val="0"/>
      <w:marRight w:val="0"/>
      <w:marTop w:val="0"/>
      <w:marBottom w:val="0"/>
      <w:divBdr>
        <w:top w:val="none" w:sz="0" w:space="0" w:color="auto"/>
        <w:left w:val="none" w:sz="0" w:space="0" w:color="auto"/>
        <w:bottom w:val="none" w:sz="0" w:space="0" w:color="auto"/>
        <w:right w:val="none" w:sz="0" w:space="0" w:color="auto"/>
      </w:divBdr>
    </w:div>
    <w:div w:id="1739130754">
      <w:bodyDiv w:val="1"/>
      <w:marLeft w:val="0"/>
      <w:marRight w:val="0"/>
      <w:marTop w:val="0"/>
      <w:marBottom w:val="0"/>
      <w:divBdr>
        <w:top w:val="none" w:sz="0" w:space="0" w:color="auto"/>
        <w:left w:val="none" w:sz="0" w:space="0" w:color="auto"/>
        <w:bottom w:val="none" w:sz="0" w:space="0" w:color="auto"/>
        <w:right w:val="none" w:sz="0" w:space="0" w:color="auto"/>
      </w:divBdr>
    </w:div>
    <w:div w:id="1772895002">
      <w:bodyDiv w:val="1"/>
      <w:marLeft w:val="0"/>
      <w:marRight w:val="0"/>
      <w:marTop w:val="0"/>
      <w:marBottom w:val="0"/>
      <w:divBdr>
        <w:top w:val="none" w:sz="0" w:space="0" w:color="auto"/>
        <w:left w:val="none" w:sz="0" w:space="0" w:color="auto"/>
        <w:bottom w:val="none" w:sz="0" w:space="0" w:color="auto"/>
        <w:right w:val="none" w:sz="0" w:space="0" w:color="auto"/>
      </w:divBdr>
    </w:div>
    <w:div w:id="1792555077">
      <w:bodyDiv w:val="1"/>
      <w:marLeft w:val="0"/>
      <w:marRight w:val="0"/>
      <w:marTop w:val="0"/>
      <w:marBottom w:val="0"/>
      <w:divBdr>
        <w:top w:val="none" w:sz="0" w:space="0" w:color="auto"/>
        <w:left w:val="none" w:sz="0" w:space="0" w:color="auto"/>
        <w:bottom w:val="none" w:sz="0" w:space="0" w:color="auto"/>
        <w:right w:val="none" w:sz="0" w:space="0" w:color="auto"/>
      </w:divBdr>
    </w:div>
    <w:div w:id="1798985227">
      <w:bodyDiv w:val="1"/>
      <w:marLeft w:val="0"/>
      <w:marRight w:val="0"/>
      <w:marTop w:val="0"/>
      <w:marBottom w:val="0"/>
      <w:divBdr>
        <w:top w:val="none" w:sz="0" w:space="0" w:color="auto"/>
        <w:left w:val="none" w:sz="0" w:space="0" w:color="auto"/>
        <w:bottom w:val="none" w:sz="0" w:space="0" w:color="auto"/>
        <w:right w:val="none" w:sz="0" w:space="0" w:color="auto"/>
      </w:divBdr>
    </w:div>
    <w:div w:id="1820878249">
      <w:bodyDiv w:val="1"/>
      <w:marLeft w:val="0"/>
      <w:marRight w:val="0"/>
      <w:marTop w:val="0"/>
      <w:marBottom w:val="0"/>
      <w:divBdr>
        <w:top w:val="none" w:sz="0" w:space="0" w:color="auto"/>
        <w:left w:val="none" w:sz="0" w:space="0" w:color="auto"/>
        <w:bottom w:val="none" w:sz="0" w:space="0" w:color="auto"/>
        <w:right w:val="none" w:sz="0" w:space="0" w:color="auto"/>
      </w:divBdr>
    </w:div>
    <w:div w:id="1838495766">
      <w:bodyDiv w:val="1"/>
      <w:marLeft w:val="0"/>
      <w:marRight w:val="0"/>
      <w:marTop w:val="0"/>
      <w:marBottom w:val="0"/>
      <w:divBdr>
        <w:top w:val="none" w:sz="0" w:space="0" w:color="auto"/>
        <w:left w:val="none" w:sz="0" w:space="0" w:color="auto"/>
        <w:bottom w:val="none" w:sz="0" w:space="0" w:color="auto"/>
        <w:right w:val="none" w:sz="0" w:space="0" w:color="auto"/>
      </w:divBdr>
    </w:div>
    <w:div w:id="1857185317">
      <w:bodyDiv w:val="1"/>
      <w:marLeft w:val="0"/>
      <w:marRight w:val="0"/>
      <w:marTop w:val="0"/>
      <w:marBottom w:val="0"/>
      <w:divBdr>
        <w:top w:val="none" w:sz="0" w:space="0" w:color="auto"/>
        <w:left w:val="none" w:sz="0" w:space="0" w:color="auto"/>
        <w:bottom w:val="none" w:sz="0" w:space="0" w:color="auto"/>
        <w:right w:val="none" w:sz="0" w:space="0" w:color="auto"/>
      </w:divBdr>
    </w:div>
    <w:div w:id="1860968289">
      <w:bodyDiv w:val="1"/>
      <w:marLeft w:val="0"/>
      <w:marRight w:val="0"/>
      <w:marTop w:val="0"/>
      <w:marBottom w:val="0"/>
      <w:divBdr>
        <w:top w:val="none" w:sz="0" w:space="0" w:color="auto"/>
        <w:left w:val="none" w:sz="0" w:space="0" w:color="auto"/>
        <w:bottom w:val="none" w:sz="0" w:space="0" w:color="auto"/>
        <w:right w:val="none" w:sz="0" w:space="0" w:color="auto"/>
      </w:divBdr>
    </w:div>
    <w:div w:id="1864903514">
      <w:bodyDiv w:val="1"/>
      <w:marLeft w:val="0"/>
      <w:marRight w:val="0"/>
      <w:marTop w:val="0"/>
      <w:marBottom w:val="0"/>
      <w:divBdr>
        <w:top w:val="none" w:sz="0" w:space="0" w:color="auto"/>
        <w:left w:val="none" w:sz="0" w:space="0" w:color="auto"/>
        <w:bottom w:val="none" w:sz="0" w:space="0" w:color="auto"/>
        <w:right w:val="none" w:sz="0" w:space="0" w:color="auto"/>
      </w:divBdr>
    </w:div>
    <w:div w:id="1868981273">
      <w:bodyDiv w:val="1"/>
      <w:marLeft w:val="0"/>
      <w:marRight w:val="0"/>
      <w:marTop w:val="0"/>
      <w:marBottom w:val="0"/>
      <w:divBdr>
        <w:top w:val="none" w:sz="0" w:space="0" w:color="auto"/>
        <w:left w:val="none" w:sz="0" w:space="0" w:color="auto"/>
        <w:bottom w:val="none" w:sz="0" w:space="0" w:color="auto"/>
        <w:right w:val="none" w:sz="0" w:space="0" w:color="auto"/>
      </w:divBdr>
    </w:div>
    <w:div w:id="1928222822">
      <w:bodyDiv w:val="1"/>
      <w:marLeft w:val="0"/>
      <w:marRight w:val="0"/>
      <w:marTop w:val="0"/>
      <w:marBottom w:val="0"/>
      <w:divBdr>
        <w:top w:val="none" w:sz="0" w:space="0" w:color="auto"/>
        <w:left w:val="none" w:sz="0" w:space="0" w:color="auto"/>
        <w:bottom w:val="none" w:sz="0" w:space="0" w:color="auto"/>
        <w:right w:val="none" w:sz="0" w:space="0" w:color="auto"/>
      </w:divBdr>
    </w:div>
    <w:div w:id="1979065052">
      <w:bodyDiv w:val="1"/>
      <w:marLeft w:val="0"/>
      <w:marRight w:val="0"/>
      <w:marTop w:val="0"/>
      <w:marBottom w:val="0"/>
      <w:divBdr>
        <w:top w:val="none" w:sz="0" w:space="0" w:color="auto"/>
        <w:left w:val="none" w:sz="0" w:space="0" w:color="auto"/>
        <w:bottom w:val="none" w:sz="0" w:space="0" w:color="auto"/>
        <w:right w:val="none" w:sz="0" w:space="0" w:color="auto"/>
      </w:divBdr>
    </w:div>
    <w:div w:id="1994793345">
      <w:bodyDiv w:val="1"/>
      <w:marLeft w:val="0"/>
      <w:marRight w:val="0"/>
      <w:marTop w:val="0"/>
      <w:marBottom w:val="0"/>
      <w:divBdr>
        <w:top w:val="none" w:sz="0" w:space="0" w:color="auto"/>
        <w:left w:val="none" w:sz="0" w:space="0" w:color="auto"/>
        <w:bottom w:val="none" w:sz="0" w:space="0" w:color="auto"/>
        <w:right w:val="none" w:sz="0" w:space="0" w:color="auto"/>
      </w:divBdr>
    </w:div>
    <w:div w:id="1996569551">
      <w:bodyDiv w:val="1"/>
      <w:marLeft w:val="0"/>
      <w:marRight w:val="0"/>
      <w:marTop w:val="0"/>
      <w:marBottom w:val="0"/>
      <w:divBdr>
        <w:top w:val="none" w:sz="0" w:space="0" w:color="auto"/>
        <w:left w:val="none" w:sz="0" w:space="0" w:color="auto"/>
        <w:bottom w:val="none" w:sz="0" w:space="0" w:color="auto"/>
        <w:right w:val="none" w:sz="0" w:space="0" w:color="auto"/>
      </w:divBdr>
    </w:div>
    <w:div w:id="2035031253">
      <w:bodyDiv w:val="1"/>
      <w:marLeft w:val="0"/>
      <w:marRight w:val="0"/>
      <w:marTop w:val="0"/>
      <w:marBottom w:val="0"/>
      <w:divBdr>
        <w:top w:val="none" w:sz="0" w:space="0" w:color="auto"/>
        <w:left w:val="none" w:sz="0" w:space="0" w:color="auto"/>
        <w:bottom w:val="none" w:sz="0" w:space="0" w:color="auto"/>
        <w:right w:val="none" w:sz="0" w:space="0" w:color="auto"/>
      </w:divBdr>
    </w:div>
    <w:div w:id="2058317983">
      <w:bodyDiv w:val="1"/>
      <w:marLeft w:val="0"/>
      <w:marRight w:val="0"/>
      <w:marTop w:val="0"/>
      <w:marBottom w:val="0"/>
      <w:divBdr>
        <w:top w:val="none" w:sz="0" w:space="0" w:color="auto"/>
        <w:left w:val="none" w:sz="0" w:space="0" w:color="auto"/>
        <w:bottom w:val="none" w:sz="0" w:space="0" w:color="auto"/>
        <w:right w:val="none" w:sz="0" w:space="0" w:color="auto"/>
      </w:divBdr>
    </w:div>
    <w:div w:id="2087917728">
      <w:bodyDiv w:val="1"/>
      <w:marLeft w:val="0"/>
      <w:marRight w:val="0"/>
      <w:marTop w:val="0"/>
      <w:marBottom w:val="0"/>
      <w:divBdr>
        <w:top w:val="none" w:sz="0" w:space="0" w:color="auto"/>
        <w:left w:val="none" w:sz="0" w:space="0" w:color="auto"/>
        <w:bottom w:val="none" w:sz="0" w:space="0" w:color="auto"/>
        <w:right w:val="none" w:sz="0" w:space="0" w:color="auto"/>
      </w:divBdr>
    </w:div>
    <w:div w:id="2099672471">
      <w:bodyDiv w:val="1"/>
      <w:marLeft w:val="0"/>
      <w:marRight w:val="0"/>
      <w:marTop w:val="0"/>
      <w:marBottom w:val="0"/>
      <w:divBdr>
        <w:top w:val="none" w:sz="0" w:space="0" w:color="auto"/>
        <w:left w:val="none" w:sz="0" w:space="0" w:color="auto"/>
        <w:bottom w:val="none" w:sz="0" w:space="0" w:color="auto"/>
        <w:right w:val="none" w:sz="0" w:space="0" w:color="auto"/>
      </w:divBdr>
    </w:div>
    <w:div w:id="212595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0C22ED73F26C9D6D9B7A143878F9FA7E796E35F0B5B51C9C2CA224AB40F6B5B11C5F58F8B8F88879A637832785E91DCDEE3EA34D8Dc0W3S"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ubleva_11@ma[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llege@collegetel.ru" TargetMode="External"/><Relationship Id="rId4" Type="http://schemas.openxmlformats.org/officeDocument/2006/relationships/settings" Target="settings.xml"/><Relationship Id="rId9" Type="http://schemas.openxmlformats.org/officeDocument/2006/relationships/hyperlink" Target="file:///\\server_buh\&#1059;&#1087;&#1088;&#1072;&#1074;&#1083;&#1077;&#1085;&#1080;&#1077;%20&#1069;&#1080;&#1056;\&#1050;&#1086;&#1085;&#1090;&#1088;&#1072;&#1082;&#1090;&#1085;&#1072;&#1103;%20&#1089;&#1083;&#1091;&#1078;&#1073;&#1072;\&#1054;&#1073;&#1097;&#1072;&#1103;\2023%20&#1075;&#1086;&#1076;%20&#1044;&#1054;&#1050;&#1059;&#1052;&#1045;&#1053;&#1058;&#1067;%20&#1047;&#1040;&#1050;&#1059;&#1055;&#1054;&#1050;\44-&#1060;&#1047;\61-&#1054;&#1040;&#1069;&#1060;-&#1057;%20&#1074;&#1086;&#1089;&#1089;&#1090;&#1072;&#1085;&#1086;&#1074;&#1083;&#1077;&#1085;&#1080;&#1077;%20&#1079;&#1072;&#1097;&#1080;&#1090;&#1085;&#1086;&#1075;&#1086;%20&#1087;&#1086;&#1082;&#1088;&#1099;&#1090;&#1080;&#1103;%20&#1085;&#1072;&#1088;&#1091;&#1078;&#1085;&#1099;&#1093;%20&#1083;&#1077;&#1089;&#1090;&#1085;&#1080;&#1094;%20&#1057;&#1052;&#1055;\&#1055;&#1088;&#1086;&#1077;&#1082;&#1090;%20&#1050;&#1086;&#1085;&#1090;&#1088;&#1072;&#1082;&#1090;&#1072;%20(&#1055;&#1088;&#1080;&#1083;&#1086;&#1078;&#1077;&#1085;&#1080;&#1077;%20&#8470;%204).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9B66D-20D1-465A-9124-DE80A886E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5960</Words>
  <Characters>33978</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World</Company>
  <LinksUpToDate>false</LinksUpToDate>
  <CharactersWithSpaces>39859</CharactersWithSpaces>
  <SharedDoc>false</SharedDoc>
  <HLinks>
    <vt:vector size="30" baseType="variant">
      <vt:variant>
        <vt:i4>7143525</vt:i4>
      </vt:variant>
      <vt:variant>
        <vt:i4>12</vt:i4>
      </vt:variant>
      <vt:variant>
        <vt:i4>0</vt:i4>
      </vt:variant>
      <vt:variant>
        <vt:i4>5</vt:i4>
      </vt:variant>
      <vt:variant>
        <vt:lpwstr>consultantplus://offline/ref=8DB6D472D1B49A80884C2288531E9A43D4ADF2A320AB2A9EEEAFA14BDE67ECEE7B778DA4542D05550CSDI</vt:lpwstr>
      </vt:variant>
      <vt:variant>
        <vt:lpwstr/>
      </vt:variant>
      <vt:variant>
        <vt:i4>7077999</vt:i4>
      </vt:variant>
      <vt:variant>
        <vt:i4>9</vt:i4>
      </vt:variant>
      <vt:variant>
        <vt:i4>0</vt:i4>
      </vt:variant>
      <vt:variant>
        <vt:i4>5</vt:i4>
      </vt:variant>
      <vt:variant>
        <vt:lpwstr>consultantplus://offline/ref=43BCCA4FD5CC62A7EC8C5927FF202FC0DF97BFED242DDB20566587D3F0wBD</vt:lpwstr>
      </vt:variant>
      <vt:variant>
        <vt:lpwstr/>
      </vt:variant>
      <vt:variant>
        <vt:i4>7077999</vt:i4>
      </vt:variant>
      <vt:variant>
        <vt:i4>6</vt:i4>
      </vt:variant>
      <vt:variant>
        <vt:i4>0</vt:i4>
      </vt:variant>
      <vt:variant>
        <vt:i4>5</vt:i4>
      </vt:variant>
      <vt:variant>
        <vt:lpwstr>consultantplus://offline/ref=43BCCA4FD5CC62A7EC8C5927FF202FC0DF97BFED242DDB20566587D3F0wBD</vt:lpwstr>
      </vt:variant>
      <vt:variant>
        <vt:lpwstr/>
      </vt:variant>
      <vt:variant>
        <vt:i4>1507409</vt:i4>
      </vt:variant>
      <vt:variant>
        <vt:i4>3</vt:i4>
      </vt:variant>
      <vt:variant>
        <vt:i4>0</vt:i4>
      </vt:variant>
      <vt:variant>
        <vt:i4>5</vt:i4>
      </vt:variant>
      <vt:variant>
        <vt:lpwstr>consultantplus://offline/ref=62570D635B28CC27173B12FB15CFE29923CCCE01ECDB88BC2EB6BCDB71BF199051CFA3D1956CBCEE9A64962A2Fy2r0O</vt:lpwstr>
      </vt:variant>
      <vt:variant>
        <vt:lpwstr/>
      </vt:variant>
      <vt:variant>
        <vt:i4>262208</vt:i4>
      </vt:variant>
      <vt:variant>
        <vt:i4>0</vt:i4>
      </vt:variant>
      <vt:variant>
        <vt:i4>0</vt:i4>
      </vt:variant>
      <vt:variant>
        <vt:i4>5</vt:i4>
      </vt:variant>
      <vt:variant>
        <vt:lpwstr/>
      </vt:variant>
      <vt:variant>
        <vt:lpwstr>P307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2539</dc:creator>
  <cp:lastModifiedBy>Мельчаков Павел Григорьевич</cp:lastModifiedBy>
  <cp:revision>61</cp:revision>
  <cp:lastPrinted>2021-07-20T13:10:00Z</cp:lastPrinted>
  <dcterms:created xsi:type="dcterms:W3CDTF">2026-03-30T08:50:00Z</dcterms:created>
  <dcterms:modified xsi:type="dcterms:W3CDTF">2026-04-08T13:55:00Z</dcterms:modified>
</cp:coreProperties>
</file>