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3D767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F956DB" w:rsidRPr="00F956DB">
        <w:rPr>
          <w:rFonts w:ascii="Times New Roman" w:hAnsi="Times New Roman" w:cs="Times New Roman"/>
          <w:sz w:val="28"/>
          <w:szCs w:val="28"/>
        </w:rPr>
        <w:t>-09-2-26-44-910</w:t>
      </w: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6E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 xml:space="preserve">заключаемого с единственным </w:t>
      </w:r>
      <w:r w:rsidR="00A564AA">
        <w:rPr>
          <w:rFonts w:ascii="Times New Roman" w:hAnsi="Times New Roman" w:cs="Times New Roman"/>
          <w:sz w:val="28"/>
          <w:szCs w:val="28"/>
        </w:rPr>
        <w:t>поставщиком на поставку</w:t>
      </w:r>
      <w:r w:rsidR="00B35C7B" w:rsidRPr="00B35C7B">
        <w:rPr>
          <w:rFonts w:ascii="Times New Roman" w:hAnsi="Times New Roman" w:cs="Times New Roman"/>
          <w:sz w:val="28"/>
          <w:szCs w:val="28"/>
        </w:rPr>
        <w:t xml:space="preserve"> </w:t>
      </w:r>
      <w:r w:rsidR="00F956DB" w:rsidRPr="00F956DB">
        <w:rPr>
          <w:rFonts w:ascii="Times New Roman" w:hAnsi="Times New Roman" w:cs="Times New Roman"/>
          <w:sz w:val="28"/>
          <w:szCs w:val="28"/>
        </w:rPr>
        <w:t>рулонных штор</w:t>
      </w:r>
    </w:p>
    <w:p w:rsidR="00F956DB" w:rsidRPr="005C79C4" w:rsidRDefault="00F956DB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932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32E55">
              <w:rPr>
                <w:rFonts w:ascii="Times New Roman" w:hAnsi="Times New Roman" w:cs="Times New Roman"/>
                <w:sz w:val="24"/>
                <w:szCs w:val="24"/>
              </w:rPr>
              <w:t>техническим заданием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</w:t>
            </w:r>
            <w:r w:rsidR="00932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т 05.04.2013 </w:t>
            </w:r>
            <w:bookmarkStart w:id="0" w:name="_GoBack"/>
            <w:bookmarkEnd w:id="0"/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A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A564AA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F956DB" w:rsidP="003B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0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F956D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52D16" w:rsidRPr="009443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F956DB">
        <w:rPr>
          <w:rFonts w:ascii="Times New Roman" w:hAnsi="Times New Roman" w:cs="Times New Roman"/>
          <w:sz w:val="28"/>
          <w:szCs w:val="28"/>
        </w:rPr>
        <w:t>Черемных В.Г.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F77076" w:rsidRDefault="00F77076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p w:rsidR="00E63693" w:rsidRDefault="00E6369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sectPr w:rsidR="00E63693" w:rsidSect="00ED49DA">
      <w:pgSz w:w="11906" w:h="16838"/>
      <w:pgMar w:top="1134" w:right="707" w:bottom="993" w:left="568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09DA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3E0A"/>
    <w:rsid w:val="0056491D"/>
    <w:rsid w:val="00583F8F"/>
    <w:rsid w:val="005870A0"/>
    <w:rsid w:val="00587910"/>
    <w:rsid w:val="00592862"/>
    <w:rsid w:val="00597653"/>
    <w:rsid w:val="005B7762"/>
    <w:rsid w:val="005C2417"/>
    <w:rsid w:val="005C79C4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D2CB1"/>
    <w:rsid w:val="008D4248"/>
    <w:rsid w:val="00900934"/>
    <w:rsid w:val="00901A81"/>
    <w:rsid w:val="0093006E"/>
    <w:rsid w:val="00932E55"/>
    <w:rsid w:val="00934451"/>
    <w:rsid w:val="00944359"/>
    <w:rsid w:val="0094660B"/>
    <w:rsid w:val="00956512"/>
    <w:rsid w:val="009916B2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9313D"/>
    <w:rsid w:val="00EB28C2"/>
    <w:rsid w:val="00ED49DA"/>
    <w:rsid w:val="00ED708F"/>
    <w:rsid w:val="00F053D7"/>
    <w:rsid w:val="00F0746C"/>
    <w:rsid w:val="00F3529D"/>
    <w:rsid w:val="00F4766C"/>
    <w:rsid w:val="00F56C95"/>
    <w:rsid w:val="00F71C90"/>
    <w:rsid w:val="00F77076"/>
    <w:rsid w:val="00F803C2"/>
    <w:rsid w:val="00F956DB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	<Relationship Target="media/Image1.png" Type="http://schemas.openxmlformats.org/officeDocument/2006/relationships/image" Id="rId7"/><Relationship Target="media/Image2.pn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31E9-B2D9-47A7-A555-F6CAB211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Черемных Вячеслав Геннадьевич</cp:lastModifiedBy>
  <cp:revision>79</cp:revision>
  <cp:lastPrinted>2024-05-17T07:15:00Z</cp:lastPrinted>
  <dcterms:created xsi:type="dcterms:W3CDTF">2023-03-06T07:47:00Z</dcterms:created>
  <dcterms:modified xsi:type="dcterms:W3CDTF">2026-06-23T14:04:00Z</dcterms:modified>
</cp:coreProperties>
</file>