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12A" w:rsidRPr="00457C26" w:rsidRDefault="00B5312A" w:rsidP="00B5312A">
      <w:pPr>
        <w:spacing w:after="0" w:line="240" w:lineRule="auto"/>
        <w:ind w:firstLine="567"/>
        <w:jc w:val="center"/>
        <w:rPr>
          <w:rFonts w:ascii="Times New Roman" w:eastAsia="Times New Roman" w:hAnsi="Times New Roman" w:cs="Times New Roman"/>
          <w:b/>
          <w:sz w:val="18"/>
          <w:szCs w:val="18"/>
        </w:rPr>
      </w:pPr>
      <w:r w:rsidRPr="00140437">
        <w:rPr>
          <w:rFonts w:ascii="Times New Roman" w:eastAsia="Times New Roman" w:hAnsi="Times New Roman" w:cs="Times New Roman"/>
          <w:b/>
          <w:sz w:val="18"/>
          <w:szCs w:val="18"/>
        </w:rPr>
        <w:t xml:space="preserve">  </w:t>
      </w:r>
      <w:r w:rsidRPr="00457C26">
        <w:rPr>
          <w:rFonts w:ascii="Times New Roman" w:eastAsia="Times New Roman" w:hAnsi="Times New Roman" w:cs="Times New Roman"/>
          <w:b/>
          <w:sz w:val="18"/>
          <w:szCs w:val="18"/>
        </w:rPr>
        <w:t>Государственный контракт № ____</w:t>
      </w:r>
    </w:p>
    <w:p w:rsidR="00B5312A" w:rsidRPr="00457C26" w:rsidRDefault="00B5312A" w:rsidP="00B5312A">
      <w:pPr>
        <w:spacing w:after="0" w:line="240" w:lineRule="auto"/>
        <w:ind w:firstLine="567"/>
        <w:jc w:val="center"/>
        <w:rPr>
          <w:rFonts w:ascii="Times New Roman" w:eastAsia="Times New Roman" w:hAnsi="Times New Roman" w:cs="Times New Roman"/>
          <w:b/>
          <w:sz w:val="18"/>
          <w:szCs w:val="18"/>
        </w:rPr>
      </w:pPr>
      <w:r w:rsidRPr="00457C26">
        <w:rPr>
          <w:rFonts w:ascii="Times New Roman" w:eastAsia="Times New Roman" w:hAnsi="Times New Roman" w:cs="Times New Roman"/>
          <w:b/>
          <w:sz w:val="18"/>
          <w:szCs w:val="18"/>
        </w:rPr>
        <w:t xml:space="preserve">на поставку товара  </w:t>
      </w:r>
    </w:p>
    <w:p w:rsidR="00B5312A" w:rsidRPr="00457C26" w:rsidRDefault="00B5312A" w:rsidP="00B5312A">
      <w:pPr>
        <w:spacing w:after="0" w:line="240" w:lineRule="auto"/>
        <w:ind w:firstLine="567"/>
        <w:jc w:val="center"/>
        <w:rPr>
          <w:rFonts w:ascii="Times New Roman" w:eastAsia="Times New Roman" w:hAnsi="Times New Roman" w:cs="Times New Roman"/>
          <w:sz w:val="18"/>
          <w:szCs w:val="18"/>
        </w:rPr>
      </w:pPr>
      <w:r w:rsidRPr="00473774">
        <w:rPr>
          <w:rFonts w:ascii="Times New Roman" w:hAnsi="Times New Roman" w:cs="Times New Roman"/>
          <w:sz w:val="18"/>
          <w:szCs w:val="18"/>
        </w:rPr>
        <w:t xml:space="preserve">Идентификационный код закупки: </w:t>
      </w:r>
      <w:r>
        <w:rPr>
          <w:rFonts w:ascii="Times New Roman" w:hAnsi="Times New Roman"/>
          <w:sz w:val="18"/>
          <w:szCs w:val="18"/>
        </w:rPr>
        <w:t>________________________________________</w:t>
      </w:r>
    </w:p>
    <w:p w:rsidR="00B5312A" w:rsidRPr="00457C26" w:rsidRDefault="00B5312A" w:rsidP="00B5312A">
      <w:pPr>
        <w:spacing w:after="0" w:line="240" w:lineRule="auto"/>
        <w:ind w:firstLine="567"/>
        <w:rPr>
          <w:rFonts w:ascii="Times New Roman" w:eastAsia="Times New Roman" w:hAnsi="Times New Roman" w:cs="Times New Roman"/>
          <w:b/>
          <w:sz w:val="18"/>
          <w:szCs w:val="18"/>
        </w:rPr>
      </w:pPr>
    </w:p>
    <w:p w:rsidR="00B5312A" w:rsidRPr="00457C26" w:rsidRDefault="00B5312A" w:rsidP="00B5312A">
      <w:pPr>
        <w:spacing w:after="0" w:line="240" w:lineRule="auto"/>
        <w:rPr>
          <w:rFonts w:ascii="Times New Roman" w:eastAsia="Times New Roman" w:hAnsi="Times New Roman" w:cs="Times New Roman"/>
          <w:bCs/>
          <w:sz w:val="18"/>
          <w:szCs w:val="18"/>
        </w:rPr>
      </w:pPr>
      <w:r w:rsidRPr="00457C26">
        <w:rPr>
          <w:rFonts w:ascii="Times New Roman" w:eastAsia="Times New Roman" w:hAnsi="Times New Roman" w:cs="Times New Roman"/>
          <w:bCs/>
          <w:sz w:val="18"/>
          <w:szCs w:val="18"/>
        </w:rPr>
        <w:t xml:space="preserve">г. Улан-Удэ                               </w:t>
      </w:r>
      <w:r w:rsidRPr="00457C26">
        <w:rPr>
          <w:rFonts w:ascii="Times New Roman" w:eastAsia="Times New Roman" w:hAnsi="Times New Roman" w:cs="Times New Roman"/>
          <w:bCs/>
          <w:sz w:val="18"/>
          <w:szCs w:val="18"/>
        </w:rPr>
        <w:tab/>
      </w:r>
      <w:r w:rsidRPr="00457C26">
        <w:rPr>
          <w:rFonts w:ascii="Times New Roman" w:eastAsia="Times New Roman" w:hAnsi="Times New Roman" w:cs="Times New Roman"/>
          <w:bCs/>
          <w:sz w:val="18"/>
          <w:szCs w:val="18"/>
        </w:rPr>
        <w:tab/>
      </w:r>
      <w:r w:rsidRPr="00457C26">
        <w:rPr>
          <w:rFonts w:ascii="Times New Roman" w:eastAsia="Times New Roman" w:hAnsi="Times New Roman" w:cs="Times New Roman"/>
          <w:bCs/>
          <w:sz w:val="18"/>
          <w:szCs w:val="18"/>
        </w:rPr>
        <w:tab/>
      </w:r>
      <w:r w:rsidRPr="00457C26">
        <w:rPr>
          <w:rFonts w:ascii="Times New Roman" w:eastAsia="Times New Roman" w:hAnsi="Times New Roman" w:cs="Times New Roman"/>
          <w:bCs/>
          <w:sz w:val="18"/>
          <w:szCs w:val="18"/>
        </w:rPr>
        <w:tab/>
      </w:r>
      <w:r w:rsidRPr="00457C26">
        <w:rPr>
          <w:rFonts w:ascii="Times New Roman" w:eastAsia="Times New Roman" w:hAnsi="Times New Roman" w:cs="Times New Roman"/>
          <w:bCs/>
          <w:sz w:val="18"/>
          <w:szCs w:val="18"/>
        </w:rPr>
        <w:tab/>
        <w:t xml:space="preserve">                 </w:t>
      </w:r>
      <w:r w:rsidRPr="00457C26">
        <w:rPr>
          <w:rFonts w:ascii="Times New Roman" w:eastAsia="Times New Roman" w:hAnsi="Times New Roman" w:cs="Times New Roman"/>
          <w:bCs/>
          <w:sz w:val="18"/>
          <w:szCs w:val="18"/>
        </w:rPr>
        <w:tab/>
        <w:t xml:space="preserve">  «____» ___________ </w:t>
      </w:r>
      <w:r>
        <w:rPr>
          <w:rFonts w:ascii="Times New Roman" w:eastAsia="Times New Roman" w:hAnsi="Times New Roman" w:cs="Times New Roman"/>
          <w:bCs/>
          <w:sz w:val="18"/>
          <w:szCs w:val="18"/>
        </w:rPr>
        <w:t>2026</w:t>
      </w:r>
      <w:r w:rsidRPr="00457C26">
        <w:rPr>
          <w:rFonts w:ascii="Times New Roman" w:eastAsia="Times New Roman" w:hAnsi="Times New Roman" w:cs="Times New Roman"/>
          <w:bCs/>
          <w:sz w:val="18"/>
          <w:szCs w:val="18"/>
        </w:rPr>
        <w:t xml:space="preserve"> г.</w:t>
      </w:r>
    </w:p>
    <w:p w:rsidR="00B5312A" w:rsidRPr="00457C26" w:rsidRDefault="00B5312A" w:rsidP="00B5312A">
      <w:pPr>
        <w:spacing w:after="0" w:line="240" w:lineRule="auto"/>
        <w:ind w:firstLine="567"/>
        <w:jc w:val="both"/>
        <w:rPr>
          <w:rFonts w:ascii="Times New Roman" w:eastAsia="Times New Roman" w:hAnsi="Times New Roman" w:cs="Times New Roman"/>
          <w:b/>
          <w:bCs/>
          <w:sz w:val="18"/>
          <w:szCs w:val="18"/>
        </w:rPr>
      </w:pPr>
      <w:r w:rsidRPr="00457C26">
        <w:rPr>
          <w:rFonts w:ascii="Times New Roman" w:eastAsia="Times New Roman" w:hAnsi="Times New Roman" w:cs="Times New Roman"/>
          <w:b/>
          <w:bCs/>
          <w:sz w:val="18"/>
          <w:szCs w:val="18"/>
        </w:rPr>
        <w:tab/>
      </w:r>
    </w:p>
    <w:p w:rsidR="00B5312A" w:rsidRPr="008D0B41" w:rsidRDefault="00B5312A" w:rsidP="00B5312A">
      <w:pPr>
        <w:pStyle w:val="Standard"/>
        <w:ind w:firstLine="709"/>
        <w:jc w:val="both"/>
        <w:rPr>
          <w:rFonts w:ascii="Times New Roman" w:hAnsi="Times New Roman" w:cs="Times New Roman"/>
          <w:sz w:val="18"/>
          <w:szCs w:val="18"/>
        </w:rPr>
      </w:pPr>
      <w:r w:rsidRPr="00457C26">
        <w:rPr>
          <w:rFonts w:ascii="Times New Roman" w:eastAsia="Times New Roman" w:hAnsi="Times New Roman" w:cs="Times New Roman"/>
          <w:bCs/>
          <w:i/>
          <w:sz w:val="18"/>
          <w:szCs w:val="18"/>
        </w:rPr>
        <w:tab/>
      </w:r>
      <w:proofErr w:type="gramStart"/>
      <w:r w:rsidRPr="00457C26">
        <w:rPr>
          <w:rFonts w:ascii="Times New Roman" w:eastAsia="Times New Roman" w:hAnsi="Times New Roman" w:cs="Times New Roman"/>
          <w:sz w:val="18"/>
          <w:szCs w:val="18"/>
        </w:rPr>
        <w:t xml:space="preserve">Федеральное казенное учреждение «Исправительная колония № 2 </w:t>
      </w:r>
      <w:r w:rsidRPr="007F284F">
        <w:rPr>
          <w:rFonts w:ascii="Times New Roman" w:eastAsia="Times New Roman" w:hAnsi="Times New Roman" w:cs="Times New Roman"/>
          <w:sz w:val="18"/>
          <w:szCs w:val="18"/>
        </w:rPr>
        <w:t xml:space="preserve">Управления Федеральной службы исполнения наказаний по Республике Бурятия» (ФКУ ИК-2 УФСИН России по Республике Бурятия), выступающее от имени Российской Федерации в целях обеспечения государственных нужд, именуемое в дальнейшем «Государственный заказчик», в лице </w:t>
      </w:r>
      <w:r w:rsidRPr="007F284F">
        <w:rPr>
          <w:rFonts w:ascii="Times New Roman" w:eastAsia="Arial" w:hAnsi="Times New Roman" w:cs="Times New Roman"/>
          <w:sz w:val="18"/>
          <w:szCs w:val="18"/>
        </w:rPr>
        <w:t xml:space="preserve">начальника </w:t>
      </w:r>
      <w:proofErr w:type="spellStart"/>
      <w:r>
        <w:rPr>
          <w:rFonts w:ascii="Times New Roman" w:eastAsia="Arial" w:hAnsi="Times New Roman" w:cs="Times New Roman"/>
          <w:sz w:val="18"/>
          <w:szCs w:val="18"/>
        </w:rPr>
        <w:t>Тютрина</w:t>
      </w:r>
      <w:proofErr w:type="spellEnd"/>
      <w:r>
        <w:rPr>
          <w:rFonts w:ascii="Times New Roman" w:eastAsia="Arial" w:hAnsi="Times New Roman" w:cs="Times New Roman"/>
          <w:sz w:val="18"/>
          <w:szCs w:val="18"/>
        </w:rPr>
        <w:t xml:space="preserve"> Вячеслава Владимировича</w:t>
      </w:r>
      <w:r w:rsidRPr="00CE5B27">
        <w:rPr>
          <w:rFonts w:ascii="Times New Roman" w:eastAsia="Arial" w:hAnsi="Times New Roman" w:cs="Times New Roman"/>
          <w:sz w:val="18"/>
          <w:szCs w:val="18"/>
        </w:rPr>
        <w:t xml:space="preserve">, действующего на основании </w:t>
      </w:r>
      <w:r>
        <w:rPr>
          <w:rFonts w:ascii="Times New Roman" w:eastAsia="Arial" w:hAnsi="Times New Roman" w:cs="Times New Roman"/>
          <w:sz w:val="18"/>
          <w:szCs w:val="18"/>
        </w:rPr>
        <w:t>Устава</w:t>
      </w:r>
      <w:r w:rsidRPr="00CE5B27">
        <w:rPr>
          <w:rFonts w:ascii="Times New Roman" w:eastAsia="Times New Roman" w:hAnsi="Times New Roman" w:cs="Times New Roman"/>
          <w:sz w:val="18"/>
          <w:szCs w:val="18"/>
        </w:rPr>
        <w:t>, с одной стороны,</w:t>
      </w:r>
      <w:r w:rsidRPr="00CE5B27">
        <w:rPr>
          <w:rFonts w:ascii="Times New Roman" w:hAnsi="Times New Roman" w:cs="Times New Roman"/>
          <w:sz w:val="18"/>
          <w:szCs w:val="18"/>
        </w:rPr>
        <w:t xml:space="preserve"> и </w:t>
      </w:r>
      <w:r>
        <w:rPr>
          <w:rFonts w:ascii="Times New Roman" w:hAnsi="Times New Roman" w:cs="Times New Roman"/>
          <w:sz w:val="18"/>
          <w:szCs w:val="18"/>
        </w:rPr>
        <w:t>_________________________________________</w:t>
      </w:r>
      <w:r w:rsidRPr="007459D9">
        <w:rPr>
          <w:rFonts w:ascii="Times New Roman" w:hAnsi="Times New Roman" w:cs="Times New Roman"/>
          <w:sz w:val="18"/>
          <w:szCs w:val="18"/>
        </w:rPr>
        <w:t xml:space="preserve">, именуемый в дальнейшем «Поставщик», в лице </w:t>
      </w:r>
      <w:bookmarkStart w:id="0" w:name="_GoBack"/>
      <w:bookmarkEnd w:id="0"/>
      <w:r>
        <w:rPr>
          <w:rFonts w:ascii="Times New Roman" w:hAnsi="Times New Roman"/>
          <w:sz w:val="18"/>
          <w:szCs w:val="18"/>
        </w:rPr>
        <w:t>______________________________</w:t>
      </w:r>
      <w:r w:rsidRPr="007459D9">
        <w:rPr>
          <w:rFonts w:ascii="Times New Roman" w:hAnsi="Times New Roman" w:cs="Times New Roman"/>
          <w:sz w:val="18"/>
          <w:szCs w:val="18"/>
        </w:rPr>
        <w:t>, действующего</w:t>
      </w:r>
      <w:r w:rsidRPr="007459D9">
        <w:rPr>
          <w:rFonts w:ascii="Times New Roman" w:hAnsi="Times New Roman"/>
          <w:sz w:val="19"/>
          <w:szCs w:val="19"/>
        </w:rPr>
        <w:t xml:space="preserve"> на основании </w:t>
      </w:r>
      <w:r>
        <w:rPr>
          <w:rFonts w:ascii="Times New Roman" w:hAnsi="Times New Roman"/>
          <w:sz w:val="19"/>
          <w:szCs w:val="19"/>
        </w:rPr>
        <w:t>________________</w:t>
      </w:r>
      <w:r w:rsidRPr="00CE5B27">
        <w:rPr>
          <w:rFonts w:ascii="Times New Roman" w:eastAsia="Times New Roman" w:hAnsi="Times New Roman" w:cs="Times New Roman"/>
          <w:sz w:val="18"/>
          <w:szCs w:val="18"/>
        </w:rPr>
        <w:t>, с</w:t>
      </w:r>
      <w:proofErr w:type="gramEnd"/>
      <w:r w:rsidRPr="00CE5B27">
        <w:rPr>
          <w:rFonts w:ascii="Times New Roman" w:eastAsia="Times New Roman" w:hAnsi="Times New Roman" w:cs="Times New Roman"/>
          <w:sz w:val="18"/>
          <w:szCs w:val="18"/>
        </w:rPr>
        <w:t xml:space="preserve"> другой стороны, вместе именуемые «Стороны», </w:t>
      </w:r>
      <w:r w:rsidRPr="008D0B41">
        <w:rPr>
          <w:rFonts w:ascii="Times New Roman" w:hAnsi="Times New Roman" w:cs="Times New Roman"/>
          <w:sz w:val="18"/>
          <w:szCs w:val="18"/>
        </w:rPr>
        <w:t xml:space="preserve">руководствуясь п.4 ч.1 ст. 93 Федерального закона от 05.04.2013 г. № 44-ФЗ «О контрактной системе в сфере закупок </w:t>
      </w:r>
      <w:r>
        <w:rPr>
          <w:rFonts w:ascii="Times New Roman" w:hAnsi="Times New Roman" w:cs="Times New Roman"/>
          <w:sz w:val="18"/>
          <w:szCs w:val="18"/>
        </w:rPr>
        <w:t>товар</w:t>
      </w:r>
      <w:r w:rsidRPr="008D0B41">
        <w:rPr>
          <w:rFonts w:ascii="Times New Roman" w:hAnsi="Times New Roman" w:cs="Times New Roman"/>
          <w:sz w:val="18"/>
          <w:szCs w:val="18"/>
        </w:rPr>
        <w:t>, работ, услуг 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rsidR="00B5312A" w:rsidRPr="00457C26" w:rsidRDefault="00B5312A" w:rsidP="00B5312A">
      <w:pPr>
        <w:widowControl w:val="0"/>
        <w:autoSpaceDE w:val="0"/>
        <w:autoSpaceDN w:val="0"/>
        <w:adjustRightInd w:val="0"/>
        <w:spacing w:after="0" w:line="240" w:lineRule="auto"/>
        <w:ind w:firstLine="567"/>
        <w:jc w:val="both"/>
        <w:rPr>
          <w:rFonts w:ascii="Times New Roman" w:eastAsia="Times New Roman" w:hAnsi="Times New Roman" w:cs="Times New Roman"/>
          <w:sz w:val="18"/>
          <w:szCs w:val="18"/>
        </w:rPr>
      </w:pPr>
    </w:p>
    <w:p w:rsidR="00B5312A" w:rsidRPr="008D0B41" w:rsidRDefault="00B5312A" w:rsidP="00B5312A">
      <w:pPr>
        <w:pStyle w:val="ConsPlusNormal"/>
        <w:jc w:val="center"/>
        <w:outlineLvl w:val="1"/>
        <w:rPr>
          <w:rFonts w:ascii="Times New Roman" w:hAnsi="Times New Roman"/>
          <w:sz w:val="18"/>
          <w:szCs w:val="18"/>
        </w:rPr>
      </w:pPr>
      <w:r w:rsidRPr="008D0B41">
        <w:rPr>
          <w:rFonts w:ascii="Times New Roman" w:hAnsi="Times New Roman"/>
          <w:sz w:val="18"/>
          <w:szCs w:val="18"/>
        </w:rPr>
        <w:t>I. ПРЕДМЕТ КОНТРАКТА</w:t>
      </w:r>
    </w:p>
    <w:p w:rsidR="00B5312A" w:rsidRDefault="00B5312A" w:rsidP="00B5312A">
      <w:pPr>
        <w:pStyle w:val="21"/>
        <w:spacing w:after="0" w:line="240" w:lineRule="auto"/>
        <w:ind w:firstLine="567"/>
        <w:jc w:val="both"/>
        <w:rPr>
          <w:rFonts w:ascii="Times New Roman" w:hAnsi="Times New Roman"/>
          <w:sz w:val="18"/>
          <w:szCs w:val="18"/>
        </w:rPr>
      </w:pPr>
      <w:r w:rsidRPr="00457C26">
        <w:rPr>
          <w:rFonts w:ascii="Times New Roman" w:eastAsia="Times New Roman" w:hAnsi="Times New Roman"/>
          <w:sz w:val="18"/>
          <w:szCs w:val="18"/>
        </w:rPr>
        <w:t xml:space="preserve"> </w:t>
      </w:r>
      <w:r w:rsidRPr="00457C26">
        <w:rPr>
          <w:rFonts w:ascii="Times New Roman" w:hAnsi="Times New Roman"/>
          <w:sz w:val="18"/>
          <w:szCs w:val="18"/>
        </w:rPr>
        <w:t xml:space="preserve">1.1. Поставщик обязуется передать </w:t>
      </w:r>
      <w:r w:rsidRPr="00457C26">
        <w:rPr>
          <w:rFonts w:ascii="Times New Roman" w:hAnsi="Times New Roman"/>
          <w:sz w:val="18"/>
          <w:szCs w:val="18"/>
          <w:lang w:val="ru-RU"/>
        </w:rPr>
        <w:t xml:space="preserve">товар </w:t>
      </w:r>
      <w:r w:rsidRPr="00457C26">
        <w:rPr>
          <w:rFonts w:ascii="Times New Roman" w:hAnsi="Times New Roman"/>
          <w:sz w:val="18"/>
          <w:szCs w:val="18"/>
        </w:rPr>
        <w:t xml:space="preserve">Государственному заказчику  в количестве, по цене, предусмотренных Спецификацией (Приложение №1), а </w:t>
      </w:r>
      <w:r w:rsidRPr="00473774">
        <w:rPr>
          <w:rFonts w:ascii="Times New Roman" w:hAnsi="Times New Roman"/>
          <w:sz w:val="18"/>
          <w:szCs w:val="18"/>
        </w:rPr>
        <w:t>Государственный заказчик обязуется обеспечить приемку и оплату товара согласно условиям Контракта.</w:t>
      </w:r>
    </w:p>
    <w:p w:rsidR="00B5312A" w:rsidRDefault="00B5312A" w:rsidP="00B5312A">
      <w:pPr>
        <w:pStyle w:val="21"/>
        <w:spacing w:after="0" w:line="240" w:lineRule="auto"/>
        <w:ind w:firstLine="567"/>
        <w:jc w:val="both"/>
        <w:rPr>
          <w:rFonts w:ascii="Times New Roman" w:hAnsi="Times New Roman"/>
          <w:sz w:val="18"/>
          <w:szCs w:val="18"/>
        </w:rPr>
      </w:pPr>
      <w:r w:rsidRPr="00881F02">
        <w:rPr>
          <w:rFonts w:ascii="Times New Roman" w:hAnsi="Times New Roman"/>
          <w:sz w:val="18"/>
          <w:szCs w:val="18"/>
        </w:rPr>
        <w:t xml:space="preserve">1.2. </w:t>
      </w:r>
      <w:r w:rsidRPr="008D0B41">
        <w:rPr>
          <w:rFonts w:ascii="Times New Roman" w:hAnsi="Times New Roman"/>
          <w:sz w:val="18"/>
          <w:szCs w:val="18"/>
        </w:rPr>
        <w:t xml:space="preserve">Наименование и количество </w:t>
      </w:r>
      <w:r>
        <w:rPr>
          <w:rFonts w:ascii="Times New Roman" w:hAnsi="Times New Roman"/>
          <w:sz w:val="18"/>
          <w:szCs w:val="18"/>
          <w:lang w:val="ru-RU"/>
        </w:rPr>
        <w:t>товара</w:t>
      </w:r>
      <w:r w:rsidRPr="008D0B41">
        <w:rPr>
          <w:rFonts w:ascii="Times New Roman" w:hAnsi="Times New Roman"/>
          <w:sz w:val="18"/>
          <w:szCs w:val="18"/>
        </w:rPr>
        <w:t xml:space="preserve"> указаны в Спецификации (</w:t>
      </w:r>
      <w:hyperlink w:anchor="P326" w:history="1">
        <w:r w:rsidRPr="008D0B41">
          <w:rPr>
            <w:rFonts w:ascii="Times New Roman" w:hAnsi="Times New Roman"/>
            <w:color w:val="0000FF"/>
            <w:sz w:val="18"/>
            <w:szCs w:val="18"/>
          </w:rPr>
          <w:t>Приложение N 1</w:t>
        </w:r>
      </w:hyperlink>
      <w:r w:rsidRPr="008D0B41">
        <w:rPr>
          <w:rFonts w:ascii="Times New Roman" w:hAnsi="Times New Roman"/>
          <w:sz w:val="18"/>
          <w:szCs w:val="18"/>
        </w:rPr>
        <w:t xml:space="preserve"> к настоящему Контракту).</w:t>
      </w:r>
    </w:p>
    <w:p w:rsidR="00B5312A" w:rsidRDefault="00B5312A" w:rsidP="00B5312A">
      <w:pPr>
        <w:pStyle w:val="21"/>
        <w:spacing w:after="0" w:line="240" w:lineRule="auto"/>
        <w:ind w:firstLine="567"/>
        <w:jc w:val="both"/>
        <w:rPr>
          <w:rFonts w:ascii="Times New Roman" w:hAnsi="Times New Roman"/>
          <w:sz w:val="18"/>
          <w:szCs w:val="18"/>
        </w:rPr>
      </w:pPr>
    </w:p>
    <w:p w:rsidR="00B5312A" w:rsidRPr="008D0B41" w:rsidRDefault="00B5312A" w:rsidP="00B5312A">
      <w:pPr>
        <w:pStyle w:val="ConsPlusNormal"/>
        <w:jc w:val="center"/>
        <w:outlineLvl w:val="1"/>
        <w:rPr>
          <w:rFonts w:ascii="Times New Roman" w:hAnsi="Times New Roman"/>
          <w:sz w:val="18"/>
          <w:szCs w:val="18"/>
        </w:rPr>
      </w:pPr>
      <w:r w:rsidRPr="008D0B41">
        <w:rPr>
          <w:rFonts w:ascii="Times New Roman" w:hAnsi="Times New Roman"/>
          <w:sz w:val="18"/>
          <w:szCs w:val="18"/>
        </w:rPr>
        <w:t>II. ЦЕНА КОНТРАКТА И ПОРЯДОК РАСЧЕТОВ</w:t>
      </w:r>
    </w:p>
    <w:p w:rsidR="00B5312A" w:rsidRPr="008D0B41" w:rsidRDefault="00B5312A" w:rsidP="00B5312A">
      <w:pPr>
        <w:pStyle w:val="ConsPlusNormal"/>
        <w:ind w:firstLine="567"/>
        <w:jc w:val="both"/>
        <w:rPr>
          <w:rFonts w:ascii="Times New Roman" w:hAnsi="Times New Roman"/>
          <w:sz w:val="18"/>
          <w:szCs w:val="18"/>
        </w:rPr>
      </w:pPr>
      <w:r w:rsidRPr="008D0B41">
        <w:rPr>
          <w:rFonts w:ascii="Times New Roman" w:hAnsi="Times New Roman"/>
          <w:sz w:val="18"/>
          <w:szCs w:val="18"/>
        </w:rPr>
        <w:t xml:space="preserve">2.1.  Цена контракта составляет </w:t>
      </w:r>
      <w:bookmarkStart w:id="1" w:name="P57"/>
      <w:bookmarkEnd w:id="1"/>
      <w:r w:rsidRPr="00457C26">
        <w:rPr>
          <w:rFonts w:ascii="Times New Roman" w:hAnsi="Times New Roman"/>
          <w:sz w:val="18"/>
          <w:szCs w:val="18"/>
          <w:lang w:eastAsia="en-US"/>
        </w:rPr>
        <w:t>Цена Контракта</w:t>
      </w:r>
      <w:r w:rsidRPr="00457C26">
        <w:rPr>
          <w:rFonts w:ascii="Times New Roman" w:hAnsi="Times New Roman"/>
          <w:b/>
          <w:sz w:val="18"/>
          <w:szCs w:val="18"/>
          <w:lang w:eastAsia="en-US"/>
        </w:rPr>
        <w:t xml:space="preserve"> </w:t>
      </w:r>
      <w:r>
        <w:rPr>
          <w:rFonts w:ascii="Times New Roman" w:hAnsi="Times New Roman"/>
          <w:b/>
          <w:color w:val="000000"/>
          <w:sz w:val="18"/>
          <w:szCs w:val="18"/>
        </w:rPr>
        <w:t>__________________________________</w:t>
      </w:r>
      <w:r w:rsidRPr="000C65C6">
        <w:rPr>
          <w:rFonts w:ascii="Times New Roman" w:hAnsi="Times New Roman"/>
          <w:b/>
          <w:bCs/>
          <w:sz w:val="18"/>
          <w:szCs w:val="18"/>
        </w:rPr>
        <w:t xml:space="preserve">, НДС </w:t>
      </w:r>
      <w:r>
        <w:rPr>
          <w:rFonts w:ascii="Times New Roman" w:hAnsi="Times New Roman"/>
          <w:b/>
          <w:bCs/>
          <w:sz w:val="18"/>
          <w:szCs w:val="18"/>
        </w:rPr>
        <w:t>____________________</w:t>
      </w:r>
      <w:r w:rsidRPr="00457C26">
        <w:rPr>
          <w:rFonts w:ascii="Times New Roman" w:hAnsi="Times New Roman"/>
          <w:sz w:val="18"/>
          <w:szCs w:val="18"/>
          <w:lang w:eastAsia="en-US"/>
        </w:rPr>
        <w:t>.</w:t>
      </w:r>
      <w:r w:rsidRPr="008D0B41">
        <w:rPr>
          <w:rFonts w:ascii="Times New Roman" w:hAnsi="Times New Roman"/>
          <w:sz w:val="18"/>
          <w:szCs w:val="18"/>
        </w:rPr>
        <w:t xml:space="preserve"> </w:t>
      </w:r>
      <w:bookmarkStart w:id="2" w:name="_Hlk158283475"/>
      <w:r w:rsidRPr="008D0B41">
        <w:rPr>
          <w:rFonts w:ascii="Times New Roman" w:hAnsi="Times New Roman"/>
          <w:sz w:val="18"/>
          <w:szCs w:val="18"/>
        </w:rPr>
        <w:t xml:space="preserve">Цена единицы </w:t>
      </w:r>
      <w:r>
        <w:rPr>
          <w:rFonts w:ascii="Times New Roman" w:hAnsi="Times New Roman"/>
          <w:sz w:val="18"/>
          <w:szCs w:val="18"/>
        </w:rPr>
        <w:t xml:space="preserve">товара </w:t>
      </w:r>
      <w:r w:rsidRPr="008D0B41">
        <w:rPr>
          <w:rFonts w:ascii="Times New Roman" w:hAnsi="Times New Roman"/>
          <w:sz w:val="18"/>
          <w:szCs w:val="18"/>
        </w:rPr>
        <w:t>установлена в Спецификации (</w:t>
      </w:r>
      <w:hyperlink w:anchor="P326" w:history="1">
        <w:r w:rsidRPr="008D0B41">
          <w:rPr>
            <w:rFonts w:ascii="Times New Roman" w:hAnsi="Times New Roman"/>
            <w:color w:val="0000FF"/>
            <w:sz w:val="18"/>
            <w:szCs w:val="18"/>
          </w:rPr>
          <w:t>Приложение N 1</w:t>
        </w:r>
      </w:hyperlink>
      <w:r w:rsidRPr="008D0B41">
        <w:rPr>
          <w:rFonts w:ascii="Times New Roman" w:hAnsi="Times New Roman"/>
          <w:sz w:val="18"/>
          <w:szCs w:val="18"/>
        </w:rPr>
        <w:t xml:space="preserve"> к настоящему Контракту).</w:t>
      </w:r>
    </w:p>
    <w:p w:rsidR="00B5312A" w:rsidRPr="008D0B41" w:rsidRDefault="00B5312A" w:rsidP="00B5312A">
      <w:pPr>
        <w:pStyle w:val="ConsPlusNormal"/>
        <w:ind w:firstLine="540"/>
        <w:jc w:val="both"/>
        <w:rPr>
          <w:rFonts w:ascii="Times New Roman" w:hAnsi="Times New Roman"/>
          <w:sz w:val="18"/>
          <w:szCs w:val="18"/>
        </w:rPr>
      </w:pPr>
      <w:bookmarkStart w:id="3" w:name="P60"/>
      <w:bookmarkEnd w:id="3"/>
      <w:r w:rsidRPr="008D0B41">
        <w:rPr>
          <w:rFonts w:ascii="Times New Roman" w:hAnsi="Times New Roman"/>
          <w:sz w:val="18"/>
          <w:szCs w:val="18"/>
        </w:rPr>
        <w:t xml:space="preserve">2.2. Цена Контракта (цена </w:t>
      </w:r>
      <w:r>
        <w:rPr>
          <w:rFonts w:ascii="Times New Roman" w:hAnsi="Times New Roman"/>
          <w:sz w:val="18"/>
          <w:szCs w:val="18"/>
        </w:rPr>
        <w:t>товара</w:t>
      </w:r>
      <w:r w:rsidRPr="008D0B41">
        <w:rPr>
          <w:rFonts w:ascii="Times New Roman" w:hAnsi="Times New Roman"/>
          <w:sz w:val="18"/>
          <w:szCs w:val="18"/>
        </w:rPr>
        <w:t>)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 xml:space="preserve">Цена Контракта является твердой и определяется на весь срок исполнения Контракта, за исключением случаев, установленных </w:t>
      </w:r>
      <w:hyperlink r:id="rId5" w:history="1">
        <w:r w:rsidRPr="008D0B41">
          <w:rPr>
            <w:rFonts w:ascii="Times New Roman" w:hAnsi="Times New Roman"/>
            <w:color w:val="0000FF"/>
            <w:sz w:val="18"/>
            <w:szCs w:val="18"/>
          </w:rPr>
          <w:t>Законом</w:t>
        </w:r>
      </w:hyperlink>
      <w:r w:rsidRPr="008D0B41">
        <w:rPr>
          <w:rFonts w:ascii="Times New Roman" w:hAnsi="Times New Roman"/>
          <w:sz w:val="18"/>
          <w:szCs w:val="18"/>
        </w:rPr>
        <w:t xml:space="preserve"> N 44-ФЗ и настоящим Контрактом. </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6" w:history="1">
        <w:r w:rsidRPr="008D0B41">
          <w:rPr>
            <w:rFonts w:ascii="Times New Roman" w:hAnsi="Times New Roman"/>
            <w:color w:val="0000FF"/>
            <w:sz w:val="18"/>
            <w:szCs w:val="18"/>
          </w:rPr>
          <w:t>статьями 34</w:t>
        </w:r>
      </w:hyperlink>
      <w:r w:rsidRPr="008D0B41">
        <w:rPr>
          <w:rFonts w:ascii="Times New Roman" w:hAnsi="Times New Roman"/>
          <w:sz w:val="18"/>
          <w:szCs w:val="18"/>
        </w:rPr>
        <w:t xml:space="preserve"> и </w:t>
      </w:r>
      <w:hyperlink r:id="rId7" w:history="1">
        <w:r w:rsidRPr="008D0B41">
          <w:rPr>
            <w:rFonts w:ascii="Times New Roman" w:hAnsi="Times New Roman"/>
            <w:color w:val="0000FF"/>
            <w:sz w:val="18"/>
            <w:szCs w:val="18"/>
          </w:rPr>
          <w:t>95</w:t>
        </w:r>
      </w:hyperlink>
      <w:r w:rsidRPr="008D0B41">
        <w:rPr>
          <w:rFonts w:ascii="Times New Roman" w:hAnsi="Times New Roman"/>
          <w:sz w:val="18"/>
          <w:szCs w:val="18"/>
        </w:rPr>
        <w:t xml:space="preserve"> Закона N 44-ФЗ.</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 xml:space="preserve">Цена Контракта может быть снижена по соглашению Сторон без изменения, предусмотренных настоящим Контрактом количества и качества </w:t>
      </w:r>
      <w:r>
        <w:rPr>
          <w:rFonts w:ascii="Times New Roman" w:hAnsi="Times New Roman"/>
          <w:sz w:val="18"/>
          <w:szCs w:val="18"/>
        </w:rPr>
        <w:t>товара</w:t>
      </w:r>
      <w:r w:rsidRPr="008D0B41">
        <w:rPr>
          <w:rFonts w:ascii="Times New Roman" w:hAnsi="Times New Roman"/>
          <w:sz w:val="18"/>
          <w:szCs w:val="18"/>
        </w:rPr>
        <w:t xml:space="preserve"> и иных условий Контракта </w:t>
      </w:r>
      <w:bookmarkStart w:id="4" w:name="P64"/>
      <w:bookmarkEnd w:id="4"/>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2.3. Источник финансирование Контракта - дополнительное бюджетное финансирование.</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 xml:space="preserve">2.4. </w:t>
      </w:r>
      <w:proofErr w:type="gramStart"/>
      <w:r>
        <w:rPr>
          <w:rFonts w:ascii="Times New Roman" w:hAnsi="Times New Roman"/>
          <w:sz w:val="18"/>
          <w:szCs w:val="18"/>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средств дополнительного бюджетного финансирования в пределах, информации о поступлении доходов от собственной производственной деятельности на 2026 г. в течение 7 (семи) рабочих дней с даты  подписания документа о приемке товара, на основании  предоставленных Государственному заказчику документов,  указанных в пункте</w:t>
      </w:r>
      <w:proofErr w:type="gramEnd"/>
      <w:r>
        <w:rPr>
          <w:rFonts w:ascii="Times New Roman" w:hAnsi="Times New Roman"/>
          <w:sz w:val="18"/>
          <w:szCs w:val="18"/>
        </w:rPr>
        <w:t xml:space="preserve"> 3.3. Контракта, </w:t>
      </w:r>
      <w:proofErr w:type="gramStart"/>
      <w:r>
        <w:rPr>
          <w:rFonts w:ascii="Times New Roman" w:hAnsi="Times New Roman"/>
          <w:sz w:val="18"/>
          <w:szCs w:val="18"/>
        </w:rPr>
        <w:t>оформленных</w:t>
      </w:r>
      <w:proofErr w:type="gramEnd"/>
      <w:r>
        <w:rPr>
          <w:rFonts w:ascii="Times New Roman" w:hAnsi="Times New Roman"/>
          <w:sz w:val="18"/>
          <w:szCs w:val="18"/>
        </w:rPr>
        <w:t xml:space="preserve"> надлежащим образом</w:t>
      </w:r>
      <w:r w:rsidRPr="008D0B41">
        <w:rPr>
          <w:rFonts w:ascii="Times New Roman" w:hAnsi="Times New Roman"/>
          <w:sz w:val="18"/>
          <w:szCs w:val="18"/>
        </w:rPr>
        <w:t>.</w:t>
      </w:r>
    </w:p>
    <w:p w:rsidR="00B5312A" w:rsidRPr="008D0B41" w:rsidRDefault="00B5312A" w:rsidP="00B5312A">
      <w:pPr>
        <w:spacing w:after="0" w:line="240" w:lineRule="auto"/>
        <w:jc w:val="both"/>
        <w:rPr>
          <w:rFonts w:ascii="Times New Roman" w:hAnsi="Times New Roman"/>
          <w:sz w:val="18"/>
          <w:szCs w:val="18"/>
        </w:rPr>
      </w:pPr>
      <w:r w:rsidRPr="008D0B41">
        <w:rPr>
          <w:rFonts w:ascii="Times New Roman" w:hAnsi="Times New Roman"/>
          <w:sz w:val="18"/>
          <w:szCs w:val="18"/>
        </w:rPr>
        <w:t xml:space="preserve">          2.5.В случае изменения банковских реквизитов Поставщик обязан в течение </w:t>
      </w:r>
      <w:r w:rsidRPr="008D0B41">
        <w:rPr>
          <w:rFonts w:ascii="Times New Roman" w:hAnsi="Times New Roman"/>
          <w:color w:val="000000"/>
          <w:sz w:val="18"/>
          <w:szCs w:val="18"/>
        </w:rPr>
        <w:t>1 (одного) рабочего дня в письменной форме сообщить об этом Государственному</w:t>
      </w:r>
      <w:r w:rsidRPr="008D0B41">
        <w:rPr>
          <w:rFonts w:ascii="Times New Roman" w:hAnsi="Times New Roman"/>
          <w:sz w:val="18"/>
          <w:szCs w:val="18"/>
        </w:rPr>
        <w:t xml:space="preserve">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 xml:space="preserve">2.6. </w:t>
      </w:r>
      <w:proofErr w:type="gramStart"/>
      <w:r w:rsidRPr="008D0B41">
        <w:rPr>
          <w:rFonts w:ascii="Times New Roman" w:hAnsi="Times New Roman"/>
          <w:sz w:val="18"/>
          <w:szCs w:val="18"/>
        </w:rPr>
        <w:t>Государственный заказчик уменьшает суммы, подлежащие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w:t>
      </w:r>
      <w:proofErr w:type="gramEnd"/>
      <w:r w:rsidRPr="008D0B41">
        <w:rPr>
          <w:rFonts w:ascii="Times New Roman" w:hAnsi="Times New Roman"/>
          <w:sz w:val="18"/>
          <w:szCs w:val="18"/>
        </w:rPr>
        <w:t xml:space="preserve"> уплате в бюджеты бюджетной системы Российской Федерации Государственным заказчиком.</w:t>
      </w:r>
    </w:p>
    <w:p w:rsidR="00B5312A" w:rsidRPr="008D0B41" w:rsidRDefault="00B5312A" w:rsidP="00B5312A">
      <w:pPr>
        <w:pStyle w:val="ConsPlusNormal"/>
        <w:ind w:firstLine="540"/>
        <w:jc w:val="both"/>
        <w:rPr>
          <w:rFonts w:ascii="Times New Roman" w:hAnsi="Times New Roman"/>
          <w:sz w:val="18"/>
          <w:szCs w:val="18"/>
        </w:rPr>
      </w:pPr>
      <w:bookmarkStart w:id="5" w:name="P81"/>
      <w:bookmarkEnd w:id="5"/>
      <w:r w:rsidRPr="008D0B41">
        <w:rPr>
          <w:rFonts w:ascii="Times New Roman" w:hAnsi="Times New Roman"/>
          <w:sz w:val="18"/>
          <w:szCs w:val="18"/>
        </w:rPr>
        <w:t>2.7. Датой оплаты считается дата поступления денежных средств на счет Поставщика, указанного в настоящем Контракте.</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 xml:space="preserve">2.8. Государственный заказчик вправе удержать сумму неисполнения Поставщиком требований об уплате неустоек (штрафов, пений), предъявляемых государственным заказчиком из </w:t>
      </w:r>
      <w:proofErr w:type="gramStart"/>
      <w:r w:rsidRPr="008D0B41">
        <w:rPr>
          <w:rFonts w:ascii="Times New Roman" w:hAnsi="Times New Roman"/>
          <w:sz w:val="18"/>
          <w:szCs w:val="18"/>
        </w:rPr>
        <w:t>суммы</w:t>
      </w:r>
      <w:proofErr w:type="gramEnd"/>
      <w:r w:rsidRPr="008D0B41">
        <w:rPr>
          <w:rFonts w:ascii="Times New Roman" w:hAnsi="Times New Roman"/>
          <w:sz w:val="18"/>
          <w:szCs w:val="18"/>
        </w:rPr>
        <w:t xml:space="preserve"> подлежащей оплате поставщику.</w:t>
      </w:r>
    </w:p>
    <w:bookmarkEnd w:id="2"/>
    <w:p w:rsidR="00B5312A" w:rsidRDefault="00B5312A" w:rsidP="00B5312A">
      <w:pPr>
        <w:pStyle w:val="21"/>
        <w:spacing w:after="0" w:line="240" w:lineRule="auto"/>
        <w:ind w:firstLine="567"/>
        <w:jc w:val="both"/>
        <w:rPr>
          <w:rFonts w:ascii="Times New Roman" w:hAnsi="Times New Roman"/>
          <w:sz w:val="18"/>
          <w:szCs w:val="18"/>
          <w:lang w:val="ru-RU"/>
        </w:rPr>
      </w:pPr>
    </w:p>
    <w:p w:rsidR="00B5312A" w:rsidRPr="008D0B41" w:rsidRDefault="00B5312A" w:rsidP="00B5312A">
      <w:pPr>
        <w:pStyle w:val="ConsPlusNormal"/>
        <w:jc w:val="center"/>
        <w:outlineLvl w:val="1"/>
        <w:rPr>
          <w:rFonts w:ascii="Times New Roman" w:hAnsi="Times New Roman"/>
          <w:sz w:val="18"/>
          <w:szCs w:val="18"/>
        </w:rPr>
      </w:pPr>
      <w:r w:rsidRPr="008D0B41">
        <w:rPr>
          <w:rFonts w:ascii="Times New Roman" w:hAnsi="Times New Roman"/>
          <w:sz w:val="18"/>
          <w:szCs w:val="18"/>
        </w:rPr>
        <w:t xml:space="preserve">III. ПОРЯДОК, СРОКИ И УСЛОВИЯ ПОСТАВКИ И ПРИЕМКИ </w:t>
      </w:r>
      <w:r>
        <w:rPr>
          <w:rFonts w:ascii="Times New Roman" w:hAnsi="Times New Roman"/>
          <w:sz w:val="18"/>
          <w:szCs w:val="18"/>
        </w:rPr>
        <w:t>ТОВАРА</w:t>
      </w:r>
    </w:p>
    <w:p w:rsidR="00B5312A" w:rsidRPr="008D0B41" w:rsidRDefault="00B5312A" w:rsidP="00B5312A">
      <w:pPr>
        <w:pStyle w:val="ConsPlusNormal"/>
        <w:ind w:firstLine="540"/>
        <w:jc w:val="both"/>
        <w:rPr>
          <w:rFonts w:ascii="Times New Roman" w:eastAsia="Calibri" w:hAnsi="Times New Roman"/>
          <w:sz w:val="18"/>
          <w:szCs w:val="18"/>
          <w:lang w:eastAsia="en-US"/>
        </w:rPr>
      </w:pPr>
      <w:r w:rsidRPr="008D0B41">
        <w:rPr>
          <w:rFonts w:ascii="Times New Roman" w:hAnsi="Times New Roman"/>
          <w:sz w:val="18"/>
          <w:szCs w:val="18"/>
        </w:rPr>
        <w:t xml:space="preserve">3.1. </w:t>
      </w:r>
      <w:r>
        <w:rPr>
          <w:rFonts w:ascii="Times New Roman" w:hAnsi="Times New Roman"/>
          <w:sz w:val="18"/>
          <w:szCs w:val="18"/>
        </w:rPr>
        <w:t>Товар</w:t>
      </w:r>
      <w:r w:rsidRPr="008D0B41">
        <w:rPr>
          <w:rFonts w:ascii="Times New Roman" w:hAnsi="Times New Roman"/>
          <w:sz w:val="18"/>
          <w:szCs w:val="18"/>
        </w:rPr>
        <w:t xml:space="preserve"> поставляется Государственному заказчику в соответствии с условиями настоящего Контракта. Поставка </w:t>
      </w:r>
      <w:r>
        <w:rPr>
          <w:rFonts w:ascii="Times New Roman" w:hAnsi="Times New Roman"/>
          <w:sz w:val="18"/>
          <w:szCs w:val="18"/>
        </w:rPr>
        <w:t>товара</w:t>
      </w:r>
      <w:r w:rsidRPr="008D0B41">
        <w:rPr>
          <w:rFonts w:ascii="Times New Roman" w:hAnsi="Times New Roman"/>
          <w:sz w:val="18"/>
          <w:szCs w:val="18"/>
        </w:rPr>
        <w:t xml:space="preserve"> осуществляется Поставщиком по адресу: </w:t>
      </w:r>
      <w:r w:rsidRPr="008D0B41">
        <w:rPr>
          <w:rFonts w:ascii="Times New Roman" w:hAnsi="Times New Roman"/>
          <w:sz w:val="18"/>
          <w:szCs w:val="18"/>
          <w:lang w:eastAsia="en-US"/>
        </w:rPr>
        <w:t xml:space="preserve">г. Улан-Удэ, </w:t>
      </w:r>
      <w:r w:rsidRPr="008D0B41">
        <w:rPr>
          <w:rFonts w:ascii="Times New Roman" w:hAnsi="Times New Roman"/>
          <w:sz w:val="18"/>
          <w:szCs w:val="18"/>
          <w:shd w:val="clear" w:color="auto" w:fill="FFFFFF"/>
        </w:rPr>
        <w:t xml:space="preserve">ул. </w:t>
      </w:r>
      <w:r>
        <w:rPr>
          <w:rFonts w:ascii="Times New Roman" w:hAnsi="Times New Roman"/>
          <w:sz w:val="18"/>
          <w:szCs w:val="18"/>
          <w:shd w:val="clear" w:color="auto" w:fill="FFFFFF"/>
        </w:rPr>
        <w:t>Бограда, 34а</w:t>
      </w:r>
      <w:r w:rsidRPr="008D0B41">
        <w:rPr>
          <w:rFonts w:ascii="Times New Roman" w:eastAsia="Calibri" w:hAnsi="Times New Roman"/>
          <w:sz w:val="18"/>
          <w:szCs w:val="18"/>
          <w:lang w:eastAsia="en-US"/>
        </w:rPr>
        <w:t xml:space="preserve">. Срок </w:t>
      </w:r>
      <w:r>
        <w:rPr>
          <w:rFonts w:ascii="Times New Roman" w:eastAsia="Calibri" w:hAnsi="Times New Roman"/>
          <w:sz w:val="18"/>
          <w:szCs w:val="18"/>
          <w:lang w:eastAsia="en-US"/>
        </w:rPr>
        <w:t>поставки товара</w:t>
      </w:r>
      <w:r w:rsidRPr="008D0B41">
        <w:rPr>
          <w:rFonts w:ascii="Times New Roman" w:eastAsia="Calibri" w:hAnsi="Times New Roman"/>
          <w:sz w:val="18"/>
          <w:szCs w:val="18"/>
          <w:lang w:eastAsia="en-US"/>
        </w:rPr>
        <w:t xml:space="preserve">: </w:t>
      </w:r>
      <w:r w:rsidRPr="008D0B41">
        <w:rPr>
          <w:rFonts w:ascii="Times New Roman" w:hAnsi="Times New Roman"/>
          <w:color w:val="000000"/>
          <w:sz w:val="18"/>
          <w:szCs w:val="18"/>
        </w:rPr>
        <w:t xml:space="preserve">в течение </w:t>
      </w:r>
      <w:r>
        <w:rPr>
          <w:rFonts w:ascii="Times New Roman" w:hAnsi="Times New Roman"/>
          <w:color w:val="000000"/>
          <w:sz w:val="18"/>
          <w:szCs w:val="18"/>
        </w:rPr>
        <w:t xml:space="preserve">5 </w:t>
      </w:r>
      <w:r w:rsidRPr="008D0B41">
        <w:rPr>
          <w:rFonts w:ascii="Times New Roman" w:hAnsi="Times New Roman"/>
          <w:color w:val="000000"/>
          <w:sz w:val="18"/>
          <w:szCs w:val="18"/>
        </w:rPr>
        <w:t>(</w:t>
      </w:r>
      <w:r>
        <w:rPr>
          <w:rFonts w:ascii="Times New Roman" w:hAnsi="Times New Roman"/>
          <w:color w:val="000000"/>
          <w:sz w:val="18"/>
          <w:szCs w:val="18"/>
        </w:rPr>
        <w:t>пяти</w:t>
      </w:r>
      <w:r w:rsidRPr="008D0B41">
        <w:rPr>
          <w:rFonts w:ascii="Times New Roman" w:eastAsia="Calibri" w:hAnsi="Times New Roman"/>
          <w:sz w:val="18"/>
          <w:szCs w:val="18"/>
          <w:lang w:eastAsia="en-US"/>
        </w:rPr>
        <w:t>)</w:t>
      </w:r>
      <w:r w:rsidRPr="008D0B41">
        <w:rPr>
          <w:rFonts w:ascii="Times New Roman" w:hAnsi="Times New Roman"/>
          <w:color w:val="000000"/>
          <w:sz w:val="18"/>
          <w:szCs w:val="18"/>
        </w:rPr>
        <w:t xml:space="preserve"> рабочих дней</w:t>
      </w:r>
      <w:r w:rsidRPr="008D0B41">
        <w:rPr>
          <w:rFonts w:ascii="Times New Roman" w:hAnsi="Times New Roman"/>
          <w:sz w:val="18"/>
          <w:szCs w:val="18"/>
        </w:rPr>
        <w:t xml:space="preserve"> со дня заключения </w:t>
      </w:r>
      <w:r w:rsidRPr="008D0B41">
        <w:rPr>
          <w:rFonts w:ascii="Times New Roman" w:hAnsi="Times New Roman"/>
          <w:color w:val="000000"/>
          <w:sz w:val="18"/>
          <w:szCs w:val="18"/>
        </w:rPr>
        <w:t>Государственного контракта</w:t>
      </w:r>
      <w:r w:rsidRPr="008D0B41">
        <w:rPr>
          <w:rFonts w:ascii="Times New Roman" w:eastAsia="Calibri" w:hAnsi="Times New Roman"/>
          <w:sz w:val="18"/>
          <w:szCs w:val="18"/>
          <w:lang w:eastAsia="en-US"/>
        </w:rPr>
        <w:t>.</w:t>
      </w:r>
      <w:bookmarkStart w:id="6" w:name="P110"/>
      <w:bookmarkEnd w:id="6"/>
    </w:p>
    <w:p w:rsidR="00B5312A" w:rsidRPr="008D0B41" w:rsidRDefault="00B5312A" w:rsidP="00B5312A">
      <w:pPr>
        <w:widowControl w:val="0"/>
        <w:spacing w:after="0"/>
        <w:ind w:firstLine="567"/>
        <w:jc w:val="both"/>
        <w:rPr>
          <w:rFonts w:ascii="Times New Roman" w:hAnsi="Times New Roman"/>
          <w:sz w:val="18"/>
          <w:szCs w:val="18"/>
          <w:lang w:eastAsia="en-US"/>
        </w:rPr>
      </w:pPr>
      <w:r w:rsidRPr="008D0B41">
        <w:rPr>
          <w:rFonts w:ascii="Times New Roman" w:hAnsi="Times New Roman"/>
          <w:sz w:val="18"/>
          <w:szCs w:val="18"/>
        </w:rPr>
        <w:t xml:space="preserve">3.3.  В день поставки </w:t>
      </w:r>
      <w:r>
        <w:rPr>
          <w:rFonts w:ascii="Times New Roman" w:hAnsi="Times New Roman"/>
          <w:sz w:val="18"/>
          <w:szCs w:val="18"/>
        </w:rPr>
        <w:t>Товара</w:t>
      </w:r>
      <w:r w:rsidRPr="008D0B41">
        <w:rPr>
          <w:rFonts w:ascii="Times New Roman" w:hAnsi="Times New Roman"/>
          <w:sz w:val="18"/>
          <w:szCs w:val="18"/>
        </w:rPr>
        <w:t xml:space="preserve"> по адресу поставки, указанному в соответствии с условиями настоящего Контракта, Поставщик обязан передать Государственному заказчику надлежаще оформленные и подписанные со своей стороны:</w:t>
      </w:r>
    </w:p>
    <w:p w:rsidR="00B5312A" w:rsidRDefault="00B5312A" w:rsidP="00B5312A">
      <w:pPr>
        <w:spacing w:after="0" w:line="240" w:lineRule="auto"/>
        <w:ind w:firstLine="567"/>
        <w:jc w:val="both"/>
        <w:rPr>
          <w:rFonts w:ascii="Times New Roman" w:hAnsi="Times New Roman"/>
          <w:sz w:val="18"/>
          <w:szCs w:val="18"/>
        </w:rPr>
      </w:pPr>
      <w:r w:rsidRPr="008D0B41">
        <w:rPr>
          <w:rFonts w:ascii="Times New Roman" w:hAnsi="Times New Roman"/>
          <w:sz w:val="18"/>
          <w:szCs w:val="18"/>
        </w:rPr>
        <w:t xml:space="preserve">счет – фактуру или УПД; накладную, оформленную в 2-х экземплярах (по одному для Поставщика и Государственного заказчика), и другие документы, необходимые для оприходования </w:t>
      </w:r>
      <w:r>
        <w:rPr>
          <w:rFonts w:ascii="Times New Roman" w:hAnsi="Times New Roman"/>
          <w:sz w:val="18"/>
          <w:szCs w:val="18"/>
        </w:rPr>
        <w:t>товара</w:t>
      </w:r>
      <w:r w:rsidRPr="008D0B41">
        <w:rPr>
          <w:rFonts w:ascii="Times New Roman" w:hAnsi="Times New Roman"/>
          <w:sz w:val="18"/>
          <w:szCs w:val="18"/>
        </w:rPr>
        <w:t xml:space="preserve"> в соответствии с действующим законодательством Российской Федерации;</w:t>
      </w:r>
    </w:p>
    <w:p w:rsidR="00B5312A" w:rsidRPr="008D0B41" w:rsidRDefault="00B5312A" w:rsidP="00B5312A">
      <w:pPr>
        <w:spacing w:after="0" w:line="240" w:lineRule="auto"/>
        <w:ind w:firstLine="567"/>
        <w:jc w:val="both"/>
        <w:rPr>
          <w:rFonts w:ascii="Times New Roman" w:hAnsi="Times New Roman"/>
          <w:sz w:val="18"/>
          <w:szCs w:val="18"/>
        </w:rPr>
      </w:pPr>
      <w:r>
        <w:rPr>
          <w:rFonts w:ascii="Times New Roman" w:hAnsi="Times New Roman"/>
          <w:sz w:val="18"/>
          <w:szCs w:val="18"/>
        </w:rPr>
        <w:t xml:space="preserve">акт приема-передачи товара в 2-х </w:t>
      </w:r>
      <w:r w:rsidRPr="008D0B41">
        <w:rPr>
          <w:rFonts w:ascii="Times New Roman" w:hAnsi="Times New Roman"/>
          <w:sz w:val="18"/>
          <w:szCs w:val="18"/>
        </w:rPr>
        <w:t>экземплярах (по одному для Поставщика и Государственного заказчика)</w:t>
      </w:r>
      <w:r>
        <w:rPr>
          <w:rFonts w:ascii="Times New Roman" w:hAnsi="Times New Roman"/>
          <w:sz w:val="18"/>
          <w:szCs w:val="18"/>
        </w:rPr>
        <w:t>.</w:t>
      </w:r>
    </w:p>
    <w:p w:rsidR="00B5312A" w:rsidRPr="008D0B41" w:rsidRDefault="00B5312A" w:rsidP="00B5312A">
      <w:pPr>
        <w:spacing w:after="0" w:line="240" w:lineRule="auto"/>
        <w:ind w:firstLine="567"/>
        <w:jc w:val="both"/>
        <w:rPr>
          <w:rFonts w:ascii="Times New Roman" w:hAnsi="Times New Roman"/>
          <w:color w:val="000000"/>
          <w:sz w:val="18"/>
          <w:szCs w:val="18"/>
        </w:rPr>
      </w:pPr>
      <w:r w:rsidRPr="008D0B41">
        <w:rPr>
          <w:rFonts w:ascii="Times New Roman" w:hAnsi="Times New Roman"/>
          <w:color w:val="000000"/>
          <w:sz w:val="18"/>
          <w:szCs w:val="18"/>
        </w:rPr>
        <w:t xml:space="preserve">3.4. Для проверки соответствия поставленного </w:t>
      </w:r>
      <w:r>
        <w:rPr>
          <w:rFonts w:ascii="Times New Roman" w:hAnsi="Times New Roman"/>
          <w:color w:val="000000"/>
          <w:sz w:val="18"/>
          <w:szCs w:val="18"/>
        </w:rPr>
        <w:t>Товара</w:t>
      </w:r>
      <w:r w:rsidRPr="008D0B41">
        <w:rPr>
          <w:rFonts w:ascii="Times New Roman" w:hAnsi="Times New Roman"/>
          <w:color w:val="000000"/>
          <w:sz w:val="18"/>
          <w:szCs w:val="18"/>
        </w:rPr>
        <w:t xml:space="preserve"> условиям Контракта Заказчик проводит экспертизу своими силами, или к ее проведению Заказчиком могут привлекаться эксперты, экспертные организации.</w:t>
      </w:r>
    </w:p>
    <w:p w:rsidR="00B5312A" w:rsidRPr="008D0B41" w:rsidRDefault="00B5312A" w:rsidP="00B5312A">
      <w:pPr>
        <w:spacing w:after="0" w:line="240" w:lineRule="auto"/>
        <w:ind w:firstLine="567"/>
        <w:jc w:val="both"/>
        <w:rPr>
          <w:rFonts w:ascii="Times New Roman" w:hAnsi="Times New Roman"/>
          <w:color w:val="000000"/>
          <w:sz w:val="18"/>
          <w:szCs w:val="18"/>
        </w:rPr>
      </w:pPr>
      <w:r w:rsidRPr="008D0B41">
        <w:rPr>
          <w:rFonts w:ascii="Times New Roman" w:hAnsi="Times New Roman"/>
          <w:color w:val="000000"/>
          <w:sz w:val="18"/>
          <w:szCs w:val="18"/>
        </w:rPr>
        <w:t xml:space="preserve">3.5. Обо всех нарушениях условий Контракта о количестве, об ассортименте, о качестве </w:t>
      </w:r>
      <w:r>
        <w:rPr>
          <w:rFonts w:ascii="Times New Roman" w:hAnsi="Times New Roman"/>
          <w:color w:val="000000"/>
          <w:sz w:val="18"/>
          <w:szCs w:val="18"/>
        </w:rPr>
        <w:t>товара</w:t>
      </w:r>
      <w:r w:rsidRPr="008D0B41">
        <w:rPr>
          <w:rFonts w:ascii="Times New Roman" w:hAnsi="Times New Roman"/>
          <w:color w:val="000000"/>
          <w:sz w:val="18"/>
          <w:szCs w:val="18"/>
        </w:rPr>
        <w:t xml:space="preserve"> Заказчик извещает Поставщика не позднее трех рабочих дней </w:t>
      </w:r>
      <w:proofErr w:type="gramStart"/>
      <w:r w:rsidRPr="008D0B41">
        <w:rPr>
          <w:rFonts w:ascii="Times New Roman" w:hAnsi="Times New Roman"/>
          <w:color w:val="000000"/>
          <w:sz w:val="18"/>
          <w:szCs w:val="18"/>
        </w:rPr>
        <w:t>с даты обнаружения</w:t>
      </w:r>
      <w:proofErr w:type="gramEnd"/>
      <w:r w:rsidRPr="008D0B41">
        <w:rPr>
          <w:rFonts w:ascii="Times New Roman" w:hAnsi="Times New Roman"/>
          <w:color w:val="000000"/>
          <w:sz w:val="18"/>
          <w:szCs w:val="18"/>
        </w:rPr>
        <w:t xml:space="preserve"> указанных нарушений в письменной форме с указанием сроков по устранению допущенных Поставщиком нарушений.</w:t>
      </w:r>
    </w:p>
    <w:p w:rsidR="00B5312A" w:rsidRPr="008D0B41" w:rsidRDefault="00B5312A" w:rsidP="00B5312A">
      <w:pPr>
        <w:spacing w:after="0" w:line="240" w:lineRule="auto"/>
        <w:ind w:firstLine="567"/>
        <w:jc w:val="both"/>
        <w:rPr>
          <w:rFonts w:ascii="Times New Roman" w:hAnsi="Times New Roman"/>
          <w:color w:val="000000"/>
          <w:sz w:val="18"/>
          <w:szCs w:val="18"/>
        </w:rPr>
      </w:pPr>
      <w:r w:rsidRPr="008D0B41">
        <w:rPr>
          <w:rFonts w:ascii="Times New Roman" w:hAnsi="Times New Roman"/>
          <w:color w:val="000000"/>
          <w:sz w:val="18"/>
          <w:szCs w:val="18"/>
        </w:rPr>
        <w:t xml:space="preserve">3.6. В случае выявления признаков некачественного </w:t>
      </w:r>
      <w:r>
        <w:rPr>
          <w:rFonts w:ascii="Times New Roman" w:hAnsi="Times New Roman"/>
          <w:color w:val="000000"/>
          <w:sz w:val="18"/>
          <w:szCs w:val="18"/>
        </w:rPr>
        <w:t>товара</w:t>
      </w:r>
      <w:r w:rsidRPr="008D0B41">
        <w:rPr>
          <w:rFonts w:ascii="Times New Roman" w:hAnsi="Times New Roman"/>
          <w:color w:val="000000"/>
          <w:sz w:val="18"/>
          <w:szCs w:val="18"/>
        </w:rPr>
        <w:t xml:space="preserve">, Заказчик привлекает для оценки качества оказанных услуг экспертную организацию (эксперта), а также направляет Поставщику уведомление о необходимости и сроках </w:t>
      </w:r>
      <w:r w:rsidRPr="008D0B41">
        <w:rPr>
          <w:rFonts w:ascii="Times New Roman" w:hAnsi="Times New Roman"/>
          <w:color w:val="000000"/>
          <w:sz w:val="18"/>
          <w:szCs w:val="18"/>
        </w:rPr>
        <w:lastRenderedPageBreak/>
        <w:t>прибытия уполномоченного представителя Поставщика для участия в мероприятиях при проведении экспертизы. При неприбытии уполномоченного представителя Поставщика в срок, указанный в уведомлении, мероприятия проводятся в его отсутствие, в документах делается соответствующая отметка.</w:t>
      </w:r>
    </w:p>
    <w:p w:rsidR="00B5312A" w:rsidRPr="008D0B41" w:rsidRDefault="00B5312A" w:rsidP="00B5312A">
      <w:pPr>
        <w:spacing w:after="0" w:line="240" w:lineRule="auto"/>
        <w:ind w:firstLine="567"/>
        <w:jc w:val="both"/>
        <w:rPr>
          <w:rFonts w:ascii="Times New Roman" w:hAnsi="Times New Roman"/>
          <w:color w:val="000000"/>
          <w:sz w:val="18"/>
          <w:szCs w:val="18"/>
        </w:rPr>
      </w:pPr>
      <w:r w:rsidRPr="008D0B41">
        <w:rPr>
          <w:rFonts w:ascii="Times New Roman" w:hAnsi="Times New Roman"/>
          <w:color w:val="000000"/>
          <w:sz w:val="18"/>
          <w:szCs w:val="18"/>
        </w:rPr>
        <w:t xml:space="preserve">3.7. В случае подтверждения экспертной организацией (экспертом) факта поставки некачественного </w:t>
      </w:r>
      <w:r>
        <w:rPr>
          <w:rFonts w:ascii="Times New Roman" w:hAnsi="Times New Roman"/>
          <w:color w:val="000000"/>
          <w:sz w:val="18"/>
          <w:szCs w:val="18"/>
        </w:rPr>
        <w:t>Товара</w:t>
      </w:r>
      <w:r w:rsidRPr="008D0B41">
        <w:rPr>
          <w:rFonts w:ascii="Times New Roman" w:hAnsi="Times New Roman"/>
          <w:color w:val="000000"/>
          <w:sz w:val="18"/>
          <w:szCs w:val="18"/>
        </w:rPr>
        <w:t xml:space="preserve"> Заказчик его стоимость не оплачивает, Поставщик возмещает Заказчику расходы, связанные с проведением экспертизы </w:t>
      </w:r>
      <w:r>
        <w:rPr>
          <w:rFonts w:ascii="Times New Roman" w:hAnsi="Times New Roman"/>
          <w:color w:val="000000"/>
          <w:sz w:val="18"/>
          <w:szCs w:val="18"/>
        </w:rPr>
        <w:t>Товара</w:t>
      </w:r>
      <w:r w:rsidRPr="008D0B41">
        <w:rPr>
          <w:rFonts w:ascii="Times New Roman" w:hAnsi="Times New Roman"/>
          <w:color w:val="000000"/>
          <w:sz w:val="18"/>
          <w:szCs w:val="18"/>
        </w:rPr>
        <w:t>, а также причиненный ущерб.</w:t>
      </w:r>
    </w:p>
    <w:p w:rsidR="00B5312A" w:rsidRPr="008D0B41" w:rsidRDefault="00B5312A" w:rsidP="00B5312A">
      <w:pPr>
        <w:pStyle w:val="ConsPlusNormal"/>
        <w:ind w:firstLine="539"/>
        <w:jc w:val="both"/>
        <w:rPr>
          <w:rFonts w:ascii="Times New Roman" w:hAnsi="Times New Roman"/>
          <w:sz w:val="18"/>
          <w:szCs w:val="18"/>
        </w:rPr>
      </w:pPr>
      <w:bookmarkStart w:id="7" w:name="P126"/>
      <w:bookmarkEnd w:id="7"/>
      <w:r w:rsidRPr="008D0B41">
        <w:rPr>
          <w:rFonts w:ascii="Times New Roman" w:hAnsi="Times New Roman"/>
          <w:sz w:val="18"/>
          <w:szCs w:val="18"/>
        </w:rPr>
        <w:t xml:space="preserve">3.8. Право собственности на </w:t>
      </w:r>
      <w:r>
        <w:rPr>
          <w:rFonts w:ascii="Times New Roman" w:hAnsi="Times New Roman"/>
          <w:sz w:val="18"/>
          <w:szCs w:val="18"/>
        </w:rPr>
        <w:t>Товар</w:t>
      </w:r>
      <w:r w:rsidRPr="008D0B41">
        <w:rPr>
          <w:rFonts w:ascii="Times New Roman" w:hAnsi="Times New Roman"/>
          <w:sz w:val="18"/>
          <w:szCs w:val="18"/>
        </w:rPr>
        <w:t xml:space="preserve">, риск утраты, случайной гибели или повреждения </w:t>
      </w:r>
      <w:r>
        <w:rPr>
          <w:rFonts w:ascii="Times New Roman" w:hAnsi="Times New Roman"/>
          <w:sz w:val="18"/>
          <w:szCs w:val="18"/>
        </w:rPr>
        <w:t>Товара</w:t>
      </w:r>
      <w:r w:rsidRPr="008D0B41">
        <w:rPr>
          <w:rFonts w:ascii="Times New Roman" w:hAnsi="Times New Roman"/>
          <w:sz w:val="18"/>
          <w:szCs w:val="18"/>
        </w:rPr>
        <w:t xml:space="preserve"> переходят от Поставщика к Государственному заказчику с момента подписания Сторонами акта </w:t>
      </w:r>
      <w:r>
        <w:rPr>
          <w:rFonts w:ascii="Times New Roman" w:hAnsi="Times New Roman"/>
          <w:sz w:val="18"/>
          <w:szCs w:val="18"/>
        </w:rPr>
        <w:t>приема-передачи</w:t>
      </w:r>
      <w:r w:rsidRPr="008D0B41">
        <w:rPr>
          <w:rFonts w:ascii="Times New Roman" w:hAnsi="Times New Roman"/>
          <w:sz w:val="18"/>
          <w:szCs w:val="18"/>
        </w:rPr>
        <w:t>.</w:t>
      </w:r>
    </w:p>
    <w:p w:rsidR="00B5312A" w:rsidRPr="008D0B41" w:rsidRDefault="00B5312A" w:rsidP="00B5312A">
      <w:pPr>
        <w:spacing w:after="0" w:line="240" w:lineRule="auto"/>
        <w:ind w:firstLine="567"/>
        <w:jc w:val="both"/>
        <w:rPr>
          <w:rFonts w:ascii="Times New Roman" w:hAnsi="Times New Roman"/>
          <w:sz w:val="18"/>
          <w:szCs w:val="18"/>
          <w:lang w:eastAsia="en-US"/>
        </w:rPr>
      </w:pPr>
      <w:r w:rsidRPr="008D0B41">
        <w:rPr>
          <w:rFonts w:ascii="Times New Roman" w:hAnsi="Times New Roman"/>
          <w:sz w:val="18"/>
          <w:szCs w:val="18"/>
        </w:rPr>
        <w:t>3.9.</w:t>
      </w:r>
      <w:r w:rsidRPr="008D0B41">
        <w:rPr>
          <w:rFonts w:ascii="Times New Roman" w:hAnsi="Times New Roman"/>
          <w:sz w:val="18"/>
          <w:szCs w:val="18"/>
          <w:lang w:eastAsia="en-US"/>
        </w:rPr>
        <w:t xml:space="preserve"> Поставка </w:t>
      </w:r>
      <w:r>
        <w:rPr>
          <w:rFonts w:ascii="Times New Roman" w:hAnsi="Times New Roman"/>
          <w:sz w:val="18"/>
          <w:szCs w:val="18"/>
          <w:lang w:eastAsia="en-US"/>
        </w:rPr>
        <w:t>Товара</w:t>
      </w:r>
      <w:r w:rsidRPr="008D0B41">
        <w:rPr>
          <w:rFonts w:ascii="Times New Roman" w:hAnsi="Times New Roman"/>
          <w:sz w:val="18"/>
          <w:szCs w:val="18"/>
          <w:lang w:eastAsia="en-US"/>
        </w:rPr>
        <w:t xml:space="preserve"> осуществляется </w:t>
      </w:r>
      <w:r>
        <w:rPr>
          <w:rFonts w:ascii="Times New Roman" w:hAnsi="Times New Roman"/>
          <w:sz w:val="18"/>
          <w:szCs w:val="18"/>
          <w:lang w:eastAsia="en-US"/>
        </w:rPr>
        <w:t>Поставщиком</w:t>
      </w:r>
      <w:r w:rsidRPr="008D0B41">
        <w:rPr>
          <w:rFonts w:ascii="Times New Roman" w:hAnsi="Times New Roman"/>
          <w:sz w:val="18"/>
          <w:szCs w:val="18"/>
          <w:lang w:eastAsia="en-US"/>
        </w:rPr>
        <w:t xml:space="preserve"> собственным транспортом или с привлечением транспорта третьих лиц за счет</w:t>
      </w:r>
      <w:r>
        <w:rPr>
          <w:rFonts w:ascii="Times New Roman" w:hAnsi="Times New Roman"/>
          <w:sz w:val="18"/>
          <w:szCs w:val="18"/>
          <w:lang w:eastAsia="en-US"/>
        </w:rPr>
        <w:t xml:space="preserve"> Поставщика</w:t>
      </w:r>
      <w:r w:rsidRPr="008D0B41">
        <w:rPr>
          <w:rFonts w:ascii="Times New Roman" w:hAnsi="Times New Roman"/>
          <w:sz w:val="18"/>
          <w:szCs w:val="18"/>
          <w:lang w:eastAsia="en-US"/>
        </w:rPr>
        <w:t xml:space="preserve">. </w:t>
      </w:r>
    </w:p>
    <w:p w:rsidR="00B5312A"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 xml:space="preserve">3.10. Сдача и приемка </w:t>
      </w:r>
      <w:r>
        <w:rPr>
          <w:rFonts w:ascii="Times New Roman" w:hAnsi="Times New Roman"/>
          <w:sz w:val="18"/>
          <w:szCs w:val="18"/>
        </w:rPr>
        <w:t>Товара</w:t>
      </w:r>
      <w:r w:rsidRPr="008D0B41">
        <w:rPr>
          <w:rFonts w:ascii="Times New Roman" w:hAnsi="Times New Roman"/>
          <w:sz w:val="18"/>
          <w:szCs w:val="18"/>
        </w:rPr>
        <w:t xml:space="preserve"> осуществляются уполномоченными представителями Сторон.</w:t>
      </w:r>
    </w:p>
    <w:p w:rsidR="00B5312A" w:rsidRPr="00457C26" w:rsidRDefault="00B5312A" w:rsidP="00B5312A">
      <w:pPr>
        <w:pStyle w:val="Default"/>
        <w:ind w:firstLine="567"/>
        <w:jc w:val="both"/>
        <w:rPr>
          <w:sz w:val="18"/>
          <w:szCs w:val="18"/>
        </w:rPr>
      </w:pPr>
      <w:r>
        <w:rPr>
          <w:sz w:val="18"/>
          <w:szCs w:val="18"/>
        </w:rPr>
        <w:t xml:space="preserve">3.11. </w:t>
      </w:r>
      <w:r w:rsidRPr="00457C26">
        <w:rPr>
          <w:bCs/>
          <w:sz w:val="18"/>
          <w:szCs w:val="18"/>
        </w:rPr>
        <w:t xml:space="preserve">Стороны вправе оформлять и осуществлять подпись документов о приемке товаров, выполнения работ (ее результатов), оказанной услуги, а также отдельных этапов исполнения контракта в форме электронного документа в единой информационной системе в сфере закупок  </w:t>
      </w:r>
    </w:p>
    <w:p w:rsidR="00B5312A" w:rsidRPr="008D0B41" w:rsidRDefault="00B5312A" w:rsidP="00B5312A">
      <w:pPr>
        <w:pStyle w:val="ConsPlusNormal"/>
        <w:ind w:firstLine="539"/>
        <w:jc w:val="both"/>
        <w:rPr>
          <w:rFonts w:ascii="Times New Roman" w:hAnsi="Times New Roman"/>
          <w:sz w:val="18"/>
          <w:szCs w:val="18"/>
        </w:rPr>
      </w:pPr>
    </w:p>
    <w:p w:rsidR="00B5312A" w:rsidRPr="00CE5B27" w:rsidRDefault="00B5312A" w:rsidP="00B5312A">
      <w:pPr>
        <w:pStyle w:val="21"/>
        <w:spacing w:after="0" w:line="240" w:lineRule="auto"/>
        <w:ind w:firstLine="567"/>
        <w:jc w:val="both"/>
        <w:rPr>
          <w:rFonts w:ascii="Times New Roman" w:hAnsi="Times New Roman"/>
          <w:sz w:val="18"/>
          <w:szCs w:val="18"/>
          <w:lang w:val="ru-RU"/>
        </w:rPr>
      </w:pPr>
    </w:p>
    <w:p w:rsidR="00B5312A" w:rsidRPr="008D0B41" w:rsidRDefault="00B5312A" w:rsidP="00B5312A">
      <w:pPr>
        <w:pStyle w:val="ConsPlusNormal"/>
        <w:jc w:val="center"/>
        <w:outlineLvl w:val="1"/>
        <w:rPr>
          <w:rFonts w:ascii="Times New Roman" w:hAnsi="Times New Roman"/>
          <w:sz w:val="18"/>
          <w:szCs w:val="18"/>
        </w:rPr>
      </w:pPr>
      <w:r w:rsidRPr="001A723F">
        <w:rPr>
          <w:rFonts w:ascii="Times New Roman" w:hAnsi="Times New Roman"/>
          <w:sz w:val="18"/>
          <w:szCs w:val="18"/>
        </w:rPr>
        <w:t>IV. ВЗАИМОДЕЙСТВИЕ СТОРОН</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b/>
          <w:sz w:val="18"/>
          <w:szCs w:val="18"/>
        </w:rPr>
        <w:t xml:space="preserve">4.1. </w:t>
      </w:r>
      <w:r>
        <w:rPr>
          <w:rFonts w:ascii="Times New Roman" w:hAnsi="Times New Roman"/>
          <w:b/>
          <w:sz w:val="18"/>
          <w:szCs w:val="18"/>
        </w:rPr>
        <w:t>Поставщик</w:t>
      </w:r>
      <w:r w:rsidRPr="008D0B41">
        <w:rPr>
          <w:rFonts w:ascii="Times New Roman" w:hAnsi="Times New Roman"/>
          <w:b/>
          <w:sz w:val="18"/>
          <w:szCs w:val="18"/>
        </w:rPr>
        <w:t xml:space="preserve"> обязан</w:t>
      </w:r>
      <w:r w:rsidRPr="008D0B41">
        <w:rPr>
          <w:rFonts w:ascii="Times New Roman" w:hAnsi="Times New Roman"/>
          <w:sz w:val="18"/>
          <w:szCs w:val="18"/>
        </w:rPr>
        <w:t xml:space="preserve">: </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 xml:space="preserve">4.1.1. </w:t>
      </w:r>
      <w:r>
        <w:rPr>
          <w:rFonts w:ascii="Times New Roman" w:hAnsi="Times New Roman"/>
          <w:sz w:val="18"/>
          <w:szCs w:val="18"/>
        </w:rPr>
        <w:t>Поставить товар</w:t>
      </w:r>
      <w:r w:rsidRPr="008D0B41">
        <w:rPr>
          <w:rFonts w:ascii="Times New Roman" w:hAnsi="Times New Roman"/>
          <w:sz w:val="18"/>
          <w:szCs w:val="18"/>
        </w:rPr>
        <w:t xml:space="preserve"> в порядке, количестве, в срок и на условиях, предусмотренных настоящим Контрактом.</w:t>
      </w:r>
    </w:p>
    <w:p w:rsidR="00B5312A" w:rsidRPr="008D0B41" w:rsidRDefault="00B5312A" w:rsidP="00B5312A">
      <w:pPr>
        <w:pStyle w:val="1"/>
        <w:shd w:val="clear" w:color="auto" w:fill="FFFFFF"/>
        <w:spacing w:before="0" w:beforeAutospacing="0" w:after="0" w:afterAutospacing="0"/>
        <w:ind w:firstLine="567"/>
        <w:jc w:val="both"/>
        <w:textAlignment w:val="baseline"/>
        <w:rPr>
          <w:b w:val="0"/>
          <w:sz w:val="18"/>
          <w:szCs w:val="18"/>
        </w:rPr>
      </w:pPr>
      <w:r w:rsidRPr="008D0B41">
        <w:rPr>
          <w:b w:val="0"/>
          <w:sz w:val="18"/>
          <w:szCs w:val="18"/>
        </w:rPr>
        <w:t xml:space="preserve">4.1.2. Обеспечить соответствие поставляемого </w:t>
      </w:r>
      <w:r>
        <w:rPr>
          <w:b w:val="0"/>
          <w:sz w:val="18"/>
          <w:szCs w:val="18"/>
          <w:lang w:val="ru-RU"/>
        </w:rPr>
        <w:t>товара</w:t>
      </w:r>
      <w:r w:rsidRPr="008D0B41">
        <w:rPr>
          <w:b w:val="0"/>
          <w:sz w:val="18"/>
          <w:szCs w:val="18"/>
        </w:rPr>
        <w:t xml:space="preserve"> требованиям качества ГОСТам, иным требованиям, установленным стандартами, техническими регламентами а также требованиям, установленным настоящим Контрактом.</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 xml:space="preserve">4.1.3. Обеспечить за свой счет устранение выявленных нарушений при несоответствии </w:t>
      </w:r>
      <w:r>
        <w:rPr>
          <w:rFonts w:ascii="Times New Roman" w:hAnsi="Times New Roman"/>
          <w:sz w:val="18"/>
          <w:szCs w:val="18"/>
        </w:rPr>
        <w:t>товара</w:t>
      </w:r>
      <w:r w:rsidRPr="008D0B41">
        <w:rPr>
          <w:rFonts w:ascii="Times New Roman" w:hAnsi="Times New Roman"/>
          <w:sz w:val="18"/>
          <w:szCs w:val="18"/>
        </w:rPr>
        <w:t xml:space="preserve"> условиям настоящего Контракта или осуществить его соответствующую замену в порядке и на условиях, предусмотренных настоящим Контрактом.</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4.1.4.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B5312A" w:rsidRPr="008D0B41" w:rsidRDefault="00B5312A" w:rsidP="00B5312A">
      <w:pPr>
        <w:pStyle w:val="ConsPlusNormal"/>
        <w:ind w:firstLine="539"/>
        <w:jc w:val="both"/>
        <w:rPr>
          <w:rFonts w:ascii="Times New Roman" w:hAnsi="Times New Roman"/>
          <w:sz w:val="18"/>
          <w:szCs w:val="18"/>
        </w:rPr>
      </w:pPr>
      <w:bookmarkStart w:id="8" w:name="_Hlk158285677"/>
      <w:r w:rsidRPr="008D0B41">
        <w:rPr>
          <w:rFonts w:ascii="Times New Roman" w:hAnsi="Times New Roman"/>
          <w:sz w:val="18"/>
          <w:szCs w:val="18"/>
        </w:rPr>
        <w:t>4.1.5. Соответствовать единым требованиям к участникам закупок в соответствии с ч.1, ч.1.1. ст.31 Федерального закона № 44-ФЗ от 05.04.2015 г.</w:t>
      </w:r>
    </w:p>
    <w:p w:rsidR="00B5312A" w:rsidRPr="008D0B41" w:rsidRDefault="00B5312A" w:rsidP="00B5312A">
      <w:pPr>
        <w:spacing w:after="0"/>
        <w:ind w:firstLine="567"/>
        <w:jc w:val="both"/>
        <w:rPr>
          <w:rFonts w:ascii="Times New Roman" w:hAnsi="Times New Roman"/>
          <w:sz w:val="18"/>
          <w:szCs w:val="18"/>
        </w:rPr>
      </w:pPr>
      <w:r w:rsidRPr="008D0B41">
        <w:rPr>
          <w:rFonts w:ascii="Times New Roman" w:hAnsi="Times New Roman"/>
          <w:sz w:val="18"/>
          <w:szCs w:val="18"/>
        </w:rPr>
        <w:t xml:space="preserve">4.1.6. </w:t>
      </w:r>
      <w:proofErr w:type="gramStart"/>
      <w:r w:rsidRPr="008D0B41">
        <w:rPr>
          <w:rFonts w:ascii="Times New Roman" w:hAnsi="Times New Roman"/>
          <w:sz w:val="18"/>
          <w:szCs w:val="18"/>
        </w:rPr>
        <w:t>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Российской Федерации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bookmarkEnd w:id="8"/>
    <w:p w:rsidR="00B5312A" w:rsidRPr="008D0B41" w:rsidRDefault="00B5312A" w:rsidP="00B5312A">
      <w:pPr>
        <w:spacing w:after="0"/>
        <w:ind w:firstLine="567"/>
        <w:jc w:val="both"/>
        <w:rPr>
          <w:rFonts w:ascii="Times New Roman" w:hAnsi="Times New Roman"/>
          <w:sz w:val="18"/>
          <w:szCs w:val="18"/>
        </w:rPr>
      </w:pPr>
      <w:r w:rsidRPr="008D0B41">
        <w:rPr>
          <w:rFonts w:ascii="Times New Roman" w:hAnsi="Times New Roman"/>
          <w:sz w:val="18"/>
          <w:szCs w:val="18"/>
        </w:rPr>
        <w:t xml:space="preserve">4.1.7. Выполнять иные обязанности, предусмотренные законодательством Российской Федерации и Контрактом. </w:t>
      </w:r>
    </w:p>
    <w:p w:rsidR="00B5312A" w:rsidRPr="008D0B41" w:rsidRDefault="00B5312A" w:rsidP="00B5312A">
      <w:pPr>
        <w:pStyle w:val="ConsPlusNormal"/>
        <w:ind w:firstLine="539"/>
        <w:jc w:val="both"/>
        <w:rPr>
          <w:rFonts w:ascii="Times New Roman" w:hAnsi="Times New Roman"/>
          <w:b/>
          <w:sz w:val="18"/>
          <w:szCs w:val="18"/>
        </w:rPr>
      </w:pPr>
      <w:bookmarkStart w:id="9" w:name="P146"/>
      <w:bookmarkEnd w:id="9"/>
      <w:r>
        <w:rPr>
          <w:rFonts w:ascii="Times New Roman" w:hAnsi="Times New Roman"/>
          <w:b/>
          <w:sz w:val="18"/>
          <w:szCs w:val="18"/>
        </w:rPr>
        <w:t>4.2. Поставщик</w:t>
      </w:r>
      <w:r w:rsidRPr="008D0B41">
        <w:rPr>
          <w:rFonts w:ascii="Times New Roman" w:hAnsi="Times New Roman"/>
          <w:b/>
          <w:sz w:val="18"/>
          <w:szCs w:val="18"/>
        </w:rPr>
        <w:t xml:space="preserve"> вправе:</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 xml:space="preserve">4.2.1. Требовать от Государственного заказчика произвести приемку </w:t>
      </w:r>
      <w:r>
        <w:rPr>
          <w:rFonts w:ascii="Times New Roman" w:hAnsi="Times New Roman"/>
          <w:sz w:val="18"/>
          <w:szCs w:val="18"/>
        </w:rPr>
        <w:t>товара</w:t>
      </w:r>
      <w:r w:rsidRPr="008D0B41">
        <w:rPr>
          <w:rFonts w:ascii="Times New Roman" w:hAnsi="Times New Roman"/>
          <w:sz w:val="18"/>
          <w:szCs w:val="18"/>
        </w:rPr>
        <w:t xml:space="preserve"> в порядке и в сроки, предусмотренные настоящим Контрактом.</w:t>
      </w:r>
    </w:p>
    <w:p w:rsidR="00B5312A" w:rsidRPr="008D0B41" w:rsidRDefault="00B5312A" w:rsidP="00B5312A">
      <w:pPr>
        <w:pStyle w:val="ConsPlusNormal"/>
        <w:ind w:firstLine="540"/>
        <w:jc w:val="both"/>
        <w:rPr>
          <w:rFonts w:ascii="Times New Roman" w:hAnsi="Times New Roman"/>
          <w:sz w:val="18"/>
          <w:szCs w:val="18"/>
        </w:rPr>
      </w:pPr>
      <w:bookmarkStart w:id="10" w:name="P163"/>
      <w:bookmarkEnd w:id="10"/>
      <w:r w:rsidRPr="008D0B41">
        <w:rPr>
          <w:rFonts w:ascii="Times New Roman" w:hAnsi="Times New Roman"/>
          <w:sz w:val="18"/>
          <w:szCs w:val="18"/>
        </w:rPr>
        <w:t xml:space="preserve">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w:t>
      </w:r>
      <w:r>
        <w:rPr>
          <w:rFonts w:ascii="Times New Roman" w:hAnsi="Times New Roman"/>
          <w:sz w:val="18"/>
          <w:szCs w:val="18"/>
        </w:rPr>
        <w:t>товара</w:t>
      </w:r>
      <w:r w:rsidRPr="008D0B41">
        <w:rPr>
          <w:rFonts w:ascii="Times New Roman" w:hAnsi="Times New Roman"/>
          <w:sz w:val="18"/>
          <w:szCs w:val="18"/>
        </w:rPr>
        <w:t>.</w:t>
      </w:r>
    </w:p>
    <w:p w:rsidR="00B5312A" w:rsidRPr="008D0B41" w:rsidRDefault="00B5312A" w:rsidP="00B5312A">
      <w:pPr>
        <w:pStyle w:val="ConsPlusNormal"/>
        <w:ind w:firstLine="539"/>
        <w:jc w:val="both"/>
        <w:rPr>
          <w:rFonts w:ascii="Times New Roman" w:hAnsi="Times New Roman"/>
          <w:sz w:val="18"/>
          <w:szCs w:val="18"/>
        </w:rPr>
      </w:pPr>
      <w:bookmarkStart w:id="11" w:name="P164"/>
      <w:bookmarkEnd w:id="11"/>
      <w:r w:rsidRPr="008D0B41">
        <w:rPr>
          <w:rFonts w:ascii="Times New Roman" w:hAnsi="Times New Roman"/>
          <w:sz w:val="18"/>
          <w:szCs w:val="18"/>
        </w:rPr>
        <w:t xml:space="preserve">4.2.3. Требовать возмещения убытков, уплаты неустоек (штрафов, пеней) в соответствии с </w:t>
      </w:r>
      <w:hyperlink w:anchor="P211" w:history="1">
        <w:r w:rsidRPr="008D0B41">
          <w:rPr>
            <w:rFonts w:ascii="Times New Roman" w:hAnsi="Times New Roman"/>
            <w:sz w:val="18"/>
            <w:szCs w:val="18"/>
          </w:rPr>
          <w:t>разделом VII</w:t>
        </w:r>
      </w:hyperlink>
      <w:r w:rsidRPr="008D0B41">
        <w:rPr>
          <w:rFonts w:ascii="Times New Roman" w:hAnsi="Times New Roman"/>
          <w:sz w:val="18"/>
          <w:szCs w:val="18"/>
        </w:rPr>
        <w:t xml:space="preserve"> настоящего Контракта.</w:t>
      </w:r>
    </w:p>
    <w:p w:rsidR="00B5312A" w:rsidRPr="008D0B41" w:rsidRDefault="00B5312A" w:rsidP="00B5312A">
      <w:pPr>
        <w:pStyle w:val="ConsPlusNormal"/>
        <w:ind w:firstLine="539"/>
        <w:jc w:val="both"/>
        <w:rPr>
          <w:rFonts w:ascii="Times New Roman" w:hAnsi="Times New Roman"/>
          <w:b/>
          <w:sz w:val="18"/>
          <w:szCs w:val="18"/>
        </w:rPr>
      </w:pPr>
      <w:r w:rsidRPr="008D0B41">
        <w:rPr>
          <w:rFonts w:ascii="Times New Roman" w:hAnsi="Times New Roman"/>
          <w:b/>
          <w:sz w:val="18"/>
          <w:szCs w:val="18"/>
        </w:rPr>
        <w:t>4.3. Государственный заказчик обязуется:</w:t>
      </w:r>
    </w:p>
    <w:p w:rsidR="00B5312A" w:rsidRPr="008D0B41" w:rsidRDefault="00B5312A" w:rsidP="00B5312A">
      <w:pPr>
        <w:pStyle w:val="ConsPlusNormal"/>
        <w:ind w:firstLine="539"/>
        <w:jc w:val="both"/>
        <w:rPr>
          <w:rFonts w:ascii="Times New Roman" w:hAnsi="Times New Roman"/>
          <w:sz w:val="18"/>
          <w:szCs w:val="18"/>
        </w:rPr>
      </w:pPr>
      <w:bookmarkStart w:id="12" w:name="P168"/>
      <w:bookmarkEnd w:id="12"/>
      <w:r w:rsidRPr="008D0B41">
        <w:rPr>
          <w:rFonts w:ascii="Times New Roman" w:hAnsi="Times New Roman"/>
          <w:sz w:val="18"/>
          <w:szCs w:val="18"/>
        </w:rPr>
        <w:t xml:space="preserve">4.3.1. Обеспечить своевременную оплату поставленного </w:t>
      </w:r>
      <w:r>
        <w:rPr>
          <w:rFonts w:ascii="Times New Roman" w:hAnsi="Times New Roman"/>
          <w:sz w:val="18"/>
          <w:szCs w:val="18"/>
        </w:rPr>
        <w:t>товара</w:t>
      </w:r>
      <w:r w:rsidRPr="008D0B41">
        <w:rPr>
          <w:rFonts w:ascii="Times New Roman" w:hAnsi="Times New Roman"/>
          <w:sz w:val="18"/>
          <w:szCs w:val="18"/>
        </w:rPr>
        <w:t>, соответствующего условиям настоящего Контракта, в порядке и сроки, предусмотренные настоящим Контрактом.</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 xml:space="preserve">4.3.2. Требовать уплаты неустоек (штрафов, пеней) в соответствии с </w:t>
      </w:r>
      <w:hyperlink w:anchor="P211" w:history="1">
        <w:r w:rsidRPr="008D0B41">
          <w:rPr>
            <w:rFonts w:ascii="Times New Roman" w:hAnsi="Times New Roman"/>
            <w:color w:val="0000FF"/>
            <w:sz w:val="18"/>
            <w:szCs w:val="18"/>
          </w:rPr>
          <w:t>разделом VII</w:t>
        </w:r>
      </w:hyperlink>
      <w:r w:rsidRPr="008D0B41">
        <w:rPr>
          <w:rFonts w:ascii="Times New Roman" w:hAnsi="Times New Roman"/>
          <w:sz w:val="18"/>
          <w:szCs w:val="18"/>
        </w:rPr>
        <w:t xml:space="preserve"> настоящего Контракта.</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 xml:space="preserve">4.3.3. Обеспечить своевременную приемку поставленного </w:t>
      </w:r>
      <w:r>
        <w:rPr>
          <w:rFonts w:ascii="Times New Roman" w:hAnsi="Times New Roman"/>
          <w:sz w:val="18"/>
          <w:szCs w:val="18"/>
        </w:rPr>
        <w:t>товара</w:t>
      </w:r>
      <w:r w:rsidRPr="008D0B41">
        <w:rPr>
          <w:rFonts w:ascii="Times New Roman" w:hAnsi="Times New Roman"/>
          <w:sz w:val="18"/>
          <w:szCs w:val="18"/>
        </w:rPr>
        <w:t xml:space="preserve">, соответствующего условиям настоящего Контракта, в порядке и сроки, предусмотренные настоящим Контрактом, провести экспертизу </w:t>
      </w:r>
      <w:r>
        <w:rPr>
          <w:rFonts w:ascii="Times New Roman" w:hAnsi="Times New Roman"/>
          <w:sz w:val="18"/>
          <w:szCs w:val="18"/>
        </w:rPr>
        <w:t>товара</w:t>
      </w:r>
      <w:r w:rsidRPr="008D0B41">
        <w:rPr>
          <w:rFonts w:ascii="Times New Roman" w:hAnsi="Times New Roman"/>
          <w:sz w:val="18"/>
          <w:szCs w:val="18"/>
        </w:rPr>
        <w:t xml:space="preserve"> для проверки его соответствия условиям настоящего Контракта в соответствии с </w:t>
      </w:r>
      <w:hyperlink r:id="rId8" w:history="1">
        <w:r w:rsidRPr="008D0B41">
          <w:rPr>
            <w:rFonts w:ascii="Times New Roman" w:hAnsi="Times New Roman"/>
            <w:color w:val="0000FF"/>
            <w:sz w:val="18"/>
            <w:szCs w:val="18"/>
          </w:rPr>
          <w:t>Законом</w:t>
        </w:r>
      </w:hyperlink>
      <w:r w:rsidRPr="008D0B41">
        <w:rPr>
          <w:rFonts w:ascii="Times New Roman" w:hAnsi="Times New Roman"/>
          <w:sz w:val="18"/>
          <w:szCs w:val="18"/>
        </w:rPr>
        <w:t xml:space="preserve"> N 44-ФЗ и настоящим Контрактом.</w:t>
      </w:r>
    </w:p>
    <w:p w:rsidR="00B5312A" w:rsidRPr="008D0B41" w:rsidRDefault="00B5312A" w:rsidP="00B5312A">
      <w:pPr>
        <w:pStyle w:val="ConsPlusNormal"/>
        <w:ind w:firstLine="539"/>
        <w:jc w:val="both"/>
        <w:rPr>
          <w:rFonts w:ascii="Times New Roman" w:hAnsi="Times New Roman"/>
          <w:b/>
          <w:sz w:val="18"/>
          <w:szCs w:val="18"/>
        </w:rPr>
      </w:pPr>
      <w:r w:rsidRPr="008D0B41">
        <w:rPr>
          <w:rFonts w:ascii="Times New Roman" w:hAnsi="Times New Roman"/>
          <w:b/>
          <w:sz w:val="18"/>
          <w:szCs w:val="18"/>
        </w:rPr>
        <w:t>4.4. Государственный заказчик вправе:</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4.4.1. Требовать от Поставщика надлежащего исполнения обязательств по настоящему Контракту.</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4.4.2. Требовать от Поставщика своевременного устранения нарушений, выявленных в ходе приемки.</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4.4.3. Проверять ход и качество выполнения Поставщиком условий настоящего Контракта.</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 xml:space="preserve">4.4.4. Требовать возмещения убытков в соответствии с </w:t>
      </w:r>
      <w:hyperlink w:anchor="P211" w:history="1">
        <w:r w:rsidRPr="008D0B41">
          <w:rPr>
            <w:rFonts w:ascii="Times New Roman" w:hAnsi="Times New Roman"/>
            <w:color w:val="0000FF"/>
            <w:sz w:val="18"/>
            <w:szCs w:val="18"/>
          </w:rPr>
          <w:t>разделом VII</w:t>
        </w:r>
      </w:hyperlink>
      <w:r w:rsidRPr="008D0B41">
        <w:rPr>
          <w:rFonts w:ascii="Times New Roman" w:hAnsi="Times New Roman"/>
          <w:sz w:val="18"/>
          <w:szCs w:val="18"/>
        </w:rPr>
        <w:t xml:space="preserve"> настоящего Контракта, причиненных по вине Поставщика.</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4.4.5. Отказаться от приемки и оплаты оказанных услуг, не соответствующего условиям настоящего Контракта.</w:t>
      </w:r>
    </w:p>
    <w:p w:rsidR="00B5312A" w:rsidRDefault="00B5312A" w:rsidP="00B5312A">
      <w:pPr>
        <w:pStyle w:val="21"/>
        <w:spacing w:after="0" w:line="240" w:lineRule="auto"/>
        <w:ind w:firstLine="567"/>
        <w:jc w:val="both"/>
        <w:rPr>
          <w:rFonts w:ascii="Times New Roman" w:eastAsia="Times New Roman" w:hAnsi="Times New Roman"/>
          <w:b/>
          <w:bCs/>
          <w:sz w:val="18"/>
          <w:szCs w:val="18"/>
          <w:lang w:val="ru-RU"/>
        </w:rPr>
      </w:pPr>
    </w:p>
    <w:p w:rsidR="00B5312A" w:rsidRDefault="00B5312A" w:rsidP="00B5312A">
      <w:pPr>
        <w:pStyle w:val="ConsPlusNormal"/>
        <w:jc w:val="center"/>
        <w:outlineLvl w:val="1"/>
        <w:rPr>
          <w:rFonts w:ascii="Times New Roman" w:hAnsi="Times New Roman"/>
          <w:sz w:val="18"/>
          <w:szCs w:val="18"/>
        </w:rPr>
      </w:pPr>
      <w:r w:rsidRPr="008D0B41">
        <w:rPr>
          <w:rFonts w:ascii="Times New Roman" w:hAnsi="Times New Roman"/>
          <w:sz w:val="18"/>
          <w:szCs w:val="18"/>
        </w:rPr>
        <w:t xml:space="preserve">V. КАЧЕСТВО </w:t>
      </w:r>
      <w:r>
        <w:rPr>
          <w:rFonts w:ascii="Times New Roman" w:hAnsi="Times New Roman"/>
          <w:sz w:val="18"/>
          <w:szCs w:val="18"/>
        </w:rPr>
        <w:t>ТОВАРА</w:t>
      </w:r>
    </w:p>
    <w:p w:rsidR="00B5312A" w:rsidRPr="008D0B41" w:rsidRDefault="00B5312A" w:rsidP="00B5312A">
      <w:pPr>
        <w:pStyle w:val="1"/>
        <w:shd w:val="clear" w:color="auto" w:fill="FFFFFF"/>
        <w:spacing w:before="0" w:beforeAutospacing="0" w:after="0" w:afterAutospacing="0"/>
        <w:ind w:firstLine="567"/>
        <w:jc w:val="both"/>
        <w:textAlignment w:val="baseline"/>
        <w:rPr>
          <w:b w:val="0"/>
          <w:sz w:val="18"/>
          <w:szCs w:val="18"/>
        </w:rPr>
      </w:pPr>
      <w:r w:rsidRPr="008D0B41">
        <w:rPr>
          <w:b w:val="0"/>
          <w:sz w:val="18"/>
          <w:szCs w:val="18"/>
        </w:rPr>
        <w:t xml:space="preserve">5.1. Поставщик гарантирует безопасность </w:t>
      </w:r>
      <w:r>
        <w:rPr>
          <w:b w:val="0"/>
          <w:sz w:val="18"/>
          <w:szCs w:val="18"/>
          <w:lang w:val="ru-RU"/>
        </w:rPr>
        <w:t>товара</w:t>
      </w:r>
      <w:r w:rsidRPr="008D0B41">
        <w:rPr>
          <w:b w:val="0"/>
          <w:sz w:val="18"/>
          <w:szCs w:val="18"/>
        </w:rPr>
        <w:t xml:space="preserve"> в соответствии с требованиями качества ГОСТам, указанных в Спецификации (Приложение № 1), а также требованиям, установленным настоящим Контрактом.</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 xml:space="preserve">5.2. </w:t>
      </w:r>
      <w:r>
        <w:rPr>
          <w:rFonts w:ascii="Times New Roman" w:hAnsi="Times New Roman"/>
          <w:sz w:val="18"/>
          <w:szCs w:val="18"/>
        </w:rPr>
        <w:t>Товар</w:t>
      </w:r>
      <w:r w:rsidRPr="008D0B41">
        <w:rPr>
          <w:rFonts w:ascii="Times New Roman" w:hAnsi="Times New Roman"/>
          <w:sz w:val="18"/>
          <w:szCs w:val="18"/>
        </w:rPr>
        <w:t xml:space="preserve"> не должен представлять опасности для жизни и здоровья граждан.</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 xml:space="preserve">5.3. </w:t>
      </w:r>
      <w:r>
        <w:rPr>
          <w:rFonts w:ascii="Times New Roman" w:hAnsi="Times New Roman"/>
          <w:sz w:val="18"/>
          <w:szCs w:val="18"/>
        </w:rPr>
        <w:t>Товар</w:t>
      </w:r>
      <w:r w:rsidRPr="008D0B41">
        <w:rPr>
          <w:rFonts w:ascii="Times New Roman" w:hAnsi="Times New Roman"/>
          <w:sz w:val="18"/>
          <w:szCs w:val="18"/>
        </w:rPr>
        <w:t xml:space="preserve"> должен быть пригодным для целей, для которых </w:t>
      </w:r>
      <w:r>
        <w:rPr>
          <w:rFonts w:ascii="Times New Roman" w:hAnsi="Times New Roman"/>
          <w:sz w:val="18"/>
          <w:szCs w:val="18"/>
        </w:rPr>
        <w:t>товар</w:t>
      </w:r>
      <w:r w:rsidRPr="008D0B41">
        <w:rPr>
          <w:rFonts w:ascii="Times New Roman" w:hAnsi="Times New Roman"/>
          <w:sz w:val="18"/>
          <w:szCs w:val="18"/>
        </w:rPr>
        <w:t xml:space="preserve"> такого рода обычно используется, и соответствовать условиям настоящего Контракта.</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 xml:space="preserve">5.4. </w:t>
      </w:r>
      <w:r>
        <w:rPr>
          <w:rFonts w:ascii="Times New Roman" w:hAnsi="Times New Roman"/>
          <w:sz w:val="18"/>
          <w:szCs w:val="18"/>
        </w:rPr>
        <w:t>Товар</w:t>
      </w:r>
      <w:r w:rsidRPr="008D0B41">
        <w:rPr>
          <w:rFonts w:ascii="Times New Roman" w:hAnsi="Times New Roman"/>
          <w:sz w:val="18"/>
          <w:szCs w:val="18"/>
        </w:rPr>
        <w:t xml:space="preserve"> должен соответствовать требованиям, предъявляемым к качеству </w:t>
      </w:r>
      <w:r>
        <w:rPr>
          <w:rFonts w:ascii="Times New Roman" w:hAnsi="Times New Roman"/>
          <w:sz w:val="18"/>
          <w:szCs w:val="18"/>
        </w:rPr>
        <w:t>товара</w:t>
      </w:r>
      <w:r w:rsidRPr="008D0B41">
        <w:rPr>
          <w:rFonts w:ascii="Times New Roman" w:hAnsi="Times New Roman"/>
          <w:sz w:val="18"/>
          <w:szCs w:val="18"/>
        </w:rPr>
        <w:t xml:space="preserve"> в момент его передачи.</w:t>
      </w:r>
    </w:p>
    <w:p w:rsidR="00B5312A" w:rsidRPr="008D0B41" w:rsidRDefault="00B5312A" w:rsidP="00B5312A">
      <w:pPr>
        <w:pStyle w:val="ConsPlusNormal"/>
        <w:ind w:firstLine="539"/>
        <w:jc w:val="both"/>
        <w:rPr>
          <w:rFonts w:ascii="Times New Roman" w:hAnsi="Times New Roman"/>
          <w:sz w:val="18"/>
          <w:szCs w:val="18"/>
        </w:rPr>
      </w:pPr>
    </w:p>
    <w:p w:rsidR="00B5312A" w:rsidRPr="008D0B41" w:rsidRDefault="00B5312A" w:rsidP="00B5312A">
      <w:pPr>
        <w:pStyle w:val="ConsPlusNormal"/>
        <w:jc w:val="center"/>
        <w:outlineLvl w:val="1"/>
        <w:rPr>
          <w:rFonts w:ascii="Times New Roman" w:hAnsi="Times New Roman"/>
          <w:sz w:val="18"/>
          <w:szCs w:val="18"/>
        </w:rPr>
      </w:pPr>
      <w:r w:rsidRPr="008D0B41">
        <w:rPr>
          <w:rFonts w:ascii="Times New Roman" w:hAnsi="Times New Roman"/>
          <w:sz w:val="18"/>
          <w:szCs w:val="18"/>
        </w:rPr>
        <w:t xml:space="preserve">VI. ОТВЕТСТВЕННОСТЬ СТОРОН </w:t>
      </w:r>
      <w:hyperlink w:anchor="P710" w:history="1"/>
    </w:p>
    <w:p w:rsidR="00B5312A" w:rsidRPr="008D0B41" w:rsidRDefault="00B5312A" w:rsidP="00B5312A">
      <w:pPr>
        <w:pStyle w:val="ConsPlusNormal"/>
        <w:ind w:firstLine="540"/>
        <w:jc w:val="both"/>
        <w:rPr>
          <w:rFonts w:ascii="Times New Roman" w:hAnsi="Times New Roman"/>
          <w:sz w:val="18"/>
          <w:szCs w:val="18"/>
        </w:rPr>
      </w:pPr>
      <w:bookmarkStart w:id="13" w:name="_Hlk158286318"/>
      <w:r w:rsidRPr="008D0B41">
        <w:rPr>
          <w:rFonts w:ascii="Times New Roman" w:hAnsi="Times New Roman"/>
          <w:sz w:val="18"/>
          <w:szCs w:val="18"/>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6.2.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B5312A" w:rsidRPr="008D0B41" w:rsidRDefault="00B5312A" w:rsidP="00B5312A">
      <w:pPr>
        <w:pStyle w:val="ConsPlusNormal"/>
        <w:ind w:firstLine="539"/>
        <w:jc w:val="both"/>
        <w:rPr>
          <w:rFonts w:ascii="Times New Roman" w:hAnsi="Times New Roman"/>
          <w:sz w:val="18"/>
          <w:szCs w:val="18"/>
        </w:rPr>
      </w:pPr>
      <w:bookmarkStart w:id="14" w:name="P216"/>
      <w:bookmarkEnd w:id="14"/>
      <w:r w:rsidRPr="008D0B41">
        <w:rPr>
          <w:rFonts w:ascii="Times New Roman" w:hAnsi="Times New Roman"/>
          <w:sz w:val="18"/>
          <w:szCs w:val="18"/>
        </w:rPr>
        <w:lastRenderedPageBreak/>
        <w:t>6.4</w:t>
      </w:r>
      <w:r w:rsidRPr="008D0B41">
        <w:rPr>
          <w:rFonts w:ascii="Times New Roman" w:hAnsi="Times New Roman"/>
          <w:color w:val="FF0000"/>
          <w:sz w:val="18"/>
          <w:szCs w:val="18"/>
        </w:rPr>
        <w:t xml:space="preserve">. </w:t>
      </w:r>
      <w:proofErr w:type="gramStart"/>
      <w:r w:rsidRPr="008D0B41">
        <w:rPr>
          <w:rFonts w:ascii="Times New Roman" w:hAnsi="Times New Roman"/>
          <w:sz w:val="18"/>
          <w:szCs w:val="18"/>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фактически исполненных Поставщиком, за исключением случаев, если</w:t>
      </w:r>
      <w:proofErr w:type="gramEnd"/>
      <w:r w:rsidRPr="008D0B41">
        <w:rPr>
          <w:rFonts w:ascii="Times New Roman" w:hAnsi="Times New Roman"/>
          <w:sz w:val="18"/>
          <w:szCs w:val="18"/>
        </w:rPr>
        <w:t xml:space="preserve"> законодательством Российской Федерации установлен иной порядок начисления пени.</w:t>
      </w:r>
    </w:p>
    <w:p w:rsidR="00B5312A" w:rsidRPr="008D0B41" w:rsidRDefault="00B5312A" w:rsidP="00B5312A">
      <w:pPr>
        <w:pStyle w:val="ConsPlusNormal"/>
        <w:ind w:firstLine="539"/>
        <w:jc w:val="both"/>
        <w:rPr>
          <w:rFonts w:ascii="Times New Roman" w:hAnsi="Times New Roman"/>
          <w:b/>
          <w:sz w:val="18"/>
          <w:szCs w:val="18"/>
        </w:rPr>
      </w:pPr>
      <w:r w:rsidRPr="008D0B41">
        <w:rPr>
          <w:rFonts w:ascii="Times New Roman" w:hAnsi="Times New Roman"/>
          <w:sz w:val="18"/>
          <w:szCs w:val="18"/>
        </w:rPr>
        <w:t xml:space="preserve">6.5.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Поставщик уплачивает Государственному заказчику штраф. </w:t>
      </w:r>
      <w:proofErr w:type="gramStart"/>
      <w:r w:rsidRPr="008D0B41">
        <w:rPr>
          <w:rFonts w:ascii="Times New Roman" w:hAnsi="Times New Roman"/>
          <w:sz w:val="18"/>
          <w:szCs w:val="18"/>
        </w:rPr>
        <w:t xml:space="preserve">Размер штрафа определяется в соответствии с </w:t>
      </w:r>
      <w:hyperlink r:id="rId9" w:history="1">
        <w:r w:rsidRPr="008D0B41">
          <w:rPr>
            <w:rFonts w:ascii="Times New Roman" w:hAnsi="Times New Roman"/>
            <w:color w:val="0000FF"/>
            <w:sz w:val="18"/>
            <w:szCs w:val="18"/>
          </w:rPr>
          <w:t>Правилами</w:t>
        </w:r>
      </w:hyperlink>
      <w:r w:rsidRPr="008D0B41">
        <w:rPr>
          <w:rFonts w:ascii="Times New Roman" w:hAnsi="Times New Roman"/>
          <w:sz w:val="18"/>
          <w:szCs w:val="1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w:t>
      </w:r>
      <w:r w:rsidRPr="00457C26">
        <w:rPr>
          <w:rFonts w:ascii="Times New Roman" w:hAnsi="Times New Roman"/>
          <w:b/>
          <w:sz w:val="18"/>
          <w:szCs w:val="18"/>
        </w:rPr>
        <w:t xml:space="preserve">10 % от цены контракта, что составляет </w:t>
      </w:r>
      <w:r>
        <w:rPr>
          <w:rFonts w:ascii="Times New Roman" w:hAnsi="Times New Roman"/>
          <w:b/>
          <w:sz w:val="18"/>
          <w:szCs w:val="18"/>
        </w:rPr>
        <w:t xml:space="preserve"> ___________ (____________________</w:t>
      </w:r>
      <w:r>
        <w:rPr>
          <w:rFonts w:ascii="Times New Roman" w:hAnsi="Times New Roman"/>
          <w:b/>
          <w:bCs/>
          <w:sz w:val="18"/>
          <w:szCs w:val="18"/>
        </w:rPr>
        <w:t>)</w:t>
      </w:r>
      <w:r w:rsidRPr="00457C26">
        <w:rPr>
          <w:rFonts w:ascii="Times New Roman" w:hAnsi="Times New Roman"/>
          <w:b/>
          <w:bCs/>
          <w:sz w:val="18"/>
          <w:szCs w:val="18"/>
        </w:rPr>
        <w:t xml:space="preserve"> рубл</w:t>
      </w:r>
      <w:r>
        <w:rPr>
          <w:rFonts w:ascii="Times New Roman" w:hAnsi="Times New Roman"/>
          <w:b/>
          <w:bCs/>
          <w:sz w:val="18"/>
          <w:szCs w:val="18"/>
        </w:rPr>
        <w:t>ей</w:t>
      </w:r>
      <w:r w:rsidRPr="00457C26">
        <w:rPr>
          <w:rFonts w:ascii="Times New Roman" w:hAnsi="Times New Roman"/>
          <w:b/>
          <w:bCs/>
          <w:sz w:val="18"/>
          <w:szCs w:val="18"/>
        </w:rPr>
        <w:t xml:space="preserve"> </w:t>
      </w:r>
      <w:r>
        <w:rPr>
          <w:rFonts w:ascii="Times New Roman" w:hAnsi="Times New Roman"/>
          <w:b/>
          <w:bCs/>
          <w:sz w:val="18"/>
          <w:szCs w:val="18"/>
        </w:rPr>
        <w:t>_________</w:t>
      </w:r>
      <w:r w:rsidRPr="00457C26">
        <w:rPr>
          <w:rFonts w:ascii="Times New Roman" w:hAnsi="Times New Roman"/>
          <w:b/>
          <w:bCs/>
          <w:sz w:val="18"/>
          <w:szCs w:val="18"/>
        </w:rPr>
        <w:t xml:space="preserve"> </w:t>
      </w:r>
      <w:r>
        <w:rPr>
          <w:rFonts w:ascii="Times New Roman" w:hAnsi="Times New Roman"/>
          <w:b/>
          <w:sz w:val="18"/>
          <w:szCs w:val="18"/>
        </w:rPr>
        <w:t>копеек.</w:t>
      </w:r>
      <w:proofErr w:type="gramEnd"/>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6.6.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1000 (одна тысяча) рублей 00 копеек.</w:t>
      </w:r>
    </w:p>
    <w:p w:rsidR="00B5312A" w:rsidRPr="008D0B41" w:rsidRDefault="00B5312A" w:rsidP="00B5312A">
      <w:pPr>
        <w:autoSpaceDE w:val="0"/>
        <w:autoSpaceDN w:val="0"/>
        <w:adjustRightInd w:val="0"/>
        <w:spacing w:after="0" w:line="240" w:lineRule="auto"/>
        <w:ind w:firstLine="567"/>
        <w:jc w:val="both"/>
        <w:rPr>
          <w:rFonts w:ascii="Times New Roman" w:hAnsi="Times New Roman"/>
          <w:sz w:val="18"/>
          <w:szCs w:val="18"/>
        </w:rPr>
      </w:pPr>
      <w:r w:rsidRPr="008D0B41">
        <w:rPr>
          <w:rFonts w:ascii="Times New Roman" w:hAnsi="Times New Roman"/>
          <w:sz w:val="18"/>
          <w:szCs w:val="18"/>
        </w:rPr>
        <w:t>6.7.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rsidR="00B5312A" w:rsidRPr="008D0B41" w:rsidRDefault="00B5312A" w:rsidP="00B5312A">
      <w:pPr>
        <w:autoSpaceDE w:val="0"/>
        <w:autoSpaceDN w:val="0"/>
        <w:adjustRightInd w:val="0"/>
        <w:spacing w:after="0" w:line="240" w:lineRule="auto"/>
        <w:ind w:firstLine="567"/>
        <w:jc w:val="both"/>
        <w:rPr>
          <w:rFonts w:ascii="Times New Roman" w:hAnsi="Times New Roman"/>
          <w:sz w:val="18"/>
          <w:szCs w:val="18"/>
        </w:rPr>
      </w:pPr>
      <w:r w:rsidRPr="008D0B41">
        <w:rPr>
          <w:rFonts w:ascii="Times New Roman" w:hAnsi="Times New Roman"/>
          <w:sz w:val="18"/>
          <w:szCs w:val="18"/>
        </w:rPr>
        <w:t xml:space="preserve">6.8.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history="1">
        <w:r w:rsidRPr="008D0B41">
          <w:rPr>
            <w:rFonts w:ascii="Times New Roman" w:hAnsi="Times New Roman"/>
            <w:color w:val="0000FF"/>
            <w:sz w:val="18"/>
            <w:szCs w:val="18"/>
          </w:rPr>
          <w:t>ключевой ставки</w:t>
        </w:r>
      </w:hyperlink>
      <w:r w:rsidRPr="008D0B41">
        <w:rPr>
          <w:rFonts w:ascii="Times New Roman" w:hAnsi="Times New Roman"/>
          <w:sz w:val="18"/>
          <w:szCs w:val="18"/>
        </w:rPr>
        <w:t xml:space="preserve"> Центрального банка Российской Федерации от не уплаченной в срок суммы. </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6.9.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определяется в соответствии с Правилами и составляет 1000 (одна тысяча) рублей 00 копеек.</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6.10. Применение неустойки (штрафа, пени) не освобождает Стороны от исполнения обязательств по настоящему Контракту.</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6.11.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6.12.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B5312A" w:rsidRPr="008D0B41" w:rsidRDefault="00B5312A" w:rsidP="00B5312A">
      <w:pPr>
        <w:pStyle w:val="ConsPlusNormal"/>
        <w:ind w:firstLine="567"/>
        <w:jc w:val="both"/>
        <w:rPr>
          <w:rFonts w:ascii="Times New Roman" w:hAnsi="Times New Roman"/>
          <w:color w:val="000000"/>
          <w:sz w:val="18"/>
          <w:szCs w:val="18"/>
          <w:shd w:val="clear" w:color="auto" w:fill="FFFFFF"/>
        </w:rPr>
      </w:pPr>
      <w:bookmarkStart w:id="15" w:name="_Hlk158286449"/>
      <w:r w:rsidRPr="008D0B41">
        <w:rPr>
          <w:rFonts w:ascii="Times New Roman" w:hAnsi="Times New Roman"/>
          <w:color w:val="000000"/>
          <w:sz w:val="18"/>
          <w:szCs w:val="18"/>
          <w:shd w:val="clear" w:color="auto" w:fill="FFFFFF"/>
        </w:rPr>
        <w:t xml:space="preserve">6.13. </w:t>
      </w:r>
      <w:bookmarkStart w:id="16" w:name="P231"/>
      <w:bookmarkStart w:id="17" w:name="_Hlk158809387"/>
      <w:bookmarkEnd w:id="13"/>
      <w:bookmarkEnd w:id="15"/>
      <w:bookmarkEnd w:id="16"/>
      <w:r w:rsidRPr="008D0B41">
        <w:rPr>
          <w:rFonts w:ascii="Times New Roman" w:hAnsi="Times New Roman"/>
          <w:color w:val="000000"/>
          <w:sz w:val="18"/>
          <w:szCs w:val="18"/>
          <w:shd w:val="clear" w:color="auto" w:fill="FFFFFF"/>
        </w:rPr>
        <w:t xml:space="preserve">Участники закупки несут </w:t>
      </w:r>
      <w:r w:rsidRPr="008D0B41">
        <w:rPr>
          <w:rFonts w:ascii="Times New Roman" w:hAnsi="Times New Roman"/>
          <w:sz w:val="18"/>
          <w:szCs w:val="18"/>
        </w:rPr>
        <w:t xml:space="preserve">административную и уголовную ответственность за нарушение требований антимонопольного законодательства РФ о запрете участия </w:t>
      </w:r>
      <w:proofErr w:type="gramStart"/>
      <w:r w:rsidRPr="008D0B41">
        <w:rPr>
          <w:rFonts w:ascii="Times New Roman" w:hAnsi="Times New Roman"/>
          <w:sz w:val="18"/>
          <w:szCs w:val="18"/>
        </w:rPr>
        <w:t>в</w:t>
      </w:r>
      <w:proofErr w:type="gramEnd"/>
      <w:r w:rsidRPr="008D0B41">
        <w:rPr>
          <w:rFonts w:ascii="Times New Roman" w:hAnsi="Times New Roman"/>
          <w:sz w:val="18"/>
          <w:szCs w:val="18"/>
        </w:rPr>
        <w:t xml:space="preserve"> ограничивающих согласованных действий.</w:t>
      </w:r>
    </w:p>
    <w:bookmarkEnd w:id="17"/>
    <w:p w:rsidR="00B5312A" w:rsidRDefault="00B5312A" w:rsidP="00B5312A">
      <w:pPr>
        <w:pStyle w:val="21"/>
        <w:spacing w:after="0" w:line="240" w:lineRule="auto"/>
        <w:ind w:firstLine="567"/>
        <w:jc w:val="both"/>
        <w:rPr>
          <w:rFonts w:ascii="Times New Roman" w:eastAsia="Times New Roman" w:hAnsi="Times New Roman"/>
          <w:b/>
          <w:bCs/>
          <w:sz w:val="18"/>
          <w:szCs w:val="18"/>
          <w:lang w:val="ru-RU"/>
        </w:rPr>
      </w:pPr>
    </w:p>
    <w:p w:rsidR="00B5312A" w:rsidRPr="008D0B41" w:rsidRDefault="00B5312A" w:rsidP="00B5312A">
      <w:pPr>
        <w:autoSpaceDE w:val="0"/>
        <w:autoSpaceDN w:val="0"/>
        <w:adjustRightInd w:val="0"/>
        <w:spacing w:after="0" w:line="240" w:lineRule="auto"/>
        <w:jc w:val="center"/>
        <w:outlineLvl w:val="0"/>
        <w:rPr>
          <w:rFonts w:ascii="Times New Roman" w:hAnsi="Times New Roman"/>
          <w:sz w:val="18"/>
          <w:szCs w:val="18"/>
        </w:rPr>
      </w:pPr>
      <w:r w:rsidRPr="008D0B41">
        <w:rPr>
          <w:rFonts w:ascii="Times New Roman" w:hAnsi="Times New Roman"/>
          <w:sz w:val="18"/>
          <w:szCs w:val="18"/>
        </w:rPr>
        <w:t>VI</w:t>
      </w:r>
      <w:r w:rsidRPr="008D0B41">
        <w:rPr>
          <w:rFonts w:ascii="Times New Roman" w:hAnsi="Times New Roman"/>
          <w:sz w:val="18"/>
          <w:szCs w:val="18"/>
          <w:lang w:val="en-US"/>
        </w:rPr>
        <w:t>I</w:t>
      </w:r>
      <w:r w:rsidRPr="008D0B41">
        <w:rPr>
          <w:rFonts w:ascii="Times New Roman" w:hAnsi="Times New Roman"/>
          <w:sz w:val="18"/>
          <w:szCs w:val="18"/>
        </w:rPr>
        <w:t>. ИЗМЕНЕНИЕ, РАСТОРЖЕНИЕ КОНТРАКТА</w:t>
      </w:r>
    </w:p>
    <w:p w:rsidR="00B5312A" w:rsidRPr="008D0B41" w:rsidRDefault="00B5312A" w:rsidP="00B5312A">
      <w:pPr>
        <w:spacing w:after="0" w:line="240" w:lineRule="auto"/>
        <w:ind w:firstLine="567"/>
        <w:jc w:val="both"/>
        <w:rPr>
          <w:rFonts w:ascii="Times New Roman" w:hAnsi="Times New Roman"/>
          <w:sz w:val="18"/>
          <w:szCs w:val="18"/>
        </w:rPr>
      </w:pPr>
      <w:r w:rsidRPr="008D0B41">
        <w:rPr>
          <w:rFonts w:ascii="Times New Roman" w:hAnsi="Times New Roman"/>
          <w:sz w:val="18"/>
          <w:szCs w:val="18"/>
        </w:rPr>
        <w:t>7.1. Контракт может быть изменен в случаях, предусмотренных действующим законодательством Российской Федерации.</w:t>
      </w:r>
    </w:p>
    <w:p w:rsidR="00B5312A" w:rsidRPr="008D0B41" w:rsidRDefault="00B5312A" w:rsidP="00B5312A">
      <w:pPr>
        <w:spacing w:after="0" w:line="240" w:lineRule="auto"/>
        <w:ind w:firstLine="567"/>
        <w:jc w:val="both"/>
        <w:rPr>
          <w:rFonts w:ascii="Times New Roman" w:hAnsi="Times New Roman"/>
          <w:sz w:val="18"/>
          <w:szCs w:val="18"/>
        </w:rPr>
      </w:pPr>
      <w:r w:rsidRPr="008D0B41">
        <w:rPr>
          <w:rFonts w:ascii="Times New Roman" w:hAnsi="Times New Roman"/>
          <w:sz w:val="18"/>
          <w:szCs w:val="18"/>
        </w:rPr>
        <w:t>7.2. Все изменения к Контракту действительны, если они оформлены в виде дополнительного соглашения к Контракту и подписаны Сторонами.</w:t>
      </w:r>
    </w:p>
    <w:p w:rsidR="00B5312A" w:rsidRPr="008D0B41" w:rsidRDefault="00B5312A" w:rsidP="00B5312A">
      <w:pPr>
        <w:autoSpaceDE w:val="0"/>
        <w:autoSpaceDN w:val="0"/>
        <w:adjustRightInd w:val="0"/>
        <w:spacing w:after="0" w:line="240" w:lineRule="auto"/>
        <w:ind w:firstLine="567"/>
        <w:jc w:val="both"/>
        <w:rPr>
          <w:rFonts w:ascii="Times New Roman" w:hAnsi="Times New Roman"/>
          <w:sz w:val="18"/>
          <w:szCs w:val="18"/>
        </w:rPr>
      </w:pPr>
      <w:r w:rsidRPr="008D0B41">
        <w:rPr>
          <w:rFonts w:ascii="Times New Roman" w:hAnsi="Times New Roman"/>
          <w:sz w:val="18"/>
          <w:szCs w:val="18"/>
        </w:rPr>
        <w:t>7.3.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B5312A" w:rsidRPr="008D0B41" w:rsidRDefault="00B5312A" w:rsidP="00B5312A">
      <w:pPr>
        <w:autoSpaceDE w:val="0"/>
        <w:autoSpaceDN w:val="0"/>
        <w:adjustRightInd w:val="0"/>
        <w:spacing w:after="0" w:line="240" w:lineRule="auto"/>
        <w:ind w:firstLine="567"/>
        <w:jc w:val="both"/>
        <w:rPr>
          <w:rFonts w:ascii="Times New Roman" w:hAnsi="Times New Roman"/>
          <w:sz w:val="18"/>
          <w:szCs w:val="18"/>
        </w:rPr>
      </w:pPr>
      <w:r w:rsidRPr="008D0B41">
        <w:rPr>
          <w:rFonts w:ascii="Times New Roman" w:hAnsi="Times New Roman"/>
          <w:sz w:val="18"/>
          <w:szCs w:val="18"/>
        </w:rPr>
        <w:t>7.4.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B5312A" w:rsidRPr="008D0B41" w:rsidRDefault="00B5312A" w:rsidP="00B5312A">
      <w:pPr>
        <w:spacing w:after="0" w:line="240" w:lineRule="auto"/>
        <w:ind w:firstLine="567"/>
        <w:contextualSpacing/>
        <w:jc w:val="both"/>
        <w:rPr>
          <w:rFonts w:ascii="Times New Roman" w:hAnsi="Times New Roman"/>
          <w:noProof/>
          <w:sz w:val="18"/>
          <w:szCs w:val="18"/>
        </w:rPr>
      </w:pPr>
      <w:r w:rsidRPr="008D0B41">
        <w:rPr>
          <w:rFonts w:ascii="Times New Roman" w:hAnsi="Times New Roman"/>
          <w:sz w:val="18"/>
          <w:szCs w:val="18"/>
        </w:rPr>
        <w:t xml:space="preserve">7.5. </w:t>
      </w:r>
      <w:r w:rsidRPr="008D0B41">
        <w:rPr>
          <w:rFonts w:ascii="Times New Roman" w:hAnsi="Times New Roman"/>
          <w:noProof/>
          <w:sz w:val="18"/>
          <w:szCs w:val="18"/>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312A" w:rsidRPr="008D0B41" w:rsidRDefault="00B5312A" w:rsidP="00B5312A">
      <w:pPr>
        <w:spacing w:after="0" w:line="240" w:lineRule="auto"/>
        <w:ind w:firstLine="567"/>
        <w:contextualSpacing/>
        <w:jc w:val="both"/>
        <w:rPr>
          <w:rFonts w:ascii="Times New Roman" w:hAnsi="Times New Roman"/>
          <w:noProof/>
          <w:sz w:val="18"/>
          <w:szCs w:val="18"/>
        </w:rPr>
      </w:pPr>
      <w:r w:rsidRPr="008D0B41">
        <w:rPr>
          <w:rFonts w:ascii="Times New Roman" w:hAnsi="Times New Roman"/>
          <w:noProof/>
          <w:sz w:val="18"/>
          <w:szCs w:val="18"/>
        </w:rPr>
        <w:t>а) при снижении цены Контракта без изменения предусмотренного Контрактом количества результат оказанных услуга, качества поставляемого результат оказанных услуга и иных условий Контракта;</w:t>
      </w:r>
    </w:p>
    <w:p w:rsidR="00B5312A" w:rsidRPr="008D0B41" w:rsidRDefault="00B5312A" w:rsidP="00B5312A">
      <w:pPr>
        <w:spacing w:after="0" w:line="240" w:lineRule="auto"/>
        <w:ind w:firstLine="567"/>
        <w:contextualSpacing/>
        <w:jc w:val="both"/>
        <w:rPr>
          <w:rFonts w:ascii="Times New Roman" w:hAnsi="Times New Roman"/>
          <w:sz w:val="18"/>
          <w:szCs w:val="18"/>
        </w:rPr>
      </w:pPr>
      <w:r w:rsidRPr="008D0B41">
        <w:rPr>
          <w:rFonts w:ascii="Times New Roman" w:hAnsi="Times New Roman"/>
          <w:noProof/>
          <w:sz w:val="18"/>
          <w:szCs w:val="18"/>
        </w:rPr>
        <w:t xml:space="preserve">б) если по предложению </w:t>
      </w:r>
      <w:r w:rsidRPr="008D0B41">
        <w:rPr>
          <w:rFonts w:ascii="Times New Roman" w:hAnsi="Times New Roman"/>
          <w:sz w:val="18"/>
          <w:szCs w:val="18"/>
        </w:rPr>
        <w:t xml:space="preserve">Государственного заказчика увеличивается предусмотренное Контрактом количество результат оказанных услуга не более чем на десять процентов или уменьшается предусмотренное Контрактом количество поставляемого результат оказанных услуга не более чем на десять процентов. При этом по соглашению Сторон допускается изменение с учетом </w:t>
      </w:r>
      <w:proofErr w:type="gramStart"/>
      <w:r w:rsidRPr="008D0B41">
        <w:rPr>
          <w:rFonts w:ascii="Times New Roman" w:hAnsi="Times New Roman"/>
          <w:sz w:val="18"/>
          <w:szCs w:val="18"/>
        </w:rPr>
        <w:t>положений бюджетного законодательства Российской Федерации цены Контракта</w:t>
      </w:r>
      <w:proofErr w:type="gramEnd"/>
      <w:r w:rsidRPr="008D0B41">
        <w:rPr>
          <w:rFonts w:ascii="Times New Roman" w:hAnsi="Times New Roman"/>
          <w:sz w:val="18"/>
          <w:szCs w:val="18"/>
        </w:rPr>
        <w:t xml:space="preserve"> пропорционально дополнительному количеству результат оказанных услуга исходя из установленной в Контракте цены единицы результат оказанных услуга, но не более чем на десять процентов цены Контракта. При уменьшении предусмотренного Контрактом количества результат </w:t>
      </w:r>
      <w:proofErr w:type="gramStart"/>
      <w:r w:rsidRPr="008D0B41">
        <w:rPr>
          <w:rFonts w:ascii="Times New Roman" w:hAnsi="Times New Roman"/>
          <w:sz w:val="18"/>
          <w:szCs w:val="18"/>
        </w:rPr>
        <w:t>оказанных</w:t>
      </w:r>
      <w:proofErr w:type="gramEnd"/>
      <w:r w:rsidRPr="008D0B41">
        <w:rPr>
          <w:rFonts w:ascii="Times New Roman" w:hAnsi="Times New Roman"/>
          <w:sz w:val="18"/>
          <w:szCs w:val="18"/>
        </w:rPr>
        <w:t xml:space="preserve"> услуга Стороны Контракта обязаны уменьшить цену Контракта исходя из цены единицы результат оказанных услуга. Цена единицы дополнительно поставляемого результат </w:t>
      </w:r>
      <w:proofErr w:type="gramStart"/>
      <w:r w:rsidRPr="008D0B41">
        <w:rPr>
          <w:rFonts w:ascii="Times New Roman" w:hAnsi="Times New Roman"/>
          <w:sz w:val="18"/>
          <w:szCs w:val="18"/>
        </w:rPr>
        <w:t>оказанных</w:t>
      </w:r>
      <w:proofErr w:type="gramEnd"/>
      <w:r w:rsidRPr="008D0B41">
        <w:rPr>
          <w:rFonts w:ascii="Times New Roman" w:hAnsi="Times New Roman"/>
          <w:sz w:val="18"/>
          <w:szCs w:val="18"/>
        </w:rPr>
        <w:t xml:space="preserve"> услуга или цена единицы результат оказанных услуга при уменьшении предусмотренного Контрактом количества поставляемого результат оказанных услуга должна определяться как частное от деления первоначальной цены Контракта на предусмотренное в Контракте количество такого результат оказанных услуга;</w:t>
      </w:r>
    </w:p>
    <w:p w:rsidR="00B5312A" w:rsidRPr="008D0B41" w:rsidRDefault="00B5312A" w:rsidP="00B5312A">
      <w:pPr>
        <w:autoSpaceDE w:val="0"/>
        <w:autoSpaceDN w:val="0"/>
        <w:adjustRightInd w:val="0"/>
        <w:spacing w:after="0" w:line="240" w:lineRule="auto"/>
        <w:ind w:firstLine="567"/>
        <w:jc w:val="both"/>
        <w:rPr>
          <w:rFonts w:ascii="Times New Roman" w:hAnsi="Times New Roman"/>
          <w:sz w:val="18"/>
          <w:szCs w:val="18"/>
        </w:rPr>
      </w:pPr>
      <w:r w:rsidRPr="008D0B41">
        <w:rPr>
          <w:rFonts w:ascii="Times New Roman" w:hAnsi="Times New Roman"/>
          <w:sz w:val="18"/>
          <w:szCs w:val="18"/>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результат оказанных услуга, предусмотренных Контрактом.</w:t>
      </w:r>
    </w:p>
    <w:p w:rsidR="00B5312A" w:rsidRPr="008D0B41" w:rsidRDefault="00B5312A" w:rsidP="00B5312A">
      <w:pPr>
        <w:autoSpaceDE w:val="0"/>
        <w:autoSpaceDN w:val="0"/>
        <w:adjustRightInd w:val="0"/>
        <w:spacing w:after="0" w:line="240" w:lineRule="auto"/>
        <w:ind w:firstLine="567"/>
        <w:jc w:val="both"/>
        <w:rPr>
          <w:rFonts w:ascii="Times New Roman" w:hAnsi="Times New Roman"/>
          <w:sz w:val="18"/>
          <w:szCs w:val="18"/>
        </w:rPr>
      </w:pPr>
      <w:r w:rsidRPr="008D0B41">
        <w:rPr>
          <w:rFonts w:ascii="Times New Roman" w:hAnsi="Times New Roman"/>
          <w:sz w:val="18"/>
          <w:szCs w:val="18"/>
        </w:rPr>
        <w:t>7.6. Расторжение Контракта допускается по соглашению сторон, по решению суда.</w:t>
      </w:r>
    </w:p>
    <w:p w:rsidR="00B5312A" w:rsidRPr="008D0B41" w:rsidRDefault="00B5312A" w:rsidP="00B5312A">
      <w:pPr>
        <w:widowControl w:val="0"/>
        <w:autoSpaceDE w:val="0"/>
        <w:autoSpaceDN w:val="0"/>
        <w:adjustRightInd w:val="0"/>
        <w:spacing w:after="0" w:line="240" w:lineRule="auto"/>
        <w:ind w:firstLine="567"/>
        <w:jc w:val="both"/>
        <w:outlineLvl w:val="0"/>
        <w:rPr>
          <w:rFonts w:ascii="Times New Roman" w:hAnsi="Times New Roman"/>
          <w:sz w:val="18"/>
          <w:szCs w:val="18"/>
        </w:rPr>
      </w:pPr>
      <w:r w:rsidRPr="008D0B41">
        <w:rPr>
          <w:rFonts w:ascii="Times New Roman" w:hAnsi="Times New Roman"/>
          <w:sz w:val="18"/>
          <w:szCs w:val="18"/>
        </w:rPr>
        <w:t xml:space="preserve">7.7. В случае расторжения Контракта по любым основаниям Государственный заказчик обязан оплатить Поставщику стоимость результат </w:t>
      </w:r>
      <w:proofErr w:type="gramStart"/>
      <w:r w:rsidRPr="008D0B41">
        <w:rPr>
          <w:rFonts w:ascii="Times New Roman" w:hAnsi="Times New Roman"/>
          <w:sz w:val="18"/>
          <w:szCs w:val="18"/>
        </w:rPr>
        <w:t>оказанных</w:t>
      </w:r>
      <w:proofErr w:type="gramEnd"/>
      <w:r w:rsidRPr="008D0B41">
        <w:rPr>
          <w:rFonts w:ascii="Times New Roman" w:hAnsi="Times New Roman"/>
          <w:sz w:val="18"/>
          <w:szCs w:val="18"/>
        </w:rPr>
        <w:t xml:space="preserve"> услуга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B5312A" w:rsidRDefault="00B5312A" w:rsidP="00B5312A">
      <w:pPr>
        <w:pStyle w:val="21"/>
        <w:spacing w:after="0" w:line="240" w:lineRule="auto"/>
        <w:ind w:firstLine="567"/>
        <w:jc w:val="both"/>
        <w:rPr>
          <w:rFonts w:ascii="Times New Roman" w:eastAsia="Times New Roman" w:hAnsi="Times New Roman"/>
          <w:b/>
          <w:bCs/>
          <w:sz w:val="18"/>
          <w:szCs w:val="18"/>
          <w:lang w:val="ru-RU"/>
        </w:rPr>
      </w:pPr>
    </w:p>
    <w:p w:rsidR="00B5312A" w:rsidRPr="008D0B41" w:rsidRDefault="00B5312A" w:rsidP="00B5312A">
      <w:pPr>
        <w:pStyle w:val="ConsPlusNormal"/>
        <w:jc w:val="center"/>
        <w:outlineLvl w:val="1"/>
        <w:rPr>
          <w:rFonts w:ascii="Times New Roman" w:hAnsi="Times New Roman"/>
          <w:sz w:val="18"/>
          <w:szCs w:val="18"/>
        </w:rPr>
      </w:pPr>
      <w:r w:rsidRPr="008D0B41">
        <w:rPr>
          <w:rFonts w:ascii="Times New Roman" w:hAnsi="Times New Roman"/>
          <w:sz w:val="18"/>
          <w:szCs w:val="18"/>
        </w:rPr>
        <w:t>VI</w:t>
      </w:r>
      <w:r w:rsidRPr="008D0B41">
        <w:rPr>
          <w:rFonts w:ascii="Times New Roman" w:hAnsi="Times New Roman"/>
          <w:sz w:val="18"/>
          <w:szCs w:val="18"/>
          <w:lang w:val="en-US"/>
        </w:rPr>
        <w:t>II</w:t>
      </w:r>
      <w:r w:rsidRPr="008D0B41">
        <w:rPr>
          <w:rFonts w:ascii="Times New Roman" w:hAnsi="Times New Roman"/>
          <w:sz w:val="18"/>
          <w:szCs w:val="18"/>
        </w:rPr>
        <w:t xml:space="preserve"> ОБСТОЯТЕЛЬСТВА НЕПРЕОДОЛИМОЙ СИЛЫ</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5312A" w:rsidRPr="008D0B41" w:rsidRDefault="00B5312A" w:rsidP="00B5312A">
      <w:pPr>
        <w:pStyle w:val="ConsPlusNormal"/>
        <w:ind w:firstLine="540"/>
        <w:jc w:val="both"/>
        <w:rPr>
          <w:rFonts w:ascii="Times New Roman" w:hAnsi="Times New Roman"/>
          <w:sz w:val="18"/>
          <w:szCs w:val="18"/>
        </w:rPr>
      </w:pPr>
      <w:bookmarkStart w:id="18" w:name="P254"/>
      <w:bookmarkEnd w:id="18"/>
      <w:r w:rsidRPr="008D0B41">
        <w:rPr>
          <w:rFonts w:ascii="Times New Roman" w:hAnsi="Times New Roman"/>
          <w:sz w:val="18"/>
          <w:szCs w:val="18"/>
        </w:rPr>
        <w:t>8.2.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5312A" w:rsidRPr="008D0B41" w:rsidRDefault="00B5312A" w:rsidP="00B5312A">
      <w:pPr>
        <w:pStyle w:val="ConsPlusNormal"/>
        <w:ind w:firstLine="540"/>
        <w:jc w:val="both"/>
        <w:rPr>
          <w:rFonts w:ascii="Times New Roman" w:hAnsi="Times New Roman"/>
          <w:sz w:val="18"/>
          <w:szCs w:val="18"/>
        </w:rPr>
      </w:pPr>
      <w:bookmarkStart w:id="19" w:name="P255"/>
      <w:bookmarkEnd w:id="19"/>
      <w:r w:rsidRPr="008D0B41">
        <w:rPr>
          <w:rFonts w:ascii="Times New Roman" w:hAnsi="Times New Roman"/>
          <w:sz w:val="18"/>
          <w:szCs w:val="18"/>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 xml:space="preserve">8.4. </w:t>
      </w:r>
      <w:proofErr w:type="gramStart"/>
      <w:r w:rsidRPr="008D0B41">
        <w:rPr>
          <w:rFonts w:ascii="Times New Roman" w:hAnsi="Times New Roman"/>
          <w:sz w:val="18"/>
          <w:szCs w:val="18"/>
        </w:rPr>
        <w:t xml:space="preserve">Если одна из Сторон не направит или несвоевременно направит документы, указанные в </w:t>
      </w:r>
      <w:hyperlink w:anchor="P254" w:history="1">
        <w:r w:rsidRPr="008D0B41">
          <w:rPr>
            <w:rFonts w:ascii="Times New Roman" w:hAnsi="Times New Roman"/>
            <w:color w:val="0000FF"/>
            <w:sz w:val="18"/>
            <w:szCs w:val="18"/>
          </w:rPr>
          <w:t>пунктах 9.2</w:t>
        </w:r>
      </w:hyperlink>
      <w:r w:rsidRPr="008D0B41">
        <w:rPr>
          <w:rFonts w:ascii="Times New Roman" w:hAnsi="Times New Roman"/>
          <w:sz w:val="18"/>
          <w:szCs w:val="18"/>
        </w:rPr>
        <w:t xml:space="preserve"> – 9.3</w:t>
      </w:r>
      <w:hyperlink w:anchor="P255" w:history="1"/>
      <w:r w:rsidRPr="008D0B41">
        <w:rPr>
          <w:rFonts w:ascii="Times New Roman" w:hAnsi="Times New Roman"/>
          <w:sz w:val="18"/>
          <w:szCs w:val="18"/>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8D0B41">
        <w:rPr>
          <w:rFonts w:ascii="Times New Roman" w:hAnsi="Times New Roman"/>
          <w:sz w:val="18"/>
          <w:szCs w:val="18"/>
        </w:rPr>
        <w:t xml:space="preserve"> с неисполнением и (или) ненадлежащим исполнением обязательств по настоящему Контракту.</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8.5. В случае</w:t>
      </w:r>
      <w:proofErr w:type="gramStart"/>
      <w:r w:rsidRPr="008D0B41">
        <w:rPr>
          <w:rFonts w:ascii="Times New Roman" w:hAnsi="Times New Roman"/>
          <w:sz w:val="18"/>
          <w:szCs w:val="18"/>
        </w:rPr>
        <w:t>,</w:t>
      </w:r>
      <w:proofErr w:type="gramEnd"/>
      <w:r w:rsidRPr="008D0B41">
        <w:rPr>
          <w:rFonts w:ascii="Times New Roman" w:hAnsi="Times New Roman"/>
          <w:sz w:val="18"/>
          <w:szCs w:val="18"/>
        </w:rPr>
        <w:t xml:space="preserve">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B5312A" w:rsidRDefault="00B5312A" w:rsidP="00B5312A">
      <w:pPr>
        <w:pStyle w:val="21"/>
        <w:spacing w:after="0" w:line="240" w:lineRule="auto"/>
        <w:ind w:firstLine="567"/>
        <w:jc w:val="both"/>
        <w:rPr>
          <w:rFonts w:ascii="Times New Roman" w:eastAsia="Times New Roman" w:hAnsi="Times New Roman"/>
          <w:b/>
          <w:bCs/>
          <w:sz w:val="18"/>
          <w:szCs w:val="18"/>
          <w:lang w:val="ru-RU"/>
        </w:rPr>
      </w:pPr>
    </w:p>
    <w:p w:rsidR="00B5312A" w:rsidRPr="008D0B41" w:rsidRDefault="00B5312A" w:rsidP="00B5312A">
      <w:pPr>
        <w:pStyle w:val="ConsPlusNormal"/>
        <w:jc w:val="center"/>
        <w:outlineLvl w:val="1"/>
        <w:rPr>
          <w:rFonts w:ascii="Times New Roman" w:hAnsi="Times New Roman"/>
          <w:sz w:val="18"/>
          <w:szCs w:val="18"/>
        </w:rPr>
      </w:pPr>
      <w:proofErr w:type="gramStart"/>
      <w:r w:rsidRPr="008D0B41">
        <w:rPr>
          <w:rFonts w:ascii="Times New Roman" w:hAnsi="Times New Roman"/>
          <w:sz w:val="18"/>
          <w:szCs w:val="18"/>
          <w:lang w:val="en-US"/>
        </w:rPr>
        <w:t>IX</w:t>
      </w:r>
      <w:r w:rsidRPr="008D0B41">
        <w:rPr>
          <w:rFonts w:ascii="Times New Roman" w:hAnsi="Times New Roman"/>
          <w:sz w:val="18"/>
          <w:szCs w:val="18"/>
        </w:rPr>
        <w:t xml:space="preserve">  РАССМОТРЕНИЕ</w:t>
      </w:r>
      <w:proofErr w:type="gramEnd"/>
      <w:r w:rsidRPr="008D0B41">
        <w:rPr>
          <w:rFonts w:ascii="Times New Roman" w:hAnsi="Times New Roman"/>
          <w:sz w:val="18"/>
          <w:szCs w:val="18"/>
        </w:rPr>
        <w:t xml:space="preserve"> И РАЗРЕШЕНИЕ СПОРОВ</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9.1. Все споры, возникающие из настоящего Контракта, Стороны могут разрешать путем переговоров.</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9.2. Все споры, возникающие из настоящего Контракта, подлежат передаче на разрешение Арбитражного суда Республики Бурятия в соответствии с действующим законодательством Российской Федерации и настоящим Контрактом.</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 xml:space="preserve">9.3. До передачи спора на разрешение Арбитражного суда Республики Бурятия Стороны принимают предусмотренные настоящим разделом меры по досудебному урегулированию спора, за исключением дел, для которых согласно </w:t>
      </w:r>
      <w:hyperlink r:id="rId11" w:history="1">
        <w:r w:rsidRPr="008D0B41">
          <w:rPr>
            <w:rFonts w:ascii="Times New Roman" w:hAnsi="Times New Roman"/>
            <w:color w:val="0000FF"/>
            <w:sz w:val="18"/>
            <w:szCs w:val="18"/>
          </w:rPr>
          <w:t>части 5 статьи 4</w:t>
        </w:r>
      </w:hyperlink>
      <w:r w:rsidRPr="008D0B41">
        <w:rPr>
          <w:rFonts w:ascii="Times New Roman" w:hAnsi="Times New Roman"/>
          <w:sz w:val="18"/>
          <w:szCs w:val="18"/>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B5312A" w:rsidRPr="008D0B41" w:rsidRDefault="00B5312A" w:rsidP="00B5312A">
      <w:pPr>
        <w:pStyle w:val="ConsPlusNormal"/>
        <w:ind w:firstLine="567"/>
        <w:jc w:val="both"/>
        <w:rPr>
          <w:rFonts w:ascii="Times New Roman" w:hAnsi="Times New Roman"/>
          <w:sz w:val="18"/>
          <w:szCs w:val="18"/>
        </w:rPr>
      </w:pPr>
      <w:r w:rsidRPr="008D0B41">
        <w:rPr>
          <w:rFonts w:ascii="Times New Roman" w:hAnsi="Times New Roman"/>
          <w:sz w:val="18"/>
          <w:szCs w:val="18"/>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B5312A" w:rsidRPr="008D0B41" w:rsidRDefault="00B5312A" w:rsidP="00B5312A">
      <w:pPr>
        <w:pStyle w:val="ConsPlusNormal"/>
        <w:ind w:firstLine="567"/>
        <w:jc w:val="both"/>
        <w:rPr>
          <w:rFonts w:ascii="Times New Roman" w:hAnsi="Times New Roman"/>
          <w:sz w:val="18"/>
          <w:szCs w:val="18"/>
        </w:rPr>
      </w:pPr>
      <w:r w:rsidRPr="008D0B41">
        <w:rPr>
          <w:rFonts w:ascii="Times New Roman" w:hAnsi="Times New Roman"/>
          <w:sz w:val="18"/>
          <w:szCs w:val="18"/>
        </w:rPr>
        <w:t xml:space="preserve">9.5. Сторона должна дать в письменной форме ответ на претензию по существу в срок не позднее 7 (семи) календарных дней </w:t>
      </w:r>
      <w:proofErr w:type="gramStart"/>
      <w:r w:rsidRPr="008D0B41">
        <w:rPr>
          <w:rFonts w:ascii="Times New Roman" w:hAnsi="Times New Roman"/>
          <w:sz w:val="18"/>
          <w:szCs w:val="18"/>
        </w:rPr>
        <w:t>с даты получения</w:t>
      </w:r>
      <w:proofErr w:type="gramEnd"/>
      <w:r w:rsidRPr="008D0B41">
        <w:rPr>
          <w:rFonts w:ascii="Times New Roman" w:hAnsi="Times New Roman"/>
          <w:sz w:val="18"/>
          <w:szCs w:val="18"/>
        </w:rPr>
        <w:t xml:space="preserve"> претензии.</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 xml:space="preserve">9.7. Если требования в претензии подлежат денежной оценке, в претензии указывается </w:t>
      </w:r>
      <w:proofErr w:type="spellStart"/>
      <w:r w:rsidRPr="008D0B41">
        <w:rPr>
          <w:rFonts w:ascii="Times New Roman" w:hAnsi="Times New Roman"/>
          <w:sz w:val="18"/>
          <w:szCs w:val="18"/>
        </w:rPr>
        <w:t>истребуемая</w:t>
      </w:r>
      <w:proofErr w:type="spellEnd"/>
      <w:r w:rsidRPr="008D0B41">
        <w:rPr>
          <w:rFonts w:ascii="Times New Roman" w:hAnsi="Times New Roman"/>
          <w:sz w:val="18"/>
          <w:szCs w:val="18"/>
        </w:rPr>
        <w:t xml:space="preserve"> денежная сумма и ее полный и обоснованный расчет.</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 xml:space="preserve">9.10. </w:t>
      </w:r>
      <w:proofErr w:type="gramStart"/>
      <w:r w:rsidRPr="008D0B41">
        <w:rPr>
          <w:rFonts w:ascii="Times New Roman" w:hAnsi="Times New Roman"/>
          <w:sz w:val="18"/>
          <w:szCs w:val="18"/>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Республики Бурятия.</w:t>
      </w:r>
      <w:proofErr w:type="gramEnd"/>
    </w:p>
    <w:p w:rsidR="00B5312A" w:rsidRDefault="00B5312A" w:rsidP="00B5312A">
      <w:pPr>
        <w:pStyle w:val="21"/>
        <w:spacing w:after="0" w:line="240" w:lineRule="auto"/>
        <w:ind w:firstLine="567"/>
        <w:jc w:val="both"/>
        <w:rPr>
          <w:rFonts w:ascii="Times New Roman" w:eastAsia="Times New Roman" w:hAnsi="Times New Roman"/>
          <w:b/>
          <w:bCs/>
          <w:sz w:val="18"/>
          <w:szCs w:val="18"/>
          <w:lang w:val="ru-RU"/>
        </w:rPr>
      </w:pPr>
    </w:p>
    <w:p w:rsidR="00B5312A" w:rsidRPr="008D0B41" w:rsidRDefault="00B5312A" w:rsidP="00B5312A">
      <w:pPr>
        <w:pStyle w:val="ConsPlusNormal"/>
        <w:jc w:val="center"/>
        <w:outlineLvl w:val="1"/>
        <w:rPr>
          <w:rFonts w:ascii="Times New Roman" w:hAnsi="Times New Roman"/>
          <w:sz w:val="18"/>
          <w:szCs w:val="18"/>
        </w:rPr>
      </w:pPr>
      <w:r w:rsidRPr="008D0B41">
        <w:rPr>
          <w:rFonts w:ascii="Times New Roman" w:hAnsi="Times New Roman"/>
          <w:sz w:val="18"/>
          <w:szCs w:val="18"/>
        </w:rPr>
        <w:t>X СРОК ДЕЙСТВИЯ КОНТРАКТА</w:t>
      </w:r>
    </w:p>
    <w:p w:rsidR="00B5312A" w:rsidRPr="008D0B41" w:rsidRDefault="00B5312A" w:rsidP="00B5312A">
      <w:pPr>
        <w:spacing w:after="0" w:line="240" w:lineRule="auto"/>
        <w:ind w:firstLine="709"/>
        <w:jc w:val="both"/>
        <w:rPr>
          <w:rFonts w:ascii="Times New Roman" w:hAnsi="Times New Roman"/>
          <w:noProof/>
          <w:sz w:val="18"/>
          <w:szCs w:val="18"/>
        </w:rPr>
      </w:pPr>
      <w:bookmarkStart w:id="20" w:name="P275"/>
      <w:bookmarkEnd w:id="20"/>
      <w:r w:rsidRPr="008D0B41">
        <w:rPr>
          <w:rFonts w:ascii="Times New Roman" w:hAnsi="Times New Roman"/>
          <w:sz w:val="18"/>
          <w:szCs w:val="18"/>
        </w:rPr>
        <w:t xml:space="preserve">10.1. </w:t>
      </w:r>
      <w:r w:rsidRPr="008D0B41">
        <w:rPr>
          <w:rFonts w:ascii="Times New Roman" w:hAnsi="Times New Roman"/>
          <w:noProof/>
          <w:sz w:val="18"/>
          <w:szCs w:val="18"/>
        </w:rPr>
        <w:t>Контракт вступает в силу с момента подписания Государственного Контракта обеими сторонами и действует до 31.12.</w:t>
      </w:r>
      <w:r>
        <w:rPr>
          <w:rFonts w:ascii="Times New Roman" w:hAnsi="Times New Roman"/>
          <w:noProof/>
          <w:sz w:val="18"/>
          <w:szCs w:val="18"/>
        </w:rPr>
        <w:t>2026</w:t>
      </w:r>
      <w:r w:rsidRPr="008D0B41">
        <w:rPr>
          <w:rFonts w:ascii="Times New Roman" w:hAnsi="Times New Roman"/>
          <w:noProof/>
          <w:sz w:val="18"/>
          <w:szCs w:val="18"/>
        </w:rPr>
        <w:t xml:space="preserve"> года, а в части гарантийных обязательств  – до их полного исполнения.</w:t>
      </w:r>
    </w:p>
    <w:p w:rsidR="00B5312A" w:rsidRPr="008D0B41" w:rsidRDefault="00B5312A" w:rsidP="00B5312A">
      <w:pPr>
        <w:spacing w:after="0" w:line="240" w:lineRule="auto"/>
        <w:ind w:firstLine="709"/>
        <w:jc w:val="both"/>
        <w:rPr>
          <w:rFonts w:ascii="Times New Roman" w:hAnsi="Times New Roman"/>
          <w:noProof/>
          <w:sz w:val="18"/>
          <w:szCs w:val="18"/>
        </w:rPr>
      </w:pPr>
      <w:r w:rsidRPr="008D0B41">
        <w:rPr>
          <w:rFonts w:ascii="Times New Roman" w:hAnsi="Times New Roman"/>
          <w:noProof/>
          <w:sz w:val="18"/>
          <w:szCs w:val="18"/>
        </w:rPr>
        <w:t>10.2. Срок исполнения контракта : до 25.12.</w:t>
      </w:r>
      <w:r>
        <w:rPr>
          <w:rFonts w:ascii="Times New Roman" w:hAnsi="Times New Roman"/>
          <w:noProof/>
          <w:sz w:val="18"/>
          <w:szCs w:val="18"/>
        </w:rPr>
        <w:t>2026</w:t>
      </w:r>
      <w:r w:rsidRPr="008D0B41">
        <w:rPr>
          <w:rFonts w:ascii="Times New Roman" w:hAnsi="Times New Roman"/>
          <w:noProof/>
          <w:sz w:val="18"/>
          <w:szCs w:val="18"/>
        </w:rPr>
        <w:t>.</w:t>
      </w:r>
    </w:p>
    <w:p w:rsidR="00B5312A" w:rsidRDefault="00B5312A" w:rsidP="00B5312A">
      <w:pPr>
        <w:pStyle w:val="21"/>
        <w:spacing w:after="0" w:line="240" w:lineRule="auto"/>
        <w:ind w:firstLine="567"/>
        <w:jc w:val="both"/>
        <w:rPr>
          <w:rFonts w:ascii="Times New Roman" w:eastAsia="Times New Roman" w:hAnsi="Times New Roman"/>
          <w:b/>
          <w:bCs/>
          <w:sz w:val="18"/>
          <w:szCs w:val="18"/>
          <w:lang w:val="ru-RU"/>
        </w:rPr>
      </w:pPr>
    </w:p>
    <w:p w:rsidR="00B5312A" w:rsidRPr="008D0B41" w:rsidRDefault="00B5312A" w:rsidP="00B5312A">
      <w:pPr>
        <w:pStyle w:val="ConsPlusNormal"/>
        <w:jc w:val="center"/>
        <w:outlineLvl w:val="1"/>
        <w:rPr>
          <w:rFonts w:ascii="Times New Roman" w:hAnsi="Times New Roman"/>
          <w:sz w:val="18"/>
          <w:szCs w:val="18"/>
        </w:rPr>
      </w:pPr>
      <w:r w:rsidRPr="008D0B41">
        <w:rPr>
          <w:rFonts w:ascii="Times New Roman" w:hAnsi="Times New Roman"/>
          <w:sz w:val="18"/>
          <w:szCs w:val="18"/>
        </w:rPr>
        <w:t>X</w:t>
      </w:r>
      <w:r w:rsidRPr="008D0B41">
        <w:rPr>
          <w:rFonts w:ascii="Times New Roman" w:hAnsi="Times New Roman"/>
          <w:sz w:val="18"/>
          <w:szCs w:val="18"/>
          <w:lang w:val="en-US"/>
        </w:rPr>
        <w:t>I</w:t>
      </w:r>
      <w:r w:rsidRPr="008D0B41">
        <w:rPr>
          <w:rFonts w:ascii="Times New Roman" w:hAnsi="Times New Roman"/>
          <w:sz w:val="18"/>
          <w:szCs w:val="18"/>
        </w:rPr>
        <w:t xml:space="preserve">. ПРОЧИЕ ПОЛОЖЕНИЯ </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11.1. Во всем, что не оговорено в настоящем Контракте, Стороны руководствуются действующим законодательством Российской Федерации.</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 xml:space="preserve">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1(одного) календарного дня </w:t>
      </w:r>
      <w:proofErr w:type="gramStart"/>
      <w:r w:rsidRPr="008D0B41">
        <w:rPr>
          <w:rFonts w:ascii="Times New Roman" w:hAnsi="Times New Roman"/>
          <w:sz w:val="18"/>
          <w:szCs w:val="18"/>
        </w:rPr>
        <w:t>с даты</w:t>
      </w:r>
      <w:proofErr w:type="gramEnd"/>
      <w:r w:rsidRPr="008D0B41">
        <w:rPr>
          <w:rFonts w:ascii="Times New Roman" w:hAnsi="Times New Roman"/>
          <w:sz w:val="18"/>
          <w:szCs w:val="18"/>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 xml:space="preserve">11.3. Все сообщения, требования, замечания или уведомления Сторон по настоящему Контракту направляются с использованием почтовой связи заказным письмом с уведомлением о вручении по адресам Сторон, указанным в </w:t>
      </w:r>
      <w:hyperlink w:anchor="P306" w:history="1">
        <w:r w:rsidRPr="008D0B41">
          <w:rPr>
            <w:rFonts w:ascii="Times New Roman" w:hAnsi="Times New Roman"/>
            <w:color w:val="0000FF"/>
            <w:sz w:val="18"/>
            <w:szCs w:val="18"/>
          </w:rPr>
          <w:t xml:space="preserve">разделе </w:t>
        </w:r>
      </w:hyperlink>
      <w:r w:rsidRPr="008D0B41">
        <w:rPr>
          <w:rFonts w:ascii="Times New Roman" w:hAnsi="Times New Roman"/>
          <w:sz w:val="18"/>
          <w:szCs w:val="18"/>
        </w:rPr>
        <w:t xml:space="preserve"> </w:t>
      </w:r>
      <w:r w:rsidRPr="008D0B41">
        <w:rPr>
          <w:rFonts w:ascii="Times New Roman" w:hAnsi="Times New Roman"/>
          <w:sz w:val="18"/>
          <w:szCs w:val="18"/>
        </w:rPr>
        <w:lastRenderedPageBreak/>
        <w:t>XI</w:t>
      </w:r>
      <w:r w:rsidRPr="008D0B41">
        <w:rPr>
          <w:rFonts w:ascii="Times New Roman" w:hAnsi="Times New Roman"/>
          <w:sz w:val="18"/>
          <w:szCs w:val="18"/>
          <w:lang w:val="en-US"/>
        </w:rPr>
        <w:t>II</w:t>
      </w:r>
      <w:r w:rsidRPr="008D0B41">
        <w:rPr>
          <w:rFonts w:ascii="Times New Roman" w:hAnsi="Times New Roman"/>
          <w:sz w:val="18"/>
          <w:szCs w:val="18"/>
        </w:rPr>
        <w:t xml:space="preserve"> настоящего Контракта, либо с использованием электронной почты на электронные адреса, указанные в </w:t>
      </w:r>
      <w:hyperlink w:anchor="P306" w:history="1">
        <w:r w:rsidRPr="008D0B41">
          <w:rPr>
            <w:rFonts w:ascii="Times New Roman" w:hAnsi="Times New Roman"/>
            <w:color w:val="0000FF"/>
            <w:sz w:val="18"/>
            <w:szCs w:val="18"/>
          </w:rPr>
          <w:t xml:space="preserve">разделе </w:t>
        </w:r>
      </w:hyperlink>
      <w:r w:rsidRPr="008D0B41">
        <w:rPr>
          <w:rFonts w:ascii="Times New Roman" w:hAnsi="Times New Roman"/>
          <w:sz w:val="18"/>
          <w:szCs w:val="18"/>
        </w:rPr>
        <w:t xml:space="preserve"> XI</w:t>
      </w:r>
      <w:r w:rsidRPr="008D0B41">
        <w:rPr>
          <w:rFonts w:ascii="Times New Roman" w:hAnsi="Times New Roman"/>
          <w:sz w:val="18"/>
          <w:szCs w:val="18"/>
          <w:lang w:val="en-US"/>
        </w:rPr>
        <w:t>II</w:t>
      </w:r>
      <w:r w:rsidRPr="008D0B41">
        <w:rPr>
          <w:rFonts w:ascii="Times New Roman" w:hAnsi="Times New Roman"/>
          <w:sz w:val="18"/>
          <w:szCs w:val="18"/>
        </w:rPr>
        <w:t xml:space="preserve"> настоящего Контракта.</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 xml:space="preserve">Момент получения Стороной сообщения или уведомления, направленного с использованием почтовой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8D0B41">
          <w:rPr>
            <w:rFonts w:ascii="Times New Roman" w:hAnsi="Times New Roman"/>
            <w:color w:val="0000FF"/>
            <w:sz w:val="18"/>
            <w:szCs w:val="18"/>
          </w:rPr>
          <w:t xml:space="preserve">разделе </w:t>
        </w:r>
      </w:hyperlink>
      <w:r w:rsidRPr="008D0B41">
        <w:rPr>
          <w:rFonts w:ascii="Times New Roman" w:hAnsi="Times New Roman"/>
          <w:sz w:val="18"/>
          <w:szCs w:val="18"/>
        </w:rPr>
        <w:t xml:space="preserve"> XI</w:t>
      </w:r>
      <w:r w:rsidRPr="008D0B41">
        <w:rPr>
          <w:rFonts w:ascii="Times New Roman" w:hAnsi="Times New Roman"/>
          <w:sz w:val="18"/>
          <w:szCs w:val="18"/>
          <w:lang w:val="en-US"/>
        </w:rPr>
        <w:t>II</w:t>
      </w:r>
      <w:r w:rsidRPr="008D0B41">
        <w:rPr>
          <w:rFonts w:ascii="Times New Roman" w:hAnsi="Times New Roman"/>
          <w:sz w:val="18"/>
          <w:szCs w:val="18"/>
        </w:rPr>
        <w:t xml:space="preserve"> настоящего Контракта, считается надлежащим уведомлением Сторон.</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B5312A" w:rsidRPr="008D0B41" w:rsidRDefault="00B5312A" w:rsidP="00B5312A">
      <w:pPr>
        <w:pStyle w:val="ConsPlusNormal"/>
        <w:ind w:firstLine="539"/>
        <w:jc w:val="both"/>
        <w:rPr>
          <w:rFonts w:ascii="Times New Roman" w:hAnsi="Times New Roman"/>
          <w:sz w:val="18"/>
          <w:szCs w:val="18"/>
        </w:rPr>
      </w:pPr>
      <w:r w:rsidRPr="008D0B41">
        <w:rPr>
          <w:rFonts w:ascii="Times New Roman" w:hAnsi="Times New Roman"/>
          <w:sz w:val="18"/>
          <w:szCs w:val="18"/>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11.6. Настоящий Контракт подписан в трех экземплярах на русском языке, имеющих равную юридическую силу. Два экземпляра для Государственного заказчика, один – для Поставщика.</w:t>
      </w:r>
    </w:p>
    <w:p w:rsidR="00B5312A" w:rsidRPr="008D0B41" w:rsidRDefault="00B5312A" w:rsidP="00B5312A">
      <w:pPr>
        <w:pStyle w:val="ConsPlusNormal"/>
        <w:ind w:firstLine="540"/>
        <w:jc w:val="both"/>
        <w:rPr>
          <w:rFonts w:ascii="Times New Roman" w:hAnsi="Times New Roman"/>
          <w:sz w:val="18"/>
          <w:szCs w:val="18"/>
        </w:rPr>
      </w:pPr>
      <w:r w:rsidRPr="008D0B41">
        <w:rPr>
          <w:rFonts w:ascii="Times New Roman" w:hAnsi="Times New Roman"/>
          <w:sz w:val="18"/>
          <w:szCs w:val="18"/>
        </w:rPr>
        <w:t>Неотъемлемой частью настоящего Контракта является следующие приложения к Контракту:</w:t>
      </w:r>
    </w:p>
    <w:p w:rsidR="00B5312A" w:rsidRPr="008D0B41" w:rsidRDefault="00A31104" w:rsidP="00B5312A">
      <w:pPr>
        <w:pStyle w:val="ConsPlusNormal"/>
        <w:ind w:firstLine="540"/>
        <w:jc w:val="both"/>
        <w:rPr>
          <w:rFonts w:ascii="Times New Roman" w:hAnsi="Times New Roman"/>
          <w:sz w:val="18"/>
          <w:szCs w:val="18"/>
        </w:rPr>
      </w:pPr>
      <w:hyperlink w:anchor="P326" w:history="1">
        <w:r w:rsidR="00B5312A" w:rsidRPr="008D0B41">
          <w:rPr>
            <w:rFonts w:ascii="Times New Roman" w:hAnsi="Times New Roman"/>
            <w:color w:val="0000FF"/>
            <w:sz w:val="18"/>
            <w:szCs w:val="18"/>
          </w:rPr>
          <w:t>Приложение N 1</w:t>
        </w:r>
      </w:hyperlink>
      <w:r w:rsidR="00B5312A" w:rsidRPr="008D0B41">
        <w:rPr>
          <w:rFonts w:ascii="Times New Roman" w:hAnsi="Times New Roman"/>
          <w:sz w:val="18"/>
          <w:szCs w:val="18"/>
        </w:rPr>
        <w:t xml:space="preserve"> – Спецификация.</w:t>
      </w:r>
    </w:p>
    <w:p w:rsidR="00B5312A" w:rsidRPr="00D02E72" w:rsidRDefault="00A31104" w:rsidP="00B5312A">
      <w:pPr>
        <w:pStyle w:val="21"/>
        <w:spacing w:after="0" w:line="240" w:lineRule="auto"/>
        <w:ind w:firstLine="567"/>
        <w:jc w:val="both"/>
        <w:rPr>
          <w:rFonts w:ascii="Times New Roman" w:eastAsia="Times New Roman" w:hAnsi="Times New Roman"/>
          <w:b/>
          <w:bCs/>
          <w:sz w:val="18"/>
          <w:szCs w:val="18"/>
          <w:lang w:val="ru-RU"/>
        </w:rPr>
      </w:pPr>
      <w:hyperlink w:anchor="P326" w:history="1">
        <w:r w:rsidR="00B5312A" w:rsidRPr="008D0B41">
          <w:rPr>
            <w:rFonts w:ascii="Times New Roman" w:hAnsi="Times New Roman"/>
            <w:color w:val="0000FF"/>
            <w:sz w:val="18"/>
            <w:szCs w:val="18"/>
          </w:rPr>
          <w:t xml:space="preserve">Приложение N </w:t>
        </w:r>
      </w:hyperlink>
      <w:r w:rsidR="00B5312A">
        <w:rPr>
          <w:rFonts w:ascii="Times New Roman" w:hAnsi="Times New Roman"/>
          <w:sz w:val="18"/>
          <w:szCs w:val="18"/>
          <w:lang w:val="ru-RU"/>
        </w:rPr>
        <w:t>2</w:t>
      </w:r>
      <w:r w:rsidR="00B5312A" w:rsidRPr="008D0B41">
        <w:rPr>
          <w:rFonts w:ascii="Times New Roman" w:hAnsi="Times New Roman"/>
          <w:sz w:val="18"/>
          <w:szCs w:val="18"/>
        </w:rPr>
        <w:t xml:space="preserve"> –</w:t>
      </w:r>
      <w:r w:rsidR="00B5312A">
        <w:rPr>
          <w:rFonts w:ascii="Times New Roman" w:hAnsi="Times New Roman"/>
          <w:sz w:val="18"/>
          <w:szCs w:val="18"/>
          <w:lang w:val="ru-RU"/>
        </w:rPr>
        <w:t xml:space="preserve"> Акт приема-передачи товара</w:t>
      </w:r>
    </w:p>
    <w:p w:rsidR="00B5312A" w:rsidRPr="00457C26" w:rsidRDefault="00B5312A" w:rsidP="00B5312A">
      <w:pPr>
        <w:spacing w:after="0" w:line="240" w:lineRule="auto"/>
        <w:jc w:val="both"/>
        <w:rPr>
          <w:rFonts w:ascii="Times New Roman" w:hAnsi="Times New Roman" w:cs="Times New Roman"/>
          <w:sz w:val="18"/>
          <w:szCs w:val="18"/>
          <w:lang w:eastAsia="en-US"/>
        </w:rPr>
      </w:pPr>
    </w:p>
    <w:p w:rsidR="00B5312A" w:rsidRPr="008D0B41" w:rsidRDefault="00B5312A" w:rsidP="00B5312A">
      <w:pPr>
        <w:spacing w:after="0" w:line="240" w:lineRule="auto"/>
        <w:jc w:val="center"/>
        <w:rPr>
          <w:rFonts w:ascii="Times New Roman" w:hAnsi="Times New Roman"/>
          <w:sz w:val="18"/>
          <w:szCs w:val="18"/>
        </w:rPr>
      </w:pPr>
      <w:r w:rsidRPr="008D0B41">
        <w:rPr>
          <w:rFonts w:ascii="Times New Roman" w:hAnsi="Times New Roman"/>
          <w:sz w:val="18"/>
          <w:szCs w:val="18"/>
          <w:lang w:val="en-US"/>
        </w:rPr>
        <w:t>XII</w:t>
      </w:r>
      <w:r w:rsidRPr="008D0B41">
        <w:rPr>
          <w:rFonts w:ascii="Times New Roman" w:hAnsi="Times New Roman"/>
          <w:sz w:val="18"/>
          <w:szCs w:val="18"/>
        </w:rPr>
        <w:t xml:space="preserve">. ЮРИДИЧЕСКИЕ АДРЕСА, БАНКОВСКИЕ РЕКВИЗИТЫ СТОРОН </w:t>
      </w:r>
    </w:p>
    <w:p w:rsidR="00B5312A" w:rsidRPr="008D0B41" w:rsidRDefault="00B5312A" w:rsidP="00B5312A">
      <w:pPr>
        <w:spacing w:after="0" w:line="240" w:lineRule="auto"/>
        <w:jc w:val="center"/>
        <w:rPr>
          <w:rFonts w:ascii="Times New Roman" w:hAnsi="Times New Roman"/>
          <w:sz w:val="18"/>
          <w:szCs w:val="18"/>
        </w:rPr>
      </w:pPr>
      <w:r w:rsidRPr="008D0B41">
        <w:rPr>
          <w:rFonts w:ascii="Times New Roman" w:hAnsi="Times New Roman"/>
          <w:sz w:val="18"/>
          <w:szCs w:val="18"/>
        </w:rPr>
        <w:t>НА МОМЕНТ ПОДПИСАНИЯ КОНТРАКТА</w:t>
      </w:r>
    </w:p>
    <w:p w:rsidR="00B5312A" w:rsidRPr="00A65CB2" w:rsidRDefault="00B5312A" w:rsidP="00B5312A">
      <w:pPr>
        <w:spacing w:after="0" w:line="240" w:lineRule="auto"/>
        <w:jc w:val="center"/>
        <w:rPr>
          <w:rFonts w:ascii="Times New Roman" w:hAnsi="Times New Roman"/>
          <w:sz w:val="19"/>
          <w:szCs w:val="19"/>
        </w:rPr>
      </w:pPr>
    </w:p>
    <w:p w:rsidR="00B5312A" w:rsidRPr="00457C26" w:rsidRDefault="00B5312A" w:rsidP="00B5312A">
      <w:pPr>
        <w:spacing w:after="0" w:line="240" w:lineRule="auto"/>
        <w:rPr>
          <w:rFonts w:ascii="Times New Roman" w:hAnsi="Times New Roman" w:cs="Times New Roman"/>
          <w:b/>
          <w:color w:val="000000"/>
          <w:sz w:val="18"/>
          <w:szCs w:val="18"/>
        </w:rPr>
      </w:pPr>
    </w:p>
    <w:tbl>
      <w:tblPr>
        <w:tblW w:w="0" w:type="auto"/>
        <w:jc w:val="center"/>
        <w:tblLook w:val="04A0" w:firstRow="1" w:lastRow="0" w:firstColumn="1" w:lastColumn="0" w:noHBand="0" w:noVBand="1"/>
      </w:tblPr>
      <w:tblGrid>
        <w:gridCol w:w="9571"/>
      </w:tblGrid>
      <w:tr w:rsidR="00B5312A" w:rsidRPr="00457C26" w:rsidTr="007A2FCB">
        <w:trPr>
          <w:trHeight w:val="5371"/>
          <w:jc w:val="center"/>
        </w:trPr>
        <w:tc>
          <w:tcPr>
            <w:tcW w:w="9349" w:type="dxa"/>
            <w:tcBorders>
              <w:bottom w:val="nil"/>
            </w:tcBorders>
          </w:tcPr>
          <w:tbl>
            <w:tblPr>
              <w:tblpPr w:leftFromText="180" w:rightFromText="180" w:vertAnchor="text" w:horzAnchor="page" w:tblpX="592" w:tblpY="173"/>
              <w:tblW w:w="9637" w:type="dxa"/>
              <w:tblLook w:val="0000" w:firstRow="0" w:lastRow="0" w:firstColumn="0" w:lastColumn="0" w:noHBand="0" w:noVBand="0"/>
            </w:tblPr>
            <w:tblGrid>
              <w:gridCol w:w="4720"/>
              <w:gridCol w:w="4917"/>
            </w:tblGrid>
            <w:tr w:rsidR="00B5312A" w:rsidRPr="0078225F" w:rsidTr="007A2FCB">
              <w:trPr>
                <w:trHeight w:val="1560"/>
              </w:trPr>
              <w:tc>
                <w:tcPr>
                  <w:tcW w:w="4720" w:type="dxa"/>
                  <w:shd w:val="clear" w:color="auto" w:fill="auto"/>
                  <w:vAlign w:val="center"/>
                </w:tcPr>
                <w:p w:rsidR="00B5312A" w:rsidRPr="0078225F" w:rsidRDefault="00B5312A" w:rsidP="007A2FCB">
                  <w:pPr>
                    <w:spacing w:after="0" w:line="240" w:lineRule="auto"/>
                    <w:jc w:val="center"/>
                    <w:rPr>
                      <w:rFonts w:ascii="Times New Roman" w:hAnsi="Times New Roman" w:cs="Times New Roman"/>
                      <w:b/>
                      <w:sz w:val="18"/>
                      <w:szCs w:val="18"/>
                    </w:rPr>
                  </w:pPr>
                  <w:r w:rsidRPr="0078225F">
                    <w:rPr>
                      <w:rFonts w:ascii="Times New Roman" w:hAnsi="Times New Roman" w:cs="Times New Roman"/>
                      <w:b/>
                      <w:sz w:val="18"/>
                      <w:szCs w:val="18"/>
                    </w:rPr>
                    <w:t>«Государственный заказчик»</w:t>
                  </w:r>
                </w:p>
                <w:p w:rsidR="00B5312A" w:rsidRPr="0078225F" w:rsidRDefault="00B5312A" w:rsidP="007A2FCB">
                  <w:pPr>
                    <w:spacing w:after="0" w:line="240" w:lineRule="auto"/>
                    <w:jc w:val="center"/>
                    <w:rPr>
                      <w:rFonts w:ascii="Times New Roman" w:hAnsi="Times New Roman" w:cs="Times New Roman"/>
                      <w:sz w:val="18"/>
                      <w:szCs w:val="18"/>
                    </w:rPr>
                  </w:pPr>
                  <w:r w:rsidRPr="0078225F">
                    <w:rPr>
                      <w:rFonts w:ascii="Times New Roman" w:hAnsi="Times New Roman" w:cs="Times New Roman"/>
                      <w:b/>
                      <w:sz w:val="18"/>
                      <w:szCs w:val="18"/>
                    </w:rPr>
                    <w:t>Федеральное казенное учреждение «Исправительная колония № 2 Управления Федеральной службы исполнения наказаний по Республике Бурятия»</w:t>
                  </w:r>
                </w:p>
                <w:p w:rsidR="00B5312A" w:rsidRPr="0078225F" w:rsidRDefault="00B5312A" w:rsidP="007A2FCB">
                  <w:pPr>
                    <w:spacing w:after="0" w:line="240" w:lineRule="auto"/>
                    <w:jc w:val="center"/>
                    <w:rPr>
                      <w:rFonts w:ascii="Times New Roman" w:hAnsi="Times New Roman" w:cs="Times New Roman"/>
                      <w:sz w:val="18"/>
                      <w:szCs w:val="18"/>
                    </w:rPr>
                  </w:pPr>
                </w:p>
              </w:tc>
              <w:tc>
                <w:tcPr>
                  <w:tcW w:w="4917" w:type="dxa"/>
                  <w:shd w:val="clear" w:color="auto" w:fill="auto"/>
                  <w:vAlign w:val="center"/>
                </w:tcPr>
                <w:p w:rsidR="00B5312A" w:rsidRPr="0078225F" w:rsidRDefault="00B5312A" w:rsidP="007A2FCB">
                  <w:pPr>
                    <w:spacing w:after="0" w:line="240" w:lineRule="auto"/>
                    <w:jc w:val="center"/>
                    <w:rPr>
                      <w:rFonts w:ascii="Times New Roman" w:hAnsi="Times New Roman" w:cs="Times New Roman"/>
                      <w:b/>
                      <w:sz w:val="18"/>
                      <w:szCs w:val="18"/>
                    </w:rPr>
                  </w:pPr>
                  <w:r w:rsidRPr="0078225F">
                    <w:rPr>
                      <w:rFonts w:ascii="Times New Roman" w:hAnsi="Times New Roman" w:cs="Times New Roman"/>
                      <w:b/>
                      <w:sz w:val="18"/>
                      <w:szCs w:val="18"/>
                    </w:rPr>
                    <w:t>Поставщик:</w:t>
                  </w:r>
                </w:p>
                <w:p w:rsidR="00B5312A" w:rsidRPr="0078225F" w:rsidRDefault="00B5312A" w:rsidP="007A2FCB">
                  <w:pPr>
                    <w:spacing w:after="0" w:line="240" w:lineRule="auto"/>
                    <w:ind w:hanging="12"/>
                    <w:jc w:val="center"/>
                    <w:rPr>
                      <w:rFonts w:ascii="Times New Roman" w:hAnsi="Times New Roman" w:cs="Times New Roman"/>
                      <w:sz w:val="18"/>
                      <w:szCs w:val="18"/>
                    </w:rPr>
                  </w:pPr>
                  <w:r w:rsidRPr="007459D9">
                    <w:rPr>
                      <w:rFonts w:ascii="Times New Roman" w:hAnsi="Times New Roman" w:cs="Times New Roman"/>
                      <w:b/>
                      <w:sz w:val="18"/>
                      <w:szCs w:val="18"/>
                    </w:rPr>
                    <w:t>"</w:t>
                  </w:r>
                  <w:r>
                    <w:rPr>
                      <w:rFonts w:ascii="Times New Roman" w:hAnsi="Times New Roman" w:cs="Times New Roman"/>
                      <w:b/>
                      <w:sz w:val="18"/>
                      <w:szCs w:val="18"/>
                    </w:rPr>
                    <w:t>____________</w:t>
                  </w:r>
                  <w:r w:rsidRPr="007459D9">
                    <w:rPr>
                      <w:rFonts w:ascii="Times New Roman" w:hAnsi="Times New Roman" w:cs="Times New Roman"/>
                      <w:b/>
                      <w:sz w:val="18"/>
                      <w:szCs w:val="18"/>
                    </w:rPr>
                    <w:t xml:space="preserve">" </w:t>
                  </w:r>
                </w:p>
              </w:tc>
            </w:tr>
            <w:tr w:rsidR="00B5312A" w:rsidRPr="0078225F" w:rsidTr="007A2FCB">
              <w:tc>
                <w:tcPr>
                  <w:tcW w:w="4720" w:type="dxa"/>
                  <w:shd w:val="clear" w:color="auto" w:fill="auto"/>
                </w:tcPr>
                <w:p w:rsidR="00B5312A" w:rsidRDefault="00B5312A" w:rsidP="007A2FC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Юридический адрес: 670013, Республика Бурятия, </w:t>
                  </w:r>
                </w:p>
                <w:p w:rsidR="00B5312A" w:rsidRDefault="00B5312A" w:rsidP="007A2FC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г. Улан-Удэ, ул. Бограда, д. 34а    </w:t>
                  </w:r>
                </w:p>
                <w:p w:rsidR="00B5312A" w:rsidRDefault="00B5312A" w:rsidP="007A2FC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Почтовый адрес: 670013, Республика Бурятия, </w:t>
                  </w:r>
                </w:p>
                <w:p w:rsidR="00B5312A" w:rsidRDefault="00B5312A" w:rsidP="007A2FC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г. Улан-Удэ, ул. Бограда, д. 34а    </w:t>
                  </w:r>
                </w:p>
              </w:tc>
              <w:tc>
                <w:tcPr>
                  <w:tcW w:w="4917" w:type="dxa"/>
                  <w:vMerge w:val="restart"/>
                  <w:shd w:val="clear" w:color="auto" w:fill="auto"/>
                </w:tcPr>
                <w:p w:rsidR="00B5312A" w:rsidRPr="000C65C6" w:rsidRDefault="00B5312A" w:rsidP="007A2FCB">
                  <w:pPr>
                    <w:spacing w:after="0" w:line="240" w:lineRule="auto"/>
                    <w:jc w:val="both"/>
                    <w:rPr>
                      <w:rFonts w:ascii="Times New Roman" w:hAnsi="Times New Roman" w:cs="Times New Roman"/>
                      <w:sz w:val="18"/>
                      <w:szCs w:val="18"/>
                    </w:rPr>
                  </w:pPr>
                  <w:r w:rsidRPr="000C65C6">
                    <w:rPr>
                      <w:rFonts w:ascii="Times New Roman" w:hAnsi="Times New Roman" w:cs="Times New Roman"/>
                      <w:sz w:val="18"/>
                      <w:szCs w:val="18"/>
                    </w:rPr>
                    <w:t xml:space="preserve">Юридический адрес: </w:t>
                  </w:r>
                </w:p>
                <w:p w:rsidR="00B5312A" w:rsidRPr="000C65C6" w:rsidRDefault="00B5312A" w:rsidP="007A2FCB">
                  <w:pPr>
                    <w:spacing w:after="0" w:line="240" w:lineRule="auto"/>
                    <w:jc w:val="both"/>
                    <w:rPr>
                      <w:rFonts w:ascii="Times New Roman" w:hAnsi="Times New Roman" w:cs="Times New Roman"/>
                      <w:sz w:val="18"/>
                      <w:szCs w:val="18"/>
                    </w:rPr>
                  </w:pPr>
                  <w:r w:rsidRPr="000C65C6">
                    <w:rPr>
                      <w:rFonts w:ascii="Times New Roman" w:hAnsi="Times New Roman" w:cs="Times New Roman"/>
                      <w:sz w:val="18"/>
                      <w:szCs w:val="18"/>
                    </w:rPr>
                    <w:t xml:space="preserve">Почтовый адрес: </w:t>
                  </w:r>
                </w:p>
                <w:p w:rsidR="00B5312A" w:rsidRPr="000C65C6" w:rsidRDefault="00B5312A" w:rsidP="007A2FCB">
                  <w:pPr>
                    <w:spacing w:after="0" w:line="240" w:lineRule="auto"/>
                    <w:jc w:val="both"/>
                    <w:rPr>
                      <w:rFonts w:ascii="Times New Roman" w:hAnsi="Times New Roman" w:cs="Times New Roman"/>
                      <w:sz w:val="18"/>
                      <w:szCs w:val="18"/>
                    </w:rPr>
                  </w:pPr>
                  <w:r w:rsidRPr="000C65C6">
                    <w:rPr>
                      <w:rFonts w:ascii="Times New Roman" w:hAnsi="Times New Roman" w:cs="Times New Roman"/>
                      <w:bCs/>
                      <w:sz w:val="18"/>
                      <w:szCs w:val="18"/>
                    </w:rPr>
                    <w:t xml:space="preserve">Тел.: </w:t>
                  </w:r>
                  <w:r w:rsidRPr="000C65C6">
                    <w:rPr>
                      <w:rFonts w:ascii="Times New Roman" w:hAnsi="Times New Roman" w:cs="Times New Roman"/>
                      <w:sz w:val="18"/>
                      <w:szCs w:val="18"/>
                    </w:rPr>
                    <w:t>+</w:t>
                  </w:r>
                </w:p>
                <w:p w:rsidR="00B5312A" w:rsidRPr="000C65C6" w:rsidRDefault="00B5312A" w:rsidP="007A2FCB">
                  <w:pPr>
                    <w:spacing w:after="0" w:line="240" w:lineRule="auto"/>
                    <w:jc w:val="both"/>
                    <w:rPr>
                      <w:rFonts w:ascii="Times New Roman" w:hAnsi="Times New Roman" w:cs="Times New Roman"/>
                      <w:sz w:val="18"/>
                      <w:szCs w:val="18"/>
                    </w:rPr>
                  </w:pPr>
                  <w:r w:rsidRPr="000C65C6">
                    <w:rPr>
                      <w:rFonts w:ascii="Times New Roman" w:hAnsi="Times New Roman" w:cs="Times New Roman"/>
                      <w:sz w:val="18"/>
                      <w:szCs w:val="18"/>
                    </w:rPr>
                    <w:t xml:space="preserve">Электронный адрес: </w:t>
                  </w:r>
                </w:p>
                <w:p w:rsidR="00B5312A" w:rsidRPr="000C65C6" w:rsidRDefault="00B5312A" w:rsidP="007A2FCB">
                  <w:pPr>
                    <w:spacing w:after="0" w:line="240" w:lineRule="auto"/>
                    <w:jc w:val="both"/>
                    <w:rPr>
                      <w:rFonts w:ascii="Times New Roman" w:hAnsi="Times New Roman" w:cs="Times New Roman"/>
                      <w:sz w:val="18"/>
                      <w:szCs w:val="18"/>
                    </w:rPr>
                  </w:pPr>
                  <w:r w:rsidRPr="000C65C6">
                    <w:rPr>
                      <w:rFonts w:ascii="Times New Roman" w:hAnsi="Times New Roman" w:cs="Times New Roman"/>
                      <w:sz w:val="18"/>
                      <w:szCs w:val="18"/>
                    </w:rPr>
                    <w:t xml:space="preserve">Банковские реквизиты: </w:t>
                  </w:r>
                </w:p>
                <w:p w:rsidR="00B5312A" w:rsidRPr="000C65C6" w:rsidRDefault="00B5312A" w:rsidP="007A2FCB">
                  <w:pPr>
                    <w:spacing w:after="0" w:line="240" w:lineRule="auto"/>
                    <w:jc w:val="both"/>
                    <w:rPr>
                      <w:rFonts w:ascii="Times New Roman" w:hAnsi="Times New Roman" w:cs="Times New Roman"/>
                      <w:sz w:val="18"/>
                      <w:szCs w:val="18"/>
                    </w:rPr>
                  </w:pPr>
                  <w:r w:rsidRPr="000C65C6">
                    <w:rPr>
                      <w:rFonts w:ascii="Times New Roman" w:hAnsi="Times New Roman" w:cs="Times New Roman"/>
                      <w:sz w:val="18"/>
                      <w:szCs w:val="18"/>
                    </w:rPr>
                    <w:t xml:space="preserve">ИНН/ КПП: </w:t>
                  </w:r>
                </w:p>
                <w:p w:rsidR="00B5312A" w:rsidRPr="000C65C6" w:rsidRDefault="00B5312A" w:rsidP="007A2FCB">
                  <w:pPr>
                    <w:spacing w:after="0" w:line="240" w:lineRule="auto"/>
                    <w:jc w:val="both"/>
                    <w:rPr>
                      <w:rFonts w:ascii="Times New Roman" w:hAnsi="Times New Roman" w:cs="Times New Roman"/>
                      <w:sz w:val="18"/>
                      <w:szCs w:val="18"/>
                    </w:rPr>
                  </w:pPr>
                  <w:r w:rsidRPr="000C65C6">
                    <w:rPr>
                      <w:rFonts w:ascii="Times New Roman" w:hAnsi="Times New Roman" w:cs="Times New Roman"/>
                      <w:sz w:val="18"/>
                      <w:szCs w:val="18"/>
                    </w:rPr>
                    <w:t xml:space="preserve">ОГРН </w:t>
                  </w:r>
                </w:p>
                <w:p w:rsidR="00B5312A" w:rsidRPr="000C65C6" w:rsidRDefault="00B5312A" w:rsidP="007A2FCB">
                  <w:pPr>
                    <w:spacing w:after="0" w:line="240" w:lineRule="auto"/>
                    <w:rPr>
                      <w:rFonts w:ascii="Times New Roman" w:hAnsi="Times New Roman" w:cs="Times New Roman"/>
                      <w:sz w:val="18"/>
                      <w:szCs w:val="18"/>
                    </w:rPr>
                  </w:pPr>
                  <w:r w:rsidRPr="000C65C6">
                    <w:rPr>
                      <w:rFonts w:ascii="Times New Roman" w:hAnsi="Times New Roman" w:cs="Times New Roman"/>
                      <w:sz w:val="18"/>
                      <w:szCs w:val="18"/>
                    </w:rPr>
                    <w:t>Название банка:</w:t>
                  </w:r>
                </w:p>
                <w:p w:rsidR="00B5312A" w:rsidRPr="000C65C6" w:rsidRDefault="00B5312A" w:rsidP="007A2FCB">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БИК: </w:t>
                  </w:r>
                </w:p>
                <w:p w:rsidR="00B5312A" w:rsidRPr="000C65C6" w:rsidRDefault="00B5312A" w:rsidP="007A2FCB">
                  <w:pPr>
                    <w:spacing w:after="0" w:line="240" w:lineRule="auto"/>
                    <w:rPr>
                      <w:rFonts w:ascii="Times New Roman" w:hAnsi="Times New Roman" w:cs="Times New Roman"/>
                      <w:sz w:val="18"/>
                      <w:szCs w:val="18"/>
                    </w:rPr>
                  </w:pPr>
                  <w:proofErr w:type="gramStart"/>
                  <w:r w:rsidRPr="000C65C6">
                    <w:rPr>
                      <w:rFonts w:ascii="Times New Roman" w:hAnsi="Times New Roman" w:cs="Times New Roman"/>
                      <w:sz w:val="18"/>
                      <w:szCs w:val="18"/>
                    </w:rPr>
                    <w:t>Р</w:t>
                  </w:r>
                  <w:proofErr w:type="gramEnd"/>
                  <w:r w:rsidRPr="000C65C6">
                    <w:rPr>
                      <w:rFonts w:ascii="Times New Roman" w:hAnsi="Times New Roman" w:cs="Times New Roman"/>
                      <w:sz w:val="18"/>
                      <w:szCs w:val="18"/>
                    </w:rPr>
                    <w:t xml:space="preserve">/С: </w:t>
                  </w:r>
                </w:p>
                <w:p w:rsidR="00B5312A" w:rsidRDefault="00B5312A" w:rsidP="007A2FCB">
                  <w:pPr>
                    <w:spacing w:after="0" w:line="240" w:lineRule="auto"/>
                    <w:rPr>
                      <w:rFonts w:ascii="Times New Roman" w:hAnsi="Times New Roman" w:cs="Times New Roman"/>
                      <w:sz w:val="18"/>
                      <w:szCs w:val="18"/>
                    </w:rPr>
                  </w:pPr>
                  <w:r w:rsidRPr="000C65C6">
                    <w:rPr>
                      <w:rFonts w:ascii="Times New Roman" w:hAnsi="Times New Roman" w:cs="Times New Roman"/>
                      <w:sz w:val="18"/>
                      <w:szCs w:val="18"/>
                    </w:rPr>
                    <w:t xml:space="preserve">К/С: </w:t>
                  </w:r>
                </w:p>
                <w:p w:rsidR="00B5312A" w:rsidRPr="0078225F" w:rsidRDefault="00B5312A" w:rsidP="007A2FCB">
                  <w:pPr>
                    <w:spacing w:after="0" w:line="240" w:lineRule="auto"/>
                    <w:rPr>
                      <w:rFonts w:ascii="Times New Roman" w:hAnsi="Times New Roman"/>
                      <w:sz w:val="18"/>
                      <w:szCs w:val="18"/>
                    </w:rPr>
                  </w:pPr>
                  <w:r w:rsidRPr="000C65C6">
                    <w:rPr>
                      <w:rFonts w:ascii="Times New Roman" w:hAnsi="Times New Roman"/>
                      <w:sz w:val="18"/>
                      <w:szCs w:val="18"/>
                    </w:rPr>
                    <w:t xml:space="preserve">Адрес: </w:t>
                  </w:r>
                </w:p>
              </w:tc>
            </w:tr>
            <w:tr w:rsidR="00B5312A" w:rsidRPr="00A31104" w:rsidTr="007A2FCB">
              <w:tc>
                <w:tcPr>
                  <w:tcW w:w="4720" w:type="dxa"/>
                  <w:shd w:val="clear" w:color="auto" w:fill="auto"/>
                </w:tcPr>
                <w:p w:rsidR="00B5312A" w:rsidRDefault="00B5312A" w:rsidP="007A2FCB">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E-mail: </w:t>
                  </w:r>
                  <w:r>
                    <w:rPr>
                      <w:rFonts w:ascii="Times New Roman" w:hAnsi="Times New Roman" w:cs="Times New Roman"/>
                      <w:sz w:val="18"/>
                      <w:szCs w:val="18"/>
                      <w:u w:val="single"/>
                      <w:lang w:val="en-US"/>
                    </w:rPr>
                    <w:t>fku-ik2@03 fsin.gov.ru</w:t>
                  </w:r>
                </w:p>
              </w:tc>
              <w:tc>
                <w:tcPr>
                  <w:tcW w:w="4917" w:type="dxa"/>
                  <w:vMerge/>
                  <w:shd w:val="clear" w:color="auto" w:fill="auto"/>
                </w:tcPr>
                <w:p w:rsidR="00B5312A" w:rsidRPr="0078225F" w:rsidRDefault="00B5312A" w:rsidP="007A2FCB">
                  <w:pPr>
                    <w:spacing w:after="0" w:line="240" w:lineRule="auto"/>
                    <w:jc w:val="both"/>
                    <w:rPr>
                      <w:rFonts w:ascii="Times New Roman" w:hAnsi="Times New Roman" w:cs="Times New Roman"/>
                      <w:color w:val="C00000"/>
                      <w:sz w:val="18"/>
                      <w:szCs w:val="18"/>
                      <w:lang w:val="en-US"/>
                    </w:rPr>
                  </w:pPr>
                </w:p>
              </w:tc>
            </w:tr>
            <w:tr w:rsidR="00B5312A" w:rsidRPr="0078225F" w:rsidTr="007A2FCB">
              <w:tc>
                <w:tcPr>
                  <w:tcW w:w="4720" w:type="dxa"/>
                  <w:shd w:val="clear" w:color="auto" w:fill="auto"/>
                </w:tcPr>
                <w:p w:rsidR="00B5312A" w:rsidRDefault="00B5312A" w:rsidP="007A2FC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Тел/факс: 8(3012)290790</w:t>
                  </w:r>
                </w:p>
              </w:tc>
              <w:tc>
                <w:tcPr>
                  <w:tcW w:w="4917" w:type="dxa"/>
                  <w:vMerge/>
                  <w:shd w:val="clear" w:color="auto" w:fill="auto"/>
                </w:tcPr>
                <w:p w:rsidR="00B5312A" w:rsidRPr="0078225F" w:rsidRDefault="00B5312A" w:rsidP="007A2FCB">
                  <w:pPr>
                    <w:spacing w:after="0" w:line="240" w:lineRule="auto"/>
                    <w:jc w:val="both"/>
                    <w:rPr>
                      <w:rFonts w:ascii="Times New Roman" w:hAnsi="Times New Roman" w:cs="Times New Roman"/>
                      <w:bCs/>
                      <w:sz w:val="18"/>
                      <w:szCs w:val="18"/>
                    </w:rPr>
                  </w:pPr>
                </w:p>
              </w:tc>
            </w:tr>
            <w:tr w:rsidR="00B5312A" w:rsidRPr="0078225F" w:rsidTr="007A2FCB">
              <w:trPr>
                <w:trHeight w:val="1621"/>
              </w:trPr>
              <w:tc>
                <w:tcPr>
                  <w:tcW w:w="4720" w:type="dxa"/>
                  <w:shd w:val="clear" w:color="auto" w:fill="auto"/>
                </w:tcPr>
                <w:p w:rsidR="00B5312A" w:rsidRDefault="00B5312A" w:rsidP="007A2FC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Банковские реквизиты: </w:t>
                  </w:r>
                </w:p>
                <w:p w:rsidR="00B5312A" w:rsidRPr="007B184A" w:rsidRDefault="00B5312A" w:rsidP="007A2FCB">
                  <w:pPr>
                    <w:spacing w:after="0"/>
                    <w:jc w:val="both"/>
                    <w:rPr>
                      <w:rFonts w:ascii="Times New Roman" w:hAnsi="Times New Roman"/>
                      <w:b/>
                      <w:sz w:val="18"/>
                      <w:szCs w:val="18"/>
                    </w:rPr>
                  </w:pPr>
                  <w:proofErr w:type="gramStart"/>
                  <w:r w:rsidRPr="007B184A">
                    <w:rPr>
                      <w:rFonts w:ascii="Times New Roman" w:hAnsi="Times New Roman"/>
                      <w:b/>
                      <w:sz w:val="18"/>
                      <w:szCs w:val="18"/>
                    </w:rPr>
                    <w:t xml:space="preserve">УФК по Приморскому краю (ФКУ ИК-2 УФСИН РОССИИ ПО РЕСПУБЛИКЕ БУРЯТИЯ, </w:t>
                  </w:r>
                  <w:proofErr w:type="gramEnd"/>
                </w:p>
                <w:p w:rsidR="00B5312A" w:rsidRPr="007B184A" w:rsidRDefault="00B5312A" w:rsidP="007A2FCB">
                  <w:pPr>
                    <w:spacing w:after="0"/>
                    <w:jc w:val="both"/>
                    <w:rPr>
                      <w:rFonts w:ascii="Times New Roman" w:hAnsi="Times New Roman"/>
                      <w:b/>
                      <w:sz w:val="18"/>
                      <w:szCs w:val="18"/>
                    </w:rPr>
                  </w:pPr>
                  <w:proofErr w:type="gramStart"/>
                  <w:r w:rsidRPr="007B184A">
                    <w:rPr>
                      <w:rFonts w:ascii="Times New Roman" w:hAnsi="Times New Roman"/>
                      <w:b/>
                      <w:sz w:val="18"/>
                      <w:szCs w:val="18"/>
                    </w:rPr>
                    <w:t>л</w:t>
                  </w:r>
                  <w:proofErr w:type="gramEnd"/>
                  <w:r w:rsidRPr="007B184A">
                    <w:rPr>
                      <w:rFonts w:ascii="Times New Roman" w:hAnsi="Times New Roman"/>
                      <w:b/>
                      <w:sz w:val="18"/>
                      <w:szCs w:val="18"/>
                    </w:rPr>
                    <w:t>/с 03021095550)</w:t>
                  </w:r>
                </w:p>
                <w:p w:rsidR="00B5312A" w:rsidRPr="007B184A" w:rsidRDefault="00B5312A" w:rsidP="007A2FCB">
                  <w:pPr>
                    <w:spacing w:after="0"/>
                    <w:jc w:val="both"/>
                    <w:rPr>
                      <w:rFonts w:ascii="Times New Roman" w:hAnsi="Times New Roman"/>
                      <w:sz w:val="18"/>
                      <w:szCs w:val="18"/>
                    </w:rPr>
                  </w:pPr>
                  <w:r w:rsidRPr="007B184A">
                    <w:rPr>
                      <w:rFonts w:ascii="Times New Roman" w:hAnsi="Times New Roman"/>
                      <w:b/>
                      <w:sz w:val="18"/>
                      <w:szCs w:val="18"/>
                    </w:rPr>
                    <w:t>ИНН</w:t>
                  </w:r>
                  <w:r w:rsidRPr="007B184A">
                    <w:rPr>
                      <w:rFonts w:ascii="Times New Roman" w:hAnsi="Times New Roman"/>
                      <w:sz w:val="18"/>
                      <w:szCs w:val="18"/>
                    </w:rPr>
                    <w:t xml:space="preserve"> 0323109069</w:t>
                  </w:r>
                </w:p>
                <w:p w:rsidR="00B5312A" w:rsidRPr="007B184A" w:rsidRDefault="00B5312A" w:rsidP="007A2FCB">
                  <w:pPr>
                    <w:spacing w:after="0"/>
                    <w:jc w:val="both"/>
                    <w:rPr>
                      <w:rFonts w:ascii="Times New Roman" w:hAnsi="Times New Roman"/>
                      <w:sz w:val="18"/>
                      <w:szCs w:val="18"/>
                    </w:rPr>
                  </w:pPr>
                  <w:r w:rsidRPr="007B184A">
                    <w:rPr>
                      <w:rFonts w:ascii="Times New Roman" w:hAnsi="Times New Roman"/>
                      <w:b/>
                      <w:sz w:val="18"/>
                      <w:szCs w:val="18"/>
                    </w:rPr>
                    <w:t>КПП</w:t>
                  </w:r>
                  <w:r w:rsidRPr="007B184A">
                    <w:rPr>
                      <w:rFonts w:ascii="Times New Roman" w:hAnsi="Times New Roman"/>
                      <w:sz w:val="18"/>
                      <w:szCs w:val="18"/>
                    </w:rPr>
                    <w:t xml:space="preserve"> 032301001</w:t>
                  </w:r>
                </w:p>
                <w:p w:rsidR="00B5312A" w:rsidRPr="007B184A" w:rsidRDefault="00B5312A" w:rsidP="007A2FCB">
                  <w:pPr>
                    <w:spacing w:after="0"/>
                    <w:jc w:val="both"/>
                    <w:rPr>
                      <w:rFonts w:ascii="Times New Roman" w:hAnsi="Times New Roman"/>
                      <w:sz w:val="18"/>
                      <w:szCs w:val="18"/>
                    </w:rPr>
                  </w:pPr>
                  <w:proofErr w:type="gramStart"/>
                  <w:r w:rsidRPr="007B184A">
                    <w:rPr>
                      <w:rFonts w:ascii="Times New Roman" w:hAnsi="Times New Roman"/>
                      <w:b/>
                      <w:sz w:val="18"/>
                      <w:szCs w:val="18"/>
                    </w:rPr>
                    <w:t>р</w:t>
                  </w:r>
                  <w:proofErr w:type="gramEnd"/>
                  <w:r w:rsidRPr="007B184A">
                    <w:rPr>
                      <w:rFonts w:ascii="Times New Roman" w:hAnsi="Times New Roman"/>
                      <w:b/>
                      <w:sz w:val="18"/>
                      <w:szCs w:val="18"/>
                    </w:rPr>
                    <w:t>/с</w:t>
                  </w:r>
                  <w:r w:rsidRPr="007B184A">
                    <w:rPr>
                      <w:rFonts w:ascii="Times New Roman" w:hAnsi="Times New Roman"/>
                      <w:sz w:val="18"/>
                      <w:szCs w:val="18"/>
                    </w:rPr>
                    <w:t xml:space="preserve"> :03211643000000012011</w:t>
                  </w:r>
                </w:p>
                <w:p w:rsidR="00B5312A" w:rsidRPr="007B184A" w:rsidRDefault="00B5312A" w:rsidP="007A2FCB">
                  <w:pPr>
                    <w:spacing w:after="0"/>
                    <w:jc w:val="both"/>
                    <w:rPr>
                      <w:rFonts w:ascii="Times New Roman" w:hAnsi="Times New Roman"/>
                      <w:sz w:val="18"/>
                      <w:szCs w:val="18"/>
                    </w:rPr>
                  </w:pPr>
                  <w:proofErr w:type="spellStart"/>
                  <w:r w:rsidRPr="007B184A">
                    <w:rPr>
                      <w:rFonts w:ascii="Times New Roman" w:hAnsi="Times New Roman"/>
                      <w:b/>
                      <w:sz w:val="18"/>
                      <w:szCs w:val="18"/>
                    </w:rPr>
                    <w:t>кор</w:t>
                  </w:r>
                  <w:proofErr w:type="gramStart"/>
                  <w:r w:rsidRPr="007B184A">
                    <w:rPr>
                      <w:rFonts w:ascii="Times New Roman" w:hAnsi="Times New Roman"/>
                      <w:b/>
                      <w:sz w:val="18"/>
                      <w:szCs w:val="18"/>
                    </w:rPr>
                    <w:t>.с</w:t>
                  </w:r>
                  <w:proofErr w:type="gramEnd"/>
                  <w:r w:rsidRPr="007B184A">
                    <w:rPr>
                      <w:rFonts w:ascii="Times New Roman" w:hAnsi="Times New Roman"/>
                      <w:b/>
                      <w:sz w:val="18"/>
                      <w:szCs w:val="18"/>
                    </w:rPr>
                    <w:t>чет</w:t>
                  </w:r>
                  <w:proofErr w:type="spellEnd"/>
                  <w:r w:rsidRPr="007B184A">
                    <w:rPr>
                      <w:rFonts w:ascii="Times New Roman" w:hAnsi="Times New Roman"/>
                      <w:b/>
                      <w:sz w:val="18"/>
                      <w:szCs w:val="18"/>
                    </w:rPr>
                    <w:t>:</w:t>
                  </w:r>
                  <w:r w:rsidRPr="007B184A">
                    <w:rPr>
                      <w:rFonts w:ascii="Times New Roman" w:hAnsi="Times New Roman"/>
                      <w:sz w:val="18"/>
                      <w:szCs w:val="18"/>
                    </w:rPr>
                    <w:t xml:space="preserve"> 40102810545370000012</w:t>
                  </w:r>
                </w:p>
                <w:p w:rsidR="00B5312A" w:rsidRPr="007B184A" w:rsidRDefault="00B5312A" w:rsidP="007A2FCB">
                  <w:pPr>
                    <w:spacing w:after="0"/>
                    <w:rPr>
                      <w:rFonts w:ascii="Times New Roman" w:hAnsi="Times New Roman"/>
                      <w:sz w:val="18"/>
                      <w:szCs w:val="18"/>
                    </w:rPr>
                  </w:pPr>
                  <w:r w:rsidRPr="007B184A">
                    <w:rPr>
                      <w:rFonts w:ascii="Times New Roman" w:hAnsi="Times New Roman"/>
                      <w:b/>
                      <w:sz w:val="18"/>
                      <w:szCs w:val="18"/>
                    </w:rPr>
                    <w:t>БИК</w:t>
                  </w:r>
                  <w:r w:rsidRPr="007B184A">
                    <w:rPr>
                      <w:rFonts w:ascii="Times New Roman" w:hAnsi="Times New Roman"/>
                      <w:sz w:val="18"/>
                      <w:szCs w:val="18"/>
                    </w:rPr>
                    <w:t xml:space="preserve"> 010507002 – ОКЦ №1 ДГУ БАНКА РОССИИ//УФК по Приморскому краю г. Владивосток</w:t>
                  </w:r>
                </w:p>
                <w:p w:rsidR="00B5312A" w:rsidRPr="007B184A" w:rsidRDefault="00B5312A" w:rsidP="007A2FCB">
                  <w:pPr>
                    <w:spacing w:after="0"/>
                    <w:jc w:val="both"/>
                    <w:rPr>
                      <w:rFonts w:ascii="Times New Roman" w:hAnsi="Times New Roman"/>
                      <w:sz w:val="18"/>
                      <w:szCs w:val="18"/>
                    </w:rPr>
                  </w:pPr>
                  <w:r w:rsidRPr="007B184A">
                    <w:rPr>
                      <w:rFonts w:ascii="Times New Roman" w:hAnsi="Times New Roman"/>
                      <w:sz w:val="18"/>
                      <w:szCs w:val="18"/>
                    </w:rPr>
                    <w:t xml:space="preserve">КБК </w:t>
                  </w:r>
                  <w:r>
                    <w:rPr>
                      <w:rFonts w:ascii="Times New Roman" w:hAnsi="Times New Roman"/>
                      <w:sz w:val="18"/>
                      <w:szCs w:val="18"/>
                    </w:rPr>
                    <w:t>32003054240690048244</w:t>
                  </w:r>
                </w:p>
                <w:p w:rsidR="00B5312A" w:rsidRDefault="00B5312A" w:rsidP="007A2FCB">
                  <w:pPr>
                    <w:spacing w:after="0" w:line="240" w:lineRule="auto"/>
                    <w:jc w:val="both"/>
                    <w:rPr>
                      <w:rFonts w:ascii="Times New Roman" w:hAnsi="Times New Roman" w:cs="Times New Roman"/>
                      <w:sz w:val="18"/>
                      <w:szCs w:val="18"/>
                    </w:rPr>
                  </w:pPr>
                </w:p>
              </w:tc>
              <w:tc>
                <w:tcPr>
                  <w:tcW w:w="4917" w:type="dxa"/>
                  <w:vMerge/>
                  <w:shd w:val="clear" w:color="auto" w:fill="auto"/>
                </w:tcPr>
                <w:p w:rsidR="00B5312A" w:rsidRPr="0078225F" w:rsidRDefault="00B5312A" w:rsidP="007A2FCB">
                  <w:pPr>
                    <w:spacing w:after="0" w:line="240" w:lineRule="auto"/>
                    <w:jc w:val="both"/>
                    <w:rPr>
                      <w:rFonts w:ascii="Times New Roman" w:hAnsi="Times New Roman" w:cs="Times New Roman"/>
                      <w:sz w:val="18"/>
                      <w:szCs w:val="18"/>
                    </w:rPr>
                  </w:pPr>
                </w:p>
              </w:tc>
            </w:tr>
            <w:tr w:rsidR="00B5312A" w:rsidRPr="0078225F" w:rsidTr="007A2FCB">
              <w:trPr>
                <w:trHeight w:val="212"/>
              </w:trPr>
              <w:tc>
                <w:tcPr>
                  <w:tcW w:w="9637" w:type="dxa"/>
                  <w:gridSpan w:val="2"/>
                  <w:shd w:val="clear" w:color="auto" w:fill="auto"/>
                  <w:vAlign w:val="center"/>
                </w:tcPr>
                <w:p w:rsidR="00B5312A" w:rsidRPr="0078225F" w:rsidRDefault="00B5312A" w:rsidP="007A2FCB">
                  <w:pPr>
                    <w:spacing w:after="0" w:line="240" w:lineRule="auto"/>
                    <w:jc w:val="center"/>
                    <w:rPr>
                      <w:rFonts w:ascii="Times New Roman" w:hAnsi="Times New Roman" w:cs="Times New Roman"/>
                      <w:b/>
                      <w:sz w:val="18"/>
                      <w:szCs w:val="18"/>
                    </w:rPr>
                  </w:pPr>
                </w:p>
                <w:p w:rsidR="00B5312A" w:rsidRPr="0078225F" w:rsidRDefault="00B5312A" w:rsidP="007A2FCB">
                  <w:pPr>
                    <w:spacing w:after="0" w:line="240" w:lineRule="auto"/>
                    <w:jc w:val="center"/>
                    <w:rPr>
                      <w:rFonts w:ascii="Times New Roman" w:hAnsi="Times New Roman" w:cs="Times New Roman"/>
                      <w:b/>
                      <w:sz w:val="18"/>
                      <w:szCs w:val="18"/>
                    </w:rPr>
                  </w:pPr>
                </w:p>
                <w:p w:rsidR="00B5312A" w:rsidRPr="0078225F" w:rsidRDefault="00B5312A" w:rsidP="007A2FCB">
                  <w:pPr>
                    <w:spacing w:after="0" w:line="240" w:lineRule="auto"/>
                    <w:jc w:val="center"/>
                    <w:rPr>
                      <w:rFonts w:ascii="Times New Roman" w:hAnsi="Times New Roman" w:cs="Times New Roman"/>
                      <w:sz w:val="18"/>
                      <w:szCs w:val="18"/>
                    </w:rPr>
                  </w:pPr>
                  <w:r w:rsidRPr="0078225F">
                    <w:rPr>
                      <w:rFonts w:ascii="Times New Roman" w:hAnsi="Times New Roman" w:cs="Times New Roman"/>
                      <w:b/>
                      <w:sz w:val="18"/>
                      <w:szCs w:val="18"/>
                    </w:rPr>
                    <w:t>Подписи Сторон</w:t>
                  </w:r>
                </w:p>
              </w:tc>
            </w:tr>
            <w:tr w:rsidR="00B5312A" w:rsidRPr="0078225F" w:rsidTr="007A2FCB">
              <w:trPr>
                <w:trHeight w:val="248"/>
              </w:trPr>
              <w:tc>
                <w:tcPr>
                  <w:tcW w:w="4720" w:type="dxa"/>
                  <w:shd w:val="clear" w:color="auto" w:fill="auto"/>
                </w:tcPr>
                <w:p w:rsidR="00B5312A" w:rsidRPr="0078225F" w:rsidRDefault="00B5312A" w:rsidP="007A2FCB">
                  <w:pPr>
                    <w:spacing w:after="0" w:line="240" w:lineRule="auto"/>
                    <w:jc w:val="both"/>
                    <w:rPr>
                      <w:rFonts w:ascii="Times New Roman" w:hAnsi="Times New Roman" w:cs="Times New Roman"/>
                      <w:sz w:val="18"/>
                      <w:szCs w:val="18"/>
                      <w:shd w:val="clear" w:color="auto" w:fill="FFFF00"/>
                    </w:rPr>
                  </w:pPr>
                </w:p>
                <w:p w:rsidR="00B5312A" w:rsidRPr="0078225F" w:rsidRDefault="00B5312A" w:rsidP="007A2FCB">
                  <w:pPr>
                    <w:spacing w:after="0" w:line="240" w:lineRule="auto"/>
                    <w:jc w:val="both"/>
                    <w:rPr>
                      <w:rFonts w:ascii="Times New Roman" w:hAnsi="Times New Roman" w:cs="Times New Roman"/>
                      <w:sz w:val="18"/>
                      <w:szCs w:val="18"/>
                    </w:rPr>
                  </w:pPr>
                  <w:r w:rsidRPr="0078225F">
                    <w:rPr>
                      <w:rFonts w:ascii="Times New Roman" w:hAnsi="Times New Roman" w:cs="Times New Roman"/>
                      <w:sz w:val="18"/>
                      <w:szCs w:val="18"/>
                    </w:rPr>
                    <w:t xml:space="preserve">______________________ / В.В. </w:t>
                  </w:r>
                  <w:proofErr w:type="spellStart"/>
                  <w:r w:rsidRPr="0078225F">
                    <w:rPr>
                      <w:rFonts w:ascii="Times New Roman" w:hAnsi="Times New Roman" w:cs="Times New Roman"/>
                      <w:sz w:val="18"/>
                      <w:szCs w:val="18"/>
                    </w:rPr>
                    <w:t>Тютрин</w:t>
                  </w:r>
                  <w:proofErr w:type="spellEnd"/>
                  <w:r w:rsidRPr="0078225F">
                    <w:rPr>
                      <w:rFonts w:ascii="Times New Roman" w:hAnsi="Times New Roman" w:cs="Times New Roman"/>
                      <w:sz w:val="18"/>
                      <w:szCs w:val="18"/>
                    </w:rPr>
                    <w:t xml:space="preserve"> /</w:t>
                  </w:r>
                </w:p>
              </w:tc>
              <w:tc>
                <w:tcPr>
                  <w:tcW w:w="4917" w:type="dxa"/>
                  <w:shd w:val="clear" w:color="auto" w:fill="auto"/>
                </w:tcPr>
                <w:p w:rsidR="00B5312A" w:rsidRPr="0078225F" w:rsidRDefault="00B5312A" w:rsidP="007A2FCB">
                  <w:pPr>
                    <w:spacing w:after="0" w:line="240" w:lineRule="auto"/>
                    <w:ind w:firstLine="709"/>
                    <w:jc w:val="both"/>
                    <w:rPr>
                      <w:rFonts w:ascii="Times New Roman" w:hAnsi="Times New Roman" w:cs="Times New Roman"/>
                      <w:sz w:val="18"/>
                      <w:szCs w:val="18"/>
                    </w:rPr>
                  </w:pPr>
                </w:p>
                <w:p w:rsidR="00B5312A" w:rsidRPr="0078225F" w:rsidRDefault="00B5312A" w:rsidP="007A2FCB">
                  <w:pPr>
                    <w:spacing w:after="0" w:line="240" w:lineRule="auto"/>
                    <w:jc w:val="both"/>
                    <w:rPr>
                      <w:rFonts w:ascii="Times New Roman" w:hAnsi="Times New Roman" w:cs="Times New Roman"/>
                      <w:sz w:val="18"/>
                      <w:szCs w:val="18"/>
                    </w:rPr>
                  </w:pPr>
                  <w:r w:rsidRPr="0078225F">
                    <w:rPr>
                      <w:rFonts w:ascii="Times New Roman" w:hAnsi="Times New Roman" w:cs="Times New Roman"/>
                      <w:sz w:val="18"/>
                      <w:szCs w:val="18"/>
                    </w:rPr>
                    <w:t xml:space="preserve">                ___________________ /</w:t>
                  </w:r>
                  <w:r w:rsidRPr="0078225F">
                    <w:rPr>
                      <w:rFonts w:ascii="Times New Roman" w:hAnsi="Times New Roman"/>
                      <w:sz w:val="18"/>
                      <w:szCs w:val="18"/>
                    </w:rPr>
                    <w:t xml:space="preserve"> </w:t>
                  </w:r>
                  <w:r>
                    <w:rPr>
                      <w:rFonts w:ascii="Times New Roman" w:hAnsi="Times New Roman"/>
                      <w:bCs/>
                      <w:sz w:val="18"/>
                      <w:szCs w:val="18"/>
                    </w:rPr>
                    <w:t>_________________</w:t>
                  </w:r>
                  <w:r>
                    <w:rPr>
                      <w:rFonts w:ascii="Times New Roman" w:hAnsi="Times New Roman" w:cs="Times New Roman"/>
                      <w:sz w:val="18"/>
                      <w:szCs w:val="18"/>
                    </w:rPr>
                    <w:t xml:space="preserve"> </w:t>
                  </w:r>
                  <w:r w:rsidRPr="0078225F">
                    <w:rPr>
                      <w:rFonts w:ascii="Times New Roman" w:hAnsi="Times New Roman" w:cs="Times New Roman"/>
                      <w:sz w:val="18"/>
                      <w:szCs w:val="18"/>
                    </w:rPr>
                    <w:t>/</w:t>
                  </w:r>
                </w:p>
              </w:tc>
            </w:tr>
            <w:tr w:rsidR="00B5312A" w:rsidRPr="0078225F" w:rsidTr="007A2FCB">
              <w:trPr>
                <w:trHeight w:val="70"/>
              </w:trPr>
              <w:tc>
                <w:tcPr>
                  <w:tcW w:w="4720" w:type="dxa"/>
                  <w:shd w:val="clear" w:color="auto" w:fill="auto"/>
                </w:tcPr>
                <w:p w:rsidR="00B5312A" w:rsidRPr="0078225F" w:rsidRDefault="00B5312A" w:rsidP="007A2FCB">
                  <w:pPr>
                    <w:spacing w:after="0" w:line="240" w:lineRule="auto"/>
                    <w:ind w:firstLine="709"/>
                    <w:jc w:val="both"/>
                    <w:rPr>
                      <w:rFonts w:ascii="Times New Roman" w:hAnsi="Times New Roman" w:cs="Times New Roman"/>
                      <w:sz w:val="18"/>
                      <w:szCs w:val="18"/>
                    </w:rPr>
                  </w:pPr>
                  <w:r w:rsidRPr="0078225F">
                    <w:rPr>
                      <w:rFonts w:ascii="Times New Roman" w:hAnsi="Times New Roman" w:cs="Times New Roman"/>
                      <w:sz w:val="18"/>
                      <w:szCs w:val="18"/>
                    </w:rPr>
                    <w:t xml:space="preserve">                        </w:t>
                  </w:r>
                  <w:proofErr w:type="spellStart"/>
                  <w:r w:rsidRPr="0078225F">
                    <w:rPr>
                      <w:rFonts w:ascii="Times New Roman" w:hAnsi="Times New Roman" w:cs="Times New Roman"/>
                      <w:sz w:val="18"/>
                      <w:szCs w:val="18"/>
                    </w:rPr>
                    <w:t>м.п</w:t>
                  </w:r>
                  <w:proofErr w:type="spellEnd"/>
                  <w:r w:rsidRPr="0078225F">
                    <w:rPr>
                      <w:rFonts w:ascii="Times New Roman" w:hAnsi="Times New Roman" w:cs="Times New Roman"/>
                      <w:sz w:val="18"/>
                      <w:szCs w:val="18"/>
                    </w:rPr>
                    <w:t>.</w:t>
                  </w:r>
                </w:p>
              </w:tc>
              <w:tc>
                <w:tcPr>
                  <w:tcW w:w="4917" w:type="dxa"/>
                  <w:shd w:val="clear" w:color="auto" w:fill="auto"/>
                </w:tcPr>
                <w:p w:rsidR="00B5312A" w:rsidRPr="0078225F" w:rsidRDefault="00B5312A" w:rsidP="007A2FCB">
                  <w:pPr>
                    <w:spacing w:after="0" w:line="240" w:lineRule="auto"/>
                    <w:ind w:firstLine="709"/>
                    <w:jc w:val="both"/>
                    <w:rPr>
                      <w:rFonts w:ascii="Times New Roman" w:hAnsi="Times New Roman" w:cs="Times New Roman"/>
                      <w:sz w:val="18"/>
                      <w:szCs w:val="18"/>
                    </w:rPr>
                  </w:pPr>
                  <w:r w:rsidRPr="0078225F">
                    <w:rPr>
                      <w:rFonts w:ascii="Times New Roman" w:hAnsi="Times New Roman" w:cs="Times New Roman"/>
                      <w:sz w:val="18"/>
                      <w:szCs w:val="18"/>
                    </w:rPr>
                    <w:t xml:space="preserve">                                 </w:t>
                  </w:r>
                  <w:proofErr w:type="spellStart"/>
                  <w:r w:rsidRPr="0078225F">
                    <w:rPr>
                      <w:rFonts w:ascii="Times New Roman" w:hAnsi="Times New Roman" w:cs="Times New Roman"/>
                      <w:sz w:val="18"/>
                      <w:szCs w:val="18"/>
                    </w:rPr>
                    <w:t>м.п</w:t>
                  </w:r>
                  <w:proofErr w:type="spellEnd"/>
                  <w:r w:rsidRPr="0078225F">
                    <w:rPr>
                      <w:rFonts w:ascii="Times New Roman" w:hAnsi="Times New Roman" w:cs="Times New Roman"/>
                      <w:sz w:val="18"/>
                      <w:szCs w:val="18"/>
                    </w:rPr>
                    <w:t>.</w:t>
                  </w:r>
                </w:p>
              </w:tc>
            </w:tr>
          </w:tbl>
          <w:p w:rsidR="00B5312A" w:rsidRPr="00457C26" w:rsidRDefault="00B5312A" w:rsidP="007A2FCB">
            <w:pPr>
              <w:jc w:val="center"/>
              <w:rPr>
                <w:rFonts w:ascii="Times New Roman" w:hAnsi="Times New Roman" w:cs="Times New Roman"/>
                <w:b/>
                <w:color w:val="000000"/>
                <w:sz w:val="18"/>
                <w:szCs w:val="18"/>
              </w:rPr>
            </w:pPr>
          </w:p>
        </w:tc>
      </w:tr>
    </w:tbl>
    <w:p w:rsidR="00B5312A" w:rsidRDefault="00B5312A" w:rsidP="00B5312A">
      <w:pPr>
        <w:widowControl w:val="0"/>
        <w:autoSpaceDE w:val="0"/>
        <w:autoSpaceDN w:val="0"/>
        <w:adjustRightInd w:val="0"/>
        <w:spacing w:after="0" w:line="240" w:lineRule="auto"/>
        <w:jc w:val="right"/>
        <w:rPr>
          <w:rFonts w:ascii="Times New Roman" w:hAnsi="Times New Roman" w:cs="Times New Roman"/>
          <w:b/>
          <w:sz w:val="19"/>
          <w:szCs w:val="19"/>
          <w:lang w:eastAsia="en-US"/>
        </w:rPr>
      </w:pPr>
    </w:p>
    <w:p w:rsidR="00B5312A" w:rsidRDefault="00B5312A" w:rsidP="00B5312A">
      <w:pPr>
        <w:widowControl w:val="0"/>
        <w:autoSpaceDE w:val="0"/>
        <w:autoSpaceDN w:val="0"/>
        <w:adjustRightInd w:val="0"/>
        <w:spacing w:after="0" w:line="240" w:lineRule="auto"/>
        <w:jc w:val="right"/>
        <w:rPr>
          <w:rFonts w:ascii="Times New Roman" w:hAnsi="Times New Roman" w:cs="Times New Roman"/>
          <w:b/>
          <w:sz w:val="19"/>
          <w:szCs w:val="19"/>
          <w:lang w:eastAsia="en-US"/>
        </w:rPr>
      </w:pPr>
    </w:p>
    <w:p w:rsidR="00B5312A" w:rsidRDefault="00B5312A" w:rsidP="00B5312A">
      <w:pPr>
        <w:widowControl w:val="0"/>
        <w:autoSpaceDE w:val="0"/>
        <w:autoSpaceDN w:val="0"/>
        <w:adjustRightInd w:val="0"/>
        <w:spacing w:after="0" w:line="240" w:lineRule="auto"/>
        <w:jc w:val="right"/>
        <w:rPr>
          <w:rFonts w:ascii="Times New Roman" w:hAnsi="Times New Roman" w:cs="Times New Roman"/>
          <w:b/>
          <w:sz w:val="19"/>
          <w:szCs w:val="19"/>
          <w:lang w:eastAsia="en-US"/>
        </w:rPr>
      </w:pPr>
    </w:p>
    <w:p w:rsidR="00B5312A" w:rsidRDefault="00B5312A" w:rsidP="00B5312A">
      <w:pPr>
        <w:widowControl w:val="0"/>
        <w:autoSpaceDE w:val="0"/>
        <w:autoSpaceDN w:val="0"/>
        <w:adjustRightInd w:val="0"/>
        <w:spacing w:after="0" w:line="240" w:lineRule="auto"/>
        <w:jc w:val="right"/>
        <w:rPr>
          <w:rFonts w:ascii="Times New Roman" w:hAnsi="Times New Roman" w:cs="Times New Roman"/>
          <w:b/>
          <w:sz w:val="19"/>
          <w:szCs w:val="19"/>
          <w:lang w:eastAsia="en-US"/>
        </w:rPr>
      </w:pPr>
    </w:p>
    <w:p w:rsidR="00B5312A" w:rsidRDefault="00B5312A" w:rsidP="00B5312A">
      <w:pPr>
        <w:widowControl w:val="0"/>
        <w:autoSpaceDE w:val="0"/>
        <w:autoSpaceDN w:val="0"/>
        <w:adjustRightInd w:val="0"/>
        <w:spacing w:after="0" w:line="240" w:lineRule="auto"/>
        <w:jc w:val="right"/>
        <w:rPr>
          <w:rFonts w:ascii="Times New Roman" w:hAnsi="Times New Roman" w:cs="Times New Roman"/>
          <w:b/>
          <w:sz w:val="19"/>
          <w:szCs w:val="19"/>
          <w:lang w:eastAsia="en-US"/>
        </w:rPr>
      </w:pPr>
    </w:p>
    <w:p w:rsidR="00B5312A" w:rsidRDefault="00B5312A" w:rsidP="00B5312A">
      <w:pPr>
        <w:widowControl w:val="0"/>
        <w:autoSpaceDE w:val="0"/>
        <w:autoSpaceDN w:val="0"/>
        <w:adjustRightInd w:val="0"/>
        <w:spacing w:after="0" w:line="240" w:lineRule="auto"/>
        <w:jc w:val="right"/>
        <w:rPr>
          <w:rFonts w:ascii="Times New Roman" w:hAnsi="Times New Roman" w:cs="Times New Roman"/>
          <w:b/>
          <w:sz w:val="19"/>
          <w:szCs w:val="19"/>
          <w:lang w:eastAsia="en-US"/>
        </w:rPr>
      </w:pPr>
    </w:p>
    <w:p w:rsidR="00B5312A" w:rsidRDefault="00B5312A" w:rsidP="00B5312A">
      <w:pPr>
        <w:widowControl w:val="0"/>
        <w:autoSpaceDE w:val="0"/>
        <w:autoSpaceDN w:val="0"/>
        <w:adjustRightInd w:val="0"/>
        <w:spacing w:after="0" w:line="240" w:lineRule="auto"/>
        <w:jc w:val="right"/>
        <w:rPr>
          <w:rFonts w:ascii="Times New Roman" w:hAnsi="Times New Roman" w:cs="Times New Roman"/>
          <w:b/>
          <w:sz w:val="19"/>
          <w:szCs w:val="19"/>
          <w:lang w:eastAsia="en-US"/>
        </w:rPr>
      </w:pPr>
    </w:p>
    <w:p w:rsidR="00B5312A" w:rsidRDefault="00B5312A" w:rsidP="00B5312A">
      <w:pPr>
        <w:widowControl w:val="0"/>
        <w:autoSpaceDE w:val="0"/>
        <w:autoSpaceDN w:val="0"/>
        <w:adjustRightInd w:val="0"/>
        <w:spacing w:after="0" w:line="240" w:lineRule="auto"/>
        <w:jc w:val="right"/>
        <w:rPr>
          <w:rFonts w:ascii="Times New Roman" w:hAnsi="Times New Roman" w:cs="Times New Roman"/>
          <w:b/>
          <w:sz w:val="19"/>
          <w:szCs w:val="19"/>
          <w:lang w:eastAsia="en-US"/>
        </w:rPr>
      </w:pPr>
    </w:p>
    <w:p w:rsidR="00B5312A" w:rsidRDefault="00B5312A" w:rsidP="00B5312A">
      <w:pPr>
        <w:widowControl w:val="0"/>
        <w:autoSpaceDE w:val="0"/>
        <w:autoSpaceDN w:val="0"/>
        <w:adjustRightInd w:val="0"/>
        <w:spacing w:after="0" w:line="240" w:lineRule="auto"/>
        <w:jc w:val="right"/>
        <w:rPr>
          <w:rFonts w:ascii="Times New Roman" w:hAnsi="Times New Roman" w:cs="Times New Roman"/>
          <w:b/>
          <w:sz w:val="19"/>
          <w:szCs w:val="19"/>
          <w:lang w:eastAsia="en-US"/>
        </w:rPr>
      </w:pPr>
    </w:p>
    <w:p w:rsidR="00B5312A" w:rsidRDefault="00B5312A" w:rsidP="00B5312A">
      <w:pPr>
        <w:widowControl w:val="0"/>
        <w:autoSpaceDE w:val="0"/>
        <w:autoSpaceDN w:val="0"/>
        <w:adjustRightInd w:val="0"/>
        <w:spacing w:after="0" w:line="240" w:lineRule="auto"/>
        <w:jc w:val="right"/>
        <w:rPr>
          <w:rFonts w:ascii="Times New Roman" w:hAnsi="Times New Roman" w:cs="Times New Roman"/>
          <w:b/>
          <w:sz w:val="19"/>
          <w:szCs w:val="19"/>
          <w:lang w:eastAsia="en-US"/>
        </w:rPr>
      </w:pPr>
    </w:p>
    <w:p w:rsidR="00B5312A" w:rsidRDefault="00B5312A" w:rsidP="00B5312A">
      <w:pPr>
        <w:widowControl w:val="0"/>
        <w:autoSpaceDE w:val="0"/>
        <w:autoSpaceDN w:val="0"/>
        <w:adjustRightInd w:val="0"/>
        <w:spacing w:after="0" w:line="240" w:lineRule="auto"/>
        <w:jc w:val="right"/>
        <w:rPr>
          <w:rFonts w:ascii="Times New Roman" w:hAnsi="Times New Roman" w:cs="Times New Roman"/>
          <w:b/>
          <w:sz w:val="19"/>
          <w:szCs w:val="19"/>
          <w:lang w:eastAsia="en-US"/>
        </w:rPr>
      </w:pPr>
    </w:p>
    <w:p w:rsidR="00B5312A" w:rsidRDefault="00B5312A" w:rsidP="00B5312A">
      <w:pPr>
        <w:widowControl w:val="0"/>
        <w:autoSpaceDE w:val="0"/>
        <w:autoSpaceDN w:val="0"/>
        <w:adjustRightInd w:val="0"/>
        <w:spacing w:after="0" w:line="240" w:lineRule="auto"/>
        <w:jc w:val="right"/>
        <w:rPr>
          <w:rFonts w:ascii="Times New Roman" w:hAnsi="Times New Roman" w:cs="Times New Roman"/>
          <w:b/>
          <w:sz w:val="19"/>
          <w:szCs w:val="19"/>
          <w:lang w:eastAsia="en-US"/>
        </w:rPr>
      </w:pPr>
    </w:p>
    <w:p w:rsidR="00B5312A" w:rsidRDefault="00B5312A" w:rsidP="00B5312A">
      <w:pPr>
        <w:widowControl w:val="0"/>
        <w:autoSpaceDE w:val="0"/>
        <w:autoSpaceDN w:val="0"/>
        <w:adjustRightInd w:val="0"/>
        <w:spacing w:after="0" w:line="240" w:lineRule="auto"/>
        <w:jc w:val="right"/>
        <w:rPr>
          <w:rFonts w:ascii="Times New Roman" w:hAnsi="Times New Roman" w:cs="Times New Roman"/>
          <w:b/>
          <w:sz w:val="19"/>
          <w:szCs w:val="19"/>
          <w:lang w:eastAsia="en-US"/>
        </w:rPr>
      </w:pPr>
    </w:p>
    <w:p w:rsidR="00B5312A" w:rsidRDefault="00B5312A" w:rsidP="00B5312A">
      <w:pPr>
        <w:widowControl w:val="0"/>
        <w:autoSpaceDE w:val="0"/>
        <w:autoSpaceDN w:val="0"/>
        <w:adjustRightInd w:val="0"/>
        <w:spacing w:after="0" w:line="240" w:lineRule="auto"/>
        <w:jc w:val="right"/>
        <w:rPr>
          <w:rFonts w:ascii="Times New Roman" w:hAnsi="Times New Roman" w:cs="Times New Roman"/>
          <w:b/>
          <w:sz w:val="19"/>
          <w:szCs w:val="19"/>
          <w:lang w:eastAsia="en-US"/>
        </w:rPr>
      </w:pPr>
    </w:p>
    <w:p w:rsidR="00B5312A" w:rsidRDefault="00B5312A" w:rsidP="00B5312A">
      <w:pPr>
        <w:widowControl w:val="0"/>
        <w:autoSpaceDE w:val="0"/>
        <w:autoSpaceDN w:val="0"/>
        <w:adjustRightInd w:val="0"/>
        <w:spacing w:after="0" w:line="240" w:lineRule="auto"/>
        <w:jc w:val="right"/>
        <w:rPr>
          <w:rFonts w:ascii="Times New Roman" w:hAnsi="Times New Roman" w:cs="Times New Roman"/>
          <w:b/>
          <w:sz w:val="19"/>
          <w:szCs w:val="19"/>
          <w:lang w:eastAsia="en-US"/>
        </w:rPr>
      </w:pPr>
    </w:p>
    <w:p w:rsidR="00B5312A" w:rsidRPr="00457C26" w:rsidRDefault="00B5312A" w:rsidP="00B5312A">
      <w:pPr>
        <w:widowControl w:val="0"/>
        <w:autoSpaceDE w:val="0"/>
        <w:autoSpaceDN w:val="0"/>
        <w:adjustRightInd w:val="0"/>
        <w:spacing w:after="0" w:line="240" w:lineRule="auto"/>
        <w:jc w:val="right"/>
        <w:rPr>
          <w:rFonts w:ascii="Times New Roman" w:hAnsi="Times New Roman" w:cs="Times New Roman"/>
          <w:b/>
          <w:sz w:val="19"/>
          <w:szCs w:val="19"/>
          <w:lang w:eastAsia="en-US"/>
        </w:rPr>
      </w:pPr>
      <w:r w:rsidRPr="00457C26">
        <w:rPr>
          <w:rFonts w:ascii="Times New Roman" w:hAnsi="Times New Roman" w:cs="Times New Roman"/>
          <w:b/>
          <w:sz w:val="19"/>
          <w:szCs w:val="19"/>
          <w:lang w:eastAsia="en-US"/>
        </w:rPr>
        <w:lastRenderedPageBreak/>
        <w:t>Приложение №1</w:t>
      </w:r>
    </w:p>
    <w:p w:rsidR="00B5312A" w:rsidRPr="00457C26" w:rsidRDefault="00B5312A" w:rsidP="00B5312A">
      <w:pPr>
        <w:widowControl w:val="0"/>
        <w:autoSpaceDE w:val="0"/>
        <w:autoSpaceDN w:val="0"/>
        <w:adjustRightInd w:val="0"/>
        <w:spacing w:after="0" w:line="240" w:lineRule="auto"/>
        <w:jc w:val="right"/>
        <w:rPr>
          <w:rFonts w:ascii="Times New Roman" w:hAnsi="Times New Roman" w:cs="Times New Roman"/>
          <w:sz w:val="19"/>
          <w:szCs w:val="19"/>
          <w:lang w:eastAsia="en-US"/>
        </w:rPr>
      </w:pPr>
      <w:r w:rsidRPr="00457C26">
        <w:rPr>
          <w:rFonts w:ascii="Times New Roman" w:hAnsi="Times New Roman" w:cs="Times New Roman"/>
          <w:sz w:val="19"/>
          <w:szCs w:val="19"/>
          <w:lang w:eastAsia="en-US"/>
        </w:rPr>
        <w:t xml:space="preserve"> к Государственному контракту </w:t>
      </w:r>
    </w:p>
    <w:p w:rsidR="00B5312A" w:rsidRPr="00457C26" w:rsidRDefault="00B5312A" w:rsidP="00B5312A">
      <w:pPr>
        <w:shd w:val="clear" w:color="auto" w:fill="FFFFFF"/>
        <w:tabs>
          <w:tab w:val="left" w:pos="5670"/>
        </w:tabs>
        <w:spacing w:after="0" w:line="240" w:lineRule="auto"/>
        <w:ind w:right="518"/>
        <w:jc w:val="right"/>
        <w:rPr>
          <w:rFonts w:ascii="Times New Roman" w:hAnsi="Times New Roman" w:cs="Times New Roman"/>
          <w:b/>
          <w:bCs/>
          <w:spacing w:val="-1"/>
          <w:sz w:val="19"/>
          <w:szCs w:val="19"/>
          <w:lang w:eastAsia="en-US"/>
        </w:rPr>
      </w:pPr>
      <w:r w:rsidRPr="00457C26">
        <w:rPr>
          <w:rFonts w:ascii="Times New Roman" w:hAnsi="Times New Roman" w:cs="Times New Roman"/>
          <w:sz w:val="19"/>
          <w:szCs w:val="19"/>
          <w:lang w:eastAsia="en-US"/>
        </w:rPr>
        <w:t xml:space="preserve">от «____» ________ </w:t>
      </w:r>
      <w:r>
        <w:rPr>
          <w:rFonts w:ascii="Times New Roman" w:hAnsi="Times New Roman" w:cs="Times New Roman"/>
          <w:sz w:val="19"/>
          <w:szCs w:val="19"/>
          <w:lang w:eastAsia="en-US"/>
        </w:rPr>
        <w:t>2026</w:t>
      </w:r>
      <w:r w:rsidRPr="00457C26">
        <w:rPr>
          <w:rFonts w:ascii="Times New Roman" w:hAnsi="Times New Roman" w:cs="Times New Roman"/>
          <w:sz w:val="19"/>
          <w:szCs w:val="19"/>
          <w:lang w:eastAsia="en-US"/>
        </w:rPr>
        <w:t xml:space="preserve"> г.  № ______</w:t>
      </w:r>
    </w:p>
    <w:p w:rsidR="00B5312A" w:rsidRPr="00457C26" w:rsidRDefault="00B5312A" w:rsidP="00B5312A">
      <w:pPr>
        <w:shd w:val="clear" w:color="auto" w:fill="FFFFFF"/>
        <w:spacing w:after="0" w:line="240" w:lineRule="auto"/>
        <w:ind w:right="518"/>
        <w:jc w:val="right"/>
        <w:rPr>
          <w:rFonts w:ascii="Times New Roman" w:hAnsi="Times New Roman" w:cs="Times New Roman"/>
          <w:b/>
          <w:bCs/>
          <w:spacing w:val="-1"/>
          <w:sz w:val="19"/>
          <w:szCs w:val="19"/>
          <w:lang w:eastAsia="en-US"/>
        </w:rPr>
      </w:pPr>
    </w:p>
    <w:p w:rsidR="00B5312A" w:rsidRPr="00457C26" w:rsidRDefault="00B5312A" w:rsidP="00B5312A">
      <w:pPr>
        <w:shd w:val="clear" w:color="auto" w:fill="FFFFFF"/>
        <w:spacing w:after="0" w:line="240" w:lineRule="auto"/>
        <w:ind w:left="562" w:right="518"/>
        <w:jc w:val="center"/>
        <w:rPr>
          <w:rFonts w:ascii="Times New Roman" w:hAnsi="Times New Roman" w:cs="Times New Roman"/>
          <w:b/>
          <w:bCs/>
          <w:spacing w:val="-1"/>
          <w:sz w:val="19"/>
          <w:szCs w:val="19"/>
          <w:lang w:eastAsia="en-US"/>
        </w:rPr>
      </w:pPr>
      <w:r w:rsidRPr="00457C26">
        <w:rPr>
          <w:rFonts w:ascii="Times New Roman" w:hAnsi="Times New Roman" w:cs="Times New Roman"/>
          <w:b/>
          <w:bCs/>
          <w:spacing w:val="-1"/>
          <w:sz w:val="19"/>
          <w:szCs w:val="19"/>
          <w:lang w:eastAsia="en-US"/>
        </w:rPr>
        <w:t xml:space="preserve">Спецификация </w:t>
      </w:r>
    </w:p>
    <w:tbl>
      <w:tblPr>
        <w:tblpPr w:leftFromText="180" w:rightFromText="180" w:vertAnchor="text" w:horzAnchor="margin" w:tblpXSpec="center" w:tblpY="131"/>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268"/>
        <w:gridCol w:w="709"/>
        <w:gridCol w:w="1417"/>
        <w:gridCol w:w="1147"/>
        <w:gridCol w:w="837"/>
        <w:gridCol w:w="1383"/>
      </w:tblGrid>
      <w:tr w:rsidR="00B5312A" w:rsidRPr="00497E28" w:rsidTr="007A2FCB">
        <w:trPr>
          <w:trHeight w:val="699"/>
        </w:trPr>
        <w:tc>
          <w:tcPr>
            <w:tcW w:w="817" w:type="dxa"/>
          </w:tcPr>
          <w:p w:rsidR="00B5312A" w:rsidRPr="00497E28" w:rsidRDefault="00B5312A" w:rsidP="007A2FCB">
            <w:pPr>
              <w:spacing w:after="0" w:line="240" w:lineRule="auto"/>
              <w:jc w:val="center"/>
              <w:rPr>
                <w:rFonts w:ascii="Times New Roman" w:hAnsi="Times New Roman" w:cs="Times New Roman"/>
              </w:rPr>
            </w:pPr>
            <w:r w:rsidRPr="00497E28">
              <w:rPr>
                <w:rFonts w:ascii="Times New Roman" w:hAnsi="Times New Roman" w:cs="Times New Roman"/>
              </w:rPr>
              <w:t xml:space="preserve"> № </w:t>
            </w:r>
            <w:proofErr w:type="gramStart"/>
            <w:r w:rsidRPr="00497E28">
              <w:rPr>
                <w:rFonts w:ascii="Times New Roman" w:hAnsi="Times New Roman" w:cs="Times New Roman"/>
              </w:rPr>
              <w:t>п</w:t>
            </w:r>
            <w:proofErr w:type="gramEnd"/>
            <w:r w:rsidRPr="00497E28">
              <w:rPr>
                <w:rFonts w:ascii="Times New Roman" w:hAnsi="Times New Roman" w:cs="Times New Roman"/>
              </w:rPr>
              <w:t>/п</w:t>
            </w:r>
          </w:p>
        </w:tc>
        <w:tc>
          <w:tcPr>
            <w:tcW w:w="1276" w:type="dxa"/>
          </w:tcPr>
          <w:p w:rsidR="00B5312A" w:rsidRPr="00497E28" w:rsidRDefault="00B5312A" w:rsidP="007A2FCB">
            <w:pPr>
              <w:spacing w:after="0" w:line="240" w:lineRule="auto"/>
              <w:jc w:val="center"/>
              <w:rPr>
                <w:rFonts w:ascii="Times New Roman" w:hAnsi="Times New Roman" w:cs="Times New Roman"/>
              </w:rPr>
            </w:pPr>
            <w:r w:rsidRPr="00497E28">
              <w:rPr>
                <w:rFonts w:ascii="Times New Roman" w:hAnsi="Times New Roman" w:cs="Times New Roman"/>
              </w:rPr>
              <w:t>Наименование</w:t>
            </w:r>
          </w:p>
        </w:tc>
        <w:tc>
          <w:tcPr>
            <w:tcW w:w="2268" w:type="dxa"/>
          </w:tcPr>
          <w:p w:rsidR="00B5312A" w:rsidRPr="00497E28" w:rsidRDefault="00B5312A" w:rsidP="007A2FCB">
            <w:pPr>
              <w:tabs>
                <w:tab w:val="left" w:pos="720"/>
              </w:tabs>
              <w:spacing w:after="0" w:line="240" w:lineRule="auto"/>
              <w:jc w:val="center"/>
              <w:rPr>
                <w:rFonts w:ascii="Times New Roman" w:hAnsi="Times New Roman" w:cs="Times New Roman"/>
              </w:rPr>
            </w:pPr>
            <w:r w:rsidRPr="00497E28">
              <w:rPr>
                <w:rFonts w:ascii="Times New Roman" w:hAnsi="Times New Roman" w:cs="Times New Roman"/>
              </w:rPr>
              <w:t>Характеристика товара</w:t>
            </w:r>
            <w:proofErr w:type="gramStart"/>
            <w:r w:rsidRPr="00497E28">
              <w:rPr>
                <w:rFonts w:ascii="Times New Roman" w:hAnsi="Times New Roman" w:cs="Times New Roman"/>
              </w:rPr>
              <w:t xml:space="preserve"> ,</w:t>
            </w:r>
            <w:proofErr w:type="gramEnd"/>
            <w:r w:rsidRPr="00497E28">
              <w:rPr>
                <w:rFonts w:ascii="Times New Roman" w:hAnsi="Times New Roman" w:cs="Times New Roman"/>
              </w:rPr>
              <w:t xml:space="preserve"> ГОСТ, ТУ</w:t>
            </w:r>
          </w:p>
        </w:tc>
        <w:tc>
          <w:tcPr>
            <w:tcW w:w="709" w:type="dxa"/>
          </w:tcPr>
          <w:p w:rsidR="00B5312A" w:rsidRPr="00497E28" w:rsidRDefault="00B5312A" w:rsidP="007A2FCB">
            <w:pPr>
              <w:spacing w:after="0" w:line="240" w:lineRule="auto"/>
              <w:jc w:val="center"/>
              <w:rPr>
                <w:rFonts w:ascii="Times New Roman" w:hAnsi="Times New Roman" w:cs="Times New Roman"/>
              </w:rPr>
            </w:pPr>
            <w:r w:rsidRPr="00497E28">
              <w:rPr>
                <w:rFonts w:ascii="Times New Roman" w:hAnsi="Times New Roman" w:cs="Times New Roman"/>
              </w:rPr>
              <w:t>Ед. изм.</w:t>
            </w:r>
          </w:p>
        </w:tc>
        <w:tc>
          <w:tcPr>
            <w:tcW w:w="1417" w:type="dxa"/>
          </w:tcPr>
          <w:p w:rsidR="00B5312A" w:rsidRPr="00497E28" w:rsidRDefault="00B5312A" w:rsidP="007A2FCB">
            <w:pPr>
              <w:spacing w:after="0" w:line="240" w:lineRule="auto"/>
              <w:jc w:val="center"/>
              <w:rPr>
                <w:rFonts w:ascii="Times New Roman" w:hAnsi="Times New Roman" w:cs="Times New Roman"/>
              </w:rPr>
            </w:pPr>
            <w:r w:rsidRPr="00497E28">
              <w:rPr>
                <w:rFonts w:ascii="Times New Roman" w:hAnsi="Times New Roman" w:cs="Times New Roman"/>
              </w:rPr>
              <w:t>Страна происхождения</w:t>
            </w:r>
          </w:p>
        </w:tc>
        <w:tc>
          <w:tcPr>
            <w:tcW w:w="1147" w:type="dxa"/>
          </w:tcPr>
          <w:p w:rsidR="00B5312A" w:rsidRPr="00497E28" w:rsidRDefault="00B5312A" w:rsidP="007A2FCB">
            <w:pPr>
              <w:spacing w:after="0" w:line="240" w:lineRule="auto"/>
              <w:jc w:val="center"/>
              <w:rPr>
                <w:rFonts w:ascii="Times New Roman" w:hAnsi="Times New Roman" w:cs="Times New Roman"/>
              </w:rPr>
            </w:pPr>
            <w:r w:rsidRPr="00497E28">
              <w:rPr>
                <w:rFonts w:ascii="Times New Roman" w:hAnsi="Times New Roman" w:cs="Times New Roman"/>
              </w:rPr>
              <w:t>Количество</w:t>
            </w:r>
          </w:p>
        </w:tc>
        <w:tc>
          <w:tcPr>
            <w:tcW w:w="837" w:type="dxa"/>
          </w:tcPr>
          <w:p w:rsidR="00B5312A" w:rsidRPr="00497E28" w:rsidRDefault="00B5312A" w:rsidP="007A2FCB">
            <w:pPr>
              <w:spacing w:after="0" w:line="240" w:lineRule="auto"/>
              <w:jc w:val="center"/>
              <w:rPr>
                <w:rFonts w:ascii="Times New Roman" w:hAnsi="Times New Roman" w:cs="Times New Roman"/>
              </w:rPr>
            </w:pPr>
            <w:r w:rsidRPr="00497E28">
              <w:rPr>
                <w:rFonts w:ascii="Times New Roman" w:hAnsi="Times New Roman" w:cs="Times New Roman"/>
              </w:rPr>
              <w:t>Цена за ед. товара, руб.</w:t>
            </w:r>
          </w:p>
        </w:tc>
        <w:tc>
          <w:tcPr>
            <w:tcW w:w="1383" w:type="dxa"/>
          </w:tcPr>
          <w:p w:rsidR="00B5312A" w:rsidRPr="00497E28" w:rsidRDefault="00B5312A" w:rsidP="007A2FCB">
            <w:pPr>
              <w:spacing w:after="0" w:line="240" w:lineRule="auto"/>
              <w:jc w:val="center"/>
              <w:rPr>
                <w:rFonts w:ascii="Times New Roman" w:hAnsi="Times New Roman" w:cs="Times New Roman"/>
              </w:rPr>
            </w:pPr>
            <w:r w:rsidRPr="00497E28">
              <w:rPr>
                <w:rFonts w:ascii="Times New Roman" w:hAnsi="Times New Roman" w:cs="Times New Roman"/>
              </w:rPr>
              <w:t xml:space="preserve">Сумма, </w:t>
            </w:r>
          </w:p>
          <w:p w:rsidR="00B5312A" w:rsidRPr="00497E28" w:rsidRDefault="00B5312A" w:rsidP="007A2FCB">
            <w:pPr>
              <w:spacing w:after="0" w:line="240" w:lineRule="auto"/>
              <w:jc w:val="center"/>
              <w:rPr>
                <w:rFonts w:ascii="Times New Roman" w:hAnsi="Times New Roman" w:cs="Times New Roman"/>
              </w:rPr>
            </w:pPr>
            <w:r w:rsidRPr="00497E28">
              <w:rPr>
                <w:rFonts w:ascii="Times New Roman" w:hAnsi="Times New Roman" w:cs="Times New Roman"/>
              </w:rPr>
              <w:t>руб.</w:t>
            </w:r>
          </w:p>
        </w:tc>
      </w:tr>
      <w:tr w:rsidR="00B5312A" w:rsidRPr="00497E28" w:rsidTr="007A2FCB">
        <w:trPr>
          <w:trHeight w:val="726"/>
        </w:trPr>
        <w:tc>
          <w:tcPr>
            <w:tcW w:w="817" w:type="dxa"/>
          </w:tcPr>
          <w:p w:rsidR="00B5312A" w:rsidRPr="00497E28" w:rsidRDefault="00B5312A" w:rsidP="007A2FCB">
            <w:pPr>
              <w:spacing w:after="0"/>
              <w:jc w:val="center"/>
              <w:rPr>
                <w:rFonts w:ascii="Times New Roman" w:hAnsi="Times New Roman" w:cs="Times New Roman"/>
              </w:rPr>
            </w:pPr>
            <w:r w:rsidRPr="00497E28">
              <w:rPr>
                <w:rFonts w:ascii="Times New Roman" w:hAnsi="Times New Roman" w:cs="Times New Roman"/>
              </w:rPr>
              <w:t>1</w:t>
            </w:r>
          </w:p>
        </w:tc>
        <w:tc>
          <w:tcPr>
            <w:tcW w:w="1276" w:type="dxa"/>
          </w:tcPr>
          <w:p w:rsidR="00B5312A" w:rsidRPr="00333173" w:rsidRDefault="00B5312A" w:rsidP="007A2FCB">
            <w:pPr>
              <w:pStyle w:val="a3"/>
              <w:rPr>
                <w:rFonts w:ascii="Times New Roman" w:hAnsi="Times New Roman"/>
                <w:sz w:val="18"/>
                <w:szCs w:val="18"/>
              </w:rPr>
            </w:pPr>
            <w:proofErr w:type="spellStart"/>
            <w:r w:rsidRPr="00333173">
              <w:rPr>
                <w:rFonts w:ascii="Times New Roman" w:hAnsi="Times New Roman"/>
                <w:sz w:val="18"/>
                <w:szCs w:val="18"/>
              </w:rPr>
              <w:t>Гофролист</w:t>
            </w:r>
            <w:proofErr w:type="spellEnd"/>
            <w:r w:rsidRPr="00333173">
              <w:rPr>
                <w:rFonts w:ascii="Times New Roman" w:hAnsi="Times New Roman"/>
                <w:sz w:val="18"/>
                <w:szCs w:val="18"/>
              </w:rPr>
              <w:t xml:space="preserve"> </w:t>
            </w:r>
          </w:p>
        </w:tc>
        <w:tc>
          <w:tcPr>
            <w:tcW w:w="2268" w:type="dxa"/>
          </w:tcPr>
          <w:p w:rsidR="00B5312A" w:rsidRPr="00333173" w:rsidRDefault="00B5312A" w:rsidP="007A2FCB">
            <w:pPr>
              <w:spacing w:after="0"/>
              <w:rPr>
                <w:rFonts w:ascii="Times New Roman" w:hAnsi="Times New Roman" w:cs="Times New Roman"/>
                <w:bCs/>
                <w:sz w:val="18"/>
                <w:szCs w:val="18"/>
              </w:rPr>
            </w:pPr>
            <w:proofErr w:type="spellStart"/>
            <w:r w:rsidRPr="00333173">
              <w:rPr>
                <w:rFonts w:ascii="Times New Roman" w:hAnsi="Times New Roman" w:cs="Times New Roman"/>
                <w:bCs/>
                <w:sz w:val="18"/>
                <w:szCs w:val="18"/>
              </w:rPr>
              <w:t>Гофролист</w:t>
            </w:r>
            <w:proofErr w:type="spellEnd"/>
            <w:r w:rsidRPr="00333173">
              <w:rPr>
                <w:rFonts w:ascii="Times New Roman" w:hAnsi="Times New Roman" w:cs="Times New Roman"/>
                <w:bCs/>
                <w:sz w:val="18"/>
                <w:szCs w:val="18"/>
              </w:rPr>
              <w:t xml:space="preserve"> пятислойный 2400*1500 мм</w:t>
            </w:r>
          </w:p>
        </w:tc>
        <w:tc>
          <w:tcPr>
            <w:tcW w:w="709" w:type="dxa"/>
            <w:vAlign w:val="center"/>
          </w:tcPr>
          <w:p w:rsidR="00B5312A" w:rsidRPr="00333173" w:rsidRDefault="00B5312A" w:rsidP="007A2FCB">
            <w:pPr>
              <w:spacing w:after="0"/>
              <w:rPr>
                <w:rFonts w:ascii="Times New Roman" w:eastAsia="Times New Roman" w:hAnsi="Times New Roman" w:cs="Times New Roman"/>
                <w:sz w:val="18"/>
                <w:szCs w:val="18"/>
              </w:rPr>
            </w:pPr>
            <w:r w:rsidRPr="00333173">
              <w:rPr>
                <w:rFonts w:ascii="Times New Roman" w:eastAsia="Times New Roman" w:hAnsi="Times New Roman" w:cs="Times New Roman"/>
                <w:sz w:val="18"/>
                <w:szCs w:val="18"/>
              </w:rPr>
              <w:t>Шт.</w:t>
            </w:r>
          </w:p>
        </w:tc>
        <w:tc>
          <w:tcPr>
            <w:tcW w:w="1417" w:type="dxa"/>
            <w:vAlign w:val="center"/>
          </w:tcPr>
          <w:p w:rsidR="00B5312A" w:rsidRPr="00333173" w:rsidRDefault="00B5312A" w:rsidP="007A2FCB">
            <w:pPr>
              <w:jc w:val="center"/>
              <w:rPr>
                <w:rFonts w:ascii="Times New Roman" w:hAnsi="Times New Roman" w:cs="Times New Roman"/>
                <w:color w:val="000000"/>
                <w:sz w:val="18"/>
                <w:szCs w:val="18"/>
              </w:rPr>
            </w:pPr>
            <w:r w:rsidRPr="00333173">
              <w:rPr>
                <w:rFonts w:ascii="Times New Roman" w:hAnsi="Times New Roman" w:cs="Times New Roman"/>
                <w:color w:val="000000"/>
                <w:sz w:val="18"/>
                <w:szCs w:val="18"/>
              </w:rPr>
              <w:t>Российская Федерация</w:t>
            </w:r>
          </w:p>
        </w:tc>
        <w:tc>
          <w:tcPr>
            <w:tcW w:w="1147" w:type="dxa"/>
            <w:vAlign w:val="center"/>
          </w:tcPr>
          <w:p w:rsidR="00B5312A" w:rsidRPr="00333173" w:rsidRDefault="00B5312A" w:rsidP="007A2FCB">
            <w:pPr>
              <w:spacing w:after="0"/>
              <w:jc w:val="center"/>
              <w:rPr>
                <w:rFonts w:ascii="Times New Roman" w:eastAsia="Times New Roman" w:hAnsi="Times New Roman" w:cs="Times New Roman"/>
                <w:color w:val="000000"/>
                <w:sz w:val="18"/>
                <w:szCs w:val="18"/>
              </w:rPr>
            </w:pPr>
            <w:r w:rsidRPr="00333173">
              <w:rPr>
                <w:rFonts w:ascii="Times New Roman" w:eastAsia="Times New Roman" w:hAnsi="Times New Roman" w:cs="Times New Roman"/>
                <w:color w:val="000000"/>
                <w:sz w:val="18"/>
                <w:szCs w:val="18"/>
              </w:rPr>
              <w:t>67</w:t>
            </w:r>
          </w:p>
        </w:tc>
        <w:tc>
          <w:tcPr>
            <w:tcW w:w="837" w:type="dxa"/>
            <w:vAlign w:val="center"/>
          </w:tcPr>
          <w:p w:rsidR="00B5312A" w:rsidRPr="00333173" w:rsidRDefault="00B5312A" w:rsidP="007A2FCB">
            <w:pPr>
              <w:spacing w:after="0"/>
              <w:jc w:val="center"/>
              <w:rPr>
                <w:rFonts w:ascii="Times New Roman" w:hAnsi="Times New Roman" w:cs="Times New Roman"/>
                <w:color w:val="000000"/>
                <w:sz w:val="18"/>
                <w:szCs w:val="18"/>
              </w:rPr>
            </w:pPr>
          </w:p>
        </w:tc>
        <w:tc>
          <w:tcPr>
            <w:tcW w:w="1383" w:type="dxa"/>
            <w:vAlign w:val="center"/>
          </w:tcPr>
          <w:p w:rsidR="00B5312A" w:rsidRPr="00333173" w:rsidRDefault="00B5312A" w:rsidP="007A2FCB">
            <w:pPr>
              <w:spacing w:after="0"/>
              <w:jc w:val="center"/>
              <w:rPr>
                <w:rFonts w:ascii="Times New Roman" w:hAnsi="Times New Roman" w:cs="Times New Roman"/>
                <w:color w:val="000000"/>
                <w:sz w:val="18"/>
                <w:szCs w:val="18"/>
              </w:rPr>
            </w:pPr>
          </w:p>
        </w:tc>
      </w:tr>
      <w:tr w:rsidR="00B5312A" w:rsidRPr="00497E28" w:rsidTr="007A2FCB">
        <w:trPr>
          <w:trHeight w:val="726"/>
        </w:trPr>
        <w:tc>
          <w:tcPr>
            <w:tcW w:w="817" w:type="dxa"/>
          </w:tcPr>
          <w:p w:rsidR="00B5312A" w:rsidRPr="00497E28" w:rsidRDefault="00B5312A" w:rsidP="007A2FCB">
            <w:pPr>
              <w:spacing w:after="0"/>
              <w:jc w:val="center"/>
              <w:rPr>
                <w:rFonts w:ascii="Times New Roman" w:hAnsi="Times New Roman" w:cs="Times New Roman"/>
              </w:rPr>
            </w:pPr>
            <w:r w:rsidRPr="00497E28">
              <w:rPr>
                <w:rFonts w:ascii="Times New Roman" w:hAnsi="Times New Roman" w:cs="Times New Roman"/>
              </w:rPr>
              <w:t>2</w:t>
            </w:r>
          </w:p>
        </w:tc>
        <w:tc>
          <w:tcPr>
            <w:tcW w:w="1276" w:type="dxa"/>
          </w:tcPr>
          <w:p w:rsidR="00B5312A" w:rsidRPr="00333173" w:rsidRDefault="00B5312A" w:rsidP="007A2FCB">
            <w:pPr>
              <w:pStyle w:val="a3"/>
              <w:rPr>
                <w:rFonts w:ascii="Times New Roman" w:hAnsi="Times New Roman"/>
                <w:sz w:val="18"/>
                <w:szCs w:val="18"/>
              </w:rPr>
            </w:pPr>
            <w:r w:rsidRPr="00333173">
              <w:rPr>
                <w:rFonts w:ascii="Times New Roman" w:hAnsi="Times New Roman"/>
                <w:sz w:val="18"/>
                <w:szCs w:val="18"/>
              </w:rPr>
              <w:t xml:space="preserve">Бумага </w:t>
            </w:r>
            <w:proofErr w:type="spellStart"/>
            <w:r w:rsidRPr="00333173">
              <w:rPr>
                <w:rFonts w:ascii="Times New Roman" w:hAnsi="Times New Roman"/>
                <w:sz w:val="18"/>
                <w:szCs w:val="18"/>
              </w:rPr>
              <w:t>крафт</w:t>
            </w:r>
            <w:proofErr w:type="spellEnd"/>
          </w:p>
        </w:tc>
        <w:tc>
          <w:tcPr>
            <w:tcW w:w="2268" w:type="dxa"/>
            <w:vAlign w:val="center"/>
          </w:tcPr>
          <w:p w:rsidR="00B5312A" w:rsidRPr="00333173" w:rsidRDefault="00B5312A" w:rsidP="007A2FCB">
            <w:pPr>
              <w:spacing w:after="0"/>
              <w:rPr>
                <w:rFonts w:ascii="Times New Roman" w:hAnsi="Times New Roman" w:cs="Times New Roman"/>
                <w:sz w:val="18"/>
                <w:szCs w:val="18"/>
              </w:rPr>
            </w:pPr>
            <w:r w:rsidRPr="00333173">
              <w:rPr>
                <w:rFonts w:ascii="Times New Roman" w:hAnsi="Times New Roman" w:cs="Times New Roman"/>
                <w:sz w:val="18"/>
                <w:szCs w:val="18"/>
              </w:rPr>
              <w:t xml:space="preserve">Бумага </w:t>
            </w:r>
            <w:proofErr w:type="spellStart"/>
            <w:r w:rsidRPr="00333173">
              <w:rPr>
                <w:rFonts w:ascii="Times New Roman" w:hAnsi="Times New Roman" w:cs="Times New Roman"/>
                <w:sz w:val="18"/>
                <w:szCs w:val="18"/>
              </w:rPr>
              <w:t>крафт</w:t>
            </w:r>
            <w:proofErr w:type="spellEnd"/>
            <w:r w:rsidRPr="00333173">
              <w:rPr>
                <w:rFonts w:ascii="Times New Roman" w:hAnsi="Times New Roman" w:cs="Times New Roman"/>
                <w:sz w:val="18"/>
                <w:szCs w:val="18"/>
              </w:rPr>
              <w:t xml:space="preserve"> мягкая </w:t>
            </w:r>
            <w:proofErr w:type="spellStart"/>
            <w:r w:rsidRPr="00333173">
              <w:rPr>
                <w:rFonts w:ascii="Times New Roman" w:hAnsi="Times New Roman" w:cs="Times New Roman"/>
                <w:sz w:val="18"/>
                <w:szCs w:val="18"/>
              </w:rPr>
              <w:t>шир</w:t>
            </w:r>
            <w:proofErr w:type="spellEnd"/>
            <w:r w:rsidRPr="00333173">
              <w:rPr>
                <w:rFonts w:ascii="Times New Roman" w:hAnsi="Times New Roman" w:cs="Times New Roman"/>
                <w:sz w:val="18"/>
                <w:szCs w:val="18"/>
              </w:rPr>
              <w:t>. 1000 мм</w:t>
            </w:r>
            <w:proofErr w:type="gramStart"/>
            <w:r w:rsidRPr="00333173">
              <w:rPr>
                <w:rFonts w:ascii="Times New Roman" w:hAnsi="Times New Roman" w:cs="Times New Roman"/>
                <w:sz w:val="18"/>
                <w:szCs w:val="18"/>
              </w:rPr>
              <w:t xml:space="preserve">., </w:t>
            </w:r>
            <w:proofErr w:type="gramEnd"/>
            <w:r w:rsidRPr="00333173">
              <w:rPr>
                <w:rFonts w:ascii="Times New Roman" w:hAnsi="Times New Roman" w:cs="Times New Roman"/>
                <w:sz w:val="18"/>
                <w:szCs w:val="18"/>
              </w:rPr>
              <w:t>длина 100 м.</w:t>
            </w:r>
          </w:p>
        </w:tc>
        <w:tc>
          <w:tcPr>
            <w:tcW w:w="709" w:type="dxa"/>
          </w:tcPr>
          <w:p w:rsidR="00B5312A" w:rsidRPr="00333173" w:rsidRDefault="00B5312A" w:rsidP="007A2FCB">
            <w:pPr>
              <w:spacing w:after="0"/>
              <w:rPr>
                <w:rFonts w:ascii="Times New Roman" w:eastAsia="Arial Unicode MS" w:hAnsi="Times New Roman" w:cs="Times New Roman"/>
                <w:sz w:val="18"/>
                <w:szCs w:val="18"/>
              </w:rPr>
            </w:pPr>
          </w:p>
          <w:p w:rsidR="00B5312A" w:rsidRPr="00333173" w:rsidRDefault="00B5312A" w:rsidP="007A2FCB">
            <w:pPr>
              <w:spacing w:after="0"/>
              <w:rPr>
                <w:rFonts w:ascii="Times New Roman" w:eastAsia="Arial Unicode MS" w:hAnsi="Times New Roman" w:cs="Times New Roman"/>
                <w:sz w:val="18"/>
                <w:szCs w:val="18"/>
              </w:rPr>
            </w:pPr>
            <w:proofErr w:type="spellStart"/>
            <w:r w:rsidRPr="00333173">
              <w:rPr>
                <w:rFonts w:ascii="Times New Roman" w:eastAsia="Arial Unicode MS" w:hAnsi="Times New Roman" w:cs="Times New Roman"/>
                <w:sz w:val="18"/>
                <w:szCs w:val="18"/>
              </w:rPr>
              <w:t>Рул</w:t>
            </w:r>
            <w:proofErr w:type="spellEnd"/>
            <w:r w:rsidRPr="00333173">
              <w:rPr>
                <w:rFonts w:ascii="Times New Roman" w:eastAsia="Arial Unicode MS" w:hAnsi="Times New Roman" w:cs="Times New Roman"/>
                <w:sz w:val="18"/>
                <w:szCs w:val="18"/>
              </w:rPr>
              <w:t>.</w:t>
            </w:r>
          </w:p>
        </w:tc>
        <w:tc>
          <w:tcPr>
            <w:tcW w:w="1417" w:type="dxa"/>
          </w:tcPr>
          <w:p w:rsidR="00B5312A" w:rsidRPr="00333173" w:rsidRDefault="00B5312A" w:rsidP="007A2FCB">
            <w:pPr>
              <w:rPr>
                <w:rFonts w:ascii="Times New Roman" w:hAnsi="Times New Roman" w:cs="Times New Roman"/>
                <w:sz w:val="18"/>
                <w:szCs w:val="18"/>
              </w:rPr>
            </w:pPr>
            <w:r w:rsidRPr="00333173">
              <w:rPr>
                <w:rFonts w:ascii="Times New Roman" w:hAnsi="Times New Roman" w:cs="Times New Roman"/>
                <w:color w:val="000000"/>
                <w:sz w:val="18"/>
                <w:szCs w:val="18"/>
              </w:rPr>
              <w:t>Российская Федерация</w:t>
            </w:r>
          </w:p>
        </w:tc>
        <w:tc>
          <w:tcPr>
            <w:tcW w:w="1147" w:type="dxa"/>
            <w:vAlign w:val="center"/>
          </w:tcPr>
          <w:p w:rsidR="00B5312A" w:rsidRPr="00333173" w:rsidRDefault="00B5312A" w:rsidP="007A2FCB">
            <w:pPr>
              <w:spacing w:after="0"/>
              <w:jc w:val="center"/>
              <w:rPr>
                <w:rFonts w:ascii="Times New Roman" w:hAnsi="Times New Roman" w:cs="Times New Roman"/>
                <w:color w:val="000000"/>
                <w:sz w:val="18"/>
                <w:szCs w:val="18"/>
              </w:rPr>
            </w:pPr>
            <w:r w:rsidRPr="00333173">
              <w:rPr>
                <w:rFonts w:ascii="Times New Roman" w:hAnsi="Times New Roman" w:cs="Times New Roman"/>
                <w:color w:val="000000"/>
                <w:sz w:val="18"/>
                <w:szCs w:val="18"/>
              </w:rPr>
              <w:t>4</w:t>
            </w:r>
          </w:p>
        </w:tc>
        <w:tc>
          <w:tcPr>
            <w:tcW w:w="837" w:type="dxa"/>
            <w:vAlign w:val="center"/>
          </w:tcPr>
          <w:p w:rsidR="00B5312A" w:rsidRPr="00333173" w:rsidRDefault="00B5312A" w:rsidP="007A2FCB">
            <w:pPr>
              <w:spacing w:after="0"/>
              <w:jc w:val="center"/>
              <w:rPr>
                <w:rFonts w:ascii="Times New Roman" w:hAnsi="Times New Roman" w:cs="Times New Roman"/>
                <w:color w:val="000000"/>
                <w:sz w:val="18"/>
                <w:szCs w:val="18"/>
              </w:rPr>
            </w:pPr>
          </w:p>
        </w:tc>
        <w:tc>
          <w:tcPr>
            <w:tcW w:w="1383" w:type="dxa"/>
            <w:vAlign w:val="center"/>
          </w:tcPr>
          <w:p w:rsidR="00B5312A" w:rsidRPr="00333173" w:rsidRDefault="00B5312A" w:rsidP="007A2FCB">
            <w:pPr>
              <w:spacing w:after="0"/>
              <w:jc w:val="center"/>
              <w:rPr>
                <w:rFonts w:ascii="Times New Roman" w:hAnsi="Times New Roman" w:cs="Times New Roman"/>
                <w:color w:val="000000"/>
                <w:sz w:val="18"/>
                <w:szCs w:val="18"/>
              </w:rPr>
            </w:pPr>
          </w:p>
        </w:tc>
      </w:tr>
      <w:tr w:rsidR="00B5312A" w:rsidRPr="00497E28" w:rsidTr="007A2FCB">
        <w:trPr>
          <w:trHeight w:val="726"/>
        </w:trPr>
        <w:tc>
          <w:tcPr>
            <w:tcW w:w="817" w:type="dxa"/>
          </w:tcPr>
          <w:p w:rsidR="00B5312A" w:rsidRPr="00497E28" w:rsidRDefault="00B5312A" w:rsidP="007A2FCB">
            <w:pPr>
              <w:spacing w:after="0"/>
              <w:jc w:val="center"/>
              <w:rPr>
                <w:rFonts w:ascii="Times New Roman" w:hAnsi="Times New Roman" w:cs="Times New Roman"/>
              </w:rPr>
            </w:pPr>
            <w:r w:rsidRPr="00497E28">
              <w:rPr>
                <w:rFonts w:ascii="Times New Roman" w:hAnsi="Times New Roman" w:cs="Times New Roman"/>
              </w:rPr>
              <w:t>3</w:t>
            </w:r>
          </w:p>
        </w:tc>
        <w:tc>
          <w:tcPr>
            <w:tcW w:w="1276" w:type="dxa"/>
          </w:tcPr>
          <w:p w:rsidR="00B5312A" w:rsidRPr="00333173" w:rsidRDefault="00B5312A" w:rsidP="007A2FCB">
            <w:pPr>
              <w:pStyle w:val="a3"/>
              <w:rPr>
                <w:rFonts w:ascii="Times New Roman" w:hAnsi="Times New Roman"/>
                <w:sz w:val="18"/>
                <w:szCs w:val="18"/>
              </w:rPr>
            </w:pPr>
            <w:r w:rsidRPr="00333173">
              <w:rPr>
                <w:rFonts w:ascii="Times New Roman" w:hAnsi="Times New Roman"/>
                <w:sz w:val="18"/>
                <w:szCs w:val="18"/>
              </w:rPr>
              <w:t xml:space="preserve">Шпагат </w:t>
            </w:r>
          </w:p>
        </w:tc>
        <w:tc>
          <w:tcPr>
            <w:tcW w:w="2268" w:type="dxa"/>
            <w:vAlign w:val="center"/>
          </w:tcPr>
          <w:p w:rsidR="00B5312A" w:rsidRPr="00333173" w:rsidRDefault="00B5312A" w:rsidP="007A2FCB">
            <w:pPr>
              <w:spacing w:after="0"/>
              <w:rPr>
                <w:rFonts w:ascii="Times New Roman" w:hAnsi="Times New Roman" w:cs="Times New Roman"/>
                <w:sz w:val="18"/>
                <w:szCs w:val="18"/>
              </w:rPr>
            </w:pPr>
            <w:r w:rsidRPr="00333173">
              <w:rPr>
                <w:rFonts w:ascii="Times New Roman" w:hAnsi="Times New Roman" w:cs="Times New Roman"/>
                <w:sz w:val="18"/>
                <w:szCs w:val="18"/>
              </w:rPr>
              <w:t xml:space="preserve">Шпагат полипропиленовый </w:t>
            </w:r>
          </w:p>
          <w:p w:rsidR="00B5312A" w:rsidRPr="00333173" w:rsidRDefault="00B5312A" w:rsidP="007A2FCB">
            <w:pPr>
              <w:spacing w:after="0"/>
              <w:rPr>
                <w:rFonts w:ascii="Times New Roman" w:hAnsi="Times New Roman" w:cs="Times New Roman"/>
                <w:sz w:val="18"/>
                <w:szCs w:val="18"/>
              </w:rPr>
            </w:pPr>
            <w:r w:rsidRPr="00333173">
              <w:rPr>
                <w:rFonts w:ascii="Times New Roman" w:hAnsi="Times New Roman" w:cs="Times New Roman"/>
                <w:sz w:val="18"/>
                <w:szCs w:val="18"/>
              </w:rPr>
              <w:t>1 кг./630 м.</w:t>
            </w:r>
          </w:p>
        </w:tc>
        <w:tc>
          <w:tcPr>
            <w:tcW w:w="709" w:type="dxa"/>
            <w:vAlign w:val="center"/>
          </w:tcPr>
          <w:p w:rsidR="00B5312A" w:rsidRPr="00333173" w:rsidRDefault="00B5312A" w:rsidP="007A2FCB">
            <w:pPr>
              <w:spacing w:after="0"/>
              <w:rPr>
                <w:rFonts w:ascii="Times New Roman" w:hAnsi="Times New Roman" w:cs="Times New Roman"/>
                <w:sz w:val="18"/>
                <w:szCs w:val="18"/>
              </w:rPr>
            </w:pPr>
            <w:proofErr w:type="spellStart"/>
            <w:r w:rsidRPr="00333173">
              <w:rPr>
                <w:rFonts w:ascii="Times New Roman" w:hAnsi="Times New Roman" w:cs="Times New Roman"/>
                <w:sz w:val="18"/>
                <w:szCs w:val="18"/>
              </w:rPr>
              <w:t>Рул</w:t>
            </w:r>
            <w:proofErr w:type="spellEnd"/>
            <w:r w:rsidRPr="00333173">
              <w:rPr>
                <w:rFonts w:ascii="Times New Roman" w:hAnsi="Times New Roman" w:cs="Times New Roman"/>
                <w:sz w:val="18"/>
                <w:szCs w:val="18"/>
              </w:rPr>
              <w:t>.</w:t>
            </w:r>
          </w:p>
        </w:tc>
        <w:tc>
          <w:tcPr>
            <w:tcW w:w="1417" w:type="dxa"/>
          </w:tcPr>
          <w:p w:rsidR="00B5312A" w:rsidRPr="00333173" w:rsidRDefault="00B5312A" w:rsidP="007A2FCB">
            <w:pPr>
              <w:rPr>
                <w:rFonts w:ascii="Times New Roman" w:hAnsi="Times New Roman" w:cs="Times New Roman"/>
                <w:sz w:val="18"/>
                <w:szCs w:val="18"/>
              </w:rPr>
            </w:pPr>
            <w:r w:rsidRPr="00333173">
              <w:rPr>
                <w:rFonts w:ascii="Times New Roman" w:hAnsi="Times New Roman" w:cs="Times New Roman"/>
                <w:color w:val="000000"/>
                <w:sz w:val="18"/>
                <w:szCs w:val="18"/>
              </w:rPr>
              <w:t>Российская Федерация</w:t>
            </w:r>
          </w:p>
        </w:tc>
        <w:tc>
          <w:tcPr>
            <w:tcW w:w="1147" w:type="dxa"/>
            <w:vAlign w:val="center"/>
          </w:tcPr>
          <w:p w:rsidR="00B5312A" w:rsidRPr="00333173" w:rsidRDefault="00B5312A" w:rsidP="007A2FCB">
            <w:pPr>
              <w:spacing w:after="0"/>
              <w:jc w:val="center"/>
              <w:rPr>
                <w:rFonts w:ascii="Times New Roman" w:hAnsi="Times New Roman" w:cs="Times New Roman"/>
                <w:color w:val="000000"/>
                <w:sz w:val="18"/>
                <w:szCs w:val="18"/>
              </w:rPr>
            </w:pPr>
            <w:r w:rsidRPr="00333173">
              <w:rPr>
                <w:rFonts w:ascii="Times New Roman" w:hAnsi="Times New Roman" w:cs="Times New Roman"/>
                <w:color w:val="000000"/>
                <w:sz w:val="18"/>
                <w:szCs w:val="18"/>
              </w:rPr>
              <w:t>3</w:t>
            </w:r>
          </w:p>
        </w:tc>
        <w:tc>
          <w:tcPr>
            <w:tcW w:w="837" w:type="dxa"/>
            <w:vAlign w:val="center"/>
          </w:tcPr>
          <w:p w:rsidR="00B5312A" w:rsidRPr="00333173" w:rsidRDefault="00B5312A" w:rsidP="007A2FCB">
            <w:pPr>
              <w:spacing w:after="0"/>
              <w:jc w:val="center"/>
              <w:rPr>
                <w:rFonts w:ascii="Times New Roman" w:hAnsi="Times New Roman" w:cs="Times New Roman"/>
                <w:color w:val="000000"/>
                <w:sz w:val="18"/>
                <w:szCs w:val="18"/>
              </w:rPr>
            </w:pPr>
          </w:p>
        </w:tc>
        <w:tc>
          <w:tcPr>
            <w:tcW w:w="1383" w:type="dxa"/>
            <w:vAlign w:val="center"/>
          </w:tcPr>
          <w:p w:rsidR="00B5312A" w:rsidRPr="00333173" w:rsidRDefault="00B5312A" w:rsidP="007A2FCB">
            <w:pPr>
              <w:spacing w:after="0"/>
              <w:jc w:val="center"/>
              <w:rPr>
                <w:rFonts w:ascii="Times New Roman" w:hAnsi="Times New Roman" w:cs="Times New Roman"/>
                <w:color w:val="000000"/>
                <w:sz w:val="18"/>
                <w:szCs w:val="18"/>
              </w:rPr>
            </w:pPr>
          </w:p>
        </w:tc>
      </w:tr>
      <w:tr w:rsidR="00B5312A" w:rsidRPr="00497E28" w:rsidTr="007A2FCB">
        <w:tc>
          <w:tcPr>
            <w:tcW w:w="817" w:type="dxa"/>
            <w:tcBorders>
              <w:top w:val="single" w:sz="4" w:space="0" w:color="auto"/>
              <w:left w:val="single" w:sz="4" w:space="0" w:color="auto"/>
              <w:bottom w:val="single" w:sz="4" w:space="0" w:color="auto"/>
              <w:right w:val="single" w:sz="4" w:space="0" w:color="auto"/>
            </w:tcBorders>
          </w:tcPr>
          <w:p w:rsidR="00B5312A" w:rsidRPr="00497E28" w:rsidRDefault="00B5312A" w:rsidP="007A2FCB">
            <w:pPr>
              <w:pStyle w:val="a5"/>
              <w:jc w:val="right"/>
              <w:rPr>
                <w:sz w:val="22"/>
                <w:szCs w:val="22"/>
                <w:shd w:val="clear" w:color="auto" w:fill="FFFFFF"/>
              </w:rPr>
            </w:pPr>
          </w:p>
        </w:tc>
        <w:tc>
          <w:tcPr>
            <w:tcW w:w="7654" w:type="dxa"/>
            <w:gridSpan w:val="6"/>
            <w:tcBorders>
              <w:top w:val="single" w:sz="4" w:space="0" w:color="auto"/>
              <w:left w:val="single" w:sz="4" w:space="0" w:color="auto"/>
              <w:bottom w:val="single" w:sz="4" w:space="0" w:color="auto"/>
              <w:right w:val="single" w:sz="4" w:space="0" w:color="auto"/>
            </w:tcBorders>
          </w:tcPr>
          <w:p w:rsidR="00B5312A" w:rsidRPr="00497E28" w:rsidRDefault="00B5312A" w:rsidP="007A2FCB">
            <w:pPr>
              <w:pStyle w:val="a5"/>
              <w:jc w:val="right"/>
              <w:rPr>
                <w:sz w:val="22"/>
                <w:szCs w:val="22"/>
              </w:rPr>
            </w:pPr>
            <w:r w:rsidRPr="00497E28">
              <w:rPr>
                <w:sz w:val="22"/>
                <w:szCs w:val="22"/>
                <w:shd w:val="clear" w:color="auto" w:fill="FFFFFF"/>
              </w:rPr>
              <w:t>ИТОГО</w:t>
            </w:r>
          </w:p>
        </w:tc>
        <w:tc>
          <w:tcPr>
            <w:tcW w:w="1383" w:type="dxa"/>
            <w:tcBorders>
              <w:top w:val="single" w:sz="4" w:space="0" w:color="auto"/>
              <w:left w:val="single" w:sz="4" w:space="0" w:color="auto"/>
              <w:bottom w:val="single" w:sz="4" w:space="0" w:color="auto"/>
              <w:right w:val="single" w:sz="4" w:space="0" w:color="auto"/>
            </w:tcBorders>
            <w:vAlign w:val="center"/>
          </w:tcPr>
          <w:p w:rsidR="00B5312A" w:rsidRPr="00497E28" w:rsidRDefault="00B5312A" w:rsidP="007A2FCB">
            <w:pPr>
              <w:spacing w:after="0"/>
              <w:jc w:val="center"/>
              <w:rPr>
                <w:rFonts w:ascii="Times New Roman" w:hAnsi="Times New Roman" w:cs="Times New Roman"/>
                <w:color w:val="000000"/>
              </w:rPr>
            </w:pPr>
          </w:p>
        </w:tc>
      </w:tr>
    </w:tbl>
    <w:p w:rsidR="00B5312A" w:rsidRPr="00457C26" w:rsidRDefault="00B5312A" w:rsidP="00B5312A">
      <w:pPr>
        <w:shd w:val="clear" w:color="auto" w:fill="FFFFFF"/>
        <w:spacing w:after="0" w:line="240" w:lineRule="auto"/>
        <w:ind w:left="562" w:right="518"/>
        <w:jc w:val="center"/>
        <w:rPr>
          <w:rFonts w:ascii="Times New Roman" w:hAnsi="Times New Roman" w:cs="Times New Roman"/>
          <w:b/>
          <w:bCs/>
          <w:sz w:val="19"/>
          <w:szCs w:val="19"/>
        </w:rPr>
      </w:pPr>
    </w:p>
    <w:p w:rsidR="00B5312A" w:rsidRPr="000C65C6" w:rsidRDefault="00B5312A" w:rsidP="00B5312A">
      <w:pPr>
        <w:shd w:val="clear" w:color="auto" w:fill="FFFFFF"/>
        <w:spacing w:after="0" w:line="240" w:lineRule="auto"/>
        <w:ind w:right="518" w:firstLine="708"/>
        <w:jc w:val="both"/>
        <w:rPr>
          <w:rFonts w:ascii="Times New Roman" w:hAnsi="Times New Roman" w:cs="Times New Roman"/>
          <w:sz w:val="19"/>
          <w:szCs w:val="19"/>
        </w:rPr>
      </w:pPr>
      <w:r w:rsidRPr="0078225F">
        <w:rPr>
          <w:rFonts w:ascii="Times New Roman" w:hAnsi="Times New Roman" w:cs="Times New Roman"/>
          <w:sz w:val="18"/>
          <w:szCs w:val="18"/>
        </w:rPr>
        <w:t>Общая стоимость товара по Контракту (цена Контракта) составляет</w:t>
      </w:r>
      <w:r w:rsidRPr="0078225F">
        <w:rPr>
          <w:rFonts w:ascii="Times New Roman" w:hAnsi="Times New Roman" w:cs="Times New Roman"/>
          <w:b/>
          <w:sz w:val="18"/>
          <w:szCs w:val="18"/>
        </w:rPr>
        <w:t xml:space="preserve"> </w:t>
      </w:r>
      <w:r>
        <w:rPr>
          <w:rFonts w:ascii="Times New Roman" w:hAnsi="Times New Roman"/>
          <w:b/>
          <w:color w:val="000000"/>
          <w:sz w:val="18"/>
          <w:szCs w:val="18"/>
        </w:rPr>
        <w:t>__________________</w:t>
      </w:r>
      <w:r w:rsidRPr="000C65C6">
        <w:rPr>
          <w:rFonts w:ascii="Times New Roman" w:eastAsia="Times New Roman" w:hAnsi="Times New Roman" w:cs="Times New Roman"/>
          <w:b/>
          <w:bCs/>
          <w:sz w:val="18"/>
          <w:szCs w:val="18"/>
        </w:rPr>
        <w:t xml:space="preserve">, НДС </w:t>
      </w:r>
      <w:r>
        <w:rPr>
          <w:rFonts w:ascii="Times New Roman" w:eastAsia="Times New Roman" w:hAnsi="Times New Roman" w:cs="Times New Roman"/>
          <w:b/>
          <w:bCs/>
          <w:sz w:val="18"/>
          <w:szCs w:val="18"/>
        </w:rPr>
        <w:t>_______</w:t>
      </w:r>
    </w:p>
    <w:p w:rsidR="00B5312A" w:rsidRPr="00333173" w:rsidRDefault="00B5312A" w:rsidP="00B5312A">
      <w:pPr>
        <w:shd w:val="clear" w:color="auto" w:fill="FFFFFF"/>
        <w:spacing w:after="0" w:line="240" w:lineRule="auto"/>
        <w:ind w:right="518" w:firstLine="708"/>
        <w:jc w:val="both"/>
        <w:rPr>
          <w:rFonts w:ascii="Times New Roman" w:hAnsi="Times New Roman" w:cs="Times New Roman"/>
          <w:sz w:val="18"/>
          <w:szCs w:val="18"/>
        </w:rPr>
      </w:pPr>
      <w:r w:rsidRPr="00333173">
        <w:rPr>
          <w:rFonts w:ascii="Times New Roman" w:hAnsi="Times New Roman" w:cs="Times New Roman"/>
          <w:sz w:val="18"/>
          <w:szCs w:val="18"/>
        </w:rPr>
        <w:t xml:space="preserve">Срок поставки товара: </w:t>
      </w:r>
      <w:r w:rsidRPr="00333173">
        <w:rPr>
          <w:rFonts w:ascii="Times New Roman" w:hAnsi="Times New Roman" w:cs="Times New Roman"/>
          <w:b/>
          <w:sz w:val="18"/>
          <w:szCs w:val="18"/>
          <w:lang w:eastAsia="en-US"/>
        </w:rPr>
        <w:t>в течение 20 дней с момента подписания контракта</w:t>
      </w:r>
    </w:p>
    <w:p w:rsidR="00B5312A" w:rsidRPr="00333173" w:rsidRDefault="00B5312A" w:rsidP="00B5312A">
      <w:pPr>
        <w:shd w:val="clear" w:color="auto" w:fill="FFFFFF"/>
        <w:spacing w:after="0" w:line="240" w:lineRule="auto"/>
        <w:ind w:right="518" w:firstLine="708"/>
        <w:jc w:val="both"/>
        <w:rPr>
          <w:rFonts w:ascii="Times New Roman" w:hAnsi="Times New Roman" w:cs="Times New Roman"/>
          <w:sz w:val="19"/>
          <w:szCs w:val="19"/>
        </w:rPr>
      </w:pPr>
      <w:r w:rsidRPr="00333173">
        <w:rPr>
          <w:rFonts w:ascii="Times New Roman" w:hAnsi="Times New Roman" w:cs="Times New Roman"/>
          <w:sz w:val="18"/>
          <w:szCs w:val="18"/>
        </w:rPr>
        <w:t xml:space="preserve">Место поставки: </w:t>
      </w:r>
      <w:r w:rsidRPr="00333173">
        <w:rPr>
          <w:rFonts w:ascii="Times New Roman" w:hAnsi="Times New Roman" w:cs="Times New Roman"/>
          <w:sz w:val="18"/>
          <w:szCs w:val="18"/>
          <w:lang w:eastAsia="en-US"/>
        </w:rPr>
        <w:t>Республика Бурятия, г. Улан-Удэ, ул. Бограда 34а</w:t>
      </w:r>
      <w:r w:rsidRPr="00333173">
        <w:rPr>
          <w:rFonts w:ascii="Times New Roman" w:hAnsi="Times New Roman" w:cs="Times New Roman"/>
          <w:sz w:val="19"/>
          <w:szCs w:val="19"/>
        </w:rPr>
        <w:t>.</w:t>
      </w:r>
    </w:p>
    <w:p w:rsidR="00B5312A" w:rsidRPr="00333173" w:rsidRDefault="00B5312A" w:rsidP="00B5312A">
      <w:pPr>
        <w:shd w:val="clear" w:color="auto" w:fill="FFFFFF"/>
        <w:spacing w:after="0" w:line="240" w:lineRule="auto"/>
        <w:ind w:right="518"/>
        <w:jc w:val="both"/>
        <w:rPr>
          <w:rFonts w:ascii="Times New Roman" w:hAnsi="Times New Roman" w:cs="Times New Roman"/>
          <w:sz w:val="19"/>
          <w:szCs w:val="19"/>
        </w:rPr>
      </w:pPr>
    </w:p>
    <w:tbl>
      <w:tblPr>
        <w:tblW w:w="0" w:type="auto"/>
        <w:jc w:val="center"/>
        <w:tblLook w:val="04A0" w:firstRow="1" w:lastRow="0" w:firstColumn="1" w:lastColumn="0" w:noHBand="0" w:noVBand="1"/>
      </w:tblPr>
      <w:tblGrid>
        <w:gridCol w:w="4790"/>
        <w:gridCol w:w="4781"/>
      </w:tblGrid>
      <w:tr w:rsidR="00B5312A" w:rsidRPr="00457C26" w:rsidTr="007A2FCB">
        <w:trPr>
          <w:jc w:val="center"/>
        </w:trPr>
        <w:tc>
          <w:tcPr>
            <w:tcW w:w="5089" w:type="dxa"/>
            <w:vAlign w:val="center"/>
          </w:tcPr>
          <w:p w:rsidR="00B5312A" w:rsidRPr="00457C26" w:rsidRDefault="00B5312A" w:rsidP="007A2FCB">
            <w:pPr>
              <w:spacing w:after="0" w:line="240" w:lineRule="auto"/>
              <w:ind w:firstLine="709"/>
              <w:jc w:val="center"/>
              <w:rPr>
                <w:rFonts w:ascii="Times New Roman" w:hAnsi="Times New Roman" w:cs="Times New Roman"/>
                <w:sz w:val="19"/>
                <w:szCs w:val="19"/>
              </w:rPr>
            </w:pPr>
            <w:r w:rsidRPr="00457C26">
              <w:rPr>
                <w:rFonts w:ascii="Times New Roman" w:hAnsi="Times New Roman" w:cs="Times New Roman"/>
                <w:sz w:val="19"/>
                <w:szCs w:val="19"/>
              </w:rPr>
              <w:t>«Государственный заказчик»</w:t>
            </w:r>
          </w:p>
        </w:tc>
        <w:tc>
          <w:tcPr>
            <w:tcW w:w="5117" w:type="dxa"/>
            <w:vAlign w:val="center"/>
          </w:tcPr>
          <w:p w:rsidR="00B5312A" w:rsidRPr="00457C26" w:rsidRDefault="00B5312A" w:rsidP="007A2FCB">
            <w:pPr>
              <w:spacing w:after="0" w:line="240" w:lineRule="auto"/>
              <w:ind w:firstLine="709"/>
              <w:jc w:val="center"/>
              <w:rPr>
                <w:rFonts w:ascii="Times New Roman" w:hAnsi="Times New Roman" w:cs="Times New Roman"/>
                <w:sz w:val="19"/>
                <w:szCs w:val="19"/>
              </w:rPr>
            </w:pPr>
          </w:p>
          <w:p w:rsidR="00B5312A" w:rsidRPr="00457C26" w:rsidRDefault="00B5312A" w:rsidP="007A2FCB">
            <w:pPr>
              <w:spacing w:after="0" w:line="240" w:lineRule="auto"/>
              <w:ind w:firstLine="709"/>
              <w:jc w:val="center"/>
              <w:rPr>
                <w:rFonts w:ascii="Times New Roman" w:hAnsi="Times New Roman" w:cs="Times New Roman"/>
                <w:sz w:val="19"/>
                <w:szCs w:val="19"/>
              </w:rPr>
            </w:pPr>
            <w:r w:rsidRPr="00457C26">
              <w:rPr>
                <w:rFonts w:ascii="Times New Roman" w:hAnsi="Times New Roman" w:cs="Times New Roman"/>
                <w:sz w:val="19"/>
                <w:szCs w:val="19"/>
              </w:rPr>
              <w:t>«Поставщик»</w:t>
            </w:r>
          </w:p>
        </w:tc>
      </w:tr>
      <w:tr w:rsidR="00B5312A" w:rsidRPr="00457C26" w:rsidTr="007A2FCB">
        <w:trPr>
          <w:jc w:val="center"/>
        </w:trPr>
        <w:tc>
          <w:tcPr>
            <w:tcW w:w="5089" w:type="dxa"/>
            <w:vAlign w:val="center"/>
          </w:tcPr>
          <w:p w:rsidR="00B5312A" w:rsidRPr="00457C26" w:rsidRDefault="00B5312A" w:rsidP="007A2FCB">
            <w:pPr>
              <w:spacing w:after="0" w:line="240" w:lineRule="auto"/>
              <w:ind w:firstLine="709"/>
              <w:jc w:val="center"/>
              <w:rPr>
                <w:rFonts w:ascii="Times New Roman" w:hAnsi="Times New Roman" w:cs="Times New Roman"/>
                <w:sz w:val="19"/>
                <w:szCs w:val="19"/>
              </w:rPr>
            </w:pPr>
            <w:r w:rsidRPr="00457C26">
              <w:rPr>
                <w:rFonts w:ascii="Times New Roman" w:hAnsi="Times New Roman" w:cs="Times New Roman"/>
                <w:sz w:val="19"/>
                <w:szCs w:val="19"/>
              </w:rPr>
              <w:t xml:space="preserve">ФКУ ИК-2 УФСИН России </w:t>
            </w:r>
          </w:p>
          <w:p w:rsidR="00B5312A" w:rsidRPr="00457C26" w:rsidRDefault="00B5312A" w:rsidP="007A2FCB">
            <w:pPr>
              <w:spacing w:after="0" w:line="240" w:lineRule="auto"/>
              <w:ind w:firstLine="709"/>
              <w:jc w:val="center"/>
              <w:rPr>
                <w:rFonts w:ascii="Times New Roman" w:hAnsi="Times New Roman" w:cs="Times New Roman"/>
                <w:sz w:val="19"/>
                <w:szCs w:val="19"/>
              </w:rPr>
            </w:pPr>
            <w:r w:rsidRPr="00457C26">
              <w:rPr>
                <w:rFonts w:ascii="Times New Roman" w:hAnsi="Times New Roman" w:cs="Times New Roman"/>
                <w:sz w:val="19"/>
                <w:szCs w:val="19"/>
              </w:rPr>
              <w:t xml:space="preserve">по Республике Бурятия </w:t>
            </w:r>
          </w:p>
          <w:p w:rsidR="00B5312A" w:rsidRPr="00457C26" w:rsidRDefault="00B5312A" w:rsidP="007A2FCB">
            <w:pPr>
              <w:spacing w:after="0" w:line="240" w:lineRule="auto"/>
              <w:ind w:firstLine="709"/>
              <w:jc w:val="both"/>
              <w:rPr>
                <w:rFonts w:ascii="Times New Roman" w:hAnsi="Times New Roman" w:cs="Times New Roman"/>
                <w:sz w:val="19"/>
                <w:szCs w:val="19"/>
              </w:rPr>
            </w:pPr>
          </w:p>
          <w:p w:rsidR="00B5312A" w:rsidRPr="00457C26" w:rsidRDefault="00B5312A" w:rsidP="007A2FCB">
            <w:pPr>
              <w:spacing w:after="0" w:line="240" w:lineRule="auto"/>
              <w:ind w:firstLine="709"/>
              <w:jc w:val="both"/>
              <w:rPr>
                <w:rFonts w:ascii="Times New Roman" w:hAnsi="Times New Roman" w:cs="Times New Roman"/>
                <w:sz w:val="19"/>
                <w:szCs w:val="19"/>
              </w:rPr>
            </w:pPr>
          </w:p>
        </w:tc>
        <w:tc>
          <w:tcPr>
            <w:tcW w:w="5117" w:type="dxa"/>
            <w:vAlign w:val="center"/>
          </w:tcPr>
          <w:p w:rsidR="00B5312A" w:rsidRPr="00333173" w:rsidRDefault="00B5312A" w:rsidP="007A2FCB">
            <w:pPr>
              <w:tabs>
                <w:tab w:val="left" w:pos="7934"/>
              </w:tabs>
              <w:snapToGrid w:val="0"/>
              <w:spacing w:after="0" w:line="240" w:lineRule="auto"/>
              <w:ind w:firstLine="33"/>
              <w:jc w:val="center"/>
              <w:rPr>
                <w:rFonts w:ascii="Times New Roman" w:hAnsi="Times New Roman"/>
                <w:sz w:val="19"/>
                <w:szCs w:val="19"/>
                <w:lang w:eastAsia="en-US"/>
              </w:rPr>
            </w:pPr>
          </w:p>
          <w:p w:rsidR="00B5312A" w:rsidRPr="00333173" w:rsidRDefault="00B5312A" w:rsidP="007A2FCB">
            <w:pPr>
              <w:spacing w:after="0" w:line="240" w:lineRule="auto"/>
              <w:ind w:firstLine="709"/>
              <w:jc w:val="both"/>
              <w:rPr>
                <w:rFonts w:ascii="Times New Roman" w:hAnsi="Times New Roman" w:cs="Times New Roman"/>
                <w:sz w:val="19"/>
                <w:szCs w:val="19"/>
              </w:rPr>
            </w:pPr>
          </w:p>
          <w:p w:rsidR="00B5312A" w:rsidRPr="00333173" w:rsidRDefault="00B5312A" w:rsidP="007A2FCB">
            <w:pPr>
              <w:spacing w:after="0" w:line="240" w:lineRule="auto"/>
              <w:ind w:firstLine="709"/>
              <w:jc w:val="both"/>
              <w:rPr>
                <w:rFonts w:ascii="Times New Roman" w:hAnsi="Times New Roman" w:cs="Times New Roman"/>
                <w:sz w:val="19"/>
                <w:szCs w:val="19"/>
              </w:rPr>
            </w:pPr>
          </w:p>
        </w:tc>
      </w:tr>
      <w:tr w:rsidR="00B5312A" w:rsidRPr="00003980" w:rsidTr="007A2FCB">
        <w:trPr>
          <w:jc w:val="center"/>
        </w:trPr>
        <w:tc>
          <w:tcPr>
            <w:tcW w:w="5089" w:type="dxa"/>
          </w:tcPr>
          <w:p w:rsidR="00B5312A" w:rsidRPr="00003980" w:rsidRDefault="00B5312A" w:rsidP="007A2FCB">
            <w:pPr>
              <w:spacing w:after="0" w:line="240" w:lineRule="auto"/>
              <w:ind w:firstLine="709"/>
              <w:jc w:val="both"/>
              <w:rPr>
                <w:rFonts w:ascii="Times New Roman" w:hAnsi="Times New Roman" w:cs="Times New Roman"/>
                <w:sz w:val="20"/>
                <w:szCs w:val="20"/>
              </w:rPr>
            </w:pPr>
          </w:p>
          <w:p w:rsidR="00B5312A" w:rsidRPr="00003980" w:rsidRDefault="00B5312A" w:rsidP="007A2FCB">
            <w:pPr>
              <w:spacing w:after="0" w:line="240" w:lineRule="auto"/>
              <w:ind w:firstLine="709"/>
              <w:jc w:val="both"/>
              <w:rPr>
                <w:rFonts w:ascii="Times New Roman" w:hAnsi="Times New Roman" w:cs="Times New Roman"/>
                <w:sz w:val="20"/>
                <w:szCs w:val="20"/>
              </w:rPr>
            </w:pPr>
            <w:r w:rsidRPr="00003980">
              <w:rPr>
                <w:rFonts w:ascii="Times New Roman" w:hAnsi="Times New Roman" w:cs="Times New Roman"/>
                <w:sz w:val="20"/>
                <w:szCs w:val="20"/>
              </w:rPr>
              <w:t xml:space="preserve">______________________ / В.В. </w:t>
            </w:r>
            <w:proofErr w:type="spellStart"/>
            <w:r w:rsidRPr="00003980">
              <w:rPr>
                <w:rFonts w:ascii="Times New Roman" w:hAnsi="Times New Roman" w:cs="Times New Roman"/>
                <w:sz w:val="20"/>
                <w:szCs w:val="20"/>
              </w:rPr>
              <w:t>Тютрин</w:t>
            </w:r>
            <w:proofErr w:type="spellEnd"/>
            <w:r w:rsidRPr="00003980">
              <w:rPr>
                <w:rFonts w:ascii="Times New Roman" w:hAnsi="Times New Roman" w:cs="Times New Roman"/>
                <w:sz w:val="20"/>
                <w:szCs w:val="20"/>
              </w:rPr>
              <w:t xml:space="preserve"> /</w:t>
            </w:r>
          </w:p>
        </w:tc>
        <w:tc>
          <w:tcPr>
            <w:tcW w:w="5117" w:type="dxa"/>
          </w:tcPr>
          <w:p w:rsidR="00B5312A" w:rsidRPr="00333173" w:rsidRDefault="00B5312A" w:rsidP="007A2FCB">
            <w:pPr>
              <w:spacing w:after="0" w:line="240" w:lineRule="auto"/>
              <w:ind w:firstLine="709"/>
              <w:jc w:val="both"/>
              <w:rPr>
                <w:rFonts w:ascii="Times New Roman" w:hAnsi="Times New Roman" w:cs="Times New Roman"/>
                <w:sz w:val="19"/>
                <w:szCs w:val="19"/>
              </w:rPr>
            </w:pPr>
          </w:p>
          <w:p w:rsidR="00B5312A" w:rsidRPr="00333173" w:rsidRDefault="00B5312A" w:rsidP="007A2FCB">
            <w:pPr>
              <w:spacing w:after="0" w:line="240" w:lineRule="auto"/>
              <w:ind w:firstLine="709"/>
              <w:jc w:val="both"/>
              <w:rPr>
                <w:rFonts w:ascii="Times New Roman" w:hAnsi="Times New Roman" w:cs="Times New Roman"/>
                <w:sz w:val="19"/>
                <w:szCs w:val="19"/>
              </w:rPr>
            </w:pPr>
            <w:r w:rsidRPr="00333173">
              <w:rPr>
                <w:rFonts w:ascii="Times New Roman" w:hAnsi="Times New Roman" w:cs="Times New Roman"/>
                <w:sz w:val="19"/>
                <w:szCs w:val="19"/>
              </w:rPr>
              <w:t xml:space="preserve">   ____________________ / </w:t>
            </w:r>
            <w:r>
              <w:rPr>
                <w:rFonts w:ascii="Times New Roman" w:hAnsi="Times New Roman"/>
                <w:bCs/>
                <w:sz w:val="19"/>
                <w:szCs w:val="19"/>
              </w:rPr>
              <w:t>______________</w:t>
            </w:r>
            <w:r w:rsidRPr="00333173">
              <w:rPr>
                <w:rFonts w:ascii="Times New Roman" w:hAnsi="Times New Roman" w:cs="Times New Roman"/>
                <w:sz w:val="19"/>
                <w:szCs w:val="19"/>
              </w:rPr>
              <w:t xml:space="preserve"> /</w:t>
            </w:r>
          </w:p>
        </w:tc>
      </w:tr>
      <w:tr w:rsidR="00B5312A" w:rsidRPr="00457C26" w:rsidTr="007A2FCB">
        <w:trPr>
          <w:jc w:val="center"/>
        </w:trPr>
        <w:tc>
          <w:tcPr>
            <w:tcW w:w="5089" w:type="dxa"/>
          </w:tcPr>
          <w:p w:rsidR="00B5312A" w:rsidRPr="00457C26" w:rsidRDefault="00B5312A" w:rsidP="007A2FCB">
            <w:pPr>
              <w:spacing w:after="0" w:line="240" w:lineRule="auto"/>
              <w:ind w:firstLine="709"/>
              <w:jc w:val="both"/>
              <w:rPr>
                <w:rFonts w:ascii="Times New Roman" w:hAnsi="Times New Roman" w:cs="Times New Roman"/>
                <w:sz w:val="19"/>
                <w:szCs w:val="19"/>
              </w:rPr>
            </w:pPr>
            <w:r w:rsidRPr="00457C26">
              <w:rPr>
                <w:rFonts w:ascii="Times New Roman" w:hAnsi="Times New Roman" w:cs="Times New Roman"/>
                <w:sz w:val="19"/>
                <w:szCs w:val="19"/>
              </w:rPr>
              <w:t xml:space="preserve">                        </w:t>
            </w:r>
            <w:proofErr w:type="spellStart"/>
            <w:r w:rsidRPr="00457C26">
              <w:rPr>
                <w:rFonts w:ascii="Times New Roman" w:hAnsi="Times New Roman" w:cs="Times New Roman"/>
                <w:sz w:val="19"/>
                <w:szCs w:val="19"/>
              </w:rPr>
              <w:t>м.п</w:t>
            </w:r>
            <w:proofErr w:type="spellEnd"/>
            <w:r w:rsidRPr="00457C26">
              <w:rPr>
                <w:rFonts w:ascii="Times New Roman" w:hAnsi="Times New Roman" w:cs="Times New Roman"/>
                <w:sz w:val="19"/>
                <w:szCs w:val="19"/>
              </w:rPr>
              <w:t>.</w:t>
            </w:r>
          </w:p>
        </w:tc>
        <w:tc>
          <w:tcPr>
            <w:tcW w:w="5117" w:type="dxa"/>
          </w:tcPr>
          <w:p w:rsidR="00B5312A" w:rsidRPr="00457C26" w:rsidRDefault="00B5312A" w:rsidP="007A2FCB">
            <w:pPr>
              <w:spacing w:after="0" w:line="240" w:lineRule="auto"/>
              <w:ind w:firstLine="709"/>
              <w:jc w:val="both"/>
              <w:rPr>
                <w:rFonts w:ascii="Times New Roman" w:hAnsi="Times New Roman" w:cs="Times New Roman"/>
                <w:sz w:val="19"/>
                <w:szCs w:val="19"/>
              </w:rPr>
            </w:pPr>
            <w:r w:rsidRPr="00457C26">
              <w:rPr>
                <w:rFonts w:ascii="Times New Roman" w:hAnsi="Times New Roman" w:cs="Times New Roman"/>
                <w:sz w:val="19"/>
                <w:szCs w:val="19"/>
              </w:rPr>
              <w:t xml:space="preserve">                       </w:t>
            </w:r>
            <w:proofErr w:type="spellStart"/>
            <w:r w:rsidRPr="00457C26">
              <w:rPr>
                <w:rFonts w:ascii="Times New Roman" w:hAnsi="Times New Roman" w:cs="Times New Roman"/>
                <w:sz w:val="19"/>
                <w:szCs w:val="19"/>
              </w:rPr>
              <w:t>м.п</w:t>
            </w:r>
            <w:proofErr w:type="spellEnd"/>
            <w:r w:rsidRPr="00457C26">
              <w:rPr>
                <w:rFonts w:ascii="Times New Roman" w:hAnsi="Times New Roman" w:cs="Times New Roman"/>
                <w:sz w:val="19"/>
                <w:szCs w:val="19"/>
              </w:rPr>
              <w:t>.</w:t>
            </w:r>
          </w:p>
        </w:tc>
      </w:tr>
    </w:tbl>
    <w:p w:rsidR="00B5312A" w:rsidRDefault="00B5312A" w:rsidP="00B5312A">
      <w:pPr>
        <w:shd w:val="clear" w:color="auto" w:fill="FFFFFF"/>
        <w:ind w:left="562" w:right="518"/>
        <w:jc w:val="center"/>
        <w:rPr>
          <w:b/>
          <w:bCs/>
          <w:color w:val="000000"/>
          <w:spacing w:val="-1"/>
          <w:sz w:val="19"/>
          <w:szCs w:val="19"/>
          <w:lang w:eastAsia="en-US"/>
        </w:rPr>
      </w:pPr>
    </w:p>
    <w:p w:rsidR="00B5312A" w:rsidRDefault="00B5312A" w:rsidP="00B5312A">
      <w:pPr>
        <w:shd w:val="clear" w:color="auto" w:fill="FFFFFF"/>
        <w:ind w:left="562" w:right="518"/>
        <w:jc w:val="center"/>
        <w:rPr>
          <w:b/>
          <w:bCs/>
          <w:color w:val="000000"/>
          <w:spacing w:val="-1"/>
          <w:sz w:val="19"/>
          <w:szCs w:val="19"/>
          <w:lang w:eastAsia="en-US"/>
        </w:rPr>
      </w:pPr>
    </w:p>
    <w:p w:rsidR="00B5312A" w:rsidRDefault="00B5312A" w:rsidP="00B5312A">
      <w:pPr>
        <w:shd w:val="clear" w:color="auto" w:fill="FFFFFF"/>
        <w:ind w:left="562" w:right="518"/>
        <w:jc w:val="center"/>
        <w:rPr>
          <w:b/>
          <w:bCs/>
          <w:color w:val="000000"/>
          <w:spacing w:val="-1"/>
          <w:sz w:val="19"/>
          <w:szCs w:val="19"/>
          <w:lang w:eastAsia="en-US"/>
        </w:rPr>
      </w:pPr>
    </w:p>
    <w:p w:rsidR="00B5312A" w:rsidRDefault="00B5312A" w:rsidP="00B5312A">
      <w:pPr>
        <w:shd w:val="clear" w:color="auto" w:fill="FFFFFF"/>
        <w:ind w:left="562" w:right="518"/>
        <w:jc w:val="center"/>
        <w:rPr>
          <w:b/>
          <w:bCs/>
          <w:color w:val="000000"/>
          <w:spacing w:val="-1"/>
          <w:sz w:val="19"/>
          <w:szCs w:val="19"/>
          <w:lang w:eastAsia="en-US"/>
        </w:rPr>
      </w:pPr>
    </w:p>
    <w:p w:rsidR="00B5312A" w:rsidRDefault="00B5312A" w:rsidP="00B5312A">
      <w:pPr>
        <w:shd w:val="clear" w:color="auto" w:fill="FFFFFF"/>
        <w:ind w:left="562" w:right="518"/>
        <w:jc w:val="center"/>
        <w:rPr>
          <w:b/>
          <w:bCs/>
          <w:color w:val="000000"/>
          <w:spacing w:val="-1"/>
          <w:sz w:val="19"/>
          <w:szCs w:val="19"/>
          <w:lang w:eastAsia="en-US"/>
        </w:rPr>
      </w:pPr>
    </w:p>
    <w:p w:rsidR="00B5312A" w:rsidRDefault="00B5312A" w:rsidP="00B5312A">
      <w:pPr>
        <w:shd w:val="clear" w:color="auto" w:fill="FFFFFF"/>
        <w:ind w:left="562" w:right="518"/>
        <w:jc w:val="center"/>
        <w:rPr>
          <w:b/>
          <w:bCs/>
          <w:color w:val="000000"/>
          <w:spacing w:val="-1"/>
          <w:sz w:val="19"/>
          <w:szCs w:val="19"/>
          <w:lang w:eastAsia="en-US"/>
        </w:rPr>
      </w:pPr>
    </w:p>
    <w:p w:rsidR="00B5312A" w:rsidRDefault="00B5312A" w:rsidP="00B5312A">
      <w:pPr>
        <w:shd w:val="clear" w:color="auto" w:fill="FFFFFF"/>
        <w:ind w:left="562" w:right="518"/>
        <w:jc w:val="center"/>
        <w:rPr>
          <w:b/>
          <w:bCs/>
          <w:color w:val="000000"/>
          <w:spacing w:val="-1"/>
          <w:sz w:val="19"/>
          <w:szCs w:val="19"/>
          <w:lang w:eastAsia="en-US"/>
        </w:rPr>
      </w:pPr>
    </w:p>
    <w:p w:rsidR="00B5312A" w:rsidRDefault="00B5312A" w:rsidP="00B5312A">
      <w:pPr>
        <w:shd w:val="clear" w:color="auto" w:fill="FFFFFF"/>
        <w:ind w:left="562" w:right="518"/>
        <w:jc w:val="center"/>
        <w:rPr>
          <w:b/>
          <w:bCs/>
          <w:color w:val="000000"/>
          <w:spacing w:val="-1"/>
          <w:sz w:val="19"/>
          <w:szCs w:val="19"/>
          <w:lang w:eastAsia="en-US"/>
        </w:rPr>
      </w:pPr>
    </w:p>
    <w:p w:rsidR="00B5312A" w:rsidRDefault="00B5312A" w:rsidP="00B5312A">
      <w:pPr>
        <w:shd w:val="clear" w:color="auto" w:fill="FFFFFF"/>
        <w:ind w:left="562" w:right="518"/>
        <w:jc w:val="center"/>
        <w:rPr>
          <w:b/>
          <w:bCs/>
          <w:color w:val="000000"/>
          <w:spacing w:val="-1"/>
          <w:sz w:val="19"/>
          <w:szCs w:val="19"/>
          <w:lang w:eastAsia="en-US"/>
        </w:rPr>
      </w:pPr>
    </w:p>
    <w:p w:rsidR="00B5312A" w:rsidRDefault="00B5312A" w:rsidP="00B5312A">
      <w:pPr>
        <w:shd w:val="clear" w:color="auto" w:fill="FFFFFF"/>
        <w:ind w:left="562" w:right="518"/>
        <w:jc w:val="center"/>
        <w:rPr>
          <w:b/>
          <w:bCs/>
          <w:color w:val="000000"/>
          <w:spacing w:val="-1"/>
          <w:sz w:val="19"/>
          <w:szCs w:val="19"/>
          <w:lang w:eastAsia="en-US"/>
        </w:rPr>
      </w:pPr>
    </w:p>
    <w:p w:rsidR="00B5312A" w:rsidRDefault="00B5312A" w:rsidP="00B5312A">
      <w:pPr>
        <w:shd w:val="clear" w:color="auto" w:fill="FFFFFF"/>
        <w:ind w:left="562" w:right="518"/>
        <w:jc w:val="center"/>
        <w:rPr>
          <w:b/>
          <w:bCs/>
          <w:color w:val="000000"/>
          <w:spacing w:val="-1"/>
          <w:sz w:val="19"/>
          <w:szCs w:val="19"/>
          <w:lang w:eastAsia="en-US"/>
        </w:rPr>
      </w:pPr>
    </w:p>
    <w:p w:rsidR="00B5312A" w:rsidRDefault="00B5312A" w:rsidP="00B5312A">
      <w:pPr>
        <w:shd w:val="clear" w:color="auto" w:fill="FFFFFF"/>
        <w:ind w:left="562" w:right="518"/>
        <w:jc w:val="center"/>
        <w:rPr>
          <w:b/>
          <w:bCs/>
          <w:color w:val="000000"/>
          <w:spacing w:val="-1"/>
          <w:sz w:val="19"/>
          <w:szCs w:val="19"/>
          <w:lang w:eastAsia="en-US"/>
        </w:rPr>
      </w:pPr>
    </w:p>
    <w:p w:rsidR="00B5312A" w:rsidRDefault="00B5312A" w:rsidP="00B5312A">
      <w:pPr>
        <w:shd w:val="clear" w:color="auto" w:fill="FFFFFF"/>
        <w:ind w:left="562" w:right="518"/>
        <w:jc w:val="center"/>
        <w:rPr>
          <w:b/>
          <w:bCs/>
          <w:color w:val="000000"/>
          <w:spacing w:val="-1"/>
          <w:sz w:val="19"/>
          <w:szCs w:val="19"/>
          <w:lang w:eastAsia="en-US"/>
        </w:rPr>
      </w:pPr>
    </w:p>
    <w:p w:rsidR="00B5312A" w:rsidRDefault="00B5312A" w:rsidP="00B5312A">
      <w:pPr>
        <w:shd w:val="clear" w:color="auto" w:fill="FFFFFF"/>
        <w:ind w:left="562" w:right="518"/>
        <w:jc w:val="center"/>
        <w:rPr>
          <w:b/>
          <w:bCs/>
          <w:color w:val="000000"/>
          <w:spacing w:val="-1"/>
          <w:sz w:val="19"/>
          <w:szCs w:val="19"/>
          <w:lang w:eastAsia="en-US"/>
        </w:rPr>
      </w:pPr>
    </w:p>
    <w:p w:rsidR="00B5312A" w:rsidRDefault="00B5312A" w:rsidP="00B5312A">
      <w:pPr>
        <w:shd w:val="clear" w:color="auto" w:fill="FFFFFF"/>
        <w:ind w:left="562" w:right="518"/>
        <w:jc w:val="center"/>
        <w:rPr>
          <w:b/>
          <w:bCs/>
          <w:color w:val="000000"/>
          <w:spacing w:val="-1"/>
          <w:sz w:val="19"/>
          <w:szCs w:val="19"/>
          <w:lang w:eastAsia="en-US"/>
        </w:rPr>
      </w:pPr>
    </w:p>
    <w:p w:rsidR="00B5312A" w:rsidRDefault="00B5312A" w:rsidP="00B5312A">
      <w:pPr>
        <w:shd w:val="clear" w:color="auto" w:fill="FFFFFF"/>
        <w:ind w:left="562" w:right="518"/>
        <w:jc w:val="center"/>
        <w:rPr>
          <w:b/>
          <w:bCs/>
          <w:color w:val="000000"/>
          <w:spacing w:val="-1"/>
          <w:sz w:val="19"/>
          <w:szCs w:val="19"/>
          <w:lang w:eastAsia="en-US"/>
        </w:rPr>
      </w:pPr>
    </w:p>
    <w:p w:rsidR="00B5312A" w:rsidRDefault="00B5312A" w:rsidP="00B5312A">
      <w:pPr>
        <w:shd w:val="clear" w:color="auto" w:fill="FFFFFF"/>
        <w:ind w:left="562" w:right="518"/>
        <w:jc w:val="center"/>
        <w:rPr>
          <w:b/>
          <w:bCs/>
          <w:color w:val="000000"/>
          <w:spacing w:val="-1"/>
          <w:sz w:val="19"/>
          <w:szCs w:val="19"/>
          <w:lang w:eastAsia="en-US"/>
        </w:rPr>
      </w:pPr>
    </w:p>
    <w:p w:rsidR="00B5312A" w:rsidRPr="00457C26" w:rsidRDefault="00B5312A" w:rsidP="00B5312A">
      <w:pPr>
        <w:spacing w:after="0" w:line="240" w:lineRule="auto"/>
        <w:ind w:left="5670"/>
        <w:jc w:val="right"/>
        <w:rPr>
          <w:rFonts w:ascii="Times New Roman" w:hAnsi="Times New Roman" w:cs="Times New Roman"/>
          <w:b/>
          <w:sz w:val="18"/>
          <w:szCs w:val="18"/>
        </w:rPr>
      </w:pPr>
      <w:r w:rsidRPr="00457C26">
        <w:rPr>
          <w:rStyle w:val="Headerorfooter"/>
          <w:rFonts w:eastAsia="Arial Unicode MS"/>
          <w:b/>
          <w:sz w:val="18"/>
          <w:szCs w:val="18"/>
        </w:rPr>
        <w:t>Приложение № 2</w:t>
      </w:r>
    </w:p>
    <w:p w:rsidR="00B5312A" w:rsidRPr="00457C26" w:rsidRDefault="00B5312A" w:rsidP="00B5312A">
      <w:pPr>
        <w:spacing w:after="0" w:line="240" w:lineRule="auto"/>
        <w:ind w:left="5670"/>
        <w:jc w:val="right"/>
        <w:rPr>
          <w:rFonts w:ascii="Times New Roman" w:hAnsi="Times New Roman" w:cs="Times New Roman"/>
          <w:sz w:val="18"/>
          <w:szCs w:val="18"/>
        </w:rPr>
      </w:pPr>
      <w:r w:rsidRPr="00457C26">
        <w:rPr>
          <w:rStyle w:val="Headerorfooter"/>
          <w:rFonts w:eastAsia="Arial Unicode MS"/>
          <w:sz w:val="18"/>
          <w:szCs w:val="18"/>
        </w:rPr>
        <w:t>к Государственному контракту</w:t>
      </w:r>
    </w:p>
    <w:p w:rsidR="00B5312A" w:rsidRPr="00457C26" w:rsidRDefault="00B5312A" w:rsidP="00B5312A">
      <w:pPr>
        <w:tabs>
          <w:tab w:val="right" w:pos="2945"/>
          <w:tab w:val="right" w:pos="3596"/>
          <w:tab w:val="right" w:pos="5976"/>
        </w:tabs>
        <w:spacing w:after="0" w:line="240" w:lineRule="auto"/>
        <w:ind w:left="5670"/>
        <w:jc w:val="right"/>
        <w:rPr>
          <w:rFonts w:ascii="Times New Roman" w:hAnsi="Times New Roman" w:cs="Times New Roman"/>
          <w:sz w:val="18"/>
          <w:szCs w:val="18"/>
        </w:rPr>
      </w:pPr>
      <w:r w:rsidRPr="00457C26">
        <w:rPr>
          <w:rStyle w:val="Headerorfooter"/>
          <w:rFonts w:eastAsia="Arial Unicode MS"/>
          <w:sz w:val="18"/>
          <w:szCs w:val="18"/>
        </w:rPr>
        <w:t>от «__» ____________</w:t>
      </w:r>
      <w:r>
        <w:rPr>
          <w:rStyle w:val="Headerorfooter"/>
          <w:rFonts w:eastAsia="Arial Unicode MS"/>
          <w:sz w:val="18"/>
          <w:szCs w:val="18"/>
        </w:rPr>
        <w:t>2026</w:t>
      </w:r>
      <w:r w:rsidRPr="00457C26">
        <w:rPr>
          <w:rStyle w:val="Headerorfooter"/>
          <w:rFonts w:eastAsia="Arial Unicode MS"/>
          <w:sz w:val="18"/>
          <w:szCs w:val="18"/>
        </w:rPr>
        <w:t xml:space="preserve"> г.</w:t>
      </w:r>
    </w:p>
    <w:p w:rsidR="00B5312A" w:rsidRPr="00457C26" w:rsidRDefault="00B5312A" w:rsidP="00B5312A">
      <w:pPr>
        <w:pStyle w:val="Bodytext20"/>
        <w:shd w:val="clear" w:color="auto" w:fill="auto"/>
        <w:tabs>
          <w:tab w:val="left" w:leader="underscore" w:pos="6181"/>
          <w:tab w:val="left" w:leader="underscore" w:pos="7830"/>
          <w:tab w:val="left" w:leader="underscore" w:pos="9731"/>
        </w:tabs>
        <w:spacing w:after="0" w:line="240" w:lineRule="auto"/>
        <w:ind w:right="-1" w:firstLine="567"/>
        <w:rPr>
          <w:sz w:val="18"/>
          <w:szCs w:val="18"/>
        </w:rPr>
      </w:pPr>
      <w:r w:rsidRPr="00457C26">
        <w:rPr>
          <w:rStyle w:val="Headerorfooter"/>
          <w:rFonts w:eastAsia="Arial Unicode MS"/>
          <w:sz w:val="18"/>
          <w:szCs w:val="18"/>
        </w:rPr>
        <w:t>№ ________________________</w:t>
      </w:r>
    </w:p>
    <w:p w:rsidR="00B5312A" w:rsidRPr="00457C26" w:rsidRDefault="00B5312A" w:rsidP="00B5312A">
      <w:pPr>
        <w:pStyle w:val="Bodytext20"/>
        <w:shd w:val="clear" w:color="auto" w:fill="auto"/>
        <w:tabs>
          <w:tab w:val="left" w:leader="underscore" w:pos="6181"/>
          <w:tab w:val="left" w:leader="underscore" w:pos="7830"/>
          <w:tab w:val="left" w:leader="underscore" w:pos="9731"/>
        </w:tabs>
        <w:spacing w:after="0" w:line="240" w:lineRule="auto"/>
        <w:ind w:right="-1" w:firstLine="567"/>
        <w:rPr>
          <w:sz w:val="18"/>
          <w:szCs w:val="18"/>
        </w:rPr>
      </w:pPr>
      <w:r w:rsidRPr="00457C26">
        <w:rPr>
          <w:sz w:val="18"/>
          <w:szCs w:val="18"/>
        </w:rPr>
        <w:t>ФОРМА</w:t>
      </w:r>
    </w:p>
    <w:p w:rsidR="00B5312A" w:rsidRPr="00457C26" w:rsidRDefault="00B5312A" w:rsidP="00B5312A">
      <w:pPr>
        <w:pStyle w:val="Bodytext20"/>
        <w:shd w:val="clear" w:color="auto" w:fill="auto"/>
        <w:tabs>
          <w:tab w:val="left" w:leader="underscore" w:pos="6181"/>
          <w:tab w:val="left" w:leader="underscore" w:pos="7830"/>
          <w:tab w:val="left" w:leader="underscore" w:pos="9731"/>
        </w:tabs>
        <w:spacing w:after="0" w:line="240" w:lineRule="auto"/>
        <w:ind w:right="-1"/>
        <w:jc w:val="center"/>
        <w:rPr>
          <w:b/>
          <w:sz w:val="18"/>
          <w:szCs w:val="18"/>
        </w:rPr>
      </w:pPr>
      <w:r w:rsidRPr="00457C26">
        <w:rPr>
          <w:b/>
          <w:sz w:val="18"/>
          <w:szCs w:val="18"/>
        </w:rPr>
        <w:t>АКТ ПРИЕМА-ПЕРЕДАЧИ ТОВАРА</w:t>
      </w:r>
    </w:p>
    <w:p w:rsidR="00B5312A" w:rsidRPr="00457C26" w:rsidRDefault="00B5312A" w:rsidP="00B5312A">
      <w:pPr>
        <w:pStyle w:val="Bodytext20"/>
        <w:shd w:val="clear" w:color="auto" w:fill="auto"/>
        <w:tabs>
          <w:tab w:val="left" w:leader="underscore" w:pos="6181"/>
          <w:tab w:val="left" w:leader="underscore" w:pos="7830"/>
          <w:tab w:val="left" w:leader="underscore" w:pos="8359"/>
          <w:tab w:val="left" w:leader="underscore" w:pos="9731"/>
        </w:tabs>
        <w:spacing w:after="0" w:line="240" w:lineRule="auto"/>
        <w:ind w:right="1140"/>
        <w:jc w:val="center"/>
        <w:rPr>
          <w:sz w:val="18"/>
          <w:szCs w:val="18"/>
        </w:rPr>
      </w:pPr>
      <w:r w:rsidRPr="00457C26">
        <w:rPr>
          <w:sz w:val="18"/>
          <w:szCs w:val="18"/>
        </w:rPr>
        <w:t>по государственному контракту от «___»</w:t>
      </w:r>
      <w:r w:rsidRPr="00457C26">
        <w:rPr>
          <w:sz w:val="18"/>
          <w:szCs w:val="18"/>
          <w:u w:val="single"/>
        </w:rPr>
        <w:t xml:space="preserve">                            </w:t>
      </w:r>
      <w:r w:rsidRPr="00457C26">
        <w:rPr>
          <w:sz w:val="18"/>
          <w:szCs w:val="18"/>
        </w:rPr>
        <w:t>20______г. №______</w:t>
      </w:r>
    </w:p>
    <w:p w:rsidR="00B5312A" w:rsidRPr="00457C26" w:rsidRDefault="00B5312A" w:rsidP="00B5312A">
      <w:pPr>
        <w:pStyle w:val="Bodytext20"/>
        <w:shd w:val="clear" w:color="auto" w:fill="auto"/>
        <w:tabs>
          <w:tab w:val="left" w:leader="underscore" w:pos="6181"/>
          <w:tab w:val="left" w:leader="underscore" w:pos="7830"/>
          <w:tab w:val="left" w:leader="underscore" w:pos="8359"/>
          <w:tab w:val="left" w:leader="underscore" w:pos="9731"/>
        </w:tabs>
        <w:spacing w:after="0" w:line="240" w:lineRule="auto"/>
        <w:ind w:right="1140" w:firstLine="567"/>
        <w:jc w:val="center"/>
        <w:rPr>
          <w:sz w:val="18"/>
          <w:szCs w:val="18"/>
        </w:rPr>
      </w:pPr>
    </w:p>
    <w:p w:rsidR="00B5312A" w:rsidRPr="00457C26" w:rsidRDefault="00B5312A" w:rsidP="00B5312A">
      <w:pPr>
        <w:pStyle w:val="Bodytext20"/>
        <w:shd w:val="clear" w:color="auto" w:fill="auto"/>
        <w:tabs>
          <w:tab w:val="left" w:leader="underscore" w:pos="6181"/>
          <w:tab w:val="left" w:leader="underscore" w:pos="7830"/>
          <w:tab w:val="left" w:leader="underscore" w:pos="9498"/>
          <w:tab w:val="left" w:leader="underscore" w:pos="9731"/>
        </w:tabs>
        <w:spacing w:after="0" w:line="240" w:lineRule="auto"/>
        <w:jc w:val="both"/>
        <w:rPr>
          <w:sz w:val="18"/>
          <w:szCs w:val="18"/>
        </w:rPr>
      </w:pPr>
      <w:r w:rsidRPr="00457C26">
        <w:rPr>
          <w:sz w:val="18"/>
          <w:szCs w:val="18"/>
        </w:rPr>
        <w:t xml:space="preserve">____________                                                                                                                                  «___»______________20____ </w:t>
      </w:r>
    </w:p>
    <w:p w:rsidR="00B5312A" w:rsidRPr="00457C26" w:rsidRDefault="00B5312A" w:rsidP="00B5312A">
      <w:pPr>
        <w:pStyle w:val="Bodytext60"/>
        <w:shd w:val="clear" w:color="auto" w:fill="auto"/>
        <w:spacing w:line="240" w:lineRule="auto"/>
        <w:ind w:firstLine="567"/>
        <w:jc w:val="right"/>
        <w:rPr>
          <w:b w:val="0"/>
          <w:sz w:val="18"/>
          <w:szCs w:val="18"/>
        </w:rPr>
      </w:pPr>
      <w:r w:rsidRPr="00457C26">
        <w:rPr>
          <w:b w:val="0"/>
          <w:sz w:val="18"/>
          <w:szCs w:val="18"/>
        </w:rPr>
        <w:t xml:space="preserve">                                         (дата составления акта)</w:t>
      </w:r>
    </w:p>
    <w:p w:rsidR="00B5312A" w:rsidRPr="00457C26" w:rsidRDefault="00B5312A" w:rsidP="00B5312A">
      <w:pPr>
        <w:pStyle w:val="Bodytext20"/>
        <w:shd w:val="clear" w:color="auto" w:fill="auto"/>
        <w:spacing w:after="0" w:line="240" w:lineRule="auto"/>
        <w:ind w:firstLine="567"/>
        <w:jc w:val="both"/>
        <w:rPr>
          <w:sz w:val="18"/>
          <w:szCs w:val="18"/>
        </w:rPr>
      </w:pPr>
    </w:p>
    <w:p w:rsidR="00B5312A" w:rsidRPr="00457C26" w:rsidRDefault="00B5312A" w:rsidP="00B5312A">
      <w:pPr>
        <w:pStyle w:val="Bodytext20"/>
        <w:shd w:val="clear" w:color="auto" w:fill="auto"/>
        <w:tabs>
          <w:tab w:val="left" w:leader="underscore" w:pos="61"/>
          <w:tab w:val="left" w:leader="underscore" w:pos="364"/>
        </w:tabs>
        <w:spacing w:after="0" w:line="240" w:lineRule="auto"/>
        <w:ind w:firstLine="567"/>
        <w:jc w:val="both"/>
        <w:rPr>
          <w:sz w:val="18"/>
          <w:szCs w:val="18"/>
        </w:rPr>
      </w:pPr>
      <w:r w:rsidRPr="00457C26">
        <w:rPr>
          <w:sz w:val="18"/>
          <w:szCs w:val="18"/>
        </w:rPr>
        <w:t xml:space="preserve">Мы, нижеподписавшиеся, представитель Поставщика, в лице ___________ </w:t>
      </w:r>
      <w:r w:rsidRPr="00457C26">
        <w:rPr>
          <w:rStyle w:val="Bodytext3Exact"/>
          <w:rFonts w:eastAsia="Arial Unicode MS"/>
          <w:sz w:val="18"/>
          <w:szCs w:val="18"/>
        </w:rPr>
        <w:t>(должность,</w:t>
      </w:r>
      <w:r w:rsidRPr="00457C26">
        <w:rPr>
          <w:rStyle w:val="Bodytext2Italic"/>
          <w:sz w:val="18"/>
          <w:szCs w:val="18"/>
        </w:rPr>
        <w:t xml:space="preserve"> Ф.И.О. представителя),</w:t>
      </w:r>
      <w:r w:rsidRPr="00457C26">
        <w:rPr>
          <w:sz w:val="18"/>
          <w:szCs w:val="18"/>
        </w:rPr>
        <w:t xml:space="preserve"> действующего на основании ____________,</w:t>
      </w:r>
      <w:r w:rsidRPr="00457C26">
        <w:rPr>
          <w:rStyle w:val="Bodytext2Exact"/>
          <w:rFonts w:eastAsia="Georgia"/>
          <w:sz w:val="18"/>
          <w:szCs w:val="18"/>
        </w:rPr>
        <w:t xml:space="preserve"> с одной стор</w:t>
      </w:r>
      <w:r w:rsidRPr="00457C26">
        <w:rPr>
          <w:sz w:val="18"/>
          <w:szCs w:val="18"/>
        </w:rPr>
        <w:t xml:space="preserve">оны и представитель Государственного заказчика, в лице ____________________ </w:t>
      </w:r>
      <w:r w:rsidRPr="00457C26">
        <w:rPr>
          <w:i/>
          <w:sz w:val="18"/>
          <w:szCs w:val="18"/>
        </w:rPr>
        <w:t xml:space="preserve">(должность, Ф.И.О. </w:t>
      </w:r>
      <w:r w:rsidRPr="00457C26">
        <w:rPr>
          <w:rStyle w:val="Bodytext2Italic"/>
          <w:sz w:val="18"/>
          <w:szCs w:val="18"/>
        </w:rPr>
        <w:t>представителя</w:t>
      </w:r>
      <w:r w:rsidRPr="00457C26">
        <w:rPr>
          <w:i/>
          <w:sz w:val="18"/>
          <w:szCs w:val="18"/>
        </w:rPr>
        <w:t>),</w:t>
      </w:r>
      <w:r w:rsidRPr="00457C26">
        <w:rPr>
          <w:sz w:val="18"/>
          <w:szCs w:val="18"/>
        </w:rPr>
        <w:t xml:space="preserve"> действующего на основании ___________ с другой стороны, вместе именуемые в дальнейшем Стороны, составили настоящий Акт приема-передачи товара о нижеследующем:</w:t>
      </w:r>
    </w:p>
    <w:p w:rsidR="00B5312A" w:rsidRPr="00457C26" w:rsidRDefault="00B5312A" w:rsidP="00B5312A">
      <w:pPr>
        <w:pStyle w:val="Bodytext20"/>
        <w:shd w:val="clear" w:color="auto" w:fill="auto"/>
        <w:tabs>
          <w:tab w:val="left" w:leader="underscore" w:pos="61"/>
          <w:tab w:val="left" w:leader="underscore" w:pos="364"/>
          <w:tab w:val="left" w:pos="851"/>
        </w:tabs>
        <w:spacing w:after="0" w:line="240" w:lineRule="auto"/>
        <w:ind w:firstLine="567"/>
        <w:jc w:val="both"/>
        <w:rPr>
          <w:sz w:val="18"/>
          <w:szCs w:val="18"/>
        </w:rPr>
      </w:pPr>
      <w:r w:rsidRPr="00457C26">
        <w:rPr>
          <w:sz w:val="18"/>
          <w:szCs w:val="18"/>
        </w:rPr>
        <w:t>1. В соответствии с условиями государственного контракта от _____________________20____г.  № ___ Поставщик передал (поставил), а Государственный заказчик принял и оприходовал товар, указанный в нижеприведенной таблице: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843"/>
        <w:gridCol w:w="992"/>
        <w:gridCol w:w="1276"/>
        <w:gridCol w:w="1276"/>
        <w:gridCol w:w="1559"/>
      </w:tblGrid>
      <w:tr w:rsidR="00B5312A" w:rsidRPr="00457C26" w:rsidTr="007A2FCB">
        <w:trPr>
          <w:cantSplit/>
          <w:trHeight w:val="461"/>
        </w:trPr>
        <w:tc>
          <w:tcPr>
            <w:tcW w:w="567"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r w:rsidRPr="00457C26">
              <w:rPr>
                <w:rFonts w:ascii="Times New Roman" w:hAnsi="Times New Roman" w:cs="Times New Roman"/>
                <w:sz w:val="18"/>
                <w:szCs w:val="18"/>
              </w:rPr>
              <w:t xml:space="preserve">№ </w:t>
            </w:r>
            <w:proofErr w:type="gramStart"/>
            <w:r w:rsidRPr="00457C26">
              <w:rPr>
                <w:rFonts w:ascii="Times New Roman" w:hAnsi="Times New Roman" w:cs="Times New Roman"/>
                <w:sz w:val="18"/>
                <w:szCs w:val="18"/>
              </w:rPr>
              <w:t>п</w:t>
            </w:r>
            <w:proofErr w:type="gramEnd"/>
            <w:r w:rsidRPr="00457C26">
              <w:rPr>
                <w:rFonts w:ascii="Times New Roman" w:hAnsi="Times New Roman" w:cs="Times New Roman"/>
                <w:sz w:val="18"/>
                <w:szCs w:val="18"/>
              </w:rPr>
              <w:t>/п</w:t>
            </w:r>
          </w:p>
        </w:tc>
        <w:tc>
          <w:tcPr>
            <w:tcW w:w="1843"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r w:rsidRPr="00457C26">
              <w:rPr>
                <w:rFonts w:ascii="Times New Roman" w:hAnsi="Times New Roman" w:cs="Times New Roman"/>
                <w:sz w:val="18"/>
                <w:szCs w:val="18"/>
              </w:rPr>
              <w:t>Наименование Товара</w:t>
            </w:r>
          </w:p>
        </w:tc>
        <w:tc>
          <w:tcPr>
            <w:tcW w:w="1843"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r w:rsidRPr="00457C26">
              <w:rPr>
                <w:rFonts w:ascii="Times New Roman" w:hAnsi="Times New Roman" w:cs="Times New Roman"/>
                <w:sz w:val="18"/>
                <w:szCs w:val="18"/>
              </w:rPr>
              <w:t>Описание внешнего вида Товара</w:t>
            </w:r>
          </w:p>
        </w:tc>
        <w:tc>
          <w:tcPr>
            <w:tcW w:w="992"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r w:rsidRPr="00457C26">
              <w:rPr>
                <w:rFonts w:ascii="Times New Roman" w:hAnsi="Times New Roman" w:cs="Times New Roman"/>
                <w:sz w:val="18"/>
                <w:szCs w:val="18"/>
              </w:rPr>
              <w:t>Ед. изм.</w:t>
            </w:r>
          </w:p>
        </w:tc>
        <w:tc>
          <w:tcPr>
            <w:tcW w:w="1276"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r w:rsidRPr="00457C26">
              <w:rPr>
                <w:rFonts w:ascii="Times New Roman" w:hAnsi="Times New Roman" w:cs="Times New Roman"/>
                <w:sz w:val="18"/>
                <w:szCs w:val="18"/>
              </w:rPr>
              <w:t>Кол-во</w:t>
            </w:r>
          </w:p>
        </w:tc>
        <w:tc>
          <w:tcPr>
            <w:tcW w:w="1276"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r w:rsidRPr="00457C26">
              <w:rPr>
                <w:rFonts w:ascii="Times New Roman" w:hAnsi="Times New Roman" w:cs="Times New Roman"/>
                <w:sz w:val="18"/>
                <w:szCs w:val="18"/>
              </w:rPr>
              <w:t>Цена за единицу, руб.</w:t>
            </w:r>
          </w:p>
        </w:tc>
        <w:tc>
          <w:tcPr>
            <w:tcW w:w="1559"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r w:rsidRPr="00457C26">
              <w:rPr>
                <w:rFonts w:ascii="Times New Roman" w:hAnsi="Times New Roman" w:cs="Times New Roman"/>
                <w:sz w:val="18"/>
                <w:szCs w:val="18"/>
              </w:rPr>
              <w:t>Стоимость, руб.</w:t>
            </w:r>
          </w:p>
        </w:tc>
      </w:tr>
      <w:tr w:rsidR="00B5312A" w:rsidRPr="00457C26" w:rsidTr="007A2FCB">
        <w:trPr>
          <w:trHeight w:val="379"/>
        </w:trPr>
        <w:tc>
          <w:tcPr>
            <w:tcW w:w="567"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r w:rsidRPr="00457C26">
              <w:rPr>
                <w:rFonts w:ascii="Times New Roman" w:hAnsi="Times New Roman" w:cs="Times New Roman"/>
                <w:sz w:val="18"/>
                <w:szCs w:val="18"/>
              </w:rPr>
              <w:t>1</w:t>
            </w:r>
          </w:p>
        </w:tc>
        <w:tc>
          <w:tcPr>
            <w:tcW w:w="1843"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p>
        </w:tc>
        <w:tc>
          <w:tcPr>
            <w:tcW w:w="1843" w:type="dxa"/>
            <w:shd w:val="clear" w:color="auto" w:fill="auto"/>
            <w:vAlign w:val="center"/>
          </w:tcPr>
          <w:p w:rsidR="00B5312A" w:rsidRPr="00457C26" w:rsidRDefault="00B5312A" w:rsidP="007A2FCB">
            <w:pPr>
              <w:spacing w:after="0" w:line="240" w:lineRule="auto"/>
              <w:ind w:firstLine="34"/>
              <w:contextualSpacing/>
              <w:jc w:val="center"/>
              <w:rPr>
                <w:rFonts w:ascii="Times New Roman" w:hAnsi="Times New Roman" w:cs="Times New Roman"/>
                <w:sz w:val="18"/>
                <w:szCs w:val="18"/>
              </w:rPr>
            </w:pPr>
          </w:p>
        </w:tc>
        <w:tc>
          <w:tcPr>
            <w:tcW w:w="992"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p>
        </w:tc>
        <w:tc>
          <w:tcPr>
            <w:tcW w:w="1276"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p>
        </w:tc>
        <w:tc>
          <w:tcPr>
            <w:tcW w:w="1276"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p>
        </w:tc>
        <w:tc>
          <w:tcPr>
            <w:tcW w:w="1559"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p>
        </w:tc>
      </w:tr>
      <w:tr w:rsidR="00B5312A" w:rsidRPr="00457C26" w:rsidTr="007A2FCB">
        <w:trPr>
          <w:trHeight w:val="379"/>
        </w:trPr>
        <w:tc>
          <w:tcPr>
            <w:tcW w:w="567"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p>
        </w:tc>
        <w:tc>
          <w:tcPr>
            <w:tcW w:w="1843" w:type="dxa"/>
            <w:shd w:val="clear" w:color="auto" w:fill="auto"/>
            <w:vAlign w:val="center"/>
          </w:tcPr>
          <w:p w:rsidR="00B5312A" w:rsidRPr="00457C26" w:rsidRDefault="00B5312A" w:rsidP="007A2FCB">
            <w:pPr>
              <w:spacing w:after="0" w:line="240" w:lineRule="auto"/>
              <w:ind w:firstLine="34"/>
              <w:contextualSpacing/>
              <w:jc w:val="center"/>
              <w:rPr>
                <w:rFonts w:ascii="Times New Roman" w:hAnsi="Times New Roman" w:cs="Times New Roman"/>
                <w:sz w:val="18"/>
                <w:szCs w:val="18"/>
              </w:rPr>
            </w:pPr>
          </w:p>
        </w:tc>
        <w:tc>
          <w:tcPr>
            <w:tcW w:w="992"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p>
        </w:tc>
        <w:tc>
          <w:tcPr>
            <w:tcW w:w="1276"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p>
        </w:tc>
        <w:tc>
          <w:tcPr>
            <w:tcW w:w="1276"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p>
        </w:tc>
        <w:tc>
          <w:tcPr>
            <w:tcW w:w="1559"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p>
        </w:tc>
      </w:tr>
      <w:tr w:rsidR="00B5312A" w:rsidRPr="00457C26" w:rsidTr="007A2FCB">
        <w:trPr>
          <w:trHeight w:val="379"/>
        </w:trPr>
        <w:tc>
          <w:tcPr>
            <w:tcW w:w="567"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3</w:t>
            </w:r>
          </w:p>
        </w:tc>
        <w:tc>
          <w:tcPr>
            <w:tcW w:w="1843"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p>
        </w:tc>
        <w:tc>
          <w:tcPr>
            <w:tcW w:w="1843" w:type="dxa"/>
            <w:shd w:val="clear" w:color="auto" w:fill="auto"/>
            <w:vAlign w:val="center"/>
          </w:tcPr>
          <w:p w:rsidR="00B5312A" w:rsidRPr="00457C26" w:rsidRDefault="00B5312A" w:rsidP="007A2FCB">
            <w:pPr>
              <w:spacing w:after="0" w:line="240" w:lineRule="auto"/>
              <w:ind w:firstLine="34"/>
              <w:contextualSpacing/>
              <w:jc w:val="center"/>
              <w:rPr>
                <w:rFonts w:ascii="Times New Roman" w:hAnsi="Times New Roman" w:cs="Times New Roman"/>
                <w:sz w:val="18"/>
                <w:szCs w:val="18"/>
              </w:rPr>
            </w:pPr>
          </w:p>
        </w:tc>
        <w:tc>
          <w:tcPr>
            <w:tcW w:w="992"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p>
        </w:tc>
        <w:tc>
          <w:tcPr>
            <w:tcW w:w="1276"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p>
        </w:tc>
        <w:tc>
          <w:tcPr>
            <w:tcW w:w="1276"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p>
        </w:tc>
        <w:tc>
          <w:tcPr>
            <w:tcW w:w="1559" w:type="dxa"/>
            <w:shd w:val="clear" w:color="auto" w:fill="auto"/>
            <w:vAlign w:val="center"/>
          </w:tcPr>
          <w:p w:rsidR="00B5312A" w:rsidRPr="00457C26" w:rsidRDefault="00B5312A" w:rsidP="007A2FCB">
            <w:pPr>
              <w:spacing w:after="0" w:line="240" w:lineRule="auto"/>
              <w:contextualSpacing/>
              <w:jc w:val="center"/>
              <w:rPr>
                <w:rFonts w:ascii="Times New Roman" w:hAnsi="Times New Roman" w:cs="Times New Roman"/>
                <w:sz w:val="18"/>
                <w:szCs w:val="18"/>
              </w:rPr>
            </w:pPr>
          </w:p>
        </w:tc>
      </w:tr>
      <w:tr w:rsidR="00B5312A" w:rsidRPr="00457C26" w:rsidTr="007A2FCB">
        <w:trPr>
          <w:cantSplit/>
        </w:trPr>
        <w:tc>
          <w:tcPr>
            <w:tcW w:w="567" w:type="dxa"/>
            <w:shd w:val="clear" w:color="auto" w:fill="auto"/>
          </w:tcPr>
          <w:p w:rsidR="00B5312A" w:rsidRPr="00457C26" w:rsidRDefault="00B5312A" w:rsidP="007A2FCB">
            <w:pPr>
              <w:spacing w:after="0" w:line="240" w:lineRule="auto"/>
              <w:ind w:firstLine="720"/>
              <w:contextualSpacing/>
              <w:jc w:val="center"/>
              <w:rPr>
                <w:rFonts w:ascii="Times New Roman" w:hAnsi="Times New Roman" w:cs="Times New Roman"/>
                <w:sz w:val="18"/>
                <w:szCs w:val="18"/>
              </w:rPr>
            </w:pPr>
          </w:p>
        </w:tc>
        <w:tc>
          <w:tcPr>
            <w:tcW w:w="8789" w:type="dxa"/>
            <w:gridSpan w:val="6"/>
            <w:shd w:val="clear" w:color="auto" w:fill="auto"/>
          </w:tcPr>
          <w:p w:rsidR="00B5312A" w:rsidRPr="00457C26" w:rsidRDefault="00B5312A" w:rsidP="007A2FCB">
            <w:pPr>
              <w:spacing w:after="0" w:line="240" w:lineRule="auto"/>
              <w:contextualSpacing/>
              <w:rPr>
                <w:rFonts w:ascii="Times New Roman" w:hAnsi="Times New Roman" w:cs="Times New Roman"/>
                <w:b/>
                <w:noProof/>
                <w:sz w:val="18"/>
                <w:szCs w:val="18"/>
              </w:rPr>
            </w:pPr>
            <w:r w:rsidRPr="00457C26">
              <w:rPr>
                <w:rFonts w:ascii="Times New Roman" w:hAnsi="Times New Roman" w:cs="Times New Roman"/>
                <w:b/>
                <w:noProof/>
                <w:sz w:val="18"/>
                <w:szCs w:val="18"/>
              </w:rPr>
              <w:t>ИТОГО:</w:t>
            </w:r>
          </w:p>
        </w:tc>
      </w:tr>
    </w:tbl>
    <w:p w:rsidR="00B5312A" w:rsidRPr="00457C26" w:rsidRDefault="00B5312A" w:rsidP="00B5312A">
      <w:pPr>
        <w:pStyle w:val="Bodytext20"/>
        <w:shd w:val="clear" w:color="auto" w:fill="auto"/>
        <w:tabs>
          <w:tab w:val="left" w:pos="851"/>
          <w:tab w:val="left" w:pos="5105"/>
        </w:tabs>
        <w:spacing w:after="0" w:line="240" w:lineRule="auto"/>
        <w:ind w:left="567"/>
        <w:jc w:val="both"/>
        <w:rPr>
          <w:rStyle w:val="Bodytext2Exact"/>
          <w:rFonts w:eastAsia="Georgia"/>
          <w:sz w:val="18"/>
          <w:szCs w:val="18"/>
        </w:rPr>
      </w:pPr>
      <w:r w:rsidRPr="00457C26">
        <w:rPr>
          <w:rStyle w:val="Bodytext2Exact"/>
          <w:rFonts w:eastAsia="Georgia"/>
          <w:sz w:val="18"/>
          <w:szCs w:val="18"/>
        </w:rPr>
        <w:t xml:space="preserve">2. Сопроводительные документы, переданные вместе с товаром: </w:t>
      </w:r>
    </w:p>
    <w:p w:rsidR="00B5312A" w:rsidRPr="00457C26" w:rsidRDefault="00B5312A" w:rsidP="00B5312A">
      <w:pPr>
        <w:pStyle w:val="Bodytext20"/>
        <w:shd w:val="clear" w:color="auto" w:fill="auto"/>
        <w:tabs>
          <w:tab w:val="left" w:pos="851"/>
          <w:tab w:val="left" w:pos="5105"/>
        </w:tabs>
        <w:spacing w:after="0" w:line="240" w:lineRule="auto"/>
        <w:ind w:left="567"/>
        <w:jc w:val="both"/>
        <w:rPr>
          <w:rStyle w:val="Bodytext2Exact"/>
          <w:rFonts w:eastAsia="Georgia"/>
          <w:sz w:val="18"/>
          <w:szCs w:val="18"/>
        </w:rPr>
      </w:pPr>
      <w:r w:rsidRPr="00457C26">
        <w:rPr>
          <w:rStyle w:val="Bodytext2Exact"/>
          <w:rFonts w:eastAsia="Georgia"/>
          <w:sz w:val="18"/>
          <w:szCs w:val="18"/>
        </w:rPr>
        <w:t xml:space="preserve">товарная накладная </w:t>
      </w:r>
      <w:proofErr w:type="gramStart"/>
      <w:r w:rsidRPr="00457C26">
        <w:rPr>
          <w:rStyle w:val="Bodytext2Exact"/>
          <w:rFonts w:eastAsia="Georgia"/>
          <w:sz w:val="18"/>
          <w:szCs w:val="18"/>
        </w:rPr>
        <w:t>от</w:t>
      </w:r>
      <w:proofErr w:type="gramEnd"/>
      <w:r w:rsidRPr="00457C26">
        <w:rPr>
          <w:rStyle w:val="Bodytext2Exact"/>
          <w:rFonts w:eastAsia="Georgia"/>
          <w:sz w:val="18"/>
          <w:szCs w:val="18"/>
        </w:rPr>
        <w:t xml:space="preserve"> ____________ № ____;</w:t>
      </w:r>
    </w:p>
    <w:p w:rsidR="00B5312A" w:rsidRPr="00457C26" w:rsidRDefault="00B5312A" w:rsidP="00B5312A">
      <w:pPr>
        <w:pStyle w:val="Bodytext30"/>
        <w:shd w:val="clear" w:color="auto" w:fill="auto"/>
        <w:tabs>
          <w:tab w:val="left" w:leader="underscore" w:pos="547"/>
        </w:tabs>
        <w:spacing w:after="0" w:line="240" w:lineRule="auto"/>
        <w:ind w:firstLine="567"/>
        <w:rPr>
          <w:b w:val="0"/>
          <w:sz w:val="18"/>
          <w:szCs w:val="18"/>
        </w:rPr>
      </w:pPr>
      <w:r w:rsidRPr="00457C26">
        <w:rPr>
          <w:rStyle w:val="Bodytext2Exact"/>
          <w:rFonts w:eastAsia="Georgia"/>
          <w:b w:val="0"/>
          <w:sz w:val="18"/>
          <w:szCs w:val="18"/>
        </w:rPr>
        <w:t xml:space="preserve">счет-фактура </w:t>
      </w:r>
      <w:proofErr w:type="gramStart"/>
      <w:r w:rsidRPr="00457C26">
        <w:rPr>
          <w:rStyle w:val="Bodytext2Exact"/>
          <w:rFonts w:eastAsia="Georgia"/>
          <w:b w:val="0"/>
          <w:sz w:val="18"/>
          <w:szCs w:val="18"/>
        </w:rPr>
        <w:t>от</w:t>
      </w:r>
      <w:proofErr w:type="gramEnd"/>
      <w:r w:rsidRPr="00457C26">
        <w:rPr>
          <w:rStyle w:val="Bodytext2Exact"/>
          <w:rFonts w:eastAsia="Georgia"/>
          <w:b w:val="0"/>
          <w:sz w:val="18"/>
          <w:szCs w:val="18"/>
        </w:rPr>
        <w:t>__________ № ______;</w:t>
      </w:r>
    </w:p>
    <w:p w:rsidR="00B5312A" w:rsidRPr="00457C26" w:rsidRDefault="00B5312A" w:rsidP="00B5312A">
      <w:pPr>
        <w:spacing w:after="0" w:line="240" w:lineRule="auto"/>
        <w:ind w:firstLine="567"/>
        <w:jc w:val="both"/>
        <w:rPr>
          <w:rStyle w:val="Bodytext3NotItalicExact"/>
          <w:rFonts w:eastAsia="Arial Unicode MS" w:cs="Times New Roman"/>
          <w:i w:val="0"/>
          <w:iCs w:val="0"/>
          <w:sz w:val="18"/>
          <w:szCs w:val="18"/>
        </w:rPr>
      </w:pPr>
      <w:r w:rsidRPr="00457C26">
        <w:rPr>
          <w:rStyle w:val="Bodytext2Exact"/>
          <w:rFonts w:eastAsia="Arial Unicode MS"/>
          <w:sz w:val="18"/>
          <w:szCs w:val="18"/>
        </w:rPr>
        <w:t xml:space="preserve">документы, </w:t>
      </w:r>
      <w:r w:rsidRPr="00457C26">
        <w:rPr>
          <w:rStyle w:val="Bodytext3NotItalicExact"/>
          <w:rFonts w:eastAsia="Arial Unicode MS" w:cs="Times New Roman"/>
          <w:sz w:val="18"/>
          <w:szCs w:val="18"/>
        </w:rPr>
        <w:t xml:space="preserve">удостоверяющие качество товара - ___________ (наименование </w:t>
      </w:r>
      <w:r w:rsidRPr="00457C26">
        <w:rPr>
          <w:rStyle w:val="Bodytext3Exact"/>
          <w:rFonts w:eastAsia="Arial Unicode MS"/>
          <w:sz w:val="18"/>
          <w:szCs w:val="18"/>
        </w:rPr>
        <w:t>соответствующего документа)</w:t>
      </w:r>
      <w:r w:rsidRPr="00457C26">
        <w:rPr>
          <w:rStyle w:val="Bodytext3NotItalicExact"/>
          <w:rFonts w:eastAsia="Arial Unicode MS" w:cs="Times New Roman"/>
          <w:sz w:val="18"/>
          <w:szCs w:val="18"/>
        </w:rPr>
        <w:t xml:space="preserve"> от _________ № ____</w:t>
      </w:r>
      <w:proofErr w:type="gramStart"/>
      <w:r w:rsidRPr="00457C26">
        <w:rPr>
          <w:rStyle w:val="Bodytext3NotItalicExact"/>
          <w:rFonts w:eastAsia="Arial Unicode MS" w:cs="Times New Roman"/>
          <w:sz w:val="18"/>
          <w:szCs w:val="18"/>
        </w:rPr>
        <w:t xml:space="preserve"> ;</w:t>
      </w:r>
      <w:proofErr w:type="gramEnd"/>
    </w:p>
    <w:p w:rsidR="00B5312A" w:rsidRPr="00457C26" w:rsidRDefault="00B5312A" w:rsidP="00B5312A">
      <w:pPr>
        <w:pStyle w:val="Bodytext20"/>
        <w:shd w:val="clear" w:color="auto" w:fill="auto"/>
        <w:tabs>
          <w:tab w:val="left" w:pos="851"/>
        </w:tabs>
        <w:spacing w:after="0" w:line="240" w:lineRule="auto"/>
        <w:ind w:firstLine="567"/>
        <w:jc w:val="both"/>
        <w:rPr>
          <w:sz w:val="18"/>
          <w:szCs w:val="18"/>
        </w:rPr>
      </w:pPr>
      <w:r w:rsidRPr="00457C26">
        <w:rPr>
          <w:sz w:val="18"/>
          <w:szCs w:val="18"/>
        </w:rPr>
        <w:t xml:space="preserve">3. Товар принят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w:t>
      </w:r>
      <w:r w:rsidRPr="00457C26">
        <w:rPr>
          <w:sz w:val="18"/>
          <w:szCs w:val="18"/>
          <w:lang w:val="en-US" w:bidi="en-US"/>
        </w:rPr>
        <w:t>CC</w:t>
      </w:r>
      <w:proofErr w:type="gramStart"/>
      <w:r w:rsidRPr="00457C26">
        <w:rPr>
          <w:sz w:val="18"/>
          <w:szCs w:val="18"/>
          <w:lang w:bidi="en-US"/>
        </w:rPr>
        <w:t>С</w:t>
      </w:r>
      <w:proofErr w:type="gramEnd"/>
      <w:r w:rsidRPr="00457C26">
        <w:rPr>
          <w:sz w:val="18"/>
          <w:szCs w:val="18"/>
          <w:lang w:val="en-US" w:bidi="en-US"/>
        </w:rPr>
        <w:t>P</w:t>
      </w:r>
      <w:r w:rsidRPr="00457C26">
        <w:rPr>
          <w:sz w:val="18"/>
          <w:szCs w:val="18"/>
          <w:lang w:bidi="en-US"/>
        </w:rPr>
        <w:t xml:space="preserve"> </w:t>
      </w:r>
      <w:r w:rsidRPr="00457C26">
        <w:rPr>
          <w:sz w:val="18"/>
          <w:szCs w:val="18"/>
        </w:rPr>
        <w:t>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25.04.1996 № П-7, в части, не противоречащей требованиям действующего законодательства Российской Федерации и условиям Контракта.</w:t>
      </w:r>
    </w:p>
    <w:p w:rsidR="00B5312A" w:rsidRPr="00457C26" w:rsidRDefault="00B5312A" w:rsidP="00B5312A">
      <w:pPr>
        <w:pStyle w:val="Bodytext20"/>
        <w:shd w:val="clear" w:color="auto" w:fill="auto"/>
        <w:tabs>
          <w:tab w:val="left" w:pos="851"/>
        </w:tabs>
        <w:spacing w:after="0" w:line="240" w:lineRule="auto"/>
        <w:ind w:firstLine="567"/>
        <w:jc w:val="both"/>
        <w:rPr>
          <w:sz w:val="18"/>
          <w:szCs w:val="18"/>
        </w:rPr>
      </w:pPr>
      <w:r w:rsidRPr="00457C26">
        <w:rPr>
          <w:sz w:val="18"/>
          <w:szCs w:val="18"/>
        </w:rPr>
        <w:t>4. Стороны взаимных претензий по качеству, количеству, комплектности и иным характеристикам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и условиям Контракта.</w:t>
      </w:r>
    </w:p>
    <w:p w:rsidR="00B5312A" w:rsidRDefault="00B5312A" w:rsidP="00B5312A">
      <w:pPr>
        <w:pStyle w:val="Bodytext20"/>
        <w:shd w:val="clear" w:color="auto" w:fill="auto"/>
        <w:spacing w:after="0" w:line="240" w:lineRule="auto"/>
        <w:ind w:firstLine="567"/>
        <w:jc w:val="both"/>
        <w:rPr>
          <w:sz w:val="18"/>
          <w:szCs w:val="18"/>
        </w:rPr>
      </w:pPr>
      <w:r w:rsidRPr="00457C26">
        <w:rPr>
          <w:sz w:val="18"/>
          <w:szCs w:val="18"/>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B5312A" w:rsidRDefault="00B5312A" w:rsidP="00B5312A">
      <w:pPr>
        <w:pStyle w:val="Bodytext20"/>
        <w:shd w:val="clear" w:color="auto" w:fill="auto"/>
        <w:spacing w:after="0" w:line="240" w:lineRule="auto"/>
        <w:ind w:firstLine="567"/>
        <w:jc w:val="both"/>
        <w:rPr>
          <w:sz w:val="18"/>
          <w:szCs w:val="18"/>
        </w:rPr>
      </w:pPr>
    </w:p>
    <w:p w:rsidR="00B5312A" w:rsidRPr="00457C26" w:rsidRDefault="00B5312A" w:rsidP="00B5312A">
      <w:pPr>
        <w:pStyle w:val="Bodytext20"/>
        <w:shd w:val="clear" w:color="auto" w:fill="auto"/>
        <w:spacing w:after="0" w:line="240" w:lineRule="auto"/>
        <w:ind w:firstLine="567"/>
        <w:jc w:val="both"/>
        <w:rPr>
          <w:sz w:val="18"/>
          <w:szCs w:val="18"/>
        </w:rPr>
      </w:pPr>
    </w:p>
    <w:p w:rsidR="00B5312A" w:rsidRPr="00457C26" w:rsidRDefault="00B5312A" w:rsidP="00B5312A">
      <w:pPr>
        <w:pStyle w:val="Bodytext20"/>
        <w:shd w:val="clear" w:color="auto" w:fill="auto"/>
        <w:spacing w:after="0" w:line="240" w:lineRule="auto"/>
        <w:ind w:firstLine="567"/>
        <w:jc w:val="both"/>
        <w:rPr>
          <w:sz w:val="18"/>
          <w:szCs w:val="18"/>
        </w:rPr>
      </w:pPr>
    </w:p>
    <w:tbl>
      <w:tblPr>
        <w:tblW w:w="9789" w:type="dxa"/>
        <w:jc w:val="center"/>
        <w:tblLayout w:type="fixed"/>
        <w:tblLook w:val="04A0" w:firstRow="1" w:lastRow="0" w:firstColumn="1" w:lastColumn="0" w:noHBand="0" w:noVBand="1"/>
      </w:tblPr>
      <w:tblGrid>
        <w:gridCol w:w="9789"/>
      </w:tblGrid>
      <w:tr w:rsidR="00B5312A" w:rsidRPr="00003980" w:rsidTr="007A2FCB">
        <w:trPr>
          <w:trHeight w:val="212"/>
          <w:jc w:val="center"/>
        </w:trPr>
        <w:tc>
          <w:tcPr>
            <w:tcW w:w="9789" w:type="dxa"/>
            <w:vAlign w:val="center"/>
          </w:tcPr>
          <w:tbl>
            <w:tblPr>
              <w:tblW w:w="10206" w:type="dxa"/>
              <w:jc w:val="center"/>
              <w:tblLayout w:type="fixed"/>
              <w:tblLook w:val="04A0" w:firstRow="1" w:lastRow="0" w:firstColumn="1" w:lastColumn="0" w:noHBand="0" w:noVBand="1"/>
            </w:tblPr>
            <w:tblGrid>
              <w:gridCol w:w="5089"/>
              <w:gridCol w:w="5117"/>
            </w:tblGrid>
            <w:tr w:rsidR="00B5312A" w:rsidRPr="00003980" w:rsidTr="007A2FCB">
              <w:trPr>
                <w:jc w:val="center"/>
              </w:trPr>
              <w:tc>
                <w:tcPr>
                  <w:tcW w:w="5089" w:type="dxa"/>
                  <w:vAlign w:val="center"/>
                </w:tcPr>
                <w:p w:rsidR="00B5312A" w:rsidRPr="00003980" w:rsidRDefault="00B5312A" w:rsidP="007A2FCB">
                  <w:pPr>
                    <w:spacing w:after="0" w:line="240" w:lineRule="auto"/>
                    <w:ind w:firstLine="709"/>
                    <w:jc w:val="center"/>
                    <w:rPr>
                      <w:rFonts w:ascii="Times New Roman" w:hAnsi="Times New Roman" w:cs="Times New Roman"/>
                      <w:sz w:val="20"/>
                      <w:szCs w:val="20"/>
                    </w:rPr>
                  </w:pPr>
                  <w:r w:rsidRPr="00003980">
                    <w:rPr>
                      <w:rFonts w:ascii="Times New Roman" w:hAnsi="Times New Roman" w:cs="Times New Roman"/>
                      <w:sz w:val="20"/>
                      <w:szCs w:val="20"/>
                    </w:rPr>
                    <w:t xml:space="preserve"> «Государственный заказчик»</w:t>
                  </w:r>
                </w:p>
              </w:tc>
              <w:tc>
                <w:tcPr>
                  <w:tcW w:w="5117" w:type="dxa"/>
                  <w:vAlign w:val="center"/>
                </w:tcPr>
                <w:p w:rsidR="00B5312A" w:rsidRPr="00003980" w:rsidRDefault="00B5312A" w:rsidP="007A2FCB">
                  <w:pPr>
                    <w:spacing w:after="0" w:line="240" w:lineRule="auto"/>
                    <w:ind w:firstLine="709"/>
                    <w:jc w:val="center"/>
                    <w:rPr>
                      <w:rFonts w:ascii="Times New Roman" w:hAnsi="Times New Roman" w:cs="Times New Roman"/>
                      <w:sz w:val="20"/>
                      <w:szCs w:val="20"/>
                    </w:rPr>
                  </w:pPr>
                </w:p>
                <w:p w:rsidR="00B5312A" w:rsidRPr="00003980" w:rsidRDefault="00B5312A" w:rsidP="007A2FCB">
                  <w:pPr>
                    <w:spacing w:after="0" w:line="240" w:lineRule="auto"/>
                    <w:ind w:firstLine="709"/>
                    <w:jc w:val="center"/>
                    <w:rPr>
                      <w:rFonts w:ascii="Times New Roman" w:hAnsi="Times New Roman" w:cs="Times New Roman"/>
                      <w:sz w:val="20"/>
                      <w:szCs w:val="20"/>
                    </w:rPr>
                  </w:pPr>
                  <w:r w:rsidRPr="00003980">
                    <w:rPr>
                      <w:rFonts w:ascii="Times New Roman" w:hAnsi="Times New Roman" w:cs="Times New Roman"/>
                      <w:sz w:val="20"/>
                      <w:szCs w:val="20"/>
                    </w:rPr>
                    <w:t>«Поставщик»</w:t>
                  </w:r>
                </w:p>
              </w:tc>
            </w:tr>
            <w:tr w:rsidR="00B5312A" w:rsidRPr="00003980" w:rsidTr="007A2FCB">
              <w:trPr>
                <w:jc w:val="center"/>
              </w:trPr>
              <w:tc>
                <w:tcPr>
                  <w:tcW w:w="5089" w:type="dxa"/>
                  <w:vAlign w:val="center"/>
                </w:tcPr>
                <w:p w:rsidR="00B5312A" w:rsidRPr="00003980" w:rsidRDefault="00B5312A" w:rsidP="007A2FCB">
                  <w:pPr>
                    <w:spacing w:after="0" w:line="240" w:lineRule="auto"/>
                    <w:ind w:firstLine="709"/>
                    <w:jc w:val="center"/>
                    <w:rPr>
                      <w:rFonts w:ascii="Times New Roman" w:hAnsi="Times New Roman" w:cs="Times New Roman"/>
                      <w:sz w:val="20"/>
                      <w:szCs w:val="20"/>
                    </w:rPr>
                  </w:pPr>
                  <w:r w:rsidRPr="00003980">
                    <w:rPr>
                      <w:rFonts w:ascii="Times New Roman" w:hAnsi="Times New Roman" w:cs="Times New Roman"/>
                      <w:sz w:val="20"/>
                      <w:szCs w:val="20"/>
                    </w:rPr>
                    <w:t xml:space="preserve">ФКУ ИК-2 УФСИН России </w:t>
                  </w:r>
                </w:p>
                <w:p w:rsidR="00B5312A" w:rsidRPr="00003980" w:rsidRDefault="00B5312A" w:rsidP="007A2FCB">
                  <w:pPr>
                    <w:spacing w:after="0" w:line="240" w:lineRule="auto"/>
                    <w:ind w:firstLine="709"/>
                    <w:jc w:val="center"/>
                    <w:rPr>
                      <w:rFonts w:ascii="Times New Roman" w:hAnsi="Times New Roman" w:cs="Times New Roman"/>
                      <w:sz w:val="20"/>
                      <w:szCs w:val="20"/>
                    </w:rPr>
                  </w:pPr>
                  <w:r w:rsidRPr="00003980">
                    <w:rPr>
                      <w:rFonts w:ascii="Times New Roman" w:hAnsi="Times New Roman" w:cs="Times New Roman"/>
                      <w:sz w:val="20"/>
                      <w:szCs w:val="20"/>
                    </w:rPr>
                    <w:t xml:space="preserve">по Республике Бурятия </w:t>
                  </w:r>
                </w:p>
                <w:p w:rsidR="00B5312A" w:rsidRPr="00003980" w:rsidRDefault="00B5312A" w:rsidP="007A2FCB">
                  <w:pPr>
                    <w:spacing w:after="0" w:line="240" w:lineRule="auto"/>
                    <w:ind w:firstLine="709"/>
                    <w:jc w:val="both"/>
                    <w:rPr>
                      <w:rFonts w:ascii="Times New Roman" w:hAnsi="Times New Roman" w:cs="Times New Roman"/>
                      <w:sz w:val="20"/>
                      <w:szCs w:val="20"/>
                    </w:rPr>
                  </w:pPr>
                </w:p>
                <w:p w:rsidR="00B5312A" w:rsidRPr="00003980" w:rsidRDefault="00B5312A" w:rsidP="007A2FCB">
                  <w:pPr>
                    <w:spacing w:after="0" w:line="240" w:lineRule="auto"/>
                    <w:jc w:val="both"/>
                    <w:rPr>
                      <w:rFonts w:ascii="Times New Roman" w:hAnsi="Times New Roman" w:cs="Times New Roman"/>
                      <w:sz w:val="20"/>
                      <w:szCs w:val="20"/>
                    </w:rPr>
                  </w:pPr>
                </w:p>
              </w:tc>
              <w:tc>
                <w:tcPr>
                  <w:tcW w:w="5117" w:type="dxa"/>
                  <w:vAlign w:val="center"/>
                </w:tcPr>
                <w:p w:rsidR="00B5312A" w:rsidRPr="00333173" w:rsidRDefault="00B5312A" w:rsidP="007A2FCB">
                  <w:pPr>
                    <w:tabs>
                      <w:tab w:val="left" w:pos="7934"/>
                    </w:tabs>
                    <w:snapToGrid w:val="0"/>
                    <w:spacing w:after="0" w:line="240" w:lineRule="auto"/>
                    <w:ind w:firstLine="33"/>
                    <w:jc w:val="center"/>
                    <w:rPr>
                      <w:rFonts w:ascii="Times New Roman" w:hAnsi="Times New Roman"/>
                      <w:sz w:val="20"/>
                      <w:szCs w:val="20"/>
                      <w:lang w:eastAsia="en-US"/>
                    </w:rPr>
                  </w:pPr>
                </w:p>
                <w:p w:rsidR="00B5312A" w:rsidRPr="00333173" w:rsidRDefault="00B5312A" w:rsidP="007A2FCB">
                  <w:pPr>
                    <w:spacing w:after="0" w:line="240" w:lineRule="auto"/>
                    <w:ind w:firstLine="709"/>
                    <w:jc w:val="both"/>
                    <w:rPr>
                      <w:rFonts w:ascii="Times New Roman" w:hAnsi="Times New Roman" w:cs="Times New Roman"/>
                      <w:sz w:val="20"/>
                      <w:szCs w:val="20"/>
                    </w:rPr>
                  </w:pPr>
                </w:p>
              </w:tc>
            </w:tr>
            <w:tr w:rsidR="00B5312A" w:rsidRPr="00003980" w:rsidTr="007A2FCB">
              <w:trPr>
                <w:jc w:val="center"/>
              </w:trPr>
              <w:tc>
                <w:tcPr>
                  <w:tcW w:w="5089" w:type="dxa"/>
                </w:tcPr>
                <w:p w:rsidR="00B5312A" w:rsidRPr="00003980" w:rsidRDefault="00B5312A" w:rsidP="007A2FCB">
                  <w:pPr>
                    <w:spacing w:after="0" w:line="240" w:lineRule="auto"/>
                    <w:ind w:firstLine="709"/>
                    <w:jc w:val="both"/>
                    <w:rPr>
                      <w:rFonts w:ascii="Times New Roman" w:hAnsi="Times New Roman" w:cs="Times New Roman"/>
                      <w:sz w:val="20"/>
                      <w:szCs w:val="20"/>
                    </w:rPr>
                  </w:pPr>
                  <w:r w:rsidRPr="00003980">
                    <w:rPr>
                      <w:rFonts w:ascii="Times New Roman" w:hAnsi="Times New Roman" w:cs="Times New Roman"/>
                      <w:sz w:val="20"/>
                      <w:szCs w:val="20"/>
                    </w:rPr>
                    <w:t xml:space="preserve">______________________ / В.В. </w:t>
                  </w:r>
                  <w:proofErr w:type="spellStart"/>
                  <w:r w:rsidRPr="00003980">
                    <w:rPr>
                      <w:rFonts w:ascii="Times New Roman" w:hAnsi="Times New Roman" w:cs="Times New Roman"/>
                      <w:sz w:val="20"/>
                      <w:szCs w:val="20"/>
                    </w:rPr>
                    <w:t>Тютрин</w:t>
                  </w:r>
                  <w:proofErr w:type="spellEnd"/>
                  <w:r w:rsidRPr="00003980">
                    <w:rPr>
                      <w:rFonts w:ascii="Times New Roman" w:hAnsi="Times New Roman" w:cs="Times New Roman"/>
                      <w:sz w:val="20"/>
                      <w:szCs w:val="20"/>
                    </w:rPr>
                    <w:t xml:space="preserve"> /</w:t>
                  </w:r>
                </w:p>
              </w:tc>
              <w:tc>
                <w:tcPr>
                  <w:tcW w:w="5117" w:type="dxa"/>
                </w:tcPr>
                <w:p w:rsidR="00B5312A" w:rsidRPr="00333173" w:rsidRDefault="00B5312A" w:rsidP="007A2FCB">
                  <w:pPr>
                    <w:spacing w:after="0" w:line="240" w:lineRule="auto"/>
                    <w:ind w:firstLine="709"/>
                    <w:jc w:val="both"/>
                    <w:rPr>
                      <w:rFonts w:ascii="Times New Roman" w:hAnsi="Times New Roman" w:cs="Times New Roman"/>
                      <w:sz w:val="20"/>
                      <w:szCs w:val="20"/>
                    </w:rPr>
                  </w:pPr>
                  <w:r w:rsidRPr="00333173">
                    <w:rPr>
                      <w:rFonts w:ascii="Times New Roman" w:hAnsi="Times New Roman" w:cs="Times New Roman"/>
                      <w:sz w:val="20"/>
                      <w:szCs w:val="20"/>
                    </w:rPr>
                    <w:t xml:space="preserve">   ___________________ / </w:t>
                  </w:r>
                  <w:r>
                    <w:rPr>
                      <w:rFonts w:ascii="Times New Roman" w:hAnsi="Times New Roman"/>
                      <w:bCs/>
                      <w:sz w:val="20"/>
                      <w:szCs w:val="20"/>
                    </w:rPr>
                    <w:t>___________</w:t>
                  </w:r>
                  <w:r w:rsidRPr="00333173">
                    <w:rPr>
                      <w:rFonts w:ascii="Times New Roman" w:hAnsi="Times New Roman" w:cs="Times New Roman"/>
                      <w:sz w:val="20"/>
                      <w:szCs w:val="20"/>
                    </w:rPr>
                    <w:t xml:space="preserve"> /</w:t>
                  </w:r>
                </w:p>
              </w:tc>
            </w:tr>
            <w:tr w:rsidR="00B5312A" w:rsidRPr="00003980" w:rsidTr="007A2FCB">
              <w:trPr>
                <w:jc w:val="center"/>
              </w:trPr>
              <w:tc>
                <w:tcPr>
                  <w:tcW w:w="5089" w:type="dxa"/>
                </w:tcPr>
                <w:p w:rsidR="00B5312A" w:rsidRPr="00003980" w:rsidRDefault="00B5312A" w:rsidP="007A2FCB">
                  <w:pPr>
                    <w:spacing w:after="0" w:line="240" w:lineRule="auto"/>
                    <w:ind w:firstLine="709"/>
                    <w:jc w:val="both"/>
                    <w:rPr>
                      <w:rFonts w:ascii="Times New Roman" w:hAnsi="Times New Roman" w:cs="Times New Roman"/>
                      <w:sz w:val="20"/>
                      <w:szCs w:val="20"/>
                    </w:rPr>
                  </w:pPr>
                  <w:r w:rsidRPr="00003980">
                    <w:rPr>
                      <w:rFonts w:ascii="Times New Roman" w:hAnsi="Times New Roman" w:cs="Times New Roman"/>
                      <w:sz w:val="20"/>
                      <w:szCs w:val="20"/>
                    </w:rPr>
                    <w:t xml:space="preserve">                        </w:t>
                  </w:r>
                  <w:proofErr w:type="spellStart"/>
                  <w:r w:rsidRPr="00003980">
                    <w:rPr>
                      <w:rFonts w:ascii="Times New Roman" w:hAnsi="Times New Roman" w:cs="Times New Roman"/>
                      <w:sz w:val="20"/>
                      <w:szCs w:val="20"/>
                    </w:rPr>
                    <w:t>м.п</w:t>
                  </w:r>
                  <w:proofErr w:type="spellEnd"/>
                  <w:r w:rsidRPr="00003980">
                    <w:rPr>
                      <w:rFonts w:ascii="Times New Roman" w:hAnsi="Times New Roman" w:cs="Times New Roman"/>
                      <w:sz w:val="20"/>
                      <w:szCs w:val="20"/>
                    </w:rPr>
                    <w:t>.</w:t>
                  </w:r>
                </w:p>
              </w:tc>
              <w:tc>
                <w:tcPr>
                  <w:tcW w:w="5117" w:type="dxa"/>
                </w:tcPr>
                <w:p w:rsidR="00B5312A" w:rsidRPr="00003980" w:rsidRDefault="00B5312A" w:rsidP="007A2FCB">
                  <w:pPr>
                    <w:spacing w:after="0" w:line="240" w:lineRule="auto"/>
                    <w:ind w:firstLine="709"/>
                    <w:jc w:val="both"/>
                    <w:rPr>
                      <w:rFonts w:ascii="Times New Roman" w:hAnsi="Times New Roman" w:cs="Times New Roman"/>
                      <w:sz w:val="20"/>
                      <w:szCs w:val="20"/>
                    </w:rPr>
                  </w:pPr>
                  <w:r w:rsidRPr="00003980">
                    <w:rPr>
                      <w:rFonts w:ascii="Times New Roman" w:hAnsi="Times New Roman" w:cs="Times New Roman"/>
                      <w:sz w:val="20"/>
                      <w:szCs w:val="20"/>
                    </w:rPr>
                    <w:t xml:space="preserve">                       </w:t>
                  </w:r>
                  <w:proofErr w:type="spellStart"/>
                  <w:r w:rsidRPr="00003980">
                    <w:rPr>
                      <w:rFonts w:ascii="Times New Roman" w:hAnsi="Times New Roman" w:cs="Times New Roman"/>
                      <w:sz w:val="20"/>
                      <w:szCs w:val="20"/>
                    </w:rPr>
                    <w:t>м.п</w:t>
                  </w:r>
                  <w:proofErr w:type="spellEnd"/>
                  <w:r w:rsidRPr="00003980">
                    <w:rPr>
                      <w:rFonts w:ascii="Times New Roman" w:hAnsi="Times New Roman" w:cs="Times New Roman"/>
                      <w:sz w:val="20"/>
                      <w:szCs w:val="20"/>
                    </w:rPr>
                    <w:t>.</w:t>
                  </w:r>
                </w:p>
              </w:tc>
            </w:tr>
          </w:tbl>
          <w:p w:rsidR="00B5312A" w:rsidRPr="00003980" w:rsidRDefault="00B5312A" w:rsidP="007A2FCB">
            <w:pPr>
              <w:pStyle w:val="a3"/>
              <w:jc w:val="center"/>
              <w:rPr>
                <w:rFonts w:ascii="Times New Roman" w:hAnsi="Times New Roman"/>
                <w:b/>
                <w:sz w:val="20"/>
                <w:szCs w:val="20"/>
              </w:rPr>
            </w:pPr>
          </w:p>
        </w:tc>
      </w:tr>
    </w:tbl>
    <w:p w:rsidR="00B5312A" w:rsidRDefault="00B5312A" w:rsidP="00B5312A"/>
    <w:p w:rsidR="00B5312A" w:rsidRDefault="00B5312A" w:rsidP="00B5312A"/>
    <w:p w:rsidR="00B5312A" w:rsidRDefault="00B5312A" w:rsidP="00B5312A"/>
    <w:p w:rsidR="00B5312A" w:rsidRDefault="00B5312A" w:rsidP="00B5312A"/>
    <w:p w:rsidR="00B5312A" w:rsidRDefault="00B5312A" w:rsidP="00B5312A"/>
    <w:p w:rsidR="00B5312A" w:rsidRDefault="00B5312A" w:rsidP="00B5312A"/>
    <w:p w:rsidR="00B5312A" w:rsidRDefault="00B5312A" w:rsidP="00B5312A"/>
    <w:p w:rsidR="00962D48" w:rsidRDefault="00A31104"/>
    <w:sectPr w:rsidR="00962D48" w:rsidSect="0078225F">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12A"/>
    <w:rsid w:val="0005357C"/>
    <w:rsid w:val="00A31104"/>
    <w:rsid w:val="00B5312A"/>
    <w:rsid w:val="00C65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12A"/>
    <w:rPr>
      <w:rFonts w:ascii="Calibri" w:eastAsia="Calibri" w:hAnsi="Calibri" w:cs="Calibri"/>
      <w:lang w:eastAsia="ru-RU"/>
    </w:rPr>
  </w:style>
  <w:style w:type="paragraph" w:styleId="1">
    <w:name w:val="heading 1"/>
    <w:basedOn w:val="a"/>
    <w:link w:val="10"/>
    <w:uiPriority w:val="9"/>
    <w:qFormat/>
    <w:rsid w:val="00B5312A"/>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312A"/>
    <w:rPr>
      <w:rFonts w:ascii="Times New Roman" w:eastAsia="Times New Roman" w:hAnsi="Times New Roman" w:cs="Times New Roman"/>
      <w:b/>
      <w:bCs/>
      <w:kern w:val="36"/>
      <w:sz w:val="48"/>
      <w:szCs w:val="48"/>
      <w:lang w:val="x-none" w:eastAsia="x-none"/>
    </w:rPr>
  </w:style>
  <w:style w:type="paragraph" w:styleId="a3">
    <w:name w:val="No Spacing"/>
    <w:aliases w:val="1Нумерация,Нумерация"/>
    <w:link w:val="a4"/>
    <w:uiPriority w:val="1"/>
    <w:qFormat/>
    <w:rsid w:val="00B5312A"/>
    <w:pPr>
      <w:spacing w:after="0" w:line="240" w:lineRule="auto"/>
    </w:pPr>
    <w:rPr>
      <w:rFonts w:ascii="Calibri" w:eastAsia="Times New Roman" w:hAnsi="Calibri" w:cs="Times New Roman"/>
      <w:lang w:eastAsia="ru-RU"/>
    </w:rPr>
  </w:style>
  <w:style w:type="character" w:customStyle="1" w:styleId="a4">
    <w:name w:val="Без интервала Знак"/>
    <w:aliases w:val="1Нумерация Знак,Нумерация Знак"/>
    <w:link w:val="a3"/>
    <w:uiPriority w:val="1"/>
    <w:locked/>
    <w:rsid w:val="00B5312A"/>
    <w:rPr>
      <w:rFonts w:ascii="Calibri" w:eastAsia="Times New Roman" w:hAnsi="Calibri" w:cs="Times New Roman"/>
      <w:lang w:eastAsia="ru-RU"/>
    </w:rPr>
  </w:style>
  <w:style w:type="paragraph" w:customStyle="1" w:styleId="a5">
    <w:name w:val="Стиль"/>
    <w:rsid w:val="00B5312A"/>
    <w:pPr>
      <w:widowControl w:val="0"/>
      <w:suppressAutoHyphens/>
      <w:autoSpaceDE w:val="0"/>
      <w:spacing w:after="0" w:line="240" w:lineRule="auto"/>
    </w:pPr>
    <w:rPr>
      <w:rFonts w:ascii="Times New Roman" w:eastAsia="Times New Roman" w:hAnsi="Times New Roman" w:cs="Times New Roman"/>
      <w:sz w:val="24"/>
      <w:szCs w:val="20"/>
      <w:lang w:eastAsia="ar-SA"/>
    </w:rPr>
  </w:style>
  <w:style w:type="paragraph" w:customStyle="1" w:styleId="21">
    <w:name w:val="Основной текст 21"/>
    <w:basedOn w:val="a"/>
    <w:rsid w:val="00B5312A"/>
    <w:pPr>
      <w:suppressAutoHyphens/>
      <w:spacing w:after="120" w:line="480" w:lineRule="auto"/>
    </w:pPr>
    <w:rPr>
      <w:rFonts w:cs="Times New Roman"/>
      <w:sz w:val="20"/>
      <w:szCs w:val="20"/>
      <w:lang w:val="x-none" w:eastAsia="ar-SA"/>
    </w:rPr>
  </w:style>
  <w:style w:type="character" w:customStyle="1" w:styleId="Bodytext2">
    <w:name w:val="Body text (2)_"/>
    <w:link w:val="Bodytext20"/>
    <w:qFormat/>
    <w:rsid w:val="00B5312A"/>
    <w:rPr>
      <w:rFonts w:ascii="Times New Roman" w:eastAsia="Times New Roman" w:hAnsi="Times New Roman"/>
      <w:shd w:val="clear" w:color="auto" w:fill="FFFFFF"/>
    </w:rPr>
  </w:style>
  <w:style w:type="character" w:customStyle="1" w:styleId="Bodytext2Italic">
    <w:name w:val="Body text (2) + Italic"/>
    <w:rsid w:val="00B5312A"/>
    <w:rPr>
      <w:rFonts w:ascii="Times New Roman" w:eastAsia="Times New Roman" w:hAnsi="Times New Roman"/>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qFormat/>
    <w:rsid w:val="00B5312A"/>
    <w:pPr>
      <w:widowControl w:val="0"/>
      <w:shd w:val="clear" w:color="auto" w:fill="FFFFFF"/>
      <w:spacing w:after="360" w:line="0" w:lineRule="atLeast"/>
      <w:jc w:val="right"/>
    </w:pPr>
    <w:rPr>
      <w:rFonts w:ascii="Times New Roman" w:eastAsia="Times New Roman" w:hAnsi="Times New Roman" w:cstheme="minorBidi"/>
      <w:lang w:eastAsia="en-US"/>
    </w:rPr>
  </w:style>
  <w:style w:type="character" w:customStyle="1" w:styleId="Bodytext2Exact">
    <w:name w:val="Body text (2) Exact"/>
    <w:rsid w:val="00B5312A"/>
    <w:rPr>
      <w:rFonts w:ascii="Times New Roman" w:eastAsia="Times New Roman" w:hAnsi="Times New Roman" w:cs="Times New Roman"/>
      <w:b w:val="0"/>
      <w:bCs w:val="0"/>
      <w:i w:val="0"/>
      <w:iCs w:val="0"/>
      <w:smallCaps w:val="0"/>
      <w:strike w:val="0"/>
      <w:u w:val="none"/>
    </w:rPr>
  </w:style>
  <w:style w:type="character" w:customStyle="1" w:styleId="Bodytext3">
    <w:name w:val="Body text (3)_"/>
    <w:link w:val="Bodytext30"/>
    <w:rsid w:val="00B5312A"/>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B5312A"/>
    <w:pPr>
      <w:widowControl w:val="0"/>
      <w:shd w:val="clear" w:color="auto" w:fill="FFFFFF"/>
      <w:spacing w:after="60" w:line="0" w:lineRule="atLeast"/>
      <w:jc w:val="both"/>
    </w:pPr>
    <w:rPr>
      <w:rFonts w:ascii="Times New Roman" w:eastAsia="Times New Roman" w:hAnsi="Times New Roman" w:cstheme="minorBidi"/>
      <w:b/>
      <w:bCs/>
      <w:sz w:val="26"/>
      <w:szCs w:val="26"/>
      <w:lang w:eastAsia="en-US"/>
    </w:rPr>
  </w:style>
  <w:style w:type="character" w:customStyle="1" w:styleId="Bodytext3Exact">
    <w:name w:val="Body text (3) Exact"/>
    <w:rsid w:val="00B5312A"/>
    <w:rPr>
      <w:rFonts w:ascii="Times New Roman" w:eastAsia="Times New Roman" w:hAnsi="Times New Roman" w:cs="Times New Roman"/>
      <w:b w:val="0"/>
      <w:bCs w:val="0"/>
      <w:i/>
      <w:iCs/>
      <w:smallCaps w:val="0"/>
      <w:strike w:val="0"/>
      <w:sz w:val="26"/>
      <w:szCs w:val="26"/>
      <w:u w:val="none"/>
    </w:rPr>
  </w:style>
  <w:style w:type="character" w:customStyle="1" w:styleId="Bodytext3NotItalicExact">
    <w:name w:val="Body text (3) + Not Italic Exact"/>
    <w:rsid w:val="00B5312A"/>
    <w:rPr>
      <w:rFonts w:ascii="Times New Roman" w:eastAsia="Times New Roman" w:hAnsi="Times New Roman"/>
      <w:b/>
      <w:bCs/>
      <w:i/>
      <w:iCs/>
      <w:sz w:val="26"/>
      <w:szCs w:val="26"/>
      <w:shd w:val="clear" w:color="auto" w:fill="FFFFFF"/>
    </w:rPr>
  </w:style>
  <w:style w:type="character" w:customStyle="1" w:styleId="Bodytext6">
    <w:name w:val="Body text (6)_"/>
    <w:link w:val="Bodytext60"/>
    <w:rsid w:val="00B5312A"/>
    <w:rPr>
      <w:rFonts w:ascii="Times New Roman" w:eastAsia="Times New Roman" w:hAnsi="Times New Roman"/>
      <w:b/>
      <w:bCs/>
      <w:i/>
      <w:iCs/>
      <w:shd w:val="clear" w:color="auto" w:fill="FFFFFF"/>
    </w:rPr>
  </w:style>
  <w:style w:type="paragraph" w:customStyle="1" w:styleId="Bodytext60">
    <w:name w:val="Body text (6)"/>
    <w:basedOn w:val="a"/>
    <w:link w:val="Bodytext6"/>
    <w:rsid w:val="00B5312A"/>
    <w:pPr>
      <w:widowControl w:val="0"/>
      <w:shd w:val="clear" w:color="auto" w:fill="FFFFFF"/>
      <w:spacing w:after="0" w:line="295" w:lineRule="exact"/>
      <w:ind w:firstLine="780"/>
      <w:jc w:val="both"/>
    </w:pPr>
    <w:rPr>
      <w:rFonts w:ascii="Times New Roman" w:eastAsia="Times New Roman" w:hAnsi="Times New Roman" w:cstheme="minorBidi"/>
      <w:b/>
      <w:bCs/>
      <w:i/>
      <w:iCs/>
      <w:lang w:eastAsia="en-US"/>
    </w:rPr>
  </w:style>
  <w:style w:type="character" w:customStyle="1" w:styleId="Headerorfooter">
    <w:name w:val="Header or footer"/>
    <w:rsid w:val="00B5312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Default">
    <w:name w:val="Default"/>
    <w:qFormat/>
    <w:rsid w:val="00B531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rsid w:val="00B5312A"/>
    <w:pPr>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paragraph" w:customStyle="1" w:styleId="ConsPlusNormal">
    <w:name w:val="ConsPlusNormal"/>
    <w:link w:val="ConsPlusNormal0"/>
    <w:qFormat/>
    <w:rsid w:val="00B5312A"/>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B5312A"/>
    <w:rPr>
      <w:rFonts w:ascii="Arial" w:eastAsia="Times New Roman" w:hAnsi="Arial"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12A"/>
    <w:rPr>
      <w:rFonts w:ascii="Calibri" w:eastAsia="Calibri" w:hAnsi="Calibri" w:cs="Calibri"/>
      <w:lang w:eastAsia="ru-RU"/>
    </w:rPr>
  </w:style>
  <w:style w:type="paragraph" w:styleId="1">
    <w:name w:val="heading 1"/>
    <w:basedOn w:val="a"/>
    <w:link w:val="10"/>
    <w:uiPriority w:val="9"/>
    <w:qFormat/>
    <w:rsid w:val="00B5312A"/>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312A"/>
    <w:rPr>
      <w:rFonts w:ascii="Times New Roman" w:eastAsia="Times New Roman" w:hAnsi="Times New Roman" w:cs="Times New Roman"/>
      <w:b/>
      <w:bCs/>
      <w:kern w:val="36"/>
      <w:sz w:val="48"/>
      <w:szCs w:val="48"/>
      <w:lang w:val="x-none" w:eastAsia="x-none"/>
    </w:rPr>
  </w:style>
  <w:style w:type="paragraph" w:styleId="a3">
    <w:name w:val="No Spacing"/>
    <w:aliases w:val="1Нумерация,Нумерация"/>
    <w:link w:val="a4"/>
    <w:uiPriority w:val="1"/>
    <w:qFormat/>
    <w:rsid w:val="00B5312A"/>
    <w:pPr>
      <w:spacing w:after="0" w:line="240" w:lineRule="auto"/>
    </w:pPr>
    <w:rPr>
      <w:rFonts w:ascii="Calibri" w:eastAsia="Times New Roman" w:hAnsi="Calibri" w:cs="Times New Roman"/>
      <w:lang w:eastAsia="ru-RU"/>
    </w:rPr>
  </w:style>
  <w:style w:type="character" w:customStyle="1" w:styleId="a4">
    <w:name w:val="Без интервала Знак"/>
    <w:aliases w:val="1Нумерация Знак,Нумерация Знак"/>
    <w:link w:val="a3"/>
    <w:uiPriority w:val="1"/>
    <w:locked/>
    <w:rsid w:val="00B5312A"/>
    <w:rPr>
      <w:rFonts w:ascii="Calibri" w:eastAsia="Times New Roman" w:hAnsi="Calibri" w:cs="Times New Roman"/>
      <w:lang w:eastAsia="ru-RU"/>
    </w:rPr>
  </w:style>
  <w:style w:type="paragraph" w:customStyle="1" w:styleId="a5">
    <w:name w:val="Стиль"/>
    <w:rsid w:val="00B5312A"/>
    <w:pPr>
      <w:widowControl w:val="0"/>
      <w:suppressAutoHyphens/>
      <w:autoSpaceDE w:val="0"/>
      <w:spacing w:after="0" w:line="240" w:lineRule="auto"/>
    </w:pPr>
    <w:rPr>
      <w:rFonts w:ascii="Times New Roman" w:eastAsia="Times New Roman" w:hAnsi="Times New Roman" w:cs="Times New Roman"/>
      <w:sz w:val="24"/>
      <w:szCs w:val="20"/>
      <w:lang w:eastAsia="ar-SA"/>
    </w:rPr>
  </w:style>
  <w:style w:type="paragraph" w:customStyle="1" w:styleId="21">
    <w:name w:val="Основной текст 21"/>
    <w:basedOn w:val="a"/>
    <w:rsid w:val="00B5312A"/>
    <w:pPr>
      <w:suppressAutoHyphens/>
      <w:spacing w:after="120" w:line="480" w:lineRule="auto"/>
    </w:pPr>
    <w:rPr>
      <w:rFonts w:cs="Times New Roman"/>
      <w:sz w:val="20"/>
      <w:szCs w:val="20"/>
      <w:lang w:val="x-none" w:eastAsia="ar-SA"/>
    </w:rPr>
  </w:style>
  <w:style w:type="character" w:customStyle="1" w:styleId="Bodytext2">
    <w:name w:val="Body text (2)_"/>
    <w:link w:val="Bodytext20"/>
    <w:qFormat/>
    <w:rsid w:val="00B5312A"/>
    <w:rPr>
      <w:rFonts w:ascii="Times New Roman" w:eastAsia="Times New Roman" w:hAnsi="Times New Roman"/>
      <w:shd w:val="clear" w:color="auto" w:fill="FFFFFF"/>
    </w:rPr>
  </w:style>
  <w:style w:type="character" w:customStyle="1" w:styleId="Bodytext2Italic">
    <w:name w:val="Body text (2) + Italic"/>
    <w:rsid w:val="00B5312A"/>
    <w:rPr>
      <w:rFonts w:ascii="Times New Roman" w:eastAsia="Times New Roman" w:hAnsi="Times New Roman"/>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qFormat/>
    <w:rsid w:val="00B5312A"/>
    <w:pPr>
      <w:widowControl w:val="0"/>
      <w:shd w:val="clear" w:color="auto" w:fill="FFFFFF"/>
      <w:spacing w:after="360" w:line="0" w:lineRule="atLeast"/>
      <w:jc w:val="right"/>
    </w:pPr>
    <w:rPr>
      <w:rFonts w:ascii="Times New Roman" w:eastAsia="Times New Roman" w:hAnsi="Times New Roman" w:cstheme="minorBidi"/>
      <w:lang w:eastAsia="en-US"/>
    </w:rPr>
  </w:style>
  <w:style w:type="character" w:customStyle="1" w:styleId="Bodytext2Exact">
    <w:name w:val="Body text (2) Exact"/>
    <w:rsid w:val="00B5312A"/>
    <w:rPr>
      <w:rFonts w:ascii="Times New Roman" w:eastAsia="Times New Roman" w:hAnsi="Times New Roman" w:cs="Times New Roman"/>
      <w:b w:val="0"/>
      <w:bCs w:val="0"/>
      <w:i w:val="0"/>
      <w:iCs w:val="0"/>
      <w:smallCaps w:val="0"/>
      <w:strike w:val="0"/>
      <w:u w:val="none"/>
    </w:rPr>
  </w:style>
  <w:style w:type="character" w:customStyle="1" w:styleId="Bodytext3">
    <w:name w:val="Body text (3)_"/>
    <w:link w:val="Bodytext30"/>
    <w:rsid w:val="00B5312A"/>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B5312A"/>
    <w:pPr>
      <w:widowControl w:val="0"/>
      <w:shd w:val="clear" w:color="auto" w:fill="FFFFFF"/>
      <w:spacing w:after="60" w:line="0" w:lineRule="atLeast"/>
      <w:jc w:val="both"/>
    </w:pPr>
    <w:rPr>
      <w:rFonts w:ascii="Times New Roman" w:eastAsia="Times New Roman" w:hAnsi="Times New Roman" w:cstheme="minorBidi"/>
      <w:b/>
      <w:bCs/>
      <w:sz w:val="26"/>
      <w:szCs w:val="26"/>
      <w:lang w:eastAsia="en-US"/>
    </w:rPr>
  </w:style>
  <w:style w:type="character" w:customStyle="1" w:styleId="Bodytext3Exact">
    <w:name w:val="Body text (3) Exact"/>
    <w:rsid w:val="00B5312A"/>
    <w:rPr>
      <w:rFonts w:ascii="Times New Roman" w:eastAsia="Times New Roman" w:hAnsi="Times New Roman" w:cs="Times New Roman"/>
      <w:b w:val="0"/>
      <w:bCs w:val="0"/>
      <w:i/>
      <w:iCs/>
      <w:smallCaps w:val="0"/>
      <w:strike w:val="0"/>
      <w:sz w:val="26"/>
      <w:szCs w:val="26"/>
      <w:u w:val="none"/>
    </w:rPr>
  </w:style>
  <w:style w:type="character" w:customStyle="1" w:styleId="Bodytext3NotItalicExact">
    <w:name w:val="Body text (3) + Not Italic Exact"/>
    <w:rsid w:val="00B5312A"/>
    <w:rPr>
      <w:rFonts w:ascii="Times New Roman" w:eastAsia="Times New Roman" w:hAnsi="Times New Roman"/>
      <w:b/>
      <w:bCs/>
      <w:i/>
      <w:iCs/>
      <w:sz w:val="26"/>
      <w:szCs w:val="26"/>
      <w:shd w:val="clear" w:color="auto" w:fill="FFFFFF"/>
    </w:rPr>
  </w:style>
  <w:style w:type="character" w:customStyle="1" w:styleId="Bodytext6">
    <w:name w:val="Body text (6)_"/>
    <w:link w:val="Bodytext60"/>
    <w:rsid w:val="00B5312A"/>
    <w:rPr>
      <w:rFonts w:ascii="Times New Roman" w:eastAsia="Times New Roman" w:hAnsi="Times New Roman"/>
      <w:b/>
      <w:bCs/>
      <w:i/>
      <w:iCs/>
      <w:shd w:val="clear" w:color="auto" w:fill="FFFFFF"/>
    </w:rPr>
  </w:style>
  <w:style w:type="paragraph" w:customStyle="1" w:styleId="Bodytext60">
    <w:name w:val="Body text (6)"/>
    <w:basedOn w:val="a"/>
    <w:link w:val="Bodytext6"/>
    <w:rsid w:val="00B5312A"/>
    <w:pPr>
      <w:widowControl w:val="0"/>
      <w:shd w:val="clear" w:color="auto" w:fill="FFFFFF"/>
      <w:spacing w:after="0" w:line="295" w:lineRule="exact"/>
      <w:ind w:firstLine="780"/>
      <w:jc w:val="both"/>
    </w:pPr>
    <w:rPr>
      <w:rFonts w:ascii="Times New Roman" w:eastAsia="Times New Roman" w:hAnsi="Times New Roman" w:cstheme="minorBidi"/>
      <w:b/>
      <w:bCs/>
      <w:i/>
      <w:iCs/>
      <w:lang w:eastAsia="en-US"/>
    </w:rPr>
  </w:style>
  <w:style w:type="character" w:customStyle="1" w:styleId="Headerorfooter">
    <w:name w:val="Header or footer"/>
    <w:rsid w:val="00B5312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Default">
    <w:name w:val="Default"/>
    <w:qFormat/>
    <w:rsid w:val="00B531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rsid w:val="00B5312A"/>
    <w:pPr>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paragraph" w:customStyle="1" w:styleId="ConsPlusNormal">
    <w:name w:val="ConsPlusNormal"/>
    <w:link w:val="ConsPlusNormal0"/>
    <w:qFormat/>
    <w:rsid w:val="00B5312A"/>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B5312A"/>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70710930E27851BBBECAFED14C8C2726868E2885004B69FE3C5E36E647CA99B4D14E9DB740FAB229383C6C0Ba5V3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B70710930E27851BBBECAFED14C8C2726868E2885004B69FE3C5E36E647CA99A6D11691B749E7B3202D6A3D4D0611183276D9F52F8C68E7aBVCC"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B70710930E27851BBBECAFED14C8C2726868E2885004B69FE3C5E36E647CA99A6D11691B748E0B3292D6A3D4D0611183276D9F52F8C68E7aBVCC" TargetMode="External"/><Relationship Id="rId11" Type="http://schemas.openxmlformats.org/officeDocument/2006/relationships/hyperlink" Target="consultantplus://offline/ref=8B70710930E27851BBBECAFED14C8C2726868B298A014B69FE3C5E36E647CA99A6D11691B341E3B87D777A39045314063B68C6F7318Ca6V8C" TargetMode="External"/><Relationship Id="rId5" Type="http://schemas.openxmlformats.org/officeDocument/2006/relationships/hyperlink" Target="consultantplus://offline/ref=8B70710930E27851BBBECAFED14C8C2726868E2885004B69FE3C5E36E647CA99B4D14E9DB740FAB229383C6C0Ba5V3C" TargetMode="External"/><Relationship Id="rId10" Type="http://schemas.openxmlformats.org/officeDocument/2006/relationships/hyperlink" Target="consultantplus://offline/ref=43B53CB961060238944FCB2A221494434F7F834A27BF386008D92EB7DE80FC220A34806964CFBCD074B9423FA6E10AAA7B11C5030FA813n2NFD" TargetMode="External"/><Relationship Id="rId4" Type="http://schemas.openxmlformats.org/officeDocument/2006/relationships/webSettings" Target="webSettings.xml"/><Relationship Id="rId9" Type="http://schemas.openxmlformats.org/officeDocument/2006/relationships/hyperlink" Target="consultantplus://offline/ref=8B70710930E27851BBBECAFED14C8C2726808E2C8B044B69FE3C5E36E647CA99A6D11693BC1CB5F77C2B3E6417521C063868DAaFV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4721</Words>
  <Characters>26910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Дугаров</dc:creator>
  <cp:lastModifiedBy>Дугаров</cp:lastModifiedBy>
  <cp:revision>2</cp:revision>
  <dcterms:created xsi:type="dcterms:W3CDTF">2026-06-24T07:20:00Z</dcterms:created>
  <dcterms:modified xsi:type="dcterms:W3CDTF">2026-06-24T07:20:00Z</dcterms:modified>
</cp:coreProperties>
</file>