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5EE6E" w14:textId="77777777" w:rsidR="00CF7A53" w:rsidRPr="0095322B" w:rsidRDefault="00CF7A53" w:rsidP="00CF7A53">
      <w:pPr>
        <w:tabs>
          <w:tab w:val="left" w:pos="5387"/>
        </w:tabs>
        <w:spacing w:after="0"/>
        <w:ind w:left="5529"/>
        <w:jc w:val="right"/>
        <w:rPr>
          <w:i/>
          <w:sz w:val="24"/>
          <w:szCs w:val="24"/>
        </w:rPr>
      </w:pPr>
      <w:bookmarkStart w:id="0" w:name="_Hlk98405469"/>
      <w:r w:rsidRPr="0095322B">
        <w:rPr>
          <w:i/>
          <w:sz w:val="24"/>
          <w:szCs w:val="24"/>
        </w:rPr>
        <w:t>Приложение №1</w:t>
      </w:r>
    </w:p>
    <w:p w14:paraId="6688B52B" w14:textId="77777777" w:rsidR="00CF7A53" w:rsidRPr="0095322B" w:rsidRDefault="00CF7A53" w:rsidP="00CF7A53">
      <w:pPr>
        <w:spacing w:after="0"/>
        <w:ind w:left="5529"/>
        <w:jc w:val="right"/>
        <w:rPr>
          <w:i/>
          <w:sz w:val="24"/>
          <w:szCs w:val="24"/>
        </w:rPr>
      </w:pPr>
      <w:r w:rsidRPr="0095322B">
        <w:rPr>
          <w:i/>
          <w:sz w:val="24"/>
          <w:szCs w:val="24"/>
        </w:rPr>
        <w:t>к электронной версии контракта</w:t>
      </w:r>
    </w:p>
    <w:p w14:paraId="259B3034" w14:textId="77777777" w:rsidR="00CF7A53" w:rsidRDefault="00CF7A53" w:rsidP="00CF7A53">
      <w:pPr>
        <w:pStyle w:val="a6"/>
        <w:ind w:firstLine="709"/>
      </w:pPr>
    </w:p>
    <w:p w14:paraId="4D94FEDA" w14:textId="77777777" w:rsidR="00CF7A53" w:rsidRDefault="00CF7A53" w:rsidP="00CF7A53">
      <w:pPr>
        <w:pStyle w:val="a6"/>
        <w:ind w:firstLine="709"/>
      </w:pPr>
    </w:p>
    <w:p w14:paraId="6801C15E" w14:textId="77777777" w:rsidR="00CF7A53" w:rsidRPr="00587120" w:rsidRDefault="00CF7A53" w:rsidP="00CF7A53">
      <w:pPr>
        <w:pStyle w:val="a6"/>
        <w:ind w:firstLine="709"/>
      </w:pPr>
      <w:r w:rsidRPr="00587120">
        <w:t>ТЕХНИЧЕСКОЕ ЗАДАНИЕ</w:t>
      </w:r>
    </w:p>
    <w:p w14:paraId="26641AA0" w14:textId="1ACDD860" w:rsidR="00CF7A53" w:rsidRPr="00587120" w:rsidRDefault="00CF7A53" w:rsidP="00CF7A53">
      <w:pPr>
        <w:pStyle w:val="a8"/>
        <w:ind w:firstLine="709"/>
        <w:jc w:val="center"/>
        <w:rPr>
          <w:b/>
          <w:sz w:val="24"/>
          <w:szCs w:val="24"/>
        </w:rPr>
      </w:pPr>
      <w:r w:rsidRPr="00587120">
        <w:rPr>
          <w:b/>
          <w:sz w:val="24"/>
          <w:szCs w:val="24"/>
        </w:rPr>
        <w:t xml:space="preserve">на </w:t>
      </w:r>
      <w:r w:rsidR="00E573D0">
        <w:rPr>
          <w:b/>
          <w:sz w:val="24"/>
          <w:szCs w:val="24"/>
        </w:rPr>
        <w:t xml:space="preserve">закупку и поставку </w:t>
      </w:r>
      <w:r w:rsidR="00C1023B">
        <w:rPr>
          <w:b/>
          <w:sz w:val="24"/>
          <w:szCs w:val="24"/>
        </w:rPr>
        <w:t>цемента строительного</w:t>
      </w:r>
      <w:r w:rsidR="00BB2732">
        <w:rPr>
          <w:b/>
          <w:sz w:val="24"/>
          <w:szCs w:val="24"/>
        </w:rPr>
        <w:t xml:space="preserve"> для проведения капитального ремонта</w:t>
      </w:r>
    </w:p>
    <w:p w14:paraId="695E400B" w14:textId="77777777" w:rsidR="00CF7A53" w:rsidRPr="00587120" w:rsidRDefault="00CF7A53" w:rsidP="00CF7A53">
      <w:pPr>
        <w:pStyle w:val="1"/>
        <w:spacing w:before="0" w:beforeAutospacing="0" w:after="0" w:afterAutospacing="0"/>
        <w:ind w:firstLine="709"/>
        <w:jc w:val="center"/>
        <w:rPr>
          <w:sz w:val="24"/>
          <w:szCs w:val="24"/>
          <w:u w:val="single"/>
        </w:rPr>
      </w:pPr>
      <w:r w:rsidRPr="00587120">
        <w:rPr>
          <w:sz w:val="24"/>
          <w:szCs w:val="24"/>
          <w:u w:val="single"/>
        </w:rPr>
        <w:t>для нужд</w:t>
      </w:r>
      <w:r w:rsidRPr="00587120">
        <w:rPr>
          <w:b w:val="0"/>
          <w:sz w:val="24"/>
          <w:szCs w:val="24"/>
          <w:u w:val="single"/>
        </w:rPr>
        <w:t xml:space="preserve"> </w:t>
      </w:r>
      <w:r w:rsidRPr="00587120">
        <w:rPr>
          <w:sz w:val="24"/>
          <w:szCs w:val="24"/>
          <w:u w:val="single"/>
        </w:rPr>
        <w:t>ФКУ ИК-3 УФСИН России по Рязанской области</w:t>
      </w:r>
    </w:p>
    <w:bookmarkEnd w:id="0"/>
    <w:p w14:paraId="5FCBD09E" w14:textId="77777777" w:rsidR="00CF7A53" w:rsidRPr="00587120" w:rsidRDefault="00CF7A53" w:rsidP="00CF7A53">
      <w:pPr>
        <w:spacing w:after="0"/>
        <w:ind w:firstLine="709"/>
        <w:jc w:val="both"/>
        <w:rPr>
          <w:sz w:val="24"/>
          <w:szCs w:val="24"/>
          <w:lang w:eastAsia="ru-RU"/>
        </w:rPr>
      </w:pPr>
    </w:p>
    <w:p w14:paraId="1AF9BA47" w14:textId="223946B5" w:rsidR="00EE21AF" w:rsidRPr="00CF7A53" w:rsidRDefault="00CF7A53" w:rsidP="004163BD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>Наименование, описание и количество объекта закупки:</w:t>
      </w:r>
    </w:p>
    <w:tbl>
      <w:tblPr>
        <w:tblpPr w:leftFromText="180" w:rightFromText="180" w:vertAnchor="text" w:tblpY="1"/>
        <w:tblOverlap w:val="never"/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783"/>
        <w:gridCol w:w="1305"/>
        <w:gridCol w:w="998"/>
      </w:tblGrid>
      <w:tr w:rsidR="005E4A66" w:rsidRPr="005363D4" w14:paraId="29EBACD3" w14:textId="77777777" w:rsidTr="005A6C68">
        <w:trPr>
          <w:trHeight w:val="952"/>
        </w:trPr>
        <w:tc>
          <w:tcPr>
            <w:tcW w:w="562" w:type="dxa"/>
            <w:vAlign w:val="center"/>
            <w:hideMark/>
          </w:tcPr>
          <w:p w14:paraId="108EBCD0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bookmarkStart w:id="1" w:name="_Hlk113631634"/>
            <w:r w:rsidRPr="005363D4">
              <w:rPr>
                <w:rStyle w:val="20"/>
                <w:b/>
              </w:rPr>
              <w:t>№ п/п</w:t>
            </w:r>
          </w:p>
        </w:tc>
        <w:tc>
          <w:tcPr>
            <w:tcW w:w="5783" w:type="dxa"/>
            <w:vAlign w:val="center"/>
            <w:hideMark/>
          </w:tcPr>
          <w:p w14:paraId="4EEE330E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>Наименование и характеристики товара</w:t>
            </w:r>
          </w:p>
          <w:p w14:paraId="23298278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</w:p>
        </w:tc>
        <w:tc>
          <w:tcPr>
            <w:tcW w:w="1305" w:type="dxa"/>
            <w:vAlign w:val="center"/>
          </w:tcPr>
          <w:p w14:paraId="0A7EFC08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>Единица измерения</w:t>
            </w:r>
          </w:p>
        </w:tc>
        <w:tc>
          <w:tcPr>
            <w:tcW w:w="998" w:type="dxa"/>
            <w:vAlign w:val="center"/>
          </w:tcPr>
          <w:p w14:paraId="4497687E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</w:p>
          <w:p w14:paraId="7F907C57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>Кол-во</w:t>
            </w:r>
          </w:p>
          <w:p w14:paraId="64FF1C40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</w:p>
        </w:tc>
      </w:tr>
      <w:tr w:rsidR="006B6C07" w:rsidRPr="005363D4" w14:paraId="4EE0133B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269FC41B" w14:textId="6B9FCE12" w:rsidR="006B6C07" w:rsidRPr="005363D4" w:rsidRDefault="006B6C07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>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364F" w14:textId="77777777" w:rsidR="00C1023B" w:rsidRPr="00C1023B" w:rsidRDefault="00C1023B" w:rsidP="00C1023B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1023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Цемент строительный</w:t>
            </w:r>
          </w:p>
          <w:p w14:paraId="41BC4120" w14:textId="77777777" w:rsidR="00C1023B" w:rsidRPr="00C1023B" w:rsidRDefault="00C1023B" w:rsidP="00C1023B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E1B4CF4" w14:textId="77777777" w:rsidR="00C1023B" w:rsidRPr="00C1023B" w:rsidRDefault="00C1023B" w:rsidP="00C1023B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23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Класс прочности - 42.5</w:t>
            </w:r>
            <w:r w:rsidRPr="00C1023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14:paraId="28640ECC" w14:textId="77777777" w:rsidR="00C1023B" w:rsidRPr="00C1023B" w:rsidRDefault="00C1023B" w:rsidP="00C1023B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23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Подкласс по скорости твердения</w:t>
            </w:r>
            <w:r w:rsidRPr="00C1023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ab/>
              <w:t xml:space="preserve"> - Медленнотвердеющие (М)</w:t>
            </w:r>
          </w:p>
          <w:p w14:paraId="21988027" w14:textId="77777777" w:rsidR="00C1023B" w:rsidRPr="00C1023B" w:rsidRDefault="00C1023B" w:rsidP="00C1023B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023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Сульфатостойкий</w:t>
            </w:r>
            <w:proofErr w:type="spellEnd"/>
            <w:r w:rsidRPr="00C1023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- Нет</w:t>
            </w:r>
            <w:r w:rsidRPr="00C1023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14:paraId="1E1F979B" w14:textId="72791C0D" w:rsidR="00BB2732" w:rsidRPr="005363D4" w:rsidRDefault="00C1023B" w:rsidP="00C1023B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1023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Тип - ЦЕМI</w:t>
            </w:r>
          </w:p>
        </w:tc>
        <w:tc>
          <w:tcPr>
            <w:tcW w:w="1305" w:type="dxa"/>
            <w:vAlign w:val="center"/>
          </w:tcPr>
          <w:p w14:paraId="718B97B6" w14:textId="1437F651" w:rsidR="006B6C07" w:rsidRPr="005363D4" w:rsidRDefault="00BB2732" w:rsidP="005363D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998" w:type="dxa"/>
            <w:vAlign w:val="center"/>
          </w:tcPr>
          <w:p w14:paraId="134811D0" w14:textId="4AEDDA19" w:rsidR="006B6C07" w:rsidRPr="005363D4" w:rsidRDefault="00C1023B" w:rsidP="005363D4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30</w:t>
            </w:r>
          </w:p>
        </w:tc>
      </w:tr>
      <w:bookmarkEnd w:id="1"/>
    </w:tbl>
    <w:p w14:paraId="796BEB37" w14:textId="531796DB" w:rsidR="00EE21AF" w:rsidRDefault="00EE21AF" w:rsidP="004163BD">
      <w:pPr>
        <w:spacing w:after="0"/>
        <w:rPr>
          <w:rFonts w:cs="Times New Roman"/>
          <w:sz w:val="24"/>
          <w:szCs w:val="24"/>
        </w:rPr>
      </w:pPr>
    </w:p>
    <w:p w14:paraId="4B033A7B" w14:textId="1C9E28D3" w:rsidR="005E4A66" w:rsidRDefault="005E4A66" w:rsidP="004163BD">
      <w:pPr>
        <w:spacing w:after="0"/>
        <w:rPr>
          <w:rFonts w:cs="Times New Roman"/>
          <w:sz w:val="24"/>
          <w:szCs w:val="24"/>
        </w:rPr>
      </w:pPr>
    </w:p>
    <w:p w14:paraId="7A90F519" w14:textId="1440DDEE" w:rsidR="005E4A66" w:rsidRDefault="006B6C07" w:rsidP="004163BD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</w:t>
      </w:r>
    </w:p>
    <w:p w14:paraId="178EAB0F" w14:textId="57452FBF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14458F4D" w14:textId="4B973970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03836DEF" w14:textId="77B099A4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4D031FDD" w14:textId="0BEA41B9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34E800EB" w14:textId="4377FF61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6D8CF511" w14:textId="53A27C4B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1B873179" w14:textId="2C81BBD6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4D7AAF5C" w14:textId="0C177011" w:rsidR="00CF7A53" w:rsidRPr="005A6C68" w:rsidRDefault="00CF7A53" w:rsidP="00CF7A53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39F5">
        <w:rPr>
          <w:rFonts w:ascii="Times New Roman" w:hAnsi="Times New Roman"/>
          <w:b/>
          <w:sz w:val="24"/>
          <w:szCs w:val="24"/>
        </w:rPr>
        <w:t xml:space="preserve">Место доставки товара: </w:t>
      </w:r>
      <w:r w:rsidRPr="00DF39F5">
        <w:rPr>
          <w:rFonts w:ascii="Times New Roman" w:hAnsi="Times New Roman"/>
          <w:sz w:val="24"/>
          <w:szCs w:val="24"/>
        </w:rPr>
        <w:t xml:space="preserve">ФКУ ИК-3 УФСИН России по Рязанской области, г. Скопин, </w:t>
      </w:r>
      <w:proofErr w:type="spellStart"/>
      <w:r w:rsidRPr="00DF39F5">
        <w:rPr>
          <w:rFonts w:ascii="Times New Roman" w:hAnsi="Times New Roman"/>
          <w:sz w:val="24"/>
          <w:szCs w:val="24"/>
        </w:rPr>
        <w:t>мкр</w:t>
      </w:r>
      <w:proofErr w:type="spellEnd"/>
      <w:r w:rsidRPr="00DF39F5">
        <w:rPr>
          <w:rFonts w:ascii="Times New Roman" w:hAnsi="Times New Roman"/>
          <w:sz w:val="24"/>
          <w:szCs w:val="24"/>
        </w:rPr>
        <w:t xml:space="preserve">. Октябрьский, </w:t>
      </w:r>
      <w:r w:rsidRPr="00DF39F5">
        <w:rPr>
          <w:rFonts w:ascii="Times New Roman" w:hAnsi="Times New Roman"/>
          <w:sz w:val="24"/>
          <w:szCs w:val="24"/>
          <w:u w:val="single"/>
        </w:rPr>
        <w:t>склад</w:t>
      </w:r>
      <w:r w:rsidRPr="00DF39F5">
        <w:rPr>
          <w:rFonts w:ascii="Times New Roman" w:hAnsi="Times New Roman"/>
          <w:sz w:val="24"/>
          <w:szCs w:val="24"/>
        </w:rPr>
        <w:t>, с 7:45 до 16:45 кроме выходных и праздничных дней.</w:t>
      </w:r>
    </w:p>
    <w:p w14:paraId="76A645C5" w14:textId="4D1A4729" w:rsidR="00CF7A53" w:rsidRPr="00587120" w:rsidRDefault="00CF7A53" w:rsidP="00CF7A53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 xml:space="preserve">Сроки поставки товара: </w:t>
      </w:r>
    </w:p>
    <w:p w14:paraId="2A513DEC" w14:textId="0486ECEE" w:rsidR="00CF7A53" w:rsidRPr="005A6C68" w:rsidRDefault="00CF7A53" w:rsidP="005A6C68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120">
        <w:rPr>
          <w:rFonts w:ascii="Times New Roman" w:hAnsi="Times New Roman"/>
          <w:sz w:val="24"/>
          <w:szCs w:val="24"/>
        </w:rPr>
        <w:t xml:space="preserve">Поставщик передает товар одной партией Государственному заказчику в течение </w:t>
      </w:r>
      <w:r w:rsidR="00C1023B">
        <w:rPr>
          <w:rFonts w:ascii="Times New Roman" w:hAnsi="Times New Roman"/>
          <w:sz w:val="24"/>
          <w:szCs w:val="24"/>
        </w:rPr>
        <w:t>10</w:t>
      </w:r>
      <w:bookmarkStart w:id="2" w:name="_GoBack"/>
      <w:bookmarkEnd w:id="2"/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рабочих</w:t>
      </w:r>
      <w:r w:rsidRPr="00587120">
        <w:rPr>
          <w:rFonts w:ascii="Times New Roman" w:hAnsi="Times New Roman"/>
          <w:b/>
          <w:i/>
          <w:sz w:val="24"/>
          <w:szCs w:val="24"/>
          <w:u w:val="single"/>
        </w:rPr>
        <w:t xml:space="preserve"> дней</w:t>
      </w:r>
      <w:r w:rsidRPr="00587120">
        <w:rPr>
          <w:rFonts w:ascii="Times New Roman" w:hAnsi="Times New Roman"/>
          <w:sz w:val="24"/>
          <w:szCs w:val="24"/>
        </w:rPr>
        <w:t xml:space="preserve"> с момента заключения контракта. Доставка товара осуществляется собственным транспортом Поставщика. Цена контракта включает в себя все издержки Поставщика.</w:t>
      </w:r>
    </w:p>
    <w:p w14:paraId="09C15CC1" w14:textId="77777777" w:rsidR="00CF7A53" w:rsidRPr="00587120" w:rsidRDefault="00CF7A53" w:rsidP="00CF7A53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 xml:space="preserve">Источник финансирования: </w:t>
      </w:r>
    </w:p>
    <w:p w14:paraId="379BCEDE" w14:textId="121E7709" w:rsidR="00CF7A53" w:rsidRPr="00EF53A1" w:rsidRDefault="00081723" w:rsidP="005A6C68">
      <w:pPr>
        <w:spacing w:after="0"/>
        <w:jc w:val="both"/>
        <w:rPr>
          <w:rFonts w:cs="Times New Roman"/>
          <w:i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326C5" w:rsidRPr="00EF53A1">
        <w:rPr>
          <w:rFonts w:cs="Times New Roman"/>
          <w:sz w:val="24"/>
          <w:szCs w:val="24"/>
        </w:rPr>
        <w:t xml:space="preserve"> </w:t>
      </w:r>
      <w:r w:rsidR="00CF7A53" w:rsidRPr="00EF53A1">
        <w:rPr>
          <w:rFonts w:cs="Times New Roman"/>
          <w:sz w:val="24"/>
          <w:szCs w:val="24"/>
        </w:rPr>
        <w:t xml:space="preserve">бюджетное финансирование - </w:t>
      </w:r>
      <w:r w:rsidR="00CF7A53" w:rsidRPr="00EF53A1">
        <w:rPr>
          <w:rFonts w:cs="Times New Roman"/>
          <w:i/>
          <w:sz w:val="24"/>
          <w:szCs w:val="24"/>
        </w:rPr>
        <w:t>320 0305 424069004</w:t>
      </w:r>
      <w:r w:rsidR="00C1023B">
        <w:rPr>
          <w:rFonts w:cs="Times New Roman"/>
          <w:i/>
          <w:sz w:val="24"/>
          <w:szCs w:val="24"/>
        </w:rPr>
        <w:t>9</w:t>
      </w:r>
      <w:r w:rsidR="00CF7A53" w:rsidRPr="00EF53A1">
        <w:rPr>
          <w:rFonts w:cs="Times New Roman"/>
          <w:i/>
          <w:sz w:val="24"/>
          <w:szCs w:val="24"/>
        </w:rPr>
        <w:t xml:space="preserve"> 24</w:t>
      </w:r>
      <w:r w:rsidR="00BB2732">
        <w:rPr>
          <w:rFonts w:cs="Times New Roman"/>
          <w:i/>
          <w:sz w:val="24"/>
          <w:szCs w:val="24"/>
        </w:rPr>
        <w:t>3</w:t>
      </w:r>
    </w:p>
    <w:p w14:paraId="6F5BFC21" w14:textId="77777777" w:rsidR="00CF7A53" w:rsidRPr="00EF53A1" w:rsidRDefault="00CF7A53" w:rsidP="00CF7A53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53A1">
        <w:rPr>
          <w:rFonts w:ascii="Times New Roman" w:hAnsi="Times New Roman"/>
          <w:b/>
          <w:sz w:val="24"/>
          <w:szCs w:val="24"/>
        </w:rPr>
        <w:t xml:space="preserve">Идентификационный код закупки: </w:t>
      </w:r>
    </w:p>
    <w:p w14:paraId="0C9D7ED9" w14:textId="1A41BF17" w:rsidR="00B13AA7" w:rsidRPr="00B13AA7" w:rsidRDefault="00B13AA7" w:rsidP="00B13AA7">
      <w:pPr>
        <w:pStyle w:val="a9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B13AA7">
        <w:rPr>
          <w:rFonts w:ascii="Times New Roman" w:eastAsia="Arial Unicode MS" w:hAnsi="Times New Roman"/>
          <w:sz w:val="24"/>
          <w:szCs w:val="24"/>
        </w:rPr>
        <w:t>26 1 6233004143 623301001 0002 00</w:t>
      </w:r>
      <w:r w:rsidR="00B76EA6">
        <w:rPr>
          <w:rFonts w:ascii="Times New Roman" w:eastAsia="Arial Unicode MS" w:hAnsi="Times New Roman"/>
          <w:sz w:val="24"/>
          <w:szCs w:val="24"/>
        </w:rPr>
        <w:t>0</w:t>
      </w:r>
      <w:r w:rsidRPr="00B13AA7">
        <w:rPr>
          <w:rFonts w:ascii="Times New Roman" w:eastAsia="Arial Unicode MS" w:hAnsi="Times New Roman"/>
          <w:sz w:val="24"/>
          <w:szCs w:val="24"/>
        </w:rPr>
        <w:t xml:space="preserve"> 0000 244</w:t>
      </w:r>
    </w:p>
    <w:p w14:paraId="09699EBA" w14:textId="5B804452" w:rsidR="00CF7A53" w:rsidRPr="00587120" w:rsidRDefault="00CF7A53" w:rsidP="00B13AA7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53A1">
        <w:rPr>
          <w:rFonts w:ascii="Times New Roman" w:hAnsi="Times New Roman"/>
          <w:b/>
          <w:sz w:val="24"/>
          <w:szCs w:val="24"/>
        </w:rPr>
        <w:t>Оплата по контракту</w:t>
      </w:r>
      <w:r w:rsidRPr="00EF53A1">
        <w:rPr>
          <w:rFonts w:ascii="Times New Roman" w:hAnsi="Times New Roman"/>
          <w:sz w:val="24"/>
          <w:szCs w:val="24"/>
        </w:rPr>
        <w:t xml:space="preserve"> производится Заказчиком в рублях Российской Федерации, в форме безналичного расчета платежными поручениями путем перечисления денежных средств</w:t>
      </w:r>
      <w:r w:rsidRPr="00587120">
        <w:rPr>
          <w:rFonts w:ascii="Times New Roman" w:hAnsi="Times New Roman"/>
          <w:sz w:val="24"/>
          <w:szCs w:val="24"/>
        </w:rPr>
        <w:t xml:space="preserve">, на расчетный счет Поставщика, по факту поставленной продукции, в </w:t>
      </w:r>
      <w:r w:rsidRPr="00587120">
        <w:rPr>
          <w:rFonts w:ascii="Times New Roman" w:hAnsi="Times New Roman"/>
          <w:b/>
          <w:i/>
          <w:sz w:val="24"/>
          <w:szCs w:val="24"/>
        </w:rPr>
        <w:t xml:space="preserve">срок не более чем в течение </w:t>
      </w:r>
      <w:r>
        <w:rPr>
          <w:rFonts w:ascii="Times New Roman" w:hAnsi="Times New Roman"/>
          <w:b/>
          <w:i/>
          <w:sz w:val="24"/>
          <w:szCs w:val="24"/>
        </w:rPr>
        <w:t>семи</w:t>
      </w:r>
      <w:r w:rsidRPr="00587120">
        <w:rPr>
          <w:rFonts w:ascii="Times New Roman" w:hAnsi="Times New Roman"/>
          <w:b/>
          <w:i/>
          <w:sz w:val="24"/>
          <w:szCs w:val="24"/>
        </w:rPr>
        <w:t xml:space="preserve"> рабочих дней с даты подписания заказчиком документа о приемке.</w:t>
      </w:r>
    </w:p>
    <w:p w14:paraId="33FB0389" w14:textId="77777777" w:rsidR="00CF7A53" w:rsidRPr="00587120" w:rsidRDefault="00CF7A53" w:rsidP="00CF7A53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C2B8A60" w14:textId="77777777" w:rsidR="00EE21AF" w:rsidRPr="004163BD" w:rsidRDefault="00EE21AF" w:rsidP="004163BD">
      <w:pPr>
        <w:spacing w:after="0"/>
        <w:rPr>
          <w:rFonts w:cs="Times New Roman"/>
          <w:sz w:val="24"/>
          <w:szCs w:val="24"/>
        </w:rPr>
      </w:pPr>
    </w:p>
    <w:sectPr w:rsidR="00EE21AF" w:rsidRPr="004163BD" w:rsidSect="00E13E01">
      <w:pgSz w:w="11906" w:h="16838" w:code="9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E770C"/>
    <w:multiLevelType w:val="multilevel"/>
    <w:tmpl w:val="B1FC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571E2"/>
    <w:multiLevelType w:val="hybridMultilevel"/>
    <w:tmpl w:val="9F98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945E4"/>
    <w:multiLevelType w:val="multilevel"/>
    <w:tmpl w:val="236C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B00CF"/>
    <w:multiLevelType w:val="hybridMultilevel"/>
    <w:tmpl w:val="82BC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E5F54"/>
    <w:multiLevelType w:val="hybridMultilevel"/>
    <w:tmpl w:val="9F98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90CE1"/>
    <w:multiLevelType w:val="hybridMultilevel"/>
    <w:tmpl w:val="75744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43F2B"/>
    <w:multiLevelType w:val="multilevel"/>
    <w:tmpl w:val="1C3C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D06511"/>
    <w:multiLevelType w:val="hybridMultilevel"/>
    <w:tmpl w:val="13749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853"/>
    <w:rsid w:val="00005BEF"/>
    <w:rsid w:val="00080590"/>
    <w:rsid w:val="00081723"/>
    <w:rsid w:val="00092673"/>
    <w:rsid w:val="000E57E6"/>
    <w:rsid w:val="000F4DC7"/>
    <w:rsid w:val="0012137F"/>
    <w:rsid w:val="001246EB"/>
    <w:rsid w:val="00125444"/>
    <w:rsid w:val="00196871"/>
    <w:rsid w:val="001A5FA1"/>
    <w:rsid w:val="001F0FC2"/>
    <w:rsid w:val="001F5970"/>
    <w:rsid w:val="00206690"/>
    <w:rsid w:val="0020765B"/>
    <w:rsid w:val="00216FCB"/>
    <w:rsid w:val="00227F3A"/>
    <w:rsid w:val="002B3FD0"/>
    <w:rsid w:val="002B59F5"/>
    <w:rsid w:val="002C2ECD"/>
    <w:rsid w:val="002D56FC"/>
    <w:rsid w:val="002D5ED6"/>
    <w:rsid w:val="002F35F7"/>
    <w:rsid w:val="003011C3"/>
    <w:rsid w:val="0030745E"/>
    <w:rsid w:val="00344AD9"/>
    <w:rsid w:val="003524C6"/>
    <w:rsid w:val="00371AFC"/>
    <w:rsid w:val="003728DE"/>
    <w:rsid w:val="003924F6"/>
    <w:rsid w:val="003940EA"/>
    <w:rsid w:val="003A27BE"/>
    <w:rsid w:val="003B64BA"/>
    <w:rsid w:val="003E08D2"/>
    <w:rsid w:val="003E5B1D"/>
    <w:rsid w:val="0040134C"/>
    <w:rsid w:val="00406E6D"/>
    <w:rsid w:val="004163BD"/>
    <w:rsid w:val="00431B28"/>
    <w:rsid w:val="00443049"/>
    <w:rsid w:val="00443A0E"/>
    <w:rsid w:val="00453093"/>
    <w:rsid w:val="0045368D"/>
    <w:rsid w:val="004678D5"/>
    <w:rsid w:val="0047791F"/>
    <w:rsid w:val="00482514"/>
    <w:rsid w:val="00493FFD"/>
    <w:rsid w:val="00497130"/>
    <w:rsid w:val="004A130D"/>
    <w:rsid w:val="004B07B3"/>
    <w:rsid w:val="004B328A"/>
    <w:rsid w:val="005048A9"/>
    <w:rsid w:val="00533088"/>
    <w:rsid w:val="005363D4"/>
    <w:rsid w:val="00536559"/>
    <w:rsid w:val="005556B6"/>
    <w:rsid w:val="00572374"/>
    <w:rsid w:val="005729AC"/>
    <w:rsid w:val="00574A4E"/>
    <w:rsid w:val="00575B64"/>
    <w:rsid w:val="00577B25"/>
    <w:rsid w:val="00581345"/>
    <w:rsid w:val="00593660"/>
    <w:rsid w:val="005A4B79"/>
    <w:rsid w:val="005A6C68"/>
    <w:rsid w:val="005B59B4"/>
    <w:rsid w:val="005E4A66"/>
    <w:rsid w:val="005E654E"/>
    <w:rsid w:val="005F11F5"/>
    <w:rsid w:val="00605EE7"/>
    <w:rsid w:val="00637748"/>
    <w:rsid w:val="006479B6"/>
    <w:rsid w:val="0065096A"/>
    <w:rsid w:val="006556CC"/>
    <w:rsid w:val="006B6C07"/>
    <w:rsid w:val="006C07EE"/>
    <w:rsid w:val="006C0B77"/>
    <w:rsid w:val="006C1E32"/>
    <w:rsid w:val="0070171D"/>
    <w:rsid w:val="00753974"/>
    <w:rsid w:val="0076553F"/>
    <w:rsid w:val="0077679F"/>
    <w:rsid w:val="00792C0C"/>
    <w:rsid w:val="007A5AD3"/>
    <w:rsid w:val="007B2B0A"/>
    <w:rsid w:val="007F1EAA"/>
    <w:rsid w:val="008168FB"/>
    <w:rsid w:val="008242FF"/>
    <w:rsid w:val="008304CE"/>
    <w:rsid w:val="00841C11"/>
    <w:rsid w:val="008438A5"/>
    <w:rsid w:val="00867403"/>
    <w:rsid w:val="00870751"/>
    <w:rsid w:val="008806CA"/>
    <w:rsid w:val="00885C8B"/>
    <w:rsid w:val="008B112E"/>
    <w:rsid w:val="008E03F1"/>
    <w:rsid w:val="00903F04"/>
    <w:rsid w:val="00922C48"/>
    <w:rsid w:val="009326C5"/>
    <w:rsid w:val="00966065"/>
    <w:rsid w:val="00985DFC"/>
    <w:rsid w:val="00992163"/>
    <w:rsid w:val="009A5578"/>
    <w:rsid w:val="009B3C82"/>
    <w:rsid w:val="009F4507"/>
    <w:rsid w:val="00A01D7D"/>
    <w:rsid w:val="00A175D1"/>
    <w:rsid w:val="00A308BF"/>
    <w:rsid w:val="00A35853"/>
    <w:rsid w:val="00A41F50"/>
    <w:rsid w:val="00A531CC"/>
    <w:rsid w:val="00A6074F"/>
    <w:rsid w:val="00A72565"/>
    <w:rsid w:val="00A81351"/>
    <w:rsid w:val="00A87FAD"/>
    <w:rsid w:val="00A97766"/>
    <w:rsid w:val="00AB02C0"/>
    <w:rsid w:val="00AD01AC"/>
    <w:rsid w:val="00B13AA7"/>
    <w:rsid w:val="00B204D2"/>
    <w:rsid w:val="00B2370F"/>
    <w:rsid w:val="00B459BF"/>
    <w:rsid w:val="00B76EA6"/>
    <w:rsid w:val="00B8505C"/>
    <w:rsid w:val="00B915B7"/>
    <w:rsid w:val="00BA4A7E"/>
    <w:rsid w:val="00BB2732"/>
    <w:rsid w:val="00BC753B"/>
    <w:rsid w:val="00BD2E20"/>
    <w:rsid w:val="00C01E6C"/>
    <w:rsid w:val="00C1023B"/>
    <w:rsid w:val="00C105CD"/>
    <w:rsid w:val="00C10FD7"/>
    <w:rsid w:val="00C323B6"/>
    <w:rsid w:val="00C41506"/>
    <w:rsid w:val="00C63878"/>
    <w:rsid w:val="00CA2043"/>
    <w:rsid w:val="00CA3539"/>
    <w:rsid w:val="00CA78D6"/>
    <w:rsid w:val="00CF7A53"/>
    <w:rsid w:val="00D051A5"/>
    <w:rsid w:val="00D2600E"/>
    <w:rsid w:val="00D33ECF"/>
    <w:rsid w:val="00D45E21"/>
    <w:rsid w:val="00D7672A"/>
    <w:rsid w:val="00D824AC"/>
    <w:rsid w:val="00D923AE"/>
    <w:rsid w:val="00DA0072"/>
    <w:rsid w:val="00DA41E5"/>
    <w:rsid w:val="00DC0363"/>
    <w:rsid w:val="00DC5B67"/>
    <w:rsid w:val="00DD77D6"/>
    <w:rsid w:val="00DE5932"/>
    <w:rsid w:val="00DF39F5"/>
    <w:rsid w:val="00DF40B8"/>
    <w:rsid w:val="00E13E01"/>
    <w:rsid w:val="00E31327"/>
    <w:rsid w:val="00E573D0"/>
    <w:rsid w:val="00E719A2"/>
    <w:rsid w:val="00E72854"/>
    <w:rsid w:val="00E74B3F"/>
    <w:rsid w:val="00E84A7E"/>
    <w:rsid w:val="00EA59DF"/>
    <w:rsid w:val="00EA5A78"/>
    <w:rsid w:val="00EA78D1"/>
    <w:rsid w:val="00EC4320"/>
    <w:rsid w:val="00EE21AF"/>
    <w:rsid w:val="00EE4070"/>
    <w:rsid w:val="00EE7190"/>
    <w:rsid w:val="00EF0995"/>
    <w:rsid w:val="00EF0E91"/>
    <w:rsid w:val="00EF53A1"/>
    <w:rsid w:val="00F12C76"/>
    <w:rsid w:val="00F53CB3"/>
    <w:rsid w:val="00F76A99"/>
    <w:rsid w:val="00F84DFF"/>
    <w:rsid w:val="00F9097D"/>
    <w:rsid w:val="00FC2A26"/>
    <w:rsid w:val="00FD5D15"/>
    <w:rsid w:val="00FE397B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02C1"/>
  <w15:docId w15:val="{DB311CD1-5139-4324-8B0A-C7879EDB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3524C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08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308BF"/>
    <w:rPr>
      <w:rFonts w:ascii="Arial" w:eastAsia="Calibri" w:hAnsi="Arial" w:cs="Arial"/>
      <w:sz w:val="24"/>
      <w:szCs w:val="24"/>
      <w:lang w:eastAsia="ru-RU"/>
    </w:rPr>
  </w:style>
  <w:style w:type="paragraph" w:customStyle="1" w:styleId="2">
    <w:name w:val="Обычный2"/>
    <w:qFormat/>
    <w:rsid w:val="008806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шрифт абзаца2"/>
    <w:rsid w:val="008806CA"/>
  </w:style>
  <w:style w:type="table" w:styleId="a3">
    <w:name w:val="Table Grid"/>
    <w:basedOn w:val="a1"/>
    <w:uiPriority w:val="39"/>
    <w:rsid w:val="001F5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597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l1c7gc4apdp">
    <w:name w:val="l1c7gc4a_pdp"/>
    <w:basedOn w:val="a"/>
    <w:rsid w:val="004A130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C2EC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3524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ypography">
    <w:name w:val="typography"/>
    <w:basedOn w:val="a0"/>
    <w:rsid w:val="00EA5A78"/>
  </w:style>
  <w:style w:type="paragraph" w:styleId="a6">
    <w:name w:val="Subtitle"/>
    <w:basedOn w:val="a"/>
    <w:link w:val="a7"/>
    <w:qFormat/>
    <w:rsid w:val="00CF7A53"/>
    <w:pPr>
      <w:spacing w:after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CF7A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8">
    <w:name w:val="письмо"/>
    <w:basedOn w:val="a"/>
    <w:rsid w:val="00CF7A53"/>
    <w:pPr>
      <w:spacing w:after="0"/>
      <w:ind w:firstLine="720"/>
      <w:jc w:val="both"/>
    </w:pPr>
    <w:rPr>
      <w:rFonts w:eastAsia="Times New Roman" w:cs="Times New Roman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CF7A5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30">
    <w:name w:val="Заголовок 3 Знак"/>
    <w:basedOn w:val="a0"/>
    <w:link w:val="3"/>
    <w:uiPriority w:val="9"/>
    <w:semiHidden/>
    <w:rsid w:val="00533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b">
    <w:name w:val="Strong"/>
    <w:basedOn w:val="a0"/>
    <w:uiPriority w:val="22"/>
    <w:qFormat/>
    <w:rsid w:val="005E4A66"/>
    <w:rPr>
      <w:b/>
      <w:bCs/>
    </w:rPr>
  </w:style>
  <w:style w:type="character" w:customStyle="1" w:styleId="fontstyle01">
    <w:name w:val="fontstyle01"/>
    <w:basedOn w:val="a0"/>
    <w:rsid w:val="00B204D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B204D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table" w:styleId="ac">
    <w:name w:val="Grid Table Light"/>
    <w:basedOn w:val="a1"/>
    <w:uiPriority w:val="40"/>
    <w:rsid w:val="005556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a">
    <w:name w:val="Абзац списка Знак"/>
    <w:link w:val="a9"/>
    <w:uiPriority w:val="34"/>
    <w:locked/>
    <w:rsid w:val="006B6C0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87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47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692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9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3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513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24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560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55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3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3969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6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7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6851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39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570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815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1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533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787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86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4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103</cp:revision>
  <dcterms:created xsi:type="dcterms:W3CDTF">2022-09-09T11:09:00Z</dcterms:created>
  <dcterms:modified xsi:type="dcterms:W3CDTF">2026-06-22T05:15:00Z</dcterms:modified>
</cp:coreProperties>
</file>