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C2DA5" w14:textId="060C9CC3" w:rsidR="001010B1" w:rsidRPr="00B9690B" w:rsidRDefault="00C82B1D" w:rsidP="00CC1FB8">
      <w:pPr>
        <w:pStyle w:val="ConsPlusNormal"/>
        <w:ind w:firstLine="0"/>
        <w:jc w:val="center"/>
        <w:rPr>
          <w:rFonts w:ascii="PT Astra Serif" w:hAnsi="PT Astra Serif"/>
          <w:b/>
          <w:bCs/>
          <w:color w:val="002060"/>
        </w:rPr>
      </w:pPr>
      <w:sdt>
        <w:sdtPr>
          <w:rPr>
            <w:rFonts w:ascii="PT Astra Serif" w:hAnsi="PT Astra Serif"/>
            <w:b/>
            <w:bCs/>
            <w:color w:val="002060"/>
          </w:rPr>
          <w:alias w:val="ГК"/>
          <w:tag w:val="ГК"/>
          <w:id w:val="-1080832853"/>
          <w:lock w:val="sdtLocked"/>
          <w:placeholder>
            <w:docPart w:val="0BA44E35256E4EBAA7540C86D03E45BE"/>
          </w:placeholder>
          <w:dropDownList>
            <w:listItem w:value="Выберите элемент."/>
            <w:listItem w:displayText="ПРОЕКТ ГОСУДАРСТВЕННОГО КОНТРАКТА" w:value="ПРОЕКТ ГОСУДАРСТВЕННОГО КОНТРАКТА"/>
            <w:listItem w:displayText="ГОСУДАРСТВЕННЫЙ КОНТРАКТ" w:value="ГОСУДАРСТВЕННЫЙ КОНТРАКТ"/>
          </w:dropDownList>
        </w:sdtPr>
        <w:sdtEndPr/>
        <w:sdtContent>
          <w:r w:rsidR="00C5362D" w:rsidRPr="00B9690B">
            <w:rPr>
              <w:rFonts w:ascii="PT Astra Serif" w:hAnsi="PT Astra Serif"/>
              <w:b/>
              <w:bCs/>
              <w:color w:val="002060"/>
            </w:rPr>
            <w:t>ПРОЕКТ ГОСУДАРСТВЕННОГО КОНТРАКТА</w:t>
          </w:r>
        </w:sdtContent>
      </w:sdt>
    </w:p>
    <w:p w14:paraId="74575221" w14:textId="77777777" w:rsidR="00B5328C" w:rsidRPr="00B9690B" w:rsidRDefault="00B5328C" w:rsidP="00CC1FB8">
      <w:pPr>
        <w:pStyle w:val="ConsPlusNormal"/>
        <w:ind w:firstLine="0"/>
        <w:jc w:val="center"/>
        <w:rPr>
          <w:rFonts w:ascii="PT Astra Serif" w:hAnsi="PT Astra Serif"/>
          <w:b/>
          <w:bCs/>
          <w:color w:val="002060"/>
        </w:rPr>
      </w:pPr>
    </w:p>
    <w:p w14:paraId="26EFE3DE" w14:textId="5D4EA9EB" w:rsidR="001010B1" w:rsidRPr="00B9690B" w:rsidRDefault="001010B1" w:rsidP="00CC1FB8">
      <w:pPr>
        <w:pStyle w:val="ConsPlusNormal"/>
        <w:ind w:firstLine="0"/>
        <w:jc w:val="center"/>
        <w:rPr>
          <w:rFonts w:ascii="PT Astra Serif" w:hAnsi="PT Astra Serif"/>
        </w:rPr>
      </w:pPr>
      <w:r w:rsidRPr="00802D33">
        <w:rPr>
          <w:rFonts w:ascii="PT Astra Serif" w:hAnsi="PT Astra Serif"/>
        </w:rPr>
        <w:t xml:space="preserve">(Идентификационный код закупки № </w:t>
      </w:r>
      <w:r w:rsidR="00802D33" w:rsidRPr="00802D33">
        <w:rPr>
          <w:rFonts w:ascii="PT Astra Serif" w:hAnsi="PT Astra Serif"/>
        </w:rPr>
        <w:t>261440103879244010100100010000000244</w:t>
      </w:r>
      <w:r w:rsidRPr="00802D33">
        <w:rPr>
          <w:rFonts w:ascii="PT Astra Serif" w:hAnsi="PT Astra Serif"/>
        </w:rPr>
        <w:t>)</w:t>
      </w:r>
    </w:p>
    <w:p w14:paraId="5C0575B7" w14:textId="77777777" w:rsidR="001010B1" w:rsidRPr="00B9690B" w:rsidRDefault="001010B1" w:rsidP="00CC1FB8">
      <w:pPr>
        <w:pStyle w:val="ConsPlusNormal"/>
        <w:ind w:firstLine="0"/>
        <w:jc w:val="center"/>
        <w:rPr>
          <w:rFonts w:ascii="PT Astra Serif" w:hAnsi="PT Astra Serif"/>
        </w:rPr>
      </w:pPr>
    </w:p>
    <w:p w14:paraId="5881E4EA" w14:textId="4E3ED2AC" w:rsidR="001010B1" w:rsidRPr="00B9690B" w:rsidRDefault="001010B1" w:rsidP="00CC1FB8">
      <w:pPr>
        <w:suppressAutoHyphens/>
        <w:rPr>
          <w:rFonts w:ascii="PT Astra Serif" w:eastAsia="Arial" w:hAnsi="PT Astra Serif"/>
          <w:b/>
          <w:bCs/>
          <w:lang w:eastAsia="ar-SA"/>
        </w:rPr>
      </w:pPr>
      <w:r w:rsidRPr="00B9690B">
        <w:rPr>
          <w:rFonts w:ascii="PT Astra Serif" w:eastAsia="Arial" w:hAnsi="PT Astra Serif"/>
          <w:b/>
          <w:bCs/>
          <w:lang w:eastAsia="ar-SA"/>
        </w:rPr>
        <w:t>г</w:t>
      </w:r>
      <w:r w:rsidR="00A575B8" w:rsidRPr="00B9690B">
        <w:rPr>
          <w:rFonts w:ascii="PT Astra Serif" w:eastAsia="Arial" w:hAnsi="PT Astra Serif"/>
          <w:b/>
          <w:bCs/>
          <w:lang w:eastAsia="ar-SA"/>
        </w:rPr>
        <w:t>ород</w:t>
      </w:r>
      <w:r w:rsidRPr="00B9690B">
        <w:rPr>
          <w:rFonts w:ascii="PT Astra Serif" w:eastAsia="Arial" w:hAnsi="PT Astra Serif"/>
          <w:b/>
          <w:bCs/>
          <w:lang w:eastAsia="ar-SA"/>
        </w:rPr>
        <w:t xml:space="preserve"> Кострома</w:t>
      </w:r>
      <w:r w:rsidR="00CC1FB8" w:rsidRPr="00B9690B">
        <w:rPr>
          <w:rFonts w:ascii="PT Astra Serif" w:eastAsia="Arial" w:hAnsi="PT Astra Serif"/>
          <w:b/>
          <w:bCs/>
          <w:lang w:eastAsia="ar-SA"/>
        </w:rPr>
        <w:t xml:space="preserve"> </w:t>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B5328C" w:rsidRPr="00B9690B">
        <w:rPr>
          <w:rFonts w:ascii="PT Astra Serif" w:eastAsia="Arial" w:hAnsi="PT Astra Serif"/>
          <w:b/>
          <w:bCs/>
          <w:lang w:eastAsia="ar-SA"/>
        </w:rPr>
        <w:tab/>
      </w:r>
      <w:r w:rsidR="00A575B8" w:rsidRPr="00B9690B">
        <w:rPr>
          <w:rFonts w:ascii="PT Astra Serif" w:eastAsia="Arial" w:hAnsi="PT Astra Serif"/>
          <w:b/>
          <w:bCs/>
          <w:lang w:eastAsia="ar-SA"/>
        </w:rPr>
        <w:t xml:space="preserve">       </w:t>
      </w:r>
      <w:r w:rsidRPr="00B9690B">
        <w:rPr>
          <w:rFonts w:ascii="PT Astra Serif" w:eastAsia="Arial" w:hAnsi="PT Astra Serif"/>
          <w:b/>
          <w:bCs/>
          <w:lang w:eastAsia="ar-SA"/>
        </w:rPr>
        <w:t>«____»_______________</w:t>
      </w:r>
      <w:r w:rsidR="00F103FD" w:rsidRPr="00B9690B">
        <w:rPr>
          <w:rFonts w:ascii="PT Astra Serif" w:eastAsia="Arial" w:hAnsi="PT Astra Serif"/>
          <w:b/>
          <w:bCs/>
          <w:lang w:eastAsia="ar-SA"/>
        </w:rPr>
        <w:t>202</w:t>
      </w:r>
      <w:r w:rsidR="00911403">
        <w:rPr>
          <w:rFonts w:ascii="PT Astra Serif" w:eastAsia="Arial" w:hAnsi="PT Astra Serif"/>
          <w:b/>
          <w:bCs/>
          <w:lang w:eastAsia="ar-SA"/>
        </w:rPr>
        <w:t>6</w:t>
      </w:r>
      <w:r w:rsidRPr="00B9690B">
        <w:rPr>
          <w:rFonts w:ascii="PT Astra Serif" w:eastAsia="Arial" w:hAnsi="PT Astra Serif"/>
          <w:b/>
          <w:bCs/>
          <w:lang w:eastAsia="ar-SA"/>
        </w:rPr>
        <w:t xml:space="preserve"> г.</w:t>
      </w:r>
    </w:p>
    <w:p w14:paraId="0A37D361" w14:textId="77777777" w:rsidR="001010B1" w:rsidRPr="00B9690B" w:rsidRDefault="001010B1" w:rsidP="000E667F">
      <w:pPr>
        <w:suppressAutoHyphens/>
        <w:ind w:firstLine="720"/>
        <w:rPr>
          <w:rFonts w:ascii="PT Astra Serif" w:eastAsia="Arial" w:hAnsi="PT Astra Serif"/>
          <w:lang w:eastAsia="ar-SA"/>
        </w:rPr>
      </w:pPr>
    </w:p>
    <w:p w14:paraId="75BE57CE" w14:textId="09601857" w:rsidR="00516618" w:rsidRPr="00B9690B" w:rsidRDefault="00B9690B" w:rsidP="00516618">
      <w:pPr>
        <w:ind w:firstLine="426"/>
        <w:jc w:val="both"/>
        <w:rPr>
          <w:rFonts w:ascii="PT Astra Serif" w:hAnsi="PT Astra Serif"/>
          <w:lang w:eastAsia="ar-SA"/>
        </w:rPr>
      </w:pPr>
      <w:r w:rsidRPr="00B9690B">
        <w:rPr>
          <w:rFonts w:ascii="PT Astra Serif" w:hAnsi="PT Astra Serif"/>
          <w:b/>
          <w:bCs/>
          <w:lang w:eastAsia="ar-SA"/>
        </w:rPr>
        <w:t xml:space="preserve">Федеральное казенное учреждение «Центр инженерно-технического обеспечения и вооружения </w:t>
      </w:r>
      <w:r w:rsidR="001838D0" w:rsidRPr="00B9690B">
        <w:rPr>
          <w:rFonts w:ascii="PT Astra Serif" w:hAnsi="PT Astra Serif"/>
          <w:b/>
          <w:bCs/>
          <w:lang w:eastAsia="ar-SA"/>
        </w:rPr>
        <w:t>Управлени</w:t>
      </w:r>
      <w:r>
        <w:rPr>
          <w:rFonts w:ascii="PT Astra Serif" w:hAnsi="PT Astra Serif"/>
          <w:b/>
          <w:bCs/>
          <w:lang w:eastAsia="ar-SA"/>
        </w:rPr>
        <w:t>я</w:t>
      </w:r>
      <w:r w:rsidR="001838D0" w:rsidRPr="00B9690B">
        <w:rPr>
          <w:rFonts w:ascii="PT Astra Serif" w:hAnsi="PT Astra Serif"/>
          <w:b/>
          <w:bCs/>
          <w:lang w:eastAsia="ar-SA"/>
        </w:rPr>
        <w:t xml:space="preserve"> Федеральной службы исполнения наказаний по Костромской области</w:t>
      </w:r>
      <w:r>
        <w:rPr>
          <w:rFonts w:ascii="PT Astra Serif" w:hAnsi="PT Astra Serif"/>
          <w:b/>
          <w:bCs/>
          <w:lang w:eastAsia="ar-SA"/>
        </w:rPr>
        <w:t>»</w:t>
      </w:r>
      <w:r w:rsidR="001838D0" w:rsidRPr="00B9690B">
        <w:rPr>
          <w:rFonts w:ascii="PT Astra Serif" w:hAnsi="PT Astra Serif"/>
          <w:lang w:eastAsia="ar-SA"/>
        </w:rPr>
        <w:t xml:space="preserve"> (далее </w:t>
      </w:r>
      <w:r>
        <w:rPr>
          <w:rFonts w:ascii="PT Astra Serif" w:hAnsi="PT Astra Serif"/>
          <w:lang w:eastAsia="ar-SA"/>
        </w:rPr>
        <w:t>–</w:t>
      </w:r>
      <w:r w:rsidR="001838D0" w:rsidRPr="00B9690B">
        <w:rPr>
          <w:rFonts w:ascii="PT Astra Serif" w:hAnsi="PT Astra Serif"/>
          <w:lang w:eastAsia="ar-SA"/>
        </w:rPr>
        <w:t xml:space="preserve"> </w:t>
      </w:r>
      <w:r>
        <w:rPr>
          <w:rFonts w:ascii="PT Astra Serif" w:hAnsi="PT Astra Serif"/>
          <w:lang w:eastAsia="ar-SA"/>
        </w:rPr>
        <w:t xml:space="preserve">ФКУ ЦИТОВ </w:t>
      </w:r>
      <w:r w:rsidR="001838D0" w:rsidRPr="00B9690B">
        <w:rPr>
          <w:rFonts w:ascii="PT Astra Serif" w:hAnsi="PT Astra Serif"/>
          <w:lang w:eastAsia="ar-SA"/>
        </w:rPr>
        <w:t xml:space="preserve">УФСИН России по Костромской области), выступающее от имени Российской Федерации, в целях в целях обеспечения государственных нужд, именуемое в дальнейшем Государственный заказчик, </w:t>
      </w:r>
      <w:r w:rsidR="001838D0" w:rsidRPr="00B9690B">
        <w:rPr>
          <w:rFonts w:ascii="PT Astra Serif" w:hAnsi="PT Astra Serif"/>
        </w:rPr>
        <w:t xml:space="preserve">в лице </w:t>
      </w:r>
      <w:r w:rsidR="001838D0" w:rsidRPr="00B9690B">
        <w:rPr>
          <w:rFonts w:ascii="PT Astra Serif" w:hAnsi="PT Astra Serif"/>
          <w:lang w:eastAsia="ar-SA"/>
        </w:rPr>
        <w:t>______________, действующего на основании ________________________</w:t>
      </w:r>
      <w:r w:rsidR="001838D0" w:rsidRPr="00B9690B">
        <w:rPr>
          <w:rFonts w:ascii="PT Astra Serif" w:hAnsi="PT Astra Serif"/>
        </w:rPr>
        <w:t xml:space="preserve">, с одной стороны </w:t>
      </w:r>
      <w:r w:rsidR="00516618" w:rsidRPr="00B9690B">
        <w:rPr>
          <w:rFonts w:ascii="PT Astra Serif" w:hAnsi="PT Astra Serif"/>
        </w:rPr>
        <w:t>и ____________________________, именуемый в дальнейшем «</w:t>
      </w:r>
      <w:r w:rsidR="001838D0" w:rsidRPr="00B9690B">
        <w:rPr>
          <w:rFonts w:ascii="PT Astra Serif" w:hAnsi="PT Astra Serif"/>
        </w:rPr>
        <w:t>Поставщик</w:t>
      </w:r>
      <w:r w:rsidR="00516618" w:rsidRPr="00B9690B">
        <w:rPr>
          <w:rFonts w:ascii="PT Astra Serif" w:hAnsi="PT Astra Serif"/>
        </w:rPr>
        <w:t xml:space="preserve">», действующий на основании _____, </w:t>
      </w:r>
      <w:r w:rsidR="00516618" w:rsidRPr="00B9690B">
        <w:rPr>
          <w:rFonts w:ascii="PT Astra Serif" w:hAnsi="PT Astra Serif"/>
          <w:lang w:eastAsia="ar-SA"/>
        </w:rPr>
        <w:t>с другой стороны, вместе именуемые в дальнейшем «Стороны», в соответствии с п. 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1E2783" w14:textId="77777777" w:rsidR="000E667F" w:rsidRPr="00B9690B" w:rsidRDefault="000E667F" w:rsidP="000E667F">
      <w:pPr>
        <w:shd w:val="clear" w:color="auto" w:fill="FFFFFF"/>
        <w:ind w:firstLine="720"/>
        <w:jc w:val="both"/>
        <w:rPr>
          <w:rFonts w:ascii="PT Astra Serif" w:hAnsi="PT Astra Serif"/>
          <w:lang w:eastAsia="ar-SA"/>
        </w:rPr>
      </w:pPr>
    </w:p>
    <w:p w14:paraId="2BC3F04C" w14:textId="60C45B1F" w:rsidR="001010B1" w:rsidRPr="00B9690B" w:rsidRDefault="00C5362D" w:rsidP="00CC1FB8">
      <w:pPr>
        <w:pStyle w:val="a8"/>
        <w:numPr>
          <w:ilvl w:val="0"/>
          <w:numId w:val="3"/>
        </w:numPr>
        <w:suppressAutoHyphens/>
        <w:ind w:left="0" w:firstLine="0"/>
        <w:jc w:val="center"/>
        <w:rPr>
          <w:rFonts w:ascii="PT Astra Serif" w:hAnsi="PT Astra Serif"/>
          <w:b/>
          <w:bCs/>
          <w:color w:val="002060"/>
          <w:sz w:val="24"/>
          <w:szCs w:val="24"/>
        </w:rPr>
      </w:pPr>
      <w:r w:rsidRPr="00B9690B">
        <w:rPr>
          <w:rFonts w:ascii="PT Astra Serif" w:hAnsi="PT Astra Serif"/>
          <w:b/>
          <w:bCs/>
          <w:color w:val="002060"/>
          <w:sz w:val="24"/>
          <w:szCs w:val="24"/>
        </w:rPr>
        <w:t>ПРЕДМЕТ КОНТРАКТА</w:t>
      </w:r>
    </w:p>
    <w:p w14:paraId="67E8AAA5" w14:textId="77777777" w:rsidR="00A575B8" w:rsidRPr="00B9690B" w:rsidRDefault="00A575B8" w:rsidP="00A575B8">
      <w:pPr>
        <w:pStyle w:val="a8"/>
        <w:suppressAutoHyphens/>
        <w:ind w:left="0" w:firstLine="0"/>
        <w:rPr>
          <w:rFonts w:ascii="PT Astra Serif" w:hAnsi="PT Astra Serif"/>
          <w:b/>
          <w:bCs/>
          <w:color w:val="002060"/>
          <w:sz w:val="24"/>
          <w:szCs w:val="24"/>
        </w:rPr>
      </w:pPr>
    </w:p>
    <w:p w14:paraId="378A3204" w14:textId="72E352C7" w:rsidR="00F970A2" w:rsidRPr="00B9690B" w:rsidRDefault="00F970A2" w:rsidP="000E667F">
      <w:pPr>
        <w:pStyle w:val="ConsPlusNormal"/>
        <w:jc w:val="both"/>
        <w:rPr>
          <w:rFonts w:ascii="PT Astra Serif" w:hAnsi="PT Astra Serif"/>
        </w:rPr>
      </w:pPr>
      <w:r w:rsidRPr="00B9690B">
        <w:rPr>
          <w:rFonts w:ascii="PT Astra Serif" w:hAnsi="PT Astra Serif"/>
          <w:b/>
          <w:bCs/>
        </w:rPr>
        <w:t>1.1.</w:t>
      </w:r>
      <w:r w:rsidRPr="00B9690B">
        <w:rPr>
          <w:rFonts w:ascii="PT Astra Serif" w:hAnsi="PT Astra Serif"/>
        </w:rPr>
        <w:t xml:space="preserve"> Поставщик обязуется </w:t>
      </w:r>
      <w:r w:rsidR="00685AC6" w:rsidRPr="00B9690B">
        <w:rPr>
          <w:rFonts w:ascii="PT Astra Serif" w:hAnsi="PT Astra Serif"/>
          <w:b/>
          <w:bCs/>
        </w:rPr>
        <w:t xml:space="preserve">поставить </w:t>
      </w:r>
      <w:r w:rsidR="00B9690B" w:rsidRPr="00B9690B">
        <w:rPr>
          <w:rFonts w:ascii="PT Astra Serif" w:hAnsi="PT Astra Serif"/>
          <w:b/>
          <w:bCs/>
        </w:rPr>
        <w:t>товар</w:t>
      </w:r>
      <w:r w:rsidR="00685AC6" w:rsidRPr="00B9690B">
        <w:rPr>
          <w:rFonts w:ascii="PT Astra Serif" w:hAnsi="PT Astra Serif"/>
          <w:b/>
          <w:bCs/>
        </w:rPr>
        <w:t xml:space="preserve"> согласно Спецификации (Приложение № 1</w:t>
      </w:r>
      <w:r w:rsidR="00B9690B" w:rsidRPr="00B9690B">
        <w:rPr>
          <w:rFonts w:ascii="PT Astra Serif" w:hAnsi="PT Astra Serif"/>
          <w:b/>
          <w:bCs/>
        </w:rPr>
        <w:t>) (далее – Товар</w:t>
      </w:r>
      <w:r w:rsidR="00685AC6" w:rsidRPr="00B9690B">
        <w:rPr>
          <w:rFonts w:ascii="PT Astra Serif" w:hAnsi="PT Astra Serif"/>
          <w:b/>
          <w:bCs/>
        </w:rPr>
        <w:t>)</w:t>
      </w:r>
      <w:r w:rsidR="00F103FD" w:rsidRPr="00B9690B">
        <w:rPr>
          <w:rFonts w:ascii="PT Astra Serif" w:hAnsi="PT Astra Serif"/>
          <w:bCs/>
        </w:rPr>
        <w:t xml:space="preserve">, </w:t>
      </w:r>
      <w:r w:rsidRPr="00B9690B">
        <w:rPr>
          <w:rFonts w:ascii="PT Astra Serif" w:hAnsi="PT Astra Serif"/>
        </w:rPr>
        <w:t>а Заказчик обязуется принять и оплатить Товар в порядке</w:t>
      </w:r>
      <w:r w:rsidR="00C5362D" w:rsidRPr="00B9690B">
        <w:rPr>
          <w:rFonts w:ascii="PT Astra Serif" w:hAnsi="PT Astra Serif"/>
        </w:rPr>
        <w:t xml:space="preserve"> </w:t>
      </w:r>
      <w:r w:rsidRPr="00B9690B">
        <w:rPr>
          <w:rFonts w:ascii="PT Astra Serif" w:hAnsi="PT Astra Serif"/>
        </w:rPr>
        <w:t>и на условиях, предусмотренных Контрактом.</w:t>
      </w:r>
    </w:p>
    <w:p w14:paraId="4BAD8504" w14:textId="42DEC42D" w:rsidR="00F970A2" w:rsidRPr="00B9690B" w:rsidRDefault="00F970A2" w:rsidP="000E667F">
      <w:pPr>
        <w:pStyle w:val="ConsPlusNormal"/>
        <w:jc w:val="both"/>
        <w:rPr>
          <w:rFonts w:ascii="PT Astra Serif" w:hAnsi="PT Astra Serif"/>
        </w:rPr>
      </w:pPr>
      <w:bookmarkStart w:id="0" w:name="P42"/>
      <w:bookmarkEnd w:id="0"/>
      <w:r w:rsidRPr="00B9690B">
        <w:rPr>
          <w:rFonts w:ascii="PT Astra Serif" w:hAnsi="PT Astra Serif"/>
          <w:b/>
          <w:bCs/>
        </w:rPr>
        <w:t>1.2.</w:t>
      </w:r>
      <w:r w:rsidRPr="00B9690B">
        <w:rPr>
          <w:rFonts w:ascii="PT Astra Serif" w:hAnsi="PT Astra Serif"/>
        </w:rPr>
        <w:t xml:space="preserve"> Наименование, количество и иные характеристики поставляемого Товара указаны в спецификации (</w:t>
      </w:r>
      <w:r w:rsidRPr="00B9690B">
        <w:rPr>
          <w:rStyle w:val="ac"/>
          <w:rFonts w:ascii="PT Astra Serif" w:hAnsi="PT Astra Serif"/>
          <w:color w:val="auto"/>
          <w:u w:val="none"/>
        </w:rPr>
        <w:t>приложение</w:t>
      </w:r>
      <w:r w:rsidRPr="00B9690B">
        <w:rPr>
          <w:rFonts w:ascii="PT Astra Serif" w:hAnsi="PT Astra Serif"/>
        </w:rPr>
        <w:t xml:space="preserve"> №1 к настоящему Контракту), являющейся неотъемлемой частью настоящего Контракта.</w:t>
      </w:r>
    </w:p>
    <w:p w14:paraId="7718C84A" w14:textId="77777777" w:rsidR="000E667F" w:rsidRPr="00B9690B" w:rsidRDefault="000E667F" w:rsidP="000E667F">
      <w:pPr>
        <w:pStyle w:val="ConsPlusNormal"/>
        <w:jc w:val="both"/>
        <w:rPr>
          <w:rFonts w:ascii="PT Astra Serif" w:hAnsi="PT Astra Serif"/>
        </w:rPr>
      </w:pPr>
    </w:p>
    <w:p w14:paraId="1B755524" w14:textId="4CBDAF5D" w:rsidR="001C39ED" w:rsidRPr="00B9690B" w:rsidRDefault="00C5362D"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ЦЕНА КОНТРАКТА И ПОРЯДОК РАСЧЕТОВ</w:t>
      </w:r>
    </w:p>
    <w:p w14:paraId="23FD4F84"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383F718C" w14:textId="77777777" w:rsidR="00A575B8" w:rsidRPr="00B9690B" w:rsidRDefault="001F273D" w:rsidP="000E667F">
      <w:pPr>
        <w:autoSpaceDE w:val="0"/>
        <w:autoSpaceDN w:val="0"/>
        <w:adjustRightInd w:val="0"/>
        <w:ind w:firstLine="720"/>
        <w:jc w:val="both"/>
        <w:rPr>
          <w:rFonts w:ascii="PT Astra Serif" w:hAnsi="PT Astra Serif"/>
        </w:rPr>
      </w:pPr>
      <w:r w:rsidRPr="00B9690B">
        <w:rPr>
          <w:rFonts w:ascii="PT Astra Serif" w:hAnsi="PT Astra Serif"/>
          <w:b/>
          <w:bCs/>
        </w:rPr>
        <w:t>2.1.</w:t>
      </w:r>
      <w:r w:rsidRPr="00B9690B">
        <w:rPr>
          <w:rFonts w:ascii="PT Astra Serif" w:hAnsi="PT Astra Serif"/>
        </w:rPr>
        <w:t xml:space="preserve"> </w:t>
      </w:r>
      <w:r w:rsidR="00A575B8" w:rsidRPr="00B9690B">
        <w:rPr>
          <w:rFonts w:ascii="PT Astra Serif" w:hAnsi="PT Astra Serif"/>
        </w:rPr>
        <w:t>Цена Контракта составляет __________ (_________) рублей __ копеек, в том числе НДС _________ (______) рублей ___ копеек. (</w:t>
      </w:r>
      <w:r w:rsidR="00A575B8" w:rsidRPr="00B9690B">
        <w:rPr>
          <w:rFonts w:ascii="PT Astra Serif" w:hAnsi="PT Astra Serif"/>
          <w:i/>
          <w:iCs/>
        </w:rPr>
        <w:t>в случае если Поставщик не является плательщиком НДС, указать "НДС не облагается"</w:t>
      </w:r>
      <w:r w:rsidR="00A575B8" w:rsidRPr="00B9690B">
        <w:rPr>
          <w:rFonts w:ascii="PT Astra Serif" w:hAnsi="PT Astra Serif"/>
        </w:rPr>
        <w:t>).</w:t>
      </w:r>
    </w:p>
    <w:p w14:paraId="3B985D93" w14:textId="74F3C705"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2.2.</w:t>
      </w:r>
      <w:r w:rsidRPr="00B9690B">
        <w:rPr>
          <w:rFonts w:ascii="PT Astra Serif" w:hAnsi="PT Astra Serif"/>
        </w:rPr>
        <w:t xml:space="preserve"> Цена Контракта включает в себя: стоимость Товара, расходы, связанные </w:t>
      </w:r>
      <w:r w:rsidR="00A575B8" w:rsidRPr="00B9690B">
        <w:rPr>
          <w:rFonts w:ascii="PT Astra Serif" w:hAnsi="PT Astra Serif"/>
        </w:rPr>
        <w:br/>
      </w:r>
      <w:r w:rsidRPr="00B9690B">
        <w:rPr>
          <w:rFonts w:ascii="PT Astra Serif" w:hAnsi="PT Astra Serif"/>
        </w:rPr>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w:t>
      </w:r>
      <w:r w:rsidR="00C5362D" w:rsidRPr="00B9690B">
        <w:rPr>
          <w:rFonts w:ascii="PT Astra Serif" w:hAnsi="PT Astra Serif"/>
        </w:rPr>
        <w:t xml:space="preserve"> </w:t>
      </w:r>
      <w:r w:rsidRPr="00B9690B">
        <w:rPr>
          <w:rFonts w:ascii="PT Astra Serif" w:hAnsi="PT Astra Serif"/>
        </w:rPr>
        <w:t>с исполнением Контракта.</w:t>
      </w:r>
    </w:p>
    <w:p w14:paraId="5F4AAF56" w14:textId="5987AA77" w:rsidR="00205852" w:rsidRPr="00B9690B" w:rsidRDefault="00205852" w:rsidP="000E667F">
      <w:pPr>
        <w:widowControl w:val="0"/>
        <w:tabs>
          <w:tab w:val="left" w:pos="567"/>
        </w:tabs>
        <w:suppressAutoHyphens/>
        <w:ind w:firstLine="720"/>
        <w:jc w:val="both"/>
        <w:rPr>
          <w:rFonts w:ascii="PT Astra Serif" w:eastAsia="Arial" w:hAnsi="PT Astra Serif"/>
          <w:lang w:eastAsia="ar-SA"/>
        </w:rPr>
      </w:pPr>
      <w:r w:rsidRPr="00B9690B">
        <w:rPr>
          <w:rFonts w:ascii="PT Astra Serif" w:eastAsia="Arial" w:hAnsi="PT Astra Serif"/>
          <w:b/>
          <w:bCs/>
          <w:lang w:eastAsia="ar-SA"/>
        </w:rPr>
        <w:t>2.3.</w:t>
      </w:r>
      <w:r w:rsidRPr="00B9690B">
        <w:rPr>
          <w:rFonts w:ascii="PT Astra Serif" w:eastAsia="Arial" w:hAnsi="PT Astra Serif"/>
          <w:lang w:eastAsia="ar-SA"/>
        </w:rPr>
        <w:t xml:space="preserve"> </w:t>
      </w:r>
      <w:r w:rsidRPr="00B9690B">
        <w:rPr>
          <w:rFonts w:ascii="PT Astra Serif" w:hAnsi="PT Astra Serif"/>
        </w:rPr>
        <w:t xml:space="preserve">Цена Контракта была определена методом сопоставления рыночных цен </w:t>
      </w:r>
      <w:r w:rsidR="00A575B8" w:rsidRPr="00B9690B">
        <w:rPr>
          <w:rFonts w:ascii="PT Astra Serif" w:hAnsi="PT Astra Serif"/>
        </w:rPr>
        <w:br/>
      </w:r>
      <w:r w:rsidRPr="00B9690B">
        <w:rPr>
          <w:rFonts w:ascii="PT Astra Serif" w:hAnsi="PT Astra Serif"/>
        </w:rPr>
        <w:t>(анализ рынка) на основании чч.2-6 ст.22 Федерального закона от 05.04.2013</w:t>
      </w:r>
      <w:r w:rsidR="00C5362D" w:rsidRPr="00B9690B">
        <w:rPr>
          <w:rFonts w:ascii="PT Astra Serif" w:hAnsi="PT Astra Serif"/>
        </w:rPr>
        <w:t xml:space="preserve"> </w:t>
      </w:r>
      <w:r w:rsidRPr="00B9690B">
        <w:rPr>
          <w:rFonts w:ascii="PT Astra Serif" w:hAnsi="PT Astra Serif"/>
        </w:rPr>
        <w:t>№44-ФЗ</w:t>
      </w:r>
      <w:r w:rsidRPr="00B9690B">
        <w:rPr>
          <w:rFonts w:ascii="PT Astra Serif" w:hAnsi="PT Astra Serif"/>
          <w:b/>
        </w:rPr>
        <w:t>.</w:t>
      </w:r>
    </w:p>
    <w:p w14:paraId="4F355567" w14:textId="29560892" w:rsidR="001C39ED" w:rsidRPr="00B9690B" w:rsidRDefault="00205852" w:rsidP="000E667F">
      <w:pPr>
        <w:autoSpaceDE w:val="0"/>
        <w:autoSpaceDN w:val="0"/>
        <w:adjustRightInd w:val="0"/>
        <w:ind w:firstLine="720"/>
        <w:jc w:val="both"/>
        <w:rPr>
          <w:rFonts w:ascii="PT Astra Serif" w:hAnsi="PT Astra Serif"/>
        </w:rPr>
      </w:pPr>
      <w:r w:rsidRPr="00B9690B">
        <w:rPr>
          <w:rFonts w:ascii="PT Astra Serif" w:hAnsi="PT Astra Serif"/>
          <w:b/>
          <w:bCs/>
        </w:rPr>
        <w:t>2.4.</w:t>
      </w:r>
      <w:r w:rsidRPr="00B9690B">
        <w:rPr>
          <w:rFonts w:ascii="PT Astra Serif" w:hAnsi="PT Astra Serif"/>
        </w:rPr>
        <w:t xml:space="preserve"> </w:t>
      </w:r>
      <w:r w:rsidR="001C39ED" w:rsidRPr="00B9690B">
        <w:rPr>
          <w:rFonts w:ascii="PT Astra Serif" w:hAnsi="PT Astra Serif"/>
        </w:rPr>
        <w:t xml:space="preserve">Цена Контракта является твердой и определяется на весь срок исполнения Контракта, за исключением случаев, установленных Федеральным </w:t>
      </w:r>
      <w:r w:rsidR="001C39ED" w:rsidRPr="00B9690B">
        <w:rPr>
          <w:rStyle w:val="ac"/>
          <w:rFonts w:ascii="PT Astra Serif" w:hAnsi="PT Astra Serif"/>
          <w:color w:val="auto"/>
          <w:u w:val="none"/>
        </w:rPr>
        <w:t>законом</w:t>
      </w:r>
      <w:r w:rsidR="00C5362D" w:rsidRPr="00B9690B">
        <w:rPr>
          <w:rFonts w:ascii="PT Astra Serif" w:hAnsi="PT Astra Serif"/>
        </w:rPr>
        <w:t xml:space="preserve"> </w:t>
      </w:r>
      <w:r w:rsidR="001C39ED" w:rsidRPr="00B9690B">
        <w:rPr>
          <w:rFonts w:ascii="PT Astra Serif" w:hAnsi="PT Astra Serif"/>
        </w:rPr>
        <w:t xml:space="preserve">от 5 апреля 2013 г. </w:t>
      </w:r>
      <w:r w:rsidR="00B5328C" w:rsidRPr="00B9690B">
        <w:rPr>
          <w:rFonts w:ascii="PT Astra Serif" w:hAnsi="PT Astra Serif"/>
        </w:rPr>
        <w:t>№</w:t>
      </w:r>
      <w:r w:rsidR="001C39ED" w:rsidRPr="00B9690B">
        <w:rPr>
          <w:rFonts w:ascii="PT Astra Serif" w:hAnsi="PT Astra Serif"/>
        </w:rPr>
        <w:t xml:space="preserve">44-ФЗ "О контрактной системе в сфере закупок товаров, работ, услуг </w:t>
      </w:r>
      <w:r w:rsidR="00A575B8" w:rsidRPr="00B9690B">
        <w:rPr>
          <w:rFonts w:ascii="PT Astra Serif" w:hAnsi="PT Astra Serif"/>
        </w:rPr>
        <w:br/>
      </w:r>
      <w:r w:rsidR="001C39ED" w:rsidRPr="00B9690B">
        <w:rPr>
          <w:rFonts w:ascii="PT Astra Serif" w:hAnsi="PT Astra Serif"/>
        </w:rPr>
        <w:t>для обеспечения государственных и муниципальных нужд" и настоящим Контрактом.</w:t>
      </w:r>
    </w:p>
    <w:p w14:paraId="4C1A1E1E" w14:textId="0A36C1DD" w:rsidR="001C39ED" w:rsidRPr="00B9690B" w:rsidRDefault="00205852" w:rsidP="000E667F">
      <w:pPr>
        <w:autoSpaceDE w:val="0"/>
        <w:autoSpaceDN w:val="0"/>
        <w:adjustRightInd w:val="0"/>
        <w:ind w:firstLine="720"/>
        <w:jc w:val="both"/>
        <w:rPr>
          <w:rFonts w:ascii="PT Astra Serif" w:hAnsi="PT Astra Serif"/>
        </w:rPr>
      </w:pPr>
      <w:r w:rsidRPr="00B9690B">
        <w:rPr>
          <w:rFonts w:ascii="PT Astra Serif" w:hAnsi="PT Astra Serif"/>
          <w:b/>
          <w:bCs/>
        </w:rPr>
        <w:t>2.5.</w:t>
      </w:r>
      <w:r w:rsidRPr="00B9690B">
        <w:rPr>
          <w:rFonts w:ascii="PT Astra Serif" w:hAnsi="PT Astra Serif"/>
        </w:rPr>
        <w:t xml:space="preserve"> </w:t>
      </w:r>
      <w:r w:rsidR="001C39ED" w:rsidRPr="00B9690B">
        <w:rPr>
          <w:rFonts w:ascii="PT Astra Serif" w:hAnsi="PT Astra Serif"/>
        </w:rPr>
        <w:t>Цена Контракта может быть снижена по соглашению Сторон</w:t>
      </w:r>
      <w:r w:rsidR="00C5362D" w:rsidRPr="00B9690B">
        <w:rPr>
          <w:rFonts w:ascii="PT Astra Serif" w:hAnsi="PT Astra Serif"/>
        </w:rPr>
        <w:t xml:space="preserve"> </w:t>
      </w:r>
      <w:r w:rsidR="001C39ED" w:rsidRPr="00B9690B">
        <w:rPr>
          <w:rFonts w:ascii="PT Astra Serif" w:hAnsi="PT Astra Serif"/>
        </w:rPr>
        <w:t>без изменения, предусмотренного Контрактом количества и качества поставляемого Товара и иных условий Контракта.</w:t>
      </w:r>
    </w:p>
    <w:p w14:paraId="21024C9A"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2.</w:t>
      </w:r>
      <w:r w:rsidR="00205852" w:rsidRPr="00B9690B">
        <w:rPr>
          <w:rFonts w:ascii="PT Astra Serif" w:hAnsi="PT Astra Serif"/>
          <w:b/>
          <w:bCs/>
        </w:rPr>
        <w:t>6</w:t>
      </w:r>
      <w:r w:rsidRPr="00B9690B">
        <w:rPr>
          <w:rFonts w:ascii="PT Astra Serif" w:hAnsi="PT Astra Serif"/>
          <w:b/>
          <w:bCs/>
        </w:rPr>
        <w:t>.</w:t>
      </w:r>
      <w:r w:rsidRPr="00B9690B">
        <w:rPr>
          <w:rFonts w:ascii="PT Astra Serif" w:hAnsi="PT Astra Serif"/>
        </w:rPr>
        <w:t xml:space="preserve"> Источник финансирования Контракта – средства федерального бюджета. </w:t>
      </w:r>
    </w:p>
    <w:p w14:paraId="70417267" w14:textId="4CB43708" w:rsidR="001C39ED" w:rsidRPr="00B9690B" w:rsidRDefault="001C39ED" w:rsidP="000E667F">
      <w:pPr>
        <w:autoSpaceDE w:val="0"/>
        <w:autoSpaceDN w:val="0"/>
        <w:adjustRightInd w:val="0"/>
        <w:ind w:firstLine="720"/>
        <w:jc w:val="both"/>
        <w:rPr>
          <w:rFonts w:ascii="PT Astra Serif" w:hAnsi="PT Astra Serif"/>
        </w:rPr>
      </w:pPr>
      <w:bookmarkStart w:id="1" w:name="P78"/>
      <w:bookmarkEnd w:id="1"/>
      <w:r w:rsidRPr="00B9690B">
        <w:rPr>
          <w:rFonts w:ascii="PT Astra Serif" w:hAnsi="PT Astra Serif"/>
          <w:b/>
          <w:bCs/>
        </w:rPr>
        <w:t>2.</w:t>
      </w:r>
      <w:r w:rsidR="00205852" w:rsidRPr="00B9690B">
        <w:rPr>
          <w:rFonts w:ascii="PT Astra Serif" w:hAnsi="PT Astra Serif"/>
          <w:b/>
          <w:bCs/>
        </w:rPr>
        <w:t>7</w:t>
      </w:r>
      <w:r w:rsidRPr="00B9690B">
        <w:rPr>
          <w:rFonts w:ascii="PT Astra Serif" w:hAnsi="PT Astra Serif"/>
          <w:b/>
          <w:bCs/>
        </w:rPr>
        <w:t>.</w:t>
      </w:r>
      <w:r w:rsidRPr="00B9690B">
        <w:rPr>
          <w:rFonts w:ascii="PT Astra Serif" w:hAnsi="PT Astra Serif"/>
        </w:rPr>
        <w:t xml:space="preserve"> Расчеты между Заказчиком и Поставщиком производятся не позднее</w:t>
      </w:r>
      <w:r w:rsidR="00C5362D" w:rsidRPr="00B9690B">
        <w:rPr>
          <w:rFonts w:ascii="PT Astra Serif" w:hAnsi="PT Astra Serif"/>
        </w:rPr>
        <w:t xml:space="preserve"> </w:t>
      </w:r>
      <w:r w:rsidR="001D7A1F" w:rsidRPr="00B9690B">
        <w:rPr>
          <w:rFonts w:ascii="PT Astra Serif" w:hAnsi="PT Astra Serif"/>
        </w:rPr>
        <w:t>7</w:t>
      </w:r>
      <w:r w:rsidRPr="00B9690B">
        <w:rPr>
          <w:rFonts w:ascii="PT Astra Serif" w:hAnsi="PT Astra Serif"/>
        </w:rPr>
        <w:t xml:space="preserve"> рабочих дней со дня поставки Товара и подписания Заказчиком оформленных</w:t>
      </w:r>
      <w:r w:rsidR="00C5362D" w:rsidRPr="00B9690B">
        <w:rPr>
          <w:rFonts w:ascii="PT Astra Serif" w:hAnsi="PT Astra Serif"/>
        </w:rPr>
        <w:t xml:space="preserve"> </w:t>
      </w:r>
      <w:r w:rsidRPr="00B9690B">
        <w:rPr>
          <w:rFonts w:ascii="PT Astra Serif" w:hAnsi="PT Astra Serif"/>
        </w:rPr>
        <w:t xml:space="preserve">в соответствии </w:t>
      </w:r>
      <w:r w:rsidR="00A575B8" w:rsidRPr="00B9690B">
        <w:rPr>
          <w:rFonts w:ascii="PT Astra Serif" w:hAnsi="PT Astra Serif"/>
        </w:rPr>
        <w:br/>
      </w:r>
      <w:r w:rsidRPr="00B9690B">
        <w:rPr>
          <w:rFonts w:ascii="PT Astra Serif" w:hAnsi="PT Astra Serif"/>
        </w:rPr>
        <w:t>с требованиями действующих нормативных документов</w:t>
      </w:r>
      <w:r w:rsidR="00C5362D" w:rsidRPr="00B9690B">
        <w:rPr>
          <w:rFonts w:ascii="PT Astra Serif" w:hAnsi="PT Astra Serif"/>
        </w:rPr>
        <w:t xml:space="preserve"> </w:t>
      </w:r>
      <w:r w:rsidRPr="00B9690B">
        <w:rPr>
          <w:rFonts w:ascii="PT Astra Serif" w:hAnsi="PT Astra Serif"/>
        </w:rPr>
        <w:t>и представленных Поставщиком счета/счета-фактуры и/или товарной (товарно-транспортной) накладной.</w:t>
      </w:r>
    </w:p>
    <w:p w14:paraId="19CEDE0B" w14:textId="4EFC44FC"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lastRenderedPageBreak/>
        <w:t>2.</w:t>
      </w:r>
      <w:r w:rsidR="00205852" w:rsidRPr="00B9690B">
        <w:rPr>
          <w:rFonts w:ascii="PT Astra Serif" w:hAnsi="PT Astra Serif"/>
          <w:b/>
          <w:bCs/>
        </w:rPr>
        <w:t>8</w:t>
      </w:r>
      <w:r w:rsidRPr="00B9690B">
        <w:rPr>
          <w:rFonts w:ascii="PT Astra Serif" w:hAnsi="PT Astra Serif"/>
          <w:b/>
          <w:bCs/>
        </w:rPr>
        <w:t>.</w:t>
      </w:r>
      <w:r w:rsidRPr="00B9690B">
        <w:rPr>
          <w:rFonts w:ascii="PT Astra Serif" w:hAnsi="PT Astra Serif"/>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C5362D" w:rsidRPr="00B9690B">
        <w:rPr>
          <w:rFonts w:ascii="PT Astra Serif" w:hAnsi="PT Astra Serif"/>
        </w:rPr>
        <w:t xml:space="preserve"> </w:t>
      </w:r>
      <w:r w:rsidRPr="00B9690B">
        <w:rPr>
          <w:rFonts w:ascii="PT Astra Serif" w:hAnsi="PT Astra Serif"/>
        </w:rPr>
        <w:t>с перечислением Заказчиком денежных средств на указанный в настоящем Контракте счет Поставщика, несет Поставщик.</w:t>
      </w:r>
    </w:p>
    <w:p w14:paraId="302912F4" w14:textId="1F5BEC0E" w:rsidR="009A22A3" w:rsidRPr="00B9690B" w:rsidRDefault="009A22A3" w:rsidP="000E667F">
      <w:pPr>
        <w:autoSpaceDE w:val="0"/>
        <w:autoSpaceDN w:val="0"/>
        <w:adjustRightInd w:val="0"/>
        <w:ind w:firstLine="720"/>
        <w:jc w:val="both"/>
        <w:rPr>
          <w:rFonts w:ascii="PT Astra Serif" w:eastAsiaTheme="minorHAnsi" w:hAnsi="PT Astra Serif"/>
          <w:lang w:eastAsia="en-US"/>
        </w:rPr>
      </w:pPr>
      <w:bookmarkStart w:id="2" w:name="_Hlk105679830"/>
      <w:r w:rsidRPr="00B9690B">
        <w:rPr>
          <w:rFonts w:ascii="PT Astra Serif" w:eastAsiaTheme="minorHAnsi" w:hAnsi="PT Astra Serif"/>
          <w:b/>
          <w:bCs/>
          <w:lang w:eastAsia="en-US"/>
        </w:rPr>
        <w:t>2.9.</w:t>
      </w:r>
      <w:r w:rsidRPr="00B9690B">
        <w:rPr>
          <w:rFonts w:ascii="PT Astra Serif" w:eastAsiaTheme="minorHAnsi" w:hAnsi="PT Astra Serif"/>
          <w:lang w:eastAsia="en-US"/>
        </w:rPr>
        <w:t xml:space="preserve"> Сумма, подлежащая уплате Заказчиком Поставщику, уменьшается</w:t>
      </w:r>
      <w:r w:rsidR="00C5362D" w:rsidRPr="00B9690B">
        <w:rPr>
          <w:rFonts w:ascii="PT Astra Serif" w:eastAsiaTheme="minorHAnsi" w:hAnsi="PT Astra Serif"/>
          <w:lang w:eastAsia="en-US"/>
        </w:rPr>
        <w:t xml:space="preserve"> </w:t>
      </w:r>
      <w:r w:rsidRPr="00B9690B">
        <w:rPr>
          <w:rFonts w:ascii="PT Astra Serif" w:eastAsiaTheme="minorHAnsi" w:hAnsi="PT Astra Serif"/>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C5362D" w:rsidRPr="00B9690B">
        <w:rPr>
          <w:rFonts w:ascii="PT Astra Serif" w:eastAsiaTheme="minorHAnsi" w:hAnsi="PT Astra Serif"/>
          <w:lang w:eastAsia="en-US"/>
        </w:rPr>
        <w:t xml:space="preserve"> </w:t>
      </w:r>
      <w:r w:rsidRPr="00B9690B">
        <w:rPr>
          <w:rFonts w:ascii="PT Astra Serif" w:eastAsiaTheme="minorHAnsi" w:hAnsi="PT Astra Serif"/>
          <w:lang w:eastAsia="en-US"/>
        </w:rPr>
        <w:t xml:space="preserve">в соответствии </w:t>
      </w:r>
      <w:r w:rsidR="00A575B8" w:rsidRPr="00B9690B">
        <w:rPr>
          <w:rFonts w:ascii="PT Astra Serif" w:eastAsiaTheme="minorHAnsi" w:hAnsi="PT Astra Serif"/>
          <w:lang w:eastAsia="en-US"/>
        </w:rPr>
        <w:br/>
      </w:r>
      <w:r w:rsidRPr="00B9690B">
        <w:rPr>
          <w:rFonts w:ascii="PT Astra Serif" w:eastAsiaTheme="minorHAnsi" w:hAnsi="PT Astra Serif"/>
          <w:lang w:eastAsia="en-U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2"/>
    <w:p w14:paraId="32C8F501" w14:textId="77777777" w:rsidR="009A22A3" w:rsidRPr="00B9690B" w:rsidRDefault="009A22A3" w:rsidP="000E667F">
      <w:pPr>
        <w:autoSpaceDE w:val="0"/>
        <w:autoSpaceDN w:val="0"/>
        <w:adjustRightInd w:val="0"/>
        <w:ind w:firstLine="720"/>
        <w:jc w:val="both"/>
        <w:rPr>
          <w:rFonts w:ascii="PT Astra Serif" w:hAnsi="PT Astra Serif"/>
        </w:rPr>
      </w:pPr>
    </w:p>
    <w:p w14:paraId="626C0373" w14:textId="3950BF56" w:rsidR="001C39ED" w:rsidRPr="00B9690B" w:rsidRDefault="001C39ED" w:rsidP="00A575B8">
      <w:pPr>
        <w:pStyle w:val="a8"/>
        <w:numPr>
          <w:ilvl w:val="0"/>
          <w:numId w:val="3"/>
        </w:numPr>
        <w:autoSpaceDE w:val="0"/>
        <w:autoSpaceDN w:val="0"/>
        <w:adjustRightInd w:val="0"/>
        <w:outlineLvl w:val="1"/>
        <w:rPr>
          <w:rFonts w:ascii="PT Astra Serif" w:hAnsi="PT Astra Serif"/>
          <w:b/>
          <w:color w:val="002060"/>
          <w:sz w:val="24"/>
          <w:szCs w:val="24"/>
        </w:rPr>
      </w:pPr>
      <w:r w:rsidRPr="00B9690B">
        <w:rPr>
          <w:rFonts w:ascii="PT Astra Serif" w:hAnsi="PT Astra Serif"/>
          <w:b/>
          <w:color w:val="002060"/>
          <w:sz w:val="24"/>
          <w:szCs w:val="24"/>
        </w:rPr>
        <w:t xml:space="preserve"> </w:t>
      </w:r>
      <w:r w:rsidR="00A575B8" w:rsidRPr="00B9690B">
        <w:rPr>
          <w:rFonts w:ascii="PT Astra Serif" w:hAnsi="PT Astra Serif"/>
          <w:b/>
          <w:color w:val="002060"/>
        </w:rPr>
        <w:t xml:space="preserve">ПОРЯДОК, СРОКИ И УСЛОВИЯ ПОСТАВКИ И ПРИЕМКИ ТОВАРА </w:t>
      </w:r>
    </w:p>
    <w:p w14:paraId="69C90B53"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64CD35AE" w14:textId="16D10B34" w:rsidR="0049715B" w:rsidRPr="00B9690B" w:rsidRDefault="001C39ED" w:rsidP="000E667F">
      <w:pPr>
        <w:tabs>
          <w:tab w:val="left" w:pos="851"/>
          <w:tab w:val="left" w:pos="993"/>
        </w:tabs>
        <w:ind w:firstLine="720"/>
        <w:jc w:val="both"/>
        <w:rPr>
          <w:rFonts w:ascii="PT Astra Serif" w:eastAsia="Calibri" w:hAnsi="PT Astra Serif"/>
        </w:rPr>
      </w:pPr>
      <w:bookmarkStart w:id="3" w:name="_Hlk105679736"/>
      <w:r w:rsidRPr="00B9690B">
        <w:rPr>
          <w:rFonts w:ascii="PT Astra Serif" w:hAnsi="PT Astra Serif"/>
          <w:b/>
          <w:bCs/>
        </w:rPr>
        <w:t>3.1.</w:t>
      </w:r>
      <w:r w:rsidRPr="00B9690B">
        <w:rPr>
          <w:rFonts w:ascii="PT Astra Serif" w:hAnsi="PT Astra Serif"/>
        </w:rPr>
        <w:t xml:space="preserve"> </w:t>
      </w:r>
      <w:r w:rsidR="0049715B" w:rsidRPr="00B9690B">
        <w:rPr>
          <w:rFonts w:ascii="PT Astra Serif" w:hAnsi="PT Astra Serif"/>
        </w:rPr>
        <w:t xml:space="preserve">Поставщик </w:t>
      </w:r>
      <w:r w:rsidR="009A22A3" w:rsidRPr="00B9690B">
        <w:rPr>
          <w:rFonts w:ascii="PT Astra Serif" w:hAnsi="PT Astra Serif"/>
        </w:rPr>
        <w:t>самостоятельно</w:t>
      </w:r>
      <w:r w:rsidR="0049715B" w:rsidRPr="00B9690B">
        <w:rPr>
          <w:rFonts w:ascii="PT Astra Serif" w:hAnsi="PT Astra Serif"/>
        </w:rPr>
        <w:t xml:space="preserve"> осуществляет поставку товара </w:t>
      </w:r>
      <w:r w:rsidR="009A22A3" w:rsidRPr="00B9690B">
        <w:rPr>
          <w:rFonts w:ascii="PT Astra Serif" w:hAnsi="PT Astra Serif"/>
        </w:rPr>
        <w:t>Заказчику</w:t>
      </w:r>
      <w:r w:rsidR="00C5362D" w:rsidRPr="00B9690B">
        <w:rPr>
          <w:rFonts w:ascii="PT Astra Serif" w:hAnsi="PT Astra Serif"/>
        </w:rPr>
        <w:t xml:space="preserve"> </w:t>
      </w:r>
      <w:r w:rsidR="00A575B8" w:rsidRPr="00B9690B">
        <w:rPr>
          <w:rFonts w:ascii="PT Astra Serif" w:hAnsi="PT Astra Serif"/>
        </w:rPr>
        <w:br/>
      </w:r>
      <w:r w:rsidR="00685AC6" w:rsidRPr="00B9690B">
        <w:rPr>
          <w:rFonts w:ascii="PT Astra Serif" w:hAnsi="PT Astra Serif"/>
          <w:b/>
          <w:bCs/>
        </w:rPr>
        <w:t xml:space="preserve">с момента заключения контракта </w:t>
      </w:r>
      <w:r w:rsidR="00643C99" w:rsidRPr="00B9690B">
        <w:rPr>
          <w:rFonts w:ascii="PT Astra Serif" w:hAnsi="PT Astra Serif"/>
          <w:b/>
          <w:bCs/>
        </w:rPr>
        <w:t xml:space="preserve">до </w:t>
      </w:r>
      <w:r w:rsidR="00C82B1D">
        <w:rPr>
          <w:rFonts w:ascii="PT Astra Serif" w:hAnsi="PT Astra Serif"/>
          <w:b/>
          <w:bCs/>
        </w:rPr>
        <w:t>1</w:t>
      </w:r>
      <w:r w:rsidR="00643C99" w:rsidRPr="00B9690B">
        <w:rPr>
          <w:rFonts w:ascii="PT Astra Serif" w:hAnsi="PT Astra Serif"/>
          <w:b/>
          <w:bCs/>
        </w:rPr>
        <w:t xml:space="preserve"> </w:t>
      </w:r>
      <w:r w:rsidR="00C82B1D">
        <w:rPr>
          <w:rFonts w:ascii="PT Astra Serif" w:hAnsi="PT Astra Serif"/>
          <w:b/>
          <w:bCs/>
        </w:rPr>
        <w:t>сентября</w:t>
      </w:r>
      <w:r w:rsidR="00643C99" w:rsidRPr="00B9690B">
        <w:rPr>
          <w:rFonts w:ascii="PT Astra Serif" w:hAnsi="PT Astra Serif"/>
          <w:b/>
          <w:bCs/>
        </w:rPr>
        <w:t xml:space="preserve"> 202</w:t>
      </w:r>
      <w:r w:rsidR="00911403">
        <w:rPr>
          <w:rFonts w:ascii="PT Astra Serif" w:hAnsi="PT Astra Serif"/>
          <w:b/>
          <w:bCs/>
        </w:rPr>
        <w:t>6</w:t>
      </w:r>
      <w:r w:rsidR="00643C99" w:rsidRPr="00B9690B">
        <w:rPr>
          <w:rFonts w:ascii="PT Astra Serif" w:hAnsi="PT Astra Serif"/>
          <w:b/>
          <w:bCs/>
        </w:rPr>
        <w:t xml:space="preserve"> года</w:t>
      </w:r>
      <w:r w:rsidR="00643C99" w:rsidRPr="00B9690B">
        <w:rPr>
          <w:rFonts w:ascii="PT Astra Serif" w:hAnsi="PT Astra Serif"/>
        </w:rPr>
        <w:t xml:space="preserve"> </w:t>
      </w:r>
      <w:r w:rsidR="00503527" w:rsidRPr="00B9690B">
        <w:rPr>
          <w:rFonts w:ascii="PT Astra Serif" w:hAnsi="PT Astra Serif"/>
        </w:rPr>
        <w:t>по адресу:</w:t>
      </w:r>
      <w:r w:rsidR="00C5362D" w:rsidRPr="00B9690B">
        <w:rPr>
          <w:rFonts w:ascii="PT Astra Serif" w:hAnsi="PT Astra Serif"/>
        </w:rPr>
        <w:t xml:space="preserve"> </w:t>
      </w:r>
      <w:r w:rsidR="00A575B8" w:rsidRPr="00B9690B">
        <w:rPr>
          <w:rFonts w:ascii="PT Astra Serif" w:hAnsi="PT Astra Serif"/>
        </w:rPr>
        <w:br/>
      </w:r>
      <w:r w:rsidR="0049715B" w:rsidRPr="00B9690B">
        <w:rPr>
          <w:rFonts w:ascii="PT Astra Serif" w:hAnsi="PT Astra Serif"/>
        </w:rPr>
        <w:t>г. Кострома ул. Индустриальная, д.</w:t>
      </w:r>
      <w:r w:rsidR="00CC1FB8" w:rsidRPr="00B9690B">
        <w:rPr>
          <w:rFonts w:ascii="PT Astra Serif" w:hAnsi="PT Astra Serif"/>
        </w:rPr>
        <w:t xml:space="preserve"> </w:t>
      </w:r>
      <w:r w:rsidR="0049715B" w:rsidRPr="00B9690B">
        <w:rPr>
          <w:rFonts w:ascii="PT Astra Serif" w:hAnsi="PT Astra Serif"/>
        </w:rPr>
        <w:t>65, режим работы понедельник – четверг</w:t>
      </w:r>
      <w:r w:rsidR="00C5362D" w:rsidRPr="00B9690B">
        <w:rPr>
          <w:rFonts w:ascii="PT Astra Serif" w:hAnsi="PT Astra Serif"/>
        </w:rPr>
        <w:t xml:space="preserve"> </w:t>
      </w:r>
      <w:r w:rsidR="0049715B" w:rsidRPr="00B9690B">
        <w:rPr>
          <w:rFonts w:ascii="PT Astra Serif" w:hAnsi="PT Astra Serif"/>
        </w:rPr>
        <w:t>с 8.00 до 17.00, пятница с 8.00 до 16.00, обед с 12.00 до 13.00.</w:t>
      </w:r>
      <w:r w:rsidR="0049715B" w:rsidRPr="00B9690B">
        <w:rPr>
          <w:rFonts w:ascii="PT Astra Serif" w:eastAsia="Calibri" w:hAnsi="PT Astra Serif"/>
        </w:rPr>
        <w:t xml:space="preserve"> </w:t>
      </w:r>
    </w:p>
    <w:p w14:paraId="2F914B6C" w14:textId="3529ABD8" w:rsidR="001C39ED" w:rsidRPr="00B9690B" w:rsidRDefault="001C39ED" w:rsidP="000E667F">
      <w:pPr>
        <w:tabs>
          <w:tab w:val="left" w:pos="851"/>
          <w:tab w:val="left" w:pos="993"/>
        </w:tabs>
        <w:ind w:firstLine="720"/>
        <w:jc w:val="both"/>
        <w:rPr>
          <w:rFonts w:ascii="PT Astra Serif" w:eastAsia="Calibri" w:hAnsi="PT Astra Serif"/>
        </w:rPr>
      </w:pPr>
      <w:r w:rsidRPr="00B9690B">
        <w:rPr>
          <w:rFonts w:ascii="PT Astra Serif" w:eastAsia="Calibri" w:hAnsi="PT Astra Serif"/>
        </w:rPr>
        <w:t xml:space="preserve">Поставщик не менее чем за 1 день до осуществления поставки Товара направляет </w:t>
      </w:r>
      <w:r w:rsidR="00A575B8" w:rsidRPr="00B9690B">
        <w:rPr>
          <w:rFonts w:ascii="PT Astra Serif" w:eastAsia="Calibri" w:hAnsi="PT Astra Serif"/>
        </w:rPr>
        <w:br/>
      </w:r>
      <w:r w:rsidRPr="00B9690B">
        <w:rPr>
          <w:rFonts w:ascii="PT Astra Serif" w:eastAsia="Calibri" w:hAnsi="PT Astra Serif"/>
        </w:rPr>
        <w:t>в адрес Заказчика уведомление о времени и дате доставки Товара в место доставки.</w:t>
      </w:r>
    </w:p>
    <w:bookmarkEnd w:id="3"/>
    <w:p w14:paraId="740747B2" w14:textId="4CFED5AD"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3.2.</w:t>
      </w:r>
      <w:r w:rsidRPr="00B9690B">
        <w:rPr>
          <w:rFonts w:ascii="PT Astra Serif" w:hAnsi="PT Astra Serif"/>
        </w:rPr>
        <w:t xml:space="preserve"> Приемка Товара осуществляется путем передачи Поставщиком Товара</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A575B8" w:rsidRPr="00B9690B">
        <w:rPr>
          <w:rFonts w:ascii="PT Astra Serif" w:hAnsi="PT Astra Serif"/>
        </w:rPr>
        <w:br/>
      </w:r>
      <w:r w:rsidRPr="00B9690B">
        <w:rPr>
          <w:rFonts w:ascii="PT Astra Serif" w:hAnsi="PT Astra Serif"/>
        </w:rPr>
        <w:t>для данного вида Товара, а также иных документов, подтверждающих качество Товара.</w:t>
      </w:r>
    </w:p>
    <w:p w14:paraId="56567338" w14:textId="17108938"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3.3.</w:t>
      </w:r>
      <w:r w:rsidRPr="00B9690B">
        <w:rPr>
          <w:rFonts w:ascii="PT Astra Serif" w:hAnsi="PT Astra Serif"/>
        </w:rPr>
        <w:t xml:space="preserve"> Заказчик проводит проверку соответствия наименования, количества</w:t>
      </w:r>
      <w:r w:rsidR="00C5362D" w:rsidRPr="00B9690B">
        <w:rPr>
          <w:rFonts w:ascii="PT Astra Serif" w:hAnsi="PT Astra Serif"/>
        </w:rPr>
        <w:t xml:space="preserve"> </w:t>
      </w:r>
      <w:r w:rsidRPr="00B9690B">
        <w:rPr>
          <w:rFonts w:ascii="PT Astra Serif" w:hAnsi="PT Astra Serif"/>
        </w:rPr>
        <w:t>и иных характеристик поставляемого Товара, сведениям, содержащимся</w:t>
      </w:r>
      <w:r w:rsidR="00C5362D" w:rsidRPr="00B9690B">
        <w:rPr>
          <w:rFonts w:ascii="PT Astra Serif" w:hAnsi="PT Astra Serif"/>
        </w:rPr>
        <w:t xml:space="preserve"> </w:t>
      </w:r>
      <w:r w:rsidRPr="00B9690B">
        <w:rPr>
          <w:rFonts w:ascii="PT Astra Serif" w:hAnsi="PT Astra Serif"/>
        </w:rPr>
        <w:t>в сопроводительных документах Поставщика.</w:t>
      </w:r>
    </w:p>
    <w:p w14:paraId="4D8F196A" w14:textId="63506554"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3.4.</w:t>
      </w:r>
      <w:r w:rsidRPr="00B9690B">
        <w:rPr>
          <w:rFonts w:ascii="PT Astra Serif" w:hAnsi="PT Astra Serif"/>
        </w:rPr>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A575B8" w:rsidRPr="00B9690B">
        <w:rPr>
          <w:rFonts w:ascii="PT Astra Serif" w:hAnsi="PT Astra Serif"/>
        </w:rPr>
        <w:br/>
      </w:r>
      <w:r w:rsidRPr="00B9690B">
        <w:rPr>
          <w:rFonts w:ascii="PT Astra Serif" w:hAnsi="PT Astra Serif"/>
        </w:rPr>
        <w:t xml:space="preserve">в соответствии с Федеральным </w:t>
      </w:r>
      <w:r w:rsidRPr="00B9690B">
        <w:rPr>
          <w:rStyle w:val="ac"/>
          <w:rFonts w:ascii="PT Astra Serif" w:hAnsi="PT Astra Serif"/>
          <w:color w:val="auto"/>
          <w:u w:val="none"/>
        </w:rPr>
        <w:t>законом</w:t>
      </w:r>
      <w:r w:rsidRPr="00B9690B">
        <w:rPr>
          <w:rFonts w:ascii="PT Astra Serif" w:hAnsi="PT Astra Serif"/>
        </w:rPr>
        <w:t xml:space="preserve"> от 5 апреля 2013 г. </w:t>
      </w:r>
      <w:r w:rsidR="00C7242E" w:rsidRPr="00B9690B">
        <w:rPr>
          <w:rFonts w:ascii="PT Astra Serif" w:hAnsi="PT Astra Serif"/>
        </w:rPr>
        <w:t>№</w:t>
      </w:r>
      <w:r w:rsidRPr="00B9690B">
        <w:rPr>
          <w:rFonts w:ascii="PT Astra Serif" w:hAnsi="PT Astra Serif"/>
        </w:rPr>
        <w:t xml:space="preserve"> 44-ФЗ</w:t>
      </w:r>
      <w:r w:rsidR="00C5362D" w:rsidRPr="00B9690B">
        <w:rPr>
          <w:rFonts w:ascii="PT Astra Serif" w:hAnsi="PT Astra Serif"/>
        </w:rPr>
        <w:t xml:space="preserve"> </w:t>
      </w:r>
      <w:r w:rsidRPr="00B9690B">
        <w:rPr>
          <w:rFonts w:ascii="PT Astra Serif" w:hAnsi="PT Astra Serif"/>
        </w:rPr>
        <w:t xml:space="preserve">"О контрактной системе в сфере закупок товаров, работ, услуг для обеспечения государственных </w:t>
      </w:r>
      <w:r w:rsidR="00C7242E" w:rsidRPr="00B9690B">
        <w:rPr>
          <w:rFonts w:ascii="PT Astra Serif" w:hAnsi="PT Astra Serif"/>
        </w:rPr>
        <w:br/>
      </w:r>
      <w:r w:rsidRPr="00B9690B">
        <w:rPr>
          <w:rFonts w:ascii="PT Astra Serif" w:hAnsi="PT Astra Serif"/>
        </w:rPr>
        <w:t>и муниципальных нужд".</w:t>
      </w:r>
    </w:p>
    <w:p w14:paraId="05CECAD5" w14:textId="77777777" w:rsidR="001C39ED" w:rsidRPr="00B9690B" w:rsidRDefault="001C39ED" w:rsidP="000E667F">
      <w:pPr>
        <w:autoSpaceDE w:val="0"/>
        <w:autoSpaceDN w:val="0"/>
        <w:adjustRightInd w:val="0"/>
        <w:ind w:firstLine="720"/>
        <w:jc w:val="both"/>
        <w:rPr>
          <w:rFonts w:ascii="PT Astra Serif" w:hAnsi="PT Astra Serif"/>
        </w:rPr>
      </w:pPr>
      <w:bookmarkStart w:id="4" w:name="P101"/>
      <w:bookmarkStart w:id="5" w:name="P105"/>
      <w:bookmarkEnd w:id="4"/>
      <w:bookmarkEnd w:id="5"/>
      <w:r w:rsidRPr="00B9690B">
        <w:rPr>
          <w:rFonts w:ascii="PT Astra Serif" w:hAnsi="PT Astra Serif"/>
          <w:b/>
          <w:bCs/>
        </w:rPr>
        <w:t xml:space="preserve">3.5. </w:t>
      </w:r>
      <w:r w:rsidRPr="00B9690B">
        <w:rPr>
          <w:rFonts w:ascii="PT Astra Serif" w:hAnsi="PT Astra Serif"/>
        </w:rPr>
        <w:t>При отсутствии у Заказчика претензий по количеству и качеству поставленного Товара Заказчик в течение 1 (одного)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480041" w14:textId="0B0C9100"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3.6.</w:t>
      </w:r>
      <w:r w:rsidRPr="00B9690B">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w:t>
      </w:r>
      <w:r w:rsidR="00C5362D" w:rsidRPr="00B9690B">
        <w:rPr>
          <w:rFonts w:ascii="PT Astra Serif" w:hAnsi="PT Astra Serif"/>
        </w:rPr>
        <w:t xml:space="preserve"> </w:t>
      </w:r>
      <w:r w:rsidRPr="00B9690B">
        <w:rPr>
          <w:rFonts w:ascii="PT Astra Serif" w:hAnsi="PT Astra Serif"/>
        </w:rPr>
        <w:t>3.5 Контракта, отказывает в приемке Товара, направляя Поставщику мотивированный отказ от приемки Товара с перечнем выявленных недостатков</w:t>
      </w:r>
      <w:r w:rsidR="00C5362D" w:rsidRPr="00B9690B">
        <w:rPr>
          <w:rFonts w:ascii="PT Astra Serif" w:hAnsi="PT Astra Serif"/>
        </w:rPr>
        <w:t xml:space="preserve"> </w:t>
      </w:r>
      <w:r w:rsidRPr="00B9690B">
        <w:rPr>
          <w:rFonts w:ascii="PT Astra Serif" w:hAnsi="PT Astra Serif"/>
        </w:rPr>
        <w:t>и указанием сроков их устранения.</w:t>
      </w:r>
    </w:p>
    <w:p w14:paraId="0A3EA445" w14:textId="3B0E8716"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3.7.</w:t>
      </w:r>
      <w:r w:rsidRPr="00B9690B">
        <w:rPr>
          <w:rFonts w:ascii="PT Astra Serif" w:hAnsi="PT Astra Serif"/>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B9690B">
        <w:rPr>
          <w:rFonts w:ascii="PT Astra Serif" w:hAnsi="PT Astra Serif"/>
        </w:rPr>
        <w:lastRenderedPageBreak/>
        <w:t xml:space="preserve">понесенные Заказчиком в связи с принятием Товара на ответственное хранение </w:t>
      </w:r>
      <w:r w:rsidR="00A575B8" w:rsidRPr="00B9690B">
        <w:rPr>
          <w:rFonts w:ascii="PT Astra Serif" w:hAnsi="PT Astra Serif"/>
        </w:rPr>
        <w:br/>
      </w:r>
      <w:r w:rsidRPr="00B9690B">
        <w:rPr>
          <w:rFonts w:ascii="PT Astra Serif" w:hAnsi="PT Astra Serif"/>
        </w:rPr>
        <w:t>и (или) его возвратом (заменой), подлежат возмещению Поставщиком.</w:t>
      </w:r>
    </w:p>
    <w:p w14:paraId="203098B3" w14:textId="376124EB"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3.8.</w:t>
      </w:r>
      <w:r w:rsidRPr="00B9690B">
        <w:rPr>
          <w:rFonts w:ascii="PT Astra Serif" w:hAnsi="PT Astra Serif"/>
        </w:rPr>
        <w:t xml:space="preserve"> Право собственности и риск случайной гибели или порчи Товара переходит </w:t>
      </w:r>
      <w:r w:rsidR="00A575B8" w:rsidRPr="00B9690B">
        <w:rPr>
          <w:rFonts w:ascii="PT Astra Serif" w:hAnsi="PT Astra Serif"/>
        </w:rPr>
        <w:br/>
      </w:r>
      <w:r w:rsidRPr="00B9690B">
        <w:rPr>
          <w:rFonts w:ascii="PT Astra Serif" w:hAnsi="PT Astra Serif"/>
        </w:rPr>
        <w:t>от Поставщика к Заказчику с момента приемки Товара Заказчиком</w:t>
      </w:r>
      <w:r w:rsidR="00C5362D" w:rsidRPr="00B9690B">
        <w:rPr>
          <w:rFonts w:ascii="PT Astra Serif" w:hAnsi="PT Astra Serif"/>
        </w:rPr>
        <w:t xml:space="preserve"> </w:t>
      </w:r>
      <w:r w:rsidRPr="00B9690B">
        <w:rPr>
          <w:rFonts w:ascii="PT Astra Serif" w:hAnsi="PT Astra Serif"/>
        </w:rPr>
        <w:t>и подписания Сторонами документов, указанных в пункте 3.5 Контракта.</w:t>
      </w:r>
    </w:p>
    <w:p w14:paraId="035ED642" w14:textId="2115E180" w:rsidR="00503527" w:rsidRPr="00B9690B" w:rsidRDefault="001C39ED" w:rsidP="000E667F">
      <w:pPr>
        <w:autoSpaceDE w:val="0"/>
        <w:autoSpaceDN w:val="0"/>
        <w:adjustRightInd w:val="0"/>
        <w:ind w:firstLine="720"/>
        <w:jc w:val="both"/>
        <w:rPr>
          <w:rFonts w:ascii="PT Astra Serif" w:eastAsiaTheme="minorHAnsi" w:hAnsi="PT Astra Serif"/>
          <w:lang w:eastAsia="en-US"/>
        </w:rPr>
      </w:pPr>
      <w:r w:rsidRPr="00B9690B">
        <w:rPr>
          <w:rFonts w:ascii="PT Astra Serif" w:hAnsi="PT Astra Serif"/>
          <w:b/>
          <w:bCs/>
        </w:rPr>
        <w:t>3.9.</w:t>
      </w:r>
      <w:r w:rsidRPr="00B9690B">
        <w:rPr>
          <w:rFonts w:ascii="PT Astra Serif" w:hAnsi="PT Astra Serif"/>
        </w:rPr>
        <w:t xml:space="preserve"> </w:t>
      </w:r>
      <w:r w:rsidR="00503527" w:rsidRPr="00B9690B">
        <w:rPr>
          <w:rFonts w:ascii="PT Astra Serif" w:eastAsiaTheme="minorHAnsi" w:hAnsi="PT Astra Serif"/>
          <w:lang w:eastAsia="en-US"/>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C7242E" w:rsidRPr="00B9690B">
        <w:rPr>
          <w:rFonts w:ascii="PT Astra Serif" w:eastAsiaTheme="minorHAnsi" w:hAnsi="PT Astra Serif"/>
          <w:lang w:eastAsia="en-US"/>
        </w:rPr>
        <w:br/>
      </w:r>
      <w:r w:rsidR="00503527" w:rsidRPr="00B9690B">
        <w:rPr>
          <w:rFonts w:ascii="PT Astra Serif" w:eastAsiaTheme="minorHAnsi" w:hAnsi="PT Astra Serif"/>
          <w:lang w:eastAsia="en-US"/>
        </w:rPr>
        <w:t>не препятствует приемке этого Товара и устранено Поставщиком.</w:t>
      </w:r>
    </w:p>
    <w:p w14:paraId="4FD4E151" w14:textId="77777777" w:rsidR="00CC1FB8" w:rsidRPr="00B9690B" w:rsidRDefault="00CC1FB8" w:rsidP="000E667F">
      <w:pPr>
        <w:autoSpaceDE w:val="0"/>
        <w:autoSpaceDN w:val="0"/>
        <w:adjustRightInd w:val="0"/>
        <w:ind w:firstLine="720"/>
        <w:jc w:val="both"/>
        <w:rPr>
          <w:rFonts w:ascii="PT Astra Serif" w:eastAsiaTheme="minorHAnsi" w:hAnsi="PT Astra Serif"/>
          <w:lang w:eastAsia="en-US"/>
        </w:rPr>
      </w:pPr>
    </w:p>
    <w:p w14:paraId="224D7C80" w14:textId="47E02E6E"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ВЗАИМОДЕЙСТВИЕ СТОРОН</w:t>
      </w:r>
    </w:p>
    <w:p w14:paraId="7E6203A1"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11AE0C66" w14:textId="77777777" w:rsidR="001C39ED" w:rsidRPr="00B9690B" w:rsidRDefault="001C39ED" w:rsidP="000E667F">
      <w:pPr>
        <w:autoSpaceDE w:val="0"/>
        <w:autoSpaceDN w:val="0"/>
        <w:adjustRightInd w:val="0"/>
        <w:ind w:firstLine="720"/>
        <w:jc w:val="both"/>
        <w:rPr>
          <w:rFonts w:ascii="PT Astra Serif" w:hAnsi="PT Astra Serif"/>
          <w:b/>
          <w:bCs/>
        </w:rPr>
      </w:pPr>
      <w:r w:rsidRPr="00B9690B">
        <w:rPr>
          <w:rFonts w:ascii="PT Astra Serif" w:hAnsi="PT Astra Serif"/>
          <w:b/>
          <w:bCs/>
        </w:rPr>
        <w:t xml:space="preserve">4.1. Поставщик обязан: </w:t>
      </w:r>
    </w:p>
    <w:p w14:paraId="5D1E6CFC"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4.1.1.</w:t>
      </w:r>
      <w:r w:rsidRPr="00B9690B">
        <w:rPr>
          <w:rFonts w:ascii="PT Astra Serif" w:hAnsi="PT Astra Serif"/>
        </w:rPr>
        <w:t xml:space="preserve"> поставить Товар в порядке, количестве, в срок и на условиях, предусмотренных Контрактом и Спецификацией;</w:t>
      </w:r>
    </w:p>
    <w:p w14:paraId="7347E7C5" w14:textId="425AE79B"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4.1.2.</w:t>
      </w:r>
      <w:r w:rsidRPr="00B9690B">
        <w:rPr>
          <w:rFonts w:ascii="PT Astra Serif" w:hAnsi="PT Astra Serif"/>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C5362D" w:rsidRPr="00B9690B">
        <w:rPr>
          <w:rFonts w:ascii="PT Astra Serif" w:hAnsi="PT Astra Serif"/>
        </w:rPr>
        <w:t xml:space="preserve"> </w:t>
      </w:r>
      <w:r w:rsidRPr="00B9690B">
        <w:rPr>
          <w:rFonts w:ascii="PT Astra Serif" w:hAnsi="PT Astra Serif"/>
        </w:rPr>
        <w:t>и Контрактом;</w:t>
      </w:r>
    </w:p>
    <w:p w14:paraId="289363CF"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4.1.3.</w:t>
      </w:r>
      <w:r w:rsidRPr="00B9690B">
        <w:rPr>
          <w:rFonts w:ascii="PT Astra Serif" w:hAnsi="PT Astra Serif"/>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3968BDC3" w14:textId="0862C786"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4.1.4.</w:t>
      </w:r>
      <w:r w:rsidRPr="00B9690B">
        <w:rPr>
          <w:rFonts w:ascii="PT Astra Serif" w:hAnsi="PT Astra Serif"/>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w:t>
      </w:r>
      <w:r w:rsidR="00A575B8" w:rsidRPr="00B9690B">
        <w:rPr>
          <w:rFonts w:ascii="PT Astra Serif" w:hAnsi="PT Astra Serif"/>
        </w:rPr>
        <w:br/>
      </w:r>
      <w:r w:rsidRPr="00B9690B">
        <w:rPr>
          <w:rFonts w:ascii="PT Astra Serif" w:hAnsi="PT Astra Serif"/>
        </w:rPr>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44B936" w14:textId="77777777" w:rsidR="001C39ED" w:rsidRPr="00B9690B" w:rsidRDefault="001C39ED" w:rsidP="000E667F">
      <w:pPr>
        <w:autoSpaceDE w:val="0"/>
        <w:autoSpaceDN w:val="0"/>
        <w:adjustRightInd w:val="0"/>
        <w:ind w:firstLine="720"/>
        <w:jc w:val="both"/>
        <w:rPr>
          <w:rFonts w:ascii="PT Astra Serif" w:hAnsi="PT Astra Serif"/>
        </w:rPr>
      </w:pPr>
      <w:bookmarkStart w:id="6" w:name="P128"/>
      <w:bookmarkEnd w:id="6"/>
      <w:r w:rsidRPr="00B9690B">
        <w:rPr>
          <w:rFonts w:ascii="PT Astra Serif" w:hAnsi="PT Astra Serif"/>
          <w:b/>
          <w:bCs/>
        </w:rPr>
        <w:t>4.1.5</w:t>
      </w:r>
      <w:r w:rsidRPr="00B9690B">
        <w:rPr>
          <w:rFonts w:ascii="PT Astra Serif" w:hAnsi="PT Astra Serif"/>
        </w:rPr>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181F827" w14:textId="426F14EB" w:rsidR="001C39ED" w:rsidRPr="00B9690B" w:rsidRDefault="001C39ED" w:rsidP="000E667F">
      <w:pPr>
        <w:autoSpaceDE w:val="0"/>
        <w:autoSpaceDN w:val="0"/>
        <w:adjustRightInd w:val="0"/>
        <w:ind w:firstLine="720"/>
        <w:jc w:val="both"/>
        <w:rPr>
          <w:rFonts w:ascii="PT Astra Serif" w:hAnsi="PT Astra Serif"/>
        </w:rPr>
      </w:pPr>
      <w:bookmarkStart w:id="7" w:name="P132"/>
      <w:bookmarkEnd w:id="7"/>
      <w:r w:rsidRPr="00B9690B">
        <w:rPr>
          <w:rFonts w:ascii="PT Astra Serif" w:hAnsi="PT Astra Serif"/>
          <w:b/>
          <w:bCs/>
        </w:rPr>
        <w:t>4.1.6</w:t>
      </w:r>
      <w:r w:rsidRPr="00B9690B">
        <w:rPr>
          <w:rFonts w:ascii="PT Astra Serif" w:hAnsi="PT Astra Serif"/>
        </w:rPr>
        <w:t>. предоставлять Заказчику по его требованию документы, относящиеся</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о сложностях, возникающих при исполнении Контракта</w:t>
      </w:r>
      <w:bookmarkStart w:id="8" w:name="P133"/>
      <w:bookmarkStart w:id="9" w:name="P138"/>
      <w:bookmarkStart w:id="10" w:name="P148"/>
      <w:bookmarkEnd w:id="8"/>
      <w:bookmarkEnd w:id="9"/>
      <w:bookmarkEnd w:id="10"/>
      <w:r w:rsidR="00DE61AC" w:rsidRPr="00B9690B">
        <w:rPr>
          <w:rFonts w:ascii="PT Astra Serif" w:hAnsi="PT Astra Serif"/>
        </w:rPr>
        <w:t>.</w:t>
      </w:r>
    </w:p>
    <w:p w14:paraId="7FB8964F" w14:textId="77777777" w:rsidR="001C39ED" w:rsidRPr="00B9690B" w:rsidRDefault="001C39ED" w:rsidP="000E667F">
      <w:pPr>
        <w:autoSpaceDE w:val="0"/>
        <w:autoSpaceDN w:val="0"/>
        <w:adjustRightInd w:val="0"/>
        <w:ind w:firstLine="720"/>
        <w:jc w:val="both"/>
        <w:rPr>
          <w:rFonts w:ascii="PT Astra Serif" w:hAnsi="PT Astra Serif"/>
          <w:b/>
          <w:bCs/>
        </w:rPr>
      </w:pPr>
      <w:r w:rsidRPr="00B9690B">
        <w:rPr>
          <w:rFonts w:ascii="PT Astra Serif" w:hAnsi="PT Astra Serif"/>
          <w:b/>
          <w:bCs/>
        </w:rPr>
        <w:t>4.2. Поставщик вправе:</w:t>
      </w:r>
    </w:p>
    <w:p w14:paraId="676B3EDF"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 xml:space="preserve">4.2.1. </w:t>
      </w:r>
      <w:r w:rsidRPr="00B9690B">
        <w:rPr>
          <w:rFonts w:ascii="PT Astra Serif" w:hAnsi="PT Astra Serif"/>
        </w:rPr>
        <w:t>требовать от Заказчика произвести приемку Товара в порядке и в сроки, предусмотренные Контрактом;</w:t>
      </w:r>
    </w:p>
    <w:p w14:paraId="1857D9B0"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4.2.2.</w:t>
      </w:r>
      <w:r w:rsidRPr="00B9690B">
        <w:rPr>
          <w:rFonts w:ascii="PT Astra Serif" w:hAnsi="PT Astra Serif"/>
        </w:rPr>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14:paraId="7D470542" w14:textId="34C3847D" w:rsidR="001C39ED" w:rsidRPr="00B9690B" w:rsidRDefault="001C39ED" w:rsidP="000E667F">
      <w:pPr>
        <w:autoSpaceDE w:val="0"/>
        <w:autoSpaceDN w:val="0"/>
        <w:adjustRightInd w:val="0"/>
        <w:ind w:firstLine="720"/>
        <w:jc w:val="both"/>
        <w:rPr>
          <w:rFonts w:ascii="PT Astra Serif" w:hAnsi="PT Astra Serif"/>
        </w:rPr>
      </w:pPr>
      <w:bookmarkStart w:id="11" w:name="P161"/>
      <w:bookmarkEnd w:id="11"/>
      <w:r w:rsidRPr="00B9690B">
        <w:rPr>
          <w:rFonts w:ascii="PT Astra Serif" w:hAnsi="PT Astra Serif"/>
          <w:b/>
          <w:bCs/>
        </w:rPr>
        <w:t>4.2.3.</w:t>
      </w:r>
      <w:r w:rsidRPr="00B9690B">
        <w:rPr>
          <w:rFonts w:ascii="PT Astra Serif" w:hAnsi="PT Astra Serif"/>
        </w:rPr>
        <w:t xml:space="preserve"> принять решение об одностороннем отказе от исполнения Контракта</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в соответствии с гражданским законодательством;</w:t>
      </w:r>
    </w:p>
    <w:p w14:paraId="28A1AA64" w14:textId="4BBE831B"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4.2.4.</w:t>
      </w:r>
      <w:r w:rsidRPr="00B9690B">
        <w:rPr>
          <w:rFonts w:ascii="PT Astra Serif" w:hAnsi="PT Astra Serif"/>
        </w:rPr>
        <w:t xml:space="preserve"> требовать возмещения убытков, уплаты неустоек (штрафов, пеней)</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 xml:space="preserve">в соответствии с </w:t>
      </w:r>
      <w:r w:rsidRPr="00B9690B">
        <w:rPr>
          <w:rStyle w:val="ac"/>
          <w:rFonts w:ascii="PT Astra Serif" w:hAnsi="PT Astra Serif"/>
          <w:color w:val="auto"/>
          <w:u w:val="none"/>
        </w:rPr>
        <w:t>разделом VI</w:t>
      </w:r>
      <w:r w:rsidRPr="00B9690B">
        <w:rPr>
          <w:rFonts w:ascii="PT Astra Serif" w:hAnsi="PT Astra Serif"/>
        </w:rPr>
        <w:t xml:space="preserve"> Контракта;</w:t>
      </w:r>
    </w:p>
    <w:p w14:paraId="5D128A14" w14:textId="19C8AC38" w:rsidR="001C39ED" w:rsidRPr="00B9690B" w:rsidRDefault="001C39ED" w:rsidP="000E667F">
      <w:pPr>
        <w:ind w:firstLine="720"/>
        <w:jc w:val="both"/>
        <w:rPr>
          <w:rFonts w:ascii="PT Astra Serif" w:hAnsi="PT Astra Serif"/>
        </w:rPr>
      </w:pPr>
      <w:r w:rsidRPr="00B9690B">
        <w:rPr>
          <w:rFonts w:ascii="PT Astra Serif" w:hAnsi="PT Astra Serif"/>
          <w:b/>
          <w:bCs/>
        </w:rPr>
        <w:t>4.2.5.</w:t>
      </w:r>
      <w:r w:rsidRPr="00B9690B">
        <w:rPr>
          <w:rFonts w:ascii="PT Astra Serif" w:hAnsi="PT Astra Serif"/>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C5362D" w:rsidRPr="00B9690B">
        <w:rPr>
          <w:rFonts w:ascii="PT Astra Serif" w:hAnsi="PT Astra Serif"/>
        </w:rPr>
        <w:t xml:space="preserve"> </w:t>
      </w:r>
      <w:r w:rsidRPr="00B9690B">
        <w:rPr>
          <w:rFonts w:ascii="PT Astra Serif" w:hAnsi="PT Astra Serif"/>
        </w:rPr>
        <w:t xml:space="preserve">и соответствующими техническими и функциональными характеристиками, указанными в Контракте </w:t>
      </w:r>
      <w:r w:rsidR="00A575B8" w:rsidRPr="00B9690B">
        <w:rPr>
          <w:rFonts w:ascii="PT Astra Serif" w:hAnsi="PT Astra Serif"/>
        </w:rPr>
        <w:br/>
      </w:r>
      <w:r w:rsidRPr="00B9690B">
        <w:rPr>
          <w:rFonts w:ascii="PT Astra Serif" w:hAnsi="PT Astra Serif"/>
        </w:rPr>
        <w:t>(за исключением случаев, которые предусмотрены</w:t>
      </w:r>
      <w:r w:rsidR="00C5362D" w:rsidRPr="00B9690B">
        <w:rPr>
          <w:rFonts w:ascii="PT Astra Serif" w:hAnsi="PT Astra Serif"/>
        </w:rPr>
        <w:t xml:space="preserve"> </w:t>
      </w:r>
      <w:r w:rsidRPr="00B9690B">
        <w:rPr>
          <w:rFonts w:ascii="PT Astra Serif" w:hAnsi="PT Astra Serif"/>
        </w:rPr>
        <w:t xml:space="preserve">и нормативными правовыми актами, принятыми в соответствии с </w:t>
      </w:r>
      <w:r w:rsidRPr="00B9690B">
        <w:rPr>
          <w:rStyle w:val="ac"/>
          <w:rFonts w:ascii="PT Astra Serif" w:hAnsi="PT Astra Serif"/>
          <w:color w:val="auto"/>
          <w:u w:val="none"/>
        </w:rPr>
        <w:t>частью 6</w:t>
      </w:r>
      <w:r w:rsidR="00C5362D" w:rsidRPr="00B9690B">
        <w:rPr>
          <w:rStyle w:val="ac"/>
          <w:rFonts w:ascii="PT Astra Serif" w:hAnsi="PT Astra Serif"/>
          <w:color w:val="auto"/>
          <w:u w:val="none"/>
        </w:rPr>
        <w:t xml:space="preserve"> </w:t>
      </w:r>
      <w:r w:rsidRPr="00B9690B">
        <w:rPr>
          <w:rStyle w:val="ac"/>
          <w:rFonts w:ascii="PT Astra Serif" w:hAnsi="PT Astra Serif"/>
          <w:color w:val="auto"/>
          <w:u w:val="none"/>
        </w:rPr>
        <w:t>статьи 14</w:t>
      </w:r>
      <w:r w:rsidRPr="00B9690B">
        <w:rPr>
          <w:rFonts w:ascii="PT Astra Serif" w:hAnsi="PT Astra Serif"/>
        </w:rPr>
        <w:t xml:space="preserve"> Федерального закона от 5 апреля 2013 г.</w:t>
      </w:r>
      <w:r w:rsidR="00A575B8" w:rsidRPr="00B9690B">
        <w:rPr>
          <w:rFonts w:ascii="PT Astra Serif" w:hAnsi="PT Astra Serif"/>
        </w:rPr>
        <w:br/>
      </w:r>
      <w:r w:rsidR="00C7242E" w:rsidRPr="00B9690B">
        <w:rPr>
          <w:rFonts w:ascii="PT Astra Serif" w:hAnsi="PT Astra Serif"/>
        </w:rPr>
        <w:lastRenderedPageBreak/>
        <w:t>№</w:t>
      </w:r>
      <w:r w:rsidRPr="00B9690B">
        <w:rPr>
          <w:rFonts w:ascii="PT Astra Serif" w:hAnsi="PT Astra Serif"/>
        </w:rPr>
        <w:t xml:space="preserve"> 44-ФЗ "О контрактной системе в сфере закупок товаров, работ, услуг для обеспечения государственных</w:t>
      </w:r>
      <w:r w:rsidR="00C5362D" w:rsidRPr="00B9690B">
        <w:rPr>
          <w:rFonts w:ascii="PT Astra Serif" w:hAnsi="PT Astra Serif"/>
        </w:rPr>
        <w:t xml:space="preserve"> </w:t>
      </w:r>
      <w:r w:rsidRPr="00B9690B">
        <w:rPr>
          <w:rFonts w:ascii="PT Astra Serif" w:hAnsi="PT Astra Serif"/>
        </w:rPr>
        <w:t>и муниципальных нужд".</w:t>
      </w:r>
    </w:p>
    <w:p w14:paraId="2B48139C" w14:textId="77777777" w:rsidR="001C39ED" w:rsidRPr="00B9690B" w:rsidRDefault="001C39ED" w:rsidP="000E667F">
      <w:pPr>
        <w:autoSpaceDE w:val="0"/>
        <w:autoSpaceDN w:val="0"/>
        <w:adjustRightInd w:val="0"/>
        <w:ind w:firstLine="720"/>
        <w:jc w:val="both"/>
        <w:rPr>
          <w:rFonts w:ascii="PT Astra Serif" w:hAnsi="PT Astra Serif"/>
          <w:b/>
          <w:bCs/>
        </w:rPr>
      </w:pPr>
      <w:r w:rsidRPr="00B9690B">
        <w:rPr>
          <w:rFonts w:ascii="PT Astra Serif" w:hAnsi="PT Astra Serif"/>
          <w:b/>
          <w:bCs/>
        </w:rPr>
        <w:t>4.3. Заказчик обязуется:</w:t>
      </w:r>
    </w:p>
    <w:p w14:paraId="07250232" w14:textId="66B87886"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4.3.1.</w:t>
      </w:r>
      <w:r w:rsidRPr="00B9690B">
        <w:rPr>
          <w:rFonts w:ascii="PT Astra Serif" w:hAnsi="PT Astra Serif"/>
        </w:rPr>
        <w:t xml:space="preserve"> обеспечить своевременную приемку и оплату поставленного </w:t>
      </w:r>
      <w:r w:rsidR="00A575B8" w:rsidRPr="00B9690B">
        <w:rPr>
          <w:rFonts w:ascii="PT Astra Serif" w:hAnsi="PT Astra Serif"/>
        </w:rPr>
        <w:br/>
      </w:r>
      <w:r w:rsidRPr="00B9690B">
        <w:rPr>
          <w:rFonts w:ascii="PT Astra Serif" w:hAnsi="PT Astra Serif"/>
        </w:rPr>
        <w:t>Товара надлежащего качества в порядке и сроки, предусмотренные Контрактом;</w:t>
      </w:r>
    </w:p>
    <w:p w14:paraId="5C7DAD6E" w14:textId="6165B9B3"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4.3.</w:t>
      </w:r>
      <w:r w:rsidR="00783717" w:rsidRPr="00B9690B">
        <w:rPr>
          <w:rFonts w:ascii="PT Astra Serif" w:hAnsi="PT Astra Serif"/>
          <w:b/>
          <w:bCs/>
        </w:rPr>
        <w:t>2</w:t>
      </w:r>
      <w:r w:rsidRPr="00B9690B">
        <w:rPr>
          <w:rFonts w:ascii="PT Astra Serif" w:hAnsi="PT Astra Serif"/>
          <w:b/>
          <w:bCs/>
        </w:rPr>
        <w:t>.</w:t>
      </w:r>
      <w:r w:rsidRPr="00B9690B">
        <w:rPr>
          <w:rFonts w:ascii="PT Astra Serif" w:hAnsi="PT Astra Serif"/>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w:t>
      </w:r>
      <w:r w:rsidR="00C5362D" w:rsidRPr="00B9690B">
        <w:rPr>
          <w:rFonts w:ascii="PT Astra Serif" w:hAnsi="PT Astra Serif"/>
        </w:rPr>
        <w:t xml:space="preserve"> </w:t>
      </w:r>
      <w:r w:rsidRPr="00B9690B">
        <w:rPr>
          <w:rFonts w:ascii="PT Astra Serif" w:hAnsi="PT Astra Serif"/>
        </w:rPr>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C734667" w14:textId="428CE2D5"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4.3.</w:t>
      </w:r>
      <w:r w:rsidR="00783717" w:rsidRPr="00B9690B">
        <w:rPr>
          <w:rFonts w:ascii="PT Astra Serif" w:hAnsi="PT Astra Serif"/>
          <w:b/>
          <w:bCs/>
        </w:rPr>
        <w:t>3</w:t>
      </w:r>
      <w:r w:rsidRPr="00B9690B">
        <w:rPr>
          <w:rFonts w:ascii="PT Astra Serif" w:hAnsi="PT Astra Serif"/>
          <w:b/>
          <w:bCs/>
        </w:rPr>
        <w:t>.</w:t>
      </w:r>
      <w:r w:rsidRPr="00B9690B">
        <w:rPr>
          <w:rFonts w:ascii="PT Astra Serif" w:hAnsi="PT Astra Serif"/>
        </w:rPr>
        <w:t xml:space="preserve"> требовать уплаты неустоек (штрафов, пеней) в соответствии с </w:t>
      </w:r>
      <w:r w:rsidRPr="00B9690B">
        <w:rPr>
          <w:rStyle w:val="ac"/>
          <w:rFonts w:ascii="PT Astra Serif" w:hAnsi="PT Astra Serif"/>
          <w:color w:val="auto"/>
          <w:u w:val="none"/>
        </w:rPr>
        <w:t xml:space="preserve">разделом </w:t>
      </w:r>
      <w:r w:rsidR="00A575B8" w:rsidRPr="00B9690B">
        <w:rPr>
          <w:rStyle w:val="ac"/>
          <w:rFonts w:ascii="PT Astra Serif" w:hAnsi="PT Astra Serif"/>
          <w:color w:val="auto"/>
          <w:u w:val="none"/>
        </w:rPr>
        <w:br/>
      </w:r>
      <w:r w:rsidRPr="00B9690B">
        <w:rPr>
          <w:rStyle w:val="ac"/>
          <w:rFonts w:ascii="PT Astra Serif" w:hAnsi="PT Astra Serif"/>
          <w:color w:val="auto"/>
          <w:u w:val="none"/>
        </w:rPr>
        <w:t>VI</w:t>
      </w:r>
      <w:r w:rsidRPr="00B9690B">
        <w:rPr>
          <w:rFonts w:ascii="PT Astra Serif" w:hAnsi="PT Astra Serif"/>
        </w:rPr>
        <w:t xml:space="preserve"> Контракта;</w:t>
      </w:r>
    </w:p>
    <w:p w14:paraId="4D60B768" w14:textId="4E90DC8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4.3.</w:t>
      </w:r>
      <w:r w:rsidR="00783717" w:rsidRPr="00B9690B">
        <w:rPr>
          <w:rFonts w:ascii="PT Astra Serif" w:hAnsi="PT Astra Serif"/>
          <w:b/>
          <w:bCs/>
        </w:rPr>
        <w:t>4</w:t>
      </w:r>
      <w:r w:rsidRPr="00B9690B">
        <w:rPr>
          <w:rFonts w:ascii="PT Astra Serif" w:hAnsi="PT Astra Serif"/>
          <w:b/>
          <w:bCs/>
        </w:rPr>
        <w:t>.</w:t>
      </w:r>
      <w:r w:rsidRPr="00B9690B">
        <w:rPr>
          <w:rFonts w:ascii="PT Astra Serif" w:hAnsi="PT Astra Serif"/>
        </w:rPr>
        <w:t xml:space="preserve"> провести экспертизу поставленного Товара для проверки</w:t>
      </w:r>
      <w:r w:rsidR="00C5362D" w:rsidRPr="00B9690B">
        <w:rPr>
          <w:rFonts w:ascii="PT Astra Serif" w:hAnsi="PT Astra Serif"/>
        </w:rPr>
        <w:t xml:space="preserve"> </w:t>
      </w:r>
      <w:r w:rsidRPr="00B9690B">
        <w:rPr>
          <w:rFonts w:ascii="PT Astra Serif" w:hAnsi="PT Astra Serif"/>
        </w:rPr>
        <w:t xml:space="preserve">его соответствия условиям Контракта в соответствии с Федеральным </w:t>
      </w:r>
      <w:r w:rsidRPr="00B9690B">
        <w:rPr>
          <w:rStyle w:val="ac"/>
          <w:rFonts w:ascii="PT Astra Serif" w:hAnsi="PT Astra Serif"/>
          <w:color w:val="auto"/>
          <w:u w:val="none"/>
        </w:rPr>
        <w:t>законом</w:t>
      </w:r>
      <w:r w:rsidR="00C5362D" w:rsidRPr="00B9690B">
        <w:rPr>
          <w:rFonts w:ascii="PT Astra Serif" w:hAnsi="PT Astra Serif"/>
        </w:rPr>
        <w:t xml:space="preserve"> </w:t>
      </w:r>
      <w:r w:rsidRPr="00B9690B">
        <w:rPr>
          <w:rFonts w:ascii="PT Astra Serif" w:hAnsi="PT Astra Serif"/>
        </w:rPr>
        <w:t xml:space="preserve">от 5 апреля 2013 г. </w:t>
      </w:r>
      <w:r w:rsidR="00C7242E" w:rsidRPr="00B9690B">
        <w:rPr>
          <w:rFonts w:ascii="PT Astra Serif" w:hAnsi="PT Astra Serif"/>
        </w:rPr>
        <w:t>№</w:t>
      </w:r>
      <w:r w:rsidRPr="00B9690B">
        <w:rPr>
          <w:rFonts w:ascii="PT Astra Serif" w:hAnsi="PT Astra Serif"/>
        </w:rPr>
        <w:t xml:space="preserve"> 44-ФЗ</w:t>
      </w:r>
      <w:r w:rsidR="00A575B8" w:rsidRPr="00B9690B">
        <w:rPr>
          <w:rFonts w:ascii="PT Astra Serif" w:hAnsi="PT Astra Serif"/>
        </w:rPr>
        <w:br/>
      </w:r>
      <w:r w:rsidRPr="00B9690B">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w:t>
      </w:r>
    </w:p>
    <w:p w14:paraId="1268F065" w14:textId="77777777" w:rsidR="001C39ED" w:rsidRPr="00B9690B" w:rsidRDefault="001C39ED" w:rsidP="000E667F">
      <w:pPr>
        <w:autoSpaceDE w:val="0"/>
        <w:autoSpaceDN w:val="0"/>
        <w:adjustRightInd w:val="0"/>
        <w:ind w:firstLine="720"/>
        <w:jc w:val="both"/>
        <w:rPr>
          <w:rFonts w:ascii="PT Astra Serif" w:hAnsi="PT Astra Serif"/>
          <w:b/>
          <w:bCs/>
        </w:rPr>
      </w:pPr>
      <w:r w:rsidRPr="00B9690B">
        <w:rPr>
          <w:rFonts w:ascii="PT Astra Serif" w:hAnsi="PT Astra Serif"/>
          <w:b/>
          <w:bCs/>
        </w:rPr>
        <w:t>4.4. Заказчик вправе:</w:t>
      </w:r>
    </w:p>
    <w:p w14:paraId="5EDAFD79" w14:textId="31E6CBF6"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4.4.1.</w:t>
      </w:r>
      <w:r w:rsidRPr="00B9690B">
        <w:rPr>
          <w:rFonts w:ascii="PT Astra Serif" w:hAnsi="PT Astra Serif"/>
        </w:rPr>
        <w:t xml:space="preserve"> требовать от Поставщика надлежащего исполнения обязательств</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по Контракту;</w:t>
      </w:r>
    </w:p>
    <w:p w14:paraId="123B004C"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4.4.2.</w:t>
      </w:r>
      <w:r w:rsidRPr="00B9690B">
        <w:rPr>
          <w:rFonts w:ascii="PT Astra Serif" w:hAnsi="PT Astra Serif"/>
        </w:rPr>
        <w:t xml:space="preserve"> требовать от Поставщика своевременного устранения недостатков, выявленных как в ходе приемки, так и в течение гарантийного периода;</w:t>
      </w:r>
    </w:p>
    <w:p w14:paraId="7C872851"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4.4.3.</w:t>
      </w:r>
      <w:r w:rsidRPr="00B9690B">
        <w:rPr>
          <w:rFonts w:ascii="PT Astra Serif" w:hAnsi="PT Astra Serif"/>
        </w:rPr>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8229AEB"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4.4.4.</w:t>
      </w:r>
      <w:r w:rsidRPr="00B9690B">
        <w:rPr>
          <w:rFonts w:ascii="PT Astra Serif" w:hAnsi="PT Astra Serif"/>
        </w:rPr>
        <w:t xml:space="preserve"> требовать возмещения убытков в соответствии с </w:t>
      </w:r>
      <w:r w:rsidRPr="00B9690B">
        <w:rPr>
          <w:rStyle w:val="ac"/>
          <w:rFonts w:ascii="PT Astra Serif" w:hAnsi="PT Astra Serif"/>
          <w:color w:val="auto"/>
          <w:u w:val="none"/>
        </w:rPr>
        <w:t>разделом VI</w:t>
      </w:r>
      <w:r w:rsidRPr="00B9690B">
        <w:rPr>
          <w:rFonts w:ascii="PT Astra Serif" w:hAnsi="PT Astra Serif"/>
        </w:rPr>
        <w:t xml:space="preserve"> Контракта, причиненных по вине Поставщика;</w:t>
      </w:r>
    </w:p>
    <w:p w14:paraId="129E0E01" w14:textId="21968C8C"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4.4.5.</w:t>
      </w:r>
      <w:r w:rsidRPr="00B9690B">
        <w:rPr>
          <w:rFonts w:ascii="PT Astra Serif" w:hAnsi="PT Astra Serif"/>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B9690B">
        <w:rPr>
          <w:rStyle w:val="ac"/>
          <w:rFonts w:ascii="PT Astra Serif" w:hAnsi="PT Astra Serif"/>
          <w:color w:val="auto"/>
          <w:u w:val="none"/>
        </w:rPr>
        <w:t>законом</w:t>
      </w:r>
      <w:r w:rsidRPr="00B9690B">
        <w:rPr>
          <w:rFonts w:ascii="PT Astra Serif" w:hAnsi="PT Astra Serif"/>
        </w:rPr>
        <w:t xml:space="preserve"> </w:t>
      </w:r>
      <w:r w:rsidR="00C7242E" w:rsidRPr="00B9690B">
        <w:rPr>
          <w:rFonts w:ascii="PT Astra Serif" w:hAnsi="PT Astra Serif"/>
        </w:rPr>
        <w:br/>
      </w:r>
      <w:r w:rsidRPr="00B9690B">
        <w:rPr>
          <w:rFonts w:ascii="PT Astra Serif" w:hAnsi="PT Astra Serif"/>
        </w:rPr>
        <w:t xml:space="preserve">от 5 апреля 2013 г. </w:t>
      </w:r>
      <w:r w:rsidR="00C7242E" w:rsidRPr="00B9690B">
        <w:rPr>
          <w:rFonts w:ascii="PT Astra Serif" w:hAnsi="PT Astra Serif"/>
        </w:rPr>
        <w:t>№</w:t>
      </w:r>
      <w:r w:rsidRPr="00B9690B">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w:t>
      </w:r>
      <w:r w:rsidR="004A6045" w:rsidRPr="00B9690B">
        <w:rPr>
          <w:rFonts w:ascii="PT Astra Serif" w:hAnsi="PT Astra Serif"/>
        </w:rPr>
        <w:t>;</w:t>
      </w:r>
    </w:p>
    <w:p w14:paraId="548BEDAA"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4.4.6.</w:t>
      </w:r>
      <w:r w:rsidRPr="00B9690B">
        <w:rPr>
          <w:rFonts w:ascii="PT Astra Serif" w:hAnsi="PT Astra Serif"/>
        </w:rPr>
        <w:t xml:space="preserve"> отказаться от приемки и оплаты Товара, не соответствующего условиям Контракта;</w:t>
      </w:r>
    </w:p>
    <w:p w14:paraId="17298088" w14:textId="7E2B7A40" w:rsidR="001C39ED" w:rsidRPr="00B9690B" w:rsidRDefault="001C39ED" w:rsidP="000E667F">
      <w:pPr>
        <w:autoSpaceDE w:val="0"/>
        <w:autoSpaceDN w:val="0"/>
        <w:adjustRightInd w:val="0"/>
        <w:ind w:firstLine="720"/>
        <w:jc w:val="both"/>
        <w:rPr>
          <w:rFonts w:ascii="PT Astra Serif" w:hAnsi="PT Astra Serif"/>
        </w:rPr>
      </w:pPr>
      <w:bookmarkStart w:id="12" w:name="P192"/>
      <w:bookmarkEnd w:id="12"/>
      <w:r w:rsidRPr="00B9690B">
        <w:rPr>
          <w:rFonts w:ascii="PT Astra Serif" w:hAnsi="PT Astra Serif"/>
          <w:b/>
          <w:bCs/>
        </w:rPr>
        <w:t>4.4.7.</w:t>
      </w:r>
      <w:r w:rsidRPr="00B9690B">
        <w:rPr>
          <w:rFonts w:ascii="PT Astra Serif" w:hAnsi="PT Astra Serif"/>
        </w:rPr>
        <w:t xml:space="preserve"> принять решение об одностороннем отказе от исполнения Контракта</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 xml:space="preserve">в соответствии с гражданским законодательством; </w:t>
      </w:r>
    </w:p>
    <w:p w14:paraId="2E3498DB" w14:textId="05B35CC6"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4.4.8.</w:t>
      </w:r>
      <w:r w:rsidRPr="00B9690B">
        <w:rPr>
          <w:rFonts w:ascii="PT Astra Serif" w:hAnsi="PT Astra Serif"/>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w:t>
      </w:r>
      <w:r w:rsidR="00C5362D" w:rsidRPr="00B9690B">
        <w:rPr>
          <w:rFonts w:ascii="PT Astra Serif" w:hAnsi="PT Astra Serif"/>
        </w:rPr>
        <w:t xml:space="preserve"> </w:t>
      </w:r>
      <w:r w:rsidRPr="00B9690B">
        <w:rPr>
          <w:rFonts w:ascii="PT Astra Serif" w:hAnsi="PT Astra Serif"/>
        </w:rPr>
        <w:t xml:space="preserve">с Федеральным </w:t>
      </w:r>
      <w:r w:rsidRPr="00B9690B">
        <w:rPr>
          <w:rStyle w:val="ac"/>
          <w:rFonts w:ascii="PT Astra Serif" w:hAnsi="PT Astra Serif"/>
          <w:color w:val="auto"/>
          <w:u w:val="none"/>
        </w:rPr>
        <w:t>законом</w:t>
      </w:r>
      <w:r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 xml:space="preserve">от 5 апреля 2013 г. </w:t>
      </w:r>
      <w:r w:rsidR="00B5328C" w:rsidRPr="00B9690B">
        <w:rPr>
          <w:rFonts w:ascii="PT Astra Serif" w:hAnsi="PT Astra Serif"/>
        </w:rPr>
        <w:t>№</w:t>
      </w:r>
      <w:r w:rsidRPr="00B9690B">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w:t>
      </w:r>
    </w:p>
    <w:p w14:paraId="088ECC67" w14:textId="77777777" w:rsidR="000E667F" w:rsidRPr="00B9690B" w:rsidRDefault="000E667F" w:rsidP="000E667F">
      <w:pPr>
        <w:autoSpaceDE w:val="0"/>
        <w:autoSpaceDN w:val="0"/>
        <w:adjustRightInd w:val="0"/>
        <w:ind w:firstLine="720"/>
        <w:jc w:val="both"/>
        <w:rPr>
          <w:rFonts w:ascii="PT Astra Serif" w:hAnsi="PT Astra Serif"/>
        </w:rPr>
      </w:pPr>
    </w:p>
    <w:p w14:paraId="32D8CCEC" w14:textId="1132373F"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КАЧЕСТВО ТОВАРА И ГАРАНТИЙНЫЕ ОБЯЗАТЕЛЬСТВА</w:t>
      </w:r>
    </w:p>
    <w:p w14:paraId="4E7E13D3"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423A3886"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5.1.</w:t>
      </w:r>
      <w:r w:rsidRPr="00B9690B">
        <w:rPr>
          <w:rFonts w:ascii="PT Astra Serif" w:hAnsi="PT Astra Serif"/>
        </w:rPr>
        <w:t xml:space="preserve"> Поставщик гарантирует, что поставляемый Товар соответствует требованиям, установленным Контрактом.</w:t>
      </w:r>
    </w:p>
    <w:p w14:paraId="1DB55FC4" w14:textId="7D674ED5"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5.2.</w:t>
      </w:r>
      <w:r w:rsidRPr="00B9690B">
        <w:rPr>
          <w:rFonts w:ascii="PT Astra Serif" w:hAnsi="PT Astra Serif"/>
        </w:rPr>
        <w:t xml:space="preserve"> Поставщик гарантирует безопасность Товара в соответствии</w:t>
      </w:r>
      <w:r w:rsidR="00C5362D" w:rsidRPr="00B9690B">
        <w:rPr>
          <w:rFonts w:ascii="PT Astra Serif" w:hAnsi="PT Astra Serif"/>
        </w:rPr>
        <w:t xml:space="preserve"> </w:t>
      </w:r>
      <w:r w:rsidRPr="00B9690B">
        <w:rPr>
          <w:rFonts w:ascii="PT Astra Serif" w:hAnsi="PT Astra Serif"/>
        </w:rPr>
        <w:t xml:space="preserve">с требованиями, установленными к данному виду товара правом Евразийского экономического союза </w:t>
      </w:r>
      <w:r w:rsidR="00A575B8" w:rsidRPr="00B9690B">
        <w:rPr>
          <w:rFonts w:ascii="PT Astra Serif" w:hAnsi="PT Astra Serif"/>
        </w:rPr>
        <w:br/>
      </w:r>
      <w:r w:rsidRPr="00B9690B">
        <w:rPr>
          <w:rFonts w:ascii="PT Astra Serif" w:hAnsi="PT Astra Serif"/>
        </w:rPr>
        <w:t>и законодательством Российской Федерации.</w:t>
      </w:r>
      <w:r w:rsidR="00B5328C" w:rsidRPr="00B9690B">
        <w:rPr>
          <w:rFonts w:ascii="PT Astra Serif" w:hAnsi="PT Astra Serif"/>
        </w:rPr>
        <w:t xml:space="preserve"> </w:t>
      </w:r>
      <w:r w:rsidRPr="00B9690B">
        <w:rPr>
          <w:rFonts w:ascii="PT Astra Serif" w:hAnsi="PT Astra Serif"/>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4A2FA80" w14:textId="13496DF9"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lastRenderedPageBreak/>
        <w:t>5.3.</w:t>
      </w:r>
      <w:r w:rsidRPr="00B9690B">
        <w:rPr>
          <w:rFonts w:ascii="PT Astra Serif" w:hAnsi="PT Astra Serif"/>
        </w:rPr>
        <w:t xml:space="preserve"> Товар должен быть упакован и замаркирован в соответствии</w:t>
      </w:r>
      <w:r w:rsidR="00C5362D" w:rsidRPr="00B9690B">
        <w:rPr>
          <w:rFonts w:ascii="PT Astra Serif" w:hAnsi="PT Astra Serif"/>
        </w:rPr>
        <w:t xml:space="preserve"> </w:t>
      </w:r>
      <w:r w:rsidRPr="00B9690B">
        <w:rPr>
          <w:rFonts w:ascii="PT Astra Serif" w:hAnsi="PT Astra Serif"/>
        </w:rPr>
        <w:t>с действующими стандартами.</w:t>
      </w:r>
      <w:r w:rsidR="00B5328C" w:rsidRPr="00B9690B">
        <w:rPr>
          <w:rFonts w:ascii="PT Astra Serif" w:hAnsi="PT Astra Serif"/>
        </w:rPr>
        <w:t xml:space="preserve"> </w:t>
      </w:r>
      <w:r w:rsidRPr="00B9690B">
        <w:rPr>
          <w:rFonts w:ascii="PT Astra Serif" w:hAnsi="PT Astra Serif"/>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A575B8" w:rsidRPr="00B9690B">
        <w:rPr>
          <w:rFonts w:ascii="PT Astra Serif" w:hAnsi="PT Astra Serif"/>
        </w:rPr>
        <w:br/>
      </w:r>
      <w:r w:rsidRPr="00B9690B">
        <w:rPr>
          <w:rFonts w:ascii="PT Astra Serif" w:hAnsi="PT Astra Serif"/>
        </w:rPr>
        <w:t>от повреждений, загрязнений, утраты товарного вида и порчи при его перевозке</w:t>
      </w:r>
      <w:r w:rsidR="00C5362D" w:rsidRPr="00B9690B">
        <w:rPr>
          <w:rFonts w:ascii="PT Astra Serif" w:hAnsi="PT Astra Serif"/>
        </w:rPr>
        <w:t xml:space="preserve"> </w:t>
      </w:r>
      <w:r w:rsidRPr="00B9690B">
        <w:rPr>
          <w:rFonts w:ascii="PT Astra Serif" w:hAnsi="PT Astra Serif"/>
        </w:rPr>
        <w:t>с учетом возможных перегрузок в пути и длительного хранения.</w:t>
      </w:r>
    </w:p>
    <w:p w14:paraId="0B70EEDF" w14:textId="573D2405" w:rsidR="001C39ED" w:rsidRPr="00B9690B" w:rsidRDefault="001C39ED" w:rsidP="000E667F">
      <w:pPr>
        <w:autoSpaceDE w:val="0"/>
        <w:autoSpaceDN w:val="0"/>
        <w:adjustRightInd w:val="0"/>
        <w:ind w:firstLine="720"/>
        <w:jc w:val="both"/>
        <w:rPr>
          <w:rFonts w:ascii="PT Astra Serif" w:hAnsi="PT Astra Serif"/>
        </w:rPr>
      </w:pPr>
      <w:bookmarkStart w:id="13" w:name="P218"/>
      <w:bookmarkEnd w:id="13"/>
      <w:r w:rsidRPr="00B9690B">
        <w:rPr>
          <w:rFonts w:ascii="PT Astra Serif" w:hAnsi="PT Astra Serif"/>
          <w:b/>
          <w:bCs/>
        </w:rPr>
        <w:t>5.4.</w:t>
      </w:r>
      <w:r w:rsidRPr="00B9690B">
        <w:rPr>
          <w:rFonts w:ascii="PT Astra Serif" w:hAnsi="PT Astra Serif"/>
        </w:rPr>
        <w:t xml:space="preserve"> </w:t>
      </w:r>
      <w:bookmarkStart w:id="14" w:name="P222"/>
      <w:bookmarkEnd w:id="14"/>
      <w:r w:rsidRPr="00B9690B">
        <w:rPr>
          <w:rFonts w:ascii="PT Astra Serif" w:hAnsi="PT Astra Serif"/>
        </w:rPr>
        <w:t>Требования к гарантии качества Товара, к гарантийному сроку</w:t>
      </w:r>
      <w:r w:rsidR="00C5362D" w:rsidRPr="00B9690B">
        <w:rPr>
          <w:rFonts w:ascii="PT Astra Serif" w:hAnsi="PT Astra Serif"/>
        </w:rPr>
        <w:t xml:space="preserve"> </w:t>
      </w:r>
      <w:r w:rsidRPr="00B9690B">
        <w:rPr>
          <w:rFonts w:ascii="PT Astra Serif" w:hAnsi="PT Astra Serif"/>
        </w:rPr>
        <w:t>и (или) объему предоставления гарантий его качества, к гарантийному обслуживанию Товара, к расходам на эксплуатацию Товара указаны</w:t>
      </w:r>
      <w:r w:rsidR="00C5362D" w:rsidRPr="00B9690B">
        <w:rPr>
          <w:rFonts w:ascii="PT Astra Serif" w:hAnsi="PT Astra Serif"/>
        </w:rPr>
        <w:t xml:space="preserve"> </w:t>
      </w:r>
      <w:r w:rsidRPr="00B9690B">
        <w:rPr>
          <w:rFonts w:ascii="PT Astra Serif" w:hAnsi="PT Astra Serif"/>
        </w:rPr>
        <w:t>в спецификации.</w:t>
      </w:r>
    </w:p>
    <w:p w14:paraId="0688A9D9" w14:textId="4D81CFBC"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5.5.</w:t>
      </w:r>
      <w:r w:rsidRPr="00B9690B">
        <w:rPr>
          <w:rFonts w:ascii="PT Astra Serif" w:hAnsi="PT Astra Serif"/>
        </w:rPr>
        <w:t xml:space="preserve"> Требования к предоставлению гарантии производителя</w:t>
      </w:r>
      <w:r w:rsidR="00C5362D" w:rsidRPr="00B9690B">
        <w:rPr>
          <w:rFonts w:ascii="PT Astra Serif" w:hAnsi="PT Astra Serif"/>
        </w:rPr>
        <w:t xml:space="preserve"> </w:t>
      </w:r>
      <w:r w:rsidRPr="00B9690B">
        <w:rPr>
          <w:rFonts w:ascii="PT Astra Serif" w:hAnsi="PT Astra Serif"/>
        </w:rPr>
        <w:t>и (или) Поставщика Товара и к сроку действия такой гарантии указаны</w:t>
      </w:r>
      <w:r w:rsidR="00C5362D" w:rsidRPr="00B9690B">
        <w:rPr>
          <w:rFonts w:ascii="PT Astra Serif" w:hAnsi="PT Astra Serif"/>
        </w:rPr>
        <w:t xml:space="preserve"> </w:t>
      </w:r>
      <w:r w:rsidRPr="00B9690B">
        <w:rPr>
          <w:rFonts w:ascii="PT Astra Serif" w:hAnsi="PT Astra Serif"/>
        </w:rPr>
        <w:t>в спецификации.</w:t>
      </w:r>
    </w:p>
    <w:p w14:paraId="55209FA3" w14:textId="77777777" w:rsidR="000E667F" w:rsidRPr="00B9690B" w:rsidRDefault="000E667F" w:rsidP="000E667F">
      <w:pPr>
        <w:autoSpaceDE w:val="0"/>
        <w:autoSpaceDN w:val="0"/>
        <w:adjustRightInd w:val="0"/>
        <w:ind w:firstLine="720"/>
        <w:jc w:val="both"/>
        <w:rPr>
          <w:rFonts w:ascii="PT Astra Serif" w:hAnsi="PT Astra Serif"/>
        </w:rPr>
      </w:pPr>
    </w:p>
    <w:p w14:paraId="43E88C39" w14:textId="55CB585F"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bookmarkStart w:id="15" w:name="P226"/>
      <w:bookmarkEnd w:id="15"/>
      <w:r w:rsidRPr="00B9690B">
        <w:rPr>
          <w:rFonts w:ascii="PT Astra Serif" w:hAnsi="PT Astra Serif"/>
          <w:b/>
          <w:color w:val="002060"/>
        </w:rPr>
        <w:t>ОТВЕТСТВЕННОСТЬ СТОРОН</w:t>
      </w:r>
    </w:p>
    <w:p w14:paraId="750A22BA"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4B584EDB" w14:textId="5499F27A" w:rsidR="00A80CCD" w:rsidRPr="00B9690B" w:rsidRDefault="00BC7709" w:rsidP="000E667F">
      <w:pPr>
        <w:autoSpaceDE w:val="0"/>
        <w:autoSpaceDN w:val="0"/>
        <w:adjustRightInd w:val="0"/>
        <w:ind w:firstLine="720"/>
        <w:jc w:val="both"/>
        <w:rPr>
          <w:rFonts w:ascii="PT Astra Serif" w:eastAsiaTheme="minorHAnsi" w:hAnsi="PT Astra Serif"/>
          <w:lang w:eastAsia="en-US"/>
        </w:rPr>
      </w:pPr>
      <w:r w:rsidRPr="00B9690B">
        <w:rPr>
          <w:rFonts w:ascii="PT Astra Serif" w:hAnsi="PT Astra Serif"/>
          <w:b/>
          <w:bCs/>
        </w:rPr>
        <w:t>6.1.</w:t>
      </w:r>
      <w:r w:rsidRPr="00B9690B">
        <w:rPr>
          <w:rFonts w:ascii="PT Astra Serif" w:hAnsi="PT Astra Serif"/>
        </w:rPr>
        <w:t xml:space="preserve"> За неисполнение или ненадлежащее исполнение своих обязательств</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по настоящему Контракту Стороны несут ответственность в соответствии</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с законодательством РФ.</w:t>
      </w:r>
      <w:r w:rsidR="00A80CCD" w:rsidRPr="00B9690B">
        <w:rPr>
          <w:rFonts w:ascii="PT Astra Serif" w:hAnsi="PT Astra Serif"/>
        </w:rPr>
        <w:t xml:space="preserve"> </w:t>
      </w:r>
      <w:bookmarkStart w:id="16" w:name="_Hlk105680074"/>
      <w:r w:rsidR="00A80CCD" w:rsidRPr="00B9690B">
        <w:rPr>
          <w:rFonts w:ascii="PT Astra Serif" w:eastAsiaTheme="minorHAnsi" w:hAnsi="PT Astra Serif"/>
          <w:lang w:eastAsia="en-US"/>
        </w:rPr>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w:t>
      </w:r>
      <w:r w:rsidR="00A575B8" w:rsidRPr="00B9690B">
        <w:rPr>
          <w:rFonts w:ascii="PT Astra Serif" w:eastAsiaTheme="minorHAnsi" w:hAnsi="PT Astra Serif"/>
          <w:lang w:eastAsia="en-US"/>
        </w:rPr>
        <w:br/>
      </w:r>
      <w:r w:rsidR="00A80CCD" w:rsidRPr="00B9690B">
        <w:rPr>
          <w:rFonts w:ascii="PT Astra Serif" w:eastAsiaTheme="minorHAnsi" w:hAnsi="PT Astra Serif"/>
          <w:lang w:eastAsia="en-US"/>
        </w:rPr>
        <w:t>в части, непокрытой неустойкой.</w:t>
      </w:r>
      <w:bookmarkEnd w:id="16"/>
    </w:p>
    <w:p w14:paraId="15D613D5" w14:textId="30F805DE" w:rsidR="00BC7709" w:rsidRPr="00B9690B" w:rsidRDefault="00BC7709" w:rsidP="000E667F">
      <w:pPr>
        <w:ind w:firstLine="720"/>
        <w:jc w:val="both"/>
        <w:rPr>
          <w:rFonts w:ascii="PT Astra Serif" w:hAnsi="PT Astra Serif"/>
        </w:rPr>
      </w:pPr>
      <w:r w:rsidRPr="00B9690B">
        <w:rPr>
          <w:rFonts w:ascii="PT Astra Serif" w:hAnsi="PT Astra Serif"/>
          <w:b/>
          <w:bCs/>
        </w:rPr>
        <w:t>6.2.</w:t>
      </w:r>
      <w:r w:rsidRPr="00B9690B">
        <w:rPr>
          <w:rFonts w:ascii="PT Astra Serif" w:hAnsi="PT Astra Serif"/>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04643" w:rsidRPr="00B9690B">
        <w:rPr>
          <w:rFonts w:ascii="PT Astra Serif" w:hAnsi="PT Astra Serif"/>
        </w:rPr>
        <w:t>Поставщик</w:t>
      </w:r>
      <w:r w:rsidRPr="00B9690B">
        <w:rPr>
          <w:rFonts w:ascii="PT Astra Serif" w:hAnsi="PT Astra Serif"/>
        </w:rPr>
        <w:t xml:space="preserve"> вправе потребовать уплаты неустоек (штрафов, пеней). Пеня начисляется </w:t>
      </w:r>
      <w:r w:rsidR="00A575B8" w:rsidRPr="00B9690B">
        <w:rPr>
          <w:rFonts w:ascii="PT Astra Serif" w:hAnsi="PT Astra Serif"/>
        </w:rPr>
        <w:br/>
      </w:r>
      <w:r w:rsidRPr="00B9690B">
        <w:rPr>
          <w:rFonts w:ascii="PT Astra Serif" w:hAnsi="PT Astra Serif"/>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C5362D" w:rsidRPr="00B9690B">
        <w:rPr>
          <w:rFonts w:ascii="PT Astra Serif" w:hAnsi="PT Astra Serif"/>
        </w:rPr>
        <w:t xml:space="preserve"> </w:t>
      </w:r>
      <w:r w:rsidRPr="00B9690B">
        <w:rPr>
          <w:rFonts w:ascii="PT Astra Serif" w:hAnsi="PT Astra Serif"/>
        </w:rPr>
        <w:t xml:space="preserve">от не уплаченной в срок суммы. </w:t>
      </w:r>
    </w:p>
    <w:p w14:paraId="50C397E9" w14:textId="3605DD6E" w:rsidR="00BC7709" w:rsidRPr="00B9690B" w:rsidRDefault="00BC7709" w:rsidP="000E667F">
      <w:pPr>
        <w:ind w:firstLine="720"/>
        <w:jc w:val="both"/>
        <w:rPr>
          <w:rFonts w:ascii="PT Astra Serif" w:hAnsi="PT Astra Serif"/>
        </w:rPr>
      </w:pPr>
      <w:r w:rsidRPr="00B9690B">
        <w:rPr>
          <w:rFonts w:ascii="PT Astra Serif" w:hAnsi="PT Astra Serif"/>
          <w:b/>
          <w:bCs/>
        </w:rPr>
        <w:t>6.2.1.</w:t>
      </w:r>
      <w:r w:rsidRPr="00B9690B">
        <w:rPr>
          <w:rFonts w:ascii="PT Astra Serif" w:hAnsi="PT Astra Serif"/>
        </w:rPr>
        <w:t xml:space="preserve"> </w:t>
      </w:r>
      <w:r w:rsidRPr="00B9690B">
        <w:rPr>
          <w:rStyle w:val="blk"/>
          <w:rFonts w:ascii="PT Astra Serif" w:hAnsi="PT Astra Seri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r w:rsidRPr="00B9690B">
          <w:rPr>
            <w:rStyle w:val="ac"/>
            <w:rFonts w:ascii="PT Astra Serif" w:hAnsi="PT Astra Serif"/>
          </w:rPr>
          <w:t>порядке</w:t>
        </w:r>
      </w:hyperlink>
      <w:r w:rsidRPr="00B9690B">
        <w:rPr>
          <w:rStyle w:val="blk"/>
          <w:rFonts w:ascii="PT Astra Serif" w:hAnsi="PT Astra Serif"/>
        </w:rPr>
        <w:t xml:space="preserve">, установленном </w:t>
      </w:r>
      <w:r w:rsidRPr="00B9690B">
        <w:rPr>
          <w:rFonts w:ascii="PT Astra Serif" w:hAnsi="PT Astra Serif"/>
        </w:rPr>
        <w:t xml:space="preserve">Постановлением Правительства Российской Федерации от 30.08.2017 </w:t>
      </w:r>
      <w:r w:rsidR="00A575B8" w:rsidRPr="00B9690B">
        <w:rPr>
          <w:rFonts w:ascii="PT Astra Serif" w:hAnsi="PT Astra Serif"/>
        </w:rPr>
        <w:br/>
      </w:r>
      <w:r w:rsidRPr="00B9690B">
        <w:rPr>
          <w:rFonts w:ascii="PT Astra Serif" w:hAnsi="PT Astra Serif"/>
        </w:rPr>
        <w:t>№ 1042:</w:t>
      </w:r>
    </w:p>
    <w:p w14:paraId="7AA7B50F" w14:textId="77777777" w:rsidR="00BC7709" w:rsidRPr="00B9690B" w:rsidRDefault="00BC7709" w:rsidP="000E667F">
      <w:pPr>
        <w:ind w:firstLine="720"/>
        <w:jc w:val="both"/>
        <w:rPr>
          <w:rFonts w:ascii="PT Astra Serif" w:hAnsi="PT Astra Serif"/>
        </w:rPr>
      </w:pPr>
      <w:r w:rsidRPr="00B9690B">
        <w:rPr>
          <w:rFonts w:ascii="PT Astra Serif" w:hAnsi="PT Astra Serif"/>
        </w:rPr>
        <w:t>а) 1000 рублей, если цена контракта не превышает 3 млн. рублей (включительно);</w:t>
      </w:r>
    </w:p>
    <w:p w14:paraId="0EDA047A" w14:textId="77777777" w:rsidR="00BC7709" w:rsidRPr="00B9690B" w:rsidRDefault="00BC7709" w:rsidP="000E667F">
      <w:pPr>
        <w:ind w:firstLine="720"/>
        <w:jc w:val="both"/>
        <w:rPr>
          <w:rFonts w:ascii="PT Astra Serif" w:hAnsi="PT Astra Serif"/>
        </w:rPr>
      </w:pPr>
      <w:r w:rsidRPr="00B9690B">
        <w:rPr>
          <w:rFonts w:ascii="PT Astra Serif" w:hAnsi="PT Astra Serif"/>
        </w:rPr>
        <w:t>б) 5000 рублей, если цена контракта составляет от 3 млн. рублей до 50 млн. рублей (включительно);</w:t>
      </w:r>
    </w:p>
    <w:p w14:paraId="5CEA71E5" w14:textId="77777777" w:rsidR="00BC7709" w:rsidRPr="00B9690B" w:rsidRDefault="00BC7709" w:rsidP="000E667F">
      <w:pPr>
        <w:ind w:firstLine="720"/>
        <w:jc w:val="both"/>
        <w:rPr>
          <w:rFonts w:ascii="PT Astra Serif" w:hAnsi="PT Astra Serif"/>
        </w:rPr>
      </w:pPr>
      <w:r w:rsidRPr="00B9690B">
        <w:rPr>
          <w:rFonts w:ascii="PT Astra Serif" w:hAnsi="PT Astra Serif"/>
        </w:rPr>
        <w:t>в) 10000 рублей, если цена контракта составляет от 50 млн. рублей до 100 млн. рублей (включительно);</w:t>
      </w:r>
    </w:p>
    <w:p w14:paraId="29203329" w14:textId="77777777" w:rsidR="00BC7709" w:rsidRPr="00B9690B" w:rsidRDefault="00BC7709" w:rsidP="000E667F">
      <w:pPr>
        <w:ind w:firstLine="720"/>
        <w:jc w:val="both"/>
        <w:rPr>
          <w:rFonts w:ascii="PT Astra Serif" w:hAnsi="PT Astra Serif"/>
        </w:rPr>
      </w:pPr>
      <w:r w:rsidRPr="00B9690B">
        <w:rPr>
          <w:rFonts w:ascii="PT Astra Serif" w:hAnsi="PT Astra Serif"/>
          <w:b/>
          <w:bCs/>
        </w:rPr>
        <w:t>6.3.</w:t>
      </w:r>
      <w:r w:rsidRPr="00B9690B">
        <w:rPr>
          <w:rFonts w:ascii="PT Astra Serif" w:hAnsi="PT Astra Serif"/>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35784FC" w14:textId="1A0C9F41" w:rsidR="00BC7709" w:rsidRPr="00B9690B" w:rsidRDefault="00BC7709" w:rsidP="000E667F">
      <w:pPr>
        <w:ind w:firstLine="720"/>
        <w:jc w:val="both"/>
        <w:rPr>
          <w:rFonts w:ascii="PT Astra Serif" w:hAnsi="PT Astra Serif"/>
        </w:rPr>
      </w:pPr>
      <w:r w:rsidRPr="00B9690B">
        <w:rPr>
          <w:rFonts w:ascii="PT Astra Serif" w:hAnsi="PT Astra Serif"/>
          <w:b/>
          <w:bCs/>
        </w:rPr>
        <w:t>6.3.1.</w:t>
      </w:r>
      <w:r w:rsidRPr="00B9690B">
        <w:rPr>
          <w:rFonts w:ascii="PT Astra Serif" w:hAnsi="PT Astra Serif"/>
        </w:rPr>
        <w:t xml:space="preserve"> Пеня начисляется за каждый день просрочки исполнения </w:t>
      </w:r>
      <w:r w:rsidR="00304643" w:rsidRPr="00B9690B">
        <w:rPr>
          <w:rFonts w:ascii="PT Astra Serif" w:hAnsi="PT Astra Serif"/>
        </w:rPr>
        <w:t>Поставщик</w:t>
      </w:r>
      <w:r w:rsidRPr="00B9690B">
        <w:rPr>
          <w:rFonts w:ascii="PT Astra Serif" w:hAnsi="PT Astra Serif"/>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C5362D" w:rsidRPr="00B9690B">
        <w:rPr>
          <w:rFonts w:ascii="PT Astra Serif" w:hAnsi="PT Astra Serif"/>
        </w:rPr>
        <w:t xml:space="preserve"> </w:t>
      </w:r>
      <w:r w:rsidRPr="00B9690B">
        <w:rPr>
          <w:rFonts w:ascii="PT Astra Serif" w:hAnsi="PT Astra Serif"/>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A575B8" w:rsidRPr="00B9690B">
        <w:rPr>
          <w:rFonts w:ascii="PT Astra Serif" w:hAnsi="PT Astra Serif"/>
        </w:rPr>
        <w:br/>
      </w:r>
      <w:r w:rsidRPr="00B9690B">
        <w:rPr>
          <w:rFonts w:ascii="PT Astra Serif" w:hAnsi="PT Astra Serif"/>
        </w:rPr>
        <w:t>за исключением случаев, если законодательством Российской Федерации установлен иной порядок начисления пени.</w:t>
      </w:r>
    </w:p>
    <w:p w14:paraId="5F959043" w14:textId="55BB732D" w:rsidR="00BC7709" w:rsidRPr="00B9690B" w:rsidRDefault="00BC7709" w:rsidP="000E667F">
      <w:pPr>
        <w:ind w:firstLine="720"/>
        <w:jc w:val="both"/>
        <w:rPr>
          <w:rFonts w:ascii="PT Astra Serif" w:hAnsi="PT Astra Serif"/>
        </w:rPr>
      </w:pPr>
      <w:r w:rsidRPr="00B9690B">
        <w:rPr>
          <w:rFonts w:ascii="PT Astra Serif" w:hAnsi="PT Astra Serif"/>
          <w:b/>
          <w:bCs/>
        </w:rPr>
        <w:lastRenderedPageBreak/>
        <w:t>6.3.2.</w:t>
      </w:r>
      <w:r w:rsidRPr="00B9690B">
        <w:rPr>
          <w:rFonts w:ascii="PT Astra Serif" w:hAnsi="PT Astra Serif"/>
        </w:rPr>
        <w:t xml:space="preserve"> Штрафы начисляются за неисполнение или ненадлежащее исполнение </w:t>
      </w:r>
      <w:r w:rsidR="00304643" w:rsidRPr="00B9690B">
        <w:rPr>
          <w:rFonts w:ascii="PT Astra Serif" w:hAnsi="PT Astra Serif"/>
        </w:rPr>
        <w:t>Поставщик</w:t>
      </w:r>
      <w:r w:rsidRPr="00B9690B">
        <w:rPr>
          <w:rFonts w:ascii="PT Astra Serif" w:hAnsi="PT Astra Serif"/>
        </w:rPr>
        <w:t xml:space="preserve">ом, обязательств, предусмотренных контрактом, за исключением просрочки исполнения </w:t>
      </w:r>
      <w:r w:rsidR="00304643" w:rsidRPr="00B9690B">
        <w:rPr>
          <w:rFonts w:ascii="PT Astra Serif" w:hAnsi="PT Astra Serif"/>
        </w:rPr>
        <w:t>Поставщик</w:t>
      </w:r>
      <w:r w:rsidRPr="00B9690B">
        <w:rPr>
          <w:rFonts w:ascii="PT Astra Serif" w:hAnsi="PT Astra Serif"/>
        </w:rPr>
        <w:t xml:space="preserve">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A575B8" w:rsidRPr="00B9690B">
        <w:rPr>
          <w:rFonts w:ascii="PT Astra Serif" w:hAnsi="PT Astra Serif"/>
        </w:rPr>
        <w:br/>
      </w:r>
      <w:r w:rsidRPr="00B9690B">
        <w:rPr>
          <w:rFonts w:ascii="PT Astra Serif" w:hAnsi="PT Astra Serif"/>
        </w:rPr>
        <w:t>№ 1042, за исключением случаев, если законодательством Российской Федерации установлен иной порядок начисления штрафов:</w:t>
      </w:r>
    </w:p>
    <w:p w14:paraId="07CC3695" w14:textId="473D5EE5" w:rsidR="00BC7709" w:rsidRPr="00B9690B" w:rsidRDefault="00BC7709" w:rsidP="000E667F">
      <w:pPr>
        <w:ind w:firstLine="720"/>
        <w:jc w:val="both"/>
        <w:rPr>
          <w:rFonts w:ascii="PT Astra Serif" w:hAnsi="PT Astra Serif"/>
        </w:rPr>
      </w:pPr>
      <w:r w:rsidRPr="00B9690B">
        <w:rPr>
          <w:rFonts w:ascii="PT Astra Serif" w:hAnsi="PT Astra Serif"/>
        </w:rPr>
        <w:t xml:space="preserve">а) 10 процентов цены контракта (этапа) в случае, если цена контракта (этапа) </w:t>
      </w:r>
      <w:r w:rsidR="00A575B8" w:rsidRPr="00B9690B">
        <w:rPr>
          <w:rFonts w:ascii="PT Astra Serif" w:hAnsi="PT Astra Serif"/>
        </w:rPr>
        <w:br/>
      </w:r>
      <w:r w:rsidRPr="00B9690B">
        <w:rPr>
          <w:rFonts w:ascii="PT Astra Serif" w:hAnsi="PT Astra Serif"/>
        </w:rPr>
        <w:t>не превышает 3 млн. рублей;</w:t>
      </w:r>
    </w:p>
    <w:p w14:paraId="4056963F" w14:textId="77777777" w:rsidR="00BC7709" w:rsidRPr="00B9690B" w:rsidRDefault="00BC7709" w:rsidP="000E667F">
      <w:pPr>
        <w:ind w:firstLine="720"/>
        <w:jc w:val="both"/>
        <w:rPr>
          <w:rFonts w:ascii="PT Astra Serif" w:hAnsi="PT Astra Serif"/>
        </w:rPr>
      </w:pPr>
      <w:r w:rsidRPr="00B9690B">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54CEB77E" w14:textId="77777777" w:rsidR="00BC7709" w:rsidRPr="00B9690B" w:rsidRDefault="00BC7709" w:rsidP="000E667F">
      <w:pPr>
        <w:ind w:firstLine="720"/>
        <w:jc w:val="both"/>
        <w:rPr>
          <w:rFonts w:ascii="PT Astra Serif" w:hAnsi="PT Astra Serif"/>
        </w:rPr>
      </w:pPr>
      <w:r w:rsidRPr="00B9690B">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196236FD" w14:textId="37D2B546" w:rsidR="00BC7709" w:rsidRPr="00B9690B" w:rsidRDefault="00BC7709" w:rsidP="000E667F">
      <w:pPr>
        <w:ind w:firstLine="720"/>
        <w:jc w:val="both"/>
        <w:rPr>
          <w:rFonts w:ascii="PT Astra Serif" w:hAnsi="PT Astra Serif"/>
        </w:rPr>
      </w:pPr>
      <w:r w:rsidRPr="00B9690B">
        <w:rPr>
          <w:rFonts w:ascii="PT Astra Serif" w:hAnsi="PT Astra Serif"/>
          <w:b/>
          <w:bCs/>
        </w:rPr>
        <w:t>6.3.3.</w:t>
      </w:r>
      <w:r w:rsidRPr="00B9690B">
        <w:rPr>
          <w:rFonts w:ascii="PT Astra Serif" w:hAnsi="PT Astra Serif"/>
        </w:rPr>
        <w:t xml:space="preserve"> За каждый факт неисполнения или ненадлежащего исполнения </w:t>
      </w:r>
      <w:r w:rsidR="00304643" w:rsidRPr="00B9690B">
        <w:rPr>
          <w:rFonts w:ascii="PT Astra Serif" w:hAnsi="PT Astra Serif"/>
        </w:rPr>
        <w:t>Поставщик</w:t>
      </w:r>
      <w:r w:rsidRPr="00B9690B">
        <w:rPr>
          <w:rFonts w:ascii="PT Astra Serif" w:hAnsi="PT Astra Serif"/>
        </w:rPr>
        <w:t>ом обязательства, предусмотренного контрактом, которое не имеет стоимостного выражения, размер штрафа устанавливается в соответствии</w:t>
      </w:r>
      <w:r w:rsidR="00C5362D" w:rsidRPr="00B9690B">
        <w:rPr>
          <w:rFonts w:ascii="PT Astra Serif" w:hAnsi="PT Astra Serif"/>
        </w:rPr>
        <w:t xml:space="preserve"> </w:t>
      </w:r>
      <w:r w:rsidRPr="00B9690B">
        <w:rPr>
          <w:rFonts w:ascii="PT Astra Serif" w:hAnsi="PT Astra Serif"/>
        </w:rPr>
        <w:t>с п. 6 Постановления Правительства Российской Федерации от 30.08.2017 № 1042:</w:t>
      </w:r>
    </w:p>
    <w:p w14:paraId="67E4560F" w14:textId="77777777" w:rsidR="00BC7709" w:rsidRPr="00B9690B" w:rsidRDefault="00BC7709" w:rsidP="000E667F">
      <w:pPr>
        <w:ind w:firstLine="720"/>
        <w:jc w:val="both"/>
        <w:rPr>
          <w:rFonts w:ascii="PT Astra Serif" w:hAnsi="PT Astra Serif"/>
        </w:rPr>
      </w:pPr>
      <w:r w:rsidRPr="00B9690B">
        <w:rPr>
          <w:rFonts w:ascii="PT Astra Serif" w:hAnsi="PT Astra Serif"/>
        </w:rPr>
        <w:t>а) 1000 рублей, если цена контракта не превышает 3 млн. рублей;</w:t>
      </w:r>
    </w:p>
    <w:p w14:paraId="3DC66899" w14:textId="77777777" w:rsidR="00BC7709" w:rsidRPr="00B9690B" w:rsidRDefault="00BC7709" w:rsidP="000E667F">
      <w:pPr>
        <w:ind w:firstLine="720"/>
        <w:jc w:val="both"/>
        <w:rPr>
          <w:rFonts w:ascii="PT Astra Serif" w:hAnsi="PT Astra Serif"/>
        </w:rPr>
      </w:pPr>
      <w:r w:rsidRPr="00B9690B">
        <w:rPr>
          <w:rFonts w:ascii="PT Astra Serif" w:hAnsi="PT Astra Serif"/>
        </w:rPr>
        <w:t>б) 5000 рублей, если цена контракта составляет от 3 млн. рублей до 50 млн. рублей (включительно);</w:t>
      </w:r>
    </w:p>
    <w:p w14:paraId="7FA785AD" w14:textId="77777777" w:rsidR="00BC7709" w:rsidRPr="00B9690B" w:rsidRDefault="00BC7709" w:rsidP="000E667F">
      <w:pPr>
        <w:ind w:firstLine="720"/>
        <w:jc w:val="both"/>
        <w:rPr>
          <w:rFonts w:ascii="PT Astra Serif" w:hAnsi="PT Astra Serif"/>
        </w:rPr>
      </w:pPr>
      <w:r w:rsidRPr="00B9690B">
        <w:rPr>
          <w:rFonts w:ascii="PT Astra Serif" w:hAnsi="PT Astra Serif"/>
        </w:rPr>
        <w:t>в) 10000 рублей, если цена контракта составляет от 50 млн. рублей до 100 млн. рублей (включительно);</w:t>
      </w:r>
    </w:p>
    <w:p w14:paraId="58C044B8" w14:textId="77777777" w:rsidR="00BC7709" w:rsidRPr="00B9690B" w:rsidRDefault="00BC7709" w:rsidP="000E667F">
      <w:pPr>
        <w:ind w:firstLine="720"/>
        <w:jc w:val="both"/>
        <w:rPr>
          <w:rFonts w:ascii="PT Astra Serif" w:hAnsi="PT Astra Serif"/>
        </w:rPr>
      </w:pPr>
      <w:r w:rsidRPr="00B9690B">
        <w:rPr>
          <w:rFonts w:ascii="PT Astra Serif" w:hAnsi="PT Astra Serif"/>
          <w:b/>
          <w:bCs/>
        </w:rPr>
        <w:t>6.4.</w:t>
      </w:r>
      <w:r w:rsidRPr="00B9690B">
        <w:rPr>
          <w:rFonts w:ascii="PT Astra Serif" w:hAnsi="PT Astra Serif"/>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3191EE2" w14:textId="5C590B5A" w:rsidR="00BC7709" w:rsidRPr="00B9690B" w:rsidRDefault="00BC7709" w:rsidP="000E667F">
      <w:pPr>
        <w:ind w:firstLine="720"/>
        <w:jc w:val="both"/>
        <w:rPr>
          <w:rFonts w:ascii="PT Astra Serif" w:hAnsi="PT Astra Serif"/>
        </w:rPr>
      </w:pPr>
      <w:r w:rsidRPr="00B9690B">
        <w:rPr>
          <w:rFonts w:ascii="PT Astra Serif" w:hAnsi="PT Astra Serif"/>
          <w:b/>
          <w:bCs/>
        </w:rPr>
        <w:t>6.5.</w:t>
      </w:r>
      <w:r w:rsidRPr="00B9690B">
        <w:rPr>
          <w:rFonts w:ascii="PT Astra Serif" w:hAnsi="PT Astra Serif"/>
        </w:rPr>
        <w:t xml:space="preserve"> Сторона освобождается от уплаты неустойки (штрафа, пени),</w:t>
      </w:r>
      <w:r w:rsidR="00C5362D" w:rsidRPr="00B9690B">
        <w:rPr>
          <w:rFonts w:ascii="PT Astra Serif" w:hAnsi="PT Astra Serif"/>
        </w:rPr>
        <w:t xml:space="preserve"> </w:t>
      </w:r>
      <w:r w:rsidRPr="00B9690B">
        <w:rPr>
          <w:rFonts w:ascii="PT Astra Serif" w:hAnsi="PT Astra Serif"/>
        </w:rPr>
        <w:t xml:space="preserve">если докажет, </w:t>
      </w:r>
      <w:r w:rsidR="000969B0" w:rsidRPr="00B9690B">
        <w:rPr>
          <w:rFonts w:ascii="PT Astra Serif" w:hAnsi="PT Astra Serif"/>
        </w:rPr>
        <w:br/>
      </w:r>
      <w:r w:rsidRPr="00B9690B">
        <w:rPr>
          <w:rFonts w:ascii="PT Astra Serif" w:hAnsi="PT Astra Serif"/>
        </w:rP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5C2AE59" w14:textId="001E18EA" w:rsidR="00BC7709" w:rsidRPr="00B9690B" w:rsidRDefault="00BC7709" w:rsidP="000E667F">
      <w:pPr>
        <w:ind w:firstLine="720"/>
        <w:jc w:val="both"/>
        <w:rPr>
          <w:rFonts w:ascii="PT Astra Serif" w:hAnsi="PT Astra Serif"/>
        </w:rPr>
      </w:pPr>
      <w:r w:rsidRPr="00B9690B">
        <w:rPr>
          <w:rFonts w:ascii="PT Astra Serif" w:hAnsi="PT Astra Serif"/>
          <w:b/>
          <w:bCs/>
        </w:rPr>
        <w:t xml:space="preserve">6.6. </w:t>
      </w:r>
      <w:r w:rsidRPr="00B9690B">
        <w:rPr>
          <w:rFonts w:ascii="PT Astra Serif" w:hAnsi="PT Astra Serif"/>
        </w:rPr>
        <w:t>Уплата неустойки (штрафа, пеней) не освобождает Стороны</w:t>
      </w:r>
      <w:r w:rsidR="00C5362D" w:rsidRPr="00B9690B">
        <w:rPr>
          <w:rFonts w:ascii="PT Astra Serif" w:hAnsi="PT Astra Serif"/>
        </w:rPr>
        <w:t xml:space="preserve"> </w:t>
      </w:r>
      <w:r w:rsidRPr="00B9690B">
        <w:rPr>
          <w:rFonts w:ascii="PT Astra Serif" w:hAnsi="PT Astra Serif"/>
        </w:rPr>
        <w:t>от исполнения обязательств по Контракту.</w:t>
      </w:r>
    </w:p>
    <w:p w14:paraId="28A77BE7" w14:textId="362B3092" w:rsidR="00BC7709" w:rsidRPr="00B9690B" w:rsidRDefault="00BC7709" w:rsidP="000E667F">
      <w:pPr>
        <w:ind w:firstLine="720"/>
        <w:jc w:val="both"/>
        <w:rPr>
          <w:rFonts w:ascii="PT Astra Serif" w:hAnsi="PT Astra Serif"/>
        </w:rPr>
      </w:pPr>
      <w:r w:rsidRPr="00B9690B">
        <w:rPr>
          <w:rFonts w:ascii="PT Astra Serif" w:hAnsi="PT Astra Serif"/>
          <w:b/>
          <w:bCs/>
        </w:rPr>
        <w:t>6.7.</w:t>
      </w:r>
      <w:r w:rsidRPr="00B9690B">
        <w:rPr>
          <w:rFonts w:ascii="PT Astra Serif" w:hAnsi="PT Astra Serif"/>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61EFAD" w14:textId="3A5EEB65" w:rsidR="00320DBD" w:rsidRPr="00B9690B" w:rsidRDefault="00320DBD" w:rsidP="000E667F">
      <w:pPr>
        <w:ind w:firstLine="720"/>
        <w:jc w:val="both"/>
        <w:rPr>
          <w:rFonts w:ascii="PT Astra Serif" w:hAnsi="PT Astra Serif"/>
        </w:rPr>
      </w:pPr>
      <w:r w:rsidRPr="00B9690B">
        <w:rPr>
          <w:rFonts w:ascii="PT Astra Serif" w:hAnsi="PT Astra Serif"/>
          <w:b/>
          <w:bCs/>
        </w:rPr>
        <w:t>6.8.</w:t>
      </w:r>
      <w:r w:rsidRPr="00B9690B">
        <w:rPr>
          <w:rFonts w:ascii="PT Astra Serif" w:hAnsi="PT Astra Serif"/>
        </w:rPr>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w:t>
      </w:r>
      <w:r w:rsidR="00A575B8" w:rsidRPr="00B9690B">
        <w:rPr>
          <w:rFonts w:ascii="PT Astra Serif" w:hAnsi="PT Astra Serif"/>
        </w:rPr>
        <w:br/>
      </w:r>
      <w:r w:rsidRPr="00B9690B">
        <w:rPr>
          <w:rFonts w:ascii="PT Astra Serif" w:hAnsi="PT Astra Serif"/>
        </w:rPr>
        <w:t xml:space="preserve">в соответствии с настоящим Контрактом, из суммы, подлежащей уплате Поставщику, </w:t>
      </w:r>
      <w:r w:rsidR="00A575B8" w:rsidRPr="00B9690B">
        <w:rPr>
          <w:rFonts w:ascii="PT Astra Serif" w:hAnsi="PT Astra Serif"/>
        </w:rPr>
        <w:br/>
      </w:r>
      <w:r w:rsidRPr="00B9690B">
        <w:rPr>
          <w:rFonts w:ascii="PT Astra Serif" w:hAnsi="PT Astra Serif"/>
        </w:rPr>
        <w:t xml:space="preserve">за исключением случаев, предусмотренных Постановлением Правительства РФ </w:t>
      </w:r>
      <w:r w:rsidR="00A575B8" w:rsidRPr="00B9690B">
        <w:rPr>
          <w:rFonts w:ascii="PT Astra Serif" w:hAnsi="PT Astra Serif"/>
        </w:rPr>
        <w:br/>
      </w:r>
      <w:r w:rsidRPr="00B9690B">
        <w:rPr>
          <w:rFonts w:ascii="PT Astra Serif" w:hAnsi="PT Astra Serif"/>
        </w:rPr>
        <w:t>от 04 июля 2018 г. №783.</w:t>
      </w:r>
    </w:p>
    <w:p w14:paraId="3C491227" w14:textId="77777777" w:rsidR="00BC7709" w:rsidRPr="00B9690B" w:rsidRDefault="00BC7709" w:rsidP="000E667F">
      <w:pPr>
        <w:ind w:firstLine="720"/>
        <w:rPr>
          <w:rFonts w:ascii="PT Astra Serif" w:hAnsi="PT Astra Serif"/>
        </w:rPr>
      </w:pPr>
    </w:p>
    <w:p w14:paraId="5A4A35B6" w14:textId="20E34131" w:rsidR="00E67347" w:rsidRPr="00B9690B" w:rsidRDefault="00A575B8" w:rsidP="00A575B8">
      <w:pPr>
        <w:pStyle w:val="a8"/>
        <w:numPr>
          <w:ilvl w:val="0"/>
          <w:numId w:val="3"/>
        </w:numPr>
        <w:autoSpaceDE w:val="0"/>
        <w:autoSpaceDN w:val="0"/>
        <w:adjustRightInd w:val="0"/>
        <w:ind w:left="1423" w:hanging="357"/>
        <w:jc w:val="center"/>
        <w:outlineLvl w:val="1"/>
        <w:rPr>
          <w:rFonts w:ascii="PT Astra Serif" w:hAnsi="PT Astra Serif"/>
          <w:b/>
          <w:color w:val="002060"/>
          <w:sz w:val="24"/>
          <w:szCs w:val="24"/>
        </w:rPr>
      </w:pPr>
      <w:r w:rsidRPr="00B9690B">
        <w:rPr>
          <w:rFonts w:ascii="PT Astra Serif" w:hAnsi="PT Astra Serif"/>
          <w:b/>
          <w:color w:val="002060"/>
        </w:rPr>
        <w:t>ОБЕСПЕЧЕНИЕ ИСПОЛНЕНИЯ КОНТРАКТА</w:t>
      </w:r>
    </w:p>
    <w:p w14:paraId="4948C5F3" w14:textId="77777777" w:rsidR="00A575B8" w:rsidRPr="00B9690B" w:rsidRDefault="00A575B8" w:rsidP="00A575B8">
      <w:pPr>
        <w:pStyle w:val="a8"/>
        <w:autoSpaceDE w:val="0"/>
        <w:autoSpaceDN w:val="0"/>
        <w:adjustRightInd w:val="0"/>
        <w:ind w:left="1423" w:firstLine="0"/>
        <w:outlineLvl w:val="1"/>
        <w:rPr>
          <w:rFonts w:ascii="PT Astra Serif" w:hAnsi="PT Astra Serif"/>
          <w:b/>
          <w:color w:val="002060"/>
          <w:sz w:val="24"/>
          <w:szCs w:val="24"/>
        </w:rPr>
      </w:pPr>
    </w:p>
    <w:p w14:paraId="6BFB7542" w14:textId="5F992327" w:rsidR="00E67347" w:rsidRPr="00B9690B" w:rsidRDefault="00E67347" w:rsidP="000E667F">
      <w:pPr>
        <w:autoSpaceDE w:val="0"/>
        <w:autoSpaceDN w:val="0"/>
        <w:adjustRightInd w:val="0"/>
        <w:ind w:firstLine="720"/>
        <w:jc w:val="both"/>
        <w:outlineLvl w:val="1"/>
        <w:rPr>
          <w:rFonts w:ascii="PT Astra Serif" w:hAnsi="PT Astra Serif"/>
        </w:rPr>
      </w:pPr>
      <w:r w:rsidRPr="00B9690B">
        <w:rPr>
          <w:rFonts w:ascii="PT Astra Serif" w:hAnsi="PT Astra Serif"/>
          <w:b/>
          <w:bCs/>
        </w:rPr>
        <w:t xml:space="preserve">7.1. </w:t>
      </w:r>
      <w:r w:rsidRPr="00B9690B">
        <w:rPr>
          <w:rFonts w:ascii="PT Astra Serif" w:hAnsi="PT Astra Serif"/>
        </w:rPr>
        <w:t>Обеспечение исполнения Контракта не устанавливается.</w:t>
      </w:r>
    </w:p>
    <w:p w14:paraId="10E68170" w14:textId="77777777" w:rsidR="000E667F" w:rsidRPr="00B9690B" w:rsidRDefault="000E667F" w:rsidP="000E667F">
      <w:pPr>
        <w:autoSpaceDE w:val="0"/>
        <w:autoSpaceDN w:val="0"/>
        <w:adjustRightInd w:val="0"/>
        <w:ind w:firstLine="720"/>
        <w:jc w:val="both"/>
        <w:outlineLvl w:val="1"/>
        <w:rPr>
          <w:rFonts w:ascii="PT Astra Serif" w:hAnsi="PT Astra Serif"/>
        </w:rPr>
      </w:pPr>
    </w:p>
    <w:p w14:paraId="28CE65A1" w14:textId="07DECA41"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ОБСТОЯТЕЛЬСТВА НЕПРЕОДОЛИМОЙ СИЛЫ</w:t>
      </w:r>
    </w:p>
    <w:p w14:paraId="0901E454" w14:textId="77777777" w:rsidR="00A575B8" w:rsidRPr="00B9690B" w:rsidRDefault="00A575B8" w:rsidP="00A575B8">
      <w:pPr>
        <w:pStyle w:val="a8"/>
        <w:autoSpaceDE w:val="0"/>
        <w:autoSpaceDN w:val="0"/>
        <w:adjustRightInd w:val="0"/>
        <w:ind w:left="1428" w:firstLine="0"/>
        <w:outlineLvl w:val="1"/>
        <w:rPr>
          <w:rFonts w:ascii="PT Astra Serif" w:hAnsi="PT Astra Serif"/>
          <w:b/>
          <w:bCs/>
          <w:color w:val="002060"/>
          <w:sz w:val="24"/>
          <w:szCs w:val="24"/>
        </w:rPr>
      </w:pPr>
    </w:p>
    <w:p w14:paraId="111DA6AF" w14:textId="0E5979C4"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8</w:t>
      </w:r>
      <w:r w:rsidR="001C39ED" w:rsidRPr="00B9690B">
        <w:rPr>
          <w:rFonts w:ascii="PT Astra Serif" w:hAnsi="PT Astra Serif"/>
          <w:b/>
          <w:bCs/>
        </w:rPr>
        <w:t>.1.</w:t>
      </w:r>
      <w:r w:rsidR="001C39ED" w:rsidRPr="00B9690B">
        <w:rPr>
          <w:rFonts w:ascii="PT Astra Serif" w:hAnsi="PT Astra Serif"/>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C5362D" w:rsidRPr="00B9690B">
        <w:rPr>
          <w:rFonts w:ascii="PT Astra Serif" w:hAnsi="PT Astra Serif"/>
        </w:rPr>
        <w:t xml:space="preserve"> </w:t>
      </w:r>
      <w:r w:rsidR="00A575B8" w:rsidRPr="00B9690B">
        <w:rPr>
          <w:rFonts w:ascii="PT Astra Serif" w:hAnsi="PT Astra Serif"/>
        </w:rPr>
        <w:br/>
      </w:r>
      <w:r w:rsidR="001C39ED" w:rsidRPr="00B9690B">
        <w:rPr>
          <w:rFonts w:ascii="PT Astra Serif" w:hAnsi="PT Astra Serif"/>
        </w:rPr>
        <w:t>с обстоятельствами непреодолимой силы.</w:t>
      </w:r>
    </w:p>
    <w:p w14:paraId="39904F35" w14:textId="52C74356"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8</w:t>
      </w:r>
      <w:r w:rsidR="001C39ED" w:rsidRPr="00B9690B">
        <w:rPr>
          <w:rFonts w:ascii="PT Astra Serif" w:hAnsi="PT Astra Serif"/>
          <w:b/>
          <w:bCs/>
        </w:rPr>
        <w:t>.2.</w:t>
      </w:r>
      <w:r w:rsidR="001C39ED" w:rsidRPr="00B9690B">
        <w:rPr>
          <w:rFonts w:ascii="PT Astra Serif" w:hAnsi="PT Astra Serif"/>
        </w:rPr>
        <w:t xml:space="preserve"> Сторона, для которой создалась невозможность исполнения обязательств </w:t>
      </w:r>
      <w:r w:rsidR="00A575B8" w:rsidRPr="00B9690B">
        <w:rPr>
          <w:rFonts w:ascii="PT Astra Serif" w:hAnsi="PT Astra Serif"/>
        </w:rPr>
        <w:br/>
      </w:r>
      <w:r w:rsidR="001C39ED" w:rsidRPr="00B9690B">
        <w:rPr>
          <w:rFonts w:ascii="PT Astra Serif" w:hAnsi="PT Astra Serif"/>
        </w:rPr>
        <w:t xml:space="preserve">по Контракту вследствие обстоятельств непреодолимой силы, не позднее 3 (трех) дней </w:t>
      </w:r>
      <w:r w:rsidR="00A575B8" w:rsidRPr="00B9690B">
        <w:rPr>
          <w:rFonts w:ascii="PT Astra Serif" w:hAnsi="PT Astra Serif"/>
        </w:rPr>
        <w:br/>
      </w:r>
      <w:r w:rsidR="001C39ED" w:rsidRPr="00B9690B">
        <w:rPr>
          <w:rFonts w:ascii="PT Astra Serif" w:hAnsi="PT Astra Serif"/>
        </w:rPr>
        <w:t>с момента их наступления в письменной форме извещает другую Сторону</w:t>
      </w:r>
      <w:r w:rsidR="00C5362D" w:rsidRPr="00B9690B">
        <w:rPr>
          <w:rFonts w:ascii="PT Astra Serif" w:hAnsi="PT Astra Serif"/>
        </w:rPr>
        <w:t xml:space="preserve"> </w:t>
      </w:r>
      <w:r w:rsidR="001C39ED" w:rsidRPr="00B9690B">
        <w:rPr>
          <w:rFonts w:ascii="PT Astra Serif" w:hAnsi="PT Astra Serif"/>
        </w:rPr>
        <w:t>с приложением документов, удостоверяющих факт наступления указанных обстоятельств.</w:t>
      </w:r>
    </w:p>
    <w:p w14:paraId="703B709A" w14:textId="77777777"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lastRenderedPageBreak/>
        <w:t>8</w:t>
      </w:r>
      <w:r w:rsidR="001C39ED" w:rsidRPr="00B9690B">
        <w:rPr>
          <w:rFonts w:ascii="PT Astra Serif" w:hAnsi="PT Astra Serif"/>
          <w:b/>
          <w:bCs/>
        </w:rPr>
        <w:t>.3.</w:t>
      </w:r>
      <w:r w:rsidR="001C39ED" w:rsidRPr="00B9690B">
        <w:rPr>
          <w:rFonts w:ascii="PT Astra Serif" w:hAnsi="PT Astra Serif"/>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66C51CE" w14:textId="28A10D49" w:rsidR="000E667F"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8</w:t>
      </w:r>
      <w:r w:rsidR="001C39ED" w:rsidRPr="00B9690B">
        <w:rPr>
          <w:rFonts w:ascii="PT Astra Serif" w:hAnsi="PT Astra Serif"/>
          <w:b/>
          <w:bCs/>
        </w:rPr>
        <w:t>.4.</w:t>
      </w:r>
      <w:r w:rsidR="001C39ED" w:rsidRPr="00B9690B">
        <w:rPr>
          <w:rFonts w:ascii="PT Astra Serif" w:hAnsi="PT Astra Serif"/>
        </w:rPr>
        <w:t xml:space="preserve"> Подтверждением наличия обстоятельств непреодолимой силы</w:t>
      </w:r>
      <w:r w:rsidR="00C5362D" w:rsidRPr="00B9690B">
        <w:rPr>
          <w:rFonts w:ascii="PT Astra Serif" w:hAnsi="PT Astra Serif"/>
        </w:rPr>
        <w:t xml:space="preserve"> </w:t>
      </w:r>
      <w:r w:rsidR="00A575B8" w:rsidRPr="00B9690B">
        <w:rPr>
          <w:rFonts w:ascii="PT Astra Serif" w:hAnsi="PT Astra Serif"/>
        </w:rPr>
        <w:br/>
      </w:r>
      <w:r w:rsidR="001C39ED" w:rsidRPr="00B9690B">
        <w:rPr>
          <w:rFonts w:ascii="PT Astra Serif" w:hAnsi="PT Astra Serif"/>
        </w:rPr>
        <w:t xml:space="preserve">и их продолжительности является письменное свидетельство уполномоченных органов </w:t>
      </w:r>
      <w:r w:rsidR="00A575B8" w:rsidRPr="00B9690B">
        <w:rPr>
          <w:rFonts w:ascii="PT Astra Serif" w:hAnsi="PT Astra Serif"/>
        </w:rPr>
        <w:br/>
      </w:r>
      <w:r w:rsidR="001C39ED" w:rsidRPr="00B9690B">
        <w:rPr>
          <w:rFonts w:ascii="PT Astra Serif" w:hAnsi="PT Astra Serif"/>
        </w:rPr>
        <w:t>или уполномоченных организаций.</w:t>
      </w:r>
    </w:p>
    <w:p w14:paraId="2E173304" w14:textId="77777777" w:rsidR="00A575B8" w:rsidRPr="00B9690B" w:rsidRDefault="00A575B8" w:rsidP="000E667F">
      <w:pPr>
        <w:autoSpaceDE w:val="0"/>
        <w:autoSpaceDN w:val="0"/>
        <w:adjustRightInd w:val="0"/>
        <w:ind w:firstLine="720"/>
        <w:jc w:val="both"/>
        <w:rPr>
          <w:rFonts w:ascii="PT Astra Serif" w:hAnsi="PT Astra Serif"/>
        </w:rPr>
      </w:pPr>
    </w:p>
    <w:p w14:paraId="6307D18C" w14:textId="458767C9"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РАССМОТРЕНИЕ И РАЗРЕШЕНИЕ СПОРОВ</w:t>
      </w:r>
    </w:p>
    <w:p w14:paraId="76A561AF"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3DFECD50" w14:textId="1428D015"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9</w:t>
      </w:r>
      <w:r w:rsidR="001C39ED" w:rsidRPr="00B9690B">
        <w:rPr>
          <w:rFonts w:ascii="PT Astra Serif" w:hAnsi="PT Astra Serif"/>
          <w:b/>
          <w:bCs/>
        </w:rPr>
        <w:t>.1.</w:t>
      </w:r>
      <w:r w:rsidR="001C39ED" w:rsidRPr="00B9690B">
        <w:rPr>
          <w:rFonts w:ascii="PT Astra Serif" w:hAnsi="PT Astra Serif"/>
        </w:rPr>
        <w:t xml:space="preserve"> Все споры и разногласия, которые могут возникнуть из настоящего Контракта между Сторонами, будут разрешаться путем переговоров, в том числе</w:t>
      </w:r>
      <w:r w:rsidR="00C5362D" w:rsidRPr="00B9690B">
        <w:rPr>
          <w:rFonts w:ascii="PT Astra Serif" w:hAnsi="PT Astra Serif"/>
        </w:rPr>
        <w:t xml:space="preserve"> </w:t>
      </w:r>
      <w:r w:rsidR="001C39ED" w:rsidRPr="00B9690B">
        <w:rPr>
          <w:rFonts w:ascii="PT Astra Serif" w:hAnsi="PT Astra Serif"/>
        </w:rPr>
        <w:t>в претензионном порядке.</w:t>
      </w:r>
    </w:p>
    <w:p w14:paraId="73174DA7" w14:textId="77777777"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9</w:t>
      </w:r>
      <w:r w:rsidR="001C39ED" w:rsidRPr="00B9690B">
        <w:rPr>
          <w:rFonts w:ascii="PT Astra Serif" w:hAnsi="PT Astra Serif"/>
          <w:b/>
          <w:bCs/>
        </w:rPr>
        <w:t>.2.</w:t>
      </w:r>
      <w:r w:rsidR="001C39ED" w:rsidRPr="00B9690B">
        <w:rPr>
          <w:rFonts w:ascii="PT Astra Serif" w:hAnsi="PT Astra Serif"/>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0AE678" w14:textId="77777777"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9</w:t>
      </w:r>
      <w:r w:rsidR="001C39ED" w:rsidRPr="00B9690B">
        <w:rPr>
          <w:rFonts w:ascii="PT Astra Serif" w:hAnsi="PT Astra Serif"/>
          <w:b/>
          <w:bCs/>
        </w:rPr>
        <w:t>.3.</w:t>
      </w:r>
      <w:r w:rsidR="001C39ED" w:rsidRPr="00B9690B">
        <w:rPr>
          <w:rFonts w:ascii="PT Astra Serif" w:hAnsi="PT Astra Serif"/>
        </w:rPr>
        <w:t xml:space="preserve"> 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386B87" w14:textId="048AFAD2"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9</w:t>
      </w:r>
      <w:r w:rsidR="001C39ED" w:rsidRPr="00B9690B">
        <w:rPr>
          <w:rFonts w:ascii="PT Astra Serif" w:hAnsi="PT Astra Serif"/>
          <w:b/>
          <w:bCs/>
        </w:rPr>
        <w:t>.4.</w:t>
      </w:r>
      <w:r w:rsidR="001C39ED" w:rsidRPr="00B9690B">
        <w:rPr>
          <w:rFonts w:ascii="PT Astra Serif" w:hAnsi="PT Astra Serif"/>
        </w:rPr>
        <w:t xml:space="preserve"> При неурегулировании Сторонами спора в досудебном порядке, спор разрешается в судебном порядке в Арбитражном суде Костромской области.</w:t>
      </w:r>
    </w:p>
    <w:p w14:paraId="62C4F97E" w14:textId="77777777" w:rsidR="000E667F" w:rsidRPr="00B9690B" w:rsidRDefault="000E667F" w:rsidP="000E667F">
      <w:pPr>
        <w:autoSpaceDE w:val="0"/>
        <w:autoSpaceDN w:val="0"/>
        <w:adjustRightInd w:val="0"/>
        <w:ind w:firstLine="720"/>
        <w:jc w:val="both"/>
        <w:rPr>
          <w:rFonts w:ascii="PT Astra Serif" w:hAnsi="PT Astra Serif"/>
        </w:rPr>
      </w:pPr>
    </w:p>
    <w:p w14:paraId="1881DD08" w14:textId="765C44AD"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 xml:space="preserve">СРОК ДЕЙСТВИЯ И ПОРЯДОК </w:t>
      </w:r>
      <w:r w:rsidR="001838D0" w:rsidRPr="00B9690B">
        <w:rPr>
          <w:rFonts w:ascii="PT Astra Serif" w:hAnsi="PT Astra Serif"/>
          <w:b/>
          <w:color w:val="002060"/>
        </w:rPr>
        <w:t>ИЗМЕНЕНИЯ</w:t>
      </w:r>
      <w:r w:rsidR="00A91230" w:rsidRPr="00B9690B">
        <w:rPr>
          <w:rFonts w:ascii="PT Astra Serif" w:hAnsi="PT Astra Serif"/>
          <w:b/>
          <w:color w:val="002060"/>
        </w:rPr>
        <w:t>,</w:t>
      </w:r>
      <w:r w:rsidR="001838D0" w:rsidRPr="00B9690B">
        <w:rPr>
          <w:rFonts w:ascii="PT Astra Serif" w:hAnsi="PT Astra Serif"/>
          <w:b/>
          <w:color w:val="002060"/>
        </w:rPr>
        <w:t xml:space="preserve"> РАСТОРЖЕНИЯ </w:t>
      </w:r>
      <w:r w:rsidRPr="00B9690B">
        <w:rPr>
          <w:rFonts w:ascii="PT Astra Serif" w:hAnsi="PT Astra Serif"/>
          <w:b/>
          <w:color w:val="002060"/>
        </w:rPr>
        <w:t>КОНТРАКТА</w:t>
      </w:r>
    </w:p>
    <w:p w14:paraId="69AF9B9E"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49093E38" w14:textId="69CF5BB2"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10</w:t>
      </w:r>
      <w:r w:rsidR="001C39ED" w:rsidRPr="00B9690B">
        <w:rPr>
          <w:rFonts w:ascii="PT Astra Serif" w:hAnsi="PT Astra Serif"/>
          <w:b/>
          <w:bCs/>
        </w:rPr>
        <w:t>.1.</w:t>
      </w:r>
      <w:r w:rsidR="001C39ED" w:rsidRPr="00B9690B">
        <w:rPr>
          <w:rFonts w:ascii="PT Astra Serif" w:hAnsi="PT Astra Serif"/>
        </w:rPr>
        <w:t xml:space="preserve"> Настоящий Контракт вступает в силу с момента его подписания обеими Сторонами и действует по 31.12.</w:t>
      </w:r>
      <w:r w:rsidR="00F103FD" w:rsidRPr="00B9690B">
        <w:rPr>
          <w:rFonts w:ascii="PT Astra Serif" w:hAnsi="PT Astra Serif"/>
        </w:rPr>
        <w:t>202</w:t>
      </w:r>
      <w:r w:rsidR="00802D33">
        <w:rPr>
          <w:rFonts w:ascii="PT Astra Serif" w:hAnsi="PT Astra Serif"/>
        </w:rPr>
        <w:t>6</w:t>
      </w:r>
      <w:r w:rsidR="001C39ED" w:rsidRPr="00B9690B">
        <w:rPr>
          <w:rFonts w:ascii="PT Astra Serif" w:hAnsi="PT Astra Serif"/>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A4BAAC" w14:textId="24AFCA00" w:rsidR="001C39ED" w:rsidRPr="00B9690B" w:rsidRDefault="00E67347" w:rsidP="000E667F">
      <w:pPr>
        <w:autoSpaceDE w:val="0"/>
        <w:autoSpaceDN w:val="0"/>
        <w:adjustRightInd w:val="0"/>
        <w:ind w:firstLine="720"/>
        <w:jc w:val="both"/>
        <w:rPr>
          <w:rFonts w:ascii="PT Astra Serif" w:hAnsi="PT Astra Serif"/>
        </w:rPr>
      </w:pPr>
      <w:r w:rsidRPr="00B9690B">
        <w:rPr>
          <w:rFonts w:ascii="PT Astra Serif" w:hAnsi="PT Astra Serif"/>
          <w:b/>
          <w:bCs/>
        </w:rPr>
        <w:t>10</w:t>
      </w:r>
      <w:r w:rsidR="001C39ED" w:rsidRPr="00B9690B">
        <w:rPr>
          <w:rFonts w:ascii="PT Astra Serif" w:hAnsi="PT Astra Serif"/>
          <w:b/>
          <w:bCs/>
        </w:rPr>
        <w:t>.2.</w:t>
      </w:r>
      <w:r w:rsidR="001C39ED" w:rsidRPr="00B9690B">
        <w:rPr>
          <w:rFonts w:ascii="PT Astra Serif" w:hAnsi="PT Astra Serif"/>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575B8" w:rsidRPr="00B9690B">
        <w:rPr>
          <w:rFonts w:ascii="PT Astra Serif" w:hAnsi="PT Astra Serif"/>
        </w:rPr>
        <w:br/>
      </w:r>
      <w:r w:rsidR="001C39ED" w:rsidRPr="00B9690B">
        <w:rPr>
          <w:rFonts w:ascii="PT Astra Serif" w:hAnsi="PT Astra Serif"/>
        </w:rPr>
        <w:t>с гражданским законодательством Российской Федерации.</w:t>
      </w:r>
    </w:p>
    <w:p w14:paraId="4255A4DB" w14:textId="77777777" w:rsidR="001838D0" w:rsidRPr="00B9690B" w:rsidRDefault="001838D0" w:rsidP="001838D0">
      <w:pPr>
        <w:autoSpaceDE w:val="0"/>
        <w:autoSpaceDN w:val="0"/>
        <w:adjustRightInd w:val="0"/>
        <w:ind w:firstLine="720"/>
        <w:jc w:val="both"/>
        <w:rPr>
          <w:rFonts w:ascii="PT Astra Serif" w:hAnsi="PT Astra Serif"/>
        </w:rPr>
      </w:pPr>
      <w:r w:rsidRPr="00B9690B">
        <w:rPr>
          <w:rFonts w:ascii="PT Astra Serif" w:hAnsi="PT Astra Serif"/>
          <w:b/>
          <w:bCs/>
        </w:rPr>
        <w:t>10.3.</w:t>
      </w:r>
      <w:r w:rsidRPr="00B9690B">
        <w:rPr>
          <w:rFonts w:ascii="PT Astra Serif" w:hAnsi="PT Astra Serif"/>
        </w:rPr>
        <w:t xml:space="preserve"> Изменение условий Контракта при его исполнении не допускается, </w:t>
      </w:r>
      <w:r w:rsidRPr="00B9690B">
        <w:rPr>
          <w:rFonts w:ascii="PT Astra Serif" w:hAnsi="PT Astra Serif"/>
        </w:rPr>
        <w:br/>
        <w:t xml:space="preserve">за исключением случаев предусмотренных </w:t>
      </w:r>
      <w:r w:rsidRPr="00B9690B">
        <w:rPr>
          <w:rStyle w:val="ac"/>
          <w:rFonts w:ascii="PT Astra Serif" w:hAnsi="PT Astra Serif"/>
          <w:color w:val="auto"/>
          <w:u w:val="none"/>
        </w:rPr>
        <w:t>статьей 95</w:t>
      </w:r>
      <w:r w:rsidRPr="00B9690B">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425A632" w14:textId="77777777" w:rsidR="001838D0" w:rsidRPr="00B9690B" w:rsidRDefault="001838D0" w:rsidP="000E667F">
      <w:pPr>
        <w:autoSpaceDE w:val="0"/>
        <w:autoSpaceDN w:val="0"/>
        <w:adjustRightInd w:val="0"/>
        <w:ind w:firstLine="720"/>
        <w:jc w:val="both"/>
        <w:rPr>
          <w:rFonts w:ascii="PT Astra Serif" w:hAnsi="PT Astra Serif"/>
        </w:rPr>
      </w:pPr>
    </w:p>
    <w:p w14:paraId="6D67EBFF" w14:textId="77777777" w:rsidR="000E667F" w:rsidRPr="00B9690B" w:rsidRDefault="000E667F" w:rsidP="000E667F">
      <w:pPr>
        <w:autoSpaceDE w:val="0"/>
        <w:autoSpaceDN w:val="0"/>
        <w:adjustRightInd w:val="0"/>
        <w:ind w:firstLine="720"/>
        <w:jc w:val="both"/>
        <w:rPr>
          <w:rFonts w:ascii="PT Astra Serif" w:hAnsi="PT Astra Serif"/>
          <w:b/>
        </w:rPr>
      </w:pPr>
    </w:p>
    <w:p w14:paraId="049A012D" w14:textId="10F1EE98" w:rsidR="001C39ED"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 xml:space="preserve">ПРОЧИЕ ПОЛОЖЕНИЯ </w:t>
      </w:r>
    </w:p>
    <w:p w14:paraId="2C5AE9CD"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232BC0AB" w14:textId="7777777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1</w:t>
      </w:r>
      <w:r w:rsidR="00E67347" w:rsidRPr="00B9690B">
        <w:rPr>
          <w:rFonts w:ascii="PT Astra Serif" w:hAnsi="PT Astra Serif"/>
          <w:b/>
          <w:bCs/>
        </w:rPr>
        <w:t>1</w:t>
      </w:r>
      <w:r w:rsidRPr="00B9690B">
        <w:rPr>
          <w:rFonts w:ascii="PT Astra Serif" w:hAnsi="PT Astra Serif"/>
          <w:b/>
          <w:bCs/>
        </w:rPr>
        <w:t>.1.</w:t>
      </w:r>
      <w:r w:rsidRPr="00B9690B">
        <w:rPr>
          <w:rFonts w:ascii="PT Astra Serif" w:hAnsi="PT Astra Serif"/>
        </w:rPr>
        <w:t xml:space="preserve"> Во всем, что не предусмотрено Контрактом, Стороны руководствуются законодательством Российской Федерации.</w:t>
      </w:r>
    </w:p>
    <w:p w14:paraId="608B15C2" w14:textId="1A32205C"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1</w:t>
      </w:r>
      <w:r w:rsidR="00E67347" w:rsidRPr="00B9690B">
        <w:rPr>
          <w:rFonts w:ascii="PT Astra Serif" w:hAnsi="PT Astra Serif"/>
          <w:b/>
          <w:bCs/>
        </w:rPr>
        <w:t>1</w:t>
      </w:r>
      <w:r w:rsidRPr="00B9690B">
        <w:rPr>
          <w:rFonts w:ascii="PT Astra Serif" w:hAnsi="PT Astra Serif"/>
          <w:b/>
          <w:bCs/>
        </w:rPr>
        <w:t>.2.</w:t>
      </w:r>
      <w:r w:rsidRPr="00B9690B">
        <w:rPr>
          <w:rFonts w:ascii="PT Astra Serif" w:hAnsi="PT Astra Serif"/>
        </w:rPr>
        <w:t xml:space="preserve"> В случае изменения у какой-либо из Сторон местонахождения, названия, </w:t>
      </w:r>
      <w:r w:rsidR="00A575B8" w:rsidRPr="00B9690B">
        <w:rPr>
          <w:rFonts w:ascii="PT Astra Serif" w:hAnsi="PT Astra Serif"/>
        </w:rPr>
        <w:br/>
      </w:r>
      <w:r w:rsidRPr="00B9690B">
        <w:rPr>
          <w:rFonts w:ascii="PT Astra Serif" w:hAnsi="PT Astra Serif"/>
        </w:rPr>
        <w:t xml:space="preserve">а также в случае реорганизации она обязана в течение десяти дней письменно известить </w:t>
      </w:r>
      <w:r w:rsidR="00A575B8" w:rsidRPr="00B9690B">
        <w:rPr>
          <w:rFonts w:ascii="PT Astra Serif" w:hAnsi="PT Astra Serif"/>
        </w:rPr>
        <w:br/>
      </w:r>
      <w:r w:rsidRPr="00B9690B">
        <w:rPr>
          <w:rFonts w:ascii="PT Astra Serif" w:hAnsi="PT Astra Serif"/>
        </w:rPr>
        <w:t>об этом другую Сторону.</w:t>
      </w:r>
    </w:p>
    <w:p w14:paraId="770C7D77" w14:textId="245843A1"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1</w:t>
      </w:r>
      <w:r w:rsidR="00E67347" w:rsidRPr="00B9690B">
        <w:rPr>
          <w:rFonts w:ascii="PT Astra Serif" w:hAnsi="PT Astra Serif"/>
          <w:b/>
          <w:bCs/>
        </w:rPr>
        <w:t>1</w:t>
      </w:r>
      <w:r w:rsidRPr="00B9690B">
        <w:rPr>
          <w:rFonts w:ascii="PT Astra Serif" w:hAnsi="PT Astra Serif"/>
          <w:b/>
          <w:bCs/>
        </w:rPr>
        <w:t>.5.</w:t>
      </w:r>
      <w:r w:rsidRPr="00B9690B">
        <w:rPr>
          <w:rFonts w:ascii="PT Astra Serif" w:hAnsi="PT Astra Serif"/>
        </w:rPr>
        <w:t xml:space="preserve"> При исполнении Контракта не допускается перемена Поставщика,</w:t>
      </w:r>
      <w:r w:rsidR="00C5362D" w:rsidRPr="00B9690B">
        <w:rPr>
          <w:rFonts w:ascii="PT Astra Serif" w:hAnsi="PT Astra Serif"/>
        </w:rPr>
        <w:t xml:space="preserve"> </w:t>
      </w:r>
      <w:r w:rsidR="00A575B8" w:rsidRPr="00B9690B">
        <w:rPr>
          <w:rFonts w:ascii="PT Astra Serif" w:hAnsi="PT Astra Serif"/>
        </w:rPr>
        <w:br/>
      </w:r>
      <w:r w:rsidRPr="00B9690B">
        <w:rPr>
          <w:rFonts w:ascii="PT Astra Serif" w:hAnsi="PT Astra Serif"/>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A575B8" w:rsidRPr="00B9690B">
        <w:rPr>
          <w:rFonts w:ascii="PT Astra Serif" w:hAnsi="PT Astra Serif"/>
        </w:rPr>
        <w:br/>
      </w:r>
      <w:r w:rsidRPr="00B9690B">
        <w:rPr>
          <w:rFonts w:ascii="PT Astra Serif" w:hAnsi="PT Astra Serif"/>
        </w:rPr>
        <w:t>или присоединения.</w:t>
      </w:r>
      <w:r w:rsidR="000969B0" w:rsidRPr="00B9690B">
        <w:rPr>
          <w:rFonts w:ascii="PT Astra Serif" w:hAnsi="PT Astra Serif"/>
        </w:rPr>
        <w:t xml:space="preserve"> </w:t>
      </w:r>
      <w:r w:rsidRPr="00B9690B">
        <w:rPr>
          <w:rFonts w:ascii="PT Astra Serif" w:hAnsi="PT Astra Serif"/>
        </w:rPr>
        <w:t xml:space="preserve">Передача прав и обязанностей по настоящему Контракту </w:t>
      </w:r>
      <w:r w:rsidRPr="00B9690B">
        <w:rPr>
          <w:rFonts w:ascii="PT Astra Serif" w:hAnsi="PT Astra Serif"/>
        </w:rPr>
        <w:lastRenderedPageBreak/>
        <w:t>правопреемнику Поставщика осуществляется путем заключения соответствующего дополнительного соглашения к настоящему Контракту.</w:t>
      </w:r>
    </w:p>
    <w:p w14:paraId="35363465" w14:textId="1D34DE27"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1</w:t>
      </w:r>
      <w:r w:rsidR="00E67347" w:rsidRPr="00B9690B">
        <w:rPr>
          <w:rFonts w:ascii="PT Astra Serif" w:hAnsi="PT Astra Serif"/>
          <w:b/>
          <w:bCs/>
        </w:rPr>
        <w:t>1</w:t>
      </w:r>
      <w:r w:rsidRPr="00B9690B">
        <w:rPr>
          <w:rFonts w:ascii="PT Astra Serif" w:hAnsi="PT Astra Serif"/>
          <w:b/>
          <w:bCs/>
        </w:rPr>
        <w:t>.6.</w:t>
      </w:r>
      <w:r w:rsidRPr="00B9690B">
        <w:rPr>
          <w:rFonts w:ascii="PT Astra Serif" w:hAnsi="PT Astra Serif"/>
        </w:rPr>
        <w:t xml:space="preserve"> Стороны обязуются обеспечить конфиденциальность сведений, относящихся </w:t>
      </w:r>
      <w:r w:rsidR="00A575B8" w:rsidRPr="00B9690B">
        <w:rPr>
          <w:rFonts w:ascii="PT Astra Serif" w:hAnsi="PT Astra Serif"/>
        </w:rPr>
        <w:br/>
      </w:r>
      <w:r w:rsidRPr="00B9690B">
        <w:rPr>
          <w:rFonts w:ascii="PT Astra Serif" w:hAnsi="PT Astra Serif"/>
        </w:rPr>
        <w:t>к предмету Контракта, и ставших им известными в ходе исполнения Контракта.</w:t>
      </w:r>
    </w:p>
    <w:p w14:paraId="7B84CB66" w14:textId="69273C0C" w:rsidR="001C39ED" w:rsidRPr="00B9690B" w:rsidRDefault="001C39ED" w:rsidP="000E667F">
      <w:pPr>
        <w:autoSpaceDE w:val="0"/>
        <w:autoSpaceDN w:val="0"/>
        <w:adjustRightInd w:val="0"/>
        <w:ind w:firstLine="720"/>
        <w:jc w:val="both"/>
        <w:rPr>
          <w:rFonts w:ascii="PT Astra Serif" w:hAnsi="PT Astra Serif"/>
        </w:rPr>
      </w:pPr>
      <w:r w:rsidRPr="00B9690B">
        <w:rPr>
          <w:rFonts w:ascii="PT Astra Serif" w:hAnsi="PT Astra Serif"/>
          <w:b/>
          <w:bCs/>
        </w:rPr>
        <w:t>1</w:t>
      </w:r>
      <w:r w:rsidR="00E67347" w:rsidRPr="00B9690B">
        <w:rPr>
          <w:rFonts w:ascii="PT Astra Serif" w:hAnsi="PT Astra Serif"/>
          <w:b/>
          <w:bCs/>
        </w:rPr>
        <w:t>1</w:t>
      </w:r>
      <w:r w:rsidRPr="00B9690B">
        <w:rPr>
          <w:rFonts w:ascii="PT Astra Serif" w:hAnsi="PT Astra Serif"/>
          <w:b/>
          <w:bCs/>
        </w:rPr>
        <w:t>.7.</w:t>
      </w:r>
      <w:r w:rsidRPr="00B9690B">
        <w:rPr>
          <w:rFonts w:ascii="PT Astra Serif" w:hAnsi="PT Astra Serif"/>
        </w:rPr>
        <w:t xml:space="preserve"> Контракт составлен в 2 (двух) экземплярах, идентичных по содержанию </w:t>
      </w:r>
      <w:r w:rsidR="000969B0" w:rsidRPr="00B9690B">
        <w:rPr>
          <w:rFonts w:ascii="PT Astra Serif" w:hAnsi="PT Astra Serif"/>
        </w:rPr>
        <w:br/>
      </w:r>
      <w:r w:rsidRPr="00B9690B">
        <w:rPr>
          <w:rFonts w:ascii="PT Astra Serif" w:hAnsi="PT Astra Serif"/>
        </w:rPr>
        <w:t>и имеющих одинаковую юридическую силу, один из которых передан Поставщику, один - находится у Заказчика.</w:t>
      </w:r>
    </w:p>
    <w:p w14:paraId="05F163C2" w14:textId="77777777" w:rsidR="000E667F" w:rsidRPr="00B9690B" w:rsidRDefault="000E667F" w:rsidP="000E667F">
      <w:pPr>
        <w:autoSpaceDE w:val="0"/>
        <w:autoSpaceDN w:val="0"/>
        <w:adjustRightInd w:val="0"/>
        <w:ind w:firstLine="720"/>
        <w:jc w:val="both"/>
        <w:rPr>
          <w:rFonts w:ascii="PT Astra Serif" w:hAnsi="PT Astra Serif"/>
        </w:rPr>
      </w:pPr>
    </w:p>
    <w:p w14:paraId="7E37982B" w14:textId="36C83A3C" w:rsidR="001010B1"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ПЕРЕЧЕНЬ ПРИЛОЖЕНИЙ</w:t>
      </w:r>
    </w:p>
    <w:p w14:paraId="3A6EE4B1" w14:textId="77777777" w:rsidR="00A575B8" w:rsidRPr="00B9690B" w:rsidRDefault="00A575B8" w:rsidP="00A575B8">
      <w:pPr>
        <w:pStyle w:val="a8"/>
        <w:autoSpaceDE w:val="0"/>
        <w:autoSpaceDN w:val="0"/>
        <w:adjustRightInd w:val="0"/>
        <w:ind w:left="1428" w:firstLine="0"/>
        <w:outlineLvl w:val="1"/>
        <w:rPr>
          <w:rFonts w:ascii="PT Astra Serif" w:hAnsi="PT Astra Serif"/>
          <w:b/>
          <w:color w:val="002060"/>
          <w:sz w:val="24"/>
          <w:szCs w:val="24"/>
        </w:rPr>
      </w:pPr>
    </w:p>
    <w:p w14:paraId="35D59871" w14:textId="77777777" w:rsidR="001010B1" w:rsidRPr="00B9690B" w:rsidRDefault="001010B1" w:rsidP="000E667F">
      <w:pPr>
        <w:autoSpaceDE w:val="0"/>
        <w:autoSpaceDN w:val="0"/>
        <w:adjustRightInd w:val="0"/>
        <w:ind w:firstLine="720"/>
        <w:jc w:val="both"/>
        <w:rPr>
          <w:rFonts w:ascii="PT Astra Serif" w:hAnsi="PT Astra Serif"/>
        </w:rPr>
      </w:pPr>
      <w:r w:rsidRPr="00B9690B">
        <w:rPr>
          <w:rFonts w:ascii="PT Astra Serif" w:hAnsi="PT Astra Serif"/>
          <w:b/>
          <w:bCs/>
        </w:rPr>
        <w:t>12.1.</w:t>
      </w:r>
      <w:r w:rsidRPr="00B9690B">
        <w:rPr>
          <w:rFonts w:ascii="PT Astra Serif" w:hAnsi="PT Astra Serif"/>
        </w:rPr>
        <w:t xml:space="preserve"> Неотъемлемой частью настоящего Контракта является следующее </w:t>
      </w:r>
      <w:r w:rsidRPr="00B9690B">
        <w:rPr>
          <w:rStyle w:val="ac"/>
          <w:rFonts w:ascii="PT Astra Serif" w:hAnsi="PT Astra Serif"/>
          <w:color w:val="auto"/>
          <w:u w:val="none"/>
        </w:rPr>
        <w:t>приложение</w:t>
      </w:r>
      <w:r w:rsidRPr="00B9690B">
        <w:rPr>
          <w:rFonts w:ascii="PT Astra Serif" w:hAnsi="PT Astra Serif"/>
        </w:rPr>
        <w:t>:</w:t>
      </w:r>
    </w:p>
    <w:p w14:paraId="5E45F367" w14:textId="588DA60E" w:rsidR="001010B1" w:rsidRPr="00B9690B" w:rsidRDefault="00B5328C" w:rsidP="000E667F">
      <w:pPr>
        <w:autoSpaceDE w:val="0"/>
        <w:autoSpaceDN w:val="0"/>
        <w:adjustRightInd w:val="0"/>
        <w:ind w:firstLine="720"/>
        <w:jc w:val="both"/>
        <w:rPr>
          <w:rFonts w:ascii="PT Astra Serif" w:hAnsi="PT Astra Serif"/>
        </w:rPr>
      </w:pPr>
      <w:r w:rsidRPr="00B9690B">
        <w:rPr>
          <w:rFonts w:ascii="PT Astra Serif" w:hAnsi="PT Astra Serif"/>
        </w:rPr>
        <w:t xml:space="preserve">- </w:t>
      </w:r>
      <w:r w:rsidR="001010B1" w:rsidRPr="00B9690B">
        <w:rPr>
          <w:rFonts w:ascii="PT Astra Serif" w:hAnsi="PT Astra Serif"/>
        </w:rPr>
        <w:t>приложение №1 – спецификация</w:t>
      </w:r>
      <w:r w:rsidRPr="00B9690B">
        <w:rPr>
          <w:rFonts w:ascii="PT Astra Serif" w:hAnsi="PT Astra Serif"/>
        </w:rPr>
        <w:t>.</w:t>
      </w:r>
    </w:p>
    <w:p w14:paraId="276EA269" w14:textId="77777777" w:rsidR="00A575B8" w:rsidRPr="00B9690B" w:rsidRDefault="00A575B8" w:rsidP="000E667F">
      <w:pPr>
        <w:autoSpaceDE w:val="0"/>
        <w:autoSpaceDN w:val="0"/>
        <w:adjustRightInd w:val="0"/>
        <w:ind w:firstLine="720"/>
        <w:jc w:val="both"/>
        <w:rPr>
          <w:rFonts w:ascii="PT Astra Serif" w:hAnsi="PT Astra Serif"/>
        </w:rPr>
      </w:pPr>
    </w:p>
    <w:p w14:paraId="3C9793C7" w14:textId="6F67E42C" w:rsidR="001010B1" w:rsidRPr="00B9690B" w:rsidRDefault="00A575B8" w:rsidP="00A575B8">
      <w:pPr>
        <w:pStyle w:val="a8"/>
        <w:numPr>
          <w:ilvl w:val="0"/>
          <w:numId w:val="3"/>
        </w:numPr>
        <w:autoSpaceDE w:val="0"/>
        <w:autoSpaceDN w:val="0"/>
        <w:adjustRightInd w:val="0"/>
        <w:jc w:val="center"/>
        <w:outlineLvl w:val="1"/>
        <w:rPr>
          <w:rFonts w:ascii="PT Astra Serif" w:hAnsi="PT Astra Serif"/>
          <w:b/>
          <w:color w:val="002060"/>
          <w:sz w:val="24"/>
          <w:szCs w:val="24"/>
        </w:rPr>
      </w:pPr>
      <w:r w:rsidRPr="00B9690B">
        <w:rPr>
          <w:rFonts w:ascii="PT Astra Serif" w:hAnsi="PT Astra Serif"/>
          <w:b/>
          <w:color w:val="002060"/>
        </w:rPr>
        <w:t>АДРЕСА И БАНКОВСКИЕ РЕКВИЗИТЫ СТОРОН</w:t>
      </w:r>
    </w:p>
    <w:p w14:paraId="1E0D1F93" w14:textId="77777777" w:rsidR="001010B1" w:rsidRPr="00B9690B" w:rsidRDefault="001010B1" w:rsidP="000E667F">
      <w:pPr>
        <w:widowControl w:val="0"/>
        <w:shd w:val="clear" w:color="auto" w:fill="FFFFFF"/>
        <w:ind w:firstLine="720"/>
        <w:contextualSpacing/>
        <w:jc w:val="center"/>
        <w:rPr>
          <w:rFonts w:ascii="PT Astra Serif" w:hAnsi="PT Astra Serif"/>
          <w:bCs/>
        </w:rPr>
      </w:pPr>
    </w:p>
    <w:tbl>
      <w:tblPr>
        <w:tblW w:w="9646" w:type="dxa"/>
        <w:tblLayout w:type="fixed"/>
        <w:tblLook w:val="0000" w:firstRow="0" w:lastRow="0" w:firstColumn="0" w:lastColumn="0" w:noHBand="0" w:noVBand="0"/>
      </w:tblPr>
      <w:tblGrid>
        <w:gridCol w:w="4786"/>
        <w:gridCol w:w="4860"/>
      </w:tblGrid>
      <w:tr w:rsidR="001010B1" w:rsidRPr="00B9690B" w14:paraId="4D356FD7" w14:textId="77777777" w:rsidTr="00E0487E">
        <w:tc>
          <w:tcPr>
            <w:tcW w:w="4786" w:type="dxa"/>
            <w:shd w:val="clear" w:color="auto" w:fill="auto"/>
          </w:tcPr>
          <w:p w14:paraId="7880FB8D" w14:textId="77777777" w:rsidR="001010B1" w:rsidRPr="00B9690B" w:rsidRDefault="001010B1" w:rsidP="00B9690B">
            <w:pPr>
              <w:suppressAutoHyphens/>
              <w:snapToGrid w:val="0"/>
              <w:jc w:val="center"/>
              <w:rPr>
                <w:rFonts w:ascii="PT Astra Serif" w:hAnsi="PT Astra Serif"/>
                <w:b/>
                <w:bCs/>
                <w:lang w:eastAsia="ar-SA"/>
              </w:rPr>
            </w:pPr>
          </w:p>
          <w:p w14:paraId="31BD4CB3" w14:textId="216CCB0D" w:rsidR="001010B1" w:rsidRPr="00B9690B" w:rsidRDefault="008E7692" w:rsidP="00B9690B">
            <w:pPr>
              <w:suppressAutoHyphens/>
              <w:snapToGrid w:val="0"/>
              <w:rPr>
                <w:rFonts w:ascii="PT Astra Serif" w:hAnsi="PT Astra Serif"/>
                <w:b/>
                <w:bCs/>
                <w:lang w:eastAsia="ar-SA"/>
              </w:rPr>
            </w:pPr>
            <w:r w:rsidRPr="00B9690B">
              <w:rPr>
                <w:rFonts w:ascii="PT Astra Serif" w:hAnsi="PT Astra Serif"/>
                <w:b/>
                <w:bCs/>
                <w:lang w:eastAsia="ar-SA"/>
              </w:rPr>
              <w:t>ГОСУДАРСТВЕННЫЙ ЗАКАЗЧИК</w:t>
            </w:r>
          </w:p>
          <w:p w14:paraId="073F566C" w14:textId="0886AD91" w:rsidR="00C5362D" w:rsidRPr="00B9690B" w:rsidRDefault="00C5362D" w:rsidP="00B9690B">
            <w:pPr>
              <w:suppressAutoHyphens/>
              <w:snapToGrid w:val="0"/>
              <w:rPr>
                <w:rFonts w:ascii="PT Astra Serif" w:hAnsi="PT Astra Serif"/>
                <w:b/>
                <w:bCs/>
                <w:lang w:eastAsia="ar-SA"/>
              </w:rPr>
            </w:pPr>
          </w:p>
        </w:tc>
        <w:tc>
          <w:tcPr>
            <w:tcW w:w="4860" w:type="dxa"/>
            <w:shd w:val="clear" w:color="auto" w:fill="auto"/>
          </w:tcPr>
          <w:p w14:paraId="23E32D00" w14:textId="77777777" w:rsidR="001010B1" w:rsidRPr="00B9690B" w:rsidRDefault="001010B1" w:rsidP="000E667F">
            <w:pPr>
              <w:suppressAutoHyphens/>
              <w:snapToGrid w:val="0"/>
              <w:jc w:val="center"/>
              <w:rPr>
                <w:rFonts w:ascii="PT Astra Serif" w:hAnsi="PT Astra Serif"/>
                <w:b/>
                <w:bCs/>
                <w:lang w:eastAsia="ar-SA"/>
              </w:rPr>
            </w:pPr>
          </w:p>
          <w:p w14:paraId="5D422294" w14:textId="2101CAF4" w:rsidR="001010B1" w:rsidRPr="00B9690B" w:rsidRDefault="008E7692" w:rsidP="000E667F">
            <w:pPr>
              <w:suppressAutoHyphens/>
              <w:snapToGrid w:val="0"/>
              <w:rPr>
                <w:rFonts w:ascii="PT Astra Serif" w:hAnsi="PT Astra Serif"/>
                <w:b/>
                <w:bCs/>
                <w:lang w:eastAsia="ar-SA"/>
              </w:rPr>
            </w:pPr>
            <w:r w:rsidRPr="00B9690B">
              <w:rPr>
                <w:rFonts w:ascii="PT Astra Serif" w:hAnsi="PT Astra Serif"/>
                <w:b/>
                <w:bCs/>
                <w:lang w:eastAsia="ar-SA"/>
              </w:rPr>
              <w:t>ПОСТАВЩИК</w:t>
            </w:r>
          </w:p>
        </w:tc>
      </w:tr>
      <w:tr w:rsidR="001010B1" w:rsidRPr="00B9690B" w14:paraId="35DDC227" w14:textId="77777777" w:rsidTr="00E0487E">
        <w:tblPrEx>
          <w:tblCellMar>
            <w:left w:w="0" w:type="dxa"/>
            <w:right w:w="0" w:type="dxa"/>
          </w:tblCellMar>
        </w:tblPrEx>
        <w:trPr>
          <w:trHeight w:val="156"/>
        </w:trPr>
        <w:tc>
          <w:tcPr>
            <w:tcW w:w="4786" w:type="dxa"/>
            <w:shd w:val="clear" w:color="auto" w:fill="auto"/>
          </w:tcPr>
          <w:p w14:paraId="16107069" w14:textId="48B1A88B" w:rsidR="001010B1" w:rsidRPr="00B9690B" w:rsidRDefault="001010B1" w:rsidP="00B9690B">
            <w:pPr>
              <w:tabs>
                <w:tab w:val="left" w:pos="284"/>
              </w:tabs>
              <w:suppressAutoHyphens/>
              <w:snapToGrid w:val="0"/>
              <w:rPr>
                <w:rFonts w:ascii="PT Astra Serif" w:hAnsi="PT Astra Serif"/>
                <w:b/>
                <w:iCs/>
                <w:lang w:eastAsia="ar-SA"/>
              </w:rPr>
            </w:pPr>
            <w:r w:rsidRPr="00B9690B">
              <w:rPr>
                <w:rFonts w:ascii="PT Astra Serif" w:hAnsi="PT Astra Serif"/>
                <w:bCs/>
                <w:iCs/>
                <w:lang w:eastAsia="ar-SA"/>
              </w:rPr>
              <w:t xml:space="preserve"> </w:t>
            </w:r>
            <w:r w:rsidR="00B9690B" w:rsidRPr="00B9690B">
              <w:rPr>
                <w:rFonts w:ascii="PT Astra Serif" w:hAnsi="PT Astra Serif"/>
                <w:b/>
                <w:bCs/>
                <w:iCs/>
                <w:lang w:eastAsia="ar-SA"/>
              </w:rPr>
              <w:t xml:space="preserve">ФКУ ЦИТОВ </w:t>
            </w:r>
            <w:r w:rsidRPr="00B9690B">
              <w:rPr>
                <w:rFonts w:ascii="PT Astra Serif" w:hAnsi="PT Astra Serif"/>
                <w:b/>
                <w:iCs/>
                <w:lang w:eastAsia="ar-SA"/>
              </w:rPr>
              <w:t xml:space="preserve">УФСИН России </w:t>
            </w:r>
            <w:r w:rsidR="00B9690B">
              <w:rPr>
                <w:rFonts w:ascii="PT Astra Serif" w:hAnsi="PT Astra Serif"/>
                <w:b/>
                <w:iCs/>
                <w:lang w:eastAsia="ar-SA"/>
              </w:rPr>
              <w:br/>
            </w:r>
            <w:r w:rsidR="0088618C">
              <w:rPr>
                <w:rFonts w:ascii="PT Astra Serif" w:hAnsi="PT Astra Serif"/>
                <w:b/>
                <w:iCs/>
                <w:lang w:eastAsia="ar-SA"/>
              </w:rPr>
              <w:t xml:space="preserve"> </w:t>
            </w:r>
            <w:r w:rsidR="00B9690B">
              <w:rPr>
                <w:rFonts w:ascii="PT Astra Serif" w:hAnsi="PT Astra Serif"/>
                <w:b/>
                <w:iCs/>
                <w:lang w:eastAsia="ar-SA"/>
              </w:rPr>
              <w:t xml:space="preserve">по </w:t>
            </w:r>
            <w:r w:rsidRPr="00B9690B">
              <w:rPr>
                <w:rFonts w:ascii="PT Astra Serif" w:hAnsi="PT Astra Serif"/>
                <w:b/>
                <w:iCs/>
                <w:lang w:eastAsia="ar-SA"/>
              </w:rPr>
              <w:t>Костромской области</w:t>
            </w:r>
          </w:p>
        </w:tc>
        <w:tc>
          <w:tcPr>
            <w:tcW w:w="4860" w:type="dxa"/>
            <w:shd w:val="clear" w:color="auto" w:fill="auto"/>
          </w:tcPr>
          <w:p w14:paraId="0FB535CD" w14:textId="77777777" w:rsidR="001010B1" w:rsidRPr="00B9690B" w:rsidRDefault="001010B1" w:rsidP="000E667F">
            <w:pPr>
              <w:suppressAutoHyphens/>
              <w:snapToGrid w:val="0"/>
              <w:rPr>
                <w:rFonts w:ascii="PT Astra Serif" w:hAnsi="PT Astra Serif"/>
                <w:lang w:eastAsia="ar-SA"/>
              </w:rPr>
            </w:pPr>
          </w:p>
        </w:tc>
      </w:tr>
      <w:tr w:rsidR="00B9690B" w:rsidRPr="00B9690B" w14:paraId="7E925B95" w14:textId="77777777" w:rsidTr="00E0487E">
        <w:tc>
          <w:tcPr>
            <w:tcW w:w="4786" w:type="dxa"/>
            <w:vMerge w:val="restart"/>
            <w:shd w:val="clear" w:color="auto" w:fill="auto"/>
          </w:tcPr>
          <w:p w14:paraId="61F6AF2D" w14:textId="77777777" w:rsidR="00B9690B" w:rsidRPr="00FB057E" w:rsidRDefault="00B9690B" w:rsidP="00B9690B">
            <w:pPr>
              <w:suppressAutoHyphens/>
              <w:snapToGrid w:val="0"/>
              <w:rPr>
                <w:lang w:eastAsia="ar-SA"/>
              </w:rPr>
            </w:pPr>
            <w:r w:rsidRPr="00FB057E">
              <w:t>Юридический / почтовый адрес: 156019 Костромская обл. г. Кострома ул. Индустриальная 65</w:t>
            </w:r>
          </w:p>
          <w:p w14:paraId="4FAB3647" w14:textId="77777777" w:rsidR="00B9690B" w:rsidRPr="00FB057E" w:rsidRDefault="00B9690B" w:rsidP="00B9690B">
            <w:pPr>
              <w:suppressAutoHyphens/>
            </w:pPr>
            <w:r w:rsidRPr="00FB057E">
              <w:t>Тел: (4942) 39-99-06</w:t>
            </w:r>
          </w:p>
          <w:p w14:paraId="764E0EF7" w14:textId="77777777" w:rsidR="00B9690B" w:rsidRPr="00FB057E" w:rsidRDefault="00B9690B" w:rsidP="00B9690B">
            <w:r w:rsidRPr="00FB057E">
              <w:t>Банковские реквизиты</w:t>
            </w:r>
          </w:p>
          <w:p w14:paraId="0C9FFA3F" w14:textId="77777777" w:rsidR="00802D33" w:rsidRDefault="00802D33" w:rsidP="00802D33">
            <w:r>
              <w:t>УФК по Нижегородской области (ФКУ ЦИТОВ УФСИН России по Костромской области, л/с 03411813220)</w:t>
            </w:r>
          </w:p>
          <w:p w14:paraId="704FF6BC" w14:textId="77777777" w:rsidR="00802D33" w:rsidRDefault="00802D33" w:rsidP="00802D33">
            <w:r>
              <w:t>ИНН 4401038792</w:t>
            </w:r>
          </w:p>
          <w:p w14:paraId="46B97ECF" w14:textId="77777777" w:rsidR="00802D33" w:rsidRDefault="00802D33" w:rsidP="00802D33">
            <w:r>
              <w:t>КПП 440101001</w:t>
            </w:r>
          </w:p>
          <w:p w14:paraId="5542B66C" w14:textId="77777777" w:rsidR="00802D33" w:rsidRDefault="00802D33" w:rsidP="00802D33">
            <w:r>
              <w:t>БИК ТОФК 012202102</w:t>
            </w:r>
          </w:p>
          <w:p w14:paraId="7B5D244C" w14:textId="77777777" w:rsidR="00802D33" w:rsidRDefault="00802D33" w:rsidP="00802D33">
            <w:r>
              <w:t>Казначейский счет 03211643000000013202</w:t>
            </w:r>
          </w:p>
          <w:p w14:paraId="3F467A5C" w14:textId="77777777" w:rsidR="00802D33" w:rsidRDefault="00802D33" w:rsidP="00802D33">
            <w:r>
              <w:t>Единый казначейский счет 40102810745370000024</w:t>
            </w:r>
          </w:p>
          <w:p w14:paraId="0DD0F3EA" w14:textId="77777777" w:rsidR="00802D33" w:rsidRDefault="00802D33" w:rsidP="00802D33">
            <w:r>
              <w:t>л/с 03411813220 ОКЦ № 1 Волго-Вятского ГУ Банка России//УФК по Нижегородской области, г. Нижний Новгород</w:t>
            </w:r>
          </w:p>
          <w:p w14:paraId="242A1F57" w14:textId="77777777" w:rsidR="00802D33" w:rsidRDefault="00802D33" w:rsidP="00802D33">
            <w:r>
              <w:t xml:space="preserve">ОГРН </w:t>
            </w:r>
            <w:r w:rsidRPr="00B80F8A">
              <w:t>1034408634193</w:t>
            </w:r>
          </w:p>
          <w:p w14:paraId="7F012372" w14:textId="77777777" w:rsidR="00802D33" w:rsidRDefault="00802D33" w:rsidP="00802D33">
            <w:r>
              <w:t xml:space="preserve">ОКПО </w:t>
            </w:r>
            <w:r w:rsidRPr="00B80F8A">
              <w:t>08927073</w:t>
            </w:r>
          </w:p>
          <w:p w14:paraId="176E335A" w14:textId="3CFB37FF" w:rsidR="00B9690B" w:rsidRPr="00B9690B" w:rsidRDefault="00B9690B" w:rsidP="00B9690B">
            <w:pPr>
              <w:suppressAutoHyphens/>
              <w:rPr>
                <w:rFonts w:ascii="PT Astra Serif" w:hAnsi="PT Astra Serif"/>
                <w:lang w:eastAsia="ar-SA"/>
              </w:rPr>
            </w:pPr>
          </w:p>
        </w:tc>
        <w:tc>
          <w:tcPr>
            <w:tcW w:w="4860" w:type="dxa"/>
            <w:shd w:val="clear" w:color="auto" w:fill="auto"/>
          </w:tcPr>
          <w:p w14:paraId="79B4CDB9" w14:textId="77777777" w:rsidR="00B9690B" w:rsidRPr="00B9690B" w:rsidRDefault="00B9690B" w:rsidP="00B9690B">
            <w:pPr>
              <w:suppressAutoHyphens/>
              <w:snapToGrid w:val="0"/>
              <w:rPr>
                <w:rFonts w:ascii="PT Astra Serif" w:hAnsi="PT Astra Serif"/>
                <w:lang w:eastAsia="ar-SA"/>
              </w:rPr>
            </w:pPr>
            <w:r w:rsidRPr="00B9690B">
              <w:rPr>
                <w:rFonts w:ascii="PT Astra Serif" w:hAnsi="PT Astra Serif"/>
                <w:lang w:eastAsia="ar-SA"/>
              </w:rPr>
              <w:t xml:space="preserve">Адрес юридический: </w:t>
            </w:r>
          </w:p>
          <w:p w14:paraId="28451DBB" w14:textId="77777777" w:rsidR="00B9690B" w:rsidRPr="00B9690B" w:rsidRDefault="00B9690B" w:rsidP="00B9690B">
            <w:pPr>
              <w:suppressAutoHyphens/>
              <w:snapToGrid w:val="0"/>
              <w:rPr>
                <w:rFonts w:ascii="PT Astra Serif" w:hAnsi="PT Astra Serif"/>
                <w:lang w:eastAsia="ar-SA"/>
              </w:rPr>
            </w:pPr>
          </w:p>
        </w:tc>
      </w:tr>
      <w:tr w:rsidR="00B9690B" w:rsidRPr="00B9690B" w14:paraId="37BC452F" w14:textId="77777777" w:rsidTr="00E0487E">
        <w:tc>
          <w:tcPr>
            <w:tcW w:w="4786" w:type="dxa"/>
            <w:vMerge/>
            <w:shd w:val="clear" w:color="auto" w:fill="auto"/>
          </w:tcPr>
          <w:p w14:paraId="4FD05C5D" w14:textId="77777777" w:rsidR="00B9690B" w:rsidRPr="00B9690B" w:rsidRDefault="00B9690B" w:rsidP="000E667F">
            <w:pPr>
              <w:suppressAutoHyphens/>
              <w:rPr>
                <w:rFonts w:ascii="PT Astra Serif" w:hAnsi="PT Astra Serif"/>
                <w:lang w:eastAsia="ar-SA"/>
              </w:rPr>
            </w:pPr>
          </w:p>
        </w:tc>
        <w:tc>
          <w:tcPr>
            <w:tcW w:w="4860" w:type="dxa"/>
            <w:shd w:val="clear" w:color="auto" w:fill="auto"/>
          </w:tcPr>
          <w:p w14:paraId="077431BB" w14:textId="77777777" w:rsidR="00B9690B" w:rsidRPr="00B9690B" w:rsidRDefault="00B9690B" w:rsidP="000E667F">
            <w:pPr>
              <w:suppressAutoHyphens/>
              <w:snapToGrid w:val="0"/>
              <w:rPr>
                <w:rFonts w:ascii="PT Astra Serif" w:hAnsi="PT Astra Serif"/>
                <w:lang w:eastAsia="ar-SA"/>
              </w:rPr>
            </w:pPr>
            <w:r w:rsidRPr="00B9690B">
              <w:rPr>
                <w:rFonts w:ascii="PT Astra Serif" w:hAnsi="PT Astra Serif"/>
                <w:lang w:eastAsia="ar-SA"/>
              </w:rPr>
              <w:t xml:space="preserve">Адрес почтовый: </w:t>
            </w:r>
          </w:p>
          <w:p w14:paraId="0FA49386" w14:textId="77777777" w:rsidR="00B9690B" w:rsidRPr="00B9690B" w:rsidRDefault="00B9690B" w:rsidP="000E667F">
            <w:pPr>
              <w:suppressAutoHyphens/>
              <w:snapToGrid w:val="0"/>
              <w:rPr>
                <w:rFonts w:ascii="PT Astra Serif" w:hAnsi="PT Astra Serif"/>
                <w:lang w:eastAsia="ar-SA"/>
              </w:rPr>
            </w:pPr>
          </w:p>
        </w:tc>
      </w:tr>
      <w:tr w:rsidR="00B9690B" w:rsidRPr="00B9690B" w14:paraId="5D705127" w14:textId="77777777" w:rsidTr="00E0487E">
        <w:trPr>
          <w:trHeight w:val="1411"/>
        </w:trPr>
        <w:tc>
          <w:tcPr>
            <w:tcW w:w="4786" w:type="dxa"/>
            <w:vMerge/>
            <w:shd w:val="clear" w:color="auto" w:fill="auto"/>
          </w:tcPr>
          <w:p w14:paraId="7E126557" w14:textId="16C1C47A" w:rsidR="00B9690B" w:rsidRPr="00B9690B" w:rsidRDefault="00B9690B" w:rsidP="000E667F">
            <w:pPr>
              <w:suppressAutoHyphens/>
              <w:rPr>
                <w:rFonts w:ascii="PT Astra Serif" w:hAnsi="PT Astra Serif"/>
                <w:lang w:eastAsia="ar-SA"/>
              </w:rPr>
            </w:pPr>
          </w:p>
        </w:tc>
        <w:tc>
          <w:tcPr>
            <w:tcW w:w="4860" w:type="dxa"/>
            <w:shd w:val="clear" w:color="auto" w:fill="auto"/>
          </w:tcPr>
          <w:p w14:paraId="22C6C659" w14:textId="77777777" w:rsidR="00B9690B" w:rsidRPr="00B9690B" w:rsidRDefault="00B9690B" w:rsidP="000E667F">
            <w:pPr>
              <w:suppressAutoHyphens/>
              <w:contextualSpacing/>
              <w:rPr>
                <w:rFonts w:ascii="PT Astra Serif" w:hAnsi="PT Astra Serif"/>
                <w:lang w:eastAsia="ar-SA"/>
              </w:rPr>
            </w:pPr>
            <w:r w:rsidRPr="00B9690B">
              <w:rPr>
                <w:rFonts w:ascii="PT Astra Serif" w:hAnsi="PT Astra Serif"/>
                <w:lang w:eastAsia="ar-SA"/>
              </w:rPr>
              <w:t>Банковские реквизиты:</w:t>
            </w:r>
          </w:p>
          <w:p w14:paraId="3EB41508" w14:textId="77777777" w:rsidR="00B9690B" w:rsidRPr="00B9690B" w:rsidRDefault="00B9690B" w:rsidP="000E667F">
            <w:pPr>
              <w:suppressAutoHyphens/>
              <w:snapToGrid w:val="0"/>
              <w:rPr>
                <w:rFonts w:ascii="PT Astra Serif" w:hAnsi="PT Astra Serif"/>
                <w:lang w:eastAsia="ar-SA"/>
              </w:rPr>
            </w:pPr>
          </w:p>
          <w:p w14:paraId="1D979F70" w14:textId="77777777" w:rsidR="00B9690B" w:rsidRPr="00B9690B" w:rsidRDefault="00B9690B" w:rsidP="000E667F">
            <w:pPr>
              <w:suppressAutoHyphens/>
              <w:snapToGrid w:val="0"/>
              <w:rPr>
                <w:rFonts w:ascii="PT Astra Serif" w:hAnsi="PT Astra Serif"/>
                <w:lang w:eastAsia="ar-SA"/>
              </w:rPr>
            </w:pPr>
            <w:r w:rsidRPr="00B9690B">
              <w:rPr>
                <w:rFonts w:ascii="PT Astra Serif" w:hAnsi="PT Astra Serif"/>
                <w:lang w:eastAsia="ar-SA"/>
              </w:rPr>
              <w:t xml:space="preserve">ОКПО </w:t>
            </w:r>
          </w:p>
          <w:p w14:paraId="5CCC42C2" w14:textId="77777777" w:rsidR="00B9690B" w:rsidRPr="00B9690B" w:rsidRDefault="00B9690B" w:rsidP="000E667F">
            <w:pPr>
              <w:suppressAutoHyphens/>
              <w:snapToGrid w:val="0"/>
              <w:rPr>
                <w:rFonts w:ascii="PT Astra Serif" w:hAnsi="PT Astra Serif"/>
                <w:lang w:eastAsia="ar-SA"/>
              </w:rPr>
            </w:pPr>
            <w:r w:rsidRPr="00B9690B">
              <w:rPr>
                <w:rFonts w:ascii="PT Astra Serif" w:hAnsi="PT Astra Serif"/>
                <w:lang w:eastAsia="ar-SA"/>
              </w:rPr>
              <w:t xml:space="preserve">ОКТМО </w:t>
            </w:r>
          </w:p>
          <w:p w14:paraId="2329F9B9" w14:textId="77777777" w:rsidR="00B9690B" w:rsidRPr="00B9690B" w:rsidRDefault="00B9690B" w:rsidP="000E667F">
            <w:pPr>
              <w:suppressAutoHyphens/>
              <w:snapToGrid w:val="0"/>
              <w:rPr>
                <w:rFonts w:ascii="PT Astra Serif" w:hAnsi="PT Astra Serif"/>
                <w:lang w:eastAsia="ar-SA"/>
              </w:rPr>
            </w:pPr>
            <w:r w:rsidRPr="00B9690B">
              <w:rPr>
                <w:rFonts w:ascii="PT Astra Serif" w:hAnsi="PT Astra Serif"/>
                <w:lang w:eastAsia="ar-SA"/>
              </w:rPr>
              <w:t xml:space="preserve">Адрес электронной почты: </w:t>
            </w:r>
          </w:p>
          <w:p w14:paraId="1C5E019B" w14:textId="77777777" w:rsidR="00B9690B" w:rsidRPr="00B9690B" w:rsidRDefault="00B9690B" w:rsidP="000E667F">
            <w:pPr>
              <w:rPr>
                <w:rFonts w:ascii="PT Astra Serif" w:hAnsi="PT Astra Serif"/>
                <w:lang w:eastAsia="ar-SA"/>
              </w:rPr>
            </w:pPr>
            <w:r w:rsidRPr="00B9690B">
              <w:rPr>
                <w:rFonts w:ascii="PT Astra Serif" w:hAnsi="PT Astra Serif"/>
                <w:lang w:eastAsia="ar-SA"/>
              </w:rPr>
              <w:t>Дата постановки на учет в налоговом органе</w:t>
            </w:r>
          </w:p>
        </w:tc>
      </w:tr>
    </w:tbl>
    <w:p w14:paraId="69F3436F" w14:textId="77777777" w:rsidR="008E7692" w:rsidRPr="00B9690B" w:rsidRDefault="008E7692" w:rsidP="000E667F">
      <w:pPr>
        <w:rPr>
          <w:rFonts w:ascii="PT Astra Serif" w:hAnsi="PT Astra Serif"/>
        </w:rPr>
        <w:sectPr w:rsidR="008E7692" w:rsidRPr="00B9690B" w:rsidSect="00C5362D">
          <w:headerReference w:type="default" r:id="rId8"/>
          <w:headerReference w:type="first" r:id="rId9"/>
          <w:pgSz w:w="11906" w:h="16838"/>
          <w:pgMar w:top="1134" w:right="850" w:bottom="1134" w:left="1701" w:header="709" w:footer="573" w:gutter="0"/>
          <w:cols w:space="708"/>
          <w:titlePg/>
          <w:docGrid w:linePitch="381"/>
        </w:sectPr>
      </w:pPr>
    </w:p>
    <w:tbl>
      <w:tblPr>
        <w:tblW w:w="9646" w:type="dxa"/>
        <w:tblLayout w:type="fixed"/>
        <w:tblLook w:val="0000" w:firstRow="0" w:lastRow="0" w:firstColumn="0" w:lastColumn="0" w:noHBand="0" w:noVBand="0"/>
      </w:tblPr>
      <w:tblGrid>
        <w:gridCol w:w="4786"/>
        <w:gridCol w:w="4860"/>
      </w:tblGrid>
      <w:tr w:rsidR="00785A8B" w:rsidRPr="00B9690B" w14:paraId="0B1F4EF9" w14:textId="77777777" w:rsidTr="00B95D11">
        <w:tc>
          <w:tcPr>
            <w:tcW w:w="4786" w:type="dxa"/>
            <w:shd w:val="clear" w:color="auto" w:fill="auto"/>
          </w:tcPr>
          <w:p w14:paraId="1E5E7EE3" w14:textId="77777777" w:rsidR="00785A8B" w:rsidRPr="00B9690B" w:rsidRDefault="00785A8B" w:rsidP="00B95D11">
            <w:pPr>
              <w:suppressAutoHyphens/>
              <w:snapToGrid w:val="0"/>
              <w:contextualSpacing/>
              <w:rPr>
                <w:rFonts w:ascii="PT Astra Serif" w:hAnsi="PT Astra Serif"/>
                <w:b/>
                <w:bCs/>
                <w:lang w:eastAsia="ar-SA"/>
              </w:rPr>
            </w:pPr>
            <w:r w:rsidRPr="00B9690B">
              <w:rPr>
                <w:rFonts w:ascii="PT Astra Serif" w:hAnsi="PT Astra Serif"/>
                <w:b/>
                <w:bCs/>
                <w:lang w:eastAsia="ar-SA"/>
              </w:rPr>
              <w:lastRenderedPageBreak/>
              <w:t>Государственный заказчик</w:t>
            </w:r>
          </w:p>
        </w:tc>
        <w:tc>
          <w:tcPr>
            <w:tcW w:w="4860" w:type="dxa"/>
            <w:shd w:val="clear" w:color="auto" w:fill="auto"/>
          </w:tcPr>
          <w:p w14:paraId="2A3695D8" w14:textId="77777777" w:rsidR="00785A8B" w:rsidRPr="00B9690B" w:rsidRDefault="00785A8B" w:rsidP="00B95D11">
            <w:pPr>
              <w:suppressAutoHyphens/>
              <w:snapToGrid w:val="0"/>
              <w:rPr>
                <w:rFonts w:ascii="PT Astra Serif" w:hAnsi="PT Astra Serif"/>
                <w:b/>
                <w:bCs/>
                <w:lang w:eastAsia="ar-SA"/>
              </w:rPr>
            </w:pPr>
            <w:r w:rsidRPr="00B9690B">
              <w:rPr>
                <w:rFonts w:ascii="PT Astra Serif" w:hAnsi="PT Astra Serif"/>
                <w:b/>
                <w:bCs/>
                <w:lang w:eastAsia="ar-SA"/>
              </w:rPr>
              <w:t>Поставщик</w:t>
            </w:r>
          </w:p>
        </w:tc>
      </w:tr>
      <w:tr w:rsidR="00785A8B" w:rsidRPr="00B9690B" w14:paraId="1489762A" w14:textId="77777777" w:rsidTr="00B95D11">
        <w:trPr>
          <w:trHeight w:val="187"/>
        </w:trPr>
        <w:tc>
          <w:tcPr>
            <w:tcW w:w="4786" w:type="dxa"/>
            <w:shd w:val="clear" w:color="auto" w:fill="auto"/>
          </w:tcPr>
          <w:p w14:paraId="4B254F38" w14:textId="77777777" w:rsidR="00785A8B" w:rsidRPr="00B9690B" w:rsidRDefault="00785A8B" w:rsidP="00B95D11">
            <w:pPr>
              <w:suppressAutoHyphens/>
              <w:snapToGrid w:val="0"/>
              <w:contextualSpacing/>
              <w:rPr>
                <w:rFonts w:ascii="PT Astra Serif" w:hAnsi="PT Astra Serif"/>
                <w:bCs/>
                <w:iCs/>
                <w:lang w:eastAsia="ar-SA"/>
              </w:rPr>
            </w:pPr>
          </w:p>
        </w:tc>
        <w:tc>
          <w:tcPr>
            <w:tcW w:w="4860" w:type="dxa"/>
            <w:shd w:val="clear" w:color="auto" w:fill="auto"/>
          </w:tcPr>
          <w:p w14:paraId="715CE9FD" w14:textId="77777777" w:rsidR="00785A8B" w:rsidRPr="00B9690B" w:rsidRDefault="00785A8B" w:rsidP="00B95D11">
            <w:pPr>
              <w:suppressAutoHyphens/>
              <w:snapToGrid w:val="0"/>
              <w:rPr>
                <w:rFonts w:ascii="PT Astra Serif" w:hAnsi="PT Astra Serif"/>
                <w:lang w:eastAsia="ar-SA"/>
              </w:rPr>
            </w:pPr>
          </w:p>
        </w:tc>
      </w:tr>
      <w:tr w:rsidR="00785A8B" w:rsidRPr="00B9690B" w14:paraId="4EBD0AA5" w14:textId="77777777" w:rsidTr="00B95D11">
        <w:trPr>
          <w:trHeight w:val="187"/>
        </w:trPr>
        <w:tc>
          <w:tcPr>
            <w:tcW w:w="4786" w:type="dxa"/>
            <w:shd w:val="clear" w:color="auto" w:fill="auto"/>
          </w:tcPr>
          <w:p w14:paraId="7886E86B" w14:textId="77777777" w:rsidR="00785A8B" w:rsidRPr="00B9690B" w:rsidRDefault="00785A8B" w:rsidP="00B95D11">
            <w:pPr>
              <w:suppressAutoHyphens/>
              <w:snapToGrid w:val="0"/>
              <w:contextualSpacing/>
              <w:rPr>
                <w:rFonts w:ascii="PT Astra Serif" w:hAnsi="PT Astra Serif"/>
                <w:bCs/>
                <w:iCs/>
                <w:lang w:eastAsia="ar-SA"/>
              </w:rPr>
            </w:pPr>
            <w:r w:rsidRPr="00B9690B">
              <w:rPr>
                <w:rFonts w:ascii="PT Astra Serif" w:hAnsi="PT Astra Serif"/>
                <w:lang w:eastAsia="ar-SA"/>
              </w:rPr>
              <w:t>____________________/_______________</w:t>
            </w:r>
          </w:p>
        </w:tc>
        <w:tc>
          <w:tcPr>
            <w:tcW w:w="4860" w:type="dxa"/>
            <w:shd w:val="clear" w:color="auto" w:fill="auto"/>
          </w:tcPr>
          <w:p w14:paraId="6A8F55CB" w14:textId="77777777" w:rsidR="00785A8B" w:rsidRPr="00B9690B" w:rsidRDefault="00785A8B" w:rsidP="00B95D11">
            <w:pPr>
              <w:suppressAutoHyphens/>
              <w:snapToGrid w:val="0"/>
              <w:rPr>
                <w:rFonts w:ascii="PT Astra Serif" w:hAnsi="PT Astra Serif"/>
                <w:lang w:eastAsia="ar-SA"/>
              </w:rPr>
            </w:pPr>
            <w:r w:rsidRPr="00B9690B">
              <w:rPr>
                <w:rFonts w:ascii="PT Astra Serif" w:hAnsi="PT Astra Serif"/>
                <w:lang w:eastAsia="ar-SA"/>
              </w:rPr>
              <w:t>____________________/_______________</w:t>
            </w:r>
          </w:p>
          <w:p w14:paraId="17DB2F94" w14:textId="77777777" w:rsidR="00785A8B" w:rsidRPr="00B9690B" w:rsidRDefault="00785A8B" w:rsidP="00B95D11">
            <w:pPr>
              <w:suppressAutoHyphens/>
              <w:snapToGrid w:val="0"/>
              <w:rPr>
                <w:rFonts w:ascii="PT Astra Serif" w:hAnsi="PT Astra Serif"/>
                <w:lang w:eastAsia="ar-SA"/>
              </w:rPr>
            </w:pPr>
          </w:p>
        </w:tc>
      </w:tr>
      <w:tr w:rsidR="00785A8B" w:rsidRPr="00B9690B" w14:paraId="0FEA1D71" w14:textId="77777777" w:rsidTr="00B95D11">
        <w:tc>
          <w:tcPr>
            <w:tcW w:w="4786" w:type="dxa"/>
            <w:shd w:val="clear" w:color="auto" w:fill="auto"/>
          </w:tcPr>
          <w:p w14:paraId="454E3987" w14:textId="3055538F" w:rsidR="00785A8B" w:rsidRPr="00B9690B" w:rsidRDefault="00785A8B" w:rsidP="00B95D11">
            <w:pPr>
              <w:suppressAutoHyphens/>
              <w:contextualSpacing/>
              <w:rPr>
                <w:rFonts w:ascii="PT Astra Serif" w:hAnsi="PT Astra Serif"/>
                <w:lang w:eastAsia="ar-SA"/>
              </w:rPr>
            </w:pPr>
            <w:r w:rsidRPr="00B9690B">
              <w:rPr>
                <w:rFonts w:ascii="PT Astra Serif" w:hAnsi="PT Astra Serif"/>
                <w:lang w:eastAsia="en-US"/>
              </w:rPr>
              <w:t>«___» ____________________ 20___ г.</w:t>
            </w:r>
          </w:p>
        </w:tc>
        <w:tc>
          <w:tcPr>
            <w:tcW w:w="4860" w:type="dxa"/>
            <w:shd w:val="clear" w:color="auto" w:fill="auto"/>
          </w:tcPr>
          <w:p w14:paraId="6501C4DC" w14:textId="6AB61554" w:rsidR="00785A8B" w:rsidRPr="00B9690B" w:rsidRDefault="00785A8B" w:rsidP="00B95D11">
            <w:pPr>
              <w:tabs>
                <w:tab w:val="left" w:pos="1417"/>
              </w:tabs>
              <w:suppressAutoHyphens/>
              <w:rPr>
                <w:rFonts w:ascii="PT Astra Serif" w:hAnsi="PT Astra Serif"/>
                <w:lang w:eastAsia="ar-SA"/>
              </w:rPr>
            </w:pPr>
            <w:r w:rsidRPr="00B9690B">
              <w:rPr>
                <w:rFonts w:ascii="PT Astra Serif" w:hAnsi="PT Astra Serif"/>
                <w:lang w:eastAsia="en-US"/>
              </w:rPr>
              <w:t>«___» ____________________ 20___ г.</w:t>
            </w:r>
          </w:p>
        </w:tc>
      </w:tr>
      <w:tr w:rsidR="00785A8B" w:rsidRPr="00B9690B" w14:paraId="702BB07B" w14:textId="77777777" w:rsidTr="00B95D11">
        <w:tc>
          <w:tcPr>
            <w:tcW w:w="4786" w:type="dxa"/>
            <w:shd w:val="clear" w:color="auto" w:fill="auto"/>
          </w:tcPr>
          <w:p w14:paraId="237832A6" w14:textId="77777777" w:rsidR="00785A8B" w:rsidRPr="00B9690B" w:rsidRDefault="00785A8B" w:rsidP="00B95D11">
            <w:pPr>
              <w:suppressAutoHyphens/>
              <w:snapToGrid w:val="0"/>
              <w:rPr>
                <w:rFonts w:ascii="PT Astra Serif" w:hAnsi="PT Astra Serif"/>
                <w:lang w:eastAsia="ar-SA"/>
              </w:rPr>
            </w:pPr>
            <w:r w:rsidRPr="00B9690B">
              <w:rPr>
                <w:rFonts w:ascii="PT Astra Serif" w:hAnsi="PT Astra Serif"/>
                <w:lang w:eastAsia="en-US"/>
              </w:rPr>
              <w:t>М.П.</w:t>
            </w:r>
          </w:p>
        </w:tc>
        <w:tc>
          <w:tcPr>
            <w:tcW w:w="4860" w:type="dxa"/>
            <w:shd w:val="clear" w:color="auto" w:fill="auto"/>
          </w:tcPr>
          <w:p w14:paraId="553BBF6E" w14:textId="77777777" w:rsidR="00785A8B" w:rsidRPr="00B9690B" w:rsidRDefault="00785A8B" w:rsidP="00B95D11">
            <w:pPr>
              <w:suppressAutoHyphens/>
              <w:snapToGrid w:val="0"/>
              <w:rPr>
                <w:rFonts w:ascii="PT Astra Serif" w:hAnsi="PT Astra Serif"/>
                <w:lang w:eastAsia="ar-SA"/>
              </w:rPr>
            </w:pPr>
            <w:r w:rsidRPr="00B9690B">
              <w:rPr>
                <w:rFonts w:ascii="PT Astra Serif" w:hAnsi="PT Astra Serif"/>
                <w:lang w:eastAsia="en-US"/>
              </w:rPr>
              <w:t>М.П.</w:t>
            </w:r>
          </w:p>
        </w:tc>
      </w:tr>
    </w:tbl>
    <w:p w14:paraId="0212D3F6" w14:textId="7AD8CB11" w:rsidR="009F5904" w:rsidRPr="00B9690B" w:rsidRDefault="009F5904" w:rsidP="000E667F">
      <w:pPr>
        <w:rPr>
          <w:rFonts w:ascii="PT Astra Serif" w:hAnsi="PT Astra Serif"/>
        </w:rPr>
      </w:pPr>
    </w:p>
    <w:p w14:paraId="275A33A6" w14:textId="77777777" w:rsidR="009F5904" w:rsidRPr="00B9690B" w:rsidRDefault="009F5904" w:rsidP="000E667F">
      <w:pPr>
        <w:ind w:firstLine="720"/>
        <w:rPr>
          <w:rFonts w:ascii="PT Astra Serif" w:hAnsi="PT Astra Serif"/>
        </w:rPr>
      </w:pPr>
      <w:r w:rsidRPr="00B9690B">
        <w:rPr>
          <w:rFonts w:ascii="PT Astra Serif" w:hAnsi="PT Astra Serif"/>
        </w:rPr>
        <w:br w:type="page"/>
      </w:r>
    </w:p>
    <w:p w14:paraId="4D9F9A3F" w14:textId="77777777" w:rsidR="00B5328C" w:rsidRPr="00B9690B" w:rsidRDefault="00F970A2" w:rsidP="000E667F">
      <w:pPr>
        <w:ind w:firstLine="720"/>
        <w:jc w:val="right"/>
        <w:rPr>
          <w:rFonts w:ascii="PT Astra Serif" w:hAnsi="PT Astra Serif"/>
          <w:b/>
          <w:bCs/>
        </w:rPr>
      </w:pPr>
      <w:r w:rsidRPr="00B9690B">
        <w:rPr>
          <w:rFonts w:ascii="PT Astra Serif" w:hAnsi="PT Astra Serif"/>
          <w:b/>
          <w:bCs/>
        </w:rPr>
        <w:lastRenderedPageBreak/>
        <w:t xml:space="preserve">Приложение № 1 </w:t>
      </w:r>
    </w:p>
    <w:p w14:paraId="5C950C7E" w14:textId="25EB855A" w:rsidR="00F970A2" w:rsidRPr="00B9690B" w:rsidRDefault="00F970A2" w:rsidP="000E667F">
      <w:pPr>
        <w:ind w:firstLine="720"/>
        <w:jc w:val="right"/>
        <w:rPr>
          <w:rFonts w:ascii="PT Astra Serif" w:hAnsi="PT Astra Serif"/>
          <w:b/>
          <w:bCs/>
        </w:rPr>
      </w:pPr>
      <w:r w:rsidRPr="00B9690B">
        <w:rPr>
          <w:rFonts w:ascii="PT Astra Serif" w:hAnsi="PT Astra Serif"/>
          <w:b/>
          <w:bCs/>
        </w:rPr>
        <w:t xml:space="preserve">к </w:t>
      </w:r>
      <w:r w:rsidR="008E7692" w:rsidRPr="00B9690B">
        <w:rPr>
          <w:rFonts w:ascii="PT Astra Serif" w:hAnsi="PT Astra Serif"/>
          <w:b/>
          <w:bCs/>
        </w:rPr>
        <w:t xml:space="preserve"> </w:t>
      </w:r>
      <w:sdt>
        <w:sdtPr>
          <w:rPr>
            <w:rFonts w:ascii="PT Astra Serif" w:hAnsi="PT Astra Serif"/>
            <w:b/>
            <w:bCs/>
          </w:rPr>
          <w:alias w:val="Приложение"/>
          <w:tag w:val="Приложение"/>
          <w:id w:val="374362675"/>
          <w:lock w:val="sdtLocked"/>
          <w:placeholder>
            <w:docPart w:val="DefaultPlaceholder_-1854013438"/>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005D3032" w:rsidRPr="00B9690B">
            <w:rPr>
              <w:rFonts w:ascii="PT Astra Serif" w:hAnsi="PT Astra Serif"/>
              <w:b/>
              <w:bCs/>
            </w:rPr>
            <w:t>Проекту государственного контракта</w:t>
          </w:r>
        </w:sdtContent>
      </w:sdt>
    </w:p>
    <w:p w14:paraId="5D0D22C6" w14:textId="682AC6EF" w:rsidR="00F970A2" w:rsidRPr="00B9690B" w:rsidRDefault="00F970A2" w:rsidP="000E667F">
      <w:pPr>
        <w:ind w:firstLine="720"/>
        <w:jc w:val="right"/>
        <w:rPr>
          <w:rFonts w:ascii="PT Astra Serif" w:hAnsi="PT Astra Serif"/>
          <w:b/>
          <w:bCs/>
        </w:rPr>
      </w:pPr>
      <w:r w:rsidRPr="00B9690B">
        <w:rPr>
          <w:rFonts w:ascii="PT Astra Serif" w:hAnsi="PT Astra Serif"/>
          <w:b/>
          <w:bCs/>
        </w:rPr>
        <w:t xml:space="preserve"> № _________ от «___»___________20___ г.</w:t>
      </w:r>
    </w:p>
    <w:p w14:paraId="5BFC0070" w14:textId="77777777" w:rsidR="00F970A2" w:rsidRPr="00B9690B" w:rsidRDefault="00F970A2" w:rsidP="000E667F">
      <w:pPr>
        <w:widowControl w:val="0"/>
        <w:suppressAutoHyphens/>
        <w:autoSpaceDE w:val="0"/>
        <w:autoSpaceDN w:val="0"/>
        <w:adjustRightInd w:val="0"/>
        <w:ind w:firstLine="720"/>
        <w:jc w:val="center"/>
        <w:rPr>
          <w:rFonts w:ascii="PT Astra Serif" w:hAnsi="PT Astra Serif"/>
        </w:rPr>
      </w:pPr>
    </w:p>
    <w:p w14:paraId="2AC367FA" w14:textId="77777777" w:rsidR="006E5FAB" w:rsidRPr="00B9690B" w:rsidRDefault="006E5FAB" w:rsidP="006E5FAB">
      <w:pPr>
        <w:widowControl w:val="0"/>
        <w:suppressAutoHyphens/>
        <w:autoSpaceDE w:val="0"/>
        <w:autoSpaceDN w:val="0"/>
        <w:adjustRightInd w:val="0"/>
        <w:ind w:firstLine="720"/>
        <w:jc w:val="center"/>
        <w:rPr>
          <w:rFonts w:ascii="PT Astra Serif" w:hAnsi="PT Astra Serif"/>
          <w:b/>
          <w:bCs/>
          <w:color w:val="002060"/>
        </w:rPr>
      </w:pPr>
      <w:r w:rsidRPr="00B9690B">
        <w:rPr>
          <w:rFonts w:ascii="PT Astra Serif" w:hAnsi="PT Astra Serif"/>
          <w:b/>
          <w:bCs/>
          <w:color w:val="002060"/>
        </w:rPr>
        <w:t>СПЕЦИФИКАЦИЯ</w:t>
      </w:r>
    </w:p>
    <w:p w14:paraId="2578A93B" w14:textId="77777777" w:rsidR="006E5FAB" w:rsidRPr="00B9690B" w:rsidRDefault="006E5FAB" w:rsidP="006E5FAB">
      <w:pPr>
        <w:widowControl w:val="0"/>
        <w:suppressAutoHyphens/>
        <w:autoSpaceDE w:val="0"/>
        <w:autoSpaceDN w:val="0"/>
        <w:adjustRightInd w:val="0"/>
        <w:ind w:firstLine="720"/>
        <w:jc w:val="center"/>
        <w:rPr>
          <w:rFonts w:ascii="PT Astra Serif" w:hAnsi="PT Astra Serif"/>
        </w:rPr>
      </w:pPr>
    </w:p>
    <w:tbl>
      <w:tblPr>
        <w:tblW w:w="9448" w:type="dxa"/>
        <w:tblLayout w:type="fixed"/>
        <w:tblCellMar>
          <w:top w:w="102" w:type="dxa"/>
          <w:left w:w="62" w:type="dxa"/>
          <w:bottom w:w="102" w:type="dxa"/>
          <w:right w:w="62" w:type="dxa"/>
        </w:tblCellMar>
        <w:tblLook w:val="0000" w:firstRow="0" w:lastRow="0" w:firstColumn="0" w:lastColumn="0" w:noHBand="0" w:noVBand="0"/>
      </w:tblPr>
      <w:tblGrid>
        <w:gridCol w:w="469"/>
        <w:gridCol w:w="3967"/>
        <w:gridCol w:w="1110"/>
        <w:gridCol w:w="1403"/>
        <w:gridCol w:w="1250"/>
        <w:gridCol w:w="1249"/>
      </w:tblGrid>
      <w:tr w:rsidR="006E5FAB" w:rsidRPr="00B9690B" w14:paraId="244AD152" w14:textId="77777777" w:rsidTr="00B07B27">
        <w:trPr>
          <w:trHeight w:val="20"/>
        </w:trPr>
        <w:tc>
          <w:tcPr>
            <w:tcW w:w="469" w:type="dxa"/>
            <w:tcBorders>
              <w:top w:val="single" w:sz="4" w:space="0" w:color="auto"/>
              <w:left w:val="single" w:sz="4" w:space="0" w:color="auto"/>
              <w:bottom w:val="single" w:sz="4" w:space="0" w:color="auto"/>
              <w:right w:val="single" w:sz="4" w:space="0" w:color="auto"/>
            </w:tcBorders>
            <w:vAlign w:val="center"/>
          </w:tcPr>
          <w:p w14:paraId="2100F3E2"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 п/п</w:t>
            </w:r>
          </w:p>
        </w:tc>
        <w:tc>
          <w:tcPr>
            <w:tcW w:w="3967" w:type="dxa"/>
            <w:tcBorders>
              <w:top w:val="single" w:sz="4" w:space="0" w:color="auto"/>
              <w:left w:val="single" w:sz="4" w:space="0" w:color="auto"/>
              <w:bottom w:val="single" w:sz="4" w:space="0" w:color="auto"/>
              <w:right w:val="single" w:sz="4" w:space="0" w:color="auto"/>
            </w:tcBorders>
            <w:vAlign w:val="center"/>
          </w:tcPr>
          <w:p w14:paraId="3C98E876"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Наименование Товара</w:t>
            </w:r>
          </w:p>
        </w:tc>
        <w:tc>
          <w:tcPr>
            <w:tcW w:w="1110" w:type="dxa"/>
            <w:tcBorders>
              <w:top w:val="single" w:sz="4" w:space="0" w:color="auto"/>
              <w:left w:val="single" w:sz="4" w:space="0" w:color="auto"/>
              <w:bottom w:val="single" w:sz="4" w:space="0" w:color="auto"/>
              <w:right w:val="single" w:sz="4" w:space="0" w:color="auto"/>
            </w:tcBorders>
            <w:vAlign w:val="center"/>
          </w:tcPr>
          <w:p w14:paraId="511ADC05"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Единицы измерения</w:t>
            </w:r>
          </w:p>
        </w:tc>
        <w:tc>
          <w:tcPr>
            <w:tcW w:w="1403" w:type="dxa"/>
            <w:tcBorders>
              <w:top w:val="single" w:sz="4" w:space="0" w:color="auto"/>
              <w:left w:val="single" w:sz="4" w:space="0" w:color="auto"/>
              <w:bottom w:val="single" w:sz="4" w:space="0" w:color="auto"/>
              <w:right w:val="single" w:sz="4" w:space="0" w:color="auto"/>
            </w:tcBorders>
            <w:vAlign w:val="center"/>
          </w:tcPr>
          <w:p w14:paraId="0E778DE7"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Количество в единицах измерения</w:t>
            </w:r>
          </w:p>
        </w:tc>
        <w:tc>
          <w:tcPr>
            <w:tcW w:w="1250" w:type="dxa"/>
            <w:tcBorders>
              <w:top w:val="single" w:sz="4" w:space="0" w:color="auto"/>
              <w:left w:val="single" w:sz="4" w:space="0" w:color="auto"/>
              <w:bottom w:val="single" w:sz="4" w:space="0" w:color="auto"/>
              <w:right w:val="single" w:sz="4" w:space="0" w:color="auto"/>
            </w:tcBorders>
            <w:vAlign w:val="center"/>
          </w:tcPr>
          <w:p w14:paraId="1B8B817B"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Цена за единицу измерения, руб.</w:t>
            </w:r>
          </w:p>
          <w:p w14:paraId="51F305C1" w14:textId="77777777" w:rsidR="006E5FAB" w:rsidRPr="00B9690B" w:rsidRDefault="006E5FAB" w:rsidP="00B07B27">
            <w:pPr>
              <w:autoSpaceDE w:val="0"/>
              <w:autoSpaceDN w:val="0"/>
              <w:adjustRightInd w:val="0"/>
              <w:jc w:val="center"/>
              <w:rPr>
                <w:rFonts w:ascii="PT Astra Serif" w:hAnsi="PT Astra Serif"/>
                <w:b/>
                <w:bCs/>
                <w:sz w:val="20"/>
                <w:szCs w:val="20"/>
              </w:rPr>
            </w:pPr>
          </w:p>
        </w:tc>
        <w:tc>
          <w:tcPr>
            <w:tcW w:w="1249" w:type="dxa"/>
            <w:tcBorders>
              <w:top w:val="single" w:sz="4" w:space="0" w:color="auto"/>
              <w:left w:val="single" w:sz="4" w:space="0" w:color="auto"/>
              <w:bottom w:val="single" w:sz="4" w:space="0" w:color="auto"/>
              <w:right w:val="single" w:sz="4" w:space="0" w:color="auto"/>
            </w:tcBorders>
            <w:vAlign w:val="center"/>
          </w:tcPr>
          <w:p w14:paraId="73308E2F"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Сумма,</w:t>
            </w:r>
          </w:p>
          <w:p w14:paraId="28CB8F72" w14:textId="77777777" w:rsidR="006E5FAB" w:rsidRPr="00B9690B" w:rsidRDefault="006E5FAB" w:rsidP="00B07B27">
            <w:pPr>
              <w:autoSpaceDE w:val="0"/>
              <w:autoSpaceDN w:val="0"/>
              <w:adjustRightInd w:val="0"/>
              <w:jc w:val="center"/>
              <w:rPr>
                <w:rFonts w:ascii="PT Astra Serif" w:hAnsi="PT Astra Serif"/>
                <w:b/>
                <w:bCs/>
                <w:sz w:val="20"/>
                <w:szCs w:val="20"/>
              </w:rPr>
            </w:pPr>
            <w:r w:rsidRPr="00B9690B">
              <w:rPr>
                <w:rFonts w:ascii="PT Astra Serif" w:hAnsi="PT Astra Serif"/>
                <w:b/>
                <w:bCs/>
                <w:sz w:val="20"/>
                <w:szCs w:val="20"/>
              </w:rPr>
              <w:t>руб.</w:t>
            </w:r>
          </w:p>
        </w:tc>
      </w:tr>
      <w:tr w:rsidR="00CA7506" w:rsidRPr="00B9690B" w14:paraId="0F67F527" w14:textId="77777777" w:rsidTr="00B07B27">
        <w:trPr>
          <w:trHeight w:val="20"/>
        </w:trPr>
        <w:tc>
          <w:tcPr>
            <w:tcW w:w="469" w:type="dxa"/>
            <w:tcBorders>
              <w:top w:val="single" w:sz="4" w:space="0" w:color="auto"/>
              <w:left w:val="single" w:sz="4" w:space="0" w:color="auto"/>
              <w:bottom w:val="single" w:sz="4" w:space="0" w:color="auto"/>
              <w:right w:val="single" w:sz="4" w:space="0" w:color="auto"/>
            </w:tcBorders>
            <w:vAlign w:val="center"/>
          </w:tcPr>
          <w:p w14:paraId="654D0683" w14:textId="77777777" w:rsidR="00CA7506" w:rsidRPr="00911403" w:rsidRDefault="00CA7506" w:rsidP="00911403">
            <w:pPr>
              <w:rPr>
                <w:rFonts w:ascii="PT Astra Serif" w:hAnsi="PT Astra Serif"/>
                <w:bCs/>
                <w:sz w:val="20"/>
                <w:szCs w:val="20"/>
              </w:rPr>
            </w:pPr>
          </w:p>
        </w:tc>
        <w:tc>
          <w:tcPr>
            <w:tcW w:w="3967" w:type="dxa"/>
            <w:tcBorders>
              <w:top w:val="single" w:sz="4" w:space="0" w:color="auto"/>
              <w:left w:val="single" w:sz="4" w:space="0" w:color="auto"/>
              <w:bottom w:val="single" w:sz="4" w:space="0" w:color="auto"/>
              <w:right w:val="single" w:sz="4" w:space="0" w:color="auto"/>
            </w:tcBorders>
            <w:vAlign w:val="center"/>
          </w:tcPr>
          <w:p w14:paraId="4F74156C" w14:textId="5A7CD91C" w:rsidR="00CA7506" w:rsidRDefault="00C82B1D" w:rsidP="00911403">
            <w:pPr>
              <w:rPr>
                <w:rFonts w:ascii="PT Astra Serif" w:hAnsi="PT Astra Serif"/>
                <w:bCs/>
                <w:sz w:val="20"/>
                <w:szCs w:val="20"/>
              </w:rPr>
            </w:pPr>
            <w:r w:rsidRPr="002E386A">
              <w:rPr>
                <w:rFonts w:ascii="PT Astra Serif" w:hAnsi="PT Astra Serif"/>
                <w:color w:val="000000"/>
                <w:sz w:val="20"/>
                <w:szCs w:val="20"/>
              </w:rPr>
              <w:t>Стремянка</w:t>
            </w:r>
            <w:r w:rsidR="00CA7506" w:rsidRPr="00911403">
              <w:rPr>
                <w:rFonts w:ascii="PT Astra Serif" w:hAnsi="PT Astra Serif"/>
                <w:bCs/>
                <w:sz w:val="20"/>
                <w:szCs w:val="20"/>
              </w:rPr>
              <w:t>:</w:t>
            </w:r>
          </w:p>
          <w:p w14:paraId="5A21B82C" w14:textId="723FDF2E" w:rsidR="00C82B1D" w:rsidRPr="002E386A" w:rsidRDefault="00C82B1D" w:rsidP="00C82B1D">
            <w:pPr>
              <w:autoSpaceDE w:val="0"/>
              <w:autoSpaceDN w:val="0"/>
              <w:adjustRightInd w:val="0"/>
              <w:rPr>
                <w:rFonts w:ascii="PT Astra Serif" w:hAnsi="PT Astra Serif"/>
                <w:color w:val="000000"/>
                <w:sz w:val="20"/>
                <w:szCs w:val="20"/>
              </w:rPr>
            </w:pPr>
            <w:r w:rsidRPr="002E386A">
              <w:rPr>
                <w:rFonts w:ascii="PT Astra Serif" w:hAnsi="PT Astra Serif"/>
                <w:color w:val="000000"/>
                <w:sz w:val="20"/>
                <w:szCs w:val="20"/>
              </w:rPr>
              <w:t>Высота платформы</w:t>
            </w:r>
            <w:r>
              <w:rPr>
                <w:rFonts w:ascii="PT Astra Serif" w:hAnsi="PT Astra Serif"/>
                <w:color w:val="000000"/>
                <w:sz w:val="20"/>
                <w:szCs w:val="20"/>
              </w:rPr>
              <w:t xml:space="preserve"> - </w:t>
            </w:r>
            <w:r w:rsidRPr="002E386A">
              <w:rPr>
                <w:rFonts w:ascii="PT Astra Serif" w:hAnsi="PT Astra Serif"/>
                <w:color w:val="000000"/>
                <w:sz w:val="20"/>
                <w:szCs w:val="20"/>
              </w:rPr>
              <w:t>≥ 1 и &lt; 1.5</w:t>
            </w:r>
            <w:r>
              <w:rPr>
                <w:rFonts w:ascii="PT Astra Serif" w:hAnsi="PT Astra Serif"/>
                <w:color w:val="000000"/>
                <w:sz w:val="20"/>
                <w:szCs w:val="20"/>
              </w:rPr>
              <w:t xml:space="preserve"> </w:t>
            </w:r>
            <w:r w:rsidRPr="002E386A">
              <w:rPr>
                <w:rFonts w:ascii="PT Astra Serif" w:hAnsi="PT Astra Serif"/>
                <w:color w:val="000000"/>
                <w:sz w:val="20"/>
                <w:szCs w:val="20"/>
              </w:rPr>
              <w:t>метр</w:t>
            </w:r>
            <w:r>
              <w:rPr>
                <w:rFonts w:ascii="PT Astra Serif" w:hAnsi="PT Astra Serif"/>
                <w:color w:val="000000"/>
                <w:sz w:val="20"/>
                <w:szCs w:val="20"/>
              </w:rPr>
              <w:t>;</w:t>
            </w:r>
          </w:p>
          <w:p w14:paraId="5AA364B9" w14:textId="6A76D15F" w:rsidR="00C82B1D" w:rsidRPr="002E386A" w:rsidRDefault="00C82B1D" w:rsidP="00C82B1D">
            <w:pPr>
              <w:autoSpaceDE w:val="0"/>
              <w:autoSpaceDN w:val="0"/>
              <w:adjustRightInd w:val="0"/>
              <w:rPr>
                <w:rFonts w:ascii="PT Astra Serif" w:hAnsi="PT Astra Serif"/>
                <w:color w:val="000000"/>
                <w:sz w:val="20"/>
                <w:szCs w:val="20"/>
              </w:rPr>
            </w:pPr>
            <w:r w:rsidRPr="002E386A">
              <w:rPr>
                <w:rFonts w:ascii="PT Astra Serif" w:hAnsi="PT Astra Serif"/>
                <w:color w:val="000000"/>
                <w:sz w:val="20"/>
                <w:szCs w:val="20"/>
              </w:rPr>
              <w:t>Вид</w:t>
            </w:r>
            <w:r>
              <w:rPr>
                <w:rFonts w:ascii="PT Astra Serif" w:hAnsi="PT Astra Serif"/>
                <w:color w:val="000000"/>
                <w:sz w:val="20"/>
                <w:szCs w:val="20"/>
              </w:rPr>
              <w:t xml:space="preserve"> </w:t>
            </w:r>
            <w:r>
              <w:rPr>
                <w:rFonts w:ascii="PT Astra Serif" w:hAnsi="PT Astra Serif"/>
                <w:color w:val="000000"/>
                <w:sz w:val="20"/>
                <w:szCs w:val="20"/>
              </w:rPr>
              <w:t>–</w:t>
            </w:r>
            <w:r>
              <w:rPr>
                <w:rFonts w:ascii="PT Astra Serif" w:hAnsi="PT Astra Serif"/>
                <w:color w:val="000000"/>
                <w:sz w:val="20"/>
                <w:szCs w:val="20"/>
              </w:rPr>
              <w:t xml:space="preserve"> </w:t>
            </w:r>
            <w:r w:rsidRPr="002E386A">
              <w:rPr>
                <w:rFonts w:ascii="PT Astra Serif" w:hAnsi="PT Astra Serif"/>
                <w:color w:val="000000"/>
                <w:sz w:val="20"/>
                <w:szCs w:val="20"/>
              </w:rPr>
              <w:t>односторонняя</w:t>
            </w:r>
            <w:r>
              <w:rPr>
                <w:rFonts w:ascii="PT Astra Serif" w:hAnsi="PT Astra Serif"/>
                <w:color w:val="000000"/>
                <w:sz w:val="20"/>
                <w:szCs w:val="20"/>
              </w:rPr>
              <w:t>;</w:t>
            </w:r>
          </w:p>
          <w:p w14:paraId="495BE6E5" w14:textId="60F1CBA0" w:rsidR="00C82B1D" w:rsidRPr="002E386A" w:rsidRDefault="00C82B1D" w:rsidP="00C82B1D">
            <w:pPr>
              <w:autoSpaceDE w:val="0"/>
              <w:autoSpaceDN w:val="0"/>
              <w:adjustRightInd w:val="0"/>
              <w:rPr>
                <w:rFonts w:ascii="PT Astra Serif" w:hAnsi="PT Astra Serif"/>
                <w:color w:val="000000"/>
                <w:sz w:val="20"/>
                <w:szCs w:val="20"/>
              </w:rPr>
            </w:pPr>
            <w:r w:rsidRPr="002E386A">
              <w:rPr>
                <w:rFonts w:ascii="PT Astra Serif" w:hAnsi="PT Astra Serif"/>
                <w:color w:val="000000"/>
                <w:sz w:val="20"/>
                <w:szCs w:val="20"/>
              </w:rPr>
              <w:t>Максимальная нагрузка</w:t>
            </w:r>
            <w:r>
              <w:rPr>
                <w:rFonts w:ascii="PT Astra Serif" w:hAnsi="PT Astra Serif"/>
                <w:color w:val="000000"/>
                <w:sz w:val="20"/>
                <w:szCs w:val="20"/>
              </w:rPr>
              <w:t xml:space="preserve"> - </w:t>
            </w:r>
            <w:r w:rsidRPr="002E386A">
              <w:rPr>
                <w:rFonts w:ascii="PT Astra Serif" w:hAnsi="PT Astra Serif"/>
                <w:color w:val="000000"/>
                <w:sz w:val="20"/>
                <w:szCs w:val="20"/>
              </w:rPr>
              <w:t>≥ 150 и &lt; 200</w:t>
            </w:r>
            <w:r>
              <w:rPr>
                <w:rFonts w:ascii="PT Astra Serif" w:hAnsi="PT Astra Serif"/>
                <w:color w:val="000000"/>
                <w:sz w:val="20"/>
                <w:szCs w:val="20"/>
              </w:rPr>
              <w:t xml:space="preserve"> </w:t>
            </w:r>
            <w:r w:rsidRPr="002E386A">
              <w:rPr>
                <w:rFonts w:ascii="PT Astra Serif" w:hAnsi="PT Astra Serif"/>
                <w:color w:val="000000"/>
                <w:sz w:val="20"/>
                <w:szCs w:val="20"/>
              </w:rPr>
              <w:t>кг</w:t>
            </w:r>
            <w:r>
              <w:rPr>
                <w:rFonts w:ascii="PT Astra Serif" w:hAnsi="PT Astra Serif"/>
                <w:color w:val="000000"/>
                <w:sz w:val="20"/>
                <w:szCs w:val="20"/>
              </w:rPr>
              <w:t>;</w:t>
            </w:r>
          </w:p>
          <w:p w14:paraId="65B5C94A" w14:textId="0C9289F7" w:rsidR="00C82B1D" w:rsidRPr="002E386A" w:rsidRDefault="00C82B1D" w:rsidP="00C82B1D">
            <w:pPr>
              <w:autoSpaceDE w:val="0"/>
              <w:autoSpaceDN w:val="0"/>
              <w:adjustRightInd w:val="0"/>
              <w:rPr>
                <w:rFonts w:ascii="PT Astra Serif" w:hAnsi="PT Astra Serif"/>
                <w:color w:val="000000"/>
                <w:sz w:val="20"/>
                <w:szCs w:val="20"/>
              </w:rPr>
            </w:pPr>
            <w:r w:rsidRPr="002E386A">
              <w:rPr>
                <w:rFonts w:ascii="PT Astra Serif" w:hAnsi="PT Astra Serif"/>
                <w:color w:val="000000"/>
                <w:sz w:val="20"/>
                <w:szCs w:val="20"/>
              </w:rPr>
              <w:t>Количество ступеней</w:t>
            </w:r>
            <w:r>
              <w:rPr>
                <w:rFonts w:ascii="PT Astra Serif" w:hAnsi="PT Astra Serif"/>
                <w:color w:val="000000"/>
                <w:sz w:val="20"/>
                <w:szCs w:val="20"/>
              </w:rPr>
              <w:t xml:space="preserve"> </w:t>
            </w:r>
            <w:r w:rsidRPr="002E386A">
              <w:rPr>
                <w:rFonts w:ascii="PT Astra Serif" w:hAnsi="PT Astra Serif"/>
                <w:color w:val="000000"/>
                <w:sz w:val="20"/>
                <w:szCs w:val="20"/>
              </w:rPr>
              <w:t>≥ 6 и &lt; 8</w:t>
            </w:r>
            <w:r>
              <w:rPr>
                <w:rFonts w:ascii="PT Astra Serif" w:hAnsi="PT Astra Serif"/>
                <w:color w:val="000000"/>
                <w:sz w:val="20"/>
                <w:szCs w:val="20"/>
              </w:rPr>
              <w:t>;</w:t>
            </w:r>
          </w:p>
          <w:p w14:paraId="1F1F7869" w14:textId="1EA46F2C" w:rsidR="00C82B1D" w:rsidRDefault="00C82B1D" w:rsidP="00C82B1D">
            <w:pPr>
              <w:rPr>
                <w:rFonts w:ascii="PT Astra Serif" w:hAnsi="PT Astra Serif"/>
                <w:bCs/>
                <w:sz w:val="20"/>
                <w:szCs w:val="20"/>
              </w:rPr>
            </w:pPr>
            <w:r w:rsidRPr="002E386A">
              <w:rPr>
                <w:rFonts w:ascii="PT Astra Serif" w:hAnsi="PT Astra Serif"/>
                <w:color w:val="000000"/>
                <w:sz w:val="20"/>
                <w:szCs w:val="20"/>
              </w:rPr>
              <w:t>Конструктивные особенности</w:t>
            </w:r>
            <w:r>
              <w:rPr>
                <w:rFonts w:ascii="PT Astra Serif" w:hAnsi="PT Astra Serif"/>
                <w:color w:val="000000"/>
                <w:sz w:val="20"/>
                <w:szCs w:val="20"/>
              </w:rPr>
              <w:t xml:space="preserve"> - </w:t>
            </w:r>
            <w:r w:rsidRPr="00D1789F">
              <w:rPr>
                <w:rFonts w:ascii="PT Astra Serif" w:hAnsi="PT Astra Serif"/>
                <w:color w:val="000000"/>
                <w:sz w:val="20"/>
                <w:szCs w:val="20"/>
              </w:rPr>
              <w:t>Лоток для принадлежностей</w:t>
            </w:r>
            <w:bookmarkStart w:id="17" w:name="_GoBack"/>
            <w:bookmarkEnd w:id="17"/>
            <w:r>
              <w:rPr>
                <w:rFonts w:ascii="PT Astra Serif" w:hAnsi="PT Astra Serif"/>
                <w:bCs/>
                <w:sz w:val="20"/>
                <w:szCs w:val="20"/>
              </w:rPr>
              <w:t>;</w:t>
            </w:r>
          </w:p>
          <w:p w14:paraId="1B37592D" w14:textId="55CC7132" w:rsidR="00CA7506" w:rsidRPr="00911403" w:rsidRDefault="00CA7506" w:rsidP="00C82B1D">
            <w:pPr>
              <w:rPr>
                <w:rFonts w:ascii="PT Astra Serif" w:hAnsi="PT Astra Serif"/>
                <w:bCs/>
                <w:sz w:val="20"/>
                <w:szCs w:val="20"/>
              </w:rPr>
            </w:pPr>
            <w:r w:rsidRPr="00B9690B">
              <w:rPr>
                <w:rFonts w:ascii="PT Astra Serif" w:hAnsi="PT Astra Serif"/>
                <w:bCs/>
                <w:sz w:val="20"/>
                <w:szCs w:val="20"/>
              </w:rPr>
              <w:t>Страна проис</w:t>
            </w:r>
            <w:r w:rsidR="00B0040D">
              <w:rPr>
                <w:rFonts w:ascii="PT Astra Serif" w:hAnsi="PT Astra Serif"/>
                <w:bCs/>
                <w:sz w:val="20"/>
                <w:szCs w:val="20"/>
              </w:rPr>
              <w:t>хождения товара: ___________</w:t>
            </w:r>
          </w:p>
        </w:tc>
        <w:tc>
          <w:tcPr>
            <w:tcW w:w="1110" w:type="dxa"/>
            <w:tcBorders>
              <w:top w:val="single" w:sz="4" w:space="0" w:color="auto"/>
              <w:left w:val="single" w:sz="4" w:space="0" w:color="auto"/>
              <w:bottom w:val="single" w:sz="4" w:space="0" w:color="auto"/>
              <w:right w:val="single" w:sz="4" w:space="0" w:color="auto"/>
            </w:tcBorders>
            <w:vAlign w:val="center"/>
          </w:tcPr>
          <w:p w14:paraId="3564DBCE" w14:textId="3DDBFA30" w:rsidR="00CA7506" w:rsidRPr="00B9690B" w:rsidRDefault="00CA7506" w:rsidP="00CA7506">
            <w:pPr>
              <w:autoSpaceDE w:val="0"/>
              <w:autoSpaceDN w:val="0"/>
              <w:adjustRightInd w:val="0"/>
              <w:jc w:val="center"/>
              <w:rPr>
                <w:rFonts w:ascii="PT Astra Serif" w:hAnsi="PT Astra Serif"/>
                <w:sz w:val="20"/>
                <w:szCs w:val="20"/>
              </w:rPr>
            </w:pPr>
            <w:r w:rsidRPr="00B9690B">
              <w:rPr>
                <w:rFonts w:ascii="PT Astra Serif" w:hAnsi="PT Astra Serif"/>
                <w:sz w:val="20"/>
                <w:szCs w:val="20"/>
              </w:rPr>
              <w:t>шт.</w:t>
            </w:r>
          </w:p>
        </w:tc>
        <w:tc>
          <w:tcPr>
            <w:tcW w:w="1403" w:type="dxa"/>
            <w:tcBorders>
              <w:top w:val="nil"/>
              <w:left w:val="single" w:sz="8" w:space="0" w:color="000000"/>
              <w:bottom w:val="single" w:sz="8" w:space="0" w:color="000000"/>
              <w:right w:val="single" w:sz="8" w:space="0" w:color="000000"/>
            </w:tcBorders>
            <w:shd w:val="clear" w:color="auto" w:fill="auto"/>
            <w:vAlign w:val="center"/>
          </w:tcPr>
          <w:p w14:paraId="79513A1C" w14:textId="4D2F7396" w:rsidR="00CA7506" w:rsidRPr="00B9690B" w:rsidRDefault="00C82B1D" w:rsidP="00CA7506">
            <w:pPr>
              <w:autoSpaceDE w:val="0"/>
              <w:autoSpaceDN w:val="0"/>
              <w:jc w:val="center"/>
              <w:rPr>
                <w:rFonts w:ascii="PT Astra Serif" w:hAnsi="PT Astra Serif"/>
                <w:color w:val="000000"/>
                <w:sz w:val="20"/>
                <w:szCs w:val="20"/>
              </w:rPr>
            </w:pPr>
            <w:r>
              <w:rPr>
                <w:rFonts w:ascii="PT Astra Serif" w:hAnsi="PT Astra Serif"/>
                <w:sz w:val="20"/>
                <w:szCs w:val="20"/>
              </w:rPr>
              <w:t>1</w:t>
            </w:r>
          </w:p>
        </w:tc>
        <w:tc>
          <w:tcPr>
            <w:tcW w:w="1250" w:type="dxa"/>
            <w:tcBorders>
              <w:top w:val="single" w:sz="4" w:space="0" w:color="auto"/>
              <w:left w:val="single" w:sz="4" w:space="0" w:color="auto"/>
              <w:bottom w:val="single" w:sz="4" w:space="0" w:color="auto"/>
              <w:right w:val="single" w:sz="4" w:space="0" w:color="auto"/>
            </w:tcBorders>
            <w:vAlign w:val="center"/>
          </w:tcPr>
          <w:p w14:paraId="3C2F40EE" w14:textId="77777777" w:rsidR="00CA7506" w:rsidRPr="00B9690B" w:rsidRDefault="00CA7506" w:rsidP="00CA7506">
            <w:pPr>
              <w:autoSpaceDE w:val="0"/>
              <w:autoSpaceDN w:val="0"/>
              <w:jc w:val="center"/>
              <w:rPr>
                <w:rFonts w:ascii="PT Astra Serif" w:hAnsi="PT Astra Serif"/>
                <w:sz w:val="20"/>
                <w:szCs w:val="20"/>
              </w:rPr>
            </w:pPr>
          </w:p>
        </w:tc>
        <w:tc>
          <w:tcPr>
            <w:tcW w:w="1249" w:type="dxa"/>
            <w:tcBorders>
              <w:top w:val="single" w:sz="4" w:space="0" w:color="auto"/>
              <w:left w:val="single" w:sz="4" w:space="0" w:color="auto"/>
              <w:bottom w:val="single" w:sz="4" w:space="0" w:color="auto"/>
              <w:right w:val="single" w:sz="4" w:space="0" w:color="auto"/>
            </w:tcBorders>
            <w:vAlign w:val="center"/>
          </w:tcPr>
          <w:p w14:paraId="7BDAAE91" w14:textId="77777777" w:rsidR="00CA7506" w:rsidRPr="00B9690B" w:rsidRDefault="00CA7506" w:rsidP="00CA7506">
            <w:pPr>
              <w:jc w:val="center"/>
              <w:rPr>
                <w:rFonts w:ascii="PT Astra Serif" w:hAnsi="PT Astra Serif"/>
                <w:color w:val="000000"/>
                <w:sz w:val="20"/>
                <w:szCs w:val="20"/>
              </w:rPr>
            </w:pPr>
          </w:p>
        </w:tc>
      </w:tr>
      <w:tr w:rsidR="00CA7506" w:rsidRPr="00B9690B" w14:paraId="2DD2A9E6" w14:textId="77777777" w:rsidTr="00B07B27">
        <w:trPr>
          <w:trHeight w:val="20"/>
        </w:trPr>
        <w:tc>
          <w:tcPr>
            <w:tcW w:w="8199" w:type="dxa"/>
            <w:gridSpan w:val="5"/>
            <w:tcBorders>
              <w:top w:val="single" w:sz="4" w:space="0" w:color="auto"/>
              <w:left w:val="single" w:sz="4" w:space="0" w:color="auto"/>
              <w:bottom w:val="single" w:sz="4" w:space="0" w:color="auto"/>
              <w:right w:val="single" w:sz="4" w:space="0" w:color="auto"/>
            </w:tcBorders>
            <w:vAlign w:val="center"/>
          </w:tcPr>
          <w:p w14:paraId="6EB2FD43" w14:textId="77777777" w:rsidR="00CA7506" w:rsidRPr="00B9690B" w:rsidRDefault="00CA7506" w:rsidP="00CA7506">
            <w:pPr>
              <w:autoSpaceDE w:val="0"/>
              <w:autoSpaceDN w:val="0"/>
              <w:jc w:val="right"/>
              <w:rPr>
                <w:rFonts w:ascii="PT Astra Serif" w:hAnsi="PT Astra Serif"/>
                <w:b/>
                <w:bCs/>
                <w:sz w:val="20"/>
                <w:szCs w:val="20"/>
              </w:rPr>
            </w:pPr>
            <w:r w:rsidRPr="00B9690B">
              <w:rPr>
                <w:rFonts w:ascii="PT Astra Serif" w:hAnsi="PT Astra Serif"/>
                <w:b/>
                <w:bCs/>
                <w:sz w:val="20"/>
                <w:szCs w:val="20"/>
              </w:rPr>
              <w:t>ИТОГО:</w:t>
            </w:r>
          </w:p>
        </w:tc>
        <w:tc>
          <w:tcPr>
            <w:tcW w:w="1249" w:type="dxa"/>
            <w:tcBorders>
              <w:top w:val="single" w:sz="4" w:space="0" w:color="auto"/>
              <w:left w:val="single" w:sz="4" w:space="0" w:color="auto"/>
              <w:bottom w:val="single" w:sz="4" w:space="0" w:color="auto"/>
              <w:right w:val="single" w:sz="4" w:space="0" w:color="auto"/>
            </w:tcBorders>
            <w:vAlign w:val="center"/>
          </w:tcPr>
          <w:p w14:paraId="63AAE2FB" w14:textId="77777777" w:rsidR="00CA7506" w:rsidRPr="00B9690B" w:rsidRDefault="00CA7506" w:rsidP="00CA7506">
            <w:pPr>
              <w:jc w:val="right"/>
              <w:rPr>
                <w:rFonts w:ascii="PT Astra Serif" w:hAnsi="PT Astra Serif"/>
                <w:b/>
                <w:bCs/>
                <w:color w:val="000000"/>
                <w:sz w:val="20"/>
                <w:szCs w:val="20"/>
              </w:rPr>
            </w:pPr>
          </w:p>
        </w:tc>
      </w:tr>
    </w:tbl>
    <w:p w14:paraId="05CCB9EB" w14:textId="77777777" w:rsidR="006E5FAB" w:rsidRPr="00B9690B" w:rsidRDefault="006E5FAB" w:rsidP="006E5FAB">
      <w:pPr>
        <w:widowControl w:val="0"/>
        <w:suppressAutoHyphens/>
        <w:autoSpaceDE w:val="0"/>
        <w:autoSpaceDN w:val="0"/>
        <w:adjustRightInd w:val="0"/>
        <w:ind w:firstLine="720"/>
        <w:jc w:val="center"/>
        <w:rPr>
          <w:rFonts w:ascii="PT Astra Serif" w:hAnsi="PT Astra Serif"/>
        </w:rPr>
      </w:pPr>
    </w:p>
    <w:p w14:paraId="1A052C4A" w14:textId="47DAB9C3" w:rsidR="006E5FAB" w:rsidRPr="00B9690B" w:rsidRDefault="006E5FAB" w:rsidP="006E5FAB">
      <w:pPr>
        <w:jc w:val="both"/>
        <w:rPr>
          <w:rFonts w:ascii="PT Astra Serif" w:hAnsi="PT Astra Serif"/>
        </w:rPr>
      </w:pPr>
      <w:r w:rsidRPr="00B9690B">
        <w:rPr>
          <w:rFonts w:ascii="PT Astra Serif" w:hAnsi="PT Astra Serif"/>
        </w:rPr>
        <w:t>Гарантийный срок на весь поставляемый товар не менее 12 мес., но не менее срока, установленного производителем.</w:t>
      </w:r>
    </w:p>
    <w:p w14:paraId="615FE3CE" w14:textId="1FFF8F45" w:rsidR="000E667F" w:rsidRDefault="000E667F" w:rsidP="00CC1FB8">
      <w:pPr>
        <w:rPr>
          <w:rFonts w:ascii="PT Astra Serif" w:hAnsi="PT Astra Serif"/>
        </w:rPr>
      </w:pPr>
    </w:p>
    <w:p w14:paraId="2A2808DC" w14:textId="77777777" w:rsidR="00911403" w:rsidRPr="00B9690B" w:rsidRDefault="00911403" w:rsidP="00CC1FB8">
      <w:pPr>
        <w:rPr>
          <w:rFonts w:ascii="PT Astra Serif" w:hAnsi="PT Astra Serif"/>
        </w:rPr>
      </w:pPr>
    </w:p>
    <w:p w14:paraId="6B5743DA" w14:textId="77777777" w:rsidR="00A575B8" w:rsidRPr="00B9690B" w:rsidRDefault="00A575B8" w:rsidP="00CC1FB8">
      <w:pPr>
        <w:rPr>
          <w:rFonts w:ascii="PT Astra Serif" w:hAnsi="PT Astra Serif"/>
        </w:rPr>
      </w:pPr>
    </w:p>
    <w:tbl>
      <w:tblPr>
        <w:tblW w:w="9646" w:type="dxa"/>
        <w:tblLayout w:type="fixed"/>
        <w:tblLook w:val="0000" w:firstRow="0" w:lastRow="0" w:firstColumn="0" w:lastColumn="0" w:noHBand="0" w:noVBand="0"/>
      </w:tblPr>
      <w:tblGrid>
        <w:gridCol w:w="4786"/>
        <w:gridCol w:w="4860"/>
      </w:tblGrid>
      <w:tr w:rsidR="00F970A2" w:rsidRPr="00B9690B" w14:paraId="0604DEB8" w14:textId="77777777" w:rsidTr="00A575B8">
        <w:tc>
          <w:tcPr>
            <w:tcW w:w="4786" w:type="dxa"/>
            <w:shd w:val="clear" w:color="auto" w:fill="auto"/>
          </w:tcPr>
          <w:p w14:paraId="2601EE10" w14:textId="77777777" w:rsidR="00F970A2" w:rsidRPr="00B9690B" w:rsidRDefault="00F970A2" w:rsidP="00CC1FB8">
            <w:pPr>
              <w:suppressAutoHyphens/>
              <w:snapToGrid w:val="0"/>
              <w:contextualSpacing/>
              <w:rPr>
                <w:rFonts w:ascii="PT Astra Serif" w:hAnsi="PT Astra Serif"/>
                <w:b/>
                <w:bCs/>
                <w:lang w:eastAsia="ar-SA"/>
              </w:rPr>
            </w:pPr>
            <w:r w:rsidRPr="00B9690B">
              <w:rPr>
                <w:rFonts w:ascii="PT Astra Serif" w:hAnsi="PT Astra Serif"/>
                <w:b/>
                <w:bCs/>
                <w:lang w:eastAsia="ar-SA"/>
              </w:rPr>
              <w:t>Государственный заказчик</w:t>
            </w:r>
          </w:p>
        </w:tc>
        <w:tc>
          <w:tcPr>
            <w:tcW w:w="4860" w:type="dxa"/>
            <w:shd w:val="clear" w:color="auto" w:fill="auto"/>
          </w:tcPr>
          <w:p w14:paraId="3316A000" w14:textId="77777777" w:rsidR="00F970A2" w:rsidRPr="00B9690B" w:rsidRDefault="00F970A2" w:rsidP="00CC1FB8">
            <w:pPr>
              <w:suppressAutoHyphens/>
              <w:snapToGrid w:val="0"/>
              <w:rPr>
                <w:rFonts w:ascii="PT Astra Serif" w:hAnsi="PT Astra Serif"/>
                <w:b/>
                <w:bCs/>
                <w:lang w:eastAsia="ar-SA"/>
              </w:rPr>
            </w:pPr>
            <w:r w:rsidRPr="00B9690B">
              <w:rPr>
                <w:rFonts w:ascii="PT Astra Serif" w:hAnsi="PT Astra Serif"/>
                <w:b/>
                <w:bCs/>
                <w:lang w:eastAsia="ar-SA"/>
              </w:rPr>
              <w:t>Поставщик</w:t>
            </w:r>
          </w:p>
        </w:tc>
      </w:tr>
      <w:tr w:rsidR="00F970A2" w:rsidRPr="00B9690B" w14:paraId="2DC1AB66" w14:textId="77777777" w:rsidTr="00A575B8">
        <w:trPr>
          <w:trHeight w:val="187"/>
        </w:trPr>
        <w:tc>
          <w:tcPr>
            <w:tcW w:w="4786" w:type="dxa"/>
            <w:shd w:val="clear" w:color="auto" w:fill="auto"/>
          </w:tcPr>
          <w:p w14:paraId="03E0ED99" w14:textId="77777777" w:rsidR="00F970A2" w:rsidRPr="00B9690B" w:rsidRDefault="00F970A2" w:rsidP="00CC1FB8">
            <w:pPr>
              <w:suppressAutoHyphens/>
              <w:snapToGrid w:val="0"/>
              <w:contextualSpacing/>
              <w:rPr>
                <w:rFonts w:ascii="PT Astra Serif" w:hAnsi="PT Astra Serif"/>
                <w:bCs/>
                <w:iCs/>
                <w:lang w:eastAsia="ar-SA"/>
              </w:rPr>
            </w:pPr>
          </w:p>
        </w:tc>
        <w:tc>
          <w:tcPr>
            <w:tcW w:w="4860" w:type="dxa"/>
            <w:shd w:val="clear" w:color="auto" w:fill="auto"/>
          </w:tcPr>
          <w:p w14:paraId="6707B543" w14:textId="77777777" w:rsidR="00F970A2" w:rsidRPr="00B9690B" w:rsidRDefault="00F970A2" w:rsidP="00CC1FB8">
            <w:pPr>
              <w:suppressAutoHyphens/>
              <w:snapToGrid w:val="0"/>
              <w:rPr>
                <w:rFonts w:ascii="PT Astra Serif" w:hAnsi="PT Astra Serif"/>
                <w:lang w:eastAsia="ar-SA"/>
              </w:rPr>
            </w:pPr>
          </w:p>
        </w:tc>
      </w:tr>
      <w:tr w:rsidR="00A575B8" w:rsidRPr="00B9690B" w14:paraId="208E712D" w14:textId="77777777" w:rsidTr="00A575B8">
        <w:trPr>
          <w:trHeight w:val="187"/>
        </w:trPr>
        <w:tc>
          <w:tcPr>
            <w:tcW w:w="4786" w:type="dxa"/>
            <w:shd w:val="clear" w:color="auto" w:fill="auto"/>
          </w:tcPr>
          <w:p w14:paraId="63B4E789" w14:textId="1857563F" w:rsidR="00A575B8" w:rsidRPr="00B9690B" w:rsidRDefault="00785A8B" w:rsidP="00A575B8">
            <w:pPr>
              <w:suppressAutoHyphens/>
              <w:snapToGrid w:val="0"/>
              <w:contextualSpacing/>
              <w:rPr>
                <w:rFonts w:ascii="PT Astra Serif" w:hAnsi="PT Astra Serif"/>
                <w:bCs/>
                <w:iCs/>
                <w:lang w:eastAsia="ar-SA"/>
              </w:rPr>
            </w:pPr>
            <w:r w:rsidRPr="00B9690B">
              <w:rPr>
                <w:rFonts w:ascii="PT Astra Serif" w:hAnsi="PT Astra Serif"/>
                <w:lang w:eastAsia="ar-SA"/>
              </w:rPr>
              <w:t>____________________/_______________</w:t>
            </w:r>
          </w:p>
        </w:tc>
        <w:tc>
          <w:tcPr>
            <w:tcW w:w="4860" w:type="dxa"/>
            <w:shd w:val="clear" w:color="auto" w:fill="auto"/>
          </w:tcPr>
          <w:p w14:paraId="674C3DB1" w14:textId="77777777" w:rsidR="00A575B8" w:rsidRPr="00B9690B" w:rsidRDefault="00785A8B" w:rsidP="00A575B8">
            <w:pPr>
              <w:suppressAutoHyphens/>
              <w:snapToGrid w:val="0"/>
              <w:rPr>
                <w:rFonts w:ascii="PT Astra Serif" w:hAnsi="PT Astra Serif"/>
                <w:lang w:eastAsia="ar-SA"/>
              </w:rPr>
            </w:pPr>
            <w:r w:rsidRPr="00B9690B">
              <w:rPr>
                <w:rFonts w:ascii="PT Astra Serif" w:hAnsi="PT Astra Serif"/>
                <w:lang w:eastAsia="ar-SA"/>
              </w:rPr>
              <w:t>____________________/_______________</w:t>
            </w:r>
          </w:p>
          <w:p w14:paraId="2E23700D" w14:textId="114A37D2" w:rsidR="00785A8B" w:rsidRPr="00B9690B" w:rsidRDefault="00785A8B" w:rsidP="00A575B8">
            <w:pPr>
              <w:suppressAutoHyphens/>
              <w:snapToGrid w:val="0"/>
              <w:rPr>
                <w:rFonts w:ascii="PT Astra Serif" w:hAnsi="PT Astra Serif"/>
                <w:lang w:eastAsia="ar-SA"/>
              </w:rPr>
            </w:pPr>
          </w:p>
        </w:tc>
      </w:tr>
      <w:tr w:rsidR="00A575B8" w:rsidRPr="00B9690B" w14:paraId="27E0FCCC" w14:textId="77777777" w:rsidTr="00A575B8">
        <w:tc>
          <w:tcPr>
            <w:tcW w:w="4786" w:type="dxa"/>
            <w:shd w:val="clear" w:color="auto" w:fill="auto"/>
          </w:tcPr>
          <w:p w14:paraId="62A96654" w14:textId="160CD2CD" w:rsidR="00A575B8" w:rsidRPr="00B9690B" w:rsidRDefault="00A575B8" w:rsidP="00A575B8">
            <w:pPr>
              <w:suppressAutoHyphens/>
              <w:contextualSpacing/>
              <w:rPr>
                <w:rFonts w:ascii="PT Astra Serif" w:hAnsi="PT Astra Serif"/>
                <w:lang w:eastAsia="ar-SA"/>
              </w:rPr>
            </w:pPr>
            <w:r w:rsidRPr="00B9690B">
              <w:rPr>
                <w:rFonts w:ascii="PT Astra Serif" w:hAnsi="PT Astra Serif"/>
                <w:lang w:eastAsia="en-US"/>
              </w:rPr>
              <w:t>«___» ____________________ 20_</w:t>
            </w:r>
            <w:r w:rsidR="00785A8B" w:rsidRPr="00B9690B">
              <w:rPr>
                <w:rFonts w:ascii="PT Astra Serif" w:hAnsi="PT Astra Serif"/>
                <w:lang w:eastAsia="en-US"/>
              </w:rPr>
              <w:t>__</w:t>
            </w:r>
            <w:r w:rsidRPr="00B9690B">
              <w:rPr>
                <w:rFonts w:ascii="PT Astra Serif" w:hAnsi="PT Astra Serif"/>
                <w:lang w:eastAsia="en-US"/>
              </w:rPr>
              <w:t xml:space="preserve"> г.</w:t>
            </w:r>
          </w:p>
        </w:tc>
        <w:tc>
          <w:tcPr>
            <w:tcW w:w="4860" w:type="dxa"/>
            <w:shd w:val="clear" w:color="auto" w:fill="auto"/>
          </w:tcPr>
          <w:p w14:paraId="5A91D68E" w14:textId="603085BE" w:rsidR="00A575B8" w:rsidRPr="00B9690B" w:rsidRDefault="00A575B8" w:rsidP="00A575B8">
            <w:pPr>
              <w:tabs>
                <w:tab w:val="left" w:pos="1417"/>
              </w:tabs>
              <w:suppressAutoHyphens/>
              <w:rPr>
                <w:rFonts w:ascii="PT Astra Serif" w:hAnsi="PT Astra Serif"/>
                <w:lang w:eastAsia="ar-SA"/>
              </w:rPr>
            </w:pPr>
            <w:r w:rsidRPr="00B9690B">
              <w:rPr>
                <w:rFonts w:ascii="PT Astra Serif" w:hAnsi="PT Astra Serif"/>
                <w:lang w:eastAsia="en-US"/>
              </w:rPr>
              <w:t>«___» ____________________ 20_</w:t>
            </w:r>
            <w:r w:rsidR="00785A8B" w:rsidRPr="00B9690B">
              <w:rPr>
                <w:rFonts w:ascii="PT Astra Serif" w:hAnsi="PT Astra Serif"/>
                <w:lang w:eastAsia="en-US"/>
              </w:rPr>
              <w:t>__</w:t>
            </w:r>
            <w:r w:rsidRPr="00B9690B">
              <w:rPr>
                <w:rFonts w:ascii="PT Astra Serif" w:hAnsi="PT Astra Serif"/>
                <w:lang w:eastAsia="en-US"/>
              </w:rPr>
              <w:t xml:space="preserve"> г.</w:t>
            </w:r>
          </w:p>
        </w:tc>
      </w:tr>
      <w:tr w:rsidR="00A575B8" w:rsidRPr="00B9690B" w14:paraId="1BD0904A" w14:textId="77777777" w:rsidTr="00A575B8">
        <w:tc>
          <w:tcPr>
            <w:tcW w:w="4786" w:type="dxa"/>
            <w:shd w:val="clear" w:color="auto" w:fill="auto"/>
          </w:tcPr>
          <w:p w14:paraId="7D4EF792" w14:textId="2945DFD2" w:rsidR="00A575B8" w:rsidRPr="00B9690B" w:rsidRDefault="00A575B8" w:rsidP="00A575B8">
            <w:pPr>
              <w:suppressAutoHyphens/>
              <w:snapToGrid w:val="0"/>
              <w:rPr>
                <w:rFonts w:ascii="PT Astra Serif" w:hAnsi="PT Astra Serif"/>
                <w:lang w:eastAsia="ar-SA"/>
              </w:rPr>
            </w:pPr>
            <w:r w:rsidRPr="00B9690B">
              <w:rPr>
                <w:rFonts w:ascii="PT Astra Serif" w:hAnsi="PT Astra Serif"/>
                <w:lang w:eastAsia="en-US"/>
              </w:rPr>
              <w:t>М.П.</w:t>
            </w:r>
          </w:p>
        </w:tc>
        <w:tc>
          <w:tcPr>
            <w:tcW w:w="4860" w:type="dxa"/>
            <w:shd w:val="clear" w:color="auto" w:fill="auto"/>
          </w:tcPr>
          <w:p w14:paraId="597C9798" w14:textId="52D90773" w:rsidR="00A575B8" w:rsidRPr="00B9690B" w:rsidRDefault="00A575B8" w:rsidP="00A575B8">
            <w:pPr>
              <w:suppressAutoHyphens/>
              <w:snapToGrid w:val="0"/>
              <w:rPr>
                <w:rFonts w:ascii="PT Astra Serif" w:hAnsi="PT Astra Serif"/>
                <w:lang w:eastAsia="ar-SA"/>
              </w:rPr>
            </w:pPr>
            <w:r w:rsidRPr="00B9690B">
              <w:rPr>
                <w:rFonts w:ascii="PT Astra Serif" w:hAnsi="PT Astra Serif"/>
                <w:lang w:eastAsia="en-US"/>
              </w:rPr>
              <w:t>М.П.</w:t>
            </w:r>
          </w:p>
        </w:tc>
      </w:tr>
    </w:tbl>
    <w:p w14:paraId="2B3C3A34" w14:textId="77777777" w:rsidR="00F970A2" w:rsidRPr="00B9690B" w:rsidRDefault="00F970A2" w:rsidP="000E667F">
      <w:pPr>
        <w:ind w:firstLine="720"/>
        <w:rPr>
          <w:rFonts w:ascii="PT Astra Serif" w:hAnsi="PT Astra Serif"/>
        </w:rPr>
      </w:pPr>
    </w:p>
    <w:p w14:paraId="1CCDCBF9" w14:textId="77777777" w:rsidR="00006E0F" w:rsidRPr="00B9690B" w:rsidRDefault="00006E0F" w:rsidP="000E667F">
      <w:pPr>
        <w:ind w:firstLine="720"/>
        <w:jc w:val="right"/>
        <w:rPr>
          <w:rFonts w:ascii="PT Astra Serif" w:hAnsi="PT Astra Serif"/>
        </w:rPr>
      </w:pPr>
    </w:p>
    <w:sectPr w:rsidR="00006E0F" w:rsidRPr="00B9690B" w:rsidSect="008E7692">
      <w:headerReference w:type="default" r:id="rId10"/>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79B69" w14:textId="77777777" w:rsidR="00866956" w:rsidRDefault="00866956" w:rsidP="00006E0F">
      <w:r>
        <w:separator/>
      </w:r>
    </w:p>
  </w:endnote>
  <w:endnote w:type="continuationSeparator" w:id="0">
    <w:p w14:paraId="14E8B1F2" w14:textId="77777777" w:rsidR="00866956" w:rsidRDefault="00866956" w:rsidP="0000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FBD8B" w14:textId="77777777" w:rsidR="00866956" w:rsidRDefault="00866956" w:rsidP="00006E0F">
      <w:r>
        <w:separator/>
      </w:r>
    </w:p>
  </w:footnote>
  <w:footnote w:type="continuationSeparator" w:id="0">
    <w:p w14:paraId="0C295305" w14:textId="77777777" w:rsidR="00866956" w:rsidRDefault="00866956" w:rsidP="00006E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173569"/>
      <w:docPartObj>
        <w:docPartGallery w:val="Page Numbers (Top of Page)"/>
        <w:docPartUnique/>
      </w:docPartObj>
    </w:sdtPr>
    <w:sdtEndPr/>
    <w:sdtContent>
      <w:p w14:paraId="749BBC41" w14:textId="61E8E028" w:rsidR="00C5362D" w:rsidRDefault="00C5362D">
        <w:pPr>
          <w:pStyle w:val="a3"/>
          <w:jc w:val="center"/>
        </w:pPr>
        <w:r>
          <w:fldChar w:fldCharType="begin"/>
        </w:r>
        <w:r>
          <w:instrText>PAGE   \* MERGEFORMAT</w:instrText>
        </w:r>
        <w:r>
          <w:fldChar w:fldCharType="separate"/>
        </w:r>
        <w:r w:rsidR="00C82B1D">
          <w:rPr>
            <w:noProof/>
          </w:rPr>
          <w:t>8</w:t>
        </w:r>
        <w:r>
          <w:fldChar w:fldCharType="end"/>
        </w:r>
      </w:p>
    </w:sdtContent>
  </w:sdt>
  <w:p w14:paraId="3925F1F3" w14:textId="77777777" w:rsidR="00C5362D" w:rsidRDefault="00C5362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3BDF" w14:textId="296087CD" w:rsidR="00C5362D" w:rsidRDefault="00C5362D">
    <w:pPr>
      <w:pStyle w:val="a3"/>
      <w:jc w:val="center"/>
    </w:pPr>
  </w:p>
  <w:p w14:paraId="7046E04B" w14:textId="77777777" w:rsidR="00C5362D" w:rsidRDefault="00C5362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6628" w14:textId="343E7CED" w:rsidR="008E7692" w:rsidRDefault="008E7692">
    <w:pPr>
      <w:pStyle w:val="a3"/>
      <w:jc w:val="center"/>
    </w:pPr>
  </w:p>
  <w:p w14:paraId="5ED2F38E" w14:textId="77777777" w:rsidR="008E7692" w:rsidRDefault="008E769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F1F"/>
    <w:multiLevelType w:val="hybridMultilevel"/>
    <w:tmpl w:val="9D041188"/>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D536956"/>
    <w:multiLevelType w:val="hybridMultilevel"/>
    <w:tmpl w:val="9606E002"/>
    <w:lvl w:ilvl="0" w:tplc="6E6454AA">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E614296"/>
    <w:multiLevelType w:val="hybridMultilevel"/>
    <w:tmpl w:val="909C36F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5334CF"/>
    <w:multiLevelType w:val="hybridMultilevel"/>
    <w:tmpl w:val="666809D6"/>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F919ED"/>
    <w:multiLevelType w:val="hybridMultilevel"/>
    <w:tmpl w:val="A8A40A68"/>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7" w15:restartNumberingAfterBreak="0">
    <w:nsid w:val="69116C0C"/>
    <w:multiLevelType w:val="hybridMultilevel"/>
    <w:tmpl w:val="C0947D5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2A460E"/>
    <w:multiLevelType w:val="hybridMultilevel"/>
    <w:tmpl w:val="7722CAAA"/>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17322B"/>
    <w:multiLevelType w:val="hybridMultilevel"/>
    <w:tmpl w:val="A6C2F818"/>
    <w:lvl w:ilvl="0" w:tplc="67E099A2">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7386D0B"/>
    <w:multiLevelType w:val="multilevel"/>
    <w:tmpl w:val="575250E2"/>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A17DBD"/>
    <w:multiLevelType w:val="hybridMultilevel"/>
    <w:tmpl w:val="2FA8B7AC"/>
    <w:lvl w:ilvl="0" w:tplc="67E099A2">
      <w:start w:val="1"/>
      <w:numFmt w:val="upperRoman"/>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6"/>
  </w:num>
  <w:num w:numId="2">
    <w:abstractNumId w:val="5"/>
  </w:num>
  <w:num w:numId="3">
    <w:abstractNumId w:val="11"/>
  </w:num>
  <w:num w:numId="4">
    <w:abstractNumId w:val="0"/>
  </w:num>
  <w:num w:numId="5">
    <w:abstractNumId w:val="2"/>
  </w:num>
  <w:num w:numId="6">
    <w:abstractNumId w:val="3"/>
  </w:num>
  <w:num w:numId="7">
    <w:abstractNumId w:val="4"/>
  </w:num>
  <w:num w:numId="8">
    <w:abstractNumId w:val="9"/>
  </w:num>
  <w:num w:numId="9">
    <w:abstractNumId w:val="7"/>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22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18"/>
    <w:rsid w:val="0000042D"/>
    <w:rsid w:val="00006E0F"/>
    <w:rsid w:val="000311F1"/>
    <w:rsid w:val="00047EB1"/>
    <w:rsid w:val="000539A8"/>
    <w:rsid w:val="00082FD1"/>
    <w:rsid w:val="000969B0"/>
    <w:rsid w:val="000A62C6"/>
    <w:rsid w:val="000D66C6"/>
    <w:rsid w:val="000E4AB3"/>
    <w:rsid w:val="000E667F"/>
    <w:rsid w:val="001010B1"/>
    <w:rsid w:val="00182B49"/>
    <w:rsid w:val="001838D0"/>
    <w:rsid w:val="001C39ED"/>
    <w:rsid w:val="001D0FFF"/>
    <w:rsid w:val="001D3054"/>
    <w:rsid w:val="001D7A1F"/>
    <w:rsid w:val="001F273D"/>
    <w:rsid w:val="00205852"/>
    <w:rsid w:val="0024309D"/>
    <w:rsid w:val="002463AC"/>
    <w:rsid w:val="00282427"/>
    <w:rsid w:val="002868DA"/>
    <w:rsid w:val="00293D04"/>
    <w:rsid w:val="002D20AE"/>
    <w:rsid w:val="002F6A7C"/>
    <w:rsid w:val="00304643"/>
    <w:rsid w:val="00320DBD"/>
    <w:rsid w:val="00337822"/>
    <w:rsid w:val="00354B85"/>
    <w:rsid w:val="003608AC"/>
    <w:rsid w:val="00374EED"/>
    <w:rsid w:val="0042665D"/>
    <w:rsid w:val="004429D1"/>
    <w:rsid w:val="00477102"/>
    <w:rsid w:val="0049715B"/>
    <w:rsid w:val="004A6045"/>
    <w:rsid w:val="004C429E"/>
    <w:rsid w:val="004D20DA"/>
    <w:rsid w:val="004D50DA"/>
    <w:rsid w:val="00503527"/>
    <w:rsid w:val="00516618"/>
    <w:rsid w:val="00531B0C"/>
    <w:rsid w:val="0059743A"/>
    <w:rsid w:val="005D3032"/>
    <w:rsid w:val="005E0971"/>
    <w:rsid w:val="005E112F"/>
    <w:rsid w:val="00603035"/>
    <w:rsid w:val="0062305E"/>
    <w:rsid w:val="00643C99"/>
    <w:rsid w:val="00647F82"/>
    <w:rsid w:val="006705A6"/>
    <w:rsid w:val="00673653"/>
    <w:rsid w:val="00685AC6"/>
    <w:rsid w:val="006C00B1"/>
    <w:rsid w:val="006C1D51"/>
    <w:rsid w:val="006C340B"/>
    <w:rsid w:val="006E5FAB"/>
    <w:rsid w:val="006F21D1"/>
    <w:rsid w:val="007152C6"/>
    <w:rsid w:val="007427C1"/>
    <w:rsid w:val="007453DE"/>
    <w:rsid w:val="00767939"/>
    <w:rsid w:val="00783717"/>
    <w:rsid w:val="00785A8B"/>
    <w:rsid w:val="00802D33"/>
    <w:rsid w:val="00831989"/>
    <w:rsid w:val="008660DD"/>
    <w:rsid w:val="00866956"/>
    <w:rsid w:val="0088618C"/>
    <w:rsid w:val="008904E5"/>
    <w:rsid w:val="008B76CE"/>
    <w:rsid w:val="008D02DB"/>
    <w:rsid w:val="008D37C0"/>
    <w:rsid w:val="008D4A69"/>
    <w:rsid w:val="008D7AD3"/>
    <w:rsid w:val="008E7692"/>
    <w:rsid w:val="00911403"/>
    <w:rsid w:val="009A22A3"/>
    <w:rsid w:val="009D32DC"/>
    <w:rsid w:val="009F5904"/>
    <w:rsid w:val="00A34F00"/>
    <w:rsid w:val="00A575B8"/>
    <w:rsid w:val="00A80CCD"/>
    <w:rsid w:val="00A91230"/>
    <w:rsid w:val="00A948EB"/>
    <w:rsid w:val="00A954D5"/>
    <w:rsid w:val="00AA2A6E"/>
    <w:rsid w:val="00AB3A08"/>
    <w:rsid w:val="00AB4D2B"/>
    <w:rsid w:val="00AD0BF4"/>
    <w:rsid w:val="00AD1D8B"/>
    <w:rsid w:val="00AE54A4"/>
    <w:rsid w:val="00B0040D"/>
    <w:rsid w:val="00B17BB3"/>
    <w:rsid w:val="00B5328C"/>
    <w:rsid w:val="00B858AF"/>
    <w:rsid w:val="00B9690B"/>
    <w:rsid w:val="00BC2EB1"/>
    <w:rsid w:val="00BC7709"/>
    <w:rsid w:val="00BD3E54"/>
    <w:rsid w:val="00BD55CF"/>
    <w:rsid w:val="00C05852"/>
    <w:rsid w:val="00C105BC"/>
    <w:rsid w:val="00C117E4"/>
    <w:rsid w:val="00C11ABC"/>
    <w:rsid w:val="00C30392"/>
    <w:rsid w:val="00C5362D"/>
    <w:rsid w:val="00C7242E"/>
    <w:rsid w:val="00C82B1D"/>
    <w:rsid w:val="00C83C18"/>
    <w:rsid w:val="00C844AE"/>
    <w:rsid w:val="00C94181"/>
    <w:rsid w:val="00CA1208"/>
    <w:rsid w:val="00CA7506"/>
    <w:rsid w:val="00CC098A"/>
    <w:rsid w:val="00CC1FB8"/>
    <w:rsid w:val="00CC7922"/>
    <w:rsid w:val="00D24F6D"/>
    <w:rsid w:val="00D27732"/>
    <w:rsid w:val="00D923FE"/>
    <w:rsid w:val="00DD00D0"/>
    <w:rsid w:val="00DD18B5"/>
    <w:rsid w:val="00DD33EE"/>
    <w:rsid w:val="00DE4F4B"/>
    <w:rsid w:val="00DE61AC"/>
    <w:rsid w:val="00E035AE"/>
    <w:rsid w:val="00E0711A"/>
    <w:rsid w:val="00E23EDE"/>
    <w:rsid w:val="00E340D5"/>
    <w:rsid w:val="00E64D5A"/>
    <w:rsid w:val="00E67347"/>
    <w:rsid w:val="00E876C7"/>
    <w:rsid w:val="00ED0730"/>
    <w:rsid w:val="00EE04EE"/>
    <w:rsid w:val="00F103FD"/>
    <w:rsid w:val="00F10568"/>
    <w:rsid w:val="00F25144"/>
    <w:rsid w:val="00F31C32"/>
    <w:rsid w:val="00F4011B"/>
    <w:rsid w:val="00F8232F"/>
    <w:rsid w:val="00F970A2"/>
    <w:rsid w:val="00FC10FE"/>
    <w:rsid w:val="00FC226B"/>
    <w:rsid w:val="00FD35DA"/>
    <w:rsid w:val="00FE5C43"/>
    <w:rsid w:val="00FF4129"/>
    <w:rsid w:val="00FF67C1"/>
    <w:rsid w:val="00FF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823E"/>
  <w15:docId w15:val="{F0B37188-F900-4E26-8F2A-B9F200A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A8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06E0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83C1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
    <w:name w:val="Body Text 3"/>
    <w:basedOn w:val="a"/>
    <w:link w:val="30"/>
    <w:rsid w:val="00C83C18"/>
    <w:pPr>
      <w:spacing w:after="120"/>
    </w:pPr>
    <w:rPr>
      <w:sz w:val="16"/>
      <w:szCs w:val="16"/>
    </w:rPr>
  </w:style>
  <w:style w:type="character" w:customStyle="1" w:styleId="30">
    <w:name w:val="Основной текст 3 Знак"/>
    <w:basedOn w:val="a0"/>
    <w:link w:val="3"/>
    <w:rsid w:val="00C83C18"/>
    <w:rPr>
      <w:rFonts w:ascii="Times New Roman" w:eastAsia="Times New Roman" w:hAnsi="Times New Roman" w:cs="Times New Roman"/>
      <w:sz w:val="16"/>
      <w:szCs w:val="16"/>
      <w:lang w:eastAsia="ru-RU"/>
    </w:rPr>
  </w:style>
  <w:style w:type="paragraph" w:styleId="a3">
    <w:name w:val="header"/>
    <w:basedOn w:val="a"/>
    <w:link w:val="a4"/>
    <w:uiPriority w:val="99"/>
    <w:rsid w:val="00C83C18"/>
    <w:pPr>
      <w:tabs>
        <w:tab w:val="center" w:pos="4677"/>
        <w:tab w:val="right" w:pos="9355"/>
      </w:tabs>
    </w:pPr>
  </w:style>
  <w:style w:type="character" w:customStyle="1" w:styleId="a4">
    <w:name w:val="Верхний колонтитул Знак"/>
    <w:basedOn w:val="a0"/>
    <w:link w:val="a3"/>
    <w:uiPriority w:val="99"/>
    <w:rsid w:val="00C83C18"/>
    <w:rPr>
      <w:rFonts w:ascii="Times New Roman" w:eastAsia="Times New Roman" w:hAnsi="Times New Roman" w:cs="Times New Roman"/>
      <w:sz w:val="24"/>
      <w:szCs w:val="24"/>
      <w:lang w:eastAsia="ru-RU"/>
    </w:rPr>
  </w:style>
  <w:style w:type="character" w:styleId="a5">
    <w:name w:val="page number"/>
    <w:basedOn w:val="a0"/>
    <w:uiPriority w:val="99"/>
    <w:rsid w:val="00C83C18"/>
  </w:style>
  <w:style w:type="character" w:customStyle="1" w:styleId="ConsPlusNormal0">
    <w:name w:val="ConsPlusNormal Знак"/>
    <w:link w:val="ConsPlusNormal"/>
    <w:locked/>
    <w:rsid w:val="00C83C18"/>
    <w:rPr>
      <w:rFonts w:ascii="Arial" w:eastAsia="Times New Roman" w:hAnsi="Arial" w:cs="Times New Roman"/>
      <w:sz w:val="24"/>
      <w:szCs w:val="24"/>
      <w:lang w:eastAsia="ru-RU"/>
    </w:rPr>
  </w:style>
  <w:style w:type="paragraph" w:customStyle="1" w:styleId="2">
    <w:name w:val="Обычный2"/>
    <w:rsid w:val="00C83C18"/>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6">
    <w:name w:val="No Spacing"/>
    <w:link w:val="a7"/>
    <w:qFormat/>
    <w:rsid w:val="00C83C18"/>
    <w:pPr>
      <w:suppressAutoHyphens/>
      <w:spacing w:after="0" w:line="240" w:lineRule="auto"/>
    </w:pPr>
    <w:rPr>
      <w:rFonts w:ascii="Calibri" w:eastAsia="Times New Roman" w:hAnsi="Calibri" w:cs="Times New Roman"/>
      <w:lang w:eastAsia="ar-SA"/>
    </w:rPr>
  </w:style>
  <w:style w:type="paragraph" w:styleId="a8">
    <w:name w:val="List Paragraph"/>
    <w:basedOn w:val="a"/>
    <w:link w:val="a9"/>
    <w:uiPriority w:val="34"/>
    <w:qFormat/>
    <w:rsid w:val="00C83C18"/>
    <w:pPr>
      <w:widowControl w:val="0"/>
      <w:shd w:val="clear" w:color="auto" w:fill="FFFFFF"/>
      <w:ind w:left="720" w:firstLine="709"/>
      <w:contextualSpacing/>
      <w:jc w:val="both"/>
    </w:pPr>
    <w:rPr>
      <w:sz w:val="22"/>
      <w:szCs w:val="22"/>
    </w:rPr>
  </w:style>
  <w:style w:type="character" w:customStyle="1" w:styleId="a7">
    <w:name w:val="Без интервала Знак"/>
    <w:link w:val="a6"/>
    <w:locked/>
    <w:rsid w:val="00C83C18"/>
    <w:rPr>
      <w:rFonts w:ascii="Calibri" w:eastAsia="Times New Roman" w:hAnsi="Calibri" w:cs="Times New Roman"/>
      <w:lang w:eastAsia="ar-SA"/>
    </w:rPr>
  </w:style>
  <w:style w:type="character" w:customStyle="1" w:styleId="a9">
    <w:name w:val="Абзац списка Знак"/>
    <w:link w:val="a8"/>
    <w:uiPriority w:val="34"/>
    <w:locked/>
    <w:rsid w:val="00C83C18"/>
    <w:rPr>
      <w:rFonts w:ascii="Times New Roman" w:eastAsia="Times New Roman" w:hAnsi="Times New Roman" w:cs="Times New Roman"/>
      <w:shd w:val="clear" w:color="auto" w:fill="FFFFFF"/>
      <w:lang w:eastAsia="ru-RU"/>
    </w:rPr>
  </w:style>
  <w:style w:type="paragraph" w:styleId="aa">
    <w:name w:val="Body Text Indent"/>
    <w:basedOn w:val="a"/>
    <w:link w:val="ab"/>
    <w:uiPriority w:val="99"/>
    <w:semiHidden/>
    <w:unhideWhenUsed/>
    <w:rsid w:val="002F6A7C"/>
    <w:pPr>
      <w:spacing w:after="120"/>
      <w:ind w:left="283"/>
    </w:pPr>
  </w:style>
  <w:style w:type="character" w:customStyle="1" w:styleId="ab">
    <w:name w:val="Основной текст с отступом Знак"/>
    <w:basedOn w:val="a0"/>
    <w:link w:val="aa"/>
    <w:uiPriority w:val="99"/>
    <w:semiHidden/>
    <w:rsid w:val="002F6A7C"/>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2F6A7C"/>
    <w:pPr>
      <w:spacing w:after="120" w:line="480" w:lineRule="auto"/>
    </w:pPr>
  </w:style>
  <w:style w:type="character" w:customStyle="1" w:styleId="21">
    <w:name w:val="Основной текст 2 Знак"/>
    <w:basedOn w:val="a0"/>
    <w:link w:val="20"/>
    <w:uiPriority w:val="99"/>
    <w:semiHidden/>
    <w:rsid w:val="002F6A7C"/>
    <w:rPr>
      <w:rFonts w:ascii="Times New Roman" w:eastAsia="Times New Roman" w:hAnsi="Times New Roman" w:cs="Times New Roman"/>
      <w:sz w:val="24"/>
      <w:szCs w:val="24"/>
      <w:lang w:eastAsia="ru-RU"/>
    </w:rPr>
  </w:style>
  <w:style w:type="character" w:styleId="ac">
    <w:name w:val="Hyperlink"/>
    <w:uiPriority w:val="99"/>
    <w:semiHidden/>
    <w:unhideWhenUsed/>
    <w:rsid w:val="002F6A7C"/>
    <w:rPr>
      <w:color w:val="0000FF"/>
      <w:u w:val="single"/>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2F6A7C"/>
    <w:pPr>
      <w:ind w:right="-766"/>
      <w:jc w:val="both"/>
    </w:pPr>
    <w:rPr>
      <w:sz w:val="28"/>
      <w:szCs w:val="20"/>
    </w:rPr>
  </w:style>
  <w:style w:type="paragraph" w:customStyle="1" w:styleId="12">
    <w:name w:val="Обычный1"/>
    <w:rsid w:val="002F6A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qFormat/>
    <w:rsid w:val="002F6A7C"/>
    <w:pPr>
      <w:widowControl w:val="0"/>
      <w:suppressAutoHyphens/>
      <w:spacing w:after="0" w:line="240" w:lineRule="auto"/>
    </w:pPr>
    <w:rPr>
      <w:rFonts w:ascii="Calibri" w:eastAsia="Arial Unicode MS" w:hAnsi="Calibri" w:cs="font233"/>
      <w:color w:val="00000A"/>
      <w:kern w:val="2"/>
      <w:lang w:eastAsia="zh-CN"/>
    </w:rPr>
  </w:style>
  <w:style w:type="character" w:customStyle="1" w:styleId="blk">
    <w:name w:val="blk"/>
    <w:basedOn w:val="a0"/>
    <w:rsid w:val="00BC7709"/>
  </w:style>
  <w:style w:type="paragraph" w:styleId="ad">
    <w:name w:val="footer"/>
    <w:basedOn w:val="a"/>
    <w:link w:val="ae"/>
    <w:uiPriority w:val="99"/>
    <w:unhideWhenUsed/>
    <w:rsid w:val="00006E0F"/>
    <w:pPr>
      <w:tabs>
        <w:tab w:val="center" w:pos="4677"/>
        <w:tab w:val="right" w:pos="9355"/>
      </w:tabs>
    </w:pPr>
  </w:style>
  <w:style w:type="character" w:customStyle="1" w:styleId="ae">
    <w:name w:val="Нижний колонтитул Знак"/>
    <w:basedOn w:val="a0"/>
    <w:link w:val="ad"/>
    <w:uiPriority w:val="99"/>
    <w:rsid w:val="00006E0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E0F"/>
    <w:rPr>
      <w:rFonts w:ascii="Times New Roman" w:eastAsia="Times New Roman" w:hAnsi="Times New Roman" w:cs="Times New Roman"/>
      <w:b/>
      <w:bCs/>
      <w:kern w:val="36"/>
      <w:sz w:val="48"/>
      <w:szCs w:val="48"/>
      <w:lang w:val="x-none" w:eastAsia="x-none"/>
    </w:rPr>
  </w:style>
  <w:style w:type="paragraph" w:styleId="af">
    <w:name w:val="Balloon Text"/>
    <w:basedOn w:val="a"/>
    <w:link w:val="af0"/>
    <w:uiPriority w:val="99"/>
    <w:semiHidden/>
    <w:unhideWhenUsed/>
    <w:rsid w:val="001D0FFF"/>
    <w:rPr>
      <w:rFonts w:ascii="Segoe UI" w:hAnsi="Segoe UI" w:cs="Segoe UI"/>
      <w:sz w:val="18"/>
      <w:szCs w:val="18"/>
    </w:rPr>
  </w:style>
  <w:style w:type="character" w:customStyle="1" w:styleId="af0">
    <w:name w:val="Текст выноски Знак"/>
    <w:basedOn w:val="a0"/>
    <w:link w:val="af"/>
    <w:uiPriority w:val="99"/>
    <w:semiHidden/>
    <w:rsid w:val="001D0FFF"/>
    <w:rPr>
      <w:rFonts w:ascii="Segoe UI" w:eastAsia="Times New Roman" w:hAnsi="Segoe UI" w:cs="Segoe UI"/>
      <w:sz w:val="18"/>
      <w:szCs w:val="18"/>
      <w:lang w:eastAsia="ru-RU"/>
    </w:rPr>
  </w:style>
  <w:style w:type="character" w:styleId="af1">
    <w:name w:val="Placeholder Text"/>
    <w:basedOn w:val="a0"/>
    <w:uiPriority w:val="99"/>
    <w:semiHidden/>
    <w:rsid w:val="00CC1FB8"/>
    <w:rPr>
      <w:color w:val="808080"/>
    </w:rPr>
  </w:style>
  <w:style w:type="paragraph" w:customStyle="1" w:styleId="normal1">
    <w:name w:val="normal1"/>
    <w:qFormat/>
    <w:rsid w:val="00A954D5"/>
    <w:pPr>
      <w:suppressAutoHyphens/>
      <w:spacing w:after="0" w:line="240" w:lineRule="auto"/>
    </w:pPr>
    <w:rPr>
      <w:rFonts w:ascii="Times New Roman" w:eastAsia="Droid Sans Fallback" w:hAnsi="Times New Roman" w:cs="Lohit Devanagari"/>
      <w:sz w:val="24"/>
      <w:szCs w:val="24"/>
      <w:lang w:eastAsia="zh-CN" w:bidi="hi-IN"/>
    </w:rPr>
  </w:style>
  <w:style w:type="paragraph" w:styleId="af2">
    <w:name w:val="Body Text"/>
    <w:basedOn w:val="a"/>
    <w:link w:val="af3"/>
    <w:semiHidden/>
    <w:unhideWhenUsed/>
    <w:rsid w:val="001838D0"/>
    <w:pPr>
      <w:spacing w:after="120"/>
    </w:pPr>
  </w:style>
  <w:style w:type="character" w:customStyle="1" w:styleId="af3">
    <w:name w:val="Основной текст Знак"/>
    <w:basedOn w:val="a0"/>
    <w:link w:val="af2"/>
    <w:semiHidden/>
    <w:rsid w:val="001838D0"/>
    <w:rPr>
      <w:rFonts w:ascii="Times New Roman" w:eastAsia="Times New Roman" w:hAnsi="Times New Roman" w:cs="Times New Roman"/>
      <w:sz w:val="24"/>
      <w:szCs w:val="24"/>
      <w:lang w:eastAsia="ru-RU"/>
    </w:rPr>
  </w:style>
  <w:style w:type="paragraph" w:customStyle="1" w:styleId="ConsNormal">
    <w:name w:val="ConsNormal"/>
    <w:link w:val="ConsNormal0"/>
    <w:rsid w:val="001838D0"/>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rsid w:val="001838D0"/>
    <w:rPr>
      <w:rFonts w:ascii="Arial" w:eastAsia="Times New Roman" w:hAnsi="Arial" w:cs="Times New Roman"/>
      <w:snapToGrid w:val="0"/>
      <w:sz w:val="20"/>
      <w:szCs w:val="20"/>
      <w:lang w:eastAsia="ru-RU"/>
    </w:rPr>
  </w:style>
  <w:style w:type="paragraph" w:styleId="af4">
    <w:name w:val="Normal (Web)"/>
    <w:basedOn w:val="a"/>
    <w:uiPriority w:val="99"/>
    <w:semiHidden/>
    <w:unhideWhenUsed/>
    <w:rsid w:val="00CA7506"/>
    <w:pPr>
      <w:spacing w:before="100" w:beforeAutospacing="1" w:after="100" w:afterAutospacing="1"/>
    </w:pPr>
  </w:style>
  <w:style w:type="paragraph" w:customStyle="1" w:styleId="14">
    <w:name w:val="Основной текст14"/>
    <w:basedOn w:val="a"/>
    <w:qFormat/>
    <w:rsid w:val="00911403"/>
    <w:pPr>
      <w:shd w:val="clear" w:color="auto" w:fill="FFFFFF"/>
      <w:spacing w:before="660" w:line="0" w:lineRule="atLeast"/>
    </w:pPr>
    <w:rPr>
      <w:rFonts w:eastAsia="Calibri"/>
      <w:sz w:val="22"/>
      <w:szCs w:val="22"/>
      <w:lang w:eastAsia="en-US"/>
    </w:rPr>
  </w:style>
  <w:style w:type="character" w:customStyle="1" w:styleId="dglv-w">
    <w:name w:val="dglv-w"/>
    <w:basedOn w:val="a0"/>
    <w:rsid w:val="00911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5127">
      <w:bodyDiv w:val="1"/>
      <w:marLeft w:val="0"/>
      <w:marRight w:val="0"/>
      <w:marTop w:val="0"/>
      <w:marBottom w:val="0"/>
      <w:divBdr>
        <w:top w:val="none" w:sz="0" w:space="0" w:color="auto"/>
        <w:left w:val="none" w:sz="0" w:space="0" w:color="auto"/>
        <w:bottom w:val="none" w:sz="0" w:space="0" w:color="auto"/>
        <w:right w:val="none" w:sz="0" w:space="0" w:color="auto"/>
      </w:divBdr>
    </w:div>
    <w:div w:id="444736860">
      <w:bodyDiv w:val="1"/>
      <w:marLeft w:val="0"/>
      <w:marRight w:val="0"/>
      <w:marTop w:val="0"/>
      <w:marBottom w:val="0"/>
      <w:divBdr>
        <w:top w:val="none" w:sz="0" w:space="0" w:color="auto"/>
        <w:left w:val="none" w:sz="0" w:space="0" w:color="auto"/>
        <w:bottom w:val="none" w:sz="0" w:space="0" w:color="auto"/>
        <w:right w:val="none" w:sz="0" w:space="0" w:color="auto"/>
      </w:divBdr>
    </w:div>
    <w:div w:id="472064796">
      <w:bodyDiv w:val="1"/>
      <w:marLeft w:val="0"/>
      <w:marRight w:val="0"/>
      <w:marTop w:val="0"/>
      <w:marBottom w:val="0"/>
      <w:divBdr>
        <w:top w:val="none" w:sz="0" w:space="0" w:color="auto"/>
        <w:left w:val="none" w:sz="0" w:space="0" w:color="auto"/>
        <w:bottom w:val="none" w:sz="0" w:space="0" w:color="auto"/>
        <w:right w:val="none" w:sz="0" w:space="0" w:color="auto"/>
      </w:divBdr>
    </w:div>
    <w:div w:id="473986221">
      <w:bodyDiv w:val="1"/>
      <w:marLeft w:val="0"/>
      <w:marRight w:val="0"/>
      <w:marTop w:val="0"/>
      <w:marBottom w:val="0"/>
      <w:divBdr>
        <w:top w:val="none" w:sz="0" w:space="0" w:color="auto"/>
        <w:left w:val="none" w:sz="0" w:space="0" w:color="auto"/>
        <w:bottom w:val="none" w:sz="0" w:space="0" w:color="auto"/>
        <w:right w:val="none" w:sz="0" w:space="0" w:color="auto"/>
      </w:divBdr>
    </w:div>
    <w:div w:id="557395487">
      <w:bodyDiv w:val="1"/>
      <w:marLeft w:val="0"/>
      <w:marRight w:val="0"/>
      <w:marTop w:val="0"/>
      <w:marBottom w:val="0"/>
      <w:divBdr>
        <w:top w:val="none" w:sz="0" w:space="0" w:color="auto"/>
        <w:left w:val="none" w:sz="0" w:space="0" w:color="auto"/>
        <w:bottom w:val="none" w:sz="0" w:space="0" w:color="auto"/>
        <w:right w:val="none" w:sz="0" w:space="0" w:color="auto"/>
      </w:divBdr>
    </w:div>
    <w:div w:id="577206472">
      <w:bodyDiv w:val="1"/>
      <w:marLeft w:val="0"/>
      <w:marRight w:val="0"/>
      <w:marTop w:val="0"/>
      <w:marBottom w:val="0"/>
      <w:divBdr>
        <w:top w:val="none" w:sz="0" w:space="0" w:color="auto"/>
        <w:left w:val="none" w:sz="0" w:space="0" w:color="auto"/>
        <w:bottom w:val="none" w:sz="0" w:space="0" w:color="auto"/>
        <w:right w:val="none" w:sz="0" w:space="0" w:color="auto"/>
      </w:divBdr>
    </w:div>
    <w:div w:id="812674374">
      <w:bodyDiv w:val="1"/>
      <w:marLeft w:val="0"/>
      <w:marRight w:val="0"/>
      <w:marTop w:val="0"/>
      <w:marBottom w:val="0"/>
      <w:divBdr>
        <w:top w:val="none" w:sz="0" w:space="0" w:color="auto"/>
        <w:left w:val="none" w:sz="0" w:space="0" w:color="auto"/>
        <w:bottom w:val="none" w:sz="0" w:space="0" w:color="auto"/>
        <w:right w:val="none" w:sz="0" w:space="0" w:color="auto"/>
      </w:divBdr>
    </w:div>
    <w:div w:id="935476847">
      <w:bodyDiv w:val="1"/>
      <w:marLeft w:val="0"/>
      <w:marRight w:val="0"/>
      <w:marTop w:val="0"/>
      <w:marBottom w:val="0"/>
      <w:divBdr>
        <w:top w:val="none" w:sz="0" w:space="0" w:color="auto"/>
        <w:left w:val="none" w:sz="0" w:space="0" w:color="auto"/>
        <w:bottom w:val="none" w:sz="0" w:space="0" w:color="auto"/>
        <w:right w:val="none" w:sz="0" w:space="0" w:color="auto"/>
      </w:divBdr>
    </w:div>
    <w:div w:id="992173346">
      <w:bodyDiv w:val="1"/>
      <w:marLeft w:val="0"/>
      <w:marRight w:val="0"/>
      <w:marTop w:val="0"/>
      <w:marBottom w:val="0"/>
      <w:divBdr>
        <w:top w:val="none" w:sz="0" w:space="0" w:color="auto"/>
        <w:left w:val="none" w:sz="0" w:space="0" w:color="auto"/>
        <w:bottom w:val="none" w:sz="0" w:space="0" w:color="auto"/>
        <w:right w:val="none" w:sz="0" w:space="0" w:color="auto"/>
      </w:divBdr>
    </w:div>
    <w:div w:id="1520311927">
      <w:bodyDiv w:val="1"/>
      <w:marLeft w:val="0"/>
      <w:marRight w:val="0"/>
      <w:marTop w:val="0"/>
      <w:marBottom w:val="0"/>
      <w:divBdr>
        <w:top w:val="none" w:sz="0" w:space="0" w:color="auto"/>
        <w:left w:val="none" w:sz="0" w:space="0" w:color="auto"/>
        <w:bottom w:val="none" w:sz="0" w:space="0" w:color="auto"/>
        <w:right w:val="none" w:sz="0" w:space="0" w:color="auto"/>
      </w:divBdr>
    </w:div>
    <w:div w:id="1742288460">
      <w:bodyDiv w:val="1"/>
      <w:marLeft w:val="0"/>
      <w:marRight w:val="0"/>
      <w:marTop w:val="0"/>
      <w:marBottom w:val="0"/>
      <w:divBdr>
        <w:top w:val="none" w:sz="0" w:space="0" w:color="auto"/>
        <w:left w:val="none" w:sz="0" w:space="0" w:color="auto"/>
        <w:bottom w:val="none" w:sz="0" w:space="0" w:color="auto"/>
        <w:right w:val="none" w:sz="0" w:space="0" w:color="auto"/>
      </w:divBdr>
    </w:div>
    <w:div w:id="18907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31074/"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B2100CE3-A34D-447E-9E5C-A57D5675EED8}"/>
      </w:docPartPr>
      <w:docPartBody>
        <w:p w:rsidR="00611CA9" w:rsidRDefault="00B72B6C">
          <w:r w:rsidRPr="00365407">
            <w:rPr>
              <w:rStyle w:val="a3"/>
            </w:rPr>
            <w:t>Выберите элемент.</w:t>
          </w:r>
        </w:p>
      </w:docPartBody>
    </w:docPart>
    <w:docPart>
      <w:docPartPr>
        <w:name w:val="0BA44E35256E4EBAA7540C86D03E45BE"/>
        <w:category>
          <w:name w:val="Общие"/>
          <w:gallery w:val="placeholder"/>
        </w:category>
        <w:types>
          <w:type w:val="bbPlcHdr"/>
        </w:types>
        <w:behaviors>
          <w:behavior w:val="content"/>
        </w:behaviors>
        <w:guid w:val="{EE176602-667E-42AA-8EAA-F5C5C8B3D316}"/>
      </w:docPartPr>
      <w:docPartBody>
        <w:p w:rsidR="00611CA9" w:rsidRDefault="00B72B6C" w:rsidP="00B72B6C">
          <w:pPr>
            <w:pStyle w:val="0BA44E35256E4EBAA7540C86D03E45BE"/>
          </w:pPr>
          <w:r w:rsidRPr="00365407">
            <w:rPr>
              <w:rStyle w:val="a3"/>
              <w:rFonts w:eastAsiaTheme="minorHAnsi"/>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6C"/>
    <w:rsid w:val="00611CA9"/>
    <w:rsid w:val="006F2C8D"/>
    <w:rsid w:val="00734AE6"/>
    <w:rsid w:val="00B72B6C"/>
    <w:rsid w:val="00D12310"/>
    <w:rsid w:val="00E837E1"/>
    <w:rsid w:val="00FE0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2310"/>
    <w:rPr>
      <w:color w:val="808080"/>
    </w:rPr>
  </w:style>
  <w:style w:type="paragraph" w:customStyle="1" w:styleId="0BA44E35256E4EBAA7540C86D03E45BE">
    <w:name w:val="0BA44E35256E4EBAA7540C86D03E45BE"/>
    <w:rsid w:val="00B72B6C"/>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B63A0E4B1E804014ADD5C4135162BE47">
    <w:name w:val="B63A0E4B1E804014ADD5C4135162BE47"/>
    <w:rsid w:val="00D1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3708</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itosiv@kostroma.fsin.uis</dc:creator>
  <cp:keywords/>
  <dc:description/>
  <cp:lastModifiedBy>Солдатенков Е.С.</cp:lastModifiedBy>
  <cp:revision>4</cp:revision>
  <cp:lastPrinted>2026-08-07T08:43:00Z</cp:lastPrinted>
  <dcterms:created xsi:type="dcterms:W3CDTF">2026-01-26T09:59:00Z</dcterms:created>
  <dcterms:modified xsi:type="dcterms:W3CDTF">2026-08-07T08:43:00Z</dcterms:modified>
</cp:coreProperties>
</file>