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333A33" w14:textId="77777777" w:rsidR="00EA6271" w:rsidRPr="00E10B9C" w:rsidRDefault="00EA6271" w:rsidP="00EA627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0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14:paraId="374C7CBC" w14:textId="7023A2CC" w:rsidR="00EA6271" w:rsidRPr="00E10B9C" w:rsidRDefault="00EA6271" w:rsidP="00EA627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E10B9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на оказание услуг </w:t>
      </w:r>
      <w:r w:rsidRPr="00B14B7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по сбору, </w:t>
      </w:r>
      <w:r w:rsidR="00B178D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погрузке, транспортированию, обработке </w:t>
      </w:r>
      <w:r w:rsidRPr="00B14B7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 утилизации списанного имущества</w:t>
      </w:r>
    </w:p>
    <w:p w14:paraId="0C5A19B5" w14:textId="0C96E997" w:rsidR="00EA6271" w:rsidRPr="00E10B9C" w:rsidRDefault="00EA6271" w:rsidP="00EA62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           </w:t>
      </w:r>
      <w:r w:rsidRPr="00E10B9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1. Предмет закупки:</w:t>
      </w:r>
      <w:r w:rsidRPr="00E10B9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342BF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Оказание услуг по </w:t>
      </w:r>
      <w:r w:rsidR="00E62A20" w:rsidRPr="00342BF4">
        <w:rPr>
          <w:rFonts w:ascii="Times New Roman" w:hAnsi="Times New Roman" w:cs="Times New Roman"/>
          <w:sz w:val="24"/>
          <w:szCs w:val="24"/>
          <w:lang w:eastAsia="ru-RU"/>
        </w:rPr>
        <w:t xml:space="preserve">сбору, </w:t>
      </w:r>
      <w:r w:rsidR="00AB2D2C">
        <w:rPr>
          <w:rFonts w:ascii="Times New Roman" w:hAnsi="Times New Roman" w:cs="Times New Roman"/>
          <w:sz w:val="24"/>
          <w:szCs w:val="24"/>
          <w:lang w:eastAsia="ru-RU"/>
        </w:rPr>
        <w:t xml:space="preserve">погрузке, </w:t>
      </w:r>
      <w:r w:rsidR="00E62A20" w:rsidRPr="00342BF4">
        <w:rPr>
          <w:rFonts w:ascii="Times New Roman" w:hAnsi="Times New Roman" w:cs="Times New Roman"/>
          <w:sz w:val="24"/>
          <w:szCs w:val="24"/>
          <w:lang w:eastAsia="ru-RU"/>
        </w:rPr>
        <w:t>транспортированию, обрабо</w:t>
      </w:r>
      <w:r w:rsidR="00AB2D2C">
        <w:rPr>
          <w:rFonts w:ascii="Times New Roman" w:hAnsi="Times New Roman" w:cs="Times New Roman"/>
          <w:sz w:val="24"/>
          <w:szCs w:val="24"/>
          <w:lang w:eastAsia="ru-RU"/>
        </w:rPr>
        <w:t>тке, утилизации</w:t>
      </w:r>
      <w:r w:rsidR="00E62A20" w:rsidRPr="00342BF4">
        <w:rPr>
          <w:rFonts w:ascii="Times New Roman" w:hAnsi="Times New Roman" w:cs="Times New Roman"/>
          <w:sz w:val="24"/>
          <w:szCs w:val="24"/>
          <w:lang w:eastAsia="ru-RU"/>
        </w:rPr>
        <w:t xml:space="preserve"> обезвреживанию и</w:t>
      </w:r>
      <w:r w:rsidR="00E62A20" w:rsidRPr="00342BF4">
        <w:rPr>
          <w:rFonts w:ascii="Times New Roman" w:hAnsi="Times New Roman" w:cs="Times New Roman"/>
          <w:sz w:val="24"/>
          <w:szCs w:val="24"/>
          <w:lang w:eastAsia="ru-RU"/>
        </w:rPr>
        <w:t xml:space="preserve"> размещению </w:t>
      </w:r>
      <w:r w:rsidRPr="00342BF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выбывшего</w:t>
      </w:r>
      <w:r w:rsidRPr="002F670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из эксплуатации, либо непригодного к использованию и списанного имущества, являющегося отходами с момента списания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E10B9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основных средств (далее по тексту</w:t>
      </w:r>
      <w:bookmarkStart w:id="0" w:name="_GoBack"/>
      <w:bookmarkEnd w:id="0"/>
      <w:r w:rsidRPr="00E10B9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– отходы).</w:t>
      </w:r>
    </w:p>
    <w:p w14:paraId="7798ED52" w14:textId="77777777" w:rsidR="00EA6271" w:rsidRPr="00E10B9C" w:rsidRDefault="00EA6271" w:rsidP="00EA62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0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Требование к месту оказания услуг: </w:t>
      </w:r>
    </w:p>
    <w:p w14:paraId="40D56850" w14:textId="77777777" w:rsidR="00EA6271" w:rsidRPr="00E10B9C" w:rsidRDefault="00EA6271" w:rsidP="00EA6271">
      <w:pPr>
        <w:keepNext/>
        <w:suppressLineNumbers/>
        <w:tabs>
          <w:tab w:val="num" w:pos="13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8B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 части погрузки и транспортирования отходов:</w:t>
      </w:r>
      <w:r w:rsidRPr="00E10B9C">
        <w:rPr>
          <w:rFonts w:ascii="Times New Roman" w:eastAsia="Times New Roman" w:hAnsi="Times New Roman" w:cs="Times New Roman"/>
          <w:sz w:val="24"/>
          <w:szCs w:val="24"/>
        </w:rPr>
        <w:t xml:space="preserve"> производится с территории Заказчика расположенным по адресу: </w:t>
      </w:r>
      <w:bookmarkStart w:id="1" w:name="_Hlk219457189"/>
      <w:r>
        <w:rPr>
          <w:rFonts w:ascii="Times New Roman" w:eastAsia="Times New Roman" w:hAnsi="Times New Roman" w:cs="Times New Roman"/>
          <w:sz w:val="24"/>
          <w:szCs w:val="24"/>
        </w:rPr>
        <w:t>г. Санкт-Петербург</w:t>
      </w:r>
      <w:r w:rsidRPr="00E10B9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, ул.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Мира д.14</w:t>
      </w:r>
      <w:bookmarkEnd w:id="1"/>
    </w:p>
    <w:p w14:paraId="560F92E9" w14:textId="77777777" w:rsidR="00EA6271" w:rsidRPr="00E10B9C" w:rsidRDefault="00EA6271" w:rsidP="00EA6271">
      <w:pPr>
        <w:pStyle w:val="a3"/>
        <w:keepNext/>
        <w:contextualSpacing/>
        <w:jc w:val="both"/>
        <w:rPr>
          <w:sz w:val="24"/>
          <w:szCs w:val="24"/>
        </w:rPr>
      </w:pPr>
      <w:r w:rsidRPr="003518B5">
        <w:rPr>
          <w:sz w:val="24"/>
          <w:szCs w:val="24"/>
          <w:lang w:eastAsia="ru-RU"/>
        </w:rPr>
        <w:t>2.2.</w:t>
      </w:r>
      <w:r w:rsidRPr="00E10B9C">
        <w:rPr>
          <w:b/>
          <w:sz w:val="24"/>
          <w:szCs w:val="24"/>
          <w:lang w:eastAsia="ru-RU"/>
        </w:rPr>
        <w:t xml:space="preserve"> </w:t>
      </w:r>
      <w:r w:rsidRPr="00E10B9C">
        <w:rPr>
          <w:sz w:val="24"/>
          <w:szCs w:val="24"/>
        </w:rPr>
        <w:t>Оказание услуг в части утилизации отходов производится на производственном участке Исполнителя.</w:t>
      </w:r>
    </w:p>
    <w:p w14:paraId="2E83EA49" w14:textId="77777777" w:rsidR="00EA6271" w:rsidRPr="00E10B9C" w:rsidRDefault="00EA6271" w:rsidP="00EA6271">
      <w:pPr>
        <w:pStyle w:val="a3"/>
        <w:keepNext/>
        <w:contextualSpacing/>
        <w:jc w:val="both"/>
        <w:rPr>
          <w:b/>
          <w:sz w:val="24"/>
          <w:szCs w:val="24"/>
        </w:rPr>
      </w:pPr>
      <w:r w:rsidRPr="00E10B9C">
        <w:rPr>
          <w:b/>
          <w:sz w:val="24"/>
          <w:szCs w:val="24"/>
        </w:rPr>
        <w:t xml:space="preserve">3. </w:t>
      </w:r>
      <w:r w:rsidRPr="00E10B9C">
        <w:rPr>
          <w:b/>
          <w:color w:val="0D0D0D"/>
          <w:spacing w:val="-2"/>
          <w:sz w:val="24"/>
          <w:szCs w:val="24"/>
          <w:lang w:eastAsia="ru-RU"/>
        </w:rPr>
        <w:t>Объем оказываемых услуг</w:t>
      </w:r>
      <w:r w:rsidRPr="00E10B9C">
        <w:rPr>
          <w:b/>
          <w:sz w:val="24"/>
          <w:szCs w:val="24"/>
        </w:rPr>
        <w:t xml:space="preserve"> </w:t>
      </w:r>
    </w:p>
    <w:p w14:paraId="15BFACBE" w14:textId="77777777" w:rsidR="00EA6271" w:rsidRPr="00E10B9C" w:rsidRDefault="00EA6271" w:rsidP="00EA6271">
      <w:pPr>
        <w:pStyle w:val="a3"/>
        <w:keepNext/>
        <w:contextualSpacing/>
        <w:jc w:val="both"/>
        <w:rPr>
          <w:sz w:val="24"/>
          <w:szCs w:val="24"/>
        </w:rPr>
      </w:pPr>
      <w:r w:rsidRPr="00E10B9C">
        <w:rPr>
          <w:sz w:val="24"/>
          <w:szCs w:val="24"/>
        </w:rPr>
        <w:t>Услуги включают в себя:</w:t>
      </w:r>
    </w:p>
    <w:p w14:paraId="7552ADAB" w14:textId="77777777" w:rsidR="00EA6271" w:rsidRPr="00E10B9C" w:rsidRDefault="00EA6271" w:rsidP="00EA6271">
      <w:pPr>
        <w:pStyle w:val="a3"/>
        <w:keepNext/>
        <w:contextualSpacing/>
        <w:jc w:val="both"/>
        <w:rPr>
          <w:sz w:val="24"/>
          <w:szCs w:val="24"/>
        </w:rPr>
      </w:pPr>
      <w:r w:rsidRPr="00E10B9C">
        <w:rPr>
          <w:sz w:val="24"/>
          <w:szCs w:val="24"/>
        </w:rPr>
        <w:t>3.1. Прием (погрузка) отходов от Заказчика;</w:t>
      </w:r>
    </w:p>
    <w:p w14:paraId="7FDD5F3F" w14:textId="77777777" w:rsidR="00EA6271" w:rsidRDefault="00EA6271" w:rsidP="00EA6271">
      <w:pPr>
        <w:pStyle w:val="a3"/>
        <w:keepNext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Pr="00E10B9C">
        <w:rPr>
          <w:sz w:val="24"/>
          <w:szCs w:val="24"/>
        </w:rPr>
        <w:t>Транспортировка (вывоз) отходов, подлежащих Утилизации, с территории Заказчика силами и средствами Исполнителя;</w:t>
      </w:r>
    </w:p>
    <w:p w14:paraId="6A9BE3E7" w14:textId="77777777" w:rsidR="00EA6271" w:rsidRPr="00A949F5" w:rsidRDefault="00EA6271" w:rsidP="00EA6271">
      <w:pPr>
        <w:pStyle w:val="a3"/>
        <w:keepNext/>
        <w:contextualSpacing/>
        <w:jc w:val="both"/>
        <w:rPr>
          <w:sz w:val="24"/>
          <w:szCs w:val="24"/>
        </w:rPr>
      </w:pPr>
      <w:r w:rsidRPr="00A949F5">
        <w:rPr>
          <w:sz w:val="24"/>
          <w:szCs w:val="24"/>
        </w:rPr>
        <w:t>3.3. Разработка и оформление паспортов опасных отходов (4 класс опасности), оформление протокола биотестирования (подтверждение отнесения отходов к 5 классу опасности);</w:t>
      </w:r>
    </w:p>
    <w:p w14:paraId="79830409" w14:textId="77777777" w:rsidR="00EA6271" w:rsidRPr="00E10B9C" w:rsidRDefault="00EA6271" w:rsidP="00EA6271">
      <w:pPr>
        <w:pStyle w:val="a3"/>
        <w:keepNext/>
        <w:contextualSpacing/>
        <w:jc w:val="both"/>
        <w:rPr>
          <w:sz w:val="24"/>
          <w:szCs w:val="24"/>
        </w:rPr>
      </w:pPr>
      <w:r w:rsidRPr="00E10B9C">
        <w:rPr>
          <w:sz w:val="24"/>
          <w:szCs w:val="24"/>
        </w:rPr>
        <w:t>3.</w:t>
      </w:r>
      <w:r>
        <w:rPr>
          <w:sz w:val="24"/>
          <w:szCs w:val="24"/>
        </w:rPr>
        <w:t>4</w:t>
      </w:r>
      <w:r w:rsidRPr="00E10B9C">
        <w:rPr>
          <w:sz w:val="24"/>
          <w:szCs w:val="24"/>
        </w:rPr>
        <w:t>. Утилизация отходов</w:t>
      </w:r>
      <w:r>
        <w:rPr>
          <w:sz w:val="24"/>
          <w:szCs w:val="24"/>
        </w:rPr>
        <w:t>;</w:t>
      </w:r>
    </w:p>
    <w:p w14:paraId="323EB56C" w14:textId="77777777" w:rsidR="00EA6271" w:rsidRPr="00E10B9C" w:rsidRDefault="00EA6271" w:rsidP="00EA6271">
      <w:pPr>
        <w:pStyle w:val="a3"/>
        <w:keepNext/>
        <w:contextualSpacing/>
        <w:jc w:val="both"/>
        <w:rPr>
          <w:sz w:val="24"/>
          <w:szCs w:val="24"/>
        </w:rPr>
      </w:pPr>
      <w:r w:rsidRPr="00E10B9C">
        <w:rPr>
          <w:sz w:val="24"/>
          <w:szCs w:val="24"/>
        </w:rPr>
        <w:t>3.</w:t>
      </w:r>
      <w:r>
        <w:rPr>
          <w:sz w:val="24"/>
          <w:szCs w:val="24"/>
        </w:rPr>
        <w:t>5</w:t>
      </w:r>
      <w:r w:rsidRPr="00E10B9C">
        <w:rPr>
          <w:sz w:val="24"/>
          <w:szCs w:val="24"/>
        </w:rPr>
        <w:t>. Оформление финансовых, отчетных и подтверждающих документов в соответствии с требованиями законодательства Российской Федерации.</w:t>
      </w:r>
    </w:p>
    <w:p w14:paraId="2AC2B64B" w14:textId="77777777" w:rsidR="00EA6271" w:rsidRPr="00E10B9C" w:rsidRDefault="00EA6271" w:rsidP="00EA6271">
      <w:pPr>
        <w:pStyle w:val="a3"/>
        <w:keepNext/>
        <w:contextualSpacing/>
        <w:jc w:val="both"/>
        <w:rPr>
          <w:bCs/>
          <w:sz w:val="24"/>
          <w:szCs w:val="24"/>
        </w:rPr>
      </w:pPr>
      <w:r w:rsidRPr="00E10B9C">
        <w:rPr>
          <w:b/>
          <w:sz w:val="24"/>
          <w:szCs w:val="24"/>
        </w:rPr>
        <w:t>4. Срок оказания услуг</w:t>
      </w:r>
      <w:r w:rsidRPr="007D2FA7">
        <w:rPr>
          <w:sz w:val="24"/>
          <w:szCs w:val="24"/>
        </w:rPr>
        <w:t xml:space="preserve">: в течение 30 </w:t>
      </w:r>
      <w:r>
        <w:rPr>
          <w:sz w:val="24"/>
          <w:szCs w:val="24"/>
        </w:rPr>
        <w:t>рабочих</w:t>
      </w:r>
      <w:r w:rsidRPr="007D2FA7">
        <w:rPr>
          <w:sz w:val="24"/>
          <w:szCs w:val="24"/>
        </w:rPr>
        <w:t xml:space="preserve"> дней с момента направления заявки Заказчиком.</w:t>
      </w:r>
      <w:r>
        <w:rPr>
          <w:sz w:val="24"/>
          <w:szCs w:val="24"/>
        </w:rPr>
        <w:t xml:space="preserve"> </w:t>
      </w:r>
    </w:p>
    <w:p w14:paraId="0AD82EB8" w14:textId="77777777" w:rsidR="00EA6271" w:rsidRPr="00E10B9C" w:rsidRDefault="00EA6271" w:rsidP="00EA627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9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5. Требования к исполнителю:</w:t>
      </w:r>
      <w:r w:rsidRPr="00E1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28509A9" w14:textId="77777777" w:rsidR="00EA6271" w:rsidRPr="00E10B9C" w:rsidRDefault="00EA6271" w:rsidP="00EA627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0B9C">
        <w:rPr>
          <w:rFonts w:ascii="Times New Roman" w:hAnsi="Times New Roman" w:cs="Times New Roman"/>
          <w:sz w:val="24"/>
          <w:szCs w:val="24"/>
          <w:lang w:eastAsia="ru-RU"/>
        </w:rPr>
        <w:t xml:space="preserve">5.1. Услуги по сбору, транспортированию, утилизации отходов должны осуществляться собственными силами Исполнителя без привлечения третьих лиц и в соответствии с действующими требованиями санитарно-эпидемиологических и природоохранного законодательств и иных норм, и правил Российской Федерации.  </w:t>
      </w:r>
    </w:p>
    <w:p w14:paraId="64D05070" w14:textId="77777777" w:rsidR="00EA6271" w:rsidRPr="00E10B9C" w:rsidRDefault="00EA6271" w:rsidP="00EA627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0B9C">
        <w:rPr>
          <w:rFonts w:ascii="Times New Roman" w:hAnsi="Times New Roman" w:cs="Times New Roman"/>
          <w:sz w:val="24"/>
          <w:szCs w:val="24"/>
          <w:lang w:eastAsia="ru-RU"/>
        </w:rPr>
        <w:t>5.2. Наличие документов, подтверждающих соответствие оказания услуг требованиям, установленным в соответствии с законодательством Российской Федерации:</w:t>
      </w:r>
    </w:p>
    <w:p w14:paraId="26AAD3CC" w14:textId="77777777" w:rsidR="00EA6271" w:rsidRPr="007D2FA7" w:rsidRDefault="00EA6271" w:rsidP="00EA627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D2FA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5.2.1. Действующая лицензия на осуществление деятельности по сбору, транспортированию, обработке, утилизации, обезвреживанию, размещению отходов I - IV классов опасности </w:t>
      </w:r>
      <w:r w:rsidRPr="007D2FA7">
        <w:rPr>
          <w:rFonts w:ascii="Times New Roman" w:eastAsia="Lucida Sans Unicode" w:hAnsi="Times New Roman" w:cs="Times New Roman"/>
          <w:b/>
          <w:sz w:val="24"/>
          <w:szCs w:val="24"/>
        </w:rPr>
        <w:t xml:space="preserve">на основании Федерального закона от 04.05.2011 № 99-ФЗ «О лицензировании отдельных видов деятельности». </w:t>
      </w:r>
      <w:r w:rsidRPr="007D2FA7">
        <w:rPr>
          <w:rFonts w:ascii="Times New Roman" w:hAnsi="Times New Roman" w:cs="Times New Roman"/>
          <w:b/>
          <w:sz w:val="24"/>
          <w:szCs w:val="24"/>
          <w:lang w:eastAsia="ru-RU"/>
        </w:rPr>
        <w:t>В приложении к лицензии должны присутствовать:</w:t>
      </w:r>
    </w:p>
    <w:p w14:paraId="028BFD4C" w14:textId="77777777" w:rsidR="00EA6271" w:rsidRPr="007D2FA7" w:rsidRDefault="00EA6271" w:rsidP="00EA627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D2FA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5.2.2. Действующая </w:t>
      </w:r>
      <w:r w:rsidRPr="007D2F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лицензия на право осуществления деятельности по обработке (переработке) лома и отходов драгоценных металлов (за исключением </w:t>
      </w:r>
      <w:r w:rsidRPr="007D2FA7">
        <w:rPr>
          <w:rFonts w:ascii="Times New Roman" w:hAnsi="Times New Roman" w:cs="Times New Roman"/>
          <w:b/>
          <w:bCs/>
          <w:sz w:val="24"/>
          <w:szCs w:val="24"/>
        </w:rPr>
        <w:t>деятельности по обработке (переработке) организациями и индивидуальными предпринимателями лома и отходов драгоценных металлов, образовавшихся и собранных ими в процессе собственного производства, а также ювелирных и других изделий из драгоценных металлов собственного производства, нереализованных и возвращенных производителю)</w:t>
      </w:r>
      <w:r w:rsidRPr="007D2FA7">
        <w:rPr>
          <w:rFonts w:ascii="Times New Roman" w:eastAsia="Lucida Sans Unicode" w:hAnsi="Times New Roman" w:cs="Times New Roman"/>
          <w:b/>
          <w:bCs/>
          <w:sz w:val="24"/>
          <w:szCs w:val="24"/>
        </w:rPr>
        <w:t>»</w:t>
      </w:r>
      <w:r w:rsidRPr="007D2FA7">
        <w:rPr>
          <w:rFonts w:ascii="Times New Roman" w:eastAsia="Lucida Sans Unicode" w:hAnsi="Times New Roman" w:cs="Times New Roman"/>
          <w:b/>
          <w:sz w:val="24"/>
          <w:szCs w:val="24"/>
        </w:rPr>
        <w:t xml:space="preserve"> на основании Федерального закона от 04.05.2011 № 99-ФЗ «О лицензировании отдельных видов деятельности».</w:t>
      </w:r>
    </w:p>
    <w:p w14:paraId="4F810B53" w14:textId="77777777" w:rsidR="00EA6271" w:rsidRPr="00E10B9C" w:rsidRDefault="00EA6271" w:rsidP="00EA6271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Pr="00E10B9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6. </w:t>
      </w:r>
      <w:r w:rsidRPr="00E10B9C">
        <w:rPr>
          <w:rFonts w:ascii="Times New Roman" w:hAnsi="Times New Roman" w:cs="Times New Roman"/>
          <w:b/>
          <w:sz w:val="24"/>
          <w:szCs w:val="24"/>
        </w:rPr>
        <w:t>Требования к качеству оказываемых услуг</w:t>
      </w:r>
      <w:r w:rsidRPr="00E10B9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</w:p>
    <w:p w14:paraId="249C4A45" w14:textId="77777777" w:rsidR="00EA6271" w:rsidRDefault="00EA6271" w:rsidP="00EA627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Pr="00E1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услуг по сбору, </w:t>
      </w:r>
      <w:r w:rsidRPr="00E10B9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транспортированию, утилизации</w:t>
      </w:r>
      <w:r w:rsidRPr="00E10B9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E10B9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отходов</w:t>
      </w:r>
      <w:r w:rsidRPr="00E10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произво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диться с соблюдением требований следующих законов и нормативных актов:</w:t>
      </w:r>
    </w:p>
    <w:p w14:paraId="1AD9FEC1" w14:textId="77777777" w:rsidR="00EA6271" w:rsidRPr="00440313" w:rsidRDefault="00EA6271" w:rsidP="00EA627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40313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44031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04.05.2011 N 99-ФЗ (ред. от 31.07.2020) «О лицензировании отдельных видов деятельности» (с изм. и доп., вступ. в силу с 01.01.2021).</w:t>
      </w:r>
    </w:p>
    <w:p w14:paraId="380EE2BE" w14:textId="77777777" w:rsidR="00EA6271" w:rsidRPr="00440313" w:rsidRDefault="00EA6271" w:rsidP="00EA627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403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  </w:t>
      </w:r>
      <w:r w:rsidRPr="0044031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24.06.1998 N 89-ФЗ (ред. от 07.04.2020) «Об отходах производства и потребления» (с изм. и доп., вступ. в силу с 14.06.2020).</w:t>
      </w:r>
    </w:p>
    <w:p w14:paraId="2E1D6871" w14:textId="77777777" w:rsidR="00EA6271" w:rsidRPr="00440313" w:rsidRDefault="00EA6271" w:rsidP="00EA627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403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Pr="004403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Минприроды России от 08.12.2020 N 1026 «Об утверждении порядка паспортизации и типовых форм паспортов отходов I - IV классов опасности» (Зарегистрировано в Минюсте России 25.12.2020 N 61836).</w:t>
      </w:r>
    </w:p>
    <w:p w14:paraId="393C9397" w14:textId="77777777" w:rsidR="00EA6271" w:rsidRPr="00440313" w:rsidRDefault="00EA6271" w:rsidP="00EA627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403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 </w:t>
      </w:r>
      <w:r w:rsidRPr="004403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 Правительства РФ от 17 августа 1998 г. N 972 «Об утверждении Порядка работы организаций, осуществляющих аффинаж драгоценных металлов, и перечня организаций, </w:t>
      </w:r>
      <w:r w:rsidRPr="004403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имеющих право осуществлять аффинаж драгоценных металлов» (с изменениями и дополнениями).</w:t>
      </w:r>
    </w:p>
    <w:p w14:paraId="63F6C7D8" w14:textId="77777777" w:rsidR="00EA6271" w:rsidRPr="00440313" w:rsidRDefault="00EA6271" w:rsidP="00EA627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403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</w:t>
      </w:r>
      <w:r w:rsidRPr="004403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 Правительства РФ от 28 мая 2023 г. N 980 «О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отчуждения».</w:t>
      </w:r>
    </w:p>
    <w:p w14:paraId="0D5D87F5" w14:textId="77777777" w:rsidR="00EA6271" w:rsidRPr="00440313" w:rsidRDefault="00EA6271" w:rsidP="00EA627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403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r w:rsidRPr="004403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 стандарт РФ ГОСТ Р 53692-2009 «Ресурсосбережение. Обращение с отходами. Этапы технологического цикла отходов» (утв. приказом Федерального агентства по техническому регулированию и метрологии от 15 декабря 2009 г. N 1092-ст).</w:t>
      </w:r>
    </w:p>
    <w:p w14:paraId="5835775A" w14:textId="77777777" w:rsidR="00EA6271" w:rsidRPr="00E10B9C" w:rsidRDefault="00EA6271" w:rsidP="00EA627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403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 </w:t>
      </w:r>
      <w:r w:rsidRPr="004403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 Главного государственного санитарного врача РФ от 28 января 2021 г. N 3 «Об утверждении санитарных правил и норм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</w:r>
    </w:p>
    <w:p w14:paraId="16309E20" w14:textId="77777777" w:rsidR="00EA6271" w:rsidRPr="007D2FA7" w:rsidRDefault="00EA6271" w:rsidP="00EA6271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A7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Оказание услуг по разработке и оформлению паспортов опасных отходов Исполнитель обязан:</w:t>
      </w:r>
    </w:p>
    <w:p w14:paraId="622EF0B6" w14:textId="77777777" w:rsidR="00EA6271" w:rsidRPr="007D2FA7" w:rsidRDefault="00EA6271" w:rsidP="00EA6271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A7">
        <w:rPr>
          <w:rFonts w:ascii="Times New Roman" w:eastAsia="Times New Roman" w:hAnsi="Times New Roman" w:cs="Times New Roman"/>
          <w:sz w:val="24"/>
          <w:szCs w:val="24"/>
          <w:lang w:eastAsia="ru-RU"/>
        </w:rPr>
        <w:t>6.2.1.</w:t>
      </w:r>
      <w:r w:rsidRPr="007D2F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Оказать услуги в соответствии с видом опасных отходов согласно </w:t>
      </w:r>
      <w:proofErr w:type="gramStart"/>
      <w:r w:rsidRPr="007D2FA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списку</w:t>
      </w:r>
      <w:proofErr w:type="gramEnd"/>
      <w:r w:rsidRPr="007D2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п.1 Приложение №1. Качество услуг должно соответствовать требованиям действующего законодательства Российской Федерации;</w:t>
      </w:r>
    </w:p>
    <w:p w14:paraId="3DD57412" w14:textId="77777777" w:rsidR="00EA6271" w:rsidRPr="007D2FA7" w:rsidRDefault="00EA6271" w:rsidP="00EA6271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A7">
        <w:rPr>
          <w:rFonts w:ascii="Times New Roman" w:eastAsia="Times New Roman" w:hAnsi="Times New Roman" w:cs="Times New Roman"/>
          <w:sz w:val="24"/>
          <w:szCs w:val="24"/>
          <w:lang w:eastAsia="ru-RU"/>
        </w:rPr>
        <w:t>6.2.2.</w:t>
      </w:r>
      <w:r w:rsidRPr="007D2F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Разработать паспорта опасных отходов в соответствии с законодательством РФ Федеральный закон от 24.06.98 № 89-ФЗ «Об отходах производства и потребления»; «Об утверждении порядка паспортизации и типовых форм паспортов отходов I-IV классов опасности» (утв. приказом Минприро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ды России от 08.12.2020 N 1026</w:t>
      </w:r>
      <w:r w:rsidRPr="007D2F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D2BD57" w14:textId="77777777" w:rsidR="00EA6271" w:rsidRPr="00B83030" w:rsidRDefault="00EA6271" w:rsidP="00EA6271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030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</w:t>
      </w:r>
      <w:r w:rsidRPr="00B830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Передать Заказчику пакет документов: </w:t>
      </w:r>
    </w:p>
    <w:p w14:paraId="6FB69489" w14:textId="77777777" w:rsidR="00EA6271" w:rsidRPr="00B83030" w:rsidRDefault="00EA6271" w:rsidP="00EA6271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6.2.3.1. Паспорт(а) опасных отходов;</w:t>
      </w:r>
    </w:p>
    <w:p w14:paraId="4A6D351E" w14:textId="77777777" w:rsidR="00EA6271" w:rsidRPr="00B83030" w:rsidRDefault="00EA6271" w:rsidP="00EA6271">
      <w:pPr>
        <w:widowControl w:val="0"/>
        <w:shd w:val="clear" w:color="auto" w:fill="FFFFFF"/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030">
        <w:rPr>
          <w:rFonts w:ascii="Times New Roman" w:hAnsi="Times New Roman" w:cs="Times New Roman"/>
          <w:sz w:val="24"/>
          <w:szCs w:val="24"/>
        </w:rPr>
        <w:t xml:space="preserve">6.2.3.2.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83030">
        <w:rPr>
          <w:rFonts w:ascii="Times New Roman" w:hAnsi="Times New Roman" w:cs="Times New Roman"/>
          <w:sz w:val="24"/>
          <w:szCs w:val="24"/>
        </w:rPr>
        <w:t>ротоко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B83030">
        <w:rPr>
          <w:rFonts w:ascii="Times New Roman" w:hAnsi="Times New Roman" w:cs="Times New Roman"/>
          <w:sz w:val="24"/>
          <w:szCs w:val="24"/>
        </w:rPr>
        <w:t xml:space="preserve"> биотестирования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A9BA8B9" w14:textId="77777777" w:rsidR="00EA6271" w:rsidRPr="00273223" w:rsidRDefault="00EA6271" w:rsidP="00EA6271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6.2.3.3. Сведения о происхождении отхода по исходному сырью и по</w:t>
      </w:r>
      <w:r w:rsidRPr="001C7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принадлежности к определенному производству, технологическому процессу, об агрегатном состоянии и физической форме отхода.</w:t>
      </w:r>
    </w:p>
    <w:p w14:paraId="20A49F78" w14:textId="77777777" w:rsidR="00EA6271" w:rsidRPr="00E10B9C" w:rsidRDefault="00EA6271" w:rsidP="00EA6271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73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73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3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732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Исполнять иные обязательства, предусмотренные Контрактом и действующим законодательством Российской Федерации.</w:t>
      </w:r>
    </w:p>
    <w:p w14:paraId="66868566" w14:textId="77777777" w:rsidR="00EA6271" w:rsidRPr="00E10B9C" w:rsidRDefault="00EA6271" w:rsidP="00EA6271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9C">
        <w:rPr>
          <w:rFonts w:ascii="Times New Roman" w:hAnsi="Times New Roman" w:cs="Times New Roman"/>
          <w:b/>
          <w:sz w:val="24"/>
          <w:szCs w:val="24"/>
        </w:rPr>
        <w:t>7. Содержание, порядок, условия и результат оказания услуг.</w:t>
      </w:r>
    </w:p>
    <w:p w14:paraId="51B88CD8" w14:textId="77777777" w:rsidR="00EA6271" w:rsidRPr="00E10B9C" w:rsidRDefault="00EA6271" w:rsidP="00EA6271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9C">
        <w:rPr>
          <w:rFonts w:ascii="Times New Roman" w:hAnsi="Times New Roman" w:cs="Times New Roman"/>
          <w:bCs/>
          <w:iCs/>
          <w:noProof/>
          <w:sz w:val="24"/>
          <w:szCs w:val="24"/>
        </w:rPr>
        <w:t xml:space="preserve">7.1. В ходе оказания услуг по утилизации отходов Исполнитель должен осуществить приемку, погрузку, транспортировку, выгрузку, складирование, демонтаж </w:t>
      </w:r>
      <w:r w:rsidRPr="00E10B9C">
        <w:rPr>
          <w:rFonts w:ascii="Times New Roman" w:hAnsi="Times New Roman" w:cs="Times New Roman"/>
          <w:sz w:val="24"/>
          <w:szCs w:val="24"/>
        </w:rPr>
        <w:t>отходов</w:t>
      </w:r>
      <w:r w:rsidRPr="00E10B9C">
        <w:rPr>
          <w:rFonts w:ascii="Times New Roman" w:hAnsi="Times New Roman" w:cs="Times New Roman"/>
          <w:bCs/>
          <w:iCs/>
          <w:noProof/>
          <w:sz w:val="24"/>
          <w:szCs w:val="24"/>
        </w:rPr>
        <w:t xml:space="preserve"> с последующей утилизацией отходов в соответствии с требованиями законодательства Российской Федерации, в том числе согласно санитарно-эпидемиологических, экологических и иных норм и правил Российской Федерации по списку перечисленному в</w:t>
      </w:r>
      <w:r>
        <w:rPr>
          <w:rFonts w:ascii="Times New Roman" w:hAnsi="Times New Roman" w:cs="Times New Roman"/>
          <w:bCs/>
          <w:iCs/>
          <w:noProof/>
          <w:sz w:val="24"/>
          <w:szCs w:val="24"/>
        </w:rPr>
        <w:t xml:space="preserve"> п.2</w:t>
      </w:r>
      <w:r w:rsidRPr="00E10B9C">
        <w:rPr>
          <w:rFonts w:ascii="Times New Roman" w:hAnsi="Times New Roman" w:cs="Times New Roman"/>
          <w:bCs/>
          <w:iCs/>
          <w:noProof/>
          <w:sz w:val="24"/>
          <w:szCs w:val="24"/>
        </w:rPr>
        <w:t xml:space="preserve"> П</w:t>
      </w:r>
      <w:r>
        <w:rPr>
          <w:rFonts w:ascii="Times New Roman" w:hAnsi="Times New Roman" w:cs="Times New Roman"/>
          <w:bCs/>
          <w:iCs/>
          <w:noProof/>
          <w:sz w:val="24"/>
          <w:szCs w:val="24"/>
        </w:rPr>
        <w:t>риложение №</w:t>
      </w:r>
      <w:r w:rsidRPr="00E10B9C">
        <w:rPr>
          <w:rFonts w:ascii="Times New Roman" w:hAnsi="Times New Roman" w:cs="Times New Roman"/>
          <w:bCs/>
          <w:iCs/>
          <w:noProof/>
          <w:sz w:val="24"/>
          <w:szCs w:val="24"/>
        </w:rPr>
        <w:t>1</w:t>
      </w:r>
    </w:p>
    <w:p w14:paraId="30001ECD" w14:textId="77777777" w:rsidR="00EA6271" w:rsidRPr="00E10B9C" w:rsidRDefault="00EA6271" w:rsidP="00EA6271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9C">
        <w:rPr>
          <w:rFonts w:ascii="Times New Roman" w:hAnsi="Times New Roman" w:cs="Times New Roman"/>
          <w:bCs/>
          <w:iCs/>
          <w:noProof/>
          <w:sz w:val="24"/>
          <w:szCs w:val="24"/>
        </w:rPr>
        <w:t xml:space="preserve">7.2. Передача отходов, подлежащих Утилизации, от Заказчика Исполнителю производится </w:t>
      </w:r>
      <w:r>
        <w:rPr>
          <w:rFonts w:ascii="Times New Roman" w:hAnsi="Times New Roman" w:cs="Times New Roman"/>
          <w:bCs/>
          <w:iCs/>
          <w:noProof/>
          <w:sz w:val="24"/>
          <w:szCs w:val="24"/>
        </w:rPr>
        <w:t>по с</w:t>
      </w:r>
      <w:proofErr w:type="spellStart"/>
      <w:r w:rsidRPr="001C7891">
        <w:rPr>
          <w:rFonts w:ascii="Times New Roman" w:eastAsia="Times New Roman" w:hAnsi="Times New Roman" w:cs="Times New Roman"/>
          <w:lang w:eastAsia="ar-SA"/>
        </w:rPr>
        <w:t>огласов</w:t>
      </w:r>
      <w:r>
        <w:rPr>
          <w:rFonts w:ascii="Times New Roman" w:eastAsia="Times New Roman" w:hAnsi="Times New Roman" w:cs="Times New Roman"/>
          <w:lang w:eastAsia="ar-SA"/>
        </w:rPr>
        <w:t>анию</w:t>
      </w:r>
      <w:proofErr w:type="spellEnd"/>
      <w:r w:rsidRPr="001C7891">
        <w:rPr>
          <w:rFonts w:ascii="Times New Roman" w:eastAsia="Times New Roman" w:hAnsi="Times New Roman" w:cs="Times New Roman"/>
          <w:lang w:eastAsia="ar-SA"/>
        </w:rPr>
        <w:t xml:space="preserve"> дат и време</w:t>
      </w:r>
      <w:r>
        <w:rPr>
          <w:rFonts w:ascii="Times New Roman" w:eastAsia="Times New Roman" w:hAnsi="Times New Roman" w:cs="Times New Roman"/>
          <w:lang w:eastAsia="ar-SA"/>
        </w:rPr>
        <w:t>ни</w:t>
      </w:r>
      <w:r w:rsidRPr="001C7891">
        <w:rPr>
          <w:rFonts w:ascii="Times New Roman" w:eastAsia="Times New Roman" w:hAnsi="Times New Roman" w:cs="Times New Roman"/>
          <w:lang w:eastAsia="ar-SA"/>
        </w:rPr>
        <w:t xml:space="preserve"> вывоза партий </w:t>
      </w:r>
      <w:r>
        <w:rPr>
          <w:rFonts w:ascii="Times New Roman" w:eastAsia="Times New Roman" w:hAnsi="Times New Roman" w:cs="Times New Roman"/>
          <w:lang w:eastAsia="ar-SA"/>
        </w:rPr>
        <w:t xml:space="preserve">отходов </w:t>
      </w:r>
      <w:r w:rsidRPr="00E10B9C">
        <w:rPr>
          <w:rFonts w:ascii="Times New Roman" w:hAnsi="Times New Roman" w:cs="Times New Roman"/>
          <w:bCs/>
          <w:iCs/>
          <w:noProof/>
          <w:sz w:val="24"/>
          <w:szCs w:val="24"/>
        </w:rPr>
        <w:t>с оформлением акта приема-передачи отходов в 2 (двух) экземплярах и подписывается уполномоченными лицами Заказчика и Исполнителя в момент передачи.</w:t>
      </w:r>
    </w:p>
    <w:p w14:paraId="0FAA5A45" w14:textId="77777777" w:rsidR="00EA6271" w:rsidRPr="00E10B9C" w:rsidRDefault="00EA6271" w:rsidP="00EA6271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9C">
        <w:rPr>
          <w:rFonts w:ascii="Times New Roman" w:hAnsi="Times New Roman" w:cs="Times New Roman"/>
          <w:bCs/>
          <w:iCs/>
          <w:noProof/>
          <w:sz w:val="24"/>
          <w:szCs w:val="24"/>
        </w:rPr>
        <w:t>7.3. С момента передачи отходов ответственность, возникающая за соблюдение правил обращения с отходами при транспортировании, утилизации, а также их сохранности до момента утилизации переходит к Исполнителю.</w:t>
      </w:r>
    </w:p>
    <w:p w14:paraId="1555BA99" w14:textId="77777777" w:rsidR="00EA6271" w:rsidRPr="00E10B9C" w:rsidRDefault="00EA6271" w:rsidP="00EA6271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B9C">
        <w:rPr>
          <w:rFonts w:ascii="Times New Roman" w:hAnsi="Times New Roman" w:cs="Times New Roman"/>
          <w:bCs/>
          <w:iCs/>
          <w:noProof/>
          <w:sz w:val="24"/>
          <w:szCs w:val="24"/>
        </w:rPr>
        <w:t>7.4. Погрузка и транспортировка отходов с указанного адреса до места проведения утилизации, выгрузка, а так же необходимые при этом такелажные работы производяться Исполнителем за счет собственных средств.</w:t>
      </w:r>
      <w:r w:rsidRPr="00E10B9C">
        <w:rPr>
          <w:rFonts w:ascii="Times New Roman" w:hAnsi="Times New Roman"/>
          <w:sz w:val="24"/>
          <w:szCs w:val="24"/>
        </w:rPr>
        <w:t xml:space="preserve"> </w:t>
      </w:r>
    </w:p>
    <w:p w14:paraId="14E43589" w14:textId="77777777" w:rsidR="00EA6271" w:rsidRPr="00E10B9C" w:rsidRDefault="00EA6271" w:rsidP="00EA6271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B9C">
        <w:rPr>
          <w:rFonts w:ascii="Times New Roman" w:hAnsi="Times New Roman" w:cs="Times New Roman"/>
          <w:sz w:val="24"/>
          <w:szCs w:val="24"/>
        </w:rPr>
        <w:t xml:space="preserve">7.5. Исполнитель заносит данные о количестве образовавшегося лома от всех </w:t>
      </w:r>
      <w:r w:rsidRPr="00E10B9C">
        <w:rPr>
          <w:rFonts w:ascii="Times New Roman" w:hAnsi="Times New Roman" w:cs="Times New Roman"/>
          <w:bCs/>
          <w:iCs/>
          <w:noProof/>
          <w:sz w:val="24"/>
          <w:szCs w:val="24"/>
        </w:rPr>
        <w:t xml:space="preserve">отходов </w:t>
      </w:r>
      <w:r w:rsidRPr="00E10B9C">
        <w:rPr>
          <w:rFonts w:ascii="Times New Roman" w:hAnsi="Times New Roman" w:cs="Times New Roman"/>
          <w:sz w:val="24"/>
          <w:szCs w:val="24"/>
        </w:rPr>
        <w:t xml:space="preserve">по видам (черный, цветной) в Паспорт-расчет извлеченного лома черных и цветных металлов, который предоставляется Заказчику. </w:t>
      </w:r>
    </w:p>
    <w:p w14:paraId="11E673DB" w14:textId="77777777" w:rsidR="00EA6271" w:rsidRPr="00E10B9C" w:rsidRDefault="00EA6271" w:rsidP="00EA6271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B9C">
        <w:rPr>
          <w:rFonts w:ascii="Times New Roman" w:hAnsi="Times New Roman" w:cs="Times New Roman"/>
          <w:sz w:val="24"/>
          <w:szCs w:val="24"/>
        </w:rPr>
        <w:t xml:space="preserve">7.6. Количество, качество, вид лома металлов оценивается и определяется с учетом процента засоренности неметаллическими примесями Исполнителем. </w:t>
      </w:r>
    </w:p>
    <w:p w14:paraId="50F75D0B" w14:textId="77777777" w:rsidR="00EA6271" w:rsidRPr="00E10B9C" w:rsidRDefault="00EA6271" w:rsidP="00EA6271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noProof/>
          <w:sz w:val="24"/>
          <w:szCs w:val="24"/>
        </w:rPr>
      </w:pPr>
      <w:r w:rsidRPr="00E10B9C">
        <w:rPr>
          <w:rFonts w:ascii="Times New Roman" w:hAnsi="Times New Roman" w:cs="Times New Roman"/>
          <w:bCs/>
          <w:iCs/>
          <w:noProof/>
          <w:sz w:val="24"/>
          <w:szCs w:val="24"/>
        </w:rPr>
        <w:t>7.7. Обязанность по оплате платежей за негативное воздействие на окружающую среду, в части платы за размещение отходов производства и потребления, переходит и возлагается на Исполнителя.</w:t>
      </w:r>
    </w:p>
    <w:p w14:paraId="3CB94996" w14:textId="77777777" w:rsidR="00EA6271" w:rsidRPr="00E10B9C" w:rsidRDefault="00EA6271" w:rsidP="00EA6271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B9C">
        <w:rPr>
          <w:rFonts w:ascii="Times New Roman" w:hAnsi="Times New Roman" w:cs="Times New Roman"/>
          <w:sz w:val="24"/>
          <w:szCs w:val="24"/>
        </w:rPr>
        <w:lastRenderedPageBreak/>
        <w:t>7.8. Результатом оказания услуг являются оформление и передача Заказчику:</w:t>
      </w:r>
    </w:p>
    <w:p w14:paraId="2B48CA1F" w14:textId="77777777" w:rsidR="00EA6271" w:rsidRPr="00E10B9C" w:rsidRDefault="00EA6271" w:rsidP="00EA6271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B9C">
        <w:rPr>
          <w:rFonts w:ascii="Times New Roman" w:hAnsi="Times New Roman" w:cs="Times New Roman"/>
          <w:sz w:val="24"/>
          <w:szCs w:val="24"/>
        </w:rPr>
        <w:t>- Акта приема-передачи отходов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7EDDCE" w14:textId="77777777" w:rsidR="00EA6271" w:rsidRPr="00E10B9C" w:rsidRDefault="00EA6271" w:rsidP="00EA6271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B9C">
        <w:rPr>
          <w:rFonts w:ascii="Times New Roman" w:hAnsi="Times New Roman" w:cs="Times New Roman"/>
          <w:sz w:val="24"/>
          <w:szCs w:val="24"/>
        </w:rPr>
        <w:t>- Акта утилизации отходов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0FF9CE" w14:textId="77777777" w:rsidR="00EA6271" w:rsidRDefault="00EA6271" w:rsidP="00EA6271">
      <w:pPr>
        <w:spacing w:after="0" w:line="240" w:lineRule="auto"/>
        <w:ind w:firstLine="709"/>
        <w:rPr>
          <w:sz w:val="24"/>
          <w:szCs w:val="24"/>
        </w:rPr>
      </w:pPr>
    </w:p>
    <w:p w14:paraId="17EF491A" w14:textId="77777777" w:rsidR="00EA6271" w:rsidRPr="00E12AE9" w:rsidRDefault="00EA6271" w:rsidP="00EA62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2AE9"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14:paraId="51D42843" w14:textId="77777777" w:rsidR="00EA6271" w:rsidRDefault="00EA6271" w:rsidP="00EA62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4E4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5319668F" w14:textId="77777777" w:rsidR="00EA6271" w:rsidRPr="003E44E4" w:rsidRDefault="00EA6271" w:rsidP="00EA62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805C16" w14:textId="77777777" w:rsidR="00EA6271" w:rsidRPr="00A949F5" w:rsidRDefault="00EA6271" w:rsidP="00EA6271">
      <w:pPr>
        <w:pStyle w:val="a5"/>
        <w:numPr>
          <w:ilvl w:val="0"/>
          <w:numId w:val="4"/>
        </w:numPr>
        <w:shd w:val="clear" w:color="auto" w:fill="FFFFFF"/>
        <w:tabs>
          <w:tab w:val="left" w:leader="underscore" w:pos="1396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1500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Разработка и оформление паспортов опасных отходов (4 класс опасности), </w:t>
      </w:r>
      <w:r w:rsidRPr="00A949F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оформление протокола биотестирования (подтверждение отнесения отходов к 5 классу опасности):</w:t>
      </w:r>
    </w:p>
    <w:tbl>
      <w:tblPr>
        <w:tblW w:w="10104" w:type="dxa"/>
        <w:tblInd w:w="-186" w:type="dxa"/>
        <w:tblLayout w:type="fixed"/>
        <w:tblLook w:val="0000" w:firstRow="0" w:lastRow="0" w:firstColumn="0" w:lastColumn="0" w:noHBand="0" w:noVBand="0"/>
      </w:tblPr>
      <w:tblGrid>
        <w:gridCol w:w="614"/>
        <w:gridCol w:w="7080"/>
        <w:gridCol w:w="2410"/>
      </w:tblGrid>
      <w:tr w:rsidR="00EA6271" w:rsidRPr="00FF64CE" w14:paraId="76A5499B" w14:textId="77777777" w:rsidTr="00EB0C27">
        <w:trPr>
          <w:trHeight w:val="2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96D31" w14:textId="77777777" w:rsidR="00EA6271" w:rsidRPr="00FF64CE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F6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EC94B" w14:textId="77777777" w:rsidR="00EA6271" w:rsidRPr="00FF64CE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F6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отхода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3D0994" w14:textId="77777777" w:rsidR="00EA6271" w:rsidRPr="00FF64CE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F6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Код ФККО</w:t>
            </w:r>
          </w:p>
        </w:tc>
      </w:tr>
      <w:tr w:rsidR="00EA6271" w:rsidRPr="00FF64CE" w14:paraId="3B65636A" w14:textId="77777777" w:rsidTr="00EB0C27">
        <w:trPr>
          <w:trHeight w:val="2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5AD27" w14:textId="77777777" w:rsidR="00EA6271" w:rsidRPr="00FF64CE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64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09618" w14:textId="77777777" w:rsidR="00EA6271" w:rsidRPr="00FF64CE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64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Видеокамеры бытовые, утратившие потребительские свойства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1B0A42" w14:textId="77777777" w:rsidR="00EA6271" w:rsidRPr="00FF64CE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64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4 81 433 11 52 4</w:t>
            </w:r>
          </w:p>
        </w:tc>
      </w:tr>
      <w:tr w:rsidR="00EA6271" w:rsidRPr="00FF64CE" w14:paraId="206D010A" w14:textId="77777777" w:rsidTr="00EB0C27">
        <w:trPr>
          <w:trHeight w:val="2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3A064" w14:textId="77777777" w:rsidR="00EA6271" w:rsidRPr="00FF64CE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64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CEFBA" w14:textId="77777777" w:rsidR="00EA6271" w:rsidRPr="00FF64CE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64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Бактерицидный облучатель закрытого типа,</w:t>
            </w:r>
            <w:r w:rsidRPr="00FF64CE">
              <w:rPr>
                <w:sz w:val="24"/>
                <w:szCs w:val="24"/>
              </w:rPr>
              <w:t xml:space="preserve"> </w:t>
            </w:r>
            <w:r w:rsidRPr="00FF64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утративший потребительские свойства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956C6B" w14:textId="77777777" w:rsidR="00EA6271" w:rsidRPr="00FF64CE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64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4 81 651 11 52 4</w:t>
            </w:r>
          </w:p>
        </w:tc>
      </w:tr>
      <w:tr w:rsidR="00EA6271" w:rsidRPr="00FF64CE" w14:paraId="01B8752A" w14:textId="77777777" w:rsidTr="00EB0C27">
        <w:trPr>
          <w:trHeight w:val="2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DB101" w14:textId="77777777" w:rsidR="00EA6271" w:rsidRPr="00FF64CE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64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C3B12" w14:textId="77777777" w:rsidR="00EA6271" w:rsidRPr="00FF64CE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64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Кондиционеры бытовые, не содержащие </w:t>
            </w:r>
            <w:proofErr w:type="spellStart"/>
            <w:r w:rsidRPr="00FF64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озоноразрушающих</w:t>
            </w:r>
            <w:proofErr w:type="spellEnd"/>
            <w:r w:rsidRPr="00FF64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веществ, утратившие потребительские свойства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42F4DB" w14:textId="77777777" w:rsidR="00EA6271" w:rsidRPr="00FF64CE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64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4 82 713 11 52 4</w:t>
            </w:r>
          </w:p>
        </w:tc>
      </w:tr>
      <w:tr w:rsidR="00EA6271" w:rsidRPr="00FF64CE" w14:paraId="72E5F571" w14:textId="77777777" w:rsidTr="00EB0C27">
        <w:trPr>
          <w:trHeight w:val="2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38CA0" w14:textId="77777777" w:rsidR="00EA6271" w:rsidRPr="00FF64CE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64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68ABB" w14:textId="77777777" w:rsidR="00EA6271" w:rsidRPr="00FF64CE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64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Отходы мебели из разнородных материалов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64DFAF" w14:textId="77777777" w:rsidR="00EA6271" w:rsidRPr="00FF64CE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64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4 92 111 81 52 4</w:t>
            </w:r>
          </w:p>
        </w:tc>
      </w:tr>
      <w:tr w:rsidR="00EA6271" w:rsidRPr="00FF64CE" w14:paraId="3BB95D13" w14:textId="77777777" w:rsidTr="00EB0C27">
        <w:trPr>
          <w:trHeight w:val="2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5EB15" w14:textId="77777777" w:rsidR="00EA6271" w:rsidRPr="00FF64CE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64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87F4A" w14:textId="77777777" w:rsidR="00EA6271" w:rsidRPr="00FF64CE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64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Лом и отходы, содержащие незагрязненные черные металлы в виде изделий, кусков, несортированные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D7FAB3" w14:textId="77777777" w:rsidR="00EA6271" w:rsidRPr="00FF64CE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64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4 61 010 01 20 5</w:t>
            </w:r>
          </w:p>
        </w:tc>
      </w:tr>
      <w:tr w:rsidR="00EA6271" w:rsidRPr="00FF64CE" w14:paraId="7234C885" w14:textId="77777777" w:rsidTr="00EB0C27">
        <w:trPr>
          <w:trHeight w:val="2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476A5" w14:textId="77777777" w:rsidR="00EA6271" w:rsidRPr="00FF64CE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64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8827D" w14:textId="77777777" w:rsidR="00EA6271" w:rsidRPr="00FF64CE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64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Морозильные камеры, не содержащие </w:t>
            </w:r>
            <w:proofErr w:type="spellStart"/>
            <w:r w:rsidRPr="00FF64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озоноразрушающих</w:t>
            </w:r>
            <w:proofErr w:type="spellEnd"/>
            <w:r w:rsidRPr="00FF64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веществ, утратившие потребительские свойства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72DA7E" w14:textId="77777777" w:rsidR="00EA6271" w:rsidRPr="00A1500C" w:rsidRDefault="00EA6271" w:rsidP="00EA6271">
            <w:pPr>
              <w:pStyle w:val="a5"/>
              <w:numPr>
                <w:ilvl w:val="0"/>
                <w:numId w:val="5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150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82 721 61 52 4</w:t>
            </w:r>
          </w:p>
        </w:tc>
      </w:tr>
    </w:tbl>
    <w:p w14:paraId="6DFD91B9" w14:textId="77777777" w:rsidR="00EA6271" w:rsidRPr="002A310E" w:rsidRDefault="00EA6271" w:rsidP="00EA627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14:paraId="33CC4657" w14:textId="77777777" w:rsidR="00EA6271" w:rsidRPr="00FF64CE" w:rsidRDefault="00EA6271" w:rsidP="00EA6271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FF64CE">
        <w:rPr>
          <w:rFonts w:ascii="Times New Roman" w:hAnsi="Times New Roman" w:cs="Times New Roman"/>
          <w:b/>
          <w:sz w:val="24"/>
          <w:szCs w:val="24"/>
        </w:rPr>
        <w:t>Обработка и утилизация имущества (отходов)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7052"/>
        <w:gridCol w:w="2410"/>
      </w:tblGrid>
      <w:tr w:rsidR="00EA6271" w:rsidRPr="00FF64CE" w14:paraId="486896C2" w14:textId="77777777" w:rsidTr="00EB0C27">
        <w:trPr>
          <w:trHeight w:val="300"/>
        </w:trPr>
        <w:tc>
          <w:tcPr>
            <w:tcW w:w="7655" w:type="dxa"/>
            <w:gridSpan w:val="2"/>
            <w:shd w:val="clear" w:color="auto" w:fill="auto"/>
            <w:noWrap/>
            <w:vAlign w:val="bottom"/>
            <w:hideMark/>
          </w:tcPr>
          <w:p w14:paraId="3EB3533E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позиции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08D50FC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ед.</w:t>
            </w:r>
          </w:p>
        </w:tc>
      </w:tr>
      <w:tr w:rsidR="00EA6271" w:rsidRPr="00FF64CE" w14:paraId="17C3E95C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6F6C67B1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2CD2E717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Видеорегистрация</w:t>
            </w:r>
            <w:proofErr w:type="spellEnd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специальная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1F82583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6066185F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51DC2EEF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07016FBA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Холодильник низкотемпературный NU-9333E 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NuAire</w:t>
            </w:r>
            <w:proofErr w:type="spellEnd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D27F16F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4D1C77F8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47C1E7AD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74E1B8A7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Приемник 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Tomson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275D296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43D7082B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583336C4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3FC8D698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Источник бесперебойного питания ИБП 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Powercom</w:t>
            </w:r>
            <w:proofErr w:type="spellEnd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WOW-300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6DD5372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2F637765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2B61259A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48EC3F77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ПК Компьютер LG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A4B8CC0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4A76D950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15E828C6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0670E78F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Компьютер 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DEPONeos</w:t>
            </w:r>
            <w:proofErr w:type="spellEnd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сист.блок,монитор</w:t>
            </w:r>
            <w:proofErr w:type="spellEnd"/>
            <w:proofErr w:type="gramEnd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мышь)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4701232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180FA1B7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4C7BA109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3DDDC158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Сканер 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Epsn</w:t>
            </w:r>
            <w:proofErr w:type="spellEnd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Perfection</w:t>
            </w:r>
            <w:proofErr w:type="spellEnd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V200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F4F1618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3C0CEEC9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2ABB9ADC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7A30B84B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 в сборе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A1B154D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492D9606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57315741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1AED4855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 в сборе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BFCB80D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0FED428D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74E15312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033CD327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МФУ</w:t>
            </w: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Epson Expression Premium XP-610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F7D2B26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632D0F5D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1C1EDB5D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66D244D7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 в сборе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BA7E5F1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3C198718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52B34132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41D8EFE8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A7881D4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4515BAD7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3A607ED5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22EE866D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3A7BD4B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1526F6B4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6DADA6B7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39E1A7CD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Компьютер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0EF3DEA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4B708F51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12D30FD1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46126FC9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C5747F6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5CA5288A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3837064B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31F94C5B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3F3021F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24977674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471128B3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78532A73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Факс 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Sharp</w:t>
            </w:r>
            <w:proofErr w:type="spellEnd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FO-85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9906C4C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189A13D4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61A8079F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0639438B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МФУ монохромное 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Xerox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DE0EABC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173E45D7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69F76436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52CC4E4C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Телефон проводной 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Panasonic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2E49BEB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05FF6F56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4B09F6D0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584E72C3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Видеопринтер</w:t>
            </w:r>
            <w:proofErr w:type="spellEnd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черно-белый графический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4957D94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445F4CF8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335EDE2E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597E5D6E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Лазерный принтер 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Samsung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FD3332E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076B1B58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17189718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256934C2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Компьютер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019C36D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7D965815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3304C447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58EAB24E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Компьютер 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XComPuters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EC7445C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2E3D2C59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0BBE1598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164F145B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 "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Увикорд</w:t>
            </w:r>
            <w:proofErr w:type="spellEnd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2CC9A02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40E7DD70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7BDB2247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20BEF6BB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Микроскоп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90C1E00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2443BCFB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1A26D9B2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5F7A4A7E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Спектрофотометр СФ-26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188B2E4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22560530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55B5AF3E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3610B0FF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Облучатель-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рециркулятор</w:t>
            </w:r>
            <w:proofErr w:type="spellEnd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СН-211-130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962E773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09DDB334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5911D72E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1C78EA43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очистки и обеззараживания воздуха БО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5BFCB0E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3DB73989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19308093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74C14118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Дупликатор</w:t>
            </w:r>
            <w:proofErr w:type="spellEnd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Ricoh</w:t>
            </w:r>
            <w:proofErr w:type="spellEnd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Priport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4EB30AD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63C8BC68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39270AB2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29D224E9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Водонагреватель 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аккум.элект.ТЕРМЕКС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DDEB4BD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48AF15B5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26F0C477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7DADC52B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Водонагреватель РЕАЛ-80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E720ED1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3BF30E9E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7FE099EA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667DAC0D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фекальная GRUNDFOS Sololift2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E3E6D46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6FF0B236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7684845C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54D6A9C4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Холодильник ОКА-6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A3BB738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09987398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7FF1BDC5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780A2E04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Термостат ТС-80М-2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9944E9B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73624236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3897352F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1BE010F0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бесперебойного питания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DF677E3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00F76AF2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1B931079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73EBB95C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бесперебойного питания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5330299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40344548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2ECE84B5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43C5CF79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Кондиционер воздуха Слит-системы марки "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Midea</w:t>
            </w:r>
            <w:proofErr w:type="spellEnd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6B53162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A6271" w:rsidRPr="00FF64CE" w14:paraId="4A95B087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3052BC57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71101FA2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МФУ лазерное А4 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Xerox</w:t>
            </w:r>
            <w:proofErr w:type="spellEnd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Phaser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29A7560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6FB7A106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6BA1FDE9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4096CFCD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МФУ</w:t>
            </w: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Panasonic KX-MB1500RU White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4AEC48F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42BA0CC4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72A965C7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67B27435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Кондиционер 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Samsung</w:t>
            </w:r>
            <w:proofErr w:type="spellEnd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AQ09TSBNSER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4210B44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0FF13320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7688859B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6E7A734E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Шкаф 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Ламинар</w:t>
            </w:r>
            <w:proofErr w:type="spellEnd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класс БАВп-01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AA67C08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21A67D85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3342FB89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2BB8975B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Шкаф 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Ламинар</w:t>
            </w:r>
            <w:proofErr w:type="spellEnd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класса защиты БАВнп-01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9336B4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1CAF7562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0B2A20E6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6A3CD944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Шкаф сухожаровой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B67EB02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2547F960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1236F949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62062056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Мобильный кондиционер FUNAI MAC-SK35HPN03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01373A3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0127384A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5536A473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2C4FC20B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Отсасыватель</w:t>
            </w:r>
            <w:proofErr w:type="spellEnd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мед. В-40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AD3F9EA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7EA5773D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58A71DC9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1E2E9CFC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Компрессор н2-28 (4-074) 15 ТГЛ 22/71 для работы на фреоне R22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D49433D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6DE89538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2CDC5792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1C1851FC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Компрессор н2-28 (4-074) 15 ТГЛ 22/71 для работы на фреоне R22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C0DF122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0B3AED49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0EB16687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46B71326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Морозильник "Стинол 1060"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86664EE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23C37FD3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6EADAF81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1832EB97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Морозильная камера "Свияга-106"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484BFEB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3262EF63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1E0B9965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3E088611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Холодильник NORD 218-7-020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80C13DD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1D28E6F9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1886643C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76C01F45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Центрифуга ЦЛР-1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37C933A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29FBB90C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45319C33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1B421DC8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Центрифуга К70Д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27D3F8C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3CED71A0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38F6DD5F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71976172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Компьютер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7824DBF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06600AF9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7C2CEDC6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62AABF49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Принтер 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Xerox</w:t>
            </w:r>
            <w:proofErr w:type="spellEnd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Phaser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B79452F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59699F6C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2D919F57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469A9EE0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Принтер 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Canon</w:t>
            </w:r>
            <w:proofErr w:type="spellEnd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LBP-1120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4CDE226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7A3419C6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4415E759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17591781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ИЛС-ПК-ПО Персональный компьютер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FE75EFE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66C411DD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3BCDC986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60B8F89D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Компьютер 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Universal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3267E32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155AEAE4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0AEE32FD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6F26D65E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Факс 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Panasonic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FFAD8C6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3883BE8B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5BF1E0D4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694B011A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Весы электронные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D762559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3EB9B078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3131B409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5AD4996E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Диспенсер 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ультразуковой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90EFAD6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7E718E82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74B3C56E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2FAA04FF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Дозатор 8-канал.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88E842E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642F9037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6574FB19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53D1E13F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Насос 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перистанический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5BB0EB2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3CC10280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0FBC67BF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49E4D517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Дозатор 1-канал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ACFB0DD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0BAB22EA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5389B7D9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655EE762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Стерилизатор паровой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4DF757E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45236662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3F673111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74D22CA5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Дозатор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E079D1E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37A12DBF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7A1B9950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0FD5787E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Лаб.пульт</w:t>
            </w:r>
            <w:proofErr w:type="spellEnd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глуб.охлаждения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B7C38F1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505D9EA9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3D64DB11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6134FD7B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Ламинарный бокс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8ED3D83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004F0718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329C8B98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3AA403A9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МФУ лазерное А4 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Xerox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12D4223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2620C658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72CFD70B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2A79AB19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рН/мВ/с-метр портативный HI 8314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8A5A7BD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39F816B3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5265D8C9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283A876A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pH</w:t>
            </w:r>
            <w:proofErr w:type="spellEnd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-метр портативный HI 8314 -ОНТ-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869B2AA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3EECBC4C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7D8B9CED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7010305F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Микроскоп  люминисцентн.МП</w:t>
            </w:r>
            <w:proofErr w:type="gramEnd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-1-ОНТ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81CAB84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3A5CE74A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1B00852E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7E01F9D1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Цифровой 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термогригрометр</w:t>
            </w:r>
            <w:proofErr w:type="spellEnd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поверкой RGK TH-10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CD9CB67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29687039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1921D68E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4230C2CD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Принтер HP 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Laser</w:t>
            </w:r>
            <w:proofErr w:type="spellEnd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Jet</w:t>
            </w:r>
            <w:proofErr w:type="spellEnd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P1102 -ОНТ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AE1BAC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1ECBAEE4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center"/>
            <w:hideMark/>
          </w:tcPr>
          <w:p w14:paraId="26A61346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4C3E32BB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Принтер лазерный </w:t>
            </w:r>
            <w:proofErr w:type="spellStart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Kyocera</w:t>
            </w:r>
            <w:proofErr w:type="spellEnd"/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FS-1100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92D02A8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7BDC9532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07011BBA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50915934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бесперебойного питания MAS-3000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318074A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5FED8349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58548DFB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052" w:type="dxa"/>
            <w:shd w:val="clear" w:color="auto" w:fill="auto"/>
            <w:noWrap/>
            <w:vAlign w:val="bottom"/>
            <w:hideMark/>
          </w:tcPr>
          <w:p w14:paraId="3ED7C8E6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бесперебойного питания AQ3VM2700N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742FCEA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A6271" w:rsidRPr="00FF64CE" w14:paraId="6B3B9C50" w14:textId="77777777" w:rsidTr="00EB0C27">
        <w:trPr>
          <w:trHeight w:val="300"/>
        </w:trPr>
        <w:tc>
          <w:tcPr>
            <w:tcW w:w="603" w:type="dxa"/>
            <w:shd w:val="clear" w:color="auto" w:fill="auto"/>
            <w:noWrap/>
            <w:vAlign w:val="bottom"/>
          </w:tcPr>
          <w:p w14:paraId="35D25F1D" w14:textId="77777777" w:rsidR="00EA6271" w:rsidRPr="00A1500C" w:rsidRDefault="00EA6271" w:rsidP="00EB0C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2" w:type="dxa"/>
            <w:shd w:val="clear" w:color="auto" w:fill="auto"/>
            <w:noWrap/>
            <w:vAlign w:val="bottom"/>
          </w:tcPr>
          <w:p w14:paraId="62979BF9" w14:textId="77777777" w:rsidR="00EA6271" w:rsidRPr="00A1500C" w:rsidRDefault="00EA6271" w:rsidP="00EB0C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6D478163" w14:textId="77777777" w:rsidR="00EA6271" w:rsidRPr="00A1500C" w:rsidRDefault="00EA6271" w:rsidP="00EB0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5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</w:tbl>
    <w:p w14:paraId="68E891E3" w14:textId="77777777" w:rsidR="00EA6271" w:rsidRDefault="00EA6271" w:rsidP="00EA62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D318FCD" w14:textId="77777777" w:rsidR="00EA6271" w:rsidRDefault="00EA6271" w:rsidP="00EA62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color w:val="2C363A"/>
          <w:shd w:val="clear" w:color="auto" w:fill="FFFFFF"/>
        </w:rPr>
        <w:t>*ИБП принимаются без аккумуляторов (корпус без аккумуляторной батареи) по коду ФККО 48120101524 системный блок компьютера, утративший потребительские свойства.</w:t>
      </w:r>
      <w:r w:rsidRPr="002A310E">
        <w:rPr>
          <w:color w:val="2C363A"/>
          <w:shd w:val="clear" w:color="auto" w:fill="FFFFFF"/>
        </w:rPr>
        <w:t xml:space="preserve"> </w:t>
      </w:r>
    </w:p>
    <w:p w14:paraId="31667940" w14:textId="77777777" w:rsidR="00EA6271" w:rsidRDefault="00EA6271" w:rsidP="00EA62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346548E" w14:textId="77777777" w:rsidR="00EA6271" w:rsidRDefault="00EA6271" w:rsidP="00EA62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C26B049" w14:textId="77777777" w:rsidR="00EA6271" w:rsidRDefault="00EA6271" w:rsidP="00EA62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345E584" w14:textId="77777777" w:rsidR="00EA6271" w:rsidRDefault="00EA6271" w:rsidP="00EA62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B82E2AD" w14:textId="77777777" w:rsidR="00EA6271" w:rsidRDefault="00EA6271" w:rsidP="00EA62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F1CDF93" w14:textId="77777777" w:rsidR="003E44E4" w:rsidRPr="00EA6271" w:rsidRDefault="003E44E4" w:rsidP="00EA6271"/>
    <w:sectPr w:rsidR="003E44E4" w:rsidRPr="00EA6271" w:rsidSect="00EA6271">
      <w:pgSz w:w="11906" w:h="16838"/>
      <w:pgMar w:top="993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573DE"/>
    <w:multiLevelType w:val="hybridMultilevel"/>
    <w:tmpl w:val="88909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C4AA2"/>
    <w:multiLevelType w:val="hybridMultilevel"/>
    <w:tmpl w:val="F1340264"/>
    <w:lvl w:ilvl="0" w:tplc="EE6425E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44900"/>
    <w:multiLevelType w:val="hybridMultilevel"/>
    <w:tmpl w:val="B76A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478BF"/>
    <w:multiLevelType w:val="hybridMultilevel"/>
    <w:tmpl w:val="02A4BEF6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0386DAF"/>
    <w:multiLevelType w:val="hybridMultilevel"/>
    <w:tmpl w:val="2ABCC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B59"/>
    <w:rsid w:val="00007AD5"/>
    <w:rsid w:val="00022B44"/>
    <w:rsid w:val="000426B8"/>
    <w:rsid w:val="00046C3D"/>
    <w:rsid w:val="000611FA"/>
    <w:rsid w:val="00061DDD"/>
    <w:rsid w:val="00072634"/>
    <w:rsid w:val="0007563B"/>
    <w:rsid w:val="000761C8"/>
    <w:rsid w:val="00086B40"/>
    <w:rsid w:val="000B2B59"/>
    <w:rsid w:val="000B7D00"/>
    <w:rsid w:val="000C63AD"/>
    <w:rsid w:val="000E216E"/>
    <w:rsid w:val="00100067"/>
    <w:rsid w:val="00122A3B"/>
    <w:rsid w:val="0013054F"/>
    <w:rsid w:val="00134DBF"/>
    <w:rsid w:val="00136EEC"/>
    <w:rsid w:val="00137405"/>
    <w:rsid w:val="00141633"/>
    <w:rsid w:val="001501D4"/>
    <w:rsid w:val="00190CA7"/>
    <w:rsid w:val="001A0B39"/>
    <w:rsid w:val="001C7891"/>
    <w:rsid w:val="001E3BA8"/>
    <w:rsid w:val="001F27A8"/>
    <w:rsid w:val="00203234"/>
    <w:rsid w:val="0021176E"/>
    <w:rsid w:val="00220DA1"/>
    <w:rsid w:val="0023710D"/>
    <w:rsid w:val="00246647"/>
    <w:rsid w:val="00261135"/>
    <w:rsid w:val="00273223"/>
    <w:rsid w:val="00276DD8"/>
    <w:rsid w:val="002869CF"/>
    <w:rsid w:val="002A5DAB"/>
    <w:rsid w:val="002E5EF3"/>
    <w:rsid w:val="002F16C8"/>
    <w:rsid w:val="002F6703"/>
    <w:rsid w:val="002F737E"/>
    <w:rsid w:val="00302DDA"/>
    <w:rsid w:val="00311D57"/>
    <w:rsid w:val="00313EAC"/>
    <w:rsid w:val="003158A7"/>
    <w:rsid w:val="0034212A"/>
    <w:rsid w:val="00342BF4"/>
    <w:rsid w:val="00344124"/>
    <w:rsid w:val="003518B5"/>
    <w:rsid w:val="0037567C"/>
    <w:rsid w:val="00384099"/>
    <w:rsid w:val="003A5C9A"/>
    <w:rsid w:val="003B23EA"/>
    <w:rsid w:val="003C00CB"/>
    <w:rsid w:val="003D0547"/>
    <w:rsid w:val="003E270C"/>
    <w:rsid w:val="003E44E4"/>
    <w:rsid w:val="003E481A"/>
    <w:rsid w:val="003F12E9"/>
    <w:rsid w:val="00426872"/>
    <w:rsid w:val="004273AE"/>
    <w:rsid w:val="00440313"/>
    <w:rsid w:val="00456A2B"/>
    <w:rsid w:val="0048510E"/>
    <w:rsid w:val="004A219C"/>
    <w:rsid w:val="004B7E26"/>
    <w:rsid w:val="004D5ACB"/>
    <w:rsid w:val="004F5F49"/>
    <w:rsid w:val="005007B3"/>
    <w:rsid w:val="00501B0F"/>
    <w:rsid w:val="00507497"/>
    <w:rsid w:val="0050773D"/>
    <w:rsid w:val="0051174B"/>
    <w:rsid w:val="00562F60"/>
    <w:rsid w:val="00574788"/>
    <w:rsid w:val="00584C8E"/>
    <w:rsid w:val="005A5F3E"/>
    <w:rsid w:val="005E2003"/>
    <w:rsid w:val="00617544"/>
    <w:rsid w:val="006227FB"/>
    <w:rsid w:val="006308B0"/>
    <w:rsid w:val="00650581"/>
    <w:rsid w:val="00657D99"/>
    <w:rsid w:val="00660586"/>
    <w:rsid w:val="0069462F"/>
    <w:rsid w:val="006953C2"/>
    <w:rsid w:val="006B2A07"/>
    <w:rsid w:val="006B6851"/>
    <w:rsid w:val="006C21CA"/>
    <w:rsid w:val="006D336E"/>
    <w:rsid w:val="00714203"/>
    <w:rsid w:val="007214B5"/>
    <w:rsid w:val="00736219"/>
    <w:rsid w:val="007478D3"/>
    <w:rsid w:val="007714F6"/>
    <w:rsid w:val="007828CB"/>
    <w:rsid w:val="00783A48"/>
    <w:rsid w:val="007A1FED"/>
    <w:rsid w:val="007A7CDD"/>
    <w:rsid w:val="007B025E"/>
    <w:rsid w:val="007B051A"/>
    <w:rsid w:val="007D1978"/>
    <w:rsid w:val="007D26CD"/>
    <w:rsid w:val="007D2FA7"/>
    <w:rsid w:val="007D479D"/>
    <w:rsid w:val="0080145A"/>
    <w:rsid w:val="008135C9"/>
    <w:rsid w:val="008413FC"/>
    <w:rsid w:val="00845ACD"/>
    <w:rsid w:val="00847FDB"/>
    <w:rsid w:val="0085056C"/>
    <w:rsid w:val="0088170A"/>
    <w:rsid w:val="008A1C9B"/>
    <w:rsid w:val="008F372F"/>
    <w:rsid w:val="00935818"/>
    <w:rsid w:val="009412F8"/>
    <w:rsid w:val="00944CCF"/>
    <w:rsid w:val="009467FF"/>
    <w:rsid w:val="00951275"/>
    <w:rsid w:val="009530B0"/>
    <w:rsid w:val="00992120"/>
    <w:rsid w:val="009923D6"/>
    <w:rsid w:val="009A276C"/>
    <w:rsid w:val="009A6671"/>
    <w:rsid w:val="009B60FA"/>
    <w:rsid w:val="009E7A07"/>
    <w:rsid w:val="009F248C"/>
    <w:rsid w:val="009F3529"/>
    <w:rsid w:val="009F3930"/>
    <w:rsid w:val="00A05862"/>
    <w:rsid w:val="00A14019"/>
    <w:rsid w:val="00A376CD"/>
    <w:rsid w:val="00A52D65"/>
    <w:rsid w:val="00A53BF9"/>
    <w:rsid w:val="00A732E7"/>
    <w:rsid w:val="00A86A1C"/>
    <w:rsid w:val="00AB1D8C"/>
    <w:rsid w:val="00AB2D2C"/>
    <w:rsid w:val="00AC1FFE"/>
    <w:rsid w:val="00AD5A79"/>
    <w:rsid w:val="00AE6A5F"/>
    <w:rsid w:val="00AF2E65"/>
    <w:rsid w:val="00B14B7E"/>
    <w:rsid w:val="00B178DE"/>
    <w:rsid w:val="00B22ADB"/>
    <w:rsid w:val="00B26CCB"/>
    <w:rsid w:val="00B26E4B"/>
    <w:rsid w:val="00B613A2"/>
    <w:rsid w:val="00B6181B"/>
    <w:rsid w:val="00B85D3F"/>
    <w:rsid w:val="00B864D8"/>
    <w:rsid w:val="00BA72B0"/>
    <w:rsid w:val="00BC187F"/>
    <w:rsid w:val="00BD692F"/>
    <w:rsid w:val="00BF5004"/>
    <w:rsid w:val="00C23F5C"/>
    <w:rsid w:val="00C33BFA"/>
    <w:rsid w:val="00C4086C"/>
    <w:rsid w:val="00C52869"/>
    <w:rsid w:val="00C564B4"/>
    <w:rsid w:val="00C73C97"/>
    <w:rsid w:val="00C86AA1"/>
    <w:rsid w:val="00CA564F"/>
    <w:rsid w:val="00CE0ECD"/>
    <w:rsid w:val="00CF438A"/>
    <w:rsid w:val="00CF71F3"/>
    <w:rsid w:val="00D01496"/>
    <w:rsid w:val="00D12C23"/>
    <w:rsid w:val="00D20AC2"/>
    <w:rsid w:val="00D243F6"/>
    <w:rsid w:val="00D646CC"/>
    <w:rsid w:val="00D67666"/>
    <w:rsid w:val="00D7203A"/>
    <w:rsid w:val="00D74D79"/>
    <w:rsid w:val="00D81FF0"/>
    <w:rsid w:val="00D85EC9"/>
    <w:rsid w:val="00D900F4"/>
    <w:rsid w:val="00D96A32"/>
    <w:rsid w:val="00DA5DDD"/>
    <w:rsid w:val="00DD6603"/>
    <w:rsid w:val="00DE1B9E"/>
    <w:rsid w:val="00DF75D9"/>
    <w:rsid w:val="00DF7664"/>
    <w:rsid w:val="00DF782C"/>
    <w:rsid w:val="00E10B9C"/>
    <w:rsid w:val="00E12AE9"/>
    <w:rsid w:val="00E26264"/>
    <w:rsid w:val="00E419C4"/>
    <w:rsid w:val="00E62A20"/>
    <w:rsid w:val="00E65612"/>
    <w:rsid w:val="00E81BC8"/>
    <w:rsid w:val="00E83C14"/>
    <w:rsid w:val="00E94FF4"/>
    <w:rsid w:val="00EA6271"/>
    <w:rsid w:val="00EB23CA"/>
    <w:rsid w:val="00EB6C5F"/>
    <w:rsid w:val="00EC0D4E"/>
    <w:rsid w:val="00EC7E98"/>
    <w:rsid w:val="00EF08E0"/>
    <w:rsid w:val="00EF31C7"/>
    <w:rsid w:val="00F0488F"/>
    <w:rsid w:val="00F109BA"/>
    <w:rsid w:val="00F1641A"/>
    <w:rsid w:val="00F36674"/>
    <w:rsid w:val="00F5391E"/>
    <w:rsid w:val="00F63A42"/>
    <w:rsid w:val="00F6762E"/>
    <w:rsid w:val="00F84C01"/>
    <w:rsid w:val="00F927A9"/>
    <w:rsid w:val="00F938E3"/>
    <w:rsid w:val="00F94FC7"/>
    <w:rsid w:val="00FA31E5"/>
    <w:rsid w:val="00FC4F9C"/>
    <w:rsid w:val="00FD19C4"/>
    <w:rsid w:val="00FD4069"/>
    <w:rsid w:val="00FE2AE3"/>
    <w:rsid w:val="00FE6A5C"/>
    <w:rsid w:val="00FF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58185"/>
  <w15:docId w15:val="{2C30F7AC-7A34-4165-8EF6-7EE5A8DEA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B59"/>
  </w:style>
  <w:style w:type="paragraph" w:styleId="1">
    <w:name w:val="heading 1"/>
    <w:basedOn w:val="a"/>
    <w:next w:val="a"/>
    <w:link w:val="10"/>
    <w:uiPriority w:val="9"/>
    <w:qFormat/>
    <w:rsid w:val="00511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A21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0B2B59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  <w:lang w:bidi="en-US"/>
    </w:rPr>
  </w:style>
  <w:style w:type="character" w:customStyle="1" w:styleId="a4">
    <w:name w:val="Без интервала Знак"/>
    <w:link w:val="a3"/>
    <w:uiPriority w:val="1"/>
    <w:locked/>
    <w:rsid w:val="000B2B59"/>
    <w:rPr>
      <w:rFonts w:ascii="Times New Roman" w:eastAsia="Times New Roman" w:hAnsi="Times New Roman" w:cs="Times New Roman"/>
      <w:sz w:val="28"/>
      <w:szCs w:val="28"/>
      <w:lang w:bidi="en-US"/>
    </w:rPr>
  </w:style>
  <w:style w:type="paragraph" w:styleId="a5">
    <w:name w:val="List Paragraph"/>
    <w:aliases w:val="Bullet List,FooterText,numbered,Paragraphe de liste1,lp1,Обычный текст,UL,Абзац маркированнный,Table-Normal,RSHB_Table-Normal,Предусловия,1. Абзац списка,Нумерованный список_ФТ,Булет 1,Bullet Number,Нумерованый список,lp11,List Paragraph11"/>
    <w:basedOn w:val="a"/>
    <w:link w:val="a6"/>
    <w:uiPriority w:val="34"/>
    <w:qFormat/>
    <w:rsid w:val="0020323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A21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Strong"/>
    <w:basedOn w:val="a0"/>
    <w:uiPriority w:val="22"/>
    <w:qFormat/>
    <w:rsid w:val="00BC187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1174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6">
    <w:name w:val="Абзац списка Знак"/>
    <w:aliases w:val="Bullet List Знак,FooterText Знак,numbered Знак,Paragraphe de liste1 Знак,lp1 Знак,Обычный текст Знак,UL Знак,Абзац маркированнный Знак,Table-Normal Знак,RSHB_Table-Normal Знак,Предусловия Знак,1. Абзац списка Знак,Булет 1 Знак"/>
    <w:link w:val="a5"/>
    <w:uiPriority w:val="34"/>
    <w:qFormat/>
    <w:locked/>
    <w:rsid w:val="00EA6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5</Pages>
  <Words>1669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Квач</dc:creator>
  <cp:keywords/>
  <dc:description/>
  <cp:lastModifiedBy>Фомичева Гульфия Нурфаязовна</cp:lastModifiedBy>
  <cp:revision>6</cp:revision>
  <dcterms:created xsi:type="dcterms:W3CDTF">2026-08-05T10:12:00Z</dcterms:created>
  <dcterms:modified xsi:type="dcterms:W3CDTF">2026-08-25T09:55:00Z</dcterms:modified>
</cp:coreProperties>
</file>