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29C0" w:rsidRPr="00202BEC" w:rsidRDefault="00E36FE5" w:rsidP="00C729C0">
      <w:pPr>
        <w:pStyle w:val="ConsNonformat"/>
        <w:widowControl w:val="0"/>
        <w:ind w:firstLine="709"/>
        <w:jc w:val="center"/>
        <w:rPr>
          <w:rFonts w:ascii="Times New Roman" w:hAnsi="Times New Roman" w:cs="Times New Roman"/>
          <w:sz w:val="28"/>
          <w:szCs w:val="28"/>
        </w:rPr>
      </w:pPr>
      <w:r w:rsidRPr="00CC51C5">
        <w:rPr>
          <w:rFonts w:ascii="Times New Roman" w:hAnsi="Times New Roman" w:cs="Times New Roman"/>
          <w:sz w:val="28"/>
          <w:szCs w:val="28"/>
        </w:rPr>
        <w:t>Государственный</w:t>
      </w:r>
      <w:r w:rsidR="00E97600" w:rsidRPr="00CC51C5">
        <w:rPr>
          <w:rFonts w:ascii="Times New Roman" w:hAnsi="Times New Roman" w:cs="Times New Roman"/>
          <w:sz w:val="28"/>
          <w:szCs w:val="28"/>
        </w:rPr>
        <w:t xml:space="preserve"> контракт №</w:t>
      </w:r>
      <w:r w:rsidR="00CE28E6" w:rsidRPr="00CC51C5">
        <w:rPr>
          <w:rFonts w:ascii="Times New Roman" w:hAnsi="Times New Roman" w:cs="Times New Roman"/>
          <w:sz w:val="28"/>
          <w:szCs w:val="28"/>
        </w:rPr>
        <w:t xml:space="preserve"> </w:t>
      </w:r>
      <w:r w:rsidR="00C729C0" w:rsidRPr="00202BEC">
        <w:rPr>
          <w:rFonts w:ascii="Times New Roman" w:hAnsi="Times New Roman" w:cs="Times New Roman"/>
          <w:i/>
          <w:sz w:val="28"/>
          <w:szCs w:val="28"/>
        </w:rPr>
        <w:t>(номер присваивается в Электронной версии контракта по закупке в автоматическом режиме)</w:t>
      </w:r>
    </w:p>
    <w:p w:rsidR="00DF2CF1" w:rsidRDefault="00DF2CF1" w:rsidP="005E0CF4">
      <w:pPr>
        <w:pStyle w:val="ConsNonformat"/>
        <w:widowControl w:val="0"/>
        <w:jc w:val="center"/>
        <w:rPr>
          <w:rFonts w:ascii="Times New Roman" w:hAnsi="Times New Roman" w:cs="Times New Roman"/>
          <w:sz w:val="28"/>
          <w:szCs w:val="28"/>
        </w:rPr>
      </w:pPr>
      <w:r w:rsidRPr="00DF2CF1">
        <w:rPr>
          <w:rFonts w:ascii="Times New Roman" w:hAnsi="Times New Roman" w:cs="Times New Roman"/>
          <w:sz w:val="28"/>
          <w:szCs w:val="28"/>
        </w:rPr>
        <w:t xml:space="preserve">на </w:t>
      </w:r>
      <w:r w:rsidR="001427D0" w:rsidRPr="000221ED">
        <w:rPr>
          <w:rFonts w:ascii="Times New Roman" w:hAnsi="Times New Roman" w:cs="Times New Roman"/>
          <w:sz w:val="28"/>
          <w:szCs w:val="28"/>
        </w:rPr>
        <w:t xml:space="preserve">оказание </w:t>
      </w:r>
      <w:r w:rsidR="00401A9E" w:rsidRPr="00401A9E">
        <w:rPr>
          <w:rFonts w:ascii="Times New Roman" w:hAnsi="Times New Roman" w:cs="Times New Roman"/>
          <w:sz w:val="28"/>
          <w:szCs w:val="28"/>
        </w:rPr>
        <w:t>услуг по проведению психиатрическо</w:t>
      </w:r>
      <w:r w:rsidR="00401A9E">
        <w:rPr>
          <w:rFonts w:ascii="Times New Roman" w:hAnsi="Times New Roman" w:cs="Times New Roman"/>
          <w:sz w:val="28"/>
          <w:szCs w:val="28"/>
        </w:rPr>
        <w:t>го освидетельствования водителя автомобиля</w:t>
      </w:r>
      <w:r w:rsidR="00401A9E" w:rsidRPr="00401A9E">
        <w:rPr>
          <w:rFonts w:ascii="Times New Roman" w:hAnsi="Times New Roman" w:cs="Times New Roman"/>
          <w:sz w:val="28"/>
          <w:szCs w:val="28"/>
        </w:rPr>
        <w:t xml:space="preserve"> для нужд Отдела № </w:t>
      </w:r>
      <w:r w:rsidR="00D51A28">
        <w:rPr>
          <w:rFonts w:ascii="Times New Roman" w:hAnsi="Times New Roman" w:cs="Times New Roman"/>
          <w:sz w:val="28"/>
          <w:szCs w:val="28"/>
        </w:rPr>
        <w:t>1</w:t>
      </w:r>
      <w:r w:rsidR="00401A9E" w:rsidRPr="00401A9E">
        <w:rPr>
          <w:rFonts w:ascii="Times New Roman" w:hAnsi="Times New Roman" w:cs="Times New Roman"/>
          <w:sz w:val="28"/>
          <w:szCs w:val="28"/>
        </w:rPr>
        <w:t xml:space="preserve"> Межрегионального филиала ФКУ «ЦОКР» в</w:t>
      </w:r>
      <w:r w:rsidR="00401A9E">
        <w:rPr>
          <w:rFonts w:ascii="Times New Roman" w:hAnsi="Times New Roman" w:cs="Times New Roman"/>
          <w:sz w:val="28"/>
          <w:szCs w:val="28"/>
        </w:rPr>
        <w:t xml:space="preserve"> г. Ростове-на-Дону (г. </w:t>
      </w:r>
      <w:r w:rsidR="00D51A28">
        <w:rPr>
          <w:rFonts w:ascii="Times New Roman" w:hAnsi="Times New Roman" w:cs="Times New Roman"/>
          <w:sz w:val="28"/>
          <w:szCs w:val="28"/>
        </w:rPr>
        <w:t>Астрахань</w:t>
      </w:r>
      <w:r w:rsidR="00401A9E">
        <w:rPr>
          <w:rFonts w:ascii="Times New Roman" w:hAnsi="Times New Roman" w:cs="Times New Roman"/>
          <w:sz w:val="28"/>
          <w:szCs w:val="28"/>
        </w:rPr>
        <w:t>)</w:t>
      </w:r>
    </w:p>
    <w:p w:rsidR="00DF481E" w:rsidRPr="00CC51C5" w:rsidRDefault="00DF481E" w:rsidP="005E0CF4">
      <w:pPr>
        <w:pStyle w:val="ConsNonformat"/>
        <w:widowControl w:val="0"/>
        <w:jc w:val="center"/>
        <w:rPr>
          <w:rFonts w:ascii="Times New Roman" w:hAnsi="Times New Roman" w:cs="Times New Roman"/>
          <w:sz w:val="28"/>
          <w:szCs w:val="28"/>
        </w:rPr>
      </w:pPr>
    </w:p>
    <w:p w:rsidR="003C08BD" w:rsidRPr="00CC51C5" w:rsidRDefault="003C08BD" w:rsidP="005E0CF4">
      <w:pPr>
        <w:pStyle w:val="ConsNonformat"/>
        <w:widowControl w:val="0"/>
        <w:rPr>
          <w:rFonts w:ascii="Times New Roman" w:hAnsi="Times New Roman" w:cs="Times New Roman"/>
          <w:sz w:val="28"/>
          <w:szCs w:val="28"/>
        </w:rPr>
      </w:pPr>
      <w:r w:rsidRPr="00CC51C5">
        <w:rPr>
          <w:rFonts w:ascii="Times New Roman" w:hAnsi="Times New Roman" w:cs="Times New Roman"/>
          <w:sz w:val="28"/>
          <w:szCs w:val="28"/>
        </w:rPr>
        <w:t xml:space="preserve">г. </w:t>
      </w:r>
      <w:r w:rsidR="00326BB6">
        <w:rPr>
          <w:rFonts w:ascii="Times New Roman" w:hAnsi="Times New Roman" w:cs="Times New Roman"/>
          <w:sz w:val="28"/>
          <w:szCs w:val="28"/>
        </w:rPr>
        <w:t>Ростов-на-Дону</w:t>
      </w:r>
      <w:r w:rsidR="00561290">
        <w:rPr>
          <w:rFonts w:ascii="Times New Roman" w:hAnsi="Times New Roman" w:cs="Times New Roman"/>
          <w:sz w:val="28"/>
          <w:szCs w:val="28"/>
        </w:rPr>
        <w:t xml:space="preserve">            </w:t>
      </w:r>
      <w:r w:rsidR="00A40C49" w:rsidRPr="00CC51C5">
        <w:rPr>
          <w:rFonts w:ascii="Times New Roman" w:hAnsi="Times New Roman" w:cs="Times New Roman"/>
          <w:sz w:val="28"/>
          <w:szCs w:val="28"/>
        </w:rPr>
        <w:t xml:space="preserve">                 </w:t>
      </w:r>
      <w:r w:rsidR="00434368" w:rsidRPr="00CC51C5">
        <w:rPr>
          <w:rFonts w:ascii="Times New Roman" w:hAnsi="Times New Roman" w:cs="Times New Roman"/>
          <w:sz w:val="28"/>
          <w:szCs w:val="28"/>
        </w:rPr>
        <w:t xml:space="preserve">                         </w:t>
      </w:r>
      <w:r w:rsidR="00B615DD" w:rsidRPr="00CC51C5">
        <w:rPr>
          <w:rFonts w:ascii="Times New Roman" w:hAnsi="Times New Roman" w:cs="Times New Roman"/>
          <w:sz w:val="28"/>
          <w:szCs w:val="28"/>
        </w:rPr>
        <w:t xml:space="preserve">  </w:t>
      </w:r>
      <w:r w:rsidR="00D17BA7" w:rsidRPr="00CC51C5">
        <w:rPr>
          <w:rFonts w:ascii="Times New Roman" w:hAnsi="Times New Roman" w:cs="Times New Roman"/>
          <w:sz w:val="28"/>
          <w:szCs w:val="28"/>
        </w:rPr>
        <w:t xml:space="preserve">       </w:t>
      </w:r>
      <w:r w:rsidR="004440E5" w:rsidRPr="00CC51C5">
        <w:rPr>
          <w:rFonts w:ascii="Times New Roman" w:hAnsi="Times New Roman" w:cs="Times New Roman"/>
          <w:sz w:val="28"/>
          <w:szCs w:val="28"/>
        </w:rPr>
        <w:t xml:space="preserve">  </w:t>
      </w:r>
      <w:r w:rsidR="003F1489">
        <w:rPr>
          <w:rFonts w:ascii="Times New Roman" w:hAnsi="Times New Roman" w:cs="Times New Roman"/>
          <w:sz w:val="28"/>
          <w:szCs w:val="28"/>
        </w:rPr>
        <w:t xml:space="preserve"> </w:t>
      </w:r>
      <w:r w:rsidR="00D17BA7" w:rsidRPr="00CC51C5">
        <w:rPr>
          <w:rFonts w:ascii="Times New Roman" w:hAnsi="Times New Roman" w:cs="Times New Roman"/>
          <w:sz w:val="28"/>
          <w:szCs w:val="28"/>
        </w:rPr>
        <w:t xml:space="preserve">   </w:t>
      </w:r>
      <w:r w:rsidRPr="00CC51C5">
        <w:rPr>
          <w:rFonts w:ascii="Times New Roman" w:hAnsi="Times New Roman" w:cs="Times New Roman"/>
          <w:sz w:val="28"/>
          <w:szCs w:val="28"/>
        </w:rPr>
        <w:t>«</w:t>
      </w:r>
      <w:r w:rsidR="005E103D" w:rsidRPr="00CC51C5">
        <w:rPr>
          <w:rFonts w:ascii="Times New Roman" w:hAnsi="Times New Roman" w:cs="Times New Roman"/>
          <w:sz w:val="28"/>
          <w:szCs w:val="28"/>
        </w:rPr>
        <w:t>_</w:t>
      </w:r>
      <w:r w:rsidR="00A40C49" w:rsidRPr="00CC51C5">
        <w:rPr>
          <w:rFonts w:ascii="Times New Roman" w:hAnsi="Times New Roman" w:cs="Times New Roman"/>
          <w:sz w:val="28"/>
          <w:szCs w:val="28"/>
        </w:rPr>
        <w:t>_</w:t>
      </w:r>
      <w:r w:rsidR="005E103D" w:rsidRPr="00CC51C5">
        <w:rPr>
          <w:rFonts w:ascii="Times New Roman" w:hAnsi="Times New Roman" w:cs="Times New Roman"/>
          <w:sz w:val="28"/>
          <w:szCs w:val="28"/>
        </w:rPr>
        <w:t>_</w:t>
      </w:r>
      <w:r w:rsidRPr="00CC51C5">
        <w:rPr>
          <w:rFonts w:ascii="Times New Roman" w:hAnsi="Times New Roman" w:cs="Times New Roman"/>
          <w:sz w:val="28"/>
          <w:szCs w:val="28"/>
        </w:rPr>
        <w:t xml:space="preserve">» </w:t>
      </w:r>
      <w:r w:rsidR="005E103D" w:rsidRPr="00CC51C5">
        <w:rPr>
          <w:rFonts w:ascii="Times New Roman" w:hAnsi="Times New Roman" w:cs="Times New Roman"/>
          <w:sz w:val="28"/>
          <w:szCs w:val="28"/>
        </w:rPr>
        <w:t>____</w:t>
      </w:r>
      <w:r w:rsidR="00A40C49" w:rsidRPr="00CC51C5">
        <w:rPr>
          <w:rFonts w:ascii="Times New Roman" w:hAnsi="Times New Roman" w:cs="Times New Roman"/>
          <w:sz w:val="28"/>
          <w:szCs w:val="28"/>
        </w:rPr>
        <w:t>____</w:t>
      </w:r>
      <w:r w:rsidR="005E103D" w:rsidRPr="00CC51C5">
        <w:rPr>
          <w:rFonts w:ascii="Times New Roman" w:hAnsi="Times New Roman" w:cs="Times New Roman"/>
          <w:sz w:val="28"/>
          <w:szCs w:val="28"/>
        </w:rPr>
        <w:t>___</w:t>
      </w:r>
      <w:r w:rsidRPr="00CC51C5">
        <w:rPr>
          <w:rFonts w:ascii="Times New Roman" w:hAnsi="Times New Roman" w:cs="Times New Roman"/>
          <w:sz w:val="28"/>
          <w:szCs w:val="28"/>
        </w:rPr>
        <w:t xml:space="preserve"> 20</w:t>
      </w:r>
      <w:r w:rsidR="00326BB6">
        <w:rPr>
          <w:rFonts w:ascii="Times New Roman" w:hAnsi="Times New Roman" w:cs="Times New Roman"/>
          <w:sz w:val="28"/>
          <w:szCs w:val="28"/>
        </w:rPr>
        <w:t>2</w:t>
      </w:r>
      <w:r w:rsidR="00A54D05">
        <w:rPr>
          <w:rFonts w:ascii="Times New Roman" w:hAnsi="Times New Roman" w:cs="Times New Roman"/>
          <w:sz w:val="28"/>
          <w:szCs w:val="28"/>
        </w:rPr>
        <w:t>6</w:t>
      </w:r>
      <w:r w:rsidR="00326BB6">
        <w:rPr>
          <w:rFonts w:ascii="Times New Roman" w:hAnsi="Times New Roman" w:cs="Times New Roman"/>
          <w:sz w:val="28"/>
          <w:szCs w:val="28"/>
        </w:rPr>
        <w:t xml:space="preserve"> </w:t>
      </w:r>
      <w:r w:rsidRPr="00CC51C5">
        <w:rPr>
          <w:rFonts w:ascii="Times New Roman" w:hAnsi="Times New Roman" w:cs="Times New Roman"/>
          <w:sz w:val="28"/>
          <w:szCs w:val="28"/>
        </w:rPr>
        <w:t>г.</w:t>
      </w:r>
    </w:p>
    <w:p w:rsidR="008E48C4" w:rsidRPr="00CC51C5" w:rsidRDefault="008E48C4" w:rsidP="005E0CF4">
      <w:pPr>
        <w:pStyle w:val="affff3"/>
        <w:ind w:right="17" w:firstLine="709"/>
        <w:jc w:val="both"/>
        <w:rPr>
          <w:sz w:val="28"/>
          <w:szCs w:val="28"/>
        </w:rPr>
      </w:pPr>
    </w:p>
    <w:p w:rsidR="00CA568F" w:rsidRPr="006A2EF8" w:rsidRDefault="00CA568F" w:rsidP="00CA568F">
      <w:pPr>
        <w:widowControl w:val="0"/>
        <w:suppressAutoHyphens/>
        <w:autoSpaceDE w:val="0"/>
        <w:autoSpaceDN w:val="0"/>
        <w:adjustRightInd w:val="0"/>
        <w:ind w:firstLine="709"/>
        <w:rPr>
          <w:sz w:val="28"/>
          <w:szCs w:val="28"/>
        </w:rPr>
      </w:pPr>
      <w:r w:rsidRPr="006A2EF8">
        <w:rPr>
          <w:sz w:val="28"/>
          <w:szCs w:val="28"/>
        </w:rPr>
        <w:t>Информация о заказчике и исполнителе, именуемых в дальнейшем стороны, указывается в Электронной версии контракта по закупке в автоматическом режиме.</w:t>
      </w:r>
    </w:p>
    <w:p w:rsidR="00CA568F" w:rsidRPr="006A2EF8" w:rsidRDefault="00CA568F" w:rsidP="00CA568F">
      <w:pPr>
        <w:ind w:firstLine="709"/>
        <w:rPr>
          <w:sz w:val="28"/>
          <w:szCs w:val="28"/>
        </w:rPr>
      </w:pPr>
      <w:r w:rsidRPr="006A2EF8">
        <w:rPr>
          <w:sz w:val="28"/>
          <w:szCs w:val="28"/>
        </w:rPr>
        <w:t xml:space="preserve">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6A2EF8">
        <w:rPr>
          <w:sz w:val="28"/>
          <w:szCs w:val="28"/>
        </w:rPr>
        <w:br/>
        <w:t>(далее – Закон № 44-ФЗ) стороны заключили настоящий Государственный контракт (далее – контракт) о нижеследующем:</w:t>
      </w:r>
    </w:p>
    <w:p w:rsidR="00C729C0" w:rsidRPr="0010330A" w:rsidRDefault="00C729C0" w:rsidP="00681156">
      <w:pPr>
        <w:ind w:firstLine="709"/>
        <w:rPr>
          <w:sz w:val="28"/>
          <w:szCs w:val="28"/>
        </w:rPr>
      </w:pPr>
    </w:p>
    <w:p w:rsidR="00DE279B" w:rsidRDefault="00173A6F" w:rsidP="001D3DED">
      <w:pPr>
        <w:numPr>
          <w:ilvl w:val="0"/>
          <w:numId w:val="39"/>
        </w:numPr>
        <w:autoSpaceDE w:val="0"/>
        <w:autoSpaceDN w:val="0"/>
        <w:adjustRightInd w:val="0"/>
        <w:jc w:val="center"/>
        <w:rPr>
          <w:b/>
          <w:bCs/>
          <w:sz w:val="28"/>
          <w:szCs w:val="28"/>
        </w:rPr>
      </w:pPr>
      <w:r w:rsidRPr="00CC51C5">
        <w:rPr>
          <w:b/>
          <w:bCs/>
          <w:sz w:val="28"/>
          <w:szCs w:val="28"/>
        </w:rPr>
        <w:t>Предмет контракта</w:t>
      </w:r>
    </w:p>
    <w:p w:rsidR="000B77A2" w:rsidRDefault="000B77A2" w:rsidP="00663665">
      <w:pPr>
        <w:autoSpaceDE w:val="0"/>
        <w:autoSpaceDN w:val="0"/>
        <w:adjustRightInd w:val="0"/>
        <w:ind w:left="1069"/>
        <w:rPr>
          <w:b/>
          <w:bCs/>
          <w:sz w:val="28"/>
          <w:szCs w:val="28"/>
        </w:rPr>
      </w:pPr>
    </w:p>
    <w:p w:rsidR="002927C7" w:rsidRPr="00CC51C5" w:rsidRDefault="00733F27" w:rsidP="00B90BD8">
      <w:pPr>
        <w:ind w:firstLine="709"/>
        <w:rPr>
          <w:sz w:val="28"/>
          <w:szCs w:val="28"/>
        </w:rPr>
      </w:pPr>
      <w:r w:rsidRPr="00CC51C5">
        <w:rPr>
          <w:sz w:val="28"/>
          <w:szCs w:val="28"/>
        </w:rPr>
        <w:t xml:space="preserve">1.1. </w:t>
      </w:r>
      <w:r w:rsidR="006C4E68">
        <w:rPr>
          <w:sz w:val="28"/>
          <w:szCs w:val="28"/>
        </w:rPr>
        <w:t>О</w:t>
      </w:r>
      <w:r w:rsidR="001427D0" w:rsidRPr="000221ED">
        <w:rPr>
          <w:sz w:val="28"/>
          <w:szCs w:val="28"/>
        </w:rPr>
        <w:t xml:space="preserve">казание </w:t>
      </w:r>
      <w:r w:rsidR="00401A9E" w:rsidRPr="00401A9E">
        <w:rPr>
          <w:sz w:val="28"/>
          <w:szCs w:val="28"/>
        </w:rPr>
        <w:t>услуг по проведению психиатрическо</w:t>
      </w:r>
      <w:r w:rsidR="00E7352F">
        <w:rPr>
          <w:sz w:val="28"/>
          <w:szCs w:val="28"/>
        </w:rPr>
        <w:t>го освидетельствования водителя</w:t>
      </w:r>
      <w:r w:rsidR="00401A9E">
        <w:rPr>
          <w:sz w:val="28"/>
          <w:szCs w:val="28"/>
        </w:rPr>
        <w:t xml:space="preserve"> автомобиля</w:t>
      </w:r>
      <w:r w:rsidR="00401A9E" w:rsidRPr="00401A9E">
        <w:rPr>
          <w:sz w:val="28"/>
          <w:szCs w:val="28"/>
        </w:rPr>
        <w:t xml:space="preserve"> для нужд Отдела № </w:t>
      </w:r>
      <w:r w:rsidR="00442652">
        <w:rPr>
          <w:sz w:val="28"/>
          <w:szCs w:val="28"/>
        </w:rPr>
        <w:t>1</w:t>
      </w:r>
      <w:r w:rsidR="00401A9E" w:rsidRPr="00401A9E">
        <w:rPr>
          <w:sz w:val="28"/>
          <w:szCs w:val="28"/>
        </w:rPr>
        <w:t xml:space="preserve"> Межрегионального филиала ФКУ «ЦОКР» в</w:t>
      </w:r>
      <w:r w:rsidR="00401A9E">
        <w:rPr>
          <w:sz w:val="28"/>
          <w:szCs w:val="28"/>
        </w:rPr>
        <w:t xml:space="preserve"> г. Ростове-на-Дону (г. </w:t>
      </w:r>
      <w:r w:rsidR="00442652">
        <w:rPr>
          <w:sz w:val="28"/>
          <w:szCs w:val="28"/>
        </w:rPr>
        <w:t>Астрахань</w:t>
      </w:r>
      <w:r w:rsidR="00401A9E">
        <w:rPr>
          <w:sz w:val="28"/>
          <w:szCs w:val="28"/>
        </w:rPr>
        <w:t>)</w:t>
      </w:r>
      <w:r w:rsidR="00401A9E" w:rsidRPr="000221ED">
        <w:rPr>
          <w:sz w:val="28"/>
          <w:szCs w:val="28"/>
        </w:rPr>
        <w:t xml:space="preserve"> </w:t>
      </w:r>
      <w:r w:rsidR="001427D0" w:rsidRPr="000221ED">
        <w:rPr>
          <w:sz w:val="28"/>
          <w:szCs w:val="28"/>
        </w:rPr>
        <w:t>(далее – услуги)</w:t>
      </w:r>
      <w:r w:rsidR="002927C7" w:rsidRPr="00CC51C5">
        <w:rPr>
          <w:sz w:val="28"/>
          <w:szCs w:val="28"/>
        </w:rPr>
        <w:t>.</w:t>
      </w:r>
    </w:p>
    <w:p w:rsidR="00C729C0" w:rsidRPr="00575BF9" w:rsidRDefault="002927C7" w:rsidP="00C729C0">
      <w:pPr>
        <w:tabs>
          <w:tab w:val="left" w:pos="567"/>
        </w:tabs>
        <w:ind w:firstLine="709"/>
        <w:contextualSpacing/>
        <w:rPr>
          <w:sz w:val="28"/>
          <w:szCs w:val="28"/>
        </w:rPr>
      </w:pPr>
      <w:r w:rsidRPr="00CC51C5">
        <w:rPr>
          <w:sz w:val="28"/>
          <w:szCs w:val="28"/>
        </w:rPr>
        <w:t>1.2.</w:t>
      </w:r>
      <w:r w:rsidR="00F0236B" w:rsidRPr="00CC51C5">
        <w:rPr>
          <w:sz w:val="28"/>
          <w:szCs w:val="28"/>
        </w:rPr>
        <w:t xml:space="preserve"> </w:t>
      </w:r>
      <w:r w:rsidR="003028A3">
        <w:rPr>
          <w:sz w:val="28"/>
          <w:szCs w:val="28"/>
        </w:rPr>
        <w:t>У</w:t>
      </w:r>
      <w:r w:rsidR="0019782C">
        <w:rPr>
          <w:sz w:val="28"/>
          <w:szCs w:val="28"/>
        </w:rPr>
        <w:t>слуги оказываются</w:t>
      </w:r>
      <w:r w:rsidR="003028A3">
        <w:rPr>
          <w:sz w:val="28"/>
          <w:szCs w:val="28"/>
        </w:rPr>
        <w:t xml:space="preserve"> </w:t>
      </w:r>
      <w:r w:rsidR="00963541">
        <w:rPr>
          <w:sz w:val="28"/>
          <w:szCs w:val="28"/>
        </w:rPr>
        <w:t>в соответствии с Приложением</w:t>
      </w:r>
      <w:r w:rsidR="00DF481E">
        <w:rPr>
          <w:sz w:val="28"/>
          <w:szCs w:val="28"/>
        </w:rPr>
        <w:t xml:space="preserve"> № 1</w:t>
      </w:r>
      <w:r w:rsidR="00C729C0" w:rsidRPr="00681156">
        <w:rPr>
          <w:sz w:val="28"/>
          <w:szCs w:val="28"/>
        </w:rPr>
        <w:t xml:space="preserve"> к настоящему контракту.</w:t>
      </w:r>
    </w:p>
    <w:p w:rsidR="00E33725" w:rsidRPr="00087019" w:rsidRDefault="00DE279B" w:rsidP="00C729C0">
      <w:pPr>
        <w:ind w:firstLine="709"/>
      </w:pPr>
      <w:r w:rsidRPr="00CC51C5">
        <w:rPr>
          <w:sz w:val="28"/>
          <w:szCs w:val="28"/>
        </w:rPr>
        <w:t>1.</w:t>
      </w:r>
      <w:r w:rsidR="00A37338">
        <w:rPr>
          <w:sz w:val="28"/>
          <w:szCs w:val="28"/>
        </w:rPr>
        <w:t>3</w:t>
      </w:r>
      <w:r w:rsidR="00FB4120" w:rsidRPr="00CC51C5">
        <w:rPr>
          <w:sz w:val="28"/>
          <w:szCs w:val="28"/>
        </w:rPr>
        <w:t xml:space="preserve">. </w:t>
      </w:r>
      <w:r w:rsidR="007C1454" w:rsidRPr="00D31D97">
        <w:rPr>
          <w:bCs/>
          <w:color w:val="000000"/>
          <w:spacing w:val="-2"/>
          <w:sz w:val="28"/>
          <w:szCs w:val="28"/>
          <w:lang w:eastAsia="ar-SA"/>
        </w:rPr>
        <w:t xml:space="preserve">Идентификационный код </w:t>
      </w:r>
      <w:r w:rsidR="007C1454" w:rsidRPr="00D31D97">
        <w:rPr>
          <w:sz w:val="28"/>
          <w:szCs w:val="28"/>
        </w:rPr>
        <w:t>закупки</w:t>
      </w:r>
      <w:r w:rsidR="007C688A">
        <w:rPr>
          <w:sz w:val="28"/>
          <w:szCs w:val="28"/>
        </w:rPr>
        <w:t xml:space="preserve"> </w:t>
      </w:r>
      <w:r w:rsidR="007C688A" w:rsidRPr="00E042E7">
        <w:rPr>
          <w:sz w:val="28"/>
          <w:szCs w:val="28"/>
        </w:rPr>
        <w:t>(ИКЗ)</w:t>
      </w:r>
      <w:r w:rsidR="007C1454" w:rsidRPr="00D31D97">
        <w:rPr>
          <w:sz w:val="28"/>
          <w:szCs w:val="28"/>
        </w:rPr>
        <w:t>:</w:t>
      </w:r>
      <w:r w:rsidR="007C1454">
        <w:rPr>
          <w:sz w:val="28"/>
          <w:szCs w:val="28"/>
        </w:rPr>
        <w:t xml:space="preserve"> </w:t>
      </w:r>
      <w:r w:rsidR="007F1392">
        <w:rPr>
          <w:sz w:val="28"/>
          <w:szCs w:val="28"/>
        </w:rPr>
        <w:t>26</w:t>
      </w:r>
      <w:r w:rsidR="00E7352F" w:rsidRPr="00655A1D">
        <w:rPr>
          <w:sz w:val="28"/>
          <w:szCs w:val="28"/>
        </w:rPr>
        <w:t xml:space="preserve"> 1 7709895509 616743001 00</w:t>
      </w:r>
      <w:r w:rsidR="005151DC">
        <w:rPr>
          <w:sz w:val="28"/>
          <w:szCs w:val="28"/>
        </w:rPr>
        <w:t>06</w:t>
      </w:r>
      <w:r w:rsidR="00E7352F" w:rsidRPr="00655A1D">
        <w:rPr>
          <w:sz w:val="28"/>
          <w:szCs w:val="28"/>
        </w:rPr>
        <w:t xml:space="preserve"> 000 0000 000</w:t>
      </w:r>
      <w:r w:rsidR="00E7352F">
        <w:rPr>
          <w:sz w:val="28"/>
          <w:szCs w:val="28"/>
        </w:rPr>
        <w:t>.</w:t>
      </w:r>
    </w:p>
    <w:p w:rsidR="00BE0B90" w:rsidRPr="00CC51C5" w:rsidRDefault="00BE0B90" w:rsidP="00663665">
      <w:pPr>
        <w:widowControl w:val="0"/>
        <w:ind w:firstLine="709"/>
        <w:jc w:val="center"/>
        <w:rPr>
          <w:b/>
          <w:bCs/>
          <w:sz w:val="28"/>
          <w:szCs w:val="28"/>
        </w:rPr>
      </w:pPr>
    </w:p>
    <w:p w:rsidR="00E338F0" w:rsidRDefault="00702C44" w:rsidP="00E71095">
      <w:pPr>
        <w:widowControl w:val="0"/>
        <w:numPr>
          <w:ilvl w:val="0"/>
          <w:numId w:val="39"/>
        </w:numPr>
        <w:jc w:val="center"/>
        <w:rPr>
          <w:b/>
          <w:bCs/>
          <w:sz w:val="28"/>
          <w:szCs w:val="28"/>
        </w:rPr>
      </w:pPr>
      <w:r w:rsidRPr="00CC51C5">
        <w:rPr>
          <w:b/>
          <w:bCs/>
          <w:sz w:val="28"/>
          <w:szCs w:val="28"/>
        </w:rPr>
        <w:t>Цена контракта и порядок расчетов</w:t>
      </w:r>
    </w:p>
    <w:p w:rsidR="000B77A2" w:rsidRDefault="000B77A2" w:rsidP="00663665">
      <w:pPr>
        <w:widowControl w:val="0"/>
        <w:ind w:left="1069"/>
        <w:rPr>
          <w:b/>
          <w:bCs/>
          <w:sz w:val="28"/>
          <w:szCs w:val="28"/>
        </w:rPr>
      </w:pPr>
    </w:p>
    <w:p w:rsidR="00CA568F" w:rsidRPr="006A2EF8" w:rsidRDefault="00CA568F" w:rsidP="00CA568F">
      <w:pPr>
        <w:ind w:firstLine="709"/>
        <w:rPr>
          <w:i/>
          <w:sz w:val="28"/>
          <w:szCs w:val="28"/>
          <w:lang w:eastAsia="ar-SA"/>
        </w:rPr>
      </w:pPr>
      <w:r w:rsidRPr="006A2EF8">
        <w:rPr>
          <w:sz w:val="28"/>
          <w:szCs w:val="28"/>
        </w:rPr>
        <w:t xml:space="preserve">2.1. </w:t>
      </w:r>
      <w:r w:rsidRPr="006A2EF8">
        <w:rPr>
          <w:sz w:val="28"/>
          <w:szCs w:val="28"/>
          <w:lang w:eastAsia="ar-SA"/>
        </w:rPr>
        <w:t xml:space="preserve">Цена контракта указывается </w:t>
      </w:r>
      <w:r w:rsidRPr="007D2385">
        <w:rPr>
          <w:sz w:val="28"/>
          <w:szCs w:val="28"/>
          <w:lang w:eastAsia="ar-SA"/>
        </w:rPr>
        <w:t>в Электронной версии контракта по закупке в автоматическом режиме.</w:t>
      </w:r>
    </w:p>
    <w:p w:rsidR="00CA568F" w:rsidRPr="006A2EF8" w:rsidRDefault="00CA568F" w:rsidP="00CA568F">
      <w:pPr>
        <w:autoSpaceDE w:val="0"/>
        <w:autoSpaceDN w:val="0"/>
        <w:adjustRightInd w:val="0"/>
        <w:ind w:firstLine="709"/>
        <w:rPr>
          <w:sz w:val="28"/>
          <w:szCs w:val="28"/>
          <w:lang w:eastAsia="ar-SA"/>
        </w:rPr>
      </w:pPr>
      <w:r w:rsidRPr="006A2EF8">
        <w:rPr>
          <w:sz w:val="28"/>
          <w:szCs w:val="28"/>
          <w:lang w:eastAsia="ar-SA"/>
        </w:rPr>
        <w:t>Сумма, подлежащая уплате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A568F" w:rsidRPr="006A2EF8" w:rsidRDefault="00CA568F" w:rsidP="00CA568F">
      <w:pPr>
        <w:ind w:firstLine="709"/>
        <w:rPr>
          <w:i/>
          <w:sz w:val="28"/>
          <w:szCs w:val="28"/>
        </w:rPr>
      </w:pPr>
      <w:r w:rsidRPr="006A2EF8">
        <w:rPr>
          <w:sz w:val="28"/>
          <w:szCs w:val="28"/>
          <w:lang w:eastAsia="ar-SA"/>
        </w:rPr>
        <w:t xml:space="preserve">2.2. Цена контракта включает общую стоимость услуг и используемых при этом материалов, с учетом расходов на перевозку, погрузку, разгрузку, складирование и хранение материалов, комплектующих изделий, оборудования, необходимых для оказания услуг, вывоз мусора, образовавшегося в ходе оказания услуг, страхование, уплату таможенных пошлин, налогов, сборов и других обязательных платежей, необходимых для оказания услуг, которые Исполнитель должен оплачивать в соответствии с требованиями действующего законодательства Российской Федерации, и условиями, указанными в настоящем контракте, а также </w:t>
      </w:r>
      <w:r w:rsidRPr="006A2EF8">
        <w:rPr>
          <w:sz w:val="28"/>
          <w:szCs w:val="28"/>
          <w:lang w:eastAsia="ar-SA"/>
        </w:rPr>
        <w:lastRenderedPageBreak/>
        <w:t>иных расходов, необходимых для оказания услуг, которые понесет, либо может понести Исполнитель.</w:t>
      </w:r>
    </w:p>
    <w:p w:rsidR="00CA568F" w:rsidRPr="006A2EF8" w:rsidRDefault="00CA568F" w:rsidP="00CA568F">
      <w:pPr>
        <w:ind w:firstLine="709"/>
        <w:rPr>
          <w:bCs/>
          <w:sz w:val="28"/>
          <w:szCs w:val="28"/>
        </w:rPr>
      </w:pPr>
      <w:r w:rsidRPr="006A2EF8">
        <w:rPr>
          <w:bCs/>
          <w:sz w:val="28"/>
          <w:szCs w:val="28"/>
        </w:rPr>
        <w:t>2.3. Платежи по настоящему контракту производятся безналичным расчетом за счет средств федерального бюджета в российских рублях.</w:t>
      </w:r>
    </w:p>
    <w:p w:rsidR="00CA568F" w:rsidRPr="006A2EF8" w:rsidRDefault="00CA568F" w:rsidP="00CA568F">
      <w:pPr>
        <w:ind w:firstLine="709"/>
        <w:rPr>
          <w:bCs/>
          <w:sz w:val="28"/>
          <w:szCs w:val="28"/>
        </w:rPr>
      </w:pPr>
      <w:r w:rsidRPr="006A2EF8">
        <w:rPr>
          <w:bCs/>
          <w:sz w:val="28"/>
          <w:szCs w:val="28"/>
        </w:rPr>
        <w:t xml:space="preserve">2.4. Оплата оказанных услуг производится Заказчиком в пределах доведенных лимитов бюджетных обязательств на </w:t>
      </w:r>
      <w:r w:rsidRPr="000E5349">
        <w:rPr>
          <w:bCs/>
          <w:sz w:val="28"/>
          <w:szCs w:val="28"/>
        </w:rPr>
        <w:t>202</w:t>
      </w:r>
      <w:r w:rsidR="00DD634A">
        <w:rPr>
          <w:bCs/>
          <w:sz w:val="28"/>
          <w:szCs w:val="28"/>
        </w:rPr>
        <w:t>6</w:t>
      </w:r>
      <w:r w:rsidRPr="000E5349">
        <w:rPr>
          <w:bCs/>
          <w:sz w:val="28"/>
          <w:szCs w:val="28"/>
        </w:rPr>
        <w:t xml:space="preserve"> год.</w:t>
      </w:r>
    </w:p>
    <w:p w:rsidR="00CA568F" w:rsidRPr="006A2EF8" w:rsidRDefault="00CA568F" w:rsidP="00CA568F">
      <w:pPr>
        <w:ind w:firstLine="709"/>
        <w:rPr>
          <w:bCs/>
          <w:sz w:val="28"/>
          <w:szCs w:val="28"/>
        </w:rPr>
      </w:pPr>
      <w:r w:rsidRPr="006A2EF8">
        <w:rPr>
          <w:bCs/>
          <w:sz w:val="28"/>
          <w:szCs w:val="28"/>
        </w:rPr>
        <w:t xml:space="preserve">2.5. </w:t>
      </w:r>
      <w:r w:rsidRPr="006A2EF8">
        <w:rPr>
          <w:sz w:val="28"/>
          <w:szCs w:val="28"/>
          <w:lang w:eastAsia="ar-SA"/>
        </w:rPr>
        <w:t>Цена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 за исключением случаев, предусмотренных статьями 34, 95 Закона № 44-ФЗ и Разделом 10 настоящего контракта.</w:t>
      </w:r>
    </w:p>
    <w:p w:rsidR="00CA568F" w:rsidRPr="006A2EF8" w:rsidRDefault="00CA568F" w:rsidP="00CA568F">
      <w:pPr>
        <w:ind w:firstLine="709"/>
        <w:rPr>
          <w:sz w:val="28"/>
          <w:szCs w:val="28"/>
        </w:rPr>
      </w:pPr>
      <w:r w:rsidRPr="006A2EF8">
        <w:rPr>
          <w:bCs/>
          <w:sz w:val="28"/>
          <w:szCs w:val="28"/>
        </w:rPr>
        <w:t xml:space="preserve">2.6. </w:t>
      </w:r>
      <w:r w:rsidRPr="006A2EF8">
        <w:rPr>
          <w:sz w:val="28"/>
          <w:szCs w:val="28"/>
        </w:rPr>
        <w:t xml:space="preserve">Оплата услуг производится Заказчиком </w:t>
      </w:r>
      <w:r w:rsidRPr="004C5636">
        <w:rPr>
          <w:sz w:val="28"/>
          <w:szCs w:val="28"/>
        </w:rPr>
        <w:t>по факту оказания услуг в полном объеме</w:t>
      </w:r>
      <w:r>
        <w:rPr>
          <w:sz w:val="28"/>
          <w:szCs w:val="28"/>
        </w:rPr>
        <w:t>,</w:t>
      </w:r>
      <w:r w:rsidRPr="004C5636">
        <w:rPr>
          <w:sz w:val="28"/>
          <w:szCs w:val="28"/>
        </w:rPr>
        <w:t xml:space="preserve"> </w:t>
      </w:r>
      <w:r w:rsidRPr="006A2EF8">
        <w:rPr>
          <w:sz w:val="28"/>
          <w:szCs w:val="28"/>
        </w:rPr>
        <w:t xml:space="preserve">на основании подписанного сторонами </w:t>
      </w:r>
      <w:r w:rsidRPr="00D60A94">
        <w:rPr>
          <w:sz w:val="28"/>
          <w:szCs w:val="28"/>
        </w:rPr>
        <w:t>Акта приемки товаров, работ, услуг по форме 0510452, утвержденной приказом Минфина России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(ф. 0510452))</w:t>
      </w:r>
      <w:r w:rsidRPr="006A2EF8">
        <w:rPr>
          <w:sz w:val="28"/>
          <w:szCs w:val="28"/>
        </w:rPr>
        <w:t xml:space="preserve"> и выставленного Исполнителем счета, счета-фактуры (при наличии) в срок, указанный в Приложении № 1 к настоящему контракту. </w:t>
      </w:r>
    </w:p>
    <w:p w:rsidR="00C84B9B" w:rsidRPr="00D806A9" w:rsidRDefault="00C84B9B" w:rsidP="00D806A9">
      <w:pPr>
        <w:widowControl w:val="0"/>
        <w:tabs>
          <w:tab w:val="left" w:pos="1418"/>
        </w:tabs>
        <w:ind w:firstLine="709"/>
        <w:rPr>
          <w:i/>
          <w:sz w:val="28"/>
          <w:szCs w:val="28"/>
        </w:rPr>
      </w:pPr>
      <w:r w:rsidRPr="00E93371">
        <w:rPr>
          <w:sz w:val="28"/>
          <w:szCs w:val="28"/>
        </w:rPr>
        <w:t xml:space="preserve"> </w:t>
      </w:r>
    </w:p>
    <w:p w:rsidR="005968B1" w:rsidRDefault="00F52D7C" w:rsidP="00E71095">
      <w:pPr>
        <w:numPr>
          <w:ilvl w:val="0"/>
          <w:numId w:val="39"/>
        </w:numPr>
        <w:jc w:val="center"/>
        <w:outlineLvl w:val="0"/>
        <w:rPr>
          <w:b/>
          <w:bCs/>
          <w:sz w:val="28"/>
          <w:szCs w:val="28"/>
        </w:rPr>
      </w:pPr>
      <w:r>
        <w:rPr>
          <w:b/>
          <w:bCs/>
          <w:sz w:val="28"/>
          <w:szCs w:val="28"/>
        </w:rPr>
        <w:t xml:space="preserve"> </w:t>
      </w:r>
      <w:r w:rsidR="005968B1" w:rsidRPr="00CC51C5">
        <w:rPr>
          <w:b/>
          <w:bCs/>
          <w:sz w:val="28"/>
          <w:szCs w:val="28"/>
        </w:rPr>
        <w:t xml:space="preserve">Порядок сдачи-приемки </w:t>
      </w:r>
      <w:r w:rsidR="00192627" w:rsidRPr="00CC51C5">
        <w:rPr>
          <w:b/>
          <w:bCs/>
          <w:sz w:val="28"/>
          <w:szCs w:val="28"/>
        </w:rPr>
        <w:t>оказанных услуг</w:t>
      </w:r>
    </w:p>
    <w:p w:rsidR="000B77A2" w:rsidRDefault="000B77A2" w:rsidP="00663665">
      <w:pPr>
        <w:ind w:left="1069"/>
        <w:outlineLvl w:val="0"/>
        <w:rPr>
          <w:b/>
          <w:bCs/>
          <w:sz w:val="28"/>
          <w:szCs w:val="28"/>
        </w:rPr>
      </w:pPr>
    </w:p>
    <w:p w:rsidR="00096CF6" w:rsidRDefault="00FF7CC7" w:rsidP="00F94A22">
      <w:pPr>
        <w:widowControl w:val="0"/>
        <w:ind w:firstLine="700"/>
        <w:rPr>
          <w:sz w:val="28"/>
          <w:szCs w:val="28"/>
        </w:rPr>
      </w:pPr>
      <w:r>
        <w:rPr>
          <w:sz w:val="28"/>
          <w:szCs w:val="28"/>
        </w:rPr>
        <w:t xml:space="preserve">3.1. </w:t>
      </w:r>
      <w:r w:rsidR="00401A9E" w:rsidRPr="006F0482">
        <w:rPr>
          <w:sz w:val="28"/>
          <w:szCs w:val="28"/>
        </w:rPr>
        <w:t xml:space="preserve">Заказчик вручает работнику, направляемому на </w:t>
      </w:r>
      <w:r w:rsidR="00401A9E" w:rsidRPr="00C0510D">
        <w:rPr>
          <w:sz w:val="28"/>
          <w:szCs w:val="28"/>
        </w:rPr>
        <w:t xml:space="preserve">психиатрическое освидетельствование, </w:t>
      </w:r>
      <w:r w:rsidR="00F94A22" w:rsidRPr="005509E4">
        <w:rPr>
          <w:sz w:val="28"/>
          <w:szCs w:val="28"/>
        </w:rPr>
        <w:t>направление, оформленное в соответствии с пункт</w:t>
      </w:r>
      <w:r w:rsidR="00F94A22">
        <w:rPr>
          <w:sz w:val="28"/>
          <w:szCs w:val="28"/>
        </w:rPr>
        <w:t>ами 4 и</w:t>
      </w:r>
      <w:r w:rsidR="00F94A22" w:rsidRPr="005509E4">
        <w:rPr>
          <w:sz w:val="28"/>
          <w:szCs w:val="28"/>
        </w:rPr>
        <w:t xml:space="preserve"> </w:t>
      </w:r>
      <w:r w:rsidR="00F94A22">
        <w:rPr>
          <w:sz w:val="28"/>
          <w:szCs w:val="28"/>
        </w:rPr>
        <w:t>6</w:t>
      </w:r>
      <w:r w:rsidR="00F94A22" w:rsidRPr="005509E4">
        <w:rPr>
          <w:sz w:val="28"/>
          <w:szCs w:val="28"/>
        </w:rPr>
        <w:t xml:space="preserve"> Приложения № 1 к Приказу</w:t>
      </w:r>
      <w:r w:rsidR="00F94A22">
        <w:rPr>
          <w:sz w:val="28"/>
          <w:szCs w:val="28"/>
        </w:rPr>
        <w:t xml:space="preserve"> Министерства здравоохранения Российской Федерации</w:t>
      </w:r>
      <w:r w:rsidR="00F94A22" w:rsidRPr="005509E4">
        <w:rPr>
          <w:sz w:val="28"/>
          <w:szCs w:val="28"/>
        </w:rPr>
        <w:t xml:space="preserve"> от 2</w:t>
      </w:r>
      <w:r w:rsidR="00F94A22">
        <w:rPr>
          <w:sz w:val="28"/>
          <w:szCs w:val="28"/>
        </w:rPr>
        <w:t>0.05.2022 № 342н</w:t>
      </w:r>
      <w:r w:rsidR="00F94A22" w:rsidRPr="006803F7">
        <w:t xml:space="preserve"> </w:t>
      </w:r>
      <w:r w:rsidR="00F94A22">
        <w:t>«</w:t>
      </w:r>
      <w:r w:rsidR="00F94A22">
        <w:rPr>
          <w:sz w:val="28"/>
          <w:szCs w:val="28"/>
        </w:rPr>
        <w:t>О</w:t>
      </w:r>
      <w:r w:rsidR="00F94A22" w:rsidRPr="006803F7">
        <w:rPr>
          <w:sz w:val="28"/>
          <w:szCs w:val="28"/>
        </w:rPr>
        <w:t>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r w:rsidR="00F94A22">
        <w:rPr>
          <w:sz w:val="28"/>
          <w:szCs w:val="28"/>
        </w:rPr>
        <w:t>» (далее – Приказ от 20.05.2022 № 342н).</w:t>
      </w:r>
    </w:p>
    <w:p w:rsidR="00F94A22" w:rsidRPr="0028491F" w:rsidRDefault="00401A9E" w:rsidP="00F94A22">
      <w:pPr>
        <w:suppressAutoHyphens/>
        <w:ind w:firstLine="709"/>
        <w:rPr>
          <w:sz w:val="28"/>
          <w:szCs w:val="28"/>
        </w:rPr>
      </w:pPr>
      <w:r>
        <w:rPr>
          <w:sz w:val="28"/>
          <w:szCs w:val="28"/>
        </w:rPr>
        <w:t xml:space="preserve">3.2. </w:t>
      </w:r>
      <w:r w:rsidR="00F94A22" w:rsidRPr="00B44502">
        <w:rPr>
          <w:sz w:val="28"/>
          <w:szCs w:val="28"/>
        </w:rPr>
        <w:t xml:space="preserve">Сдача и приемка </w:t>
      </w:r>
      <w:r w:rsidR="00F94A22">
        <w:rPr>
          <w:sz w:val="28"/>
          <w:szCs w:val="28"/>
        </w:rPr>
        <w:t xml:space="preserve">оказанных услуг </w:t>
      </w:r>
      <w:r w:rsidR="00F94A22" w:rsidRPr="00B44502">
        <w:rPr>
          <w:sz w:val="28"/>
          <w:szCs w:val="28"/>
        </w:rPr>
        <w:t xml:space="preserve">осуществляется </w:t>
      </w:r>
      <w:r w:rsidR="00F94A22" w:rsidRPr="0028491F">
        <w:rPr>
          <w:sz w:val="28"/>
          <w:szCs w:val="28"/>
        </w:rPr>
        <w:t>по факту оказания услуг в полном объеме.</w:t>
      </w:r>
    </w:p>
    <w:p w:rsidR="00F94A22" w:rsidRPr="00E9185F" w:rsidRDefault="00F94A22" w:rsidP="00866D06">
      <w:pPr>
        <w:autoSpaceDE w:val="0"/>
        <w:autoSpaceDN w:val="0"/>
        <w:adjustRightInd w:val="0"/>
        <w:ind w:firstLine="709"/>
        <w:rPr>
          <w:sz w:val="28"/>
          <w:szCs w:val="28"/>
        </w:rPr>
      </w:pPr>
      <w:r w:rsidRPr="000977D9">
        <w:rPr>
          <w:sz w:val="28"/>
          <w:szCs w:val="28"/>
        </w:rPr>
        <w:t xml:space="preserve">Исполнитель в течение </w:t>
      </w:r>
      <w:r w:rsidR="00F44D42">
        <w:rPr>
          <w:sz w:val="28"/>
          <w:szCs w:val="28"/>
        </w:rPr>
        <w:t>3 (</w:t>
      </w:r>
      <w:r w:rsidRPr="000977D9">
        <w:rPr>
          <w:sz w:val="28"/>
          <w:szCs w:val="28"/>
        </w:rPr>
        <w:t>трех</w:t>
      </w:r>
      <w:r w:rsidR="00F44D42">
        <w:rPr>
          <w:sz w:val="28"/>
          <w:szCs w:val="28"/>
        </w:rPr>
        <w:t>)</w:t>
      </w:r>
      <w:r w:rsidRPr="000977D9">
        <w:rPr>
          <w:sz w:val="28"/>
          <w:szCs w:val="28"/>
        </w:rPr>
        <w:t xml:space="preserve"> рабочих дней с даты завершения оказания услуг оформляет и предоставляет Заказчику</w:t>
      </w:r>
      <w:r w:rsidRPr="000977D9">
        <w:rPr>
          <w:rStyle w:val="affffe"/>
          <w:b w:val="0"/>
          <w:sz w:val="28"/>
          <w:szCs w:val="28"/>
        </w:rPr>
        <w:t xml:space="preserve"> подписанный Исполнителем Акт приема-передачи оказанных услуг (Приложение № 2 к настоящему контракту) – в 2 (двух) экземплярах; с</w:t>
      </w:r>
      <w:r>
        <w:rPr>
          <w:rStyle w:val="affffe"/>
          <w:b w:val="0"/>
          <w:sz w:val="28"/>
          <w:szCs w:val="28"/>
        </w:rPr>
        <w:t xml:space="preserve">чет, счет-фактуру (при наличии), </w:t>
      </w:r>
      <w:r w:rsidR="000F6E17" w:rsidRPr="00641E80">
        <w:rPr>
          <w:sz w:val="28"/>
          <w:szCs w:val="28"/>
        </w:rPr>
        <w:t xml:space="preserve">медицинское заключение </w:t>
      </w:r>
      <w:r w:rsidRPr="00641E80">
        <w:rPr>
          <w:sz w:val="28"/>
          <w:szCs w:val="28"/>
        </w:rPr>
        <w:t>в соответствии с Приказом от 20.05.2022 № 342н.</w:t>
      </w:r>
    </w:p>
    <w:p w:rsidR="00F94A22" w:rsidRPr="00477A52" w:rsidRDefault="00F94A22" w:rsidP="00F94A22">
      <w:pPr>
        <w:autoSpaceDE w:val="0"/>
        <w:autoSpaceDN w:val="0"/>
        <w:adjustRightInd w:val="0"/>
        <w:ind w:firstLine="709"/>
        <w:rPr>
          <w:rStyle w:val="af1"/>
          <w:color w:val="auto"/>
          <w:sz w:val="28"/>
          <w:szCs w:val="28"/>
          <w:u w:val="none"/>
        </w:rPr>
      </w:pPr>
      <w:r w:rsidRPr="00477A52">
        <w:rPr>
          <w:bCs/>
          <w:sz w:val="28"/>
          <w:szCs w:val="28"/>
        </w:rPr>
        <w:t xml:space="preserve">3.3. </w:t>
      </w:r>
      <w:r w:rsidRPr="00477A52">
        <w:rPr>
          <w:rStyle w:val="affffe"/>
          <w:b w:val="0"/>
          <w:sz w:val="28"/>
          <w:szCs w:val="28"/>
        </w:rPr>
        <w:t>Заказчик</w:t>
      </w:r>
      <w:r w:rsidRPr="00477A52">
        <w:rPr>
          <w:rFonts w:eastAsia="Calibri"/>
          <w:sz w:val="28"/>
          <w:szCs w:val="28"/>
          <w:lang w:val="x-none" w:eastAsia="en-US"/>
        </w:rPr>
        <w:t xml:space="preserve"> </w:t>
      </w:r>
      <w:r w:rsidRPr="00477A52">
        <w:rPr>
          <w:bCs/>
          <w:sz w:val="28"/>
          <w:szCs w:val="28"/>
        </w:rPr>
        <w:t>в срок, установленный Приложением № 1 к настоящему контракту</w:t>
      </w:r>
      <w:r w:rsidRPr="00477A52">
        <w:rPr>
          <w:rFonts w:eastAsia="Calibri"/>
          <w:sz w:val="28"/>
          <w:szCs w:val="28"/>
          <w:lang w:eastAsia="en-US"/>
        </w:rPr>
        <w:t xml:space="preserve">, проверяет </w:t>
      </w:r>
      <w:r w:rsidRPr="00477A52">
        <w:rPr>
          <w:bCs/>
          <w:sz w:val="28"/>
          <w:szCs w:val="28"/>
        </w:rPr>
        <w:t>правильность заполнения представленных документов и осуществляет приемку услуг по количеству, качеству и в случае отсутствия замечаний оформляет и направляет Исполнителю Акт (ф. 0510452).</w:t>
      </w:r>
    </w:p>
    <w:p w:rsidR="00F94A22" w:rsidRPr="00847334" w:rsidRDefault="003324D8" w:rsidP="00F94A22">
      <w:pPr>
        <w:widowControl w:val="0"/>
        <w:ind w:firstLine="709"/>
        <w:rPr>
          <w:bCs/>
          <w:sz w:val="28"/>
          <w:szCs w:val="28"/>
        </w:rPr>
      </w:pPr>
      <w:hyperlink r:id="rId8" w:history="1">
        <w:r w:rsidR="00F94A22" w:rsidRPr="00847334">
          <w:rPr>
            <w:rStyle w:val="af1"/>
            <w:color w:val="auto"/>
            <w:sz w:val="28"/>
            <w:szCs w:val="28"/>
            <w:u w:val="none"/>
          </w:rPr>
          <w:t xml:space="preserve">Исполнитель, в день получения от Заказчика Акта (ф. 0510452) обязан подписать его и вернуть в тот же день Заказчику. </w:t>
        </w:r>
      </w:hyperlink>
    </w:p>
    <w:p w:rsidR="00F94A22" w:rsidRPr="006A2EF8" w:rsidRDefault="00F94A22" w:rsidP="00F94A22">
      <w:pPr>
        <w:widowControl w:val="0"/>
        <w:ind w:firstLine="709"/>
        <w:rPr>
          <w:bCs/>
          <w:sz w:val="28"/>
          <w:szCs w:val="28"/>
        </w:rPr>
      </w:pPr>
      <w:r w:rsidRPr="00847334">
        <w:rPr>
          <w:bCs/>
          <w:sz w:val="28"/>
          <w:szCs w:val="28"/>
        </w:rPr>
        <w:t xml:space="preserve">В день получения от Исполнителя подписанного Акта (ф. 0510452) Заказчик подписывает Акт (ф. 0510452), а также подписывает Акт приема-передачи </w:t>
      </w:r>
      <w:r w:rsidRPr="00847334">
        <w:rPr>
          <w:bCs/>
          <w:sz w:val="28"/>
          <w:szCs w:val="28"/>
        </w:rPr>
        <w:lastRenderedPageBreak/>
        <w:t>оказанных услуг и возвращает 1 (один) экземпляр Акта приема-передачи оказанных услуг и Акта (ф. 0510452) Исполнителю.</w:t>
      </w:r>
    </w:p>
    <w:p w:rsidR="00F94A22" w:rsidRPr="006A2EF8" w:rsidRDefault="00F94A22" w:rsidP="00F94A22">
      <w:pPr>
        <w:widowControl w:val="0"/>
        <w:ind w:firstLine="709"/>
        <w:rPr>
          <w:bCs/>
          <w:sz w:val="28"/>
          <w:szCs w:val="28"/>
        </w:rPr>
      </w:pPr>
      <w:r w:rsidRPr="006A2EF8">
        <w:rPr>
          <w:bCs/>
          <w:sz w:val="28"/>
          <w:szCs w:val="28"/>
        </w:rPr>
        <w:t xml:space="preserve">В случае наличия замечаний к оказанным услугам, Заказчик в рамках </w:t>
      </w:r>
      <w:r w:rsidRPr="006A2EF8">
        <w:rPr>
          <w:rFonts w:eastAsia="Calibri"/>
          <w:sz w:val="28"/>
          <w:szCs w:val="28"/>
          <w:lang w:val="x-none"/>
        </w:rPr>
        <w:t>установленн</w:t>
      </w:r>
      <w:r w:rsidRPr="006A2EF8">
        <w:rPr>
          <w:rFonts w:eastAsia="Calibri"/>
          <w:sz w:val="28"/>
          <w:szCs w:val="28"/>
        </w:rPr>
        <w:t>ого</w:t>
      </w:r>
      <w:r w:rsidRPr="006A2EF8">
        <w:rPr>
          <w:rFonts w:eastAsia="Calibri"/>
          <w:sz w:val="28"/>
          <w:szCs w:val="28"/>
          <w:lang w:val="x-none"/>
        </w:rPr>
        <w:t xml:space="preserve"> Приложением № 1 к настоящему контракту срока</w:t>
      </w:r>
      <w:r w:rsidRPr="006A2EF8">
        <w:rPr>
          <w:bCs/>
          <w:sz w:val="28"/>
          <w:szCs w:val="28"/>
        </w:rPr>
        <w:t>, направляет Исполнителю мотивированный отказ от приемки услуг с указанием причин такого отказа.</w:t>
      </w:r>
    </w:p>
    <w:p w:rsidR="00F94A22" w:rsidRPr="006A2EF8" w:rsidRDefault="00F94A22" w:rsidP="00F94A22">
      <w:pPr>
        <w:widowControl w:val="0"/>
        <w:ind w:firstLine="709"/>
        <w:rPr>
          <w:bCs/>
          <w:sz w:val="28"/>
          <w:szCs w:val="28"/>
        </w:rPr>
      </w:pPr>
      <w:r>
        <w:rPr>
          <w:bCs/>
          <w:sz w:val="28"/>
          <w:szCs w:val="28"/>
        </w:rPr>
        <w:t>3.4</w:t>
      </w:r>
      <w:r w:rsidRPr="006A2EF8">
        <w:rPr>
          <w:bCs/>
          <w:sz w:val="28"/>
          <w:szCs w:val="28"/>
        </w:rPr>
        <w:t>. В случае получения мотивированного отказа, предусмотренного пунктом 3.</w:t>
      </w:r>
      <w:r>
        <w:rPr>
          <w:bCs/>
          <w:sz w:val="28"/>
          <w:szCs w:val="28"/>
        </w:rPr>
        <w:t>3</w:t>
      </w:r>
      <w:r w:rsidRPr="006A2EF8">
        <w:rPr>
          <w:bCs/>
          <w:sz w:val="28"/>
          <w:szCs w:val="28"/>
        </w:rPr>
        <w:t>. настоящего контракта, Исполнитель обязан в течение 5 (пяти) рабочих дней с момента его получения устранить указанные Заказчиком недостатки, и сдать результат оказанных услуг Заказчику.</w:t>
      </w:r>
    </w:p>
    <w:p w:rsidR="00F94A22" w:rsidRPr="006A2EF8" w:rsidRDefault="00F94A22" w:rsidP="00F94A22">
      <w:pPr>
        <w:widowControl w:val="0"/>
        <w:suppressAutoHyphens/>
        <w:ind w:firstLine="709"/>
        <w:rPr>
          <w:sz w:val="28"/>
          <w:szCs w:val="28"/>
        </w:rPr>
      </w:pPr>
      <w:r w:rsidRPr="00960737">
        <w:rPr>
          <w:sz w:val="28"/>
          <w:szCs w:val="28"/>
        </w:rPr>
        <w:t>При повторной приемке обязанности по оказанию услуг считаются исполненными с момента подписания Заказчиком Акта (ф. 0510452) с учетом положений раздела 3 настоящего контракта.</w:t>
      </w:r>
    </w:p>
    <w:p w:rsidR="00F94A22" w:rsidRPr="006A2EF8" w:rsidRDefault="00F94A22" w:rsidP="00F94A22">
      <w:pPr>
        <w:widowControl w:val="0"/>
        <w:ind w:firstLine="709"/>
        <w:rPr>
          <w:sz w:val="28"/>
          <w:szCs w:val="28"/>
        </w:rPr>
      </w:pPr>
      <w:r w:rsidRPr="006A2EF8">
        <w:rPr>
          <w:bCs/>
          <w:sz w:val="28"/>
          <w:szCs w:val="28"/>
        </w:rPr>
        <w:t>3.</w:t>
      </w:r>
      <w:r>
        <w:rPr>
          <w:bCs/>
          <w:sz w:val="28"/>
          <w:szCs w:val="28"/>
        </w:rPr>
        <w:t>5</w:t>
      </w:r>
      <w:r w:rsidRPr="006A2EF8">
        <w:rPr>
          <w:bCs/>
          <w:sz w:val="28"/>
          <w:szCs w:val="28"/>
        </w:rPr>
        <w:t>. Все недостатки, выявленные Заказчиком при приемке оказанных услуг, устраняются Исполнителем без дополнительной оплаты.</w:t>
      </w:r>
    </w:p>
    <w:p w:rsidR="00F94A22" w:rsidRPr="006A2EF8" w:rsidRDefault="00F94A22" w:rsidP="00F94A22">
      <w:pPr>
        <w:widowControl w:val="0"/>
        <w:ind w:firstLine="709"/>
        <w:rPr>
          <w:sz w:val="28"/>
          <w:szCs w:val="28"/>
        </w:rPr>
      </w:pPr>
      <w:r w:rsidRPr="006A2EF8">
        <w:rPr>
          <w:sz w:val="28"/>
          <w:szCs w:val="28"/>
        </w:rPr>
        <w:t>3.</w:t>
      </w:r>
      <w:r>
        <w:rPr>
          <w:sz w:val="28"/>
          <w:szCs w:val="28"/>
        </w:rPr>
        <w:t>6</w:t>
      </w:r>
      <w:r w:rsidRPr="006A2EF8">
        <w:rPr>
          <w:sz w:val="28"/>
          <w:szCs w:val="28"/>
        </w:rPr>
        <w:t xml:space="preserve">. Для проверки оказанных Исполнителем услуг, предусмотренных настоящим контрактом, в части их соответствия условиям контракта Заказчик проводит экспертизу. </w:t>
      </w:r>
    </w:p>
    <w:p w:rsidR="00F94A22" w:rsidRPr="006A2EF8" w:rsidRDefault="00F94A22" w:rsidP="00F94A22">
      <w:pPr>
        <w:widowControl w:val="0"/>
        <w:ind w:firstLine="709"/>
        <w:rPr>
          <w:sz w:val="28"/>
          <w:szCs w:val="28"/>
        </w:rPr>
      </w:pPr>
      <w:r w:rsidRPr="006A2EF8">
        <w:rPr>
          <w:sz w:val="28"/>
          <w:szCs w:val="28"/>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Государственных контрактов, заключенных в соответствии с Законом № 44-ФЗ.</w:t>
      </w:r>
    </w:p>
    <w:p w:rsidR="005968B1" w:rsidRPr="00CC51C5" w:rsidRDefault="005968B1" w:rsidP="00663665">
      <w:pPr>
        <w:widowControl w:val="0"/>
        <w:ind w:firstLine="709"/>
        <w:rPr>
          <w:bCs/>
          <w:sz w:val="28"/>
          <w:szCs w:val="28"/>
        </w:rPr>
      </w:pPr>
    </w:p>
    <w:p w:rsidR="00A55036" w:rsidRPr="006A2EF8" w:rsidRDefault="00A55036" w:rsidP="00A55036">
      <w:pPr>
        <w:widowControl w:val="0"/>
        <w:numPr>
          <w:ilvl w:val="0"/>
          <w:numId w:val="39"/>
        </w:numPr>
        <w:jc w:val="center"/>
        <w:rPr>
          <w:b/>
          <w:bCs/>
          <w:sz w:val="28"/>
          <w:szCs w:val="28"/>
        </w:rPr>
      </w:pPr>
      <w:r w:rsidRPr="006A2EF8">
        <w:rPr>
          <w:b/>
          <w:bCs/>
          <w:sz w:val="28"/>
          <w:szCs w:val="28"/>
        </w:rPr>
        <w:t>Права и обязанности Сторон</w:t>
      </w:r>
    </w:p>
    <w:p w:rsidR="00A55036" w:rsidRPr="006A2EF8" w:rsidRDefault="00A55036" w:rsidP="00A55036">
      <w:pPr>
        <w:widowControl w:val="0"/>
        <w:ind w:left="1069"/>
        <w:rPr>
          <w:b/>
          <w:bCs/>
          <w:sz w:val="28"/>
          <w:szCs w:val="28"/>
        </w:rPr>
      </w:pPr>
    </w:p>
    <w:p w:rsidR="00A55036" w:rsidRPr="006A2EF8" w:rsidRDefault="00A55036" w:rsidP="00A55036">
      <w:pPr>
        <w:widowControl w:val="0"/>
        <w:shd w:val="clear" w:color="auto" w:fill="FFFFFF"/>
        <w:autoSpaceDE w:val="0"/>
        <w:autoSpaceDN w:val="0"/>
        <w:adjustRightInd w:val="0"/>
        <w:ind w:firstLine="709"/>
        <w:rPr>
          <w:sz w:val="28"/>
          <w:szCs w:val="28"/>
        </w:rPr>
      </w:pPr>
      <w:r w:rsidRPr="006A2EF8">
        <w:rPr>
          <w:sz w:val="28"/>
          <w:szCs w:val="28"/>
        </w:rPr>
        <w:t xml:space="preserve">4.1. Исполнитель обязуется: </w:t>
      </w:r>
    </w:p>
    <w:p w:rsidR="00A55036" w:rsidRPr="006A2EF8" w:rsidRDefault="00A55036" w:rsidP="00A55036">
      <w:pPr>
        <w:widowControl w:val="0"/>
        <w:shd w:val="clear" w:color="auto" w:fill="FFFFFF"/>
        <w:autoSpaceDE w:val="0"/>
        <w:autoSpaceDN w:val="0"/>
        <w:adjustRightInd w:val="0"/>
        <w:ind w:firstLine="709"/>
        <w:rPr>
          <w:sz w:val="28"/>
          <w:szCs w:val="28"/>
        </w:rPr>
      </w:pPr>
      <w:r w:rsidRPr="006A2EF8">
        <w:rPr>
          <w:sz w:val="28"/>
          <w:szCs w:val="28"/>
        </w:rPr>
        <w:t>4.1.1. Оказать услуги в соответствии с пунктом 1.2. настоящего контракта, в полном объеме и сроки, предусмотренные настоящим контрактом, с должным уровнем качества.</w:t>
      </w:r>
    </w:p>
    <w:p w:rsidR="00A55036" w:rsidRPr="006A2EF8" w:rsidRDefault="00A55036" w:rsidP="00A55036">
      <w:pPr>
        <w:widowControl w:val="0"/>
        <w:shd w:val="clear" w:color="auto" w:fill="FFFFFF"/>
        <w:autoSpaceDE w:val="0"/>
        <w:autoSpaceDN w:val="0"/>
        <w:adjustRightInd w:val="0"/>
        <w:ind w:firstLine="709"/>
        <w:rPr>
          <w:sz w:val="28"/>
          <w:szCs w:val="28"/>
        </w:rPr>
      </w:pPr>
      <w:r w:rsidRPr="006A2EF8">
        <w:rPr>
          <w:sz w:val="28"/>
          <w:szCs w:val="28"/>
        </w:rPr>
        <w:t xml:space="preserve">4.1.2. Оказать услуги по адресу, указанному в Приложении № 1 к настоящему контракту. </w:t>
      </w:r>
    </w:p>
    <w:p w:rsidR="00A55036" w:rsidRPr="006A2EF8" w:rsidRDefault="00A55036" w:rsidP="00A55036">
      <w:pPr>
        <w:widowControl w:val="0"/>
        <w:shd w:val="clear" w:color="auto" w:fill="FFFFFF"/>
        <w:autoSpaceDE w:val="0"/>
        <w:autoSpaceDN w:val="0"/>
        <w:adjustRightInd w:val="0"/>
        <w:ind w:firstLine="709"/>
        <w:rPr>
          <w:sz w:val="28"/>
          <w:szCs w:val="28"/>
        </w:rPr>
      </w:pPr>
      <w:r w:rsidRPr="006A2EF8">
        <w:rPr>
          <w:sz w:val="28"/>
          <w:szCs w:val="28"/>
        </w:rPr>
        <w:t>4.1.3. Оказать услуги в рабочие дни Заказчика с 09-00 до 17-30, пятница с 9-00 до 16-</w:t>
      </w:r>
      <w:r>
        <w:rPr>
          <w:sz w:val="28"/>
          <w:szCs w:val="28"/>
        </w:rPr>
        <w:t>30</w:t>
      </w:r>
      <w:r w:rsidRPr="006A2EF8">
        <w:rPr>
          <w:sz w:val="28"/>
          <w:szCs w:val="28"/>
        </w:rPr>
        <w:t xml:space="preserve"> (время местное), в другие дни и время по предварительному согласованию с Заказчиком.</w:t>
      </w:r>
    </w:p>
    <w:p w:rsidR="00A55036" w:rsidRPr="006A2EF8" w:rsidRDefault="00A55036" w:rsidP="00A55036">
      <w:pPr>
        <w:widowControl w:val="0"/>
        <w:shd w:val="clear" w:color="auto" w:fill="FFFFFF"/>
        <w:autoSpaceDE w:val="0"/>
        <w:autoSpaceDN w:val="0"/>
        <w:adjustRightInd w:val="0"/>
        <w:ind w:firstLine="709"/>
        <w:rPr>
          <w:sz w:val="28"/>
          <w:szCs w:val="28"/>
        </w:rPr>
      </w:pPr>
      <w:r w:rsidRPr="006A2EF8">
        <w:rPr>
          <w:sz w:val="28"/>
          <w:szCs w:val="28"/>
        </w:rPr>
        <w:t>4.1.</w:t>
      </w:r>
      <w:r>
        <w:rPr>
          <w:sz w:val="28"/>
          <w:szCs w:val="28"/>
        </w:rPr>
        <w:t>4</w:t>
      </w:r>
      <w:r w:rsidRPr="006A2EF8">
        <w:rPr>
          <w:sz w:val="28"/>
          <w:szCs w:val="28"/>
        </w:rPr>
        <w:t>. Участвовать в приемке-передаче оказанных услуг в соответствии с Разделом 3 контракта.</w:t>
      </w:r>
    </w:p>
    <w:p w:rsidR="00A55036" w:rsidRPr="006A2EF8" w:rsidRDefault="00A55036" w:rsidP="00A55036">
      <w:pPr>
        <w:widowControl w:val="0"/>
        <w:shd w:val="clear" w:color="auto" w:fill="FFFFFF"/>
        <w:autoSpaceDE w:val="0"/>
        <w:autoSpaceDN w:val="0"/>
        <w:adjustRightInd w:val="0"/>
        <w:ind w:firstLine="709"/>
        <w:rPr>
          <w:sz w:val="28"/>
          <w:szCs w:val="28"/>
        </w:rPr>
      </w:pPr>
      <w:r w:rsidRPr="006A2EF8">
        <w:rPr>
          <w:sz w:val="28"/>
          <w:szCs w:val="28"/>
        </w:rPr>
        <w:t>4.1.</w:t>
      </w:r>
      <w:r>
        <w:rPr>
          <w:sz w:val="28"/>
          <w:szCs w:val="28"/>
        </w:rPr>
        <w:t>5</w:t>
      </w:r>
      <w:r w:rsidRPr="006A2EF8">
        <w:rPr>
          <w:sz w:val="28"/>
          <w:szCs w:val="28"/>
        </w:rPr>
        <w:t>.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A55036" w:rsidRPr="006A2EF8" w:rsidRDefault="00A55036" w:rsidP="00A55036">
      <w:pPr>
        <w:widowControl w:val="0"/>
        <w:shd w:val="clear" w:color="auto" w:fill="FFFFFF"/>
        <w:autoSpaceDE w:val="0"/>
        <w:autoSpaceDN w:val="0"/>
        <w:adjustRightInd w:val="0"/>
        <w:ind w:firstLine="709"/>
        <w:rPr>
          <w:sz w:val="28"/>
          <w:szCs w:val="28"/>
        </w:rPr>
      </w:pPr>
      <w:r w:rsidRPr="006A2EF8">
        <w:rPr>
          <w:sz w:val="28"/>
          <w:szCs w:val="28"/>
        </w:rPr>
        <w:t>4.2. Исполнитель имеет право:</w:t>
      </w:r>
    </w:p>
    <w:p w:rsidR="00A55036" w:rsidRPr="006A2EF8" w:rsidRDefault="00A55036" w:rsidP="00A55036">
      <w:pPr>
        <w:widowControl w:val="0"/>
        <w:shd w:val="clear" w:color="auto" w:fill="FFFFFF"/>
        <w:autoSpaceDE w:val="0"/>
        <w:autoSpaceDN w:val="0"/>
        <w:adjustRightInd w:val="0"/>
        <w:ind w:firstLine="709"/>
        <w:rPr>
          <w:sz w:val="28"/>
          <w:szCs w:val="28"/>
        </w:rPr>
      </w:pPr>
      <w:r w:rsidRPr="006A2EF8">
        <w:rPr>
          <w:sz w:val="28"/>
          <w:szCs w:val="28"/>
        </w:rPr>
        <w:t>4.2.1. Получить оплату за оказанные услуги согласно п. 2.6. настоящего контракта.</w:t>
      </w:r>
    </w:p>
    <w:p w:rsidR="00A55036" w:rsidRPr="006A2EF8" w:rsidRDefault="00A55036" w:rsidP="00A55036">
      <w:pPr>
        <w:widowControl w:val="0"/>
        <w:shd w:val="clear" w:color="auto" w:fill="FFFFFF"/>
        <w:autoSpaceDE w:val="0"/>
        <w:autoSpaceDN w:val="0"/>
        <w:adjustRightInd w:val="0"/>
        <w:ind w:firstLine="709"/>
        <w:rPr>
          <w:sz w:val="28"/>
          <w:szCs w:val="28"/>
        </w:rPr>
      </w:pPr>
      <w:r w:rsidRPr="006A2EF8">
        <w:rPr>
          <w:sz w:val="28"/>
          <w:szCs w:val="28"/>
        </w:rPr>
        <w:t xml:space="preserve">4.2.2.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w:t>
      </w:r>
      <w:r w:rsidRPr="006A2EF8">
        <w:rPr>
          <w:sz w:val="28"/>
          <w:szCs w:val="28"/>
        </w:rPr>
        <w:lastRenderedPageBreak/>
        <w:t>обязательств.</w:t>
      </w:r>
    </w:p>
    <w:p w:rsidR="00A55036" w:rsidRPr="006A2EF8" w:rsidRDefault="00A55036" w:rsidP="00A55036">
      <w:pPr>
        <w:widowControl w:val="0"/>
        <w:shd w:val="clear" w:color="auto" w:fill="FFFFFF"/>
        <w:autoSpaceDE w:val="0"/>
        <w:autoSpaceDN w:val="0"/>
        <w:adjustRightInd w:val="0"/>
        <w:ind w:firstLine="709"/>
        <w:rPr>
          <w:sz w:val="28"/>
          <w:szCs w:val="28"/>
        </w:rPr>
      </w:pPr>
      <w:r w:rsidRPr="006A2EF8">
        <w:rPr>
          <w:sz w:val="28"/>
          <w:szCs w:val="28"/>
        </w:rPr>
        <w:t>4.2.3. Предъявлять письменные претензии в случае ненадлежащего исполнения Заказчиком своих обязательств.</w:t>
      </w:r>
    </w:p>
    <w:p w:rsidR="00A55036" w:rsidRPr="006A2EF8" w:rsidRDefault="00A55036" w:rsidP="00A55036">
      <w:pPr>
        <w:widowControl w:val="0"/>
        <w:shd w:val="clear" w:color="auto" w:fill="FFFFFF"/>
        <w:autoSpaceDE w:val="0"/>
        <w:autoSpaceDN w:val="0"/>
        <w:adjustRightInd w:val="0"/>
        <w:ind w:firstLine="709"/>
        <w:rPr>
          <w:sz w:val="28"/>
          <w:szCs w:val="28"/>
        </w:rPr>
      </w:pPr>
      <w:r w:rsidRPr="006A2EF8">
        <w:rPr>
          <w:sz w:val="28"/>
          <w:szCs w:val="28"/>
        </w:rPr>
        <w:t>4.3. Заказчик обязуется:</w:t>
      </w:r>
    </w:p>
    <w:p w:rsidR="00A55036" w:rsidRPr="006A2EF8" w:rsidRDefault="00A55036" w:rsidP="00A55036">
      <w:pPr>
        <w:widowControl w:val="0"/>
        <w:shd w:val="clear" w:color="auto" w:fill="FFFFFF"/>
        <w:autoSpaceDE w:val="0"/>
        <w:autoSpaceDN w:val="0"/>
        <w:adjustRightInd w:val="0"/>
        <w:ind w:firstLine="709"/>
        <w:rPr>
          <w:sz w:val="28"/>
          <w:szCs w:val="28"/>
        </w:rPr>
      </w:pPr>
      <w:r w:rsidRPr="006A2EF8">
        <w:rPr>
          <w:sz w:val="28"/>
          <w:szCs w:val="28"/>
        </w:rPr>
        <w:t>4.3.1. Принять надлежащим образом оказанные услуги в соответствии с условиями настоящего контракта.</w:t>
      </w:r>
    </w:p>
    <w:p w:rsidR="00A55036" w:rsidRPr="006A2EF8" w:rsidRDefault="00A55036" w:rsidP="00A55036">
      <w:pPr>
        <w:widowControl w:val="0"/>
        <w:shd w:val="clear" w:color="auto" w:fill="FFFFFF"/>
        <w:autoSpaceDE w:val="0"/>
        <w:autoSpaceDN w:val="0"/>
        <w:adjustRightInd w:val="0"/>
        <w:ind w:firstLine="709"/>
        <w:rPr>
          <w:sz w:val="28"/>
          <w:szCs w:val="28"/>
        </w:rPr>
      </w:pPr>
      <w:r w:rsidRPr="006A2EF8">
        <w:rPr>
          <w:sz w:val="28"/>
          <w:szCs w:val="28"/>
        </w:rPr>
        <w:t>4.3.2. Осуществлять приемку оказанных услуг на основании Акта приема-передачи оказанных услуг.</w:t>
      </w:r>
    </w:p>
    <w:p w:rsidR="00A55036" w:rsidRPr="006A2EF8" w:rsidRDefault="00A55036" w:rsidP="00A55036">
      <w:pPr>
        <w:widowControl w:val="0"/>
        <w:shd w:val="clear" w:color="auto" w:fill="FFFFFF"/>
        <w:autoSpaceDE w:val="0"/>
        <w:autoSpaceDN w:val="0"/>
        <w:adjustRightInd w:val="0"/>
        <w:ind w:firstLine="709"/>
        <w:rPr>
          <w:sz w:val="28"/>
          <w:szCs w:val="28"/>
        </w:rPr>
      </w:pPr>
      <w:r w:rsidRPr="006A2EF8">
        <w:rPr>
          <w:sz w:val="28"/>
          <w:szCs w:val="28"/>
        </w:rPr>
        <w:t>4.3.3. Своевременно и в полном объеме производить оплату за оказанные Исполнителем услуги, в соответствии с порядком и формой расчетов по настоящему контракту.</w:t>
      </w:r>
    </w:p>
    <w:p w:rsidR="00A55036" w:rsidRPr="006A2EF8" w:rsidRDefault="00A55036" w:rsidP="00A55036">
      <w:pPr>
        <w:widowControl w:val="0"/>
        <w:shd w:val="clear" w:color="auto" w:fill="FFFFFF"/>
        <w:autoSpaceDE w:val="0"/>
        <w:autoSpaceDN w:val="0"/>
        <w:adjustRightInd w:val="0"/>
        <w:ind w:firstLine="709"/>
        <w:rPr>
          <w:sz w:val="28"/>
          <w:szCs w:val="28"/>
        </w:rPr>
      </w:pPr>
      <w:r w:rsidRPr="006A2EF8">
        <w:rPr>
          <w:sz w:val="28"/>
          <w:szCs w:val="28"/>
        </w:rPr>
        <w:t xml:space="preserve">4.4. Заказчик имеет право: </w:t>
      </w:r>
    </w:p>
    <w:p w:rsidR="00A55036" w:rsidRPr="006A2EF8" w:rsidRDefault="00A55036" w:rsidP="00A55036">
      <w:pPr>
        <w:widowControl w:val="0"/>
        <w:shd w:val="clear" w:color="auto" w:fill="FFFFFF"/>
        <w:autoSpaceDE w:val="0"/>
        <w:autoSpaceDN w:val="0"/>
        <w:adjustRightInd w:val="0"/>
        <w:ind w:firstLine="709"/>
        <w:rPr>
          <w:sz w:val="28"/>
          <w:szCs w:val="28"/>
        </w:rPr>
      </w:pPr>
      <w:r w:rsidRPr="006A2EF8">
        <w:rPr>
          <w:sz w:val="28"/>
          <w:szCs w:val="28"/>
        </w:rPr>
        <w:t>4.4.1. Требовать от Исполнителя надлежащего исполнения обязательств по контракту.</w:t>
      </w:r>
    </w:p>
    <w:p w:rsidR="00A55036" w:rsidRPr="006A2EF8" w:rsidRDefault="00A55036" w:rsidP="00A55036">
      <w:pPr>
        <w:widowControl w:val="0"/>
        <w:shd w:val="clear" w:color="auto" w:fill="FFFFFF"/>
        <w:autoSpaceDE w:val="0"/>
        <w:autoSpaceDN w:val="0"/>
        <w:adjustRightInd w:val="0"/>
        <w:ind w:firstLine="709"/>
        <w:rPr>
          <w:sz w:val="28"/>
          <w:szCs w:val="28"/>
        </w:rPr>
      </w:pPr>
      <w:r w:rsidRPr="006A2EF8">
        <w:rPr>
          <w:sz w:val="28"/>
          <w:szCs w:val="28"/>
        </w:rPr>
        <w:t>4.4.2. Проверять ход и качество оказания услуг, не вмешиваясь в деятельность Исполнителя.</w:t>
      </w:r>
    </w:p>
    <w:p w:rsidR="00A55036" w:rsidRPr="006A2EF8" w:rsidRDefault="00A55036" w:rsidP="00A55036">
      <w:pPr>
        <w:widowControl w:val="0"/>
        <w:shd w:val="clear" w:color="auto" w:fill="FFFFFF"/>
        <w:autoSpaceDE w:val="0"/>
        <w:autoSpaceDN w:val="0"/>
        <w:adjustRightInd w:val="0"/>
        <w:ind w:firstLine="709"/>
        <w:rPr>
          <w:sz w:val="28"/>
          <w:szCs w:val="28"/>
        </w:rPr>
      </w:pPr>
      <w:r w:rsidRPr="006A2EF8">
        <w:rPr>
          <w:sz w:val="28"/>
          <w:szCs w:val="28"/>
        </w:rPr>
        <w:t xml:space="preserve">В случае выявления дефектов и недоработок при приемке оказанных услуг, направлять Исполнителю </w:t>
      </w:r>
      <w:r w:rsidRPr="006A2EF8">
        <w:rPr>
          <w:bCs/>
          <w:sz w:val="28"/>
          <w:szCs w:val="28"/>
        </w:rPr>
        <w:t xml:space="preserve">претензии </w:t>
      </w:r>
      <w:r w:rsidRPr="006A2EF8">
        <w:rPr>
          <w:sz w:val="28"/>
          <w:szCs w:val="28"/>
        </w:rPr>
        <w:t>в письменном виде с требованием об устранении выявленных дефектов и недоработок.</w:t>
      </w:r>
    </w:p>
    <w:p w:rsidR="00A55036" w:rsidRPr="006A2EF8" w:rsidRDefault="00A55036" w:rsidP="00A55036">
      <w:pPr>
        <w:widowControl w:val="0"/>
        <w:shd w:val="clear" w:color="auto" w:fill="FFFFFF"/>
        <w:autoSpaceDE w:val="0"/>
        <w:autoSpaceDN w:val="0"/>
        <w:adjustRightInd w:val="0"/>
        <w:ind w:firstLine="709"/>
        <w:rPr>
          <w:sz w:val="28"/>
          <w:szCs w:val="28"/>
        </w:rPr>
      </w:pPr>
      <w:r w:rsidRPr="006A2EF8">
        <w:rPr>
          <w:sz w:val="28"/>
          <w:szCs w:val="28"/>
        </w:rPr>
        <w:t>4.4.3. Не оплачивать оказанные Исполнителем услуги, не предусмотренные настоящим контрактом.</w:t>
      </w:r>
    </w:p>
    <w:p w:rsidR="00A55036" w:rsidRPr="006A2EF8" w:rsidRDefault="00A55036" w:rsidP="00A55036">
      <w:pPr>
        <w:widowControl w:val="0"/>
        <w:shd w:val="clear" w:color="auto" w:fill="FFFFFF"/>
        <w:autoSpaceDE w:val="0"/>
        <w:autoSpaceDN w:val="0"/>
        <w:adjustRightInd w:val="0"/>
        <w:ind w:firstLine="709"/>
        <w:rPr>
          <w:sz w:val="28"/>
          <w:szCs w:val="28"/>
        </w:rPr>
      </w:pPr>
      <w:r w:rsidRPr="006A2EF8">
        <w:rPr>
          <w:sz w:val="28"/>
          <w:szCs w:val="28"/>
        </w:rPr>
        <w:t>4.4.4. Не подписывать Акт приема-передачи оказанных услуг и не оплачивать стоимость услуг по настоящему контракту в случае обнаружения несоответствий оказанных услуг условиям настоящего контракта.</w:t>
      </w:r>
    </w:p>
    <w:p w:rsidR="00A55036" w:rsidRPr="006A2EF8" w:rsidRDefault="00A55036" w:rsidP="00A55036">
      <w:pPr>
        <w:widowControl w:val="0"/>
        <w:shd w:val="clear" w:color="auto" w:fill="FFFFFF"/>
        <w:autoSpaceDE w:val="0"/>
        <w:autoSpaceDN w:val="0"/>
        <w:adjustRightInd w:val="0"/>
        <w:ind w:firstLine="709"/>
        <w:rPr>
          <w:sz w:val="28"/>
          <w:szCs w:val="28"/>
        </w:rPr>
      </w:pPr>
      <w:r w:rsidRPr="006A2EF8">
        <w:rPr>
          <w:sz w:val="28"/>
          <w:szCs w:val="28"/>
        </w:rPr>
        <w:t>4.4.5. Уменьшать на размер неустойки (штрафа, пени), начисленной в соответствии с п. 5.2. настоящего контракта, сумму, подлежащую оплате за оказанные услуги, в случае неисполнения или ненадлежащего исполнения Исполнителем своих обязательств по настоящему контракту, при условии перечисления Заказчиком в установленном порядке суммы неустойки (штрафа, пени) в доход федерального бюджета.</w:t>
      </w:r>
    </w:p>
    <w:p w:rsidR="00A55036" w:rsidRPr="006A2EF8" w:rsidRDefault="00A55036" w:rsidP="00A55036">
      <w:pPr>
        <w:widowControl w:val="0"/>
        <w:shd w:val="clear" w:color="auto" w:fill="FFFFFF"/>
        <w:autoSpaceDE w:val="0"/>
        <w:autoSpaceDN w:val="0"/>
        <w:adjustRightInd w:val="0"/>
        <w:ind w:firstLine="709"/>
        <w:rPr>
          <w:sz w:val="28"/>
          <w:szCs w:val="28"/>
        </w:rPr>
      </w:pPr>
      <w:r w:rsidRPr="006A2EF8">
        <w:rPr>
          <w:sz w:val="28"/>
          <w:szCs w:val="28"/>
        </w:rPr>
        <w:t>4.4.6.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55036" w:rsidRPr="006A2EF8" w:rsidRDefault="00A55036" w:rsidP="00A55036">
      <w:pPr>
        <w:widowControl w:val="0"/>
        <w:shd w:val="clear" w:color="auto" w:fill="FFFFFF"/>
        <w:autoSpaceDE w:val="0"/>
        <w:autoSpaceDN w:val="0"/>
        <w:adjustRightInd w:val="0"/>
        <w:ind w:firstLine="709"/>
        <w:rPr>
          <w:b/>
          <w:bCs/>
          <w:sz w:val="28"/>
          <w:szCs w:val="28"/>
        </w:rPr>
      </w:pPr>
    </w:p>
    <w:p w:rsidR="00A55036" w:rsidRPr="006A2EF8" w:rsidRDefault="00A55036" w:rsidP="00A55036">
      <w:pPr>
        <w:pStyle w:val="140"/>
        <w:widowControl w:val="0"/>
        <w:numPr>
          <w:ilvl w:val="0"/>
          <w:numId w:val="39"/>
        </w:numPr>
        <w:spacing w:before="0" w:after="0"/>
        <w:jc w:val="center"/>
      </w:pPr>
      <w:r w:rsidRPr="006A2EF8">
        <w:t>Ответственность сторон</w:t>
      </w:r>
    </w:p>
    <w:p w:rsidR="00A55036" w:rsidRPr="006A2EF8" w:rsidRDefault="00A55036" w:rsidP="00A55036">
      <w:pPr>
        <w:pStyle w:val="140"/>
        <w:widowControl w:val="0"/>
        <w:spacing w:before="0" w:after="0"/>
        <w:ind w:left="1069"/>
      </w:pPr>
    </w:p>
    <w:p w:rsidR="00A55036" w:rsidRPr="006A2EF8" w:rsidRDefault="00A55036" w:rsidP="00A55036">
      <w:pPr>
        <w:widowControl w:val="0"/>
        <w:suppressAutoHyphens/>
        <w:autoSpaceDE w:val="0"/>
        <w:autoSpaceDN w:val="0"/>
        <w:adjustRightInd w:val="0"/>
        <w:ind w:firstLine="709"/>
        <w:rPr>
          <w:rFonts w:eastAsia="Calibri"/>
          <w:sz w:val="28"/>
          <w:szCs w:val="28"/>
          <w:lang w:eastAsia="ar-SA"/>
        </w:rPr>
      </w:pPr>
      <w:r w:rsidRPr="006A2EF8">
        <w:rPr>
          <w:rFonts w:eastAsia="Calibri"/>
          <w:sz w:val="28"/>
          <w:szCs w:val="28"/>
          <w:lang w:eastAsia="en-US"/>
        </w:rPr>
        <w:t xml:space="preserve">5.1. </w:t>
      </w:r>
      <w:r w:rsidRPr="006A2EF8">
        <w:rPr>
          <w:rFonts w:eastAsia="Calibri"/>
          <w:sz w:val="28"/>
          <w:szCs w:val="28"/>
          <w:lang w:eastAsia="ar-SA"/>
        </w:rPr>
        <w:t xml:space="preserve">За нарушение условий настоящего контракта, неисполнение или ненадлежащее исполнение принятых на себя обязательств по настоящему контракту, стороны несут ответственность в порядке, предусмотренном действующим законодательством Российской Федерации (Постановление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w:t>
      </w:r>
      <w:r w:rsidRPr="006A2EF8">
        <w:rPr>
          <w:rFonts w:eastAsia="Calibri"/>
          <w:sz w:val="28"/>
          <w:szCs w:val="28"/>
          <w:lang w:eastAsia="ar-SA"/>
        </w:rPr>
        <w:lastRenderedPageBreak/>
        <w:t>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A55036" w:rsidRPr="006A2EF8" w:rsidRDefault="00A55036" w:rsidP="00A55036">
      <w:pPr>
        <w:autoSpaceDE w:val="0"/>
        <w:autoSpaceDN w:val="0"/>
        <w:adjustRightInd w:val="0"/>
        <w:ind w:firstLine="709"/>
        <w:rPr>
          <w:rFonts w:eastAsia="Calibri"/>
          <w:sz w:val="28"/>
          <w:szCs w:val="28"/>
          <w:lang w:eastAsia="ar-SA"/>
        </w:rPr>
      </w:pPr>
      <w:r w:rsidRPr="006A2EF8">
        <w:rPr>
          <w:rFonts w:eastAsia="Calibri"/>
          <w:sz w:val="28"/>
          <w:szCs w:val="28"/>
          <w:lang w:eastAsia="ar-SA"/>
        </w:rPr>
        <w:t>5.2. В случае просрочки Исполнителем исполнения обязательств, предусмотренных контрактом, а также в иных случаях неисполнения или ненадлежащего исполнения обязательств Исполнителем, предусмотренных контрактом, Заказчик направляет Исполнителю требование об уплате неустоек (штрафов, пеней).</w:t>
      </w:r>
    </w:p>
    <w:p w:rsidR="00A55036" w:rsidRPr="006A2EF8" w:rsidRDefault="00A55036" w:rsidP="00A55036">
      <w:pPr>
        <w:autoSpaceDE w:val="0"/>
        <w:autoSpaceDN w:val="0"/>
        <w:ind w:firstLine="709"/>
        <w:rPr>
          <w:rFonts w:eastAsia="Calibri"/>
          <w:sz w:val="28"/>
          <w:szCs w:val="28"/>
          <w:lang w:eastAsia="en-US"/>
        </w:rPr>
      </w:pPr>
      <w:r w:rsidRPr="006A2EF8">
        <w:rPr>
          <w:rFonts w:eastAsia="Calibri"/>
          <w:sz w:val="28"/>
          <w:szCs w:val="28"/>
          <w:lang w:eastAsia="ar-SA"/>
        </w:rPr>
        <w:t xml:space="preserve">5.2.1. </w:t>
      </w:r>
      <w:r w:rsidRPr="006A2EF8">
        <w:rPr>
          <w:rFonts w:eastAsia="Calibri"/>
          <w:sz w:val="28"/>
          <w:szCs w:val="28"/>
          <w:lang w:eastAsia="en-US"/>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настоящим контрактом, устанавливается штраф в размере 10 процентов </w:t>
      </w:r>
      <w:r w:rsidRPr="00447F21">
        <w:rPr>
          <w:rFonts w:eastAsia="Calibri"/>
          <w:sz w:val="28"/>
          <w:szCs w:val="28"/>
          <w:lang w:eastAsia="en-US"/>
        </w:rPr>
        <w:t>цены контракта.</w:t>
      </w:r>
      <w:r w:rsidRPr="006A2EF8">
        <w:rPr>
          <w:rFonts w:eastAsia="Calibri"/>
          <w:sz w:val="28"/>
          <w:szCs w:val="28"/>
          <w:lang w:eastAsia="en-US"/>
        </w:rPr>
        <w:t xml:space="preserve"> </w:t>
      </w:r>
    </w:p>
    <w:p w:rsidR="00A55036" w:rsidRPr="006A2EF8" w:rsidRDefault="00A55036" w:rsidP="00A55036">
      <w:pPr>
        <w:autoSpaceDE w:val="0"/>
        <w:autoSpaceDN w:val="0"/>
        <w:adjustRightInd w:val="0"/>
        <w:ind w:firstLine="709"/>
        <w:rPr>
          <w:rFonts w:eastAsia="Calibri"/>
          <w:sz w:val="28"/>
          <w:szCs w:val="28"/>
          <w:lang w:eastAsia="ar-SA"/>
        </w:rPr>
      </w:pPr>
      <w:r w:rsidRPr="006A2EF8">
        <w:rPr>
          <w:rFonts w:eastAsia="Calibri"/>
          <w:sz w:val="28"/>
          <w:szCs w:val="28"/>
          <w:lang w:eastAsia="en-US"/>
        </w:rPr>
        <w:t xml:space="preserve">5.2.2. </w:t>
      </w:r>
      <w:r w:rsidRPr="006A2EF8">
        <w:rPr>
          <w:rFonts w:eastAsia="Calibri"/>
          <w:sz w:val="28"/>
          <w:szCs w:val="28"/>
          <w:lang w:eastAsia="ar-SA"/>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(при наличии в контракте таких обязательств) </w:t>
      </w:r>
      <w:r w:rsidRPr="006A2EF8">
        <w:rPr>
          <w:rFonts w:eastAsia="Calibri"/>
          <w:sz w:val="28"/>
          <w:szCs w:val="28"/>
          <w:lang w:eastAsia="en-US"/>
        </w:rPr>
        <w:t>составляет 1 000 (Одна тысяча) руб. 00 коп.</w:t>
      </w:r>
    </w:p>
    <w:p w:rsidR="00A55036" w:rsidRPr="006A2EF8" w:rsidRDefault="00A55036" w:rsidP="00A55036">
      <w:pPr>
        <w:suppressAutoHyphens/>
        <w:ind w:firstLine="709"/>
        <w:contextualSpacing/>
        <w:rPr>
          <w:sz w:val="28"/>
          <w:szCs w:val="28"/>
          <w:lang w:eastAsia="ar-SA"/>
        </w:rPr>
      </w:pPr>
      <w:r w:rsidRPr="006A2EF8">
        <w:rPr>
          <w:sz w:val="28"/>
          <w:szCs w:val="28"/>
          <w:lang w:eastAsia="ar-SA"/>
        </w:rPr>
        <w:t xml:space="preserve">5.2.3. В случае просрочки исполнения Исполнителем обязательств, пеня начисляется за каждый день просрочки исполнения Исполнителем обязательства, предусмотренного контрактом, </w:t>
      </w:r>
      <w:r w:rsidRPr="006A2EF8">
        <w:rPr>
          <w:sz w:val="28"/>
          <w:szCs w:val="28"/>
        </w:rPr>
        <w:t>начиная со дня, следующего после дня истечения, установленного настоящим контрактом срока исполнения обязательства,</w:t>
      </w:r>
      <w:r w:rsidRPr="006A2EF8">
        <w:t xml:space="preserve"> </w:t>
      </w:r>
      <w:r w:rsidRPr="006A2EF8">
        <w:rPr>
          <w:sz w:val="28"/>
          <w:szCs w:val="28"/>
        </w:rPr>
        <w:t xml:space="preserve">и устанавливается </w:t>
      </w:r>
      <w:r w:rsidRPr="006A2EF8">
        <w:rPr>
          <w:sz w:val="28"/>
          <w:szCs w:val="28"/>
          <w:lang w:eastAsia="ar-SA"/>
        </w:rPr>
        <w:t xml:space="preserve">в размере одной трехсотой действующей на дату уплаты пени ключевой ставки Центрального банка Российской Федерации от </w:t>
      </w:r>
      <w:r w:rsidRPr="00447F21">
        <w:rPr>
          <w:rFonts w:eastAsia="Calibri"/>
          <w:sz w:val="28"/>
          <w:szCs w:val="28"/>
          <w:lang w:eastAsia="en-US"/>
        </w:rPr>
        <w:t>цены контракта</w:t>
      </w:r>
      <w:r w:rsidRPr="006A2EF8">
        <w:rPr>
          <w:sz w:val="28"/>
          <w:szCs w:val="28"/>
          <w:lang w:eastAsia="ar-SA"/>
        </w:rPr>
        <w:t xml:space="preserve">, уменьшенной на сумму, пропорциональную объему обязательств, предусмотренных </w:t>
      </w:r>
      <w:r w:rsidRPr="00447F21">
        <w:rPr>
          <w:sz w:val="28"/>
          <w:szCs w:val="28"/>
          <w:lang w:eastAsia="ar-SA"/>
        </w:rPr>
        <w:t>контрактом</w:t>
      </w:r>
      <w:r w:rsidRPr="006A2EF8">
        <w:rPr>
          <w:i/>
          <w:sz w:val="28"/>
          <w:szCs w:val="28"/>
          <w:lang w:eastAsia="ar-SA"/>
        </w:rPr>
        <w:t xml:space="preserve"> </w:t>
      </w:r>
      <w:r w:rsidRPr="006A2EF8">
        <w:rPr>
          <w:sz w:val="28"/>
          <w:szCs w:val="28"/>
          <w:lang w:eastAsia="ar-SA"/>
        </w:rPr>
        <w:t>и фактически исполненных Исполнителем.</w:t>
      </w:r>
    </w:p>
    <w:p w:rsidR="00A55036" w:rsidRPr="006A2EF8" w:rsidRDefault="00A55036" w:rsidP="00A55036">
      <w:pPr>
        <w:suppressAutoHyphens/>
        <w:ind w:firstLine="709"/>
        <w:contextualSpacing/>
        <w:rPr>
          <w:sz w:val="28"/>
          <w:szCs w:val="28"/>
          <w:lang w:eastAsia="ar-SA"/>
        </w:rPr>
      </w:pPr>
      <w:r w:rsidRPr="006A2EF8">
        <w:rPr>
          <w:sz w:val="28"/>
          <w:szCs w:val="28"/>
          <w:lang w:eastAsia="ar-SA"/>
        </w:rPr>
        <w:t>5.3.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A55036" w:rsidRPr="006A2EF8" w:rsidRDefault="00A55036" w:rsidP="00A55036">
      <w:pPr>
        <w:autoSpaceDE w:val="0"/>
        <w:autoSpaceDN w:val="0"/>
        <w:adjustRightInd w:val="0"/>
        <w:ind w:firstLine="709"/>
        <w:rPr>
          <w:rFonts w:eastAsia="Calibri"/>
          <w:sz w:val="28"/>
          <w:szCs w:val="28"/>
          <w:lang w:eastAsia="ar-SA"/>
        </w:rPr>
      </w:pPr>
      <w:r w:rsidRPr="006A2EF8">
        <w:rPr>
          <w:rFonts w:eastAsia="Calibri"/>
          <w:sz w:val="28"/>
          <w:szCs w:val="28"/>
          <w:lang w:eastAsia="ar-SA"/>
        </w:rPr>
        <w:t xml:space="preserve">5.4.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A55036" w:rsidRPr="006A2EF8" w:rsidRDefault="00A55036" w:rsidP="00A55036">
      <w:pPr>
        <w:autoSpaceDE w:val="0"/>
        <w:autoSpaceDN w:val="0"/>
        <w:adjustRightInd w:val="0"/>
        <w:ind w:firstLine="709"/>
        <w:rPr>
          <w:rFonts w:eastAsia="Calibri"/>
          <w:sz w:val="28"/>
          <w:szCs w:val="28"/>
          <w:lang w:eastAsia="ar-SA"/>
        </w:rPr>
      </w:pPr>
      <w:r w:rsidRPr="006A2EF8">
        <w:rPr>
          <w:rFonts w:eastAsia="Calibri"/>
          <w:sz w:val="28"/>
          <w:szCs w:val="28"/>
          <w:lang w:eastAsia="ar-SA"/>
        </w:rPr>
        <w:t xml:space="preserve">5.4.1. </w:t>
      </w:r>
      <w:r w:rsidRPr="006A2EF8">
        <w:rPr>
          <w:rFonts w:eastAsia="Calibri"/>
          <w:sz w:val="28"/>
          <w:szCs w:val="28"/>
          <w:lang w:eastAsia="en-U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1 000 (Одна тысяча) руб. 00 коп.</w:t>
      </w:r>
    </w:p>
    <w:p w:rsidR="00A55036" w:rsidRPr="006A2EF8" w:rsidRDefault="00A55036" w:rsidP="00A55036">
      <w:pPr>
        <w:autoSpaceDE w:val="0"/>
        <w:autoSpaceDN w:val="0"/>
        <w:adjustRightInd w:val="0"/>
        <w:ind w:firstLine="709"/>
        <w:rPr>
          <w:rFonts w:eastAsia="Calibri"/>
          <w:sz w:val="28"/>
          <w:szCs w:val="28"/>
          <w:lang w:eastAsia="ar-SA"/>
        </w:rPr>
      </w:pPr>
      <w:r w:rsidRPr="006A2EF8">
        <w:rPr>
          <w:rFonts w:eastAsia="Calibri"/>
          <w:sz w:val="28"/>
          <w:szCs w:val="28"/>
          <w:lang w:eastAsia="ar-SA"/>
        </w:rPr>
        <w:t>5.4.2. В случае просрочки исполнения Заказчиком обязательств,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55036" w:rsidRPr="006A2EF8" w:rsidRDefault="00A55036" w:rsidP="00A55036">
      <w:pPr>
        <w:autoSpaceDE w:val="0"/>
        <w:autoSpaceDN w:val="0"/>
        <w:adjustRightInd w:val="0"/>
        <w:ind w:firstLine="709"/>
        <w:rPr>
          <w:rFonts w:eastAsia="Calibri"/>
          <w:sz w:val="28"/>
          <w:szCs w:val="28"/>
          <w:lang w:eastAsia="ar-SA"/>
        </w:rPr>
      </w:pPr>
      <w:r w:rsidRPr="006A2EF8">
        <w:rPr>
          <w:rFonts w:eastAsia="Calibri"/>
          <w:sz w:val="28"/>
          <w:szCs w:val="28"/>
          <w:lang w:eastAsia="ar-SA"/>
        </w:rPr>
        <w:lastRenderedPageBreak/>
        <w:t>5.5.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55036" w:rsidRPr="006A2EF8" w:rsidRDefault="00A55036" w:rsidP="00A55036">
      <w:pPr>
        <w:autoSpaceDE w:val="0"/>
        <w:autoSpaceDN w:val="0"/>
        <w:adjustRightInd w:val="0"/>
        <w:ind w:firstLine="709"/>
        <w:rPr>
          <w:rFonts w:eastAsia="Calibri"/>
          <w:sz w:val="28"/>
          <w:szCs w:val="28"/>
          <w:lang w:eastAsia="ar-SA"/>
        </w:rPr>
      </w:pPr>
      <w:r w:rsidRPr="006A2EF8">
        <w:rPr>
          <w:rFonts w:eastAsia="Calibri"/>
          <w:sz w:val="28"/>
          <w:szCs w:val="28"/>
          <w:lang w:eastAsia="ar-SA"/>
        </w:rPr>
        <w:t>5.6.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55036" w:rsidRPr="006A2EF8" w:rsidRDefault="00A55036" w:rsidP="00A55036">
      <w:pPr>
        <w:widowControl w:val="0"/>
        <w:suppressAutoHyphens/>
        <w:autoSpaceDE w:val="0"/>
        <w:autoSpaceDN w:val="0"/>
        <w:adjustRightInd w:val="0"/>
        <w:ind w:firstLine="709"/>
        <w:rPr>
          <w:sz w:val="28"/>
          <w:szCs w:val="28"/>
          <w:lang w:eastAsia="ar-SA"/>
        </w:rPr>
      </w:pPr>
      <w:r w:rsidRPr="006A2EF8">
        <w:rPr>
          <w:rFonts w:eastAsia="Calibri"/>
          <w:sz w:val="28"/>
          <w:szCs w:val="28"/>
          <w:lang w:eastAsia="ar-SA"/>
        </w:rPr>
        <w:t>5.7.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обязательства по настоящему контракту в полном объеме.</w:t>
      </w:r>
    </w:p>
    <w:p w:rsidR="00A55036" w:rsidRPr="006A2EF8" w:rsidRDefault="00A55036" w:rsidP="00A55036">
      <w:pPr>
        <w:ind w:firstLine="709"/>
        <w:jc w:val="center"/>
        <w:rPr>
          <w:b/>
          <w:sz w:val="28"/>
          <w:szCs w:val="28"/>
        </w:rPr>
      </w:pPr>
    </w:p>
    <w:p w:rsidR="00A55036" w:rsidRPr="006A2EF8" w:rsidRDefault="00A55036" w:rsidP="00A55036">
      <w:pPr>
        <w:numPr>
          <w:ilvl w:val="0"/>
          <w:numId w:val="39"/>
        </w:numPr>
        <w:jc w:val="center"/>
        <w:rPr>
          <w:b/>
          <w:sz w:val="28"/>
          <w:szCs w:val="28"/>
        </w:rPr>
      </w:pPr>
      <w:r w:rsidRPr="006A2EF8">
        <w:rPr>
          <w:b/>
          <w:sz w:val="28"/>
          <w:szCs w:val="28"/>
        </w:rPr>
        <w:t>Обстоятельства непреодолимой силы</w:t>
      </w:r>
    </w:p>
    <w:p w:rsidR="00A55036" w:rsidRPr="006A2EF8" w:rsidRDefault="00A55036" w:rsidP="00A55036">
      <w:pPr>
        <w:jc w:val="center"/>
        <w:rPr>
          <w:b/>
          <w:sz w:val="28"/>
          <w:szCs w:val="28"/>
        </w:rPr>
      </w:pPr>
    </w:p>
    <w:p w:rsidR="00A55036" w:rsidRPr="006A2EF8" w:rsidRDefault="00A55036" w:rsidP="00A55036">
      <w:pPr>
        <w:pStyle w:val="afc"/>
        <w:spacing w:after="0"/>
        <w:ind w:firstLine="709"/>
        <w:rPr>
          <w:sz w:val="28"/>
          <w:szCs w:val="28"/>
        </w:rPr>
      </w:pPr>
      <w:r w:rsidRPr="006A2EF8">
        <w:rPr>
          <w:sz w:val="28"/>
          <w:szCs w:val="28"/>
          <w:lang w:val="ru-RU"/>
        </w:rPr>
        <w:t>6</w:t>
      </w:r>
      <w:r w:rsidRPr="006A2EF8">
        <w:rPr>
          <w:sz w:val="28"/>
          <w:szCs w:val="28"/>
        </w:rPr>
        <w:t>.1. Ни одна из сторон по настоящему контракту не несет ответственности за полное или частичное невыполнение обязательств, если это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не имеют возможности (далее - форс-мажорные обстоятельства).</w:t>
      </w:r>
    </w:p>
    <w:p w:rsidR="00A55036" w:rsidRPr="006A2EF8" w:rsidRDefault="00A55036" w:rsidP="00A55036">
      <w:pPr>
        <w:pStyle w:val="afc"/>
        <w:spacing w:after="0"/>
        <w:ind w:firstLine="709"/>
        <w:rPr>
          <w:sz w:val="28"/>
          <w:szCs w:val="28"/>
        </w:rPr>
      </w:pPr>
      <w:r w:rsidRPr="006A2EF8">
        <w:rPr>
          <w:sz w:val="28"/>
          <w:szCs w:val="28"/>
          <w:lang w:val="ru-RU"/>
        </w:rPr>
        <w:t xml:space="preserve">6.2. </w:t>
      </w:r>
      <w:r w:rsidRPr="006A2EF8">
        <w:rPr>
          <w:sz w:val="28"/>
          <w:szCs w:val="28"/>
        </w:rPr>
        <w:t xml:space="preserve">О наступлении форс-мажорных обстоятельств стороны уведомляют друг друга в 5 (пятидневный) срок с момента их возникновения. Факт наступления форс-мажорных обстоятельств должен быть документально удостоверен полномочными на это органами власти. Удостоверяющие документы прилагаются к письменному уведомлению. </w:t>
      </w:r>
    </w:p>
    <w:p w:rsidR="00A55036" w:rsidRPr="006A2EF8" w:rsidRDefault="00A55036" w:rsidP="00A55036">
      <w:pPr>
        <w:pStyle w:val="afc"/>
        <w:spacing w:after="0"/>
        <w:ind w:firstLine="709"/>
        <w:rPr>
          <w:sz w:val="28"/>
          <w:szCs w:val="28"/>
        </w:rPr>
      </w:pPr>
      <w:r w:rsidRPr="006A2EF8">
        <w:rPr>
          <w:sz w:val="28"/>
          <w:szCs w:val="28"/>
          <w:lang w:val="ru-RU"/>
        </w:rPr>
        <w:t xml:space="preserve">6.3. </w:t>
      </w:r>
      <w:r w:rsidRPr="006A2EF8">
        <w:rPr>
          <w:sz w:val="28"/>
          <w:szCs w:val="28"/>
        </w:rPr>
        <w:t xml:space="preserve">В случае не предоставления уведомления и удостоверяющего форс-мажорные обстоятельства документа в установленные сроки, сторона контракта, подвергшаяся форс-мажорным обстоятельствам, не вправе будет ссылаться на них при возникновении спора о ненадлежащем исполнении такой стороной обязательств по настоящему контракту. </w:t>
      </w:r>
    </w:p>
    <w:p w:rsidR="00A55036" w:rsidRPr="006A2EF8" w:rsidRDefault="00A55036" w:rsidP="00A55036">
      <w:pPr>
        <w:pStyle w:val="afc"/>
        <w:spacing w:after="0"/>
        <w:ind w:firstLine="709"/>
        <w:rPr>
          <w:sz w:val="28"/>
          <w:szCs w:val="28"/>
          <w:lang w:val="ru-RU"/>
        </w:rPr>
      </w:pPr>
      <w:r w:rsidRPr="006A2EF8">
        <w:rPr>
          <w:sz w:val="28"/>
          <w:szCs w:val="28"/>
          <w:lang w:val="ru-RU"/>
        </w:rPr>
        <w:t>6.4.</w:t>
      </w:r>
      <w:r w:rsidRPr="006A2EF8">
        <w:rPr>
          <w:sz w:val="28"/>
          <w:szCs w:val="28"/>
        </w:rPr>
        <w:t xml:space="preserve"> Если обстоятельства непреодолимой силы действуют непрерывно на протяжении 2 (двух) месяцев и не обнаруживают признаков прекращения, настоящий контракт может быть расторгнут сторонами в соответствии с действующим законодательством Российской Федерации</w:t>
      </w:r>
      <w:r w:rsidRPr="006A2EF8">
        <w:rPr>
          <w:sz w:val="28"/>
          <w:szCs w:val="28"/>
          <w:lang w:val="ru-RU"/>
        </w:rPr>
        <w:t>.</w:t>
      </w:r>
    </w:p>
    <w:p w:rsidR="00A55036" w:rsidRPr="006A2EF8" w:rsidRDefault="00A55036" w:rsidP="00A55036">
      <w:pPr>
        <w:jc w:val="center"/>
        <w:rPr>
          <w:b/>
          <w:sz w:val="28"/>
          <w:szCs w:val="28"/>
          <w:lang w:eastAsia="x-none"/>
        </w:rPr>
      </w:pPr>
    </w:p>
    <w:p w:rsidR="00A55036" w:rsidRPr="006A2EF8" w:rsidRDefault="00A55036" w:rsidP="00A55036">
      <w:pPr>
        <w:numPr>
          <w:ilvl w:val="0"/>
          <w:numId w:val="39"/>
        </w:numPr>
        <w:jc w:val="center"/>
        <w:rPr>
          <w:b/>
          <w:sz w:val="28"/>
          <w:szCs w:val="28"/>
          <w:lang w:eastAsia="x-none"/>
        </w:rPr>
      </w:pPr>
      <w:r w:rsidRPr="006A2EF8">
        <w:rPr>
          <w:b/>
          <w:sz w:val="28"/>
          <w:szCs w:val="28"/>
          <w:lang w:val="x-none" w:eastAsia="x-none"/>
        </w:rPr>
        <w:t>Порядок разрешения споров</w:t>
      </w:r>
    </w:p>
    <w:p w:rsidR="00A55036" w:rsidRPr="006A2EF8" w:rsidRDefault="00A55036" w:rsidP="00A55036">
      <w:pPr>
        <w:ind w:left="1069"/>
        <w:rPr>
          <w:b/>
          <w:sz w:val="28"/>
          <w:szCs w:val="28"/>
          <w:lang w:eastAsia="x-none"/>
        </w:rPr>
      </w:pPr>
    </w:p>
    <w:p w:rsidR="00A55036" w:rsidRPr="006A2EF8" w:rsidRDefault="00A55036" w:rsidP="00A55036">
      <w:pPr>
        <w:autoSpaceDE w:val="0"/>
        <w:autoSpaceDN w:val="0"/>
        <w:adjustRightInd w:val="0"/>
        <w:ind w:firstLine="708"/>
        <w:rPr>
          <w:sz w:val="28"/>
          <w:szCs w:val="28"/>
        </w:rPr>
      </w:pPr>
      <w:r w:rsidRPr="006A2EF8">
        <w:rPr>
          <w:sz w:val="28"/>
          <w:szCs w:val="28"/>
        </w:rPr>
        <w:t>7.1. Все возникающие между сторонами споры решаются в претензионном порядке. Претензии, направленные в письменном виде, рассматриваются в течение 10 (десяти) рабочих дней с момента их получения.</w:t>
      </w:r>
    </w:p>
    <w:p w:rsidR="00A55036" w:rsidRPr="006A2EF8" w:rsidRDefault="00A55036" w:rsidP="00A55036">
      <w:pPr>
        <w:autoSpaceDE w:val="0"/>
        <w:autoSpaceDN w:val="0"/>
        <w:adjustRightInd w:val="0"/>
        <w:ind w:firstLine="708"/>
        <w:rPr>
          <w:sz w:val="28"/>
          <w:szCs w:val="28"/>
        </w:rPr>
      </w:pPr>
      <w:r w:rsidRPr="006A2EF8">
        <w:rPr>
          <w:sz w:val="28"/>
          <w:szCs w:val="28"/>
        </w:rPr>
        <w:t xml:space="preserve">7.2. Споры, которые стороны не могут решить в претензионном порядке, подлежат рассмотрению в Арбитражном суде Ростовской области, в порядке, установленном действующим законодательством. </w:t>
      </w:r>
    </w:p>
    <w:p w:rsidR="00A55036" w:rsidRPr="006A2EF8" w:rsidRDefault="00A55036" w:rsidP="00A55036">
      <w:pPr>
        <w:widowControl w:val="0"/>
        <w:ind w:firstLine="709"/>
        <w:rPr>
          <w:sz w:val="28"/>
          <w:szCs w:val="28"/>
          <w:lang w:eastAsia="x-none"/>
        </w:rPr>
      </w:pPr>
      <w:r w:rsidRPr="006A2EF8">
        <w:rPr>
          <w:sz w:val="28"/>
          <w:szCs w:val="28"/>
          <w:lang w:eastAsia="x-none"/>
        </w:rPr>
        <w:t>7</w:t>
      </w:r>
      <w:r w:rsidRPr="006A2EF8">
        <w:rPr>
          <w:sz w:val="28"/>
          <w:szCs w:val="28"/>
          <w:lang w:val="x-none" w:eastAsia="x-none"/>
        </w:rPr>
        <w:t>.3. В случаях, не предусмотренных настоящим контрактом, стороны руководствуются действующим законодательством Российской Федерации.</w:t>
      </w:r>
    </w:p>
    <w:p w:rsidR="00A55036" w:rsidRPr="006A2EF8" w:rsidRDefault="00A55036" w:rsidP="00A55036">
      <w:pPr>
        <w:ind w:firstLine="709"/>
        <w:jc w:val="center"/>
        <w:rPr>
          <w:b/>
          <w:sz w:val="28"/>
          <w:szCs w:val="28"/>
        </w:rPr>
      </w:pPr>
    </w:p>
    <w:p w:rsidR="00A55036" w:rsidRPr="006A2EF8" w:rsidRDefault="00A55036" w:rsidP="00A55036">
      <w:pPr>
        <w:numPr>
          <w:ilvl w:val="0"/>
          <w:numId w:val="39"/>
        </w:numPr>
        <w:jc w:val="center"/>
        <w:rPr>
          <w:b/>
          <w:noProof/>
          <w:sz w:val="28"/>
          <w:szCs w:val="28"/>
        </w:rPr>
      </w:pPr>
      <w:r w:rsidRPr="006A2EF8">
        <w:rPr>
          <w:b/>
          <w:noProof/>
          <w:sz w:val="28"/>
          <w:szCs w:val="28"/>
        </w:rPr>
        <w:lastRenderedPageBreak/>
        <w:t>Сроки оказания услуг</w:t>
      </w:r>
    </w:p>
    <w:p w:rsidR="00A55036" w:rsidRPr="006A2EF8" w:rsidRDefault="00A55036" w:rsidP="00A55036">
      <w:pPr>
        <w:ind w:left="1069"/>
        <w:rPr>
          <w:b/>
          <w:noProof/>
          <w:sz w:val="28"/>
          <w:szCs w:val="28"/>
        </w:rPr>
      </w:pPr>
    </w:p>
    <w:p w:rsidR="00A55036" w:rsidRPr="006A2EF8" w:rsidRDefault="00A55036" w:rsidP="00A55036">
      <w:pPr>
        <w:autoSpaceDE w:val="0"/>
        <w:autoSpaceDN w:val="0"/>
        <w:adjustRightInd w:val="0"/>
        <w:ind w:firstLine="709"/>
        <w:rPr>
          <w:i/>
          <w:sz w:val="28"/>
          <w:szCs w:val="28"/>
          <w:lang w:eastAsia="ar-SA"/>
        </w:rPr>
      </w:pPr>
      <w:r w:rsidRPr="006A2EF8">
        <w:rPr>
          <w:sz w:val="28"/>
          <w:szCs w:val="28"/>
        </w:rPr>
        <w:t xml:space="preserve">8.1. </w:t>
      </w:r>
      <w:r w:rsidRPr="006A2EF8">
        <w:rPr>
          <w:color w:val="000000"/>
          <w:sz w:val="28"/>
          <w:szCs w:val="28"/>
        </w:rPr>
        <w:t>Услуги оказываются</w:t>
      </w:r>
      <w:r w:rsidRPr="006A2EF8">
        <w:rPr>
          <w:sz w:val="28"/>
          <w:szCs w:val="28"/>
          <w:lang w:eastAsia="ar-SA"/>
        </w:rPr>
        <w:t xml:space="preserve"> </w:t>
      </w:r>
      <w:r w:rsidRPr="006A2EF8">
        <w:rPr>
          <w:sz w:val="28"/>
          <w:szCs w:val="28"/>
        </w:rPr>
        <w:t xml:space="preserve">в срок, установленный </w:t>
      </w:r>
      <w:r w:rsidRPr="006A2EF8">
        <w:rPr>
          <w:sz w:val="28"/>
          <w:szCs w:val="28"/>
          <w:lang w:eastAsia="ar-SA"/>
        </w:rPr>
        <w:t>Приложением № 1 к настоящему контракту.</w:t>
      </w:r>
      <w:r w:rsidRPr="006A2EF8">
        <w:rPr>
          <w:sz w:val="28"/>
          <w:szCs w:val="28"/>
        </w:rPr>
        <w:t xml:space="preserve"> </w:t>
      </w:r>
    </w:p>
    <w:p w:rsidR="00A55036" w:rsidRPr="006A2EF8" w:rsidRDefault="00A55036" w:rsidP="00A55036">
      <w:pPr>
        <w:autoSpaceDE w:val="0"/>
        <w:autoSpaceDN w:val="0"/>
        <w:adjustRightInd w:val="0"/>
        <w:ind w:firstLine="709"/>
        <w:rPr>
          <w:color w:val="000000"/>
          <w:sz w:val="28"/>
          <w:szCs w:val="28"/>
        </w:rPr>
      </w:pPr>
    </w:p>
    <w:p w:rsidR="00A55036" w:rsidRDefault="00A55036" w:rsidP="00A55036">
      <w:pPr>
        <w:numPr>
          <w:ilvl w:val="0"/>
          <w:numId w:val="39"/>
        </w:numPr>
        <w:autoSpaceDE w:val="0"/>
        <w:autoSpaceDN w:val="0"/>
        <w:adjustRightInd w:val="0"/>
        <w:jc w:val="center"/>
        <w:rPr>
          <w:b/>
          <w:sz w:val="28"/>
          <w:szCs w:val="28"/>
        </w:rPr>
      </w:pPr>
      <w:r w:rsidRPr="006A2EF8">
        <w:rPr>
          <w:b/>
          <w:sz w:val="28"/>
          <w:szCs w:val="28"/>
        </w:rPr>
        <w:t>Срок действия контракта</w:t>
      </w:r>
    </w:p>
    <w:p w:rsidR="00F44D42" w:rsidRPr="006A2EF8" w:rsidRDefault="00F44D42" w:rsidP="00F44D42">
      <w:pPr>
        <w:autoSpaceDE w:val="0"/>
        <w:autoSpaceDN w:val="0"/>
        <w:adjustRightInd w:val="0"/>
        <w:ind w:left="709"/>
        <w:rPr>
          <w:b/>
          <w:sz w:val="28"/>
          <w:szCs w:val="28"/>
        </w:rPr>
      </w:pPr>
    </w:p>
    <w:p w:rsidR="00A55036" w:rsidRPr="006A2EF8" w:rsidRDefault="00A55036" w:rsidP="00A55036">
      <w:pPr>
        <w:pStyle w:val="afc"/>
        <w:widowControl w:val="0"/>
        <w:spacing w:after="0"/>
        <w:ind w:firstLine="709"/>
        <w:rPr>
          <w:sz w:val="28"/>
          <w:szCs w:val="28"/>
        </w:rPr>
      </w:pPr>
      <w:r w:rsidRPr="006A2EF8">
        <w:rPr>
          <w:sz w:val="28"/>
          <w:szCs w:val="28"/>
          <w:lang w:val="ru-RU"/>
        </w:rPr>
        <w:t>9</w:t>
      </w:r>
      <w:r w:rsidRPr="006A2EF8">
        <w:rPr>
          <w:sz w:val="28"/>
          <w:szCs w:val="28"/>
        </w:rPr>
        <w:t xml:space="preserve">.1. Настоящий контракт вступает в силу с момента его заключения и действует по </w:t>
      </w:r>
      <w:r w:rsidR="00D1036F">
        <w:rPr>
          <w:sz w:val="28"/>
          <w:szCs w:val="28"/>
          <w:lang w:val="ru-RU"/>
        </w:rPr>
        <w:t>30.12.2026</w:t>
      </w:r>
      <w:r w:rsidRPr="006A2EF8">
        <w:rPr>
          <w:sz w:val="28"/>
          <w:szCs w:val="28"/>
        </w:rPr>
        <w:t xml:space="preserve"> включительно, а по расчетам – до полного исполнения сторонами своих обязательств.</w:t>
      </w:r>
    </w:p>
    <w:p w:rsidR="00A55036" w:rsidRPr="006A2EF8" w:rsidRDefault="00A55036" w:rsidP="00A55036">
      <w:pPr>
        <w:pStyle w:val="afc"/>
        <w:widowControl w:val="0"/>
        <w:spacing w:after="0"/>
        <w:ind w:firstLine="709"/>
        <w:rPr>
          <w:sz w:val="28"/>
          <w:szCs w:val="28"/>
        </w:rPr>
      </w:pPr>
      <w:r w:rsidRPr="006A2EF8">
        <w:rPr>
          <w:sz w:val="28"/>
          <w:szCs w:val="28"/>
          <w:lang w:val="ru-RU"/>
        </w:rPr>
        <w:t>9</w:t>
      </w:r>
      <w:r w:rsidRPr="006A2EF8">
        <w:rPr>
          <w:sz w:val="28"/>
          <w:szCs w:val="28"/>
        </w:rPr>
        <w:t>.2. Истечение срока действия контракта не освобождает стороны от ответственности за невыполнение обязательств, возникших в период его действия.</w:t>
      </w:r>
    </w:p>
    <w:p w:rsidR="00A55036" w:rsidRPr="006A2EF8" w:rsidRDefault="00A55036" w:rsidP="00A55036">
      <w:pPr>
        <w:autoSpaceDE w:val="0"/>
        <w:autoSpaceDN w:val="0"/>
        <w:adjustRightInd w:val="0"/>
        <w:jc w:val="center"/>
        <w:rPr>
          <w:b/>
          <w:sz w:val="28"/>
          <w:szCs w:val="28"/>
        </w:rPr>
      </w:pPr>
    </w:p>
    <w:p w:rsidR="00A55036" w:rsidRPr="006A2EF8" w:rsidRDefault="00A55036" w:rsidP="00A55036">
      <w:pPr>
        <w:numPr>
          <w:ilvl w:val="0"/>
          <w:numId w:val="39"/>
        </w:numPr>
        <w:autoSpaceDE w:val="0"/>
        <w:autoSpaceDN w:val="0"/>
        <w:adjustRightInd w:val="0"/>
        <w:jc w:val="center"/>
        <w:rPr>
          <w:b/>
          <w:sz w:val="28"/>
          <w:szCs w:val="28"/>
        </w:rPr>
      </w:pPr>
      <w:r>
        <w:rPr>
          <w:b/>
          <w:sz w:val="28"/>
          <w:szCs w:val="28"/>
        </w:rPr>
        <w:t xml:space="preserve"> </w:t>
      </w:r>
      <w:r w:rsidRPr="006A2EF8">
        <w:rPr>
          <w:b/>
          <w:sz w:val="28"/>
          <w:szCs w:val="28"/>
        </w:rPr>
        <w:t>Порядок изменения и расторжения контракта</w:t>
      </w:r>
    </w:p>
    <w:p w:rsidR="00A55036" w:rsidRPr="006A2EF8" w:rsidRDefault="00A55036" w:rsidP="00A55036">
      <w:pPr>
        <w:autoSpaceDE w:val="0"/>
        <w:autoSpaceDN w:val="0"/>
        <w:adjustRightInd w:val="0"/>
        <w:ind w:left="1069"/>
        <w:rPr>
          <w:b/>
          <w:sz w:val="28"/>
          <w:szCs w:val="28"/>
        </w:rPr>
      </w:pPr>
    </w:p>
    <w:p w:rsidR="00A55036" w:rsidRPr="006A2EF8" w:rsidRDefault="00A55036" w:rsidP="00A55036">
      <w:pPr>
        <w:autoSpaceDE w:val="0"/>
        <w:autoSpaceDN w:val="0"/>
        <w:adjustRightInd w:val="0"/>
        <w:ind w:firstLine="709"/>
        <w:rPr>
          <w:sz w:val="28"/>
          <w:szCs w:val="28"/>
        </w:rPr>
      </w:pPr>
      <w:r w:rsidRPr="006A2EF8">
        <w:rPr>
          <w:sz w:val="28"/>
          <w:szCs w:val="28"/>
        </w:rPr>
        <w:t>10.1. Изменение существенных условий настоящего контракта возможно в случаях, предусмотренных действующим законодательством Российской Федерации, в том числе:</w:t>
      </w:r>
    </w:p>
    <w:p w:rsidR="00A55036" w:rsidRPr="006A2EF8" w:rsidRDefault="00A55036" w:rsidP="00A55036">
      <w:pPr>
        <w:autoSpaceDE w:val="0"/>
        <w:autoSpaceDN w:val="0"/>
        <w:adjustRightInd w:val="0"/>
        <w:ind w:firstLine="720"/>
        <w:rPr>
          <w:sz w:val="28"/>
          <w:szCs w:val="28"/>
        </w:rPr>
      </w:pPr>
      <w:r w:rsidRPr="006A2EF8">
        <w:rPr>
          <w:sz w:val="28"/>
          <w:szCs w:val="28"/>
        </w:rPr>
        <w:t>1) при снижении цены настоящего контракта без изменения предусмотренных настоящим контрактом объема услуг, качества оказываемых услуг и иных условий настоящего контракта;</w:t>
      </w:r>
    </w:p>
    <w:p w:rsidR="00A55036" w:rsidRPr="006A2EF8" w:rsidRDefault="00A55036" w:rsidP="00A55036">
      <w:pPr>
        <w:widowControl w:val="0"/>
        <w:autoSpaceDE w:val="0"/>
        <w:autoSpaceDN w:val="0"/>
        <w:adjustRightInd w:val="0"/>
        <w:ind w:firstLine="720"/>
        <w:rPr>
          <w:rFonts w:eastAsia="Arial"/>
          <w:sz w:val="28"/>
          <w:szCs w:val="28"/>
        </w:rPr>
      </w:pPr>
      <w:r w:rsidRPr="006A2EF8">
        <w:rPr>
          <w:rFonts w:eastAsia="Arial"/>
          <w:sz w:val="28"/>
          <w:szCs w:val="28"/>
        </w:rPr>
        <w:t>2) если по предложению Заказчика увеличивается предусмотренный контрактом объем услуг не более чем на десять процентов или уменьшается предусмотренный контрактом объем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услуги.</w:t>
      </w:r>
    </w:p>
    <w:p w:rsidR="00A55036" w:rsidRPr="006A2EF8" w:rsidRDefault="00A55036" w:rsidP="00A55036">
      <w:pPr>
        <w:autoSpaceDE w:val="0"/>
        <w:autoSpaceDN w:val="0"/>
        <w:adjustRightInd w:val="0"/>
        <w:ind w:firstLine="709"/>
        <w:rPr>
          <w:sz w:val="28"/>
          <w:szCs w:val="28"/>
        </w:rPr>
      </w:pPr>
      <w:r w:rsidRPr="006A2EF8">
        <w:rPr>
          <w:sz w:val="28"/>
          <w:szCs w:val="28"/>
        </w:rPr>
        <w:t>10.2. Изменения и дополнения, вносимые в соответствии с действующим законодательством в настоящий контракт, оформляются в письменном виде, и являются неотъемлемой частью настоящего контракта.</w:t>
      </w:r>
    </w:p>
    <w:p w:rsidR="005D25D4" w:rsidRPr="00A05F18" w:rsidRDefault="005D25D4" w:rsidP="005D25D4">
      <w:pPr>
        <w:autoSpaceDE w:val="0"/>
        <w:autoSpaceDN w:val="0"/>
        <w:adjustRightInd w:val="0"/>
        <w:ind w:firstLine="709"/>
        <w:rPr>
          <w:sz w:val="28"/>
          <w:szCs w:val="28"/>
        </w:rPr>
      </w:pPr>
      <w:r w:rsidRPr="00A05F18">
        <w:rPr>
          <w:sz w:val="28"/>
          <w:szCs w:val="28"/>
        </w:rPr>
        <w:t>10.3. В случае изменения платежных (банковских) реквизитов, юридических и почтовых адресов, КПП, номеров телефонов стороны обязаны письменно уведомить друг друга об этом в течение 3 (трех) рабочих дней, путем направления уведомления подписанного уполномоченным представителем стороны (без оформления дополнительного соглашения).</w:t>
      </w:r>
    </w:p>
    <w:p w:rsidR="005D25D4" w:rsidRPr="006A2EF8" w:rsidRDefault="005D25D4" w:rsidP="005D25D4">
      <w:pPr>
        <w:autoSpaceDE w:val="0"/>
        <w:autoSpaceDN w:val="0"/>
        <w:adjustRightInd w:val="0"/>
        <w:ind w:firstLine="709"/>
        <w:rPr>
          <w:sz w:val="28"/>
          <w:szCs w:val="28"/>
        </w:rPr>
      </w:pPr>
      <w:r w:rsidRPr="006A2EF8">
        <w:rPr>
          <w:sz w:val="28"/>
          <w:szCs w:val="28"/>
        </w:rPr>
        <w:t>10.</w:t>
      </w:r>
      <w:r w:rsidRPr="00A05F18">
        <w:rPr>
          <w:sz w:val="28"/>
          <w:szCs w:val="28"/>
        </w:rPr>
        <w:t>4.</w:t>
      </w:r>
      <w:r w:rsidRPr="006A2EF8">
        <w:rPr>
          <w:sz w:val="28"/>
          <w:szCs w:val="28"/>
        </w:rPr>
        <w:t xml:space="preserve"> При исполнении контракта не допускается перемена Исполнителя, за исключением случая, если новый </w:t>
      </w:r>
      <w:r w:rsidRPr="006A2EF8">
        <w:rPr>
          <w:sz w:val="28"/>
          <w:szCs w:val="28"/>
          <w:lang w:eastAsia="ar-SA"/>
        </w:rPr>
        <w:t>Исполнитель</w:t>
      </w:r>
      <w:r w:rsidRPr="006A2EF8">
        <w:rPr>
          <w:sz w:val="28"/>
          <w:szCs w:val="28"/>
        </w:rPr>
        <w:t xml:space="preserve"> является правопреемником </w:t>
      </w:r>
      <w:r w:rsidRPr="006A2EF8">
        <w:rPr>
          <w:sz w:val="28"/>
          <w:szCs w:val="28"/>
          <w:lang w:eastAsia="ar-SA"/>
        </w:rPr>
        <w:t>Исполнителя</w:t>
      </w:r>
      <w:r w:rsidRPr="006A2EF8">
        <w:rPr>
          <w:sz w:val="28"/>
          <w:szCs w:val="28"/>
        </w:rPr>
        <w:t xml:space="preserve"> по такому контракту вследствие реорганизации юридического лица в форме преобразования, слияния или присоединения.</w:t>
      </w:r>
    </w:p>
    <w:p w:rsidR="005D25D4" w:rsidRPr="006A2EF8" w:rsidRDefault="005D25D4" w:rsidP="005D25D4">
      <w:pPr>
        <w:autoSpaceDE w:val="0"/>
        <w:autoSpaceDN w:val="0"/>
        <w:adjustRightInd w:val="0"/>
        <w:ind w:firstLine="709"/>
        <w:rPr>
          <w:sz w:val="28"/>
          <w:szCs w:val="28"/>
        </w:rPr>
      </w:pPr>
      <w:r w:rsidRPr="006A2EF8">
        <w:rPr>
          <w:sz w:val="28"/>
          <w:szCs w:val="28"/>
        </w:rPr>
        <w:t>10.</w:t>
      </w:r>
      <w:r w:rsidRPr="00A05F18">
        <w:rPr>
          <w:sz w:val="28"/>
          <w:szCs w:val="28"/>
        </w:rPr>
        <w:t>5.</w:t>
      </w:r>
      <w:r w:rsidRPr="006A2EF8">
        <w:rPr>
          <w:sz w:val="28"/>
          <w:szCs w:val="28"/>
        </w:rPr>
        <w:t xml:space="preserve"> В случае перемены Заказчика права и обязанности Заказчика, предусмотренные контрактом, переходят к новому Заказчику.</w:t>
      </w:r>
    </w:p>
    <w:p w:rsidR="005D25D4" w:rsidRPr="006A2EF8" w:rsidRDefault="005D25D4" w:rsidP="005D25D4">
      <w:pPr>
        <w:autoSpaceDE w:val="0"/>
        <w:autoSpaceDN w:val="0"/>
        <w:adjustRightInd w:val="0"/>
        <w:ind w:firstLine="708"/>
        <w:rPr>
          <w:sz w:val="28"/>
          <w:szCs w:val="28"/>
        </w:rPr>
      </w:pPr>
      <w:r w:rsidRPr="006A2EF8">
        <w:rPr>
          <w:sz w:val="28"/>
          <w:szCs w:val="28"/>
        </w:rPr>
        <w:lastRenderedPageBreak/>
        <w:t>10.</w:t>
      </w:r>
      <w:r w:rsidRPr="00A05F18">
        <w:rPr>
          <w:sz w:val="28"/>
          <w:szCs w:val="28"/>
        </w:rPr>
        <w:t>6.</w:t>
      </w:r>
      <w:r w:rsidRPr="006A2EF8">
        <w:rPr>
          <w:sz w:val="28"/>
          <w:szCs w:val="28"/>
        </w:rPr>
        <w:t xml:space="preserve"> Расторжение настоящего контракта допускается по соглашению сторон, по решению суда, в случае одностороннего отказа стороны контракта от исполнения настоящего контракта в соответствии с гражданским законодательством Российской Федерации.</w:t>
      </w:r>
    </w:p>
    <w:p w:rsidR="005D25D4" w:rsidRPr="006A2EF8" w:rsidRDefault="005D25D4" w:rsidP="005D25D4">
      <w:pPr>
        <w:autoSpaceDE w:val="0"/>
        <w:autoSpaceDN w:val="0"/>
        <w:adjustRightInd w:val="0"/>
        <w:ind w:firstLine="708"/>
        <w:rPr>
          <w:sz w:val="28"/>
          <w:szCs w:val="28"/>
        </w:rPr>
      </w:pPr>
      <w:r w:rsidRPr="006A2EF8">
        <w:rPr>
          <w:sz w:val="28"/>
          <w:szCs w:val="28"/>
        </w:rPr>
        <w:t>10</w:t>
      </w:r>
      <w:r w:rsidRPr="00A05F18">
        <w:rPr>
          <w:sz w:val="28"/>
          <w:szCs w:val="28"/>
        </w:rPr>
        <w:t>.7.</w:t>
      </w:r>
      <w:r w:rsidRPr="006A2EF8">
        <w:rPr>
          <w:sz w:val="28"/>
          <w:szCs w:val="28"/>
        </w:rPr>
        <w:t xml:space="preserve"> Стороны вправе принять решение об одностороннем отказе от исполнения контракта, в случае существенного нарушения одной из сторон условий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rsidR="005D25D4" w:rsidRPr="006A2EF8" w:rsidRDefault="005D25D4" w:rsidP="005D25D4">
      <w:pPr>
        <w:autoSpaceDE w:val="0"/>
        <w:autoSpaceDN w:val="0"/>
        <w:adjustRightInd w:val="0"/>
        <w:ind w:firstLine="708"/>
        <w:rPr>
          <w:sz w:val="28"/>
          <w:szCs w:val="28"/>
        </w:rPr>
      </w:pPr>
      <w:r w:rsidRPr="006A2EF8">
        <w:rPr>
          <w:sz w:val="28"/>
          <w:szCs w:val="28"/>
        </w:rPr>
        <w:t>10</w:t>
      </w:r>
      <w:r w:rsidRPr="00A05F18">
        <w:rPr>
          <w:sz w:val="28"/>
          <w:szCs w:val="28"/>
        </w:rPr>
        <w:t>.7.</w:t>
      </w:r>
      <w:r w:rsidRPr="006A2EF8">
        <w:rPr>
          <w:sz w:val="28"/>
          <w:szCs w:val="28"/>
        </w:rPr>
        <w:t>1. ненадлежащего исполнения стороной контракта обязательств, предусмотренных контрактом;</w:t>
      </w:r>
    </w:p>
    <w:p w:rsidR="005D25D4" w:rsidRPr="006A2EF8" w:rsidRDefault="005D25D4" w:rsidP="005D25D4">
      <w:pPr>
        <w:autoSpaceDE w:val="0"/>
        <w:autoSpaceDN w:val="0"/>
        <w:adjustRightInd w:val="0"/>
        <w:ind w:firstLine="708"/>
        <w:rPr>
          <w:sz w:val="28"/>
          <w:szCs w:val="28"/>
        </w:rPr>
      </w:pPr>
      <w:r w:rsidRPr="006A2EF8">
        <w:rPr>
          <w:sz w:val="28"/>
          <w:szCs w:val="28"/>
        </w:rPr>
        <w:t>10</w:t>
      </w:r>
      <w:r w:rsidRPr="00A05F18">
        <w:rPr>
          <w:sz w:val="28"/>
          <w:szCs w:val="28"/>
        </w:rPr>
        <w:t>.7.2</w:t>
      </w:r>
      <w:r w:rsidRPr="006A2EF8">
        <w:rPr>
          <w:sz w:val="28"/>
          <w:szCs w:val="28"/>
        </w:rPr>
        <w:t>. неоднократного нарушения стороной сроков исполнения обязательств, предусмотренных контрактом.</w:t>
      </w:r>
    </w:p>
    <w:p w:rsidR="005D25D4" w:rsidRPr="006A2EF8" w:rsidRDefault="005D25D4" w:rsidP="005D25D4">
      <w:pPr>
        <w:autoSpaceDE w:val="0"/>
        <w:autoSpaceDN w:val="0"/>
        <w:adjustRightInd w:val="0"/>
        <w:ind w:firstLine="708"/>
        <w:rPr>
          <w:sz w:val="28"/>
          <w:szCs w:val="28"/>
        </w:rPr>
      </w:pPr>
      <w:r w:rsidRPr="006A2EF8">
        <w:rPr>
          <w:sz w:val="28"/>
          <w:szCs w:val="28"/>
        </w:rPr>
        <w:t>10.</w:t>
      </w:r>
      <w:r w:rsidRPr="00A05F18">
        <w:rPr>
          <w:sz w:val="28"/>
          <w:szCs w:val="28"/>
        </w:rPr>
        <w:t>8.</w:t>
      </w:r>
      <w:r w:rsidRPr="006A2EF8">
        <w:rPr>
          <w:sz w:val="28"/>
          <w:szCs w:val="28"/>
        </w:rPr>
        <w:t xml:space="preserve"> Односторонний отказ от исполнения контракта осуществляется сторонами в порядке, предусмотренном частями 10-16 и 19-23 ст. 95 Закона № 44-ФЗ.</w:t>
      </w:r>
    </w:p>
    <w:p w:rsidR="00A55036" w:rsidRDefault="00A55036" w:rsidP="00A55036">
      <w:pPr>
        <w:widowControl w:val="0"/>
        <w:numPr>
          <w:ilvl w:val="0"/>
          <w:numId w:val="39"/>
        </w:numPr>
        <w:jc w:val="center"/>
        <w:rPr>
          <w:b/>
          <w:bCs/>
          <w:sz w:val="28"/>
          <w:szCs w:val="28"/>
          <w:lang w:eastAsia="x-none"/>
        </w:rPr>
      </w:pPr>
      <w:r>
        <w:rPr>
          <w:b/>
          <w:bCs/>
          <w:sz w:val="28"/>
          <w:szCs w:val="28"/>
          <w:lang w:eastAsia="x-none"/>
        </w:rPr>
        <w:t xml:space="preserve"> </w:t>
      </w:r>
      <w:r w:rsidRPr="006A2EF8">
        <w:rPr>
          <w:b/>
          <w:bCs/>
          <w:sz w:val="28"/>
          <w:szCs w:val="28"/>
          <w:lang w:eastAsia="x-none"/>
        </w:rPr>
        <w:t>Заключительные положения</w:t>
      </w:r>
    </w:p>
    <w:p w:rsidR="00A55036" w:rsidRPr="006A2EF8" w:rsidRDefault="00A55036" w:rsidP="00A55036">
      <w:pPr>
        <w:widowControl w:val="0"/>
        <w:ind w:left="1069"/>
        <w:rPr>
          <w:b/>
          <w:bCs/>
          <w:sz w:val="28"/>
          <w:szCs w:val="28"/>
          <w:lang w:eastAsia="x-none"/>
        </w:rPr>
      </w:pPr>
    </w:p>
    <w:p w:rsidR="00A55036" w:rsidRPr="006A2EF8" w:rsidRDefault="00A55036" w:rsidP="00A55036">
      <w:pPr>
        <w:widowControl w:val="0"/>
        <w:ind w:firstLine="708"/>
        <w:rPr>
          <w:sz w:val="28"/>
          <w:szCs w:val="28"/>
        </w:rPr>
      </w:pPr>
      <w:r w:rsidRPr="006A2EF8">
        <w:rPr>
          <w:sz w:val="28"/>
          <w:szCs w:val="28"/>
        </w:rPr>
        <w:t>11.1.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rsidR="00A55036" w:rsidRPr="006A2EF8" w:rsidRDefault="00A55036" w:rsidP="00A55036">
      <w:pPr>
        <w:widowControl w:val="0"/>
        <w:ind w:firstLine="708"/>
        <w:rPr>
          <w:sz w:val="28"/>
          <w:szCs w:val="28"/>
        </w:rPr>
      </w:pPr>
    </w:p>
    <w:p w:rsidR="00A55036" w:rsidRDefault="00A55036" w:rsidP="00A55036">
      <w:pPr>
        <w:numPr>
          <w:ilvl w:val="0"/>
          <w:numId w:val="39"/>
        </w:numPr>
        <w:autoSpaceDE w:val="0"/>
        <w:jc w:val="center"/>
        <w:rPr>
          <w:b/>
          <w:color w:val="000000"/>
          <w:sz w:val="28"/>
          <w:szCs w:val="28"/>
        </w:rPr>
      </w:pPr>
      <w:r>
        <w:rPr>
          <w:b/>
          <w:color w:val="000000"/>
          <w:sz w:val="28"/>
          <w:szCs w:val="28"/>
        </w:rPr>
        <w:t xml:space="preserve"> </w:t>
      </w:r>
      <w:r w:rsidRPr="006A2EF8">
        <w:rPr>
          <w:b/>
          <w:color w:val="000000"/>
          <w:sz w:val="28"/>
          <w:szCs w:val="28"/>
        </w:rPr>
        <w:t>Представители сторон</w:t>
      </w:r>
    </w:p>
    <w:p w:rsidR="00A55036" w:rsidRPr="006A2EF8" w:rsidRDefault="00A55036" w:rsidP="00A55036">
      <w:pPr>
        <w:autoSpaceDE w:val="0"/>
        <w:ind w:left="1069"/>
        <w:rPr>
          <w:b/>
          <w:color w:val="000000"/>
          <w:sz w:val="28"/>
          <w:szCs w:val="28"/>
        </w:rPr>
      </w:pPr>
    </w:p>
    <w:p w:rsidR="00A55036" w:rsidRPr="006A2EF8" w:rsidRDefault="00A55036" w:rsidP="00A55036">
      <w:pPr>
        <w:tabs>
          <w:tab w:val="left" w:pos="0"/>
        </w:tabs>
        <w:ind w:firstLine="709"/>
        <w:rPr>
          <w:color w:val="000000"/>
          <w:sz w:val="28"/>
          <w:szCs w:val="28"/>
          <w:lang w:eastAsia="x-none"/>
        </w:rPr>
      </w:pPr>
      <w:r w:rsidRPr="006A2EF8">
        <w:rPr>
          <w:color w:val="000000"/>
          <w:sz w:val="28"/>
          <w:szCs w:val="28"/>
          <w:lang w:eastAsia="x-none"/>
        </w:rPr>
        <w:t>12</w:t>
      </w:r>
      <w:r w:rsidRPr="006A2EF8">
        <w:rPr>
          <w:color w:val="000000"/>
          <w:sz w:val="28"/>
          <w:szCs w:val="28"/>
          <w:lang w:val="x-none" w:eastAsia="x-none"/>
        </w:rPr>
        <w:t>.1. Представителями сторон в ходе исполнения настоящего контракта являются:</w:t>
      </w:r>
    </w:p>
    <w:tbl>
      <w:tblPr>
        <w:tblW w:w="10031" w:type="dxa"/>
        <w:tblLayout w:type="fixed"/>
        <w:tblLook w:val="01E0" w:firstRow="1" w:lastRow="1" w:firstColumn="1" w:lastColumn="1" w:noHBand="0" w:noVBand="0"/>
      </w:tblPr>
      <w:tblGrid>
        <w:gridCol w:w="2235"/>
        <w:gridCol w:w="4536"/>
        <w:gridCol w:w="850"/>
        <w:gridCol w:w="2410"/>
      </w:tblGrid>
      <w:tr w:rsidR="00A55036" w:rsidRPr="006A2EF8" w:rsidTr="000F6E17">
        <w:trPr>
          <w:trHeight w:val="351"/>
        </w:trPr>
        <w:tc>
          <w:tcPr>
            <w:tcW w:w="2235" w:type="dxa"/>
          </w:tcPr>
          <w:p w:rsidR="00A55036" w:rsidRPr="006A2EF8" w:rsidRDefault="00A55036" w:rsidP="000F6E17">
            <w:pPr>
              <w:tabs>
                <w:tab w:val="left" w:pos="2160"/>
              </w:tabs>
              <w:rPr>
                <w:rFonts w:eastAsia="MS Mincho"/>
                <w:sz w:val="28"/>
                <w:szCs w:val="28"/>
              </w:rPr>
            </w:pPr>
            <w:r w:rsidRPr="006A2EF8">
              <w:rPr>
                <w:rFonts w:eastAsia="MS Mincho"/>
                <w:sz w:val="28"/>
                <w:szCs w:val="28"/>
              </w:rPr>
              <w:t>от Заказчика:</w:t>
            </w:r>
          </w:p>
        </w:tc>
        <w:tc>
          <w:tcPr>
            <w:tcW w:w="4536" w:type="dxa"/>
          </w:tcPr>
          <w:p w:rsidR="00A55036" w:rsidRPr="00045214" w:rsidRDefault="00A55036" w:rsidP="000F6E17">
            <w:pPr>
              <w:tabs>
                <w:tab w:val="left" w:pos="2160"/>
              </w:tabs>
              <w:rPr>
                <w:rFonts w:eastAsia="MS Mincho"/>
                <w:sz w:val="28"/>
                <w:szCs w:val="28"/>
              </w:rPr>
            </w:pPr>
            <w:r>
              <w:rPr>
                <w:rFonts w:eastAsia="MS Mincho"/>
                <w:sz w:val="28"/>
                <w:szCs w:val="28"/>
              </w:rPr>
              <w:t>Зубков Александр Александрович</w:t>
            </w:r>
          </w:p>
        </w:tc>
        <w:tc>
          <w:tcPr>
            <w:tcW w:w="850" w:type="dxa"/>
          </w:tcPr>
          <w:p w:rsidR="00A55036" w:rsidRPr="00335D9C" w:rsidRDefault="00A55036" w:rsidP="000F6E17">
            <w:pPr>
              <w:tabs>
                <w:tab w:val="left" w:pos="2160"/>
              </w:tabs>
              <w:ind w:firstLine="34"/>
              <w:rPr>
                <w:rFonts w:eastAsia="MS Mincho"/>
                <w:sz w:val="28"/>
                <w:szCs w:val="28"/>
              </w:rPr>
            </w:pPr>
            <w:r w:rsidRPr="00335D9C">
              <w:rPr>
                <w:rFonts w:eastAsia="MS Mincho"/>
                <w:sz w:val="28"/>
                <w:szCs w:val="28"/>
              </w:rPr>
              <w:t>тел.</w:t>
            </w:r>
          </w:p>
        </w:tc>
        <w:tc>
          <w:tcPr>
            <w:tcW w:w="2410" w:type="dxa"/>
          </w:tcPr>
          <w:p w:rsidR="00A55036" w:rsidRPr="00335D9C" w:rsidRDefault="00A55036" w:rsidP="000F6E17">
            <w:pPr>
              <w:tabs>
                <w:tab w:val="left" w:pos="2160"/>
              </w:tabs>
              <w:rPr>
                <w:rFonts w:eastAsia="MS Mincho"/>
                <w:sz w:val="28"/>
                <w:szCs w:val="28"/>
              </w:rPr>
            </w:pPr>
            <w:r w:rsidRPr="007646C6">
              <w:rPr>
                <w:rFonts w:eastAsia="MS Mincho"/>
                <w:sz w:val="28"/>
                <w:szCs w:val="28"/>
              </w:rPr>
              <w:t>(8512) 34-08-38</w:t>
            </w:r>
          </w:p>
        </w:tc>
      </w:tr>
      <w:tr w:rsidR="00A55036" w:rsidRPr="006A2EF8" w:rsidTr="000F6E17">
        <w:trPr>
          <w:trHeight w:val="351"/>
        </w:trPr>
        <w:tc>
          <w:tcPr>
            <w:tcW w:w="2235" w:type="dxa"/>
          </w:tcPr>
          <w:p w:rsidR="00A55036" w:rsidRPr="006A2EF8" w:rsidRDefault="00A55036" w:rsidP="000F6E17">
            <w:pPr>
              <w:tabs>
                <w:tab w:val="left" w:pos="2160"/>
              </w:tabs>
              <w:rPr>
                <w:rFonts w:eastAsia="MS Mincho"/>
                <w:sz w:val="28"/>
                <w:szCs w:val="28"/>
              </w:rPr>
            </w:pPr>
            <w:r>
              <w:rPr>
                <w:rFonts w:eastAsia="MS Mincho"/>
                <w:sz w:val="28"/>
                <w:szCs w:val="28"/>
              </w:rPr>
              <w:t xml:space="preserve">от Исполнителя: </w:t>
            </w:r>
          </w:p>
        </w:tc>
        <w:tc>
          <w:tcPr>
            <w:tcW w:w="4536" w:type="dxa"/>
          </w:tcPr>
          <w:p w:rsidR="00A55036" w:rsidRDefault="00A55036" w:rsidP="000F6E17">
            <w:pPr>
              <w:tabs>
                <w:tab w:val="left" w:pos="2160"/>
              </w:tabs>
              <w:rPr>
                <w:rFonts w:eastAsia="MS Mincho"/>
                <w:sz w:val="28"/>
                <w:szCs w:val="28"/>
              </w:rPr>
            </w:pPr>
          </w:p>
        </w:tc>
        <w:tc>
          <w:tcPr>
            <w:tcW w:w="850" w:type="dxa"/>
          </w:tcPr>
          <w:p w:rsidR="00A55036" w:rsidRPr="00335D9C" w:rsidRDefault="00A55036" w:rsidP="000F6E17">
            <w:pPr>
              <w:tabs>
                <w:tab w:val="left" w:pos="2160"/>
              </w:tabs>
              <w:ind w:firstLine="34"/>
              <w:rPr>
                <w:rFonts w:eastAsia="MS Mincho"/>
                <w:sz w:val="28"/>
                <w:szCs w:val="28"/>
              </w:rPr>
            </w:pPr>
          </w:p>
        </w:tc>
        <w:tc>
          <w:tcPr>
            <w:tcW w:w="2410" w:type="dxa"/>
          </w:tcPr>
          <w:p w:rsidR="00A55036" w:rsidRPr="007646C6" w:rsidRDefault="00A55036" w:rsidP="000F6E17">
            <w:pPr>
              <w:tabs>
                <w:tab w:val="left" w:pos="2160"/>
              </w:tabs>
              <w:rPr>
                <w:rFonts w:eastAsia="MS Mincho"/>
                <w:sz w:val="28"/>
                <w:szCs w:val="28"/>
              </w:rPr>
            </w:pPr>
          </w:p>
        </w:tc>
      </w:tr>
    </w:tbl>
    <w:p w:rsidR="00A55036" w:rsidRPr="006A2EF8" w:rsidRDefault="00A55036" w:rsidP="00A55036">
      <w:pPr>
        <w:autoSpaceDE w:val="0"/>
        <w:ind w:firstLine="567"/>
        <w:jc w:val="center"/>
        <w:rPr>
          <w:b/>
          <w:sz w:val="28"/>
          <w:szCs w:val="28"/>
        </w:rPr>
      </w:pPr>
    </w:p>
    <w:p w:rsidR="00A55036" w:rsidRDefault="00A55036" w:rsidP="00A55036">
      <w:pPr>
        <w:numPr>
          <w:ilvl w:val="0"/>
          <w:numId w:val="39"/>
        </w:numPr>
        <w:autoSpaceDE w:val="0"/>
        <w:jc w:val="center"/>
        <w:rPr>
          <w:b/>
          <w:sz w:val="28"/>
          <w:szCs w:val="28"/>
        </w:rPr>
      </w:pPr>
      <w:r>
        <w:rPr>
          <w:b/>
          <w:sz w:val="28"/>
          <w:szCs w:val="28"/>
        </w:rPr>
        <w:t xml:space="preserve"> </w:t>
      </w:r>
      <w:r w:rsidRPr="006A2EF8">
        <w:rPr>
          <w:b/>
          <w:sz w:val="28"/>
          <w:szCs w:val="28"/>
        </w:rPr>
        <w:t>Адреса и банковские реквизиты сторон</w:t>
      </w:r>
    </w:p>
    <w:p w:rsidR="00A55036" w:rsidRPr="006A2EF8" w:rsidRDefault="00A55036" w:rsidP="00A55036">
      <w:pPr>
        <w:autoSpaceDE w:val="0"/>
        <w:ind w:left="1069"/>
        <w:rPr>
          <w:b/>
          <w:sz w:val="28"/>
          <w:szCs w:val="28"/>
        </w:rPr>
      </w:pPr>
    </w:p>
    <w:tbl>
      <w:tblPr>
        <w:tblW w:w="0" w:type="auto"/>
        <w:tblInd w:w="108" w:type="dxa"/>
        <w:tblLook w:val="04A0" w:firstRow="1" w:lastRow="0" w:firstColumn="1" w:lastColumn="0" w:noHBand="0" w:noVBand="1"/>
      </w:tblPr>
      <w:tblGrid>
        <w:gridCol w:w="4962"/>
        <w:gridCol w:w="5244"/>
      </w:tblGrid>
      <w:tr w:rsidR="00A55036" w:rsidRPr="006A2EF8" w:rsidTr="000F6E17">
        <w:tc>
          <w:tcPr>
            <w:tcW w:w="4962" w:type="dxa"/>
            <w:shd w:val="clear" w:color="auto" w:fill="auto"/>
          </w:tcPr>
          <w:p w:rsidR="00A55036" w:rsidRPr="006A2EF8" w:rsidRDefault="00A55036" w:rsidP="000F6E17">
            <w:pPr>
              <w:pStyle w:val="ConsNormal"/>
              <w:tabs>
                <w:tab w:val="left" w:pos="0"/>
              </w:tabs>
              <w:ind w:left="0" w:right="0" w:firstLine="0"/>
              <w:jc w:val="center"/>
              <w:rPr>
                <w:rFonts w:ascii="Times New Roman" w:hAnsi="Times New Roman" w:cs="Times New Roman"/>
                <w:sz w:val="28"/>
                <w:szCs w:val="28"/>
                <w:lang w:eastAsia="ar-SA"/>
              </w:rPr>
            </w:pPr>
            <w:r w:rsidRPr="006A2EF8">
              <w:rPr>
                <w:rFonts w:ascii="Times New Roman" w:hAnsi="Times New Roman" w:cs="Times New Roman"/>
                <w:sz w:val="28"/>
                <w:szCs w:val="28"/>
                <w:lang w:eastAsia="ar-SA"/>
              </w:rPr>
              <w:t>Заказчик</w:t>
            </w:r>
          </w:p>
          <w:p w:rsidR="00A55036" w:rsidRPr="006A2EF8" w:rsidRDefault="00A55036" w:rsidP="000F6E17">
            <w:pPr>
              <w:pStyle w:val="ConsNormal"/>
              <w:tabs>
                <w:tab w:val="left" w:pos="0"/>
              </w:tabs>
              <w:ind w:left="0" w:right="0" w:firstLine="0"/>
              <w:jc w:val="center"/>
              <w:rPr>
                <w:rFonts w:ascii="Times New Roman" w:hAnsi="Times New Roman" w:cs="Times New Roman"/>
                <w:sz w:val="28"/>
                <w:szCs w:val="28"/>
                <w:lang w:eastAsia="ar-SA"/>
              </w:rPr>
            </w:pPr>
          </w:p>
          <w:p w:rsidR="00A55036" w:rsidRPr="006A2EF8" w:rsidRDefault="00A55036" w:rsidP="000F6E17">
            <w:pPr>
              <w:pStyle w:val="ConsNormal"/>
              <w:tabs>
                <w:tab w:val="left" w:pos="0"/>
              </w:tabs>
              <w:ind w:left="0" w:right="0" w:firstLine="0"/>
              <w:jc w:val="center"/>
              <w:rPr>
                <w:rFonts w:ascii="Times New Roman" w:hAnsi="Times New Roman" w:cs="Times New Roman"/>
                <w:sz w:val="28"/>
                <w:szCs w:val="28"/>
                <w:lang w:eastAsia="ar-SA"/>
              </w:rPr>
            </w:pPr>
            <w:r w:rsidRPr="006A2EF8">
              <w:rPr>
                <w:rFonts w:ascii="Times New Roman" w:hAnsi="Times New Roman" w:cs="Times New Roman"/>
                <w:sz w:val="28"/>
                <w:szCs w:val="28"/>
                <w:lang w:eastAsia="ar-SA"/>
              </w:rPr>
              <w:t>Федеральное казенное учреждение «Центр по обеспечению деятельности Казначейства России»</w:t>
            </w:r>
          </w:p>
          <w:p w:rsidR="00A55036" w:rsidRPr="006A2EF8" w:rsidRDefault="00A55036" w:rsidP="000F6E17">
            <w:pPr>
              <w:pStyle w:val="ConsNormal"/>
              <w:tabs>
                <w:tab w:val="left" w:pos="0"/>
              </w:tabs>
              <w:ind w:left="0" w:right="0" w:firstLine="0"/>
              <w:jc w:val="center"/>
              <w:rPr>
                <w:rFonts w:ascii="Times New Roman" w:hAnsi="Times New Roman" w:cs="Times New Roman"/>
                <w:sz w:val="28"/>
                <w:szCs w:val="28"/>
                <w:lang w:eastAsia="ar-SA"/>
              </w:rPr>
            </w:pPr>
            <w:r w:rsidRPr="006A2EF8">
              <w:rPr>
                <w:rFonts w:ascii="Times New Roman" w:hAnsi="Times New Roman" w:cs="Times New Roman"/>
                <w:sz w:val="28"/>
                <w:szCs w:val="28"/>
                <w:lang w:eastAsia="ar-SA"/>
              </w:rPr>
              <w:t xml:space="preserve"> (ФКУ «ЦОКР») </w:t>
            </w:r>
          </w:p>
          <w:p w:rsidR="00A55036" w:rsidRPr="006A2EF8" w:rsidRDefault="00A55036" w:rsidP="000F6E17">
            <w:pPr>
              <w:pStyle w:val="ConsNormal"/>
              <w:tabs>
                <w:tab w:val="left" w:pos="0"/>
              </w:tabs>
              <w:ind w:left="0" w:right="0" w:firstLine="0"/>
              <w:jc w:val="center"/>
              <w:rPr>
                <w:rFonts w:ascii="Times New Roman" w:hAnsi="Times New Roman" w:cs="Times New Roman"/>
                <w:sz w:val="28"/>
                <w:szCs w:val="28"/>
                <w:lang w:eastAsia="ar-SA"/>
              </w:rPr>
            </w:pPr>
          </w:p>
          <w:p w:rsidR="00A55036" w:rsidRPr="006A2EF8" w:rsidRDefault="00A55036" w:rsidP="000F6E17">
            <w:pPr>
              <w:pStyle w:val="ConsNormal"/>
              <w:tabs>
                <w:tab w:val="left" w:pos="0"/>
              </w:tabs>
              <w:ind w:left="0" w:right="0" w:firstLine="0"/>
              <w:jc w:val="center"/>
              <w:rPr>
                <w:rFonts w:ascii="Times New Roman" w:hAnsi="Times New Roman" w:cs="Times New Roman"/>
                <w:sz w:val="28"/>
                <w:szCs w:val="28"/>
                <w:lang w:eastAsia="ar-SA"/>
              </w:rPr>
            </w:pPr>
          </w:p>
          <w:p w:rsidR="00A55036" w:rsidRPr="00827583" w:rsidRDefault="00A55036" w:rsidP="000F6E17">
            <w:pPr>
              <w:widowControl w:val="0"/>
              <w:suppressAutoHyphens/>
              <w:rPr>
                <w:sz w:val="28"/>
                <w:szCs w:val="28"/>
                <w:lang w:eastAsia="ar-SA"/>
              </w:rPr>
            </w:pPr>
            <w:r w:rsidRPr="00827583">
              <w:rPr>
                <w:sz w:val="28"/>
                <w:szCs w:val="28"/>
                <w:lang w:eastAsia="ar-SA"/>
              </w:rPr>
              <w:t>Юридический адрес: 109012, Российская Федерация, г. Москва, площадь Славянская, д. 4, стр. 1., 4 эт.; ком. 2-8; 10; 12-19; 23-28; 109-117; 119-122; 122А</w:t>
            </w:r>
          </w:p>
          <w:p w:rsidR="00A55036" w:rsidRPr="00827583" w:rsidRDefault="00A55036" w:rsidP="000F6E17">
            <w:pPr>
              <w:widowControl w:val="0"/>
              <w:suppressAutoHyphens/>
              <w:rPr>
                <w:sz w:val="28"/>
                <w:szCs w:val="28"/>
                <w:lang w:eastAsia="ar-SA"/>
              </w:rPr>
            </w:pPr>
            <w:r w:rsidRPr="00827583">
              <w:rPr>
                <w:sz w:val="28"/>
                <w:szCs w:val="28"/>
                <w:lang w:eastAsia="ar-SA"/>
              </w:rPr>
              <w:t>Межрегиональный филиал Федерального казенного учреждения «Центр по обеспечению деятельности Казначейства России» в г. Ростове-на-Дону (Межрегиональный филиал ФКУ «ЦОКР» в г. Ростове-на-Дону)</w:t>
            </w:r>
          </w:p>
          <w:p w:rsidR="00A55036" w:rsidRPr="00827583" w:rsidRDefault="00A55036" w:rsidP="000F6E17">
            <w:pPr>
              <w:widowControl w:val="0"/>
              <w:suppressAutoHyphens/>
              <w:rPr>
                <w:sz w:val="28"/>
                <w:szCs w:val="28"/>
                <w:lang w:eastAsia="ar-SA"/>
              </w:rPr>
            </w:pPr>
            <w:r w:rsidRPr="00827583">
              <w:rPr>
                <w:sz w:val="28"/>
                <w:szCs w:val="28"/>
                <w:lang w:eastAsia="ar-SA"/>
              </w:rPr>
              <w:t>Юридический и почтовый адрес:344006, Российская Федерация, Ростовская область, г. Ростов-на-Дону, проспект Соколова, 52</w:t>
            </w:r>
          </w:p>
          <w:p w:rsidR="00A55036" w:rsidRPr="00827583" w:rsidRDefault="00A55036" w:rsidP="000F6E17">
            <w:pPr>
              <w:widowControl w:val="0"/>
              <w:suppressAutoHyphens/>
              <w:rPr>
                <w:sz w:val="28"/>
                <w:szCs w:val="28"/>
                <w:lang w:eastAsia="ar-SA"/>
              </w:rPr>
            </w:pPr>
            <w:r w:rsidRPr="00827583">
              <w:rPr>
                <w:sz w:val="28"/>
                <w:szCs w:val="28"/>
                <w:lang w:eastAsia="ar-SA"/>
              </w:rPr>
              <w:t xml:space="preserve">ИНН 7709895509 </w:t>
            </w:r>
          </w:p>
          <w:p w:rsidR="00A55036" w:rsidRPr="00827583" w:rsidRDefault="00A55036" w:rsidP="000F6E17">
            <w:pPr>
              <w:widowControl w:val="0"/>
              <w:suppressAutoHyphens/>
              <w:rPr>
                <w:sz w:val="28"/>
                <w:szCs w:val="28"/>
                <w:lang w:eastAsia="ar-SA"/>
              </w:rPr>
            </w:pPr>
            <w:r w:rsidRPr="00827583">
              <w:rPr>
                <w:sz w:val="28"/>
                <w:szCs w:val="28"/>
                <w:lang w:eastAsia="ar-SA"/>
              </w:rPr>
              <w:t>КПП 616743001</w:t>
            </w:r>
          </w:p>
          <w:p w:rsidR="00A55036" w:rsidRPr="00827583" w:rsidRDefault="00A55036" w:rsidP="000F6E17">
            <w:pPr>
              <w:widowControl w:val="0"/>
              <w:suppressAutoHyphens/>
              <w:rPr>
                <w:sz w:val="28"/>
                <w:szCs w:val="28"/>
                <w:lang w:eastAsia="ar-SA"/>
              </w:rPr>
            </w:pPr>
            <w:r w:rsidRPr="00827583">
              <w:rPr>
                <w:sz w:val="28"/>
                <w:szCs w:val="28"/>
                <w:lang w:eastAsia="ar-SA"/>
              </w:rPr>
              <w:t>Банковские реквизиты Заказчика указываются в Электронной версии контракта.</w:t>
            </w:r>
          </w:p>
          <w:p w:rsidR="00A55036" w:rsidRPr="00A55036" w:rsidRDefault="00A55036" w:rsidP="000F6E17">
            <w:pPr>
              <w:widowControl w:val="0"/>
              <w:suppressAutoHyphens/>
              <w:rPr>
                <w:sz w:val="28"/>
                <w:szCs w:val="28"/>
                <w:lang w:val="en-US" w:eastAsia="ar-SA"/>
              </w:rPr>
            </w:pPr>
            <w:r w:rsidRPr="00827583">
              <w:rPr>
                <w:sz w:val="28"/>
                <w:szCs w:val="28"/>
                <w:lang w:eastAsia="ar-SA"/>
              </w:rPr>
              <w:t>тел</w:t>
            </w:r>
            <w:r w:rsidRPr="00A55036">
              <w:rPr>
                <w:sz w:val="28"/>
                <w:szCs w:val="28"/>
                <w:lang w:val="en-US" w:eastAsia="ar-SA"/>
              </w:rPr>
              <w:t>: 8 (863) 288-96-36</w:t>
            </w:r>
          </w:p>
          <w:p w:rsidR="00A55036" w:rsidRPr="00A55036" w:rsidRDefault="00A55036" w:rsidP="000F6E17">
            <w:pPr>
              <w:pStyle w:val="ConsNormal"/>
              <w:tabs>
                <w:tab w:val="left" w:pos="0"/>
              </w:tabs>
              <w:ind w:left="0" w:right="0" w:firstLine="0"/>
              <w:rPr>
                <w:rFonts w:ascii="Times New Roman" w:hAnsi="Times New Roman" w:cs="Times New Roman"/>
                <w:sz w:val="28"/>
                <w:szCs w:val="28"/>
                <w:lang w:val="en-US" w:eastAsia="ar-SA"/>
              </w:rPr>
            </w:pPr>
            <w:r w:rsidRPr="00A55036">
              <w:rPr>
                <w:rFonts w:ascii="Times New Roman" w:hAnsi="Times New Roman" w:cs="Times New Roman"/>
                <w:sz w:val="28"/>
                <w:szCs w:val="28"/>
                <w:lang w:val="en-US" w:eastAsia="ar-SA"/>
              </w:rPr>
              <w:t>E-mail: 9900-rnd@roskazna.ru</w:t>
            </w:r>
          </w:p>
        </w:tc>
        <w:tc>
          <w:tcPr>
            <w:tcW w:w="5244" w:type="dxa"/>
            <w:shd w:val="clear" w:color="auto" w:fill="auto"/>
          </w:tcPr>
          <w:p w:rsidR="00A55036" w:rsidRPr="006A2EF8" w:rsidRDefault="00A55036" w:rsidP="000F6E17">
            <w:pPr>
              <w:pStyle w:val="ConsNormal"/>
              <w:tabs>
                <w:tab w:val="left" w:pos="0"/>
              </w:tabs>
              <w:ind w:left="284" w:right="0" w:firstLine="0"/>
              <w:jc w:val="center"/>
              <w:rPr>
                <w:rFonts w:ascii="Times New Roman" w:hAnsi="Times New Roman" w:cs="Times New Roman"/>
                <w:sz w:val="28"/>
                <w:szCs w:val="28"/>
              </w:rPr>
            </w:pPr>
            <w:r w:rsidRPr="006A2EF8">
              <w:rPr>
                <w:rFonts w:ascii="Times New Roman" w:hAnsi="Times New Roman" w:cs="Times New Roman"/>
                <w:sz w:val="28"/>
                <w:szCs w:val="28"/>
              </w:rPr>
              <w:lastRenderedPageBreak/>
              <w:t>Исполнитель</w:t>
            </w:r>
          </w:p>
          <w:p w:rsidR="00A55036" w:rsidRPr="006A2EF8" w:rsidRDefault="00A55036" w:rsidP="000F6E17">
            <w:pPr>
              <w:pStyle w:val="ConsNormal"/>
              <w:tabs>
                <w:tab w:val="left" w:pos="0"/>
              </w:tabs>
              <w:ind w:left="284" w:right="0" w:firstLine="0"/>
              <w:jc w:val="center"/>
              <w:rPr>
                <w:rFonts w:ascii="Times New Roman" w:hAnsi="Times New Roman" w:cs="Times New Roman"/>
                <w:sz w:val="28"/>
                <w:szCs w:val="28"/>
              </w:rPr>
            </w:pPr>
          </w:p>
          <w:p w:rsidR="00A55036" w:rsidRPr="006A2EF8" w:rsidRDefault="00A55036" w:rsidP="000F6E17">
            <w:pPr>
              <w:widowControl w:val="0"/>
              <w:autoSpaceDE w:val="0"/>
              <w:autoSpaceDN w:val="0"/>
              <w:adjustRightInd w:val="0"/>
              <w:jc w:val="center"/>
              <w:rPr>
                <w:i/>
                <w:sz w:val="28"/>
                <w:szCs w:val="28"/>
              </w:rPr>
            </w:pPr>
            <w:r w:rsidRPr="006A2EF8">
              <w:rPr>
                <w:i/>
                <w:sz w:val="28"/>
                <w:szCs w:val="28"/>
              </w:rPr>
              <w:t>Реквизиты Исполнителя указываются в Электронной версии контракта по закупке в автоматическом режиме</w:t>
            </w:r>
          </w:p>
          <w:p w:rsidR="00A55036" w:rsidRPr="006A2EF8" w:rsidRDefault="00A55036" w:rsidP="000F6E17">
            <w:pPr>
              <w:widowControl w:val="0"/>
              <w:autoSpaceDE w:val="0"/>
              <w:autoSpaceDN w:val="0"/>
              <w:rPr>
                <w:sz w:val="28"/>
                <w:szCs w:val="28"/>
              </w:rPr>
            </w:pPr>
          </w:p>
          <w:p w:rsidR="00A55036" w:rsidRPr="006A2EF8" w:rsidRDefault="00A55036" w:rsidP="000F6E17">
            <w:pPr>
              <w:widowControl w:val="0"/>
              <w:suppressAutoHyphens/>
              <w:autoSpaceDE w:val="0"/>
              <w:snapToGrid w:val="0"/>
              <w:ind w:left="284"/>
              <w:jc w:val="left"/>
              <w:rPr>
                <w:sz w:val="28"/>
                <w:szCs w:val="28"/>
                <w:highlight w:val="yellow"/>
                <w:lang w:eastAsia="ar-SA"/>
              </w:rPr>
            </w:pPr>
          </w:p>
        </w:tc>
      </w:tr>
    </w:tbl>
    <w:p w:rsidR="0061763B" w:rsidRPr="00DC4FB5" w:rsidRDefault="0061763B" w:rsidP="0061763B">
      <w:pPr>
        <w:ind w:left="709"/>
        <w:jc w:val="center"/>
        <w:rPr>
          <w:b/>
          <w:noProof/>
          <w:sz w:val="28"/>
          <w:szCs w:val="28"/>
        </w:rPr>
      </w:pPr>
    </w:p>
    <w:p w:rsidR="00BA6F5A" w:rsidRDefault="0001480D" w:rsidP="0061763B">
      <w:pPr>
        <w:numPr>
          <w:ilvl w:val="0"/>
          <w:numId w:val="40"/>
        </w:numPr>
        <w:jc w:val="center"/>
        <w:rPr>
          <w:b/>
          <w:noProof/>
          <w:sz w:val="28"/>
          <w:szCs w:val="28"/>
        </w:rPr>
      </w:pPr>
      <w:r w:rsidRPr="00D45994">
        <w:rPr>
          <w:b/>
          <w:noProof/>
          <w:sz w:val="28"/>
          <w:szCs w:val="28"/>
        </w:rPr>
        <w:t>Приложения к контракту</w:t>
      </w:r>
    </w:p>
    <w:p w:rsidR="0061763B" w:rsidRDefault="0061763B" w:rsidP="0001480D">
      <w:pPr>
        <w:tabs>
          <w:tab w:val="left" w:pos="2160"/>
        </w:tabs>
        <w:ind w:firstLine="709"/>
        <w:rPr>
          <w:rFonts w:eastAsia="MS Mincho"/>
          <w:sz w:val="28"/>
          <w:szCs w:val="28"/>
          <w:lang w:eastAsia="x-none"/>
        </w:rPr>
      </w:pPr>
    </w:p>
    <w:p w:rsidR="0001480D" w:rsidRPr="00D45994" w:rsidRDefault="0001480D" w:rsidP="0001480D">
      <w:pPr>
        <w:tabs>
          <w:tab w:val="left" w:pos="2160"/>
        </w:tabs>
        <w:ind w:firstLine="709"/>
        <w:rPr>
          <w:rFonts w:eastAsia="MS Mincho"/>
          <w:sz w:val="28"/>
          <w:szCs w:val="28"/>
          <w:lang w:eastAsia="x-none"/>
        </w:rPr>
      </w:pPr>
      <w:r w:rsidRPr="00D45994">
        <w:rPr>
          <w:rFonts w:eastAsia="MS Mincho"/>
          <w:sz w:val="28"/>
          <w:szCs w:val="28"/>
          <w:lang w:eastAsia="x-none"/>
        </w:rPr>
        <w:t>1</w:t>
      </w:r>
      <w:r>
        <w:rPr>
          <w:rFonts w:eastAsia="MS Mincho"/>
          <w:sz w:val="28"/>
          <w:szCs w:val="28"/>
          <w:lang w:eastAsia="x-none"/>
        </w:rPr>
        <w:t>4</w:t>
      </w:r>
      <w:r w:rsidRPr="00D45994">
        <w:rPr>
          <w:rFonts w:eastAsia="MS Mincho"/>
          <w:sz w:val="28"/>
          <w:szCs w:val="28"/>
          <w:lang w:val="x-none" w:eastAsia="x-none"/>
        </w:rPr>
        <w:t xml:space="preserve">.1. К настоящему контракту </w:t>
      </w:r>
      <w:r w:rsidR="00C7167D">
        <w:rPr>
          <w:rFonts w:eastAsia="MS Mincho"/>
          <w:sz w:val="28"/>
          <w:szCs w:val="28"/>
          <w:lang w:eastAsia="x-none"/>
        </w:rPr>
        <w:t>прилагае</w:t>
      </w:r>
      <w:r w:rsidRPr="00D45994">
        <w:rPr>
          <w:rFonts w:eastAsia="MS Mincho"/>
          <w:sz w:val="28"/>
          <w:szCs w:val="28"/>
          <w:lang w:eastAsia="x-none"/>
        </w:rPr>
        <w:t>тся:</w:t>
      </w:r>
    </w:p>
    <w:p w:rsidR="0046522C" w:rsidRDefault="0001480D" w:rsidP="00952D9A">
      <w:pPr>
        <w:ind w:firstLine="709"/>
        <w:contextualSpacing/>
        <w:jc w:val="left"/>
        <w:outlineLvl w:val="0"/>
        <w:rPr>
          <w:rFonts w:eastAsia="Arial Unicode MS"/>
          <w:color w:val="000000"/>
          <w:sz w:val="28"/>
          <w:szCs w:val="28"/>
        </w:rPr>
      </w:pPr>
      <w:r w:rsidRPr="006062F4">
        <w:rPr>
          <w:rFonts w:eastAsia="MS Mincho"/>
          <w:sz w:val="28"/>
          <w:szCs w:val="28"/>
          <w:lang w:eastAsia="x-none"/>
        </w:rPr>
        <w:t>14.1.1.</w:t>
      </w:r>
      <w:r w:rsidR="00952D9A" w:rsidRPr="006062F4">
        <w:rPr>
          <w:rFonts w:eastAsia="MS Mincho"/>
          <w:sz w:val="28"/>
          <w:szCs w:val="28"/>
          <w:lang w:eastAsia="x-none"/>
        </w:rPr>
        <w:t xml:space="preserve"> </w:t>
      </w:r>
      <w:r w:rsidR="008A1DFD">
        <w:rPr>
          <w:sz w:val="28"/>
          <w:szCs w:val="28"/>
        </w:rPr>
        <w:t>Приложение</w:t>
      </w:r>
      <w:r w:rsidR="00AF3409">
        <w:rPr>
          <w:sz w:val="28"/>
          <w:szCs w:val="28"/>
        </w:rPr>
        <w:t xml:space="preserve"> № 1</w:t>
      </w:r>
      <w:r w:rsidR="00952D9A" w:rsidRPr="006062F4">
        <w:rPr>
          <w:sz w:val="28"/>
          <w:szCs w:val="28"/>
        </w:rPr>
        <w:t xml:space="preserve"> -  </w:t>
      </w:r>
      <w:r w:rsidR="00C729C0" w:rsidRPr="006062F4">
        <w:rPr>
          <w:rFonts w:eastAsia="Arial Unicode MS"/>
          <w:color w:val="000000"/>
          <w:sz w:val="28"/>
          <w:szCs w:val="28"/>
        </w:rPr>
        <w:t>Описание объекта закупки</w:t>
      </w:r>
    </w:p>
    <w:p w:rsidR="00AF3409" w:rsidRPr="006062F4" w:rsidRDefault="00AF3409" w:rsidP="00952D9A">
      <w:pPr>
        <w:ind w:firstLine="709"/>
        <w:contextualSpacing/>
        <w:jc w:val="left"/>
        <w:outlineLvl w:val="0"/>
        <w:rPr>
          <w:rFonts w:eastAsia="MS Mincho"/>
          <w:sz w:val="28"/>
          <w:szCs w:val="28"/>
          <w:lang w:eastAsia="x-none"/>
        </w:rPr>
      </w:pPr>
      <w:r w:rsidRPr="00AF3409">
        <w:rPr>
          <w:rFonts w:eastAsia="MS Mincho"/>
          <w:sz w:val="28"/>
          <w:szCs w:val="28"/>
          <w:lang w:eastAsia="x-none"/>
        </w:rPr>
        <w:t>14.1.2. Приложение № 2 - Форма Акта приема - передачи оказанных услуг.</w:t>
      </w:r>
    </w:p>
    <w:p w:rsidR="0001480D" w:rsidRDefault="0001480D" w:rsidP="0001480D">
      <w:pPr>
        <w:autoSpaceDE w:val="0"/>
        <w:autoSpaceDN w:val="0"/>
        <w:adjustRightInd w:val="0"/>
        <w:ind w:firstLine="709"/>
        <w:rPr>
          <w:color w:val="000000"/>
          <w:sz w:val="28"/>
          <w:szCs w:val="28"/>
        </w:rPr>
      </w:pPr>
      <w:r>
        <w:rPr>
          <w:color w:val="000000"/>
          <w:sz w:val="28"/>
          <w:szCs w:val="28"/>
        </w:rPr>
        <w:t>14.</w:t>
      </w:r>
      <w:r w:rsidR="00952D9A">
        <w:rPr>
          <w:color w:val="000000"/>
          <w:sz w:val="28"/>
          <w:szCs w:val="28"/>
        </w:rPr>
        <w:t>2</w:t>
      </w:r>
      <w:r>
        <w:rPr>
          <w:color w:val="000000"/>
          <w:sz w:val="28"/>
          <w:szCs w:val="28"/>
        </w:rPr>
        <w:t>.</w:t>
      </w:r>
      <w:r w:rsidRPr="00EE60EF">
        <w:rPr>
          <w:color w:val="000000"/>
          <w:sz w:val="28"/>
          <w:szCs w:val="28"/>
        </w:rPr>
        <w:t xml:space="preserve"> Приложения к настоящему контракту составляет его неотъемлемую часть</w:t>
      </w:r>
      <w:r w:rsidRPr="00D45994">
        <w:rPr>
          <w:bCs/>
          <w:sz w:val="28"/>
          <w:szCs w:val="28"/>
        </w:rPr>
        <w:t>.</w:t>
      </w:r>
    </w:p>
    <w:p w:rsidR="0058601D" w:rsidRDefault="0058601D" w:rsidP="005E0CF4">
      <w:pPr>
        <w:jc w:val="center"/>
        <w:rPr>
          <w:b/>
          <w:noProof/>
          <w:sz w:val="28"/>
          <w:szCs w:val="28"/>
        </w:rPr>
      </w:pPr>
    </w:p>
    <w:p w:rsidR="00886755" w:rsidRDefault="00886755" w:rsidP="00050A2E">
      <w:pPr>
        <w:tabs>
          <w:tab w:val="left" w:pos="7230"/>
          <w:tab w:val="left" w:pos="7513"/>
          <w:tab w:val="left" w:pos="7797"/>
        </w:tabs>
        <w:suppressAutoHyphens/>
        <w:rPr>
          <w:noProof/>
          <w:sz w:val="28"/>
          <w:szCs w:val="28"/>
          <w:lang w:eastAsia="ar-SA"/>
        </w:rPr>
        <w:sectPr w:rsidR="00886755" w:rsidSect="000C47A8">
          <w:headerReference w:type="default" r:id="rId9"/>
          <w:headerReference w:type="first" r:id="rId10"/>
          <w:pgSz w:w="11906" w:h="16838" w:code="9"/>
          <w:pgMar w:top="1134" w:right="566" w:bottom="1134" w:left="1134" w:header="709" w:footer="408" w:gutter="0"/>
          <w:cols w:space="708"/>
          <w:titlePg/>
          <w:docGrid w:linePitch="360"/>
        </w:sectPr>
      </w:pPr>
    </w:p>
    <w:p w:rsidR="00AF3409" w:rsidRPr="006A2EF8" w:rsidRDefault="00AF3409" w:rsidP="00AF3409">
      <w:pPr>
        <w:autoSpaceDE w:val="0"/>
        <w:autoSpaceDN w:val="0"/>
        <w:adjustRightInd w:val="0"/>
        <w:ind w:left="5670"/>
        <w:rPr>
          <w:sz w:val="28"/>
          <w:szCs w:val="28"/>
        </w:rPr>
      </w:pPr>
      <w:r w:rsidRPr="006A2EF8">
        <w:rPr>
          <w:sz w:val="28"/>
          <w:szCs w:val="28"/>
        </w:rPr>
        <w:lastRenderedPageBreak/>
        <w:t>Приложение № 1</w:t>
      </w:r>
    </w:p>
    <w:p w:rsidR="00AF3409" w:rsidRPr="006A2EF8" w:rsidRDefault="00AF3409" w:rsidP="00AF3409">
      <w:pPr>
        <w:autoSpaceDE w:val="0"/>
        <w:autoSpaceDN w:val="0"/>
        <w:adjustRightInd w:val="0"/>
        <w:ind w:left="5670"/>
        <w:rPr>
          <w:sz w:val="28"/>
          <w:szCs w:val="28"/>
          <w:u w:val="single"/>
        </w:rPr>
      </w:pPr>
      <w:r w:rsidRPr="006A2EF8">
        <w:rPr>
          <w:sz w:val="28"/>
          <w:szCs w:val="28"/>
        </w:rPr>
        <w:t>к Государственному контракту</w:t>
      </w:r>
    </w:p>
    <w:p w:rsidR="00AF3409" w:rsidRPr="006A2EF8" w:rsidRDefault="00AF3409" w:rsidP="00AF3409">
      <w:pPr>
        <w:autoSpaceDE w:val="0"/>
        <w:autoSpaceDN w:val="0"/>
        <w:adjustRightInd w:val="0"/>
        <w:ind w:left="5670"/>
        <w:rPr>
          <w:i/>
          <w:sz w:val="28"/>
          <w:szCs w:val="28"/>
          <w:u w:val="single"/>
        </w:rPr>
      </w:pPr>
      <w:r w:rsidRPr="006A2EF8">
        <w:rPr>
          <w:i/>
          <w:sz w:val="28"/>
          <w:szCs w:val="28"/>
          <w:u w:val="single"/>
        </w:rPr>
        <w:t xml:space="preserve"> №</w:t>
      </w:r>
      <w:r w:rsidRPr="006A2EF8">
        <w:rPr>
          <w:sz w:val="28"/>
          <w:szCs w:val="28"/>
          <w:u w:val="single"/>
        </w:rPr>
        <w:t xml:space="preserve"> </w:t>
      </w:r>
      <w:r w:rsidRPr="006A2EF8">
        <w:rPr>
          <w:i/>
          <w:sz w:val="28"/>
          <w:szCs w:val="28"/>
          <w:u w:val="single"/>
        </w:rPr>
        <w:t>указан в Электронной версии контракта</w:t>
      </w:r>
    </w:p>
    <w:p w:rsidR="00C729C0" w:rsidRPr="00AF3409" w:rsidRDefault="00C729C0" w:rsidP="00C729C0">
      <w:pPr>
        <w:pStyle w:val="af"/>
        <w:jc w:val="center"/>
        <w:rPr>
          <w:b/>
          <w:lang w:val="ru-RU"/>
        </w:rPr>
      </w:pPr>
    </w:p>
    <w:p w:rsidR="008D078F" w:rsidRDefault="008D078F" w:rsidP="006062F4">
      <w:pPr>
        <w:pStyle w:val="af"/>
        <w:ind w:left="284"/>
        <w:jc w:val="center"/>
        <w:rPr>
          <w:b/>
          <w:lang w:val="ru-RU"/>
        </w:rPr>
      </w:pPr>
    </w:p>
    <w:p w:rsidR="00C729C0" w:rsidRPr="00AF3409" w:rsidRDefault="00C729C0" w:rsidP="006062F4">
      <w:pPr>
        <w:pStyle w:val="af"/>
        <w:ind w:left="284"/>
        <w:jc w:val="center"/>
        <w:rPr>
          <w:b/>
          <w:sz w:val="28"/>
          <w:szCs w:val="28"/>
        </w:rPr>
      </w:pPr>
      <w:r w:rsidRPr="00AF3409">
        <w:rPr>
          <w:b/>
          <w:sz w:val="28"/>
          <w:szCs w:val="28"/>
        </w:rPr>
        <w:t>ОПИСАНИЕ ОБЪЕКТА ЗАКУПКИ</w:t>
      </w:r>
    </w:p>
    <w:p w:rsidR="00C729C0" w:rsidRPr="00AF3409" w:rsidRDefault="00C729C0" w:rsidP="00C729C0">
      <w:pPr>
        <w:pStyle w:val="af"/>
        <w:jc w:val="center"/>
        <w:rPr>
          <w:sz w:val="28"/>
          <w:szCs w:val="28"/>
        </w:rPr>
      </w:pPr>
    </w:p>
    <w:p w:rsidR="00E0534E" w:rsidRPr="00AF3409" w:rsidRDefault="00A55036" w:rsidP="00A55036">
      <w:pPr>
        <w:pStyle w:val="af"/>
        <w:ind w:left="0" w:firstLine="709"/>
        <w:rPr>
          <w:sz w:val="28"/>
          <w:szCs w:val="28"/>
        </w:rPr>
      </w:pPr>
      <w:r>
        <w:rPr>
          <w:b/>
          <w:sz w:val="28"/>
          <w:szCs w:val="28"/>
          <w:lang w:val="ru-RU"/>
        </w:rPr>
        <w:t>1. Спецификация</w:t>
      </w:r>
      <w:r w:rsidR="00C729C0" w:rsidRPr="00AF3409">
        <w:rPr>
          <w:sz w:val="28"/>
          <w:szCs w:val="28"/>
        </w:rPr>
        <w:t xml:space="preserve"> </w:t>
      </w:r>
      <w:r w:rsidR="008D078F" w:rsidRPr="00AF3409">
        <w:rPr>
          <w:sz w:val="28"/>
          <w:szCs w:val="28"/>
          <w:lang w:val="ru-RU"/>
        </w:rPr>
        <w:t xml:space="preserve">на </w:t>
      </w:r>
      <w:r>
        <w:rPr>
          <w:sz w:val="28"/>
          <w:szCs w:val="28"/>
          <w:lang w:val="ru-RU"/>
        </w:rPr>
        <w:t>оказание</w:t>
      </w:r>
      <w:r w:rsidR="00D3159A" w:rsidRPr="00AF3409">
        <w:rPr>
          <w:sz w:val="28"/>
          <w:szCs w:val="28"/>
        </w:rPr>
        <w:t xml:space="preserve"> услуг по проведению психиатрического освидетельствования водителя автомобиля для нужд Отдела № </w:t>
      </w:r>
      <w:r w:rsidR="00442652" w:rsidRPr="00AF3409">
        <w:rPr>
          <w:sz w:val="28"/>
          <w:szCs w:val="28"/>
          <w:lang w:val="ru-RU"/>
        </w:rPr>
        <w:t>1</w:t>
      </w:r>
      <w:r w:rsidR="00D3159A" w:rsidRPr="00AF3409">
        <w:rPr>
          <w:sz w:val="28"/>
          <w:szCs w:val="28"/>
        </w:rPr>
        <w:t xml:space="preserve"> Межрегионального филиала ФКУ «ЦОКР» в г. Ростове-на-Дону (г. </w:t>
      </w:r>
      <w:r w:rsidR="00442652" w:rsidRPr="00AF3409">
        <w:rPr>
          <w:sz w:val="28"/>
          <w:szCs w:val="28"/>
          <w:lang w:val="ru-RU"/>
        </w:rPr>
        <w:t>Астрахань</w:t>
      </w:r>
      <w:r w:rsidR="00D3159A" w:rsidRPr="00AF3409">
        <w:rPr>
          <w:sz w:val="28"/>
          <w:szCs w:val="28"/>
        </w:rPr>
        <w:t>)</w:t>
      </w:r>
      <w:r w:rsidR="00D3159A" w:rsidRPr="00AF3409">
        <w:rPr>
          <w:sz w:val="28"/>
          <w:szCs w:val="28"/>
          <w:lang w:val="ru-RU"/>
        </w:rPr>
        <w:t>.</w:t>
      </w:r>
    </w:p>
    <w:tbl>
      <w:tblPr>
        <w:tblpPr w:leftFromText="180" w:rightFromText="180" w:bottomFromText="200" w:vertAnchor="text" w:horzAnchor="margin" w:tblpXSpec="center" w:tblpY="197"/>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2694"/>
        <w:gridCol w:w="2410"/>
        <w:gridCol w:w="1559"/>
        <w:gridCol w:w="992"/>
        <w:gridCol w:w="709"/>
        <w:gridCol w:w="748"/>
      </w:tblGrid>
      <w:tr w:rsidR="00E0534E" w:rsidRPr="00D51A28" w:rsidTr="00B52491">
        <w:trPr>
          <w:trHeight w:val="175"/>
        </w:trPr>
        <w:tc>
          <w:tcPr>
            <w:tcW w:w="533" w:type="dxa"/>
            <w:tcBorders>
              <w:top w:val="single" w:sz="4" w:space="0" w:color="auto"/>
              <w:left w:val="single" w:sz="4" w:space="0" w:color="auto"/>
              <w:bottom w:val="single" w:sz="4" w:space="0" w:color="auto"/>
              <w:right w:val="single" w:sz="4" w:space="0" w:color="auto"/>
            </w:tcBorders>
            <w:vAlign w:val="center"/>
            <w:hideMark/>
          </w:tcPr>
          <w:p w:rsidR="00E0534E" w:rsidRPr="00B52491" w:rsidRDefault="00E0534E" w:rsidP="00E0534E">
            <w:pPr>
              <w:tabs>
                <w:tab w:val="left" w:pos="0"/>
                <w:tab w:val="num" w:pos="660"/>
              </w:tabs>
              <w:ind w:right="-108"/>
              <w:jc w:val="center"/>
              <w:rPr>
                <w:rFonts w:eastAsia="Calibri"/>
                <w:lang w:eastAsia="en-US"/>
              </w:rPr>
            </w:pPr>
            <w:r w:rsidRPr="00B52491">
              <w:rPr>
                <w:rFonts w:eastAsia="Calibri"/>
                <w:lang w:eastAsia="en-US"/>
              </w:rPr>
              <w:t>№ п/п</w:t>
            </w:r>
          </w:p>
        </w:tc>
        <w:tc>
          <w:tcPr>
            <w:tcW w:w="2694" w:type="dxa"/>
            <w:tcBorders>
              <w:top w:val="single" w:sz="4" w:space="0" w:color="auto"/>
              <w:left w:val="single" w:sz="4" w:space="0" w:color="auto"/>
              <w:bottom w:val="single" w:sz="4" w:space="0" w:color="auto"/>
              <w:right w:val="single" w:sz="4" w:space="0" w:color="auto"/>
            </w:tcBorders>
            <w:vAlign w:val="center"/>
            <w:hideMark/>
          </w:tcPr>
          <w:p w:rsidR="00E0534E" w:rsidRPr="00B52491" w:rsidRDefault="00E0534E" w:rsidP="00E0534E">
            <w:pPr>
              <w:jc w:val="center"/>
              <w:rPr>
                <w:rFonts w:eastAsia="Calibri"/>
                <w:lang w:eastAsia="en-US"/>
              </w:rPr>
            </w:pPr>
            <w:r w:rsidRPr="00B52491">
              <w:rPr>
                <w:rFonts w:eastAsia="Calibri"/>
                <w:lang w:eastAsia="en-US"/>
              </w:rPr>
              <w:t xml:space="preserve">Наименование услуг </w:t>
            </w:r>
          </w:p>
        </w:tc>
        <w:tc>
          <w:tcPr>
            <w:tcW w:w="2410" w:type="dxa"/>
            <w:tcBorders>
              <w:top w:val="single" w:sz="4" w:space="0" w:color="auto"/>
              <w:left w:val="single" w:sz="4" w:space="0" w:color="auto"/>
              <w:bottom w:val="single" w:sz="4" w:space="0" w:color="auto"/>
              <w:right w:val="single" w:sz="4" w:space="0" w:color="auto"/>
            </w:tcBorders>
            <w:vAlign w:val="center"/>
            <w:hideMark/>
          </w:tcPr>
          <w:p w:rsidR="00E0534E" w:rsidRPr="00B52491" w:rsidRDefault="00E0534E" w:rsidP="00E0534E">
            <w:pPr>
              <w:jc w:val="center"/>
              <w:rPr>
                <w:rFonts w:eastAsia="Calibri"/>
                <w:lang w:eastAsia="en-US"/>
              </w:rPr>
            </w:pPr>
            <w:r w:rsidRPr="00B52491">
              <w:rPr>
                <w:rFonts w:eastAsia="Calibri"/>
                <w:lang w:eastAsia="en-US"/>
              </w:rPr>
              <w:t>Характеристика услуг</w:t>
            </w:r>
          </w:p>
        </w:tc>
        <w:tc>
          <w:tcPr>
            <w:tcW w:w="1559" w:type="dxa"/>
            <w:tcBorders>
              <w:top w:val="single" w:sz="4" w:space="0" w:color="auto"/>
              <w:left w:val="single" w:sz="4" w:space="0" w:color="auto"/>
              <w:bottom w:val="single" w:sz="4" w:space="0" w:color="auto"/>
              <w:right w:val="single" w:sz="4" w:space="0" w:color="auto"/>
            </w:tcBorders>
            <w:vAlign w:val="center"/>
            <w:hideMark/>
          </w:tcPr>
          <w:p w:rsidR="00E0534E" w:rsidRPr="00B52491" w:rsidRDefault="00E0534E" w:rsidP="00E0534E">
            <w:pPr>
              <w:jc w:val="center"/>
              <w:rPr>
                <w:rFonts w:eastAsia="Calibri"/>
                <w:lang w:eastAsia="en-US"/>
              </w:rPr>
            </w:pPr>
            <w:r w:rsidRPr="00B52491">
              <w:rPr>
                <w:rFonts w:eastAsia="Arial Unicode MS"/>
                <w:noProof/>
                <w:color w:val="000000"/>
              </w:rPr>
              <w:t>Код ОКПД2 (</w:t>
            </w:r>
            <w:r w:rsidRPr="00B52491">
              <w:rPr>
                <w:rFonts w:eastAsia="Arial Unicode MS"/>
                <w:color w:val="000000"/>
              </w:rPr>
              <w:t>00.00.00.000</w:t>
            </w:r>
            <w:r w:rsidRPr="00B52491">
              <w:rPr>
                <w:rFonts w:eastAsia="Arial Unicode MS"/>
                <w:noProof/>
                <w:color w:val="000000"/>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E0534E" w:rsidRPr="00B52491" w:rsidRDefault="00E0534E" w:rsidP="00E0534E">
            <w:pPr>
              <w:jc w:val="center"/>
              <w:rPr>
                <w:rFonts w:eastAsia="Calibri"/>
                <w:lang w:eastAsia="en-US"/>
              </w:rPr>
            </w:pPr>
            <w:r w:rsidRPr="00B52491">
              <w:rPr>
                <w:rFonts w:eastAsia="Calibri"/>
                <w:lang w:eastAsia="en-US"/>
              </w:rPr>
              <w:t>КТРУ</w:t>
            </w:r>
          </w:p>
        </w:tc>
        <w:tc>
          <w:tcPr>
            <w:tcW w:w="709" w:type="dxa"/>
            <w:tcBorders>
              <w:top w:val="single" w:sz="4" w:space="0" w:color="auto"/>
              <w:left w:val="single" w:sz="4" w:space="0" w:color="auto"/>
              <w:bottom w:val="single" w:sz="4" w:space="0" w:color="auto"/>
              <w:right w:val="single" w:sz="4" w:space="0" w:color="auto"/>
            </w:tcBorders>
            <w:vAlign w:val="center"/>
            <w:hideMark/>
          </w:tcPr>
          <w:p w:rsidR="00E0534E" w:rsidRPr="00B52491" w:rsidRDefault="00E0534E" w:rsidP="00E0534E">
            <w:pPr>
              <w:jc w:val="center"/>
              <w:rPr>
                <w:rFonts w:eastAsia="Calibri"/>
                <w:lang w:eastAsia="en-US"/>
              </w:rPr>
            </w:pPr>
            <w:r w:rsidRPr="00B52491">
              <w:rPr>
                <w:rFonts w:eastAsia="Calibri"/>
                <w:lang w:eastAsia="en-US"/>
              </w:rPr>
              <w:t>Ед. изм.</w:t>
            </w:r>
          </w:p>
        </w:tc>
        <w:tc>
          <w:tcPr>
            <w:tcW w:w="748" w:type="dxa"/>
            <w:tcBorders>
              <w:top w:val="single" w:sz="4" w:space="0" w:color="auto"/>
              <w:left w:val="single" w:sz="4" w:space="0" w:color="auto"/>
              <w:bottom w:val="single" w:sz="4" w:space="0" w:color="auto"/>
              <w:right w:val="single" w:sz="4" w:space="0" w:color="auto"/>
            </w:tcBorders>
            <w:vAlign w:val="center"/>
            <w:hideMark/>
          </w:tcPr>
          <w:p w:rsidR="00E0534E" w:rsidRPr="00B52491" w:rsidRDefault="00E0534E" w:rsidP="00E0534E">
            <w:pPr>
              <w:jc w:val="center"/>
              <w:rPr>
                <w:rFonts w:eastAsia="Calibri"/>
                <w:lang w:eastAsia="en-US"/>
              </w:rPr>
            </w:pPr>
            <w:r w:rsidRPr="00B52491">
              <w:rPr>
                <w:rFonts w:eastAsia="Calibri"/>
                <w:lang w:eastAsia="en-US"/>
              </w:rPr>
              <w:t>Кол-во</w:t>
            </w:r>
          </w:p>
        </w:tc>
      </w:tr>
      <w:tr w:rsidR="00E0534E" w:rsidRPr="00D51A28" w:rsidTr="00B52491">
        <w:trPr>
          <w:trHeight w:val="60"/>
        </w:trPr>
        <w:tc>
          <w:tcPr>
            <w:tcW w:w="533" w:type="dxa"/>
            <w:tcBorders>
              <w:top w:val="single" w:sz="4" w:space="0" w:color="auto"/>
              <w:left w:val="single" w:sz="4" w:space="0" w:color="auto"/>
              <w:bottom w:val="single" w:sz="4" w:space="0" w:color="auto"/>
              <w:right w:val="single" w:sz="4" w:space="0" w:color="auto"/>
            </w:tcBorders>
            <w:vAlign w:val="center"/>
            <w:hideMark/>
          </w:tcPr>
          <w:p w:rsidR="00E0534E" w:rsidRPr="00B52491" w:rsidRDefault="00E0534E" w:rsidP="00E0534E">
            <w:pPr>
              <w:tabs>
                <w:tab w:val="left" w:pos="0"/>
                <w:tab w:val="num" w:pos="660"/>
              </w:tabs>
              <w:ind w:right="-108"/>
              <w:jc w:val="center"/>
              <w:rPr>
                <w:rFonts w:eastAsia="Calibri"/>
                <w:lang w:eastAsia="en-US"/>
              </w:rPr>
            </w:pPr>
            <w:r w:rsidRPr="00B52491">
              <w:rPr>
                <w:rFonts w:eastAsia="Calibri"/>
                <w:lang w:eastAsia="en-US"/>
              </w:rPr>
              <w:t>1</w:t>
            </w:r>
          </w:p>
        </w:tc>
        <w:tc>
          <w:tcPr>
            <w:tcW w:w="2694" w:type="dxa"/>
            <w:tcBorders>
              <w:top w:val="single" w:sz="4" w:space="0" w:color="auto"/>
              <w:left w:val="single" w:sz="4" w:space="0" w:color="auto"/>
              <w:bottom w:val="single" w:sz="4" w:space="0" w:color="auto"/>
              <w:right w:val="single" w:sz="4" w:space="0" w:color="auto"/>
            </w:tcBorders>
            <w:vAlign w:val="center"/>
            <w:hideMark/>
          </w:tcPr>
          <w:p w:rsidR="00E0534E" w:rsidRPr="00B52491" w:rsidRDefault="00E0534E" w:rsidP="00E0534E">
            <w:pPr>
              <w:jc w:val="center"/>
              <w:rPr>
                <w:rFonts w:eastAsia="Calibri"/>
                <w:lang w:eastAsia="en-US"/>
              </w:rPr>
            </w:pPr>
            <w:r w:rsidRPr="00B52491">
              <w:rPr>
                <w:rFonts w:eastAsia="Calibri"/>
                <w:lang w:eastAsia="en-US"/>
              </w:rPr>
              <w:t>2</w:t>
            </w:r>
          </w:p>
        </w:tc>
        <w:tc>
          <w:tcPr>
            <w:tcW w:w="2410" w:type="dxa"/>
            <w:tcBorders>
              <w:top w:val="single" w:sz="4" w:space="0" w:color="auto"/>
              <w:left w:val="single" w:sz="4" w:space="0" w:color="auto"/>
              <w:bottom w:val="single" w:sz="4" w:space="0" w:color="auto"/>
              <w:right w:val="single" w:sz="4" w:space="0" w:color="auto"/>
            </w:tcBorders>
            <w:vAlign w:val="center"/>
            <w:hideMark/>
          </w:tcPr>
          <w:p w:rsidR="00E0534E" w:rsidRPr="00B52491" w:rsidRDefault="00E0534E" w:rsidP="00E0534E">
            <w:pPr>
              <w:jc w:val="center"/>
              <w:rPr>
                <w:rFonts w:eastAsia="Calibri"/>
                <w:lang w:eastAsia="en-US"/>
              </w:rPr>
            </w:pPr>
            <w:r w:rsidRPr="00B52491">
              <w:rPr>
                <w:rFonts w:eastAsia="Calibri"/>
                <w:lang w:eastAsia="en-US"/>
              </w:rPr>
              <w:t>3</w:t>
            </w:r>
          </w:p>
        </w:tc>
        <w:tc>
          <w:tcPr>
            <w:tcW w:w="1559" w:type="dxa"/>
            <w:tcBorders>
              <w:top w:val="single" w:sz="4" w:space="0" w:color="auto"/>
              <w:left w:val="single" w:sz="4" w:space="0" w:color="auto"/>
              <w:bottom w:val="single" w:sz="4" w:space="0" w:color="auto"/>
              <w:right w:val="single" w:sz="4" w:space="0" w:color="auto"/>
            </w:tcBorders>
            <w:vAlign w:val="center"/>
            <w:hideMark/>
          </w:tcPr>
          <w:p w:rsidR="00E0534E" w:rsidRPr="00B52491" w:rsidRDefault="00E0534E" w:rsidP="00E0534E">
            <w:pPr>
              <w:jc w:val="center"/>
              <w:rPr>
                <w:rFonts w:eastAsia="Arial Unicode MS"/>
                <w:noProof/>
                <w:color w:val="000000"/>
              </w:rPr>
            </w:pPr>
            <w:r w:rsidRPr="00B52491">
              <w:rPr>
                <w:rFonts w:eastAsia="Arial Unicode MS"/>
                <w:noProof/>
                <w:color w:val="000000"/>
              </w:rPr>
              <w:t>4</w:t>
            </w:r>
          </w:p>
        </w:tc>
        <w:tc>
          <w:tcPr>
            <w:tcW w:w="992" w:type="dxa"/>
            <w:tcBorders>
              <w:top w:val="single" w:sz="4" w:space="0" w:color="auto"/>
              <w:left w:val="single" w:sz="4" w:space="0" w:color="auto"/>
              <w:bottom w:val="single" w:sz="4" w:space="0" w:color="auto"/>
              <w:right w:val="single" w:sz="4" w:space="0" w:color="auto"/>
            </w:tcBorders>
            <w:vAlign w:val="center"/>
            <w:hideMark/>
          </w:tcPr>
          <w:p w:rsidR="00E0534E" w:rsidRPr="00B52491" w:rsidRDefault="00E0534E" w:rsidP="00E0534E">
            <w:pPr>
              <w:jc w:val="center"/>
              <w:rPr>
                <w:rFonts w:eastAsia="Calibri"/>
                <w:lang w:eastAsia="en-US"/>
              </w:rPr>
            </w:pPr>
            <w:r w:rsidRPr="00B52491">
              <w:rPr>
                <w:rFonts w:eastAsia="Calibri"/>
                <w:lang w:eastAsia="en-US"/>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E0534E" w:rsidRPr="00B52491" w:rsidRDefault="00E0534E" w:rsidP="00E0534E">
            <w:pPr>
              <w:jc w:val="center"/>
              <w:rPr>
                <w:rFonts w:eastAsia="Calibri"/>
                <w:lang w:eastAsia="en-US"/>
              </w:rPr>
            </w:pPr>
            <w:r w:rsidRPr="00B52491">
              <w:rPr>
                <w:rFonts w:eastAsia="Calibri"/>
                <w:lang w:eastAsia="en-US"/>
              </w:rPr>
              <w:t>6</w:t>
            </w:r>
          </w:p>
        </w:tc>
        <w:tc>
          <w:tcPr>
            <w:tcW w:w="748" w:type="dxa"/>
            <w:tcBorders>
              <w:top w:val="single" w:sz="4" w:space="0" w:color="auto"/>
              <w:left w:val="single" w:sz="4" w:space="0" w:color="auto"/>
              <w:bottom w:val="single" w:sz="4" w:space="0" w:color="auto"/>
              <w:right w:val="single" w:sz="4" w:space="0" w:color="auto"/>
            </w:tcBorders>
            <w:vAlign w:val="center"/>
            <w:hideMark/>
          </w:tcPr>
          <w:p w:rsidR="00E0534E" w:rsidRPr="00B52491" w:rsidRDefault="00E0534E" w:rsidP="00E0534E">
            <w:pPr>
              <w:jc w:val="center"/>
              <w:rPr>
                <w:rFonts w:eastAsia="Calibri"/>
                <w:lang w:eastAsia="en-US"/>
              </w:rPr>
            </w:pPr>
            <w:r w:rsidRPr="00B52491">
              <w:rPr>
                <w:rFonts w:eastAsia="Calibri"/>
                <w:lang w:eastAsia="en-US"/>
              </w:rPr>
              <w:t>7</w:t>
            </w:r>
          </w:p>
        </w:tc>
      </w:tr>
      <w:tr w:rsidR="00E0534E" w:rsidRPr="00D51A28" w:rsidTr="00B52491">
        <w:trPr>
          <w:trHeight w:val="1053"/>
        </w:trPr>
        <w:tc>
          <w:tcPr>
            <w:tcW w:w="533" w:type="dxa"/>
            <w:tcBorders>
              <w:top w:val="single" w:sz="4" w:space="0" w:color="auto"/>
              <w:left w:val="single" w:sz="4" w:space="0" w:color="auto"/>
              <w:bottom w:val="single" w:sz="4" w:space="0" w:color="auto"/>
              <w:right w:val="single" w:sz="4" w:space="0" w:color="auto"/>
            </w:tcBorders>
            <w:hideMark/>
          </w:tcPr>
          <w:p w:rsidR="00E0534E" w:rsidRPr="00B52491" w:rsidRDefault="00E0534E" w:rsidP="00E0534E">
            <w:pPr>
              <w:jc w:val="center"/>
            </w:pPr>
            <w:r w:rsidRPr="00B52491">
              <w:t>1.</w:t>
            </w:r>
          </w:p>
        </w:tc>
        <w:tc>
          <w:tcPr>
            <w:tcW w:w="2694" w:type="dxa"/>
            <w:tcBorders>
              <w:top w:val="single" w:sz="4" w:space="0" w:color="auto"/>
              <w:left w:val="single" w:sz="4" w:space="0" w:color="auto"/>
              <w:bottom w:val="single" w:sz="4" w:space="0" w:color="auto"/>
              <w:right w:val="single" w:sz="4" w:space="0" w:color="auto"/>
            </w:tcBorders>
          </w:tcPr>
          <w:p w:rsidR="00F845BA" w:rsidRDefault="001C3E7F" w:rsidP="005642A3">
            <w:pPr>
              <w:jc w:val="center"/>
            </w:pPr>
            <w:r w:rsidRPr="00B52491">
              <w:t xml:space="preserve">Оказание услуг по проведению психиатрического освидетельствования водителя автомобиля для нужд Отдела № </w:t>
            </w:r>
            <w:r w:rsidR="00442652" w:rsidRPr="00B52491">
              <w:t>1</w:t>
            </w:r>
            <w:r w:rsidRPr="00B52491">
              <w:t xml:space="preserve"> Межрегионального филиала ФКУ «ЦОКР» в г. Ростове-на-Дону </w:t>
            </w:r>
          </w:p>
          <w:p w:rsidR="00E0534E" w:rsidRPr="00B52491" w:rsidRDefault="001C3E7F" w:rsidP="005642A3">
            <w:pPr>
              <w:jc w:val="center"/>
            </w:pPr>
            <w:r w:rsidRPr="00B52491">
              <w:t xml:space="preserve">(г. </w:t>
            </w:r>
            <w:r w:rsidR="00442652" w:rsidRPr="00B52491">
              <w:t>Астрахань</w:t>
            </w:r>
            <w:r w:rsidRPr="00B52491">
              <w:t>)</w:t>
            </w:r>
          </w:p>
        </w:tc>
        <w:tc>
          <w:tcPr>
            <w:tcW w:w="2410" w:type="dxa"/>
            <w:tcBorders>
              <w:top w:val="single" w:sz="4" w:space="0" w:color="auto"/>
              <w:left w:val="single" w:sz="4" w:space="0" w:color="auto"/>
              <w:bottom w:val="single" w:sz="4" w:space="0" w:color="auto"/>
              <w:right w:val="single" w:sz="4" w:space="0" w:color="auto"/>
            </w:tcBorders>
          </w:tcPr>
          <w:p w:rsidR="00E0534E" w:rsidRPr="00B52491" w:rsidRDefault="00A55036" w:rsidP="006E5817">
            <w:pPr>
              <w:jc w:val="center"/>
              <w:rPr>
                <w:rFonts w:eastAsia="Calibri"/>
                <w:lang w:eastAsia="en-US"/>
              </w:rPr>
            </w:pPr>
            <w:r w:rsidRPr="00B52491">
              <w:rPr>
                <w:rFonts w:eastAsia="Calibri"/>
                <w:lang w:eastAsia="en-US"/>
              </w:rPr>
              <w:t>Определение пригодности водителя автомобиля по состоянию его психического здоровья к осуществлению деятельности, связанной с упр</w:t>
            </w:r>
            <w:r w:rsidR="00531C2F" w:rsidRPr="00B52491">
              <w:rPr>
                <w:rFonts w:eastAsia="Calibri"/>
                <w:lang w:eastAsia="en-US"/>
              </w:rPr>
              <w:t>авлением транспортным средством</w:t>
            </w:r>
            <w:r w:rsidR="001C3E7F" w:rsidRPr="00B52491">
              <w:rPr>
                <w:rFonts w:eastAsia="Calibri"/>
                <w:lang w:eastAsia="en-US"/>
              </w:rPr>
              <w:t>.</w:t>
            </w:r>
          </w:p>
        </w:tc>
        <w:tc>
          <w:tcPr>
            <w:tcW w:w="1559" w:type="dxa"/>
            <w:tcBorders>
              <w:top w:val="single" w:sz="4" w:space="0" w:color="auto"/>
              <w:left w:val="single" w:sz="4" w:space="0" w:color="auto"/>
              <w:bottom w:val="single" w:sz="4" w:space="0" w:color="auto"/>
              <w:right w:val="single" w:sz="4" w:space="0" w:color="auto"/>
            </w:tcBorders>
          </w:tcPr>
          <w:p w:rsidR="00E0534E" w:rsidRPr="00B52491" w:rsidRDefault="00C7167D" w:rsidP="00E0534E">
            <w:pPr>
              <w:jc w:val="center"/>
              <w:rPr>
                <w:lang w:val="en-US"/>
              </w:rPr>
            </w:pPr>
            <w:r w:rsidRPr="00B52491">
              <w:t>86.21.10</w:t>
            </w:r>
            <w:r w:rsidR="00CA568F" w:rsidRPr="00B52491">
              <w:rPr>
                <w:lang w:val="en-US"/>
              </w:rPr>
              <w:t>.19</w:t>
            </w:r>
            <w:r w:rsidR="00A46E42" w:rsidRPr="00B52491">
              <w:rPr>
                <w:lang w:val="en-US"/>
              </w:rPr>
              <w:t>0</w:t>
            </w:r>
          </w:p>
        </w:tc>
        <w:tc>
          <w:tcPr>
            <w:tcW w:w="992" w:type="dxa"/>
            <w:tcBorders>
              <w:top w:val="single" w:sz="4" w:space="0" w:color="auto"/>
              <w:left w:val="single" w:sz="4" w:space="0" w:color="auto"/>
              <w:bottom w:val="single" w:sz="4" w:space="0" w:color="auto"/>
              <w:right w:val="single" w:sz="4" w:space="0" w:color="auto"/>
            </w:tcBorders>
          </w:tcPr>
          <w:p w:rsidR="00E0534E" w:rsidRPr="00B52491" w:rsidRDefault="00096CF6" w:rsidP="00E0534E">
            <w:pPr>
              <w:jc w:val="center"/>
            </w:pPr>
            <w:r w:rsidRPr="00B52491">
              <w:t>-</w:t>
            </w:r>
          </w:p>
        </w:tc>
        <w:tc>
          <w:tcPr>
            <w:tcW w:w="709" w:type="dxa"/>
            <w:tcBorders>
              <w:top w:val="single" w:sz="4" w:space="0" w:color="auto"/>
              <w:left w:val="single" w:sz="4" w:space="0" w:color="auto"/>
              <w:bottom w:val="single" w:sz="4" w:space="0" w:color="auto"/>
              <w:right w:val="single" w:sz="4" w:space="0" w:color="auto"/>
            </w:tcBorders>
          </w:tcPr>
          <w:p w:rsidR="00E0534E" w:rsidRPr="00B52491" w:rsidRDefault="00C7167D" w:rsidP="00E0534E">
            <w:pPr>
              <w:jc w:val="center"/>
            </w:pPr>
            <w:r w:rsidRPr="00B52491">
              <w:t>Шт.</w:t>
            </w:r>
          </w:p>
        </w:tc>
        <w:tc>
          <w:tcPr>
            <w:tcW w:w="748" w:type="dxa"/>
            <w:tcBorders>
              <w:top w:val="single" w:sz="4" w:space="0" w:color="auto"/>
              <w:left w:val="single" w:sz="4" w:space="0" w:color="auto"/>
              <w:bottom w:val="single" w:sz="4" w:space="0" w:color="auto"/>
              <w:right w:val="single" w:sz="4" w:space="0" w:color="auto"/>
            </w:tcBorders>
          </w:tcPr>
          <w:p w:rsidR="00E0534E" w:rsidRPr="00B52491" w:rsidRDefault="00442652" w:rsidP="00E0534E">
            <w:pPr>
              <w:jc w:val="center"/>
            </w:pPr>
            <w:r w:rsidRPr="00B52491">
              <w:t>1</w:t>
            </w:r>
          </w:p>
        </w:tc>
      </w:tr>
    </w:tbl>
    <w:p w:rsidR="00442652" w:rsidRPr="00AF3409" w:rsidRDefault="00442652" w:rsidP="00A55036">
      <w:pPr>
        <w:tabs>
          <w:tab w:val="left" w:pos="284"/>
          <w:tab w:val="left" w:pos="560"/>
        </w:tabs>
        <w:suppressAutoHyphens/>
        <w:ind w:firstLine="709"/>
        <w:contextualSpacing/>
        <w:rPr>
          <w:sz w:val="28"/>
          <w:szCs w:val="28"/>
          <w:lang w:val="x-none" w:eastAsia="x-none"/>
        </w:rPr>
      </w:pPr>
      <w:r w:rsidRPr="00AF3409">
        <w:rPr>
          <w:rFonts w:eastAsia="Arial Unicode MS"/>
          <w:b/>
          <w:sz w:val="28"/>
          <w:szCs w:val="28"/>
        </w:rPr>
        <w:t>2</w:t>
      </w:r>
      <w:r w:rsidR="00506553">
        <w:rPr>
          <w:rFonts w:eastAsia="Arial Unicode MS"/>
          <w:b/>
          <w:sz w:val="28"/>
          <w:szCs w:val="28"/>
        </w:rPr>
        <w:t>.</w:t>
      </w:r>
      <w:r w:rsidRPr="00AF3409">
        <w:rPr>
          <w:rFonts w:eastAsia="Arial Unicode MS"/>
          <w:b/>
          <w:sz w:val="28"/>
          <w:szCs w:val="28"/>
        </w:rPr>
        <w:t xml:space="preserve"> </w:t>
      </w:r>
      <w:r w:rsidR="00C729C0" w:rsidRPr="00AF3409">
        <w:rPr>
          <w:rFonts w:eastAsia="Arial Unicode MS"/>
          <w:b/>
          <w:sz w:val="28"/>
          <w:szCs w:val="28"/>
        </w:rPr>
        <w:t>Место выполнения работ</w:t>
      </w:r>
      <w:r w:rsidRPr="00AF3409">
        <w:rPr>
          <w:rFonts w:eastAsia="Arial Unicode MS"/>
          <w:sz w:val="28"/>
          <w:szCs w:val="28"/>
        </w:rPr>
        <w:t>:</w:t>
      </w:r>
      <w:r w:rsidRPr="00AF3409">
        <w:rPr>
          <w:rFonts w:eastAsia="Calibri"/>
          <w:sz w:val="28"/>
          <w:szCs w:val="28"/>
        </w:rPr>
        <w:t xml:space="preserve"> услуги оказываются в медицинском учреждении, по месту нахождения Исполнителя, расположенном в г. Астрахань.</w:t>
      </w:r>
    </w:p>
    <w:p w:rsidR="00096CF6" w:rsidRPr="00AF3409" w:rsidRDefault="00C729C0" w:rsidP="00A55036">
      <w:pPr>
        <w:tabs>
          <w:tab w:val="left" w:pos="284"/>
        </w:tabs>
        <w:suppressAutoHyphens/>
        <w:ind w:firstLine="709"/>
        <w:contextualSpacing/>
        <w:rPr>
          <w:sz w:val="28"/>
          <w:szCs w:val="28"/>
          <w:lang w:val="x-none" w:eastAsia="x-none"/>
        </w:rPr>
      </w:pPr>
      <w:r w:rsidRPr="00AF3409">
        <w:rPr>
          <w:rFonts w:eastAsia="Calibri"/>
          <w:b/>
          <w:sz w:val="28"/>
          <w:szCs w:val="28"/>
        </w:rPr>
        <w:t xml:space="preserve">3. Срок </w:t>
      </w:r>
      <w:r w:rsidR="006062F4" w:rsidRPr="00AF3409">
        <w:rPr>
          <w:rFonts w:eastAsia="Calibri"/>
          <w:b/>
          <w:sz w:val="28"/>
          <w:szCs w:val="28"/>
        </w:rPr>
        <w:t>оказания услуг</w:t>
      </w:r>
      <w:r w:rsidRPr="00AF3409">
        <w:rPr>
          <w:rFonts w:eastAsia="Calibri"/>
          <w:b/>
          <w:sz w:val="28"/>
          <w:szCs w:val="28"/>
        </w:rPr>
        <w:t>:</w:t>
      </w:r>
      <w:r w:rsidRPr="00AF3409">
        <w:rPr>
          <w:rFonts w:eastAsia="Calibri"/>
          <w:sz w:val="28"/>
          <w:szCs w:val="28"/>
        </w:rPr>
        <w:t xml:space="preserve"> </w:t>
      </w:r>
      <w:r w:rsidR="00096CF6" w:rsidRPr="00AF3409">
        <w:rPr>
          <w:sz w:val="28"/>
          <w:szCs w:val="28"/>
          <w:lang w:val="x-none" w:eastAsia="x-none"/>
        </w:rPr>
        <w:t>по заявке в течение 5</w:t>
      </w:r>
      <w:r w:rsidR="00374E71">
        <w:rPr>
          <w:sz w:val="28"/>
          <w:szCs w:val="28"/>
          <w:lang w:eastAsia="x-none"/>
        </w:rPr>
        <w:t xml:space="preserve"> (пяти)</w:t>
      </w:r>
      <w:r w:rsidR="00096CF6" w:rsidRPr="00AF3409">
        <w:rPr>
          <w:sz w:val="28"/>
          <w:szCs w:val="28"/>
          <w:lang w:val="x-none" w:eastAsia="x-none"/>
        </w:rPr>
        <w:t xml:space="preserve"> рабочих дней с даты </w:t>
      </w:r>
      <w:r w:rsidR="00F221D1">
        <w:rPr>
          <w:sz w:val="28"/>
          <w:szCs w:val="28"/>
          <w:lang w:eastAsia="x-none"/>
        </w:rPr>
        <w:t>направления Заявки. Заявка направляется Заказчиком Исполнителю по мере необходимости – с момента заключения контракта по 07.08.2026</w:t>
      </w:r>
      <w:r w:rsidR="004C3AA1">
        <w:rPr>
          <w:sz w:val="28"/>
          <w:szCs w:val="28"/>
          <w:lang w:eastAsia="x-none"/>
        </w:rPr>
        <w:t xml:space="preserve"> (включительно)</w:t>
      </w:r>
      <w:r w:rsidR="001C3E7F" w:rsidRPr="00641E80">
        <w:rPr>
          <w:sz w:val="28"/>
          <w:szCs w:val="28"/>
          <w:lang w:val="x-none" w:eastAsia="x-none"/>
        </w:rPr>
        <w:t xml:space="preserve"> </w:t>
      </w:r>
      <w:r w:rsidR="00096CF6" w:rsidRPr="00AF3409">
        <w:rPr>
          <w:sz w:val="28"/>
          <w:szCs w:val="28"/>
          <w:lang w:val="x-none" w:eastAsia="x-none"/>
        </w:rPr>
        <w:t>посредством сети Интернет на электронный адрес Исполнителя, указанный в настоящем контракте с последующим предоставлением заявки в письменной форме. Поступление заявки подтверждается уведомлением о прочтения электронного письма.</w:t>
      </w:r>
    </w:p>
    <w:p w:rsidR="00096CF6" w:rsidRPr="00AF3409" w:rsidRDefault="00096CF6" w:rsidP="00442652">
      <w:pPr>
        <w:suppressAutoHyphens/>
        <w:ind w:firstLine="709"/>
        <w:rPr>
          <w:i/>
          <w:sz w:val="28"/>
          <w:szCs w:val="28"/>
          <w:lang w:eastAsia="x-none"/>
        </w:rPr>
      </w:pPr>
      <w:r w:rsidRPr="00AF3409">
        <w:rPr>
          <w:sz w:val="28"/>
          <w:szCs w:val="28"/>
          <w:lang w:val="x-none" w:eastAsia="x-none"/>
        </w:rPr>
        <w:t>Услуги должны быть оказаны в полном объеме в срок: с</w:t>
      </w:r>
      <w:r w:rsidR="00226028" w:rsidRPr="00AF3409">
        <w:rPr>
          <w:sz w:val="28"/>
          <w:szCs w:val="28"/>
          <w:lang w:val="x-none" w:eastAsia="x-none"/>
        </w:rPr>
        <w:t xml:space="preserve"> даты заключения контракта по </w:t>
      </w:r>
      <w:r w:rsidR="00D51A28" w:rsidRPr="00AF3409">
        <w:rPr>
          <w:sz w:val="28"/>
          <w:szCs w:val="28"/>
          <w:lang w:eastAsia="x-none"/>
        </w:rPr>
        <w:t>1</w:t>
      </w:r>
      <w:r w:rsidR="00011BBC">
        <w:rPr>
          <w:sz w:val="28"/>
          <w:szCs w:val="28"/>
          <w:lang w:eastAsia="x-none"/>
        </w:rPr>
        <w:t>4</w:t>
      </w:r>
      <w:r w:rsidR="00D51A28" w:rsidRPr="00AF3409">
        <w:rPr>
          <w:sz w:val="28"/>
          <w:szCs w:val="28"/>
          <w:lang w:eastAsia="x-none"/>
        </w:rPr>
        <w:t>.08</w:t>
      </w:r>
      <w:r w:rsidR="00E7352F" w:rsidRPr="00AF3409">
        <w:rPr>
          <w:sz w:val="28"/>
          <w:szCs w:val="28"/>
          <w:lang w:val="x-none" w:eastAsia="x-none"/>
        </w:rPr>
        <w:t>.202</w:t>
      </w:r>
      <w:r w:rsidR="00A6574B">
        <w:rPr>
          <w:sz w:val="28"/>
          <w:szCs w:val="28"/>
          <w:lang w:eastAsia="x-none"/>
        </w:rPr>
        <w:t>6</w:t>
      </w:r>
      <w:r w:rsidRPr="00AF3409">
        <w:rPr>
          <w:sz w:val="28"/>
          <w:szCs w:val="28"/>
          <w:lang w:val="x-none" w:eastAsia="x-none"/>
        </w:rPr>
        <w:t xml:space="preserve"> включительно с правом досрочного оказания услуг</w:t>
      </w:r>
      <w:r w:rsidRPr="00AF3409">
        <w:rPr>
          <w:i/>
          <w:sz w:val="28"/>
          <w:szCs w:val="28"/>
          <w:lang w:val="x-none" w:eastAsia="x-none"/>
        </w:rPr>
        <w:t>.</w:t>
      </w:r>
    </w:p>
    <w:p w:rsidR="00A55036" w:rsidRPr="006A2EF8" w:rsidRDefault="00C729C0" w:rsidP="00A55036">
      <w:pPr>
        <w:suppressAutoHyphens/>
        <w:ind w:firstLine="709"/>
        <w:rPr>
          <w:rFonts w:eastAsia="Calibri"/>
          <w:sz w:val="28"/>
          <w:szCs w:val="28"/>
          <w:lang w:eastAsia="en-US"/>
        </w:rPr>
      </w:pPr>
      <w:r w:rsidRPr="00AF3409">
        <w:rPr>
          <w:b/>
          <w:sz w:val="28"/>
          <w:szCs w:val="28"/>
          <w:lang w:eastAsia="x-none"/>
        </w:rPr>
        <w:t>4</w:t>
      </w:r>
      <w:r w:rsidRPr="00AF3409">
        <w:rPr>
          <w:sz w:val="28"/>
          <w:szCs w:val="28"/>
          <w:lang w:eastAsia="x-none"/>
        </w:rPr>
        <w:t xml:space="preserve">. </w:t>
      </w:r>
      <w:r w:rsidRPr="00AF3409">
        <w:rPr>
          <w:rFonts w:eastAsia="Arial Unicode MS"/>
          <w:b/>
          <w:sz w:val="28"/>
          <w:szCs w:val="28"/>
        </w:rPr>
        <w:t xml:space="preserve">Срок осуществления приемки </w:t>
      </w:r>
      <w:r w:rsidR="006062F4" w:rsidRPr="00AF3409">
        <w:rPr>
          <w:rFonts w:eastAsia="Arial Unicode MS"/>
          <w:b/>
          <w:sz w:val="28"/>
          <w:szCs w:val="28"/>
        </w:rPr>
        <w:t>оказанных услуг</w:t>
      </w:r>
      <w:r w:rsidRPr="00AF3409">
        <w:rPr>
          <w:rFonts w:eastAsia="Arial Unicode MS"/>
          <w:b/>
          <w:sz w:val="28"/>
          <w:szCs w:val="28"/>
        </w:rPr>
        <w:t>:</w:t>
      </w:r>
      <w:r w:rsidRPr="00AF3409">
        <w:rPr>
          <w:rFonts w:eastAsia="Calibri"/>
          <w:sz w:val="28"/>
          <w:szCs w:val="28"/>
          <w:lang w:val="x-none"/>
        </w:rPr>
        <w:t xml:space="preserve"> </w:t>
      </w:r>
      <w:r w:rsidR="00A55036" w:rsidRPr="006A2EF8">
        <w:rPr>
          <w:rFonts w:eastAsia="Calibri"/>
          <w:sz w:val="28"/>
          <w:szCs w:val="28"/>
        </w:rPr>
        <w:t>в</w:t>
      </w:r>
      <w:r w:rsidR="00A55036" w:rsidRPr="006A2EF8">
        <w:rPr>
          <w:rFonts w:eastAsia="Calibri"/>
          <w:sz w:val="28"/>
          <w:szCs w:val="28"/>
          <w:lang w:val="x-none"/>
        </w:rPr>
        <w:t xml:space="preserve"> течение </w:t>
      </w:r>
      <w:r w:rsidR="00A55036" w:rsidRPr="00F4064A">
        <w:rPr>
          <w:rFonts w:eastAsia="Calibri"/>
          <w:sz w:val="28"/>
          <w:szCs w:val="28"/>
        </w:rPr>
        <w:t xml:space="preserve">10 </w:t>
      </w:r>
      <w:r w:rsidR="00A55036" w:rsidRPr="00F4064A">
        <w:rPr>
          <w:rFonts w:eastAsia="Calibri"/>
          <w:sz w:val="28"/>
          <w:szCs w:val="28"/>
          <w:lang w:val="x-none"/>
        </w:rPr>
        <w:t>(</w:t>
      </w:r>
      <w:r w:rsidR="00A55036" w:rsidRPr="00F4064A">
        <w:rPr>
          <w:rFonts w:eastAsia="Calibri"/>
          <w:sz w:val="28"/>
          <w:szCs w:val="28"/>
        </w:rPr>
        <w:t>десяти</w:t>
      </w:r>
      <w:r w:rsidR="00A55036" w:rsidRPr="00F4064A">
        <w:rPr>
          <w:rFonts w:eastAsia="Calibri"/>
          <w:sz w:val="28"/>
          <w:szCs w:val="28"/>
          <w:lang w:val="x-none"/>
        </w:rPr>
        <w:t>) рабоч</w:t>
      </w:r>
      <w:r w:rsidR="00A55036" w:rsidRPr="00F4064A">
        <w:rPr>
          <w:rFonts w:eastAsia="Calibri"/>
          <w:sz w:val="28"/>
          <w:szCs w:val="28"/>
        </w:rPr>
        <w:t>их</w:t>
      </w:r>
      <w:r w:rsidR="00A55036" w:rsidRPr="00F4064A">
        <w:rPr>
          <w:rFonts w:eastAsia="Calibri"/>
          <w:sz w:val="28"/>
          <w:szCs w:val="28"/>
          <w:lang w:val="x-none"/>
        </w:rPr>
        <w:t xml:space="preserve"> дн</w:t>
      </w:r>
      <w:r w:rsidR="00A55036" w:rsidRPr="00F4064A">
        <w:rPr>
          <w:rFonts w:eastAsia="Calibri"/>
          <w:sz w:val="28"/>
          <w:szCs w:val="28"/>
        </w:rPr>
        <w:t xml:space="preserve">ей </w:t>
      </w:r>
      <w:r w:rsidR="00A55036" w:rsidRPr="006A2EF8">
        <w:rPr>
          <w:rFonts w:eastAsia="Calibri"/>
          <w:sz w:val="28"/>
          <w:szCs w:val="28"/>
        </w:rPr>
        <w:t>с</w:t>
      </w:r>
      <w:r w:rsidR="00A55036" w:rsidRPr="006A2EF8">
        <w:rPr>
          <w:rFonts w:eastAsia="Calibri"/>
          <w:sz w:val="28"/>
          <w:szCs w:val="28"/>
          <w:lang w:val="x-none"/>
        </w:rPr>
        <w:t xml:space="preserve"> даты </w:t>
      </w:r>
      <w:r w:rsidR="00A55036" w:rsidRPr="006A2EF8">
        <w:rPr>
          <w:rFonts w:eastAsia="Calibri"/>
          <w:sz w:val="28"/>
          <w:szCs w:val="28"/>
        </w:rPr>
        <w:t>получения Заказчиком документов, указанных в п. 3.</w:t>
      </w:r>
      <w:r w:rsidR="00A55036">
        <w:rPr>
          <w:rFonts w:eastAsia="Calibri"/>
          <w:sz w:val="28"/>
          <w:szCs w:val="28"/>
        </w:rPr>
        <w:t>2</w:t>
      </w:r>
      <w:r w:rsidR="00A55036" w:rsidRPr="006A2EF8">
        <w:rPr>
          <w:rFonts w:eastAsia="Calibri"/>
          <w:sz w:val="28"/>
          <w:szCs w:val="28"/>
        </w:rPr>
        <w:t xml:space="preserve">. настоящего контракта. </w:t>
      </w:r>
      <w:r w:rsidR="00A55036" w:rsidRPr="006A2EF8">
        <w:rPr>
          <w:bCs/>
          <w:color w:val="000000"/>
          <w:sz w:val="28"/>
          <w:szCs w:val="28"/>
        </w:rPr>
        <w:t xml:space="preserve">Датой приемки оказанных услуг считается дата </w:t>
      </w:r>
      <w:r w:rsidR="00A55036" w:rsidRPr="00F4064A">
        <w:rPr>
          <w:bCs/>
          <w:color w:val="000000"/>
          <w:sz w:val="28"/>
          <w:szCs w:val="28"/>
        </w:rPr>
        <w:t xml:space="preserve">подписания Заказчиком </w:t>
      </w:r>
      <w:r w:rsidR="00A55036" w:rsidRPr="00F4064A">
        <w:rPr>
          <w:rFonts w:eastAsia="Calibri"/>
          <w:sz w:val="28"/>
          <w:szCs w:val="28"/>
          <w:lang w:eastAsia="en-US"/>
        </w:rPr>
        <w:t>Акта (ф. 0510452).</w:t>
      </w:r>
    </w:p>
    <w:p w:rsidR="00096CF6" w:rsidRPr="00AF3409" w:rsidRDefault="00C729C0" w:rsidP="00F1337C">
      <w:pPr>
        <w:suppressAutoHyphens/>
        <w:ind w:firstLine="709"/>
        <w:rPr>
          <w:sz w:val="28"/>
          <w:szCs w:val="28"/>
        </w:rPr>
      </w:pPr>
      <w:r w:rsidRPr="00AF3409">
        <w:rPr>
          <w:b/>
          <w:sz w:val="28"/>
          <w:szCs w:val="28"/>
        </w:rPr>
        <w:t>5.</w:t>
      </w:r>
      <w:r w:rsidRPr="00AF3409">
        <w:rPr>
          <w:rFonts w:eastAsia="Calibri"/>
          <w:b/>
          <w:sz w:val="28"/>
          <w:szCs w:val="28"/>
        </w:rPr>
        <w:t xml:space="preserve"> Срок оплаты </w:t>
      </w:r>
      <w:r w:rsidR="006062F4" w:rsidRPr="00AF3409">
        <w:rPr>
          <w:rFonts w:eastAsia="Arial Unicode MS"/>
          <w:b/>
          <w:sz w:val="28"/>
          <w:szCs w:val="28"/>
        </w:rPr>
        <w:t>оказанных услуг</w:t>
      </w:r>
      <w:r w:rsidRPr="00AF3409">
        <w:rPr>
          <w:rFonts w:eastAsia="Calibri"/>
          <w:b/>
          <w:sz w:val="28"/>
          <w:szCs w:val="28"/>
        </w:rPr>
        <w:t>:</w:t>
      </w:r>
      <w:r w:rsidRPr="00AF3409">
        <w:rPr>
          <w:rFonts w:eastAsia="Calibri"/>
          <w:sz w:val="28"/>
          <w:szCs w:val="28"/>
        </w:rPr>
        <w:t xml:space="preserve"> в</w:t>
      </w:r>
      <w:r w:rsidRPr="00AF3409">
        <w:rPr>
          <w:sz w:val="28"/>
          <w:szCs w:val="28"/>
        </w:rPr>
        <w:t xml:space="preserve"> течение 7 (семи) рабочих дней </w:t>
      </w:r>
      <w:r w:rsidR="001C3E7F" w:rsidRPr="00AF3409">
        <w:rPr>
          <w:sz w:val="28"/>
          <w:szCs w:val="28"/>
        </w:rPr>
        <w:t>со дня подписания Заказчиком Акта (ф. 0510452).</w:t>
      </w:r>
    </w:p>
    <w:p w:rsidR="00C729C0" w:rsidRPr="00AF3409" w:rsidRDefault="00C729C0" w:rsidP="00C729C0">
      <w:pPr>
        <w:suppressAutoHyphens/>
        <w:ind w:firstLine="709"/>
        <w:rPr>
          <w:sz w:val="28"/>
          <w:szCs w:val="28"/>
          <w:lang w:eastAsia="x-none"/>
        </w:rPr>
      </w:pPr>
      <w:r w:rsidRPr="00AF3409">
        <w:rPr>
          <w:b/>
          <w:sz w:val="28"/>
          <w:szCs w:val="28"/>
          <w:lang w:eastAsia="x-none"/>
        </w:rPr>
        <w:t xml:space="preserve">6. </w:t>
      </w:r>
      <w:r w:rsidRPr="00AF3409">
        <w:rPr>
          <w:b/>
          <w:bCs/>
          <w:sz w:val="28"/>
          <w:szCs w:val="28"/>
        </w:rPr>
        <w:t xml:space="preserve">Требования к качеству </w:t>
      </w:r>
      <w:r w:rsidR="006062F4" w:rsidRPr="00AF3409">
        <w:rPr>
          <w:rFonts w:eastAsia="Arial Unicode MS"/>
          <w:b/>
          <w:sz w:val="28"/>
          <w:szCs w:val="28"/>
        </w:rPr>
        <w:t>услуг</w:t>
      </w:r>
      <w:r w:rsidRPr="00AF3409">
        <w:rPr>
          <w:b/>
          <w:bCs/>
          <w:sz w:val="28"/>
          <w:szCs w:val="28"/>
        </w:rPr>
        <w:t xml:space="preserve">: </w:t>
      </w:r>
    </w:p>
    <w:p w:rsidR="00A55036" w:rsidRDefault="00A55036" w:rsidP="00A55036">
      <w:pPr>
        <w:pStyle w:val="afffff8"/>
        <w:spacing w:after="0"/>
        <w:ind w:left="0" w:firstLine="709"/>
        <w:rPr>
          <w:rFonts w:eastAsia="Arial Unicode MS"/>
          <w:color w:val="000000"/>
          <w:sz w:val="28"/>
          <w:szCs w:val="28"/>
          <w:lang w:eastAsia="ru-RU"/>
        </w:rPr>
      </w:pPr>
      <w:r w:rsidRPr="006A2EF8">
        <w:rPr>
          <w:rFonts w:eastAsia="Arial Unicode MS"/>
          <w:color w:val="000000"/>
          <w:sz w:val="28"/>
          <w:szCs w:val="28"/>
          <w:lang w:eastAsia="ru-RU"/>
        </w:rPr>
        <w:t xml:space="preserve">Услуги оказываются в соответствии с требованиями: </w:t>
      </w:r>
    </w:p>
    <w:p w:rsidR="00096CF6" w:rsidRPr="00F44D42" w:rsidRDefault="00A55036" w:rsidP="00C729C0">
      <w:pPr>
        <w:ind w:firstLine="709"/>
        <w:rPr>
          <w:rFonts w:eastAsia="Arial Unicode MS"/>
          <w:color w:val="000000"/>
          <w:sz w:val="28"/>
          <w:szCs w:val="28"/>
        </w:rPr>
      </w:pPr>
      <w:r w:rsidRPr="00F44D42">
        <w:rPr>
          <w:rFonts w:eastAsia="Arial Unicode MS"/>
          <w:color w:val="000000"/>
          <w:sz w:val="28"/>
          <w:szCs w:val="28"/>
        </w:rPr>
        <w:lastRenderedPageBreak/>
        <w:t xml:space="preserve">- </w:t>
      </w:r>
      <w:r w:rsidR="00401A9E" w:rsidRPr="00F44D42">
        <w:rPr>
          <w:rFonts w:eastAsia="Arial Unicode MS"/>
          <w:color w:val="000000"/>
          <w:sz w:val="28"/>
          <w:szCs w:val="28"/>
        </w:rPr>
        <w:t>приказа Минздрава России от 20.05.2022 №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r w:rsidRPr="00F44D42">
        <w:rPr>
          <w:rFonts w:eastAsia="Arial Unicode MS"/>
          <w:color w:val="000000"/>
          <w:sz w:val="28"/>
          <w:szCs w:val="28"/>
        </w:rPr>
        <w:t>»;</w:t>
      </w:r>
    </w:p>
    <w:p w:rsidR="00A55036" w:rsidRPr="00F44D42" w:rsidRDefault="00A55036" w:rsidP="00A55036">
      <w:pPr>
        <w:ind w:firstLine="709"/>
        <w:rPr>
          <w:sz w:val="28"/>
          <w:szCs w:val="28"/>
        </w:rPr>
      </w:pPr>
      <w:r w:rsidRPr="00F44D42">
        <w:rPr>
          <w:sz w:val="28"/>
          <w:szCs w:val="28"/>
        </w:rPr>
        <w:t xml:space="preserve">- санитарно-эпидемиологическими правилами и нормами, а также иными требованиями законодательства Российской Федерации, действующими в данной сфере услуг. </w:t>
      </w:r>
    </w:p>
    <w:p w:rsidR="00A55036" w:rsidRPr="006A2EF8" w:rsidRDefault="00A55036" w:rsidP="00A55036">
      <w:pPr>
        <w:ind w:firstLine="709"/>
        <w:rPr>
          <w:rFonts w:eastAsia="Arial Unicode MS"/>
          <w:color w:val="000000"/>
          <w:sz w:val="28"/>
          <w:szCs w:val="28"/>
        </w:rPr>
      </w:pPr>
      <w:r w:rsidRPr="00F44D42">
        <w:rPr>
          <w:sz w:val="28"/>
          <w:szCs w:val="28"/>
        </w:rPr>
        <w:t>Обеспечить сохранение конфиденциальной информации, полученной в ходе проведения медицинских осмотров.</w:t>
      </w:r>
      <w:r w:rsidRPr="006A2EF8">
        <w:rPr>
          <w:rFonts w:eastAsia="Arial Unicode MS"/>
          <w:color w:val="000000"/>
          <w:sz w:val="28"/>
          <w:szCs w:val="28"/>
        </w:rPr>
        <w:t xml:space="preserve"> </w:t>
      </w:r>
    </w:p>
    <w:p w:rsidR="00A55036" w:rsidRPr="00AF3409" w:rsidRDefault="00A55036" w:rsidP="00C729C0">
      <w:pPr>
        <w:ind w:firstLine="709"/>
        <w:rPr>
          <w:rFonts w:eastAsia="Arial Unicode MS"/>
          <w:color w:val="000000"/>
          <w:sz w:val="28"/>
          <w:szCs w:val="28"/>
        </w:rPr>
      </w:pPr>
    </w:p>
    <w:p w:rsidR="008227C6" w:rsidRDefault="00C729C0" w:rsidP="008227C6">
      <w:pPr>
        <w:ind w:firstLine="709"/>
        <w:rPr>
          <w:rFonts w:eastAsia="Calibri"/>
          <w:b/>
          <w:sz w:val="28"/>
          <w:szCs w:val="28"/>
        </w:rPr>
      </w:pPr>
      <w:r w:rsidRPr="00AF3409">
        <w:rPr>
          <w:rFonts w:eastAsia="Arial Unicode MS"/>
          <w:b/>
          <w:color w:val="000000"/>
          <w:sz w:val="28"/>
          <w:szCs w:val="28"/>
        </w:rPr>
        <w:t xml:space="preserve">7. </w:t>
      </w:r>
      <w:r w:rsidRPr="00AF3409">
        <w:rPr>
          <w:rFonts w:eastAsia="Calibri"/>
          <w:b/>
          <w:sz w:val="28"/>
          <w:szCs w:val="28"/>
        </w:rPr>
        <w:t xml:space="preserve">Требования к </w:t>
      </w:r>
      <w:r w:rsidR="006062F4" w:rsidRPr="00AF3409">
        <w:rPr>
          <w:rFonts w:eastAsia="Calibri"/>
          <w:b/>
          <w:sz w:val="28"/>
          <w:szCs w:val="28"/>
        </w:rPr>
        <w:t>Исполнителю</w:t>
      </w:r>
      <w:r w:rsidRPr="00AF3409">
        <w:rPr>
          <w:rFonts w:eastAsia="Calibri"/>
          <w:b/>
          <w:sz w:val="28"/>
          <w:szCs w:val="28"/>
        </w:rPr>
        <w:t xml:space="preserve">: </w:t>
      </w:r>
    </w:p>
    <w:p w:rsidR="008227C6" w:rsidRPr="006A2EF8" w:rsidRDefault="008227C6" w:rsidP="008227C6">
      <w:pPr>
        <w:ind w:firstLine="709"/>
        <w:rPr>
          <w:rFonts w:eastAsia="Calibri"/>
          <w:sz w:val="28"/>
          <w:szCs w:val="28"/>
        </w:rPr>
      </w:pPr>
      <w:r w:rsidRPr="006A2EF8">
        <w:rPr>
          <w:rFonts w:eastAsia="Calibri"/>
          <w:sz w:val="28"/>
          <w:szCs w:val="28"/>
        </w:rPr>
        <w:t>Участник закупки должен соответствовать единым требованиям, установленным в соответствии с ч. 1 ст. 31 Закона № 44-ФЗ и требованиям к участникам закупок в соответствии с ч. 1.1 ст. 31 Закона № 44-ФЗ.</w:t>
      </w:r>
    </w:p>
    <w:p w:rsidR="008227C6" w:rsidRPr="00BC5065" w:rsidRDefault="008227C6" w:rsidP="008227C6">
      <w:pPr>
        <w:ind w:firstLine="709"/>
      </w:pPr>
      <w:r w:rsidRPr="004B5E8D">
        <w:rPr>
          <w:rFonts w:eastAsia="Calibri"/>
          <w:sz w:val="28"/>
          <w:szCs w:val="28"/>
        </w:rPr>
        <w:t>Требования к участникам закупок в соответствии с п. 1 ч. 1 ст. 31 Закона № 44-ФЗ:</w:t>
      </w:r>
      <w:r w:rsidRPr="004B5E8D">
        <w:rPr>
          <w:sz w:val="28"/>
          <w:szCs w:val="28"/>
        </w:rPr>
        <w:t xml:space="preserve"> Исполнитель должен иметь действующую лицензию</w:t>
      </w:r>
      <w:r w:rsidRPr="004B5E8D">
        <w:rPr>
          <w:i/>
          <w:sz w:val="28"/>
          <w:szCs w:val="28"/>
        </w:rPr>
        <w:t xml:space="preserve"> </w:t>
      </w:r>
      <w:r w:rsidRPr="004B5E8D">
        <w:rPr>
          <w:sz w:val="28"/>
          <w:szCs w:val="28"/>
        </w:rPr>
        <w:t xml:space="preserve">на осуществление медицинской деятельности </w:t>
      </w:r>
      <w:r w:rsidR="00641E80">
        <w:rPr>
          <w:sz w:val="28"/>
          <w:szCs w:val="28"/>
        </w:rPr>
        <w:t xml:space="preserve">с указанием работ (услуг) </w:t>
      </w:r>
      <w:r w:rsidR="005D25D4">
        <w:rPr>
          <w:sz w:val="28"/>
          <w:szCs w:val="28"/>
        </w:rPr>
        <w:t>по психиатрическому освидетельствованию</w:t>
      </w:r>
      <w:r w:rsidRPr="008878B0">
        <w:rPr>
          <w:sz w:val="28"/>
          <w:szCs w:val="28"/>
        </w:rPr>
        <w:t xml:space="preserve"> </w:t>
      </w:r>
      <w:r w:rsidRPr="004B5E8D">
        <w:rPr>
          <w:sz w:val="28"/>
          <w:szCs w:val="28"/>
        </w:rPr>
        <w:t>в соответствии с пп. 46 п. 1 ст. 12 Федерального закона от 04.05.2011 N 99-ФЗ «О лицензировании отдельных видов деятельности», п. 4 Положения о лицензировании медицинской деятельности, утвержденного постановлением Правительства РФ от 01.06.2021 №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и признании утратившими силу некоторых актов Правительства Российской Федерации».</w:t>
      </w:r>
    </w:p>
    <w:p w:rsidR="008227C6" w:rsidRPr="006A2EF8" w:rsidRDefault="008227C6" w:rsidP="008227C6">
      <w:pPr>
        <w:ind w:firstLine="709"/>
        <w:rPr>
          <w:rFonts w:eastAsia="Arial Unicode MS"/>
          <w:i/>
          <w:color w:val="000000"/>
          <w:sz w:val="28"/>
          <w:szCs w:val="28"/>
          <w:highlight w:val="cyan"/>
        </w:rPr>
      </w:pPr>
    </w:p>
    <w:p w:rsidR="00C729C0" w:rsidRPr="00AF3409" w:rsidRDefault="00C729C0" w:rsidP="008227C6">
      <w:pPr>
        <w:ind w:firstLine="709"/>
        <w:rPr>
          <w:rFonts w:eastAsia="Arial Unicode MS"/>
          <w:i/>
          <w:color w:val="000000"/>
          <w:sz w:val="28"/>
          <w:szCs w:val="28"/>
        </w:rPr>
      </w:pPr>
      <w:r w:rsidRPr="00AF3409">
        <w:rPr>
          <w:rFonts w:eastAsia="Calibri"/>
          <w:b/>
          <w:sz w:val="28"/>
          <w:szCs w:val="28"/>
        </w:rPr>
        <w:t xml:space="preserve">8. Документы, подтверждающие соответствие участника закупки требованиям, установленным в соответствии с пунктом 1 части 1 статьи 31 Закона: </w:t>
      </w:r>
    </w:p>
    <w:p w:rsidR="008227C6" w:rsidRPr="000247AF" w:rsidRDefault="008227C6" w:rsidP="008227C6">
      <w:pPr>
        <w:rPr>
          <w:sz w:val="28"/>
          <w:szCs w:val="28"/>
          <w:lang w:eastAsia="ar-SA"/>
        </w:rPr>
      </w:pPr>
      <w:r>
        <w:rPr>
          <w:sz w:val="28"/>
          <w:szCs w:val="28"/>
          <w:lang w:eastAsia="ar-SA"/>
        </w:rPr>
        <w:t xml:space="preserve">         </w:t>
      </w:r>
      <w:r w:rsidRPr="000247AF">
        <w:rPr>
          <w:sz w:val="28"/>
          <w:szCs w:val="28"/>
          <w:lang w:eastAsia="ar-SA"/>
        </w:rPr>
        <w:t xml:space="preserve">- выписка из реестра лицензий; </w:t>
      </w:r>
    </w:p>
    <w:p w:rsidR="008227C6" w:rsidRPr="000247AF" w:rsidRDefault="008227C6" w:rsidP="008227C6">
      <w:pPr>
        <w:rPr>
          <w:sz w:val="28"/>
          <w:szCs w:val="28"/>
          <w:lang w:eastAsia="ar-SA"/>
        </w:rPr>
      </w:pPr>
      <w:r w:rsidRPr="000247AF">
        <w:rPr>
          <w:sz w:val="28"/>
          <w:szCs w:val="28"/>
          <w:lang w:eastAsia="ar-SA"/>
        </w:rPr>
        <w:t xml:space="preserve">         - либо </w:t>
      </w:r>
      <w:r w:rsidR="00A66E72">
        <w:rPr>
          <w:sz w:val="28"/>
          <w:szCs w:val="28"/>
          <w:lang w:eastAsia="ar-SA"/>
        </w:rPr>
        <w:t xml:space="preserve">информация или </w:t>
      </w:r>
      <w:r w:rsidRPr="000247AF">
        <w:rPr>
          <w:sz w:val="28"/>
          <w:szCs w:val="28"/>
          <w:lang w:eastAsia="ar-SA"/>
        </w:rPr>
        <w:t xml:space="preserve">документ, содержащий сведения, обеспечивающие возможность подтверждения наличия у участника закупки специального разрешения на право осуществления конкретного вида деятельности (лицензии), в том числе ее статуса (действующая, не приостановлена, не приостановлена частично, не прекращена). </w:t>
      </w:r>
      <w:bookmarkStart w:id="0" w:name="_GoBack"/>
      <w:bookmarkEnd w:id="0"/>
    </w:p>
    <w:p w:rsidR="008227C6" w:rsidRPr="000247AF" w:rsidRDefault="008227C6" w:rsidP="008227C6">
      <w:pPr>
        <w:rPr>
          <w:sz w:val="28"/>
          <w:szCs w:val="28"/>
          <w:lang w:eastAsia="ar-SA"/>
        </w:rPr>
      </w:pPr>
      <w:r w:rsidRPr="000247AF">
        <w:rPr>
          <w:sz w:val="28"/>
          <w:szCs w:val="28"/>
          <w:lang w:eastAsia="ar-SA"/>
        </w:rPr>
        <w:t>При этом подтверждением соответствия участника закупки требованиям, установленным в пункте 1 части 1 статьи 31 Закона о контрактной системе, будет являться наличие соответствующей записи в реестре лицензий, проверку которой заказчик обязан осуществить в силу части 8 статьи 31 Закона о контрактной системе.</w:t>
      </w:r>
    </w:p>
    <w:p w:rsidR="007C0919" w:rsidRPr="00096CF6" w:rsidRDefault="007C0919" w:rsidP="005E08D8">
      <w:pPr>
        <w:ind w:left="6237"/>
        <w:rPr>
          <w:sz w:val="28"/>
          <w:szCs w:val="28"/>
          <w:lang w:eastAsia="ar-SA"/>
        </w:rPr>
      </w:pPr>
    </w:p>
    <w:p w:rsidR="007C0919" w:rsidRPr="00096CF6" w:rsidRDefault="007C0919" w:rsidP="005E08D8">
      <w:pPr>
        <w:ind w:left="6237"/>
        <w:rPr>
          <w:sz w:val="28"/>
          <w:szCs w:val="28"/>
          <w:lang w:eastAsia="ar-SA"/>
        </w:rPr>
      </w:pPr>
    </w:p>
    <w:p w:rsidR="007C0919" w:rsidRPr="00096CF6" w:rsidRDefault="007C0919" w:rsidP="005E08D8">
      <w:pPr>
        <w:ind w:left="6237"/>
        <w:rPr>
          <w:sz w:val="28"/>
          <w:szCs w:val="28"/>
          <w:lang w:eastAsia="ar-SA"/>
        </w:rPr>
      </w:pPr>
    </w:p>
    <w:p w:rsidR="00D51A28" w:rsidRPr="006A2EF8" w:rsidRDefault="00D51A28" w:rsidP="00D51A28">
      <w:pPr>
        <w:tabs>
          <w:tab w:val="left" w:pos="560"/>
        </w:tabs>
        <w:ind w:left="6237"/>
        <w:contextualSpacing/>
        <w:rPr>
          <w:sz w:val="28"/>
          <w:szCs w:val="28"/>
          <w:lang w:eastAsia="ar-SA"/>
        </w:rPr>
      </w:pPr>
      <w:r>
        <w:rPr>
          <w:sz w:val="28"/>
          <w:szCs w:val="28"/>
          <w:lang w:eastAsia="ar-SA"/>
        </w:rPr>
        <w:br w:type="page"/>
      </w:r>
      <w:r w:rsidRPr="006A2EF8">
        <w:rPr>
          <w:sz w:val="28"/>
          <w:szCs w:val="28"/>
          <w:lang w:eastAsia="ar-SA"/>
        </w:rPr>
        <w:lastRenderedPageBreak/>
        <w:t>Приложение № 2</w:t>
      </w:r>
    </w:p>
    <w:p w:rsidR="00D51A28" w:rsidRPr="006A2EF8" w:rsidRDefault="00D51A28" w:rsidP="00D51A28">
      <w:pPr>
        <w:suppressAutoHyphens/>
        <w:ind w:left="6237"/>
        <w:rPr>
          <w:sz w:val="28"/>
          <w:szCs w:val="28"/>
          <w:lang w:eastAsia="ar-SA"/>
        </w:rPr>
      </w:pPr>
      <w:r w:rsidRPr="006A2EF8">
        <w:rPr>
          <w:sz w:val="28"/>
          <w:szCs w:val="28"/>
          <w:lang w:eastAsia="ar-SA"/>
        </w:rPr>
        <w:t>к Государственному контракту</w:t>
      </w:r>
    </w:p>
    <w:p w:rsidR="00D51A28" w:rsidRPr="006A2EF8" w:rsidRDefault="00D51A28" w:rsidP="00D51A28">
      <w:pPr>
        <w:suppressAutoHyphens/>
        <w:ind w:left="6237"/>
        <w:rPr>
          <w:bCs/>
          <w:i/>
          <w:spacing w:val="-2"/>
          <w:sz w:val="28"/>
          <w:szCs w:val="28"/>
          <w:lang w:eastAsia="ar-SA"/>
        </w:rPr>
      </w:pPr>
      <w:r w:rsidRPr="006A2EF8">
        <w:rPr>
          <w:bCs/>
          <w:i/>
          <w:spacing w:val="-2"/>
          <w:sz w:val="28"/>
          <w:szCs w:val="28"/>
          <w:lang w:eastAsia="ar-SA"/>
        </w:rPr>
        <w:t xml:space="preserve">№ указан в Электронной версии контракта </w:t>
      </w:r>
    </w:p>
    <w:p w:rsidR="00D51A28" w:rsidRPr="006A2EF8" w:rsidRDefault="00D51A28" w:rsidP="00D51A28">
      <w:pPr>
        <w:suppressAutoHyphens/>
        <w:rPr>
          <w:sz w:val="28"/>
          <w:szCs w:val="28"/>
          <w:lang w:eastAsia="ar-SA"/>
        </w:rPr>
      </w:pPr>
    </w:p>
    <w:p w:rsidR="00D51A28" w:rsidRPr="006A2EF8" w:rsidRDefault="00D51A28" w:rsidP="00D51A28">
      <w:pPr>
        <w:autoSpaceDE w:val="0"/>
        <w:autoSpaceDN w:val="0"/>
        <w:adjustRightInd w:val="0"/>
        <w:rPr>
          <w:sz w:val="28"/>
          <w:szCs w:val="28"/>
        </w:rPr>
      </w:pPr>
      <w:r w:rsidRPr="006A2EF8">
        <w:rPr>
          <w:sz w:val="28"/>
          <w:szCs w:val="28"/>
        </w:rPr>
        <w:t>Исполнитель:</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835"/>
        <w:gridCol w:w="992"/>
        <w:gridCol w:w="3969"/>
      </w:tblGrid>
      <w:tr w:rsidR="00D51A28" w:rsidRPr="006A2EF8" w:rsidTr="000F6E17">
        <w:tc>
          <w:tcPr>
            <w:tcW w:w="5245" w:type="dxa"/>
            <w:gridSpan w:val="2"/>
            <w:shd w:val="clear" w:color="auto" w:fill="auto"/>
          </w:tcPr>
          <w:p w:rsidR="00D51A28" w:rsidRPr="006A2EF8" w:rsidRDefault="00D51A28" w:rsidP="000F6E17">
            <w:pPr>
              <w:suppressAutoHyphens/>
              <w:rPr>
                <w:sz w:val="28"/>
                <w:szCs w:val="28"/>
              </w:rPr>
            </w:pPr>
            <w:r w:rsidRPr="006A2EF8">
              <w:rPr>
                <w:sz w:val="28"/>
                <w:szCs w:val="28"/>
              </w:rPr>
              <w:t xml:space="preserve">Банк Исполнителя </w:t>
            </w:r>
          </w:p>
        </w:tc>
        <w:tc>
          <w:tcPr>
            <w:tcW w:w="992" w:type="dxa"/>
            <w:shd w:val="clear" w:color="auto" w:fill="auto"/>
          </w:tcPr>
          <w:p w:rsidR="00D51A28" w:rsidRPr="006A2EF8" w:rsidRDefault="00D51A28" w:rsidP="000F6E17">
            <w:pPr>
              <w:autoSpaceDE w:val="0"/>
              <w:autoSpaceDN w:val="0"/>
              <w:adjustRightInd w:val="0"/>
              <w:rPr>
                <w:sz w:val="28"/>
                <w:szCs w:val="28"/>
              </w:rPr>
            </w:pPr>
            <w:r w:rsidRPr="006A2EF8">
              <w:rPr>
                <w:sz w:val="28"/>
                <w:szCs w:val="28"/>
              </w:rPr>
              <w:t>БИК</w:t>
            </w:r>
          </w:p>
        </w:tc>
        <w:tc>
          <w:tcPr>
            <w:tcW w:w="3969" w:type="dxa"/>
            <w:shd w:val="clear" w:color="auto" w:fill="auto"/>
          </w:tcPr>
          <w:p w:rsidR="00D51A28" w:rsidRPr="006A2EF8" w:rsidRDefault="00D51A28" w:rsidP="000F6E17">
            <w:pPr>
              <w:autoSpaceDE w:val="0"/>
              <w:autoSpaceDN w:val="0"/>
              <w:adjustRightInd w:val="0"/>
              <w:rPr>
                <w:i/>
                <w:sz w:val="28"/>
                <w:szCs w:val="28"/>
              </w:rPr>
            </w:pPr>
            <w:r w:rsidRPr="006A2EF8">
              <w:rPr>
                <w:i/>
                <w:sz w:val="28"/>
                <w:szCs w:val="28"/>
                <w:lang w:eastAsia="ar-SA"/>
              </w:rPr>
              <w:t>11111111</w:t>
            </w:r>
          </w:p>
        </w:tc>
      </w:tr>
      <w:tr w:rsidR="00D51A28" w:rsidRPr="006A2EF8" w:rsidTr="000F6E17">
        <w:tc>
          <w:tcPr>
            <w:tcW w:w="2410" w:type="dxa"/>
            <w:shd w:val="clear" w:color="auto" w:fill="auto"/>
          </w:tcPr>
          <w:p w:rsidR="00D51A28" w:rsidRPr="006A2EF8" w:rsidRDefault="00D51A28" w:rsidP="000F6E17">
            <w:pPr>
              <w:autoSpaceDE w:val="0"/>
              <w:autoSpaceDN w:val="0"/>
              <w:adjustRightInd w:val="0"/>
              <w:rPr>
                <w:sz w:val="28"/>
                <w:szCs w:val="28"/>
              </w:rPr>
            </w:pPr>
            <w:r w:rsidRPr="006A2EF8">
              <w:rPr>
                <w:sz w:val="28"/>
                <w:szCs w:val="28"/>
              </w:rPr>
              <w:t xml:space="preserve">ИНН </w:t>
            </w:r>
            <w:r w:rsidRPr="006A2EF8">
              <w:rPr>
                <w:i/>
                <w:sz w:val="28"/>
                <w:szCs w:val="28"/>
              </w:rPr>
              <w:t>11111111</w:t>
            </w:r>
          </w:p>
        </w:tc>
        <w:tc>
          <w:tcPr>
            <w:tcW w:w="2835" w:type="dxa"/>
            <w:shd w:val="clear" w:color="auto" w:fill="auto"/>
          </w:tcPr>
          <w:p w:rsidR="00D51A28" w:rsidRPr="006A2EF8" w:rsidRDefault="00D51A28" w:rsidP="000F6E17">
            <w:pPr>
              <w:autoSpaceDE w:val="0"/>
              <w:autoSpaceDN w:val="0"/>
              <w:adjustRightInd w:val="0"/>
              <w:rPr>
                <w:sz w:val="28"/>
                <w:szCs w:val="28"/>
              </w:rPr>
            </w:pPr>
            <w:r w:rsidRPr="006A2EF8">
              <w:rPr>
                <w:sz w:val="28"/>
                <w:szCs w:val="28"/>
              </w:rPr>
              <w:t xml:space="preserve">КПП </w:t>
            </w:r>
            <w:r w:rsidRPr="006A2EF8">
              <w:rPr>
                <w:i/>
                <w:sz w:val="28"/>
                <w:szCs w:val="28"/>
              </w:rPr>
              <w:t>111111111</w:t>
            </w:r>
          </w:p>
        </w:tc>
        <w:tc>
          <w:tcPr>
            <w:tcW w:w="992" w:type="dxa"/>
            <w:shd w:val="clear" w:color="auto" w:fill="auto"/>
          </w:tcPr>
          <w:p w:rsidR="00D51A28" w:rsidRPr="006A2EF8" w:rsidRDefault="00D51A28" w:rsidP="000F6E17">
            <w:pPr>
              <w:autoSpaceDE w:val="0"/>
              <w:autoSpaceDN w:val="0"/>
              <w:adjustRightInd w:val="0"/>
              <w:rPr>
                <w:sz w:val="28"/>
                <w:szCs w:val="28"/>
              </w:rPr>
            </w:pPr>
            <w:r w:rsidRPr="006A2EF8">
              <w:rPr>
                <w:sz w:val="28"/>
                <w:szCs w:val="28"/>
              </w:rPr>
              <w:t>р/сч</w:t>
            </w:r>
          </w:p>
        </w:tc>
        <w:tc>
          <w:tcPr>
            <w:tcW w:w="3969" w:type="dxa"/>
            <w:shd w:val="clear" w:color="auto" w:fill="auto"/>
          </w:tcPr>
          <w:p w:rsidR="00D51A28" w:rsidRPr="006A2EF8" w:rsidRDefault="00D51A28" w:rsidP="000F6E17">
            <w:pPr>
              <w:autoSpaceDE w:val="0"/>
              <w:autoSpaceDN w:val="0"/>
              <w:adjustRightInd w:val="0"/>
              <w:rPr>
                <w:i/>
                <w:sz w:val="28"/>
                <w:szCs w:val="28"/>
              </w:rPr>
            </w:pPr>
            <w:r w:rsidRPr="006A2EF8">
              <w:rPr>
                <w:i/>
                <w:sz w:val="28"/>
                <w:szCs w:val="28"/>
                <w:lang w:eastAsia="ar-SA"/>
              </w:rPr>
              <w:t>11111111111111111111</w:t>
            </w:r>
          </w:p>
        </w:tc>
      </w:tr>
      <w:tr w:rsidR="00D51A28" w:rsidRPr="006A2EF8" w:rsidTr="000F6E17">
        <w:trPr>
          <w:trHeight w:val="649"/>
        </w:trPr>
        <w:tc>
          <w:tcPr>
            <w:tcW w:w="5245" w:type="dxa"/>
            <w:gridSpan w:val="2"/>
            <w:shd w:val="clear" w:color="auto" w:fill="auto"/>
          </w:tcPr>
          <w:p w:rsidR="00D51A28" w:rsidRPr="006A2EF8" w:rsidRDefault="00D51A28" w:rsidP="000F6E17">
            <w:pPr>
              <w:suppressAutoHyphens/>
              <w:ind w:left="-51" w:firstLine="51"/>
              <w:rPr>
                <w:sz w:val="28"/>
                <w:szCs w:val="28"/>
              </w:rPr>
            </w:pPr>
            <w:r w:rsidRPr="006A2EF8">
              <w:rPr>
                <w:sz w:val="28"/>
                <w:szCs w:val="28"/>
              </w:rPr>
              <w:t xml:space="preserve">Наименование Исполнителя: </w:t>
            </w:r>
          </w:p>
        </w:tc>
        <w:tc>
          <w:tcPr>
            <w:tcW w:w="992" w:type="dxa"/>
            <w:shd w:val="clear" w:color="auto" w:fill="auto"/>
          </w:tcPr>
          <w:p w:rsidR="00D51A28" w:rsidRPr="006A2EF8" w:rsidRDefault="00D51A28" w:rsidP="000F6E17">
            <w:pPr>
              <w:autoSpaceDE w:val="0"/>
              <w:autoSpaceDN w:val="0"/>
              <w:adjustRightInd w:val="0"/>
              <w:rPr>
                <w:sz w:val="28"/>
                <w:szCs w:val="28"/>
              </w:rPr>
            </w:pPr>
            <w:r w:rsidRPr="006A2EF8">
              <w:rPr>
                <w:sz w:val="28"/>
                <w:szCs w:val="28"/>
              </w:rPr>
              <w:t>кор/сч</w:t>
            </w:r>
          </w:p>
        </w:tc>
        <w:tc>
          <w:tcPr>
            <w:tcW w:w="3969" w:type="dxa"/>
            <w:shd w:val="clear" w:color="auto" w:fill="auto"/>
          </w:tcPr>
          <w:p w:rsidR="00D51A28" w:rsidRPr="006A2EF8" w:rsidRDefault="00D51A28" w:rsidP="000F6E17">
            <w:pPr>
              <w:autoSpaceDE w:val="0"/>
              <w:autoSpaceDN w:val="0"/>
              <w:adjustRightInd w:val="0"/>
              <w:rPr>
                <w:i/>
                <w:sz w:val="28"/>
                <w:szCs w:val="28"/>
              </w:rPr>
            </w:pPr>
            <w:r w:rsidRPr="006A2EF8">
              <w:rPr>
                <w:i/>
                <w:sz w:val="28"/>
                <w:szCs w:val="28"/>
                <w:lang w:eastAsia="ar-SA"/>
              </w:rPr>
              <w:t>11111111111111111111</w:t>
            </w:r>
          </w:p>
        </w:tc>
      </w:tr>
      <w:tr w:rsidR="00D51A28" w:rsidRPr="006A2EF8" w:rsidTr="000F6E17">
        <w:tc>
          <w:tcPr>
            <w:tcW w:w="10206" w:type="dxa"/>
            <w:gridSpan w:val="4"/>
            <w:shd w:val="clear" w:color="auto" w:fill="auto"/>
          </w:tcPr>
          <w:p w:rsidR="00D51A28" w:rsidRPr="006A2EF8" w:rsidRDefault="00D51A28" w:rsidP="000F6E17">
            <w:pPr>
              <w:widowControl w:val="0"/>
              <w:suppressAutoHyphens/>
              <w:autoSpaceDE w:val="0"/>
              <w:snapToGrid w:val="0"/>
              <w:ind w:left="705" w:right="-3" w:hanging="705"/>
              <w:jc w:val="left"/>
              <w:rPr>
                <w:sz w:val="28"/>
                <w:szCs w:val="28"/>
              </w:rPr>
            </w:pPr>
            <w:r w:rsidRPr="006A2EF8">
              <w:rPr>
                <w:sz w:val="28"/>
                <w:szCs w:val="28"/>
              </w:rPr>
              <w:t xml:space="preserve">Адрес: </w:t>
            </w:r>
          </w:p>
        </w:tc>
      </w:tr>
    </w:tbl>
    <w:p w:rsidR="00D51A28" w:rsidRPr="006A2EF8" w:rsidRDefault="00D51A28" w:rsidP="00D51A28">
      <w:pPr>
        <w:autoSpaceDE w:val="0"/>
        <w:autoSpaceDN w:val="0"/>
        <w:adjustRightInd w:val="0"/>
        <w:rPr>
          <w:sz w:val="28"/>
          <w:szCs w:val="28"/>
        </w:rPr>
      </w:pPr>
      <w:r w:rsidRPr="006A2EF8">
        <w:rPr>
          <w:sz w:val="28"/>
          <w:szCs w:val="28"/>
        </w:rPr>
        <w:t>От Заказчика:</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2483"/>
        <w:gridCol w:w="992"/>
        <w:gridCol w:w="3969"/>
      </w:tblGrid>
      <w:tr w:rsidR="00D51A28" w:rsidRPr="006A2EF8" w:rsidTr="000F6E17">
        <w:trPr>
          <w:jc w:val="center"/>
        </w:trPr>
        <w:tc>
          <w:tcPr>
            <w:tcW w:w="5245" w:type="dxa"/>
            <w:gridSpan w:val="2"/>
            <w:shd w:val="clear" w:color="auto" w:fill="auto"/>
          </w:tcPr>
          <w:p w:rsidR="00D51A28" w:rsidRPr="00B97F23" w:rsidRDefault="00116E47" w:rsidP="000F6E17">
            <w:pPr>
              <w:jc w:val="left"/>
              <w:rPr>
                <w:sz w:val="28"/>
                <w:szCs w:val="28"/>
              </w:rPr>
            </w:pPr>
            <w:r w:rsidRPr="00F03A9B">
              <w:rPr>
                <w:sz w:val="28"/>
                <w:szCs w:val="28"/>
              </w:rPr>
              <w:t>ОКЦ №1 ВВГУ Банка России//УФК по Нижегородской области, г</w:t>
            </w:r>
            <w:r w:rsidR="00912781">
              <w:rPr>
                <w:sz w:val="28"/>
                <w:szCs w:val="28"/>
              </w:rPr>
              <w:t>.</w:t>
            </w:r>
            <w:r w:rsidRPr="00F03A9B">
              <w:rPr>
                <w:sz w:val="28"/>
                <w:szCs w:val="28"/>
              </w:rPr>
              <w:t xml:space="preserve"> Нижний Новгород</w:t>
            </w:r>
            <w:r>
              <w:rPr>
                <w:sz w:val="28"/>
                <w:szCs w:val="28"/>
              </w:rPr>
              <w:t xml:space="preserve"> </w:t>
            </w:r>
          </w:p>
        </w:tc>
        <w:tc>
          <w:tcPr>
            <w:tcW w:w="992" w:type="dxa"/>
            <w:shd w:val="clear" w:color="auto" w:fill="auto"/>
          </w:tcPr>
          <w:p w:rsidR="00D51A28" w:rsidRPr="00B97F23" w:rsidRDefault="00D51A28" w:rsidP="000F6E17">
            <w:pPr>
              <w:jc w:val="center"/>
              <w:rPr>
                <w:sz w:val="28"/>
                <w:szCs w:val="28"/>
              </w:rPr>
            </w:pPr>
            <w:r w:rsidRPr="00B97F23">
              <w:rPr>
                <w:sz w:val="28"/>
                <w:szCs w:val="28"/>
              </w:rPr>
              <w:t>БИК</w:t>
            </w:r>
          </w:p>
        </w:tc>
        <w:tc>
          <w:tcPr>
            <w:tcW w:w="3969" w:type="dxa"/>
            <w:shd w:val="clear" w:color="auto" w:fill="auto"/>
          </w:tcPr>
          <w:p w:rsidR="00D51A28" w:rsidRPr="00B97F23" w:rsidRDefault="00116E47" w:rsidP="000F6E17">
            <w:pPr>
              <w:jc w:val="center"/>
              <w:rPr>
                <w:sz w:val="28"/>
                <w:szCs w:val="28"/>
              </w:rPr>
            </w:pPr>
            <w:r>
              <w:rPr>
                <w:sz w:val="28"/>
                <w:szCs w:val="28"/>
              </w:rPr>
              <w:t>012202102</w:t>
            </w:r>
          </w:p>
        </w:tc>
      </w:tr>
      <w:tr w:rsidR="00D51A28" w:rsidRPr="006A2EF8" w:rsidTr="000F6E17">
        <w:trPr>
          <w:trHeight w:val="408"/>
          <w:jc w:val="center"/>
        </w:trPr>
        <w:tc>
          <w:tcPr>
            <w:tcW w:w="2762" w:type="dxa"/>
            <w:shd w:val="clear" w:color="auto" w:fill="auto"/>
          </w:tcPr>
          <w:p w:rsidR="00D51A28" w:rsidRPr="00B97F23" w:rsidRDefault="00D51A28" w:rsidP="000F6E17">
            <w:pPr>
              <w:jc w:val="center"/>
              <w:rPr>
                <w:sz w:val="28"/>
                <w:szCs w:val="28"/>
              </w:rPr>
            </w:pPr>
            <w:r w:rsidRPr="00B97F23">
              <w:rPr>
                <w:sz w:val="28"/>
                <w:szCs w:val="28"/>
              </w:rPr>
              <w:t>ИНН 7709895509</w:t>
            </w:r>
          </w:p>
        </w:tc>
        <w:tc>
          <w:tcPr>
            <w:tcW w:w="2483" w:type="dxa"/>
            <w:shd w:val="clear" w:color="auto" w:fill="auto"/>
          </w:tcPr>
          <w:p w:rsidR="00D51A28" w:rsidRPr="00B97F23" w:rsidRDefault="00D51A28" w:rsidP="000F6E17">
            <w:pPr>
              <w:jc w:val="center"/>
              <w:rPr>
                <w:sz w:val="28"/>
                <w:szCs w:val="28"/>
              </w:rPr>
            </w:pPr>
            <w:r w:rsidRPr="00B97F23">
              <w:rPr>
                <w:sz w:val="28"/>
                <w:szCs w:val="28"/>
              </w:rPr>
              <w:t>КПП 616743001</w:t>
            </w:r>
          </w:p>
        </w:tc>
        <w:tc>
          <w:tcPr>
            <w:tcW w:w="992" w:type="dxa"/>
            <w:shd w:val="clear" w:color="auto" w:fill="auto"/>
          </w:tcPr>
          <w:p w:rsidR="00D51A28" w:rsidRPr="00B97F23" w:rsidRDefault="00D51A28" w:rsidP="000F6E17">
            <w:pPr>
              <w:jc w:val="center"/>
              <w:rPr>
                <w:sz w:val="28"/>
                <w:szCs w:val="28"/>
              </w:rPr>
            </w:pPr>
            <w:r w:rsidRPr="00B97F23">
              <w:rPr>
                <w:sz w:val="28"/>
                <w:szCs w:val="28"/>
              </w:rPr>
              <w:t>р/сч</w:t>
            </w:r>
          </w:p>
        </w:tc>
        <w:tc>
          <w:tcPr>
            <w:tcW w:w="3969" w:type="dxa"/>
            <w:shd w:val="clear" w:color="auto" w:fill="auto"/>
          </w:tcPr>
          <w:p w:rsidR="00D51A28" w:rsidRPr="00B97F23" w:rsidRDefault="00116E47" w:rsidP="000F6E17">
            <w:pPr>
              <w:jc w:val="center"/>
              <w:rPr>
                <w:sz w:val="28"/>
                <w:szCs w:val="28"/>
              </w:rPr>
            </w:pPr>
            <w:r w:rsidRPr="006A2EF8">
              <w:rPr>
                <w:sz w:val="28"/>
                <w:szCs w:val="28"/>
              </w:rPr>
              <w:t>0321164300000001</w:t>
            </w:r>
            <w:r>
              <w:rPr>
                <w:sz w:val="28"/>
                <w:szCs w:val="28"/>
              </w:rPr>
              <w:t>3230</w:t>
            </w:r>
          </w:p>
        </w:tc>
      </w:tr>
      <w:tr w:rsidR="00D51A28" w:rsidRPr="006A2EF8" w:rsidTr="000F6E17">
        <w:trPr>
          <w:trHeight w:val="557"/>
          <w:jc w:val="center"/>
        </w:trPr>
        <w:tc>
          <w:tcPr>
            <w:tcW w:w="5245" w:type="dxa"/>
            <w:gridSpan w:val="2"/>
            <w:vMerge w:val="restart"/>
            <w:shd w:val="clear" w:color="auto" w:fill="auto"/>
          </w:tcPr>
          <w:p w:rsidR="00D51A28" w:rsidRPr="00B97F23" w:rsidRDefault="00D51A28" w:rsidP="000F6E17">
            <w:pPr>
              <w:rPr>
                <w:sz w:val="28"/>
                <w:szCs w:val="28"/>
              </w:rPr>
            </w:pPr>
            <w:r w:rsidRPr="00B97F23">
              <w:rPr>
                <w:sz w:val="28"/>
                <w:szCs w:val="28"/>
              </w:rPr>
              <w:t xml:space="preserve">Межрегиональный филиал </w:t>
            </w:r>
          </w:p>
          <w:p w:rsidR="00D51A28" w:rsidRPr="00B97F23" w:rsidRDefault="00D51A28" w:rsidP="000F6E17">
            <w:pPr>
              <w:rPr>
                <w:sz w:val="28"/>
                <w:szCs w:val="28"/>
              </w:rPr>
            </w:pPr>
            <w:r w:rsidRPr="00B97F23">
              <w:rPr>
                <w:sz w:val="28"/>
                <w:szCs w:val="28"/>
              </w:rPr>
              <w:t xml:space="preserve">Федерального казенного учреждения «Центр по обеспечению деятельности Казначейства России» в г. Ростове-на-Дону </w:t>
            </w:r>
          </w:p>
        </w:tc>
        <w:tc>
          <w:tcPr>
            <w:tcW w:w="992" w:type="dxa"/>
            <w:shd w:val="clear" w:color="auto" w:fill="auto"/>
          </w:tcPr>
          <w:p w:rsidR="00D51A28" w:rsidRPr="00B97F23" w:rsidRDefault="00D51A28" w:rsidP="000F6E17">
            <w:pPr>
              <w:jc w:val="center"/>
              <w:rPr>
                <w:sz w:val="28"/>
                <w:szCs w:val="28"/>
              </w:rPr>
            </w:pPr>
            <w:r w:rsidRPr="00B97F23">
              <w:rPr>
                <w:sz w:val="28"/>
                <w:szCs w:val="28"/>
              </w:rPr>
              <w:t>ЕКС</w:t>
            </w:r>
          </w:p>
        </w:tc>
        <w:tc>
          <w:tcPr>
            <w:tcW w:w="3969" w:type="dxa"/>
            <w:shd w:val="clear" w:color="auto" w:fill="auto"/>
          </w:tcPr>
          <w:p w:rsidR="00D51A28" w:rsidRPr="00B97F23" w:rsidRDefault="00116E47" w:rsidP="000F6E17">
            <w:pPr>
              <w:jc w:val="center"/>
              <w:rPr>
                <w:sz w:val="28"/>
                <w:szCs w:val="28"/>
              </w:rPr>
            </w:pPr>
            <w:r w:rsidRPr="006A2EF8">
              <w:rPr>
                <w:sz w:val="28"/>
                <w:szCs w:val="28"/>
              </w:rPr>
              <w:t>40102810</w:t>
            </w:r>
            <w:r>
              <w:rPr>
                <w:sz w:val="28"/>
                <w:szCs w:val="28"/>
              </w:rPr>
              <w:t>745370000024</w:t>
            </w:r>
          </w:p>
        </w:tc>
      </w:tr>
      <w:tr w:rsidR="00D51A28" w:rsidRPr="006A2EF8" w:rsidTr="000F6E17">
        <w:trPr>
          <w:trHeight w:val="916"/>
          <w:jc w:val="center"/>
        </w:trPr>
        <w:tc>
          <w:tcPr>
            <w:tcW w:w="5245" w:type="dxa"/>
            <w:gridSpan w:val="2"/>
            <w:vMerge/>
            <w:shd w:val="clear" w:color="auto" w:fill="auto"/>
          </w:tcPr>
          <w:p w:rsidR="00D51A28" w:rsidRPr="00B97F23" w:rsidRDefault="00D51A28" w:rsidP="000F6E17">
            <w:pPr>
              <w:jc w:val="center"/>
              <w:rPr>
                <w:sz w:val="28"/>
                <w:szCs w:val="28"/>
              </w:rPr>
            </w:pPr>
          </w:p>
        </w:tc>
        <w:tc>
          <w:tcPr>
            <w:tcW w:w="992" w:type="dxa"/>
            <w:shd w:val="clear" w:color="auto" w:fill="auto"/>
          </w:tcPr>
          <w:p w:rsidR="00D51A28" w:rsidRPr="00B97F23" w:rsidRDefault="00D51A28" w:rsidP="000F6E17">
            <w:pPr>
              <w:jc w:val="center"/>
              <w:rPr>
                <w:sz w:val="28"/>
                <w:szCs w:val="28"/>
              </w:rPr>
            </w:pPr>
            <w:r w:rsidRPr="00B97F23">
              <w:rPr>
                <w:sz w:val="28"/>
                <w:szCs w:val="28"/>
              </w:rPr>
              <w:t>л/сч</w:t>
            </w:r>
          </w:p>
        </w:tc>
        <w:tc>
          <w:tcPr>
            <w:tcW w:w="3969" w:type="dxa"/>
            <w:shd w:val="clear" w:color="auto" w:fill="auto"/>
          </w:tcPr>
          <w:p w:rsidR="00116E47" w:rsidRPr="006A2EF8" w:rsidRDefault="00116E47" w:rsidP="00116E47">
            <w:pPr>
              <w:jc w:val="center"/>
              <w:rPr>
                <w:sz w:val="28"/>
                <w:szCs w:val="28"/>
              </w:rPr>
            </w:pPr>
            <w:r w:rsidRPr="006A2EF8">
              <w:rPr>
                <w:sz w:val="28"/>
                <w:szCs w:val="28"/>
              </w:rPr>
              <w:t>03581D10140</w:t>
            </w:r>
          </w:p>
          <w:p w:rsidR="00D51A28" w:rsidRPr="00B97F23" w:rsidRDefault="00D51A28" w:rsidP="000F6E17">
            <w:pPr>
              <w:jc w:val="center"/>
              <w:rPr>
                <w:sz w:val="28"/>
                <w:szCs w:val="28"/>
              </w:rPr>
            </w:pPr>
            <w:r w:rsidRPr="00B97F23">
              <w:rPr>
                <w:sz w:val="28"/>
                <w:szCs w:val="28"/>
              </w:rPr>
              <w:t xml:space="preserve"> </w:t>
            </w:r>
          </w:p>
        </w:tc>
      </w:tr>
      <w:tr w:rsidR="00D51A28" w:rsidRPr="006A2EF8" w:rsidTr="000F6E17">
        <w:trPr>
          <w:trHeight w:val="70"/>
          <w:jc w:val="center"/>
        </w:trPr>
        <w:tc>
          <w:tcPr>
            <w:tcW w:w="10206" w:type="dxa"/>
            <w:gridSpan w:val="4"/>
            <w:shd w:val="clear" w:color="auto" w:fill="auto"/>
          </w:tcPr>
          <w:p w:rsidR="00D51A28" w:rsidRPr="00B97F23" w:rsidRDefault="00D51A28" w:rsidP="000F6E17">
            <w:pPr>
              <w:jc w:val="left"/>
              <w:rPr>
                <w:sz w:val="28"/>
                <w:szCs w:val="28"/>
              </w:rPr>
            </w:pPr>
            <w:r w:rsidRPr="00B97F23">
              <w:rPr>
                <w:sz w:val="28"/>
                <w:szCs w:val="28"/>
              </w:rPr>
              <w:t>Адрес: 344006, г. Ростов-на-Дону, пр. Соколова, 52</w:t>
            </w:r>
          </w:p>
        </w:tc>
      </w:tr>
    </w:tbl>
    <w:p w:rsidR="00D51A28" w:rsidRPr="006A2EF8" w:rsidRDefault="00D51A28" w:rsidP="00D51A28">
      <w:pPr>
        <w:jc w:val="center"/>
        <w:rPr>
          <w:sz w:val="28"/>
          <w:szCs w:val="28"/>
        </w:rPr>
      </w:pPr>
    </w:p>
    <w:p w:rsidR="00D51A28" w:rsidRPr="006A2EF8" w:rsidRDefault="00D51A28" w:rsidP="00D51A28">
      <w:pPr>
        <w:ind w:hanging="284"/>
        <w:jc w:val="center"/>
        <w:rPr>
          <w:rFonts w:eastAsia="Calibri"/>
          <w:sz w:val="28"/>
          <w:szCs w:val="28"/>
        </w:rPr>
      </w:pPr>
      <w:r w:rsidRPr="006A2EF8">
        <w:rPr>
          <w:rFonts w:eastAsia="Calibri"/>
          <w:sz w:val="28"/>
          <w:szCs w:val="28"/>
        </w:rPr>
        <w:t>АКТ ПРИЕМА-ПЕРЕДАЧИ ОКАЗАННЫХ УСЛУГ</w:t>
      </w:r>
    </w:p>
    <w:p w:rsidR="00D51A28" w:rsidRPr="006A2EF8" w:rsidRDefault="00D51A28" w:rsidP="00D51A28">
      <w:pPr>
        <w:jc w:val="center"/>
        <w:rPr>
          <w:rFonts w:eastAsia="Calibri"/>
          <w:sz w:val="28"/>
          <w:szCs w:val="28"/>
        </w:rPr>
      </w:pPr>
      <w:r w:rsidRPr="006A2EF8">
        <w:rPr>
          <w:rFonts w:eastAsia="Calibri"/>
          <w:sz w:val="28"/>
          <w:szCs w:val="28"/>
        </w:rPr>
        <w:t>№______от «_____»________20__г.</w:t>
      </w:r>
    </w:p>
    <w:p w:rsidR="00D51A28" w:rsidRPr="006A2EF8" w:rsidRDefault="00D51A28" w:rsidP="00D51A28">
      <w:pPr>
        <w:ind w:firstLine="567"/>
        <w:jc w:val="center"/>
        <w:rPr>
          <w:rFonts w:eastAsia="Calibri"/>
          <w:sz w:val="28"/>
          <w:szCs w:val="28"/>
        </w:rPr>
      </w:pPr>
      <w:r w:rsidRPr="006A2EF8">
        <w:rPr>
          <w:rFonts w:eastAsia="Calibri"/>
          <w:sz w:val="28"/>
          <w:szCs w:val="28"/>
        </w:rPr>
        <w:t xml:space="preserve">по Государственному </w:t>
      </w:r>
      <w:r w:rsidRPr="006A2EF8">
        <w:rPr>
          <w:sz w:val="28"/>
          <w:szCs w:val="28"/>
        </w:rPr>
        <w:t>контракт</w:t>
      </w:r>
      <w:r w:rsidRPr="006A2EF8">
        <w:rPr>
          <w:rFonts w:eastAsia="Calibri"/>
          <w:sz w:val="28"/>
          <w:szCs w:val="28"/>
        </w:rPr>
        <w:t>у от               №_____</w:t>
      </w:r>
    </w:p>
    <w:p w:rsidR="00D51A28" w:rsidRPr="006A2EF8" w:rsidRDefault="00D51A28" w:rsidP="00D51A28">
      <w:pPr>
        <w:ind w:firstLine="567"/>
        <w:jc w:val="center"/>
        <w:rPr>
          <w:rFonts w:eastAsia="Calibri"/>
          <w:sz w:val="28"/>
          <w:szCs w:val="28"/>
        </w:rPr>
      </w:pPr>
    </w:p>
    <w:p w:rsidR="00D51A28" w:rsidRPr="006A2EF8" w:rsidRDefault="00D51A28" w:rsidP="00D51A28">
      <w:pPr>
        <w:ind w:left="142" w:firstLine="567"/>
        <w:rPr>
          <w:rFonts w:eastAsia="Calibri"/>
          <w:sz w:val="28"/>
          <w:szCs w:val="28"/>
        </w:rPr>
      </w:pPr>
      <w:r w:rsidRPr="006A2EF8">
        <w:rPr>
          <w:rFonts w:eastAsia="Calibri"/>
          <w:sz w:val="28"/>
          <w:szCs w:val="28"/>
        </w:rPr>
        <w:t xml:space="preserve">Исполнитель ______________________________________ в лице _________________________________ (должность, Ф.И.О.) действующего на основании _______________________________________, с одной стороны, </w:t>
      </w:r>
      <w:r w:rsidRPr="006A2EF8">
        <w:rPr>
          <w:rFonts w:eastAsia="Calibri"/>
          <w:sz w:val="28"/>
          <w:szCs w:val="28"/>
          <w:lang w:eastAsia="en-US"/>
        </w:rPr>
        <w:t>Заказчик Межрегиональный филиал Федерального казенного учреждения «Центр по обеспечению деятельности Казначейства России» в г. Ростове-на-Дону, в лице ______________________________, действующего на основании ________________________________, с другой стороны, составили настоящий акт о том, что Исполнитель сдал, а Заказчик принял следующие оказанные услуги:</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3272"/>
        <w:gridCol w:w="724"/>
        <w:gridCol w:w="1096"/>
        <w:gridCol w:w="2155"/>
        <w:gridCol w:w="2081"/>
      </w:tblGrid>
      <w:tr w:rsidR="00D51A28" w:rsidRPr="006A2EF8" w:rsidTr="000F6E17">
        <w:tc>
          <w:tcPr>
            <w:tcW w:w="595" w:type="dxa"/>
          </w:tcPr>
          <w:p w:rsidR="00D51A28" w:rsidRPr="006A2EF8" w:rsidRDefault="00D51A28" w:rsidP="000F6E17">
            <w:pPr>
              <w:jc w:val="left"/>
              <w:rPr>
                <w:rFonts w:eastAsia="Calibri"/>
                <w:sz w:val="28"/>
                <w:szCs w:val="28"/>
              </w:rPr>
            </w:pPr>
            <w:r w:rsidRPr="006A2EF8">
              <w:rPr>
                <w:rFonts w:eastAsia="Calibri"/>
                <w:sz w:val="28"/>
                <w:szCs w:val="28"/>
              </w:rPr>
              <w:t>№ п/п</w:t>
            </w:r>
          </w:p>
        </w:tc>
        <w:tc>
          <w:tcPr>
            <w:tcW w:w="3272" w:type="dxa"/>
          </w:tcPr>
          <w:p w:rsidR="00D51A28" w:rsidRPr="006A2EF8" w:rsidRDefault="00D51A28" w:rsidP="000F6E17">
            <w:pPr>
              <w:jc w:val="left"/>
              <w:rPr>
                <w:rFonts w:eastAsia="Calibri"/>
                <w:sz w:val="28"/>
                <w:szCs w:val="28"/>
              </w:rPr>
            </w:pPr>
            <w:r w:rsidRPr="006A2EF8">
              <w:rPr>
                <w:rFonts w:eastAsia="Calibri"/>
                <w:sz w:val="28"/>
                <w:szCs w:val="28"/>
              </w:rPr>
              <w:t>Наименование оказанных услуг</w:t>
            </w:r>
          </w:p>
        </w:tc>
        <w:tc>
          <w:tcPr>
            <w:tcW w:w="724" w:type="dxa"/>
          </w:tcPr>
          <w:p w:rsidR="00D51A28" w:rsidRPr="006A2EF8" w:rsidRDefault="00D51A28" w:rsidP="000F6E17">
            <w:pPr>
              <w:jc w:val="left"/>
              <w:rPr>
                <w:rFonts w:eastAsia="Calibri"/>
                <w:sz w:val="28"/>
                <w:szCs w:val="28"/>
              </w:rPr>
            </w:pPr>
            <w:r w:rsidRPr="006A2EF8">
              <w:rPr>
                <w:rFonts w:eastAsia="Calibri"/>
                <w:sz w:val="28"/>
                <w:szCs w:val="28"/>
              </w:rPr>
              <w:t>Ед. изм.</w:t>
            </w:r>
          </w:p>
        </w:tc>
        <w:tc>
          <w:tcPr>
            <w:tcW w:w="1096" w:type="dxa"/>
          </w:tcPr>
          <w:p w:rsidR="00D51A28" w:rsidRPr="006A2EF8" w:rsidRDefault="00D51A28" w:rsidP="000F6E17">
            <w:pPr>
              <w:jc w:val="left"/>
              <w:rPr>
                <w:rFonts w:eastAsia="Calibri"/>
                <w:sz w:val="28"/>
                <w:szCs w:val="28"/>
              </w:rPr>
            </w:pPr>
            <w:r w:rsidRPr="006A2EF8">
              <w:rPr>
                <w:rFonts w:eastAsia="Calibri"/>
                <w:sz w:val="28"/>
                <w:szCs w:val="28"/>
              </w:rPr>
              <w:t>Объем</w:t>
            </w:r>
          </w:p>
        </w:tc>
        <w:tc>
          <w:tcPr>
            <w:tcW w:w="2155" w:type="dxa"/>
          </w:tcPr>
          <w:p w:rsidR="00D51A28" w:rsidRPr="006A2EF8" w:rsidRDefault="00D51A28" w:rsidP="000F6E17">
            <w:pPr>
              <w:jc w:val="left"/>
              <w:rPr>
                <w:rFonts w:eastAsia="Calibri"/>
                <w:sz w:val="28"/>
                <w:szCs w:val="28"/>
              </w:rPr>
            </w:pPr>
            <w:r w:rsidRPr="006A2EF8">
              <w:rPr>
                <w:rFonts w:eastAsia="Calibri"/>
                <w:sz w:val="28"/>
                <w:szCs w:val="28"/>
              </w:rPr>
              <w:t>Цена (руб.)</w:t>
            </w:r>
          </w:p>
        </w:tc>
        <w:tc>
          <w:tcPr>
            <w:tcW w:w="2081" w:type="dxa"/>
          </w:tcPr>
          <w:p w:rsidR="00D51A28" w:rsidRPr="006A2EF8" w:rsidRDefault="00D51A28" w:rsidP="000F6E17">
            <w:pPr>
              <w:jc w:val="left"/>
              <w:rPr>
                <w:rFonts w:eastAsia="Calibri"/>
                <w:sz w:val="28"/>
                <w:szCs w:val="28"/>
              </w:rPr>
            </w:pPr>
            <w:r w:rsidRPr="006A2EF8">
              <w:rPr>
                <w:rFonts w:eastAsia="Calibri"/>
                <w:sz w:val="28"/>
                <w:szCs w:val="28"/>
              </w:rPr>
              <w:t>Сумма (руб.)</w:t>
            </w:r>
          </w:p>
        </w:tc>
      </w:tr>
      <w:tr w:rsidR="00D51A28" w:rsidRPr="006A2EF8" w:rsidTr="000F6E17">
        <w:tc>
          <w:tcPr>
            <w:tcW w:w="595" w:type="dxa"/>
          </w:tcPr>
          <w:p w:rsidR="00D51A28" w:rsidRPr="006A2EF8" w:rsidRDefault="00D51A28" w:rsidP="000F6E17">
            <w:pPr>
              <w:jc w:val="center"/>
              <w:rPr>
                <w:rFonts w:eastAsia="Calibri"/>
                <w:sz w:val="28"/>
                <w:szCs w:val="28"/>
              </w:rPr>
            </w:pPr>
            <w:r w:rsidRPr="006A2EF8">
              <w:rPr>
                <w:rFonts w:eastAsia="Calibri"/>
                <w:sz w:val="28"/>
                <w:szCs w:val="28"/>
              </w:rPr>
              <w:t>1</w:t>
            </w:r>
          </w:p>
        </w:tc>
        <w:tc>
          <w:tcPr>
            <w:tcW w:w="3272" w:type="dxa"/>
          </w:tcPr>
          <w:p w:rsidR="00D51A28" w:rsidRPr="006A2EF8" w:rsidRDefault="00D51A28" w:rsidP="000F6E17">
            <w:pPr>
              <w:jc w:val="center"/>
              <w:rPr>
                <w:rFonts w:eastAsia="Calibri"/>
                <w:sz w:val="28"/>
                <w:szCs w:val="28"/>
              </w:rPr>
            </w:pPr>
            <w:r w:rsidRPr="006A2EF8">
              <w:rPr>
                <w:rFonts w:eastAsia="Calibri"/>
                <w:sz w:val="28"/>
                <w:szCs w:val="28"/>
              </w:rPr>
              <w:t>2</w:t>
            </w:r>
          </w:p>
        </w:tc>
        <w:tc>
          <w:tcPr>
            <w:tcW w:w="724" w:type="dxa"/>
          </w:tcPr>
          <w:p w:rsidR="00D51A28" w:rsidRPr="006A2EF8" w:rsidRDefault="00D51A28" w:rsidP="000F6E17">
            <w:pPr>
              <w:jc w:val="center"/>
              <w:rPr>
                <w:rFonts w:eastAsia="Calibri"/>
                <w:sz w:val="28"/>
                <w:szCs w:val="28"/>
              </w:rPr>
            </w:pPr>
            <w:r w:rsidRPr="006A2EF8">
              <w:rPr>
                <w:rFonts w:eastAsia="Calibri"/>
                <w:sz w:val="28"/>
                <w:szCs w:val="28"/>
              </w:rPr>
              <w:t>3</w:t>
            </w:r>
          </w:p>
        </w:tc>
        <w:tc>
          <w:tcPr>
            <w:tcW w:w="1096" w:type="dxa"/>
          </w:tcPr>
          <w:p w:rsidR="00D51A28" w:rsidRPr="006A2EF8" w:rsidRDefault="00D51A28" w:rsidP="000F6E17">
            <w:pPr>
              <w:jc w:val="center"/>
              <w:rPr>
                <w:rFonts w:eastAsia="Calibri"/>
                <w:sz w:val="28"/>
                <w:szCs w:val="28"/>
              </w:rPr>
            </w:pPr>
            <w:r w:rsidRPr="006A2EF8">
              <w:rPr>
                <w:rFonts w:eastAsia="Calibri"/>
                <w:sz w:val="28"/>
                <w:szCs w:val="28"/>
              </w:rPr>
              <w:t>4</w:t>
            </w:r>
          </w:p>
        </w:tc>
        <w:tc>
          <w:tcPr>
            <w:tcW w:w="2155" w:type="dxa"/>
          </w:tcPr>
          <w:p w:rsidR="00D51A28" w:rsidRPr="006A2EF8" w:rsidRDefault="00D51A28" w:rsidP="000F6E17">
            <w:pPr>
              <w:jc w:val="center"/>
              <w:rPr>
                <w:rFonts w:eastAsia="Calibri"/>
                <w:sz w:val="28"/>
                <w:szCs w:val="28"/>
              </w:rPr>
            </w:pPr>
            <w:r w:rsidRPr="006A2EF8">
              <w:rPr>
                <w:rFonts w:eastAsia="Calibri"/>
                <w:sz w:val="28"/>
                <w:szCs w:val="28"/>
              </w:rPr>
              <w:t>5</w:t>
            </w:r>
          </w:p>
        </w:tc>
        <w:tc>
          <w:tcPr>
            <w:tcW w:w="2081" w:type="dxa"/>
          </w:tcPr>
          <w:p w:rsidR="00D51A28" w:rsidRPr="006A2EF8" w:rsidRDefault="00D51A28" w:rsidP="000F6E17">
            <w:pPr>
              <w:jc w:val="center"/>
              <w:rPr>
                <w:rFonts w:eastAsia="Calibri"/>
                <w:sz w:val="28"/>
                <w:szCs w:val="28"/>
              </w:rPr>
            </w:pPr>
            <w:r w:rsidRPr="006A2EF8">
              <w:rPr>
                <w:rFonts w:eastAsia="Calibri"/>
                <w:sz w:val="28"/>
                <w:szCs w:val="28"/>
              </w:rPr>
              <w:t>6</w:t>
            </w:r>
          </w:p>
        </w:tc>
      </w:tr>
      <w:tr w:rsidR="00D51A28" w:rsidRPr="006A2EF8" w:rsidTr="000F6E17">
        <w:tc>
          <w:tcPr>
            <w:tcW w:w="595" w:type="dxa"/>
          </w:tcPr>
          <w:p w:rsidR="00D51A28" w:rsidRPr="006A2EF8" w:rsidRDefault="00D51A28" w:rsidP="000F6E17">
            <w:pPr>
              <w:jc w:val="center"/>
              <w:rPr>
                <w:rFonts w:eastAsia="Calibri"/>
                <w:sz w:val="28"/>
                <w:szCs w:val="28"/>
              </w:rPr>
            </w:pPr>
          </w:p>
        </w:tc>
        <w:tc>
          <w:tcPr>
            <w:tcW w:w="3272" w:type="dxa"/>
          </w:tcPr>
          <w:p w:rsidR="00D51A28" w:rsidRPr="006A2EF8" w:rsidRDefault="00D51A28" w:rsidP="000F6E17">
            <w:pPr>
              <w:jc w:val="center"/>
              <w:rPr>
                <w:rFonts w:eastAsia="Calibri"/>
                <w:sz w:val="28"/>
                <w:szCs w:val="28"/>
              </w:rPr>
            </w:pPr>
          </w:p>
        </w:tc>
        <w:tc>
          <w:tcPr>
            <w:tcW w:w="724" w:type="dxa"/>
          </w:tcPr>
          <w:p w:rsidR="00D51A28" w:rsidRPr="006A2EF8" w:rsidRDefault="00D51A28" w:rsidP="000F6E17">
            <w:pPr>
              <w:jc w:val="center"/>
              <w:rPr>
                <w:rFonts w:eastAsia="Calibri"/>
                <w:sz w:val="28"/>
                <w:szCs w:val="28"/>
              </w:rPr>
            </w:pPr>
          </w:p>
        </w:tc>
        <w:tc>
          <w:tcPr>
            <w:tcW w:w="1096" w:type="dxa"/>
          </w:tcPr>
          <w:p w:rsidR="00D51A28" w:rsidRPr="006A2EF8" w:rsidRDefault="00D51A28" w:rsidP="000F6E17">
            <w:pPr>
              <w:jc w:val="center"/>
              <w:rPr>
                <w:rFonts w:eastAsia="Calibri"/>
                <w:sz w:val="28"/>
                <w:szCs w:val="28"/>
              </w:rPr>
            </w:pPr>
          </w:p>
        </w:tc>
        <w:tc>
          <w:tcPr>
            <w:tcW w:w="2155" w:type="dxa"/>
          </w:tcPr>
          <w:p w:rsidR="00D51A28" w:rsidRPr="006A2EF8" w:rsidRDefault="00D51A28" w:rsidP="000F6E17">
            <w:pPr>
              <w:jc w:val="center"/>
              <w:rPr>
                <w:rFonts w:eastAsia="Calibri"/>
                <w:sz w:val="28"/>
                <w:szCs w:val="28"/>
              </w:rPr>
            </w:pPr>
          </w:p>
        </w:tc>
        <w:tc>
          <w:tcPr>
            <w:tcW w:w="2081" w:type="dxa"/>
          </w:tcPr>
          <w:p w:rsidR="00D51A28" w:rsidRPr="006A2EF8" w:rsidRDefault="00D51A28" w:rsidP="000F6E17">
            <w:pPr>
              <w:jc w:val="center"/>
              <w:rPr>
                <w:rFonts w:eastAsia="Calibri"/>
                <w:sz w:val="28"/>
                <w:szCs w:val="28"/>
              </w:rPr>
            </w:pPr>
          </w:p>
        </w:tc>
      </w:tr>
      <w:tr w:rsidR="00D51A28" w:rsidRPr="006A2EF8" w:rsidTr="000F6E17">
        <w:trPr>
          <w:trHeight w:val="341"/>
        </w:trPr>
        <w:tc>
          <w:tcPr>
            <w:tcW w:w="3867" w:type="dxa"/>
            <w:gridSpan w:val="2"/>
          </w:tcPr>
          <w:p w:rsidR="00D51A28" w:rsidRPr="006A2EF8" w:rsidRDefault="00D51A28" w:rsidP="000F6E17">
            <w:pPr>
              <w:jc w:val="left"/>
              <w:rPr>
                <w:sz w:val="28"/>
                <w:szCs w:val="28"/>
              </w:rPr>
            </w:pPr>
            <w:r w:rsidRPr="006A2EF8">
              <w:rPr>
                <w:sz w:val="28"/>
                <w:szCs w:val="28"/>
              </w:rPr>
              <w:t>Итого:</w:t>
            </w:r>
          </w:p>
        </w:tc>
        <w:tc>
          <w:tcPr>
            <w:tcW w:w="724" w:type="dxa"/>
          </w:tcPr>
          <w:p w:rsidR="00D51A28" w:rsidRPr="006A2EF8" w:rsidRDefault="00D51A28" w:rsidP="000F6E17">
            <w:pPr>
              <w:jc w:val="left"/>
              <w:rPr>
                <w:sz w:val="28"/>
                <w:szCs w:val="28"/>
              </w:rPr>
            </w:pPr>
          </w:p>
        </w:tc>
        <w:tc>
          <w:tcPr>
            <w:tcW w:w="1096" w:type="dxa"/>
          </w:tcPr>
          <w:p w:rsidR="00D51A28" w:rsidRPr="006A2EF8" w:rsidRDefault="00D51A28" w:rsidP="000F6E17">
            <w:pPr>
              <w:jc w:val="left"/>
              <w:rPr>
                <w:sz w:val="28"/>
                <w:szCs w:val="28"/>
              </w:rPr>
            </w:pPr>
          </w:p>
        </w:tc>
        <w:tc>
          <w:tcPr>
            <w:tcW w:w="2155" w:type="dxa"/>
          </w:tcPr>
          <w:p w:rsidR="00D51A28" w:rsidRPr="006A2EF8" w:rsidRDefault="00D51A28" w:rsidP="000F6E17">
            <w:pPr>
              <w:jc w:val="left"/>
              <w:rPr>
                <w:sz w:val="28"/>
                <w:szCs w:val="28"/>
              </w:rPr>
            </w:pPr>
          </w:p>
        </w:tc>
        <w:tc>
          <w:tcPr>
            <w:tcW w:w="2081" w:type="dxa"/>
          </w:tcPr>
          <w:p w:rsidR="00D51A28" w:rsidRPr="006A2EF8" w:rsidRDefault="00D51A28" w:rsidP="000F6E17">
            <w:pPr>
              <w:jc w:val="left"/>
              <w:rPr>
                <w:sz w:val="28"/>
                <w:szCs w:val="28"/>
              </w:rPr>
            </w:pPr>
          </w:p>
        </w:tc>
      </w:tr>
      <w:tr w:rsidR="00D51A28" w:rsidRPr="006A2EF8" w:rsidTr="000F6E17">
        <w:trPr>
          <w:trHeight w:val="341"/>
        </w:trPr>
        <w:tc>
          <w:tcPr>
            <w:tcW w:w="3867" w:type="dxa"/>
            <w:gridSpan w:val="2"/>
          </w:tcPr>
          <w:p w:rsidR="00D51A28" w:rsidRPr="006A2EF8" w:rsidRDefault="00D51A28" w:rsidP="000F6E17">
            <w:pPr>
              <w:jc w:val="left"/>
              <w:rPr>
                <w:sz w:val="28"/>
                <w:szCs w:val="28"/>
              </w:rPr>
            </w:pPr>
            <w:r w:rsidRPr="006A2EF8">
              <w:rPr>
                <w:sz w:val="28"/>
                <w:szCs w:val="28"/>
              </w:rPr>
              <w:t>В том числе НДС (%):</w:t>
            </w:r>
          </w:p>
        </w:tc>
        <w:tc>
          <w:tcPr>
            <w:tcW w:w="724" w:type="dxa"/>
          </w:tcPr>
          <w:p w:rsidR="00D51A28" w:rsidRPr="006A2EF8" w:rsidRDefault="00D51A28" w:rsidP="000F6E17">
            <w:pPr>
              <w:jc w:val="left"/>
              <w:rPr>
                <w:sz w:val="28"/>
                <w:szCs w:val="28"/>
              </w:rPr>
            </w:pPr>
          </w:p>
        </w:tc>
        <w:tc>
          <w:tcPr>
            <w:tcW w:w="1096" w:type="dxa"/>
          </w:tcPr>
          <w:p w:rsidR="00D51A28" w:rsidRPr="006A2EF8" w:rsidRDefault="00D51A28" w:rsidP="000F6E17">
            <w:pPr>
              <w:jc w:val="left"/>
              <w:rPr>
                <w:sz w:val="28"/>
                <w:szCs w:val="28"/>
              </w:rPr>
            </w:pPr>
          </w:p>
        </w:tc>
        <w:tc>
          <w:tcPr>
            <w:tcW w:w="2155" w:type="dxa"/>
          </w:tcPr>
          <w:p w:rsidR="00D51A28" w:rsidRPr="006A2EF8" w:rsidRDefault="00D51A28" w:rsidP="000F6E17">
            <w:pPr>
              <w:jc w:val="left"/>
              <w:rPr>
                <w:sz w:val="28"/>
                <w:szCs w:val="28"/>
              </w:rPr>
            </w:pPr>
          </w:p>
        </w:tc>
        <w:tc>
          <w:tcPr>
            <w:tcW w:w="2081" w:type="dxa"/>
          </w:tcPr>
          <w:p w:rsidR="00D51A28" w:rsidRPr="006A2EF8" w:rsidRDefault="00D51A28" w:rsidP="000F6E17">
            <w:pPr>
              <w:jc w:val="left"/>
              <w:rPr>
                <w:sz w:val="28"/>
                <w:szCs w:val="28"/>
              </w:rPr>
            </w:pPr>
          </w:p>
        </w:tc>
      </w:tr>
    </w:tbl>
    <w:p w:rsidR="00D51A28" w:rsidRPr="006A2EF8" w:rsidRDefault="00D51A28" w:rsidP="00D51A28">
      <w:pPr>
        <w:rPr>
          <w:rFonts w:eastAsia="Calibri"/>
          <w:sz w:val="28"/>
          <w:szCs w:val="28"/>
        </w:rPr>
      </w:pPr>
      <w:r w:rsidRPr="006A2EF8">
        <w:rPr>
          <w:rFonts w:eastAsia="Calibri"/>
          <w:sz w:val="28"/>
          <w:szCs w:val="28"/>
        </w:rPr>
        <w:lastRenderedPageBreak/>
        <w:tab/>
        <w:t xml:space="preserve">Все услуги, указанные в настоящем акте выполнены </w:t>
      </w:r>
      <w:r w:rsidR="00EB73C1">
        <w:rPr>
          <w:rFonts w:eastAsia="Calibri"/>
          <w:sz w:val="28"/>
          <w:szCs w:val="28"/>
        </w:rPr>
        <w:t>___.__.2026</w:t>
      </w:r>
      <w:r w:rsidRPr="006A2EF8">
        <w:rPr>
          <w:rFonts w:eastAsia="Calibri"/>
          <w:sz w:val="28"/>
          <w:szCs w:val="28"/>
        </w:rPr>
        <w:t> ,____________ (полностью/не полностью), претензий по объему, качеству и срокам оказания услуг _____________ (не имеется/имеется)</w:t>
      </w:r>
      <w:r w:rsidRPr="006A2EF8">
        <w:rPr>
          <w:rFonts w:eastAsia="Calibri"/>
          <w:sz w:val="28"/>
          <w:szCs w:val="28"/>
          <w:vertAlign w:val="superscript"/>
        </w:rPr>
        <w:t xml:space="preserve"> </w:t>
      </w:r>
      <w:r w:rsidRPr="006A2EF8">
        <w:rPr>
          <w:rFonts w:eastAsia="Calibri"/>
          <w:sz w:val="28"/>
          <w:szCs w:val="28"/>
          <w:vertAlign w:val="superscript"/>
        </w:rPr>
        <w:footnoteReference w:id="1"/>
      </w:r>
      <w:r w:rsidRPr="006A2EF8">
        <w:rPr>
          <w:rFonts w:eastAsia="Calibri"/>
          <w:sz w:val="28"/>
          <w:szCs w:val="28"/>
        </w:rPr>
        <w:t xml:space="preserve">. </w:t>
      </w:r>
    </w:p>
    <w:p w:rsidR="00D51A28" w:rsidRPr="006A2EF8" w:rsidRDefault="00D51A28" w:rsidP="00D51A28">
      <w:pPr>
        <w:rPr>
          <w:rFonts w:eastAsia="Calibri"/>
          <w:sz w:val="28"/>
          <w:szCs w:val="28"/>
        </w:rPr>
      </w:pPr>
      <w:r w:rsidRPr="006A2EF8">
        <w:rPr>
          <w:rFonts w:eastAsia="Calibri"/>
          <w:sz w:val="28"/>
          <w:szCs w:val="28"/>
        </w:rPr>
        <w:t>Настоящий акт составлен в ______ экземплярах, имеющих равную юридическую силу, по одному для каждой из сторон.</w:t>
      </w:r>
    </w:p>
    <w:p w:rsidR="00D51A28" w:rsidRPr="006A2EF8" w:rsidRDefault="00D51A28" w:rsidP="00D51A28">
      <w:pPr>
        <w:ind w:firstLine="567"/>
        <w:jc w:val="left"/>
        <w:rPr>
          <w:rFonts w:eastAsia="Calibri"/>
          <w:sz w:val="28"/>
          <w:szCs w:val="28"/>
        </w:rPr>
      </w:pPr>
    </w:p>
    <w:p w:rsidR="00D51A28" w:rsidRPr="006A2EF8" w:rsidRDefault="00D51A28" w:rsidP="00D51A28">
      <w:pPr>
        <w:ind w:firstLine="567"/>
        <w:jc w:val="left"/>
        <w:rPr>
          <w:rFonts w:eastAsia="Calibri"/>
          <w:sz w:val="28"/>
          <w:szCs w:val="28"/>
        </w:rPr>
      </w:pPr>
      <w:r w:rsidRPr="006A2EF8">
        <w:rPr>
          <w:rFonts w:eastAsia="Calibri"/>
          <w:sz w:val="28"/>
          <w:szCs w:val="28"/>
        </w:rPr>
        <w:t>Приложение: на ____ л.</w:t>
      </w:r>
    </w:p>
    <w:p w:rsidR="00D51A28" w:rsidRPr="006A2EF8" w:rsidRDefault="00D51A28" w:rsidP="00D51A28">
      <w:pPr>
        <w:ind w:firstLine="567"/>
        <w:jc w:val="left"/>
        <w:rPr>
          <w:rFonts w:eastAsia="Calibri"/>
          <w:sz w:val="28"/>
          <w:szCs w:val="28"/>
        </w:rPr>
      </w:pPr>
    </w:p>
    <w:p w:rsidR="00D51A28" w:rsidRPr="006A2EF8" w:rsidRDefault="00D51A28" w:rsidP="00D51A28">
      <w:pPr>
        <w:jc w:val="left"/>
        <w:rPr>
          <w:rFonts w:eastAsia="Calibri"/>
        </w:rPr>
      </w:pPr>
      <w:r w:rsidRPr="006A2EF8">
        <w:rPr>
          <w:rFonts w:eastAsia="Calibri"/>
        </w:rPr>
        <w:t>Исполнитель_________________           _______________            ____________________________</w:t>
      </w:r>
    </w:p>
    <w:p w:rsidR="00D51A28" w:rsidRPr="006A2EF8" w:rsidRDefault="00D51A28" w:rsidP="00D51A28">
      <w:pPr>
        <w:jc w:val="left"/>
        <w:rPr>
          <w:rFonts w:eastAsia="Calibri"/>
        </w:rPr>
      </w:pPr>
      <w:r w:rsidRPr="006A2EF8">
        <w:rPr>
          <w:rFonts w:eastAsia="Calibri"/>
        </w:rPr>
        <w:t>М.П.                      (должность)                    (подпись)                        (расшифровка подписи)</w:t>
      </w:r>
    </w:p>
    <w:p w:rsidR="00D51A28" w:rsidRPr="006A2EF8" w:rsidRDefault="00D51A28" w:rsidP="00D51A28">
      <w:pPr>
        <w:ind w:firstLine="567"/>
        <w:jc w:val="left"/>
        <w:rPr>
          <w:rFonts w:eastAsia="Calibri"/>
        </w:rPr>
      </w:pPr>
      <w:r w:rsidRPr="006A2EF8">
        <w:rPr>
          <w:rFonts w:eastAsia="Calibri"/>
        </w:rPr>
        <w:t xml:space="preserve"> </w:t>
      </w:r>
      <w:r w:rsidRPr="006A2EF8">
        <w:rPr>
          <w:rFonts w:eastAsia="Calibri"/>
        </w:rPr>
        <w:tab/>
      </w:r>
      <w:r w:rsidRPr="006A2EF8">
        <w:rPr>
          <w:rFonts w:eastAsia="Calibri"/>
        </w:rPr>
        <w:tab/>
      </w:r>
      <w:r w:rsidRPr="006A2EF8">
        <w:rPr>
          <w:rFonts w:eastAsia="Calibri"/>
        </w:rPr>
        <w:tab/>
      </w:r>
      <w:r w:rsidRPr="006A2EF8">
        <w:rPr>
          <w:rFonts w:eastAsia="Calibri"/>
        </w:rPr>
        <w:tab/>
      </w:r>
      <w:r w:rsidRPr="006A2EF8">
        <w:rPr>
          <w:rFonts w:eastAsia="Calibri"/>
        </w:rPr>
        <w:tab/>
      </w:r>
      <w:r w:rsidRPr="006A2EF8">
        <w:rPr>
          <w:rFonts w:eastAsia="Calibri"/>
        </w:rPr>
        <w:tab/>
      </w:r>
      <w:r w:rsidRPr="006A2EF8">
        <w:rPr>
          <w:rFonts w:eastAsia="Calibri"/>
        </w:rPr>
        <w:tab/>
      </w:r>
      <w:r w:rsidRPr="006A2EF8">
        <w:rPr>
          <w:rFonts w:eastAsia="Calibri"/>
        </w:rPr>
        <w:tab/>
        <w:t xml:space="preserve">                     «__» __________ 20___ г.</w:t>
      </w:r>
    </w:p>
    <w:p w:rsidR="00D51A28" w:rsidRPr="006A2EF8" w:rsidRDefault="00D51A28" w:rsidP="00D51A28">
      <w:pPr>
        <w:ind w:firstLine="567"/>
        <w:jc w:val="left"/>
        <w:rPr>
          <w:rFonts w:eastAsia="Calibri"/>
        </w:rPr>
      </w:pPr>
    </w:p>
    <w:p w:rsidR="00D51A28" w:rsidRPr="006A2EF8" w:rsidRDefault="00D51A28" w:rsidP="00D51A28">
      <w:pPr>
        <w:ind w:firstLine="567"/>
        <w:jc w:val="left"/>
        <w:rPr>
          <w:rFonts w:eastAsia="Calibri"/>
        </w:rPr>
      </w:pPr>
    </w:p>
    <w:p w:rsidR="00D51A28" w:rsidRPr="006A2EF8" w:rsidRDefault="00D51A28" w:rsidP="00D51A28">
      <w:pPr>
        <w:ind w:firstLine="567"/>
        <w:jc w:val="left"/>
        <w:rPr>
          <w:rFonts w:eastAsia="Calibri"/>
        </w:rPr>
      </w:pPr>
    </w:p>
    <w:p w:rsidR="00D51A28" w:rsidRPr="006A2EF8" w:rsidRDefault="00D51A28" w:rsidP="00D51A28">
      <w:pPr>
        <w:jc w:val="left"/>
        <w:rPr>
          <w:rFonts w:eastAsia="Calibri"/>
        </w:rPr>
      </w:pPr>
      <w:r w:rsidRPr="006A2EF8">
        <w:rPr>
          <w:rFonts w:eastAsia="Calibri"/>
        </w:rPr>
        <w:t>Заказчик       _________________       ________________         ___________________________                                                                     М.П.                      (должность)                    (подпись)                        (расшифровка подписи)</w:t>
      </w:r>
    </w:p>
    <w:p w:rsidR="00D51A28" w:rsidRPr="006A2EF8" w:rsidRDefault="00D51A28" w:rsidP="00D51A28">
      <w:pPr>
        <w:ind w:firstLine="567"/>
        <w:jc w:val="left"/>
        <w:rPr>
          <w:rFonts w:eastAsia="Calibri"/>
        </w:rPr>
      </w:pPr>
      <w:r w:rsidRPr="006A2EF8">
        <w:rPr>
          <w:rFonts w:eastAsia="Calibri"/>
        </w:rPr>
        <w:tab/>
      </w:r>
      <w:r w:rsidRPr="006A2EF8">
        <w:rPr>
          <w:rFonts w:eastAsia="Calibri"/>
        </w:rPr>
        <w:tab/>
        <w:t xml:space="preserve">  </w:t>
      </w:r>
      <w:r w:rsidRPr="006A2EF8">
        <w:rPr>
          <w:rFonts w:eastAsia="Calibri"/>
        </w:rPr>
        <w:tab/>
      </w:r>
      <w:r w:rsidRPr="006A2EF8">
        <w:rPr>
          <w:rFonts w:eastAsia="Calibri"/>
        </w:rPr>
        <w:tab/>
      </w:r>
      <w:r w:rsidRPr="006A2EF8">
        <w:rPr>
          <w:rFonts w:eastAsia="Calibri"/>
        </w:rPr>
        <w:tab/>
      </w:r>
      <w:r w:rsidRPr="006A2EF8">
        <w:rPr>
          <w:rFonts w:eastAsia="Calibri"/>
        </w:rPr>
        <w:tab/>
      </w:r>
      <w:r w:rsidRPr="006A2EF8">
        <w:rPr>
          <w:rFonts w:eastAsia="Calibri"/>
        </w:rPr>
        <w:tab/>
      </w:r>
      <w:r w:rsidRPr="006A2EF8">
        <w:rPr>
          <w:rFonts w:eastAsia="Calibri"/>
        </w:rPr>
        <w:tab/>
        <w:t xml:space="preserve">                     «__» __________ 20___ г.</w:t>
      </w:r>
    </w:p>
    <w:p w:rsidR="00D51A28" w:rsidRPr="006A2EF8" w:rsidRDefault="00D51A28" w:rsidP="00D51A28">
      <w:pPr>
        <w:jc w:val="left"/>
        <w:rPr>
          <w:rFonts w:eastAsia="Calibri"/>
        </w:rPr>
      </w:pPr>
    </w:p>
    <w:p w:rsidR="00D51A28" w:rsidRPr="006A2EF8" w:rsidRDefault="00D51A28" w:rsidP="00D51A28">
      <w:pPr>
        <w:suppressAutoHyphens/>
        <w:jc w:val="center"/>
        <w:rPr>
          <w:rFonts w:eastAsia="Calibri"/>
          <w:sz w:val="22"/>
          <w:szCs w:val="28"/>
          <w:lang w:eastAsia="en-US"/>
        </w:rPr>
      </w:pPr>
    </w:p>
    <w:p w:rsidR="00D51A28" w:rsidRPr="006A2EF8" w:rsidRDefault="00D51A28" w:rsidP="00D51A28">
      <w:pPr>
        <w:autoSpaceDE w:val="0"/>
        <w:autoSpaceDN w:val="0"/>
        <w:adjustRightInd w:val="0"/>
        <w:rPr>
          <w:szCs w:val="28"/>
        </w:rPr>
      </w:pPr>
    </w:p>
    <w:p w:rsidR="00D51A28" w:rsidRDefault="00D51A28">
      <w:pPr>
        <w:jc w:val="left"/>
        <w:rPr>
          <w:sz w:val="28"/>
          <w:szCs w:val="28"/>
          <w:lang w:eastAsia="ar-SA"/>
        </w:rPr>
      </w:pPr>
    </w:p>
    <w:sectPr w:rsidR="00D51A28" w:rsidSect="003202A0">
      <w:headerReference w:type="default" r:id="rId11"/>
      <w:pgSz w:w="11906" w:h="16838" w:code="9"/>
      <w:pgMar w:top="1134" w:right="566" w:bottom="1134" w:left="1134" w:header="709"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24D8" w:rsidRDefault="003324D8">
      <w:r>
        <w:separator/>
      </w:r>
    </w:p>
  </w:endnote>
  <w:endnote w:type="continuationSeparator" w:id="0">
    <w:p w:rsidR="003324D8" w:rsidRDefault="00332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MS Reference Sans Serif">
    <w:panose1 w:val="020B0604030504040204"/>
    <w:charset w:val="CC"/>
    <w:family w:val="swiss"/>
    <w:pitch w:val="variable"/>
    <w:sig w:usb0="20000287" w:usb1="00000000" w:usb2="00000000" w:usb3="00000000" w:csb0="0000019F"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MS Mincho">
    <w:altName w:val="ＭＳ 明朝"/>
    <w:panose1 w:val="02020609040205080304"/>
    <w:charset w:val="80"/>
    <w:family w:val="roman"/>
    <w:notTrueType/>
    <w:pitch w:val="fixed"/>
    <w:sig w:usb0="00000000" w:usb1="08070000" w:usb2="00000010" w:usb3="00000000" w:csb0="00020000" w:csb1="00000000"/>
  </w:font>
  <w:font w:name="Franklin Gothic Book">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24D8" w:rsidRDefault="003324D8">
      <w:r>
        <w:separator/>
      </w:r>
    </w:p>
  </w:footnote>
  <w:footnote w:type="continuationSeparator" w:id="0">
    <w:p w:rsidR="003324D8" w:rsidRDefault="003324D8">
      <w:r>
        <w:continuationSeparator/>
      </w:r>
    </w:p>
  </w:footnote>
  <w:footnote w:id="1">
    <w:p w:rsidR="001F6775" w:rsidRPr="0039180D" w:rsidRDefault="001F6775" w:rsidP="00D51A28">
      <w:pPr>
        <w:ind w:firstLine="709"/>
        <w:rPr>
          <w:sz w:val="20"/>
          <w:szCs w:val="20"/>
        </w:rPr>
      </w:pPr>
      <w:r w:rsidRPr="0039180D">
        <w:rPr>
          <w:rStyle w:val="affffa"/>
        </w:rPr>
        <w:footnoteRef/>
      </w:r>
      <w:r w:rsidRPr="0039180D">
        <w:t xml:space="preserve"> </w:t>
      </w:r>
      <w:r w:rsidRPr="0039180D">
        <w:rPr>
          <w:sz w:val="20"/>
          <w:szCs w:val="20"/>
        </w:rPr>
        <w:t xml:space="preserve">Информация заполняется Заказчиком. При наличии претензий по объему, качеству и (или) срокам </w:t>
      </w:r>
      <w:r>
        <w:rPr>
          <w:sz w:val="20"/>
          <w:szCs w:val="20"/>
        </w:rPr>
        <w:t>оказанных услуг</w:t>
      </w:r>
      <w:r w:rsidRPr="0039180D">
        <w:rPr>
          <w:sz w:val="20"/>
          <w:szCs w:val="20"/>
        </w:rPr>
        <w:t xml:space="preserve"> оформляется приложение к Акту приема-передачи </w:t>
      </w:r>
      <w:r>
        <w:rPr>
          <w:sz w:val="20"/>
          <w:szCs w:val="20"/>
        </w:rPr>
        <w:t>оказанных услуг</w:t>
      </w:r>
      <w:r w:rsidRPr="0039180D">
        <w:rPr>
          <w:sz w:val="20"/>
          <w:szCs w:val="20"/>
        </w:rPr>
        <w:t xml:space="preserve"> с указанием всех претензий</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6775" w:rsidRPr="00B66338" w:rsidRDefault="001F6775" w:rsidP="00B66338">
    <w:pPr>
      <w:pStyle w:val="afa"/>
      <w:jc w:val="center"/>
      <w:rPr>
        <w:lang w:val="ru-RU"/>
      </w:rPr>
    </w:pPr>
    <w:r>
      <w:fldChar w:fldCharType="begin"/>
    </w:r>
    <w:r>
      <w:instrText>PAGE   \* MERGEFORMAT</w:instrText>
    </w:r>
    <w:r>
      <w:fldChar w:fldCharType="separate"/>
    </w:r>
    <w:r w:rsidR="00A66E72" w:rsidRPr="00A66E72">
      <w:rPr>
        <w:noProof/>
        <w:lang w:val="ru-RU"/>
      </w:rPr>
      <w:t>9</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6775" w:rsidRPr="006D1DE1" w:rsidRDefault="001F6775" w:rsidP="006D1DE1">
    <w:pPr>
      <w:pStyle w:val="afa"/>
      <w:jc w:val="center"/>
      <w:rPr>
        <w:lang w:val="ru-RU"/>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6775" w:rsidRPr="00EF3C1A" w:rsidRDefault="001F6775" w:rsidP="00EF3C1A">
    <w:pPr>
      <w:pStyle w:val="afa"/>
      <w:jc w:val="center"/>
      <w:rPr>
        <w:lang w:val="ru-RU"/>
      </w:rPr>
    </w:pPr>
    <w:r>
      <w:fldChar w:fldCharType="begin"/>
    </w:r>
    <w:r>
      <w:instrText>PAGE   \* MERGEFORMAT</w:instrText>
    </w:r>
    <w:r>
      <w:fldChar w:fldCharType="separate"/>
    </w:r>
    <w:r w:rsidR="00A66E72" w:rsidRPr="00A66E72">
      <w:rPr>
        <w:noProof/>
        <w:lang w:val="ru-RU"/>
      </w:rPr>
      <w:t>11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29"/>
      </v:shape>
    </w:pict>
  </w:numPicBullet>
  <w:abstractNum w:abstractNumId="0" w15:restartNumberingAfterBreak="0">
    <w:nsid w:val="FFFFFF7C"/>
    <w:multiLevelType w:val="singleLevel"/>
    <w:tmpl w:val="8A94D8C0"/>
    <w:lvl w:ilvl="0">
      <w:start w:val="1"/>
      <w:numFmt w:val="decimal"/>
      <w:pStyle w:val="a"/>
      <w:lvlText w:val="%1."/>
      <w:lvlJc w:val="left"/>
      <w:pPr>
        <w:tabs>
          <w:tab w:val="num" w:pos="1492"/>
        </w:tabs>
        <w:ind w:left="1492" w:hanging="360"/>
      </w:pPr>
    </w:lvl>
  </w:abstractNum>
  <w:abstractNum w:abstractNumId="1" w15:restartNumberingAfterBreak="0">
    <w:nsid w:val="FFFFFF7D"/>
    <w:multiLevelType w:val="singleLevel"/>
    <w:tmpl w:val="BDD63A9A"/>
    <w:lvl w:ilvl="0">
      <w:start w:val="1"/>
      <w:numFmt w:val="decimal"/>
      <w:pStyle w:val="5"/>
      <w:lvlText w:val="%1."/>
      <w:lvlJc w:val="left"/>
      <w:pPr>
        <w:tabs>
          <w:tab w:val="num" w:pos="1209"/>
        </w:tabs>
        <w:ind w:left="1209" w:hanging="360"/>
      </w:pPr>
    </w:lvl>
  </w:abstractNum>
  <w:abstractNum w:abstractNumId="2" w15:restartNumberingAfterBreak="0">
    <w:nsid w:val="FFFFFF7E"/>
    <w:multiLevelType w:val="singleLevel"/>
    <w:tmpl w:val="63E85BA2"/>
    <w:lvl w:ilvl="0">
      <w:start w:val="1"/>
      <w:numFmt w:val="decimal"/>
      <w:pStyle w:val="4"/>
      <w:lvlText w:val="%1."/>
      <w:lvlJc w:val="left"/>
      <w:pPr>
        <w:tabs>
          <w:tab w:val="num" w:pos="926"/>
        </w:tabs>
        <w:ind w:left="926" w:hanging="360"/>
      </w:pPr>
    </w:lvl>
  </w:abstractNum>
  <w:abstractNum w:abstractNumId="3" w15:restartNumberingAfterBreak="0">
    <w:nsid w:val="FFFFFF7F"/>
    <w:multiLevelType w:val="singleLevel"/>
    <w:tmpl w:val="8D3CAE9C"/>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70C49E86"/>
    <w:lvl w:ilvl="0">
      <w:start w:val="1"/>
      <w:numFmt w:val="bullet"/>
      <w:pStyle w:val="a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F0A5938"/>
    <w:lvl w:ilvl="0">
      <w:start w:val="1"/>
      <w:numFmt w:val="bullet"/>
      <w:pStyle w:val="5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B4C33A2"/>
    <w:lvl w:ilvl="0">
      <w:start w:val="1"/>
      <w:numFmt w:val="bullet"/>
      <w:pStyle w:val="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C63E20"/>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F16C78C"/>
    <w:lvl w:ilvl="0">
      <w:start w:val="1"/>
      <w:numFmt w:val="decimal"/>
      <w:pStyle w:val="30"/>
      <w:lvlText w:val="%1."/>
      <w:lvlJc w:val="left"/>
      <w:pPr>
        <w:tabs>
          <w:tab w:val="num" w:pos="360"/>
        </w:tabs>
        <w:ind w:left="360" w:hanging="360"/>
      </w:pPr>
    </w:lvl>
  </w:abstractNum>
  <w:abstractNum w:abstractNumId="9" w15:restartNumberingAfterBreak="0">
    <w:nsid w:val="0000000A"/>
    <w:multiLevelType w:val="multilevel"/>
    <w:tmpl w:val="0000000A"/>
    <w:name w:val="WW8Num8"/>
    <w:lvl w:ilvl="0">
      <w:start w:val="1"/>
      <w:numFmt w:val="bullet"/>
      <w:lvlText w:val=""/>
      <w:lvlJc w:val="left"/>
      <w:pPr>
        <w:tabs>
          <w:tab w:val="num" w:pos="360"/>
        </w:tabs>
        <w:ind w:left="360" w:hanging="360"/>
      </w:pPr>
      <w:rPr>
        <w:rFonts w:ascii="Symbol" w:hAnsi="Symbol" w:cs="Symbol"/>
        <w:vanish w:val="0"/>
        <w:lang w:val="en-US"/>
      </w:rPr>
    </w:lvl>
    <w:lvl w:ilvl="1">
      <w:start w:val="165"/>
      <w:numFmt w:val="bullet"/>
      <w:lvlText w:val="•"/>
      <w:lvlJc w:val="left"/>
      <w:pPr>
        <w:tabs>
          <w:tab w:val="num" w:pos="0"/>
        </w:tabs>
        <w:ind w:left="1080" w:hanging="360"/>
      </w:pPr>
      <w:rPr>
        <w:rFonts w:ascii="Times New Roman" w:hAnsi="Times New Roman" w:cs="Times New Roman"/>
      </w:rPr>
    </w:lvl>
    <w:lvl w:ilvl="2">
      <w:start w:val="1"/>
      <w:numFmt w:val="bullet"/>
      <w:lvlText w:val=""/>
      <w:lvlJc w:val="left"/>
      <w:pPr>
        <w:tabs>
          <w:tab w:val="num" w:pos="1800"/>
        </w:tabs>
        <w:ind w:left="1800" w:hanging="360"/>
      </w:pPr>
      <w:rPr>
        <w:rFonts w:ascii="Wingdings" w:hAnsi="Wingdings" w:cs="Wingdings"/>
        <w:sz w:val="20"/>
      </w:rPr>
    </w:lvl>
    <w:lvl w:ilvl="3">
      <w:start w:val="1"/>
      <w:numFmt w:val="bullet"/>
      <w:lvlText w:val=""/>
      <w:lvlJc w:val="left"/>
      <w:pPr>
        <w:tabs>
          <w:tab w:val="num" w:pos="2520"/>
        </w:tabs>
        <w:ind w:left="2520" w:hanging="360"/>
      </w:pPr>
      <w:rPr>
        <w:rFonts w:ascii="Wingdings" w:hAnsi="Wingdings" w:cs="Wingdings"/>
        <w:sz w:val="20"/>
      </w:rPr>
    </w:lvl>
    <w:lvl w:ilvl="4">
      <w:start w:val="1"/>
      <w:numFmt w:val="bullet"/>
      <w:lvlText w:val=""/>
      <w:lvlJc w:val="left"/>
      <w:pPr>
        <w:tabs>
          <w:tab w:val="num" w:pos="3240"/>
        </w:tabs>
        <w:ind w:left="3240" w:hanging="360"/>
      </w:pPr>
      <w:rPr>
        <w:rFonts w:ascii="Wingdings" w:hAnsi="Wingdings" w:cs="Wingdings"/>
        <w:sz w:val="20"/>
      </w:rPr>
    </w:lvl>
    <w:lvl w:ilvl="5">
      <w:start w:val="1"/>
      <w:numFmt w:val="bullet"/>
      <w:lvlText w:val=""/>
      <w:lvlJc w:val="left"/>
      <w:pPr>
        <w:tabs>
          <w:tab w:val="num" w:pos="3960"/>
        </w:tabs>
        <w:ind w:left="3960" w:hanging="360"/>
      </w:pPr>
      <w:rPr>
        <w:rFonts w:ascii="Wingdings" w:hAnsi="Wingdings" w:cs="Wingdings"/>
        <w:sz w:val="20"/>
      </w:rPr>
    </w:lvl>
    <w:lvl w:ilvl="6">
      <w:start w:val="1"/>
      <w:numFmt w:val="bullet"/>
      <w:lvlText w:val=""/>
      <w:lvlJc w:val="left"/>
      <w:pPr>
        <w:tabs>
          <w:tab w:val="num" w:pos="4680"/>
        </w:tabs>
        <w:ind w:left="4680" w:hanging="360"/>
      </w:pPr>
      <w:rPr>
        <w:rFonts w:ascii="Wingdings" w:hAnsi="Wingdings" w:cs="Wingdings"/>
        <w:sz w:val="20"/>
      </w:rPr>
    </w:lvl>
    <w:lvl w:ilvl="7">
      <w:start w:val="1"/>
      <w:numFmt w:val="bullet"/>
      <w:lvlText w:val=""/>
      <w:lvlJc w:val="left"/>
      <w:pPr>
        <w:tabs>
          <w:tab w:val="num" w:pos="5400"/>
        </w:tabs>
        <w:ind w:left="5400" w:hanging="360"/>
      </w:pPr>
      <w:rPr>
        <w:rFonts w:ascii="Wingdings" w:hAnsi="Wingdings" w:cs="Wingdings"/>
        <w:sz w:val="20"/>
      </w:rPr>
    </w:lvl>
    <w:lvl w:ilvl="8">
      <w:start w:val="1"/>
      <w:numFmt w:val="bullet"/>
      <w:lvlText w:val=""/>
      <w:lvlJc w:val="left"/>
      <w:pPr>
        <w:tabs>
          <w:tab w:val="num" w:pos="6120"/>
        </w:tabs>
        <w:ind w:left="6120" w:hanging="360"/>
      </w:pPr>
      <w:rPr>
        <w:rFonts w:ascii="Wingdings" w:hAnsi="Wingdings" w:cs="Wingdings"/>
        <w:sz w:val="20"/>
      </w:rPr>
    </w:lvl>
  </w:abstractNum>
  <w:abstractNum w:abstractNumId="10" w15:restartNumberingAfterBreak="0">
    <w:nsid w:val="0000000B"/>
    <w:multiLevelType w:val="multilevel"/>
    <w:tmpl w:val="0000000B"/>
    <w:name w:val="WW8Num9"/>
    <w:lvl w:ilvl="0">
      <w:start w:val="1"/>
      <w:numFmt w:val="bullet"/>
      <w:lvlText w:val=""/>
      <w:lvlJc w:val="left"/>
      <w:pPr>
        <w:tabs>
          <w:tab w:val="num" w:pos="0"/>
        </w:tabs>
        <w:ind w:left="720" w:hanging="360"/>
      </w:pPr>
      <w:rPr>
        <w:rFonts w:ascii="Symbol" w:hAnsi="Symbol"/>
        <w:color w:val="000000"/>
        <w:sz w:val="40"/>
        <w:shd w:val="clear" w:color="auto" w:fill="FFFF00"/>
      </w:rPr>
    </w:lvl>
    <w:lvl w:ilvl="1">
      <w:start w:val="1"/>
      <w:numFmt w:val="bullet"/>
      <w:lvlText w:val="­"/>
      <w:lvlJc w:val="left"/>
      <w:pPr>
        <w:tabs>
          <w:tab w:val="num" w:pos="-773"/>
        </w:tabs>
        <w:ind w:left="667" w:hanging="360"/>
      </w:pPr>
      <w:rPr>
        <w:rFonts w:ascii="Courier New" w:hAnsi="Courier New" w:cs="Courier New"/>
        <w:color w:val="000000"/>
        <w:lang w:val="en-US"/>
      </w:rPr>
    </w:lvl>
    <w:lvl w:ilvl="2">
      <w:start w:val="1"/>
      <w:numFmt w:val="bullet"/>
      <w:lvlText w:val=""/>
      <w:lvlJc w:val="left"/>
      <w:pPr>
        <w:tabs>
          <w:tab w:val="num" w:pos="0"/>
        </w:tabs>
        <w:ind w:left="2160" w:hanging="360"/>
      </w:pPr>
      <w:rPr>
        <w:rFonts w:ascii="Wingdings" w:hAnsi="Wingdings" w:cs="Wingdings"/>
        <w:color w:val="000000"/>
      </w:rPr>
    </w:lvl>
    <w:lvl w:ilvl="3">
      <w:start w:val="1"/>
      <w:numFmt w:val="bullet"/>
      <w:lvlText w:val=""/>
      <w:lvlJc w:val="left"/>
      <w:pPr>
        <w:tabs>
          <w:tab w:val="num" w:pos="0"/>
        </w:tabs>
        <w:ind w:left="2880" w:hanging="360"/>
      </w:pPr>
      <w:rPr>
        <w:rFonts w:ascii="Symbol" w:hAnsi="Symbol"/>
        <w:color w:val="000000"/>
        <w:sz w:val="40"/>
        <w:shd w:val="clear" w:color="auto" w:fill="FFFF00"/>
      </w:rPr>
    </w:lvl>
    <w:lvl w:ilvl="4">
      <w:start w:val="1"/>
      <w:numFmt w:val="bullet"/>
      <w:lvlText w:val="o"/>
      <w:lvlJc w:val="left"/>
      <w:pPr>
        <w:tabs>
          <w:tab w:val="num" w:pos="0"/>
        </w:tabs>
        <w:ind w:left="3600" w:hanging="360"/>
      </w:pPr>
      <w:rPr>
        <w:rFonts w:ascii="Courier New" w:hAnsi="Courier New" w:cs="Courier New"/>
        <w:color w:val="000000"/>
        <w:lang w:val="en-US"/>
      </w:rPr>
    </w:lvl>
    <w:lvl w:ilvl="5">
      <w:start w:val="1"/>
      <w:numFmt w:val="bullet"/>
      <w:lvlText w:val=""/>
      <w:lvlJc w:val="left"/>
      <w:pPr>
        <w:tabs>
          <w:tab w:val="num" w:pos="0"/>
        </w:tabs>
        <w:ind w:left="4320" w:hanging="360"/>
      </w:pPr>
      <w:rPr>
        <w:rFonts w:ascii="Wingdings" w:hAnsi="Wingdings" w:cs="Wingdings"/>
        <w:color w:val="000000"/>
      </w:rPr>
    </w:lvl>
    <w:lvl w:ilvl="6">
      <w:start w:val="1"/>
      <w:numFmt w:val="bullet"/>
      <w:lvlText w:val=""/>
      <w:lvlJc w:val="left"/>
      <w:pPr>
        <w:tabs>
          <w:tab w:val="num" w:pos="0"/>
        </w:tabs>
        <w:ind w:left="5040" w:hanging="360"/>
      </w:pPr>
      <w:rPr>
        <w:rFonts w:ascii="Symbol" w:hAnsi="Symbol"/>
        <w:color w:val="000000"/>
        <w:sz w:val="40"/>
        <w:shd w:val="clear" w:color="auto" w:fill="FFFF00"/>
      </w:rPr>
    </w:lvl>
    <w:lvl w:ilvl="7">
      <w:start w:val="1"/>
      <w:numFmt w:val="bullet"/>
      <w:lvlText w:val="o"/>
      <w:lvlJc w:val="left"/>
      <w:pPr>
        <w:tabs>
          <w:tab w:val="num" w:pos="0"/>
        </w:tabs>
        <w:ind w:left="5760" w:hanging="360"/>
      </w:pPr>
      <w:rPr>
        <w:rFonts w:ascii="Courier New" w:hAnsi="Courier New" w:cs="Courier New"/>
        <w:color w:val="000000"/>
        <w:lang w:val="en-US"/>
      </w:rPr>
    </w:lvl>
    <w:lvl w:ilvl="8">
      <w:start w:val="1"/>
      <w:numFmt w:val="bullet"/>
      <w:lvlText w:val=""/>
      <w:lvlJc w:val="left"/>
      <w:pPr>
        <w:tabs>
          <w:tab w:val="num" w:pos="0"/>
        </w:tabs>
        <w:ind w:left="6480" w:hanging="360"/>
      </w:pPr>
      <w:rPr>
        <w:rFonts w:ascii="Wingdings" w:hAnsi="Wingdings" w:cs="Wingdings"/>
        <w:color w:val="000000"/>
      </w:rPr>
    </w:lvl>
  </w:abstractNum>
  <w:abstractNum w:abstractNumId="11" w15:restartNumberingAfterBreak="0">
    <w:nsid w:val="011C2C1B"/>
    <w:multiLevelType w:val="hybridMultilevel"/>
    <w:tmpl w:val="85D4BE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088347FE"/>
    <w:multiLevelType w:val="hybridMultilevel"/>
    <w:tmpl w:val="A5CE3E9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3" w15:restartNumberingAfterBreak="0">
    <w:nsid w:val="177B7E92"/>
    <w:multiLevelType w:val="hybridMultilevel"/>
    <w:tmpl w:val="D1BC9DBA"/>
    <w:lvl w:ilvl="0" w:tplc="0748D60A">
      <w:start w:val="1324"/>
      <w:numFmt w:val="decimal"/>
      <w:lvlText w:val="%1"/>
      <w:lvlJc w:val="left"/>
      <w:pPr>
        <w:ind w:left="5300" w:hanging="480"/>
      </w:pPr>
      <w:rPr>
        <w:rFonts w:hint="default"/>
      </w:rPr>
    </w:lvl>
    <w:lvl w:ilvl="1" w:tplc="04190019" w:tentative="1">
      <w:start w:val="1"/>
      <w:numFmt w:val="lowerLetter"/>
      <w:lvlText w:val="%2."/>
      <w:lvlJc w:val="left"/>
      <w:pPr>
        <w:ind w:left="5900" w:hanging="360"/>
      </w:pPr>
    </w:lvl>
    <w:lvl w:ilvl="2" w:tplc="0419001B" w:tentative="1">
      <w:start w:val="1"/>
      <w:numFmt w:val="lowerRoman"/>
      <w:lvlText w:val="%3."/>
      <w:lvlJc w:val="right"/>
      <w:pPr>
        <w:ind w:left="6620" w:hanging="180"/>
      </w:pPr>
    </w:lvl>
    <w:lvl w:ilvl="3" w:tplc="0419000F" w:tentative="1">
      <w:start w:val="1"/>
      <w:numFmt w:val="decimal"/>
      <w:lvlText w:val="%4."/>
      <w:lvlJc w:val="left"/>
      <w:pPr>
        <w:ind w:left="7340" w:hanging="360"/>
      </w:pPr>
    </w:lvl>
    <w:lvl w:ilvl="4" w:tplc="04190019" w:tentative="1">
      <w:start w:val="1"/>
      <w:numFmt w:val="lowerLetter"/>
      <w:lvlText w:val="%5."/>
      <w:lvlJc w:val="left"/>
      <w:pPr>
        <w:ind w:left="8060" w:hanging="360"/>
      </w:pPr>
    </w:lvl>
    <w:lvl w:ilvl="5" w:tplc="0419001B" w:tentative="1">
      <w:start w:val="1"/>
      <w:numFmt w:val="lowerRoman"/>
      <w:lvlText w:val="%6."/>
      <w:lvlJc w:val="right"/>
      <w:pPr>
        <w:ind w:left="8780" w:hanging="180"/>
      </w:pPr>
    </w:lvl>
    <w:lvl w:ilvl="6" w:tplc="0419000F" w:tentative="1">
      <w:start w:val="1"/>
      <w:numFmt w:val="decimal"/>
      <w:lvlText w:val="%7."/>
      <w:lvlJc w:val="left"/>
      <w:pPr>
        <w:ind w:left="9500" w:hanging="360"/>
      </w:pPr>
    </w:lvl>
    <w:lvl w:ilvl="7" w:tplc="04190019" w:tentative="1">
      <w:start w:val="1"/>
      <w:numFmt w:val="lowerLetter"/>
      <w:lvlText w:val="%8."/>
      <w:lvlJc w:val="left"/>
      <w:pPr>
        <w:ind w:left="10220" w:hanging="360"/>
      </w:pPr>
    </w:lvl>
    <w:lvl w:ilvl="8" w:tplc="0419001B" w:tentative="1">
      <w:start w:val="1"/>
      <w:numFmt w:val="lowerRoman"/>
      <w:lvlText w:val="%9."/>
      <w:lvlJc w:val="right"/>
      <w:pPr>
        <w:ind w:left="10940" w:hanging="180"/>
      </w:pPr>
    </w:lvl>
  </w:abstractNum>
  <w:abstractNum w:abstractNumId="14" w15:restartNumberingAfterBreak="0">
    <w:nsid w:val="1E0967C9"/>
    <w:multiLevelType w:val="multilevel"/>
    <w:tmpl w:val="6BF2AC06"/>
    <w:lvl w:ilvl="0">
      <w:start w:val="1"/>
      <w:numFmt w:val="decimal"/>
      <w:pStyle w:val="a1"/>
      <w:lvlText w:val="%1."/>
      <w:lvlJc w:val="left"/>
      <w:pPr>
        <w:tabs>
          <w:tab w:val="num" w:pos="567"/>
        </w:tabs>
        <w:ind w:left="567" w:hanging="567"/>
      </w:pPr>
    </w:lvl>
    <w:lvl w:ilvl="1">
      <w:start w:val="1"/>
      <w:numFmt w:val="decimal"/>
      <w:pStyle w:val="21"/>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1E7E04D5"/>
    <w:multiLevelType w:val="singleLevel"/>
    <w:tmpl w:val="D34A6FD8"/>
    <w:lvl w:ilvl="0">
      <w:start w:val="1"/>
      <w:numFmt w:val="decimal"/>
      <w:pStyle w:val="Instruction"/>
      <w:lvlText w:val="%1."/>
      <w:lvlJc w:val="left"/>
      <w:pPr>
        <w:tabs>
          <w:tab w:val="num" w:pos="360"/>
        </w:tabs>
        <w:ind w:left="360" w:hanging="360"/>
      </w:pPr>
    </w:lvl>
  </w:abstractNum>
  <w:abstractNum w:abstractNumId="16" w15:restartNumberingAfterBreak="0">
    <w:nsid w:val="24BE3AE1"/>
    <w:multiLevelType w:val="hybridMultilevel"/>
    <w:tmpl w:val="F4C02640"/>
    <w:lvl w:ilvl="0" w:tplc="5E7665E8">
      <w:start w:val="1"/>
      <w:numFmt w:val="decimal"/>
      <w:lvlText w:val="%1."/>
      <w:lvlJc w:val="left"/>
      <w:pPr>
        <w:ind w:left="1102" w:hanging="360"/>
      </w:pPr>
      <w:rPr>
        <w:rFonts w:hint="default"/>
      </w:rPr>
    </w:lvl>
    <w:lvl w:ilvl="1" w:tplc="04190019" w:tentative="1">
      <w:start w:val="1"/>
      <w:numFmt w:val="lowerLetter"/>
      <w:lvlText w:val="%2."/>
      <w:lvlJc w:val="left"/>
      <w:pPr>
        <w:ind w:left="1822" w:hanging="360"/>
      </w:pPr>
    </w:lvl>
    <w:lvl w:ilvl="2" w:tplc="0419001B" w:tentative="1">
      <w:start w:val="1"/>
      <w:numFmt w:val="lowerRoman"/>
      <w:lvlText w:val="%3."/>
      <w:lvlJc w:val="right"/>
      <w:pPr>
        <w:ind w:left="2542" w:hanging="180"/>
      </w:pPr>
    </w:lvl>
    <w:lvl w:ilvl="3" w:tplc="0419000F" w:tentative="1">
      <w:start w:val="1"/>
      <w:numFmt w:val="decimal"/>
      <w:lvlText w:val="%4."/>
      <w:lvlJc w:val="left"/>
      <w:pPr>
        <w:ind w:left="3262" w:hanging="360"/>
      </w:pPr>
    </w:lvl>
    <w:lvl w:ilvl="4" w:tplc="04190019" w:tentative="1">
      <w:start w:val="1"/>
      <w:numFmt w:val="lowerLetter"/>
      <w:lvlText w:val="%5."/>
      <w:lvlJc w:val="left"/>
      <w:pPr>
        <w:ind w:left="3982" w:hanging="360"/>
      </w:pPr>
    </w:lvl>
    <w:lvl w:ilvl="5" w:tplc="0419001B" w:tentative="1">
      <w:start w:val="1"/>
      <w:numFmt w:val="lowerRoman"/>
      <w:lvlText w:val="%6."/>
      <w:lvlJc w:val="right"/>
      <w:pPr>
        <w:ind w:left="4702" w:hanging="180"/>
      </w:pPr>
    </w:lvl>
    <w:lvl w:ilvl="6" w:tplc="0419000F" w:tentative="1">
      <w:start w:val="1"/>
      <w:numFmt w:val="decimal"/>
      <w:lvlText w:val="%7."/>
      <w:lvlJc w:val="left"/>
      <w:pPr>
        <w:ind w:left="5422" w:hanging="360"/>
      </w:pPr>
    </w:lvl>
    <w:lvl w:ilvl="7" w:tplc="04190019" w:tentative="1">
      <w:start w:val="1"/>
      <w:numFmt w:val="lowerLetter"/>
      <w:lvlText w:val="%8."/>
      <w:lvlJc w:val="left"/>
      <w:pPr>
        <w:ind w:left="6142" w:hanging="360"/>
      </w:pPr>
    </w:lvl>
    <w:lvl w:ilvl="8" w:tplc="0419001B" w:tentative="1">
      <w:start w:val="1"/>
      <w:numFmt w:val="lowerRoman"/>
      <w:lvlText w:val="%9."/>
      <w:lvlJc w:val="right"/>
      <w:pPr>
        <w:ind w:left="6862" w:hanging="180"/>
      </w:pPr>
    </w:lvl>
  </w:abstractNum>
  <w:abstractNum w:abstractNumId="17" w15:restartNumberingAfterBreak="0">
    <w:nsid w:val="27D42C9F"/>
    <w:multiLevelType w:val="multilevel"/>
    <w:tmpl w:val="B68ED512"/>
    <w:lvl w:ilvl="0">
      <w:start w:val="1"/>
      <w:numFmt w:val="decimal"/>
      <w:pStyle w:val="stylebodytextjustifiedbefore5ptafter5ptkernat1"/>
      <w:lvlText w:val="%1)"/>
      <w:lvlJc w:val="left"/>
      <w:pPr>
        <w:tabs>
          <w:tab w:val="num" w:pos="576"/>
        </w:tabs>
        <w:ind w:left="576" w:hanging="576"/>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2D9022F7"/>
    <w:multiLevelType w:val="hybridMultilevel"/>
    <w:tmpl w:val="18920882"/>
    <w:lvl w:ilvl="0" w:tplc="0880879E">
      <w:start w:val="1"/>
      <w:numFmt w:val="decimal"/>
      <w:lvlText w:val="%1."/>
      <w:lvlJc w:val="left"/>
      <w:pPr>
        <w:ind w:left="644"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9" w15:restartNumberingAfterBreak="0">
    <w:nsid w:val="2E0D55D5"/>
    <w:multiLevelType w:val="hybridMultilevel"/>
    <w:tmpl w:val="45BE0D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E2D3C15"/>
    <w:multiLevelType w:val="hybridMultilevel"/>
    <w:tmpl w:val="4FE21B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EED75D2"/>
    <w:multiLevelType w:val="multilevel"/>
    <w:tmpl w:val="861A0F78"/>
    <w:lvl w:ilvl="0">
      <w:start w:val="1"/>
      <w:numFmt w:val="decimal"/>
      <w:lvlText w:val="%1"/>
      <w:lvlJc w:val="left"/>
      <w:pPr>
        <w:ind w:left="360" w:hanging="360"/>
      </w:pPr>
    </w:lvl>
    <w:lvl w:ilvl="1">
      <w:start w:val="2"/>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2" w15:restartNumberingAfterBreak="0">
    <w:nsid w:val="328F6286"/>
    <w:multiLevelType w:val="multilevel"/>
    <w:tmpl w:val="EC38C264"/>
    <w:lvl w:ilvl="0">
      <w:start w:val="4"/>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1854"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3" w15:restartNumberingAfterBreak="0">
    <w:nsid w:val="37A03F80"/>
    <w:multiLevelType w:val="hybridMultilevel"/>
    <w:tmpl w:val="ADD07FA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C5F506E"/>
    <w:multiLevelType w:val="multilevel"/>
    <w:tmpl w:val="C344AE80"/>
    <w:lvl w:ilvl="0">
      <w:start w:val="1"/>
      <w:numFmt w:val="decimal"/>
      <w:pStyle w:val="a2"/>
      <w:suff w:val="space"/>
      <w:lvlText w:val="%1"/>
      <w:lvlJc w:val="center"/>
      <w:pPr>
        <w:ind w:left="1066" w:firstLine="0"/>
      </w:pPr>
      <w:rPr>
        <w:rFonts w:hint="default"/>
      </w:rPr>
    </w:lvl>
    <w:lvl w:ilvl="1">
      <w:start w:val="1"/>
      <w:numFmt w:val="decimal"/>
      <w:pStyle w:val="a3"/>
      <w:suff w:val="space"/>
      <w:lvlText w:val="%1.%2"/>
      <w:lvlJc w:val="left"/>
      <w:pPr>
        <w:ind w:left="1066" w:firstLine="708"/>
      </w:pPr>
      <w:rPr>
        <w:rFonts w:hint="default"/>
      </w:rPr>
    </w:lvl>
    <w:lvl w:ilvl="2">
      <w:start w:val="1"/>
      <w:numFmt w:val="decimal"/>
      <w:pStyle w:val="a4"/>
      <w:suff w:val="space"/>
      <w:lvlText w:val="%1.%2.%3"/>
      <w:lvlJc w:val="left"/>
      <w:pPr>
        <w:ind w:left="1066" w:firstLine="708"/>
      </w:pPr>
      <w:rPr>
        <w:rFonts w:hint="default"/>
      </w:rPr>
    </w:lvl>
    <w:lvl w:ilvl="3">
      <w:start w:val="1"/>
      <w:numFmt w:val="decimal"/>
      <w:pStyle w:val="a5"/>
      <w:suff w:val="space"/>
      <w:lvlText w:val="%1.%2.%3.%4"/>
      <w:lvlJc w:val="left"/>
      <w:pPr>
        <w:ind w:left="1066" w:firstLine="708"/>
      </w:pPr>
      <w:rPr>
        <w:rFonts w:hint="default"/>
      </w:rPr>
    </w:lvl>
    <w:lvl w:ilvl="4">
      <w:start w:val="1"/>
      <w:numFmt w:val="decimal"/>
      <w:pStyle w:val="a6"/>
      <w:suff w:val="space"/>
      <w:lvlText w:val="%1.%2.%3.%4.%5."/>
      <w:lvlJc w:val="left"/>
      <w:pPr>
        <w:ind w:left="1066" w:firstLine="708"/>
      </w:pPr>
      <w:rPr>
        <w:rFonts w:hint="default"/>
      </w:rPr>
    </w:lvl>
    <w:lvl w:ilvl="5">
      <w:start w:val="1"/>
      <w:numFmt w:val="decimal"/>
      <w:suff w:val="space"/>
      <w:lvlText w:val="%1.%2.%3.%4.%5.%6."/>
      <w:lvlJc w:val="left"/>
      <w:pPr>
        <w:ind w:left="1066" w:firstLine="708"/>
      </w:pPr>
      <w:rPr>
        <w:rFonts w:hint="default"/>
      </w:rPr>
    </w:lvl>
    <w:lvl w:ilvl="6">
      <w:start w:val="1"/>
      <w:numFmt w:val="decimal"/>
      <w:suff w:val="space"/>
      <w:lvlText w:val="%1.%2.%3.%4.%5.%6.%7."/>
      <w:lvlJc w:val="left"/>
      <w:pPr>
        <w:ind w:left="1066" w:firstLine="708"/>
      </w:pPr>
      <w:rPr>
        <w:rFonts w:hint="default"/>
      </w:rPr>
    </w:lvl>
    <w:lvl w:ilvl="7">
      <w:start w:val="1"/>
      <w:numFmt w:val="decimal"/>
      <w:suff w:val="space"/>
      <w:lvlText w:val="%1.%2.%3.%4.%5.%6.%7.%8."/>
      <w:lvlJc w:val="left"/>
      <w:pPr>
        <w:ind w:left="1066" w:firstLine="708"/>
      </w:pPr>
      <w:rPr>
        <w:rFonts w:hint="default"/>
      </w:rPr>
    </w:lvl>
    <w:lvl w:ilvl="8">
      <w:start w:val="1"/>
      <w:numFmt w:val="decimal"/>
      <w:suff w:val="space"/>
      <w:lvlText w:val="%1.%2.%3.%4.%5.%6.%7.%8.%9."/>
      <w:lvlJc w:val="left"/>
      <w:pPr>
        <w:ind w:left="1066" w:firstLine="708"/>
      </w:pPr>
      <w:rPr>
        <w:rFonts w:hint="default"/>
      </w:rPr>
    </w:lvl>
  </w:abstractNum>
  <w:abstractNum w:abstractNumId="25" w15:restartNumberingAfterBreak="0">
    <w:nsid w:val="3CD20E35"/>
    <w:multiLevelType w:val="hybridMultilevel"/>
    <w:tmpl w:val="55B682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CE738C8"/>
    <w:multiLevelType w:val="hybridMultilevel"/>
    <w:tmpl w:val="AF0A8A46"/>
    <w:lvl w:ilvl="0" w:tplc="75BABDD4">
      <w:start w:val="1"/>
      <w:numFmt w:val="russianLower"/>
      <w:pStyle w:val="a7"/>
      <w:lvlText w:val="%1)"/>
      <w:lvlJc w:val="left"/>
      <w:pPr>
        <w:ind w:left="1429" w:hanging="360"/>
      </w:pPr>
      <w:rPr>
        <w:rFonts w:hint="default"/>
      </w:rPr>
    </w:lvl>
    <w:lvl w:ilvl="1" w:tplc="25F45E60" w:tentative="1">
      <w:start w:val="1"/>
      <w:numFmt w:val="lowerLetter"/>
      <w:lvlText w:val="%2."/>
      <w:lvlJc w:val="left"/>
      <w:pPr>
        <w:ind w:left="2149" w:hanging="360"/>
      </w:pPr>
    </w:lvl>
    <w:lvl w:ilvl="2" w:tplc="E95C3368" w:tentative="1">
      <w:start w:val="1"/>
      <w:numFmt w:val="lowerRoman"/>
      <w:lvlText w:val="%3."/>
      <w:lvlJc w:val="right"/>
      <w:pPr>
        <w:ind w:left="2869" w:hanging="180"/>
      </w:pPr>
    </w:lvl>
    <w:lvl w:ilvl="3" w:tplc="8C586F7E" w:tentative="1">
      <w:start w:val="1"/>
      <w:numFmt w:val="decimal"/>
      <w:lvlText w:val="%4."/>
      <w:lvlJc w:val="left"/>
      <w:pPr>
        <w:ind w:left="3589" w:hanging="360"/>
      </w:pPr>
    </w:lvl>
    <w:lvl w:ilvl="4" w:tplc="D5EC5FB2" w:tentative="1">
      <w:start w:val="1"/>
      <w:numFmt w:val="lowerLetter"/>
      <w:lvlText w:val="%5."/>
      <w:lvlJc w:val="left"/>
      <w:pPr>
        <w:ind w:left="4309" w:hanging="360"/>
      </w:pPr>
    </w:lvl>
    <w:lvl w:ilvl="5" w:tplc="A8984444" w:tentative="1">
      <w:start w:val="1"/>
      <w:numFmt w:val="lowerRoman"/>
      <w:lvlText w:val="%6."/>
      <w:lvlJc w:val="right"/>
      <w:pPr>
        <w:ind w:left="5029" w:hanging="180"/>
      </w:pPr>
    </w:lvl>
    <w:lvl w:ilvl="6" w:tplc="6A0A8CF8" w:tentative="1">
      <w:start w:val="1"/>
      <w:numFmt w:val="decimal"/>
      <w:lvlText w:val="%7."/>
      <w:lvlJc w:val="left"/>
      <w:pPr>
        <w:ind w:left="5749" w:hanging="360"/>
      </w:pPr>
    </w:lvl>
    <w:lvl w:ilvl="7" w:tplc="A7AAA49C" w:tentative="1">
      <w:start w:val="1"/>
      <w:numFmt w:val="lowerLetter"/>
      <w:lvlText w:val="%8."/>
      <w:lvlJc w:val="left"/>
      <w:pPr>
        <w:ind w:left="6469" w:hanging="360"/>
      </w:pPr>
    </w:lvl>
    <w:lvl w:ilvl="8" w:tplc="5D923C26" w:tentative="1">
      <w:start w:val="1"/>
      <w:numFmt w:val="lowerRoman"/>
      <w:lvlText w:val="%9."/>
      <w:lvlJc w:val="right"/>
      <w:pPr>
        <w:ind w:left="7189" w:hanging="180"/>
      </w:pPr>
    </w:lvl>
  </w:abstractNum>
  <w:abstractNum w:abstractNumId="27" w15:restartNumberingAfterBreak="0">
    <w:nsid w:val="3ED53952"/>
    <w:multiLevelType w:val="multilevel"/>
    <w:tmpl w:val="C47C57A4"/>
    <w:lvl w:ilvl="0">
      <w:start w:val="1"/>
      <w:numFmt w:val="decimal"/>
      <w:pStyle w:val="22"/>
      <w:lvlText w:val="%1."/>
      <w:lvlJc w:val="left"/>
      <w:pPr>
        <w:tabs>
          <w:tab w:val="num" w:pos="360"/>
        </w:tabs>
        <w:ind w:left="360" w:hanging="360"/>
      </w:pPr>
      <w:rPr>
        <w:rFonts w:hint="default"/>
      </w:rPr>
    </w:lvl>
    <w:lvl w:ilvl="1">
      <w:start w:val="1"/>
      <w:numFmt w:val="decimal"/>
      <w:pStyle w:val="31"/>
      <w:lvlText w:val="%1.%2."/>
      <w:lvlJc w:val="left"/>
      <w:pPr>
        <w:tabs>
          <w:tab w:val="num" w:pos="972"/>
        </w:tabs>
        <w:ind w:left="972" w:hanging="432"/>
      </w:pPr>
      <w:rPr>
        <w:rFonts w:hint="default"/>
        <w:b/>
      </w:rPr>
    </w:lvl>
    <w:lvl w:ilvl="2">
      <w:start w:val="1"/>
      <w:numFmt w:val="decimal"/>
      <w:pStyle w:val="a8"/>
      <w:lvlText w:val="%1.%2.%3."/>
      <w:lvlJc w:val="left"/>
      <w:pPr>
        <w:tabs>
          <w:tab w:val="num" w:pos="1440"/>
        </w:tabs>
        <w:ind w:left="1224" w:hanging="504"/>
      </w:pPr>
      <w:rPr>
        <w:rFonts w:hint="default"/>
      </w:rPr>
    </w:lvl>
    <w:lvl w:ilvl="3">
      <w:start w:val="1"/>
      <w:numFmt w:val="decimal"/>
      <w:pStyle w:val="40"/>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3FAA1AD8"/>
    <w:multiLevelType w:val="hybridMultilevel"/>
    <w:tmpl w:val="9EFA6B06"/>
    <w:lvl w:ilvl="0" w:tplc="49A6F8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428A6340"/>
    <w:multiLevelType w:val="multilevel"/>
    <w:tmpl w:val="FC40D6A0"/>
    <w:lvl w:ilvl="0">
      <w:start w:val="1"/>
      <w:numFmt w:val="decimal"/>
      <w:pStyle w:val="1"/>
      <w:lvlText w:val="%1."/>
      <w:lvlJc w:val="left"/>
      <w:pPr>
        <w:tabs>
          <w:tab w:val="num" w:pos="1134"/>
        </w:tabs>
        <w:ind w:left="1134" w:hanging="397"/>
      </w:pPr>
      <w:rPr>
        <w:rFonts w:ascii="Times New Roman" w:hAnsi="Times New Roman" w:hint="default"/>
        <w:b/>
        <w:i w:val="0"/>
        <w:sz w:val="28"/>
      </w:rPr>
    </w:lvl>
    <w:lvl w:ilvl="1">
      <w:start w:val="1"/>
      <w:numFmt w:val="decimal"/>
      <w:pStyle w:val="23"/>
      <w:lvlText w:val="%1.%2."/>
      <w:lvlJc w:val="left"/>
      <w:pPr>
        <w:tabs>
          <w:tab w:val="num" w:pos="1134"/>
        </w:tabs>
        <w:ind w:left="737" w:firstLine="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2"/>
      <w:lvlText w:val="%1.%2.%3."/>
      <w:lvlJc w:val="left"/>
      <w:pPr>
        <w:tabs>
          <w:tab w:val="num" w:pos="1134"/>
        </w:tabs>
        <w:ind w:left="0" w:firstLine="737"/>
      </w:pPr>
      <w:rPr>
        <w:rFonts w:hint="default"/>
        <w:b/>
      </w:rPr>
    </w:lvl>
    <w:lvl w:ilvl="3">
      <w:start w:val="1"/>
      <w:numFmt w:val="decimal"/>
      <w:lvlText w:val="%1.%2.%3.%4."/>
      <w:lvlJc w:val="left"/>
      <w:pPr>
        <w:tabs>
          <w:tab w:val="num" w:pos="2988"/>
        </w:tabs>
        <w:ind w:left="2988" w:hanging="1531"/>
      </w:pPr>
      <w:rPr>
        <w:rFonts w:hint="default"/>
      </w:rPr>
    </w:lvl>
    <w:lvl w:ilvl="4">
      <w:start w:val="1"/>
      <w:numFmt w:val="decimal"/>
      <w:lvlText w:val="%1.%2.%3.%4.%5."/>
      <w:lvlJc w:val="left"/>
      <w:pPr>
        <w:tabs>
          <w:tab w:val="num" w:pos="3385"/>
        </w:tabs>
        <w:ind w:left="3385" w:hanging="1928"/>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725"/>
        </w:tabs>
        <w:ind w:left="3725" w:hanging="2268"/>
      </w:pPr>
      <w:rPr>
        <w:rFonts w:hint="default"/>
      </w:rPr>
    </w:lvl>
    <w:lvl w:ilvl="6">
      <w:start w:val="1"/>
      <w:numFmt w:val="decimal"/>
      <w:lvlText w:val="%1.%2.%3.%4.%5.%6.%7."/>
      <w:lvlJc w:val="left"/>
      <w:pPr>
        <w:tabs>
          <w:tab w:val="num" w:pos="3782"/>
        </w:tabs>
        <w:ind w:left="3782" w:hanging="2325"/>
      </w:pPr>
      <w:rPr>
        <w:rFonts w:hint="default"/>
      </w:rPr>
    </w:lvl>
    <w:lvl w:ilvl="7">
      <w:start w:val="1"/>
      <w:numFmt w:val="decimal"/>
      <w:lvlText w:val="%1.%2.%3.%4.%5.%6.%7.%8."/>
      <w:lvlJc w:val="left"/>
      <w:pPr>
        <w:tabs>
          <w:tab w:val="num" w:pos="5426"/>
        </w:tabs>
        <w:ind w:left="5426" w:hanging="3969"/>
      </w:pPr>
      <w:rPr>
        <w:rFonts w:hint="default"/>
      </w:rPr>
    </w:lvl>
    <w:lvl w:ilvl="8">
      <w:start w:val="1"/>
      <w:numFmt w:val="decimal"/>
      <w:lvlText w:val="%1.%2.%3.%4.%5.%6.%7.%8.%9."/>
      <w:lvlJc w:val="left"/>
      <w:pPr>
        <w:tabs>
          <w:tab w:val="num" w:pos="5766"/>
        </w:tabs>
        <w:ind w:left="5766" w:hanging="4309"/>
      </w:pPr>
      <w:rPr>
        <w:rFonts w:hint="default"/>
      </w:rPr>
    </w:lvl>
  </w:abstractNum>
  <w:abstractNum w:abstractNumId="30" w15:restartNumberingAfterBreak="0">
    <w:nsid w:val="47B06D60"/>
    <w:multiLevelType w:val="hybridMultilevel"/>
    <w:tmpl w:val="48E4E352"/>
    <w:lvl w:ilvl="0" w:tplc="CABC451A">
      <w:start w:val="14"/>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4DB60B03"/>
    <w:multiLevelType w:val="multilevel"/>
    <w:tmpl w:val="768084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russianLower"/>
      <w:pStyle w:val="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4DF86C06"/>
    <w:multiLevelType w:val="multilevel"/>
    <w:tmpl w:val="6BF89A5C"/>
    <w:lvl w:ilvl="0">
      <w:start w:val="1"/>
      <w:numFmt w:val="decimal"/>
      <w:pStyle w:val="11"/>
      <w:lvlText w:val="%1."/>
      <w:lvlJc w:val="left"/>
      <w:pPr>
        <w:tabs>
          <w:tab w:val="num" w:pos="851"/>
        </w:tabs>
        <w:ind w:left="851" w:hanging="851"/>
      </w:pPr>
      <w:rPr>
        <w:rFonts w:hint="default"/>
      </w:rPr>
    </w:lvl>
    <w:lvl w:ilvl="1">
      <w:start w:val="1"/>
      <w:numFmt w:val="decimal"/>
      <w:pStyle w:val="24"/>
      <w:lvlText w:val="%1.%2."/>
      <w:lvlJc w:val="left"/>
      <w:pPr>
        <w:tabs>
          <w:tab w:val="num" w:pos="851"/>
        </w:tabs>
        <w:ind w:left="851" w:hanging="851"/>
      </w:pPr>
      <w:rPr>
        <w:rFonts w:hint="default"/>
      </w:rPr>
    </w:lvl>
    <w:lvl w:ilvl="2">
      <w:start w:val="1"/>
      <w:numFmt w:val="decimal"/>
      <w:lvlText w:val="2.%2.%3."/>
      <w:lvlJc w:val="left"/>
      <w:pPr>
        <w:tabs>
          <w:tab w:val="num" w:pos="851"/>
        </w:tabs>
        <w:ind w:left="851" w:hanging="851"/>
      </w:pPr>
      <w:rPr>
        <w:rFonts w:hint="default"/>
        <w:b w:val="0"/>
        <w:color w:val="auto"/>
      </w:rPr>
    </w:lvl>
    <w:lvl w:ilvl="3">
      <w:start w:val="1"/>
      <w:numFmt w:val="bullet"/>
      <w:pStyle w:val="41"/>
      <w:lvlText w:val=""/>
      <w:lvlJc w:val="left"/>
      <w:pPr>
        <w:tabs>
          <w:tab w:val="num" w:pos="1134"/>
        </w:tabs>
        <w:ind w:left="1134" w:hanging="283"/>
      </w:pPr>
      <w:rPr>
        <w:rFonts w:ascii="Symbol" w:hAnsi="Symbol"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3" w15:restartNumberingAfterBreak="0">
    <w:nsid w:val="5F940764"/>
    <w:multiLevelType w:val="multilevel"/>
    <w:tmpl w:val="8B721630"/>
    <w:lvl w:ilvl="0">
      <w:start w:val="1"/>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15:restartNumberingAfterBreak="0">
    <w:nsid w:val="60654715"/>
    <w:multiLevelType w:val="hybridMultilevel"/>
    <w:tmpl w:val="1CCC0222"/>
    <w:lvl w:ilvl="0" w:tplc="1B04D5E8">
      <w:start w:val="1"/>
      <w:numFmt w:val="decimal"/>
      <w:lvlText w:val="%1)"/>
      <w:lvlJc w:val="left"/>
      <w:pPr>
        <w:tabs>
          <w:tab w:val="num" w:pos="1513"/>
        </w:tabs>
        <w:ind w:left="1513" w:hanging="945"/>
      </w:pPr>
      <w:rPr>
        <w:rFonts w:ascii="Times New Roman" w:eastAsia="Times New Roman" w:hAnsi="Times New Roman" w:cs="Times New Roman"/>
      </w:rPr>
    </w:lvl>
    <w:lvl w:ilvl="1" w:tplc="04190019">
      <w:start w:val="1"/>
      <w:numFmt w:val="lowerLetter"/>
      <w:lvlText w:val="%2."/>
      <w:lvlJc w:val="left"/>
      <w:pPr>
        <w:tabs>
          <w:tab w:val="num" w:pos="1648"/>
        </w:tabs>
        <w:ind w:left="1648" w:hanging="360"/>
      </w:pPr>
    </w:lvl>
    <w:lvl w:ilvl="2" w:tplc="0419001B">
      <w:start w:val="1"/>
      <w:numFmt w:val="lowerRoman"/>
      <w:lvlText w:val="%3."/>
      <w:lvlJc w:val="right"/>
      <w:pPr>
        <w:tabs>
          <w:tab w:val="num" w:pos="2368"/>
        </w:tabs>
        <w:ind w:left="2368" w:hanging="180"/>
      </w:pPr>
    </w:lvl>
    <w:lvl w:ilvl="3" w:tplc="0419000F">
      <w:start w:val="1"/>
      <w:numFmt w:val="decimal"/>
      <w:lvlText w:val="%4."/>
      <w:lvlJc w:val="left"/>
      <w:pPr>
        <w:tabs>
          <w:tab w:val="num" w:pos="3088"/>
        </w:tabs>
        <w:ind w:left="3088" w:hanging="360"/>
      </w:pPr>
    </w:lvl>
    <w:lvl w:ilvl="4" w:tplc="04190019">
      <w:start w:val="1"/>
      <w:numFmt w:val="lowerLetter"/>
      <w:lvlText w:val="%5."/>
      <w:lvlJc w:val="left"/>
      <w:pPr>
        <w:tabs>
          <w:tab w:val="num" w:pos="3808"/>
        </w:tabs>
        <w:ind w:left="3808" w:hanging="360"/>
      </w:pPr>
    </w:lvl>
    <w:lvl w:ilvl="5" w:tplc="0419001B">
      <w:start w:val="1"/>
      <w:numFmt w:val="lowerRoman"/>
      <w:lvlText w:val="%6."/>
      <w:lvlJc w:val="right"/>
      <w:pPr>
        <w:tabs>
          <w:tab w:val="num" w:pos="4528"/>
        </w:tabs>
        <w:ind w:left="4528" w:hanging="180"/>
      </w:pPr>
    </w:lvl>
    <w:lvl w:ilvl="6" w:tplc="0419000F">
      <w:start w:val="1"/>
      <w:numFmt w:val="decimal"/>
      <w:lvlText w:val="%7."/>
      <w:lvlJc w:val="left"/>
      <w:pPr>
        <w:tabs>
          <w:tab w:val="num" w:pos="5248"/>
        </w:tabs>
        <w:ind w:left="5248" w:hanging="360"/>
      </w:pPr>
    </w:lvl>
    <w:lvl w:ilvl="7" w:tplc="04190019">
      <w:start w:val="1"/>
      <w:numFmt w:val="lowerLetter"/>
      <w:lvlText w:val="%8."/>
      <w:lvlJc w:val="left"/>
      <w:pPr>
        <w:tabs>
          <w:tab w:val="num" w:pos="5968"/>
        </w:tabs>
        <w:ind w:left="5968" w:hanging="360"/>
      </w:pPr>
    </w:lvl>
    <w:lvl w:ilvl="8" w:tplc="0419001B">
      <w:start w:val="1"/>
      <w:numFmt w:val="lowerRoman"/>
      <w:lvlText w:val="%9."/>
      <w:lvlJc w:val="right"/>
      <w:pPr>
        <w:tabs>
          <w:tab w:val="num" w:pos="6688"/>
        </w:tabs>
        <w:ind w:left="6688" w:hanging="180"/>
      </w:pPr>
    </w:lvl>
  </w:abstractNum>
  <w:abstractNum w:abstractNumId="35" w15:restartNumberingAfterBreak="0">
    <w:nsid w:val="649B54B1"/>
    <w:multiLevelType w:val="hybridMultilevel"/>
    <w:tmpl w:val="390045FC"/>
    <w:lvl w:ilvl="0" w:tplc="832E0A44">
      <w:start w:val="1324"/>
      <w:numFmt w:val="decimal"/>
      <w:lvlText w:val="%1"/>
      <w:lvlJc w:val="left"/>
      <w:pPr>
        <w:ind w:left="5158" w:hanging="480"/>
      </w:pPr>
      <w:rPr>
        <w:rFonts w:hint="default"/>
      </w:rPr>
    </w:lvl>
    <w:lvl w:ilvl="1" w:tplc="04190019" w:tentative="1">
      <w:start w:val="1"/>
      <w:numFmt w:val="lowerLetter"/>
      <w:lvlText w:val="%2."/>
      <w:lvlJc w:val="left"/>
      <w:pPr>
        <w:ind w:left="5758" w:hanging="360"/>
      </w:pPr>
    </w:lvl>
    <w:lvl w:ilvl="2" w:tplc="0419001B" w:tentative="1">
      <w:start w:val="1"/>
      <w:numFmt w:val="lowerRoman"/>
      <w:lvlText w:val="%3."/>
      <w:lvlJc w:val="right"/>
      <w:pPr>
        <w:ind w:left="6478" w:hanging="180"/>
      </w:pPr>
    </w:lvl>
    <w:lvl w:ilvl="3" w:tplc="0419000F" w:tentative="1">
      <w:start w:val="1"/>
      <w:numFmt w:val="decimal"/>
      <w:lvlText w:val="%4."/>
      <w:lvlJc w:val="left"/>
      <w:pPr>
        <w:ind w:left="7198" w:hanging="360"/>
      </w:pPr>
    </w:lvl>
    <w:lvl w:ilvl="4" w:tplc="04190019" w:tentative="1">
      <w:start w:val="1"/>
      <w:numFmt w:val="lowerLetter"/>
      <w:lvlText w:val="%5."/>
      <w:lvlJc w:val="left"/>
      <w:pPr>
        <w:ind w:left="7918" w:hanging="360"/>
      </w:pPr>
    </w:lvl>
    <w:lvl w:ilvl="5" w:tplc="0419001B" w:tentative="1">
      <w:start w:val="1"/>
      <w:numFmt w:val="lowerRoman"/>
      <w:lvlText w:val="%6."/>
      <w:lvlJc w:val="right"/>
      <w:pPr>
        <w:ind w:left="8638" w:hanging="180"/>
      </w:pPr>
    </w:lvl>
    <w:lvl w:ilvl="6" w:tplc="0419000F" w:tentative="1">
      <w:start w:val="1"/>
      <w:numFmt w:val="decimal"/>
      <w:lvlText w:val="%7."/>
      <w:lvlJc w:val="left"/>
      <w:pPr>
        <w:ind w:left="9358" w:hanging="360"/>
      </w:pPr>
    </w:lvl>
    <w:lvl w:ilvl="7" w:tplc="04190019" w:tentative="1">
      <w:start w:val="1"/>
      <w:numFmt w:val="lowerLetter"/>
      <w:lvlText w:val="%8."/>
      <w:lvlJc w:val="left"/>
      <w:pPr>
        <w:ind w:left="10078" w:hanging="360"/>
      </w:pPr>
    </w:lvl>
    <w:lvl w:ilvl="8" w:tplc="0419001B" w:tentative="1">
      <w:start w:val="1"/>
      <w:numFmt w:val="lowerRoman"/>
      <w:lvlText w:val="%9."/>
      <w:lvlJc w:val="right"/>
      <w:pPr>
        <w:ind w:left="10798" w:hanging="180"/>
      </w:pPr>
    </w:lvl>
  </w:abstractNum>
  <w:abstractNum w:abstractNumId="36" w15:restartNumberingAfterBreak="0">
    <w:nsid w:val="65274AA4"/>
    <w:multiLevelType w:val="hybridMultilevel"/>
    <w:tmpl w:val="761ECE9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7" w15:restartNumberingAfterBreak="0">
    <w:nsid w:val="66EC4094"/>
    <w:multiLevelType w:val="singleLevel"/>
    <w:tmpl w:val="1A42A242"/>
    <w:lvl w:ilvl="0">
      <w:start w:val="1"/>
      <w:numFmt w:val="decimal"/>
      <w:pStyle w:val="a9"/>
      <w:lvlText w:val="%1)"/>
      <w:lvlJc w:val="left"/>
      <w:pPr>
        <w:tabs>
          <w:tab w:val="num" w:pos="360"/>
        </w:tabs>
        <w:ind w:left="360" w:hanging="360"/>
      </w:pPr>
    </w:lvl>
  </w:abstractNum>
  <w:abstractNum w:abstractNumId="38" w15:restartNumberingAfterBreak="0">
    <w:nsid w:val="66F649EF"/>
    <w:multiLevelType w:val="multilevel"/>
    <w:tmpl w:val="4F284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F70BC1"/>
    <w:multiLevelType w:val="multilevel"/>
    <w:tmpl w:val="BA1C539E"/>
    <w:lvl w:ilvl="0">
      <w:start w:val="1"/>
      <w:numFmt w:val="decimal"/>
      <w:pStyle w:val="12"/>
      <w:lvlText w:val="%1."/>
      <w:lvlJc w:val="left"/>
      <w:pPr>
        <w:tabs>
          <w:tab w:val="num" w:pos="432"/>
        </w:tabs>
        <w:ind w:left="432" w:hanging="432"/>
      </w:pPr>
      <w:rPr>
        <w:rFonts w:hint="default"/>
      </w:rPr>
    </w:lvl>
    <w:lvl w:ilvl="1">
      <w:start w:val="1"/>
      <w:numFmt w:val="decimal"/>
      <w:pStyle w:val="25"/>
      <w:lvlText w:val="%1.%2"/>
      <w:lvlJc w:val="left"/>
      <w:pPr>
        <w:tabs>
          <w:tab w:val="num" w:pos="576"/>
        </w:tabs>
        <w:ind w:left="576" w:hanging="576"/>
      </w:pPr>
      <w:rPr>
        <w:rFonts w:hint="default"/>
      </w:rPr>
    </w:lvl>
    <w:lvl w:ilvl="2">
      <w:start w:val="1"/>
      <w:numFmt w:val="decimal"/>
      <w:pStyle w:val="3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704D7E00"/>
    <w:multiLevelType w:val="hybridMultilevel"/>
    <w:tmpl w:val="8A6842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436045D"/>
    <w:multiLevelType w:val="multilevel"/>
    <w:tmpl w:val="0FE041DE"/>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bullet"/>
      <w:pStyle w:val="35"/>
      <w:lvlText w:val=""/>
      <w:lvlPicBulletId w:val="0"/>
      <w:lvlJc w:val="left"/>
      <w:pPr>
        <w:tabs>
          <w:tab w:val="num" w:pos="360"/>
        </w:tabs>
        <w:ind w:left="360" w:hanging="360"/>
      </w:pPr>
      <w:rPr>
        <w:rFonts w:ascii="Symbol" w:hAnsi="Symbol" w:hint="default"/>
      </w:rPr>
    </w:lvl>
    <w:lvl w:ilvl="3">
      <w:start w:val="1"/>
      <w:numFmt w:val="bullet"/>
      <w:lvlText w:val=""/>
      <w:lvlJc w:val="left"/>
      <w:pPr>
        <w:tabs>
          <w:tab w:val="num" w:pos="1134"/>
        </w:tabs>
        <w:ind w:left="1134" w:hanging="283"/>
      </w:pPr>
      <w:rPr>
        <w:rFonts w:ascii="Symbol" w:hAnsi="Symbol"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3" w15:restartNumberingAfterBreak="0">
    <w:nsid w:val="76DF2C49"/>
    <w:multiLevelType w:val="hybridMultilevel"/>
    <w:tmpl w:val="CEF2A2F0"/>
    <w:lvl w:ilvl="0" w:tplc="65A00F3C">
      <w:start w:val="1"/>
      <w:numFmt w:val="bullet"/>
      <w:pStyle w:val="aa"/>
      <w:lvlText w:val=""/>
      <w:lvlJc w:val="left"/>
      <w:pPr>
        <w:tabs>
          <w:tab w:val="num" w:pos="0"/>
        </w:tabs>
      </w:pPr>
      <w:rPr>
        <w:rFonts w:ascii="Symbol" w:hAnsi="Symbol" w:cs="Symbol" w:hint="default"/>
      </w:rPr>
    </w:lvl>
    <w:lvl w:ilvl="1" w:tplc="0419000F">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4" w15:restartNumberingAfterBreak="0">
    <w:nsid w:val="7A0F6D78"/>
    <w:multiLevelType w:val="hybridMultilevel"/>
    <w:tmpl w:val="01DA4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E5B31CF"/>
    <w:multiLevelType w:val="hybridMultilevel"/>
    <w:tmpl w:val="D9F068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39"/>
  </w:num>
  <w:num w:numId="3">
    <w:abstractNumId w:val="7"/>
  </w:num>
  <w:num w:numId="4">
    <w:abstractNumId w:val="6"/>
  </w:num>
  <w:num w:numId="5">
    <w:abstractNumId w:val="5"/>
  </w:num>
  <w:num w:numId="6">
    <w:abstractNumId w:val="4"/>
  </w:num>
  <w:num w:numId="7">
    <w:abstractNumId w:val="8"/>
  </w:num>
  <w:num w:numId="8">
    <w:abstractNumId w:val="2"/>
  </w:num>
  <w:num w:numId="9">
    <w:abstractNumId w:val="1"/>
  </w:num>
  <w:num w:numId="10">
    <w:abstractNumId w:val="0"/>
  </w:num>
  <w:num w:numId="11">
    <w:abstractNumId w:val="41"/>
  </w:num>
  <w:num w:numId="12">
    <w:abstractNumId w:val="15"/>
  </w:num>
  <w:num w:numId="13">
    <w:abstractNumId w:val="14"/>
  </w:num>
  <w:num w:numId="14">
    <w:abstractNumId w:val="27"/>
  </w:num>
  <w:num w:numId="15">
    <w:abstractNumId w:val="31"/>
  </w:num>
  <w:num w:numId="16">
    <w:abstractNumId w:val="26"/>
  </w:num>
  <w:num w:numId="17">
    <w:abstractNumId w:val="37"/>
  </w:num>
  <w:num w:numId="18">
    <w:abstractNumId w:val="17"/>
  </w:num>
  <w:num w:numId="19">
    <w:abstractNumId w:val="24"/>
  </w:num>
  <w:num w:numId="20">
    <w:abstractNumId w:val="32"/>
  </w:num>
  <w:num w:numId="21">
    <w:abstractNumId w:val="42"/>
  </w:num>
  <w:num w:numId="22">
    <w:abstractNumId w:val="29"/>
  </w:num>
  <w:num w:numId="23">
    <w:abstractNumId w:val="2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33"/>
  </w:num>
  <w:num w:numId="27">
    <w:abstractNumId w:val="35"/>
  </w:num>
  <w:num w:numId="28">
    <w:abstractNumId w:val="13"/>
  </w:num>
  <w:num w:numId="29">
    <w:abstractNumId w:val="40"/>
  </w:num>
  <w:num w:numId="30">
    <w:abstractNumId w:val="34"/>
  </w:num>
  <w:num w:numId="31">
    <w:abstractNumId w:val="19"/>
  </w:num>
  <w:num w:numId="32">
    <w:abstractNumId w:val="45"/>
  </w:num>
  <w:num w:numId="33">
    <w:abstractNumId w:val="44"/>
  </w:num>
  <w:num w:numId="34">
    <w:abstractNumId w:val="23"/>
  </w:num>
  <w:num w:numId="35">
    <w:abstractNumId w:val="38"/>
  </w:num>
  <w:num w:numId="36">
    <w:abstractNumId w:val="16"/>
  </w:num>
  <w:num w:numId="37">
    <w:abstractNumId w:val="43"/>
  </w:num>
  <w:num w:numId="38">
    <w:abstractNumId w:val="25"/>
  </w:num>
  <w:num w:numId="39">
    <w:abstractNumId w:val="28"/>
  </w:num>
  <w:num w:numId="40">
    <w:abstractNumId w:val="30"/>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rawingGridVerticalSpacing w:val="1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4D4"/>
    <w:rsid w:val="00000092"/>
    <w:rsid w:val="00000140"/>
    <w:rsid w:val="00000350"/>
    <w:rsid w:val="00000532"/>
    <w:rsid w:val="000009BE"/>
    <w:rsid w:val="00000E79"/>
    <w:rsid w:val="00001127"/>
    <w:rsid w:val="00001711"/>
    <w:rsid w:val="00001D37"/>
    <w:rsid w:val="00001D7A"/>
    <w:rsid w:val="00001DD0"/>
    <w:rsid w:val="00001FCF"/>
    <w:rsid w:val="00001FD2"/>
    <w:rsid w:val="00002612"/>
    <w:rsid w:val="000032E2"/>
    <w:rsid w:val="0000333E"/>
    <w:rsid w:val="000037CB"/>
    <w:rsid w:val="00004FE4"/>
    <w:rsid w:val="0000529A"/>
    <w:rsid w:val="00005345"/>
    <w:rsid w:val="00005357"/>
    <w:rsid w:val="00005F3C"/>
    <w:rsid w:val="000062AA"/>
    <w:rsid w:val="000066EB"/>
    <w:rsid w:val="000067F0"/>
    <w:rsid w:val="00006B44"/>
    <w:rsid w:val="00006D6F"/>
    <w:rsid w:val="000070DC"/>
    <w:rsid w:val="000072F5"/>
    <w:rsid w:val="000101AB"/>
    <w:rsid w:val="0001051F"/>
    <w:rsid w:val="00010CAE"/>
    <w:rsid w:val="00010FD4"/>
    <w:rsid w:val="000111B5"/>
    <w:rsid w:val="000115A8"/>
    <w:rsid w:val="000116EC"/>
    <w:rsid w:val="0001198E"/>
    <w:rsid w:val="00011BBC"/>
    <w:rsid w:val="00012350"/>
    <w:rsid w:val="00012613"/>
    <w:rsid w:val="00012706"/>
    <w:rsid w:val="00012778"/>
    <w:rsid w:val="000132A8"/>
    <w:rsid w:val="00013C49"/>
    <w:rsid w:val="00014203"/>
    <w:rsid w:val="0001480D"/>
    <w:rsid w:val="00014C7B"/>
    <w:rsid w:val="00014E2E"/>
    <w:rsid w:val="000152AA"/>
    <w:rsid w:val="00015673"/>
    <w:rsid w:val="00015C6A"/>
    <w:rsid w:val="00015FF8"/>
    <w:rsid w:val="000163CF"/>
    <w:rsid w:val="000167BF"/>
    <w:rsid w:val="00016C88"/>
    <w:rsid w:val="00017070"/>
    <w:rsid w:val="000172F2"/>
    <w:rsid w:val="0001791A"/>
    <w:rsid w:val="00017B76"/>
    <w:rsid w:val="00020788"/>
    <w:rsid w:val="00020B19"/>
    <w:rsid w:val="00020F51"/>
    <w:rsid w:val="0002122D"/>
    <w:rsid w:val="00021256"/>
    <w:rsid w:val="0002135A"/>
    <w:rsid w:val="000217F7"/>
    <w:rsid w:val="000226C0"/>
    <w:rsid w:val="0002290C"/>
    <w:rsid w:val="0002299B"/>
    <w:rsid w:val="000229BE"/>
    <w:rsid w:val="00022F9A"/>
    <w:rsid w:val="00023044"/>
    <w:rsid w:val="000233A7"/>
    <w:rsid w:val="0002375C"/>
    <w:rsid w:val="00023FBC"/>
    <w:rsid w:val="00024501"/>
    <w:rsid w:val="0002457B"/>
    <w:rsid w:val="00024CED"/>
    <w:rsid w:val="00024D59"/>
    <w:rsid w:val="0002511B"/>
    <w:rsid w:val="000252D6"/>
    <w:rsid w:val="000253BE"/>
    <w:rsid w:val="00025B74"/>
    <w:rsid w:val="0002633F"/>
    <w:rsid w:val="000265DF"/>
    <w:rsid w:val="000268D8"/>
    <w:rsid w:val="0002699C"/>
    <w:rsid w:val="0002737D"/>
    <w:rsid w:val="000300D4"/>
    <w:rsid w:val="00030193"/>
    <w:rsid w:val="000302B0"/>
    <w:rsid w:val="0003137F"/>
    <w:rsid w:val="00031535"/>
    <w:rsid w:val="00031857"/>
    <w:rsid w:val="00031F7D"/>
    <w:rsid w:val="00032AB6"/>
    <w:rsid w:val="000335DF"/>
    <w:rsid w:val="000339D9"/>
    <w:rsid w:val="0003469C"/>
    <w:rsid w:val="000348B6"/>
    <w:rsid w:val="000354F2"/>
    <w:rsid w:val="00035B67"/>
    <w:rsid w:val="00036726"/>
    <w:rsid w:val="000368EE"/>
    <w:rsid w:val="00036BCE"/>
    <w:rsid w:val="0003772C"/>
    <w:rsid w:val="00037780"/>
    <w:rsid w:val="00037FF4"/>
    <w:rsid w:val="00040041"/>
    <w:rsid w:val="00040415"/>
    <w:rsid w:val="00040466"/>
    <w:rsid w:val="000411DD"/>
    <w:rsid w:val="000411F9"/>
    <w:rsid w:val="0004148A"/>
    <w:rsid w:val="00041A6F"/>
    <w:rsid w:val="0004239E"/>
    <w:rsid w:val="000427F2"/>
    <w:rsid w:val="000428E4"/>
    <w:rsid w:val="00042E34"/>
    <w:rsid w:val="000437C9"/>
    <w:rsid w:val="00043B44"/>
    <w:rsid w:val="000444AE"/>
    <w:rsid w:val="000446D1"/>
    <w:rsid w:val="00044B48"/>
    <w:rsid w:val="00045385"/>
    <w:rsid w:val="0004545C"/>
    <w:rsid w:val="00045CC5"/>
    <w:rsid w:val="00045FED"/>
    <w:rsid w:val="00046454"/>
    <w:rsid w:val="00046465"/>
    <w:rsid w:val="00046645"/>
    <w:rsid w:val="00046750"/>
    <w:rsid w:val="0004723B"/>
    <w:rsid w:val="00047E67"/>
    <w:rsid w:val="00050313"/>
    <w:rsid w:val="00050897"/>
    <w:rsid w:val="00050992"/>
    <w:rsid w:val="00050A2E"/>
    <w:rsid w:val="00051353"/>
    <w:rsid w:val="00051B12"/>
    <w:rsid w:val="00051EFC"/>
    <w:rsid w:val="00052182"/>
    <w:rsid w:val="000531B2"/>
    <w:rsid w:val="0005357E"/>
    <w:rsid w:val="0005359A"/>
    <w:rsid w:val="0005367A"/>
    <w:rsid w:val="00053742"/>
    <w:rsid w:val="00053951"/>
    <w:rsid w:val="00053A04"/>
    <w:rsid w:val="00054495"/>
    <w:rsid w:val="0005482D"/>
    <w:rsid w:val="00054BB4"/>
    <w:rsid w:val="00054C54"/>
    <w:rsid w:val="00054E9D"/>
    <w:rsid w:val="00055D1F"/>
    <w:rsid w:val="00055ECC"/>
    <w:rsid w:val="00055EF0"/>
    <w:rsid w:val="00056100"/>
    <w:rsid w:val="00056375"/>
    <w:rsid w:val="000567A9"/>
    <w:rsid w:val="00056963"/>
    <w:rsid w:val="00056EB6"/>
    <w:rsid w:val="0006052C"/>
    <w:rsid w:val="00060FDB"/>
    <w:rsid w:val="0006138E"/>
    <w:rsid w:val="0006138F"/>
    <w:rsid w:val="000618E5"/>
    <w:rsid w:val="00061B0B"/>
    <w:rsid w:val="000624FE"/>
    <w:rsid w:val="000626EE"/>
    <w:rsid w:val="000629B0"/>
    <w:rsid w:val="00062FEC"/>
    <w:rsid w:val="00063582"/>
    <w:rsid w:val="00063801"/>
    <w:rsid w:val="00063B40"/>
    <w:rsid w:val="00063CC7"/>
    <w:rsid w:val="00064047"/>
    <w:rsid w:val="000640DB"/>
    <w:rsid w:val="000644EE"/>
    <w:rsid w:val="00065120"/>
    <w:rsid w:val="00065DE0"/>
    <w:rsid w:val="00065E0D"/>
    <w:rsid w:val="00065F17"/>
    <w:rsid w:val="00066146"/>
    <w:rsid w:val="000662D5"/>
    <w:rsid w:val="000669FB"/>
    <w:rsid w:val="00066D43"/>
    <w:rsid w:val="0006737C"/>
    <w:rsid w:val="0006745D"/>
    <w:rsid w:val="00067FF7"/>
    <w:rsid w:val="000700E1"/>
    <w:rsid w:val="000701BB"/>
    <w:rsid w:val="000703A5"/>
    <w:rsid w:val="00070A21"/>
    <w:rsid w:val="00070CD0"/>
    <w:rsid w:val="00070E1C"/>
    <w:rsid w:val="00071A2A"/>
    <w:rsid w:val="00071E56"/>
    <w:rsid w:val="00072002"/>
    <w:rsid w:val="000725B8"/>
    <w:rsid w:val="000728E2"/>
    <w:rsid w:val="00072F2B"/>
    <w:rsid w:val="000733F9"/>
    <w:rsid w:val="00073FE0"/>
    <w:rsid w:val="0007400E"/>
    <w:rsid w:val="0007541E"/>
    <w:rsid w:val="00075762"/>
    <w:rsid w:val="00075B63"/>
    <w:rsid w:val="0007630E"/>
    <w:rsid w:val="00076403"/>
    <w:rsid w:val="000766E4"/>
    <w:rsid w:val="000773A3"/>
    <w:rsid w:val="000779F3"/>
    <w:rsid w:val="00077A32"/>
    <w:rsid w:val="00077CBD"/>
    <w:rsid w:val="00077EB2"/>
    <w:rsid w:val="00080028"/>
    <w:rsid w:val="000800A6"/>
    <w:rsid w:val="00080A8B"/>
    <w:rsid w:val="00080E78"/>
    <w:rsid w:val="00081172"/>
    <w:rsid w:val="00081BD8"/>
    <w:rsid w:val="000820F3"/>
    <w:rsid w:val="000828BA"/>
    <w:rsid w:val="00082A02"/>
    <w:rsid w:val="00082B8B"/>
    <w:rsid w:val="000831C8"/>
    <w:rsid w:val="00083420"/>
    <w:rsid w:val="000835A5"/>
    <w:rsid w:val="00083F4B"/>
    <w:rsid w:val="0008440D"/>
    <w:rsid w:val="00085433"/>
    <w:rsid w:val="00085645"/>
    <w:rsid w:val="00086582"/>
    <w:rsid w:val="00086B4E"/>
    <w:rsid w:val="00086BC7"/>
    <w:rsid w:val="000872D2"/>
    <w:rsid w:val="00087B35"/>
    <w:rsid w:val="0009015B"/>
    <w:rsid w:val="00090238"/>
    <w:rsid w:val="00090506"/>
    <w:rsid w:val="00090A06"/>
    <w:rsid w:val="00090A86"/>
    <w:rsid w:val="000910EA"/>
    <w:rsid w:val="00091374"/>
    <w:rsid w:val="00091593"/>
    <w:rsid w:val="000916D3"/>
    <w:rsid w:val="00092083"/>
    <w:rsid w:val="00092B62"/>
    <w:rsid w:val="00093782"/>
    <w:rsid w:val="0009482D"/>
    <w:rsid w:val="000949C1"/>
    <w:rsid w:val="00094B5E"/>
    <w:rsid w:val="00094BF4"/>
    <w:rsid w:val="00094C26"/>
    <w:rsid w:val="00096210"/>
    <w:rsid w:val="0009637B"/>
    <w:rsid w:val="00096CF6"/>
    <w:rsid w:val="00096EED"/>
    <w:rsid w:val="00097732"/>
    <w:rsid w:val="0009794B"/>
    <w:rsid w:val="000A0A09"/>
    <w:rsid w:val="000A1292"/>
    <w:rsid w:val="000A187C"/>
    <w:rsid w:val="000A25BD"/>
    <w:rsid w:val="000A2652"/>
    <w:rsid w:val="000A2849"/>
    <w:rsid w:val="000A38B5"/>
    <w:rsid w:val="000A3DAD"/>
    <w:rsid w:val="000A3DE2"/>
    <w:rsid w:val="000A3EC3"/>
    <w:rsid w:val="000A3ED4"/>
    <w:rsid w:val="000A40B7"/>
    <w:rsid w:val="000A5CF3"/>
    <w:rsid w:val="000A71CF"/>
    <w:rsid w:val="000B0290"/>
    <w:rsid w:val="000B033E"/>
    <w:rsid w:val="000B0D1C"/>
    <w:rsid w:val="000B10D4"/>
    <w:rsid w:val="000B111A"/>
    <w:rsid w:val="000B1291"/>
    <w:rsid w:val="000B28D9"/>
    <w:rsid w:val="000B30F8"/>
    <w:rsid w:val="000B3E9F"/>
    <w:rsid w:val="000B4088"/>
    <w:rsid w:val="000B40BA"/>
    <w:rsid w:val="000B52BF"/>
    <w:rsid w:val="000B66FA"/>
    <w:rsid w:val="000B695F"/>
    <w:rsid w:val="000B6A2B"/>
    <w:rsid w:val="000B71DC"/>
    <w:rsid w:val="000B77A2"/>
    <w:rsid w:val="000B7F91"/>
    <w:rsid w:val="000B7FCF"/>
    <w:rsid w:val="000B7FEE"/>
    <w:rsid w:val="000C0643"/>
    <w:rsid w:val="000C086B"/>
    <w:rsid w:val="000C2038"/>
    <w:rsid w:val="000C2AEF"/>
    <w:rsid w:val="000C3547"/>
    <w:rsid w:val="000C402A"/>
    <w:rsid w:val="000C47A8"/>
    <w:rsid w:val="000C4A51"/>
    <w:rsid w:val="000C4BED"/>
    <w:rsid w:val="000C5044"/>
    <w:rsid w:val="000C527E"/>
    <w:rsid w:val="000C5489"/>
    <w:rsid w:val="000C5565"/>
    <w:rsid w:val="000C5CF8"/>
    <w:rsid w:val="000C5EC1"/>
    <w:rsid w:val="000C634E"/>
    <w:rsid w:val="000C6C0B"/>
    <w:rsid w:val="000C6D6D"/>
    <w:rsid w:val="000C6DB3"/>
    <w:rsid w:val="000C6EFA"/>
    <w:rsid w:val="000C73D2"/>
    <w:rsid w:val="000C7504"/>
    <w:rsid w:val="000C7BDD"/>
    <w:rsid w:val="000D0132"/>
    <w:rsid w:val="000D0A65"/>
    <w:rsid w:val="000D0FAE"/>
    <w:rsid w:val="000D115A"/>
    <w:rsid w:val="000D16F3"/>
    <w:rsid w:val="000D27E5"/>
    <w:rsid w:val="000D2BD9"/>
    <w:rsid w:val="000D2C9C"/>
    <w:rsid w:val="000D4195"/>
    <w:rsid w:val="000D4464"/>
    <w:rsid w:val="000D44D0"/>
    <w:rsid w:val="000D4C61"/>
    <w:rsid w:val="000D50CE"/>
    <w:rsid w:val="000D50D9"/>
    <w:rsid w:val="000D536A"/>
    <w:rsid w:val="000D536E"/>
    <w:rsid w:val="000D582D"/>
    <w:rsid w:val="000D5ED0"/>
    <w:rsid w:val="000D6245"/>
    <w:rsid w:val="000D66F0"/>
    <w:rsid w:val="000D6BDE"/>
    <w:rsid w:val="000D6CE7"/>
    <w:rsid w:val="000D7F86"/>
    <w:rsid w:val="000E114E"/>
    <w:rsid w:val="000E1166"/>
    <w:rsid w:val="000E1584"/>
    <w:rsid w:val="000E1A72"/>
    <w:rsid w:val="000E20B9"/>
    <w:rsid w:val="000E289C"/>
    <w:rsid w:val="000E2975"/>
    <w:rsid w:val="000E332E"/>
    <w:rsid w:val="000E3966"/>
    <w:rsid w:val="000E3CF2"/>
    <w:rsid w:val="000E451C"/>
    <w:rsid w:val="000E4544"/>
    <w:rsid w:val="000E4832"/>
    <w:rsid w:val="000E4880"/>
    <w:rsid w:val="000E54E1"/>
    <w:rsid w:val="000E5632"/>
    <w:rsid w:val="000E596B"/>
    <w:rsid w:val="000E5AD6"/>
    <w:rsid w:val="000E5AE5"/>
    <w:rsid w:val="000E6B28"/>
    <w:rsid w:val="000E6C1E"/>
    <w:rsid w:val="000E7416"/>
    <w:rsid w:val="000E7A66"/>
    <w:rsid w:val="000E7F5C"/>
    <w:rsid w:val="000F0049"/>
    <w:rsid w:val="000F095F"/>
    <w:rsid w:val="000F0A6F"/>
    <w:rsid w:val="000F0BB8"/>
    <w:rsid w:val="000F0CA3"/>
    <w:rsid w:val="000F0CC2"/>
    <w:rsid w:val="000F11DE"/>
    <w:rsid w:val="000F163E"/>
    <w:rsid w:val="000F17B4"/>
    <w:rsid w:val="000F196C"/>
    <w:rsid w:val="000F1A7A"/>
    <w:rsid w:val="000F1D3F"/>
    <w:rsid w:val="000F2091"/>
    <w:rsid w:val="000F2280"/>
    <w:rsid w:val="000F249E"/>
    <w:rsid w:val="000F24D1"/>
    <w:rsid w:val="000F33B3"/>
    <w:rsid w:val="000F3834"/>
    <w:rsid w:val="000F3B4B"/>
    <w:rsid w:val="000F3CF1"/>
    <w:rsid w:val="000F4302"/>
    <w:rsid w:val="000F4EFB"/>
    <w:rsid w:val="000F501C"/>
    <w:rsid w:val="000F5BE8"/>
    <w:rsid w:val="000F5C0E"/>
    <w:rsid w:val="000F5DC4"/>
    <w:rsid w:val="000F5DE4"/>
    <w:rsid w:val="000F629E"/>
    <w:rsid w:val="000F6433"/>
    <w:rsid w:val="000F6561"/>
    <w:rsid w:val="000F6944"/>
    <w:rsid w:val="000F6E17"/>
    <w:rsid w:val="000F7257"/>
    <w:rsid w:val="000F7634"/>
    <w:rsid w:val="000F76EE"/>
    <w:rsid w:val="000F7A91"/>
    <w:rsid w:val="001001C4"/>
    <w:rsid w:val="00100848"/>
    <w:rsid w:val="001008C3"/>
    <w:rsid w:val="001009E5"/>
    <w:rsid w:val="00101E14"/>
    <w:rsid w:val="00102969"/>
    <w:rsid w:val="00102AAD"/>
    <w:rsid w:val="001033BC"/>
    <w:rsid w:val="001037D2"/>
    <w:rsid w:val="00103A1D"/>
    <w:rsid w:val="00103B7C"/>
    <w:rsid w:val="00103DAF"/>
    <w:rsid w:val="00103EB8"/>
    <w:rsid w:val="001059B5"/>
    <w:rsid w:val="001067BB"/>
    <w:rsid w:val="00106814"/>
    <w:rsid w:val="00106A0C"/>
    <w:rsid w:val="00107194"/>
    <w:rsid w:val="001076FB"/>
    <w:rsid w:val="00107D74"/>
    <w:rsid w:val="00110740"/>
    <w:rsid w:val="00110E94"/>
    <w:rsid w:val="001113AC"/>
    <w:rsid w:val="00112A83"/>
    <w:rsid w:val="00113A90"/>
    <w:rsid w:val="00114272"/>
    <w:rsid w:val="00114522"/>
    <w:rsid w:val="001145D5"/>
    <w:rsid w:val="00114F27"/>
    <w:rsid w:val="00115738"/>
    <w:rsid w:val="001159FE"/>
    <w:rsid w:val="00116B78"/>
    <w:rsid w:val="00116DB3"/>
    <w:rsid w:val="00116E47"/>
    <w:rsid w:val="00117C84"/>
    <w:rsid w:val="00117F52"/>
    <w:rsid w:val="00120192"/>
    <w:rsid w:val="0012089E"/>
    <w:rsid w:val="00120D40"/>
    <w:rsid w:val="001223BF"/>
    <w:rsid w:val="001228E1"/>
    <w:rsid w:val="0012290B"/>
    <w:rsid w:val="0012293C"/>
    <w:rsid w:val="00122991"/>
    <w:rsid w:val="00122AA9"/>
    <w:rsid w:val="00122DCE"/>
    <w:rsid w:val="00122F2A"/>
    <w:rsid w:val="00123409"/>
    <w:rsid w:val="001237C4"/>
    <w:rsid w:val="001240A7"/>
    <w:rsid w:val="0012427D"/>
    <w:rsid w:val="001242D6"/>
    <w:rsid w:val="00124515"/>
    <w:rsid w:val="00124527"/>
    <w:rsid w:val="001249B2"/>
    <w:rsid w:val="00124E59"/>
    <w:rsid w:val="001255CA"/>
    <w:rsid w:val="00125828"/>
    <w:rsid w:val="00126106"/>
    <w:rsid w:val="0012626C"/>
    <w:rsid w:val="00126811"/>
    <w:rsid w:val="00127614"/>
    <w:rsid w:val="001278B6"/>
    <w:rsid w:val="00127E8F"/>
    <w:rsid w:val="001306E7"/>
    <w:rsid w:val="00131133"/>
    <w:rsid w:val="0013136F"/>
    <w:rsid w:val="00131BEF"/>
    <w:rsid w:val="0013311A"/>
    <w:rsid w:val="0013360A"/>
    <w:rsid w:val="00133ACD"/>
    <w:rsid w:val="001340B6"/>
    <w:rsid w:val="00134157"/>
    <w:rsid w:val="00134196"/>
    <w:rsid w:val="0013439C"/>
    <w:rsid w:val="001345CB"/>
    <w:rsid w:val="00134AAC"/>
    <w:rsid w:val="00134BFF"/>
    <w:rsid w:val="00134E81"/>
    <w:rsid w:val="001352B2"/>
    <w:rsid w:val="00135463"/>
    <w:rsid w:val="00135969"/>
    <w:rsid w:val="001359FE"/>
    <w:rsid w:val="00135A1A"/>
    <w:rsid w:val="00135D08"/>
    <w:rsid w:val="00135D5A"/>
    <w:rsid w:val="001360E8"/>
    <w:rsid w:val="00136129"/>
    <w:rsid w:val="00136DFA"/>
    <w:rsid w:val="00137180"/>
    <w:rsid w:val="00137926"/>
    <w:rsid w:val="00141794"/>
    <w:rsid w:val="001420DC"/>
    <w:rsid w:val="001427D0"/>
    <w:rsid w:val="00142A16"/>
    <w:rsid w:val="00142C4A"/>
    <w:rsid w:val="00142F15"/>
    <w:rsid w:val="00143CA8"/>
    <w:rsid w:val="001449DF"/>
    <w:rsid w:val="001455B8"/>
    <w:rsid w:val="00145645"/>
    <w:rsid w:val="0014565E"/>
    <w:rsid w:val="00145687"/>
    <w:rsid w:val="00145E15"/>
    <w:rsid w:val="00145EFC"/>
    <w:rsid w:val="00145FD8"/>
    <w:rsid w:val="00146192"/>
    <w:rsid w:val="001462B6"/>
    <w:rsid w:val="00146440"/>
    <w:rsid w:val="001465E2"/>
    <w:rsid w:val="00146923"/>
    <w:rsid w:val="00147490"/>
    <w:rsid w:val="001474AB"/>
    <w:rsid w:val="00147D91"/>
    <w:rsid w:val="00151622"/>
    <w:rsid w:val="00151694"/>
    <w:rsid w:val="00151D30"/>
    <w:rsid w:val="00152322"/>
    <w:rsid w:val="001523F1"/>
    <w:rsid w:val="00152578"/>
    <w:rsid w:val="001529AC"/>
    <w:rsid w:val="00153267"/>
    <w:rsid w:val="0015405E"/>
    <w:rsid w:val="001540AE"/>
    <w:rsid w:val="00154104"/>
    <w:rsid w:val="001541BC"/>
    <w:rsid w:val="00154279"/>
    <w:rsid w:val="0015473D"/>
    <w:rsid w:val="00155010"/>
    <w:rsid w:val="00155145"/>
    <w:rsid w:val="00155A4A"/>
    <w:rsid w:val="001562FA"/>
    <w:rsid w:val="00156C1E"/>
    <w:rsid w:val="00157059"/>
    <w:rsid w:val="00157861"/>
    <w:rsid w:val="00160B69"/>
    <w:rsid w:val="00160C18"/>
    <w:rsid w:val="00160EB7"/>
    <w:rsid w:val="00161166"/>
    <w:rsid w:val="001611A7"/>
    <w:rsid w:val="0016126F"/>
    <w:rsid w:val="0016149E"/>
    <w:rsid w:val="001614C8"/>
    <w:rsid w:val="001615E0"/>
    <w:rsid w:val="001617FC"/>
    <w:rsid w:val="00161FD4"/>
    <w:rsid w:val="00162166"/>
    <w:rsid w:val="001623B3"/>
    <w:rsid w:val="001627EB"/>
    <w:rsid w:val="00162B49"/>
    <w:rsid w:val="00162CFB"/>
    <w:rsid w:val="00162F16"/>
    <w:rsid w:val="00163454"/>
    <w:rsid w:val="001639E2"/>
    <w:rsid w:val="00163A35"/>
    <w:rsid w:val="0016403D"/>
    <w:rsid w:val="00164212"/>
    <w:rsid w:val="00164231"/>
    <w:rsid w:val="001647FD"/>
    <w:rsid w:val="00166511"/>
    <w:rsid w:val="00167395"/>
    <w:rsid w:val="00167459"/>
    <w:rsid w:val="00167CAD"/>
    <w:rsid w:val="001700AA"/>
    <w:rsid w:val="00170398"/>
    <w:rsid w:val="00170815"/>
    <w:rsid w:val="001709CD"/>
    <w:rsid w:val="001714A3"/>
    <w:rsid w:val="00171688"/>
    <w:rsid w:val="0017283B"/>
    <w:rsid w:val="001730A4"/>
    <w:rsid w:val="0017349C"/>
    <w:rsid w:val="001737EA"/>
    <w:rsid w:val="00173840"/>
    <w:rsid w:val="00173A6F"/>
    <w:rsid w:val="00173CF8"/>
    <w:rsid w:val="001744EE"/>
    <w:rsid w:val="00174BB9"/>
    <w:rsid w:val="00175954"/>
    <w:rsid w:val="00175A5A"/>
    <w:rsid w:val="00175AD1"/>
    <w:rsid w:val="00175C5F"/>
    <w:rsid w:val="001762FF"/>
    <w:rsid w:val="001769A8"/>
    <w:rsid w:val="001772E2"/>
    <w:rsid w:val="00177559"/>
    <w:rsid w:val="0017760E"/>
    <w:rsid w:val="0017797B"/>
    <w:rsid w:val="0018007D"/>
    <w:rsid w:val="0018023E"/>
    <w:rsid w:val="00180541"/>
    <w:rsid w:val="001805A4"/>
    <w:rsid w:val="00180EC8"/>
    <w:rsid w:val="0018118F"/>
    <w:rsid w:val="00181311"/>
    <w:rsid w:val="00182124"/>
    <w:rsid w:val="00183039"/>
    <w:rsid w:val="00183226"/>
    <w:rsid w:val="001834DE"/>
    <w:rsid w:val="001835B2"/>
    <w:rsid w:val="00183C59"/>
    <w:rsid w:val="00183FDC"/>
    <w:rsid w:val="001840C9"/>
    <w:rsid w:val="0018432B"/>
    <w:rsid w:val="00185338"/>
    <w:rsid w:val="00185E23"/>
    <w:rsid w:val="001862FA"/>
    <w:rsid w:val="00186300"/>
    <w:rsid w:val="0018656F"/>
    <w:rsid w:val="0018669C"/>
    <w:rsid w:val="00186994"/>
    <w:rsid w:val="00186AAD"/>
    <w:rsid w:val="00186F21"/>
    <w:rsid w:val="00187291"/>
    <w:rsid w:val="00190257"/>
    <w:rsid w:val="00190A9A"/>
    <w:rsid w:val="00191650"/>
    <w:rsid w:val="00191AF1"/>
    <w:rsid w:val="00191BB0"/>
    <w:rsid w:val="0019203D"/>
    <w:rsid w:val="001923BA"/>
    <w:rsid w:val="00192627"/>
    <w:rsid w:val="00192CF3"/>
    <w:rsid w:val="00192E93"/>
    <w:rsid w:val="00193246"/>
    <w:rsid w:val="0019397F"/>
    <w:rsid w:val="00194711"/>
    <w:rsid w:val="00194D05"/>
    <w:rsid w:val="00194FBE"/>
    <w:rsid w:val="00194FF4"/>
    <w:rsid w:val="0019511C"/>
    <w:rsid w:val="001953A0"/>
    <w:rsid w:val="00195497"/>
    <w:rsid w:val="00195651"/>
    <w:rsid w:val="0019566D"/>
    <w:rsid w:val="00195B8D"/>
    <w:rsid w:val="00195F6C"/>
    <w:rsid w:val="001963F4"/>
    <w:rsid w:val="0019649C"/>
    <w:rsid w:val="00196600"/>
    <w:rsid w:val="0019676D"/>
    <w:rsid w:val="00196B59"/>
    <w:rsid w:val="0019743E"/>
    <w:rsid w:val="0019782C"/>
    <w:rsid w:val="00197A81"/>
    <w:rsid w:val="001A0055"/>
    <w:rsid w:val="001A03C7"/>
    <w:rsid w:val="001A04DC"/>
    <w:rsid w:val="001A091B"/>
    <w:rsid w:val="001A0A88"/>
    <w:rsid w:val="001A11C7"/>
    <w:rsid w:val="001A12D2"/>
    <w:rsid w:val="001A1446"/>
    <w:rsid w:val="001A1537"/>
    <w:rsid w:val="001A1D53"/>
    <w:rsid w:val="001A25DE"/>
    <w:rsid w:val="001A34C0"/>
    <w:rsid w:val="001A3958"/>
    <w:rsid w:val="001A3BE3"/>
    <w:rsid w:val="001A43B0"/>
    <w:rsid w:val="001A43CB"/>
    <w:rsid w:val="001A4769"/>
    <w:rsid w:val="001A4A16"/>
    <w:rsid w:val="001A4D78"/>
    <w:rsid w:val="001A5A1C"/>
    <w:rsid w:val="001A5CC4"/>
    <w:rsid w:val="001A64DE"/>
    <w:rsid w:val="001A711F"/>
    <w:rsid w:val="001A7926"/>
    <w:rsid w:val="001A7A26"/>
    <w:rsid w:val="001A7B44"/>
    <w:rsid w:val="001B0A48"/>
    <w:rsid w:val="001B0BFA"/>
    <w:rsid w:val="001B0F9B"/>
    <w:rsid w:val="001B164C"/>
    <w:rsid w:val="001B169D"/>
    <w:rsid w:val="001B1A41"/>
    <w:rsid w:val="001B1B65"/>
    <w:rsid w:val="001B1BD8"/>
    <w:rsid w:val="001B2148"/>
    <w:rsid w:val="001B2631"/>
    <w:rsid w:val="001B2D18"/>
    <w:rsid w:val="001B2EA2"/>
    <w:rsid w:val="001B3588"/>
    <w:rsid w:val="001B367E"/>
    <w:rsid w:val="001B3C64"/>
    <w:rsid w:val="001B3D5B"/>
    <w:rsid w:val="001B40C7"/>
    <w:rsid w:val="001B41EB"/>
    <w:rsid w:val="001B4503"/>
    <w:rsid w:val="001B55C8"/>
    <w:rsid w:val="001B56BD"/>
    <w:rsid w:val="001B5B0F"/>
    <w:rsid w:val="001B5F6A"/>
    <w:rsid w:val="001B60A0"/>
    <w:rsid w:val="001B62C7"/>
    <w:rsid w:val="001B69EC"/>
    <w:rsid w:val="001B6BC8"/>
    <w:rsid w:val="001B6C13"/>
    <w:rsid w:val="001B6EA7"/>
    <w:rsid w:val="001B767A"/>
    <w:rsid w:val="001B781B"/>
    <w:rsid w:val="001B78DA"/>
    <w:rsid w:val="001B7E8F"/>
    <w:rsid w:val="001C10F4"/>
    <w:rsid w:val="001C1353"/>
    <w:rsid w:val="001C13AA"/>
    <w:rsid w:val="001C1747"/>
    <w:rsid w:val="001C19BB"/>
    <w:rsid w:val="001C1DF1"/>
    <w:rsid w:val="001C2018"/>
    <w:rsid w:val="001C25C4"/>
    <w:rsid w:val="001C32BF"/>
    <w:rsid w:val="001C3AE8"/>
    <w:rsid w:val="001C3BD9"/>
    <w:rsid w:val="001C3E7F"/>
    <w:rsid w:val="001C42F0"/>
    <w:rsid w:val="001C44B7"/>
    <w:rsid w:val="001C50D7"/>
    <w:rsid w:val="001C5932"/>
    <w:rsid w:val="001C5B58"/>
    <w:rsid w:val="001C5B84"/>
    <w:rsid w:val="001C6152"/>
    <w:rsid w:val="001C61B0"/>
    <w:rsid w:val="001C671A"/>
    <w:rsid w:val="001C69F3"/>
    <w:rsid w:val="001C6ACA"/>
    <w:rsid w:val="001C6D7F"/>
    <w:rsid w:val="001C73F8"/>
    <w:rsid w:val="001C7420"/>
    <w:rsid w:val="001C79D9"/>
    <w:rsid w:val="001D1095"/>
    <w:rsid w:val="001D16CC"/>
    <w:rsid w:val="001D1BA1"/>
    <w:rsid w:val="001D1DC3"/>
    <w:rsid w:val="001D226C"/>
    <w:rsid w:val="001D2BAF"/>
    <w:rsid w:val="001D3C93"/>
    <w:rsid w:val="001D3DED"/>
    <w:rsid w:val="001D3F78"/>
    <w:rsid w:val="001D4150"/>
    <w:rsid w:val="001D43B5"/>
    <w:rsid w:val="001D4553"/>
    <w:rsid w:val="001D4632"/>
    <w:rsid w:val="001D4857"/>
    <w:rsid w:val="001D53D6"/>
    <w:rsid w:val="001D5C3C"/>
    <w:rsid w:val="001D5CCC"/>
    <w:rsid w:val="001D5FC3"/>
    <w:rsid w:val="001D6BA3"/>
    <w:rsid w:val="001D6BC9"/>
    <w:rsid w:val="001D75E0"/>
    <w:rsid w:val="001D7CD6"/>
    <w:rsid w:val="001D7CE0"/>
    <w:rsid w:val="001E0336"/>
    <w:rsid w:val="001E0436"/>
    <w:rsid w:val="001E0CA8"/>
    <w:rsid w:val="001E0E33"/>
    <w:rsid w:val="001E1269"/>
    <w:rsid w:val="001E132E"/>
    <w:rsid w:val="001E1A5A"/>
    <w:rsid w:val="001E1CDD"/>
    <w:rsid w:val="001E27BF"/>
    <w:rsid w:val="001E2B8E"/>
    <w:rsid w:val="001E2BAA"/>
    <w:rsid w:val="001E2D3F"/>
    <w:rsid w:val="001E3008"/>
    <w:rsid w:val="001E32FD"/>
    <w:rsid w:val="001E429B"/>
    <w:rsid w:val="001E4DEC"/>
    <w:rsid w:val="001E6201"/>
    <w:rsid w:val="001E6B4D"/>
    <w:rsid w:val="001E6F0F"/>
    <w:rsid w:val="001E707C"/>
    <w:rsid w:val="001E75CE"/>
    <w:rsid w:val="001F0085"/>
    <w:rsid w:val="001F02E0"/>
    <w:rsid w:val="001F063E"/>
    <w:rsid w:val="001F0BCF"/>
    <w:rsid w:val="001F0FBA"/>
    <w:rsid w:val="001F17A1"/>
    <w:rsid w:val="001F1E45"/>
    <w:rsid w:val="001F255D"/>
    <w:rsid w:val="001F26DF"/>
    <w:rsid w:val="001F321F"/>
    <w:rsid w:val="001F333C"/>
    <w:rsid w:val="001F3861"/>
    <w:rsid w:val="001F3A4D"/>
    <w:rsid w:val="001F4425"/>
    <w:rsid w:val="001F44A5"/>
    <w:rsid w:val="001F4721"/>
    <w:rsid w:val="001F5195"/>
    <w:rsid w:val="001F51BC"/>
    <w:rsid w:val="001F5ADA"/>
    <w:rsid w:val="001F5FEA"/>
    <w:rsid w:val="001F6315"/>
    <w:rsid w:val="001F63FE"/>
    <w:rsid w:val="001F66A9"/>
    <w:rsid w:val="001F673E"/>
    <w:rsid w:val="001F6775"/>
    <w:rsid w:val="001F6A2B"/>
    <w:rsid w:val="001F70A6"/>
    <w:rsid w:val="001F76EF"/>
    <w:rsid w:val="001F7A34"/>
    <w:rsid w:val="001F7E81"/>
    <w:rsid w:val="001F7EF0"/>
    <w:rsid w:val="002016B6"/>
    <w:rsid w:val="00201B48"/>
    <w:rsid w:val="00202478"/>
    <w:rsid w:val="00202BEC"/>
    <w:rsid w:val="00202C0E"/>
    <w:rsid w:val="00202CBE"/>
    <w:rsid w:val="0020373D"/>
    <w:rsid w:val="00203832"/>
    <w:rsid w:val="00203887"/>
    <w:rsid w:val="00203C97"/>
    <w:rsid w:val="002049EC"/>
    <w:rsid w:val="00204EE2"/>
    <w:rsid w:val="0020539E"/>
    <w:rsid w:val="002053DA"/>
    <w:rsid w:val="0020578E"/>
    <w:rsid w:val="0020616C"/>
    <w:rsid w:val="00206239"/>
    <w:rsid w:val="00206BB1"/>
    <w:rsid w:val="002070B7"/>
    <w:rsid w:val="0020783C"/>
    <w:rsid w:val="00210F82"/>
    <w:rsid w:val="0021189D"/>
    <w:rsid w:val="00212ACD"/>
    <w:rsid w:val="00213940"/>
    <w:rsid w:val="00213C7E"/>
    <w:rsid w:val="00214999"/>
    <w:rsid w:val="00214AF8"/>
    <w:rsid w:val="00214C41"/>
    <w:rsid w:val="00214C93"/>
    <w:rsid w:val="00214E46"/>
    <w:rsid w:val="0021528A"/>
    <w:rsid w:val="002161FF"/>
    <w:rsid w:val="002166A9"/>
    <w:rsid w:val="00216A2B"/>
    <w:rsid w:val="002171C1"/>
    <w:rsid w:val="002172EC"/>
    <w:rsid w:val="002174CF"/>
    <w:rsid w:val="00217826"/>
    <w:rsid w:val="00217A49"/>
    <w:rsid w:val="00220076"/>
    <w:rsid w:val="002204D0"/>
    <w:rsid w:val="00220852"/>
    <w:rsid w:val="00220A41"/>
    <w:rsid w:val="00220B2F"/>
    <w:rsid w:val="00220D5C"/>
    <w:rsid w:val="00221024"/>
    <w:rsid w:val="00221305"/>
    <w:rsid w:val="0022170B"/>
    <w:rsid w:val="0022264B"/>
    <w:rsid w:val="00222E1B"/>
    <w:rsid w:val="00222F9C"/>
    <w:rsid w:val="002237B1"/>
    <w:rsid w:val="00223CDB"/>
    <w:rsid w:val="00223DEF"/>
    <w:rsid w:val="002244DE"/>
    <w:rsid w:val="00225321"/>
    <w:rsid w:val="00225ACA"/>
    <w:rsid w:val="00226028"/>
    <w:rsid w:val="00226B39"/>
    <w:rsid w:val="00226E6F"/>
    <w:rsid w:val="00230498"/>
    <w:rsid w:val="0023050E"/>
    <w:rsid w:val="00230AC1"/>
    <w:rsid w:val="00230CB2"/>
    <w:rsid w:val="00231038"/>
    <w:rsid w:val="0023177B"/>
    <w:rsid w:val="002317E4"/>
    <w:rsid w:val="00232A64"/>
    <w:rsid w:val="00232FA1"/>
    <w:rsid w:val="0023301E"/>
    <w:rsid w:val="00233484"/>
    <w:rsid w:val="00233C87"/>
    <w:rsid w:val="00233DD5"/>
    <w:rsid w:val="00233F88"/>
    <w:rsid w:val="002347CB"/>
    <w:rsid w:val="00234852"/>
    <w:rsid w:val="00234881"/>
    <w:rsid w:val="00235876"/>
    <w:rsid w:val="00235B1A"/>
    <w:rsid w:val="00236360"/>
    <w:rsid w:val="00237E07"/>
    <w:rsid w:val="002417CB"/>
    <w:rsid w:val="00242845"/>
    <w:rsid w:val="00243571"/>
    <w:rsid w:val="002441EC"/>
    <w:rsid w:val="00244419"/>
    <w:rsid w:val="002447E3"/>
    <w:rsid w:val="00244D79"/>
    <w:rsid w:val="0024560B"/>
    <w:rsid w:val="00245711"/>
    <w:rsid w:val="00245FE7"/>
    <w:rsid w:val="002464F0"/>
    <w:rsid w:val="00246A1B"/>
    <w:rsid w:val="00246E02"/>
    <w:rsid w:val="0024706D"/>
    <w:rsid w:val="002474EB"/>
    <w:rsid w:val="00247652"/>
    <w:rsid w:val="0024767D"/>
    <w:rsid w:val="002501DB"/>
    <w:rsid w:val="00250445"/>
    <w:rsid w:val="002505C2"/>
    <w:rsid w:val="00250FB0"/>
    <w:rsid w:val="002518F9"/>
    <w:rsid w:val="00251EC8"/>
    <w:rsid w:val="00252199"/>
    <w:rsid w:val="0025236B"/>
    <w:rsid w:val="00252DE1"/>
    <w:rsid w:val="00253AF4"/>
    <w:rsid w:val="00253F8D"/>
    <w:rsid w:val="0025400D"/>
    <w:rsid w:val="002540CF"/>
    <w:rsid w:val="00254BCA"/>
    <w:rsid w:val="002551AC"/>
    <w:rsid w:val="00255999"/>
    <w:rsid w:val="00255A8C"/>
    <w:rsid w:val="00256010"/>
    <w:rsid w:val="002562B2"/>
    <w:rsid w:val="00256BD2"/>
    <w:rsid w:val="002570F5"/>
    <w:rsid w:val="002572E5"/>
    <w:rsid w:val="00257751"/>
    <w:rsid w:val="00257E63"/>
    <w:rsid w:val="00260765"/>
    <w:rsid w:val="002608CF"/>
    <w:rsid w:val="00260BA5"/>
    <w:rsid w:val="002611B0"/>
    <w:rsid w:val="00261240"/>
    <w:rsid w:val="0026167F"/>
    <w:rsid w:val="0026184F"/>
    <w:rsid w:val="00261A9A"/>
    <w:rsid w:val="00262121"/>
    <w:rsid w:val="002624F5"/>
    <w:rsid w:val="00262654"/>
    <w:rsid w:val="00262AC4"/>
    <w:rsid w:val="0026343F"/>
    <w:rsid w:val="002637BE"/>
    <w:rsid w:val="00263BDE"/>
    <w:rsid w:val="002644C3"/>
    <w:rsid w:val="00264E6E"/>
    <w:rsid w:val="002655EC"/>
    <w:rsid w:val="002658CE"/>
    <w:rsid w:val="002662E1"/>
    <w:rsid w:val="002666F4"/>
    <w:rsid w:val="00266B63"/>
    <w:rsid w:val="00266C02"/>
    <w:rsid w:val="00266E5A"/>
    <w:rsid w:val="0027132C"/>
    <w:rsid w:val="002716BA"/>
    <w:rsid w:val="00272070"/>
    <w:rsid w:val="002724AD"/>
    <w:rsid w:val="0027254D"/>
    <w:rsid w:val="00272F7D"/>
    <w:rsid w:val="002732A4"/>
    <w:rsid w:val="0027339E"/>
    <w:rsid w:val="00273C88"/>
    <w:rsid w:val="00273E5B"/>
    <w:rsid w:val="00273FAF"/>
    <w:rsid w:val="0027450D"/>
    <w:rsid w:val="002746E3"/>
    <w:rsid w:val="00275709"/>
    <w:rsid w:val="00275DB9"/>
    <w:rsid w:val="0027685C"/>
    <w:rsid w:val="002772AC"/>
    <w:rsid w:val="0027736F"/>
    <w:rsid w:val="00277641"/>
    <w:rsid w:val="0028186D"/>
    <w:rsid w:val="00281B7A"/>
    <w:rsid w:val="002825D4"/>
    <w:rsid w:val="00282BFB"/>
    <w:rsid w:val="00282D8F"/>
    <w:rsid w:val="00283154"/>
    <w:rsid w:val="00283624"/>
    <w:rsid w:val="00283777"/>
    <w:rsid w:val="00283AF6"/>
    <w:rsid w:val="00284D2A"/>
    <w:rsid w:val="00284DCB"/>
    <w:rsid w:val="002850B3"/>
    <w:rsid w:val="00286D8A"/>
    <w:rsid w:val="0028727C"/>
    <w:rsid w:val="0028776E"/>
    <w:rsid w:val="00287BA6"/>
    <w:rsid w:val="002905FC"/>
    <w:rsid w:val="002908C9"/>
    <w:rsid w:val="00290A50"/>
    <w:rsid w:val="00290B6A"/>
    <w:rsid w:val="00290CDC"/>
    <w:rsid w:val="002922A2"/>
    <w:rsid w:val="00292310"/>
    <w:rsid w:val="002927C7"/>
    <w:rsid w:val="00292AC9"/>
    <w:rsid w:val="002938F6"/>
    <w:rsid w:val="002943A2"/>
    <w:rsid w:val="002943BA"/>
    <w:rsid w:val="00294A8D"/>
    <w:rsid w:val="00294A94"/>
    <w:rsid w:val="0029756F"/>
    <w:rsid w:val="002976B2"/>
    <w:rsid w:val="00297B42"/>
    <w:rsid w:val="002A09D5"/>
    <w:rsid w:val="002A112E"/>
    <w:rsid w:val="002A1581"/>
    <w:rsid w:val="002A15ED"/>
    <w:rsid w:val="002A1617"/>
    <w:rsid w:val="002A1F86"/>
    <w:rsid w:val="002A20C5"/>
    <w:rsid w:val="002A20FC"/>
    <w:rsid w:val="002A25CB"/>
    <w:rsid w:val="002A3362"/>
    <w:rsid w:val="002A4946"/>
    <w:rsid w:val="002A5D88"/>
    <w:rsid w:val="002A5E56"/>
    <w:rsid w:val="002A65B8"/>
    <w:rsid w:val="002A672B"/>
    <w:rsid w:val="002A687D"/>
    <w:rsid w:val="002A798C"/>
    <w:rsid w:val="002A7D23"/>
    <w:rsid w:val="002B03E6"/>
    <w:rsid w:val="002B0496"/>
    <w:rsid w:val="002B0963"/>
    <w:rsid w:val="002B105F"/>
    <w:rsid w:val="002B170F"/>
    <w:rsid w:val="002B1FBB"/>
    <w:rsid w:val="002B2110"/>
    <w:rsid w:val="002B2818"/>
    <w:rsid w:val="002B3591"/>
    <w:rsid w:val="002B3744"/>
    <w:rsid w:val="002B37C7"/>
    <w:rsid w:val="002B4179"/>
    <w:rsid w:val="002B43E6"/>
    <w:rsid w:val="002B4F61"/>
    <w:rsid w:val="002B59E1"/>
    <w:rsid w:val="002B5BCB"/>
    <w:rsid w:val="002B60DA"/>
    <w:rsid w:val="002B6A9C"/>
    <w:rsid w:val="002B6CB3"/>
    <w:rsid w:val="002B6D76"/>
    <w:rsid w:val="002B6E3B"/>
    <w:rsid w:val="002B76F4"/>
    <w:rsid w:val="002C0ED6"/>
    <w:rsid w:val="002C0F12"/>
    <w:rsid w:val="002C1843"/>
    <w:rsid w:val="002C1BEF"/>
    <w:rsid w:val="002C2222"/>
    <w:rsid w:val="002C2A96"/>
    <w:rsid w:val="002C3842"/>
    <w:rsid w:val="002C4A49"/>
    <w:rsid w:val="002C4DEB"/>
    <w:rsid w:val="002C4E18"/>
    <w:rsid w:val="002C4E2B"/>
    <w:rsid w:val="002C4E9A"/>
    <w:rsid w:val="002C674D"/>
    <w:rsid w:val="002C68FB"/>
    <w:rsid w:val="002C6F10"/>
    <w:rsid w:val="002C7202"/>
    <w:rsid w:val="002C742C"/>
    <w:rsid w:val="002C7602"/>
    <w:rsid w:val="002C778A"/>
    <w:rsid w:val="002C78A0"/>
    <w:rsid w:val="002D099A"/>
    <w:rsid w:val="002D0A5C"/>
    <w:rsid w:val="002D0C81"/>
    <w:rsid w:val="002D0CCC"/>
    <w:rsid w:val="002D0FC5"/>
    <w:rsid w:val="002D1D4F"/>
    <w:rsid w:val="002D2B21"/>
    <w:rsid w:val="002D3123"/>
    <w:rsid w:val="002D3B7D"/>
    <w:rsid w:val="002D3E65"/>
    <w:rsid w:val="002D41F2"/>
    <w:rsid w:val="002D4FF4"/>
    <w:rsid w:val="002D53B7"/>
    <w:rsid w:val="002D546E"/>
    <w:rsid w:val="002D5CF2"/>
    <w:rsid w:val="002D5DEF"/>
    <w:rsid w:val="002D5E28"/>
    <w:rsid w:val="002D69D1"/>
    <w:rsid w:val="002D6B3C"/>
    <w:rsid w:val="002D6F05"/>
    <w:rsid w:val="002D723D"/>
    <w:rsid w:val="002D7B42"/>
    <w:rsid w:val="002D7D74"/>
    <w:rsid w:val="002D7E4C"/>
    <w:rsid w:val="002D7F01"/>
    <w:rsid w:val="002D7F3E"/>
    <w:rsid w:val="002D7FF0"/>
    <w:rsid w:val="002E109C"/>
    <w:rsid w:val="002E1FE4"/>
    <w:rsid w:val="002E2443"/>
    <w:rsid w:val="002E2B37"/>
    <w:rsid w:val="002E2D92"/>
    <w:rsid w:val="002E3194"/>
    <w:rsid w:val="002E32C1"/>
    <w:rsid w:val="002E32D5"/>
    <w:rsid w:val="002E544F"/>
    <w:rsid w:val="002E5815"/>
    <w:rsid w:val="002E5CFA"/>
    <w:rsid w:val="002E5FB1"/>
    <w:rsid w:val="002E613B"/>
    <w:rsid w:val="002E6155"/>
    <w:rsid w:val="002E67A4"/>
    <w:rsid w:val="002E690C"/>
    <w:rsid w:val="002E7355"/>
    <w:rsid w:val="002E7570"/>
    <w:rsid w:val="002E77DA"/>
    <w:rsid w:val="002F0412"/>
    <w:rsid w:val="002F0D91"/>
    <w:rsid w:val="002F16EC"/>
    <w:rsid w:val="002F1F6E"/>
    <w:rsid w:val="002F2C1F"/>
    <w:rsid w:val="002F300E"/>
    <w:rsid w:val="002F305C"/>
    <w:rsid w:val="002F3243"/>
    <w:rsid w:val="002F4CBA"/>
    <w:rsid w:val="002F4DE0"/>
    <w:rsid w:val="002F55E6"/>
    <w:rsid w:val="002F56F6"/>
    <w:rsid w:val="002F6052"/>
    <w:rsid w:val="002F626F"/>
    <w:rsid w:val="002F62EE"/>
    <w:rsid w:val="002F68D4"/>
    <w:rsid w:val="002F6DED"/>
    <w:rsid w:val="002F7165"/>
    <w:rsid w:val="002F76C2"/>
    <w:rsid w:val="002F76E6"/>
    <w:rsid w:val="002F7967"/>
    <w:rsid w:val="002F7B58"/>
    <w:rsid w:val="002F7BCD"/>
    <w:rsid w:val="002F7D6C"/>
    <w:rsid w:val="003005B8"/>
    <w:rsid w:val="00300F17"/>
    <w:rsid w:val="003023A3"/>
    <w:rsid w:val="00302885"/>
    <w:rsid w:val="003028A3"/>
    <w:rsid w:val="00302ECB"/>
    <w:rsid w:val="00303A69"/>
    <w:rsid w:val="00303E66"/>
    <w:rsid w:val="00304978"/>
    <w:rsid w:val="00304B4F"/>
    <w:rsid w:val="00304D53"/>
    <w:rsid w:val="00304E51"/>
    <w:rsid w:val="0030560F"/>
    <w:rsid w:val="0030562B"/>
    <w:rsid w:val="00305753"/>
    <w:rsid w:val="00305775"/>
    <w:rsid w:val="0030597D"/>
    <w:rsid w:val="00305B8B"/>
    <w:rsid w:val="00306737"/>
    <w:rsid w:val="00306C0F"/>
    <w:rsid w:val="00307380"/>
    <w:rsid w:val="00307674"/>
    <w:rsid w:val="00307746"/>
    <w:rsid w:val="00307D17"/>
    <w:rsid w:val="00307E96"/>
    <w:rsid w:val="0031085F"/>
    <w:rsid w:val="00310FA5"/>
    <w:rsid w:val="003118EE"/>
    <w:rsid w:val="00311F07"/>
    <w:rsid w:val="003126F8"/>
    <w:rsid w:val="00312925"/>
    <w:rsid w:val="003133A6"/>
    <w:rsid w:val="003135B0"/>
    <w:rsid w:val="00313977"/>
    <w:rsid w:val="00314203"/>
    <w:rsid w:val="003149C8"/>
    <w:rsid w:val="00314BCD"/>
    <w:rsid w:val="003150D7"/>
    <w:rsid w:val="00315608"/>
    <w:rsid w:val="00316C63"/>
    <w:rsid w:val="00316D21"/>
    <w:rsid w:val="00316E2B"/>
    <w:rsid w:val="00317289"/>
    <w:rsid w:val="00317388"/>
    <w:rsid w:val="0031745D"/>
    <w:rsid w:val="00317E52"/>
    <w:rsid w:val="003202A0"/>
    <w:rsid w:val="00320E6E"/>
    <w:rsid w:val="0032133F"/>
    <w:rsid w:val="00321D34"/>
    <w:rsid w:val="00321DC4"/>
    <w:rsid w:val="00321FD0"/>
    <w:rsid w:val="00322520"/>
    <w:rsid w:val="003229BD"/>
    <w:rsid w:val="00322D70"/>
    <w:rsid w:val="00323024"/>
    <w:rsid w:val="003243F2"/>
    <w:rsid w:val="00325658"/>
    <w:rsid w:val="00325885"/>
    <w:rsid w:val="00326045"/>
    <w:rsid w:val="0032619A"/>
    <w:rsid w:val="00326A07"/>
    <w:rsid w:val="00326BB6"/>
    <w:rsid w:val="00326D93"/>
    <w:rsid w:val="0032785B"/>
    <w:rsid w:val="003278E8"/>
    <w:rsid w:val="0033077F"/>
    <w:rsid w:val="00330A50"/>
    <w:rsid w:val="00330EF6"/>
    <w:rsid w:val="00331784"/>
    <w:rsid w:val="00332043"/>
    <w:rsid w:val="003324D8"/>
    <w:rsid w:val="00332E3D"/>
    <w:rsid w:val="0033302C"/>
    <w:rsid w:val="0033330B"/>
    <w:rsid w:val="00333384"/>
    <w:rsid w:val="00333616"/>
    <w:rsid w:val="00333706"/>
    <w:rsid w:val="00333DAE"/>
    <w:rsid w:val="00333E12"/>
    <w:rsid w:val="0033590E"/>
    <w:rsid w:val="00335C51"/>
    <w:rsid w:val="003364FA"/>
    <w:rsid w:val="00336996"/>
    <w:rsid w:val="003371FE"/>
    <w:rsid w:val="00337332"/>
    <w:rsid w:val="0033754E"/>
    <w:rsid w:val="00337AE5"/>
    <w:rsid w:val="00340263"/>
    <w:rsid w:val="00340440"/>
    <w:rsid w:val="003408BB"/>
    <w:rsid w:val="00340C67"/>
    <w:rsid w:val="003414A1"/>
    <w:rsid w:val="0034190A"/>
    <w:rsid w:val="0034192D"/>
    <w:rsid w:val="0034196F"/>
    <w:rsid w:val="00341F06"/>
    <w:rsid w:val="00341F54"/>
    <w:rsid w:val="003420B9"/>
    <w:rsid w:val="00343695"/>
    <w:rsid w:val="00343B03"/>
    <w:rsid w:val="00343C19"/>
    <w:rsid w:val="00344070"/>
    <w:rsid w:val="003443E5"/>
    <w:rsid w:val="003446D5"/>
    <w:rsid w:val="003449E1"/>
    <w:rsid w:val="00344E62"/>
    <w:rsid w:val="00345027"/>
    <w:rsid w:val="00345090"/>
    <w:rsid w:val="003459A5"/>
    <w:rsid w:val="00347491"/>
    <w:rsid w:val="003479F4"/>
    <w:rsid w:val="003500D7"/>
    <w:rsid w:val="00350182"/>
    <w:rsid w:val="0035082F"/>
    <w:rsid w:val="00350B5C"/>
    <w:rsid w:val="00350C67"/>
    <w:rsid w:val="00351592"/>
    <w:rsid w:val="00351665"/>
    <w:rsid w:val="00352273"/>
    <w:rsid w:val="0035234B"/>
    <w:rsid w:val="00352803"/>
    <w:rsid w:val="00352D6E"/>
    <w:rsid w:val="00353961"/>
    <w:rsid w:val="00353FA4"/>
    <w:rsid w:val="0035462C"/>
    <w:rsid w:val="00354B3E"/>
    <w:rsid w:val="00354CBD"/>
    <w:rsid w:val="00355361"/>
    <w:rsid w:val="0035549C"/>
    <w:rsid w:val="00355D53"/>
    <w:rsid w:val="003564FF"/>
    <w:rsid w:val="00357520"/>
    <w:rsid w:val="00357A96"/>
    <w:rsid w:val="00360252"/>
    <w:rsid w:val="0036046A"/>
    <w:rsid w:val="00360566"/>
    <w:rsid w:val="00360E12"/>
    <w:rsid w:val="00361170"/>
    <w:rsid w:val="00361891"/>
    <w:rsid w:val="00362127"/>
    <w:rsid w:val="003621BC"/>
    <w:rsid w:val="00362583"/>
    <w:rsid w:val="0036294F"/>
    <w:rsid w:val="00362A70"/>
    <w:rsid w:val="00363167"/>
    <w:rsid w:val="00363F35"/>
    <w:rsid w:val="00364844"/>
    <w:rsid w:val="00364CC8"/>
    <w:rsid w:val="0036562B"/>
    <w:rsid w:val="003656DA"/>
    <w:rsid w:val="003657D2"/>
    <w:rsid w:val="003661C8"/>
    <w:rsid w:val="0036628B"/>
    <w:rsid w:val="003665C5"/>
    <w:rsid w:val="00367412"/>
    <w:rsid w:val="003700D8"/>
    <w:rsid w:val="0037042F"/>
    <w:rsid w:val="00370464"/>
    <w:rsid w:val="00370492"/>
    <w:rsid w:val="0037097C"/>
    <w:rsid w:val="0037108E"/>
    <w:rsid w:val="00372405"/>
    <w:rsid w:val="003727F4"/>
    <w:rsid w:val="00372D44"/>
    <w:rsid w:val="00373610"/>
    <w:rsid w:val="00373649"/>
    <w:rsid w:val="00373800"/>
    <w:rsid w:val="00374764"/>
    <w:rsid w:val="00374E71"/>
    <w:rsid w:val="00375736"/>
    <w:rsid w:val="00375C4F"/>
    <w:rsid w:val="00375F58"/>
    <w:rsid w:val="00375F6D"/>
    <w:rsid w:val="00376941"/>
    <w:rsid w:val="00377405"/>
    <w:rsid w:val="00380298"/>
    <w:rsid w:val="003805E6"/>
    <w:rsid w:val="003806CA"/>
    <w:rsid w:val="00381230"/>
    <w:rsid w:val="00381EAF"/>
    <w:rsid w:val="00383509"/>
    <w:rsid w:val="00383B7E"/>
    <w:rsid w:val="0038406A"/>
    <w:rsid w:val="0038540E"/>
    <w:rsid w:val="0038586B"/>
    <w:rsid w:val="00385B6C"/>
    <w:rsid w:val="00385C40"/>
    <w:rsid w:val="00385FCB"/>
    <w:rsid w:val="003861FD"/>
    <w:rsid w:val="0038701E"/>
    <w:rsid w:val="0038782E"/>
    <w:rsid w:val="00387AF8"/>
    <w:rsid w:val="00390101"/>
    <w:rsid w:val="003908F7"/>
    <w:rsid w:val="00390BE1"/>
    <w:rsid w:val="00390C15"/>
    <w:rsid w:val="00390D32"/>
    <w:rsid w:val="00391176"/>
    <w:rsid w:val="00391462"/>
    <w:rsid w:val="00391612"/>
    <w:rsid w:val="0039163E"/>
    <w:rsid w:val="0039176A"/>
    <w:rsid w:val="00391C07"/>
    <w:rsid w:val="00391F2E"/>
    <w:rsid w:val="00392739"/>
    <w:rsid w:val="00392CB3"/>
    <w:rsid w:val="00392DEE"/>
    <w:rsid w:val="00393CBC"/>
    <w:rsid w:val="0039403A"/>
    <w:rsid w:val="0039629B"/>
    <w:rsid w:val="00397594"/>
    <w:rsid w:val="00397816"/>
    <w:rsid w:val="00397C2E"/>
    <w:rsid w:val="00397F91"/>
    <w:rsid w:val="003A00CF"/>
    <w:rsid w:val="003A0B98"/>
    <w:rsid w:val="003A1309"/>
    <w:rsid w:val="003A1362"/>
    <w:rsid w:val="003A169E"/>
    <w:rsid w:val="003A18B4"/>
    <w:rsid w:val="003A1A27"/>
    <w:rsid w:val="003A22F3"/>
    <w:rsid w:val="003A2B05"/>
    <w:rsid w:val="003A4A92"/>
    <w:rsid w:val="003A6562"/>
    <w:rsid w:val="003A68DF"/>
    <w:rsid w:val="003A68E8"/>
    <w:rsid w:val="003A6A7C"/>
    <w:rsid w:val="003B0927"/>
    <w:rsid w:val="003B0AC5"/>
    <w:rsid w:val="003B0BC2"/>
    <w:rsid w:val="003B0F69"/>
    <w:rsid w:val="003B0F88"/>
    <w:rsid w:val="003B10FF"/>
    <w:rsid w:val="003B1142"/>
    <w:rsid w:val="003B1453"/>
    <w:rsid w:val="003B1F3C"/>
    <w:rsid w:val="003B1FBB"/>
    <w:rsid w:val="003B1FFF"/>
    <w:rsid w:val="003B29E6"/>
    <w:rsid w:val="003B312B"/>
    <w:rsid w:val="003B3192"/>
    <w:rsid w:val="003B3869"/>
    <w:rsid w:val="003B3E53"/>
    <w:rsid w:val="003B3FE6"/>
    <w:rsid w:val="003B473D"/>
    <w:rsid w:val="003B5155"/>
    <w:rsid w:val="003B53A6"/>
    <w:rsid w:val="003B564C"/>
    <w:rsid w:val="003B5C39"/>
    <w:rsid w:val="003B60FC"/>
    <w:rsid w:val="003B69AE"/>
    <w:rsid w:val="003B6DC0"/>
    <w:rsid w:val="003B7062"/>
    <w:rsid w:val="003B7389"/>
    <w:rsid w:val="003B75AD"/>
    <w:rsid w:val="003B75DC"/>
    <w:rsid w:val="003B775B"/>
    <w:rsid w:val="003B7C7C"/>
    <w:rsid w:val="003C07C0"/>
    <w:rsid w:val="003C08BD"/>
    <w:rsid w:val="003C0E07"/>
    <w:rsid w:val="003C155B"/>
    <w:rsid w:val="003C1717"/>
    <w:rsid w:val="003C2119"/>
    <w:rsid w:val="003C29EF"/>
    <w:rsid w:val="003C3834"/>
    <w:rsid w:val="003C3916"/>
    <w:rsid w:val="003C3F04"/>
    <w:rsid w:val="003C41A9"/>
    <w:rsid w:val="003C4668"/>
    <w:rsid w:val="003C4E73"/>
    <w:rsid w:val="003C6357"/>
    <w:rsid w:val="003C64B6"/>
    <w:rsid w:val="003C70C2"/>
    <w:rsid w:val="003C7B56"/>
    <w:rsid w:val="003C7B74"/>
    <w:rsid w:val="003C7BBC"/>
    <w:rsid w:val="003C7DF7"/>
    <w:rsid w:val="003D00A3"/>
    <w:rsid w:val="003D01C6"/>
    <w:rsid w:val="003D0CAE"/>
    <w:rsid w:val="003D0FF1"/>
    <w:rsid w:val="003D100A"/>
    <w:rsid w:val="003D1B63"/>
    <w:rsid w:val="003D22BD"/>
    <w:rsid w:val="003D3048"/>
    <w:rsid w:val="003D37DD"/>
    <w:rsid w:val="003D3970"/>
    <w:rsid w:val="003D3EB8"/>
    <w:rsid w:val="003D45D2"/>
    <w:rsid w:val="003D4F6E"/>
    <w:rsid w:val="003D53F6"/>
    <w:rsid w:val="003D5580"/>
    <w:rsid w:val="003D5D6B"/>
    <w:rsid w:val="003D5EAA"/>
    <w:rsid w:val="003D5EE0"/>
    <w:rsid w:val="003D6E75"/>
    <w:rsid w:val="003D72D5"/>
    <w:rsid w:val="003D7426"/>
    <w:rsid w:val="003D7A32"/>
    <w:rsid w:val="003D7F20"/>
    <w:rsid w:val="003D7F37"/>
    <w:rsid w:val="003E0587"/>
    <w:rsid w:val="003E0E48"/>
    <w:rsid w:val="003E0FAF"/>
    <w:rsid w:val="003E171A"/>
    <w:rsid w:val="003E22BB"/>
    <w:rsid w:val="003E26E5"/>
    <w:rsid w:val="003E2C01"/>
    <w:rsid w:val="003E2EF7"/>
    <w:rsid w:val="003E37F6"/>
    <w:rsid w:val="003E47D1"/>
    <w:rsid w:val="003E52F4"/>
    <w:rsid w:val="003E6056"/>
    <w:rsid w:val="003E6428"/>
    <w:rsid w:val="003E7DC6"/>
    <w:rsid w:val="003F0356"/>
    <w:rsid w:val="003F08A6"/>
    <w:rsid w:val="003F0A36"/>
    <w:rsid w:val="003F114A"/>
    <w:rsid w:val="003F1489"/>
    <w:rsid w:val="003F187B"/>
    <w:rsid w:val="003F18EB"/>
    <w:rsid w:val="003F1A9D"/>
    <w:rsid w:val="003F1AA7"/>
    <w:rsid w:val="003F1B5A"/>
    <w:rsid w:val="003F2179"/>
    <w:rsid w:val="003F21BB"/>
    <w:rsid w:val="003F224E"/>
    <w:rsid w:val="003F2B99"/>
    <w:rsid w:val="003F3FB4"/>
    <w:rsid w:val="003F41D2"/>
    <w:rsid w:val="003F46A3"/>
    <w:rsid w:val="003F59C4"/>
    <w:rsid w:val="003F6037"/>
    <w:rsid w:val="003F6B15"/>
    <w:rsid w:val="003F6EAB"/>
    <w:rsid w:val="003F74EC"/>
    <w:rsid w:val="003F7870"/>
    <w:rsid w:val="003F7A2E"/>
    <w:rsid w:val="003F7FCC"/>
    <w:rsid w:val="00400296"/>
    <w:rsid w:val="004005B8"/>
    <w:rsid w:val="004006F1"/>
    <w:rsid w:val="00400D29"/>
    <w:rsid w:val="00401239"/>
    <w:rsid w:val="00401621"/>
    <w:rsid w:val="0040169F"/>
    <w:rsid w:val="00401A9E"/>
    <w:rsid w:val="00401BBF"/>
    <w:rsid w:val="00401F17"/>
    <w:rsid w:val="0040391E"/>
    <w:rsid w:val="00403D83"/>
    <w:rsid w:val="00403F51"/>
    <w:rsid w:val="0040439A"/>
    <w:rsid w:val="0040615F"/>
    <w:rsid w:val="00406322"/>
    <w:rsid w:val="0040644E"/>
    <w:rsid w:val="004067A4"/>
    <w:rsid w:val="00406F26"/>
    <w:rsid w:val="0040754F"/>
    <w:rsid w:val="00407775"/>
    <w:rsid w:val="00407CAF"/>
    <w:rsid w:val="00410035"/>
    <w:rsid w:val="00410382"/>
    <w:rsid w:val="004110F8"/>
    <w:rsid w:val="004115E0"/>
    <w:rsid w:val="00411A81"/>
    <w:rsid w:val="00412584"/>
    <w:rsid w:val="00412824"/>
    <w:rsid w:val="00413509"/>
    <w:rsid w:val="004137AA"/>
    <w:rsid w:val="00413934"/>
    <w:rsid w:val="00413CC3"/>
    <w:rsid w:val="00413E56"/>
    <w:rsid w:val="00414616"/>
    <w:rsid w:val="00414F5D"/>
    <w:rsid w:val="00415053"/>
    <w:rsid w:val="00415121"/>
    <w:rsid w:val="0041531C"/>
    <w:rsid w:val="004153CA"/>
    <w:rsid w:val="004160A2"/>
    <w:rsid w:val="0041645F"/>
    <w:rsid w:val="00416FFB"/>
    <w:rsid w:val="0041706B"/>
    <w:rsid w:val="00417202"/>
    <w:rsid w:val="00417378"/>
    <w:rsid w:val="00417553"/>
    <w:rsid w:val="00417D74"/>
    <w:rsid w:val="004204CA"/>
    <w:rsid w:val="00420A41"/>
    <w:rsid w:val="00420B39"/>
    <w:rsid w:val="00420CC5"/>
    <w:rsid w:val="00420EED"/>
    <w:rsid w:val="00420F1C"/>
    <w:rsid w:val="00421F1C"/>
    <w:rsid w:val="004222AB"/>
    <w:rsid w:val="00422EFA"/>
    <w:rsid w:val="0042314E"/>
    <w:rsid w:val="00423392"/>
    <w:rsid w:val="004234D7"/>
    <w:rsid w:val="00423A76"/>
    <w:rsid w:val="00423F96"/>
    <w:rsid w:val="0042484F"/>
    <w:rsid w:val="00424E3B"/>
    <w:rsid w:val="00425240"/>
    <w:rsid w:val="0042616C"/>
    <w:rsid w:val="004263E3"/>
    <w:rsid w:val="00426868"/>
    <w:rsid w:val="0042714E"/>
    <w:rsid w:val="00427581"/>
    <w:rsid w:val="00427628"/>
    <w:rsid w:val="00427D69"/>
    <w:rsid w:val="00427E3C"/>
    <w:rsid w:val="00427F87"/>
    <w:rsid w:val="00430D2F"/>
    <w:rsid w:val="00430D49"/>
    <w:rsid w:val="0043120B"/>
    <w:rsid w:val="0043126F"/>
    <w:rsid w:val="00431BC2"/>
    <w:rsid w:val="004320AB"/>
    <w:rsid w:val="00432662"/>
    <w:rsid w:val="004329EE"/>
    <w:rsid w:val="00432DB0"/>
    <w:rsid w:val="00432F78"/>
    <w:rsid w:val="004331AC"/>
    <w:rsid w:val="0043396F"/>
    <w:rsid w:val="00433F7F"/>
    <w:rsid w:val="00434368"/>
    <w:rsid w:val="00434899"/>
    <w:rsid w:val="00434CF1"/>
    <w:rsid w:val="00434D27"/>
    <w:rsid w:val="00434FBE"/>
    <w:rsid w:val="00435549"/>
    <w:rsid w:val="00435C85"/>
    <w:rsid w:val="00435F4B"/>
    <w:rsid w:val="00437093"/>
    <w:rsid w:val="004375ED"/>
    <w:rsid w:val="004379DD"/>
    <w:rsid w:val="00437AA0"/>
    <w:rsid w:val="0044014A"/>
    <w:rsid w:val="00440452"/>
    <w:rsid w:val="0044066F"/>
    <w:rsid w:val="00440939"/>
    <w:rsid w:val="00440A6D"/>
    <w:rsid w:val="004411E3"/>
    <w:rsid w:val="0044163F"/>
    <w:rsid w:val="00441F72"/>
    <w:rsid w:val="00442479"/>
    <w:rsid w:val="0044251C"/>
    <w:rsid w:val="00442652"/>
    <w:rsid w:val="00442A49"/>
    <w:rsid w:val="004431AD"/>
    <w:rsid w:val="0044324A"/>
    <w:rsid w:val="0044345B"/>
    <w:rsid w:val="00443B1B"/>
    <w:rsid w:val="004440E5"/>
    <w:rsid w:val="00444A58"/>
    <w:rsid w:val="00444DCF"/>
    <w:rsid w:val="00446172"/>
    <w:rsid w:val="0044773D"/>
    <w:rsid w:val="004506BC"/>
    <w:rsid w:val="00450885"/>
    <w:rsid w:val="00451083"/>
    <w:rsid w:val="004510E3"/>
    <w:rsid w:val="00451192"/>
    <w:rsid w:val="0045159E"/>
    <w:rsid w:val="00451633"/>
    <w:rsid w:val="00451C3D"/>
    <w:rsid w:val="0045343C"/>
    <w:rsid w:val="00454244"/>
    <w:rsid w:val="004552DB"/>
    <w:rsid w:val="00455733"/>
    <w:rsid w:val="00455E05"/>
    <w:rsid w:val="00455FBF"/>
    <w:rsid w:val="0045657E"/>
    <w:rsid w:val="00456601"/>
    <w:rsid w:val="0046187B"/>
    <w:rsid w:val="00461D49"/>
    <w:rsid w:val="0046219F"/>
    <w:rsid w:val="00462912"/>
    <w:rsid w:val="004636D0"/>
    <w:rsid w:val="004644AB"/>
    <w:rsid w:val="004649F7"/>
    <w:rsid w:val="0046522C"/>
    <w:rsid w:val="00465B1C"/>
    <w:rsid w:val="00465B71"/>
    <w:rsid w:val="00465D97"/>
    <w:rsid w:val="00466338"/>
    <w:rsid w:val="004669AC"/>
    <w:rsid w:val="00466C59"/>
    <w:rsid w:val="00466D40"/>
    <w:rsid w:val="00466EAE"/>
    <w:rsid w:val="00466EFE"/>
    <w:rsid w:val="00467BBE"/>
    <w:rsid w:val="00467D4F"/>
    <w:rsid w:val="00467FF7"/>
    <w:rsid w:val="00470293"/>
    <w:rsid w:val="004705C4"/>
    <w:rsid w:val="00470811"/>
    <w:rsid w:val="00470F75"/>
    <w:rsid w:val="0047109C"/>
    <w:rsid w:val="004710D3"/>
    <w:rsid w:val="004711C3"/>
    <w:rsid w:val="004714DE"/>
    <w:rsid w:val="00471A60"/>
    <w:rsid w:val="00472598"/>
    <w:rsid w:val="00472BCD"/>
    <w:rsid w:val="00472E3B"/>
    <w:rsid w:val="004740C5"/>
    <w:rsid w:val="0047439C"/>
    <w:rsid w:val="00474C6C"/>
    <w:rsid w:val="00474D27"/>
    <w:rsid w:val="00475185"/>
    <w:rsid w:val="00476384"/>
    <w:rsid w:val="00476F11"/>
    <w:rsid w:val="0047711D"/>
    <w:rsid w:val="00477192"/>
    <w:rsid w:val="00477319"/>
    <w:rsid w:val="00477732"/>
    <w:rsid w:val="00477778"/>
    <w:rsid w:val="004778F3"/>
    <w:rsid w:val="00480132"/>
    <w:rsid w:val="004803A7"/>
    <w:rsid w:val="0048077B"/>
    <w:rsid w:val="00480996"/>
    <w:rsid w:val="00480A05"/>
    <w:rsid w:val="00480AE8"/>
    <w:rsid w:val="0048132F"/>
    <w:rsid w:val="00481B2A"/>
    <w:rsid w:val="00481E10"/>
    <w:rsid w:val="00481FDD"/>
    <w:rsid w:val="004820EE"/>
    <w:rsid w:val="00482725"/>
    <w:rsid w:val="00482763"/>
    <w:rsid w:val="00482E76"/>
    <w:rsid w:val="00483AF7"/>
    <w:rsid w:val="00483EBC"/>
    <w:rsid w:val="00484143"/>
    <w:rsid w:val="00484145"/>
    <w:rsid w:val="0048417A"/>
    <w:rsid w:val="00484554"/>
    <w:rsid w:val="00484ECA"/>
    <w:rsid w:val="00485007"/>
    <w:rsid w:val="0048540B"/>
    <w:rsid w:val="0048544D"/>
    <w:rsid w:val="00485959"/>
    <w:rsid w:val="0048642A"/>
    <w:rsid w:val="00486F8F"/>
    <w:rsid w:val="00486FDF"/>
    <w:rsid w:val="0048740B"/>
    <w:rsid w:val="00487657"/>
    <w:rsid w:val="00487C39"/>
    <w:rsid w:val="00487EA1"/>
    <w:rsid w:val="004900A1"/>
    <w:rsid w:val="00491C5E"/>
    <w:rsid w:val="00491E03"/>
    <w:rsid w:val="0049220E"/>
    <w:rsid w:val="0049245F"/>
    <w:rsid w:val="004924DC"/>
    <w:rsid w:val="00492D9A"/>
    <w:rsid w:val="0049390D"/>
    <w:rsid w:val="00493C2C"/>
    <w:rsid w:val="00493F20"/>
    <w:rsid w:val="00494051"/>
    <w:rsid w:val="0049477D"/>
    <w:rsid w:val="004948C5"/>
    <w:rsid w:val="00494AC0"/>
    <w:rsid w:val="00494F84"/>
    <w:rsid w:val="00495190"/>
    <w:rsid w:val="004953B4"/>
    <w:rsid w:val="00495D94"/>
    <w:rsid w:val="00495DA7"/>
    <w:rsid w:val="00496209"/>
    <w:rsid w:val="004964B0"/>
    <w:rsid w:val="00496653"/>
    <w:rsid w:val="0049685F"/>
    <w:rsid w:val="004970E1"/>
    <w:rsid w:val="004975CE"/>
    <w:rsid w:val="004A01D2"/>
    <w:rsid w:val="004A0874"/>
    <w:rsid w:val="004A11C9"/>
    <w:rsid w:val="004A1327"/>
    <w:rsid w:val="004A175E"/>
    <w:rsid w:val="004A1778"/>
    <w:rsid w:val="004A1992"/>
    <w:rsid w:val="004A1F1F"/>
    <w:rsid w:val="004A2289"/>
    <w:rsid w:val="004A2337"/>
    <w:rsid w:val="004A2439"/>
    <w:rsid w:val="004A244D"/>
    <w:rsid w:val="004A29A7"/>
    <w:rsid w:val="004A2C95"/>
    <w:rsid w:val="004A2CEB"/>
    <w:rsid w:val="004A3487"/>
    <w:rsid w:val="004A3605"/>
    <w:rsid w:val="004A39A5"/>
    <w:rsid w:val="004A3B42"/>
    <w:rsid w:val="004A3BD7"/>
    <w:rsid w:val="004A3D4B"/>
    <w:rsid w:val="004A4AC8"/>
    <w:rsid w:val="004A4BDE"/>
    <w:rsid w:val="004A4C20"/>
    <w:rsid w:val="004A4C8C"/>
    <w:rsid w:val="004A59DA"/>
    <w:rsid w:val="004A59DB"/>
    <w:rsid w:val="004A67FC"/>
    <w:rsid w:val="004B01B2"/>
    <w:rsid w:val="004B020E"/>
    <w:rsid w:val="004B0CF7"/>
    <w:rsid w:val="004B0FDA"/>
    <w:rsid w:val="004B107B"/>
    <w:rsid w:val="004B14C0"/>
    <w:rsid w:val="004B1745"/>
    <w:rsid w:val="004B1795"/>
    <w:rsid w:val="004B1D9A"/>
    <w:rsid w:val="004B2426"/>
    <w:rsid w:val="004B2EDC"/>
    <w:rsid w:val="004B38B5"/>
    <w:rsid w:val="004B4E8D"/>
    <w:rsid w:val="004B5C77"/>
    <w:rsid w:val="004B6128"/>
    <w:rsid w:val="004B6A00"/>
    <w:rsid w:val="004B6D7E"/>
    <w:rsid w:val="004B74C9"/>
    <w:rsid w:val="004B7D7E"/>
    <w:rsid w:val="004C04A6"/>
    <w:rsid w:val="004C0ADD"/>
    <w:rsid w:val="004C1130"/>
    <w:rsid w:val="004C116A"/>
    <w:rsid w:val="004C15E8"/>
    <w:rsid w:val="004C1AC0"/>
    <w:rsid w:val="004C2207"/>
    <w:rsid w:val="004C2A61"/>
    <w:rsid w:val="004C3AA1"/>
    <w:rsid w:val="004C425F"/>
    <w:rsid w:val="004C4E2D"/>
    <w:rsid w:val="004C4F62"/>
    <w:rsid w:val="004C50EF"/>
    <w:rsid w:val="004C5C64"/>
    <w:rsid w:val="004C6101"/>
    <w:rsid w:val="004C6B00"/>
    <w:rsid w:val="004C7A31"/>
    <w:rsid w:val="004C7E75"/>
    <w:rsid w:val="004D00DC"/>
    <w:rsid w:val="004D0335"/>
    <w:rsid w:val="004D0869"/>
    <w:rsid w:val="004D0C8F"/>
    <w:rsid w:val="004D0D13"/>
    <w:rsid w:val="004D11C1"/>
    <w:rsid w:val="004D132D"/>
    <w:rsid w:val="004D13A8"/>
    <w:rsid w:val="004D1797"/>
    <w:rsid w:val="004D1BF9"/>
    <w:rsid w:val="004D1EC8"/>
    <w:rsid w:val="004D2042"/>
    <w:rsid w:val="004D2374"/>
    <w:rsid w:val="004D2548"/>
    <w:rsid w:val="004D2796"/>
    <w:rsid w:val="004D2939"/>
    <w:rsid w:val="004D3417"/>
    <w:rsid w:val="004D415D"/>
    <w:rsid w:val="004D4834"/>
    <w:rsid w:val="004D4904"/>
    <w:rsid w:val="004D4D69"/>
    <w:rsid w:val="004D504F"/>
    <w:rsid w:val="004D51BE"/>
    <w:rsid w:val="004D5699"/>
    <w:rsid w:val="004D69E9"/>
    <w:rsid w:val="004D6D62"/>
    <w:rsid w:val="004D6FAD"/>
    <w:rsid w:val="004D735D"/>
    <w:rsid w:val="004D7CC9"/>
    <w:rsid w:val="004E024B"/>
    <w:rsid w:val="004E047A"/>
    <w:rsid w:val="004E0BA9"/>
    <w:rsid w:val="004E0F6B"/>
    <w:rsid w:val="004E18E9"/>
    <w:rsid w:val="004E2498"/>
    <w:rsid w:val="004E3F6F"/>
    <w:rsid w:val="004E4748"/>
    <w:rsid w:val="004E5C4C"/>
    <w:rsid w:val="004E5DF6"/>
    <w:rsid w:val="004E5FC4"/>
    <w:rsid w:val="004E7A0A"/>
    <w:rsid w:val="004E7EF2"/>
    <w:rsid w:val="004F0111"/>
    <w:rsid w:val="004F0B09"/>
    <w:rsid w:val="004F0CA4"/>
    <w:rsid w:val="004F14AE"/>
    <w:rsid w:val="004F16BE"/>
    <w:rsid w:val="004F1D08"/>
    <w:rsid w:val="004F2D1F"/>
    <w:rsid w:val="004F2F10"/>
    <w:rsid w:val="004F3ACD"/>
    <w:rsid w:val="004F3E70"/>
    <w:rsid w:val="004F40DA"/>
    <w:rsid w:val="004F43FC"/>
    <w:rsid w:val="004F47BC"/>
    <w:rsid w:val="004F485D"/>
    <w:rsid w:val="004F59C1"/>
    <w:rsid w:val="004F6399"/>
    <w:rsid w:val="004F759D"/>
    <w:rsid w:val="004F7B4A"/>
    <w:rsid w:val="004F7CF2"/>
    <w:rsid w:val="00500669"/>
    <w:rsid w:val="00500D9F"/>
    <w:rsid w:val="00500E72"/>
    <w:rsid w:val="00500EA7"/>
    <w:rsid w:val="005010E9"/>
    <w:rsid w:val="00501EAF"/>
    <w:rsid w:val="0050201F"/>
    <w:rsid w:val="005020FD"/>
    <w:rsid w:val="00502573"/>
    <w:rsid w:val="00503669"/>
    <w:rsid w:val="005039E2"/>
    <w:rsid w:val="00504E4D"/>
    <w:rsid w:val="0050522F"/>
    <w:rsid w:val="00505335"/>
    <w:rsid w:val="00506553"/>
    <w:rsid w:val="00506861"/>
    <w:rsid w:val="00506980"/>
    <w:rsid w:val="00506BB4"/>
    <w:rsid w:val="005070DD"/>
    <w:rsid w:val="00507170"/>
    <w:rsid w:val="00507A3E"/>
    <w:rsid w:val="005100E6"/>
    <w:rsid w:val="00510726"/>
    <w:rsid w:val="00510AA8"/>
    <w:rsid w:val="00511307"/>
    <w:rsid w:val="00511A71"/>
    <w:rsid w:val="00512479"/>
    <w:rsid w:val="00512804"/>
    <w:rsid w:val="00512B32"/>
    <w:rsid w:val="00512D00"/>
    <w:rsid w:val="00513063"/>
    <w:rsid w:val="005136DB"/>
    <w:rsid w:val="005137BC"/>
    <w:rsid w:val="0051387B"/>
    <w:rsid w:val="00513993"/>
    <w:rsid w:val="00513DAD"/>
    <w:rsid w:val="0051478F"/>
    <w:rsid w:val="00514A10"/>
    <w:rsid w:val="00514EE1"/>
    <w:rsid w:val="0051502C"/>
    <w:rsid w:val="005151DC"/>
    <w:rsid w:val="0051530A"/>
    <w:rsid w:val="0051574B"/>
    <w:rsid w:val="00515785"/>
    <w:rsid w:val="00515826"/>
    <w:rsid w:val="005159AB"/>
    <w:rsid w:val="00515AED"/>
    <w:rsid w:val="005162C4"/>
    <w:rsid w:val="005169EE"/>
    <w:rsid w:val="00516FAC"/>
    <w:rsid w:val="00517620"/>
    <w:rsid w:val="005201A5"/>
    <w:rsid w:val="005203D9"/>
    <w:rsid w:val="00520C76"/>
    <w:rsid w:val="00520D6D"/>
    <w:rsid w:val="0052120F"/>
    <w:rsid w:val="0052127E"/>
    <w:rsid w:val="00521D41"/>
    <w:rsid w:val="00521E37"/>
    <w:rsid w:val="005223E8"/>
    <w:rsid w:val="00522731"/>
    <w:rsid w:val="00522F6C"/>
    <w:rsid w:val="005230E5"/>
    <w:rsid w:val="00523692"/>
    <w:rsid w:val="00523876"/>
    <w:rsid w:val="005241AD"/>
    <w:rsid w:val="00524281"/>
    <w:rsid w:val="00524496"/>
    <w:rsid w:val="00524B46"/>
    <w:rsid w:val="00524C75"/>
    <w:rsid w:val="00524DFB"/>
    <w:rsid w:val="005258B4"/>
    <w:rsid w:val="00526215"/>
    <w:rsid w:val="00526DF3"/>
    <w:rsid w:val="0052767A"/>
    <w:rsid w:val="00530264"/>
    <w:rsid w:val="00530279"/>
    <w:rsid w:val="0053072A"/>
    <w:rsid w:val="0053085E"/>
    <w:rsid w:val="005308E5"/>
    <w:rsid w:val="00530C9F"/>
    <w:rsid w:val="0053173A"/>
    <w:rsid w:val="0053183D"/>
    <w:rsid w:val="0053184B"/>
    <w:rsid w:val="00531C2F"/>
    <w:rsid w:val="00531E86"/>
    <w:rsid w:val="00532C3D"/>
    <w:rsid w:val="0053401B"/>
    <w:rsid w:val="00534054"/>
    <w:rsid w:val="00534243"/>
    <w:rsid w:val="00534B52"/>
    <w:rsid w:val="00535070"/>
    <w:rsid w:val="005351F9"/>
    <w:rsid w:val="0053548D"/>
    <w:rsid w:val="00535F19"/>
    <w:rsid w:val="00536215"/>
    <w:rsid w:val="00536A8C"/>
    <w:rsid w:val="00536DD4"/>
    <w:rsid w:val="005377AF"/>
    <w:rsid w:val="00537AB6"/>
    <w:rsid w:val="0054005D"/>
    <w:rsid w:val="00540642"/>
    <w:rsid w:val="00540A05"/>
    <w:rsid w:val="00541069"/>
    <w:rsid w:val="0054113E"/>
    <w:rsid w:val="00541235"/>
    <w:rsid w:val="005415A3"/>
    <w:rsid w:val="005419A6"/>
    <w:rsid w:val="00541BE9"/>
    <w:rsid w:val="0054208C"/>
    <w:rsid w:val="0054225C"/>
    <w:rsid w:val="00542351"/>
    <w:rsid w:val="005426C3"/>
    <w:rsid w:val="005426EB"/>
    <w:rsid w:val="00542813"/>
    <w:rsid w:val="00542950"/>
    <w:rsid w:val="00542978"/>
    <w:rsid w:val="005436D6"/>
    <w:rsid w:val="005439CC"/>
    <w:rsid w:val="00543DED"/>
    <w:rsid w:val="00544049"/>
    <w:rsid w:val="0054412A"/>
    <w:rsid w:val="005444CD"/>
    <w:rsid w:val="0054493D"/>
    <w:rsid w:val="00544E01"/>
    <w:rsid w:val="00545007"/>
    <w:rsid w:val="005459CC"/>
    <w:rsid w:val="00545DAC"/>
    <w:rsid w:val="005460F7"/>
    <w:rsid w:val="005468E1"/>
    <w:rsid w:val="00546B52"/>
    <w:rsid w:val="00546E1F"/>
    <w:rsid w:val="00546E37"/>
    <w:rsid w:val="00547096"/>
    <w:rsid w:val="005479BB"/>
    <w:rsid w:val="00547CBD"/>
    <w:rsid w:val="00547CBF"/>
    <w:rsid w:val="00547FEB"/>
    <w:rsid w:val="005504CF"/>
    <w:rsid w:val="00550A76"/>
    <w:rsid w:val="00550BF2"/>
    <w:rsid w:val="005510FA"/>
    <w:rsid w:val="005513BD"/>
    <w:rsid w:val="00551585"/>
    <w:rsid w:val="00551A4E"/>
    <w:rsid w:val="00551A81"/>
    <w:rsid w:val="00551AFE"/>
    <w:rsid w:val="00551B91"/>
    <w:rsid w:val="00552242"/>
    <w:rsid w:val="005528A8"/>
    <w:rsid w:val="005530F6"/>
    <w:rsid w:val="0055315C"/>
    <w:rsid w:val="005532E5"/>
    <w:rsid w:val="0055390B"/>
    <w:rsid w:val="00553BF5"/>
    <w:rsid w:val="00554008"/>
    <w:rsid w:val="00554029"/>
    <w:rsid w:val="005544EC"/>
    <w:rsid w:val="005547FD"/>
    <w:rsid w:val="0055493A"/>
    <w:rsid w:val="00555EA5"/>
    <w:rsid w:val="00556394"/>
    <w:rsid w:val="00556796"/>
    <w:rsid w:val="00556B15"/>
    <w:rsid w:val="00557F46"/>
    <w:rsid w:val="0056062D"/>
    <w:rsid w:val="00560889"/>
    <w:rsid w:val="00561290"/>
    <w:rsid w:val="0056158A"/>
    <w:rsid w:val="005617D6"/>
    <w:rsid w:val="00563013"/>
    <w:rsid w:val="00563E52"/>
    <w:rsid w:val="00563F7D"/>
    <w:rsid w:val="00564120"/>
    <w:rsid w:val="005642A3"/>
    <w:rsid w:val="0056456B"/>
    <w:rsid w:val="00564710"/>
    <w:rsid w:val="005652A4"/>
    <w:rsid w:val="005654AF"/>
    <w:rsid w:val="00565AC6"/>
    <w:rsid w:val="00566B04"/>
    <w:rsid w:val="00566E60"/>
    <w:rsid w:val="005670D2"/>
    <w:rsid w:val="00567158"/>
    <w:rsid w:val="005675A8"/>
    <w:rsid w:val="005676AC"/>
    <w:rsid w:val="00567897"/>
    <w:rsid w:val="00567E0B"/>
    <w:rsid w:val="00567EEA"/>
    <w:rsid w:val="00567F6F"/>
    <w:rsid w:val="005702EA"/>
    <w:rsid w:val="0057119F"/>
    <w:rsid w:val="00571796"/>
    <w:rsid w:val="00571C55"/>
    <w:rsid w:val="00571CAB"/>
    <w:rsid w:val="0057243D"/>
    <w:rsid w:val="00573018"/>
    <w:rsid w:val="005731E2"/>
    <w:rsid w:val="00573779"/>
    <w:rsid w:val="005739C9"/>
    <w:rsid w:val="00574AB6"/>
    <w:rsid w:val="00574D25"/>
    <w:rsid w:val="00574E24"/>
    <w:rsid w:val="00575D81"/>
    <w:rsid w:val="00575EEB"/>
    <w:rsid w:val="0057691C"/>
    <w:rsid w:val="00576C2E"/>
    <w:rsid w:val="00576E98"/>
    <w:rsid w:val="0057774A"/>
    <w:rsid w:val="00577A6C"/>
    <w:rsid w:val="00577CF5"/>
    <w:rsid w:val="0058085B"/>
    <w:rsid w:val="00580E18"/>
    <w:rsid w:val="00580E3D"/>
    <w:rsid w:val="005816E8"/>
    <w:rsid w:val="00581A11"/>
    <w:rsid w:val="005824A8"/>
    <w:rsid w:val="005825B0"/>
    <w:rsid w:val="005826CD"/>
    <w:rsid w:val="005829D9"/>
    <w:rsid w:val="00582E86"/>
    <w:rsid w:val="00582ED3"/>
    <w:rsid w:val="00583067"/>
    <w:rsid w:val="00583335"/>
    <w:rsid w:val="0058359C"/>
    <w:rsid w:val="00583AF6"/>
    <w:rsid w:val="00583CE0"/>
    <w:rsid w:val="0058478F"/>
    <w:rsid w:val="005847D1"/>
    <w:rsid w:val="0058496B"/>
    <w:rsid w:val="00584AC7"/>
    <w:rsid w:val="00584ACC"/>
    <w:rsid w:val="00584BEE"/>
    <w:rsid w:val="00584EBA"/>
    <w:rsid w:val="00584F80"/>
    <w:rsid w:val="005851DC"/>
    <w:rsid w:val="0058532C"/>
    <w:rsid w:val="005853AE"/>
    <w:rsid w:val="00585484"/>
    <w:rsid w:val="00585547"/>
    <w:rsid w:val="00585966"/>
    <w:rsid w:val="005859D6"/>
    <w:rsid w:val="00585E8A"/>
    <w:rsid w:val="00585EEB"/>
    <w:rsid w:val="0058601D"/>
    <w:rsid w:val="0058643E"/>
    <w:rsid w:val="00586FEC"/>
    <w:rsid w:val="005875C9"/>
    <w:rsid w:val="00587635"/>
    <w:rsid w:val="005876B6"/>
    <w:rsid w:val="0058777C"/>
    <w:rsid w:val="00587CE1"/>
    <w:rsid w:val="005907C0"/>
    <w:rsid w:val="00590EF5"/>
    <w:rsid w:val="005916EC"/>
    <w:rsid w:val="00591BC4"/>
    <w:rsid w:val="00591EE9"/>
    <w:rsid w:val="005924CD"/>
    <w:rsid w:val="00592641"/>
    <w:rsid w:val="00592898"/>
    <w:rsid w:val="00592B17"/>
    <w:rsid w:val="00593052"/>
    <w:rsid w:val="00593F56"/>
    <w:rsid w:val="005940A0"/>
    <w:rsid w:val="00594239"/>
    <w:rsid w:val="00594385"/>
    <w:rsid w:val="00595675"/>
    <w:rsid w:val="00595781"/>
    <w:rsid w:val="00595A28"/>
    <w:rsid w:val="005968AC"/>
    <w:rsid w:val="005968B1"/>
    <w:rsid w:val="005969CB"/>
    <w:rsid w:val="00597580"/>
    <w:rsid w:val="00597CD2"/>
    <w:rsid w:val="005A21B5"/>
    <w:rsid w:val="005A2D74"/>
    <w:rsid w:val="005A34BD"/>
    <w:rsid w:val="005A3A91"/>
    <w:rsid w:val="005A3CA7"/>
    <w:rsid w:val="005A3ECF"/>
    <w:rsid w:val="005A3FEB"/>
    <w:rsid w:val="005A45AF"/>
    <w:rsid w:val="005A4782"/>
    <w:rsid w:val="005A583D"/>
    <w:rsid w:val="005A5962"/>
    <w:rsid w:val="005A5D75"/>
    <w:rsid w:val="005A762B"/>
    <w:rsid w:val="005A7798"/>
    <w:rsid w:val="005A7D58"/>
    <w:rsid w:val="005B046B"/>
    <w:rsid w:val="005B0655"/>
    <w:rsid w:val="005B067B"/>
    <w:rsid w:val="005B164A"/>
    <w:rsid w:val="005B2038"/>
    <w:rsid w:val="005B2BBB"/>
    <w:rsid w:val="005B3743"/>
    <w:rsid w:val="005B3869"/>
    <w:rsid w:val="005B3C46"/>
    <w:rsid w:val="005B4074"/>
    <w:rsid w:val="005B4B1C"/>
    <w:rsid w:val="005B4F47"/>
    <w:rsid w:val="005B582B"/>
    <w:rsid w:val="005B5B17"/>
    <w:rsid w:val="005B5C02"/>
    <w:rsid w:val="005B5C16"/>
    <w:rsid w:val="005B5E00"/>
    <w:rsid w:val="005B66C1"/>
    <w:rsid w:val="005B66FD"/>
    <w:rsid w:val="005B7466"/>
    <w:rsid w:val="005B7752"/>
    <w:rsid w:val="005B776A"/>
    <w:rsid w:val="005B7BBB"/>
    <w:rsid w:val="005C017B"/>
    <w:rsid w:val="005C04F3"/>
    <w:rsid w:val="005C10F5"/>
    <w:rsid w:val="005C190D"/>
    <w:rsid w:val="005C198A"/>
    <w:rsid w:val="005C1A4C"/>
    <w:rsid w:val="005C262B"/>
    <w:rsid w:val="005C28ED"/>
    <w:rsid w:val="005C2DAE"/>
    <w:rsid w:val="005C399F"/>
    <w:rsid w:val="005C3C1C"/>
    <w:rsid w:val="005C48B0"/>
    <w:rsid w:val="005C4B34"/>
    <w:rsid w:val="005C4ED4"/>
    <w:rsid w:val="005C50E7"/>
    <w:rsid w:val="005C648F"/>
    <w:rsid w:val="005C67FD"/>
    <w:rsid w:val="005C6F0B"/>
    <w:rsid w:val="005C7896"/>
    <w:rsid w:val="005C7B42"/>
    <w:rsid w:val="005D0302"/>
    <w:rsid w:val="005D05CF"/>
    <w:rsid w:val="005D06A1"/>
    <w:rsid w:val="005D08AB"/>
    <w:rsid w:val="005D0E62"/>
    <w:rsid w:val="005D133A"/>
    <w:rsid w:val="005D1AFF"/>
    <w:rsid w:val="005D1BD2"/>
    <w:rsid w:val="005D1BE7"/>
    <w:rsid w:val="005D1D11"/>
    <w:rsid w:val="005D1F0C"/>
    <w:rsid w:val="005D21EB"/>
    <w:rsid w:val="005D2439"/>
    <w:rsid w:val="005D24B4"/>
    <w:rsid w:val="005D25D4"/>
    <w:rsid w:val="005D2BEA"/>
    <w:rsid w:val="005D2D8F"/>
    <w:rsid w:val="005D32F9"/>
    <w:rsid w:val="005D33C2"/>
    <w:rsid w:val="005D3473"/>
    <w:rsid w:val="005D36F6"/>
    <w:rsid w:val="005D38A9"/>
    <w:rsid w:val="005D3A47"/>
    <w:rsid w:val="005D3A8D"/>
    <w:rsid w:val="005D3AFC"/>
    <w:rsid w:val="005D3B19"/>
    <w:rsid w:val="005D40FA"/>
    <w:rsid w:val="005D4A9A"/>
    <w:rsid w:val="005D4B0C"/>
    <w:rsid w:val="005D50A3"/>
    <w:rsid w:val="005D59BF"/>
    <w:rsid w:val="005D5B47"/>
    <w:rsid w:val="005D5BA2"/>
    <w:rsid w:val="005D5C39"/>
    <w:rsid w:val="005D5E26"/>
    <w:rsid w:val="005D5E9F"/>
    <w:rsid w:val="005D5F04"/>
    <w:rsid w:val="005D6A6D"/>
    <w:rsid w:val="005D6D38"/>
    <w:rsid w:val="005D746A"/>
    <w:rsid w:val="005D7C28"/>
    <w:rsid w:val="005E08D8"/>
    <w:rsid w:val="005E0CF4"/>
    <w:rsid w:val="005E103D"/>
    <w:rsid w:val="005E1A95"/>
    <w:rsid w:val="005E2856"/>
    <w:rsid w:val="005E2FAE"/>
    <w:rsid w:val="005E3449"/>
    <w:rsid w:val="005E3633"/>
    <w:rsid w:val="005E365D"/>
    <w:rsid w:val="005E3975"/>
    <w:rsid w:val="005E3E07"/>
    <w:rsid w:val="005E4475"/>
    <w:rsid w:val="005E4CA8"/>
    <w:rsid w:val="005E56DA"/>
    <w:rsid w:val="005E5A8A"/>
    <w:rsid w:val="005E6305"/>
    <w:rsid w:val="005E65D1"/>
    <w:rsid w:val="005E691E"/>
    <w:rsid w:val="005E7A15"/>
    <w:rsid w:val="005E7B43"/>
    <w:rsid w:val="005F0BA1"/>
    <w:rsid w:val="005F10E0"/>
    <w:rsid w:val="005F202C"/>
    <w:rsid w:val="005F2139"/>
    <w:rsid w:val="005F2B05"/>
    <w:rsid w:val="005F2E91"/>
    <w:rsid w:val="005F2FEF"/>
    <w:rsid w:val="005F3769"/>
    <w:rsid w:val="005F451A"/>
    <w:rsid w:val="005F47CE"/>
    <w:rsid w:val="005F5209"/>
    <w:rsid w:val="005F5CFD"/>
    <w:rsid w:val="005F5EB3"/>
    <w:rsid w:val="005F61F7"/>
    <w:rsid w:val="005F621A"/>
    <w:rsid w:val="005F67B2"/>
    <w:rsid w:val="005F6928"/>
    <w:rsid w:val="005F6BC3"/>
    <w:rsid w:val="005F6CB1"/>
    <w:rsid w:val="005F7300"/>
    <w:rsid w:val="005F7408"/>
    <w:rsid w:val="005F75DB"/>
    <w:rsid w:val="00600A51"/>
    <w:rsid w:val="00600AE3"/>
    <w:rsid w:val="0060117E"/>
    <w:rsid w:val="0060173D"/>
    <w:rsid w:val="00601F19"/>
    <w:rsid w:val="006020C4"/>
    <w:rsid w:val="0060254E"/>
    <w:rsid w:val="006029AD"/>
    <w:rsid w:val="0060360B"/>
    <w:rsid w:val="00603C4F"/>
    <w:rsid w:val="0060427A"/>
    <w:rsid w:val="00604698"/>
    <w:rsid w:val="00604FB5"/>
    <w:rsid w:val="006052DF"/>
    <w:rsid w:val="00605A83"/>
    <w:rsid w:val="00605B17"/>
    <w:rsid w:val="006062F4"/>
    <w:rsid w:val="00606330"/>
    <w:rsid w:val="0060718A"/>
    <w:rsid w:val="0060728D"/>
    <w:rsid w:val="006074CE"/>
    <w:rsid w:val="00607857"/>
    <w:rsid w:val="006078A5"/>
    <w:rsid w:val="0061086F"/>
    <w:rsid w:val="00610992"/>
    <w:rsid w:val="00610E72"/>
    <w:rsid w:val="006111BE"/>
    <w:rsid w:val="00611B46"/>
    <w:rsid w:val="00611BBF"/>
    <w:rsid w:val="006123FA"/>
    <w:rsid w:val="006128B2"/>
    <w:rsid w:val="00612D3E"/>
    <w:rsid w:val="0061302A"/>
    <w:rsid w:val="006132CF"/>
    <w:rsid w:val="00613476"/>
    <w:rsid w:val="00613885"/>
    <w:rsid w:val="00613C2D"/>
    <w:rsid w:val="00614020"/>
    <w:rsid w:val="006140DE"/>
    <w:rsid w:val="006147E2"/>
    <w:rsid w:val="00614CFB"/>
    <w:rsid w:val="00614F09"/>
    <w:rsid w:val="00614F3B"/>
    <w:rsid w:val="00615AB5"/>
    <w:rsid w:val="00616058"/>
    <w:rsid w:val="006163D4"/>
    <w:rsid w:val="006165B2"/>
    <w:rsid w:val="006167D5"/>
    <w:rsid w:val="006169EE"/>
    <w:rsid w:val="00616CEF"/>
    <w:rsid w:val="00616D1C"/>
    <w:rsid w:val="00616D8F"/>
    <w:rsid w:val="00616DB4"/>
    <w:rsid w:val="00616DD8"/>
    <w:rsid w:val="006173EB"/>
    <w:rsid w:val="0061763B"/>
    <w:rsid w:val="0061789A"/>
    <w:rsid w:val="00617A5C"/>
    <w:rsid w:val="00617E84"/>
    <w:rsid w:val="00621276"/>
    <w:rsid w:val="00621629"/>
    <w:rsid w:val="006216A0"/>
    <w:rsid w:val="00622AC1"/>
    <w:rsid w:val="00623D0B"/>
    <w:rsid w:val="00623E50"/>
    <w:rsid w:val="00624CE6"/>
    <w:rsid w:val="00625379"/>
    <w:rsid w:val="006257A7"/>
    <w:rsid w:val="0062665C"/>
    <w:rsid w:val="00626BAA"/>
    <w:rsid w:val="00627C49"/>
    <w:rsid w:val="00627CD6"/>
    <w:rsid w:val="00627F07"/>
    <w:rsid w:val="00630568"/>
    <w:rsid w:val="00630FCB"/>
    <w:rsid w:val="00631870"/>
    <w:rsid w:val="00631C53"/>
    <w:rsid w:val="0063207C"/>
    <w:rsid w:val="00632587"/>
    <w:rsid w:val="00632A10"/>
    <w:rsid w:val="00632D65"/>
    <w:rsid w:val="0063387E"/>
    <w:rsid w:val="0063418E"/>
    <w:rsid w:val="00634273"/>
    <w:rsid w:val="0063503D"/>
    <w:rsid w:val="00635056"/>
    <w:rsid w:val="006353CE"/>
    <w:rsid w:val="006355EA"/>
    <w:rsid w:val="00635957"/>
    <w:rsid w:val="00635E09"/>
    <w:rsid w:val="00636091"/>
    <w:rsid w:val="0063628D"/>
    <w:rsid w:val="00637347"/>
    <w:rsid w:val="00637B24"/>
    <w:rsid w:val="006401A5"/>
    <w:rsid w:val="006408F7"/>
    <w:rsid w:val="00640CC4"/>
    <w:rsid w:val="00640EC1"/>
    <w:rsid w:val="00641D5A"/>
    <w:rsid w:val="00641E80"/>
    <w:rsid w:val="00642808"/>
    <w:rsid w:val="006429C4"/>
    <w:rsid w:val="00642AC6"/>
    <w:rsid w:val="0064314C"/>
    <w:rsid w:val="006436E6"/>
    <w:rsid w:val="00643737"/>
    <w:rsid w:val="0064376B"/>
    <w:rsid w:val="00644296"/>
    <w:rsid w:val="006442E6"/>
    <w:rsid w:val="00644335"/>
    <w:rsid w:val="00644E06"/>
    <w:rsid w:val="0064523A"/>
    <w:rsid w:val="006458E0"/>
    <w:rsid w:val="00646AF8"/>
    <w:rsid w:val="006477D3"/>
    <w:rsid w:val="00650645"/>
    <w:rsid w:val="00651CC5"/>
    <w:rsid w:val="00653AB6"/>
    <w:rsid w:val="00653D29"/>
    <w:rsid w:val="00653E35"/>
    <w:rsid w:val="00653F5A"/>
    <w:rsid w:val="00654B80"/>
    <w:rsid w:val="00654D4C"/>
    <w:rsid w:val="00655226"/>
    <w:rsid w:val="0065526D"/>
    <w:rsid w:val="0065563C"/>
    <w:rsid w:val="00657ABF"/>
    <w:rsid w:val="00660E5B"/>
    <w:rsid w:val="0066101E"/>
    <w:rsid w:val="00661B7B"/>
    <w:rsid w:val="00662305"/>
    <w:rsid w:val="0066270E"/>
    <w:rsid w:val="00662B30"/>
    <w:rsid w:val="00662CF2"/>
    <w:rsid w:val="00663583"/>
    <w:rsid w:val="00663665"/>
    <w:rsid w:val="00663EA0"/>
    <w:rsid w:val="0066436B"/>
    <w:rsid w:val="00664EA7"/>
    <w:rsid w:val="00665337"/>
    <w:rsid w:val="00665538"/>
    <w:rsid w:val="00665F74"/>
    <w:rsid w:val="00666E02"/>
    <w:rsid w:val="00666F07"/>
    <w:rsid w:val="0066748F"/>
    <w:rsid w:val="00667A8E"/>
    <w:rsid w:val="00667C99"/>
    <w:rsid w:val="00670AE7"/>
    <w:rsid w:val="00670D77"/>
    <w:rsid w:val="00671036"/>
    <w:rsid w:val="00671864"/>
    <w:rsid w:val="00671A84"/>
    <w:rsid w:val="00671B47"/>
    <w:rsid w:val="00672330"/>
    <w:rsid w:val="00672550"/>
    <w:rsid w:val="0067256F"/>
    <w:rsid w:val="00672824"/>
    <w:rsid w:val="0067283F"/>
    <w:rsid w:val="00672D78"/>
    <w:rsid w:val="00673658"/>
    <w:rsid w:val="00673F35"/>
    <w:rsid w:val="00674374"/>
    <w:rsid w:val="00674597"/>
    <w:rsid w:val="006746BA"/>
    <w:rsid w:val="006746C9"/>
    <w:rsid w:val="0067524D"/>
    <w:rsid w:val="00675914"/>
    <w:rsid w:val="006759FE"/>
    <w:rsid w:val="00675FE8"/>
    <w:rsid w:val="006760F7"/>
    <w:rsid w:val="006763A1"/>
    <w:rsid w:val="006763A2"/>
    <w:rsid w:val="0067666D"/>
    <w:rsid w:val="00677152"/>
    <w:rsid w:val="00677644"/>
    <w:rsid w:val="0067769F"/>
    <w:rsid w:val="00677C88"/>
    <w:rsid w:val="00677F97"/>
    <w:rsid w:val="00677FB0"/>
    <w:rsid w:val="006802F9"/>
    <w:rsid w:val="0068087E"/>
    <w:rsid w:val="006809AF"/>
    <w:rsid w:val="00680A1C"/>
    <w:rsid w:val="00680A77"/>
    <w:rsid w:val="00680EB6"/>
    <w:rsid w:val="00681156"/>
    <w:rsid w:val="006819D7"/>
    <w:rsid w:val="006819E6"/>
    <w:rsid w:val="00681D0B"/>
    <w:rsid w:val="00681DA9"/>
    <w:rsid w:val="00682530"/>
    <w:rsid w:val="0068463D"/>
    <w:rsid w:val="006847E7"/>
    <w:rsid w:val="0068487F"/>
    <w:rsid w:val="00685083"/>
    <w:rsid w:val="006853E0"/>
    <w:rsid w:val="00685517"/>
    <w:rsid w:val="00685B5D"/>
    <w:rsid w:val="00685E88"/>
    <w:rsid w:val="00686F54"/>
    <w:rsid w:val="006870F7"/>
    <w:rsid w:val="0068778A"/>
    <w:rsid w:val="00687B02"/>
    <w:rsid w:val="00687C06"/>
    <w:rsid w:val="00687E3E"/>
    <w:rsid w:val="00690359"/>
    <w:rsid w:val="00690E7B"/>
    <w:rsid w:val="00690F15"/>
    <w:rsid w:val="00691694"/>
    <w:rsid w:val="0069170B"/>
    <w:rsid w:val="00691DC0"/>
    <w:rsid w:val="00691EFE"/>
    <w:rsid w:val="00691F32"/>
    <w:rsid w:val="006922C0"/>
    <w:rsid w:val="006922F3"/>
    <w:rsid w:val="00692F30"/>
    <w:rsid w:val="00693D1E"/>
    <w:rsid w:val="00693D83"/>
    <w:rsid w:val="00693DD4"/>
    <w:rsid w:val="0069425F"/>
    <w:rsid w:val="00694F3C"/>
    <w:rsid w:val="006955E4"/>
    <w:rsid w:val="0069593D"/>
    <w:rsid w:val="00695D98"/>
    <w:rsid w:val="00695F59"/>
    <w:rsid w:val="006966FB"/>
    <w:rsid w:val="00696956"/>
    <w:rsid w:val="00696C32"/>
    <w:rsid w:val="00696DBC"/>
    <w:rsid w:val="0069707E"/>
    <w:rsid w:val="006970BB"/>
    <w:rsid w:val="006971D9"/>
    <w:rsid w:val="00697362"/>
    <w:rsid w:val="00697A60"/>
    <w:rsid w:val="006A049E"/>
    <w:rsid w:val="006A0718"/>
    <w:rsid w:val="006A0C05"/>
    <w:rsid w:val="006A13CC"/>
    <w:rsid w:val="006A2C80"/>
    <w:rsid w:val="006A3584"/>
    <w:rsid w:val="006A3DAA"/>
    <w:rsid w:val="006A4754"/>
    <w:rsid w:val="006A4A75"/>
    <w:rsid w:val="006A4B7C"/>
    <w:rsid w:val="006A5309"/>
    <w:rsid w:val="006A5536"/>
    <w:rsid w:val="006A5792"/>
    <w:rsid w:val="006A5F28"/>
    <w:rsid w:val="006A6295"/>
    <w:rsid w:val="006A7267"/>
    <w:rsid w:val="006A771F"/>
    <w:rsid w:val="006A7A6A"/>
    <w:rsid w:val="006B0378"/>
    <w:rsid w:val="006B062B"/>
    <w:rsid w:val="006B08E0"/>
    <w:rsid w:val="006B120A"/>
    <w:rsid w:val="006B15C2"/>
    <w:rsid w:val="006B171A"/>
    <w:rsid w:val="006B1C6D"/>
    <w:rsid w:val="006B2A2F"/>
    <w:rsid w:val="006B304F"/>
    <w:rsid w:val="006B3CE7"/>
    <w:rsid w:val="006B3E87"/>
    <w:rsid w:val="006B4081"/>
    <w:rsid w:val="006B4117"/>
    <w:rsid w:val="006B49E1"/>
    <w:rsid w:val="006B4FBF"/>
    <w:rsid w:val="006B574C"/>
    <w:rsid w:val="006B5868"/>
    <w:rsid w:val="006B5AFC"/>
    <w:rsid w:val="006B62DB"/>
    <w:rsid w:val="006B6500"/>
    <w:rsid w:val="006B6553"/>
    <w:rsid w:val="006B67B3"/>
    <w:rsid w:val="006B6981"/>
    <w:rsid w:val="006B6E97"/>
    <w:rsid w:val="006B714B"/>
    <w:rsid w:val="006B71B6"/>
    <w:rsid w:val="006B72AC"/>
    <w:rsid w:val="006B7FBB"/>
    <w:rsid w:val="006C0138"/>
    <w:rsid w:val="006C0468"/>
    <w:rsid w:val="006C0552"/>
    <w:rsid w:val="006C0F56"/>
    <w:rsid w:val="006C103E"/>
    <w:rsid w:val="006C12C4"/>
    <w:rsid w:val="006C1A92"/>
    <w:rsid w:val="006C1B22"/>
    <w:rsid w:val="006C23C9"/>
    <w:rsid w:val="006C2DD2"/>
    <w:rsid w:val="006C30EA"/>
    <w:rsid w:val="006C32AD"/>
    <w:rsid w:val="006C3ACB"/>
    <w:rsid w:val="006C3F45"/>
    <w:rsid w:val="006C408D"/>
    <w:rsid w:val="006C41A9"/>
    <w:rsid w:val="006C4348"/>
    <w:rsid w:val="006C4866"/>
    <w:rsid w:val="006C4C67"/>
    <w:rsid w:val="006C4E68"/>
    <w:rsid w:val="006C5D3B"/>
    <w:rsid w:val="006C62F5"/>
    <w:rsid w:val="006C6B34"/>
    <w:rsid w:val="006C6F8F"/>
    <w:rsid w:val="006C7404"/>
    <w:rsid w:val="006C7874"/>
    <w:rsid w:val="006C7C1C"/>
    <w:rsid w:val="006C7FD3"/>
    <w:rsid w:val="006D09C3"/>
    <w:rsid w:val="006D0C09"/>
    <w:rsid w:val="006D18E6"/>
    <w:rsid w:val="006D1991"/>
    <w:rsid w:val="006D1DC7"/>
    <w:rsid w:val="006D1DE1"/>
    <w:rsid w:val="006D1ED0"/>
    <w:rsid w:val="006D2124"/>
    <w:rsid w:val="006D3252"/>
    <w:rsid w:val="006D3B4E"/>
    <w:rsid w:val="006D3BB7"/>
    <w:rsid w:val="006D3F99"/>
    <w:rsid w:val="006D44AE"/>
    <w:rsid w:val="006D44B0"/>
    <w:rsid w:val="006D49BD"/>
    <w:rsid w:val="006D4A3E"/>
    <w:rsid w:val="006D531F"/>
    <w:rsid w:val="006D5E79"/>
    <w:rsid w:val="006D6637"/>
    <w:rsid w:val="006D678F"/>
    <w:rsid w:val="006D6C89"/>
    <w:rsid w:val="006D7314"/>
    <w:rsid w:val="006D7343"/>
    <w:rsid w:val="006D7D18"/>
    <w:rsid w:val="006D7D9A"/>
    <w:rsid w:val="006E06B6"/>
    <w:rsid w:val="006E0B4A"/>
    <w:rsid w:val="006E1030"/>
    <w:rsid w:val="006E1A37"/>
    <w:rsid w:val="006E1F6F"/>
    <w:rsid w:val="006E2774"/>
    <w:rsid w:val="006E37FD"/>
    <w:rsid w:val="006E3940"/>
    <w:rsid w:val="006E3A7E"/>
    <w:rsid w:val="006E5817"/>
    <w:rsid w:val="006E6B26"/>
    <w:rsid w:val="006E6F04"/>
    <w:rsid w:val="006E7766"/>
    <w:rsid w:val="006E785F"/>
    <w:rsid w:val="006F066B"/>
    <w:rsid w:val="006F09F3"/>
    <w:rsid w:val="006F16BE"/>
    <w:rsid w:val="006F171B"/>
    <w:rsid w:val="006F1B5B"/>
    <w:rsid w:val="006F1BEC"/>
    <w:rsid w:val="006F226B"/>
    <w:rsid w:val="006F2C1B"/>
    <w:rsid w:val="006F3969"/>
    <w:rsid w:val="006F3ADC"/>
    <w:rsid w:val="006F4477"/>
    <w:rsid w:val="006F47F6"/>
    <w:rsid w:val="006F4D51"/>
    <w:rsid w:val="006F4D62"/>
    <w:rsid w:val="006F4DD1"/>
    <w:rsid w:val="006F5271"/>
    <w:rsid w:val="006F5443"/>
    <w:rsid w:val="006F5624"/>
    <w:rsid w:val="006F5706"/>
    <w:rsid w:val="006F5FE7"/>
    <w:rsid w:val="006F6731"/>
    <w:rsid w:val="006F6910"/>
    <w:rsid w:val="006F72CF"/>
    <w:rsid w:val="006F78BA"/>
    <w:rsid w:val="00700E73"/>
    <w:rsid w:val="007011E1"/>
    <w:rsid w:val="007014B8"/>
    <w:rsid w:val="00701A46"/>
    <w:rsid w:val="00702626"/>
    <w:rsid w:val="00702AE2"/>
    <w:rsid w:val="00702C44"/>
    <w:rsid w:val="00702EE5"/>
    <w:rsid w:val="00702FBC"/>
    <w:rsid w:val="00703FE0"/>
    <w:rsid w:val="00704583"/>
    <w:rsid w:val="007048A3"/>
    <w:rsid w:val="00705BC5"/>
    <w:rsid w:val="00705FA6"/>
    <w:rsid w:val="00706D56"/>
    <w:rsid w:val="00707047"/>
    <w:rsid w:val="007070A4"/>
    <w:rsid w:val="00707484"/>
    <w:rsid w:val="00707976"/>
    <w:rsid w:val="00707EA8"/>
    <w:rsid w:val="00707F55"/>
    <w:rsid w:val="0071050B"/>
    <w:rsid w:val="00710AE9"/>
    <w:rsid w:val="007114AD"/>
    <w:rsid w:val="00712239"/>
    <w:rsid w:val="00712293"/>
    <w:rsid w:val="00712391"/>
    <w:rsid w:val="00712D52"/>
    <w:rsid w:val="00712E47"/>
    <w:rsid w:val="00713960"/>
    <w:rsid w:val="00713A4A"/>
    <w:rsid w:val="00713C6D"/>
    <w:rsid w:val="00713D8B"/>
    <w:rsid w:val="00714B7C"/>
    <w:rsid w:val="007150AC"/>
    <w:rsid w:val="00715262"/>
    <w:rsid w:val="007153D3"/>
    <w:rsid w:val="007158BF"/>
    <w:rsid w:val="00715C9E"/>
    <w:rsid w:val="00715D4F"/>
    <w:rsid w:val="00717261"/>
    <w:rsid w:val="00720086"/>
    <w:rsid w:val="007204B9"/>
    <w:rsid w:val="007207C3"/>
    <w:rsid w:val="007208B8"/>
    <w:rsid w:val="00720D0C"/>
    <w:rsid w:val="007212A7"/>
    <w:rsid w:val="00721360"/>
    <w:rsid w:val="0072187E"/>
    <w:rsid w:val="00722188"/>
    <w:rsid w:val="0072228E"/>
    <w:rsid w:val="0072231F"/>
    <w:rsid w:val="007226BB"/>
    <w:rsid w:val="007232B5"/>
    <w:rsid w:val="00723736"/>
    <w:rsid w:val="00723CCD"/>
    <w:rsid w:val="00723E3E"/>
    <w:rsid w:val="0072414C"/>
    <w:rsid w:val="0072474C"/>
    <w:rsid w:val="00725A80"/>
    <w:rsid w:val="00725C96"/>
    <w:rsid w:val="00726905"/>
    <w:rsid w:val="00726C13"/>
    <w:rsid w:val="00727DDF"/>
    <w:rsid w:val="00727E98"/>
    <w:rsid w:val="00727F86"/>
    <w:rsid w:val="00727FCB"/>
    <w:rsid w:val="0073081A"/>
    <w:rsid w:val="00730D48"/>
    <w:rsid w:val="00731275"/>
    <w:rsid w:val="0073130F"/>
    <w:rsid w:val="00731A6F"/>
    <w:rsid w:val="00731ADD"/>
    <w:rsid w:val="00732726"/>
    <w:rsid w:val="007332D2"/>
    <w:rsid w:val="007338B1"/>
    <w:rsid w:val="00733A5A"/>
    <w:rsid w:val="00733E9E"/>
    <w:rsid w:val="00733F27"/>
    <w:rsid w:val="00733F3A"/>
    <w:rsid w:val="0073440A"/>
    <w:rsid w:val="00735594"/>
    <w:rsid w:val="0073584B"/>
    <w:rsid w:val="00735B2D"/>
    <w:rsid w:val="00735B48"/>
    <w:rsid w:val="00735CE8"/>
    <w:rsid w:val="00735F4C"/>
    <w:rsid w:val="0073605F"/>
    <w:rsid w:val="0073649B"/>
    <w:rsid w:val="007364AA"/>
    <w:rsid w:val="00736A27"/>
    <w:rsid w:val="007370DC"/>
    <w:rsid w:val="0073794D"/>
    <w:rsid w:val="00737B01"/>
    <w:rsid w:val="00737B5E"/>
    <w:rsid w:val="007402AD"/>
    <w:rsid w:val="00740A82"/>
    <w:rsid w:val="00741022"/>
    <w:rsid w:val="007410CD"/>
    <w:rsid w:val="00742165"/>
    <w:rsid w:val="00742908"/>
    <w:rsid w:val="00742C04"/>
    <w:rsid w:val="00742F48"/>
    <w:rsid w:val="0074329B"/>
    <w:rsid w:val="007438B0"/>
    <w:rsid w:val="00743F3B"/>
    <w:rsid w:val="007440FC"/>
    <w:rsid w:val="0074473A"/>
    <w:rsid w:val="00744B81"/>
    <w:rsid w:val="00745803"/>
    <w:rsid w:val="00745A4B"/>
    <w:rsid w:val="00745F53"/>
    <w:rsid w:val="00746173"/>
    <w:rsid w:val="00746188"/>
    <w:rsid w:val="00746899"/>
    <w:rsid w:val="00746CA8"/>
    <w:rsid w:val="0074761E"/>
    <w:rsid w:val="00747AB6"/>
    <w:rsid w:val="0075113C"/>
    <w:rsid w:val="00751845"/>
    <w:rsid w:val="007522CE"/>
    <w:rsid w:val="007523D0"/>
    <w:rsid w:val="007525B2"/>
    <w:rsid w:val="0075278A"/>
    <w:rsid w:val="0075293B"/>
    <w:rsid w:val="0075355D"/>
    <w:rsid w:val="00753722"/>
    <w:rsid w:val="007545B7"/>
    <w:rsid w:val="00754769"/>
    <w:rsid w:val="007548EE"/>
    <w:rsid w:val="00754B50"/>
    <w:rsid w:val="007552C1"/>
    <w:rsid w:val="00755532"/>
    <w:rsid w:val="00755AB3"/>
    <w:rsid w:val="007569D6"/>
    <w:rsid w:val="00757100"/>
    <w:rsid w:val="00757BD8"/>
    <w:rsid w:val="0076012E"/>
    <w:rsid w:val="00760B29"/>
    <w:rsid w:val="00760F55"/>
    <w:rsid w:val="00761EAB"/>
    <w:rsid w:val="00762044"/>
    <w:rsid w:val="007627C4"/>
    <w:rsid w:val="00762EE1"/>
    <w:rsid w:val="007630A5"/>
    <w:rsid w:val="00763625"/>
    <w:rsid w:val="00763C99"/>
    <w:rsid w:val="00763F40"/>
    <w:rsid w:val="00764465"/>
    <w:rsid w:val="00764BA5"/>
    <w:rsid w:val="00764FD1"/>
    <w:rsid w:val="0076524C"/>
    <w:rsid w:val="00765416"/>
    <w:rsid w:val="0076603F"/>
    <w:rsid w:val="007667F4"/>
    <w:rsid w:val="00766DE1"/>
    <w:rsid w:val="00767772"/>
    <w:rsid w:val="00767DD3"/>
    <w:rsid w:val="00770BFB"/>
    <w:rsid w:val="0077166D"/>
    <w:rsid w:val="00771F6B"/>
    <w:rsid w:val="00772237"/>
    <w:rsid w:val="0077254B"/>
    <w:rsid w:val="00772711"/>
    <w:rsid w:val="0077307D"/>
    <w:rsid w:val="007734CF"/>
    <w:rsid w:val="007736A6"/>
    <w:rsid w:val="007738E8"/>
    <w:rsid w:val="007738F1"/>
    <w:rsid w:val="0077409F"/>
    <w:rsid w:val="00774F2E"/>
    <w:rsid w:val="0077511E"/>
    <w:rsid w:val="00775383"/>
    <w:rsid w:val="00775E3C"/>
    <w:rsid w:val="00776B8D"/>
    <w:rsid w:val="00776B92"/>
    <w:rsid w:val="007774C2"/>
    <w:rsid w:val="007775EB"/>
    <w:rsid w:val="007779FC"/>
    <w:rsid w:val="00780262"/>
    <w:rsid w:val="007803A9"/>
    <w:rsid w:val="007809E8"/>
    <w:rsid w:val="00780C6B"/>
    <w:rsid w:val="00780F95"/>
    <w:rsid w:val="007811B3"/>
    <w:rsid w:val="00782171"/>
    <w:rsid w:val="007827F8"/>
    <w:rsid w:val="0078416C"/>
    <w:rsid w:val="00784405"/>
    <w:rsid w:val="00785780"/>
    <w:rsid w:val="00785793"/>
    <w:rsid w:val="00785BB3"/>
    <w:rsid w:val="00786035"/>
    <w:rsid w:val="007861A4"/>
    <w:rsid w:val="00786740"/>
    <w:rsid w:val="00786C49"/>
    <w:rsid w:val="00786EEF"/>
    <w:rsid w:val="0078717E"/>
    <w:rsid w:val="007871E0"/>
    <w:rsid w:val="00787C67"/>
    <w:rsid w:val="00790820"/>
    <w:rsid w:val="00790CC5"/>
    <w:rsid w:val="007917C0"/>
    <w:rsid w:val="00791B6E"/>
    <w:rsid w:val="007920DB"/>
    <w:rsid w:val="0079240A"/>
    <w:rsid w:val="00792671"/>
    <w:rsid w:val="007927D3"/>
    <w:rsid w:val="0079281E"/>
    <w:rsid w:val="00792923"/>
    <w:rsid w:val="00792A8C"/>
    <w:rsid w:val="00792C66"/>
    <w:rsid w:val="00792E44"/>
    <w:rsid w:val="00793424"/>
    <w:rsid w:val="00793F03"/>
    <w:rsid w:val="00794261"/>
    <w:rsid w:val="00794310"/>
    <w:rsid w:val="007943C3"/>
    <w:rsid w:val="00794853"/>
    <w:rsid w:val="00794DFC"/>
    <w:rsid w:val="007951FA"/>
    <w:rsid w:val="00795DDE"/>
    <w:rsid w:val="007961C0"/>
    <w:rsid w:val="0079649D"/>
    <w:rsid w:val="0079656A"/>
    <w:rsid w:val="007972F9"/>
    <w:rsid w:val="00797DB4"/>
    <w:rsid w:val="007A05F0"/>
    <w:rsid w:val="007A062C"/>
    <w:rsid w:val="007A09EF"/>
    <w:rsid w:val="007A0B08"/>
    <w:rsid w:val="007A0C56"/>
    <w:rsid w:val="007A1A0D"/>
    <w:rsid w:val="007A1DBD"/>
    <w:rsid w:val="007A230F"/>
    <w:rsid w:val="007A252A"/>
    <w:rsid w:val="007A31C8"/>
    <w:rsid w:val="007A3BFD"/>
    <w:rsid w:val="007A3F72"/>
    <w:rsid w:val="007A41E5"/>
    <w:rsid w:val="007A4381"/>
    <w:rsid w:val="007A493F"/>
    <w:rsid w:val="007A50C1"/>
    <w:rsid w:val="007A56A5"/>
    <w:rsid w:val="007A57E2"/>
    <w:rsid w:val="007A5878"/>
    <w:rsid w:val="007A589B"/>
    <w:rsid w:val="007A5A32"/>
    <w:rsid w:val="007A633F"/>
    <w:rsid w:val="007A68AF"/>
    <w:rsid w:val="007A6929"/>
    <w:rsid w:val="007A69D6"/>
    <w:rsid w:val="007A70F4"/>
    <w:rsid w:val="007A74BB"/>
    <w:rsid w:val="007A7717"/>
    <w:rsid w:val="007A7EB4"/>
    <w:rsid w:val="007B003E"/>
    <w:rsid w:val="007B04FD"/>
    <w:rsid w:val="007B0667"/>
    <w:rsid w:val="007B06AB"/>
    <w:rsid w:val="007B06E4"/>
    <w:rsid w:val="007B0F34"/>
    <w:rsid w:val="007B1EDC"/>
    <w:rsid w:val="007B1FC5"/>
    <w:rsid w:val="007B2072"/>
    <w:rsid w:val="007B2549"/>
    <w:rsid w:val="007B25CE"/>
    <w:rsid w:val="007B274D"/>
    <w:rsid w:val="007B2C5E"/>
    <w:rsid w:val="007B36E1"/>
    <w:rsid w:val="007B3917"/>
    <w:rsid w:val="007B3CE5"/>
    <w:rsid w:val="007B3E41"/>
    <w:rsid w:val="007B42C0"/>
    <w:rsid w:val="007B4510"/>
    <w:rsid w:val="007B45F7"/>
    <w:rsid w:val="007B49EE"/>
    <w:rsid w:val="007B5240"/>
    <w:rsid w:val="007B57F9"/>
    <w:rsid w:val="007B5812"/>
    <w:rsid w:val="007B5C49"/>
    <w:rsid w:val="007B5D19"/>
    <w:rsid w:val="007B61F5"/>
    <w:rsid w:val="007B650D"/>
    <w:rsid w:val="007C005D"/>
    <w:rsid w:val="007C0919"/>
    <w:rsid w:val="007C09BF"/>
    <w:rsid w:val="007C0E25"/>
    <w:rsid w:val="007C12A3"/>
    <w:rsid w:val="007C1454"/>
    <w:rsid w:val="007C18C3"/>
    <w:rsid w:val="007C1AED"/>
    <w:rsid w:val="007C2265"/>
    <w:rsid w:val="007C22C2"/>
    <w:rsid w:val="007C232E"/>
    <w:rsid w:val="007C2562"/>
    <w:rsid w:val="007C271C"/>
    <w:rsid w:val="007C2CC6"/>
    <w:rsid w:val="007C2F2B"/>
    <w:rsid w:val="007C2FAD"/>
    <w:rsid w:val="007C3328"/>
    <w:rsid w:val="007C3DE0"/>
    <w:rsid w:val="007C3F0F"/>
    <w:rsid w:val="007C3FF4"/>
    <w:rsid w:val="007C438C"/>
    <w:rsid w:val="007C4470"/>
    <w:rsid w:val="007C454B"/>
    <w:rsid w:val="007C4931"/>
    <w:rsid w:val="007C54AC"/>
    <w:rsid w:val="007C65C4"/>
    <w:rsid w:val="007C688A"/>
    <w:rsid w:val="007C6C9A"/>
    <w:rsid w:val="007C6D2B"/>
    <w:rsid w:val="007C6F05"/>
    <w:rsid w:val="007C726D"/>
    <w:rsid w:val="007C72D6"/>
    <w:rsid w:val="007C78ED"/>
    <w:rsid w:val="007C7F4D"/>
    <w:rsid w:val="007D0241"/>
    <w:rsid w:val="007D0631"/>
    <w:rsid w:val="007D08BE"/>
    <w:rsid w:val="007D0983"/>
    <w:rsid w:val="007D09FB"/>
    <w:rsid w:val="007D1169"/>
    <w:rsid w:val="007D126E"/>
    <w:rsid w:val="007D1C4B"/>
    <w:rsid w:val="007D2351"/>
    <w:rsid w:val="007D255F"/>
    <w:rsid w:val="007D33E7"/>
    <w:rsid w:val="007D3938"/>
    <w:rsid w:val="007D3B2E"/>
    <w:rsid w:val="007D3F50"/>
    <w:rsid w:val="007D42B3"/>
    <w:rsid w:val="007D4458"/>
    <w:rsid w:val="007D47A0"/>
    <w:rsid w:val="007D5000"/>
    <w:rsid w:val="007D5305"/>
    <w:rsid w:val="007D5A1F"/>
    <w:rsid w:val="007D5B6C"/>
    <w:rsid w:val="007D5E87"/>
    <w:rsid w:val="007D64CE"/>
    <w:rsid w:val="007D6B69"/>
    <w:rsid w:val="007D7132"/>
    <w:rsid w:val="007D742D"/>
    <w:rsid w:val="007D7711"/>
    <w:rsid w:val="007D7BE2"/>
    <w:rsid w:val="007E01F7"/>
    <w:rsid w:val="007E0905"/>
    <w:rsid w:val="007E098C"/>
    <w:rsid w:val="007E1734"/>
    <w:rsid w:val="007E1D8A"/>
    <w:rsid w:val="007E1DBC"/>
    <w:rsid w:val="007E2165"/>
    <w:rsid w:val="007E2402"/>
    <w:rsid w:val="007E34B8"/>
    <w:rsid w:val="007E368E"/>
    <w:rsid w:val="007E3B64"/>
    <w:rsid w:val="007E3CB0"/>
    <w:rsid w:val="007E3CD2"/>
    <w:rsid w:val="007E3FA4"/>
    <w:rsid w:val="007E3FF5"/>
    <w:rsid w:val="007E401D"/>
    <w:rsid w:val="007E46D4"/>
    <w:rsid w:val="007E4828"/>
    <w:rsid w:val="007E4844"/>
    <w:rsid w:val="007E4BC5"/>
    <w:rsid w:val="007E500F"/>
    <w:rsid w:val="007E53A5"/>
    <w:rsid w:val="007E63B3"/>
    <w:rsid w:val="007E71F9"/>
    <w:rsid w:val="007E748C"/>
    <w:rsid w:val="007E75CB"/>
    <w:rsid w:val="007E7F28"/>
    <w:rsid w:val="007F0826"/>
    <w:rsid w:val="007F1392"/>
    <w:rsid w:val="007F17B3"/>
    <w:rsid w:val="007F1C00"/>
    <w:rsid w:val="007F231B"/>
    <w:rsid w:val="007F310F"/>
    <w:rsid w:val="007F36C8"/>
    <w:rsid w:val="007F372A"/>
    <w:rsid w:val="007F3778"/>
    <w:rsid w:val="007F3D86"/>
    <w:rsid w:val="007F3DB1"/>
    <w:rsid w:val="007F5098"/>
    <w:rsid w:val="007F50FD"/>
    <w:rsid w:val="007F5437"/>
    <w:rsid w:val="007F5566"/>
    <w:rsid w:val="007F565A"/>
    <w:rsid w:val="007F57F9"/>
    <w:rsid w:val="007F5999"/>
    <w:rsid w:val="007F5D5B"/>
    <w:rsid w:val="007F6ADB"/>
    <w:rsid w:val="007F6B78"/>
    <w:rsid w:val="007F77A9"/>
    <w:rsid w:val="008006FB"/>
    <w:rsid w:val="00800F63"/>
    <w:rsid w:val="008018C1"/>
    <w:rsid w:val="00801A1B"/>
    <w:rsid w:val="00802149"/>
    <w:rsid w:val="00803211"/>
    <w:rsid w:val="00803CA0"/>
    <w:rsid w:val="00804D39"/>
    <w:rsid w:val="0080511C"/>
    <w:rsid w:val="00805C5D"/>
    <w:rsid w:val="00805CED"/>
    <w:rsid w:val="00806B16"/>
    <w:rsid w:val="008071A4"/>
    <w:rsid w:val="008075D6"/>
    <w:rsid w:val="00807C62"/>
    <w:rsid w:val="00807EBF"/>
    <w:rsid w:val="008105B9"/>
    <w:rsid w:val="00810644"/>
    <w:rsid w:val="008108D3"/>
    <w:rsid w:val="0081092D"/>
    <w:rsid w:val="00810D5C"/>
    <w:rsid w:val="00811013"/>
    <w:rsid w:val="00811ABF"/>
    <w:rsid w:val="00811B69"/>
    <w:rsid w:val="00811FFC"/>
    <w:rsid w:val="00812A3E"/>
    <w:rsid w:val="00813560"/>
    <w:rsid w:val="008137BB"/>
    <w:rsid w:val="00813A27"/>
    <w:rsid w:val="00813B67"/>
    <w:rsid w:val="00813C67"/>
    <w:rsid w:val="008140E7"/>
    <w:rsid w:val="00814AAD"/>
    <w:rsid w:val="00814B68"/>
    <w:rsid w:val="00814BDF"/>
    <w:rsid w:val="00814D16"/>
    <w:rsid w:val="00814E14"/>
    <w:rsid w:val="008152C2"/>
    <w:rsid w:val="00815652"/>
    <w:rsid w:val="00815666"/>
    <w:rsid w:val="00815DD6"/>
    <w:rsid w:val="008160F2"/>
    <w:rsid w:val="00816A1C"/>
    <w:rsid w:val="00816FCD"/>
    <w:rsid w:val="0081713C"/>
    <w:rsid w:val="00817682"/>
    <w:rsid w:val="00817935"/>
    <w:rsid w:val="00817FF4"/>
    <w:rsid w:val="0082017D"/>
    <w:rsid w:val="00820200"/>
    <w:rsid w:val="00820387"/>
    <w:rsid w:val="00821DEF"/>
    <w:rsid w:val="00822498"/>
    <w:rsid w:val="0082266E"/>
    <w:rsid w:val="0082269E"/>
    <w:rsid w:val="008227C6"/>
    <w:rsid w:val="00823173"/>
    <w:rsid w:val="0082333B"/>
    <w:rsid w:val="0082398C"/>
    <w:rsid w:val="00823C90"/>
    <w:rsid w:val="00824688"/>
    <w:rsid w:val="00825513"/>
    <w:rsid w:val="00826603"/>
    <w:rsid w:val="00826EF7"/>
    <w:rsid w:val="008279D4"/>
    <w:rsid w:val="00827A1C"/>
    <w:rsid w:val="00827E1A"/>
    <w:rsid w:val="00830277"/>
    <w:rsid w:val="008305EA"/>
    <w:rsid w:val="00831019"/>
    <w:rsid w:val="00831AD2"/>
    <w:rsid w:val="00831E48"/>
    <w:rsid w:val="0083207D"/>
    <w:rsid w:val="00833186"/>
    <w:rsid w:val="008335A9"/>
    <w:rsid w:val="008338AA"/>
    <w:rsid w:val="008340E4"/>
    <w:rsid w:val="0083480A"/>
    <w:rsid w:val="00834D68"/>
    <w:rsid w:val="00835BFB"/>
    <w:rsid w:val="00835E54"/>
    <w:rsid w:val="0083608B"/>
    <w:rsid w:val="00836928"/>
    <w:rsid w:val="0083717A"/>
    <w:rsid w:val="00837742"/>
    <w:rsid w:val="00837C6C"/>
    <w:rsid w:val="00840814"/>
    <w:rsid w:val="00840A8F"/>
    <w:rsid w:val="00840BE6"/>
    <w:rsid w:val="00840E72"/>
    <w:rsid w:val="00841976"/>
    <w:rsid w:val="00842FA4"/>
    <w:rsid w:val="0084383E"/>
    <w:rsid w:val="00843A36"/>
    <w:rsid w:val="00844B70"/>
    <w:rsid w:val="0084510F"/>
    <w:rsid w:val="0084552B"/>
    <w:rsid w:val="008458C8"/>
    <w:rsid w:val="00845A0A"/>
    <w:rsid w:val="00845D13"/>
    <w:rsid w:val="00846A62"/>
    <w:rsid w:val="00847A25"/>
    <w:rsid w:val="00847E32"/>
    <w:rsid w:val="00847F3E"/>
    <w:rsid w:val="008501AB"/>
    <w:rsid w:val="00850968"/>
    <w:rsid w:val="00851338"/>
    <w:rsid w:val="008519CE"/>
    <w:rsid w:val="00852C88"/>
    <w:rsid w:val="00852CA8"/>
    <w:rsid w:val="00852CE1"/>
    <w:rsid w:val="00852FF6"/>
    <w:rsid w:val="00853256"/>
    <w:rsid w:val="00853B51"/>
    <w:rsid w:val="00853E1B"/>
    <w:rsid w:val="00854461"/>
    <w:rsid w:val="00854C03"/>
    <w:rsid w:val="00854C87"/>
    <w:rsid w:val="00854D81"/>
    <w:rsid w:val="00854EDE"/>
    <w:rsid w:val="00855429"/>
    <w:rsid w:val="008558E0"/>
    <w:rsid w:val="00855D80"/>
    <w:rsid w:val="00855D8E"/>
    <w:rsid w:val="0085636B"/>
    <w:rsid w:val="00856B3E"/>
    <w:rsid w:val="00856EDB"/>
    <w:rsid w:val="0085712E"/>
    <w:rsid w:val="00857453"/>
    <w:rsid w:val="00857595"/>
    <w:rsid w:val="008575B3"/>
    <w:rsid w:val="00857882"/>
    <w:rsid w:val="00857970"/>
    <w:rsid w:val="00860354"/>
    <w:rsid w:val="00860466"/>
    <w:rsid w:val="00860AC1"/>
    <w:rsid w:val="00860BA3"/>
    <w:rsid w:val="00860E9D"/>
    <w:rsid w:val="008610DD"/>
    <w:rsid w:val="008611EF"/>
    <w:rsid w:val="008618D6"/>
    <w:rsid w:val="00861EE6"/>
    <w:rsid w:val="0086203B"/>
    <w:rsid w:val="00862229"/>
    <w:rsid w:val="008626AE"/>
    <w:rsid w:val="00862760"/>
    <w:rsid w:val="00862B5D"/>
    <w:rsid w:val="0086410E"/>
    <w:rsid w:val="008642F9"/>
    <w:rsid w:val="008643FE"/>
    <w:rsid w:val="00864CAC"/>
    <w:rsid w:val="0086553E"/>
    <w:rsid w:val="00865BC4"/>
    <w:rsid w:val="00865F75"/>
    <w:rsid w:val="008661A4"/>
    <w:rsid w:val="00866D06"/>
    <w:rsid w:val="00867583"/>
    <w:rsid w:val="00867A95"/>
    <w:rsid w:val="00870117"/>
    <w:rsid w:val="00870D4E"/>
    <w:rsid w:val="00871300"/>
    <w:rsid w:val="008713A1"/>
    <w:rsid w:val="008716B2"/>
    <w:rsid w:val="00871E29"/>
    <w:rsid w:val="008731F5"/>
    <w:rsid w:val="00874E54"/>
    <w:rsid w:val="00875698"/>
    <w:rsid w:val="00875886"/>
    <w:rsid w:val="00876452"/>
    <w:rsid w:val="00876A13"/>
    <w:rsid w:val="00876D7A"/>
    <w:rsid w:val="00876F1E"/>
    <w:rsid w:val="00877877"/>
    <w:rsid w:val="0088059B"/>
    <w:rsid w:val="0088063A"/>
    <w:rsid w:val="008818A6"/>
    <w:rsid w:val="00881A39"/>
    <w:rsid w:val="00881AB2"/>
    <w:rsid w:val="0088203A"/>
    <w:rsid w:val="00882C65"/>
    <w:rsid w:val="00882E31"/>
    <w:rsid w:val="00883911"/>
    <w:rsid w:val="00883A12"/>
    <w:rsid w:val="00883F1E"/>
    <w:rsid w:val="00884B0C"/>
    <w:rsid w:val="00884C3C"/>
    <w:rsid w:val="008855DF"/>
    <w:rsid w:val="00885946"/>
    <w:rsid w:val="008860A5"/>
    <w:rsid w:val="00886358"/>
    <w:rsid w:val="008866FF"/>
    <w:rsid w:val="00886755"/>
    <w:rsid w:val="008869C1"/>
    <w:rsid w:val="008876B8"/>
    <w:rsid w:val="008876F3"/>
    <w:rsid w:val="00887ED1"/>
    <w:rsid w:val="00890087"/>
    <w:rsid w:val="00890348"/>
    <w:rsid w:val="00891545"/>
    <w:rsid w:val="008916E6"/>
    <w:rsid w:val="00891944"/>
    <w:rsid w:val="00891BAD"/>
    <w:rsid w:val="00891E75"/>
    <w:rsid w:val="00892945"/>
    <w:rsid w:val="00892BD4"/>
    <w:rsid w:val="00893069"/>
    <w:rsid w:val="00893224"/>
    <w:rsid w:val="00894C66"/>
    <w:rsid w:val="0089592F"/>
    <w:rsid w:val="00895943"/>
    <w:rsid w:val="00895A7F"/>
    <w:rsid w:val="00895CFC"/>
    <w:rsid w:val="008960F3"/>
    <w:rsid w:val="00896602"/>
    <w:rsid w:val="008966D3"/>
    <w:rsid w:val="008976FF"/>
    <w:rsid w:val="008978E3"/>
    <w:rsid w:val="008A01C5"/>
    <w:rsid w:val="008A042E"/>
    <w:rsid w:val="008A1128"/>
    <w:rsid w:val="008A126C"/>
    <w:rsid w:val="008A143D"/>
    <w:rsid w:val="008A1C23"/>
    <w:rsid w:val="008A1DFD"/>
    <w:rsid w:val="008A271C"/>
    <w:rsid w:val="008A42A0"/>
    <w:rsid w:val="008A46A9"/>
    <w:rsid w:val="008A47AE"/>
    <w:rsid w:val="008A5135"/>
    <w:rsid w:val="008A5404"/>
    <w:rsid w:val="008A540B"/>
    <w:rsid w:val="008A5677"/>
    <w:rsid w:val="008A60B9"/>
    <w:rsid w:val="008A635D"/>
    <w:rsid w:val="008A6C94"/>
    <w:rsid w:val="008A7180"/>
    <w:rsid w:val="008A721A"/>
    <w:rsid w:val="008B195D"/>
    <w:rsid w:val="008B2EC7"/>
    <w:rsid w:val="008B300B"/>
    <w:rsid w:val="008B3041"/>
    <w:rsid w:val="008B3EB3"/>
    <w:rsid w:val="008B43B9"/>
    <w:rsid w:val="008B4CD3"/>
    <w:rsid w:val="008B4CD8"/>
    <w:rsid w:val="008B4E63"/>
    <w:rsid w:val="008B51D8"/>
    <w:rsid w:val="008B5245"/>
    <w:rsid w:val="008B61BE"/>
    <w:rsid w:val="008B7170"/>
    <w:rsid w:val="008B725C"/>
    <w:rsid w:val="008B786F"/>
    <w:rsid w:val="008B7AD3"/>
    <w:rsid w:val="008B7AE5"/>
    <w:rsid w:val="008C038B"/>
    <w:rsid w:val="008C05A4"/>
    <w:rsid w:val="008C0AFE"/>
    <w:rsid w:val="008C0D12"/>
    <w:rsid w:val="008C1120"/>
    <w:rsid w:val="008C12FC"/>
    <w:rsid w:val="008C1360"/>
    <w:rsid w:val="008C171D"/>
    <w:rsid w:val="008C184A"/>
    <w:rsid w:val="008C1BB7"/>
    <w:rsid w:val="008C2384"/>
    <w:rsid w:val="008C34C6"/>
    <w:rsid w:val="008C35BA"/>
    <w:rsid w:val="008C3A8E"/>
    <w:rsid w:val="008C3F2F"/>
    <w:rsid w:val="008C41CA"/>
    <w:rsid w:val="008C5CD6"/>
    <w:rsid w:val="008C5F3A"/>
    <w:rsid w:val="008C6340"/>
    <w:rsid w:val="008C6455"/>
    <w:rsid w:val="008C691C"/>
    <w:rsid w:val="008C6D7E"/>
    <w:rsid w:val="008C749F"/>
    <w:rsid w:val="008C7EFE"/>
    <w:rsid w:val="008D066D"/>
    <w:rsid w:val="008D078F"/>
    <w:rsid w:val="008D0A69"/>
    <w:rsid w:val="008D0D0B"/>
    <w:rsid w:val="008D0DBE"/>
    <w:rsid w:val="008D16D8"/>
    <w:rsid w:val="008D1BAE"/>
    <w:rsid w:val="008D1E11"/>
    <w:rsid w:val="008D24DF"/>
    <w:rsid w:val="008D28BC"/>
    <w:rsid w:val="008D2C88"/>
    <w:rsid w:val="008D30BA"/>
    <w:rsid w:val="008D3710"/>
    <w:rsid w:val="008D3F73"/>
    <w:rsid w:val="008D3F96"/>
    <w:rsid w:val="008D420C"/>
    <w:rsid w:val="008D48C3"/>
    <w:rsid w:val="008D5232"/>
    <w:rsid w:val="008D5979"/>
    <w:rsid w:val="008D5B6D"/>
    <w:rsid w:val="008D5DEA"/>
    <w:rsid w:val="008D61F3"/>
    <w:rsid w:val="008D62EB"/>
    <w:rsid w:val="008D6419"/>
    <w:rsid w:val="008D775C"/>
    <w:rsid w:val="008D7A15"/>
    <w:rsid w:val="008E2545"/>
    <w:rsid w:val="008E2659"/>
    <w:rsid w:val="008E26D9"/>
    <w:rsid w:val="008E2BC6"/>
    <w:rsid w:val="008E3055"/>
    <w:rsid w:val="008E32AA"/>
    <w:rsid w:val="008E3951"/>
    <w:rsid w:val="008E3AF7"/>
    <w:rsid w:val="008E3BD1"/>
    <w:rsid w:val="008E3F8B"/>
    <w:rsid w:val="008E48C4"/>
    <w:rsid w:val="008E4916"/>
    <w:rsid w:val="008E50A0"/>
    <w:rsid w:val="008E5821"/>
    <w:rsid w:val="008E5852"/>
    <w:rsid w:val="008E5E44"/>
    <w:rsid w:val="008E7E66"/>
    <w:rsid w:val="008F019A"/>
    <w:rsid w:val="008F02C1"/>
    <w:rsid w:val="008F0437"/>
    <w:rsid w:val="008F087C"/>
    <w:rsid w:val="008F188A"/>
    <w:rsid w:val="008F18B9"/>
    <w:rsid w:val="008F1B28"/>
    <w:rsid w:val="008F1C9C"/>
    <w:rsid w:val="008F25BF"/>
    <w:rsid w:val="008F25CD"/>
    <w:rsid w:val="008F2CF6"/>
    <w:rsid w:val="008F3643"/>
    <w:rsid w:val="008F3747"/>
    <w:rsid w:val="008F3B6F"/>
    <w:rsid w:val="008F46AE"/>
    <w:rsid w:val="008F4C14"/>
    <w:rsid w:val="008F5A83"/>
    <w:rsid w:val="008F5D0A"/>
    <w:rsid w:val="008F5ECC"/>
    <w:rsid w:val="008F5EEE"/>
    <w:rsid w:val="008F6AE8"/>
    <w:rsid w:val="008F6EF0"/>
    <w:rsid w:val="008F70A3"/>
    <w:rsid w:val="008F739A"/>
    <w:rsid w:val="008F7793"/>
    <w:rsid w:val="008F7FA4"/>
    <w:rsid w:val="008F7FE5"/>
    <w:rsid w:val="009000BB"/>
    <w:rsid w:val="00900381"/>
    <w:rsid w:val="00900EA6"/>
    <w:rsid w:val="0090170B"/>
    <w:rsid w:val="00901A19"/>
    <w:rsid w:val="00901BA7"/>
    <w:rsid w:val="009025EE"/>
    <w:rsid w:val="00902777"/>
    <w:rsid w:val="00902BF2"/>
    <w:rsid w:val="00903196"/>
    <w:rsid w:val="009031BD"/>
    <w:rsid w:val="0090347A"/>
    <w:rsid w:val="00903912"/>
    <w:rsid w:val="00903E74"/>
    <w:rsid w:val="009042B5"/>
    <w:rsid w:val="009043B3"/>
    <w:rsid w:val="009059F6"/>
    <w:rsid w:val="00905B9E"/>
    <w:rsid w:val="00905BA2"/>
    <w:rsid w:val="00906495"/>
    <w:rsid w:val="00906624"/>
    <w:rsid w:val="009102AD"/>
    <w:rsid w:val="009104FC"/>
    <w:rsid w:val="00910549"/>
    <w:rsid w:val="00910A71"/>
    <w:rsid w:val="00911614"/>
    <w:rsid w:val="0091207C"/>
    <w:rsid w:val="00912550"/>
    <w:rsid w:val="009126DB"/>
    <w:rsid w:val="00912781"/>
    <w:rsid w:val="0091298F"/>
    <w:rsid w:val="00912B1A"/>
    <w:rsid w:val="00912E25"/>
    <w:rsid w:val="00912E45"/>
    <w:rsid w:val="00913251"/>
    <w:rsid w:val="009138FE"/>
    <w:rsid w:val="00913A85"/>
    <w:rsid w:val="009141A8"/>
    <w:rsid w:val="0091424A"/>
    <w:rsid w:val="0091429F"/>
    <w:rsid w:val="009149C5"/>
    <w:rsid w:val="009151F5"/>
    <w:rsid w:val="0091568A"/>
    <w:rsid w:val="009164F9"/>
    <w:rsid w:val="0091657D"/>
    <w:rsid w:val="0091743E"/>
    <w:rsid w:val="00917C3D"/>
    <w:rsid w:val="00917D93"/>
    <w:rsid w:val="00920536"/>
    <w:rsid w:val="0092092E"/>
    <w:rsid w:val="00920A23"/>
    <w:rsid w:val="009219AD"/>
    <w:rsid w:val="00921BC9"/>
    <w:rsid w:val="00922609"/>
    <w:rsid w:val="00922E5D"/>
    <w:rsid w:val="00923327"/>
    <w:rsid w:val="009235F8"/>
    <w:rsid w:val="00923BE8"/>
    <w:rsid w:val="00923E01"/>
    <w:rsid w:val="00925138"/>
    <w:rsid w:val="00925500"/>
    <w:rsid w:val="009255F0"/>
    <w:rsid w:val="009258B7"/>
    <w:rsid w:val="00925B15"/>
    <w:rsid w:val="00925D50"/>
    <w:rsid w:val="0092654E"/>
    <w:rsid w:val="009266C0"/>
    <w:rsid w:val="00926E2F"/>
    <w:rsid w:val="00926E50"/>
    <w:rsid w:val="009270FA"/>
    <w:rsid w:val="00927F6D"/>
    <w:rsid w:val="009304A2"/>
    <w:rsid w:val="0093087B"/>
    <w:rsid w:val="00931711"/>
    <w:rsid w:val="00931754"/>
    <w:rsid w:val="009317A1"/>
    <w:rsid w:val="009317F8"/>
    <w:rsid w:val="00931916"/>
    <w:rsid w:val="009320F8"/>
    <w:rsid w:val="00932174"/>
    <w:rsid w:val="00932348"/>
    <w:rsid w:val="00932808"/>
    <w:rsid w:val="00932D7A"/>
    <w:rsid w:val="00933067"/>
    <w:rsid w:val="00933122"/>
    <w:rsid w:val="009335D3"/>
    <w:rsid w:val="00933779"/>
    <w:rsid w:val="0093465E"/>
    <w:rsid w:val="00934B75"/>
    <w:rsid w:val="00934BA0"/>
    <w:rsid w:val="00935786"/>
    <w:rsid w:val="00935CFB"/>
    <w:rsid w:val="00936367"/>
    <w:rsid w:val="009365B4"/>
    <w:rsid w:val="00936B68"/>
    <w:rsid w:val="00936D80"/>
    <w:rsid w:val="00937C2D"/>
    <w:rsid w:val="00937C82"/>
    <w:rsid w:val="00937CC1"/>
    <w:rsid w:val="00937F41"/>
    <w:rsid w:val="009405CA"/>
    <w:rsid w:val="00940C25"/>
    <w:rsid w:val="00940D32"/>
    <w:rsid w:val="00941B14"/>
    <w:rsid w:val="00942B68"/>
    <w:rsid w:val="0094332A"/>
    <w:rsid w:val="00943444"/>
    <w:rsid w:val="0094397F"/>
    <w:rsid w:val="0094427D"/>
    <w:rsid w:val="00944AAB"/>
    <w:rsid w:val="00944AE9"/>
    <w:rsid w:val="00944E34"/>
    <w:rsid w:val="00945B7E"/>
    <w:rsid w:val="00945BF2"/>
    <w:rsid w:val="00945CA3"/>
    <w:rsid w:val="00945F5C"/>
    <w:rsid w:val="00946827"/>
    <w:rsid w:val="00946AF4"/>
    <w:rsid w:val="00947144"/>
    <w:rsid w:val="0095021B"/>
    <w:rsid w:val="009506BF"/>
    <w:rsid w:val="009509F4"/>
    <w:rsid w:val="00950F41"/>
    <w:rsid w:val="009510E9"/>
    <w:rsid w:val="00951890"/>
    <w:rsid w:val="009520CC"/>
    <w:rsid w:val="00952C71"/>
    <w:rsid w:val="00952D5B"/>
    <w:rsid w:val="00952D9A"/>
    <w:rsid w:val="00952F50"/>
    <w:rsid w:val="00953666"/>
    <w:rsid w:val="00953C2E"/>
    <w:rsid w:val="00953D55"/>
    <w:rsid w:val="00954221"/>
    <w:rsid w:val="009548A2"/>
    <w:rsid w:val="00954E2C"/>
    <w:rsid w:val="00954E45"/>
    <w:rsid w:val="00954F07"/>
    <w:rsid w:val="00955AFA"/>
    <w:rsid w:val="00955F4A"/>
    <w:rsid w:val="00955FC5"/>
    <w:rsid w:val="00956385"/>
    <w:rsid w:val="009568E0"/>
    <w:rsid w:val="009571D7"/>
    <w:rsid w:val="00957840"/>
    <w:rsid w:val="00957E0E"/>
    <w:rsid w:val="00957EA6"/>
    <w:rsid w:val="00957FE7"/>
    <w:rsid w:val="00960E3B"/>
    <w:rsid w:val="00961458"/>
    <w:rsid w:val="0096151F"/>
    <w:rsid w:val="00961888"/>
    <w:rsid w:val="00961A6E"/>
    <w:rsid w:val="0096236C"/>
    <w:rsid w:val="00962D68"/>
    <w:rsid w:val="00962F03"/>
    <w:rsid w:val="009630DC"/>
    <w:rsid w:val="00963541"/>
    <w:rsid w:val="00963647"/>
    <w:rsid w:val="009639B9"/>
    <w:rsid w:val="00963E43"/>
    <w:rsid w:val="00963F09"/>
    <w:rsid w:val="009642C0"/>
    <w:rsid w:val="00964776"/>
    <w:rsid w:val="00964A98"/>
    <w:rsid w:val="009652E9"/>
    <w:rsid w:val="00967191"/>
    <w:rsid w:val="00967593"/>
    <w:rsid w:val="00967A66"/>
    <w:rsid w:val="009703F9"/>
    <w:rsid w:val="00970454"/>
    <w:rsid w:val="00970904"/>
    <w:rsid w:val="0097228D"/>
    <w:rsid w:val="0097242C"/>
    <w:rsid w:val="0097245B"/>
    <w:rsid w:val="00972497"/>
    <w:rsid w:val="009725B2"/>
    <w:rsid w:val="009727C3"/>
    <w:rsid w:val="009727F3"/>
    <w:rsid w:val="00972F9C"/>
    <w:rsid w:val="0097314B"/>
    <w:rsid w:val="00973C3C"/>
    <w:rsid w:val="00973E00"/>
    <w:rsid w:val="00974186"/>
    <w:rsid w:val="00974A81"/>
    <w:rsid w:val="00974C37"/>
    <w:rsid w:val="00974D62"/>
    <w:rsid w:val="00975350"/>
    <w:rsid w:val="009758B2"/>
    <w:rsid w:val="00975937"/>
    <w:rsid w:val="0097701B"/>
    <w:rsid w:val="00977304"/>
    <w:rsid w:val="00977393"/>
    <w:rsid w:val="009779B8"/>
    <w:rsid w:val="00977A8B"/>
    <w:rsid w:val="00977AD7"/>
    <w:rsid w:val="00977FB9"/>
    <w:rsid w:val="0098026C"/>
    <w:rsid w:val="009806A1"/>
    <w:rsid w:val="00980A14"/>
    <w:rsid w:val="00981FF3"/>
    <w:rsid w:val="00982738"/>
    <w:rsid w:val="009828FE"/>
    <w:rsid w:val="00982BD3"/>
    <w:rsid w:val="00982D08"/>
    <w:rsid w:val="0098343C"/>
    <w:rsid w:val="00983443"/>
    <w:rsid w:val="00983D2A"/>
    <w:rsid w:val="00983D3B"/>
    <w:rsid w:val="0098463E"/>
    <w:rsid w:val="00984F6B"/>
    <w:rsid w:val="0098520D"/>
    <w:rsid w:val="00985A7C"/>
    <w:rsid w:val="00986049"/>
    <w:rsid w:val="00987899"/>
    <w:rsid w:val="0099024D"/>
    <w:rsid w:val="0099054B"/>
    <w:rsid w:val="00990AB6"/>
    <w:rsid w:val="0099116D"/>
    <w:rsid w:val="0099181D"/>
    <w:rsid w:val="00991EF5"/>
    <w:rsid w:val="00992628"/>
    <w:rsid w:val="00992C6D"/>
    <w:rsid w:val="00993590"/>
    <w:rsid w:val="009939BF"/>
    <w:rsid w:val="00993DAA"/>
    <w:rsid w:val="00994C18"/>
    <w:rsid w:val="00995F28"/>
    <w:rsid w:val="0099606C"/>
    <w:rsid w:val="009964D6"/>
    <w:rsid w:val="00996543"/>
    <w:rsid w:val="009967D7"/>
    <w:rsid w:val="009970CB"/>
    <w:rsid w:val="009971C7"/>
    <w:rsid w:val="009974FE"/>
    <w:rsid w:val="009A021B"/>
    <w:rsid w:val="009A0BF4"/>
    <w:rsid w:val="009A0DA6"/>
    <w:rsid w:val="009A15CE"/>
    <w:rsid w:val="009A1ADF"/>
    <w:rsid w:val="009A2299"/>
    <w:rsid w:val="009A2775"/>
    <w:rsid w:val="009A2FE6"/>
    <w:rsid w:val="009A3A95"/>
    <w:rsid w:val="009A408D"/>
    <w:rsid w:val="009A4797"/>
    <w:rsid w:val="009A4EC3"/>
    <w:rsid w:val="009A5074"/>
    <w:rsid w:val="009A5285"/>
    <w:rsid w:val="009A5728"/>
    <w:rsid w:val="009A5835"/>
    <w:rsid w:val="009A5874"/>
    <w:rsid w:val="009A62B4"/>
    <w:rsid w:val="009A6505"/>
    <w:rsid w:val="009A6514"/>
    <w:rsid w:val="009A67AA"/>
    <w:rsid w:val="009A6D7D"/>
    <w:rsid w:val="009A734D"/>
    <w:rsid w:val="009A7D89"/>
    <w:rsid w:val="009B017C"/>
    <w:rsid w:val="009B2549"/>
    <w:rsid w:val="009B2743"/>
    <w:rsid w:val="009B382A"/>
    <w:rsid w:val="009B3C27"/>
    <w:rsid w:val="009B3E1A"/>
    <w:rsid w:val="009B47A5"/>
    <w:rsid w:val="009B4999"/>
    <w:rsid w:val="009B49BB"/>
    <w:rsid w:val="009B523F"/>
    <w:rsid w:val="009B5518"/>
    <w:rsid w:val="009B5B08"/>
    <w:rsid w:val="009B6179"/>
    <w:rsid w:val="009B6829"/>
    <w:rsid w:val="009B6D19"/>
    <w:rsid w:val="009B75CE"/>
    <w:rsid w:val="009B7E2E"/>
    <w:rsid w:val="009C0379"/>
    <w:rsid w:val="009C039B"/>
    <w:rsid w:val="009C0F91"/>
    <w:rsid w:val="009C14D2"/>
    <w:rsid w:val="009C1C88"/>
    <w:rsid w:val="009C1D25"/>
    <w:rsid w:val="009C1E18"/>
    <w:rsid w:val="009C223F"/>
    <w:rsid w:val="009C25B6"/>
    <w:rsid w:val="009C2AE7"/>
    <w:rsid w:val="009C2C64"/>
    <w:rsid w:val="009C2E86"/>
    <w:rsid w:val="009C2F2D"/>
    <w:rsid w:val="009C4046"/>
    <w:rsid w:val="009C42DC"/>
    <w:rsid w:val="009C4304"/>
    <w:rsid w:val="009C49AC"/>
    <w:rsid w:val="009C4AFE"/>
    <w:rsid w:val="009C4BCB"/>
    <w:rsid w:val="009C5586"/>
    <w:rsid w:val="009C5DF0"/>
    <w:rsid w:val="009C5FD8"/>
    <w:rsid w:val="009C6558"/>
    <w:rsid w:val="009C65D2"/>
    <w:rsid w:val="009C67BA"/>
    <w:rsid w:val="009C6AA2"/>
    <w:rsid w:val="009C6B81"/>
    <w:rsid w:val="009C715E"/>
    <w:rsid w:val="009C7641"/>
    <w:rsid w:val="009D00E0"/>
    <w:rsid w:val="009D080E"/>
    <w:rsid w:val="009D215F"/>
    <w:rsid w:val="009D22D2"/>
    <w:rsid w:val="009D2702"/>
    <w:rsid w:val="009D27FD"/>
    <w:rsid w:val="009D283B"/>
    <w:rsid w:val="009D2850"/>
    <w:rsid w:val="009D2B16"/>
    <w:rsid w:val="009D340E"/>
    <w:rsid w:val="009D3522"/>
    <w:rsid w:val="009D4829"/>
    <w:rsid w:val="009D5DA6"/>
    <w:rsid w:val="009D5EA2"/>
    <w:rsid w:val="009D637A"/>
    <w:rsid w:val="009D680F"/>
    <w:rsid w:val="009D686B"/>
    <w:rsid w:val="009D69EB"/>
    <w:rsid w:val="009D6AB1"/>
    <w:rsid w:val="009D7113"/>
    <w:rsid w:val="009D7CFC"/>
    <w:rsid w:val="009D7E8D"/>
    <w:rsid w:val="009E1729"/>
    <w:rsid w:val="009E1A13"/>
    <w:rsid w:val="009E2190"/>
    <w:rsid w:val="009E2219"/>
    <w:rsid w:val="009E225B"/>
    <w:rsid w:val="009E3223"/>
    <w:rsid w:val="009E358B"/>
    <w:rsid w:val="009E3631"/>
    <w:rsid w:val="009E3639"/>
    <w:rsid w:val="009E38B0"/>
    <w:rsid w:val="009E3ED1"/>
    <w:rsid w:val="009E42E5"/>
    <w:rsid w:val="009E4AC6"/>
    <w:rsid w:val="009E5F74"/>
    <w:rsid w:val="009E7509"/>
    <w:rsid w:val="009E7564"/>
    <w:rsid w:val="009E792D"/>
    <w:rsid w:val="009E7DB2"/>
    <w:rsid w:val="009E7FA4"/>
    <w:rsid w:val="009F0313"/>
    <w:rsid w:val="009F03F1"/>
    <w:rsid w:val="009F03F5"/>
    <w:rsid w:val="009F0788"/>
    <w:rsid w:val="009F14F4"/>
    <w:rsid w:val="009F1524"/>
    <w:rsid w:val="009F1A5B"/>
    <w:rsid w:val="009F29D4"/>
    <w:rsid w:val="009F38A2"/>
    <w:rsid w:val="009F496F"/>
    <w:rsid w:val="009F4B3A"/>
    <w:rsid w:val="009F4E4A"/>
    <w:rsid w:val="009F51BF"/>
    <w:rsid w:val="009F56EE"/>
    <w:rsid w:val="009F57D2"/>
    <w:rsid w:val="009F6088"/>
    <w:rsid w:val="009F618F"/>
    <w:rsid w:val="009F6C06"/>
    <w:rsid w:val="009F6DDC"/>
    <w:rsid w:val="009F7590"/>
    <w:rsid w:val="009F75C9"/>
    <w:rsid w:val="009F7760"/>
    <w:rsid w:val="009F7A8A"/>
    <w:rsid w:val="00A004EA"/>
    <w:rsid w:val="00A004F5"/>
    <w:rsid w:val="00A005CB"/>
    <w:rsid w:val="00A007B8"/>
    <w:rsid w:val="00A0096C"/>
    <w:rsid w:val="00A00B5B"/>
    <w:rsid w:val="00A00F6A"/>
    <w:rsid w:val="00A00FAA"/>
    <w:rsid w:val="00A017B8"/>
    <w:rsid w:val="00A01AA4"/>
    <w:rsid w:val="00A01DD7"/>
    <w:rsid w:val="00A01ED7"/>
    <w:rsid w:val="00A021F7"/>
    <w:rsid w:val="00A02870"/>
    <w:rsid w:val="00A03832"/>
    <w:rsid w:val="00A040C6"/>
    <w:rsid w:val="00A042DA"/>
    <w:rsid w:val="00A044C5"/>
    <w:rsid w:val="00A0484C"/>
    <w:rsid w:val="00A0493E"/>
    <w:rsid w:val="00A04A30"/>
    <w:rsid w:val="00A05662"/>
    <w:rsid w:val="00A05A94"/>
    <w:rsid w:val="00A05AE4"/>
    <w:rsid w:val="00A05CEC"/>
    <w:rsid w:val="00A05DED"/>
    <w:rsid w:val="00A06062"/>
    <w:rsid w:val="00A0623C"/>
    <w:rsid w:val="00A06484"/>
    <w:rsid w:val="00A0694E"/>
    <w:rsid w:val="00A07220"/>
    <w:rsid w:val="00A073AB"/>
    <w:rsid w:val="00A07983"/>
    <w:rsid w:val="00A07AF0"/>
    <w:rsid w:val="00A07FB0"/>
    <w:rsid w:val="00A10AF8"/>
    <w:rsid w:val="00A111B8"/>
    <w:rsid w:val="00A11E96"/>
    <w:rsid w:val="00A126C8"/>
    <w:rsid w:val="00A12851"/>
    <w:rsid w:val="00A13317"/>
    <w:rsid w:val="00A133FA"/>
    <w:rsid w:val="00A13400"/>
    <w:rsid w:val="00A1344C"/>
    <w:rsid w:val="00A1345A"/>
    <w:rsid w:val="00A136D6"/>
    <w:rsid w:val="00A13BE2"/>
    <w:rsid w:val="00A13C4A"/>
    <w:rsid w:val="00A14DE1"/>
    <w:rsid w:val="00A153E0"/>
    <w:rsid w:val="00A15916"/>
    <w:rsid w:val="00A166CA"/>
    <w:rsid w:val="00A167B2"/>
    <w:rsid w:val="00A16A1D"/>
    <w:rsid w:val="00A16A8B"/>
    <w:rsid w:val="00A16D6D"/>
    <w:rsid w:val="00A17506"/>
    <w:rsid w:val="00A17895"/>
    <w:rsid w:val="00A21066"/>
    <w:rsid w:val="00A216A3"/>
    <w:rsid w:val="00A2192D"/>
    <w:rsid w:val="00A22525"/>
    <w:rsid w:val="00A22817"/>
    <w:rsid w:val="00A229EC"/>
    <w:rsid w:val="00A22AB9"/>
    <w:rsid w:val="00A23793"/>
    <w:rsid w:val="00A238E9"/>
    <w:rsid w:val="00A23FA5"/>
    <w:rsid w:val="00A24872"/>
    <w:rsid w:val="00A24DDB"/>
    <w:rsid w:val="00A2573F"/>
    <w:rsid w:val="00A25A21"/>
    <w:rsid w:val="00A2645B"/>
    <w:rsid w:val="00A264E8"/>
    <w:rsid w:val="00A268D8"/>
    <w:rsid w:val="00A26ED1"/>
    <w:rsid w:val="00A26EEC"/>
    <w:rsid w:val="00A2772E"/>
    <w:rsid w:val="00A27A6B"/>
    <w:rsid w:val="00A27E39"/>
    <w:rsid w:val="00A30084"/>
    <w:rsid w:val="00A302C0"/>
    <w:rsid w:val="00A307E2"/>
    <w:rsid w:val="00A30CA4"/>
    <w:rsid w:val="00A3113C"/>
    <w:rsid w:val="00A317DC"/>
    <w:rsid w:val="00A31B84"/>
    <w:rsid w:val="00A32220"/>
    <w:rsid w:val="00A32B93"/>
    <w:rsid w:val="00A33E54"/>
    <w:rsid w:val="00A33EF1"/>
    <w:rsid w:val="00A33EFA"/>
    <w:rsid w:val="00A34360"/>
    <w:rsid w:val="00A34C52"/>
    <w:rsid w:val="00A34F1F"/>
    <w:rsid w:val="00A35597"/>
    <w:rsid w:val="00A35673"/>
    <w:rsid w:val="00A35878"/>
    <w:rsid w:val="00A359FE"/>
    <w:rsid w:val="00A35DD2"/>
    <w:rsid w:val="00A364BC"/>
    <w:rsid w:val="00A371DB"/>
    <w:rsid w:val="00A37338"/>
    <w:rsid w:val="00A376C3"/>
    <w:rsid w:val="00A376F1"/>
    <w:rsid w:val="00A37BEA"/>
    <w:rsid w:val="00A406D8"/>
    <w:rsid w:val="00A40C49"/>
    <w:rsid w:val="00A4110E"/>
    <w:rsid w:val="00A413F6"/>
    <w:rsid w:val="00A41E9A"/>
    <w:rsid w:val="00A42735"/>
    <w:rsid w:val="00A42E7E"/>
    <w:rsid w:val="00A42EB8"/>
    <w:rsid w:val="00A438F8"/>
    <w:rsid w:val="00A43D43"/>
    <w:rsid w:val="00A43E21"/>
    <w:rsid w:val="00A441A6"/>
    <w:rsid w:val="00A448EC"/>
    <w:rsid w:val="00A448ED"/>
    <w:rsid w:val="00A44E6D"/>
    <w:rsid w:val="00A44EB4"/>
    <w:rsid w:val="00A4518E"/>
    <w:rsid w:val="00A46116"/>
    <w:rsid w:val="00A464D4"/>
    <w:rsid w:val="00A46AB9"/>
    <w:rsid w:val="00A46E42"/>
    <w:rsid w:val="00A47819"/>
    <w:rsid w:val="00A50584"/>
    <w:rsid w:val="00A5065C"/>
    <w:rsid w:val="00A511B1"/>
    <w:rsid w:val="00A5126B"/>
    <w:rsid w:val="00A5130A"/>
    <w:rsid w:val="00A5133E"/>
    <w:rsid w:val="00A51C07"/>
    <w:rsid w:val="00A51EDC"/>
    <w:rsid w:val="00A51F98"/>
    <w:rsid w:val="00A51FE4"/>
    <w:rsid w:val="00A5227D"/>
    <w:rsid w:val="00A5231B"/>
    <w:rsid w:val="00A523B8"/>
    <w:rsid w:val="00A5245D"/>
    <w:rsid w:val="00A52536"/>
    <w:rsid w:val="00A525D0"/>
    <w:rsid w:val="00A53171"/>
    <w:rsid w:val="00A53EB0"/>
    <w:rsid w:val="00A54102"/>
    <w:rsid w:val="00A545FC"/>
    <w:rsid w:val="00A5467C"/>
    <w:rsid w:val="00A5480D"/>
    <w:rsid w:val="00A54B6A"/>
    <w:rsid w:val="00A54CDC"/>
    <w:rsid w:val="00A54D05"/>
    <w:rsid w:val="00A54D7F"/>
    <w:rsid w:val="00A55036"/>
    <w:rsid w:val="00A55B03"/>
    <w:rsid w:val="00A56799"/>
    <w:rsid w:val="00A56AF5"/>
    <w:rsid w:val="00A601E3"/>
    <w:rsid w:val="00A606A0"/>
    <w:rsid w:val="00A606B8"/>
    <w:rsid w:val="00A60D81"/>
    <w:rsid w:val="00A61060"/>
    <w:rsid w:val="00A61182"/>
    <w:rsid w:val="00A61208"/>
    <w:rsid w:val="00A613EC"/>
    <w:rsid w:val="00A618B8"/>
    <w:rsid w:val="00A61A77"/>
    <w:rsid w:val="00A61BE9"/>
    <w:rsid w:val="00A620B6"/>
    <w:rsid w:val="00A62703"/>
    <w:rsid w:val="00A634F1"/>
    <w:rsid w:val="00A63FB4"/>
    <w:rsid w:val="00A64D30"/>
    <w:rsid w:val="00A6574B"/>
    <w:rsid w:val="00A6579F"/>
    <w:rsid w:val="00A658FA"/>
    <w:rsid w:val="00A66674"/>
    <w:rsid w:val="00A66742"/>
    <w:rsid w:val="00A66968"/>
    <w:rsid w:val="00A66E72"/>
    <w:rsid w:val="00A67050"/>
    <w:rsid w:val="00A679A3"/>
    <w:rsid w:val="00A67B19"/>
    <w:rsid w:val="00A67D70"/>
    <w:rsid w:val="00A70205"/>
    <w:rsid w:val="00A707F9"/>
    <w:rsid w:val="00A71330"/>
    <w:rsid w:val="00A7152F"/>
    <w:rsid w:val="00A71E54"/>
    <w:rsid w:val="00A71FED"/>
    <w:rsid w:val="00A724D7"/>
    <w:rsid w:val="00A7285F"/>
    <w:rsid w:val="00A737CB"/>
    <w:rsid w:val="00A73D70"/>
    <w:rsid w:val="00A740AF"/>
    <w:rsid w:val="00A74990"/>
    <w:rsid w:val="00A74D38"/>
    <w:rsid w:val="00A75302"/>
    <w:rsid w:val="00A754A6"/>
    <w:rsid w:val="00A75B48"/>
    <w:rsid w:val="00A75CDF"/>
    <w:rsid w:val="00A75F7C"/>
    <w:rsid w:val="00A7652D"/>
    <w:rsid w:val="00A7657B"/>
    <w:rsid w:val="00A772A4"/>
    <w:rsid w:val="00A77814"/>
    <w:rsid w:val="00A7793E"/>
    <w:rsid w:val="00A7798C"/>
    <w:rsid w:val="00A77A5C"/>
    <w:rsid w:val="00A77C41"/>
    <w:rsid w:val="00A77C6F"/>
    <w:rsid w:val="00A80904"/>
    <w:rsid w:val="00A80F6D"/>
    <w:rsid w:val="00A80FF6"/>
    <w:rsid w:val="00A8108D"/>
    <w:rsid w:val="00A81480"/>
    <w:rsid w:val="00A81C2E"/>
    <w:rsid w:val="00A82153"/>
    <w:rsid w:val="00A83361"/>
    <w:rsid w:val="00A83F97"/>
    <w:rsid w:val="00A84608"/>
    <w:rsid w:val="00A8465E"/>
    <w:rsid w:val="00A84AFD"/>
    <w:rsid w:val="00A84D39"/>
    <w:rsid w:val="00A85AD6"/>
    <w:rsid w:val="00A8646E"/>
    <w:rsid w:val="00A86983"/>
    <w:rsid w:val="00A86B38"/>
    <w:rsid w:val="00A86B65"/>
    <w:rsid w:val="00A86EC9"/>
    <w:rsid w:val="00A87242"/>
    <w:rsid w:val="00A87AD7"/>
    <w:rsid w:val="00A87D40"/>
    <w:rsid w:val="00A87FAD"/>
    <w:rsid w:val="00A90357"/>
    <w:rsid w:val="00A904C1"/>
    <w:rsid w:val="00A90AF1"/>
    <w:rsid w:val="00A916F9"/>
    <w:rsid w:val="00A924A9"/>
    <w:rsid w:val="00A924BA"/>
    <w:rsid w:val="00A92848"/>
    <w:rsid w:val="00A9295F"/>
    <w:rsid w:val="00A93176"/>
    <w:rsid w:val="00A9326F"/>
    <w:rsid w:val="00A93E81"/>
    <w:rsid w:val="00A9410D"/>
    <w:rsid w:val="00A9471C"/>
    <w:rsid w:val="00A954F3"/>
    <w:rsid w:val="00A957B3"/>
    <w:rsid w:val="00A959AC"/>
    <w:rsid w:val="00A95D80"/>
    <w:rsid w:val="00A96F61"/>
    <w:rsid w:val="00A974B3"/>
    <w:rsid w:val="00A97607"/>
    <w:rsid w:val="00A979C8"/>
    <w:rsid w:val="00A97A9C"/>
    <w:rsid w:val="00A97E79"/>
    <w:rsid w:val="00AA00DF"/>
    <w:rsid w:val="00AA01BC"/>
    <w:rsid w:val="00AA0E8D"/>
    <w:rsid w:val="00AA1F49"/>
    <w:rsid w:val="00AA2181"/>
    <w:rsid w:val="00AA25D0"/>
    <w:rsid w:val="00AA3017"/>
    <w:rsid w:val="00AA3BC9"/>
    <w:rsid w:val="00AA3C9B"/>
    <w:rsid w:val="00AA4784"/>
    <w:rsid w:val="00AA4AEB"/>
    <w:rsid w:val="00AA563C"/>
    <w:rsid w:val="00AA59AB"/>
    <w:rsid w:val="00AA739E"/>
    <w:rsid w:val="00AA75DA"/>
    <w:rsid w:val="00AA7A18"/>
    <w:rsid w:val="00AA7C56"/>
    <w:rsid w:val="00AB0AF6"/>
    <w:rsid w:val="00AB0B77"/>
    <w:rsid w:val="00AB147C"/>
    <w:rsid w:val="00AB1F7A"/>
    <w:rsid w:val="00AB2223"/>
    <w:rsid w:val="00AB2791"/>
    <w:rsid w:val="00AB3EE0"/>
    <w:rsid w:val="00AB3F0B"/>
    <w:rsid w:val="00AB4B36"/>
    <w:rsid w:val="00AB5038"/>
    <w:rsid w:val="00AB5D78"/>
    <w:rsid w:val="00AB6A22"/>
    <w:rsid w:val="00AB6E6C"/>
    <w:rsid w:val="00AB6FCC"/>
    <w:rsid w:val="00AB712A"/>
    <w:rsid w:val="00AB7EB2"/>
    <w:rsid w:val="00AC0FE7"/>
    <w:rsid w:val="00AC139B"/>
    <w:rsid w:val="00AC1A61"/>
    <w:rsid w:val="00AC1CA2"/>
    <w:rsid w:val="00AC2483"/>
    <w:rsid w:val="00AC3608"/>
    <w:rsid w:val="00AC3750"/>
    <w:rsid w:val="00AC3989"/>
    <w:rsid w:val="00AC3BCE"/>
    <w:rsid w:val="00AC3CB1"/>
    <w:rsid w:val="00AC3CDD"/>
    <w:rsid w:val="00AC411A"/>
    <w:rsid w:val="00AC449C"/>
    <w:rsid w:val="00AC4B34"/>
    <w:rsid w:val="00AC56FF"/>
    <w:rsid w:val="00AC573F"/>
    <w:rsid w:val="00AC635A"/>
    <w:rsid w:val="00AC688E"/>
    <w:rsid w:val="00AC6C65"/>
    <w:rsid w:val="00AC7371"/>
    <w:rsid w:val="00AC7D50"/>
    <w:rsid w:val="00AD1754"/>
    <w:rsid w:val="00AD1ADE"/>
    <w:rsid w:val="00AD1BC5"/>
    <w:rsid w:val="00AD208A"/>
    <w:rsid w:val="00AD27F3"/>
    <w:rsid w:val="00AD2834"/>
    <w:rsid w:val="00AD39A3"/>
    <w:rsid w:val="00AD40F4"/>
    <w:rsid w:val="00AD4883"/>
    <w:rsid w:val="00AD4A85"/>
    <w:rsid w:val="00AD5127"/>
    <w:rsid w:val="00AD53BA"/>
    <w:rsid w:val="00AD546F"/>
    <w:rsid w:val="00AD5B21"/>
    <w:rsid w:val="00AD5C49"/>
    <w:rsid w:val="00AD5DEF"/>
    <w:rsid w:val="00AD6537"/>
    <w:rsid w:val="00AD6FB1"/>
    <w:rsid w:val="00AD6FFA"/>
    <w:rsid w:val="00AD73C2"/>
    <w:rsid w:val="00AD78FB"/>
    <w:rsid w:val="00AE0103"/>
    <w:rsid w:val="00AE03C2"/>
    <w:rsid w:val="00AE03F2"/>
    <w:rsid w:val="00AE0404"/>
    <w:rsid w:val="00AE05DA"/>
    <w:rsid w:val="00AE07BE"/>
    <w:rsid w:val="00AE0AB7"/>
    <w:rsid w:val="00AE11CC"/>
    <w:rsid w:val="00AE13FA"/>
    <w:rsid w:val="00AE154F"/>
    <w:rsid w:val="00AE1832"/>
    <w:rsid w:val="00AE1B07"/>
    <w:rsid w:val="00AE1C19"/>
    <w:rsid w:val="00AE2381"/>
    <w:rsid w:val="00AE2920"/>
    <w:rsid w:val="00AE3A80"/>
    <w:rsid w:val="00AE3D67"/>
    <w:rsid w:val="00AE4496"/>
    <w:rsid w:val="00AE4D1A"/>
    <w:rsid w:val="00AE5AD9"/>
    <w:rsid w:val="00AE5E13"/>
    <w:rsid w:val="00AE640F"/>
    <w:rsid w:val="00AE690A"/>
    <w:rsid w:val="00AE6F19"/>
    <w:rsid w:val="00AE7BB7"/>
    <w:rsid w:val="00AE7E1E"/>
    <w:rsid w:val="00AF0512"/>
    <w:rsid w:val="00AF0802"/>
    <w:rsid w:val="00AF0DD5"/>
    <w:rsid w:val="00AF0FCD"/>
    <w:rsid w:val="00AF10E9"/>
    <w:rsid w:val="00AF1525"/>
    <w:rsid w:val="00AF1D52"/>
    <w:rsid w:val="00AF2129"/>
    <w:rsid w:val="00AF266D"/>
    <w:rsid w:val="00AF2A59"/>
    <w:rsid w:val="00AF2D15"/>
    <w:rsid w:val="00AF2DD4"/>
    <w:rsid w:val="00AF33B9"/>
    <w:rsid w:val="00AF3409"/>
    <w:rsid w:val="00AF34D0"/>
    <w:rsid w:val="00AF3616"/>
    <w:rsid w:val="00AF4116"/>
    <w:rsid w:val="00AF413F"/>
    <w:rsid w:val="00AF46E7"/>
    <w:rsid w:val="00AF4CBA"/>
    <w:rsid w:val="00AF5677"/>
    <w:rsid w:val="00AF59CF"/>
    <w:rsid w:val="00AF5EC1"/>
    <w:rsid w:val="00AF70D1"/>
    <w:rsid w:val="00AF7255"/>
    <w:rsid w:val="00AF733B"/>
    <w:rsid w:val="00B0007C"/>
    <w:rsid w:val="00B00455"/>
    <w:rsid w:val="00B0094F"/>
    <w:rsid w:val="00B00999"/>
    <w:rsid w:val="00B0105B"/>
    <w:rsid w:val="00B01C83"/>
    <w:rsid w:val="00B01E23"/>
    <w:rsid w:val="00B0226E"/>
    <w:rsid w:val="00B02CB4"/>
    <w:rsid w:val="00B03087"/>
    <w:rsid w:val="00B030E7"/>
    <w:rsid w:val="00B0346E"/>
    <w:rsid w:val="00B03643"/>
    <w:rsid w:val="00B03EC8"/>
    <w:rsid w:val="00B0444A"/>
    <w:rsid w:val="00B044D6"/>
    <w:rsid w:val="00B05148"/>
    <w:rsid w:val="00B05AE2"/>
    <w:rsid w:val="00B06709"/>
    <w:rsid w:val="00B06A1D"/>
    <w:rsid w:val="00B07026"/>
    <w:rsid w:val="00B1057C"/>
    <w:rsid w:val="00B10AA7"/>
    <w:rsid w:val="00B11A32"/>
    <w:rsid w:val="00B11B89"/>
    <w:rsid w:val="00B122C7"/>
    <w:rsid w:val="00B1235C"/>
    <w:rsid w:val="00B12505"/>
    <w:rsid w:val="00B131AE"/>
    <w:rsid w:val="00B135E8"/>
    <w:rsid w:val="00B13F6F"/>
    <w:rsid w:val="00B13FF4"/>
    <w:rsid w:val="00B144FD"/>
    <w:rsid w:val="00B14826"/>
    <w:rsid w:val="00B149F4"/>
    <w:rsid w:val="00B14DDC"/>
    <w:rsid w:val="00B14E78"/>
    <w:rsid w:val="00B15178"/>
    <w:rsid w:val="00B15481"/>
    <w:rsid w:val="00B154A0"/>
    <w:rsid w:val="00B15C37"/>
    <w:rsid w:val="00B15F50"/>
    <w:rsid w:val="00B163C1"/>
    <w:rsid w:val="00B16539"/>
    <w:rsid w:val="00B1682F"/>
    <w:rsid w:val="00B16BA7"/>
    <w:rsid w:val="00B16EA2"/>
    <w:rsid w:val="00B171DE"/>
    <w:rsid w:val="00B1740B"/>
    <w:rsid w:val="00B178AF"/>
    <w:rsid w:val="00B17965"/>
    <w:rsid w:val="00B20202"/>
    <w:rsid w:val="00B20652"/>
    <w:rsid w:val="00B2078B"/>
    <w:rsid w:val="00B208E5"/>
    <w:rsid w:val="00B20D0B"/>
    <w:rsid w:val="00B2170B"/>
    <w:rsid w:val="00B22259"/>
    <w:rsid w:val="00B2242A"/>
    <w:rsid w:val="00B228C9"/>
    <w:rsid w:val="00B22F05"/>
    <w:rsid w:val="00B2320B"/>
    <w:rsid w:val="00B24A48"/>
    <w:rsid w:val="00B24D17"/>
    <w:rsid w:val="00B24D9C"/>
    <w:rsid w:val="00B24E0F"/>
    <w:rsid w:val="00B2505F"/>
    <w:rsid w:val="00B25635"/>
    <w:rsid w:val="00B257BA"/>
    <w:rsid w:val="00B25948"/>
    <w:rsid w:val="00B2598E"/>
    <w:rsid w:val="00B25B4C"/>
    <w:rsid w:val="00B260E1"/>
    <w:rsid w:val="00B2697D"/>
    <w:rsid w:val="00B26A34"/>
    <w:rsid w:val="00B26FA0"/>
    <w:rsid w:val="00B27C5A"/>
    <w:rsid w:val="00B27DDD"/>
    <w:rsid w:val="00B3003D"/>
    <w:rsid w:val="00B30393"/>
    <w:rsid w:val="00B30B1A"/>
    <w:rsid w:val="00B32AD7"/>
    <w:rsid w:val="00B32E5E"/>
    <w:rsid w:val="00B334E4"/>
    <w:rsid w:val="00B33549"/>
    <w:rsid w:val="00B33FC4"/>
    <w:rsid w:val="00B344F5"/>
    <w:rsid w:val="00B34A13"/>
    <w:rsid w:val="00B34BE6"/>
    <w:rsid w:val="00B35458"/>
    <w:rsid w:val="00B3567E"/>
    <w:rsid w:val="00B3578B"/>
    <w:rsid w:val="00B36E7B"/>
    <w:rsid w:val="00B3725F"/>
    <w:rsid w:val="00B37334"/>
    <w:rsid w:val="00B37744"/>
    <w:rsid w:val="00B405A5"/>
    <w:rsid w:val="00B409CD"/>
    <w:rsid w:val="00B40D3E"/>
    <w:rsid w:val="00B410DE"/>
    <w:rsid w:val="00B41B78"/>
    <w:rsid w:val="00B41E6F"/>
    <w:rsid w:val="00B41F69"/>
    <w:rsid w:val="00B41FCA"/>
    <w:rsid w:val="00B42F5C"/>
    <w:rsid w:val="00B43149"/>
    <w:rsid w:val="00B4321A"/>
    <w:rsid w:val="00B4341F"/>
    <w:rsid w:val="00B4361F"/>
    <w:rsid w:val="00B43926"/>
    <w:rsid w:val="00B44502"/>
    <w:rsid w:val="00B44910"/>
    <w:rsid w:val="00B44BE5"/>
    <w:rsid w:val="00B45226"/>
    <w:rsid w:val="00B45598"/>
    <w:rsid w:val="00B458F5"/>
    <w:rsid w:val="00B45A5A"/>
    <w:rsid w:val="00B45FDF"/>
    <w:rsid w:val="00B46EAE"/>
    <w:rsid w:val="00B46FF8"/>
    <w:rsid w:val="00B475F0"/>
    <w:rsid w:val="00B47EA3"/>
    <w:rsid w:val="00B47F13"/>
    <w:rsid w:val="00B50553"/>
    <w:rsid w:val="00B50942"/>
    <w:rsid w:val="00B50B3D"/>
    <w:rsid w:val="00B50EDA"/>
    <w:rsid w:val="00B5106F"/>
    <w:rsid w:val="00B510E7"/>
    <w:rsid w:val="00B52491"/>
    <w:rsid w:val="00B52648"/>
    <w:rsid w:val="00B52C35"/>
    <w:rsid w:val="00B530F4"/>
    <w:rsid w:val="00B53672"/>
    <w:rsid w:val="00B538D0"/>
    <w:rsid w:val="00B539E4"/>
    <w:rsid w:val="00B53BF7"/>
    <w:rsid w:val="00B53C4A"/>
    <w:rsid w:val="00B53F53"/>
    <w:rsid w:val="00B53F94"/>
    <w:rsid w:val="00B54373"/>
    <w:rsid w:val="00B5456C"/>
    <w:rsid w:val="00B54BE0"/>
    <w:rsid w:val="00B54C43"/>
    <w:rsid w:val="00B55A2D"/>
    <w:rsid w:val="00B55E15"/>
    <w:rsid w:val="00B562EF"/>
    <w:rsid w:val="00B5651D"/>
    <w:rsid w:val="00B5675F"/>
    <w:rsid w:val="00B567FE"/>
    <w:rsid w:val="00B57459"/>
    <w:rsid w:val="00B5790A"/>
    <w:rsid w:val="00B57F37"/>
    <w:rsid w:val="00B600D0"/>
    <w:rsid w:val="00B607DA"/>
    <w:rsid w:val="00B61495"/>
    <w:rsid w:val="00B615DD"/>
    <w:rsid w:val="00B61AAC"/>
    <w:rsid w:val="00B61B8A"/>
    <w:rsid w:val="00B61E98"/>
    <w:rsid w:val="00B6263B"/>
    <w:rsid w:val="00B627E6"/>
    <w:rsid w:val="00B62A4A"/>
    <w:rsid w:val="00B62A92"/>
    <w:rsid w:val="00B62C70"/>
    <w:rsid w:val="00B63AE0"/>
    <w:rsid w:val="00B63B14"/>
    <w:rsid w:val="00B642D6"/>
    <w:rsid w:val="00B64493"/>
    <w:rsid w:val="00B656CC"/>
    <w:rsid w:val="00B65806"/>
    <w:rsid w:val="00B659DF"/>
    <w:rsid w:val="00B65D4C"/>
    <w:rsid w:val="00B66338"/>
    <w:rsid w:val="00B66503"/>
    <w:rsid w:val="00B6707B"/>
    <w:rsid w:val="00B67D67"/>
    <w:rsid w:val="00B70CDE"/>
    <w:rsid w:val="00B71123"/>
    <w:rsid w:val="00B713B4"/>
    <w:rsid w:val="00B716D4"/>
    <w:rsid w:val="00B7194A"/>
    <w:rsid w:val="00B7283A"/>
    <w:rsid w:val="00B72B49"/>
    <w:rsid w:val="00B72FE7"/>
    <w:rsid w:val="00B73A69"/>
    <w:rsid w:val="00B73B54"/>
    <w:rsid w:val="00B743AA"/>
    <w:rsid w:val="00B74A83"/>
    <w:rsid w:val="00B755F4"/>
    <w:rsid w:val="00B75D97"/>
    <w:rsid w:val="00B76611"/>
    <w:rsid w:val="00B76AF7"/>
    <w:rsid w:val="00B774CB"/>
    <w:rsid w:val="00B7771E"/>
    <w:rsid w:val="00B779DF"/>
    <w:rsid w:val="00B804BE"/>
    <w:rsid w:val="00B80568"/>
    <w:rsid w:val="00B8078B"/>
    <w:rsid w:val="00B80965"/>
    <w:rsid w:val="00B809C0"/>
    <w:rsid w:val="00B80CA7"/>
    <w:rsid w:val="00B81533"/>
    <w:rsid w:val="00B817BD"/>
    <w:rsid w:val="00B81E5C"/>
    <w:rsid w:val="00B83133"/>
    <w:rsid w:val="00B834A3"/>
    <w:rsid w:val="00B83929"/>
    <w:rsid w:val="00B84423"/>
    <w:rsid w:val="00B852DB"/>
    <w:rsid w:val="00B85316"/>
    <w:rsid w:val="00B875AC"/>
    <w:rsid w:val="00B87901"/>
    <w:rsid w:val="00B87F5E"/>
    <w:rsid w:val="00B900EC"/>
    <w:rsid w:val="00B902E2"/>
    <w:rsid w:val="00B9031E"/>
    <w:rsid w:val="00B903D0"/>
    <w:rsid w:val="00B907B1"/>
    <w:rsid w:val="00B90AE7"/>
    <w:rsid w:val="00B90BD8"/>
    <w:rsid w:val="00B90F63"/>
    <w:rsid w:val="00B90FF0"/>
    <w:rsid w:val="00B91140"/>
    <w:rsid w:val="00B91486"/>
    <w:rsid w:val="00B92440"/>
    <w:rsid w:val="00B93A11"/>
    <w:rsid w:val="00B93B7F"/>
    <w:rsid w:val="00B93E63"/>
    <w:rsid w:val="00B93EDB"/>
    <w:rsid w:val="00B944D7"/>
    <w:rsid w:val="00B94630"/>
    <w:rsid w:val="00B94755"/>
    <w:rsid w:val="00B94AEF"/>
    <w:rsid w:val="00B94CD7"/>
    <w:rsid w:val="00B95513"/>
    <w:rsid w:val="00B957B4"/>
    <w:rsid w:val="00B95BDD"/>
    <w:rsid w:val="00B9609D"/>
    <w:rsid w:val="00B96924"/>
    <w:rsid w:val="00B96D83"/>
    <w:rsid w:val="00B979EC"/>
    <w:rsid w:val="00B97C11"/>
    <w:rsid w:val="00B97CD5"/>
    <w:rsid w:val="00B97FC3"/>
    <w:rsid w:val="00BA061A"/>
    <w:rsid w:val="00BA08AA"/>
    <w:rsid w:val="00BA1C80"/>
    <w:rsid w:val="00BA1EB6"/>
    <w:rsid w:val="00BA1EDE"/>
    <w:rsid w:val="00BA2163"/>
    <w:rsid w:val="00BA2570"/>
    <w:rsid w:val="00BA2BD6"/>
    <w:rsid w:val="00BA2DCF"/>
    <w:rsid w:val="00BA2E9F"/>
    <w:rsid w:val="00BA32C0"/>
    <w:rsid w:val="00BA34F8"/>
    <w:rsid w:val="00BA4B61"/>
    <w:rsid w:val="00BA517E"/>
    <w:rsid w:val="00BA5362"/>
    <w:rsid w:val="00BA5D02"/>
    <w:rsid w:val="00BA5F98"/>
    <w:rsid w:val="00BA6304"/>
    <w:rsid w:val="00BA6418"/>
    <w:rsid w:val="00BA6991"/>
    <w:rsid w:val="00BA6F5A"/>
    <w:rsid w:val="00BA7231"/>
    <w:rsid w:val="00BA73F9"/>
    <w:rsid w:val="00BA7831"/>
    <w:rsid w:val="00BA7F13"/>
    <w:rsid w:val="00BB01F1"/>
    <w:rsid w:val="00BB0448"/>
    <w:rsid w:val="00BB04B9"/>
    <w:rsid w:val="00BB07DA"/>
    <w:rsid w:val="00BB0A47"/>
    <w:rsid w:val="00BB0EE1"/>
    <w:rsid w:val="00BB19DE"/>
    <w:rsid w:val="00BB1CB4"/>
    <w:rsid w:val="00BB1E06"/>
    <w:rsid w:val="00BB2742"/>
    <w:rsid w:val="00BB2B03"/>
    <w:rsid w:val="00BB350C"/>
    <w:rsid w:val="00BB3F14"/>
    <w:rsid w:val="00BB3FD4"/>
    <w:rsid w:val="00BB4421"/>
    <w:rsid w:val="00BB4D0A"/>
    <w:rsid w:val="00BB58E9"/>
    <w:rsid w:val="00BB6356"/>
    <w:rsid w:val="00BB6A03"/>
    <w:rsid w:val="00BB6B0A"/>
    <w:rsid w:val="00BB70C5"/>
    <w:rsid w:val="00BB7281"/>
    <w:rsid w:val="00BB735C"/>
    <w:rsid w:val="00BB7901"/>
    <w:rsid w:val="00BB7B59"/>
    <w:rsid w:val="00BC0349"/>
    <w:rsid w:val="00BC0541"/>
    <w:rsid w:val="00BC08A5"/>
    <w:rsid w:val="00BC0B13"/>
    <w:rsid w:val="00BC0C8F"/>
    <w:rsid w:val="00BC0E19"/>
    <w:rsid w:val="00BC1059"/>
    <w:rsid w:val="00BC14EF"/>
    <w:rsid w:val="00BC1922"/>
    <w:rsid w:val="00BC1D89"/>
    <w:rsid w:val="00BC27A2"/>
    <w:rsid w:val="00BC2C44"/>
    <w:rsid w:val="00BC30AE"/>
    <w:rsid w:val="00BC37A8"/>
    <w:rsid w:val="00BC38B7"/>
    <w:rsid w:val="00BC398F"/>
    <w:rsid w:val="00BC4207"/>
    <w:rsid w:val="00BC43CB"/>
    <w:rsid w:val="00BC5389"/>
    <w:rsid w:val="00BC566F"/>
    <w:rsid w:val="00BC6200"/>
    <w:rsid w:val="00BC69CF"/>
    <w:rsid w:val="00BC79DE"/>
    <w:rsid w:val="00BD0062"/>
    <w:rsid w:val="00BD01CA"/>
    <w:rsid w:val="00BD0260"/>
    <w:rsid w:val="00BD0361"/>
    <w:rsid w:val="00BD094C"/>
    <w:rsid w:val="00BD16AC"/>
    <w:rsid w:val="00BD19E9"/>
    <w:rsid w:val="00BD1BE9"/>
    <w:rsid w:val="00BD242F"/>
    <w:rsid w:val="00BD26A4"/>
    <w:rsid w:val="00BD32C2"/>
    <w:rsid w:val="00BD3409"/>
    <w:rsid w:val="00BD3706"/>
    <w:rsid w:val="00BD40AA"/>
    <w:rsid w:val="00BD4282"/>
    <w:rsid w:val="00BD49C9"/>
    <w:rsid w:val="00BD4A1C"/>
    <w:rsid w:val="00BD4ED4"/>
    <w:rsid w:val="00BD5014"/>
    <w:rsid w:val="00BD5104"/>
    <w:rsid w:val="00BD5A5B"/>
    <w:rsid w:val="00BD5AC4"/>
    <w:rsid w:val="00BD605B"/>
    <w:rsid w:val="00BD6203"/>
    <w:rsid w:val="00BD7AAF"/>
    <w:rsid w:val="00BD7FD7"/>
    <w:rsid w:val="00BE0247"/>
    <w:rsid w:val="00BE03F4"/>
    <w:rsid w:val="00BE0589"/>
    <w:rsid w:val="00BE076C"/>
    <w:rsid w:val="00BE0B90"/>
    <w:rsid w:val="00BE0D74"/>
    <w:rsid w:val="00BE104F"/>
    <w:rsid w:val="00BE10CD"/>
    <w:rsid w:val="00BE12A1"/>
    <w:rsid w:val="00BE1F51"/>
    <w:rsid w:val="00BE289E"/>
    <w:rsid w:val="00BE2902"/>
    <w:rsid w:val="00BE2939"/>
    <w:rsid w:val="00BE2EFF"/>
    <w:rsid w:val="00BE30B1"/>
    <w:rsid w:val="00BE3181"/>
    <w:rsid w:val="00BE347C"/>
    <w:rsid w:val="00BE38F7"/>
    <w:rsid w:val="00BE4666"/>
    <w:rsid w:val="00BE4BCD"/>
    <w:rsid w:val="00BE4C85"/>
    <w:rsid w:val="00BE5001"/>
    <w:rsid w:val="00BE5035"/>
    <w:rsid w:val="00BE510D"/>
    <w:rsid w:val="00BE529A"/>
    <w:rsid w:val="00BE5D1F"/>
    <w:rsid w:val="00BE622D"/>
    <w:rsid w:val="00BE624F"/>
    <w:rsid w:val="00BE65F1"/>
    <w:rsid w:val="00BE72B0"/>
    <w:rsid w:val="00BE74A8"/>
    <w:rsid w:val="00BE7FD9"/>
    <w:rsid w:val="00BF02A4"/>
    <w:rsid w:val="00BF02E4"/>
    <w:rsid w:val="00BF02E8"/>
    <w:rsid w:val="00BF0884"/>
    <w:rsid w:val="00BF0ED6"/>
    <w:rsid w:val="00BF0F8F"/>
    <w:rsid w:val="00BF19C7"/>
    <w:rsid w:val="00BF24A4"/>
    <w:rsid w:val="00BF2F7C"/>
    <w:rsid w:val="00BF3AD7"/>
    <w:rsid w:val="00BF3B62"/>
    <w:rsid w:val="00BF4044"/>
    <w:rsid w:val="00BF44BC"/>
    <w:rsid w:val="00BF463C"/>
    <w:rsid w:val="00BF4918"/>
    <w:rsid w:val="00BF4ACC"/>
    <w:rsid w:val="00BF4C4F"/>
    <w:rsid w:val="00BF5B47"/>
    <w:rsid w:val="00BF6B40"/>
    <w:rsid w:val="00BF6C5F"/>
    <w:rsid w:val="00BF6E38"/>
    <w:rsid w:val="00BF71B0"/>
    <w:rsid w:val="00BF721A"/>
    <w:rsid w:val="00BF778B"/>
    <w:rsid w:val="00BF77D4"/>
    <w:rsid w:val="00BF7809"/>
    <w:rsid w:val="00BF7B90"/>
    <w:rsid w:val="00BF7C54"/>
    <w:rsid w:val="00C00004"/>
    <w:rsid w:val="00C0088E"/>
    <w:rsid w:val="00C0091B"/>
    <w:rsid w:val="00C00EF8"/>
    <w:rsid w:val="00C01B00"/>
    <w:rsid w:val="00C01B17"/>
    <w:rsid w:val="00C024D4"/>
    <w:rsid w:val="00C02B54"/>
    <w:rsid w:val="00C03556"/>
    <w:rsid w:val="00C0406A"/>
    <w:rsid w:val="00C04762"/>
    <w:rsid w:val="00C048A0"/>
    <w:rsid w:val="00C05338"/>
    <w:rsid w:val="00C05344"/>
    <w:rsid w:val="00C0562A"/>
    <w:rsid w:val="00C05F16"/>
    <w:rsid w:val="00C06425"/>
    <w:rsid w:val="00C07186"/>
    <w:rsid w:val="00C07DF8"/>
    <w:rsid w:val="00C101E8"/>
    <w:rsid w:val="00C1053D"/>
    <w:rsid w:val="00C10889"/>
    <w:rsid w:val="00C1096A"/>
    <w:rsid w:val="00C10EFE"/>
    <w:rsid w:val="00C1152F"/>
    <w:rsid w:val="00C11CE3"/>
    <w:rsid w:val="00C12346"/>
    <w:rsid w:val="00C12497"/>
    <w:rsid w:val="00C1286C"/>
    <w:rsid w:val="00C12B98"/>
    <w:rsid w:val="00C12FB9"/>
    <w:rsid w:val="00C13058"/>
    <w:rsid w:val="00C13237"/>
    <w:rsid w:val="00C1330B"/>
    <w:rsid w:val="00C1352F"/>
    <w:rsid w:val="00C13A6F"/>
    <w:rsid w:val="00C13D13"/>
    <w:rsid w:val="00C14B9F"/>
    <w:rsid w:val="00C15111"/>
    <w:rsid w:val="00C159E3"/>
    <w:rsid w:val="00C15B6A"/>
    <w:rsid w:val="00C15CAA"/>
    <w:rsid w:val="00C1626B"/>
    <w:rsid w:val="00C16531"/>
    <w:rsid w:val="00C165FE"/>
    <w:rsid w:val="00C1677E"/>
    <w:rsid w:val="00C168CA"/>
    <w:rsid w:val="00C1693C"/>
    <w:rsid w:val="00C16A33"/>
    <w:rsid w:val="00C16EC0"/>
    <w:rsid w:val="00C173DD"/>
    <w:rsid w:val="00C173E4"/>
    <w:rsid w:val="00C1774A"/>
    <w:rsid w:val="00C17938"/>
    <w:rsid w:val="00C2032A"/>
    <w:rsid w:val="00C20339"/>
    <w:rsid w:val="00C205D0"/>
    <w:rsid w:val="00C20997"/>
    <w:rsid w:val="00C20F54"/>
    <w:rsid w:val="00C21093"/>
    <w:rsid w:val="00C21198"/>
    <w:rsid w:val="00C21451"/>
    <w:rsid w:val="00C21B6D"/>
    <w:rsid w:val="00C22335"/>
    <w:rsid w:val="00C2274C"/>
    <w:rsid w:val="00C22BA4"/>
    <w:rsid w:val="00C22C78"/>
    <w:rsid w:val="00C2327F"/>
    <w:rsid w:val="00C240D3"/>
    <w:rsid w:val="00C240FD"/>
    <w:rsid w:val="00C241C2"/>
    <w:rsid w:val="00C24617"/>
    <w:rsid w:val="00C25B75"/>
    <w:rsid w:val="00C25DD0"/>
    <w:rsid w:val="00C25FD5"/>
    <w:rsid w:val="00C2713C"/>
    <w:rsid w:val="00C2772E"/>
    <w:rsid w:val="00C27C3C"/>
    <w:rsid w:val="00C303A5"/>
    <w:rsid w:val="00C30638"/>
    <w:rsid w:val="00C30930"/>
    <w:rsid w:val="00C313F4"/>
    <w:rsid w:val="00C32479"/>
    <w:rsid w:val="00C32A3F"/>
    <w:rsid w:val="00C33096"/>
    <w:rsid w:val="00C336AA"/>
    <w:rsid w:val="00C33750"/>
    <w:rsid w:val="00C33F06"/>
    <w:rsid w:val="00C34100"/>
    <w:rsid w:val="00C34D18"/>
    <w:rsid w:val="00C34E06"/>
    <w:rsid w:val="00C352AB"/>
    <w:rsid w:val="00C358DF"/>
    <w:rsid w:val="00C35C5C"/>
    <w:rsid w:val="00C363B8"/>
    <w:rsid w:val="00C36471"/>
    <w:rsid w:val="00C36D90"/>
    <w:rsid w:val="00C37A2C"/>
    <w:rsid w:val="00C407F0"/>
    <w:rsid w:val="00C40CC4"/>
    <w:rsid w:val="00C416D2"/>
    <w:rsid w:val="00C417BF"/>
    <w:rsid w:val="00C41D25"/>
    <w:rsid w:val="00C42146"/>
    <w:rsid w:val="00C4254E"/>
    <w:rsid w:val="00C42581"/>
    <w:rsid w:val="00C4345E"/>
    <w:rsid w:val="00C44252"/>
    <w:rsid w:val="00C444EA"/>
    <w:rsid w:val="00C4469D"/>
    <w:rsid w:val="00C44A9A"/>
    <w:rsid w:val="00C44C59"/>
    <w:rsid w:val="00C45782"/>
    <w:rsid w:val="00C45F29"/>
    <w:rsid w:val="00C46311"/>
    <w:rsid w:val="00C46406"/>
    <w:rsid w:val="00C46707"/>
    <w:rsid w:val="00C46A61"/>
    <w:rsid w:val="00C46C68"/>
    <w:rsid w:val="00C47BF4"/>
    <w:rsid w:val="00C47EE2"/>
    <w:rsid w:val="00C50035"/>
    <w:rsid w:val="00C501AB"/>
    <w:rsid w:val="00C5068D"/>
    <w:rsid w:val="00C506BE"/>
    <w:rsid w:val="00C5087C"/>
    <w:rsid w:val="00C50960"/>
    <w:rsid w:val="00C5101D"/>
    <w:rsid w:val="00C5123D"/>
    <w:rsid w:val="00C512ED"/>
    <w:rsid w:val="00C51900"/>
    <w:rsid w:val="00C51909"/>
    <w:rsid w:val="00C51A2B"/>
    <w:rsid w:val="00C52D9B"/>
    <w:rsid w:val="00C52E07"/>
    <w:rsid w:val="00C52EC5"/>
    <w:rsid w:val="00C5400D"/>
    <w:rsid w:val="00C54AE1"/>
    <w:rsid w:val="00C5535D"/>
    <w:rsid w:val="00C5655B"/>
    <w:rsid w:val="00C56CAB"/>
    <w:rsid w:val="00C56E85"/>
    <w:rsid w:val="00C573AD"/>
    <w:rsid w:val="00C576BD"/>
    <w:rsid w:val="00C578AB"/>
    <w:rsid w:val="00C601B2"/>
    <w:rsid w:val="00C60E4D"/>
    <w:rsid w:val="00C61509"/>
    <w:rsid w:val="00C61A93"/>
    <w:rsid w:val="00C61D63"/>
    <w:rsid w:val="00C624EB"/>
    <w:rsid w:val="00C62990"/>
    <w:rsid w:val="00C62A17"/>
    <w:rsid w:val="00C62B13"/>
    <w:rsid w:val="00C62FEB"/>
    <w:rsid w:val="00C631B1"/>
    <w:rsid w:val="00C63DD9"/>
    <w:rsid w:val="00C64052"/>
    <w:rsid w:val="00C646DD"/>
    <w:rsid w:val="00C64B67"/>
    <w:rsid w:val="00C65514"/>
    <w:rsid w:val="00C6560E"/>
    <w:rsid w:val="00C656A9"/>
    <w:rsid w:val="00C65ED1"/>
    <w:rsid w:val="00C66545"/>
    <w:rsid w:val="00C6693B"/>
    <w:rsid w:val="00C66E39"/>
    <w:rsid w:val="00C67143"/>
    <w:rsid w:val="00C7069C"/>
    <w:rsid w:val="00C710A3"/>
    <w:rsid w:val="00C714D9"/>
    <w:rsid w:val="00C7167D"/>
    <w:rsid w:val="00C7178E"/>
    <w:rsid w:val="00C7187B"/>
    <w:rsid w:val="00C721E7"/>
    <w:rsid w:val="00C7235F"/>
    <w:rsid w:val="00C729C0"/>
    <w:rsid w:val="00C7484B"/>
    <w:rsid w:val="00C755B1"/>
    <w:rsid w:val="00C757B1"/>
    <w:rsid w:val="00C75A2E"/>
    <w:rsid w:val="00C75DE8"/>
    <w:rsid w:val="00C76415"/>
    <w:rsid w:val="00C76B22"/>
    <w:rsid w:val="00C772FF"/>
    <w:rsid w:val="00C7738F"/>
    <w:rsid w:val="00C77C2E"/>
    <w:rsid w:val="00C80282"/>
    <w:rsid w:val="00C8049A"/>
    <w:rsid w:val="00C804B3"/>
    <w:rsid w:val="00C809F0"/>
    <w:rsid w:val="00C80DC3"/>
    <w:rsid w:val="00C810C5"/>
    <w:rsid w:val="00C817ED"/>
    <w:rsid w:val="00C81EB9"/>
    <w:rsid w:val="00C821F0"/>
    <w:rsid w:val="00C82254"/>
    <w:rsid w:val="00C82527"/>
    <w:rsid w:val="00C825F1"/>
    <w:rsid w:val="00C82BA5"/>
    <w:rsid w:val="00C82EAF"/>
    <w:rsid w:val="00C830F3"/>
    <w:rsid w:val="00C83373"/>
    <w:rsid w:val="00C83A9A"/>
    <w:rsid w:val="00C84470"/>
    <w:rsid w:val="00C848F0"/>
    <w:rsid w:val="00C84B9B"/>
    <w:rsid w:val="00C85B5B"/>
    <w:rsid w:val="00C85E1B"/>
    <w:rsid w:val="00C85FEF"/>
    <w:rsid w:val="00C8664A"/>
    <w:rsid w:val="00C8693C"/>
    <w:rsid w:val="00C86D28"/>
    <w:rsid w:val="00C870B7"/>
    <w:rsid w:val="00C87C4C"/>
    <w:rsid w:val="00C902CE"/>
    <w:rsid w:val="00C90639"/>
    <w:rsid w:val="00C90720"/>
    <w:rsid w:val="00C90744"/>
    <w:rsid w:val="00C91A99"/>
    <w:rsid w:val="00C91B1E"/>
    <w:rsid w:val="00C91BBE"/>
    <w:rsid w:val="00C9238E"/>
    <w:rsid w:val="00C926CC"/>
    <w:rsid w:val="00C9272D"/>
    <w:rsid w:val="00C92A10"/>
    <w:rsid w:val="00C930D1"/>
    <w:rsid w:val="00C9345A"/>
    <w:rsid w:val="00C9357F"/>
    <w:rsid w:val="00C93740"/>
    <w:rsid w:val="00C93B50"/>
    <w:rsid w:val="00C93B67"/>
    <w:rsid w:val="00C9420E"/>
    <w:rsid w:val="00C943E1"/>
    <w:rsid w:val="00C947EB"/>
    <w:rsid w:val="00C94C1E"/>
    <w:rsid w:val="00C94FEA"/>
    <w:rsid w:val="00C957A4"/>
    <w:rsid w:val="00C958D4"/>
    <w:rsid w:val="00C958DB"/>
    <w:rsid w:val="00C95E40"/>
    <w:rsid w:val="00C9624D"/>
    <w:rsid w:val="00C9638B"/>
    <w:rsid w:val="00C966CD"/>
    <w:rsid w:val="00C96CA4"/>
    <w:rsid w:val="00C970C8"/>
    <w:rsid w:val="00C975E3"/>
    <w:rsid w:val="00C977FD"/>
    <w:rsid w:val="00C9792C"/>
    <w:rsid w:val="00C97A92"/>
    <w:rsid w:val="00C97BC0"/>
    <w:rsid w:val="00CA0DEA"/>
    <w:rsid w:val="00CA1296"/>
    <w:rsid w:val="00CA15C3"/>
    <w:rsid w:val="00CA1D90"/>
    <w:rsid w:val="00CA226D"/>
    <w:rsid w:val="00CA229F"/>
    <w:rsid w:val="00CA2622"/>
    <w:rsid w:val="00CA2977"/>
    <w:rsid w:val="00CA2F8B"/>
    <w:rsid w:val="00CA35F2"/>
    <w:rsid w:val="00CA39C7"/>
    <w:rsid w:val="00CA3AB0"/>
    <w:rsid w:val="00CA3DFC"/>
    <w:rsid w:val="00CA429A"/>
    <w:rsid w:val="00CA4BEC"/>
    <w:rsid w:val="00CA506A"/>
    <w:rsid w:val="00CA550C"/>
    <w:rsid w:val="00CA568F"/>
    <w:rsid w:val="00CA5F34"/>
    <w:rsid w:val="00CA617F"/>
    <w:rsid w:val="00CA65DC"/>
    <w:rsid w:val="00CA76F8"/>
    <w:rsid w:val="00CB0020"/>
    <w:rsid w:val="00CB02FF"/>
    <w:rsid w:val="00CB08AD"/>
    <w:rsid w:val="00CB1157"/>
    <w:rsid w:val="00CB19F6"/>
    <w:rsid w:val="00CB1E36"/>
    <w:rsid w:val="00CB22B1"/>
    <w:rsid w:val="00CB321B"/>
    <w:rsid w:val="00CB3614"/>
    <w:rsid w:val="00CB39F2"/>
    <w:rsid w:val="00CB3D34"/>
    <w:rsid w:val="00CB48D7"/>
    <w:rsid w:val="00CB5253"/>
    <w:rsid w:val="00CB5E37"/>
    <w:rsid w:val="00CB6896"/>
    <w:rsid w:val="00CB6CA8"/>
    <w:rsid w:val="00CB6F7C"/>
    <w:rsid w:val="00CC0070"/>
    <w:rsid w:val="00CC01DC"/>
    <w:rsid w:val="00CC0254"/>
    <w:rsid w:val="00CC03C6"/>
    <w:rsid w:val="00CC0635"/>
    <w:rsid w:val="00CC1010"/>
    <w:rsid w:val="00CC1C98"/>
    <w:rsid w:val="00CC1D4F"/>
    <w:rsid w:val="00CC1D7C"/>
    <w:rsid w:val="00CC1EDB"/>
    <w:rsid w:val="00CC25D6"/>
    <w:rsid w:val="00CC2C86"/>
    <w:rsid w:val="00CC339F"/>
    <w:rsid w:val="00CC3B7C"/>
    <w:rsid w:val="00CC3D40"/>
    <w:rsid w:val="00CC47A1"/>
    <w:rsid w:val="00CC51C5"/>
    <w:rsid w:val="00CC61F7"/>
    <w:rsid w:val="00CC6BD7"/>
    <w:rsid w:val="00CC6DB1"/>
    <w:rsid w:val="00CC7733"/>
    <w:rsid w:val="00CD01F8"/>
    <w:rsid w:val="00CD056D"/>
    <w:rsid w:val="00CD0AE7"/>
    <w:rsid w:val="00CD134A"/>
    <w:rsid w:val="00CD18A4"/>
    <w:rsid w:val="00CD1E84"/>
    <w:rsid w:val="00CD1F01"/>
    <w:rsid w:val="00CD1FAC"/>
    <w:rsid w:val="00CD2D8B"/>
    <w:rsid w:val="00CD30ED"/>
    <w:rsid w:val="00CD3272"/>
    <w:rsid w:val="00CD32CF"/>
    <w:rsid w:val="00CD35E5"/>
    <w:rsid w:val="00CD3C3B"/>
    <w:rsid w:val="00CD3E4F"/>
    <w:rsid w:val="00CD4E3C"/>
    <w:rsid w:val="00CD4E5A"/>
    <w:rsid w:val="00CD4E8D"/>
    <w:rsid w:val="00CD4EFB"/>
    <w:rsid w:val="00CD50E0"/>
    <w:rsid w:val="00CD55D4"/>
    <w:rsid w:val="00CD7733"/>
    <w:rsid w:val="00CE0513"/>
    <w:rsid w:val="00CE0946"/>
    <w:rsid w:val="00CE0F67"/>
    <w:rsid w:val="00CE14B9"/>
    <w:rsid w:val="00CE1ED9"/>
    <w:rsid w:val="00CE28E6"/>
    <w:rsid w:val="00CE2A75"/>
    <w:rsid w:val="00CE2AE4"/>
    <w:rsid w:val="00CE2C17"/>
    <w:rsid w:val="00CE2CA3"/>
    <w:rsid w:val="00CE4CFF"/>
    <w:rsid w:val="00CE5AED"/>
    <w:rsid w:val="00CE5DA1"/>
    <w:rsid w:val="00CE5EDB"/>
    <w:rsid w:val="00CE64DE"/>
    <w:rsid w:val="00CE698E"/>
    <w:rsid w:val="00CE6F45"/>
    <w:rsid w:val="00CF007A"/>
    <w:rsid w:val="00CF14C6"/>
    <w:rsid w:val="00CF1D47"/>
    <w:rsid w:val="00CF1E45"/>
    <w:rsid w:val="00CF2012"/>
    <w:rsid w:val="00CF26D8"/>
    <w:rsid w:val="00CF27B6"/>
    <w:rsid w:val="00CF2F6D"/>
    <w:rsid w:val="00CF378D"/>
    <w:rsid w:val="00CF37A5"/>
    <w:rsid w:val="00CF3868"/>
    <w:rsid w:val="00CF4380"/>
    <w:rsid w:val="00CF49FF"/>
    <w:rsid w:val="00CF4CFB"/>
    <w:rsid w:val="00CF4EBA"/>
    <w:rsid w:val="00CF54C3"/>
    <w:rsid w:val="00CF5BCE"/>
    <w:rsid w:val="00CF6803"/>
    <w:rsid w:val="00CF6B7E"/>
    <w:rsid w:val="00CF70E8"/>
    <w:rsid w:val="00CF71C5"/>
    <w:rsid w:val="00CF7D6E"/>
    <w:rsid w:val="00CF7E23"/>
    <w:rsid w:val="00CF7E2E"/>
    <w:rsid w:val="00CF7F9A"/>
    <w:rsid w:val="00D0002B"/>
    <w:rsid w:val="00D00672"/>
    <w:rsid w:val="00D018AA"/>
    <w:rsid w:val="00D01A14"/>
    <w:rsid w:val="00D01B6C"/>
    <w:rsid w:val="00D031CB"/>
    <w:rsid w:val="00D0360E"/>
    <w:rsid w:val="00D04350"/>
    <w:rsid w:val="00D044B7"/>
    <w:rsid w:val="00D0489C"/>
    <w:rsid w:val="00D04B0E"/>
    <w:rsid w:val="00D04C3A"/>
    <w:rsid w:val="00D04E63"/>
    <w:rsid w:val="00D05402"/>
    <w:rsid w:val="00D072A7"/>
    <w:rsid w:val="00D07F79"/>
    <w:rsid w:val="00D10124"/>
    <w:rsid w:val="00D1036F"/>
    <w:rsid w:val="00D103F5"/>
    <w:rsid w:val="00D10FA7"/>
    <w:rsid w:val="00D1118D"/>
    <w:rsid w:val="00D11F41"/>
    <w:rsid w:val="00D1304E"/>
    <w:rsid w:val="00D136EC"/>
    <w:rsid w:val="00D13E84"/>
    <w:rsid w:val="00D1417E"/>
    <w:rsid w:val="00D147E9"/>
    <w:rsid w:val="00D1480B"/>
    <w:rsid w:val="00D14C92"/>
    <w:rsid w:val="00D14F5D"/>
    <w:rsid w:val="00D15228"/>
    <w:rsid w:val="00D159A3"/>
    <w:rsid w:val="00D15A7D"/>
    <w:rsid w:val="00D15B43"/>
    <w:rsid w:val="00D15D43"/>
    <w:rsid w:val="00D1619C"/>
    <w:rsid w:val="00D165E4"/>
    <w:rsid w:val="00D17018"/>
    <w:rsid w:val="00D17428"/>
    <w:rsid w:val="00D176FF"/>
    <w:rsid w:val="00D17BA7"/>
    <w:rsid w:val="00D20205"/>
    <w:rsid w:val="00D202D8"/>
    <w:rsid w:val="00D2052B"/>
    <w:rsid w:val="00D20EB1"/>
    <w:rsid w:val="00D22320"/>
    <w:rsid w:val="00D22955"/>
    <w:rsid w:val="00D22B47"/>
    <w:rsid w:val="00D22F60"/>
    <w:rsid w:val="00D23774"/>
    <w:rsid w:val="00D237C0"/>
    <w:rsid w:val="00D23E85"/>
    <w:rsid w:val="00D240FD"/>
    <w:rsid w:val="00D24A3A"/>
    <w:rsid w:val="00D24CE1"/>
    <w:rsid w:val="00D25C93"/>
    <w:rsid w:val="00D26077"/>
    <w:rsid w:val="00D260AD"/>
    <w:rsid w:val="00D262DC"/>
    <w:rsid w:val="00D26775"/>
    <w:rsid w:val="00D27944"/>
    <w:rsid w:val="00D27F66"/>
    <w:rsid w:val="00D302E5"/>
    <w:rsid w:val="00D308FC"/>
    <w:rsid w:val="00D30D52"/>
    <w:rsid w:val="00D3159A"/>
    <w:rsid w:val="00D31C11"/>
    <w:rsid w:val="00D33872"/>
    <w:rsid w:val="00D33E05"/>
    <w:rsid w:val="00D341D9"/>
    <w:rsid w:val="00D34691"/>
    <w:rsid w:val="00D349A4"/>
    <w:rsid w:val="00D35440"/>
    <w:rsid w:val="00D3560F"/>
    <w:rsid w:val="00D35823"/>
    <w:rsid w:val="00D35FA8"/>
    <w:rsid w:val="00D3621C"/>
    <w:rsid w:val="00D364C8"/>
    <w:rsid w:val="00D36860"/>
    <w:rsid w:val="00D37078"/>
    <w:rsid w:val="00D37139"/>
    <w:rsid w:val="00D3737F"/>
    <w:rsid w:val="00D37A5A"/>
    <w:rsid w:val="00D40232"/>
    <w:rsid w:val="00D40926"/>
    <w:rsid w:val="00D416A5"/>
    <w:rsid w:val="00D418C7"/>
    <w:rsid w:val="00D41A7F"/>
    <w:rsid w:val="00D41B6A"/>
    <w:rsid w:val="00D41BD7"/>
    <w:rsid w:val="00D41DF2"/>
    <w:rsid w:val="00D426E1"/>
    <w:rsid w:val="00D42CBC"/>
    <w:rsid w:val="00D432EC"/>
    <w:rsid w:val="00D435F4"/>
    <w:rsid w:val="00D43BC9"/>
    <w:rsid w:val="00D44124"/>
    <w:rsid w:val="00D446CD"/>
    <w:rsid w:val="00D45301"/>
    <w:rsid w:val="00D45ACB"/>
    <w:rsid w:val="00D465C4"/>
    <w:rsid w:val="00D46742"/>
    <w:rsid w:val="00D47633"/>
    <w:rsid w:val="00D47653"/>
    <w:rsid w:val="00D5004D"/>
    <w:rsid w:val="00D51667"/>
    <w:rsid w:val="00D5184F"/>
    <w:rsid w:val="00D51A28"/>
    <w:rsid w:val="00D51AA5"/>
    <w:rsid w:val="00D51D67"/>
    <w:rsid w:val="00D5225A"/>
    <w:rsid w:val="00D5295E"/>
    <w:rsid w:val="00D52AFA"/>
    <w:rsid w:val="00D52CEE"/>
    <w:rsid w:val="00D52F52"/>
    <w:rsid w:val="00D53B7A"/>
    <w:rsid w:val="00D53B90"/>
    <w:rsid w:val="00D542BA"/>
    <w:rsid w:val="00D54EB2"/>
    <w:rsid w:val="00D55617"/>
    <w:rsid w:val="00D556DA"/>
    <w:rsid w:val="00D55BEB"/>
    <w:rsid w:val="00D55C9E"/>
    <w:rsid w:val="00D56E9F"/>
    <w:rsid w:val="00D5735E"/>
    <w:rsid w:val="00D57AA0"/>
    <w:rsid w:val="00D57FCA"/>
    <w:rsid w:val="00D6007C"/>
    <w:rsid w:val="00D60DC1"/>
    <w:rsid w:val="00D6110C"/>
    <w:rsid w:val="00D61347"/>
    <w:rsid w:val="00D616DB"/>
    <w:rsid w:val="00D621BC"/>
    <w:rsid w:val="00D623C8"/>
    <w:rsid w:val="00D62CE9"/>
    <w:rsid w:val="00D62CFE"/>
    <w:rsid w:val="00D62E1B"/>
    <w:rsid w:val="00D635A6"/>
    <w:rsid w:val="00D6373A"/>
    <w:rsid w:val="00D63B95"/>
    <w:rsid w:val="00D63DF5"/>
    <w:rsid w:val="00D649AD"/>
    <w:rsid w:val="00D64A0F"/>
    <w:rsid w:val="00D65736"/>
    <w:rsid w:val="00D6592B"/>
    <w:rsid w:val="00D65FB4"/>
    <w:rsid w:val="00D662C9"/>
    <w:rsid w:val="00D669B4"/>
    <w:rsid w:val="00D67BE6"/>
    <w:rsid w:val="00D71986"/>
    <w:rsid w:val="00D7198B"/>
    <w:rsid w:val="00D71B07"/>
    <w:rsid w:val="00D73553"/>
    <w:rsid w:val="00D7357B"/>
    <w:rsid w:val="00D744FD"/>
    <w:rsid w:val="00D74545"/>
    <w:rsid w:val="00D7455A"/>
    <w:rsid w:val="00D74FEC"/>
    <w:rsid w:val="00D754BC"/>
    <w:rsid w:val="00D75A60"/>
    <w:rsid w:val="00D76174"/>
    <w:rsid w:val="00D7627C"/>
    <w:rsid w:val="00D76E3B"/>
    <w:rsid w:val="00D776AC"/>
    <w:rsid w:val="00D77B68"/>
    <w:rsid w:val="00D801C0"/>
    <w:rsid w:val="00D80209"/>
    <w:rsid w:val="00D80302"/>
    <w:rsid w:val="00D80440"/>
    <w:rsid w:val="00D806A9"/>
    <w:rsid w:val="00D807DC"/>
    <w:rsid w:val="00D80B3C"/>
    <w:rsid w:val="00D80FF9"/>
    <w:rsid w:val="00D813D7"/>
    <w:rsid w:val="00D81A36"/>
    <w:rsid w:val="00D81B1B"/>
    <w:rsid w:val="00D8206D"/>
    <w:rsid w:val="00D826BC"/>
    <w:rsid w:val="00D82837"/>
    <w:rsid w:val="00D82DB6"/>
    <w:rsid w:val="00D837DC"/>
    <w:rsid w:val="00D83973"/>
    <w:rsid w:val="00D83D0C"/>
    <w:rsid w:val="00D845AD"/>
    <w:rsid w:val="00D852C9"/>
    <w:rsid w:val="00D855F3"/>
    <w:rsid w:val="00D865F7"/>
    <w:rsid w:val="00D909D1"/>
    <w:rsid w:val="00D90C6D"/>
    <w:rsid w:val="00D90FE8"/>
    <w:rsid w:val="00D9127D"/>
    <w:rsid w:val="00D91337"/>
    <w:rsid w:val="00D91AA1"/>
    <w:rsid w:val="00D91B7C"/>
    <w:rsid w:val="00D91DDC"/>
    <w:rsid w:val="00D92129"/>
    <w:rsid w:val="00D9256A"/>
    <w:rsid w:val="00D9272E"/>
    <w:rsid w:val="00D92858"/>
    <w:rsid w:val="00D92BFE"/>
    <w:rsid w:val="00D93AFE"/>
    <w:rsid w:val="00D93BBF"/>
    <w:rsid w:val="00D944C8"/>
    <w:rsid w:val="00D944FD"/>
    <w:rsid w:val="00D949EE"/>
    <w:rsid w:val="00D94C04"/>
    <w:rsid w:val="00D95173"/>
    <w:rsid w:val="00D95A98"/>
    <w:rsid w:val="00D95DE3"/>
    <w:rsid w:val="00D95FB5"/>
    <w:rsid w:val="00D960D9"/>
    <w:rsid w:val="00D96263"/>
    <w:rsid w:val="00D962FD"/>
    <w:rsid w:val="00D9636D"/>
    <w:rsid w:val="00D96872"/>
    <w:rsid w:val="00D96E2B"/>
    <w:rsid w:val="00D96FBF"/>
    <w:rsid w:val="00D9713C"/>
    <w:rsid w:val="00D971F3"/>
    <w:rsid w:val="00D97E38"/>
    <w:rsid w:val="00D97F81"/>
    <w:rsid w:val="00DA1227"/>
    <w:rsid w:val="00DA1282"/>
    <w:rsid w:val="00DA144E"/>
    <w:rsid w:val="00DA1B79"/>
    <w:rsid w:val="00DA29D3"/>
    <w:rsid w:val="00DA2A53"/>
    <w:rsid w:val="00DA2CA6"/>
    <w:rsid w:val="00DA2FC9"/>
    <w:rsid w:val="00DA314D"/>
    <w:rsid w:val="00DA318F"/>
    <w:rsid w:val="00DA3382"/>
    <w:rsid w:val="00DA37CA"/>
    <w:rsid w:val="00DA3B49"/>
    <w:rsid w:val="00DA40A5"/>
    <w:rsid w:val="00DA4476"/>
    <w:rsid w:val="00DA4CEB"/>
    <w:rsid w:val="00DA4F50"/>
    <w:rsid w:val="00DA5037"/>
    <w:rsid w:val="00DA5353"/>
    <w:rsid w:val="00DA538A"/>
    <w:rsid w:val="00DA540E"/>
    <w:rsid w:val="00DA5AF1"/>
    <w:rsid w:val="00DA6416"/>
    <w:rsid w:val="00DA66AA"/>
    <w:rsid w:val="00DA676D"/>
    <w:rsid w:val="00DA6982"/>
    <w:rsid w:val="00DA6A9C"/>
    <w:rsid w:val="00DA6B56"/>
    <w:rsid w:val="00DA78B0"/>
    <w:rsid w:val="00DB084F"/>
    <w:rsid w:val="00DB08B2"/>
    <w:rsid w:val="00DB151C"/>
    <w:rsid w:val="00DB17FC"/>
    <w:rsid w:val="00DB1DAB"/>
    <w:rsid w:val="00DB213C"/>
    <w:rsid w:val="00DB22AC"/>
    <w:rsid w:val="00DB2638"/>
    <w:rsid w:val="00DB263E"/>
    <w:rsid w:val="00DB3256"/>
    <w:rsid w:val="00DB3361"/>
    <w:rsid w:val="00DB3B7C"/>
    <w:rsid w:val="00DB4002"/>
    <w:rsid w:val="00DB41EA"/>
    <w:rsid w:val="00DB5C92"/>
    <w:rsid w:val="00DB5D44"/>
    <w:rsid w:val="00DB63F4"/>
    <w:rsid w:val="00DB660D"/>
    <w:rsid w:val="00DB66CA"/>
    <w:rsid w:val="00DB6948"/>
    <w:rsid w:val="00DB69C0"/>
    <w:rsid w:val="00DB6A58"/>
    <w:rsid w:val="00DB6BCD"/>
    <w:rsid w:val="00DB6EE4"/>
    <w:rsid w:val="00DB7428"/>
    <w:rsid w:val="00DB74F7"/>
    <w:rsid w:val="00DB7A92"/>
    <w:rsid w:val="00DC08FB"/>
    <w:rsid w:val="00DC09D4"/>
    <w:rsid w:val="00DC0C42"/>
    <w:rsid w:val="00DC10C8"/>
    <w:rsid w:val="00DC1A1E"/>
    <w:rsid w:val="00DC2380"/>
    <w:rsid w:val="00DC29A8"/>
    <w:rsid w:val="00DC2C46"/>
    <w:rsid w:val="00DC35F7"/>
    <w:rsid w:val="00DC3647"/>
    <w:rsid w:val="00DC3845"/>
    <w:rsid w:val="00DC3855"/>
    <w:rsid w:val="00DC3968"/>
    <w:rsid w:val="00DC3E04"/>
    <w:rsid w:val="00DC3F18"/>
    <w:rsid w:val="00DC4ED3"/>
    <w:rsid w:val="00DC4FB5"/>
    <w:rsid w:val="00DC52A1"/>
    <w:rsid w:val="00DC59C9"/>
    <w:rsid w:val="00DC6422"/>
    <w:rsid w:val="00DC6793"/>
    <w:rsid w:val="00DC6F02"/>
    <w:rsid w:val="00DC6FE2"/>
    <w:rsid w:val="00DC7060"/>
    <w:rsid w:val="00DC7406"/>
    <w:rsid w:val="00DC7412"/>
    <w:rsid w:val="00DC7FAB"/>
    <w:rsid w:val="00DD0310"/>
    <w:rsid w:val="00DD04DC"/>
    <w:rsid w:val="00DD0AC8"/>
    <w:rsid w:val="00DD24C9"/>
    <w:rsid w:val="00DD25D0"/>
    <w:rsid w:val="00DD2C59"/>
    <w:rsid w:val="00DD2D06"/>
    <w:rsid w:val="00DD2F98"/>
    <w:rsid w:val="00DD3005"/>
    <w:rsid w:val="00DD3518"/>
    <w:rsid w:val="00DD3D1B"/>
    <w:rsid w:val="00DD4ADD"/>
    <w:rsid w:val="00DD4D4C"/>
    <w:rsid w:val="00DD541C"/>
    <w:rsid w:val="00DD58A4"/>
    <w:rsid w:val="00DD634A"/>
    <w:rsid w:val="00DD65DD"/>
    <w:rsid w:val="00DD6EE1"/>
    <w:rsid w:val="00DD6F50"/>
    <w:rsid w:val="00DD7731"/>
    <w:rsid w:val="00DE0616"/>
    <w:rsid w:val="00DE0918"/>
    <w:rsid w:val="00DE1263"/>
    <w:rsid w:val="00DE279B"/>
    <w:rsid w:val="00DE2F02"/>
    <w:rsid w:val="00DE3EBF"/>
    <w:rsid w:val="00DE4659"/>
    <w:rsid w:val="00DE4A23"/>
    <w:rsid w:val="00DE4B14"/>
    <w:rsid w:val="00DE52FC"/>
    <w:rsid w:val="00DE604D"/>
    <w:rsid w:val="00DE6329"/>
    <w:rsid w:val="00DE6976"/>
    <w:rsid w:val="00DE6C3B"/>
    <w:rsid w:val="00DE6C83"/>
    <w:rsid w:val="00DE7188"/>
    <w:rsid w:val="00DE7588"/>
    <w:rsid w:val="00DE7E7D"/>
    <w:rsid w:val="00DF01E3"/>
    <w:rsid w:val="00DF0C50"/>
    <w:rsid w:val="00DF0D4F"/>
    <w:rsid w:val="00DF154B"/>
    <w:rsid w:val="00DF1981"/>
    <w:rsid w:val="00DF1A79"/>
    <w:rsid w:val="00DF2826"/>
    <w:rsid w:val="00DF2C32"/>
    <w:rsid w:val="00DF2CF1"/>
    <w:rsid w:val="00DF3119"/>
    <w:rsid w:val="00DF3795"/>
    <w:rsid w:val="00DF38C7"/>
    <w:rsid w:val="00DF3D11"/>
    <w:rsid w:val="00DF481E"/>
    <w:rsid w:val="00DF4DDF"/>
    <w:rsid w:val="00DF4DED"/>
    <w:rsid w:val="00DF51CE"/>
    <w:rsid w:val="00DF5236"/>
    <w:rsid w:val="00DF542F"/>
    <w:rsid w:val="00DF57AC"/>
    <w:rsid w:val="00DF583F"/>
    <w:rsid w:val="00DF5DB1"/>
    <w:rsid w:val="00DF69E2"/>
    <w:rsid w:val="00DF6B32"/>
    <w:rsid w:val="00DF731E"/>
    <w:rsid w:val="00DF7663"/>
    <w:rsid w:val="00DF7723"/>
    <w:rsid w:val="00DF79D0"/>
    <w:rsid w:val="00DF7E01"/>
    <w:rsid w:val="00E00314"/>
    <w:rsid w:val="00E003AA"/>
    <w:rsid w:val="00E00919"/>
    <w:rsid w:val="00E00923"/>
    <w:rsid w:val="00E00DD5"/>
    <w:rsid w:val="00E00E24"/>
    <w:rsid w:val="00E00EF0"/>
    <w:rsid w:val="00E013CA"/>
    <w:rsid w:val="00E0201D"/>
    <w:rsid w:val="00E022E6"/>
    <w:rsid w:val="00E027B0"/>
    <w:rsid w:val="00E02924"/>
    <w:rsid w:val="00E032E0"/>
    <w:rsid w:val="00E036A7"/>
    <w:rsid w:val="00E03B38"/>
    <w:rsid w:val="00E03CC4"/>
    <w:rsid w:val="00E03E61"/>
    <w:rsid w:val="00E042E7"/>
    <w:rsid w:val="00E043C4"/>
    <w:rsid w:val="00E0498E"/>
    <w:rsid w:val="00E04A9F"/>
    <w:rsid w:val="00E04BEB"/>
    <w:rsid w:val="00E04C07"/>
    <w:rsid w:val="00E0522F"/>
    <w:rsid w:val="00E0534E"/>
    <w:rsid w:val="00E0547F"/>
    <w:rsid w:val="00E05583"/>
    <w:rsid w:val="00E05604"/>
    <w:rsid w:val="00E05761"/>
    <w:rsid w:val="00E05F75"/>
    <w:rsid w:val="00E0601B"/>
    <w:rsid w:val="00E0635B"/>
    <w:rsid w:val="00E108CD"/>
    <w:rsid w:val="00E10CD3"/>
    <w:rsid w:val="00E11403"/>
    <w:rsid w:val="00E11B78"/>
    <w:rsid w:val="00E11ECC"/>
    <w:rsid w:val="00E12414"/>
    <w:rsid w:val="00E129D7"/>
    <w:rsid w:val="00E12A25"/>
    <w:rsid w:val="00E12CA0"/>
    <w:rsid w:val="00E12EFF"/>
    <w:rsid w:val="00E13123"/>
    <w:rsid w:val="00E13B33"/>
    <w:rsid w:val="00E13FFE"/>
    <w:rsid w:val="00E146C2"/>
    <w:rsid w:val="00E146F2"/>
    <w:rsid w:val="00E149F0"/>
    <w:rsid w:val="00E14C95"/>
    <w:rsid w:val="00E1501A"/>
    <w:rsid w:val="00E151B2"/>
    <w:rsid w:val="00E15DFB"/>
    <w:rsid w:val="00E15EBE"/>
    <w:rsid w:val="00E15FF6"/>
    <w:rsid w:val="00E16161"/>
    <w:rsid w:val="00E16D28"/>
    <w:rsid w:val="00E17EE1"/>
    <w:rsid w:val="00E20851"/>
    <w:rsid w:val="00E2132F"/>
    <w:rsid w:val="00E217D7"/>
    <w:rsid w:val="00E21B2D"/>
    <w:rsid w:val="00E220C2"/>
    <w:rsid w:val="00E221BB"/>
    <w:rsid w:val="00E2287E"/>
    <w:rsid w:val="00E22897"/>
    <w:rsid w:val="00E235DD"/>
    <w:rsid w:val="00E24092"/>
    <w:rsid w:val="00E24B2E"/>
    <w:rsid w:val="00E2500A"/>
    <w:rsid w:val="00E25255"/>
    <w:rsid w:val="00E25CBF"/>
    <w:rsid w:val="00E268CD"/>
    <w:rsid w:val="00E26EBD"/>
    <w:rsid w:val="00E27945"/>
    <w:rsid w:val="00E27F99"/>
    <w:rsid w:val="00E312BA"/>
    <w:rsid w:val="00E31811"/>
    <w:rsid w:val="00E318C1"/>
    <w:rsid w:val="00E31F9A"/>
    <w:rsid w:val="00E3201F"/>
    <w:rsid w:val="00E3251D"/>
    <w:rsid w:val="00E329FB"/>
    <w:rsid w:val="00E32C41"/>
    <w:rsid w:val="00E331EF"/>
    <w:rsid w:val="00E33396"/>
    <w:rsid w:val="00E33725"/>
    <w:rsid w:val="00E338F0"/>
    <w:rsid w:val="00E348BB"/>
    <w:rsid w:val="00E34FCF"/>
    <w:rsid w:val="00E350CA"/>
    <w:rsid w:val="00E35573"/>
    <w:rsid w:val="00E35F6A"/>
    <w:rsid w:val="00E36126"/>
    <w:rsid w:val="00E362EF"/>
    <w:rsid w:val="00E369EA"/>
    <w:rsid w:val="00E36D1C"/>
    <w:rsid w:val="00E36FE5"/>
    <w:rsid w:val="00E37033"/>
    <w:rsid w:val="00E37332"/>
    <w:rsid w:val="00E37756"/>
    <w:rsid w:val="00E3789C"/>
    <w:rsid w:val="00E37CB5"/>
    <w:rsid w:val="00E37D15"/>
    <w:rsid w:val="00E40800"/>
    <w:rsid w:val="00E40807"/>
    <w:rsid w:val="00E40EEF"/>
    <w:rsid w:val="00E4129E"/>
    <w:rsid w:val="00E4138B"/>
    <w:rsid w:val="00E416C8"/>
    <w:rsid w:val="00E4192A"/>
    <w:rsid w:val="00E41BD6"/>
    <w:rsid w:val="00E421D3"/>
    <w:rsid w:val="00E42613"/>
    <w:rsid w:val="00E42B19"/>
    <w:rsid w:val="00E42B48"/>
    <w:rsid w:val="00E42EB9"/>
    <w:rsid w:val="00E43047"/>
    <w:rsid w:val="00E43348"/>
    <w:rsid w:val="00E436AA"/>
    <w:rsid w:val="00E436B0"/>
    <w:rsid w:val="00E4404B"/>
    <w:rsid w:val="00E44272"/>
    <w:rsid w:val="00E44749"/>
    <w:rsid w:val="00E45601"/>
    <w:rsid w:val="00E45EDE"/>
    <w:rsid w:val="00E461E6"/>
    <w:rsid w:val="00E4659C"/>
    <w:rsid w:val="00E47575"/>
    <w:rsid w:val="00E47B8F"/>
    <w:rsid w:val="00E5028B"/>
    <w:rsid w:val="00E50771"/>
    <w:rsid w:val="00E5174D"/>
    <w:rsid w:val="00E51F1E"/>
    <w:rsid w:val="00E525A8"/>
    <w:rsid w:val="00E52DFC"/>
    <w:rsid w:val="00E52F5F"/>
    <w:rsid w:val="00E546DC"/>
    <w:rsid w:val="00E54B98"/>
    <w:rsid w:val="00E55C6F"/>
    <w:rsid w:val="00E55FA5"/>
    <w:rsid w:val="00E566FA"/>
    <w:rsid w:val="00E56747"/>
    <w:rsid w:val="00E57234"/>
    <w:rsid w:val="00E574F7"/>
    <w:rsid w:val="00E576BE"/>
    <w:rsid w:val="00E602C2"/>
    <w:rsid w:val="00E60F67"/>
    <w:rsid w:val="00E6118D"/>
    <w:rsid w:val="00E61A03"/>
    <w:rsid w:val="00E620A9"/>
    <w:rsid w:val="00E6296F"/>
    <w:rsid w:val="00E63213"/>
    <w:rsid w:val="00E63550"/>
    <w:rsid w:val="00E63B9B"/>
    <w:rsid w:val="00E64502"/>
    <w:rsid w:val="00E647F4"/>
    <w:rsid w:val="00E64BCB"/>
    <w:rsid w:val="00E64E04"/>
    <w:rsid w:val="00E65776"/>
    <w:rsid w:val="00E65825"/>
    <w:rsid w:val="00E66146"/>
    <w:rsid w:val="00E66E99"/>
    <w:rsid w:val="00E671C7"/>
    <w:rsid w:val="00E675D8"/>
    <w:rsid w:val="00E70317"/>
    <w:rsid w:val="00E703AD"/>
    <w:rsid w:val="00E703F5"/>
    <w:rsid w:val="00E70433"/>
    <w:rsid w:val="00E70FC1"/>
    <w:rsid w:val="00E71095"/>
    <w:rsid w:val="00E711CC"/>
    <w:rsid w:val="00E7150C"/>
    <w:rsid w:val="00E716CA"/>
    <w:rsid w:val="00E71850"/>
    <w:rsid w:val="00E71A01"/>
    <w:rsid w:val="00E722A4"/>
    <w:rsid w:val="00E72EDB"/>
    <w:rsid w:val="00E7352F"/>
    <w:rsid w:val="00E73B61"/>
    <w:rsid w:val="00E741F6"/>
    <w:rsid w:val="00E7468B"/>
    <w:rsid w:val="00E74A27"/>
    <w:rsid w:val="00E74E10"/>
    <w:rsid w:val="00E7510A"/>
    <w:rsid w:val="00E75180"/>
    <w:rsid w:val="00E75506"/>
    <w:rsid w:val="00E757DA"/>
    <w:rsid w:val="00E75E5C"/>
    <w:rsid w:val="00E75F87"/>
    <w:rsid w:val="00E76245"/>
    <w:rsid w:val="00E762C6"/>
    <w:rsid w:val="00E7631E"/>
    <w:rsid w:val="00E7652D"/>
    <w:rsid w:val="00E767C2"/>
    <w:rsid w:val="00E767D6"/>
    <w:rsid w:val="00E76AE3"/>
    <w:rsid w:val="00E76BF1"/>
    <w:rsid w:val="00E76D5C"/>
    <w:rsid w:val="00E770D1"/>
    <w:rsid w:val="00E77625"/>
    <w:rsid w:val="00E77711"/>
    <w:rsid w:val="00E77844"/>
    <w:rsid w:val="00E77A02"/>
    <w:rsid w:val="00E77AFE"/>
    <w:rsid w:val="00E80874"/>
    <w:rsid w:val="00E813C1"/>
    <w:rsid w:val="00E81985"/>
    <w:rsid w:val="00E81AB7"/>
    <w:rsid w:val="00E81B83"/>
    <w:rsid w:val="00E81BCA"/>
    <w:rsid w:val="00E81FC7"/>
    <w:rsid w:val="00E82010"/>
    <w:rsid w:val="00E8289E"/>
    <w:rsid w:val="00E82AFA"/>
    <w:rsid w:val="00E82B6D"/>
    <w:rsid w:val="00E845A3"/>
    <w:rsid w:val="00E84901"/>
    <w:rsid w:val="00E84986"/>
    <w:rsid w:val="00E849F5"/>
    <w:rsid w:val="00E84C03"/>
    <w:rsid w:val="00E84EA0"/>
    <w:rsid w:val="00E854C9"/>
    <w:rsid w:val="00E858E0"/>
    <w:rsid w:val="00E85A65"/>
    <w:rsid w:val="00E86258"/>
    <w:rsid w:val="00E86A7B"/>
    <w:rsid w:val="00E86D26"/>
    <w:rsid w:val="00E86D9D"/>
    <w:rsid w:val="00E87312"/>
    <w:rsid w:val="00E8795D"/>
    <w:rsid w:val="00E9048F"/>
    <w:rsid w:val="00E90630"/>
    <w:rsid w:val="00E9104D"/>
    <w:rsid w:val="00E91546"/>
    <w:rsid w:val="00E91A1C"/>
    <w:rsid w:val="00E9320F"/>
    <w:rsid w:val="00E932A6"/>
    <w:rsid w:val="00E9346C"/>
    <w:rsid w:val="00E9353E"/>
    <w:rsid w:val="00E93707"/>
    <w:rsid w:val="00E93BA5"/>
    <w:rsid w:val="00E93BB6"/>
    <w:rsid w:val="00E94235"/>
    <w:rsid w:val="00E942FC"/>
    <w:rsid w:val="00E94878"/>
    <w:rsid w:val="00E949D3"/>
    <w:rsid w:val="00E94C2F"/>
    <w:rsid w:val="00E9504D"/>
    <w:rsid w:val="00E95059"/>
    <w:rsid w:val="00E951D0"/>
    <w:rsid w:val="00E95A9C"/>
    <w:rsid w:val="00E95B2D"/>
    <w:rsid w:val="00E95FDB"/>
    <w:rsid w:val="00E96016"/>
    <w:rsid w:val="00E9614B"/>
    <w:rsid w:val="00E963E4"/>
    <w:rsid w:val="00E964D5"/>
    <w:rsid w:val="00E96AA9"/>
    <w:rsid w:val="00E97600"/>
    <w:rsid w:val="00E97925"/>
    <w:rsid w:val="00E97949"/>
    <w:rsid w:val="00EA00B3"/>
    <w:rsid w:val="00EA0378"/>
    <w:rsid w:val="00EA0C0C"/>
    <w:rsid w:val="00EA0D1B"/>
    <w:rsid w:val="00EA0F78"/>
    <w:rsid w:val="00EA11D0"/>
    <w:rsid w:val="00EA15F4"/>
    <w:rsid w:val="00EA30F8"/>
    <w:rsid w:val="00EA31C8"/>
    <w:rsid w:val="00EA32AC"/>
    <w:rsid w:val="00EA3709"/>
    <w:rsid w:val="00EA388B"/>
    <w:rsid w:val="00EA3A4E"/>
    <w:rsid w:val="00EA3EF4"/>
    <w:rsid w:val="00EA42D0"/>
    <w:rsid w:val="00EA45F3"/>
    <w:rsid w:val="00EA479A"/>
    <w:rsid w:val="00EA4AF2"/>
    <w:rsid w:val="00EA4BBF"/>
    <w:rsid w:val="00EA4E73"/>
    <w:rsid w:val="00EA5764"/>
    <w:rsid w:val="00EA5C76"/>
    <w:rsid w:val="00EA5DE0"/>
    <w:rsid w:val="00EA6C96"/>
    <w:rsid w:val="00EA6D20"/>
    <w:rsid w:val="00EA7158"/>
    <w:rsid w:val="00EA71B4"/>
    <w:rsid w:val="00EA7ADB"/>
    <w:rsid w:val="00EA7CB7"/>
    <w:rsid w:val="00EA7E78"/>
    <w:rsid w:val="00EB0378"/>
    <w:rsid w:val="00EB065E"/>
    <w:rsid w:val="00EB168F"/>
    <w:rsid w:val="00EB2D48"/>
    <w:rsid w:val="00EB307B"/>
    <w:rsid w:val="00EB3B2C"/>
    <w:rsid w:val="00EB3FEC"/>
    <w:rsid w:val="00EB4801"/>
    <w:rsid w:val="00EB5857"/>
    <w:rsid w:val="00EB5A6E"/>
    <w:rsid w:val="00EB6146"/>
    <w:rsid w:val="00EB63BE"/>
    <w:rsid w:val="00EB63F9"/>
    <w:rsid w:val="00EB6732"/>
    <w:rsid w:val="00EB6DFE"/>
    <w:rsid w:val="00EB6F09"/>
    <w:rsid w:val="00EB73C1"/>
    <w:rsid w:val="00EB7D63"/>
    <w:rsid w:val="00EC0871"/>
    <w:rsid w:val="00EC0E08"/>
    <w:rsid w:val="00EC1C14"/>
    <w:rsid w:val="00EC1C28"/>
    <w:rsid w:val="00EC271F"/>
    <w:rsid w:val="00EC38D3"/>
    <w:rsid w:val="00EC395C"/>
    <w:rsid w:val="00EC3BAA"/>
    <w:rsid w:val="00EC404A"/>
    <w:rsid w:val="00EC43AA"/>
    <w:rsid w:val="00EC4DD8"/>
    <w:rsid w:val="00EC4F6F"/>
    <w:rsid w:val="00EC5C4E"/>
    <w:rsid w:val="00EC5CAF"/>
    <w:rsid w:val="00EC65BF"/>
    <w:rsid w:val="00EC66B4"/>
    <w:rsid w:val="00EC6969"/>
    <w:rsid w:val="00EC6EE3"/>
    <w:rsid w:val="00EC75F7"/>
    <w:rsid w:val="00EC778B"/>
    <w:rsid w:val="00EC78A4"/>
    <w:rsid w:val="00EC7B89"/>
    <w:rsid w:val="00ED0192"/>
    <w:rsid w:val="00ED0F3A"/>
    <w:rsid w:val="00ED1181"/>
    <w:rsid w:val="00ED1265"/>
    <w:rsid w:val="00ED1523"/>
    <w:rsid w:val="00ED170A"/>
    <w:rsid w:val="00ED1A30"/>
    <w:rsid w:val="00ED1E1C"/>
    <w:rsid w:val="00ED209E"/>
    <w:rsid w:val="00ED20FA"/>
    <w:rsid w:val="00ED211F"/>
    <w:rsid w:val="00ED2158"/>
    <w:rsid w:val="00ED24F1"/>
    <w:rsid w:val="00ED2E02"/>
    <w:rsid w:val="00ED323A"/>
    <w:rsid w:val="00ED328E"/>
    <w:rsid w:val="00ED32FB"/>
    <w:rsid w:val="00ED3704"/>
    <w:rsid w:val="00ED4716"/>
    <w:rsid w:val="00ED4857"/>
    <w:rsid w:val="00ED489B"/>
    <w:rsid w:val="00ED503F"/>
    <w:rsid w:val="00ED510B"/>
    <w:rsid w:val="00ED57DE"/>
    <w:rsid w:val="00ED5E3C"/>
    <w:rsid w:val="00ED64D4"/>
    <w:rsid w:val="00ED65D9"/>
    <w:rsid w:val="00ED6600"/>
    <w:rsid w:val="00ED6B40"/>
    <w:rsid w:val="00ED6D2B"/>
    <w:rsid w:val="00ED7320"/>
    <w:rsid w:val="00ED77E2"/>
    <w:rsid w:val="00ED7942"/>
    <w:rsid w:val="00EE05C9"/>
    <w:rsid w:val="00EE121E"/>
    <w:rsid w:val="00EE185A"/>
    <w:rsid w:val="00EE1A9E"/>
    <w:rsid w:val="00EE1E43"/>
    <w:rsid w:val="00EE20DA"/>
    <w:rsid w:val="00EE2EEA"/>
    <w:rsid w:val="00EE35B8"/>
    <w:rsid w:val="00EE4AEF"/>
    <w:rsid w:val="00EE4B3D"/>
    <w:rsid w:val="00EE4E18"/>
    <w:rsid w:val="00EE50F4"/>
    <w:rsid w:val="00EE5187"/>
    <w:rsid w:val="00EE68CE"/>
    <w:rsid w:val="00EE6BBD"/>
    <w:rsid w:val="00EE6D0F"/>
    <w:rsid w:val="00EE71B4"/>
    <w:rsid w:val="00EE7CDA"/>
    <w:rsid w:val="00EF128B"/>
    <w:rsid w:val="00EF1365"/>
    <w:rsid w:val="00EF1597"/>
    <w:rsid w:val="00EF1EB0"/>
    <w:rsid w:val="00EF2242"/>
    <w:rsid w:val="00EF28DB"/>
    <w:rsid w:val="00EF2BD6"/>
    <w:rsid w:val="00EF3328"/>
    <w:rsid w:val="00EF3C1A"/>
    <w:rsid w:val="00EF40B1"/>
    <w:rsid w:val="00EF48DE"/>
    <w:rsid w:val="00EF4B63"/>
    <w:rsid w:val="00EF4C3D"/>
    <w:rsid w:val="00EF57A5"/>
    <w:rsid w:val="00EF67AD"/>
    <w:rsid w:val="00EF6802"/>
    <w:rsid w:val="00EF68AF"/>
    <w:rsid w:val="00EF6E3C"/>
    <w:rsid w:val="00EF6F79"/>
    <w:rsid w:val="00EF6FF3"/>
    <w:rsid w:val="00EF71DC"/>
    <w:rsid w:val="00EF7451"/>
    <w:rsid w:val="00EF780F"/>
    <w:rsid w:val="00EF7B7C"/>
    <w:rsid w:val="00EF7F16"/>
    <w:rsid w:val="00F010B0"/>
    <w:rsid w:val="00F0142B"/>
    <w:rsid w:val="00F01558"/>
    <w:rsid w:val="00F01649"/>
    <w:rsid w:val="00F0208D"/>
    <w:rsid w:val="00F0236B"/>
    <w:rsid w:val="00F0290F"/>
    <w:rsid w:val="00F03773"/>
    <w:rsid w:val="00F03981"/>
    <w:rsid w:val="00F03B9A"/>
    <w:rsid w:val="00F03C69"/>
    <w:rsid w:val="00F0460D"/>
    <w:rsid w:val="00F049F8"/>
    <w:rsid w:val="00F050CB"/>
    <w:rsid w:val="00F05105"/>
    <w:rsid w:val="00F0519E"/>
    <w:rsid w:val="00F052A8"/>
    <w:rsid w:val="00F06069"/>
    <w:rsid w:val="00F06124"/>
    <w:rsid w:val="00F0675D"/>
    <w:rsid w:val="00F07595"/>
    <w:rsid w:val="00F07DB5"/>
    <w:rsid w:val="00F10017"/>
    <w:rsid w:val="00F103A0"/>
    <w:rsid w:val="00F11047"/>
    <w:rsid w:val="00F11284"/>
    <w:rsid w:val="00F114C6"/>
    <w:rsid w:val="00F1151C"/>
    <w:rsid w:val="00F11602"/>
    <w:rsid w:val="00F1164D"/>
    <w:rsid w:val="00F11D42"/>
    <w:rsid w:val="00F11FD6"/>
    <w:rsid w:val="00F12FE4"/>
    <w:rsid w:val="00F130E7"/>
    <w:rsid w:val="00F1313C"/>
    <w:rsid w:val="00F1337C"/>
    <w:rsid w:val="00F13ABC"/>
    <w:rsid w:val="00F13EEB"/>
    <w:rsid w:val="00F143D6"/>
    <w:rsid w:val="00F14DC3"/>
    <w:rsid w:val="00F15135"/>
    <w:rsid w:val="00F1574C"/>
    <w:rsid w:val="00F15C42"/>
    <w:rsid w:val="00F15F71"/>
    <w:rsid w:val="00F164CE"/>
    <w:rsid w:val="00F1724B"/>
    <w:rsid w:val="00F17342"/>
    <w:rsid w:val="00F178CC"/>
    <w:rsid w:val="00F20A45"/>
    <w:rsid w:val="00F21206"/>
    <w:rsid w:val="00F21357"/>
    <w:rsid w:val="00F2136F"/>
    <w:rsid w:val="00F217C5"/>
    <w:rsid w:val="00F221D1"/>
    <w:rsid w:val="00F2258D"/>
    <w:rsid w:val="00F225A2"/>
    <w:rsid w:val="00F22609"/>
    <w:rsid w:val="00F228BC"/>
    <w:rsid w:val="00F22E7D"/>
    <w:rsid w:val="00F23807"/>
    <w:rsid w:val="00F23DB2"/>
    <w:rsid w:val="00F240D2"/>
    <w:rsid w:val="00F24268"/>
    <w:rsid w:val="00F2451A"/>
    <w:rsid w:val="00F2547E"/>
    <w:rsid w:val="00F2569D"/>
    <w:rsid w:val="00F263ED"/>
    <w:rsid w:val="00F2654D"/>
    <w:rsid w:val="00F26D85"/>
    <w:rsid w:val="00F271A3"/>
    <w:rsid w:val="00F27AA4"/>
    <w:rsid w:val="00F27AC5"/>
    <w:rsid w:val="00F30118"/>
    <w:rsid w:val="00F301C0"/>
    <w:rsid w:val="00F302DB"/>
    <w:rsid w:val="00F305FD"/>
    <w:rsid w:val="00F31E89"/>
    <w:rsid w:val="00F32A1F"/>
    <w:rsid w:val="00F33359"/>
    <w:rsid w:val="00F3343F"/>
    <w:rsid w:val="00F3347E"/>
    <w:rsid w:val="00F337B3"/>
    <w:rsid w:val="00F33956"/>
    <w:rsid w:val="00F34013"/>
    <w:rsid w:val="00F34224"/>
    <w:rsid w:val="00F342A6"/>
    <w:rsid w:val="00F34760"/>
    <w:rsid w:val="00F3529C"/>
    <w:rsid w:val="00F35575"/>
    <w:rsid w:val="00F36381"/>
    <w:rsid w:val="00F363CD"/>
    <w:rsid w:val="00F3670B"/>
    <w:rsid w:val="00F36ECC"/>
    <w:rsid w:val="00F374E1"/>
    <w:rsid w:val="00F37D2E"/>
    <w:rsid w:val="00F40458"/>
    <w:rsid w:val="00F41632"/>
    <w:rsid w:val="00F41C91"/>
    <w:rsid w:val="00F41E3F"/>
    <w:rsid w:val="00F425BE"/>
    <w:rsid w:val="00F428FB"/>
    <w:rsid w:val="00F43C76"/>
    <w:rsid w:val="00F43D15"/>
    <w:rsid w:val="00F440FD"/>
    <w:rsid w:val="00F4450D"/>
    <w:rsid w:val="00F44A2E"/>
    <w:rsid w:val="00F44D42"/>
    <w:rsid w:val="00F44DE2"/>
    <w:rsid w:val="00F45214"/>
    <w:rsid w:val="00F45375"/>
    <w:rsid w:val="00F45BCB"/>
    <w:rsid w:val="00F460EC"/>
    <w:rsid w:val="00F46FFD"/>
    <w:rsid w:val="00F47E9F"/>
    <w:rsid w:val="00F50A2E"/>
    <w:rsid w:val="00F50FAF"/>
    <w:rsid w:val="00F516CF"/>
    <w:rsid w:val="00F516FA"/>
    <w:rsid w:val="00F52055"/>
    <w:rsid w:val="00F52D7C"/>
    <w:rsid w:val="00F53185"/>
    <w:rsid w:val="00F535BC"/>
    <w:rsid w:val="00F5508B"/>
    <w:rsid w:val="00F550EB"/>
    <w:rsid w:val="00F55106"/>
    <w:rsid w:val="00F5602B"/>
    <w:rsid w:val="00F560F0"/>
    <w:rsid w:val="00F560F3"/>
    <w:rsid w:val="00F564A9"/>
    <w:rsid w:val="00F56A54"/>
    <w:rsid w:val="00F56B75"/>
    <w:rsid w:val="00F56F81"/>
    <w:rsid w:val="00F574D5"/>
    <w:rsid w:val="00F5767A"/>
    <w:rsid w:val="00F57E91"/>
    <w:rsid w:val="00F57F8B"/>
    <w:rsid w:val="00F60410"/>
    <w:rsid w:val="00F604CB"/>
    <w:rsid w:val="00F6092E"/>
    <w:rsid w:val="00F60981"/>
    <w:rsid w:val="00F60A1B"/>
    <w:rsid w:val="00F60B2D"/>
    <w:rsid w:val="00F60F32"/>
    <w:rsid w:val="00F61331"/>
    <w:rsid w:val="00F6152B"/>
    <w:rsid w:val="00F623B2"/>
    <w:rsid w:val="00F6298F"/>
    <w:rsid w:val="00F6333E"/>
    <w:rsid w:val="00F6334E"/>
    <w:rsid w:val="00F63488"/>
    <w:rsid w:val="00F63A47"/>
    <w:rsid w:val="00F64999"/>
    <w:rsid w:val="00F65472"/>
    <w:rsid w:val="00F65843"/>
    <w:rsid w:val="00F65851"/>
    <w:rsid w:val="00F66AAB"/>
    <w:rsid w:val="00F67305"/>
    <w:rsid w:val="00F67853"/>
    <w:rsid w:val="00F67A62"/>
    <w:rsid w:val="00F67DA6"/>
    <w:rsid w:val="00F67E60"/>
    <w:rsid w:val="00F70585"/>
    <w:rsid w:val="00F70692"/>
    <w:rsid w:val="00F707B6"/>
    <w:rsid w:val="00F708D1"/>
    <w:rsid w:val="00F70B0D"/>
    <w:rsid w:val="00F716A4"/>
    <w:rsid w:val="00F71D63"/>
    <w:rsid w:val="00F71EA2"/>
    <w:rsid w:val="00F73124"/>
    <w:rsid w:val="00F734A9"/>
    <w:rsid w:val="00F73B1D"/>
    <w:rsid w:val="00F7435A"/>
    <w:rsid w:val="00F743D7"/>
    <w:rsid w:val="00F7469B"/>
    <w:rsid w:val="00F74900"/>
    <w:rsid w:val="00F75233"/>
    <w:rsid w:val="00F7534D"/>
    <w:rsid w:val="00F755A0"/>
    <w:rsid w:val="00F756D6"/>
    <w:rsid w:val="00F7582E"/>
    <w:rsid w:val="00F75F66"/>
    <w:rsid w:val="00F75FDE"/>
    <w:rsid w:val="00F76226"/>
    <w:rsid w:val="00F764FC"/>
    <w:rsid w:val="00F76648"/>
    <w:rsid w:val="00F767DD"/>
    <w:rsid w:val="00F7758F"/>
    <w:rsid w:val="00F77989"/>
    <w:rsid w:val="00F80366"/>
    <w:rsid w:val="00F8036B"/>
    <w:rsid w:val="00F807D7"/>
    <w:rsid w:val="00F807F9"/>
    <w:rsid w:val="00F80995"/>
    <w:rsid w:val="00F80CB8"/>
    <w:rsid w:val="00F80E3B"/>
    <w:rsid w:val="00F81A20"/>
    <w:rsid w:val="00F81D40"/>
    <w:rsid w:val="00F8224F"/>
    <w:rsid w:val="00F82850"/>
    <w:rsid w:val="00F83471"/>
    <w:rsid w:val="00F83754"/>
    <w:rsid w:val="00F842E9"/>
    <w:rsid w:val="00F845BA"/>
    <w:rsid w:val="00F856F9"/>
    <w:rsid w:val="00F8656B"/>
    <w:rsid w:val="00F86657"/>
    <w:rsid w:val="00F86B28"/>
    <w:rsid w:val="00F86CF0"/>
    <w:rsid w:val="00F8708E"/>
    <w:rsid w:val="00F8728F"/>
    <w:rsid w:val="00F87883"/>
    <w:rsid w:val="00F90380"/>
    <w:rsid w:val="00F915DD"/>
    <w:rsid w:val="00F9168D"/>
    <w:rsid w:val="00F92101"/>
    <w:rsid w:val="00F92665"/>
    <w:rsid w:val="00F927A3"/>
    <w:rsid w:val="00F93236"/>
    <w:rsid w:val="00F93902"/>
    <w:rsid w:val="00F93F4E"/>
    <w:rsid w:val="00F940E7"/>
    <w:rsid w:val="00F94A22"/>
    <w:rsid w:val="00F951B9"/>
    <w:rsid w:val="00F951F3"/>
    <w:rsid w:val="00F95F3E"/>
    <w:rsid w:val="00F96361"/>
    <w:rsid w:val="00F96684"/>
    <w:rsid w:val="00F96CF1"/>
    <w:rsid w:val="00F9714B"/>
    <w:rsid w:val="00F97319"/>
    <w:rsid w:val="00FA0281"/>
    <w:rsid w:val="00FA0BE5"/>
    <w:rsid w:val="00FA0D1D"/>
    <w:rsid w:val="00FA11AB"/>
    <w:rsid w:val="00FA1FBF"/>
    <w:rsid w:val="00FA352D"/>
    <w:rsid w:val="00FA3B3A"/>
    <w:rsid w:val="00FA4066"/>
    <w:rsid w:val="00FA4712"/>
    <w:rsid w:val="00FA4883"/>
    <w:rsid w:val="00FA4BB9"/>
    <w:rsid w:val="00FA4F42"/>
    <w:rsid w:val="00FA515E"/>
    <w:rsid w:val="00FA6B23"/>
    <w:rsid w:val="00FA6EB7"/>
    <w:rsid w:val="00FA6FDB"/>
    <w:rsid w:val="00FA714B"/>
    <w:rsid w:val="00FA74EE"/>
    <w:rsid w:val="00FB0516"/>
    <w:rsid w:val="00FB0819"/>
    <w:rsid w:val="00FB0CBF"/>
    <w:rsid w:val="00FB1058"/>
    <w:rsid w:val="00FB1533"/>
    <w:rsid w:val="00FB23B4"/>
    <w:rsid w:val="00FB247C"/>
    <w:rsid w:val="00FB2573"/>
    <w:rsid w:val="00FB3015"/>
    <w:rsid w:val="00FB33C0"/>
    <w:rsid w:val="00FB3BFB"/>
    <w:rsid w:val="00FB3EBF"/>
    <w:rsid w:val="00FB4120"/>
    <w:rsid w:val="00FB574B"/>
    <w:rsid w:val="00FB5E98"/>
    <w:rsid w:val="00FB6026"/>
    <w:rsid w:val="00FB706B"/>
    <w:rsid w:val="00FB7483"/>
    <w:rsid w:val="00FB7A85"/>
    <w:rsid w:val="00FB7E8A"/>
    <w:rsid w:val="00FC0576"/>
    <w:rsid w:val="00FC07F4"/>
    <w:rsid w:val="00FC1453"/>
    <w:rsid w:val="00FC248D"/>
    <w:rsid w:val="00FC276D"/>
    <w:rsid w:val="00FC290B"/>
    <w:rsid w:val="00FC3B3B"/>
    <w:rsid w:val="00FC3BF2"/>
    <w:rsid w:val="00FC43A5"/>
    <w:rsid w:val="00FC43B3"/>
    <w:rsid w:val="00FC45CC"/>
    <w:rsid w:val="00FC4DF1"/>
    <w:rsid w:val="00FC4E8E"/>
    <w:rsid w:val="00FC4EA1"/>
    <w:rsid w:val="00FC581D"/>
    <w:rsid w:val="00FC58F6"/>
    <w:rsid w:val="00FC5A0D"/>
    <w:rsid w:val="00FC616D"/>
    <w:rsid w:val="00FC6A31"/>
    <w:rsid w:val="00FC7170"/>
    <w:rsid w:val="00FC739B"/>
    <w:rsid w:val="00FC762F"/>
    <w:rsid w:val="00FC7961"/>
    <w:rsid w:val="00FD0217"/>
    <w:rsid w:val="00FD0254"/>
    <w:rsid w:val="00FD05FC"/>
    <w:rsid w:val="00FD0671"/>
    <w:rsid w:val="00FD07D7"/>
    <w:rsid w:val="00FD100D"/>
    <w:rsid w:val="00FD10DC"/>
    <w:rsid w:val="00FD10FC"/>
    <w:rsid w:val="00FD1417"/>
    <w:rsid w:val="00FD1672"/>
    <w:rsid w:val="00FD196B"/>
    <w:rsid w:val="00FD1A14"/>
    <w:rsid w:val="00FD2F11"/>
    <w:rsid w:val="00FD3C74"/>
    <w:rsid w:val="00FD3DE7"/>
    <w:rsid w:val="00FD46AB"/>
    <w:rsid w:val="00FD47BB"/>
    <w:rsid w:val="00FD4D36"/>
    <w:rsid w:val="00FD50AE"/>
    <w:rsid w:val="00FD53E3"/>
    <w:rsid w:val="00FD55F2"/>
    <w:rsid w:val="00FD5BAF"/>
    <w:rsid w:val="00FD6356"/>
    <w:rsid w:val="00FD685F"/>
    <w:rsid w:val="00FD6B60"/>
    <w:rsid w:val="00FD7382"/>
    <w:rsid w:val="00FD7586"/>
    <w:rsid w:val="00FD7E56"/>
    <w:rsid w:val="00FE0000"/>
    <w:rsid w:val="00FE020A"/>
    <w:rsid w:val="00FE0B6C"/>
    <w:rsid w:val="00FE10CE"/>
    <w:rsid w:val="00FE129A"/>
    <w:rsid w:val="00FE1492"/>
    <w:rsid w:val="00FE1EBC"/>
    <w:rsid w:val="00FE20AE"/>
    <w:rsid w:val="00FE21FB"/>
    <w:rsid w:val="00FE235A"/>
    <w:rsid w:val="00FE2578"/>
    <w:rsid w:val="00FE263D"/>
    <w:rsid w:val="00FE3AF5"/>
    <w:rsid w:val="00FE43E1"/>
    <w:rsid w:val="00FE449C"/>
    <w:rsid w:val="00FE47F8"/>
    <w:rsid w:val="00FE49A4"/>
    <w:rsid w:val="00FE4D60"/>
    <w:rsid w:val="00FE514B"/>
    <w:rsid w:val="00FE5282"/>
    <w:rsid w:val="00FE5E83"/>
    <w:rsid w:val="00FE5F90"/>
    <w:rsid w:val="00FE6100"/>
    <w:rsid w:val="00FE687C"/>
    <w:rsid w:val="00FE68E6"/>
    <w:rsid w:val="00FE6A9F"/>
    <w:rsid w:val="00FE6AEB"/>
    <w:rsid w:val="00FE6F7D"/>
    <w:rsid w:val="00FF0329"/>
    <w:rsid w:val="00FF0436"/>
    <w:rsid w:val="00FF1A9C"/>
    <w:rsid w:val="00FF1C3E"/>
    <w:rsid w:val="00FF238B"/>
    <w:rsid w:val="00FF242E"/>
    <w:rsid w:val="00FF2637"/>
    <w:rsid w:val="00FF31D2"/>
    <w:rsid w:val="00FF34ED"/>
    <w:rsid w:val="00FF3C92"/>
    <w:rsid w:val="00FF4066"/>
    <w:rsid w:val="00FF4319"/>
    <w:rsid w:val="00FF455E"/>
    <w:rsid w:val="00FF47E0"/>
    <w:rsid w:val="00FF5436"/>
    <w:rsid w:val="00FF586E"/>
    <w:rsid w:val="00FF611E"/>
    <w:rsid w:val="00FF647C"/>
    <w:rsid w:val="00FF6716"/>
    <w:rsid w:val="00FF680E"/>
    <w:rsid w:val="00FF6E54"/>
    <w:rsid w:val="00FF6E69"/>
    <w:rsid w:val="00FF7295"/>
    <w:rsid w:val="00FF7C0F"/>
    <w:rsid w:val="00FF7C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5A8A4A"/>
  <w15:docId w15:val="{755FCFFC-AC47-42E3-A9AF-4AE7BBF8D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qFormat="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40439A"/>
    <w:pPr>
      <w:jc w:val="both"/>
    </w:pPr>
    <w:rPr>
      <w:sz w:val="24"/>
      <w:szCs w:val="24"/>
    </w:rPr>
  </w:style>
  <w:style w:type="paragraph" w:styleId="13">
    <w:name w:val="heading 1"/>
    <w:aliases w:val="H1,h1,Глава 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Chapter,Глав"/>
    <w:basedOn w:val="ab"/>
    <w:next w:val="ab"/>
    <w:link w:val="14"/>
    <w:uiPriority w:val="99"/>
    <w:qFormat/>
    <w:rsid w:val="00C024D4"/>
    <w:pPr>
      <w:keepNext/>
      <w:spacing w:before="240" w:after="60"/>
      <w:jc w:val="center"/>
      <w:outlineLvl w:val="0"/>
    </w:pPr>
    <w:rPr>
      <w:b/>
      <w:kern w:val="28"/>
      <w:sz w:val="36"/>
      <w:szCs w:val="20"/>
      <w:lang w:val="x-none" w:eastAsia="x-none"/>
    </w:rPr>
  </w:style>
  <w:style w:type="paragraph" w:styleId="26">
    <w:name w:val="heading 2"/>
    <w:basedOn w:val="ab"/>
    <w:next w:val="ab"/>
    <w:link w:val="27"/>
    <w:qFormat/>
    <w:rsid w:val="00C024D4"/>
    <w:pPr>
      <w:keepNext/>
      <w:jc w:val="center"/>
      <w:outlineLvl w:val="1"/>
    </w:pPr>
    <w:rPr>
      <w:b/>
      <w:bCs/>
      <w:lang w:val="x-none" w:eastAsia="x-none"/>
    </w:rPr>
  </w:style>
  <w:style w:type="paragraph" w:styleId="36">
    <w:name w:val="heading 3"/>
    <w:basedOn w:val="ab"/>
    <w:next w:val="ab"/>
    <w:link w:val="310"/>
    <w:qFormat/>
    <w:rsid w:val="00C024D4"/>
    <w:pPr>
      <w:keepNext/>
      <w:spacing w:before="240" w:after="60"/>
      <w:outlineLvl w:val="2"/>
    </w:pPr>
    <w:rPr>
      <w:rFonts w:ascii="Arial" w:hAnsi="Arial"/>
      <w:b/>
      <w:szCs w:val="20"/>
      <w:lang w:val="x-none" w:eastAsia="x-none"/>
    </w:rPr>
  </w:style>
  <w:style w:type="paragraph" w:styleId="42">
    <w:name w:val="heading 4"/>
    <w:basedOn w:val="ab"/>
    <w:next w:val="ab"/>
    <w:link w:val="43"/>
    <w:qFormat/>
    <w:rsid w:val="00C024D4"/>
    <w:pPr>
      <w:keepNext/>
      <w:spacing w:before="240" w:after="60"/>
      <w:outlineLvl w:val="3"/>
    </w:pPr>
    <w:rPr>
      <w:rFonts w:ascii="Arial" w:hAnsi="Arial"/>
      <w:szCs w:val="20"/>
      <w:lang w:val="x-none" w:eastAsia="x-none"/>
    </w:rPr>
  </w:style>
  <w:style w:type="paragraph" w:styleId="51">
    <w:name w:val="heading 5"/>
    <w:basedOn w:val="ab"/>
    <w:next w:val="ab"/>
    <w:link w:val="52"/>
    <w:qFormat/>
    <w:rsid w:val="00C024D4"/>
    <w:pPr>
      <w:spacing w:before="240" w:after="60"/>
      <w:outlineLvl w:val="4"/>
    </w:pPr>
    <w:rPr>
      <w:sz w:val="22"/>
      <w:szCs w:val="20"/>
      <w:lang w:val="x-none" w:eastAsia="x-none"/>
    </w:rPr>
  </w:style>
  <w:style w:type="paragraph" w:styleId="6">
    <w:name w:val="heading 6"/>
    <w:basedOn w:val="ab"/>
    <w:next w:val="ab"/>
    <w:link w:val="60"/>
    <w:qFormat/>
    <w:rsid w:val="00C024D4"/>
    <w:pPr>
      <w:spacing w:before="240" w:after="60"/>
      <w:outlineLvl w:val="5"/>
    </w:pPr>
    <w:rPr>
      <w:i/>
      <w:sz w:val="22"/>
      <w:szCs w:val="20"/>
      <w:lang w:val="x-none" w:eastAsia="x-none"/>
    </w:rPr>
  </w:style>
  <w:style w:type="paragraph" w:styleId="7">
    <w:name w:val="heading 7"/>
    <w:basedOn w:val="ab"/>
    <w:next w:val="ab"/>
    <w:link w:val="70"/>
    <w:qFormat/>
    <w:rsid w:val="00C024D4"/>
    <w:pPr>
      <w:spacing w:before="240" w:after="60"/>
      <w:outlineLvl w:val="6"/>
    </w:pPr>
    <w:rPr>
      <w:rFonts w:ascii="Arial" w:hAnsi="Arial"/>
      <w:sz w:val="20"/>
      <w:szCs w:val="20"/>
      <w:lang w:val="x-none" w:eastAsia="x-none"/>
    </w:rPr>
  </w:style>
  <w:style w:type="paragraph" w:styleId="8">
    <w:name w:val="heading 8"/>
    <w:basedOn w:val="ab"/>
    <w:next w:val="ab"/>
    <w:link w:val="80"/>
    <w:qFormat/>
    <w:rsid w:val="00C024D4"/>
    <w:pPr>
      <w:spacing w:before="240" w:after="60"/>
      <w:outlineLvl w:val="7"/>
    </w:pPr>
    <w:rPr>
      <w:rFonts w:ascii="Arial" w:hAnsi="Arial"/>
      <w:i/>
      <w:sz w:val="20"/>
      <w:szCs w:val="20"/>
      <w:lang w:val="x-none" w:eastAsia="x-none"/>
    </w:rPr>
  </w:style>
  <w:style w:type="paragraph" w:styleId="9">
    <w:name w:val="heading 9"/>
    <w:basedOn w:val="ab"/>
    <w:next w:val="ab"/>
    <w:link w:val="90"/>
    <w:qFormat/>
    <w:rsid w:val="00C024D4"/>
    <w:pPr>
      <w:spacing w:before="240" w:after="60"/>
      <w:outlineLvl w:val="8"/>
    </w:pPr>
    <w:rPr>
      <w:rFonts w:ascii="Arial" w:hAnsi="Arial"/>
      <w:b/>
      <w:i/>
      <w:sz w:val="18"/>
      <w:szCs w:val="20"/>
      <w:lang w:val="x-none" w:eastAsia="x-none"/>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4">
    <w:name w:val="Заголовок 1 Знак"/>
    <w:aliases w:val="H1 Знак2,h1 Знак2,Глава 1 Знак2,Document Header1 Знак2,Заголовок 1 Знак2 Знак Знак2,Заголовок 1 Знак1 Знак Знак Знак2,Заголовок 1 Знак Знак Знак Знак Знак2,Заголовок 1 Знак Знак1 Знак Знак Знак2,Заголовок 1 Знак Знак2 Знак Знак2,1 Знак1"/>
    <w:link w:val="13"/>
    <w:uiPriority w:val="99"/>
    <w:rsid w:val="00C024D4"/>
    <w:rPr>
      <w:b/>
      <w:kern w:val="28"/>
      <w:sz w:val="36"/>
    </w:rPr>
  </w:style>
  <w:style w:type="character" w:customStyle="1" w:styleId="27">
    <w:name w:val="Заголовок 2 Знак"/>
    <w:link w:val="26"/>
    <w:rsid w:val="00C024D4"/>
    <w:rPr>
      <w:b/>
      <w:bCs/>
      <w:sz w:val="24"/>
      <w:szCs w:val="24"/>
    </w:rPr>
  </w:style>
  <w:style w:type="character" w:customStyle="1" w:styleId="310">
    <w:name w:val="Заголовок 3 Знак1"/>
    <w:link w:val="36"/>
    <w:rsid w:val="00C024D4"/>
    <w:rPr>
      <w:rFonts w:ascii="Arial" w:hAnsi="Arial"/>
      <w:b/>
      <w:sz w:val="24"/>
    </w:rPr>
  </w:style>
  <w:style w:type="character" w:customStyle="1" w:styleId="43">
    <w:name w:val="Заголовок 4 Знак"/>
    <w:link w:val="42"/>
    <w:rsid w:val="00C024D4"/>
    <w:rPr>
      <w:rFonts w:ascii="Arial" w:hAnsi="Arial"/>
      <w:sz w:val="24"/>
    </w:rPr>
  </w:style>
  <w:style w:type="character" w:customStyle="1" w:styleId="52">
    <w:name w:val="Заголовок 5 Знак"/>
    <w:link w:val="51"/>
    <w:rsid w:val="00C024D4"/>
    <w:rPr>
      <w:sz w:val="22"/>
    </w:rPr>
  </w:style>
  <w:style w:type="character" w:customStyle="1" w:styleId="60">
    <w:name w:val="Заголовок 6 Знак"/>
    <w:link w:val="6"/>
    <w:rsid w:val="00C024D4"/>
    <w:rPr>
      <w:i/>
      <w:sz w:val="22"/>
    </w:rPr>
  </w:style>
  <w:style w:type="character" w:customStyle="1" w:styleId="70">
    <w:name w:val="Заголовок 7 Знак"/>
    <w:link w:val="7"/>
    <w:rsid w:val="00C024D4"/>
    <w:rPr>
      <w:rFonts w:ascii="Arial" w:hAnsi="Arial"/>
    </w:rPr>
  </w:style>
  <w:style w:type="character" w:customStyle="1" w:styleId="80">
    <w:name w:val="Заголовок 8 Знак"/>
    <w:link w:val="8"/>
    <w:rsid w:val="00C024D4"/>
    <w:rPr>
      <w:rFonts w:ascii="Arial" w:hAnsi="Arial"/>
      <w:i/>
    </w:rPr>
  </w:style>
  <w:style w:type="character" w:customStyle="1" w:styleId="90">
    <w:name w:val="Заголовок 9 Знак"/>
    <w:link w:val="9"/>
    <w:rsid w:val="00C024D4"/>
    <w:rPr>
      <w:rFonts w:ascii="Arial" w:hAnsi="Arial"/>
      <w:b/>
      <w:i/>
      <w:sz w:val="18"/>
    </w:rPr>
  </w:style>
  <w:style w:type="paragraph" w:styleId="af">
    <w:name w:val="Body Text Indent"/>
    <w:basedOn w:val="ab"/>
    <w:link w:val="af0"/>
    <w:rsid w:val="00C024D4"/>
    <w:pPr>
      <w:ind w:left="5760"/>
    </w:pPr>
    <w:rPr>
      <w:lang w:val="x-none" w:eastAsia="x-none"/>
    </w:rPr>
  </w:style>
  <w:style w:type="character" w:customStyle="1" w:styleId="af0">
    <w:name w:val="Основной текст с отступом Знак"/>
    <w:link w:val="af"/>
    <w:rsid w:val="00C024D4"/>
    <w:rPr>
      <w:sz w:val="24"/>
      <w:szCs w:val="24"/>
    </w:rPr>
  </w:style>
  <w:style w:type="paragraph" w:customStyle="1" w:styleId="12">
    <w:name w:val="Стиль1"/>
    <w:basedOn w:val="ab"/>
    <w:rsid w:val="00C024D4"/>
    <w:pPr>
      <w:keepNext/>
      <w:keepLines/>
      <w:widowControl w:val="0"/>
      <w:numPr>
        <w:numId w:val="2"/>
      </w:numPr>
      <w:suppressLineNumbers/>
      <w:suppressAutoHyphens/>
      <w:spacing w:after="60"/>
    </w:pPr>
    <w:rPr>
      <w:b/>
      <w:sz w:val="28"/>
    </w:rPr>
  </w:style>
  <w:style w:type="paragraph" w:customStyle="1" w:styleId="25">
    <w:name w:val="Стиль2"/>
    <w:basedOn w:val="2"/>
    <w:rsid w:val="00C024D4"/>
    <w:pPr>
      <w:keepNext/>
      <w:keepLines/>
      <w:widowControl w:val="0"/>
      <w:numPr>
        <w:ilvl w:val="1"/>
        <w:numId w:val="2"/>
      </w:numPr>
      <w:suppressLineNumbers/>
      <w:suppressAutoHyphens/>
      <w:spacing w:after="60"/>
    </w:pPr>
    <w:rPr>
      <w:b/>
      <w:szCs w:val="20"/>
    </w:rPr>
  </w:style>
  <w:style w:type="paragraph" w:styleId="2">
    <w:name w:val="List Number 2"/>
    <w:basedOn w:val="ab"/>
    <w:rsid w:val="00C024D4"/>
    <w:pPr>
      <w:numPr>
        <w:numId w:val="1"/>
      </w:numPr>
    </w:pPr>
  </w:style>
  <w:style w:type="paragraph" w:customStyle="1" w:styleId="33">
    <w:name w:val="Стиль3 Знак"/>
    <w:basedOn w:val="28"/>
    <w:rsid w:val="00C024D4"/>
    <w:pPr>
      <w:widowControl w:val="0"/>
      <w:numPr>
        <w:ilvl w:val="2"/>
        <w:numId w:val="2"/>
      </w:numPr>
      <w:adjustRightInd w:val="0"/>
      <w:spacing w:after="0" w:line="240" w:lineRule="auto"/>
      <w:textAlignment w:val="baseline"/>
    </w:pPr>
    <w:rPr>
      <w:szCs w:val="20"/>
    </w:rPr>
  </w:style>
  <w:style w:type="paragraph" w:styleId="28">
    <w:name w:val="Body Text Indent 2"/>
    <w:basedOn w:val="ab"/>
    <w:link w:val="29"/>
    <w:rsid w:val="00C024D4"/>
    <w:pPr>
      <w:spacing w:after="120" w:line="480" w:lineRule="auto"/>
      <w:ind w:left="283"/>
    </w:pPr>
    <w:rPr>
      <w:lang w:val="x-none" w:eastAsia="x-none"/>
    </w:rPr>
  </w:style>
  <w:style w:type="character" w:customStyle="1" w:styleId="29">
    <w:name w:val="Основной текст с отступом 2 Знак"/>
    <w:link w:val="28"/>
    <w:rsid w:val="00C024D4"/>
    <w:rPr>
      <w:sz w:val="24"/>
      <w:szCs w:val="24"/>
    </w:rPr>
  </w:style>
  <w:style w:type="paragraph" w:customStyle="1" w:styleId="ConsNormal">
    <w:name w:val="ConsNormal"/>
    <w:rsid w:val="00C024D4"/>
    <w:pPr>
      <w:widowControl w:val="0"/>
      <w:autoSpaceDE w:val="0"/>
      <w:autoSpaceDN w:val="0"/>
      <w:adjustRightInd w:val="0"/>
      <w:ind w:left="709" w:right="19772" w:firstLine="720"/>
      <w:jc w:val="both"/>
    </w:pPr>
    <w:rPr>
      <w:rFonts w:ascii="Arial" w:hAnsi="Arial" w:cs="Arial"/>
    </w:rPr>
  </w:style>
  <w:style w:type="character" w:styleId="af1">
    <w:name w:val="Hyperlink"/>
    <w:uiPriority w:val="99"/>
    <w:rsid w:val="00C024D4"/>
    <w:rPr>
      <w:color w:val="0000FF"/>
      <w:u w:val="single"/>
    </w:rPr>
  </w:style>
  <w:style w:type="paragraph" w:styleId="2a">
    <w:name w:val="toc 2"/>
    <w:basedOn w:val="ab"/>
    <w:next w:val="ab"/>
    <w:autoRedefine/>
    <w:uiPriority w:val="39"/>
    <w:rsid w:val="00040415"/>
    <w:pPr>
      <w:tabs>
        <w:tab w:val="left" w:pos="720"/>
        <w:tab w:val="right" w:leader="dot" w:pos="9720"/>
      </w:tabs>
      <w:ind w:left="240"/>
      <w:jc w:val="left"/>
    </w:pPr>
    <w:rPr>
      <w:smallCaps/>
      <w:noProof/>
      <w:sz w:val="20"/>
      <w:szCs w:val="20"/>
    </w:rPr>
  </w:style>
  <w:style w:type="paragraph" w:styleId="20">
    <w:name w:val="List Bullet 2"/>
    <w:basedOn w:val="ab"/>
    <w:autoRedefine/>
    <w:rsid w:val="00C024D4"/>
    <w:pPr>
      <w:numPr>
        <w:numId w:val="3"/>
      </w:numPr>
      <w:spacing w:after="60"/>
    </w:pPr>
    <w:rPr>
      <w:szCs w:val="20"/>
    </w:rPr>
  </w:style>
  <w:style w:type="paragraph" w:styleId="37">
    <w:name w:val="Body Text Indent 3"/>
    <w:basedOn w:val="ab"/>
    <w:link w:val="38"/>
    <w:rsid w:val="00C024D4"/>
    <w:pPr>
      <w:keepNext/>
      <w:keepLines/>
      <w:widowControl w:val="0"/>
      <w:suppressLineNumbers/>
      <w:tabs>
        <w:tab w:val="num" w:pos="252"/>
      </w:tabs>
      <w:suppressAutoHyphens/>
      <w:ind w:left="720"/>
    </w:pPr>
    <w:rPr>
      <w:lang w:val="x-none" w:eastAsia="x-none"/>
    </w:rPr>
  </w:style>
  <w:style w:type="character" w:customStyle="1" w:styleId="38">
    <w:name w:val="Основной текст с отступом 3 Знак"/>
    <w:link w:val="37"/>
    <w:rsid w:val="00C024D4"/>
    <w:rPr>
      <w:sz w:val="24"/>
      <w:szCs w:val="24"/>
    </w:rPr>
  </w:style>
  <w:style w:type="paragraph" w:styleId="15">
    <w:name w:val="toc 1"/>
    <w:basedOn w:val="ab"/>
    <w:next w:val="ab"/>
    <w:autoRedefine/>
    <w:uiPriority w:val="39"/>
    <w:rsid w:val="00626BAA"/>
    <w:pPr>
      <w:keepNext/>
      <w:keepLines/>
      <w:widowControl w:val="0"/>
      <w:suppressLineNumbers/>
      <w:tabs>
        <w:tab w:val="right" w:leader="dot" w:pos="9720"/>
      </w:tabs>
      <w:suppressAutoHyphens/>
      <w:spacing w:before="120" w:after="120"/>
    </w:pPr>
    <w:rPr>
      <w:bCs/>
      <w:caps/>
    </w:rPr>
  </w:style>
  <w:style w:type="paragraph" w:styleId="39">
    <w:name w:val="toc 3"/>
    <w:basedOn w:val="ab"/>
    <w:next w:val="ab"/>
    <w:autoRedefine/>
    <w:uiPriority w:val="39"/>
    <w:rsid w:val="00A511B1"/>
    <w:pPr>
      <w:tabs>
        <w:tab w:val="left" w:pos="1200"/>
        <w:tab w:val="right" w:leader="dot" w:pos="9720"/>
      </w:tabs>
      <w:ind w:left="480"/>
      <w:jc w:val="left"/>
    </w:pPr>
    <w:rPr>
      <w:i/>
      <w:iCs/>
      <w:sz w:val="20"/>
      <w:szCs w:val="20"/>
    </w:rPr>
  </w:style>
  <w:style w:type="paragraph" w:styleId="44">
    <w:name w:val="toc 4"/>
    <w:basedOn w:val="ab"/>
    <w:next w:val="ab"/>
    <w:autoRedefine/>
    <w:rsid w:val="00C024D4"/>
    <w:pPr>
      <w:ind w:left="720"/>
    </w:pPr>
    <w:rPr>
      <w:sz w:val="18"/>
      <w:szCs w:val="18"/>
    </w:rPr>
  </w:style>
  <w:style w:type="paragraph" w:styleId="53">
    <w:name w:val="toc 5"/>
    <w:basedOn w:val="ab"/>
    <w:next w:val="ab"/>
    <w:autoRedefine/>
    <w:rsid w:val="00C024D4"/>
    <w:pPr>
      <w:ind w:left="960"/>
    </w:pPr>
    <w:rPr>
      <w:sz w:val="18"/>
      <w:szCs w:val="18"/>
    </w:rPr>
  </w:style>
  <w:style w:type="paragraph" w:styleId="61">
    <w:name w:val="toc 6"/>
    <w:basedOn w:val="ab"/>
    <w:next w:val="ab"/>
    <w:autoRedefine/>
    <w:rsid w:val="00C024D4"/>
    <w:pPr>
      <w:ind w:left="1200"/>
    </w:pPr>
    <w:rPr>
      <w:sz w:val="18"/>
      <w:szCs w:val="18"/>
    </w:rPr>
  </w:style>
  <w:style w:type="paragraph" w:styleId="71">
    <w:name w:val="toc 7"/>
    <w:basedOn w:val="ab"/>
    <w:next w:val="ab"/>
    <w:autoRedefine/>
    <w:rsid w:val="00C024D4"/>
    <w:pPr>
      <w:ind w:left="1440"/>
    </w:pPr>
    <w:rPr>
      <w:sz w:val="18"/>
      <w:szCs w:val="18"/>
    </w:rPr>
  </w:style>
  <w:style w:type="paragraph" w:styleId="81">
    <w:name w:val="toc 8"/>
    <w:basedOn w:val="ab"/>
    <w:next w:val="ab"/>
    <w:autoRedefine/>
    <w:rsid w:val="00C024D4"/>
    <w:pPr>
      <w:ind w:left="1680"/>
    </w:pPr>
    <w:rPr>
      <w:sz w:val="18"/>
      <w:szCs w:val="18"/>
    </w:rPr>
  </w:style>
  <w:style w:type="paragraph" w:styleId="91">
    <w:name w:val="toc 9"/>
    <w:basedOn w:val="ab"/>
    <w:next w:val="ab"/>
    <w:autoRedefine/>
    <w:rsid w:val="00C024D4"/>
    <w:pPr>
      <w:ind w:left="1920"/>
    </w:pPr>
    <w:rPr>
      <w:sz w:val="18"/>
      <w:szCs w:val="18"/>
    </w:rPr>
  </w:style>
  <w:style w:type="paragraph" w:styleId="af2">
    <w:name w:val="Plain Text"/>
    <w:basedOn w:val="ab"/>
    <w:link w:val="af3"/>
    <w:rsid w:val="00C024D4"/>
    <w:rPr>
      <w:rFonts w:ascii="Courier New" w:hAnsi="Courier New"/>
      <w:sz w:val="20"/>
      <w:szCs w:val="20"/>
      <w:lang w:val="x-none" w:eastAsia="x-none"/>
    </w:rPr>
  </w:style>
  <w:style w:type="character" w:customStyle="1" w:styleId="af3">
    <w:name w:val="Текст Знак"/>
    <w:link w:val="af2"/>
    <w:rsid w:val="00C024D4"/>
    <w:rPr>
      <w:rFonts w:ascii="Courier New" w:hAnsi="Courier New" w:cs="Courier New"/>
    </w:rPr>
  </w:style>
  <w:style w:type="paragraph" w:styleId="21">
    <w:name w:val="Body Text 2"/>
    <w:basedOn w:val="ab"/>
    <w:link w:val="2b"/>
    <w:rsid w:val="00C024D4"/>
    <w:pPr>
      <w:numPr>
        <w:ilvl w:val="1"/>
        <w:numId w:val="13"/>
      </w:numPr>
      <w:spacing w:after="60"/>
    </w:pPr>
    <w:rPr>
      <w:szCs w:val="20"/>
      <w:lang w:val="x-none" w:eastAsia="x-none"/>
    </w:rPr>
  </w:style>
  <w:style w:type="character" w:customStyle="1" w:styleId="2b">
    <w:name w:val="Основной текст 2 Знак"/>
    <w:link w:val="21"/>
    <w:rsid w:val="00C024D4"/>
    <w:rPr>
      <w:sz w:val="24"/>
      <w:lang w:val="x-none" w:eastAsia="x-none" w:bidi="ar-SA"/>
    </w:rPr>
  </w:style>
  <w:style w:type="paragraph" w:styleId="3">
    <w:name w:val="List Bullet 3"/>
    <w:basedOn w:val="ab"/>
    <w:autoRedefine/>
    <w:rsid w:val="00C024D4"/>
    <w:pPr>
      <w:numPr>
        <w:numId w:val="4"/>
      </w:numPr>
      <w:spacing w:after="60"/>
    </w:pPr>
    <w:rPr>
      <w:szCs w:val="20"/>
    </w:rPr>
  </w:style>
  <w:style w:type="paragraph" w:styleId="45">
    <w:name w:val="List Bullet 4"/>
    <w:basedOn w:val="ab"/>
    <w:autoRedefine/>
    <w:rsid w:val="00C024D4"/>
    <w:pPr>
      <w:tabs>
        <w:tab w:val="num" w:pos="1209"/>
      </w:tabs>
      <w:spacing w:after="60"/>
      <w:ind w:left="1209" w:hanging="360"/>
    </w:pPr>
    <w:rPr>
      <w:szCs w:val="20"/>
    </w:rPr>
  </w:style>
  <w:style w:type="paragraph" w:styleId="50">
    <w:name w:val="List Bullet 5"/>
    <w:basedOn w:val="ab"/>
    <w:autoRedefine/>
    <w:rsid w:val="00C024D4"/>
    <w:pPr>
      <w:numPr>
        <w:numId w:val="5"/>
      </w:numPr>
      <w:tabs>
        <w:tab w:val="clear" w:pos="1209"/>
        <w:tab w:val="num" w:pos="1492"/>
      </w:tabs>
      <w:spacing w:after="60"/>
      <w:ind w:left="1492"/>
    </w:pPr>
    <w:rPr>
      <w:szCs w:val="20"/>
    </w:rPr>
  </w:style>
  <w:style w:type="paragraph" w:styleId="a0">
    <w:name w:val="List Number"/>
    <w:basedOn w:val="ab"/>
    <w:rsid w:val="00C024D4"/>
    <w:pPr>
      <w:numPr>
        <w:numId w:val="6"/>
      </w:numPr>
      <w:tabs>
        <w:tab w:val="clear" w:pos="1492"/>
        <w:tab w:val="num" w:pos="360"/>
      </w:tabs>
      <w:spacing w:after="60"/>
      <w:ind w:left="360"/>
    </w:pPr>
    <w:rPr>
      <w:szCs w:val="20"/>
    </w:rPr>
  </w:style>
  <w:style w:type="paragraph" w:styleId="30">
    <w:name w:val="List Number 3"/>
    <w:basedOn w:val="ab"/>
    <w:rsid w:val="00C024D4"/>
    <w:pPr>
      <w:numPr>
        <w:numId w:val="7"/>
      </w:numPr>
      <w:tabs>
        <w:tab w:val="clear" w:pos="360"/>
        <w:tab w:val="num" w:pos="926"/>
      </w:tabs>
      <w:spacing w:after="60"/>
      <w:ind w:left="926"/>
    </w:pPr>
    <w:rPr>
      <w:szCs w:val="20"/>
    </w:rPr>
  </w:style>
  <w:style w:type="paragraph" w:styleId="4">
    <w:name w:val="List Number 4"/>
    <w:basedOn w:val="ab"/>
    <w:rsid w:val="00C024D4"/>
    <w:pPr>
      <w:numPr>
        <w:numId w:val="8"/>
      </w:numPr>
      <w:tabs>
        <w:tab w:val="clear" w:pos="926"/>
        <w:tab w:val="num" w:pos="1209"/>
      </w:tabs>
      <w:spacing w:after="60"/>
      <w:ind w:left="1209"/>
    </w:pPr>
    <w:rPr>
      <w:szCs w:val="20"/>
    </w:rPr>
  </w:style>
  <w:style w:type="paragraph" w:styleId="5">
    <w:name w:val="List Number 5"/>
    <w:basedOn w:val="ab"/>
    <w:rsid w:val="00C024D4"/>
    <w:pPr>
      <w:numPr>
        <w:numId w:val="9"/>
      </w:numPr>
      <w:tabs>
        <w:tab w:val="clear" w:pos="1209"/>
        <w:tab w:val="num" w:pos="1492"/>
      </w:tabs>
      <w:spacing w:after="60"/>
      <w:ind w:left="1492"/>
    </w:pPr>
    <w:rPr>
      <w:szCs w:val="20"/>
    </w:rPr>
  </w:style>
  <w:style w:type="paragraph" w:customStyle="1" w:styleId="a">
    <w:name w:val="Раздел"/>
    <w:basedOn w:val="ab"/>
    <w:semiHidden/>
    <w:rsid w:val="00C024D4"/>
    <w:pPr>
      <w:numPr>
        <w:numId w:val="10"/>
      </w:numPr>
      <w:tabs>
        <w:tab w:val="clear" w:pos="1492"/>
        <w:tab w:val="num" w:pos="1440"/>
      </w:tabs>
      <w:spacing w:before="120" w:after="120"/>
      <w:ind w:left="720" w:hanging="720"/>
      <w:jc w:val="center"/>
    </w:pPr>
    <w:rPr>
      <w:rFonts w:ascii="Arial Narrow" w:hAnsi="Arial Narrow"/>
      <w:b/>
      <w:sz w:val="28"/>
      <w:szCs w:val="20"/>
    </w:rPr>
  </w:style>
  <w:style w:type="paragraph" w:customStyle="1" w:styleId="34">
    <w:name w:val="Раздел 3"/>
    <w:basedOn w:val="ab"/>
    <w:semiHidden/>
    <w:rsid w:val="00C024D4"/>
    <w:pPr>
      <w:numPr>
        <w:ilvl w:val="1"/>
        <w:numId w:val="11"/>
      </w:numPr>
      <w:tabs>
        <w:tab w:val="clear" w:pos="1440"/>
        <w:tab w:val="num" w:pos="360"/>
      </w:tabs>
      <w:spacing w:before="120" w:after="120"/>
      <w:ind w:left="360" w:hanging="360"/>
      <w:jc w:val="center"/>
    </w:pPr>
    <w:rPr>
      <w:b/>
      <w:szCs w:val="20"/>
    </w:rPr>
  </w:style>
  <w:style w:type="paragraph" w:customStyle="1" w:styleId="a1">
    <w:name w:val="Условия контракта"/>
    <w:basedOn w:val="ab"/>
    <w:semiHidden/>
    <w:rsid w:val="00C024D4"/>
    <w:pPr>
      <w:numPr>
        <w:numId w:val="13"/>
      </w:numPr>
      <w:spacing w:before="240" w:after="120"/>
    </w:pPr>
    <w:rPr>
      <w:b/>
      <w:szCs w:val="20"/>
    </w:rPr>
  </w:style>
  <w:style w:type="paragraph" w:customStyle="1" w:styleId="Instruction">
    <w:name w:val="Instruction"/>
    <w:basedOn w:val="21"/>
    <w:semiHidden/>
    <w:rsid w:val="00C024D4"/>
    <w:pPr>
      <w:numPr>
        <w:ilvl w:val="0"/>
        <w:numId w:val="12"/>
      </w:numPr>
      <w:spacing w:before="180"/>
    </w:pPr>
    <w:rPr>
      <w:b/>
    </w:rPr>
  </w:style>
  <w:style w:type="paragraph" w:styleId="af4">
    <w:name w:val="Normal (Web)"/>
    <w:aliases w:val="Обычный (Web),Обычный (веб)1,Обычный (Web)1"/>
    <w:basedOn w:val="ab"/>
    <w:rsid w:val="00C024D4"/>
    <w:pPr>
      <w:spacing w:before="100" w:beforeAutospacing="1" w:after="100" w:afterAutospacing="1"/>
    </w:pPr>
  </w:style>
  <w:style w:type="character" w:styleId="af5">
    <w:name w:val="page number"/>
    <w:rsid w:val="00C024D4"/>
    <w:rPr>
      <w:rFonts w:ascii="Times New Roman" w:hAnsi="Times New Roman"/>
    </w:rPr>
  </w:style>
  <w:style w:type="paragraph" w:customStyle="1" w:styleId="3a">
    <w:name w:val="Стиль3"/>
    <w:basedOn w:val="28"/>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b"/>
    <w:rsid w:val="00C024D4"/>
    <w:pPr>
      <w:spacing w:after="60"/>
    </w:pPr>
  </w:style>
  <w:style w:type="paragraph" w:styleId="af6">
    <w:name w:val="List Bullet"/>
    <w:basedOn w:val="ab"/>
    <w:autoRedefine/>
    <w:rsid w:val="00C024D4"/>
    <w:pPr>
      <w:widowControl w:val="0"/>
      <w:spacing w:after="60"/>
    </w:pPr>
  </w:style>
  <w:style w:type="paragraph" w:customStyle="1" w:styleId="af7">
    <w:name w:val="Тендерные данные"/>
    <w:basedOn w:val="ab"/>
    <w:semiHidden/>
    <w:rsid w:val="00C024D4"/>
    <w:pPr>
      <w:tabs>
        <w:tab w:val="left" w:pos="1985"/>
      </w:tabs>
      <w:spacing w:before="120" w:after="60"/>
    </w:pPr>
    <w:rPr>
      <w:b/>
      <w:szCs w:val="20"/>
    </w:rPr>
  </w:style>
  <w:style w:type="paragraph" w:customStyle="1" w:styleId="22">
    <w:name w:val="Заголовок 2 со списком"/>
    <w:basedOn w:val="26"/>
    <w:next w:val="ab"/>
    <w:link w:val="2c"/>
    <w:rsid w:val="00C024D4"/>
    <w:pPr>
      <w:numPr>
        <w:numId w:val="14"/>
      </w:numPr>
      <w:spacing w:line="360" w:lineRule="auto"/>
    </w:pPr>
    <w:rPr>
      <w:b w:val="0"/>
    </w:rPr>
  </w:style>
  <w:style w:type="character" w:customStyle="1" w:styleId="2c">
    <w:name w:val="Заголовок 2 со списком Знак"/>
    <w:link w:val="22"/>
    <w:rsid w:val="00EF68AF"/>
    <w:rPr>
      <w:bCs/>
      <w:sz w:val="24"/>
      <w:szCs w:val="24"/>
      <w:lang w:val="x-none" w:eastAsia="x-none" w:bidi="ar-SA"/>
    </w:rPr>
  </w:style>
  <w:style w:type="paragraph" w:customStyle="1" w:styleId="31">
    <w:name w:val="Заголовок 3 со списком"/>
    <w:basedOn w:val="36"/>
    <w:link w:val="3b"/>
    <w:rsid w:val="00C024D4"/>
    <w:pPr>
      <w:numPr>
        <w:ilvl w:val="1"/>
        <w:numId w:val="14"/>
      </w:numPr>
    </w:pPr>
  </w:style>
  <w:style w:type="character" w:customStyle="1" w:styleId="3b">
    <w:name w:val="Заголовок 3 со списком Знак"/>
    <w:link w:val="31"/>
    <w:rsid w:val="005D6D38"/>
    <w:rPr>
      <w:rFonts w:ascii="Arial" w:hAnsi="Arial"/>
      <w:b/>
      <w:sz w:val="24"/>
      <w:lang w:val="x-none" w:eastAsia="x-none" w:bidi="ar-SA"/>
    </w:rPr>
  </w:style>
  <w:style w:type="paragraph" w:styleId="af8">
    <w:name w:val="footer"/>
    <w:basedOn w:val="ab"/>
    <w:link w:val="af9"/>
    <w:uiPriority w:val="99"/>
    <w:rsid w:val="00C024D4"/>
    <w:pPr>
      <w:tabs>
        <w:tab w:val="center" w:pos="4677"/>
        <w:tab w:val="right" w:pos="9355"/>
      </w:tabs>
    </w:pPr>
    <w:rPr>
      <w:lang w:val="x-none" w:eastAsia="x-none"/>
    </w:rPr>
  </w:style>
  <w:style w:type="character" w:customStyle="1" w:styleId="af9">
    <w:name w:val="Нижний колонтитул Знак"/>
    <w:link w:val="af8"/>
    <w:uiPriority w:val="99"/>
    <w:rsid w:val="00C024D4"/>
    <w:rPr>
      <w:sz w:val="24"/>
      <w:szCs w:val="24"/>
    </w:rPr>
  </w:style>
  <w:style w:type="paragraph" w:styleId="afa">
    <w:name w:val="header"/>
    <w:basedOn w:val="ab"/>
    <w:link w:val="afb"/>
    <w:uiPriority w:val="99"/>
    <w:rsid w:val="00C024D4"/>
    <w:pPr>
      <w:tabs>
        <w:tab w:val="center" w:pos="4677"/>
        <w:tab w:val="right" w:pos="9355"/>
      </w:tabs>
    </w:pPr>
    <w:rPr>
      <w:lang w:val="x-none" w:eastAsia="x-none"/>
    </w:rPr>
  </w:style>
  <w:style w:type="character" w:customStyle="1" w:styleId="afb">
    <w:name w:val="Верхний колонтитул Знак"/>
    <w:link w:val="afa"/>
    <w:uiPriority w:val="99"/>
    <w:rsid w:val="00C024D4"/>
    <w:rPr>
      <w:sz w:val="24"/>
      <w:szCs w:val="24"/>
    </w:rPr>
  </w:style>
  <w:style w:type="paragraph" w:styleId="afc">
    <w:name w:val="Body Text"/>
    <w:basedOn w:val="ab"/>
    <w:link w:val="afd"/>
    <w:rsid w:val="00C024D4"/>
    <w:pPr>
      <w:spacing w:after="120"/>
    </w:pPr>
    <w:rPr>
      <w:lang w:val="x-none" w:eastAsia="x-none"/>
    </w:rPr>
  </w:style>
  <w:style w:type="character" w:customStyle="1" w:styleId="afd">
    <w:name w:val="Основной текст Знак"/>
    <w:link w:val="afc"/>
    <w:rsid w:val="00C024D4"/>
    <w:rPr>
      <w:sz w:val="24"/>
      <w:szCs w:val="24"/>
    </w:rPr>
  </w:style>
  <w:style w:type="paragraph" w:styleId="3c">
    <w:name w:val="Body Text 3"/>
    <w:basedOn w:val="ab"/>
    <w:link w:val="3d"/>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val="x-none" w:eastAsia="x-none"/>
    </w:rPr>
  </w:style>
  <w:style w:type="character" w:customStyle="1" w:styleId="3d">
    <w:name w:val="Основной текст 3 Знак"/>
    <w:link w:val="3c"/>
    <w:rsid w:val="00C024D4"/>
    <w:rPr>
      <w:b/>
      <w:i/>
      <w:sz w:val="22"/>
      <w:szCs w:val="24"/>
    </w:rPr>
  </w:style>
  <w:style w:type="character" w:customStyle="1" w:styleId="afe">
    <w:name w:val="Основной шрифт"/>
    <w:semiHidden/>
    <w:rsid w:val="00C024D4"/>
  </w:style>
  <w:style w:type="paragraph" w:customStyle="1" w:styleId="aff">
    <w:name w:val="текст таблицы"/>
    <w:basedOn w:val="ab"/>
    <w:rsid w:val="00C024D4"/>
    <w:pPr>
      <w:spacing w:before="120"/>
      <w:ind w:right="-102"/>
    </w:pPr>
  </w:style>
  <w:style w:type="character" w:styleId="aff0">
    <w:name w:val="FollowedHyperlink"/>
    <w:uiPriority w:val="99"/>
    <w:rsid w:val="00C024D4"/>
    <w:rPr>
      <w:color w:val="800080"/>
      <w:u w:val="single"/>
    </w:rPr>
  </w:style>
  <w:style w:type="paragraph" w:customStyle="1" w:styleId="aff1">
    <w:name w:val="ТЛ_Заказчик"/>
    <w:basedOn w:val="ab"/>
    <w:link w:val="aff2"/>
    <w:qFormat/>
    <w:rsid w:val="00C024D4"/>
    <w:pPr>
      <w:jc w:val="center"/>
    </w:pPr>
    <w:rPr>
      <w:sz w:val="28"/>
      <w:szCs w:val="28"/>
      <w:lang w:val="x-none" w:eastAsia="x-none"/>
    </w:rPr>
  </w:style>
  <w:style w:type="character" w:customStyle="1" w:styleId="aff2">
    <w:name w:val="ТЛ_Заказчик Знак"/>
    <w:link w:val="aff1"/>
    <w:rsid w:val="00C024D4"/>
    <w:rPr>
      <w:sz w:val="28"/>
      <w:szCs w:val="28"/>
    </w:rPr>
  </w:style>
  <w:style w:type="paragraph" w:customStyle="1" w:styleId="aff3">
    <w:name w:val="ТЛ_Утверждаю"/>
    <w:basedOn w:val="ab"/>
    <w:link w:val="aff4"/>
    <w:qFormat/>
    <w:rsid w:val="00C024D4"/>
    <w:pPr>
      <w:ind w:left="4860"/>
      <w:jc w:val="center"/>
    </w:pPr>
    <w:rPr>
      <w:sz w:val="28"/>
      <w:szCs w:val="28"/>
      <w:lang w:val="x-none" w:eastAsia="x-none"/>
    </w:rPr>
  </w:style>
  <w:style w:type="character" w:customStyle="1" w:styleId="aff4">
    <w:name w:val="ТЛ_Утверждаю Знак"/>
    <w:link w:val="aff3"/>
    <w:rsid w:val="00C024D4"/>
    <w:rPr>
      <w:sz w:val="28"/>
      <w:szCs w:val="28"/>
    </w:rPr>
  </w:style>
  <w:style w:type="paragraph" w:customStyle="1" w:styleId="aff5">
    <w:name w:val="ТЛ_Название"/>
    <w:basedOn w:val="ab"/>
    <w:link w:val="aff6"/>
    <w:qFormat/>
    <w:rsid w:val="00C024D4"/>
    <w:pPr>
      <w:jc w:val="center"/>
    </w:pPr>
    <w:rPr>
      <w:b/>
      <w:sz w:val="28"/>
      <w:szCs w:val="28"/>
      <w:lang w:val="x-none" w:eastAsia="x-none"/>
    </w:rPr>
  </w:style>
  <w:style w:type="character" w:customStyle="1" w:styleId="aff6">
    <w:name w:val="ТЛ_Название Знак"/>
    <w:link w:val="aff5"/>
    <w:rsid w:val="00C024D4"/>
    <w:rPr>
      <w:b/>
      <w:sz w:val="28"/>
      <w:szCs w:val="28"/>
    </w:rPr>
  </w:style>
  <w:style w:type="paragraph" w:customStyle="1" w:styleId="aff7">
    <w:name w:val="ТЛ_Город и Дата"/>
    <w:basedOn w:val="ab"/>
    <w:link w:val="aff8"/>
    <w:qFormat/>
    <w:rsid w:val="00C024D4"/>
    <w:pPr>
      <w:jc w:val="center"/>
    </w:pPr>
    <w:rPr>
      <w:sz w:val="28"/>
      <w:szCs w:val="28"/>
      <w:lang w:val="x-none" w:eastAsia="x-none"/>
    </w:rPr>
  </w:style>
  <w:style w:type="character" w:customStyle="1" w:styleId="aff8">
    <w:name w:val="ТЛ_Город и Дата Знак"/>
    <w:link w:val="aff7"/>
    <w:rsid w:val="00C024D4"/>
    <w:rPr>
      <w:sz w:val="28"/>
      <w:szCs w:val="28"/>
    </w:rPr>
  </w:style>
  <w:style w:type="paragraph" w:customStyle="1" w:styleId="aff9">
    <w:name w:val="АД_Наименование Разделов"/>
    <w:basedOn w:val="13"/>
    <w:link w:val="affa"/>
    <w:qFormat/>
    <w:rsid w:val="00C024D4"/>
    <w:rPr>
      <w:sz w:val="28"/>
    </w:rPr>
  </w:style>
  <w:style w:type="character" w:customStyle="1" w:styleId="affa">
    <w:name w:val="АД_Наименование Разделов Знак"/>
    <w:link w:val="aff9"/>
    <w:rsid w:val="00C024D4"/>
    <w:rPr>
      <w:b/>
      <w:kern w:val="28"/>
      <w:sz w:val="28"/>
    </w:rPr>
  </w:style>
  <w:style w:type="paragraph" w:customStyle="1" w:styleId="affb">
    <w:name w:val="АД_Наименование главы с нумерацией"/>
    <w:basedOn w:val="22"/>
    <w:link w:val="affc"/>
    <w:qFormat/>
    <w:rsid w:val="00EF68AF"/>
    <w:rPr>
      <w:b/>
    </w:rPr>
  </w:style>
  <w:style w:type="paragraph" w:customStyle="1" w:styleId="affd">
    <w:name w:val="АД_Наименование главы без нумерации"/>
    <w:basedOn w:val="26"/>
    <w:link w:val="affe"/>
    <w:qFormat/>
    <w:rsid w:val="005D6D38"/>
  </w:style>
  <w:style w:type="character" w:customStyle="1" w:styleId="affe">
    <w:name w:val="АД_Наименование главы без нумерации Знак"/>
    <w:basedOn w:val="27"/>
    <w:link w:val="affd"/>
    <w:rsid w:val="005D6D38"/>
    <w:rPr>
      <w:b/>
      <w:bCs/>
      <w:sz w:val="24"/>
      <w:szCs w:val="24"/>
    </w:rPr>
  </w:style>
  <w:style w:type="character" w:customStyle="1" w:styleId="affc">
    <w:name w:val="АД_Глава Знак"/>
    <w:basedOn w:val="2c"/>
    <w:link w:val="affb"/>
    <w:rsid w:val="00EF68AF"/>
    <w:rPr>
      <w:bCs/>
      <w:sz w:val="24"/>
      <w:szCs w:val="24"/>
      <w:lang w:val="x-none" w:eastAsia="x-none" w:bidi="ar-SA"/>
    </w:rPr>
  </w:style>
  <w:style w:type="paragraph" w:customStyle="1" w:styleId="afff">
    <w:name w:val="АД_Нумерованный пункт"/>
    <w:basedOn w:val="31"/>
    <w:link w:val="afff0"/>
    <w:qFormat/>
    <w:rsid w:val="005D6D38"/>
    <w:pPr>
      <w:tabs>
        <w:tab w:val="clear" w:pos="972"/>
        <w:tab w:val="num" w:pos="720"/>
      </w:tabs>
      <w:ind w:left="720" w:hanging="720"/>
    </w:pPr>
    <w:rPr>
      <w:rFonts w:ascii="Times New Roman" w:hAnsi="Times New Roman"/>
    </w:rPr>
  </w:style>
  <w:style w:type="character" w:customStyle="1" w:styleId="afff0">
    <w:name w:val="АД_Нумерованный пункт Знак"/>
    <w:basedOn w:val="3b"/>
    <w:link w:val="afff"/>
    <w:rsid w:val="005D6D38"/>
    <w:rPr>
      <w:rFonts w:ascii="Arial" w:hAnsi="Arial"/>
      <w:b/>
      <w:sz w:val="24"/>
      <w:lang w:val="x-none" w:eastAsia="x-none" w:bidi="ar-SA"/>
    </w:rPr>
  </w:style>
  <w:style w:type="paragraph" w:customStyle="1" w:styleId="a8">
    <w:name w:val="АД_Нумерованный подпункт"/>
    <w:basedOn w:val="ab"/>
    <w:link w:val="afff1"/>
    <w:qFormat/>
    <w:rsid w:val="00B93EDB"/>
    <w:pPr>
      <w:numPr>
        <w:ilvl w:val="2"/>
        <w:numId w:val="14"/>
      </w:numPr>
      <w:tabs>
        <w:tab w:val="clear" w:pos="1440"/>
        <w:tab w:val="left" w:pos="720"/>
      </w:tabs>
      <w:ind w:left="720" w:hanging="720"/>
    </w:pPr>
    <w:rPr>
      <w:lang w:val="x-none" w:eastAsia="x-none"/>
    </w:rPr>
  </w:style>
  <w:style w:type="character" w:customStyle="1" w:styleId="afff1">
    <w:name w:val="АД_Нумерованный подпункт Знак"/>
    <w:link w:val="a8"/>
    <w:rsid w:val="00B93EDB"/>
    <w:rPr>
      <w:sz w:val="24"/>
      <w:szCs w:val="24"/>
      <w:lang w:val="x-none" w:eastAsia="x-none" w:bidi="ar-SA"/>
    </w:rPr>
  </w:style>
  <w:style w:type="paragraph" w:customStyle="1" w:styleId="afff2">
    <w:name w:val="АД_Основной текст"/>
    <w:basedOn w:val="ab"/>
    <w:link w:val="afff3"/>
    <w:qFormat/>
    <w:rsid w:val="00B907B1"/>
    <w:pPr>
      <w:ind w:firstLine="567"/>
    </w:pPr>
    <w:rPr>
      <w:lang w:val="x-none" w:eastAsia="x-none"/>
    </w:rPr>
  </w:style>
  <w:style w:type="character" w:customStyle="1" w:styleId="afff3">
    <w:name w:val="АД_Основной текст Знак"/>
    <w:link w:val="afff2"/>
    <w:rsid w:val="00B907B1"/>
    <w:rPr>
      <w:sz w:val="24"/>
      <w:szCs w:val="24"/>
    </w:rPr>
  </w:style>
  <w:style w:type="paragraph" w:customStyle="1" w:styleId="10">
    <w:name w:val="Стиль АД_Список 1"/>
    <w:aliases w:val="2,3 + полужирный курсив"/>
    <w:basedOn w:val="ab"/>
    <w:rsid w:val="00EF71DC"/>
    <w:pPr>
      <w:numPr>
        <w:ilvl w:val="2"/>
        <w:numId w:val="15"/>
      </w:numPr>
      <w:tabs>
        <w:tab w:val="left" w:pos="720"/>
      </w:tabs>
    </w:pPr>
    <w:rPr>
      <w:b/>
      <w:bCs/>
      <w:i/>
      <w:iCs/>
    </w:rPr>
  </w:style>
  <w:style w:type="paragraph" w:customStyle="1" w:styleId="afff4">
    <w:name w:val="АД_Заголовки таблиц"/>
    <w:basedOn w:val="ab"/>
    <w:qFormat/>
    <w:rsid w:val="00FD53E3"/>
    <w:pPr>
      <w:jc w:val="center"/>
    </w:pPr>
    <w:rPr>
      <w:b/>
      <w:bCs/>
    </w:rPr>
  </w:style>
  <w:style w:type="paragraph" w:styleId="afff5">
    <w:name w:val="TOC Heading"/>
    <w:basedOn w:val="13"/>
    <w:next w:val="ab"/>
    <w:uiPriority w:val="3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6">
    <w:name w:val="Balloon Text"/>
    <w:basedOn w:val="ab"/>
    <w:link w:val="afff7"/>
    <w:rsid w:val="005E7A15"/>
    <w:rPr>
      <w:rFonts w:ascii="Tahoma" w:hAnsi="Tahoma"/>
      <w:sz w:val="16"/>
      <w:szCs w:val="16"/>
      <w:lang w:val="x-none" w:eastAsia="x-none"/>
    </w:rPr>
  </w:style>
  <w:style w:type="character" w:customStyle="1" w:styleId="afff7">
    <w:name w:val="Текст выноски Знак"/>
    <w:link w:val="afff6"/>
    <w:rsid w:val="005E7A15"/>
    <w:rPr>
      <w:rFonts w:ascii="Tahoma" w:hAnsi="Tahoma" w:cs="Tahoma"/>
      <w:sz w:val="16"/>
      <w:szCs w:val="16"/>
    </w:rPr>
  </w:style>
  <w:style w:type="paragraph" w:customStyle="1" w:styleId="afff8">
    <w:name w:val="АД_Основной текст по центру полужирный"/>
    <w:basedOn w:val="ab"/>
    <w:link w:val="afff9"/>
    <w:qFormat/>
    <w:rsid w:val="00727F86"/>
    <w:pPr>
      <w:ind w:firstLine="567"/>
      <w:jc w:val="center"/>
    </w:pPr>
    <w:rPr>
      <w:b/>
      <w:lang w:val="x-none" w:eastAsia="x-none"/>
    </w:rPr>
  </w:style>
  <w:style w:type="character" w:customStyle="1" w:styleId="afff9">
    <w:name w:val="АД_Основной текст по центру полужирный Знак"/>
    <w:link w:val="afff8"/>
    <w:rsid w:val="00727F86"/>
    <w:rPr>
      <w:b/>
      <w:sz w:val="24"/>
      <w:szCs w:val="24"/>
    </w:rPr>
  </w:style>
  <w:style w:type="paragraph" w:customStyle="1" w:styleId="3e">
    <w:name w:val="АД_Текст отступ 3"/>
    <w:aliases w:val="25"/>
    <w:basedOn w:val="ab"/>
    <w:link w:val="3f"/>
    <w:qFormat/>
    <w:rsid w:val="00EF71DC"/>
    <w:pPr>
      <w:ind w:left="1418"/>
    </w:pPr>
    <w:rPr>
      <w:lang w:val="x-none" w:eastAsia="x-none"/>
    </w:rPr>
  </w:style>
  <w:style w:type="character" w:customStyle="1" w:styleId="3f">
    <w:name w:val="АД_Текст отступ 3 Знак"/>
    <w:aliases w:val="25 Знак"/>
    <w:link w:val="3e"/>
    <w:rsid w:val="00EF71DC"/>
    <w:rPr>
      <w:sz w:val="24"/>
      <w:szCs w:val="24"/>
    </w:rPr>
  </w:style>
  <w:style w:type="paragraph" w:customStyle="1" w:styleId="40">
    <w:name w:val="АД_Нумерованный подпункт 4 уровня"/>
    <w:basedOn w:val="a8"/>
    <w:link w:val="46"/>
    <w:qFormat/>
    <w:rsid w:val="00B93EDB"/>
    <w:pPr>
      <w:numPr>
        <w:ilvl w:val="3"/>
      </w:numPr>
      <w:tabs>
        <w:tab w:val="clear" w:pos="720"/>
        <w:tab w:val="clear" w:pos="1800"/>
        <w:tab w:val="num" w:pos="993"/>
      </w:tabs>
      <w:ind w:left="993" w:hanging="993"/>
    </w:pPr>
  </w:style>
  <w:style w:type="character" w:customStyle="1" w:styleId="46">
    <w:name w:val="АД_Нумерованный подпункт 4 уровня Знак"/>
    <w:basedOn w:val="afff1"/>
    <w:link w:val="40"/>
    <w:rsid w:val="00B93EDB"/>
    <w:rPr>
      <w:sz w:val="24"/>
      <w:szCs w:val="24"/>
      <w:lang w:val="x-none" w:eastAsia="x-none" w:bidi="ar-SA"/>
    </w:rPr>
  </w:style>
  <w:style w:type="paragraph" w:customStyle="1" w:styleId="a7">
    <w:name w:val="АД_Список абв"/>
    <w:basedOn w:val="ab"/>
    <w:rsid w:val="00FA74EE"/>
    <w:pPr>
      <w:numPr>
        <w:numId w:val="16"/>
      </w:numPr>
    </w:pPr>
  </w:style>
  <w:style w:type="paragraph" w:customStyle="1" w:styleId="16">
    <w:name w:val="Обычный1"/>
    <w:link w:val="Normal"/>
    <w:rsid w:val="009320F8"/>
    <w:pPr>
      <w:widowControl w:val="0"/>
      <w:snapToGrid w:val="0"/>
      <w:spacing w:line="300" w:lineRule="auto"/>
      <w:ind w:firstLine="720"/>
      <w:jc w:val="both"/>
    </w:pPr>
    <w:rPr>
      <w:sz w:val="24"/>
    </w:rPr>
  </w:style>
  <w:style w:type="paragraph" w:styleId="afffa">
    <w:name w:val="Block Text"/>
    <w:basedOn w:val="ab"/>
    <w:rsid w:val="009320F8"/>
    <w:pPr>
      <w:spacing w:after="120"/>
      <w:ind w:left="1440" w:right="1440"/>
    </w:pPr>
    <w:rPr>
      <w:szCs w:val="20"/>
    </w:rPr>
  </w:style>
  <w:style w:type="table" w:styleId="afffb">
    <w:name w:val="Table Grid"/>
    <w:aliases w:val="OTR,Сетка таблицы GR"/>
    <w:basedOn w:val="ad"/>
    <w:uiPriority w:val="59"/>
    <w:rsid w:val="009320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9320F8"/>
    <w:rPr>
      <w:rFonts w:ascii="Arial" w:hAnsi="Arial"/>
      <w:b/>
      <w:snapToGrid w:val="0"/>
      <w:sz w:val="22"/>
    </w:rPr>
  </w:style>
  <w:style w:type="paragraph" w:customStyle="1" w:styleId="WW-2">
    <w:name w:val="WW-Основной текст с отступом 2"/>
    <w:basedOn w:val="ab"/>
    <w:rsid w:val="009320F8"/>
    <w:pPr>
      <w:suppressAutoHyphens/>
      <w:ind w:left="-540"/>
    </w:pPr>
    <w:rPr>
      <w:rFonts w:ascii="Arial" w:hAnsi="Arial" w:cs="Arial"/>
      <w:sz w:val="18"/>
      <w:lang w:eastAsia="ar-SA"/>
    </w:rPr>
  </w:style>
  <w:style w:type="paragraph" w:customStyle="1" w:styleId="WW-3">
    <w:name w:val="WW-Основной текст с отступом 3"/>
    <w:basedOn w:val="ab"/>
    <w:rsid w:val="009320F8"/>
    <w:pPr>
      <w:suppressAutoHyphens/>
      <w:ind w:left="-540"/>
    </w:pPr>
    <w:rPr>
      <w:rFonts w:ascii="Arial" w:hAnsi="Arial" w:cs="Arial"/>
      <w:sz w:val="17"/>
      <w:lang w:eastAsia="ar-SA"/>
    </w:rPr>
  </w:style>
  <w:style w:type="paragraph" w:customStyle="1" w:styleId="a9">
    <w:name w:val="Список нум."/>
    <w:basedOn w:val="ab"/>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3"/>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snapToGrid w:val="0"/>
    </w:rPr>
  </w:style>
  <w:style w:type="paragraph" w:customStyle="1" w:styleId="ConsPlusNormal">
    <w:name w:val="ConsPlusNormal"/>
    <w:link w:val="ConsPlusNormal0"/>
    <w:uiPriority w:val="99"/>
    <w:rsid w:val="00D01B6C"/>
    <w:pPr>
      <w:widowControl w:val="0"/>
      <w:autoSpaceDE w:val="0"/>
      <w:autoSpaceDN w:val="0"/>
      <w:adjustRightInd w:val="0"/>
      <w:ind w:firstLine="720"/>
    </w:pPr>
    <w:rPr>
      <w:rFonts w:ascii="Arial" w:hAnsi="Arial" w:cs="Arial"/>
    </w:rPr>
  </w:style>
  <w:style w:type="paragraph" w:customStyle="1" w:styleId="FR2">
    <w:name w:val="FR2"/>
    <w:rsid w:val="00CF54C3"/>
    <w:pPr>
      <w:widowControl w:val="0"/>
      <w:spacing w:before="20"/>
      <w:jc w:val="center"/>
    </w:pPr>
    <w:rPr>
      <w:rFonts w:ascii="Arial" w:hAnsi="Arial"/>
      <w:snapToGrid w:val="0"/>
      <w:sz w:val="24"/>
    </w:rPr>
  </w:style>
  <w:style w:type="paragraph" w:customStyle="1" w:styleId="afffc">
    <w:name w:val="Знак"/>
    <w:basedOn w:val="ab"/>
    <w:rsid w:val="009C5DF0"/>
    <w:pPr>
      <w:spacing w:after="160" w:line="240" w:lineRule="exact"/>
    </w:pPr>
    <w:rPr>
      <w:rFonts w:ascii="Verdana" w:hAnsi="Verdana"/>
      <w:sz w:val="22"/>
      <w:szCs w:val="20"/>
      <w:lang w:val="en-US" w:eastAsia="en-US"/>
    </w:rPr>
  </w:style>
  <w:style w:type="paragraph" w:styleId="afffd">
    <w:name w:val="footnote text"/>
    <w:aliases w:val="Footnote Text Char Знак Знак,Footnote Text Char Знак,Footnote Text Char Знак Знак Знак Знак"/>
    <w:basedOn w:val="ab"/>
    <w:link w:val="afffe"/>
    <w:uiPriority w:val="99"/>
    <w:semiHidden/>
    <w:rsid w:val="007C78ED"/>
    <w:pPr>
      <w:jc w:val="left"/>
    </w:pPr>
    <w:rPr>
      <w:sz w:val="20"/>
      <w:szCs w:val="20"/>
    </w:rPr>
  </w:style>
  <w:style w:type="paragraph" w:customStyle="1" w:styleId="3f0">
    <w:name w:val="Стиль3 Знак Знак"/>
    <w:basedOn w:val="28"/>
    <w:link w:val="3f1"/>
    <w:rsid w:val="007C78ED"/>
    <w:pPr>
      <w:widowControl w:val="0"/>
      <w:tabs>
        <w:tab w:val="num" w:pos="227"/>
      </w:tabs>
      <w:adjustRightInd w:val="0"/>
      <w:spacing w:after="0" w:line="240" w:lineRule="auto"/>
      <w:ind w:left="0"/>
      <w:textAlignment w:val="baseline"/>
    </w:pPr>
    <w:rPr>
      <w:szCs w:val="20"/>
      <w:lang w:val="ru-RU" w:eastAsia="ru-RU"/>
    </w:rPr>
  </w:style>
  <w:style w:type="character" w:customStyle="1" w:styleId="3f2">
    <w:name w:val="Заголовок 3 Знак"/>
    <w:rsid w:val="007C78ED"/>
    <w:rPr>
      <w:rFonts w:ascii="Arial" w:hAnsi="Arial" w:cs="Arial"/>
      <w:b/>
      <w:bCs/>
      <w:sz w:val="26"/>
      <w:szCs w:val="26"/>
      <w:lang w:val="ru-RU" w:eastAsia="ru-RU" w:bidi="ar-SA"/>
    </w:rPr>
  </w:style>
  <w:style w:type="paragraph" w:customStyle="1" w:styleId="03zagolovok2">
    <w:name w:val="03zagolovok2"/>
    <w:basedOn w:val="ab"/>
    <w:rsid w:val="007C78ED"/>
    <w:pPr>
      <w:keepNext/>
      <w:spacing w:before="360" w:after="120" w:line="360" w:lineRule="atLeast"/>
      <w:jc w:val="left"/>
      <w:outlineLvl w:val="1"/>
    </w:pPr>
    <w:rPr>
      <w:rFonts w:ascii="GaramondC" w:hAnsi="GaramondC"/>
      <w:b/>
      <w:color w:val="000000"/>
      <w:sz w:val="28"/>
      <w:szCs w:val="28"/>
    </w:rPr>
  </w:style>
  <w:style w:type="paragraph" w:customStyle="1" w:styleId="17">
    <w:name w:val="Заголовок1"/>
    <w:aliases w:val="Title"/>
    <w:basedOn w:val="ab"/>
    <w:link w:val="18"/>
    <w:qFormat/>
    <w:rsid w:val="007C78ED"/>
    <w:pPr>
      <w:widowControl w:val="0"/>
      <w:shd w:val="clear" w:color="auto" w:fill="FFFFFF"/>
      <w:autoSpaceDE w:val="0"/>
      <w:autoSpaceDN w:val="0"/>
      <w:adjustRightInd w:val="0"/>
      <w:ind w:left="72"/>
      <w:jc w:val="center"/>
    </w:pPr>
    <w:rPr>
      <w:bCs/>
      <w:color w:val="000000"/>
      <w:spacing w:val="13"/>
      <w:szCs w:val="22"/>
      <w:lang w:val="x-none" w:eastAsia="x-none"/>
    </w:rPr>
  </w:style>
  <w:style w:type="paragraph" w:customStyle="1" w:styleId="affff">
    <w:name w:val="текст"/>
    <w:rsid w:val="007C78ED"/>
    <w:pPr>
      <w:autoSpaceDE w:val="0"/>
      <w:autoSpaceDN w:val="0"/>
      <w:adjustRightInd w:val="0"/>
      <w:jc w:val="both"/>
    </w:pPr>
    <w:rPr>
      <w:rFonts w:ascii="SchoolBookC" w:hAnsi="SchoolBookC"/>
      <w:color w:val="000000"/>
      <w:sz w:val="24"/>
    </w:rPr>
  </w:style>
  <w:style w:type="paragraph" w:customStyle="1" w:styleId="affff0">
    <w:name w:val="втяжка"/>
    <w:basedOn w:val="19"/>
    <w:next w:val="19"/>
    <w:rsid w:val="007C78ED"/>
    <w:pPr>
      <w:tabs>
        <w:tab w:val="left" w:pos="567"/>
      </w:tabs>
      <w:spacing w:before="57"/>
      <w:ind w:left="567" w:hanging="567"/>
    </w:pPr>
  </w:style>
  <w:style w:type="paragraph" w:customStyle="1" w:styleId="19">
    <w:name w:val="текст1"/>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b"/>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b"/>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b"/>
    <w:rsid w:val="00C90639"/>
    <w:pPr>
      <w:spacing w:before="100" w:beforeAutospacing="1" w:after="100" w:afterAutospacing="1"/>
      <w:jc w:val="left"/>
    </w:pPr>
    <w:rPr>
      <w:rFonts w:ascii="Tahoma" w:hAnsi="Tahoma"/>
      <w:sz w:val="20"/>
      <w:szCs w:val="20"/>
      <w:lang w:val="en-US" w:eastAsia="en-US"/>
    </w:rPr>
  </w:style>
  <w:style w:type="paragraph" w:styleId="affff1">
    <w:name w:val="caption"/>
    <w:basedOn w:val="ab"/>
    <w:next w:val="ab"/>
    <w:qFormat/>
    <w:rsid w:val="00290A50"/>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customStyle="1" w:styleId="FR3">
    <w:name w:val="FR3"/>
    <w:rsid w:val="008D420C"/>
    <w:pPr>
      <w:widowControl w:val="0"/>
      <w:spacing w:before="260"/>
    </w:pPr>
    <w:rPr>
      <w:snapToGrid w:val="0"/>
      <w:sz w:val="16"/>
    </w:rPr>
  </w:style>
  <w:style w:type="paragraph" w:customStyle="1" w:styleId="affff2">
    <w:name w:val="Готовый"/>
    <w:basedOn w:val="ab"/>
    <w:rsid w:val="008C038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Courier New" w:hAnsi="Courier New" w:cs="Courier New"/>
      <w:sz w:val="20"/>
      <w:szCs w:val="20"/>
    </w:rPr>
  </w:style>
  <w:style w:type="character" w:customStyle="1" w:styleId="FontStyle24">
    <w:name w:val="Font Style24"/>
    <w:rsid w:val="00AD6537"/>
    <w:rPr>
      <w:rFonts w:ascii="Times New Roman" w:hAnsi="Times New Roman" w:cs="Times New Roman"/>
      <w:spacing w:val="10"/>
      <w:sz w:val="20"/>
      <w:szCs w:val="20"/>
    </w:rPr>
  </w:style>
  <w:style w:type="paragraph" w:customStyle="1" w:styleId="Style16">
    <w:name w:val="Style16"/>
    <w:basedOn w:val="ab"/>
    <w:rsid w:val="00AD6537"/>
    <w:pPr>
      <w:widowControl w:val="0"/>
      <w:autoSpaceDE w:val="0"/>
      <w:autoSpaceDN w:val="0"/>
      <w:adjustRightInd w:val="0"/>
      <w:spacing w:line="272" w:lineRule="exact"/>
      <w:ind w:firstLine="542"/>
    </w:pPr>
  </w:style>
  <w:style w:type="paragraph" w:customStyle="1" w:styleId="Style6">
    <w:name w:val="Style6"/>
    <w:basedOn w:val="ab"/>
    <w:rsid w:val="00AD6537"/>
    <w:pPr>
      <w:widowControl w:val="0"/>
      <w:autoSpaceDE w:val="0"/>
      <w:autoSpaceDN w:val="0"/>
      <w:adjustRightInd w:val="0"/>
      <w:spacing w:line="283" w:lineRule="exact"/>
      <w:jc w:val="left"/>
    </w:pPr>
  </w:style>
  <w:style w:type="paragraph" w:customStyle="1" w:styleId="Style9">
    <w:name w:val="Style9"/>
    <w:basedOn w:val="ab"/>
    <w:rsid w:val="00AD6537"/>
    <w:pPr>
      <w:widowControl w:val="0"/>
      <w:autoSpaceDE w:val="0"/>
      <w:autoSpaceDN w:val="0"/>
      <w:adjustRightInd w:val="0"/>
      <w:spacing w:line="295" w:lineRule="exact"/>
      <w:ind w:firstLine="185"/>
      <w:jc w:val="left"/>
    </w:pPr>
  </w:style>
  <w:style w:type="paragraph" w:customStyle="1" w:styleId="Style10">
    <w:name w:val="Style10"/>
    <w:basedOn w:val="ab"/>
    <w:rsid w:val="00AD6537"/>
    <w:pPr>
      <w:widowControl w:val="0"/>
      <w:autoSpaceDE w:val="0"/>
      <w:autoSpaceDN w:val="0"/>
      <w:adjustRightInd w:val="0"/>
    </w:pPr>
  </w:style>
  <w:style w:type="paragraph" w:customStyle="1" w:styleId="Style11">
    <w:name w:val="Style11"/>
    <w:basedOn w:val="ab"/>
    <w:rsid w:val="00AD6537"/>
    <w:pPr>
      <w:widowControl w:val="0"/>
      <w:autoSpaceDE w:val="0"/>
      <w:autoSpaceDN w:val="0"/>
      <w:adjustRightInd w:val="0"/>
      <w:spacing w:line="274" w:lineRule="exact"/>
    </w:pPr>
  </w:style>
  <w:style w:type="character" w:customStyle="1" w:styleId="FontStyle22">
    <w:name w:val="Font Style22"/>
    <w:rsid w:val="00AD6537"/>
    <w:rPr>
      <w:rFonts w:ascii="Times New Roman" w:hAnsi="Times New Roman" w:cs="Times New Roman"/>
      <w:b/>
      <w:bCs/>
      <w:spacing w:val="10"/>
      <w:sz w:val="20"/>
      <w:szCs w:val="20"/>
    </w:rPr>
  </w:style>
  <w:style w:type="paragraph" w:customStyle="1" w:styleId="Style1">
    <w:name w:val="Style1"/>
    <w:basedOn w:val="ab"/>
    <w:rsid w:val="00AD6537"/>
    <w:pPr>
      <w:widowControl w:val="0"/>
      <w:autoSpaceDE w:val="0"/>
      <w:autoSpaceDN w:val="0"/>
      <w:adjustRightInd w:val="0"/>
      <w:jc w:val="left"/>
    </w:pPr>
  </w:style>
  <w:style w:type="paragraph" w:customStyle="1" w:styleId="Style2">
    <w:name w:val="Style2"/>
    <w:basedOn w:val="ab"/>
    <w:rsid w:val="00AD6537"/>
    <w:pPr>
      <w:widowControl w:val="0"/>
      <w:autoSpaceDE w:val="0"/>
      <w:autoSpaceDN w:val="0"/>
      <w:adjustRightInd w:val="0"/>
      <w:spacing w:line="271" w:lineRule="exact"/>
      <w:ind w:hanging="362"/>
      <w:jc w:val="left"/>
    </w:pPr>
  </w:style>
  <w:style w:type="paragraph" w:customStyle="1" w:styleId="Style8">
    <w:name w:val="Style8"/>
    <w:basedOn w:val="ab"/>
    <w:rsid w:val="00AD6537"/>
    <w:pPr>
      <w:widowControl w:val="0"/>
      <w:autoSpaceDE w:val="0"/>
      <w:autoSpaceDN w:val="0"/>
      <w:adjustRightInd w:val="0"/>
      <w:spacing w:line="413" w:lineRule="exact"/>
    </w:pPr>
  </w:style>
  <w:style w:type="paragraph" w:customStyle="1" w:styleId="Style13">
    <w:name w:val="Style13"/>
    <w:basedOn w:val="ab"/>
    <w:rsid w:val="00AD6537"/>
    <w:pPr>
      <w:widowControl w:val="0"/>
      <w:autoSpaceDE w:val="0"/>
      <w:autoSpaceDN w:val="0"/>
      <w:adjustRightInd w:val="0"/>
      <w:spacing w:line="401" w:lineRule="exact"/>
      <w:ind w:firstLine="259"/>
      <w:jc w:val="left"/>
    </w:pPr>
  </w:style>
  <w:style w:type="paragraph" w:customStyle="1" w:styleId="Style15">
    <w:name w:val="Style15"/>
    <w:basedOn w:val="ab"/>
    <w:rsid w:val="00AD6537"/>
    <w:pPr>
      <w:widowControl w:val="0"/>
      <w:autoSpaceDE w:val="0"/>
      <w:autoSpaceDN w:val="0"/>
      <w:adjustRightInd w:val="0"/>
      <w:spacing w:line="398" w:lineRule="exact"/>
      <w:ind w:firstLine="122"/>
      <w:jc w:val="left"/>
    </w:pPr>
  </w:style>
  <w:style w:type="paragraph" w:customStyle="1" w:styleId="Style17">
    <w:name w:val="Style17"/>
    <w:basedOn w:val="ab"/>
    <w:rsid w:val="00AD6537"/>
    <w:pPr>
      <w:widowControl w:val="0"/>
      <w:autoSpaceDE w:val="0"/>
      <w:autoSpaceDN w:val="0"/>
      <w:adjustRightInd w:val="0"/>
      <w:spacing w:line="413" w:lineRule="exact"/>
      <w:ind w:firstLine="1042"/>
      <w:jc w:val="left"/>
    </w:pPr>
  </w:style>
  <w:style w:type="character" w:customStyle="1" w:styleId="FontStyle23">
    <w:name w:val="Font Style23"/>
    <w:rsid w:val="00AD6537"/>
    <w:rPr>
      <w:rFonts w:ascii="Times New Roman" w:hAnsi="Times New Roman" w:cs="Times New Roman"/>
      <w:b/>
      <w:bCs/>
      <w:i/>
      <w:iCs/>
      <w:sz w:val="20"/>
      <w:szCs w:val="20"/>
    </w:rPr>
  </w:style>
  <w:style w:type="character" w:customStyle="1" w:styleId="FontStyle25">
    <w:name w:val="Font Style25"/>
    <w:rsid w:val="00AD6537"/>
    <w:rPr>
      <w:rFonts w:ascii="Times New Roman" w:hAnsi="Times New Roman" w:cs="Times New Roman"/>
      <w:b/>
      <w:bCs/>
      <w:sz w:val="26"/>
      <w:szCs w:val="26"/>
    </w:rPr>
  </w:style>
  <w:style w:type="character" w:customStyle="1" w:styleId="FontStyle26">
    <w:name w:val="Font Style26"/>
    <w:rsid w:val="00AD6537"/>
    <w:rPr>
      <w:rFonts w:ascii="Times New Roman" w:hAnsi="Times New Roman" w:cs="Times New Roman"/>
      <w:sz w:val="24"/>
      <w:szCs w:val="24"/>
    </w:rPr>
  </w:style>
  <w:style w:type="paragraph" w:customStyle="1" w:styleId="2d">
    <w:name w:val="Знак Знак Знак2 Знак"/>
    <w:basedOn w:val="ab"/>
    <w:rsid w:val="00903196"/>
    <w:pPr>
      <w:widowControl w:val="0"/>
      <w:adjustRightInd w:val="0"/>
      <w:spacing w:after="160" w:line="240" w:lineRule="exact"/>
      <w:jc w:val="right"/>
    </w:pPr>
    <w:rPr>
      <w:sz w:val="20"/>
      <w:szCs w:val="20"/>
      <w:lang w:val="en-GB" w:eastAsia="en-US"/>
    </w:rPr>
  </w:style>
  <w:style w:type="paragraph" w:customStyle="1" w:styleId="affff3">
    <w:name w:val="Стиль"/>
    <w:rsid w:val="001345CB"/>
    <w:pPr>
      <w:widowControl w:val="0"/>
      <w:autoSpaceDE w:val="0"/>
      <w:autoSpaceDN w:val="0"/>
      <w:adjustRightInd w:val="0"/>
    </w:pPr>
    <w:rPr>
      <w:sz w:val="24"/>
      <w:szCs w:val="24"/>
    </w:rPr>
  </w:style>
  <w:style w:type="paragraph" w:customStyle="1" w:styleId="Normal1">
    <w:name w:val="Normal1"/>
    <w:rsid w:val="001345CB"/>
    <w:pPr>
      <w:widowControl w:val="0"/>
      <w:spacing w:line="360" w:lineRule="auto"/>
      <w:jc w:val="both"/>
    </w:pPr>
    <w:rPr>
      <w:snapToGrid w:val="0"/>
      <w:sz w:val="28"/>
    </w:rPr>
  </w:style>
  <w:style w:type="paragraph" w:customStyle="1" w:styleId="ConsPlusNonformat">
    <w:name w:val="ConsPlusNonformat"/>
    <w:uiPriority w:val="99"/>
    <w:rsid w:val="009E4AC6"/>
    <w:pPr>
      <w:autoSpaceDE w:val="0"/>
      <w:autoSpaceDN w:val="0"/>
      <w:adjustRightInd w:val="0"/>
    </w:pPr>
    <w:rPr>
      <w:rFonts w:ascii="Courier New" w:hAnsi="Courier New" w:cs="Courier New"/>
    </w:rPr>
  </w:style>
  <w:style w:type="paragraph" w:customStyle="1" w:styleId="1a">
    <w:name w:val="Обычный1"/>
    <w:qFormat/>
    <w:rsid w:val="006922F3"/>
    <w:pPr>
      <w:widowControl w:val="0"/>
      <w:snapToGrid w:val="0"/>
      <w:spacing w:line="300" w:lineRule="auto"/>
      <w:ind w:firstLine="720"/>
      <w:jc w:val="both"/>
    </w:pPr>
    <w:rPr>
      <w:sz w:val="24"/>
    </w:rPr>
  </w:style>
  <w:style w:type="paragraph" w:customStyle="1" w:styleId="affff4">
    <w:name w:val="Знак"/>
    <w:basedOn w:val="ab"/>
    <w:rsid w:val="006922F3"/>
    <w:pPr>
      <w:spacing w:after="160" w:line="240" w:lineRule="exact"/>
    </w:pPr>
    <w:rPr>
      <w:rFonts w:ascii="Verdana" w:hAnsi="Verdana"/>
      <w:sz w:val="22"/>
      <w:szCs w:val="20"/>
      <w:lang w:val="en-US" w:eastAsia="en-US"/>
    </w:rPr>
  </w:style>
  <w:style w:type="character" w:customStyle="1" w:styleId="afffe">
    <w:name w:val="Текст сноски Знак"/>
    <w:aliases w:val="Footnote Text Char Знак Знак Знак1,Footnote Text Char Знак Знак2,Footnote Text Char Знак Знак Знак Знак Знак"/>
    <w:basedOn w:val="ac"/>
    <w:link w:val="afffd"/>
    <w:uiPriority w:val="99"/>
    <w:semiHidden/>
    <w:rsid w:val="006922F3"/>
  </w:style>
  <w:style w:type="character" w:customStyle="1" w:styleId="18">
    <w:name w:val="Название Знак1"/>
    <w:link w:val="17"/>
    <w:rsid w:val="006922F3"/>
    <w:rPr>
      <w:bCs/>
      <w:color w:val="000000"/>
      <w:spacing w:val="13"/>
      <w:sz w:val="24"/>
      <w:szCs w:val="22"/>
      <w:shd w:val="clear" w:color="auto" w:fill="FFFFFF"/>
    </w:rPr>
  </w:style>
  <w:style w:type="paragraph" w:customStyle="1" w:styleId="CharChar0">
    <w:name w:val="Char Char"/>
    <w:basedOn w:val="ab"/>
    <w:rsid w:val="006922F3"/>
    <w:pPr>
      <w:spacing w:before="100" w:beforeAutospacing="1" w:after="100" w:afterAutospacing="1"/>
      <w:jc w:val="left"/>
    </w:pPr>
    <w:rPr>
      <w:rFonts w:ascii="Tahoma" w:hAnsi="Tahoma"/>
      <w:sz w:val="20"/>
      <w:szCs w:val="20"/>
      <w:lang w:val="en-US" w:eastAsia="en-US"/>
    </w:rPr>
  </w:style>
  <w:style w:type="paragraph" w:customStyle="1" w:styleId="2e">
    <w:name w:val="Знак Знак Знак2 Знак"/>
    <w:basedOn w:val="ab"/>
    <w:uiPriority w:val="99"/>
    <w:rsid w:val="006922F3"/>
    <w:pPr>
      <w:widowControl w:val="0"/>
      <w:adjustRightInd w:val="0"/>
      <w:spacing w:after="160" w:line="240" w:lineRule="exact"/>
      <w:jc w:val="right"/>
    </w:pPr>
    <w:rPr>
      <w:sz w:val="20"/>
      <w:szCs w:val="20"/>
      <w:lang w:val="en-GB" w:eastAsia="en-US"/>
    </w:rPr>
  </w:style>
  <w:style w:type="paragraph" w:customStyle="1" w:styleId="List2">
    <w:name w:val="List2"/>
    <w:basedOn w:val="ab"/>
    <w:rsid w:val="009C2AE7"/>
    <w:pPr>
      <w:tabs>
        <w:tab w:val="left" w:pos="1701"/>
      </w:tabs>
      <w:spacing w:line="360" w:lineRule="auto"/>
    </w:pPr>
    <w:rPr>
      <w:szCs w:val="20"/>
    </w:rPr>
  </w:style>
  <w:style w:type="paragraph" w:customStyle="1" w:styleId="ConsTitle">
    <w:name w:val="ConsTitle"/>
    <w:rsid w:val="009C2AE7"/>
    <w:pPr>
      <w:autoSpaceDE w:val="0"/>
      <w:autoSpaceDN w:val="0"/>
      <w:adjustRightInd w:val="0"/>
    </w:pPr>
    <w:rPr>
      <w:rFonts w:ascii="Arial" w:hAnsi="Arial" w:cs="Arial"/>
      <w:b/>
      <w:bCs/>
      <w:sz w:val="16"/>
      <w:szCs w:val="16"/>
    </w:rPr>
  </w:style>
  <w:style w:type="paragraph" w:customStyle="1" w:styleId="-">
    <w:name w:val="Контракт-пункт"/>
    <w:basedOn w:val="ab"/>
    <w:rsid w:val="009C2AE7"/>
    <w:pPr>
      <w:tabs>
        <w:tab w:val="num" w:pos="1209"/>
      </w:tabs>
      <w:ind w:left="1209" w:hanging="360"/>
    </w:pPr>
  </w:style>
  <w:style w:type="character" w:customStyle="1" w:styleId="-0">
    <w:name w:val="Контракт-раздел Знак Знак"/>
    <w:rsid w:val="009C2AE7"/>
    <w:rPr>
      <w:b/>
      <w:bCs/>
      <w:caps/>
      <w:smallCaps/>
      <w:sz w:val="24"/>
      <w:szCs w:val="24"/>
      <w:lang w:val="ru-RU" w:eastAsia="ru-RU" w:bidi="ar-SA"/>
    </w:rPr>
  </w:style>
  <w:style w:type="paragraph" w:styleId="affff5">
    <w:name w:val="annotation text"/>
    <w:basedOn w:val="ab"/>
    <w:link w:val="affff6"/>
    <w:qFormat/>
    <w:rsid w:val="009C2AE7"/>
    <w:pPr>
      <w:jc w:val="left"/>
    </w:pPr>
    <w:rPr>
      <w:sz w:val="20"/>
      <w:szCs w:val="20"/>
    </w:rPr>
  </w:style>
  <w:style w:type="character" w:customStyle="1" w:styleId="affff6">
    <w:name w:val="Текст примечания Знак"/>
    <w:basedOn w:val="ac"/>
    <w:link w:val="affff5"/>
    <w:qFormat/>
    <w:rsid w:val="009C2AE7"/>
  </w:style>
  <w:style w:type="paragraph" w:styleId="affff7">
    <w:name w:val="annotation subject"/>
    <w:basedOn w:val="affff5"/>
    <w:next w:val="affff5"/>
    <w:link w:val="affff8"/>
    <w:rsid w:val="009C2AE7"/>
    <w:pPr>
      <w:spacing w:line="360" w:lineRule="auto"/>
      <w:jc w:val="both"/>
    </w:pPr>
    <w:rPr>
      <w:b/>
      <w:bCs/>
      <w:lang w:val="x-none" w:eastAsia="x-none"/>
    </w:rPr>
  </w:style>
  <w:style w:type="character" w:customStyle="1" w:styleId="affff8">
    <w:name w:val="Тема примечания Знак"/>
    <w:link w:val="affff7"/>
    <w:rsid w:val="009C2AE7"/>
    <w:rPr>
      <w:b/>
      <w:bCs/>
    </w:rPr>
  </w:style>
  <w:style w:type="paragraph" w:customStyle="1" w:styleId="-1">
    <w:name w:val="Контракт-раздел"/>
    <w:basedOn w:val="ab"/>
    <w:next w:val="ab"/>
    <w:rsid w:val="009C2AE7"/>
    <w:pPr>
      <w:keepNext/>
      <w:tabs>
        <w:tab w:val="left" w:pos="540"/>
      </w:tabs>
      <w:suppressAutoHyphens/>
      <w:spacing w:before="360" w:after="120"/>
      <w:jc w:val="center"/>
      <w:outlineLvl w:val="3"/>
    </w:pPr>
    <w:rPr>
      <w:b/>
      <w:bCs/>
      <w:caps/>
      <w:smallCaps/>
    </w:rPr>
  </w:style>
  <w:style w:type="paragraph" w:customStyle="1" w:styleId="ConsPlusTitle">
    <w:name w:val="ConsPlusTitle"/>
    <w:uiPriority w:val="99"/>
    <w:rsid w:val="00423A76"/>
    <w:pPr>
      <w:autoSpaceDE w:val="0"/>
      <w:autoSpaceDN w:val="0"/>
      <w:adjustRightInd w:val="0"/>
    </w:pPr>
    <w:rPr>
      <w:b/>
      <w:bCs/>
      <w:sz w:val="22"/>
      <w:szCs w:val="22"/>
    </w:rPr>
  </w:style>
  <w:style w:type="paragraph" w:customStyle="1" w:styleId="affff9">
    <w:name w:val="Знак Знак Знак"/>
    <w:basedOn w:val="ab"/>
    <w:rsid w:val="00AE05DA"/>
    <w:pPr>
      <w:spacing w:before="100" w:beforeAutospacing="1" w:after="100" w:afterAutospacing="1"/>
      <w:jc w:val="left"/>
    </w:pPr>
    <w:rPr>
      <w:rFonts w:ascii="Tahoma" w:hAnsi="Tahoma"/>
      <w:sz w:val="20"/>
      <w:szCs w:val="20"/>
      <w:lang w:val="en-US" w:eastAsia="en-US"/>
    </w:rPr>
  </w:style>
  <w:style w:type="paragraph" w:customStyle="1" w:styleId="Head92">
    <w:name w:val="Head 9.2"/>
    <w:basedOn w:val="ab"/>
    <w:next w:val="ab"/>
    <w:autoRedefine/>
    <w:rsid w:val="00B5675F"/>
    <w:pPr>
      <w:jc w:val="center"/>
    </w:pPr>
    <w:rPr>
      <w:b/>
      <w:bCs/>
    </w:rPr>
  </w:style>
  <w:style w:type="paragraph" w:customStyle="1" w:styleId="Head91">
    <w:name w:val="Head 9.1"/>
    <w:basedOn w:val="ab"/>
    <w:next w:val="ab"/>
    <w:autoRedefine/>
    <w:rsid w:val="00B5675F"/>
    <w:pPr>
      <w:keepNext/>
      <w:suppressAutoHyphens/>
      <w:jc w:val="center"/>
    </w:pPr>
    <w:rPr>
      <w:b/>
      <w:lang w:eastAsia="en-US"/>
    </w:rPr>
  </w:style>
  <w:style w:type="paragraph" w:customStyle="1" w:styleId="stylebodytextjustifiedbefore5ptafter5ptkernat1">
    <w:name w:val="stylebodytextjustifiedbefore5ptafter5ptkernat1"/>
    <w:basedOn w:val="ab"/>
    <w:rsid w:val="00B5675F"/>
    <w:pPr>
      <w:numPr>
        <w:numId w:val="18"/>
      </w:numPr>
      <w:spacing w:before="100" w:after="100"/>
    </w:pPr>
  </w:style>
  <w:style w:type="paragraph" w:styleId="54">
    <w:name w:val="List 5"/>
    <w:basedOn w:val="ab"/>
    <w:rsid w:val="004C116A"/>
    <w:pPr>
      <w:ind w:left="1415" w:hanging="283"/>
      <w:contextualSpacing/>
    </w:pPr>
  </w:style>
  <w:style w:type="paragraph" w:customStyle="1" w:styleId="a6">
    <w:name w:val="_Абзац"/>
    <w:basedOn w:val="ab"/>
    <w:rsid w:val="004C116A"/>
    <w:pPr>
      <w:numPr>
        <w:ilvl w:val="4"/>
        <w:numId w:val="19"/>
      </w:numPr>
      <w:spacing w:line="360" w:lineRule="auto"/>
      <w:ind w:right="284"/>
      <w:outlineLvl w:val="4"/>
    </w:pPr>
    <w:rPr>
      <w:rFonts w:ascii="Arial" w:hAnsi="Arial" w:cs="Arial"/>
      <w:sz w:val="20"/>
      <w:szCs w:val="20"/>
    </w:rPr>
  </w:style>
  <w:style w:type="paragraph" w:customStyle="1" w:styleId="a5">
    <w:name w:val="_Подпункт"/>
    <w:basedOn w:val="ab"/>
    <w:rsid w:val="004C116A"/>
    <w:pPr>
      <w:numPr>
        <w:ilvl w:val="3"/>
        <w:numId w:val="19"/>
      </w:numPr>
      <w:spacing w:before="60" w:line="360" w:lineRule="auto"/>
      <w:ind w:right="284" w:firstLine="0"/>
      <w:outlineLvl w:val="3"/>
    </w:pPr>
    <w:rPr>
      <w:rFonts w:ascii="Arial" w:hAnsi="Arial" w:cs="Arial"/>
      <w:sz w:val="20"/>
      <w:szCs w:val="20"/>
    </w:rPr>
  </w:style>
  <w:style w:type="paragraph" w:customStyle="1" w:styleId="a3">
    <w:name w:val="_Подраздел"/>
    <w:basedOn w:val="ab"/>
    <w:next w:val="ab"/>
    <w:rsid w:val="004C116A"/>
    <w:pPr>
      <w:keepNext/>
      <w:numPr>
        <w:ilvl w:val="1"/>
        <w:numId w:val="19"/>
      </w:numPr>
      <w:spacing w:before="120" w:after="120" w:line="360" w:lineRule="auto"/>
      <w:ind w:right="284" w:firstLine="0"/>
      <w:outlineLvl w:val="1"/>
    </w:pPr>
    <w:rPr>
      <w:rFonts w:ascii="Arial" w:hAnsi="Arial" w:cs="Arial"/>
      <w:sz w:val="20"/>
      <w:szCs w:val="20"/>
    </w:rPr>
  </w:style>
  <w:style w:type="paragraph" w:customStyle="1" w:styleId="a4">
    <w:name w:val="_Пункт"/>
    <w:basedOn w:val="a3"/>
    <w:next w:val="ab"/>
    <w:rsid w:val="004C116A"/>
    <w:pPr>
      <w:numPr>
        <w:ilvl w:val="2"/>
      </w:numPr>
      <w:ind w:firstLine="0"/>
      <w:outlineLvl w:val="2"/>
    </w:pPr>
  </w:style>
  <w:style w:type="paragraph" w:customStyle="1" w:styleId="a2">
    <w:name w:val="_Раздел"/>
    <w:basedOn w:val="ab"/>
    <w:next w:val="a3"/>
    <w:rsid w:val="004C116A"/>
    <w:pPr>
      <w:keepNext/>
      <w:pageBreakBefore/>
      <w:numPr>
        <w:numId w:val="19"/>
      </w:numPr>
      <w:spacing w:before="120" w:after="120"/>
      <w:ind w:right="284"/>
      <w:jc w:val="left"/>
      <w:outlineLvl w:val="0"/>
    </w:pPr>
    <w:rPr>
      <w:rFonts w:ascii="Arial" w:hAnsi="Arial" w:cs="Arial"/>
      <w:sz w:val="28"/>
      <w:szCs w:val="20"/>
    </w:rPr>
  </w:style>
  <w:style w:type="character" w:styleId="affffa">
    <w:name w:val="footnote reference"/>
    <w:uiPriority w:val="99"/>
    <w:rsid w:val="004C116A"/>
    <w:rPr>
      <w:vertAlign w:val="superscript"/>
    </w:rPr>
  </w:style>
  <w:style w:type="paragraph" w:customStyle="1" w:styleId="affffb">
    <w:name w:val="Нормальный"/>
    <w:rsid w:val="004C116A"/>
    <w:pPr>
      <w:widowControl w:val="0"/>
    </w:pPr>
  </w:style>
  <w:style w:type="paragraph" w:customStyle="1" w:styleId="11">
    <w:name w:val="ТТ список 1"/>
    <w:basedOn w:val="ab"/>
    <w:autoRedefine/>
    <w:rsid w:val="00173CF8"/>
    <w:pPr>
      <w:keepNext/>
      <w:keepLines/>
      <w:numPr>
        <w:numId w:val="20"/>
      </w:numPr>
      <w:spacing w:before="240" w:after="120"/>
      <w:jc w:val="left"/>
    </w:pPr>
    <w:rPr>
      <w:b/>
      <w:szCs w:val="20"/>
    </w:rPr>
  </w:style>
  <w:style w:type="paragraph" w:customStyle="1" w:styleId="24">
    <w:name w:val="ТТ список 2"/>
    <w:basedOn w:val="ab"/>
    <w:autoRedefine/>
    <w:rsid w:val="00173CF8"/>
    <w:pPr>
      <w:keepNext/>
      <w:keepLines/>
      <w:numPr>
        <w:ilvl w:val="1"/>
        <w:numId w:val="20"/>
      </w:numPr>
      <w:spacing w:before="120" w:after="60"/>
      <w:jc w:val="left"/>
    </w:pPr>
    <w:rPr>
      <w:b/>
      <w:i/>
    </w:rPr>
  </w:style>
  <w:style w:type="paragraph" w:customStyle="1" w:styleId="35">
    <w:name w:val="ТТ список 3"/>
    <w:basedOn w:val="ab"/>
    <w:autoRedefine/>
    <w:rsid w:val="00173CF8"/>
    <w:pPr>
      <w:keepLines/>
      <w:numPr>
        <w:ilvl w:val="2"/>
        <w:numId w:val="21"/>
      </w:numPr>
      <w:spacing w:before="60"/>
    </w:pPr>
  </w:style>
  <w:style w:type="paragraph" w:customStyle="1" w:styleId="41">
    <w:name w:val="ТТ список 4"/>
    <w:basedOn w:val="35"/>
    <w:rsid w:val="00173CF8"/>
    <w:pPr>
      <w:keepLines w:val="0"/>
      <w:numPr>
        <w:ilvl w:val="3"/>
        <w:numId w:val="20"/>
      </w:numPr>
      <w:ind w:right="141"/>
    </w:pPr>
  </w:style>
  <w:style w:type="paragraph" w:customStyle="1" w:styleId="ConsNonformat">
    <w:name w:val="ConsNonformat"/>
    <w:rsid w:val="008519CE"/>
    <w:pPr>
      <w:autoSpaceDE w:val="0"/>
      <w:autoSpaceDN w:val="0"/>
      <w:adjustRightInd w:val="0"/>
    </w:pPr>
    <w:rPr>
      <w:rFonts w:ascii="Courier New" w:hAnsi="Courier New" w:cs="Courier New"/>
    </w:rPr>
  </w:style>
  <w:style w:type="paragraph" w:customStyle="1" w:styleId="affffc">
    <w:name w:val="Знак Знак Знак"/>
    <w:basedOn w:val="ab"/>
    <w:rsid w:val="00F2136F"/>
    <w:pPr>
      <w:spacing w:before="100" w:beforeAutospacing="1" w:after="100" w:afterAutospacing="1"/>
      <w:jc w:val="left"/>
    </w:pPr>
    <w:rPr>
      <w:rFonts w:ascii="Tahoma" w:hAnsi="Tahoma"/>
      <w:sz w:val="20"/>
      <w:szCs w:val="20"/>
      <w:lang w:val="en-US" w:eastAsia="en-US"/>
    </w:rPr>
  </w:style>
  <w:style w:type="character" w:customStyle="1" w:styleId="Normal">
    <w:name w:val="Normal Знак"/>
    <w:link w:val="16"/>
    <w:uiPriority w:val="99"/>
    <w:rsid w:val="0083480A"/>
    <w:rPr>
      <w:sz w:val="24"/>
      <w:lang w:val="ru-RU" w:eastAsia="ru-RU" w:bidi="ar-SA"/>
    </w:rPr>
  </w:style>
  <w:style w:type="paragraph" w:customStyle="1" w:styleId="1b">
    <w:name w:val="Знак1 Знак Знак Знак Знак Знак Знак Знак Знак Знак"/>
    <w:basedOn w:val="ab"/>
    <w:next w:val="26"/>
    <w:autoRedefine/>
    <w:rsid w:val="001C1353"/>
    <w:pPr>
      <w:spacing w:after="160" w:line="240" w:lineRule="exact"/>
      <w:jc w:val="left"/>
    </w:pPr>
    <w:rPr>
      <w:szCs w:val="20"/>
      <w:lang w:val="en-US" w:eastAsia="en-US"/>
    </w:rPr>
  </w:style>
  <w:style w:type="paragraph" w:customStyle="1" w:styleId="affffd">
    <w:name w:val="Îáû÷íûé"/>
    <w:rsid w:val="001C1353"/>
  </w:style>
  <w:style w:type="paragraph" w:customStyle="1" w:styleId="1">
    <w:name w:val="СТИЛЬ 1"/>
    <w:rsid w:val="005D5E9F"/>
    <w:pPr>
      <w:numPr>
        <w:numId w:val="22"/>
      </w:numPr>
      <w:spacing w:before="240" w:after="120"/>
      <w:jc w:val="both"/>
    </w:pPr>
    <w:rPr>
      <w:b/>
      <w:sz w:val="28"/>
      <w:szCs w:val="24"/>
    </w:rPr>
  </w:style>
  <w:style w:type="paragraph" w:customStyle="1" w:styleId="23">
    <w:name w:val="СТИЛЬ 2"/>
    <w:basedOn w:val="1"/>
    <w:rsid w:val="005D5E9F"/>
    <w:pPr>
      <w:numPr>
        <w:ilvl w:val="1"/>
      </w:numPr>
    </w:pPr>
    <w:rPr>
      <w:b w:val="0"/>
      <w:szCs w:val="28"/>
    </w:rPr>
  </w:style>
  <w:style w:type="paragraph" w:customStyle="1" w:styleId="32">
    <w:name w:val="СТИЛЬ 3"/>
    <w:basedOn w:val="ab"/>
    <w:rsid w:val="005D5E9F"/>
    <w:pPr>
      <w:numPr>
        <w:ilvl w:val="2"/>
        <w:numId w:val="22"/>
      </w:numPr>
      <w:spacing w:before="120" w:after="120"/>
    </w:pPr>
    <w:rPr>
      <w:sz w:val="28"/>
    </w:rPr>
  </w:style>
  <w:style w:type="paragraph" w:customStyle="1" w:styleId="Tnd">
    <w:name w:val="Tnd_Раздел"/>
    <w:basedOn w:val="ab"/>
    <w:rsid w:val="008F02C1"/>
    <w:pPr>
      <w:autoSpaceDE w:val="0"/>
      <w:autoSpaceDN w:val="0"/>
      <w:jc w:val="left"/>
    </w:pPr>
    <w:rPr>
      <w:rFonts w:ascii="Arial" w:hAnsi="Arial" w:cs="Arial"/>
      <w:b/>
      <w:bCs/>
      <w:caps/>
      <w:sz w:val="20"/>
      <w:szCs w:val="20"/>
    </w:rPr>
  </w:style>
  <w:style w:type="character" w:styleId="affffe">
    <w:name w:val="Strong"/>
    <w:qFormat/>
    <w:rsid w:val="00106814"/>
    <w:rPr>
      <w:b/>
      <w:bCs/>
    </w:rPr>
  </w:style>
  <w:style w:type="character" w:customStyle="1" w:styleId="FontStyle17">
    <w:name w:val="Font Style17"/>
    <w:rsid w:val="00B47EA3"/>
    <w:rPr>
      <w:rFonts w:ascii="MS Reference Sans Serif" w:hAnsi="MS Reference Sans Serif" w:cs="MS Reference Sans Serif"/>
      <w:b/>
      <w:bCs/>
      <w:sz w:val="16"/>
      <w:szCs w:val="16"/>
    </w:rPr>
  </w:style>
  <w:style w:type="character" w:customStyle="1" w:styleId="H1">
    <w:name w:val="H1 Знак"/>
    <w:aliases w:val="h1 Знак,Глава 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EA4E73"/>
    <w:rPr>
      <w:b/>
      <w:kern w:val="28"/>
      <w:sz w:val="36"/>
    </w:rPr>
  </w:style>
  <w:style w:type="paragraph" w:customStyle="1" w:styleId="320">
    <w:name w:val="Основной текст с отступом 32"/>
    <w:basedOn w:val="ab"/>
    <w:rsid w:val="00A51EDC"/>
    <w:pPr>
      <w:spacing w:after="120"/>
      <w:ind w:left="283"/>
      <w:jc w:val="left"/>
    </w:pPr>
    <w:rPr>
      <w:rFonts w:eastAsia="Calibri"/>
      <w:sz w:val="16"/>
      <w:szCs w:val="16"/>
      <w:lang w:eastAsia="ar-SA"/>
    </w:rPr>
  </w:style>
  <w:style w:type="character" w:customStyle="1" w:styleId="FontStyle18">
    <w:name w:val="Font Style18"/>
    <w:rsid w:val="00A51EDC"/>
    <w:rPr>
      <w:rFonts w:ascii="MS Reference Sans Serif" w:hAnsi="MS Reference Sans Serif" w:cs="MS Reference Sans Serif"/>
      <w:sz w:val="16"/>
      <w:szCs w:val="16"/>
    </w:rPr>
  </w:style>
  <w:style w:type="character" w:customStyle="1" w:styleId="FontStyle15">
    <w:name w:val="Font Style15"/>
    <w:rsid w:val="00A51EDC"/>
    <w:rPr>
      <w:rFonts w:ascii="MS Reference Sans Serif" w:hAnsi="MS Reference Sans Serif" w:cs="MS Reference Sans Serif"/>
      <w:b/>
      <w:bCs/>
      <w:sz w:val="20"/>
      <w:szCs w:val="20"/>
    </w:rPr>
  </w:style>
  <w:style w:type="paragraph" w:customStyle="1" w:styleId="Style5">
    <w:name w:val="Style5"/>
    <w:basedOn w:val="ab"/>
    <w:rsid w:val="00A51EDC"/>
    <w:pPr>
      <w:widowControl w:val="0"/>
      <w:autoSpaceDE w:val="0"/>
      <w:autoSpaceDN w:val="0"/>
      <w:adjustRightInd w:val="0"/>
      <w:spacing w:line="232" w:lineRule="exact"/>
      <w:ind w:hanging="226"/>
    </w:pPr>
    <w:rPr>
      <w:rFonts w:ascii="MS Reference Sans Serif" w:hAnsi="MS Reference Sans Serif" w:cs="MS Reference Sans Serif"/>
    </w:rPr>
  </w:style>
  <w:style w:type="paragraph" w:customStyle="1" w:styleId="Style12">
    <w:name w:val="Style12"/>
    <w:basedOn w:val="ab"/>
    <w:rsid w:val="00A51EDC"/>
    <w:pPr>
      <w:widowControl w:val="0"/>
      <w:autoSpaceDE w:val="0"/>
      <w:autoSpaceDN w:val="0"/>
      <w:adjustRightInd w:val="0"/>
      <w:spacing w:line="235" w:lineRule="exact"/>
      <w:ind w:hanging="341"/>
      <w:jc w:val="left"/>
    </w:pPr>
    <w:rPr>
      <w:rFonts w:ascii="MS Reference Sans Serif" w:hAnsi="MS Reference Sans Serif" w:cs="MS Reference Sans Serif"/>
    </w:rPr>
  </w:style>
  <w:style w:type="paragraph" w:customStyle="1" w:styleId="Style7">
    <w:name w:val="Style7"/>
    <w:basedOn w:val="ab"/>
    <w:rsid w:val="00B944D7"/>
    <w:pPr>
      <w:widowControl w:val="0"/>
      <w:autoSpaceDE w:val="0"/>
      <w:autoSpaceDN w:val="0"/>
      <w:adjustRightInd w:val="0"/>
      <w:jc w:val="left"/>
    </w:pPr>
    <w:rPr>
      <w:rFonts w:ascii="MS Reference Sans Serif" w:hAnsi="MS Reference Sans Serif" w:cs="MS Reference Sans Serif"/>
    </w:rPr>
  </w:style>
  <w:style w:type="paragraph" w:customStyle="1" w:styleId="xl24">
    <w:name w:val="xl24"/>
    <w:basedOn w:val="ab"/>
    <w:rsid w:val="002D41F2"/>
    <w:pPr>
      <w:spacing w:before="100" w:after="100"/>
      <w:jc w:val="center"/>
      <w:textAlignment w:val="center"/>
    </w:pPr>
    <w:rPr>
      <w:szCs w:val="20"/>
    </w:rPr>
  </w:style>
  <w:style w:type="character" w:customStyle="1" w:styleId="H11">
    <w:name w:val="H1 Знак1"/>
    <w:aliases w:val="h1 Знак1,Глава 1 Знак1,Document Header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Chapter Знак"/>
    <w:rsid w:val="00A525D0"/>
    <w:rPr>
      <w:b/>
      <w:kern w:val="28"/>
      <w:sz w:val="36"/>
    </w:rPr>
  </w:style>
  <w:style w:type="paragraph" w:styleId="afffff">
    <w:name w:val="No Spacing"/>
    <w:uiPriority w:val="1"/>
    <w:qFormat/>
    <w:rsid w:val="00A525D0"/>
    <w:rPr>
      <w:rFonts w:ascii="Calibri" w:hAnsi="Calibri"/>
      <w:sz w:val="22"/>
      <w:szCs w:val="22"/>
    </w:rPr>
  </w:style>
  <w:style w:type="character" w:customStyle="1" w:styleId="afffff0">
    <w:name w:val="Название Знак"/>
    <w:locked/>
    <w:rsid w:val="000B4088"/>
    <w:rPr>
      <w:rFonts w:ascii="Monotype Corsiva" w:hAnsi="Monotype Corsiva" w:cs="Monotype Corsiva"/>
      <w:b/>
      <w:bCs/>
      <w:sz w:val="28"/>
      <w:szCs w:val="28"/>
      <w:lang w:val="ru-RU" w:eastAsia="ru-RU" w:bidi="ar-SA"/>
    </w:rPr>
  </w:style>
  <w:style w:type="paragraph" w:customStyle="1" w:styleId="100">
    <w:name w:val="Стиль 10 пт Первая строка:  0 см"/>
    <w:basedOn w:val="ab"/>
    <w:rsid w:val="000B4088"/>
    <w:rPr>
      <w:rFonts w:ascii="Monotype Corsiva" w:hAnsi="Monotype Corsiva" w:cs="Monotype Corsiva"/>
    </w:rPr>
  </w:style>
  <w:style w:type="paragraph" w:customStyle="1" w:styleId="Char">
    <w:name w:val="Char"/>
    <w:basedOn w:val="ab"/>
    <w:rsid w:val="0072187E"/>
    <w:pPr>
      <w:keepLines/>
      <w:spacing w:after="160" w:line="240" w:lineRule="exact"/>
      <w:jc w:val="left"/>
    </w:pPr>
    <w:rPr>
      <w:rFonts w:ascii="Verdana" w:eastAsia="MS Mincho" w:hAnsi="Verdana" w:cs="Franklin Gothic Book"/>
      <w:sz w:val="20"/>
      <w:szCs w:val="20"/>
      <w:lang w:val="en-US" w:eastAsia="en-US"/>
    </w:rPr>
  </w:style>
  <w:style w:type="paragraph" w:customStyle="1" w:styleId="110">
    <w:name w:val="Обычный + 11"/>
    <w:basedOn w:val="ab"/>
    <w:rsid w:val="000B3E9F"/>
    <w:pPr>
      <w:ind w:left="360" w:hanging="360"/>
    </w:pPr>
  </w:style>
  <w:style w:type="paragraph" w:customStyle="1" w:styleId="111">
    <w:name w:val="Обычный + 11 пт"/>
    <w:basedOn w:val="110"/>
    <w:rsid w:val="000B3E9F"/>
  </w:style>
  <w:style w:type="paragraph" w:customStyle="1" w:styleId="afffff1">
    <w:name w:val="Обычный без отступа"/>
    <w:basedOn w:val="ab"/>
    <w:rsid w:val="00A606A0"/>
    <w:pPr>
      <w:widowControl w:val="0"/>
      <w:suppressAutoHyphens/>
      <w:jc w:val="left"/>
    </w:pPr>
    <w:rPr>
      <w:rFonts w:eastAsia="Lucida Sans Unicode" w:cs="Mangal"/>
      <w:kern w:val="1"/>
      <w:szCs w:val="20"/>
      <w:lang w:eastAsia="hi-IN" w:bidi="hi-IN"/>
    </w:rPr>
  </w:style>
  <w:style w:type="paragraph" w:styleId="1c">
    <w:name w:val="index 1"/>
    <w:basedOn w:val="ab"/>
    <w:next w:val="ab"/>
    <w:autoRedefine/>
    <w:semiHidden/>
    <w:rsid w:val="00D0489C"/>
    <w:pPr>
      <w:ind w:left="240" w:hanging="240"/>
    </w:pPr>
  </w:style>
  <w:style w:type="paragraph" w:styleId="afffff2">
    <w:name w:val="index heading"/>
    <w:basedOn w:val="100"/>
    <w:next w:val="1c"/>
    <w:rsid w:val="00D0489C"/>
    <w:pPr>
      <w:jc w:val="left"/>
    </w:pPr>
  </w:style>
  <w:style w:type="paragraph" w:customStyle="1" w:styleId="1d">
    <w:name w:val="Абзац списка1"/>
    <w:aliases w:val="Bullet List,FooterText,numbered,Paragraphe de liste1,lp1"/>
    <w:basedOn w:val="ab"/>
    <w:link w:val="afffff3"/>
    <w:qFormat/>
    <w:rsid w:val="00D0489C"/>
    <w:pPr>
      <w:ind w:left="720" w:firstLine="709"/>
      <w:jc w:val="left"/>
    </w:pPr>
    <w:rPr>
      <w:rFonts w:ascii="Monotype Corsiva" w:hAnsi="Monotype Corsiva" w:cs="Monotype Corsiva"/>
      <w:sz w:val="28"/>
      <w:szCs w:val="28"/>
      <w:lang w:eastAsia="en-US"/>
    </w:rPr>
  </w:style>
  <w:style w:type="paragraph" w:customStyle="1" w:styleId="2f">
    <w:name w:val="Абзац списка2"/>
    <w:basedOn w:val="ab"/>
    <w:rsid w:val="00A464D4"/>
    <w:pPr>
      <w:ind w:left="720" w:firstLine="709"/>
      <w:jc w:val="left"/>
    </w:pPr>
    <w:rPr>
      <w:rFonts w:ascii="Monotype Corsiva" w:hAnsi="Monotype Corsiva" w:cs="Monotype Corsiva"/>
      <w:sz w:val="28"/>
      <w:szCs w:val="28"/>
      <w:lang w:eastAsia="en-US"/>
    </w:rPr>
  </w:style>
  <w:style w:type="paragraph" w:customStyle="1" w:styleId="Default">
    <w:name w:val="Default"/>
    <w:rsid w:val="00F57F8B"/>
    <w:pPr>
      <w:autoSpaceDE w:val="0"/>
      <w:autoSpaceDN w:val="0"/>
      <w:adjustRightInd w:val="0"/>
    </w:pPr>
    <w:rPr>
      <w:color w:val="000000"/>
      <w:sz w:val="24"/>
      <w:szCs w:val="24"/>
    </w:rPr>
  </w:style>
  <w:style w:type="character" w:customStyle="1" w:styleId="3f1">
    <w:name w:val="Стиль3 Знак Знак Знак"/>
    <w:link w:val="3f0"/>
    <w:rsid w:val="002716BA"/>
    <w:rPr>
      <w:sz w:val="24"/>
      <w:lang w:val="ru-RU" w:eastAsia="ru-RU" w:bidi="ar-SA"/>
    </w:rPr>
  </w:style>
  <w:style w:type="character" w:customStyle="1" w:styleId="FootnoteTextChar">
    <w:name w:val="Footnote Text Char Знак Знак Знак"/>
    <w:aliases w:val="Footnote Text Char Знак Знак1,Footnote Text Char Знак Знак Знак Знак Знак Знак"/>
    <w:basedOn w:val="ac"/>
    <w:semiHidden/>
    <w:rsid w:val="0033754E"/>
  </w:style>
  <w:style w:type="paragraph" w:customStyle="1" w:styleId="1e">
    <w:name w:val="Без интервала1"/>
    <w:rsid w:val="00A01DD7"/>
    <w:pPr>
      <w:autoSpaceDE w:val="0"/>
      <w:autoSpaceDN w:val="0"/>
    </w:pPr>
    <w:rPr>
      <w:rFonts w:eastAsia="Calibri"/>
      <w:sz w:val="18"/>
      <w:szCs w:val="18"/>
    </w:rPr>
  </w:style>
  <w:style w:type="paragraph" w:customStyle="1" w:styleId="140">
    <w:name w:val="14"/>
    <w:basedOn w:val="ab"/>
    <w:rsid w:val="00406F26"/>
    <w:pPr>
      <w:spacing w:before="120" w:after="240"/>
      <w:jc w:val="left"/>
    </w:pPr>
    <w:rPr>
      <w:b/>
      <w:bCs/>
      <w:sz w:val="28"/>
      <w:szCs w:val="28"/>
    </w:rPr>
  </w:style>
  <w:style w:type="paragraph" w:customStyle="1" w:styleId="1f">
    <w:name w:val="Без интервала1"/>
    <w:rsid w:val="00DF0D4F"/>
    <w:pPr>
      <w:autoSpaceDE w:val="0"/>
      <w:autoSpaceDN w:val="0"/>
    </w:pPr>
    <w:rPr>
      <w:sz w:val="18"/>
      <w:szCs w:val="18"/>
    </w:rPr>
  </w:style>
  <w:style w:type="paragraph" w:styleId="afffff4">
    <w:name w:val="Document Map"/>
    <w:basedOn w:val="ab"/>
    <w:semiHidden/>
    <w:rsid w:val="0038701E"/>
    <w:pPr>
      <w:shd w:val="clear" w:color="auto" w:fill="000080"/>
      <w:jc w:val="left"/>
    </w:pPr>
    <w:rPr>
      <w:rFonts w:ascii="Tahoma" w:hAnsi="Tahoma" w:cs="Tahoma"/>
      <w:color w:val="FF0000"/>
      <w:sz w:val="20"/>
      <w:szCs w:val="20"/>
    </w:rPr>
  </w:style>
  <w:style w:type="paragraph" w:customStyle="1" w:styleId="western">
    <w:name w:val="western"/>
    <w:basedOn w:val="ab"/>
    <w:rsid w:val="0038701E"/>
    <w:pPr>
      <w:spacing w:before="100" w:beforeAutospacing="1" w:after="100" w:afterAutospacing="1"/>
      <w:jc w:val="left"/>
    </w:pPr>
    <w:rPr>
      <w:color w:val="FF0000"/>
    </w:rPr>
  </w:style>
  <w:style w:type="character" w:customStyle="1" w:styleId="apple-converted-space">
    <w:name w:val="apple-converted-space"/>
    <w:basedOn w:val="ac"/>
    <w:rsid w:val="0038701E"/>
  </w:style>
  <w:style w:type="character" w:customStyle="1" w:styleId="highlight">
    <w:name w:val="highlight"/>
    <w:basedOn w:val="ac"/>
    <w:rsid w:val="0038701E"/>
  </w:style>
  <w:style w:type="character" w:customStyle="1" w:styleId="application">
    <w:name w:val="application"/>
    <w:basedOn w:val="ac"/>
    <w:rsid w:val="0038701E"/>
  </w:style>
  <w:style w:type="character" w:styleId="afffff5">
    <w:name w:val="Book Title"/>
    <w:qFormat/>
    <w:rsid w:val="0038701E"/>
    <w:rPr>
      <w:b/>
      <w:bCs/>
      <w:smallCaps/>
      <w:spacing w:val="5"/>
    </w:rPr>
  </w:style>
  <w:style w:type="character" w:customStyle="1" w:styleId="apple-style-span">
    <w:name w:val="apple-style-span"/>
    <w:rsid w:val="0038701E"/>
  </w:style>
  <w:style w:type="character" w:customStyle="1" w:styleId="afffff3">
    <w:name w:val="Абзац списка Знак"/>
    <w:aliases w:val="Bullet List Знак,FooterText Знак,numbered Знак,Paragraphe de liste1 Знак,lp1 Знак"/>
    <w:link w:val="1d"/>
    <w:uiPriority w:val="34"/>
    <w:locked/>
    <w:rsid w:val="0038701E"/>
    <w:rPr>
      <w:rFonts w:ascii="Monotype Corsiva" w:hAnsi="Monotype Corsiva" w:cs="Monotype Corsiva"/>
      <w:sz w:val="28"/>
      <w:szCs w:val="28"/>
      <w:lang w:val="ru-RU" w:eastAsia="en-US" w:bidi="ar-SA"/>
    </w:rPr>
  </w:style>
  <w:style w:type="paragraph" w:customStyle="1" w:styleId="PEA">
    <w:name w:val="PEA"/>
    <w:rsid w:val="0038701E"/>
    <w:pPr>
      <w:widowControl w:val="0"/>
      <w:autoSpaceDE w:val="0"/>
      <w:autoSpaceDN w:val="0"/>
      <w:adjustRightInd w:val="0"/>
      <w:ind w:firstLine="720"/>
    </w:pPr>
    <w:rPr>
      <w:rFonts w:ascii="Arial" w:hAnsi="Arial" w:cs="Arial"/>
    </w:rPr>
  </w:style>
  <w:style w:type="paragraph" w:customStyle="1" w:styleId="consplusnonformat0">
    <w:name w:val="consplusnonformat"/>
    <w:basedOn w:val="ab"/>
    <w:rsid w:val="0038701E"/>
    <w:pPr>
      <w:autoSpaceDE w:val="0"/>
      <w:autoSpaceDN w:val="0"/>
      <w:jc w:val="left"/>
    </w:pPr>
    <w:rPr>
      <w:rFonts w:ascii="Courier New" w:eastAsia="Calibri" w:hAnsi="Courier New" w:cs="Courier New"/>
      <w:sz w:val="20"/>
      <w:szCs w:val="20"/>
    </w:rPr>
  </w:style>
  <w:style w:type="paragraph" w:customStyle="1" w:styleId="font5">
    <w:name w:val="font5"/>
    <w:basedOn w:val="ab"/>
    <w:rsid w:val="0038701E"/>
    <w:pPr>
      <w:spacing w:before="100" w:beforeAutospacing="1" w:after="100" w:afterAutospacing="1"/>
      <w:jc w:val="left"/>
    </w:pPr>
    <w:rPr>
      <w:rFonts w:ascii="Arial" w:hAnsi="Arial" w:cs="Arial"/>
      <w:i/>
      <w:iCs/>
      <w:sz w:val="20"/>
      <w:szCs w:val="20"/>
    </w:rPr>
  </w:style>
  <w:style w:type="paragraph" w:customStyle="1" w:styleId="xl63">
    <w:name w:val="xl63"/>
    <w:basedOn w:val="ab"/>
    <w:rsid w:val="0038701E"/>
    <w:pPr>
      <w:spacing w:before="100" w:beforeAutospacing="1" w:after="100" w:afterAutospacing="1"/>
      <w:jc w:val="left"/>
    </w:pPr>
    <w:rPr>
      <w:rFonts w:ascii="Arial" w:hAnsi="Arial" w:cs="Arial"/>
    </w:rPr>
  </w:style>
  <w:style w:type="paragraph" w:customStyle="1" w:styleId="xl64">
    <w:name w:val="xl64"/>
    <w:basedOn w:val="ab"/>
    <w:rsid w:val="0038701E"/>
    <w:pPr>
      <w:spacing w:before="100" w:beforeAutospacing="1" w:after="100" w:afterAutospacing="1"/>
      <w:jc w:val="center"/>
      <w:textAlignment w:val="top"/>
    </w:pPr>
    <w:rPr>
      <w:rFonts w:ascii="Arial" w:hAnsi="Arial" w:cs="Arial"/>
    </w:rPr>
  </w:style>
  <w:style w:type="paragraph" w:customStyle="1" w:styleId="xl65">
    <w:name w:val="xl65"/>
    <w:basedOn w:val="ab"/>
    <w:rsid w:val="0038701E"/>
    <w:pPr>
      <w:spacing w:before="100" w:beforeAutospacing="1" w:after="100" w:afterAutospacing="1"/>
      <w:jc w:val="left"/>
      <w:textAlignment w:val="top"/>
    </w:pPr>
    <w:rPr>
      <w:rFonts w:ascii="Arial" w:hAnsi="Arial" w:cs="Arial"/>
    </w:rPr>
  </w:style>
  <w:style w:type="paragraph" w:customStyle="1" w:styleId="xl66">
    <w:name w:val="xl66"/>
    <w:basedOn w:val="ab"/>
    <w:rsid w:val="0038701E"/>
    <w:pPr>
      <w:spacing w:before="100" w:beforeAutospacing="1" w:after="100" w:afterAutospacing="1"/>
      <w:jc w:val="center"/>
      <w:textAlignment w:val="top"/>
    </w:pPr>
    <w:rPr>
      <w:rFonts w:ascii="Arial" w:hAnsi="Arial" w:cs="Arial"/>
    </w:rPr>
  </w:style>
  <w:style w:type="paragraph" w:customStyle="1" w:styleId="xl67">
    <w:name w:val="xl67"/>
    <w:basedOn w:val="ab"/>
    <w:rsid w:val="0038701E"/>
    <w:pPr>
      <w:spacing w:before="100" w:beforeAutospacing="1" w:after="100" w:afterAutospacing="1"/>
      <w:jc w:val="right"/>
      <w:textAlignment w:val="top"/>
    </w:pPr>
    <w:rPr>
      <w:rFonts w:ascii="Arial" w:hAnsi="Arial" w:cs="Arial"/>
    </w:rPr>
  </w:style>
  <w:style w:type="paragraph" w:customStyle="1" w:styleId="xl68">
    <w:name w:val="xl68"/>
    <w:basedOn w:val="ab"/>
    <w:rsid w:val="003870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69">
    <w:name w:val="xl69"/>
    <w:basedOn w:val="ab"/>
    <w:rsid w:val="0038701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rPr>
  </w:style>
  <w:style w:type="paragraph" w:customStyle="1" w:styleId="xl70">
    <w:name w:val="xl70"/>
    <w:basedOn w:val="ab"/>
    <w:rsid w:val="003870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71">
    <w:name w:val="xl71"/>
    <w:basedOn w:val="ab"/>
    <w:rsid w:val="0038701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rPr>
  </w:style>
  <w:style w:type="paragraph" w:customStyle="1" w:styleId="xl72">
    <w:name w:val="xl72"/>
    <w:basedOn w:val="ab"/>
    <w:rsid w:val="0038701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rPr>
  </w:style>
  <w:style w:type="paragraph" w:customStyle="1" w:styleId="xl73">
    <w:name w:val="xl73"/>
    <w:basedOn w:val="ab"/>
    <w:rsid w:val="0038701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i/>
      <w:iCs/>
    </w:rPr>
  </w:style>
  <w:style w:type="table" w:customStyle="1" w:styleId="1f0">
    <w:name w:val="Сетка таблицы светлая1"/>
    <w:basedOn w:val="ad"/>
    <w:rsid w:val="0038701E"/>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afffff6">
    <w:name w:val="Emphasis"/>
    <w:qFormat/>
    <w:rsid w:val="0038701E"/>
    <w:rPr>
      <w:i/>
      <w:iCs/>
    </w:rPr>
  </w:style>
  <w:style w:type="numbering" w:customStyle="1" w:styleId="1f1">
    <w:name w:val="Нет списка1"/>
    <w:next w:val="ae"/>
    <w:semiHidden/>
    <w:unhideWhenUsed/>
    <w:rsid w:val="0038701E"/>
  </w:style>
  <w:style w:type="character" w:customStyle="1" w:styleId="ConsPlusNormal0">
    <w:name w:val="ConsPlusNormal Знак"/>
    <w:link w:val="ConsPlusNormal"/>
    <w:uiPriority w:val="99"/>
    <w:locked/>
    <w:rsid w:val="001F51BC"/>
    <w:rPr>
      <w:rFonts w:ascii="Arial" w:hAnsi="Arial" w:cs="Arial"/>
      <w:lang w:val="ru-RU" w:eastAsia="ru-RU" w:bidi="ar-SA"/>
    </w:rPr>
  </w:style>
  <w:style w:type="paragraph" w:styleId="2f0">
    <w:name w:val="List 2"/>
    <w:basedOn w:val="ab"/>
    <w:rsid w:val="00F06124"/>
    <w:pPr>
      <w:ind w:left="566" w:hanging="283"/>
      <w:contextualSpacing/>
    </w:pPr>
  </w:style>
  <w:style w:type="character" w:styleId="afffff7">
    <w:name w:val="annotation reference"/>
    <w:uiPriority w:val="99"/>
    <w:unhideWhenUsed/>
    <w:rsid w:val="001C44B7"/>
    <w:rPr>
      <w:sz w:val="16"/>
      <w:szCs w:val="16"/>
    </w:rPr>
  </w:style>
  <w:style w:type="paragraph" w:styleId="afffff8">
    <w:name w:val="List Paragraph"/>
    <w:basedOn w:val="ab"/>
    <w:uiPriority w:val="34"/>
    <w:qFormat/>
    <w:rsid w:val="001F063E"/>
    <w:pPr>
      <w:suppressAutoHyphens/>
      <w:spacing w:after="60"/>
      <w:ind w:left="720"/>
      <w:contextualSpacing/>
    </w:pPr>
    <w:rPr>
      <w:lang w:eastAsia="ar-SA"/>
    </w:rPr>
  </w:style>
  <w:style w:type="character" w:customStyle="1" w:styleId="2f1">
    <w:name w:val="Основной текст (2)_"/>
    <w:link w:val="2f2"/>
    <w:rsid w:val="00352803"/>
    <w:rPr>
      <w:sz w:val="28"/>
      <w:szCs w:val="28"/>
      <w:shd w:val="clear" w:color="auto" w:fill="FFFFFF"/>
    </w:rPr>
  </w:style>
  <w:style w:type="paragraph" w:customStyle="1" w:styleId="2f2">
    <w:name w:val="Основной текст (2)"/>
    <w:basedOn w:val="ab"/>
    <w:link w:val="2f1"/>
    <w:rsid w:val="00352803"/>
    <w:pPr>
      <w:widowControl w:val="0"/>
      <w:shd w:val="clear" w:color="auto" w:fill="FFFFFF"/>
      <w:spacing w:before="120" w:line="326" w:lineRule="exact"/>
      <w:jc w:val="center"/>
    </w:pPr>
    <w:rPr>
      <w:sz w:val="28"/>
      <w:szCs w:val="28"/>
    </w:rPr>
  </w:style>
  <w:style w:type="paragraph" w:customStyle="1" w:styleId="font6">
    <w:name w:val="font6"/>
    <w:basedOn w:val="ab"/>
    <w:rsid w:val="004D6FAD"/>
    <w:pPr>
      <w:spacing w:before="100" w:beforeAutospacing="1" w:after="100" w:afterAutospacing="1"/>
      <w:jc w:val="left"/>
    </w:pPr>
    <w:rPr>
      <w:rFonts w:ascii="Arial" w:hAnsi="Arial" w:cs="Arial"/>
      <w:i/>
      <w:iCs/>
      <w:sz w:val="18"/>
      <w:szCs w:val="18"/>
    </w:rPr>
  </w:style>
  <w:style w:type="paragraph" w:customStyle="1" w:styleId="font7">
    <w:name w:val="font7"/>
    <w:basedOn w:val="ab"/>
    <w:rsid w:val="004D6FAD"/>
    <w:pPr>
      <w:spacing w:before="100" w:beforeAutospacing="1" w:after="100" w:afterAutospacing="1"/>
      <w:jc w:val="left"/>
    </w:pPr>
    <w:rPr>
      <w:rFonts w:ascii="Arial" w:hAnsi="Arial" w:cs="Arial"/>
      <w:b/>
      <w:bCs/>
      <w:sz w:val="18"/>
      <w:szCs w:val="18"/>
    </w:rPr>
  </w:style>
  <w:style w:type="paragraph" w:customStyle="1" w:styleId="font8">
    <w:name w:val="font8"/>
    <w:basedOn w:val="ab"/>
    <w:rsid w:val="004D6FAD"/>
    <w:pPr>
      <w:spacing w:before="100" w:beforeAutospacing="1" w:after="100" w:afterAutospacing="1"/>
      <w:jc w:val="left"/>
    </w:pPr>
    <w:rPr>
      <w:rFonts w:ascii="Arial" w:hAnsi="Arial" w:cs="Arial"/>
      <w:i/>
      <w:iCs/>
      <w:sz w:val="14"/>
      <w:szCs w:val="14"/>
    </w:rPr>
  </w:style>
  <w:style w:type="paragraph" w:customStyle="1" w:styleId="font9">
    <w:name w:val="font9"/>
    <w:basedOn w:val="ab"/>
    <w:rsid w:val="004D6FAD"/>
    <w:pPr>
      <w:spacing w:before="100" w:beforeAutospacing="1" w:after="100" w:afterAutospacing="1"/>
      <w:jc w:val="left"/>
    </w:pPr>
    <w:rPr>
      <w:rFonts w:ascii="Arial" w:hAnsi="Arial" w:cs="Arial"/>
      <w:i/>
      <w:iCs/>
      <w:sz w:val="12"/>
      <w:szCs w:val="12"/>
    </w:rPr>
  </w:style>
  <w:style w:type="paragraph" w:customStyle="1" w:styleId="xl74">
    <w:name w:val="xl74"/>
    <w:basedOn w:val="ab"/>
    <w:rsid w:val="004D6FAD"/>
    <w:pPr>
      <w:spacing w:before="100" w:beforeAutospacing="1" w:after="100" w:afterAutospacing="1"/>
      <w:jc w:val="center"/>
      <w:textAlignment w:val="top"/>
    </w:pPr>
    <w:rPr>
      <w:rFonts w:ascii="Arial" w:hAnsi="Arial" w:cs="Arial"/>
      <w:sz w:val="16"/>
      <w:szCs w:val="16"/>
    </w:rPr>
  </w:style>
  <w:style w:type="paragraph" w:customStyle="1" w:styleId="xl75">
    <w:name w:val="xl75"/>
    <w:basedOn w:val="ab"/>
    <w:rsid w:val="004D6F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76">
    <w:name w:val="xl76"/>
    <w:basedOn w:val="ab"/>
    <w:rsid w:val="004D6FAD"/>
    <w:pPr>
      <w:spacing w:before="100" w:beforeAutospacing="1" w:after="100" w:afterAutospacing="1"/>
      <w:jc w:val="center"/>
      <w:textAlignment w:val="top"/>
    </w:pPr>
    <w:rPr>
      <w:rFonts w:ascii="Arial" w:hAnsi="Arial" w:cs="Arial"/>
      <w:sz w:val="18"/>
      <w:szCs w:val="18"/>
    </w:rPr>
  </w:style>
  <w:style w:type="paragraph" w:customStyle="1" w:styleId="xl77">
    <w:name w:val="xl77"/>
    <w:basedOn w:val="ab"/>
    <w:rsid w:val="004D6F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78">
    <w:name w:val="xl78"/>
    <w:basedOn w:val="ab"/>
    <w:rsid w:val="004D6FA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b/>
      <w:bCs/>
      <w:sz w:val="18"/>
      <w:szCs w:val="18"/>
    </w:rPr>
  </w:style>
  <w:style w:type="paragraph" w:customStyle="1" w:styleId="xl79">
    <w:name w:val="xl79"/>
    <w:basedOn w:val="ab"/>
    <w:rsid w:val="004D6FA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sz w:val="18"/>
      <w:szCs w:val="18"/>
    </w:rPr>
  </w:style>
  <w:style w:type="paragraph" w:customStyle="1" w:styleId="xl80">
    <w:name w:val="xl80"/>
    <w:basedOn w:val="ab"/>
    <w:rsid w:val="004D6F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1">
    <w:name w:val="xl81"/>
    <w:basedOn w:val="ab"/>
    <w:rsid w:val="004D6FA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2">
    <w:name w:val="xl82"/>
    <w:basedOn w:val="ab"/>
    <w:uiPriority w:val="99"/>
    <w:rsid w:val="004D6FA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3">
    <w:name w:val="xl83"/>
    <w:basedOn w:val="ab"/>
    <w:rsid w:val="004D6FA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i/>
      <w:iCs/>
      <w:sz w:val="18"/>
      <w:szCs w:val="18"/>
    </w:rPr>
  </w:style>
  <w:style w:type="paragraph" w:customStyle="1" w:styleId="xl84">
    <w:name w:val="xl84"/>
    <w:basedOn w:val="ab"/>
    <w:rsid w:val="004D6FA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5">
    <w:name w:val="xl85"/>
    <w:basedOn w:val="ab"/>
    <w:rsid w:val="004D6FA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86">
    <w:name w:val="xl86"/>
    <w:basedOn w:val="ab"/>
    <w:rsid w:val="004D6FA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87">
    <w:name w:val="xl87"/>
    <w:basedOn w:val="ab"/>
    <w:rsid w:val="004D6F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8">
    <w:name w:val="xl88"/>
    <w:basedOn w:val="ab"/>
    <w:rsid w:val="004D6FA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i/>
      <w:iCs/>
      <w:sz w:val="16"/>
      <w:szCs w:val="16"/>
    </w:rPr>
  </w:style>
  <w:style w:type="paragraph" w:customStyle="1" w:styleId="xl89">
    <w:name w:val="xl89"/>
    <w:basedOn w:val="ab"/>
    <w:rsid w:val="004D6FA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90">
    <w:name w:val="xl90"/>
    <w:basedOn w:val="ab"/>
    <w:rsid w:val="004D6FA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91">
    <w:name w:val="xl91"/>
    <w:basedOn w:val="ab"/>
    <w:rsid w:val="004D6FA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i/>
      <w:iCs/>
      <w:sz w:val="18"/>
      <w:szCs w:val="18"/>
    </w:rPr>
  </w:style>
  <w:style w:type="paragraph" w:customStyle="1" w:styleId="xl92">
    <w:name w:val="xl92"/>
    <w:basedOn w:val="ab"/>
    <w:rsid w:val="004D6FA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i/>
      <w:iCs/>
    </w:rPr>
  </w:style>
  <w:style w:type="paragraph" w:customStyle="1" w:styleId="xl93">
    <w:name w:val="xl93"/>
    <w:basedOn w:val="ab"/>
    <w:rsid w:val="004D6FA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94">
    <w:name w:val="xl94"/>
    <w:basedOn w:val="ab"/>
    <w:rsid w:val="004D6FA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b/>
      <w:bCs/>
      <w:sz w:val="18"/>
      <w:szCs w:val="18"/>
    </w:rPr>
  </w:style>
  <w:style w:type="paragraph" w:customStyle="1" w:styleId="xl95">
    <w:name w:val="xl95"/>
    <w:basedOn w:val="ab"/>
    <w:rsid w:val="004D6F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96">
    <w:name w:val="xl96"/>
    <w:basedOn w:val="ab"/>
    <w:rsid w:val="004D6FA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97">
    <w:name w:val="xl97"/>
    <w:basedOn w:val="ab"/>
    <w:rsid w:val="004D6FA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b/>
      <w:bCs/>
      <w:sz w:val="20"/>
      <w:szCs w:val="20"/>
    </w:rPr>
  </w:style>
  <w:style w:type="paragraph" w:customStyle="1" w:styleId="xl98">
    <w:name w:val="xl98"/>
    <w:basedOn w:val="ab"/>
    <w:rsid w:val="004D6F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9">
    <w:name w:val="xl99"/>
    <w:basedOn w:val="ab"/>
    <w:rsid w:val="004D6F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00">
    <w:name w:val="xl100"/>
    <w:basedOn w:val="ab"/>
    <w:rsid w:val="0088675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b/>
      <w:bCs/>
      <w:sz w:val="18"/>
      <w:szCs w:val="18"/>
    </w:rPr>
  </w:style>
  <w:style w:type="paragraph" w:customStyle="1" w:styleId="xl101">
    <w:name w:val="xl101"/>
    <w:basedOn w:val="ab"/>
    <w:rsid w:val="0088675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sz w:val="18"/>
      <w:szCs w:val="18"/>
    </w:rPr>
  </w:style>
  <w:style w:type="paragraph" w:customStyle="1" w:styleId="xl102">
    <w:name w:val="xl102"/>
    <w:basedOn w:val="ab"/>
    <w:rsid w:val="008867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103">
    <w:name w:val="xl103"/>
    <w:basedOn w:val="ab"/>
    <w:rsid w:val="0088675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04">
    <w:name w:val="xl104"/>
    <w:basedOn w:val="ab"/>
    <w:rsid w:val="0088675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05">
    <w:name w:val="xl105"/>
    <w:basedOn w:val="ab"/>
    <w:rsid w:val="0088675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06">
    <w:name w:val="xl106"/>
    <w:basedOn w:val="ab"/>
    <w:rsid w:val="00886755"/>
    <w:pPr>
      <w:spacing w:before="100" w:beforeAutospacing="1" w:after="100" w:afterAutospacing="1"/>
      <w:jc w:val="right"/>
    </w:pPr>
    <w:rPr>
      <w:rFonts w:ascii="Arial" w:hAnsi="Arial" w:cs="Arial"/>
    </w:rPr>
  </w:style>
  <w:style w:type="paragraph" w:customStyle="1" w:styleId="xl107">
    <w:name w:val="xl107"/>
    <w:basedOn w:val="ab"/>
    <w:rsid w:val="00886755"/>
    <w:pPr>
      <w:spacing w:before="100" w:beforeAutospacing="1" w:after="100" w:afterAutospacing="1"/>
      <w:jc w:val="right"/>
    </w:pPr>
  </w:style>
  <w:style w:type="paragraph" w:customStyle="1" w:styleId="xl108">
    <w:name w:val="xl108"/>
    <w:basedOn w:val="ab"/>
    <w:rsid w:val="0088675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109">
    <w:name w:val="xl109"/>
    <w:basedOn w:val="ab"/>
    <w:rsid w:val="0088675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b/>
      <w:bCs/>
      <w:sz w:val="18"/>
      <w:szCs w:val="18"/>
    </w:rPr>
  </w:style>
  <w:style w:type="paragraph" w:customStyle="1" w:styleId="xl110">
    <w:name w:val="xl110"/>
    <w:basedOn w:val="ab"/>
    <w:rsid w:val="00886755"/>
    <w:pPr>
      <w:spacing w:before="100" w:beforeAutospacing="1" w:after="100" w:afterAutospacing="1"/>
      <w:jc w:val="right"/>
    </w:pPr>
    <w:rPr>
      <w:rFonts w:ascii="Arial" w:hAnsi="Arial" w:cs="Arial"/>
    </w:rPr>
  </w:style>
  <w:style w:type="paragraph" w:customStyle="1" w:styleId="xl111">
    <w:name w:val="xl111"/>
    <w:basedOn w:val="ab"/>
    <w:rsid w:val="0088675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b/>
      <w:bCs/>
    </w:rPr>
  </w:style>
  <w:style w:type="paragraph" w:customStyle="1" w:styleId="xl112">
    <w:name w:val="xl112"/>
    <w:basedOn w:val="ab"/>
    <w:rsid w:val="008867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113">
    <w:name w:val="xl113"/>
    <w:basedOn w:val="ab"/>
    <w:rsid w:val="0088675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114">
    <w:name w:val="xl114"/>
    <w:basedOn w:val="ab"/>
    <w:rsid w:val="008867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15">
    <w:name w:val="xl115"/>
    <w:basedOn w:val="ab"/>
    <w:rsid w:val="00886755"/>
    <w:pPr>
      <w:spacing w:before="100" w:beforeAutospacing="1" w:after="100" w:afterAutospacing="1"/>
      <w:jc w:val="center"/>
      <w:textAlignment w:val="top"/>
    </w:pPr>
    <w:rPr>
      <w:rFonts w:ascii="Arial" w:hAnsi="Arial" w:cs="Arial"/>
      <w:i/>
      <w:iCs/>
    </w:rPr>
  </w:style>
  <w:style w:type="paragraph" w:customStyle="1" w:styleId="xl116">
    <w:name w:val="xl116"/>
    <w:basedOn w:val="ab"/>
    <w:rsid w:val="00886755"/>
    <w:pPr>
      <w:spacing w:before="100" w:beforeAutospacing="1" w:after="100" w:afterAutospacing="1"/>
      <w:jc w:val="center"/>
    </w:pPr>
    <w:rPr>
      <w:rFonts w:ascii="Arial" w:hAnsi="Arial" w:cs="Arial"/>
    </w:rPr>
  </w:style>
  <w:style w:type="paragraph" w:customStyle="1" w:styleId="xl117">
    <w:name w:val="xl117"/>
    <w:basedOn w:val="ab"/>
    <w:rsid w:val="00886755"/>
    <w:pPr>
      <w:pBdr>
        <w:bottom w:val="single" w:sz="4" w:space="0" w:color="auto"/>
      </w:pBdr>
      <w:spacing w:before="100" w:beforeAutospacing="1" w:after="100" w:afterAutospacing="1"/>
      <w:jc w:val="center"/>
    </w:pPr>
    <w:rPr>
      <w:rFonts w:ascii="Arial" w:hAnsi="Arial" w:cs="Arial"/>
    </w:rPr>
  </w:style>
  <w:style w:type="paragraph" w:customStyle="1" w:styleId="xl118">
    <w:name w:val="xl118"/>
    <w:basedOn w:val="ab"/>
    <w:rsid w:val="00B663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19">
    <w:name w:val="xl119"/>
    <w:basedOn w:val="ab"/>
    <w:rsid w:val="00B6633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b/>
      <w:bCs/>
      <w:sz w:val="18"/>
      <w:szCs w:val="18"/>
    </w:rPr>
  </w:style>
  <w:style w:type="paragraph" w:customStyle="1" w:styleId="xl120">
    <w:name w:val="xl120"/>
    <w:basedOn w:val="ab"/>
    <w:rsid w:val="00B6633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i/>
      <w:iCs/>
      <w:sz w:val="18"/>
      <w:szCs w:val="18"/>
    </w:rPr>
  </w:style>
  <w:style w:type="paragraph" w:customStyle="1" w:styleId="xl121">
    <w:name w:val="xl121"/>
    <w:basedOn w:val="ab"/>
    <w:rsid w:val="00B6633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i/>
      <w:iCs/>
      <w:sz w:val="16"/>
      <w:szCs w:val="16"/>
    </w:rPr>
  </w:style>
  <w:style w:type="paragraph" w:customStyle="1" w:styleId="xl122">
    <w:name w:val="xl122"/>
    <w:basedOn w:val="ab"/>
    <w:rsid w:val="00B66338"/>
    <w:pPr>
      <w:spacing w:before="100" w:beforeAutospacing="1" w:after="100" w:afterAutospacing="1"/>
      <w:jc w:val="right"/>
    </w:pPr>
    <w:rPr>
      <w:rFonts w:ascii="Arial" w:hAnsi="Arial" w:cs="Arial"/>
      <w:sz w:val="22"/>
      <w:szCs w:val="22"/>
    </w:rPr>
  </w:style>
  <w:style w:type="paragraph" w:customStyle="1" w:styleId="xl123">
    <w:name w:val="xl123"/>
    <w:basedOn w:val="ab"/>
    <w:rsid w:val="00B66338"/>
    <w:pPr>
      <w:pBdr>
        <w:bottom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4">
    <w:name w:val="xl124"/>
    <w:basedOn w:val="ab"/>
    <w:rsid w:val="00B66338"/>
    <w:pPr>
      <w:pBdr>
        <w:bottom w:val="single" w:sz="4" w:space="0" w:color="auto"/>
      </w:pBdr>
      <w:spacing w:before="100" w:beforeAutospacing="1" w:after="100" w:afterAutospacing="1"/>
      <w:jc w:val="center"/>
      <w:textAlignment w:val="center"/>
    </w:pPr>
  </w:style>
  <w:style w:type="paragraph" w:customStyle="1" w:styleId="xl125">
    <w:name w:val="xl125"/>
    <w:basedOn w:val="ab"/>
    <w:rsid w:val="00B66338"/>
    <w:pPr>
      <w:spacing w:before="100" w:beforeAutospacing="1" w:after="100" w:afterAutospacing="1"/>
      <w:jc w:val="left"/>
    </w:pPr>
    <w:rPr>
      <w:rFonts w:ascii="Arial" w:hAnsi="Arial" w:cs="Arial"/>
      <w:sz w:val="22"/>
      <w:szCs w:val="22"/>
    </w:rPr>
  </w:style>
  <w:style w:type="paragraph" w:customStyle="1" w:styleId="xl126">
    <w:name w:val="xl126"/>
    <w:basedOn w:val="ab"/>
    <w:rsid w:val="00B66338"/>
    <w:pPr>
      <w:spacing w:before="100" w:beforeAutospacing="1" w:after="100" w:afterAutospacing="1"/>
      <w:jc w:val="left"/>
    </w:pPr>
  </w:style>
  <w:style w:type="paragraph" w:customStyle="1" w:styleId="xl127">
    <w:name w:val="xl127"/>
    <w:basedOn w:val="ab"/>
    <w:rsid w:val="00B663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28">
    <w:name w:val="xl128"/>
    <w:basedOn w:val="ab"/>
    <w:rsid w:val="00B663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character" w:customStyle="1" w:styleId="WW8Num12z0">
    <w:name w:val="WW8Num12z0"/>
    <w:uiPriority w:val="99"/>
    <w:rsid w:val="000C0643"/>
    <w:rPr>
      <w:rFonts w:ascii="Wingdings" w:hAnsi="Wingdings" w:cs="Wingdings"/>
    </w:rPr>
  </w:style>
  <w:style w:type="paragraph" w:customStyle="1" w:styleId="aa">
    <w:name w:val="_Табл_Термин_Название"/>
    <w:next w:val="ab"/>
    <w:uiPriority w:val="99"/>
    <w:rsid w:val="000C0643"/>
    <w:pPr>
      <w:numPr>
        <w:numId w:val="37"/>
      </w:numPr>
      <w:shd w:val="clear" w:color="auto" w:fill="FFFFFF"/>
      <w:spacing w:before="120"/>
      <w:ind w:left="57" w:hanging="57"/>
    </w:pPr>
    <w:rPr>
      <w:rFonts w:ascii="Arial" w:hAnsi="Arial" w:cs="Arial"/>
      <w:b/>
      <w:bCs/>
      <w:spacing w:val="2"/>
    </w:rPr>
  </w:style>
  <w:style w:type="table" w:customStyle="1" w:styleId="47">
    <w:name w:val="Сетка таблицы4"/>
    <w:basedOn w:val="ad"/>
    <w:next w:val="afffb"/>
    <w:uiPriority w:val="59"/>
    <w:rsid w:val="003202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9">
    <w:name w:val="Таблица текст"/>
    <w:basedOn w:val="ab"/>
    <w:rsid w:val="00363167"/>
    <w:pPr>
      <w:spacing w:before="40" w:after="40"/>
      <w:ind w:left="57" w:right="57"/>
      <w:jc w:val="left"/>
    </w:pPr>
    <w:rPr>
      <w:snapToGrid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9869">
      <w:bodyDiv w:val="1"/>
      <w:marLeft w:val="0"/>
      <w:marRight w:val="0"/>
      <w:marTop w:val="0"/>
      <w:marBottom w:val="0"/>
      <w:divBdr>
        <w:top w:val="none" w:sz="0" w:space="0" w:color="auto"/>
        <w:left w:val="none" w:sz="0" w:space="0" w:color="auto"/>
        <w:bottom w:val="none" w:sz="0" w:space="0" w:color="auto"/>
        <w:right w:val="none" w:sz="0" w:space="0" w:color="auto"/>
      </w:divBdr>
    </w:div>
    <w:div w:id="8607626">
      <w:bodyDiv w:val="1"/>
      <w:marLeft w:val="0"/>
      <w:marRight w:val="0"/>
      <w:marTop w:val="0"/>
      <w:marBottom w:val="0"/>
      <w:divBdr>
        <w:top w:val="none" w:sz="0" w:space="0" w:color="auto"/>
        <w:left w:val="none" w:sz="0" w:space="0" w:color="auto"/>
        <w:bottom w:val="none" w:sz="0" w:space="0" w:color="auto"/>
        <w:right w:val="none" w:sz="0" w:space="0" w:color="auto"/>
      </w:divBdr>
    </w:div>
    <w:div w:id="19670361">
      <w:bodyDiv w:val="1"/>
      <w:marLeft w:val="0"/>
      <w:marRight w:val="0"/>
      <w:marTop w:val="0"/>
      <w:marBottom w:val="0"/>
      <w:divBdr>
        <w:top w:val="none" w:sz="0" w:space="0" w:color="auto"/>
        <w:left w:val="none" w:sz="0" w:space="0" w:color="auto"/>
        <w:bottom w:val="none" w:sz="0" w:space="0" w:color="auto"/>
        <w:right w:val="none" w:sz="0" w:space="0" w:color="auto"/>
      </w:divBdr>
    </w:div>
    <w:div w:id="81419000">
      <w:bodyDiv w:val="1"/>
      <w:marLeft w:val="0"/>
      <w:marRight w:val="0"/>
      <w:marTop w:val="0"/>
      <w:marBottom w:val="0"/>
      <w:divBdr>
        <w:top w:val="none" w:sz="0" w:space="0" w:color="auto"/>
        <w:left w:val="none" w:sz="0" w:space="0" w:color="auto"/>
        <w:bottom w:val="none" w:sz="0" w:space="0" w:color="auto"/>
        <w:right w:val="none" w:sz="0" w:space="0" w:color="auto"/>
      </w:divBdr>
    </w:div>
    <w:div w:id="109781805">
      <w:bodyDiv w:val="1"/>
      <w:marLeft w:val="0"/>
      <w:marRight w:val="0"/>
      <w:marTop w:val="0"/>
      <w:marBottom w:val="0"/>
      <w:divBdr>
        <w:top w:val="none" w:sz="0" w:space="0" w:color="auto"/>
        <w:left w:val="none" w:sz="0" w:space="0" w:color="auto"/>
        <w:bottom w:val="none" w:sz="0" w:space="0" w:color="auto"/>
        <w:right w:val="none" w:sz="0" w:space="0" w:color="auto"/>
      </w:divBdr>
    </w:div>
    <w:div w:id="110635697">
      <w:bodyDiv w:val="1"/>
      <w:marLeft w:val="0"/>
      <w:marRight w:val="0"/>
      <w:marTop w:val="0"/>
      <w:marBottom w:val="0"/>
      <w:divBdr>
        <w:top w:val="none" w:sz="0" w:space="0" w:color="auto"/>
        <w:left w:val="none" w:sz="0" w:space="0" w:color="auto"/>
        <w:bottom w:val="none" w:sz="0" w:space="0" w:color="auto"/>
        <w:right w:val="none" w:sz="0" w:space="0" w:color="auto"/>
      </w:divBdr>
    </w:div>
    <w:div w:id="120999147">
      <w:bodyDiv w:val="1"/>
      <w:marLeft w:val="0"/>
      <w:marRight w:val="0"/>
      <w:marTop w:val="0"/>
      <w:marBottom w:val="0"/>
      <w:divBdr>
        <w:top w:val="none" w:sz="0" w:space="0" w:color="auto"/>
        <w:left w:val="none" w:sz="0" w:space="0" w:color="auto"/>
        <w:bottom w:val="none" w:sz="0" w:space="0" w:color="auto"/>
        <w:right w:val="none" w:sz="0" w:space="0" w:color="auto"/>
      </w:divBdr>
    </w:div>
    <w:div w:id="122971279">
      <w:bodyDiv w:val="1"/>
      <w:marLeft w:val="0"/>
      <w:marRight w:val="0"/>
      <w:marTop w:val="0"/>
      <w:marBottom w:val="0"/>
      <w:divBdr>
        <w:top w:val="none" w:sz="0" w:space="0" w:color="auto"/>
        <w:left w:val="none" w:sz="0" w:space="0" w:color="auto"/>
        <w:bottom w:val="none" w:sz="0" w:space="0" w:color="auto"/>
        <w:right w:val="none" w:sz="0" w:space="0" w:color="auto"/>
      </w:divBdr>
    </w:div>
    <w:div w:id="129711631">
      <w:bodyDiv w:val="1"/>
      <w:marLeft w:val="0"/>
      <w:marRight w:val="0"/>
      <w:marTop w:val="0"/>
      <w:marBottom w:val="0"/>
      <w:divBdr>
        <w:top w:val="none" w:sz="0" w:space="0" w:color="auto"/>
        <w:left w:val="none" w:sz="0" w:space="0" w:color="auto"/>
        <w:bottom w:val="none" w:sz="0" w:space="0" w:color="auto"/>
        <w:right w:val="none" w:sz="0" w:space="0" w:color="auto"/>
      </w:divBdr>
    </w:div>
    <w:div w:id="153298441">
      <w:bodyDiv w:val="1"/>
      <w:marLeft w:val="0"/>
      <w:marRight w:val="0"/>
      <w:marTop w:val="0"/>
      <w:marBottom w:val="0"/>
      <w:divBdr>
        <w:top w:val="none" w:sz="0" w:space="0" w:color="auto"/>
        <w:left w:val="none" w:sz="0" w:space="0" w:color="auto"/>
        <w:bottom w:val="none" w:sz="0" w:space="0" w:color="auto"/>
        <w:right w:val="none" w:sz="0" w:space="0" w:color="auto"/>
      </w:divBdr>
    </w:div>
    <w:div w:id="204102215">
      <w:bodyDiv w:val="1"/>
      <w:marLeft w:val="0"/>
      <w:marRight w:val="0"/>
      <w:marTop w:val="0"/>
      <w:marBottom w:val="0"/>
      <w:divBdr>
        <w:top w:val="none" w:sz="0" w:space="0" w:color="auto"/>
        <w:left w:val="none" w:sz="0" w:space="0" w:color="auto"/>
        <w:bottom w:val="none" w:sz="0" w:space="0" w:color="auto"/>
        <w:right w:val="none" w:sz="0" w:space="0" w:color="auto"/>
      </w:divBdr>
    </w:div>
    <w:div w:id="213350014">
      <w:bodyDiv w:val="1"/>
      <w:marLeft w:val="0"/>
      <w:marRight w:val="0"/>
      <w:marTop w:val="0"/>
      <w:marBottom w:val="0"/>
      <w:divBdr>
        <w:top w:val="none" w:sz="0" w:space="0" w:color="auto"/>
        <w:left w:val="none" w:sz="0" w:space="0" w:color="auto"/>
        <w:bottom w:val="none" w:sz="0" w:space="0" w:color="auto"/>
        <w:right w:val="none" w:sz="0" w:space="0" w:color="auto"/>
      </w:divBdr>
    </w:div>
    <w:div w:id="231543537">
      <w:bodyDiv w:val="1"/>
      <w:marLeft w:val="0"/>
      <w:marRight w:val="0"/>
      <w:marTop w:val="0"/>
      <w:marBottom w:val="0"/>
      <w:divBdr>
        <w:top w:val="none" w:sz="0" w:space="0" w:color="auto"/>
        <w:left w:val="none" w:sz="0" w:space="0" w:color="auto"/>
        <w:bottom w:val="none" w:sz="0" w:space="0" w:color="auto"/>
        <w:right w:val="none" w:sz="0" w:space="0" w:color="auto"/>
      </w:divBdr>
    </w:div>
    <w:div w:id="236211350">
      <w:bodyDiv w:val="1"/>
      <w:marLeft w:val="0"/>
      <w:marRight w:val="0"/>
      <w:marTop w:val="0"/>
      <w:marBottom w:val="0"/>
      <w:divBdr>
        <w:top w:val="none" w:sz="0" w:space="0" w:color="auto"/>
        <w:left w:val="none" w:sz="0" w:space="0" w:color="auto"/>
        <w:bottom w:val="none" w:sz="0" w:space="0" w:color="auto"/>
        <w:right w:val="none" w:sz="0" w:space="0" w:color="auto"/>
      </w:divBdr>
    </w:div>
    <w:div w:id="242682849">
      <w:bodyDiv w:val="1"/>
      <w:marLeft w:val="0"/>
      <w:marRight w:val="0"/>
      <w:marTop w:val="0"/>
      <w:marBottom w:val="0"/>
      <w:divBdr>
        <w:top w:val="none" w:sz="0" w:space="0" w:color="auto"/>
        <w:left w:val="none" w:sz="0" w:space="0" w:color="auto"/>
        <w:bottom w:val="none" w:sz="0" w:space="0" w:color="auto"/>
        <w:right w:val="none" w:sz="0" w:space="0" w:color="auto"/>
      </w:divBdr>
    </w:div>
    <w:div w:id="260725621">
      <w:bodyDiv w:val="1"/>
      <w:marLeft w:val="0"/>
      <w:marRight w:val="0"/>
      <w:marTop w:val="0"/>
      <w:marBottom w:val="0"/>
      <w:divBdr>
        <w:top w:val="none" w:sz="0" w:space="0" w:color="auto"/>
        <w:left w:val="none" w:sz="0" w:space="0" w:color="auto"/>
        <w:bottom w:val="none" w:sz="0" w:space="0" w:color="auto"/>
        <w:right w:val="none" w:sz="0" w:space="0" w:color="auto"/>
      </w:divBdr>
    </w:div>
    <w:div w:id="263877634">
      <w:bodyDiv w:val="1"/>
      <w:marLeft w:val="0"/>
      <w:marRight w:val="0"/>
      <w:marTop w:val="0"/>
      <w:marBottom w:val="0"/>
      <w:divBdr>
        <w:top w:val="none" w:sz="0" w:space="0" w:color="auto"/>
        <w:left w:val="none" w:sz="0" w:space="0" w:color="auto"/>
        <w:bottom w:val="none" w:sz="0" w:space="0" w:color="auto"/>
        <w:right w:val="none" w:sz="0" w:space="0" w:color="auto"/>
      </w:divBdr>
    </w:div>
    <w:div w:id="264193927">
      <w:bodyDiv w:val="1"/>
      <w:marLeft w:val="0"/>
      <w:marRight w:val="0"/>
      <w:marTop w:val="0"/>
      <w:marBottom w:val="0"/>
      <w:divBdr>
        <w:top w:val="none" w:sz="0" w:space="0" w:color="auto"/>
        <w:left w:val="none" w:sz="0" w:space="0" w:color="auto"/>
        <w:bottom w:val="none" w:sz="0" w:space="0" w:color="auto"/>
        <w:right w:val="none" w:sz="0" w:space="0" w:color="auto"/>
      </w:divBdr>
    </w:div>
    <w:div w:id="291639327">
      <w:bodyDiv w:val="1"/>
      <w:marLeft w:val="0"/>
      <w:marRight w:val="0"/>
      <w:marTop w:val="0"/>
      <w:marBottom w:val="0"/>
      <w:divBdr>
        <w:top w:val="none" w:sz="0" w:space="0" w:color="auto"/>
        <w:left w:val="none" w:sz="0" w:space="0" w:color="auto"/>
        <w:bottom w:val="none" w:sz="0" w:space="0" w:color="auto"/>
        <w:right w:val="none" w:sz="0" w:space="0" w:color="auto"/>
      </w:divBdr>
    </w:div>
    <w:div w:id="298918519">
      <w:bodyDiv w:val="1"/>
      <w:marLeft w:val="0"/>
      <w:marRight w:val="0"/>
      <w:marTop w:val="0"/>
      <w:marBottom w:val="0"/>
      <w:divBdr>
        <w:top w:val="none" w:sz="0" w:space="0" w:color="auto"/>
        <w:left w:val="none" w:sz="0" w:space="0" w:color="auto"/>
        <w:bottom w:val="none" w:sz="0" w:space="0" w:color="auto"/>
        <w:right w:val="none" w:sz="0" w:space="0" w:color="auto"/>
      </w:divBdr>
    </w:div>
    <w:div w:id="338197807">
      <w:bodyDiv w:val="1"/>
      <w:marLeft w:val="0"/>
      <w:marRight w:val="0"/>
      <w:marTop w:val="0"/>
      <w:marBottom w:val="0"/>
      <w:divBdr>
        <w:top w:val="none" w:sz="0" w:space="0" w:color="auto"/>
        <w:left w:val="none" w:sz="0" w:space="0" w:color="auto"/>
        <w:bottom w:val="none" w:sz="0" w:space="0" w:color="auto"/>
        <w:right w:val="none" w:sz="0" w:space="0" w:color="auto"/>
      </w:divBdr>
    </w:div>
    <w:div w:id="341705218">
      <w:bodyDiv w:val="1"/>
      <w:marLeft w:val="0"/>
      <w:marRight w:val="0"/>
      <w:marTop w:val="0"/>
      <w:marBottom w:val="0"/>
      <w:divBdr>
        <w:top w:val="none" w:sz="0" w:space="0" w:color="auto"/>
        <w:left w:val="none" w:sz="0" w:space="0" w:color="auto"/>
        <w:bottom w:val="none" w:sz="0" w:space="0" w:color="auto"/>
        <w:right w:val="none" w:sz="0" w:space="0" w:color="auto"/>
      </w:divBdr>
    </w:div>
    <w:div w:id="363217737">
      <w:bodyDiv w:val="1"/>
      <w:marLeft w:val="0"/>
      <w:marRight w:val="0"/>
      <w:marTop w:val="0"/>
      <w:marBottom w:val="0"/>
      <w:divBdr>
        <w:top w:val="none" w:sz="0" w:space="0" w:color="auto"/>
        <w:left w:val="none" w:sz="0" w:space="0" w:color="auto"/>
        <w:bottom w:val="none" w:sz="0" w:space="0" w:color="auto"/>
        <w:right w:val="none" w:sz="0" w:space="0" w:color="auto"/>
      </w:divBdr>
    </w:div>
    <w:div w:id="364986833">
      <w:bodyDiv w:val="1"/>
      <w:marLeft w:val="0"/>
      <w:marRight w:val="0"/>
      <w:marTop w:val="0"/>
      <w:marBottom w:val="0"/>
      <w:divBdr>
        <w:top w:val="none" w:sz="0" w:space="0" w:color="auto"/>
        <w:left w:val="none" w:sz="0" w:space="0" w:color="auto"/>
        <w:bottom w:val="none" w:sz="0" w:space="0" w:color="auto"/>
        <w:right w:val="none" w:sz="0" w:space="0" w:color="auto"/>
      </w:divBdr>
    </w:div>
    <w:div w:id="369037574">
      <w:bodyDiv w:val="1"/>
      <w:marLeft w:val="0"/>
      <w:marRight w:val="0"/>
      <w:marTop w:val="0"/>
      <w:marBottom w:val="0"/>
      <w:divBdr>
        <w:top w:val="none" w:sz="0" w:space="0" w:color="auto"/>
        <w:left w:val="none" w:sz="0" w:space="0" w:color="auto"/>
        <w:bottom w:val="none" w:sz="0" w:space="0" w:color="auto"/>
        <w:right w:val="none" w:sz="0" w:space="0" w:color="auto"/>
      </w:divBdr>
    </w:div>
    <w:div w:id="381754043">
      <w:bodyDiv w:val="1"/>
      <w:marLeft w:val="0"/>
      <w:marRight w:val="0"/>
      <w:marTop w:val="0"/>
      <w:marBottom w:val="0"/>
      <w:divBdr>
        <w:top w:val="none" w:sz="0" w:space="0" w:color="auto"/>
        <w:left w:val="none" w:sz="0" w:space="0" w:color="auto"/>
        <w:bottom w:val="none" w:sz="0" w:space="0" w:color="auto"/>
        <w:right w:val="none" w:sz="0" w:space="0" w:color="auto"/>
      </w:divBdr>
    </w:div>
    <w:div w:id="396443061">
      <w:bodyDiv w:val="1"/>
      <w:marLeft w:val="0"/>
      <w:marRight w:val="0"/>
      <w:marTop w:val="0"/>
      <w:marBottom w:val="0"/>
      <w:divBdr>
        <w:top w:val="none" w:sz="0" w:space="0" w:color="auto"/>
        <w:left w:val="none" w:sz="0" w:space="0" w:color="auto"/>
        <w:bottom w:val="none" w:sz="0" w:space="0" w:color="auto"/>
        <w:right w:val="none" w:sz="0" w:space="0" w:color="auto"/>
      </w:divBdr>
    </w:div>
    <w:div w:id="402408825">
      <w:bodyDiv w:val="1"/>
      <w:marLeft w:val="0"/>
      <w:marRight w:val="0"/>
      <w:marTop w:val="0"/>
      <w:marBottom w:val="0"/>
      <w:divBdr>
        <w:top w:val="none" w:sz="0" w:space="0" w:color="auto"/>
        <w:left w:val="none" w:sz="0" w:space="0" w:color="auto"/>
        <w:bottom w:val="none" w:sz="0" w:space="0" w:color="auto"/>
        <w:right w:val="none" w:sz="0" w:space="0" w:color="auto"/>
      </w:divBdr>
    </w:div>
    <w:div w:id="461046024">
      <w:bodyDiv w:val="1"/>
      <w:marLeft w:val="0"/>
      <w:marRight w:val="0"/>
      <w:marTop w:val="0"/>
      <w:marBottom w:val="0"/>
      <w:divBdr>
        <w:top w:val="none" w:sz="0" w:space="0" w:color="auto"/>
        <w:left w:val="none" w:sz="0" w:space="0" w:color="auto"/>
        <w:bottom w:val="none" w:sz="0" w:space="0" w:color="auto"/>
        <w:right w:val="none" w:sz="0" w:space="0" w:color="auto"/>
      </w:divBdr>
    </w:div>
    <w:div w:id="469131067">
      <w:bodyDiv w:val="1"/>
      <w:marLeft w:val="0"/>
      <w:marRight w:val="0"/>
      <w:marTop w:val="0"/>
      <w:marBottom w:val="0"/>
      <w:divBdr>
        <w:top w:val="none" w:sz="0" w:space="0" w:color="auto"/>
        <w:left w:val="none" w:sz="0" w:space="0" w:color="auto"/>
        <w:bottom w:val="none" w:sz="0" w:space="0" w:color="auto"/>
        <w:right w:val="none" w:sz="0" w:space="0" w:color="auto"/>
      </w:divBdr>
    </w:div>
    <w:div w:id="484512744">
      <w:bodyDiv w:val="1"/>
      <w:marLeft w:val="0"/>
      <w:marRight w:val="0"/>
      <w:marTop w:val="0"/>
      <w:marBottom w:val="0"/>
      <w:divBdr>
        <w:top w:val="none" w:sz="0" w:space="0" w:color="auto"/>
        <w:left w:val="none" w:sz="0" w:space="0" w:color="auto"/>
        <w:bottom w:val="none" w:sz="0" w:space="0" w:color="auto"/>
        <w:right w:val="none" w:sz="0" w:space="0" w:color="auto"/>
      </w:divBdr>
    </w:div>
    <w:div w:id="522785099">
      <w:bodyDiv w:val="1"/>
      <w:marLeft w:val="0"/>
      <w:marRight w:val="0"/>
      <w:marTop w:val="0"/>
      <w:marBottom w:val="0"/>
      <w:divBdr>
        <w:top w:val="none" w:sz="0" w:space="0" w:color="auto"/>
        <w:left w:val="none" w:sz="0" w:space="0" w:color="auto"/>
        <w:bottom w:val="none" w:sz="0" w:space="0" w:color="auto"/>
        <w:right w:val="none" w:sz="0" w:space="0" w:color="auto"/>
      </w:divBdr>
    </w:div>
    <w:div w:id="522935846">
      <w:bodyDiv w:val="1"/>
      <w:marLeft w:val="0"/>
      <w:marRight w:val="0"/>
      <w:marTop w:val="0"/>
      <w:marBottom w:val="0"/>
      <w:divBdr>
        <w:top w:val="none" w:sz="0" w:space="0" w:color="auto"/>
        <w:left w:val="none" w:sz="0" w:space="0" w:color="auto"/>
        <w:bottom w:val="none" w:sz="0" w:space="0" w:color="auto"/>
        <w:right w:val="none" w:sz="0" w:space="0" w:color="auto"/>
      </w:divBdr>
    </w:div>
    <w:div w:id="550575547">
      <w:bodyDiv w:val="1"/>
      <w:marLeft w:val="0"/>
      <w:marRight w:val="0"/>
      <w:marTop w:val="0"/>
      <w:marBottom w:val="0"/>
      <w:divBdr>
        <w:top w:val="none" w:sz="0" w:space="0" w:color="auto"/>
        <w:left w:val="none" w:sz="0" w:space="0" w:color="auto"/>
        <w:bottom w:val="none" w:sz="0" w:space="0" w:color="auto"/>
        <w:right w:val="none" w:sz="0" w:space="0" w:color="auto"/>
      </w:divBdr>
    </w:div>
    <w:div w:id="566845618">
      <w:bodyDiv w:val="1"/>
      <w:marLeft w:val="0"/>
      <w:marRight w:val="0"/>
      <w:marTop w:val="0"/>
      <w:marBottom w:val="0"/>
      <w:divBdr>
        <w:top w:val="none" w:sz="0" w:space="0" w:color="auto"/>
        <w:left w:val="none" w:sz="0" w:space="0" w:color="auto"/>
        <w:bottom w:val="none" w:sz="0" w:space="0" w:color="auto"/>
        <w:right w:val="none" w:sz="0" w:space="0" w:color="auto"/>
      </w:divBdr>
    </w:div>
    <w:div w:id="569846132">
      <w:bodyDiv w:val="1"/>
      <w:marLeft w:val="0"/>
      <w:marRight w:val="0"/>
      <w:marTop w:val="0"/>
      <w:marBottom w:val="0"/>
      <w:divBdr>
        <w:top w:val="none" w:sz="0" w:space="0" w:color="auto"/>
        <w:left w:val="none" w:sz="0" w:space="0" w:color="auto"/>
        <w:bottom w:val="none" w:sz="0" w:space="0" w:color="auto"/>
        <w:right w:val="none" w:sz="0" w:space="0" w:color="auto"/>
      </w:divBdr>
    </w:div>
    <w:div w:id="574321732">
      <w:bodyDiv w:val="1"/>
      <w:marLeft w:val="0"/>
      <w:marRight w:val="0"/>
      <w:marTop w:val="0"/>
      <w:marBottom w:val="0"/>
      <w:divBdr>
        <w:top w:val="none" w:sz="0" w:space="0" w:color="auto"/>
        <w:left w:val="none" w:sz="0" w:space="0" w:color="auto"/>
        <w:bottom w:val="none" w:sz="0" w:space="0" w:color="auto"/>
        <w:right w:val="none" w:sz="0" w:space="0" w:color="auto"/>
      </w:divBdr>
    </w:div>
    <w:div w:id="574898601">
      <w:bodyDiv w:val="1"/>
      <w:marLeft w:val="0"/>
      <w:marRight w:val="0"/>
      <w:marTop w:val="0"/>
      <w:marBottom w:val="0"/>
      <w:divBdr>
        <w:top w:val="none" w:sz="0" w:space="0" w:color="auto"/>
        <w:left w:val="none" w:sz="0" w:space="0" w:color="auto"/>
        <w:bottom w:val="none" w:sz="0" w:space="0" w:color="auto"/>
        <w:right w:val="none" w:sz="0" w:space="0" w:color="auto"/>
      </w:divBdr>
    </w:div>
    <w:div w:id="578563233">
      <w:bodyDiv w:val="1"/>
      <w:marLeft w:val="0"/>
      <w:marRight w:val="0"/>
      <w:marTop w:val="0"/>
      <w:marBottom w:val="0"/>
      <w:divBdr>
        <w:top w:val="none" w:sz="0" w:space="0" w:color="auto"/>
        <w:left w:val="none" w:sz="0" w:space="0" w:color="auto"/>
        <w:bottom w:val="none" w:sz="0" w:space="0" w:color="auto"/>
        <w:right w:val="none" w:sz="0" w:space="0" w:color="auto"/>
      </w:divBdr>
    </w:div>
    <w:div w:id="587811256">
      <w:bodyDiv w:val="1"/>
      <w:marLeft w:val="0"/>
      <w:marRight w:val="0"/>
      <w:marTop w:val="0"/>
      <w:marBottom w:val="0"/>
      <w:divBdr>
        <w:top w:val="none" w:sz="0" w:space="0" w:color="auto"/>
        <w:left w:val="none" w:sz="0" w:space="0" w:color="auto"/>
        <w:bottom w:val="none" w:sz="0" w:space="0" w:color="auto"/>
        <w:right w:val="none" w:sz="0" w:space="0" w:color="auto"/>
      </w:divBdr>
    </w:div>
    <w:div w:id="609703044">
      <w:bodyDiv w:val="1"/>
      <w:marLeft w:val="0"/>
      <w:marRight w:val="0"/>
      <w:marTop w:val="0"/>
      <w:marBottom w:val="0"/>
      <w:divBdr>
        <w:top w:val="none" w:sz="0" w:space="0" w:color="auto"/>
        <w:left w:val="none" w:sz="0" w:space="0" w:color="auto"/>
        <w:bottom w:val="none" w:sz="0" w:space="0" w:color="auto"/>
        <w:right w:val="none" w:sz="0" w:space="0" w:color="auto"/>
      </w:divBdr>
    </w:div>
    <w:div w:id="625815754">
      <w:bodyDiv w:val="1"/>
      <w:marLeft w:val="0"/>
      <w:marRight w:val="0"/>
      <w:marTop w:val="0"/>
      <w:marBottom w:val="0"/>
      <w:divBdr>
        <w:top w:val="none" w:sz="0" w:space="0" w:color="auto"/>
        <w:left w:val="none" w:sz="0" w:space="0" w:color="auto"/>
        <w:bottom w:val="none" w:sz="0" w:space="0" w:color="auto"/>
        <w:right w:val="none" w:sz="0" w:space="0" w:color="auto"/>
      </w:divBdr>
    </w:div>
    <w:div w:id="632296254">
      <w:bodyDiv w:val="1"/>
      <w:marLeft w:val="0"/>
      <w:marRight w:val="0"/>
      <w:marTop w:val="0"/>
      <w:marBottom w:val="0"/>
      <w:divBdr>
        <w:top w:val="none" w:sz="0" w:space="0" w:color="auto"/>
        <w:left w:val="none" w:sz="0" w:space="0" w:color="auto"/>
        <w:bottom w:val="none" w:sz="0" w:space="0" w:color="auto"/>
        <w:right w:val="none" w:sz="0" w:space="0" w:color="auto"/>
      </w:divBdr>
    </w:div>
    <w:div w:id="644628873">
      <w:bodyDiv w:val="1"/>
      <w:marLeft w:val="0"/>
      <w:marRight w:val="0"/>
      <w:marTop w:val="0"/>
      <w:marBottom w:val="0"/>
      <w:divBdr>
        <w:top w:val="none" w:sz="0" w:space="0" w:color="auto"/>
        <w:left w:val="none" w:sz="0" w:space="0" w:color="auto"/>
        <w:bottom w:val="none" w:sz="0" w:space="0" w:color="auto"/>
        <w:right w:val="none" w:sz="0" w:space="0" w:color="auto"/>
      </w:divBdr>
    </w:div>
    <w:div w:id="670984191">
      <w:bodyDiv w:val="1"/>
      <w:marLeft w:val="0"/>
      <w:marRight w:val="0"/>
      <w:marTop w:val="0"/>
      <w:marBottom w:val="0"/>
      <w:divBdr>
        <w:top w:val="none" w:sz="0" w:space="0" w:color="auto"/>
        <w:left w:val="none" w:sz="0" w:space="0" w:color="auto"/>
        <w:bottom w:val="none" w:sz="0" w:space="0" w:color="auto"/>
        <w:right w:val="none" w:sz="0" w:space="0" w:color="auto"/>
      </w:divBdr>
    </w:div>
    <w:div w:id="677511251">
      <w:bodyDiv w:val="1"/>
      <w:marLeft w:val="0"/>
      <w:marRight w:val="0"/>
      <w:marTop w:val="0"/>
      <w:marBottom w:val="0"/>
      <w:divBdr>
        <w:top w:val="none" w:sz="0" w:space="0" w:color="auto"/>
        <w:left w:val="none" w:sz="0" w:space="0" w:color="auto"/>
        <w:bottom w:val="none" w:sz="0" w:space="0" w:color="auto"/>
        <w:right w:val="none" w:sz="0" w:space="0" w:color="auto"/>
      </w:divBdr>
    </w:div>
    <w:div w:id="689643664">
      <w:bodyDiv w:val="1"/>
      <w:marLeft w:val="0"/>
      <w:marRight w:val="0"/>
      <w:marTop w:val="0"/>
      <w:marBottom w:val="0"/>
      <w:divBdr>
        <w:top w:val="none" w:sz="0" w:space="0" w:color="auto"/>
        <w:left w:val="none" w:sz="0" w:space="0" w:color="auto"/>
        <w:bottom w:val="none" w:sz="0" w:space="0" w:color="auto"/>
        <w:right w:val="none" w:sz="0" w:space="0" w:color="auto"/>
      </w:divBdr>
    </w:div>
    <w:div w:id="708919868">
      <w:bodyDiv w:val="1"/>
      <w:marLeft w:val="0"/>
      <w:marRight w:val="0"/>
      <w:marTop w:val="0"/>
      <w:marBottom w:val="0"/>
      <w:divBdr>
        <w:top w:val="none" w:sz="0" w:space="0" w:color="auto"/>
        <w:left w:val="none" w:sz="0" w:space="0" w:color="auto"/>
        <w:bottom w:val="none" w:sz="0" w:space="0" w:color="auto"/>
        <w:right w:val="none" w:sz="0" w:space="0" w:color="auto"/>
      </w:divBdr>
    </w:div>
    <w:div w:id="725224389">
      <w:bodyDiv w:val="1"/>
      <w:marLeft w:val="0"/>
      <w:marRight w:val="0"/>
      <w:marTop w:val="0"/>
      <w:marBottom w:val="0"/>
      <w:divBdr>
        <w:top w:val="none" w:sz="0" w:space="0" w:color="auto"/>
        <w:left w:val="none" w:sz="0" w:space="0" w:color="auto"/>
        <w:bottom w:val="none" w:sz="0" w:space="0" w:color="auto"/>
        <w:right w:val="none" w:sz="0" w:space="0" w:color="auto"/>
      </w:divBdr>
    </w:div>
    <w:div w:id="737941958">
      <w:bodyDiv w:val="1"/>
      <w:marLeft w:val="0"/>
      <w:marRight w:val="0"/>
      <w:marTop w:val="0"/>
      <w:marBottom w:val="0"/>
      <w:divBdr>
        <w:top w:val="none" w:sz="0" w:space="0" w:color="auto"/>
        <w:left w:val="none" w:sz="0" w:space="0" w:color="auto"/>
        <w:bottom w:val="none" w:sz="0" w:space="0" w:color="auto"/>
        <w:right w:val="none" w:sz="0" w:space="0" w:color="auto"/>
      </w:divBdr>
    </w:div>
    <w:div w:id="759914113">
      <w:bodyDiv w:val="1"/>
      <w:marLeft w:val="0"/>
      <w:marRight w:val="0"/>
      <w:marTop w:val="0"/>
      <w:marBottom w:val="0"/>
      <w:divBdr>
        <w:top w:val="none" w:sz="0" w:space="0" w:color="auto"/>
        <w:left w:val="none" w:sz="0" w:space="0" w:color="auto"/>
        <w:bottom w:val="none" w:sz="0" w:space="0" w:color="auto"/>
        <w:right w:val="none" w:sz="0" w:space="0" w:color="auto"/>
      </w:divBdr>
    </w:div>
    <w:div w:id="760223638">
      <w:bodyDiv w:val="1"/>
      <w:marLeft w:val="0"/>
      <w:marRight w:val="0"/>
      <w:marTop w:val="0"/>
      <w:marBottom w:val="0"/>
      <w:divBdr>
        <w:top w:val="none" w:sz="0" w:space="0" w:color="auto"/>
        <w:left w:val="none" w:sz="0" w:space="0" w:color="auto"/>
        <w:bottom w:val="none" w:sz="0" w:space="0" w:color="auto"/>
        <w:right w:val="none" w:sz="0" w:space="0" w:color="auto"/>
      </w:divBdr>
    </w:div>
    <w:div w:id="768820913">
      <w:bodyDiv w:val="1"/>
      <w:marLeft w:val="0"/>
      <w:marRight w:val="0"/>
      <w:marTop w:val="0"/>
      <w:marBottom w:val="0"/>
      <w:divBdr>
        <w:top w:val="none" w:sz="0" w:space="0" w:color="auto"/>
        <w:left w:val="none" w:sz="0" w:space="0" w:color="auto"/>
        <w:bottom w:val="none" w:sz="0" w:space="0" w:color="auto"/>
        <w:right w:val="none" w:sz="0" w:space="0" w:color="auto"/>
      </w:divBdr>
    </w:div>
    <w:div w:id="771317877">
      <w:bodyDiv w:val="1"/>
      <w:marLeft w:val="0"/>
      <w:marRight w:val="0"/>
      <w:marTop w:val="0"/>
      <w:marBottom w:val="0"/>
      <w:divBdr>
        <w:top w:val="none" w:sz="0" w:space="0" w:color="auto"/>
        <w:left w:val="none" w:sz="0" w:space="0" w:color="auto"/>
        <w:bottom w:val="none" w:sz="0" w:space="0" w:color="auto"/>
        <w:right w:val="none" w:sz="0" w:space="0" w:color="auto"/>
      </w:divBdr>
    </w:div>
    <w:div w:id="795410698">
      <w:bodyDiv w:val="1"/>
      <w:marLeft w:val="0"/>
      <w:marRight w:val="0"/>
      <w:marTop w:val="0"/>
      <w:marBottom w:val="0"/>
      <w:divBdr>
        <w:top w:val="none" w:sz="0" w:space="0" w:color="auto"/>
        <w:left w:val="none" w:sz="0" w:space="0" w:color="auto"/>
        <w:bottom w:val="none" w:sz="0" w:space="0" w:color="auto"/>
        <w:right w:val="none" w:sz="0" w:space="0" w:color="auto"/>
      </w:divBdr>
    </w:div>
    <w:div w:id="806430780">
      <w:bodyDiv w:val="1"/>
      <w:marLeft w:val="0"/>
      <w:marRight w:val="0"/>
      <w:marTop w:val="0"/>
      <w:marBottom w:val="0"/>
      <w:divBdr>
        <w:top w:val="none" w:sz="0" w:space="0" w:color="auto"/>
        <w:left w:val="none" w:sz="0" w:space="0" w:color="auto"/>
        <w:bottom w:val="none" w:sz="0" w:space="0" w:color="auto"/>
        <w:right w:val="none" w:sz="0" w:space="0" w:color="auto"/>
      </w:divBdr>
    </w:div>
    <w:div w:id="825248942">
      <w:bodyDiv w:val="1"/>
      <w:marLeft w:val="0"/>
      <w:marRight w:val="0"/>
      <w:marTop w:val="0"/>
      <w:marBottom w:val="0"/>
      <w:divBdr>
        <w:top w:val="none" w:sz="0" w:space="0" w:color="auto"/>
        <w:left w:val="none" w:sz="0" w:space="0" w:color="auto"/>
        <w:bottom w:val="none" w:sz="0" w:space="0" w:color="auto"/>
        <w:right w:val="none" w:sz="0" w:space="0" w:color="auto"/>
      </w:divBdr>
    </w:div>
    <w:div w:id="833296411">
      <w:bodyDiv w:val="1"/>
      <w:marLeft w:val="0"/>
      <w:marRight w:val="0"/>
      <w:marTop w:val="0"/>
      <w:marBottom w:val="0"/>
      <w:divBdr>
        <w:top w:val="none" w:sz="0" w:space="0" w:color="auto"/>
        <w:left w:val="none" w:sz="0" w:space="0" w:color="auto"/>
        <w:bottom w:val="none" w:sz="0" w:space="0" w:color="auto"/>
        <w:right w:val="none" w:sz="0" w:space="0" w:color="auto"/>
      </w:divBdr>
    </w:div>
    <w:div w:id="857626085">
      <w:bodyDiv w:val="1"/>
      <w:marLeft w:val="0"/>
      <w:marRight w:val="0"/>
      <w:marTop w:val="0"/>
      <w:marBottom w:val="0"/>
      <w:divBdr>
        <w:top w:val="none" w:sz="0" w:space="0" w:color="auto"/>
        <w:left w:val="none" w:sz="0" w:space="0" w:color="auto"/>
        <w:bottom w:val="none" w:sz="0" w:space="0" w:color="auto"/>
        <w:right w:val="none" w:sz="0" w:space="0" w:color="auto"/>
      </w:divBdr>
    </w:div>
    <w:div w:id="858927972">
      <w:bodyDiv w:val="1"/>
      <w:marLeft w:val="0"/>
      <w:marRight w:val="0"/>
      <w:marTop w:val="0"/>
      <w:marBottom w:val="0"/>
      <w:divBdr>
        <w:top w:val="none" w:sz="0" w:space="0" w:color="auto"/>
        <w:left w:val="none" w:sz="0" w:space="0" w:color="auto"/>
        <w:bottom w:val="none" w:sz="0" w:space="0" w:color="auto"/>
        <w:right w:val="none" w:sz="0" w:space="0" w:color="auto"/>
      </w:divBdr>
    </w:div>
    <w:div w:id="873225952">
      <w:bodyDiv w:val="1"/>
      <w:marLeft w:val="0"/>
      <w:marRight w:val="0"/>
      <w:marTop w:val="0"/>
      <w:marBottom w:val="0"/>
      <w:divBdr>
        <w:top w:val="none" w:sz="0" w:space="0" w:color="auto"/>
        <w:left w:val="none" w:sz="0" w:space="0" w:color="auto"/>
        <w:bottom w:val="none" w:sz="0" w:space="0" w:color="auto"/>
        <w:right w:val="none" w:sz="0" w:space="0" w:color="auto"/>
      </w:divBdr>
    </w:div>
    <w:div w:id="876502745">
      <w:bodyDiv w:val="1"/>
      <w:marLeft w:val="0"/>
      <w:marRight w:val="0"/>
      <w:marTop w:val="0"/>
      <w:marBottom w:val="0"/>
      <w:divBdr>
        <w:top w:val="none" w:sz="0" w:space="0" w:color="auto"/>
        <w:left w:val="none" w:sz="0" w:space="0" w:color="auto"/>
        <w:bottom w:val="none" w:sz="0" w:space="0" w:color="auto"/>
        <w:right w:val="none" w:sz="0" w:space="0" w:color="auto"/>
      </w:divBdr>
    </w:div>
    <w:div w:id="882253544">
      <w:bodyDiv w:val="1"/>
      <w:marLeft w:val="0"/>
      <w:marRight w:val="0"/>
      <w:marTop w:val="0"/>
      <w:marBottom w:val="0"/>
      <w:divBdr>
        <w:top w:val="none" w:sz="0" w:space="0" w:color="auto"/>
        <w:left w:val="none" w:sz="0" w:space="0" w:color="auto"/>
        <w:bottom w:val="none" w:sz="0" w:space="0" w:color="auto"/>
        <w:right w:val="none" w:sz="0" w:space="0" w:color="auto"/>
      </w:divBdr>
    </w:div>
    <w:div w:id="893976777">
      <w:bodyDiv w:val="1"/>
      <w:marLeft w:val="0"/>
      <w:marRight w:val="0"/>
      <w:marTop w:val="0"/>
      <w:marBottom w:val="0"/>
      <w:divBdr>
        <w:top w:val="none" w:sz="0" w:space="0" w:color="auto"/>
        <w:left w:val="none" w:sz="0" w:space="0" w:color="auto"/>
        <w:bottom w:val="none" w:sz="0" w:space="0" w:color="auto"/>
        <w:right w:val="none" w:sz="0" w:space="0" w:color="auto"/>
      </w:divBdr>
    </w:div>
    <w:div w:id="969017763">
      <w:bodyDiv w:val="1"/>
      <w:marLeft w:val="0"/>
      <w:marRight w:val="0"/>
      <w:marTop w:val="0"/>
      <w:marBottom w:val="0"/>
      <w:divBdr>
        <w:top w:val="none" w:sz="0" w:space="0" w:color="auto"/>
        <w:left w:val="none" w:sz="0" w:space="0" w:color="auto"/>
        <w:bottom w:val="none" w:sz="0" w:space="0" w:color="auto"/>
        <w:right w:val="none" w:sz="0" w:space="0" w:color="auto"/>
      </w:divBdr>
    </w:div>
    <w:div w:id="985473412">
      <w:bodyDiv w:val="1"/>
      <w:marLeft w:val="0"/>
      <w:marRight w:val="0"/>
      <w:marTop w:val="0"/>
      <w:marBottom w:val="0"/>
      <w:divBdr>
        <w:top w:val="none" w:sz="0" w:space="0" w:color="auto"/>
        <w:left w:val="none" w:sz="0" w:space="0" w:color="auto"/>
        <w:bottom w:val="none" w:sz="0" w:space="0" w:color="auto"/>
        <w:right w:val="none" w:sz="0" w:space="0" w:color="auto"/>
      </w:divBdr>
    </w:div>
    <w:div w:id="992639495">
      <w:bodyDiv w:val="1"/>
      <w:marLeft w:val="0"/>
      <w:marRight w:val="0"/>
      <w:marTop w:val="0"/>
      <w:marBottom w:val="0"/>
      <w:divBdr>
        <w:top w:val="none" w:sz="0" w:space="0" w:color="auto"/>
        <w:left w:val="none" w:sz="0" w:space="0" w:color="auto"/>
        <w:bottom w:val="none" w:sz="0" w:space="0" w:color="auto"/>
        <w:right w:val="none" w:sz="0" w:space="0" w:color="auto"/>
      </w:divBdr>
    </w:div>
    <w:div w:id="1004164934">
      <w:bodyDiv w:val="1"/>
      <w:marLeft w:val="0"/>
      <w:marRight w:val="0"/>
      <w:marTop w:val="0"/>
      <w:marBottom w:val="0"/>
      <w:divBdr>
        <w:top w:val="none" w:sz="0" w:space="0" w:color="auto"/>
        <w:left w:val="none" w:sz="0" w:space="0" w:color="auto"/>
        <w:bottom w:val="none" w:sz="0" w:space="0" w:color="auto"/>
        <w:right w:val="none" w:sz="0" w:space="0" w:color="auto"/>
      </w:divBdr>
    </w:div>
    <w:div w:id="1022439683">
      <w:bodyDiv w:val="1"/>
      <w:marLeft w:val="0"/>
      <w:marRight w:val="0"/>
      <w:marTop w:val="0"/>
      <w:marBottom w:val="0"/>
      <w:divBdr>
        <w:top w:val="none" w:sz="0" w:space="0" w:color="auto"/>
        <w:left w:val="none" w:sz="0" w:space="0" w:color="auto"/>
        <w:bottom w:val="none" w:sz="0" w:space="0" w:color="auto"/>
        <w:right w:val="none" w:sz="0" w:space="0" w:color="auto"/>
      </w:divBdr>
    </w:div>
    <w:div w:id="1038513037">
      <w:bodyDiv w:val="1"/>
      <w:marLeft w:val="0"/>
      <w:marRight w:val="0"/>
      <w:marTop w:val="0"/>
      <w:marBottom w:val="0"/>
      <w:divBdr>
        <w:top w:val="none" w:sz="0" w:space="0" w:color="auto"/>
        <w:left w:val="none" w:sz="0" w:space="0" w:color="auto"/>
        <w:bottom w:val="none" w:sz="0" w:space="0" w:color="auto"/>
        <w:right w:val="none" w:sz="0" w:space="0" w:color="auto"/>
      </w:divBdr>
    </w:div>
    <w:div w:id="1054960735">
      <w:bodyDiv w:val="1"/>
      <w:marLeft w:val="0"/>
      <w:marRight w:val="0"/>
      <w:marTop w:val="0"/>
      <w:marBottom w:val="0"/>
      <w:divBdr>
        <w:top w:val="none" w:sz="0" w:space="0" w:color="auto"/>
        <w:left w:val="none" w:sz="0" w:space="0" w:color="auto"/>
        <w:bottom w:val="none" w:sz="0" w:space="0" w:color="auto"/>
        <w:right w:val="none" w:sz="0" w:space="0" w:color="auto"/>
      </w:divBdr>
    </w:div>
    <w:div w:id="1096171757">
      <w:bodyDiv w:val="1"/>
      <w:marLeft w:val="0"/>
      <w:marRight w:val="0"/>
      <w:marTop w:val="0"/>
      <w:marBottom w:val="0"/>
      <w:divBdr>
        <w:top w:val="none" w:sz="0" w:space="0" w:color="auto"/>
        <w:left w:val="none" w:sz="0" w:space="0" w:color="auto"/>
        <w:bottom w:val="none" w:sz="0" w:space="0" w:color="auto"/>
        <w:right w:val="none" w:sz="0" w:space="0" w:color="auto"/>
      </w:divBdr>
    </w:div>
    <w:div w:id="1123227218">
      <w:bodyDiv w:val="1"/>
      <w:marLeft w:val="0"/>
      <w:marRight w:val="0"/>
      <w:marTop w:val="0"/>
      <w:marBottom w:val="0"/>
      <w:divBdr>
        <w:top w:val="none" w:sz="0" w:space="0" w:color="auto"/>
        <w:left w:val="none" w:sz="0" w:space="0" w:color="auto"/>
        <w:bottom w:val="none" w:sz="0" w:space="0" w:color="auto"/>
        <w:right w:val="none" w:sz="0" w:space="0" w:color="auto"/>
      </w:divBdr>
    </w:div>
    <w:div w:id="1124228181">
      <w:bodyDiv w:val="1"/>
      <w:marLeft w:val="0"/>
      <w:marRight w:val="0"/>
      <w:marTop w:val="0"/>
      <w:marBottom w:val="0"/>
      <w:divBdr>
        <w:top w:val="none" w:sz="0" w:space="0" w:color="auto"/>
        <w:left w:val="none" w:sz="0" w:space="0" w:color="auto"/>
        <w:bottom w:val="none" w:sz="0" w:space="0" w:color="auto"/>
        <w:right w:val="none" w:sz="0" w:space="0" w:color="auto"/>
      </w:divBdr>
    </w:div>
    <w:div w:id="1139760144">
      <w:bodyDiv w:val="1"/>
      <w:marLeft w:val="0"/>
      <w:marRight w:val="0"/>
      <w:marTop w:val="0"/>
      <w:marBottom w:val="0"/>
      <w:divBdr>
        <w:top w:val="none" w:sz="0" w:space="0" w:color="auto"/>
        <w:left w:val="none" w:sz="0" w:space="0" w:color="auto"/>
        <w:bottom w:val="none" w:sz="0" w:space="0" w:color="auto"/>
        <w:right w:val="none" w:sz="0" w:space="0" w:color="auto"/>
      </w:divBdr>
    </w:div>
    <w:div w:id="1177841230">
      <w:bodyDiv w:val="1"/>
      <w:marLeft w:val="0"/>
      <w:marRight w:val="0"/>
      <w:marTop w:val="0"/>
      <w:marBottom w:val="0"/>
      <w:divBdr>
        <w:top w:val="none" w:sz="0" w:space="0" w:color="auto"/>
        <w:left w:val="none" w:sz="0" w:space="0" w:color="auto"/>
        <w:bottom w:val="none" w:sz="0" w:space="0" w:color="auto"/>
        <w:right w:val="none" w:sz="0" w:space="0" w:color="auto"/>
      </w:divBdr>
    </w:div>
    <w:div w:id="1179732144">
      <w:bodyDiv w:val="1"/>
      <w:marLeft w:val="0"/>
      <w:marRight w:val="0"/>
      <w:marTop w:val="0"/>
      <w:marBottom w:val="0"/>
      <w:divBdr>
        <w:top w:val="none" w:sz="0" w:space="0" w:color="auto"/>
        <w:left w:val="none" w:sz="0" w:space="0" w:color="auto"/>
        <w:bottom w:val="none" w:sz="0" w:space="0" w:color="auto"/>
        <w:right w:val="none" w:sz="0" w:space="0" w:color="auto"/>
      </w:divBdr>
    </w:div>
    <w:div w:id="1180392936">
      <w:bodyDiv w:val="1"/>
      <w:marLeft w:val="0"/>
      <w:marRight w:val="0"/>
      <w:marTop w:val="0"/>
      <w:marBottom w:val="0"/>
      <w:divBdr>
        <w:top w:val="none" w:sz="0" w:space="0" w:color="auto"/>
        <w:left w:val="none" w:sz="0" w:space="0" w:color="auto"/>
        <w:bottom w:val="none" w:sz="0" w:space="0" w:color="auto"/>
        <w:right w:val="none" w:sz="0" w:space="0" w:color="auto"/>
      </w:divBdr>
    </w:div>
    <w:div w:id="1185902293">
      <w:bodyDiv w:val="1"/>
      <w:marLeft w:val="0"/>
      <w:marRight w:val="0"/>
      <w:marTop w:val="0"/>
      <w:marBottom w:val="0"/>
      <w:divBdr>
        <w:top w:val="none" w:sz="0" w:space="0" w:color="auto"/>
        <w:left w:val="none" w:sz="0" w:space="0" w:color="auto"/>
        <w:bottom w:val="none" w:sz="0" w:space="0" w:color="auto"/>
        <w:right w:val="none" w:sz="0" w:space="0" w:color="auto"/>
      </w:divBdr>
    </w:div>
    <w:div w:id="1190875376">
      <w:bodyDiv w:val="1"/>
      <w:marLeft w:val="0"/>
      <w:marRight w:val="0"/>
      <w:marTop w:val="0"/>
      <w:marBottom w:val="0"/>
      <w:divBdr>
        <w:top w:val="none" w:sz="0" w:space="0" w:color="auto"/>
        <w:left w:val="none" w:sz="0" w:space="0" w:color="auto"/>
        <w:bottom w:val="none" w:sz="0" w:space="0" w:color="auto"/>
        <w:right w:val="none" w:sz="0" w:space="0" w:color="auto"/>
      </w:divBdr>
    </w:div>
    <w:div w:id="1190952009">
      <w:bodyDiv w:val="1"/>
      <w:marLeft w:val="0"/>
      <w:marRight w:val="0"/>
      <w:marTop w:val="0"/>
      <w:marBottom w:val="0"/>
      <w:divBdr>
        <w:top w:val="none" w:sz="0" w:space="0" w:color="auto"/>
        <w:left w:val="none" w:sz="0" w:space="0" w:color="auto"/>
        <w:bottom w:val="none" w:sz="0" w:space="0" w:color="auto"/>
        <w:right w:val="none" w:sz="0" w:space="0" w:color="auto"/>
      </w:divBdr>
    </w:div>
    <w:div w:id="1258947874">
      <w:bodyDiv w:val="1"/>
      <w:marLeft w:val="0"/>
      <w:marRight w:val="0"/>
      <w:marTop w:val="0"/>
      <w:marBottom w:val="0"/>
      <w:divBdr>
        <w:top w:val="none" w:sz="0" w:space="0" w:color="auto"/>
        <w:left w:val="none" w:sz="0" w:space="0" w:color="auto"/>
        <w:bottom w:val="none" w:sz="0" w:space="0" w:color="auto"/>
        <w:right w:val="none" w:sz="0" w:space="0" w:color="auto"/>
      </w:divBdr>
    </w:div>
    <w:div w:id="1303384547">
      <w:bodyDiv w:val="1"/>
      <w:marLeft w:val="0"/>
      <w:marRight w:val="0"/>
      <w:marTop w:val="0"/>
      <w:marBottom w:val="0"/>
      <w:divBdr>
        <w:top w:val="none" w:sz="0" w:space="0" w:color="auto"/>
        <w:left w:val="none" w:sz="0" w:space="0" w:color="auto"/>
        <w:bottom w:val="none" w:sz="0" w:space="0" w:color="auto"/>
        <w:right w:val="none" w:sz="0" w:space="0" w:color="auto"/>
      </w:divBdr>
    </w:div>
    <w:div w:id="1310015856">
      <w:bodyDiv w:val="1"/>
      <w:marLeft w:val="0"/>
      <w:marRight w:val="0"/>
      <w:marTop w:val="0"/>
      <w:marBottom w:val="0"/>
      <w:divBdr>
        <w:top w:val="none" w:sz="0" w:space="0" w:color="auto"/>
        <w:left w:val="none" w:sz="0" w:space="0" w:color="auto"/>
        <w:bottom w:val="none" w:sz="0" w:space="0" w:color="auto"/>
        <w:right w:val="none" w:sz="0" w:space="0" w:color="auto"/>
      </w:divBdr>
    </w:div>
    <w:div w:id="1322277028">
      <w:bodyDiv w:val="1"/>
      <w:marLeft w:val="0"/>
      <w:marRight w:val="0"/>
      <w:marTop w:val="0"/>
      <w:marBottom w:val="0"/>
      <w:divBdr>
        <w:top w:val="none" w:sz="0" w:space="0" w:color="auto"/>
        <w:left w:val="none" w:sz="0" w:space="0" w:color="auto"/>
        <w:bottom w:val="none" w:sz="0" w:space="0" w:color="auto"/>
        <w:right w:val="none" w:sz="0" w:space="0" w:color="auto"/>
      </w:divBdr>
    </w:div>
    <w:div w:id="1342271358">
      <w:bodyDiv w:val="1"/>
      <w:marLeft w:val="0"/>
      <w:marRight w:val="0"/>
      <w:marTop w:val="0"/>
      <w:marBottom w:val="0"/>
      <w:divBdr>
        <w:top w:val="none" w:sz="0" w:space="0" w:color="auto"/>
        <w:left w:val="none" w:sz="0" w:space="0" w:color="auto"/>
        <w:bottom w:val="none" w:sz="0" w:space="0" w:color="auto"/>
        <w:right w:val="none" w:sz="0" w:space="0" w:color="auto"/>
      </w:divBdr>
    </w:div>
    <w:div w:id="1351298131">
      <w:bodyDiv w:val="1"/>
      <w:marLeft w:val="0"/>
      <w:marRight w:val="0"/>
      <w:marTop w:val="0"/>
      <w:marBottom w:val="0"/>
      <w:divBdr>
        <w:top w:val="none" w:sz="0" w:space="0" w:color="auto"/>
        <w:left w:val="none" w:sz="0" w:space="0" w:color="auto"/>
        <w:bottom w:val="none" w:sz="0" w:space="0" w:color="auto"/>
        <w:right w:val="none" w:sz="0" w:space="0" w:color="auto"/>
      </w:divBdr>
    </w:div>
    <w:div w:id="1380670735">
      <w:bodyDiv w:val="1"/>
      <w:marLeft w:val="0"/>
      <w:marRight w:val="0"/>
      <w:marTop w:val="0"/>
      <w:marBottom w:val="0"/>
      <w:divBdr>
        <w:top w:val="none" w:sz="0" w:space="0" w:color="auto"/>
        <w:left w:val="none" w:sz="0" w:space="0" w:color="auto"/>
        <w:bottom w:val="none" w:sz="0" w:space="0" w:color="auto"/>
        <w:right w:val="none" w:sz="0" w:space="0" w:color="auto"/>
      </w:divBdr>
    </w:div>
    <w:div w:id="1382752166">
      <w:bodyDiv w:val="1"/>
      <w:marLeft w:val="0"/>
      <w:marRight w:val="0"/>
      <w:marTop w:val="0"/>
      <w:marBottom w:val="0"/>
      <w:divBdr>
        <w:top w:val="none" w:sz="0" w:space="0" w:color="auto"/>
        <w:left w:val="none" w:sz="0" w:space="0" w:color="auto"/>
        <w:bottom w:val="none" w:sz="0" w:space="0" w:color="auto"/>
        <w:right w:val="none" w:sz="0" w:space="0" w:color="auto"/>
      </w:divBdr>
    </w:div>
    <w:div w:id="1415934441">
      <w:bodyDiv w:val="1"/>
      <w:marLeft w:val="0"/>
      <w:marRight w:val="0"/>
      <w:marTop w:val="0"/>
      <w:marBottom w:val="0"/>
      <w:divBdr>
        <w:top w:val="none" w:sz="0" w:space="0" w:color="auto"/>
        <w:left w:val="none" w:sz="0" w:space="0" w:color="auto"/>
        <w:bottom w:val="none" w:sz="0" w:space="0" w:color="auto"/>
        <w:right w:val="none" w:sz="0" w:space="0" w:color="auto"/>
      </w:divBdr>
    </w:div>
    <w:div w:id="1418559378">
      <w:bodyDiv w:val="1"/>
      <w:marLeft w:val="0"/>
      <w:marRight w:val="0"/>
      <w:marTop w:val="0"/>
      <w:marBottom w:val="0"/>
      <w:divBdr>
        <w:top w:val="none" w:sz="0" w:space="0" w:color="auto"/>
        <w:left w:val="none" w:sz="0" w:space="0" w:color="auto"/>
        <w:bottom w:val="none" w:sz="0" w:space="0" w:color="auto"/>
        <w:right w:val="none" w:sz="0" w:space="0" w:color="auto"/>
      </w:divBdr>
    </w:div>
    <w:div w:id="1431779739">
      <w:bodyDiv w:val="1"/>
      <w:marLeft w:val="0"/>
      <w:marRight w:val="0"/>
      <w:marTop w:val="0"/>
      <w:marBottom w:val="0"/>
      <w:divBdr>
        <w:top w:val="none" w:sz="0" w:space="0" w:color="auto"/>
        <w:left w:val="none" w:sz="0" w:space="0" w:color="auto"/>
        <w:bottom w:val="none" w:sz="0" w:space="0" w:color="auto"/>
        <w:right w:val="none" w:sz="0" w:space="0" w:color="auto"/>
      </w:divBdr>
    </w:div>
    <w:div w:id="1461998448">
      <w:bodyDiv w:val="1"/>
      <w:marLeft w:val="0"/>
      <w:marRight w:val="0"/>
      <w:marTop w:val="0"/>
      <w:marBottom w:val="0"/>
      <w:divBdr>
        <w:top w:val="none" w:sz="0" w:space="0" w:color="auto"/>
        <w:left w:val="none" w:sz="0" w:space="0" w:color="auto"/>
        <w:bottom w:val="none" w:sz="0" w:space="0" w:color="auto"/>
        <w:right w:val="none" w:sz="0" w:space="0" w:color="auto"/>
      </w:divBdr>
    </w:div>
    <w:div w:id="1488353589">
      <w:bodyDiv w:val="1"/>
      <w:marLeft w:val="0"/>
      <w:marRight w:val="0"/>
      <w:marTop w:val="0"/>
      <w:marBottom w:val="0"/>
      <w:divBdr>
        <w:top w:val="none" w:sz="0" w:space="0" w:color="auto"/>
        <w:left w:val="none" w:sz="0" w:space="0" w:color="auto"/>
        <w:bottom w:val="none" w:sz="0" w:space="0" w:color="auto"/>
        <w:right w:val="none" w:sz="0" w:space="0" w:color="auto"/>
      </w:divBdr>
    </w:div>
    <w:div w:id="1513446549">
      <w:bodyDiv w:val="1"/>
      <w:marLeft w:val="0"/>
      <w:marRight w:val="0"/>
      <w:marTop w:val="0"/>
      <w:marBottom w:val="0"/>
      <w:divBdr>
        <w:top w:val="none" w:sz="0" w:space="0" w:color="auto"/>
        <w:left w:val="none" w:sz="0" w:space="0" w:color="auto"/>
        <w:bottom w:val="none" w:sz="0" w:space="0" w:color="auto"/>
        <w:right w:val="none" w:sz="0" w:space="0" w:color="auto"/>
      </w:divBdr>
    </w:div>
    <w:div w:id="1529105619">
      <w:bodyDiv w:val="1"/>
      <w:marLeft w:val="0"/>
      <w:marRight w:val="0"/>
      <w:marTop w:val="0"/>
      <w:marBottom w:val="0"/>
      <w:divBdr>
        <w:top w:val="none" w:sz="0" w:space="0" w:color="auto"/>
        <w:left w:val="none" w:sz="0" w:space="0" w:color="auto"/>
        <w:bottom w:val="none" w:sz="0" w:space="0" w:color="auto"/>
        <w:right w:val="none" w:sz="0" w:space="0" w:color="auto"/>
      </w:divBdr>
    </w:div>
    <w:div w:id="1596134780">
      <w:bodyDiv w:val="1"/>
      <w:marLeft w:val="0"/>
      <w:marRight w:val="0"/>
      <w:marTop w:val="0"/>
      <w:marBottom w:val="0"/>
      <w:divBdr>
        <w:top w:val="none" w:sz="0" w:space="0" w:color="auto"/>
        <w:left w:val="none" w:sz="0" w:space="0" w:color="auto"/>
        <w:bottom w:val="none" w:sz="0" w:space="0" w:color="auto"/>
        <w:right w:val="none" w:sz="0" w:space="0" w:color="auto"/>
      </w:divBdr>
    </w:div>
    <w:div w:id="1683629906">
      <w:bodyDiv w:val="1"/>
      <w:marLeft w:val="0"/>
      <w:marRight w:val="0"/>
      <w:marTop w:val="0"/>
      <w:marBottom w:val="0"/>
      <w:divBdr>
        <w:top w:val="none" w:sz="0" w:space="0" w:color="auto"/>
        <w:left w:val="none" w:sz="0" w:space="0" w:color="auto"/>
        <w:bottom w:val="none" w:sz="0" w:space="0" w:color="auto"/>
        <w:right w:val="none" w:sz="0" w:space="0" w:color="auto"/>
      </w:divBdr>
    </w:div>
    <w:div w:id="1693335631">
      <w:bodyDiv w:val="1"/>
      <w:marLeft w:val="0"/>
      <w:marRight w:val="0"/>
      <w:marTop w:val="0"/>
      <w:marBottom w:val="0"/>
      <w:divBdr>
        <w:top w:val="none" w:sz="0" w:space="0" w:color="auto"/>
        <w:left w:val="none" w:sz="0" w:space="0" w:color="auto"/>
        <w:bottom w:val="none" w:sz="0" w:space="0" w:color="auto"/>
        <w:right w:val="none" w:sz="0" w:space="0" w:color="auto"/>
      </w:divBdr>
    </w:div>
    <w:div w:id="1694068243">
      <w:bodyDiv w:val="1"/>
      <w:marLeft w:val="0"/>
      <w:marRight w:val="0"/>
      <w:marTop w:val="0"/>
      <w:marBottom w:val="0"/>
      <w:divBdr>
        <w:top w:val="none" w:sz="0" w:space="0" w:color="auto"/>
        <w:left w:val="none" w:sz="0" w:space="0" w:color="auto"/>
        <w:bottom w:val="none" w:sz="0" w:space="0" w:color="auto"/>
        <w:right w:val="none" w:sz="0" w:space="0" w:color="auto"/>
      </w:divBdr>
    </w:div>
    <w:div w:id="1704744327">
      <w:bodyDiv w:val="1"/>
      <w:marLeft w:val="0"/>
      <w:marRight w:val="0"/>
      <w:marTop w:val="0"/>
      <w:marBottom w:val="0"/>
      <w:divBdr>
        <w:top w:val="none" w:sz="0" w:space="0" w:color="auto"/>
        <w:left w:val="none" w:sz="0" w:space="0" w:color="auto"/>
        <w:bottom w:val="none" w:sz="0" w:space="0" w:color="auto"/>
        <w:right w:val="none" w:sz="0" w:space="0" w:color="auto"/>
      </w:divBdr>
    </w:div>
    <w:div w:id="1707876134">
      <w:bodyDiv w:val="1"/>
      <w:marLeft w:val="0"/>
      <w:marRight w:val="0"/>
      <w:marTop w:val="0"/>
      <w:marBottom w:val="0"/>
      <w:divBdr>
        <w:top w:val="none" w:sz="0" w:space="0" w:color="auto"/>
        <w:left w:val="none" w:sz="0" w:space="0" w:color="auto"/>
        <w:bottom w:val="none" w:sz="0" w:space="0" w:color="auto"/>
        <w:right w:val="none" w:sz="0" w:space="0" w:color="auto"/>
      </w:divBdr>
    </w:div>
    <w:div w:id="1712265693">
      <w:bodyDiv w:val="1"/>
      <w:marLeft w:val="0"/>
      <w:marRight w:val="0"/>
      <w:marTop w:val="0"/>
      <w:marBottom w:val="0"/>
      <w:divBdr>
        <w:top w:val="none" w:sz="0" w:space="0" w:color="auto"/>
        <w:left w:val="none" w:sz="0" w:space="0" w:color="auto"/>
        <w:bottom w:val="none" w:sz="0" w:space="0" w:color="auto"/>
        <w:right w:val="none" w:sz="0" w:space="0" w:color="auto"/>
      </w:divBdr>
    </w:div>
    <w:div w:id="1723091995">
      <w:bodyDiv w:val="1"/>
      <w:marLeft w:val="0"/>
      <w:marRight w:val="0"/>
      <w:marTop w:val="0"/>
      <w:marBottom w:val="0"/>
      <w:divBdr>
        <w:top w:val="none" w:sz="0" w:space="0" w:color="auto"/>
        <w:left w:val="none" w:sz="0" w:space="0" w:color="auto"/>
        <w:bottom w:val="none" w:sz="0" w:space="0" w:color="auto"/>
        <w:right w:val="none" w:sz="0" w:space="0" w:color="auto"/>
      </w:divBdr>
    </w:div>
    <w:div w:id="1740445466">
      <w:bodyDiv w:val="1"/>
      <w:marLeft w:val="0"/>
      <w:marRight w:val="0"/>
      <w:marTop w:val="0"/>
      <w:marBottom w:val="0"/>
      <w:divBdr>
        <w:top w:val="none" w:sz="0" w:space="0" w:color="auto"/>
        <w:left w:val="none" w:sz="0" w:space="0" w:color="auto"/>
        <w:bottom w:val="none" w:sz="0" w:space="0" w:color="auto"/>
        <w:right w:val="none" w:sz="0" w:space="0" w:color="auto"/>
      </w:divBdr>
    </w:div>
    <w:div w:id="1746995482">
      <w:bodyDiv w:val="1"/>
      <w:marLeft w:val="0"/>
      <w:marRight w:val="0"/>
      <w:marTop w:val="0"/>
      <w:marBottom w:val="0"/>
      <w:divBdr>
        <w:top w:val="none" w:sz="0" w:space="0" w:color="auto"/>
        <w:left w:val="none" w:sz="0" w:space="0" w:color="auto"/>
        <w:bottom w:val="none" w:sz="0" w:space="0" w:color="auto"/>
        <w:right w:val="none" w:sz="0" w:space="0" w:color="auto"/>
      </w:divBdr>
    </w:div>
    <w:div w:id="1755515039">
      <w:bodyDiv w:val="1"/>
      <w:marLeft w:val="0"/>
      <w:marRight w:val="0"/>
      <w:marTop w:val="0"/>
      <w:marBottom w:val="0"/>
      <w:divBdr>
        <w:top w:val="none" w:sz="0" w:space="0" w:color="auto"/>
        <w:left w:val="none" w:sz="0" w:space="0" w:color="auto"/>
        <w:bottom w:val="none" w:sz="0" w:space="0" w:color="auto"/>
        <w:right w:val="none" w:sz="0" w:space="0" w:color="auto"/>
      </w:divBdr>
    </w:div>
    <w:div w:id="1763797776">
      <w:bodyDiv w:val="1"/>
      <w:marLeft w:val="0"/>
      <w:marRight w:val="0"/>
      <w:marTop w:val="0"/>
      <w:marBottom w:val="0"/>
      <w:divBdr>
        <w:top w:val="none" w:sz="0" w:space="0" w:color="auto"/>
        <w:left w:val="none" w:sz="0" w:space="0" w:color="auto"/>
        <w:bottom w:val="none" w:sz="0" w:space="0" w:color="auto"/>
        <w:right w:val="none" w:sz="0" w:space="0" w:color="auto"/>
      </w:divBdr>
    </w:div>
    <w:div w:id="1770848634">
      <w:bodyDiv w:val="1"/>
      <w:marLeft w:val="0"/>
      <w:marRight w:val="0"/>
      <w:marTop w:val="0"/>
      <w:marBottom w:val="0"/>
      <w:divBdr>
        <w:top w:val="none" w:sz="0" w:space="0" w:color="auto"/>
        <w:left w:val="none" w:sz="0" w:space="0" w:color="auto"/>
        <w:bottom w:val="none" w:sz="0" w:space="0" w:color="auto"/>
        <w:right w:val="none" w:sz="0" w:space="0" w:color="auto"/>
      </w:divBdr>
    </w:div>
    <w:div w:id="1771658952">
      <w:bodyDiv w:val="1"/>
      <w:marLeft w:val="0"/>
      <w:marRight w:val="0"/>
      <w:marTop w:val="0"/>
      <w:marBottom w:val="0"/>
      <w:divBdr>
        <w:top w:val="none" w:sz="0" w:space="0" w:color="auto"/>
        <w:left w:val="none" w:sz="0" w:space="0" w:color="auto"/>
        <w:bottom w:val="none" w:sz="0" w:space="0" w:color="auto"/>
        <w:right w:val="none" w:sz="0" w:space="0" w:color="auto"/>
      </w:divBdr>
    </w:div>
    <w:div w:id="1793405179">
      <w:bodyDiv w:val="1"/>
      <w:marLeft w:val="0"/>
      <w:marRight w:val="0"/>
      <w:marTop w:val="0"/>
      <w:marBottom w:val="0"/>
      <w:divBdr>
        <w:top w:val="none" w:sz="0" w:space="0" w:color="auto"/>
        <w:left w:val="none" w:sz="0" w:space="0" w:color="auto"/>
        <w:bottom w:val="none" w:sz="0" w:space="0" w:color="auto"/>
        <w:right w:val="none" w:sz="0" w:space="0" w:color="auto"/>
      </w:divBdr>
    </w:div>
    <w:div w:id="1816944433">
      <w:bodyDiv w:val="1"/>
      <w:marLeft w:val="0"/>
      <w:marRight w:val="0"/>
      <w:marTop w:val="0"/>
      <w:marBottom w:val="0"/>
      <w:divBdr>
        <w:top w:val="none" w:sz="0" w:space="0" w:color="auto"/>
        <w:left w:val="none" w:sz="0" w:space="0" w:color="auto"/>
        <w:bottom w:val="none" w:sz="0" w:space="0" w:color="auto"/>
        <w:right w:val="none" w:sz="0" w:space="0" w:color="auto"/>
      </w:divBdr>
    </w:div>
    <w:div w:id="1844540423">
      <w:bodyDiv w:val="1"/>
      <w:marLeft w:val="0"/>
      <w:marRight w:val="0"/>
      <w:marTop w:val="0"/>
      <w:marBottom w:val="0"/>
      <w:divBdr>
        <w:top w:val="none" w:sz="0" w:space="0" w:color="auto"/>
        <w:left w:val="none" w:sz="0" w:space="0" w:color="auto"/>
        <w:bottom w:val="none" w:sz="0" w:space="0" w:color="auto"/>
        <w:right w:val="none" w:sz="0" w:space="0" w:color="auto"/>
      </w:divBdr>
    </w:div>
    <w:div w:id="1865435560">
      <w:bodyDiv w:val="1"/>
      <w:marLeft w:val="0"/>
      <w:marRight w:val="0"/>
      <w:marTop w:val="0"/>
      <w:marBottom w:val="0"/>
      <w:divBdr>
        <w:top w:val="none" w:sz="0" w:space="0" w:color="auto"/>
        <w:left w:val="none" w:sz="0" w:space="0" w:color="auto"/>
        <w:bottom w:val="none" w:sz="0" w:space="0" w:color="auto"/>
        <w:right w:val="none" w:sz="0" w:space="0" w:color="auto"/>
      </w:divBdr>
    </w:div>
    <w:div w:id="1907036256">
      <w:bodyDiv w:val="1"/>
      <w:marLeft w:val="0"/>
      <w:marRight w:val="0"/>
      <w:marTop w:val="0"/>
      <w:marBottom w:val="0"/>
      <w:divBdr>
        <w:top w:val="none" w:sz="0" w:space="0" w:color="auto"/>
        <w:left w:val="none" w:sz="0" w:space="0" w:color="auto"/>
        <w:bottom w:val="none" w:sz="0" w:space="0" w:color="auto"/>
        <w:right w:val="none" w:sz="0" w:space="0" w:color="auto"/>
      </w:divBdr>
    </w:div>
    <w:div w:id="1922518195">
      <w:bodyDiv w:val="1"/>
      <w:marLeft w:val="0"/>
      <w:marRight w:val="0"/>
      <w:marTop w:val="0"/>
      <w:marBottom w:val="0"/>
      <w:divBdr>
        <w:top w:val="none" w:sz="0" w:space="0" w:color="auto"/>
        <w:left w:val="none" w:sz="0" w:space="0" w:color="auto"/>
        <w:bottom w:val="none" w:sz="0" w:space="0" w:color="auto"/>
        <w:right w:val="none" w:sz="0" w:space="0" w:color="auto"/>
      </w:divBdr>
    </w:div>
    <w:div w:id="1935815799">
      <w:bodyDiv w:val="1"/>
      <w:marLeft w:val="0"/>
      <w:marRight w:val="0"/>
      <w:marTop w:val="0"/>
      <w:marBottom w:val="0"/>
      <w:divBdr>
        <w:top w:val="none" w:sz="0" w:space="0" w:color="auto"/>
        <w:left w:val="none" w:sz="0" w:space="0" w:color="auto"/>
        <w:bottom w:val="none" w:sz="0" w:space="0" w:color="auto"/>
        <w:right w:val="none" w:sz="0" w:space="0" w:color="auto"/>
      </w:divBdr>
    </w:div>
    <w:div w:id="1959754456">
      <w:bodyDiv w:val="1"/>
      <w:marLeft w:val="0"/>
      <w:marRight w:val="0"/>
      <w:marTop w:val="0"/>
      <w:marBottom w:val="0"/>
      <w:divBdr>
        <w:top w:val="none" w:sz="0" w:space="0" w:color="auto"/>
        <w:left w:val="none" w:sz="0" w:space="0" w:color="auto"/>
        <w:bottom w:val="none" w:sz="0" w:space="0" w:color="auto"/>
        <w:right w:val="none" w:sz="0" w:space="0" w:color="auto"/>
      </w:divBdr>
    </w:div>
    <w:div w:id="1981377601">
      <w:bodyDiv w:val="1"/>
      <w:marLeft w:val="0"/>
      <w:marRight w:val="0"/>
      <w:marTop w:val="0"/>
      <w:marBottom w:val="0"/>
      <w:divBdr>
        <w:top w:val="none" w:sz="0" w:space="0" w:color="auto"/>
        <w:left w:val="none" w:sz="0" w:space="0" w:color="auto"/>
        <w:bottom w:val="none" w:sz="0" w:space="0" w:color="auto"/>
        <w:right w:val="none" w:sz="0" w:space="0" w:color="auto"/>
      </w:divBdr>
    </w:div>
    <w:div w:id="1997175285">
      <w:bodyDiv w:val="1"/>
      <w:marLeft w:val="0"/>
      <w:marRight w:val="0"/>
      <w:marTop w:val="0"/>
      <w:marBottom w:val="0"/>
      <w:divBdr>
        <w:top w:val="none" w:sz="0" w:space="0" w:color="auto"/>
        <w:left w:val="none" w:sz="0" w:space="0" w:color="auto"/>
        <w:bottom w:val="none" w:sz="0" w:space="0" w:color="auto"/>
        <w:right w:val="none" w:sz="0" w:space="0" w:color="auto"/>
      </w:divBdr>
    </w:div>
    <w:div w:id="2011326275">
      <w:bodyDiv w:val="1"/>
      <w:marLeft w:val="0"/>
      <w:marRight w:val="0"/>
      <w:marTop w:val="0"/>
      <w:marBottom w:val="0"/>
      <w:divBdr>
        <w:top w:val="none" w:sz="0" w:space="0" w:color="auto"/>
        <w:left w:val="none" w:sz="0" w:space="0" w:color="auto"/>
        <w:bottom w:val="none" w:sz="0" w:space="0" w:color="auto"/>
        <w:right w:val="none" w:sz="0" w:space="0" w:color="auto"/>
      </w:divBdr>
    </w:div>
    <w:div w:id="2026906477">
      <w:bodyDiv w:val="1"/>
      <w:marLeft w:val="0"/>
      <w:marRight w:val="0"/>
      <w:marTop w:val="0"/>
      <w:marBottom w:val="0"/>
      <w:divBdr>
        <w:top w:val="none" w:sz="0" w:space="0" w:color="auto"/>
        <w:left w:val="none" w:sz="0" w:space="0" w:color="auto"/>
        <w:bottom w:val="none" w:sz="0" w:space="0" w:color="auto"/>
        <w:right w:val="none" w:sz="0" w:space="0" w:color="auto"/>
      </w:divBdr>
    </w:div>
    <w:div w:id="2042586669">
      <w:bodyDiv w:val="1"/>
      <w:marLeft w:val="0"/>
      <w:marRight w:val="0"/>
      <w:marTop w:val="0"/>
      <w:marBottom w:val="0"/>
      <w:divBdr>
        <w:top w:val="none" w:sz="0" w:space="0" w:color="auto"/>
        <w:left w:val="none" w:sz="0" w:space="0" w:color="auto"/>
        <w:bottom w:val="none" w:sz="0" w:space="0" w:color="auto"/>
        <w:right w:val="none" w:sz="0" w:space="0" w:color="auto"/>
      </w:divBdr>
    </w:div>
    <w:div w:id="2070876598">
      <w:bodyDiv w:val="1"/>
      <w:marLeft w:val="0"/>
      <w:marRight w:val="0"/>
      <w:marTop w:val="0"/>
      <w:marBottom w:val="0"/>
      <w:divBdr>
        <w:top w:val="none" w:sz="0" w:space="0" w:color="auto"/>
        <w:left w:val="none" w:sz="0" w:space="0" w:color="auto"/>
        <w:bottom w:val="none" w:sz="0" w:space="0" w:color="auto"/>
        <w:right w:val="none" w:sz="0" w:space="0" w:color="auto"/>
      </w:divBdr>
    </w:div>
    <w:div w:id="2099863810">
      <w:bodyDiv w:val="1"/>
      <w:marLeft w:val="0"/>
      <w:marRight w:val="0"/>
      <w:marTop w:val="0"/>
      <w:marBottom w:val="0"/>
      <w:divBdr>
        <w:top w:val="none" w:sz="0" w:space="0" w:color="auto"/>
        <w:left w:val="none" w:sz="0" w:space="0" w:color="auto"/>
        <w:bottom w:val="none" w:sz="0" w:space="0" w:color="auto"/>
        <w:right w:val="none" w:sz="0" w:space="0" w:color="auto"/>
      </w:divBdr>
    </w:div>
    <w:div w:id="2106026842">
      <w:bodyDiv w:val="1"/>
      <w:marLeft w:val="0"/>
      <w:marRight w:val="0"/>
      <w:marTop w:val="0"/>
      <w:marBottom w:val="0"/>
      <w:divBdr>
        <w:top w:val="none" w:sz="0" w:space="0" w:color="auto"/>
        <w:left w:val="none" w:sz="0" w:space="0" w:color="auto"/>
        <w:bottom w:val="none" w:sz="0" w:space="0" w:color="auto"/>
        <w:right w:val="none" w:sz="0" w:space="0" w:color="auto"/>
      </w:divBdr>
    </w:div>
    <w:div w:id="2129159228">
      <w:bodyDiv w:val="1"/>
      <w:marLeft w:val="0"/>
      <w:marRight w:val="0"/>
      <w:marTop w:val="0"/>
      <w:marBottom w:val="0"/>
      <w:divBdr>
        <w:top w:val="none" w:sz="0" w:space="0" w:color="auto"/>
        <w:left w:val="none" w:sz="0" w:space="0" w:color="auto"/>
        <w:bottom w:val="none" w:sz="0" w:space="0" w:color="auto"/>
        <w:right w:val="none" w:sz="0" w:space="0" w:color="auto"/>
      </w:divBdr>
    </w:div>
    <w:div w:id="2132311398">
      <w:bodyDiv w:val="1"/>
      <w:marLeft w:val="0"/>
      <w:marRight w:val="0"/>
      <w:marTop w:val="0"/>
      <w:marBottom w:val="0"/>
      <w:divBdr>
        <w:top w:val="none" w:sz="0" w:space="0" w:color="auto"/>
        <w:left w:val="none" w:sz="0" w:space="0" w:color="auto"/>
        <w:bottom w:val="none" w:sz="0" w:space="0" w:color="auto"/>
        <w:right w:val="none" w:sz="0" w:space="0" w:color="auto"/>
      </w:divBdr>
    </w:div>
    <w:div w:id="2132357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243&amp;dst=166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5360F9-6A12-43C0-A0BE-376B9332C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13</Pages>
  <Words>4093</Words>
  <Characters>23334</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УФК по Краснодарскому краю</Company>
  <LinksUpToDate>false</LinksUpToDate>
  <CharactersWithSpaces>27373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Оганесян Елена Германовна</cp:lastModifiedBy>
  <cp:revision>25</cp:revision>
  <cp:lastPrinted>2024-03-25T15:25:00Z</cp:lastPrinted>
  <dcterms:created xsi:type="dcterms:W3CDTF">2025-07-23T13:01:00Z</dcterms:created>
  <dcterms:modified xsi:type="dcterms:W3CDTF">2026-07-08T07:57:00Z</dcterms:modified>
</cp:coreProperties>
</file>