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560661" w:rsidRPr="00560661">
        <w:rPr>
          <w:b/>
        </w:rPr>
        <w:t>реактивов для нужд лаборатории анализа межмолекулярных взаимодействий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lastRenderedPageBreak/>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литера Б</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в течение </w:t>
      </w:r>
      <w:r w:rsidR="00460310">
        <w:t>100</w:t>
      </w:r>
      <w:r w:rsidR="00A234F4">
        <w:t xml:space="preserve"> (</w:t>
      </w:r>
      <w:r w:rsidR="00460310">
        <w:t>ста</w:t>
      </w:r>
      <w:r w:rsidR="00A234F4">
        <w:t>) календарных дней, с даты заключения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460310">
        <w:rPr>
          <w:b/>
        </w:rPr>
        <w:t>6</w:t>
      </w:r>
      <w:r w:rsidR="00D83B4F">
        <w:rPr>
          <w:b/>
        </w:rPr>
        <w:t>0</w:t>
      </w:r>
      <w:r w:rsidR="002658AE" w:rsidRPr="000B23F6">
        <w:rPr>
          <w:b/>
        </w:rPr>
        <w:t xml:space="preserve"> (</w:t>
      </w:r>
      <w:r w:rsidR="00460310">
        <w:rPr>
          <w:b/>
        </w:rPr>
        <w:t>шестидесяти</w:t>
      </w:r>
      <w:bookmarkStart w:id="2" w:name="_GoBack"/>
      <w:bookmarkEnd w:id="2"/>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460310"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л/сч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A3086-7F74-4B85-A634-5750B33B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3717</Words>
  <Characters>21188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Ksenia-ogz</cp:lastModifiedBy>
  <cp:revision>19</cp:revision>
  <cp:lastPrinted>2024-05-16T07:17:00Z</cp:lastPrinted>
  <dcterms:created xsi:type="dcterms:W3CDTF">2025-09-16T11:22:00Z</dcterms:created>
  <dcterms:modified xsi:type="dcterms:W3CDTF">2026-07-27T08:14:00Z</dcterms:modified>
</cp:coreProperties>
</file>