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D6" w:rsidRPr="008430F3" w:rsidRDefault="004908D6" w:rsidP="004908D6">
      <w:pPr>
        <w:rPr>
          <w:rFonts w:ascii="Times New Roman" w:hAnsi="Times New Roman" w:cs="Times New Roman"/>
          <w:sz w:val="28"/>
          <w:szCs w:val="28"/>
        </w:rPr>
      </w:pPr>
    </w:p>
    <w:p w:rsidR="004908D6" w:rsidRPr="008430F3" w:rsidRDefault="004908D6" w:rsidP="00490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0F3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4908D6" w:rsidRPr="008430F3" w:rsidRDefault="004908D6" w:rsidP="00490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0F3">
        <w:rPr>
          <w:rFonts w:ascii="Times New Roman" w:hAnsi="Times New Roman" w:cs="Times New Roman"/>
          <w:sz w:val="28"/>
          <w:szCs w:val="28"/>
        </w:rPr>
        <w:t xml:space="preserve">на </w:t>
      </w:r>
      <w:r w:rsidR="005137D2" w:rsidRPr="005137D2">
        <w:rPr>
          <w:rFonts w:ascii="Times New Roman" w:hAnsi="Times New Roman" w:cs="Times New Roman"/>
          <w:sz w:val="28"/>
          <w:szCs w:val="28"/>
        </w:rPr>
        <w:t xml:space="preserve">услуги по сбору, транспортированию, утилизации и обезвреживанию отходов производства и потребления </w:t>
      </w:r>
      <w:r w:rsidR="001335F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335F2" w:rsidRPr="001335F2">
        <w:rPr>
          <w:rFonts w:ascii="Times New Roman" w:hAnsi="Times New Roman" w:cs="Times New Roman"/>
          <w:sz w:val="28"/>
          <w:szCs w:val="28"/>
        </w:rPr>
        <w:t xml:space="preserve"> </w:t>
      </w:r>
      <w:r w:rsidR="005137D2" w:rsidRPr="005137D2">
        <w:rPr>
          <w:rFonts w:ascii="Times New Roman" w:hAnsi="Times New Roman" w:cs="Times New Roman"/>
          <w:sz w:val="28"/>
          <w:szCs w:val="28"/>
        </w:rPr>
        <w:t>класс</w:t>
      </w:r>
      <w:r w:rsidR="0056780E">
        <w:rPr>
          <w:rFonts w:ascii="Times New Roman" w:hAnsi="Times New Roman" w:cs="Times New Roman"/>
          <w:sz w:val="28"/>
          <w:szCs w:val="28"/>
        </w:rPr>
        <w:t>а</w:t>
      </w:r>
      <w:r w:rsidR="005137D2" w:rsidRPr="005137D2">
        <w:rPr>
          <w:rFonts w:ascii="Times New Roman" w:hAnsi="Times New Roman" w:cs="Times New Roman"/>
          <w:sz w:val="28"/>
          <w:szCs w:val="28"/>
        </w:rPr>
        <w:t xml:space="preserve"> опасности</w:t>
      </w:r>
    </w:p>
    <w:p w:rsidR="008430F3" w:rsidRPr="008430F3" w:rsidRDefault="008430F3" w:rsidP="008430F3">
      <w:pPr>
        <w:pStyle w:val="Bodytext20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:rsidR="008430F3" w:rsidRPr="008430F3" w:rsidRDefault="008430F3" w:rsidP="008430F3">
      <w:pPr>
        <w:pStyle w:val="Bodytext20"/>
        <w:numPr>
          <w:ilvl w:val="0"/>
          <w:numId w:val="1"/>
        </w:numPr>
        <w:shd w:val="clear" w:color="auto" w:fill="auto"/>
        <w:tabs>
          <w:tab w:val="left" w:pos="948"/>
        </w:tabs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ст. 721 Гражданского кодекса Российской Федерации,</w:t>
      </w:r>
    </w:p>
    <w:p w:rsidR="008430F3" w:rsidRPr="008430F3" w:rsidRDefault="008430F3" w:rsidP="008430F3">
      <w:pPr>
        <w:pStyle w:val="Bodytext20"/>
        <w:numPr>
          <w:ilvl w:val="0"/>
          <w:numId w:val="1"/>
        </w:numPr>
        <w:shd w:val="clear" w:color="auto" w:fill="auto"/>
        <w:tabs>
          <w:tab w:val="left" w:pos="889"/>
        </w:tabs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Федеральный закон от 30.03.1999 № 52-ФЗ «О санитарно-эпидемиологическом благополучии населения»;</w:t>
      </w:r>
    </w:p>
    <w:p w:rsidR="008430F3" w:rsidRPr="008430F3" w:rsidRDefault="008430F3" w:rsidP="008430F3">
      <w:pPr>
        <w:pStyle w:val="Bodytext20"/>
        <w:numPr>
          <w:ilvl w:val="0"/>
          <w:numId w:val="1"/>
        </w:numPr>
        <w:shd w:val="clear" w:color="auto" w:fill="auto"/>
        <w:tabs>
          <w:tab w:val="left" w:pos="953"/>
        </w:tabs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Федеральный закон от 10.01.2002 № 7-ФЗ «Об охране окружающей среды».</w:t>
      </w:r>
    </w:p>
    <w:p w:rsidR="008430F3" w:rsidRPr="008430F3" w:rsidRDefault="008430F3" w:rsidP="008430F3">
      <w:pPr>
        <w:pStyle w:val="Bodytext20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Услуги должны быть оказаны с соблюдением требований экологических, санитарно- гигиенических, противопожарных и других норм, действующих на территории Российской Федерации.</w:t>
      </w:r>
    </w:p>
    <w:p w:rsidR="008430F3" w:rsidRPr="008430F3" w:rsidRDefault="008430F3" w:rsidP="008430F3">
      <w:pPr>
        <w:pStyle w:val="Bodytext20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 xml:space="preserve"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</w:t>
      </w:r>
      <w:r w:rsidRPr="008430F3">
        <w:rPr>
          <w:color w:val="000000"/>
          <w:sz w:val="28"/>
          <w:szCs w:val="28"/>
          <w:lang w:eastAsia="ru-RU" w:bidi="ru-RU"/>
        </w:rPr>
        <w:lastRenderedPageBreak/>
        <w:t>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актами:</w:t>
      </w:r>
    </w:p>
    <w:p w:rsidR="008430F3" w:rsidRPr="008430F3" w:rsidRDefault="008430F3" w:rsidP="008430F3">
      <w:pPr>
        <w:pStyle w:val="Bodytext20"/>
        <w:numPr>
          <w:ilvl w:val="0"/>
          <w:numId w:val="1"/>
        </w:numPr>
        <w:shd w:val="clear" w:color="auto" w:fill="auto"/>
        <w:tabs>
          <w:tab w:val="left" w:pos="953"/>
        </w:tabs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>Федеральный закон от 24.06.1998 № 89-ФЗ «Об отходах производства и потребления»;</w:t>
      </w:r>
    </w:p>
    <w:p w:rsidR="008430F3" w:rsidRPr="008430F3" w:rsidRDefault="008430F3" w:rsidP="008430F3">
      <w:pPr>
        <w:pStyle w:val="Bodytext20"/>
        <w:numPr>
          <w:ilvl w:val="0"/>
          <w:numId w:val="1"/>
        </w:numPr>
        <w:shd w:val="clear" w:color="auto" w:fill="auto"/>
        <w:tabs>
          <w:tab w:val="left" w:pos="894"/>
        </w:tabs>
        <w:spacing w:line="240" w:lineRule="auto"/>
        <w:ind w:firstLine="760"/>
        <w:jc w:val="both"/>
        <w:rPr>
          <w:sz w:val="28"/>
          <w:szCs w:val="28"/>
        </w:rPr>
      </w:pPr>
      <w:r w:rsidRPr="008430F3">
        <w:rPr>
          <w:color w:val="000000"/>
          <w:sz w:val="28"/>
          <w:szCs w:val="28"/>
          <w:lang w:eastAsia="ru-RU" w:bidi="ru-RU"/>
        </w:rPr>
        <w:t xml:space="preserve">Постановление Правительства РФ N 524 от 26.08.2006г. «Об утверждении положения о лицензировании деятельности по сбору, использованию, обезвреживанию, транспортировке, размещению опасных отходов </w:t>
      </w:r>
      <w:r w:rsidR="00255987">
        <w:rPr>
          <w:color w:val="000000"/>
          <w:sz w:val="28"/>
          <w:szCs w:val="28"/>
          <w:lang w:val="en-US" w:eastAsia="ru-RU" w:bidi="ru-RU"/>
        </w:rPr>
        <w:t>I</w:t>
      </w:r>
      <w:r w:rsidR="00255987" w:rsidRPr="00255987">
        <w:rPr>
          <w:color w:val="000000"/>
          <w:sz w:val="28"/>
          <w:szCs w:val="28"/>
          <w:lang w:eastAsia="ru-RU" w:bidi="ru-RU"/>
        </w:rPr>
        <w:t>-</w:t>
      </w:r>
      <w:r w:rsidR="00255987">
        <w:rPr>
          <w:color w:val="000000"/>
          <w:sz w:val="28"/>
          <w:szCs w:val="28"/>
          <w:lang w:val="en-US" w:eastAsia="ru-RU" w:bidi="ru-RU"/>
        </w:rPr>
        <w:t>IV</w:t>
      </w:r>
      <w:r w:rsidRPr="008430F3">
        <w:rPr>
          <w:color w:val="000000"/>
          <w:sz w:val="28"/>
          <w:szCs w:val="28"/>
          <w:lang w:eastAsia="ru-RU" w:bidi="ru-RU"/>
        </w:rPr>
        <w:t xml:space="preserve"> класса опасности»;</w:t>
      </w:r>
    </w:p>
    <w:p w:rsidR="008430F3" w:rsidRPr="00255987" w:rsidRDefault="008430F3" w:rsidP="004908D6">
      <w:pPr>
        <w:rPr>
          <w:rFonts w:ascii="Times New Roman" w:hAnsi="Times New Roman" w:cs="Times New Roman"/>
          <w:b/>
          <w:sz w:val="28"/>
          <w:szCs w:val="28"/>
        </w:rPr>
      </w:pPr>
    </w:p>
    <w:p w:rsidR="004908D6" w:rsidRPr="008430F3" w:rsidRDefault="004908D6" w:rsidP="004908D6">
      <w:pPr>
        <w:rPr>
          <w:rFonts w:ascii="Times New Roman" w:hAnsi="Times New Roman" w:cs="Times New Roman"/>
          <w:sz w:val="28"/>
          <w:szCs w:val="28"/>
        </w:rPr>
      </w:pPr>
      <w:r w:rsidRPr="008430F3">
        <w:rPr>
          <w:rFonts w:ascii="Times New Roman" w:hAnsi="Times New Roman" w:cs="Times New Roman"/>
          <w:b/>
          <w:sz w:val="28"/>
          <w:szCs w:val="28"/>
        </w:rPr>
        <w:t>Условия и форма оплаты:</w:t>
      </w:r>
      <w:r w:rsidRPr="008430F3">
        <w:rPr>
          <w:rFonts w:ascii="Times New Roman" w:hAnsi="Times New Roman" w:cs="Times New Roman"/>
          <w:sz w:val="28"/>
          <w:szCs w:val="28"/>
        </w:rPr>
        <w:t xml:space="preserve"> оплата по факту оказания услуг, безналичный расчет.</w:t>
      </w:r>
    </w:p>
    <w:p w:rsidR="00DA031B" w:rsidRPr="008430F3" w:rsidRDefault="004908D6" w:rsidP="004908D6">
      <w:pPr>
        <w:rPr>
          <w:rFonts w:ascii="Times New Roman" w:hAnsi="Times New Roman" w:cs="Times New Roman"/>
          <w:sz w:val="28"/>
          <w:szCs w:val="28"/>
        </w:rPr>
      </w:pPr>
      <w:r w:rsidRPr="008430F3">
        <w:rPr>
          <w:rFonts w:ascii="Times New Roman" w:hAnsi="Times New Roman" w:cs="Times New Roman"/>
          <w:b/>
          <w:sz w:val="28"/>
          <w:szCs w:val="28"/>
        </w:rPr>
        <w:t>Документы по окончанию выполнения работ</w:t>
      </w:r>
      <w:r w:rsidRPr="008430F3">
        <w:rPr>
          <w:rFonts w:ascii="Times New Roman" w:hAnsi="Times New Roman" w:cs="Times New Roman"/>
          <w:sz w:val="28"/>
          <w:szCs w:val="28"/>
        </w:rPr>
        <w:t>: Акт выполненных работ</w:t>
      </w:r>
      <w:r w:rsidR="00255987">
        <w:rPr>
          <w:rFonts w:ascii="Times New Roman" w:hAnsi="Times New Roman" w:cs="Times New Roman"/>
          <w:sz w:val="28"/>
          <w:szCs w:val="28"/>
        </w:rPr>
        <w:t>, акт утилизации.</w:t>
      </w:r>
    </w:p>
    <w:p w:rsidR="008430F3" w:rsidRDefault="004908D6">
      <w:pPr>
        <w:rPr>
          <w:rFonts w:ascii="Times New Roman" w:hAnsi="Times New Roman" w:cs="Times New Roman"/>
          <w:sz w:val="28"/>
          <w:szCs w:val="28"/>
        </w:rPr>
      </w:pPr>
      <w:r w:rsidRPr="008430F3">
        <w:rPr>
          <w:rFonts w:ascii="Times New Roman" w:hAnsi="Times New Roman" w:cs="Times New Roman"/>
          <w:b/>
          <w:sz w:val="28"/>
          <w:szCs w:val="28"/>
        </w:rPr>
        <w:t xml:space="preserve">Адрес проведения работ: </w:t>
      </w:r>
      <w:r w:rsidR="00923881">
        <w:rPr>
          <w:rFonts w:ascii="Times New Roman" w:hAnsi="Times New Roman" w:cs="Times New Roman"/>
          <w:sz w:val="28"/>
          <w:szCs w:val="28"/>
        </w:rPr>
        <w:t>г. Екатеринбург, ул. Первомайская, стр. 106</w:t>
      </w:r>
    </w:p>
    <w:tbl>
      <w:tblPr>
        <w:tblStyle w:val="TableNormal"/>
        <w:tblpPr w:leftFromText="180" w:rightFromText="180" w:vertAnchor="text" w:horzAnchor="margin" w:tblpY="3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3"/>
        <w:gridCol w:w="6985"/>
        <w:gridCol w:w="572"/>
        <w:gridCol w:w="1045"/>
      </w:tblGrid>
      <w:tr w:rsidR="009B2E63" w:rsidRPr="006B4F49" w:rsidTr="00923881">
        <w:trPr>
          <w:trHeight w:val="1000"/>
        </w:trPr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spacing w:before="92"/>
              <w:jc w:val="center"/>
              <w:rPr>
                <w:b/>
                <w:szCs w:val="28"/>
                <w:lang w:val="ru-RU"/>
              </w:rPr>
            </w:pPr>
          </w:p>
          <w:p w:rsidR="00923881" w:rsidRPr="006B4F49" w:rsidRDefault="00923881" w:rsidP="00923881">
            <w:pPr>
              <w:pStyle w:val="TableParagraph"/>
              <w:spacing w:line="259" w:lineRule="auto"/>
              <w:ind w:left="180" w:right="166" w:firstLine="50"/>
              <w:jc w:val="center"/>
              <w:rPr>
                <w:b/>
                <w:szCs w:val="28"/>
              </w:rPr>
            </w:pPr>
            <w:r w:rsidRPr="006B4F49">
              <w:rPr>
                <w:b/>
                <w:spacing w:val="-10"/>
                <w:szCs w:val="28"/>
              </w:rPr>
              <w:t xml:space="preserve">№ </w:t>
            </w:r>
            <w:r w:rsidRPr="006B4F49">
              <w:rPr>
                <w:b/>
                <w:spacing w:val="-4"/>
                <w:szCs w:val="28"/>
              </w:rPr>
              <w:t>п/п</w:t>
            </w:r>
          </w:p>
        </w:tc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spacing w:before="219"/>
              <w:ind w:left="81" w:right="81"/>
              <w:jc w:val="center"/>
              <w:rPr>
                <w:b/>
                <w:szCs w:val="28"/>
                <w:lang w:val="ru-RU"/>
              </w:rPr>
            </w:pPr>
            <w:r w:rsidRPr="006B4F49">
              <w:rPr>
                <w:b/>
                <w:szCs w:val="28"/>
                <w:lang w:val="ru-RU"/>
              </w:rPr>
              <w:t>Наименование</w:t>
            </w:r>
            <w:r w:rsidRPr="006B4F49">
              <w:rPr>
                <w:b/>
                <w:spacing w:val="-7"/>
                <w:szCs w:val="28"/>
                <w:lang w:val="ru-RU"/>
              </w:rPr>
              <w:t xml:space="preserve"> </w:t>
            </w:r>
            <w:r w:rsidRPr="006B4F49">
              <w:rPr>
                <w:b/>
                <w:spacing w:val="-2"/>
                <w:szCs w:val="28"/>
                <w:lang w:val="ru-RU"/>
              </w:rPr>
              <w:t>услуги</w:t>
            </w:r>
          </w:p>
          <w:p w:rsidR="00923881" w:rsidRPr="006B4F49" w:rsidRDefault="00923881" w:rsidP="00923881">
            <w:pPr>
              <w:pStyle w:val="TableParagraph"/>
              <w:spacing w:before="22" w:line="259" w:lineRule="auto"/>
              <w:ind w:left="115" w:right="102"/>
              <w:jc w:val="center"/>
              <w:rPr>
                <w:b/>
                <w:szCs w:val="28"/>
                <w:lang w:val="ru-RU"/>
              </w:rPr>
            </w:pPr>
            <w:r w:rsidRPr="006B4F49">
              <w:rPr>
                <w:b/>
                <w:spacing w:val="-2"/>
                <w:szCs w:val="28"/>
                <w:lang w:val="ru-RU"/>
              </w:rPr>
              <w:t>(сбор/транспортирование/ утилизация/обезвреживание)</w:t>
            </w:r>
          </w:p>
        </w:tc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ind w:left="8"/>
              <w:jc w:val="center"/>
              <w:rPr>
                <w:b/>
                <w:szCs w:val="28"/>
              </w:rPr>
            </w:pPr>
            <w:proofErr w:type="spellStart"/>
            <w:r w:rsidRPr="006B4F49">
              <w:rPr>
                <w:b/>
                <w:szCs w:val="28"/>
              </w:rPr>
              <w:t>Ед</w:t>
            </w:r>
            <w:proofErr w:type="spellEnd"/>
            <w:r w:rsidRPr="006B4F49">
              <w:rPr>
                <w:b/>
                <w:szCs w:val="28"/>
              </w:rPr>
              <w:t xml:space="preserve">. </w:t>
            </w:r>
            <w:proofErr w:type="spellStart"/>
            <w:r w:rsidRPr="006B4F49">
              <w:rPr>
                <w:b/>
                <w:spacing w:val="-4"/>
                <w:szCs w:val="28"/>
              </w:rPr>
              <w:t>изм</w:t>
            </w:r>
            <w:proofErr w:type="spellEnd"/>
            <w:r w:rsidRPr="006B4F49">
              <w:rPr>
                <w:b/>
                <w:spacing w:val="-4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spacing w:before="92"/>
              <w:jc w:val="center"/>
              <w:rPr>
                <w:b/>
                <w:szCs w:val="28"/>
              </w:rPr>
            </w:pPr>
            <w:r>
              <w:rPr>
                <w:b/>
                <w:spacing w:val="-2"/>
                <w:szCs w:val="28"/>
                <w:lang w:val="ru-RU"/>
              </w:rPr>
              <w:t>Масса отходов</w:t>
            </w:r>
            <w:r>
              <w:rPr>
                <w:b/>
                <w:spacing w:val="-6"/>
                <w:szCs w:val="28"/>
                <w:lang w:val="ru-RU"/>
              </w:rPr>
              <w:t xml:space="preserve"> </w:t>
            </w:r>
          </w:p>
        </w:tc>
      </w:tr>
      <w:tr w:rsidR="009B2E63" w:rsidRPr="006B4F49" w:rsidTr="00923881">
        <w:trPr>
          <w:trHeight w:val="20"/>
        </w:trPr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ind w:left="3"/>
              <w:jc w:val="center"/>
              <w:rPr>
                <w:szCs w:val="28"/>
                <w:lang w:val="ru-RU"/>
              </w:rPr>
            </w:pPr>
            <w:r w:rsidRPr="006B4F49">
              <w:rPr>
                <w:spacing w:val="-10"/>
                <w:szCs w:val="28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923881" w:rsidRDefault="00923881" w:rsidP="00923881">
            <w:pPr>
              <w:pStyle w:val="TableParagraph"/>
              <w:spacing w:before="11"/>
              <w:ind w:left="85" w:right="81"/>
              <w:jc w:val="center"/>
              <w:rPr>
                <w:b/>
                <w:szCs w:val="28"/>
                <w:lang w:val="ru-RU"/>
              </w:rPr>
            </w:pPr>
            <w:r w:rsidRPr="00923881">
              <w:rPr>
                <w:noProof/>
                <w:lang w:val="ru-RU"/>
              </w:rPr>
              <w:t>Смесь жидких негалогенированных органических веществ</w:t>
            </w:r>
            <w:r w:rsidR="009B2E63">
              <w:rPr>
                <w:noProof/>
                <w:lang w:val="ru-RU"/>
              </w:rPr>
              <w:t>, не содержащих гетероатомы, при технических испытаниях и измерениях</w:t>
            </w:r>
            <w:r w:rsidRPr="006B4F49">
              <w:rPr>
                <w:b/>
                <w:szCs w:val="28"/>
                <w:lang w:val="ru-RU"/>
              </w:rPr>
              <w:t xml:space="preserve"> </w:t>
            </w:r>
          </w:p>
          <w:p w:rsidR="00923881" w:rsidRPr="00923881" w:rsidRDefault="00923881" w:rsidP="00923881">
            <w:pPr>
              <w:pStyle w:val="TableParagraph"/>
              <w:spacing w:before="11"/>
              <w:ind w:left="85" w:right="81"/>
              <w:jc w:val="center"/>
              <w:rPr>
                <w:b/>
                <w:szCs w:val="28"/>
                <w:lang w:val="ru-RU"/>
              </w:rPr>
            </w:pPr>
            <w:r w:rsidRPr="006B4F49">
              <w:rPr>
                <w:b/>
                <w:szCs w:val="28"/>
                <w:lang w:val="ru-RU"/>
              </w:rPr>
              <w:t>Код</w:t>
            </w:r>
            <w:r w:rsidRPr="006B4F49">
              <w:rPr>
                <w:b/>
                <w:spacing w:val="-1"/>
                <w:szCs w:val="28"/>
                <w:lang w:val="ru-RU"/>
              </w:rPr>
              <w:t xml:space="preserve"> </w:t>
            </w:r>
            <w:r w:rsidRPr="006B4F49">
              <w:rPr>
                <w:b/>
                <w:szCs w:val="28"/>
                <w:lang w:val="ru-RU"/>
              </w:rPr>
              <w:t xml:space="preserve">ФККО </w:t>
            </w:r>
            <w:r w:rsidRPr="00923881">
              <w:rPr>
                <w:b/>
                <w:noProof/>
                <w:lang w:val="ru-RU"/>
              </w:rPr>
              <w:t>9 41 519 01 10 3</w:t>
            </w:r>
          </w:p>
        </w:tc>
        <w:tc>
          <w:tcPr>
            <w:tcW w:w="0" w:type="auto"/>
            <w:vAlign w:val="center"/>
          </w:tcPr>
          <w:p w:rsidR="00923881" w:rsidRPr="006B4F49" w:rsidRDefault="00923881" w:rsidP="00923881">
            <w:pPr>
              <w:pStyle w:val="TableParagraph"/>
              <w:ind w:right="3"/>
              <w:jc w:val="center"/>
              <w:rPr>
                <w:szCs w:val="28"/>
                <w:lang w:val="ru-RU"/>
              </w:rPr>
            </w:pPr>
            <w:r w:rsidRPr="006B4F49">
              <w:rPr>
                <w:spacing w:val="-5"/>
                <w:szCs w:val="28"/>
                <w:lang w:val="ru-RU"/>
              </w:rPr>
              <w:t>кг</w:t>
            </w:r>
          </w:p>
        </w:tc>
        <w:tc>
          <w:tcPr>
            <w:tcW w:w="0" w:type="auto"/>
            <w:vAlign w:val="center"/>
          </w:tcPr>
          <w:p w:rsidR="00923881" w:rsidRPr="006B4F49" w:rsidRDefault="009B2E63" w:rsidP="00923881">
            <w:pPr>
              <w:pStyle w:val="TableParagraph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423,9</w:t>
            </w:r>
          </w:p>
        </w:tc>
      </w:tr>
    </w:tbl>
    <w:p w:rsidR="004908D6" w:rsidRPr="008430F3" w:rsidRDefault="004908D6" w:rsidP="004908D6">
      <w:pPr>
        <w:rPr>
          <w:rFonts w:ascii="Times New Roman" w:hAnsi="Times New Roman" w:cs="Times New Roman"/>
          <w:sz w:val="28"/>
          <w:szCs w:val="28"/>
        </w:rPr>
      </w:pPr>
    </w:p>
    <w:p w:rsidR="00255987" w:rsidRDefault="00255987" w:rsidP="00255987">
      <w:pPr>
        <w:pStyle w:val="Bodytext20"/>
        <w:shd w:val="clear" w:color="auto" w:fill="auto"/>
        <w:spacing w:line="274" w:lineRule="exact"/>
        <w:ind w:left="40"/>
        <w:jc w:val="center"/>
        <w:rPr>
          <w:color w:val="000000"/>
          <w:sz w:val="28"/>
          <w:lang w:eastAsia="ru-RU" w:bidi="ru-RU"/>
        </w:rPr>
      </w:pPr>
    </w:p>
    <w:p w:rsidR="00255987" w:rsidRPr="00255987" w:rsidRDefault="00255987" w:rsidP="00255987">
      <w:pPr>
        <w:pStyle w:val="Bodytext20"/>
        <w:shd w:val="clear" w:color="auto" w:fill="auto"/>
        <w:spacing w:line="274" w:lineRule="exact"/>
        <w:ind w:left="40"/>
        <w:jc w:val="center"/>
        <w:rPr>
          <w:sz w:val="28"/>
        </w:rPr>
      </w:pPr>
      <w:r w:rsidRPr="00255987">
        <w:rPr>
          <w:color w:val="000000"/>
          <w:sz w:val="28"/>
          <w:lang w:eastAsia="ru-RU" w:bidi="ru-RU"/>
        </w:rPr>
        <w:lastRenderedPageBreak/>
        <w:t>ТРЕБОВАНИЯ К ИСПОЛНИТЕЛЮ: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Исполнитель должен обеспечить соответствие профессионально-квалификационного уровня специалистов, привлекаемых к проведению работ, которые необходимо выполнить для оказания услуги в соответствии с требованиями настоящего технического задания.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 xml:space="preserve">Исполнитель соблюдает все правила нормы </w:t>
      </w:r>
      <w:r w:rsidRPr="00E74B5A">
        <w:rPr>
          <w:color w:val="000000"/>
          <w:sz w:val="28"/>
          <w:lang w:eastAsia="ru-RU" w:bidi="ru-RU"/>
        </w:rPr>
        <w:lastRenderedPageBreak/>
        <w:t>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Исполнитель немедленно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Все оборудование, используемое Исполнителем для оказания услуг, должно быть сертифицировано.</w:t>
      </w:r>
    </w:p>
    <w:p w:rsidR="00E74B5A" w:rsidRPr="00E74B5A" w:rsidRDefault="00255987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904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>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:rsidR="00E74B5A" w:rsidRPr="00E74B5A" w:rsidRDefault="00E74B5A" w:rsidP="00E74B5A">
      <w:pPr>
        <w:pStyle w:val="Bodytext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851"/>
        <w:jc w:val="both"/>
        <w:rPr>
          <w:sz w:val="28"/>
        </w:rPr>
      </w:pPr>
      <w:r w:rsidRPr="00E74B5A">
        <w:rPr>
          <w:color w:val="000000"/>
          <w:sz w:val="28"/>
          <w:lang w:eastAsia="ru-RU" w:bidi="ru-RU"/>
        </w:rPr>
        <w:t xml:space="preserve">Наличие у исполнителя действующей </w:t>
      </w:r>
      <w:bookmarkStart w:id="0" w:name="_GoBack"/>
      <w:r w:rsidRPr="00E74B5A">
        <w:rPr>
          <w:color w:val="000000"/>
          <w:sz w:val="28"/>
          <w:lang w:eastAsia="ru-RU" w:bidi="ru-RU"/>
        </w:rPr>
        <w:t>лицензии на с</w:t>
      </w:r>
      <w:r w:rsidRPr="00E74B5A">
        <w:rPr>
          <w:sz w:val="28"/>
        </w:rPr>
        <w:t>бор, транспортирование, обработку, утилизацию отходов III IV класса опасности</w:t>
      </w:r>
      <w:bookmarkEnd w:id="0"/>
      <w:r>
        <w:rPr>
          <w:sz w:val="28"/>
        </w:rPr>
        <w:t>.</w:t>
      </w:r>
    </w:p>
    <w:p w:rsidR="004908D6" w:rsidRPr="00255987" w:rsidRDefault="004908D6" w:rsidP="004908D6">
      <w:pPr>
        <w:rPr>
          <w:rFonts w:ascii="Times New Roman" w:hAnsi="Times New Roman" w:cs="Times New Roman"/>
          <w:sz w:val="32"/>
          <w:szCs w:val="28"/>
        </w:rPr>
      </w:pPr>
    </w:p>
    <w:sectPr w:rsidR="004908D6" w:rsidRPr="0025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60A1"/>
    <w:multiLevelType w:val="multilevel"/>
    <w:tmpl w:val="B35A33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B302C6"/>
    <w:multiLevelType w:val="multilevel"/>
    <w:tmpl w:val="22E6551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FB7B5D"/>
    <w:multiLevelType w:val="multilevel"/>
    <w:tmpl w:val="F1D40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D0"/>
    <w:rsid w:val="001335F2"/>
    <w:rsid w:val="00255987"/>
    <w:rsid w:val="004908D6"/>
    <w:rsid w:val="005137D2"/>
    <w:rsid w:val="0056780E"/>
    <w:rsid w:val="005F6CD0"/>
    <w:rsid w:val="00664658"/>
    <w:rsid w:val="00667FE8"/>
    <w:rsid w:val="006B4F49"/>
    <w:rsid w:val="008430F3"/>
    <w:rsid w:val="00923881"/>
    <w:rsid w:val="009B2E63"/>
    <w:rsid w:val="00A36315"/>
    <w:rsid w:val="00CE3A8E"/>
    <w:rsid w:val="00DA031B"/>
    <w:rsid w:val="00E221D8"/>
    <w:rsid w:val="00E74B5A"/>
    <w:rsid w:val="00E8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E32F3-0FAD-4C4A-924A-5E4F77DB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8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08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rsid w:val="008430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430F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ИХТТ УрО РАН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Руслан</cp:lastModifiedBy>
  <cp:revision>2</cp:revision>
  <dcterms:created xsi:type="dcterms:W3CDTF">2026-08-31T06:25:00Z</dcterms:created>
  <dcterms:modified xsi:type="dcterms:W3CDTF">2026-08-31T06:25:00Z</dcterms:modified>
</cp:coreProperties>
</file>