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7E" w:rsidRDefault="0012657E" w:rsidP="00AF466C">
      <w:pPr>
        <w:ind w:firstLine="284"/>
        <w:jc w:val="center"/>
        <w:rPr>
          <w:b/>
          <w:sz w:val="22"/>
          <w:szCs w:val="22"/>
        </w:rPr>
      </w:pPr>
    </w:p>
    <w:p w:rsidR="0047453B" w:rsidRPr="0012657E" w:rsidRDefault="00AB6706" w:rsidP="00AF466C">
      <w:pPr>
        <w:ind w:firstLine="284"/>
        <w:jc w:val="center"/>
        <w:rPr>
          <w:b/>
          <w:sz w:val="20"/>
          <w:szCs w:val="20"/>
        </w:rPr>
      </w:pPr>
      <w:r w:rsidRPr="0012657E">
        <w:rPr>
          <w:b/>
          <w:sz w:val="20"/>
          <w:szCs w:val="20"/>
        </w:rPr>
        <w:t>ДОГОВОР</w:t>
      </w:r>
      <w:r w:rsidR="00CB7EC6" w:rsidRPr="0012657E">
        <w:rPr>
          <w:b/>
          <w:sz w:val="20"/>
          <w:szCs w:val="20"/>
        </w:rPr>
        <w:t xml:space="preserve"> № ____</w:t>
      </w:r>
      <w:r w:rsidRPr="0012657E">
        <w:rPr>
          <w:b/>
          <w:sz w:val="20"/>
          <w:szCs w:val="20"/>
        </w:rPr>
        <w:t xml:space="preserve"> </w:t>
      </w:r>
    </w:p>
    <w:p w:rsidR="007C6C4B" w:rsidRPr="0012657E" w:rsidRDefault="007C6C4B" w:rsidP="007C6C4B">
      <w:pPr>
        <w:jc w:val="center"/>
        <w:rPr>
          <w:rFonts w:eastAsia="Calibri"/>
          <w:b/>
          <w:sz w:val="20"/>
          <w:szCs w:val="20"/>
          <w:lang w:eastAsia="en-US"/>
        </w:rPr>
      </w:pPr>
      <w:r w:rsidRPr="0012657E">
        <w:rPr>
          <w:rFonts w:eastAsia="Calibri"/>
          <w:b/>
          <w:sz w:val="20"/>
          <w:szCs w:val="20"/>
          <w:lang w:eastAsia="en-US"/>
        </w:rPr>
        <w:t xml:space="preserve">оказание услуг по </w:t>
      </w:r>
      <w:proofErr w:type="spellStart"/>
      <w:r w:rsidRPr="0012657E">
        <w:rPr>
          <w:rFonts w:eastAsia="Calibri"/>
          <w:b/>
          <w:sz w:val="20"/>
          <w:szCs w:val="20"/>
          <w:lang w:eastAsia="en-US"/>
        </w:rPr>
        <w:t>шиномонтажу</w:t>
      </w:r>
      <w:proofErr w:type="spellEnd"/>
    </w:p>
    <w:p w:rsidR="008103F6" w:rsidRPr="0012657E" w:rsidRDefault="008103F6" w:rsidP="0047453B">
      <w:pPr>
        <w:jc w:val="center"/>
        <w:rPr>
          <w:i/>
          <w:sz w:val="20"/>
          <w:szCs w:val="20"/>
        </w:rPr>
      </w:pPr>
      <w:r w:rsidRPr="0012657E">
        <w:rPr>
          <w:i/>
          <w:sz w:val="20"/>
          <w:szCs w:val="20"/>
        </w:rPr>
        <w:t xml:space="preserve">ИКЗ </w:t>
      </w:r>
      <w:r w:rsidR="0012657E" w:rsidRPr="0012657E">
        <w:rPr>
          <w:i/>
          <w:sz w:val="20"/>
          <w:szCs w:val="20"/>
        </w:rPr>
        <w:t>261616405944561640100101330000000244</w:t>
      </w:r>
    </w:p>
    <w:p w:rsidR="005101B0" w:rsidRPr="0012657E" w:rsidRDefault="005101B0" w:rsidP="0047453B">
      <w:pPr>
        <w:jc w:val="center"/>
        <w:rPr>
          <w:i/>
          <w:sz w:val="20"/>
          <w:szCs w:val="20"/>
        </w:rPr>
      </w:pPr>
    </w:p>
    <w:p w:rsidR="0047453B" w:rsidRPr="0012657E" w:rsidRDefault="00557C25" w:rsidP="00242250">
      <w:pPr>
        <w:ind w:firstLine="284"/>
        <w:rPr>
          <w:sz w:val="20"/>
          <w:szCs w:val="20"/>
        </w:rPr>
      </w:pPr>
      <w:r w:rsidRPr="0012657E">
        <w:rPr>
          <w:sz w:val="20"/>
          <w:szCs w:val="20"/>
        </w:rPr>
        <w:t>г. Ростов-на-</w:t>
      </w:r>
      <w:r w:rsidR="0047453B" w:rsidRPr="0012657E">
        <w:rPr>
          <w:sz w:val="20"/>
          <w:szCs w:val="20"/>
        </w:rPr>
        <w:t xml:space="preserve">Дону                                               </w:t>
      </w:r>
      <w:r w:rsidR="0012657E">
        <w:rPr>
          <w:sz w:val="20"/>
          <w:szCs w:val="20"/>
        </w:rPr>
        <w:t xml:space="preserve">                                          </w:t>
      </w:r>
      <w:r w:rsidR="0047453B" w:rsidRPr="0012657E">
        <w:rPr>
          <w:sz w:val="20"/>
          <w:szCs w:val="20"/>
        </w:rPr>
        <w:t xml:space="preserve">       </w:t>
      </w:r>
      <w:r w:rsidR="00AE3721" w:rsidRPr="0012657E">
        <w:rPr>
          <w:sz w:val="20"/>
          <w:szCs w:val="20"/>
        </w:rPr>
        <w:t xml:space="preserve">  </w:t>
      </w:r>
      <w:r w:rsidR="0047453B" w:rsidRPr="0012657E">
        <w:rPr>
          <w:sz w:val="20"/>
          <w:szCs w:val="20"/>
        </w:rPr>
        <w:t xml:space="preserve">          </w:t>
      </w:r>
      <w:r w:rsidR="006A1FD3" w:rsidRPr="0012657E">
        <w:rPr>
          <w:sz w:val="20"/>
          <w:szCs w:val="20"/>
        </w:rPr>
        <w:t xml:space="preserve">        </w:t>
      </w:r>
      <w:r w:rsidR="002F49EB" w:rsidRPr="0012657E">
        <w:rPr>
          <w:sz w:val="20"/>
          <w:szCs w:val="20"/>
        </w:rPr>
        <w:t xml:space="preserve">      </w:t>
      </w:r>
      <w:proofErr w:type="gramStart"/>
      <w:r w:rsidR="006A1FD3" w:rsidRPr="0012657E">
        <w:rPr>
          <w:sz w:val="20"/>
          <w:szCs w:val="20"/>
        </w:rPr>
        <w:t xml:space="preserve">   </w:t>
      </w:r>
      <w:r w:rsidR="00666416" w:rsidRPr="0012657E">
        <w:rPr>
          <w:sz w:val="20"/>
          <w:szCs w:val="20"/>
        </w:rPr>
        <w:t>«</w:t>
      </w:r>
      <w:proofErr w:type="gramEnd"/>
      <w:r w:rsidR="00294398" w:rsidRPr="0012657E">
        <w:rPr>
          <w:sz w:val="20"/>
          <w:szCs w:val="20"/>
        </w:rPr>
        <w:t xml:space="preserve">    </w:t>
      </w:r>
      <w:r w:rsidR="00E71C3F" w:rsidRPr="0012657E">
        <w:rPr>
          <w:sz w:val="20"/>
          <w:szCs w:val="20"/>
        </w:rPr>
        <w:t>»</w:t>
      </w:r>
      <w:r w:rsidR="00627C7A" w:rsidRPr="0012657E">
        <w:rPr>
          <w:sz w:val="20"/>
          <w:szCs w:val="20"/>
        </w:rPr>
        <w:t xml:space="preserve"> </w:t>
      </w:r>
      <w:r w:rsidR="008103F6" w:rsidRPr="0012657E">
        <w:rPr>
          <w:sz w:val="20"/>
          <w:szCs w:val="20"/>
        </w:rPr>
        <w:t>_____</w:t>
      </w:r>
      <w:r w:rsidR="00AD2220" w:rsidRPr="0012657E">
        <w:rPr>
          <w:sz w:val="20"/>
          <w:szCs w:val="20"/>
        </w:rPr>
        <w:t>___</w:t>
      </w:r>
      <w:r w:rsidR="0012657E" w:rsidRPr="0012657E">
        <w:rPr>
          <w:sz w:val="20"/>
          <w:szCs w:val="20"/>
        </w:rPr>
        <w:t>_ 2026</w:t>
      </w:r>
      <w:r w:rsidR="008103F6" w:rsidRPr="0012657E">
        <w:rPr>
          <w:sz w:val="20"/>
          <w:szCs w:val="20"/>
        </w:rPr>
        <w:t xml:space="preserve"> г.</w:t>
      </w:r>
    </w:p>
    <w:p w:rsidR="005101B0" w:rsidRPr="0012657E" w:rsidRDefault="005101B0" w:rsidP="00242250">
      <w:pPr>
        <w:ind w:firstLine="284"/>
        <w:rPr>
          <w:sz w:val="20"/>
          <w:szCs w:val="20"/>
        </w:rPr>
      </w:pPr>
    </w:p>
    <w:p w:rsidR="007E5A41" w:rsidRPr="0012657E" w:rsidRDefault="0012657E" w:rsidP="00F75F0D">
      <w:pPr>
        <w:pStyle w:val="a7"/>
        <w:rPr>
          <w:sz w:val="20"/>
          <w:szCs w:val="20"/>
        </w:rPr>
      </w:pPr>
      <w:r w:rsidRPr="0012657E">
        <w:rPr>
          <w:b/>
          <w:sz w:val="20"/>
          <w:szCs w:val="20"/>
        </w:rPr>
        <w:t>_____________</w:t>
      </w:r>
      <w:r w:rsidR="00F64263" w:rsidRPr="0012657E">
        <w:rPr>
          <w:b/>
          <w:sz w:val="20"/>
          <w:szCs w:val="20"/>
        </w:rPr>
        <w:t xml:space="preserve"> </w:t>
      </w:r>
      <w:r w:rsidR="008F0F7B" w:rsidRPr="0012657E">
        <w:rPr>
          <w:sz w:val="20"/>
          <w:szCs w:val="20"/>
        </w:rPr>
        <w:t xml:space="preserve">именуемое в дальнейшем </w:t>
      </w:r>
      <w:r w:rsidR="008F0F7B" w:rsidRPr="0012657E">
        <w:rPr>
          <w:b/>
          <w:sz w:val="20"/>
          <w:szCs w:val="20"/>
        </w:rPr>
        <w:t>«Исполнитель»</w:t>
      </w:r>
      <w:r w:rsidR="008F0F7B" w:rsidRPr="0012657E">
        <w:rPr>
          <w:sz w:val="20"/>
          <w:szCs w:val="20"/>
        </w:rPr>
        <w:t xml:space="preserve">, в лице </w:t>
      </w:r>
      <w:r w:rsidRPr="0012657E">
        <w:rPr>
          <w:sz w:val="20"/>
          <w:szCs w:val="20"/>
        </w:rPr>
        <w:t>_______________________</w:t>
      </w:r>
      <w:r w:rsidR="00F64263" w:rsidRPr="0012657E">
        <w:rPr>
          <w:sz w:val="20"/>
          <w:szCs w:val="20"/>
        </w:rPr>
        <w:t xml:space="preserve">, </w:t>
      </w:r>
      <w:r w:rsidR="008F0F7B" w:rsidRPr="0012657E">
        <w:rPr>
          <w:sz w:val="20"/>
          <w:szCs w:val="20"/>
        </w:rPr>
        <w:t xml:space="preserve">действующего на основании </w:t>
      </w:r>
      <w:r w:rsidRPr="0012657E">
        <w:rPr>
          <w:sz w:val="20"/>
          <w:szCs w:val="20"/>
        </w:rPr>
        <w:t>____________________</w:t>
      </w:r>
      <w:r w:rsidR="00F64263" w:rsidRPr="0012657E">
        <w:rPr>
          <w:sz w:val="20"/>
          <w:szCs w:val="20"/>
        </w:rPr>
        <w:t xml:space="preserve"> </w:t>
      </w:r>
      <w:r w:rsidR="008F0F7B" w:rsidRPr="0012657E">
        <w:rPr>
          <w:sz w:val="20"/>
          <w:szCs w:val="20"/>
        </w:rPr>
        <w:t xml:space="preserve">с одной стороны, и </w:t>
      </w:r>
      <w:r w:rsidR="008F0F7B" w:rsidRPr="0012657E">
        <w:rPr>
          <w:b/>
          <w:sz w:val="20"/>
          <w:szCs w:val="20"/>
        </w:rPr>
        <w:t>ФБУ «Азово-Донская бассейновая администрация»</w:t>
      </w:r>
      <w:r w:rsidR="008F0F7B" w:rsidRPr="0012657E">
        <w:rPr>
          <w:sz w:val="20"/>
          <w:szCs w:val="20"/>
        </w:rPr>
        <w:t xml:space="preserve">, именуемое в дальнейшем </w:t>
      </w:r>
      <w:r w:rsidR="008F0F7B" w:rsidRPr="0012657E">
        <w:rPr>
          <w:b/>
          <w:bCs/>
          <w:sz w:val="20"/>
          <w:szCs w:val="20"/>
        </w:rPr>
        <w:t>«Заказчик»,</w:t>
      </w:r>
      <w:r w:rsidR="008F0F7B" w:rsidRPr="0012657E">
        <w:rPr>
          <w:sz w:val="20"/>
          <w:szCs w:val="20"/>
        </w:rPr>
        <w:t xml:space="preserve"> в лице</w:t>
      </w:r>
      <w:r w:rsidR="00ED442E" w:rsidRPr="0012657E">
        <w:rPr>
          <w:sz w:val="20"/>
          <w:szCs w:val="20"/>
        </w:rPr>
        <w:t xml:space="preserve"> </w:t>
      </w:r>
      <w:r w:rsidRPr="0012657E">
        <w:rPr>
          <w:sz w:val="20"/>
          <w:szCs w:val="20"/>
        </w:rPr>
        <w:t>_____________________</w:t>
      </w:r>
      <w:r w:rsidR="00ED442E" w:rsidRPr="0012657E">
        <w:rPr>
          <w:sz w:val="20"/>
          <w:szCs w:val="20"/>
        </w:rPr>
        <w:t>,</w:t>
      </w:r>
      <w:r w:rsidR="008F0F7B" w:rsidRPr="0012657E">
        <w:rPr>
          <w:sz w:val="20"/>
          <w:szCs w:val="20"/>
        </w:rPr>
        <w:t xml:space="preserve"> действующего на основании </w:t>
      </w:r>
      <w:r w:rsidR="00ED442E" w:rsidRPr="0012657E">
        <w:rPr>
          <w:sz w:val="20"/>
          <w:szCs w:val="20"/>
        </w:rPr>
        <w:t>Устава,</w:t>
      </w:r>
      <w:r w:rsidR="008F0F7B" w:rsidRPr="0012657E">
        <w:rPr>
          <w:sz w:val="20"/>
          <w:szCs w:val="20"/>
        </w:rPr>
        <w:t xml:space="preserve"> с другой стороны, заключили настоящий договор о нижеследующем:</w:t>
      </w:r>
    </w:p>
    <w:p w:rsidR="00ED2550" w:rsidRPr="0012657E" w:rsidRDefault="007E5A41" w:rsidP="00F75F0D">
      <w:pPr>
        <w:pStyle w:val="a6"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12657E">
        <w:rPr>
          <w:b/>
          <w:sz w:val="20"/>
          <w:szCs w:val="20"/>
        </w:rPr>
        <w:t>ПРЕДМЕТ ДОГОВОРА</w:t>
      </w:r>
    </w:p>
    <w:p w:rsidR="00F75F0D" w:rsidRPr="0012657E" w:rsidRDefault="005101B0" w:rsidP="00F75F0D">
      <w:pPr>
        <w:pStyle w:val="a6"/>
        <w:numPr>
          <w:ilvl w:val="1"/>
          <w:numId w:val="5"/>
        </w:numPr>
        <w:autoSpaceDE w:val="0"/>
        <w:ind w:left="0" w:firstLine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Исполнитель по заданию Заказчика</w:t>
      </w:r>
      <w:r w:rsidR="009307DC" w:rsidRPr="0012657E">
        <w:rPr>
          <w:sz w:val="20"/>
          <w:szCs w:val="20"/>
        </w:rPr>
        <w:t>,</w:t>
      </w:r>
      <w:r w:rsidRPr="0012657E">
        <w:rPr>
          <w:sz w:val="20"/>
          <w:szCs w:val="20"/>
        </w:rPr>
        <w:t xml:space="preserve"> обязуется </w:t>
      </w:r>
      <w:r w:rsidR="009307DC" w:rsidRPr="0012657E">
        <w:rPr>
          <w:sz w:val="20"/>
          <w:szCs w:val="20"/>
        </w:rPr>
        <w:t xml:space="preserve">оказать шиномонтажные услуги (далее - Услуги) </w:t>
      </w:r>
      <w:r w:rsidRPr="0012657E">
        <w:rPr>
          <w:sz w:val="20"/>
          <w:szCs w:val="20"/>
        </w:rPr>
        <w:t xml:space="preserve">в </w:t>
      </w:r>
      <w:r w:rsidR="009307DC" w:rsidRPr="0012657E">
        <w:rPr>
          <w:sz w:val="20"/>
          <w:szCs w:val="20"/>
        </w:rPr>
        <w:t xml:space="preserve">соответствии </w:t>
      </w:r>
      <w:r w:rsidRPr="0012657E">
        <w:rPr>
          <w:sz w:val="20"/>
          <w:szCs w:val="20"/>
        </w:rPr>
        <w:t xml:space="preserve">со Спецификацией (Приложение №1 к настоящему Договору), а Заказчик обязуется принять оказанные Услуги и оплатить их. </w:t>
      </w:r>
    </w:p>
    <w:p w:rsidR="00ED2550" w:rsidRPr="0012657E" w:rsidRDefault="008860DB" w:rsidP="00F75F0D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12657E">
        <w:rPr>
          <w:b/>
          <w:sz w:val="20"/>
          <w:szCs w:val="20"/>
        </w:rPr>
        <w:t xml:space="preserve">ПРАВА И ОБЯЗАННОСТИ </w:t>
      </w:r>
    </w:p>
    <w:p w:rsidR="008860DB" w:rsidRPr="0012657E" w:rsidRDefault="008860DB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2.1. «Исполнитель» обязан:</w:t>
      </w:r>
    </w:p>
    <w:p w:rsidR="005101B0" w:rsidRPr="0012657E" w:rsidRDefault="007C6C4B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 xml:space="preserve">2.1.1. </w:t>
      </w:r>
      <w:r w:rsidR="005101B0" w:rsidRPr="0012657E">
        <w:rPr>
          <w:sz w:val="20"/>
          <w:szCs w:val="20"/>
        </w:rPr>
        <w:t>Оказывать услуги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8860DB" w:rsidRPr="0012657E" w:rsidRDefault="005101B0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2.1.2. Оказывать услуги</w:t>
      </w:r>
      <w:r w:rsidR="008860DB" w:rsidRPr="0012657E">
        <w:rPr>
          <w:sz w:val="20"/>
          <w:szCs w:val="20"/>
        </w:rPr>
        <w:t xml:space="preserve"> в соответствии с п.п. 1.1. настоящего Договора </w:t>
      </w:r>
      <w:r w:rsidR="007C6C4B" w:rsidRPr="0012657E">
        <w:rPr>
          <w:sz w:val="20"/>
          <w:szCs w:val="20"/>
        </w:rPr>
        <w:t xml:space="preserve">по заявке Заказчика (предварительной записи) на определенное время с определенным видом </w:t>
      </w:r>
      <w:r w:rsidRPr="0012657E">
        <w:rPr>
          <w:sz w:val="20"/>
          <w:szCs w:val="20"/>
        </w:rPr>
        <w:t>услуг</w:t>
      </w:r>
      <w:r w:rsidR="008860DB" w:rsidRPr="0012657E">
        <w:rPr>
          <w:sz w:val="20"/>
          <w:szCs w:val="20"/>
        </w:rPr>
        <w:t>.</w:t>
      </w:r>
      <w:r w:rsidR="007C6C4B" w:rsidRPr="0012657E">
        <w:rPr>
          <w:sz w:val="20"/>
          <w:szCs w:val="20"/>
        </w:rPr>
        <w:t xml:space="preserve"> Предварительная запись для оказания услуг осуществляе</w:t>
      </w:r>
      <w:r w:rsidR="00B27D9D" w:rsidRPr="0012657E">
        <w:rPr>
          <w:sz w:val="20"/>
          <w:szCs w:val="20"/>
        </w:rPr>
        <w:t>тся по функционирующему контактному телефону</w:t>
      </w:r>
      <w:r w:rsidRPr="0012657E">
        <w:rPr>
          <w:sz w:val="20"/>
          <w:szCs w:val="20"/>
        </w:rPr>
        <w:t xml:space="preserve"> Исполнителя</w:t>
      </w:r>
      <w:r w:rsidR="00B27D9D" w:rsidRPr="0012657E">
        <w:rPr>
          <w:sz w:val="20"/>
          <w:szCs w:val="20"/>
        </w:rPr>
        <w:t xml:space="preserve"> на определенное время</w:t>
      </w:r>
      <w:r w:rsidRPr="0012657E">
        <w:rPr>
          <w:sz w:val="20"/>
          <w:szCs w:val="20"/>
        </w:rPr>
        <w:t>, которое</w:t>
      </w:r>
      <w:r w:rsidR="00B27D9D" w:rsidRPr="0012657E">
        <w:rPr>
          <w:sz w:val="20"/>
          <w:szCs w:val="20"/>
        </w:rPr>
        <w:t xml:space="preserve"> устанавливается не ранее чем 60 минут и не позднее 120 минут, с момента звонка ответственного лица Заказчика.</w:t>
      </w:r>
    </w:p>
    <w:p w:rsidR="00175F77" w:rsidRPr="0012657E" w:rsidRDefault="00175F77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2.1.2. Отработанные сменя</w:t>
      </w:r>
      <w:r w:rsidR="005A1DF5" w:rsidRPr="0012657E">
        <w:rPr>
          <w:sz w:val="20"/>
          <w:szCs w:val="20"/>
        </w:rPr>
        <w:t xml:space="preserve">емые части утилизировать </w:t>
      </w:r>
      <w:r w:rsidR="003B640B" w:rsidRPr="0012657E">
        <w:rPr>
          <w:sz w:val="20"/>
          <w:szCs w:val="20"/>
        </w:rPr>
        <w:t>самостоятельно и за свой счет</w:t>
      </w:r>
      <w:r w:rsidRPr="0012657E">
        <w:rPr>
          <w:sz w:val="20"/>
          <w:szCs w:val="20"/>
        </w:rPr>
        <w:t xml:space="preserve">. </w:t>
      </w:r>
    </w:p>
    <w:p w:rsidR="008860DB" w:rsidRPr="0012657E" w:rsidRDefault="008860DB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2.1.</w:t>
      </w:r>
      <w:r w:rsidR="00175F77" w:rsidRPr="0012657E">
        <w:rPr>
          <w:sz w:val="20"/>
          <w:szCs w:val="20"/>
        </w:rPr>
        <w:t>3</w:t>
      </w:r>
      <w:r w:rsidRPr="0012657E">
        <w:rPr>
          <w:sz w:val="20"/>
          <w:szCs w:val="20"/>
        </w:rPr>
        <w:t>.</w:t>
      </w:r>
      <w:r w:rsidRPr="0012657E">
        <w:rPr>
          <w:color w:val="FF0000"/>
          <w:sz w:val="20"/>
          <w:szCs w:val="20"/>
        </w:rPr>
        <w:t xml:space="preserve"> </w:t>
      </w:r>
      <w:r w:rsidRPr="0012657E">
        <w:rPr>
          <w:sz w:val="20"/>
          <w:szCs w:val="20"/>
        </w:rPr>
        <w:t xml:space="preserve">Гарантировать качество </w:t>
      </w:r>
      <w:r w:rsidR="005A1DF5" w:rsidRPr="0012657E">
        <w:rPr>
          <w:sz w:val="20"/>
          <w:szCs w:val="20"/>
        </w:rPr>
        <w:t>оказываемых им услуг</w:t>
      </w:r>
      <w:r w:rsidRPr="0012657E">
        <w:rPr>
          <w:sz w:val="20"/>
          <w:szCs w:val="20"/>
        </w:rPr>
        <w:t xml:space="preserve"> </w:t>
      </w:r>
      <w:r w:rsidR="00912BB0" w:rsidRPr="0012657E">
        <w:rPr>
          <w:sz w:val="20"/>
          <w:szCs w:val="20"/>
        </w:rPr>
        <w:t>не менее 14 календарных дней со дня подписания Акта приемки оказанных услуг</w:t>
      </w:r>
      <w:r w:rsidRPr="0012657E">
        <w:rPr>
          <w:sz w:val="20"/>
          <w:szCs w:val="20"/>
        </w:rPr>
        <w:t xml:space="preserve">.  </w:t>
      </w:r>
    </w:p>
    <w:p w:rsidR="008860DB" w:rsidRPr="0012657E" w:rsidRDefault="008860DB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2.1.</w:t>
      </w:r>
      <w:r w:rsidR="00175F77" w:rsidRPr="0012657E">
        <w:rPr>
          <w:sz w:val="20"/>
          <w:szCs w:val="20"/>
        </w:rPr>
        <w:t>4</w:t>
      </w:r>
      <w:r w:rsidRPr="0012657E">
        <w:rPr>
          <w:sz w:val="20"/>
          <w:szCs w:val="20"/>
        </w:rPr>
        <w:t xml:space="preserve">. </w:t>
      </w:r>
      <w:r w:rsidR="005101B0" w:rsidRPr="0012657E">
        <w:rPr>
          <w:sz w:val="20"/>
          <w:szCs w:val="20"/>
        </w:rPr>
        <w:t>Использовать при оказании услуг безопасные расходные и ремонтные материалы, специальные и другие средства, а также они должны быть оригинальными, изготовлены официальным производителем и иметь соответствующие сертификаты. Сертификаты предъявляются по требованию Заказчика на этапе исполнения Договора</w:t>
      </w:r>
      <w:r w:rsidRPr="0012657E">
        <w:rPr>
          <w:sz w:val="20"/>
          <w:szCs w:val="20"/>
        </w:rPr>
        <w:t>.</w:t>
      </w:r>
    </w:p>
    <w:p w:rsidR="00355B03" w:rsidRPr="0012657E" w:rsidRDefault="0065693D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2.1.</w:t>
      </w:r>
      <w:r w:rsidR="00175F77" w:rsidRPr="0012657E">
        <w:rPr>
          <w:sz w:val="20"/>
          <w:szCs w:val="20"/>
        </w:rPr>
        <w:t>5</w:t>
      </w:r>
      <w:r w:rsidRPr="0012657E">
        <w:rPr>
          <w:sz w:val="20"/>
          <w:szCs w:val="20"/>
        </w:rPr>
        <w:t xml:space="preserve">. </w:t>
      </w:r>
      <w:r w:rsidR="00355B03" w:rsidRPr="0012657E">
        <w:rPr>
          <w:sz w:val="20"/>
          <w:szCs w:val="20"/>
        </w:rPr>
        <w:t>Обеспечить оказание услуг подготовленным персоналом на специализированном оборудовании с соблюдением необходимых требований безопасности и охраны труда.</w:t>
      </w:r>
    </w:p>
    <w:p w:rsidR="00355B03" w:rsidRPr="0012657E" w:rsidRDefault="005A1DF5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2.1.6</w:t>
      </w:r>
      <w:r w:rsidR="00355B03" w:rsidRPr="0012657E">
        <w:rPr>
          <w:sz w:val="20"/>
          <w:szCs w:val="20"/>
        </w:rPr>
        <w:t>. Использовать при оказании услуг специализированное оборудование и обеспечить оказание всех видов услуг на всех автомобилях Заказчика.</w:t>
      </w:r>
    </w:p>
    <w:p w:rsidR="00355B03" w:rsidRPr="0012657E" w:rsidRDefault="005A1DF5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2.1.7</w:t>
      </w:r>
      <w:r w:rsidR="00355B03" w:rsidRPr="0012657E">
        <w:rPr>
          <w:sz w:val="20"/>
          <w:szCs w:val="20"/>
        </w:rPr>
        <w:t>. Предоставить представителю Заказчика возможность нахождения на территории специализированной шиномонтажной станции в период оказания услуг для контроля соблюдения технологического процесса оказываемых услуг.</w:t>
      </w:r>
    </w:p>
    <w:p w:rsidR="00355B03" w:rsidRPr="0012657E" w:rsidRDefault="00355B03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2.1.</w:t>
      </w:r>
      <w:r w:rsidR="005A1DF5" w:rsidRPr="0012657E">
        <w:rPr>
          <w:sz w:val="20"/>
          <w:szCs w:val="20"/>
        </w:rPr>
        <w:t>8</w:t>
      </w:r>
      <w:r w:rsidRPr="0012657E">
        <w:rPr>
          <w:sz w:val="20"/>
          <w:szCs w:val="20"/>
        </w:rPr>
        <w:t xml:space="preserve">. </w:t>
      </w:r>
      <w:r w:rsidR="005A1DF5" w:rsidRPr="0012657E">
        <w:rPr>
          <w:sz w:val="20"/>
          <w:szCs w:val="20"/>
        </w:rPr>
        <w:t xml:space="preserve">На период проведения шиномонтажных услуг </w:t>
      </w:r>
      <w:r w:rsidRPr="0012657E">
        <w:rPr>
          <w:sz w:val="20"/>
          <w:szCs w:val="20"/>
        </w:rPr>
        <w:t xml:space="preserve">нести </w:t>
      </w:r>
      <w:r w:rsidR="005A1DF5" w:rsidRPr="0012657E">
        <w:rPr>
          <w:sz w:val="20"/>
          <w:szCs w:val="20"/>
        </w:rPr>
        <w:t xml:space="preserve">имущественную </w:t>
      </w:r>
      <w:r w:rsidRPr="0012657E">
        <w:rPr>
          <w:sz w:val="20"/>
          <w:szCs w:val="20"/>
        </w:rPr>
        <w:t>ответственность за сохранность транспортного средства (</w:t>
      </w:r>
      <w:r w:rsidR="005A1DF5" w:rsidRPr="0012657E">
        <w:rPr>
          <w:sz w:val="20"/>
          <w:szCs w:val="20"/>
        </w:rPr>
        <w:t xml:space="preserve">в том числе </w:t>
      </w:r>
      <w:r w:rsidRPr="0012657E">
        <w:rPr>
          <w:sz w:val="20"/>
          <w:szCs w:val="20"/>
        </w:rPr>
        <w:t>его технических характеристик, внешнего вида), о чем ставиться отметка в акте приема-сдачи автотранспорта. Возврат автотранспорта так же осуществляется на основании акта приема-передачи.</w:t>
      </w:r>
      <w:r w:rsidR="005A1DF5" w:rsidRPr="0012657E">
        <w:rPr>
          <w:sz w:val="20"/>
          <w:szCs w:val="20"/>
        </w:rPr>
        <w:t xml:space="preserve"> </w:t>
      </w:r>
      <w:r w:rsidRPr="0012657E">
        <w:rPr>
          <w:sz w:val="20"/>
          <w:szCs w:val="20"/>
        </w:rPr>
        <w:t>Исполнитель должен гарантировать качество оказываемых услуг, обеспечить сохранность и исключить повреждения автомобиля при оказании услуг</w:t>
      </w:r>
      <w:r w:rsidR="005A1DF5" w:rsidRPr="0012657E">
        <w:rPr>
          <w:sz w:val="20"/>
          <w:szCs w:val="20"/>
        </w:rPr>
        <w:t>.</w:t>
      </w:r>
    </w:p>
    <w:p w:rsidR="00EB6504" w:rsidRPr="0012657E" w:rsidRDefault="00EB6504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2.1.</w:t>
      </w:r>
      <w:r w:rsidR="005A1DF5" w:rsidRPr="0012657E">
        <w:rPr>
          <w:sz w:val="20"/>
          <w:szCs w:val="20"/>
        </w:rPr>
        <w:t>9</w:t>
      </w:r>
      <w:r w:rsidRPr="0012657E">
        <w:rPr>
          <w:sz w:val="20"/>
          <w:szCs w:val="20"/>
        </w:rPr>
        <w:t xml:space="preserve">. Осуществлять услуги на специализированной </w:t>
      </w:r>
      <w:r w:rsidR="000D50EF" w:rsidRPr="0012657E">
        <w:rPr>
          <w:sz w:val="20"/>
          <w:szCs w:val="20"/>
        </w:rPr>
        <w:t xml:space="preserve">шиномонтажной станции, оборудованной необходимыми станками. </w:t>
      </w:r>
    </w:p>
    <w:p w:rsidR="000D50EF" w:rsidRPr="0012657E" w:rsidRDefault="000D50EF" w:rsidP="00F75F0D">
      <w:pPr>
        <w:autoSpaceDE w:val="0"/>
        <w:jc w:val="both"/>
        <w:rPr>
          <w:color w:val="FF0000"/>
          <w:sz w:val="20"/>
          <w:szCs w:val="20"/>
        </w:rPr>
      </w:pPr>
      <w:r w:rsidRPr="0012657E">
        <w:rPr>
          <w:sz w:val="20"/>
          <w:szCs w:val="20"/>
        </w:rPr>
        <w:t>2.1.</w:t>
      </w:r>
      <w:r w:rsidR="005A1DF5" w:rsidRPr="0012657E">
        <w:rPr>
          <w:sz w:val="20"/>
          <w:szCs w:val="20"/>
        </w:rPr>
        <w:t>10</w:t>
      </w:r>
      <w:r w:rsidRPr="0012657E">
        <w:rPr>
          <w:sz w:val="20"/>
          <w:szCs w:val="20"/>
        </w:rPr>
        <w:t xml:space="preserve">. </w:t>
      </w:r>
      <w:r w:rsidR="00355B03" w:rsidRPr="0012657E">
        <w:rPr>
          <w:sz w:val="20"/>
          <w:szCs w:val="20"/>
        </w:rPr>
        <w:t>Оказывать услуги в рабочие дни,</w:t>
      </w:r>
      <w:r w:rsidRPr="0012657E">
        <w:rPr>
          <w:sz w:val="20"/>
          <w:szCs w:val="20"/>
        </w:rPr>
        <w:t xml:space="preserve"> с понедельника по пятницу с 8-00</w:t>
      </w:r>
      <w:r w:rsidR="00355B03" w:rsidRPr="0012657E">
        <w:rPr>
          <w:sz w:val="20"/>
          <w:szCs w:val="20"/>
        </w:rPr>
        <w:t xml:space="preserve"> час.</w:t>
      </w:r>
      <w:r w:rsidRPr="0012657E">
        <w:rPr>
          <w:sz w:val="20"/>
          <w:szCs w:val="20"/>
        </w:rPr>
        <w:t xml:space="preserve"> до 18-00</w:t>
      </w:r>
      <w:r w:rsidR="00355B03" w:rsidRPr="0012657E">
        <w:rPr>
          <w:sz w:val="20"/>
          <w:szCs w:val="20"/>
        </w:rPr>
        <w:t xml:space="preserve"> час</w:t>
      </w:r>
      <w:r w:rsidR="005101B0" w:rsidRPr="0012657E">
        <w:rPr>
          <w:sz w:val="20"/>
          <w:szCs w:val="20"/>
        </w:rPr>
        <w:t>.</w:t>
      </w:r>
    </w:p>
    <w:p w:rsidR="008860DB" w:rsidRPr="0012657E" w:rsidRDefault="008860DB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2.2. «Заказчик» обязан:</w:t>
      </w:r>
    </w:p>
    <w:p w:rsidR="008860DB" w:rsidRPr="0012657E" w:rsidRDefault="008860DB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2.2.1</w:t>
      </w:r>
      <w:r w:rsidR="00ED2550" w:rsidRPr="0012657E">
        <w:rPr>
          <w:sz w:val="20"/>
          <w:szCs w:val="20"/>
        </w:rPr>
        <w:t>.</w:t>
      </w:r>
      <w:r w:rsidRPr="0012657E">
        <w:rPr>
          <w:sz w:val="20"/>
          <w:szCs w:val="20"/>
        </w:rPr>
        <w:t xml:space="preserve"> Принять качественно </w:t>
      </w:r>
      <w:r w:rsidR="005A1DF5" w:rsidRPr="0012657E">
        <w:rPr>
          <w:sz w:val="20"/>
          <w:szCs w:val="20"/>
        </w:rPr>
        <w:t>оказанные услуги</w:t>
      </w:r>
      <w:r w:rsidRPr="0012657E">
        <w:rPr>
          <w:sz w:val="20"/>
          <w:szCs w:val="20"/>
        </w:rPr>
        <w:t xml:space="preserve"> и подписать акт </w:t>
      </w:r>
      <w:r w:rsidR="005A1DF5" w:rsidRPr="0012657E">
        <w:rPr>
          <w:sz w:val="20"/>
          <w:szCs w:val="20"/>
        </w:rPr>
        <w:t>оказанных услуг</w:t>
      </w:r>
      <w:r w:rsidRPr="0012657E">
        <w:rPr>
          <w:sz w:val="20"/>
          <w:szCs w:val="20"/>
        </w:rPr>
        <w:t>.</w:t>
      </w:r>
    </w:p>
    <w:p w:rsidR="007E5A41" w:rsidRPr="0012657E" w:rsidRDefault="008860DB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 xml:space="preserve">2.2.2. Своевременно оплатить </w:t>
      </w:r>
      <w:r w:rsidR="005A1DF5" w:rsidRPr="0012657E">
        <w:rPr>
          <w:sz w:val="20"/>
          <w:szCs w:val="20"/>
        </w:rPr>
        <w:t>услуги</w:t>
      </w:r>
      <w:r w:rsidRPr="0012657E">
        <w:rPr>
          <w:sz w:val="20"/>
          <w:szCs w:val="20"/>
        </w:rPr>
        <w:t xml:space="preserve"> согласно п.п. 4.3. настоящего Договора.</w:t>
      </w:r>
    </w:p>
    <w:p w:rsidR="00ED2550" w:rsidRPr="0012657E" w:rsidRDefault="005A1DF5" w:rsidP="00F75F0D">
      <w:pPr>
        <w:pStyle w:val="a6"/>
        <w:numPr>
          <w:ilvl w:val="0"/>
          <w:numId w:val="5"/>
        </w:numPr>
        <w:autoSpaceDE w:val="0"/>
        <w:ind w:right="600"/>
        <w:jc w:val="center"/>
        <w:rPr>
          <w:b/>
          <w:sz w:val="20"/>
          <w:szCs w:val="20"/>
        </w:rPr>
      </w:pPr>
      <w:r w:rsidRPr="0012657E">
        <w:rPr>
          <w:b/>
          <w:sz w:val="20"/>
          <w:szCs w:val="20"/>
        </w:rPr>
        <w:t xml:space="preserve">СРОК И </w:t>
      </w:r>
      <w:r w:rsidR="008860DB" w:rsidRPr="0012657E">
        <w:rPr>
          <w:b/>
          <w:sz w:val="20"/>
          <w:szCs w:val="20"/>
        </w:rPr>
        <w:t xml:space="preserve">МЕСТО </w:t>
      </w:r>
      <w:r w:rsidRPr="0012657E">
        <w:rPr>
          <w:b/>
          <w:sz w:val="20"/>
          <w:szCs w:val="20"/>
        </w:rPr>
        <w:t>ОКАЗАНИЯ УСЛУГ</w:t>
      </w:r>
    </w:p>
    <w:p w:rsidR="008860DB" w:rsidRPr="0012657E" w:rsidRDefault="008860DB" w:rsidP="006E2A21">
      <w:pPr>
        <w:jc w:val="both"/>
        <w:rPr>
          <w:sz w:val="20"/>
          <w:szCs w:val="20"/>
        </w:rPr>
      </w:pPr>
      <w:r w:rsidRPr="0012657E">
        <w:rPr>
          <w:sz w:val="20"/>
          <w:szCs w:val="20"/>
        </w:rPr>
        <w:t xml:space="preserve">3.1. </w:t>
      </w:r>
      <w:r w:rsidR="005A1DF5" w:rsidRPr="0012657E">
        <w:rPr>
          <w:sz w:val="20"/>
          <w:szCs w:val="20"/>
        </w:rPr>
        <w:t xml:space="preserve">Оказание услуг по настоящему Договору </w:t>
      </w:r>
      <w:r w:rsidRPr="0012657E">
        <w:rPr>
          <w:sz w:val="20"/>
          <w:szCs w:val="20"/>
        </w:rPr>
        <w:t>осуществля</w:t>
      </w:r>
      <w:r w:rsidR="005A1DF5" w:rsidRPr="0012657E">
        <w:rPr>
          <w:sz w:val="20"/>
          <w:szCs w:val="20"/>
        </w:rPr>
        <w:t>ю</w:t>
      </w:r>
      <w:r w:rsidRPr="0012657E">
        <w:rPr>
          <w:sz w:val="20"/>
          <w:szCs w:val="20"/>
        </w:rPr>
        <w:t xml:space="preserve">тся на </w:t>
      </w:r>
      <w:r w:rsidR="00A0417E" w:rsidRPr="0012657E">
        <w:rPr>
          <w:sz w:val="20"/>
          <w:szCs w:val="20"/>
        </w:rPr>
        <w:t>территории</w:t>
      </w:r>
      <w:r w:rsidRPr="0012657E">
        <w:rPr>
          <w:sz w:val="20"/>
          <w:szCs w:val="20"/>
        </w:rPr>
        <w:t xml:space="preserve"> </w:t>
      </w:r>
      <w:r w:rsidR="005A1DF5" w:rsidRPr="0012657E">
        <w:rPr>
          <w:sz w:val="20"/>
          <w:szCs w:val="20"/>
        </w:rPr>
        <w:t xml:space="preserve">специализированной шиномонтажной станции </w:t>
      </w:r>
      <w:r w:rsidRPr="0012657E">
        <w:rPr>
          <w:sz w:val="20"/>
          <w:szCs w:val="20"/>
        </w:rPr>
        <w:t>«Исполнителя» по адресу: г.</w:t>
      </w:r>
      <w:r w:rsidR="0012657E" w:rsidRPr="0012657E">
        <w:rPr>
          <w:sz w:val="20"/>
          <w:szCs w:val="20"/>
        </w:rPr>
        <w:t xml:space="preserve"> Константиновск ул. ______</w:t>
      </w:r>
    </w:p>
    <w:p w:rsidR="008860DB" w:rsidRPr="0012657E" w:rsidRDefault="008860DB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3.2. Доставка автотранспорта к «Исполнителю» осуществляется «Заказчиком» самостоятельно и за свой счет. Срок доставки определяется по согласованию сторон.</w:t>
      </w:r>
    </w:p>
    <w:p w:rsidR="007E5A41" w:rsidRPr="0012657E" w:rsidRDefault="005A1DF5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3.3. Срок оказания услуг: с даты зак</w:t>
      </w:r>
      <w:r w:rsidR="0012657E" w:rsidRPr="0012657E">
        <w:rPr>
          <w:sz w:val="20"/>
          <w:szCs w:val="20"/>
        </w:rPr>
        <w:t>лючения настоящего Договора по 31.03</w:t>
      </w:r>
      <w:r w:rsidRPr="0012657E">
        <w:rPr>
          <w:sz w:val="20"/>
          <w:szCs w:val="20"/>
        </w:rPr>
        <w:t>.202</w:t>
      </w:r>
      <w:r w:rsidR="0012657E" w:rsidRPr="0012657E">
        <w:rPr>
          <w:sz w:val="20"/>
          <w:szCs w:val="20"/>
        </w:rPr>
        <w:t>7</w:t>
      </w:r>
      <w:r w:rsidRPr="0012657E">
        <w:rPr>
          <w:sz w:val="20"/>
          <w:szCs w:val="20"/>
        </w:rPr>
        <w:t xml:space="preserve"> г. Услуги оказываются в рабочие дни, с понедельника по пятницу с 8-00 час. до 18-00 час., по заявке Заказчика (предварительной записи) на определенное время с определенным видом услуг. Предварительная запись для оказания услуг осуществляется по функционирующему контактному телефону Исполнителя на определенное время, которое устанавливается не ранее чем 60 минут и не позднее 120 минут, с момента звонка ответственного лица Заказчика.</w:t>
      </w:r>
    </w:p>
    <w:p w:rsidR="00ED2550" w:rsidRPr="0012657E" w:rsidRDefault="007E5A41" w:rsidP="00F75F0D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12657E">
        <w:rPr>
          <w:b/>
          <w:sz w:val="20"/>
          <w:szCs w:val="20"/>
        </w:rPr>
        <w:t xml:space="preserve">СТОИМОСТЬ, </w:t>
      </w:r>
      <w:r w:rsidR="008860DB" w:rsidRPr="0012657E">
        <w:rPr>
          <w:b/>
          <w:sz w:val="20"/>
          <w:szCs w:val="20"/>
        </w:rPr>
        <w:t>ПОРЯДОК РАСЧЕТОВ</w:t>
      </w:r>
    </w:p>
    <w:p w:rsidR="00340811" w:rsidRPr="0012657E" w:rsidRDefault="008860DB" w:rsidP="00F75F0D">
      <w:pPr>
        <w:tabs>
          <w:tab w:val="left" w:pos="3600"/>
        </w:tabs>
        <w:jc w:val="both"/>
        <w:rPr>
          <w:i/>
          <w:sz w:val="20"/>
          <w:szCs w:val="20"/>
        </w:rPr>
      </w:pPr>
      <w:r w:rsidRPr="0012657E">
        <w:rPr>
          <w:sz w:val="20"/>
          <w:szCs w:val="20"/>
        </w:rPr>
        <w:t xml:space="preserve">4.1. </w:t>
      </w:r>
      <w:r w:rsidR="005A1DF5" w:rsidRPr="0012657E">
        <w:rPr>
          <w:sz w:val="20"/>
          <w:szCs w:val="20"/>
        </w:rPr>
        <w:t xml:space="preserve">Цена единиц услуг указывается в Спецификации (Приложение №1 к настоящему Договору). Максимальное значение цены Договора составляет: </w:t>
      </w:r>
      <w:r w:rsidR="007E7E06" w:rsidRPr="0012657E">
        <w:rPr>
          <w:b/>
          <w:sz w:val="20"/>
          <w:szCs w:val="20"/>
        </w:rPr>
        <w:t>15</w:t>
      </w:r>
      <w:r w:rsidR="005A1DF5" w:rsidRPr="0012657E">
        <w:rPr>
          <w:b/>
          <w:sz w:val="20"/>
          <w:szCs w:val="20"/>
        </w:rPr>
        <w:t xml:space="preserve">0 000 (сто </w:t>
      </w:r>
      <w:r w:rsidR="007E7E06" w:rsidRPr="0012657E">
        <w:rPr>
          <w:b/>
          <w:sz w:val="20"/>
          <w:szCs w:val="20"/>
        </w:rPr>
        <w:t>пятьдесят</w:t>
      </w:r>
      <w:r w:rsidR="005A1DF5" w:rsidRPr="0012657E">
        <w:rPr>
          <w:b/>
          <w:sz w:val="20"/>
          <w:szCs w:val="20"/>
        </w:rPr>
        <w:t xml:space="preserve"> тысяч) рублей 00 копеек</w:t>
      </w:r>
      <w:bookmarkStart w:id="0" w:name="P886"/>
      <w:bookmarkEnd w:id="0"/>
      <w:r w:rsidR="005A1DF5" w:rsidRPr="0012657E">
        <w:rPr>
          <w:sz w:val="20"/>
          <w:szCs w:val="20"/>
        </w:rPr>
        <w:t>, НДС не облагае</w:t>
      </w:r>
      <w:r w:rsidR="00ED442E" w:rsidRPr="0012657E">
        <w:rPr>
          <w:sz w:val="20"/>
          <w:szCs w:val="20"/>
        </w:rPr>
        <w:t>тся</w:t>
      </w:r>
      <w:r w:rsidR="005A1DF5" w:rsidRPr="0012657E">
        <w:rPr>
          <w:sz w:val="20"/>
          <w:szCs w:val="20"/>
        </w:rPr>
        <w:t>.</w:t>
      </w:r>
    </w:p>
    <w:p w:rsidR="008860DB" w:rsidRPr="0012657E" w:rsidRDefault="008860DB" w:rsidP="00F75F0D">
      <w:pPr>
        <w:tabs>
          <w:tab w:val="left" w:pos="3600"/>
        </w:tabs>
        <w:jc w:val="both"/>
        <w:rPr>
          <w:sz w:val="20"/>
          <w:szCs w:val="20"/>
        </w:rPr>
      </w:pPr>
      <w:r w:rsidRPr="0012657E">
        <w:rPr>
          <w:sz w:val="20"/>
          <w:szCs w:val="20"/>
        </w:rPr>
        <w:t xml:space="preserve">4.2. </w:t>
      </w:r>
      <w:r w:rsidR="007E5A41" w:rsidRPr="0012657E">
        <w:rPr>
          <w:sz w:val="20"/>
          <w:szCs w:val="20"/>
        </w:rPr>
        <w:t>В цену Договора включены расходные материалы, все налоги, пошлины, транспортные расходы, а также иные обязательные платежи и расходы Исполнителя, связанные с выполнением условий настоящего Договора</w:t>
      </w:r>
      <w:r w:rsidRPr="0012657E">
        <w:rPr>
          <w:sz w:val="20"/>
          <w:szCs w:val="20"/>
        </w:rPr>
        <w:t>.</w:t>
      </w:r>
    </w:p>
    <w:p w:rsidR="009D2287" w:rsidRPr="0012657E" w:rsidRDefault="008860DB" w:rsidP="00F75F0D">
      <w:pPr>
        <w:ind w:right="-6"/>
        <w:jc w:val="both"/>
        <w:rPr>
          <w:rFonts w:cs="Arial"/>
          <w:sz w:val="20"/>
          <w:szCs w:val="20"/>
        </w:rPr>
      </w:pPr>
      <w:r w:rsidRPr="0012657E">
        <w:rPr>
          <w:sz w:val="20"/>
          <w:szCs w:val="20"/>
        </w:rPr>
        <w:t>4.3.</w:t>
      </w:r>
      <w:r w:rsidRPr="0012657E">
        <w:rPr>
          <w:rFonts w:cs="Arial"/>
          <w:sz w:val="20"/>
          <w:szCs w:val="20"/>
        </w:rPr>
        <w:t xml:space="preserve"> </w:t>
      </w:r>
      <w:r w:rsidR="005748D0" w:rsidRPr="0012657E">
        <w:rPr>
          <w:rFonts w:cs="Arial"/>
          <w:sz w:val="20"/>
          <w:szCs w:val="20"/>
        </w:rPr>
        <w:t xml:space="preserve">Оплата по настоящему Договору производится путем перечисления денежных средств на расчетный счет </w:t>
      </w:r>
      <w:r w:rsidR="005748D0" w:rsidRPr="0012657E">
        <w:rPr>
          <w:sz w:val="20"/>
          <w:szCs w:val="20"/>
        </w:rPr>
        <w:t>«Исполнителя»</w:t>
      </w:r>
      <w:r w:rsidR="005748D0" w:rsidRPr="0012657E">
        <w:rPr>
          <w:rFonts w:cs="Arial"/>
          <w:sz w:val="20"/>
          <w:szCs w:val="20"/>
        </w:rPr>
        <w:t xml:space="preserve"> в течение </w:t>
      </w:r>
      <w:r w:rsidR="007E5A41" w:rsidRPr="0012657E">
        <w:rPr>
          <w:rFonts w:cs="Arial"/>
          <w:sz w:val="20"/>
          <w:szCs w:val="20"/>
        </w:rPr>
        <w:t>7</w:t>
      </w:r>
      <w:r w:rsidR="005748D0" w:rsidRPr="0012657E">
        <w:rPr>
          <w:rFonts w:cs="Arial"/>
          <w:sz w:val="20"/>
          <w:szCs w:val="20"/>
        </w:rPr>
        <w:t xml:space="preserve"> (</w:t>
      </w:r>
      <w:r w:rsidR="007E5A41" w:rsidRPr="0012657E">
        <w:rPr>
          <w:rFonts w:cs="Arial"/>
          <w:sz w:val="20"/>
          <w:szCs w:val="20"/>
        </w:rPr>
        <w:t>семи</w:t>
      </w:r>
      <w:r w:rsidR="005748D0" w:rsidRPr="0012657E">
        <w:rPr>
          <w:rFonts w:cs="Arial"/>
          <w:sz w:val="20"/>
          <w:szCs w:val="20"/>
        </w:rPr>
        <w:t xml:space="preserve">) рабочих дней со дня </w:t>
      </w:r>
      <w:r w:rsidR="005748D0" w:rsidRPr="0012657E">
        <w:rPr>
          <w:rFonts w:eastAsia="Times New Roman"/>
          <w:kern w:val="0"/>
          <w:sz w:val="20"/>
          <w:szCs w:val="20"/>
          <w:lang w:eastAsia="ar-SA"/>
        </w:rPr>
        <w:t xml:space="preserve">предоставления документов для оплаты и подписанного Акта </w:t>
      </w:r>
      <w:r w:rsidR="005A1DF5" w:rsidRPr="0012657E">
        <w:rPr>
          <w:rFonts w:eastAsia="Times New Roman"/>
          <w:kern w:val="0"/>
          <w:sz w:val="20"/>
          <w:szCs w:val="20"/>
          <w:lang w:eastAsia="ar-SA"/>
        </w:rPr>
        <w:lastRenderedPageBreak/>
        <w:t>оказанных услуг</w:t>
      </w:r>
      <w:r w:rsidR="005748D0" w:rsidRPr="0012657E">
        <w:rPr>
          <w:rFonts w:cs="Arial"/>
          <w:sz w:val="20"/>
          <w:szCs w:val="20"/>
        </w:rPr>
        <w:t>.</w:t>
      </w:r>
    </w:p>
    <w:p w:rsidR="007E5A41" w:rsidRPr="0012657E" w:rsidRDefault="007E5A41" w:rsidP="00F75F0D">
      <w:pPr>
        <w:ind w:right="-6"/>
        <w:jc w:val="both"/>
        <w:rPr>
          <w:rFonts w:cs="Arial"/>
          <w:sz w:val="20"/>
          <w:szCs w:val="20"/>
        </w:rPr>
      </w:pPr>
      <w:r w:rsidRPr="0012657E">
        <w:rPr>
          <w:rFonts w:cs="Arial"/>
          <w:sz w:val="20"/>
          <w:szCs w:val="20"/>
        </w:rPr>
        <w:t xml:space="preserve">4.4. По факту </w:t>
      </w:r>
      <w:r w:rsidR="005A1DF5" w:rsidRPr="0012657E">
        <w:rPr>
          <w:rFonts w:cs="Arial"/>
          <w:sz w:val="20"/>
          <w:szCs w:val="20"/>
        </w:rPr>
        <w:t>оказания услуг</w:t>
      </w:r>
      <w:r w:rsidRPr="0012657E">
        <w:rPr>
          <w:rFonts w:cs="Arial"/>
          <w:sz w:val="20"/>
          <w:szCs w:val="20"/>
        </w:rPr>
        <w:t xml:space="preserve">, Исполнитель, в течении трех дней, направляет Заказчику, оформленные документы для приема </w:t>
      </w:r>
      <w:r w:rsidR="005A1DF5" w:rsidRPr="0012657E">
        <w:rPr>
          <w:rFonts w:cs="Arial"/>
          <w:sz w:val="20"/>
          <w:szCs w:val="20"/>
        </w:rPr>
        <w:t>услуг</w:t>
      </w:r>
      <w:r w:rsidRPr="0012657E">
        <w:rPr>
          <w:rFonts w:cs="Arial"/>
          <w:sz w:val="20"/>
          <w:szCs w:val="20"/>
        </w:rPr>
        <w:t>. Заказчик в течение трех дней подписывает их, либо направляет мотивированный отказ от приемки с указанием обнаруженных недостатков и сроков их устранения.</w:t>
      </w:r>
    </w:p>
    <w:p w:rsidR="007E5A41" w:rsidRPr="0012657E" w:rsidRDefault="007E5A41" w:rsidP="00F75F0D">
      <w:pPr>
        <w:pStyle w:val="a6"/>
        <w:widowControl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12657E">
        <w:rPr>
          <w:b/>
          <w:sz w:val="20"/>
          <w:szCs w:val="20"/>
        </w:rPr>
        <w:t>ПОРЯДОК РАЗРЕШЕНИЯ СПОРОВ.</w:t>
      </w:r>
    </w:p>
    <w:p w:rsidR="007E5A41" w:rsidRPr="0012657E" w:rsidRDefault="007E5A41" w:rsidP="00D97F31">
      <w:pPr>
        <w:jc w:val="both"/>
        <w:rPr>
          <w:bCs/>
          <w:sz w:val="20"/>
          <w:szCs w:val="20"/>
        </w:rPr>
      </w:pPr>
      <w:r w:rsidRPr="0012657E">
        <w:rPr>
          <w:sz w:val="20"/>
          <w:szCs w:val="20"/>
        </w:rPr>
        <w:t xml:space="preserve">5.1. </w:t>
      </w:r>
      <w:r w:rsidRPr="0012657E">
        <w:rPr>
          <w:bCs/>
          <w:sz w:val="20"/>
          <w:szCs w:val="20"/>
        </w:rPr>
        <w:t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Претензии предъявляются по адресам, указанным в настоящем Договоре. Срок рассмотрения претензии – 15 (пятнадцать) дней от даты ее получения.</w:t>
      </w:r>
    </w:p>
    <w:p w:rsidR="00ED2550" w:rsidRPr="0012657E" w:rsidRDefault="00ED2550" w:rsidP="00F75F0D">
      <w:pPr>
        <w:pStyle w:val="a6"/>
        <w:numPr>
          <w:ilvl w:val="0"/>
          <w:numId w:val="5"/>
        </w:numPr>
        <w:autoSpaceDE w:val="0"/>
        <w:jc w:val="center"/>
        <w:rPr>
          <w:rFonts w:cs="Arial"/>
          <w:b/>
          <w:sz w:val="20"/>
          <w:szCs w:val="20"/>
        </w:rPr>
      </w:pPr>
      <w:r w:rsidRPr="0012657E">
        <w:rPr>
          <w:rFonts w:cs="Arial"/>
          <w:b/>
          <w:sz w:val="20"/>
          <w:szCs w:val="20"/>
        </w:rPr>
        <w:t>ОТВЕТСТВЕННОСТЬ СТОРОН</w:t>
      </w:r>
    </w:p>
    <w:p w:rsidR="00B57C79" w:rsidRPr="0012657E" w:rsidRDefault="00B57C79" w:rsidP="00F75F0D">
      <w:pPr>
        <w:pStyle w:val="Standard"/>
        <w:jc w:val="both"/>
        <w:rPr>
          <w:rFonts w:cs="Arial"/>
          <w:sz w:val="20"/>
          <w:szCs w:val="20"/>
        </w:rPr>
      </w:pPr>
      <w:r w:rsidRPr="0012657E">
        <w:rPr>
          <w:sz w:val="20"/>
          <w:szCs w:val="20"/>
        </w:rPr>
        <w:t xml:space="preserve">6.1. </w:t>
      </w:r>
      <w:r w:rsidRPr="0012657E">
        <w:rPr>
          <w:rFonts w:cs="Arial"/>
          <w:sz w:val="20"/>
          <w:szCs w:val="20"/>
        </w:rPr>
        <w:t>Стороны несут ответственность в соответствии с законодательством РФ.</w:t>
      </w:r>
    </w:p>
    <w:p w:rsidR="00B57C79" w:rsidRPr="0012657E" w:rsidRDefault="00B57C79" w:rsidP="00F75F0D">
      <w:pPr>
        <w:pStyle w:val="Standard"/>
        <w:jc w:val="both"/>
        <w:rPr>
          <w:rFonts w:cs="Arial"/>
          <w:sz w:val="20"/>
          <w:szCs w:val="20"/>
        </w:rPr>
      </w:pPr>
      <w:r w:rsidRPr="0012657E">
        <w:rPr>
          <w:rFonts w:cs="Arial"/>
          <w:sz w:val="20"/>
          <w:szCs w:val="20"/>
        </w:rPr>
        <w:t>6.2. 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</w:t>
      </w:r>
    </w:p>
    <w:p w:rsidR="00B57C79" w:rsidRPr="0012657E" w:rsidRDefault="00B57C79" w:rsidP="00D97F31">
      <w:pPr>
        <w:pStyle w:val="Standard"/>
        <w:jc w:val="both"/>
        <w:rPr>
          <w:rFonts w:cs="Arial"/>
          <w:sz w:val="20"/>
          <w:szCs w:val="20"/>
        </w:rPr>
      </w:pPr>
      <w:r w:rsidRPr="0012657E">
        <w:rPr>
          <w:rFonts w:cs="Arial"/>
          <w:sz w:val="20"/>
          <w:szCs w:val="20"/>
        </w:rPr>
        <w:t>6.3. Возмещение убытков и уплата пени не освобождает Стороны от выполнения обязательств по настоящему Договору.</w:t>
      </w:r>
    </w:p>
    <w:p w:rsidR="00CB7EC6" w:rsidRPr="0012657E" w:rsidRDefault="00CB7EC6" w:rsidP="00CB7EC6">
      <w:pPr>
        <w:autoSpaceDE w:val="0"/>
        <w:jc w:val="center"/>
        <w:rPr>
          <w:b/>
          <w:sz w:val="20"/>
          <w:szCs w:val="20"/>
        </w:rPr>
      </w:pPr>
      <w:r w:rsidRPr="0012657E">
        <w:rPr>
          <w:b/>
          <w:sz w:val="20"/>
          <w:szCs w:val="20"/>
        </w:rPr>
        <w:t>7. ЗАКЛЮЧИТЕЛЬНЫЕ ПОЛОЖЕНИЯ</w:t>
      </w:r>
    </w:p>
    <w:p w:rsidR="008860DB" w:rsidRPr="0012657E" w:rsidRDefault="00B57C79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7</w:t>
      </w:r>
      <w:r w:rsidR="008860DB" w:rsidRPr="0012657E">
        <w:rPr>
          <w:sz w:val="20"/>
          <w:szCs w:val="20"/>
        </w:rPr>
        <w:t>.1. Настоящий договор вступает в силу с момента подписания и действует до исполнения сторонами своих обязательств.</w:t>
      </w:r>
    </w:p>
    <w:p w:rsidR="008860DB" w:rsidRPr="0012657E" w:rsidRDefault="00B57C79" w:rsidP="00F75F0D">
      <w:pPr>
        <w:autoSpaceDE w:val="0"/>
        <w:jc w:val="both"/>
        <w:rPr>
          <w:sz w:val="20"/>
          <w:szCs w:val="20"/>
        </w:rPr>
      </w:pPr>
      <w:r w:rsidRPr="0012657E">
        <w:rPr>
          <w:sz w:val="20"/>
          <w:szCs w:val="20"/>
        </w:rPr>
        <w:t>7</w:t>
      </w:r>
      <w:r w:rsidR="008860DB" w:rsidRPr="0012657E">
        <w:rPr>
          <w:sz w:val="20"/>
          <w:szCs w:val="20"/>
        </w:rPr>
        <w:t>.</w:t>
      </w:r>
      <w:r w:rsidR="00510D48" w:rsidRPr="0012657E">
        <w:rPr>
          <w:sz w:val="20"/>
          <w:szCs w:val="20"/>
        </w:rPr>
        <w:t>2</w:t>
      </w:r>
      <w:r w:rsidR="008860DB" w:rsidRPr="0012657E">
        <w:rPr>
          <w:sz w:val="20"/>
          <w:szCs w:val="20"/>
        </w:rPr>
        <w:t>. Настоящий договор составлен в 2-х экземплярах по одному для каждой из сторон.</w:t>
      </w:r>
    </w:p>
    <w:p w:rsidR="00CB7EC6" w:rsidRPr="0012657E" w:rsidRDefault="00CB7EC6" w:rsidP="00CB7EC6">
      <w:pPr>
        <w:autoSpaceDE w:val="0"/>
        <w:jc w:val="both"/>
        <w:rPr>
          <w:rFonts w:cs="Arial"/>
          <w:bCs/>
          <w:color w:val="000000" w:themeColor="text1"/>
          <w:sz w:val="20"/>
          <w:szCs w:val="20"/>
        </w:rPr>
      </w:pPr>
      <w:r w:rsidRPr="0012657E">
        <w:rPr>
          <w:sz w:val="20"/>
          <w:szCs w:val="20"/>
        </w:rPr>
        <w:t xml:space="preserve">7.3. </w:t>
      </w:r>
      <w:r w:rsidRPr="0012657E">
        <w:rPr>
          <w:rFonts w:cs="Arial"/>
          <w:bCs/>
          <w:color w:val="000000" w:themeColor="text1"/>
          <w:sz w:val="20"/>
          <w:szCs w:val="20"/>
        </w:rPr>
        <w:t>Все изменения и дополнения к настоящему Договору имеют юридическую силу в случае, если они составлены и подписаны обеими сторонами, в соответствии с требованиями законодательства.</w:t>
      </w:r>
    </w:p>
    <w:p w:rsidR="00CB7EC6" w:rsidRPr="0012657E" w:rsidRDefault="00CB7EC6" w:rsidP="00CB7EC6">
      <w:pPr>
        <w:autoSpaceDE w:val="0"/>
        <w:jc w:val="both"/>
        <w:rPr>
          <w:rFonts w:cs="Arial"/>
          <w:bCs/>
          <w:color w:val="000000" w:themeColor="text1"/>
          <w:sz w:val="20"/>
          <w:szCs w:val="20"/>
        </w:rPr>
      </w:pPr>
      <w:r w:rsidRPr="0012657E">
        <w:rPr>
          <w:rFonts w:cs="Arial"/>
          <w:bCs/>
          <w:color w:val="000000" w:themeColor="text1"/>
          <w:sz w:val="20"/>
          <w:szCs w:val="20"/>
        </w:rPr>
        <w:t>7.4. Настоящий Договор может быть расторгнут по соглашению Сторон, в судебном порядке, в случае одностороннего отказа одной из Сторон от исполнения Договора, по основаниям, предусмотренным Гражданским кодексом Российской Федерации для одностороннего отказа от исполнения Договора.</w:t>
      </w:r>
    </w:p>
    <w:p w:rsidR="00CB7EC6" w:rsidRPr="0012657E" w:rsidRDefault="00CB7EC6" w:rsidP="00CB7EC6">
      <w:pPr>
        <w:autoSpaceDE w:val="0"/>
        <w:jc w:val="both"/>
        <w:rPr>
          <w:rFonts w:cs="Arial"/>
          <w:bCs/>
          <w:color w:val="000000" w:themeColor="text1"/>
          <w:sz w:val="20"/>
          <w:szCs w:val="20"/>
        </w:rPr>
      </w:pPr>
      <w:r w:rsidRPr="0012657E">
        <w:rPr>
          <w:rFonts w:cs="Arial"/>
          <w:bCs/>
          <w:color w:val="000000" w:themeColor="text1"/>
          <w:sz w:val="20"/>
          <w:szCs w:val="20"/>
        </w:rPr>
        <w:t>7.5. Стороны гарантируют наличие всех полномочий у лиц, подписавших настоящий Договор, и что они не имеют каких-либо ограничений на заключение настоящего Договора.</w:t>
      </w:r>
    </w:p>
    <w:p w:rsidR="00CB7EC6" w:rsidRPr="0012657E" w:rsidRDefault="00CB7EC6" w:rsidP="00F75F0D">
      <w:pPr>
        <w:autoSpaceDE w:val="0"/>
        <w:jc w:val="both"/>
        <w:rPr>
          <w:sz w:val="20"/>
          <w:szCs w:val="20"/>
        </w:rPr>
      </w:pPr>
      <w:r w:rsidRPr="0012657E">
        <w:rPr>
          <w:rFonts w:cs="Arial"/>
          <w:bCs/>
          <w:color w:val="000000" w:themeColor="text1"/>
          <w:sz w:val="20"/>
          <w:szCs w:val="20"/>
        </w:rPr>
        <w:t>7.6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47453B" w:rsidRPr="0012657E" w:rsidRDefault="00ED2550" w:rsidP="00F75F0D">
      <w:pPr>
        <w:ind w:left="360"/>
        <w:jc w:val="center"/>
        <w:rPr>
          <w:b/>
          <w:sz w:val="20"/>
          <w:szCs w:val="20"/>
        </w:rPr>
      </w:pPr>
      <w:r w:rsidRPr="0012657E">
        <w:rPr>
          <w:b/>
          <w:sz w:val="20"/>
          <w:szCs w:val="20"/>
        </w:rPr>
        <w:t>7</w:t>
      </w:r>
      <w:r w:rsidR="008860DB" w:rsidRPr="0012657E">
        <w:rPr>
          <w:b/>
          <w:sz w:val="20"/>
          <w:szCs w:val="20"/>
        </w:rPr>
        <w:t xml:space="preserve">. </w:t>
      </w:r>
      <w:r w:rsidR="0047453B" w:rsidRPr="0012657E">
        <w:rPr>
          <w:b/>
          <w:sz w:val="20"/>
          <w:szCs w:val="20"/>
        </w:rPr>
        <w:t>АДРЕСА И РЕКВИЗИТЫ СТОРОН.</w:t>
      </w:r>
    </w:p>
    <w:p w:rsidR="008103F6" w:rsidRPr="0012657E" w:rsidRDefault="008103F6" w:rsidP="009B4084">
      <w:pPr>
        <w:ind w:left="360"/>
        <w:jc w:val="center"/>
        <w:rPr>
          <w:b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061"/>
      </w:tblGrid>
      <w:tr w:rsidR="008103F6" w:rsidRPr="0012657E" w:rsidTr="00A66928">
        <w:tc>
          <w:tcPr>
            <w:tcW w:w="4785" w:type="dxa"/>
          </w:tcPr>
          <w:p w:rsidR="008103F6" w:rsidRPr="0012657E" w:rsidRDefault="008103F6" w:rsidP="009B4084">
            <w:pPr>
              <w:jc w:val="center"/>
              <w:rPr>
                <w:b/>
                <w:sz w:val="20"/>
                <w:szCs w:val="20"/>
              </w:rPr>
            </w:pPr>
            <w:r w:rsidRPr="0012657E">
              <w:rPr>
                <w:b/>
                <w:sz w:val="20"/>
                <w:szCs w:val="20"/>
              </w:rPr>
              <w:t>«Исполнитель»</w:t>
            </w:r>
          </w:p>
        </w:tc>
        <w:tc>
          <w:tcPr>
            <w:tcW w:w="5061" w:type="dxa"/>
          </w:tcPr>
          <w:p w:rsidR="008103F6" w:rsidRPr="0012657E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12657E">
              <w:rPr>
                <w:b/>
                <w:sz w:val="20"/>
                <w:szCs w:val="20"/>
              </w:rPr>
              <w:t>«Заказчик»</w:t>
            </w:r>
          </w:p>
        </w:tc>
      </w:tr>
      <w:tr w:rsidR="008103F6" w:rsidRPr="0012657E" w:rsidTr="00A66928">
        <w:trPr>
          <w:trHeight w:val="4452"/>
        </w:trPr>
        <w:tc>
          <w:tcPr>
            <w:tcW w:w="4785" w:type="dxa"/>
          </w:tcPr>
          <w:p w:rsidR="008103F6" w:rsidRPr="0012657E" w:rsidRDefault="008103F6" w:rsidP="0012657E">
            <w:pPr>
              <w:rPr>
                <w:b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5061" w:type="dxa"/>
          </w:tcPr>
          <w:p w:rsidR="00DC19C8" w:rsidRP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b/>
                <w:color w:val="000000" w:themeColor="text1"/>
                <w:sz w:val="20"/>
                <w:szCs w:val="20"/>
              </w:rPr>
              <w:t>ФБУ «Азово-Донская бассейновая администрация»</w:t>
            </w:r>
          </w:p>
          <w:p w:rsidR="00A6692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 xml:space="preserve">344082, РФ, Ростовская область, г. Ростов - на- </w:t>
            </w:r>
          </w:p>
          <w:p w:rsidR="00DC19C8" w:rsidRP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Дону, ул. Большая Садовая,39.</w:t>
            </w:r>
          </w:p>
          <w:p w:rsidR="00DC19C8" w:rsidRP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Тел. (863) 262-48-77 (приемная)</w:t>
            </w:r>
          </w:p>
          <w:p w:rsid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 xml:space="preserve">Контактное лицо по контракту: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тел. 8-918-598-41-65</w:t>
            </w: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 xml:space="preserve">, </w:t>
            </w:r>
          </w:p>
          <w:p w:rsidR="00DC19C8" w:rsidRP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эл. Почта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:</w:t>
            </w: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hyperlink r:id="rId6" w:history="1">
              <w:r w:rsidRPr="00C053FB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avto</w:t>
              </w:r>
              <w:r w:rsidRPr="00C053FB">
                <w:rPr>
                  <w:rStyle w:val="ab"/>
                  <w:rFonts w:eastAsia="Calibri"/>
                  <w:sz w:val="20"/>
                  <w:szCs w:val="20"/>
                </w:rPr>
                <w:t>@</w:t>
              </w:r>
              <w:r w:rsidRPr="00C053FB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adgbu</w:t>
              </w:r>
              <w:r w:rsidRPr="00C053FB">
                <w:rPr>
                  <w:rStyle w:val="ab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Pr="00C053FB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C19C8" w:rsidRP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ИНН 6164059445, КПП 616401001</w:t>
            </w:r>
          </w:p>
          <w:p w:rsidR="00A6692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Получатель: УФК по Нижегородской области (ФБУ</w:t>
            </w:r>
          </w:p>
          <w:p w:rsidR="00A6692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 xml:space="preserve"> «Азово-Донская бассейновая администрация», </w:t>
            </w:r>
          </w:p>
          <w:p w:rsidR="00DC19C8" w:rsidRP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 xml:space="preserve">л/с 20586Х38330)   </w:t>
            </w:r>
          </w:p>
          <w:p w:rsidR="00A6692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 xml:space="preserve">Банк получателя: ОКЦ № 1 ВВГУ Банка </w:t>
            </w:r>
          </w:p>
          <w:p w:rsidR="00A6692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 xml:space="preserve">России//УФК по Нижегородской области г. Нижний </w:t>
            </w:r>
          </w:p>
          <w:p w:rsidR="00DC19C8" w:rsidRP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 xml:space="preserve">Новгород </w:t>
            </w:r>
          </w:p>
          <w:p w:rsidR="00DC19C8" w:rsidRP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БИК 012202102</w:t>
            </w:r>
          </w:p>
          <w:p w:rsidR="00DC19C8" w:rsidRP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Номер единого казначейского счета (</w:t>
            </w:r>
            <w:proofErr w:type="spellStart"/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корр</w:t>
            </w:r>
            <w:proofErr w:type="spellEnd"/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) 40102810745370000024</w:t>
            </w:r>
          </w:p>
          <w:p w:rsid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 xml:space="preserve">Номер счета получателя - номер казначейского </w:t>
            </w:r>
          </w:p>
          <w:p w:rsidR="008103F6" w:rsidRPr="00DC19C8" w:rsidRDefault="00DC19C8" w:rsidP="00DC19C8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счета (р/</w:t>
            </w:r>
            <w:proofErr w:type="spellStart"/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DC19C8">
              <w:rPr>
                <w:rFonts w:eastAsia="Calibri"/>
                <w:color w:val="000000" w:themeColor="text1"/>
                <w:sz w:val="20"/>
                <w:szCs w:val="20"/>
              </w:rPr>
              <w:t>) 03214643000000013230</w:t>
            </w:r>
          </w:p>
        </w:tc>
      </w:tr>
      <w:tr w:rsidR="008103F6" w:rsidRPr="0012657E" w:rsidTr="00A66928">
        <w:tc>
          <w:tcPr>
            <w:tcW w:w="4785" w:type="dxa"/>
          </w:tcPr>
          <w:p w:rsidR="00D97F31" w:rsidRPr="0012657E" w:rsidRDefault="0012657E" w:rsidP="0012657E">
            <w:pPr>
              <w:rPr>
                <w:sz w:val="20"/>
                <w:szCs w:val="20"/>
              </w:rPr>
            </w:pPr>
            <w:r w:rsidRPr="0012657E">
              <w:rPr>
                <w:sz w:val="20"/>
                <w:szCs w:val="20"/>
              </w:rPr>
              <w:t>_______________</w:t>
            </w:r>
          </w:p>
          <w:p w:rsidR="00D97F31" w:rsidRPr="0012657E" w:rsidRDefault="00D97F31" w:rsidP="008103F6">
            <w:pPr>
              <w:jc w:val="center"/>
              <w:rPr>
                <w:sz w:val="20"/>
                <w:szCs w:val="20"/>
              </w:rPr>
            </w:pPr>
          </w:p>
          <w:p w:rsidR="00D97F31" w:rsidRPr="0012657E" w:rsidRDefault="00D97F31" w:rsidP="008103F6">
            <w:pPr>
              <w:jc w:val="center"/>
              <w:rPr>
                <w:sz w:val="20"/>
                <w:szCs w:val="20"/>
              </w:rPr>
            </w:pPr>
          </w:p>
          <w:p w:rsidR="0012657E" w:rsidRPr="0012657E" w:rsidRDefault="0012657E" w:rsidP="008103F6">
            <w:pPr>
              <w:jc w:val="center"/>
              <w:rPr>
                <w:sz w:val="20"/>
                <w:szCs w:val="20"/>
              </w:rPr>
            </w:pPr>
          </w:p>
          <w:p w:rsidR="008103F6" w:rsidRPr="0012657E" w:rsidRDefault="00D97F31" w:rsidP="008103F6">
            <w:pPr>
              <w:jc w:val="center"/>
              <w:rPr>
                <w:sz w:val="20"/>
                <w:szCs w:val="20"/>
              </w:rPr>
            </w:pPr>
            <w:r w:rsidRPr="0012657E">
              <w:rPr>
                <w:sz w:val="20"/>
                <w:szCs w:val="20"/>
              </w:rPr>
              <w:t>___________ /</w:t>
            </w:r>
            <w:r w:rsidR="0012657E" w:rsidRPr="0012657E">
              <w:rPr>
                <w:sz w:val="20"/>
                <w:szCs w:val="20"/>
              </w:rPr>
              <w:t>__________________</w:t>
            </w:r>
            <w:r w:rsidR="008103F6" w:rsidRPr="0012657E">
              <w:rPr>
                <w:sz w:val="20"/>
                <w:szCs w:val="20"/>
              </w:rPr>
              <w:t xml:space="preserve"> /</w:t>
            </w:r>
          </w:p>
          <w:p w:rsidR="008103F6" w:rsidRPr="0012657E" w:rsidRDefault="008103F6" w:rsidP="008103F6">
            <w:pPr>
              <w:rPr>
                <w:sz w:val="20"/>
                <w:szCs w:val="20"/>
              </w:rPr>
            </w:pPr>
          </w:p>
          <w:p w:rsidR="00D97F31" w:rsidRPr="0012657E" w:rsidRDefault="00D97F31" w:rsidP="008103F6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</w:tcPr>
          <w:p w:rsidR="00D97F31" w:rsidRPr="0012657E" w:rsidRDefault="0012657E" w:rsidP="00D97F31">
            <w:pPr>
              <w:rPr>
                <w:sz w:val="20"/>
                <w:szCs w:val="20"/>
              </w:rPr>
            </w:pPr>
            <w:r w:rsidRPr="0012657E">
              <w:rPr>
                <w:sz w:val="20"/>
                <w:szCs w:val="20"/>
              </w:rPr>
              <w:t>_______________</w:t>
            </w:r>
          </w:p>
          <w:p w:rsidR="00D97F31" w:rsidRPr="0012657E" w:rsidRDefault="00D97F31" w:rsidP="008103F6">
            <w:pPr>
              <w:jc w:val="center"/>
              <w:rPr>
                <w:sz w:val="20"/>
                <w:szCs w:val="20"/>
              </w:rPr>
            </w:pPr>
          </w:p>
          <w:p w:rsidR="00D97F31" w:rsidRPr="0012657E" w:rsidRDefault="00D97F31" w:rsidP="008103F6">
            <w:pPr>
              <w:jc w:val="center"/>
              <w:rPr>
                <w:sz w:val="20"/>
                <w:szCs w:val="20"/>
              </w:rPr>
            </w:pPr>
          </w:p>
          <w:p w:rsidR="00D97F31" w:rsidRPr="0012657E" w:rsidRDefault="00D97F31" w:rsidP="008103F6">
            <w:pPr>
              <w:jc w:val="center"/>
              <w:rPr>
                <w:sz w:val="20"/>
                <w:szCs w:val="20"/>
              </w:rPr>
            </w:pPr>
          </w:p>
          <w:p w:rsidR="008103F6" w:rsidRPr="0012657E" w:rsidRDefault="008103F6" w:rsidP="008103F6">
            <w:pPr>
              <w:jc w:val="center"/>
              <w:rPr>
                <w:sz w:val="20"/>
                <w:szCs w:val="20"/>
              </w:rPr>
            </w:pPr>
            <w:r w:rsidRPr="0012657E">
              <w:rPr>
                <w:sz w:val="20"/>
                <w:szCs w:val="20"/>
              </w:rPr>
              <w:t xml:space="preserve">______________ </w:t>
            </w:r>
            <w:r w:rsidR="00D97F31" w:rsidRPr="0012657E">
              <w:rPr>
                <w:sz w:val="20"/>
                <w:szCs w:val="20"/>
              </w:rPr>
              <w:t>/</w:t>
            </w:r>
            <w:r w:rsidR="0012657E" w:rsidRPr="0012657E">
              <w:rPr>
                <w:sz w:val="20"/>
                <w:szCs w:val="20"/>
              </w:rPr>
              <w:t>_____________</w:t>
            </w:r>
            <w:r w:rsidRPr="0012657E">
              <w:rPr>
                <w:sz w:val="20"/>
                <w:szCs w:val="20"/>
              </w:rPr>
              <w:t xml:space="preserve"> / </w:t>
            </w:r>
          </w:p>
          <w:p w:rsidR="008103F6" w:rsidRPr="0012657E" w:rsidRDefault="008103F6" w:rsidP="008103F6">
            <w:pPr>
              <w:pStyle w:val="21"/>
              <w:spacing w:line="100" w:lineRule="atLeast"/>
              <w:ind w:left="-108"/>
              <w:jc w:val="left"/>
              <w:rPr>
                <w:bCs/>
                <w:sz w:val="20"/>
              </w:rPr>
            </w:pPr>
          </w:p>
        </w:tc>
      </w:tr>
    </w:tbl>
    <w:p w:rsidR="006D4920" w:rsidRPr="0012657E" w:rsidRDefault="006D4920" w:rsidP="00CB7EC6">
      <w:pPr>
        <w:suppressAutoHyphens w:val="0"/>
        <w:rPr>
          <w:sz w:val="20"/>
          <w:szCs w:val="20"/>
        </w:rPr>
      </w:pPr>
    </w:p>
    <w:p w:rsidR="00CB7EC6" w:rsidRPr="0012657E" w:rsidRDefault="00CB7EC6">
      <w:pPr>
        <w:widowControl/>
        <w:suppressAutoHyphens w:val="0"/>
        <w:rPr>
          <w:sz w:val="20"/>
          <w:szCs w:val="20"/>
        </w:rPr>
      </w:pPr>
    </w:p>
    <w:p w:rsidR="006D4920" w:rsidRPr="0012657E" w:rsidRDefault="006D4920" w:rsidP="006D4920">
      <w:pPr>
        <w:suppressAutoHyphens w:val="0"/>
        <w:jc w:val="right"/>
        <w:rPr>
          <w:sz w:val="20"/>
          <w:szCs w:val="20"/>
        </w:rPr>
      </w:pPr>
    </w:p>
    <w:p w:rsidR="0012657E" w:rsidRDefault="0012657E" w:rsidP="006D4920">
      <w:pPr>
        <w:suppressAutoHyphens w:val="0"/>
        <w:jc w:val="right"/>
        <w:rPr>
          <w:sz w:val="20"/>
          <w:szCs w:val="20"/>
        </w:rPr>
      </w:pPr>
    </w:p>
    <w:p w:rsidR="0012657E" w:rsidRPr="0012657E" w:rsidRDefault="0012657E" w:rsidP="006D4920">
      <w:pPr>
        <w:suppressAutoHyphens w:val="0"/>
        <w:jc w:val="right"/>
        <w:rPr>
          <w:sz w:val="20"/>
          <w:szCs w:val="20"/>
        </w:rPr>
      </w:pPr>
    </w:p>
    <w:p w:rsidR="0012657E" w:rsidRPr="0012657E" w:rsidRDefault="0012657E" w:rsidP="006D4920">
      <w:pPr>
        <w:suppressAutoHyphens w:val="0"/>
        <w:jc w:val="right"/>
        <w:rPr>
          <w:sz w:val="20"/>
          <w:szCs w:val="20"/>
        </w:rPr>
      </w:pPr>
    </w:p>
    <w:p w:rsidR="0012657E" w:rsidRPr="0012657E" w:rsidRDefault="0012657E" w:rsidP="006D4920">
      <w:pPr>
        <w:suppressAutoHyphens w:val="0"/>
        <w:jc w:val="right"/>
        <w:rPr>
          <w:sz w:val="20"/>
          <w:szCs w:val="20"/>
        </w:rPr>
      </w:pPr>
    </w:p>
    <w:p w:rsidR="0012657E" w:rsidRPr="0012657E" w:rsidRDefault="0012657E" w:rsidP="006D4920">
      <w:pPr>
        <w:suppressAutoHyphens w:val="0"/>
        <w:jc w:val="right"/>
        <w:rPr>
          <w:sz w:val="20"/>
          <w:szCs w:val="20"/>
        </w:rPr>
      </w:pPr>
    </w:p>
    <w:p w:rsidR="0012657E" w:rsidRPr="0012657E" w:rsidRDefault="0012657E" w:rsidP="006D4920">
      <w:pPr>
        <w:suppressAutoHyphens w:val="0"/>
        <w:jc w:val="right"/>
        <w:rPr>
          <w:sz w:val="20"/>
          <w:szCs w:val="20"/>
        </w:rPr>
      </w:pPr>
    </w:p>
    <w:p w:rsidR="0012657E" w:rsidRPr="0012657E" w:rsidRDefault="0012657E" w:rsidP="006D4920">
      <w:pPr>
        <w:suppressAutoHyphens w:val="0"/>
        <w:jc w:val="right"/>
        <w:rPr>
          <w:sz w:val="20"/>
          <w:szCs w:val="20"/>
        </w:rPr>
      </w:pPr>
    </w:p>
    <w:p w:rsidR="006D4920" w:rsidRPr="0012657E" w:rsidRDefault="006D4920" w:rsidP="006D4920">
      <w:pPr>
        <w:suppressAutoHyphens w:val="0"/>
        <w:jc w:val="right"/>
        <w:rPr>
          <w:sz w:val="20"/>
          <w:szCs w:val="20"/>
        </w:rPr>
      </w:pPr>
      <w:r w:rsidRPr="0012657E">
        <w:rPr>
          <w:sz w:val="20"/>
          <w:szCs w:val="20"/>
        </w:rPr>
        <w:lastRenderedPageBreak/>
        <w:t>Приложение № 1</w:t>
      </w:r>
    </w:p>
    <w:p w:rsidR="006D4920" w:rsidRPr="0012657E" w:rsidRDefault="006D4920" w:rsidP="006D4920">
      <w:pPr>
        <w:suppressAutoHyphens w:val="0"/>
        <w:jc w:val="right"/>
        <w:rPr>
          <w:sz w:val="20"/>
          <w:szCs w:val="20"/>
        </w:rPr>
      </w:pPr>
      <w:r w:rsidRPr="0012657E">
        <w:rPr>
          <w:sz w:val="20"/>
          <w:szCs w:val="20"/>
        </w:rPr>
        <w:t xml:space="preserve">к Договору № _____ </w:t>
      </w:r>
    </w:p>
    <w:p w:rsidR="006D4920" w:rsidRPr="0012657E" w:rsidRDefault="0012657E" w:rsidP="006D4920">
      <w:pPr>
        <w:suppressAutoHyphens w:val="0"/>
        <w:jc w:val="right"/>
        <w:rPr>
          <w:sz w:val="20"/>
          <w:szCs w:val="20"/>
        </w:rPr>
      </w:pPr>
      <w:r w:rsidRPr="0012657E">
        <w:rPr>
          <w:sz w:val="20"/>
          <w:szCs w:val="20"/>
        </w:rPr>
        <w:t xml:space="preserve">от </w:t>
      </w:r>
      <w:proofErr w:type="gramStart"/>
      <w:r w:rsidRPr="0012657E">
        <w:rPr>
          <w:sz w:val="20"/>
          <w:szCs w:val="20"/>
        </w:rPr>
        <w:t xml:space="preserve">«  </w:t>
      </w:r>
      <w:proofErr w:type="gramEnd"/>
      <w:r w:rsidRPr="0012657E">
        <w:rPr>
          <w:sz w:val="20"/>
          <w:szCs w:val="20"/>
        </w:rPr>
        <w:t xml:space="preserve">  » ____________ 2026</w:t>
      </w:r>
      <w:r w:rsidR="006D4920" w:rsidRPr="0012657E">
        <w:rPr>
          <w:sz w:val="20"/>
          <w:szCs w:val="20"/>
        </w:rPr>
        <w:t xml:space="preserve"> г.</w:t>
      </w:r>
    </w:p>
    <w:p w:rsidR="006D4920" w:rsidRPr="0012657E" w:rsidRDefault="006D4920" w:rsidP="00FA499E">
      <w:pPr>
        <w:rPr>
          <w:b/>
          <w:sz w:val="20"/>
          <w:szCs w:val="20"/>
        </w:rPr>
      </w:pPr>
    </w:p>
    <w:p w:rsidR="006D4920" w:rsidRPr="0012657E" w:rsidRDefault="006D4920" w:rsidP="006D4920">
      <w:pPr>
        <w:jc w:val="center"/>
        <w:rPr>
          <w:b/>
          <w:sz w:val="20"/>
          <w:szCs w:val="20"/>
        </w:rPr>
      </w:pPr>
      <w:r w:rsidRPr="0012657E">
        <w:rPr>
          <w:b/>
          <w:sz w:val="20"/>
          <w:szCs w:val="20"/>
        </w:rPr>
        <w:t>СПЕЦИФИКАЦИЯ</w:t>
      </w:r>
    </w:p>
    <w:p w:rsidR="006D4920" w:rsidRPr="0012657E" w:rsidRDefault="006D4920" w:rsidP="00452311">
      <w:pPr>
        <w:rPr>
          <w:sz w:val="20"/>
          <w:szCs w:val="20"/>
        </w:rPr>
        <w:sectPr w:rsidR="006D4920" w:rsidRPr="0012657E" w:rsidSect="0012657E">
          <w:type w:val="continuous"/>
          <w:pgSz w:w="11906" w:h="16838" w:code="9"/>
          <w:pgMar w:top="1701" w:right="566" w:bottom="284" w:left="993" w:header="720" w:footer="720" w:gutter="0"/>
          <w:cols w:space="720"/>
          <w:docGrid w:linePitch="326"/>
        </w:sectPr>
      </w:pPr>
    </w:p>
    <w:tbl>
      <w:tblPr>
        <w:tblW w:w="9181" w:type="dxa"/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6134"/>
        <w:gridCol w:w="904"/>
        <w:gridCol w:w="941"/>
        <w:gridCol w:w="30"/>
        <w:gridCol w:w="763"/>
        <w:gridCol w:w="30"/>
      </w:tblGrid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№</w:t>
            </w:r>
            <w:r w:rsidRPr="0012657E">
              <w:rPr>
                <w:rFonts w:eastAsia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Единица измерения услуги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Цена за единицу (в валюте контракта)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Ставка НДС</w:t>
            </w: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Демонтаж колес с автомобиля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Чистка (мойка) колес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Разборка-сборка колеса (демонтаж шины снятого колеса на шиномонтажном станке, обработка бортов дисков шинной смазкой (</w:t>
            </w:r>
            <w:proofErr w:type="spellStart"/>
            <w:r w:rsidRPr="0012657E">
              <w:rPr>
                <w:rFonts w:eastAsia="Times New Roman"/>
                <w:color w:val="000000"/>
                <w:sz w:val="20"/>
                <w:szCs w:val="20"/>
              </w:rPr>
              <w:t>герметиком</w:t>
            </w:r>
            <w:proofErr w:type="spellEnd"/>
            <w:r w:rsidRPr="0012657E">
              <w:rPr>
                <w:rFonts w:eastAsia="Times New Roman"/>
                <w:color w:val="000000"/>
                <w:sz w:val="20"/>
                <w:szCs w:val="20"/>
              </w:rPr>
              <w:t>), удаление старых балансировочных грузов и техническая очистка дисков; монтаж шины на диск)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Ремонт шины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Балансировка колеса на балансировочном стенде с применением балансировочных грузов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  <w:trHeight w:val="620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Монтаж колес на автомобиль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15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  <w:trHeight w:val="167"/>
        </w:trPr>
        <w:tc>
          <w:tcPr>
            <w:tcW w:w="3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Обкатка диска R 15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Демонтаж колес с автомобиля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Чистка (мойка) колес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Разборка-сборка колеса (демонтаж шины снятого колеса на шиномонтажном станке, обработка бортов дисков шинной смазкой (</w:t>
            </w:r>
            <w:proofErr w:type="spellStart"/>
            <w:r w:rsidRPr="0012657E">
              <w:rPr>
                <w:rFonts w:eastAsia="Times New Roman"/>
                <w:color w:val="000000"/>
                <w:sz w:val="20"/>
                <w:szCs w:val="20"/>
              </w:rPr>
              <w:t>герметиком</w:t>
            </w:r>
            <w:proofErr w:type="spellEnd"/>
            <w:r w:rsidRPr="0012657E">
              <w:rPr>
                <w:rFonts w:eastAsia="Times New Roman"/>
                <w:color w:val="000000"/>
                <w:sz w:val="20"/>
                <w:szCs w:val="20"/>
              </w:rPr>
              <w:t>), удаление старых балансировочных грузов и техническая очистка дисков; монтаж шины на диск)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Ремонт шины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Балансировка колеса на балансировочном стенде с применением балансировочных грузов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  <w:trHeight w:val="486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Монтаж колес на автомобиль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16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  <w:trHeight w:val="33"/>
        </w:trPr>
        <w:tc>
          <w:tcPr>
            <w:tcW w:w="3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Обкатка диска R 16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Демонтаж колес с автомобиля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22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Чистка (мойка) колес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22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Разборка-сборка колеса (демонтаж шины снятого колеса на шиномонтажном станке, обработка бортов дисков шинной смазкой (</w:t>
            </w:r>
            <w:proofErr w:type="spellStart"/>
            <w:r w:rsidRPr="0012657E">
              <w:rPr>
                <w:rFonts w:eastAsia="Times New Roman"/>
                <w:color w:val="000000"/>
                <w:sz w:val="20"/>
                <w:szCs w:val="20"/>
              </w:rPr>
              <w:t>герметиком</w:t>
            </w:r>
            <w:proofErr w:type="spellEnd"/>
            <w:r w:rsidRPr="0012657E">
              <w:rPr>
                <w:rFonts w:eastAsia="Times New Roman"/>
                <w:color w:val="000000"/>
                <w:sz w:val="20"/>
                <w:szCs w:val="20"/>
              </w:rPr>
              <w:t>), удаление старых балансировочных грузов и техническая очистка дисков; монтаж шины на диск)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22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Ремонт шины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22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Балансировка колеса на балансировочном стенде с применением балансировочных грузов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22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gridAfter w:val="1"/>
          <w:wAfter w:w="30" w:type="dxa"/>
          <w:cantSplit/>
          <w:trHeight w:val="43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Монтаж колес на автомобиль</w:t>
            </w:r>
          </w:p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Диаметр колес R 22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57E" w:rsidRPr="0012657E" w:rsidRDefault="0012657E" w:rsidP="004C1ECB">
            <w:pPr>
              <w:jc w:val="center"/>
              <w:rPr>
                <w:sz w:val="20"/>
                <w:szCs w:val="20"/>
              </w:rPr>
            </w:pPr>
            <w:r w:rsidRPr="0012657E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2657E" w:rsidRPr="0012657E" w:rsidTr="0012657E">
        <w:trPr>
          <w:cantSplit/>
          <w:trHeight w:val="33"/>
        </w:trPr>
        <w:tc>
          <w:tcPr>
            <w:tcW w:w="838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657E" w:rsidRPr="0012657E" w:rsidRDefault="0012657E" w:rsidP="004C1E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6D4920" w:rsidRPr="0012657E" w:rsidRDefault="006D4920" w:rsidP="008103F6">
      <w:pPr>
        <w:tabs>
          <w:tab w:val="left" w:pos="3600"/>
        </w:tabs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Y="535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060"/>
      </w:tblGrid>
      <w:tr w:rsidR="00ED442E" w:rsidRPr="0012657E" w:rsidTr="00567F9A">
        <w:trPr>
          <w:trHeight w:val="2740"/>
        </w:trPr>
        <w:tc>
          <w:tcPr>
            <w:tcW w:w="4659" w:type="dxa"/>
          </w:tcPr>
          <w:p w:rsidR="00ED442E" w:rsidRPr="0012657E" w:rsidRDefault="0012657E" w:rsidP="00ED442E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12657E">
              <w:rPr>
                <w:sz w:val="20"/>
                <w:szCs w:val="20"/>
              </w:rPr>
              <w:t>____________</w:t>
            </w:r>
          </w:p>
          <w:p w:rsidR="0012657E" w:rsidRPr="0012657E" w:rsidRDefault="0012657E" w:rsidP="00ED442E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ED442E" w:rsidRPr="0012657E" w:rsidRDefault="00ED442E" w:rsidP="00ED442E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ED442E" w:rsidRPr="0012657E" w:rsidRDefault="00ED442E" w:rsidP="00ED442E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ED442E" w:rsidRPr="0012657E" w:rsidRDefault="00ED442E" w:rsidP="00ED442E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ED442E" w:rsidRPr="0012657E" w:rsidRDefault="00ED442E" w:rsidP="0012657E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12657E">
              <w:rPr>
                <w:sz w:val="20"/>
                <w:szCs w:val="20"/>
              </w:rPr>
              <w:t>________________ /</w:t>
            </w:r>
            <w:r w:rsidR="0012657E" w:rsidRPr="0012657E">
              <w:rPr>
                <w:sz w:val="20"/>
                <w:szCs w:val="20"/>
              </w:rPr>
              <w:t>______________</w:t>
            </w:r>
            <w:r w:rsidRPr="0012657E">
              <w:rPr>
                <w:sz w:val="20"/>
                <w:szCs w:val="20"/>
              </w:rPr>
              <w:t xml:space="preserve"> /                                                          </w:t>
            </w:r>
          </w:p>
        </w:tc>
        <w:tc>
          <w:tcPr>
            <w:tcW w:w="5060" w:type="dxa"/>
          </w:tcPr>
          <w:p w:rsidR="00ED442E" w:rsidRPr="0012657E" w:rsidRDefault="0012657E" w:rsidP="00ED442E">
            <w:pPr>
              <w:tabs>
                <w:tab w:val="left" w:pos="3600"/>
              </w:tabs>
              <w:rPr>
                <w:bCs/>
                <w:sz w:val="20"/>
                <w:szCs w:val="20"/>
              </w:rPr>
            </w:pPr>
            <w:r w:rsidRPr="0012657E">
              <w:rPr>
                <w:bCs/>
                <w:sz w:val="20"/>
                <w:szCs w:val="20"/>
              </w:rPr>
              <w:t>_____________</w:t>
            </w:r>
          </w:p>
          <w:p w:rsidR="00ED442E" w:rsidRPr="0012657E" w:rsidRDefault="00ED442E" w:rsidP="00ED442E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12657E">
              <w:rPr>
                <w:sz w:val="20"/>
                <w:szCs w:val="20"/>
              </w:rPr>
              <w:t xml:space="preserve">ФБУ «Азово-Донская </w:t>
            </w:r>
          </w:p>
          <w:p w:rsidR="00ED442E" w:rsidRPr="0012657E" w:rsidRDefault="00ED442E" w:rsidP="00ED442E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12657E">
              <w:rPr>
                <w:sz w:val="20"/>
                <w:szCs w:val="20"/>
              </w:rPr>
              <w:t>бассейновая администрация»</w:t>
            </w:r>
          </w:p>
          <w:p w:rsidR="00ED442E" w:rsidRPr="0012657E" w:rsidRDefault="00ED442E" w:rsidP="00ED442E">
            <w:pPr>
              <w:tabs>
                <w:tab w:val="left" w:pos="3600"/>
              </w:tabs>
              <w:rPr>
                <w:bCs/>
                <w:sz w:val="20"/>
                <w:szCs w:val="20"/>
              </w:rPr>
            </w:pPr>
            <w:r w:rsidRPr="0012657E">
              <w:rPr>
                <w:bCs/>
                <w:sz w:val="20"/>
                <w:szCs w:val="20"/>
              </w:rPr>
              <w:tab/>
            </w:r>
          </w:p>
          <w:p w:rsidR="00ED442E" w:rsidRPr="0012657E" w:rsidRDefault="00ED442E" w:rsidP="00ED442E">
            <w:pPr>
              <w:tabs>
                <w:tab w:val="left" w:pos="3600"/>
              </w:tabs>
              <w:rPr>
                <w:bCs/>
                <w:sz w:val="20"/>
                <w:szCs w:val="20"/>
              </w:rPr>
            </w:pPr>
          </w:p>
          <w:p w:rsidR="00ED442E" w:rsidRPr="0012657E" w:rsidRDefault="00ED442E" w:rsidP="00ED442E">
            <w:pPr>
              <w:tabs>
                <w:tab w:val="left" w:pos="3600"/>
              </w:tabs>
              <w:rPr>
                <w:bCs/>
                <w:sz w:val="20"/>
                <w:szCs w:val="20"/>
              </w:rPr>
            </w:pPr>
            <w:r w:rsidRPr="0012657E">
              <w:rPr>
                <w:bCs/>
                <w:sz w:val="20"/>
                <w:szCs w:val="20"/>
              </w:rPr>
              <w:t>_________________ /</w:t>
            </w:r>
            <w:r w:rsidR="0012657E" w:rsidRPr="0012657E">
              <w:rPr>
                <w:bCs/>
                <w:sz w:val="20"/>
                <w:szCs w:val="20"/>
              </w:rPr>
              <w:t>______________</w:t>
            </w:r>
            <w:r w:rsidRPr="0012657E">
              <w:rPr>
                <w:bCs/>
                <w:sz w:val="20"/>
                <w:szCs w:val="20"/>
              </w:rPr>
              <w:t xml:space="preserve"> /</w:t>
            </w:r>
            <w:r w:rsidRPr="0012657E">
              <w:rPr>
                <w:sz w:val="20"/>
                <w:szCs w:val="20"/>
              </w:rPr>
              <w:t xml:space="preserve"> </w:t>
            </w:r>
          </w:p>
          <w:p w:rsidR="00ED442E" w:rsidRPr="0012657E" w:rsidRDefault="00ED442E" w:rsidP="00ED442E">
            <w:pPr>
              <w:tabs>
                <w:tab w:val="left" w:pos="3600"/>
              </w:tabs>
              <w:rPr>
                <w:bCs/>
                <w:sz w:val="20"/>
                <w:szCs w:val="20"/>
              </w:rPr>
            </w:pPr>
            <w:r w:rsidRPr="0012657E">
              <w:rPr>
                <w:bCs/>
                <w:sz w:val="20"/>
                <w:szCs w:val="20"/>
              </w:rPr>
              <w:t xml:space="preserve"> </w:t>
            </w:r>
          </w:p>
          <w:p w:rsidR="00ED442E" w:rsidRPr="0012657E" w:rsidRDefault="00ED442E" w:rsidP="00ED442E">
            <w:pPr>
              <w:tabs>
                <w:tab w:val="left" w:pos="3600"/>
              </w:tabs>
              <w:rPr>
                <w:bCs/>
                <w:sz w:val="20"/>
                <w:szCs w:val="20"/>
              </w:rPr>
            </w:pPr>
          </w:p>
          <w:p w:rsidR="00ED442E" w:rsidRPr="0012657E" w:rsidRDefault="00ED442E" w:rsidP="00ED442E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</w:tr>
    </w:tbl>
    <w:p w:rsidR="006D4920" w:rsidRPr="0012657E" w:rsidRDefault="006D4920" w:rsidP="008103F6">
      <w:pPr>
        <w:tabs>
          <w:tab w:val="left" w:pos="3600"/>
        </w:tabs>
        <w:rPr>
          <w:sz w:val="20"/>
          <w:szCs w:val="20"/>
        </w:rPr>
      </w:pPr>
    </w:p>
    <w:sectPr w:rsidR="006D4920" w:rsidRPr="0012657E" w:rsidSect="00ED442E">
      <w:type w:val="continuous"/>
      <w:pgSz w:w="11906" w:h="16838" w:code="9"/>
      <w:pgMar w:top="567" w:right="567" w:bottom="142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596478"/>
    <w:multiLevelType w:val="multilevel"/>
    <w:tmpl w:val="293091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4F212C"/>
    <w:multiLevelType w:val="multilevel"/>
    <w:tmpl w:val="C56E9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AB4BA4"/>
    <w:multiLevelType w:val="multilevel"/>
    <w:tmpl w:val="50A8B0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DC1F30"/>
    <w:multiLevelType w:val="multilevel"/>
    <w:tmpl w:val="E85A5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121E72"/>
    <w:multiLevelType w:val="hybridMultilevel"/>
    <w:tmpl w:val="186E92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3B"/>
    <w:rsid w:val="00004812"/>
    <w:rsid w:val="000176CE"/>
    <w:rsid w:val="000212F9"/>
    <w:rsid w:val="00023465"/>
    <w:rsid w:val="00031D5C"/>
    <w:rsid w:val="00033470"/>
    <w:rsid w:val="000347DE"/>
    <w:rsid w:val="000464A5"/>
    <w:rsid w:val="00051BF9"/>
    <w:rsid w:val="000524AF"/>
    <w:rsid w:val="000873E0"/>
    <w:rsid w:val="00090463"/>
    <w:rsid w:val="00091EC9"/>
    <w:rsid w:val="000B73ED"/>
    <w:rsid w:val="000D3CFF"/>
    <w:rsid w:val="000D50EF"/>
    <w:rsid w:val="000E2A9F"/>
    <w:rsid w:val="000F32EA"/>
    <w:rsid w:val="000F6319"/>
    <w:rsid w:val="001045A3"/>
    <w:rsid w:val="00110DE1"/>
    <w:rsid w:val="00122056"/>
    <w:rsid w:val="001237A6"/>
    <w:rsid w:val="0012657E"/>
    <w:rsid w:val="001268D6"/>
    <w:rsid w:val="00131B2B"/>
    <w:rsid w:val="00142A43"/>
    <w:rsid w:val="00152C68"/>
    <w:rsid w:val="00154041"/>
    <w:rsid w:val="00154EFA"/>
    <w:rsid w:val="0017093D"/>
    <w:rsid w:val="001757B4"/>
    <w:rsid w:val="00175F77"/>
    <w:rsid w:val="001836B9"/>
    <w:rsid w:val="00192A5B"/>
    <w:rsid w:val="00193E4A"/>
    <w:rsid w:val="00197F4F"/>
    <w:rsid w:val="001A577C"/>
    <w:rsid w:val="001A7DF4"/>
    <w:rsid w:val="001B220B"/>
    <w:rsid w:val="001B4603"/>
    <w:rsid w:val="001D60B7"/>
    <w:rsid w:val="001D6978"/>
    <w:rsid w:val="001E5B57"/>
    <w:rsid w:val="001E7FC3"/>
    <w:rsid w:val="001F4DF3"/>
    <w:rsid w:val="0020606E"/>
    <w:rsid w:val="002165AD"/>
    <w:rsid w:val="00242250"/>
    <w:rsid w:val="0024597E"/>
    <w:rsid w:val="00256CEF"/>
    <w:rsid w:val="00270EE3"/>
    <w:rsid w:val="00275B07"/>
    <w:rsid w:val="00277F5A"/>
    <w:rsid w:val="002816B8"/>
    <w:rsid w:val="002819C0"/>
    <w:rsid w:val="00286EA9"/>
    <w:rsid w:val="00290522"/>
    <w:rsid w:val="00294398"/>
    <w:rsid w:val="00297E17"/>
    <w:rsid w:val="002A4A54"/>
    <w:rsid w:val="002A536E"/>
    <w:rsid w:val="002A5BB9"/>
    <w:rsid w:val="002A7EAD"/>
    <w:rsid w:val="002C1927"/>
    <w:rsid w:val="002D615C"/>
    <w:rsid w:val="002D774D"/>
    <w:rsid w:val="002E43B9"/>
    <w:rsid w:val="002E7391"/>
    <w:rsid w:val="002F0C21"/>
    <w:rsid w:val="002F49EB"/>
    <w:rsid w:val="00304F38"/>
    <w:rsid w:val="00307190"/>
    <w:rsid w:val="0033117B"/>
    <w:rsid w:val="00332766"/>
    <w:rsid w:val="00334E57"/>
    <w:rsid w:val="003350F6"/>
    <w:rsid w:val="00340811"/>
    <w:rsid w:val="00355B03"/>
    <w:rsid w:val="00355F38"/>
    <w:rsid w:val="003753E5"/>
    <w:rsid w:val="0037667D"/>
    <w:rsid w:val="0038559F"/>
    <w:rsid w:val="00387226"/>
    <w:rsid w:val="00392019"/>
    <w:rsid w:val="003A7675"/>
    <w:rsid w:val="003B0A02"/>
    <w:rsid w:val="003B43DF"/>
    <w:rsid w:val="003B5D92"/>
    <w:rsid w:val="003B640B"/>
    <w:rsid w:val="003C14B4"/>
    <w:rsid w:val="003C257E"/>
    <w:rsid w:val="003C27FF"/>
    <w:rsid w:val="003C5F47"/>
    <w:rsid w:val="003C7A91"/>
    <w:rsid w:val="003D54BE"/>
    <w:rsid w:val="003E3EE1"/>
    <w:rsid w:val="00401248"/>
    <w:rsid w:val="00402568"/>
    <w:rsid w:val="004109CA"/>
    <w:rsid w:val="0041239D"/>
    <w:rsid w:val="00412E6A"/>
    <w:rsid w:val="00416963"/>
    <w:rsid w:val="004176AF"/>
    <w:rsid w:val="00422026"/>
    <w:rsid w:val="00423299"/>
    <w:rsid w:val="00425711"/>
    <w:rsid w:val="00442CEA"/>
    <w:rsid w:val="00443C6E"/>
    <w:rsid w:val="004475A5"/>
    <w:rsid w:val="00452311"/>
    <w:rsid w:val="00455AA0"/>
    <w:rsid w:val="00455C3B"/>
    <w:rsid w:val="004634B5"/>
    <w:rsid w:val="0046458D"/>
    <w:rsid w:val="00466664"/>
    <w:rsid w:val="0047453B"/>
    <w:rsid w:val="0048094B"/>
    <w:rsid w:val="004A4459"/>
    <w:rsid w:val="004A4AB5"/>
    <w:rsid w:val="004A4BDB"/>
    <w:rsid w:val="004C1D93"/>
    <w:rsid w:val="004D3E90"/>
    <w:rsid w:val="004D7E43"/>
    <w:rsid w:val="004E6A3D"/>
    <w:rsid w:val="004F6983"/>
    <w:rsid w:val="0050370A"/>
    <w:rsid w:val="00506C54"/>
    <w:rsid w:val="005101B0"/>
    <w:rsid w:val="00510D48"/>
    <w:rsid w:val="00514D81"/>
    <w:rsid w:val="00540DDD"/>
    <w:rsid w:val="00544D21"/>
    <w:rsid w:val="00557C25"/>
    <w:rsid w:val="005704A1"/>
    <w:rsid w:val="005748D0"/>
    <w:rsid w:val="00583A68"/>
    <w:rsid w:val="0059624B"/>
    <w:rsid w:val="005A1DF5"/>
    <w:rsid w:val="005A2AF4"/>
    <w:rsid w:val="005B1C19"/>
    <w:rsid w:val="005B586B"/>
    <w:rsid w:val="005C0967"/>
    <w:rsid w:val="005C0C00"/>
    <w:rsid w:val="005C16DA"/>
    <w:rsid w:val="005E2277"/>
    <w:rsid w:val="005E405C"/>
    <w:rsid w:val="005F1F0C"/>
    <w:rsid w:val="005F48AC"/>
    <w:rsid w:val="005F710E"/>
    <w:rsid w:val="006010A7"/>
    <w:rsid w:val="00607938"/>
    <w:rsid w:val="006130E2"/>
    <w:rsid w:val="00627C7A"/>
    <w:rsid w:val="00630D7E"/>
    <w:rsid w:val="00632712"/>
    <w:rsid w:val="00644666"/>
    <w:rsid w:val="0065693D"/>
    <w:rsid w:val="00666416"/>
    <w:rsid w:val="006709F8"/>
    <w:rsid w:val="00673442"/>
    <w:rsid w:val="00683755"/>
    <w:rsid w:val="00696C4A"/>
    <w:rsid w:val="006A1FD3"/>
    <w:rsid w:val="006A69AF"/>
    <w:rsid w:val="006B6482"/>
    <w:rsid w:val="006C6FD7"/>
    <w:rsid w:val="006C7EFA"/>
    <w:rsid w:val="006D1E1D"/>
    <w:rsid w:val="006D2E06"/>
    <w:rsid w:val="006D4920"/>
    <w:rsid w:val="006E1366"/>
    <w:rsid w:val="006E2A21"/>
    <w:rsid w:val="006E7B03"/>
    <w:rsid w:val="006E7B0A"/>
    <w:rsid w:val="006F485F"/>
    <w:rsid w:val="006F57D7"/>
    <w:rsid w:val="00701231"/>
    <w:rsid w:val="0070240B"/>
    <w:rsid w:val="0070373C"/>
    <w:rsid w:val="00707558"/>
    <w:rsid w:val="00723A90"/>
    <w:rsid w:val="00726285"/>
    <w:rsid w:val="00755468"/>
    <w:rsid w:val="00755B49"/>
    <w:rsid w:val="00763222"/>
    <w:rsid w:val="00770576"/>
    <w:rsid w:val="007751BA"/>
    <w:rsid w:val="007821F1"/>
    <w:rsid w:val="0078263A"/>
    <w:rsid w:val="00782D83"/>
    <w:rsid w:val="0079168B"/>
    <w:rsid w:val="00791F0F"/>
    <w:rsid w:val="007A0C87"/>
    <w:rsid w:val="007A751D"/>
    <w:rsid w:val="007B0EFE"/>
    <w:rsid w:val="007C6C4B"/>
    <w:rsid w:val="007D7193"/>
    <w:rsid w:val="007E5A41"/>
    <w:rsid w:val="007E7E06"/>
    <w:rsid w:val="00804183"/>
    <w:rsid w:val="008103F6"/>
    <w:rsid w:val="00813CAB"/>
    <w:rsid w:val="00827D53"/>
    <w:rsid w:val="00832AC6"/>
    <w:rsid w:val="00833275"/>
    <w:rsid w:val="008421AD"/>
    <w:rsid w:val="00844302"/>
    <w:rsid w:val="00853986"/>
    <w:rsid w:val="008662E1"/>
    <w:rsid w:val="0087278B"/>
    <w:rsid w:val="00883A20"/>
    <w:rsid w:val="008860DB"/>
    <w:rsid w:val="008949A8"/>
    <w:rsid w:val="008A0846"/>
    <w:rsid w:val="008B00D3"/>
    <w:rsid w:val="008B0586"/>
    <w:rsid w:val="008B100F"/>
    <w:rsid w:val="008B4C94"/>
    <w:rsid w:val="008B6611"/>
    <w:rsid w:val="008B687A"/>
    <w:rsid w:val="008F0F7B"/>
    <w:rsid w:val="00905F4B"/>
    <w:rsid w:val="00912BB0"/>
    <w:rsid w:val="00913CFE"/>
    <w:rsid w:val="0091661B"/>
    <w:rsid w:val="0091719D"/>
    <w:rsid w:val="00917C35"/>
    <w:rsid w:val="009307DC"/>
    <w:rsid w:val="00937807"/>
    <w:rsid w:val="009419B2"/>
    <w:rsid w:val="00952D28"/>
    <w:rsid w:val="0095456E"/>
    <w:rsid w:val="00954EDF"/>
    <w:rsid w:val="009616DA"/>
    <w:rsid w:val="00981756"/>
    <w:rsid w:val="00986F2B"/>
    <w:rsid w:val="009A7BFC"/>
    <w:rsid w:val="009B3576"/>
    <w:rsid w:val="009B4084"/>
    <w:rsid w:val="009B75EB"/>
    <w:rsid w:val="009B7ABA"/>
    <w:rsid w:val="009C12F2"/>
    <w:rsid w:val="009C2B37"/>
    <w:rsid w:val="009C69F2"/>
    <w:rsid w:val="009D2287"/>
    <w:rsid w:val="009E2C7E"/>
    <w:rsid w:val="009F0E1A"/>
    <w:rsid w:val="00A0417E"/>
    <w:rsid w:val="00A11551"/>
    <w:rsid w:val="00A1477B"/>
    <w:rsid w:val="00A17E85"/>
    <w:rsid w:val="00A2090A"/>
    <w:rsid w:val="00A238AC"/>
    <w:rsid w:val="00A3281A"/>
    <w:rsid w:val="00A41B8C"/>
    <w:rsid w:val="00A43381"/>
    <w:rsid w:val="00A505B3"/>
    <w:rsid w:val="00A50D7E"/>
    <w:rsid w:val="00A5365C"/>
    <w:rsid w:val="00A53967"/>
    <w:rsid w:val="00A6055B"/>
    <w:rsid w:val="00A638C9"/>
    <w:rsid w:val="00A66928"/>
    <w:rsid w:val="00A74F8E"/>
    <w:rsid w:val="00A7786A"/>
    <w:rsid w:val="00A81308"/>
    <w:rsid w:val="00A815CA"/>
    <w:rsid w:val="00A81DD2"/>
    <w:rsid w:val="00A83B93"/>
    <w:rsid w:val="00A849C8"/>
    <w:rsid w:val="00A90D22"/>
    <w:rsid w:val="00AA1380"/>
    <w:rsid w:val="00AA485A"/>
    <w:rsid w:val="00AB6706"/>
    <w:rsid w:val="00AB7CF9"/>
    <w:rsid w:val="00AC070B"/>
    <w:rsid w:val="00AD08DA"/>
    <w:rsid w:val="00AD2220"/>
    <w:rsid w:val="00AD30C7"/>
    <w:rsid w:val="00AD3162"/>
    <w:rsid w:val="00AE2D70"/>
    <w:rsid w:val="00AE3721"/>
    <w:rsid w:val="00AF466C"/>
    <w:rsid w:val="00B01892"/>
    <w:rsid w:val="00B03FA0"/>
    <w:rsid w:val="00B1056C"/>
    <w:rsid w:val="00B12626"/>
    <w:rsid w:val="00B1294F"/>
    <w:rsid w:val="00B15A55"/>
    <w:rsid w:val="00B27D9D"/>
    <w:rsid w:val="00B33642"/>
    <w:rsid w:val="00B57C79"/>
    <w:rsid w:val="00B63B55"/>
    <w:rsid w:val="00B719B8"/>
    <w:rsid w:val="00B8088A"/>
    <w:rsid w:val="00B86F85"/>
    <w:rsid w:val="00B903AF"/>
    <w:rsid w:val="00B91789"/>
    <w:rsid w:val="00BD367A"/>
    <w:rsid w:val="00BF41E6"/>
    <w:rsid w:val="00C0535B"/>
    <w:rsid w:val="00C17C84"/>
    <w:rsid w:val="00C22C3A"/>
    <w:rsid w:val="00C24C39"/>
    <w:rsid w:val="00C25177"/>
    <w:rsid w:val="00C252C9"/>
    <w:rsid w:val="00C31074"/>
    <w:rsid w:val="00C33420"/>
    <w:rsid w:val="00C34353"/>
    <w:rsid w:val="00C347DC"/>
    <w:rsid w:val="00C409B0"/>
    <w:rsid w:val="00C40CC3"/>
    <w:rsid w:val="00C557B3"/>
    <w:rsid w:val="00C574CD"/>
    <w:rsid w:val="00C661F4"/>
    <w:rsid w:val="00C66E15"/>
    <w:rsid w:val="00C76E32"/>
    <w:rsid w:val="00C85D1F"/>
    <w:rsid w:val="00C925BF"/>
    <w:rsid w:val="00CB7B53"/>
    <w:rsid w:val="00CB7EC6"/>
    <w:rsid w:val="00CC56E2"/>
    <w:rsid w:val="00CC64FF"/>
    <w:rsid w:val="00CD301A"/>
    <w:rsid w:val="00CE3FE1"/>
    <w:rsid w:val="00CF3E69"/>
    <w:rsid w:val="00D137B3"/>
    <w:rsid w:val="00D21CA0"/>
    <w:rsid w:val="00D26616"/>
    <w:rsid w:val="00D37A76"/>
    <w:rsid w:val="00D75794"/>
    <w:rsid w:val="00D82233"/>
    <w:rsid w:val="00D874C2"/>
    <w:rsid w:val="00D9136C"/>
    <w:rsid w:val="00D97F31"/>
    <w:rsid w:val="00DA38C1"/>
    <w:rsid w:val="00DA5BEE"/>
    <w:rsid w:val="00DC19C8"/>
    <w:rsid w:val="00DC2221"/>
    <w:rsid w:val="00DF7370"/>
    <w:rsid w:val="00E01C60"/>
    <w:rsid w:val="00E03A09"/>
    <w:rsid w:val="00E06D55"/>
    <w:rsid w:val="00E17B0C"/>
    <w:rsid w:val="00E2415D"/>
    <w:rsid w:val="00E32736"/>
    <w:rsid w:val="00E3541D"/>
    <w:rsid w:val="00E4690E"/>
    <w:rsid w:val="00E56FF5"/>
    <w:rsid w:val="00E66CBD"/>
    <w:rsid w:val="00E716B8"/>
    <w:rsid w:val="00E71C3F"/>
    <w:rsid w:val="00E7419E"/>
    <w:rsid w:val="00E74313"/>
    <w:rsid w:val="00E93C08"/>
    <w:rsid w:val="00E951CB"/>
    <w:rsid w:val="00EA0BAA"/>
    <w:rsid w:val="00EB41BE"/>
    <w:rsid w:val="00EB6504"/>
    <w:rsid w:val="00ED2550"/>
    <w:rsid w:val="00ED442E"/>
    <w:rsid w:val="00EE2FAD"/>
    <w:rsid w:val="00EE33D1"/>
    <w:rsid w:val="00EE6D5B"/>
    <w:rsid w:val="00EE6F12"/>
    <w:rsid w:val="00EF62BD"/>
    <w:rsid w:val="00F10D3B"/>
    <w:rsid w:val="00F15AA8"/>
    <w:rsid w:val="00F24A14"/>
    <w:rsid w:val="00F27CD0"/>
    <w:rsid w:val="00F30038"/>
    <w:rsid w:val="00F31EB6"/>
    <w:rsid w:val="00F42973"/>
    <w:rsid w:val="00F43827"/>
    <w:rsid w:val="00F4567E"/>
    <w:rsid w:val="00F6078E"/>
    <w:rsid w:val="00F627AF"/>
    <w:rsid w:val="00F62D57"/>
    <w:rsid w:val="00F64263"/>
    <w:rsid w:val="00F72139"/>
    <w:rsid w:val="00F75DDB"/>
    <w:rsid w:val="00F75F0D"/>
    <w:rsid w:val="00F85443"/>
    <w:rsid w:val="00F92DBF"/>
    <w:rsid w:val="00FA499E"/>
    <w:rsid w:val="00FB6633"/>
    <w:rsid w:val="00FB7B38"/>
    <w:rsid w:val="00FD7F50"/>
    <w:rsid w:val="00FE2AFF"/>
    <w:rsid w:val="00FF4DCC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1F62D"/>
  <w15:docId w15:val="{8B780752-A111-41CF-93B0-BD8AD56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53B"/>
    <w:pPr>
      <w:widowControl w:val="0"/>
      <w:suppressAutoHyphens/>
    </w:pPr>
    <w:rPr>
      <w:rFonts w:eastAsia="Tahoma"/>
      <w:kern w:val="1"/>
      <w:sz w:val="24"/>
      <w:szCs w:val="24"/>
    </w:rPr>
  </w:style>
  <w:style w:type="paragraph" w:styleId="1">
    <w:name w:val="heading 1"/>
    <w:basedOn w:val="a"/>
    <w:next w:val="a"/>
    <w:qFormat/>
    <w:rsid w:val="0047453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7453B"/>
    <w:pPr>
      <w:keepNext/>
      <w:tabs>
        <w:tab w:val="num" w:pos="0"/>
      </w:tabs>
      <w:autoSpaceDE w:val="0"/>
      <w:jc w:val="center"/>
      <w:outlineLvl w:val="2"/>
    </w:pPr>
    <w:rPr>
      <w:b/>
      <w:bCs/>
      <w:i/>
      <w:iCs/>
      <w:sz w:val="20"/>
      <w:lang w:val="en-US"/>
    </w:rPr>
  </w:style>
  <w:style w:type="paragraph" w:styleId="5">
    <w:name w:val="heading 5"/>
    <w:basedOn w:val="a"/>
    <w:next w:val="a"/>
    <w:qFormat/>
    <w:rsid w:val="0047453B"/>
    <w:pPr>
      <w:keepNext/>
      <w:tabs>
        <w:tab w:val="num" w:pos="0"/>
      </w:tabs>
      <w:jc w:val="both"/>
      <w:outlineLvl w:val="4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53B"/>
    <w:pPr>
      <w:spacing w:after="120"/>
    </w:pPr>
  </w:style>
  <w:style w:type="paragraph" w:styleId="a4">
    <w:name w:val="Body Text Indent"/>
    <w:basedOn w:val="a"/>
    <w:rsid w:val="0047453B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47453B"/>
    <w:pPr>
      <w:jc w:val="both"/>
    </w:pPr>
  </w:style>
  <w:style w:type="paragraph" w:customStyle="1" w:styleId="21">
    <w:name w:val="Основной текст 21"/>
    <w:basedOn w:val="a"/>
    <w:rsid w:val="00CE3FE1"/>
    <w:pPr>
      <w:ind w:firstLine="20"/>
      <w:jc w:val="both"/>
    </w:pPr>
    <w:rPr>
      <w:rFonts w:eastAsia="Times New Roman"/>
      <w:kern w:val="0"/>
      <w:sz w:val="28"/>
      <w:szCs w:val="20"/>
      <w:lang w:eastAsia="ar-SA"/>
    </w:rPr>
  </w:style>
  <w:style w:type="table" w:styleId="a5">
    <w:name w:val="Table Grid"/>
    <w:basedOn w:val="a1"/>
    <w:rsid w:val="00A83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D367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A1380"/>
    <w:rPr>
      <w:rFonts w:eastAsia="Tahoma"/>
      <w:b/>
      <w:bCs/>
      <w:i/>
      <w:iCs/>
      <w:kern w:val="1"/>
      <w:szCs w:val="24"/>
      <w:lang w:val="en-US"/>
    </w:rPr>
  </w:style>
  <w:style w:type="paragraph" w:styleId="a7">
    <w:name w:val="No Spacing"/>
    <w:qFormat/>
    <w:rsid w:val="00D75794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C05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535B"/>
    <w:rPr>
      <w:rFonts w:ascii="Tahoma" w:eastAsia="Tahoma" w:hAnsi="Tahoma" w:cs="Tahoma"/>
      <w:kern w:val="1"/>
      <w:sz w:val="16"/>
      <w:szCs w:val="16"/>
    </w:rPr>
  </w:style>
  <w:style w:type="character" w:styleId="aa">
    <w:name w:val="Emphasis"/>
    <w:qFormat/>
    <w:rsid w:val="0038559F"/>
    <w:rPr>
      <w:i/>
      <w:iCs/>
    </w:rPr>
  </w:style>
  <w:style w:type="paragraph" w:customStyle="1" w:styleId="Standard">
    <w:name w:val="Standard"/>
    <w:rsid w:val="00B57C7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b">
    <w:name w:val="Hyperlink"/>
    <w:basedOn w:val="a0"/>
    <w:unhideWhenUsed/>
    <w:rsid w:val="00DC1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to@adg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EB2F-1679-49FA-8E08-4646BF2D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635</vt:lpstr>
    </vt:vector>
  </TitlesOfParts>
  <Company>АДГБУВПиС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635</dc:title>
  <dc:creator>Лазебник Г.В.</dc:creator>
  <cp:lastModifiedBy>Автотраспортный участок</cp:lastModifiedBy>
  <cp:revision>16</cp:revision>
  <cp:lastPrinted>2026-05-21T06:24:00Z</cp:lastPrinted>
  <dcterms:created xsi:type="dcterms:W3CDTF">2025-11-28T04:52:00Z</dcterms:created>
  <dcterms:modified xsi:type="dcterms:W3CDTF">2026-05-21T06:24:00Z</dcterms:modified>
</cp:coreProperties>
</file>