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6F19" w14:textId="77777777" w:rsidR="004F6683" w:rsidRPr="003C2A88" w:rsidRDefault="003E70DF" w:rsidP="00D15027">
      <w:pPr>
        <w:autoSpaceDE w:val="0"/>
        <w:autoSpaceDN w:val="0"/>
        <w:adjustRightInd w:val="0"/>
        <w:jc w:val="center"/>
        <w:rPr>
          <w:b/>
          <w:bCs/>
          <w:sz w:val="22"/>
          <w:szCs w:val="22"/>
        </w:rPr>
      </w:pPr>
      <w:r w:rsidRPr="003C2A88">
        <w:rPr>
          <w:b/>
          <w:bCs/>
          <w:sz w:val="22"/>
          <w:szCs w:val="22"/>
        </w:rPr>
        <w:t>Контракт</w:t>
      </w:r>
      <w:r w:rsidR="00407724" w:rsidRPr="003C2A88">
        <w:rPr>
          <w:b/>
          <w:bCs/>
          <w:sz w:val="22"/>
          <w:szCs w:val="22"/>
        </w:rPr>
        <w:t xml:space="preserve"> </w:t>
      </w:r>
      <w:r w:rsidR="00764BED" w:rsidRPr="003C2A88">
        <w:rPr>
          <w:b/>
          <w:bCs/>
          <w:sz w:val="22"/>
          <w:szCs w:val="22"/>
        </w:rPr>
        <w:t xml:space="preserve">№ </w:t>
      </w:r>
      <w:r w:rsidR="00B439E3" w:rsidRPr="00C357B6">
        <w:rPr>
          <w:b/>
          <w:bCs/>
          <w:sz w:val="22"/>
          <w:szCs w:val="22"/>
          <w:highlight w:val="yellow"/>
        </w:rPr>
        <w:t>________</w:t>
      </w:r>
    </w:p>
    <w:p w14:paraId="72C3D1D8" w14:textId="77777777" w:rsidR="00407724" w:rsidRPr="00D15027" w:rsidRDefault="004F6683" w:rsidP="00D15027">
      <w:pPr>
        <w:autoSpaceDE w:val="0"/>
        <w:autoSpaceDN w:val="0"/>
        <w:adjustRightInd w:val="0"/>
        <w:spacing w:after="240"/>
        <w:jc w:val="center"/>
        <w:rPr>
          <w:b/>
          <w:bCs/>
          <w:sz w:val="22"/>
          <w:szCs w:val="22"/>
        </w:rPr>
      </w:pPr>
      <w:r w:rsidRPr="003C2A88">
        <w:rPr>
          <w:b/>
          <w:bCs/>
          <w:sz w:val="22"/>
          <w:szCs w:val="22"/>
        </w:rPr>
        <w:t xml:space="preserve">на </w:t>
      </w:r>
      <w:r w:rsidR="00907275" w:rsidRPr="003C2A88">
        <w:rPr>
          <w:b/>
          <w:bCs/>
          <w:sz w:val="22"/>
          <w:szCs w:val="22"/>
        </w:rPr>
        <w:t>оказание</w:t>
      </w:r>
      <w:r w:rsidR="003C2A88" w:rsidRPr="003C2A88">
        <w:rPr>
          <w:b/>
          <w:bCs/>
          <w:sz w:val="22"/>
          <w:szCs w:val="22"/>
        </w:rPr>
        <w:t xml:space="preserve"> транспортных</w:t>
      </w:r>
      <w:r w:rsidR="00907275" w:rsidRPr="003C2A88">
        <w:rPr>
          <w:b/>
          <w:bCs/>
          <w:sz w:val="22"/>
          <w:szCs w:val="22"/>
        </w:rPr>
        <w:t xml:space="preserve"> услуг</w:t>
      </w:r>
      <w:r w:rsidR="003C2A88" w:rsidRPr="003C2A88">
        <w:rPr>
          <w:b/>
          <w:bCs/>
          <w:sz w:val="22"/>
          <w:szCs w:val="22"/>
        </w:rPr>
        <w:t xml:space="preserve"> по перевозке пассажиров</w:t>
      </w:r>
    </w:p>
    <w:p w14:paraId="5D563B69" w14:textId="08751D7C" w:rsidR="00407724" w:rsidRPr="00D15027" w:rsidRDefault="00407724" w:rsidP="00D15027">
      <w:pPr>
        <w:autoSpaceDE w:val="0"/>
        <w:autoSpaceDN w:val="0"/>
        <w:adjustRightInd w:val="0"/>
        <w:spacing w:after="240"/>
        <w:rPr>
          <w:sz w:val="22"/>
          <w:szCs w:val="22"/>
        </w:rPr>
      </w:pPr>
      <w:r w:rsidRPr="00D15027">
        <w:rPr>
          <w:sz w:val="22"/>
          <w:szCs w:val="22"/>
        </w:rPr>
        <w:t>г. Нижний Новгород</w:t>
      </w:r>
      <w:r w:rsidRPr="00D15027">
        <w:rPr>
          <w:sz w:val="22"/>
          <w:szCs w:val="22"/>
        </w:rPr>
        <w:tab/>
        <w:t xml:space="preserve">             </w:t>
      </w:r>
      <w:r w:rsidRPr="00D15027">
        <w:rPr>
          <w:sz w:val="22"/>
          <w:szCs w:val="22"/>
        </w:rPr>
        <w:tab/>
      </w:r>
      <w:r w:rsidRPr="00D15027">
        <w:rPr>
          <w:sz w:val="22"/>
          <w:szCs w:val="22"/>
        </w:rPr>
        <w:tab/>
      </w:r>
      <w:r w:rsidR="00B439E3" w:rsidRPr="00D15027">
        <w:rPr>
          <w:sz w:val="22"/>
          <w:szCs w:val="22"/>
        </w:rPr>
        <w:tab/>
      </w:r>
      <w:r w:rsidR="00B439E3" w:rsidRPr="00D15027">
        <w:rPr>
          <w:sz w:val="22"/>
          <w:szCs w:val="22"/>
        </w:rPr>
        <w:tab/>
      </w:r>
      <w:r w:rsidR="00B439E3" w:rsidRPr="00D15027">
        <w:rPr>
          <w:sz w:val="22"/>
          <w:szCs w:val="22"/>
        </w:rPr>
        <w:tab/>
        <w:t xml:space="preserve"> </w:t>
      </w:r>
      <w:proofErr w:type="gramStart"/>
      <w:r w:rsidR="00B439E3" w:rsidRPr="00D15027">
        <w:rPr>
          <w:sz w:val="22"/>
          <w:szCs w:val="22"/>
        </w:rPr>
        <w:t xml:space="preserve">   </w:t>
      </w:r>
      <w:r w:rsidR="00B439E3" w:rsidRPr="00C357B6">
        <w:rPr>
          <w:sz w:val="22"/>
          <w:szCs w:val="22"/>
          <w:highlight w:val="yellow"/>
        </w:rPr>
        <w:t>«</w:t>
      </w:r>
      <w:proofErr w:type="gramEnd"/>
      <w:r w:rsidR="00B439E3" w:rsidRPr="00C357B6">
        <w:rPr>
          <w:sz w:val="22"/>
          <w:szCs w:val="22"/>
          <w:highlight w:val="yellow"/>
        </w:rPr>
        <w:t>____» ____________ 202</w:t>
      </w:r>
      <w:r w:rsidR="00307A40">
        <w:rPr>
          <w:sz w:val="22"/>
          <w:szCs w:val="22"/>
          <w:highlight w:val="yellow"/>
        </w:rPr>
        <w:t>6</w:t>
      </w:r>
      <w:r w:rsidR="00B439E3" w:rsidRPr="00C357B6">
        <w:rPr>
          <w:sz w:val="22"/>
          <w:szCs w:val="22"/>
          <w:highlight w:val="yellow"/>
        </w:rPr>
        <w:t xml:space="preserve"> г.</w:t>
      </w:r>
    </w:p>
    <w:p w14:paraId="5032135E" w14:textId="77777777" w:rsidR="009A4B4B" w:rsidRPr="00D15027" w:rsidRDefault="003E70DF" w:rsidP="00D15027">
      <w:pPr>
        <w:spacing w:after="120"/>
        <w:ind w:firstLine="709"/>
        <w:jc w:val="both"/>
        <w:rPr>
          <w:b/>
          <w:bCs/>
          <w:color w:val="000000"/>
          <w:sz w:val="22"/>
          <w:szCs w:val="22"/>
        </w:rPr>
      </w:pPr>
      <w:r w:rsidRPr="00D15027">
        <w:rPr>
          <w:b/>
          <w:bCs/>
          <w:color w:val="000000"/>
          <w:sz w:val="22"/>
          <w:szCs w:val="22"/>
        </w:rPr>
        <w:t xml:space="preserve">Федеральное государственное бюджетное образовательное учреждение дополнительного профессионального образования «Нижегородский региональный институт управления и экономики агропромышленного комплекса» </w:t>
      </w:r>
      <w:r w:rsidR="009A4B4B" w:rsidRPr="00D15027">
        <w:rPr>
          <w:bCs/>
          <w:color w:val="000000"/>
          <w:sz w:val="22"/>
          <w:szCs w:val="22"/>
        </w:rPr>
        <w:t>(далее</w:t>
      </w:r>
      <w:r w:rsidRPr="00D15027">
        <w:rPr>
          <w:bCs/>
          <w:color w:val="000000"/>
          <w:sz w:val="22"/>
          <w:szCs w:val="22"/>
        </w:rPr>
        <w:t xml:space="preserve"> – ФГБОУ НРИУЭ АПК</w:t>
      </w:r>
      <w:r w:rsidR="009A4B4B" w:rsidRPr="00D15027">
        <w:rPr>
          <w:bCs/>
          <w:color w:val="000000"/>
          <w:sz w:val="22"/>
          <w:szCs w:val="22"/>
        </w:rPr>
        <w:t xml:space="preserve">), </w:t>
      </w:r>
      <w:r w:rsidRPr="00D15027">
        <w:rPr>
          <w:bCs/>
          <w:color w:val="000000"/>
          <w:sz w:val="22"/>
          <w:szCs w:val="22"/>
        </w:rPr>
        <w:t>именуемое</w:t>
      </w:r>
      <w:r w:rsidR="009A4B4B" w:rsidRPr="00D15027">
        <w:rPr>
          <w:bCs/>
          <w:color w:val="000000"/>
          <w:sz w:val="22"/>
          <w:szCs w:val="22"/>
        </w:rPr>
        <w:t xml:space="preserve"> в дальнейшем </w:t>
      </w:r>
      <w:r w:rsidRPr="00D15027">
        <w:rPr>
          <w:bCs/>
          <w:color w:val="000000"/>
          <w:sz w:val="22"/>
          <w:szCs w:val="22"/>
        </w:rPr>
        <w:t>Заказчик, в </w:t>
      </w:r>
      <w:r w:rsidR="009A4B4B" w:rsidRPr="00D15027">
        <w:rPr>
          <w:bCs/>
          <w:color w:val="000000"/>
          <w:sz w:val="22"/>
          <w:szCs w:val="22"/>
        </w:rPr>
        <w:t xml:space="preserve">лице </w:t>
      </w:r>
      <w:r w:rsidRPr="00D15027">
        <w:rPr>
          <w:bCs/>
          <w:color w:val="000000"/>
          <w:sz w:val="22"/>
          <w:szCs w:val="22"/>
        </w:rPr>
        <w:t>ректора Яковлевой Елены Ивановны</w:t>
      </w:r>
      <w:r w:rsidR="0009249B" w:rsidRPr="00D15027">
        <w:rPr>
          <w:bCs/>
          <w:color w:val="000000"/>
          <w:sz w:val="22"/>
          <w:szCs w:val="22"/>
        </w:rPr>
        <w:t>, действующего на </w:t>
      </w:r>
      <w:r w:rsidR="009A4B4B" w:rsidRPr="00D15027">
        <w:rPr>
          <w:bCs/>
          <w:color w:val="000000"/>
          <w:sz w:val="22"/>
          <w:szCs w:val="22"/>
        </w:rPr>
        <w:t xml:space="preserve">основании </w:t>
      </w:r>
      <w:r w:rsidRPr="00D15027">
        <w:rPr>
          <w:bCs/>
          <w:color w:val="000000"/>
          <w:sz w:val="22"/>
          <w:szCs w:val="22"/>
        </w:rPr>
        <w:t>Устава</w:t>
      </w:r>
      <w:r w:rsidR="009A4B4B" w:rsidRPr="00D15027">
        <w:rPr>
          <w:bCs/>
          <w:color w:val="000000"/>
          <w:sz w:val="22"/>
          <w:szCs w:val="22"/>
        </w:rPr>
        <w:t xml:space="preserve">, </w:t>
      </w:r>
      <w:r w:rsidRPr="00D15027">
        <w:rPr>
          <w:bCs/>
          <w:color w:val="000000"/>
          <w:sz w:val="22"/>
          <w:szCs w:val="22"/>
        </w:rPr>
        <w:t>с </w:t>
      </w:r>
      <w:r w:rsidR="009A4B4B" w:rsidRPr="00D15027">
        <w:rPr>
          <w:bCs/>
          <w:color w:val="000000"/>
          <w:sz w:val="22"/>
          <w:szCs w:val="22"/>
        </w:rPr>
        <w:t>одной стороны,</w:t>
      </w:r>
    </w:p>
    <w:p w14:paraId="2C1DF064" w14:textId="77777777" w:rsidR="009A4B4B" w:rsidRPr="00D15027" w:rsidRDefault="003E70DF" w:rsidP="00D15027">
      <w:pPr>
        <w:spacing w:after="120"/>
        <w:ind w:firstLine="709"/>
        <w:jc w:val="both"/>
        <w:rPr>
          <w:sz w:val="22"/>
          <w:szCs w:val="22"/>
        </w:rPr>
      </w:pPr>
      <w:r w:rsidRPr="00D15027">
        <w:rPr>
          <w:sz w:val="22"/>
          <w:szCs w:val="22"/>
        </w:rPr>
        <w:t xml:space="preserve">и </w:t>
      </w:r>
      <w:r w:rsidRPr="00D15027">
        <w:rPr>
          <w:sz w:val="22"/>
          <w:szCs w:val="22"/>
          <w:highlight w:val="yellow"/>
        </w:rPr>
        <w:t>____________________________________</w:t>
      </w:r>
      <w:r w:rsidR="009A4B4B" w:rsidRPr="00D15027">
        <w:rPr>
          <w:sz w:val="22"/>
          <w:szCs w:val="22"/>
        </w:rPr>
        <w:t xml:space="preserve"> (далее</w:t>
      </w:r>
      <w:r w:rsidRPr="00D15027">
        <w:rPr>
          <w:sz w:val="22"/>
          <w:szCs w:val="22"/>
        </w:rPr>
        <w:t xml:space="preserve"> – </w:t>
      </w:r>
      <w:r w:rsidRPr="00D15027">
        <w:rPr>
          <w:sz w:val="22"/>
          <w:szCs w:val="22"/>
          <w:highlight w:val="yellow"/>
        </w:rPr>
        <w:t>__________</w:t>
      </w:r>
      <w:r w:rsidR="00D90A58" w:rsidRPr="00D15027">
        <w:rPr>
          <w:sz w:val="22"/>
          <w:szCs w:val="22"/>
        </w:rPr>
        <w:t>), действующий на </w:t>
      </w:r>
      <w:r w:rsidR="009A4B4B" w:rsidRPr="00D15027">
        <w:rPr>
          <w:sz w:val="22"/>
          <w:szCs w:val="22"/>
        </w:rPr>
        <w:t>основании</w:t>
      </w:r>
      <w:r w:rsidRPr="00D15027">
        <w:rPr>
          <w:sz w:val="22"/>
          <w:szCs w:val="22"/>
        </w:rPr>
        <w:t xml:space="preserve"> </w:t>
      </w:r>
      <w:r w:rsidRPr="00D15027">
        <w:rPr>
          <w:sz w:val="22"/>
          <w:szCs w:val="22"/>
          <w:highlight w:val="yellow"/>
        </w:rPr>
        <w:t>______________</w:t>
      </w:r>
      <w:r w:rsidR="009A4B4B" w:rsidRPr="00D15027">
        <w:rPr>
          <w:sz w:val="22"/>
          <w:szCs w:val="22"/>
        </w:rPr>
        <w:t xml:space="preserve">, именуемый в дальнейшем </w:t>
      </w:r>
      <w:r w:rsidR="001C5AE7">
        <w:rPr>
          <w:sz w:val="22"/>
          <w:szCs w:val="22"/>
        </w:rPr>
        <w:t>Исполнитель</w:t>
      </w:r>
      <w:r w:rsidR="009A4B4B" w:rsidRPr="00D15027">
        <w:rPr>
          <w:sz w:val="22"/>
          <w:szCs w:val="22"/>
        </w:rPr>
        <w:t>, с другой стороны, вместе именуемые в дальнейшем Стороны,</w:t>
      </w:r>
    </w:p>
    <w:p w14:paraId="139BEDBE" w14:textId="77777777" w:rsidR="009A4B4B" w:rsidRPr="00D15027" w:rsidRDefault="009A4B4B" w:rsidP="00D15027">
      <w:pPr>
        <w:spacing w:after="120"/>
        <w:ind w:firstLine="709"/>
        <w:jc w:val="both"/>
        <w:rPr>
          <w:color w:val="000000"/>
          <w:sz w:val="22"/>
          <w:szCs w:val="22"/>
        </w:rPr>
      </w:pPr>
      <w:r w:rsidRPr="00D15027">
        <w:rPr>
          <w:color w:val="000000"/>
          <w:sz w:val="22"/>
          <w:szCs w:val="22"/>
        </w:rPr>
        <w:t>руководствуясь:</w:t>
      </w:r>
    </w:p>
    <w:p w14:paraId="5FFC5B74" w14:textId="77777777" w:rsidR="009A4B4B" w:rsidRPr="00D15027" w:rsidRDefault="003E70DF" w:rsidP="00D15027">
      <w:pPr>
        <w:spacing w:after="120"/>
        <w:ind w:firstLine="709"/>
        <w:jc w:val="both"/>
        <w:rPr>
          <w:color w:val="000000"/>
          <w:sz w:val="22"/>
          <w:szCs w:val="22"/>
        </w:rPr>
      </w:pPr>
      <w:r w:rsidRPr="00F62B5D">
        <w:rPr>
          <w:color w:val="000000"/>
          <w:sz w:val="22"/>
          <w:szCs w:val="22"/>
        </w:rPr>
        <w:t>пунктом 5</w:t>
      </w:r>
      <w:r w:rsidR="00EC0C9C" w:rsidRPr="00F62B5D">
        <w:rPr>
          <w:color w:val="000000"/>
          <w:sz w:val="22"/>
          <w:szCs w:val="22"/>
        </w:rPr>
        <w:t xml:space="preserve"> </w:t>
      </w:r>
      <w:r w:rsidR="009A4B4B" w:rsidRPr="00F62B5D">
        <w:rPr>
          <w:color w:val="000000"/>
          <w:sz w:val="22"/>
          <w:szCs w:val="22"/>
        </w:rPr>
        <w:t>части 1 статьи 93 Федерально</w:t>
      </w:r>
      <w:r w:rsidR="00E51D16" w:rsidRPr="00F62B5D">
        <w:rPr>
          <w:color w:val="000000"/>
          <w:sz w:val="22"/>
          <w:szCs w:val="22"/>
        </w:rPr>
        <w:t>го закона от 05.04.2013 № 44-Ф</w:t>
      </w:r>
      <w:r w:rsidR="0009249B" w:rsidRPr="00F62B5D">
        <w:rPr>
          <w:color w:val="000000"/>
          <w:sz w:val="22"/>
          <w:szCs w:val="22"/>
        </w:rPr>
        <w:t xml:space="preserve">З </w:t>
      </w:r>
      <w:r w:rsidR="00E51D16" w:rsidRPr="00F62B5D">
        <w:rPr>
          <w:color w:val="000000"/>
          <w:sz w:val="22"/>
          <w:szCs w:val="22"/>
        </w:rPr>
        <w:t>«О </w:t>
      </w:r>
      <w:r w:rsidR="009A4B4B" w:rsidRPr="00F62B5D">
        <w:rPr>
          <w:color w:val="000000"/>
          <w:sz w:val="22"/>
          <w:szCs w:val="22"/>
        </w:rPr>
        <w:t>контрактной системе в сфере закупок товаров, ра</w:t>
      </w:r>
      <w:r w:rsidRPr="00F62B5D">
        <w:rPr>
          <w:color w:val="000000"/>
          <w:sz w:val="22"/>
          <w:szCs w:val="22"/>
        </w:rPr>
        <w:t>бот, услуг для </w:t>
      </w:r>
      <w:r w:rsidR="0009249B" w:rsidRPr="00F62B5D">
        <w:rPr>
          <w:color w:val="000000"/>
          <w:sz w:val="22"/>
          <w:szCs w:val="22"/>
        </w:rPr>
        <w:t xml:space="preserve">государственных </w:t>
      </w:r>
      <w:r w:rsidR="00D90A58" w:rsidRPr="00F62B5D">
        <w:rPr>
          <w:color w:val="000000"/>
          <w:sz w:val="22"/>
          <w:szCs w:val="22"/>
        </w:rPr>
        <w:t>и </w:t>
      </w:r>
      <w:r w:rsidR="009A4B4B" w:rsidRPr="00F62B5D">
        <w:rPr>
          <w:color w:val="000000"/>
          <w:sz w:val="22"/>
          <w:szCs w:val="22"/>
        </w:rPr>
        <w:t>муниципальных нужд»</w:t>
      </w:r>
      <w:r w:rsidRPr="00F62B5D">
        <w:rPr>
          <w:color w:val="000000"/>
          <w:sz w:val="22"/>
          <w:szCs w:val="22"/>
        </w:rPr>
        <w:t xml:space="preserve"> (далее – </w:t>
      </w:r>
      <w:r w:rsidR="009A4B4B" w:rsidRPr="00F62B5D">
        <w:rPr>
          <w:color w:val="000000"/>
          <w:sz w:val="22"/>
          <w:szCs w:val="22"/>
        </w:rPr>
        <w:t>Федеральный</w:t>
      </w:r>
      <w:r w:rsidRPr="00F62B5D">
        <w:rPr>
          <w:color w:val="000000"/>
          <w:sz w:val="22"/>
          <w:szCs w:val="22"/>
        </w:rPr>
        <w:t xml:space="preserve"> закон № </w:t>
      </w:r>
      <w:r w:rsidR="009A4B4B" w:rsidRPr="00F62B5D">
        <w:rPr>
          <w:color w:val="000000"/>
          <w:sz w:val="22"/>
          <w:szCs w:val="22"/>
        </w:rPr>
        <w:t>44</w:t>
      </w:r>
      <w:r w:rsidRPr="00F62B5D">
        <w:rPr>
          <w:color w:val="000000"/>
          <w:sz w:val="22"/>
          <w:szCs w:val="22"/>
        </w:rPr>
        <w:noBreakHyphen/>
      </w:r>
      <w:r w:rsidR="009A4B4B" w:rsidRPr="00F62B5D">
        <w:rPr>
          <w:color w:val="000000"/>
          <w:sz w:val="22"/>
          <w:szCs w:val="22"/>
        </w:rPr>
        <w:t>ФЗ);</w:t>
      </w:r>
    </w:p>
    <w:p w14:paraId="6F4D4B47" w14:textId="77777777" w:rsidR="009A4B4B" w:rsidRPr="00D15027" w:rsidRDefault="009A4B4B" w:rsidP="00D15027">
      <w:pPr>
        <w:spacing w:after="120"/>
        <w:ind w:firstLine="709"/>
        <w:jc w:val="both"/>
        <w:rPr>
          <w:sz w:val="22"/>
          <w:szCs w:val="22"/>
        </w:rPr>
      </w:pPr>
      <w:r w:rsidRPr="00D15027">
        <w:rPr>
          <w:sz w:val="22"/>
          <w:szCs w:val="22"/>
        </w:rPr>
        <w:t>Постановлением Правительства Рос</w:t>
      </w:r>
      <w:r w:rsidR="00D90A58" w:rsidRPr="00D15027">
        <w:rPr>
          <w:sz w:val="22"/>
          <w:szCs w:val="22"/>
        </w:rPr>
        <w:t>сийской Федерации от 23.12.2024 № 1875 «О мерах по </w:t>
      </w:r>
      <w:r w:rsidRPr="00D15027">
        <w:rPr>
          <w:sz w:val="22"/>
          <w:szCs w:val="22"/>
        </w:rPr>
        <w:t>предоставлению национального режима при осуществлении заку</w:t>
      </w:r>
      <w:r w:rsidR="0009249B" w:rsidRPr="00D15027">
        <w:rPr>
          <w:sz w:val="22"/>
          <w:szCs w:val="22"/>
        </w:rPr>
        <w:t>пок товаров, работ, услуг для </w:t>
      </w:r>
      <w:r w:rsidRPr="00D15027">
        <w:rPr>
          <w:sz w:val="22"/>
          <w:szCs w:val="22"/>
        </w:rPr>
        <w:t>обеспечения государственных и муниципальных нужд, закупок товаров, работ, услуг отдельными видами юридических лиц»;</w:t>
      </w:r>
    </w:p>
    <w:p w14:paraId="034DD058" w14:textId="77777777" w:rsidR="009A4B4B" w:rsidRPr="00D15027" w:rsidRDefault="009A4B4B" w:rsidP="00D15027">
      <w:pPr>
        <w:spacing w:after="120"/>
        <w:ind w:firstLine="709"/>
        <w:jc w:val="both"/>
        <w:rPr>
          <w:color w:val="000000"/>
          <w:sz w:val="22"/>
          <w:szCs w:val="22"/>
        </w:rPr>
      </w:pPr>
      <w:r w:rsidRPr="00D15027">
        <w:rPr>
          <w:color w:val="000000"/>
          <w:sz w:val="22"/>
          <w:szCs w:val="22"/>
        </w:rPr>
        <w:t>Постановлением Правительства Рос</w:t>
      </w:r>
      <w:r w:rsidR="00D90A58" w:rsidRPr="00D15027">
        <w:rPr>
          <w:color w:val="000000"/>
          <w:sz w:val="22"/>
          <w:szCs w:val="22"/>
        </w:rPr>
        <w:t>сийской Федерации от 30.08.2017 № 1042 «Об </w:t>
      </w:r>
      <w:r w:rsidRPr="00D15027">
        <w:rPr>
          <w:color w:val="000000"/>
          <w:sz w:val="22"/>
          <w:szCs w:val="22"/>
        </w:rPr>
        <w:t>утверждении Правил определения разм</w:t>
      </w:r>
      <w:r w:rsidR="00D90A58" w:rsidRPr="00D15027">
        <w:rPr>
          <w:color w:val="000000"/>
          <w:sz w:val="22"/>
          <w:szCs w:val="22"/>
        </w:rPr>
        <w:t xml:space="preserve">ера штрафа, начисляемого </w:t>
      </w:r>
      <w:r w:rsidRPr="00D15027">
        <w:rPr>
          <w:color w:val="000000"/>
          <w:sz w:val="22"/>
          <w:szCs w:val="22"/>
        </w:rPr>
        <w:t>в случае ненадлежащего испо</w:t>
      </w:r>
      <w:r w:rsidR="00D90A58" w:rsidRPr="00D15027">
        <w:rPr>
          <w:color w:val="000000"/>
          <w:sz w:val="22"/>
          <w:szCs w:val="22"/>
        </w:rPr>
        <w:t xml:space="preserve">лнения заказчиком, неисполнения </w:t>
      </w:r>
      <w:r w:rsidRPr="00D15027">
        <w:rPr>
          <w:color w:val="000000"/>
          <w:sz w:val="22"/>
          <w:szCs w:val="22"/>
        </w:rPr>
        <w:t>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w:t>
      </w:r>
      <w:r w:rsidR="00D90A58" w:rsidRPr="00D15027">
        <w:rPr>
          <w:color w:val="000000"/>
          <w:sz w:val="22"/>
          <w:szCs w:val="22"/>
        </w:rPr>
        <w:t xml:space="preserve"> (подрядчиком, исполнителем), о </w:t>
      </w:r>
      <w:r w:rsidRPr="00D15027">
        <w:rPr>
          <w:color w:val="000000"/>
          <w:sz w:val="22"/>
          <w:szCs w:val="22"/>
        </w:rPr>
        <w:t>внесении изменений в постановление Пра</w:t>
      </w:r>
      <w:r w:rsidR="00D90A58" w:rsidRPr="00D15027">
        <w:rPr>
          <w:color w:val="000000"/>
          <w:sz w:val="22"/>
          <w:szCs w:val="22"/>
        </w:rPr>
        <w:t xml:space="preserve">вительства Российской Федерации от 15.05.2017 </w:t>
      </w:r>
      <w:r w:rsidRPr="00D15027">
        <w:rPr>
          <w:color w:val="000000"/>
          <w:sz w:val="22"/>
          <w:szCs w:val="22"/>
        </w:rPr>
        <w:t>№ 570 и признании утратившим силу постановления Правительства Российской Федерации от 25.11.2013 г. № 1063» (далее – Постановление Правительства РФ от 30.08.2017 № 1042);</w:t>
      </w:r>
    </w:p>
    <w:p w14:paraId="5B3E62A9" w14:textId="77777777" w:rsidR="009A4B4B" w:rsidRPr="00D15027" w:rsidRDefault="009A4B4B" w:rsidP="00D15027">
      <w:pPr>
        <w:spacing w:after="120"/>
        <w:ind w:firstLine="709"/>
        <w:jc w:val="both"/>
        <w:rPr>
          <w:color w:val="000000"/>
          <w:sz w:val="22"/>
          <w:szCs w:val="22"/>
        </w:rPr>
      </w:pPr>
      <w:r w:rsidRPr="00D15027">
        <w:rPr>
          <w:color w:val="000000"/>
          <w:sz w:val="22"/>
          <w:szCs w:val="22"/>
        </w:rPr>
        <w:t xml:space="preserve">заключили настоящий </w:t>
      </w:r>
      <w:r w:rsidR="003E70DF" w:rsidRPr="00D15027">
        <w:rPr>
          <w:color w:val="000000"/>
          <w:sz w:val="22"/>
          <w:szCs w:val="22"/>
        </w:rPr>
        <w:t xml:space="preserve">контракт (далее – Контракт) </w:t>
      </w:r>
      <w:r w:rsidRPr="00D15027">
        <w:rPr>
          <w:color w:val="000000"/>
          <w:sz w:val="22"/>
          <w:szCs w:val="22"/>
        </w:rPr>
        <w:t>о нижеследующем:</w:t>
      </w:r>
    </w:p>
    <w:p w14:paraId="035BCB10" w14:textId="77777777" w:rsidR="00314ABA" w:rsidRPr="00D15027" w:rsidRDefault="00314ABA" w:rsidP="00D15027">
      <w:pPr>
        <w:spacing w:after="120"/>
        <w:jc w:val="center"/>
        <w:rPr>
          <w:b/>
          <w:bCs/>
          <w:color w:val="000000"/>
          <w:sz w:val="22"/>
          <w:szCs w:val="22"/>
        </w:rPr>
      </w:pPr>
      <w:r w:rsidRPr="00D15027">
        <w:rPr>
          <w:b/>
          <w:bCs/>
          <w:color w:val="000000"/>
          <w:sz w:val="22"/>
          <w:szCs w:val="22"/>
        </w:rPr>
        <w:t>1. Предмет Контракта</w:t>
      </w:r>
    </w:p>
    <w:p w14:paraId="7389CAE0" w14:textId="77777777" w:rsidR="00314ABA" w:rsidRDefault="00314ABA" w:rsidP="00F62B5D">
      <w:pPr>
        <w:spacing w:after="120"/>
        <w:ind w:firstLine="709"/>
        <w:jc w:val="both"/>
        <w:rPr>
          <w:color w:val="000000"/>
          <w:sz w:val="22"/>
          <w:szCs w:val="22"/>
        </w:rPr>
      </w:pPr>
      <w:r w:rsidRPr="00D15027">
        <w:rPr>
          <w:color w:val="000000"/>
          <w:sz w:val="22"/>
          <w:szCs w:val="22"/>
        </w:rPr>
        <w:t xml:space="preserve">1.1. </w:t>
      </w:r>
      <w:r w:rsidR="001C5AE7">
        <w:rPr>
          <w:color w:val="000000"/>
          <w:sz w:val="22"/>
          <w:szCs w:val="22"/>
        </w:rPr>
        <w:t>Исполнитель</w:t>
      </w:r>
      <w:r w:rsidRPr="00D15027">
        <w:rPr>
          <w:color w:val="000000"/>
          <w:sz w:val="22"/>
          <w:szCs w:val="22"/>
        </w:rPr>
        <w:t xml:space="preserve"> обязуется </w:t>
      </w:r>
      <w:r w:rsidR="00F62B5D">
        <w:rPr>
          <w:color w:val="000000"/>
          <w:sz w:val="22"/>
          <w:szCs w:val="22"/>
        </w:rPr>
        <w:t xml:space="preserve">оказать </w:t>
      </w:r>
      <w:r w:rsidR="00C357B6">
        <w:rPr>
          <w:color w:val="000000"/>
          <w:sz w:val="22"/>
          <w:szCs w:val="22"/>
        </w:rPr>
        <w:t xml:space="preserve">транспортные </w:t>
      </w:r>
      <w:r w:rsidR="00F62B5D" w:rsidRPr="00C357B6">
        <w:rPr>
          <w:color w:val="000000"/>
          <w:sz w:val="22"/>
          <w:szCs w:val="22"/>
        </w:rPr>
        <w:t>услуги</w:t>
      </w:r>
      <w:r w:rsidR="00C357B6" w:rsidRPr="00C357B6">
        <w:rPr>
          <w:color w:val="000000"/>
          <w:sz w:val="22"/>
          <w:szCs w:val="22"/>
        </w:rPr>
        <w:t xml:space="preserve"> по</w:t>
      </w:r>
      <w:r w:rsidR="00C357B6">
        <w:rPr>
          <w:color w:val="000000"/>
          <w:sz w:val="22"/>
          <w:szCs w:val="22"/>
        </w:rPr>
        <w:t xml:space="preserve"> перевозке пассажиров</w:t>
      </w:r>
      <w:r w:rsidR="00F62B5D">
        <w:rPr>
          <w:color w:val="000000"/>
          <w:sz w:val="22"/>
          <w:szCs w:val="22"/>
        </w:rPr>
        <w:t xml:space="preserve"> </w:t>
      </w:r>
      <w:r w:rsidR="003034DD" w:rsidRPr="00D15027">
        <w:rPr>
          <w:noProof/>
          <w:color w:val="000000"/>
          <w:sz w:val="22"/>
          <w:szCs w:val="22"/>
        </w:rPr>
        <w:t>Заказчику</w:t>
      </w:r>
      <w:r w:rsidR="00F62B5D">
        <w:rPr>
          <w:color w:val="000000"/>
          <w:sz w:val="22"/>
          <w:szCs w:val="22"/>
        </w:rPr>
        <w:t xml:space="preserve"> в соответствии со Спецификацией</w:t>
      </w:r>
      <w:r w:rsidR="00F62B5D">
        <w:rPr>
          <w:sz w:val="22"/>
          <w:szCs w:val="22"/>
        </w:rPr>
        <w:t xml:space="preserve"> </w:t>
      </w:r>
      <w:r w:rsidR="005A690A" w:rsidRPr="00D15027">
        <w:rPr>
          <w:sz w:val="22"/>
          <w:szCs w:val="22"/>
        </w:rPr>
        <w:t>(Приложение № 1)</w:t>
      </w:r>
      <w:r w:rsidR="005A690A" w:rsidRPr="00D15027">
        <w:rPr>
          <w:noProof/>
          <w:color w:val="000000"/>
          <w:sz w:val="22"/>
          <w:szCs w:val="22"/>
        </w:rPr>
        <w:t>, являющейся неотъемлемой частью Контракта</w:t>
      </w:r>
      <w:r w:rsidRPr="00D15027">
        <w:rPr>
          <w:noProof/>
          <w:color w:val="000000"/>
          <w:sz w:val="22"/>
          <w:szCs w:val="22"/>
        </w:rPr>
        <w:t xml:space="preserve">, </w:t>
      </w:r>
      <w:proofErr w:type="gramStart"/>
      <w:r w:rsidR="00073D56" w:rsidRPr="00D15027">
        <w:rPr>
          <w:noProof/>
          <w:color w:val="000000"/>
          <w:sz w:val="22"/>
          <w:szCs w:val="22"/>
        </w:rPr>
        <w:t>а</w:t>
      </w:r>
      <w:r w:rsidR="00BA78DF" w:rsidRPr="00D15027">
        <w:rPr>
          <w:color w:val="000000"/>
          <w:sz w:val="22"/>
          <w:szCs w:val="22"/>
        </w:rPr>
        <w:t>  </w:t>
      </w:r>
      <w:r w:rsidR="003034DD" w:rsidRPr="00D15027">
        <w:rPr>
          <w:color w:val="000000"/>
          <w:sz w:val="22"/>
          <w:szCs w:val="22"/>
        </w:rPr>
        <w:t>З</w:t>
      </w:r>
      <w:r w:rsidRPr="00D15027">
        <w:rPr>
          <w:color w:val="000000"/>
          <w:sz w:val="22"/>
          <w:szCs w:val="22"/>
        </w:rPr>
        <w:t>аказчик</w:t>
      </w:r>
      <w:proofErr w:type="gramEnd"/>
      <w:r w:rsidRPr="00D15027">
        <w:rPr>
          <w:color w:val="000000"/>
          <w:sz w:val="22"/>
          <w:szCs w:val="22"/>
        </w:rPr>
        <w:t xml:space="preserve"> обязуется обеспечить приемку и оплату </w:t>
      </w:r>
      <w:r w:rsidR="00F62B5D">
        <w:rPr>
          <w:color w:val="000000"/>
          <w:sz w:val="22"/>
          <w:szCs w:val="22"/>
        </w:rPr>
        <w:t>оказанных услуг</w:t>
      </w:r>
      <w:r w:rsidR="0041149D" w:rsidRPr="00D15027">
        <w:rPr>
          <w:color w:val="000000"/>
          <w:sz w:val="22"/>
          <w:szCs w:val="22"/>
        </w:rPr>
        <w:t>,</w:t>
      </w:r>
      <w:r w:rsidRPr="00D15027">
        <w:rPr>
          <w:color w:val="000000"/>
          <w:sz w:val="22"/>
          <w:szCs w:val="22"/>
        </w:rPr>
        <w:t xml:space="preserve"> согласно условиям Контракта.</w:t>
      </w:r>
    </w:p>
    <w:p w14:paraId="0838D7B5" w14:textId="2224ED6D" w:rsidR="00907275" w:rsidRPr="00D15027" w:rsidRDefault="00907275" w:rsidP="00D15027">
      <w:pPr>
        <w:spacing w:after="120"/>
        <w:ind w:firstLine="709"/>
        <w:jc w:val="both"/>
        <w:rPr>
          <w:color w:val="000000"/>
          <w:sz w:val="22"/>
          <w:szCs w:val="22"/>
        </w:rPr>
      </w:pPr>
      <w:r w:rsidRPr="00C357B6">
        <w:rPr>
          <w:color w:val="000000"/>
          <w:sz w:val="22"/>
          <w:szCs w:val="22"/>
        </w:rPr>
        <w:t xml:space="preserve">1.2. ИКЗ </w:t>
      </w:r>
      <w:r w:rsidR="00307A40" w:rsidRPr="00F3399D">
        <w:rPr>
          <w:color w:val="000000"/>
          <w:sz w:val="22"/>
          <w:szCs w:val="22"/>
        </w:rPr>
        <w:t>26152600573435260010010002 000 0000 244.</w:t>
      </w:r>
    </w:p>
    <w:p w14:paraId="07B7F6A0" w14:textId="77777777" w:rsidR="00314ABA" w:rsidRPr="00D15027" w:rsidRDefault="009A5536" w:rsidP="00D15027">
      <w:pPr>
        <w:pStyle w:val="a7"/>
        <w:spacing w:after="120"/>
        <w:ind w:left="0"/>
        <w:contextualSpacing w:val="0"/>
        <w:jc w:val="center"/>
        <w:rPr>
          <w:b/>
          <w:bCs/>
          <w:sz w:val="22"/>
          <w:szCs w:val="22"/>
        </w:rPr>
      </w:pPr>
      <w:r w:rsidRPr="00D15027">
        <w:rPr>
          <w:b/>
          <w:bCs/>
          <w:sz w:val="22"/>
          <w:szCs w:val="22"/>
        </w:rPr>
        <w:t>2</w:t>
      </w:r>
      <w:r w:rsidR="00314ABA" w:rsidRPr="00D15027">
        <w:rPr>
          <w:b/>
          <w:bCs/>
          <w:sz w:val="22"/>
          <w:szCs w:val="22"/>
        </w:rPr>
        <w:t>. Права и обязанности Сторон</w:t>
      </w:r>
    </w:p>
    <w:p w14:paraId="377D109F" w14:textId="77777777" w:rsidR="009A648C" w:rsidRPr="00D15027" w:rsidRDefault="009A648C" w:rsidP="00D15027">
      <w:pPr>
        <w:spacing w:after="120"/>
        <w:ind w:firstLine="709"/>
        <w:jc w:val="both"/>
        <w:rPr>
          <w:sz w:val="22"/>
          <w:szCs w:val="22"/>
        </w:rPr>
      </w:pPr>
      <w:r w:rsidRPr="00D15027">
        <w:rPr>
          <w:sz w:val="22"/>
          <w:szCs w:val="22"/>
        </w:rPr>
        <w:t xml:space="preserve">2.2. </w:t>
      </w:r>
      <w:r w:rsidR="003034DD" w:rsidRPr="00D15027">
        <w:rPr>
          <w:sz w:val="22"/>
          <w:szCs w:val="22"/>
        </w:rPr>
        <w:t>З</w:t>
      </w:r>
      <w:r w:rsidRPr="00D15027">
        <w:rPr>
          <w:sz w:val="22"/>
          <w:szCs w:val="22"/>
        </w:rPr>
        <w:t>аказчик обязан:</w:t>
      </w:r>
    </w:p>
    <w:p w14:paraId="53F37BF4" w14:textId="77777777" w:rsidR="003034DD" w:rsidRPr="00D15027" w:rsidRDefault="003034DD" w:rsidP="00D15027">
      <w:pPr>
        <w:spacing w:after="120"/>
        <w:ind w:firstLine="709"/>
        <w:jc w:val="both"/>
        <w:rPr>
          <w:sz w:val="22"/>
          <w:szCs w:val="22"/>
        </w:rPr>
      </w:pPr>
      <w:r w:rsidRPr="00D15027">
        <w:rPr>
          <w:sz w:val="22"/>
          <w:szCs w:val="22"/>
        </w:rPr>
        <w:t xml:space="preserve">2.2.1. Обеспечить приемку </w:t>
      </w:r>
      <w:r w:rsidR="00F62B5D">
        <w:rPr>
          <w:sz w:val="22"/>
          <w:szCs w:val="22"/>
        </w:rPr>
        <w:t>услуг</w:t>
      </w:r>
      <w:r w:rsidRPr="00D15027">
        <w:rPr>
          <w:sz w:val="22"/>
          <w:szCs w:val="22"/>
        </w:rPr>
        <w:t xml:space="preserve"> (включая проведение экспертизы</w:t>
      </w:r>
      <w:r w:rsidR="00F62B5D">
        <w:rPr>
          <w:sz w:val="22"/>
          <w:szCs w:val="22"/>
        </w:rPr>
        <w:t>) в соответствии с </w:t>
      </w:r>
      <w:r w:rsidRPr="00D15027">
        <w:rPr>
          <w:sz w:val="22"/>
          <w:szCs w:val="22"/>
        </w:rPr>
        <w:t>условиями Контракта.</w:t>
      </w:r>
    </w:p>
    <w:p w14:paraId="3EE71176" w14:textId="77777777" w:rsidR="009A648C" w:rsidRPr="00D15027" w:rsidRDefault="00585D9D" w:rsidP="00D15027">
      <w:pPr>
        <w:widowControl w:val="0"/>
        <w:spacing w:after="120"/>
        <w:ind w:firstLine="709"/>
        <w:jc w:val="both"/>
        <w:rPr>
          <w:noProof/>
          <w:snapToGrid w:val="0"/>
          <w:sz w:val="22"/>
          <w:szCs w:val="22"/>
        </w:rPr>
      </w:pPr>
      <w:r w:rsidRPr="00D15027">
        <w:rPr>
          <w:noProof/>
          <w:snapToGrid w:val="0"/>
          <w:sz w:val="22"/>
          <w:szCs w:val="22"/>
        </w:rPr>
        <w:t>2.2.2</w:t>
      </w:r>
      <w:r w:rsidR="009A648C" w:rsidRPr="00D15027">
        <w:rPr>
          <w:noProof/>
          <w:snapToGrid w:val="0"/>
          <w:sz w:val="22"/>
          <w:szCs w:val="22"/>
        </w:rPr>
        <w:t xml:space="preserve">. Обеспечить оплату </w:t>
      </w:r>
      <w:r w:rsidR="00F62B5D">
        <w:rPr>
          <w:noProof/>
          <w:snapToGrid w:val="0"/>
          <w:sz w:val="22"/>
          <w:szCs w:val="22"/>
        </w:rPr>
        <w:t>оказанных услуг</w:t>
      </w:r>
      <w:r w:rsidR="009A648C" w:rsidRPr="00D15027">
        <w:rPr>
          <w:noProof/>
          <w:snapToGrid w:val="0"/>
          <w:sz w:val="22"/>
          <w:szCs w:val="22"/>
        </w:rPr>
        <w:t xml:space="preserve"> в соответствии с условиями Контракта.</w:t>
      </w:r>
    </w:p>
    <w:p w14:paraId="4195C332" w14:textId="77777777" w:rsidR="009A648C" w:rsidRPr="00D15027" w:rsidRDefault="00585D9D" w:rsidP="00D15027">
      <w:pPr>
        <w:widowControl w:val="0"/>
        <w:spacing w:after="120"/>
        <w:ind w:firstLine="709"/>
        <w:jc w:val="both"/>
        <w:rPr>
          <w:noProof/>
          <w:snapToGrid w:val="0"/>
          <w:sz w:val="22"/>
          <w:szCs w:val="22"/>
        </w:rPr>
      </w:pPr>
      <w:r w:rsidRPr="00D15027">
        <w:rPr>
          <w:noProof/>
          <w:snapToGrid w:val="0"/>
          <w:sz w:val="22"/>
          <w:szCs w:val="22"/>
        </w:rPr>
        <w:t>2.2.3</w:t>
      </w:r>
      <w:r w:rsidR="009A648C" w:rsidRPr="00D15027">
        <w:rPr>
          <w:noProof/>
          <w:snapToGrid w:val="0"/>
          <w:sz w:val="22"/>
          <w:szCs w:val="22"/>
        </w:rPr>
        <w:t xml:space="preserve">. </w:t>
      </w:r>
      <w:r w:rsidR="00C42E3C" w:rsidRPr="00D15027">
        <w:rPr>
          <w:noProof/>
          <w:sz w:val="22"/>
          <w:szCs w:val="22"/>
        </w:rPr>
        <w:t xml:space="preserve">Требовать </w:t>
      </w:r>
      <w:r w:rsidR="0023327F" w:rsidRPr="00D15027">
        <w:rPr>
          <w:noProof/>
          <w:sz w:val="22"/>
          <w:szCs w:val="22"/>
        </w:rPr>
        <w:t xml:space="preserve">уплату неустойки (пени, штраф) в соответствии с условиями Контракта за невыполнение и (или) ненадлежащее исполнение </w:t>
      </w:r>
      <w:r w:rsidR="001C5AE7">
        <w:rPr>
          <w:noProof/>
          <w:sz w:val="22"/>
          <w:szCs w:val="22"/>
        </w:rPr>
        <w:t>Исполнителем</w:t>
      </w:r>
      <w:r w:rsidR="0023327F" w:rsidRPr="00D15027">
        <w:rPr>
          <w:noProof/>
          <w:sz w:val="22"/>
          <w:szCs w:val="22"/>
        </w:rPr>
        <w:t xml:space="preserve"> обязательств, предусмотренных Контрактом.</w:t>
      </w:r>
    </w:p>
    <w:p w14:paraId="296E1B26" w14:textId="77777777" w:rsidR="009A648C" w:rsidRPr="00D15027" w:rsidRDefault="00907275" w:rsidP="00D15027">
      <w:pPr>
        <w:spacing w:after="120"/>
        <w:ind w:firstLine="709"/>
        <w:jc w:val="both"/>
        <w:rPr>
          <w:noProof/>
          <w:sz w:val="22"/>
          <w:szCs w:val="22"/>
        </w:rPr>
      </w:pPr>
      <w:r>
        <w:rPr>
          <w:noProof/>
          <w:sz w:val="22"/>
          <w:szCs w:val="22"/>
        </w:rPr>
        <w:t>2.2.4</w:t>
      </w:r>
      <w:r w:rsidR="009A648C" w:rsidRPr="00D15027">
        <w:rPr>
          <w:noProof/>
          <w:sz w:val="22"/>
          <w:szCs w:val="22"/>
        </w:rPr>
        <w:t>.  Выполнять иные обязанности, предусмотренные законодательством Ро</w:t>
      </w:r>
      <w:r w:rsidR="0041149D" w:rsidRPr="00D15027">
        <w:rPr>
          <w:noProof/>
          <w:sz w:val="22"/>
          <w:szCs w:val="22"/>
        </w:rPr>
        <w:t>ссийской Федерации и Контрактом.</w:t>
      </w:r>
    </w:p>
    <w:p w14:paraId="00144D50" w14:textId="77777777" w:rsidR="009A648C" w:rsidRPr="00D15027" w:rsidRDefault="009A648C" w:rsidP="00D15027">
      <w:pPr>
        <w:spacing w:after="120"/>
        <w:ind w:firstLine="709"/>
        <w:jc w:val="both"/>
        <w:rPr>
          <w:noProof/>
          <w:sz w:val="22"/>
          <w:szCs w:val="22"/>
        </w:rPr>
      </w:pPr>
      <w:r w:rsidRPr="00D15027">
        <w:rPr>
          <w:noProof/>
          <w:sz w:val="22"/>
          <w:szCs w:val="22"/>
        </w:rPr>
        <w:t>2.3. </w:t>
      </w:r>
      <w:r w:rsidR="00C42E3C" w:rsidRPr="00D15027">
        <w:rPr>
          <w:noProof/>
          <w:sz w:val="22"/>
          <w:szCs w:val="22"/>
        </w:rPr>
        <w:t>З</w:t>
      </w:r>
      <w:r w:rsidRPr="00D15027">
        <w:rPr>
          <w:noProof/>
          <w:sz w:val="22"/>
          <w:szCs w:val="22"/>
        </w:rPr>
        <w:t>аказчик вправе:</w:t>
      </w:r>
    </w:p>
    <w:p w14:paraId="25E694A3" w14:textId="77777777" w:rsidR="009A648C" w:rsidRPr="00D15027" w:rsidRDefault="009A648C" w:rsidP="00D15027">
      <w:pPr>
        <w:tabs>
          <w:tab w:val="left" w:pos="709"/>
        </w:tabs>
        <w:spacing w:after="120"/>
        <w:ind w:firstLine="709"/>
        <w:jc w:val="both"/>
        <w:rPr>
          <w:sz w:val="22"/>
          <w:szCs w:val="22"/>
        </w:rPr>
      </w:pPr>
      <w:r w:rsidRPr="00D15027">
        <w:rPr>
          <w:noProof/>
          <w:sz w:val="22"/>
          <w:szCs w:val="22"/>
        </w:rPr>
        <w:t>2.3.1. </w:t>
      </w:r>
      <w:r w:rsidRPr="00D15027">
        <w:rPr>
          <w:sz w:val="22"/>
          <w:szCs w:val="22"/>
        </w:rPr>
        <w:t>Осуществлять контроль за исполн</w:t>
      </w:r>
      <w:r w:rsidR="00C42E3C" w:rsidRPr="00D15027">
        <w:rPr>
          <w:sz w:val="22"/>
          <w:szCs w:val="22"/>
        </w:rPr>
        <w:t>ением Контракта, в том числе на </w:t>
      </w:r>
      <w:r w:rsidRPr="00D15027">
        <w:rPr>
          <w:sz w:val="22"/>
          <w:szCs w:val="22"/>
        </w:rPr>
        <w:t xml:space="preserve">отдельных этапах его исполнения, без вмешательства в оперативно-хозяйственную деятельность </w:t>
      </w:r>
      <w:r w:rsidR="001C5AE7">
        <w:rPr>
          <w:sz w:val="22"/>
          <w:szCs w:val="22"/>
        </w:rPr>
        <w:t>Исполнителя</w:t>
      </w:r>
      <w:r w:rsidRPr="00D15027">
        <w:rPr>
          <w:sz w:val="22"/>
          <w:szCs w:val="22"/>
        </w:rPr>
        <w:t>.</w:t>
      </w:r>
    </w:p>
    <w:p w14:paraId="19E0E8E4" w14:textId="77777777" w:rsidR="009A648C" w:rsidRPr="00D15027" w:rsidRDefault="009A648C" w:rsidP="00D15027">
      <w:pPr>
        <w:tabs>
          <w:tab w:val="left" w:pos="709"/>
        </w:tabs>
        <w:spacing w:after="120"/>
        <w:ind w:firstLine="709"/>
        <w:jc w:val="both"/>
        <w:rPr>
          <w:sz w:val="22"/>
          <w:szCs w:val="22"/>
        </w:rPr>
      </w:pPr>
      <w:r w:rsidRPr="00D15027">
        <w:rPr>
          <w:sz w:val="22"/>
          <w:szCs w:val="22"/>
        </w:rPr>
        <w:lastRenderedPageBreak/>
        <w:t xml:space="preserve">2.3.2. Требовать от </w:t>
      </w:r>
      <w:r w:rsidR="001C5AE7">
        <w:rPr>
          <w:sz w:val="22"/>
          <w:szCs w:val="22"/>
        </w:rPr>
        <w:t>Исполнителя</w:t>
      </w:r>
      <w:r w:rsidRPr="00D15027">
        <w:rPr>
          <w:sz w:val="22"/>
          <w:szCs w:val="22"/>
        </w:rPr>
        <w:t xml:space="preserve"> надлежащего исполнения обязательств, предусмотренных Контрактом.</w:t>
      </w:r>
    </w:p>
    <w:p w14:paraId="6453325E" w14:textId="77777777" w:rsidR="009A648C" w:rsidRPr="00D15027" w:rsidRDefault="009A648C" w:rsidP="00D15027">
      <w:pPr>
        <w:tabs>
          <w:tab w:val="left" w:pos="709"/>
        </w:tabs>
        <w:spacing w:after="120"/>
        <w:ind w:firstLine="709"/>
        <w:jc w:val="both"/>
        <w:rPr>
          <w:sz w:val="22"/>
          <w:szCs w:val="22"/>
        </w:rPr>
      </w:pPr>
      <w:r w:rsidRPr="00D15027">
        <w:rPr>
          <w:sz w:val="22"/>
          <w:szCs w:val="22"/>
        </w:rPr>
        <w:t>2.3.3. Требов</w:t>
      </w:r>
      <w:r w:rsidR="00DD6D72">
        <w:rPr>
          <w:sz w:val="22"/>
          <w:szCs w:val="22"/>
        </w:rPr>
        <w:t xml:space="preserve">ать от </w:t>
      </w:r>
      <w:r w:rsidR="001C5AE7">
        <w:rPr>
          <w:sz w:val="22"/>
          <w:szCs w:val="22"/>
        </w:rPr>
        <w:t>Исполнителя</w:t>
      </w:r>
      <w:r w:rsidR="00DD6D72">
        <w:rPr>
          <w:sz w:val="22"/>
          <w:szCs w:val="22"/>
        </w:rPr>
        <w:t xml:space="preserve"> своевременного устранения выявленных недостатков при оказании услуг</w:t>
      </w:r>
      <w:r w:rsidR="00A72773" w:rsidRPr="00D15027">
        <w:rPr>
          <w:sz w:val="22"/>
          <w:szCs w:val="22"/>
        </w:rPr>
        <w:t xml:space="preserve"> </w:t>
      </w:r>
      <w:r w:rsidRPr="00D15027">
        <w:rPr>
          <w:sz w:val="22"/>
          <w:szCs w:val="22"/>
        </w:rPr>
        <w:t>в соответствии с условиями Контракта.</w:t>
      </w:r>
    </w:p>
    <w:p w14:paraId="66C01B2F" w14:textId="77777777" w:rsidR="009A648C" w:rsidRPr="00D15027" w:rsidRDefault="005B2D19" w:rsidP="00D15027">
      <w:pPr>
        <w:spacing w:after="120"/>
        <w:ind w:firstLine="709"/>
        <w:jc w:val="both"/>
        <w:rPr>
          <w:noProof/>
          <w:sz w:val="22"/>
          <w:szCs w:val="22"/>
        </w:rPr>
      </w:pPr>
      <w:r w:rsidRPr="00D15027">
        <w:rPr>
          <w:noProof/>
          <w:sz w:val="22"/>
          <w:szCs w:val="22"/>
        </w:rPr>
        <w:t>2.3.4</w:t>
      </w:r>
      <w:r w:rsidR="009A648C" w:rsidRPr="00D15027">
        <w:rPr>
          <w:noProof/>
          <w:sz w:val="22"/>
          <w:szCs w:val="22"/>
        </w:rPr>
        <w:t>. Осуществлять иные права, предусмотренные действующим законодательством Российской Федерации и Контрактом.</w:t>
      </w:r>
    </w:p>
    <w:p w14:paraId="72DFCE83" w14:textId="77777777" w:rsidR="009A648C" w:rsidRPr="00D15027" w:rsidRDefault="009A648C" w:rsidP="00D15027">
      <w:pPr>
        <w:widowControl w:val="0"/>
        <w:spacing w:after="120"/>
        <w:ind w:firstLine="709"/>
        <w:jc w:val="both"/>
        <w:rPr>
          <w:noProof/>
          <w:snapToGrid w:val="0"/>
          <w:sz w:val="22"/>
          <w:szCs w:val="22"/>
        </w:rPr>
      </w:pPr>
      <w:r w:rsidRPr="00D15027">
        <w:rPr>
          <w:noProof/>
          <w:snapToGrid w:val="0"/>
          <w:sz w:val="22"/>
          <w:szCs w:val="22"/>
        </w:rPr>
        <w:t>2.4. </w:t>
      </w:r>
      <w:r w:rsidR="001C5AE7">
        <w:rPr>
          <w:noProof/>
          <w:snapToGrid w:val="0"/>
          <w:sz w:val="22"/>
          <w:szCs w:val="22"/>
        </w:rPr>
        <w:t>Исполнитель</w:t>
      </w:r>
      <w:r w:rsidRPr="00D15027">
        <w:rPr>
          <w:noProof/>
          <w:snapToGrid w:val="0"/>
          <w:sz w:val="22"/>
          <w:szCs w:val="22"/>
        </w:rPr>
        <w:t xml:space="preserve"> обязан:</w:t>
      </w:r>
    </w:p>
    <w:p w14:paraId="0F025BC6" w14:textId="77777777" w:rsidR="00255ECB" w:rsidRPr="00D15027" w:rsidRDefault="00255ECB" w:rsidP="00D15027">
      <w:pPr>
        <w:widowControl w:val="0"/>
        <w:spacing w:after="120"/>
        <w:ind w:firstLine="709"/>
        <w:jc w:val="both"/>
        <w:rPr>
          <w:noProof/>
          <w:snapToGrid w:val="0"/>
          <w:sz w:val="22"/>
          <w:szCs w:val="22"/>
        </w:rPr>
      </w:pPr>
      <w:r w:rsidRPr="00D15027">
        <w:rPr>
          <w:noProof/>
          <w:snapToGrid w:val="0"/>
          <w:sz w:val="22"/>
          <w:szCs w:val="22"/>
        </w:rPr>
        <w:t>2.4.1. </w:t>
      </w:r>
      <w:r w:rsidR="003D0645">
        <w:rPr>
          <w:noProof/>
          <w:snapToGrid w:val="0"/>
          <w:sz w:val="22"/>
          <w:szCs w:val="22"/>
        </w:rPr>
        <w:t>Оказать услуги, соответсвующие</w:t>
      </w:r>
      <w:r w:rsidRPr="00D15027">
        <w:rPr>
          <w:noProof/>
          <w:snapToGrid w:val="0"/>
          <w:sz w:val="22"/>
          <w:szCs w:val="22"/>
        </w:rPr>
        <w:t xml:space="preserve"> по качеству и количеству требованиям законодательства Российской </w:t>
      </w:r>
      <w:r w:rsidR="003D0645">
        <w:rPr>
          <w:noProof/>
          <w:snapToGrid w:val="0"/>
          <w:sz w:val="22"/>
          <w:szCs w:val="22"/>
        </w:rPr>
        <w:t xml:space="preserve">Федерации и условиям Контракта, </w:t>
      </w:r>
      <w:r w:rsidRPr="00D15027">
        <w:rPr>
          <w:noProof/>
          <w:snapToGrid w:val="0"/>
          <w:sz w:val="22"/>
          <w:szCs w:val="22"/>
        </w:rPr>
        <w:t>в</w:t>
      </w:r>
      <w:r w:rsidR="003D0645">
        <w:rPr>
          <w:noProof/>
          <w:snapToGrid w:val="0"/>
          <w:sz w:val="22"/>
          <w:szCs w:val="22"/>
        </w:rPr>
        <w:t xml:space="preserve"> порядке и в сроки, указанные в </w:t>
      </w:r>
      <w:r w:rsidRPr="00D15027">
        <w:rPr>
          <w:noProof/>
          <w:snapToGrid w:val="0"/>
          <w:sz w:val="22"/>
          <w:szCs w:val="22"/>
        </w:rPr>
        <w:t>Контракте</w:t>
      </w:r>
      <w:r w:rsidR="00727C44">
        <w:rPr>
          <w:noProof/>
          <w:snapToGrid w:val="0"/>
          <w:sz w:val="22"/>
          <w:szCs w:val="22"/>
        </w:rPr>
        <w:t>.</w:t>
      </w:r>
    </w:p>
    <w:p w14:paraId="688768DC" w14:textId="77777777" w:rsidR="009A648C" w:rsidRPr="00D15027" w:rsidRDefault="00255ECB" w:rsidP="003D0645">
      <w:pPr>
        <w:spacing w:after="120"/>
        <w:ind w:firstLine="709"/>
        <w:jc w:val="both"/>
        <w:rPr>
          <w:noProof/>
          <w:sz w:val="22"/>
          <w:szCs w:val="22"/>
        </w:rPr>
      </w:pPr>
      <w:r w:rsidRPr="00D15027">
        <w:rPr>
          <w:noProof/>
          <w:sz w:val="22"/>
          <w:szCs w:val="22"/>
        </w:rPr>
        <w:t>2.4.2</w:t>
      </w:r>
      <w:r w:rsidR="009A648C" w:rsidRPr="00D15027">
        <w:rPr>
          <w:noProof/>
          <w:sz w:val="22"/>
          <w:szCs w:val="22"/>
        </w:rPr>
        <w:t>. Обеспечить за свой счет</w:t>
      </w:r>
      <w:r w:rsidR="00402E00" w:rsidRPr="00D15027">
        <w:rPr>
          <w:noProof/>
          <w:sz w:val="22"/>
          <w:szCs w:val="22"/>
        </w:rPr>
        <w:t xml:space="preserve"> </w:t>
      </w:r>
      <w:r w:rsidR="003D0645">
        <w:rPr>
          <w:sz w:val="22"/>
          <w:szCs w:val="22"/>
        </w:rPr>
        <w:t>устранение выявленных недостатков</w:t>
      </w:r>
      <w:r w:rsidR="003D0645">
        <w:rPr>
          <w:noProof/>
          <w:sz w:val="22"/>
          <w:szCs w:val="22"/>
        </w:rPr>
        <w:t xml:space="preserve"> </w:t>
      </w:r>
      <w:r w:rsidR="00C42E3C" w:rsidRPr="00D15027">
        <w:rPr>
          <w:noProof/>
          <w:sz w:val="22"/>
          <w:szCs w:val="22"/>
        </w:rPr>
        <w:t>в </w:t>
      </w:r>
      <w:r w:rsidR="009A1621" w:rsidRPr="00D15027">
        <w:rPr>
          <w:noProof/>
          <w:sz w:val="22"/>
          <w:szCs w:val="22"/>
        </w:rPr>
        <w:t>порядке и </w:t>
      </w:r>
      <w:r w:rsidR="009A648C" w:rsidRPr="00D15027">
        <w:rPr>
          <w:noProof/>
          <w:sz w:val="22"/>
          <w:szCs w:val="22"/>
        </w:rPr>
        <w:t>сроки, предусмотренные условиями Контракта.</w:t>
      </w:r>
    </w:p>
    <w:p w14:paraId="2DCEA706" w14:textId="77777777" w:rsidR="009A648C" w:rsidRPr="00D15027" w:rsidRDefault="00BA78DF" w:rsidP="00D15027">
      <w:pPr>
        <w:spacing w:after="120"/>
        <w:ind w:firstLine="709"/>
        <w:jc w:val="both"/>
        <w:rPr>
          <w:noProof/>
          <w:sz w:val="22"/>
          <w:szCs w:val="22"/>
        </w:rPr>
      </w:pPr>
      <w:r w:rsidRPr="00D15027">
        <w:rPr>
          <w:noProof/>
          <w:sz w:val="22"/>
          <w:szCs w:val="22"/>
        </w:rPr>
        <w:t>2</w:t>
      </w:r>
      <w:r w:rsidR="00255ECB" w:rsidRPr="00D15027">
        <w:rPr>
          <w:noProof/>
          <w:sz w:val="22"/>
          <w:szCs w:val="22"/>
        </w:rPr>
        <w:t>.4.3</w:t>
      </w:r>
      <w:r w:rsidR="009A648C" w:rsidRPr="00D15027">
        <w:rPr>
          <w:noProof/>
          <w:sz w:val="22"/>
          <w:szCs w:val="22"/>
        </w:rPr>
        <w:t>. В случае неисполнения или ненадлежащего и</w:t>
      </w:r>
      <w:r w:rsidR="00E51D16" w:rsidRPr="00D15027">
        <w:rPr>
          <w:noProof/>
          <w:sz w:val="22"/>
          <w:szCs w:val="22"/>
        </w:rPr>
        <w:t>сполнения своих обязанностей по </w:t>
      </w:r>
      <w:r w:rsidR="009A648C" w:rsidRPr="00D15027">
        <w:rPr>
          <w:noProof/>
          <w:sz w:val="22"/>
          <w:szCs w:val="22"/>
        </w:rPr>
        <w:t xml:space="preserve">Контракту возместить ущерб, причиненный </w:t>
      </w:r>
      <w:r w:rsidR="00C42E3C" w:rsidRPr="00D15027">
        <w:rPr>
          <w:noProof/>
          <w:sz w:val="22"/>
          <w:szCs w:val="22"/>
        </w:rPr>
        <w:t>З</w:t>
      </w:r>
      <w:r w:rsidR="009A648C" w:rsidRPr="00D15027">
        <w:rPr>
          <w:noProof/>
          <w:sz w:val="22"/>
          <w:szCs w:val="22"/>
        </w:rPr>
        <w:t>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6BEA689E" w14:textId="77777777" w:rsidR="009A648C" w:rsidRPr="00D15027" w:rsidRDefault="00255ECB" w:rsidP="00D15027">
      <w:pPr>
        <w:spacing w:after="120"/>
        <w:ind w:firstLine="709"/>
        <w:jc w:val="both"/>
        <w:rPr>
          <w:noProof/>
          <w:sz w:val="22"/>
          <w:szCs w:val="22"/>
        </w:rPr>
      </w:pPr>
      <w:r w:rsidRPr="00D15027">
        <w:rPr>
          <w:noProof/>
          <w:sz w:val="22"/>
          <w:szCs w:val="22"/>
        </w:rPr>
        <w:t>2.4.4</w:t>
      </w:r>
      <w:r w:rsidR="009A648C" w:rsidRPr="00D15027">
        <w:rPr>
          <w:noProof/>
          <w:sz w:val="22"/>
          <w:szCs w:val="22"/>
        </w:rPr>
        <w:t>. Своевременно предоставлять достоверную информацию о ходе исполнения своих обязательств, в том числ</w:t>
      </w:r>
      <w:r w:rsidR="00C42E3C" w:rsidRPr="00D15027">
        <w:rPr>
          <w:noProof/>
          <w:sz w:val="22"/>
          <w:szCs w:val="22"/>
        </w:rPr>
        <w:t>е о сложностях, возникающих при </w:t>
      </w:r>
      <w:r w:rsidR="009A648C" w:rsidRPr="00D15027">
        <w:rPr>
          <w:noProof/>
          <w:sz w:val="22"/>
          <w:szCs w:val="22"/>
        </w:rPr>
        <w:t>исполнении Контракта.</w:t>
      </w:r>
    </w:p>
    <w:p w14:paraId="1ABC74A1" w14:textId="77777777" w:rsidR="009A648C" w:rsidRPr="00D15027" w:rsidRDefault="00255ECB" w:rsidP="00D15027">
      <w:pPr>
        <w:spacing w:after="120"/>
        <w:ind w:firstLine="709"/>
        <w:jc w:val="both"/>
        <w:rPr>
          <w:noProof/>
          <w:sz w:val="22"/>
          <w:szCs w:val="22"/>
        </w:rPr>
      </w:pPr>
      <w:r w:rsidRPr="00D15027">
        <w:rPr>
          <w:noProof/>
          <w:sz w:val="22"/>
          <w:szCs w:val="22"/>
        </w:rPr>
        <w:t>2.4.5</w:t>
      </w:r>
      <w:r w:rsidR="009A648C" w:rsidRPr="00D15027">
        <w:rPr>
          <w:noProof/>
          <w:sz w:val="22"/>
          <w:szCs w:val="22"/>
        </w:rPr>
        <w:t>. Выполнять иные обязанности, предусмотренные действующим законодательством Российской Федерации и Контрактом.</w:t>
      </w:r>
    </w:p>
    <w:p w14:paraId="4AD30873" w14:textId="77777777" w:rsidR="009A648C" w:rsidRPr="00D15027" w:rsidRDefault="009A648C" w:rsidP="00D15027">
      <w:pPr>
        <w:spacing w:after="120"/>
        <w:ind w:firstLine="709"/>
        <w:jc w:val="both"/>
        <w:rPr>
          <w:noProof/>
          <w:sz w:val="22"/>
          <w:szCs w:val="22"/>
        </w:rPr>
      </w:pPr>
      <w:r w:rsidRPr="00D15027">
        <w:rPr>
          <w:noProof/>
          <w:sz w:val="22"/>
          <w:szCs w:val="22"/>
        </w:rPr>
        <w:t>2.5. </w:t>
      </w:r>
      <w:r w:rsidR="001C5AE7">
        <w:rPr>
          <w:noProof/>
          <w:sz w:val="22"/>
          <w:szCs w:val="22"/>
        </w:rPr>
        <w:t>Исполнитель</w:t>
      </w:r>
      <w:r w:rsidRPr="00D15027">
        <w:rPr>
          <w:noProof/>
          <w:sz w:val="22"/>
          <w:szCs w:val="22"/>
        </w:rPr>
        <w:t xml:space="preserve"> вправе:</w:t>
      </w:r>
    </w:p>
    <w:p w14:paraId="1CF7F3F4" w14:textId="77777777" w:rsidR="009A648C" w:rsidRPr="00D15027" w:rsidRDefault="009A648C" w:rsidP="00D15027">
      <w:pPr>
        <w:spacing w:after="120"/>
        <w:ind w:firstLine="709"/>
        <w:jc w:val="both"/>
        <w:rPr>
          <w:noProof/>
          <w:sz w:val="22"/>
          <w:szCs w:val="22"/>
        </w:rPr>
      </w:pPr>
      <w:r w:rsidRPr="00D15027">
        <w:rPr>
          <w:noProof/>
          <w:sz w:val="22"/>
          <w:szCs w:val="22"/>
        </w:rPr>
        <w:t xml:space="preserve">2.5.1. Требовать оплату надлежащим образом </w:t>
      </w:r>
      <w:r w:rsidR="003D0645">
        <w:rPr>
          <w:noProof/>
          <w:sz w:val="22"/>
          <w:szCs w:val="22"/>
        </w:rPr>
        <w:t>оказанных и принятых</w:t>
      </w:r>
      <w:r w:rsidRPr="00D15027">
        <w:rPr>
          <w:noProof/>
          <w:sz w:val="22"/>
          <w:szCs w:val="22"/>
        </w:rPr>
        <w:t xml:space="preserve"> </w:t>
      </w:r>
      <w:r w:rsidR="00C42E3C" w:rsidRPr="00D15027">
        <w:rPr>
          <w:noProof/>
          <w:sz w:val="22"/>
          <w:szCs w:val="22"/>
        </w:rPr>
        <w:t>Заказчиком</w:t>
      </w:r>
      <w:r w:rsidR="003D0645">
        <w:rPr>
          <w:noProof/>
          <w:sz w:val="22"/>
          <w:szCs w:val="22"/>
        </w:rPr>
        <w:t xml:space="preserve"> услуг в </w:t>
      </w:r>
      <w:r w:rsidRPr="00D15027">
        <w:rPr>
          <w:noProof/>
          <w:sz w:val="22"/>
          <w:szCs w:val="22"/>
        </w:rPr>
        <w:t>соответствии с условиями Контракта.</w:t>
      </w:r>
    </w:p>
    <w:p w14:paraId="6F5698C0" w14:textId="77777777" w:rsidR="009A648C" w:rsidRPr="00D15027" w:rsidRDefault="009A648C" w:rsidP="00D15027">
      <w:pPr>
        <w:spacing w:after="120"/>
        <w:ind w:firstLine="709"/>
        <w:jc w:val="both"/>
        <w:rPr>
          <w:sz w:val="22"/>
          <w:szCs w:val="22"/>
        </w:rPr>
      </w:pPr>
      <w:r w:rsidRPr="00D15027">
        <w:rPr>
          <w:noProof/>
          <w:sz w:val="22"/>
          <w:szCs w:val="22"/>
        </w:rPr>
        <w:t>2.5.2. Требовать уплату неустойки (штрафов, пеней) согласно условиям Контракта.</w:t>
      </w:r>
    </w:p>
    <w:p w14:paraId="682EF808" w14:textId="77777777" w:rsidR="00314ABA" w:rsidRPr="00D15027" w:rsidRDefault="00314ABA" w:rsidP="00D15027">
      <w:pPr>
        <w:pStyle w:val="a7"/>
        <w:spacing w:after="120"/>
        <w:ind w:left="0"/>
        <w:contextualSpacing w:val="0"/>
        <w:jc w:val="center"/>
        <w:rPr>
          <w:b/>
          <w:sz w:val="22"/>
          <w:szCs w:val="22"/>
        </w:rPr>
      </w:pPr>
      <w:r w:rsidRPr="00D15027">
        <w:rPr>
          <w:b/>
          <w:sz w:val="22"/>
          <w:szCs w:val="22"/>
        </w:rPr>
        <w:t>3. Цена Контракта, порядок и срок расчетов</w:t>
      </w:r>
    </w:p>
    <w:p w14:paraId="6CEE3587" w14:textId="0896FB17" w:rsidR="00727C44" w:rsidRDefault="00314ABA" w:rsidP="00727C44">
      <w:pPr>
        <w:spacing w:after="120"/>
        <w:ind w:firstLine="709"/>
        <w:jc w:val="both"/>
        <w:rPr>
          <w:sz w:val="22"/>
          <w:szCs w:val="22"/>
        </w:rPr>
      </w:pPr>
      <w:r w:rsidRPr="00D15027">
        <w:rPr>
          <w:sz w:val="22"/>
          <w:szCs w:val="22"/>
        </w:rPr>
        <w:t>3.1.</w:t>
      </w:r>
      <w:r w:rsidRPr="00D15027">
        <w:rPr>
          <w:sz w:val="22"/>
          <w:szCs w:val="22"/>
        </w:rPr>
        <w:tab/>
      </w:r>
      <w:r w:rsidR="00727C44">
        <w:rPr>
          <w:sz w:val="22"/>
          <w:szCs w:val="22"/>
        </w:rPr>
        <w:t>Цена</w:t>
      </w:r>
      <w:r w:rsidR="00406111">
        <w:rPr>
          <w:sz w:val="22"/>
          <w:szCs w:val="22"/>
        </w:rPr>
        <w:t xml:space="preserve"> </w:t>
      </w:r>
      <w:r w:rsidR="001C5AE7">
        <w:rPr>
          <w:sz w:val="22"/>
          <w:szCs w:val="22"/>
        </w:rPr>
        <w:t>Контракта</w:t>
      </w:r>
      <w:r w:rsidR="00727C44">
        <w:rPr>
          <w:sz w:val="22"/>
          <w:szCs w:val="22"/>
        </w:rPr>
        <w:t xml:space="preserve"> составляет </w:t>
      </w:r>
      <w:r w:rsidR="0087147F">
        <w:rPr>
          <w:b/>
          <w:sz w:val="22"/>
          <w:szCs w:val="22"/>
          <w:highlight w:val="yellow"/>
        </w:rPr>
        <w:t>38</w:t>
      </w:r>
      <w:r w:rsidR="00727C44" w:rsidRPr="00727C44">
        <w:rPr>
          <w:b/>
          <w:sz w:val="22"/>
          <w:szCs w:val="22"/>
          <w:highlight w:val="yellow"/>
        </w:rPr>
        <w:t xml:space="preserve"> </w:t>
      </w:r>
      <w:r w:rsidR="003A05E3">
        <w:rPr>
          <w:b/>
          <w:sz w:val="22"/>
          <w:szCs w:val="22"/>
          <w:highlight w:val="yellow"/>
        </w:rPr>
        <w:t>0</w:t>
      </w:r>
      <w:r w:rsidR="00727C44" w:rsidRPr="00727C44">
        <w:rPr>
          <w:b/>
          <w:sz w:val="22"/>
          <w:szCs w:val="22"/>
          <w:highlight w:val="yellow"/>
        </w:rPr>
        <w:t>0</w:t>
      </w:r>
      <w:r w:rsidR="00406111" w:rsidRPr="00727C44">
        <w:rPr>
          <w:b/>
          <w:sz w:val="22"/>
          <w:szCs w:val="22"/>
          <w:highlight w:val="yellow"/>
        </w:rPr>
        <w:t>0 (</w:t>
      </w:r>
      <w:r w:rsidR="0087147F">
        <w:rPr>
          <w:b/>
          <w:sz w:val="22"/>
          <w:szCs w:val="22"/>
          <w:highlight w:val="yellow"/>
        </w:rPr>
        <w:t>тридцать восемь тысяч</w:t>
      </w:r>
      <w:r w:rsidR="00727C44" w:rsidRPr="00727C44">
        <w:rPr>
          <w:b/>
          <w:sz w:val="22"/>
          <w:szCs w:val="22"/>
          <w:highlight w:val="yellow"/>
        </w:rPr>
        <w:t>) рублей 00 копеек</w:t>
      </w:r>
      <w:r w:rsidR="00727C44">
        <w:rPr>
          <w:sz w:val="22"/>
          <w:szCs w:val="22"/>
          <w:highlight w:val="yellow"/>
        </w:rPr>
        <w:t xml:space="preserve"> (НДС не</w:t>
      </w:r>
      <w:r w:rsidR="003A05E3">
        <w:rPr>
          <w:sz w:val="22"/>
          <w:szCs w:val="22"/>
          <w:highlight w:val="yellow"/>
        </w:rPr>
        <w:t> </w:t>
      </w:r>
      <w:r w:rsidR="00727C44">
        <w:rPr>
          <w:sz w:val="22"/>
          <w:szCs w:val="22"/>
          <w:highlight w:val="yellow"/>
        </w:rPr>
        <w:t>облагается)</w:t>
      </w:r>
      <w:r w:rsidR="00727C44">
        <w:rPr>
          <w:sz w:val="22"/>
          <w:szCs w:val="22"/>
        </w:rPr>
        <w:t xml:space="preserve"> и </w:t>
      </w:r>
      <w:r w:rsidR="00727C44" w:rsidRPr="00D15027">
        <w:rPr>
          <w:sz w:val="22"/>
          <w:szCs w:val="22"/>
        </w:rPr>
        <w:t xml:space="preserve">включает в себя стоимость </w:t>
      </w:r>
      <w:r w:rsidR="00727C44">
        <w:rPr>
          <w:sz w:val="22"/>
          <w:szCs w:val="22"/>
        </w:rPr>
        <w:t>услуг и иных расходов Исполнителя, связанных с </w:t>
      </w:r>
      <w:r w:rsidR="00727C44" w:rsidRPr="001C5AE7">
        <w:rPr>
          <w:sz w:val="22"/>
          <w:szCs w:val="22"/>
        </w:rPr>
        <w:t xml:space="preserve">выполнением всех обязательств по </w:t>
      </w:r>
      <w:r w:rsidR="00727C44">
        <w:rPr>
          <w:sz w:val="22"/>
          <w:szCs w:val="22"/>
        </w:rPr>
        <w:t xml:space="preserve">Контракту, </w:t>
      </w:r>
      <w:r w:rsidR="00727C44" w:rsidRPr="001C5AE7">
        <w:rPr>
          <w:sz w:val="22"/>
          <w:szCs w:val="22"/>
        </w:rPr>
        <w:t xml:space="preserve">а также </w:t>
      </w:r>
      <w:r w:rsidR="00727C44">
        <w:rPr>
          <w:sz w:val="22"/>
          <w:szCs w:val="22"/>
        </w:rPr>
        <w:t>все уплачиваемые и взимаемые на </w:t>
      </w:r>
      <w:r w:rsidR="00727C44" w:rsidRPr="001C5AE7">
        <w:rPr>
          <w:sz w:val="22"/>
          <w:szCs w:val="22"/>
        </w:rPr>
        <w:t>территории Российской Федерации налоги, сборы и пошлины.</w:t>
      </w:r>
    </w:p>
    <w:p w14:paraId="3903E468" w14:textId="3AB0B526" w:rsidR="001157B7" w:rsidRDefault="001157B7" w:rsidP="001157B7">
      <w:pPr>
        <w:spacing w:after="120"/>
        <w:ind w:firstLine="709"/>
        <w:jc w:val="both"/>
        <w:rPr>
          <w:sz w:val="22"/>
          <w:szCs w:val="22"/>
        </w:rPr>
      </w:pPr>
      <w:r w:rsidRPr="00D15027">
        <w:rPr>
          <w:sz w:val="22"/>
          <w:szCs w:val="22"/>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09886818" w14:textId="46D7A821" w:rsidR="00795F5C" w:rsidRPr="00D15027" w:rsidRDefault="001C5AE7" w:rsidP="00D15027">
      <w:pPr>
        <w:spacing w:after="120"/>
        <w:ind w:firstLine="709"/>
        <w:jc w:val="both"/>
        <w:rPr>
          <w:sz w:val="22"/>
          <w:szCs w:val="22"/>
        </w:rPr>
      </w:pPr>
      <w:r>
        <w:rPr>
          <w:sz w:val="22"/>
          <w:szCs w:val="22"/>
        </w:rPr>
        <w:t>3.</w:t>
      </w:r>
      <w:r w:rsidR="001157B7">
        <w:rPr>
          <w:sz w:val="22"/>
          <w:szCs w:val="22"/>
        </w:rPr>
        <w:t>3</w:t>
      </w:r>
      <w:r w:rsidR="00314ABA" w:rsidRPr="00D15027">
        <w:rPr>
          <w:sz w:val="22"/>
          <w:szCs w:val="22"/>
        </w:rPr>
        <w:t xml:space="preserve">. </w:t>
      </w:r>
      <w:r w:rsidR="00150870" w:rsidRPr="00D15027">
        <w:rPr>
          <w:sz w:val="22"/>
          <w:szCs w:val="22"/>
        </w:rPr>
        <w:t>Оплата осуществляется Заказчиком в срок, не превышающий 10 рабочих дней</w:t>
      </w:r>
      <w:r w:rsidR="00FD363F" w:rsidRPr="00D15027">
        <w:rPr>
          <w:sz w:val="22"/>
          <w:szCs w:val="22"/>
        </w:rPr>
        <w:t xml:space="preserve"> </w:t>
      </w:r>
      <w:r w:rsidR="00150870" w:rsidRPr="00D15027">
        <w:rPr>
          <w:sz w:val="22"/>
          <w:szCs w:val="22"/>
        </w:rPr>
        <w:t xml:space="preserve">с даты подписания </w:t>
      </w:r>
      <w:r w:rsidR="005D2069" w:rsidRPr="00D15027">
        <w:rPr>
          <w:sz w:val="22"/>
          <w:szCs w:val="22"/>
        </w:rPr>
        <w:t>З</w:t>
      </w:r>
      <w:r w:rsidR="00150870" w:rsidRPr="00D15027">
        <w:rPr>
          <w:sz w:val="22"/>
          <w:szCs w:val="22"/>
        </w:rPr>
        <w:t xml:space="preserve">аказчиком </w:t>
      </w:r>
      <w:r w:rsidR="00941A32" w:rsidRPr="00D15027">
        <w:rPr>
          <w:sz w:val="22"/>
          <w:szCs w:val="22"/>
        </w:rPr>
        <w:t>документов</w:t>
      </w:r>
      <w:r w:rsidR="005D2069" w:rsidRPr="00D15027">
        <w:rPr>
          <w:sz w:val="22"/>
          <w:szCs w:val="22"/>
        </w:rPr>
        <w:t xml:space="preserve"> о приемке </w:t>
      </w:r>
      <w:r>
        <w:rPr>
          <w:sz w:val="22"/>
          <w:szCs w:val="22"/>
        </w:rPr>
        <w:t>оказанных услуг.</w:t>
      </w:r>
    </w:p>
    <w:p w14:paraId="510E117F" w14:textId="45876203" w:rsidR="00314ABA" w:rsidRPr="00D15027" w:rsidRDefault="001C5AE7" w:rsidP="00D15027">
      <w:pPr>
        <w:spacing w:after="120"/>
        <w:ind w:firstLine="709"/>
        <w:jc w:val="both"/>
        <w:rPr>
          <w:sz w:val="22"/>
          <w:szCs w:val="22"/>
        </w:rPr>
      </w:pPr>
      <w:r>
        <w:rPr>
          <w:sz w:val="22"/>
          <w:szCs w:val="22"/>
        </w:rPr>
        <w:t>3.</w:t>
      </w:r>
      <w:r w:rsidR="001157B7">
        <w:rPr>
          <w:sz w:val="22"/>
          <w:szCs w:val="22"/>
        </w:rPr>
        <w:t>4</w:t>
      </w:r>
      <w:r w:rsidR="00314ABA" w:rsidRPr="00D15027">
        <w:rPr>
          <w:sz w:val="22"/>
          <w:szCs w:val="22"/>
        </w:rPr>
        <w:t>. Оплата по Контракту осуществляетс</w:t>
      </w:r>
      <w:r w:rsidR="00E51D16" w:rsidRPr="00D15027">
        <w:rPr>
          <w:sz w:val="22"/>
          <w:szCs w:val="22"/>
        </w:rPr>
        <w:t xml:space="preserve">я в рублях Российской Федерации </w:t>
      </w:r>
      <w:r w:rsidR="00314ABA" w:rsidRPr="00D15027">
        <w:rPr>
          <w:sz w:val="22"/>
          <w:szCs w:val="22"/>
        </w:rPr>
        <w:t xml:space="preserve">в безналичном порядке путем перечисления </w:t>
      </w:r>
      <w:r w:rsidR="005D2069" w:rsidRPr="00D15027">
        <w:rPr>
          <w:sz w:val="22"/>
          <w:szCs w:val="22"/>
        </w:rPr>
        <w:t>З</w:t>
      </w:r>
      <w:r w:rsidR="00314ABA" w:rsidRPr="00D15027">
        <w:rPr>
          <w:sz w:val="22"/>
          <w:szCs w:val="22"/>
        </w:rPr>
        <w:t xml:space="preserve">аказчиком </w:t>
      </w:r>
      <w:r w:rsidR="00C30D4E" w:rsidRPr="00D15027">
        <w:rPr>
          <w:sz w:val="22"/>
          <w:szCs w:val="22"/>
        </w:rPr>
        <w:t>денежных средств</w:t>
      </w:r>
      <w:r w:rsidR="00FD363F" w:rsidRPr="00D15027">
        <w:rPr>
          <w:sz w:val="22"/>
          <w:szCs w:val="22"/>
        </w:rPr>
        <w:t xml:space="preserve"> </w:t>
      </w:r>
      <w:r w:rsidR="005D2069" w:rsidRPr="00D15027">
        <w:rPr>
          <w:sz w:val="22"/>
          <w:szCs w:val="22"/>
        </w:rPr>
        <w:t>на </w:t>
      </w:r>
      <w:r w:rsidR="00E51D16" w:rsidRPr="00D15027">
        <w:rPr>
          <w:sz w:val="22"/>
          <w:szCs w:val="22"/>
        </w:rPr>
        <w:t xml:space="preserve">расчетный счет </w:t>
      </w:r>
      <w:r>
        <w:rPr>
          <w:sz w:val="22"/>
          <w:szCs w:val="22"/>
        </w:rPr>
        <w:t>Исполнителя</w:t>
      </w:r>
      <w:r w:rsidR="00314ABA" w:rsidRPr="00D15027">
        <w:rPr>
          <w:sz w:val="22"/>
          <w:szCs w:val="22"/>
        </w:rPr>
        <w:t>.</w:t>
      </w:r>
    </w:p>
    <w:p w14:paraId="23C2187E" w14:textId="10F30A23" w:rsidR="00314ABA" w:rsidRPr="00D15027" w:rsidRDefault="001C5AE7" w:rsidP="00D15027">
      <w:pPr>
        <w:spacing w:after="120"/>
        <w:ind w:firstLine="709"/>
        <w:jc w:val="both"/>
        <w:rPr>
          <w:sz w:val="22"/>
          <w:szCs w:val="22"/>
        </w:rPr>
      </w:pPr>
      <w:r>
        <w:rPr>
          <w:sz w:val="22"/>
          <w:szCs w:val="22"/>
        </w:rPr>
        <w:t>3.</w:t>
      </w:r>
      <w:r w:rsidR="001157B7">
        <w:rPr>
          <w:sz w:val="22"/>
          <w:szCs w:val="22"/>
        </w:rPr>
        <w:t>5</w:t>
      </w:r>
      <w:r w:rsidR="00314ABA" w:rsidRPr="00D15027">
        <w:rPr>
          <w:sz w:val="22"/>
          <w:szCs w:val="22"/>
        </w:rPr>
        <w:t xml:space="preserve">. Обязательства по оплате </w:t>
      </w:r>
      <w:r>
        <w:rPr>
          <w:sz w:val="22"/>
          <w:szCs w:val="22"/>
        </w:rPr>
        <w:t>оказанных услуг</w:t>
      </w:r>
      <w:r w:rsidR="00C30D4E" w:rsidRPr="00D15027">
        <w:rPr>
          <w:sz w:val="22"/>
          <w:szCs w:val="22"/>
        </w:rPr>
        <w:t xml:space="preserve"> считаются выполненными</w:t>
      </w:r>
      <w:r w:rsidR="00FD363F" w:rsidRPr="00D15027">
        <w:rPr>
          <w:sz w:val="22"/>
          <w:szCs w:val="22"/>
        </w:rPr>
        <w:t xml:space="preserve"> </w:t>
      </w:r>
      <w:r w:rsidR="00BD0FD0" w:rsidRPr="00D15027">
        <w:rPr>
          <w:sz w:val="22"/>
          <w:szCs w:val="22"/>
        </w:rPr>
        <w:t xml:space="preserve">в день </w:t>
      </w:r>
      <w:r w:rsidR="00314ABA" w:rsidRPr="00D15027">
        <w:rPr>
          <w:sz w:val="22"/>
          <w:szCs w:val="22"/>
        </w:rPr>
        <w:t xml:space="preserve">списания денежных средств со счетов </w:t>
      </w:r>
      <w:r w:rsidR="005D2069" w:rsidRPr="00D15027">
        <w:rPr>
          <w:sz w:val="22"/>
          <w:szCs w:val="22"/>
        </w:rPr>
        <w:t>Заказчика.</w:t>
      </w:r>
    </w:p>
    <w:p w14:paraId="68326E11" w14:textId="4DAE6DFD" w:rsidR="00BD4C17" w:rsidRPr="00D15027" w:rsidRDefault="001C5AE7" w:rsidP="00D15027">
      <w:pPr>
        <w:spacing w:after="120"/>
        <w:ind w:firstLine="709"/>
        <w:jc w:val="both"/>
        <w:rPr>
          <w:sz w:val="22"/>
          <w:szCs w:val="22"/>
        </w:rPr>
      </w:pPr>
      <w:r>
        <w:rPr>
          <w:sz w:val="22"/>
          <w:szCs w:val="22"/>
        </w:rPr>
        <w:t>3.</w:t>
      </w:r>
      <w:r w:rsidR="001157B7">
        <w:rPr>
          <w:sz w:val="22"/>
          <w:szCs w:val="22"/>
        </w:rPr>
        <w:t>6</w:t>
      </w:r>
      <w:r w:rsidR="00BD4C17" w:rsidRPr="00D15027">
        <w:rPr>
          <w:sz w:val="22"/>
          <w:szCs w:val="22"/>
        </w:rPr>
        <w:t xml:space="preserve">. Сумма, подлежащая уплате </w:t>
      </w:r>
      <w:r w:rsidR="00DB0396" w:rsidRPr="00D15027">
        <w:rPr>
          <w:sz w:val="22"/>
          <w:szCs w:val="22"/>
        </w:rPr>
        <w:t>З</w:t>
      </w:r>
      <w:r w:rsidR="00BD4C17" w:rsidRPr="00D15027">
        <w:rPr>
          <w:sz w:val="22"/>
          <w:szCs w:val="22"/>
        </w:rPr>
        <w:t xml:space="preserve">аказчиком </w:t>
      </w:r>
      <w:r>
        <w:rPr>
          <w:sz w:val="22"/>
          <w:szCs w:val="22"/>
        </w:rPr>
        <w:t>Исполнителю</w:t>
      </w:r>
      <w:r w:rsidR="00BD4C17" w:rsidRPr="00D15027">
        <w:rPr>
          <w:sz w:val="22"/>
          <w:szCs w:val="22"/>
        </w:rPr>
        <w:t>, в том числе зарегистрированному в качестве индивидуального предпринимателя, уменьшае</w:t>
      </w:r>
      <w:r w:rsidR="005D2069" w:rsidRPr="00D15027">
        <w:rPr>
          <w:sz w:val="22"/>
          <w:szCs w:val="22"/>
        </w:rPr>
        <w:t>тся на размер налогов, сборов и </w:t>
      </w:r>
      <w:r w:rsidR="00E51D16" w:rsidRPr="00D15027">
        <w:rPr>
          <w:sz w:val="22"/>
          <w:szCs w:val="22"/>
        </w:rPr>
        <w:t>иных обязательных платежей в </w:t>
      </w:r>
      <w:r w:rsidR="00BD4C17" w:rsidRPr="00D15027">
        <w:rPr>
          <w:sz w:val="22"/>
          <w:szCs w:val="22"/>
        </w:rPr>
        <w:t>бюджеты бюджетной системы Российской Федерации, связанн</w:t>
      </w:r>
      <w:r w:rsidR="009656B4" w:rsidRPr="00D15027">
        <w:rPr>
          <w:sz w:val="22"/>
          <w:szCs w:val="22"/>
        </w:rPr>
        <w:t>ых с </w:t>
      </w:r>
      <w:r w:rsidR="00BD4C17" w:rsidRPr="00D15027">
        <w:rPr>
          <w:sz w:val="22"/>
          <w:szCs w:val="22"/>
        </w:rPr>
        <w:t xml:space="preserve">оплатой </w:t>
      </w:r>
      <w:r w:rsidR="00D36A4F" w:rsidRPr="00D15027">
        <w:rPr>
          <w:sz w:val="22"/>
          <w:szCs w:val="22"/>
        </w:rPr>
        <w:t>К</w:t>
      </w:r>
      <w:r w:rsidR="005D2069" w:rsidRPr="00D15027">
        <w:rPr>
          <w:sz w:val="22"/>
          <w:szCs w:val="22"/>
        </w:rPr>
        <w:t xml:space="preserve">онтракта, </w:t>
      </w:r>
      <w:r w:rsidR="00E51D16" w:rsidRPr="00D15027">
        <w:rPr>
          <w:sz w:val="22"/>
          <w:szCs w:val="22"/>
        </w:rPr>
        <w:t>если в </w:t>
      </w:r>
      <w:r w:rsidR="005D2069" w:rsidRPr="00D15027">
        <w:rPr>
          <w:sz w:val="22"/>
          <w:szCs w:val="22"/>
        </w:rPr>
        <w:t>соответствии с </w:t>
      </w:r>
      <w:r w:rsidR="00BD4C17" w:rsidRPr="00D15027">
        <w:rPr>
          <w:sz w:val="22"/>
          <w:szCs w:val="22"/>
        </w:rPr>
        <w:t>законодательством Р</w:t>
      </w:r>
      <w:r w:rsidR="009656B4" w:rsidRPr="00D15027">
        <w:rPr>
          <w:sz w:val="22"/>
          <w:szCs w:val="22"/>
        </w:rPr>
        <w:t>оссийской Федерации о налогах и </w:t>
      </w:r>
      <w:r w:rsidR="00BD4C17" w:rsidRPr="00D15027">
        <w:rPr>
          <w:sz w:val="22"/>
          <w:szCs w:val="22"/>
        </w:rPr>
        <w:t xml:space="preserve">сборах такие налоги, сборы и иные обязательные платежи подлежат уплате в бюджеты бюджетной системы Российской Федерации </w:t>
      </w:r>
      <w:r w:rsidR="005D5657">
        <w:rPr>
          <w:sz w:val="22"/>
          <w:szCs w:val="22"/>
        </w:rPr>
        <w:t>З</w:t>
      </w:r>
      <w:r w:rsidR="00BD4C17" w:rsidRPr="00D15027">
        <w:rPr>
          <w:sz w:val="22"/>
          <w:szCs w:val="22"/>
        </w:rPr>
        <w:t>аказчиком.</w:t>
      </w:r>
    </w:p>
    <w:p w14:paraId="71B56946" w14:textId="35E18F60" w:rsidR="00BC0663" w:rsidRDefault="001C5AE7" w:rsidP="00D15027">
      <w:pPr>
        <w:spacing w:after="120"/>
        <w:ind w:firstLine="709"/>
        <w:jc w:val="both"/>
        <w:rPr>
          <w:sz w:val="22"/>
          <w:szCs w:val="22"/>
        </w:rPr>
      </w:pPr>
      <w:r>
        <w:rPr>
          <w:sz w:val="22"/>
          <w:szCs w:val="22"/>
        </w:rPr>
        <w:t>3.</w:t>
      </w:r>
      <w:r w:rsidR="001157B7">
        <w:rPr>
          <w:sz w:val="22"/>
          <w:szCs w:val="22"/>
        </w:rPr>
        <w:t>7</w:t>
      </w:r>
      <w:r w:rsidR="00BC0663" w:rsidRPr="00D15027">
        <w:rPr>
          <w:sz w:val="22"/>
          <w:szCs w:val="22"/>
        </w:rPr>
        <w:t xml:space="preserve">. </w:t>
      </w:r>
      <w:r w:rsidR="00F2099C" w:rsidRPr="009C3C07">
        <w:rPr>
          <w:sz w:val="22"/>
          <w:szCs w:val="22"/>
        </w:rPr>
        <w:t>Источник финансирования: средства бюджетных учреждений (</w:t>
      </w:r>
      <w:r w:rsidR="00F2099C" w:rsidRPr="003A111E">
        <w:rPr>
          <w:sz w:val="22"/>
          <w:szCs w:val="22"/>
        </w:rPr>
        <w:t xml:space="preserve">грант в форме субсидии федеральному государственному бюджетному образовательному учреждению дополнительного профессионального образования «Нижегородский региональный институт управления и экономики </w:t>
      </w:r>
      <w:r w:rsidR="00F2099C" w:rsidRPr="003A111E">
        <w:rPr>
          <w:sz w:val="22"/>
          <w:szCs w:val="22"/>
        </w:rPr>
        <w:lastRenderedPageBreak/>
        <w:t>агропромышленного комплекса» на финансовое обеспечение затрат на мероприятия, связанные с</w:t>
      </w:r>
      <w:r w:rsidR="00F2099C">
        <w:rPr>
          <w:sz w:val="22"/>
          <w:szCs w:val="22"/>
        </w:rPr>
        <w:t> </w:t>
      </w:r>
      <w:r w:rsidR="00F2099C" w:rsidRPr="003A111E">
        <w:rPr>
          <w:sz w:val="22"/>
          <w:szCs w:val="22"/>
        </w:rPr>
        <w:t>реализацией федерального проекта «Кадры в АПК»</w:t>
      </w:r>
      <w:r w:rsidR="00F2099C">
        <w:rPr>
          <w:sz w:val="22"/>
          <w:szCs w:val="22"/>
        </w:rPr>
        <w:t>).</w:t>
      </w:r>
    </w:p>
    <w:p w14:paraId="5794A03C" w14:textId="77777777" w:rsidR="00286357" w:rsidRPr="00D15027" w:rsidRDefault="00286357" w:rsidP="00286357">
      <w:pPr>
        <w:spacing w:after="120"/>
        <w:jc w:val="center"/>
        <w:rPr>
          <w:b/>
          <w:sz w:val="22"/>
          <w:szCs w:val="22"/>
        </w:rPr>
      </w:pPr>
      <w:r w:rsidRPr="00D15027">
        <w:rPr>
          <w:b/>
          <w:sz w:val="22"/>
          <w:szCs w:val="22"/>
        </w:rPr>
        <w:t xml:space="preserve">4. </w:t>
      </w:r>
      <w:r w:rsidRPr="0007209C">
        <w:rPr>
          <w:b/>
          <w:sz w:val="22"/>
          <w:szCs w:val="22"/>
        </w:rPr>
        <w:t>Расчет и обоснование цены Контракта</w:t>
      </w:r>
    </w:p>
    <w:p w14:paraId="7BD3F6BC" w14:textId="77777777" w:rsidR="00286357" w:rsidRPr="00D15027" w:rsidRDefault="00286357" w:rsidP="00286357">
      <w:pPr>
        <w:spacing w:after="120"/>
        <w:ind w:firstLine="709"/>
        <w:jc w:val="both"/>
        <w:rPr>
          <w:sz w:val="22"/>
          <w:szCs w:val="22"/>
        </w:rPr>
      </w:pPr>
      <w:r>
        <w:rPr>
          <w:sz w:val="22"/>
          <w:szCs w:val="22"/>
        </w:rPr>
        <w:t>4.1</w:t>
      </w:r>
      <w:r w:rsidRPr="00D15027">
        <w:rPr>
          <w:sz w:val="22"/>
          <w:szCs w:val="22"/>
        </w:rPr>
        <w:t xml:space="preserve">. </w:t>
      </w:r>
      <w:r w:rsidRPr="0007209C">
        <w:rPr>
          <w:sz w:val="22"/>
          <w:szCs w:val="22"/>
        </w:rPr>
        <w:t>Цена Контракта была определена методом сопоставим</w:t>
      </w:r>
      <w:r>
        <w:rPr>
          <w:sz w:val="22"/>
          <w:szCs w:val="22"/>
        </w:rPr>
        <w:t>ых рыночных цен (анализ рынка).</w:t>
      </w:r>
    </w:p>
    <w:p w14:paraId="0DAD7B71" w14:textId="77777777" w:rsidR="00314ABA" w:rsidRPr="00D15027" w:rsidRDefault="00286357" w:rsidP="00D15027">
      <w:pPr>
        <w:spacing w:after="120"/>
        <w:jc w:val="center"/>
        <w:rPr>
          <w:b/>
          <w:sz w:val="22"/>
          <w:szCs w:val="22"/>
        </w:rPr>
      </w:pPr>
      <w:r>
        <w:rPr>
          <w:b/>
          <w:sz w:val="22"/>
          <w:szCs w:val="22"/>
        </w:rPr>
        <w:t>5</w:t>
      </w:r>
      <w:r w:rsidR="00314ABA" w:rsidRPr="00D15027">
        <w:rPr>
          <w:b/>
          <w:sz w:val="22"/>
          <w:szCs w:val="22"/>
        </w:rPr>
        <w:t xml:space="preserve">. Сроки и порядок </w:t>
      </w:r>
      <w:r w:rsidR="001C5AE7">
        <w:rPr>
          <w:b/>
          <w:sz w:val="22"/>
          <w:szCs w:val="22"/>
        </w:rPr>
        <w:t>оказания услуг</w:t>
      </w:r>
    </w:p>
    <w:p w14:paraId="53655C51" w14:textId="77777777" w:rsidR="00314ABA" w:rsidRPr="00D15027" w:rsidRDefault="00286357" w:rsidP="00D15027">
      <w:pPr>
        <w:spacing w:after="120"/>
        <w:ind w:firstLine="709"/>
        <w:jc w:val="both"/>
        <w:rPr>
          <w:sz w:val="22"/>
          <w:szCs w:val="22"/>
        </w:rPr>
      </w:pPr>
      <w:r>
        <w:rPr>
          <w:sz w:val="22"/>
          <w:szCs w:val="22"/>
        </w:rPr>
        <w:t>5</w:t>
      </w:r>
      <w:r w:rsidR="00314ABA" w:rsidRPr="00D15027">
        <w:rPr>
          <w:sz w:val="22"/>
          <w:szCs w:val="22"/>
        </w:rPr>
        <w:t xml:space="preserve">.1. </w:t>
      </w:r>
      <w:r w:rsidR="001C5AE7">
        <w:rPr>
          <w:sz w:val="22"/>
          <w:szCs w:val="22"/>
        </w:rPr>
        <w:t>Исполнитель</w:t>
      </w:r>
      <w:r w:rsidR="006E1906" w:rsidRPr="00D15027">
        <w:rPr>
          <w:sz w:val="22"/>
          <w:szCs w:val="22"/>
        </w:rPr>
        <w:t xml:space="preserve"> своими силами и за свой счет </w:t>
      </w:r>
      <w:r w:rsidR="001C5AE7">
        <w:rPr>
          <w:sz w:val="22"/>
          <w:szCs w:val="22"/>
        </w:rPr>
        <w:t xml:space="preserve">оказывает услуги Заказчику, </w:t>
      </w:r>
      <w:r w:rsidR="006E1906" w:rsidRPr="00D15027">
        <w:rPr>
          <w:sz w:val="22"/>
          <w:szCs w:val="22"/>
        </w:rPr>
        <w:t>согласно условиям Контракта.</w:t>
      </w:r>
      <w:r w:rsidR="00314ABA" w:rsidRPr="00D15027">
        <w:rPr>
          <w:sz w:val="22"/>
          <w:szCs w:val="22"/>
        </w:rPr>
        <w:t xml:space="preserve"> </w:t>
      </w:r>
    </w:p>
    <w:p w14:paraId="72936717" w14:textId="77777777" w:rsidR="00423A5A" w:rsidRPr="00D15027" w:rsidRDefault="00286357" w:rsidP="00977C5D">
      <w:pPr>
        <w:spacing w:after="120"/>
        <w:ind w:firstLine="709"/>
        <w:jc w:val="both"/>
        <w:rPr>
          <w:sz w:val="22"/>
          <w:szCs w:val="22"/>
          <w:lang w:eastAsia="ar-SA"/>
        </w:rPr>
      </w:pPr>
      <w:r>
        <w:rPr>
          <w:color w:val="000000"/>
          <w:sz w:val="22"/>
          <w:szCs w:val="22"/>
        </w:rPr>
        <w:t>5</w:t>
      </w:r>
      <w:r w:rsidR="001C5AE7">
        <w:rPr>
          <w:color w:val="000000"/>
          <w:sz w:val="22"/>
          <w:szCs w:val="22"/>
        </w:rPr>
        <w:t>.2</w:t>
      </w:r>
      <w:r w:rsidR="00314ABA" w:rsidRPr="00D15027">
        <w:rPr>
          <w:color w:val="000000"/>
          <w:sz w:val="22"/>
          <w:szCs w:val="22"/>
        </w:rPr>
        <w:t xml:space="preserve">. </w:t>
      </w:r>
      <w:r w:rsidR="001C5AE7">
        <w:rPr>
          <w:color w:val="000000"/>
          <w:sz w:val="22"/>
          <w:szCs w:val="22"/>
          <w:lang w:eastAsia="ar-SA"/>
        </w:rPr>
        <w:t>Исполнитель</w:t>
      </w:r>
      <w:r w:rsidR="00423A5A" w:rsidRPr="00D15027">
        <w:rPr>
          <w:color w:val="000000"/>
          <w:sz w:val="22"/>
          <w:szCs w:val="22"/>
          <w:lang w:eastAsia="ar-SA"/>
        </w:rPr>
        <w:t xml:space="preserve"> </w:t>
      </w:r>
      <w:r w:rsidRPr="00D15027">
        <w:rPr>
          <w:color w:val="000000"/>
          <w:sz w:val="22"/>
          <w:szCs w:val="22"/>
          <w:lang w:eastAsia="ar-SA"/>
        </w:rPr>
        <w:t>обязан до дня передачи товара или</w:t>
      </w:r>
      <w:r w:rsidRPr="00D15027">
        <w:rPr>
          <w:sz w:val="22"/>
          <w:szCs w:val="22"/>
          <w:lang w:eastAsia="ar-SA"/>
        </w:rPr>
        <w:t xml:space="preserve"> вместе с товаром в день его передачи, передать Заказчику </w:t>
      </w:r>
      <w:r>
        <w:rPr>
          <w:sz w:val="22"/>
          <w:szCs w:val="22"/>
          <w:lang w:eastAsia="ar-SA"/>
        </w:rPr>
        <w:t>оригиналы следующих</w:t>
      </w:r>
      <w:r w:rsidRPr="00D15027">
        <w:rPr>
          <w:sz w:val="22"/>
          <w:szCs w:val="22"/>
          <w:lang w:eastAsia="ar-SA"/>
        </w:rPr>
        <w:t xml:space="preserve"> док</w:t>
      </w:r>
      <w:r>
        <w:rPr>
          <w:sz w:val="22"/>
          <w:szCs w:val="22"/>
          <w:lang w:eastAsia="ar-SA"/>
        </w:rPr>
        <w:t>ументов</w:t>
      </w:r>
      <w:r w:rsidRPr="00D15027">
        <w:rPr>
          <w:sz w:val="22"/>
          <w:szCs w:val="22"/>
          <w:lang w:eastAsia="ar-SA"/>
        </w:rPr>
        <w:t xml:space="preserve">, относящиеся к товару, а также документы, </w:t>
      </w:r>
      <w:r w:rsidRPr="00D15027">
        <w:rPr>
          <w:sz w:val="22"/>
          <w:szCs w:val="22"/>
        </w:rPr>
        <w:t>необходимые для правильного учета товара</w:t>
      </w:r>
      <w:r w:rsidRPr="00D15027">
        <w:rPr>
          <w:sz w:val="22"/>
          <w:szCs w:val="22"/>
          <w:lang w:eastAsia="ar-SA"/>
        </w:rPr>
        <w:t xml:space="preserve"> </w:t>
      </w:r>
      <w:r w:rsidRPr="00D15027">
        <w:rPr>
          <w:sz w:val="22"/>
          <w:szCs w:val="22"/>
        </w:rPr>
        <w:t>и совершения операций с ним</w:t>
      </w:r>
      <w:r w:rsidRPr="00D15027">
        <w:rPr>
          <w:sz w:val="22"/>
          <w:szCs w:val="22"/>
          <w:lang w:eastAsia="ar-SA"/>
        </w:rPr>
        <w:t>:</w:t>
      </w:r>
    </w:p>
    <w:p w14:paraId="1BE6CB21" w14:textId="77777777" w:rsidR="00286357" w:rsidRPr="00D15027" w:rsidRDefault="00286357" w:rsidP="00286357">
      <w:pPr>
        <w:suppressAutoHyphens/>
        <w:spacing w:after="120"/>
        <w:ind w:firstLine="709"/>
        <w:jc w:val="both"/>
        <w:rPr>
          <w:iCs/>
          <w:sz w:val="22"/>
          <w:szCs w:val="22"/>
          <w:shd w:val="clear" w:color="auto" w:fill="FFFFFF"/>
          <w:lang w:bidi="ru-RU"/>
        </w:rPr>
      </w:pPr>
      <w:r w:rsidRPr="00D15027">
        <w:rPr>
          <w:sz w:val="22"/>
          <w:szCs w:val="22"/>
        </w:rPr>
        <w:t xml:space="preserve">а) универсальный передаточный документ, заменяющий одновременно товарную накладную и счет-фактуру и рекомендованный Письмом ФНС России от 21.10.2013 № ММВ-20-3/96@ (в 2-х экземплярах), и (или вместо него) товарную накладную по форме № ТОРГ-12, утвержденную постановлением Госкомстата Российской Федерации от 25.12.1998 № 132, которые оформлены в соответствии с законодательством Российской Федерации, подписаны и скреплены печатью </w:t>
      </w:r>
      <w:r>
        <w:rPr>
          <w:sz w:val="22"/>
          <w:szCs w:val="22"/>
        </w:rPr>
        <w:t>Исполнителя</w:t>
      </w:r>
      <w:r w:rsidRPr="00D15027">
        <w:rPr>
          <w:sz w:val="22"/>
          <w:szCs w:val="22"/>
        </w:rPr>
        <w:t xml:space="preserve"> (при ее на</w:t>
      </w:r>
      <w:r w:rsidRPr="00502DB5">
        <w:rPr>
          <w:sz w:val="22"/>
          <w:szCs w:val="22"/>
        </w:rPr>
        <w:t>личии) (в 2-х экземплярах), либо акт приемки товаров, работ, услуг, подписанный Исполнителем и скрепленный его печатью (при ее наличии) (в 2-х экземплярах);</w:t>
      </w:r>
    </w:p>
    <w:p w14:paraId="000B6884" w14:textId="77777777" w:rsidR="00286357" w:rsidRPr="00D15027" w:rsidRDefault="00286357" w:rsidP="00286357">
      <w:pPr>
        <w:widowControl w:val="0"/>
        <w:tabs>
          <w:tab w:val="decimal" w:pos="993"/>
        </w:tabs>
        <w:spacing w:after="120"/>
        <w:ind w:firstLine="709"/>
        <w:jc w:val="both"/>
        <w:rPr>
          <w:iCs/>
          <w:color w:val="000000"/>
          <w:sz w:val="22"/>
          <w:szCs w:val="22"/>
          <w:shd w:val="clear" w:color="auto" w:fill="FFFFFF"/>
          <w:lang w:bidi="ru-RU"/>
        </w:rPr>
      </w:pPr>
      <w:r w:rsidRPr="00D15027">
        <w:rPr>
          <w:iCs/>
          <w:sz w:val="22"/>
          <w:szCs w:val="22"/>
          <w:shd w:val="clear" w:color="auto" w:fill="FFFFFF"/>
          <w:lang w:bidi="ru-RU"/>
        </w:rPr>
        <w:t xml:space="preserve">б) </w:t>
      </w:r>
      <w:r w:rsidRPr="00D15027">
        <w:rPr>
          <w:sz w:val="22"/>
          <w:szCs w:val="22"/>
        </w:rPr>
        <w:t>счет или счет-фактуру,</w:t>
      </w:r>
      <w:r w:rsidRPr="00D15027">
        <w:rPr>
          <w:iCs/>
          <w:sz w:val="22"/>
          <w:szCs w:val="22"/>
          <w:shd w:val="clear" w:color="auto" w:fill="FFFFFF"/>
          <w:lang w:bidi="ru-RU"/>
        </w:rPr>
        <w:t xml:space="preserve"> оформленную</w:t>
      </w:r>
      <w:r w:rsidRPr="00D15027">
        <w:rPr>
          <w:sz w:val="22"/>
          <w:szCs w:val="22"/>
        </w:rPr>
        <w:t xml:space="preserve"> в соответствии с законодательством Российской Федерации (в 1-м экземпляре) (в случае если ее оформление требуется для </w:t>
      </w:r>
      <w:r>
        <w:rPr>
          <w:sz w:val="22"/>
          <w:szCs w:val="22"/>
        </w:rPr>
        <w:t>Исполнителя</w:t>
      </w:r>
      <w:r w:rsidRPr="00D15027">
        <w:rPr>
          <w:sz w:val="22"/>
          <w:szCs w:val="22"/>
        </w:rPr>
        <w:t xml:space="preserve"> в соответствии с действующим законодательством Российской Федерации и если </w:t>
      </w:r>
      <w:r>
        <w:rPr>
          <w:sz w:val="22"/>
          <w:szCs w:val="22"/>
        </w:rPr>
        <w:t>Исполнителем</w:t>
      </w:r>
      <w:r w:rsidRPr="00D15027">
        <w:rPr>
          <w:sz w:val="22"/>
          <w:szCs w:val="22"/>
        </w:rPr>
        <w:t xml:space="preserve"> не предоставлен документ, указанный в подпункте «а» настоящего пункта Контракта);</w:t>
      </w:r>
    </w:p>
    <w:p w14:paraId="50B533EB" w14:textId="77777777" w:rsidR="00286357" w:rsidRDefault="00286357" w:rsidP="00286357">
      <w:pPr>
        <w:widowControl w:val="0"/>
        <w:tabs>
          <w:tab w:val="decimal" w:pos="993"/>
        </w:tabs>
        <w:spacing w:after="120"/>
        <w:ind w:firstLine="709"/>
        <w:jc w:val="both"/>
        <w:rPr>
          <w:sz w:val="22"/>
          <w:szCs w:val="22"/>
        </w:rPr>
      </w:pPr>
      <w:r w:rsidRPr="00D15027">
        <w:rPr>
          <w:sz w:val="22"/>
          <w:szCs w:val="22"/>
        </w:rPr>
        <w:t xml:space="preserve">в) иные обязательные документы, предусмотренные требованиями действующего законодательства и (или) указанные в </w:t>
      </w:r>
      <w:r>
        <w:rPr>
          <w:sz w:val="22"/>
          <w:szCs w:val="22"/>
        </w:rPr>
        <w:t>Спецификации</w:t>
      </w:r>
      <w:r w:rsidRPr="00977C5D">
        <w:rPr>
          <w:sz w:val="22"/>
          <w:szCs w:val="22"/>
        </w:rPr>
        <w:t xml:space="preserve"> (Приложение № 1)</w:t>
      </w:r>
      <w:r>
        <w:rPr>
          <w:sz w:val="22"/>
          <w:szCs w:val="22"/>
        </w:rPr>
        <w:t>.</w:t>
      </w:r>
    </w:p>
    <w:p w14:paraId="52959F67" w14:textId="77777777" w:rsidR="007A6A04" w:rsidRPr="00D15027" w:rsidRDefault="00286357" w:rsidP="00D15027">
      <w:pPr>
        <w:spacing w:after="120"/>
        <w:ind w:firstLine="709"/>
        <w:jc w:val="both"/>
        <w:rPr>
          <w:noProof/>
          <w:sz w:val="22"/>
          <w:szCs w:val="22"/>
        </w:rPr>
      </w:pPr>
      <w:r>
        <w:rPr>
          <w:sz w:val="22"/>
          <w:szCs w:val="22"/>
        </w:rPr>
        <w:t>5</w:t>
      </w:r>
      <w:r w:rsidR="00977C5D">
        <w:rPr>
          <w:sz w:val="22"/>
          <w:szCs w:val="22"/>
        </w:rPr>
        <w:t>.3</w:t>
      </w:r>
      <w:r w:rsidR="00314ABA" w:rsidRPr="00D15027">
        <w:rPr>
          <w:sz w:val="22"/>
          <w:szCs w:val="22"/>
        </w:rPr>
        <w:t xml:space="preserve">. </w:t>
      </w:r>
      <w:r w:rsidR="007A6A04" w:rsidRPr="00D15027">
        <w:rPr>
          <w:noProof/>
          <w:sz w:val="22"/>
          <w:szCs w:val="22"/>
        </w:rPr>
        <w:t xml:space="preserve">Обязательство </w:t>
      </w:r>
      <w:r w:rsidR="00977C5D">
        <w:rPr>
          <w:noProof/>
          <w:sz w:val="22"/>
          <w:szCs w:val="22"/>
        </w:rPr>
        <w:t>Исполнителя</w:t>
      </w:r>
      <w:r w:rsidR="007A6A04" w:rsidRPr="00D15027">
        <w:rPr>
          <w:noProof/>
          <w:sz w:val="22"/>
          <w:szCs w:val="22"/>
        </w:rPr>
        <w:t xml:space="preserve"> по </w:t>
      </w:r>
      <w:r w:rsidR="00977C5D">
        <w:rPr>
          <w:noProof/>
          <w:sz w:val="22"/>
          <w:szCs w:val="22"/>
        </w:rPr>
        <w:t>оказанию услуг</w:t>
      </w:r>
      <w:r w:rsidR="007A6A04" w:rsidRPr="00D15027">
        <w:rPr>
          <w:noProof/>
          <w:sz w:val="22"/>
          <w:szCs w:val="22"/>
        </w:rPr>
        <w:t xml:space="preserve"> по Ко</w:t>
      </w:r>
      <w:r w:rsidR="009731A0" w:rsidRPr="00D15027">
        <w:rPr>
          <w:noProof/>
          <w:sz w:val="22"/>
          <w:szCs w:val="22"/>
        </w:rPr>
        <w:t>нтракту считается исполненным с </w:t>
      </w:r>
      <w:r w:rsidR="007A6A04" w:rsidRPr="00D15027">
        <w:rPr>
          <w:noProof/>
          <w:sz w:val="22"/>
          <w:szCs w:val="22"/>
        </w:rPr>
        <w:t xml:space="preserve">даты подписания без замечаний </w:t>
      </w:r>
      <w:r w:rsidR="00A07529" w:rsidRPr="00D15027">
        <w:rPr>
          <w:noProof/>
          <w:sz w:val="22"/>
          <w:szCs w:val="22"/>
        </w:rPr>
        <w:t>З</w:t>
      </w:r>
      <w:r w:rsidR="007A6A04" w:rsidRPr="00D15027">
        <w:rPr>
          <w:noProof/>
          <w:sz w:val="22"/>
          <w:szCs w:val="22"/>
        </w:rPr>
        <w:t>аказчиком</w:t>
      </w:r>
      <w:r w:rsidR="00A07529" w:rsidRPr="00D15027">
        <w:rPr>
          <w:noProof/>
          <w:sz w:val="22"/>
          <w:szCs w:val="22"/>
        </w:rPr>
        <w:t xml:space="preserve"> и</w:t>
      </w:r>
      <w:r w:rsidR="007A6A04" w:rsidRPr="00D15027">
        <w:rPr>
          <w:noProof/>
          <w:sz w:val="22"/>
          <w:szCs w:val="22"/>
        </w:rPr>
        <w:t xml:space="preserve"> </w:t>
      </w:r>
      <w:r w:rsidR="00977C5D">
        <w:rPr>
          <w:noProof/>
          <w:sz w:val="22"/>
          <w:szCs w:val="22"/>
        </w:rPr>
        <w:t>Исполнителем</w:t>
      </w:r>
      <w:r w:rsidR="007A6A04" w:rsidRPr="00D15027">
        <w:rPr>
          <w:noProof/>
          <w:sz w:val="22"/>
          <w:szCs w:val="22"/>
        </w:rPr>
        <w:t xml:space="preserve"> </w:t>
      </w:r>
      <w:r w:rsidR="009656B4" w:rsidRPr="00D15027">
        <w:rPr>
          <w:noProof/>
          <w:sz w:val="22"/>
          <w:szCs w:val="22"/>
        </w:rPr>
        <w:t xml:space="preserve">документов о приемке </w:t>
      </w:r>
      <w:r w:rsidR="00977C5D">
        <w:rPr>
          <w:noProof/>
          <w:sz w:val="22"/>
          <w:szCs w:val="22"/>
        </w:rPr>
        <w:t>оказанных услуг.</w:t>
      </w:r>
    </w:p>
    <w:p w14:paraId="51112283" w14:textId="77777777" w:rsidR="00263EB7" w:rsidRPr="00D15027" w:rsidRDefault="00286357" w:rsidP="00057247">
      <w:pPr>
        <w:jc w:val="center"/>
        <w:rPr>
          <w:b/>
          <w:sz w:val="22"/>
          <w:szCs w:val="22"/>
        </w:rPr>
      </w:pPr>
      <w:r>
        <w:rPr>
          <w:b/>
          <w:sz w:val="22"/>
          <w:szCs w:val="22"/>
        </w:rPr>
        <w:t>6</w:t>
      </w:r>
      <w:r w:rsidR="00314ABA" w:rsidRPr="00D15027">
        <w:rPr>
          <w:b/>
          <w:sz w:val="22"/>
          <w:szCs w:val="22"/>
        </w:rPr>
        <w:t xml:space="preserve">. Качество и безопасность </w:t>
      </w:r>
      <w:r w:rsidR="008626EE">
        <w:rPr>
          <w:b/>
          <w:sz w:val="22"/>
          <w:szCs w:val="22"/>
        </w:rPr>
        <w:t>услуг</w:t>
      </w:r>
      <w:r w:rsidR="00314ABA" w:rsidRPr="00D15027">
        <w:rPr>
          <w:b/>
          <w:sz w:val="22"/>
          <w:szCs w:val="22"/>
        </w:rPr>
        <w:t xml:space="preserve">, порядок и срок приемки </w:t>
      </w:r>
      <w:r w:rsidR="008626EE">
        <w:rPr>
          <w:b/>
          <w:sz w:val="22"/>
          <w:szCs w:val="22"/>
        </w:rPr>
        <w:t>услуг</w:t>
      </w:r>
      <w:r w:rsidR="00314ABA" w:rsidRPr="00D15027">
        <w:rPr>
          <w:b/>
          <w:sz w:val="22"/>
          <w:szCs w:val="22"/>
        </w:rPr>
        <w:t>,</w:t>
      </w:r>
    </w:p>
    <w:p w14:paraId="1965CB3E" w14:textId="77777777" w:rsidR="00314ABA" w:rsidRPr="00D15027" w:rsidRDefault="00314ABA" w:rsidP="00057247">
      <w:pPr>
        <w:spacing w:after="120"/>
        <w:jc w:val="center"/>
        <w:rPr>
          <w:b/>
          <w:sz w:val="22"/>
          <w:szCs w:val="22"/>
        </w:rPr>
      </w:pPr>
      <w:r w:rsidRPr="00D15027">
        <w:rPr>
          <w:b/>
          <w:sz w:val="22"/>
          <w:szCs w:val="22"/>
        </w:rPr>
        <w:t>порядок и срок оформления результатов приемки</w:t>
      </w:r>
    </w:p>
    <w:p w14:paraId="7132C038" w14:textId="77777777" w:rsidR="00314ABA" w:rsidRPr="00D15027" w:rsidRDefault="00286357" w:rsidP="00D15027">
      <w:pPr>
        <w:spacing w:after="120"/>
        <w:ind w:firstLine="709"/>
        <w:jc w:val="both"/>
        <w:rPr>
          <w:sz w:val="22"/>
          <w:szCs w:val="22"/>
        </w:rPr>
      </w:pPr>
      <w:r>
        <w:rPr>
          <w:sz w:val="22"/>
          <w:szCs w:val="22"/>
        </w:rPr>
        <w:t>6</w:t>
      </w:r>
      <w:r w:rsidR="00314ABA" w:rsidRPr="00D15027">
        <w:rPr>
          <w:sz w:val="22"/>
          <w:szCs w:val="22"/>
        </w:rPr>
        <w:t xml:space="preserve">.1. Качество </w:t>
      </w:r>
      <w:r w:rsidR="008F2C8F">
        <w:rPr>
          <w:sz w:val="22"/>
          <w:szCs w:val="22"/>
        </w:rPr>
        <w:t>оказываемых услуг</w:t>
      </w:r>
      <w:r w:rsidR="00314ABA" w:rsidRPr="00D15027">
        <w:rPr>
          <w:sz w:val="22"/>
          <w:szCs w:val="22"/>
        </w:rPr>
        <w:t xml:space="preserve"> дол</w:t>
      </w:r>
      <w:r w:rsidR="00C30D4E" w:rsidRPr="00D15027">
        <w:rPr>
          <w:sz w:val="22"/>
          <w:szCs w:val="22"/>
        </w:rPr>
        <w:t>жно соответствовать действующим</w:t>
      </w:r>
      <w:r w:rsidR="00C30D4E" w:rsidRPr="00D15027">
        <w:rPr>
          <w:sz w:val="22"/>
          <w:szCs w:val="22"/>
        </w:rPr>
        <w:br/>
      </w:r>
      <w:r w:rsidR="00314ABA" w:rsidRPr="00D15027">
        <w:rPr>
          <w:sz w:val="22"/>
          <w:szCs w:val="22"/>
        </w:rPr>
        <w:t>в Российской Федерации требован</w:t>
      </w:r>
      <w:r w:rsidR="008F2C8F">
        <w:rPr>
          <w:sz w:val="22"/>
          <w:szCs w:val="22"/>
        </w:rPr>
        <w:t>иям к таким услугам</w:t>
      </w:r>
      <w:r w:rsidR="00956EDA" w:rsidRPr="00D15027">
        <w:rPr>
          <w:sz w:val="22"/>
          <w:szCs w:val="22"/>
        </w:rPr>
        <w:t xml:space="preserve"> и </w:t>
      </w:r>
      <w:r w:rsidR="00314ABA" w:rsidRPr="00D15027">
        <w:rPr>
          <w:sz w:val="22"/>
          <w:szCs w:val="22"/>
        </w:rPr>
        <w:t>условиям Контракта.</w:t>
      </w:r>
    </w:p>
    <w:p w14:paraId="4305151C" w14:textId="72386C1E" w:rsidR="004C6154" w:rsidRDefault="00286357" w:rsidP="000D3C98">
      <w:pPr>
        <w:spacing w:after="120"/>
        <w:ind w:firstLine="709"/>
        <w:jc w:val="both"/>
        <w:rPr>
          <w:sz w:val="22"/>
          <w:szCs w:val="22"/>
        </w:rPr>
      </w:pPr>
      <w:r>
        <w:rPr>
          <w:sz w:val="22"/>
          <w:szCs w:val="22"/>
        </w:rPr>
        <w:t>6</w:t>
      </w:r>
      <w:r w:rsidR="00956EDA" w:rsidRPr="00D15027">
        <w:rPr>
          <w:sz w:val="22"/>
          <w:szCs w:val="22"/>
        </w:rPr>
        <w:t>.2</w:t>
      </w:r>
      <w:r w:rsidR="00AC24B0" w:rsidRPr="00D15027">
        <w:rPr>
          <w:sz w:val="22"/>
          <w:szCs w:val="22"/>
        </w:rPr>
        <w:t>.</w:t>
      </w:r>
      <w:r w:rsidR="004B36FF" w:rsidRPr="00D15027">
        <w:rPr>
          <w:sz w:val="22"/>
          <w:szCs w:val="22"/>
        </w:rPr>
        <w:t xml:space="preserve"> </w:t>
      </w:r>
      <w:r w:rsidR="007D3A5C" w:rsidRPr="00D15027">
        <w:rPr>
          <w:sz w:val="22"/>
          <w:szCs w:val="22"/>
        </w:rPr>
        <w:t>Приемка</w:t>
      </w:r>
      <w:r w:rsidR="008029DF" w:rsidRPr="00D15027">
        <w:rPr>
          <w:sz w:val="22"/>
          <w:szCs w:val="22"/>
        </w:rPr>
        <w:t xml:space="preserve"> </w:t>
      </w:r>
      <w:r w:rsidR="008F2C8F">
        <w:rPr>
          <w:sz w:val="22"/>
          <w:szCs w:val="22"/>
        </w:rPr>
        <w:t>оказанных услуг</w:t>
      </w:r>
      <w:r w:rsidR="007D3A5C" w:rsidRPr="00D15027">
        <w:rPr>
          <w:sz w:val="22"/>
          <w:szCs w:val="22"/>
        </w:rPr>
        <w:t>, а также проведение экспертизы</w:t>
      </w:r>
      <w:r w:rsidR="008F2C8F">
        <w:rPr>
          <w:sz w:val="22"/>
          <w:szCs w:val="22"/>
        </w:rPr>
        <w:t xml:space="preserve"> результатов</w:t>
      </w:r>
      <w:r w:rsidR="007D3A5C" w:rsidRPr="00D15027">
        <w:rPr>
          <w:sz w:val="22"/>
          <w:szCs w:val="22"/>
        </w:rPr>
        <w:t xml:space="preserve"> </w:t>
      </w:r>
      <w:r w:rsidR="008F2C8F">
        <w:rPr>
          <w:sz w:val="22"/>
          <w:szCs w:val="22"/>
        </w:rPr>
        <w:t>оказанных услуг в </w:t>
      </w:r>
      <w:r w:rsidR="007D3A5C" w:rsidRPr="00D15027">
        <w:rPr>
          <w:sz w:val="22"/>
          <w:szCs w:val="22"/>
        </w:rPr>
        <w:t>соответствии со статьей 94 Федерального закона № 4</w:t>
      </w:r>
      <w:r w:rsidR="008F2C8F">
        <w:rPr>
          <w:sz w:val="22"/>
          <w:szCs w:val="22"/>
        </w:rPr>
        <w:t>4-ФЗ осуществляется в течение 2 </w:t>
      </w:r>
      <w:r w:rsidR="007D3A5C" w:rsidRPr="00D15027">
        <w:rPr>
          <w:sz w:val="22"/>
          <w:szCs w:val="22"/>
        </w:rPr>
        <w:t xml:space="preserve">(двух) </w:t>
      </w:r>
      <w:r w:rsidR="002000FA">
        <w:rPr>
          <w:sz w:val="22"/>
          <w:szCs w:val="22"/>
        </w:rPr>
        <w:t xml:space="preserve">рабочих </w:t>
      </w:r>
      <w:r w:rsidR="007D3A5C" w:rsidRPr="00D15027">
        <w:rPr>
          <w:sz w:val="22"/>
          <w:szCs w:val="22"/>
        </w:rPr>
        <w:t xml:space="preserve">дней с момента </w:t>
      </w:r>
      <w:r w:rsidR="008F2C8F">
        <w:rPr>
          <w:sz w:val="22"/>
          <w:szCs w:val="22"/>
        </w:rPr>
        <w:t xml:space="preserve">предоставления Исполнителем </w:t>
      </w:r>
      <w:r w:rsidR="000D3C98">
        <w:rPr>
          <w:sz w:val="22"/>
          <w:szCs w:val="22"/>
        </w:rPr>
        <w:t>документов, указанных в п. </w:t>
      </w:r>
      <w:r w:rsidR="003A05E3">
        <w:rPr>
          <w:sz w:val="22"/>
          <w:szCs w:val="22"/>
        </w:rPr>
        <w:t>5</w:t>
      </w:r>
      <w:r w:rsidR="008F2C8F">
        <w:rPr>
          <w:sz w:val="22"/>
          <w:szCs w:val="22"/>
        </w:rPr>
        <w:t>.2. Контракта.</w:t>
      </w:r>
      <w:r w:rsidR="000D3C98">
        <w:rPr>
          <w:sz w:val="22"/>
          <w:szCs w:val="22"/>
        </w:rPr>
        <w:t xml:space="preserve"> </w:t>
      </w:r>
      <w:r w:rsidR="008029DF" w:rsidRPr="00D15027">
        <w:rPr>
          <w:sz w:val="22"/>
          <w:szCs w:val="22"/>
        </w:rPr>
        <w:t xml:space="preserve">При необходимости </w:t>
      </w:r>
      <w:r w:rsidR="00956EDA" w:rsidRPr="00D15027">
        <w:rPr>
          <w:sz w:val="22"/>
          <w:szCs w:val="22"/>
        </w:rPr>
        <w:t xml:space="preserve">Заказчик </w:t>
      </w:r>
      <w:r w:rsidR="00D15027" w:rsidRPr="00D15027">
        <w:rPr>
          <w:sz w:val="22"/>
          <w:szCs w:val="22"/>
        </w:rPr>
        <w:t>запрашивает от </w:t>
      </w:r>
      <w:r w:rsidR="000D3C98">
        <w:rPr>
          <w:sz w:val="22"/>
          <w:szCs w:val="22"/>
        </w:rPr>
        <w:t>Исполнителя</w:t>
      </w:r>
      <w:r w:rsidR="008029DF" w:rsidRPr="00D15027">
        <w:rPr>
          <w:sz w:val="22"/>
          <w:szCs w:val="22"/>
        </w:rPr>
        <w:t xml:space="preserve"> недостающие </w:t>
      </w:r>
      <w:r w:rsidR="00956EDA" w:rsidRPr="00D15027">
        <w:rPr>
          <w:sz w:val="22"/>
          <w:szCs w:val="22"/>
        </w:rPr>
        <w:t xml:space="preserve">документы </w:t>
      </w:r>
      <w:r w:rsidR="009731A0" w:rsidRPr="00D15027">
        <w:rPr>
          <w:sz w:val="22"/>
          <w:szCs w:val="22"/>
        </w:rPr>
        <w:t>и </w:t>
      </w:r>
      <w:r w:rsidR="008029DF" w:rsidRPr="00D15027">
        <w:rPr>
          <w:sz w:val="22"/>
          <w:szCs w:val="22"/>
        </w:rPr>
        <w:t>материалы, а также получает разъяснен</w:t>
      </w:r>
      <w:r w:rsidR="00D15027" w:rsidRPr="00D15027">
        <w:rPr>
          <w:sz w:val="22"/>
          <w:szCs w:val="22"/>
        </w:rPr>
        <w:t>ия по </w:t>
      </w:r>
      <w:r w:rsidR="00956EDA" w:rsidRPr="00D15027">
        <w:rPr>
          <w:sz w:val="22"/>
          <w:szCs w:val="22"/>
        </w:rPr>
        <w:t xml:space="preserve">представленным документам </w:t>
      </w:r>
      <w:r w:rsidR="000D3C98">
        <w:rPr>
          <w:sz w:val="22"/>
          <w:szCs w:val="22"/>
        </w:rPr>
        <w:t>и </w:t>
      </w:r>
      <w:r w:rsidR="008029DF" w:rsidRPr="00D15027">
        <w:rPr>
          <w:sz w:val="22"/>
          <w:szCs w:val="22"/>
        </w:rPr>
        <w:t>материалам.</w:t>
      </w:r>
    </w:p>
    <w:p w14:paraId="3507BB40" w14:textId="77777777" w:rsidR="008029DF" w:rsidRPr="00D15027" w:rsidRDefault="00286357" w:rsidP="00D15027">
      <w:pPr>
        <w:spacing w:after="120"/>
        <w:ind w:firstLine="709"/>
        <w:jc w:val="both"/>
        <w:rPr>
          <w:sz w:val="22"/>
          <w:szCs w:val="22"/>
        </w:rPr>
      </w:pPr>
      <w:r>
        <w:rPr>
          <w:sz w:val="22"/>
          <w:szCs w:val="22"/>
        </w:rPr>
        <w:t>6</w:t>
      </w:r>
      <w:r w:rsidR="004C6154">
        <w:rPr>
          <w:sz w:val="22"/>
          <w:szCs w:val="22"/>
        </w:rPr>
        <w:t xml:space="preserve">.3. </w:t>
      </w:r>
      <w:r w:rsidR="004C6154" w:rsidRPr="004C6154">
        <w:rPr>
          <w:sz w:val="22"/>
          <w:szCs w:val="22"/>
        </w:rPr>
        <w:t>Экспертиз</w:t>
      </w:r>
      <w:r w:rsidR="004C6154">
        <w:rPr>
          <w:sz w:val="22"/>
          <w:szCs w:val="22"/>
        </w:rPr>
        <w:t>а результатов, предусмотренных Контрактом, может проводиться З</w:t>
      </w:r>
      <w:r w:rsidR="004C6154" w:rsidRPr="004C6154">
        <w:rPr>
          <w:sz w:val="22"/>
          <w:szCs w:val="22"/>
        </w:rPr>
        <w:t xml:space="preserve">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4C6154">
        <w:rPr>
          <w:sz w:val="22"/>
          <w:szCs w:val="22"/>
        </w:rPr>
        <w:t>Федеральным законом № </w:t>
      </w:r>
      <w:r w:rsidR="004C6154" w:rsidRPr="00D15027">
        <w:rPr>
          <w:sz w:val="22"/>
          <w:szCs w:val="22"/>
        </w:rPr>
        <w:t>44-ФЗ</w:t>
      </w:r>
      <w:r w:rsidR="004C6154">
        <w:rPr>
          <w:sz w:val="22"/>
          <w:szCs w:val="22"/>
        </w:rPr>
        <w:t xml:space="preserve">. </w:t>
      </w:r>
      <w:r w:rsidR="009826EF">
        <w:rPr>
          <w:sz w:val="22"/>
          <w:szCs w:val="22"/>
        </w:rPr>
        <w:t>Результаты экспертизы оформляются в виде заключения в произвольной форме.</w:t>
      </w:r>
    </w:p>
    <w:p w14:paraId="04A74532" w14:textId="37E775A8" w:rsidR="00286357" w:rsidRDefault="00286357" w:rsidP="00AD70CE">
      <w:pPr>
        <w:spacing w:after="120"/>
        <w:ind w:firstLine="709"/>
        <w:jc w:val="both"/>
        <w:rPr>
          <w:sz w:val="22"/>
          <w:szCs w:val="22"/>
        </w:rPr>
      </w:pPr>
      <w:r>
        <w:rPr>
          <w:sz w:val="22"/>
          <w:szCs w:val="22"/>
        </w:rPr>
        <w:t>6</w:t>
      </w:r>
      <w:r w:rsidR="008029DF" w:rsidRPr="00D15027">
        <w:rPr>
          <w:sz w:val="22"/>
          <w:szCs w:val="22"/>
        </w:rPr>
        <w:t>.</w:t>
      </w:r>
      <w:r w:rsidR="004C6154">
        <w:rPr>
          <w:sz w:val="22"/>
          <w:szCs w:val="22"/>
        </w:rPr>
        <w:t>4</w:t>
      </w:r>
      <w:r w:rsidR="008029DF" w:rsidRPr="00D15027">
        <w:rPr>
          <w:sz w:val="22"/>
          <w:szCs w:val="22"/>
        </w:rPr>
        <w:t xml:space="preserve">. </w:t>
      </w:r>
      <w:r w:rsidRPr="00D15027">
        <w:rPr>
          <w:sz w:val="22"/>
          <w:szCs w:val="22"/>
        </w:rPr>
        <w:t xml:space="preserve">По факту приемки </w:t>
      </w:r>
      <w:r w:rsidR="00C01109">
        <w:rPr>
          <w:sz w:val="22"/>
          <w:szCs w:val="22"/>
        </w:rPr>
        <w:t>услуг</w:t>
      </w:r>
      <w:r w:rsidRPr="00D15027">
        <w:rPr>
          <w:sz w:val="22"/>
          <w:szCs w:val="22"/>
        </w:rPr>
        <w:t>, Заказчик подписывает документ</w:t>
      </w:r>
      <w:r w:rsidR="00C01109">
        <w:rPr>
          <w:sz w:val="22"/>
          <w:szCs w:val="22"/>
        </w:rPr>
        <w:t>ы</w:t>
      </w:r>
      <w:r w:rsidRPr="00D15027">
        <w:rPr>
          <w:sz w:val="22"/>
          <w:szCs w:val="22"/>
        </w:rPr>
        <w:t xml:space="preserve"> в соответствии с</w:t>
      </w:r>
      <w:r w:rsidR="00C01109">
        <w:rPr>
          <w:sz w:val="22"/>
          <w:szCs w:val="22"/>
        </w:rPr>
        <w:t> </w:t>
      </w:r>
      <w:r>
        <w:rPr>
          <w:sz w:val="22"/>
          <w:szCs w:val="22"/>
        </w:rPr>
        <w:t>пункт</w:t>
      </w:r>
      <w:r w:rsidR="00C01109">
        <w:rPr>
          <w:sz w:val="22"/>
          <w:szCs w:val="22"/>
        </w:rPr>
        <w:t>ом</w:t>
      </w:r>
      <w:r>
        <w:rPr>
          <w:sz w:val="22"/>
          <w:szCs w:val="22"/>
        </w:rPr>
        <w:t xml:space="preserve"> 5.2</w:t>
      </w:r>
      <w:r w:rsidRPr="00D15027">
        <w:rPr>
          <w:sz w:val="22"/>
          <w:szCs w:val="22"/>
        </w:rPr>
        <w:t>. Контракта в 2 экземплярах по одному для каждой из Сторон.</w:t>
      </w:r>
    </w:p>
    <w:p w14:paraId="20163275" w14:textId="77777777" w:rsidR="00F64D84" w:rsidRPr="00D15027" w:rsidRDefault="00286357" w:rsidP="00AD70CE">
      <w:pPr>
        <w:spacing w:after="120"/>
        <w:ind w:firstLine="709"/>
        <w:jc w:val="both"/>
        <w:rPr>
          <w:sz w:val="22"/>
          <w:szCs w:val="22"/>
        </w:rPr>
      </w:pPr>
      <w:r>
        <w:rPr>
          <w:sz w:val="22"/>
          <w:szCs w:val="22"/>
        </w:rPr>
        <w:t>6</w:t>
      </w:r>
      <w:r w:rsidR="004C6154">
        <w:rPr>
          <w:sz w:val="22"/>
          <w:szCs w:val="22"/>
        </w:rPr>
        <w:t>.5</w:t>
      </w:r>
      <w:r w:rsidR="00F64D84" w:rsidRPr="00D15027">
        <w:rPr>
          <w:sz w:val="22"/>
          <w:szCs w:val="22"/>
        </w:rPr>
        <w:t xml:space="preserve">. В случае обнаружения несоответствия </w:t>
      </w:r>
      <w:r w:rsidR="00AD70CE">
        <w:rPr>
          <w:sz w:val="22"/>
          <w:szCs w:val="22"/>
        </w:rPr>
        <w:t>оказанных услуг</w:t>
      </w:r>
      <w:r w:rsidR="009731A0" w:rsidRPr="00D15027">
        <w:rPr>
          <w:sz w:val="22"/>
          <w:szCs w:val="22"/>
        </w:rPr>
        <w:t xml:space="preserve"> </w:t>
      </w:r>
      <w:r w:rsidR="00402ADD" w:rsidRPr="00D15027">
        <w:rPr>
          <w:sz w:val="22"/>
          <w:szCs w:val="22"/>
        </w:rPr>
        <w:t>условиям</w:t>
      </w:r>
      <w:r w:rsidR="00F64D84" w:rsidRPr="00D15027">
        <w:rPr>
          <w:sz w:val="22"/>
          <w:szCs w:val="22"/>
        </w:rPr>
        <w:t xml:space="preserve"> Контракта, </w:t>
      </w:r>
      <w:r w:rsidR="001940DC" w:rsidRPr="00D15027">
        <w:rPr>
          <w:sz w:val="22"/>
          <w:szCs w:val="22"/>
        </w:rPr>
        <w:t>или</w:t>
      </w:r>
      <w:r w:rsidR="00AD70CE">
        <w:rPr>
          <w:sz w:val="22"/>
          <w:szCs w:val="22"/>
        </w:rPr>
        <w:t xml:space="preserve"> наличия недостатков в оказанных услугах </w:t>
      </w:r>
      <w:r w:rsidR="00F64D84" w:rsidRPr="00D15027">
        <w:rPr>
          <w:sz w:val="22"/>
          <w:szCs w:val="22"/>
        </w:rPr>
        <w:t>составляется акт с указанием этих недостатков, подписываемый представителями Сторон.</w:t>
      </w:r>
      <w:r w:rsidR="00E22580" w:rsidRPr="00D15027">
        <w:rPr>
          <w:sz w:val="22"/>
          <w:szCs w:val="22"/>
        </w:rPr>
        <w:t xml:space="preserve"> </w:t>
      </w:r>
      <w:r w:rsidR="00F64D84" w:rsidRPr="00D15027">
        <w:rPr>
          <w:sz w:val="22"/>
          <w:szCs w:val="22"/>
        </w:rPr>
        <w:t xml:space="preserve">В случае отсутствия представителей </w:t>
      </w:r>
      <w:r w:rsidR="00AD70CE">
        <w:rPr>
          <w:sz w:val="22"/>
          <w:szCs w:val="22"/>
        </w:rPr>
        <w:t>Исполнителя,</w:t>
      </w:r>
      <w:r w:rsidR="00F64D84" w:rsidRPr="00D15027">
        <w:rPr>
          <w:sz w:val="22"/>
          <w:szCs w:val="22"/>
        </w:rPr>
        <w:t xml:space="preserve"> акт составляется Зака</w:t>
      </w:r>
      <w:r w:rsidR="009731A0" w:rsidRPr="00D15027">
        <w:rPr>
          <w:sz w:val="22"/>
          <w:szCs w:val="22"/>
        </w:rPr>
        <w:t>зчиком в </w:t>
      </w:r>
      <w:r w:rsidR="00F64D84" w:rsidRPr="00D15027">
        <w:rPr>
          <w:sz w:val="22"/>
          <w:szCs w:val="22"/>
        </w:rPr>
        <w:t xml:space="preserve">одностороннем порядке. Требования об устранении недостатков, зафиксированные Заказчиком в одностороннем акте, становятся обязательными для исполнения (устранения) </w:t>
      </w:r>
      <w:r w:rsidR="00AD70CE">
        <w:rPr>
          <w:sz w:val="22"/>
          <w:szCs w:val="22"/>
        </w:rPr>
        <w:t>Исполнителем</w:t>
      </w:r>
      <w:r w:rsidR="00F64D84" w:rsidRPr="00D15027">
        <w:rPr>
          <w:sz w:val="22"/>
          <w:szCs w:val="22"/>
        </w:rPr>
        <w:t>.</w:t>
      </w:r>
    </w:p>
    <w:p w14:paraId="0E9A7B30" w14:textId="77777777" w:rsidR="00F64D84" w:rsidRPr="00D15027" w:rsidRDefault="00A96965" w:rsidP="00D15027">
      <w:pPr>
        <w:spacing w:after="120"/>
        <w:ind w:firstLine="709"/>
        <w:jc w:val="both"/>
        <w:rPr>
          <w:sz w:val="22"/>
          <w:szCs w:val="22"/>
        </w:rPr>
      </w:pPr>
      <w:r>
        <w:rPr>
          <w:sz w:val="22"/>
          <w:szCs w:val="22"/>
        </w:rPr>
        <w:t>6</w:t>
      </w:r>
      <w:r w:rsidR="004C6154">
        <w:rPr>
          <w:sz w:val="22"/>
          <w:szCs w:val="22"/>
        </w:rPr>
        <w:t>.6</w:t>
      </w:r>
      <w:r w:rsidR="00F64D84" w:rsidRPr="00D15027">
        <w:rPr>
          <w:sz w:val="22"/>
          <w:szCs w:val="22"/>
        </w:rPr>
        <w:t xml:space="preserve">. </w:t>
      </w:r>
      <w:r w:rsidR="001F1D2C">
        <w:rPr>
          <w:sz w:val="22"/>
          <w:szCs w:val="22"/>
        </w:rPr>
        <w:t xml:space="preserve">Устранение недостатков в оказанных услугах </w:t>
      </w:r>
      <w:r w:rsidR="00F64D84" w:rsidRPr="00D15027">
        <w:rPr>
          <w:sz w:val="22"/>
          <w:szCs w:val="22"/>
        </w:rPr>
        <w:t>осуществ</w:t>
      </w:r>
      <w:r w:rsidR="00D119AC" w:rsidRPr="00D15027">
        <w:rPr>
          <w:sz w:val="22"/>
          <w:szCs w:val="22"/>
        </w:rPr>
        <w:t xml:space="preserve">ляется </w:t>
      </w:r>
      <w:r w:rsidR="001F1D2C">
        <w:rPr>
          <w:sz w:val="22"/>
          <w:szCs w:val="22"/>
        </w:rPr>
        <w:t>Исполнителем</w:t>
      </w:r>
      <w:r w:rsidR="00D119AC" w:rsidRPr="00D15027">
        <w:rPr>
          <w:sz w:val="22"/>
          <w:szCs w:val="22"/>
        </w:rPr>
        <w:t xml:space="preserve"> за свой счет в срок, не превышающий 20 (двадцать) календарных дней с момента получения </w:t>
      </w:r>
      <w:r w:rsidR="001F1D2C">
        <w:rPr>
          <w:sz w:val="22"/>
          <w:szCs w:val="22"/>
        </w:rPr>
        <w:t>Исполнителем</w:t>
      </w:r>
      <w:r w:rsidR="00D119AC" w:rsidRPr="00D15027">
        <w:rPr>
          <w:sz w:val="22"/>
          <w:szCs w:val="22"/>
        </w:rPr>
        <w:t xml:space="preserve"> пись</w:t>
      </w:r>
      <w:r w:rsidR="001F1D2C">
        <w:rPr>
          <w:sz w:val="22"/>
          <w:szCs w:val="22"/>
        </w:rPr>
        <w:t>менного требования Заказчика.</w:t>
      </w:r>
    </w:p>
    <w:p w14:paraId="57749B41" w14:textId="77777777" w:rsidR="00314ABA" w:rsidRPr="00D15027" w:rsidRDefault="00A96965" w:rsidP="00057247">
      <w:pPr>
        <w:spacing w:after="120"/>
        <w:jc w:val="center"/>
        <w:rPr>
          <w:b/>
          <w:sz w:val="22"/>
          <w:szCs w:val="22"/>
        </w:rPr>
      </w:pPr>
      <w:r>
        <w:rPr>
          <w:b/>
          <w:sz w:val="22"/>
          <w:szCs w:val="22"/>
        </w:rPr>
        <w:lastRenderedPageBreak/>
        <w:t>7</w:t>
      </w:r>
      <w:r w:rsidR="00314ABA" w:rsidRPr="00D15027">
        <w:rPr>
          <w:b/>
          <w:sz w:val="22"/>
          <w:szCs w:val="22"/>
        </w:rPr>
        <w:t>. Гарантийные обязательства</w:t>
      </w:r>
    </w:p>
    <w:p w14:paraId="2F74FD02" w14:textId="77777777" w:rsidR="001F0F90" w:rsidRDefault="00A96965" w:rsidP="00D15027">
      <w:pPr>
        <w:spacing w:after="120"/>
        <w:ind w:firstLine="709"/>
        <w:jc w:val="both"/>
        <w:rPr>
          <w:sz w:val="22"/>
          <w:szCs w:val="22"/>
        </w:rPr>
      </w:pPr>
      <w:r>
        <w:rPr>
          <w:sz w:val="22"/>
          <w:szCs w:val="22"/>
        </w:rPr>
        <w:t>7</w:t>
      </w:r>
      <w:r w:rsidR="00167B74" w:rsidRPr="00D15027">
        <w:rPr>
          <w:sz w:val="22"/>
          <w:szCs w:val="22"/>
        </w:rPr>
        <w:t>.1</w:t>
      </w:r>
      <w:r w:rsidR="00314ABA" w:rsidRPr="00D15027">
        <w:rPr>
          <w:sz w:val="22"/>
          <w:szCs w:val="22"/>
        </w:rPr>
        <w:t xml:space="preserve">. </w:t>
      </w:r>
      <w:r w:rsidR="001F0F90">
        <w:rPr>
          <w:sz w:val="22"/>
          <w:szCs w:val="22"/>
        </w:rPr>
        <w:t>Требования к гарантийным обязательствам (при их наличии) установлены в Спецификации</w:t>
      </w:r>
      <w:r w:rsidR="001F0F90" w:rsidRPr="00977C5D">
        <w:rPr>
          <w:sz w:val="22"/>
          <w:szCs w:val="22"/>
        </w:rPr>
        <w:t xml:space="preserve"> (Приложение № 1)</w:t>
      </w:r>
      <w:r w:rsidR="001F0F90">
        <w:rPr>
          <w:sz w:val="22"/>
          <w:szCs w:val="22"/>
        </w:rPr>
        <w:t>.</w:t>
      </w:r>
    </w:p>
    <w:p w14:paraId="361AFAE3" w14:textId="77777777" w:rsidR="00867A27" w:rsidRPr="00D15027" w:rsidRDefault="00A96965" w:rsidP="00D15027">
      <w:pPr>
        <w:pStyle w:val="11"/>
        <w:spacing w:after="120" w:line="240" w:lineRule="auto"/>
        <w:ind w:firstLine="709"/>
        <w:rPr>
          <w:noProof/>
          <w:spacing w:val="2"/>
          <w:sz w:val="22"/>
          <w:szCs w:val="22"/>
        </w:rPr>
      </w:pPr>
      <w:r>
        <w:rPr>
          <w:sz w:val="22"/>
          <w:szCs w:val="22"/>
        </w:rPr>
        <w:t>7</w:t>
      </w:r>
      <w:r w:rsidR="00167B74" w:rsidRPr="00D15027">
        <w:rPr>
          <w:sz w:val="22"/>
          <w:szCs w:val="22"/>
        </w:rPr>
        <w:t>.2</w:t>
      </w:r>
      <w:r w:rsidR="00314ABA" w:rsidRPr="00D15027">
        <w:rPr>
          <w:sz w:val="22"/>
          <w:szCs w:val="22"/>
        </w:rPr>
        <w:t>.</w:t>
      </w:r>
      <w:r w:rsidR="0050613B" w:rsidRPr="00D15027">
        <w:rPr>
          <w:sz w:val="22"/>
          <w:szCs w:val="22"/>
        </w:rPr>
        <w:t xml:space="preserve"> </w:t>
      </w:r>
      <w:r w:rsidR="00CA578E" w:rsidRPr="00D15027">
        <w:rPr>
          <w:sz w:val="22"/>
          <w:szCs w:val="22"/>
        </w:rPr>
        <w:t xml:space="preserve">Если в период гарантийного срока обнаружатся недостатки </w:t>
      </w:r>
      <w:r w:rsidR="001F0F90">
        <w:rPr>
          <w:sz w:val="22"/>
          <w:szCs w:val="22"/>
        </w:rPr>
        <w:t xml:space="preserve">в оказанных услугах </w:t>
      </w:r>
      <w:r w:rsidR="00CA578E" w:rsidRPr="00D15027">
        <w:rPr>
          <w:sz w:val="22"/>
          <w:szCs w:val="22"/>
        </w:rPr>
        <w:t xml:space="preserve">(скрытые недостатки и/или дефекты), то </w:t>
      </w:r>
      <w:r w:rsidR="001F0F90">
        <w:rPr>
          <w:sz w:val="22"/>
          <w:szCs w:val="22"/>
        </w:rPr>
        <w:t>Исполнителем</w:t>
      </w:r>
      <w:r w:rsidR="00CA578E" w:rsidRPr="00D15027">
        <w:rPr>
          <w:sz w:val="22"/>
          <w:szCs w:val="22"/>
        </w:rPr>
        <w:t xml:space="preserve"> </w:t>
      </w:r>
      <w:r w:rsidR="00867A27" w:rsidRPr="00D15027">
        <w:rPr>
          <w:noProof/>
          <w:spacing w:val="2"/>
          <w:sz w:val="22"/>
          <w:szCs w:val="22"/>
        </w:rPr>
        <w:t xml:space="preserve">осуществляется </w:t>
      </w:r>
      <w:r w:rsidR="00D628AA" w:rsidRPr="00D15027">
        <w:rPr>
          <w:noProof/>
          <w:spacing w:val="2"/>
          <w:sz w:val="22"/>
          <w:szCs w:val="22"/>
        </w:rPr>
        <w:t>их </w:t>
      </w:r>
      <w:r w:rsidR="00CA578E" w:rsidRPr="00D15027">
        <w:rPr>
          <w:noProof/>
          <w:spacing w:val="2"/>
          <w:sz w:val="22"/>
          <w:szCs w:val="22"/>
        </w:rPr>
        <w:t xml:space="preserve">устранение </w:t>
      </w:r>
      <w:r w:rsidR="001F0F90">
        <w:rPr>
          <w:noProof/>
          <w:spacing w:val="2"/>
          <w:sz w:val="22"/>
          <w:szCs w:val="22"/>
        </w:rPr>
        <w:t>в </w:t>
      </w:r>
      <w:r w:rsidR="00D628AA" w:rsidRPr="00D15027">
        <w:rPr>
          <w:noProof/>
          <w:spacing w:val="2"/>
          <w:sz w:val="22"/>
          <w:szCs w:val="22"/>
        </w:rPr>
        <w:t xml:space="preserve">течение </w:t>
      </w:r>
      <w:r w:rsidR="00BA314B" w:rsidRPr="00D15027">
        <w:rPr>
          <w:noProof/>
          <w:spacing w:val="2"/>
          <w:sz w:val="22"/>
          <w:szCs w:val="22"/>
        </w:rPr>
        <w:t>2</w:t>
      </w:r>
      <w:r w:rsidR="00D628AA" w:rsidRPr="00D15027">
        <w:rPr>
          <w:noProof/>
          <w:spacing w:val="2"/>
          <w:sz w:val="22"/>
          <w:szCs w:val="22"/>
        </w:rPr>
        <w:t>0 (двадцати</w:t>
      </w:r>
      <w:r w:rsidR="00867A27" w:rsidRPr="00D15027">
        <w:rPr>
          <w:noProof/>
          <w:spacing w:val="2"/>
          <w:sz w:val="22"/>
          <w:szCs w:val="22"/>
        </w:rPr>
        <w:t xml:space="preserve">) </w:t>
      </w:r>
      <w:r w:rsidR="00BA314B" w:rsidRPr="00D15027">
        <w:rPr>
          <w:noProof/>
          <w:spacing w:val="2"/>
          <w:sz w:val="22"/>
          <w:szCs w:val="22"/>
        </w:rPr>
        <w:t xml:space="preserve">календарных </w:t>
      </w:r>
      <w:r w:rsidR="00867A27" w:rsidRPr="00D15027">
        <w:rPr>
          <w:noProof/>
          <w:spacing w:val="2"/>
          <w:sz w:val="22"/>
          <w:szCs w:val="22"/>
        </w:rPr>
        <w:t xml:space="preserve">дней с момента получения </w:t>
      </w:r>
      <w:r w:rsidR="001F0F90">
        <w:rPr>
          <w:noProof/>
          <w:spacing w:val="2"/>
          <w:sz w:val="22"/>
          <w:szCs w:val="22"/>
        </w:rPr>
        <w:t>Исполнителем</w:t>
      </w:r>
      <w:r w:rsidR="00FD363F" w:rsidRPr="00D15027">
        <w:rPr>
          <w:noProof/>
          <w:spacing w:val="2"/>
          <w:sz w:val="22"/>
          <w:szCs w:val="22"/>
        </w:rPr>
        <w:t xml:space="preserve"> письменного </w:t>
      </w:r>
      <w:r w:rsidR="00C72592" w:rsidRPr="00D15027">
        <w:rPr>
          <w:noProof/>
          <w:spacing w:val="2"/>
          <w:sz w:val="22"/>
          <w:szCs w:val="22"/>
        </w:rPr>
        <w:t>требования</w:t>
      </w:r>
      <w:r w:rsidR="00FD363F" w:rsidRPr="00D15027">
        <w:rPr>
          <w:noProof/>
          <w:spacing w:val="2"/>
          <w:sz w:val="22"/>
          <w:szCs w:val="22"/>
        </w:rPr>
        <w:t xml:space="preserve"> </w:t>
      </w:r>
      <w:r w:rsidR="00BA314B" w:rsidRPr="00D15027">
        <w:rPr>
          <w:noProof/>
          <w:spacing w:val="2"/>
          <w:sz w:val="22"/>
          <w:szCs w:val="22"/>
        </w:rPr>
        <w:t>З</w:t>
      </w:r>
      <w:r w:rsidR="00D628AA" w:rsidRPr="00D15027">
        <w:rPr>
          <w:noProof/>
          <w:spacing w:val="2"/>
          <w:sz w:val="22"/>
          <w:szCs w:val="22"/>
        </w:rPr>
        <w:t>аказчика.</w:t>
      </w:r>
    </w:p>
    <w:p w14:paraId="4417A30B" w14:textId="77777777" w:rsidR="00314ABA" w:rsidRPr="00D15027" w:rsidRDefault="00A96965" w:rsidP="00D15027">
      <w:pPr>
        <w:spacing w:after="120"/>
        <w:ind w:firstLine="709"/>
        <w:jc w:val="both"/>
        <w:rPr>
          <w:sz w:val="22"/>
          <w:szCs w:val="22"/>
        </w:rPr>
      </w:pPr>
      <w:r>
        <w:rPr>
          <w:sz w:val="22"/>
          <w:szCs w:val="22"/>
        </w:rPr>
        <w:t>7</w:t>
      </w:r>
      <w:r w:rsidR="00167B74" w:rsidRPr="00D15027">
        <w:rPr>
          <w:sz w:val="22"/>
          <w:szCs w:val="22"/>
        </w:rPr>
        <w:t>.3</w:t>
      </w:r>
      <w:r w:rsidR="00314ABA" w:rsidRPr="00D15027">
        <w:rPr>
          <w:sz w:val="22"/>
          <w:szCs w:val="22"/>
        </w:rPr>
        <w:t xml:space="preserve">. Все расходы, связанные с </w:t>
      </w:r>
      <w:r w:rsidR="00D628AA" w:rsidRPr="00D15027">
        <w:rPr>
          <w:sz w:val="22"/>
          <w:szCs w:val="22"/>
        </w:rPr>
        <w:t xml:space="preserve">устранением недостатков </w:t>
      </w:r>
      <w:r w:rsidR="001F0F90">
        <w:rPr>
          <w:sz w:val="22"/>
          <w:szCs w:val="22"/>
        </w:rPr>
        <w:t xml:space="preserve">оказанных услуг </w:t>
      </w:r>
      <w:r w:rsidR="00D628AA" w:rsidRPr="00D15027">
        <w:rPr>
          <w:sz w:val="22"/>
          <w:szCs w:val="22"/>
        </w:rPr>
        <w:t xml:space="preserve">в течение гарантийного срока, </w:t>
      </w:r>
      <w:r w:rsidR="00314ABA" w:rsidRPr="00D15027">
        <w:rPr>
          <w:sz w:val="22"/>
          <w:szCs w:val="22"/>
        </w:rPr>
        <w:t xml:space="preserve">в том числе транспортные, погрузо-разгрузочные и иные несет </w:t>
      </w:r>
      <w:r w:rsidR="001F0F90">
        <w:rPr>
          <w:sz w:val="22"/>
          <w:szCs w:val="22"/>
        </w:rPr>
        <w:t>Исполнитель</w:t>
      </w:r>
      <w:r w:rsidR="00314ABA" w:rsidRPr="00D15027">
        <w:rPr>
          <w:sz w:val="22"/>
          <w:szCs w:val="22"/>
        </w:rPr>
        <w:t>.</w:t>
      </w:r>
    </w:p>
    <w:p w14:paraId="59D6A8E6" w14:textId="77777777" w:rsidR="00314ABA" w:rsidRPr="00D15027" w:rsidRDefault="00A96965" w:rsidP="00D15027">
      <w:pPr>
        <w:spacing w:after="120"/>
        <w:ind w:firstLine="709"/>
        <w:jc w:val="both"/>
        <w:rPr>
          <w:sz w:val="22"/>
          <w:szCs w:val="22"/>
        </w:rPr>
      </w:pPr>
      <w:r>
        <w:rPr>
          <w:sz w:val="22"/>
          <w:szCs w:val="22"/>
        </w:rPr>
        <w:t>7</w:t>
      </w:r>
      <w:r w:rsidR="00167B74" w:rsidRPr="00D15027">
        <w:rPr>
          <w:sz w:val="22"/>
          <w:szCs w:val="22"/>
        </w:rPr>
        <w:t>.4</w:t>
      </w:r>
      <w:r w:rsidR="00314ABA" w:rsidRPr="00D15027">
        <w:rPr>
          <w:sz w:val="22"/>
          <w:szCs w:val="22"/>
        </w:rPr>
        <w:t>. При расторжении Контракта гаран</w:t>
      </w:r>
      <w:r w:rsidR="009731A0" w:rsidRPr="00D15027">
        <w:rPr>
          <w:sz w:val="22"/>
          <w:szCs w:val="22"/>
        </w:rPr>
        <w:t xml:space="preserve">тийные обязательства </w:t>
      </w:r>
      <w:r w:rsidR="001F0F90">
        <w:rPr>
          <w:sz w:val="22"/>
          <w:szCs w:val="22"/>
        </w:rPr>
        <w:t>Исполнителя</w:t>
      </w:r>
      <w:r w:rsidR="009731A0" w:rsidRPr="00D15027">
        <w:rPr>
          <w:sz w:val="22"/>
          <w:szCs w:val="22"/>
        </w:rPr>
        <w:t xml:space="preserve"> по Контракту не </w:t>
      </w:r>
      <w:r w:rsidR="00314ABA" w:rsidRPr="00D15027">
        <w:rPr>
          <w:sz w:val="22"/>
          <w:szCs w:val="22"/>
        </w:rPr>
        <w:t>прекращаются.</w:t>
      </w:r>
    </w:p>
    <w:p w14:paraId="1B1A5979" w14:textId="77777777" w:rsidR="00314ABA" w:rsidRPr="00D15027" w:rsidRDefault="00A96965" w:rsidP="00057247">
      <w:pPr>
        <w:spacing w:after="120"/>
        <w:jc w:val="center"/>
        <w:rPr>
          <w:b/>
          <w:sz w:val="22"/>
          <w:szCs w:val="22"/>
        </w:rPr>
      </w:pPr>
      <w:r>
        <w:rPr>
          <w:b/>
          <w:sz w:val="22"/>
          <w:szCs w:val="22"/>
        </w:rPr>
        <w:t>8</w:t>
      </w:r>
      <w:r w:rsidR="00314ABA" w:rsidRPr="00D15027">
        <w:rPr>
          <w:b/>
          <w:sz w:val="22"/>
          <w:szCs w:val="22"/>
        </w:rPr>
        <w:t>. Ответственность Сторон</w:t>
      </w:r>
    </w:p>
    <w:p w14:paraId="5CE7293C" w14:textId="77777777" w:rsidR="009D42D8" w:rsidRPr="00D15027" w:rsidRDefault="00A96965" w:rsidP="00D15027">
      <w:pPr>
        <w:spacing w:after="120"/>
        <w:ind w:firstLine="709"/>
        <w:jc w:val="both"/>
        <w:rPr>
          <w:sz w:val="22"/>
          <w:szCs w:val="22"/>
        </w:rPr>
      </w:pPr>
      <w:r>
        <w:rPr>
          <w:sz w:val="22"/>
          <w:szCs w:val="22"/>
        </w:rPr>
        <w:t>8</w:t>
      </w:r>
      <w:r w:rsidR="009D42D8" w:rsidRPr="00D15027">
        <w:rPr>
          <w:sz w:val="22"/>
          <w:szCs w:val="22"/>
        </w:rPr>
        <w:t>.1.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2B25B811" w14:textId="77777777" w:rsidR="009D42D8" w:rsidRPr="00D15027" w:rsidRDefault="00A96965" w:rsidP="00D15027">
      <w:pPr>
        <w:autoSpaceDE w:val="0"/>
        <w:autoSpaceDN w:val="0"/>
        <w:adjustRightInd w:val="0"/>
        <w:spacing w:after="120"/>
        <w:ind w:firstLine="709"/>
        <w:jc w:val="both"/>
        <w:rPr>
          <w:sz w:val="22"/>
          <w:szCs w:val="22"/>
        </w:rPr>
      </w:pPr>
      <w:r>
        <w:rPr>
          <w:rFonts w:eastAsia="Calibri"/>
          <w:sz w:val="22"/>
          <w:szCs w:val="22"/>
          <w:lang w:eastAsia="en-US"/>
        </w:rPr>
        <w:t>8</w:t>
      </w:r>
      <w:r w:rsidR="009D42D8" w:rsidRPr="00D15027">
        <w:rPr>
          <w:rFonts w:eastAsia="Calibri"/>
          <w:sz w:val="22"/>
          <w:szCs w:val="22"/>
          <w:lang w:eastAsia="en-US"/>
        </w:rPr>
        <w:t>.2. В соответствии</w:t>
      </w:r>
      <w:r w:rsidR="009D42D8" w:rsidRPr="00D15027">
        <w:rPr>
          <w:sz w:val="22"/>
          <w:szCs w:val="22"/>
        </w:rPr>
        <w:t xml:space="preserve"> со </w:t>
      </w:r>
      <w:hyperlink r:id="rId6" w:history="1">
        <w:r w:rsidR="009D42D8" w:rsidRPr="00D15027">
          <w:rPr>
            <w:sz w:val="22"/>
            <w:szCs w:val="22"/>
          </w:rPr>
          <w:t>статьей 34</w:t>
        </w:r>
      </w:hyperlink>
      <w:r w:rsidR="009D42D8" w:rsidRPr="00D15027">
        <w:rPr>
          <w:sz w:val="22"/>
          <w:szCs w:val="22"/>
        </w:rPr>
        <w:t xml:space="preserve"> Федерального закона </w:t>
      </w:r>
      <w:r w:rsidR="00065D99" w:rsidRPr="00D15027">
        <w:rPr>
          <w:color w:val="000000"/>
          <w:sz w:val="22"/>
          <w:szCs w:val="22"/>
        </w:rPr>
        <w:t>№ 44-</w:t>
      </w:r>
      <w:r w:rsidR="004A41D6" w:rsidRPr="00D15027">
        <w:rPr>
          <w:color w:val="000000"/>
          <w:sz w:val="22"/>
          <w:szCs w:val="22"/>
        </w:rPr>
        <w:t>ФЗ</w:t>
      </w:r>
      <w:r w:rsidR="009D42D8" w:rsidRPr="00D15027">
        <w:rPr>
          <w:sz w:val="22"/>
          <w:szCs w:val="22"/>
        </w:rPr>
        <w:t>:</w:t>
      </w:r>
    </w:p>
    <w:p w14:paraId="611332C6" w14:textId="77777777" w:rsidR="009D42D8" w:rsidRPr="00D15027" w:rsidRDefault="00A96965" w:rsidP="00D15027">
      <w:pPr>
        <w:autoSpaceDE w:val="0"/>
        <w:autoSpaceDN w:val="0"/>
        <w:adjustRightInd w:val="0"/>
        <w:spacing w:after="120"/>
        <w:ind w:firstLine="709"/>
        <w:jc w:val="both"/>
        <w:rPr>
          <w:sz w:val="22"/>
          <w:szCs w:val="22"/>
        </w:rPr>
      </w:pPr>
      <w:r>
        <w:rPr>
          <w:sz w:val="22"/>
          <w:szCs w:val="22"/>
        </w:rPr>
        <w:t>8</w:t>
      </w:r>
      <w:r w:rsidR="009D42D8" w:rsidRPr="00D15027">
        <w:rPr>
          <w:sz w:val="22"/>
          <w:szCs w:val="22"/>
        </w:rPr>
        <w:t xml:space="preserve">.2.1. В случае просрочки исполнения </w:t>
      </w:r>
      <w:r w:rsidR="003E5FDB" w:rsidRPr="00D15027">
        <w:rPr>
          <w:sz w:val="22"/>
          <w:szCs w:val="22"/>
        </w:rPr>
        <w:t>З</w:t>
      </w:r>
      <w:r w:rsidR="009D42D8" w:rsidRPr="00D15027">
        <w:rPr>
          <w:sz w:val="22"/>
          <w:szCs w:val="22"/>
        </w:rPr>
        <w:t xml:space="preserve">аказчиком обязательств, предусмотренных Контрактом, а также </w:t>
      </w:r>
      <w:r w:rsidR="003E5FDB" w:rsidRPr="00D15027">
        <w:rPr>
          <w:sz w:val="22"/>
          <w:szCs w:val="22"/>
        </w:rPr>
        <w:t>в иных случаях неисполнения или </w:t>
      </w:r>
      <w:r w:rsidR="009D42D8" w:rsidRPr="00D15027">
        <w:rPr>
          <w:sz w:val="22"/>
          <w:szCs w:val="22"/>
        </w:rPr>
        <w:t xml:space="preserve">ненадлежащего исполнения </w:t>
      </w:r>
      <w:r w:rsidR="003E5FDB" w:rsidRPr="00D15027">
        <w:rPr>
          <w:sz w:val="22"/>
          <w:szCs w:val="22"/>
        </w:rPr>
        <w:t>З</w:t>
      </w:r>
      <w:r w:rsidR="009D42D8" w:rsidRPr="00D15027">
        <w:rPr>
          <w:sz w:val="22"/>
          <w:szCs w:val="22"/>
        </w:rPr>
        <w:t xml:space="preserve">аказчиком обязательств, предусмотренных Контрактом, </w:t>
      </w:r>
      <w:r w:rsidR="00C2764F">
        <w:rPr>
          <w:sz w:val="22"/>
          <w:szCs w:val="22"/>
        </w:rPr>
        <w:t>Исполнитель</w:t>
      </w:r>
      <w:r w:rsidR="009D42D8" w:rsidRPr="00D15027">
        <w:rPr>
          <w:sz w:val="22"/>
          <w:szCs w:val="22"/>
        </w:rPr>
        <w:t xml:space="preserve"> вправе потребовать уплаты неустоек (штрафов, пеней). </w:t>
      </w:r>
    </w:p>
    <w:p w14:paraId="388FC486" w14:textId="77777777" w:rsidR="009D42D8" w:rsidRPr="00D15027" w:rsidRDefault="009D42D8" w:rsidP="00D15027">
      <w:pPr>
        <w:autoSpaceDE w:val="0"/>
        <w:autoSpaceDN w:val="0"/>
        <w:adjustRightInd w:val="0"/>
        <w:spacing w:after="120"/>
        <w:ind w:firstLine="709"/>
        <w:jc w:val="both"/>
        <w:rPr>
          <w:sz w:val="22"/>
          <w:szCs w:val="22"/>
        </w:rPr>
      </w:pPr>
      <w:r w:rsidRPr="00D15027">
        <w:rPr>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7E732669" w14:textId="77777777" w:rsidR="009D42D8" w:rsidRPr="00D15027" w:rsidRDefault="009D42D8" w:rsidP="00D15027">
      <w:pPr>
        <w:autoSpaceDE w:val="0"/>
        <w:autoSpaceDN w:val="0"/>
        <w:adjustRightInd w:val="0"/>
        <w:spacing w:after="120"/>
        <w:ind w:firstLine="709"/>
        <w:jc w:val="both"/>
        <w:rPr>
          <w:sz w:val="22"/>
          <w:szCs w:val="22"/>
        </w:rPr>
      </w:pPr>
      <w:r w:rsidRPr="00D15027">
        <w:rPr>
          <w:sz w:val="22"/>
          <w:szCs w:val="22"/>
        </w:rPr>
        <w:t>Такая пеня устанавливается Контрактом в размере одной трехсотой действующей на дату уплаты пеней ключевой ставки Централь</w:t>
      </w:r>
      <w:r w:rsidR="00FD363F" w:rsidRPr="00D15027">
        <w:rPr>
          <w:sz w:val="22"/>
          <w:szCs w:val="22"/>
        </w:rPr>
        <w:t>ного банка Российской Федерации</w:t>
      </w:r>
      <w:r w:rsidR="003E5FDB" w:rsidRPr="00D15027">
        <w:rPr>
          <w:sz w:val="22"/>
          <w:szCs w:val="22"/>
        </w:rPr>
        <w:t xml:space="preserve"> </w:t>
      </w:r>
      <w:r w:rsidR="009731A0" w:rsidRPr="00D15027">
        <w:rPr>
          <w:sz w:val="22"/>
          <w:szCs w:val="22"/>
        </w:rPr>
        <w:t>от не уплаченной в </w:t>
      </w:r>
      <w:r w:rsidRPr="00D15027">
        <w:rPr>
          <w:sz w:val="22"/>
          <w:szCs w:val="22"/>
        </w:rPr>
        <w:t>срок суммы.</w:t>
      </w:r>
    </w:p>
    <w:p w14:paraId="22959344" w14:textId="77777777" w:rsidR="009D42D8" w:rsidRPr="00D15027" w:rsidRDefault="009D42D8" w:rsidP="00D15027">
      <w:pPr>
        <w:autoSpaceDE w:val="0"/>
        <w:autoSpaceDN w:val="0"/>
        <w:adjustRightInd w:val="0"/>
        <w:spacing w:after="120"/>
        <w:ind w:firstLine="709"/>
        <w:jc w:val="both"/>
        <w:rPr>
          <w:sz w:val="22"/>
          <w:szCs w:val="22"/>
        </w:rPr>
      </w:pPr>
      <w:r w:rsidRPr="00D15027">
        <w:rPr>
          <w:sz w:val="22"/>
          <w:szCs w:val="22"/>
        </w:rPr>
        <w:t xml:space="preserve">Штрафы начисляются за ненадлежащее исполнение </w:t>
      </w:r>
      <w:r w:rsidR="003E5FDB" w:rsidRPr="00D15027">
        <w:rPr>
          <w:sz w:val="22"/>
          <w:szCs w:val="22"/>
        </w:rPr>
        <w:t>З</w:t>
      </w:r>
      <w:r w:rsidRPr="00D15027">
        <w:rPr>
          <w:sz w:val="22"/>
          <w:szCs w:val="22"/>
        </w:rPr>
        <w:t xml:space="preserve">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7" w:history="1">
        <w:r w:rsidRPr="00D15027">
          <w:rPr>
            <w:sz w:val="22"/>
            <w:szCs w:val="22"/>
          </w:rPr>
          <w:t>порядке</w:t>
        </w:r>
      </w:hyperlink>
      <w:r w:rsidRPr="00D15027">
        <w:rPr>
          <w:sz w:val="22"/>
          <w:szCs w:val="22"/>
        </w:rPr>
        <w:t xml:space="preserve">, установленном </w:t>
      </w:r>
      <w:r w:rsidR="00065D99" w:rsidRPr="00D15027">
        <w:rPr>
          <w:sz w:val="22"/>
          <w:szCs w:val="22"/>
        </w:rPr>
        <w:t xml:space="preserve">постановлением </w:t>
      </w:r>
      <w:r w:rsidRPr="00D15027">
        <w:rPr>
          <w:sz w:val="22"/>
          <w:szCs w:val="22"/>
        </w:rPr>
        <w:t>Правительств</w:t>
      </w:r>
      <w:r w:rsidR="00065D99" w:rsidRPr="00D15027">
        <w:rPr>
          <w:sz w:val="22"/>
          <w:szCs w:val="22"/>
        </w:rPr>
        <w:t>а</w:t>
      </w:r>
      <w:r w:rsidRPr="00D15027">
        <w:rPr>
          <w:sz w:val="22"/>
          <w:szCs w:val="22"/>
        </w:rPr>
        <w:t xml:space="preserve"> </w:t>
      </w:r>
      <w:r w:rsidR="00065D99" w:rsidRPr="00D15027">
        <w:rPr>
          <w:color w:val="000000"/>
          <w:sz w:val="22"/>
          <w:szCs w:val="22"/>
        </w:rPr>
        <w:t>РФ от 30.08.2017 № 1042</w:t>
      </w:r>
      <w:r w:rsidRPr="00D15027">
        <w:rPr>
          <w:sz w:val="22"/>
          <w:szCs w:val="22"/>
        </w:rPr>
        <w:t>.</w:t>
      </w:r>
    </w:p>
    <w:p w14:paraId="5F3F5AC3" w14:textId="77777777" w:rsidR="009D42D8" w:rsidRPr="00D15027" w:rsidRDefault="00A96965" w:rsidP="00D15027">
      <w:pPr>
        <w:autoSpaceDE w:val="0"/>
        <w:autoSpaceDN w:val="0"/>
        <w:adjustRightInd w:val="0"/>
        <w:spacing w:after="120"/>
        <w:ind w:firstLine="709"/>
        <w:jc w:val="both"/>
        <w:rPr>
          <w:sz w:val="22"/>
          <w:szCs w:val="22"/>
        </w:rPr>
      </w:pPr>
      <w:r>
        <w:rPr>
          <w:sz w:val="22"/>
          <w:szCs w:val="22"/>
        </w:rPr>
        <w:t>8</w:t>
      </w:r>
      <w:r w:rsidR="009D42D8" w:rsidRPr="00D15027">
        <w:rPr>
          <w:sz w:val="22"/>
          <w:szCs w:val="22"/>
        </w:rPr>
        <w:t xml:space="preserve">.2.2. В случае просрочки исполнения </w:t>
      </w:r>
      <w:r w:rsidR="00C2764F">
        <w:rPr>
          <w:sz w:val="22"/>
          <w:szCs w:val="22"/>
        </w:rPr>
        <w:t>Исполнителем</w:t>
      </w:r>
      <w:r w:rsidR="009D42D8" w:rsidRPr="00D15027">
        <w:rPr>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C2764F">
        <w:rPr>
          <w:sz w:val="22"/>
          <w:szCs w:val="22"/>
        </w:rPr>
        <w:t>Исполнителем</w:t>
      </w:r>
      <w:r w:rsidR="009D42D8" w:rsidRPr="00D15027">
        <w:rPr>
          <w:sz w:val="22"/>
          <w:szCs w:val="22"/>
        </w:rPr>
        <w:t xml:space="preserve"> обязательств, предусмотренных Контрактом, </w:t>
      </w:r>
      <w:r w:rsidR="00DD7364" w:rsidRPr="00D15027">
        <w:rPr>
          <w:sz w:val="22"/>
          <w:szCs w:val="22"/>
        </w:rPr>
        <w:t>З</w:t>
      </w:r>
      <w:r w:rsidR="009D42D8" w:rsidRPr="00D15027">
        <w:rPr>
          <w:sz w:val="22"/>
          <w:szCs w:val="22"/>
        </w:rPr>
        <w:t xml:space="preserve">аказчик направляет </w:t>
      </w:r>
      <w:r w:rsidR="00454E49">
        <w:rPr>
          <w:sz w:val="22"/>
          <w:szCs w:val="22"/>
        </w:rPr>
        <w:t>Исполнителю</w:t>
      </w:r>
      <w:r w:rsidR="009D42D8" w:rsidRPr="00D15027">
        <w:rPr>
          <w:sz w:val="22"/>
          <w:szCs w:val="22"/>
        </w:rPr>
        <w:t xml:space="preserve"> требование </w:t>
      </w:r>
      <w:r w:rsidR="00DD7364" w:rsidRPr="00D15027">
        <w:rPr>
          <w:sz w:val="22"/>
          <w:szCs w:val="22"/>
        </w:rPr>
        <w:t>об </w:t>
      </w:r>
      <w:r w:rsidR="009D42D8" w:rsidRPr="00D15027">
        <w:rPr>
          <w:sz w:val="22"/>
          <w:szCs w:val="22"/>
        </w:rPr>
        <w:t>уплате неустоек (штрафов, пеней).</w:t>
      </w:r>
    </w:p>
    <w:p w14:paraId="1C89DA7C" w14:textId="77777777" w:rsidR="009D42D8" w:rsidRPr="00D15027" w:rsidRDefault="00A96965" w:rsidP="00D15027">
      <w:pPr>
        <w:autoSpaceDE w:val="0"/>
        <w:autoSpaceDN w:val="0"/>
        <w:adjustRightInd w:val="0"/>
        <w:spacing w:after="120"/>
        <w:ind w:firstLine="709"/>
        <w:jc w:val="both"/>
        <w:rPr>
          <w:sz w:val="22"/>
          <w:szCs w:val="22"/>
        </w:rPr>
      </w:pPr>
      <w:r>
        <w:rPr>
          <w:sz w:val="22"/>
          <w:szCs w:val="22"/>
        </w:rPr>
        <w:t>8</w:t>
      </w:r>
      <w:r w:rsidR="009D42D8" w:rsidRPr="00D15027">
        <w:rPr>
          <w:sz w:val="22"/>
          <w:szCs w:val="22"/>
        </w:rPr>
        <w:t xml:space="preserve">.2.3. Пеня начисляется за каждый день просрочки исполнения </w:t>
      </w:r>
      <w:r w:rsidR="00C2764F">
        <w:rPr>
          <w:sz w:val="22"/>
          <w:szCs w:val="22"/>
        </w:rPr>
        <w:t>Исполнителем</w:t>
      </w:r>
      <w:r w:rsidR="009D42D8" w:rsidRPr="00D15027">
        <w:rPr>
          <w:sz w:val="22"/>
          <w:szCs w:val="22"/>
        </w:rPr>
        <w:t xml:space="preserve"> обязательства, предусмотренного Контрактом, начиная со дня, следующего после дня истечения установленного Контрактом срока </w:t>
      </w:r>
      <w:r w:rsidR="009731A0" w:rsidRPr="00D15027">
        <w:rPr>
          <w:sz w:val="22"/>
          <w:szCs w:val="22"/>
        </w:rPr>
        <w:t>исполнения обязательства, и устанавливается Контрактом в </w:t>
      </w:r>
      <w:r w:rsidR="009D42D8" w:rsidRPr="00D15027">
        <w:rPr>
          <w:sz w:val="22"/>
          <w:szCs w:val="22"/>
        </w:rPr>
        <w:t xml:space="preserve">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C2764F">
        <w:rPr>
          <w:sz w:val="22"/>
          <w:szCs w:val="22"/>
        </w:rPr>
        <w:t>Исполнителем</w:t>
      </w:r>
      <w:r w:rsidR="00DD7364" w:rsidRPr="00D15027">
        <w:rPr>
          <w:sz w:val="22"/>
          <w:szCs w:val="22"/>
        </w:rPr>
        <w:t>, за </w:t>
      </w:r>
      <w:r w:rsidR="00FD363F" w:rsidRPr="00D15027">
        <w:rPr>
          <w:sz w:val="22"/>
          <w:szCs w:val="22"/>
        </w:rPr>
        <w:t xml:space="preserve">исключением случаев, </w:t>
      </w:r>
      <w:r w:rsidR="009D42D8" w:rsidRPr="00D15027">
        <w:rPr>
          <w:sz w:val="22"/>
          <w:szCs w:val="22"/>
        </w:rPr>
        <w:t>если законодательством Российской Федерации установлен иной порядок начисления пени.</w:t>
      </w:r>
    </w:p>
    <w:p w14:paraId="6F8F933F" w14:textId="77777777" w:rsidR="009D42D8" w:rsidRPr="00D15027" w:rsidRDefault="00A96965" w:rsidP="00D15027">
      <w:pPr>
        <w:autoSpaceDE w:val="0"/>
        <w:autoSpaceDN w:val="0"/>
        <w:adjustRightInd w:val="0"/>
        <w:spacing w:after="120"/>
        <w:ind w:firstLine="709"/>
        <w:jc w:val="both"/>
        <w:rPr>
          <w:rFonts w:eastAsia="Calibri"/>
          <w:sz w:val="22"/>
          <w:szCs w:val="22"/>
          <w:lang w:eastAsia="en-US"/>
        </w:rPr>
      </w:pPr>
      <w:r>
        <w:rPr>
          <w:sz w:val="22"/>
          <w:szCs w:val="22"/>
        </w:rPr>
        <w:t>8</w:t>
      </w:r>
      <w:r w:rsidR="009D42D8" w:rsidRPr="00D15027">
        <w:rPr>
          <w:sz w:val="22"/>
          <w:szCs w:val="22"/>
        </w:rPr>
        <w:t xml:space="preserve">.2.4. Штрафы начисляются за неисполнение или ненадлежащее исполнение </w:t>
      </w:r>
      <w:r w:rsidR="002C6450">
        <w:rPr>
          <w:sz w:val="22"/>
          <w:szCs w:val="22"/>
        </w:rPr>
        <w:t>Исполнителем</w:t>
      </w:r>
      <w:r w:rsidR="009D42D8" w:rsidRPr="00D15027">
        <w:rPr>
          <w:sz w:val="22"/>
          <w:szCs w:val="22"/>
        </w:rPr>
        <w:t xml:space="preserve"> обязательств, предусмотренных Контрактом, за исключением просрочки исполнения </w:t>
      </w:r>
      <w:r w:rsidR="002C6450">
        <w:rPr>
          <w:sz w:val="22"/>
          <w:szCs w:val="22"/>
        </w:rPr>
        <w:t>Исполнителем</w:t>
      </w:r>
      <w:r w:rsidR="009D42D8" w:rsidRPr="00D15027">
        <w:rPr>
          <w:sz w:val="22"/>
          <w:szCs w:val="22"/>
        </w:rPr>
        <w:t xml:space="preserve"> обязательств (в том числе гарантийного обязательства), предусмотренных Контрактом. Размер штрафа устанавливается Контрактом в </w:t>
      </w:r>
      <w:hyperlink r:id="rId8" w:history="1">
        <w:r w:rsidR="009D42D8" w:rsidRPr="00D15027">
          <w:rPr>
            <w:sz w:val="22"/>
            <w:szCs w:val="22"/>
          </w:rPr>
          <w:t>порядке</w:t>
        </w:r>
      </w:hyperlink>
      <w:r w:rsidR="009D42D8" w:rsidRPr="00D15027">
        <w:rPr>
          <w:sz w:val="22"/>
          <w:szCs w:val="22"/>
        </w:rPr>
        <w:t xml:space="preserve">, установленном </w:t>
      </w:r>
      <w:r w:rsidR="00065D99" w:rsidRPr="00D15027">
        <w:rPr>
          <w:sz w:val="22"/>
          <w:szCs w:val="22"/>
        </w:rPr>
        <w:t xml:space="preserve">постановлением </w:t>
      </w:r>
      <w:r w:rsidR="009D42D8" w:rsidRPr="00D15027">
        <w:rPr>
          <w:sz w:val="22"/>
          <w:szCs w:val="22"/>
        </w:rPr>
        <w:t>Правительств</w:t>
      </w:r>
      <w:r w:rsidR="00065D99" w:rsidRPr="00D15027">
        <w:rPr>
          <w:sz w:val="22"/>
          <w:szCs w:val="22"/>
        </w:rPr>
        <w:t>а</w:t>
      </w:r>
      <w:r w:rsidR="009D42D8" w:rsidRPr="00D15027">
        <w:rPr>
          <w:sz w:val="22"/>
          <w:szCs w:val="22"/>
        </w:rPr>
        <w:t xml:space="preserve"> </w:t>
      </w:r>
      <w:r w:rsidR="00DD7364" w:rsidRPr="00D15027">
        <w:rPr>
          <w:sz w:val="22"/>
          <w:szCs w:val="22"/>
        </w:rPr>
        <w:t>РФ от </w:t>
      </w:r>
      <w:r w:rsidR="00065D99" w:rsidRPr="00D15027">
        <w:rPr>
          <w:sz w:val="22"/>
          <w:szCs w:val="22"/>
        </w:rPr>
        <w:t>30.08.2017 № 1042</w:t>
      </w:r>
      <w:r w:rsidR="00FD363F" w:rsidRPr="00D15027">
        <w:rPr>
          <w:sz w:val="22"/>
          <w:szCs w:val="22"/>
        </w:rPr>
        <w:t xml:space="preserve">, </w:t>
      </w:r>
      <w:r w:rsidR="009D42D8" w:rsidRPr="00D15027">
        <w:rPr>
          <w:rFonts w:eastAsia="Calibri"/>
          <w:sz w:val="22"/>
          <w:szCs w:val="22"/>
          <w:lang w:eastAsia="en-US"/>
        </w:rPr>
        <w:t>за исключением случаев, если законодательством Российской Федерации установлен иной порядок начисления штрафов.</w:t>
      </w:r>
    </w:p>
    <w:p w14:paraId="7210CDAC" w14:textId="77777777" w:rsidR="009D42D8" w:rsidRPr="00D15027" w:rsidRDefault="00A96965" w:rsidP="00D15027">
      <w:pPr>
        <w:autoSpaceDE w:val="0"/>
        <w:autoSpaceDN w:val="0"/>
        <w:adjustRightInd w:val="0"/>
        <w:spacing w:after="120"/>
        <w:ind w:firstLine="709"/>
        <w:jc w:val="both"/>
        <w:rPr>
          <w:sz w:val="22"/>
          <w:szCs w:val="22"/>
        </w:rPr>
      </w:pPr>
      <w:bookmarkStart w:id="0" w:name="Par15"/>
      <w:bookmarkEnd w:id="0"/>
      <w:r>
        <w:rPr>
          <w:sz w:val="22"/>
          <w:szCs w:val="22"/>
        </w:rPr>
        <w:lastRenderedPageBreak/>
        <w:t>8</w:t>
      </w:r>
      <w:r w:rsidR="009D42D8" w:rsidRPr="00D15027">
        <w:rPr>
          <w:sz w:val="22"/>
          <w:szCs w:val="22"/>
        </w:rPr>
        <w:t>.2.5.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w:t>
      </w:r>
      <w:r w:rsidR="00DD7364" w:rsidRPr="00D15027">
        <w:rPr>
          <w:sz w:val="22"/>
          <w:szCs w:val="22"/>
        </w:rPr>
        <w:t>ствие непреодолимой силы или по </w:t>
      </w:r>
      <w:r w:rsidR="009D42D8" w:rsidRPr="00D15027">
        <w:rPr>
          <w:sz w:val="22"/>
          <w:szCs w:val="22"/>
        </w:rPr>
        <w:t>вине другой стороны.</w:t>
      </w:r>
    </w:p>
    <w:p w14:paraId="09AF2E02" w14:textId="77777777" w:rsidR="009D42D8" w:rsidRPr="00D15027" w:rsidRDefault="00A96965" w:rsidP="00D15027">
      <w:pPr>
        <w:autoSpaceDE w:val="0"/>
        <w:autoSpaceDN w:val="0"/>
        <w:adjustRightInd w:val="0"/>
        <w:spacing w:after="120"/>
        <w:ind w:firstLine="709"/>
        <w:jc w:val="both"/>
        <w:rPr>
          <w:sz w:val="22"/>
          <w:szCs w:val="22"/>
        </w:rPr>
      </w:pPr>
      <w:r>
        <w:rPr>
          <w:sz w:val="22"/>
          <w:szCs w:val="22"/>
        </w:rPr>
        <w:t>8</w:t>
      </w:r>
      <w:r w:rsidR="009D42D8" w:rsidRPr="00D15027">
        <w:rPr>
          <w:sz w:val="22"/>
          <w:szCs w:val="22"/>
        </w:rPr>
        <w:t>.3. В соответствии с постановлением Прав</w:t>
      </w:r>
      <w:r w:rsidR="005D52C7" w:rsidRPr="00D15027">
        <w:rPr>
          <w:sz w:val="22"/>
          <w:szCs w:val="22"/>
        </w:rPr>
        <w:t xml:space="preserve">ительства </w:t>
      </w:r>
      <w:r w:rsidR="009731A0" w:rsidRPr="00D15027">
        <w:rPr>
          <w:color w:val="000000"/>
          <w:sz w:val="22"/>
          <w:szCs w:val="22"/>
        </w:rPr>
        <w:t xml:space="preserve">РФ от 30.08.2017 </w:t>
      </w:r>
      <w:r w:rsidR="00065D99" w:rsidRPr="00D15027">
        <w:rPr>
          <w:color w:val="000000"/>
          <w:sz w:val="22"/>
          <w:szCs w:val="22"/>
        </w:rPr>
        <w:t>№ 1042</w:t>
      </w:r>
      <w:r w:rsidR="009D42D8" w:rsidRPr="00D15027">
        <w:rPr>
          <w:sz w:val="22"/>
          <w:szCs w:val="22"/>
        </w:rPr>
        <w:t>:</w:t>
      </w:r>
    </w:p>
    <w:p w14:paraId="2084B335" w14:textId="77777777" w:rsidR="009D42D8" w:rsidRPr="00D15027" w:rsidRDefault="00A96965" w:rsidP="00D15027">
      <w:pPr>
        <w:autoSpaceDE w:val="0"/>
        <w:autoSpaceDN w:val="0"/>
        <w:adjustRightInd w:val="0"/>
        <w:spacing w:after="120"/>
        <w:ind w:firstLine="709"/>
        <w:jc w:val="both"/>
        <w:rPr>
          <w:sz w:val="22"/>
          <w:szCs w:val="22"/>
        </w:rPr>
      </w:pPr>
      <w:r>
        <w:rPr>
          <w:sz w:val="22"/>
          <w:szCs w:val="22"/>
        </w:rPr>
        <w:t>8</w:t>
      </w:r>
      <w:r w:rsidR="009D42D8" w:rsidRPr="00D15027">
        <w:rPr>
          <w:sz w:val="22"/>
          <w:szCs w:val="22"/>
        </w:rPr>
        <w:t xml:space="preserve">.3.1. За каждый факт неисполнения или ненадлежащего исполнения </w:t>
      </w:r>
      <w:r w:rsidR="002C6450">
        <w:rPr>
          <w:sz w:val="22"/>
          <w:szCs w:val="22"/>
        </w:rPr>
        <w:t>Исполнителем</w:t>
      </w:r>
      <w:r w:rsidR="009D42D8" w:rsidRPr="00D15027">
        <w:rPr>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r w:rsidR="00EA7082" w:rsidRPr="00D15027">
        <w:rPr>
          <w:sz w:val="22"/>
          <w:szCs w:val="22"/>
        </w:rPr>
        <w:t>:</w:t>
      </w:r>
      <w:r w:rsidR="00FD363F" w:rsidRPr="00D15027">
        <w:rPr>
          <w:sz w:val="22"/>
          <w:szCs w:val="22"/>
        </w:rPr>
        <w:t xml:space="preserve"> </w:t>
      </w:r>
      <w:r w:rsidR="00EA7082" w:rsidRPr="00D15027">
        <w:rPr>
          <w:sz w:val="22"/>
          <w:szCs w:val="22"/>
        </w:rPr>
        <w:t>10</w:t>
      </w:r>
      <w:r w:rsidR="009D42D8" w:rsidRPr="00D15027">
        <w:rPr>
          <w:sz w:val="22"/>
          <w:szCs w:val="22"/>
        </w:rPr>
        <w:t xml:space="preserve"> процент</w:t>
      </w:r>
      <w:r w:rsidR="00EA7082" w:rsidRPr="00D15027">
        <w:rPr>
          <w:sz w:val="22"/>
          <w:szCs w:val="22"/>
        </w:rPr>
        <w:t>ов</w:t>
      </w:r>
      <w:r w:rsidR="00FE5F39" w:rsidRPr="00D15027">
        <w:rPr>
          <w:sz w:val="22"/>
          <w:szCs w:val="22"/>
        </w:rPr>
        <w:t xml:space="preserve"> </w:t>
      </w:r>
      <w:r w:rsidR="00DD7364" w:rsidRPr="00D15027">
        <w:rPr>
          <w:sz w:val="22"/>
          <w:szCs w:val="22"/>
        </w:rPr>
        <w:t>от </w:t>
      </w:r>
      <w:r w:rsidR="009D42D8" w:rsidRPr="00D15027">
        <w:rPr>
          <w:sz w:val="22"/>
          <w:szCs w:val="22"/>
        </w:rPr>
        <w:t>цены Контракта</w:t>
      </w:r>
      <w:r w:rsidR="00E13647" w:rsidRPr="00D15027">
        <w:rPr>
          <w:sz w:val="22"/>
          <w:szCs w:val="22"/>
        </w:rPr>
        <w:t xml:space="preserve"> (этапа)</w:t>
      </w:r>
      <w:r w:rsidR="009D42D8" w:rsidRPr="00D15027">
        <w:rPr>
          <w:sz w:val="22"/>
          <w:szCs w:val="22"/>
        </w:rPr>
        <w:t xml:space="preserve">, </w:t>
      </w:r>
      <w:r w:rsidR="00EA7082" w:rsidRPr="00D15027">
        <w:rPr>
          <w:sz w:val="22"/>
          <w:szCs w:val="22"/>
        </w:rPr>
        <w:t>в случае если цена Контракта</w:t>
      </w:r>
      <w:r w:rsidR="00141C0A" w:rsidRPr="00D15027">
        <w:rPr>
          <w:sz w:val="22"/>
          <w:szCs w:val="22"/>
        </w:rPr>
        <w:t xml:space="preserve"> (этапа)</w:t>
      </w:r>
      <w:r w:rsidR="009731A0" w:rsidRPr="00D15027">
        <w:rPr>
          <w:sz w:val="22"/>
          <w:szCs w:val="22"/>
        </w:rPr>
        <w:t xml:space="preserve"> не </w:t>
      </w:r>
      <w:r w:rsidR="00EA7082" w:rsidRPr="00D15027">
        <w:rPr>
          <w:sz w:val="22"/>
          <w:szCs w:val="22"/>
        </w:rPr>
        <w:t>превышает 3 млн. рублей.</w:t>
      </w:r>
    </w:p>
    <w:p w14:paraId="1DDBBFBD" w14:textId="77777777" w:rsidR="009D42D8" w:rsidRPr="00D15027" w:rsidRDefault="00A96965" w:rsidP="00A96965">
      <w:pPr>
        <w:autoSpaceDE w:val="0"/>
        <w:autoSpaceDN w:val="0"/>
        <w:adjustRightInd w:val="0"/>
        <w:spacing w:after="120"/>
        <w:ind w:firstLine="709"/>
        <w:jc w:val="both"/>
        <w:rPr>
          <w:sz w:val="22"/>
          <w:szCs w:val="22"/>
        </w:rPr>
      </w:pPr>
      <w:r>
        <w:rPr>
          <w:sz w:val="22"/>
          <w:szCs w:val="22"/>
        </w:rPr>
        <w:t>8</w:t>
      </w:r>
      <w:r w:rsidR="009D42D8" w:rsidRPr="00D15027">
        <w:rPr>
          <w:sz w:val="22"/>
          <w:szCs w:val="22"/>
        </w:rPr>
        <w:t xml:space="preserve">.3.2. За каждый факт неисполнения или ненадлежащего исполнения </w:t>
      </w:r>
      <w:r w:rsidR="002C6450">
        <w:rPr>
          <w:sz w:val="22"/>
          <w:szCs w:val="22"/>
        </w:rPr>
        <w:t>Исполнителем</w:t>
      </w:r>
      <w:r w:rsidR="009D42D8" w:rsidRPr="00D15027">
        <w:rPr>
          <w:sz w:val="22"/>
          <w:szCs w:val="22"/>
        </w:rPr>
        <w:t xml:space="preserve"> обязательства, предусмотренного Контрактом, которое не имеет стоимостного выражения, размер штрафа устанавливается (при наличии </w:t>
      </w:r>
      <w:r w:rsidR="00DD7364" w:rsidRPr="00D15027">
        <w:rPr>
          <w:sz w:val="22"/>
          <w:szCs w:val="22"/>
        </w:rPr>
        <w:t>в </w:t>
      </w:r>
      <w:r w:rsidR="00FD363F" w:rsidRPr="00D15027">
        <w:rPr>
          <w:sz w:val="22"/>
          <w:szCs w:val="22"/>
        </w:rPr>
        <w:t xml:space="preserve">контракте таких обязательств) </w:t>
      </w:r>
      <w:r w:rsidR="009D42D8" w:rsidRPr="00D15027">
        <w:rPr>
          <w:sz w:val="22"/>
          <w:szCs w:val="22"/>
        </w:rPr>
        <w:t xml:space="preserve">в </w:t>
      </w:r>
      <w:r>
        <w:rPr>
          <w:sz w:val="22"/>
          <w:szCs w:val="22"/>
        </w:rPr>
        <w:t xml:space="preserve">размере </w:t>
      </w:r>
      <w:r w:rsidR="009D42D8" w:rsidRPr="00D15027">
        <w:rPr>
          <w:sz w:val="22"/>
          <w:szCs w:val="22"/>
        </w:rPr>
        <w:t>1000 рублей</w:t>
      </w:r>
      <w:r>
        <w:rPr>
          <w:sz w:val="22"/>
          <w:szCs w:val="22"/>
        </w:rPr>
        <w:t>.</w:t>
      </w:r>
    </w:p>
    <w:p w14:paraId="12577414" w14:textId="77777777" w:rsidR="009D42D8" w:rsidRPr="00D15027" w:rsidRDefault="00A96965" w:rsidP="00A96965">
      <w:pPr>
        <w:autoSpaceDE w:val="0"/>
        <w:autoSpaceDN w:val="0"/>
        <w:adjustRightInd w:val="0"/>
        <w:spacing w:after="120"/>
        <w:ind w:firstLine="709"/>
        <w:jc w:val="both"/>
        <w:rPr>
          <w:sz w:val="22"/>
          <w:szCs w:val="22"/>
        </w:rPr>
      </w:pPr>
      <w:r>
        <w:rPr>
          <w:sz w:val="22"/>
          <w:szCs w:val="22"/>
        </w:rPr>
        <w:t>8</w:t>
      </w:r>
      <w:r w:rsidR="009D42D8" w:rsidRPr="00D15027">
        <w:rPr>
          <w:sz w:val="22"/>
          <w:szCs w:val="22"/>
        </w:rPr>
        <w:t xml:space="preserve">.3.3. За каждый факт неисполнения </w:t>
      </w:r>
      <w:r w:rsidR="00DD7364" w:rsidRPr="00D15027">
        <w:rPr>
          <w:sz w:val="22"/>
          <w:szCs w:val="22"/>
        </w:rPr>
        <w:t>З</w:t>
      </w:r>
      <w:r w:rsidR="009D42D8" w:rsidRPr="00D15027">
        <w:rPr>
          <w:sz w:val="22"/>
          <w:szCs w:val="22"/>
        </w:rPr>
        <w:t xml:space="preserve">аказчиком обязательств, предусмотренных Контрактом, за исключением просрочки исполнения обязательств, предусмотренных Контрактом, </w:t>
      </w:r>
      <w:r w:rsidR="00DD7364" w:rsidRPr="00D15027">
        <w:rPr>
          <w:sz w:val="22"/>
          <w:szCs w:val="22"/>
        </w:rPr>
        <w:t>размер штрафа устанавливается в </w:t>
      </w:r>
      <w:r>
        <w:rPr>
          <w:sz w:val="22"/>
          <w:szCs w:val="22"/>
        </w:rPr>
        <w:t xml:space="preserve">размере </w:t>
      </w:r>
      <w:r w:rsidR="009D42D8" w:rsidRPr="00D15027">
        <w:rPr>
          <w:sz w:val="22"/>
          <w:szCs w:val="22"/>
        </w:rPr>
        <w:t>1000 рублей</w:t>
      </w:r>
      <w:r>
        <w:rPr>
          <w:sz w:val="22"/>
          <w:szCs w:val="22"/>
        </w:rPr>
        <w:t>.</w:t>
      </w:r>
    </w:p>
    <w:p w14:paraId="400CE281" w14:textId="77777777" w:rsidR="009D42D8" w:rsidRPr="00D15027" w:rsidRDefault="00A96965" w:rsidP="00D15027">
      <w:pPr>
        <w:spacing w:after="120"/>
        <w:ind w:firstLine="709"/>
        <w:jc w:val="both"/>
        <w:rPr>
          <w:sz w:val="22"/>
          <w:szCs w:val="22"/>
        </w:rPr>
      </w:pPr>
      <w:r>
        <w:rPr>
          <w:sz w:val="22"/>
          <w:szCs w:val="22"/>
        </w:rPr>
        <w:t>8</w:t>
      </w:r>
      <w:r w:rsidR="00FE5F39" w:rsidRPr="00D15027">
        <w:rPr>
          <w:sz w:val="22"/>
          <w:szCs w:val="22"/>
        </w:rPr>
        <w:t>.3.4.</w:t>
      </w:r>
      <w:r w:rsidR="00D8552A" w:rsidRPr="00D15027">
        <w:rPr>
          <w:sz w:val="22"/>
          <w:szCs w:val="22"/>
        </w:rPr>
        <w:t xml:space="preserve"> </w:t>
      </w:r>
      <w:r w:rsidR="009D42D8" w:rsidRPr="00D15027">
        <w:rPr>
          <w:sz w:val="22"/>
          <w:szCs w:val="22"/>
        </w:rPr>
        <w:t>Общая сумма начислен</w:t>
      </w:r>
      <w:r w:rsidR="00DD7364" w:rsidRPr="00D15027">
        <w:rPr>
          <w:sz w:val="22"/>
          <w:szCs w:val="22"/>
        </w:rPr>
        <w:t>ных штрафов за неисполнение или </w:t>
      </w:r>
      <w:r w:rsidR="009D42D8" w:rsidRPr="00D15027">
        <w:rPr>
          <w:sz w:val="22"/>
          <w:szCs w:val="22"/>
        </w:rPr>
        <w:t xml:space="preserve">ненадлежащее исполнение </w:t>
      </w:r>
      <w:r w:rsidR="002C6450">
        <w:rPr>
          <w:sz w:val="22"/>
          <w:szCs w:val="22"/>
        </w:rPr>
        <w:t>Исполнителем</w:t>
      </w:r>
      <w:r w:rsidR="009D42D8" w:rsidRPr="00D15027">
        <w:rPr>
          <w:sz w:val="22"/>
          <w:szCs w:val="22"/>
        </w:rPr>
        <w:t xml:space="preserve"> обязательств, предусмотренных Контрактом, не может превышать цену Контракта.</w:t>
      </w:r>
    </w:p>
    <w:p w14:paraId="495A5464" w14:textId="77777777" w:rsidR="009D42D8" w:rsidRPr="00D15027" w:rsidRDefault="00A96965" w:rsidP="00D15027">
      <w:pPr>
        <w:autoSpaceDE w:val="0"/>
        <w:autoSpaceDN w:val="0"/>
        <w:adjustRightInd w:val="0"/>
        <w:spacing w:after="120"/>
        <w:ind w:firstLine="709"/>
        <w:jc w:val="both"/>
        <w:rPr>
          <w:sz w:val="22"/>
          <w:szCs w:val="22"/>
        </w:rPr>
      </w:pPr>
      <w:r>
        <w:rPr>
          <w:sz w:val="22"/>
          <w:szCs w:val="22"/>
        </w:rPr>
        <w:t>8</w:t>
      </w:r>
      <w:r w:rsidR="009D42D8" w:rsidRPr="00D15027">
        <w:rPr>
          <w:sz w:val="22"/>
          <w:szCs w:val="22"/>
        </w:rPr>
        <w:t>.3.</w:t>
      </w:r>
      <w:r w:rsidR="00D8552A" w:rsidRPr="00D15027">
        <w:rPr>
          <w:sz w:val="22"/>
          <w:szCs w:val="22"/>
        </w:rPr>
        <w:t>5</w:t>
      </w:r>
      <w:r w:rsidR="009D42D8" w:rsidRPr="00D15027">
        <w:rPr>
          <w:sz w:val="22"/>
          <w:szCs w:val="22"/>
        </w:rPr>
        <w:t xml:space="preserve">. Общая сумма начисленных штрафов за ненадлежащее исполнение </w:t>
      </w:r>
      <w:r w:rsidR="00DD7364" w:rsidRPr="00D15027">
        <w:rPr>
          <w:sz w:val="22"/>
          <w:szCs w:val="22"/>
        </w:rPr>
        <w:t>З</w:t>
      </w:r>
      <w:r w:rsidR="009D42D8" w:rsidRPr="00D15027">
        <w:rPr>
          <w:sz w:val="22"/>
          <w:szCs w:val="22"/>
        </w:rPr>
        <w:t>аказчиком обязательств, предусмотренных Контрактом, не может превышать цену Контракта.</w:t>
      </w:r>
    </w:p>
    <w:p w14:paraId="29645EE4" w14:textId="77777777" w:rsidR="009D42D8" w:rsidRPr="00D15027" w:rsidRDefault="00A96965" w:rsidP="00D15027">
      <w:pPr>
        <w:spacing w:after="120"/>
        <w:ind w:firstLine="709"/>
        <w:jc w:val="both"/>
        <w:rPr>
          <w:sz w:val="22"/>
          <w:szCs w:val="22"/>
        </w:rPr>
      </w:pPr>
      <w:r>
        <w:rPr>
          <w:color w:val="000000"/>
          <w:sz w:val="22"/>
          <w:szCs w:val="22"/>
        </w:rPr>
        <w:t>8</w:t>
      </w:r>
      <w:r w:rsidR="009D42D8" w:rsidRPr="00D15027">
        <w:rPr>
          <w:color w:val="000000"/>
          <w:sz w:val="22"/>
          <w:szCs w:val="22"/>
        </w:rPr>
        <w:t>.4.</w:t>
      </w:r>
      <w:r w:rsidR="00D00C33" w:rsidRPr="00D15027">
        <w:rPr>
          <w:color w:val="000000"/>
          <w:sz w:val="22"/>
          <w:szCs w:val="22"/>
        </w:rPr>
        <w:t xml:space="preserve"> </w:t>
      </w:r>
      <w:r w:rsidR="009D42D8" w:rsidRPr="00D15027">
        <w:rPr>
          <w:sz w:val="22"/>
          <w:szCs w:val="22"/>
        </w:rPr>
        <w:t xml:space="preserve">Уплата неустойки (штрафа, </w:t>
      </w:r>
      <w:r w:rsidR="00DD7364" w:rsidRPr="00D15027">
        <w:rPr>
          <w:sz w:val="22"/>
          <w:szCs w:val="22"/>
        </w:rPr>
        <w:t>пени) не освобождает Стороны от </w:t>
      </w:r>
      <w:r w:rsidR="009D42D8" w:rsidRPr="00D15027">
        <w:rPr>
          <w:sz w:val="22"/>
          <w:szCs w:val="22"/>
        </w:rPr>
        <w:t>исполнения обязательств по Контракту.</w:t>
      </w:r>
    </w:p>
    <w:p w14:paraId="0A990D26" w14:textId="77777777" w:rsidR="009D42D8" w:rsidRPr="00D15027" w:rsidRDefault="00A96965" w:rsidP="00D15027">
      <w:pPr>
        <w:spacing w:after="120"/>
        <w:ind w:firstLine="709"/>
        <w:jc w:val="both"/>
        <w:rPr>
          <w:sz w:val="22"/>
          <w:szCs w:val="22"/>
        </w:rPr>
      </w:pPr>
      <w:r>
        <w:rPr>
          <w:sz w:val="22"/>
          <w:szCs w:val="22"/>
        </w:rPr>
        <w:t>8</w:t>
      </w:r>
      <w:r w:rsidR="009D42D8" w:rsidRPr="00D15027">
        <w:rPr>
          <w:sz w:val="22"/>
          <w:szCs w:val="22"/>
        </w:rPr>
        <w:t xml:space="preserve">.5. Вред, причиненный третьим лицам по вине </w:t>
      </w:r>
      <w:r w:rsidR="002C6450">
        <w:rPr>
          <w:sz w:val="22"/>
          <w:szCs w:val="22"/>
        </w:rPr>
        <w:t>Исполнителя</w:t>
      </w:r>
      <w:r w:rsidR="009D42D8" w:rsidRPr="00D15027">
        <w:rPr>
          <w:sz w:val="22"/>
          <w:szCs w:val="22"/>
        </w:rPr>
        <w:t xml:space="preserve"> при исполнении обязательств по Контракту, возмещается за его счет.</w:t>
      </w:r>
    </w:p>
    <w:p w14:paraId="2C9A26C0" w14:textId="77777777" w:rsidR="006C1478" w:rsidRPr="00D15027" w:rsidRDefault="00A96965" w:rsidP="00057247">
      <w:pPr>
        <w:pStyle w:val="a5"/>
        <w:spacing w:after="120"/>
        <w:jc w:val="center"/>
        <w:rPr>
          <w:rFonts w:ascii="Times New Roman" w:hAnsi="Times New Roman"/>
          <w:b/>
        </w:rPr>
      </w:pPr>
      <w:r>
        <w:rPr>
          <w:rFonts w:ascii="Times New Roman" w:hAnsi="Times New Roman"/>
          <w:b/>
        </w:rPr>
        <w:t>9</w:t>
      </w:r>
      <w:r w:rsidR="00314ABA" w:rsidRPr="00D15027">
        <w:rPr>
          <w:rFonts w:ascii="Times New Roman" w:hAnsi="Times New Roman"/>
          <w:b/>
        </w:rPr>
        <w:t>. Форс-мажорные обстоятельства</w:t>
      </w:r>
    </w:p>
    <w:p w14:paraId="30CD5337" w14:textId="77777777" w:rsidR="00314ABA" w:rsidRPr="00D15027" w:rsidRDefault="00A96965" w:rsidP="00D15027">
      <w:pPr>
        <w:pStyle w:val="a5"/>
        <w:spacing w:after="120"/>
        <w:ind w:firstLine="709"/>
        <w:jc w:val="both"/>
        <w:rPr>
          <w:rFonts w:ascii="Times New Roman" w:hAnsi="Times New Roman"/>
          <w:noProof/>
        </w:rPr>
      </w:pPr>
      <w:r>
        <w:rPr>
          <w:rFonts w:ascii="Times New Roman" w:hAnsi="Times New Roman"/>
          <w:noProof/>
        </w:rPr>
        <w:t>9</w:t>
      </w:r>
      <w:r w:rsidR="00314ABA" w:rsidRPr="00D15027">
        <w:rPr>
          <w:rFonts w:ascii="Times New Roman" w:hAnsi="Times New Roman"/>
          <w:noProof/>
        </w:rPr>
        <w:t>.1.</w:t>
      </w:r>
      <w:r w:rsidR="00D15027" w:rsidRPr="00D15027">
        <w:rPr>
          <w:rFonts w:ascii="Times New Roman" w:hAnsi="Times New Roman"/>
          <w:noProof/>
        </w:rPr>
        <w:t xml:space="preserve"> </w:t>
      </w:r>
      <w:r w:rsidR="00314ABA" w:rsidRPr="00D15027">
        <w:rPr>
          <w:rFonts w:ascii="Times New Roman" w:hAnsi="Times New Roman"/>
          <w:noProof/>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r w:rsidR="00D15027" w:rsidRPr="00D15027">
        <w:rPr>
          <w:rFonts w:ascii="Times New Roman" w:hAnsi="Times New Roman"/>
          <w:noProof/>
        </w:rPr>
        <w:t xml:space="preserve"> </w:t>
      </w:r>
      <w:r w:rsidR="00314ABA" w:rsidRPr="00D15027">
        <w:rPr>
          <w:rFonts w:ascii="Times New Roman" w:hAnsi="Times New Roman"/>
          <w:noProof/>
        </w:rPr>
        <w:t>Указанные события должны носи</w:t>
      </w:r>
      <w:r w:rsidR="005D52C7" w:rsidRPr="00D15027">
        <w:rPr>
          <w:rFonts w:ascii="Times New Roman" w:hAnsi="Times New Roman"/>
          <w:noProof/>
        </w:rPr>
        <w:t>ть чрезвычайный, непредвиденный</w:t>
      </w:r>
      <w:r w:rsidR="005D52C7" w:rsidRPr="00D15027">
        <w:rPr>
          <w:rFonts w:ascii="Times New Roman" w:hAnsi="Times New Roman"/>
          <w:noProof/>
        </w:rPr>
        <w:br/>
      </w:r>
      <w:r w:rsidR="00314ABA" w:rsidRPr="00D15027">
        <w:rPr>
          <w:rFonts w:ascii="Times New Roman" w:hAnsi="Times New Roman"/>
          <w:noProof/>
        </w:rPr>
        <w:t>и непредотвратимый характер, возникнуть после заключения</w:t>
      </w:r>
      <w:r w:rsidR="005D52C7" w:rsidRPr="00D15027">
        <w:rPr>
          <w:rFonts w:ascii="Times New Roman" w:hAnsi="Times New Roman"/>
          <w:noProof/>
        </w:rPr>
        <w:t xml:space="preserve"> Контракта и не зависеть</w:t>
      </w:r>
      <w:r w:rsidR="00FD363F" w:rsidRPr="00D15027">
        <w:rPr>
          <w:rFonts w:ascii="Times New Roman" w:hAnsi="Times New Roman"/>
          <w:noProof/>
        </w:rPr>
        <w:t xml:space="preserve"> </w:t>
      </w:r>
      <w:r w:rsidR="00314ABA" w:rsidRPr="00D15027">
        <w:rPr>
          <w:rFonts w:ascii="Times New Roman" w:hAnsi="Times New Roman"/>
          <w:noProof/>
        </w:rPr>
        <w:t>от воли Сторон.</w:t>
      </w:r>
    </w:p>
    <w:p w14:paraId="4FFE390D" w14:textId="77777777" w:rsidR="00314ABA" w:rsidRPr="00D15027" w:rsidRDefault="00A96965" w:rsidP="00D15027">
      <w:pPr>
        <w:pStyle w:val="a5"/>
        <w:spacing w:after="120"/>
        <w:ind w:firstLine="709"/>
        <w:jc w:val="both"/>
        <w:rPr>
          <w:rFonts w:ascii="Times New Roman" w:hAnsi="Times New Roman"/>
          <w:noProof/>
        </w:rPr>
      </w:pPr>
      <w:r>
        <w:rPr>
          <w:rFonts w:ascii="Times New Roman" w:hAnsi="Times New Roman"/>
          <w:noProof/>
        </w:rPr>
        <w:t>9</w:t>
      </w:r>
      <w:r w:rsidR="00314ABA" w:rsidRPr="00D15027">
        <w:rPr>
          <w:rFonts w:ascii="Times New Roman" w:hAnsi="Times New Roman"/>
          <w:noProof/>
        </w:rPr>
        <w:t>.2. При наступлении обстоятельств не</w:t>
      </w:r>
      <w:r w:rsidR="005D52C7" w:rsidRPr="00D15027">
        <w:rPr>
          <w:rFonts w:ascii="Times New Roman" w:hAnsi="Times New Roman"/>
          <w:noProof/>
        </w:rPr>
        <w:t>преодолимой силы Сторона должна</w:t>
      </w:r>
      <w:r w:rsidR="005D52C7" w:rsidRPr="00D15027">
        <w:rPr>
          <w:rFonts w:ascii="Times New Roman" w:hAnsi="Times New Roman"/>
          <w:noProof/>
        </w:rPr>
        <w:br/>
      </w:r>
      <w:r w:rsidR="00314ABA" w:rsidRPr="00D15027">
        <w:rPr>
          <w:rFonts w:ascii="Times New Roman" w:hAnsi="Times New Roman"/>
          <w:noProof/>
        </w:rPr>
        <w:t>без промедления, но не позднее 3 дней, известить о них другую Сторону в любой форме, предпочтительно – в письменной. В извещении должны быть сообщ</w:t>
      </w:r>
      <w:r w:rsidR="005D52C7" w:rsidRPr="00D15027">
        <w:rPr>
          <w:rFonts w:ascii="Times New Roman" w:hAnsi="Times New Roman"/>
          <w:noProof/>
        </w:rPr>
        <w:t>ены данные</w:t>
      </w:r>
      <w:r w:rsidR="00FD363F" w:rsidRPr="00D15027">
        <w:rPr>
          <w:rFonts w:ascii="Times New Roman" w:hAnsi="Times New Roman"/>
          <w:noProof/>
        </w:rPr>
        <w:t xml:space="preserve"> </w:t>
      </w:r>
      <w:r w:rsidR="00314ABA" w:rsidRPr="00D15027">
        <w:rPr>
          <w:rFonts w:ascii="Times New Roman" w:hAnsi="Times New Roman"/>
          <w:noProof/>
        </w:rP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66DF79EB" w14:textId="77777777" w:rsidR="00314ABA" w:rsidRPr="00D15027" w:rsidRDefault="00A96965" w:rsidP="00D15027">
      <w:pPr>
        <w:pStyle w:val="a5"/>
        <w:spacing w:after="120"/>
        <w:ind w:firstLine="709"/>
        <w:jc w:val="both"/>
        <w:rPr>
          <w:rFonts w:ascii="Times New Roman" w:hAnsi="Times New Roman"/>
          <w:noProof/>
        </w:rPr>
      </w:pPr>
      <w:r>
        <w:rPr>
          <w:rFonts w:ascii="Times New Roman" w:hAnsi="Times New Roman"/>
          <w:noProof/>
        </w:rPr>
        <w:t>9</w:t>
      </w:r>
      <w:r w:rsidR="00314ABA" w:rsidRPr="00D15027">
        <w:rPr>
          <w:rFonts w:ascii="Times New Roman" w:hAnsi="Times New Roman"/>
          <w:noProof/>
        </w:rPr>
        <w:t>.3. По прекращении указанных обстоятельств Сторон</w:t>
      </w:r>
      <w:r w:rsidR="009731A0" w:rsidRPr="00D15027">
        <w:rPr>
          <w:rFonts w:ascii="Times New Roman" w:hAnsi="Times New Roman"/>
          <w:noProof/>
        </w:rPr>
        <w:t>а должна без промедления, но не </w:t>
      </w:r>
      <w:r w:rsidR="00314ABA" w:rsidRPr="00D15027">
        <w:rPr>
          <w:rFonts w:ascii="Times New Roman" w:hAnsi="Times New Roman"/>
          <w:noProof/>
        </w:rPr>
        <w:t>позднее 3 дней, известить об этом дру</w:t>
      </w:r>
      <w:r w:rsidR="00FD363F" w:rsidRPr="00D15027">
        <w:rPr>
          <w:rFonts w:ascii="Times New Roman" w:hAnsi="Times New Roman"/>
          <w:noProof/>
        </w:rPr>
        <w:t xml:space="preserve">гую Сторону в письменной форме. </w:t>
      </w:r>
      <w:r w:rsidR="00314ABA" w:rsidRPr="00D15027">
        <w:rPr>
          <w:rFonts w:ascii="Times New Roman" w:hAnsi="Times New Roman"/>
          <w:noProof/>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w:t>
      </w:r>
      <w:r w:rsidR="009731A0" w:rsidRPr="00D15027">
        <w:rPr>
          <w:rFonts w:ascii="Times New Roman" w:hAnsi="Times New Roman"/>
          <w:noProof/>
        </w:rPr>
        <w:t>она лищается права ссылаться на </w:t>
      </w:r>
      <w:r w:rsidR="00314ABA" w:rsidRPr="00D15027">
        <w:rPr>
          <w:rFonts w:ascii="Times New Roman" w:hAnsi="Times New Roman"/>
          <w:noProof/>
        </w:rPr>
        <w:t>такие обстоятельства, а тауже должна возместить другой Стороне убытки, причиненные неизвещением или несвоевременным извещением.</w:t>
      </w:r>
    </w:p>
    <w:p w14:paraId="2655102D" w14:textId="77777777" w:rsidR="00314ABA" w:rsidRPr="00D15027" w:rsidRDefault="00A96965" w:rsidP="00D15027">
      <w:pPr>
        <w:pStyle w:val="a5"/>
        <w:spacing w:after="120"/>
        <w:ind w:firstLine="709"/>
        <w:jc w:val="both"/>
        <w:rPr>
          <w:rFonts w:ascii="Times New Roman" w:hAnsi="Times New Roman"/>
          <w:noProof/>
        </w:rPr>
      </w:pPr>
      <w:r>
        <w:rPr>
          <w:rFonts w:ascii="Times New Roman" w:hAnsi="Times New Roman"/>
          <w:noProof/>
        </w:rPr>
        <w:t>9</w:t>
      </w:r>
      <w:r w:rsidR="00FD363F" w:rsidRPr="00D15027">
        <w:rPr>
          <w:rFonts w:ascii="Times New Roman" w:hAnsi="Times New Roman"/>
          <w:noProof/>
        </w:rPr>
        <w:t xml:space="preserve">.4. </w:t>
      </w:r>
      <w:r w:rsidR="00314ABA" w:rsidRPr="00D15027">
        <w:rPr>
          <w:rFonts w:ascii="Times New Roman" w:hAnsi="Times New Roman"/>
          <w:noProof/>
        </w:rPr>
        <w:t>Сторона должна в течение 10 дней с момента прекращения форс-мажорных обстоятельств передать другой Стороне подтверждающие док</w:t>
      </w:r>
      <w:r w:rsidR="00FD363F" w:rsidRPr="00D15027">
        <w:rPr>
          <w:rFonts w:ascii="Times New Roman" w:hAnsi="Times New Roman"/>
          <w:noProof/>
        </w:rPr>
        <w:t xml:space="preserve">ументы о наличии </w:t>
      </w:r>
      <w:r w:rsidR="009731A0" w:rsidRPr="00D15027">
        <w:rPr>
          <w:rFonts w:ascii="Times New Roman" w:hAnsi="Times New Roman"/>
          <w:noProof/>
        </w:rPr>
        <w:t>и </w:t>
      </w:r>
      <w:r w:rsidR="00314ABA" w:rsidRPr="00D15027">
        <w:rPr>
          <w:rFonts w:ascii="Times New Roman" w:hAnsi="Times New Roman"/>
          <w:noProof/>
        </w:rPr>
        <w:t xml:space="preserve">продолжительности форс-мажорных обстоятельств. </w:t>
      </w:r>
    </w:p>
    <w:p w14:paraId="285A6617" w14:textId="77777777" w:rsidR="008666F4" w:rsidRPr="00D15027" w:rsidRDefault="00A96965" w:rsidP="00D15027">
      <w:pPr>
        <w:pStyle w:val="a5"/>
        <w:spacing w:after="120"/>
        <w:ind w:firstLine="709"/>
        <w:jc w:val="both"/>
        <w:rPr>
          <w:rFonts w:ascii="Times New Roman" w:hAnsi="Times New Roman"/>
          <w:noProof/>
        </w:rPr>
      </w:pPr>
      <w:r>
        <w:rPr>
          <w:rFonts w:ascii="Times New Roman" w:hAnsi="Times New Roman"/>
          <w:noProof/>
        </w:rPr>
        <w:t>9</w:t>
      </w:r>
      <w:r w:rsidR="00314ABA" w:rsidRPr="00D15027">
        <w:rPr>
          <w:rFonts w:ascii="Times New Roman" w:hAnsi="Times New Roman"/>
          <w:noProof/>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2F0B4EBB" w14:textId="77777777" w:rsidR="00314ABA" w:rsidRPr="00D15027" w:rsidRDefault="00A96965" w:rsidP="00057247">
      <w:pPr>
        <w:spacing w:after="120"/>
        <w:jc w:val="center"/>
        <w:rPr>
          <w:b/>
          <w:sz w:val="22"/>
          <w:szCs w:val="22"/>
        </w:rPr>
      </w:pPr>
      <w:r>
        <w:rPr>
          <w:b/>
          <w:sz w:val="22"/>
          <w:szCs w:val="22"/>
        </w:rPr>
        <w:lastRenderedPageBreak/>
        <w:t>10</w:t>
      </w:r>
      <w:r w:rsidR="00314ABA" w:rsidRPr="00D15027">
        <w:rPr>
          <w:b/>
          <w:sz w:val="22"/>
          <w:szCs w:val="22"/>
        </w:rPr>
        <w:t>. Изменение, расторжение Контракта</w:t>
      </w:r>
    </w:p>
    <w:p w14:paraId="5FD8359F" w14:textId="77777777" w:rsidR="00314ABA" w:rsidRPr="00D15027" w:rsidRDefault="00A96965" w:rsidP="00D15027">
      <w:pPr>
        <w:pStyle w:val="a5"/>
        <w:spacing w:after="120"/>
        <w:ind w:firstLine="709"/>
        <w:jc w:val="both"/>
        <w:rPr>
          <w:rFonts w:ascii="Times New Roman" w:hAnsi="Times New Roman"/>
        </w:rPr>
      </w:pPr>
      <w:r>
        <w:rPr>
          <w:rFonts w:ascii="Times New Roman" w:hAnsi="Times New Roman"/>
        </w:rPr>
        <w:t>10</w:t>
      </w:r>
      <w:r w:rsidR="00314ABA" w:rsidRPr="00D15027">
        <w:rPr>
          <w:rFonts w:ascii="Times New Roman" w:hAnsi="Times New Roman"/>
        </w:rPr>
        <w:t xml:space="preserve">.1. Контракт может быть изменен по соглашению Сторон в случаях, предусмотренных Федеральным законом </w:t>
      </w:r>
      <w:r w:rsidR="00065D99" w:rsidRPr="00D15027">
        <w:rPr>
          <w:rFonts w:ascii="Times New Roman" w:hAnsi="Times New Roman"/>
        </w:rPr>
        <w:t>№ 44-ФЗ</w:t>
      </w:r>
      <w:r w:rsidR="00314ABA" w:rsidRPr="00D15027">
        <w:rPr>
          <w:rFonts w:ascii="Times New Roman" w:hAnsi="Times New Roman"/>
        </w:rPr>
        <w:t xml:space="preserve"> и Гражданским кодексом Российской Федерации.</w:t>
      </w:r>
    </w:p>
    <w:p w14:paraId="048DFEDD" w14:textId="77777777" w:rsidR="00314ABA" w:rsidRPr="00D15027" w:rsidRDefault="00A96965" w:rsidP="00D15027">
      <w:pPr>
        <w:pStyle w:val="a5"/>
        <w:spacing w:after="120"/>
        <w:ind w:firstLine="709"/>
        <w:jc w:val="both"/>
        <w:rPr>
          <w:rFonts w:ascii="Times New Roman" w:hAnsi="Times New Roman"/>
          <w:noProof/>
        </w:rPr>
      </w:pPr>
      <w:r>
        <w:rPr>
          <w:rFonts w:ascii="Times New Roman" w:hAnsi="Times New Roman"/>
          <w:noProof/>
        </w:rPr>
        <w:t>10</w:t>
      </w:r>
      <w:r w:rsidR="002C6450">
        <w:rPr>
          <w:rFonts w:ascii="Times New Roman" w:hAnsi="Times New Roman"/>
          <w:noProof/>
        </w:rPr>
        <w:t>.2</w:t>
      </w:r>
      <w:r w:rsidR="00314ABA" w:rsidRPr="00D15027">
        <w:rPr>
          <w:rFonts w:ascii="Times New Roman" w:hAnsi="Times New Roman"/>
          <w:noProof/>
        </w:rPr>
        <w:t>. Все изменения к Контракту действительны, если они оформлены в виде дополнительного соглашения к Контракту и подписаны</w:t>
      </w:r>
      <w:r w:rsidR="005D52C7" w:rsidRPr="00D15027">
        <w:rPr>
          <w:rFonts w:ascii="Times New Roman" w:hAnsi="Times New Roman"/>
          <w:noProof/>
        </w:rPr>
        <w:t xml:space="preserve"> надлежаще  уполномоченными</w:t>
      </w:r>
      <w:r w:rsidR="00FC5379" w:rsidRPr="00D15027">
        <w:rPr>
          <w:rFonts w:ascii="Times New Roman" w:hAnsi="Times New Roman"/>
          <w:noProof/>
        </w:rPr>
        <w:t xml:space="preserve"> </w:t>
      </w:r>
      <w:r w:rsidR="009731A0" w:rsidRPr="00D15027">
        <w:rPr>
          <w:rFonts w:ascii="Times New Roman" w:hAnsi="Times New Roman"/>
          <w:noProof/>
        </w:rPr>
        <w:t>на то </w:t>
      </w:r>
      <w:r w:rsidR="005D52C7" w:rsidRPr="00D15027">
        <w:rPr>
          <w:rFonts w:ascii="Times New Roman" w:hAnsi="Times New Roman"/>
          <w:noProof/>
        </w:rPr>
        <w:t xml:space="preserve">представителями </w:t>
      </w:r>
      <w:r w:rsidR="00314ABA" w:rsidRPr="00D15027">
        <w:rPr>
          <w:rFonts w:ascii="Times New Roman" w:hAnsi="Times New Roman"/>
          <w:noProof/>
        </w:rPr>
        <w:t>Сторон. Все соглашения являются неотъемл</w:t>
      </w:r>
      <w:r w:rsidR="00300396" w:rsidRPr="00D15027">
        <w:rPr>
          <w:rFonts w:ascii="Times New Roman" w:hAnsi="Times New Roman"/>
          <w:noProof/>
        </w:rPr>
        <w:t>е</w:t>
      </w:r>
      <w:r w:rsidR="00314ABA" w:rsidRPr="00D15027">
        <w:rPr>
          <w:rFonts w:ascii="Times New Roman" w:hAnsi="Times New Roman"/>
          <w:noProof/>
        </w:rPr>
        <w:t>мой частью Контракта.</w:t>
      </w:r>
    </w:p>
    <w:p w14:paraId="56771F8D" w14:textId="77777777" w:rsidR="0050283C" w:rsidRPr="00D15027" w:rsidRDefault="00A96965" w:rsidP="00D15027">
      <w:pPr>
        <w:pStyle w:val="41"/>
        <w:spacing w:after="120" w:line="240" w:lineRule="auto"/>
        <w:ind w:firstLine="709"/>
        <w:rPr>
          <w:sz w:val="22"/>
          <w:szCs w:val="22"/>
          <w:lang w:eastAsia="en-US"/>
        </w:rPr>
      </w:pPr>
      <w:r>
        <w:rPr>
          <w:noProof/>
          <w:sz w:val="22"/>
          <w:szCs w:val="22"/>
        </w:rPr>
        <w:t>10</w:t>
      </w:r>
      <w:r w:rsidR="002C6450">
        <w:rPr>
          <w:noProof/>
          <w:sz w:val="22"/>
          <w:szCs w:val="22"/>
        </w:rPr>
        <w:t>.3</w:t>
      </w:r>
      <w:r w:rsidR="00314ABA" w:rsidRPr="00D15027">
        <w:rPr>
          <w:noProof/>
          <w:sz w:val="22"/>
          <w:szCs w:val="22"/>
        </w:rPr>
        <w:t xml:space="preserve">. Контракт может быть расторгнут </w:t>
      </w:r>
      <w:r w:rsidR="00314ABA" w:rsidRPr="00D15027">
        <w:rPr>
          <w:sz w:val="22"/>
          <w:szCs w:val="22"/>
          <w:lang w:eastAsia="en-US"/>
        </w:rPr>
        <w:t>по соглашени</w:t>
      </w:r>
      <w:r w:rsidR="009731A0" w:rsidRPr="00D15027">
        <w:rPr>
          <w:sz w:val="22"/>
          <w:szCs w:val="22"/>
          <w:lang w:eastAsia="en-US"/>
        </w:rPr>
        <w:t>ю Сторон, по решению суда или в </w:t>
      </w:r>
      <w:r w:rsidR="00314ABA" w:rsidRPr="00D15027">
        <w:rPr>
          <w:sz w:val="22"/>
          <w:szCs w:val="22"/>
          <w:lang w:eastAsia="en-US"/>
        </w:rPr>
        <w:t>связи с односторонним отказом Стороны Ко</w:t>
      </w:r>
      <w:r w:rsidR="005D52C7" w:rsidRPr="00D15027">
        <w:rPr>
          <w:sz w:val="22"/>
          <w:szCs w:val="22"/>
          <w:lang w:eastAsia="en-US"/>
        </w:rPr>
        <w:t>нтракта от исполнения Контракта</w:t>
      </w:r>
      <w:r w:rsidR="0050283C" w:rsidRPr="00D15027">
        <w:rPr>
          <w:sz w:val="22"/>
          <w:szCs w:val="22"/>
          <w:lang w:eastAsia="en-US"/>
        </w:rPr>
        <w:t xml:space="preserve"> по основаниям, предусмотренным Гражданским кодексом Российской Федерац</w:t>
      </w:r>
      <w:r w:rsidR="002C6450">
        <w:rPr>
          <w:sz w:val="22"/>
          <w:szCs w:val="22"/>
          <w:lang w:eastAsia="en-US"/>
        </w:rPr>
        <w:t>ии для одностороннего отказа от </w:t>
      </w:r>
      <w:r w:rsidR="0050283C" w:rsidRPr="00D15027">
        <w:rPr>
          <w:sz w:val="22"/>
          <w:szCs w:val="22"/>
          <w:lang w:eastAsia="en-US"/>
        </w:rPr>
        <w:t>исполнения отдельных видов обязательств.</w:t>
      </w:r>
    </w:p>
    <w:p w14:paraId="33025810" w14:textId="77777777" w:rsidR="00314ABA" w:rsidRPr="00D15027" w:rsidRDefault="00A96965" w:rsidP="00D15027">
      <w:pPr>
        <w:spacing w:after="120"/>
        <w:ind w:firstLine="709"/>
        <w:jc w:val="both"/>
        <w:rPr>
          <w:b/>
          <w:color w:val="FF0000"/>
          <w:sz w:val="22"/>
          <w:szCs w:val="22"/>
        </w:rPr>
      </w:pPr>
      <w:r>
        <w:rPr>
          <w:sz w:val="22"/>
          <w:szCs w:val="22"/>
        </w:rPr>
        <w:t>10</w:t>
      </w:r>
      <w:r w:rsidR="002C6450">
        <w:rPr>
          <w:sz w:val="22"/>
          <w:szCs w:val="22"/>
        </w:rPr>
        <w:t>.4</w:t>
      </w:r>
      <w:r w:rsidR="00314ABA" w:rsidRPr="00D15027">
        <w:rPr>
          <w:sz w:val="22"/>
          <w:szCs w:val="22"/>
        </w:rPr>
        <w:t xml:space="preserve">. В случае расторжения Контракта </w:t>
      </w:r>
      <w:r w:rsidR="00AF2443" w:rsidRPr="00D15027">
        <w:rPr>
          <w:sz w:val="22"/>
          <w:szCs w:val="22"/>
        </w:rPr>
        <w:t>З</w:t>
      </w:r>
      <w:r w:rsidR="00314ABA" w:rsidRPr="00D15027">
        <w:rPr>
          <w:sz w:val="22"/>
          <w:szCs w:val="22"/>
        </w:rPr>
        <w:t xml:space="preserve">аказчик обязан оплатить </w:t>
      </w:r>
      <w:r w:rsidR="002C6450">
        <w:rPr>
          <w:sz w:val="22"/>
          <w:szCs w:val="22"/>
        </w:rPr>
        <w:t>Исполнителю</w:t>
      </w:r>
      <w:r w:rsidR="00314ABA" w:rsidRPr="00D15027">
        <w:rPr>
          <w:sz w:val="22"/>
          <w:szCs w:val="22"/>
        </w:rPr>
        <w:t xml:space="preserve"> </w:t>
      </w:r>
      <w:r w:rsidR="00AF2443" w:rsidRPr="00D15027">
        <w:rPr>
          <w:sz w:val="22"/>
          <w:szCs w:val="22"/>
        </w:rPr>
        <w:t xml:space="preserve">стоимость </w:t>
      </w:r>
      <w:r w:rsidR="002C6450">
        <w:rPr>
          <w:sz w:val="22"/>
          <w:szCs w:val="22"/>
        </w:rPr>
        <w:t>услуг</w:t>
      </w:r>
      <w:r w:rsidR="00AF2443" w:rsidRPr="00D15027">
        <w:rPr>
          <w:sz w:val="22"/>
          <w:szCs w:val="22"/>
        </w:rPr>
        <w:t xml:space="preserve">, фактически </w:t>
      </w:r>
      <w:r w:rsidR="002C6450">
        <w:rPr>
          <w:sz w:val="22"/>
          <w:szCs w:val="22"/>
        </w:rPr>
        <w:t>оказанных</w:t>
      </w:r>
      <w:r w:rsidR="00AF2443" w:rsidRPr="00D15027">
        <w:rPr>
          <w:sz w:val="22"/>
          <w:szCs w:val="22"/>
        </w:rPr>
        <w:t xml:space="preserve"> на мом</w:t>
      </w:r>
      <w:r w:rsidR="00B31E5A" w:rsidRPr="00D15027">
        <w:rPr>
          <w:sz w:val="22"/>
          <w:szCs w:val="22"/>
        </w:rPr>
        <w:t xml:space="preserve">ент расторжения Контракта </w:t>
      </w:r>
      <w:r w:rsidR="00AF2443" w:rsidRPr="00D15027">
        <w:rPr>
          <w:sz w:val="22"/>
          <w:szCs w:val="22"/>
        </w:rPr>
        <w:t>на основании подписанных без замечаний документов о приемке</w:t>
      </w:r>
      <w:r w:rsidR="002C6450">
        <w:rPr>
          <w:sz w:val="22"/>
          <w:szCs w:val="22"/>
        </w:rPr>
        <w:t xml:space="preserve"> оказанных услуг.</w:t>
      </w:r>
    </w:p>
    <w:p w14:paraId="7BF9309B" w14:textId="77777777" w:rsidR="00DF6226" w:rsidRPr="00D15027" w:rsidRDefault="009D42D8" w:rsidP="00057247">
      <w:pPr>
        <w:pStyle w:val="41"/>
        <w:spacing w:after="120" w:line="240" w:lineRule="auto"/>
        <w:ind w:firstLine="0"/>
        <w:jc w:val="center"/>
        <w:rPr>
          <w:noProof/>
          <w:sz w:val="22"/>
          <w:szCs w:val="22"/>
        </w:rPr>
      </w:pPr>
      <w:r w:rsidRPr="00D15027">
        <w:rPr>
          <w:b/>
          <w:sz w:val="22"/>
          <w:szCs w:val="22"/>
        </w:rPr>
        <w:t>1</w:t>
      </w:r>
      <w:r w:rsidR="00A96965">
        <w:rPr>
          <w:b/>
          <w:sz w:val="22"/>
          <w:szCs w:val="22"/>
        </w:rPr>
        <w:t>1</w:t>
      </w:r>
      <w:r w:rsidRPr="00D15027">
        <w:rPr>
          <w:b/>
          <w:sz w:val="22"/>
          <w:szCs w:val="22"/>
        </w:rPr>
        <w:t>. Порядок разрешения споров</w:t>
      </w:r>
    </w:p>
    <w:p w14:paraId="21CA9F80" w14:textId="77777777" w:rsidR="00D15027" w:rsidRPr="00D15027" w:rsidRDefault="009D42D8" w:rsidP="00D15027">
      <w:pPr>
        <w:widowControl w:val="0"/>
        <w:spacing w:after="120"/>
        <w:ind w:firstLine="709"/>
        <w:jc w:val="both"/>
        <w:rPr>
          <w:b/>
          <w:snapToGrid w:val="0"/>
          <w:sz w:val="22"/>
          <w:szCs w:val="22"/>
        </w:rPr>
      </w:pPr>
      <w:r w:rsidRPr="00D15027">
        <w:rPr>
          <w:sz w:val="22"/>
          <w:szCs w:val="22"/>
        </w:rPr>
        <w:t>1</w:t>
      </w:r>
      <w:r w:rsidR="00A96965">
        <w:rPr>
          <w:sz w:val="22"/>
          <w:szCs w:val="22"/>
        </w:rPr>
        <w:t>1</w:t>
      </w:r>
      <w:r w:rsidRPr="00D15027">
        <w:rPr>
          <w:sz w:val="22"/>
          <w:szCs w:val="22"/>
        </w:rPr>
        <w:t>.1. Все споры и разногласия, возникающие при исполнении Контракта, решаются Сторонами путем переговоров. При невозможности дости</w:t>
      </w:r>
      <w:r w:rsidR="009731A0" w:rsidRPr="00D15027">
        <w:rPr>
          <w:sz w:val="22"/>
          <w:szCs w:val="22"/>
        </w:rPr>
        <w:t>жения соглашения Сторон споры и </w:t>
      </w:r>
      <w:r w:rsidRPr="00D15027">
        <w:rPr>
          <w:sz w:val="22"/>
          <w:szCs w:val="22"/>
        </w:rPr>
        <w:t>разногласия, возникающие при исполнении</w:t>
      </w:r>
      <w:r w:rsidR="00FD363F" w:rsidRPr="00D15027">
        <w:rPr>
          <w:sz w:val="22"/>
          <w:szCs w:val="22"/>
        </w:rPr>
        <w:t xml:space="preserve"> Контракта, подлежат разрешению </w:t>
      </w:r>
      <w:r w:rsidRPr="00D15027">
        <w:rPr>
          <w:sz w:val="22"/>
          <w:szCs w:val="22"/>
        </w:rPr>
        <w:t>в Арбитражном суде Нижегородской области.</w:t>
      </w:r>
    </w:p>
    <w:p w14:paraId="7555A845" w14:textId="77777777" w:rsidR="00D15027" w:rsidRPr="00D15027" w:rsidRDefault="009D42D8" w:rsidP="00D15027">
      <w:pPr>
        <w:widowControl w:val="0"/>
        <w:spacing w:after="120"/>
        <w:ind w:firstLine="709"/>
        <w:jc w:val="both"/>
        <w:rPr>
          <w:b/>
          <w:snapToGrid w:val="0"/>
          <w:sz w:val="22"/>
          <w:szCs w:val="22"/>
        </w:rPr>
      </w:pPr>
      <w:r w:rsidRPr="00D15027">
        <w:rPr>
          <w:sz w:val="22"/>
          <w:szCs w:val="22"/>
        </w:rPr>
        <w:t>1</w:t>
      </w:r>
      <w:r w:rsidR="00A96965">
        <w:rPr>
          <w:sz w:val="22"/>
          <w:szCs w:val="22"/>
        </w:rPr>
        <w:t>1</w:t>
      </w:r>
      <w:r w:rsidRPr="00D15027">
        <w:rPr>
          <w:sz w:val="22"/>
          <w:szCs w:val="22"/>
        </w:rPr>
        <w:t>.2. Досудебный порядок урегулирования споров, предусматривающий направление претензии контрагенту, является обязательным.</w:t>
      </w:r>
    </w:p>
    <w:p w14:paraId="722556CD" w14:textId="77777777" w:rsidR="009D42D8" w:rsidRPr="00D15027" w:rsidRDefault="00A96965" w:rsidP="00D15027">
      <w:pPr>
        <w:widowControl w:val="0"/>
        <w:spacing w:after="120"/>
        <w:ind w:firstLine="709"/>
        <w:jc w:val="both"/>
        <w:rPr>
          <w:b/>
          <w:snapToGrid w:val="0"/>
          <w:sz w:val="22"/>
          <w:szCs w:val="22"/>
        </w:rPr>
      </w:pPr>
      <w:r>
        <w:rPr>
          <w:sz w:val="22"/>
          <w:szCs w:val="22"/>
        </w:rPr>
        <w:t>11</w:t>
      </w:r>
      <w:r w:rsidR="00B31E5A" w:rsidRPr="00D15027">
        <w:rPr>
          <w:sz w:val="22"/>
          <w:szCs w:val="22"/>
        </w:rPr>
        <w:t xml:space="preserve">.3. </w:t>
      </w:r>
      <w:r w:rsidR="009D42D8" w:rsidRPr="00D15027">
        <w:rPr>
          <w:sz w:val="22"/>
          <w:szCs w:val="22"/>
        </w:rPr>
        <w:t>Все возможные претензии по Контракту должны быть направлены в адрес недобросовестной Стороны. Сторона, которой п</w:t>
      </w:r>
      <w:r w:rsidR="00A10DB5" w:rsidRPr="00D15027">
        <w:rPr>
          <w:sz w:val="22"/>
          <w:szCs w:val="22"/>
        </w:rPr>
        <w:t>редъявлена претензия, обязана в течение 7 (семи</w:t>
      </w:r>
      <w:r w:rsidR="009D42D8" w:rsidRPr="00D15027">
        <w:rPr>
          <w:sz w:val="22"/>
          <w:szCs w:val="22"/>
        </w:rPr>
        <w:t xml:space="preserve">) </w:t>
      </w:r>
      <w:r w:rsidR="00B31E5A" w:rsidRPr="00D15027">
        <w:rPr>
          <w:sz w:val="22"/>
          <w:szCs w:val="22"/>
        </w:rPr>
        <w:t xml:space="preserve">календарных </w:t>
      </w:r>
      <w:r w:rsidR="009D42D8" w:rsidRPr="00D15027">
        <w:rPr>
          <w:sz w:val="22"/>
          <w:szCs w:val="22"/>
        </w:rPr>
        <w:t>дней с момента ее получени</w:t>
      </w:r>
      <w:r w:rsidR="00A10DB5" w:rsidRPr="00D15027">
        <w:rPr>
          <w:sz w:val="22"/>
          <w:szCs w:val="22"/>
        </w:rPr>
        <w:t>я рассмотреть такую претензию и </w:t>
      </w:r>
      <w:r w:rsidR="009D42D8" w:rsidRPr="00D15027">
        <w:rPr>
          <w:sz w:val="22"/>
          <w:szCs w:val="22"/>
        </w:rPr>
        <w:t>сообщить о своем решении другой Сторон</w:t>
      </w:r>
      <w:r w:rsidR="00A10DB5" w:rsidRPr="00D15027">
        <w:rPr>
          <w:sz w:val="22"/>
          <w:szCs w:val="22"/>
        </w:rPr>
        <w:t>е путем направления ответа в </w:t>
      </w:r>
      <w:r w:rsidR="009D42D8" w:rsidRPr="00D15027">
        <w:rPr>
          <w:sz w:val="22"/>
          <w:szCs w:val="22"/>
        </w:rPr>
        <w:t>письменной форме.</w:t>
      </w:r>
    </w:p>
    <w:p w14:paraId="1D7FDA81" w14:textId="77777777" w:rsidR="00477A95" w:rsidRPr="00D15027" w:rsidRDefault="00A96965" w:rsidP="00057247">
      <w:pPr>
        <w:spacing w:after="120"/>
        <w:jc w:val="center"/>
        <w:rPr>
          <w:b/>
          <w:sz w:val="22"/>
          <w:szCs w:val="22"/>
        </w:rPr>
      </w:pPr>
      <w:r>
        <w:rPr>
          <w:b/>
          <w:sz w:val="22"/>
          <w:szCs w:val="22"/>
        </w:rPr>
        <w:t>12</w:t>
      </w:r>
      <w:r w:rsidR="00477A95" w:rsidRPr="00D15027">
        <w:rPr>
          <w:b/>
          <w:sz w:val="22"/>
          <w:szCs w:val="22"/>
        </w:rPr>
        <w:t>. Антикоррупционная оговорка</w:t>
      </w:r>
    </w:p>
    <w:p w14:paraId="4CEE4D38" w14:textId="77777777" w:rsidR="00477A95" w:rsidRPr="00D15027" w:rsidRDefault="00A96965" w:rsidP="00D15027">
      <w:pPr>
        <w:spacing w:after="120"/>
        <w:ind w:firstLine="709"/>
        <w:jc w:val="both"/>
        <w:rPr>
          <w:sz w:val="22"/>
          <w:szCs w:val="22"/>
        </w:rPr>
      </w:pPr>
      <w:r>
        <w:rPr>
          <w:sz w:val="22"/>
          <w:szCs w:val="22"/>
        </w:rPr>
        <w:t>12</w:t>
      </w:r>
      <w:r w:rsidR="00477A95" w:rsidRPr="00D15027">
        <w:rPr>
          <w:sz w:val="22"/>
          <w:szCs w:val="22"/>
        </w:rPr>
        <w:t xml:space="preserve">.1. При исполнении своих обязательств по </w:t>
      </w:r>
      <w:r w:rsidR="00F3284E" w:rsidRPr="00D15027">
        <w:rPr>
          <w:sz w:val="22"/>
          <w:szCs w:val="22"/>
        </w:rPr>
        <w:t>Контракту,</w:t>
      </w:r>
      <w:r w:rsidR="00477A95" w:rsidRPr="00D15027">
        <w:rPr>
          <w:sz w:val="22"/>
          <w:szCs w:val="22"/>
        </w:rPr>
        <w:t xml:space="preserve"> Стороны, их аффилированные лица, работники или посредники не осуществляют действия, квалифицируемые законодательством Российской Федерации как злоупотребление служебным положением, дача взятки, получение взятки, посредничество во взяточничестве, злоупотребление полномочиями, коммерческий подкуп либо иное незаконное использование физическим лицом своего должностного положения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совершение указанных деяний от имени или в интересах юридического лица, а также действия, нарушающие требования законодательства Российской Фе</w:t>
      </w:r>
      <w:r w:rsidR="00F3284E" w:rsidRPr="00D15027">
        <w:rPr>
          <w:sz w:val="22"/>
          <w:szCs w:val="22"/>
        </w:rPr>
        <w:t>дерации и международных актов о </w:t>
      </w:r>
      <w:r w:rsidR="00477A95" w:rsidRPr="00D15027">
        <w:rPr>
          <w:sz w:val="22"/>
          <w:szCs w:val="22"/>
        </w:rPr>
        <w:t>противодействии коррупции и легализации (отмыванию) доходов, полученных преступным путем.</w:t>
      </w:r>
    </w:p>
    <w:p w14:paraId="6D154CAF" w14:textId="77777777" w:rsidR="00477A95" w:rsidRPr="00D15027" w:rsidRDefault="00A96965" w:rsidP="00D15027">
      <w:pPr>
        <w:spacing w:after="120"/>
        <w:ind w:firstLine="709"/>
        <w:jc w:val="both"/>
        <w:rPr>
          <w:sz w:val="22"/>
          <w:szCs w:val="22"/>
        </w:rPr>
      </w:pPr>
      <w:r>
        <w:rPr>
          <w:sz w:val="22"/>
          <w:szCs w:val="22"/>
        </w:rPr>
        <w:t>12</w:t>
      </w:r>
      <w:r w:rsidR="00477A95" w:rsidRPr="00D15027">
        <w:rPr>
          <w:sz w:val="22"/>
          <w:szCs w:val="22"/>
        </w:rPr>
        <w:t>.2.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с указанием на факты или с предоставлением материалов, достоверно подтверждающих или дающих основание предполагать, что произошло или может произойти нарушение каких-либо положений настоящего раздела. После письменного уведомления, соответствующая Сторона имеет право приостановить исполнение обязатель</w:t>
      </w:r>
      <w:r w:rsidR="00F3284E" w:rsidRPr="00D15027">
        <w:rPr>
          <w:sz w:val="22"/>
          <w:szCs w:val="22"/>
        </w:rPr>
        <w:t>ств по Контракту</w:t>
      </w:r>
      <w:r w:rsidR="00477A95" w:rsidRPr="00D15027">
        <w:rPr>
          <w:sz w:val="22"/>
          <w:szCs w:val="22"/>
        </w:rPr>
        <w:t xml:space="preserve"> до получения подтверждения, что нарушения не произошло или не произойдет. Это подтверждение должно быть направлено в течение пяти рабочих дней с даты направления письменного уведомления.</w:t>
      </w:r>
    </w:p>
    <w:p w14:paraId="652BD2A1" w14:textId="77777777" w:rsidR="00477A95" w:rsidRPr="00D15027" w:rsidRDefault="00A96965" w:rsidP="00D15027">
      <w:pPr>
        <w:spacing w:after="120"/>
        <w:ind w:firstLine="709"/>
        <w:jc w:val="both"/>
        <w:rPr>
          <w:sz w:val="22"/>
          <w:szCs w:val="22"/>
        </w:rPr>
      </w:pPr>
      <w:r>
        <w:rPr>
          <w:sz w:val="22"/>
          <w:szCs w:val="22"/>
        </w:rPr>
        <w:t>12</w:t>
      </w:r>
      <w:r w:rsidR="00477A95" w:rsidRPr="00D15027">
        <w:rPr>
          <w:sz w:val="22"/>
          <w:szCs w:val="22"/>
        </w:rPr>
        <w:t>.3. В случае нарушения одной Стороной обязательств в</w:t>
      </w:r>
      <w:r w:rsidR="00F3284E" w:rsidRPr="00D15027">
        <w:rPr>
          <w:sz w:val="22"/>
          <w:szCs w:val="22"/>
        </w:rPr>
        <w:t>оздерживаться от запрещенных в </w:t>
      </w:r>
      <w:r w:rsidR="00477A95" w:rsidRPr="00D15027">
        <w:rPr>
          <w:sz w:val="22"/>
          <w:szCs w:val="22"/>
        </w:rPr>
        <w:t xml:space="preserve">данном разделе действий и/или неполучения другой Стороной в установленный </w:t>
      </w:r>
      <w:r w:rsidR="00F3284E" w:rsidRPr="00D15027">
        <w:rPr>
          <w:sz w:val="22"/>
          <w:szCs w:val="22"/>
        </w:rPr>
        <w:t>Контрактом</w:t>
      </w:r>
      <w:r w:rsidR="00477A95" w:rsidRPr="00D15027">
        <w:rPr>
          <w:sz w:val="22"/>
          <w:szCs w:val="22"/>
        </w:rPr>
        <w:t xml:space="preserve"> срок подтверждения, что нарушения не произошло или не произойдет, другая Сторона имеет право расторгнуть </w:t>
      </w:r>
      <w:r w:rsidR="00F3284E" w:rsidRPr="00D15027">
        <w:rPr>
          <w:sz w:val="22"/>
          <w:szCs w:val="22"/>
        </w:rPr>
        <w:t>Контракт</w:t>
      </w:r>
      <w:r w:rsidR="00477A95" w:rsidRPr="00D15027">
        <w:rPr>
          <w:sz w:val="22"/>
          <w:szCs w:val="22"/>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F3284E" w:rsidRPr="00D15027">
        <w:rPr>
          <w:sz w:val="22"/>
          <w:szCs w:val="22"/>
        </w:rPr>
        <w:t>Контракт в </w:t>
      </w:r>
      <w:r w:rsidR="00477A95" w:rsidRPr="00D15027">
        <w:rPr>
          <w:sz w:val="22"/>
          <w:szCs w:val="22"/>
        </w:rPr>
        <w:t xml:space="preserve">соответствии </w:t>
      </w:r>
      <w:r w:rsidR="00477A95" w:rsidRPr="00D15027">
        <w:rPr>
          <w:sz w:val="22"/>
          <w:szCs w:val="22"/>
        </w:rPr>
        <w:lastRenderedPageBreak/>
        <w:t>с положениями настоящего раздела, вправе требовать возмещения реального ущерба, возникшего в результате такого расторжения.</w:t>
      </w:r>
    </w:p>
    <w:p w14:paraId="5D3C4A78" w14:textId="77777777" w:rsidR="009D42D8" w:rsidRPr="00D15027" w:rsidRDefault="009D42D8" w:rsidP="00057247">
      <w:pPr>
        <w:spacing w:after="120"/>
        <w:jc w:val="center"/>
        <w:rPr>
          <w:b/>
          <w:sz w:val="22"/>
          <w:szCs w:val="22"/>
        </w:rPr>
      </w:pPr>
      <w:r w:rsidRPr="00D15027">
        <w:rPr>
          <w:b/>
          <w:sz w:val="22"/>
          <w:szCs w:val="22"/>
        </w:rPr>
        <w:t>1</w:t>
      </w:r>
      <w:r w:rsidR="00A96965">
        <w:rPr>
          <w:b/>
          <w:sz w:val="22"/>
          <w:szCs w:val="22"/>
        </w:rPr>
        <w:t>3</w:t>
      </w:r>
      <w:r w:rsidRPr="00D15027">
        <w:rPr>
          <w:b/>
          <w:sz w:val="22"/>
          <w:szCs w:val="22"/>
        </w:rPr>
        <w:t>. Прочие условия</w:t>
      </w:r>
    </w:p>
    <w:p w14:paraId="6D01D195" w14:textId="77777777" w:rsidR="00DF2685" w:rsidRPr="00D15027" w:rsidRDefault="00A96965" w:rsidP="00D15027">
      <w:pPr>
        <w:pStyle w:val="a5"/>
        <w:spacing w:after="120"/>
        <w:ind w:firstLine="709"/>
        <w:jc w:val="both"/>
        <w:rPr>
          <w:rFonts w:ascii="Times New Roman" w:hAnsi="Times New Roman"/>
        </w:rPr>
      </w:pPr>
      <w:r>
        <w:rPr>
          <w:rFonts w:ascii="Times New Roman" w:hAnsi="Times New Roman"/>
        </w:rPr>
        <w:t>13</w:t>
      </w:r>
      <w:r w:rsidR="00DF2685" w:rsidRPr="00D15027">
        <w:rPr>
          <w:rFonts w:ascii="Times New Roman" w:hAnsi="Times New Roman"/>
        </w:rPr>
        <w:t>.1. Контракт составлен в двух подлинных экземплярах, имеющих одинаковую юридическую силу, по одному для каждой из Сторон.</w:t>
      </w:r>
    </w:p>
    <w:p w14:paraId="79D221DC" w14:textId="77777777" w:rsidR="00DF2685" w:rsidRPr="00D15027" w:rsidRDefault="00A96965" w:rsidP="00D15027">
      <w:pPr>
        <w:pStyle w:val="a5"/>
        <w:spacing w:after="120"/>
        <w:ind w:firstLine="709"/>
        <w:jc w:val="both"/>
        <w:rPr>
          <w:rFonts w:ascii="Times New Roman" w:hAnsi="Times New Roman"/>
        </w:rPr>
      </w:pPr>
      <w:r>
        <w:rPr>
          <w:rFonts w:ascii="Times New Roman" w:hAnsi="Times New Roman"/>
        </w:rPr>
        <w:t>13</w:t>
      </w:r>
      <w:r w:rsidR="00DF2685" w:rsidRPr="00D15027">
        <w:rPr>
          <w:rFonts w:ascii="Times New Roman" w:hAnsi="Times New Roman"/>
        </w:rPr>
        <w:t xml:space="preserve">.2. В случае изменения юридических адресов, банковских реквизитов Сторона обязана сообщить об этом другой Стороне в течение 1 (одного) </w:t>
      </w:r>
      <w:r w:rsidR="00FA30E6" w:rsidRPr="00D15027">
        <w:rPr>
          <w:rFonts w:ascii="Times New Roman" w:hAnsi="Times New Roman"/>
        </w:rPr>
        <w:t>рабочего дня в письменной форме с указанием новых реквизитов.</w:t>
      </w:r>
    </w:p>
    <w:p w14:paraId="0D69E1F2" w14:textId="77777777" w:rsidR="00DF2685" w:rsidRPr="00D15027" w:rsidRDefault="00A96965" w:rsidP="00D15027">
      <w:pPr>
        <w:pStyle w:val="a5"/>
        <w:spacing w:after="120"/>
        <w:ind w:firstLine="709"/>
        <w:jc w:val="both"/>
        <w:rPr>
          <w:rFonts w:ascii="Times New Roman" w:hAnsi="Times New Roman"/>
        </w:rPr>
      </w:pPr>
      <w:r>
        <w:rPr>
          <w:rFonts w:ascii="Times New Roman" w:hAnsi="Times New Roman"/>
        </w:rPr>
        <w:t>13</w:t>
      </w:r>
      <w:r w:rsidR="00B31E5A" w:rsidRPr="00D15027">
        <w:rPr>
          <w:rFonts w:ascii="Times New Roman" w:hAnsi="Times New Roman"/>
        </w:rPr>
        <w:t>.3</w:t>
      </w:r>
      <w:r w:rsidR="00DF2685" w:rsidRPr="00D15027">
        <w:rPr>
          <w:rFonts w:ascii="Times New Roman" w:hAnsi="Times New Roman"/>
        </w:rPr>
        <w:t>. Во всем остальном, что не предусмотрено Контрактом, Стороны руководствуются законодательством Российской Федерации.</w:t>
      </w:r>
    </w:p>
    <w:p w14:paraId="320DBF7B" w14:textId="77777777" w:rsidR="00DF2685" w:rsidRPr="00D15027" w:rsidRDefault="00A96965" w:rsidP="00D15027">
      <w:pPr>
        <w:pStyle w:val="a5"/>
        <w:spacing w:after="120"/>
        <w:ind w:firstLine="709"/>
        <w:jc w:val="both"/>
        <w:rPr>
          <w:rFonts w:ascii="Times New Roman" w:hAnsi="Times New Roman"/>
        </w:rPr>
      </w:pPr>
      <w:r>
        <w:rPr>
          <w:rFonts w:ascii="Times New Roman" w:hAnsi="Times New Roman"/>
        </w:rPr>
        <w:t>13</w:t>
      </w:r>
      <w:r w:rsidR="00B31E5A" w:rsidRPr="00D15027">
        <w:rPr>
          <w:rFonts w:ascii="Times New Roman" w:hAnsi="Times New Roman"/>
        </w:rPr>
        <w:t>.4</w:t>
      </w:r>
      <w:r w:rsidR="00DF2685" w:rsidRPr="00D15027">
        <w:rPr>
          <w:rFonts w:ascii="Times New Roman" w:hAnsi="Times New Roman"/>
        </w:rPr>
        <w:t>. Приложения к Контракту, являющиеся его неотъемлемой частью:</w:t>
      </w:r>
    </w:p>
    <w:p w14:paraId="54779EDC" w14:textId="77777777" w:rsidR="00DF2685" w:rsidRPr="00D15027" w:rsidRDefault="00B2430A" w:rsidP="00D15027">
      <w:pPr>
        <w:pStyle w:val="a5"/>
        <w:spacing w:after="120"/>
        <w:ind w:firstLine="709"/>
        <w:jc w:val="both"/>
        <w:rPr>
          <w:rFonts w:ascii="Times New Roman" w:hAnsi="Times New Roman"/>
          <w:color w:val="000000"/>
        </w:rPr>
      </w:pPr>
      <w:r w:rsidRPr="00D15027">
        <w:rPr>
          <w:rFonts w:ascii="Times New Roman" w:hAnsi="Times New Roman"/>
          <w:color w:val="000000"/>
        </w:rPr>
        <w:t xml:space="preserve">Приложение № 1 – </w:t>
      </w:r>
      <w:r w:rsidR="006F12F3">
        <w:rPr>
          <w:rFonts w:ascii="Times New Roman" w:hAnsi="Times New Roman"/>
          <w:color w:val="000000"/>
        </w:rPr>
        <w:t>Спецификация.</w:t>
      </w:r>
    </w:p>
    <w:p w14:paraId="0C163B36" w14:textId="77777777" w:rsidR="00314ABA" w:rsidRPr="00D15027" w:rsidRDefault="00314ABA" w:rsidP="00057247">
      <w:pPr>
        <w:pStyle w:val="a5"/>
        <w:spacing w:after="120"/>
        <w:jc w:val="center"/>
        <w:rPr>
          <w:rFonts w:ascii="Times New Roman" w:hAnsi="Times New Roman"/>
          <w:b/>
        </w:rPr>
      </w:pPr>
      <w:r w:rsidRPr="00D15027">
        <w:rPr>
          <w:rFonts w:ascii="Times New Roman" w:hAnsi="Times New Roman"/>
          <w:b/>
        </w:rPr>
        <w:t>1</w:t>
      </w:r>
      <w:r w:rsidR="00A96965">
        <w:rPr>
          <w:rFonts w:ascii="Times New Roman" w:hAnsi="Times New Roman"/>
          <w:b/>
        </w:rPr>
        <w:t>4</w:t>
      </w:r>
      <w:r w:rsidRPr="00D15027">
        <w:rPr>
          <w:rFonts w:ascii="Times New Roman" w:hAnsi="Times New Roman"/>
          <w:b/>
        </w:rPr>
        <w:t>. Срок действия Контракта</w:t>
      </w:r>
    </w:p>
    <w:p w14:paraId="4BEA3F90" w14:textId="788B1B8F" w:rsidR="00314ABA" w:rsidRPr="00D15027" w:rsidRDefault="00314ABA" w:rsidP="00D15027">
      <w:pPr>
        <w:pStyle w:val="a5"/>
        <w:spacing w:after="120"/>
        <w:ind w:firstLine="709"/>
        <w:jc w:val="both"/>
        <w:rPr>
          <w:rFonts w:ascii="Times New Roman" w:hAnsi="Times New Roman"/>
        </w:rPr>
      </w:pPr>
      <w:r w:rsidRPr="00D15027">
        <w:rPr>
          <w:rFonts w:ascii="Times New Roman" w:hAnsi="Times New Roman"/>
        </w:rPr>
        <w:t>1</w:t>
      </w:r>
      <w:r w:rsidR="00A96965">
        <w:rPr>
          <w:rFonts w:ascii="Times New Roman" w:hAnsi="Times New Roman"/>
        </w:rPr>
        <w:t>4</w:t>
      </w:r>
      <w:r w:rsidRPr="00D15027">
        <w:rPr>
          <w:rFonts w:ascii="Times New Roman" w:hAnsi="Times New Roman"/>
        </w:rPr>
        <w:t>.1. Контракт вступает в силу с мом</w:t>
      </w:r>
      <w:r w:rsidR="00A10DB5" w:rsidRPr="00D15027">
        <w:rPr>
          <w:rFonts w:ascii="Times New Roman" w:hAnsi="Times New Roman"/>
        </w:rPr>
        <w:t>ента его подписания Сторонами и </w:t>
      </w:r>
      <w:r w:rsidR="009731A0" w:rsidRPr="00D15027">
        <w:rPr>
          <w:rFonts w:ascii="Times New Roman" w:hAnsi="Times New Roman"/>
        </w:rPr>
        <w:t>действует до </w:t>
      </w:r>
      <w:r w:rsidRPr="006F12F3">
        <w:rPr>
          <w:rFonts w:ascii="Times New Roman" w:hAnsi="Times New Roman"/>
        </w:rPr>
        <w:t>«</w:t>
      </w:r>
      <w:r w:rsidR="001157B7">
        <w:rPr>
          <w:rFonts w:ascii="Times New Roman" w:hAnsi="Times New Roman"/>
        </w:rPr>
        <w:t>3</w:t>
      </w:r>
      <w:r w:rsidR="007C7982">
        <w:rPr>
          <w:rFonts w:ascii="Times New Roman" w:hAnsi="Times New Roman"/>
        </w:rPr>
        <w:t>1</w:t>
      </w:r>
      <w:r w:rsidRPr="006F12F3">
        <w:rPr>
          <w:rFonts w:ascii="Times New Roman" w:hAnsi="Times New Roman"/>
        </w:rPr>
        <w:t>»</w:t>
      </w:r>
      <w:r w:rsidR="009731A0" w:rsidRPr="006F12F3">
        <w:rPr>
          <w:rFonts w:ascii="Times New Roman" w:hAnsi="Times New Roman"/>
        </w:rPr>
        <w:t> </w:t>
      </w:r>
      <w:r w:rsidR="007C7982">
        <w:rPr>
          <w:rFonts w:ascii="Times New Roman" w:hAnsi="Times New Roman"/>
        </w:rPr>
        <w:t>августа</w:t>
      </w:r>
      <w:r w:rsidR="00333D0C" w:rsidRPr="006F12F3">
        <w:rPr>
          <w:rFonts w:ascii="Times New Roman" w:hAnsi="Times New Roman"/>
        </w:rPr>
        <w:t xml:space="preserve"> </w:t>
      </w:r>
      <w:r w:rsidRPr="006F12F3">
        <w:rPr>
          <w:rFonts w:ascii="Times New Roman" w:hAnsi="Times New Roman"/>
        </w:rPr>
        <w:t>20</w:t>
      </w:r>
      <w:r w:rsidR="00884B2A" w:rsidRPr="006F12F3">
        <w:rPr>
          <w:rFonts w:ascii="Times New Roman" w:hAnsi="Times New Roman"/>
        </w:rPr>
        <w:t>2</w:t>
      </w:r>
      <w:r w:rsidR="001157B7">
        <w:rPr>
          <w:rFonts w:ascii="Times New Roman" w:hAnsi="Times New Roman"/>
        </w:rPr>
        <w:t>6</w:t>
      </w:r>
      <w:r w:rsidRPr="006F12F3">
        <w:rPr>
          <w:rFonts w:ascii="Times New Roman" w:hAnsi="Times New Roman"/>
        </w:rPr>
        <w:t xml:space="preserve"> г., а в части осуществления опла</w:t>
      </w:r>
      <w:r w:rsidR="00FD363F" w:rsidRPr="006F12F3">
        <w:rPr>
          <w:rFonts w:ascii="Times New Roman" w:hAnsi="Times New Roman"/>
        </w:rPr>
        <w:t>ты</w:t>
      </w:r>
      <w:r w:rsidR="00B31E5A" w:rsidRPr="006F12F3">
        <w:rPr>
          <w:rFonts w:ascii="Times New Roman" w:hAnsi="Times New Roman"/>
        </w:rPr>
        <w:t xml:space="preserve"> и</w:t>
      </w:r>
      <w:r w:rsidR="00A10DB5" w:rsidRPr="006F12F3">
        <w:rPr>
          <w:rFonts w:ascii="Times New Roman" w:hAnsi="Times New Roman"/>
        </w:rPr>
        <w:t> </w:t>
      </w:r>
      <w:r w:rsidR="00FD363F" w:rsidRPr="006F12F3">
        <w:rPr>
          <w:rFonts w:ascii="Times New Roman" w:hAnsi="Times New Roman"/>
        </w:rPr>
        <w:t xml:space="preserve">гарантийных обязательств – </w:t>
      </w:r>
      <w:r w:rsidRPr="006F12F3">
        <w:rPr>
          <w:rFonts w:ascii="Times New Roman" w:hAnsi="Times New Roman"/>
        </w:rPr>
        <w:t>до их полного исполнения.</w:t>
      </w:r>
    </w:p>
    <w:p w14:paraId="749552F2" w14:textId="77777777" w:rsidR="00263EB7" w:rsidRPr="00D15027" w:rsidRDefault="00314ABA" w:rsidP="00057247">
      <w:pPr>
        <w:pStyle w:val="a7"/>
        <w:ind w:left="0"/>
        <w:contextualSpacing w:val="0"/>
        <w:jc w:val="center"/>
        <w:rPr>
          <w:b/>
          <w:bCs/>
          <w:sz w:val="22"/>
          <w:szCs w:val="22"/>
        </w:rPr>
      </w:pPr>
      <w:r w:rsidRPr="00D15027">
        <w:rPr>
          <w:b/>
          <w:bCs/>
          <w:sz w:val="22"/>
          <w:szCs w:val="22"/>
        </w:rPr>
        <w:t>1</w:t>
      </w:r>
      <w:r w:rsidR="00A96965">
        <w:rPr>
          <w:b/>
          <w:bCs/>
          <w:sz w:val="22"/>
          <w:szCs w:val="22"/>
        </w:rPr>
        <w:t>5</w:t>
      </w:r>
      <w:r w:rsidRPr="00D15027">
        <w:rPr>
          <w:b/>
          <w:bCs/>
          <w:sz w:val="22"/>
          <w:szCs w:val="22"/>
        </w:rPr>
        <w:t>. Адреса, банковские</w:t>
      </w:r>
      <w:r w:rsidR="002A5434" w:rsidRPr="00D15027">
        <w:rPr>
          <w:b/>
          <w:bCs/>
          <w:sz w:val="22"/>
          <w:szCs w:val="22"/>
        </w:rPr>
        <w:t xml:space="preserve"> и отгрузочные реквизиты Сторон</w:t>
      </w:r>
    </w:p>
    <w:p w14:paraId="1F9C13BD" w14:textId="77777777" w:rsidR="00775465" w:rsidRPr="00D15027" w:rsidRDefault="00263EB7" w:rsidP="00057247">
      <w:pPr>
        <w:pStyle w:val="a7"/>
        <w:spacing w:after="240"/>
        <w:ind w:left="0"/>
        <w:contextualSpacing w:val="0"/>
        <w:jc w:val="center"/>
        <w:rPr>
          <w:b/>
          <w:bCs/>
          <w:sz w:val="22"/>
          <w:szCs w:val="22"/>
        </w:rPr>
      </w:pPr>
      <w:r w:rsidRPr="00D15027">
        <w:rPr>
          <w:b/>
          <w:bCs/>
          <w:sz w:val="22"/>
          <w:szCs w:val="22"/>
        </w:rPr>
        <w:t>на момент подписания Контракта</w:t>
      </w:r>
    </w:p>
    <w:tbl>
      <w:tblPr>
        <w:tblW w:w="0" w:type="auto"/>
        <w:tblLook w:val="04A0" w:firstRow="1" w:lastRow="0" w:firstColumn="1" w:lastColumn="0" w:noHBand="0" w:noVBand="1"/>
      </w:tblPr>
      <w:tblGrid>
        <w:gridCol w:w="4408"/>
        <w:gridCol w:w="4947"/>
      </w:tblGrid>
      <w:tr w:rsidR="00775465" w:rsidRPr="00D15027" w14:paraId="3DE3452D" w14:textId="77777777" w:rsidTr="0023327F">
        <w:tc>
          <w:tcPr>
            <w:tcW w:w="4503" w:type="dxa"/>
            <w:vAlign w:val="center"/>
          </w:tcPr>
          <w:p w14:paraId="41ADFD05" w14:textId="77777777" w:rsidR="00775465" w:rsidRPr="00D15027" w:rsidRDefault="00775465" w:rsidP="00D15027">
            <w:pPr>
              <w:pStyle w:val="a7"/>
              <w:spacing w:after="120"/>
              <w:ind w:left="0" w:firstLine="709"/>
              <w:contextualSpacing w:val="0"/>
              <w:jc w:val="center"/>
              <w:rPr>
                <w:b/>
                <w:bCs/>
                <w:sz w:val="22"/>
                <w:szCs w:val="22"/>
              </w:rPr>
            </w:pPr>
            <w:r w:rsidRPr="00D15027">
              <w:rPr>
                <w:b/>
                <w:bCs/>
                <w:sz w:val="22"/>
                <w:szCs w:val="22"/>
              </w:rPr>
              <w:t>Заказчик</w:t>
            </w:r>
          </w:p>
        </w:tc>
        <w:tc>
          <w:tcPr>
            <w:tcW w:w="5068" w:type="dxa"/>
            <w:vAlign w:val="center"/>
          </w:tcPr>
          <w:p w14:paraId="4AD08DF8" w14:textId="77777777" w:rsidR="00775465" w:rsidRPr="00D15027" w:rsidRDefault="00B73976" w:rsidP="00D15027">
            <w:pPr>
              <w:pStyle w:val="a7"/>
              <w:spacing w:after="120"/>
              <w:ind w:left="0" w:firstLine="709"/>
              <w:contextualSpacing w:val="0"/>
              <w:jc w:val="center"/>
              <w:rPr>
                <w:b/>
                <w:bCs/>
                <w:sz w:val="22"/>
                <w:szCs w:val="22"/>
              </w:rPr>
            </w:pPr>
            <w:r w:rsidRPr="008626EE">
              <w:rPr>
                <w:b/>
                <w:bCs/>
                <w:sz w:val="22"/>
                <w:szCs w:val="22"/>
                <w:highlight w:val="yellow"/>
              </w:rPr>
              <w:t>Исполнитель</w:t>
            </w:r>
          </w:p>
        </w:tc>
      </w:tr>
      <w:tr w:rsidR="00775465" w:rsidRPr="0023327F" w14:paraId="13C69AE5" w14:textId="77777777" w:rsidTr="0023327F">
        <w:tc>
          <w:tcPr>
            <w:tcW w:w="4503" w:type="dxa"/>
            <w:vAlign w:val="center"/>
          </w:tcPr>
          <w:p w14:paraId="52E1A045" w14:textId="77777777" w:rsidR="00A96965" w:rsidRPr="001B240C" w:rsidRDefault="00A96965" w:rsidP="00A96965">
            <w:pPr>
              <w:pStyle w:val="a7"/>
              <w:ind w:left="0"/>
              <w:rPr>
                <w:b/>
                <w:bCs/>
                <w:sz w:val="22"/>
                <w:szCs w:val="22"/>
              </w:rPr>
            </w:pPr>
            <w:r w:rsidRPr="001B240C">
              <w:rPr>
                <w:b/>
                <w:bCs/>
                <w:sz w:val="22"/>
                <w:szCs w:val="22"/>
              </w:rPr>
              <w:t>ФГБОУ НРИУЭ АПК</w:t>
            </w:r>
          </w:p>
          <w:p w14:paraId="751FC938" w14:textId="77777777" w:rsidR="007C7982" w:rsidRPr="001B240C" w:rsidRDefault="007C7982" w:rsidP="007C7982">
            <w:pPr>
              <w:pStyle w:val="a7"/>
              <w:ind w:left="0"/>
              <w:rPr>
                <w:bCs/>
                <w:sz w:val="22"/>
                <w:szCs w:val="22"/>
              </w:rPr>
            </w:pPr>
            <w:r w:rsidRPr="001B240C">
              <w:rPr>
                <w:bCs/>
                <w:sz w:val="22"/>
                <w:szCs w:val="22"/>
              </w:rPr>
              <w:t>603903, Н</w:t>
            </w:r>
            <w:r>
              <w:rPr>
                <w:bCs/>
                <w:sz w:val="22"/>
                <w:szCs w:val="22"/>
              </w:rPr>
              <w:t>ижегородская область, г. Нижний </w:t>
            </w:r>
            <w:r w:rsidRPr="001B240C">
              <w:rPr>
                <w:bCs/>
                <w:sz w:val="22"/>
                <w:szCs w:val="22"/>
              </w:rPr>
              <w:t xml:space="preserve">Новгород, </w:t>
            </w:r>
            <w:proofErr w:type="spellStart"/>
            <w:r w:rsidRPr="001B240C">
              <w:rPr>
                <w:bCs/>
                <w:sz w:val="22"/>
                <w:szCs w:val="22"/>
              </w:rPr>
              <w:t>к.п</w:t>
            </w:r>
            <w:proofErr w:type="spellEnd"/>
            <w:r w:rsidRPr="001B240C">
              <w:rPr>
                <w:bCs/>
                <w:sz w:val="22"/>
                <w:szCs w:val="22"/>
              </w:rPr>
              <w:t>. Зеленый город, п д/о </w:t>
            </w:r>
            <w:proofErr w:type="spellStart"/>
            <w:r w:rsidRPr="001B240C">
              <w:rPr>
                <w:bCs/>
                <w:sz w:val="22"/>
                <w:szCs w:val="22"/>
              </w:rPr>
              <w:t>Агродом</w:t>
            </w:r>
            <w:proofErr w:type="spellEnd"/>
          </w:p>
          <w:p w14:paraId="5F776D4A" w14:textId="77777777" w:rsidR="007C7982" w:rsidRDefault="007C7982" w:rsidP="007C7982">
            <w:pPr>
              <w:pStyle w:val="a7"/>
              <w:ind w:left="0"/>
              <w:rPr>
                <w:bCs/>
                <w:sz w:val="22"/>
                <w:szCs w:val="22"/>
              </w:rPr>
            </w:pPr>
            <w:r w:rsidRPr="001B240C">
              <w:rPr>
                <w:bCs/>
                <w:sz w:val="22"/>
                <w:szCs w:val="22"/>
              </w:rPr>
              <w:t xml:space="preserve">ИНН: 5260057343, КПП: </w:t>
            </w:r>
            <w:r>
              <w:rPr>
                <w:bCs/>
                <w:sz w:val="22"/>
                <w:szCs w:val="22"/>
              </w:rPr>
              <w:t>5</w:t>
            </w:r>
            <w:r w:rsidRPr="001B240C">
              <w:rPr>
                <w:bCs/>
                <w:sz w:val="22"/>
                <w:szCs w:val="22"/>
              </w:rPr>
              <w:t>26001001</w:t>
            </w:r>
          </w:p>
          <w:p w14:paraId="03A8AB25" w14:textId="77777777" w:rsidR="007C7982" w:rsidRPr="001B240C" w:rsidRDefault="007C7982" w:rsidP="007C7982">
            <w:pPr>
              <w:pStyle w:val="a7"/>
              <w:ind w:left="0"/>
              <w:rPr>
                <w:bCs/>
                <w:sz w:val="22"/>
                <w:szCs w:val="22"/>
              </w:rPr>
            </w:pPr>
            <w:r w:rsidRPr="001B240C">
              <w:rPr>
                <w:bCs/>
                <w:sz w:val="22"/>
                <w:szCs w:val="22"/>
              </w:rPr>
              <w:t>ОГРН: 1025203028080</w:t>
            </w:r>
          </w:p>
          <w:p w14:paraId="78BA5632" w14:textId="77777777" w:rsidR="007C7982" w:rsidRDefault="007C7982" w:rsidP="007C7982">
            <w:pPr>
              <w:pStyle w:val="a7"/>
              <w:ind w:left="0"/>
              <w:rPr>
                <w:bCs/>
                <w:sz w:val="22"/>
                <w:szCs w:val="22"/>
              </w:rPr>
            </w:pPr>
            <w:r w:rsidRPr="009404F0">
              <w:rPr>
                <w:bCs/>
                <w:sz w:val="22"/>
                <w:szCs w:val="22"/>
              </w:rPr>
              <w:t>ОКЦ № 1 ВВГУ Банка России//УФК по</w:t>
            </w:r>
            <w:r>
              <w:rPr>
                <w:bCs/>
                <w:sz w:val="22"/>
                <w:szCs w:val="22"/>
              </w:rPr>
              <w:t> </w:t>
            </w:r>
            <w:r w:rsidRPr="009404F0">
              <w:rPr>
                <w:bCs/>
                <w:sz w:val="22"/>
                <w:szCs w:val="22"/>
              </w:rPr>
              <w:t>Нижегородской области</w:t>
            </w:r>
          </w:p>
          <w:p w14:paraId="1F89BF5E" w14:textId="77777777" w:rsidR="007C7982" w:rsidRPr="009404F0" w:rsidRDefault="007C7982" w:rsidP="007C7982">
            <w:pPr>
              <w:pStyle w:val="a7"/>
              <w:ind w:left="0"/>
              <w:rPr>
                <w:bCs/>
                <w:sz w:val="22"/>
                <w:szCs w:val="22"/>
              </w:rPr>
            </w:pPr>
            <w:r w:rsidRPr="009404F0">
              <w:rPr>
                <w:bCs/>
                <w:sz w:val="22"/>
                <w:szCs w:val="22"/>
              </w:rPr>
              <w:t>г Нижний Новгород</w:t>
            </w:r>
          </w:p>
          <w:p w14:paraId="027F2EBA" w14:textId="77777777" w:rsidR="007C7982" w:rsidRDefault="007C7982" w:rsidP="007C7982">
            <w:pPr>
              <w:pStyle w:val="a7"/>
              <w:ind w:left="0"/>
              <w:rPr>
                <w:bCs/>
                <w:sz w:val="22"/>
                <w:szCs w:val="22"/>
              </w:rPr>
            </w:pPr>
            <w:r w:rsidRPr="009404F0">
              <w:rPr>
                <w:bCs/>
                <w:sz w:val="22"/>
                <w:szCs w:val="22"/>
              </w:rPr>
              <w:t>Минфин Нижегородской области</w:t>
            </w:r>
          </w:p>
          <w:p w14:paraId="6430442D" w14:textId="77777777" w:rsidR="007C7982" w:rsidRPr="009404F0" w:rsidRDefault="007C7982" w:rsidP="007C7982">
            <w:pPr>
              <w:pStyle w:val="a7"/>
              <w:ind w:left="0"/>
              <w:rPr>
                <w:bCs/>
                <w:sz w:val="22"/>
                <w:szCs w:val="22"/>
              </w:rPr>
            </w:pPr>
            <w:r w:rsidRPr="009404F0">
              <w:rPr>
                <w:bCs/>
                <w:sz w:val="22"/>
                <w:szCs w:val="22"/>
              </w:rPr>
              <w:t>г. Нижний Новгород</w:t>
            </w:r>
          </w:p>
          <w:p w14:paraId="2AB44B71" w14:textId="77777777" w:rsidR="007C7982" w:rsidRPr="009404F0" w:rsidRDefault="007C7982" w:rsidP="007C7982">
            <w:pPr>
              <w:pStyle w:val="a7"/>
              <w:ind w:left="0"/>
              <w:rPr>
                <w:bCs/>
                <w:sz w:val="22"/>
                <w:szCs w:val="22"/>
              </w:rPr>
            </w:pPr>
            <w:r w:rsidRPr="009404F0">
              <w:rPr>
                <w:bCs/>
                <w:sz w:val="22"/>
                <w:szCs w:val="22"/>
              </w:rPr>
              <w:t>БИК 012202102</w:t>
            </w:r>
          </w:p>
          <w:p w14:paraId="61BEF767" w14:textId="77777777" w:rsidR="007C7982" w:rsidRPr="009404F0" w:rsidRDefault="007C7982" w:rsidP="007C7982">
            <w:pPr>
              <w:pStyle w:val="a7"/>
              <w:ind w:left="0"/>
              <w:rPr>
                <w:bCs/>
                <w:sz w:val="22"/>
                <w:szCs w:val="22"/>
              </w:rPr>
            </w:pPr>
            <w:r w:rsidRPr="009404F0">
              <w:rPr>
                <w:bCs/>
                <w:sz w:val="22"/>
                <w:szCs w:val="22"/>
              </w:rPr>
              <w:t>Единый казначейский счет</w:t>
            </w:r>
            <w:r>
              <w:rPr>
                <w:bCs/>
                <w:sz w:val="22"/>
                <w:szCs w:val="22"/>
              </w:rPr>
              <w:t>:</w:t>
            </w:r>
            <w:r w:rsidRPr="009404F0">
              <w:rPr>
                <w:bCs/>
                <w:sz w:val="22"/>
                <w:szCs w:val="22"/>
              </w:rPr>
              <w:t xml:space="preserve"> 40102810745370000024</w:t>
            </w:r>
          </w:p>
          <w:p w14:paraId="762623F3" w14:textId="77777777" w:rsidR="007C7982" w:rsidRPr="009404F0" w:rsidRDefault="007C7982" w:rsidP="007C7982">
            <w:pPr>
              <w:pStyle w:val="a7"/>
              <w:ind w:left="0"/>
              <w:rPr>
                <w:bCs/>
                <w:sz w:val="22"/>
                <w:szCs w:val="22"/>
              </w:rPr>
            </w:pPr>
            <w:r w:rsidRPr="009404F0">
              <w:rPr>
                <w:bCs/>
                <w:sz w:val="22"/>
                <w:szCs w:val="22"/>
              </w:rPr>
              <w:t>Казначейский счет</w:t>
            </w:r>
            <w:r>
              <w:rPr>
                <w:bCs/>
                <w:sz w:val="22"/>
                <w:szCs w:val="22"/>
              </w:rPr>
              <w:t>:</w:t>
            </w:r>
            <w:r w:rsidRPr="009404F0">
              <w:rPr>
                <w:bCs/>
                <w:sz w:val="22"/>
                <w:szCs w:val="22"/>
              </w:rPr>
              <w:t xml:space="preserve"> 03225643220000003201</w:t>
            </w:r>
          </w:p>
          <w:p w14:paraId="303E12F2" w14:textId="77777777" w:rsidR="007C7982" w:rsidRDefault="007C7982" w:rsidP="007C7982">
            <w:pPr>
              <w:pStyle w:val="a7"/>
              <w:ind w:left="0"/>
              <w:rPr>
                <w:bCs/>
                <w:sz w:val="22"/>
                <w:szCs w:val="22"/>
              </w:rPr>
            </w:pPr>
            <w:r w:rsidRPr="009404F0">
              <w:rPr>
                <w:bCs/>
                <w:sz w:val="22"/>
                <w:szCs w:val="22"/>
              </w:rPr>
              <w:t>л/с</w:t>
            </w:r>
            <w:r>
              <w:rPr>
                <w:bCs/>
                <w:sz w:val="22"/>
                <w:szCs w:val="22"/>
              </w:rPr>
              <w:t>:</w:t>
            </w:r>
            <w:r w:rsidRPr="009404F0">
              <w:rPr>
                <w:bCs/>
                <w:sz w:val="22"/>
                <w:szCs w:val="22"/>
              </w:rPr>
              <w:t xml:space="preserve"> 55000000027</w:t>
            </w:r>
          </w:p>
          <w:p w14:paraId="58699685" w14:textId="77777777" w:rsidR="007C7982" w:rsidRDefault="007C7982" w:rsidP="007C7982">
            <w:pPr>
              <w:pStyle w:val="a7"/>
              <w:ind w:left="0"/>
              <w:rPr>
                <w:bCs/>
                <w:sz w:val="22"/>
                <w:szCs w:val="22"/>
              </w:rPr>
            </w:pPr>
            <w:r>
              <w:rPr>
                <w:bCs/>
                <w:sz w:val="22"/>
                <w:szCs w:val="22"/>
              </w:rPr>
              <w:t>Телефон: +7 (831) 438-72-48</w:t>
            </w:r>
          </w:p>
          <w:p w14:paraId="4C2D4CBF" w14:textId="65C04687" w:rsidR="00775465" w:rsidRPr="0023327F" w:rsidRDefault="007C7982" w:rsidP="007C7982">
            <w:pPr>
              <w:pStyle w:val="a7"/>
              <w:ind w:left="0"/>
              <w:rPr>
                <w:bCs/>
                <w:sz w:val="22"/>
                <w:szCs w:val="22"/>
              </w:rPr>
            </w:pPr>
            <w:r>
              <w:rPr>
                <w:bCs/>
                <w:sz w:val="22"/>
                <w:szCs w:val="22"/>
              </w:rPr>
              <w:t>Э</w:t>
            </w:r>
            <w:r w:rsidRPr="001B240C">
              <w:rPr>
                <w:bCs/>
                <w:sz w:val="22"/>
                <w:szCs w:val="22"/>
              </w:rPr>
              <w:t>л. почта: nri-apk@mail.ru</w:t>
            </w:r>
          </w:p>
        </w:tc>
        <w:tc>
          <w:tcPr>
            <w:tcW w:w="5068" w:type="dxa"/>
            <w:vAlign w:val="center"/>
          </w:tcPr>
          <w:p w14:paraId="00E607D1" w14:textId="77777777" w:rsidR="00775465" w:rsidRPr="00A96965" w:rsidRDefault="00775465" w:rsidP="0023327F">
            <w:pPr>
              <w:pStyle w:val="a7"/>
              <w:ind w:left="175"/>
              <w:rPr>
                <w:bCs/>
                <w:sz w:val="22"/>
                <w:szCs w:val="22"/>
              </w:rPr>
            </w:pPr>
          </w:p>
        </w:tc>
      </w:tr>
      <w:tr w:rsidR="00775465" w:rsidRPr="0023327F" w14:paraId="02389E30" w14:textId="77777777" w:rsidTr="0023327F">
        <w:tc>
          <w:tcPr>
            <w:tcW w:w="4503" w:type="dxa"/>
            <w:vAlign w:val="center"/>
          </w:tcPr>
          <w:p w14:paraId="4530FEFC" w14:textId="77777777" w:rsidR="00775465" w:rsidRPr="0023327F" w:rsidRDefault="00775465" w:rsidP="0023327F">
            <w:pPr>
              <w:pStyle w:val="a7"/>
              <w:spacing w:after="120"/>
              <w:ind w:left="0"/>
              <w:jc w:val="center"/>
              <w:rPr>
                <w:bCs/>
                <w:sz w:val="22"/>
                <w:szCs w:val="22"/>
              </w:rPr>
            </w:pPr>
          </w:p>
        </w:tc>
        <w:tc>
          <w:tcPr>
            <w:tcW w:w="5068" w:type="dxa"/>
            <w:vAlign w:val="center"/>
          </w:tcPr>
          <w:p w14:paraId="03B2ECF1" w14:textId="77777777" w:rsidR="00775465" w:rsidRPr="0023327F" w:rsidRDefault="00775465" w:rsidP="0023327F">
            <w:pPr>
              <w:pStyle w:val="a7"/>
              <w:spacing w:after="120"/>
              <w:ind w:left="175"/>
              <w:jc w:val="center"/>
              <w:rPr>
                <w:bCs/>
                <w:sz w:val="22"/>
                <w:szCs w:val="22"/>
              </w:rPr>
            </w:pPr>
          </w:p>
        </w:tc>
      </w:tr>
      <w:tr w:rsidR="00711686" w:rsidRPr="0023327F" w14:paraId="2E9361D7" w14:textId="77777777" w:rsidTr="0023327F">
        <w:tc>
          <w:tcPr>
            <w:tcW w:w="4503" w:type="dxa"/>
            <w:vAlign w:val="center"/>
          </w:tcPr>
          <w:p w14:paraId="51195999" w14:textId="77777777" w:rsidR="00A47F43" w:rsidRPr="0023327F" w:rsidRDefault="00A47F43" w:rsidP="00A47F43">
            <w:pPr>
              <w:pStyle w:val="a7"/>
              <w:ind w:left="0"/>
              <w:rPr>
                <w:bCs/>
                <w:sz w:val="22"/>
                <w:szCs w:val="22"/>
              </w:rPr>
            </w:pPr>
            <w:r w:rsidRPr="0023327F">
              <w:rPr>
                <w:bCs/>
                <w:sz w:val="22"/>
                <w:szCs w:val="22"/>
              </w:rPr>
              <w:t>От имени Заказчика:</w:t>
            </w:r>
          </w:p>
          <w:p w14:paraId="548F2B55" w14:textId="77777777" w:rsidR="00A47F43" w:rsidRPr="0023327F" w:rsidRDefault="00A47F43" w:rsidP="0023327F">
            <w:pPr>
              <w:pStyle w:val="a7"/>
              <w:spacing w:after="240"/>
              <w:ind w:left="0"/>
              <w:rPr>
                <w:bCs/>
                <w:sz w:val="22"/>
                <w:szCs w:val="22"/>
              </w:rPr>
            </w:pPr>
            <w:r w:rsidRPr="0023327F">
              <w:rPr>
                <w:bCs/>
                <w:sz w:val="22"/>
                <w:szCs w:val="22"/>
              </w:rPr>
              <w:t>Ректор</w:t>
            </w:r>
          </w:p>
          <w:p w14:paraId="137E4A2D" w14:textId="77777777" w:rsidR="00A47F43" w:rsidRPr="0023327F" w:rsidRDefault="00A47F43" w:rsidP="00A47F43">
            <w:pPr>
              <w:pStyle w:val="a7"/>
              <w:ind w:left="0"/>
              <w:rPr>
                <w:bCs/>
                <w:sz w:val="22"/>
                <w:szCs w:val="22"/>
              </w:rPr>
            </w:pPr>
            <w:r w:rsidRPr="0023327F">
              <w:rPr>
                <w:bCs/>
                <w:sz w:val="22"/>
                <w:szCs w:val="22"/>
              </w:rPr>
              <w:t xml:space="preserve">__________________/ Яковлева Е.И. / </w:t>
            </w:r>
          </w:p>
          <w:p w14:paraId="6EF06235" w14:textId="77777777" w:rsidR="00A47F43" w:rsidRPr="0023327F" w:rsidRDefault="00A47F43" w:rsidP="00A47F43">
            <w:pPr>
              <w:pStyle w:val="a7"/>
              <w:ind w:left="0"/>
              <w:rPr>
                <w:bCs/>
                <w:sz w:val="22"/>
                <w:szCs w:val="22"/>
              </w:rPr>
            </w:pPr>
          </w:p>
          <w:p w14:paraId="16F47E7F" w14:textId="77777777" w:rsidR="00711686" w:rsidRPr="0023327F" w:rsidRDefault="00A47F43" w:rsidP="0023327F">
            <w:pPr>
              <w:pStyle w:val="a7"/>
              <w:ind w:left="0"/>
              <w:rPr>
                <w:bCs/>
                <w:sz w:val="22"/>
                <w:szCs w:val="22"/>
              </w:rPr>
            </w:pPr>
            <w:r w:rsidRPr="0023327F">
              <w:rPr>
                <w:bCs/>
                <w:sz w:val="22"/>
                <w:szCs w:val="22"/>
              </w:rPr>
              <w:t xml:space="preserve">       М.П.</w:t>
            </w:r>
          </w:p>
        </w:tc>
        <w:tc>
          <w:tcPr>
            <w:tcW w:w="5068" w:type="dxa"/>
            <w:vAlign w:val="center"/>
          </w:tcPr>
          <w:p w14:paraId="3CA58FB3" w14:textId="77777777" w:rsidR="00A47F43" w:rsidRPr="0023327F" w:rsidRDefault="00A47F43" w:rsidP="0023327F">
            <w:pPr>
              <w:pStyle w:val="a7"/>
              <w:ind w:left="175"/>
              <w:rPr>
                <w:bCs/>
                <w:sz w:val="22"/>
                <w:szCs w:val="22"/>
              </w:rPr>
            </w:pPr>
            <w:r w:rsidRPr="0023327F">
              <w:rPr>
                <w:bCs/>
                <w:sz w:val="22"/>
                <w:szCs w:val="22"/>
              </w:rPr>
              <w:t xml:space="preserve">От имени </w:t>
            </w:r>
            <w:r w:rsidR="00B73976">
              <w:rPr>
                <w:bCs/>
                <w:sz w:val="22"/>
                <w:szCs w:val="22"/>
              </w:rPr>
              <w:t>Исполнителя</w:t>
            </w:r>
            <w:r w:rsidRPr="0023327F">
              <w:rPr>
                <w:bCs/>
                <w:sz w:val="22"/>
                <w:szCs w:val="22"/>
              </w:rPr>
              <w:t>:</w:t>
            </w:r>
          </w:p>
          <w:p w14:paraId="36869D65" w14:textId="77777777" w:rsidR="00A47F43" w:rsidRPr="0023327F" w:rsidRDefault="00A47F43" w:rsidP="0023327F">
            <w:pPr>
              <w:pStyle w:val="a7"/>
              <w:spacing w:after="240"/>
              <w:ind w:left="175"/>
              <w:rPr>
                <w:bCs/>
                <w:sz w:val="22"/>
                <w:szCs w:val="22"/>
              </w:rPr>
            </w:pPr>
            <w:r w:rsidRPr="0023327F">
              <w:rPr>
                <w:bCs/>
                <w:sz w:val="22"/>
                <w:szCs w:val="22"/>
                <w:highlight w:val="yellow"/>
              </w:rPr>
              <w:t>_______</w:t>
            </w:r>
          </w:p>
          <w:p w14:paraId="6550FD96" w14:textId="77777777" w:rsidR="00A47F43" w:rsidRPr="0023327F" w:rsidRDefault="00A47F43" w:rsidP="0023327F">
            <w:pPr>
              <w:pStyle w:val="a7"/>
              <w:ind w:left="175"/>
              <w:rPr>
                <w:bCs/>
                <w:sz w:val="22"/>
                <w:szCs w:val="22"/>
              </w:rPr>
            </w:pPr>
            <w:r w:rsidRPr="0023327F">
              <w:rPr>
                <w:bCs/>
                <w:sz w:val="22"/>
                <w:szCs w:val="22"/>
              </w:rPr>
              <w:t xml:space="preserve">__________________/ </w:t>
            </w:r>
            <w:r w:rsidRPr="0023327F">
              <w:rPr>
                <w:bCs/>
                <w:sz w:val="22"/>
                <w:szCs w:val="22"/>
                <w:highlight w:val="yellow"/>
              </w:rPr>
              <w:t>________</w:t>
            </w:r>
            <w:r w:rsidRPr="0023327F">
              <w:rPr>
                <w:bCs/>
                <w:sz w:val="22"/>
                <w:szCs w:val="22"/>
              </w:rPr>
              <w:t xml:space="preserve"> / </w:t>
            </w:r>
          </w:p>
          <w:p w14:paraId="6F1D51C9" w14:textId="77777777" w:rsidR="00A47F43" w:rsidRPr="0023327F" w:rsidRDefault="00A47F43" w:rsidP="0023327F">
            <w:pPr>
              <w:pStyle w:val="a7"/>
              <w:ind w:left="175"/>
              <w:rPr>
                <w:bCs/>
                <w:sz w:val="22"/>
                <w:szCs w:val="22"/>
              </w:rPr>
            </w:pPr>
          </w:p>
          <w:p w14:paraId="52D7743E" w14:textId="77777777" w:rsidR="00711686" w:rsidRPr="0023327F" w:rsidRDefault="00A47F43" w:rsidP="0023327F">
            <w:pPr>
              <w:pStyle w:val="a7"/>
              <w:ind w:left="175"/>
              <w:rPr>
                <w:bCs/>
                <w:sz w:val="22"/>
                <w:szCs w:val="22"/>
              </w:rPr>
            </w:pPr>
            <w:r w:rsidRPr="0023327F">
              <w:rPr>
                <w:bCs/>
                <w:sz w:val="22"/>
                <w:szCs w:val="22"/>
              </w:rPr>
              <w:t xml:space="preserve">       М.П.</w:t>
            </w:r>
          </w:p>
        </w:tc>
      </w:tr>
    </w:tbl>
    <w:p w14:paraId="671D3D7C" w14:textId="77777777" w:rsidR="00775465" w:rsidRPr="00775465" w:rsidRDefault="00775465" w:rsidP="00263EB7">
      <w:pPr>
        <w:pStyle w:val="a7"/>
        <w:spacing w:after="120"/>
        <w:ind w:left="0"/>
        <w:jc w:val="center"/>
        <w:rPr>
          <w:bCs/>
          <w:sz w:val="22"/>
          <w:szCs w:val="22"/>
        </w:rPr>
        <w:sectPr w:rsidR="00775465" w:rsidRPr="00775465" w:rsidSect="00FD363F">
          <w:pgSz w:w="11906" w:h="16838"/>
          <w:pgMar w:top="1134" w:right="850" w:bottom="1134" w:left="1701" w:header="709" w:footer="709" w:gutter="0"/>
          <w:cols w:space="708"/>
          <w:docGrid w:linePitch="360"/>
        </w:sectPr>
      </w:pPr>
    </w:p>
    <w:p w14:paraId="67CCA9B7" w14:textId="77777777" w:rsidR="00B439E3" w:rsidRDefault="00C732E6" w:rsidP="00943333">
      <w:pPr>
        <w:pStyle w:val="1"/>
        <w:spacing w:before="0" w:after="0"/>
        <w:jc w:val="right"/>
        <w:rPr>
          <w:rFonts w:ascii="Times New Roman" w:hAnsi="Times New Roman"/>
          <w:b w:val="0"/>
          <w:color w:val="000000"/>
          <w:sz w:val="22"/>
          <w:szCs w:val="22"/>
          <w:lang w:val="ru-RU"/>
        </w:rPr>
      </w:pPr>
      <w:r w:rsidRPr="00B439E3">
        <w:rPr>
          <w:rFonts w:ascii="Times New Roman" w:hAnsi="Times New Roman"/>
          <w:b w:val="0"/>
          <w:color w:val="000000"/>
          <w:sz w:val="22"/>
          <w:szCs w:val="22"/>
        </w:rPr>
        <w:lastRenderedPageBreak/>
        <w:t>Приложение № 1</w:t>
      </w:r>
    </w:p>
    <w:p w14:paraId="3197D25C" w14:textId="17756024" w:rsidR="00C732E6" w:rsidRPr="00ED43B1" w:rsidRDefault="00C732E6" w:rsidP="00ED43B1">
      <w:pPr>
        <w:pStyle w:val="1"/>
        <w:spacing w:before="0" w:after="240"/>
        <w:jc w:val="right"/>
        <w:rPr>
          <w:rFonts w:ascii="Times New Roman" w:hAnsi="Times New Roman"/>
          <w:b w:val="0"/>
          <w:color w:val="000000"/>
          <w:sz w:val="22"/>
          <w:szCs w:val="22"/>
          <w:lang w:val="ru-RU"/>
        </w:rPr>
      </w:pPr>
      <w:r w:rsidRPr="00B439E3">
        <w:rPr>
          <w:rFonts w:ascii="Times New Roman" w:hAnsi="Times New Roman"/>
          <w:b w:val="0"/>
          <w:color w:val="000000"/>
          <w:sz w:val="22"/>
          <w:szCs w:val="22"/>
        </w:rPr>
        <w:t xml:space="preserve">к </w:t>
      </w:r>
      <w:r w:rsidRPr="00B439E3">
        <w:rPr>
          <w:rFonts w:ascii="Times New Roman" w:hAnsi="Times New Roman"/>
          <w:b w:val="0"/>
          <w:color w:val="auto"/>
          <w:sz w:val="22"/>
          <w:szCs w:val="22"/>
        </w:rPr>
        <w:t>контракту</w:t>
      </w:r>
      <w:r w:rsidR="00B439E3" w:rsidRPr="00B439E3">
        <w:rPr>
          <w:rFonts w:ascii="Times New Roman" w:hAnsi="Times New Roman"/>
          <w:b w:val="0"/>
          <w:color w:val="auto"/>
          <w:sz w:val="22"/>
          <w:szCs w:val="22"/>
          <w:lang w:val="ru-RU"/>
        </w:rPr>
        <w:t xml:space="preserve"> </w:t>
      </w:r>
      <w:r w:rsidR="00764BED" w:rsidRPr="00B439E3">
        <w:rPr>
          <w:rFonts w:ascii="Times New Roman" w:hAnsi="Times New Roman"/>
          <w:b w:val="0"/>
          <w:bCs w:val="0"/>
          <w:color w:val="auto"/>
          <w:sz w:val="22"/>
          <w:szCs w:val="22"/>
        </w:rPr>
        <w:t>№</w:t>
      </w:r>
      <w:r w:rsidR="00B439E3">
        <w:rPr>
          <w:rFonts w:ascii="Times New Roman" w:hAnsi="Times New Roman"/>
          <w:b w:val="0"/>
          <w:bCs w:val="0"/>
          <w:color w:val="auto"/>
          <w:sz w:val="22"/>
          <w:szCs w:val="22"/>
          <w:lang w:val="ru-RU"/>
        </w:rPr>
        <w:t xml:space="preserve"> </w:t>
      </w:r>
      <w:r w:rsidR="00B439E3" w:rsidRPr="003079A4">
        <w:rPr>
          <w:rFonts w:ascii="Times New Roman" w:hAnsi="Times New Roman"/>
          <w:b w:val="0"/>
          <w:bCs w:val="0"/>
          <w:color w:val="auto"/>
          <w:sz w:val="22"/>
          <w:szCs w:val="22"/>
          <w:highlight w:val="yellow"/>
          <w:lang w:val="ru-RU"/>
        </w:rPr>
        <w:t xml:space="preserve">________ </w:t>
      </w:r>
      <w:r w:rsidR="00764BED" w:rsidRPr="003079A4">
        <w:rPr>
          <w:rFonts w:ascii="Times New Roman" w:hAnsi="Times New Roman"/>
          <w:b w:val="0"/>
          <w:bCs w:val="0"/>
          <w:color w:val="auto"/>
          <w:sz w:val="22"/>
          <w:szCs w:val="22"/>
          <w:highlight w:val="yellow"/>
        </w:rPr>
        <w:t>от «</w:t>
      </w:r>
      <w:r w:rsidR="00B439E3" w:rsidRPr="003079A4">
        <w:rPr>
          <w:rFonts w:ascii="Times New Roman" w:hAnsi="Times New Roman"/>
          <w:b w:val="0"/>
          <w:bCs w:val="0"/>
          <w:color w:val="auto"/>
          <w:sz w:val="22"/>
          <w:szCs w:val="22"/>
          <w:highlight w:val="yellow"/>
          <w:lang w:val="ru-RU"/>
        </w:rPr>
        <w:t>_</w:t>
      </w:r>
      <w:r w:rsidR="00764BED" w:rsidRPr="003079A4">
        <w:rPr>
          <w:rFonts w:ascii="Times New Roman" w:hAnsi="Times New Roman"/>
          <w:b w:val="0"/>
          <w:bCs w:val="0"/>
          <w:color w:val="auto"/>
          <w:sz w:val="22"/>
          <w:szCs w:val="22"/>
          <w:highlight w:val="yellow"/>
        </w:rPr>
        <w:t>___» _____</w:t>
      </w:r>
      <w:r w:rsidR="00B439E3" w:rsidRPr="003079A4">
        <w:rPr>
          <w:rFonts w:ascii="Times New Roman" w:hAnsi="Times New Roman"/>
          <w:b w:val="0"/>
          <w:bCs w:val="0"/>
          <w:color w:val="auto"/>
          <w:sz w:val="22"/>
          <w:szCs w:val="22"/>
          <w:highlight w:val="yellow"/>
          <w:lang w:val="ru-RU"/>
        </w:rPr>
        <w:t>_____</w:t>
      </w:r>
      <w:r w:rsidR="00764BED" w:rsidRPr="003079A4">
        <w:rPr>
          <w:rFonts w:ascii="Times New Roman" w:hAnsi="Times New Roman"/>
          <w:b w:val="0"/>
          <w:bCs w:val="0"/>
          <w:color w:val="auto"/>
          <w:sz w:val="22"/>
          <w:szCs w:val="22"/>
          <w:highlight w:val="yellow"/>
        </w:rPr>
        <w:t>__ 202</w:t>
      </w:r>
      <w:r w:rsidR="001157B7">
        <w:rPr>
          <w:rFonts w:ascii="Times New Roman" w:hAnsi="Times New Roman"/>
          <w:b w:val="0"/>
          <w:bCs w:val="0"/>
          <w:color w:val="auto"/>
          <w:sz w:val="22"/>
          <w:szCs w:val="22"/>
          <w:highlight w:val="yellow"/>
          <w:lang w:val="ru-RU"/>
        </w:rPr>
        <w:t>6</w:t>
      </w:r>
      <w:r w:rsidR="009A4B4B" w:rsidRPr="003079A4">
        <w:rPr>
          <w:rFonts w:ascii="Times New Roman" w:hAnsi="Times New Roman"/>
          <w:b w:val="0"/>
          <w:bCs w:val="0"/>
          <w:color w:val="auto"/>
          <w:sz w:val="22"/>
          <w:szCs w:val="22"/>
          <w:highlight w:val="yellow"/>
        </w:rPr>
        <w:t xml:space="preserve"> </w:t>
      </w:r>
      <w:r w:rsidR="00764BED" w:rsidRPr="003079A4">
        <w:rPr>
          <w:rFonts w:ascii="Times New Roman" w:hAnsi="Times New Roman"/>
          <w:b w:val="0"/>
          <w:bCs w:val="0"/>
          <w:color w:val="auto"/>
          <w:sz w:val="22"/>
          <w:szCs w:val="22"/>
          <w:highlight w:val="yellow"/>
        </w:rPr>
        <w:t>г.</w:t>
      </w:r>
    </w:p>
    <w:p w14:paraId="286DD715" w14:textId="77777777" w:rsidR="00B70841" w:rsidRPr="00ED43B1" w:rsidRDefault="00755415" w:rsidP="00ED43B1">
      <w:pPr>
        <w:pStyle w:val="1"/>
        <w:tabs>
          <w:tab w:val="left" w:pos="5067"/>
          <w:tab w:val="center" w:pos="7498"/>
          <w:tab w:val="left" w:pos="11057"/>
          <w:tab w:val="left" w:pos="11199"/>
        </w:tabs>
        <w:spacing w:before="0" w:after="240"/>
        <w:contextualSpacing/>
        <w:rPr>
          <w:rFonts w:ascii="Times New Roman" w:hAnsi="Times New Roman"/>
          <w:color w:val="000000"/>
          <w:sz w:val="22"/>
          <w:szCs w:val="22"/>
          <w:lang w:val="ru-RU"/>
        </w:rPr>
      </w:pPr>
      <w:r>
        <w:rPr>
          <w:rFonts w:ascii="Times New Roman" w:hAnsi="Times New Roman"/>
          <w:color w:val="000000"/>
          <w:sz w:val="22"/>
          <w:szCs w:val="22"/>
          <w:lang w:val="ru-RU"/>
        </w:rPr>
        <w:t>Спецификация</w:t>
      </w:r>
    </w:p>
    <w:tbl>
      <w:tblPr>
        <w:tblpPr w:leftFromText="180" w:rightFromText="180" w:vertAnchor="text" w:tblpX="40" w:tblpY="1"/>
        <w:tblOverlap w:val="neve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822"/>
        <w:gridCol w:w="709"/>
        <w:gridCol w:w="708"/>
        <w:gridCol w:w="1418"/>
        <w:gridCol w:w="1417"/>
      </w:tblGrid>
      <w:tr w:rsidR="001F7A07" w:rsidRPr="00D90A58" w14:paraId="093ECF68" w14:textId="77777777" w:rsidTr="00391897">
        <w:trPr>
          <w:trHeight w:val="131"/>
        </w:trPr>
        <w:tc>
          <w:tcPr>
            <w:tcW w:w="1668" w:type="dxa"/>
            <w:noWrap/>
            <w:vAlign w:val="center"/>
            <w:hideMark/>
          </w:tcPr>
          <w:p w14:paraId="18E11B4B" w14:textId="77777777" w:rsidR="001F7A07" w:rsidRPr="00D90A58" w:rsidRDefault="001F7A07" w:rsidP="00231ABD">
            <w:pPr>
              <w:jc w:val="center"/>
              <w:rPr>
                <w:color w:val="000000"/>
                <w:sz w:val="22"/>
                <w:szCs w:val="22"/>
              </w:rPr>
            </w:pPr>
            <w:r w:rsidRPr="00D90A58">
              <w:rPr>
                <w:color w:val="000000"/>
                <w:sz w:val="22"/>
                <w:szCs w:val="22"/>
              </w:rPr>
              <w:t>Наименование</w:t>
            </w:r>
          </w:p>
        </w:tc>
        <w:tc>
          <w:tcPr>
            <w:tcW w:w="8822" w:type="dxa"/>
            <w:vAlign w:val="center"/>
          </w:tcPr>
          <w:p w14:paraId="0EE0DDD9" w14:textId="77777777" w:rsidR="001F7A07" w:rsidRPr="00D90A58" w:rsidRDefault="00755415" w:rsidP="00F95851">
            <w:pPr>
              <w:jc w:val="center"/>
              <w:rPr>
                <w:color w:val="000000"/>
                <w:sz w:val="22"/>
                <w:szCs w:val="22"/>
              </w:rPr>
            </w:pPr>
            <w:r>
              <w:rPr>
                <w:color w:val="000000"/>
                <w:sz w:val="22"/>
                <w:szCs w:val="22"/>
              </w:rPr>
              <w:t>Описание услуги</w:t>
            </w:r>
            <w:r w:rsidR="001F7A07">
              <w:rPr>
                <w:color w:val="000000"/>
                <w:sz w:val="22"/>
                <w:szCs w:val="22"/>
              </w:rPr>
              <w:t>,</w:t>
            </w:r>
            <w:r w:rsidR="001F7A07">
              <w:t xml:space="preserve"> </w:t>
            </w:r>
            <w:r w:rsidR="001F7A07">
              <w:rPr>
                <w:color w:val="000000"/>
                <w:sz w:val="22"/>
                <w:szCs w:val="22"/>
              </w:rPr>
              <w:t>т</w:t>
            </w:r>
            <w:r w:rsidR="001F7A07" w:rsidRPr="001F7A07">
              <w:rPr>
                <w:color w:val="000000"/>
                <w:sz w:val="22"/>
                <w:szCs w:val="22"/>
              </w:rPr>
              <w:t>ребования к качеству</w:t>
            </w:r>
            <w:r>
              <w:rPr>
                <w:color w:val="000000"/>
                <w:sz w:val="22"/>
                <w:szCs w:val="22"/>
              </w:rPr>
              <w:t xml:space="preserve"> услуги</w:t>
            </w:r>
            <w:r w:rsidR="00F95851">
              <w:rPr>
                <w:color w:val="000000"/>
                <w:sz w:val="22"/>
                <w:szCs w:val="22"/>
              </w:rPr>
              <w:t xml:space="preserve"> и </w:t>
            </w:r>
            <w:r w:rsidR="00F95851">
              <w:rPr>
                <w:sz w:val="22"/>
                <w:szCs w:val="22"/>
              </w:rPr>
              <w:t>к гарантийным обязательствам</w:t>
            </w:r>
          </w:p>
        </w:tc>
        <w:tc>
          <w:tcPr>
            <w:tcW w:w="709" w:type="dxa"/>
            <w:vAlign w:val="center"/>
          </w:tcPr>
          <w:p w14:paraId="63AB79E3" w14:textId="77777777" w:rsidR="001F7A07" w:rsidRPr="00D90A58" w:rsidRDefault="001F7A07" w:rsidP="00231ABD">
            <w:pPr>
              <w:jc w:val="center"/>
              <w:rPr>
                <w:color w:val="000000"/>
                <w:sz w:val="22"/>
                <w:szCs w:val="22"/>
              </w:rPr>
            </w:pPr>
            <w:r w:rsidRPr="00D90A58">
              <w:rPr>
                <w:color w:val="000000"/>
                <w:sz w:val="22"/>
                <w:szCs w:val="22"/>
              </w:rPr>
              <w:t>Ед. изм.</w:t>
            </w:r>
          </w:p>
        </w:tc>
        <w:tc>
          <w:tcPr>
            <w:tcW w:w="708" w:type="dxa"/>
            <w:noWrap/>
            <w:vAlign w:val="center"/>
            <w:hideMark/>
          </w:tcPr>
          <w:p w14:paraId="446FF22D" w14:textId="77777777" w:rsidR="001F7A07" w:rsidRPr="00D90A58" w:rsidRDefault="001F7A07" w:rsidP="00231ABD">
            <w:pPr>
              <w:jc w:val="center"/>
              <w:rPr>
                <w:color w:val="000000"/>
                <w:sz w:val="22"/>
                <w:szCs w:val="22"/>
              </w:rPr>
            </w:pPr>
            <w:r w:rsidRPr="00D90A58">
              <w:rPr>
                <w:color w:val="000000"/>
                <w:sz w:val="22"/>
                <w:szCs w:val="22"/>
              </w:rPr>
              <w:t>Кол-во</w:t>
            </w:r>
          </w:p>
        </w:tc>
        <w:tc>
          <w:tcPr>
            <w:tcW w:w="1418" w:type="dxa"/>
            <w:noWrap/>
            <w:vAlign w:val="center"/>
            <w:hideMark/>
          </w:tcPr>
          <w:p w14:paraId="15AA73BA" w14:textId="77777777" w:rsidR="001F7A07" w:rsidRPr="00D90A58" w:rsidRDefault="001F7A07" w:rsidP="00231ABD">
            <w:pPr>
              <w:jc w:val="center"/>
              <w:rPr>
                <w:color w:val="000000"/>
                <w:sz w:val="22"/>
                <w:szCs w:val="22"/>
              </w:rPr>
            </w:pPr>
            <w:r w:rsidRPr="00D90A58">
              <w:rPr>
                <w:color w:val="000000"/>
                <w:sz w:val="22"/>
                <w:szCs w:val="22"/>
              </w:rPr>
              <w:t>Цена за ед.,</w:t>
            </w:r>
          </w:p>
          <w:p w14:paraId="47267612" w14:textId="77777777" w:rsidR="001F7A07" w:rsidRPr="00D90A58" w:rsidRDefault="001F7A07" w:rsidP="00231ABD">
            <w:pPr>
              <w:jc w:val="center"/>
              <w:rPr>
                <w:color w:val="000000"/>
                <w:sz w:val="22"/>
                <w:szCs w:val="22"/>
              </w:rPr>
            </w:pPr>
            <w:r w:rsidRPr="00D90A58">
              <w:rPr>
                <w:color w:val="000000"/>
                <w:sz w:val="22"/>
                <w:szCs w:val="22"/>
              </w:rPr>
              <w:t>руб.</w:t>
            </w:r>
          </w:p>
        </w:tc>
        <w:tc>
          <w:tcPr>
            <w:tcW w:w="1417" w:type="dxa"/>
            <w:noWrap/>
            <w:vAlign w:val="center"/>
            <w:hideMark/>
          </w:tcPr>
          <w:p w14:paraId="298C5FAA" w14:textId="77777777" w:rsidR="001F7A07" w:rsidRPr="00D90A58" w:rsidRDefault="001F7A07" w:rsidP="00231ABD">
            <w:pPr>
              <w:jc w:val="center"/>
              <w:rPr>
                <w:color w:val="000000"/>
                <w:sz w:val="22"/>
                <w:szCs w:val="22"/>
              </w:rPr>
            </w:pPr>
            <w:r w:rsidRPr="00D90A58">
              <w:rPr>
                <w:color w:val="000000"/>
                <w:sz w:val="22"/>
                <w:szCs w:val="22"/>
              </w:rPr>
              <w:t>Сумма, руб.</w:t>
            </w:r>
          </w:p>
        </w:tc>
      </w:tr>
      <w:tr w:rsidR="001F7A07" w:rsidRPr="00D90A58" w14:paraId="5A48076C" w14:textId="77777777" w:rsidTr="00391897">
        <w:trPr>
          <w:trHeight w:val="300"/>
        </w:trPr>
        <w:tc>
          <w:tcPr>
            <w:tcW w:w="1668" w:type="dxa"/>
            <w:noWrap/>
            <w:vAlign w:val="center"/>
          </w:tcPr>
          <w:p w14:paraId="49A789AB" w14:textId="77777777" w:rsidR="001F7A07" w:rsidRPr="00D90A58" w:rsidRDefault="00F95851" w:rsidP="002A1CAB">
            <w:pPr>
              <w:jc w:val="center"/>
              <w:rPr>
                <w:color w:val="000000"/>
                <w:sz w:val="22"/>
                <w:szCs w:val="22"/>
              </w:rPr>
            </w:pPr>
            <w:r>
              <w:rPr>
                <w:color w:val="000000"/>
                <w:sz w:val="22"/>
                <w:szCs w:val="22"/>
              </w:rPr>
              <w:t>О</w:t>
            </w:r>
            <w:r w:rsidRPr="00F95851">
              <w:rPr>
                <w:color w:val="000000"/>
                <w:sz w:val="22"/>
                <w:szCs w:val="22"/>
              </w:rPr>
              <w:t xml:space="preserve">казание </w:t>
            </w:r>
            <w:r w:rsidR="002A1CAB">
              <w:rPr>
                <w:color w:val="000000"/>
                <w:sz w:val="22"/>
                <w:szCs w:val="22"/>
              </w:rPr>
              <w:t xml:space="preserve">транспортных </w:t>
            </w:r>
            <w:r w:rsidRPr="00F95851">
              <w:rPr>
                <w:color w:val="000000"/>
                <w:sz w:val="22"/>
                <w:szCs w:val="22"/>
              </w:rPr>
              <w:t xml:space="preserve">услуг по </w:t>
            </w:r>
            <w:r w:rsidR="002A1CAB">
              <w:rPr>
                <w:color w:val="000000"/>
                <w:sz w:val="22"/>
                <w:szCs w:val="22"/>
              </w:rPr>
              <w:t>перевозке пассажиров</w:t>
            </w:r>
            <w:r w:rsidRPr="00F95851">
              <w:rPr>
                <w:color w:val="000000"/>
                <w:sz w:val="22"/>
                <w:szCs w:val="22"/>
              </w:rPr>
              <w:t xml:space="preserve"> </w:t>
            </w:r>
            <w:r w:rsidR="001F7A07" w:rsidRPr="00D90A58">
              <w:rPr>
                <w:color w:val="000000"/>
                <w:sz w:val="22"/>
                <w:szCs w:val="22"/>
              </w:rPr>
              <w:t xml:space="preserve"> </w:t>
            </w:r>
          </w:p>
        </w:tc>
        <w:tc>
          <w:tcPr>
            <w:tcW w:w="8822" w:type="dxa"/>
            <w:vAlign w:val="center"/>
          </w:tcPr>
          <w:p w14:paraId="3B594A80" w14:textId="77777777" w:rsidR="00F95851" w:rsidRDefault="00F95851" w:rsidP="00E7578B">
            <w:pPr>
              <w:jc w:val="both"/>
              <w:rPr>
                <w:sz w:val="22"/>
                <w:szCs w:val="22"/>
              </w:rPr>
            </w:pPr>
          </w:p>
          <w:tbl>
            <w:tblPr>
              <w:tblW w:w="8216" w:type="dxa"/>
              <w:tblInd w:w="108" w:type="dxa"/>
              <w:tblLayout w:type="fixed"/>
              <w:tblLook w:val="04A0" w:firstRow="1" w:lastRow="0" w:firstColumn="1" w:lastColumn="0" w:noHBand="0" w:noVBand="1"/>
            </w:tblPr>
            <w:tblGrid>
              <w:gridCol w:w="2552"/>
              <w:gridCol w:w="5664"/>
            </w:tblGrid>
            <w:tr w:rsidR="002A1CAB" w:rsidRPr="00772372" w14:paraId="20C5E5B5" w14:textId="77777777" w:rsidTr="002A1CAB">
              <w:trPr>
                <w:cantSplit/>
                <w:trHeight w:val="60"/>
              </w:trPr>
              <w:tc>
                <w:tcPr>
                  <w:tcW w:w="2552" w:type="dxa"/>
                  <w:tcBorders>
                    <w:top w:val="single" w:sz="4" w:space="0" w:color="auto"/>
                    <w:left w:val="single" w:sz="4" w:space="0" w:color="auto"/>
                    <w:bottom w:val="single" w:sz="4" w:space="0" w:color="auto"/>
                    <w:right w:val="single" w:sz="4" w:space="0" w:color="auto"/>
                  </w:tcBorders>
                  <w:vAlign w:val="center"/>
                </w:tcPr>
                <w:p w14:paraId="6B8BE11F" w14:textId="77777777" w:rsidR="002A1CAB" w:rsidRPr="00772372" w:rsidRDefault="002A1CAB" w:rsidP="00F2099C">
                  <w:pPr>
                    <w:framePr w:hSpace="180" w:wrap="around" w:vAnchor="text" w:hAnchor="text" w:x="40" w:y="1"/>
                    <w:suppressOverlap/>
                    <w:jc w:val="center"/>
                    <w:rPr>
                      <w:sz w:val="20"/>
                      <w:szCs w:val="20"/>
                    </w:rPr>
                  </w:pPr>
                  <w:r w:rsidRPr="00772372">
                    <w:rPr>
                      <w:sz w:val="20"/>
                      <w:szCs w:val="20"/>
                    </w:rPr>
                    <w:t>Наименование характеристики</w:t>
                  </w:r>
                </w:p>
              </w:tc>
              <w:tc>
                <w:tcPr>
                  <w:tcW w:w="5664" w:type="dxa"/>
                  <w:tcBorders>
                    <w:top w:val="single" w:sz="4" w:space="0" w:color="auto"/>
                    <w:left w:val="nil"/>
                    <w:bottom w:val="single" w:sz="4" w:space="0" w:color="auto"/>
                    <w:right w:val="single" w:sz="4" w:space="0" w:color="auto"/>
                  </w:tcBorders>
                  <w:vAlign w:val="center"/>
                  <w:hideMark/>
                </w:tcPr>
                <w:p w14:paraId="70484D2F" w14:textId="77777777" w:rsidR="002A1CAB" w:rsidRPr="00772372" w:rsidRDefault="002A1CAB" w:rsidP="00F2099C">
                  <w:pPr>
                    <w:framePr w:hSpace="180" w:wrap="around" w:vAnchor="text" w:hAnchor="text" w:x="40" w:y="1"/>
                    <w:suppressOverlap/>
                    <w:jc w:val="center"/>
                    <w:rPr>
                      <w:sz w:val="20"/>
                      <w:szCs w:val="20"/>
                    </w:rPr>
                  </w:pPr>
                  <w:r w:rsidRPr="00772372">
                    <w:rPr>
                      <w:sz w:val="20"/>
                      <w:szCs w:val="20"/>
                    </w:rPr>
                    <w:t>Требуемое значение характеристики</w:t>
                  </w:r>
                </w:p>
              </w:tc>
            </w:tr>
            <w:tr w:rsidR="002A1CAB" w:rsidRPr="00772372" w14:paraId="348E6026" w14:textId="77777777" w:rsidTr="002A1CAB">
              <w:trPr>
                <w:cantSplit/>
                <w:trHeight w:val="60"/>
              </w:trPr>
              <w:tc>
                <w:tcPr>
                  <w:tcW w:w="2552" w:type="dxa"/>
                  <w:tcBorders>
                    <w:top w:val="single" w:sz="4" w:space="0" w:color="auto"/>
                    <w:left w:val="single" w:sz="4" w:space="0" w:color="auto"/>
                    <w:bottom w:val="single" w:sz="4" w:space="0" w:color="auto"/>
                    <w:right w:val="single" w:sz="4" w:space="0" w:color="auto"/>
                  </w:tcBorders>
                  <w:vAlign w:val="center"/>
                </w:tcPr>
                <w:p w14:paraId="630A1E4E" w14:textId="77777777" w:rsidR="002A1CAB" w:rsidRPr="00772372" w:rsidRDefault="002A1CAB" w:rsidP="00F2099C">
                  <w:pPr>
                    <w:framePr w:hSpace="180" w:wrap="around" w:vAnchor="text" w:hAnchor="text" w:x="40" w:y="1"/>
                    <w:suppressOverlap/>
                    <w:jc w:val="center"/>
                    <w:rPr>
                      <w:sz w:val="20"/>
                      <w:szCs w:val="20"/>
                    </w:rPr>
                  </w:pPr>
                  <w:r w:rsidRPr="00772372">
                    <w:rPr>
                      <w:sz w:val="20"/>
                      <w:szCs w:val="20"/>
                    </w:rPr>
                    <w:t>Дата поездки</w:t>
                  </w:r>
                </w:p>
              </w:tc>
              <w:tc>
                <w:tcPr>
                  <w:tcW w:w="5664" w:type="dxa"/>
                  <w:tcBorders>
                    <w:top w:val="single" w:sz="4" w:space="0" w:color="auto"/>
                    <w:left w:val="nil"/>
                    <w:bottom w:val="single" w:sz="4" w:space="0" w:color="auto"/>
                    <w:right w:val="single" w:sz="4" w:space="0" w:color="auto"/>
                  </w:tcBorders>
                  <w:vAlign w:val="center"/>
                </w:tcPr>
                <w:p w14:paraId="1639701A" w14:textId="143DF883" w:rsidR="002A1CAB" w:rsidRPr="00C64BAE" w:rsidRDefault="00487148" w:rsidP="00F2099C">
                  <w:pPr>
                    <w:framePr w:hSpace="180" w:wrap="around" w:vAnchor="text" w:hAnchor="text" w:x="40" w:y="1"/>
                    <w:suppressOverlap/>
                    <w:rPr>
                      <w:b/>
                      <w:sz w:val="20"/>
                      <w:szCs w:val="20"/>
                    </w:rPr>
                  </w:pPr>
                  <w:r>
                    <w:rPr>
                      <w:b/>
                      <w:sz w:val="20"/>
                      <w:szCs w:val="20"/>
                    </w:rPr>
                    <w:t>«</w:t>
                  </w:r>
                  <w:r w:rsidR="00A568CD">
                    <w:rPr>
                      <w:b/>
                      <w:sz w:val="20"/>
                      <w:szCs w:val="20"/>
                    </w:rPr>
                    <w:t>23</w:t>
                  </w:r>
                  <w:r>
                    <w:rPr>
                      <w:b/>
                      <w:sz w:val="20"/>
                      <w:szCs w:val="20"/>
                    </w:rPr>
                    <w:t xml:space="preserve">» </w:t>
                  </w:r>
                  <w:r w:rsidR="00A568CD">
                    <w:rPr>
                      <w:b/>
                      <w:sz w:val="20"/>
                      <w:szCs w:val="20"/>
                    </w:rPr>
                    <w:t>июня</w:t>
                  </w:r>
                  <w:r w:rsidR="002A1CAB" w:rsidRPr="00C64BAE">
                    <w:rPr>
                      <w:b/>
                      <w:sz w:val="20"/>
                      <w:szCs w:val="20"/>
                    </w:rPr>
                    <w:t xml:space="preserve"> 202</w:t>
                  </w:r>
                  <w:r w:rsidR="001157B7">
                    <w:rPr>
                      <w:b/>
                      <w:sz w:val="20"/>
                      <w:szCs w:val="20"/>
                    </w:rPr>
                    <w:t>6</w:t>
                  </w:r>
                  <w:r w:rsidR="002A1CAB" w:rsidRPr="00C64BAE">
                    <w:rPr>
                      <w:b/>
                      <w:sz w:val="20"/>
                      <w:szCs w:val="20"/>
                    </w:rPr>
                    <w:t xml:space="preserve"> г.</w:t>
                  </w:r>
                </w:p>
              </w:tc>
            </w:tr>
            <w:tr w:rsidR="002A1CAB" w:rsidRPr="00772372" w14:paraId="2EDA2712" w14:textId="77777777" w:rsidTr="002A1CAB">
              <w:trPr>
                <w:cantSplit/>
                <w:trHeight w:val="511"/>
              </w:trPr>
              <w:tc>
                <w:tcPr>
                  <w:tcW w:w="2552" w:type="dxa"/>
                  <w:tcBorders>
                    <w:top w:val="single" w:sz="4" w:space="0" w:color="auto"/>
                    <w:left w:val="single" w:sz="4" w:space="0" w:color="auto"/>
                    <w:bottom w:val="single" w:sz="4" w:space="0" w:color="auto"/>
                    <w:right w:val="single" w:sz="4" w:space="0" w:color="auto"/>
                  </w:tcBorders>
                  <w:vAlign w:val="center"/>
                </w:tcPr>
                <w:p w14:paraId="550B6F50" w14:textId="77777777" w:rsidR="002A1CAB" w:rsidRPr="00772372" w:rsidRDefault="002A1CAB" w:rsidP="00F2099C">
                  <w:pPr>
                    <w:framePr w:hSpace="180" w:wrap="around" w:vAnchor="text" w:hAnchor="text" w:x="40" w:y="1"/>
                    <w:suppressOverlap/>
                    <w:jc w:val="center"/>
                    <w:rPr>
                      <w:sz w:val="20"/>
                      <w:szCs w:val="20"/>
                    </w:rPr>
                  </w:pPr>
                  <w:r>
                    <w:rPr>
                      <w:sz w:val="20"/>
                      <w:szCs w:val="20"/>
                    </w:rPr>
                    <w:t>Количество транспортных средств, используемых для оказания услуги</w:t>
                  </w:r>
                </w:p>
              </w:tc>
              <w:tc>
                <w:tcPr>
                  <w:tcW w:w="5664" w:type="dxa"/>
                  <w:tcBorders>
                    <w:top w:val="single" w:sz="4" w:space="0" w:color="auto"/>
                    <w:left w:val="nil"/>
                    <w:bottom w:val="single" w:sz="4" w:space="0" w:color="auto"/>
                    <w:right w:val="single" w:sz="4" w:space="0" w:color="auto"/>
                  </w:tcBorders>
                  <w:vAlign w:val="center"/>
                </w:tcPr>
                <w:p w14:paraId="32BA4447" w14:textId="77777777" w:rsidR="002A1CAB" w:rsidRDefault="002A1CAB" w:rsidP="00F2099C">
                  <w:pPr>
                    <w:framePr w:hSpace="180" w:wrap="around" w:vAnchor="text" w:hAnchor="text" w:x="40" w:y="1"/>
                    <w:suppressOverlap/>
                    <w:rPr>
                      <w:sz w:val="20"/>
                      <w:szCs w:val="20"/>
                    </w:rPr>
                  </w:pPr>
                  <w:r>
                    <w:rPr>
                      <w:sz w:val="20"/>
                      <w:szCs w:val="20"/>
                    </w:rPr>
                    <w:t>1</w:t>
                  </w:r>
                </w:p>
              </w:tc>
            </w:tr>
            <w:tr w:rsidR="002A1CAB" w:rsidRPr="00772372" w14:paraId="66B4972D" w14:textId="77777777" w:rsidTr="002A1CAB">
              <w:trPr>
                <w:cantSplit/>
                <w:trHeight w:val="511"/>
              </w:trPr>
              <w:tc>
                <w:tcPr>
                  <w:tcW w:w="2552" w:type="dxa"/>
                  <w:tcBorders>
                    <w:top w:val="single" w:sz="4" w:space="0" w:color="auto"/>
                    <w:left w:val="single" w:sz="4" w:space="0" w:color="auto"/>
                    <w:bottom w:val="single" w:sz="4" w:space="0" w:color="auto"/>
                    <w:right w:val="single" w:sz="4" w:space="0" w:color="auto"/>
                  </w:tcBorders>
                  <w:vAlign w:val="center"/>
                </w:tcPr>
                <w:p w14:paraId="021997C3" w14:textId="77777777" w:rsidR="002A1CAB" w:rsidRDefault="002A1CAB" w:rsidP="00F2099C">
                  <w:pPr>
                    <w:framePr w:hSpace="180" w:wrap="around" w:vAnchor="text" w:hAnchor="text" w:x="40" w:y="1"/>
                    <w:suppressOverlap/>
                    <w:jc w:val="center"/>
                    <w:rPr>
                      <w:sz w:val="20"/>
                      <w:szCs w:val="20"/>
                    </w:rPr>
                  </w:pPr>
                  <w:r>
                    <w:rPr>
                      <w:sz w:val="20"/>
                      <w:szCs w:val="20"/>
                    </w:rPr>
                    <w:t>Количество посадочных мест</w:t>
                  </w:r>
                </w:p>
              </w:tc>
              <w:tc>
                <w:tcPr>
                  <w:tcW w:w="5664" w:type="dxa"/>
                  <w:tcBorders>
                    <w:top w:val="single" w:sz="4" w:space="0" w:color="auto"/>
                    <w:left w:val="nil"/>
                    <w:bottom w:val="single" w:sz="4" w:space="0" w:color="auto"/>
                    <w:right w:val="single" w:sz="4" w:space="0" w:color="auto"/>
                  </w:tcBorders>
                  <w:vAlign w:val="center"/>
                </w:tcPr>
                <w:p w14:paraId="2ADFCC7D" w14:textId="3B72EF24" w:rsidR="002A1CAB" w:rsidRDefault="00487148" w:rsidP="00F2099C">
                  <w:pPr>
                    <w:framePr w:hSpace="180" w:wrap="around" w:vAnchor="text" w:hAnchor="text" w:x="40" w:y="1"/>
                    <w:suppressOverlap/>
                    <w:rPr>
                      <w:sz w:val="20"/>
                      <w:szCs w:val="20"/>
                    </w:rPr>
                  </w:pPr>
                  <w:r>
                    <w:rPr>
                      <w:sz w:val="20"/>
                      <w:szCs w:val="20"/>
                    </w:rPr>
                    <w:t xml:space="preserve">Не менее </w:t>
                  </w:r>
                  <w:r w:rsidR="0087147F">
                    <w:rPr>
                      <w:sz w:val="20"/>
                      <w:szCs w:val="20"/>
                    </w:rPr>
                    <w:t>53</w:t>
                  </w:r>
                </w:p>
              </w:tc>
            </w:tr>
            <w:tr w:rsidR="002A1CAB" w:rsidRPr="00772372" w14:paraId="5CA2A7B8" w14:textId="77777777" w:rsidTr="002A1CAB">
              <w:trPr>
                <w:cantSplit/>
                <w:trHeight w:val="423"/>
              </w:trPr>
              <w:tc>
                <w:tcPr>
                  <w:tcW w:w="2552" w:type="dxa"/>
                  <w:tcBorders>
                    <w:top w:val="single" w:sz="4" w:space="0" w:color="auto"/>
                    <w:left w:val="single" w:sz="4" w:space="0" w:color="auto"/>
                    <w:bottom w:val="single" w:sz="4" w:space="0" w:color="auto"/>
                    <w:right w:val="single" w:sz="4" w:space="0" w:color="auto"/>
                  </w:tcBorders>
                  <w:vAlign w:val="center"/>
                </w:tcPr>
                <w:p w14:paraId="391879EE" w14:textId="77777777" w:rsidR="002A1CAB" w:rsidRPr="00772372" w:rsidRDefault="002A1CAB" w:rsidP="00F2099C">
                  <w:pPr>
                    <w:framePr w:hSpace="180" w:wrap="around" w:vAnchor="text" w:hAnchor="text" w:x="40" w:y="1"/>
                    <w:suppressOverlap/>
                    <w:jc w:val="center"/>
                    <w:rPr>
                      <w:sz w:val="20"/>
                      <w:szCs w:val="20"/>
                    </w:rPr>
                  </w:pPr>
                  <w:r>
                    <w:rPr>
                      <w:sz w:val="20"/>
                      <w:szCs w:val="20"/>
                    </w:rPr>
                    <w:t xml:space="preserve">Количество </w:t>
                  </w:r>
                  <w:r w:rsidRPr="00772372">
                    <w:rPr>
                      <w:sz w:val="20"/>
                      <w:szCs w:val="20"/>
                    </w:rPr>
                    <w:t>пассажиров</w:t>
                  </w:r>
                </w:p>
              </w:tc>
              <w:tc>
                <w:tcPr>
                  <w:tcW w:w="5664" w:type="dxa"/>
                  <w:tcBorders>
                    <w:top w:val="single" w:sz="4" w:space="0" w:color="auto"/>
                    <w:left w:val="nil"/>
                    <w:bottom w:val="single" w:sz="4" w:space="0" w:color="auto"/>
                    <w:right w:val="single" w:sz="4" w:space="0" w:color="auto"/>
                  </w:tcBorders>
                  <w:vAlign w:val="center"/>
                  <w:hideMark/>
                </w:tcPr>
                <w:p w14:paraId="7B0A7E77" w14:textId="0463EBDA" w:rsidR="002A1CAB" w:rsidRPr="00772372" w:rsidRDefault="0087147F" w:rsidP="00F2099C">
                  <w:pPr>
                    <w:framePr w:hSpace="180" w:wrap="around" w:vAnchor="text" w:hAnchor="text" w:x="40" w:y="1"/>
                    <w:suppressOverlap/>
                    <w:rPr>
                      <w:sz w:val="20"/>
                      <w:szCs w:val="20"/>
                    </w:rPr>
                  </w:pPr>
                  <w:r>
                    <w:rPr>
                      <w:sz w:val="20"/>
                      <w:szCs w:val="20"/>
                    </w:rPr>
                    <w:t>50</w:t>
                  </w:r>
                  <w:r w:rsidR="001157B7">
                    <w:rPr>
                      <w:sz w:val="20"/>
                      <w:szCs w:val="20"/>
                    </w:rPr>
                    <w:t>-</w:t>
                  </w:r>
                  <w:r>
                    <w:rPr>
                      <w:sz w:val="20"/>
                      <w:szCs w:val="20"/>
                    </w:rPr>
                    <w:t>53</w:t>
                  </w:r>
                  <w:r w:rsidR="002A1CAB">
                    <w:rPr>
                      <w:sz w:val="20"/>
                      <w:szCs w:val="20"/>
                    </w:rPr>
                    <w:t xml:space="preserve"> человек (взрослые)</w:t>
                  </w:r>
                </w:p>
              </w:tc>
            </w:tr>
            <w:tr w:rsidR="002A1CAB" w:rsidRPr="00772372" w14:paraId="0A6FC7EB" w14:textId="77777777" w:rsidTr="002A1CAB">
              <w:trPr>
                <w:cantSplit/>
                <w:trHeight w:val="60"/>
              </w:trPr>
              <w:tc>
                <w:tcPr>
                  <w:tcW w:w="2552" w:type="dxa"/>
                  <w:tcBorders>
                    <w:top w:val="single" w:sz="4" w:space="0" w:color="auto"/>
                    <w:left w:val="single" w:sz="4" w:space="0" w:color="auto"/>
                    <w:bottom w:val="single" w:sz="4" w:space="0" w:color="auto"/>
                    <w:right w:val="single" w:sz="4" w:space="0" w:color="auto"/>
                  </w:tcBorders>
                  <w:vAlign w:val="center"/>
                </w:tcPr>
                <w:p w14:paraId="67092DDC" w14:textId="77777777" w:rsidR="002A1CAB" w:rsidRPr="00772372" w:rsidRDefault="002A1CAB" w:rsidP="00F2099C">
                  <w:pPr>
                    <w:framePr w:hSpace="180" w:wrap="around" w:vAnchor="text" w:hAnchor="text" w:x="40" w:y="1"/>
                    <w:suppressOverlap/>
                    <w:jc w:val="center"/>
                    <w:rPr>
                      <w:sz w:val="20"/>
                      <w:szCs w:val="20"/>
                    </w:rPr>
                  </w:pPr>
                  <w:r w:rsidRPr="00772372">
                    <w:rPr>
                      <w:sz w:val="20"/>
                      <w:szCs w:val="20"/>
                    </w:rPr>
                    <w:t xml:space="preserve">Время </w:t>
                  </w:r>
                  <w:r>
                    <w:rPr>
                      <w:sz w:val="20"/>
                      <w:szCs w:val="20"/>
                    </w:rPr>
                    <w:t>подачи и адрес места сбора</w:t>
                  </w:r>
                </w:p>
              </w:tc>
              <w:tc>
                <w:tcPr>
                  <w:tcW w:w="5664" w:type="dxa"/>
                  <w:tcBorders>
                    <w:top w:val="single" w:sz="4" w:space="0" w:color="auto"/>
                    <w:left w:val="nil"/>
                    <w:bottom w:val="single" w:sz="4" w:space="0" w:color="auto"/>
                    <w:right w:val="single" w:sz="4" w:space="0" w:color="auto"/>
                  </w:tcBorders>
                  <w:vAlign w:val="center"/>
                  <w:hideMark/>
                </w:tcPr>
                <w:p w14:paraId="66313FF7" w14:textId="6B0B16E8" w:rsidR="002A1CAB" w:rsidRPr="00772372" w:rsidRDefault="0087147F" w:rsidP="00F2099C">
                  <w:pPr>
                    <w:framePr w:hSpace="180" w:wrap="around" w:vAnchor="text" w:hAnchor="text" w:x="40" w:y="1"/>
                    <w:suppressOverlap/>
                    <w:rPr>
                      <w:sz w:val="20"/>
                      <w:szCs w:val="20"/>
                    </w:rPr>
                  </w:pPr>
                  <w:r>
                    <w:rPr>
                      <w:sz w:val="20"/>
                      <w:szCs w:val="20"/>
                    </w:rPr>
                    <w:t>0</w:t>
                  </w:r>
                  <w:r>
                    <w:rPr>
                      <w:sz w:val="20"/>
                      <w:szCs w:val="20"/>
                    </w:rPr>
                    <w:t>8</w:t>
                  </w:r>
                  <w:r>
                    <w:rPr>
                      <w:sz w:val="20"/>
                      <w:szCs w:val="20"/>
                    </w:rPr>
                    <w:t>:</w:t>
                  </w:r>
                  <w:r>
                    <w:rPr>
                      <w:sz w:val="20"/>
                      <w:szCs w:val="20"/>
                    </w:rPr>
                    <w:t>5</w:t>
                  </w:r>
                  <w:r>
                    <w:rPr>
                      <w:sz w:val="20"/>
                      <w:szCs w:val="20"/>
                    </w:rPr>
                    <w:t>0 (МСК). г. Нижний Новгород, пл. Революции, 2А (Московский вокзал)</w:t>
                  </w:r>
                </w:p>
              </w:tc>
            </w:tr>
            <w:tr w:rsidR="002A1CAB" w:rsidRPr="00772372" w14:paraId="2C5AC266" w14:textId="77777777" w:rsidTr="002A1CAB">
              <w:trPr>
                <w:cantSplit/>
                <w:trHeight w:val="1500"/>
              </w:trPr>
              <w:tc>
                <w:tcPr>
                  <w:tcW w:w="2552" w:type="dxa"/>
                  <w:tcBorders>
                    <w:top w:val="single" w:sz="4" w:space="0" w:color="auto"/>
                    <w:left w:val="single" w:sz="4" w:space="0" w:color="auto"/>
                    <w:bottom w:val="single" w:sz="4" w:space="0" w:color="auto"/>
                    <w:right w:val="single" w:sz="4" w:space="0" w:color="auto"/>
                  </w:tcBorders>
                  <w:vAlign w:val="center"/>
                </w:tcPr>
                <w:p w14:paraId="7D552609" w14:textId="77777777" w:rsidR="002A1CAB" w:rsidRPr="00772372" w:rsidRDefault="002A1CAB" w:rsidP="00F2099C">
                  <w:pPr>
                    <w:framePr w:hSpace="180" w:wrap="around" w:vAnchor="text" w:hAnchor="text" w:x="40" w:y="1"/>
                    <w:suppressOverlap/>
                    <w:jc w:val="center"/>
                    <w:rPr>
                      <w:sz w:val="20"/>
                      <w:szCs w:val="20"/>
                    </w:rPr>
                  </w:pPr>
                  <w:r w:rsidRPr="00772372">
                    <w:rPr>
                      <w:sz w:val="20"/>
                      <w:szCs w:val="20"/>
                    </w:rPr>
                    <w:t xml:space="preserve">Маршрут </w:t>
                  </w:r>
                  <w:r>
                    <w:rPr>
                      <w:sz w:val="20"/>
                      <w:szCs w:val="20"/>
                    </w:rPr>
                    <w:t xml:space="preserve">и планируемый график </w:t>
                  </w:r>
                  <w:r w:rsidRPr="00772372">
                    <w:rPr>
                      <w:sz w:val="20"/>
                      <w:szCs w:val="20"/>
                    </w:rPr>
                    <w:t>движения</w:t>
                  </w:r>
                </w:p>
              </w:tc>
              <w:tc>
                <w:tcPr>
                  <w:tcW w:w="5664" w:type="dxa"/>
                  <w:tcBorders>
                    <w:top w:val="single" w:sz="4" w:space="0" w:color="auto"/>
                    <w:left w:val="nil"/>
                    <w:bottom w:val="single" w:sz="4" w:space="0" w:color="auto"/>
                    <w:right w:val="single" w:sz="4" w:space="0" w:color="auto"/>
                  </w:tcBorders>
                  <w:vAlign w:val="center"/>
                  <w:hideMark/>
                </w:tcPr>
                <w:p w14:paraId="46A112CB" w14:textId="021BBEEF" w:rsidR="002A1CAB" w:rsidRPr="00C831E6" w:rsidRDefault="0087147F" w:rsidP="00F2099C">
                  <w:pPr>
                    <w:framePr w:hSpace="180" w:wrap="around" w:vAnchor="text" w:hAnchor="text" w:x="40" w:y="1"/>
                    <w:suppressOverlap/>
                    <w:rPr>
                      <w:sz w:val="20"/>
                      <w:szCs w:val="20"/>
                    </w:rPr>
                  </w:pPr>
                  <w:r w:rsidRPr="0087147F">
                    <w:rPr>
                      <w:sz w:val="20"/>
                      <w:szCs w:val="20"/>
                    </w:rPr>
                    <w:t xml:space="preserve">Адрес подачи транспортного средства, г. Нижний Новгород, пл. Революции, 2А (Московский вокзал)», планируемое время выезда 8.50 (МСК)- время прибытия 9.30 Нижний Новгород, Проспект Гагарина, 99, пл. Жукова, время выезда 9:40 – Нижегородская область, Богородский район, д. </w:t>
                  </w:r>
                  <w:proofErr w:type="spellStart"/>
                  <w:r w:rsidRPr="0087147F">
                    <w:rPr>
                      <w:sz w:val="20"/>
                      <w:szCs w:val="20"/>
                    </w:rPr>
                    <w:t>Алешково</w:t>
                  </w:r>
                  <w:proofErr w:type="spellEnd"/>
                  <w:r w:rsidRPr="0087147F">
                    <w:rPr>
                      <w:sz w:val="20"/>
                      <w:szCs w:val="20"/>
                    </w:rPr>
                    <w:t>, ул. Центральная , 10 - планируемое время прибытия 10:30 (МСК); планируемое время выезда  17.00 (МСК)-  время прибытия 17:30 Нижний Новгород, Проспект Гагарина, 99, пл. Жукова ,  - г. Нижний Новгород, пл. Революции, 2А (Московский вокзал)», планируемое время прибытия   18.00 (МСК</w:t>
                  </w:r>
                  <w:r>
                    <w:rPr>
                      <w:sz w:val="20"/>
                      <w:szCs w:val="20"/>
                    </w:rPr>
                    <w:t>)</w:t>
                  </w:r>
                </w:p>
              </w:tc>
            </w:tr>
            <w:tr w:rsidR="002A1CAB" w:rsidRPr="00772372" w14:paraId="024B55D9" w14:textId="77777777" w:rsidTr="002A1CAB">
              <w:trPr>
                <w:cantSplit/>
                <w:trHeight w:val="60"/>
              </w:trPr>
              <w:tc>
                <w:tcPr>
                  <w:tcW w:w="2552" w:type="dxa"/>
                  <w:tcBorders>
                    <w:top w:val="single" w:sz="4" w:space="0" w:color="auto"/>
                    <w:left w:val="single" w:sz="4" w:space="0" w:color="auto"/>
                    <w:bottom w:val="single" w:sz="4" w:space="0" w:color="auto"/>
                    <w:right w:val="single" w:sz="4" w:space="0" w:color="auto"/>
                  </w:tcBorders>
                  <w:vAlign w:val="center"/>
                </w:tcPr>
                <w:p w14:paraId="30E095ED" w14:textId="77777777" w:rsidR="002A1CAB" w:rsidRPr="00772372" w:rsidRDefault="002A1CAB" w:rsidP="00F2099C">
                  <w:pPr>
                    <w:framePr w:hSpace="180" w:wrap="around" w:vAnchor="text" w:hAnchor="text" w:x="40" w:y="1"/>
                    <w:suppressOverlap/>
                    <w:jc w:val="center"/>
                    <w:rPr>
                      <w:sz w:val="20"/>
                      <w:szCs w:val="20"/>
                    </w:rPr>
                  </w:pPr>
                  <w:r>
                    <w:rPr>
                      <w:sz w:val="20"/>
                      <w:szCs w:val="20"/>
                    </w:rPr>
                    <w:t>Ориентировочная длительность и места остановок (простоя)</w:t>
                  </w:r>
                </w:p>
              </w:tc>
              <w:tc>
                <w:tcPr>
                  <w:tcW w:w="5664" w:type="dxa"/>
                  <w:tcBorders>
                    <w:top w:val="single" w:sz="4" w:space="0" w:color="auto"/>
                    <w:left w:val="nil"/>
                    <w:bottom w:val="single" w:sz="4" w:space="0" w:color="auto"/>
                    <w:right w:val="single" w:sz="4" w:space="0" w:color="auto"/>
                  </w:tcBorders>
                  <w:vAlign w:val="center"/>
                </w:tcPr>
                <w:p w14:paraId="32E47AE4" w14:textId="11342E42" w:rsidR="002A1CAB" w:rsidRPr="00772372" w:rsidRDefault="001157B7" w:rsidP="00F2099C">
                  <w:pPr>
                    <w:framePr w:hSpace="180" w:wrap="around" w:vAnchor="text" w:hAnchor="text" w:x="40" w:y="1"/>
                    <w:suppressOverlap/>
                    <w:rPr>
                      <w:sz w:val="20"/>
                      <w:szCs w:val="20"/>
                    </w:rPr>
                  </w:pPr>
                  <w:r>
                    <w:rPr>
                      <w:sz w:val="20"/>
                      <w:szCs w:val="20"/>
                    </w:rPr>
                    <w:t xml:space="preserve">Ориентировочное время </w:t>
                  </w:r>
                  <w:proofErr w:type="gramStart"/>
                  <w:r>
                    <w:rPr>
                      <w:sz w:val="20"/>
                      <w:szCs w:val="20"/>
                    </w:rPr>
                    <w:t xml:space="preserve">ожидания  </w:t>
                  </w:r>
                  <w:r w:rsidR="0087147F">
                    <w:rPr>
                      <w:sz w:val="20"/>
                      <w:szCs w:val="20"/>
                    </w:rPr>
                    <w:t>6</w:t>
                  </w:r>
                  <w:proofErr w:type="gramEnd"/>
                  <w:r>
                    <w:rPr>
                      <w:sz w:val="20"/>
                      <w:szCs w:val="20"/>
                    </w:rPr>
                    <w:t xml:space="preserve"> час</w:t>
                  </w:r>
                  <w:r w:rsidR="0087147F">
                    <w:rPr>
                      <w:sz w:val="20"/>
                      <w:szCs w:val="20"/>
                    </w:rPr>
                    <w:t>ов</w:t>
                  </w:r>
                  <w:r>
                    <w:rPr>
                      <w:sz w:val="20"/>
                      <w:szCs w:val="20"/>
                    </w:rPr>
                    <w:t>.</w:t>
                  </w:r>
                </w:p>
              </w:tc>
            </w:tr>
          </w:tbl>
          <w:p w14:paraId="57EDB44C" w14:textId="77777777" w:rsidR="002A1CAB" w:rsidRDefault="002A1CAB" w:rsidP="002A1CAB">
            <w:pPr>
              <w:rPr>
                <w:b/>
              </w:rPr>
            </w:pPr>
          </w:p>
          <w:p w14:paraId="552AB082" w14:textId="77777777" w:rsidR="002A1CAB" w:rsidRPr="002A1CAB" w:rsidRDefault="002A1CAB" w:rsidP="002A1CAB">
            <w:pPr>
              <w:ind w:firstLine="709"/>
              <w:rPr>
                <w:sz w:val="22"/>
                <w:szCs w:val="22"/>
              </w:rPr>
            </w:pPr>
            <w:r w:rsidRPr="002A1CAB">
              <w:rPr>
                <w:sz w:val="22"/>
                <w:szCs w:val="22"/>
              </w:rPr>
              <w:t>Дополнительные характеристики</w:t>
            </w:r>
          </w:p>
          <w:p w14:paraId="61C25074" w14:textId="77777777" w:rsidR="002A1CAB" w:rsidRPr="002A1CAB" w:rsidRDefault="002A1CAB" w:rsidP="002A1CAB">
            <w:pPr>
              <w:tabs>
                <w:tab w:val="left" w:pos="6345"/>
              </w:tabs>
              <w:suppressAutoHyphens/>
              <w:ind w:firstLine="709"/>
              <w:rPr>
                <w:rFonts w:eastAsia="Calibri"/>
                <w:sz w:val="22"/>
                <w:szCs w:val="22"/>
              </w:rPr>
            </w:pPr>
            <w:r w:rsidRPr="002A1CAB">
              <w:rPr>
                <w:rFonts w:eastAsia="Calibri"/>
                <w:sz w:val="22"/>
                <w:szCs w:val="22"/>
              </w:rPr>
              <w:t>1. Условия оказания услуг</w:t>
            </w:r>
          </w:p>
          <w:p w14:paraId="76955B30" w14:textId="77777777" w:rsidR="002A1CAB" w:rsidRPr="002A1CAB" w:rsidRDefault="002A1CAB" w:rsidP="002A1CAB">
            <w:pPr>
              <w:ind w:firstLine="709"/>
              <w:jc w:val="both"/>
              <w:rPr>
                <w:sz w:val="22"/>
                <w:szCs w:val="22"/>
              </w:rPr>
            </w:pPr>
            <w:r w:rsidRPr="002A1CAB">
              <w:rPr>
                <w:sz w:val="22"/>
                <w:szCs w:val="22"/>
              </w:rPr>
              <w:t>1.1. Для оказания услуг Исполнитель должен иметь:</w:t>
            </w:r>
          </w:p>
          <w:p w14:paraId="5AD8339A" w14:textId="77777777" w:rsidR="002A1CAB" w:rsidRPr="002A1CAB" w:rsidRDefault="002A1CAB" w:rsidP="002A1CAB">
            <w:pPr>
              <w:ind w:firstLine="709"/>
              <w:jc w:val="both"/>
              <w:rPr>
                <w:i/>
                <w:sz w:val="22"/>
                <w:szCs w:val="22"/>
              </w:rPr>
            </w:pPr>
            <w:r w:rsidRPr="002A1CAB">
              <w:rPr>
                <w:b/>
                <w:sz w:val="22"/>
                <w:szCs w:val="22"/>
              </w:rPr>
              <w:t xml:space="preserve">- </w:t>
            </w:r>
            <w:r w:rsidRPr="002A1CAB">
              <w:rPr>
                <w:sz w:val="22"/>
                <w:szCs w:val="22"/>
              </w:rPr>
              <w:t>лицензию на осуществление деятельности по перевозкам пассажиров и иных лиц автобусами;</w:t>
            </w:r>
          </w:p>
          <w:p w14:paraId="33407BD4" w14:textId="77777777" w:rsidR="002A1CAB" w:rsidRPr="002A1CAB" w:rsidRDefault="002A1CAB" w:rsidP="002A1CAB">
            <w:pPr>
              <w:ind w:firstLine="709"/>
              <w:jc w:val="both"/>
              <w:rPr>
                <w:i/>
                <w:sz w:val="22"/>
                <w:szCs w:val="22"/>
              </w:rPr>
            </w:pPr>
            <w:r w:rsidRPr="002A1CAB">
              <w:rPr>
                <w:i/>
                <w:sz w:val="22"/>
                <w:szCs w:val="22"/>
              </w:rPr>
              <w:t xml:space="preserve">- </w:t>
            </w:r>
            <w:r w:rsidRPr="002A1CAB">
              <w:rPr>
                <w:sz w:val="22"/>
                <w:szCs w:val="22"/>
              </w:rPr>
              <w:t>полис ОСАГО на предоставленное транспортное средство;</w:t>
            </w:r>
          </w:p>
          <w:p w14:paraId="4BDB4889" w14:textId="77777777" w:rsidR="002A1CAB" w:rsidRPr="002A1CAB" w:rsidRDefault="002A1CAB" w:rsidP="002A1CAB">
            <w:pPr>
              <w:ind w:firstLine="709"/>
              <w:jc w:val="both"/>
              <w:rPr>
                <w:i/>
                <w:sz w:val="22"/>
                <w:szCs w:val="22"/>
              </w:rPr>
            </w:pPr>
            <w:r w:rsidRPr="002A1CAB">
              <w:rPr>
                <w:b/>
                <w:sz w:val="22"/>
                <w:szCs w:val="22"/>
              </w:rPr>
              <w:t xml:space="preserve">- </w:t>
            </w:r>
            <w:r w:rsidRPr="002A1CAB">
              <w:rPr>
                <w:sz w:val="22"/>
                <w:szCs w:val="22"/>
              </w:rPr>
              <w:t>договор ОСГОП на предоставленное транспортное средство.</w:t>
            </w:r>
          </w:p>
          <w:p w14:paraId="367A856A" w14:textId="77777777" w:rsidR="002A1CAB" w:rsidRPr="002A1CAB" w:rsidRDefault="002A1CAB" w:rsidP="002A1CAB">
            <w:pPr>
              <w:overflowPunct w:val="0"/>
              <w:autoSpaceDE w:val="0"/>
              <w:autoSpaceDN w:val="0"/>
              <w:adjustRightInd w:val="0"/>
              <w:ind w:firstLine="709"/>
              <w:jc w:val="both"/>
              <w:textAlignment w:val="baseline"/>
              <w:outlineLvl w:val="0"/>
              <w:rPr>
                <w:sz w:val="22"/>
                <w:szCs w:val="22"/>
              </w:rPr>
            </w:pPr>
            <w:r w:rsidRPr="002A1CAB">
              <w:rPr>
                <w:sz w:val="22"/>
                <w:szCs w:val="22"/>
              </w:rPr>
              <w:t xml:space="preserve">1.2. Предоставление автотранспорта к месту подачи автобусов (и обратно) осуществляется Фрахтовщиком за счёт собственных средств. </w:t>
            </w:r>
          </w:p>
          <w:p w14:paraId="155CFE97" w14:textId="77777777" w:rsidR="002A1CAB" w:rsidRPr="002A1CAB" w:rsidRDefault="002A1CAB" w:rsidP="002A1CAB">
            <w:pPr>
              <w:overflowPunct w:val="0"/>
              <w:autoSpaceDE w:val="0"/>
              <w:autoSpaceDN w:val="0"/>
              <w:adjustRightInd w:val="0"/>
              <w:ind w:firstLine="709"/>
              <w:jc w:val="both"/>
              <w:textAlignment w:val="baseline"/>
              <w:outlineLvl w:val="0"/>
              <w:rPr>
                <w:sz w:val="22"/>
                <w:szCs w:val="22"/>
              </w:rPr>
            </w:pPr>
            <w:r w:rsidRPr="002A1CAB">
              <w:rPr>
                <w:sz w:val="22"/>
                <w:szCs w:val="22"/>
              </w:rPr>
              <w:lastRenderedPageBreak/>
              <w:t>1.3. Подача транспортного средства к месту сбора должна быть осуществлена не менее чем за 10 минут до отправки.</w:t>
            </w:r>
          </w:p>
          <w:p w14:paraId="2B9F9A7C" w14:textId="77777777" w:rsidR="002A1CAB" w:rsidRPr="002A1CAB" w:rsidRDefault="002A1CAB" w:rsidP="002A1CAB">
            <w:pPr>
              <w:tabs>
                <w:tab w:val="left" w:pos="426"/>
              </w:tabs>
              <w:ind w:firstLine="709"/>
              <w:jc w:val="both"/>
              <w:rPr>
                <w:sz w:val="22"/>
                <w:szCs w:val="22"/>
              </w:rPr>
            </w:pPr>
            <w:r w:rsidRPr="002A1CAB">
              <w:rPr>
                <w:sz w:val="22"/>
                <w:szCs w:val="22"/>
              </w:rPr>
              <w:t>1.4. В случае выбытия транспортного средства по технической неисправности или по иным причинам Исполнитель в течение 0,5 (получаса) часа, с момента поступления информации об этом, обязан заменить его исправным и равноценным транспортным средством, соответствующим предъявляемым требованиям, без дополнительной оплаты.</w:t>
            </w:r>
          </w:p>
          <w:p w14:paraId="24F6404B" w14:textId="77777777" w:rsidR="002A1CAB" w:rsidRPr="002A1CAB" w:rsidRDefault="002A1CAB" w:rsidP="002A1CAB">
            <w:pPr>
              <w:tabs>
                <w:tab w:val="left" w:pos="426"/>
              </w:tabs>
              <w:ind w:firstLine="709"/>
              <w:jc w:val="both"/>
              <w:rPr>
                <w:sz w:val="22"/>
                <w:szCs w:val="22"/>
              </w:rPr>
            </w:pPr>
            <w:r w:rsidRPr="002A1CAB">
              <w:rPr>
                <w:sz w:val="22"/>
                <w:szCs w:val="22"/>
              </w:rPr>
              <w:t xml:space="preserve">1.5. Исполнитель обязан вести путевую документацию с заполнением обязательных реквизитов (согласно приказу Минтранса России </w:t>
            </w:r>
            <w:r w:rsidRPr="002A1CAB">
              <w:rPr>
                <w:color w:val="000000"/>
                <w:kern w:val="28"/>
                <w:sz w:val="22"/>
                <w:szCs w:val="22"/>
              </w:rPr>
              <w:t>от 28.09.2022 № 390 «Об утверждении состава сведений, указанных в части 3 статьи 6 Федерального закона от 08.11.2007 № 259-ФЗ «Устав автомобильного транспорта и городского наземного электрического транспорта", и порядка оформления или формирования путевого листа»</w:t>
            </w:r>
            <w:r w:rsidRPr="002A1CAB">
              <w:rPr>
                <w:sz w:val="22"/>
                <w:szCs w:val="22"/>
              </w:rPr>
              <w:t>).</w:t>
            </w:r>
          </w:p>
          <w:p w14:paraId="160D4E65" w14:textId="77777777" w:rsidR="002A1CAB" w:rsidRPr="002A1CAB" w:rsidRDefault="002A1CAB" w:rsidP="002A1CAB">
            <w:pPr>
              <w:tabs>
                <w:tab w:val="left" w:pos="6345"/>
              </w:tabs>
              <w:suppressAutoHyphens/>
              <w:ind w:firstLine="709"/>
              <w:rPr>
                <w:rFonts w:eastAsia="Calibri"/>
                <w:sz w:val="22"/>
                <w:szCs w:val="22"/>
              </w:rPr>
            </w:pPr>
            <w:r w:rsidRPr="002A1CAB">
              <w:rPr>
                <w:rFonts w:eastAsia="Calibri"/>
                <w:sz w:val="22"/>
                <w:szCs w:val="22"/>
              </w:rPr>
              <w:t>2. Требования к транспортному средству</w:t>
            </w:r>
          </w:p>
          <w:p w14:paraId="178547AB" w14:textId="77777777" w:rsidR="002A1CAB" w:rsidRPr="002A1CAB" w:rsidRDefault="002A1CAB" w:rsidP="002A1CAB">
            <w:pPr>
              <w:ind w:firstLine="709"/>
              <w:jc w:val="both"/>
              <w:rPr>
                <w:bCs/>
                <w:sz w:val="22"/>
                <w:szCs w:val="22"/>
              </w:rPr>
            </w:pPr>
            <w:r w:rsidRPr="002A1CAB">
              <w:rPr>
                <w:bCs/>
                <w:sz w:val="22"/>
                <w:szCs w:val="22"/>
              </w:rPr>
              <w:t xml:space="preserve">2.1. </w:t>
            </w:r>
            <w:r w:rsidRPr="002A1CAB">
              <w:rPr>
                <w:sz w:val="22"/>
                <w:szCs w:val="22"/>
              </w:rPr>
              <w:t>Исполнитель</w:t>
            </w:r>
            <w:r w:rsidRPr="002A1CAB">
              <w:rPr>
                <w:bCs/>
                <w:sz w:val="22"/>
                <w:szCs w:val="22"/>
              </w:rPr>
              <w:t xml:space="preserve"> для осуществления организованной перевозки группы пассажиров должен предоставлять </w:t>
            </w:r>
            <w:r w:rsidRPr="002A1CAB">
              <w:rPr>
                <w:sz w:val="22"/>
                <w:szCs w:val="22"/>
              </w:rPr>
              <w:t>Заказчику</w:t>
            </w:r>
            <w:r w:rsidRPr="002A1CAB">
              <w:rPr>
                <w:bCs/>
                <w:sz w:val="22"/>
                <w:szCs w:val="22"/>
              </w:rPr>
              <w:t xml:space="preserve"> транспортное средство в технически исправном состоянии, с отсутствием внешних повреждений и дефектов, заправленный горюче-смазочными материалами и другими необходимыми эксплуатационными жидкостями. Транспортное средство должно соответствовать установленным нормам и требованиям основных положений по допуску транспортных средств к эксплуатации.</w:t>
            </w:r>
          </w:p>
          <w:p w14:paraId="6F1B2FD4" w14:textId="77777777" w:rsidR="002A1CAB" w:rsidRPr="002A1CAB" w:rsidRDefault="002A1CAB" w:rsidP="002A1CAB">
            <w:pPr>
              <w:ind w:firstLine="709"/>
              <w:jc w:val="both"/>
              <w:rPr>
                <w:sz w:val="22"/>
                <w:szCs w:val="22"/>
              </w:rPr>
            </w:pPr>
            <w:r w:rsidRPr="002A1CAB">
              <w:rPr>
                <w:sz w:val="22"/>
                <w:szCs w:val="22"/>
              </w:rPr>
              <w:t>2.2. Транспортное средство подаётся в чистом виде, с чистым салоном, с мягкими комфортабельными сиденьями. В салоне транспортного средства не должно быть горюче-смазочных материалов, а также не должно быть запахов горюче-смазанных материалов, табачного дыма и иных неприятных запахов.</w:t>
            </w:r>
          </w:p>
          <w:p w14:paraId="0106C783" w14:textId="77777777" w:rsidR="002A1CAB" w:rsidRPr="002A1CAB" w:rsidRDefault="002A1CAB" w:rsidP="002A1CAB">
            <w:pPr>
              <w:ind w:firstLine="709"/>
              <w:jc w:val="both"/>
              <w:rPr>
                <w:sz w:val="22"/>
                <w:szCs w:val="22"/>
              </w:rPr>
            </w:pPr>
            <w:r w:rsidRPr="002A1CAB">
              <w:rPr>
                <w:sz w:val="22"/>
                <w:szCs w:val="22"/>
              </w:rPr>
              <w:t>2.3. Транспортное средство должно пройти санитарную обработку и иметь отметку в путевом листе, в соответствии</w:t>
            </w:r>
            <w:r w:rsidRPr="002A1CAB">
              <w:rPr>
                <w:color w:val="000000"/>
                <w:sz w:val="22"/>
                <w:szCs w:val="22"/>
                <w:shd w:val="clear" w:color="auto" w:fill="FFFFFF"/>
              </w:rPr>
              <w:t xml:space="preserve"> с требованиями Роспотребнадзора от 13.02.2020 N 02/2120-2020-32 «О рекомендациях по проведению уборки и дезинфекции автотранспорта» (вместе с «Рекомендациями по проведению профилактических мероприятий и дезинфекции автотранспортных средств для перевозки пассажиров в целях недопущения распространения новой коронавирусной инфекции»).</w:t>
            </w:r>
          </w:p>
          <w:p w14:paraId="7C20AADA" w14:textId="77777777" w:rsidR="002A1CAB" w:rsidRPr="002A1CAB" w:rsidRDefault="002A1CAB" w:rsidP="002A1CAB">
            <w:pPr>
              <w:tabs>
                <w:tab w:val="left" w:pos="6345"/>
              </w:tabs>
              <w:suppressAutoHyphens/>
              <w:ind w:firstLine="709"/>
              <w:rPr>
                <w:rFonts w:eastAsia="Calibri"/>
                <w:sz w:val="22"/>
                <w:szCs w:val="22"/>
              </w:rPr>
            </w:pPr>
            <w:r w:rsidRPr="002A1CAB">
              <w:rPr>
                <w:rFonts w:eastAsia="Calibri"/>
                <w:sz w:val="22"/>
                <w:szCs w:val="22"/>
              </w:rPr>
              <w:t>3. Требования к качеству и безопасности оказания услуг</w:t>
            </w:r>
          </w:p>
          <w:p w14:paraId="0C476B3B" w14:textId="77777777" w:rsidR="002A1CAB" w:rsidRPr="002A1CAB" w:rsidRDefault="002A1CAB" w:rsidP="002A1CAB">
            <w:pPr>
              <w:ind w:firstLine="709"/>
              <w:jc w:val="both"/>
              <w:rPr>
                <w:sz w:val="22"/>
                <w:szCs w:val="22"/>
              </w:rPr>
            </w:pPr>
            <w:r w:rsidRPr="002A1CAB">
              <w:rPr>
                <w:sz w:val="22"/>
                <w:szCs w:val="22"/>
              </w:rPr>
              <w:t>3.1.  Исполнитель обеспечивает:</w:t>
            </w:r>
          </w:p>
          <w:p w14:paraId="2AE96304" w14:textId="77777777" w:rsidR="002A1CAB" w:rsidRPr="002A1CAB" w:rsidRDefault="002A1CAB" w:rsidP="002A1CAB">
            <w:pPr>
              <w:ind w:firstLine="709"/>
              <w:jc w:val="both"/>
              <w:rPr>
                <w:sz w:val="22"/>
                <w:szCs w:val="22"/>
              </w:rPr>
            </w:pPr>
            <w:r w:rsidRPr="002A1CAB">
              <w:rPr>
                <w:sz w:val="22"/>
                <w:szCs w:val="22"/>
              </w:rPr>
              <w:t>- прохождение предрейсового медицинского осмотра водителей транспортного средства;</w:t>
            </w:r>
          </w:p>
          <w:p w14:paraId="56886D37" w14:textId="77777777" w:rsidR="002A1CAB" w:rsidRPr="002A1CAB" w:rsidRDefault="002A1CAB" w:rsidP="002A1CAB">
            <w:pPr>
              <w:ind w:firstLine="709"/>
              <w:jc w:val="both"/>
              <w:rPr>
                <w:sz w:val="22"/>
                <w:szCs w:val="22"/>
              </w:rPr>
            </w:pPr>
            <w:r w:rsidRPr="002A1CAB">
              <w:rPr>
                <w:sz w:val="22"/>
                <w:szCs w:val="22"/>
              </w:rPr>
              <w:t xml:space="preserve">- проведение предрейсового контроля технического состояния </w:t>
            </w:r>
            <w:proofErr w:type="spellStart"/>
            <w:r w:rsidRPr="002A1CAB">
              <w:rPr>
                <w:sz w:val="22"/>
                <w:szCs w:val="22"/>
              </w:rPr>
              <w:t>траснпортного</w:t>
            </w:r>
            <w:proofErr w:type="spellEnd"/>
            <w:r w:rsidRPr="002A1CAB">
              <w:rPr>
                <w:sz w:val="22"/>
                <w:szCs w:val="22"/>
              </w:rPr>
              <w:t xml:space="preserve"> средства с соответствующими отметками в путевом листе;</w:t>
            </w:r>
          </w:p>
          <w:p w14:paraId="4AD2ABE0" w14:textId="77777777" w:rsidR="002A1CAB" w:rsidRPr="002A1CAB" w:rsidRDefault="002A1CAB" w:rsidP="002A1CAB">
            <w:pPr>
              <w:ind w:firstLine="709"/>
              <w:jc w:val="both"/>
              <w:rPr>
                <w:sz w:val="22"/>
                <w:szCs w:val="22"/>
              </w:rPr>
            </w:pPr>
            <w:r w:rsidRPr="002A1CAB">
              <w:rPr>
                <w:sz w:val="22"/>
                <w:szCs w:val="22"/>
              </w:rPr>
              <w:t>- технически исправное состояние транспортного средства, подтвержденное действующей диагностической картой на транспортное средство;</w:t>
            </w:r>
          </w:p>
          <w:p w14:paraId="0F188280" w14:textId="77777777" w:rsidR="002A1CAB" w:rsidRPr="002A1CAB" w:rsidRDefault="002A1CAB" w:rsidP="002A1CAB">
            <w:pPr>
              <w:ind w:firstLine="709"/>
              <w:jc w:val="both"/>
              <w:rPr>
                <w:sz w:val="22"/>
                <w:szCs w:val="22"/>
              </w:rPr>
            </w:pPr>
            <w:r w:rsidRPr="002A1CAB">
              <w:rPr>
                <w:sz w:val="22"/>
                <w:szCs w:val="22"/>
              </w:rPr>
              <w:t>- надлежащее санитарное состояние транспортного средства.</w:t>
            </w:r>
          </w:p>
          <w:p w14:paraId="3A531EF9" w14:textId="77777777" w:rsidR="002A1CAB" w:rsidRPr="002A1CAB" w:rsidRDefault="002A1CAB" w:rsidP="002A1CAB">
            <w:pPr>
              <w:ind w:firstLine="709"/>
              <w:jc w:val="both"/>
              <w:rPr>
                <w:sz w:val="22"/>
                <w:szCs w:val="22"/>
              </w:rPr>
            </w:pPr>
            <w:r w:rsidRPr="002A1CAB">
              <w:rPr>
                <w:sz w:val="22"/>
                <w:szCs w:val="22"/>
              </w:rPr>
              <w:t>3.2. Требования к водителю:</w:t>
            </w:r>
          </w:p>
          <w:p w14:paraId="21D81252" w14:textId="77777777" w:rsidR="002A1CAB" w:rsidRPr="002A1CAB" w:rsidRDefault="002A1CAB" w:rsidP="002A1CAB">
            <w:pPr>
              <w:ind w:firstLine="709"/>
              <w:jc w:val="both"/>
              <w:rPr>
                <w:sz w:val="22"/>
                <w:szCs w:val="22"/>
              </w:rPr>
            </w:pPr>
            <w:r w:rsidRPr="002A1CAB">
              <w:rPr>
                <w:sz w:val="22"/>
                <w:szCs w:val="22"/>
              </w:rPr>
              <w:t>3.2.1. К управлению транспортным средством допускаются водители, соответствующие следующим требованиям:</w:t>
            </w:r>
          </w:p>
          <w:p w14:paraId="7943A1C9" w14:textId="77777777" w:rsidR="002A1CAB" w:rsidRPr="002A1CAB" w:rsidRDefault="002A1CAB" w:rsidP="002A1CAB">
            <w:pPr>
              <w:ind w:firstLine="709"/>
              <w:jc w:val="both"/>
              <w:rPr>
                <w:sz w:val="22"/>
                <w:szCs w:val="22"/>
              </w:rPr>
            </w:pPr>
            <w:r w:rsidRPr="002A1CAB">
              <w:rPr>
                <w:sz w:val="22"/>
                <w:szCs w:val="22"/>
              </w:rPr>
              <w:lastRenderedPageBreak/>
              <w:t>- имеющие на дату начала организованной перевозки группы пассажиров стаж работы в качестве водителя транспортного средства категории «D» не менее одного года из последних 2 лет;</w:t>
            </w:r>
          </w:p>
          <w:p w14:paraId="32A29F98" w14:textId="77777777" w:rsidR="002A1CAB" w:rsidRPr="002A1CAB" w:rsidRDefault="002A1CAB" w:rsidP="002A1CAB">
            <w:pPr>
              <w:ind w:firstLine="709"/>
              <w:jc w:val="both"/>
              <w:rPr>
                <w:sz w:val="22"/>
                <w:szCs w:val="22"/>
              </w:rPr>
            </w:pPr>
            <w:r w:rsidRPr="002A1CAB">
              <w:rPr>
                <w:sz w:val="22"/>
                <w:szCs w:val="22"/>
              </w:rPr>
              <w:t>- прошедшие предрейсовый инструктаж;</w:t>
            </w:r>
          </w:p>
          <w:p w14:paraId="23D16290" w14:textId="77777777" w:rsidR="002A1CAB" w:rsidRPr="002A1CAB" w:rsidRDefault="002A1CAB" w:rsidP="002A1CAB">
            <w:pPr>
              <w:ind w:firstLine="709"/>
              <w:jc w:val="both"/>
              <w:rPr>
                <w:sz w:val="22"/>
                <w:szCs w:val="22"/>
              </w:rPr>
            </w:pPr>
            <w:r w:rsidRPr="002A1CAB">
              <w:rPr>
                <w:sz w:val="22"/>
                <w:szCs w:val="22"/>
              </w:rPr>
              <w:t>- не привлекавшиеся в течение одного года до начала организованной перевозки группы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w:t>
            </w:r>
          </w:p>
          <w:p w14:paraId="32BEE7B5" w14:textId="77777777" w:rsidR="002A1CAB" w:rsidRPr="002A1CAB" w:rsidRDefault="002A1CAB" w:rsidP="002A1CAB">
            <w:pPr>
              <w:ind w:firstLine="709"/>
              <w:jc w:val="both"/>
              <w:rPr>
                <w:sz w:val="22"/>
                <w:szCs w:val="22"/>
              </w:rPr>
            </w:pPr>
            <w:r w:rsidRPr="002A1CAB">
              <w:rPr>
                <w:sz w:val="22"/>
                <w:szCs w:val="22"/>
              </w:rPr>
              <w:t xml:space="preserve">3.2.2. При выходе на линию транспортного средства водитель должен иметь: </w:t>
            </w:r>
          </w:p>
          <w:p w14:paraId="60CBE9D6" w14:textId="77777777" w:rsidR="002A1CAB" w:rsidRPr="002A1CAB" w:rsidRDefault="002A1CAB" w:rsidP="002A1CAB">
            <w:pPr>
              <w:ind w:firstLine="709"/>
              <w:jc w:val="both"/>
              <w:rPr>
                <w:sz w:val="22"/>
                <w:szCs w:val="22"/>
              </w:rPr>
            </w:pPr>
            <w:r w:rsidRPr="002A1CAB">
              <w:rPr>
                <w:sz w:val="22"/>
                <w:szCs w:val="22"/>
              </w:rPr>
              <w:t>- контракт (договор) на оказание услуг по перевозке организованных групп пассажиров между Исполнителем и Заказчиком;</w:t>
            </w:r>
          </w:p>
          <w:p w14:paraId="09D6A3D7" w14:textId="77777777" w:rsidR="002A1CAB" w:rsidRPr="002A1CAB" w:rsidRDefault="002A1CAB" w:rsidP="002A1CAB">
            <w:pPr>
              <w:ind w:firstLine="709"/>
              <w:jc w:val="both"/>
              <w:rPr>
                <w:sz w:val="22"/>
                <w:szCs w:val="22"/>
              </w:rPr>
            </w:pPr>
            <w:r w:rsidRPr="002A1CAB">
              <w:rPr>
                <w:sz w:val="22"/>
                <w:szCs w:val="22"/>
              </w:rPr>
              <w:t>- документы на право управлять данным транспортным средством;</w:t>
            </w:r>
          </w:p>
          <w:p w14:paraId="0A583491" w14:textId="77777777" w:rsidR="002A1CAB" w:rsidRPr="002A1CAB" w:rsidRDefault="002A1CAB" w:rsidP="002A1CAB">
            <w:pPr>
              <w:ind w:firstLine="709"/>
              <w:jc w:val="both"/>
              <w:rPr>
                <w:sz w:val="22"/>
                <w:szCs w:val="22"/>
              </w:rPr>
            </w:pPr>
            <w:r w:rsidRPr="002A1CAB">
              <w:rPr>
                <w:sz w:val="22"/>
                <w:szCs w:val="22"/>
              </w:rPr>
              <w:t xml:space="preserve">- страховой полис ОСАГО владельца транспортного средства; </w:t>
            </w:r>
          </w:p>
          <w:p w14:paraId="74E560C2" w14:textId="77777777" w:rsidR="002A1CAB" w:rsidRPr="002A1CAB" w:rsidRDefault="002A1CAB" w:rsidP="002A1CAB">
            <w:pPr>
              <w:ind w:firstLine="709"/>
              <w:jc w:val="both"/>
              <w:rPr>
                <w:sz w:val="22"/>
                <w:szCs w:val="22"/>
              </w:rPr>
            </w:pPr>
            <w:r w:rsidRPr="002A1CAB">
              <w:rPr>
                <w:sz w:val="22"/>
                <w:szCs w:val="22"/>
              </w:rPr>
              <w:t>- сведения о</w:t>
            </w:r>
            <w:r w:rsidRPr="002A1CAB">
              <w:rPr>
                <w:bCs/>
                <w:color w:val="000000"/>
                <w:kern w:val="36"/>
                <w:sz w:val="22"/>
                <w:szCs w:val="22"/>
              </w:rPr>
              <w:t xml:space="preserve"> страховании гражданской ответственности перевозчика за причинение вреда жизни, здоровью, имуществу пассажиров (ОСГОП)</w:t>
            </w:r>
          </w:p>
          <w:p w14:paraId="1EBDFAA0" w14:textId="77777777" w:rsidR="002A1CAB" w:rsidRPr="002A1CAB" w:rsidRDefault="002A1CAB" w:rsidP="002A1CAB">
            <w:pPr>
              <w:ind w:firstLine="709"/>
              <w:jc w:val="both"/>
              <w:rPr>
                <w:sz w:val="22"/>
                <w:szCs w:val="22"/>
              </w:rPr>
            </w:pPr>
            <w:r w:rsidRPr="002A1CAB">
              <w:rPr>
                <w:sz w:val="22"/>
                <w:szCs w:val="22"/>
              </w:rPr>
              <w:t xml:space="preserve">- пройденный технический осмотр; </w:t>
            </w:r>
          </w:p>
          <w:p w14:paraId="7944813F" w14:textId="77777777" w:rsidR="002A1CAB" w:rsidRPr="002A1CAB" w:rsidRDefault="002A1CAB" w:rsidP="002A1CAB">
            <w:pPr>
              <w:ind w:firstLine="709"/>
              <w:jc w:val="both"/>
              <w:rPr>
                <w:sz w:val="22"/>
                <w:szCs w:val="22"/>
              </w:rPr>
            </w:pPr>
            <w:r w:rsidRPr="002A1CAB">
              <w:rPr>
                <w:sz w:val="22"/>
                <w:szCs w:val="22"/>
              </w:rPr>
              <w:t>- путевой лист на транспортное средство с отметкой о прохождении водителем предрейсового медицинского осмотра;</w:t>
            </w:r>
          </w:p>
          <w:p w14:paraId="541F45C5" w14:textId="77777777" w:rsidR="002A1CAB" w:rsidRPr="002A1CAB" w:rsidRDefault="002A1CAB" w:rsidP="002A1CAB">
            <w:pPr>
              <w:ind w:firstLine="709"/>
              <w:jc w:val="both"/>
              <w:rPr>
                <w:sz w:val="22"/>
                <w:szCs w:val="22"/>
              </w:rPr>
            </w:pPr>
            <w:r w:rsidRPr="002A1CAB">
              <w:rPr>
                <w:sz w:val="22"/>
                <w:szCs w:val="22"/>
              </w:rPr>
              <w:t>- другие необходимые документы, предусмотренные действующими нормативными документами для перевозки организованных групп пассажиров</w:t>
            </w:r>
          </w:p>
          <w:p w14:paraId="4EC48862" w14:textId="77777777" w:rsidR="002A1CAB" w:rsidRPr="00D90A58" w:rsidRDefault="002A1CAB" w:rsidP="00B33A76">
            <w:pPr>
              <w:ind w:firstLine="709"/>
              <w:jc w:val="both"/>
              <w:rPr>
                <w:sz w:val="22"/>
                <w:szCs w:val="22"/>
              </w:rPr>
            </w:pPr>
            <w:r w:rsidRPr="002A1CAB">
              <w:rPr>
                <w:sz w:val="22"/>
                <w:szCs w:val="22"/>
              </w:rPr>
              <w:t>3.3. В период оказания услуг по перевозке организованных групп Исполнитель несёт ответственность за безопасность перевозимых пассажиров.</w:t>
            </w:r>
          </w:p>
        </w:tc>
        <w:tc>
          <w:tcPr>
            <w:tcW w:w="709" w:type="dxa"/>
            <w:vAlign w:val="center"/>
          </w:tcPr>
          <w:p w14:paraId="64B0EE11" w14:textId="77777777" w:rsidR="001F7A07" w:rsidRPr="00D90A58" w:rsidRDefault="002A1CAB" w:rsidP="00231ABD">
            <w:pPr>
              <w:jc w:val="center"/>
              <w:rPr>
                <w:color w:val="000000"/>
                <w:sz w:val="22"/>
                <w:szCs w:val="22"/>
              </w:rPr>
            </w:pPr>
            <w:proofErr w:type="spellStart"/>
            <w:r>
              <w:rPr>
                <w:color w:val="000000"/>
                <w:sz w:val="22"/>
                <w:szCs w:val="22"/>
              </w:rPr>
              <w:lastRenderedPageBreak/>
              <w:t>усл</w:t>
            </w:r>
            <w:proofErr w:type="spellEnd"/>
            <w:r w:rsidR="00E7578B">
              <w:rPr>
                <w:color w:val="000000"/>
                <w:sz w:val="22"/>
                <w:szCs w:val="22"/>
              </w:rPr>
              <w:t>.</w:t>
            </w:r>
            <w:r>
              <w:rPr>
                <w:color w:val="000000"/>
                <w:sz w:val="22"/>
                <w:szCs w:val="22"/>
              </w:rPr>
              <w:t xml:space="preserve"> ед.</w:t>
            </w:r>
          </w:p>
        </w:tc>
        <w:tc>
          <w:tcPr>
            <w:tcW w:w="708" w:type="dxa"/>
            <w:noWrap/>
            <w:vAlign w:val="center"/>
          </w:tcPr>
          <w:p w14:paraId="72A9F38A" w14:textId="77777777" w:rsidR="001F7A07" w:rsidRPr="00E7578B" w:rsidRDefault="002A1CAB" w:rsidP="00231ABD">
            <w:pPr>
              <w:jc w:val="center"/>
              <w:rPr>
                <w:sz w:val="22"/>
                <w:szCs w:val="22"/>
                <w:highlight w:val="yellow"/>
              </w:rPr>
            </w:pPr>
            <w:r>
              <w:rPr>
                <w:sz w:val="22"/>
                <w:szCs w:val="22"/>
                <w:highlight w:val="yellow"/>
              </w:rPr>
              <w:t>1</w:t>
            </w:r>
          </w:p>
        </w:tc>
        <w:tc>
          <w:tcPr>
            <w:tcW w:w="1418" w:type="dxa"/>
            <w:noWrap/>
            <w:vAlign w:val="center"/>
          </w:tcPr>
          <w:p w14:paraId="7CF0EE83" w14:textId="109C7E7B" w:rsidR="001F7A07" w:rsidRPr="00E7578B" w:rsidRDefault="0087147F" w:rsidP="00231ABD">
            <w:pPr>
              <w:jc w:val="center"/>
              <w:rPr>
                <w:color w:val="000000"/>
                <w:sz w:val="22"/>
                <w:szCs w:val="22"/>
                <w:highlight w:val="yellow"/>
              </w:rPr>
            </w:pPr>
            <w:r>
              <w:rPr>
                <w:color w:val="000000"/>
                <w:sz w:val="22"/>
                <w:szCs w:val="22"/>
                <w:highlight w:val="yellow"/>
              </w:rPr>
              <w:t>38</w:t>
            </w:r>
            <w:r w:rsidR="002A1CAB">
              <w:rPr>
                <w:color w:val="000000"/>
                <w:sz w:val="22"/>
                <w:szCs w:val="22"/>
                <w:highlight w:val="yellow"/>
              </w:rPr>
              <w:t> </w:t>
            </w:r>
            <w:r w:rsidR="00A568CD">
              <w:rPr>
                <w:color w:val="000000"/>
                <w:sz w:val="22"/>
                <w:szCs w:val="22"/>
                <w:highlight w:val="yellow"/>
              </w:rPr>
              <w:t>0</w:t>
            </w:r>
            <w:r w:rsidR="002A1CAB">
              <w:rPr>
                <w:color w:val="000000"/>
                <w:sz w:val="22"/>
                <w:szCs w:val="22"/>
                <w:highlight w:val="yellow"/>
              </w:rPr>
              <w:t>00,00</w:t>
            </w:r>
          </w:p>
        </w:tc>
        <w:tc>
          <w:tcPr>
            <w:tcW w:w="1417" w:type="dxa"/>
            <w:noWrap/>
            <w:vAlign w:val="center"/>
          </w:tcPr>
          <w:p w14:paraId="41FB21AF" w14:textId="43DF5700" w:rsidR="001F7A07" w:rsidRPr="00E7578B" w:rsidRDefault="0087147F" w:rsidP="00231ABD">
            <w:pPr>
              <w:jc w:val="center"/>
              <w:rPr>
                <w:color w:val="000000"/>
                <w:sz w:val="22"/>
                <w:szCs w:val="22"/>
                <w:highlight w:val="yellow"/>
              </w:rPr>
            </w:pPr>
            <w:r>
              <w:rPr>
                <w:color w:val="000000"/>
                <w:sz w:val="22"/>
                <w:szCs w:val="22"/>
                <w:highlight w:val="yellow"/>
              </w:rPr>
              <w:t>38</w:t>
            </w:r>
            <w:r w:rsidR="002A1CAB">
              <w:rPr>
                <w:color w:val="000000"/>
                <w:sz w:val="22"/>
                <w:szCs w:val="22"/>
                <w:highlight w:val="yellow"/>
              </w:rPr>
              <w:t> </w:t>
            </w:r>
            <w:r w:rsidR="00A568CD">
              <w:rPr>
                <w:color w:val="000000"/>
                <w:sz w:val="22"/>
                <w:szCs w:val="22"/>
                <w:highlight w:val="yellow"/>
              </w:rPr>
              <w:t>0</w:t>
            </w:r>
            <w:r w:rsidR="002A1CAB">
              <w:rPr>
                <w:color w:val="000000"/>
                <w:sz w:val="22"/>
                <w:szCs w:val="22"/>
                <w:highlight w:val="yellow"/>
              </w:rPr>
              <w:t>00,00</w:t>
            </w:r>
          </w:p>
        </w:tc>
      </w:tr>
      <w:tr w:rsidR="001F7A07" w:rsidRPr="00D90A58" w14:paraId="5A00C556" w14:textId="77777777" w:rsidTr="00231ABD">
        <w:trPr>
          <w:trHeight w:val="55"/>
        </w:trPr>
        <w:tc>
          <w:tcPr>
            <w:tcW w:w="13325" w:type="dxa"/>
            <w:gridSpan w:val="5"/>
            <w:vAlign w:val="center"/>
          </w:tcPr>
          <w:p w14:paraId="185193B4" w14:textId="77777777" w:rsidR="001F7A07" w:rsidRPr="00D90A58" w:rsidRDefault="001F7A07" w:rsidP="00231ABD">
            <w:pPr>
              <w:jc w:val="right"/>
              <w:rPr>
                <w:b/>
                <w:color w:val="000000"/>
                <w:sz w:val="22"/>
                <w:szCs w:val="22"/>
              </w:rPr>
            </w:pPr>
            <w:r w:rsidRPr="00D90A58">
              <w:rPr>
                <w:b/>
                <w:color w:val="000000"/>
                <w:sz w:val="22"/>
                <w:szCs w:val="22"/>
              </w:rPr>
              <w:lastRenderedPageBreak/>
              <w:t>ИТОГО:</w:t>
            </w:r>
          </w:p>
        </w:tc>
        <w:tc>
          <w:tcPr>
            <w:tcW w:w="1417" w:type="dxa"/>
            <w:noWrap/>
            <w:vAlign w:val="center"/>
            <w:hideMark/>
          </w:tcPr>
          <w:p w14:paraId="0C9C0F39" w14:textId="5BF616B2" w:rsidR="001F7A07" w:rsidRPr="00D90A58" w:rsidRDefault="0087147F" w:rsidP="00231ABD">
            <w:pPr>
              <w:jc w:val="center"/>
              <w:rPr>
                <w:b/>
                <w:bCs/>
                <w:color w:val="000000"/>
                <w:sz w:val="22"/>
                <w:szCs w:val="22"/>
              </w:rPr>
            </w:pPr>
            <w:r>
              <w:rPr>
                <w:b/>
                <w:bCs/>
                <w:color w:val="000000"/>
                <w:sz w:val="22"/>
                <w:szCs w:val="22"/>
                <w:highlight w:val="yellow"/>
              </w:rPr>
              <w:t>38</w:t>
            </w:r>
            <w:r w:rsidR="002A1CAB" w:rsidRPr="002A1CAB">
              <w:rPr>
                <w:b/>
                <w:bCs/>
                <w:color w:val="000000"/>
                <w:sz w:val="22"/>
                <w:szCs w:val="22"/>
                <w:highlight w:val="yellow"/>
              </w:rPr>
              <w:t> </w:t>
            </w:r>
            <w:r w:rsidR="00A568CD">
              <w:rPr>
                <w:b/>
                <w:bCs/>
                <w:color w:val="000000"/>
                <w:sz w:val="22"/>
                <w:szCs w:val="22"/>
                <w:highlight w:val="yellow"/>
              </w:rPr>
              <w:t>0</w:t>
            </w:r>
            <w:r w:rsidR="002A1CAB" w:rsidRPr="002A1CAB">
              <w:rPr>
                <w:b/>
                <w:bCs/>
                <w:color w:val="000000"/>
                <w:sz w:val="22"/>
                <w:szCs w:val="22"/>
                <w:highlight w:val="yellow"/>
              </w:rPr>
              <w:t>00,00</w:t>
            </w:r>
          </w:p>
        </w:tc>
      </w:tr>
    </w:tbl>
    <w:p w14:paraId="6A9F66F5" w14:textId="77777777" w:rsidR="00C732E6" w:rsidRPr="00D90A58" w:rsidRDefault="00C732E6" w:rsidP="00231ABD">
      <w:pPr>
        <w:tabs>
          <w:tab w:val="left" w:pos="6744"/>
        </w:tabs>
        <w:spacing w:after="120"/>
        <w:jc w:val="both"/>
        <w:rPr>
          <w:b/>
          <w:color w:val="000000"/>
          <w:sz w:val="22"/>
          <w:szCs w:val="22"/>
        </w:rPr>
      </w:pPr>
    </w:p>
    <w:p w14:paraId="003DA25E" w14:textId="77777777" w:rsidR="00231ABD" w:rsidRDefault="00F95851" w:rsidP="00231ABD">
      <w:pPr>
        <w:widowControl w:val="0"/>
        <w:autoSpaceDE w:val="0"/>
        <w:autoSpaceDN w:val="0"/>
        <w:adjustRightInd w:val="0"/>
        <w:spacing w:after="240"/>
        <w:ind w:firstLine="709"/>
        <w:jc w:val="center"/>
        <w:outlineLvl w:val="0"/>
        <w:rPr>
          <w:b/>
          <w:sz w:val="22"/>
          <w:szCs w:val="22"/>
        </w:rPr>
      </w:pPr>
      <w:r>
        <w:rPr>
          <w:b/>
          <w:sz w:val="22"/>
          <w:szCs w:val="22"/>
        </w:rPr>
        <w:t>Спецификация</w:t>
      </w:r>
      <w:r w:rsidR="00231ABD" w:rsidRPr="00231ABD">
        <w:rPr>
          <w:b/>
          <w:sz w:val="22"/>
          <w:szCs w:val="22"/>
        </w:rPr>
        <w:t xml:space="preserve"> согласована</w:t>
      </w:r>
    </w:p>
    <w:tbl>
      <w:tblPr>
        <w:tblW w:w="0" w:type="auto"/>
        <w:tblLook w:val="04A0" w:firstRow="1" w:lastRow="0" w:firstColumn="1" w:lastColumn="0" w:noHBand="0" w:noVBand="1"/>
      </w:tblPr>
      <w:tblGrid>
        <w:gridCol w:w="7285"/>
        <w:gridCol w:w="7285"/>
      </w:tblGrid>
      <w:tr w:rsidR="00231ABD" w:rsidRPr="0023327F" w14:paraId="60D90496" w14:textId="77777777" w:rsidTr="0023327F">
        <w:tc>
          <w:tcPr>
            <w:tcW w:w="7393" w:type="dxa"/>
          </w:tcPr>
          <w:p w14:paraId="578AB010" w14:textId="77777777" w:rsidR="00231ABD" w:rsidRPr="0023327F" w:rsidRDefault="00231ABD" w:rsidP="00231ABD">
            <w:pPr>
              <w:pStyle w:val="a7"/>
              <w:ind w:left="0"/>
              <w:rPr>
                <w:bCs/>
                <w:sz w:val="22"/>
                <w:szCs w:val="22"/>
              </w:rPr>
            </w:pPr>
            <w:r w:rsidRPr="0023327F">
              <w:rPr>
                <w:bCs/>
                <w:sz w:val="22"/>
                <w:szCs w:val="22"/>
              </w:rPr>
              <w:t>От имени Заказчика:</w:t>
            </w:r>
          </w:p>
          <w:p w14:paraId="7E912D54" w14:textId="77777777" w:rsidR="00231ABD" w:rsidRPr="0023327F" w:rsidRDefault="00231ABD" w:rsidP="0023327F">
            <w:pPr>
              <w:pStyle w:val="a7"/>
              <w:spacing w:after="240"/>
              <w:ind w:left="0"/>
              <w:rPr>
                <w:bCs/>
                <w:sz w:val="22"/>
                <w:szCs w:val="22"/>
              </w:rPr>
            </w:pPr>
            <w:r w:rsidRPr="0023327F">
              <w:rPr>
                <w:bCs/>
                <w:sz w:val="22"/>
                <w:szCs w:val="22"/>
              </w:rPr>
              <w:t>Ректор</w:t>
            </w:r>
          </w:p>
          <w:p w14:paraId="2284DDBD" w14:textId="77777777" w:rsidR="00231ABD" w:rsidRPr="0023327F" w:rsidRDefault="00231ABD" w:rsidP="00231ABD">
            <w:pPr>
              <w:pStyle w:val="a7"/>
              <w:ind w:left="0"/>
              <w:rPr>
                <w:bCs/>
                <w:sz w:val="22"/>
                <w:szCs w:val="22"/>
              </w:rPr>
            </w:pPr>
            <w:r w:rsidRPr="0023327F">
              <w:rPr>
                <w:bCs/>
                <w:sz w:val="22"/>
                <w:szCs w:val="22"/>
              </w:rPr>
              <w:t xml:space="preserve">__________________/ Яковлева Е.И. / </w:t>
            </w:r>
          </w:p>
          <w:p w14:paraId="5E3B56A1" w14:textId="77777777" w:rsidR="00231ABD" w:rsidRPr="0023327F" w:rsidRDefault="00231ABD" w:rsidP="00231ABD">
            <w:pPr>
              <w:pStyle w:val="a7"/>
              <w:ind w:left="0"/>
              <w:rPr>
                <w:bCs/>
                <w:sz w:val="22"/>
                <w:szCs w:val="22"/>
              </w:rPr>
            </w:pPr>
          </w:p>
          <w:p w14:paraId="25773675" w14:textId="77777777" w:rsidR="00231ABD" w:rsidRPr="0023327F" w:rsidRDefault="00231ABD" w:rsidP="0023327F">
            <w:pPr>
              <w:widowControl w:val="0"/>
              <w:autoSpaceDE w:val="0"/>
              <w:autoSpaceDN w:val="0"/>
              <w:adjustRightInd w:val="0"/>
              <w:spacing w:after="120"/>
              <w:outlineLvl w:val="0"/>
              <w:rPr>
                <w:b/>
                <w:sz w:val="22"/>
                <w:szCs w:val="22"/>
              </w:rPr>
            </w:pPr>
            <w:r w:rsidRPr="0023327F">
              <w:rPr>
                <w:bCs/>
                <w:sz w:val="22"/>
                <w:szCs w:val="22"/>
              </w:rPr>
              <w:t xml:space="preserve">       М.П.</w:t>
            </w:r>
          </w:p>
        </w:tc>
        <w:tc>
          <w:tcPr>
            <w:tcW w:w="7393" w:type="dxa"/>
          </w:tcPr>
          <w:p w14:paraId="6970E36B" w14:textId="77777777" w:rsidR="00231ABD" w:rsidRPr="0023327F" w:rsidRDefault="00231ABD" w:rsidP="00231ABD">
            <w:pPr>
              <w:pStyle w:val="a7"/>
              <w:ind w:left="0"/>
              <w:rPr>
                <w:bCs/>
                <w:sz w:val="22"/>
                <w:szCs w:val="22"/>
              </w:rPr>
            </w:pPr>
            <w:r w:rsidRPr="0023327F">
              <w:rPr>
                <w:bCs/>
                <w:sz w:val="22"/>
                <w:szCs w:val="22"/>
              </w:rPr>
              <w:t xml:space="preserve">От имени </w:t>
            </w:r>
            <w:r w:rsidR="00F95851">
              <w:rPr>
                <w:bCs/>
                <w:sz w:val="22"/>
                <w:szCs w:val="22"/>
              </w:rPr>
              <w:t>Исполнителя</w:t>
            </w:r>
            <w:r w:rsidRPr="0023327F">
              <w:rPr>
                <w:bCs/>
                <w:sz w:val="22"/>
                <w:szCs w:val="22"/>
              </w:rPr>
              <w:t>:</w:t>
            </w:r>
          </w:p>
          <w:p w14:paraId="2AD17390" w14:textId="77777777" w:rsidR="00231ABD" w:rsidRPr="0023327F" w:rsidRDefault="00231ABD" w:rsidP="0023327F">
            <w:pPr>
              <w:pStyle w:val="a7"/>
              <w:spacing w:after="240"/>
              <w:ind w:left="0"/>
              <w:rPr>
                <w:bCs/>
                <w:sz w:val="22"/>
                <w:szCs w:val="22"/>
              </w:rPr>
            </w:pPr>
            <w:r w:rsidRPr="0023327F">
              <w:rPr>
                <w:bCs/>
                <w:sz w:val="22"/>
                <w:szCs w:val="22"/>
                <w:highlight w:val="yellow"/>
              </w:rPr>
              <w:t>_______</w:t>
            </w:r>
          </w:p>
          <w:p w14:paraId="404B202C" w14:textId="77777777" w:rsidR="00231ABD" w:rsidRPr="0023327F" w:rsidRDefault="00231ABD" w:rsidP="00231ABD">
            <w:pPr>
              <w:pStyle w:val="a7"/>
              <w:ind w:left="0"/>
              <w:rPr>
                <w:bCs/>
                <w:sz w:val="22"/>
                <w:szCs w:val="22"/>
              </w:rPr>
            </w:pPr>
            <w:r w:rsidRPr="0023327F">
              <w:rPr>
                <w:bCs/>
                <w:sz w:val="22"/>
                <w:szCs w:val="22"/>
              </w:rPr>
              <w:t xml:space="preserve">__________________/ </w:t>
            </w:r>
            <w:r w:rsidRPr="0023327F">
              <w:rPr>
                <w:bCs/>
                <w:sz w:val="22"/>
                <w:szCs w:val="22"/>
                <w:highlight w:val="yellow"/>
              </w:rPr>
              <w:t>________</w:t>
            </w:r>
            <w:r w:rsidRPr="0023327F">
              <w:rPr>
                <w:bCs/>
                <w:sz w:val="22"/>
                <w:szCs w:val="22"/>
              </w:rPr>
              <w:t xml:space="preserve"> / </w:t>
            </w:r>
          </w:p>
          <w:p w14:paraId="1D1E0F0E" w14:textId="77777777" w:rsidR="00231ABD" w:rsidRPr="0023327F" w:rsidRDefault="00231ABD" w:rsidP="00231ABD">
            <w:pPr>
              <w:pStyle w:val="a7"/>
              <w:ind w:left="0"/>
              <w:rPr>
                <w:bCs/>
                <w:sz w:val="22"/>
                <w:szCs w:val="22"/>
              </w:rPr>
            </w:pPr>
          </w:p>
          <w:p w14:paraId="2534421C" w14:textId="77777777" w:rsidR="00231ABD" w:rsidRPr="0023327F" w:rsidRDefault="00231ABD" w:rsidP="0023327F">
            <w:pPr>
              <w:widowControl w:val="0"/>
              <w:autoSpaceDE w:val="0"/>
              <w:autoSpaceDN w:val="0"/>
              <w:adjustRightInd w:val="0"/>
              <w:spacing w:after="120"/>
              <w:outlineLvl w:val="0"/>
              <w:rPr>
                <w:b/>
                <w:sz w:val="22"/>
                <w:szCs w:val="22"/>
              </w:rPr>
            </w:pPr>
            <w:r w:rsidRPr="0023327F">
              <w:rPr>
                <w:bCs/>
                <w:sz w:val="22"/>
                <w:szCs w:val="22"/>
              </w:rPr>
              <w:t xml:space="preserve">       М.П.</w:t>
            </w:r>
          </w:p>
        </w:tc>
      </w:tr>
    </w:tbl>
    <w:p w14:paraId="0091D539" w14:textId="77777777" w:rsidR="00065D99" w:rsidRPr="00D90A58" w:rsidRDefault="00065D99" w:rsidP="00D90A58">
      <w:pPr>
        <w:widowControl w:val="0"/>
        <w:autoSpaceDE w:val="0"/>
        <w:autoSpaceDN w:val="0"/>
        <w:adjustRightInd w:val="0"/>
        <w:spacing w:after="120"/>
        <w:outlineLvl w:val="0"/>
        <w:rPr>
          <w:sz w:val="22"/>
          <w:szCs w:val="22"/>
        </w:rPr>
      </w:pPr>
    </w:p>
    <w:sectPr w:rsidR="00065D99" w:rsidRPr="00D90A58" w:rsidSect="00B70841">
      <w:pgSz w:w="16838" w:h="11906" w:orient="landscape"/>
      <w:pgMar w:top="425"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MS Gothic"/>
    <w:charset w:val="80"/>
    <w:family w:val="roman"/>
    <w:pitch w:val="variable"/>
  </w:font>
  <w:font w:name="AR PL UMing CN">
    <w:altName w:val="MS Gothic"/>
    <w:charset w:val="80"/>
    <w:family w:val="auto"/>
    <w:pitch w:val="variable"/>
  </w:font>
  <w:font w:name="Lucida Sans">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F6E10"/>
    <w:multiLevelType w:val="hybridMultilevel"/>
    <w:tmpl w:val="79788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75092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683"/>
    <w:rsid w:val="00003251"/>
    <w:rsid w:val="00007069"/>
    <w:rsid w:val="00010333"/>
    <w:rsid w:val="00013F1E"/>
    <w:rsid w:val="0001461E"/>
    <w:rsid w:val="00016217"/>
    <w:rsid w:val="00043B2B"/>
    <w:rsid w:val="00057247"/>
    <w:rsid w:val="00065D99"/>
    <w:rsid w:val="00073D56"/>
    <w:rsid w:val="00080A23"/>
    <w:rsid w:val="0009132A"/>
    <w:rsid w:val="0009249B"/>
    <w:rsid w:val="000935D4"/>
    <w:rsid w:val="00094F79"/>
    <w:rsid w:val="000A39F4"/>
    <w:rsid w:val="000A53F6"/>
    <w:rsid w:val="000A5E27"/>
    <w:rsid w:val="000B3F28"/>
    <w:rsid w:val="000C20DF"/>
    <w:rsid w:val="000D3603"/>
    <w:rsid w:val="000D3C98"/>
    <w:rsid w:val="000D4DB4"/>
    <w:rsid w:val="000E3B95"/>
    <w:rsid w:val="000E6CE2"/>
    <w:rsid w:val="000E753D"/>
    <w:rsid w:val="0010231D"/>
    <w:rsid w:val="00105E4F"/>
    <w:rsid w:val="001134E1"/>
    <w:rsid w:val="001157B7"/>
    <w:rsid w:val="0012030C"/>
    <w:rsid w:val="00124459"/>
    <w:rsid w:val="00125873"/>
    <w:rsid w:val="00125C8A"/>
    <w:rsid w:val="00131D2D"/>
    <w:rsid w:val="0013460E"/>
    <w:rsid w:val="00135D3A"/>
    <w:rsid w:val="00136904"/>
    <w:rsid w:val="00141C0A"/>
    <w:rsid w:val="00150870"/>
    <w:rsid w:val="00167B74"/>
    <w:rsid w:val="0017687B"/>
    <w:rsid w:val="00187094"/>
    <w:rsid w:val="00190A7C"/>
    <w:rsid w:val="00192D3D"/>
    <w:rsid w:val="001940DC"/>
    <w:rsid w:val="001A643F"/>
    <w:rsid w:val="001B51E1"/>
    <w:rsid w:val="001C5AE7"/>
    <w:rsid w:val="001C7889"/>
    <w:rsid w:val="001D0BE3"/>
    <w:rsid w:val="001D1558"/>
    <w:rsid w:val="001D6FEF"/>
    <w:rsid w:val="001E3DCE"/>
    <w:rsid w:val="001E68E4"/>
    <w:rsid w:val="001F0F90"/>
    <w:rsid w:val="001F1D2C"/>
    <w:rsid w:val="001F7A07"/>
    <w:rsid w:val="001F7CFD"/>
    <w:rsid w:val="002000FA"/>
    <w:rsid w:val="00204423"/>
    <w:rsid w:val="00206FD8"/>
    <w:rsid w:val="00207703"/>
    <w:rsid w:val="00210FAC"/>
    <w:rsid w:val="00211E7F"/>
    <w:rsid w:val="0021768A"/>
    <w:rsid w:val="00224A6B"/>
    <w:rsid w:val="00227971"/>
    <w:rsid w:val="00231ABD"/>
    <w:rsid w:val="00231CA8"/>
    <w:rsid w:val="0023327F"/>
    <w:rsid w:val="002463CB"/>
    <w:rsid w:val="00255ECB"/>
    <w:rsid w:val="0025652E"/>
    <w:rsid w:val="00257659"/>
    <w:rsid w:val="00260D18"/>
    <w:rsid w:val="00262B7D"/>
    <w:rsid w:val="00263845"/>
    <w:rsid w:val="00263EB7"/>
    <w:rsid w:val="0027733F"/>
    <w:rsid w:val="00281840"/>
    <w:rsid w:val="00284E69"/>
    <w:rsid w:val="00286357"/>
    <w:rsid w:val="00286470"/>
    <w:rsid w:val="00287AF3"/>
    <w:rsid w:val="002933D7"/>
    <w:rsid w:val="002A009B"/>
    <w:rsid w:val="002A1CAB"/>
    <w:rsid w:val="002A5434"/>
    <w:rsid w:val="002B2801"/>
    <w:rsid w:val="002C6450"/>
    <w:rsid w:val="002D4E9A"/>
    <w:rsid w:val="002E2EAE"/>
    <w:rsid w:val="002E5B6B"/>
    <w:rsid w:val="002E64DE"/>
    <w:rsid w:val="002F0C05"/>
    <w:rsid w:val="002F11AF"/>
    <w:rsid w:val="002F1A79"/>
    <w:rsid w:val="002F3DAF"/>
    <w:rsid w:val="00300396"/>
    <w:rsid w:val="003027E4"/>
    <w:rsid w:val="003034DD"/>
    <w:rsid w:val="00304118"/>
    <w:rsid w:val="00304249"/>
    <w:rsid w:val="003048BA"/>
    <w:rsid w:val="003079A4"/>
    <w:rsid w:val="00307A40"/>
    <w:rsid w:val="003142BE"/>
    <w:rsid w:val="0031461E"/>
    <w:rsid w:val="00314ABA"/>
    <w:rsid w:val="00326AC6"/>
    <w:rsid w:val="003321AE"/>
    <w:rsid w:val="00333D0C"/>
    <w:rsid w:val="00335D82"/>
    <w:rsid w:val="0034154F"/>
    <w:rsid w:val="00346E22"/>
    <w:rsid w:val="00350FCD"/>
    <w:rsid w:val="003579C8"/>
    <w:rsid w:val="003646CE"/>
    <w:rsid w:val="003660B1"/>
    <w:rsid w:val="0038013D"/>
    <w:rsid w:val="00391897"/>
    <w:rsid w:val="00394CE2"/>
    <w:rsid w:val="003A05E3"/>
    <w:rsid w:val="003A7852"/>
    <w:rsid w:val="003B0246"/>
    <w:rsid w:val="003B29E2"/>
    <w:rsid w:val="003C2A88"/>
    <w:rsid w:val="003C3780"/>
    <w:rsid w:val="003C6124"/>
    <w:rsid w:val="003D0645"/>
    <w:rsid w:val="003D4A44"/>
    <w:rsid w:val="003D5928"/>
    <w:rsid w:val="003D6BD4"/>
    <w:rsid w:val="003E1E4B"/>
    <w:rsid w:val="003E4F94"/>
    <w:rsid w:val="003E5FDB"/>
    <w:rsid w:val="003E70DF"/>
    <w:rsid w:val="003F29A8"/>
    <w:rsid w:val="003F337E"/>
    <w:rsid w:val="003F6FA3"/>
    <w:rsid w:val="00402ADD"/>
    <w:rsid w:val="00402E00"/>
    <w:rsid w:val="004045B5"/>
    <w:rsid w:val="00406111"/>
    <w:rsid w:val="00406690"/>
    <w:rsid w:val="00407724"/>
    <w:rsid w:val="00407D49"/>
    <w:rsid w:val="00410B37"/>
    <w:rsid w:val="0041149D"/>
    <w:rsid w:val="00416B6C"/>
    <w:rsid w:val="00421E1D"/>
    <w:rsid w:val="00422458"/>
    <w:rsid w:val="00423A5A"/>
    <w:rsid w:val="00434D17"/>
    <w:rsid w:val="0043537F"/>
    <w:rsid w:val="00442B2D"/>
    <w:rsid w:val="00446FF9"/>
    <w:rsid w:val="00451A36"/>
    <w:rsid w:val="00454E49"/>
    <w:rsid w:val="004602A2"/>
    <w:rsid w:val="0046416E"/>
    <w:rsid w:val="004722E9"/>
    <w:rsid w:val="00472467"/>
    <w:rsid w:val="00477A95"/>
    <w:rsid w:val="00480B94"/>
    <w:rsid w:val="00482564"/>
    <w:rsid w:val="00487148"/>
    <w:rsid w:val="0049449B"/>
    <w:rsid w:val="00495AAC"/>
    <w:rsid w:val="00497E88"/>
    <w:rsid w:val="004A41D6"/>
    <w:rsid w:val="004A6B16"/>
    <w:rsid w:val="004B2DC5"/>
    <w:rsid w:val="004B36FF"/>
    <w:rsid w:val="004B6E07"/>
    <w:rsid w:val="004C1C49"/>
    <w:rsid w:val="004C2AF8"/>
    <w:rsid w:val="004C6154"/>
    <w:rsid w:val="004C6BF6"/>
    <w:rsid w:val="004E61C6"/>
    <w:rsid w:val="004E7713"/>
    <w:rsid w:val="004F6683"/>
    <w:rsid w:val="0050283C"/>
    <w:rsid w:val="0050613B"/>
    <w:rsid w:val="00507115"/>
    <w:rsid w:val="005117A3"/>
    <w:rsid w:val="005129FC"/>
    <w:rsid w:val="005148CA"/>
    <w:rsid w:val="005155D7"/>
    <w:rsid w:val="00520352"/>
    <w:rsid w:val="005262B2"/>
    <w:rsid w:val="0052652F"/>
    <w:rsid w:val="005410D6"/>
    <w:rsid w:val="00545196"/>
    <w:rsid w:val="00553941"/>
    <w:rsid w:val="00557C6B"/>
    <w:rsid w:val="00564021"/>
    <w:rsid w:val="005715C5"/>
    <w:rsid w:val="00573F80"/>
    <w:rsid w:val="0057403B"/>
    <w:rsid w:val="00575961"/>
    <w:rsid w:val="0057695D"/>
    <w:rsid w:val="00585D9D"/>
    <w:rsid w:val="005877A4"/>
    <w:rsid w:val="0059045F"/>
    <w:rsid w:val="005958DB"/>
    <w:rsid w:val="005A690A"/>
    <w:rsid w:val="005B0138"/>
    <w:rsid w:val="005B1B9B"/>
    <w:rsid w:val="005B2D19"/>
    <w:rsid w:val="005D002A"/>
    <w:rsid w:val="005D2069"/>
    <w:rsid w:val="005D5256"/>
    <w:rsid w:val="005D52C7"/>
    <w:rsid w:val="005D5657"/>
    <w:rsid w:val="005D5A67"/>
    <w:rsid w:val="005D711B"/>
    <w:rsid w:val="00601684"/>
    <w:rsid w:val="00626C4C"/>
    <w:rsid w:val="00631D4D"/>
    <w:rsid w:val="00637B54"/>
    <w:rsid w:val="0064158E"/>
    <w:rsid w:val="006508F3"/>
    <w:rsid w:val="00656259"/>
    <w:rsid w:val="006639BE"/>
    <w:rsid w:val="00675830"/>
    <w:rsid w:val="00681D18"/>
    <w:rsid w:val="00682336"/>
    <w:rsid w:val="00686929"/>
    <w:rsid w:val="00692B91"/>
    <w:rsid w:val="0069314A"/>
    <w:rsid w:val="00694A8D"/>
    <w:rsid w:val="006A2E53"/>
    <w:rsid w:val="006A3A4A"/>
    <w:rsid w:val="006B67C6"/>
    <w:rsid w:val="006C0418"/>
    <w:rsid w:val="006C1478"/>
    <w:rsid w:val="006C2035"/>
    <w:rsid w:val="006C459E"/>
    <w:rsid w:val="006C6504"/>
    <w:rsid w:val="006D6AA8"/>
    <w:rsid w:val="006E15A1"/>
    <w:rsid w:val="006E1906"/>
    <w:rsid w:val="006E573A"/>
    <w:rsid w:val="006E7CE3"/>
    <w:rsid w:val="006F12F3"/>
    <w:rsid w:val="006F5827"/>
    <w:rsid w:val="006F7C87"/>
    <w:rsid w:val="00711686"/>
    <w:rsid w:val="00722291"/>
    <w:rsid w:val="00724144"/>
    <w:rsid w:val="007246FA"/>
    <w:rsid w:val="00727C44"/>
    <w:rsid w:val="00730216"/>
    <w:rsid w:val="007333C4"/>
    <w:rsid w:val="007334F3"/>
    <w:rsid w:val="00755415"/>
    <w:rsid w:val="007625CE"/>
    <w:rsid w:val="00763F84"/>
    <w:rsid w:val="00764BED"/>
    <w:rsid w:val="0076719E"/>
    <w:rsid w:val="00770577"/>
    <w:rsid w:val="00770DB1"/>
    <w:rsid w:val="0077237F"/>
    <w:rsid w:val="00775465"/>
    <w:rsid w:val="007943CA"/>
    <w:rsid w:val="007956F3"/>
    <w:rsid w:val="00795F5C"/>
    <w:rsid w:val="007A09E4"/>
    <w:rsid w:val="007A1989"/>
    <w:rsid w:val="007A3A84"/>
    <w:rsid w:val="007A6A04"/>
    <w:rsid w:val="007B092A"/>
    <w:rsid w:val="007B151F"/>
    <w:rsid w:val="007B536A"/>
    <w:rsid w:val="007C7982"/>
    <w:rsid w:val="007D0133"/>
    <w:rsid w:val="007D3A5C"/>
    <w:rsid w:val="007E5A8D"/>
    <w:rsid w:val="00801EAF"/>
    <w:rsid w:val="008029DF"/>
    <w:rsid w:val="00803CD5"/>
    <w:rsid w:val="00805216"/>
    <w:rsid w:val="0081624C"/>
    <w:rsid w:val="008220F6"/>
    <w:rsid w:val="00830EB0"/>
    <w:rsid w:val="00832693"/>
    <w:rsid w:val="00846F31"/>
    <w:rsid w:val="0084717F"/>
    <w:rsid w:val="008626EE"/>
    <w:rsid w:val="008666F4"/>
    <w:rsid w:val="00867A27"/>
    <w:rsid w:val="0087147F"/>
    <w:rsid w:val="00877CE8"/>
    <w:rsid w:val="00880390"/>
    <w:rsid w:val="00884B2A"/>
    <w:rsid w:val="008A68D8"/>
    <w:rsid w:val="008B5599"/>
    <w:rsid w:val="008C0133"/>
    <w:rsid w:val="008C3734"/>
    <w:rsid w:val="008C6978"/>
    <w:rsid w:val="008D6AC6"/>
    <w:rsid w:val="008F25D6"/>
    <w:rsid w:val="008F2C8F"/>
    <w:rsid w:val="009030CE"/>
    <w:rsid w:val="00907275"/>
    <w:rsid w:val="0091789C"/>
    <w:rsid w:val="00920FCA"/>
    <w:rsid w:val="0093031C"/>
    <w:rsid w:val="00931C18"/>
    <w:rsid w:val="00941A32"/>
    <w:rsid w:val="00943333"/>
    <w:rsid w:val="00954D46"/>
    <w:rsid w:val="00956EDA"/>
    <w:rsid w:val="009640A2"/>
    <w:rsid w:val="009656B4"/>
    <w:rsid w:val="009731A0"/>
    <w:rsid w:val="00977C5D"/>
    <w:rsid w:val="009826EF"/>
    <w:rsid w:val="00983891"/>
    <w:rsid w:val="00991C76"/>
    <w:rsid w:val="009940C7"/>
    <w:rsid w:val="009A1621"/>
    <w:rsid w:val="009A2500"/>
    <w:rsid w:val="009A4095"/>
    <w:rsid w:val="009A4B4B"/>
    <w:rsid w:val="009A5536"/>
    <w:rsid w:val="009A648C"/>
    <w:rsid w:val="009C6F5C"/>
    <w:rsid w:val="009D42D8"/>
    <w:rsid w:val="009D499B"/>
    <w:rsid w:val="009D775F"/>
    <w:rsid w:val="009E25FB"/>
    <w:rsid w:val="009F4AA4"/>
    <w:rsid w:val="009F69FF"/>
    <w:rsid w:val="009F77EC"/>
    <w:rsid w:val="00A03446"/>
    <w:rsid w:val="00A07529"/>
    <w:rsid w:val="00A10DB5"/>
    <w:rsid w:val="00A17724"/>
    <w:rsid w:val="00A17837"/>
    <w:rsid w:val="00A21CB0"/>
    <w:rsid w:val="00A30ABC"/>
    <w:rsid w:val="00A43BD3"/>
    <w:rsid w:val="00A47F43"/>
    <w:rsid w:val="00A54156"/>
    <w:rsid w:val="00A543D1"/>
    <w:rsid w:val="00A568CD"/>
    <w:rsid w:val="00A64922"/>
    <w:rsid w:val="00A72773"/>
    <w:rsid w:val="00A74B5C"/>
    <w:rsid w:val="00A81DF7"/>
    <w:rsid w:val="00A96965"/>
    <w:rsid w:val="00AA1D89"/>
    <w:rsid w:val="00AA3D5D"/>
    <w:rsid w:val="00AA5C98"/>
    <w:rsid w:val="00AB6997"/>
    <w:rsid w:val="00AC24B0"/>
    <w:rsid w:val="00AC3FFB"/>
    <w:rsid w:val="00AC637C"/>
    <w:rsid w:val="00AD70CE"/>
    <w:rsid w:val="00AE03A6"/>
    <w:rsid w:val="00AE06BA"/>
    <w:rsid w:val="00AE3656"/>
    <w:rsid w:val="00AE4E81"/>
    <w:rsid w:val="00AE7073"/>
    <w:rsid w:val="00AF04F6"/>
    <w:rsid w:val="00AF0E6D"/>
    <w:rsid w:val="00AF1D60"/>
    <w:rsid w:val="00AF2443"/>
    <w:rsid w:val="00AF3273"/>
    <w:rsid w:val="00AF7E1F"/>
    <w:rsid w:val="00B02BE2"/>
    <w:rsid w:val="00B04B4F"/>
    <w:rsid w:val="00B209AF"/>
    <w:rsid w:val="00B2430A"/>
    <w:rsid w:val="00B266DB"/>
    <w:rsid w:val="00B31E5A"/>
    <w:rsid w:val="00B324C6"/>
    <w:rsid w:val="00B32CFE"/>
    <w:rsid w:val="00B33A76"/>
    <w:rsid w:val="00B379E8"/>
    <w:rsid w:val="00B4163C"/>
    <w:rsid w:val="00B42CFE"/>
    <w:rsid w:val="00B439E3"/>
    <w:rsid w:val="00B477DF"/>
    <w:rsid w:val="00B577C3"/>
    <w:rsid w:val="00B60A6E"/>
    <w:rsid w:val="00B6354D"/>
    <w:rsid w:val="00B66F2A"/>
    <w:rsid w:val="00B70841"/>
    <w:rsid w:val="00B73976"/>
    <w:rsid w:val="00B7560F"/>
    <w:rsid w:val="00B810F9"/>
    <w:rsid w:val="00B82140"/>
    <w:rsid w:val="00B8272F"/>
    <w:rsid w:val="00B828AD"/>
    <w:rsid w:val="00B84513"/>
    <w:rsid w:val="00B872F4"/>
    <w:rsid w:val="00B95888"/>
    <w:rsid w:val="00BA314B"/>
    <w:rsid w:val="00BA6A60"/>
    <w:rsid w:val="00BA6FC1"/>
    <w:rsid w:val="00BA78DF"/>
    <w:rsid w:val="00BB4AEF"/>
    <w:rsid w:val="00BB75DE"/>
    <w:rsid w:val="00BC0663"/>
    <w:rsid w:val="00BC77BA"/>
    <w:rsid w:val="00BD0FD0"/>
    <w:rsid w:val="00BD3CFF"/>
    <w:rsid w:val="00BD4973"/>
    <w:rsid w:val="00BD4C17"/>
    <w:rsid w:val="00BE0A54"/>
    <w:rsid w:val="00BE26F1"/>
    <w:rsid w:val="00BF6D25"/>
    <w:rsid w:val="00C01109"/>
    <w:rsid w:val="00C01A9B"/>
    <w:rsid w:val="00C04F4D"/>
    <w:rsid w:val="00C06BA9"/>
    <w:rsid w:val="00C11F99"/>
    <w:rsid w:val="00C15605"/>
    <w:rsid w:val="00C22216"/>
    <w:rsid w:val="00C2764F"/>
    <w:rsid w:val="00C30D4E"/>
    <w:rsid w:val="00C31543"/>
    <w:rsid w:val="00C3538D"/>
    <w:rsid w:val="00C357B6"/>
    <w:rsid w:val="00C362B4"/>
    <w:rsid w:val="00C370C6"/>
    <w:rsid w:val="00C42E3C"/>
    <w:rsid w:val="00C50E32"/>
    <w:rsid w:val="00C639E1"/>
    <w:rsid w:val="00C65C62"/>
    <w:rsid w:val="00C72592"/>
    <w:rsid w:val="00C732E6"/>
    <w:rsid w:val="00C8223E"/>
    <w:rsid w:val="00C874B2"/>
    <w:rsid w:val="00C9248E"/>
    <w:rsid w:val="00C95F5A"/>
    <w:rsid w:val="00CA578E"/>
    <w:rsid w:val="00CB0A33"/>
    <w:rsid w:val="00CB48D9"/>
    <w:rsid w:val="00CC0618"/>
    <w:rsid w:val="00CC5BAD"/>
    <w:rsid w:val="00CC7959"/>
    <w:rsid w:val="00CD52D6"/>
    <w:rsid w:val="00CE00E7"/>
    <w:rsid w:val="00D0049B"/>
    <w:rsid w:val="00D00C33"/>
    <w:rsid w:val="00D03CA4"/>
    <w:rsid w:val="00D119AC"/>
    <w:rsid w:val="00D1200F"/>
    <w:rsid w:val="00D13DEC"/>
    <w:rsid w:val="00D15027"/>
    <w:rsid w:val="00D22A09"/>
    <w:rsid w:val="00D22E47"/>
    <w:rsid w:val="00D30196"/>
    <w:rsid w:val="00D315A3"/>
    <w:rsid w:val="00D36A4F"/>
    <w:rsid w:val="00D45390"/>
    <w:rsid w:val="00D45900"/>
    <w:rsid w:val="00D628AA"/>
    <w:rsid w:val="00D62C7C"/>
    <w:rsid w:val="00D6741D"/>
    <w:rsid w:val="00D778B5"/>
    <w:rsid w:val="00D8552A"/>
    <w:rsid w:val="00D90A58"/>
    <w:rsid w:val="00DA0690"/>
    <w:rsid w:val="00DA4236"/>
    <w:rsid w:val="00DB0396"/>
    <w:rsid w:val="00DC11D2"/>
    <w:rsid w:val="00DC6B3C"/>
    <w:rsid w:val="00DC724E"/>
    <w:rsid w:val="00DD6D72"/>
    <w:rsid w:val="00DD7364"/>
    <w:rsid w:val="00DF2685"/>
    <w:rsid w:val="00DF6226"/>
    <w:rsid w:val="00E03299"/>
    <w:rsid w:val="00E05825"/>
    <w:rsid w:val="00E13647"/>
    <w:rsid w:val="00E22580"/>
    <w:rsid w:val="00E26245"/>
    <w:rsid w:val="00E2795F"/>
    <w:rsid w:val="00E32A87"/>
    <w:rsid w:val="00E3354F"/>
    <w:rsid w:val="00E40E07"/>
    <w:rsid w:val="00E417F6"/>
    <w:rsid w:val="00E4347B"/>
    <w:rsid w:val="00E43930"/>
    <w:rsid w:val="00E47DE2"/>
    <w:rsid w:val="00E51D16"/>
    <w:rsid w:val="00E538EC"/>
    <w:rsid w:val="00E555CF"/>
    <w:rsid w:val="00E56BB2"/>
    <w:rsid w:val="00E6225E"/>
    <w:rsid w:val="00E67B35"/>
    <w:rsid w:val="00E72CDC"/>
    <w:rsid w:val="00E7578B"/>
    <w:rsid w:val="00E76236"/>
    <w:rsid w:val="00E82753"/>
    <w:rsid w:val="00E93E54"/>
    <w:rsid w:val="00EA1B6F"/>
    <w:rsid w:val="00EA7082"/>
    <w:rsid w:val="00EB056E"/>
    <w:rsid w:val="00EB2F74"/>
    <w:rsid w:val="00EB5224"/>
    <w:rsid w:val="00EC0C9C"/>
    <w:rsid w:val="00ED22E2"/>
    <w:rsid w:val="00ED43B1"/>
    <w:rsid w:val="00ED4A88"/>
    <w:rsid w:val="00EE2552"/>
    <w:rsid w:val="00EF3C34"/>
    <w:rsid w:val="00F00D7C"/>
    <w:rsid w:val="00F03E78"/>
    <w:rsid w:val="00F10267"/>
    <w:rsid w:val="00F14555"/>
    <w:rsid w:val="00F2099C"/>
    <w:rsid w:val="00F2443A"/>
    <w:rsid w:val="00F30DEC"/>
    <w:rsid w:val="00F3284E"/>
    <w:rsid w:val="00F43465"/>
    <w:rsid w:val="00F55872"/>
    <w:rsid w:val="00F60A0D"/>
    <w:rsid w:val="00F62B5D"/>
    <w:rsid w:val="00F64D84"/>
    <w:rsid w:val="00F67051"/>
    <w:rsid w:val="00F73448"/>
    <w:rsid w:val="00F818ED"/>
    <w:rsid w:val="00F93332"/>
    <w:rsid w:val="00F95851"/>
    <w:rsid w:val="00F95C08"/>
    <w:rsid w:val="00FA30E6"/>
    <w:rsid w:val="00FA36B8"/>
    <w:rsid w:val="00FC0247"/>
    <w:rsid w:val="00FC5085"/>
    <w:rsid w:val="00FC5379"/>
    <w:rsid w:val="00FC6E1D"/>
    <w:rsid w:val="00FD2752"/>
    <w:rsid w:val="00FD363F"/>
    <w:rsid w:val="00FE5F39"/>
    <w:rsid w:val="00FF092D"/>
    <w:rsid w:val="00FF73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4E83"/>
  <w15:chartTrackingRefBased/>
  <w15:docId w15:val="{448BC7C0-1D9B-444A-B6AA-6300F6CF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683"/>
    <w:rPr>
      <w:rFonts w:ascii="Times New Roman" w:eastAsia="Times New Roman" w:hAnsi="Times New Roman"/>
      <w:sz w:val="24"/>
      <w:szCs w:val="24"/>
    </w:rPr>
  </w:style>
  <w:style w:type="paragraph" w:styleId="1">
    <w:name w:val="heading 1"/>
    <w:basedOn w:val="a"/>
    <w:next w:val="a"/>
    <w:link w:val="10"/>
    <w:qFormat/>
    <w:rsid w:val="00410B37"/>
    <w:pPr>
      <w:widowControl w:val="0"/>
      <w:autoSpaceDE w:val="0"/>
      <w:autoSpaceDN w:val="0"/>
      <w:adjustRightInd w:val="0"/>
      <w:spacing w:before="108" w:after="108"/>
      <w:jc w:val="center"/>
      <w:outlineLvl w:val="0"/>
    </w:pPr>
    <w:rPr>
      <w:rFonts w:ascii="Arial" w:hAnsi="Arial"/>
      <w:b/>
      <w:bCs/>
      <w:color w:val="000080"/>
      <w:sz w:val="20"/>
      <w:szCs w:val="20"/>
      <w:lang w:val="x-none"/>
    </w:rPr>
  </w:style>
  <w:style w:type="paragraph" w:styleId="4">
    <w:name w:val="heading 4"/>
    <w:basedOn w:val="a"/>
    <w:next w:val="a"/>
    <w:link w:val="40"/>
    <w:uiPriority w:val="9"/>
    <w:semiHidden/>
    <w:unhideWhenUsed/>
    <w:qFormat/>
    <w:rsid w:val="002D4E9A"/>
    <w:pPr>
      <w:keepNext/>
      <w:spacing w:before="240" w:after="60"/>
      <w:outlineLvl w:val="3"/>
    </w:pPr>
    <w:rPr>
      <w:rFonts w:ascii="Calibri" w:hAnsi="Calibri"/>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4F6683"/>
    <w:pPr>
      <w:autoSpaceDE w:val="0"/>
      <w:autoSpaceDN w:val="0"/>
      <w:adjustRightInd w:val="0"/>
    </w:pPr>
    <w:rPr>
      <w:rFonts w:ascii="Arial" w:hAnsi="Arial" w:cs="Arial"/>
      <w:sz w:val="22"/>
      <w:szCs w:val="22"/>
      <w:lang w:eastAsia="en-US"/>
    </w:rPr>
  </w:style>
  <w:style w:type="paragraph" w:styleId="a3">
    <w:name w:val="Body Text"/>
    <w:basedOn w:val="a"/>
    <w:link w:val="a4"/>
    <w:uiPriority w:val="99"/>
    <w:rsid w:val="004F6683"/>
    <w:pPr>
      <w:jc w:val="center"/>
    </w:pPr>
    <w:rPr>
      <w:rFonts w:eastAsia="Calibri"/>
      <w:b/>
      <w:sz w:val="28"/>
      <w:szCs w:val="20"/>
      <w:lang w:val="x-none"/>
    </w:rPr>
  </w:style>
  <w:style w:type="character" w:customStyle="1" w:styleId="a4">
    <w:name w:val="Основной текст Знак"/>
    <w:link w:val="a3"/>
    <w:uiPriority w:val="99"/>
    <w:rsid w:val="004F6683"/>
    <w:rPr>
      <w:rFonts w:ascii="Times New Roman" w:eastAsia="Calibri" w:hAnsi="Times New Roman" w:cs="Times New Roman"/>
      <w:b/>
      <w:sz w:val="28"/>
      <w:szCs w:val="20"/>
      <w:lang w:eastAsia="ru-RU"/>
    </w:rPr>
  </w:style>
  <w:style w:type="paragraph" w:styleId="a5">
    <w:name w:val="No Spacing"/>
    <w:uiPriority w:val="99"/>
    <w:qFormat/>
    <w:rsid w:val="004F6683"/>
    <w:rPr>
      <w:rFonts w:eastAsia="Times New Roman"/>
      <w:sz w:val="22"/>
      <w:szCs w:val="22"/>
    </w:rPr>
  </w:style>
  <w:style w:type="paragraph" w:styleId="3">
    <w:name w:val="Body Text Indent 3"/>
    <w:basedOn w:val="a"/>
    <w:link w:val="30"/>
    <w:rsid w:val="004F6683"/>
    <w:pPr>
      <w:spacing w:after="120"/>
      <w:ind w:left="283"/>
    </w:pPr>
    <w:rPr>
      <w:sz w:val="16"/>
      <w:szCs w:val="16"/>
      <w:lang w:val="x-none"/>
    </w:rPr>
  </w:style>
  <w:style w:type="character" w:customStyle="1" w:styleId="30">
    <w:name w:val="Основной текст с отступом 3 Знак"/>
    <w:link w:val="3"/>
    <w:rsid w:val="004F6683"/>
    <w:rPr>
      <w:rFonts w:ascii="Times New Roman" w:eastAsia="Times New Roman" w:hAnsi="Times New Roman" w:cs="Times New Roman"/>
      <w:sz w:val="16"/>
      <w:szCs w:val="16"/>
      <w:lang w:eastAsia="ru-RU"/>
    </w:rPr>
  </w:style>
  <w:style w:type="character" w:customStyle="1" w:styleId="a6">
    <w:name w:val="Цветовое выделение"/>
    <w:uiPriority w:val="99"/>
    <w:rsid w:val="004F6683"/>
    <w:rPr>
      <w:b/>
      <w:color w:val="26282F"/>
    </w:rPr>
  </w:style>
  <w:style w:type="paragraph" w:styleId="a7">
    <w:name w:val="List Paragraph"/>
    <w:basedOn w:val="a"/>
    <w:uiPriority w:val="34"/>
    <w:qFormat/>
    <w:rsid w:val="007B151F"/>
    <w:pPr>
      <w:ind w:left="720"/>
      <w:contextualSpacing/>
    </w:pPr>
  </w:style>
  <w:style w:type="paragraph" w:customStyle="1" w:styleId="a8">
    <w:name w:val="Обычный (веб)"/>
    <w:basedOn w:val="a"/>
    <w:uiPriority w:val="99"/>
    <w:unhideWhenUsed/>
    <w:rsid w:val="003321AE"/>
    <w:pPr>
      <w:spacing w:before="100" w:beforeAutospacing="1" w:after="100" w:afterAutospacing="1"/>
    </w:pPr>
  </w:style>
  <w:style w:type="paragraph" w:customStyle="1" w:styleId="a9">
    <w:name w:val="Содержимое таблицы"/>
    <w:basedOn w:val="a"/>
    <w:rsid w:val="003321AE"/>
    <w:pPr>
      <w:widowControl w:val="0"/>
      <w:suppressLineNumbers/>
      <w:suppressAutoHyphens/>
    </w:pPr>
    <w:rPr>
      <w:rFonts w:ascii="Liberation Serif" w:eastAsia="AR PL UMing CN" w:hAnsi="Liberation Serif" w:cs="Lucida Sans"/>
      <w:kern w:val="2"/>
      <w:lang w:eastAsia="zh-CN" w:bidi="hi-IN"/>
    </w:rPr>
  </w:style>
  <w:style w:type="paragraph" w:customStyle="1" w:styleId="Style11">
    <w:name w:val="Style11"/>
    <w:basedOn w:val="a"/>
    <w:uiPriority w:val="99"/>
    <w:rsid w:val="00D22A09"/>
    <w:pPr>
      <w:widowControl w:val="0"/>
      <w:autoSpaceDE w:val="0"/>
      <w:autoSpaceDN w:val="0"/>
      <w:adjustRightInd w:val="0"/>
      <w:spacing w:line="226" w:lineRule="exact"/>
      <w:ind w:firstLine="504"/>
      <w:jc w:val="both"/>
    </w:pPr>
  </w:style>
  <w:style w:type="character" w:customStyle="1" w:styleId="FontStyle33">
    <w:name w:val="Font Style33"/>
    <w:uiPriority w:val="99"/>
    <w:rsid w:val="00D22A09"/>
    <w:rPr>
      <w:rFonts w:ascii="Times New Roman" w:hAnsi="Times New Roman" w:cs="Times New Roman"/>
      <w:sz w:val="24"/>
      <w:szCs w:val="24"/>
    </w:rPr>
  </w:style>
  <w:style w:type="character" w:customStyle="1" w:styleId="FontStyle29">
    <w:name w:val="Font Style29"/>
    <w:uiPriority w:val="99"/>
    <w:rsid w:val="00D22A09"/>
    <w:rPr>
      <w:rFonts w:ascii="Times New Roman" w:hAnsi="Times New Roman" w:cs="Times New Roman"/>
      <w:b/>
      <w:bCs/>
      <w:sz w:val="18"/>
      <w:szCs w:val="18"/>
    </w:rPr>
  </w:style>
  <w:style w:type="character" w:styleId="aa">
    <w:name w:val="Strong"/>
    <w:uiPriority w:val="22"/>
    <w:qFormat/>
    <w:rsid w:val="003E1E4B"/>
    <w:rPr>
      <w:b/>
      <w:bCs/>
    </w:rPr>
  </w:style>
  <w:style w:type="paragraph" w:customStyle="1" w:styleId="Style20">
    <w:name w:val="Style20"/>
    <w:basedOn w:val="a"/>
    <w:uiPriority w:val="99"/>
    <w:rsid w:val="00190A7C"/>
    <w:pPr>
      <w:widowControl w:val="0"/>
      <w:autoSpaceDE w:val="0"/>
      <w:autoSpaceDN w:val="0"/>
      <w:adjustRightInd w:val="0"/>
    </w:pPr>
  </w:style>
  <w:style w:type="paragraph" w:styleId="31">
    <w:name w:val="Body Text 3"/>
    <w:basedOn w:val="a"/>
    <w:link w:val="32"/>
    <w:uiPriority w:val="99"/>
    <w:semiHidden/>
    <w:unhideWhenUsed/>
    <w:rsid w:val="00314ABA"/>
    <w:pPr>
      <w:spacing w:after="120"/>
    </w:pPr>
    <w:rPr>
      <w:sz w:val="16"/>
      <w:szCs w:val="16"/>
      <w:lang w:val="x-none"/>
    </w:rPr>
  </w:style>
  <w:style w:type="character" w:customStyle="1" w:styleId="32">
    <w:name w:val="Основной текст 3 Знак"/>
    <w:link w:val="31"/>
    <w:uiPriority w:val="99"/>
    <w:semiHidden/>
    <w:rsid w:val="00314ABA"/>
    <w:rPr>
      <w:rFonts w:ascii="Times New Roman" w:eastAsia="Times New Roman" w:hAnsi="Times New Roman" w:cs="Times New Roman"/>
      <w:sz w:val="16"/>
      <w:szCs w:val="16"/>
      <w:lang w:eastAsia="ru-RU"/>
    </w:rPr>
  </w:style>
  <w:style w:type="paragraph" w:customStyle="1" w:styleId="11">
    <w:name w:val="Обычный1"/>
    <w:rsid w:val="00314ABA"/>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rsid w:val="00314ABA"/>
    <w:pPr>
      <w:widowControl w:val="0"/>
      <w:spacing w:before="700"/>
    </w:pPr>
    <w:rPr>
      <w:rFonts w:ascii="Times New Roman" w:eastAsia="Times New Roman" w:hAnsi="Times New Roman"/>
      <w:b/>
      <w:snapToGrid w:val="0"/>
      <w:sz w:val="28"/>
    </w:rPr>
  </w:style>
  <w:style w:type="paragraph" w:customStyle="1" w:styleId="33">
    <w:name w:val="Обычный3"/>
    <w:rsid w:val="00314ABA"/>
    <w:pPr>
      <w:widowControl w:val="0"/>
      <w:spacing w:line="300" w:lineRule="auto"/>
      <w:ind w:firstLine="720"/>
      <w:jc w:val="both"/>
    </w:pPr>
    <w:rPr>
      <w:rFonts w:ascii="Times New Roman" w:eastAsia="Times New Roman" w:hAnsi="Times New Roman"/>
      <w:snapToGrid w:val="0"/>
      <w:sz w:val="24"/>
    </w:rPr>
  </w:style>
  <w:style w:type="paragraph" w:customStyle="1" w:styleId="41">
    <w:name w:val="Обычный4"/>
    <w:rsid w:val="00314ABA"/>
    <w:pPr>
      <w:widowControl w:val="0"/>
      <w:spacing w:line="300" w:lineRule="auto"/>
      <w:ind w:firstLine="720"/>
      <w:jc w:val="both"/>
    </w:pPr>
    <w:rPr>
      <w:rFonts w:ascii="Times New Roman" w:eastAsia="Times New Roman" w:hAnsi="Times New Roman"/>
      <w:snapToGrid w:val="0"/>
      <w:sz w:val="24"/>
    </w:rPr>
  </w:style>
  <w:style w:type="character" w:styleId="ab">
    <w:name w:val="Hyperlink"/>
    <w:uiPriority w:val="99"/>
    <w:unhideWhenUsed/>
    <w:rsid w:val="00314ABA"/>
    <w:rPr>
      <w:color w:val="0000FF"/>
      <w:u w:val="single"/>
    </w:rPr>
  </w:style>
  <w:style w:type="paragraph" w:styleId="ac">
    <w:name w:val="Balloon Text"/>
    <w:basedOn w:val="a"/>
    <w:link w:val="ad"/>
    <w:uiPriority w:val="99"/>
    <w:semiHidden/>
    <w:unhideWhenUsed/>
    <w:rsid w:val="00314ABA"/>
    <w:rPr>
      <w:rFonts w:ascii="Tahoma" w:hAnsi="Tahoma"/>
      <w:sz w:val="16"/>
      <w:szCs w:val="16"/>
      <w:lang w:val="x-none"/>
    </w:rPr>
  </w:style>
  <w:style w:type="character" w:customStyle="1" w:styleId="ad">
    <w:name w:val="Текст выноски Знак"/>
    <w:link w:val="ac"/>
    <w:uiPriority w:val="99"/>
    <w:semiHidden/>
    <w:rsid w:val="00314ABA"/>
    <w:rPr>
      <w:rFonts w:ascii="Tahoma" w:eastAsia="Times New Roman" w:hAnsi="Tahoma" w:cs="Tahoma"/>
      <w:sz w:val="16"/>
      <w:szCs w:val="16"/>
      <w:lang w:eastAsia="ru-RU"/>
    </w:rPr>
  </w:style>
  <w:style w:type="character" w:customStyle="1" w:styleId="10">
    <w:name w:val="Заголовок 1 Знак"/>
    <w:link w:val="1"/>
    <w:rsid w:val="00410B37"/>
    <w:rPr>
      <w:rFonts w:ascii="Arial" w:eastAsia="Times New Roman" w:hAnsi="Arial" w:cs="Times New Roman"/>
      <w:b/>
      <w:bCs/>
      <w:color w:val="000080"/>
      <w:sz w:val="20"/>
      <w:szCs w:val="20"/>
      <w:lang w:eastAsia="ru-RU"/>
    </w:rPr>
  </w:style>
  <w:style w:type="character" w:customStyle="1" w:styleId="iceouttxt">
    <w:name w:val="iceouttxt"/>
    <w:basedOn w:val="a0"/>
    <w:rsid w:val="00410B37"/>
  </w:style>
  <w:style w:type="paragraph" w:customStyle="1" w:styleId="2">
    <w:name w:val="Обычный2"/>
    <w:rsid w:val="00BB75DE"/>
    <w:pPr>
      <w:widowControl w:val="0"/>
      <w:snapToGrid w:val="0"/>
      <w:spacing w:line="300" w:lineRule="auto"/>
      <w:ind w:firstLine="720"/>
      <w:jc w:val="both"/>
    </w:pPr>
    <w:rPr>
      <w:rFonts w:ascii="Times New Roman" w:eastAsia="Times New Roman" w:hAnsi="Times New Roman"/>
      <w:sz w:val="24"/>
    </w:rPr>
  </w:style>
  <w:style w:type="paragraph" w:customStyle="1" w:styleId="Style8">
    <w:name w:val="Style8"/>
    <w:basedOn w:val="a"/>
    <w:uiPriority w:val="99"/>
    <w:rsid w:val="004E7713"/>
    <w:pPr>
      <w:widowControl w:val="0"/>
      <w:autoSpaceDE w:val="0"/>
      <w:autoSpaceDN w:val="0"/>
      <w:adjustRightInd w:val="0"/>
      <w:spacing w:line="296" w:lineRule="exact"/>
      <w:ind w:firstLine="720"/>
      <w:jc w:val="both"/>
    </w:pPr>
  </w:style>
  <w:style w:type="character" w:customStyle="1" w:styleId="ConsPlusNormal0">
    <w:name w:val="ConsPlusNormal Знак"/>
    <w:link w:val="ConsPlusNormal"/>
    <w:uiPriority w:val="99"/>
    <w:locked/>
    <w:rsid w:val="00AF7E1F"/>
    <w:rPr>
      <w:rFonts w:ascii="Arial" w:hAnsi="Arial" w:cs="Arial"/>
      <w:sz w:val="22"/>
      <w:szCs w:val="22"/>
      <w:lang w:val="ru-RU" w:eastAsia="en-US" w:bidi="ar-SA"/>
    </w:rPr>
  </w:style>
  <w:style w:type="character" w:customStyle="1" w:styleId="40">
    <w:name w:val="Заголовок 4 Знак"/>
    <w:link w:val="4"/>
    <w:uiPriority w:val="9"/>
    <w:semiHidden/>
    <w:rsid w:val="002D4E9A"/>
    <w:rPr>
      <w:rFonts w:ascii="Calibri" w:eastAsia="Times New Roman" w:hAnsi="Calibri" w:cs="Times New Roman"/>
      <w:b/>
      <w:bCs/>
      <w:sz w:val="28"/>
      <w:szCs w:val="28"/>
    </w:rPr>
  </w:style>
  <w:style w:type="character" w:styleId="HTML">
    <w:name w:val="HTML Acronym"/>
    <w:semiHidden/>
    <w:unhideWhenUsed/>
    <w:rsid w:val="005117A3"/>
  </w:style>
  <w:style w:type="table" w:styleId="ae">
    <w:name w:val="Table Grid"/>
    <w:basedOn w:val="a1"/>
    <w:uiPriority w:val="59"/>
    <w:rsid w:val="00775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4113">
      <w:bodyDiv w:val="1"/>
      <w:marLeft w:val="0"/>
      <w:marRight w:val="0"/>
      <w:marTop w:val="0"/>
      <w:marBottom w:val="0"/>
      <w:divBdr>
        <w:top w:val="none" w:sz="0" w:space="0" w:color="auto"/>
        <w:left w:val="none" w:sz="0" w:space="0" w:color="auto"/>
        <w:bottom w:val="none" w:sz="0" w:space="0" w:color="auto"/>
        <w:right w:val="none" w:sz="0" w:space="0" w:color="auto"/>
      </w:divBdr>
      <w:divsChild>
        <w:div w:id="1248617069">
          <w:marLeft w:val="0"/>
          <w:marRight w:val="0"/>
          <w:marTop w:val="0"/>
          <w:marBottom w:val="0"/>
          <w:divBdr>
            <w:top w:val="none" w:sz="0" w:space="0" w:color="auto"/>
            <w:left w:val="none" w:sz="0" w:space="0" w:color="auto"/>
            <w:bottom w:val="none" w:sz="0" w:space="0" w:color="auto"/>
            <w:right w:val="none" w:sz="0" w:space="0" w:color="auto"/>
          </w:divBdr>
          <w:divsChild>
            <w:div w:id="314066600">
              <w:marLeft w:val="0"/>
              <w:marRight w:val="0"/>
              <w:marTop w:val="0"/>
              <w:marBottom w:val="0"/>
              <w:divBdr>
                <w:top w:val="none" w:sz="0" w:space="0" w:color="auto"/>
                <w:left w:val="none" w:sz="0" w:space="0" w:color="auto"/>
                <w:bottom w:val="none" w:sz="0" w:space="0" w:color="auto"/>
                <w:right w:val="none" w:sz="0" w:space="0" w:color="auto"/>
              </w:divBdr>
              <w:divsChild>
                <w:div w:id="7604910">
                  <w:marLeft w:val="0"/>
                  <w:marRight w:val="0"/>
                  <w:marTop w:val="0"/>
                  <w:marBottom w:val="0"/>
                  <w:divBdr>
                    <w:top w:val="none" w:sz="0" w:space="0" w:color="auto"/>
                    <w:left w:val="none" w:sz="0" w:space="0" w:color="auto"/>
                    <w:bottom w:val="none" w:sz="0" w:space="0" w:color="auto"/>
                    <w:right w:val="none" w:sz="0" w:space="0" w:color="auto"/>
                  </w:divBdr>
                  <w:divsChild>
                    <w:div w:id="1134173336">
                      <w:marLeft w:val="0"/>
                      <w:marRight w:val="0"/>
                      <w:marTop w:val="0"/>
                      <w:marBottom w:val="0"/>
                      <w:divBdr>
                        <w:top w:val="none" w:sz="0" w:space="0" w:color="auto"/>
                        <w:left w:val="none" w:sz="0" w:space="0" w:color="auto"/>
                        <w:bottom w:val="none" w:sz="0" w:space="0" w:color="auto"/>
                        <w:right w:val="none" w:sz="0" w:space="0" w:color="auto"/>
                      </w:divBdr>
                    </w:div>
                    <w:div w:id="1771926131">
                      <w:marLeft w:val="0"/>
                      <w:marRight w:val="0"/>
                      <w:marTop w:val="0"/>
                      <w:marBottom w:val="0"/>
                      <w:divBdr>
                        <w:top w:val="none" w:sz="0" w:space="0" w:color="auto"/>
                        <w:left w:val="none" w:sz="0" w:space="0" w:color="auto"/>
                        <w:bottom w:val="none" w:sz="0" w:space="0" w:color="auto"/>
                        <w:right w:val="none" w:sz="0" w:space="0" w:color="auto"/>
                      </w:divBdr>
                    </w:div>
                  </w:divsChild>
                </w:div>
                <w:div w:id="890308705">
                  <w:marLeft w:val="0"/>
                  <w:marRight w:val="0"/>
                  <w:marTop w:val="0"/>
                  <w:marBottom w:val="0"/>
                  <w:divBdr>
                    <w:top w:val="none" w:sz="0" w:space="0" w:color="auto"/>
                    <w:left w:val="none" w:sz="0" w:space="0" w:color="auto"/>
                    <w:bottom w:val="none" w:sz="0" w:space="0" w:color="auto"/>
                    <w:right w:val="none" w:sz="0" w:space="0" w:color="auto"/>
                  </w:divBdr>
                  <w:divsChild>
                    <w:div w:id="1612007669">
                      <w:marLeft w:val="0"/>
                      <w:marRight w:val="0"/>
                      <w:marTop w:val="0"/>
                      <w:marBottom w:val="0"/>
                      <w:divBdr>
                        <w:top w:val="none" w:sz="0" w:space="0" w:color="auto"/>
                        <w:left w:val="none" w:sz="0" w:space="0" w:color="auto"/>
                        <w:bottom w:val="none" w:sz="0" w:space="0" w:color="auto"/>
                        <w:right w:val="none" w:sz="0" w:space="0" w:color="auto"/>
                      </w:divBdr>
                    </w:div>
                    <w:div w:id="2144351741">
                      <w:marLeft w:val="0"/>
                      <w:marRight w:val="0"/>
                      <w:marTop w:val="0"/>
                      <w:marBottom w:val="0"/>
                      <w:divBdr>
                        <w:top w:val="none" w:sz="0" w:space="0" w:color="auto"/>
                        <w:left w:val="none" w:sz="0" w:space="0" w:color="auto"/>
                        <w:bottom w:val="none" w:sz="0" w:space="0" w:color="auto"/>
                        <w:right w:val="none" w:sz="0" w:space="0" w:color="auto"/>
                      </w:divBdr>
                    </w:div>
                  </w:divsChild>
                </w:div>
                <w:div w:id="1575162928">
                  <w:marLeft w:val="0"/>
                  <w:marRight w:val="0"/>
                  <w:marTop w:val="0"/>
                  <w:marBottom w:val="0"/>
                  <w:divBdr>
                    <w:top w:val="none" w:sz="0" w:space="0" w:color="auto"/>
                    <w:left w:val="none" w:sz="0" w:space="0" w:color="auto"/>
                    <w:bottom w:val="none" w:sz="0" w:space="0" w:color="auto"/>
                    <w:right w:val="none" w:sz="0" w:space="0" w:color="auto"/>
                  </w:divBdr>
                  <w:divsChild>
                    <w:div w:id="1189217462">
                      <w:marLeft w:val="0"/>
                      <w:marRight w:val="0"/>
                      <w:marTop w:val="0"/>
                      <w:marBottom w:val="0"/>
                      <w:divBdr>
                        <w:top w:val="none" w:sz="0" w:space="0" w:color="auto"/>
                        <w:left w:val="none" w:sz="0" w:space="0" w:color="auto"/>
                        <w:bottom w:val="none" w:sz="0" w:space="0" w:color="auto"/>
                        <w:right w:val="none" w:sz="0" w:space="0" w:color="auto"/>
                      </w:divBdr>
                    </w:div>
                    <w:div w:id="1237206714">
                      <w:marLeft w:val="0"/>
                      <w:marRight w:val="0"/>
                      <w:marTop w:val="0"/>
                      <w:marBottom w:val="0"/>
                      <w:divBdr>
                        <w:top w:val="none" w:sz="0" w:space="0" w:color="auto"/>
                        <w:left w:val="none" w:sz="0" w:space="0" w:color="auto"/>
                        <w:bottom w:val="none" w:sz="0" w:space="0" w:color="auto"/>
                        <w:right w:val="none" w:sz="0" w:space="0" w:color="auto"/>
                      </w:divBdr>
                    </w:div>
                  </w:divsChild>
                </w:div>
                <w:div w:id="2016149733">
                  <w:marLeft w:val="0"/>
                  <w:marRight w:val="0"/>
                  <w:marTop w:val="0"/>
                  <w:marBottom w:val="0"/>
                  <w:divBdr>
                    <w:top w:val="none" w:sz="0" w:space="0" w:color="auto"/>
                    <w:left w:val="none" w:sz="0" w:space="0" w:color="auto"/>
                    <w:bottom w:val="none" w:sz="0" w:space="0" w:color="auto"/>
                    <w:right w:val="none" w:sz="0" w:space="0" w:color="auto"/>
                  </w:divBdr>
                  <w:divsChild>
                    <w:div w:id="1009605447">
                      <w:marLeft w:val="0"/>
                      <w:marRight w:val="0"/>
                      <w:marTop w:val="0"/>
                      <w:marBottom w:val="0"/>
                      <w:divBdr>
                        <w:top w:val="none" w:sz="0" w:space="0" w:color="auto"/>
                        <w:left w:val="none" w:sz="0" w:space="0" w:color="auto"/>
                        <w:bottom w:val="none" w:sz="0" w:space="0" w:color="auto"/>
                        <w:right w:val="none" w:sz="0" w:space="0" w:color="auto"/>
                      </w:divBdr>
                    </w:div>
                    <w:div w:id="174136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0017">
      <w:bodyDiv w:val="1"/>
      <w:marLeft w:val="0"/>
      <w:marRight w:val="0"/>
      <w:marTop w:val="0"/>
      <w:marBottom w:val="0"/>
      <w:divBdr>
        <w:top w:val="none" w:sz="0" w:space="0" w:color="auto"/>
        <w:left w:val="none" w:sz="0" w:space="0" w:color="auto"/>
        <w:bottom w:val="none" w:sz="0" w:space="0" w:color="auto"/>
        <w:right w:val="none" w:sz="0" w:space="0" w:color="auto"/>
      </w:divBdr>
      <w:divsChild>
        <w:div w:id="1058669562">
          <w:marLeft w:val="0"/>
          <w:marRight w:val="0"/>
          <w:marTop w:val="0"/>
          <w:marBottom w:val="0"/>
          <w:divBdr>
            <w:top w:val="none" w:sz="0" w:space="0" w:color="auto"/>
            <w:left w:val="none" w:sz="0" w:space="0" w:color="auto"/>
            <w:bottom w:val="none" w:sz="0" w:space="0" w:color="auto"/>
            <w:right w:val="none" w:sz="0" w:space="0" w:color="auto"/>
          </w:divBdr>
        </w:div>
      </w:divsChild>
    </w:div>
    <w:div w:id="146243493">
      <w:bodyDiv w:val="1"/>
      <w:marLeft w:val="0"/>
      <w:marRight w:val="0"/>
      <w:marTop w:val="0"/>
      <w:marBottom w:val="0"/>
      <w:divBdr>
        <w:top w:val="none" w:sz="0" w:space="0" w:color="auto"/>
        <w:left w:val="none" w:sz="0" w:space="0" w:color="auto"/>
        <w:bottom w:val="none" w:sz="0" w:space="0" w:color="auto"/>
        <w:right w:val="none" w:sz="0" w:space="0" w:color="auto"/>
      </w:divBdr>
    </w:div>
    <w:div w:id="173767388">
      <w:bodyDiv w:val="1"/>
      <w:marLeft w:val="0"/>
      <w:marRight w:val="0"/>
      <w:marTop w:val="0"/>
      <w:marBottom w:val="0"/>
      <w:divBdr>
        <w:top w:val="none" w:sz="0" w:space="0" w:color="auto"/>
        <w:left w:val="none" w:sz="0" w:space="0" w:color="auto"/>
        <w:bottom w:val="none" w:sz="0" w:space="0" w:color="auto"/>
        <w:right w:val="none" w:sz="0" w:space="0" w:color="auto"/>
      </w:divBdr>
    </w:div>
    <w:div w:id="368184465">
      <w:bodyDiv w:val="1"/>
      <w:marLeft w:val="0"/>
      <w:marRight w:val="0"/>
      <w:marTop w:val="0"/>
      <w:marBottom w:val="0"/>
      <w:divBdr>
        <w:top w:val="none" w:sz="0" w:space="0" w:color="auto"/>
        <w:left w:val="none" w:sz="0" w:space="0" w:color="auto"/>
        <w:bottom w:val="none" w:sz="0" w:space="0" w:color="auto"/>
        <w:right w:val="none" w:sz="0" w:space="0" w:color="auto"/>
      </w:divBdr>
    </w:div>
    <w:div w:id="437411051">
      <w:bodyDiv w:val="1"/>
      <w:marLeft w:val="0"/>
      <w:marRight w:val="0"/>
      <w:marTop w:val="0"/>
      <w:marBottom w:val="0"/>
      <w:divBdr>
        <w:top w:val="none" w:sz="0" w:space="0" w:color="auto"/>
        <w:left w:val="none" w:sz="0" w:space="0" w:color="auto"/>
        <w:bottom w:val="none" w:sz="0" w:space="0" w:color="auto"/>
        <w:right w:val="none" w:sz="0" w:space="0" w:color="auto"/>
      </w:divBdr>
    </w:div>
    <w:div w:id="445468171">
      <w:bodyDiv w:val="1"/>
      <w:marLeft w:val="0"/>
      <w:marRight w:val="0"/>
      <w:marTop w:val="0"/>
      <w:marBottom w:val="0"/>
      <w:divBdr>
        <w:top w:val="none" w:sz="0" w:space="0" w:color="auto"/>
        <w:left w:val="none" w:sz="0" w:space="0" w:color="auto"/>
        <w:bottom w:val="none" w:sz="0" w:space="0" w:color="auto"/>
        <w:right w:val="none" w:sz="0" w:space="0" w:color="auto"/>
      </w:divBdr>
      <w:divsChild>
        <w:div w:id="86196847">
          <w:marLeft w:val="0"/>
          <w:marRight w:val="0"/>
          <w:marTop w:val="0"/>
          <w:marBottom w:val="0"/>
          <w:divBdr>
            <w:top w:val="none" w:sz="0" w:space="0" w:color="auto"/>
            <w:left w:val="none" w:sz="0" w:space="0" w:color="auto"/>
            <w:bottom w:val="none" w:sz="0" w:space="0" w:color="auto"/>
            <w:right w:val="none" w:sz="0" w:space="0" w:color="auto"/>
          </w:divBdr>
        </w:div>
        <w:div w:id="111555453">
          <w:marLeft w:val="0"/>
          <w:marRight w:val="0"/>
          <w:marTop w:val="0"/>
          <w:marBottom w:val="0"/>
          <w:divBdr>
            <w:top w:val="none" w:sz="0" w:space="0" w:color="auto"/>
            <w:left w:val="none" w:sz="0" w:space="0" w:color="auto"/>
            <w:bottom w:val="none" w:sz="0" w:space="0" w:color="auto"/>
            <w:right w:val="none" w:sz="0" w:space="0" w:color="auto"/>
          </w:divBdr>
        </w:div>
        <w:div w:id="318972183">
          <w:marLeft w:val="0"/>
          <w:marRight w:val="0"/>
          <w:marTop w:val="0"/>
          <w:marBottom w:val="0"/>
          <w:divBdr>
            <w:top w:val="none" w:sz="0" w:space="0" w:color="auto"/>
            <w:left w:val="none" w:sz="0" w:space="0" w:color="auto"/>
            <w:bottom w:val="none" w:sz="0" w:space="0" w:color="auto"/>
            <w:right w:val="none" w:sz="0" w:space="0" w:color="auto"/>
          </w:divBdr>
        </w:div>
        <w:div w:id="453443768">
          <w:marLeft w:val="0"/>
          <w:marRight w:val="0"/>
          <w:marTop w:val="0"/>
          <w:marBottom w:val="0"/>
          <w:divBdr>
            <w:top w:val="none" w:sz="0" w:space="0" w:color="auto"/>
            <w:left w:val="none" w:sz="0" w:space="0" w:color="auto"/>
            <w:bottom w:val="none" w:sz="0" w:space="0" w:color="auto"/>
            <w:right w:val="none" w:sz="0" w:space="0" w:color="auto"/>
          </w:divBdr>
        </w:div>
        <w:div w:id="500436081">
          <w:marLeft w:val="0"/>
          <w:marRight w:val="0"/>
          <w:marTop w:val="0"/>
          <w:marBottom w:val="0"/>
          <w:divBdr>
            <w:top w:val="none" w:sz="0" w:space="0" w:color="auto"/>
            <w:left w:val="none" w:sz="0" w:space="0" w:color="auto"/>
            <w:bottom w:val="none" w:sz="0" w:space="0" w:color="auto"/>
            <w:right w:val="none" w:sz="0" w:space="0" w:color="auto"/>
          </w:divBdr>
        </w:div>
        <w:div w:id="784348740">
          <w:marLeft w:val="0"/>
          <w:marRight w:val="0"/>
          <w:marTop w:val="0"/>
          <w:marBottom w:val="0"/>
          <w:divBdr>
            <w:top w:val="none" w:sz="0" w:space="0" w:color="auto"/>
            <w:left w:val="none" w:sz="0" w:space="0" w:color="auto"/>
            <w:bottom w:val="none" w:sz="0" w:space="0" w:color="auto"/>
            <w:right w:val="none" w:sz="0" w:space="0" w:color="auto"/>
          </w:divBdr>
        </w:div>
        <w:div w:id="1175416229">
          <w:marLeft w:val="0"/>
          <w:marRight w:val="0"/>
          <w:marTop w:val="0"/>
          <w:marBottom w:val="0"/>
          <w:divBdr>
            <w:top w:val="none" w:sz="0" w:space="0" w:color="auto"/>
            <w:left w:val="none" w:sz="0" w:space="0" w:color="auto"/>
            <w:bottom w:val="none" w:sz="0" w:space="0" w:color="auto"/>
            <w:right w:val="none" w:sz="0" w:space="0" w:color="auto"/>
          </w:divBdr>
        </w:div>
        <w:div w:id="1278101555">
          <w:marLeft w:val="0"/>
          <w:marRight w:val="0"/>
          <w:marTop w:val="0"/>
          <w:marBottom w:val="0"/>
          <w:divBdr>
            <w:top w:val="none" w:sz="0" w:space="0" w:color="auto"/>
            <w:left w:val="none" w:sz="0" w:space="0" w:color="auto"/>
            <w:bottom w:val="none" w:sz="0" w:space="0" w:color="auto"/>
            <w:right w:val="none" w:sz="0" w:space="0" w:color="auto"/>
          </w:divBdr>
        </w:div>
        <w:div w:id="1384137509">
          <w:marLeft w:val="0"/>
          <w:marRight w:val="0"/>
          <w:marTop w:val="0"/>
          <w:marBottom w:val="0"/>
          <w:divBdr>
            <w:top w:val="none" w:sz="0" w:space="0" w:color="auto"/>
            <w:left w:val="none" w:sz="0" w:space="0" w:color="auto"/>
            <w:bottom w:val="none" w:sz="0" w:space="0" w:color="auto"/>
            <w:right w:val="none" w:sz="0" w:space="0" w:color="auto"/>
          </w:divBdr>
        </w:div>
        <w:div w:id="1395086045">
          <w:marLeft w:val="0"/>
          <w:marRight w:val="0"/>
          <w:marTop w:val="0"/>
          <w:marBottom w:val="0"/>
          <w:divBdr>
            <w:top w:val="none" w:sz="0" w:space="0" w:color="auto"/>
            <w:left w:val="none" w:sz="0" w:space="0" w:color="auto"/>
            <w:bottom w:val="none" w:sz="0" w:space="0" w:color="auto"/>
            <w:right w:val="none" w:sz="0" w:space="0" w:color="auto"/>
          </w:divBdr>
        </w:div>
        <w:div w:id="1481651589">
          <w:marLeft w:val="0"/>
          <w:marRight w:val="0"/>
          <w:marTop w:val="0"/>
          <w:marBottom w:val="0"/>
          <w:divBdr>
            <w:top w:val="none" w:sz="0" w:space="0" w:color="auto"/>
            <w:left w:val="none" w:sz="0" w:space="0" w:color="auto"/>
            <w:bottom w:val="none" w:sz="0" w:space="0" w:color="auto"/>
            <w:right w:val="none" w:sz="0" w:space="0" w:color="auto"/>
          </w:divBdr>
        </w:div>
        <w:div w:id="1598322383">
          <w:marLeft w:val="0"/>
          <w:marRight w:val="0"/>
          <w:marTop w:val="0"/>
          <w:marBottom w:val="0"/>
          <w:divBdr>
            <w:top w:val="none" w:sz="0" w:space="0" w:color="auto"/>
            <w:left w:val="none" w:sz="0" w:space="0" w:color="auto"/>
            <w:bottom w:val="none" w:sz="0" w:space="0" w:color="auto"/>
            <w:right w:val="none" w:sz="0" w:space="0" w:color="auto"/>
          </w:divBdr>
        </w:div>
        <w:div w:id="1738744050">
          <w:marLeft w:val="0"/>
          <w:marRight w:val="0"/>
          <w:marTop w:val="0"/>
          <w:marBottom w:val="0"/>
          <w:divBdr>
            <w:top w:val="none" w:sz="0" w:space="0" w:color="auto"/>
            <w:left w:val="none" w:sz="0" w:space="0" w:color="auto"/>
            <w:bottom w:val="none" w:sz="0" w:space="0" w:color="auto"/>
            <w:right w:val="none" w:sz="0" w:space="0" w:color="auto"/>
          </w:divBdr>
        </w:div>
        <w:div w:id="1764645181">
          <w:marLeft w:val="0"/>
          <w:marRight w:val="0"/>
          <w:marTop w:val="0"/>
          <w:marBottom w:val="0"/>
          <w:divBdr>
            <w:top w:val="none" w:sz="0" w:space="0" w:color="auto"/>
            <w:left w:val="none" w:sz="0" w:space="0" w:color="auto"/>
            <w:bottom w:val="none" w:sz="0" w:space="0" w:color="auto"/>
            <w:right w:val="none" w:sz="0" w:space="0" w:color="auto"/>
          </w:divBdr>
        </w:div>
        <w:div w:id="1838618439">
          <w:marLeft w:val="0"/>
          <w:marRight w:val="0"/>
          <w:marTop w:val="0"/>
          <w:marBottom w:val="0"/>
          <w:divBdr>
            <w:top w:val="none" w:sz="0" w:space="0" w:color="auto"/>
            <w:left w:val="none" w:sz="0" w:space="0" w:color="auto"/>
            <w:bottom w:val="none" w:sz="0" w:space="0" w:color="auto"/>
            <w:right w:val="none" w:sz="0" w:space="0" w:color="auto"/>
          </w:divBdr>
        </w:div>
        <w:div w:id="1907183964">
          <w:marLeft w:val="0"/>
          <w:marRight w:val="0"/>
          <w:marTop w:val="0"/>
          <w:marBottom w:val="0"/>
          <w:divBdr>
            <w:top w:val="none" w:sz="0" w:space="0" w:color="auto"/>
            <w:left w:val="none" w:sz="0" w:space="0" w:color="auto"/>
            <w:bottom w:val="none" w:sz="0" w:space="0" w:color="auto"/>
            <w:right w:val="none" w:sz="0" w:space="0" w:color="auto"/>
          </w:divBdr>
        </w:div>
        <w:div w:id="2067482909">
          <w:marLeft w:val="0"/>
          <w:marRight w:val="0"/>
          <w:marTop w:val="0"/>
          <w:marBottom w:val="0"/>
          <w:divBdr>
            <w:top w:val="none" w:sz="0" w:space="0" w:color="auto"/>
            <w:left w:val="none" w:sz="0" w:space="0" w:color="auto"/>
            <w:bottom w:val="none" w:sz="0" w:space="0" w:color="auto"/>
            <w:right w:val="none" w:sz="0" w:space="0" w:color="auto"/>
          </w:divBdr>
        </w:div>
        <w:div w:id="2082944984">
          <w:marLeft w:val="0"/>
          <w:marRight w:val="0"/>
          <w:marTop w:val="0"/>
          <w:marBottom w:val="0"/>
          <w:divBdr>
            <w:top w:val="none" w:sz="0" w:space="0" w:color="auto"/>
            <w:left w:val="none" w:sz="0" w:space="0" w:color="auto"/>
            <w:bottom w:val="none" w:sz="0" w:space="0" w:color="auto"/>
            <w:right w:val="none" w:sz="0" w:space="0" w:color="auto"/>
          </w:divBdr>
        </w:div>
        <w:div w:id="2091075194">
          <w:marLeft w:val="0"/>
          <w:marRight w:val="0"/>
          <w:marTop w:val="0"/>
          <w:marBottom w:val="0"/>
          <w:divBdr>
            <w:top w:val="none" w:sz="0" w:space="0" w:color="auto"/>
            <w:left w:val="none" w:sz="0" w:space="0" w:color="auto"/>
            <w:bottom w:val="none" w:sz="0" w:space="0" w:color="auto"/>
            <w:right w:val="none" w:sz="0" w:space="0" w:color="auto"/>
          </w:divBdr>
        </w:div>
      </w:divsChild>
    </w:div>
    <w:div w:id="478231530">
      <w:bodyDiv w:val="1"/>
      <w:marLeft w:val="0"/>
      <w:marRight w:val="0"/>
      <w:marTop w:val="0"/>
      <w:marBottom w:val="0"/>
      <w:divBdr>
        <w:top w:val="none" w:sz="0" w:space="0" w:color="auto"/>
        <w:left w:val="none" w:sz="0" w:space="0" w:color="auto"/>
        <w:bottom w:val="none" w:sz="0" w:space="0" w:color="auto"/>
        <w:right w:val="none" w:sz="0" w:space="0" w:color="auto"/>
      </w:divBdr>
      <w:divsChild>
        <w:div w:id="305359556">
          <w:marLeft w:val="0"/>
          <w:marRight w:val="0"/>
          <w:marTop w:val="0"/>
          <w:marBottom w:val="150"/>
          <w:divBdr>
            <w:top w:val="none" w:sz="0" w:space="0" w:color="auto"/>
            <w:left w:val="none" w:sz="0" w:space="0" w:color="auto"/>
            <w:bottom w:val="none" w:sz="0" w:space="0" w:color="auto"/>
            <w:right w:val="none" w:sz="0" w:space="0" w:color="auto"/>
          </w:divBdr>
          <w:divsChild>
            <w:div w:id="1318604873">
              <w:marLeft w:val="0"/>
              <w:marRight w:val="0"/>
              <w:marTop w:val="0"/>
              <w:marBottom w:val="0"/>
              <w:divBdr>
                <w:top w:val="none" w:sz="0" w:space="0" w:color="auto"/>
                <w:left w:val="none" w:sz="0" w:space="0" w:color="auto"/>
                <w:bottom w:val="none" w:sz="0" w:space="0" w:color="auto"/>
                <w:right w:val="none" w:sz="0" w:space="0" w:color="auto"/>
              </w:divBdr>
            </w:div>
          </w:divsChild>
        </w:div>
        <w:div w:id="546647645">
          <w:marLeft w:val="0"/>
          <w:marRight w:val="0"/>
          <w:marTop w:val="0"/>
          <w:marBottom w:val="150"/>
          <w:divBdr>
            <w:top w:val="none" w:sz="0" w:space="0" w:color="auto"/>
            <w:left w:val="none" w:sz="0" w:space="0" w:color="auto"/>
            <w:bottom w:val="none" w:sz="0" w:space="0" w:color="auto"/>
            <w:right w:val="none" w:sz="0" w:space="0" w:color="auto"/>
          </w:divBdr>
          <w:divsChild>
            <w:div w:id="2025282180">
              <w:marLeft w:val="0"/>
              <w:marRight w:val="0"/>
              <w:marTop w:val="0"/>
              <w:marBottom w:val="0"/>
              <w:divBdr>
                <w:top w:val="none" w:sz="0" w:space="0" w:color="auto"/>
                <w:left w:val="none" w:sz="0" w:space="0" w:color="auto"/>
                <w:bottom w:val="none" w:sz="0" w:space="0" w:color="auto"/>
                <w:right w:val="none" w:sz="0" w:space="0" w:color="auto"/>
              </w:divBdr>
            </w:div>
          </w:divsChild>
        </w:div>
        <w:div w:id="566576156">
          <w:marLeft w:val="0"/>
          <w:marRight w:val="0"/>
          <w:marTop w:val="0"/>
          <w:marBottom w:val="150"/>
          <w:divBdr>
            <w:top w:val="none" w:sz="0" w:space="0" w:color="auto"/>
            <w:left w:val="none" w:sz="0" w:space="0" w:color="auto"/>
            <w:bottom w:val="none" w:sz="0" w:space="0" w:color="auto"/>
            <w:right w:val="none" w:sz="0" w:space="0" w:color="auto"/>
          </w:divBdr>
          <w:divsChild>
            <w:div w:id="360279602">
              <w:marLeft w:val="0"/>
              <w:marRight w:val="0"/>
              <w:marTop w:val="0"/>
              <w:marBottom w:val="0"/>
              <w:divBdr>
                <w:top w:val="none" w:sz="0" w:space="0" w:color="auto"/>
                <w:left w:val="none" w:sz="0" w:space="0" w:color="auto"/>
                <w:bottom w:val="none" w:sz="0" w:space="0" w:color="auto"/>
                <w:right w:val="none" w:sz="0" w:space="0" w:color="auto"/>
              </w:divBdr>
            </w:div>
          </w:divsChild>
        </w:div>
        <w:div w:id="1158381371">
          <w:marLeft w:val="0"/>
          <w:marRight w:val="0"/>
          <w:marTop w:val="0"/>
          <w:marBottom w:val="0"/>
          <w:divBdr>
            <w:top w:val="none" w:sz="0" w:space="0" w:color="auto"/>
            <w:left w:val="none" w:sz="0" w:space="0" w:color="auto"/>
            <w:bottom w:val="none" w:sz="0" w:space="0" w:color="auto"/>
            <w:right w:val="none" w:sz="0" w:space="0" w:color="auto"/>
          </w:divBdr>
        </w:div>
      </w:divsChild>
    </w:div>
    <w:div w:id="483157331">
      <w:bodyDiv w:val="1"/>
      <w:marLeft w:val="0"/>
      <w:marRight w:val="0"/>
      <w:marTop w:val="0"/>
      <w:marBottom w:val="0"/>
      <w:divBdr>
        <w:top w:val="none" w:sz="0" w:space="0" w:color="auto"/>
        <w:left w:val="none" w:sz="0" w:space="0" w:color="auto"/>
        <w:bottom w:val="none" w:sz="0" w:space="0" w:color="auto"/>
        <w:right w:val="none" w:sz="0" w:space="0" w:color="auto"/>
      </w:divBdr>
      <w:divsChild>
        <w:div w:id="674500696">
          <w:marLeft w:val="0"/>
          <w:marRight w:val="0"/>
          <w:marTop w:val="0"/>
          <w:marBottom w:val="0"/>
          <w:divBdr>
            <w:top w:val="none" w:sz="0" w:space="0" w:color="auto"/>
            <w:left w:val="none" w:sz="0" w:space="0" w:color="auto"/>
            <w:bottom w:val="none" w:sz="0" w:space="0" w:color="auto"/>
            <w:right w:val="none" w:sz="0" w:space="0" w:color="auto"/>
          </w:divBdr>
          <w:divsChild>
            <w:div w:id="330643871">
              <w:marLeft w:val="0"/>
              <w:marRight w:val="0"/>
              <w:marTop w:val="0"/>
              <w:marBottom w:val="0"/>
              <w:divBdr>
                <w:top w:val="none" w:sz="0" w:space="0" w:color="auto"/>
                <w:left w:val="none" w:sz="0" w:space="0" w:color="auto"/>
                <w:bottom w:val="none" w:sz="0" w:space="0" w:color="auto"/>
                <w:right w:val="none" w:sz="0" w:space="0" w:color="auto"/>
              </w:divBdr>
              <w:divsChild>
                <w:div w:id="269704388">
                  <w:marLeft w:val="0"/>
                  <w:marRight w:val="0"/>
                  <w:marTop w:val="0"/>
                  <w:marBottom w:val="0"/>
                  <w:divBdr>
                    <w:top w:val="none" w:sz="0" w:space="0" w:color="auto"/>
                    <w:left w:val="none" w:sz="0" w:space="0" w:color="auto"/>
                    <w:bottom w:val="none" w:sz="0" w:space="0" w:color="auto"/>
                    <w:right w:val="none" w:sz="0" w:space="0" w:color="auto"/>
                  </w:divBdr>
                  <w:divsChild>
                    <w:div w:id="673799565">
                      <w:marLeft w:val="0"/>
                      <w:marRight w:val="0"/>
                      <w:marTop w:val="0"/>
                      <w:marBottom w:val="0"/>
                      <w:divBdr>
                        <w:top w:val="none" w:sz="0" w:space="0" w:color="auto"/>
                        <w:left w:val="none" w:sz="0" w:space="0" w:color="auto"/>
                        <w:bottom w:val="none" w:sz="0" w:space="0" w:color="auto"/>
                        <w:right w:val="none" w:sz="0" w:space="0" w:color="auto"/>
                      </w:divBdr>
                    </w:div>
                    <w:div w:id="806700041">
                      <w:marLeft w:val="0"/>
                      <w:marRight w:val="0"/>
                      <w:marTop w:val="0"/>
                      <w:marBottom w:val="0"/>
                      <w:divBdr>
                        <w:top w:val="none" w:sz="0" w:space="0" w:color="auto"/>
                        <w:left w:val="none" w:sz="0" w:space="0" w:color="auto"/>
                        <w:bottom w:val="none" w:sz="0" w:space="0" w:color="auto"/>
                        <w:right w:val="none" w:sz="0" w:space="0" w:color="auto"/>
                      </w:divBdr>
                    </w:div>
                  </w:divsChild>
                </w:div>
                <w:div w:id="359160675">
                  <w:marLeft w:val="0"/>
                  <w:marRight w:val="0"/>
                  <w:marTop w:val="0"/>
                  <w:marBottom w:val="0"/>
                  <w:divBdr>
                    <w:top w:val="none" w:sz="0" w:space="0" w:color="auto"/>
                    <w:left w:val="none" w:sz="0" w:space="0" w:color="auto"/>
                    <w:bottom w:val="none" w:sz="0" w:space="0" w:color="auto"/>
                    <w:right w:val="none" w:sz="0" w:space="0" w:color="auto"/>
                  </w:divBdr>
                  <w:divsChild>
                    <w:div w:id="2069498050">
                      <w:marLeft w:val="0"/>
                      <w:marRight w:val="0"/>
                      <w:marTop w:val="0"/>
                      <w:marBottom w:val="0"/>
                      <w:divBdr>
                        <w:top w:val="none" w:sz="0" w:space="0" w:color="auto"/>
                        <w:left w:val="none" w:sz="0" w:space="0" w:color="auto"/>
                        <w:bottom w:val="none" w:sz="0" w:space="0" w:color="auto"/>
                        <w:right w:val="none" w:sz="0" w:space="0" w:color="auto"/>
                      </w:divBdr>
                    </w:div>
                    <w:div w:id="2132085534">
                      <w:marLeft w:val="0"/>
                      <w:marRight w:val="0"/>
                      <w:marTop w:val="0"/>
                      <w:marBottom w:val="0"/>
                      <w:divBdr>
                        <w:top w:val="none" w:sz="0" w:space="0" w:color="auto"/>
                        <w:left w:val="none" w:sz="0" w:space="0" w:color="auto"/>
                        <w:bottom w:val="none" w:sz="0" w:space="0" w:color="auto"/>
                        <w:right w:val="none" w:sz="0" w:space="0" w:color="auto"/>
                      </w:divBdr>
                    </w:div>
                  </w:divsChild>
                </w:div>
                <w:div w:id="411852110">
                  <w:marLeft w:val="0"/>
                  <w:marRight w:val="0"/>
                  <w:marTop w:val="0"/>
                  <w:marBottom w:val="0"/>
                  <w:divBdr>
                    <w:top w:val="none" w:sz="0" w:space="0" w:color="auto"/>
                    <w:left w:val="none" w:sz="0" w:space="0" w:color="auto"/>
                    <w:bottom w:val="none" w:sz="0" w:space="0" w:color="auto"/>
                    <w:right w:val="none" w:sz="0" w:space="0" w:color="auto"/>
                  </w:divBdr>
                  <w:divsChild>
                    <w:div w:id="1551070206">
                      <w:marLeft w:val="0"/>
                      <w:marRight w:val="0"/>
                      <w:marTop w:val="0"/>
                      <w:marBottom w:val="0"/>
                      <w:divBdr>
                        <w:top w:val="none" w:sz="0" w:space="0" w:color="auto"/>
                        <w:left w:val="none" w:sz="0" w:space="0" w:color="auto"/>
                        <w:bottom w:val="none" w:sz="0" w:space="0" w:color="auto"/>
                        <w:right w:val="none" w:sz="0" w:space="0" w:color="auto"/>
                      </w:divBdr>
                    </w:div>
                    <w:div w:id="1933513710">
                      <w:marLeft w:val="0"/>
                      <w:marRight w:val="0"/>
                      <w:marTop w:val="0"/>
                      <w:marBottom w:val="0"/>
                      <w:divBdr>
                        <w:top w:val="none" w:sz="0" w:space="0" w:color="auto"/>
                        <w:left w:val="none" w:sz="0" w:space="0" w:color="auto"/>
                        <w:bottom w:val="none" w:sz="0" w:space="0" w:color="auto"/>
                        <w:right w:val="none" w:sz="0" w:space="0" w:color="auto"/>
                      </w:divBdr>
                    </w:div>
                  </w:divsChild>
                </w:div>
                <w:div w:id="593249960">
                  <w:marLeft w:val="0"/>
                  <w:marRight w:val="0"/>
                  <w:marTop w:val="0"/>
                  <w:marBottom w:val="0"/>
                  <w:divBdr>
                    <w:top w:val="none" w:sz="0" w:space="0" w:color="auto"/>
                    <w:left w:val="none" w:sz="0" w:space="0" w:color="auto"/>
                    <w:bottom w:val="none" w:sz="0" w:space="0" w:color="auto"/>
                    <w:right w:val="none" w:sz="0" w:space="0" w:color="auto"/>
                  </w:divBdr>
                  <w:divsChild>
                    <w:div w:id="425461116">
                      <w:marLeft w:val="0"/>
                      <w:marRight w:val="0"/>
                      <w:marTop w:val="0"/>
                      <w:marBottom w:val="0"/>
                      <w:divBdr>
                        <w:top w:val="none" w:sz="0" w:space="0" w:color="auto"/>
                        <w:left w:val="none" w:sz="0" w:space="0" w:color="auto"/>
                        <w:bottom w:val="none" w:sz="0" w:space="0" w:color="auto"/>
                        <w:right w:val="none" w:sz="0" w:space="0" w:color="auto"/>
                      </w:divBdr>
                    </w:div>
                    <w:div w:id="18858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698730">
      <w:bodyDiv w:val="1"/>
      <w:marLeft w:val="0"/>
      <w:marRight w:val="0"/>
      <w:marTop w:val="0"/>
      <w:marBottom w:val="0"/>
      <w:divBdr>
        <w:top w:val="none" w:sz="0" w:space="0" w:color="auto"/>
        <w:left w:val="none" w:sz="0" w:space="0" w:color="auto"/>
        <w:bottom w:val="none" w:sz="0" w:space="0" w:color="auto"/>
        <w:right w:val="none" w:sz="0" w:space="0" w:color="auto"/>
      </w:divBdr>
      <w:divsChild>
        <w:div w:id="216169759">
          <w:marLeft w:val="0"/>
          <w:marRight w:val="0"/>
          <w:marTop w:val="0"/>
          <w:marBottom w:val="150"/>
          <w:divBdr>
            <w:top w:val="none" w:sz="0" w:space="0" w:color="auto"/>
            <w:left w:val="none" w:sz="0" w:space="0" w:color="auto"/>
            <w:bottom w:val="none" w:sz="0" w:space="0" w:color="auto"/>
            <w:right w:val="none" w:sz="0" w:space="0" w:color="auto"/>
          </w:divBdr>
          <w:divsChild>
            <w:div w:id="2137478681">
              <w:marLeft w:val="0"/>
              <w:marRight w:val="0"/>
              <w:marTop w:val="0"/>
              <w:marBottom w:val="0"/>
              <w:divBdr>
                <w:top w:val="none" w:sz="0" w:space="0" w:color="auto"/>
                <w:left w:val="none" w:sz="0" w:space="0" w:color="auto"/>
                <w:bottom w:val="none" w:sz="0" w:space="0" w:color="auto"/>
                <w:right w:val="none" w:sz="0" w:space="0" w:color="auto"/>
              </w:divBdr>
            </w:div>
          </w:divsChild>
        </w:div>
        <w:div w:id="354625365">
          <w:marLeft w:val="0"/>
          <w:marRight w:val="0"/>
          <w:marTop w:val="0"/>
          <w:marBottom w:val="150"/>
          <w:divBdr>
            <w:top w:val="none" w:sz="0" w:space="0" w:color="auto"/>
            <w:left w:val="none" w:sz="0" w:space="0" w:color="auto"/>
            <w:bottom w:val="none" w:sz="0" w:space="0" w:color="auto"/>
            <w:right w:val="none" w:sz="0" w:space="0" w:color="auto"/>
          </w:divBdr>
          <w:divsChild>
            <w:div w:id="831288028">
              <w:marLeft w:val="0"/>
              <w:marRight w:val="0"/>
              <w:marTop w:val="0"/>
              <w:marBottom w:val="0"/>
              <w:divBdr>
                <w:top w:val="none" w:sz="0" w:space="0" w:color="auto"/>
                <w:left w:val="none" w:sz="0" w:space="0" w:color="auto"/>
                <w:bottom w:val="none" w:sz="0" w:space="0" w:color="auto"/>
                <w:right w:val="none" w:sz="0" w:space="0" w:color="auto"/>
              </w:divBdr>
            </w:div>
          </w:divsChild>
        </w:div>
        <w:div w:id="780731911">
          <w:marLeft w:val="0"/>
          <w:marRight w:val="0"/>
          <w:marTop w:val="0"/>
          <w:marBottom w:val="150"/>
          <w:divBdr>
            <w:top w:val="none" w:sz="0" w:space="0" w:color="auto"/>
            <w:left w:val="none" w:sz="0" w:space="0" w:color="auto"/>
            <w:bottom w:val="none" w:sz="0" w:space="0" w:color="auto"/>
            <w:right w:val="none" w:sz="0" w:space="0" w:color="auto"/>
          </w:divBdr>
          <w:divsChild>
            <w:div w:id="1863277582">
              <w:marLeft w:val="0"/>
              <w:marRight w:val="0"/>
              <w:marTop w:val="0"/>
              <w:marBottom w:val="0"/>
              <w:divBdr>
                <w:top w:val="none" w:sz="0" w:space="0" w:color="auto"/>
                <w:left w:val="none" w:sz="0" w:space="0" w:color="auto"/>
                <w:bottom w:val="none" w:sz="0" w:space="0" w:color="auto"/>
                <w:right w:val="none" w:sz="0" w:space="0" w:color="auto"/>
              </w:divBdr>
            </w:div>
          </w:divsChild>
        </w:div>
        <w:div w:id="1285111042">
          <w:marLeft w:val="0"/>
          <w:marRight w:val="0"/>
          <w:marTop w:val="0"/>
          <w:marBottom w:val="150"/>
          <w:divBdr>
            <w:top w:val="none" w:sz="0" w:space="0" w:color="auto"/>
            <w:left w:val="none" w:sz="0" w:space="0" w:color="auto"/>
            <w:bottom w:val="none" w:sz="0" w:space="0" w:color="auto"/>
            <w:right w:val="none" w:sz="0" w:space="0" w:color="auto"/>
          </w:divBdr>
          <w:divsChild>
            <w:div w:id="809637625">
              <w:marLeft w:val="0"/>
              <w:marRight w:val="0"/>
              <w:marTop w:val="0"/>
              <w:marBottom w:val="0"/>
              <w:divBdr>
                <w:top w:val="none" w:sz="0" w:space="0" w:color="auto"/>
                <w:left w:val="none" w:sz="0" w:space="0" w:color="auto"/>
                <w:bottom w:val="none" w:sz="0" w:space="0" w:color="auto"/>
                <w:right w:val="none" w:sz="0" w:space="0" w:color="auto"/>
              </w:divBdr>
            </w:div>
          </w:divsChild>
        </w:div>
        <w:div w:id="1562597309">
          <w:marLeft w:val="0"/>
          <w:marRight w:val="0"/>
          <w:marTop w:val="0"/>
          <w:marBottom w:val="150"/>
          <w:divBdr>
            <w:top w:val="none" w:sz="0" w:space="0" w:color="auto"/>
            <w:left w:val="none" w:sz="0" w:space="0" w:color="auto"/>
            <w:bottom w:val="none" w:sz="0" w:space="0" w:color="auto"/>
            <w:right w:val="none" w:sz="0" w:space="0" w:color="auto"/>
          </w:divBdr>
          <w:divsChild>
            <w:div w:id="1939898239">
              <w:marLeft w:val="0"/>
              <w:marRight w:val="0"/>
              <w:marTop w:val="0"/>
              <w:marBottom w:val="0"/>
              <w:divBdr>
                <w:top w:val="none" w:sz="0" w:space="0" w:color="auto"/>
                <w:left w:val="none" w:sz="0" w:space="0" w:color="auto"/>
                <w:bottom w:val="none" w:sz="0" w:space="0" w:color="auto"/>
                <w:right w:val="none" w:sz="0" w:space="0" w:color="auto"/>
              </w:divBdr>
            </w:div>
          </w:divsChild>
        </w:div>
        <w:div w:id="1624267618">
          <w:marLeft w:val="0"/>
          <w:marRight w:val="0"/>
          <w:marTop w:val="0"/>
          <w:marBottom w:val="150"/>
          <w:divBdr>
            <w:top w:val="none" w:sz="0" w:space="0" w:color="auto"/>
            <w:left w:val="none" w:sz="0" w:space="0" w:color="auto"/>
            <w:bottom w:val="none" w:sz="0" w:space="0" w:color="auto"/>
            <w:right w:val="none" w:sz="0" w:space="0" w:color="auto"/>
          </w:divBdr>
          <w:divsChild>
            <w:div w:id="270211743">
              <w:marLeft w:val="0"/>
              <w:marRight w:val="0"/>
              <w:marTop w:val="0"/>
              <w:marBottom w:val="0"/>
              <w:divBdr>
                <w:top w:val="none" w:sz="0" w:space="0" w:color="auto"/>
                <w:left w:val="none" w:sz="0" w:space="0" w:color="auto"/>
                <w:bottom w:val="none" w:sz="0" w:space="0" w:color="auto"/>
                <w:right w:val="none" w:sz="0" w:space="0" w:color="auto"/>
              </w:divBdr>
            </w:div>
          </w:divsChild>
        </w:div>
        <w:div w:id="1795824559">
          <w:marLeft w:val="0"/>
          <w:marRight w:val="0"/>
          <w:marTop w:val="0"/>
          <w:marBottom w:val="0"/>
          <w:divBdr>
            <w:top w:val="none" w:sz="0" w:space="0" w:color="auto"/>
            <w:left w:val="none" w:sz="0" w:space="0" w:color="auto"/>
            <w:bottom w:val="none" w:sz="0" w:space="0" w:color="auto"/>
            <w:right w:val="none" w:sz="0" w:space="0" w:color="auto"/>
          </w:divBdr>
        </w:div>
        <w:div w:id="2009559468">
          <w:marLeft w:val="0"/>
          <w:marRight w:val="0"/>
          <w:marTop w:val="0"/>
          <w:marBottom w:val="150"/>
          <w:divBdr>
            <w:top w:val="none" w:sz="0" w:space="0" w:color="auto"/>
            <w:left w:val="none" w:sz="0" w:space="0" w:color="auto"/>
            <w:bottom w:val="none" w:sz="0" w:space="0" w:color="auto"/>
            <w:right w:val="none" w:sz="0" w:space="0" w:color="auto"/>
          </w:divBdr>
          <w:divsChild>
            <w:div w:id="1577277549">
              <w:marLeft w:val="0"/>
              <w:marRight w:val="0"/>
              <w:marTop w:val="0"/>
              <w:marBottom w:val="0"/>
              <w:divBdr>
                <w:top w:val="none" w:sz="0" w:space="0" w:color="auto"/>
                <w:left w:val="none" w:sz="0" w:space="0" w:color="auto"/>
                <w:bottom w:val="none" w:sz="0" w:space="0" w:color="auto"/>
                <w:right w:val="none" w:sz="0" w:space="0" w:color="auto"/>
              </w:divBdr>
            </w:div>
          </w:divsChild>
        </w:div>
        <w:div w:id="2082168912">
          <w:marLeft w:val="0"/>
          <w:marRight w:val="0"/>
          <w:marTop w:val="0"/>
          <w:marBottom w:val="150"/>
          <w:divBdr>
            <w:top w:val="none" w:sz="0" w:space="0" w:color="auto"/>
            <w:left w:val="none" w:sz="0" w:space="0" w:color="auto"/>
            <w:bottom w:val="none" w:sz="0" w:space="0" w:color="auto"/>
            <w:right w:val="none" w:sz="0" w:space="0" w:color="auto"/>
          </w:divBdr>
          <w:divsChild>
            <w:div w:id="118340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8177">
      <w:bodyDiv w:val="1"/>
      <w:marLeft w:val="0"/>
      <w:marRight w:val="0"/>
      <w:marTop w:val="0"/>
      <w:marBottom w:val="0"/>
      <w:divBdr>
        <w:top w:val="none" w:sz="0" w:space="0" w:color="auto"/>
        <w:left w:val="none" w:sz="0" w:space="0" w:color="auto"/>
        <w:bottom w:val="none" w:sz="0" w:space="0" w:color="auto"/>
        <w:right w:val="none" w:sz="0" w:space="0" w:color="auto"/>
      </w:divBdr>
      <w:divsChild>
        <w:div w:id="541676384">
          <w:marLeft w:val="0"/>
          <w:marRight w:val="0"/>
          <w:marTop w:val="0"/>
          <w:marBottom w:val="0"/>
          <w:divBdr>
            <w:top w:val="none" w:sz="0" w:space="0" w:color="auto"/>
            <w:left w:val="none" w:sz="0" w:space="0" w:color="auto"/>
            <w:bottom w:val="none" w:sz="0" w:space="0" w:color="auto"/>
            <w:right w:val="none" w:sz="0" w:space="0" w:color="auto"/>
          </w:divBdr>
          <w:divsChild>
            <w:div w:id="88964673">
              <w:marLeft w:val="0"/>
              <w:marRight w:val="0"/>
              <w:marTop w:val="0"/>
              <w:marBottom w:val="0"/>
              <w:divBdr>
                <w:top w:val="none" w:sz="0" w:space="0" w:color="auto"/>
                <w:left w:val="none" w:sz="0" w:space="0" w:color="auto"/>
                <w:bottom w:val="none" w:sz="0" w:space="0" w:color="auto"/>
                <w:right w:val="none" w:sz="0" w:space="0" w:color="auto"/>
              </w:divBdr>
              <w:divsChild>
                <w:div w:id="1187446977">
                  <w:marLeft w:val="0"/>
                  <w:marRight w:val="0"/>
                  <w:marTop w:val="0"/>
                  <w:marBottom w:val="0"/>
                  <w:divBdr>
                    <w:top w:val="none" w:sz="0" w:space="0" w:color="auto"/>
                    <w:left w:val="none" w:sz="0" w:space="0" w:color="auto"/>
                    <w:bottom w:val="none" w:sz="0" w:space="0" w:color="auto"/>
                    <w:right w:val="none" w:sz="0" w:space="0" w:color="auto"/>
                  </w:divBdr>
                </w:div>
                <w:div w:id="1217281047">
                  <w:marLeft w:val="0"/>
                  <w:marRight w:val="0"/>
                  <w:marTop w:val="0"/>
                  <w:marBottom w:val="0"/>
                  <w:divBdr>
                    <w:top w:val="none" w:sz="0" w:space="0" w:color="auto"/>
                    <w:left w:val="none" w:sz="0" w:space="0" w:color="auto"/>
                    <w:bottom w:val="none" w:sz="0" w:space="0" w:color="auto"/>
                    <w:right w:val="none" w:sz="0" w:space="0" w:color="auto"/>
                  </w:divBdr>
                </w:div>
              </w:divsChild>
            </w:div>
            <w:div w:id="1591549656">
              <w:marLeft w:val="0"/>
              <w:marRight w:val="0"/>
              <w:marTop w:val="0"/>
              <w:marBottom w:val="0"/>
              <w:divBdr>
                <w:top w:val="none" w:sz="0" w:space="0" w:color="auto"/>
                <w:left w:val="none" w:sz="0" w:space="0" w:color="auto"/>
                <w:bottom w:val="none" w:sz="0" w:space="0" w:color="auto"/>
                <w:right w:val="none" w:sz="0" w:space="0" w:color="auto"/>
              </w:divBdr>
              <w:divsChild>
                <w:div w:id="1163624206">
                  <w:marLeft w:val="0"/>
                  <w:marRight w:val="0"/>
                  <w:marTop w:val="0"/>
                  <w:marBottom w:val="0"/>
                  <w:divBdr>
                    <w:top w:val="none" w:sz="0" w:space="0" w:color="auto"/>
                    <w:left w:val="none" w:sz="0" w:space="0" w:color="auto"/>
                    <w:bottom w:val="none" w:sz="0" w:space="0" w:color="auto"/>
                    <w:right w:val="none" w:sz="0" w:space="0" w:color="auto"/>
                  </w:divBdr>
                </w:div>
                <w:div w:id="1835795612">
                  <w:marLeft w:val="0"/>
                  <w:marRight w:val="0"/>
                  <w:marTop w:val="0"/>
                  <w:marBottom w:val="0"/>
                  <w:divBdr>
                    <w:top w:val="none" w:sz="0" w:space="0" w:color="auto"/>
                    <w:left w:val="none" w:sz="0" w:space="0" w:color="auto"/>
                    <w:bottom w:val="none" w:sz="0" w:space="0" w:color="auto"/>
                    <w:right w:val="none" w:sz="0" w:space="0" w:color="auto"/>
                  </w:divBdr>
                </w:div>
              </w:divsChild>
            </w:div>
            <w:div w:id="1597444629">
              <w:marLeft w:val="0"/>
              <w:marRight w:val="0"/>
              <w:marTop w:val="0"/>
              <w:marBottom w:val="0"/>
              <w:divBdr>
                <w:top w:val="none" w:sz="0" w:space="0" w:color="auto"/>
                <w:left w:val="none" w:sz="0" w:space="0" w:color="auto"/>
                <w:bottom w:val="none" w:sz="0" w:space="0" w:color="auto"/>
                <w:right w:val="none" w:sz="0" w:space="0" w:color="auto"/>
              </w:divBdr>
            </w:div>
            <w:div w:id="1784301898">
              <w:marLeft w:val="0"/>
              <w:marRight w:val="0"/>
              <w:marTop w:val="0"/>
              <w:marBottom w:val="0"/>
              <w:divBdr>
                <w:top w:val="none" w:sz="0" w:space="0" w:color="auto"/>
                <w:left w:val="none" w:sz="0" w:space="0" w:color="auto"/>
                <w:bottom w:val="none" w:sz="0" w:space="0" w:color="auto"/>
                <w:right w:val="none" w:sz="0" w:space="0" w:color="auto"/>
              </w:divBdr>
              <w:divsChild>
                <w:div w:id="685524306">
                  <w:marLeft w:val="0"/>
                  <w:marRight w:val="0"/>
                  <w:marTop w:val="0"/>
                  <w:marBottom w:val="0"/>
                  <w:divBdr>
                    <w:top w:val="none" w:sz="0" w:space="0" w:color="auto"/>
                    <w:left w:val="none" w:sz="0" w:space="0" w:color="auto"/>
                    <w:bottom w:val="none" w:sz="0" w:space="0" w:color="auto"/>
                    <w:right w:val="none" w:sz="0" w:space="0" w:color="auto"/>
                  </w:divBdr>
                </w:div>
                <w:div w:id="70556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452">
          <w:marLeft w:val="0"/>
          <w:marRight w:val="0"/>
          <w:marTop w:val="0"/>
          <w:marBottom w:val="0"/>
          <w:divBdr>
            <w:top w:val="none" w:sz="0" w:space="0" w:color="auto"/>
            <w:left w:val="none" w:sz="0" w:space="0" w:color="auto"/>
            <w:bottom w:val="none" w:sz="0" w:space="0" w:color="auto"/>
            <w:right w:val="none" w:sz="0" w:space="0" w:color="auto"/>
          </w:divBdr>
          <w:divsChild>
            <w:div w:id="189876583">
              <w:marLeft w:val="0"/>
              <w:marRight w:val="0"/>
              <w:marTop w:val="0"/>
              <w:marBottom w:val="0"/>
              <w:divBdr>
                <w:top w:val="none" w:sz="0" w:space="0" w:color="auto"/>
                <w:left w:val="none" w:sz="0" w:space="0" w:color="auto"/>
                <w:bottom w:val="none" w:sz="0" w:space="0" w:color="auto"/>
                <w:right w:val="none" w:sz="0" w:space="0" w:color="auto"/>
              </w:divBdr>
              <w:divsChild>
                <w:div w:id="980844540">
                  <w:marLeft w:val="0"/>
                  <w:marRight w:val="0"/>
                  <w:marTop w:val="0"/>
                  <w:marBottom w:val="0"/>
                  <w:divBdr>
                    <w:top w:val="none" w:sz="0" w:space="0" w:color="auto"/>
                    <w:left w:val="none" w:sz="0" w:space="0" w:color="auto"/>
                    <w:bottom w:val="none" w:sz="0" w:space="0" w:color="auto"/>
                    <w:right w:val="none" w:sz="0" w:space="0" w:color="auto"/>
                  </w:divBdr>
                </w:div>
                <w:div w:id="1064528952">
                  <w:marLeft w:val="0"/>
                  <w:marRight w:val="0"/>
                  <w:marTop w:val="0"/>
                  <w:marBottom w:val="0"/>
                  <w:divBdr>
                    <w:top w:val="none" w:sz="0" w:space="0" w:color="auto"/>
                    <w:left w:val="none" w:sz="0" w:space="0" w:color="auto"/>
                    <w:bottom w:val="none" w:sz="0" w:space="0" w:color="auto"/>
                    <w:right w:val="none" w:sz="0" w:space="0" w:color="auto"/>
                  </w:divBdr>
                </w:div>
              </w:divsChild>
            </w:div>
            <w:div w:id="366296083">
              <w:marLeft w:val="0"/>
              <w:marRight w:val="0"/>
              <w:marTop w:val="0"/>
              <w:marBottom w:val="0"/>
              <w:divBdr>
                <w:top w:val="none" w:sz="0" w:space="0" w:color="auto"/>
                <w:left w:val="none" w:sz="0" w:space="0" w:color="auto"/>
                <w:bottom w:val="none" w:sz="0" w:space="0" w:color="auto"/>
                <w:right w:val="none" w:sz="0" w:space="0" w:color="auto"/>
              </w:divBdr>
              <w:divsChild>
                <w:div w:id="212009194">
                  <w:marLeft w:val="0"/>
                  <w:marRight w:val="0"/>
                  <w:marTop w:val="0"/>
                  <w:marBottom w:val="0"/>
                  <w:divBdr>
                    <w:top w:val="none" w:sz="0" w:space="0" w:color="auto"/>
                    <w:left w:val="none" w:sz="0" w:space="0" w:color="auto"/>
                    <w:bottom w:val="none" w:sz="0" w:space="0" w:color="auto"/>
                    <w:right w:val="none" w:sz="0" w:space="0" w:color="auto"/>
                  </w:divBdr>
                </w:div>
                <w:div w:id="884103705">
                  <w:marLeft w:val="0"/>
                  <w:marRight w:val="0"/>
                  <w:marTop w:val="0"/>
                  <w:marBottom w:val="0"/>
                  <w:divBdr>
                    <w:top w:val="none" w:sz="0" w:space="0" w:color="auto"/>
                    <w:left w:val="none" w:sz="0" w:space="0" w:color="auto"/>
                    <w:bottom w:val="none" w:sz="0" w:space="0" w:color="auto"/>
                    <w:right w:val="none" w:sz="0" w:space="0" w:color="auto"/>
                  </w:divBdr>
                </w:div>
              </w:divsChild>
            </w:div>
            <w:div w:id="645672146">
              <w:marLeft w:val="0"/>
              <w:marRight w:val="0"/>
              <w:marTop w:val="0"/>
              <w:marBottom w:val="0"/>
              <w:divBdr>
                <w:top w:val="none" w:sz="0" w:space="0" w:color="auto"/>
                <w:left w:val="none" w:sz="0" w:space="0" w:color="auto"/>
                <w:bottom w:val="none" w:sz="0" w:space="0" w:color="auto"/>
                <w:right w:val="none" w:sz="0" w:space="0" w:color="auto"/>
              </w:divBdr>
              <w:divsChild>
                <w:div w:id="1135635961">
                  <w:marLeft w:val="0"/>
                  <w:marRight w:val="0"/>
                  <w:marTop w:val="0"/>
                  <w:marBottom w:val="0"/>
                  <w:divBdr>
                    <w:top w:val="none" w:sz="0" w:space="0" w:color="auto"/>
                    <w:left w:val="none" w:sz="0" w:space="0" w:color="auto"/>
                    <w:bottom w:val="none" w:sz="0" w:space="0" w:color="auto"/>
                    <w:right w:val="none" w:sz="0" w:space="0" w:color="auto"/>
                  </w:divBdr>
                </w:div>
                <w:div w:id="2136169439">
                  <w:marLeft w:val="0"/>
                  <w:marRight w:val="0"/>
                  <w:marTop w:val="0"/>
                  <w:marBottom w:val="0"/>
                  <w:divBdr>
                    <w:top w:val="none" w:sz="0" w:space="0" w:color="auto"/>
                    <w:left w:val="none" w:sz="0" w:space="0" w:color="auto"/>
                    <w:bottom w:val="none" w:sz="0" w:space="0" w:color="auto"/>
                    <w:right w:val="none" w:sz="0" w:space="0" w:color="auto"/>
                  </w:divBdr>
                </w:div>
              </w:divsChild>
            </w:div>
            <w:div w:id="1089229248">
              <w:marLeft w:val="0"/>
              <w:marRight w:val="0"/>
              <w:marTop w:val="0"/>
              <w:marBottom w:val="0"/>
              <w:divBdr>
                <w:top w:val="none" w:sz="0" w:space="0" w:color="auto"/>
                <w:left w:val="none" w:sz="0" w:space="0" w:color="auto"/>
                <w:bottom w:val="none" w:sz="0" w:space="0" w:color="auto"/>
                <w:right w:val="none" w:sz="0" w:space="0" w:color="auto"/>
              </w:divBdr>
              <w:divsChild>
                <w:div w:id="303437517">
                  <w:marLeft w:val="0"/>
                  <w:marRight w:val="0"/>
                  <w:marTop w:val="0"/>
                  <w:marBottom w:val="0"/>
                  <w:divBdr>
                    <w:top w:val="none" w:sz="0" w:space="0" w:color="auto"/>
                    <w:left w:val="none" w:sz="0" w:space="0" w:color="auto"/>
                    <w:bottom w:val="none" w:sz="0" w:space="0" w:color="auto"/>
                    <w:right w:val="none" w:sz="0" w:space="0" w:color="auto"/>
                  </w:divBdr>
                </w:div>
                <w:div w:id="1232159760">
                  <w:marLeft w:val="0"/>
                  <w:marRight w:val="0"/>
                  <w:marTop w:val="0"/>
                  <w:marBottom w:val="0"/>
                  <w:divBdr>
                    <w:top w:val="none" w:sz="0" w:space="0" w:color="auto"/>
                    <w:left w:val="none" w:sz="0" w:space="0" w:color="auto"/>
                    <w:bottom w:val="none" w:sz="0" w:space="0" w:color="auto"/>
                    <w:right w:val="none" w:sz="0" w:space="0" w:color="auto"/>
                  </w:divBdr>
                </w:div>
              </w:divsChild>
            </w:div>
            <w:div w:id="1797261137">
              <w:marLeft w:val="0"/>
              <w:marRight w:val="0"/>
              <w:marTop w:val="0"/>
              <w:marBottom w:val="0"/>
              <w:divBdr>
                <w:top w:val="none" w:sz="0" w:space="0" w:color="auto"/>
                <w:left w:val="none" w:sz="0" w:space="0" w:color="auto"/>
                <w:bottom w:val="none" w:sz="0" w:space="0" w:color="auto"/>
                <w:right w:val="none" w:sz="0" w:space="0" w:color="auto"/>
              </w:divBdr>
              <w:divsChild>
                <w:div w:id="813326962">
                  <w:marLeft w:val="0"/>
                  <w:marRight w:val="0"/>
                  <w:marTop w:val="0"/>
                  <w:marBottom w:val="0"/>
                  <w:divBdr>
                    <w:top w:val="none" w:sz="0" w:space="0" w:color="auto"/>
                    <w:left w:val="none" w:sz="0" w:space="0" w:color="auto"/>
                    <w:bottom w:val="none" w:sz="0" w:space="0" w:color="auto"/>
                    <w:right w:val="none" w:sz="0" w:space="0" w:color="auto"/>
                  </w:divBdr>
                </w:div>
                <w:div w:id="1557206090">
                  <w:marLeft w:val="0"/>
                  <w:marRight w:val="0"/>
                  <w:marTop w:val="0"/>
                  <w:marBottom w:val="0"/>
                  <w:divBdr>
                    <w:top w:val="none" w:sz="0" w:space="0" w:color="auto"/>
                    <w:left w:val="none" w:sz="0" w:space="0" w:color="auto"/>
                    <w:bottom w:val="none" w:sz="0" w:space="0" w:color="auto"/>
                    <w:right w:val="none" w:sz="0" w:space="0" w:color="auto"/>
                  </w:divBdr>
                </w:div>
              </w:divsChild>
            </w:div>
            <w:div w:id="1825311879">
              <w:marLeft w:val="0"/>
              <w:marRight w:val="0"/>
              <w:marTop w:val="0"/>
              <w:marBottom w:val="0"/>
              <w:divBdr>
                <w:top w:val="none" w:sz="0" w:space="0" w:color="auto"/>
                <w:left w:val="none" w:sz="0" w:space="0" w:color="auto"/>
                <w:bottom w:val="none" w:sz="0" w:space="0" w:color="auto"/>
                <w:right w:val="none" w:sz="0" w:space="0" w:color="auto"/>
              </w:divBdr>
              <w:divsChild>
                <w:div w:id="50351434">
                  <w:marLeft w:val="0"/>
                  <w:marRight w:val="0"/>
                  <w:marTop w:val="0"/>
                  <w:marBottom w:val="0"/>
                  <w:divBdr>
                    <w:top w:val="none" w:sz="0" w:space="0" w:color="auto"/>
                    <w:left w:val="none" w:sz="0" w:space="0" w:color="auto"/>
                    <w:bottom w:val="none" w:sz="0" w:space="0" w:color="auto"/>
                    <w:right w:val="none" w:sz="0" w:space="0" w:color="auto"/>
                  </w:divBdr>
                </w:div>
                <w:div w:id="9708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94232">
          <w:marLeft w:val="0"/>
          <w:marRight w:val="0"/>
          <w:marTop w:val="0"/>
          <w:marBottom w:val="0"/>
          <w:divBdr>
            <w:top w:val="none" w:sz="0" w:space="0" w:color="auto"/>
            <w:left w:val="none" w:sz="0" w:space="0" w:color="auto"/>
            <w:bottom w:val="none" w:sz="0" w:space="0" w:color="auto"/>
            <w:right w:val="none" w:sz="0" w:space="0" w:color="auto"/>
          </w:divBdr>
          <w:divsChild>
            <w:div w:id="49308087">
              <w:marLeft w:val="0"/>
              <w:marRight w:val="0"/>
              <w:marTop w:val="0"/>
              <w:marBottom w:val="0"/>
              <w:divBdr>
                <w:top w:val="none" w:sz="0" w:space="0" w:color="auto"/>
                <w:left w:val="none" w:sz="0" w:space="0" w:color="auto"/>
                <w:bottom w:val="none" w:sz="0" w:space="0" w:color="auto"/>
                <w:right w:val="none" w:sz="0" w:space="0" w:color="auto"/>
              </w:divBdr>
              <w:divsChild>
                <w:div w:id="249703701">
                  <w:marLeft w:val="0"/>
                  <w:marRight w:val="0"/>
                  <w:marTop w:val="0"/>
                  <w:marBottom w:val="0"/>
                  <w:divBdr>
                    <w:top w:val="none" w:sz="0" w:space="0" w:color="auto"/>
                    <w:left w:val="none" w:sz="0" w:space="0" w:color="auto"/>
                    <w:bottom w:val="none" w:sz="0" w:space="0" w:color="auto"/>
                    <w:right w:val="none" w:sz="0" w:space="0" w:color="auto"/>
                  </w:divBdr>
                </w:div>
                <w:div w:id="1073311498">
                  <w:marLeft w:val="0"/>
                  <w:marRight w:val="0"/>
                  <w:marTop w:val="0"/>
                  <w:marBottom w:val="0"/>
                  <w:divBdr>
                    <w:top w:val="none" w:sz="0" w:space="0" w:color="auto"/>
                    <w:left w:val="none" w:sz="0" w:space="0" w:color="auto"/>
                    <w:bottom w:val="none" w:sz="0" w:space="0" w:color="auto"/>
                    <w:right w:val="none" w:sz="0" w:space="0" w:color="auto"/>
                  </w:divBdr>
                </w:div>
              </w:divsChild>
            </w:div>
            <w:div w:id="59645857">
              <w:marLeft w:val="0"/>
              <w:marRight w:val="0"/>
              <w:marTop w:val="0"/>
              <w:marBottom w:val="0"/>
              <w:divBdr>
                <w:top w:val="none" w:sz="0" w:space="0" w:color="auto"/>
                <w:left w:val="none" w:sz="0" w:space="0" w:color="auto"/>
                <w:bottom w:val="none" w:sz="0" w:space="0" w:color="auto"/>
                <w:right w:val="none" w:sz="0" w:space="0" w:color="auto"/>
              </w:divBdr>
              <w:divsChild>
                <w:div w:id="599870418">
                  <w:marLeft w:val="0"/>
                  <w:marRight w:val="0"/>
                  <w:marTop w:val="0"/>
                  <w:marBottom w:val="0"/>
                  <w:divBdr>
                    <w:top w:val="none" w:sz="0" w:space="0" w:color="auto"/>
                    <w:left w:val="none" w:sz="0" w:space="0" w:color="auto"/>
                    <w:bottom w:val="none" w:sz="0" w:space="0" w:color="auto"/>
                    <w:right w:val="none" w:sz="0" w:space="0" w:color="auto"/>
                  </w:divBdr>
                </w:div>
                <w:div w:id="1477189314">
                  <w:marLeft w:val="0"/>
                  <w:marRight w:val="0"/>
                  <w:marTop w:val="0"/>
                  <w:marBottom w:val="0"/>
                  <w:divBdr>
                    <w:top w:val="none" w:sz="0" w:space="0" w:color="auto"/>
                    <w:left w:val="none" w:sz="0" w:space="0" w:color="auto"/>
                    <w:bottom w:val="none" w:sz="0" w:space="0" w:color="auto"/>
                    <w:right w:val="none" w:sz="0" w:space="0" w:color="auto"/>
                  </w:divBdr>
                </w:div>
              </w:divsChild>
            </w:div>
            <w:div w:id="464078422">
              <w:marLeft w:val="0"/>
              <w:marRight w:val="0"/>
              <w:marTop w:val="0"/>
              <w:marBottom w:val="0"/>
              <w:divBdr>
                <w:top w:val="none" w:sz="0" w:space="0" w:color="auto"/>
                <w:left w:val="none" w:sz="0" w:space="0" w:color="auto"/>
                <w:bottom w:val="none" w:sz="0" w:space="0" w:color="auto"/>
                <w:right w:val="none" w:sz="0" w:space="0" w:color="auto"/>
              </w:divBdr>
            </w:div>
            <w:div w:id="466513687">
              <w:marLeft w:val="0"/>
              <w:marRight w:val="0"/>
              <w:marTop w:val="0"/>
              <w:marBottom w:val="0"/>
              <w:divBdr>
                <w:top w:val="none" w:sz="0" w:space="0" w:color="auto"/>
                <w:left w:val="none" w:sz="0" w:space="0" w:color="auto"/>
                <w:bottom w:val="none" w:sz="0" w:space="0" w:color="auto"/>
                <w:right w:val="none" w:sz="0" w:space="0" w:color="auto"/>
              </w:divBdr>
              <w:divsChild>
                <w:div w:id="91511576">
                  <w:marLeft w:val="0"/>
                  <w:marRight w:val="0"/>
                  <w:marTop w:val="0"/>
                  <w:marBottom w:val="0"/>
                  <w:divBdr>
                    <w:top w:val="none" w:sz="0" w:space="0" w:color="auto"/>
                    <w:left w:val="none" w:sz="0" w:space="0" w:color="auto"/>
                    <w:bottom w:val="none" w:sz="0" w:space="0" w:color="auto"/>
                    <w:right w:val="none" w:sz="0" w:space="0" w:color="auto"/>
                  </w:divBdr>
                </w:div>
                <w:div w:id="1121610810">
                  <w:marLeft w:val="0"/>
                  <w:marRight w:val="0"/>
                  <w:marTop w:val="0"/>
                  <w:marBottom w:val="0"/>
                  <w:divBdr>
                    <w:top w:val="none" w:sz="0" w:space="0" w:color="auto"/>
                    <w:left w:val="none" w:sz="0" w:space="0" w:color="auto"/>
                    <w:bottom w:val="none" w:sz="0" w:space="0" w:color="auto"/>
                    <w:right w:val="none" w:sz="0" w:space="0" w:color="auto"/>
                  </w:divBdr>
                </w:div>
              </w:divsChild>
            </w:div>
            <w:div w:id="484594123">
              <w:marLeft w:val="0"/>
              <w:marRight w:val="0"/>
              <w:marTop w:val="0"/>
              <w:marBottom w:val="0"/>
              <w:divBdr>
                <w:top w:val="none" w:sz="0" w:space="0" w:color="auto"/>
                <w:left w:val="none" w:sz="0" w:space="0" w:color="auto"/>
                <w:bottom w:val="none" w:sz="0" w:space="0" w:color="auto"/>
                <w:right w:val="none" w:sz="0" w:space="0" w:color="auto"/>
              </w:divBdr>
              <w:divsChild>
                <w:div w:id="1001085922">
                  <w:marLeft w:val="0"/>
                  <w:marRight w:val="0"/>
                  <w:marTop w:val="0"/>
                  <w:marBottom w:val="0"/>
                  <w:divBdr>
                    <w:top w:val="none" w:sz="0" w:space="0" w:color="auto"/>
                    <w:left w:val="none" w:sz="0" w:space="0" w:color="auto"/>
                    <w:bottom w:val="none" w:sz="0" w:space="0" w:color="auto"/>
                    <w:right w:val="none" w:sz="0" w:space="0" w:color="auto"/>
                  </w:divBdr>
                </w:div>
                <w:div w:id="2102294595">
                  <w:marLeft w:val="0"/>
                  <w:marRight w:val="0"/>
                  <w:marTop w:val="0"/>
                  <w:marBottom w:val="0"/>
                  <w:divBdr>
                    <w:top w:val="none" w:sz="0" w:space="0" w:color="auto"/>
                    <w:left w:val="none" w:sz="0" w:space="0" w:color="auto"/>
                    <w:bottom w:val="none" w:sz="0" w:space="0" w:color="auto"/>
                    <w:right w:val="none" w:sz="0" w:space="0" w:color="auto"/>
                  </w:divBdr>
                </w:div>
              </w:divsChild>
            </w:div>
            <w:div w:id="532958441">
              <w:marLeft w:val="0"/>
              <w:marRight w:val="0"/>
              <w:marTop w:val="0"/>
              <w:marBottom w:val="0"/>
              <w:divBdr>
                <w:top w:val="none" w:sz="0" w:space="0" w:color="auto"/>
                <w:left w:val="none" w:sz="0" w:space="0" w:color="auto"/>
                <w:bottom w:val="none" w:sz="0" w:space="0" w:color="auto"/>
                <w:right w:val="none" w:sz="0" w:space="0" w:color="auto"/>
              </w:divBdr>
              <w:divsChild>
                <w:div w:id="1925413236">
                  <w:marLeft w:val="0"/>
                  <w:marRight w:val="0"/>
                  <w:marTop w:val="0"/>
                  <w:marBottom w:val="0"/>
                  <w:divBdr>
                    <w:top w:val="none" w:sz="0" w:space="0" w:color="auto"/>
                    <w:left w:val="none" w:sz="0" w:space="0" w:color="auto"/>
                    <w:bottom w:val="none" w:sz="0" w:space="0" w:color="auto"/>
                    <w:right w:val="none" w:sz="0" w:space="0" w:color="auto"/>
                  </w:divBdr>
                </w:div>
                <w:div w:id="1984456639">
                  <w:marLeft w:val="0"/>
                  <w:marRight w:val="0"/>
                  <w:marTop w:val="0"/>
                  <w:marBottom w:val="0"/>
                  <w:divBdr>
                    <w:top w:val="none" w:sz="0" w:space="0" w:color="auto"/>
                    <w:left w:val="none" w:sz="0" w:space="0" w:color="auto"/>
                    <w:bottom w:val="none" w:sz="0" w:space="0" w:color="auto"/>
                    <w:right w:val="none" w:sz="0" w:space="0" w:color="auto"/>
                  </w:divBdr>
                </w:div>
              </w:divsChild>
            </w:div>
            <w:div w:id="584455643">
              <w:marLeft w:val="0"/>
              <w:marRight w:val="0"/>
              <w:marTop w:val="0"/>
              <w:marBottom w:val="0"/>
              <w:divBdr>
                <w:top w:val="none" w:sz="0" w:space="0" w:color="auto"/>
                <w:left w:val="none" w:sz="0" w:space="0" w:color="auto"/>
                <w:bottom w:val="none" w:sz="0" w:space="0" w:color="auto"/>
                <w:right w:val="none" w:sz="0" w:space="0" w:color="auto"/>
              </w:divBdr>
              <w:divsChild>
                <w:div w:id="350647011">
                  <w:marLeft w:val="0"/>
                  <w:marRight w:val="0"/>
                  <w:marTop w:val="0"/>
                  <w:marBottom w:val="0"/>
                  <w:divBdr>
                    <w:top w:val="none" w:sz="0" w:space="0" w:color="auto"/>
                    <w:left w:val="none" w:sz="0" w:space="0" w:color="auto"/>
                    <w:bottom w:val="none" w:sz="0" w:space="0" w:color="auto"/>
                    <w:right w:val="none" w:sz="0" w:space="0" w:color="auto"/>
                  </w:divBdr>
                </w:div>
                <w:div w:id="587926633">
                  <w:marLeft w:val="0"/>
                  <w:marRight w:val="0"/>
                  <w:marTop w:val="0"/>
                  <w:marBottom w:val="0"/>
                  <w:divBdr>
                    <w:top w:val="none" w:sz="0" w:space="0" w:color="auto"/>
                    <w:left w:val="none" w:sz="0" w:space="0" w:color="auto"/>
                    <w:bottom w:val="none" w:sz="0" w:space="0" w:color="auto"/>
                    <w:right w:val="none" w:sz="0" w:space="0" w:color="auto"/>
                  </w:divBdr>
                </w:div>
              </w:divsChild>
            </w:div>
            <w:div w:id="605356214">
              <w:marLeft w:val="0"/>
              <w:marRight w:val="0"/>
              <w:marTop w:val="0"/>
              <w:marBottom w:val="0"/>
              <w:divBdr>
                <w:top w:val="none" w:sz="0" w:space="0" w:color="auto"/>
                <w:left w:val="none" w:sz="0" w:space="0" w:color="auto"/>
                <w:bottom w:val="none" w:sz="0" w:space="0" w:color="auto"/>
                <w:right w:val="none" w:sz="0" w:space="0" w:color="auto"/>
              </w:divBdr>
              <w:divsChild>
                <w:div w:id="724527239">
                  <w:marLeft w:val="0"/>
                  <w:marRight w:val="0"/>
                  <w:marTop w:val="0"/>
                  <w:marBottom w:val="0"/>
                  <w:divBdr>
                    <w:top w:val="none" w:sz="0" w:space="0" w:color="auto"/>
                    <w:left w:val="none" w:sz="0" w:space="0" w:color="auto"/>
                    <w:bottom w:val="none" w:sz="0" w:space="0" w:color="auto"/>
                    <w:right w:val="none" w:sz="0" w:space="0" w:color="auto"/>
                  </w:divBdr>
                </w:div>
                <w:div w:id="1914925132">
                  <w:marLeft w:val="0"/>
                  <w:marRight w:val="0"/>
                  <w:marTop w:val="0"/>
                  <w:marBottom w:val="0"/>
                  <w:divBdr>
                    <w:top w:val="none" w:sz="0" w:space="0" w:color="auto"/>
                    <w:left w:val="none" w:sz="0" w:space="0" w:color="auto"/>
                    <w:bottom w:val="none" w:sz="0" w:space="0" w:color="auto"/>
                    <w:right w:val="none" w:sz="0" w:space="0" w:color="auto"/>
                  </w:divBdr>
                </w:div>
              </w:divsChild>
            </w:div>
            <w:div w:id="826559433">
              <w:marLeft w:val="0"/>
              <w:marRight w:val="0"/>
              <w:marTop w:val="0"/>
              <w:marBottom w:val="0"/>
              <w:divBdr>
                <w:top w:val="none" w:sz="0" w:space="0" w:color="auto"/>
                <w:left w:val="none" w:sz="0" w:space="0" w:color="auto"/>
                <w:bottom w:val="none" w:sz="0" w:space="0" w:color="auto"/>
                <w:right w:val="none" w:sz="0" w:space="0" w:color="auto"/>
              </w:divBdr>
              <w:divsChild>
                <w:div w:id="117795752">
                  <w:marLeft w:val="0"/>
                  <w:marRight w:val="0"/>
                  <w:marTop w:val="0"/>
                  <w:marBottom w:val="0"/>
                  <w:divBdr>
                    <w:top w:val="none" w:sz="0" w:space="0" w:color="auto"/>
                    <w:left w:val="none" w:sz="0" w:space="0" w:color="auto"/>
                    <w:bottom w:val="none" w:sz="0" w:space="0" w:color="auto"/>
                    <w:right w:val="none" w:sz="0" w:space="0" w:color="auto"/>
                  </w:divBdr>
                </w:div>
                <w:div w:id="649023712">
                  <w:marLeft w:val="0"/>
                  <w:marRight w:val="0"/>
                  <w:marTop w:val="0"/>
                  <w:marBottom w:val="0"/>
                  <w:divBdr>
                    <w:top w:val="none" w:sz="0" w:space="0" w:color="auto"/>
                    <w:left w:val="none" w:sz="0" w:space="0" w:color="auto"/>
                    <w:bottom w:val="none" w:sz="0" w:space="0" w:color="auto"/>
                    <w:right w:val="none" w:sz="0" w:space="0" w:color="auto"/>
                  </w:divBdr>
                </w:div>
              </w:divsChild>
            </w:div>
            <w:div w:id="854227993">
              <w:marLeft w:val="0"/>
              <w:marRight w:val="0"/>
              <w:marTop w:val="0"/>
              <w:marBottom w:val="0"/>
              <w:divBdr>
                <w:top w:val="none" w:sz="0" w:space="0" w:color="auto"/>
                <w:left w:val="none" w:sz="0" w:space="0" w:color="auto"/>
                <w:bottom w:val="none" w:sz="0" w:space="0" w:color="auto"/>
                <w:right w:val="none" w:sz="0" w:space="0" w:color="auto"/>
              </w:divBdr>
              <w:divsChild>
                <w:div w:id="488712346">
                  <w:marLeft w:val="0"/>
                  <w:marRight w:val="0"/>
                  <w:marTop w:val="0"/>
                  <w:marBottom w:val="0"/>
                  <w:divBdr>
                    <w:top w:val="none" w:sz="0" w:space="0" w:color="auto"/>
                    <w:left w:val="none" w:sz="0" w:space="0" w:color="auto"/>
                    <w:bottom w:val="none" w:sz="0" w:space="0" w:color="auto"/>
                    <w:right w:val="none" w:sz="0" w:space="0" w:color="auto"/>
                  </w:divBdr>
                </w:div>
                <w:div w:id="1985817494">
                  <w:marLeft w:val="0"/>
                  <w:marRight w:val="0"/>
                  <w:marTop w:val="0"/>
                  <w:marBottom w:val="0"/>
                  <w:divBdr>
                    <w:top w:val="none" w:sz="0" w:space="0" w:color="auto"/>
                    <w:left w:val="none" w:sz="0" w:space="0" w:color="auto"/>
                    <w:bottom w:val="none" w:sz="0" w:space="0" w:color="auto"/>
                    <w:right w:val="none" w:sz="0" w:space="0" w:color="auto"/>
                  </w:divBdr>
                </w:div>
              </w:divsChild>
            </w:div>
            <w:div w:id="1043290738">
              <w:marLeft w:val="0"/>
              <w:marRight w:val="0"/>
              <w:marTop w:val="0"/>
              <w:marBottom w:val="0"/>
              <w:divBdr>
                <w:top w:val="none" w:sz="0" w:space="0" w:color="auto"/>
                <w:left w:val="none" w:sz="0" w:space="0" w:color="auto"/>
                <w:bottom w:val="none" w:sz="0" w:space="0" w:color="auto"/>
                <w:right w:val="none" w:sz="0" w:space="0" w:color="auto"/>
              </w:divBdr>
              <w:divsChild>
                <w:div w:id="1249774384">
                  <w:marLeft w:val="0"/>
                  <w:marRight w:val="0"/>
                  <w:marTop w:val="0"/>
                  <w:marBottom w:val="0"/>
                  <w:divBdr>
                    <w:top w:val="none" w:sz="0" w:space="0" w:color="auto"/>
                    <w:left w:val="none" w:sz="0" w:space="0" w:color="auto"/>
                    <w:bottom w:val="none" w:sz="0" w:space="0" w:color="auto"/>
                    <w:right w:val="none" w:sz="0" w:space="0" w:color="auto"/>
                  </w:divBdr>
                </w:div>
                <w:div w:id="1860507721">
                  <w:marLeft w:val="0"/>
                  <w:marRight w:val="0"/>
                  <w:marTop w:val="0"/>
                  <w:marBottom w:val="0"/>
                  <w:divBdr>
                    <w:top w:val="none" w:sz="0" w:space="0" w:color="auto"/>
                    <w:left w:val="none" w:sz="0" w:space="0" w:color="auto"/>
                    <w:bottom w:val="none" w:sz="0" w:space="0" w:color="auto"/>
                    <w:right w:val="none" w:sz="0" w:space="0" w:color="auto"/>
                  </w:divBdr>
                </w:div>
              </w:divsChild>
            </w:div>
            <w:div w:id="1382175014">
              <w:marLeft w:val="0"/>
              <w:marRight w:val="0"/>
              <w:marTop w:val="0"/>
              <w:marBottom w:val="0"/>
              <w:divBdr>
                <w:top w:val="none" w:sz="0" w:space="0" w:color="auto"/>
                <w:left w:val="none" w:sz="0" w:space="0" w:color="auto"/>
                <w:bottom w:val="none" w:sz="0" w:space="0" w:color="auto"/>
                <w:right w:val="none" w:sz="0" w:space="0" w:color="auto"/>
              </w:divBdr>
              <w:divsChild>
                <w:div w:id="1311515813">
                  <w:marLeft w:val="0"/>
                  <w:marRight w:val="0"/>
                  <w:marTop w:val="0"/>
                  <w:marBottom w:val="0"/>
                  <w:divBdr>
                    <w:top w:val="none" w:sz="0" w:space="0" w:color="auto"/>
                    <w:left w:val="none" w:sz="0" w:space="0" w:color="auto"/>
                    <w:bottom w:val="none" w:sz="0" w:space="0" w:color="auto"/>
                    <w:right w:val="none" w:sz="0" w:space="0" w:color="auto"/>
                  </w:divBdr>
                </w:div>
                <w:div w:id="1635479946">
                  <w:marLeft w:val="0"/>
                  <w:marRight w:val="0"/>
                  <w:marTop w:val="0"/>
                  <w:marBottom w:val="0"/>
                  <w:divBdr>
                    <w:top w:val="none" w:sz="0" w:space="0" w:color="auto"/>
                    <w:left w:val="none" w:sz="0" w:space="0" w:color="auto"/>
                    <w:bottom w:val="none" w:sz="0" w:space="0" w:color="auto"/>
                    <w:right w:val="none" w:sz="0" w:space="0" w:color="auto"/>
                  </w:divBdr>
                </w:div>
              </w:divsChild>
            </w:div>
            <w:div w:id="1449008462">
              <w:marLeft w:val="0"/>
              <w:marRight w:val="0"/>
              <w:marTop w:val="0"/>
              <w:marBottom w:val="0"/>
              <w:divBdr>
                <w:top w:val="none" w:sz="0" w:space="0" w:color="auto"/>
                <w:left w:val="none" w:sz="0" w:space="0" w:color="auto"/>
                <w:bottom w:val="none" w:sz="0" w:space="0" w:color="auto"/>
                <w:right w:val="none" w:sz="0" w:space="0" w:color="auto"/>
              </w:divBdr>
              <w:divsChild>
                <w:div w:id="689260241">
                  <w:marLeft w:val="0"/>
                  <w:marRight w:val="0"/>
                  <w:marTop w:val="0"/>
                  <w:marBottom w:val="0"/>
                  <w:divBdr>
                    <w:top w:val="none" w:sz="0" w:space="0" w:color="auto"/>
                    <w:left w:val="none" w:sz="0" w:space="0" w:color="auto"/>
                    <w:bottom w:val="none" w:sz="0" w:space="0" w:color="auto"/>
                    <w:right w:val="none" w:sz="0" w:space="0" w:color="auto"/>
                  </w:divBdr>
                </w:div>
                <w:div w:id="1505389947">
                  <w:marLeft w:val="0"/>
                  <w:marRight w:val="0"/>
                  <w:marTop w:val="0"/>
                  <w:marBottom w:val="0"/>
                  <w:divBdr>
                    <w:top w:val="none" w:sz="0" w:space="0" w:color="auto"/>
                    <w:left w:val="none" w:sz="0" w:space="0" w:color="auto"/>
                    <w:bottom w:val="none" w:sz="0" w:space="0" w:color="auto"/>
                    <w:right w:val="none" w:sz="0" w:space="0" w:color="auto"/>
                  </w:divBdr>
                </w:div>
              </w:divsChild>
            </w:div>
            <w:div w:id="1776902992">
              <w:marLeft w:val="0"/>
              <w:marRight w:val="0"/>
              <w:marTop w:val="0"/>
              <w:marBottom w:val="0"/>
              <w:divBdr>
                <w:top w:val="none" w:sz="0" w:space="0" w:color="auto"/>
                <w:left w:val="none" w:sz="0" w:space="0" w:color="auto"/>
                <w:bottom w:val="none" w:sz="0" w:space="0" w:color="auto"/>
                <w:right w:val="none" w:sz="0" w:space="0" w:color="auto"/>
              </w:divBdr>
              <w:divsChild>
                <w:div w:id="238640914">
                  <w:marLeft w:val="0"/>
                  <w:marRight w:val="0"/>
                  <w:marTop w:val="0"/>
                  <w:marBottom w:val="0"/>
                  <w:divBdr>
                    <w:top w:val="none" w:sz="0" w:space="0" w:color="auto"/>
                    <w:left w:val="none" w:sz="0" w:space="0" w:color="auto"/>
                    <w:bottom w:val="none" w:sz="0" w:space="0" w:color="auto"/>
                    <w:right w:val="none" w:sz="0" w:space="0" w:color="auto"/>
                  </w:divBdr>
                </w:div>
                <w:div w:id="1972860593">
                  <w:marLeft w:val="0"/>
                  <w:marRight w:val="0"/>
                  <w:marTop w:val="0"/>
                  <w:marBottom w:val="0"/>
                  <w:divBdr>
                    <w:top w:val="none" w:sz="0" w:space="0" w:color="auto"/>
                    <w:left w:val="none" w:sz="0" w:space="0" w:color="auto"/>
                    <w:bottom w:val="none" w:sz="0" w:space="0" w:color="auto"/>
                    <w:right w:val="none" w:sz="0" w:space="0" w:color="auto"/>
                  </w:divBdr>
                </w:div>
              </w:divsChild>
            </w:div>
            <w:div w:id="2003657247">
              <w:marLeft w:val="0"/>
              <w:marRight w:val="0"/>
              <w:marTop w:val="0"/>
              <w:marBottom w:val="0"/>
              <w:divBdr>
                <w:top w:val="none" w:sz="0" w:space="0" w:color="auto"/>
                <w:left w:val="none" w:sz="0" w:space="0" w:color="auto"/>
                <w:bottom w:val="none" w:sz="0" w:space="0" w:color="auto"/>
                <w:right w:val="none" w:sz="0" w:space="0" w:color="auto"/>
              </w:divBdr>
              <w:divsChild>
                <w:div w:id="1415931527">
                  <w:marLeft w:val="0"/>
                  <w:marRight w:val="0"/>
                  <w:marTop w:val="0"/>
                  <w:marBottom w:val="0"/>
                  <w:divBdr>
                    <w:top w:val="none" w:sz="0" w:space="0" w:color="auto"/>
                    <w:left w:val="none" w:sz="0" w:space="0" w:color="auto"/>
                    <w:bottom w:val="none" w:sz="0" w:space="0" w:color="auto"/>
                    <w:right w:val="none" w:sz="0" w:space="0" w:color="auto"/>
                  </w:divBdr>
                </w:div>
                <w:div w:id="1481967498">
                  <w:marLeft w:val="0"/>
                  <w:marRight w:val="0"/>
                  <w:marTop w:val="0"/>
                  <w:marBottom w:val="0"/>
                  <w:divBdr>
                    <w:top w:val="none" w:sz="0" w:space="0" w:color="auto"/>
                    <w:left w:val="none" w:sz="0" w:space="0" w:color="auto"/>
                    <w:bottom w:val="none" w:sz="0" w:space="0" w:color="auto"/>
                    <w:right w:val="none" w:sz="0" w:space="0" w:color="auto"/>
                  </w:divBdr>
                </w:div>
              </w:divsChild>
            </w:div>
            <w:div w:id="2003853059">
              <w:marLeft w:val="0"/>
              <w:marRight w:val="0"/>
              <w:marTop w:val="0"/>
              <w:marBottom w:val="0"/>
              <w:divBdr>
                <w:top w:val="none" w:sz="0" w:space="0" w:color="auto"/>
                <w:left w:val="none" w:sz="0" w:space="0" w:color="auto"/>
                <w:bottom w:val="none" w:sz="0" w:space="0" w:color="auto"/>
                <w:right w:val="none" w:sz="0" w:space="0" w:color="auto"/>
              </w:divBdr>
              <w:divsChild>
                <w:div w:id="369653625">
                  <w:marLeft w:val="0"/>
                  <w:marRight w:val="0"/>
                  <w:marTop w:val="0"/>
                  <w:marBottom w:val="0"/>
                  <w:divBdr>
                    <w:top w:val="none" w:sz="0" w:space="0" w:color="auto"/>
                    <w:left w:val="none" w:sz="0" w:space="0" w:color="auto"/>
                    <w:bottom w:val="none" w:sz="0" w:space="0" w:color="auto"/>
                    <w:right w:val="none" w:sz="0" w:space="0" w:color="auto"/>
                  </w:divBdr>
                </w:div>
                <w:div w:id="15582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08808">
          <w:marLeft w:val="0"/>
          <w:marRight w:val="0"/>
          <w:marTop w:val="0"/>
          <w:marBottom w:val="0"/>
          <w:divBdr>
            <w:top w:val="none" w:sz="0" w:space="0" w:color="auto"/>
            <w:left w:val="none" w:sz="0" w:space="0" w:color="auto"/>
            <w:bottom w:val="none" w:sz="0" w:space="0" w:color="auto"/>
            <w:right w:val="none" w:sz="0" w:space="0" w:color="auto"/>
          </w:divBdr>
          <w:divsChild>
            <w:div w:id="72777255">
              <w:marLeft w:val="0"/>
              <w:marRight w:val="0"/>
              <w:marTop w:val="0"/>
              <w:marBottom w:val="0"/>
              <w:divBdr>
                <w:top w:val="none" w:sz="0" w:space="0" w:color="auto"/>
                <w:left w:val="none" w:sz="0" w:space="0" w:color="auto"/>
                <w:bottom w:val="none" w:sz="0" w:space="0" w:color="auto"/>
                <w:right w:val="none" w:sz="0" w:space="0" w:color="auto"/>
              </w:divBdr>
              <w:divsChild>
                <w:div w:id="1318151374">
                  <w:marLeft w:val="0"/>
                  <w:marRight w:val="0"/>
                  <w:marTop w:val="0"/>
                  <w:marBottom w:val="0"/>
                  <w:divBdr>
                    <w:top w:val="none" w:sz="0" w:space="0" w:color="auto"/>
                    <w:left w:val="none" w:sz="0" w:space="0" w:color="auto"/>
                    <w:bottom w:val="none" w:sz="0" w:space="0" w:color="auto"/>
                    <w:right w:val="none" w:sz="0" w:space="0" w:color="auto"/>
                  </w:divBdr>
                </w:div>
                <w:div w:id="1757483943">
                  <w:marLeft w:val="0"/>
                  <w:marRight w:val="0"/>
                  <w:marTop w:val="0"/>
                  <w:marBottom w:val="0"/>
                  <w:divBdr>
                    <w:top w:val="none" w:sz="0" w:space="0" w:color="auto"/>
                    <w:left w:val="none" w:sz="0" w:space="0" w:color="auto"/>
                    <w:bottom w:val="none" w:sz="0" w:space="0" w:color="auto"/>
                    <w:right w:val="none" w:sz="0" w:space="0" w:color="auto"/>
                  </w:divBdr>
                </w:div>
              </w:divsChild>
            </w:div>
            <w:div w:id="110170312">
              <w:marLeft w:val="0"/>
              <w:marRight w:val="0"/>
              <w:marTop w:val="0"/>
              <w:marBottom w:val="0"/>
              <w:divBdr>
                <w:top w:val="none" w:sz="0" w:space="0" w:color="auto"/>
                <w:left w:val="none" w:sz="0" w:space="0" w:color="auto"/>
                <w:bottom w:val="none" w:sz="0" w:space="0" w:color="auto"/>
                <w:right w:val="none" w:sz="0" w:space="0" w:color="auto"/>
              </w:divBdr>
              <w:divsChild>
                <w:div w:id="1256868281">
                  <w:marLeft w:val="0"/>
                  <w:marRight w:val="0"/>
                  <w:marTop w:val="0"/>
                  <w:marBottom w:val="0"/>
                  <w:divBdr>
                    <w:top w:val="none" w:sz="0" w:space="0" w:color="auto"/>
                    <w:left w:val="none" w:sz="0" w:space="0" w:color="auto"/>
                    <w:bottom w:val="none" w:sz="0" w:space="0" w:color="auto"/>
                    <w:right w:val="none" w:sz="0" w:space="0" w:color="auto"/>
                  </w:divBdr>
                </w:div>
                <w:div w:id="1533032862">
                  <w:marLeft w:val="0"/>
                  <w:marRight w:val="0"/>
                  <w:marTop w:val="0"/>
                  <w:marBottom w:val="0"/>
                  <w:divBdr>
                    <w:top w:val="none" w:sz="0" w:space="0" w:color="auto"/>
                    <w:left w:val="none" w:sz="0" w:space="0" w:color="auto"/>
                    <w:bottom w:val="none" w:sz="0" w:space="0" w:color="auto"/>
                    <w:right w:val="none" w:sz="0" w:space="0" w:color="auto"/>
                  </w:divBdr>
                </w:div>
              </w:divsChild>
            </w:div>
            <w:div w:id="336730405">
              <w:marLeft w:val="0"/>
              <w:marRight w:val="0"/>
              <w:marTop w:val="0"/>
              <w:marBottom w:val="0"/>
              <w:divBdr>
                <w:top w:val="none" w:sz="0" w:space="0" w:color="auto"/>
                <w:left w:val="none" w:sz="0" w:space="0" w:color="auto"/>
                <w:bottom w:val="none" w:sz="0" w:space="0" w:color="auto"/>
                <w:right w:val="none" w:sz="0" w:space="0" w:color="auto"/>
              </w:divBdr>
              <w:divsChild>
                <w:div w:id="609821548">
                  <w:marLeft w:val="0"/>
                  <w:marRight w:val="0"/>
                  <w:marTop w:val="0"/>
                  <w:marBottom w:val="0"/>
                  <w:divBdr>
                    <w:top w:val="none" w:sz="0" w:space="0" w:color="auto"/>
                    <w:left w:val="none" w:sz="0" w:space="0" w:color="auto"/>
                    <w:bottom w:val="none" w:sz="0" w:space="0" w:color="auto"/>
                    <w:right w:val="none" w:sz="0" w:space="0" w:color="auto"/>
                  </w:divBdr>
                </w:div>
                <w:div w:id="2019385498">
                  <w:marLeft w:val="0"/>
                  <w:marRight w:val="0"/>
                  <w:marTop w:val="0"/>
                  <w:marBottom w:val="0"/>
                  <w:divBdr>
                    <w:top w:val="none" w:sz="0" w:space="0" w:color="auto"/>
                    <w:left w:val="none" w:sz="0" w:space="0" w:color="auto"/>
                    <w:bottom w:val="none" w:sz="0" w:space="0" w:color="auto"/>
                    <w:right w:val="none" w:sz="0" w:space="0" w:color="auto"/>
                  </w:divBdr>
                </w:div>
              </w:divsChild>
            </w:div>
            <w:div w:id="391277180">
              <w:marLeft w:val="0"/>
              <w:marRight w:val="0"/>
              <w:marTop w:val="0"/>
              <w:marBottom w:val="0"/>
              <w:divBdr>
                <w:top w:val="none" w:sz="0" w:space="0" w:color="auto"/>
                <w:left w:val="none" w:sz="0" w:space="0" w:color="auto"/>
                <w:bottom w:val="none" w:sz="0" w:space="0" w:color="auto"/>
                <w:right w:val="none" w:sz="0" w:space="0" w:color="auto"/>
              </w:divBdr>
            </w:div>
            <w:div w:id="421032275">
              <w:marLeft w:val="0"/>
              <w:marRight w:val="0"/>
              <w:marTop w:val="0"/>
              <w:marBottom w:val="0"/>
              <w:divBdr>
                <w:top w:val="none" w:sz="0" w:space="0" w:color="auto"/>
                <w:left w:val="none" w:sz="0" w:space="0" w:color="auto"/>
                <w:bottom w:val="none" w:sz="0" w:space="0" w:color="auto"/>
                <w:right w:val="none" w:sz="0" w:space="0" w:color="auto"/>
              </w:divBdr>
              <w:divsChild>
                <w:div w:id="186019551">
                  <w:marLeft w:val="0"/>
                  <w:marRight w:val="0"/>
                  <w:marTop w:val="0"/>
                  <w:marBottom w:val="0"/>
                  <w:divBdr>
                    <w:top w:val="none" w:sz="0" w:space="0" w:color="auto"/>
                    <w:left w:val="none" w:sz="0" w:space="0" w:color="auto"/>
                    <w:bottom w:val="none" w:sz="0" w:space="0" w:color="auto"/>
                    <w:right w:val="none" w:sz="0" w:space="0" w:color="auto"/>
                  </w:divBdr>
                </w:div>
                <w:div w:id="1304313827">
                  <w:marLeft w:val="0"/>
                  <w:marRight w:val="0"/>
                  <w:marTop w:val="0"/>
                  <w:marBottom w:val="0"/>
                  <w:divBdr>
                    <w:top w:val="none" w:sz="0" w:space="0" w:color="auto"/>
                    <w:left w:val="none" w:sz="0" w:space="0" w:color="auto"/>
                    <w:bottom w:val="none" w:sz="0" w:space="0" w:color="auto"/>
                    <w:right w:val="none" w:sz="0" w:space="0" w:color="auto"/>
                  </w:divBdr>
                </w:div>
              </w:divsChild>
            </w:div>
            <w:div w:id="663120026">
              <w:marLeft w:val="0"/>
              <w:marRight w:val="0"/>
              <w:marTop w:val="0"/>
              <w:marBottom w:val="0"/>
              <w:divBdr>
                <w:top w:val="none" w:sz="0" w:space="0" w:color="auto"/>
                <w:left w:val="none" w:sz="0" w:space="0" w:color="auto"/>
                <w:bottom w:val="none" w:sz="0" w:space="0" w:color="auto"/>
                <w:right w:val="none" w:sz="0" w:space="0" w:color="auto"/>
              </w:divBdr>
              <w:divsChild>
                <w:div w:id="1053894478">
                  <w:marLeft w:val="0"/>
                  <w:marRight w:val="0"/>
                  <w:marTop w:val="0"/>
                  <w:marBottom w:val="0"/>
                  <w:divBdr>
                    <w:top w:val="none" w:sz="0" w:space="0" w:color="auto"/>
                    <w:left w:val="none" w:sz="0" w:space="0" w:color="auto"/>
                    <w:bottom w:val="none" w:sz="0" w:space="0" w:color="auto"/>
                    <w:right w:val="none" w:sz="0" w:space="0" w:color="auto"/>
                  </w:divBdr>
                </w:div>
                <w:div w:id="2087533630">
                  <w:marLeft w:val="0"/>
                  <w:marRight w:val="0"/>
                  <w:marTop w:val="0"/>
                  <w:marBottom w:val="0"/>
                  <w:divBdr>
                    <w:top w:val="none" w:sz="0" w:space="0" w:color="auto"/>
                    <w:left w:val="none" w:sz="0" w:space="0" w:color="auto"/>
                    <w:bottom w:val="none" w:sz="0" w:space="0" w:color="auto"/>
                    <w:right w:val="none" w:sz="0" w:space="0" w:color="auto"/>
                  </w:divBdr>
                </w:div>
              </w:divsChild>
            </w:div>
            <w:div w:id="1073242014">
              <w:marLeft w:val="0"/>
              <w:marRight w:val="0"/>
              <w:marTop w:val="0"/>
              <w:marBottom w:val="0"/>
              <w:divBdr>
                <w:top w:val="none" w:sz="0" w:space="0" w:color="auto"/>
                <w:left w:val="none" w:sz="0" w:space="0" w:color="auto"/>
                <w:bottom w:val="none" w:sz="0" w:space="0" w:color="auto"/>
                <w:right w:val="none" w:sz="0" w:space="0" w:color="auto"/>
              </w:divBdr>
              <w:divsChild>
                <w:div w:id="622737697">
                  <w:marLeft w:val="0"/>
                  <w:marRight w:val="0"/>
                  <w:marTop w:val="0"/>
                  <w:marBottom w:val="0"/>
                  <w:divBdr>
                    <w:top w:val="none" w:sz="0" w:space="0" w:color="auto"/>
                    <w:left w:val="none" w:sz="0" w:space="0" w:color="auto"/>
                    <w:bottom w:val="none" w:sz="0" w:space="0" w:color="auto"/>
                    <w:right w:val="none" w:sz="0" w:space="0" w:color="auto"/>
                  </w:divBdr>
                </w:div>
                <w:div w:id="1354696749">
                  <w:marLeft w:val="0"/>
                  <w:marRight w:val="0"/>
                  <w:marTop w:val="0"/>
                  <w:marBottom w:val="0"/>
                  <w:divBdr>
                    <w:top w:val="none" w:sz="0" w:space="0" w:color="auto"/>
                    <w:left w:val="none" w:sz="0" w:space="0" w:color="auto"/>
                    <w:bottom w:val="none" w:sz="0" w:space="0" w:color="auto"/>
                    <w:right w:val="none" w:sz="0" w:space="0" w:color="auto"/>
                  </w:divBdr>
                </w:div>
              </w:divsChild>
            </w:div>
            <w:div w:id="1521160741">
              <w:marLeft w:val="0"/>
              <w:marRight w:val="0"/>
              <w:marTop w:val="0"/>
              <w:marBottom w:val="0"/>
              <w:divBdr>
                <w:top w:val="none" w:sz="0" w:space="0" w:color="auto"/>
                <w:left w:val="none" w:sz="0" w:space="0" w:color="auto"/>
                <w:bottom w:val="none" w:sz="0" w:space="0" w:color="auto"/>
                <w:right w:val="none" w:sz="0" w:space="0" w:color="auto"/>
              </w:divBdr>
              <w:divsChild>
                <w:div w:id="512570497">
                  <w:marLeft w:val="0"/>
                  <w:marRight w:val="0"/>
                  <w:marTop w:val="0"/>
                  <w:marBottom w:val="0"/>
                  <w:divBdr>
                    <w:top w:val="none" w:sz="0" w:space="0" w:color="auto"/>
                    <w:left w:val="none" w:sz="0" w:space="0" w:color="auto"/>
                    <w:bottom w:val="none" w:sz="0" w:space="0" w:color="auto"/>
                    <w:right w:val="none" w:sz="0" w:space="0" w:color="auto"/>
                  </w:divBdr>
                </w:div>
                <w:div w:id="96916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552653">
      <w:bodyDiv w:val="1"/>
      <w:marLeft w:val="0"/>
      <w:marRight w:val="0"/>
      <w:marTop w:val="0"/>
      <w:marBottom w:val="0"/>
      <w:divBdr>
        <w:top w:val="none" w:sz="0" w:space="0" w:color="auto"/>
        <w:left w:val="none" w:sz="0" w:space="0" w:color="auto"/>
        <w:bottom w:val="none" w:sz="0" w:space="0" w:color="auto"/>
        <w:right w:val="none" w:sz="0" w:space="0" w:color="auto"/>
      </w:divBdr>
      <w:divsChild>
        <w:div w:id="21130172">
          <w:marLeft w:val="0"/>
          <w:marRight w:val="0"/>
          <w:marTop w:val="0"/>
          <w:marBottom w:val="0"/>
          <w:divBdr>
            <w:top w:val="none" w:sz="0" w:space="0" w:color="auto"/>
            <w:left w:val="none" w:sz="0" w:space="0" w:color="auto"/>
            <w:bottom w:val="none" w:sz="0" w:space="0" w:color="auto"/>
            <w:right w:val="none" w:sz="0" w:space="0" w:color="auto"/>
          </w:divBdr>
        </w:div>
        <w:div w:id="79102378">
          <w:marLeft w:val="0"/>
          <w:marRight w:val="0"/>
          <w:marTop w:val="0"/>
          <w:marBottom w:val="0"/>
          <w:divBdr>
            <w:top w:val="none" w:sz="0" w:space="0" w:color="auto"/>
            <w:left w:val="none" w:sz="0" w:space="0" w:color="auto"/>
            <w:bottom w:val="none" w:sz="0" w:space="0" w:color="auto"/>
            <w:right w:val="none" w:sz="0" w:space="0" w:color="auto"/>
          </w:divBdr>
        </w:div>
        <w:div w:id="101003203">
          <w:marLeft w:val="0"/>
          <w:marRight w:val="0"/>
          <w:marTop w:val="0"/>
          <w:marBottom w:val="0"/>
          <w:divBdr>
            <w:top w:val="none" w:sz="0" w:space="0" w:color="auto"/>
            <w:left w:val="none" w:sz="0" w:space="0" w:color="auto"/>
            <w:bottom w:val="none" w:sz="0" w:space="0" w:color="auto"/>
            <w:right w:val="none" w:sz="0" w:space="0" w:color="auto"/>
          </w:divBdr>
        </w:div>
        <w:div w:id="458570484">
          <w:marLeft w:val="0"/>
          <w:marRight w:val="0"/>
          <w:marTop w:val="0"/>
          <w:marBottom w:val="0"/>
          <w:divBdr>
            <w:top w:val="none" w:sz="0" w:space="0" w:color="auto"/>
            <w:left w:val="none" w:sz="0" w:space="0" w:color="auto"/>
            <w:bottom w:val="none" w:sz="0" w:space="0" w:color="auto"/>
            <w:right w:val="none" w:sz="0" w:space="0" w:color="auto"/>
          </w:divBdr>
        </w:div>
        <w:div w:id="622004351">
          <w:marLeft w:val="0"/>
          <w:marRight w:val="0"/>
          <w:marTop w:val="0"/>
          <w:marBottom w:val="0"/>
          <w:divBdr>
            <w:top w:val="none" w:sz="0" w:space="0" w:color="auto"/>
            <w:left w:val="none" w:sz="0" w:space="0" w:color="auto"/>
            <w:bottom w:val="none" w:sz="0" w:space="0" w:color="auto"/>
            <w:right w:val="none" w:sz="0" w:space="0" w:color="auto"/>
          </w:divBdr>
        </w:div>
        <w:div w:id="647785541">
          <w:marLeft w:val="0"/>
          <w:marRight w:val="0"/>
          <w:marTop w:val="0"/>
          <w:marBottom w:val="0"/>
          <w:divBdr>
            <w:top w:val="none" w:sz="0" w:space="0" w:color="auto"/>
            <w:left w:val="none" w:sz="0" w:space="0" w:color="auto"/>
            <w:bottom w:val="none" w:sz="0" w:space="0" w:color="auto"/>
            <w:right w:val="none" w:sz="0" w:space="0" w:color="auto"/>
          </w:divBdr>
        </w:div>
        <w:div w:id="713508360">
          <w:marLeft w:val="0"/>
          <w:marRight w:val="0"/>
          <w:marTop w:val="0"/>
          <w:marBottom w:val="0"/>
          <w:divBdr>
            <w:top w:val="none" w:sz="0" w:space="0" w:color="auto"/>
            <w:left w:val="none" w:sz="0" w:space="0" w:color="auto"/>
            <w:bottom w:val="none" w:sz="0" w:space="0" w:color="auto"/>
            <w:right w:val="none" w:sz="0" w:space="0" w:color="auto"/>
          </w:divBdr>
        </w:div>
        <w:div w:id="789208805">
          <w:marLeft w:val="0"/>
          <w:marRight w:val="0"/>
          <w:marTop w:val="0"/>
          <w:marBottom w:val="0"/>
          <w:divBdr>
            <w:top w:val="none" w:sz="0" w:space="0" w:color="auto"/>
            <w:left w:val="none" w:sz="0" w:space="0" w:color="auto"/>
            <w:bottom w:val="none" w:sz="0" w:space="0" w:color="auto"/>
            <w:right w:val="none" w:sz="0" w:space="0" w:color="auto"/>
          </w:divBdr>
        </w:div>
        <w:div w:id="826048101">
          <w:marLeft w:val="0"/>
          <w:marRight w:val="0"/>
          <w:marTop w:val="0"/>
          <w:marBottom w:val="0"/>
          <w:divBdr>
            <w:top w:val="none" w:sz="0" w:space="0" w:color="auto"/>
            <w:left w:val="none" w:sz="0" w:space="0" w:color="auto"/>
            <w:bottom w:val="none" w:sz="0" w:space="0" w:color="auto"/>
            <w:right w:val="none" w:sz="0" w:space="0" w:color="auto"/>
          </w:divBdr>
        </w:div>
        <w:div w:id="826894992">
          <w:marLeft w:val="0"/>
          <w:marRight w:val="0"/>
          <w:marTop w:val="0"/>
          <w:marBottom w:val="0"/>
          <w:divBdr>
            <w:top w:val="none" w:sz="0" w:space="0" w:color="auto"/>
            <w:left w:val="none" w:sz="0" w:space="0" w:color="auto"/>
            <w:bottom w:val="none" w:sz="0" w:space="0" w:color="auto"/>
            <w:right w:val="none" w:sz="0" w:space="0" w:color="auto"/>
          </w:divBdr>
        </w:div>
        <w:div w:id="831919607">
          <w:marLeft w:val="0"/>
          <w:marRight w:val="0"/>
          <w:marTop w:val="0"/>
          <w:marBottom w:val="0"/>
          <w:divBdr>
            <w:top w:val="none" w:sz="0" w:space="0" w:color="auto"/>
            <w:left w:val="none" w:sz="0" w:space="0" w:color="auto"/>
            <w:bottom w:val="none" w:sz="0" w:space="0" w:color="auto"/>
            <w:right w:val="none" w:sz="0" w:space="0" w:color="auto"/>
          </w:divBdr>
        </w:div>
        <w:div w:id="1264067961">
          <w:marLeft w:val="0"/>
          <w:marRight w:val="0"/>
          <w:marTop w:val="0"/>
          <w:marBottom w:val="0"/>
          <w:divBdr>
            <w:top w:val="none" w:sz="0" w:space="0" w:color="auto"/>
            <w:left w:val="none" w:sz="0" w:space="0" w:color="auto"/>
            <w:bottom w:val="none" w:sz="0" w:space="0" w:color="auto"/>
            <w:right w:val="none" w:sz="0" w:space="0" w:color="auto"/>
          </w:divBdr>
        </w:div>
        <w:div w:id="1340038677">
          <w:marLeft w:val="0"/>
          <w:marRight w:val="0"/>
          <w:marTop w:val="0"/>
          <w:marBottom w:val="0"/>
          <w:divBdr>
            <w:top w:val="none" w:sz="0" w:space="0" w:color="auto"/>
            <w:left w:val="none" w:sz="0" w:space="0" w:color="auto"/>
            <w:bottom w:val="none" w:sz="0" w:space="0" w:color="auto"/>
            <w:right w:val="none" w:sz="0" w:space="0" w:color="auto"/>
          </w:divBdr>
        </w:div>
        <w:div w:id="1360546497">
          <w:marLeft w:val="0"/>
          <w:marRight w:val="0"/>
          <w:marTop w:val="0"/>
          <w:marBottom w:val="0"/>
          <w:divBdr>
            <w:top w:val="none" w:sz="0" w:space="0" w:color="auto"/>
            <w:left w:val="none" w:sz="0" w:space="0" w:color="auto"/>
            <w:bottom w:val="none" w:sz="0" w:space="0" w:color="auto"/>
            <w:right w:val="none" w:sz="0" w:space="0" w:color="auto"/>
          </w:divBdr>
        </w:div>
        <w:div w:id="1534725770">
          <w:marLeft w:val="0"/>
          <w:marRight w:val="0"/>
          <w:marTop w:val="0"/>
          <w:marBottom w:val="0"/>
          <w:divBdr>
            <w:top w:val="none" w:sz="0" w:space="0" w:color="auto"/>
            <w:left w:val="none" w:sz="0" w:space="0" w:color="auto"/>
            <w:bottom w:val="none" w:sz="0" w:space="0" w:color="auto"/>
            <w:right w:val="none" w:sz="0" w:space="0" w:color="auto"/>
          </w:divBdr>
        </w:div>
        <w:div w:id="1713117952">
          <w:marLeft w:val="0"/>
          <w:marRight w:val="0"/>
          <w:marTop w:val="0"/>
          <w:marBottom w:val="0"/>
          <w:divBdr>
            <w:top w:val="none" w:sz="0" w:space="0" w:color="auto"/>
            <w:left w:val="none" w:sz="0" w:space="0" w:color="auto"/>
            <w:bottom w:val="none" w:sz="0" w:space="0" w:color="auto"/>
            <w:right w:val="none" w:sz="0" w:space="0" w:color="auto"/>
          </w:divBdr>
        </w:div>
        <w:div w:id="1773356677">
          <w:marLeft w:val="0"/>
          <w:marRight w:val="0"/>
          <w:marTop w:val="0"/>
          <w:marBottom w:val="0"/>
          <w:divBdr>
            <w:top w:val="none" w:sz="0" w:space="0" w:color="auto"/>
            <w:left w:val="none" w:sz="0" w:space="0" w:color="auto"/>
            <w:bottom w:val="none" w:sz="0" w:space="0" w:color="auto"/>
            <w:right w:val="none" w:sz="0" w:space="0" w:color="auto"/>
          </w:divBdr>
        </w:div>
        <w:div w:id="1880126498">
          <w:marLeft w:val="0"/>
          <w:marRight w:val="0"/>
          <w:marTop w:val="0"/>
          <w:marBottom w:val="0"/>
          <w:divBdr>
            <w:top w:val="none" w:sz="0" w:space="0" w:color="auto"/>
            <w:left w:val="none" w:sz="0" w:space="0" w:color="auto"/>
            <w:bottom w:val="none" w:sz="0" w:space="0" w:color="auto"/>
            <w:right w:val="none" w:sz="0" w:space="0" w:color="auto"/>
          </w:divBdr>
        </w:div>
        <w:div w:id="2139101007">
          <w:marLeft w:val="0"/>
          <w:marRight w:val="0"/>
          <w:marTop w:val="0"/>
          <w:marBottom w:val="0"/>
          <w:divBdr>
            <w:top w:val="none" w:sz="0" w:space="0" w:color="auto"/>
            <w:left w:val="none" w:sz="0" w:space="0" w:color="auto"/>
            <w:bottom w:val="none" w:sz="0" w:space="0" w:color="auto"/>
            <w:right w:val="none" w:sz="0" w:space="0" w:color="auto"/>
          </w:divBdr>
        </w:div>
      </w:divsChild>
    </w:div>
    <w:div w:id="825559426">
      <w:bodyDiv w:val="1"/>
      <w:marLeft w:val="0"/>
      <w:marRight w:val="0"/>
      <w:marTop w:val="0"/>
      <w:marBottom w:val="0"/>
      <w:divBdr>
        <w:top w:val="none" w:sz="0" w:space="0" w:color="auto"/>
        <w:left w:val="none" w:sz="0" w:space="0" w:color="auto"/>
        <w:bottom w:val="none" w:sz="0" w:space="0" w:color="auto"/>
        <w:right w:val="none" w:sz="0" w:space="0" w:color="auto"/>
      </w:divBdr>
    </w:div>
    <w:div w:id="886531096">
      <w:bodyDiv w:val="1"/>
      <w:marLeft w:val="0"/>
      <w:marRight w:val="0"/>
      <w:marTop w:val="0"/>
      <w:marBottom w:val="0"/>
      <w:divBdr>
        <w:top w:val="none" w:sz="0" w:space="0" w:color="auto"/>
        <w:left w:val="none" w:sz="0" w:space="0" w:color="auto"/>
        <w:bottom w:val="none" w:sz="0" w:space="0" w:color="auto"/>
        <w:right w:val="none" w:sz="0" w:space="0" w:color="auto"/>
      </w:divBdr>
    </w:div>
    <w:div w:id="1068040308">
      <w:bodyDiv w:val="1"/>
      <w:marLeft w:val="0"/>
      <w:marRight w:val="0"/>
      <w:marTop w:val="0"/>
      <w:marBottom w:val="0"/>
      <w:divBdr>
        <w:top w:val="none" w:sz="0" w:space="0" w:color="auto"/>
        <w:left w:val="none" w:sz="0" w:space="0" w:color="auto"/>
        <w:bottom w:val="none" w:sz="0" w:space="0" w:color="auto"/>
        <w:right w:val="none" w:sz="0" w:space="0" w:color="auto"/>
      </w:divBdr>
    </w:div>
    <w:div w:id="1236357483">
      <w:bodyDiv w:val="1"/>
      <w:marLeft w:val="0"/>
      <w:marRight w:val="0"/>
      <w:marTop w:val="0"/>
      <w:marBottom w:val="0"/>
      <w:divBdr>
        <w:top w:val="none" w:sz="0" w:space="0" w:color="auto"/>
        <w:left w:val="none" w:sz="0" w:space="0" w:color="auto"/>
        <w:bottom w:val="none" w:sz="0" w:space="0" w:color="auto"/>
        <w:right w:val="none" w:sz="0" w:space="0" w:color="auto"/>
      </w:divBdr>
      <w:divsChild>
        <w:div w:id="1690375582">
          <w:marLeft w:val="0"/>
          <w:marRight w:val="0"/>
          <w:marTop w:val="0"/>
          <w:marBottom w:val="0"/>
          <w:divBdr>
            <w:top w:val="none" w:sz="0" w:space="0" w:color="auto"/>
            <w:left w:val="none" w:sz="0" w:space="0" w:color="auto"/>
            <w:bottom w:val="none" w:sz="0" w:space="0" w:color="auto"/>
            <w:right w:val="none" w:sz="0" w:space="0" w:color="auto"/>
          </w:divBdr>
        </w:div>
      </w:divsChild>
    </w:div>
    <w:div w:id="1256668669">
      <w:bodyDiv w:val="1"/>
      <w:marLeft w:val="0"/>
      <w:marRight w:val="0"/>
      <w:marTop w:val="0"/>
      <w:marBottom w:val="0"/>
      <w:divBdr>
        <w:top w:val="none" w:sz="0" w:space="0" w:color="auto"/>
        <w:left w:val="none" w:sz="0" w:space="0" w:color="auto"/>
        <w:bottom w:val="none" w:sz="0" w:space="0" w:color="auto"/>
        <w:right w:val="none" w:sz="0" w:space="0" w:color="auto"/>
      </w:divBdr>
    </w:div>
    <w:div w:id="1286276820">
      <w:bodyDiv w:val="1"/>
      <w:marLeft w:val="0"/>
      <w:marRight w:val="0"/>
      <w:marTop w:val="0"/>
      <w:marBottom w:val="0"/>
      <w:divBdr>
        <w:top w:val="none" w:sz="0" w:space="0" w:color="auto"/>
        <w:left w:val="none" w:sz="0" w:space="0" w:color="auto"/>
        <w:bottom w:val="none" w:sz="0" w:space="0" w:color="auto"/>
        <w:right w:val="none" w:sz="0" w:space="0" w:color="auto"/>
      </w:divBdr>
    </w:div>
    <w:div w:id="1546939894">
      <w:bodyDiv w:val="1"/>
      <w:marLeft w:val="0"/>
      <w:marRight w:val="0"/>
      <w:marTop w:val="0"/>
      <w:marBottom w:val="0"/>
      <w:divBdr>
        <w:top w:val="none" w:sz="0" w:space="0" w:color="auto"/>
        <w:left w:val="none" w:sz="0" w:space="0" w:color="auto"/>
        <w:bottom w:val="none" w:sz="0" w:space="0" w:color="auto"/>
        <w:right w:val="none" w:sz="0" w:space="0" w:color="auto"/>
      </w:divBdr>
      <w:divsChild>
        <w:div w:id="1934318737">
          <w:marLeft w:val="0"/>
          <w:marRight w:val="0"/>
          <w:marTop w:val="0"/>
          <w:marBottom w:val="0"/>
          <w:divBdr>
            <w:top w:val="none" w:sz="0" w:space="0" w:color="auto"/>
            <w:left w:val="none" w:sz="0" w:space="0" w:color="auto"/>
            <w:bottom w:val="none" w:sz="0" w:space="0" w:color="auto"/>
            <w:right w:val="none" w:sz="0" w:space="0" w:color="auto"/>
          </w:divBdr>
          <w:divsChild>
            <w:div w:id="991101231">
              <w:marLeft w:val="0"/>
              <w:marRight w:val="0"/>
              <w:marTop w:val="0"/>
              <w:marBottom w:val="0"/>
              <w:divBdr>
                <w:top w:val="none" w:sz="0" w:space="0" w:color="auto"/>
                <w:left w:val="none" w:sz="0" w:space="0" w:color="auto"/>
                <w:bottom w:val="none" w:sz="0" w:space="0" w:color="auto"/>
                <w:right w:val="none" w:sz="0" w:space="0" w:color="auto"/>
              </w:divBdr>
              <w:divsChild>
                <w:div w:id="800928413">
                  <w:marLeft w:val="0"/>
                  <w:marRight w:val="0"/>
                  <w:marTop w:val="0"/>
                  <w:marBottom w:val="0"/>
                  <w:divBdr>
                    <w:top w:val="none" w:sz="0" w:space="0" w:color="auto"/>
                    <w:left w:val="none" w:sz="0" w:space="0" w:color="auto"/>
                    <w:bottom w:val="none" w:sz="0" w:space="0" w:color="auto"/>
                    <w:right w:val="none" w:sz="0" w:space="0" w:color="auto"/>
                  </w:divBdr>
                  <w:divsChild>
                    <w:div w:id="279997796">
                      <w:marLeft w:val="0"/>
                      <w:marRight w:val="0"/>
                      <w:marTop w:val="0"/>
                      <w:marBottom w:val="0"/>
                      <w:divBdr>
                        <w:top w:val="none" w:sz="0" w:space="0" w:color="auto"/>
                        <w:left w:val="none" w:sz="0" w:space="0" w:color="auto"/>
                        <w:bottom w:val="none" w:sz="0" w:space="0" w:color="auto"/>
                        <w:right w:val="none" w:sz="0" w:space="0" w:color="auto"/>
                      </w:divBdr>
                    </w:div>
                    <w:div w:id="1253391378">
                      <w:marLeft w:val="0"/>
                      <w:marRight w:val="0"/>
                      <w:marTop w:val="0"/>
                      <w:marBottom w:val="0"/>
                      <w:divBdr>
                        <w:top w:val="none" w:sz="0" w:space="0" w:color="auto"/>
                        <w:left w:val="none" w:sz="0" w:space="0" w:color="auto"/>
                        <w:bottom w:val="none" w:sz="0" w:space="0" w:color="auto"/>
                        <w:right w:val="none" w:sz="0" w:space="0" w:color="auto"/>
                      </w:divBdr>
                    </w:div>
                  </w:divsChild>
                </w:div>
                <w:div w:id="878392732">
                  <w:marLeft w:val="0"/>
                  <w:marRight w:val="0"/>
                  <w:marTop w:val="0"/>
                  <w:marBottom w:val="0"/>
                  <w:divBdr>
                    <w:top w:val="none" w:sz="0" w:space="0" w:color="auto"/>
                    <w:left w:val="none" w:sz="0" w:space="0" w:color="auto"/>
                    <w:bottom w:val="none" w:sz="0" w:space="0" w:color="auto"/>
                    <w:right w:val="none" w:sz="0" w:space="0" w:color="auto"/>
                  </w:divBdr>
                  <w:divsChild>
                    <w:div w:id="301428431">
                      <w:marLeft w:val="0"/>
                      <w:marRight w:val="0"/>
                      <w:marTop w:val="0"/>
                      <w:marBottom w:val="0"/>
                      <w:divBdr>
                        <w:top w:val="none" w:sz="0" w:space="0" w:color="auto"/>
                        <w:left w:val="none" w:sz="0" w:space="0" w:color="auto"/>
                        <w:bottom w:val="none" w:sz="0" w:space="0" w:color="auto"/>
                        <w:right w:val="none" w:sz="0" w:space="0" w:color="auto"/>
                      </w:divBdr>
                    </w:div>
                    <w:div w:id="404573867">
                      <w:marLeft w:val="0"/>
                      <w:marRight w:val="0"/>
                      <w:marTop w:val="0"/>
                      <w:marBottom w:val="0"/>
                      <w:divBdr>
                        <w:top w:val="none" w:sz="0" w:space="0" w:color="auto"/>
                        <w:left w:val="none" w:sz="0" w:space="0" w:color="auto"/>
                        <w:bottom w:val="none" w:sz="0" w:space="0" w:color="auto"/>
                        <w:right w:val="none" w:sz="0" w:space="0" w:color="auto"/>
                      </w:divBdr>
                    </w:div>
                  </w:divsChild>
                </w:div>
                <w:div w:id="1239556576">
                  <w:marLeft w:val="0"/>
                  <w:marRight w:val="0"/>
                  <w:marTop w:val="0"/>
                  <w:marBottom w:val="0"/>
                  <w:divBdr>
                    <w:top w:val="none" w:sz="0" w:space="0" w:color="auto"/>
                    <w:left w:val="none" w:sz="0" w:space="0" w:color="auto"/>
                    <w:bottom w:val="none" w:sz="0" w:space="0" w:color="auto"/>
                    <w:right w:val="none" w:sz="0" w:space="0" w:color="auto"/>
                  </w:divBdr>
                  <w:divsChild>
                    <w:div w:id="16392876">
                      <w:marLeft w:val="0"/>
                      <w:marRight w:val="0"/>
                      <w:marTop w:val="0"/>
                      <w:marBottom w:val="0"/>
                      <w:divBdr>
                        <w:top w:val="none" w:sz="0" w:space="0" w:color="auto"/>
                        <w:left w:val="none" w:sz="0" w:space="0" w:color="auto"/>
                        <w:bottom w:val="none" w:sz="0" w:space="0" w:color="auto"/>
                        <w:right w:val="none" w:sz="0" w:space="0" w:color="auto"/>
                      </w:divBdr>
                    </w:div>
                    <w:div w:id="11275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14945">
      <w:bodyDiv w:val="1"/>
      <w:marLeft w:val="0"/>
      <w:marRight w:val="0"/>
      <w:marTop w:val="0"/>
      <w:marBottom w:val="0"/>
      <w:divBdr>
        <w:top w:val="none" w:sz="0" w:space="0" w:color="auto"/>
        <w:left w:val="none" w:sz="0" w:space="0" w:color="auto"/>
        <w:bottom w:val="none" w:sz="0" w:space="0" w:color="auto"/>
        <w:right w:val="none" w:sz="0" w:space="0" w:color="auto"/>
      </w:divBdr>
      <w:divsChild>
        <w:div w:id="305087405">
          <w:marLeft w:val="0"/>
          <w:marRight w:val="0"/>
          <w:marTop w:val="0"/>
          <w:marBottom w:val="0"/>
          <w:divBdr>
            <w:top w:val="none" w:sz="0" w:space="0" w:color="auto"/>
            <w:left w:val="none" w:sz="0" w:space="0" w:color="auto"/>
            <w:bottom w:val="none" w:sz="0" w:space="0" w:color="auto"/>
            <w:right w:val="none" w:sz="0" w:space="0" w:color="auto"/>
          </w:divBdr>
          <w:divsChild>
            <w:div w:id="83110268">
              <w:marLeft w:val="0"/>
              <w:marRight w:val="0"/>
              <w:marTop w:val="0"/>
              <w:marBottom w:val="0"/>
              <w:divBdr>
                <w:top w:val="none" w:sz="0" w:space="0" w:color="auto"/>
                <w:left w:val="none" w:sz="0" w:space="0" w:color="auto"/>
                <w:bottom w:val="none" w:sz="0" w:space="0" w:color="auto"/>
                <w:right w:val="none" w:sz="0" w:space="0" w:color="auto"/>
              </w:divBdr>
              <w:divsChild>
                <w:div w:id="684861966">
                  <w:marLeft w:val="0"/>
                  <w:marRight w:val="0"/>
                  <w:marTop w:val="0"/>
                  <w:marBottom w:val="0"/>
                  <w:divBdr>
                    <w:top w:val="none" w:sz="0" w:space="0" w:color="auto"/>
                    <w:left w:val="none" w:sz="0" w:space="0" w:color="auto"/>
                    <w:bottom w:val="none" w:sz="0" w:space="0" w:color="auto"/>
                    <w:right w:val="none" w:sz="0" w:space="0" w:color="auto"/>
                  </w:divBdr>
                </w:div>
                <w:div w:id="1697535052">
                  <w:marLeft w:val="0"/>
                  <w:marRight w:val="0"/>
                  <w:marTop w:val="0"/>
                  <w:marBottom w:val="0"/>
                  <w:divBdr>
                    <w:top w:val="none" w:sz="0" w:space="0" w:color="auto"/>
                    <w:left w:val="none" w:sz="0" w:space="0" w:color="auto"/>
                    <w:bottom w:val="none" w:sz="0" w:space="0" w:color="auto"/>
                    <w:right w:val="none" w:sz="0" w:space="0" w:color="auto"/>
                  </w:divBdr>
                </w:div>
              </w:divsChild>
            </w:div>
            <w:div w:id="1300113998">
              <w:marLeft w:val="0"/>
              <w:marRight w:val="0"/>
              <w:marTop w:val="0"/>
              <w:marBottom w:val="0"/>
              <w:divBdr>
                <w:top w:val="none" w:sz="0" w:space="0" w:color="auto"/>
                <w:left w:val="none" w:sz="0" w:space="0" w:color="auto"/>
                <w:bottom w:val="none" w:sz="0" w:space="0" w:color="auto"/>
                <w:right w:val="none" w:sz="0" w:space="0" w:color="auto"/>
              </w:divBdr>
              <w:divsChild>
                <w:div w:id="523177497">
                  <w:marLeft w:val="0"/>
                  <w:marRight w:val="0"/>
                  <w:marTop w:val="0"/>
                  <w:marBottom w:val="0"/>
                  <w:divBdr>
                    <w:top w:val="none" w:sz="0" w:space="0" w:color="auto"/>
                    <w:left w:val="none" w:sz="0" w:space="0" w:color="auto"/>
                    <w:bottom w:val="none" w:sz="0" w:space="0" w:color="auto"/>
                    <w:right w:val="none" w:sz="0" w:space="0" w:color="auto"/>
                  </w:divBdr>
                </w:div>
                <w:div w:id="1514110530">
                  <w:marLeft w:val="0"/>
                  <w:marRight w:val="0"/>
                  <w:marTop w:val="0"/>
                  <w:marBottom w:val="0"/>
                  <w:divBdr>
                    <w:top w:val="none" w:sz="0" w:space="0" w:color="auto"/>
                    <w:left w:val="none" w:sz="0" w:space="0" w:color="auto"/>
                    <w:bottom w:val="none" w:sz="0" w:space="0" w:color="auto"/>
                    <w:right w:val="none" w:sz="0" w:space="0" w:color="auto"/>
                  </w:divBdr>
                </w:div>
              </w:divsChild>
            </w:div>
            <w:div w:id="1556040920">
              <w:marLeft w:val="0"/>
              <w:marRight w:val="0"/>
              <w:marTop w:val="0"/>
              <w:marBottom w:val="0"/>
              <w:divBdr>
                <w:top w:val="none" w:sz="0" w:space="0" w:color="auto"/>
                <w:left w:val="none" w:sz="0" w:space="0" w:color="auto"/>
                <w:bottom w:val="none" w:sz="0" w:space="0" w:color="auto"/>
                <w:right w:val="none" w:sz="0" w:space="0" w:color="auto"/>
              </w:divBdr>
              <w:divsChild>
                <w:div w:id="1102922095">
                  <w:marLeft w:val="0"/>
                  <w:marRight w:val="0"/>
                  <w:marTop w:val="0"/>
                  <w:marBottom w:val="0"/>
                  <w:divBdr>
                    <w:top w:val="none" w:sz="0" w:space="0" w:color="auto"/>
                    <w:left w:val="none" w:sz="0" w:space="0" w:color="auto"/>
                    <w:bottom w:val="none" w:sz="0" w:space="0" w:color="auto"/>
                    <w:right w:val="none" w:sz="0" w:space="0" w:color="auto"/>
                  </w:divBdr>
                </w:div>
                <w:div w:id="1787312545">
                  <w:marLeft w:val="0"/>
                  <w:marRight w:val="0"/>
                  <w:marTop w:val="0"/>
                  <w:marBottom w:val="0"/>
                  <w:divBdr>
                    <w:top w:val="none" w:sz="0" w:space="0" w:color="auto"/>
                    <w:left w:val="none" w:sz="0" w:space="0" w:color="auto"/>
                    <w:bottom w:val="none" w:sz="0" w:space="0" w:color="auto"/>
                    <w:right w:val="none" w:sz="0" w:space="0" w:color="auto"/>
                  </w:divBdr>
                </w:div>
              </w:divsChild>
            </w:div>
            <w:div w:id="1777283423">
              <w:marLeft w:val="0"/>
              <w:marRight w:val="0"/>
              <w:marTop w:val="0"/>
              <w:marBottom w:val="0"/>
              <w:divBdr>
                <w:top w:val="none" w:sz="0" w:space="0" w:color="auto"/>
                <w:left w:val="none" w:sz="0" w:space="0" w:color="auto"/>
                <w:bottom w:val="none" w:sz="0" w:space="0" w:color="auto"/>
                <w:right w:val="none" w:sz="0" w:space="0" w:color="auto"/>
              </w:divBdr>
              <w:divsChild>
                <w:div w:id="1469131838">
                  <w:marLeft w:val="0"/>
                  <w:marRight w:val="0"/>
                  <w:marTop w:val="0"/>
                  <w:marBottom w:val="0"/>
                  <w:divBdr>
                    <w:top w:val="none" w:sz="0" w:space="0" w:color="auto"/>
                    <w:left w:val="none" w:sz="0" w:space="0" w:color="auto"/>
                    <w:bottom w:val="none" w:sz="0" w:space="0" w:color="auto"/>
                    <w:right w:val="none" w:sz="0" w:space="0" w:color="auto"/>
                  </w:divBdr>
                </w:div>
                <w:div w:id="2063213786">
                  <w:marLeft w:val="0"/>
                  <w:marRight w:val="0"/>
                  <w:marTop w:val="0"/>
                  <w:marBottom w:val="0"/>
                  <w:divBdr>
                    <w:top w:val="none" w:sz="0" w:space="0" w:color="auto"/>
                    <w:left w:val="none" w:sz="0" w:space="0" w:color="auto"/>
                    <w:bottom w:val="none" w:sz="0" w:space="0" w:color="auto"/>
                    <w:right w:val="none" w:sz="0" w:space="0" w:color="auto"/>
                  </w:divBdr>
                </w:div>
              </w:divsChild>
            </w:div>
            <w:div w:id="2025667293">
              <w:marLeft w:val="0"/>
              <w:marRight w:val="0"/>
              <w:marTop w:val="0"/>
              <w:marBottom w:val="0"/>
              <w:divBdr>
                <w:top w:val="none" w:sz="0" w:space="0" w:color="auto"/>
                <w:left w:val="none" w:sz="0" w:space="0" w:color="auto"/>
                <w:bottom w:val="none" w:sz="0" w:space="0" w:color="auto"/>
                <w:right w:val="none" w:sz="0" w:space="0" w:color="auto"/>
              </w:divBdr>
              <w:divsChild>
                <w:div w:id="375276895">
                  <w:marLeft w:val="0"/>
                  <w:marRight w:val="0"/>
                  <w:marTop w:val="0"/>
                  <w:marBottom w:val="0"/>
                  <w:divBdr>
                    <w:top w:val="none" w:sz="0" w:space="0" w:color="auto"/>
                    <w:left w:val="none" w:sz="0" w:space="0" w:color="auto"/>
                    <w:bottom w:val="none" w:sz="0" w:space="0" w:color="auto"/>
                    <w:right w:val="none" w:sz="0" w:space="0" w:color="auto"/>
                  </w:divBdr>
                </w:div>
                <w:div w:id="97198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39688">
          <w:marLeft w:val="0"/>
          <w:marRight w:val="0"/>
          <w:marTop w:val="0"/>
          <w:marBottom w:val="0"/>
          <w:divBdr>
            <w:top w:val="none" w:sz="0" w:space="0" w:color="auto"/>
            <w:left w:val="none" w:sz="0" w:space="0" w:color="auto"/>
            <w:bottom w:val="none" w:sz="0" w:space="0" w:color="auto"/>
            <w:right w:val="none" w:sz="0" w:space="0" w:color="auto"/>
          </w:divBdr>
          <w:divsChild>
            <w:div w:id="387801323">
              <w:marLeft w:val="0"/>
              <w:marRight w:val="0"/>
              <w:marTop w:val="0"/>
              <w:marBottom w:val="0"/>
              <w:divBdr>
                <w:top w:val="none" w:sz="0" w:space="0" w:color="auto"/>
                <w:left w:val="none" w:sz="0" w:space="0" w:color="auto"/>
                <w:bottom w:val="none" w:sz="0" w:space="0" w:color="auto"/>
                <w:right w:val="none" w:sz="0" w:space="0" w:color="auto"/>
              </w:divBdr>
              <w:divsChild>
                <w:div w:id="595788516">
                  <w:marLeft w:val="0"/>
                  <w:marRight w:val="0"/>
                  <w:marTop w:val="0"/>
                  <w:marBottom w:val="0"/>
                  <w:divBdr>
                    <w:top w:val="none" w:sz="0" w:space="0" w:color="auto"/>
                    <w:left w:val="none" w:sz="0" w:space="0" w:color="auto"/>
                    <w:bottom w:val="none" w:sz="0" w:space="0" w:color="auto"/>
                    <w:right w:val="none" w:sz="0" w:space="0" w:color="auto"/>
                  </w:divBdr>
                </w:div>
                <w:div w:id="1983730271">
                  <w:marLeft w:val="0"/>
                  <w:marRight w:val="0"/>
                  <w:marTop w:val="0"/>
                  <w:marBottom w:val="0"/>
                  <w:divBdr>
                    <w:top w:val="none" w:sz="0" w:space="0" w:color="auto"/>
                    <w:left w:val="none" w:sz="0" w:space="0" w:color="auto"/>
                    <w:bottom w:val="none" w:sz="0" w:space="0" w:color="auto"/>
                    <w:right w:val="none" w:sz="0" w:space="0" w:color="auto"/>
                  </w:divBdr>
                </w:div>
              </w:divsChild>
            </w:div>
            <w:div w:id="439380830">
              <w:marLeft w:val="0"/>
              <w:marRight w:val="0"/>
              <w:marTop w:val="0"/>
              <w:marBottom w:val="0"/>
              <w:divBdr>
                <w:top w:val="none" w:sz="0" w:space="0" w:color="auto"/>
                <w:left w:val="none" w:sz="0" w:space="0" w:color="auto"/>
                <w:bottom w:val="none" w:sz="0" w:space="0" w:color="auto"/>
                <w:right w:val="none" w:sz="0" w:space="0" w:color="auto"/>
              </w:divBdr>
              <w:divsChild>
                <w:div w:id="549460748">
                  <w:marLeft w:val="0"/>
                  <w:marRight w:val="0"/>
                  <w:marTop w:val="0"/>
                  <w:marBottom w:val="0"/>
                  <w:divBdr>
                    <w:top w:val="none" w:sz="0" w:space="0" w:color="auto"/>
                    <w:left w:val="none" w:sz="0" w:space="0" w:color="auto"/>
                    <w:bottom w:val="none" w:sz="0" w:space="0" w:color="auto"/>
                    <w:right w:val="none" w:sz="0" w:space="0" w:color="auto"/>
                  </w:divBdr>
                </w:div>
                <w:div w:id="1648977875">
                  <w:marLeft w:val="0"/>
                  <w:marRight w:val="0"/>
                  <w:marTop w:val="0"/>
                  <w:marBottom w:val="0"/>
                  <w:divBdr>
                    <w:top w:val="none" w:sz="0" w:space="0" w:color="auto"/>
                    <w:left w:val="none" w:sz="0" w:space="0" w:color="auto"/>
                    <w:bottom w:val="none" w:sz="0" w:space="0" w:color="auto"/>
                    <w:right w:val="none" w:sz="0" w:space="0" w:color="auto"/>
                  </w:divBdr>
                </w:div>
              </w:divsChild>
            </w:div>
            <w:div w:id="458039256">
              <w:marLeft w:val="0"/>
              <w:marRight w:val="0"/>
              <w:marTop w:val="0"/>
              <w:marBottom w:val="0"/>
              <w:divBdr>
                <w:top w:val="none" w:sz="0" w:space="0" w:color="auto"/>
                <w:left w:val="none" w:sz="0" w:space="0" w:color="auto"/>
                <w:bottom w:val="none" w:sz="0" w:space="0" w:color="auto"/>
                <w:right w:val="none" w:sz="0" w:space="0" w:color="auto"/>
              </w:divBdr>
              <w:divsChild>
                <w:div w:id="1237401411">
                  <w:marLeft w:val="0"/>
                  <w:marRight w:val="0"/>
                  <w:marTop w:val="0"/>
                  <w:marBottom w:val="0"/>
                  <w:divBdr>
                    <w:top w:val="none" w:sz="0" w:space="0" w:color="auto"/>
                    <w:left w:val="none" w:sz="0" w:space="0" w:color="auto"/>
                    <w:bottom w:val="none" w:sz="0" w:space="0" w:color="auto"/>
                    <w:right w:val="none" w:sz="0" w:space="0" w:color="auto"/>
                  </w:divBdr>
                </w:div>
                <w:div w:id="1691107931">
                  <w:marLeft w:val="0"/>
                  <w:marRight w:val="0"/>
                  <w:marTop w:val="0"/>
                  <w:marBottom w:val="0"/>
                  <w:divBdr>
                    <w:top w:val="none" w:sz="0" w:space="0" w:color="auto"/>
                    <w:left w:val="none" w:sz="0" w:space="0" w:color="auto"/>
                    <w:bottom w:val="none" w:sz="0" w:space="0" w:color="auto"/>
                    <w:right w:val="none" w:sz="0" w:space="0" w:color="auto"/>
                  </w:divBdr>
                </w:div>
              </w:divsChild>
            </w:div>
            <w:div w:id="514223629">
              <w:marLeft w:val="0"/>
              <w:marRight w:val="0"/>
              <w:marTop w:val="0"/>
              <w:marBottom w:val="0"/>
              <w:divBdr>
                <w:top w:val="none" w:sz="0" w:space="0" w:color="auto"/>
                <w:left w:val="none" w:sz="0" w:space="0" w:color="auto"/>
                <w:bottom w:val="none" w:sz="0" w:space="0" w:color="auto"/>
                <w:right w:val="none" w:sz="0" w:space="0" w:color="auto"/>
              </w:divBdr>
              <w:divsChild>
                <w:div w:id="244459183">
                  <w:marLeft w:val="0"/>
                  <w:marRight w:val="0"/>
                  <w:marTop w:val="0"/>
                  <w:marBottom w:val="0"/>
                  <w:divBdr>
                    <w:top w:val="none" w:sz="0" w:space="0" w:color="auto"/>
                    <w:left w:val="none" w:sz="0" w:space="0" w:color="auto"/>
                    <w:bottom w:val="none" w:sz="0" w:space="0" w:color="auto"/>
                    <w:right w:val="none" w:sz="0" w:space="0" w:color="auto"/>
                  </w:divBdr>
                </w:div>
                <w:div w:id="288631475">
                  <w:marLeft w:val="0"/>
                  <w:marRight w:val="0"/>
                  <w:marTop w:val="0"/>
                  <w:marBottom w:val="0"/>
                  <w:divBdr>
                    <w:top w:val="none" w:sz="0" w:space="0" w:color="auto"/>
                    <w:left w:val="none" w:sz="0" w:space="0" w:color="auto"/>
                    <w:bottom w:val="none" w:sz="0" w:space="0" w:color="auto"/>
                    <w:right w:val="none" w:sz="0" w:space="0" w:color="auto"/>
                  </w:divBdr>
                </w:div>
              </w:divsChild>
            </w:div>
            <w:div w:id="616060439">
              <w:marLeft w:val="0"/>
              <w:marRight w:val="0"/>
              <w:marTop w:val="0"/>
              <w:marBottom w:val="0"/>
              <w:divBdr>
                <w:top w:val="none" w:sz="0" w:space="0" w:color="auto"/>
                <w:left w:val="none" w:sz="0" w:space="0" w:color="auto"/>
                <w:bottom w:val="none" w:sz="0" w:space="0" w:color="auto"/>
                <w:right w:val="none" w:sz="0" w:space="0" w:color="auto"/>
              </w:divBdr>
              <w:divsChild>
                <w:div w:id="1803957219">
                  <w:marLeft w:val="0"/>
                  <w:marRight w:val="0"/>
                  <w:marTop w:val="0"/>
                  <w:marBottom w:val="0"/>
                  <w:divBdr>
                    <w:top w:val="none" w:sz="0" w:space="0" w:color="auto"/>
                    <w:left w:val="none" w:sz="0" w:space="0" w:color="auto"/>
                    <w:bottom w:val="none" w:sz="0" w:space="0" w:color="auto"/>
                    <w:right w:val="none" w:sz="0" w:space="0" w:color="auto"/>
                  </w:divBdr>
                </w:div>
                <w:div w:id="1934392555">
                  <w:marLeft w:val="0"/>
                  <w:marRight w:val="0"/>
                  <w:marTop w:val="0"/>
                  <w:marBottom w:val="0"/>
                  <w:divBdr>
                    <w:top w:val="none" w:sz="0" w:space="0" w:color="auto"/>
                    <w:left w:val="none" w:sz="0" w:space="0" w:color="auto"/>
                    <w:bottom w:val="none" w:sz="0" w:space="0" w:color="auto"/>
                    <w:right w:val="none" w:sz="0" w:space="0" w:color="auto"/>
                  </w:divBdr>
                </w:div>
              </w:divsChild>
            </w:div>
            <w:div w:id="1418675661">
              <w:marLeft w:val="0"/>
              <w:marRight w:val="0"/>
              <w:marTop w:val="0"/>
              <w:marBottom w:val="0"/>
              <w:divBdr>
                <w:top w:val="none" w:sz="0" w:space="0" w:color="auto"/>
                <w:left w:val="none" w:sz="0" w:space="0" w:color="auto"/>
                <w:bottom w:val="none" w:sz="0" w:space="0" w:color="auto"/>
                <w:right w:val="none" w:sz="0" w:space="0" w:color="auto"/>
              </w:divBdr>
              <w:divsChild>
                <w:div w:id="671683157">
                  <w:marLeft w:val="0"/>
                  <w:marRight w:val="0"/>
                  <w:marTop w:val="0"/>
                  <w:marBottom w:val="0"/>
                  <w:divBdr>
                    <w:top w:val="none" w:sz="0" w:space="0" w:color="auto"/>
                    <w:left w:val="none" w:sz="0" w:space="0" w:color="auto"/>
                    <w:bottom w:val="none" w:sz="0" w:space="0" w:color="auto"/>
                    <w:right w:val="none" w:sz="0" w:space="0" w:color="auto"/>
                  </w:divBdr>
                </w:div>
                <w:div w:id="776801492">
                  <w:marLeft w:val="0"/>
                  <w:marRight w:val="0"/>
                  <w:marTop w:val="0"/>
                  <w:marBottom w:val="0"/>
                  <w:divBdr>
                    <w:top w:val="none" w:sz="0" w:space="0" w:color="auto"/>
                    <w:left w:val="none" w:sz="0" w:space="0" w:color="auto"/>
                    <w:bottom w:val="none" w:sz="0" w:space="0" w:color="auto"/>
                    <w:right w:val="none" w:sz="0" w:space="0" w:color="auto"/>
                  </w:divBdr>
                </w:div>
              </w:divsChild>
            </w:div>
            <w:div w:id="1693647192">
              <w:marLeft w:val="0"/>
              <w:marRight w:val="0"/>
              <w:marTop w:val="0"/>
              <w:marBottom w:val="0"/>
              <w:divBdr>
                <w:top w:val="none" w:sz="0" w:space="0" w:color="auto"/>
                <w:left w:val="none" w:sz="0" w:space="0" w:color="auto"/>
                <w:bottom w:val="none" w:sz="0" w:space="0" w:color="auto"/>
                <w:right w:val="none" w:sz="0" w:space="0" w:color="auto"/>
              </w:divBdr>
              <w:divsChild>
                <w:div w:id="71701935">
                  <w:marLeft w:val="0"/>
                  <w:marRight w:val="0"/>
                  <w:marTop w:val="0"/>
                  <w:marBottom w:val="0"/>
                  <w:divBdr>
                    <w:top w:val="none" w:sz="0" w:space="0" w:color="auto"/>
                    <w:left w:val="none" w:sz="0" w:space="0" w:color="auto"/>
                    <w:bottom w:val="none" w:sz="0" w:space="0" w:color="auto"/>
                    <w:right w:val="none" w:sz="0" w:space="0" w:color="auto"/>
                  </w:divBdr>
                </w:div>
                <w:div w:id="733696249">
                  <w:marLeft w:val="0"/>
                  <w:marRight w:val="0"/>
                  <w:marTop w:val="0"/>
                  <w:marBottom w:val="0"/>
                  <w:divBdr>
                    <w:top w:val="none" w:sz="0" w:space="0" w:color="auto"/>
                    <w:left w:val="none" w:sz="0" w:space="0" w:color="auto"/>
                    <w:bottom w:val="none" w:sz="0" w:space="0" w:color="auto"/>
                    <w:right w:val="none" w:sz="0" w:space="0" w:color="auto"/>
                  </w:divBdr>
                </w:div>
              </w:divsChild>
            </w:div>
            <w:div w:id="1721007210">
              <w:marLeft w:val="0"/>
              <w:marRight w:val="0"/>
              <w:marTop w:val="0"/>
              <w:marBottom w:val="0"/>
              <w:divBdr>
                <w:top w:val="none" w:sz="0" w:space="0" w:color="auto"/>
                <w:left w:val="none" w:sz="0" w:space="0" w:color="auto"/>
                <w:bottom w:val="none" w:sz="0" w:space="0" w:color="auto"/>
                <w:right w:val="none" w:sz="0" w:space="0" w:color="auto"/>
              </w:divBdr>
              <w:divsChild>
                <w:div w:id="545872404">
                  <w:marLeft w:val="0"/>
                  <w:marRight w:val="0"/>
                  <w:marTop w:val="0"/>
                  <w:marBottom w:val="0"/>
                  <w:divBdr>
                    <w:top w:val="none" w:sz="0" w:space="0" w:color="auto"/>
                    <w:left w:val="none" w:sz="0" w:space="0" w:color="auto"/>
                    <w:bottom w:val="none" w:sz="0" w:space="0" w:color="auto"/>
                    <w:right w:val="none" w:sz="0" w:space="0" w:color="auto"/>
                  </w:divBdr>
                </w:div>
                <w:div w:id="854807805">
                  <w:marLeft w:val="0"/>
                  <w:marRight w:val="0"/>
                  <w:marTop w:val="0"/>
                  <w:marBottom w:val="0"/>
                  <w:divBdr>
                    <w:top w:val="none" w:sz="0" w:space="0" w:color="auto"/>
                    <w:left w:val="none" w:sz="0" w:space="0" w:color="auto"/>
                    <w:bottom w:val="none" w:sz="0" w:space="0" w:color="auto"/>
                    <w:right w:val="none" w:sz="0" w:space="0" w:color="auto"/>
                  </w:divBdr>
                </w:div>
              </w:divsChild>
            </w:div>
            <w:div w:id="1773166067">
              <w:marLeft w:val="0"/>
              <w:marRight w:val="0"/>
              <w:marTop w:val="0"/>
              <w:marBottom w:val="0"/>
              <w:divBdr>
                <w:top w:val="none" w:sz="0" w:space="0" w:color="auto"/>
                <w:left w:val="none" w:sz="0" w:space="0" w:color="auto"/>
                <w:bottom w:val="none" w:sz="0" w:space="0" w:color="auto"/>
                <w:right w:val="none" w:sz="0" w:space="0" w:color="auto"/>
              </w:divBdr>
              <w:divsChild>
                <w:div w:id="542906569">
                  <w:marLeft w:val="0"/>
                  <w:marRight w:val="0"/>
                  <w:marTop w:val="0"/>
                  <w:marBottom w:val="0"/>
                  <w:divBdr>
                    <w:top w:val="none" w:sz="0" w:space="0" w:color="auto"/>
                    <w:left w:val="none" w:sz="0" w:space="0" w:color="auto"/>
                    <w:bottom w:val="none" w:sz="0" w:space="0" w:color="auto"/>
                    <w:right w:val="none" w:sz="0" w:space="0" w:color="auto"/>
                  </w:divBdr>
                </w:div>
                <w:div w:id="1545756575">
                  <w:marLeft w:val="0"/>
                  <w:marRight w:val="0"/>
                  <w:marTop w:val="0"/>
                  <w:marBottom w:val="0"/>
                  <w:divBdr>
                    <w:top w:val="none" w:sz="0" w:space="0" w:color="auto"/>
                    <w:left w:val="none" w:sz="0" w:space="0" w:color="auto"/>
                    <w:bottom w:val="none" w:sz="0" w:space="0" w:color="auto"/>
                    <w:right w:val="none" w:sz="0" w:space="0" w:color="auto"/>
                  </w:divBdr>
                </w:div>
              </w:divsChild>
            </w:div>
            <w:div w:id="1779518192">
              <w:marLeft w:val="0"/>
              <w:marRight w:val="0"/>
              <w:marTop w:val="0"/>
              <w:marBottom w:val="0"/>
              <w:divBdr>
                <w:top w:val="none" w:sz="0" w:space="0" w:color="auto"/>
                <w:left w:val="none" w:sz="0" w:space="0" w:color="auto"/>
                <w:bottom w:val="none" w:sz="0" w:space="0" w:color="auto"/>
                <w:right w:val="none" w:sz="0" w:space="0" w:color="auto"/>
              </w:divBdr>
            </w:div>
            <w:div w:id="1880236392">
              <w:marLeft w:val="0"/>
              <w:marRight w:val="0"/>
              <w:marTop w:val="0"/>
              <w:marBottom w:val="0"/>
              <w:divBdr>
                <w:top w:val="none" w:sz="0" w:space="0" w:color="auto"/>
                <w:left w:val="none" w:sz="0" w:space="0" w:color="auto"/>
                <w:bottom w:val="none" w:sz="0" w:space="0" w:color="auto"/>
                <w:right w:val="none" w:sz="0" w:space="0" w:color="auto"/>
              </w:divBdr>
              <w:divsChild>
                <w:div w:id="913512075">
                  <w:marLeft w:val="0"/>
                  <w:marRight w:val="0"/>
                  <w:marTop w:val="0"/>
                  <w:marBottom w:val="0"/>
                  <w:divBdr>
                    <w:top w:val="none" w:sz="0" w:space="0" w:color="auto"/>
                    <w:left w:val="none" w:sz="0" w:space="0" w:color="auto"/>
                    <w:bottom w:val="none" w:sz="0" w:space="0" w:color="auto"/>
                    <w:right w:val="none" w:sz="0" w:space="0" w:color="auto"/>
                  </w:divBdr>
                </w:div>
                <w:div w:id="169568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6648">
          <w:marLeft w:val="0"/>
          <w:marRight w:val="0"/>
          <w:marTop w:val="0"/>
          <w:marBottom w:val="0"/>
          <w:divBdr>
            <w:top w:val="none" w:sz="0" w:space="0" w:color="auto"/>
            <w:left w:val="none" w:sz="0" w:space="0" w:color="auto"/>
            <w:bottom w:val="none" w:sz="0" w:space="0" w:color="auto"/>
            <w:right w:val="none" w:sz="0" w:space="0" w:color="auto"/>
          </w:divBdr>
          <w:divsChild>
            <w:div w:id="322508695">
              <w:marLeft w:val="0"/>
              <w:marRight w:val="0"/>
              <w:marTop w:val="0"/>
              <w:marBottom w:val="0"/>
              <w:divBdr>
                <w:top w:val="none" w:sz="0" w:space="0" w:color="auto"/>
                <w:left w:val="none" w:sz="0" w:space="0" w:color="auto"/>
                <w:bottom w:val="none" w:sz="0" w:space="0" w:color="auto"/>
                <w:right w:val="none" w:sz="0" w:space="0" w:color="auto"/>
              </w:divBdr>
              <w:divsChild>
                <w:div w:id="595479885">
                  <w:marLeft w:val="0"/>
                  <w:marRight w:val="0"/>
                  <w:marTop w:val="0"/>
                  <w:marBottom w:val="0"/>
                  <w:divBdr>
                    <w:top w:val="none" w:sz="0" w:space="0" w:color="auto"/>
                    <w:left w:val="none" w:sz="0" w:space="0" w:color="auto"/>
                    <w:bottom w:val="none" w:sz="0" w:space="0" w:color="auto"/>
                    <w:right w:val="none" w:sz="0" w:space="0" w:color="auto"/>
                  </w:divBdr>
                </w:div>
                <w:div w:id="1536888821">
                  <w:marLeft w:val="0"/>
                  <w:marRight w:val="0"/>
                  <w:marTop w:val="0"/>
                  <w:marBottom w:val="0"/>
                  <w:divBdr>
                    <w:top w:val="none" w:sz="0" w:space="0" w:color="auto"/>
                    <w:left w:val="none" w:sz="0" w:space="0" w:color="auto"/>
                    <w:bottom w:val="none" w:sz="0" w:space="0" w:color="auto"/>
                    <w:right w:val="none" w:sz="0" w:space="0" w:color="auto"/>
                  </w:divBdr>
                </w:div>
              </w:divsChild>
            </w:div>
            <w:div w:id="600184202">
              <w:marLeft w:val="0"/>
              <w:marRight w:val="0"/>
              <w:marTop w:val="0"/>
              <w:marBottom w:val="0"/>
              <w:divBdr>
                <w:top w:val="none" w:sz="0" w:space="0" w:color="auto"/>
                <w:left w:val="none" w:sz="0" w:space="0" w:color="auto"/>
                <w:bottom w:val="none" w:sz="0" w:space="0" w:color="auto"/>
                <w:right w:val="none" w:sz="0" w:space="0" w:color="auto"/>
              </w:divBdr>
              <w:divsChild>
                <w:div w:id="225071758">
                  <w:marLeft w:val="0"/>
                  <w:marRight w:val="0"/>
                  <w:marTop w:val="0"/>
                  <w:marBottom w:val="0"/>
                  <w:divBdr>
                    <w:top w:val="none" w:sz="0" w:space="0" w:color="auto"/>
                    <w:left w:val="none" w:sz="0" w:space="0" w:color="auto"/>
                    <w:bottom w:val="none" w:sz="0" w:space="0" w:color="auto"/>
                    <w:right w:val="none" w:sz="0" w:space="0" w:color="auto"/>
                  </w:divBdr>
                </w:div>
                <w:div w:id="1084689670">
                  <w:marLeft w:val="0"/>
                  <w:marRight w:val="0"/>
                  <w:marTop w:val="0"/>
                  <w:marBottom w:val="0"/>
                  <w:divBdr>
                    <w:top w:val="none" w:sz="0" w:space="0" w:color="auto"/>
                    <w:left w:val="none" w:sz="0" w:space="0" w:color="auto"/>
                    <w:bottom w:val="none" w:sz="0" w:space="0" w:color="auto"/>
                    <w:right w:val="none" w:sz="0" w:space="0" w:color="auto"/>
                  </w:divBdr>
                </w:div>
              </w:divsChild>
            </w:div>
            <w:div w:id="828058256">
              <w:marLeft w:val="0"/>
              <w:marRight w:val="0"/>
              <w:marTop w:val="0"/>
              <w:marBottom w:val="0"/>
              <w:divBdr>
                <w:top w:val="none" w:sz="0" w:space="0" w:color="auto"/>
                <w:left w:val="none" w:sz="0" w:space="0" w:color="auto"/>
                <w:bottom w:val="none" w:sz="0" w:space="0" w:color="auto"/>
                <w:right w:val="none" w:sz="0" w:space="0" w:color="auto"/>
              </w:divBdr>
              <w:divsChild>
                <w:div w:id="673193619">
                  <w:marLeft w:val="0"/>
                  <w:marRight w:val="0"/>
                  <w:marTop w:val="0"/>
                  <w:marBottom w:val="0"/>
                  <w:divBdr>
                    <w:top w:val="none" w:sz="0" w:space="0" w:color="auto"/>
                    <w:left w:val="none" w:sz="0" w:space="0" w:color="auto"/>
                    <w:bottom w:val="none" w:sz="0" w:space="0" w:color="auto"/>
                    <w:right w:val="none" w:sz="0" w:space="0" w:color="auto"/>
                  </w:divBdr>
                </w:div>
                <w:div w:id="2145922112">
                  <w:marLeft w:val="0"/>
                  <w:marRight w:val="0"/>
                  <w:marTop w:val="0"/>
                  <w:marBottom w:val="0"/>
                  <w:divBdr>
                    <w:top w:val="none" w:sz="0" w:space="0" w:color="auto"/>
                    <w:left w:val="none" w:sz="0" w:space="0" w:color="auto"/>
                    <w:bottom w:val="none" w:sz="0" w:space="0" w:color="auto"/>
                    <w:right w:val="none" w:sz="0" w:space="0" w:color="auto"/>
                  </w:divBdr>
                </w:div>
              </w:divsChild>
            </w:div>
            <w:div w:id="973170004">
              <w:marLeft w:val="0"/>
              <w:marRight w:val="0"/>
              <w:marTop w:val="0"/>
              <w:marBottom w:val="0"/>
              <w:divBdr>
                <w:top w:val="none" w:sz="0" w:space="0" w:color="auto"/>
                <w:left w:val="none" w:sz="0" w:space="0" w:color="auto"/>
                <w:bottom w:val="none" w:sz="0" w:space="0" w:color="auto"/>
                <w:right w:val="none" w:sz="0" w:space="0" w:color="auto"/>
              </w:divBdr>
              <w:divsChild>
                <w:div w:id="14043642">
                  <w:marLeft w:val="0"/>
                  <w:marRight w:val="0"/>
                  <w:marTop w:val="0"/>
                  <w:marBottom w:val="0"/>
                  <w:divBdr>
                    <w:top w:val="none" w:sz="0" w:space="0" w:color="auto"/>
                    <w:left w:val="none" w:sz="0" w:space="0" w:color="auto"/>
                    <w:bottom w:val="none" w:sz="0" w:space="0" w:color="auto"/>
                    <w:right w:val="none" w:sz="0" w:space="0" w:color="auto"/>
                  </w:divBdr>
                </w:div>
                <w:div w:id="351154528">
                  <w:marLeft w:val="0"/>
                  <w:marRight w:val="0"/>
                  <w:marTop w:val="0"/>
                  <w:marBottom w:val="0"/>
                  <w:divBdr>
                    <w:top w:val="none" w:sz="0" w:space="0" w:color="auto"/>
                    <w:left w:val="none" w:sz="0" w:space="0" w:color="auto"/>
                    <w:bottom w:val="none" w:sz="0" w:space="0" w:color="auto"/>
                    <w:right w:val="none" w:sz="0" w:space="0" w:color="auto"/>
                  </w:divBdr>
                </w:div>
              </w:divsChild>
            </w:div>
            <w:div w:id="1108504102">
              <w:marLeft w:val="0"/>
              <w:marRight w:val="0"/>
              <w:marTop w:val="0"/>
              <w:marBottom w:val="0"/>
              <w:divBdr>
                <w:top w:val="none" w:sz="0" w:space="0" w:color="auto"/>
                <w:left w:val="none" w:sz="0" w:space="0" w:color="auto"/>
                <w:bottom w:val="none" w:sz="0" w:space="0" w:color="auto"/>
                <w:right w:val="none" w:sz="0" w:space="0" w:color="auto"/>
              </w:divBdr>
              <w:divsChild>
                <w:div w:id="1882203592">
                  <w:marLeft w:val="0"/>
                  <w:marRight w:val="0"/>
                  <w:marTop w:val="0"/>
                  <w:marBottom w:val="0"/>
                  <w:divBdr>
                    <w:top w:val="none" w:sz="0" w:space="0" w:color="auto"/>
                    <w:left w:val="none" w:sz="0" w:space="0" w:color="auto"/>
                    <w:bottom w:val="none" w:sz="0" w:space="0" w:color="auto"/>
                    <w:right w:val="none" w:sz="0" w:space="0" w:color="auto"/>
                  </w:divBdr>
                </w:div>
                <w:div w:id="1923685790">
                  <w:marLeft w:val="0"/>
                  <w:marRight w:val="0"/>
                  <w:marTop w:val="0"/>
                  <w:marBottom w:val="0"/>
                  <w:divBdr>
                    <w:top w:val="none" w:sz="0" w:space="0" w:color="auto"/>
                    <w:left w:val="none" w:sz="0" w:space="0" w:color="auto"/>
                    <w:bottom w:val="none" w:sz="0" w:space="0" w:color="auto"/>
                    <w:right w:val="none" w:sz="0" w:space="0" w:color="auto"/>
                  </w:divBdr>
                </w:div>
              </w:divsChild>
            </w:div>
            <w:div w:id="1121605308">
              <w:marLeft w:val="0"/>
              <w:marRight w:val="0"/>
              <w:marTop w:val="0"/>
              <w:marBottom w:val="0"/>
              <w:divBdr>
                <w:top w:val="none" w:sz="0" w:space="0" w:color="auto"/>
                <w:left w:val="none" w:sz="0" w:space="0" w:color="auto"/>
                <w:bottom w:val="none" w:sz="0" w:space="0" w:color="auto"/>
                <w:right w:val="none" w:sz="0" w:space="0" w:color="auto"/>
              </w:divBdr>
            </w:div>
            <w:div w:id="1464426110">
              <w:marLeft w:val="0"/>
              <w:marRight w:val="0"/>
              <w:marTop w:val="0"/>
              <w:marBottom w:val="0"/>
              <w:divBdr>
                <w:top w:val="none" w:sz="0" w:space="0" w:color="auto"/>
                <w:left w:val="none" w:sz="0" w:space="0" w:color="auto"/>
                <w:bottom w:val="none" w:sz="0" w:space="0" w:color="auto"/>
                <w:right w:val="none" w:sz="0" w:space="0" w:color="auto"/>
              </w:divBdr>
              <w:divsChild>
                <w:div w:id="527332926">
                  <w:marLeft w:val="0"/>
                  <w:marRight w:val="0"/>
                  <w:marTop w:val="0"/>
                  <w:marBottom w:val="0"/>
                  <w:divBdr>
                    <w:top w:val="none" w:sz="0" w:space="0" w:color="auto"/>
                    <w:left w:val="none" w:sz="0" w:space="0" w:color="auto"/>
                    <w:bottom w:val="none" w:sz="0" w:space="0" w:color="auto"/>
                    <w:right w:val="none" w:sz="0" w:space="0" w:color="auto"/>
                  </w:divBdr>
                </w:div>
                <w:div w:id="1652714971">
                  <w:marLeft w:val="0"/>
                  <w:marRight w:val="0"/>
                  <w:marTop w:val="0"/>
                  <w:marBottom w:val="0"/>
                  <w:divBdr>
                    <w:top w:val="none" w:sz="0" w:space="0" w:color="auto"/>
                    <w:left w:val="none" w:sz="0" w:space="0" w:color="auto"/>
                    <w:bottom w:val="none" w:sz="0" w:space="0" w:color="auto"/>
                    <w:right w:val="none" w:sz="0" w:space="0" w:color="auto"/>
                  </w:divBdr>
                </w:div>
              </w:divsChild>
            </w:div>
            <w:div w:id="1853520846">
              <w:marLeft w:val="0"/>
              <w:marRight w:val="0"/>
              <w:marTop w:val="0"/>
              <w:marBottom w:val="0"/>
              <w:divBdr>
                <w:top w:val="none" w:sz="0" w:space="0" w:color="auto"/>
                <w:left w:val="none" w:sz="0" w:space="0" w:color="auto"/>
                <w:bottom w:val="none" w:sz="0" w:space="0" w:color="auto"/>
                <w:right w:val="none" w:sz="0" w:space="0" w:color="auto"/>
              </w:divBdr>
              <w:divsChild>
                <w:div w:id="487788800">
                  <w:marLeft w:val="0"/>
                  <w:marRight w:val="0"/>
                  <w:marTop w:val="0"/>
                  <w:marBottom w:val="0"/>
                  <w:divBdr>
                    <w:top w:val="none" w:sz="0" w:space="0" w:color="auto"/>
                    <w:left w:val="none" w:sz="0" w:space="0" w:color="auto"/>
                    <w:bottom w:val="none" w:sz="0" w:space="0" w:color="auto"/>
                    <w:right w:val="none" w:sz="0" w:space="0" w:color="auto"/>
                  </w:divBdr>
                </w:div>
                <w:div w:id="120942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2844">
          <w:marLeft w:val="0"/>
          <w:marRight w:val="0"/>
          <w:marTop w:val="0"/>
          <w:marBottom w:val="0"/>
          <w:divBdr>
            <w:top w:val="none" w:sz="0" w:space="0" w:color="auto"/>
            <w:left w:val="none" w:sz="0" w:space="0" w:color="auto"/>
            <w:bottom w:val="none" w:sz="0" w:space="0" w:color="auto"/>
            <w:right w:val="none" w:sz="0" w:space="0" w:color="auto"/>
          </w:divBdr>
          <w:divsChild>
            <w:div w:id="737636619">
              <w:marLeft w:val="0"/>
              <w:marRight w:val="0"/>
              <w:marTop w:val="0"/>
              <w:marBottom w:val="0"/>
              <w:divBdr>
                <w:top w:val="none" w:sz="0" w:space="0" w:color="auto"/>
                <w:left w:val="none" w:sz="0" w:space="0" w:color="auto"/>
                <w:bottom w:val="none" w:sz="0" w:space="0" w:color="auto"/>
                <w:right w:val="none" w:sz="0" w:space="0" w:color="auto"/>
              </w:divBdr>
              <w:divsChild>
                <w:div w:id="936133432">
                  <w:marLeft w:val="0"/>
                  <w:marRight w:val="0"/>
                  <w:marTop w:val="0"/>
                  <w:marBottom w:val="0"/>
                  <w:divBdr>
                    <w:top w:val="none" w:sz="0" w:space="0" w:color="auto"/>
                    <w:left w:val="none" w:sz="0" w:space="0" w:color="auto"/>
                    <w:bottom w:val="none" w:sz="0" w:space="0" w:color="auto"/>
                    <w:right w:val="none" w:sz="0" w:space="0" w:color="auto"/>
                  </w:divBdr>
                </w:div>
                <w:div w:id="1683166357">
                  <w:marLeft w:val="0"/>
                  <w:marRight w:val="0"/>
                  <w:marTop w:val="0"/>
                  <w:marBottom w:val="0"/>
                  <w:divBdr>
                    <w:top w:val="none" w:sz="0" w:space="0" w:color="auto"/>
                    <w:left w:val="none" w:sz="0" w:space="0" w:color="auto"/>
                    <w:bottom w:val="none" w:sz="0" w:space="0" w:color="auto"/>
                    <w:right w:val="none" w:sz="0" w:space="0" w:color="auto"/>
                  </w:divBdr>
                </w:div>
              </w:divsChild>
            </w:div>
            <w:div w:id="863597348">
              <w:marLeft w:val="0"/>
              <w:marRight w:val="0"/>
              <w:marTop w:val="0"/>
              <w:marBottom w:val="0"/>
              <w:divBdr>
                <w:top w:val="none" w:sz="0" w:space="0" w:color="auto"/>
                <w:left w:val="none" w:sz="0" w:space="0" w:color="auto"/>
                <w:bottom w:val="none" w:sz="0" w:space="0" w:color="auto"/>
                <w:right w:val="none" w:sz="0" w:space="0" w:color="auto"/>
              </w:divBdr>
              <w:divsChild>
                <w:div w:id="482240747">
                  <w:marLeft w:val="0"/>
                  <w:marRight w:val="0"/>
                  <w:marTop w:val="0"/>
                  <w:marBottom w:val="0"/>
                  <w:divBdr>
                    <w:top w:val="none" w:sz="0" w:space="0" w:color="auto"/>
                    <w:left w:val="none" w:sz="0" w:space="0" w:color="auto"/>
                    <w:bottom w:val="none" w:sz="0" w:space="0" w:color="auto"/>
                    <w:right w:val="none" w:sz="0" w:space="0" w:color="auto"/>
                  </w:divBdr>
                </w:div>
                <w:div w:id="590771656">
                  <w:marLeft w:val="0"/>
                  <w:marRight w:val="0"/>
                  <w:marTop w:val="0"/>
                  <w:marBottom w:val="0"/>
                  <w:divBdr>
                    <w:top w:val="none" w:sz="0" w:space="0" w:color="auto"/>
                    <w:left w:val="none" w:sz="0" w:space="0" w:color="auto"/>
                    <w:bottom w:val="none" w:sz="0" w:space="0" w:color="auto"/>
                    <w:right w:val="none" w:sz="0" w:space="0" w:color="auto"/>
                  </w:divBdr>
                </w:div>
              </w:divsChild>
            </w:div>
            <w:div w:id="933124727">
              <w:marLeft w:val="0"/>
              <w:marRight w:val="0"/>
              <w:marTop w:val="0"/>
              <w:marBottom w:val="0"/>
              <w:divBdr>
                <w:top w:val="none" w:sz="0" w:space="0" w:color="auto"/>
                <w:left w:val="none" w:sz="0" w:space="0" w:color="auto"/>
                <w:bottom w:val="none" w:sz="0" w:space="0" w:color="auto"/>
                <w:right w:val="none" w:sz="0" w:space="0" w:color="auto"/>
              </w:divBdr>
              <w:divsChild>
                <w:div w:id="559172272">
                  <w:marLeft w:val="0"/>
                  <w:marRight w:val="0"/>
                  <w:marTop w:val="0"/>
                  <w:marBottom w:val="0"/>
                  <w:divBdr>
                    <w:top w:val="none" w:sz="0" w:space="0" w:color="auto"/>
                    <w:left w:val="none" w:sz="0" w:space="0" w:color="auto"/>
                    <w:bottom w:val="none" w:sz="0" w:space="0" w:color="auto"/>
                    <w:right w:val="none" w:sz="0" w:space="0" w:color="auto"/>
                  </w:divBdr>
                </w:div>
                <w:div w:id="1810129738">
                  <w:marLeft w:val="0"/>
                  <w:marRight w:val="0"/>
                  <w:marTop w:val="0"/>
                  <w:marBottom w:val="0"/>
                  <w:divBdr>
                    <w:top w:val="none" w:sz="0" w:space="0" w:color="auto"/>
                    <w:left w:val="none" w:sz="0" w:space="0" w:color="auto"/>
                    <w:bottom w:val="none" w:sz="0" w:space="0" w:color="auto"/>
                    <w:right w:val="none" w:sz="0" w:space="0" w:color="auto"/>
                  </w:divBdr>
                </w:div>
              </w:divsChild>
            </w:div>
            <w:div w:id="943340025">
              <w:marLeft w:val="0"/>
              <w:marRight w:val="0"/>
              <w:marTop w:val="0"/>
              <w:marBottom w:val="0"/>
              <w:divBdr>
                <w:top w:val="none" w:sz="0" w:space="0" w:color="auto"/>
                <w:left w:val="none" w:sz="0" w:space="0" w:color="auto"/>
                <w:bottom w:val="none" w:sz="0" w:space="0" w:color="auto"/>
                <w:right w:val="none" w:sz="0" w:space="0" w:color="auto"/>
              </w:divBdr>
              <w:divsChild>
                <w:div w:id="179248889">
                  <w:marLeft w:val="0"/>
                  <w:marRight w:val="0"/>
                  <w:marTop w:val="0"/>
                  <w:marBottom w:val="0"/>
                  <w:divBdr>
                    <w:top w:val="none" w:sz="0" w:space="0" w:color="auto"/>
                    <w:left w:val="none" w:sz="0" w:space="0" w:color="auto"/>
                    <w:bottom w:val="none" w:sz="0" w:space="0" w:color="auto"/>
                    <w:right w:val="none" w:sz="0" w:space="0" w:color="auto"/>
                  </w:divBdr>
                </w:div>
                <w:div w:id="1177815514">
                  <w:marLeft w:val="0"/>
                  <w:marRight w:val="0"/>
                  <w:marTop w:val="0"/>
                  <w:marBottom w:val="0"/>
                  <w:divBdr>
                    <w:top w:val="none" w:sz="0" w:space="0" w:color="auto"/>
                    <w:left w:val="none" w:sz="0" w:space="0" w:color="auto"/>
                    <w:bottom w:val="none" w:sz="0" w:space="0" w:color="auto"/>
                    <w:right w:val="none" w:sz="0" w:space="0" w:color="auto"/>
                  </w:divBdr>
                </w:div>
              </w:divsChild>
            </w:div>
            <w:div w:id="1414353324">
              <w:marLeft w:val="0"/>
              <w:marRight w:val="0"/>
              <w:marTop w:val="0"/>
              <w:marBottom w:val="0"/>
              <w:divBdr>
                <w:top w:val="none" w:sz="0" w:space="0" w:color="auto"/>
                <w:left w:val="none" w:sz="0" w:space="0" w:color="auto"/>
                <w:bottom w:val="none" w:sz="0" w:space="0" w:color="auto"/>
                <w:right w:val="none" w:sz="0" w:space="0" w:color="auto"/>
              </w:divBdr>
              <w:divsChild>
                <w:div w:id="5906089">
                  <w:marLeft w:val="0"/>
                  <w:marRight w:val="0"/>
                  <w:marTop w:val="0"/>
                  <w:marBottom w:val="0"/>
                  <w:divBdr>
                    <w:top w:val="none" w:sz="0" w:space="0" w:color="auto"/>
                    <w:left w:val="none" w:sz="0" w:space="0" w:color="auto"/>
                    <w:bottom w:val="none" w:sz="0" w:space="0" w:color="auto"/>
                    <w:right w:val="none" w:sz="0" w:space="0" w:color="auto"/>
                  </w:divBdr>
                </w:div>
                <w:div w:id="1176919092">
                  <w:marLeft w:val="0"/>
                  <w:marRight w:val="0"/>
                  <w:marTop w:val="0"/>
                  <w:marBottom w:val="0"/>
                  <w:divBdr>
                    <w:top w:val="none" w:sz="0" w:space="0" w:color="auto"/>
                    <w:left w:val="none" w:sz="0" w:space="0" w:color="auto"/>
                    <w:bottom w:val="none" w:sz="0" w:space="0" w:color="auto"/>
                    <w:right w:val="none" w:sz="0" w:space="0" w:color="auto"/>
                  </w:divBdr>
                </w:div>
              </w:divsChild>
            </w:div>
            <w:div w:id="1853836124">
              <w:marLeft w:val="0"/>
              <w:marRight w:val="0"/>
              <w:marTop w:val="0"/>
              <w:marBottom w:val="0"/>
              <w:divBdr>
                <w:top w:val="none" w:sz="0" w:space="0" w:color="auto"/>
                <w:left w:val="none" w:sz="0" w:space="0" w:color="auto"/>
                <w:bottom w:val="none" w:sz="0" w:space="0" w:color="auto"/>
                <w:right w:val="none" w:sz="0" w:space="0" w:color="auto"/>
              </w:divBdr>
            </w:div>
            <w:div w:id="2052797697">
              <w:marLeft w:val="0"/>
              <w:marRight w:val="0"/>
              <w:marTop w:val="0"/>
              <w:marBottom w:val="0"/>
              <w:divBdr>
                <w:top w:val="none" w:sz="0" w:space="0" w:color="auto"/>
                <w:left w:val="none" w:sz="0" w:space="0" w:color="auto"/>
                <w:bottom w:val="none" w:sz="0" w:space="0" w:color="auto"/>
                <w:right w:val="none" w:sz="0" w:space="0" w:color="auto"/>
              </w:divBdr>
              <w:divsChild>
                <w:div w:id="1231502239">
                  <w:marLeft w:val="0"/>
                  <w:marRight w:val="0"/>
                  <w:marTop w:val="0"/>
                  <w:marBottom w:val="0"/>
                  <w:divBdr>
                    <w:top w:val="none" w:sz="0" w:space="0" w:color="auto"/>
                    <w:left w:val="none" w:sz="0" w:space="0" w:color="auto"/>
                    <w:bottom w:val="none" w:sz="0" w:space="0" w:color="auto"/>
                    <w:right w:val="none" w:sz="0" w:space="0" w:color="auto"/>
                  </w:divBdr>
                </w:div>
                <w:div w:id="171719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31466">
          <w:marLeft w:val="0"/>
          <w:marRight w:val="0"/>
          <w:marTop w:val="0"/>
          <w:marBottom w:val="0"/>
          <w:divBdr>
            <w:top w:val="none" w:sz="0" w:space="0" w:color="auto"/>
            <w:left w:val="none" w:sz="0" w:space="0" w:color="auto"/>
            <w:bottom w:val="none" w:sz="0" w:space="0" w:color="auto"/>
            <w:right w:val="none" w:sz="0" w:space="0" w:color="auto"/>
          </w:divBdr>
          <w:divsChild>
            <w:div w:id="382094645">
              <w:marLeft w:val="0"/>
              <w:marRight w:val="0"/>
              <w:marTop w:val="0"/>
              <w:marBottom w:val="0"/>
              <w:divBdr>
                <w:top w:val="none" w:sz="0" w:space="0" w:color="auto"/>
                <w:left w:val="none" w:sz="0" w:space="0" w:color="auto"/>
                <w:bottom w:val="none" w:sz="0" w:space="0" w:color="auto"/>
                <w:right w:val="none" w:sz="0" w:space="0" w:color="auto"/>
              </w:divBdr>
              <w:divsChild>
                <w:div w:id="1359965344">
                  <w:marLeft w:val="0"/>
                  <w:marRight w:val="0"/>
                  <w:marTop w:val="0"/>
                  <w:marBottom w:val="0"/>
                  <w:divBdr>
                    <w:top w:val="none" w:sz="0" w:space="0" w:color="auto"/>
                    <w:left w:val="none" w:sz="0" w:space="0" w:color="auto"/>
                    <w:bottom w:val="none" w:sz="0" w:space="0" w:color="auto"/>
                    <w:right w:val="none" w:sz="0" w:space="0" w:color="auto"/>
                  </w:divBdr>
                </w:div>
                <w:div w:id="1766684371">
                  <w:marLeft w:val="0"/>
                  <w:marRight w:val="0"/>
                  <w:marTop w:val="0"/>
                  <w:marBottom w:val="0"/>
                  <w:divBdr>
                    <w:top w:val="none" w:sz="0" w:space="0" w:color="auto"/>
                    <w:left w:val="none" w:sz="0" w:space="0" w:color="auto"/>
                    <w:bottom w:val="none" w:sz="0" w:space="0" w:color="auto"/>
                    <w:right w:val="none" w:sz="0" w:space="0" w:color="auto"/>
                  </w:divBdr>
                </w:div>
              </w:divsChild>
            </w:div>
            <w:div w:id="495145184">
              <w:marLeft w:val="0"/>
              <w:marRight w:val="0"/>
              <w:marTop w:val="0"/>
              <w:marBottom w:val="0"/>
              <w:divBdr>
                <w:top w:val="none" w:sz="0" w:space="0" w:color="auto"/>
                <w:left w:val="none" w:sz="0" w:space="0" w:color="auto"/>
                <w:bottom w:val="none" w:sz="0" w:space="0" w:color="auto"/>
                <w:right w:val="none" w:sz="0" w:space="0" w:color="auto"/>
              </w:divBdr>
              <w:divsChild>
                <w:div w:id="869954362">
                  <w:marLeft w:val="0"/>
                  <w:marRight w:val="0"/>
                  <w:marTop w:val="0"/>
                  <w:marBottom w:val="0"/>
                  <w:divBdr>
                    <w:top w:val="none" w:sz="0" w:space="0" w:color="auto"/>
                    <w:left w:val="none" w:sz="0" w:space="0" w:color="auto"/>
                    <w:bottom w:val="none" w:sz="0" w:space="0" w:color="auto"/>
                    <w:right w:val="none" w:sz="0" w:space="0" w:color="auto"/>
                  </w:divBdr>
                </w:div>
                <w:div w:id="1210070438">
                  <w:marLeft w:val="0"/>
                  <w:marRight w:val="0"/>
                  <w:marTop w:val="0"/>
                  <w:marBottom w:val="0"/>
                  <w:divBdr>
                    <w:top w:val="none" w:sz="0" w:space="0" w:color="auto"/>
                    <w:left w:val="none" w:sz="0" w:space="0" w:color="auto"/>
                    <w:bottom w:val="none" w:sz="0" w:space="0" w:color="auto"/>
                    <w:right w:val="none" w:sz="0" w:space="0" w:color="auto"/>
                  </w:divBdr>
                </w:div>
              </w:divsChild>
            </w:div>
            <w:div w:id="688724385">
              <w:marLeft w:val="0"/>
              <w:marRight w:val="0"/>
              <w:marTop w:val="0"/>
              <w:marBottom w:val="0"/>
              <w:divBdr>
                <w:top w:val="none" w:sz="0" w:space="0" w:color="auto"/>
                <w:left w:val="none" w:sz="0" w:space="0" w:color="auto"/>
                <w:bottom w:val="none" w:sz="0" w:space="0" w:color="auto"/>
                <w:right w:val="none" w:sz="0" w:space="0" w:color="auto"/>
              </w:divBdr>
              <w:divsChild>
                <w:div w:id="1563520275">
                  <w:marLeft w:val="0"/>
                  <w:marRight w:val="0"/>
                  <w:marTop w:val="0"/>
                  <w:marBottom w:val="0"/>
                  <w:divBdr>
                    <w:top w:val="none" w:sz="0" w:space="0" w:color="auto"/>
                    <w:left w:val="none" w:sz="0" w:space="0" w:color="auto"/>
                    <w:bottom w:val="none" w:sz="0" w:space="0" w:color="auto"/>
                    <w:right w:val="none" w:sz="0" w:space="0" w:color="auto"/>
                  </w:divBdr>
                </w:div>
                <w:div w:id="1834877014">
                  <w:marLeft w:val="0"/>
                  <w:marRight w:val="0"/>
                  <w:marTop w:val="0"/>
                  <w:marBottom w:val="0"/>
                  <w:divBdr>
                    <w:top w:val="none" w:sz="0" w:space="0" w:color="auto"/>
                    <w:left w:val="none" w:sz="0" w:space="0" w:color="auto"/>
                    <w:bottom w:val="none" w:sz="0" w:space="0" w:color="auto"/>
                    <w:right w:val="none" w:sz="0" w:space="0" w:color="auto"/>
                  </w:divBdr>
                </w:div>
              </w:divsChild>
            </w:div>
            <w:div w:id="703019128">
              <w:marLeft w:val="0"/>
              <w:marRight w:val="0"/>
              <w:marTop w:val="0"/>
              <w:marBottom w:val="0"/>
              <w:divBdr>
                <w:top w:val="none" w:sz="0" w:space="0" w:color="auto"/>
                <w:left w:val="none" w:sz="0" w:space="0" w:color="auto"/>
                <w:bottom w:val="none" w:sz="0" w:space="0" w:color="auto"/>
                <w:right w:val="none" w:sz="0" w:space="0" w:color="auto"/>
              </w:divBdr>
              <w:divsChild>
                <w:div w:id="192117142">
                  <w:marLeft w:val="0"/>
                  <w:marRight w:val="0"/>
                  <w:marTop w:val="0"/>
                  <w:marBottom w:val="0"/>
                  <w:divBdr>
                    <w:top w:val="none" w:sz="0" w:space="0" w:color="auto"/>
                    <w:left w:val="none" w:sz="0" w:space="0" w:color="auto"/>
                    <w:bottom w:val="none" w:sz="0" w:space="0" w:color="auto"/>
                    <w:right w:val="none" w:sz="0" w:space="0" w:color="auto"/>
                  </w:divBdr>
                </w:div>
                <w:div w:id="1183320575">
                  <w:marLeft w:val="0"/>
                  <w:marRight w:val="0"/>
                  <w:marTop w:val="0"/>
                  <w:marBottom w:val="0"/>
                  <w:divBdr>
                    <w:top w:val="none" w:sz="0" w:space="0" w:color="auto"/>
                    <w:left w:val="none" w:sz="0" w:space="0" w:color="auto"/>
                    <w:bottom w:val="none" w:sz="0" w:space="0" w:color="auto"/>
                    <w:right w:val="none" w:sz="0" w:space="0" w:color="auto"/>
                  </w:divBdr>
                </w:div>
              </w:divsChild>
            </w:div>
            <w:div w:id="719210496">
              <w:marLeft w:val="0"/>
              <w:marRight w:val="0"/>
              <w:marTop w:val="0"/>
              <w:marBottom w:val="0"/>
              <w:divBdr>
                <w:top w:val="none" w:sz="0" w:space="0" w:color="auto"/>
                <w:left w:val="none" w:sz="0" w:space="0" w:color="auto"/>
                <w:bottom w:val="none" w:sz="0" w:space="0" w:color="auto"/>
                <w:right w:val="none" w:sz="0" w:space="0" w:color="auto"/>
              </w:divBdr>
              <w:divsChild>
                <w:div w:id="1310401850">
                  <w:marLeft w:val="0"/>
                  <w:marRight w:val="0"/>
                  <w:marTop w:val="0"/>
                  <w:marBottom w:val="0"/>
                  <w:divBdr>
                    <w:top w:val="none" w:sz="0" w:space="0" w:color="auto"/>
                    <w:left w:val="none" w:sz="0" w:space="0" w:color="auto"/>
                    <w:bottom w:val="none" w:sz="0" w:space="0" w:color="auto"/>
                    <w:right w:val="none" w:sz="0" w:space="0" w:color="auto"/>
                  </w:divBdr>
                </w:div>
                <w:div w:id="1390495878">
                  <w:marLeft w:val="0"/>
                  <w:marRight w:val="0"/>
                  <w:marTop w:val="0"/>
                  <w:marBottom w:val="0"/>
                  <w:divBdr>
                    <w:top w:val="none" w:sz="0" w:space="0" w:color="auto"/>
                    <w:left w:val="none" w:sz="0" w:space="0" w:color="auto"/>
                    <w:bottom w:val="none" w:sz="0" w:space="0" w:color="auto"/>
                    <w:right w:val="none" w:sz="0" w:space="0" w:color="auto"/>
                  </w:divBdr>
                </w:div>
              </w:divsChild>
            </w:div>
            <w:div w:id="896743481">
              <w:marLeft w:val="0"/>
              <w:marRight w:val="0"/>
              <w:marTop w:val="0"/>
              <w:marBottom w:val="0"/>
              <w:divBdr>
                <w:top w:val="none" w:sz="0" w:space="0" w:color="auto"/>
                <w:left w:val="none" w:sz="0" w:space="0" w:color="auto"/>
                <w:bottom w:val="none" w:sz="0" w:space="0" w:color="auto"/>
                <w:right w:val="none" w:sz="0" w:space="0" w:color="auto"/>
              </w:divBdr>
              <w:divsChild>
                <w:div w:id="169686354">
                  <w:marLeft w:val="0"/>
                  <w:marRight w:val="0"/>
                  <w:marTop w:val="0"/>
                  <w:marBottom w:val="0"/>
                  <w:divBdr>
                    <w:top w:val="none" w:sz="0" w:space="0" w:color="auto"/>
                    <w:left w:val="none" w:sz="0" w:space="0" w:color="auto"/>
                    <w:bottom w:val="none" w:sz="0" w:space="0" w:color="auto"/>
                    <w:right w:val="none" w:sz="0" w:space="0" w:color="auto"/>
                  </w:divBdr>
                </w:div>
                <w:div w:id="1859584217">
                  <w:marLeft w:val="0"/>
                  <w:marRight w:val="0"/>
                  <w:marTop w:val="0"/>
                  <w:marBottom w:val="0"/>
                  <w:divBdr>
                    <w:top w:val="none" w:sz="0" w:space="0" w:color="auto"/>
                    <w:left w:val="none" w:sz="0" w:space="0" w:color="auto"/>
                    <w:bottom w:val="none" w:sz="0" w:space="0" w:color="auto"/>
                    <w:right w:val="none" w:sz="0" w:space="0" w:color="auto"/>
                  </w:divBdr>
                </w:div>
              </w:divsChild>
            </w:div>
            <w:div w:id="1162307747">
              <w:marLeft w:val="0"/>
              <w:marRight w:val="0"/>
              <w:marTop w:val="0"/>
              <w:marBottom w:val="0"/>
              <w:divBdr>
                <w:top w:val="none" w:sz="0" w:space="0" w:color="auto"/>
                <w:left w:val="none" w:sz="0" w:space="0" w:color="auto"/>
                <w:bottom w:val="none" w:sz="0" w:space="0" w:color="auto"/>
                <w:right w:val="none" w:sz="0" w:space="0" w:color="auto"/>
              </w:divBdr>
            </w:div>
            <w:div w:id="1378700659">
              <w:marLeft w:val="0"/>
              <w:marRight w:val="0"/>
              <w:marTop w:val="0"/>
              <w:marBottom w:val="0"/>
              <w:divBdr>
                <w:top w:val="none" w:sz="0" w:space="0" w:color="auto"/>
                <w:left w:val="none" w:sz="0" w:space="0" w:color="auto"/>
                <w:bottom w:val="none" w:sz="0" w:space="0" w:color="auto"/>
                <w:right w:val="none" w:sz="0" w:space="0" w:color="auto"/>
              </w:divBdr>
              <w:divsChild>
                <w:div w:id="213741066">
                  <w:marLeft w:val="0"/>
                  <w:marRight w:val="0"/>
                  <w:marTop w:val="0"/>
                  <w:marBottom w:val="0"/>
                  <w:divBdr>
                    <w:top w:val="none" w:sz="0" w:space="0" w:color="auto"/>
                    <w:left w:val="none" w:sz="0" w:space="0" w:color="auto"/>
                    <w:bottom w:val="none" w:sz="0" w:space="0" w:color="auto"/>
                    <w:right w:val="none" w:sz="0" w:space="0" w:color="auto"/>
                  </w:divBdr>
                </w:div>
                <w:div w:id="22290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31032">
          <w:marLeft w:val="0"/>
          <w:marRight w:val="0"/>
          <w:marTop w:val="0"/>
          <w:marBottom w:val="0"/>
          <w:divBdr>
            <w:top w:val="none" w:sz="0" w:space="0" w:color="auto"/>
            <w:left w:val="none" w:sz="0" w:space="0" w:color="auto"/>
            <w:bottom w:val="none" w:sz="0" w:space="0" w:color="auto"/>
            <w:right w:val="none" w:sz="0" w:space="0" w:color="auto"/>
          </w:divBdr>
          <w:divsChild>
            <w:div w:id="11684739">
              <w:marLeft w:val="0"/>
              <w:marRight w:val="0"/>
              <w:marTop w:val="0"/>
              <w:marBottom w:val="0"/>
              <w:divBdr>
                <w:top w:val="none" w:sz="0" w:space="0" w:color="auto"/>
                <w:left w:val="none" w:sz="0" w:space="0" w:color="auto"/>
                <w:bottom w:val="none" w:sz="0" w:space="0" w:color="auto"/>
                <w:right w:val="none" w:sz="0" w:space="0" w:color="auto"/>
              </w:divBdr>
              <w:divsChild>
                <w:div w:id="301887299">
                  <w:marLeft w:val="0"/>
                  <w:marRight w:val="0"/>
                  <w:marTop w:val="0"/>
                  <w:marBottom w:val="0"/>
                  <w:divBdr>
                    <w:top w:val="none" w:sz="0" w:space="0" w:color="auto"/>
                    <w:left w:val="none" w:sz="0" w:space="0" w:color="auto"/>
                    <w:bottom w:val="none" w:sz="0" w:space="0" w:color="auto"/>
                    <w:right w:val="none" w:sz="0" w:space="0" w:color="auto"/>
                  </w:divBdr>
                </w:div>
                <w:div w:id="2147384669">
                  <w:marLeft w:val="0"/>
                  <w:marRight w:val="0"/>
                  <w:marTop w:val="0"/>
                  <w:marBottom w:val="0"/>
                  <w:divBdr>
                    <w:top w:val="none" w:sz="0" w:space="0" w:color="auto"/>
                    <w:left w:val="none" w:sz="0" w:space="0" w:color="auto"/>
                    <w:bottom w:val="none" w:sz="0" w:space="0" w:color="auto"/>
                    <w:right w:val="none" w:sz="0" w:space="0" w:color="auto"/>
                  </w:divBdr>
                </w:div>
              </w:divsChild>
            </w:div>
            <w:div w:id="740441931">
              <w:marLeft w:val="0"/>
              <w:marRight w:val="0"/>
              <w:marTop w:val="0"/>
              <w:marBottom w:val="0"/>
              <w:divBdr>
                <w:top w:val="none" w:sz="0" w:space="0" w:color="auto"/>
                <w:left w:val="none" w:sz="0" w:space="0" w:color="auto"/>
                <w:bottom w:val="none" w:sz="0" w:space="0" w:color="auto"/>
                <w:right w:val="none" w:sz="0" w:space="0" w:color="auto"/>
              </w:divBdr>
              <w:divsChild>
                <w:div w:id="513299166">
                  <w:marLeft w:val="0"/>
                  <w:marRight w:val="0"/>
                  <w:marTop w:val="0"/>
                  <w:marBottom w:val="0"/>
                  <w:divBdr>
                    <w:top w:val="none" w:sz="0" w:space="0" w:color="auto"/>
                    <w:left w:val="none" w:sz="0" w:space="0" w:color="auto"/>
                    <w:bottom w:val="none" w:sz="0" w:space="0" w:color="auto"/>
                    <w:right w:val="none" w:sz="0" w:space="0" w:color="auto"/>
                  </w:divBdr>
                </w:div>
                <w:div w:id="948584610">
                  <w:marLeft w:val="0"/>
                  <w:marRight w:val="0"/>
                  <w:marTop w:val="0"/>
                  <w:marBottom w:val="0"/>
                  <w:divBdr>
                    <w:top w:val="none" w:sz="0" w:space="0" w:color="auto"/>
                    <w:left w:val="none" w:sz="0" w:space="0" w:color="auto"/>
                    <w:bottom w:val="none" w:sz="0" w:space="0" w:color="auto"/>
                    <w:right w:val="none" w:sz="0" w:space="0" w:color="auto"/>
                  </w:divBdr>
                </w:div>
              </w:divsChild>
            </w:div>
            <w:div w:id="749736491">
              <w:marLeft w:val="0"/>
              <w:marRight w:val="0"/>
              <w:marTop w:val="0"/>
              <w:marBottom w:val="0"/>
              <w:divBdr>
                <w:top w:val="none" w:sz="0" w:space="0" w:color="auto"/>
                <w:left w:val="none" w:sz="0" w:space="0" w:color="auto"/>
                <w:bottom w:val="none" w:sz="0" w:space="0" w:color="auto"/>
                <w:right w:val="none" w:sz="0" w:space="0" w:color="auto"/>
              </w:divBdr>
              <w:divsChild>
                <w:div w:id="512763998">
                  <w:marLeft w:val="0"/>
                  <w:marRight w:val="0"/>
                  <w:marTop w:val="0"/>
                  <w:marBottom w:val="0"/>
                  <w:divBdr>
                    <w:top w:val="none" w:sz="0" w:space="0" w:color="auto"/>
                    <w:left w:val="none" w:sz="0" w:space="0" w:color="auto"/>
                    <w:bottom w:val="none" w:sz="0" w:space="0" w:color="auto"/>
                    <w:right w:val="none" w:sz="0" w:space="0" w:color="auto"/>
                  </w:divBdr>
                </w:div>
                <w:div w:id="1246567837">
                  <w:marLeft w:val="0"/>
                  <w:marRight w:val="0"/>
                  <w:marTop w:val="0"/>
                  <w:marBottom w:val="0"/>
                  <w:divBdr>
                    <w:top w:val="none" w:sz="0" w:space="0" w:color="auto"/>
                    <w:left w:val="none" w:sz="0" w:space="0" w:color="auto"/>
                    <w:bottom w:val="none" w:sz="0" w:space="0" w:color="auto"/>
                    <w:right w:val="none" w:sz="0" w:space="0" w:color="auto"/>
                  </w:divBdr>
                </w:div>
              </w:divsChild>
            </w:div>
            <w:div w:id="978803895">
              <w:marLeft w:val="0"/>
              <w:marRight w:val="0"/>
              <w:marTop w:val="0"/>
              <w:marBottom w:val="0"/>
              <w:divBdr>
                <w:top w:val="none" w:sz="0" w:space="0" w:color="auto"/>
                <w:left w:val="none" w:sz="0" w:space="0" w:color="auto"/>
                <w:bottom w:val="none" w:sz="0" w:space="0" w:color="auto"/>
                <w:right w:val="none" w:sz="0" w:space="0" w:color="auto"/>
              </w:divBdr>
            </w:div>
            <w:div w:id="1074353147">
              <w:marLeft w:val="0"/>
              <w:marRight w:val="0"/>
              <w:marTop w:val="0"/>
              <w:marBottom w:val="0"/>
              <w:divBdr>
                <w:top w:val="none" w:sz="0" w:space="0" w:color="auto"/>
                <w:left w:val="none" w:sz="0" w:space="0" w:color="auto"/>
                <w:bottom w:val="none" w:sz="0" w:space="0" w:color="auto"/>
                <w:right w:val="none" w:sz="0" w:space="0" w:color="auto"/>
              </w:divBdr>
              <w:divsChild>
                <w:div w:id="226574728">
                  <w:marLeft w:val="0"/>
                  <w:marRight w:val="0"/>
                  <w:marTop w:val="0"/>
                  <w:marBottom w:val="0"/>
                  <w:divBdr>
                    <w:top w:val="none" w:sz="0" w:space="0" w:color="auto"/>
                    <w:left w:val="none" w:sz="0" w:space="0" w:color="auto"/>
                    <w:bottom w:val="none" w:sz="0" w:space="0" w:color="auto"/>
                    <w:right w:val="none" w:sz="0" w:space="0" w:color="auto"/>
                  </w:divBdr>
                </w:div>
                <w:div w:id="233055900">
                  <w:marLeft w:val="0"/>
                  <w:marRight w:val="0"/>
                  <w:marTop w:val="0"/>
                  <w:marBottom w:val="0"/>
                  <w:divBdr>
                    <w:top w:val="none" w:sz="0" w:space="0" w:color="auto"/>
                    <w:left w:val="none" w:sz="0" w:space="0" w:color="auto"/>
                    <w:bottom w:val="none" w:sz="0" w:space="0" w:color="auto"/>
                    <w:right w:val="none" w:sz="0" w:space="0" w:color="auto"/>
                  </w:divBdr>
                </w:div>
              </w:divsChild>
            </w:div>
            <w:div w:id="1129281964">
              <w:marLeft w:val="0"/>
              <w:marRight w:val="0"/>
              <w:marTop w:val="0"/>
              <w:marBottom w:val="0"/>
              <w:divBdr>
                <w:top w:val="none" w:sz="0" w:space="0" w:color="auto"/>
                <w:left w:val="none" w:sz="0" w:space="0" w:color="auto"/>
                <w:bottom w:val="none" w:sz="0" w:space="0" w:color="auto"/>
                <w:right w:val="none" w:sz="0" w:space="0" w:color="auto"/>
              </w:divBdr>
              <w:divsChild>
                <w:div w:id="173496439">
                  <w:marLeft w:val="0"/>
                  <w:marRight w:val="0"/>
                  <w:marTop w:val="0"/>
                  <w:marBottom w:val="0"/>
                  <w:divBdr>
                    <w:top w:val="none" w:sz="0" w:space="0" w:color="auto"/>
                    <w:left w:val="none" w:sz="0" w:space="0" w:color="auto"/>
                    <w:bottom w:val="none" w:sz="0" w:space="0" w:color="auto"/>
                    <w:right w:val="none" w:sz="0" w:space="0" w:color="auto"/>
                  </w:divBdr>
                </w:div>
                <w:div w:id="2135562403">
                  <w:marLeft w:val="0"/>
                  <w:marRight w:val="0"/>
                  <w:marTop w:val="0"/>
                  <w:marBottom w:val="0"/>
                  <w:divBdr>
                    <w:top w:val="none" w:sz="0" w:space="0" w:color="auto"/>
                    <w:left w:val="none" w:sz="0" w:space="0" w:color="auto"/>
                    <w:bottom w:val="none" w:sz="0" w:space="0" w:color="auto"/>
                    <w:right w:val="none" w:sz="0" w:space="0" w:color="auto"/>
                  </w:divBdr>
                </w:div>
              </w:divsChild>
            </w:div>
            <w:div w:id="1137532215">
              <w:marLeft w:val="0"/>
              <w:marRight w:val="0"/>
              <w:marTop w:val="0"/>
              <w:marBottom w:val="0"/>
              <w:divBdr>
                <w:top w:val="none" w:sz="0" w:space="0" w:color="auto"/>
                <w:left w:val="none" w:sz="0" w:space="0" w:color="auto"/>
                <w:bottom w:val="none" w:sz="0" w:space="0" w:color="auto"/>
                <w:right w:val="none" w:sz="0" w:space="0" w:color="auto"/>
              </w:divBdr>
              <w:divsChild>
                <w:div w:id="1523545582">
                  <w:marLeft w:val="0"/>
                  <w:marRight w:val="0"/>
                  <w:marTop w:val="0"/>
                  <w:marBottom w:val="0"/>
                  <w:divBdr>
                    <w:top w:val="none" w:sz="0" w:space="0" w:color="auto"/>
                    <w:left w:val="none" w:sz="0" w:space="0" w:color="auto"/>
                    <w:bottom w:val="none" w:sz="0" w:space="0" w:color="auto"/>
                    <w:right w:val="none" w:sz="0" w:space="0" w:color="auto"/>
                  </w:divBdr>
                </w:div>
                <w:div w:id="1677807787">
                  <w:marLeft w:val="0"/>
                  <w:marRight w:val="0"/>
                  <w:marTop w:val="0"/>
                  <w:marBottom w:val="0"/>
                  <w:divBdr>
                    <w:top w:val="none" w:sz="0" w:space="0" w:color="auto"/>
                    <w:left w:val="none" w:sz="0" w:space="0" w:color="auto"/>
                    <w:bottom w:val="none" w:sz="0" w:space="0" w:color="auto"/>
                    <w:right w:val="none" w:sz="0" w:space="0" w:color="auto"/>
                  </w:divBdr>
                </w:div>
              </w:divsChild>
            </w:div>
            <w:div w:id="1415542692">
              <w:marLeft w:val="0"/>
              <w:marRight w:val="0"/>
              <w:marTop w:val="0"/>
              <w:marBottom w:val="0"/>
              <w:divBdr>
                <w:top w:val="none" w:sz="0" w:space="0" w:color="auto"/>
                <w:left w:val="none" w:sz="0" w:space="0" w:color="auto"/>
                <w:bottom w:val="none" w:sz="0" w:space="0" w:color="auto"/>
                <w:right w:val="none" w:sz="0" w:space="0" w:color="auto"/>
              </w:divBdr>
              <w:divsChild>
                <w:div w:id="303321029">
                  <w:marLeft w:val="0"/>
                  <w:marRight w:val="0"/>
                  <w:marTop w:val="0"/>
                  <w:marBottom w:val="0"/>
                  <w:divBdr>
                    <w:top w:val="none" w:sz="0" w:space="0" w:color="auto"/>
                    <w:left w:val="none" w:sz="0" w:space="0" w:color="auto"/>
                    <w:bottom w:val="none" w:sz="0" w:space="0" w:color="auto"/>
                    <w:right w:val="none" w:sz="0" w:space="0" w:color="auto"/>
                  </w:divBdr>
                </w:div>
                <w:div w:id="13768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87860">
          <w:marLeft w:val="0"/>
          <w:marRight w:val="0"/>
          <w:marTop w:val="0"/>
          <w:marBottom w:val="0"/>
          <w:divBdr>
            <w:top w:val="none" w:sz="0" w:space="0" w:color="auto"/>
            <w:left w:val="none" w:sz="0" w:space="0" w:color="auto"/>
            <w:bottom w:val="none" w:sz="0" w:space="0" w:color="auto"/>
            <w:right w:val="none" w:sz="0" w:space="0" w:color="auto"/>
          </w:divBdr>
          <w:divsChild>
            <w:div w:id="105274528">
              <w:marLeft w:val="0"/>
              <w:marRight w:val="0"/>
              <w:marTop w:val="0"/>
              <w:marBottom w:val="0"/>
              <w:divBdr>
                <w:top w:val="none" w:sz="0" w:space="0" w:color="auto"/>
                <w:left w:val="none" w:sz="0" w:space="0" w:color="auto"/>
                <w:bottom w:val="none" w:sz="0" w:space="0" w:color="auto"/>
                <w:right w:val="none" w:sz="0" w:space="0" w:color="auto"/>
              </w:divBdr>
              <w:divsChild>
                <w:div w:id="534316591">
                  <w:marLeft w:val="0"/>
                  <w:marRight w:val="0"/>
                  <w:marTop w:val="0"/>
                  <w:marBottom w:val="0"/>
                  <w:divBdr>
                    <w:top w:val="none" w:sz="0" w:space="0" w:color="auto"/>
                    <w:left w:val="none" w:sz="0" w:space="0" w:color="auto"/>
                    <w:bottom w:val="none" w:sz="0" w:space="0" w:color="auto"/>
                    <w:right w:val="none" w:sz="0" w:space="0" w:color="auto"/>
                  </w:divBdr>
                </w:div>
                <w:div w:id="999581857">
                  <w:marLeft w:val="0"/>
                  <w:marRight w:val="0"/>
                  <w:marTop w:val="0"/>
                  <w:marBottom w:val="0"/>
                  <w:divBdr>
                    <w:top w:val="none" w:sz="0" w:space="0" w:color="auto"/>
                    <w:left w:val="none" w:sz="0" w:space="0" w:color="auto"/>
                    <w:bottom w:val="none" w:sz="0" w:space="0" w:color="auto"/>
                    <w:right w:val="none" w:sz="0" w:space="0" w:color="auto"/>
                  </w:divBdr>
                </w:div>
              </w:divsChild>
            </w:div>
            <w:div w:id="247496232">
              <w:marLeft w:val="0"/>
              <w:marRight w:val="0"/>
              <w:marTop w:val="0"/>
              <w:marBottom w:val="0"/>
              <w:divBdr>
                <w:top w:val="none" w:sz="0" w:space="0" w:color="auto"/>
                <w:left w:val="none" w:sz="0" w:space="0" w:color="auto"/>
                <w:bottom w:val="none" w:sz="0" w:space="0" w:color="auto"/>
                <w:right w:val="none" w:sz="0" w:space="0" w:color="auto"/>
              </w:divBdr>
              <w:divsChild>
                <w:div w:id="898173455">
                  <w:marLeft w:val="0"/>
                  <w:marRight w:val="0"/>
                  <w:marTop w:val="0"/>
                  <w:marBottom w:val="0"/>
                  <w:divBdr>
                    <w:top w:val="none" w:sz="0" w:space="0" w:color="auto"/>
                    <w:left w:val="none" w:sz="0" w:space="0" w:color="auto"/>
                    <w:bottom w:val="none" w:sz="0" w:space="0" w:color="auto"/>
                    <w:right w:val="none" w:sz="0" w:space="0" w:color="auto"/>
                  </w:divBdr>
                </w:div>
                <w:div w:id="2012176981">
                  <w:marLeft w:val="0"/>
                  <w:marRight w:val="0"/>
                  <w:marTop w:val="0"/>
                  <w:marBottom w:val="0"/>
                  <w:divBdr>
                    <w:top w:val="none" w:sz="0" w:space="0" w:color="auto"/>
                    <w:left w:val="none" w:sz="0" w:space="0" w:color="auto"/>
                    <w:bottom w:val="none" w:sz="0" w:space="0" w:color="auto"/>
                    <w:right w:val="none" w:sz="0" w:space="0" w:color="auto"/>
                  </w:divBdr>
                </w:div>
              </w:divsChild>
            </w:div>
            <w:div w:id="663361451">
              <w:marLeft w:val="0"/>
              <w:marRight w:val="0"/>
              <w:marTop w:val="0"/>
              <w:marBottom w:val="0"/>
              <w:divBdr>
                <w:top w:val="none" w:sz="0" w:space="0" w:color="auto"/>
                <w:left w:val="none" w:sz="0" w:space="0" w:color="auto"/>
                <w:bottom w:val="none" w:sz="0" w:space="0" w:color="auto"/>
                <w:right w:val="none" w:sz="0" w:space="0" w:color="auto"/>
              </w:divBdr>
              <w:divsChild>
                <w:div w:id="31155181">
                  <w:marLeft w:val="0"/>
                  <w:marRight w:val="0"/>
                  <w:marTop w:val="0"/>
                  <w:marBottom w:val="0"/>
                  <w:divBdr>
                    <w:top w:val="none" w:sz="0" w:space="0" w:color="auto"/>
                    <w:left w:val="none" w:sz="0" w:space="0" w:color="auto"/>
                    <w:bottom w:val="none" w:sz="0" w:space="0" w:color="auto"/>
                    <w:right w:val="none" w:sz="0" w:space="0" w:color="auto"/>
                  </w:divBdr>
                </w:div>
                <w:div w:id="2014381490">
                  <w:marLeft w:val="0"/>
                  <w:marRight w:val="0"/>
                  <w:marTop w:val="0"/>
                  <w:marBottom w:val="0"/>
                  <w:divBdr>
                    <w:top w:val="none" w:sz="0" w:space="0" w:color="auto"/>
                    <w:left w:val="none" w:sz="0" w:space="0" w:color="auto"/>
                    <w:bottom w:val="none" w:sz="0" w:space="0" w:color="auto"/>
                    <w:right w:val="none" w:sz="0" w:space="0" w:color="auto"/>
                  </w:divBdr>
                </w:div>
              </w:divsChild>
            </w:div>
            <w:div w:id="664476148">
              <w:marLeft w:val="0"/>
              <w:marRight w:val="0"/>
              <w:marTop w:val="0"/>
              <w:marBottom w:val="0"/>
              <w:divBdr>
                <w:top w:val="none" w:sz="0" w:space="0" w:color="auto"/>
                <w:left w:val="none" w:sz="0" w:space="0" w:color="auto"/>
                <w:bottom w:val="none" w:sz="0" w:space="0" w:color="auto"/>
                <w:right w:val="none" w:sz="0" w:space="0" w:color="auto"/>
              </w:divBdr>
              <w:divsChild>
                <w:div w:id="616571367">
                  <w:marLeft w:val="0"/>
                  <w:marRight w:val="0"/>
                  <w:marTop w:val="0"/>
                  <w:marBottom w:val="0"/>
                  <w:divBdr>
                    <w:top w:val="none" w:sz="0" w:space="0" w:color="auto"/>
                    <w:left w:val="none" w:sz="0" w:space="0" w:color="auto"/>
                    <w:bottom w:val="none" w:sz="0" w:space="0" w:color="auto"/>
                    <w:right w:val="none" w:sz="0" w:space="0" w:color="auto"/>
                  </w:divBdr>
                </w:div>
                <w:div w:id="1596401107">
                  <w:marLeft w:val="0"/>
                  <w:marRight w:val="0"/>
                  <w:marTop w:val="0"/>
                  <w:marBottom w:val="0"/>
                  <w:divBdr>
                    <w:top w:val="none" w:sz="0" w:space="0" w:color="auto"/>
                    <w:left w:val="none" w:sz="0" w:space="0" w:color="auto"/>
                    <w:bottom w:val="none" w:sz="0" w:space="0" w:color="auto"/>
                    <w:right w:val="none" w:sz="0" w:space="0" w:color="auto"/>
                  </w:divBdr>
                </w:div>
              </w:divsChild>
            </w:div>
            <w:div w:id="1121070523">
              <w:marLeft w:val="0"/>
              <w:marRight w:val="0"/>
              <w:marTop w:val="0"/>
              <w:marBottom w:val="0"/>
              <w:divBdr>
                <w:top w:val="none" w:sz="0" w:space="0" w:color="auto"/>
                <w:left w:val="none" w:sz="0" w:space="0" w:color="auto"/>
                <w:bottom w:val="none" w:sz="0" w:space="0" w:color="auto"/>
                <w:right w:val="none" w:sz="0" w:space="0" w:color="auto"/>
              </w:divBdr>
              <w:divsChild>
                <w:div w:id="450784048">
                  <w:marLeft w:val="0"/>
                  <w:marRight w:val="0"/>
                  <w:marTop w:val="0"/>
                  <w:marBottom w:val="0"/>
                  <w:divBdr>
                    <w:top w:val="none" w:sz="0" w:space="0" w:color="auto"/>
                    <w:left w:val="none" w:sz="0" w:space="0" w:color="auto"/>
                    <w:bottom w:val="none" w:sz="0" w:space="0" w:color="auto"/>
                    <w:right w:val="none" w:sz="0" w:space="0" w:color="auto"/>
                  </w:divBdr>
                </w:div>
                <w:div w:id="1112436549">
                  <w:marLeft w:val="0"/>
                  <w:marRight w:val="0"/>
                  <w:marTop w:val="0"/>
                  <w:marBottom w:val="0"/>
                  <w:divBdr>
                    <w:top w:val="none" w:sz="0" w:space="0" w:color="auto"/>
                    <w:left w:val="none" w:sz="0" w:space="0" w:color="auto"/>
                    <w:bottom w:val="none" w:sz="0" w:space="0" w:color="auto"/>
                    <w:right w:val="none" w:sz="0" w:space="0" w:color="auto"/>
                  </w:divBdr>
                </w:div>
              </w:divsChild>
            </w:div>
            <w:div w:id="1277249152">
              <w:marLeft w:val="0"/>
              <w:marRight w:val="0"/>
              <w:marTop w:val="0"/>
              <w:marBottom w:val="0"/>
              <w:divBdr>
                <w:top w:val="none" w:sz="0" w:space="0" w:color="auto"/>
                <w:left w:val="none" w:sz="0" w:space="0" w:color="auto"/>
                <w:bottom w:val="none" w:sz="0" w:space="0" w:color="auto"/>
                <w:right w:val="none" w:sz="0" w:space="0" w:color="auto"/>
              </w:divBdr>
              <w:divsChild>
                <w:div w:id="301271441">
                  <w:marLeft w:val="0"/>
                  <w:marRight w:val="0"/>
                  <w:marTop w:val="0"/>
                  <w:marBottom w:val="0"/>
                  <w:divBdr>
                    <w:top w:val="none" w:sz="0" w:space="0" w:color="auto"/>
                    <w:left w:val="none" w:sz="0" w:space="0" w:color="auto"/>
                    <w:bottom w:val="none" w:sz="0" w:space="0" w:color="auto"/>
                    <w:right w:val="none" w:sz="0" w:space="0" w:color="auto"/>
                  </w:divBdr>
                </w:div>
                <w:div w:id="403375543">
                  <w:marLeft w:val="0"/>
                  <w:marRight w:val="0"/>
                  <w:marTop w:val="0"/>
                  <w:marBottom w:val="0"/>
                  <w:divBdr>
                    <w:top w:val="none" w:sz="0" w:space="0" w:color="auto"/>
                    <w:left w:val="none" w:sz="0" w:space="0" w:color="auto"/>
                    <w:bottom w:val="none" w:sz="0" w:space="0" w:color="auto"/>
                    <w:right w:val="none" w:sz="0" w:space="0" w:color="auto"/>
                  </w:divBdr>
                </w:div>
              </w:divsChild>
            </w:div>
            <w:div w:id="1365208789">
              <w:marLeft w:val="0"/>
              <w:marRight w:val="0"/>
              <w:marTop w:val="0"/>
              <w:marBottom w:val="0"/>
              <w:divBdr>
                <w:top w:val="none" w:sz="0" w:space="0" w:color="auto"/>
                <w:left w:val="none" w:sz="0" w:space="0" w:color="auto"/>
                <w:bottom w:val="none" w:sz="0" w:space="0" w:color="auto"/>
                <w:right w:val="none" w:sz="0" w:space="0" w:color="auto"/>
              </w:divBdr>
              <w:divsChild>
                <w:div w:id="1048723586">
                  <w:marLeft w:val="0"/>
                  <w:marRight w:val="0"/>
                  <w:marTop w:val="0"/>
                  <w:marBottom w:val="0"/>
                  <w:divBdr>
                    <w:top w:val="none" w:sz="0" w:space="0" w:color="auto"/>
                    <w:left w:val="none" w:sz="0" w:space="0" w:color="auto"/>
                    <w:bottom w:val="none" w:sz="0" w:space="0" w:color="auto"/>
                    <w:right w:val="none" w:sz="0" w:space="0" w:color="auto"/>
                  </w:divBdr>
                </w:div>
                <w:div w:id="1992295436">
                  <w:marLeft w:val="0"/>
                  <w:marRight w:val="0"/>
                  <w:marTop w:val="0"/>
                  <w:marBottom w:val="0"/>
                  <w:divBdr>
                    <w:top w:val="none" w:sz="0" w:space="0" w:color="auto"/>
                    <w:left w:val="none" w:sz="0" w:space="0" w:color="auto"/>
                    <w:bottom w:val="none" w:sz="0" w:space="0" w:color="auto"/>
                    <w:right w:val="none" w:sz="0" w:space="0" w:color="auto"/>
                  </w:divBdr>
                </w:div>
              </w:divsChild>
            </w:div>
            <w:div w:id="1368216756">
              <w:marLeft w:val="0"/>
              <w:marRight w:val="0"/>
              <w:marTop w:val="0"/>
              <w:marBottom w:val="0"/>
              <w:divBdr>
                <w:top w:val="none" w:sz="0" w:space="0" w:color="auto"/>
                <w:left w:val="none" w:sz="0" w:space="0" w:color="auto"/>
                <w:bottom w:val="none" w:sz="0" w:space="0" w:color="auto"/>
                <w:right w:val="none" w:sz="0" w:space="0" w:color="auto"/>
              </w:divBdr>
              <w:divsChild>
                <w:div w:id="169682407">
                  <w:marLeft w:val="0"/>
                  <w:marRight w:val="0"/>
                  <w:marTop w:val="0"/>
                  <w:marBottom w:val="0"/>
                  <w:divBdr>
                    <w:top w:val="none" w:sz="0" w:space="0" w:color="auto"/>
                    <w:left w:val="none" w:sz="0" w:space="0" w:color="auto"/>
                    <w:bottom w:val="none" w:sz="0" w:space="0" w:color="auto"/>
                    <w:right w:val="none" w:sz="0" w:space="0" w:color="auto"/>
                  </w:divBdr>
                </w:div>
                <w:div w:id="490291243">
                  <w:marLeft w:val="0"/>
                  <w:marRight w:val="0"/>
                  <w:marTop w:val="0"/>
                  <w:marBottom w:val="0"/>
                  <w:divBdr>
                    <w:top w:val="none" w:sz="0" w:space="0" w:color="auto"/>
                    <w:left w:val="none" w:sz="0" w:space="0" w:color="auto"/>
                    <w:bottom w:val="none" w:sz="0" w:space="0" w:color="auto"/>
                    <w:right w:val="none" w:sz="0" w:space="0" w:color="auto"/>
                  </w:divBdr>
                </w:div>
              </w:divsChild>
            </w:div>
            <w:div w:id="1783501371">
              <w:marLeft w:val="0"/>
              <w:marRight w:val="0"/>
              <w:marTop w:val="0"/>
              <w:marBottom w:val="0"/>
              <w:divBdr>
                <w:top w:val="none" w:sz="0" w:space="0" w:color="auto"/>
                <w:left w:val="none" w:sz="0" w:space="0" w:color="auto"/>
                <w:bottom w:val="none" w:sz="0" w:space="0" w:color="auto"/>
                <w:right w:val="none" w:sz="0" w:space="0" w:color="auto"/>
              </w:divBdr>
              <w:divsChild>
                <w:div w:id="1561213458">
                  <w:marLeft w:val="0"/>
                  <w:marRight w:val="0"/>
                  <w:marTop w:val="0"/>
                  <w:marBottom w:val="0"/>
                  <w:divBdr>
                    <w:top w:val="none" w:sz="0" w:space="0" w:color="auto"/>
                    <w:left w:val="none" w:sz="0" w:space="0" w:color="auto"/>
                    <w:bottom w:val="none" w:sz="0" w:space="0" w:color="auto"/>
                    <w:right w:val="none" w:sz="0" w:space="0" w:color="auto"/>
                  </w:divBdr>
                </w:div>
                <w:div w:id="2020737623">
                  <w:marLeft w:val="0"/>
                  <w:marRight w:val="0"/>
                  <w:marTop w:val="0"/>
                  <w:marBottom w:val="0"/>
                  <w:divBdr>
                    <w:top w:val="none" w:sz="0" w:space="0" w:color="auto"/>
                    <w:left w:val="none" w:sz="0" w:space="0" w:color="auto"/>
                    <w:bottom w:val="none" w:sz="0" w:space="0" w:color="auto"/>
                    <w:right w:val="none" w:sz="0" w:space="0" w:color="auto"/>
                  </w:divBdr>
                </w:div>
              </w:divsChild>
            </w:div>
            <w:div w:id="1824925726">
              <w:marLeft w:val="0"/>
              <w:marRight w:val="0"/>
              <w:marTop w:val="0"/>
              <w:marBottom w:val="0"/>
              <w:divBdr>
                <w:top w:val="none" w:sz="0" w:space="0" w:color="auto"/>
                <w:left w:val="none" w:sz="0" w:space="0" w:color="auto"/>
                <w:bottom w:val="none" w:sz="0" w:space="0" w:color="auto"/>
                <w:right w:val="none" w:sz="0" w:space="0" w:color="auto"/>
              </w:divBdr>
            </w:div>
            <w:div w:id="1897624471">
              <w:marLeft w:val="0"/>
              <w:marRight w:val="0"/>
              <w:marTop w:val="0"/>
              <w:marBottom w:val="0"/>
              <w:divBdr>
                <w:top w:val="none" w:sz="0" w:space="0" w:color="auto"/>
                <w:left w:val="none" w:sz="0" w:space="0" w:color="auto"/>
                <w:bottom w:val="none" w:sz="0" w:space="0" w:color="auto"/>
                <w:right w:val="none" w:sz="0" w:space="0" w:color="auto"/>
              </w:divBdr>
              <w:divsChild>
                <w:div w:id="421143784">
                  <w:marLeft w:val="0"/>
                  <w:marRight w:val="0"/>
                  <w:marTop w:val="0"/>
                  <w:marBottom w:val="0"/>
                  <w:divBdr>
                    <w:top w:val="none" w:sz="0" w:space="0" w:color="auto"/>
                    <w:left w:val="none" w:sz="0" w:space="0" w:color="auto"/>
                    <w:bottom w:val="none" w:sz="0" w:space="0" w:color="auto"/>
                    <w:right w:val="none" w:sz="0" w:space="0" w:color="auto"/>
                  </w:divBdr>
                </w:div>
                <w:div w:id="648480082">
                  <w:marLeft w:val="0"/>
                  <w:marRight w:val="0"/>
                  <w:marTop w:val="0"/>
                  <w:marBottom w:val="0"/>
                  <w:divBdr>
                    <w:top w:val="none" w:sz="0" w:space="0" w:color="auto"/>
                    <w:left w:val="none" w:sz="0" w:space="0" w:color="auto"/>
                    <w:bottom w:val="none" w:sz="0" w:space="0" w:color="auto"/>
                    <w:right w:val="none" w:sz="0" w:space="0" w:color="auto"/>
                  </w:divBdr>
                </w:div>
              </w:divsChild>
            </w:div>
            <w:div w:id="2073041575">
              <w:marLeft w:val="0"/>
              <w:marRight w:val="0"/>
              <w:marTop w:val="0"/>
              <w:marBottom w:val="0"/>
              <w:divBdr>
                <w:top w:val="none" w:sz="0" w:space="0" w:color="auto"/>
                <w:left w:val="none" w:sz="0" w:space="0" w:color="auto"/>
                <w:bottom w:val="none" w:sz="0" w:space="0" w:color="auto"/>
                <w:right w:val="none" w:sz="0" w:space="0" w:color="auto"/>
              </w:divBdr>
              <w:divsChild>
                <w:div w:id="420218071">
                  <w:marLeft w:val="0"/>
                  <w:marRight w:val="0"/>
                  <w:marTop w:val="0"/>
                  <w:marBottom w:val="0"/>
                  <w:divBdr>
                    <w:top w:val="none" w:sz="0" w:space="0" w:color="auto"/>
                    <w:left w:val="none" w:sz="0" w:space="0" w:color="auto"/>
                    <w:bottom w:val="none" w:sz="0" w:space="0" w:color="auto"/>
                    <w:right w:val="none" w:sz="0" w:space="0" w:color="auto"/>
                  </w:divBdr>
                </w:div>
                <w:div w:id="92310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00522">
      <w:bodyDiv w:val="1"/>
      <w:marLeft w:val="0"/>
      <w:marRight w:val="0"/>
      <w:marTop w:val="0"/>
      <w:marBottom w:val="0"/>
      <w:divBdr>
        <w:top w:val="none" w:sz="0" w:space="0" w:color="auto"/>
        <w:left w:val="none" w:sz="0" w:space="0" w:color="auto"/>
        <w:bottom w:val="none" w:sz="0" w:space="0" w:color="auto"/>
        <w:right w:val="none" w:sz="0" w:space="0" w:color="auto"/>
      </w:divBdr>
    </w:div>
    <w:div w:id="1904947919">
      <w:bodyDiv w:val="1"/>
      <w:marLeft w:val="0"/>
      <w:marRight w:val="0"/>
      <w:marTop w:val="0"/>
      <w:marBottom w:val="0"/>
      <w:divBdr>
        <w:top w:val="none" w:sz="0" w:space="0" w:color="auto"/>
        <w:left w:val="none" w:sz="0" w:space="0" w:color="auto"/>
        <w:bottom w:val="none" w:sz="0" w:space="0" w:color="auto"/>
        <w:right w:val="none" w:sz="0" w:space="0" w:color="auto"/>
      </w:divBdr>
    </w:div>
    <w:div w:id="1921284032">
      <w:bodyDiv w:val="1"/>
      <w:marLeft w:val="0"/>
      <w:marRight w:val="0"/>
      <w:marTop w:val="0"/>
      <w:marBottom w:val="0"/>
      <w:divBdr>
        <w:top w:val="none" w:sz="0" w:space="0" w:color="auto"/>
        <w:left w:val="none" w:sz="0" w:space="0" w:color="auto"/>
        <w:bottom w:val="none" w:sz="0" w:space="0" w:color="auto"/>
        <w:right w:val="none" w:sz="0" w:space="0" w:color="auto"/>
      </w:divBdr>
    </w:div>
    <w:div w:id="2013142776">
      <w:bodyDiv w:val="1"/>
      <w:marLeft w:val="0"/>
      <w:marRight w:val="0"/>
      <w:marTop w:val="0"/>
      <w:marBottom w:val="0"/>
      <w:divBdr>
        <w:top w:val="none" w:sz="0" w:space="0" w:color="auto"/>
        <w:left w:val="none" w:sz="0" w:space="0" w:color="auto"/>
        <w:bottom w:val="none" w:sz="0" w:space="0" w:color="auto"/>
        <w:right w:val="none" w:sz="0" w:space="0" w:color="auto"/>
      </w:divBdr>
    </w:div>
    <w:div w:id="2105419895">
      <w:bodyDiv w:val="1"/>
      <w:marLeft w:val="0"/>
      <w:marRight w:val="0"/>
      <w:marTop w:val="0"/>
      <w:marBottom w:val="0"/>
      <w:divBdr>
        <w:top w:val="none" w:sz="0" w:space="0" w:color="auto"/>
        <w:left w:val="none" w:sz="0" w:space="0" w:color="auto"/>
        <w:bottom w:val="none" w:sz="0" w:space="0" w:color="auto"/>
        <w:right w:val="none" w:sz="0" w:space="0" w:color="auto"/>
      </w:divBdr>
    </w:div>
    <w:div w:id="2146971038">
      <w:bodyDiv w:val="1"/>
      <w:marLeft w:val="0"/>
      <w:marRight w:val="0"/>
      <w:marTop w:val="0"/>
      <w:marBottom w:val="0"/>
      <w:divBdr>
        <w:top w:val="none" w:sz="0" w:space="0" w:color="auto"/>
        <w:left w:val="none" w:sz="0" w:space="0" w:color="auto"/>
        <w:bottom w:val="none" w:sz="0" w:space="0" w:color="auto"/>
        <w:right w:val="none" w:sz="0" w:space="0" w:color="auto"/>
      </w:divBdr>
      <w:divsChild>
        <w:div w:id="685594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B2572E1545D8C36B11C2F2D7606CE3EF06F3084AD29CF8816083664268C6ED7B63DEA9F12D0C53f927L" TargetMode="External"/><Relationship Id="rId3" Type="http://schemas.openxmlformats.org/officeDocument/2006/relationships/styles" Target="styles.xml"/><Relationship Id="rId7" Type="http://schemas.openxmlformats.org/officeDocument/2006/relationships/hyperlink" Target="consultantplus://offline/ref=84B2572E1545D8C36B11C2F2D7606CE3EF06F3084AD29CF8816083664268C6ED7B63DEA9F12D0C53f92D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4C6461C41489DEC31EC8FD938EA3999D2A88E9DF18CA04466C0A446D6D9A9D68FAFE233D94D947B2FAVA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696ED-B620-4CD2-8F00-4413698ED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4304</Words>
  <Characters>24534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28781</CharactersWithSpaces>
  <SharedDoc>false</SharedDoc>
  <HLinks>
    <vt:vector size="18" baseType="variant">
      <vt:variant>
        <vt:i4>8192051</vt:i4>
      </vt:variant>
      <vt:variant>
        <vt:i4>6</vt:i4>
      </vt:variant>
      <vt:variant>
        <vt:i4>0</vt:i4>
      </vt:variant>
      <vt:variant>
        <vt:i4>5</vt:i4>
      </vt:variant>
      <vt:variant>
        <vt:lpwstr>consultantplus://offline/ref=84B2572E1545D8C36B11C2F2D7606CE3EF06F3084AD29CF8816083664268C6ED7B63DEA9F12D0C53f927L</vt:lpwstr>
      </vt:variant>
      <vt:variant>
        <vt:lpwstr/>
      </vt:variant>
      <vt:variant>
        <vt:i4>8192096</vt:i4>
      </vt:variant>
      <vt:variant>
        <vt:i4>3</vt:i4>
      </vt:variant>
      <vt:variant>
        <vt:i4>0</vt:i4>
      </vt:variant>
      <vt:variant>
        <vt:i4>5</vt:i4>
      </vt:variant>
      <vt:variant>
        <vt:lpwstr>consultantplus://offline/ref=84B2572E1545D8C36B11C2F2D7606CE3EF06F3084AD29CF8816083664268C6ED7B63DEA9F12D0C53f92DL</vt:lpwstr>
      </vt:variant>
      <vt:variant>
        <vt:lpwstr/>
      </vt:variant>
      <vt:variant>
        <vt:i4>6750308</vt:i4>
      </vt:variant>
      <vt:variant>
        <vt:i4>0</vt:i4>
      </vt:variant>
      <vt:variant>
        <vt:i4>0</vt:i4>
      </vt:variant>
      <vt:variant>
        <vt:i4>5</vt:i4>
      </vt:variant>
      <vt:variant>
        <vt:lpwstr>consultantplus://offline/ref=4C6461C41489DEC31EC8FD938EA3999D2A88E9DF18CA04466C0A446D6D9A9D68FAFE233D94D947B2FAVAM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Родионов Андрей Юрьевич</dc:creator>
  <cp:keywords/>
  <cp:lastModifiedBy>1</cp:lastModifiedBy>
  <cp:revision>8</cp:revision>
  <cp:lastPrinted>2025-10-30T09:58:00Z</cp:lastPrinted>
  <dcterms:created xsi:type="dcterms:W3CDTF">2026-05-13T07:58:00Z</dcterms:created>
  <dcterms:modified xsi:type="dcterms:W3CDTF">2026-06-17T14:45:00Z</dcterms:modified>
</cp:coreProperties>
</file>