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4B6" w:rsidRPr="0064265E" w:rsidRDefault="001F64B6" w:rsidP="001526F2">
      <w:pPr>
        <w:widowControl w:val="0"/>
        <w:suppressAutoHyphens/>
        <w:spacing w:after="0" w:line="240" w:lineRule="auto"/>
        <w:ind w:left="4395" w:right="142"/>
        <w:jc w:val="center"/>
        <w:rPr>
          <w:rFonts w:ascii="XO Thames" w:hAnsi="XO Thames"/>
          <w:b/>
          <w:spacing w:val="-4"/>
          <w:sz w:val="26"/>
          <w:szCs w:val="26"/>
        </w:rPr>
      </w:pPr>
      <w:r w:rsidRPr="0064265E">
        <w:rPr>
          <w:rFonts w:ascii="XO Thames" w:hAnsi="XO Thames"/>
          <w:b/>
          <w:spacing w:val="-4"/>
          <w:sz w:val="26"/>
          <w:szCs w:val="26"/>
        </w:rPr>
        <w:t>«УТВЕРЖДАЮ»</w:t>
      </w:r>
    </w:p>
    <w:p w:rsidR="000E3CE0" w:rsidRPr="0064265E" w:rsidRDefault="001526F2" w:rsidP="001526F2">
      <w:pPr>
        <w:widowControl w:val="0"/>
        <w:suppressAutoHyphens/>
        <w:spacing w:after="0" w:line="240" w:lineRule="auto"/>
        <w:ind w:left="4395" w:right="142"/>
        <w:jc w:val="center"/>
        <w:rPr>
          <w:rFonts w:ascii="XO Thames" w:hAnsi="XO Thames"/>
          <w:spacing w:val="-4"/>
          <w:sz w:val="26"/>
          <w:szCs w:val="26"/>
        </w:rPr>
      </w:pPr>
      <w:r w:rsidRPr="0064265E">
        <w:rPr>
          <w:rFonts w:ascii="XO Thames" w:hAnsi="XO Thames"/>
          <w:spacing w:val="-4"/>
          <w:sz w:val="26"/>
          <w:szCs w:val="26"/>
        </w:rPr>
        <w:t>Заместитель</w:t>
      </w:r>
      <w:r w:rsidR="00306EED" w:rsidRPr="0064265E">
        <w:rPr>
          <w:rFonts w:ascii="XO Thames" w:hAnsi="XO Thames"/>
          <w:spacing w:val="-4"/>
          <w:sz w:val="26"/>
          <w:szCs w:val="26"/>
        </w:rPr>
        <w:t xml:space="preserve"> н</w:t>
      </w:r>
      <w:r w:rsidR="007A54DC" w:rsidRPr="0064265E">
        <w:rPr>
          <w:rFonts w:ascii="XO Thames" w:hAnsi="XO Thames"/>
          <w:spacing w:val="-4"/>
          <w:sz w:val="26"/>
          <w:szCs w:val="26"/>
        </w:rPr>
        <w:t>ачальник</w:t>
      </w:r>
      <w:r w:rsidR="00306EED" w:rsidRPr="0064265E">
        <w:rPr>
          <w:rFonts w:ascii="XO Thames" w:hAnsi="XO Thames"/>
          <w:spacing w:val="-4"/>
          <w:sz w:val="26"/>
          <w:szCs w:val="26"/>
        </w:rPr>
        <w:t>а</w:t>
      </w:r>
      <w:r w:rsidR="007A54DC" w:rsidRPr="0064265E">
        <w:rPr>
          <w:rFonts w:ascii="XO Thames" w:hAnsi="XO Thames"/>
          <w:spacing w:val="-4"/>
          <w:sz w:val="26"/>
          <w:szCs w:val="26"/>
        </w:rPr>
        <w:t xml:space="preserve"> </w:t>
      </w:r>
      <w:r w:rsidR="000E3CE0" w:rsidRPr="0064265E">
        <w:rPr>
          <w:rFonts w:ascii="XO Thames" w:hAnsi="XO Thames"/>
          <w:spacing w:val="-4"/>
          <w:sz w:val="26"/>
          <w:szCs w:val="26"/>
        </w:rPr>
        <w:t xml:space="preserve">ФКУ УК </w:t>
      </w:r>
    </w:p>
    <w:p w:rsidR="001F64B6" w:rsidRPr="0064265E" w:rsidRDefault="007A54DC" w:rsidP="001526F2">
      <w:pPr>
        <w:widowControl w:val="0"/>
        <w:suppressAutoHyphens/>
        <w:spacing w:after="0" w:line="240" w:lineRule="auto"/>
        <w:ind w:left="4395" w:right="142"/>
        <w:jc w:val="center"/>
        <w:rPr>
          <w:rFonts w:ascii="XO Thames" w:hAnsi="XO Thames"/>
          <w:spacing w:val="-4"/>
          <w:sz w:val="26"/>
          <w:szCs w:val="26"/>
        </w:rPr>
      </w:pPr>
      <w:r w:rsidRPr="0064265E">
        <w:rPr>
          <w:rFonts w:ascii="XO Thames" w:hAnsi="XO Thames"/>
          <w:spacing w:val="-4"/>
          <w:sz w:val="26"/>
          <w:szCs w:val="26"/>
        </w:rPr>
        <w:t xml:space="preserve">ГУФСИН России </w:t>
      </w:r>
      <w:r w:rsidRPr="0064265E">
        <w:rPr>
          <w:rFonts w:ascii="XO Thames" w:hAnsi="XO Thames"/>
          <w:spacing w:val="-4"/>
          <w:sz w:val="26"/>
          <w:szCs w:val="26"/>
        </w:rPr>
        <w:br/>
        <w:t>по Иркутской области</w:t>
      </w:r>
    </w:p>
    <w:p w:rsidR="007A54DC" w:rsidRPr="0064265E" w:rsidRDefault="00306EED" w:rsidP="001526F2">
      <w:pPr>
        <w:widowControl w:val="0"/>
        <w:suppressAutoHyphens/>
        <w:spacing w:after="0" w:line="240" w:lineRule="auto"/>
        <w:ind w:left="4395" w:right="142"/>
        <w:jc w:val="center"/>
        <w:rPr>
          <w:rFonts w:ascii="XO Thames" w:hAnsi="XO Thames"/>
          <w:spacing w:val="-4"/>
          <w:sz w:val="26"/>
          <w:szCs w:val="26"/>
        </w:rPr>
      </w:pPr>
      <w:r w:rsidRPr="0064265E">
        <w:rPr>
          <w:rFonts w:ascii="XO Thames" w:hAnsi="XO Thames"/>
          <w:spacing w:val="-4"/>
          <w:sz w:val="26"/>
          <w:szCs w:val="26"/>
        </w:rPr>
        <w:t>полковник</w:t>
      </w:r>
      <w:r w:rsidR="007A54DC" w:rsidRPr="0064265E">
        <w:rPr>
          <w:rFonts w:ascii="XO Thames" w:hAnsi="XO Thames"/>
          <w:spacing w:val="-4"/>
          <w:sz w:val="26"/>
          <w:szCs w:val="26"/>
        </w:rPr>
        <w:t xml:space="preserve"> внутренней службы</w:t>
      </w:r>
    </w:p>
    <w:p w:rsidR="007A54DC" w:rsidRPr="0064265E" w:rsidRDefault="007A54DC" w:rsidP="001526F2">
      <w:pPr>
        <w:widowControl w:val="0"/>
        <w:suppressAutoHyphens/>
        <w:spacing w:after="0" w:line="240" w:lineRule="auto"/>
        <w:ind w:left="4395" w:right="142"/>
        <w:jc w:val="center"/>
        <w:rPr>
          <w:rFonts w:ascii="XO Thames" w:hAnsi="XO Thames"/>
          <w:spacing w:val="-4"/>
          <w:sz w:val="26"/>
          <w:szCs w:val="26"/>
        </w:rPr>
      </w:pPr>
    </w:p>
    <w:p w:rsidR="001F64B6" w:rsidRPr="0064265E" w:rsidRDefault="001F64B6" w:rsidP="001526F2">
      <w:pPr>
        <w:widowControl w:val="0"/>
        <w:suppressAutoHyphens/>
        <w:spacing w:after="0" w:line="240" w:lineRule="auto"/>
        <w:ind w:left="4395" w:right="142"/>
        <w:jc w:val="center"/>
        <w:rPr>
          <w:rFonts w:ascii="XO Thames" w:hAnsi="XO Thames"/>
          <w:spacing w:val="-4"/>
          <w:sz w:val="26"/>
          <w:szCs w:val="26"/>
        </w:rPr>
      </w:pPr>
      <w:r w:rsidRPr="0064265E">
        <w:rPr>
          <w:rFonts w:ascii="XO Thames" w:hAnsi="XO Thames"/>
          <w:spacing w:val="-4"/>
          <w:sz w:val="26"/>
          <w:szCs w:val="26"/>
        </w:rPr>
        <w:t>___</w:t>
      </w:r>
      <w:r w:rsidR="007A54DC" w:rsidRPr="0064265E">
        <w:rPr>
          <w:rFonts w:ascii="XO Thames" w:hAnsi="XO Thames"/>
          <w:spacing w:val="-4"/>
          <w:sz w:val="26"/>
          <w:szCs w:val="26"/>
        </w:rPr>
        <w:t>______</w:t>
      </w:r>
      <w:r w:rsidRPr="0064265E">
        <w:rPr>
          <w:rFonts w:ascii="XO Thames" w:hAnsi="XO Thames"/>
          <w:spacing w:val="-4"/>
          <w:sz w:val="26"/>
          <w:szCs w:val="26"/>
        </w:rPr>
        <w:t>_________</w:t>
      </w:r>
      <w:r w:rsidR="000E3CE0" w:rsidRPr="0064265E">
        <w:rPr>
          <w:rFonts w:ascii="XO Thames" w:hAnsi="XO Thames"/>
          <w:spacing w:val="-4"/>
          <w:sz w:val="26"/>
          <w:szCs w:val="26"/>
        </w:rPr>
        <w:t>Л.В. Усхопов</w:t>
      </w:r>
    </w:p>
    <w:p w:rsidR="001F64B6" w:rsidRPr="0064265E" w:rsidRDefault="001F64B6" w:rsidP="001526F2">
      <w:pPr>
        <w:pStyle w:val="a4"/>
        <w:spacing w:after="0" w:line="240" w:lineRule="auto"/>
        <w:ind w:left="4395" w:right="140"/>
        <w:jc w:val="center"/>
        <w:outlineLvl w:val="0"/>
        <w:rPr>
          <w:rFonts w:ascii="XO Thames" w:hAnsi="XO Thames"/>
          <w:b/>
          <w:caps/>
          <w:sz w:val="26"/>
          <w:szCs w:val="26"/>
        </w:rPr>
      </w:pPr>
      <w:r w:rsidRPr="0064265E">
        <w:rPr>
          <w:rFonts w:ascii="XO Thames" w:hAnsi="XO Thames"/>
          <w:spacing w:val="-4"/>
          <w:sz w:val="26"/>
          <w:szCs w:val="26"/>
        </w:rPr>
        <w:t>«____» _______________ 202</w:t>
      </w:r>
      <w:r w:rsidR="00C617BF" w:rsidRPr="0064265E">
        <w:rPr>
          <w:rFonts w:ascii="XO Thames" w:hAnsi="XO Thames"/>
          <w:spacing w:val="-4"/>
          <w:sz w:val="26"/>
          <w:szCs w:val="26"/>
        </w:rPr>
        <w:t>6</w:t>
      </w:r>
      <w:r w:rsidRPr="0064265E">
        <w:rPr>
          <w:rFonts w:ascii="XO Thames" w:hAnsi="XO Thames"/>
          <w:spacing w:val="-4"/>
          <w:sz w:val="26"/>
          <w:szCs w:val="26"/>
        </w:rPr>
        <w:t xml:space="preserve"> г.</w:t>
      </w:r>
    </w:p>
    <w:p w:rsidR="008923F5" w:rsidRPr="0064265E" w:rsidRDefault="008923F5" w:rsidP="008923F5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1F64B6" w:rsidRPr="0064265E" w:rsidRDefault="001F64B6" w:rsidP="008923F5">
      <w:pPr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p w:rsidR="008923F5" w:rsidRPr="0064265E" w:rsidRDefault="008923F5" w:rsidP="008923F5">
      <w:pPr>
        <w:spacing w:after="0" w:line="240" w:lineRule="auto"/>
        <w:jc w:val="right"/>
        <w:rPr>
          <w:rFonts w:ascii="XO Thames" w:hAnsi="XO Thames"/>
          <w:b/>
          <w:sz w:val="24"/>
          <w:szCs w:val="24"/>
        </w:rPr>
      </w:pPr>
    </w:p>
    <w:p w:rsidR="008923F5" w:rsidRPr="0064265E" w:rsidRDefault="008923F5" w:rsidP="0098242F">
      <w:pPr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</w:p>
    <w:p w:rsidR="00521EE4" w:rsidRPr="0064265E" w:rsidRDefault="00521EE4" w:rsidP="0098242F">
      <w:pPr>
        <w:spacing w:after="0" w:line="240" w:lineRule="auto"/>
        <w:jc w:val="center"/>
        <w:rPr>
          <w:rFonts w:ascii="XO Thames" w:hAnsi="XO Thames"/>
          <w:b/>
          <w:color w:val="000000"/>
          <w:sz w:val="24"/>
          <w:szCs w:val="24"/>
        </w:rPr>
      </w:pPr>
      <w:r w:rsidRPr="0064265E">
        <w:rPr>
          <w:rFonts w:ascii="XO Thames" w:hAnsi="XO Thames"/>
          <w:b/>
          <w:color w:val="000000"/>
          <w:sz w:val="24"/>
          <w:szCs w:val="24"/>
        </w:rPr>
        <w:t xml:space="preserve">ПРОТОКОЛ </w:t>
      </w:r>
    </w:p>
    <w:p w:rsidR="00521EE4" w:rsidRPr="0064265E" w:rsidRDefault="00521EE4" w:rsidP="0098242F">
      <w:pPr>
        <w:spacing w:after="0" w:line="240" w:lineRule="auto"/>
        <w:jc w:val="center"/>
        <w:rPr>
          <w:rFonts w:ascii="XO Thames" w:hAnsi="XO Thames"/>
          <w:b/>
          <w:color w:val="000000"/>
          <w:sz w:val="24"/>
          <w:szCs w:val="24"/>
        </w:rPr>
      </w:pPr>
      <w:r w:rsidRPr="0064265E">
        <w:rPr>
          <w:rFonts w:ascii="XO Thames" w:hAnsi="XO Thames"/>
          <w:b/>
          <w:color w:val="000000"/>
          <w:sz w:val="24"/>
          <w:szCs w:val="24"/>
        </w:rPr>
        <w:t>НАЧАЛЬНОЙ (МАКСИМАЛЬНОЙ) ЦЕНЫ КОНТРАКТА</w:t>
      </w:r>
    </w:p>
    <w:p w:rsidR="001526F2" w:rsidRPr="0064265E" w:rsidRDefault="001526F2" w:rsidP="0074587B">
      <w:pPr>
        <w:jc w:val="center"/>
        <w:outlineLvl w:val="0"/>
        <w:rPr>
          <w:rFonts w:ascii="XO Thames" w:hAnsi="XO Thames"/>
          <w:b/>
          <w:sz w:val="24"/>
          <w:szCs w:val="24"/>
          <w:lang w:eastAsia="zh-CN"/>
        </w:rPr>
      </w:pPr>
    </w:p>
    <w:p w:rsidR="001526F2" w:rsidRPr="0064265E" w:rsidRDefault="001526F2" w:rsidP="001526F2">
      <w:pPr>
        <w:jc w:val="both"/>
        <w:outlineLvl w:val="0"/>
        <w:rPr>
          <w:rFonts w:ascii="XO Thames" w:hAnsi="XO Thames"/>
          <w:sz w:val="24"/>
          <w:szCs w:val="24"/>
          <w:lang w:eastAsia="zh-CN"/>
        </w:rPr>
      </w:pPr>
    </w:p>
    <w:p w:rsidR="001526F2" w:rsidRPr="0064265E" w:rsidRDefault="001526F2" w:rsidP="005122B9">
      <w:pPr>
        <w:spacing w:after="0" w:line="240" w:lineRule="auto"/>
        <w:ind w:firstLine="708"/>
        <w:jc w:val="both"/>
        <w:outlineLvl w:val="0"/>
        <w:rPr>
          <w:rFonts w:ascii="XO Thames" w:hAnsi="XO Thames"/>
          <w:sz w:val="24"/>
          <w:szCs w:val="24"/>
          <w:shd w:val="clear" w:color="auto" w:fill="FAFAFA"/>
        </w:rPr>
      </w:pPr>
      <w:r w:rsidRPr="0064265E">
        <w:rPr>
          <w:rFonts w:ascii="XO Thames" w:hAnsi="XO Thames"/>
          <w:sz w:val="24"/>
          <w:szCs w:val="24"/>
          <w:lang w:eastAsia="zh-CN"/>
        </w:rPr>
        <w:t xml:space="preserve">Объект закупки: </w:t>
      </w:r>
      <w:r w:rsidR="00C617BF" w:rsidRPr="0064265E">
        <w:rPr>
          <w:rFonts w:ascii="XO Thames" w:hAnsi="XO Thames"/>
          <w:sz w:val="24"/>
          <w:szCs w:val="24"/>
          <w:lang w:eastAsia="zh-CN"/>
        </w:rPr>
        <w:t xml:space="preserve">Выполнение работ по капитальному ремонту – </w:t>
      </w:r>
      <w:r w:rsidR="004611D6" w:rsidRPr="0064265E">
        <w:rPr>
          <w:rFonts w:ascii="XO Thames" w:hAnsi="XO Thames"/>
          <w:sz w:val="24"/>
          <w:szCs w:val="24"/>
          <w:lang w:eastAsia="zh-CN"/>
        </w:rPr>
        <w:t>ремонт секционных ворот фасада</w:t>
      </w:r>
      <w:r w:rsidR="00C617BF" w:rsidRPr="0064265E">
        <w:rPr>
          <w:rFonts w:ascii="XO Thames" w:hAnsi="XO Thames"/>
          <w:sz w:val="24"/>
          <w:szCs w:val="24"/>
          <w:lang w:eastAsia="zh-CN"/>
        </w:rPr>
        <w:t xml:space="preserve"> здания «</w:t>
      </w:r>
      <w:r w:rsidR="004611D6" w:rsidRPr="0064265E">
        <w:rPr>
          <w:rFonts w:ascii="XO Thames" w:hAnsi="XO Thames"/>
          <w:sz w:val="24"/>
          <w:szCs w:val="24"/>
          <w:lang w:eastAsia="zh-CN"/>
        </w:rPr>
        <w:t>Учебно-производственный корпус</w:t>
      </w:r>
      <w:r w:rsidR="00C617BF" w:rsidRPr="0064265E">
        <w:rPr>
          <w:rFonts w:ascii="XO Thames" w:hAnsi="XO Thames"/>
          <w:sz w:val="24"/>
          <w:szCs w:val="24"/>
          <w:lang w:eastAsia="zh-CN"/>
        </w:rPr>
        <w:t xml:space="preserve">», расположенного по адресу: Иркутская область, г. </w:t>
      </w:r>
      <w:r w:rsidR="004611D6" w:rsidRPr="0064265E">
        <w:rPr>
          <w:rFonts w:ascii="XO Thames" w:hAnsi="XO Thames"/>
          <w:sz w:val="24"/>
          <w:szCs w:val="24"/>
          <w:lang w:eastAsia="zh-CN"/>
        </w:rPr>
        <w:t>Ангарск</w:t>
      </w:r>
      <w:r w:rsidR="00C617BF" w:rsidRPr="0064265E">
        <w:rPr>
          <w:rFonts w:ascii="XO Thames" w:hAnsi="XO Thames"/>
          <w:sz w:val="24"/>
          <w:szCs w:val="24"/>
          <w:lang w:eastAsia="zh-CN"/>
        </w:rPr>
        <w:t xml:space="preserve">, </w:t>
      </w:r>
      <w:proofErr w:type="spellStart"/>
      <w:r w:rsidR="004611D6" w:rsidRPr="0064265E">
        <w:rPr>
          <w:rFonts w:ascii="XO Thames" w:hAnsi="XO Thames"/>
          <w:sz w:val="24"/>
          <w:szCs w:val="24"/>
          <w:lang w:eastAsia="zh-CN"/>
        </w:rPr>
        <w:t>мкр</w:t>
      </w:r>
      <w:proofErr w:type="spellEnd"/>
      <w:r w:rsidR="004611D6" w:rsidRPr="0064265E">
        <w:rPr>
          <w:rFonts w:ascii="XO Thames" w:hAnsi="XO Thames"/>
          <w:sz w:val="24"/>
          <w:szCs w:val="24"/>
          <w:lang w:eastAsia="zh-CN"/>
        </w:rPr>
        <w:t>. Юго-Восточный, квартал 11, строение 2/4</w:t>
      </w:r>
      <w:r w:rsidR="00C617BF" w:rsidRPr="0064265E">
        <w:rPr>
          <w:rFonts w:ascii="XO Thames" w:hAnsi="XO Thames"/>
          <w:sz w:val="24"/>
          <w:szCs w:val="24"/>
          <w:lang w:eastAsia="zh-CN"/>
        </w:rPr>
        <w:t xml:space="preserve"> </w:t>
      </w:r>
      <w:r w:rsidRPr="0064265E">
        <w:rPr>
          <w:rFonts w:ascii="XO Thames" w:hAnsi="XO Thames"/>
          <w:sz w:val="24"/>
          <w:szCs w:val="24"/>
          <w:lang w:eastAsia="zh-CN"/>
        </w:rPr>
        <w:t>(закупка товаров, работ, услуг в целях капитального ремонта государственного имущества)</w:t>
      </w:r>
      <w:r w:rsidR="005122B9" w:rsidRPr="0064265E">
        <w:rPr>
          <w:rFonts w:ascii="XO Thames" w:hAnsi="XO Thames"/>
          <w:sz w:val="24"/>
          <w:szCs w:val="24"/>
          <w:lang w:eastAsia="zh-CN"/>
        </w:rPr>
        <w:t>.</w:t>
      </w:r>
    </w:p>
    <w:p w:rsidR="00795772" w:rsidRPr="0064265E" w:rsidRDefault="00613B04" w:rsidP="00912C7D">
      <w:pPr>
        <w:spacing w:after="0" w:line="240" w:lineRule="auto"/>
        <w:ind w:firstLine="567"/>
        <w:jc w:val="both"/>
        <w:outlineLvl w:val="0"/>
        <w:rPr>
          <w:rFonts w:ascii="XO Thames" w:hAnsi="XO Thames"/>
          <w:bCs/>
          <w:sz w:val="24"/>
          <w:szCs w:val="24"/>
        </w:rPr>
      </w:pPr>
      <w:r w:rsidRPr="00613B04">
        <w:rPr>
          <w:rFonts w:ascii="XO Thames" w:hAnsi="XO Thames"/>
          <w:bCs/>
          <w:sz w:val="24"/>
          <w:szCs w:val="24"/>
        </w:rPr>
        <w:t>Рассчитанн</w:t>
      </w:r>
      <w:r w:rsidR="008051B8">
        <w:rPr>
          <w:rFonts w:ascii="XO Thames" w:hAnsi="XO Thames"/>
          <w:bCs/>
          <w:sz w:val="24"/>
          <w:szCs w:val="24"/>
        </w:rPr>
        <w:t>ый</w:t>
      </w:r>
      <w:r w:rsidRPr="00613B04">
        <w:rPr>
          <w:rFonts w:ascii="XO Thames" w:hAnsi="XO Thames"/>
          <w:bCs/>
          <w:sz w:val="24"/>
          <w:szCs w:val="24"/>
        </w:rPr>
        <w:t xml:space="preserve"> </w:t>
      </w:r>
      <w:r w:rsidR="008051B8" w:rsidRPr="008051B8">
        <w:rPr>
          <w:rFonts w:ascii="XO Thames" w:hAnsi="XO Thames"/>
          <w:bCs/>
          <w:sz w:val="24"/>
          <w:szCs w:val="24"/>
        </w:rPr>
        <w:t>локальный ресурсный сметный расчет</w:t>
      </w:r>
      <w:r w:rsidRPr="00613B04">
        <w:rPr>
          <w:rFonts w:ascii="XO Thames" w:hAnsi="XO Thames"/>
          <w:bCs/>
          <w:sz w:val="24"/>
          <w:szCs w:val="24"/>
        </w:rPr>
        <w:t xml:space="preserve"> превышает лимиты бюджетных обязательств. Во исполнение требований п. 2 ст. 72 БК РФ, согласно которому контракты заключаются и оплачиваются в пределах таких лимитов </w:t>
      </w:r>
      <w:r>
        <w:rPr>
          <w:rFonts w:ascii="XO Thames" w:hAnsi="XO Thames"/>
          <w:bCs/>
          <w:sz w:val="24"/>
          <w:szCs w:val="24"/>
        </w:rPr>
        <w:t>н</w:t>
      </w:r>
      <w:r w:rsidR="00521EE4" w:rsidRPr="0064265E">
        <w:rPr>
          <w:rFonts w:ascii="XO Thames" w:hAnsi="XO Thames"/>
          <w:bCs/>
          <w:sz w:val="24"/>
          <w:szCs w:val="24"/>
        </w:rPr>
        <w:t>ачальная (максимальная) цена контракта</w:t>
      </w:r>
      <w:r w:rsidR="008051B8">
        <w:rPr>
          <w:rFonts w:ascii="XO Thames" w:hAnsi="XO Thames"/>
          <w:bCs/>
          <w:sz w:val="24"/>
          <w:szCs w:val="24"/>
        </w:rPr>
        <w:t xml:space="preserve"> на основании предоставленн</w:t>
      </w:r>
      <w:r w:rsidR="00A24812">
        <w:rPr>
          <w:rFonts w:ascii="XO Thames" w:hAnsi="XO Thames"/>
          <w:bCs/>
          <w:sz w:val="24"/>
          <w:szCs w:val="24"/>
        </w:rPr>
        <w:t>ого</w:t>
      </w:r>
      <w:r w:rsidR="008051B8">
        <w:rPr>
          <w:rFonts w:ascii="XO Thames" w:hAnsi="XO Thames"/>
          <w:bCs/>
          <w:sz w:val="24"/>
          <w:szCs w:val="24"/>
        </w:rPr>
        <w:t xml:space="preserve"> коммерческ</w:t>
      </w:r>
      <w:r w:rsidR="00A24812">
        <w:rPr>
          <w:rFonts w:ascii="XO Thames" w:hAnsi="XO Thames"/>
          <w:bCs/>
          <w:sz w:val="24"/>
          <w:szCs w:val="24"/>
        </w:rPr>
        <w:t>ого</w:t>
      </w:r>
      <w:r w:rsidR="008051B8">
        <w:rPr>
          <w:rFonts w:ascii="XO Thames" w:hAnsi="XO Thames"/>
          <w:bCs/>
          <w:sz w:val="24"/>
          <w:szCs w:val="24"/>
        </w:rPr>
        <w:t xml:space="preserve"> предложени</w:t>
      </w:r>
      <w:r w:rsidR="00A24812">
        <w:rPr>
          <w:rFonts w:ascii="XO Thames" w:hAnsi="XO Thames"/>
          <w:bCs/>
          <w:sz w:val="24"/>
          <w:szCs w:val="24"/>
        </w:rPr>
        <w:t>я</w:t>
      </w:r>
      <w:bookmarkStart w:id="0" w:name="_GoBack"/>
      <w:bookmarkEnd w:id="0"/>
      <w:r w:rsidR="00521EE4" w:rsidRPr="0064265E">
        <w:rPr>
          <w:rFonts w:ascii="XO Thames" w:hAnsi="XO Thames"/>
          <w:bCs/>
          <w:sz w:val="24"/>
          <w:szCs w:val="24"/>
        </w:rPr>
        <w:t xml:space="preserve"> составляет: </w:t>
      </w:r>
      <w:r w:rsidR="00A24812" w:rsidRPr="00A24812">
        <w:rPr>
          <w:rFonts w:ascii="XO Thames" w:hAnsi="XO Thames"/>
          <w:bCs/>
          <w:sz w:val="24"/>
          <w:szCs w:val="24"/>
        </w:rPr>
        <w:t>181 934 (сто восемьдесят одна тысяча девятьсот тридцать четыре) рубля 21 копейка</w:t>
      </w:r>
      <w:r w:rsidR="00A24812">
        <w:rPr>
          <w:rFonts w:ascii="XO Thames" w:hAnsi="XO Thames"/>
          <w:bCs/>
          <w:sz w:val="24"/>
          <w:szCs w:val="24"/>
        </w:rPr>
        <w:t>.</w:t>
      </w:r>
    </w:p>
    <w:p w:rsidR="001526F2" w:rsidRPr="0064265E" w:rsidRDefault="001526F2" w:rsidP="00912C7D">
      <w:pPr>
        <w:spacing w:after="0" w:line="240" w:lineRule="auto"/>
        <w:ind w:firstLine="567"/>
        <w:jc w:val="both"/>
        <w:outlineLvl w:val="0"/>
        <w:rPr>
          <w:rFonts w:ascii="XO Thames" w:hAnsi="XO Thames"/>
          <w:bCs/>
          <w:sz w:val="24"/>
          <w:szCs w:val="24"/>
        </w:rPr>
      </w:pPr>
      <w:r w:rsidRPr="0064265E">
        <w:rPr>
          <w:rFonts w:ascii="XO Thames" w:hAnsi="XO Thames"/>
          <w:bCs/>
          <w:sz w:val="24"/>
          <w:szCs w:val="24"/>
        </w:rPr>
        <w:t>Начальная (максимальная) цена контракта включает в себя расходы на</w:t>
      </w:r>
      <w:r w:rsidR="00EC612A" w:rsidRPr="0064265E">
        <w:rPr>
          <w:rFonts w:ascii="XO Thames" w:hAnsi="XO Thames"/>
          <w:bCs/>
          <w:sz w:val="24"/>
          <w:szCs w:val="24"/>
        </w:rPr>
        <w:t xml:space="preserve"> поставку строительных материалов</w:t>
      </w:r>
      <w:r w:rsidR="004D434B" w:rsidRPr="0064265E">
        <w:rPr>
          <w:rFonts w:ascii="XO Thames" w:hAnsi="XO Thames"/>
          <w:bCs/>
          <w:sz w:val="24"/>
          <w:szCs w:val="24"/>
        </w:rPr>
        <w:t xml:space="preserve"> и оборудования</w:t>
      </w:r>
      <w:r w:rsidR="00EC612A" w:rsidRPr="0064265E">
        <w:rPr>
          <w:rFonts w:ascii="XO Thames" w:hAnsi="XO Thames"/>
          <w:bCs/>
          <w:sz w:val="24"/>
          <w:szCs w:val="24"/>
        </w:rPr>
        <w:t xml:space="preserve">, разгрузочно-погрузочные работы, выполнение </w:t>
      </w:r>
      <w:r w:rsidR="00FD177B" w:rsidRPr="0064265E">
        <w:rPr>
          <w:rFonts w:ascii="XO Thames" w:hAnsi="XO Thames"/>
          <w:bCs/>
          <w:sz w:val="24"/>
          <w:szCs w:val="24"/>
        </w:rPr>
        <w:t xml:space="preserve">демонтажных и </w:t>
      </w:r>
      <w:r w:rsidR="00EC612A" w:rsidRPr="0064265E">
        <w:rPr>
          <w:rFonts w:ascii="XO Thames" w:hAnsi="XO Thames"/>
          <w:bCs/>
          <w:sz w:val="24"/>
          <w:szCs w:val="24"/>
        </w:rPr>
        <w:t>строительно-монтажны</w:t>
      </w:r>
      <w:r w:rsidR="00FD177B" w:rsidRPr="0064265E">
        <w:rPr>
          <w:rFonts w:ascii="XO Thames" w:hAnsi="XO Thames"/>
          <w:bCs/>
          <w:sz w:val="24"/>
          <w:szCs w:val="24"/>
        </w:rPr>
        <w:t>х</w:t>
      </w:r>
      <w:r w:rsidR="00EC612A" w:rsidRPr="0064265E">
        <w:rPr>
          <w:rFonts w:ascii="XO Thames" w:hAnsi="XO Thames"/>
          <w:bCs/>
          <w:sz w:val="24"/>
          <w:szCs w:val="24"/>
        </w:rPr>
        <w:t xml:space="preserve"> </w:t>
      </w:r>
      <w:r w:rsidR="00FD177B" w:rsidRPr="0064265E">
        <w:rPr>
          <w:rFonts w:ascii="XO Thames" w:hAnsi="XO Thames"/>
          <w:bCs/>
          <w:sz w:val="24"/>
          <w:szCs w:val="24"/>
        </w:rPr>
        <w:t>работ, работы по прокладке инженерных сетей электроснабжения, водоснабжения, водоотведения.</w:t>
      </w:r>
    </w:p>
    <w:p w:rsidR="00521EE4" w:rsidRPr="0064265E" w:rsidRDefault="00521EE4" w:rsidP="00C169AA">
      <w:pPr>
        <w:pStyle w:val="a4"/>
        <w:tabs>
          <w:tab w:val="left" w:pos="9072"/>
        </w:tabs>
        <w:spacing w:after="0" w:line="240" w:lineRule="auto"/>
        <w:ind w:right="-1" w:firstLine="567"/>
        <w:jc w:val="both"/>
        <w:outlineLvl w:val="0"/>
        <w:rPr>
          <w:rFonts w:ascii="XO Thames" w:hAnsi="XO Thames"/>
          <w:sz w:val="24"/>
          <w:szCs w:val="24"/>
        </w:rPr>
      </w:pPr>
      <w:r w:rsidRPr="0064265E">
        <w:rPr>
          <w:rFonts w:ascii="XO Thames" w:hAnsi="XO Thames"/>
          <w:sz w:val="24"/>
          <w:szCs w:val="24"/>
        </w:rPr>
        <w:t xml:space="preserve">Цена контракта является твердой, определена на весь срок исполнения Контракта </w:t>
      </w:r>
      <w:r w:rsidR="00452713" w:rsidRPr="0064265E">
        <w:rPr>
          <w:rFonts w:ascii="XO Thames" w:hAnsi="XO Thames"/>
          <w:sz w:val="24"/>
          <w:szCs w:val="24"/>
        </w:rPr>
        <w:br/>
      </w:r>
      <w:r w:rsidRPr="0064265E">
        <w:rPr>
          <w:rFonts w:ascii="XO Thames" w:hAnsi="XO Thames"/>
          <w:sz w:val="24"/>
          <w:szCs w:val="24"/>
        </w:rPr>
        <w:t xml:space="preserve">и включает в себя прибыль Подрядчика, уплату налогов, сборов, других обязательных платежей и иных расходов Подрядчика, связанных с выполнением обязательств </w:t>
      </w:r>
      <w:r w:rsidR="00A8099F" w:rsidRPr="0064265E">
        <w:rPr>
          <w:rFonts w:ascii="XO Thames" w:hAnsi="XO Thames"/>
          <w:sz w:val="24"/>
          <w:szCs w:val="24"/>
        </w:rPr>
        <w:br/>
      </w:r>
      <w:r w:rsidRPr="0064265E">
        <w:rPr>
          <w:rFonts w:ascii="XO Thames" w:hAnsi="XO Thames"/>
          <w:sz w:val="24"/>
          <w:szCs w:val="24"/>
        </w:rPr>
        <w:t>по контракту.</w:t>
      </w:r>
    </w:p>
    <w:p w:rsidR="00521EE4" w:rsidRPr="0064265E" w:rsidRDefault="00521EE4" w:rsidP="001618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XO Thames" w:hAnsi="XO Thames"/>
          <w:sz w:val="24"/>
          <w:szCs w:val="24"/>
        </w:rPr>
      </w:pPr>
    </w:p>
    <w:p w:rsidR="00521EE4" w:rsidRPr="0064265E" w:rsidRDefault="00521EE4" w:rsidP="00161865">
      <w:pPr>
        <w:spacing w:after="0" w:line="240" w:lineRule="auto"/>
        <w:jc w:val="both"/>
        <w:rPr>
          <w:rFonts w:ascii="XO Thames" w:hAnsi="XO Thames"/>
          <w:sz w:val="24"/>
          <w:szCs w:val="24"/>
        </w:rPr>
      </w:pPr>
      <w:r w:rsidRPr="0064265E">
        <w:rPr>
          <w:rFonts w:ascii="XO Thames" w:hAnsi="XO Thames"/>
          <w:b/>
          <w:bCs/>
          <w:sz w:val="24"/>
          <w:szCs w:val="24"/>
        </w:rPr>
        <w:t>Приложение:</w:t>
      </w:r>
      <w:r w:rsidRPr="0064265E">
        <w:rPr>
          <w:rFonts w:ascii="XO Thames" w:hAnsi="XO Thames"/>
          <w:sz w:val="24"/>
          <w:szCs w:val="24"/>
        </w:rPr>
        <w:t xml:space="preserve"> расчет начальной (максимальной) цены контракта. </w:t>
      </w:r>
    </w:p>
    <w:p w:rsidR="00521EE4" w:rsidRPr="0064265E" w:rsidRDefault="00521EE4" w:rsidP="00161865">
      <w:pPr>
        <w:spacing w:after="0" w:line="240" w:lineRule="auto"/>
        <w:jc w:val="both"/>
        <w:rPr>
          <w:rFonts w:ascii="XO Thames" w:hAnsi="XO Thames"/>
          <w:sz w:val="24"/>
          <w:szCs w:val="24"/>
          <w:u w:val="single"/>
        </w:rPr>
      </w:pPr>
    </w:p>
    <w:p w:rsidR="00521EE4" w:rsidRPr="0064265E" w:rsidRDefault="00521EE4" w:rsidP="00431F37">
      <w:pPr>
        <w:spacing w:after="0" w:line="240" w:lineRule="auto"/>
        <w:rPr>
          <w:rFonts w:ascii="XO Thames" w:hAnsi="XO Thames"/>
          <w:sz w:val="24"/>
          <w:szCs w:val="24"/>
          <w:u w:val="single"/>
        </w:rPr>
      </w:pPr>
    </w:p>
    <w:p w:rsidR="00EC612A" w:rsidRPr="0064265E" w:rsidRDefault="00EC612A" w:rsidP="00EC612A">
      <w:pPr>
        <w:pStyle w:val="a4"/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XO Thames" w:hAnsi="XO Thames"/>
          <w:sz w:val="24"/>
          <w:szCs w:val="24"/>
        </w:rPr>
      </w:pPr>
    </w:p>
    <w:p w:rsidR="00EC612A" w:rsidRPr="0064265E" w:rsidRDefault="004611D6" w:rsidP="00EC612A">
      <w:pPr>
        <w:pStyle w:val="a4"/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XO Thames" w:hAnsi="XO Thames"/>
          <w:sz w:val="24"/>
          <w:szCs w:val="24"/>
        </w:rPr>
      </w:pPr>
      <w:r w:rsidRPr="0064265E">
        <w:rPr>
          <w:rFonts w:ascii="XO Thames" w:hAnsi="XO Thames"/>
          <w:sz w:val="24"/>
          <w:szCs w:val="24"/>
        </w:rPr>
        <w:t>Заместитель н</w:t>
      </w:r>
      <w:r w:rsidR="00EC612A" w:rsidRPr="0064265E">
        <w:rPr>
          <w:rFonts w:ascii="XO Thames" w:hAnsi="XO Thames"/>
          <w:sz w:val="24"/>
          <w:szCs w:val="24"/>
        </w:rPr>
        <w:t>ачальник</w:t>
      </w:r>
      <w:r w:rsidRPr="0064265E">
        <w:rPr>
          <w:rFonts w:ascii="XO Thames" w:hAnsi="XO Thames"/>
          <w:sz w:val="24"/>
          <w:szCs w:val="24"/>
        </w:rPr>
        <w:t>а</w:t>
      </w:r>
      <w:r w:rsidR="00EC612A" w:rsidRPr="0064265E">
        <w:rPr>
          <w:rFonts w:ascii="XO Thames" w:hAnsi="XO Thames"/>
          <w:sz w:val="24"/>
          <w:szCs w:val="24"/>
        </w:rPr>
        <w:t xml:space="preserve"> </w:t>
      </w:r>
      <w:r w:rsidR="000E3CE0" w:rsidRPr="0064265E">
        <w:rPr>
          <w:rFonts w:ascii="XO Thames" w:hAnsi="XO Thames"/>
          <w:sz w:val="24"/>
          <w:szCs w:val="24"/>
        </w:rPr>
        <w:t>ОТО</w:t>
      </w:r>
    </w:p>
    <w:p w:rsidR="00EC612A" w:rsidRPr="0064265E" w:rsidRDefault="004611D6" w:rsidP="00EC612A">
      <w:pPr>
        <w:pStyle w:val="a4"/>
        <w:tabs>
          <w:tab w:val="left" w:pos="9072"/>
        </w:tabs>
        <w:spacing w:after="0" w:line="240" w:lineRule="auto"/>
        <w:ind w:right="-1"/>
        <w:jc w:val="both"/>
        <w:outlineLvl w:val="0"/>
        <w:rPr>
          <w:rFonts w:ascii="XO Thames" w:hAnsi="XO Thames"/>
          <w:sz w:val="24"/>
          <w:szCs w:val="24"/>
        </w:rPr>
      </w:pPr>
      <w:r w:rsidRPr="0064265E">
        <w:rPr>
          <w:rFonts w:ascii="XO Thames" w:hAnsi="XO Thames"/>
          <w:sz w:val="24"/>
          <w:szCs w:val="24"/>
        </w:rPr>
        <w:t>капитан</w:t>
      </w:r>
      <w:r w:rsidR="00EC612A" w:rsidRPr="0064265E">
        <w:rPr>
          <w:rFonts w:ascii="XO Thames" w:hAnsi="XO Thames"/>
          <w:sz w:val="24"/>
          <w:szCs w:val="24"/>
        </w:rPr>
        <w:t xml:space="preserve"> внутренней службы                                            </w:t>
      </w:r>
      <w:r w:rsidR="000E3CE0" w:rsidRPr="0064265E">
        <w:rPr>
          <w:rFonts w:ascii="XO Thames" w:hAnsi="XO Thames"/>
          <w:sz w:val="24"/>
          <w:szCs w:val="24"/>
        </w:rPr>
        <w:t xml:space="preserve">                               </w:t>
      </w:r>
      <w:r w:rsidR="00EC612A" w:rsidRPr="0064265E">
        <w:rPr>
          <w:rFonts w:ascii="XO Thames" w:hAnsi="XO Thames"/>
          <w:sz w:val="24"/>
          <w:szCs w:val="24"/>
        </w:rPr>
        <w:t xml:space="preserve">      </w:t>
      </w:r>
      <w:r w:rsidRPr="0064265E">
        <w:rPr>
          <w:rFonts w:ascii="XO Thames" w:hAnsi="XO Thames"/>
          <w:sz w:val="24"/>
          <w:szCs w:val="24"/>
        </w:rPr>
        <w:t xml:space="preserve">     А.С. Петров</w:t>
      </w:r>
    </w:p>
    <w:sectPr w:rsidR="00EC612A" w:rsidRPr="0064265E" w:rsidSect="00F07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82E33"/>
    <w:multiLevelType w:val="hybridMultilevel"/>
    <w:tmpl w:val="3EBAD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160"/>
    <w:rsid w:val="00003DE4"/>
    <w:rsid w:val="00023A47"/>
    <w:rsid w:val="00024AB0"/>
    <w:rsid w:val="000256DC"/>
    <w:rsid w:val="00052070"/>
    <w:rsid w:val="000658F1"/>
    <w:rsid w:val="000A5FC0"/>
    <w:rsid w:val="000E3CE0"/>
    <w:rsid w:val="00102901"/>
    <w:rsid w:val="0011392B"/>
    <w:rsid w:val="00136870"/>
    <w:rsid w:val="00136FF5"/>
    <w:rsid w:val="001526F2"/>
    <w:rsid w:val="00154728"/>
    <w:rsid w:val="00161865"/>
    <w:rsid w:val="001620EF"/>
    <w:rsid w:val="001B0522"/>
    <w:rsid w:val="001F64B6"/>
    <w:rsid w:val="001F6798"/>
    <w:rsid w:val="00231479"/>
    <w:rsid w:val="00261641"/>
    <w:rsid w:val="002E0456"/>
    <w:rsid w:val="002E093C"/>
    <w:rsid w:val="003047C5"/>
    <w:rsid w:val="00306EED"/>
    <w:rsid w:val="00357363"/>
    <w:rsid w:val="00382F51"/>
    <w:rsid w:val="003A5DCD"/>
    <w:rsid w:val="00415C34"/>
    <w:rsid w:val="00424738"/>
    <w:rsid w:val="004272A9"/>
    <w:rsid w:val="00431F37"/>
    <w:rsid w:val="004519C1"/>
    <w:rsid w:val="0045250E"/>
    <w:rsid w:val="00452713"/>
    <w:rsid w:val="00455246"/>
    <w:rsid w:val="00460A24"/>
    <w:rsid w:val="004611D6"/>
    <w:rsid w:val="00477D82"/>
    <w:rsid w:val="004C70FE"/>
    <w:rsid w:val="004D434B"/>
    <w:rsid w:val="004F43FB"/>
    <w:rsid w:val="005117CD"/>
    <w:rsid w:val="005122B9"/>
    <w:rsid w:val="00521EE4"/>
    <w:rsid w:val="0053716C"/>
    <w:rsid w:val="0053775B"/>
    <w:rsid w:val="00553788"/>
    <w:rsid w:val="005563B5"/>
    <w:rsid w:val="005721E8"/>
    <w:rsid w:val="005C44B2"/>
    <w:rsid w:val="005C709E"/>
    <w:rsid w:val="005D6167"/>
    <w:rsid w:val="005F27FD"/>
    <w:rsid w:val="006054F0"/>
    <w:rsid w:val="00606020"/>
    <w:rsid w:val="00613B04"/>
    <w:rsid w:val="006162A0"/>
    <w:rsid w:val="006249C0"/>
    <w:rsid w:val="0064265E"/>
    <w:rsid w:val="00662C42"/>
    <w:rsid w:val="006F5397"/>
    <w:rsid w:val="00702B25"/>
    <w:rsid w:val="00721AE9"/>
    <w:rsid w:val="0073165C"/>
    <w:rsid w:val="0074587B"/>
    <w:rsid w:val="00774AC9"/>
    <w:rsid w:val="00795772"/>
    <w:rsid w:val="007A54DC"/>
    <w:rsid w:val="007B6574"/>
    <w:rsid w:val="007C652F"/>
    <w:rsid w:val="007D69DE"/>
    <w:rsid w:val="007F0FF9"/>
    <w:rsid w:val="0080325F"/>
    <w:rsid w:val="00804797"/>
    <w:rsid w:val="008051B8"/>
    <w:rsid w:val="00813A26"/>
    <w:rsid w:val="008828E5"/>
    <w:rsid w:val="00890518"/>
    <w:rsid w:val="008923F5"/>
    <w:rsid w:val="008A2139"/>
    <w:rsid w:val="008A3458"/>
    <w:rsid w:val="008C59DB"/>
    <w:rsid w:val="00912C7D"/>
    <w:rsid w:val="00933BF3"/>
    <w:rsid w:val="0098242F"/>
    <w:rsid w:val="00985D72"/>
    <w:rsid w:val="009F1764"/>
    <w:rsid w:val="00A24812"/>
    <w:rsid w:val="00A27300"/>
    <w:rsid w:val="00A36AA9"/>
    <w:rsid w:val="00A446A9"/>
    <w:rsid w:val="00A53B10"/>
    <w:rsid w:val="00A63A6B"/>
    <w:rsid w:val="00A8099F"/>
    <w:rsid w:val="00AC1412"/>
    <w:rsid w:val="00B20D7D"/>
    <w:rsid w:val="00B9530A"/>
    <w:rsid w:val="00BB1342"/>
    <w:rsid w:val="00C04DAA"/>
    <w:rsid w:val="00C1572A"/>
    <w:rsid w:val="00C169AA"/>
    <w:rsid w:val="00C16B26"/>
    <w:rsid w:val="00C2053F"/>
    <w:rsid w:val="00C2176C"/>
    <w:rsid w:val="00C617BF"/>
    <w:rsid w:val="00C80F8E"/>
    <w:rsid w:val="00CB1696"/>
    <w:rsid w:val="00CD15C2"/>
    <w:rsid w:val="00CE284E"/>
    <w:rsid w:val="00CE5140"/>
    <w:rsid w:val="00CF2F80"/>
    <w:rsid w:val="00D327D3"/>
    <w:rsid w:val="00D40533"/>
    <w:rsid w:val="00DA2257"/>
    <w:rsid w:val="00DB527E"/>
    <w:rsid w:val="00DB7B4F"/>
    <w:rsid w:val="00DC1500"/>
    <w:rsid w:val="00DC3D39"/>
    <w:rsid w:val="00DD3346"/>
    <w:rsid w:val="00E04357"/>
    <w:rsid w:val="00E13A80"/>
    <w:rsid w:val="00E303CA"/>
    <w:rsid w:val="00EC612A"/>
    <w:rsid w:val="00ED1160"/>
    <w:rsid w:val="00EE6CAD"/>
    <w:rsid w:val="00F07B82"/>
    <w:rsid w:val="00F9350F"/>
    <w:rsid w:val="00FC7054"/>
    <w:rsid w:val="00FD177B"/>
    <w:rsid w:val="00FD2805"/>
    <w:rsid w:val="00FD451C"/>
    <w:rsid w:val="00FE00DE"/>
    <w:rsid w:val="00FF6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39327C-A9F4-4FD5-9E5E-FB5D7D35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B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E284E"/>
    <w:pPr>
      <w:widowControl w:val="0"/>
      <w:ind w:firstLine="720"/>
    </w:pPr>
    <w:rPr>
      <w:rFonts w:ascii="Arial" w:hAnsi="Arial"/>
      <w:color w:val="000000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E284E"/>
    <w:rPr>
      <w:rFonts w:ascii="Arial" w:hAnsi="Arial"/>
      <w:color w:val="000000"/>
      <w:sz w:val="22"/>
      <w:szCs w:val="22"/>
      <w:lang w:eastAsia="ru-RU" w:bidi="ar-SA"/>
    </w:rPr>
  </w:style>
  <w:style w:type="paragraph" w:styleId="a3">
    <w:name w:val="List Paragraph"/>
    <w:basedOn w:val="a"/>
    <w:uiPriority w:val="99"/>
    <w:qFormat/>
    <w:rsid w:val="00CE284E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606020"/>
    <w:pPr>
      <w:spacing w:after="120"/>
    </w:pPr>
  </w:style>
  <w:style w:type="character" w:customStyle="1" w:styleId="a5">
    <w:name w:val="Основной текст Знак"/>
    <w:link w:val="a4"/>
    <w:uiPriority w:val="99"/>
    <w:locked/>
    <w:rsid w:val="00606020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55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</dc:creator>
  <cp:lastModifiedBy>Александр</cp:lastModifiedBy>
  <cp:revision>8</cp:revision>
  <cp:lastPrinted>2024-06-17T08:51:00Z</cp:lastPrinted>
  <dcterms:created xsi:type="dcterms:W3CDTF">2026-02-16T07:48:00Z</dcterms:created>
  <dcterms:modified xsi:type="dcterms:W3CDTF">2026-07-23T00:39:00Z</dcterms:modified>
</cp:coreProperties>
</file>