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Ind w:w="-601" w:type="dxa"/>
        <w:tblLayout w:type="fixed"/>
        <w:tblLook w:val="0000" w:firstRow="0" w:lastRow="0" w:firstColumn="0" w:lastColumn="0" w:noHBand="0" w:noVBand="0"/>
      </w:tblPr>
      <w:tblGrid>
        <w:gridCol w:w="10490"/>
      </w:tblGrid>
      <w:tr w:rsidR="005E456E" w14:paraId="0B8429EC" w14:textId="77777777" w:rsidTr="008170E7">
        <w:trPr>
          <w:trHeight w:val="15586"/>
        </w:trPr>
        <w:tc>
          <w:tcPr>
            <w:tcW w:w="10490" w:type="dxa"/>
            <w:shd w:val="clear" w:color="auto" w:fill="auto"/>
          </w:tcPr>
          <w:p w14:paraId="3C638936" w14:textId="77777777" w:rsidR="005E456E" w:rsidRDefault="000D1365">
            <w:pPr>
              <w:jc w:val="center"/>
              <w:rPr>
                <w:rFonts w:eastAsia="Arial Unicode MS"/>
                <w:b/>
                <w:sz w:val="24"/>
                <w:szCs w:val="24"/>
              </w:rPr>
            </w:pPr>
            <w:r>
              <w:rPr>
                <w:rFonts w:eastAsia="Arial Unicode MS"/>
                <w:b/>
                <w:sz w:val="24"/>
                <w:szCs w:val="24"/>
              </w:rPr>
              <w:t>Договор № ______</w:t>
            </w:r>
          </w:p>
          <w:p w14:paraId="5193AE10" w14:textId="77777777" w:rsidR="005E456E" w:rsidRPr="00663DD5" w:rsidRDefault="005E456E">
            <w:pPr>
              <w:jc w:val="center"/>
              <w:rPr>
                <w:rFonts w:eastAsia="Arial Unicode MS"/>
                <w:b/>
                <w:sz w:val="16"/>
                <w:szCs w:val="16"/>
              </w:rPr>
            </w:pPr>
          </w:p>
          <w:p w14:paraId="1F292EBB" w14:textId="77777777" w:rsidR="00620E5C" w:rsidRDefault="00782DF8" w:rsidP="006B6D5B">
            <w:pPr>
              <w:jc w:val="center"/>
              <w:rPr>
                <w:sz w:val="24"/>
                <w:szCs w:val="24"/>
              </w:rPr>
            </w:pPr>
            <w:proofErr w:type="gramStart"/>
            <w:r w:rsidRPr="00F575B9">
              <w:rPr>
                <w:sz w:val="24"/>
                <w:szCs w:val="24"/>
              </w:rPr>
              <w:t>на</w:t>
            </w:r>
            <w:proofErr w:type="gramEnd"/>
            <w:r w:rsidRPr="00F575B9">
              <w:rPr>
                <w:sz w:val="24"/>
                <w:szCs w:val="24"/>
              </w:rPr>
              <w:t xml:space="preserve"> оказание услуг по </w:t>
            </w:r>
            <w:r w:rsidR="00620E5C">
              <w:rPr>
                <w:sz w:val="24"/>
                <w:szCs w:val="24"/>
              </w:rPr>
              <w:t xml:space="preserve">ремонту автомобильной техники </w:t>
            </w:r>
          </w:p>
          <w:p w14:paraId="110B8FAF" w14:textId="09F27B2D" w:rsidR="00697D56" w:rsidRDefault="00620E5C" w:rsidP="006B6D5B">
            <w:pPr>
              <w:jc w:val="center"/>
              <w:rPr>
                <w:sz w:val="24"/>
                <w:szCs w:val="24"/>
              </w:rPr>
            </w:pPr>
            <w:r>
              <w:rPr>
                <w:sz w:val="24"/>
                <w:szCs w:val="24"/>
              </w:rPr>
              <w:t>Главного управления МЧС России по Свердловской области</w:t>
            </w:r>
          </w:p>
          <w:p w14:paraId="366C2C83" w14:textId="77777777" w:rsidR="00620E5C" w:rsidRDefault="00620E5C" w:rsidP="006B6D5B">
            <w:pPr>
              <w:jc w:val="center"/>
              <w:rPr>
                <w:rFonts w:eastAsia="Arial Unicode MS"/>
                <w:sz w:val="24"/>
                <w:szCs w:val="24"/>
              </w:rPr>
            </w:pPr>
          </w:p>
          <w:p w14:paraId="1BFFDBFC" w14:textId="0FDAD92B" w:rsidR="006B6D5B" w:rsidRDefault="00A826F1" w:rsidP="006B6D5B">
            <w:pPr>
              <w:jc w:val="center"/>
              <w:rPr>
                <w:rFonts w:eastAsia="Arial Unicode MS"/>
                <w:sz w:val="24"/>
                <w:szCs w:val="24"/>
              </w:rPr>
            </w:pPr>
            <w:r w:rsidRPr="00A826F1">
              <w:rPr>
                <w:rFonts w:eastAsia="Arial Unicode MS"/>
                <w:sz w:val="24"/>
                <w:szCs w:val="24"/>
              </w:rPr>
              <w:t>ИКЗ 261667217660966710100100200000000244</w:t>
            </w:r>
          </w:p>
          <w:p w14:paraId="6EF47C26" w14:textId="77777777" w:rsidR="00620E5C" w:rsidRPr="00620E5C" w:rsidRDefault="00620E5C" w:rsidP="006B6D5B">
            <w:pPr>
              <w:jc w:val="center"/>
              <w:rPr>
                <w:rFonts w:eastAsia="Arial Unicode MS"/>
                <w:sz w:val="18"/>
                <w:szCs w:val="24"/>
              </w:rPr>
            </w:pPr>
          </w:p>
          <w:p w14:paraId="41A71D2D" w14:textId="5FB0EA5C" w:rsidR="005E456E" w:rsidRDefault="000D1365" w:rsidP="00663DD5">
            <w:pPr>
              <w:spacing w:after="60"/>
              <w:ind w:left="34" w:hanging="34"/>
              <w:jc w:val="both"/>
              <w:rPr>
                <w:sz w:val="24"/>
                <w:szCs w:val="24"/>
              </w:rPr>
            </w:pPr>
            <w:r>
              <w:rPr>
                <w:sz w:val="24"/>
                <w:szCs w:val="24"/>
              </w:rPr>
              <w:t xml:space="preserve">   г. Екатеринбург                                    </w:t>
            </w:r>
            <w:r w:rsidR="00663DD5">
              <w:rPr>
                <w:sz w:val="24"/>
                <w:szCs w:val="24"/>
              </w:rPr>
              <w:t xml:space="preserve">                            </w:t>
            </w:r>
            <w:r>
              <w:rPr>
                <w:sz w:val="24"/>
                <w:szCs w:val="24"/>
              </w:rPr>
              <w:t xml:space="preserve">       </w:t>
            </w:r>
            <w:r w:rsidR="00782DF8">
              <w:rPr>
                <w:sz w:val="24"/>
                <w:szCs w:val="24"/>
              </w:rPr>
              <w:t xml:space="preserve">                    </w:t>
            </w:r>
            <w:r w:rsidR="00663DD5">
              <w:rPr>
                <w:sz w:val="24"/>
                <w:szCs w:val="24"/>
              </w:rPr>
              <w:t xml:space="preserve">    </w:t>
            </w:r>
            <w:r w:rsidR="003C7C59">
              <w:rPr>
                <w:sz w:val="24"/>
                <w:szCs w:val="24"/>
              </w:rPr>
              <w:t xml:space="preserve">    </w:t>
            </w:r>
            <w:proofErr w:type="gramStart"/>
            <w:r w:rsidR="003C7C59">
              <w:rPr>
                <w:sz w:val="24"/>
                <w:szCs w:val="24"/>
              </w:rPr>
              <w:t xml:space="preserve">   «</w:t>
            </w:r>
            <w:proofErr w:type="gramEnd"/>
            <w:r w:rsidR="003C7C59">
              <w:rPr>
                <w:sz w:val="24"/>
                <w:szCs w:val="24"/>
              </w:rPr>
              <w:t>___» _______ 2026</w:t>
            </w:r>
            <w:r>
              <w:rPr>
                <w:sz w:val="24"/>
                <w:szCs w:val="24"/>
              </w:rPr>
              <w:t xml:space="preserve"> г.</w:t>
            </w:r>
          </w:p>
          <w:p w14:paraId="43171DE4" w14:textId="77777777" w:rsidR="005E456E" w:rsidRPr="00620E5C" w:rsidRDefault="005E456E">
            <w:pPr>
              <w:tabs>
                <w:tab w:val="left" w:pos="426"/>
              </w:tabs>
              <w:spacing w:after="60"/>
              <w:ind w:firstLine="567"/>
              <w:jc w:val="both"/>
              <w:rPr>
                <w:sz w:val="16"/>
                <w:szCs w:val="24"/>
              </w:rPr>
            </w:pPr>
          </w:p>
          <w:p w14:paraId="68E285CC" w14:textId="77777777" w:rsidR="005E456E" w:rsidRDefault="000D1365">
            <w:pPr>
              <w:tabs>
                <w:tab w:val="left" w:pos="426"/>
              </w:tabs>
              <w:spacing w:after="60"/>
              <w:ind w:firstLine="567"/>
              <w:jc w:val="both"/>
              <w:rPr>
                <w:sz w:val="24"/>
                <w:szCs w:val="24"/>
              </w:rPr>
            </w:pPr>
            <w:r>
              <w:rPr>
                <w:sz w:val="24"/>
                <w:szCs w:val="24"/>
              </w:rPr>
              <w:t xml:space="preserve">Главное управление МЧС России по Свердловской области, именуемое в дальнейшем «Заказчик» в лице _____________________________, действующего на основании </w:t>
            </w:r>
            <w:r w:rsidR="00AA006C">
              <w:rPr>
                <w:sz w:val="24"/>
                <w:szCs w:val="24"/>
              </w:rPr>
              <w:t>______________</w:t>
            </w:r>
            <w:r>
              <w:rPr>
                <w:sz w:val="24"/>
                <w:szCs w:val="24"/>
              </w:rPr>
              <w:t>, с одной стороны, и __________________________, в лице___________________________________  именуемый в дальнейшем «Исполнитель» с другой стороны, в дальнейшем совместно именуемые «Стороны», и каждый в отдельности «Сторона», на основании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4100989E" w14:textId="77777777" w:rsidR="005E456E" w:rsidRDefault="000D1365">
            <w:pPr>
              <w:tabs>
                <w:tab w:val="left" w:pos="0"/>
                <w:tab w:val="left" w:pos="4188"/>
              </w:tabs>
              <w:jc w:val="center"/>
              <w:rPr>
                <w:b/>
                <w:bCs/>
                <w:sz w:val="24"/>
                <w:szCs w:val="24"/>
              </w:rPr>
            </w:pPr>
            <w:r>
              <w:rPr>
                <w:b/>
                <w:bCs/>
                <w:sz w:val="24"/>
                <w:szCs w:val="24"/>
              </w:rPr>
              <w:t>1. Предмет Договора</w:t>
            </w:r>
          </w:p>
          <w:p w14:paraId="4EEBB2A6" w14:textId="600279A7" w:rsidR="005E456E" w:rsidRDefault="000D1365" w:rsidP="00516AA2">
            <w:pPr>
              <w:pStyle w:val="Standard"/>
              <w:ind w:firstLine="567"/>
              <w:jc w:val="both"/>
              <w:rPr>
                <w:bCs/>
                <w:sz w:val="24"/>
              </w:rPr>
            </w:pPr>
            <w:r w:rsidRPr="00F575B9">
              <w:rPr>
                <w:sz w:val="24"/>
                <w:szCs w:val="24"/>
              </w:rPr>
              <w:t>1.1.</w:t>
            </w:r>
            <w:r w:rsidRPr="00F575B9">
              <w:rPr>
                <w:sz w:val="24"/>
                <w:szCs w:val="24"/>
                <w:lang w:eastAsia="en-US"/>
              </w:rPr>
              <w:t xml:space="preserve"> Исполнитель обязуется в установленный срок, в объеме, в порядке и на усло</w:t>
            </w:r>
            <w:r w:rsidR="005F1CD1">
              <w:rPr>
                <w:sz w:val="24"/>
                <w:szCs w:val="24"/>
                <w:lang w:eastAsia="en-US"/>
              </w:rPr>
              <w:t>виях договора оказать Заказчику</w:t>
            </w:r>
            <w:r w:rsidR="005F1CD1" w:rsidRPr="005F1CD1">
              <w:rPr>
                <w:sz w:val="24"/>
                <w:szCs w:val="24"/>
                <w:lang w:eastAsia="en-US"/>
              </w:rPr>
              <w:t xml:space="preserve"> услуг</w:t>
            </w:r>
            <w:r w:rsidR="005F1CD1">
              <w:rPr>
                <w:sz w:val="24"/>
                <w:szCs w:val="24"/>
                <w:lang w:eastAsia="en-US"/>
              </w:rPr>
              <w:t>у</w:t>
            </w:r>
            <w:r w:rsidR="005F1CD1" w:rsidRPr="005F1CD1">
              <w:rPr>
                <w:sz w:val="24"/>
                <w:szCs w:val="24"/>
                <w:lang w:eastAsia="en-US"/>
              </w:rPr>
              <w:t xml:space="preserve"> по ремонту</w:t>
            </w:r>
            <w:r w:rsidR="00E8527B">
              <w:rPr>
                <w:sz w:val="24"/>
                <w:szCs w:val="24"/>
                <w:lang w:eastAsia="en-US"/>
              </w:rPr>
              <w:t xml:space="preserve"> автомобильной </w:t>
            </w:r>
            <w:proofErr w:type="gramStart"/>
            <w:r w:rsidR="00E8527B">
              <w:rPr>
                <w:sz w:val="24"/>
                <w:szCs w:val="24"/>
                <w:lang w:eastAsia="en-US"/>
              </w:rPr>
              <w:t>техники</w:t>
            </w:r>
            <w:r w:rsidR="00A61E82" w:rsidRPr="004D4BA5">
              <w:rPr>
                <w:rFonts w:eastAsia="Arial Unicode MS"/>
                <w:sz w:val="24"/>
                <w:szCs w:val="24"/>
              </w:rPr>
              <w:t xml:space="preserve"> </w:t>
            </w:r>
            <w:r w:rsidR="005F1CD1" w:rsidRPr="005F1CD1">
              <w:rPr>
                <w:sz w:val="24"/>
                <w:szCs w:val="24"/>
                <w:lang w:eastAsia="en-US"/>
              </w:rPr>
              <w:t xml:space="preserve"> Главного</w:t>
            </w:r>
            <w:proofErr w:type="gramEnd"/>
            <w:r w:rsidR="005F1CD1" w:rsidRPr="005F1CD1">
              <w:rPr>
                <w:sz w:val="24"/>
                <w:szCs w:val="24"/>
                <w:lang w:eastAsia="en-US"/>
              </w:rPr>
              <w:t xml:space="preserve"> управления</w:t>
            </w:r>
            <w:r w:rsidRPr="00F575B9">
              <w:rPr>
                <w:sz w:val="24"/>
                <w:szCs w:val="24"/>
                <w:lang w:eastAsia="en-US"/>
              </w:rPr>
              <w:t xml:space="preserve"> </w:t>
            </w:r>
            <w:r w:rsidR="0090773D">
              <w:rPr>
                <w:sz w:val="24"/>
                <w:szCs w:val="24"/>
                <w:lang w:eastAsia="en-US"/>
              </w:rPr>
              <w:t xml:space="preserve">МЧС России по Свердловской области </w:t>
            </w:r>
            <w:r w:rsidRPr="00F575B9">
              <w:rPr>
                <w:sz w:val="24"/>
                <w:szCs w:val="24"/>
                <w:lang w:eastAsia="en-US"/>
              </w:rPr>
              <w:t xml:space="preserve">в соответствии с требованиями технического задания (Приложение </w:t>
            </w:r>
            <w:r w:rsidR="009D62E2" w:rsidRPr="00F575B9">
              <w:rPr>
                <w:sz w:val="24"/>
                <w:szCs w:val="24"/>
                <w:lang w:eastAsia="en-US"/>
              </w:rPr>
              <w:t xml:space="preserve">№ 1 </w:t>
            </w:r>
            <w:r w:rsidRPr="00F575B9">
              <w:rPr>
                <w:sz w:val="24"/>
                <w:szCs w:val="24"/>
                <w:lang w:eastAsia="en-US"/>
              </w:rPr>
              <w:t>к Договору) (далее – Оказание услуги), а Заказчик обязуется организовать приемку и оплату</w:t>
            </w:r>
            <w:r>
              <w:rPr>
                <w:sz w:val="24"/>
                <w:szCs w:val="24"/>
                <w:lang w:eastAsia="en-US"/>
              </w:rPr>
              <w:t xml:space="preserve"> оказанной услуги в порядке и на условиях настоящего Договора</w:t>
            </w:r>
            <w:r>
              <w:rPr>
                <w:sz w:val="24"/>
                <w:szCs w:val="24"/>
              </w:rPr>
              <w:t xml:space="preserve">. </w:t>
            </w:r>
            <w:r w:rsidR="00334F3C">
              <w:rPr>
                <w:sz w:val="24"/>
              </w:rPr>
              <w:t>А</w:t>
            </w:r>
            <w:r>
              <w:rPr>
                <w:sz w:val="24"/>
              </w:rPr>
              <w:t>втомобиль</w:t>
            </w:r>
            <w:r>
              <w:rPr>
                <w:bCs/>
                <w:iCs/>
                <w:sz w:val="24"/>
              </w:rPr>
              <w:t xml:space="preserve">, прошедший ремонт, должен быть исправен (ГОСТ </w:t>
            </w:r>
            <w:r w:rsidR="008B3E37">
              <w:rPr>
                <w:bCs/>
                <w:iCs/>
                <w:sz w:val="24"/>
              </w:rPr>
              <w:t xml:space="preserve">Р </w:t>
            </w:r>
            <w:r>
              <w:rPr>
                <w:bCs/>
                <w:iCs/>
                <w:sz w:val="24"/>
              </w:rPr>
              <w:t>27.</w:t>
            </w:r>
            <w:r w:rsidR="008B3E37">
              <w:rPr>
                <w:bCs/>
                <w:iCs/>
                <w:sz w:val="24"/>
              </w:rPr>
              <w:t>1</w:t>
            </w:r>
            <w:r>
              <w:rPr>
                <w:bCs/>
                <w:iCs/>
                <w:sz w:val="24"/>
              </w:rPr>
              <w:t>02-20</w:t>
            </w:r>
            <w:r w:rsidR="008B3E37">
              <w:rPr>
                <w:bCs/>
                <w:iCs/>
                <w:sz w:val="24"/>
              </w:rPr>
              <w:t>21</w:t>
            </w:r>
            <w:r>
              <w:rPr>
                <w:bCs/>
                <w:iCs/>
                <w:sz w:val="24"/>
              </w:rPr>
              <w:t xml:space="preserve"> «Надежность в технике. </w:t>
            </w:r>
            <w:r w:rsidR="008B3E37">
              <w:rPr>
                <w:bCs/>
                <w:iCs/>
                <w:sz w:val="24"/>
              </w:rPr>
              <w:t xml:space="preserve">Надежность объекта. </w:t>
            </w:r>
            <w:r>
              <w:rPr>
                <w:bCs/>
                <w:iCs/>
                <w:sz w:val="24"/>
              </w:rPr>
              <w:t>Термины и определения»)</w:t>
            </w:r>
            <w:r>
              <w:rPr>
                <w:bCs/>
                <w:sz w:val="24"/>
              </w:rPr>
              <w:t>, испытан и освидетельствован в соответствии с руководством по эксплуатации</w:t>
            </w:r>
            <w:r w:rsidR="00CE688D">
              <w:rPr>
                <w:bCs/>
                <w:sz w:val="24"/>
              </w:rPr>
              <w:t xml:space="preserve"> образца</w:t>
            </w:r>
            <w:r>
              <w:rPr>
                <w:bCs/>
                <w:sz w:val="24"/>
              </w:rPr>
              <w:t xml:space="preserve">. </w:t>
            </w:r>
          </w:p>
          <w:p w14:paraId="43316E8F" w14:textId="1835D34E" w:rsidR="005E456E" w:rsidRDefault="000D1365" w:rsidP="00516AA2">
            <w:pPr>
              <w:tabs>
                <w:tab w:val="left" w:pos="0"/>
                <w:tab w:val="left" w:pos="567"/>
              </w:tabs>
              <w:ind w:firstLine="567"/>
              <w:jc w:val="both"/>
              <w:outlineLvl w:val="0"/>
              <w:rPr>
                <w:sz w:val="24"/>
                <w:szCs w:val="24"/>
              </w:rPr>
            </w:pPr>
            <w:r w:rsidRPr="008B2CEB">
              <w:rPr>
                <w:sz w:val="24"/>
                <w:szCs w:val="24"/>
                <w:lang w:eastAsia="en-US"/>
              </w:rPr>
              <w:t>1.2. С</w:t>
            </w:r>
            <w:r w:rsidR="00AF3B30" w:rsidRPr="008B2CEB">
              <w:rPr>
                <w:sz w:val="24"/>
                <w:szCs w:val="24"/>
              </w:rPr>
              <w:t xml:space="preserve">рок оказания услуги: </w:t>
            </w:r>
            <w:r w:rsidR="00B32FB6" w:rsidRPr="008B2CEB">
              <w:rPr>
                <w:sz w:val="24"/>
                <w:szCs w:val="24"/>
                <w:lang w:eastAsia="ar-SA"/>
              </w:rPr>
              <w:t>в течение</w:t>
            </w:r>
            <w:r w:rsidR="008E75DE">
              <w:rPr>
                <w:sz w:val="24"/>
                <w:szCs w:val="24"/>
                <w:lang w:eastAsia="ar-SA"/>
              </w:rPr>
              <w:t xml:space="preserve"> </w:t>
            </w:r>
            <w:r w:rsidR="00620E5C">
              <w:rPr>
                <w:sz w:val="24"/>
                <w:szCs w:val="24"/>
                <w:lang w:eastAsia="ar-SA"/>
              </w:rPr>
              <w:t>3</w:t>
            </w:r>
            <w:r w:rsidR="008E75DE">
              <w:rPr>
                <w:sz w:val="24"/>
                <w:szCs w:val="24"/>
                <w:lang w:eastAsia="ar-SA"/>
              </w:rPr>
              <w:t>0 (</w:t>
            </w:r>
            <w:r w:rsidR="00620E5C">
              <w:rPr>
                <w:sz w:val="24"/>
                <w:szCs w:val="24"/>
                <w:lang w:eastAsia="ar-SA"/>
              </w:rPr>
              <w:t>тридцати</w:t>
            </w:r>
            <w:r w:rsidR="000A5080" w:rsidRPr="008B2CEB">
              <w:rPr>
                <w:sz w:val="24"/>
                <w:szCs w:val="24"/>
                <w:lang w:eastAsia="ar-SA"/>
              </w:rPr>
              <w:t>) рабочих дней с м</w:t>
            </w:r>
            <w:r w:rsidR="008B2CEB" w:rsidRPr="008B2CEB">
              <w:rPr>
                <w:sz w:val="24"/>
                <w:szCs w:val="24"/>
                <w:lang w:eastAsia="ar-SA"/>
              </w:rPr>
              <w:t>омент</w:t>
            </w:r>
            <w:r w:rsidR="002B4600">
              <w:rPr>
                <w:sz w:val="24"/>
                <w:szCs w:val="24"/>
                <w:lang w:eastAsia="ar-SA"/>
              </w:rPr>
              <w:t>а передачи автомобильной</w:t>
            </w:r>
            <w:r w:rsidR="007D7846">
              <w:rPr>
                <w:sz w:val="24"/>
                <w:szCs w:val="24"/>
                <w:lang w:eastAsia="ar-SA"/>
              </w:rPr>
              <w:t xml:space="preserve"> техники для проведения ремонта, но не позднее 01.08.2026 г.</w:t>
            </w:r>
          </w:p>
          <w:p w14:paraId="5A6B3F23" w14:textId="77777777" w:rsidR="005E456E" w:rsidRDefault="000D1365" w:rsidP="00516AA2">
            <w:pPr>
              <w:tabs>
                <w:tab w:val="left" w:pos="0"/>
                <w:tab w:val="left" w:pos="567"/>
              </w:tabs>
              <w:ind w:firstLine="567"/>
              <w:jc w:val="both"/>
              <w:outlineLvl w:val="0"/>
              <w:rPr>
                <w:kern w:val="2"/>
                <w:sz w:val="24"/>
                <w:szCs w:val="24"/>
              </w:rPr>
            </w:pPr>
            <w:r>
              <w:rPr>
                <w:kern w:val="2"/>
                <w:sz w:val="24"/>
                <w:szCs w:val="24"/>
              </w:rPr>
              <w:t xml:space="preserve">1.3. Место оказания услуги: услуги оказываются по месту нахождения Исполнителя.  </w:t>
            </w:r>
          </w:p>
          <w:p w14:paraId="5F61FDBA" w14:textId="77777777" w:rsidR="005E456E" w:rsidRDefault="000D1365" w:rsidP="00516AA2">
            <w:pPr>
              <w:tabs>
                <w:tab w:val="left" w:pos="0"/>
                <w:tab w:val="left" w:pos="567"/>
              </w:tabs>
              <w:ind w:firstLine="567"/>
              <w:jc w:val="both"/>
              <w:outlineLvl w:val="0"/>
              <w:rPr>
                <w:sz w:val="24"/>
                <w:szCs w:val="24"/>
              </w:rPr>
            </w:pPr>
            <w:r>
              <w:rPr>
                <w:sz w:val="24"/>
                <w:szCs w:val="24"/>
              </w:rPr>
              <w:t xml:space="preserve">1.4. Место нахождения </w:t>
            </w:r>
            <w:r w:rsidR="00AF3B30">
              <w:rPr>
                <w:sz w:val="24"/>
                <w:szCs w:val="24"/>
              </w:rPr>
              <w:t>И</w:t>
            </w:r>
            <w:r w:rsidR="00334F3C">
              <w:rPr>
                <w:sz w:val="24"/>
                <w:szCs w:val="24"/>
              </w:rPr>
              <w:t>сполнителя –</w:t>
            </w:r>
            <w:r w:rsidR="00FC742D">
              <w:rPr>
                <w:sz w:val="24"/>
                <w:szCs w:val="24"/>
              </w:rPr>
              <w:t xml:space="preserve"> </w:t>
            </w:r>
            <w:r>
              <w:rPr>
                <w:sz w:val="24"/>
                <w:szCs w:val="24"/>
              </w:rPr>
              <w:t>Свердловская область.</w:t>
            </w:r>
          </w:p>
          <w:p w14:paraId="4D4FA482" w14:textId="77777777" w:rsidR="005E456E" w:rsidRDefault="000D1365" w:rsidP="00516AA2">
            <w:pPr>
              <w:tabs>
                <w:tab w:val="left" w:pos="0"/>
                <w:tab w:val="left" w:pos="567"/>
              </w:tabs>
              <w:ind w:firstLine="567"/>
              <w:jc w:val="both"/>
              <w:outlineLvl w:val="0"/>
              <w:rPr>
                <w:kern w:val="2"/>
                <w:sz w:val="24"/>
                <w:szCs w:val="24"/>
              </w:rPr>
            </w:pPr>
            <w:r w:rsidRPr="0010691F">
              <w:rPr>
                <w:kern w:val="2"/>
                <w:sz w:val="24"/>
                <w:szCs w:val="24"/>
              </w:rPr>
              <w:t xml:space="preserve">1.5. </w:t>
            </w:r>
            <w:r w:rsidR="000A5080" w:rsidRPr="00966DE8">
              <w:rPr>
                <w:sz w:val="24"/>
                <w:szCs w:val="24"/>
              </w:rPr>
              <w:t>Доставка и возврат автомобиля к месту проведения ремонта в пределах Свердловской области проводится силами и средствами Заказчика</w:t>
            </w:r>
            <w:r w:rsidRPr="0010691F">
              <w:rPr>
                <w:kern w:val="2"/>
                <w:sz w:val="24"/>
                <w:szCs w:val="24"/>
              </w:rPr>
              <w:t>.</w:t>
            </w:r>
            <w:r>
              <w:rPr>
                <w:kern w:val="2"/>
                <w:sz w:val="24"/>
                <w:szCs w:val="24"/>
              </w:rPr>
              <w:t xml:space="preserve"> </w:t>
            </w:r>
          </w:p>
          <w:p w14:paraId="0366E433" w14:textId="77777777" w:rsidR="005E456E" w:rsidRPr="00663DD5" w:rsidRDefault="005E456E">
            <w:pPr>
              <w:tabs>
                <w:tab w:val="left" w:pos="3214"/>
              </w:tabs>
              <w:ind w:firstLine="567"/>
              <w:rPr>
                <w:sz w:val="10"/>
                <w:szCs w:val="10"/>
              </w:rPr>
            </w:pPr>
          </w:p>
          <w:p w14:paraId="1D4D2B42" w14:textId="77777777" w:rsidR="005E456E" w:rsidRPr="00663DD5" w:rsidRDefault="000D1365" w:rsidP="00663DD5">
            <w:pPr>
              <w:ind w:left="539"/>
              <w:jc w:val="center"/>
              <w:rPr>
                <w:rFonts w:eastAsia="Arial Unicode MS"/>
                <w:b/>
                <w:sz w:val="24"/>
                <w:szCs w:val="24"/>
              </w:rPr>
            </w:pPr>
            <w:r>
              <w:rPr>
                <w:rFonts w:eastAsia="Arial Unicode MS"/>
                <w:b/>
                <w:sz w:val="24"/>
                <w:szCs w:val="24"/>
              </w:rPr>
              <w:t>2. Цена договора и порядок расчетов</w:t>
            </w:r>
          </w:p>
          <w:p w14:paraId="34813554" w14:textId="77777777" w:rsidR="005E456E" w:rsidRDefault="000D1365">
            <w:pPr>
              <w:tabs>
                <w:tab w:val="left" w:pos="0"/>
              </w:tabs>
              <w:ind w:firstLine="567"/>
              <w:jc w:val="both"/>
              <w:rPr>
                <w:spacing w:val="-6"/>
                <w:sz w:val="24"/>
                <w:szCs w:val="24"/>
              </w:rPr>
            </w:pPr>
            <w:r>
              <w:rPr>
                <w:spacing w:val="-6"/>
                <w:sz w:val="24"/>
                <w:szCs w:val="24"/>
              </w:rPr>
              <w:t xml:space="preserve">2.1. Цена настоящего договора (общая стоимость оказываемых услуг) составляет __________________________(___________________________________), в том числе НДС (без НДС) в сумме ___________________. Цена договора является твердой, определяется на весь срок исполнения Договора и включает в себя стоимость услуг, </w:t>
            </w:r>
            <w:r w:rsidR="00866F6F" w:rsidRPr="00866F6F">
              <w:rPr>
                <w:spacing w:val="-6"/>
                <w:sz w:val="24"/>
                <w:szCs w:val="24"/>
              </w:rPr>
              <w:t>запасных частей, расходных материалов,</w:t>
            </w:r>
            <w:r w:rsidR="00866F6F">
              <w:rPr>
                <w:spacing w:val="-6"/>
                <w:sz w:val="24"/>
                <w:szCs w:val="24"/>
              </w:rPr>
              <w:t xml:space="preserve"> </w:t>
            </w:r>
            <w:r>
              <w:rPr>
                <w:spacing w:val="-6"/>
                <w:sz w:val="24"/>
                <w:szCs w:val="24"/>
              </w:rPr>
              <w:t>все расходы Исполнителя</w:t>
            </w:r>
            <w:r w:rsidR="00623507">
              <w:rPr>
                <w:spacing w:val="-6"/>
                <w:sz w:val="24"/>
                <w:szCs w:val="24"/>
              </w:rPr>
              <w:t>,</w:t>
            </w:r>
            <w:r>
              <w:rPr>
                <w:spacing w:val="-6"/>
                <w:sz w:val="24"/>
                <w:szCs w:val="24"/>
              </w:rPr>
              <w:t xml:space="preserve"> связанные с оказанием услуг Заказчику, с уплатой налогов, сборов и иных обязательных платежей, а также иные расходы, прямо не указанные в тексте Договора, но необходимые для выполнения Исполнителем других принятых на себя обязательств по Договору. </w:t>
            </w:r>
          </w:p>
          <w:p w14:paraId="5BE7B3C0" w14:textId="77777777" w:rsidR="005E456E" w:rsidRDefault="000D1365">
            <w:pPr>
              <w:tabs>
                <w:tab w:val="left" w:pos="0"/>
              </w:tabs>
              <w:ind w:firstLine="567"/>
              <w:jc w:val="both"/>
              <w:rPr>
                <w:spacing w:val="-6"/>
                <w:sz w:val="24"/>
                <w:szCs w:val="24"/>
              </w:rPr>
            </w:pPr>
            <w:r>
              <w:rPr>
                <w:spacing w:val="-6"/>
                <w:sz w:val="24"/>
                <w:szCs w:val="24"/>
              </w:rPr>
              <w:t xml:space="preserve">2.2. Цена настоящего Договора является твердой, определяется на весь срок его исполнения, за исключением случаев: </w:t>
            </w:r>
          </w:p>
          <w:p w14:paraId="62E7BD97" w14:textId="77777777" w:rsidR="005E456E" w:rsidRDefault="000D1365">
            <w:pPr>
              <w:tabs>
                <w:tab w:val="left" w:pos="0"/>
              </w:tabs>
              <w:ind w:firstLine="567"/>
              <w:jc w:val="both"/>
              <w:rPr>
                <w:spacing w:val="-6"/>
                <w:sz w:val="24"/>
                <w:szCs w:val="24"/>
              </w:rPr>
            </w:pPr>
            <w:r>
              <w:rPr>
                <w:spacing w:val="-6"/>
                <w:sz w:val="24"/>
                <w:szCs w:val="24"/>
              </w:rPr>
              <w:t xml:space="preserve">2.2.1. При снижении цены Договора без изменения предусмотренных Договором количества оказываемых услуг, качества услуг и иных условий Договора. </w:t>
            </w:r>
          </w:p>
          <w:p w14:paraId="6F6138D2" w14:textId="77777777" w:rsidR="005E456E" w:rsidRDefault="00A81BAB">
            <w:pPr>
              <w:tabs>
                <w:tab w:val="left" w:pos="0"/>
              </w:tabs>
              <w:ind w:firstLine="567"/>
              <w:jc w:val="both"/>
              <w:rPr>
                <w:spacing w:val="-6"/>
                <w:sz w:val="24"/>
                <w:szCs w:val="24"/>
              </w:rPr>
            </w:pPr>
            <w:r>
              <w:rPr>
                <w:spacing w:val="-6"/>
                <w:sz w:val="24"/>
                <w:szCs w:val="24"/>
              </w:rPr>
              <w:t>2.2.2.  Если по предложению З</w:t>
            </w:r>
            <w:r w:rsidR="000D1365">
              <w:rPr>
                <w:spacing w:val="-6"/>
                <w:sz w:val="24"/>
                <w:szCs w:val="24"/>
              </w:rPr>
              <w:t>аказчика увеличиваются предусмотренные Договором количество услуг не более чем на десять процентов или уменьшаются предусмотренные Договором количество оказываемых услуг не более чем на десять процентов.</w:t>
            </w:r>
          </w:p>
          <w:p w14:paraId="7FCDD0DD" w14:textId="77777777" w:rsidR="005E456E" w:rsidRDefault="000D1365">
            <w:pPr>
              <w:ind w:firstLine="567"/>
              <w:jc w:val="both"/>
              <w:rPr>
                <w:rFonts w:eastAsia="Arial Unicode MS"/>
                <w:sz w:val="24"/>
                <w:szCs w:val="24"/>
              </w:rPr>
            </w:pPr>
            <w:r>
              <w:rPr>
                <w:sz w:val="24"/>
                <w:szCs w:val="24"/>
              </w:rPr>
              <w:t>2.3. Оплата производится Заказчиком путем перечисления безналичных денежных средств на расчетный счет Исполнителя, в следующем порядке:</w:t>
            </w:r>
            <w:r>
              <w:rPr>
                <w:rFonts w:eastAsia="Arial Unicode MS"/>
                <w:sz w:val="24"/>
                <w:szCs w:val="24"/>
              </w:rPr>
              <w:t xml:space="preserve"> </w:t>
            </w:r>
          </w:p>
          <w:p w14:paraId="15D2A2CD" w14:textId="37DC4AB6" w:rsidR="005E456E" w:rsidRDefault="00014628">
            <w:pPr>
              <w:ind w:firstLine="567"/>
              <w:jc w:val="both"/>
              <w:rPr>
                <w:color w:val="FF0000"/>
                <w:sz w:val="24"/>
                <w:szCs w:val="24"/>
              </w:rPr>
            </w:pPr>
            <w:r>
              <w:rPr>
                <w:sz w:val="24"/>
                <w:szCs w:val="24"/>
              </w:rPr>
              <w:t>2.3.1. Окончательный расчет за оказанные услуги осуществляется в срок, не превышающий 7 (семь) рабочих дней с даты приемки оказанных услуг Заказчиком.</w:t>
            </w:r>
          </w:p>
          <w:p w14:paraId="4CBC5755" w14:textId="0FD62657" w:rsidR="005E456E" w:rsidRDefault="00014628">
            <w:pPr>
              <w:tabs>
                <w:tab w:val="left" w:pos="0"/>
              </w:tabs>
              <w:ind w:firstLine="567"/>
              <w:jc w:val="both"/>
              <w:rPr>
                <w:spacing w:val="-9"/>
                <w:sz w:val="24"/>
                <w:szCs w:val="24"/>
              </w:rPr>
            </w:pPr>
            <w:r>
              <w:rPr>
                <w:sz w:val="24"/>
                <w:szCs w:val="24"/>
              </w:rPr>
              <w:t xml:space="preserve">2.3.2. </w:t>
            </w:r>
            <w:r>
              <w:rPr>
                <w:spacing w:val="-1"/>
                <w:sz w:val="24"/>
                <w:szCs w:val="24"/>
              </w:rPr>
              <w:t xml:space="preserve">Оплата производится за счет средств федерального бюджета в валюте Российской </w:t>
            </w:r>
            <w:r>
              <w:rPr>
                <w:spacing w:val="-9"/>
                <w:sz w:val="24"/>
                <w:szCs w:val="24"/>
              </w:rPr>
              <w:t xml:space="preserve">Федерации. КБК </w:t>
            </w:r>
            <w:r w:rsidRPr="003B7DFD">
              <w:rPr>
                <w:spacing w:val="-9"/>
                <w:sz w:val="24"/>
                <w:szCs w:val="24"/>
              </w:rPr>
              <w:t>– 177 0310 104019 0049 244</w:t>
            </w:r>
            <w:r>
              <w:rPr>
                <w:spacing w:val="-9"/>
                <w:sz w:val="24"/>
                <w:szCs w:val="24"/>
              </w:rPr>
              <w:t xml:space="preserve"> (225). Оплата считается произведенной с момента списания денежных средств с расчетного счета Заказчика.</w:t>
            </w:r>
          </w:p>
          <w:p w14:paraId="706F2EF1" w14:textId="0DAEBDF4" w:rsidR="005E456E" w:rsidRDefault="008E75DE" w:rsidP="00014628">
            <w:pPr>
              <w:tabs>
                <w:tab w:val="left" w:pos="0"/>
              </w:tabs>
              <w:ind w:firstLine="567"/>
              <w:jc w:val="both"/>
              <w:rPr>
                <w:rFonts w:eastAsia="Arial Unicode MS"/>
                <w:sz w:val="24"/>
                <w:szCs w:val="24"/>
              </w:rPr>
            </w:pPr>
            <w:r>
              <w:rPr>
                <w:spacing w:val="-9"/>
                <w:sz w:val="24"/>
                <w:szCs w:val="24"/>
              </w:rPr>
              <w:t>2.3.3</w:t>
            </w:r>
            <w:r w:rsidR="00014628">
              <w:rPr>
                <w:spacing w:val="-9"/>
                <w:sz w:val="24"/>
                <w:szCs w:val="24"/>
              </w:rPr>
              <w:t>. Аванс не предусмотрен.</w:t>
            </w:r>
          </w:p>
          <w:p w14:paraId="7468D64C" w14:textId="33D3FAE2" w:rsidR="005E456E" w:rsidRDefault="00014628">
            <w:pPr>
              <w:tabs>
                <w:tab w:val="left" w:pos="0"/>
              </w:tabs>
              <w:ind w:firstLine="567"/>
              <w:jc w:val="both"/>
              <w:rPr>
                <w:sz w:val="24"/>
                <w:szCs w:val="24"/>
              </w:rPr>
            </w:pPr>
            <w:r>
              <w:rPr>
                <w:sz w:val="24"/>
                <w:szCs w:val="24"/>
              </w:rPr>
              <w:t>2.4</w:t>
            </w:r>
            <w:r w:rsidR="000D1365">
              <w:rPr>
                <w:sz w:val="24"/>
                <w:szCs w:val="24"/>
              </w:rPr>
              <w:t xml:space="preserve">. В случае изменения расчетного счета, Исполнитель обязан своевременно (до момента </w:t>
            </w:r>
            <w:r w:rsidR="000D1365">
              <w:rPr>
                <w:sz w:val="24"/>
                <w:szCs w:val="24"/>
              </w:rPr>
              <w:lastRenderedPageBreak/>
              <w:t>перечисления Заказчиком денежных средств на счет Исполнителя) в письменной форме, сообщить об этом Заказчику и направить дополнительное соглашение к настоящему Договору,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непосредственно сам Исполнитель.</w:t>
            </w:r>
          </w:p>
          <w:p w14:paraId="74F22076" w14:textId="77777777" w:rsidR="005E456E" w:rsidRPr="00620E5C" w:rsidRDefault="005E456E">
            <w:pPr>
              <w:pStyle w:val="1"/>
              <w:widowControl w:val="0"/>
              <w:rPr>
                <w:rFonts w:ascii="Times New Roman" w:eastAsia="MS Mincho" w:hAnsi="Times New Roman"/>
                <w:b/>
                <w:sz w:val="8"/>
                <w:szCs w:val="16"/>
                <w:lang w:eastAsia="ja-JP"/>
              </w:rPr>
            </w:pPr>
          </w:p>
          <w:p w14:paraId="07D43CA4" w14:textId="77777777" w:rsidR="005E456E" w:rsidRDefault="000D1365">
            <w:pPr>
              <w:jc w:val="center"/>
              <w:rPr>
                <w:rFonts w:eastAsia="MS Mincho"/>
                <w:b/>
                <w:sz w:val="24"/>
                <w:szCs w:val="24"/>
                <w:lang w:eastAsia="ja-JP"/>
              </w:rPr>
            </w:pPr>
            <w:r>
              <w:rPr>
                <w:rFonts w:eastAsia="MS Mincho"/>
                <w:b/>
                <w:sz w:val="24"/>
                <w:szCs w:val="24"/>
                <w:lang w:eastAsia="ja-JP"/>
              </w:rPr>
              <w:t>3. Порядок сдачи и приемки оказанных услуг</w:t>
            </w:r>
          </w:p>
          <w:p w14:paraId="74271719" w14:textId="77777777" w:rsidR="001B3D27" w:rsidRDefault="001B3D27" w:rsidP="001B3D27">
            <w:pPr>
              <w:spacing w:line="276" w:lineRule="auto"/>
              <w:ind w:right="34" w:firstLine="567"/>
              <w:jc w:val="both"/>
              <w:rPr>
                <w:rFonts w:eastAsia="MS Mincho"/>
                <w:sz w:val="24"/>
                <w:szCs w:val="24"/>
                <w:lang w:eastAsia="ja-JP"/>
              </w:rPr>
            </w:pPr>
            <w:r>
              <w:rPr>
                <w:rFonts w:eastAsia="MS Mincho"/>
                <w:sz w:val="24"/>
                <w:szCs w:val="24"/>
                <w:lang w:eastAsia="ja-JP"/>
              </w:rPr>
              <w:t>3.1. Исполнитель в течение 5 (пяти) рабочих дней после завершения оказания услуг оформляет и направляет Заказчику пакет документов: Акт оказанных услуг, счет-фактуру на оказанные услуги (при необходимости её оформления), заказ-наряд.</w:t>
            </w:r>
          </w:p>
          <w:p w14:paraId="1AAE0AC7" w14:textId="77777777" w:rsidR="001B3D27" w:rsidRDefault="001B3D27" w:rsidP="001B3D27">
            <w:pPr>
              <w:spacing w:line="276" w:lineRule="auto"/>
              <w:ind w:right="34" w:firstLine="567"/>
              <w:jc w:val="both"/>
              <w:rPr>
                <w:rFonts w:eastAsia="MS Mincho"/>
                <w:sz w:val="24"/>
                <w:szCs w:val="24"/>
                <w:lang w:eastAsia="ja-JP"/>
              </w:rPr>
            </w:pPr>
            <w:r>
              <w:rPr>
                <w:rFonts w:eastAsia="MS Mincho"/>
                <w:sz w:val="24"/>
                <w:szCs w:val="24"/>
                <w:lang w:eastAsia="ja-JP"/>
              </w:rPr>
              <w:t xml:space="preserve">3.2. Исполнитель в течение 5 (пяти) рабочих дней после завершения оказания услуг оформляет и направляет Заказчику вместе с пакетом документов Акт </w:t>
            </w:r>
            <w:r w:rsidRPr="00875C3C">
              <w:rPr>
                <w:rFonts w:eastAsia="MS Mincho"/>
                <w:sz w:val="24"/>
                <w:szCs w:val="24"/>
                <w:lang w:eastAsia="ja-JP"/>
              </w:rPr>
              <w:t>приемки товаров, работ, услуг</w:t>
            </w:r>
            <w:r>
              <w:rPr>
                <w:rFonts w:eastAsia="MS Mincho"/>
                <w:sz w:val="24"/>
                <w:szCs w:val="24"/>
                <w:lang w:eastAsia="ja-JP"/>
              </w:rPr>
              <w:t xml:space="preserve"> по форме </w:t>
            </w:r>
            <w:r w:rsidRPr="00EC1573">
              <w:rPr>
                <w:rFonts w:eastAsia="MS Mincho"/>
                <w:sz w:val="24"/>
                <w:szCs w:val="24"/>
                <w:lang w:eastAsia="ja-JP"/>
              </w:rPr>
              <w:t>ОКУД 0510452</w:t>
            </w:r>
            <w:r>
              <w:rPr>
                <w:rFonts w:eastAsia="MS Mincho"/>
                <w:sz w:val="24"/>
                <w:szCs w:val="24"/>
                <w:lang w:eastAsia="ja-JP"/>
              </w:rPr>
              <w:t xml:space="preserve"> по образцу </w:t>
            </w:r>
            <w:r>
              <w:rPr>
                <w:sz w:val="24"/>
                <w:szCs w:val="24"/>
                <w:lang w:eastAsia="en-US"/>
              </w:rPr>
              <w:t>(Приложение №</w:t>
            </w:r>
            <w:r w:rsidR="003B7DFD">
              <w:rPr>
                <w:sz w:val="24"/>
                <w:szCs w:val="24"/>
                <w:lang w:eastAsia="en-US"/>
              </w:rPr>
              <w:t xml:space="preserve"> </w:t>
            </w:r>
            <w:r>
              <w:rPr>
                <w:sz w:val="24"/>
                <w:szCs w:val="24"/>
                <w:lang w:eastAsia="en-US"/>
              </w:rPr>
              <w:t>2 к Договору).</w:t>
            </w:r>
          </w:p>
          <w:p w14:paraId="21E02EF7" w14:textId="77777777" w:rsidR="001B3D27" w:rsidRDefault="001B3D27" w:rsidP="001B3D27">
            <w:pPr>
              <w:spacing w:line="276" w:lineRule="auto"/>
              <w:ind w:right="34" w:firstLine="567"/>
              <w:jc w:val="both"/>
              <w:rPr>
                <w:rFonts w:eastAsia="MS Mincho"/>
                <w:sz w:val="24"/>
                <w:szCs w:val="24"/>
                <w:lang w:eastAsia="ja-JP"/>
              </w:rPr>
            </w:pPr>
            <w:r>
              <w:rPr>
                <w:rFonts w:eastAsia="MS Mincho"/>
                <w:sz w:val="24"/>
                <w:szCs w:val="24"/>
                <w:lang w:eastAsia="ja-JP"/>
              </w:rPr>
              <w:t xml:space="preserve">3.3. Заказчик осуществляет проверку представленных Исполнителем документов. При отсутствии претензий к качеству оказанных услуг и к предоставленным документам, подписывает акт оказанных услуг, </w:t>
            </w:r>
            <w:r w:rsidRPr="0010691F">
              <w:rPr>
                <w:rFonts w:eastAsia="MS Mincho"/>
                <w:sz w:val="24"/>
                <w:szCs w:val="24"/>
                <w:lang w:eastAsia="ja-JP"/>
              </w:rPr>
              <w:t xml:space="preserve">и в течение </w:t>
            </w:r>
            <w:r>
              <w:rPr>
                <w:rFonts w:eastAsia="MS Mincho"/>
                <w:sz w:val="24"/>
                <w:szCs w:val="24"/>
                <w:lang w:eastAsia="ja-JP"/>
              </w:rPr>
              <w:t>10</w:t>
            </w:r>
            <w:r w:rsidRPr="0010691F">
              <w:rPr>
                <w:rFonts w:eastAsia="MS Mincho"/>
                <w:sz w:val="24"/>
                <w:szCs w:val="24"/>
                <w:lang w:eastAsia="ja-JP"/>
              </w:rPr>
              <w:t xml:space="preserve"> (</w:t>
            </w:r>
            <w:r>
              <w:rPr>
                <w:rFonts w:eastAsia="MS Mincho"/>
                <w:sz w:val="24"/>
                <w:szCs w:val="24"/>
                <w:lang w:eastAsia="ja-JP"/>
              </w:rPr>
              <w:t>десяти</w:t>
            </w:r>
            <w:r w:rsidRPr="0010691F">
              <w:rPr>
                <w:rFonts w:eastAsia="MS Mincho"/>
                <w:sz w:val="24"/>
                <w:szCs w:val="24"/>
                <w:lang w:eastAsia="ja-JP"/>
              </w:rPr>
              <w:t>) рабочих дней направляет его Исполнителю</w:t>
            </w:r>
            <w:r>
              <w:rPr>
                <w:rFonts w:eastAsia="MS Mincho"/>
                <w:sz w:val="24"/>
                <w:szCs w:val="24"/>
                <w:lang w:eastAsia="ja-JP"/>
              </w:rPr>
              <w:t>.</w:t>
            </w:r>
          </w:p>
          <w:p w14:paraId="307675D3" w14:textId="77777777" w:rsidR="001B3D27" w:rsidRDefault="001B3D27" w:rsidP="001B3D27">
            <w:pPr>
              <w:spacing w:line="276" w:lineRule="auto"/>
              <w:ind w:right="34" w:firstLine="567"/>
              <w:jc w:val="both"/>
              <w:rPr>
                <w:rFonts w:eastAsia="MS Mincho"/>
                <w:sz w:val="24"/>
                <w:szCs w:val="24"/>
                <w:lang w:eastAsia="ja-JP"/>
              </w:rPr>
            </w:pPr>
            <w:r>
              <w:rPr>
                <w:rFonts w:eastAsia="MS Mincho"/>
                <w:sz w:val="24"/>
                <w:szCs w:val="24"/>
                <w:lang w:eastAsia="ja-JP"/>
              </w:rPr>
              <w:t>3.4. В случае наличия претензий к качеству и объему оказанных услуг, Заказчик направляет Исполнителю мотивированный отказ от подписания акта приемки оказанных услуг.</w:t>
            </w:r>
          </w:p>
          <w:p w14:paraId="4B92ED0E" w14:textId="77777777" w:rsidR="00483B7E" w:rsidRPr="00620E5C" w:rsidRDefault="00483B7E" w:rsidP="00663DD5">
            <w:pPr>
              <w:spacing w:after="60"/>
              <w:ind w:right="34" w:firstLine="567"/>
              <w:jc w:val="both"/>
              <w:rPr>
                <w:rFonts w:eastAsia="MS Mincho"/>
                <w:sz w:val="8"/>
                <w:szCs w:val="24"/>
                <w:lang w:eastAsia="ja-JP"/>
              </w:rPr>
            </w:pPr>
          </w:p>
          <w:p w14:paraId="5E9CFDE9" w14:textId="77777777" w:rsidR="005E456E" w:rsidRDefault="000D1365">
            <w:pPr>
              <w:ind w:left="539"/>
              <w:jc w:val="center"/>
              <w:rPr>
                <w:rFonts w:eastAsia="MS Mincho"/>
                <w:b/>
                <w:sz w:val="24"/>
                <w:szCs w:val="24"/>
                <w:lang w:eastAsia="ja-JP"/>
              </w:rPr>
            </w:pPr>
            <w:r>
              <w:rPr>
                <w:rFonts w:eastAsia="MS Mincho"/>
                <w:b/>
                <w:sz w:val="24"/>
                <w:szCs w:val="24"/>
                <w:lang w:eastAsia="ja-JP"/>
              </w:rPr>
              <w:t>4. Права и обязанности Исполнителя</w:t>
            </w:r>
          </w:p>
          <w:p w14:paraId="47C5CCF4" w14:textId="77777777" w:rsidR="005E456E" w:rsidRDefault="000D1365">
            <w:pPr>
              <w:spacing w:after="60"/>
              <w:ind w:firstLine="567"/>
              <w:jc w:val="both"/>
              <w:rPr>
                <w:rFonts w:eastAsia="MS Mincho"/>
                <w:sz w:val="24"/>
                <w:szCs w:val="24"/>
                <w:lang w:eastAsia="ja-JP"/>
              </w:rPr>
            </w:pPr>
            <w:r>
              <w:rPr>
                <w:rFonts w:eastAsia="MS Mincho"/>
                <w:sz w:val="24"/>
                <w:szCs w:val="24"/>
                <w:lang w:eastAsia="ja-JP"/>
              </w:rPr>
              <w:t xml:space="preserve">4.1. </w:t>
            </w:r>
            <w:r>
              <w:rPr>
                <w:sz w:val="24"/>
                <w:szCs w:val="24"/>
                <w:highlight w:val="white"/>
              </w:rPr>
              <w:t>Исполнител</w:t>
            </w:r>
            <w:r>
              <w:rPr>
                <w:sz w:val="24"/>
                <w:szCs w:val="24"/>
              </w:rPr>
              <w:t xml:space="preserve">ь </w:t>
            </w:r>
            <w:r>
              <w:rPr>
                <w:rFonts w:eastAsia="MS Mincho"/>
                <w:sz w:val="24"/>
                <w:szCs w:val="24"/>
                <w:lang w:eastAsia="ja-JP"/>
              </w:rPr>
              <w:t>обязан:</w:t>
            </w:r>
          </w:p>
          <w:p w14:paraId="6828094F" w14:textId="069BBE92" w:rsidR="005E456E" w:rsidRDefault="000D1365" w:rsidP="002B4600">
            <w:pPr>
              <w:spacing w:after="60"/>
              <w:ind w:firstLine="567"/>
              <w:jc w:val="both"/>
              <w:rPr>
                <w:rFonts w:eastAsia="MS Mincho"/>
                <w:sz w:val="24"/>
                <w:szCs w:val="24"/>
                <w:lang w:eastAsia="ja-JP"/>
              </w:rPr>
            </w:pPr>
            <w:r>
              <w:rPr>
                <w:rFonts w:eastAsia="MS Mincho"/>
                <w:sz w:val="24"/>
                <w:szCs w:val="24"/>
                <w:lang w:eastAsia="ja-JP"/>
              </w:rPr>
              <w:t xml:space="preserve">4.1.1. Оказать услуги в объеме и в сроки, установленные настоящим Договором с соблюдением всех применимых законодательных и иных действующих нормативных актов в указанной сфере, документации изготовителей, технической и прочей документации, содержащей требования к технике, видам и качеству работ. </w:t>
            </w:r>
          </w:p>
          <w:p w14:paraId="62FA142F" w14:textId="04BDFC92" w:rsidR="005E456E" w:rsidRDefault="002B4600">
            <w:pPr>
              <w:spacing w:after="60"/>
              <w:ind w:firstLine="567"/>
              <w:jc w:val="both"/>
              <w:rPr>
                <w:rFonts w:eastAsia="MS Mincho"/>
                <w:sz w:val="24"/>
                <w:szCs w:val="24"/>
                <w:lang w:eastAsia="ja-JP"/>
              </w:rPr>
            </w:pPr>
            <w:r>
              <w:rPr>
                <w:rFonts w:eastAsia="MS Mincho"/>
                <w:sz w:val="24"/>
                <w:szCs w:val="24"/>
                <w:lang w:eastAsia="ja-JP"/>
              </w:rPr>
              <w:t>4.1.2</w:t>
            </w:r>
            <w:r w:rsidR="00334F3C">
              <w:rPr>
                <w:rFonts w:eastAsia="MS Mincho"/>
                <w:sz w:val="24"/>
                <w:szCs w:val="24"/>
                <w:lang w:eastAsia="ja-JP"/>
              </w:rPr>
              <w:t>. Работы по</w:t>
            </w:r>
            <w:r w:rsidR="00C55C91" w:rsidRPr="00B30354">
              <w:rPr>
                <w:sz w:val="24"/>
                <w:szCs w:val="24"/>
              </w:rPr>
              <w:t xml:space="preserve"> ремонту </w:t>
            </w:r>
            <w:r w:rsidR="000D1365">
              <w:rPr>
                <w:rFonts w:eastAsia="MS Mincho"/>
                <w:sz w:val="24"/>
                <w:szCs w:val="24"/>
                <w:lang w:eastAsia="ja-JP"/>
              </w:rPr>
              <w:t>проводятся силами и средствами Исполнителя на его территории, с использованием агрегатов, узлов, запасных частей Исполнителя.</w:t>
            </w:r>
          </w:p>
          <w:p w14:paraId="2EE52BE9" w14:textId="1938559E" w:rsidR="005E456E" w:rsidRDefault="002B4600">
            <w:pPr>
              <w:spacing w:after="60"/>
              <w:ind w:firstLine="567"/>
              <w:jc w:val="both"/>
              <w:rPr>
                <w:rFonts w:eastAsia="MS Mincho"/>
                <w:sz w:val="24"/>
                <w:szCs w:val="24"/>
                <w:lang w:eastAsia="ja-JP"/>
              </w:rPr>
            </w:pPr>
            <w:r>
              <w:rPr>
                <w:rFonts w:eastAsia="MS Mincho"/>
                <w:sz w:val="24"/>
                <w:szCs w:val="24"/>
                <w:lang w:eastAsia="ja-JP"/>
              </w:rPr>
              <w:t>4.1.3</w:t>
            </w:r>
            <w:r w:rsidR="000D1365">
              <w:rPr>
                <w:rFonts w:eastAsia="MS Mincho"/>
                <w:sz w:val="24"/>
                <w:szCs w:val="24"/>
                <w:lang w:eastAsia="ja-JP"/>
              </w:rPr>
              <w:t>. Исполнитель обязан представить Заказчику копии документов, подтверждающи</w:t>
            </w:r>
            <w:r w:rsidR="00334F3C">
              <w:rPr>
                <w:rFonts w:eastAsia="MS Mincho"/>
                <w:sz w:val="24"/>
                <w:szCs w:val="24"/>
                <w:lang w:eastAsia="ja-JP"/>
              </w:rPr>
              <w:t xml:space="preserve">х соответствие работ по </w:t>
            </w:r>
            <w:r w:rsidR="00483B7E" w:rsidRPr="00B30354">
              <w:rPr>
                <w:sz w:val="24"/>
                <w:szCs w:val="24"/>
              </w:rPr>
              <w:t xml:space="preserve">ремонту </w:t>
            </w:r>
            <w:r w:rsidR="000D1365">
              <w:rPr>
                <w:rFonts w:eastAsia="MS Mincho"/>
                <w:sz w:val="24"/>
                <w:szCs w:val="24"/>
                <w:lang w:eastAsia="ja-JP"/>
              </w:rPr>
              <w:t>требованиям, установленным в соответствии с законодательством Российской Федерации, сертификаты соответствия на все замененные и вновь установленные агрегаты, узлы, запасные части.</w:t>
            </w:r>
          </w:p>
          <w:p w14:paraId="28D26582" w14:textId="77777777" w:rsidR="005E456E" w:rsidRDefault="000D1365">
            <w:pPr>
              <w:spacing w:after="60"/>
              <w:ind w:firstLine="567"/>
              <w:jc w:val="both"/>
              <w:rPr>
                <w:rFonts w:eastAsia="MS Mincho"/>
                <w:sz w:val="24"/>
                <w:szCs w:val="24"/>
                <w:lang w:eastAsia="ja-JP"/>
              </w:rPr>
            </w:pPr>
            <w:r>
              <w:rPr>
                <w:rFonts w:eastAsia="MS Mincho"/>
                <w:sz w:val="24"/>
                <w:szCs w:val="24"/>
                <w:lang w:eastAsia="ja-JP"/>
              </w:rPr>
              <w:t xml:space="preserve">4.2.  </w:t>
            </w:r>
            <w:r>
              <w:rPr>
                <w:sz w:val="24"/>
                <w:szCs w:val="24"/>
                <w:highlight w:val="white"/>
              </w:rPr>
              <w:t>Исполнител</w:t>
            </w:r>
            <w:r>
              <w:rPr>
                <w:sz w:val="24"/>
                <w:szCs w:val="24"/>
              </w:rPr>
              <w:t xml:space="preserve">ь </w:t>
            </w:r>
            <w:r>
              <w:rPr>
                <w:rFonts w:eastAsia="MS Mincho"/>
                <w:sz w:val="24"/>
                <w:szCs w:val="24"/>
                <w:lang w:eastAsia="ja-JP"/>
              </w:rPr>
              <w:t>имеет право:</w:t>
            </w:r>
          </w:p>
          <w:p w14:paraId="2A8CFA3B" w14:textId="77777777" w:rsidR="005E456E" w:rsidRDefault="000D1365" w:rsidP="00663DD5">
            <w:pPr>
              <w:spacing w:after="60"/>
              <w:ind w:firstLine="567"/>
              <w:jc w:val="both"/>
              <w:rPr>
                <w:sz w:val="24"/>
                <w:szCs w:val="24"/>
              </w:rPr>
            </w:pPr>
            <w:r>
              <w:rPr>
                <w:rFonts w:eastAsia="MS Mincho"/>
                <w:sz w:val="24"/>
                <w:szCs w:val="24"/>
                <w:lang w:eastAsia="ja-JP"/>
              </w:rPr>
              <w:t xml:space="preserve">4.2.1. </w:t>
            </w:r>
            <w:r>
              <w:rPr>
                <w:rFonts w:eastAsia="Arial Unicode MS"/>
                <w:sz w:val="24"/>
                <w:szCs w:val="24"/>
              </w:rPr>
              <w:t>Привлекать дл</w:t>
            </w:r>
            <w:r>
              <w:rPr>
                <w:sz w:val="24"/>
                <w:szCs w:val="24"/>
              </w:rPr>
              <w:t xml:space="preserve">я оказания услуг третьих лиц. В случае привлечения третьих лиц, </w:t>
            </w:r>
            <w:r>
              <w:rPr>
                <w:sz w:val="24"/>
                <w:szCs w:val="24"/>
                <w:highlight w:val="white"/>
              </w:rPr>
              <w:t>Исполнител</w:t>
            </w:r>
            <w:r>
              <w:rPr>
                <w:sz w:val="24"/>
                <w:szCs w:val="24"/>
              </w:rPr>
              <w:t xml:space="preserve">ь несет полную ответственность за их действия перед Заказчиком. </w:t>
            </w:r>
          </w:p>
          <w:p w14:paraId="7D686047" w14:textId="77777777" w:rsidR="00483B7E" w:rsidRPr="00620E5C" w:rsidRDefault="00483B7E" w:rsidP="00663DD5">
            <w:pPr>
              <w:spacing w:after="60"/>
              <w:ind w:firstLine="567"/>
              <w:jc w:val="both"/>
              <w:rPr>
                <w:sz w:val="6"/>
                <w:szCs w:val="24"/>
              </w:rPr>
            </w:pPr>
          </w:p>
          <w:p w14:paraId="28428280" w14:textId="77777777" w:rsidR="005E456E" w:rsidRDefault="000D1365">
            <w:pPr>
              <w:jc w:val="center"/>
              <w:rPr>
                <w:rFonts w:eastAsia="Arial Unicode MS"/>
                <w:b/>
                <w:sz w:val="24"/>
                <w:szCs w:val="24"/>
              </w:rPr>
            </w:pPr>
            <w:r>
              <w:rPr>
                <w:rFonts w:eastAsia="Arial Unicode MS"/>
                <w:b/>
                <w:sz w:val="24"/>
                <w:szCs w:val="24"/>
              </w:rPr>
              <w:t>5. Права и обязанности Заказчика</w:t>
            </w:r>
          </w:p>
          <w:p w14:paraId="1A9521F9" w14:textId="77777777" w:rsidR="005E456E" w:rsidRDefault="000D1365">
            <w:pPr>
              <w:spacing w:after="60"/>
              <w:ind w:firstLine="567"/>
              <w:jc w:val="both"/>
              <w:rPr>
                <w:rFonts w:eastAsia="MS Mincho"/>
                <w:sz w:val="24"/>
                <w:szCs w:val="24"/>
                <w:lang w:eastAsia="ja-JP"/>
              </w:rPr>
            </w:pPr>
            <w:r>
              <w:rPr>
                <w:rFonts w:eastAsia="MS Mincho"/>
                <w:sz w:val="24"/>
                <w:szCs w:val="24"/>
                <w:lang w:eastAsia="ja-JP"/>
              </w:rPr>
              <w:t>5.1. Заказчик обязан:</w:t>
            </w:r>
          </w:p>
          <w:p w14:paraId="66450D25" w14:textId="77777777" w:rsidR="005E456E" w:rsidRDefault="000D1365">
            <w:pPr>
              <w:spacing w:after="60"/>
              <w:ind w:firstLine="567"/>
              <w:jc w:val="both"/>
              <w:rPr>
                <w:sz w:val="24"/>
                <w:szCs w:val="24"/>
              </w:rPr>
            </w:pPr>
            <w:r>
              <w:rPr>
                <w:rFonts w:eastAsia="MS Mincho"/>
                <w:sz w:val="24"/>
                <w:szCs w:val="24"/>
                <w:lang w:eastAsia="ja-JP"/>
              </w:rPr>
              <w:t>5.1.1. Принять и оплатить оказанные услуги в соответствии с условиями настоящего Договора.</w:t>
            </w:r>
          </w:p>
          <w:p w14:paraId="02162D6C" w14:textId="77777777" w:rsidR="005E456E" w:rsidRDefault="000D1365">
            <w:pPr>
              <w:spacing w:after="60"/>
              <w:ind w:firstLine="567"/>
              <w:jc w:val="both"/>
              <w:rPr>
                <w:sz w:val="24"/>
                <w:szCs w:val="24"/>
              </w:rPr>
            </w:pPr>
            <w:r>
              <w:rPr>
                <w:rFonts w:eastAsia="Arial Unicode MS"/>
                <w:sz w:val="24"/>
                <w:szCs w:val="24"/>
              </w:rPr>
              <w:t>5.2. Заказчик имеет право:</w:t>
            </w:r>
          </w:p>
          <w:p w14:paraId="27D927B5" w14:textId="77777777" w:rsidR="005E456E" w:rsidRDefault="000D1365">
            <w:pPr>
              <w:spacing w:after="60"/>
              <w:ind w:firstLine="567"/>
              <w:jc w:val="both"/>
              <w:rPr>
                <w:rFonts w:eastAsia="MS Mincho"/>
                <w:sz w:val="24"/>
                <w:szCs w:val="24"/>
                <w:lang w:eastAsia="ja-JP"/>
              </w:rPr>
            </w:pPr>
            <w:r>
              <w:rPr>
                <w:rFonts w:eastAsia="MS Mincho"/>
                <w:sz w:val="24"/>
                <w:szCs w:val="24"/>
                <w:lang w:eastAsia="ja-JP"/>
              </w:rPr>
              <w:t>5.2.1. Отказаться от оплаты оказанных услуг в случае их несоответствия требованиям, установленным настоящим Договором.</w:t>
            </w:r>
          </w:p>
          <w:p w14:paraId="50D50952" w14:textId="77777777" w:rsidR="005E456E" w:rsidRDefault="000D1365">
            <w:pPr>
              <w:spacing w:after="60"/>
              <w:ind w:firstLine="567"/>
              <w:jc w:val="both"/>
              <w:rPr>
                <w:sz w:val="24"/>
                <w:szCs w:val="24"/>
              </w:rPr>
            </w:pPr>
            <w:r>
              <w:rPr>
                <w:rFonts w:eastAsia="Arial Unicode MS"/>
                <w:sz w:val="24"/>
                <w:szCs w:val="24"/>
              </w:rPr>
              <w:t xml:space="preserve">5.2.2. </w:t>
            </w:r>
            <w:r>
              <w:rPr>
                <w:sz w:val="24"/>
                <w:szCs w:val="24"/>
              </w:rPr>
              <w:t>В любое время проверять соответствие качества оказываемых Исполнителем услуг, объем которых установлен настоящим Договором и другими обязательными для Исполнителя требованиями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в соответствии с требованиями настоящего Договора и (или) в надлежащие сроки, Заказчик вправе направить Исполнителю требование об устранении недостатков с указанием срока для их устранения.</w:t>
            </w:r>
          </w:p>
          <w:p w14:paraId="25EE6851" w14:textId="446A536F" w:rsidR="00483B7E" w:rsidRDefault="000D1365" w:rsidP="00014628">
            <w:pPr>
              <w:spacing w:after="60"/>
              <w:ind w:firstLine="567"/>
              <w:jc w:val="both"/>
              <w:rPr>
                <w:rFonts w:eastAsia="MS Mincho"/>
                <w:sz w:val="24"/>
                <w:szCs w:val="24"/>
                <w:lang w:eastAsia="ja-JP"/>
              </w:rPr>
            </w:pPr>
            <w:r>
              <w:rPr>
                <w:rFonts w:eastAsia="Arial Unicode MS"/>
                <w:sz w:val="24"/>
                <w:szCs w:val="24"/>
              </w:rPr>
              <w:t xml:space="preserve">5.2.3. </w:t>
            </w:r>
            <w:r>
              <w:rPr>
                <w:sz w:val="24"/>
                <w:szCs w:val="24"/>
              </w:rPr>
              <w:t>Требовать от Исполнителя предоставления документации</w:t>
            </w:r>
            <w:r>
              <w:rPr>
                <w:rFonts w:eastAsia="MS Mincho"/>
                <w:sz w:val="24"/>
                <w:szCs w:val="24"/>
                <w:lang w:eastAsia="ja-JP"/>
              </w:rPr>
              <w:t>, оформленной в соответствии с требованиями нормативно-правовых актов Российской Федерации.</w:t>
            </w:r>
          </w:p>
          <w:p w14:paraId="0ADC5D3A" w14:textId="77777777" w:rsidR="002C00C1" w:rsidRDefault="002C00C1" w:rsidP="00014628">
            <w:pPr>
              <w:spacing w:after="60"/>
              <w:ind w:firstLine="567"/>
              <w:jc w:val="both"/>
              <w:rPr>
                <w:rFonts w:eastAsia="MS Mincho"/>
                <w:sz w:val="24"/>
                <w:szCs w:val="24"/>
                <w:lang w:eastAsia="ja-JP"/>
              </w:rPr>
            </w:pPr>
          </w:p>
          <w:p w14:paraId="21395B21" w14:textId="77777777" w:rsidR="002B4600" w:rsidRDefault="002B4600" w:rsidP="00014628">
            <w:pPr>
              <w:spacing w:after="60"/>
              <w:ind w:firstLine="567"/>
              <w:jc w:val="both"/>
              <w:rPr>
                <w:rFonts w:eastAsia="MS Mincho"/>
                <w:sz w:val="24"/>
                <w:szCs w:val="24"/>
                <w:lang w:eastAsia="ja-JP"/>
              </w:rPr>
            </w:pPr>
          </w:p>
          <w:p w14:paraId="781CCD71" w14:textId="77777777" w:rsidR="00857950" w:rsidRDefault="00857950" w:rsidP="00014628">
            <w:pPr>
              <w:spacing w:after="60"/>
              <w:ind w:firstLine="567"/>
              <w:jc w:val="both"/>
              <w:rPr>
                <w:rFonts w:eastAsia="MS Mincho"/>
                <w:sz w:val="24"/>
                <w:szCs w:val="24"/>
                <w:lang w:eastAsia="ja-JP"/>
              </w:rPr>
            </w:pPr>
            <w:bookmarkStart w:id="0" w:name="_GoBack"/>
            <w:bookmarkEnd w:id="0"/>
          </w:p>
          <w:p w14:paraId="3069B477" w14:textId="77777777" w:rsidR="002B4600" w:rsidRPr="00663DD5" w:rsidRDefault="002B4600" w:rsidP="00014628">
            <w:pPr>
              <w:spacing w:after="60"/>
              <w:ind w:firstLine="567"/>
              <w:jc w:val="both"/>
              <w:rPr>
                <w:rFonts w:eastAsia="MS Mincho"/>
                <w:sz w:val="24"/>
                <w:szCs w:val="24"/>
                <w:lang w:eastAsia="ja-JP"/>
              </w:rPr>
            </w:pPr>
          </w:p>
          <w:p w14:paraId="4624A532" w14:textId="77777777" w:rsidR="005E456E" w:rsidRDefault="000D1365">
            <w:pPr>
              <w:jc w:val="center"/>
              <w:rPr>
                <w:b/>
                <w:sz w:val="24"/>
                <w:szCs w:val="24"/>
              </w:rPr>
            </w:pPr>
            <w:r>
              <w:rPr>
                <w:b/>
                <w:sz w:val="24"/>
                <w:szCs w:val="24"/>
                <w:highlight w:val="white"/>
              </w:rPr>
              <w:t>6. Ответственность Сторон</w:t>
            </w:r>
          </w:p>
          <w:p w14:paraId="06E24ABB" w14:textId="77777777" w:rsidR="005E456E" w:rsidRDefault="000D1365">
            <w:pPr>
              <w:ind w:left="33" w:firstLine="567"/>
              <w:jc w:val="both"/>
              <w:rPr>
                <w:sz w:val="24"/>
                <w:szCs w:val="24"/>
                <w:lang w:eastAsia="en-US"/>
              </w:rPr>
            </w:pPr>
            <w:r>
              <w:rPr>
                <w:sz w:val="24"/>
                <w:szCs w:val="24"/>
                <w:lang w:eastAsia="en-US"/>
              </w:rPr>
              <w:t xml:space="preserve">6.1. В случае просрочки исполнения, неисполнения или ненадлежащего исполнения условий настоящего Договора Стороны несут ответственность в виде уплаты неустойки (штрафов, пеней)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постановления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от 30.08.2017 № 1042) и условиями Договора. </w:t>
            </w:r>
          </w:p>
          <w:p w14:paraId="32599A10" w14:textId="77777777" w:rsidR="005E456E" w:rsidRDefault="000D1365">
            <w:pPr>
              <w:ind w:left="33" w:firstLine="567"/>
              <w:jc w:val="both"/>
              <w:rPr>
                <w:sz w:val="24"/>
                <w:szCs w:val="24"/>
                <w:lang w:eastAsia="en-US"/>
              </w:rPr>
            </w:pPr>
            <w:r>
              <w:rPr>
                <w:sz w:val="24"/>
                <w:szCs w:val="24"/>
                <w:lang w:eastAsia="en-US"/>
              </w:rPr>
              <w:t xml:space="preserve">6.2.   Уплата неустойки (штрафа, пени) не освобождает Сторону от исполнения обязательств по настоящему Договору в полном объеме. </w:t>
            </w:r>
          </w:p>
          <w:p w14:paraId="32781F25" w14:textId="5B1CC0BD" w:rsidR="005E456E" w:rsidRDefault="002B4600">
            <w:pPr>
              <w:ind w:left="33" w:firstLine="567"/>
              <w:jc w:val="both"/>
              <w:rPr>
                <w:sz w:val="24"/>
                <w:szCs w:val="24"/>
                <w:lang w:eastAsia="en-US"/>
              </w:rPr>
            </w:pPr>
            <w:r>
              <w:rPr>
                <w:sz w:val="24"/>
                <w:szCs w:val="24"/>
                <w:lang w:eastAsia="en-US"/>
              </w:rPr>
              <w:t>6.3. Заказчик вправе удержать</w:t>
            </w:r>
            <w:r w:rsidR="000D1365">
              <w:rPr>
                <w:sz w:val="24"/>
                <w:szCs w:val="24"/>
                <w:lang w:eastAsia="en-US"/>
              </w:rPr>
              <w:t xml:space="preserve"> сумму начисленной неустойки (штрафов, пеней) путем выплаты Исполнителю суммы, уменьшенной на сумму неустойки (штрафа, пени). Сумма взысканной неустойки (штрафов, пеней) перечисляется Заказчиком в доход федерального бюджета Российской Федерации в порядке, установленном бюджетным законодательством.</w:t>
            </w:r>
          </w:p>
          <w:p w14:paraId="454FA549" w14:textId="77777777" w:rsidR="005E456E" w:rsidRDefault="000D1365">
            <w:pPr>
              <w:ind w:left="33" w:firstLine="567"/>
              <w:jc w:val="both"/>
              <w:rPr>
                <w:sz w:val="24"/>
                <w:szCs w:val="24"/>
                <w:lang w:eastAsia="en-US"/>
              </w:rPr>
            </w:pPr>
            <w:r>
              <w:rPr>
                <w:sz w:val="24"/>
                <w:szCs w:val="24"/>
                <w:lang w:eastAsia="en-US"/>
              </w:rPr>
              <w:t>6.4. Требования к сроку и объему предоставл</w:t>
            </w:r>
            <w:r w:rsidR="00B32FB6">
              <w:rPr>
                <w:sz w:val="24"/>
                <w:szCs w:val="24"/>
                <w:lang w:eastAsia="en-US"/>
              </w:rPr>
              <w:t>ения гарантий выполненных работ:</w:t>
            </w:r>
          </w:p>
          <w:p w14:paraId="1B84A901" w14:textId="5E9957DD" w:rsidR="005E456E" w:rsidRDefault="000D1365">
            <w:pPr>
              <w:spacing w:after="60"/>
              <w:ind w:left="33" w:firstLine="567"/>
              <w:jc w:val="both"/>
              <w:rPr>
                <w:sz w:val="24"/>
                <w:szCs w:val="24"/>
              </w:rPr>
            </w:pPr>
            <w:r>
              <w:rPr>
                <w:sz w:val="24"/>
                <w:szCs w:val="24"/>
              </w:rPr>
              <w:t>6.4.1. На оказанные по настоящему Договору услуги устанавливается гарантия сроком не менее 12 (двенадцати) месяцев, если иной срок гарантии не установлен заводом-изготовителем, с момента по</w:t>
            </w:r>
            <w:r w:rsidR="002B4600">
              <w:rPr>
                <w:sz w:val="24"/>
                <w:szCs w:val="24"/>
              </w:rPr>
              <w:t>дписания Акта оказанных услуг. На использованные с целью ремонта запасные части и агрегаты, гарантийный срок определяется заводом изготовителем.</w:t>
            </w:r>
          </w:p>
          <w:p w14:paraId="4B5449C7" w14:textId="77777777" w:rsidR="005E456E" w:rsidRPr="00663DD5" w:rsidRDefault="000D1365" w:rsidP="00663DD5">
            <w:pPr>
              <w:ind w:left="33" w:firstLine="567"/>
              <w:jc w:val="both"/>
              <w:rPr>
                <w:sz w:val="24"/>
                <w:szCs w:val="24"/>
                <w:lang w:eastAsia="en-US"/>
              </w:rPr>
            </w:pPr>
            <w:r>
              <w:rPr>
                <w:sz w:val="24"/>
                <w:szCs w:val="24"/>
                <w:lang w:eastAsia="en-US"/>
              </w:rPr>
              <w:t>6.4.2. В случае предъявления Заказчиком требования о безвозмездном устранении недостатков выполненных работ, Исполнитель обязан устранить такие недостатки в течение 10 (десяти) календарных дней с момента предъявления требования.  Исполнитель устраняет недостатки и их последствия собственными силами и за счет собственных средств.</w:t>
            </w:r>
          </w:p>
          <w:p w14:paraId="7B9F3CE4" w14:textId="77777777" w:rsidR="00623507" w:rsidRPr="00620E5C" w:rsidRDefault="00623507">
            <w:pPr>
              <w:spacing w:after="60"/>
              <w:jc w:val="center"/>
              <w:rPr>
                <w:b/>
                <w:sz w:val="4"/>
                <w:szCs w:val="24"/>
              </w:rPr>
            </w:pPr>
          </w:p>
          <w:p w14:paraId="26F002B9" w14:textId="77777777" w:rsidR="005E456E" w:rsidRDefault="000D1365">
            <w:pPr>
              <w:spacing w:after="60"/>
              <w:jc w:val="center"/>
              <w:rPr>
                <w:b/>
                <w:sz w:val="24"/>
                <w:szCs w:val="24"/>
              </w:rPr>
            </w:pPr>
            <w:r>
              <w:rPr>
                <w:b/>
                <w:sz w:val="24"/>
                <w:szCs w:val="24"/>
              </w:rPr>
              <w:t>7. Обстоятельства непреодолимой силы</w:t>
            </w:r>
          </w:p>
          <w:p w14:paraId="60A52B7A" w14:textId="77777777" w:rsidR="005E456E" w:rsidRDefault="000D1365">
            <w:pPr>
              <w:spacing w:after="60"/>
              <w:ind w:firstLine="567"/>
              <w:jc w:val="both"/>
              <w:rPr>
                <w:sz w:val="24"/>
                <w:szCs w:val="24"/>
              </w:rPr>
            </w:pPr>
            <w:r>
              <w:rPr>
                <w:sz w:val="24"/>
                <w:szCs w:val="24"/>
              </w:rPr>
              <w:t>7.1. Под обстоятельствами непреодолимой силы понимают чрезвычайные и непредотвратимые обстоятельства, которые могут возникнуть после заключения настоящего Договора в результате непредвиденных или непреодолимых Сторонами событий.</w:t>
            </w:r>
          </w:p>
          <w:p w14:paraId="3B81D0F8" w14:textId="77777777" w:rsidR="005E456E" w:rsidRDefault="000D1365">
            <w:pPr>
              <w:spacing w:after="60"/>
              <w:ind w:firstLine="567"/>
              <w:jc w:val="both"/>
              <w:rPr>
                <w:sz w:val="24"/>
                <w:szCs w:val="24"/>
              </w:rPr>
            </w:pPr>
            <w:r>
              <w:rPr>
                <w:sz w:val="24"/>
                <w:szCs w:val="24"/>
              </w:rPr>
              <w:t xml:space="preserve">7.2.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землетрясение,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непосредственно повлияли на исполнение обязательств по настоящему Договору. </w:t>
            </w:r>
          </w:p>
          <w:p w14:paraId="7E3A9846" w14:textId="77777777" w:rsidR="00663DD5" w:rsidRDefault="000D1365" w:rsidP="00663DD5">
            <w:pPr>
              <w:spacing w:after="60"/>
              <w:ind w:firstLine="567"/>
              <w:jc w:val="both"/>
              <w:rPr>
                <w:sz w:val="24"/>
                <w:szCs w:val="24"/>
              </w:rPr>
            </w:pPr>
            <w:r>
              <w:rPr>
                <w:sz w:val="24"/>
                <w:szCs w:val="24"/>
              </w:rPr>
              <w:t>7.3. Сторона, для которой создалась невозможность исполнения обязательств по настоящему Договору,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10-ти (десяти</w:t>
            </w:r>
            <w:r w:rsidRPr="00A56D15">
              <w:rPr>
                <w:sz w:val="24"/>
                <w:szCs w:val="24"/>
              </w:rPr>
              <w:t xml:space="preserve">) </w:t>
            </w:r>
            <w:r w:rsidR="00161DFF" w:rsidRPr="00A56D15">
              <w:rPr>
                <w:sz w:val="24"/>
                <w:szCs w:val="24"/>
              </w:rPr>
              <w:t>рабочих</w:t>
            </w:r>
            <w:r w:rsidR="00F97350" w:rsidRPr="00A56D15">
              <w:rPr>
                <w:sz w:val="24"/>
                <w:szCs w:val="24"/>
              </w:rPr>
              <w:t xml:space="preserve"> </w:t>
            </w:r>
            <w:r w:rsidRPr="00A56D15">
              <w:rPr>
                <w:sz w:val="24"/>
                <w:szCs w:val="24"/>
              </w:rPr>
              <w:t xml:space="preserve">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10 (десяти) </w:t>
            </w:r>
            <w:r w:rsidR="00161DFF" w:rsidRPr="00A56D15">
              <w:rPr>
                <w:sz w:val="24"/>
                <w:szCs w:val="24"/>
              </w:rPr>
              <w:t>рабочих</w:t>
            </w:r>
            <w:r w:rsidR="00F97350" w:rsidRPr="00A56D15">
              <w:rPr>
                <w:sz w:val="24"/>
                <w:szCs w:val="24"/>
              </w:rPr>
              <w:t xml:space="preserve"> </w:t>
            </w:r>
            <w:r w:rsidRPr="00A56D15">
              <w:rPr>
                <w:sz w:val="24"/>
                <w:szCs w:val="24"/>
              </w:rPr>
              <w:t>дней, должна известить другую Сторону в письменном виде о прекращении этих обстоятельств.</w:t>
            </w:r>
          </w:p>
          <w:p w14:paraId="28F0C1FF" w14:textId="77777777" w:rsidR="009D62E2" w:rsidRPr="00620E5C" w:rsidRDefault="009D62E2" w:rsidP="00663DD5">
            <w:pPr>
              <w:spacing w:after="60"/>
              <w:ind w:firstLine="567"/>
              <w:jc w:val="both"/>
              <w:rPr>
                <w:sz w:val="2"/>
                <w:szCs w:val="24"/>
              </w:rPr>
            </w:pPr>
          </w:p>
          <w:p w14:paraId="374F242F" w14:textId="77777777" w:rsidR="005E456E" w:rsidRDefault="000D1365">
            <w:pPr>
              <w:jc w:val="center"/>
              <w:rPr>
                <w:rFonts w:eastAsia="MS Mincho"/>
                <w:b/>
                <w:sz w:val="24"/>
                <w:szCs w:val="24"/>
                <w:lang w:eastAsia="ja-JP"/>
              </w:rPr>
            </w:pPr>
            <w:r>
              <w:rPr>
                <w:rFonts w:eastAsia="MS Mincho"/>
                <w:b/>
                <w:sz w:val="24"/>
                <w:szCs w:val="24"/>
                <w:lang w:eastAsia="ja-JP"/>
              </w:rPr>
              <w:t>8. Условия конфиденциальности</w:t>
            </w:r>
          </w:p>
          <w:p w14:paraId="722C0307" w14:textId="77777777" w:rsidR="005E456E" w:rsidRDefault="000D1365">
            <w:pPr>
              <w:spacing w:after="60"/>
              <w:ind w:firstLine="567"/>
              <w:jc w:val="both"/>
              <w:rPr>
                <w:rFonts w:eastAsia="MS Mincho"/>
                <w:sz w:val="24"/>
                <w:szCs w:val="24"/>
                <w:lang w:eastAsia="ja-JP"/>
              </w:rPr>
            </w:pPr>
            <w:r>
              <w:rPr>
                <w:rFonts w:eastAsia="MS Mincho"/>
                <w:sz w:val="24"/>
                <w:szCs w:val="24"/>
                <w:lang w:eastAsia="ja-JP"/>
              </w:rPr>
              <w:t xml:space="preserve">8.1. Стороны обязуются обеспечить конфиденциальность сведений, касающихся хода выполнения и результатов оказания услуг по настоящему Договору в части не противоречащей </w:t>
            </w:r>
            <w:r>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eastAsia="MS Mincho"/>
                <w:sz w:val="24"/>
                <w:szCs w:val="24"/>
                <w:lang w:eastAsia="ja-JP"/>
              </w:rPr>
              <w:t>.</w:t>
            </w:r>
          </w:p>
          <w:p w14:paraId="1D7D0939" w14:textId="30B66A7D" w:rsidR="005E456E" w:rsidRDefault="000D1365">
            <w:pPr>
              <w:spacing w:after="60"/>
              <w:ind w:firstLine="567"/>
              <w:jc w:val="both"/>
              <w:rPr>
                <w:rFonts w:eastAsia="MS Mincho"/>
                <w:sz w:val="24"/>
                <w:szCs w:val="24"/>
                <w:lang w:eastAsia="ja-JP"/>
              </w:rPr>
            </w:pPr>
            <w:r>
              <w:rPr>
                <w:rFonts w:eastAsia="MS Mincho"/>
                <w:sz w:val="24"/>
                <w:szCs w:val="24"/>
                <w:lang w:eastAsia="ja-JP"/>
              </w:rPr>
              <w:lastRenderedPageBreak/>
              <w:t>8.2.</w:t>
            </w:r>
            <w:r>
              <w:rPr>
                <w:rFonts w:eastAsia="Arial Unicode MS"/>
                <w:sz w:val="24"/>
                <w:szCs w:val="24"/>
              </w:rPr>
              <w:t xml:space="preserve"> Исполнитель</w:t>
            </w:r>
            <w:r w:rsidR="002B4600">
              <w:rPr>
                <w:rFonts w:eastAsia="MS Mincho"/>
                <w:sz w:val="24"/>
                <w:szCs w:val="24"/>
                <w:lang w:eastAsia="ja-JP"/>
              </w:rPr>
              <w:t xml:space="preserve"> обязуется не публиковать</w:t>
            </w:r>
            <w:r>
              <w:rPr>
                <w:rFonts w:eastAsia="MS Mincho"/>
                <w:sz w:val="24"/>
                <w:szCs w:val="24"/>
                <w:lang w:eastAsia="ja-JP"/>
              </w:rPr>
              <w:t xml:space="preserve"> полученные при </w:t>
            </w:r>
            <w:r w:rsidR="002B4600">
              <w:rPr>
                <w:rFonts w:eastAsia="MS Mincho"/>
                <w:sz w:val="24"/>
                <w:szCs w:val="24"/>
                <w:lang w:eastAsia="ja-JP"/>
              </w:rPr>
              <w:t>оказании им услуг сведения.</w:t>
            </w:r>
          </w:p>
          <w:p w14:paraId="625D31E1" w14:textId="77777777" w:rsidR="005F55A6" w:rsidRDefault="005F55A6">
            <w:pPr>
              <w:spacing w:after="60"/>
              <w:ind w:firstLine="567"/>
              <w:jc w:val="both"/>
              <w:rPr>
                <w:rFonts w:eastAsia="MS Mincho"/>
                <w:sz w:val="24"/>
                <w:szCs w:val="24"/>
                <w:lang w:eastAsia="ja-JP"/>
              </w:rPr>
            </w:pPr>
          </w:p>
          <w:p w14:paraId="60D795EA" w14:textId="77777777" w:rsidR="005E456E" w:rsidRDefault="000D1365">
            <w:pPr>
              <w:spacing w:after="60"/>
              <w:ind w:firstLine="567"/>
              <w:jc w:val="both"/>
              <w:rPr>
                <w:rFonts w:eastAsia="MS Mincho"/>
                <w:sz w:val="24"/>
                <w:szCs w:val="24"/>
                <w:lang w:eastAsia="ja-JP"/>
              </w:rPr>
            </w:pPr>
            <w:r>
              <w:rPr>
                <w:rFonts w:eastAsia="MS Mincho"/>
                <w:sz w:val="24"/>
                <w:szCs w:val="24"/>
                <w:lang w:eastAsia="ja-JP"/>
              </w:rPr>
              <w:t>8.3. Обязательства по соблюдению конфиденциальности сохраняют свою силу и после истечения срока действия настоящего Договора или досрочного его расторжения в течение последующих пяти лет.</w:t>
            </w:r>
          </w:p>
          <w:p w14:paraId="499F136A" w14:textId="77777777" w:rsidR="00663DD5" w:rsidRPr="00663DD5" w:rsidRDefault="000D1365" w:rsidP="00663DD5">
            <w:pPr>
              <w:spacing w:after="60"/>
              <w:ind w:firstLine="567"/>
              <w:jc w:val="both"/>
              <w:rPr>
                <w:rFonts w:eastAsia="MS Mincho"/>
                <w:sz w:val="24"/>
                <w:szCs w:val="24"/>
                <w:lang w:eastAsia="ja-JP"/>
              </w:rPr>
            </w:pPr>
            <w:r>
              <w:rPr>
                <w:rFonts w:eastAsia="MS Mincho"/>
                <w:sz w:val="24"/>
                <w:szCs w:val="24"/>
                <w:lang w:eastAsia="ja-JP"/>
              </w:rPr>
              <w:t xml:space="preserve">8.4. Нарушившая условия конфиденциальности Сторона возмещает потерпевшей стороне убытки в размере прямых потерь и упущенной выгоды. Размер ущерба, объем, и срок его возмещения определяет комиссия, назначаемая </w:t>
            </w:r>
            <w:r>
              <w:rPr>
                <w:sz w:val="24"/>
                <w:szCs w:val="24"/>
              </w:rPr>
              <w:t>З</w:t>
            </w:r>
            <w:r>
              <w:rPr>
                <w:rFonts w:eastAsia="MS Mincho"/>
                <w:sz w:val="24"/>
                <w:szCs w:val="24"/>
                <w:lang w:eastAsia="ja-JP"/>
              </w:rPr>
              <w:t>аказчиком из равного числа представителей Сторон.</w:t>
            </w:r>
          </w:p>
          <w:p w14:paraId="76B8A870" w14:textId="77777777" w:rsidR="005E456E" w:rsidRDefault="000D1365">
            <w:pPr>
              <w:jc w:val="center"/>
              <w:rPr>
                <w:b/>
                <w:sz w:val="24"/>
                <w:szCs w:val="24"/>
                <w:highlight w:val="white"/>
              </w:rPr>
            </w:pPr>
            <w:r>
              <w:rPr>
                <w:b/>
                <w:sz w:val="24"/>
                <w:szCs w:val="24"/>
                <w:highlight w:val="white"/>
              </w:rPr>
              <w:t>9. Порядок урегулирования споров</w:t>
            </w:r>
          </w:p>
          <w:p w14:paraId="2522D636" w14:textId="3A3DA1F0" w:rsidR="005E456E" w:rsidRDefault="000D1365">
            <w:pPr>
              <w:ind w:firstLine="567"/>
              <w:jc w:val="both"/>
              <w:rPr>
                <w:sz w:val="24"/>
                <w:szCs w:val="24"/>
                <w:highlight w:val="white"/>
              </w:rPr>
            </w:pPr>
            <w:r>
              <w:rPr>
                <w:sz w:val="24"/>
                <w:szCs w:val="24"/>
                <w:highlight w:val="white"/>
              </w:rPr>
              <w:t>9.1.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w:t>
            </w:r>
            <w:r w:rsidR="005F55A6">
              <w:rPr>
                <w:sz w:val="24"/>
                <w:szCs w:val="24"/>
                <w:highlight w:val="white"/>
              </w:rPr>
              <w:t>рядке.</w:t>
            </w:r>
          </w:p>
          <w:p w14:paraId="4480A378" w14:textId="77777777" w:rsidR="005E456E" w:rsidRDefault="000D1365">
            <w:pPr>
              <w:ind w:firstLine="567"/>
              <w:jc w:val="both"/>
              <w:rPr>
                <w:sz w:val="24"/>
                <w:szCs w:val="24"/>
                <w:highlight w:val="white"/>
              </w:rPr>
            </w:pPr>
            <w:r>
              <w:rPr>
                <w:sz w:val="24"/>
                <w:szCs w:val="24"/>
                <w:highlight w:val="white"/>
              </w:rPr>
              <w:t>9.2. Все достигнутые договоренности Стороны оформляют в виде дополнительных соглашений, подписанных Сторонами и скрепленных печатями.</w:t>
            </w:r>
          </w:p>
          <w:p w14:paraId="160C01DF" w14:textId="77777777" w:rsidR="005E456E" w:rsidRDefault="000D1365">
            <w:pPr>
              <w:ind w:firstLine="567"/>
              <w:jc w:val="both"/>
              <w:rPr>
                <w:sz w:val="24"/>
                <w:szCs w:val="24"/>
                <w:highlight w:val="white"/>
              </w:rPr>
            </w:pPr>
            <w:r>
              <w:rPr>
                <w:sz w:val="24"/>
                <w:szCs w:val="24"/>
                <w:highlight w:val="white"/>
              </w:rPr>
              <w:t>9.3. До передачи спора на разрешение суда Стороны примут меры к его урегулированию в претензионном порядке.</w:t>
            </w:r>
          </w:p>
          <w:p w14:paraId="65B0823B" w14:textId="084E885C" w:rsidR="005E456E" w:rsidRDefault="000D1365">
            <w:pPr>
              <w:ind w:firstLine="567"/>
              <w:jc w:val="both"/>
              <w:rPr>
                <w:sz w:val="24"/>
                <w:szCs w:val="24"/>
                <w:highlight w:val="white"/>
              </w:rPr>
            </w:pPr>
            <w:r>
              <w:rPr>
                <w:sz w:val="24"/>
                <w:szCs w:val="24"/>
                <w:highlight w:val="white"/>
              </w:rPr>
              <w:t>9.3.1. Претензия должна быть направлена в письменном виде. По полученной претензии Сторона должна дать письменный ответ</w:t>
            </w:r>
            <w:r w:rsidR="005F55A6">
              <w:rPr>
                <w:sz w:val="24"/>
                <w:szCs w:val="24"/>
                <w:highlight w:val="white"/>
              </w:rPr>
              <w:t xml:space="preserve"> по существу в срок не позднее 10 (десяти</w:t>
            </w:r>
            <w:r>
              <w:rPr>
                <w:sz w:val="24"/>
                <w:szCs w:val="24"/>
                <w:highlight w:val="white"/>
              </w:rPr>
              <w:t xml:space="preserve">) </w:t>
            </w:r>
            <w:r w:rsidR="007C429B">
              <w:rPr>
                <w:sz w:val="24"/>
                <w:szCs w:val="24"/>
                <w:highlight w:val="white"/>
              </w:rPr>
              <w:t>рабочих</w:t>
            </w:r>
            <w:r>
              <w:rPr>
                <w:sz w:val="24"/>
                <w:szCs w:val="24"/>
                <w:highlight w:val="white"/>
              </w:rPr>
              <w:t xml:space="preserve"> дней, с даты ее получения.</w:t>
            </w:r>
          </w:p>
          <w:p w14:paraId="3F80F071" w14:textId="77777777" w:rsidR="005E456E" w:rsidRDefault="000D1365">
            <w:pPr>
              <w:ind w:firstLine="567"/>
              <w:jc w:val="both"/>
              <w:rPr>
                <w:sz w:val="24"/>
                <w:szCs w:val="24"/>
                <w:highlight w:val="white"/>
              </w:rPr>
            </w:pPr>
            <w:r>
              <w:rPr>
                <w:sz w:val="24"/>
                <w:szCs w:val="24"/>
                <w:highlight w:val="white"/>
              </w:rPr>
              <w:t>9.3.2. В претензии должны быть указаны: наименование стороны предъявившей претензию; наименование стороны, которой направлена претензия.</w:t>
            </w:r>
          </w:p>
          <w:p w14:paraId="5095052D" w14:textId="77777777" w:rsidR="005E456E" w:rsidRDefault="000D1365">
            <w:pPr>
              <w:ind w:firstLine="567"/>
              <w:jc w:val="both"/>
              <w:rPr>
                <w:sz w:val="24"/>
                <w:szCs w:val="24"/>
                <w:highlight w:val="white"/>
              </w:rPr>
            </w:pPr>
            <w:r>
              <w:rPr>
                <w:sz w:val="24"/>
                <w:szCs w:val="24"/>
                <w:highlight w:val="white"/>
              </w:rPr>
              <w:t xml:space="preserve">9.3.3. Если претензионные требования подлежат денежной оценке, в претензии указывается </w:t>
            </w:r>
            <w:proofErr w:type="spellStart"/>
            <w:r>
              <w:rPr>
                <w:sz w:val="24"/>
                <w:szCs w:val="24"/>
                <w:highlight w:val="white"/>
              </w:rPr>
              <w:t>истребуемая</w:t>
            </w:r>
            <w:proofErr w:type="spellEnd"/>
            <w:r>
              <w:rPr>
                <w:sz w:val="24"/>
                <w:szCs w:val="24"/>
                <w:highlight w:val="white"/>
              </w:rPr>
              <w:t xml:space="preserve"> сумма и ее полный и обоснованный расчет.</w:t>
            </w:r>
          </w:p>
          <w:p w14:paraId="7FF47F49" w14:textId="77777777" w:rsidR="005E456E" w:rsidRDefault="000D1365">
            <w:pPr>
              <w:ind w:firstLine="567"/>
              <w:jc w:val="both"/>
              <w:rPr>
                <w:sz w:val="24"/>
                <w:szCs w:val="24"/>
                <w:highlight w:val="white"/>
              </w:rPr>
            </w:pPr>
            <w:r>
              <w:rPr>
                <w:sz w:val="24"/>
                <w:szCs w:val="24"/>
                <w:highlight w:val="white"/>
              </w:rPr>
              <w:t>9.3.4.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1C421F5" w14:textId="77777777" w:rsidR="005E456E" w:rsidRDefault="000D1365" w:rsidP="00663DD5">
            <w:pPr>
              <w:ind w:firstLine="567"/>
              <w:jc w:val="both"/>
              <w:rPr>
                <w:sz w:val="24"/>
                <w:szCs w:val="24"/>
                <w:highlight w:val="white"/>
              </w:rPr>
            </w:pPr>
            <w:r>
              <w:rPr>
                <w:sz w:val="24"/>
                <w:szCs w:val="24"/>
                <w:highlight w:val="white"/>
              </w:rPr>
              <w:t>9.4. В случае невыполнения Сторонами своих обязательств и не достижения взаимного согласия споры по настоящему Договору разрешаются в Арбитражном суде Свердловской области.</w:t>
            </w:r>
          </w:p>
          <w:p w14:paraId="3C579962" w14:textId="77777777" w:rsidR="00483B7E" w:rsidRPr="00620E5C" w:rsidRDefault="00483B7E" w:rsidP="00663DD5">
            <w:pPr>
              <w:ind w:firstLine="567"/>
              <w:jc w:val="both"/>
              <w:rPr>
                <w:sz w:val="8"/>
                <w:szCs w:val="24"/>
                <w:highlight w:val="white"/>
              </w:rPr>
            </w:pPr>
          </w:p>
          <w:p w14:paraId="07A4153A" w14:textId="77777777" w:rsidR="005E456E" w:rsidRDefault="000D1365">
            <w:pPr>
              <w:jc w:val="center"/>
              <w:rPr>
                <w:b/>
                <w:sz w:val="24"/>
                <w:szCs w:val="24"/>
                <w:highlight w:val="white"/>
              </w:rPr>
            </w:pPr>
            <w:r>
              <w:rPr>
                <w:b/>
                <w:sz w:val="24"/>
                <w:szCs w:val="24"/>
                <w:highlight w:val="white"/>
              </w:rPr>
              <w:t>10. Срок действия Договора</w:t>
            </w:r>
          </w:p>
          <w:p w14:paraId="3CCF16A1" w14:textId="4E064A4C" w:rsidR="005E456E" w:rsidRDefault="000D1365" w:rsidP="001A358E">
            <w:pPr>
              <w:spacing w:after="60"/>
              <w:ind w:left="34" w:firstLine="506"/>
              <w:jc w:val="both"/>
              <w:rPr>
                <w:sz w:val="24"/>
                <w:szCs w:val="24"/>
                <w:highlight w:val="white"/>
              </w:rPr>
            </w:pPr>
            <w:r>
              <w:rPr>
                <w:sz w:val="24"/>
                <w:szCs w:val="24"/>
                <w:highlight w:val="white"/>
              </w:rPr>
              <w:t xml:space="preserve">10.1. Договор вступает в силу с момента подписания и действует по </w:t>
            </w:r>
            <w:r w:rsidR="00A61E82">
              <w:rPr>
                <w:sz w:val="24"/>
                <w:szCs w:val="24"/>
              </w:rPr>
              <w:t>30.0</w:t>
            </w:r>
            <w:r w:rsidR="003F0E6E" w:rsidRPr="003F0E6E">
              <w:rPr>
                <w:sz w:val="24"/>
                <w:szCs w:val="24"/>
              </w:rPr>
              <w:t>8</w:t>
            </w:r>
            <w:r w:rsidR="003C7C59">
              <w:rPr>
                <w:sz w:val="24"/>
                <w:szCs w:val="24"/>
              </w:rPr>
              <w:t>.2026</w:t>
            </w:r>
            <w:r w:rsidR="005F55A6">
              <w:rPr>
                <w:sz w:val="24"/>
                <w:szCs w:val="24"/>
                <w:highlight w:val="white"/>
              </w:rPr>
              <w:t>, а в части взаимного исполнения обязательств сторон до их полного исполнения.</w:t>
            </w:r>
            <w:r>
              <w:rPr>
                <w:sz w:val="24"/>
                <w:szCs w:val="24"/>
                <w:highlight w:val="white"/>
              </w:rPr>
              <w:t xml:space="preserve"> </w:t>
            </w:r>
          </w:p>
          <w:p w14:paraId="6FA4000B" w14:textId="77777777" w:rsidR="00483B7E" w:rsidRPr="00620E5C" w:rsidRDefault="00483B7E" w:rsidP="00663DD5">
            <w:pPr>
              <w:spacing w:after="60"/>
              <w:ind w:left="540"/>
              <w:jc w:val="both"/>
              <w:rPr>
                <w:sz w:val="2"/>
                <w:szCs w:val="24"/>
                <w:highlight w:val="white"/>
              </w:rPr>
            </w:pPr>
          </w:p>
          <w:p w14:paraId="01A292DF" w14:textId="77777777" w:rsidR="005E456E" w:rsidRDefault="000D1365">
            <w:pPr>
              <w:jc w:val="center"/>
              <w:rPr>
                <w:b/>
                <w:sz w:val="24"/>
                <w:szCs w:val="24"/>
                <w:highlight w:val="white"/>
              </w:rPr>
            </w:pPr>
            <w:r>
              <w:rPr>
                <w:b/>
                <w:sz w:val="24"/>
                <w:szCs w:val="24"/>
                <w:highlight w:val="white"/>
              </w:rPr>
              <w:t>11. Порядок расторжения Договора</w:t>
            </w:r>
          </w:p>
          <w:p w14:paraId="54E925A4" w14:textId="77777777" w:rsidR="005E456E" w:rsidRDefault="000D1365" w:rsidP="00663DD5">
            <w:pPr>
              <w:spacing w:after="60"/>
              <w:ind w:firstLine="567"/>
              <w:jc w:val="both"/>
              <w:rPr>
                <w:sz w:val="24"/>
                <w:szCs w:val="24"/>
                <w:highlight w:val="white"/>
              </w:rPr>
            </w:pPr>
            <w:r>
              <w:rPr>
                <w:sz w:val="24"/>
                <w:szCs w:val="24"/>
                <w:highlight w:val="white"/>
              </w:rPr>
              <w:t>11.1. Расторжение Договора допускается исключительно по соглашению сторон, по решению суда или в одностороннем порядке в соответствии с действующим законодательством.</w:t>
            </w:r>
          </w:p>
          <w:p w14:paraId="0F55DA00" w14:textId="77777777" w:rsidR="005E456E" w:rsidRDefault="000D1365" w:rsidP="00663DD5">
            <w:pPr>
              <w:spacing w:after="60"/>
              <w:ind w:firstLine="567"/>
              <w:jc w:val="both"/>
              <w:rPr>
                <w:sz w:val="24"/>
                <w:szCs w:val="24"/>
                <w:highlight w:val="white"/>
              </w:rPr>
            </w:pPr>
            <w:r>
              <w:rPr>
                <w:sz w:val="24"/>
                <w:szCs w:val="24"/>
                <w:highlight w:val="white"/>
              </w:rPr>
              <w:t>11.2. В случае расторжения Договора по инициативе одной из Сторон оформляется Соглашение о расторжении Договора, а также производится сверка взаиморасчетов, которой подтверждается объем исполненных обязательств.</w:t>
            </w:r>
          </w:p>
          <w:p w14:paraId="6B98F3A3" w14:textId="77777777" w:rsidR="005E456E" w:rsidRDefault="000D1365" w:rsidP="00663DD5">
            <w:pPr>
              <w:spacing w:after="60"/>
              <w:ind w:firstLine="567"/>
              <w:jc w:val="both"/>
              <w:rPr>
                <w:sz w:val="24"/>
                <w:szCs w:val="24"/>
                <w:highlight w:val="white"/>
              </w:rPr>
            </w:pPr>
            <w:r>
              <w:rPr>
                <w:sz w:val="24"/>
                <w:szCs w:val="24"/>
                <w:highlight w:val="white"/>
              </w:rPr>
              <w:t>11.3.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со дня получения такого предложения.</w:t>
            </w:r>
          </w:p>
          <w:p w14:paraId="65C7928C" w14:textId="77777777" w:rsidR="005E456E" w:rsidRDefault="000D1365" w:rsidP="00663DD5">
            <w:pPr>
              <w:spacing w:after="60"/>
              <w:ind w:firstLine="567"/>
              <w:jc w:val="both"/>
              <w:rPr>
                <w:sz w:val="24"/>
                <w:szCs w:val="24"/>
                <w:highlight w:val="white"/>
              </w:rPr>
            </w:pPr>
            <w:r>
              <w:rPr>
                <w:sz w:val="24"/>
                <w:szCs w:val="24"/>
                <w:highlight w:val="white"/>
              </w:rPr>
              <w:t>11.4. Заказчик вправе расторгнуть Договор в одностороннем порядке, в случае существенного нарушения условий Договора Исполнителем:</w:t>
            </w:r>
          </w:p>
          <w:p w14:paraId="344DF913" w14:textId="77777777" w:rsidR="005E456E" w:rsidRDefault="000D1365" w:rsidP="00663DD5">
            <w:pPr>
              <w:spacing w:after="60"/>
              <w:ind w:firstLine="567"/>
              <w:jc w:val="both"/>
              <w:rPr>
                <w:sz w:val="24"/>
                <w:szCs w:val="24"/>
                <w:highlight w:val="white"/>
              </w:rPr>
            </w:pPr>
            <w:r>
              <w:rPr>
                <w:sz w:val="24"/>
                <w:szCs w:val="24"/>
                <w:highlight w:val="white"/>
              </w:rPr>
              <w:t>11.4.1. Нарушения Исполнителем сроков оказания услуг более чем на 5 (пять) календарных дней;</w:t>
            </w:r>
          </w:p>
          <w:p w14:paraId="2E591D2E" w14:textId="77777777" w:rsidR="005E456E" w:rsidRDefault="000D1365" w:rsidP="00663DD5">
            <w:pPr>
              <w:spacing w:after="60"/>
              <w:ind w:firstLine="567"/>
              <w:jc w:val="both"/>
              <w:rPr>
                <w:sz w:val="24"/>
                <w:szCs w:val="24"/>
                <w:highlight w:val="white"/>
              </w:rPr>
            </w:pPr>
            <w:r>
              <w:rPr>
                <w:sz w:val="24"/>
                <w:szCs w:val="24"/>
                <w:highlight w:val="white"/>
              </w:rPr>
              <w:t xml:space="preserve">11.4.2. Причинения значительного ущерба Исполнителем Заказчику; </w:t>
            </w:r>
          </w:p>
          <w:p w14:paraId="2BC127EF" w14:textId="77777777" w:rsidR="005E456E" w:rsidRDefault="000D1365" w:rsidP="00663DD5">
            <w:pPr>
              <w:spacing w:after="60"/>
              <w:ind w:firstLine="567"/>
              <w:jc w:val="both"/>
              <w:rPr>
                <w:sz w:val="24"/>
                <w:szCs w:val="24"/>
                <w:highlight w:val="white"/>
              </w:rPr>
            </w:pPr>
            <w:r>
              <w:rPr>
                <w:sz w:val="24"/>
                <w:szCs w:val="24"/>
                <w:highlight w:val="white"/>
              </w:rPr>
              <w:t>11.4.3. Нарушения Исполнителем сроков устранения недостатков более чем на 3 (три) календарных дня;</w:t>
            </w:r>
          </w:p>
          <w:p w14:paraId="2C25B479" w14:textId="77777777" w:rsidR="005E456E" w:rsidRDefault="000D1365" w:rsidP="00663DD5">
            <w:pPr>
              <w:spacing w:after="60"/>
              <w:ind w:firstLine="567"/>
              <w:jc w:val="both"/>
              <w:rPr>
                <w:sz w:val="24"/>
                <w:szCs w:val="24"/>
                <w:highlight w:val="white"/>
              </w:rPr>
            </w:pPr>
            <w:r>
              <w:rPr>
                <w:sz w:val="24"/>
                <w:szCs w:val="24"/>
                <w:highlight w:val="white"/>
              </w:rPr>
              <w:t>11.4.4. Установления факта проведения ликвидации Исполнителем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3D8945B9" w14:textId="77777777" w:rsidR="005E456E" w:rsidRDefault="000D1365" w:rsidP="00663DD5">
            <w:pPr>
              <w:spacing w:after="60"/>
              <w:ind w:firstLine="567"/>
              <w:jc w:val="both"/>
              <w:rPr>
                <w:sz w:val="24"/>
                <w:szCs w:val="24"/>
                <w:highlight w:val="white"/>
              </w:rPr>
            </w:pPr>
            <w:r>
              <w:rPr>
                <w:sz w:val="24"/>
                <w:szCs w:val="24"/>
                <w:highlight w:val="white"/>
              </w:rPr>
              <w:lastRenderedPageBreak/>
              <w:t>11.4.5. В иных случаях, предусмотренных гражданским законодательством Российской Федерации.</w:t>
            </w:r>
          </w:p>
          <w:p w14:paraId="564493C9" w14:textId="77777777" w:rsidR="005E456E" w:rsidRPr="00663DD5" w:rsidRDefault="000D1365" w:rsidP="00663DD5">
            <w:pPr>
              <w:spacing w:after="60"/>
              <w:ind w:firstLine="567"/>
              <w:jc w:val="both"/>
              <w:rPr>
                <w:sz w:val="24"/>
                <w:szCs w:val="24"/>
                <w:highlight w:val="white"/>
              </w:rPr>
            </w:pPr>
            <w:r>
              <w:rPr>
                <w:sz w:val="24"/>
                <w:szCs w:val="24"/>
                <w:highlight w:val="white"/>
              </w:rPr>
              <w:t>11.5. Любая из Сторон вправе обратиться в суд только при отказе другой стороны от расторжения Договора по соглашению Сторон или нарушении сроков, указанных в п. 11.3 настоящего Договора.</w:t>
            </w:r>
          </w:p>
          <w:p w14:paraId="1FE66E19" w14:textId="77777777" w:rsidR="005E456E" w:rsidRDefault="000D1365">
            <w:pPr>
              <w:jc w:val="center"/>
              <w:rPr>
                <w:b/>
                <w:sz w:val="24"/>
                <w:szCs w:val="24"/>
                <w:highlight w:val="white"/>
              </w:rPr>
            </w:pPr>
            <w:r>
              <w:rPr>
                <w:b/>
                <w:sz w:val="24"/>
                <w:szCs w:val="24"/>
                <w:highlight w:val="white"/>
              </w:rPr>
              <w:t>12. Прочие условия</w:t>
            </w:r>
          </w:p>
          <w:p w14:paraId="661A7405" w14:textId="77777777" w:rsidR="005E456E" w:rsidRDefault="000D1365">
            <w:pPr>
              <w:ind w:firstLine="567"/>
              <w:jc w:val="both"/>
              <w:rPr>
                <w:sz w:val="24"/>
                <w:szCs w:val="24"/>
                <w:highlight w:val="white"/>
              </w:rPr>
            </w:pPr>
            <w:r>
              <w:rPr>
                <w:sz w:val="24"/>
                <w:szCs w:val="24"/>
                <w:highlight w:val="white"/>
              </w:rPr>
              <w:t xml:space="preserve">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w:t>
            </w:r>
            <w:r>
              <w:rPr>
                <w:sz w:val="24"/>
                <w:szCs w:val="24"/>
              </w:rPr>
              <w:t>р</w:t>
            </w:r>
            <w:hyperlink r:id="rId8">
              <w:r>
                <w:rPr>
                  <w:sz w:val="24"/>
                  <w:szCs w:val="24"/>
                  <w:u w:val="single"/>
                </w:rPr>
                <w:t>азделе 13</w:t>
              </w:r>
            </w:hyperlink>
            <w:r>
              <w:rPr>
                <w:sz w:val="24"/>
                <w:szCs w:val="24"/>
                <w:highlight w:val="white"/>
              </w:rPr>
              <w:t xml:space="preserve">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FE1D3D6" w14:textId="77777777" w:rsidR="005E456E" w:rsidRDefault="000D1365">
            <w:pPr>
              <w:ind w:firstLine="567"/>
              <w:jc w:val="both"/>
              <w:rPr>
                <w:sz w:val="24"/>
                <w:szCs w:val="24"/>
                <w:highlight w:val="white"/>
              </w:rPr>
            </w:pPr>
            <w:r>
              <w:rPr>
                <w:sz w:val="24"/>
                <w:szCs w:val="24"/>
                <w:highlight w:val="white"/>
              </w:rPr>
              <w:t>12.2. Договор составлен в 2 (двух) экземплярах, по одному для каждой из Сторон, имеющих одинаковую юридическую силу.</w:t>
            </w:r>
          </w:p>
          <w:p w14:paraId="3588816C" w14:textId="77777777" w:rsidR="00663DD5" w:rsidRDefault="000D1365" w:rsidP="00663DD5">
            <w:pPr>
              <w:ind w:firstLine="567"/>
              <w:jc w:val="both"/>
              <w:rPr>
                <w:sz w:val="24"/>
                <w:szCs w:val="24"/>
                <w:highlight w:val="white"/>
              </w:rPr>
            </w:pPr>
            <w:r>
              <w:rPr>
                <w:sz w:val="24"/>
                <w:szCs w:val="24"/>
                <w:highlight w:val="white"/>
              </w:rPr>
              <w:t>12.3. Во всем, что не предусмотрено настоящим Договором, Стороны руководствуются действующим законодательством Российской Федерации.</w:t>
            </w:r>
          </w:p>
          <w:p w14:paraId="5ADEE634" w14:textId="1586136F" w:rsidR="00697D56" w:rsidRDefault="00697D56" w:rsidP="00663DD5">
            <w:pPr>
              <w:ind w:firstLine="567"/>
              <w:jc w:val="both"/>
              <w:rPr>
                <w:sz w:val="24"/>
                <w:szCs w:val="24"/>
                <w:highlight w:val="white"/>
              </w:rPr>
            </w:pPr>
            <w:r>
              <w:rPr>
                <w:sz w:val="24"/>
                <w:szCs w:val="24"/>
                <w:highlight w:val="white"/>
              </w:rPr>
              <w:t>12.4. К настоящему договору прилагается и является его неотъемлемой частью:</w:t>
            </w:r>
          </w:p>
          <w:p w14:paraId="53A4445E" w14:textId="1AEB5128" w:rsidR="00697D56" w:rsidRDefault="00697D56" w:rsidP="00663DD5">
            <w:pPr>
              <w:ind w:firstLine="567"/>
              <w:jc w:val="both"/>
              <w:rPr>
                <w:sz w:val="24"/>
                <w:szCs w:val="24"/>
                <w:highlight w:val="white"/>
              </w:rPr>
            </w:pPr>
            <w:r>
              <w:rPr>
                <w:sz w:val="24"/>
                <w:szCs w:val="24"/>
                <w:highlight w:val="white"/>
              </w:rPr>
              <w:t>- Приложение № 1 «Техническое задание»</w:t>
            </w:r>
            <w:r w:rsidR="00A13CA7">
              <w:rPr>
                <w:sz w:val="24"/>
                <w:szCs w:val="24"/>
                <w:highlight w:val="white"/>
              </w:rPr>
              <w:t>;</w:t>
            </w:r>
          </w:p>
          <w:p w14:paraId="0186239A" w14:textId="1E67B633" w:rsidR="00014628" w:rsidRDefault="00697D56" w:rsidP="00014628">
            <w:pPr>
              <w:ind w:firstLine="567"/>
              <w:jc w:val="both"/>
              <w:rPr>
                <w:rFonts w:eastAsia="MS Mincho"/>
                <w:sz w:val="24"/>
                <w:szCs w:val="24"/>
                <w:lang w:eastAsia="ja-JP"/>
              </w:rPr>
            </w:pPr>
            <w:r>
              <w:rPr>
                <w:sz w:val="24"/>
                <w:szCs w:val="24"/>
                <w:highlight w:val="white"/>
              </w:rPr>
              <w:t xml:space="preserve">- Приложение № 2 </w:t>
            </w:r>
            <w:r>
              <w:rPr>
                <w:sz w:val="24"/>
                <w:szCs w:val="24"/>
              </w:rPr>
              <w:t>«</w:t>
            </w:r>
            <w:r>
              <w:rPr>
                <w:rFonts w:eastAsia="MS Mincho"/>
                <w:sz w:val="24"/>
                <w:szCs w:val="24"/>
                <w:lang w:eastAsia="ja-JP"/>
              </w:rPr>
              <w:t xml:space="preserve">Акт </w:t>
            </w:r>
            <w:r w:rsidRPr="00875C3C">
              <w:rPr>
                <w:rFonts w:eastAsia="MS Mincho"/>
                <w:sz w:val="24"/>
                <w:szCs w:val="24"/>
                <w:lang w:eastAsia="ja-JP"/>
              </w:rPr>
              <w:t>приемки товаров, работ, услуг</w:t>
            </w:r>
            <w:r>
              <w:rPr>
                <w:rFonts w:eastAsia="MS Mincho"/>
                <w:sz w:val="24"/>
                <w:szCs w:val="24"/>
                <w:lang w:eastAsia="ja-JP"/>
              </w:rPr>
              <w:t xml:space="preserve"> по форме </w:t>
            </w:r>
            <w:r w:rsidRPr="00EC1573">
              <w:rPr>
                <w:rFonts w:eastAsia="MS Mincho"/>
                <w:sz w:val="24"/>
                <w:szCs w:val="24"/>
                <w:lang w:eastAsia="ja-JP"/>
              </w:rPr>
              <w:t>ОКУД 0510452</w:t>
            </w:r>
            <w:r>
              <w:rPr>
                <w:rFonts w:eastAsia="MS Mincho"/>
                <w:sz w:val="24"/>
                <w:szCs w:val="24"/>
                <w:lang w:eastAsia="ja-JP"/>
              </w:rPr>
              <w:t>».</w:t>
            </w:r>
          </w:p>
          <w:p w14:paraId="398BA1E6" w14:textId="77777777" w:rsidR="00014628" w:rsidRPr="00620E5C" w:rsidRDefault="00014628" w:rsidP="00014628">
            <w:pPr>
              <w:ind w:firstLine="567"/>
              <w:jc w:val="both"/>
              <w:rPr>
                <w:sz w:val="12"/>
                <w:szCs w:val="24"/>
                <w:highlight w:val="white"/>
              </w:rPr>
            </w:pPr>
          </w:p>
          <w:p w14:paraId="67CD31E2" w14:textId="7B91F77B" w:rsidR="00014628" w:rsidRPr="005119F9" w:rsidRDefault="00014628" w:rsidP="005119F9">
            <w:pPr>
              <w:ind w:firstLine="567"/>
              <w:jc w:val="center"/>
              <w:rPr>
                <w:rFonts w:eastAsia="MS Mincho"/>
                <w:b/>
                <w:sz w:val="24"/>
                <w:szCs w:val="24"/>
                <w:lang w:eastAsia="ja-JP"/>
              </w:rPr>
            </w:pPr>
            <w:r>
              <w:rPr>
                <w:rFonts w:eastAsia="MS Mincho"/>
                <w:b/>
                <w:sz w:val="24"/>
                <w:szCs w:val="24"/>
                <w:lang w:eastAsia="ja-JP"/>
              </w:rPr>
              <w:t>13. Банковские рекви</w:t>
            </w:r>
            <w:r w:rsidR="005119F9">
              <w:rPr>
                <w:rFonts w:eastAsia="MS Mincho"/>
                <w:b/>
                <w:sz w:val="24"/>
                <w:szCs w:val="24"/>
                <w:lang w:eastAsia="ja-JP"/>
              </w:rPr>
              <w:t>зиты и юридические адреса Сторон</w:t>
            </w:r>
          </w:p>
          <w:tbl>
            <w:tblPr>
              <w:tblpPr w:leftFromText="180" w:rightFromText="180" w:vertAnchor="text" w:horzAnchor="margin" w:tblpXSpec="center" w:tblpY="569"/>
              <w:tblOverlap w:val="never"/>
              <w:tblW w:w="9824" w:type="dxa"/>
              <w:tblLayout w:type="fixed"/>
              <w:tblCellMar>
                <w:left w:w="70" w:type="dxa"/>
                <w:right w:w="70" w:type="dxa"/>
              </w:tblCellMar>
              <w:tblLook w:val="00A0" w:firstRow="1" w:lastRow="0" w:firstColumn="1" w:lastColumn="0" w:noHBand="0" w:noVBand="0"/>
            </w:tblPr>
            <w:tblGrid>
              <w:gridCol w:w="4881"/>
              <w:gridCol w:w="4943"/>
            </w:tblGrid>
            <w:tr w:rsidR="009D62E2" w14:paraId="75C73F62" w14:textId="77777777" w:rsidTr="009D62E2">
              <w:trPr>
                <w:trHeight w:val="8081"/>
              </w:trPr>
              <w:tc>
                <w:tcPr>
                  <w:tcW w:w="4881" w:type="dxa"/>
                </w:tcPr>
                <w:p w14:paraId="5375EBE6" w14:textId="77777777" w:rsidR="009D62E2" w:rsidRDefault="009D62E2" w:rsidP="009D62E2">
                  <w:pPr>
                    <w:contextualSpacing/>
                    <w:rPr>
                      <w:sz w:val="24"/>
                      <w:szCs w:val="24"/>
                    </w:rPr>
                  </w:pPr>
                  <w:r>
                    <w:rPr>
                      <w:sz w:val="24"/>
                      <w:szCs w:val="24"/>
                    </w:rPr>
                    <w:t>«Заказчик»</w:t>
                  </w:r>
                </w:p>
                <w:p w14:paraId="347204B9" w14:textId="77777777" w:rsidR="0005501E" w:rsidRDefault="0005501E" w:rsidP="0005501E">
                  <w:pPr>
                    <w:rPr>
                      <w:bCs/>
                      <w:sz w:val="22"/>
                      <w:szCs w:val="22"/>
                    </w:rPr>
                  </w:pPr>
                  <w:r>
                    <w:rPr>
                      <w:bCs/>
                      <w:sz w:val="22"/>
                      <w:szCs w:val="22"/>
                    </w:rPr>
                    <w:t xml:space="preserve">ГЛАВНОЕ УПРАВЛЕНИЕ </w:t>
                  </w:r>
                </w:p>
                <w:p w14:paraId="152BFBF6" w14:textId="77777777" w:rsidR="0005501E" w:rsidRDefault="0005501E" w:rsidP="0005501E">
                  <w:pPr>
                    <w:rPr>
                      <w:bCs/>
                      <w:sz w:val="22"/>
                      <w:szCs w:val="22"/>
                    </w:rPr>
                  </w:pPr>
                  <w:r>
                    <w:rPr>
                      <w:bCs/>
                      <w:sz w:val="22"/>
                      <w:szCs w:val="22"/>
                    </w:rPr>
                    <w:t>МИНИСТЕРСТВА РОССИЙСКОЙ</w:t>
                  </w:r>
                </w:p>
                <w:p w14:paraId="536DBC2C" w14:textId="77777777" w:rsidR="0005501E" w:rsidRDefault="0005501E" w:rsidP="0005501E">
                  <w:pPr>
                    <w:rPr>
                      <w:bCs/>
                      <w:sz w:val="22"/>
                      <w:szCs w:val="22"/>
                    </w:rPr>
                  </w:pPr>
                  <w:r>
                    <w:rPr>
                      <w:bCs/>
                      <w:sz w:val="22"/>
                      <w:szCs w:val="22"/>
                    </w:rPr>
                    <w:t>ФЕДЕРАЦИИ ПО ДЕЛАМ</w:t>
                  </w:r>
                </w:p>
                <w:p w14:paraId="33D8B97B" w14:textId="77777777" w:rsidR="0005501E" w:rsidRDefault="0005501E" w:rsidP="0005501E">
                  <w:pPr>
                    <w:rPr>
                      <w:bCs/>
                      <w:sz w:val="22"/>
                      <w:szCs w:val="22"/>
                    </w:rPr>
                  </w:pPr>
                  <w:r>
                    <w:rPr>
                      <w:bCs/>
                      <w:sz w:val="22"/>
                      <w:szCs w:val="22"/>
                    </w:rPr>
                    <w:t>ГРАЖДАНСКОЙ ОБОРОНЫ, ЧРЕЗВЫЧАЙНЫМ СИТУАЦИЯМ И ЛИКВИДАЦИИ ПОСЛЕДСТВИЙ</w:t>
                  </w:r>
                </w:p>
                <w:p w14:paraId="1C5060D4" w14:textId="77777777" w:rsidR="0005501E" w:rsidRDefault="0005501E" w:rsidP="0005501E">
                  <w:pPr>
                    <w:rPr>
                      <w:bCs/>
                      <w:sz w:val="22"/>
                      <w:szCs w:val="22"/>
                    </w:rPr>
                  </w:pPr>
                  <w:r>
                    <w:rPr>
                      <w:bCs/>
                      <w:sz w:val="22"/>
                      <w:szCs w:val="22"/>
                    </w:rPr>
                    <w:t>СТИХИЙНЫХ БЕДСТВИЙ ПО СВЕРДЛОВСКОЙ ОБЛАСТИ</w:t>
                  </w:r>
                </w:p>
                <w:p w14:paraId="529F60E2" w14:textId="77777777" w:rsidR="0005501E" w:rsidRDefault="0005501E" w:rsidP="0005501E">
                  <w:pPr>
                    <w:rPr>
                      <w:bCs/>
                      <w:sz w:val="22"/>
                      <w:szCs w:val="22"/>
                    </w:rPr>
                  </w:pPr>
                  <w:r>
                    <w:rPr>
                      <w:bCs/>
                      <w:sz w:val="22"/>
                      <w:szCs w:val="22"/>
                    </w:rPr>
                    <w:t>ОГРН 1046604426890</w:t>
                  </w:r>
                </w:p>
                <w:p w14:paraId="47549CF6" w14:textId="77777777" w:rsidR="0005501E" w:rsidRDefault="0005501E" w:rsidP="0005501E">
                  <w:pPr>
                    <w:rPr>
                      <w:bCs/>
                      <w:sz w:val="22"/>
                      <w:szCs w:val="22"/>
                    </w:rPr>
                  </w:pPr>
                  <w:r>
                    <w:rPr>
                      <w:bCs/>
                      <w:sz w:val="22"/>
                      <w:szCs w:val="22"/>
                    </w:rPr>
                    <w:t xml:space="preserve">Юридический </w:t>
                  </w:r>
                  <w:proofErr w:type="gramStart"/>
                  <w:r>
                    <w:rPr>
                      <w:bCs/>
                      <w:sz w:val="22"/>
                      <w:szCs w:val="22"/>
                    </w:rPr>
                    <w:t xml:space="preserve">адрес:   </w:t>
                  </w:r>
                  <w:proofErr w:type="gramEnd"/>
                  <w:r>
                    <w:rPr>
                      <w:bCs/>
                      <w:sz w:val="22"/>
                      <w:szCs w:val="22"/>
                    </w:rPr>
                    <w:t>620014,</w:t>
                  </w:r>
                </w:p>
                <w:p w14:paraId="14166190" w14:textId="77777777" w:rsidR="0005501E" w:rsidRDefault="0005501E" w:rsidP="0005501E">
                  <w:pPr>
                    <w:rPr>
                      <w:bCs/>
                      <w:sz w:val="22"/>
                      <w:szCs w:val="22"/>
                    </w:rPr>
                  </w:pPr>
                  <w:r>
                    <w:rPr>
                      <w:bCs/>
                      <w:sz w:val="22"/>
                      <w:szCs w:val="22"/>
                    </w:rPr>
                    <w:t>СВЕРДЛОВСКАЯ ОБЛАСТЬ,</w:t>
                  </w:r>
                </w:p>
                <w:p w14:paraId="39A97CC6" w14:textId="77777777" w:rsidR="0005501E" w:rsidRDefault="0005501E" w:rsidP="0005501E">
                  <w:pPr>
                    <w:rPr>
                      <w:bCs/>
                      <w:sz w:val="22"/>
                      <w:szCs w:val="22"/>
                    </w:rPr>
                  </w:pPr>
                  <w:r>
                    <w:rPr>
                      <w:bCs/>
                      <w:sz w:val="22"/>
                      <w:szCs w:val="22"/>
                    </w:rPr>
                    <w:t xml:space="preserve">Г. </w:t>
                  </w:r>
                  <w:proofErr w:type="gramStart"/>
                  <w:r>
                    <w:rPr>
                      <w:bCs/>
                      <w:sz w:val="22"/>
                      <w:szCs w:val="22"/>
                    </w:rPr>
                    <w:t>ЕКАТЕРИНБУРГ,УЛ.</w:t>
                  </w:r>
                  <w:proofErr w:type="gramEnd"/>
                  <w:r>
                    <w:rPr>
                      <w:bCs/>
                      <w:sz w:val="22"/>
                      <w:szCs w:val="22"/>
                    </w:rPr>
                    <w:t xml:space="preserve"> ШЕЙНКМАНА, СТР. 84</w:t>
                  </w:r>
                </w:p>
                <w:p w14:paraId="362478E5" w14:textId="77777777" w:rsidR="0005501E" w:rsidRDefault="0005501E" w:rsidP="0005501E">
                  <w:pPr>
                    <w:rPr>
                      <w:bCs/>
                      <w:sz w:val="22"/>
                      <w:szCs w:val="22"/>
                    </w:rPr>
                  </w:pPr>
                  <w:r>
                    <w:rPr>
                      <w:bCs/>
                      <w:sz w:val="22"/>
                      <w:szCs w:val="22"/>
                    </w:rPr>
                    <w:t>Почтовый адрес: 620014,</w:t>
                  </w:r>
                </w:p>
                <w:p w14:paraId="303EAF2D" w14:textId="77777777" w:rsidR="0005501E" w:rsidRDefault="0005501E" w:rsidP="0005501E">
                  <w:pPr>
                    <w:rPr>
                      <w:bCs/>
                      <w:sz w:val="22"/>
                      <w:szCs w:val="22"/>
                    </w:rPr>
                  </w:pPr>
                  <w:r>
                    <w:rPr>
                      <w:bCs/>
                      <w:sz w:val="22"/>
                      <w:szCs w:val="22"/>
                    </w:rPr>
                    <w:t>СВЕРДЛОВСКАЯ ОБЛАСТЬ,</w:t>
                  </w:r>
                </w:p>
                <w:p w14:paraId="6FD31DD9" w14:textId="77777777" w:rsidR="0005501E" w:rsidRDefault="0005501E" w:rsidP="0005501E">
                  <w:pPr>
                    <w:rPr>
                      <w:bCs/>
                      <w:sz w:val="22"/>
                      <w:szCs w:val="22"/>
                    </w:rPr>
                  </w:pPr>
                  <w:r>
                    <w:rPr>
                      <w:bCs/>
                      <w:sz w:val="22"/>
                      <w:szCs w:val="22"/>
                    </w:rPr>
                    <w:t xml:space="preserve">Г. </w:t>
                  </w:r>
                  <w:proofErr w:type="gramStart"/>
                  <w:r>
                    <w:rPr>
                      <w:bCs/>
                      <w:sz w:val="22"/>
                      <w:szCs w:val="22"/>
                    </w:rPr>
                    <w:t>ЕКАТЕРИНБУРГ,УЛ.</w:t>
                  </w:r>
                  <w:proofErr w:type="gramEnd"/>
                  <w:r>
                    <w:rPr>
                      <w:bCs/>
                      <w:sz w:val="22"/>
                      <w:szCs w:val="22"/>
                    </w:rPr>
                    <w:t xml:space="preserve"> ШЕЙНКМАНА, СТР. 84 Телефон/факс 8 (343) 346-12-60</w:t>
                  </w:r>
                </w:p>
                <w:p w14:paraId="112CF922" w14:textId="509532F0" w:rsidR="0005501E" w:rsidRDefault="0005501E" w:rsidP="0005501E">
                  <w:pPr>
                    <w:rPr>
                      <w:bCs/>
                      <w:sz w:val="22"/>
                      <w:szCs w:val="22"/>
                    </w:rPr>
                  </w:pPr>
                  <w:r>
                    <w:rPr>
                      <w:bCs/>
                      <w:sz w:val="22"/>
                      <w:szCs w:val="22"/>
                    </w:rPr>
                    <w:t>Плательщик:</w:t>
                  </w:r>
                  <w:r w:rsidR="00A13CA7">
                    <w:rPr>
                      <w:bCs/>
                      <w:sz w:val="22"/>
                      <w:szCs w:val="22"/>
                    </w:rPr>
                    <w:t xml:space="preserve"> </w:t>
                  </w:r>
                  <w:r>
                    <w:rPr>
                      <w:bCs/>
                      <w:sz w:val="22"/>
                      <w:szCs w:val="22"/>
                    </w:rPr>
                    <w:t>ИНН 6672176609/667101001</w:t>
                  </w:r>
                </w:p>
                <w:p w14:paraId="055E4507" w14:textId="06CFFF00" w:rsidR="0005501E" w:rsidRDefault="0005501E" w:rsidP="0005501E">
                  <w:pPr>
                    <w:rPr>
                      <w:bCs/>
                      <w:sz w:val="22"/>
                      <w:szCs w:val="22"/>
                    </w:rPr>
                  </w:pPr>
                  <w:r>
                    <w:rPr>
                      <w:bCs/>
                      <w:sz w:val="22"/>
                      <w:szCs w:val="22"/>
                    </w:rPr>
                    <w:t>Банк плательщика:</w:t>
                  </w:r>
                  <w:r w:rsidR="00A13CA7">
                    <w:rPr>
                      <w:bCs/>
                      <w:sz w:val="22"/>
                      <w:szCs w:val="22"/>
                    </w:rPr>
                    <w:t xml:space="preserve"> </w:t>
                  </w:r>
                  <w:r>
                    <w:rPr>
                      <w:sz w:val="22"/>
                      <w:szCs w:val="22"/>
                    </w:rPr>
                    <w:t>ОКЦ №1 СИБГУ БАНКА РОССИИ //УФК ПО НОВОСИБИРСКОЙ ОБЛАСТИ Г.НОВОСИБИРСК</w:t>
                  </w:r>
                </w:p>
                <w:p w14:paraId="0C8ACF73" w14:textId="77777777" w:rsidR="0005501E" w:rsidRDefault="0005501E" w:rsidP="0005501E">
                  <w:pPr>
                    <w:rPr>
                      <w:bCs/>
                      <w:sz w:val="22"/>
                      <w:szCs w:val="22"/>
                    </w:rPr>
                  </w:pPr>
                  <w:r>
                    <w:rPr>
                      <w:bCs/>
                      <w:sz w:val="22"/>
                      <w:szCs w:val="22"/>
                    </w:rPr>
                    <w:t>БИК банка 015004950</w:t>
                  </w:r>
                </w:p>
                <w:p w14:paraId="44452134" w14:textId="77777777" w:rsidR="0005501E" w:rsidRDefault="0005501E" w:rsidP="0005501E">
                  <w:pPr>
                    <w:rPr>
                      <w:bCs/>
                      <w:sz w:val="22"/>
                      <w:szCs w:val="22"/>
                    </w:rPr>
                  </w:pPr>
                  <w:r>
                    <w:rPr>
                      <w:bCs/>
                      <w:sz w:val="22"/>
                      <w:szCs w:val="22"/>
                    </w:rPr>
                    <w:t>Расчетный счет 03211643000000015113</w:t>
                  </w:r>
                </w:p>
                <w:p w14:paraId="2B17AB19" w14:textId="77777777" w:rsidR="0005501E" w:rsidRDefault="0005501E" w:rsidP="0005501E">
                  <w:pPr>
                    <w:rPr>
                      <w:bCs/>
                      <w:sz w:val="22"/>
                      <w:szCs w:val="22"/>
                    </w:rPr>
                  </w:pPr>
                  <w:r>
                    <w:rPr>
                      <w:bCs/>
                      <w:sz w:val="22"/>
                      <w:szCs w:val="22"/>
                    </w:rPr>
                    <w:t>Корреспондентский счет</w:t>
                  </w:r>
                </w:p>
                <w:p w14:paraId="460BA471" w14:textId="77777777" w:rsidR="0005501E" w:rsidRDefault="0005501E" w:rsidP="0005501E">
                  <w:pPr>
                    <w:rPr>
                      <w:bCs/>
                      <w:sz w:val="22"/>
                      <w:szCs w:val="22"/>
                    </w:rPr>
                  </w:pPr>
                  <w:r>
                    <w:rPr>
                      <w:bCs/>
                      <w:sz w:val="22"/>
                      <w:szCs w:val="22"/>
                    </w:rPr>
                    <w:t>40102810445370000043</w:t>
                  </w:r>
                </w:p>
                <w:p w14:paraId="47B04C08" w14:textId="77777777" w:rsidR="0005501E" w:rsidRDefault="0005501E" w:rsidP="0005501E">
                  <w:pPr>
                    <w:rPr>
                      <w:bCs/>
                      <w:sz w:val="22"/>
                      <w:szCs w:val="22"/>
                    </w:rPr>
                  </w:pPr>
                  <w:proofErr w:type="gramStart"/>
                  <w:r>
                    <w:rPr>
                      <w:bCs/>
                      <w:sz w:val="22"/>
                      <w:szCs w:val="22"/>
                    </w:rPr>
                    <w:t>л</w:t>
                  </w:r>
                  <w:proofErr w:type="gramEnd"/>
                  <w:r>
                    <w:rPr>
                      <w:bCs/>
                      <w:sz w:val="22"/>
                      <w:szCs w:val="22"/>
                    </w:rPr>
                    <w:t>/с 03621783390</w:t>
                  </w:r>
                </w:p>
                <w:p w14:paraId="5161A599" w14:textId="77777777" w:rsidR="0005501E" w:rsidRDefault="0005501E" w:rsidP="0005501E">
                  <w:pPr>
                    <w:rPr>
                      <w:bCs/>
                      <w:sz w:val="22"/>
                      <w:szCs w:val="22"/>
                    </w:rPr>
                  </w:pPr>
                  <w:r>
                    <w:rPr>
                      <w:bCs/>
                      <w:sz w:val="22"/>
                      <w:szCs w:val="22"/>
                    </w:rPr>
                    <w:t>КОД ОКПО 08928859</w:t>
                  </w:r>
                </w:p>
                <w:p w14:paraId="53EC0CE1" w14:textId="3E50E09E" w:rsidR="009D62E2" w:rsidRDefault="0005501E" w:rsidP="0005501E">
                  <w:pPr>
                    <w:pStyle w:val="ac"/>
                    <w:ind w:left="0"/>
                    <w:rPr>
                      <w:bCs/>
                      <w:sz w:val="22"/>
                      <w:szCs w:val="22"/>
                    </w:rPr>
                  </w:pPr>
                  <w:r>
                    <w:rPr>
                      <w:bCs/>
                      <w:sz w:val="22"/>
                      <w:szCs w:val="22"/>
                    </w:rPr>
                    <w:t>ОКТМО 65701000001</w:t>
                  </w:r>
                </w:p>
                <w:p w14:paraId="3FC5EF8E" w14:textId="77777777" w:rsidR="0005501E" w:rsidRPr="0005501E" w:rsidRDefault="0005501E" w:rsidP="0005501E">
                  <w:pPr>
                    <w:pStyle w:val="ac"/>
                    <w:ind w:left="0"/>
                    <w:rPr>
                      <w:bCs/>
                      <w:sz w:val="22"/>
                      <w:szCs w:val="22"/>
                    </w:rPr>
                  </w:pPr>
                </w:p>
                <w:p w14:paraId="21B6E5A3" w14:textId="77777777" w:rsidR="009D62E2" w:rsidRDefault="009D62E2" w:rsidP="009D62E2">
                  <w:pPr>
                    <w:contextualSpacing/>
                    <w:rPr>
                      <w:sz w:val="24"/>
                      <w:szCs w:val="24"/>
                    </w:rPr>
                  </w:pPr>
                  <w:r>
                    <w:rPr>
                      <w:sz w:val="24"/>
                      <w:szCs w:val="24"/>
                    </w:rPr>
                    <w:t>«Заказчик»</w:t>
                  </w:r>
                </w:p>
                <w:p w14:paraId="00946626" w14:textId="77777777" w:rsidR="009D62E2" w:rsidRDefault="009D62E2" w:rsidP="009D62E2">
                  <w:pPr>
                    <w:contextualSpacing/>
                    <w:rPr>
                      <w:sz w:val="24"/>
                      <w:szCs w:val="24"/>
                    </w:rPr>
                  </w:pPr>
                </w:p>
                <w:p w14:paraId="581F81AA" w14:textId="77777777" w:rsidR="009D62E2" w:rsidRDefault="009D62E2" w:rsidP="009D62E2">
                  <w:pPr>
                    <w:contextualSpacing/>
                    <w:rPr>
                      <w:sz w:val="24"/>
                      <w:szCs w:val="24"/>
                    </w:rPr>
                  </w:pPr>
                  <w:r>
                    <w:rPr>
                      <w:sz w:val="24"/>
                      <w:szCs w:val="24"/>
                    </w:rPr>
                    <w:t>______________ /___</w:t>
                  </w:r>
                  <w:r>
                    <w:rPr>
                      <w:sz w:val="24"/>
                      <w:szCs w:val="24"/>
                    </w:rPr>
                    <w:softHyphen/>
                  </w:r>
                  <w:r>
                    <w:rPr>
                      <w:sz w:val="24"/>
                      <w:szCs w:val="24"/>
                    </w:rPr>
                    <w:softHyphen/>
                  </w:r>
                  <w:r>
                    <w:rPr>
                      <w:sz w:val="24"/>
                      <w:szCs w:val="24"/>
                    </w:rPr>
                    <w:softHyphen/>
                  </w:r>
                  <w:r>
                    <w:rPr>
                      <w:sz w:val="24"/>
                      <w:szCs w:val="24"/>
                    </w:rPr>
                    <w:softHyphen/>
                    <w:t>___________ /</w:t>
                  </w:r>
                </w:p>
                <w:p w14:paraId="4BBE4A00" w14:textId="77777777" w:rsidR="009D62E2" w:rsidRDefault="009D62E2" w:rsidP="009D62E2">
                  <w:pPr>
                    <w:contextualSpacing/>
                    <w:rPr>
                      <w:sz w:val="24"/>
                      <w:szCs w:val="24"/>
                    </w:rPr>
                  </w:pPr>
                  <w:r>
                    <w:rPr>
                      <w:sz w:val="24"/>
                      <w:szCs w:val="24"/>
                    </w:rPr>
                    <w:t xml:space="preserve"> М. П.</w:t>
                  </w:r>
                </w:p>
              </w:tc>
              <w:tc>
                <w:tcPr>
                  <w:tcW w:w="4943" w:type="dxa"/>
                </w:tcPr>
                <w:p w14:paraId="5E29AEE0" w14:textId="30B01D71" w:rsidR="009D62E2" w:rsidRDefault="00697D56" w:rsidP="009D62E2">
                  <w:pPr>
                    <w:ind w:left="385"/>
                    <w:contextualSpacing/>
                    <w:rPr>
                      <w:sz w:val="24"/>
                      <w:szCs w:val="24"/>
                    </w:rPr>
                  </w:pPr>
                  <w:r>
                    <w:rPr>
                      <w:sz w:val="24"/>
                      <w:szCs w:val="24"/>
                    </w:rPr>
                    <w:t>«Исполнитель»</w:t>
                  </w:r>
                </w:p>
                <w:p w14:paraId="0026AF28" w14:textId="77777777" w:rsidR="00516AA2" w:rsidRDefault="00516AA2" w:rsidP="009D62E2">
                  <w:pPr>
                    <w:ind w:left="385"/>
                    <w:contextualSpacing/>
                    <w:rPr>
                      <w:sz w:val="24"/>
                      <w:szCs w:val="24"/>
                    </w:rPr>
                  </w:pPr>
                </w:p>
                <w:p w14:paraId="671A3498" w14:textId="77777777" w:rsidR="00516AA2" w:rsidRDefault="00516AA2" w:rsidP="009D62E2">
                  <w:pPr>
                    <w:ind w:left="385"/>
                    <w:contextualSpacing/>
                    <w:rPr>
                      <w:sz w:val="24"/>
                      <w:szCs w:val="24"/>
                    </w:rPr>
                  </w:pPr>
                </w:p>
                <w:p w14:paraId="7360ABB8" w14:textId="77777777" w:rsidR="00516AA2" w:rsidRDefault="00516AA2" w:rsidP="009D62E2">
                  <w:pPr>
                    <w:ind w:left="385"/>
                    <w:contextualSpacing/>
                    <w:rPr>
                      <w:sz w:val="24"/>
                      <w:szCs w:val="24"/>
                    </w:rPr>
                  </w:pPr>
                </w:p>
                <w:p w14:paraId="5EA8ADC6" w14:textId="77777777" w:rsidR="009D62E2" w:rsidRDefault="009D62E2" w:rsidP="009D62E2">
                  <w:pPr>
                    <w:ind w:left="385"/>
                    <w:contextualSpacing/>
                    <w:rPr>
                      <w:sz w:val="24"/>
                      <w:szCs w:val="24"/>
                    </w:rPr>
                  </w:pPr>
                </w:p>
                <w:p w14:paraId="081F6F8E" w14:textId="77777777" w:rsidR="009D62E2" w:rsidRDefault="009D62E2" w:rsidP="009D62E2">
                  <w:pPr>
                    <w:ind w:left="385"/>
                    <w:contextualSpacing/>
                    <w:rPr>
                      <w:sz w:val="24"/>
                      <w:szCs w:val="24"/>
                    </w:rPr>
                  </w:pPr>
                </w:p>
                <w:p w14:paraId="39076045" w14:textId="77777777" w:rsidR="009D62E2" w:rsidRDefault="009D62E2" w:rsidP="009D62E2">
                  <w:pPr>
                    <w:ind w:left="385"/>
                    <w:contextualSpacing/>
                    <w:rPr>
                      <w:sz w:val="24"/>
                      <w:szCs w:val="24"/>
                    </w:rPr>
                  </w:pPr>
                </w:p>
                <w:p w14:paraId="6B050E0E" w14:textId="77777777" w:rsidR="009D62E2" w:rsidRDefault="009D62E2" w:rsidP="009D62E2">
                  <w:pPr>
                    <w:ind w:left="385"/>
                    <w:contextualSpacing/>
                    <w:rPr>
                      <w:sz w:val="24"/>
                      <w:szCs w:val="24"/>
                    </w:rPr>
                  </w:pPr>
                </w:p>
                <w:p w14:paraId="3BF92ADE" w14:textId="77777777" w:rsidR="009D62E2" w:rsidRDefault="009D62E2" w:rsidP="009D62E2">
                  <w:pPr>
                    <w:ind w:left="385"/>
                    <w:contextualSpacing/>
                    <w:rPr>
                      <w:sz w:val="24"/>
                      <w:szCs w:val="24"/>
                    </w:rPr>
                  </w:pPr>
                </w:p>
                <w:p w14:paraId="60EE632F" w14:textId="77777777" w:rsidR="009D62E2" w:rsidRDefault="009D62E2" w:rsidP="009D62E2">
                  <w:pPr>
                    <w:ind w:left="385"/>
                    <w:contextualSpacing/>
                    <w:rPr>
                      <w:sz w:val="24"/>
                      <w:szCs w:val="24"/>
                    </w:rPr>
                  </w:pPr>
                </w:p>
                <w:p w14:paraId="345FE86D" w14:textId="77777777" w:rsidR="009D62E2" w:rsidRDefault="009D62E2" w:rsidP="009D62E2">
                  <w:pPr>
                    <w:ind w:left="385"/>
                    <w:contextualSpacing/>
                    <w:rPr>
                      <w:sz w:val="24"/>
                      <w:szCs w:val="24"/>
                    </w:rPr>
                  </w:pPr>
                </w:p>
                <w:p w14:paraId="5E647C15" w14:textId="77777777" w:rsidR="009D62E2" w:rsidRDefault="009D62E2" w:rsidP="009D62E2">
                  <w:pPr>
                    <w:ind w:left="385"/>
                    <w:contextualSpacing/>
                    <w:rPr>
                      <w:sz w:val="24"/>
                      <w:szCs w:val="24"/>
                    </w:rPr>
                  </w:pPr>
                </w:p>
                <w:p w14:paraId="4FF90D57" w14:textId="77777777" w:rsidR="009D62E2" w:rsidRDefault="009D62E2" w:rsidP="009D62E2">
                  <w:pPr>
                    <w:ind w:left="385"/>
                    <w:contextualSpacing/>
                    <w:rPr>
                      <w:sz w:val="24"/>
                      <w:szCs w:val="24"/>
                    </w:rPr>
                  </w:pPr>
                </w:p>
                <w:p w14:paraId="2081A909" w14:textId="77777777" w:rsidR="009D62E2" w:rsidRDefault="009D62E2" w:rsidP="009D62E2">
                  <w:pPr>
                    <w:ind w:left="385"/>
                    <w:contextualSpacing/>
                    <w:rPr>
                      <w:sz w:val="24"/>
                      <w:szCs w:val="24"/>
                    </w:rPr>
                  </w:pPr>
                </w:p>
                <w:p w14:paraId="293E7D5C" w14:textId="77777777" w:rsidR="009D62E2" w:rsidRDefault="009D62E2" w:rsidP="009D62E2">
                  <w:pPr>
                    <w:ind w:left="385"/>
                    <w:contextualSpacing/>
                    <w:rPr>
                      <w:sz w:val="24"/>
                      <w:szCs w:val="24"/>
                    </w:rPr>
                  </w:pPr>
                </w:p>
                <w:p w14:paraId="5D5C0A03" w14:textId="77777777" w:rsidR="009D62E2" w:rsidRDefault="009D62E2" w:rsidP="009D62E2">
                  <w:pPr>
                    <w:ind w:left="385"/>
                    <w:contextualSpacing/>
                    <w:rPr>
                      <w:sz w:val="24"/>
                      <w:szCs w:val="24"/>
                    </w:rPr>
                  </w:pPr>
                </w:p>
                <w:p w14:paraId="2EF8FBE5" w14:textId="77777777" w:rsidR="009D62E2" w:rsidRDefault="009D62E2" w:rsidP="009D62E2">
                  <w:pPr>
                    <w:ind w:left="385"/>
                    <w:contextualSpacing/>
                    <w:rPr>
                      <w:sz w:val="24"/>
                      <w:szCs w:val="24"/>
                    </w:rPr>
                  </w:pPr>
                </w:p>
                <w:p w14:paraId="20E43BC3" w14:textId="77777777" w:rsidR="009D62E2" w:rsidRDefault="009D62E2" w:rsidP="009D62E2">
                  <w:pPr>
                    <w:ind w:left="385"/>
                    <w:contextualSpacing/>
                    <w:rPr>
                      <w:sz w:val="24"/>
                      <w:szCs w:val="24"/>
                    </w:rPr>
                  </w:pPr>
                </w:p>
                <w:p w14:paraId="6ED56AD3" w14:textId="77777777" w:rsidR="009D62E2" w:rsidRDefault="009D62E2" w:rsidP="009D62E2">
                  <w:pPr>
                    <w:ind w:left="385"/>
                    <w:contextualSpacing/>
                    <w:rPr>
                      <w:sz w:val="24"/>
                      <w:szCs w:val="24"/>
                    </w:rPr>
                  </w:pPr>
                </w:p>
                <w:p w14:paraId="0C700955" w14:textId="77777777" w:rsidR="009D62E2" w:rsidRDefault="009D62E2" w:rsidP="009D62E2">
                  <w:pPr>
                    <w:ind w:left="385"/>
                    <w:contextualSpacing/>
                    <w:rPr>
                      <w:sz w:val="24"/>
                      <w:szCs w:val="24"/>
                    </w:rPr>
                  </w:pPr>
                </w:p>
                <w:p w14:paraId="4122ABEA" w14:textId="77777777" w:rsidR="009D62E2" w:rsidRDefault="009D62E2" w:rsidP="009D62E2">
                  <w:pPr>
                    <w:ind w:left="385"/>
                    <w:contextualSpacing/>
                    <w:rPr>
                      <w:sz w:val="24"/>
                      <w:szCs w:val="24"/>
                    </w:rPr>
                  </w:pPr>
                </w:p>
                <w:p w14:paraId="6A2A0606" w14:textId="77777777" w:rsidR="009D62E2" w:rsidRDefault="009D62E2" w:rsidP="009D62E2">
                  <w:pPr>
                    <w:ind w:left="385"/>
                    <w:contextualSpacing/>
                    <w:rPr>
                      <w:sz w:val="24"/>
                      <w:szCs w:val="24"/>
                    </w:rPr>
                  </w:pPr>
                </w:p>
                <w:p w14:paraId="22379FF8" w14:textId="77777777" w:rsidR="00486753" w:rsidRDefault="00486753" w:rsidP="009D62E2">
                  <w:pPr>
                    <w:ind w:left="385"/>
                    <w:contextualSpacing/>
                    <w:rPr>
                      <w:sz w:val="24"/>
                      <w:szCs w:val="24"/>
                    </w:rPr>
                  </w:pPr>
                </w:p>
                <w:p w14:paraId="69360219" w14:textId="77777777" w:rsidR="009D62E2" w:rsidRDefault="009D62E2" w:rsidP="009D62E2">
                  <w:pPr>
                    <w:ind w:left="385"/>
                    <w:contextualSpacing/>
                    <w:rPr>
                      <w:sz w:val="24"/>
                      <w:szCs w:val="24"/>
                    </w:rPr>
                  </w:pPr>
                </w:p>
                <w:p w14:paraId="57FB64D4" w14:textId="77777777" w:rsidR="009D62E2" w:rsidRDefault="009D62E2" w:rsidP="009D62E2">
                  <w:pPr>
                    <w:ind w:left="385"/>
                    <w:contextualSpacing/>
                    <w:rPr>
                      <w:sz w:val="24"/>
                      <w:szCs w:val="24"/>
                    </w:rPr>
                  </w:pPr>
                </w:p>
                <w:p w14:paraId="78ED0FFF" w14:textId="77777777" w:rsidR="00014628" w:rsidRDefault="00014628" w:rsidP="009D62E2">
                  <w:pPr>
                    <w:ind w:left="385"/>
                    <w:contextualSpacing/>
                    <w:rPr>
                      <w:sz w:val="24"/>
                      <w:szCs w:val="24"/>
                    </w:rPr>
                  </w:pPr>
                </w:p>
                <w:p w14:paraId="254B2C6A" w14:textId="77777777" w:rsidR="0005501E" w:rsidRDefault="0005501E" w:rsidP="009D62E2">
                  <w:pPr>
                    <w:ind w:left="385"/>
                    <w:contextualSpacing/>
                    <w:rPr>
                      <w:sz w:val="24"/>
                      <w:szCs w:val="24"/>
                    </w:rPr>
                  </w:pPr>
                </w:p>
                <w:p w14:paraId="6257FA7F" w14:textId="77777777" w:rsidR="009D62E2" w:rsidRDefault="009D62E2" w:rsidP="009D62E2">
                  <w:pPr>
                    <w:contextualSpacing/>
                    <w:rPr>
                      <w:sz w:val="24"/>
                      <w:szCs w:val="24"/>
                    </w:rPr>
                  </w:pPr>
                  <w:r>
                    <w:rPr>
                      <w:sz w:val="24"/>
                      <w:szCs w:val="24"/>
                    </w:rPr>
                    <w:t>«Исполнитель»</w:t>
                  </w:r>
                </w:p>
                <w:p w14:paraId="6431C00A" w14:textId="77777777" w:rsidR="009D62E2" w:rsidRDefault="009D62E2" w:rsidP="009D62E2">
                  <w:pPr>
                    <w:ind w:left="385"/>
                    <w:contextualSpacing/>
                    <w:rPr>
                      <w:sz w:val="24"/>
                      <w:szCs w:val="24"/>
                    </w:rPr>
                  </w:pPr>
                </w:p>
                <w:p w14:paraId="63A11AAB" w14:textId="77777777" w:rsidR="009D62E2" w:rsidRDefault="009D62E2" w:rsidP="009D62E2">
                  <w:pPr>
                    <w:contextualSpacing/>
                    <w:rPr>
                      <w:sz w:val="24"/>
                      <w:szCs w:val="24"/>
                    </w:rPr>
                  </w:pPr>
                  <w:r>
                    <w:rPr>
                      <w:sz w:val="24"/>
                      <w:szCs w:val="24"/>
                    </w:rPr>
                    <w:t>______________ /___</w:t>
                  </w:r>
                  <w:r>
                    <w:rPr>
                      <w:sz w:val="24"/>
                      <w:szCs w:val="24"/>
                    </w:rPr>
                    <w:softHyphen/>
                  </w:r>
                  <w:r>
                    <w:rPr>
                      <w:sz w:val="24"/>
                      <w:szCs w:val="24"/>
                    </w:rPr>
                    <w:softHyphen/>
                  </w:r>
                  <w:r>
                    <w:rPr>
                      <w:sz w:val="24"/>
                      <w:szCs w:val="24"/>
                    </w:rPr>
                    <w:softHyphen/>
                  </w:r>
                  <w:r>
                    <w:rPr>
                      <w:sz w:val="24"/>
                      <w:szCs w:val="24"/>
                    </w:rPr>
                    <w:softHyphen/>
                    <w:t>___________ /</w:t>
                  </w:r>
                </w:p>
                <w:p w14:paraId="03B94636" w14:textId="34DC0D0A" w:rsidR="009D62E2" w:rsidRDefault="009D62E2" w:rsidP="00014628">
                  <w:pPr>
                    <w:ind w:left="385"/>
                    <w:contextualSpacing/>
                    <w:rPr>
                      <w:sz w:val="24"/>
                      <w:szCs w:val="24"/>
                    </w:rPr>
                  </w:pPr>
                  <w:r>
                    <w:rPr>
                      <w:sz w:val="24"/>
                      <w:szCs w:val="24"/>
                    </w:rPr>
                    <w:t xml:space="preserve"> М. П.</w:t>
                  </w:r>
                </w:p>
              </w:tc>
            </w:tr>
          </w:tbl>
          <w:p w14:paraId="2469D7AF" w14:textId="0BC58DC2" w:rsidR="005E456E" w:rsidRPr="00E5445B" w:rsidRDefault="005E456E" w:rsidP="00E5445B">
            <w:pPr>
              <w:spacing w:after="60"/>
              <w:ind w:left="-567" w:firstLine="567"/>
              <w:jc w:val="center"/>
              <w:rPr>
                <w:rFonts w:eastAsia="MS Mincho"/>
                <w:b/>
                <w:sz w:val="24"/>
                <w:szCs w:val="24"/>
                <w:lang w:eastAsia="ja-JP"/>
              </w:rPr>
            </w:pPr>
          </w:p>
        </w:tc>
      </w:tr>
    </w:tbl>
    <w:p w14:paraId="6848F1F0" w14:textId="0E58897B" w:rsidR="00663DD5" w:rsidRDefault="005119F9" w:rsidP="005119F9">
      <w:pPr>
        <w:shd w:val="clear" w:color="auto" w:fill="FFFFFF"/>
        <w:ind w:right="-55"/>
        <w:jc w:val="right"/>
        <w:rPr>
          <w:sz w:val="22"/>
          <w:szCs w:val="18"/>
        </w:rPr>
      </w:pPr>
      <w:r>
        <w:rPr>
          <w:sz w:val="22"/>
          <w:szCs w:val="18"/>
        </w:rPr>
        <w:lastRenderedPageBreak/>
        <w:t>Приложение №1</w:t>
      </w:r>
    </w:p>
    <w:p w14:paraId="719C2586" w14:textId="76D30FEE" w:rsidR="005119F9" w:rsidRDefault="005119F9" w:rsidP="005119F9">
      <w:pPr>
        <w:shd w:val="clear" w:color="auto" w:fill="FFFFFF"/>
        <w:ind w:right="-55"/>
        <w:jc w:val="right"/>
        <w:rPr>
          <w:sz w:val="22"/>
          <w:szCs w:val="18"/>
        </w:rPr>
      </w:pPr>
      <w:proofErr w:type="gramStart"/>
      <w:r>
        <w:rPr>
          <w:sz w:val="22"/>
          <w:szCs w:val="18"/>
        </w:rPr>
        <w:t>к</w:t>
      </w:r>
      <w:proofErr w:type="gramEnd"/>
      <w:r>
        <w:rPr>
          <w:sz w:val="22"/>
          <w:szCs w:val="18"/>
        </w:rPr>
        <w:t xml:space="preserve"> договору</w:t>
      </w:r>
    </w:p>
    <w:p w14:paraId="1A17126D" w14:textId="77777777" w:rsidR="005119F9" w:rsidRDefault="005119F9" w:rsidP="005119F9">
      <w:pPr>
        <w:shd w:val="clear" w:color="auto" w:fill="FFFFFF"/>
        <w:ind w:right="-55"/>
        <w:jc w:val="right"/>
        <w:rPr>
          <w:sz w:val="22"/>
          <w:szCs w:val="18"/>
        </w:rPr>
      </w:pPr>
    </w:p>
    <w:p w14:paraId="49AE11F2" w14:textId="77777777" w:rsidR="005119F9" w:rsidRDefault="005119F9" w:rsidP="005119F9">
      <w:pPr>
        <w:pStyle w:val="af"/>
        <w:spacing w:before="0"/>
        <w:ind w:firstLine="567"/>
        <w:rPr>
          <w:rFonts w:ascii="Times New Roman" w:hAnsi="Times New Roman"/>
          <w:sz w:val="24"/>
          <w:szCs w:val="24"/>
        </w:rPr>
      </w:pPr>
      <w:r w:rsidRPr="00915F64">
        <w:rPr>
          <w:rFonts w:ascii="Times New Roman" w:hAnsi="Times New Roman"/>
          <w:sz w:val="24"/>
          <w:szCs w:val="24"/>
        </w:rPr>
        <w:t>Техническое задание</w:t>
      </w:r>
    </w:p>
    <w:p w14:paraId="35F3486E" w14:textId="77777777" w:rsidR="005119F9" w:rsidRDefault="005119F9" w:rsidP="005119F9">
      <w:pPr>
        <w:pStyle w:val="af"/>
        <w:spacing w:before="0"/>
        <w:ind w:firstLine="567"/>
        <w:rPr>
          <w:rFonts w:ascii="Times New Roman" w:hAnsi="Times New Roman"/>
          <w:sz w:val="24"/>
          <w:szCs w:val="24"/>
        </w:rPr>
      </w:pPr>
      <w:proofErr w:type="gramStart"/>
      <w:r>
        <w:rPr>
          <w:rFonts w:ascii="Times New Roman" w:hAnsi="Times New Roman"/>
          <w:sz w:val="24"/>
          <w:szCs w:val="24"/>
        </w:rPr>
        <w:t>н</w:t>
      </w:r>
      <w:r w:rsidRPr="00C12352">
        <w:rPr>
          <w:rFonts w:ascii="Times New Roman" w:hAnsi="Times New Roman"/>
          <w:sz w:val="24"/>
          <w:szCs w:val="24"/>
        </w:rPr>
        <w:t>а</w:t>
      </w:r>
      <w:proofErr w:type="gramEnd"/>
      <w:r w:rsidRPr="00C12352">
        <w:rPr>
          <w:rFonts w:ascii="Times New Roman" w:hAnsi="Times New Roman"/>
          <w:sz w:val="24"/>
          <w:szCs w:val="24"/>
        </w:rPr>
        <w:t xml:space="preserve"> </w:t>
      </w:r>
      <w:r>
        <w:rPr>
          <w:rFonts w:ascii="Times New Roman" w:hAnsi="Times New Roman"/>
          <w:sz w:val="24"/>
          <w:szCs w:val="24"/>
        </w:rPr>
        <w:t>о</w:t>
      </w:r>
      <w:r w:rsidRPr="00C12352">
        <w:rPr>
          <w:rFonts w:ascii="Times New Roman" w:hAnsi="Times New Roman"/>
          <w:sz w:val="24"/>
          <w:szCs w:val="24"/>
        </w:rPr>
        <w:t>казание услуг по ремонту автомобильной техники Главного управления МЧС России по Свердловской области</w:t>
      </w:r>
    </w:p>
    <w:p w14:paraId="512E83CB" w14:textId="77777777" w:rsidR="005119F9" w:rsidRDefault="005119F9" w:rsidP="005119F9">
      <w:pPr>
        <w:pStyle w:val="ac"/>
        <w:numPr>
          <w:ilvl w:val="0"/>
          <w:numId w:val="4"/>
        </w:numPr>
        <w:shd w:val="clear" w:color="auto" w:fill="FFFFFF"/>
        <w:autoSpaceDN w:val="0"/>
        <w:ind w:left="0" w:firstLine="567"/>
        <w:contextualSpacing w:val="0"/>
        <w:jc w:val="both"/>
        <w:textAlignment w:val="baseline"/>
      </w:pPr>
      <w:r>
        <w:rPr>
          <w:b/>
        </w:rPr>
        <w:t>Требования к оказанию услуг.</w:t>
      </w:r>
    </w:p>
    <w:p w14:paraId="0082E8CD" w14:textId="77777777" w:rsidR="005119F9" w:rsidRDefault="005119F9" w:rsidP="005119F9">
      <w:pPr>
        <w:pStyle w:val="Standard"/>
        <w:shd w:val="clear" w:color="auto" w:fill="FFFFFF"/>
        <w:tabs>
          <w:tab w:val="left" w:pos="1260"/>
        </w:tabs>
        <w:ind w:firstLine="567"/>
        <w:jc w:val="both"/>
      </w:pPr>
      <w:r>
        <w:rPr>
          <w:sz w:val="24"/>
          <w:szCs w:val="24"/>
        </w:rPr>
        <w:t xml:space="preserve">Выполнить </w:t>
      </w:r>
      <w:r>
        <w:rPr>
          <w:bCs/>
          <w:sz w:val="24"/>
          <w:szCs w:val="24"/>
        </w:rPr>
        <w:t xml:space="preserve">ремонт </w:t>
      </w:r>
      <w:r>
        <w:rPr>
          <w:sz w:val="24"/>
          <w:szCs w:val="24"/>
        </w:rPr>
        <w:t>автомобильной техники</w:t>
      </w:r>
      <w:r w:rsidRPr="00915F64">
        <w:rPr>
          <w:rFonts w:eastAsia="Arial Unicode MS"/>
          <w:sz w:val="24"/>
          <w:szCs w:val="24"/>
        </w:rPr>
        <w:t xml:space="preserve"> Главного управления</w:t>
      </w:r>
      <w:r>
        <w:rPr>
          <w:bCs/>
          <w:sz w:val="24"/>
          <w:szCs w:val="24"/>
        </w:rPr>
        <w:t>, в соответствии со Спецификацией к Техническому заданию.</w:t>
      </w:r>
    </w:p>
    <w:p w14:paraId="3929C316" w14:textId="77777777" w:rsidR="005119F9" w:rsidRDefault="005119F9" w:rsidP="005119F9">
      <w:pPr>
        <w:pStyle w:val="Standard"/>
        <w:shd w:val="clear" w:color="auto" w:fill="FFFFFF"/>
        <w:tabs>
          <w:tab w:val="left" w:pos="1260"/>
        </w:tabs>
        <w:ind w:firstLine="567"/>
        <w:jc w:val="both"/>
      </w:pPr>
      <w:r>
        <w:rPr>
          <w:sz w:val="24"/>
          <w:szCs w:val="24"/>
        </w:rPr>
        <w:t>Доставка и возврат автомобиля к месту проведения ремонта в пределах Свердловской области проводится силами и средствами Заказчика.</w:t>
      </w:r>
    </w:p>
    <w:p w14:paraId="122DE8D4" w14:textId="77777777" w:rsidR="005119F9" w:rsidRDefault="005119F9" w:rsidP="005119F9">
      <w:pPr>
        <w:pStyle w:val="Standard"/>
        <w:shd w:val="clear" w:color="auto" w:fill="FFFFFF"/>
        <w:tabs>
          <w:tab w:val="left" w:pos="1260"/>
        </w:tabs>
        <w:ind w:firstLine="567"/>
        <w:jc w:val="both"/>
      </w:pPr>
      <w:r>
        <w:rPr>
          <w:sz w:val="24"/>
          <w:szCs w:val="24"/>
        </w:rPr>
        <w:t>Исполнитель обязан выполнять работы на своем оборудовании, своими силами и своими средствами, и сдать их результат Заказчику.</w:t>
      </w:r>
    </w:p>
    <w:p w14:paraId="0649D70C" w14:textId="77777777" w:rsidR="005119F9" w:rsidRDefault="005119F9" w:rsidP="005119F9">
      <w:pPr>
        <w:pStyle w:val="Standard"/>
        <w:shd w:val="clear" w:color="auto" w:fill="FFFFFF"/>
        <w:tabs>
          <w:tab w:val="left" w:pos="1260"/>
        </w:tabs>
        <w:ind w:firstLine="567"/>
        <w:jc w:val="both"/>
      </w:pPr>
      <w:r>
        <w:rPr>
          <w:sz w:val="24"/>
          <w:szCs w:val="24"/>
        </w:rPr>
        <w:t>Запасные части, материалы и оборудование, используемые при выполнении работ, их качество и комплектация должны соответствовать требованиям действующих государственных стандартов (ГОСТ), технических условий (ТУ), требованиям иных нормативных документов, а также требованиям действующего законодательства Российской Федерации.</w:t>
      </w:r>
    </w:p>
    <w:p w14:paraId="59CBAC84" w14:textId="77777777" w:rsidR="005119F9" w:rsidRDefault="005119F9" w:rsidP="005119F9">
      <w:pPr>
        <w:pStyle w:val="Standard"/>
        <w:shd w:val="clear" w:color="auto" w:fill="FFFFFF"/>
        <w:tabs>
          <w:tab w:val="left" w:pos="1260"/>
        </w:tabs>
        <w:ind w:firstLine="567"/>
        <w:jc w:val="both"/>
      </w:pPr>
      <w:r>
        <w:rPr>
          <w:sz w:val="24"/>
          <w:szCs w:val="24"/>
        </w:rPr>
        <w:t>Запасные части и материалы, предоставляемые Исполнителем, должны быть новыми (не бывшие ранее в употреблении, ремонте, в том числе не восстановленные, у которых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
    <w:p w14:paraId="75A636E4" w14:textId="77777777" w:rsidR="005119F9" w:rsidRDefault="005119F9" w:rsidP="005119F9">
      <w:pPr>
        <w:pStyle w:val="Standard"/>
        <w:shd w:val="clear" w:color="auto" w:fill="FFFFFF"/>
        <w:tabs>
          <w:tab w:val="left" w:pos="1260"/>
        </w:tabs>
        <w:ind w:firstLine="567"/>
        <w:jc w:val="both"/>
      </w:pPr>
      <w:r>
        <w:rPr>
          <w:sz w:val="24"/>
          <w:szCs w:val="24"/>
        </w:rPr>
        <w:t>Приемка оказанных услуг осуществляется Заказчиком в соответствии с действующим законодательством Российской Федерации, и Государственным контрактом путем оформления документа о приемке оказанных услуг.</w:t>
      </w:r>
    </w:p>
    <w:p w14:paraId="0494BB19" w14:textId="77777777" w:rsidR="005119F9" w:rsidRDefault="005119F9" w:rsidP="005119F9">
      <w:pPr>
        <w:pStyle w:val="Standard"/>
        <w:shd w:val="clear" w:color="auto" w:fill="FFFFFF"/>
        <w:tabs>
          <w:tab w:val="left" w:pos="1260"/>
        </w:tabs>
        <w:ind w:firstLine="567"/>
        <w:jc w:val="both"/>
      </w:pPr>
      <w:r>
        <w:rPr>
          <w:sz w:val="24"/>
          <w:szCs w:val="24"/>
        </w:rPr>
        <w:t>Гарантийный срок на работы после прохождения технического обслуживания составляет 12 (двенадцать) месяцев с момента подписания Акта выполненных работ.</w:t>
      </w:r>
    </w:p>
    <w:p w14:paraId="58DA61B5" w14:textId="77777777" w:rsidR="005119F9" w:rsidRDefault="005119F9" w:rsidP="005119F9">
      <w:pPr>
        <w:pStyle w:val="ac"/>
        <w:numPr>
          <w:ilvl w:val="0"/>
          <w:numId w:val="4"/>
        </w:numPr>
        <w:shd w:val="clear" w:color="auto" w:fill="FFFFFF"/>
        <w:autoSpaceDN w:val="0"/>
        <w:ind w:left="0" w:firstLine="567"/>
        <w:contextualSpacing w:val="0"/>
        <w:jc w:val="both"/>
        <w:textAlignment w:val="baseline"/>
      </w:pPr>
      <w:r>
        <w:rPr>
          <w:b/>
        </w:rPr>
        <w:t>Порядок приема/передачи автомобилей.</w:t>
      </w:r>
    </w:p>
    <w:p w14:paraId="4CE33C5D" w14:textId="655EDEE4" w:rsidR="005119F9" w:rsidRDefault="005119F9" w:rsidP="005119F9">
      <w:pPr>
        <w:pStyle w:val="Standard"/>
        <w:ind w:firstLine="567"/>
        <w:jc w:val="both"/>
      </w:pPr>
      <w:r>
        <w:rPr>
          <w:sz w:val="24"/>
          <w:szCs w:val="24"/>
        </w:rPr>
        <w:t xml:space="preserve">Прием и передача автомобилей для проведения </w:t>
      </w:r>
      <w:r>
        <w:rPr>
          <w:bCs/>
          <w:sz w:val="24"/>
          <w:szCs w:val="24"/>
        </w:rPr>
        <w:t>ремонта</w:t>
      </w:r>
      <w:r>
        <w:rPr>
          <w:sz w:val="24"/>
          <w:szCs w:val="24"/>
        </w:rPr>
        <w:t xml:space="preserve"> </w:t>
      </w:r>
      <w:r>
        <w:rPr>
          <w:bCs/>
          <w:sz w:val="24"/>
          <w:szCs w:val="24"/>
        </w:rPr>
        <w:t>осуществляется представителями Исполнителя</w:t>
      </w:r>
      <w:r>
        <w:rPr>
          <w:sz w:val="24"/>
          <w:szCs w:val="24"/>
        </w:rPr>
        <w:t xml:space="preserve"> </w:t>
      </w:r>
      <w:r>
        <w:rPr>
          <w:bCs/>
          <w:sz w:val="24"/>
          <w:szCs w:val="24"/>
        </w:rPr>
        <w:t>и должностными лицами Главного управления МЧС России по Свердловской области</w:t>
      </w:r>
      <w:r>
        <w:rPr>
          <w:sz w:val="24"/>
          <w:szCs w:val="24"/>
        </w:rPr>
        <w:t xml:space="preserve"> на основании Договора, акта прием</w:t>
      </w:r>
      <w:r w:rsidR="00AA699A">
        <w:rPr>
          <w:sz w:val="24"/>
          <w:szCs w:val="24"/>
        </w:rPr>
        <w:t>а/передачи техники (приложение 1</w:t>
      </w:r>
      <w:r>
        <w:rPr>
          <w:sz w:val="24"/>
          <w:szCs w:val="24"/>
        </w:rPr>
        <w:t xml:space="preserve"> </w:t>
      </w:r>
      <w:r>
        <w:rPr>
          <w:sz w:val="24"/>
          <w:szCs w:val="24"/>
          <w:lang w:eastAsia="en-US"/>
        </w:rPr>
        <w:t>к техническому заданию</w:t>
      </w:r>
      <w:r>
        <w:rPr>
          <w:sz w:val="24"/>
          <w:szCs w:val="24"/>
        </w:rPr>
        <w:t>) и заказ-наряда</w:t>
      </w:r>
      <w:r>
        <w:rPr>
          <w:color w:val="000000"/>
          <w:sz w:val="24"/>
          <w:szCs w:val="24"/>
        </w:rPr>
        <w:t>.</w:t>
      </w:r>
    </w:p>
    <w:p w14:paraId="448F8CEF" w14:textId="77777777" w:rsidR="005119F9" w:rsidRDefault="005119F9" w:rsidP="005119F9">
      <w:pPr>
        <w:pStyle w:val="Standard"/>
        <w:ind w:left="-567" w:firstLine="567"/>
        <w:jc w:val="center"/>
      </w:pPr>
      <w:r>
        <w:rPr>
          <w:sz w:val="24"/>
          <w:szCs w:val="24"/>
        </w:rPr>
        <w:t xml:space="preserve">                                                                              </w:t>
      </w:r>
    </w:p>
    <w:p w14:paraId="521E7BCC" w14:textId="77777777" w:rsidR="005119F9" w:rsidRPr="00C10F64" w:rsidRDefault="005119F9" w:rsidP="005119F9">
      <w:pPr>
        <w:pStyle w:val="Standard"/>
        <w:ind w:firstLine="567"/>
        <w:jc w:val="center"/>
        <w:rPr>
          <w:sz w:val="24"/>
          <w:szCs w:val="24"/>
        </w:rPr>
      </w:pPr>
      <w:r w:rsidRPr="00C10F64">
        <w:rPr>
          <w:sz w:val="24"/>
          <w:szCs w:val="24"/>
        </w:rPr>
        <w:t>СПЕЦИФИКАЦИЯ</w:t>
      </w:r>
    </w:p>
    <w:p w14:paraId="76802C2E" w14:textId="77777777" w:rsidR="005119F9" w:rsidRPr="00C10F64" w:rsidRDefault="005119F9" w:rsidP="005119F9">
      <w:pPr>
        <w:pStyle w:val="Standard"/>
        <w:ind w:firstLine="567"/>
        <w:jc w:val="center"/>
        <w:rPr>
          <w:sz w:val="24"/>
          <w:szCs w:val="24"/>
        </w:rPr>
      </w:pPr>
      <w:proofErr w:type="gramStart"/>
      <w:r w:rsidRPr="00C947BB">
        <w:rPr>
          <w:sz w:val="24"/>
          <w:szCs w:val="24"/>
        </w:rPr>
        <w:t>на</w:t>
      </w:r>
      <w:proofErr w:type="gramEnd"/>
      <w:r w:rsidRPr="00C947BB">
        <w:rPr>
          <w:sz w:val="24"/>
          <w:szCs w:val="24"/>
        </w:rPr>
        <w:t xml:space="preserve"> оказание услуг </w:t>
      </w:r>
      <w:r w:rsidRPr="00C12352">
        <w:rPr>
          <w:sz w:val="24"/>
          <w:szCs w:val="24"/>
        </w:rPr>
        <w:t>по ремонту автомобильной техники Главного управления МЧС России по Свердловской области</w:t>
      </w:r>
    </w:p>
    <w:tbl>
      <w:tblPr>
        <w:tblW w:w="10185" w:type="dxa"/>
        <w:jc w:val="center"/>
        <w:tblLayout w:type="fixed"/>
        <w:tblCellMar>
          <w:left w:w="10" w:type="dxa"/>
          <w:right w:w="10" w:type="dxa"/>
        </w:tblCellMar>
        <w:tblLook w:val="04A0" w:firstRow="1" w:lastRow="0" w:firstColumn="1" w:lastColumn="0" w:noHBand="0" w:noVBand="1"/>
      </w:tblPr>
      <w:tblGrid>
        <w:gridCol w:w="3325"/>
        <w:gridCol w:w="1883"/>
        <w:gridCol w:w="1880"/>
        <w:gridCol w:w="2047"/>
        <w:gridCol w:w="1050"/>
      </w:tblGrid>
      <w:tr w:rsidR="005119F9" w14:paraId="6F58BCA7" w14:textId="77777777" w:rsidTr="00446299">
        <w:trPr>
          <w:trHeight w:val="805"/>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BD035" w14:textId="77777777" w:rsidR="005119F9" w:rsidRDefault="005119F9" w:rsidP="00446299">
            <w:pPr>
              <w:pStyle w:val="Standard"/>
              <w:jc w:val="center"/>
            </w:pPr>
            <w:r>
              <w:rPr>
                <w:sz w:val="22"/>
                <w:szCs w:val="22"/>
              </w:rPr>
              <w:t>Подразделение</w:t>
            </w:r>
          </w:p>
          <w:p w14:paraId="61DF3F85" w14:textId="77777777" w:rsidR="005119F9" w:rsidRDefault="005119F9" w:rsidP="00446299">
            <w:pPr>
              <w:pStyle w:val="Standard"/>
              <w:jc w:val="center"/>
              <w:rPr>
                <w:sz w:val="22"/>
                <w:szCs w:val="22"/>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4A8FB" w14:textId="77777777" w:rsidR="005119F9" w:rsidRDefault="005119F9" w:rsidP="00446299">
            <w:pPr>
              <w:pStyle w:val="Standard"/>
              <w:jc w:val="center"/>
            </w:pPr>
            <w:r>
              <w:rPr>
                <w:sz w:val="22"/>
                <w:szCs w:val="22"/>
              </w:rPr>
              <w:t>Наименование техники</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392F3" w14:textId="77777777" w:rsidR="005119F9" w:rsidRDefault="005119F9" w:rsidP="00446299">
            <w:pPr>
              <w:pStyle w:val="Standard"/>
              <w:jc w:val="center"/>
            </w:pPr>
            <w:r>
              <w:rPr>
                <w:sz w:val="22"/>
                <w:szCs w:val="22"/>
              </w:rPr>
              <w:t>Государственный регистрационный знак</w:t>
            </w:r>
          </w:p>
        </w:tc>
        <w:tc>
          <w:tcPr>
            <w:tcW w:w="2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97874" w14:textId="77777777" w:rsidR="005119F9" w:rsidRDefault="005119F9" w:rsidP="00446299">
            <w:pPr>
              <w:pStyle w:val="Standard"/>
              <w:jc w:val="center"/>
            </w:pPr>
            <w:r>
              <w:rPr>
                <w:sz w:val="22"/>
                <w:szCs w:val="22"/>
              </w:rPr>
              <w:t>Адрес места нахождения</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EBD81" w14:textId="77777777" w:rsidR="005119F9" w:rsidRDefault="005119F9" w:rsidP="00446299">
            <w:pPr>
              <w:pStyle w:val="Standard"/>
              <w:jc w:val="center"/>
            </w:pPr>
            <w:r>
              <w:rPr>
                <w:sz w:val="22"/>
                <w:szCs w:val="22"/>
              </w:rPr>
              <w:t>Год выпуска</w:t>
            </w:r>
          </w:p>
        </w:tc>
      </w:tr>
      <w:tr w:rsidR="005119F9" w14:paraId="57E50FB5" w14:textId="77777777" w:rsidTr="00446299">
        <w:trPr>
          <w:trHeight w:val="1438"/>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A34C0" w14:textId="77777777" w:rsidR="005119F9" w:rsidRPr="000956F8" w:rsidRDefault="005119F9" w:rsidP="00446299">
            <w:pPr>
              <w:pStyle w:val="Standard"/>
              <w:jc w:val="center"/>
              <w:rPr>
                <w:sz w:val="24"/>
                <w:szCs w:val="24"/>
              </w:rPr>
            </w:pPr>
            <w:r w:rsidRPr="000956F8">
              <w:rPr>
                <w:color w:val="000000"/>
                <w:sz w:val="24"/>
                <w:szCs w:val="24"/>
              </w:rPr>
              <w:t xml:space="preserve">  Главное управление МЧС России по Свердловской области</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67ABF" w14:textId="77777777" w:rsidR="005119F9" w:rsidRPr="00EF07F9" w:rsidRDefault="005119F9" w:rsidP="00446299">
            <w:pPr>
              <w:pStyle w:val="Standard"/>
              <w:jc w:val="center"/>
              <w:rPr>
                <w:sz w:val="24"/>
                <w:szCs w:val="24"/>
                <w:lang w:val="en-US"/>
              </w:rPr>
            </w:pPr>
            <w:r>
              <w:rPr>
                <w:rFonts w:eastAsia="Arial Unicode MS"/>
                <w:sz w:val="24"/>
                <w:szCs w:val="24"/>
                <w:lang w:val="en-US"/>
              </w:rPr>
              <w:t>Toyota Corolla</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FD8C9" w14:textId="77777777" w:rsidR="005119F9" w:rsidRPr="00A61E82" w:rsidRDefault="005119F9" w:rsidP="00446299">
            <w:pPr>
              <w:pStyle w:val="Standard"/>
              <w:jc w:val="center"/>
              <w:rPr>
                <w:sz w:val="24"/>
                <w:szCs w:val="24"/>
              </w:rPr>
            </w:pPr>
            <w:r w:rsidRPr="00A61E82">
              <w:rPr>
                <w:sz w:val="24"/>
                <w:szCs w:val="24"/>
              </w:rPr>
              <w:t>Р</w:t>
            </w:r>
            <w:r>
              <w:rPr>
                <w:sz w:val="24"/>
                <w:szCs w:val="24"/>
              </w:rPr>
              <w:t xml:space="preserve"> </w:t>
            </w:r>
            <w:r w:rsidRPr="00A61E82">
              <w:rPr>
                <w:sz w:val="24"/>
                <w:szCs w:val="24"/>
              </w:rPr>
              <w:t>289</w:t>
            </w:r>
            <w:r>
              <w:rPr>
                <w:sz w:val="24"/>
                <w:szCs w:val="24"/>
              </w:rPr>
              <w:t xml:space="preserve"> </w:t>
            </w:r>
            <w:r w:rsidRPr="00A61E82">
              <w:rPr>
                <w:sz w:val="24"/>
                <w:szCs w:val="24"/>
              </w:rPr>
              <w:t>ЕВ 96</w:t>
            </w:r>
            <w:r w:rsidRPr="00A61E82">
              <w:rPr>
                <w:rFonts w:eastAsia="Arial Unicode MS"/>
                <w:sz w:val="24"/>
                <w:szCs w:val="24"/>
              </w:rPr>
              <w:t xml:space="preserve">  </w:t>
            </w:r>
          </w:p>
        </w:tc>
        <w:tc>
          <w:tcPr>
            <w:tcW w:w="2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C8A56" w14:textId="77777777" w:rsidR="005119F9" w:rsidRPr="000956F8" w:rsidRDefault="005119F9" w:rsidP="00446299">
            <w:pPr>
              <w:pStyle w:val="Standard"/>
              <w:jc w:val="center"/>
              <w:rPr>
                <w:sz w:val="24"/>
                <w:szCs w:val="24"/>
              </w:rPr>
            </w:pPr>
            <w:r w:rsidRPr="000956F8">
              <w:rPr>
                <w:sz w:val="24"/>
                <w:szCs w:val="24"/>
              </w:rPr>
              <w:t>62</w:t>
            </w:r>
            <w:r>
              <w:rPr>
                <w:sz w:val="24"/>
                <w:szCs w:val="24"/>
              </w:rPr>
              <w:t>0014</w:t>
            </w:r>
            <w:r w:rsidRPr="000956F8">
              <w:rPr>
                <w:sz w:val="24"/>
                <w:szCs w:val="24"/>
              </w:rPr>
              <w:t>, Свердловская область,</w:t>
            </w:r>
          </w:p>
          <w:p w14:paraId="6C73CDB2" w14:textId="77777777" w:rsidR="005119F9" w:rsidRPr="000956F8" w:rsidRDefault="005119F9" w:rsidP="00446299">
            <w:pPr>
              <w:pStyle w:val="Standard"/>
              <w:jc w:val="center"/>
              <w:rPr>
                <w:sz w:val="24"/>
                <w:szCs w:val="24"/>
              </w:rPr>
            </w:pPr>
            <w:r w:rsidRPr="000956F8">
              <w:rPr>
                <w:sz w:val="24"/>
                <w:szCs w:val="24"/>
              </w:rPr>
              <w:t>г. Екатеринбург,</w:t>
            </w:r>
          </w:p>
          <w:p w14:paraId="31A7184E" w14:textId="77777777" w:rsidR="005119F9" w:rsidRPr="000956F8" w:rsidRDefault="005119F9" w:rsidP="00446299">
            <w:pPr>
              <w:pStyle w:val="Standard"/>
              <w:jc w:val="center"/>
              <w:rPr>
                <w:sz w:val="24"/>
                <w:szCs w:val="24"/>
              </w:rPr>
            </w:pPr>
            <w:r w:rsidRPr="000956F8">
              <w:rPr>
                <w:sz w:val="24"/>
                <w:szCs w:val="24"/>
              </w:rPr>
              <w:t>ул. Шейнкмана 84.</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C3EE0" w14:textId="77777777" w:rsidR="005119F9" w:rsidRPr="000956F8" w:rsidRDefault="005119F9" w:rsidP="00446299">
            <w:pPr>
              <w:pStyle w:val="Standard"/>
              <w:jc w:val="center"/>
              <w:rPr>
                <w:sz w:val="24"/>
                <w:szCs w:val="24"/>
              </w:rPr>
            </w:pPr>
            <w:r>
              <w:rPr>
                <w:color w:val="000000"/>
                <w:sz w:val="24"/>
                <w:szCs w:val="24"/>
                <w:lang w:eastAsia="en-US"/>
              </w:rPr>
              <w:t>2003</w:t>
            </w:r>
          </w:p>
        </w:tc>
      </w:tr>
      <w:tr w:rsidR="005119F9" w14:paraId="327C5FDD" w14:textId="77777777" w:rsidTr="00446299">
        <w:trPr>
          <w:trHeight w:val="1438"/>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8882C" w14:textId="77777777" w:rsidR="005119F9" w:rsidRPr="000956F8" w:rsidRDefault="005119F9" w:rsidP="00446299">
            <w:pPr>
              <w:pStyle w:val="Standard"/>
              <w:jc w:val="center"/>
              <w:rPr>
                <w:color w:val="000000"/>
                <w:sz w:val="24"/>
                <w:szCs w:val="24"/>
              </w:rPr>
            </w:pPr>
            <w:r w:rsidRPr="000956F8">
              <w:rPr>
                <w:color w:val="000000"/>
                <w:sz w:val="24"/>
                <w:szCs w:val="24"/>
              </w:rPr>
              <w:t xml:space="preserve">  Главное управление МЧС России по Свердловской области</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CA54D" w14:textId="77777777" w:rsidR="005119F9" w:rsidRPr="00EF07F9" w:rsidRDefault="005119F9" w:rsidP="00446299">
            <w:pPr>
              <w:pStyle w:val="Standard"/>
              <w:jc w:val="center"/>
              <w:rPr>
                <w:color w:val="000000"/>
                <w:sz w:val="24"/>
                <w:szCs w:val="24"/>
              </w:rPr>
            </w:pPr>
            <w:proofErr w:type="spellStart"/>
            <w:r w:rsidRPr="00EF07F9">
              <w:rPr>
                <w:color w:val="000000"/>
                <w:sz w:val="24"/>
                <w:szCs w:val="24"/>
              </w:rPr>
              <w:t>Mitsubishi</w:t>
            </w:r>
            <w:proofErr w:type="spellEnd"/>
            <w:r w:rsidRPr="00EF07F9">
              <w:rPr>
                <w:color w:val="000000"/>
                <w:sz w:val="24"/>
                <w:szCs w:val="24"/>
              </w:rPr>
              <w:t xml:space="preserve"> </w:t>
            </w:r>
            <w:proofErr w:type="spellStart"/>
            <w:r w:rsidRPr="00EF07F9">
              <w:rPr>
                <w:color w:val="000000"/>
                <w:sz w:val="24"/>
                <w:szCs w:val="24"/>
              </w:rPr>
              <w:t>Pajero</w:t>
            </w:r>
            <w:proofErr w:type="spellEnd"/>
            <w:r w:rsidRPr="00EF07F9">
              <w:rPr>
                <w:color w:val="000000"/>
                <w:sz w:val="24"/>
                <w:szCs w:val="24"/>
              </w:rPr>
              <w:t xml:space="preserve"> </w:t>
            </w:r>
            <w:proofErr w:type="spellStart"/>
            <w:r w:rsidRPr="00EF07F9">
              <w:rPr>
                <w:color w:val="000000"/>
                <w:sz w:val="24"/>
                <w:szCs w:val="24"/>
              </w:rPr>
              <w:t>Sport</w:t>
            </w:r>
            <w:proofErr w:type="spellEnd"/>
          </w:p>
          <w:p w14:paraId="694E3FFB" w14:textId="77777777" w:rsidR="005119F9" w:rsidRPr="00EF07F9" w:rsidRDefault="005119F9" w:rsidP="00446299">
            <w:pPr>
              <w:pStyle w:val="Standard"/>
              <w:jc w:val="center"/>
              <w:rPr>
                <w:color w:val="000000"/>
                <w:sz w:val="24"/>
                <w:szCs w:val="24"/>
              </w:rPr>
            </w:pP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9652F" w14:textId="77777777" w:rsidR="005119F9" w:rsidRPr="00EF07F9" w:rsidRDefault="005119F9" w:rsidP="00446299">
            <w:pPr>
              <w:pStyle w:val="Standard"/>
              <w:jc w:val="center"/>
              <w:rPr>
                <w:color w:val="000000"/>
                <w:sz w:val="24"/>
                <w:szCs w:val="24"/>
              </w:rPr>
            </w:pPr>
            <w:r w:rsidRPr="00EF07F9">
              <w:rPr>
                <w:color w:val="000000"/>
                <w:sz w:val="24"/>
                <w:szCs w:val="24"/>
              </w:rPr>
              <w:t>Р 001 АР 96</w:t>
            </w:r>
          </w:p>
        </w:tc>
        <w:tc>
          <w:tcPr>
            <w:tcW w:w="2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BB694" w14:textId="77777777" w:rsidR="005119F9" w:rsidRPr="000956F8" w:rsidRDefault="005119F9" w:rsidP="00446299">
            <w:pPr>
              <w:pStyle w:val="Standard"/>
              <w:jc w:val="center"/>
              <w:rPr>
                <w:sz w:val="24"/>
                <w:szCs w:val="24"/>
              </w:rPr>
            </w:pPr>
            <w:r w:rsidRPr="000956F8">
              <w:rPr>
                <w:sz w:val="24"/>
                <w:szCs w:val="24"/>
              </w:rPr>
              <w:t>62</w:t>
            </w:r>
            <w:r>
              <w:rPr>
                <w:sz w:val="24"/>
                <w:szCs w:val="24"/>
              </w:rPr>
              <w:t>0014</w:t>
            </w:r>
            <w:r w:rsidRPr="000956F8">
              <w:rPr>
                <w:sz w:val="24"/>
                <w:szCs w:val="24"/>
              </w:rPr>
              <w:t>, Свердловская область,</w:t>
            </w:r>
          </w:p>
          <w:p w14:paraId="29884B5F" w14:textId="77777777" w:rsidR="005119F9" w:rsidRPr="000956F8" w:rsidRDefault="005119F9" w:rsidP="00446299">
            <w:pPr>
              <w:pStyle w:val="Standard"/>
              <w:jc w:val="center"/>
              <w:rPr>
                <w:sz w:val="24"/>
                <w:szCs w:val="24"/>
              </w:rPr>
            </w:pPr>
            <w:r w:rsidRPr="000956F8">
              <w:rPr>
                <w:sz w:val="24"/>
                <w:szCs w:val="24"/>
              </w:rPr>
              <w:t>г. Екатеринбург,</w:t>
            </w:r>
          </w:p>
          <w:p w14:paraId="6CC03BDF" w14:textId="77777777" w:rsidR="005119F9" w:rsidRPr="000956F8" w:rsidRDefault="005119F9" w:rsidP="00446299">
            <w:pPr>
              <w:pStyle w:val="Standard"/>
              <w:jc w:val="center"/>
              <w:rPr>
                <w:sz w:val="24"/>
                <w:szCs w:val="24"/>
              </w:rPr>
            </w:pPr>
            <w:r w:rsidRPr="000956F8">
              <w:rPr>
                <w:sz w:val="24"/>
                <w:szCs w:val="24"/>
              </w:rPr>
              <w:t>ул. Шейнкмана 84.</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5DB57" w14:textId="77777777" w:rsidR="005119F9" w:rsidRPr="00EF07F9" w:rsidRDefault="005119F9" w:rsidP="00446299">
            <w:pPr>
              <w:pStyle w:val="Standard"/>
              <w:jc w:val="center"/>
              <w:rPr>
                <w:color w:val="000000"/>
                <w:sz w:val="24"/>
                <w:szCs w:val="24"/>
                <w:lang w:val="en-US" w:eastAsia="en-US"/>
              </w:rPr>
            </w:pPr>
            <w:r>
              <w:rPr>
                <w:color w:val="000000"/>
                <w:sz w:val="24"/>
                <w:szCs w:val="24"/>
                <w:lang w:val="en-US" w:eastAsia="en-US"/>
              </w:rPr>
              <w:t>2020</w:t>
            </w:r>
          </w:p>
        </w:tc>
      </w:tr>
      <w:tr w:rsidR="005119F9" w14:paraId="2C825042" w14:textId="77777777" w:rsidTr="00446299">
        <w:trPr>
          <w:trHeight w:val="1438"/>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67128" w14:textId="77777777" w:rsidR="005119F9" w:rsidRPr="000956F8" w:rsidRDefault="005119F9" w:rsidP="00446299">
            <w:pPr>
              <w:pStyle w:val="Standard"/>
              <w:jc w:val="center"/>
              <w:rPr>
                <w:color w:val="000000"/>
                <w:sz w:val="24"/>
                <w:szCs w:val="24"/>
              </w:rPr>
            </w:pPr>
            <w:r w:rsidRPr="000956F8">
              <w:rPr>
                <w:color w:val="000000"/>
                <w:sz w:val="24"/>
                <w:szCs w:val="24"/>
              </w:rPr>
              <w:lastRenderedPageBreak/>
              <w:t xml:space="preserve">  Главное управление МЧС России по Свердловской области</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FFD80" w14:textId="77777777" w:rsidR="005119F9" w:rsidRPr="00EF07F9" w:rsidRDefault="005119F9" w:rsidP="00446299">
            <w:pPr>
              <w:pStyle w:val="Standard"/>
              <w:jc w:val="center"/>
              <w:rPr>
                <w:color w:val="000000"/>
                <w:sz w:val="24"/>
                <w:szCs w:val="24"/>
              </w:rPr>
            </w:pPr>
            <w:proofErr w:type="spellStart"/>
            <w:r w:rsidRPr="00EF07F9">
              <w:rPr>
                <w:color w:val="000000"/>
                <w:sz w:val="24"/>
                <w:szCs w:val="24"/>
              </w:rPr>
              <w:t>Ssang</w:t>
            </w:r>
            <w:proofErr w:type="spellEnd"/>
            <w:r w:rsidRPr="00EF07F9">
              <w:rPr>
                <w:color w:val="000000"/>
                <w:sz w:val="24"/>
                <w:szCs w:val="24"/>
              </w:rPr>
              <w:t xml:space="preserve"> </w:t>
            </w:r>
            <w:proofErr w:type="spellStart"/>
            <w:r w:rsidRPr="00EF07F9">
              <w:rPr>
                <w:color w:val="000000"/>
                <w:sz w:val="24"/>
                <w:szCs w:val="24"/>
              </w:rPr>
              <w:t>Yong</w:t>
            </w:r>
            <w:proofErr w:type="spellEnd"/>
            <w:r w:rsidRPr="00EF07F9">
              <w:rPr>
                <w:color w:val="000000"/>
                <w:sz w:val="24"/>
                <w:szCs w:val="24"/>
              </w:rPr>
              <w:t xml:space="preserve"> </w:t>
            </w:r>
            <w:proofErr w:type="spellStart"/>
            <w:r w:rsidRPr="00EF07F9">
              <w:rPr>
                <w:color w:val="000000"/>
                <w:sz w:val="24"/>
                <w:szCs w:val="24"/>
              </w:rPr>
              <w:t>Rexton</w:t>
            </w:r>
            <w:proofErr w:type="spellEnd"/>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CD58B" w14:textId="77777777" w:rsidR="005119F9" w:rsidRPr="00EF07F9" w:rsidRDefault="005119F9" w:rsidP="00446299">
            <w:pPr>
              <w:pStyle w:val="Standard"/>
              <w:jc w:val="center"/>
              <w:rPr>
                <w:color w:val="000000"/>
                <w:sz w:val="24"/>
                <w:szCs w:val="24"/>
              </w:rPr>
            </w:pPr>
            <w:r w:rsidRPr="00EF07F9">
              <w:rPr>
                <w:color w:val="000000"/>
                <w:sz w:val="24"/>
                <w:szCs w:val="24"/>
              </w:rPr>
              <w:t>Р 232 РУ 96</w:t>
            </w:r>
          </w:p>
        </w:tc>
        <w:tc>
          <w:tcPr>
            <w:tcW w:w="2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8F842" w14:textId="77777777" w:rsidR="005119F9" w:rsidRPr="000956F8" w:rsidRDefault="005119F9" w:rsidP="00446299">
            <w:pPr>
              <w:pStyle w:val="Standard"/>
              <w:jc w:val="center"/>
              <w:rPr>
                <w:sz w:val="24"/>
                <w:szCs w:val="24"/>
              </w:rPr>
            </w:pPr>
            <w:r w:rsidRPr="000956F8">
              <w:rPr>
                <w:sz w:val="24"/>
                <w:szCs w:val="24"/>
              </w:rPr>
              <w:t>62</w:t>
            </w:r>
            <w:r>
              <w:rPr>
                <w:sz w:val="24"/>
                <w:szCs w:val="24"/>
              </w:rPr>
              <w:t>0014</w:t>
            </w:r>
            <w:r w:rsidRPr="000956F8">
              <w:rPr>
                <w:sz w:val="24"/>
                <w:szCs w:val="24"/>
              </w:rPr>
              <w:t>, Свердловская область,</w:t>
            </w:r>
          </w:p>
          <w:p w14:paraId="1708CFC0" w14:textId="77777777" w:rsidR="005119F9" w:rsidRPr="000956F8" w:rsidRDefault="005119F9" w:rsidP="00446299">
            <w:pPr>
              <w:pStyle w:val="Standard"/>
              <w:jc w:val="center"/>
              <w:rPr>
                <w:sz w:val="24"/>
                <w:szCs w:val="24"/>
              </w:rPr>
            </w:pPr>
            <w:r w:rsidRPr="000956F8">
              <w:rPr>
                <w:sz w:val="24"/>
                <w:szCs w:val="24"/>
              </w:rPr>
              <w:t>г. Екатеринбург,</w:t>
            </w:r>
          </w:p>
          <w:p w14:paraId="4816AF13" w14:textId="77777777" w:rsidR="005119F9" w:rsidRPr="000956F8" w:rsidRDefault="005119F9" w:rsidP="00446299">
            <w:pPr>
              <w:pStyle w:val="Standard"/>
              <w:jc w:val="center"/>
              <w:rPr>
                <w:sz w:val="24"/>
                <w:szCs w:val="24"/>
              </w:rPr>
            </w:pPr>
            <w:r w:rsidRPr="000956F8">
              <w:rPr>
                <w:sz w:val="24"/>
                <w:szCs w:val="24"/>
              </w:rPr>
              <w:t>ул. Шейнкмана 84.</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739D4" w14:textId="77777777" w:rsidR="005119F9" w:rsidRPr="00EF07F9" w:rsidRDefault="005119F9" w:rsidP="00446299">
            <w:pPr>
              <w:pStyle w:val="Standard"/>
              <w:jc w:val="center"/>
              <w:rPr>
                <w:color w:val="000000"/>
                <w:sz w:val="24"/>
                <w:szCs w:val="24"/>
                <w:lang w:val="en-US" w:eastAsia="en-US"/>
              </w:rPr>
            </w:pPr>
            <w:r>
              <w:rPr>
                <w:color w:val="000000"/>
                <w:sz w:val="24"/>
                <w:szCs w:val="24"/>
                <w:lang w:val="en-US" w:eastAsia="en-US"/>
              </w:rPr>
              <w:t>2010</w:t>
            </w:r>
          </w:p>
        </w:tc>
      </w:tr>
      <w:tr w:rsidR="005119F9" w14:paraId="7D7A32DB" w14:textId="77777777" w:rsidTr="00446299">
        <w:trPr>
          <w:trHeight w:val="1438"/>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DD071" w14:textId="77777777" w:rsidR="005119F9" w:rsidRPr="000956F8" w:rsidRDefault="005119F9" w:rsidP="00446299">
            <w:pPr>
              <w:pStyle w:val="Standard"/>
              <w:jc w:val="center"/>
              <w:rPr>
                <w:color w:val="000000"/>
                <w:sz w:val="24"/>
                <w:szCs w:val="24"/>
              </w:rPr>
            </w:pPr>
            <w:r w:rsidRPr="000956F8">
              <w:rPr>
                <w:color w:val="000000"/>
                <w:sz w:val="24"/>
                <w:szCs w:val="24"/>
              </w:rPr>
              <w:t xml:space="preserve">  Главное управление МЧС России по Свердловской области</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23813" w14:textId="77777777" w:rsidR="005119F9" w:rsidRPr="00EF07F9" w:rsidRDefault="005119F9" w:rsidP="00446299">
            <w:pPr>
              <w:pStyle w:val="Standard"/>
              <w:jc w:val="center"/>
              <w:rPr>
                <w:color w:val="000000"/>
                <w:sz w:val="24"/>
                <w:szCs w:val="24"/>
              </w:rPr>
            </w:pPr>
            <w:proofErr w:type="spellStart"/>
            <w:r w:rsidRPr="00EF07F9">
              <w:rPr>
                <w:color w:val="000000"/>
                <w:sz w:val="24"/>
                <w:szCs w:val="24"/>
              </w:rPr>
              <w:t>Volvo</w:t>
            </w:r>
            <w:proofErr w:type="spellEnd"/>
            <w:r w:rsidRPr="00EF07F9">
              <w:rPr>
                <w:color w:val="000000"/>
                <w:sz w:val="24"/>
                <w:szCs w:val="24"/>
              </w:rPr>
              <w:t xml:space="preserve"> S-80</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DED25" w14:textId="77777777" w:rsidR="005119F9" w:rsidRPr="00EF07F9" w:rsidRDefault="005119F9" w:rsidP="00446299">
            <w:pPr>
              <w:pStyle w:val="Standard"/>
              <w:jc w:val="center"/>
              <w:rPr>
                <w:color w:val="000000"/>
                <w:sz w:val="24"/>
                <w:szCs w:val="24"/>
              </w:rPr>
            </w:pPr>
            <w:r w:rsidRPr="00EF07F9">
              <w:rPr>
                <w:color w:val="000000"/>
                <w:sz w:val="24"/>
                <w:szCs w:val="24"/>
              </w:rPr>
              <w:t>К820 УК 196</w:t>
            </w:r>
          </w:p>
        </w:tc>
        <w:tc>
          <w:tcPr>
            <w:tcW w:w="2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F7FC8" w14:textId="77777777" w:rsidR="005119F9" w:rsidRPr="000956F8" w:rsidRDefault="005119F9" w:rsidP="00446299">
            <w:pPr>
              <w:pStyle w:val="Standard"/>
              <w:jc w:val="center"/>
              <w:rPr>
                <w:sz w:val="24"/>
                <w:szCs w:val="24"/>
              </w:rPr>
            </w:pPr>
            <w:r w:rsidRPr="000956F8">
              <w:rPr>
                <w:sz w:val="24"/>
                <w:szCs w:val="24"/>
              </w:rPr>
              <w:t>62</w:t>
            </w:r>
            <w:r>
              <w:rPr>
                <w:sz w:val="24"/>
                <w:szCs w:val="24"/>
              </w:rPr>
              <w:t>0014</w:t>
            </w:r>
            <w:r w:rsidRPr="000956F8">
              <w:rPr>
                <w:sz w:val="24"/>
                <w:szCs w:val="24"/>
              </w:rPr>
              <w:t>, Свердловская область,</w:t>
            </w:r>
          </w:p>
          <w:p w14:paraId="4E45DF3E" w14:textId="77777777" w:rsidR="005119F9" w:rsidRPr="000956F8" w:rsidRDefault="005119F9" w:rsidP="00446299">
            <w:pPr>
              <w:pStyle w:val="Standard"/>
              <w:jc w:val="center"/>
              <w:rPr>
                <w:sz w:val="24"/>
                <w:szCs w:val="24"/>
              </w:rPr>
            </w:pPr>
            <w:r w:rsidRPr="000956F8">
              <w:rPr>
                <w:sz w:val="24"/>
                <w:szCs w:val="24"/>
              </w:rPr>
              <w:t>г. Екатеринбург,</w:t>
            </w:r>
          </w:p>
          <w:p w14:paraId="69922137" w14:textId="77777777" w:rsidR="005119F9" w:rsidRPr="000956F8" w:rsidRDefault="005119F9" w:rsidP="00446299">
            <w:pPr>
              <w:pStyle w:val="Standard"/>
              <w:jc w:val="center"/>
              <w:rPr>
                <w:sz w:val="24"/>
                <w:szCs w:val="24"/>
              </w:rPr>
            </w:pPr>
            <w:r w:rsidRPr="000956F8">
              <w:rPr>
                <w:sz w:val="24"/>
                <w:szCs w:val="24"/>
              </w:rPr>
              <w:t>ул. Шейнкмана 84.</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13710" w14:textId="77777777" w:rsidR="005119F9" w:rsidRPr="00EF07F9" w:rsidRDefault="005119F9" w:rsidP="00446299">
            <w:pPr>
              <w:pStyle w:val="Standard"/>
              <w:jc w:val="center"/>
              <w:rPr>
                <w:color w:val="000000"/>
                <w:sz w:val="24"/>
                <w:szCs w:val="24"/>
                <w:lang w:val="en-US" w:eastAsia="en-US"/>
              </w:rPr>
            </w:pPr>
            <w:r>
              <w:rPr>
                <w:color w:val="000000"/>
                <w:sz w:val="24"/>
                <w:szCs w:val="24"/>
                <w:lang w:val="en-US" w:eastAsia="en-US"/>
              </w:rPr>
              <w:t>2008</w:t>
            </w:r>
          </w:p>
        </w:tc>
      </w:tr>
    </w:tbl>
    <w:p w14:paraId="53FDF7CA" w14:textId="77777777" w:rsidR="005119F9" w:rsidRDefault="005119F9" w:rsidP="005119F9">
      <w:pPr>
        <w:pStyle w:val="ad"/>
        <w:ind w:firstLine="709"/>
        <w:jc w:val="both"/>
        <w:rPr>
          <w:rFonts w:ascii="Times New Roman" w:hAnsi="Times New Roman"/>
        </w:rPr>
      </w:pPr>
    </w:p>
    <w:p w14:paraId="5117E084" w14:textId="77777777" w:rsidR="005119F9" w:rsidRDefault="005119F9" w:rsidP="005119F9">
      <w:pPr>
        <w:pStyle w:val="ad"/>
        <w:jc w:val="center"/>
        <w:rPr>
          <w:rFonts w:ascii="Times New Roman" w:hAnsi="Times New Roman"/>
          <w:sz w:val="24"/>
        </w:rPr>
      </w:pPr>
      <w:r>
        <w:rPr>
          <w:rFonts w:ascii="Times New Roman" w:hAnsi="Times New Roman"/>
          <w:sz w:val="24"/>
        </w:rPr>
        <w:t>Работы по ремонту</w:t>
      </w:r>
      <w:r w:rsidRPr="00EF07F9">
        <w:rPr>
          <w:rFonts w:ascii="Times New Roman" w:hAnsi="Times New Roman"/>
          <w:sz w:val="24"/>
        </w:rPr>
        <w:t xml:space="preserve"> </w:t>
      </w:r>
      <w:r w:rsidRPr="00EF07F9">
        <w:rPr>
          <w:rFonts w:ascii="Times New Roman" w:hAnsi="Times New Roman"/>
        </w:rPr>
        <w:t>автом</w:t>
      </w:r>
      <w:r w:rsidRPr="00EF07F9">
        <w:rPr>
          <w:rFonts w:ascii="Times New Roman" w:eastAsia="Times New Roman" w:hAnsi="Times New Roman"/>
          <w:sz w:val="24"/>
          <w:szCs w:val="24"/>
        </w:rPr>
        <w:t xml:space="preserve">обиля </w:t>
      </w:r>
      <w:proofErr w:type="spellStart"/>
      <w:r w:rsidRPr="00EF07F9">
        <w:rPr>
          <w:rFonts w:ascii="Times New Roman" w:eastAsia="Times New Roman" w:hAnsi="Times New Roman"/>
          <w:sz w:val="24"/>
          <w:szCs w:val="24"/>
        </w:rPr>
        <w:t>Toyota</w:t>
      </w:r>
      <w:proofErr w:type="spellEnd"/>
      <w:r w:rsidRPr="00EF07F9">
        <w:rPr>
          <w:rFonts w:ascii="Times New Roman" w:eastAsia="Times New Roman" w:hAnsi="Times New Roman"/>
          <w:sz w:val="24"/>
          <w:szCs w:val="24"/>
        </w:rPr>
        <w:t xml:space="preserve"> </w:t>
      </w:r>
      <w:proofErr w:type="spellStart"/>
      <w:r w:rsidRPr="00EF07F9">
        <w:rPr>
          <w:rFonts w:ascii="Times New Roman" w:eastAsia="Times New Roman" w:hAnsi="Times New Roman"/>
          <w:sz w:val="24"/>
          <w:szCs w:val="24"/>
        </w:rPr>
        <w:t>Corolla</w:t>
      </w:r>
      <w:proofErr w:type="spellEnd"/>
      <w:r w:rsidRPr="00EF07F9">
        <w:rPr>
          <w:rFonts w:ascii="Times New Roman" w:eastAsia="Times New Roman" w:hAnsi="Times New Roman"/>
          <w:sz w:val="24"/>
          <w:szCs w:val="24"/>
        </w:rPr>
        <w:t xml:space="preserve">, </w:t>
      </w:r>
      <w:proofErr w:type="spellStart"/>
      <w:r w:rsidRPr="00EF07F9">
        <w:rPr>
          <w:rFonts w:ascii="Times New Roman" w:eastAsia="Times New Roman" w:hAnsi="Times New Roman"/>
          <w:sz w:val="24"/>
          <w:szCs w:val="24"/>
        </w:rPr>
        <w:t>грз</w:t>
      </w:r>
      <w:proofErr w:type="spellEnd"/>
      <w:r w:rsidRPr="00EF07F9">
        <w:rPr>
          <w:rFonts w:ascii="Times New Roman" w:eastAsia="Times New Roman" w:hAnsi="Times New Roman"/>
          <w:sz w:val="24"/>
          <w:szCs w:val="24"/>
        </w:rPr>
        <w:t>. Р</w:t>
      </w:r>
      <w:r>
        <w:rPr>
          <w:rFonts w:ascii="Times New Roman" w:eastAsia="Times New Roman" w:hAnsi="Times New Roman"/>
          <w:sz w:val="24"/>
          <w:szCs w:val="24"/>
        </w:rPr>
        <w:t xml:space="preserve"> </w:t>
      </w:r>
      <w:r w:rsidRPr="00EF07F9">
        <w:rPr>
          <w:rFonts w:ascii="Times New Roman" w:eastAsia="Times New Roman" w:hAnsi="Times New Roman"/>
          <w:sz w:val="24"/>
          <w:szCs w:val="24"/>
        </w:rPr>
        <w:t>289</w:t>
      </w:r>
      <w:r>
        <w:rPr>
          <w:rFonts w:ascii="Times New Roman" w:eastAsia="Times New Roman" w:hAnsi="Times New Roman"/>
          <w:sz w:val="24"/>
          <w:szCs w:val="24"/>
        </w:rPr>
        <w:t xml:space="preserve"> </w:t>
      </w:r>
      <w:r w:rsidRPr="00EF07F9">
        <w:rPr>
          <w:rFonts w:ascii="Times New Roman" w:eastAsia="Times New Roman" w:hAnsi="Times New Roman"/>
          <w:sz w:val="24"/>
          <w:szCs w:val="24"/>
        </w:rPr>
        <w:t>ЕВ 96:</w:t>
      </w:r>
    </w:p>
    <w:tbl>
      <w:tblPr>
        <w:tblStyle w:val="ae"/>
        <w:tblW w:w="10207" w:type="dxa"/>
        <w:tblInd w:w="-318" w:type="dxa"/>
        <w:tblLook w:val="04A0" w:firstRow="1" w:lastRow="0" w:firstColumn="1" w:lastColumn="0" w:noHBand="0" w:noVBand="1"/>
      </w:tblPr>
      <w:tblGrid>
        <w:gridCol w:w="710"/>
        <w:gridCol w:w="1701"/>
        <w:gridCol w:w="5245"/>
        <w:gridCol w:w="2551"/>
      </w:tblGrid>
      <w:tr w:rsidR="005119F9" w14:paraId="5601113A" w14:textId="77777777" w:rsidTr="00446299">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1C0D0385" w14:textId="77777777" w:rsidR="005119F9" w:rsidRPr="00EF07F9" w:rsidRDefault="005119F9" w:rsidP="00446299">
            <w:pPr>
              <w:pStyle w:val="ad"/>
              <w:jc w:val="center"/>
              <w:rPr>
                <w:rFonts w:ascii="Times New Roman" w:eastAsia="Arial" w:hAnsi="Times New Roman"/>
                <w:color w:val="000000"/>
                <w:sz w:val="24"/>
                <w:szCs w:val="24"/>
                <w:lang w:eastAsia="ar-SA"/>
              </w:rPr>
            </w:pPr>
            <w:r w:rsidRPr="00EF07F9">
              <w:rPr>
                <w:rFonts w:ascii="Times New Roman" w:eastAsia="Arial" w:hAnsi="Times New Roman"/>
                <w:color w:val="000000"/>
                <w:sz w:val="24"/>
                <w:szCs w:val="24"/>
                <w:lang w:eastAsia="ar-SA"/>
              </w:rPr>
              <w:t>№</w:t>
            </w:r>
          </w:p>
          <w:p w14:paraId="3A4CB772" w14:textId="77777777" w:rsidR="005119F9" w:rsidRPr="00EF07F9" w:rsidRDefault="005119F9" w:rsidP="00446299">
            <w:pPr>
              <w:pStyle w:val="ad"/>
              <w:jc w:val="center"/>
              <w:rPr>
                <w:rFonts w:ascii="Times New Roman" w:hAnsi="Times New Roman"/>
                <w:sz w:val="24"/>
                <w:szCs w:val="24"/>
              </w:rPr>
            </w:pPr>
            <w:r w:rsidRPr="00EF07F9">
              <w:rPr>
                <w:rFonts w:ascii="Times New Roman" w:eastAsia="Arial" w:hAnsi="Times New Roman"/>
                <w:color w:val="000000"/>
                <w:sz w:val="24"/>
                <w:szCs w:val="24"/>
                <w:lang w:eastAsia="ar-SA"/>
              </w:rPr>
              <w:t xml:space="preserve"> </w:t>
            </w:r>
            <w:proofErr w:type="gramStart"/>
            <w:r w:rsidRPr="00EF07F9">
              <w:rPr>
                <w:rFonts w:ascii="Times New Roman" w:eastAsia="Arial" w:hAnsi="Times New Roman"/>
                <w:color w:val="000000"/>
                <w:sz w:val="24"/>
                <w:szCs w:val="24"/>
                <w:lang w:eastAsia="ar-SA"/>
              </w:rPr>
              <w:t>п</w:t>
            </w:r>
            <w:proofErr w:type="gramEnd"/>
            <w:r w:rsidRPr="00EF07F9">
              <w:rPr>
                <w:rFonts w:ascii="Times New Roman" w:eastAsia="Arial" w:hAnsi="Times New Roman"/>
                <w:color w:val="000000"/>
                <w:sz w:val="24"/>
                <w:szCs w:val="24"/>
                <w:lang w:eastAsia="ar-SA"/>
              </w:rPr>
              <w:t>/п</w:t>
            </w:r>
          </w:p>
        </w:tc>
        <w:tc>
          <w:tcPr>
            <w:tcW w:w="9497" w:type="dxa"/>
            <w:gridSpan w:val="3"/>
            <w:tcBorders>
              <w:top w:val="single" w:sz="4" w:space="0" w:color="auto"/>
              <w:left w:val="single" w:sz="4" w:space="0" w:color="auto"/>
              <w:bottom w:val="single" w:sz="4" w:space="0" w:color="auto"/>
              <w:right w:val="single" w:sz="4" w:space="0" w:color="auto"/>
            </w:tcBorders>
            <w:vAlign w:val="center"/>
            <w:hideMark/>
          </w:tcPr>
          <w:p w14:paraId="2C2657BF" w14:textId="77777777" w:rsidR="005119F9" w:rsidRPr="00EF07F9" w:rsidRDefault="005119F9" w:rsidP="00446299">
            <w:pPr>
              <w:pStyle w:val="ad"/>
              <w:jc w:val="center"/>
              <w:rPr>
                <w:rFonts w:ascii="Times New Roman" w:hAnsi="Times New Roman"/>
                <w:sz w:val="24"/>
                <w:szCs w:val="24"/>
              </w:rPr>
            </w:pPr>
            <w:r w:rsidRPr="00EF07F9">
              <w:rPr>
                <w:rFonts w:ascii="Times New Roman" w:eastAsia="Arial" w:hAnsi="Times New Roman"/>
                <w:bCs/>
                <w:color w:val="000000"/>
                <w:sz w:val="24"/>
                <w:szCs w:val="24"/>
                <w:lang w:eastAsia="ar-SA"/>
              </w:rPr>
              <w:t>Наименование выполняемых работ</w:t>
            </w:r>
          </w:p>
        </w:tc>
      </w:tr>
      <w:tr w:rsidR="005119F9" w14:paraId="741A4ABD" w14:textId="77777777" w:rsidTr="00446299">
        <w:tc>
          <w:tcPr>
            <w:tcW w:w="0" w:type="auto"/>
            <w:vMerge/>
            <w:tcBorders>
              <w:top w:val="single" w:sz="4" w:space="0" w:color="auto"/>
              <w:left w:val="single" w:sz="4" w:space="0" w:color="auto"/>
              <w:bottom w:val="single" w:sz="4" w:space="0" w:color="auto"/>
              <w:right w:val="single" w:sz="4" w:space="0" w:color="auto"/>
            </w:tcBorders>
            <w:vAlign w:val="center"/>
            <w:hideMark/>
          </w:tcPr>
          <w:p w14:paraId="01FECBEB" w14:textId="77777777" w:rsidR="005119F9" w:rsidRPr="00EF07F9" w:rsidRDefault="005119F9" w:rsidP="00446299">
            <w:pPr>
              <w:widowControl/>
              <w:rPr>
                <w:rFonts w:eastAsia="Calibr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6E1B4CA" w14:textId="77777777" w:rsidR="005119F9" w:rsidRPr="00EF07F9" w:rsidRDefault="005119F9" w:rsidP="00446299">
            <w:pPr>
              <w:pStyle w:val="ad"/>
              <w:jc w:val="center"/>
              <w:rPr>
                <w:rFonts w:ascii="Times New Roman" w:hAnsi="Times New Roman"/>
                <w:sz w:val="24"/>
                <w:szCs w:val="24"/>
              </w:rPr>
            </w:pPr>
            <w:r w:rsidRPr="00EF07F9">
              <w:rPr>
                <w:rFonts w:ascii="Times New Roman" w:hAnsi="Times New Roman"/>
                <w:sz w:val="24"/>
                <w:szCs w:val="24"/>
              </w:rPr>
              <w:t>Описание работы</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BE168A0" w14:textId="77777777" w:rsidR="005119F9" w:rsidRPr="00EF07F9" w:rsidRDefault="005119F9" w:rsidP="00446299">
            <w:pPr>
              <w:pStyle w:val="ad"/>
              <w:jc w:val="center"/>
              <w:rPr>
                <w:rFonts w:ascii="Times New Roman" w:hAnsi="Times New Roman"/>
                <w:sz w:val="24"/>
                <w:szCs w:val="24"/>
              </w:rPr>
            </w:pPr>
            <w:r w:rsidRPr="00EF07F9">
              <w:rPr>
                <w:rFonts w:ascii="Times New Roman" w:eastAsia="Arial" w:hAnsi="Times New Roman"/>
                <w:bCs/>
                <w:color w:val="000000"/>
                <w:sz w:val="24"/>
                <w:szCs w:val="24"/>
                <w:lang w:eastAsia="ar-SA"/>
              </w:rPr>
              <w:t>Наименование запасных частей и расходных материалов</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177984B" w14:textId="77777777" w:rsidR="005119F9" w:rsidRPr="00EF07F9" w:rsidRDefault="005119F9" w:rsidP="00446299">
            <w:pPr>
              <w:pStyle w:val="ad"/>
              <w:jc w:val="center"/>
              <w:rPr>
                <w:rFonts w:ascii="Times New Roman" w:hAnsi="Times New Roman"/>
                <w:sz w:val="24"/>
                <w:szCs w:val="24"/>
              </w:rPr>
            </w:pPr>
            <w:r w:rsidRPr="00EF07F9">
              <w:rPr>
                <w:rFonts w:ascii="Times New Roman" w:hAnsi="Times New Roman"/>
                <w:sz w:val="24"/>
                <w:szCs w:val="24"/>
              </w:rPr>
              <w:t>Количество</w:t>
            </w:r>
          </w:p>
        </w:tc>
      </w:tr>
      <w:tr w:rsidR="005119F9" w14:paraId="1B942BCD" w14:textId="77777777" w:rsidTr="00446299">
        <w:tc>
          <w:tcPr>
            <w:tcW w:w="710" w:type="dxa"/>
            <w:tcBorders>
              <w:top w:val="single" w:sz="4" w:space="0" w:color="auto"/>
              <w:left w:val="single" w:sz="4" w:space="0" w:color="auto"/>
              <w:bottom w:val="single" w:sz="4" w:space="0" w:color="auto"/>
              <w:right w:val="single" w:sz="4" w:space="0" w:color="auto"/>
            </w:tcBorders>
            <w:vAlign w:val="center"/>
            <w:hideMark/>
          </w:tcPr>
          <w:p w14:paraId="2FB2182B" w14:textId="77777777" w:rsidR="005119F9" w:rsidRPr="00EF07F9" w:rsidRDefault="005119F9" w:rsidP="00446299">
            <w:pPr>
              <w:pStyle w:val="ad"/>
              <w:jc w:val="center"/>
              <w:rPr>
                <w:rFonts w:ascii="Times New Roman" w:hAnsi="Times New Roman"/>
                <w:sz w:val="24"/>
                <w:szCs w:val="24"/>
              </w:rPr>
            </w:pPr>
            <w:r w:rsidRPr="00EF07F9">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55E57D" w14:textId="77777777" w:rsidR="005119F9" w:rsidRPr="00EF07F9" w:rsidRDefault="005119F9" w:rsidP="00446299">
            <w:pPr>
              <w:spacing w:line="254" w:lineRule="auto"/>
              <w:jc w:val="center"/>
              <w:rPr>
                <w:sz w:val="24"/>
                <w:szCs w:val="24"/>
                <w:lang w:eastAsia="en-US"/>
              </w:rPr>
            </w:pPr>
            <w:r w:rsidRPr="00EF07F9">
              <w:rPr>
                <w:sz w:val="24"/>
                <w:szCs w:val="24"/>
                <w:lang w:eastAsia="en-US"/>
              </w:rPr>
              <w:t>Замена</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051CB46" w14:textId="77777777" w:rsidR="005119F9" w:rsidRPr="00EF07F9" w:rsidRDefault="005119F9" w:rsidP="00446299">
            <w:pPr>
              <w:spacing w:line="254" w:lineRule="auto"/>
              <w:jc w:val="center"/>
              <w:rPr>
                <w:sz w:val="24"/>
                <w:szCs w:val="24"/>
                <w:lang w:eastAsia="en-US"/>
              </w:rPr>
            </w:pPr>
            <w:r w:rsidRPr="00EF07F9">
              <w:rPr>
                <w:sz w:val="24"/>
                <w:szCs w:val="24"/>
                <w:lang w:eastAsia="en-US"/>
              </w:rPr>
              <w:t>Стойка амортизатора передняя левая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EFEE41" w14:textId="77777777" w:rsidR="005119F9" w:rsidRPr="00EF07F9" w:rsidRDefault="005119F9" w:rsidP="00446299">
            <w:pPr>
              <w:snapToGrid w:val="0"/>
              <w:spacing w:after="60"/>
              <w:jc w:val="center"/>
              <w:rPr>
                <w:sz w:val="24"/>
                <w:szCs w:val="24"/>
                <w:lang w:eastAsia="en-US"/>
              </w:rPr>
            </w:pPr>
            <w:r w:rsidRPr="00C10F64">
              <w:rPr>
                <w:sz w:val="24"/>
                <w:szCs w:val="24"/>
                <w:lang w:eastAsia="en-US"/>
              </w:rPr>
              <w:t>1 шт.</w:t>
            </w:r>
          </w:p>
        </w:tc>
      </w:tr>
      <w:tr w:rsidR="005119F9" w14:paraId="41ED7281" w14:textId="77777777" w:rsidTr="00446299">
        <w:tc>
          <w:tcPr>
            <w:tcW w:w="710" w:type="dxa"/>
            <w:tcBorders>
              <w:top w:val="single" w:sz="4" w:space="0" w:color="auto"/>
              <w:left w:val="single" w:sz="4" w:space="0" w:color="auto"/>
              <w:bottom w:val="single" w:sz="4" w:space="0" w:color="auto"/>
              <w:right w:val="single" w:sz="4" w:space="0" w:color="auto"/>
            </w:tcBorders>
            <w:vAlign w:val="center"/>
          </w:tcPr>
          <w:p w14:paraId="1E611870" w14:textId="77777777" w:rsidR="005119F9" w:rsidRPr="00EF07F9" w:rsidRDefault="005119F9" w:rsidP="00446299">
            <w:pPr>
              <w:pStyle w:val="ad"/>
              <w:jc w:val="center"/>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0DF346AD" w14:textId="77777777" w:rsidR="005119F9" w:rsidRPr="00EF07F9" w:rsidRDefault="005119F9" w:rsidP="00446299">
            <w:pPr>
              <w:spacing w:line="254" w:lineRule="auto"/>
              <w:jc w:val="center"/>
              <w:rPr>
                <w:sz w:val="24"/>
                <w:szCs w:val="24"/>
                <w:lang w:eastAsia="en-US"/>
              </w:rPr>
            </w:pPr>
            <w:r w:rsidRPr="00EF07F9">
              <w:rPr>
                <w:sz w:val="24"/>
                <w:szCs w:val="24"/>
                <w:lang w:eastAsia="en-US"/>
              </w:rPr>
              <w:t>Замена</w:t>
            </w:r>
          </w:p>
        </w:tc>
        <w:tc>
          <w:tcPr>
            <w:tcW w:w="5245" w:type="dxa"/>
            <w:tcBorders>
              <w:top w:val="single" w:sz="4" w:space="0" w:color="auto"/>
              <w:left w:val="single" w:sz="4" w:space="0" w:color="auto"/>
              <w:bottom w:val="single" w:sz="4" w:space="0" w:color="auto"/>
              <w:right w:val="single" w:sz="4" w:space="0" w:color="auto"/>
            </w:tcBorders>
            <w:vAlign w:val="center"/>
          </w:tcPr>
          <w:p w14:paraId="48EB00FC" w14:textId="77777777" w:rsidR="005119F9" w:rsidRPr="00EF07F9" w:rsidRDefault="005119F9" w:rsidP="00446299">
            <w:pPr>
              <w:spacing w:line="254" w:lineRule="auto"/>
              <w:jc w:val="center"/>
              <w:rPr>
                <w:sz w:val="24"/>
                <w:szCs w:val="24"/>
                <w:lang w:eastAsia="en-US"/>
              </w:rPr>
            </w:pPr>
            <w:r w:rsidRPr="00EF07F9">
              <w:rPr>
                <w:sz w:val="24"/>
                <w:szCs w:val="24"/>
                <w:lang w:eastAsia="en-US"/>
              </w:rPr>
              <w:t>Стойка амортизатора передняя правая</w:t>
            </w:r>
          </w:p>
        </w:tc>
        <w:tc>
          <w:tcPr>
            <w:tcW w:w="2551" w:type="dxa"/>
            <w:tcBorders>
              <w:top w:val="single" w:sz="4" w:space="0" w:color="auto"/>
              <w:left w:val="single" w:sz="4" w:space="0" w:color="auto"/>
              <w:bottom w:val="single" w:sz="4" w:space="0" w:color="auto"/>
              <w:right w:val="single" w:sz="4" w:space="0" w:color="auto"/>
            </w:tcBorders>
            <w:vAlign w:val="center"/>
          </w:tcPr>
          <w:p w14:paraId="7A91AED7" w14:textId="77777777" w:rsidR="005119F9" w:rsidRPr="00EF07F9" w:rsidRDefault="005119F9" w:rsidP="00446299">
            <w:pPr>
              <w:snapToGrid w:val="0"/>
              <w:spacing w:after="60"/>
              <w:jc w:val="center"/>
              <w:rPr>
                <w:sz w:val="24"/>
                <w:szCs w:val="24"/>
                <w:lang w:eastAsia="en-US"/>
              </w:rPr>
            </w:pPr>
            <w:r w:rsidRPr="00C10F64">
              <w:rPr>
                <w:sz w:val="24"/>
                <w:szCs w:val="24"/>
                <w:lang w:eastAsia="en-US"/>
              </w:rPr>
              <w:t>1 шт.</w:t>
            </w:r>
          </w:p>
        </w:tc>
      </w:tr>
      <w:tr w:rsidR="005119F9" w14:paraId="28DE9246" w14:textId="77777777" w:rsidTr="00446299">
        <w:tc>
          <w:tcPr>
            <w:tcW w:w="710" w:type="dxa"/>
            <w:tcBorders>
              <w:top w:val="single" w:sz="4" w:space="0" w:color="auto"/>
              <w:left w:val="single" w:sz="4" w:space="0" w:color="auto"/>
              <w:bottom w:val="single" w:sz="4" w:space="0" w:color="auto"/>
              <w:right w:val="single" w:sz="4" w:space="0" w:color="auto"/>
            </w:tcBorders>
            <w:vAlign w:val="center"/>
          </w:tcPr>
          <w:p w14:paraId="4D4E9734" w14:textId="77777777" w:rsidR="005119F9" w:rsidRPr="00EF07F9" w:rsidRDefault="005119F9" w:rsidP="00446299">
            <w:pPr>
              <w:pStyle w:val="ad"/>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5B0B85A6" w14:textId="77777777" w:rsidR="005119F9" w:rsidRPr="00EF07F9" w:rsidRDefault="005119F9" w:rsidP="00446299">
            <w:pPr>
              <w:spacing w:line="254" w:lineRule="auto"/>
              <w:jc w:val="center"/>
              <w:rPr>
                <w:sz w:val="24"/>
                <w:szCs w:val="24"/>
                <w:lang w:eastAsia="en-US"/>
              </w:rPr>
            </w:pPr>
            <w:r w:rsidRPr="00EF07F9">
              <w:rPr>
                <w:sz w:val="24"/>
                <w:szCs w:val="24"/>
                <w:lang w:eastAsia="en-US"/>
              </w:rPr>
              <w:t>Замена</w:t>
            </w:r>
          </w:p>
        </w:tc>
        <w:tc>
          <w:tcPr>
            <w:tcW w:w="5245" w:type="dxa"/>
            <w:tcBorders>
              <w:top w:val="single" w:sz="4" w:space="0" w:color="auto"/>
              <w:left w:val="single" w:sz="4" w:space="0" w:color="auto"/>
              <w:bottom w:val="single" w:sz="4" w:space="0" w:color="auto"/>
              <w:right w:val="single" w:sz="4" w:space="0" w:color="auto"/>
            </w:tcBorders>
            <w:vAlign w:val="center"/>
          </w:tcPr>
          <w:p w14:paraId="64131063" w14:textId="77777777" w:rsidR="005119F9" w:rsidRPr="00EF07F9" w:rsidRDefault="005119F9" w:rsidP="00446299">
            <w:pPr>
              <w:spacing w:line="254" w:lineRule="auto"/>
              <w:jc w:val="center"/>
              <w:rPr>
                <w:sz w:val="24"/>
                <w:szCs w:val="24"/>
                <w:lang w:eastAsia="en-US"/>
              </w:rPr>
            </w:pPr>
            <w:r w:rsidRPr="00EF07F9">
              <w:rPr>
                <w:sz w:val="24"/>
                <w:szCs w:val="24"/>
                <w:lang w:eastAsia="en-US"/>
              </w:rPr>
              <w:t>Передние тормозные диски</w:t>
            </w:r>
          </w:p>
        </w:tc>
        <w:tc>
          <w:tcPr>
            <w:tcW w:w="2551" w:type="dxa"/>
            <w:tcBorders>
              <w:top w:val="single" w:sz="4" w:space="0" w:color="auto"/>
              <w:left w:val="single" w:sz="4" w:space="0" w:color="auto"/>
              <w:bottom w:val="single" w:sz="4" w:space="0" w:color="auto"/>
              <w:right w:val="single" w:sz="4" w:space="0" w:color="auto"/>
            </w:tcBorders>
            <w:vAlign w:val="center"/>
          </w:tcPr>
          <w:p w14:paraId="4A68930F" w14:textId="77777777" w:rsidR="005119F9" w:rsidRPr="00EF07F9" w:rsidRDefault="005119F9" w:rsidP="00446299">
            <w:pPr>
              <w:snapToGrid w:val="0"/>
              <w:spacing w:after="60"/>
              <w:jc w:val="center"/>
              <w:rPr>
                <w:sz w:val="24"/>
                <w:szCs w:val="24"/>
                <w:lang w:eastAsia="en-US"/>
              </w:rPr>
            </w:pPr>
            <w:r w:rsidRPr="00C10F64">
              <w:rPr>
                <w:sz w:val="24"/>
                <w:szCs w:val="24"/>
                <w:lang w:eastAsia="en-US"/>
              </w:rPr>
              <w:t>1 к-т.</w:t>
            </w:r>
          </w:p>
        </w:tc>
      </w:tr>
      <w:tr w:rsidR="005119F9" w14:paraId="640034F2" w14:textId="77777777" w:rsidTr="00446299">
        <w:tc>
          <w:tcPr>
            <w:tcW w:w="710" w:type="dxa"/>
            <w:tcBorders>
              <w:top w:val="single" w:sz="4" w:space="0" w:color="auto"/>
              <w:left w:val="single" w:sz="4" w:space="0" w:color="auto"/>
              <w:bottom w:val="single" w:sz="4" w:space="0" w:color="auto"/>
              <w:right w:val="single" w:sz="4" w:space="0" w:color="auto"/>
            </w:tcBorders>
            <w:vAlign w:val="center"/>
          </w:tcPr>
          <w:p w14:paraId="7D9E4983" w14:textId="77777777" w:rsidR="005119F9" w:rsidRPr="00EF07F9" w:rsidRDefault="005119F9" w:rsidP="00446299">
            <w:pPr>
              <w:pStyle w:val="ad"/>
              <w:jc w:val="center"/>
              <w:rPr>
                <w:rFonts w:ascii="Times New Roman" w:hAnsi="Times New Roman"/>
                <w:sz w:val="24"/>
                <w:szCs w:val="24"/>
              </w:rPr>
            </w:pPr>
            <w:r>
              <w:rPr>
                <w:rFonts w:ascii="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3C772EBC" w14:textId="77777777" w:rsidR="005119F9" w:rsidRPr="00EF07F9" w:rsidRDefault="005119F9" w:rsidP="00446299">
            <w:pPr>
              <w:spacing w:line="254" w:lineRule="auto"/>
              <w:jc w:val="center"/>
              <w:rPr>
                <w:sz w:val="24"/>
                <w:szCs w:val="24"/>
                <w:lang w:eastAsia="en-US"/>
              </w:rPr>
            </w:pPr>
            <w:r w:rsidRPr="00EF07F9">
              <w:rPr>
                <w:sz w:val="24"/>
                <w:szCs w:val="24"/>
                <w:lang w:eastAsia="en-US"/>
              </w:rPr>
              <w:t>Замена</w:t>
            </w:r>
          </w:p>
        </w:tc>
        <w:tc>
          <w:tcPr>
            <w:tcW w:w="5245" w:type="dxa"/>
            <w:tcBorders>
              <w:top w:val="single" w:sz="4" w:space="0" w:color="auto"/>
              <w:left w:val="single" w:sz="4" w:space="0" w:color="auto"/>
              <w:bottom w:val="single" w:sz="4" w:space="0" w:color="auto"/>
              <w:right w:val="single" w:sz="4" w:space="0" w:color="auto"/>
            </w:tcBorders>
            <w:vAlign w:val="center"/>
          </w:tcPr>
          <w:p w14:paraId="4348BDC9" w14:textId="77777777" w:rsidR="005119F9" w:rsidRPr="00EF07F9" w:rsidRDefault="005119F9" w:rsidP="00446299">
            <w:pPr>
              <w:spacing w:line="254" w:lineRule="auto"/>
              <w:jc w:val="center"/>
              <w:rPr>
                <w:sz w:val="24"/>
                <w:szCs w:val="24"/>
                <w:lang w:eastAsia="en-US"/>
              </w:rPr>
            </w:pPr>
            <w:proofErr w:type="spellStart"/>
            <w:r w:rsidRPr="00EF07F9">
              <w:rPr>
                <w:sz w:val="24"/>
                <w:szCs w:val="24"/>
                <w:lang w:eastAsia="en-US"/>
              </w:rPr>
              <w:t>Сайлентблоки</w:t>
            </w:r>
            <w:proofErr w:type="spellEnd"/>
            <w:r w:rsidRPr="00EF07F9">
              <w:rPr>
                <w:sz w:val="24"/>
                <w:szCs w:val="24"/>
                <w:lang w:eastAsia="en-US"/>
              </w:rPr>
              <w:t xml:space="preserve"> передней подвески</w:t>
            </w:r>
          </w:p>
        </w:tc>
        <w:tc>
          <w:tcPr>
            <w:tcW w:w="2551" w:type="dxa"/>
            <w:tcBorders>
              <w:top w:val="single" w:sz="4" w:space="0" w:color="auto"/>
              <w:left w:val="single" w:sz="4" w:space="0" w:color="auto"/>
              <w:bottom w:val="single" w:sz="4" w:space="0" w:color="auto"/>
              <w:right w:val="single" w:sz="4" w:space="0" w:color="auto"/>
            </w:tcBorders>
            <w:vAlign w:val="center"/>
          </w:tcPr>
          <w:p w14:paraId="58A5998A" w14:textId="77777777" w:rsidR="005119F9" w:rsidRPr="00EF07F9" w:rsidRDefault="005119F9" w:rsidP="00446299">
            <w:pPr>
              <w:snapToGrid w:val="0"/>
              <w:spacing w:after="60"/>
              <w:jc w:val="center"/>
              <w:rPr>
                <w:sz w:val="24"/>
                <w:szCs w:val="24"/>
                <w:lang w:eastAsia="en-US"/>
              </w:rPr>
            </w:pPr>
            <w:r w:rsidRPr="00C10F64">
              <w:rPr>
                <w:sz w:val="24"/>
                <w:szCs w:val="24"/>
                <w:lang w:eastAsia="en-US"/>
              </w:rPr>
              <w:t>1 к-т.</w:t>
            </w:r>
          </w:p>
        </w:tc>
      </w:tr>
    </w:tbl>
    <w:p w14:paraId="76FC24BE" w14:textId="77777777" w:rsidR="005119F9" w:rsidRPr="00EF07F9" w:rsidRDefault="005119F9" w:rsidP="005119F9">
      <w:pPr>
        <w:pStyle w:val="ad"/>
        <w:rPr>
          <w:rFonts w:ascii="Times New Roman" w:hAnsi="Times New Roman"/>
          <w:sz w:val="24"/>
        </w:rPr>
      </w:pPr>
    </w:p>
    <w:p w14:paraId="421A7E64" w14:textId="77777777" w:rsidR="005119F9" w:rsidRDefault="005119F9" w:rsidP="005119F9">
      <w:pPr>
        <w:pStyle w:val="ad"/>
        <w:jc w:val="center"/>
        <w:rPr>
          <w:rFonts w:ascii="Times New Roman" w:hAnsi="Times New Roman"/>
          <w:sz w:val="24"/>
        </w:rPr>
      </w:pPr>
      <w:r>
        <w:rPr>
          <w:rFonts w:ascii="Times New Roman" w:hAnsi="Times New Roman"/>
          <w:sz w:val="24"/>
        </w:rPr>
        <w:t>Работы по ремонту</w:t>
      </w:r>
      <w:r w:rsidRPr="00EF07F9">
        <w:rPr>
          <w:rFonts w:ascii="Times New Roman" w:hAnsi="Times New Roman"/>
          <w:sz w:val="24"/>
        </w:rPr>
        <w:t xml:space="preserve"> автомобиля </w:t>
      </w:r>
      <w:proofErr w:type="spellStart"/>
      <w:r w:rsidRPr="00EF07F9">
        <w:rPr>
          <w:rFonts w:ascii="Times New Roman" w:hAnsi="Times New Roman"/>
          <w:sz w:val="24"/>
        </w:rPr>
        <w:t>Mitsubishi</w:t>
      </w:r>
      <w:proofErr w:type="spellEnd"/>
      <w:r w:rsidRPr="00EF07F9">
        <w:rPr>
          <w:rFonts w:ascii="Times New Roman" w:hAnsi="Times New Roman"/>
          <w:sz w:val="24"/>
        </w:rPr>
        <w:t xml:space="preserve"> </w:t>
      </w:r>
      <w:proofErr w:type="spellStart"/>
      <w:r w:rsidRPr="00EF07F9">
        <w:rPr>
          <w:rFonts w:ascii="Times New Roman" w:hAnsi="Times New Roman"/>
          <w:sz w:val="24"/>
        </w:rPr>
        <w:t>Pajero</w:t>
      </w:r>
      <w:proofErr w:type="spellEnd"/>
      <w:r w:rsidRPr="00EF07F9">
        <w:rPr>
          <w:rFonts w:ascii="Times New Roman" w:hAnsi="Times New Roman"/>
          <w:sz w:val="24"/>
        </w:rPr>
        <w:t xml:space="preserve"> </w:t>
      </w:r>
      <w:proofErr w:type="spellStart"/>
      <w:r w:rsidRPr="00EF07F9">
        <w:rPr>
          <w:rFonts w:ascii="Times New Roman" w:hAnsi="Times New Roman"/>
          <w:sz w:val="24"/>
        </w:rPr>
        <w:t>Sport</w:t>
      </w:r>
      <w:proofErr w:type="spellEnd"/>
      <w:r w:rsidRPr="00EF07F9">
        <w:rPr>
          <w:rFonts w:ascii="Times New Roman" w:hAnsi="Times New Roman"/>
          <w:sz w:val="24"/>
        </w:rPr>
        <w:t xml:space="preserve">, </w:t>
      </w:r>
      <w:proofErr w:type="spellStart"/>
      <w:r w:rsidRPr="00EF07F9">
        <w:rPr>
          <w:rFonts w:ascii="Times New Roman" w:hAnsi="Times New Roman"/>
          <w:sz w:val="24"/>
        </w:rPr>
        <w:t>грз</w:t>
      </w:r>
      <w:proofErr w:type="spellEnd"/>
      <w:r w:rsidRPr="00EF07F9">
        <w:rPr>
          <w:rFonts w:ascii="Times New Roman" w:hAnsi="Times New Roman"/>
          <w:sz w:val="24"/>
        </w:rPr>
        <w:t xml:space="preserve">. </w:t>
      </w:r>
      <w:r>
        <w:rPr>
          <w:rFonts w:ascii="Times New Roman" w:hAnsi="Times New Roman"/>
          <w:sz w:val="24"/>
        </w:rPr>
        <w:t>Р 001 АР</w:t>
      </w:r>
      <w:r w:rsidRPr="00EF07F9">
        <w:rPr>
          <w:rFonts w:ascii="Times New Roman" w:hAnsi="Times New Roman"/>
          <w:sz w:val="24"/>
        </w:rPr>
        <w:t xml:space="preserve"> 96:</w:t>
      </w:r>
    </w:p>
    <w:tbl>
      <w:tblPr>
        <w:tblStyle w:val="ae"/>
        <w:tblW w:w="10207" w:type="dxa"/>
        <w:tblInd w:w="-318" w:type="dxa"/>
        <w:tblLook w:val="04A0" w:firstRow="1" w:lastRow="0" w:firstColumn="1" w:lastColumn="0" w:noHBand="0" w:noVBand="1"/>
      </w:tblPr>
      <w:tblGrid>
        <w:gridCol w:w="710"/>
        <w:gridCol w:w="1701"/>
        <w:gridCol w:w="5245"/>
        <w:gridCol w:w="2551"/>
      </w:tblGrid>
      <w:tr w:rsidR="005119F9" w14:paraId="5DF9AE31" w14:textId="77777777" w:rsidTr="00446299">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0D6F956D" w14:textId="77777777" w:rsidR="005119F9" w:rsidRPr="00EF07F9" w:rsidRDefault="005119F9" w:rsidP="00446299">
            <w:pPr>
              <w:pStyle w:val="ad"/>
              <w:jc w:val="center"/>
              <w:rPr>
                <w:rFonts w:ascii="Times New Roman" w:eastAsia="Arial" w:hAnsi="Times New Roman"/>
                <w:color w:val="000000"/>
                <w:sz w:val="24"/>
                <w:szCs w:val="24"/>
                <w:lang w:eastAsia="ar-SA"/>
              </w:rPr>
            </w:pPr>
            <w:r w:rsidRPr="00EF07F9">
              <w:rPr>
                <w:rFonts w:ascii="Times New Roman" w:eastAsia="Arial" w:hAnsi="Times New Roman"/>
                <w:color w:val="000000"/>
                <w:sz w:val="24"/>
                <w:szCs w:val="24"/>
                <w:lang w:eastAsia="ar-SA"/>
              </w:rPr>
              <w:t>№</w:t>
            </w:r>
          </w:p>
          <w:p w14:paraId="0CC43AF0" w14:textId="77777777" w:rsidR="005119F9" w:rsidRPr="00EF07F9" w:rsidRDefault="005119F9" w:rsidP="00446299">
            <w:pPr>
              <w:pStyle w:val="ad"/>
              <w:jc w:val="center"/>
              <w:rPr>
                <w:rFonts w:ascii="Times New Roman" w:hAnsi="Times New Roman"/>
                <w:sz w:val="24"/>
                <w:szCs w:val="24"/>
              </w:rPr>
            </w:pPr>
            <w:r w:rsidRPr="00EF07F9">
              <w:rPr>
                <w:rFonts w:ascii="Times New Roman" w:eastAsia="Arial" w:hAnsi="Times New Roman"/>
                <w:color w:val="000000"/>
                <w:sz w:val="24"/>
                <w:szCs w:val="24"/>
                <w:lang w:eastAsia="ar-SA"/>
              </w:rPr>
              <w:t xml:space="preserve"> </w:t>
            </w:r>
            <w:proofErr w:type="gramStart"/>
            <w:r w:rsidRPr="00EF07F9">
              <w:rPr>
                <w:rFonts w:ascii="Times New Roman" w:eastAsia="Arial" w:hAnsi="Times New Roman"/>
                <w:color w:val="000000"/>
                <w:sz w:val="24"/>
                <w:szCs w:val="24"/>
                <w:lang w:eastAsia="ar-SA"/>
              </w:rPr>
              <w:t>п</w:t>
            </w:r>
            <w:proofErr w:type="gramEnd"/>
            <w:r w:rsidRPr="00EF07F9">
              <w:rPr>
                <w:rFonts w:ascii="Times New Roman" w:eastAsia="Arial" w:hAnsi="Times New Roman"/>
                <w:color w:val="000000"/>
                <w:sz w:val="24"/>
                <w:szCs w:val="24"/>
                <w:lang w:eastAsia="ar-SA"/>
              </w:rPr>
              <w:t>/п</w:t>
            </w:r>
          </w:p>
        </w:tc>
        <w:tc>
          <w:tcPr>
            <w:tcW w:w="9497" w:type="dxa"/>
            <w:gridSpan w:val="3"/>
            <w:tcBorders>
              <w:top w:val="single" w:sz="4" w:space="0" w:color="auto"/>
              <w:left w:val="single" w:sz="4" w:space="0" w:color="auto"/>
              <w:bottom w:val="single" w:sz="4" w:space="0" w:color="auto"/>
              <w:right w:val="single" w:sz="4" w:space="0" w:color="auto"/>
            </w:tcBorders>
            <w:vAlign w:val="center"/>
            <w:hideMark/>
          </w:tcPr>
          <w:p w14:paraId="5F15AF79" w14:textId="77777777" w:rsidR="005119F9" w:rsidRPr="00EF07F9" w:rsidRDefault="005119F9" w:rsidP="00446299">
            <w:pPr>
              <w:pStyle w:val="ad"/>
              <w:jc w:val="center"/>
              <w:rPr>
                <w:rFonts w:ascii="Times New Roman" w:hAnsi="Times New Roman"/>
                <w:sz w:val="24"/>
                <w:szCs w:val="24"/>
              </w:rPr>
            </w:pPr>
            <w:r w:rsidRPr="00EF07F9">
              <w:rPr>
                <w:rFonts w:ascii="Times New Roman" w:eastAsia="Arial" w:hAnsi="Times New Roman"/>
                <w:bCs/>
                <w:color w:val="000000"/>
                <w:sz w:val="24"/>
                <w:szCs w:val="24"/>
                <w:lang w:eastAsia="ar-SA"/>
              </w:rPr>
              <w:t>Наименование выполняемых работ</w:t>
            </w:r>
          </w:p>
        </w:tc>
      </w:tr>
      <w:tr w:rsidR="005119F9" w14:paraId="7C4A79A9" w14:textId="77777777" w:rsidTr="00446299">
        <w:tc>
          <w:tcPr>
            <w:tcW w:w="0" w:type="auto"/>
            <w:vMerge/>
            <w:tcBorders>
              <w:top w:val="single" w:sz="4" w:space="0" w:color="auto"/>
              <w:left w:val="single" w:sz="4" w:space="0" w:color="auto"/>
              <w:bottom w:val="single" w:sz="4" w:space="0" w:color="auto"/>
              <w:right w:val="single" w:sz="4" w:space="0" w:color="auto"/>
            </w:tcBorders>
            <w:vAlign w:val="center"/>
            <w:hideMark/>
          </w:tcPr>
          <w:p w14:paraId="4E9C6398" w14:textId="77777777" w:rsidR="005119F9" w:rsidRPr="00EF07F9" w:rsidRDefault="005119F9" w:rsidP="00446299">
            <w:pPr>
              <w:widowControl/>
              <w:rPr>
                <w:rFonts w:eastAsia="Calibr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0A5973B" w14:textId="77777777" w:rsidR="005119F9" w:rsidRPr="00EF07F9" w:rsidRDefault="005119F9" w:rsidP="00446299">
            <w:pPr>
              <w:pStyle w:val="ad"/>
              <w:jc w:val="center"/>
              <w:rPr>
                <w:rFonts w:ascii="Times New Roman" w:hAnsi="Times New Roman"/>
                <w:sz w:val="24"/>
                <w:szCs w:val="24"/>
              </w:rPr>
            </w:pPr>
            <w:r w:rsidRPr="00EF07F9">
              <w:rPr>
                <w:rFonts w:ascii="Times New Roman" w:hAnsi="Times New Roman"/>
                <w:sz w:val="24"/>
                <w:szCs w:val="24"/>
              </w:rPr>
              <w:t>Описание работы</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BA7AA8B" w14:textId="77777777" w:rsidR="005119F9" w:rsidRPr="00EF07F9" w:rsidRDefault="005119F9" w:rsidP="00446299">
            <w:pPr>
              <w:pStyle w:val="ad"/>
              <w:jc w:val="center"/>
              <w:rPr>
                <w:rFonts w:ascii="Times New Roman" w:hAnsi="Times New Roman"/>
                <w:sz w:val="24"/>
                <w:szCs w:val="24"/>
              </w:rPr>
            </w:pPr>
            <w:r w:rsidRPr="00EF07F9">
              <w:rPr>
                <w:rFonts w:ascii="Times New Roman" w:eastAsia="Arial" w:hAnsi="Times New Roman"/>
                <w:bCs/>
                <w:color w:val="000000"/>
                <w:sz w:val="24"/>
                <w:szCs w:val="24"/>
                <w:lang w:eastAsia="ar-SA"/>
              </w:rPr>
              <w:t>Наименование запасных частей и расходных материалов</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A4676DA" w14:textId="77777777" w:rsidR="005119F9" w:rsidRPr="00EF07F9" w:rsidRDefault="005119F9" w:rsidP="00446299">
            <w:pPr>
              <w:pStyle w:val="ad"/>
              <w:jc w:val="center"/>
              <w:rPr>
                <w:rFonts w:ascii="Times New Roman" w:hAnsi="Times New Roman"/>
                <w:sz w:val="24"/>
                <w:szCs w:val="24"/>
              </w:rPr>
            </w:pPr>
            <w:r w:rsidRPr="00EF07F9">
              <w:rPr>
                <w:rFonts w:ascii="Times New Roman" w:hAnsi="Times New Roman"/>
                <w:sz w:val="24"/>
                <w:szCs w:val="24"/>
              </w:rPr>
              <w:t>Количество</w:t>
            </w:r>
          </w:p>
        </w:tc>
      </w:tr>
      <w:tr w:rsidR="005119F9" w14:paraId="1AA255A8" w14:textId="77777777" w:rsidTr="00446299">
        <w:tc>
          <w:tcPr>
            <w:tcW w:w="710" w:type="dxa"/>
            <w:tcBorders>
              <w:top w:val="single" w:sz="4" w:space="0" w:color="auto"/>
              <w:left w:val="single" w:sz="4" w:space="0" w:color="auto"/>
              <w:bottom w:val="single" w:sz="4" w:space="0" w:color="auto"/>
              <w:right w:val="single" w:sz="4" w:space="0" w:color="auto"/>
            </w:tcBorders>
            <w:vAlign w:val="center"/>
            <w:hideMark/>
          </w:tcPr>
          <w:p w14:paraId="502A3AF6" w14:textId="77777777" w:rsidR="005119F9" w:rsidRPr="00EF07F9" w:rsidRDefault="005119F9" w:rsidP="00446299">
            <w:pPr>
              <w:pStyle w:val="ad"/>
              <w:jc w:val="center"/>
              <w:rPr>
                <w:rFonts w:ascii="Times New Roman" w:hAnsi="Times New Roman"/>
                <w:sz w:val="24"/>
                <w:szCs w:val="24"/>
              </w:rPr>
            </w:pPr>
            <w:r w:rsidRPr="00EF07F9">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24BEDD" w14:textId="77777777" w:rsidR="005119F9" w:rsidRPr="00EF07F9" w:rsidRDefault="005119F9" w:rsidP="00446299">
            <w:pPr>
              <w:spacing w:line="254" w:lineRule="auto"/>
              <w:jc w:val="center"/>
              <w:rPr>
                <w:sz w:val="24"/>
                <w:szCs w:val="24"/>
                <w:lang w:eastAsia="en-US"/>
              </w:rPr>
            </w:pPr>
            <w:r w:rsidRPr="00EF07F9">
              <w:rPr>
                <w:sz w:val="24"/>
                <w:szCs w:val="24"/>
                <w:lang w:eastAsia="en-US"/>
              </w:rPr>
              <w:t>Замена</w:t>
            </w:r>
          </w:p>
        </w:tc>
        <w:tc>
          <w:tcPr>
            <w:tcW w:w="5245" w:type="dxa"/>
            <w:tcBorders>
              <w:top w:val="single" w:sz="4" w:space="0" w:color="auto"/>
              <w:left w:val="single" w:sz="4" w:space="0" w:color="auto"/>
              <w:bottom w:val="single" w:sz="4" w:space="0" w:color="auto"/>
              <w:right w:val="single" w:sz="4" w:space="0" w:color="auto"/>
            </w:tcBorders>
            <w:vAlign w:val="center"/>
          </w:tcPr>
          <w:p w14:paraId="3FBB19C6" w14:textId="77777777" w:rsidR="005119F9" w:rsidRPr="00EF07F9" w:rsidRDefault="005119F9" w:rsidP="00446299">
            <w:pPr>
              <w:spacing w:line="254" w:lineRule="auto"/>
              <w:jc w:val="center"/>
              <w:rPr>
                <w:sz w:val="24"/>
                <w:szCs w:val="24"/>
                <w:lang w:eastAsia="en-US"/>
              </w:rPr>
            </w:pPr>
            <w:r w:rsidRPr="00C10F64">
              <w:rPr>
                <w:sz w:val="24"/>
                <w:szCs w:val="24"/>
                <w:lang w:eastAsia="en-US"/>
              </w:rPr>
              <w:t>Амортизатор правый задней подвески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7D89394" w14:textId="77777777" w:rsidR="005119F9" w:rsidRPr="00EF07F9" w:rsidRDefault="005119F9" w:rsidP="00446299">
            <w:pPr>
              <w:snapToGrid w:val="0"/>
              <w:spacing w:after="60"/>
              <w:jc w:val="center"/>
              <w:rPr>
                <w:sz w:val="24"/>
                <w:szCs w:val="24"/>
                <w:lang w:eastAsia="en-US"/>
              </w:rPr>
            </w:pPr>
            <w:r w:rsidRPr="00C10F64">
              <w:rPr>
                <w:sz w:val="24"/>
                <w:szCs w:val="24"/>
                <w:lang w:eastAsia="en-US"/>
              </w:rPr>
              <w:t>1 шт.</w:t>
            </w:r>
          </w:p>
        </w:tc>
      </w:tr>
      <w:tr w:rsidR="005119F9" w14:paraId="2A4B26A8" w14:textId="77777777" w:rsidTr="00446299">
        <w:tc>
          <w:tcPr>
            <w:tcW w:w="710" w:type="dxa"/>
            <w:tcBorders>
              <w:top w:val="single" w:sz="4" w:space="0" w:color="auto"/>
              <w:left w:val="single" w:sz="4" w:space="0" w:color="auto"/>
              <w:bottom w:val="single" w:sz="4" w:space="0" w:color="auto"/>
              <w:right w:val="single" w:sz="4" w:space="0" w:color="auto"/>
            </w:tcBorders>
            <w:vAlign w:val="center"/>
          </w:tcPr>
          <w:p w14:paraId="60BCCD0B" w14:textId="77777777" w:rsidR="005119F9" w:rsidRPr="00EF07F9" w:rsidRDefault="005119F9" w:rsidP="00446299">
            <w:pPr>
              <w:pStyle w:val="ad"/>
              <w:jc w:val="center"/>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461315FB" w14:textId="77777777" w:rsidR="005119F9" w:rsidRPr="00EF07F9" w:rsidRDefault="005119F9" w:rsidP="00446299">
            <w:pPr>
              <w:spacing w:line="254" w:lineRule="auto"/>
              <w:jc w:val="center"/>
              <w:rPr>
                <w:sz w:val="24"/>
                <w:szCs w:val="24"/>
                <w:lang w:eastAsia="en-US"/>
              </w:rPr>
            </w:pPr>
            <w:r w:rsidRPr="00EF07F9">
              <w:rPr>
                <w:sz w:val="24"/>
                <w:szCs w:val="24"/>
                <w:lang w:eastAsia="en-US"/>
              </w:rPr>
              <w:t>Замена</w:t>
            </w:r>
          </w:p>
        </w:tc>
        <w:tc>
          <w:tcPr>
            <w:tcW w:w="5245" w:type="dxa"/>
            <w:tcBorders>
              <w:top w:val="single" w:sz="4" w:space="0" w:color="auto"/>
              <w:left w:val="single" w:sz="4" w:space="0" w:color="auto"/>
              <w:bottom w:val="single" w:sz="4" w:space="0" w:color="auto"/>
              <w:right w:val="single" w:sz="4" w:space="0" w:color="auto"/>
            </w:tcBorders>
            <w:vAlign w:val="center"/>
          </w:tcPr>
          <w:p w14:paraId="653F291B" w14:textId="77777777" w:rsidR="005119F9" w:rsidRPr="00EF07F9" w:rsidRDefault="005119F9" w:rsidP="00446299">
            <w:pPr>
              <w:spacing w:line="254" w:lineRule="auto"/>
              <w:jc w:val="center"/>
              <w:rPr>
                <w:sz w:val="24"/>
                <w:szCs w:val="24"/>
                <w:lang w:eastAsia="en-US"/>
              </w:rPr>
            </w:pPr>
            <w:r w:rsidRPr="00C10F64">
              <w:rPr>
                <w:sz w:val="24"/>
                <w:szCs w:val="24"/>
                <w:lang w:eastAsia="en-US"/>
              </w:rPr>
              <w:t>Амортизатор левый задней подвески</w:t>
            </w:r>
          </w:p>
        </w:tc>
        <w:tc>
          <w:tcPr>
            <w:tcW w:w="2551" w:type="dxa"/>
            <w:tcBorders>
              <w:top w:val="single" w:sz="4" w:space="0" w:color="auto"/>
              <w:left w:val="single" w:sz="4" w:space="0" w:color="auto"/>
              <w:bottom w:val="single" w:sz="4" w:space="0" w:color="auto"/>
              <w:right w:val="single" w:sz="4" w:space="0" w:color="auto"/>
            </w:tcBorders>
            <w:vAlign w:val="center"/>
          </w:tcPr>
          <w:p w14:paraId="4318D25E" w14:textId="77777777" w:rsidR="005119F9" w:rsidRPr="00EF07F9" w:rsidRDefault="005119F9" w:rsidP="00446299">
            <w:pPr>
              <w:snapToGrid w:val="0"/>
              <w:spacing w:after="60"/>
              <w:jc w:val="center"/>
              <w:rPr>
                <w:sz w:val="24"/>
                <w:szCs w:val="24"/>
                <w:lang w:eastAsia="en-US"/>
              </w:rPr>
            </w:pPr>
            <w:r w:rsidRPr="00C10F64">
              <w:rPr>
                <w:sz w:val="24"/>
                <w:szCs w:val="24"/>
                <w:lang w:eastAsia="en-US"/>
              </w:rPr>
              <w:t>1 шт.</w:t>
            </w:r>
          </w:p>
        </w:tc>
      </w:tr>
      <w:tr w:rsidR="005119F9" w14:paraId="737D025D" w14:textId="77777777" w:rsidTr="00446299">
        <w:tc>
          <w:tcPr>
            <w:tcW w:w="710" w:type="dxa"/>
            <w:tcBorders>
              <w:top w:val="single" w:sz="4" w:space="0" w:color="auto"/>
              <w:left w:val="single" w:sz="4" w:space="0" w:color="auto"/>
              <w:bottom w:val="single" w:sz="4" w:space="0" w:color="auto"/>
              <w:right w:val="single" w:sz="4" w:space="0" w:color="auto"/>
            </w:tcBorders>
            <w:vAlign w:val="center"/>
          </w:tcPr>
          <w:p w14:paraId="2016D1F3" w14:textId="77777777" w:rsidR="005119F9" w:rsidRPr="00EF07F9" w:rsidRDefault="005119F9" w:rsidP="00446299">
            <w:pPr>
              <w:pStyle w:val="ad"/>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268125BB" w14:textId="77777777" w:rsidR="005119F9" w:rsidRPr="00EF07F9" w:rsidRDefault="005119F9" w:rsidP="00446299">
            <w:pPr>
              <w:spacing w:line="254" w:lineRule="auto"/>
              <w:jc w:val="center"/>
              <w:rPr>
                <w:sz w:val="24"/>
                <w:szCs w:val="24"/>
                <w:lang w:eastAsia="en-US"/>
              </w:rPr>
            </w:pPr>
            <w:r w:rsidRPr="00EF07F9">
              <w:rPr>
                <w:sz w:val="24"/>
                <w:szCs w:val="24"/>
                <w:lang w:eastAsia="en-US"/>
              </w:rPr>
              <w:t>Замена</w:t>
            </w:r>
          </w:p>
        </w:tc>
        <w:tc>
          <w:tcPr>
            <w:tcW w:w="5245" w:type="dxa"/>
            <w:tcBorders>
              <w:top w:val="single" w:sz="4" w:space="0" w:color="auto"/>
              <w:left w:val="single" w:sz="4" w:space="0" w:color="auto"/>
              <w:bottom w:val="single" w:sz="4" w:space="0" w:color="auto"/>
              <w:right w:val="single" w:sz="4" w:space="0" w:color="auto"/>
            </w:tcBorders>
            <w:vAlign w:val="center"/>
          </w:tcPr>
          <w:p w14:paraId="4391313A" w14:textId="77777777" w:rsidR="005119F9" w:rsidRPr="00EF07F9" w:rsidRDefault="005119F9" w:rsidP="00446299">
            <w:pPr>
              <w:spacing w:line="254" w:lineRule="auto"/>
              <w:jc w:val="center"/>
              <w:rPr>
                <w:sz w:val="24"/>
                <w:szCs w:val="24"/>
                <w:lang w:eastAsia="en-US"/>
              </w:rPr>
            </w:pPr>
            <w:r w:rsidRPr="00C10F64">
              <w:rPr>
                <w:sz w:val="24"/>
                <w:szCs w:val="24"/>
                <w:lang w:eastAsia="en-US"/>
              </w:rPr>
              <w:t>Диск тормозной передний левый</w:t>
            </w:r>
          </w:p>
        </w:tc>
        <w:tc>
          <w:tcPr>
            <w:tcW w:w="2551" w:type="dxa"/>
            <w:tcBorders>
              <w:top w:val="single" w:sz="4" w:space="0" w:color="auto"/>
              <w:left w:val="single" w:sz="4" w:space="0" w:color="auto"/>
              <w:bottom w:val="single" w:sz="4" w:space="0" w:color="auto"/>
              <w:right w:val="single" w:sz="4" w:space="0" w:color="auto"/>
            </w:tcBorders>
            <w:vAlign w:val="center"/>
          </w:tcPr>
          <w:p w14:paraId="341A640C" w14:textId="77777777" w:rsidR="005119F9" w:rsidRPr="00EF07F9" w:rsidRDefault="005119F9" w:rsidP="00446299">
            <w:pPr>
              <w:snapToGrid w:val="0"/>
              <w:spacing w:after="60"/>
              <w:jc w:val="center"/>
              <w:rPr>
                <w:sz w:val="24"/>
                <w:szCs w:val="24"/>
                <w:lang w:eastAsia="en-US"/>
              </w:rPr>
            </w:pPr>
            <w:r w:rsidRPr="00C10F64">
              <w:rPr>
                <w:sz w:val="24"/>
                <w:szCs w:val="24"/>
                <w:lang w:eastAsia="en-US"/>
              </w:rPr>
              <w:t>1 шт.</w:t>
            </w:r>
          </w:p>
        </w:tc>
      </w:tr>
      <w:tr w:rsidR="005119F9" w14:paraId="684DD739" w14:textId="77777777" w:rsidTr="00446299">
        <w:tc>
          <w:tcPr>
            <w:tcW w:w="710" w:type="dxa"/>
            <w:tcBorders>
              <w:top w:val="single" w:sz="4" w:space="0" w:color="auto"/>
              <w:left w:val="single" w:sz="4" w:space="0" w:color="auto"/>
              <w:bottom w:val="single" w:sz="4" w:space="0" w:color="auto"/>
              <w:right w:val="single" w:sz="4" w:space="0" w:color="auto"/>
            </w:tcBorders>
            <w:vAlign w:val="center"/>
          </w:tcPr>
          <w:p w14:paraId="1DD09A1B" w14:textId="77777777" w:rsidR="005119F9" w:rsidRPr="00EF07F9" w:rsidRDefault="005119F9" w:rsidP="00446299">
            <w:pPr>
              <w:pStyle w:val="ad"/>
              <w:jc w:val="center"/>
              <w:rPr>
                <w:rFonts w:ascii="Times New Roman" w:hAnsi="Times New Roman"/>
                <w:sz w:val="24"/>
                <w:szCs w:val="24"/>
              </w:rPr>
            </w:pPr>
            <w:r>
              <w:rPr>
                <w:rFonts w:ascii="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66B4BC12" w14:textId="77777777" w:rsidR="005119F9" w:rsidRPr="00EF07F9" w:rsidRDefault="005119F9" w:rsidP="00446299">
            <w:pPr>
              <w:spacing w:line="254" w:lineRule="auto"/>
              <w:jc w:val="center"/>
              <w:rPr>
                <w:sz w:val="24"/>
                <w:szCs w:val="24"/>
                <w:lang w:eastAsia="en-US"/>
              </w:rPr>
            </w:pPr>
            <w:r w:rsidRPr="00EF07F9">
              <w:rPr>
                <w:sz w:val="24"/>
                <w:szCs w:val="24"/>
                <w:lang w:eastAsia="en-US"/>
              </w:rPr>
              <w:t>Замена</w:t>
            </w:r>
          </w:p>
        </w:tc>
        <w:tc>
          <w:tcPr>
            <w:tcW w:w="5245" w:type="dxa"/>
            <w:tcBorders>
              <w:top w:val="single" w:sz="4" w:space="0" w:color="auto"/>
              <w:left w:val="single" w:sz="4" w:space="0" w:color="auto"/>
              <w:bottom w:val="single" w:sz="4" w:space="0" w:color="auto"/>
              <w:right w:val="single" w:sz="4" w:space="0" w:color="auto"/>
            </w:tcBorders>
            <w:vAlign w:val="center"/>
          </w:tcPr>
          <w:p w14:paraId="3E9FFC92" w14:textId="77777777" w:rsidR="005119F9" w:rsidRPr="00EF07F9" w:rsidRDefault="005119F9" w:rsidP="00446299">
            <w:pPr>
              <w:spacing w:line="254" w:lineRule="auto"/>
              <w:jc w:val="center"/>
              <w:rPr>
                <w:sz w:val="24"/>
                <w:szCs w:val="24"/>
                <w:lang w:eastAsia="en-US"/>
              </w:rPr>
            </w:pPr>
            <w:r w:rsidRPr="00C10F64">
              <w:rPr>
                <w:sz w:val="24"/>
                <w:szCs w:val="24"/>
                <w:lang w:eastAsia="en-US"/>
              </w:rPr>
              <w:t>Диск тормозной передний правый</w:t>
            </w:r>
          </w:p>
        </w:tc>
        <w:tc>
          <w:tcPr>
            <w:tcW w:w="2551" w:type="dxa"/>
            <w:tcBorders>
              <w:top w:val="single" w:sz="4" w:space="0" w:color="auto"/>
              <w:left w:val="single" w:sz="4" w:space="0" w:color="auto"/>
              <w:bottom w:val="single" w:sz="4" w:space="0" w:color="auto"/>
              <w:right w:val="single" w:sz="4" w:space="0" w:color="auto"/>
            </w:tcBorders>
            <w:vAlign w:val="center"/>
          </w:tcPr>
          <w:p w14:paraId="1AA93473" w14:textId="77777777" w:rsidR="005119F9" w:rsidRPr="00EF07F9" w:rsidRDefault="005119F9" w:rsidP="00446299">
            <w:pPr>
              <w:snapToGrid w:val="0"/>
              <w:spacing w:after="60"/>
              <w:jc w:val="center"/>
              <w:rPr>
                <w:sz w:val="24"/>
                <w:szCs w:val="24"/>
                <w:lang w:eastAsia="en-US"/>
              </w:rPr>
            </w:pPr>
            <w:r w:rsidRPr="00C10F64">
              <w:rPr>
                <w:sz w:val="24"/>
                <w:szCs w:val="24"/>
                <w:lang w:eastAsia="en-US"/>
              </w:rPr>
              <w:t>1 шт.</w:t>
            </w:r>
          </w:p>
        </w:tc>
      </w:tr>
      <w:tr w:rsidR="005119F9" w14:paraId="28E61E39" w14:textId="77777777" w:rsidTr="00446299">
        <w:tc>
          <w:tcPr>
            <w:tcW w:w="710" w:type="dxa"/>
            <w:tcBorders>
              <w:top w:val="single" w:sz="4" w:space="0" w:color="auto"/>
              <w:left w:val="single" w:sz="4" w:space="0" w:color="auto"/>
              <w:bottom w:val="single" w:sz="4" w:space="0" w:color="auto"/>
              <w:right w:val="single" w:sz="4" w:space="0" w:color="auto"/>
            </w:tcBorders>
            <w:vAlign w:val="center"/>
          </w:tcPr>
          <w:p w14:paraId="0D468F6F" w14:textId="77777777" w:rsidR="005119F9" w:rsidRDefault="005119F9" w:rsidP="00446299">
            <w:pPr>
              <w:pStyle w:val="ad"/>
              <w:jc w:val="center"/>
              <w:rPr>
                <w:rFonts w:ascii="Times New Roman" w:hAnsi="Times New Roman"/>
                <w:sz w:val="24"/>
                <w:szCs w:val="24"/>
              </w:rPr>
            </w:pPr>
            <w:r>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66F9541D" w14:textId="77777777" w:rsidR="005119F9" w:rsidRPr="00EF07F9" w:rsidRDefault="005119F9" w:rsidP="00446299">
            <w:pPr>
              <w:spacing w:line="254" w:lineRule="auto"/>
              <w:jc w:val="center"/>
              <w:rPr>
                <w:sz w:val="24"/>
                <w:szCs w:val="24"/>
                <w:lang w:eastAsia="en-US"/>
              </w:rPr>
            </w:pPr>
            <w:r w:rsidRPr="00EF07F9">
              <w:rPr>
                <w:sz w:val="24"/>
                <w:szCs w:val="24"/>
                <w:lang w:eastAsia="en-US"/>
              </w:rPr>
              <w:t>Замена</w:t>
            </w:r>
          </w:p>
        </w:tc>
        <w:tc>
          <w:tcPr>
            <w:tcW w:w="5245" w:type="dxa"/>
            <w:tcBorders>
              <w:top w:val="single" w:sz="4" w:space="0" w:color="auto"/>
              <w:left w:val="single" w:sz="4" w:space="0" w:color="auto"/>
              <w:bottom w:val="single" w:sz="4" w:space="0" w:color="auto"/>
              <w:right w:val="single" w:sz="4" w:space="0" w:color="auto"/>
            </w:tcBorders>
            <w:vAlign w:val="center"/>
          </w:tcPr>
          <w:p w14:paraId="061CBE9F" w14:textId="77777777" w:rsidR="005119F9" w:rsidRPr="00EF07F9" w:rsidRDefault="005119F9" w:rsidP="00446299">
            <w:pPr>
              <w:spacing w:line="254" w:lineRule="auto"/>
              <w:jc w:val="center"/>
              <w:rPr>
                <w:sz w:val="24"/>
                <w:szCs w:val="24"/>
                <w:lang w:eastAsia="en-US"/>
              </w:rPr>
            </w:pPr>
            <w:r w:rsidRPr="00C10F64">
              <w:rPr>
                <w:sz w:val="24"/>
                <w:szCs w:val="24"/>
                <w:lang w:eastAsia="en-US"/>
              </w:rPr>
              <w:t>Стойка внешняя левая стабилизатора передней подвески</w:t>
            </w:r>
          </w:p>
        </w:tc>
        <w:tc>
          <w:tcPr>
            <w:tcW w:w="2551" w:type="dxa"/>
            <w:tcBorders>
              <w:top w:val="single" w:sz="4" w:space="0" w:color="auto"/>
              <w:left w:val="single" w:sz="4" w:space="0" w:color="auto"/>
              <w:bottom w:val="single" w:sz="4" w:space="0" w:color="auto"/>
              <w:right w:val="single" w:sz="4" w:space="0" w:color="auto"/>
            </w:tcBorders>
            <w:vAlign w:val="center"/>
          </w:tcPr>
          <w:p w14:paraId="17C98453" w14:textId="77777777" w:rsidR="005119F9" w:rsidRPr="00C10F64" w:rsidRDefault="005119F9" w:rsidP="00446299">
            <w:pPr>
              <w:snapToGrid w:val="0"/>
              <w:spacing w:after="60"/>
              <w:jc w:val="center"/>
              <w:rPr>
                <w:sz w:val="24"/>
                <w:szCs w:val="24"/>
                <w:lang w:eastAsia="en-US"/>
              </w:rPr>
            </w:pPr>
            <w:r w:rsidRPr="00C10F64">
              <w:rPr>
                <w:sz w:val="24"/>
                <w:szCs w:val="24"/>
                <w:lang w:eastAsia="en-US"/>
              </w:rPr>
              <w:t>1 шт.</w:t>
            </w:r>
          </w:p>
        </w:tc>
      </w:tr>
      <w:tr w:rsidR="005119F9" w14:paraId="074F1F34" w14:textId="77777777" w:rsidTr="00446299">
        <w:tc>
          <w:tcPr>
            <w:tcW w:w="710" w:type="dxa"/>
            <w:tcBorders>
              <w:top w:val="single" w:sz="4" w:space="0" w:color="auto"/>
              <w:left w:val="single" w:sz="4" w:space="0" w:color="auto"/>
              <w:bottom w:val="single" w:sz="4" w:space="0" w:color="auto"/>
              <w:right w:val="single" w:sz="4" w:space="0" w:color="auto"/>
            </w:tcBorders>
            <w:vAlign w:val="center"/>
          </w:tcPr>
          <w:p w14:paraId="1F2241C8" w14:textId="77777777" w:rsidR="005119F9" w:rsidRDefault="005119F9" w:rsidP="00446299">
            <w:pPr>
              <w:pStyle w:val="ad"/>
              <w:jc w:val="center"/>
              <w:rPr>
                <w:rFonts w:ascii="Times New Roman" w:hAnsi="Times New Roman"/>
                <w:sz w:val="24"/>
                <w:szCs w:val="24"/>
              </w:rPr>
            </w:pPr>
            <w:r>
              <w:rPr>
                <w:rFonts w:ascii="Times New Roman" w:hAnsi="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00425DAB" w14:textId="77777777" w:rsidR="005119F9" w:rsidRPr="00EF07F9" w:rsidRDefault="005119F9" w:rsidP="00446299">
            <w:pPr>
              <w:spacing w:line="254" w:lineRule="auto"/>
              <w:jc w:val="center"/>
              <w:rPr>
                <w:sz w:val="24"/>
                <w:szCs w:val="24"/>
                <w:lang w:eastAsia="en-US"/>
              </w:rPr>
            </w:pPr>
            <w:r w:rsidRPr="00EF07F9">
              <w:rPr>
                <w:sz w:val="24"/>
                <w:szCs w:val="24"/>
                <w:lang w:eastAsia="en-US"/>
              </w:rPr>
              <w:t>Замена</w:t>
            </w:r>
          </w:p>
        </w:tc>
        <w:tc>
          <w:tcPr>
            <w:tcW w:w="5245" w:type="dxa"/>
            <w:tcBorders>
              <w:top w:val="single" w:sz="4" w:space="0" w:color="auto"/>
              <w:left w:val="single" w:sz="4" w:space="0" w:color="auto"/>
              <w:bottom w:val="single" w:sz="4" w:space="0" w:color="auto"/>
              <w:right w:val="single" w:sz="4" w:space="0" w:color="auto"/>
            </w:tcBorders>
            <w:vAlign w:val="center"/>
          </w:tcPr>
          <w:p w14:paraId="0D100B97" w14:textId="77777777" w:rsidR="005119F9" w:rsidRPr="00EF07F9" w:rsidRDefault="005119F9" w:rsidP="00446299">
            <w:pPr>
              <w:spacing w:line="254" w:lineRule="auto"/>
              <w:jc w:val="center"/>
              <w:rPr>
                <w:sz w:val="24"/>
                <w:szCs w:val="24"/>
                <w:lang w:eastAsia="en-US"/>
              </w:rPr>
            </w:pPr>
            <w:r w:rsidRPr="00C10F64">
              <w:rPr>
                <w:sz w:val="24"/>
                <w:szCs w:val="24"/>
                <w:lang w:eastAsia="en-US"/>
              </w:rPr>
              <w:t>Стойка внешняя правая стабилизатора передней подвески</w:t>
            </w:r>
          </w:p>
        </w:tc>
        <w:tc>
          <w:tcPr>
            <w:tcW w:w="2551" w:type="dxa"/>
            <w:tcBorders>
              <w:top w:val="single" w:sz="4" w:space="0" w:color="auto"/>
              <w:left w:val="single" w:sz="4" w:space="0" w:color="auto"/>
              <w:bottom w:val="single" w:sz="4" w:space="0" w:color="auto"/>
              <w:right w:val="single" w:sz="4" w:space="0" w:color="auto"/>
            </w:tcBorders>
            <w:vAlign w:val="center"/>
          </w:tcPr>
          <w:p w14:paraId="3B99689D" w14:textId="77777777" w:rsidR="005119F9" w:rsidRPr="00C10F64" w:rsidRDefault="005119F9" w:rsidP="00446299">
            <w:pPr>
              <w:snapToGrid w:val="0"/>
              <w:spacing w:after="60"/>
              <w:jc w:val="center"/>
              <w:rPr>
                <w:sz w:val="24"/>
                <w:szCs w:val="24"/>
                <w:lang w:eastAsia="en-US"/>
              </w:rPr>
            </w:pPr>
            <w:r w:rsidRPr="00C10F64">
              <w:rPr>
                <w:sz w:val="24"/>
                <w:szCs w:val="24"/>
                <w:lang w:eastAsia="en-US"/>
              </w:rPr>
              <w:t>1 шт.</w:t>
            </w:r>
          </w:p>
        </w:tc>
      </w:tr>
      <w:tr w:rsidR="005119F9" w14:paraId="2690488A" w14:textId="77777777" w:rsidTr="00446299">
        <w:tc>
          <w:tcPr>
            <w:tcW w:w="710" w:type="dxa"/>
            <w:tcBorders>
              <w:top w:val="single" w:sz="4" w:space="0" w:color="auto"/>
              <w:left w:val="single" w:sz="4" w:space="0" w:color="auto"/>
              <w:bottom w:val="single" w:sz="4" w:space="0" w:color="auto"/>
              <w:right w:val="single" w:sz="4" w:space="0" w:color="auto"/>
            </w:tcBorders>
            <w:vAlign w:val="center"/>
          </w:tcPr>
          <w:p w14:paraId="016CBFB9" w14:textId="77777777" w:rsidR="005119F9" w:rsidRDefault="005119F9" w:rsidP="00446299">
            <w:pPr>
              <w:pStyle w:val="ad"/>
              <w:jc w:val="center"/>
              <w:rPr>
                <w:rFonts w:ascii="Times New Roman" w:hAnsi="Times New Roman"/>
                <w:sz w:val="24"/>
                <w:szCs w:val="24"/>
              </w:rPr>
            </w:pPr>
            <w:r>
              <w:rPr>
                <w:rFonts w:ascii="Times New Roman" w:hAnsi="Times New Roman"/>
                <w:sz w:val="24"/>
                <w:szCs w:val="24"/>
              </w:rPr>
              <w:t>7.</w:t>
            </w:r>
          </w:p>
        </w:tc>
        <w:tc>
          <w:tcPr>
            <w:tcW w:w="1701" w:type="dxa"/>
            <w:tcBorders>
              <w:top w:val="single" w:sz="4" w:space="0" w:color="auto"/>
              <w:left w:val="single" w:sz="4" w:space="0" w:color="auto"/>
              <w:bottom w:val="single" w:sz="4" w:space="0" w:color="auto"/>
              <w:right w:val="single" w:sz="4" w:space="0" w:color="auto"/>
            </w:tcBorders>
            <w:vAlign w:val="center"/>
          </w:tcPr>
          <w:p w14:paraId="4403C7AA" w14:textId="77777777" w:rsidR="005119F9" w:rsidRPr="00EF07F9" w:rsidRDefault="005119F9" w:rsidP="00446299">
            <w:pPr>
              <w:spacing w:line="254" w:lineRule="auto"/>
              <w:jc w:val="center"/>
              <w:rPr>
                <w:sz w:val="24"/>
                <w:szCs w:val="24"/>
                <w:lang w:eastAsia="en-US"/>
              </w:rPr>
            </w:pPr>
            <w:r w:rsidRPr="00EF07F9">
              <w:rPr>
                <w:sz w:val="24"/>
                <w:szCs w:val="24"/>
                <w:lang w:eastAsia="en-US"/>
              </w:rPr>
              <w:t>Замена</w:t>
            </w:r>
          </w:p>
        </w:tc>
        <w:tc>
          <w:tcPr>
            <w:tcW w:w="5245" w:type="dxa"/>
            <w:tcBorders>
              <w:top w:val="single" w:sz="4" w:space="0" w:color="auto"/>
              <w:left w:val="single" w:sz="4" w:space="0" w:color="auto"/>
              <w:bottom w:val="single" w:sz="4" w:space="0" w:color="auto"/>
              <w:right w:val="single" w:sz="4" w:space="0" w:color="auto"/>
            </w:tcBorders>
            <w:vAlign w:val="center"/>
          </w:tcPr>
          <w:p w14:paraId="600FAC15" w14:textId="77777777" w:rsidR="005119F9" w:rsidRPr="00EF07F9" w:rsidRDefault="005119F9" w:rsidP="00446299">
            <w:pPr>
              <w:spacing w:line="254" w:lineRule="auto"/>
              <w:jc w:val="center"/>
              <w:rPr>
                <w:sz w:val="24"/>
                <w:szCs w:val="24"/>
                <w:lang w:eastAsia="en-US"/>
              </w:rPr>
            </w:pPr>
            <w:r w:rsidRPr="00C10F64">
              <w:rPr>
                <w:sz w:val="24"/>
                <w:szCs w:val="24"/>
                <w:lang w:eastAsia="en-US"/>
              </w:rPr>
              <w:t xml:space="preserve">Жидкость ГУР </w:t>
            </w:r>
          </w:p>
        </w:tc>
        <w:tc>
          <w:tcPr>
            <w:tcW w:w="2551" w:type="dxa"/>
            <w:tcBorders>
              <w:top w:val="single" w:sz="4" w:space="0" w:color="auto"/>
              <w:left w:val="single" w:sz="4" w:space="0" w:color="auto"/>
              <w:bottom w:val="single" w:sz="4" w:space="0" w:color="auto"/>
              <w:right w:val="single" w:sz="4" w:space="0" w:color="auto"/>
            </w:tcBorders>
            <w:vAlign w:val="center"/>
          </w:tcPr>
          <w:p w14:paraId="54499970" w14:textId="77777777" w:rsidR="005119F9" w:rsidRPr="00C10F64" w:rsidRDefault="005119F9" w:rsidP="00446299">
            <w:pPr>
              <w:snapToGrid w:val="0"/>
              <w:spacing w:after="60"/>
              <w:jc w:val="center"/>
              <w:rPr>
                <w:sz w:val="24"/>
                <w:szCs w:val="24"/>
                <w:lang w:eastAsia="en-US"/>
              </w:rPr>
            </w:pPr>
          </w:p>
        </w:tc>
      </w:tr>
    </w:tbl>
    <w:p w14:paraId="083B8A5D" w14:textId="77777777" w:rsidR="005119F9" w:rsidRDefault="005119F9" w:rsidP="005119F9">
      <w:pPr>
        <w:widowControl/>
        <w:spacing w:after="60"/>
        <w:contextualSpacing/>
        <w:jc w:val="both"/>
        <w:rPr>
          <w:sz w:val="24"/>
          <w:szCs w:val="24"/>
          <w:lang w:eastAsia="en-US"/>
        </w:rPr>
      </w:pPr>
    </w:p>
    <w:p w14:paraId="6F37B60C" w14:textId="77777777" w:rsidR="005119F9" w:rsidRDefault="005119F9" w:rsidP="005119F9">
      <w:pPr>
        <w:pStyle w:val="ad"/>
        <w:jc w:val="center"/>
        <w:rPr>
          <w:rFonts w:ascii="Times New Roman" w:hAnsi="Times New Roman"/>
          <w:sz w:val="24"/>
        </w:rPr>
      </w:pPr>
      <w:r>
        <w:rPr>
          <w:rFonts w:ascii="Times New Roman" w:hAnsi="Times New Roman"/>
          <w:sz w:val="24"/>
        </w:rPr>
        <w:t>Работы по ремонту</w:t>
      </w:r>
      <w:r w:rsidRPr="00EF07F9">
        <w:rPr>
          <w:rFonts w:ascii="Times New Roman" w:hAnsi="Times New Roman"/>
          <w:sz w:val="24"/>
        </w:rPr>
        <w:t xml:space="preserve"> </w:t>
      </w:r>
      <w:r w:rsidRPr="00EF07F9">
        <w:rPr>
          <w:rFonts w:ascii="Times New Roman" w:hAnsi="Times New Roman"/>
        </w:rPr>
        <w:t>автом</w:t>
      </w:r>
      <w:r w:rsidRPr="00EF07F9">
        <w:rPr>
          <w:rFonts w:ascii="Times New Roman" w:eastAsia="Times New Roman" w:hAnsi="Times New Roman"/>
          <w:sz w:val="24"/>
          <w:szCs w:val="24"/>
        </w:rPr>
        <w:t xml:space="preserve">обиля </w:t>
      </w:r>
      <w:proofErr w:type="spellStart"/>
      <w:r w:rsidRPr="00EF07F9">
        <w:rPr>
          <w:rFonts w:ascii="Times New Roman" w:hAnsi="Times New Roman"/>
          <w:color w:val="000000"/>
          <w:sz w:val="24"/>
          <w:szCs w:val="24"/>
        </w:rPr>
        <w:t>Ssang</w:t>
      </w:r>
      <w:proofErr w:type="spellEnd"/>
      <w:r w:rsidRPr="00EF07F9">
        <w:rPr>
          <w:rFonts w:ascii="Times New Roman" w:hAnsi="Times New Roman"/>
          <w:color w:val="000000"/>
          <w:sz w:val="24"/>
          <w:szCs w:val="24"/>
        </w:rPr>
        <w:t xml:space="preserve"> </w:t>
      </w:r>
      <w:proofErr w:type="spellStart"/>
      <w:r w:rsidRPr="00EF07F9">
        <w:rPr>
          <w:rFonts w:ascii="Times New Roman" w:hAnsi="Times New Roman"/>
          <w:color w:val="000000"/>
          <w:sz w:val="24"/>
          <w:szCs w:val="24"/>
        </w:rPr>
        <w:t>Yong</w:t>
      </w:r>
      <w:proofErr w:type="spellEnd"/>
      <w:r w:rsidRPr="00EF07F9">
        <w:rPr>
          <w:rFonts w:ascii="Times New Roman" w:hAnsi="Times New Roman"/>
          <w:color w:val="000000"/>
          <w:sz w:val="24"/>
          <w:szCs w:val="24"/>
        </w:rPr>
        <w:t xml:space="preserve"> </w:t>
      </w:r>
      <w:proofErr w:type="spellStart"/>
      <w:r w:rsidRPr="00EF07F9">
        <w:rPr>
          <w:rFonts w:ascii="Times New Roman" w:hAnsi="Times New Roman"/>
          <w:color w:val="000000"/>
          <w:sz w:val="24"/>
          <w:szCs w:val="24"/>
        </w:rPr>
        <w:t>Rexton</w:t>
      </w:r>
      <w:proofErr w:type="spellEnd"/>
      <w:r w:rsidRPr="00EF07F9">
        <w:rPr>
          <w:rFonts w:ascii="Times New Roman" w:eastAsia="Times New Roman" w:hAnsi="Times New Roman"/>
          <w:sz w:val="24"/>
          <w:szCs w:val="24"/>
        </w:rPr>
        <w:t xml:space="preserve">, </w:t>
      </w:r>
      <w:proofErr w:type="spellStart"/>
      <w:r w:rsidRPr="00EF07F9">
        <w:rPr>
          <w:rFonts w:ascii="Times New Roman" w:eastAsia="Times New Roman" w:hAnsi="Times New Roman"/>
          <w:sz w:val="24"/>
          <w:szCs w:val="24"/>
        </w:rPr>
        <w:t>грз</w:t>
      </w:r>
      <w:proofErr w:type="spellEnd"/>
      <w:r w:rsidRPr="00EF07F9">
        <w:rPr>
          <w:rFonts w:ascii="Times New Roman" w:eastAsia="Times New Roman" w:hAnsi="Times New Roman"/>
          <w:sz w:val="24"/>
          <w:szCs w:val="24"/>
        </w:rPr>
        <w:t>. Р</w:t>
      </w:r>
      <w:r>
        <w:rPr>
          <w:rFonts w:ascii="Times New Roman" w:eastAsia="Times New Roman" w:hAnsi="Times New Roman"/>
          <w:sz w:val="24"/>
          <w:szCs w:val="24"/>
        </w:rPr>
        <w:t xml:space="preserve"> 232 РУ</w:t>
      </w:r>
      <w:r w:rsidRPr="00EF07F9">
        <w:rPr>
          <w:rFonts w:ascii="Times New Roman" w:eastAsia="Times New Roman" w:hAnsi="Times New Roman"/>
          <w:sz w:val="24"/>
          <w:szCs w:val="24"/>
        </w:rPr>
        <w:t xml:space="preserve"> 96:</w:t>
      </w:r>
    </w:p>
    <w:tbl>
      <w:tblPr>
        <w:tblStyle w:val="ae"/>
        <w:tblW w:w="10207" w:type="dxa"/>
        <w:tblInd w:w="-318" w:type="dxa"/>
        <w:tblLook w:val="04A0" w:firstRow="1" w:lastRow="0" w:firstColumn="1" w:lastColumn="0" w:noHBand="0" w:noVBand="1"/>
      </w:tblPr>
      <w:tblGrid>
        <w:gridCol w:w="710"/>
        <w:gridCol w:w="1701"/>
        <w:gridCol w:w="5245"/>
        <w:gridCol w:w="2551"/>
      </w:tblGrid>
      <w:tr w:rsidR="005119F9" w14:paraId="1BD5F162" w14:textId="77777777" w:rsidTr="00446299">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474FE744" w14:textId="77777777" w:rsidR="005119F9" w:rsidRPr="00EF07F9" w:rsidRDefault="005119F9" w:rsidP="00446299">
            <w:pPr>
              <w:pStyle w:val="ad"/>
              <w:jc w:val="center"/>
              <w:rPr>
                <w:rFonts w:ascii="Times New Roman" w:eastAsia="Arial" w:hAnsi="Times New Roman"/>
                <w:color w:val="000000"/>
                <w:sz w:val="24"/>
                <w:szCs w:val="24"/>
                <w:lang w:eastAsia="ar-SA"/>
              </w:rPr>
            </w:pPr>
            <w:r w:rsidRPr="00EF07F9">
              <w:rPr>
                <w:rFonts w:ascii="Times New Roman" w:eastAsia="Arial" w:hAnsi="Times New Roman"/>
                <w:color w:val="000000"/>
                <w:sz w:val="24"/>
                <w:szCs w:val="24"/>
                <w:lang w:eastAsia="ar-SA"/>
              </w:rPr>
              <w:t>№</w:t>
            </w:r>
          </w:p>
          <w:p w14:paraId="5F67EDBF" w14:textId="77777777" w:rsidR="005119F9" w:rsidRPr="00EF07F9" w:rsidRDefault="005119F9" w:rsidP="00446299">
            <w:pPr>
              <w:pStyle w:val="ad"/>
              <w:jc w:val="center"/>
              <w:rPr>
                <w:rFonts w:ascii="Times New Roman" w:hAnsi="Times New Roman"/>
                <w:sz w:val="24"/>
                <w:szCs w:val="24"/>
              </w:rPr>
            </w:pPr>
            <w:r w:rsidRPr="00EF07F9">
              <w:rPr>
                <w:rFonts w:ascii="Times New Roman" w:eastAsia="Arial" w:hAnsi="Times New Roman"/>
                <w:color w:val="000000"/>
                <w:sz w:val="24"/>
                <w:szCs w:val="24"/>
                <w:lang w:eastAsia="ar-SA"/>
              </w:rPr>
              <w:t xml:space="preserve"> </w:t>
            </w:r>
            <w:proofErr w:type="gramStart"/>
            <w:r w:rsidRPr="00EF07F9">
              <w:rPr>
                <w:rFonts w:ascii="Times New Roman" w:eastAsia="Arial" w:hAnsi="Times New Roman"/>
                <w:color w:val="000000"/>
                <w:sz w:val="24"/>
                <w:szCs w:val="24"/>
                <w:lang w:eastAsia="ar-SA"/>
              </w:rPr>
              <w:t>п</w:t>
            </w:r>
            <w:proofErr w:type="gramEnd"/>
            <w:r w:rsidRPr="00EF07F9">
              <w:rPr>
                <w:rFonts w:ascii="Times New Roman" w:eastAsia="Arial" w:hAnsi="Times New Roman"/>
                <w:color w:val="000000"/>
                <w:sz w:val="24"/>
                <w:szCs w:val="24"/>
                <w:lang w:eastAsia="ar-SA"/>
              </w:rPr>
              <w:t>/п</w:t>
            </w:r>
          </w:p>
        </w:tc>
        <w:tc>
          <w:tcPr>
            <w:tcW w:w="9497" w:type="dxa"/>
            <w:gridSpan w:val="3"/>
            <w:tcBorders>
              <w:top w:val="single" w:sz="4" w:space="0" w:color="auto"/>
              <w:left w:val="single" w:sz="4" w:space="0" w:color="auto"/>
              <w:bottom w:val="single" w:sz="4" w:space="0" w:color="auto"/>
              <w:right w:val="single" w:sz="4" w:space="0" w:color="auto"/>
            </w:tcBorders>
            <w:vAlign w:val="center"/>
            <w:hideMark/>
          </w:tcPr>
          <w:p w14:paraId="3118B49E" w14:textId="77777777" w:rsidR="005119F9" w:rsidRPr="00EF07F9" w:rsidRDefault="005119F9" w:rsidP="00446299">
            <w:pPr>
              <w:pStyle w:val="ad"/>
              <w:jc w:val="center"/>
              <w:rPr>
                <w:rFonts w:ascii="Times New Roman" w:hAnsi="Times New Roman"/>
                <w:sz w:val="24"/>
                <w:szCs w:val="24"/>
              </w:rPr>
            </w:pPr>
            <w:r w:rsidRPr="00EF07F9">
              <w:rPr>
                <w:rFonts w:ascii="Times New Roman" w:eastAsia="Arial" w:hAnsi="Times New Roman"/>
                <w:bCs/>
                <w:color w:val="000000"/>
                <w:sz w:val="24"/>
                <w:szCs w:val="24"/>
                <w:lang w:eastAsia="ar-SA"/>
              </w:rPr>
              <w:t>Наименование выполняемых работ</w:t>
            </w:r>
          </w:p>
        </w:tc>
      </w:tr>
      <w:tr w:rsidR="005119F9" w14:paraId="3AA560B2" w14:textId="77777777" w:rsidTr="00446299">
        <w:tc>
          <w:tcPr>
            <w:tcW w:w="0" w:type="auto"/>
            <w:vMerge/>
            <w:tcBorders>
              <w:top w:val="single" w:sz="4" w:space="0" w:color="auto"/>
              <w:left w:val="single" w:sz="4" w:space="0" w:color="auto"/>
              <w:bottom w:val="single" w:sz="4" w:space="0" w:color="auto"/>
              <w:right w:val="single" w:sz="4" w:space="0" w:color="auto"/>
            </w:tcBorders>
            <w:vAlign w:val="center"/>
            <w:hideMark/>
          </w:tcPr>
          <w:p w14:paraId="799A0A39" w14:textId="77777777" w:rsidR="005119F9" w:rsidRPr="00EF07F9" w:rsidRDefault="005119F9" w:rsidP="00446299">
            <w:pPr>
              <w:widowControl/>
              <w:rPr>
                <w:rFonts w:eastAsia="Calibr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58733CE" w14:textId="77777777" w:rsidR="005119F9" w:rsidRPr="00EF07F9" w:rsidRDefault="005119F9" w:rsidP="00446299">
            <w:pPr>
              <w:pStyle w:val="ad"/>
              <w:jc w:val="center"/>
              <w:rPr>
                <w:rFonts w:ascii="Times New Roman" w:hAnsi="Times New Roman"/>
                <w:sz w:val="24"/>
                <w:szCs w:val="24"/>
              </w:rPr>
            </w:pPr>
            <w:r w:rsidRPr="00EF07F9">
              <w:rPr>
                <w:rFonts w:ascii="Times New Roman" w:hAnsi="Times New Roman"/>
                <w:sz w:val="24"/>
                <w:szCs w:val="24"/>
              </w:rPr>
              <w:t>Описание работы</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EDB2C7E" w14:textId="77777777" w:rsidR="005119F9" w:rsidRPr="00EF07F9" w:rsidRDefault="005119F9" w:rsidP="00446299">
            <w:pPr>
              <w:pStyle w:val="ad"/>
              <w:jc w:val="center"/>
              <w:rPr>
                <w:rFonts w:ascii="Times New Roman" w:hAnsi="Times New Roman"/>
                <w:sz w:val="24"/>
                <w:szCs w:val="24"/>
              </w:rPr>
            </w:pPr>
            <w:r w:rsidRPr="00EF07F9">
              <w:rPr>
                <w:rFonts w:ascii="Times New Roman" w:eastAsia="Arial" w:hAnsi="Times New Roman"/>
                <w:bCs/>
                <w:color w:val="000000"/>
                <w:sz w:val="24"/>
                <w:szCs w:val="24"/>
                <w:lang w:eastAsia="ar-SA"/>
              </w:rPr>
              <w:t>Наименование запасных частей и расходных материалов</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946C2A0" w14:textId="77777777" w:rsidR="005119F9" w:rsidRPr="00EF07F9" w:rsidRDefault="005119F9" w:rsidP="00446299">
            <w:pPr>
              <w:pStyle w:val="ad"/>
              <w:jc w:val="center"/>
              <w:rPr>
                <w:rFonts w:ascii="Times New Roman" w:hAnsi="Times New Roman"/>
                <w:sz w:val="24"/>
                <w:szCs w:val="24"/>
              </w:rPr>
            </w:pPr>
            <w:r w:rsidRPr="00EF07F9">
              <w:rPr>
                <w:rFonts w:ascii="Times New Roman" w:hAnsi="Times New Roman"/>
                <w:sz w:val="24"/>
                <w:szCs w:val="24"/>
              </w:rPr>
              <w:t>Количество</w:t>
            </w:r>
          </w:p>
        </w:tc>
      </w:tr>
      <w:tr w:rsidR="005119F9" w14:paraId="64AC472C" w14:textId="77777777" w:rsidTr="00446299">
        <w:tc>
          <w:tcPr>
            <w:tcW w:w="710" w:type="dxa"/>
            <w:tcBorders>
              <w:top w:val="single" w:sz="4" w:space="0" w:color="auto"/>
              <w:left w:val="single" w:sz="4" w:space="0" w:color="auto"/>
              <w:bottom w:val="single" w:sz="4" w:space="0" w:color="auto"/>
              <w:right w:val="single" w:sz="4" w:space="0" w:color="auto"/>
            </w:tcBorders>
            <w:vAlign w:val="center"/>
            <w:hideMark/>
          </w:tcPr>
          <w:p w14:paraId="757B6E11" w14:textId="77777777" w:rsidR="005119F9" w:rsidRPr="00EF07F9" w:rsidRDefault="005119F9" w:rsidP="00446299">
            <w:pPr>
              <w:spacing w:line="254" w:lineRule="auto"/>
              <w:jc w:val="center"/>
              <w:rPr>
                <w:sz w:val="24"/>
                <w:szCs w:val="24"/>
                <w:lang w:eastAsia="en-US"/>
              </w:rPr>
            </w:pPr>
            <w:r w:rsidRPr="00C10F64">
              <w:rPr>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tcPr>
          <w:p w14:paraId="1B3A877A" w14:textId="77777777" w:rsidR="005119F9" w:rsidRPr="00EF07F9" w:rsidRDefault="005119F9" w:rsidP="00446299">
            <w:pPr>
              <w:spacing w:line="254" w:lineRule="auto"/>
              <w:jc w:val="center"/>
              <w:rPr>
                <w:sz w:val="24"/>
                <w:szCs w:val="24"/>
                <w:lang w:eastAsia="en-US"/>
              </w:rPr>
            </w:pPr>
            <w:r>
              <w:rPr>
                <w:sz w:val="24"/>
                <w:szCs w:val="24"/>
                <w:lang w:eastAsia="en-US"/>
              </w:rPr>
              <w:t>Замена</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F6C0C31" w14:textId="77777777" w:rsidR="005119F9" w:rsidRPr="00EF07F9" w:rsidRDefault="005119F9" w:rsidP="00446299">
            <w:pPr>
              <w:spacing w:line="254" w:lineRule="auto"/>
              <w:jc w:val="center"/>
              <w:rPr>
                <w:sz w:val="24"/>
                <w:szCs w:val="24"/>
                <w:lang w:eastAsia="en-US"/>
              </w:rPr>
            </w:pPr>
            <w:r w:rsidRPr="00C10F64">
              <w:rPr>
                <w:sz w:val="24"/>
                <w:szCs w:val="24"/>
                <w:lang w:eastAsia="en-US"/>
              </w:rPr>
              <w:t>Топливные форсунки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1C8878" w14:textId="77777777" w:rsidR="005119F9" w:rsidRPr="00EF07F9" w:rsidRDefault="005119F9" w:rsidP="00446299">
            <w:pPr>
              <w:spacing w:line="254" w:lineRule="auto"/>
              <w:jc w:val="center"/>
              <w:rPr>
                <w:sz w:val="24"/>
                <w:szCs w:val="24"/>
                <w:lang w:eastAsia="en-US"/>
              </w:rPr>
            </w:pPr>
            <w:r w:rsidRPr="00C10F64">
              <w:rPr>
                <w:sz w:val="24"/>
                <w:szCs w:val="24"/>
                <w:lang w:eastAsia="en-US"/>
              </w:rPr>
              <w:t>5 шт.</w:t>
            </w:r>
          </w:p>
        </w:tc>
      </w:tr>
      <w:tr w:rsidR="005119F9" w14:paraId="424E529B" w14:textId="77777777" w:rsidTr="00446299">
        <w:tc>
          <w:tcPr>
            <w:tcW w:w="710" w:type="dxa"/>
            <w:tcBorders>
              <w:top w:val="single" w:sz="4" w:space="0" w:color="auto"/>
              <w:left w:val="single" w:sz="4" w:space="0" w:color="auto"/>
              <w:bottom w:val="single" w:sz="4" w:space="0" w:color="auto"/>
              <w:right w:val="single" w:sz="4" w:space="0" w:color="auto"/>
            </w:tcBorders>
            <w:vAlign w:val="center"/>
          </w:tcPr>
          <w:p w14:paraId="40334C2F" w14:textId="77777777" w:rsidR="005119F9" w:rsidRPr="00EF07F9" w:rsidRDefault="005119F9" w:rsidP="00446299">
            <w:pPr>
              <w:spacing w:line="254" w:lineRule="auto"/>
              <w:jc w:val="center"/>
              <w:rPr>
                <w:sz w:val="24"/>
                <w:szCs w:val="24"/>
                <w:lang w:eastAsia="en-US"/>
              </w:rPr>
            </w:pPr>
            <w:r w:rsidRPr="00C10F64">
              <w:rPr>
                <w:sz w:val="24"/>
                <w:szCs w:val="24"/>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tcPr>
          <w:p w14:paraId="0AFE81D1" w14:textId="77777777" w:rsidR="005119F9" w:rsidRPr="00EF07F9" w:rsidRDefault="005119F9" w:rsidP="00446299">
            <w:pPr>
              <w:spacing w:line="254" w:lineRule="auto"/>
              <w:jc w:val="center"/>
              <w:rPr>
                <w:sz w:val="24"/>
                <w:szCs w:val="24"/>
                <w:lang w:eastAsia="en-US"/>
              </w:rPr>
            </w:pPr>
            <w:r>
              <w:rPr>
                <w:sz w:val="24"/>
                <w:szCs w:val="24"/>
                <w:lang w:eastAsia="en-US"/>
              </w:rPr>
              <w:t>Кодирование в ЭБУ</w:t>
            </w:r>
          </w:p>
        </w:tc>
        <w:tc>
          <w:tcPr>
            <w:tcW w:w="5245" w:type="dxa"/>
            <w:tcBorders>
              <w:top w:val="single" w:sz="4" w:space="0" w:color="auto"/>
              <w:left w:val="single" w:sz="4" w:space="0" w:color="auto"/>
              <w:bottom w:val="single" w:sz="4" w:space="0" w:color="auto"/>
              <w:right w:val="single" w:sz="4" w:space="0" w:color="auto"/>
            </w:tcBorders>
            <w:vAlign w:val="center"/>
          </w:tcPr>
          <w:p w14:paraId="60C6E120" w14:textId="77777777" w:rsidR="005119F9" w:rsidRPr="00EF07F9" w:rsidRDefault="005119F9" w:rsidP="00446299">
            <w:pPr>
              <w:spacing w:line="254" w:lineRule="auto"/>
              <w:jc w:val="center"/>
              <w:rPr>
                <w:sz w:val="24"/>
                <w:szCs w:val="24"/>
                <w:lang w:eastAsia="en-US"/>
              </w:rPr>
            </w:pPr>
            <w:r w:rsidRPr="00C10F64">
              <w:rPr>
                <w:sz w:val="24"/>
                <w:szCs w:val="24"/>
                <w:lang w:eastAsia="en-US"/>
              </w:rPr>
              <w:t>Топливные форсунки</w:t>
            </w:r>
          </w:p>
        </w:tc>
        <w:tc>
          <w:tcPr>
            <w:tcW w:w="2551" w:type="dxa"/>
            <w:tcBorders>
              <w:top w:val="single" w:sz="4" w:space="0" w:color="auto"/>
              <w:left w:val="single" w:sz="4" w:space="0" w:color="auto"/>
              <w:bottom w:val="single" w:sz="4" w:space="0" w:color="auto"/>
              <w:right w:val="single" w:sz="4" w:space="0" w:color="auto"/>
            </w:tcBorders>
            <w:vAlign w:val="center"/>
          </w:tcPr>
          <w:p w14:paraId="48B77D4A" w14:textId="77777777" w:rsidR="005119F9" w:rsidRPr="00EF07F9" w:rsidRDefault="005119F9" w:rsidP="00446299">
            <w:pPr>
              <w:spacing w:line="254" w:lineRule="auto"/>
              <w:jc w:val="center"/>
              <w:rPr>
                <w:sz w:val="24"/>
                <w:szCs w:val="24"/>
                <w:lang w:eastAsia="en-US"/>
              </w:rPr>
            </w:pPr>
            <w:r w:rsidRPr="00C10F64">
              <w:rPr>
                <w:sz w:val="24"/>
                <w:szCs w:val="24"/>
                <w:lang w:eastAsia="en-US"/>
              </w:rPr>
              <w:t>5 шт.</w:t>
            </w:r>
          </w:p>
        </w:tc>
      </w:tr>
    </w:tbl>
    <w:p w14:paraId="51C3CC2A" w14:textId="77777777" w:rsidR="005119F9" w:rsidRDefault="005119F9" w:rsidP="005119F9">
      <w:pPr>
        <w:widowControl/>
        <w:spacing w:after="60"/>
        <w:contextualSpacing/>
        <w:jc w:val="both"/>
        <w:rPr>
          <w:sz w:val="24"/>
          <w:szCs w:val="24"/>
          <w:lang w:eastAsia="en-US"/>
        </w:rPr>
      </w:pPr>
    </w:p>
    <w:p w14:paraId="5F7C4883" w14:textId="77777777" w:rsidR="005119F9" w:rsidRDefault="005119F9" w:rsidP="005119F9">
      <w:pPr>
        <w:pStyle w:val="ad"/>
        <w:jc w:val="center"/>
        <w:rPr>
          <w:rFonts w:ascii="Times New Roman" w:hAnsi="Times New Roman"/>
          <w:sz w:val="24"/>
        </w:rPr>
      </w:pPr>
      <w:r>
        <w:rPr>
          <w:rFonts w:ascii="Times New Roman" w:hAnsi="Times New Roman"/>
          <w:sz w:val="24"/>
        </w:rPr>
        <w:t>Работы по ремонту</w:t>
      </w:r>
      <w:r w:rsidRPr="00EF07F9">
        <w:rPr>
          <w:rFonts w:ascii="Times New Roman" w:hAnsi="Times New Roman"/>
          <w:sz w:val="24"/>
        </w:rPr>
        <w:t xml:space="preserve"> </w:t>
      </w:r>
      <w:r w:rsidRPr="00EF07F9">
        <w:rPr>
          <w:rFonts w:ascii="Times New Roman" w:hAnsi="Times New Roman"/>
        </w:rPr>
        <w:t>автом</w:t>
      </w:r>
      <w:r w:rsidRPr="00EF07F9">
        <w:rPr>
          <w:rFonts w:ascii="Times New Roman" w:eastAsia="Times New Roman" w:hAnsi="Times New Roman"/>
          <w:sz w:val="24"/>
          <w:szCs w:val="24"/>
        </w:rPr>
        <w:t xml:space="preserve">обиля </w:t>
      </w:r>
      <w:proofErr w:type="spellStart"/>
      <w:r w:rsidRPr="00CE783F">
        <w:rPr>
          <w:rFonts w:ascii="Times New Roman" w:hAnsi="Times New Roman"/>
          <w:sz w:val="24"/>
          <w:szCs w:val="24"/>
        </w:rPr>
        <w:t>Volvo</w:t>
      </w:r>
      <w:proofErr w:type="spellEnd"/>
      <w:r w:rsidRPr="00CE783F">
        <w:rPr>
          <w:rFonts w:ascii="Times New Roman" w:hAnsi="Times New Roman"/>
          <w:sz w:val="24"/>
          <w:szCs w:val="24"/>
        </w:rPr>
        <w:t xml:space="preserve"> S-80</w:t>
      </w:r>
      <w:r w:rsidRPr="00EF07F9">
        <w:rPr>
          <w:rFonts w:ascii="Times New Roman" w:eastAsia="Times New Roman" w:hAnsi="Times New Roman"/>
          <w:sz w:val="24"/>
          <w:szCs w:val="24"/>
        </w:rPr>
        <w:t xml:space="preserve">, </w:t>
      </w:r>
      <w:proofErr w:type="spellStart"/>
      <w:r w:rsidRPr="00EF07F9">
        <w:rPr>
          <w:rFonts w:ascii="Times New Roman" w:eastAsia="Times New Roman" w:hAnsi="Times New Roman"/>
          <w:sz w:val="24"/>
          <w:szCs w:val="24"/>
        </w:rPr>
        <w:t>грз</w:t>
      </w:r>
      <w:proofErr w:type="spellEnd"/>
      <w:r w:rsidRPr="00EF07F9">
        <w:rPr>
          <w:rFonts w:ascii="Times New Roman" w:eastAsia="Times New Roman" w:hAnsi="Times New Roman"/>
          <w:sz w:val="24"/>
          <w:szCs w:val="24"/>
        </w:rPr>
        <w:t xml:space="preserve">. </w:t>
      </w:r>
      <w:r>
        <w:rPr>
          <w:rFonts w:ascii="Times New Roman" w:eastAsia="Times New Roman" w:hAnsi="Times New Roman"/>
          <w:sz w:val="24"/>
          <w:szCs w:val="24"/>
        </w:rPr>
        <w:t>К 820 УК</w:t>
      </w:r>
      <w:r w:rsidRPr="00EF07F9">
        <w:rPr>
          <w:rFonts w:ascii="Times New Roman" w:eastAsia="Times New Roman" w:hAnsi="Times New Roman"/>
          <w:sz w:val="24"/>
          <w:szCs w:val="24"/>
        </w:rPr>
        <w:t xml:space="preserve"> </w:t>
      </w:r>
      <w:r>
        <w:rPr>
          <w:rFonts w:ascii="Times New Roman" w:eastAsia="Times New Roman" w:hAnsi="Times New Roman"/>
          <w:sz w:val="24"/>
          <w:szCs w:val="24"/>
        </w:rPr>
        <w:t>1</w:t>
      </w:r>
      <w:r w:rsidRPr="00EF07F9">
        <w:rPr>
          <w:rFonts w:ascii="Times New Roman" w:eastAsia="Times New Roman" w:hAnsi="Times New Roman"/>
          <w:sz w:val="24"/>
          <w:szCs w:val="24"/>
        </w:rPr>
        <w:t>96:</w:t>
      </w:r>
    </w:p>
    <w:tbl>
      <w:tblPr>
        <w:tblStyle w:val="ae"/>
        <w:tblW w:w="10207" w:type="dxa"/>
        <w:tblInd w:w="-318" w:type="dxa"/>
        <w:tblLook w:val="04A0" w:firstRow="1" w:lastRow="0" w:firstColumn="1" w:lastColumn="0" w:noHBand="0" w:noVBand="1"/>
      </w:tblPr>
      <w:tblGrid>
        <w:gridCol w:w="710"/>
        <w:gridCol w:w="1701"/>
        <w:gridCol w:w="5245"/>
        <w:gridCol w:w="2551"/>
      </w:tblGrid>
      <w:tr w:rsidR="005119F9" w14:paraId="2AC9CCA4" w14:textId="77777777" w:rsidTr="00446299">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3DF6C0F3" w14:textId="77777777" w:rsidR="005119F9" w:rsidRPr="00EF07F9" w:rsidRDefault="005119F9" w:rsidP="00446299">
            <w:pPr>
              <w:pStyle w:val="ad"/>
              <w:jc w:val="center"/>
              <w:rPr>
                <w:rFonts w:ascii="Times New Roman" w:eastAsia="Arial" w:hAnsi="Times New Roman"/>
                <w:color w:val="000000"/>
                <w:sz w:val="24"/>
                <w:szCs w:val="24"/>
                <w:lang w:eastAsia="ar-SA"/>
              </w:rPr>
            </w:pPr>
            <w:r w:rsidRPr="00EF07F9">
              <w:rPr>
                <w:rFonts w:ascii="Times New Roman" w:eastAsia="Arial" w:hAnsi="Times New Roman"/>
                <w:color w:val="000000"/>
                <w:sz w:val="24"/>
                <w:szCs w:val="24"/>
                <w:lang w:eastAsia="ar-SA"/>
              </w:rPr>
              <w:t>№</w:t>
            </w:r>
          </w:p>
          <w:p w14:paraId="3E5511AE" w14:textId="77777777" w:rsidR="005119F9" w:rsidRPr="00EF07F9" w:rsidRDefault="005119F9" w:rsidP="00446299">
            <w:pPr>
              <w:pStyle w:val="ad"/>
              <w:jc w:val="center"/>
              <w:rPr>
                <w:rFonts w:ascii="Times New Roman" w:hAnsi="Times New Roman"/>
                <w:sz w:val="24"/>
                <w:szCs w:val="24"/>
              </w:rPr>
            </w:pPr>
            <w:r w:rsidRPr="00EF07F9">
              <w:rPr>
                <w:rFonts w:ascii="Times New Roman" w:eastAsia="Arial" w:hAnsi="Times New Roman"/>
                <w:color w:val="000000"/>
                <w:sz w:val="24"/>
                <w:szCs w:val="24"/>
                <w:lang w:eastAsia="ar-SA"/>
              </w:rPr>
              <w:t xml:space="preserve"> </w:t>
            </w:r>
            <w:proofErr w:type="gramStart"/>
            <w:r w:rsidRPr="00EF07F9">
              <w:rPr>
                <w:rFonts w:ascii="Times New Roman" w:eastAsia="Arial" w:hAnsi="Times New Roman"/>
                <w:color w:val="000000"/>
                <w:sz w:val="24"/>
                <w:szCs w:val="24"/>
                <w:lang w:eastAsia="ar-SA"/>
              </w:rPr>
              <w:t>п</w:t>
            </w:r>
            <w:proofErr w:type="gramEnd"/>
            <w:r w:rsidRPr="00EF07F9">
              <w:rPr>
                <w:rFonts w:ascii="Times New Roman" w:eastAsia="Arial" w:hAnsi="Times New Roman"/>
                <w:color w:val="000000"/>
                <w:sz w:val="24"/>
                <w:szCs w:val="24"/>
                <w:lang w:eastAsia="ar-SA"/>
              </w:rPr>
              <w:t>/п</w:t>
            </w:r>
          </w:p>
        </w:tc>
        <w:tc>
          <w:tcPr>
            <w:tcW w:w="9497" w:type="dxa"/>
            <w:gridSpan w:val="3"/>
            <w:tcBorders>
              <w:top w:val="single" w:sz="4" w:space="0" w:color="auto"/>
              <w:left w:val="single" w:sz="4" w:space="0" w:color="auto"/>
              <w:bottom w:val="single" w:sz="4" w:space="0" w:color="auto"/>
              <w:right w:val="single" w:sz="4" w:space="0" w:color="auto"/>
            </w:tcBorders>
            <w:vAlign w:val="center"/>
            <w:hideMark/>
          </w:tcPr>
          <w:p w14:paraId="60940D29" w14:textId="77777777" w:rsidR="005119F9" w:rsidRPr="00EF07F9" w:rsidRDefault="005119F9" w:rsidP="00446299">
            <w:pPr>
              <w:pStyle w:val="ad"/>
              <w:jc w:val="center"/>
              <w:rPr>
                <w:rFonts w:ascii="Times New Roman" w:hAnsi="Times New Roman"/>
                <w:sz w:val="24"/>
                <w:szCs w:val="24"/>
              </w:rPr>
            </w:pPr>
            <w:r w:rsidRPr="00EF07F9">
              <w:rPr>
                <w:rFonts w:ascii="Times New Roman" w:eastAsia="Arial" w:hAnsi="Times New Roman"/>
                <w:bCs/>
                <w:color w:val="000000"/>
                <w:sz w:val="24"/>
                <w:szCs w:val="24"/>
                <w:lang w:eastAsia="ar-SA"/>
              </w:rPr>
              <w:t>Наименование выполняемых работ</w:t>
            </w:r>
          </w:p>
        </w:tc>
      </w:tr>
      <w:tr w:rsidR="005119F9" w14:paraId="224408F3" w14:textId="77777777" w:rsidTr="00446299">
        <w:tc>
          <w:tcPr>
            <w:tcW w:w="0" w:type="auto"/>
            <w:vMerge/>
            <w:tcBorders>
              <w:top w:val="single" w:sz="4" w:space="0" w:color="auto"/>
              <w:left w:val="single" w:sz="4" w:space="0" w:color="auto"/>
              <w:bottom w:val="single" w:sz="4" w:space="0" w:color="auto"/>
              <w:right w:val="single" w:sz="4" w:space="0" w:color="auto"/>
            </w:tcBorders>
            <w:vAlign w:val="center"/>
            <w:hideMark/>
          </w:tcPr>
          <w:p w14:paraId="1ABC74E4" w14:textId="77777777" w:rsidR="005119F9" w:rsidRPr="00EF07F9" w:rsidRDefault="005119F9" w:rsidP="00446299">
            <w:pPr>
              <w:widowControl/>
              <w:rPr>
                <w:rFonts w:eastAsia="Calibr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ADD02FA" w14:textId="77777777" w:rsidR="005119F9" w:rsidRPr="00EF07F9" w:rsidRDefault="005119F9" w:rsidP="00446299">
            <w:pPr>
              <w:pStyle w:val="ad"/>
              <w:jc w:val="center"/>
              <w:rPr>
                <w:rFonts w:ascii="Times New Roman" w:hAnsi="Times New Roman"/>
                <w:sz w:val="24"/>
                <w:szCs w:val="24"/>
              </w:rPr>
            </w:pPr>
            <w:r w:rsidRPr="00EF07F9">
              <w:rPr>
                <w:rFonts w:ascii="Times New Roman" w:hAnsi="Times New Roman"/>
                <w:sz w:val="24"/>
                <w:szCs w:val="24"/>
              </w:rPr>
              <w:t>Описание работы</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BC81AD9" w14:textId="77777777" w:rsidR="005119F9" w:rsidRPr="00EF07F9" w:rsidRDefault="005119F9" w:rsidP="00446299">
            <w:pPr>
              <w:pStyle w:val="ad"/>
              <w:jc w:val="center"/>
              <w:rPr>
                <w:rFonts w:ascii="Times New Roman" w:hAnsi="Times New Roman"/>
                <w:sz w:val="24"/>
                <w:szCs w:val="24"/>
              </w:rPr>
            </w:pPr>
            <w:r w:rsidRPr="00EF07F9">
              <w:rPr>
                <w:rFonts w:ascii="Times New Roman" w:eastAsia="Arial" w:hAnsi="Times New Roman"/>
                <w:bCs/>
                <w:color w:val="000000"/>
                <w:sz w:val="24"/>
                <w:szCs w:val="24"/>
                <w:lang w:eastAsia="ar-SA"/>
              </w:rPr>
              <w:t>Наименование запасных частей и расходных материалов</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6BAAB21" w14:textId="77777777" w:rsidR="005119F9" w:rsidRPr="00EF07F9" w:rsidRDefault="005119F9" w:rsidP="00446299">
            <w:pPr>
              <w:pStyle w:val="ad"/>
              <w:jc w:val="center"/>
              <w:rPr>
                <w:rFonts w:ascii="Times New Roman" w:hAnsi="Times New Roman"/>
                <w:sz w:val="24"/>
                <w:szCs w:val="24"/>
              </w:rPr>
            </w:pPr>
            <w:r w:rsidRPr="00EF07F9">
              <w:rPr>
                <w:rFonts w:ascii="Times New Roman" w:hAnsi="Times New Roman"/>
                <w:sz w:val="24"/>
                <w:szCs w:val="24"/>
              </w:rPr>
              <w:t>Количество</w:t>
            </w:r>
          </w:p>
        </w:tc>
      </w:tr>
      <w:tr w:rsidR="005119F9" w14:paraId="69FAF50A" w14:textId="77777777" w:rsidTr="00446299">
        <w:tc>
          <w:tcPr>
            <w:tcW w:w="710" w:type="dxa"/>
            <w:tcBorders>
              <w:top w:val="single" w:sz="4" w:space="0" w:color="auto"/>
              <w:left w:val="single" w:sz="4" w:space="0" w:color="auto"/>
              <w:bottom w:val="single" w:sz="4" w:space="0" w:color="auto"/>
              <w:right w:val="single" w:sz="4" w:space="0" w:color="auto"/>
            </w:tcBorders>
            <w:vAlign w:val="center"/>
            <w:hideMark/>
          </w:tcPr>
          <w:p w14:paraId="271824B3" w14:textId="77777777" w:rsidR="005119F9" w:rsidRPr="00EF07F9" w:rsidRDefault="005119F9" w:rsidP="00446299">
            <w:pPr>
              <w:pStyle w:val="ad"/>
              <w:jc w:val="center"/>
              <w:rPr>
                <w:rFonts w:ascii="Times New Roman" w:hAnsi="Times New Roman"/>
                <w:sz w:val="24"/>
                <w:szCs w:val="24"/>
              </w:rPr>
            </w:pPr>
            <w:r w:rsidRPr="00EF07F9">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44B95F" w14:textId="77777777" w:rsidR="005119F9" w:rsidRPr="00EF07F9" w:rsidRDefault="005119F9" w:rsidP="00446299">
            <w:pPr>
              <w:spacing w:line="254" w:lineRule="auto"/>
              <w:jc w:val="center"/>
              <w:rPr>
                <w:sz w:val="24"/>
                <w:szCs w:val="24"/>
                <w:lang w:eastAsia="en-US"/>
              </w:rPr>
            </w:pPr>
            <w:r w:rsidRPr="00EF07F9">
              <w:rPr>
                <w:sz w:val="24"/>
                <w:szCs w:val="24"/>
                <w:lang w:eastAsia="en-US"/>
              </w:rPr>
              <w:t>Замена</w:t>
            </w:r>
          </w:p>
        </w:tc>
        <w:tc>
          <w:tcPr>
            <w:tcW w:w="5245" w:type="dxa"/>
            <w:tcBorders>
              <w:top w:val="single" w:sz="4" w:space="0" w:color="auto"/>
              <w:left w:val="single" w:sz="4" w:space="0" w:color="auto"/>
              <w:bottom w:val="single" w:sz="4" w:space="0" w:color="auto"/>
              <w:right w:val="single" w:sz="4" w:space="0" w:color="auto"/>
            </w:tcBorders>
            <w:vAlign w:val="center"/>
          </w:tcPr>
          <w:p w14:paraId="3B886341" w14:textId="77777777" w:rsidR="005119F9" w:rsidRPr="00C10F64" w:rsidRDefault="005119F9" w:rsidP="00446299">
            <w:pPr>
              <w:ind w:left="-567" w:firstLine="567"/>
              <w:jc w:val="center"/>
              <w:rPr>
                <w:rFonts w:eastAsia="Arial"/>
                <w:bCs/>
                <w:color w:val="000000"/>
                <w:sz w:val="24"/>
                <w:szCs w:val="24"/>
                <w:lang w:eastAsia="ar-SA"/>
              </w:rPr>
            </w:pPr>
            <w:r w:rsidRPr="00C10F64">
              <w:rPr>
                <w:rFonts w:eastAsia="Arial"/>
                <w:bCs/>
                <w:color w:val="000000"/>
                <w:sz w:val="24"/>
                <w:szCs w:val="24"/>
                <w:lang w:eastAsia="ar-SA"/>
              </w:rPr>
              <w:t xml:space="preserve">Патрубок системы охлаждения </w:t>
            </w:r>
          </w:p>
          <w:p w14:paraId="7A54841C" w14:textId="77777777" w:rsidR="005119F9" w:rsidRPr="00C10F64" w:rsidRDefault="005119F9" w:rsidP="00446299">
            <w:pPr>
              <w:spacing w:line="254" w:lineRule="auto"/>
              <w:jc w:val="center"/>
              <w:rPr>
                <w:rFonts w:eastAsia="Arial"/>
                <w:bCs/>
                <w:color w:val="000000"/>
                <w:sz w:val="24"/>
                <w:szCs w:val="24"/>
                <w:lang w:eastAsia="ar-SA"/>
              </w:rPr>
            </w:pPr>
            <w:r w:rsidRPr="00C10F64">
              <w:rPr>
                <w:rFonts w:eastAsia="Arial"/>
                <w:bCs/>
                <w:color w:val="000000"/>
                <w:sz w:val="24"/>
                <w:szCs w:val="24"/>
                <w:lang w:eastAsia="ar-SA"/>
              </w:rPr>
              <w:t>(</w:t>
            </w:r>
            <w:proofErr w:type="gramStart"/>
            <w:r w:rsidRPr="00C10F64">
              <w:rPr>
                <w:rFonts w:eastAsia="Arial"/>
                <w:bCs/>
                <w:color w:val="000000"/>
                <w:sz w:val="24"/>
                <w:szCs w:val="24"/>
                <w:lang w:eastAsia="ar-SA"/>
              </w:rPr>
              <w:t>арт.</w:t>
            </w:r>
            <w:proofErr w:type="gramEnd"/>
            <w:r w:rsidRPr="00C10F64">
              <w:rPr>
                <w:rFonts w:eastAsia="Arial"/>
                <w:bCs/>
                <w:color w:val="000000"/>
                <w:sz w:val="24"/>
                <w:szCs w:val="24"/>
                <w:lang w:eastAsia="ar-SA"/>
              </w:rPr>
              <w:t>: АС5335140)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75D1BAA" w14:textId="77777777" w:rsidR="005119F9" w:rsidRPr="00C10F64" w:rsidRDefault="005119F9" w:rsidP="00446299">
            <w:pPr>
              <w:snapToGrid w:val="0"/>
              <w:spacing w:after="60"/>
              <w:jc w:val="center"/>
              <w:rPr>
                <w:rFonts w:eastAsia="Arial"/>
                <w:bCs/>
                <w:color w:val="000000"/>
                <w:sz w:val="24"/>
                <w:szCs w:val="24"/>
                <w:lang w:eastAsia="ar-SA"/>
              </w:rPr>
            </w:pPr>
            <w:r w:rsidRPr="00C10F64">
              <w:rPr>
                <w:rFonts w:eastAsia="Arial"/>
                <w:bCs/>
                <w:color w:val="000000"/>
                <w:sz w:val="24"/>
                <w:szCs w:val="24"/>
                <w:lang w:eastAsia="ar-SA"/>
              </w:rPr>
              <w:t>1 шт.</w:t>
            </w:r>
          </w:p>
        </w:tc>
      </w:tr>
      <w:tr w:rsidR="005119F9" w14:paraId="5262719B" w14:textId="77777777" w:rsidTr="00446299">
        <w:tc>
          <w:tcPr>
            <w:tcW w:w="710" w:type="dxa"/>
            <w:tcBorders>
              <w:top w:val="single" w:sz="4" w:space="0" w:color="auto"/>
              <w:left w:val="single" w:sz="4" w:space="0" w:color="auto"/>
              <w:bottom w:val="single" w:sz="4" w:space="0" w:color="auto"/>
              <w:right w:val="single" w:sz="4" w:space="0" w:color="auto"/>
            </w:tcBorders>
            <w:vAlign w:val="center"/>
          </w:tcPr>
          <w:p w14:paraId="5B9767E2" w14:textId="77777777" w:rsidR="005119F9" w:rsidRPr="00EF07F9" w:rsidRDefault="005119F9" w:rsidP="00446299">
            <w:pPr>
              <w:pStyle w:val="ad"/>
              <w:jc w:val="center"/>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5A792E7A" w14:textId="77777777" w:rsidR="005119F9" w:rsidRPr="00EF07F9" w:rsidRDefault="005119F9" w:rsidP="00446299">
            <w:pPr>
              <w:spacing w:line="254" w:lineRule="auto"/>
              <w:jc w:val="center"/>
              <w:rPr>
                <w:sz w:val="24"/>
                <w:szCs w:val="24"/>
                <w:lang w:eastAsia="en-US"/>
              </w:rPr>
            </w:pPr>
            <w:r w:rsidRPr="00EF07F9">
              <w:rPr>
                <w:sz w:val="24"/>
                <w:szCs w:val="24"/>
                <w:lang w:eastAsia="en-US"/>
              </w:rPr>
              <w:t>Замена</w:t>
            </w:r>
          </w:p>
        </w:tc>
        <w:tc>
          <w:tcPr>
            <w:tcW w:w="5245" w:type="dxa"/>
            <w:tcBorders>
              <w:top w:val="single" w:sz="4" w:space="0" w:color="auto"/>
              <w:left w:val="single" w:sz="4" w:space="0" w:color="auto"/>
              <w:bottom w:val="single" w:sz="4" w:space="0" w:color="auto"/>
              <w:right w:val="single" w:sz="4" w:space="0" w:color="auto"/>
            </w:tcBorders>
            <w:vAlign w:val="center"/>
          </w:tcPr>
          <w:p w14:paraId="75F8F54E" w14:textId="77777777" w:rsidR="005119F9" w:rsidRPr="00C10F64" w:rsidRDefault="005119F9" w:rsidP="00446299">
            <w:pPr>
              <w:spacing w:line="254" w:lineRule="auto"/>
              <w:jc w:val="center"/>
              <w:rPr>
                <w:rFonts w:eastAsia="Arial"/>
                <w:bCs/>
                <w:color w:val="000000"/>
                <w:sz w:val="24"/>
                <w:szCs w:val="24"/>
                <w:lang w:eastAsia="ar-SA"/>
              </w:rPr>
            </w:pPr>
            <w:r w:rsidRPr="00C10F64">
              <w:rPr>
                <w:rFonts w:eastAsia="Arial"/>
                <w:bCs/>
                <w:color w:val="000000"/>
                <w:sz w:val="24"/>
                <w:szCs w:val="24"/>
                <w:lang w:eastAsia="ar-SA"/>
              </w:rPr>
              <w:t>Датчик абсолютного давления в коллекторе</w:t>
            </w:r>
          </w:p>
        </w:tc>
        <w:tc>
          <w:tcPr>
            <w:tcW w:w="2551" w:type="dxa"/>
            <w:tcBorders>
              <w:top w:val="single" w:sz="4" w:space="0" w:color="auto"/>
              <w:left w:val="single" w:sz="4" w:space="0" w:color="auto"/>
              <w:bottom w:val="single" w:sz="4" w:space="0" w:color="auto"/>
              <w:right w:val="single" w:sz="4" w:space="0" w:color="auto"/>
            </w:tcBorders>
            <w:vAlign w:val="center"/>
          </w:tcPr>
          <w:p w14:paraId="6AE79C42" w14:textId="77777777" w:rsidR="005119F9" w:rsidRPr="00C10F64" w:rsidRDefault="005119F9" w:rsidP="00446299">
            <w:pPr>
              <w:snapToGrid w:val="0"/>
              <w:spacing w:after="60"/>
              <w:jc w:val="center"/>
              <w:rPr>
                <w:rFonts w:eastAsia="Arial"/>
                <w:bCs/>
                <w:color w:val="000000"/>
                <w:sz w:val="24"/>
                <w:szCs w:val="24"/>
                <w:lang w:eastAsia="ar-SA"/>
              </w:rPr>
            </w:pPr>
            <w:r w:rsidRPr="00C10F64">
              <w:rPr>
                <w:rFonts w:eastAsia="Arial"/>
                <w:bCs/>
                <w:color w:val="000000"/>
                <w:sz w:val="24"/>
                <w:szCs w:val="24"/>
                <w:lang w:eastAsia="ar-SA"/>
              </w:rPr>
              <w:t>1 шт.</w:t>
            </w:r>
          </w:p>
        </w:tc>
      </w:tr>
    </w:tbl>
    <w:p w14:paraId="25AD3B39" w14:textId="77777777" w:rsidR="005119F9" w:rsidRDefault="005119F9" w:rsidP="005119F9">
      <w:pPr>
        <w:pStyle w:val="Standard"/>
        <w:widowControl/>
        <w:spacing w:after="60" w:line="360" w:lineRule="auto"/>
        <w:jc w:val="both"/>
      </w:pPr>
    </w:p>
    <w:p w14:paraId="01C5D37A" w14:textId="77777777" w:rsidR="005119F9" w:rsidRDefault="005119F9" w:rsidP="005119F9">
      <w:pPr>
        <w:pStyle w:val="Standard"/>
        <w:widowControl/>
        <w:spacing w:after="60" w:line="360" w:lineRule="auto"/>
        <w:jc w:val="both"/>
      </w:pPr>
      <w:r>
        <w:rPr>
          <w:color w:val="000000"/>
          <w:sz w:val="24"/>
          <w:szCs w:val="24"/>
          <w:lang w:eastAsia="en-US"/>
        </w:rPr>
        <w:lastRenderedPageBreak/>
        <w:t xml:space="preserve">Контактное лицо: Иванов Артем </w:t>
      </w:r>
      <w:proofErr w:type="gramStart"/>
      <w:r>
        <w:rPr>
          <w:color w:val="000000"/>
          <w:sz w:val="24"/>
          <w:szCs w:val="24"/>
          <w:lang w:eastAsia="en-US"/>
        </w:rPr>
        <w:t>Вадимович  +</w:t>
      </w:r>
      <w:proofErr w:type="gramEnd"/>
      <w:r>
        <w:rPr>
          <w:color w:val="000000"/>
          <w:sz w:val="24"/>
          <w:szCs w:val="24"/>
          <w:lang w:eastAsia="en-US"/>
        </w:rPr>
        <w:t>7 904 984 40 21</w:t>
      </w:r>
    </w:p>
    <w:p w14:paraId="1D4E93AA" w14:textId="77777777" w:rsidR="005119F9" w:rsidRDefault="005119F9" w:rsidP="005119F9">
      <w:pPr>
        <w:pStyle w:val="Standard"/>
        <w:widowControl/>
        <w:spacing w:after="60" w:line="360" w:lineRule="auto"/>
        <w:jc w:val="both"/>
      </w:pPr>
    </w:p>
    <w:p w14:paraId="6A8397E8" w14:textId="77777777" w:rsidR="005119F9" w:rsidRDefault="005119F9" w:rsidP="005119F9">
      <w:pPr>
        <w:widowControl/>
        <w:spacing w:after="60"/>
        <w:contextualSpacing/>
        <w:jc w:val="both"/>
        <w:rPr>
          <w:sz w:val="24"/>
          <w:szCs w:val="24"/>
          <w:lang w:eastAsia="en-US"/>
        </w:rPr>
      </w:pPr>
      <w:proofErr w:type="gramStart"/>
      <w:r>
        <w:rPr>
          <w:sz w:val="24"/>
          <w:szCs w:val="24"/>
          <w:lang w:eastAsia="en-US"/>
        </w:rPr>
        <w:t xml:space="preserve">Заказчик:   </w:t>
      </w:r>
      <w:proofErr w:type="gramEnd"/>
      <w:r>
        <w:rPr>
          <w:sz w:val="24"/>
          <w:szCs w:val="24"/>
          <w:lang w:eastAsia="en-US"/>
        </w:rPr>
        <w:t xml:space="preserve">                                                                         </w:t>
      </w:r>
      <w:r>
        <w:rPr>
          <w:sz w:val="24"/>
          <w:szCs w:val="24"/>
        </w:rPr>
        <w:t>Исполнитель</w:t>
      </w:r>
      <w:r>
        <w:rPr>
          <w:sz w:val="24"/>
          <w:szCs w:val="24"/>
          <w:lang w:eastAsia="en-US"/>
        </w:rPr>
        <w:t xml:space="preserve">: </w:t>
      </w:r>
    </w:p>
    <w:p w14:paraId="55678422" w14:textId="77777777" w:rsidR="005119F9" w:rsidRDefault="005119F9" w:rsidP="005119F9">
      <w:pPr>
        <w:widowControl/>
        <w:spacing w:after="60"/>
        <w:contextualSpacing/>
        <w:jc w:val="both"/>
        <w:rPr>
          <w:sz w:val="24"/>
          <w:szCs w:val="24"/>
          <w:lang w:eastAsia="en-US"/>
        </w:rPr>
      </w:pPr>
      <w:r>
        <w:rPr>
          <w:sz w:val="24"/>
          <w:szCs w:val="24"/>
          <w:lang w:eastAsia="en-US"/>
        </w:rPr>
        <w:t xml:space="preserve">Главное управление МЧС России </w:t>
      </w:r>
      <w:r>
        <w:rPr>
          <w:sz w:val="24"/>
          <w:szCs w:val="24"/>
          <w:lang w:eastAsia="en-US"/>
        </w:rPr>
        <w:tab/>
      </w:r>
      <w:r>
        <w:rPr>
          <w:sz w:val="24"/>
          <w:szCs w:val="24"/>
          <w:lang w:eastAsia="en-US"/>
        </w:rPr>
        <w:tab/>
      </w:r>
      <w:r>
        <w:rPr>
          <w:sz w:val="24"/>
          <w:szCs w:val="24"/>
          <w:lang w:eastAsia="en-US"/>
        </w:rPr>
        <w:tab/>
        <w:t xml:space="preserve">   </w:t>
      </w:r>
    </w:p>
    <w:p w14:paraId="7F44F8EB" w14:textId="77777777" w:rsidR="005119F9" w:rsidRDefault="005119F9" w:rsidP="005119F9">
      <w:pPr>
        <w:widowControl/>
        <w:spacing w:after="60"/>
        <w:contextualSpacing/>
        <w:jc w:val="both"/>
        <w:rPr>
          <w:sz w:val="24"/>
          <w:szCs w:val="24"/>
          <w:lang w:eastAsia="en-US"/>
        </w:rPr>
      </w:pPr>
      <w:proofErr w:type="gramStart"/>
      <w:r>
        <w:rPr>
          <w:sz w:val="24"/>
          <w:szCs w:val="24"/>
          <w:lang w:eastAsia="en-US"/>
        </w:rPr>
        <w:t>по</w:t>
      </w:r>
      <w:proofErr w:type="gramEnd"/>
      <w:r>
        <w:rPr>
          <w:sz w:val="24"/>
          <w:szCs w:val="24"/>
          <w:lang w:eastAsia="en-US"/>
        </w:rPr>
        <w:t xml:space="preserve"> Свердловской области </w:t>
      </w:r>
      <w:r>
        <w:rPr>
          <w:sz w:val="24"/>
          <w:szCs w:val="24"/>
          <w:lang w:eastAsia="en-US"/>
        </w:rPr>
        <w:tab/>
      </w:r>
      <w:r>
        <w:rPr>
          <w:sz w:val="24"/>
          <w:szCs w:val="24"/>
          <w:lang w:eastAsia="en-US"/>
        </w:rPr>
        <w:tab/>
      </w:r>
      <w:r>
        <w:rPr>
          <w:sz w:val="24"/>
          <w:szCs w:val="24"/>
          <w:lang w:eastAsia="en-US"/>
        </w:rPr>
        <w:tab/>
      </w:r>
      <w:r>
        <w:rPr>
          <w:sz w:val="24"/>
          <w:szCs w:val="24"/>
          <w:lang w:eastAsia="en-US"/>
        </w:rPr>
        <w:tab/>
        <w:t xml:space="preserve">   </w:t>
      </w:r>
    </w:p>
    <w:p w14:paraId="140E5725" w14:textId="77777777" w:rsidR="005119F9" w:rsidRDefault="005119F9" w:rsidP="005119F9">
      <w:pPr>
        <w:widowControl/>
        <w:spacing w:after="60"/>
        <w:contextualSpacing/>
        <w:jc w:val="both"/>
        <w:rPr>
          <w:sz w:val="24"/>
          <w:szCs w:val="24"/>
          <w:lang w:eastAsia="en-US"/>
        </w:rPr>
      </w:pPr>
    </w:p>
    <w:p w14:paraId="0531DF04" w14:textId="77777777" w:rsidR="005119F9" w:rsidRDefault="005119F9" w:rsidP="005119F9">
      <w:pPr>
        <w:widowControl/>
        <w:spacing w:after="60"/>
        <w:contextualSpacing/>
        <w:jc w:val="both"/>
        <w:rPr>
          <w:sz w:val="24"/>
          <w:szCs w:val="24"/>
          <w:lang w:eastAsia="en-US"/>
        </w:rPr>
      </w:pPr>
      <w:r>
        <w:rPr>
          <w:sz w:val="24"/>
          <w:szCs w:val="24"/>
          <w:lang w:eastAsia="en-US"/>
        </w:rPr>
        <w:t xml:space="preserve">                                                     </w:t>
      </w:r>
    </w:p>
    <w:p w14:paraId="6545553F" w14:textId="77777777" w:rsidR="005119F9" w:rsidRDefault="005119F9" w:rsidP="005119F9">
      <w:pPr>
        <w:widowControl/>
        <w:spacing w:after="60"/>
        <w:contextualSpacing/>
        <w:jc w:val="both"/>
        <w:rPr>
          <w:sz w:val="24"/>
          <w:szCs w:val="24"/>
          <w:lang w:eastAsia="en-US"/>
        </w:rPr>
      </w:pPr>
      <w:r>
        <w:rPr>
          <w:sz w:val="24"/>
          <w:szCs w:val="24"/>
          <w:lang w:eastAsia="en-US"/>
        </w:rPr>
        <w:t>______________ /</w:t>
      </w:r>
      <w:r>
        <w:rPr>
          <w:u w:val="single"/>
        </w:rPr>
        <w:t xml:space="preserve"> </w:t>
      </w:r>
      <w:r>
        <w:rPr>
          <w:sz w:val="24"/>
          <w:szCs w:val="24"/>
          <w:u w:val="single"/>
        </w:rPr>
        <w:t>___________</w:t>
      </w:r>
      <w:r>
        <w:rPr>
          <w:sz w:val="24"/>
          <w:szCs w:val="24"/>
          <w:lang w:eastAsia="en-US"/>
        </w:rPr>
        <w:t xml:space="preserve"> /                                _______________/ </w:t>
      </w:r>
      <w:r>
        <w:rPr>
          <w:sz w:val="24"/>
          <w:szCs w:val="24"/>
          <w:u w:val="single"/>
          <w:lang w:eastAsia="en-US"/>
        </w:rPr>
        <w:t>________________</w:t>
      </w:r>
      <w:r>
        <w:rPr>
          <w:sz w:val="24"/>
          <w:szCs w:val="24"/>
          <w:lang w:eastAsia="en-US"/>
        </w:rPr>
        <w:t xml:space="preserve"> /</w:t>
      </w:r>
    </w:p>
    <w:p w14:paraId="2FE445F4" w14:textId="77777777" w:rsidR="005119F9" w:rsidRDefault="005119F9" w:rsidP="005119F9">
      <w:pPr>
        <w:widowControl/>
        <w:spacing w:after="60"/>
        <w:contextualSpacing/>
        <w:jc w:val="both"/>
        <w:rPr>
          <w:sz w:val="24"/>
          <w:szCs w:val="24"/>
          <w:lang w:eastAsia="en-US"/>
        </w:rPr>
      </w:pPr>
      <w:r>
        <w:rPr>
          <w:sz w:val="24"/>
          <w:szCs w:val="24"/>
          <w:lang w:eastAsia="en-US"/>
        </w:rPr>
        <w:t xml:space="preserve">      М. П.</w:t>
      </w:r>
      <w:r>
        <w:rPr>
          <w:sz w:val="24"/>
          <w:szCs w:val="24"/>
          <w:lang w:eastAsia="en-US"/>
        </w:rPr>
        <w:tab/>
        <w:t xml:space="preserve">                                                                               М.П.</w:t>
      </w:r>
    </w:p>
    <w:p w14:paraId="635C62FA" w14:textId="77777777" w:rsidR="005119F9" w:rsidRDefault="005119F9">
      <w:pPr>
        <w:widowControl/>
        <w:ind w:left="6946" w:right="-426"/>
        <w:rPr>
          <w:sz w:val="24"/>
          <w:szCs w:val="24"/>
          <w:lang w:eastAsia="en-US"/>
        </w:rPr>
      </w:pPr>
    </w:p>
    <w:p w14:paraId="6A4DF9A5" w14:textId="77777777" w:rsidR="005119F9" w:rsidRDefault="005119F9">
      <w:pPr>
        <w:widowControl/>
        <w:ind w:left="6946" w:right="-426"/>
        <w:rPr>
          <w:sz w:val="24"/>
          <w:szCs w:val="24"/>
          <w:lang w:eastAsia="en-US"/>
        </w:rPr>
      </w:pPr>
    </w:p>
    <w:p w14:paraId="4C6F0D33" w14:textId="77777777" w:rsidR="005119F9" w:rsidRDefault="005119F9">
      <w:pPr>
        <w:widowControl/>
        <w:ind w:left="6946" w:right="-426"/>
        <w:rPr>
          <w:sz w:val="24"/>
          <w:szCs w:val="24"/>
          <w:lang w:eastAsia="en-US"/>
        </w:rPr>
      </w:pPr>
    </w:p>
    <w:p w14:paraId="5B5A4AB2" w14:textId="77777777" w:rsidR="005119F9" w:rsidRDefault="005119F9">
      <w:pPr>
        <w:widowControl/>
        <w:ind w:left="6946" w:right="-426"/>
        <w:rPr>
          <w:sz w:val="24"/>
          <w:szCs w:val="24"/>
          <w:lang w:eastAsia="en-US"/>
        </w:rPr>
      </w:pPr>
    </w:p>
    <w:p w14:paraId="31F08175" w14:textId="77777777" w:rsidR="005119F9" w:rsidRDefault="005119F9">
      <w:pPr>
        <w:widowControl/>
        <w:ind w:left="6946" w:right="-426"/>
        <w:rPr>
          <w:sz w:val="24"/>
          <w:szCs w:val="24"/>
          <w:lang w:eastAsia="en-US"/>
        </w:rPr>
      </w:pPr>
    </w:p>
    <w:p w14:paraId="72A32378" w14:textId="77777777" w:rsidR="005119F9" w:rsidRDefault="005119F9">
      <w:pPr>
        <w:widowControl/>
        <w:ind w:left="6946" w:right="-426"/>
        <w:rPr>
          <w:sz w:val="24"/>
          <w:szCs w:val="24"/>
          <w:lang w:eastAsia="en-US"/>
        </w:rPr>
      </w:pPr>
    </w:p>
    <w:p w14:paraId="779494BF" w14:textId="77777777" w:rsidR="005119F9" w:rsidRDefault="005119F9">
      <w:pPr>
        <w:widowControl/>
        <w:ind w:left="6946" w:right="-426"/>
        <w:rPr>
          <w:sz w:val="24"/>
          <w:szCs w:val="24"/>
          <w:lang w:eastAsia="en-US"/>
        </w:rPr>
      </w:pPr>
    </w:p>
    <w:p w14:paraId="1A1B61CB" w14:textId="77777777" w:rsidR="005119F9" w:rsidRDefault="005119F9">
      <w:pPr>
        <w:widowControl/>
        <w:ind w:left="6946" w:right="-426"/>
        <w:rPr>
          <w:sz w:val="24"/>
          <w:szCs w:val="24"/>
          <w:lang w:eastAsia="en-US"/>
        </w:rPr>
      </w:pPr>
    </w:p>
    <w:p w14:paraId="27836CB5" w14:textId="77777777" w:rsidR="005119F9" w:rsidRDefault="005119F9">
      <w:pPr>
        <w:widowControl/>
        <w:ind w:left="6946" w:right="-426"/>
        <w:rPr>
          <w:sz w:val="24"/>
          <w:szCs w:val="24"/>
          <w:lang w:eastAsia="en-US"/>
        </w:rPr>
      </w:pPr>
    </w:p>
    <w:p w14:paraId="77EE2BED" w14:textId="77777777" w:rsidR="005119F9" w:rsidRDefault="005119F9">
      <w:pPr>
        <w:widowControl/>
        <w:ind w:left="6946" w:right="-426"/>
        <w:rPr>
          <w:sz w:val="24"/>
          <w:szCs w:val="24"/>
          <w:lang w:eastAsia="en-US"/>
        </w:rPr>
      </w:pPr>
    </w:p>
    <w:p w14:paraId="07180A94" w14:textId="77777777" w:rsidR="005119F9" w:rsidRDefault="005119F9">
      <w:pPr>
        <w:widowControl/>
        <w:ind w:left="6946" w:right="-426"/>
        <w:rPr>
          <w:sz w:val="24"/>
          <w:szCs w:val="24"/>
          <w:lang w:eastAsia="en-US"/>
        </w:rPr>
      </w:pPr>
    </w:p>
    <w:p w14:paraId="405A7D66" w14:textId="77777777" w:rsidR="005119F9" w:rsidRDefault="005119F9">
      <w:pPr>
        <w:widowControl/>
        <w:ind w:left="6946" w:right="-426"/>
        <w:rPr>
          <w:sz w:val="24"/>
          <w:szCs w:val="24"/>
          <w:lang w:eastAsia="en-US"/>
        </w:rPr>
      </w:pPr>
    </w:p>
    <w:p w14:paraId="6A897D48" w14:textId="77777777" w:rsidR="005119F9" w:rsidRDefault="005119F9">
      <w:pPr>
        <w:widowControl/>
        <w:ind w:left="6946" w:right="-426"/>
        <w:rPr>
          <w:sz w:val="24"/>
          <w:szCs w:val="24"/>
          <w:lang w:eastAsia="en-US"/>
        </w:rPr>
      </w:pPr>
    </w:p>
    <w:p w14:paraId="37981B15" w14:textId="77777777" w:rsidR="005119F9" w:rsidRDefault="005119F9">
      <w:pPr>
        <w:widowControl/>
        <w:ind w:left="6946" w:right="-426"/>
        <w:rPr>
          <w:sz w:val="24"/>
          <w:szCs w:val="24"/>
          <w:lang w:eastAsia="en-US"/>
        </w:rPr>
      </w:pPr>
    </w:p>
    <w:p w14:paraId="6153CBFE" w14:textId="77777777" w:rsidR="005119F9" w:rsidRDefault="005119F9">
      <w:pPr>
        <w:widowControl/>
        <w:ind w:left="6946" w:right="-426"/>
        <w:rPr>
          <w:sz w:val="24"/>
          <w:szCs w:val="24"/>
          <w:lang w:eastAsia="en-US"/>
        </w:rPr>
      </w:pPr>
    </w:p>
    <w:p w14:paraId="66C5C788" w14:textId="77777777" w:rsidR="005119F9" w:rsidRDefault="005119F9">
      <w:pPr>
        <w:widowControl/>
        <w:ind w:left="6946" w:right="-426"/>
        <w:rPr>
          <w:sz w:val="24"/>
          <w:szCs w:val="24"/>
          <w:lang w:eastAsia="en-US"/>
        </w:rPr>
      </w:pPr>
    </w:p>
    <w:p w14:paraId="4C849AB3" w14:textId="77777777" w:rsidR="005119F9" w:rsidRDefault="005119F9">
      <w:pPr>
        <w:widowControl/>
        <w:ind w:left="6946" w:right="-426"/>
        <w:rPr>
          <w:sz w:val="24"/>
          <w:szCs w:val="24"/>
          <w:lang w:eastAsia="en-US"/>
        </w:rPr>
      </w:pPr>
    </w:p>
    <w:p w14:paraId="162FAD41" w14:textId="77777777" w:rsidR="005119F9" w:rsidRDefault="005119F9">
      <w:pPr>
        <w:widowControl/>
        <w:ind w:left="6946" w:right="-426"/>
        <w:rPr>
          <w:sz w:val="24"/>
          <w:szCs w:val="24"/>
          <w:lang w:eastAsia="en-US"/>
        </w:rPr>
      </w:pPr>
    </w:p>
    <w:p w14:paraId="3E16637D" w14:textId="77777777" w:rsidR="005119F9" w:rsidRDefault="005119F9">
      <w:pPr>
        <w:widowControl/>
        <w:ind w:left="6946" w:right="-426"/>
        <w:rPr>
          <w:sz w:val="24"/>
          <w:szCs w:val="24"/>
          <w:lang w:eastAsia="en-US"/>
        </w:rPr>
      </w:pPr>
    </w:p>
    <w:p w14:paraId="7BF39A2F" w14:textId="77777777" w:rsidR="005119F9" w:rsidRDefault="005119F9">
      <w:pPr>
        <w:widowControl/>
        <w:ind w:left="6946" w:right="-426"/>
        <w:rPr>
          <w:sz w:val="24"/>
          <w:szCs w:val="24"/>
          <w:lang w:eastAsia="en-US"/>
        </w:rPr>
      </w:pPr>
    </w:p>
    <w:p w14:paraId="4B6EECDE" w14:textId="77777777" w:rsidR="005119F9" w:rsidRDefault="005119F9">
      <w:pPr>
        <w:widowControl/>
        <w:ind w:left="6946" w:right="-426"/>
        <w:rPr>
          <w:sz w:val="24"/>
          <w:szCs w:val="24"/>
          <w:lang w:eastAsia="en-US"/>
        </w:rPr>
      </w:pPr>
    </w:p>
    <w:p w14:paraId="7981DAC9" w14:textId="77777777" w:rsidR="005119F9" w:rsidRDefault="005119F9">
      <w:pPr>
        <w:widowControl/>
        <w:ind w:left="6946" w:right="-426"/>
        <w:rPr>
          <w:sz w:val="24"/>
          <w:szCs w:val="24"/>
          <w:lang w:eastAsia="en-US"/>
        </w:rPr>
      </w:pPr>
    </w:p>
    <w:p w14:paraId="05B33E92" w14:textId="77777777" w:rsidR="005119F9" w:rsidRDefault="005119F9">
      <w:pPr>
        <w:widowControl/>
        <w:ind w:left="6946" w:right="-426"/>
        <w:rPr>
          <w:sz w:val="24"/>
          <w:szCs w:val="24"/>
          <w:lang w:eastAsia="en-US"/>
        </w:rPr>
      </w:pPr>
    </w:p>
    <w:p w14:paraId="487409BB" w14:textId="77777777" w:rsidR="005119F9" w:rsidRDefault="005119F9">
      <w:pPr>
        <w:widowControl/>
        <w:ind w:left="6946" w:right="-426"/>
        <w:rPr>
          <w:sz w:val="24"/>
          <w:szCs w:val="24"/>
          <w:lang w:eastAsia="en-US"/>
        </w:rPr>
      </w:pPr>
    </w:p>
    <w:p w14:paraId="26A62899" w14:textId="77777777" w:rsidR="005119F9" w:rsidRDefault="005119F9">
      <w:pPr>
        <w:widowControl/>
        <w:ind w:left="6946" w:right="-426"/>
        <w:rPr>
          <w:sz w:val="24"/>
          <w:szCs w:val="24"/>
          <w:lang w:eastAsia="en-US"/>
        </w:rPr>
      </w:pPr>
    </w:p>
    <w:p w14:paraId="4F702B01" w14:textId="77777777" w:rsidR="005119F9" w:rsidRDefault="005119F9">
      <w:pPr>
        <w:widowControl/>
        <w:ind w:left="6946" w:right="-426"/>
        <w:rPr>
          <w:sz w:val="24"/>
          <w:szCs w:val="24"/>
          <w:lang w:eastAsia="en-US"/>
        </w:rPr>
      </w:pPr>
    </w:p>
    <w:p w14:paraId="1D2EB2C3" w14:textId="77777777" w:rsidR="005119F9" w:rsidRDefault="005119F9">
      <w:pPr>
        <w:widowControl/>
        <w:ind w:left="6946" w:right="-426"/>
        <w:rPr>
          <w:sz w:val="24"/>
          <w:szCs w:val="24"/>
          <w:lang w:eastAsia="en-US"/>
        </w:rPr>
      </w:pPr>
    </w:p>
    <w:p w14:paraId="238C9DCF" w14:textId="77777777" w:rsidR="005119F9" w:rsidRDefault="005119F9">
      <w:pPr>
        <w:widowControl/>
        <w:ind w:left="6946" w:right="-426"/>
        <w:rPr>
          <w:sz w:val="24"/>
          <w:szCs w:val="24"/>
          <w:lang w:eastAsia="en-US"/>
        </w:rPr>
      </w:pPr>
    </w:p>
    <w:p w14:paraId="648EE62A" w14:textId="77777777" w:rsidR="005119F9" w:rsidRDefault="005119F9">
      <w:pPr>
        <w:widowControl/>
        <w:ind w:left="6946" w:right="-426"/>
        <w:rPr>
          <w:sz w:val="24"/>
          <w:szCs w:val="24"/>
          <w:lang w:eastAsia="en-US"/>
        </w:rPr>
      </w:pPr>
    </w:p>
    <w:p w14:paraId="5920BC89" w14:textId="77777777" w:rsidR="005119F9" w:rsidRDefault="005119F9">
      <w:pPr>
        <w:widowControl/>
        <w:ind w:left="6946" w:right="-426"/>
        <w:rPr>
          <w:sz w:val="24"/>
          <w:szCs w:val="24"/>
          <w:lang w:eastAsia="en-US"/>
        </w:rPr>
      </w:pPr>
    </w:p>
    <w:p w14:paraId="57EDC775" w14:textId="77777777" w:rsidR="005119F9" w:rsidRDefault="005119F9">
      <w:pPr>
        <w:widowControl/>
        <w:ind w:left="6946" w:right="-426"/>
        <w:rPr>
          <w:sz w:val="24"/>
          <w:szCs w:val="24"/>
          <w:lang w:eastAsia="en-US"/>
        </w:rPr>
      </w:pPr>
    </w:p>
    <w:p w14:paraId="5809BEBA" w14:textId="77777777" w:rsidR="005119F9" w:rsidRDefault="005119F9">
      <w:pPr>
        <w:widowControl/>
        <w:ind w:left="6946" w:right="-426"/>
        <w:rPr>
          <w:sz w:val="24"/>
          <w:szCs w:val="24"/>
          <w:lang w:eastAsia="en-US"/>
        </w:rPr>
      </w:pPr>
    </w:p>
    <w:p w14:paraId="08E6BCA4" w14:textId="77777777" w:rsidR="005119F9" w:rsidRDefault="005119F9">
      <w:pPr>
        <w:widowControl/>
        <w:ind w:left="6946" w:right="-426"/>
        <w:rPr>
          <w:sz w:val="24"/>
          <w:szCs w:val="24"/>
          <w:lang w:eastAsia="en-US"/>
        </w:rPr>
      </w:pPr>
    </w:p>
    <w:p w14:paraId="16DF959B" w14:textId="77777777" w:rsidR="005119F9" w:rsidRDefault="005119F9">
      <w:pPr>
        <w:widowControl/>
        <w:ind w:left="6946" w:right="-426"/>
        <w:rPr>
          <w:sz w:val="24"/>
          <w:szCs w:val="24"/>
          <w:lang w:eastAsia="en-US"/>
        </w:rPr>
      </w:pPr>
    </w:p>
    <w:p w14:paraId="1A7B0D5D" w14:textId="77777777" w:rsidR="005119F9" w:rsidRDefault="005119F9">
      <w:pPr>
        <w:widowControl/>
        <w:ind w:left="6946" w:right="-426"/>
        <w:rPr>
          <w:sz w:val="24"/>
          <w:szCs w:val="24"/>
          <w:lang w:eastAsia="en-US"/>
        </w:rPr>
      </w:pPr>
    </w:p>
    <w:p w14:paraId="7DBC6925" w14:textId="77777777" w:rsidR="005119F9" w:rsidRDefault="005119F9">
      <w:pPr>
        <w:widowControl/>
        <w:ind w:left="6946" w:right="-426"/>
        <w:rPr>
          <w:sz w:val="24"/>
          <w:szCs w:val="24"/>
          <w:lang w:eastAsia="en-US"/>
        </w:rPr>
      </w:pPr>
    </w:p>
    <w:p w14:paraId="401AB1C5" w14:textId="77777777" w:rsidR="005119F9" w:rsidRDefault="005119F9">
      <w:pPr>
        <w:widowControl/>
        <w:ind w:left="6946" w:right="-426"/>
        <w:rPr>
          <w:sz w:val="24"/>
          <w:szCs w:val="24"/>
          <w:lang w:eastAsia="en-US"/>
        </w:rPr>
      </w:pPr>
    </w:p>
    <w:p w14:paraId="5B2299D2" w14:textId="77777777" w:rsidR="005119F9" w:rsidRDefault="005119F9">
      <w:pPr>
        <w:widowControl/>
        <w:ind w:left="6946" w:right="-426"/>
        <w:rPr>
          <w:sz w:val="24"/>
          <w:szCs w:val="24"/>
          <w:lang w:eastAsia="en-US"/>
        </w:rPr>
      </w:pPr>
    </w:p>
    <w:p w14:paraId="59740386" w14:textId="77777777" w:rsidR="005119F9" w:rsidRDefault="005119F9">
      <w:pPr>
        <w:widowControl/>
        <w:ind w:left="6946" w:right="-426"/>
        <w:rPr>
          <w:sz w:val="24"/>
          <w:szCs w:val="24"/>
          <w:lang w:eastAsia="en-US"/>
        </w:rPr>
      </w:pPr>
    </w:p>
    <w:p w14:paraId="52B81DA5" w14:textId="77777777" w:rsidR="005119F9" w:rsidRDefault="005119F9">
      <w:pPr>
        <w:widowControl/>
        <w:ind w:left="6946" w:right="-426"/>
        <w:rPr>
          <w:sz w:val="24"/>
          <w:szCs w:val="24"/>
          <w:lang w:eastAsia="en-US"/>
        </w:rPr>
      </w:pPr>
    </w:p>
    <w:p w14:paraId="7C562758" w14:textId="77777777" w:rsidR="005119F9" w:rsidRDefault="005119F9">
      <w:pPr>
        <w:widowControl/>
        <w:ind w:left="6946" w:right="-426"/>
        <w:rPr>
          <w:sz w:val="24"/>
          <w:szCs w:val="24"/>
          <w:lang w:eastAsia="en-US"/>
        </w:rPr>
      </w:pPr>
    </w:p>
    <w:p w14:paraId="10304419" w14:textId="77777777" w:rsidR="005119F9" w:rsidRDefault="005119F9">
      <w:pPr>
        <w:widowControl/>
        <w:ind w:left="6946" w:right="-426"/>
        <w:rPr>
          <w:sz w:val="24"/>
          <w:szCs w:val="24"/>
          <w:lang w:eastAsia="en-US"/>
        </w:rPr>
      </w:pPr>
    </w:p>
    <w:p w14:paraId="26B12091" w14:textId="77777777" w:rsidR="005119F9" w:rsidRDefault="005119F9">
      <w:pPr>
        <w:widowControl/>
        <w:ind w:left="6946" w:right="-426"/>
        <w:rPr>
          <w:sz w:val="24"/>
          <w:szCs w:val="24"/>
          <w:lang w:eastAsia="en-US"/>
        </w:rPr>
      </w:pPr>
    </w:p>
    <w:p w14:paraId="743B17F7" w14:textId="77777777" w:rsidR="005119F9" w:rsidRDefault="005119F9">
      <w:pPr>
        <w:widowControl/>
        <w:ind w:left="6946" w:right="-426"/>
        <w:rPr>
          <w:sz w:val="24"/>
          <w:szCs w:val="24"/>
          <w:lang w:eastAsia="en-US"/>
        </w:rPr>
      </w:pPr>
    </w:p>
    <w:p w14:paraId="1A134EE7" w14:textId="77777777" w:rsidR="005119F9" w:rsidRDefault="005119F9">
      <w:pPr>
        <w:widowControl/>
        <w:ind w:left="6946" w:right="-426"/>
        <w:rPr>
          <w:sz w:val="24"/>
          <w:szCs w:val="24"/>
          <w:lang w:eastAsia="en-US"/>
        </w:rPr>
      </w:pPr>
    </w:p>
    <w:p w14:paraId="71C6A43E" w14:textId="77777777" w:rsidR="005119F9" w:rsidRDefault="005119F9">
      <w:pPr>
        <w:widowControl/>
        <w:ind w:left="6946" w:right="-426"/>
        <w:rPr>
          <w:sz w:val="24"/>
          <w:szCs w:val="24"/>
          <w:lang w:eastAsia="en-US"/>
        </w:rPr>
      </w:pPr>
    </w:p>
    <w:p w14:paraId="07A9BFAC" w14:textId="279E3317" w:rsidR="005E456E" w:rsidRDefault="00620E5C">
      <w:pPr>
        <w:widowControl/>
        <w:ind w:left="6946" w:right="-426"/>
        <w:rPr>
          <w:sz w:val="24"/>
          <w:szCs w:val="24"/>
          <w:lang w:eastAsia="en-US"/>
        </w:rPr>
      </w:pPr>
      <w:r>
        <w:rPr>
          <w:sz w:val="24"/>
          <w:szCs w:val="24"/>
          <w:lang w:eastAsia="en-US"/>
        </w:rPr>
        <w:lastRenderedPageBreak/>
        <w:t>Приложение № 2</w:t>
      </w:r>
    </w:p>
    <w:p w14:paraId="162AEB59" w14:textId="77777777" w:rsidR="005E456E" w:rsidRDefault="000D1365">
      <w:pPr>
        <w:widowControl/>
        <w:ind w:left="6946" w:right="-426"/>
        <w:rPr>
          <w:sz w:val="24"/>
          <w:szCs w:val="24"/>
          <w:lang w:eastAsia="en-US"/>
        </w:rPr>
      </w:pPr>
      <w:proofErr w:type="gramStart"/>
      <w:r>
        <w:rPr>
          <w:sz w:val="24"/>
          <w:szCs w:val="24"/>
          <w:lang w:eastAsia="en-US"/>
        </w:rPr>
        <w:t>к</w:t>
      </w:r>
      <w:proofErr w:type="gramEnd"/>
      <w:r>
        <w:rPr>
          <w:sz w:val="24"/>
          <w:szCs w:val="24"/>
          <w:lang w:eastAsia="en-US"/>
        </w:rPr>
        <w:t xml:space="preserve"> техническому заданию</w:t>
      </w:r>
    </w:p>
    <w:p w14:paraId="07938236" w14:textId="77777777" w:rsidR="005E456E" w:rsidRDefault="000D1365">
      <w:pPr>
        <w:widowControl/>
        <w:spacing w:after="60"/>
        <w:ind w:left="-567" w:firstLine="709"/>
        <w:contextualSpacing/>
        <w:jc w:val="both"/>
        <w:rPr>
          <w:sz w:val="24"/>
          <w:szCs w:val="24"/>
          <w:lang w:eastAsia="en-US"/>
        </w:rPr>
      </w:pPr>
      <w:r>
        <w:rPr>
          <w:sz w:val="24"/>
          <w:szCs w:val="24"/>
          <w:lang w:eastAsia="en-US"/>
        </w:rPr>
        <w:t xml:space="preserve">    </w:t>
      </w:r>
    </w:p>
    <w:p w14:paraId="40F71308" w14:textId="77777777" w:rsidR="005E456E" w:rsidRDefault="000D1365">
      <w:pPr>
        <w:ind w:left="851" w:firstLine="709"/>
        <w:jc w:val="both"/>
        <w:rPr>
          <w:rFonts w:ascii="Courier New" w:hAnsi="Courier New" w:cs="Courier New"/>
        </w:rPr>
      </w:pPr>
      <w:r>
        <w:rPr>
          <w:rFonts w:ascii="Courier New" w:hAnsi="Courier New" w:cs="Courier New"/>
        </w:rPr>
        <w:t xml:space="preserve">                АКТ N ____</w:t>
      </w:r>
    </w:p>
    <w:p w14:paraId="61A1E356" w14:textId="77777777" w:rsidR="005E456E" w:rsidRDefault="000D1365">
      <w:pPr>
        <w:ind w:left="851"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сдачи</w:t>
      </w:r>
      <w:proofErr w:type="gramEnd"/>
      <w:r>
        <w:rPr>
          <w:rFonts w:ascii="Courier New" w:hAnsi="Courier New" w:cs="Courier New"/>
        </w:rPr>
        <w:t xml:space="preserve"> (приема) техники (агрегата)</w:t>
      </w:r>
    </w:p>
    <w:p w14:paraId="1A9B3462" w14:textId="77777777" w:rsidR="005E456E" w:rsidRDefault="000D1365">
      <w:pPr>
        <w:ind w:left="851"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на</w:t>
      </w:r>
      <w:proofErr w:type="gramEnd"/>
      <w:r>
        <w:rPr>
          <w:rFonts w:ascii="Courier New" w:hAnsi="Courier New" w:cs="Courier New"/>
        </w:rPr>
        <w:t xml:space="preserve"> техническое обслуживание (ремонт)</w:t>
      </w:r>
    </w:p>
    <w:p w14:paraId="4F355AC8" w14:textId="77777777" w:rsidR="005E456E" w:rsidRDefault="005E456E">
      <w:pPr>
        <w:ind w:left="-567" w:firstLine="709"/>
        <w:jc w:val="both"/>
        <w:rPr>
          <w:rFonts w:ascii="Courier New" w:hAnsi="Courier New" w:cs="Courier New"/>
        </w:rPr>
      </w:pPr>
    </w:p>
    <w:p w14:paraId="4CE899ED" w14:textId="77777777" w:rsidR="005E456E" w:rsidRDefault="000D1365">
      <w:pPr>
        <w:ind w:left="-567" w:firstLine="709"/>
        <w:jc w:val="both"/>
        <w:rPr>
          <w:rFonts w:ascii="Courier New" w:hAnsi="Courier New" w:cs="Courier New"/>
        </w:rPr>
      </w:pPr>
      <w:r>
        <w:rPr>
          <w:rFonts w:ascii="Courier New" w:hAnsi="Courier New" w:cs="Courier New"/>
        </w:rPr>
        <w:t>Настоящий акт составлен представителем ____________________________________</w:t>
      </w:r>
    </w:p>
    <w:p w14:paraId="1265E8D3" w14:textId="77777777" w:rsidR="005E456E" w:rsidRDefault="000D1365">
      <w:pPr>
        <w:ind w:left="-567" w:firstLine="709"/>
        <w:jc w:val="both"/>
        <w:rPr>
          <w:rFonts w:ascii="Courier New" w:hAnsi="Courier New" w:cs="Courier New"/>
        </w:rPr>
      </w:pPr>
      <w:r>
        <w:rPr>
          <w:rFonts w:ascii="Courier New" w:hAnsi="Courier New" w:cs="Courier New"/>
        </w:rPr>
        <w:t>___________________________________________________________________________</w:t>
      </w:r>
    </w:p>
    <w:p w14:paraId="6AA1A451"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наименование</w:t>
      </w:r>
      <w:proofErr w:type="gramEnd"/>
      <w:r>
        <w:rPr>
          <w:rFonts w:ascii="Courier New" w:hAnsi="Courier New" w:cs="Courier New"/>
        </w:rPr>
        <w:t xml:space="preserve"> ремонтного подразделения, должность, воинское</w:t>
      </w:r>
    </w:p>
    <w:p w14:paraId="5629A412"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специальное</w:t>
      </w:r>
      <w:proofErr w:type="gramEnd"/>
      <w:r>
        <w:rPr>
          <w:rFonts w:ascii="Courier New" w:hAnsi="Courier New" w:cs="Courier New"/>
        </w:rPr>
        <w:t>) звание, фамилия, инициалы)</w:t>
      </w:r>
    </w:p>
    <w:p w14:paraId="16882EEB" w14:textId="77777777" w:rsidR="005E456E" w:rsidRDefault="000D1365">
      <w:pPr>
        <w:ind w:left="-567" w:firstLine="709"/>
        <w:jc w:val="both"/>
        <w:rPr>
          <w:rFonts w:ascii="Courier New" w:hAnsi="Courier New" w:cs="Courier New"/>
        </w:rPr>
      </w:pPr>
      <w:proofErr w:type="gramStart"/>
      <w:r>
        <w:rPr>
          <w:rFonts w:ascii="Courier New" w:hAnsi="Courier New" w:cs="Courier New"/>
        </w:rPr>
        <w:t>с</w:t>
      </w:r>
      <w:proofErr w:type="gramEnd"/>
      <w:r>
        <w:rPr>
          <w:rFonts w:ascii="Courier New" w:hAnsi="Courier New" w:cs="Courier New"/>
        </w:rPr>
        <w:t xml:space="preserve"> одной стороны, и представителем _________________________________________</w:t>
      </w:r>
    </w:p>
    <w:p w14:paraId="017CA1D3" w14:textId="77777777" w:rsidR="005E456E" w:rsidRDefault="000D1365">
      <w:pPr>
        <w:ind w:left="-567" w:firstLine="709"/>
        <w:jc w:val="both"/>
        <w:rPr>
          <w:rFonts w:ascii="Courier New" w:hAnsi="Courier New" w:cs="Courier New"/>
        </w:rPr>
      </w:pPr>
      <w:r>
        <w:rPr>
          <w:rFonts w:ascii="Courier New" w:hAnsi="Courier New" w:cs="Courier New"/>
        </w:rPr>
        <w:t>___________________________________________________________________________</w:t>
      </w:r>
    </w:p>
    <w:p w14:paraId="2558D4D3"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наименование</w:t>
      </w:r>
      <w:proofErr w:type="gramEnd"/>
      <w:r>
        <w:rPr>
          <w:rFonts w:ascii="Courier New" w:hAnsi="Courier New" w:cs="Courier New"/>
        </w:rPr>
        <w:t xml:space="preserve"> подразделения территориального органа, учреждения,</w:t>
      </w:r>
    </w:p>
    <w:p w14:paraId="5BE96CD5"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должность</w:t>
      </w:r>
      <w:proofErr w:type="gramEnd"/>
      <w:r>
        <w:rPr>
          <w:rFonts w:ascii="Courier New" w:hAnsi="Courier New" w:cs="Courier New"/>
        </w:rPr>
        <w:t>, воинское (специальное) звание, фамилия, инициалы)</w:t>
      </w:r>
    </w:p>
    <w:p w14:paraId="250105FA" w14:textId="77777777" w:rsidR="005E456E" w:rsidRDefault="000D1365">
      <w:pPr>
        <w:ind w:left="-567" w:firstLine="709"/>
        <w:jc w:val="both"/>
        <w:rPr>
          <w:rFonts w:ascii="Courier New" w:hAnsi="Courier New" w:cs="Courier New"/>
        </w:rPr>
      </w:pPr>
      <w:proofErr w:type="gramStart"/>
      <w:r>
        <w:rPr>
          <w:rFonts w:ascii="Courier New" w:hAnsi="Courier New" w:cs="Courier New"/>
        </w:rPr>
        <w:t>с</w:t>
      </w:r>
      <w:proofErr w:type="gramEnd"/>
      <w:r>
        <w:rPr>
          <w:rFonts w:ascii="Courier New" w:hAnsi="Courier New" w:cs="Courier New"/>
        </w:rPr>
        <w:t xml:space="preserve"> другой стороны, в том, что произведена сдача образца техники на</w:t>
      </w:r>
    </w:p>
    <w:p w14:paraId="334F1AD8" w14:textId="77777777" w:rsidR="005E456E" w:rsidRDefault="000D1365">
      <w:pPr>
        <w:ind w:left="-567" w:firstLine="709"/>
        <w:jc w:val="both"/>
        <w:rPr>
          <w:rFonts w:ascii="Courier New" w:hAnsi="Courier New" w:cs="Courier New"/>
        </w:rPr>
      </w:pPr>
      <w:proofErr w:type="gramStart"/>
      <w:r>
        <w:rPr>
          <w:rFonts w:ascii="Courier New" w:hAnsi="Courier New" w:cs="Courier New"/>
        </w:rPr>
        <w:t>техническое</w:t>
      </w:r>
      <w:proofErr w:type="gramEnd"/>
      <w:r>
        <w:rPr>
          <w:rFonts w:ascii="Courier New" w:hAnsi="Courier New" w:cs="Courier New"/>
        </w:rPr>
        <w:t xml:space="preserve"> обслуживание (ремонт) _________________ _______________________</w:t>
      </w:r>
    </w:p>
    <w:p w14:paraId="7CC58DD5"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не</w:t>
      </w:r>
      <w:proofErr w:type="gramEnd"/>
      <w:r>
        <w:rPr>
          <w:rFonts w:ascii="Courier New" w:hAnsi="Courier New" w:cs="Courier New"/>
        </w:rPr>
        <w:t xml:space="preserve"> нужное зачеркнуть)    (вид ТО, ремонта) (марка, модель образца</w:t>
      </w:r>
    </w:p>
    <w:p w14:paraId="41DF1B84"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техники</w:t>
      </w:r>
      <w:proofErr w:type="gramEnd"/>
      <w:r>
        <w:rPr>
          <w:rFonts w:ascii="Courier New" w:hAnsi="Courier New" w:cs="Courier New"/>
        </w:rPr>
        <w:t>)</w:t>
      </w:r>
    </w:p>
    <w:p w14:paraId="272F699A" w14:textId="77777777" w:rsidR="005E456E" w:rsidRDefault="000D1365">
      <w:pPr>
        <w:ind w:left="-567" w:firstLine="709"/>
        <w:jc w:val="both"/>
        <w:rPr>
          <w:rFonts w:ascii="Courier New" w:hAnsi="Courier New" w:cs="Courier New"/>
        </w:rPr>
      </w:pPr>
      <w:r>
        <w:rPr>
          <w:rFonts w:ascii="Courier New" w:hAnsi="Courier New" w:cs="Courier New"/>
        </w:rPr>
        <w:t>гос. регистр</w:t>
      </w:r>
      <w:proofErr w:type="gramStart"/>
      <w:r>
        <w:rPr>
          <w:rFonts w:ascii="Courier New" w:hAnsi="Courier New" w:cs="Courier New"/>
        </w:rPr>
        <w:t>. знак</w:t>
      </w:r>
      <w:proofErr w:type="gramEnd"/>
      <w:r>
        <w:rPr>
          <w:rFonts w:ascii="Courier New" w:hAnsi="Courier New" w:cs="Courier New"/>
        </w:rPr>
        <w:t xml:space="preserve"> ________________________________, выпуска __________ г.,</w:t>
      </w:r>
    </w:p>
    <w:p w14:paraId="60F2F9D5" w14:textId="77777777" w:rsidR="005E456E" w:rsidRDefault="000D1365">
      <w:pPr>
        <w:ind w:left="-567" w:firstLine="709"/>
        <w:jc w:val="both"/>
        <w:rPr>
          <w:rFonts w:ascii="Courier New" w:hAnsi="Courier New" w:cs="Courier New"/>
        </w:rPr>
      </w:pPr>
      <w:proofErr w:type="gramStart"/>
      <w:r>
        <w:rPr>
          <w:rFonts w:ascii="Courier New" w:hAnsi="Courier New" w:cs="Courier New"/>
        </w:rPr>
        <w:t>заводской</w:t>
      </w:r>
      <w:proofErr w:type="gramEnd"/>
      <w:r>
        <w:rPr>
          <w:rFonts w:ascii="Courier New" w:hAnsi="Courier New" w:cs="Courier New"/>
        </w:rPr>
        <w:t xml:space="preserve"> (VIN) N _____________________, двигатель N _____________________,</w:t>
      </w:r>
    </w:p>
    <w:p w14:paraId="646745C1" w14:textId="77777777" w:rsidR="005E456E" w:rsidRDefault="000D1365">
      <w:pPr>
        <w:ind w:left="-567" w:firstLine="709"/>
        <w:jc w:val="both"/>
        <w:rPr>
          <w:rFonts w:ascii="Courier New" w:hAnsi="Courier New" w:cs="Courier New"/>
        </w:rPr>
      </w:pPr>
      <w:proofErr w:type="gramStart"/>
      <w:r>
        <w:rPr>
          <w:rFonts w:ascii="Courier New" w:hAnsi="Courier New" w:cs="Courier New"/>
        </w:rPr>
        <w:t>паспорт</w:t>
      </w:r>
      <w:proofErr w:type="gramEnd"/>
      <w:r>
        <w:rPr>
          <w:rFonts w:ascii="Courier New" w:hAnsi="Courier New" w:cs="Courier New"/>
        </w:rPr>
        <w:t xml:space="preserve"> ТС (серия, N) ______________, паспорт (формуляр) N _______________.</w:t>
      </w:r>
    </w:p>
    <w:p w14:paraId="68EBF419" w14:textId="77777777" w:rsidR="005E456E" w:rsidRDefault="000D1365">
      <w:pPr>
        <w:ind w:left="-567" w:firstLine="709"/>
        <w:jc w:val="both"/>
        <w:rPr>
          <w:rFonts w:ascii="Courier New" w:hAnsi="Courier New" w:cs="Courier New"/>
        </w:rPr>
      </w:pPr>
      <w:bookmarkStart w:id="1" w:name="Par9857"/>
      <w:bookmarkEnd w:id="1"/>
      <w:r>
        <w:rPr>
          <w:rFonts w:ascii="Courier New" w:hAnsi="Courier New" w:cs="Courier New"/>
        </w:rPr>
        <w:t>1. Наработка с начала эксплуатации: по спидометру (одометру) _________ км,</w:t>
      </w:r>
    </w:p>
    <w:p w14:paraId="3F004E01" w14:textId="77777777" w:rsidR="005E456E" w:rsidRDefault="000D1365">
      <w:pPr>
        <w:ind w:left="-567" w:firstLine="709"/>
        <w:jc w:val="both"/>
        <w:rPr>
          <w:rFonts w:ascii="Courier New" w:hAnsi="Courier New" w:cs="Courier New"/>
        </w:rPr>
      </w:pPr>
      <w:proofErr w:type="gramStart"/>
      <w:r>
        <w:rPr>
          <w:rFonts w:ascii="Courier New" w:hAnsi="Courier New" w:cs="Courier New"/>
        </w:rPr>
        <w:t>по</w:t>
      </w:r>
      <w:proofErr w:type="gramEnd"/>
      <w:r>
        <w:rPr>
          <w:rFonts w:ascii="Courier New" w:hAnsi="Courier New" w:cs="Courier New"/>
        </w:rPr>
        <w:t xml:space="preserve"> счетчику </w:t>
      </w:r>
      <w:proofErr w:type="spellStart"/>
      <w:r>
        <w:rPr>
          <w:rFonts w:ascii="Courier New" w:hAnsi="Courier New" w:cs="Courier New"/>
        </w:rPr>
        <w:t>моточасов</w:t>
      </w:r>
      <w:proofErr w:type="spellEnd"/>
      <w:r>
        <w:rPr>
          <w:rFonts w:ascii="Courier New" w:hAnsi="Courier New" w:cs="Courier New"/>
        </w:rPr>
        <w:t xml:space="preserve"> ___________ </w:t>
      </w:r>
      <w:proofErr w:type="spellStart"/>
      <w:r>
        <w:rPr>
          <w:rFonts w:ascii="Courier New" w:hAnsi="Courier New" w:cs="Courier New"/>
        </w:rPr>
        <w:t>моточасов</w:t>
      </w:r>
      <w:proofErr w:type="spellEnd"/>
      <w:r>
        <w:rPr>
          <w:rFonts w:ascii="Courier New" w:hAnsi="Courier New" w:cs="Courier New"/>
        </w:rPr>
        <w:t>, __________ км общего пробега.</w:t>
      </w:r>
    </w:p>
    <w:p w14:paraId="09BD5DEC" w14:textId="77777777" w:rsidR="005E456E" w:rsidRDefault="000D1365">
      <w:pPr>
        <w:ind w:left="-567" w:firstLine="709"/>
        <w:jc w:val="both"/>
        <w:rPr>
          <w:rFonts w:ascii="Courier New" w:hAnsi="Courier New" w:cs="Courier New"/>
        </w:rPr>
      </w:pPr>
      <w:r>
        <w:rPr>
          <w:rFonts w:ascii="Courier New" w:hAnsi="Courier New" w:cs="Courier New"/>
        </w:rPr>
        <w:t>2. Подвергался: среднему ремонту ___ раз, капитальному ремонту ___ раз,</w:t>
      </w:r>
    </w:p>
    <w:p w14:paraId="40C8ED3E" w14:textId="77777777" w:rsidR="005E456E" w:rsidRDefault="000D1365">
      <w:pPr>
        <w:ind w:left="-567" w:firstLine="709"/>
        <w:jc w:val="both"/>
        <w:rPr>
          <w:rFonts w:ascii="Courier New" w:hAnsi="Courier New" w:cs="Courier New"/>
        </w:rPr>
      </w:pPr>
      <w:proofErr w:type="gramStart"/>
      <w:r>
        <w:rPr>
          <w:rFonts w:ascii="Courier New" w:hAnsi="Courier New" w:cs="Courier New"/>
        </w:rPr>
        <w:t>последний</w:t>
      </w:r>
      <w:proofErr w:type="gramEnd"/>
      <w:r>
        <w:rPr>
          <w:rFonts w:ascii="Courier New" w:hAnsi="Courier New" w:cs="Courier New"/>
        </w:rPr>
        <w:t xml:space="preserve"> плановый _____________________ ремонт выполнен _______________ г.</w:t>
      </w:r>
    </w:p>
    <w:p w14:paraId="77423A70"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вид</w:t>
      </w:r>
      <w:proofErr w:type="gramEnd"/>
      <w:r>
        <w:rPr>
          <w:rFonts w:ascii="Courier New" w:hAnsi="Courier New" w:cs="Courier New"/>
        </w:rPr>
        <w:t xml:space="preserve"> ремонта: СР, КР)           (дата)</w:t>
      </w:r>
    </w:p>
    <w:p w14:paraId="42C8CF80" w14:textId="77777777" w:rsidR="005E456E" w:rsidRDefault="000D1365">
      <w:pPr>
        <w:ind w:left="-567" w:firstLine="709"/>
        <w:jc w:val="both"/>
        <w:rPr>
          <w:rFonts w:ascii="Courier New" w:hAnsi="Courier New" w:cs="Courier New"/>
        </w:rPr>
      </w:pPr>
      <w:r>
        <w:rPr>
          <w:rFonts w:ascii="Courier New" w:hAnsi="Courier New" w:cs="Courier New"/>
        </w:rPr>
        <w:t>3. Отработал:</w:t>
      </w:r>
    </w:p>
    <w:p w14:paraId="2CCD423C" w14:textId="77777777" w:rsidR="005E456E" w:rsidRDefault="000D1365">
      <w:pPr>
        <w:ind w:left="-567" w:firstLine="709"/>
        <w:jc w:val="both"/>
        <w:rPr>
          <w:rFonts w:ascii="Courier New" w:hAnsi="Courier New" w:cs="Courier New"/>
        </w:rPr>
      </w:pPr>
      <w:r>
        <w:rPr>
          <w:rFonts w:ascii="Courier New" w:hAnsi="Courier New" w:cs="Courier New"/>
        </w:rPr>
        <w:t xml:space="preserve">3.1. </w:t>
      </w:r>
      <w:proofErr w:type="gramStart"/>
      <w:r>
        <w:rPr>
          <w:rFonts w:ascii="Courier New" w:hAnsi="Courier New" w:cs="Courier New"/>
        </w:rPr>
        <w:t>После  последнего</w:t>
      </w:r>
      <w:proofErr w:type="gramEnd"/>
      <w:r>
        <w:rPr>
          <w:rFonts w:ascii="Courier New" w:hAnsi="Courier New" w:cs="Courier New"/>
        </w:rPr>
        <w:t xml:space="preserve"> капитального (среднего) ремонта по спидометру</w:t>
      </w:r>
    </w:p>
    <w:p w14:paraId="5972BE61" w14:textId="77777777" w:rsidR="005E456E" w:rsidRDefault="000D1365">
      <w:pPr>
        <w:ind w:left="-567" w:firstLine="709"/>
        <w:jc w:val="both"/>
        <w:rPr>
          <w:rFonts w:ascii="Courier New" w:hAnsi="Courier New" w:cs="Courier New"/>
        </w:rPr>
      </w:pPr>
      <w:r>
        <w:rPr>
          <w:rFonts w:ascii="Courier New" w:hAnsi="Courier New" w:cs="Courier New"/>
        </w:rPr>
        <w:t>(</w:t>
      </w:r>
      <w:proofErr w:type="gramStart"/>
      <w:r>
        <w:rPr>
          <w:rFonts w:ascii="Courier New" w:hAnsi="Courier New" w:cs="Courier New"/>
        </w:rPr>
        <w:t>одометру</w:t>
      </w:r>
      <w:proofErr w:type="gramEnd"/>
      <w:r>
        <w:rPr>
          <w:rFonts w:ascii="Courier New" w:hAnsi="Courier New" w:cs="Courier New"/>
        </w:rPr>
        <w:t xml:space="preserve">) _________ км, по счетчику </w:t>
      </w:r>
      <w:proofErr w:type="spellStart"/>
      <w:r>
        <w:rPr>
          <w:rFonts w:ascii="Courier New" w:hAnsi="Courier New" w:cs="Courier New"/>
        </w:rPr>
        <w:t>моточасов</w:t>
      </w:r>
      <w:proofErr w:type="spellEnd"/>
      <w:r>
        <w:rPr>
          <w:rFonts w:ascii="Courier New" w:hAnsi="Courier New" w:cs="Courier New"/>
        </w:rPr>
        <w:t xml:space="preserve"> ________ </w:t>
      </w:r>
      <w:proofErr w:type="spellStart"/>
      <w:r>
        <w:rPr>
          <w:rFonts w:ascii="Courier New" w:hAnsi="Courier New" w:cs="Courier New"/>
        </w:rPr>
        <w:t>моточасов</w:t>
      </w:r>
      <w:proofErr w:type="spellEnd"/>
      <w:r>
        <w:rPr>
          <w:rFonts w:ascii="Courier New" w:hAnsi="Courier New" w:cs="Courier New"/>
        </w:rPr>
        <w:t>, _______</w:t>
      </w:r>
    </w:p>
    <w:p w14:paraId="21FE6D20" w14:textId="77777777" w:rsidR="005E456E" w:rsidRDefault="000D1365">
      <w:pPr>
        <w:ind w:left="-567" w:firstLine="709"/>
        <w:jc w:val="both"/>
        <w:rPr>
          <w:rFonts w:ascii="Courier New" w:hAnsi="Courier New" w:cs="Courier New"/>
        </w:rPr>
      </w:pPr>
      <w:proofErr w:type="gramStart"/>
      <w:r>
        <w:rPr>
          <w:rFonts w:ascii="Courier New" w:hAnsi="Courier New" w:cs="Courier New"/>
        </w:rPr>
        <w:t>км</w:t>
      </w:r>
      <w:proofErr w:type="gramEnd"/>
      <w:r>
        <w:rPr>
          <w:rFonts w:ascii="Courier New" w:hAnsi="Courier New" w:cs="Courier New"/>
        </w:rPr>
        <w:t xml:space="preserve"> общего пробега;</w:t>
      </w:r>
    </w:p>
    <w:p w14:paraId="38AD2EF4" w14:textId="77777777" w:rsidR="005E456E" w:rsidRDefault="000D1365">
      <w:pPr>
        <w:ind w:left="-567" w:firstLine="709"/>
        <w:jc w:val="both"/>
        <w:rPr>
          <w:rFonts w:ascii="Courier New" w:hAnsi="Courier New" w:cs="Courier New"/>
        </w:rPr>
      </w:pPr>
      <w:r>
        <w:rPr>
          <w:rFonts w:ascii="Courier New" w:hAnsi="Courier New" w:cs="Courier New"/>
        </w:rPr>
        <w:t>3.2. После технического обслуживания N 2, единого ТО _____________ месяцев,</w:t>
      </w:r>
    </w:p>
    <w:p w14:paraId="66EF27AC"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ненужное</w:t>
      </w:r>
      <w:proofErr w:type="gramEnd"/>
      <w:r>
        <w:rPr>
          <w:rFonts w:ascii="Courier New" w:hAnsi="Courier New" w:cs="Courier New"/>
        </w:rPr>
        <w:t xml:space="preserve"> зачеркнуть)    (количество)</w:t>
      </w:r>
    </w:p>
    <w:p w14:paraId="7FD1D3F0" w14:textId="77777777" w:rsidR="005E456E" w:rsidRDefault="000D1365">
      <w:pPr>
        <w:ind w:left="-567" w:firstLine="709"/>
        <w:jc w:val="both"/>
        <w:rPr>
          <w:rFonts w:ascii="Courier New" w:hAnsi="Courier New" w:cs="Courier New"/>
        </w:rPr>
      </w:pPr>
      <w:r>
        <w:rPr>
          <w:rFonts w:ascii="Courier New" w:hAnsi="Courier New" w:cs="Courier New"/>
        </w:rPr>
        <w:t xml:space="preserve">_______ км по спидометру, ________ </w:t>
      </w:r>
      <w:proofErr w:type="spellStart"/>
      <w:r>
        <w:rPr>
          <w:rFonts w:ascii="Courier New" w:hAnsi="Courier New" w:cs="Courier New"/>
        </w:rPr>
        <w:t>моточасов</w:t>
      </w:r>
      <w:proofErr w:type="spellEnd"/>
      <w:r>
        <w:rPr>
          <w:rFonts w:ascii="Courier New" w:hAnsi="Courier New" w:cs="Courier New"/>
        </w:rPr>
        <w:t>, _________ км общего пробега.</w:t>
      </w:r>
    </w:p>
    <w:p w14:paraId="2FBC91F4" w14:textId="77777777" w:rsidR="005E456E" w:rsidRDefault="000D1365">
      <w:pPr>
        <w:ind w:left="-567" w:firstLine="709"/>
        <w:jc w:val="both"/>
        <w:rPr>
          <w:rFonts w:ascii="Courier New" w:hAnsi="Courier New" w:cs="Courier New"/>
        </w:rPr>
      </w:pPr>
      <w:r>
        <w:rPr>
          <w:rFonts w:ascii="Courier New" w:hAnsi="Courier New" w:cs="Courier New"/>
        </w:rPr>
        <w:t>3.3. После очередного технического обслуживания ________, ________________,</w:t>
      </w:r>
    </w:p>
    <w:p w14:paraId="7038098A"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вид</w:t>
      </w:r>
      <w:proofErr w:type="gramEnd"/>
      <w:r>
        <w:rPr>
          <w:rFonts w:ascii="Courier New" w:hAnsi="Courier New" w:cs="Courier New"/>
        </w:rPr>
        <w:t xml:space="preserve"> ТО)   (количество</w:t>
      </w:r>
    </w:p>
    <w:p w14:paraId="30D2F369"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дней</w:t>
      </w:r>
      <w:proofErr w:type="gramEnd"/>
      <w:r>
        <w:rPr>
          <w:rFonts w:ascii="Courier New" w:hAnsi="Courier New" w:cs="Courier New"/>
        </w:rPr>
        <w:t>/месяцев)</w:t>
      </w:r>
    </w:p>
    <w:p w14:paraId="27D0DBC9" w14:textId="77777777" w:rsidR="005E456E" w:rsidRDefault="000D1365">
      <w:pPr>
        <w:ind w:left="-567" w:firstLine="709"/>
        <w:jc w:val="both"/>
        <w:rPr>
          <w:rFonts w:ascii="Courier New" w:hAnsi="Courier New" w:cs="Courier New"/>
        </w:rPr>
      </w:pPr>
      <w:r>
        <w:rPr>
          <w:rFonts w:ascii="Courier New" w:hAnsi="Courier New" w:cs="Courier New"/>
        </w:rPr>
        <w:t xml:space="preserve">_______ км по спидометру, _________ </w:t>
      </w:r>
      <w:proofErr w:type="spellStart"/>
      <w:r>
        <w:rPr>
          <w:rFonts w:ascii="Courier New" w:hAnsi="Courier New" w:cs="Courier New"/>
        </w:rPr>
        <w:t>моточасов</w:t>
      </w:r>
      <w:proofErr w:type="spellEnd"/>
      <w:r>
        <w:rPr>
          <w:rFonts w:ascii="Courier New" w:hAnsi="Courier New" w:cs="Courier New"/>
        </w:rPr>
        <w:t>, ________ км общего пробега.</w:t>
      </w:r>
    </w:p>
    <w:p w14:paraId="128C834B" w14:textId="77777777" w:rsidR="005E456E" w:rsidRDefault="000D1365">
      <w:pPr>
        <w:ind w:left="-567" w:firstLine="709"/>
        <w:jc w:val="both"/>
        <w:rPr>
          <w:rFonts w:ascii="Courier New" w:hAnsi="Courier New" w:cs="Courier New"/>
        </w:rPr>
      </w:pPr>
      <w:r>
        <w:rPr>
          <w:rFonts w:ascii="Courier New" w:hAnsi="Courier New" w:cs="Courier New"/>
        </w:rPr>
        <w:t>4. С автомобилем (агрегатом) сдаются документы:</w:t>
      </w:r>
    </w:p>
    <w:p w14:paraId="33957C7C" w14:textId="77777777" w:rsidR="005E456E" w:rsidRDefault="000D1365">
      <w:pPr>
        <w:ind w:left="-567" w:firstLine="709"/>
        <w:jc w:val="both"/>
        <w:rPr>
          <w:rFonts w:ascii="Courier New" w:hAnsi="Courier New" w:cs="Courier New"/>
        </w:rPr>
      </w:pPr>
      <w:proofErr w:type="gramStart"/>
      <w:r>
        <w:rPr>
          <w:rFonts w:ascii="Courier New" w:hAnsi="Courier New" w:cs="Courier New"/>
        </w:rPr>
        <w:t>свидетельство</w:t>
      </w:r>
      <w:proofErr w:type="gramEnd"/>
      <w:r>
        <w:rPr>
          <w:rFonts w:ascii="Courier New" w:hAnsi="Courier New" w:cs="Courier New"/>
        </w:rPr>
        <w:t xml:space="preserve"> о регистрации транспортного средства (серия, N) ____________,</w:t>
      </w:r>
    </w:p>
    <w:p w14:paraId="08D56948" w14:textId="77777777" w:rsidR="005E456E" w:rsidRDefault="000D1365">
      <w:pPr>
        <w:ind w:left="-567" w:firstLine="709"/>
        <w:jc w:val="both"/>
        <w:rPr>
          <w:rFonts w:ascii="Courier New" w:hAnsi="Courier New" w:cs="Courier New"/>
        </w:rPr>
      </w:pPr>
      <w:proofErr w:type="gramStart"/>
      <w:r>
        <w:rPr>
          <w:rFonts w:ascii="Courier New" w:hAnsi="Courier New" w:cs="Courier New"/>
        </w:rPr>
        <w:t>выданное</w:t>
      </w:r>
      <w:proofErr w:type="gramEnd"/>
      <w:r>
        <w:rPr>
          <w:rFonts w:ascii="Courier New" w:hAnsi="Courier New" w:cs="Courier New"/>
        </w:rPr>
        <w:t xml:space="preserve"> _______________________; ______________________ паспорт (формуляр)</w:t>
      </w:r>
    </w:p>
    <w:p w14:paraId="7E34A686"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кем)   </w:t>
      </w:r>
      <w:proofErr w:type="gramEnd"/>
      <w:r>
        <w:rPr>
          <w:rFonts w:ascii="Courier New" w:hAnsi="Courier New" w:cs="Courier New"/>
        </w:rPr>
        <w:t xml:space="preserve">      (когда)</w:t>
      </w:r>
    </w:p>
    <w:p w14:paraId="44E56BCC" w14:textId="77777777" w:rsidR="005E456E" w:rsidRDefault="000D1365">
      <w:pPr>
        <w:ind w:left="-567" w:firstLine="709"/>
        <w:jc w:val="both"/>
        <w:rPr>
          <w:rFonts w:ascii="Courier New" w:hAnsi="Courier New" w:cs="Courier New"/>
        </w:rPr>
      </w:pPr>
      <w:r>
        <w:rPr>
          <w:rFonts w:ascii="Courier New" w:hAnsi="Courier New" w:cs="Courier New"/>
        </w:rPr>
        <w:t>(</w:t>
      </w:r>
      <w:proofErr w:type="gramStart"/>
      <w:r>
        <w:rPr>
          <w:rFonts w:ascii="Courier New" w:hAnsi="Courier New" w:cs="Courier New"/>
        </w:rPr>
        <w:t>серия</w:t>
      </w:r>
      <w:proofErr w:type="gramEnd"/>
      <w:r>
        <w:rPr>
          <w:rFonts w:ascii="Courier New" w:hAnsi="Courier New" w:cs="Courier New"/>
        </w:rPr>
        <w:t>, N) _________________, выданный ________________ ___________________</w:t>
      </w:r>
    </w:p>
    <w:p w14:paraId="30655A89"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кем)   </w:t>
      </w:r>
      <w:proofErr w:type="gramEnd"/>
      <w:r>
        <w:rPr>
          <w:rFonts w:ascii="Courier New" w:hAnsi="Courier New" w:cs="Courier New"/>
        </w:rPr>
        <w:t xml:space="preserve">    (когда)</w:t>
      </w:r>
    </w:p>
    <w:p w14:paraId="3B4F030D" w14:textId="77777777" w:rsidR="005E456E" w:rsidRDefault="000D1365">
      <w:pPr>
        <w:ind w:left="-567" w:firstLine="709"/>
        <w:jc w:val="both"/>
        <w:rPr>
          <w:rFonts w:ascii="Courier New" w:hAnsi="Courier New" w:cs="Courier New"/>
        </w:rPr>
      </w:pPr>
      <w:r>
        <w:rPr>
          <w:rFonts w:ascii="Courier New" w:hAnsi="Courier New" w:cs="Courier New"/>
        </w:rPr>
        <w:t>___________________________________________________________________________</w:t>
      </w:r>
    </w:p>
    <w:p w14:paraId="6134D5EC"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перечислить</w:t>
      </w:r>
      <w:proofErr w:type="gramEnd"/>
      <w:r>
        <w:rPr>
          <w:rFonts w:ascii="Courier New" w:hAnsi="Courier New" w:cs="Courier New"/>
        </w:rPr>
        <w:t xml:space="preserve"> иные документы, если таковые прилагаются)</w:t>
      </w:r>
    </w:p>
    <w:p w14:paraId="42FFB486" w14:textId="77777777" w:rsidR="005E456E" w:rsidRDefault="000D1365">
      <w:pPr>
        <w:ind w:left="-567" w:firstLine="709"/>
        <w:jc w:val="both"/>
        <w:rPr>
          <w:rFonts w:ascii="Courier New" w:hAnsi="Courier New" w:cs="Courier New"/>
        </w:rPr>
      </w:pPr>
      <w:r>
        <w:rPr>
          <w:rFonts w:ascii="Courier New" w:hAnsi="Courier New" w:cs="Courier New"/>
        </w:rPr>
        <w:t>5. Техническое состояние и комплектность агрегатов (систем, узлов)</w:t>
      </w:r>
    </w:p>
    <w:p w14:paraId="66BD40D5" w14:textId="77777777" w:rsidR="005E456E" w:rsidRDefault="000D1365">
      <w:pPr>
        <w:ind w:left="-567" w:firstLine="709"/>
        <w:jc w:val="both"/>
        <w:rPr>
          <w:rFonts w:ascii="Courier New" w:hAnsi="Courier New" w:cs="Courier New"/>
        </w:rPr>
      </w:pPr>
      <w:proofErr w:type="gramStart"/>
      <w:r>
        <w:rPr>
          <w:rFonts w:ascii="Courier New" w:hAnsi="Courier New" w:cs="Courier New"/>
        </w:rPr>
        <w:t>образца</w:t>
      </w:r>
      <w:proofErr w:type="gramEnd"/>
      <w:r>
        <w:rPr>
          <w:rFonts w:ascii="Courier New" w:hAnsi="Courier New" w:cs="Courier New"/>
        </w:rPr>
        <w:t xml:space="preserve"> и пожарно-технического вооружения:</w:t>
      </w:r>
    </w:p>
    <w:p w14:paraId="056D2883" w14:textId="77777777" w:rsidR="005E456E" w:rsidRDefault="000D1365">
      <w:pPr>
        <w:ind w:left="-567" w:firstLine="709"/>
        <w:jc w:val="both"/>
        <w:rPr>
          <w:rFonts w:ascii="Courier New" w:hAnsi="Courier New" w:cs="Courier New"/>
        </w:rPr>
      </w:pPr>
      <w:r>
        <w:rPr>
          <w:rFonts w:ascii="Courier New" w:hAnsi="Courier New" w:cs="Courier New"/>
        </w:rPr>
        <w:t>5.1. Двигатель ____________________________________________________________</w:t>
      </w:r>
    </w:p>
    <w:p w14:paraId="47B7EA1A" w14:textId="77777777" w:rsidR="005E456E" w:rsidRDefault="000D1365">
      <w:pPr>
        <w:ind w:left="-567" w:firstLine="709"/>
        <w:jc w:val="both"/>
        <w:rPr>
          <w:rFonts w:ascii="Courier New" w:hAnsi="Courier New" w:cs="Courier New"/>
        </w:rPr>
      </w:pPr>
      <w:r>
        <w:rPr>
          <w:rFonts w:ascii="Courier New" w:hAnsi="Courier New" w:cs="Courier New"/>
        </w:rPr>
        <w:t>5.2. Сцепление ____________________________________________________________</w:t>
      </w:r>
    </w:p>
    <w:p w14:paraId="759CD058" w14:textId="77777777" w:rsidR="005E456E" w:rsidRDefault="000D1365">
      <w:pPr>
        <w:ind w:left="-567" w:firstLine="709"/>
        <w:jc w:val="both"/>
        <w:rPr>
          <w:rFonts w:ascii="Courier New" w:hAnsi="Courier New" w:cs="Courier New"/>
        </w:rPr>
      </w:pPr>
      <w:r>
        <w:rPr>
          <w:rFonts w:ascii="Courier New" w:hAnsi="Courier New" w:cs="Courier New"/>
        </w:rPr>
        <w:t>5.3. Коробка передач ______________________________________________________</w:t>
      </w:r>
    </w:p>
    <w:p w14:paraId="1BF1A533" w14:textId="77777777" w:rsidR="005E456E" w:rsidRDefault="000D1365">
      <w:pPr>
        <w:ind w:left="-567" w:firstLine="709"/>
        <w:jc w:val="both"/>
        <w:rPr>
          <w:rFonts w:ascii="Courier New" w:hAnsi="Courier New" w:cs="Courier New"/>
        </w:rPr>
      </w:pPr>
      <w:r>
        <w:rPr>
          <w:rFonts w:ascii="Courier New" w:hAnsi="Courier New" w:cs="Courier New"/>
        </w:rPr>
        <w:t>5.4. Раздаточная коробка __________________________________________________</w:t>
      </w:r>
    </w:p>
    <w:p w14:paraId="205B584A" w14:textId="77777777" w:rsidR="005E456E" w:rsidRDefault="000D1365">
      <w:pPr>
        <w:ind w:left="-567" w:firstLine="709"/>
        <w:jc w:val="both"/>
        <w:rPr>
          <w:rFonts w:ascii="Courier New" w:hAnsi="Courier New" w:cs="Courier New"/>
        </w:rPr>
      </w:pPr>
      <w:r>
        <w:rPr>
          <w:rFonts w:ascii="Courier New" w:hAnsi="Courier New" w:cs="Courier New"/>
        </w:rPr>
        <w:t>5.5. Коробка отбора мощности ______________________________________________</w:t>
      </w:r>
    </w:p>
    <w:p w14:paraId="6B56E2A6" w14:textId="77777777" w:rsidR="005E456E" w:rsidRDefault="000D1365">
      <w:pPr>
        <w:ind w:left="-567" w:firstLine="709"/>
        <w:jc w:val="both"/>
        <w:rPr>
          <w:rFonts w:ascii="Courier New" w:hAnsi="Courier New" w:cs="Courier New"/>
        </w:rPr>
      </w:pPr>
      <w:r>
        <w:rPr>
          <w:rFonts w:ascii="Courier New" w:hAnsi="Courier New" w:cs="Courier New"/>
        </w:rPr>
        <w:t>5.6. Рулевое управление ___________________________________________________</w:t>
      </w:r>
    </w:p>
    <w:p w14:paraId="7F41FD5A" w14:textId="77777777" w:rsidR="005E456E" w:rsidRDefault="000D1365">
      <w:pPr>
        <w:ind w:left="-567" w:firstLine="709"/>
        <w:jc w:val="both"/>
        <w:rPr>
          <w:rFonts w:ascii="Courier New" w:hAnsi="Courier New" w:cs="Courier New"/>
        </w:rPr>
      </w:pPr>
      <w:r>
        <w:rPr>
          <w:rFonts w:ascii="Courier New" w:hAnsi="Courier New" w:cs="Courier New"/>
        </w:rPr>
        <w:t>5.7. Передний мост (ось), рессоры, тормоза ________________________________</w:t>
      </w:r>
    </w:p>
    <w:p w14:paraId="21A15A10" w14:textId="77777777" w:rsidR="005E456E" w:rsidRDefault="000D1365">
      <w:pPr>
        <w:ind w:left="-567" w:firstLine="709"/>
        <w:jc w:val="both"/>
        <w:rPr>
          <w:rFonts w:ascii="Courier New" w:hAnsi="Courier New" w:cs="Courier New"/>
        </w:rPr>
      </w:pPr>
      <w:r>
        <w:rPr>
          <w:rFonts w:ascii="Courier New" w:hAnsi="Courier New" w:cs="Courier New"/>
        </w:rPr>
        <w:t>5.8. Задний (средний) мост, рессоры, тормоза ______________________________</w:t>
      </w:r>
    </w:p>
    <w:p w14:paraId="4608CEBC" w14:textId="77777777" w:rsidR="005E456E" w:rsidRDefault="000D1365">
      <w:pPr>
        <w:ind w:left="-567" w:firstLine="709"/>
        <w:jc w:val="both"/>
        <w:rPr>
          <w:rFonts w:ascii="Courier New" w:hAnsi="Courier New" w:cs="Courier New"/>
        </w:rPr>
      </w:pPr>
      <w:r>
        <w:rPr>
          <w:rFonts w:ascii="Courier New" w:hAnsi="Courier New" w:cs="Courier New"/>
        </w:rPr>
        <w:t>5.9. Рама _________________________________________________________________</w:t>
      </w:r>
    </w:p>
    <w:p w14:paraId="5AEFE19B" w14:textId="77777777" w:rsidR="005E456E" w:rsidRDefault="000D1365">
      <w:pPr>
        <w:ind w:left="-567" w:firstLine="709"/>
        <w:jc w:val="both"/>
        <w:rPr>
          <w:rFonts w:ascii="Courier New" w:hAnsi="Courier New" w:cs="Courier New"/>
        </w:rPr>
      </w:pPr>
      <w:r>
        <w:rPr>
          <w:rFonts w:ascii="Courier New" w:hAnsi="Courier New" w:cs="Courier New"/>
        </w:rPr>
        <w:t>5.10. Кузов, кабина, оперение _____________________________________________</w:t>
      </w:r>
    </w:p>
    <w:p w14:paraId="3FAED2F2" w14:textId="77777777" w:rsidR="005E456E" w:rsidRDefault="000D1365">
      <w:pPr>
        <w:ind w:left="-567" w:firstLine="709"/>
        <w:jc w:val="both"/>
        <w:rPr>
          <w:rFonts w:ascii="Courier New" w:hAnsi="Courier New" w:cs="Courier New"/>
        </w:rPr>
      </w:pPr>
      <w:r>
        <w:rPr>
          <w:rFonts w:ascii="Courier New" w:hAnsi="Courier New" w:cs="Courier New"/>
        </w:rPr>
        <w:t xml:space="preserve">5.11. Окраска, </w:t>
      </w:r>
      <w:proofErr w:type="spellStart"/>
      <w:r>
        <w:rPr>
          <w:rFonts w:ascii="Courier New" w:hAnsi="Courier New" w:cs="Courier New"/>
        </w:rPr>
        <w:t>цветографические</w:t>
      </w:r>
      <w:proofErr w:type="spellEnd"/>
      <w:r>
        <w:rPr>
          <w:rFonts w:ascii="Courier New" w:hAnsi="Courier New" w:cs="Courier New"/>
        </w:rPr>
        <w:t xml:space="preserve"> схемы _____________________________________</w:t>
      </w:r>
    </w:p>
    <w:p w14:paraId="30DF6D60" w14:textId="77777777" w:rsidR="005E456E" w:rsidRDefault="000D1365">
      <w:pPr>
        <w:ind w:left="-567" w:firstLine="709"/>
        <w:jc w:val="both"/>
        <w:rPr>
          <w:rFonts w:ascii="Courier New" w:hAnsi="Courier New" w:cs="Courier New"/>
        </w:rPr>
      </w:pPr>
      <w:r>
        <w:rPr>
          <w:rFonts w:ascii="Courier New" w:hAnsi="Courier New" w:cs="Courier New"/>
        </w:rPr>
        <w:t>5.12. Электрооборудование _________________________________________________</w:t>
      </w:r>
    </w:p>
    <w:p w14:paraId="0673BF17" w14:textId="77777777" w:rsidR="005E456E" w:rsidRDefault="000D1365">
      <w:pPr>
        <w:ind w:left="-567" w:firstLine="709"/>
        <w:jc w:val="both"/>
        <w:rPr>
          <w:rFonts w:ascii="Courier New" w:hAnsi="Courier New" w:cs="Courier New"/>
        </w:rPr>
      </w:pPr>
      <w:r>
        <w:rPr>
          <w:rFonts w:ascii="Courier New" w:hAnsi="Courier New" w:cs="Courier New"/>
        </w:rPr>
        <w:t>5.13. Аккумуляторные батареи ______________________________________________</w:t>
      </w:r>
    </w:p>
    <w:p w14:paraId="21768636"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марка</w:t>
      </w:r>
      <w:proofErr w:type="gramEnd"/>
      <w:r>
        <w:rPr>
          <w:rFonts w:ascii="Courier New" w:hAnsi="Courier New" w:cs="Courier New"/>
        </w:rPr>
        <w:t>, количество, техническое состояние)</w:t>
      </w:r>
    </w:p>
    <w:p w14:paraId="5B078993" w14:textId="77777777" w:rsidR="005E456E" w:rsidRDefault="000D1365">
      <w:pPr>
        <w:ind w:left="-567" w:firstLine="709"/>
        <w:jc w:val="both"/>
        <w:rPr>
          <w:rFonts w:ascii="Courier New" w:hAnsi="Courier New" w:cs="Courier New"/>
        </w:rPr>
      </w:pPr>
      <w:r>
        <w:rPr>
          <w:rFonts w:ascii="Courier New" w:hAnsi="Courier New" w:cs="Courier New"/>
        </w:rPr>
        <w:t>5.14. Автошины ____________________________________________________________</w:t>
      </w:r>
    </w:p>
    <w:p w14:paraId="4B35C2F0"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марка</w:t>
      </w:r>
      <w:proofErr w:type="gramEnd"/>
      <w:r>
        <w:rPr>
          <w:rFonts w:ascii="Courier New" w:hAnsi="Courier New" w:cs="Courier New"/>
        </w:rPr>
        <w:t>, модель, количество, техническое состояние)</w:t>
      </w:r>
    </w:p>
    <w:p w14:paraId="688458A9" w14:textId="77777777" w:rsidR="005E456E" w:rsidRDefault="000D1365">
      <w:pPr>
        <w:ind w:left="-567" w:firstLine="709"/>
        <w:jc w:val="both"/>
        <w:rPr>
          <w:rFonts w:ascii="Courier New" w:hAnsi="Courier New" w:cs="Courier New"/>
        </w:rPr>
      </w:pPr>
      <w:r>
        <w:rPr>
          <w:rFonts w:ascii="Courier New" w:hAnsi="Courier New" w:cs="Courier New"/>
        </w:rPr>
        <w:t>5.15. Топливо (марка, количество) _________________________________________</w:t>
      </w:r>
    </w:p>
    <w:p w14:paraId="384A45AE"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марка</w:t>
      </w:r>
      <w:proofErr w:type="gramEnd"/>
      <w:r>
        <w:rPr>
          <w:rFonts w:ascii="Courier New" w:hAnsi="Courier New" w:cs="Courier New"/>
        </w:rPr>
        <w:t>, количество, техническое состояние)</w:t>
      </w:r>
    </w:p>
    <w:p w14:paraId="145FE879" w14:textId="77777777" w:rsidR="005E456E" w:rsidRDefault="000D1365">
      <w:pPr>
        <w:ind w:left="-567" w:firstLine="709"/>
        <w:jc w:val="both"/>
        <w:rPr>
          <w:rFonts w:ascii="Courier New" w:hAnsi="Courier New" w:cs="Courier New"/>
        </w:rPr>
      </w:pPr>
      <w:r>
        <w:rPr>
          <w:rFonts w:ascii="Courier New" w:hAnsi="Courier New" w:cs="Courier New"/>
        </w:rPr>
        <w:t>5.16. Специальная часть (надстройка) ______________________________________</w:t>
      </w:r>
    </w:p>
    <w:p w14:paraId="3E662FA4" w14:textId="77777777" w:rsidR="005E456E" w:rsidRDefault="000D1365">
      <w:pPr>
        <w:ind w:left="-567" w:firstLine="709"/>
        <w:jc w:val="both"/>
        <w:rPr>
          <w:rFonts w:ascii="Courier New" w:hAnsi="Courier New" w:cs="Courier New"/>
        </w:rPr>
      </w:pPr>
      <w:r>
        <w:rPr>
          <w:rFonts w:ascii="Courier New" w:hAnsi="Courier New" w:cs="Courier New"/>
        </w:rPr>
        <w:t>5.17. Пожарно-техническое вооружение ______________________________________</w:t>
      </w:r>
    </w:p>
    <w:p w14:paraId="713E7D91" w14:textId="77777777" w:rsidR="005E456E" w:rsidRDefault="000D1365">
      <w:pPr>
        <w:ind w:left="-567" w:firstLine="709"/>
        <w:jc w:val="both"/>
        <w:rPr>
          <w:rFonts w:ascii="Courier New" w:hAnsi="Courier New" w:cs="Courier New"/>
        </w:rPr>
      </w:pPr>
      <w:r>
        <w:rPr>
          <w:rFonts w:ascii="Courier New" w:hAnsi="Courier New" w:cs="Courier New"/>
        </w:rPr>
        <w:lastRenderedPageBreak/>
        <w:t>6.18. Заключение: в результате осмотра определено, что образец требует</w:t>
      </w:r>
    </w:p>
    <w:p w14:paraId="05641F76" w14:textId="77777777" w:rsidR="005E456E" w:rsidRDefault="000D1365">
      <w:pPr>
        <w:ind w:left="-567" w:firstLine="709"/>
        <w:jc w:val="both"/>
        <w:rPr>
          <w:rFonts w:ascii="Courier New" w:hAnsi="Courier New" w:cs="Courier New"/>
        </w:rPr>
      </w:pPr>
      <w:proofErr w:type="gramStart"/>
      <w:r>
        <w:rPr>
          <w:rFonts w:ascii="Courier New" w:hAnsi="Courier New" w:cs="Courier New"/>
        </w:rPr>
        <w:t>проведения</w:t>
      </w:r>
      <w:proofErr w:type="gramEnd"/>
      <w:r>
        <w:rPr>
          <w:rFonts w:ascii="Courier New" w:hAnsi="Courier New" w:cs="Courier New"/>
        </w:rPr>
        <w:t xml:space="preserve"> работ в объеме _________________________________________________</w:t>
      </w:r>
    </w:p>
    <w:p w14:paraId="6D17A80A"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вид</w:t>
      </w:r>
      <w:proofErr w:type="gramEnd"/>
      <w:r>
        <w:rPr>
          <w:rFonts w:ascii="Courier New" w:hAnsi="Courier New" w:cs="Courier New"/>
        </w:rPr>
        <w:t xml:space="preserve"> технического обслуживания или ремонта)</w:t>
      </w:r>
    </w:p>
    <w:p w14:paraId="3F966DFC" w14:textId="77777777" w:rsidR="005E456E" w:rsidRDefault="000D1365">
      <w:pPr>
        <w:ind w:left="-567" w:firstLine="709"/>
        <w:jc w:val="both"/>
        <w:rPr>
          <w:rFonts w:ascii="Courier New" w:hAnsi="Courier New" w:cs="Courier New"/>
        </w:rPr>
      </w:pPr>
      <w:r>
        <w:rPr>
          <w:rFonts w:ascii="Courier New" w:hAnsi="Courier New" w:cs="Courier New"/>
        </w:rPr>
        <w:t>Сдал: _____________________________________________________________________</w:t>
      </w:r>
    </w:p>
    <w:p w14:paraId="09063B2F"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должность</w:t>
      </w:r>
      <w:proofErr w:type="gramEnd"/>
      <w:r>
        <w:rPr>
          <w:rFonts w:ascii="Courier New" w:hAnsi="Courier New" w:cs="Courier New"/>
        </w:rPr>
        <w:t>, звание, подпись, инициалы, фамилия представителя</w:t>
      </w:r>
    </w:p>
    <w:p w14:paraId="4F193D5C"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подразделения</w:t>
      </w:r>
      <w:proofErr w:type="gramEnd"/>
      <w:r>
        <w:rPr>
          <w:rFonts w:ascii="Courier New" w:hAnsi="Courier New" w:cs="Courier New"/>
        </w:rPr>
        <w:t>, учреждения (балансодержателя))</w:t>
      </w:r>
    </w:p>
    <w:p w14:paraId="1653D09C" w14:textId="77777777" w:rsidR="005E456E" w:rsidRDefault="000D1365">
      <w:pPr>
        <w:ind w:left="-567" w:firstLine="709"/>
        <w:jc w:val="both"/>
        <w:rPr>
          <w:rFonts w:ascii="Courier New" w:hAnsi="Courier New" w:cs="Courier New"/>
        </w:rPr>
      </w:pPr>
      <w:r>
        <w:rPr>
          <w:rFonts w:ascii="Courier New" w:hAnsi="Courier New" w:cs="Courier New"/>
        </w:rPr>
        <w:t>Принял: ___________________________________________________________________</w:t>
      </w:r>
    </w:p>
    <w:p w14:paraId="2876B083"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должность</w:t>
      </w:r>
      <w:proofErr w:type="gramEnd"/>
      <w:r>
        <w:rPr>
          <w:rFonts w:ascii="Courier New" w:hAnsi="Courier New" w:cs="Courier New"/>
        </w:rPr>
        <w:t>, звание, подпись, инициалы, фамилия представителя</w:t>
      </w:r>
    </w:p>
    <w:p w14:paraId="6C5E6223"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ремонтного</w:t>
      </w:r>
      <w:proofErr w:type="gramEnd"/>
      <w:r>
        <w:rPr>
          <w:rFonts w:ascii="Courier New" w:hAnsi="Courier New" w:cs="Courier New"/>
        </w:rPr>
        <w:t xml:space="preserve"> подразделения)</w:t>
      </w:r>
    </w:p>
    <w:p w14:paraId="7BE7BCAA" w14:textId="77777777" w:rsidR="005E456E" w:rsidRDefault="000D1365">
      <w:pPr>
        <w:ind w:left="-567" w:firstLine="709"/>
        <w:jc w:val="both"/>
        <w:rPr>
          <w:rFonts w:ascii="Courier New" w:hAnsi="Courier New" w:cs="Courier New"/>
        </w:rPr>
      </w:pPr>
      <w:r>
        <w:rPr>
          <w:rFonts w:ascii="Courier New" w:hAnsi="Courier New" w:cs="Courier New"/>
        </w:rPr>
        <w:t>"__" ____________ 20__ г.</w:t>
      </w:r>
    </w:p>
    <w:p w14:paraId="043DD1F4" w14:textId="77777777" w:rsidR="005E456E" w:rsidRDefault="000D1365">
      <w:pPr>
        <w:ind w:left="-567" w:firstLine="709"/>
        <w:jc w:val="both"/>
        <w:rPr>
          <w:rFonts w:ascii="Courier New" w:hAnsi="Courier New" w:cs="Courier New"/>
        </w:rPr>
      </w:pPr>
      <w:r>
        <w:rPr>
          <w:rFonts w:ascii="Courier New" w:hAnsi="Courier New" w:cs="Courier New"/>
        </w:rPr>
        <w:t>М.П.</w:t>
      </w:r>
    </w:p>
    <w:p w14:paraId="52AC2B6C" w14:textId="77777777" w:rsidR="005E456E" w:rsidRDefault="005E456E">
      <w:pPr>
        <w:ind w:left="-567" w:firstLine="709"/>
        <w:jc w:val="both"/>
        <w:rPr>
          <w:rFonts w:ascii="Courier New" w:hAnsi="Courier New" w:cs="Courier New"/>
        </w:rPr>
      </w:pPr>
    </w:p>
    <w:p w14:paraId="320AA766" w14:textId="77777777" w:rsidR="005E456E" w:rsidRDefault="000D1365">
      <w:pPr>
        <w:ind w:left="-567" w:firstLine="709"/>
        <w:jc w:val="both"/>
        <w:rPr>
          <w:rFonts w:ascii="Courier New" w:hAnsi="Courier New" w:cs="Courier New"/>
        </w:rPr>
      </w:pPr>
      <w:bookmarkStart w:id="2" w:name="Par9917"/>
      <w:bookmarkEnd w:id="2"/>
      <w:r>
        <w:rPr>
          <w:rFonts w:ascii="Courier New" w:hAnsi="Courier New" w:cs="Courier New"/>
        </w:rPr>
        <w:t xml:space="preserve">7.  </w:t>
      </w:r>
      <w:proofErr w:type="gramStart"/>
      <w:r>
        <w:rPr>
          <w:rFonts w:ascii="Courier New" w:hAnsi="Courier New" w:cs="Courier New"/>
        </w:rPr>
        <w:t>Комиссия  подразделения</w:t>
      </w:r>
      <w:proofErr w:type="gramEnd"/>
      <w:r>
        <w:rPr>
          <w:rFonts w:ascii="Courier New" w:hAnsi="Courier New" w:cs="Courier New"/>
        </w:rPr>
        <w:t>,  учреждения  (балансодержателя) проверила</w:t>
      </w:r>
    </w:p>
    <w:p w14:paraId="5DC4D3BD" w14:textId="77777777" w:rsidR="005E456E" w:rsidRDefault="000D1365">
      <w:pPr>
        <w:ind w:left="-567" w:firstLine="709"/>
        <w:jc w:val="both"/>
        <w:rPr>
          <w:rFonts w:ascii="Courier New" w:hAnsi="Courier New" w:cs="Courier New"/>
        </w:rPr>
      </w:pPr>
      <w:proofErr w:type="gramStart"/>
      <w:r>
        <w:rPr>
          <w:rFonts w:ascii="Courier New" w:hAnsi="Courier New" w:cs="Courier New"/>
        </w:rPr>
        <w:t>техническое</w:t>
      </w:r>
      <w:proofErr w:type="gramEnd"/>
      <w:r>
        <w:rPr>
          <w:rFonts w:ascii="Courier New" w:hAnsi="Courier New" w:cs="Courier New"/>
        </w:rPr>
        <w:t xml:space="preserve"> состояние и комплектность образца, прошедшего техническое</w:t>
      </w:r>
    </w:p>
    <w:p w14:paraId="62FBD1C6" w14:textId="77777777" w:rsidR="005E456E" w:rsidRDefault="000D1365">
      <w:pPr>
        <w:ind w:left="-567" w:firstLine="709"/>
        <w:jc w:val="both"/>
        <w:rPr>
          <w:rFonts w:ascii="Courier New" w:hAnsi="Courier New" w:cs="Courier New"/>
        </w:rPr>
      </w:pPr>
      <w:proofErr w:type="gramStart"/>
      <w:r>
        <w:rPr>
          <w:rFonts w:ascii="Courier New" w:hAnsi="Courier New" w:cs="Courier New"/>
        </w:rPr>
        <w:t>обслуживание</w:t>
      </w:r>
      <w:proofErr w:type="gramEnd"/>
      <w:r>
        <w:rPr>
          <w:rFonts w:ascii="Courier New" w:hAnsi="Courier New" w:cs="Courier New"/>
        </w:rPr>
        <w:t xml:space="preserve"> (ремонт) и установила:</w:t>
      </w:r>
    </w:p>
    <w:p w14:paraId="71AB8A25" w14:textId="77777777" w:rsidR="005E456E" w:rsidRDefault="000D1365">
      <w:pPr>
        <w:ind w:left="-567" w:firstLine="709"/>
        <w:jc w:val="both"/>
        <w:rPr>
          <w:rFonts w:ascii="Courier New" w:hAnsi="Courier New" w:cs="Courier New"/>
        </w:rPr>
      </w:pPr>
      <w:bookmarkStart w:id="3" w:name="Par9920"/>
      <w:bookmarkEnd w:id="3"/>
      <w:r>
        <w:rPr>
          <w:rFonts w:ascii="Courier New" w:hAnsi="Courier New" w:cs="Courier New"/>
        </w:rPr>
        <w:t>7.1. Техническое обслуживание (ремонт) образца проведено некачественно,</w:t>
      </w:r>
    </w:p>
    <w:p w14:paraId="5CDF98E3" w14:textId="77777777" w:rsidR="005E456E" w:rsidRDefault="000D1365">
      <w:pPr>
        <w:ind w:left="-567" w:firstLine="709"/>
        <w:jc w:val="both"/>
        <w:rPr>
          <w:rFonts w:ascii="Courier New" w:hAnsi="Courier New" w:cs="Courier New"/>
        </w:rPr>
      </w:pPr>
      <w:proofErr w:type="gramStart"/>
      <w:r>
        <w:rPr>
          <w:rFonts w:ascii="Courier New" w:hAnsi="Courier New" w:cs="Courier New"/>
        </w:rPr>
        <w:t>имеются</w:t>
      </w:r>
      <w:proofErr w:type="gramEnd"/>
      <w:r>
        <w:rPr>
          <w:rFonts w:ascii="Courier New" w:hAnsi="Courier New" w:cs="Courier New"/>
        </w:rPr>
        <w:t xml:space="preserve"> следующие недостатки: _____________________________________________</w:t>
      </w:r>
    </w:p>
    <w:p w14:paraId="08F92897" w14:textId="77777777" w:rsidR="005E456E" w:rsidRDefault="000D1365">
      <w:pPr>
        <w:ind w:left="-567" w:firstLine="709"/>
        <w:jc w:val="both"/>
        <w:rPr>
          <w:rFonts w:ascii="Courier New" w:hAnsi="Courier New" w:cs="Courier New"/>
        </w:rPr>
      </w:pPr>
      <w:r>
        <w:rPr>
          <w:rFonts w:ascii="Courier New" w:hAnsi="Courier New" w:cs="Courier New"/>
        </w:rPr>
        <w:t>__________________. Недостатки устранить в срок до _______________________.</w:t>
      </w:r>
    </w:p>
    <w:p w14:paraId="5996E073" w14:textId="77777777" w:rsidR="005E456E" w:rsidRDefault="000D1365">
      <w:pPr>
        <w:ind w:left="-567" w:firstLine="709"/>
        <w:jc w:val="both"/>
        <w:rPr>
          <w:rFonts w:ascii="Courier New" w:hAnsi="Courier New" w:cs="Courier New"/>
        </w:rPr>
      </w:pPr>
      <w:r>
        <w:rPr>
          <w:rFonts w:ascii="Courier New" w:hAnsi="Courier New" w:cs="Courier New"/>
        </w:rPr>
        <w:t>"__" __________ 20__ г.</w:t>
      </w:r>
    </w:p>
    <w:p w14:paraId="0C2D9371" w14:textId="77777777" w:rsidR="005E456E" w:rsidRDefault="000D1365">
      <w:pPr>
        <w:ind w:left="-567" w:firstLine="709"/>
        <w:jc w:val="both"/>
        <w:rPr>
          <w:rFonts w:ascii="Courier New" w:hAnsi="Courier New" w:cs="Courier New"/>
        </w:rPr>
      </w:pPr>
      <w:r>
        <w:rPr>
          <w:rFonts w:ascii="Courier New" w:hAnsi="Courier New" w:cs="Courier New"/>
        </w:rPr>
        <w:t>7.2. Техническое обслуживание (ремонт) в объеме ___________________________</w:t>
      </w:r>
    </w:p>
    <w:p w14:paraId="4B7E0C99"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вид</w:t>
      </w:r>
      <w:proofErr w:type="gramEnd"/>
      <w:r>
        <w:rPr>
          <w:rFonts w:ascii="Courier New" w:hAnsi="Courier New" w:cs="Courier New"/>
        </w:rPr>
        <w:t xml:space="preserve"> технического</w:t>
      </w:r>
    </w:p>
    <w:p w14:paraId="3DB62C6A"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обслуживания</w:t>
      </w:r>
      <w:proofErr w:type="gramEnd"/>
      <w:r>
        <w:rPr>
          <w:rFonts w:ascii="Courier New" w:hAnsi="Courier New" w:cs="Courier New"/>
        </w:rPr>
        <w:t xml:space="preserve"> или ремонта)</w:t>
      </w:r>
    </w:p>
    <w:p w14:paraId="10D2A864" w14:textId="77777777" w:rsidR="005E456E" w:rsidRDefault="000D1365">
      <w:pPr>
        <w:ind w:left="-567" w:firstLine="709"/>
        <w:jc w:val="both"/>
        <w:rPr>
          <w:rFonts w:ascii="Courier New" w:hAnsi="Courier New" w:cs="Courier New"/>
        </w:rPr>
      </w:pPr>
      <w:proofErr w:type="gramStart"/>
      <w:r>
        <w:rPr>
          <w:rFonts w:ascii="Courier New" w:hAnsi="Courier New" w:cs="Courier New"/>
        </w:rPr>
        <w:t>выполнено</w:t>
      </w:r>
      <w:proofErr w:type="gramEnd"/>
      <w:r>
        <w:rPr>
          <w:rFonts w:ascii="Courier New" w:hAnsi="Courier New" w:cs="Courier New"/>
        </w:rPr>
        <w:t xml:space="preserve"> в полном объеме и качественно.</w:t>
      </w:r>
    </w:p>
    <w:p w14:paraId="7C92BB8C" w14:textId="77777777" w:rsidR="005E456E" w:rsidRDefault="000D1365">
      <w:pPr>
        <w:ind w:left="-567" w:firstLine="709"/>
        <w:jc w:val="both"/>
        <w:rPr>
          <w:rFonts w:ascii="Courier New" w:hAnsi="Courier New" w:cs="Courier New"/>
        </w:rPr>
      </w:pPr>
      <w:r>
        <w:rPr>
          <w:rFonts w:ascii="Courier New" w:hAnsi="Courier New" w:cs="Courier New"/>
        </w:rPr>
        <w:t>7.3. С образцом техники передается имущество и документы, указанные в</w:t>
      </w:r>
    </w:p>
    <w:p w14:paraId="2431E50B" w14:textId="77777777" w:rsidR="005E456E" w:rsidRDefault="000D1365">
      <w:pPr>
        <w:ind w:left="-567" w:firstLine="709"/>
        <w:jc w:val="both"/>
        <w:rPr>
          <w:rFonts w:ascii="Courier New" w:hAnsi="Courier New" w:cs="Courier New"/>
        </w:rPr>
      </w:pPr>
      <w:proofErr w:type="gramStart"/>
      <w:r>
        <w:rPr>
          <w:rFonts w:ascii="Courier New" w:hAnsi="Courier New" w:cs="Courier New"/>
        </w:rPr>
        <w:t>настоящем</w:t>
      </w:r>
      <w:proofErr w:type="gramEnd"/>
      <w:r>
        <w:rPr>
          <w:rFonts w:ascii="Courier New" w:hAnsi="Courier New" w:cs="Courier New"/>
        </w:rPr>
        <w:t xml:space="preserve"> акте при сдаче.</w:t>
      </w:r>
    </w:p>
    <w:p w14:paraId="292CA227" w14:textId="77777777" w:rsidR="005E456E" w:rsidRDefault="000D1365">
      <w:pPr>
        <w:ind w:left="-567" w:firstLine="709"/>
        <w:jc w:val="both"/>
        <w:rPr>
          <w:rFonts w:ascii="Courier New" w:hAnsi="Courier New" w:cs="Courier New"/>
        </w:rPr>
      </w:pPr>
      <w:r>
        <w:rPr>
          <w:rFonts w:ascii="Courier New" w:hAnsi="Courier New" w:cs="Courier New"/>
        </w:rPr>
        <w:t xml:space="preserve">7.4.  </w:t>
      </w:r>
      <w:proofErr w:type="gramStart"/>
      <w:r>
        <w:rPr>
          <w:rFonts w:ascii="Courier New" w:hAnsi="Courier New" w:cs="Courier New"/>
        </w:rPr>
        <w:t>Образец  технически</w:t>
      </w:r>
      <w:proofErr w:type="gramEnd"/>
      <w:r>
        <w:rPr>
          <w:rFonts w:ascii="Courier New" w:hAnsi="Courier New" w:cs="Courier New"/>
        </w:rPr>
        <w:t xml:space="preserve"> исправен, годен к дальнейшей эксплуатации,</w:t>
      </w:r>
    </w:p>
    <w:p w14:paraId="30556CC3" w14:textId="77777777" w:rsidR="005E456E" w:rsidRDefault="000D1365">
      <w:pPr>
        <w:ind w:left="-567" w:firstLine="709"/>
        <w:jc w:val="both"/>
        <w:rPr>
          <w:rFonts w:ascii="Courier New" w:hAnsi="Courier New" w:cs="Courier New"/>
        </w:rPr>
      </w:pPr>
      <w:proofErr w:type="gramStart"/>
      <w:r>
        <w:rPr>
          <w:rFonts w:ascii="Courier New" w:hAnsi="Courier New" w:cs="Courier New"/>
        </w:rPr>
        <w:t>комплектен</w:t>
      </w:r>
      <w:proofErr w:type="gramEnd"/>
      <w:r>
        <w:rPr>
          <w:rFonts w:ascii="Courier New" w:hAnsi="Courier New" w:cs="Courier New"/>
        </w:rPr>
        <w:t xml:space="preserve"> и подлежит приему представителем _____________________________.</w:t>
      </w:r>
    </w:p>
    <w:p w14:paraId="583A5053"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наименование</w:t>
      </w:r>
      <w:proofErr w:type="gramEnd"/>
      <w:r>
        <w:rPr>
          <w:rFonts w:ascii="Courier New" w:hAnsi="Courier New" w:cs="Courier New"/>
        </w:rPr>
        <w:t xml:space="preserve"> подразделения,</w:t>
      </w:r>
    </w:p>
    <w:p w14:paraId="50287809"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учреждения</w:t>
      </w:r>
      <w:proofErr w:type="gramEnd"/>
      <w:r>
        <w:rPr>
          <w:rFonts w:ascii="Courier New" w:hAnsi="Courier New" w:cs="Courier New"/>
        </w:rPr>
        <w:t xml:space="preserve"> (заказчика))</w:t>
      </w:r>
    </w:p>
    <w:p w14:paraId="3B91E316" w14:textId="77777777" w:rsidR="005E456E" w:rsidRDefault="000D1365">
      <w:pPr>
        <w:ind w:left="-567" w:firstLine="709"/>
        <w:jc w:val="both"/>
        <w:rPr>
          <w:rFonts w:ascii="Courier New" w:hAnsi="Courier New" w:cs="Courier New"/>
        </w:rPr>
      </w:pPr>
      <w:r>
        <w:rPr>
          <w:rFonts w:ascii="Courier New" w:hAnsi="Courier New" w:cs="Courier New"/>
        </w:rPr>
        <w:t>"__" ___________ 20__ г.</w:t>
      </w:r>
    </w:p>
    <w:p w14:paraId="66C19975" w14:textId="77777777" w:rsidR="005E456E" w:rsidRDefault="000D1365">
      <w:pPr>
        <w:ind w:left="-567" w:firstLine="709"/>
        <w:jc w:val="both"/>
        <w:rPr>
          <w:rFonts w:ascii="Courier New" w:hAnsi="Courier New" w:cs="Courier New"/>
        </w:rPr>
      </w:pPr>
      <w:r>
        <w:rPr>
          <w:rFonts w:ascii="Courier New" w:hAnsi="Courier New" w:cs="Courier New"/>
        </w:rPr>
        <w:t>Сдал: _____________________________________________________________________</w:t>
      </w:r>
    </w:p>
    <w:p w14:paraId="2C290EDF"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должность</w:t>
      </w:r>
      <w:proofErr w:type="gramEnd"/>
      <w:r>
        <w:rPr>
          <w:rFonts w:ascii="Courier New" w:hAnsi="Courier New" w:cs="Courier New"/>
        </w:rPr>
        <w:t>, звание, подпись, инициалы, фамилия представителя</w:t>
      </w:r>
    </w:p>
    <w:p w14:paraId="3E2C5408"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ремонтного</w:t>
      </w:r>
      <w:proofErr w:type="gramEnd"/>
      <w:r>
        <w:rPr>
          <w:rFonts w:ascii="Courier New" w:hAnsi="Courier New" w:cs="Courier New"/>
        </w:rPr>
        <w:t xml:space="preserve"> подразделения)</w:t>
      </w:r>
    </w:p>
    <w:p w14:paraId="45A09AA3" w14:textId="77777777" w:rsidR="005E456E" w:rsidRDefault="000D1365">
      <w:pPr>
        <w:ind w:left="-567" w:firstLine="709"/>
        <w:jc w:val="both"/>
        <w:rPr>
          <w:rFonts w:ascii="Courier New" w:hAnsi="Courier New" w:cs="Courier New"/>
        </w:rPr>
      </w:pPr>
      <w:r>
        <w:rPr>
          <w:rFonts w:ascii="Courier New" w:hAnsi="Courier New" w:cs="Courier New"/>
        </w:rPr>
        <w:t>Принял: ___________________________________________________________________</w:t>
      </w:r>
    </w:p>
    <w:p w14:paraId="3D592FFD"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должность</w:t>
      </w:r>
      <w:proofErr w:type="gramEnd"/>
      <w:r>
        <w:rPr>
          <w:rFonts w:ascii="Courier New" w:hAnsi="Courier New" w:cs="Courier New"/>
        </w:rPr>
        <w:t>, звание, подпись, инициалы, фамилия представителя</w:t>
      </w:r>
    </w:p>
    <w:p w14:paraId="2192CF69" w14:textId="77777777" w:rsidR="005E456E" w:rsidRDefault="000D1365">
      <w:pPr>
        <w:ind w:left="-567" w:firstLine="709"/>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подразделения</w:t>
      </w:r>
      <w:proofErr w:type="gramEnd"/>
      <w:r>
        <w:rPr>
          <w:rFonts w:ascii="Courier New" w:hAnsi="Courier New" w:cs="Courier New"/>
        </w:rPr>
        <w:t>, учреждения (балансодержателя))</w:t>
      </w:r>
    </w:p>
    <w:p w14:paraId="182BA219" w14:textId="77777777" w:rsidR="005E456E" w:rsidRDefault="000D1365">
      <w:pPr>
        <w:ind w:left="-567" w:firstLine="709"/>
        <w:jc w:val="both"/>
        <w:rPr>
          <w:rFonts w:ascii="Courier New" w:hAnsi="Courier New" w:cs="Courier New"/>
        </w:rPr>
      </w:pPr>
      <w:r>
        <w:rPr>
          <w:rFonts w:ascii="Courier New" w:hAnsi="Courier New" w:cs="Courier New"/>
        </w:rPr>
        <w:t>М.П.</w:t>
      </w:r>
    </w:p>
    <w:p w14:paraId="5CF66056" w14:textId="77777777" w:rsidR="005E456E" w:rsidRDefault="005E456E">
      <w:pPr>
        <w:widowControl/>
        <w:ind w:left="-567" w:firstLine="709"/>
        <w:contextualSpacing/>
        <w:jc w:val="both"/>
        <w:rPr>
          <w:sz w:val="24"/>
          <w:szCs w:val="24"/>
          <w:lang w:eastAsia="en-US"/>
        </w:rPr>
      </w:pPr>
    </w:p>
    <w:p w14:paraId="72DAB97A" w14:textId="77777777" w:rsidR="005E456E" w:rsidRDefault="005E456E">
      <w:pPr>
        <w:widowControl/>
        <w:ind w:left="-567" w:firstLine="709"/>
        <w:contextualSpacing/>
        <w:jc w:val="both"/>
        <w:rPr>
          <w:sz w:val="24"/>
          <w:szCs w:val="24"/>
          <w:lang w:eastAsia="en-US"/>
        </w:rPr>
      </w:pPr>
    </w:p>
    <w:p w14:paraId="4C0A6F49" w14:textId="77777777" w:rsidR="005E456E" w:rsidRDefault="005E456E">
      <w:pPr>
        <w:ind w:left="-567" w:firstLine="709"/>
        <w:outlineLvl w:val="2"/>
        <w:rPr>
          <w:rFonts w:ascii="Arial" w:eastAsia="Arial" w:hAnsi="Arial"/>
          <w:kern w:val="2"/>
          <w:sz w:val="16"/>
          <w:szCs w:val="16"/>
          <w:lang w:eastAsia="ar-SA"/>
        </w:rPr>
      </w:pPr>
    </w:p>
    <w:p w14:paraId="475C2800" w14:textId="77777777" w:rsidR="002E7D2A" w:rsidRDefault="002E7D2A">
      <w:pPr>
        <w:ind w:left="-567" w:firstLine="709"/>
        <w:outlineLvl w:val="2"/>
        <w:rPr>
          <w:rFonts w:ascii="Arial" w:eastAsia="Arial" w:hAnsi="Arial"/>
          <w:kern w:val="2"/>
          <w:sz w:val="16"/>
          <w:szCs w:val="16"/>
          <w:lang w:eastAsia="ar-SA"/>
        </w:rPr>
      </w:pPr>
    </w:p>
    <w:p w14:paraId="357751BB" w14:textId="77777777" w:rsidR="002E7D2A" w:rsidRDefault="002E7D2A">
      <w:pPr>
        <w:ind w:left="-567" w:firstLine="709"/>
        <w:outlineLvl w:val="2"/>
        <w:rPr>
          <w:rFonts w:ascii="Arial" w:eastAsia="Arial" w:hAnsi="Arial"/>
          <w:kern w:val="2"/>
          <w:sz w:val="16"/>
          <w:szCs w:val="16"/>
          <w:lang w:eastAsia="ar-SA"/>
        </w:rPr>
      </w:pPr>
    </w:p>
    <w:p w14:paraId="3D874295" w14:textId="77777777" w:rsidR="002E7D2A" w:rsidRDefault="002E7D2A">
      <w:pPr>
        <w:ind w:left="-567" w:firstLine="709"/>
        <w:outlineLvl w:val="2"/>
        <w:rPr>
          <w:rFonts w:ascii="Arial" w:eastAsia="Arial" w:hAnsi="Arial"/>
          <w:kern w:val="2"/>
          <w:sz w:val="16"/>
          <w:szCs w:val="16"/>
          <w:lang w:eastAsia="ar-SA"/>
        </w:rPr>
      </w:pPr>
    </w:p>
    <w:p w14:paraId="09122B32" w14:textId="77777777" w:rsidR="002E7D2A" w:rsidRDefault="002E7D2A">
      <w:pPr>
        <w:ind w:left="-567" w:firstLine="709"/>
        <w:outlineLvl w:val="2"/>
        <w:rPr>
          <w:rFonts w:ascii="Arial" w:eastAsia="Arial" w:hAnsi="Arial"/>
          <w:kern w:val="2"/>
          <w:sz w:val="16"/>
          <w:szCs w:val="16"/>
          <w:lang w:eastAsia="ar-SA"/>
        </w:rPr>
      </w:pPr>
    </w:p>
    <w:p w14:paraId="190FC135" w14:textId="77777777" w:rsidR="002E7D2A" w:rsidRDefault="002E7D2A">
      <w:pPr>
        <w:ind w:left="-567" w:firstLine="709"/>
        <w:outlineLvl w:val="2"/>
        <w:rPr>
          <w:rFonts w:ascii="Arial" w:eastAsia="Arial" w:hAnsi="Arial"/>
          <w:kern w:val="2"/>
          <w:sz w:val="16"/>
          <w:szCs w:val="16"/>
          <w:lang w:eastAsia="ar-SA"/>
        </w:rPr>
      </w:pPr>
    </w:p>
    <w:p w14:paraId="0C73CFE5" w14:textId="77777777" w:rsidR="002E7D2A" w:rsidRDefault="002E7D2A">
      <w:pPr>
        <w:ind w:left="-567" w:firstLine="709"/>
        <w:outlineLvl w:val="2"/>
        <w:rPr>
          <w:rFonts w:ascii="Arial" w:eastAsia="Arial" w:hAnsi="Arial"/>
          <w:kern w:val="2"/>
          <w:sz w:val="16"/>
          <w:szCs w:val="16"/>
          <w:lang w:eastAsia="ar-SA"/>
        </w:rPr>
      </w:pPr>
    </w:p>
    <w:p w14:paraId="51FB3C29" w14:textId="77777777" w:rsidR="002E7D2A" w:rsidRDefault="002E7D2A">
      <w:pPr>
        <w:ind w:left="-567" w:firstLine="709"/>
        <w:outlineLvl w:val="2"/>
        <w:rPr>
          <w:rFonts w:ascii="Arial" w:eastAsia="Arial" w:hAnsi="Arial"/>
          <w:kern w:val="2"/>
          <w:sz w:val="16"/>
          <w:szCs w:val="16"/>
          <w:lang w:eastAsia="ar-SA"/>
        </w:rPr>
      </w:pPr>
    </w:p>
    <w:p w14:paraId="2E3FE509" w14:textId="77777777" w:rsidR="002E7D2A" w:rsidRDefault="002E7D2A">
      <w:pPr>
        <w:ind w:left="-567" w:firstLine="709"/>
        <w:outlineLvl w:val="2"/>
        <w:rPr>
          <w:rFonts w:ascii="Arial" w:eastAsia="Arial" w:hAnsi="Arial"/>
          <w:kern w:val="2"/>
          <w:sz w:val="16"/>
          <w:szCs w:val="16"/>
          <w:lang w:eastAsia="ar-SA"/>
        </w:rPr>
      </w:pPr>
    </w:p>
    <w:p w14:paraId="64425293" w14:textId="77777777" w:rsidR="002E7D2A" w:rsidRDefault="002E7D2A">
      <w:pPr>
        <w:ind w:left="-567" w:firstLine="709"/>
        <w:outlineLvl w:val="2"/>
        <w:rPr>
          <w:rFonts w:ascii="Arial" w:eastAsia="Arial" w:hAnsi="Arial"/>
          <w:kern w:val="2"/>
          <w:sz w:val="16"/>
          <w:szCs w:val="16"/>
          <w:lang w:eastAsia="ar-SA"/>
        </w:rPr>
      </w:pPr>
    </w:p>
    <w:p w14:paraId="5F66B61B" w14:textId="77777777" w:rsidR="002E7D2A" w:rsidRDefault="002E7D2A">
      <w:pPr>
        <w:ind w:left="-567" w:firstLine="709"/>
        <w:outlineLvl w:val="2"/>
        <w:rPr>
          <w:rFonts w:ascii="Arial" w:eastAsia="Arial" w:hAnsi="Arial"/>
          <w:kern w:val="2"/>
          <w:sz w:val="16"/>
          <w:szCs w:val="16"/>
          <w:lang w:eastAsia="ar-SA"/>
        </w:rPr>
      </w:pPr>
    </w:p>
    <w:p w14:paraId="02650872" w14:textId="77777777" w:rsidR="002E7D2A" w:rsidRDefault="002E7D2A">
      <w:pPr>
        <w:ind w:left="-567" w:firstLine="709"/>
        <w:outlineLvl w:val="2"/>
        <w:rPr>
          <w:rFonts w:ascii="Arial" w:eastAsia="Arial" w:hAnsi="Arial"/>
          <w:kern w:val="2"/>
          <w:sz w:val="16"/>
          <w:szCs w:val="16"/>
          <w:lang w:eastAsia="ar-SA"/>
        </w:rPr>
      </w:pPr>
    </w:p>
    <w:p w14:paraId="7901C0B2" w14:textId="77777777" w:rsidR="002E7D2A" w:rsidRDefault="002E7D2A">
      <w:pPr>
        <w:ind w:left="-567" w:firstLine="709"/>
        <w:outlineLvl w:val="2"/>
        <w:rPr>
          <w:rFonts w:ascii="Arial" w:eastAsia="Arial" w:hAnsi="Arial"/>
          <w:kern w:val="2"/>
          <w:sz w:val="16"/>
          <w:szCs w:val="16"/>
          <w:lang w:eastAsia="ar-SA"/>
        </w:rPr>
      </w:pPr>
    </w:p>
    <w:p w14:paraId="534A7137" w14:textId="77777777" w:rsidR="002E7D2A" w:rsidRDefault="002E7D2A">
      <w:pPr>
        <w:ind w:left="-567" w:firstLine="709"/>
        <w:outlineLvl w:val="2"/>
        <w:rPr>
          <w:rFonts w:ascii="Arial" w:eastAsia="Arial" w:hAnsi="Arial"/>
          <w:kern w:val="2"/>
          <w:sz w:val="16"/>
          <w:szCs w:val="16"/>
          <w:lang w:eastAsia="ar-SA"/>
        </w:rPr>
      </w:pPr>
    </w:p>
    <w:p w14:paraId="69E621D2" w14:textId="77777777" w:rsidR="002E7D2A" w:rsidRDefault="002E7D2A" w:rsidP="00D9301D">
      <w:pPr>
        <w:outlineLvl w:val="2"/>
        <w:rPr>
          <w:rFonts w:ascii="Arial" w:eastAsia="Arial" w:hAnsi="Arial"/>
          <w:kern w:val="2"/>
          <w:sz w:val="16"/>
          <w:szCs w:val="16"/>
          <w:lang w:eastAsia="ar-SA"/>
        </w:rPr>
      </w:pPr>
    </w:p>
    <w:p w14:paraId="3CAC6322" w14:textId="77777777" w:rsidR="002E7D2A" w:rsidRDefault="002E7D2A">
      <w:pPr>
        <w:ind w:left="-567" w:firstLine="709"/>
        <w:outlineLvl w:val="2"/>
        <w:rPr>
          <w:rFonts w:ascii="Arial" w:eastAsia="Arial" w:hAnsi="Arial"/>
          <w:kern w:val="2"/>
          <w:sz w:val="16"/>
          <w:szCs w:val="16"/>
          <w:lang w:eastAsia="ar-SA"/>
        </w:rPr>
      </w:pPr>
    </w:p>
    <w:p w14:paraId="3C63F421" w14:textId="77777777" w:rsidR="002E7D2A" w:rsidRDefault="002E7D2A">
      <w:pPr>
        <w:ind w:left="-567" w:firstLine="709"/>
        <w:outlineLvl w:val="2"/>
        <w:rPr>
          <w:rFonts w:ascii="Arial" w:eastAsia="Arial" w:hAnsi="Arial"/>
          <w:kern w:val="2"/>
          <w:sz w:val="16"/>
          <w:szCs w:val="16"/>
          <w:lang w:eastAsia="ar-SA"/>
        </w:rPr>
      </w:pPr>
    </w:p>
    <w:p w14:paraId="61997B97" w14:textId="77777777" w:rsidR="002E7D2A" w:rsidRDefault="002E7D2A">
      <w:pPr>
        <w:ind w:left="-567" w:firstLine="709"/>
        <w:outlineLvl w:val="2"/>
        <w:rPr>
          <w:rFonts w:ascii="Arial" w:eastAsia="Arial" w:hAnsi="Arial"/>
          <w:kern w:val="2"/>
          <w:sz w:val="16"/>
          <w:szCs w:val="16"/>
          <w:lang w:eastAsia="ar-SA"/>
        </w:rPr>
      </w:pPr>
    </w:p>
    <w:p w14:paraId="58273562" w14:textId="77777777" w:rsidR="002E7D2A" w:rsidRDefault="002E7D2A">
      <w:pPr>
        <w:ind w:left="-567" w:firstLine="709"/>
        <w:outlineLvl w:val="2"/>
        <w:rPr>
          <w:rFonts w:ascii="Arial" w:eastAsia="Arial" w:hAnsi="Arial"/>
          <w:kern w:val="2"/>
          <w:sz w:val="16"/>
          <w:szCs w:val="16"/>
          <w:lang w:eastAsia="ar-SA"/>
        </w:rPr>
      </w:pPr>
    </w:p>
    <w:p w14:paraId="7337CF29" w14:textId="77777777" w:rsidR="002E7D2A" w:rsidRDefault="002E7D2A">
      <w:pPr>
        <w:ind w:left="-567" w:firstLine="709"/>
        <w:outlineLvl w:val="2"/>
        <w:rPr>
          <w:rFonts w:ascii="Arial" w:eastAsia="Arial" w:hAnsi="Arial"/>
          <w:kern w:val="2"/>
          <w:sz w:val="16"/>
          <w:szCs w:val="16"/>
          <w:lang w:eastAsia="ar-SA"/>
        </w:rPr>
      </w:pPr>
    </w:p>
    <w:p w14:paraId="3F133A93" w14:textId="77777777" w:rsidR="002E7D2A" w:rsidRDefault="002E7D2A">
      <w:pPr>
        <w:ind w:left="-567" w:firstLine="709"/>
        <w:outlineLvl w:val="2"/>
        <w:rPr>
          <w:rFonts w:ascii="Arial" w:eastAsia="Arial" w:hAnsi="Arial"/>
          <w:kern w:val="2"/>
          <w:sz w:val="16"/>
          <w:szCs w:val="16"/>
          <w:lang w:eastAsia="ar-SA"/>
        </w:rPr>
      </w:pPr>
    </w:p>
    <w:p w14:paraId="5FBAFBC8" w14:textId="77777777" w:rsidR="005E456E" w:rsidRDefault="005E456E">
      <w:pPr>
        <w:widowControl/>
        <w:ind w:left="-567" w:firstLine="709"/>
        <w:contextualSpacing/>
        <w:jc w:val="both"/>
        <w:rPr>
          <w:sz w:val="16"/>
          <w:szCs w:val="16"/>
        </w:rPr>
      </w:pPr>
    </w:p>
    <w:p w14:paraId="5F5144B9" w14:textId="77777777" w:rsidR="00905104" w:rsidRDefault="00905104" w:rsidP="00D9301D">
      <w:pPr>
        <w:widowControl/>
        <w:spacing w:after="60"/>
        <w:jc w:val="both"/>
        <w:rPr>
          <w:sz w:val="26"/>
          <w:szCs w:val="26"/>
        </w:rPr>
      </w:pPr>
    </w:p>
    <w:p w14:paraId="4BC6635F" w14:textId="77777777" w:rsidR="00905104" w:rsidRDefault="00905104" w:rsidP="00D9301D">
      <w:pPr>
        <w:widowControl/>
        <w:spacing w:after="60"/>
        <w:jc w:val="both"/>
        <w:rPr>
          <w:sz w:val="26"/>
          <w:szCs w:val="26"/>
        </w:rPr>
      </w:pPr>
    </w:p>
    <w:p w14:paraId="14DF039D" w14:textId="77777777" w:rsidR="00905104" w:rsidRDefault="00905104" w:rsidP="00905104">
      <w:pPr>
        <w:autoSpaceDE w:val="0"/>
        <w:autoSpaceDN w:val="0"/>
        <w:adjustRightInd w:val="0"/>
        <w:ind w:firstLine="426"/>
        <w:jc w:val="both"/>
        <w:rPr>
          <w:rFonts w:ascii="Courier New" w:hAnsi="Courier New" w:cs="Courier New"/>
        </w:rPr>
      </w:pPr>
    </w:p>
    <w:p w14:paraId="332EF11C" w14:textId="77777777" w:rsidR="000D2681" w:rsidRDefault="000D2681" w:rsidP="000D2681">
      <w:pPr>
        <w:widowControl/>
        <w:spacing w:after="60"/>
        <w:ind w:left="6237"/>
        <w:jc w:val="center"/>
      </w:pPr>
    </w:p>
    <w:p w14:paraId="2AE494D1" w14:textId="77777777" w:rsidR="000D2681" w:rsidRDefault="000D2681" w:rsidP="000D2681">
      <w:pPr>
        <w:widowControl/>
        <w:spacing w:after="60"/>
        <w:ind w:left="6237"/>
        <w:jc w:val="center"/>
      </w:pPr>
    </w:p>
    <w:p w14:paraId="1E2DE102" w14:textId="77777777" w:rsidR="000D2681" w:rsidRDefault="000D2681" w:rsidP="000D2681">
      <w:pPr>
        <w:widowControl/>
        <w:spacing w:after="60"/>
        <w:ind w:left="6237"/>
        <w:jc w:val="center"/>
      </w:pPr>
    </w:p>
    <w:p w14:paraId="611DBD5A" w14:textId="77777777" w:rsidR="000D2681" w:rsidRDefault="000D2681" w:rsidP="000D2681">
      <w:pPr>
        <w:widowControl/>
        <w:spacing w:after="60"/>
        <w:ind w:left="6237"/>
        <w:jc w:val="center"/>
      </w:pPr>
    </w:p>
    <w:p w14:paraId="1536527C" w14:textId="77777777" w:rsidR="000D2681" w:rsidRDefault="000D2681" w:rsidP="000D2681">
      <w:pPr>
        <w:widowControl/>
        <w:spacing w:after="60"/>
        <w:ind w:left="6237"/>
        <w:jc w:val="center"/>
      </w:pPr>
    </w:p>
    <w:p w14:paraId="4A9A582E" w14:textId="4BBDFE05" w:rsidR="00905104" w:rsidRPr="00905104" w:rsidRDefault="00620E5C" w:rsidP="000D2681">
      <w:pPr>
        <w:widowControl/>
        <w:spacing w:after="60"/>
        <w:ind w:left="6237"/>
        <w:jc w:val="center"/>
      </w:pPr>
      <w:r>
        <w:lastRenderedPageBreak/>
        <w:t>Приложение № 3</w:t>
      </w:r>
    </w:p>
    <w:p w14:paraId="1E35B4C1" w14:textId="77777777" w:rsidR="00905104" w:rsidRPr="00BD1312" w:rsidRDefault="00905104" w:rsidP="00905104">
      <w:pPr>
        <w:widowControl/>
        <w:spacing w:after="60"/>
        <w:ind w:left="6237"/>
        <w:jc w:val="right"/>
        <w:rPr>
          <w:sz w:val="22"/>
          <w:szCs w:val="18"/>
        </w:rPr>
      </w:pPr>
      <w:proofErr w:type="gramStart"/>
      <w:r w:rsidRPr="00905104">
        <w:t>к</w:t>
      </w:r>
      <w:proofErr w:type="gramEnd"/>
      <w:r w:rsidRPr="00905104">
        <w:t xml:space="preserve"> Договору</w:t>
      </w:r>
      <w:r>
        <w:t xml:space="preserve"> № __ </w:t>
      </w:r>
      <w:r w:rsidRPr="00905104">
        <w:t>от</w:t>
      </w:r>
      <w:r>
        <w:t xml:space="preserve"> ___________</w:t>
      </w:r>
      <w:r w:rsidRPr="00905104">
        <w:t xml:space="preserve"> </w:t>
      </w:r>
    </w:p>
    <w:p w14:paraId="0D641400" w14:textId="77777777" w:rsidR="00905104" w:rsidRDefault="00905104" w:rsidP="00905104">
      <w:pPr>
        <w:widowControl/>
        <w:spacing w:after="60"/>
        <w:jc w:val="both"/>
        <w:rPr>
          <w:sz w:val="24"/>
          <w:szCs w:val="24"/>
          <w:lang w:eastAsia="en-US"/>
        </w:rPr>
      </w:pPr>
      <w:r w:rsidRPr="00784930">
        <w:rPr>
          <w:noProof/>
        </w:rPr>
        <w:drawing>
          <wp:anchor distT="0" distB="0" distL="114300" distR="114300" simplePos="0" relativeHeight="251659264" behindDoc="1" locked="0" layoutInCell="1" allowOverlap="1" wp14:anchorId="5E653BC9" wp14:editId="6CB3684E">
            <wp:simplePos x="0" y="0"/>
            <wp:positionH relativeFrom="column">
              <wp:posOffset>1047</wp:posOffset>
            </wp:positionH>
            <wp:positionV relativeFrom="paragraph">
              <wp:posOffset>68093</wp:posOffset>
            </wp:positionV>
            <wp:extent cx="6483928" cy="888619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93760" cy="8899665"/>
                    </a:xfrm>
                    <a:prstGeom prst="rect">
                      <a:avLst/>
                    </a:prstGeom>
                    <a:noFill/>
                    <a:ln>
                      <a:noFill/>
                    </a:ln>
                  </pic:spPr>
                </pic:pic>
              </a:graphicData>
            </a:graphic>
          </wp:anchor>
        </w:drawing>
      </w:r>
    </w:p>
    <w:p w14:paraId="53600D34" w14:textId="77777777" w:rsidR="00905104" w:rsidRDefault="00905104" w:rsidP="00905104">
      <w:pPr>
        <w:widowControl/>
        <w:spacing w:after="60"/>
        <w:jc w:val="both"/>
        <w:rPr>
          <w:sz w:val="24"/>
          <w:szCs w:val="24"/>
          <w:lang w:eastAsia="en-US"/>
        </w:rPr>
      </w:pPr>
    </w:p>
    <w:p w14:paraId="26E76F7D" w14:textId="77777777" w:rsidR="00905104" w:rsidRDefault="00905104" w:rsidP="00905104">
      <w:pPr>
        <w:widowControl/>
        <w:spacing w:after="60"/>
        <w:jc w:val="both"/>
        <w:rPr>
          <w:sz w:val="24"/>
          <w:szCs w:val="24"/>
          <w:lang w:eastAsia="en-US"/>
        </w:rPr>
      </w:pPr>
    </w:p>
    <w:p w14:paraId="17ACE1F5" w14:textId="77777777" w:rsidR="00905104" w:rsidRDefault="00905104" w:rsidP="00D9301D">
      <w:pPr>
        <w:widowControl/>
        <w:spacing w:after="60"/>
        <w:jc w:val="both"/>
        <w:rPr>
          <w:sz w:val="24"/>
          <w:szCs w:val="24"/>
        </w:rPr>
      </w:pPr>
    </w:p>
    <w:sectPr w:rsidR="00905104" w:rsidSect="00506101">
      <w:footerReference w:type="default" r:id="rId10"/>
      <w:pgSz w:w="11906" w:h="16838"/>
      <w:pgMar w:top="567" w:right="567" w:bottom="709" w:left="1701" w:header="0" w:footer="28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64B49" w14:textId="77777777" w:rsidR="004E219B" w:rsidRDefault="004E219B" w:rsidP="00506101">
      <w:r>
        <w:separator/>
      </w:r>
    </w:p>
  </w:endnote>
  <w:endnote w:type="continuationSeparator" w:id="0">
    <w:p w14:paraId="29E35A59" w14:textId="77777777" w:rsidR="004E219B" w:rsidRDefault="004E219B" w:rsidP="0050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default"/>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5C478" w14:textId="126E4A12" w:rsidR="00506101" w:rsidRDefault="00506101" w:rsidP="00506101">
    <w:pPr>
      <w:pStyle w:val="af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5B0DA" w14:textId="77777777" w:rsidR="004E219B" w:rsidRDefault="004E219B" w:rsidP="00506101">
      <w:r>
        <w:separator/>
      </w:r>
    </w:p>
  </w:footnote>
  <w:footnote w:type="continuationSeparator" w:id="0">
    <w:p w14:paraId="482B4575" w14:textId="77777777" w:rsidR="004E219B" w:rsidRDefault="004E219B" w:rsidP="005061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B51B1"/>
    <w:multiLevelType w:val="hybridMultilevel"/>
    <w:tmpl w:val="65248254"/>
    <w:lvl w:ilvl="0" w:tplc="88C8C9FC">
      <w:start w:val="1"/>
      <w:numFmt w:val="upperRoman"/>
      <w:lvlText w:val="%1."/>
      <w:lvlJc w:val="left"/>
      <w:pPr>
        <w:ind w:left="5115" w:hanging="72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1">
    <w:nsid w:val="2B9120B9"/>
    <w:multiLevelType w:val="multilevel"/>
    <w:tmpl w:val="324E3266"/>
    <w:styleLink w:val="WWNum2"/>
    <w:lvl w:ilvl="0">
      <w:start w:val="1"/>
      <w:numFmt w:val="decimal"/>
      <w:lvlText w:val="%1."/>
      <w:lvlJc w:val="left"/>
      <w:pPr>
        <w:ind w:left="78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7EB7A8A"/>
    <w:multiLevelType w:val="multilevel"/>
    <w:tmpl w:val="A0D218FA"/>
    <w:lvl w:ilvl="0">
      <w:start w:val="1"/>
      <w:numFmt w:val="upperRoman"/>
      <w:lvlText w:val="%1."/>
      <w:lvlJc w:val="left"/>
      <w:pPr>
        <w:tabs>
          <w:tab w:val="num" w:pos="0"/>
        </w:tabs>
        <w:ind w:left="5115" w:hanging="720"/>
      </w:pPr>
    </w:lvl>
    <w:lvl w:ilvl="1">
      <w:start w:val="1"/>
      <w:numFmt w:val="lowerLetter"/>
      <w:lvlText w:val="%2."/>
      <w:lvlJc w:val="left"/>
      <w:pPr>
        <w:tabs>
          <w:tab w:val="num" w:pos="0"/>
        </w:tabs>
        <w:ind w:left="5475" w:hanging="360"/>
      </w:pPr>
    </w:lvl>
    <w:lvl w:ilvl="2">
      <w:start w:val="1"/>
      <w:numFmt w:val="lowerRoman"/>
      <w:lvlText w:val="%3."/>
      <w:lvlJc w:val="right"/>
      <w:pPr>
        <w:tabs>
          <w:tab w:val="num" w:pos="0"/>
        </w:tabs>
        <w:ind w:left="6195" w:hanging="180"/>
      </w:pPr>
    </w:lvl>
    <w:lvl w:ilvl="3">
      <w:start w:val="1"/>
      <w:numFmt w:val="decimal"/>
      <w:lvlText w:val="%4."/>
      <w:lvlJc w:val="left"/>
      <w:pPr>
        <w:tabs>
          <w:tab w:val="num" w:pos="0"/>
        </w:tabs>
        <w:ind w:left="6915" w:hanging="360"/>
      </w:pPr>
    </w:lvl>
    <w:lvl w:ilvl="4">
      <w:start w:val="1"/>
      <w:numFmt w:val="lowerLetter"/>
      <w:lvlText w:val="%5."/>
      <w:lvlJc w:val="left"/>
      <w:pPr>
        <w:tabs>
          <w:tab w:val="num" w:pos="0"/>
        </w:tabs>
        <w:ind w:left="7635" w:hanging="360"/>
      </w:pPr>
    </w:lvl>
    <w:lvl w:ilvl="5">
      <w:start w:val="1"/>
      <w:numFmt w:val="lowerRoman"/>
      <w:lvlText w:val="%6."/>
      <w:lvlJc w:val="right"/>
      <w:pPr>
        <w:tabs>
          <w:tab w:val="num" w:pos="0"/>
        </w:tabs>
        <w:ind w:left="8355" w:hanging="180"/>
      </w:pPr>
    </w:lvl>
    <w:lvl w:ilvl="6">
      <w:start w:val="1"/>
      <w:numFmt w:val="decimal"/>
      <w:lvlText w:val="%7."/>
      <w:lvlJc w:val="left"/>
      <w:pPr>
        <w:tabs>
          <w:tab w:val="num" w:pos="0"/>
        </w:tabs>
        <w:ind w:left="9075" w:hanging="360"/>
      </w:pPr>
    </w:lvl>
    <w:lvl w:ilvl="7">
      <w:start w:val="1"/>
      <w:numFmt w:val="lowerLetter"/>
      <w:lvlText w:val="%8."/>
      <w:lvlJc w:val="left"/>
      <w:pPr>
        <w:tabs>
          <w:tab w:val="num" w:pos="0"/>
        </w:tabs>
        <w:ind w:left="9795" w:hanging="360"/>
      </w:pPr>
    </w:lvl>
    <w:lvl w:ilvl="8">
      <w:start w:val="1"/>
      <w:numFmt w:val="lowerRoman"/>
      <w:lvlText w:val="%9."/>
      <w:lvlJc w:val="right"/>
      <w:pPr>
        <w:tabs>
          <w:tab w:val="num" w:pos="0"/>
        </w:tabs>
        <w:ind w:left="10515" w:hanging="180"/>
      </w:pPr>
    </w:lvl>
  </w:abstractNum>
  <w:abstractNum w:abstractNumId="3">
    <w:nsid w:val="3827691D"/>
    <w:multiLevelType w:val="multilevel"/>
    <w:tmpl w:val="AD448E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0"/>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56E"/>
    <w:rsid w:val="00014628"/>
    <w:rsid w:val="00022D32"/>
    <w:rsid w:val="0005501E"/>
    <w:rsid w:val="00075FB6"/>
    <w:rsid w:val="000956F8"/>
    <w:rsid w:val="000A5080"/>
    <w:rsid w:val="000D1365"/>
    <w:rsid w:val="000D2681"/>
    <w:rsid w:val="001049E3"/>
    <w:rsid w:val="0010691F"/>
    <w:rsid w:val="00114C69"/>
    <w:rsid w:val="00161DFF"/>
    <w:rsid w:val="001A358E"/>
    <w:rsid w:val="001B3D27"/>
    <w:rsid w:val="001F1340"/>
    <w:rsid w:val="00247AFF"/>
    <w:rsid w:val="00286407"/>
    <w:rsid w:val="00294E0D"/>
    <w:rsid w:val="002A2D38"/>
    <w:rsid w:val="002B4600"/>
    <w:rsid w:val="002C00C1"/>
    <w:rsid w:val="002D6DF6"/>
    <w:rsid w:val="002E7D2A"/>
    <w:rsid w:val="00315B00"/>
    <w:rsid w:val="00323E72"/>
    <w:rsid w:val="00334F3C"/>
    <w:rsid w:val="00337536"/>
    <w:rsid w:val="00344FC0"/>
    <w:rsid w:val="003A48F7"/>
    <w:rsid w:val="003B7DFD"/>
    <w:rsid w:val="003C7C59"/>
    <w:rsid w:val="003F0E6E"/>
    <w:rsid w:val="0042274B"/>
    <w:rsid w:val="00432572"/>
    <w:rsid w:val="004549A0"/>
    <w:rsid w:val="00455F7A"/>
    <w:rsid w:val="00483B7E"/>
    <w:rsid w:val="00486753"/>
    <w:rsid w:val="004D4BA5"/>
    <w:rsid w:val="004E219B"/>
    <w:rsid w:val="004E4AC5"/>
    <w:rsid w:val="00506101"/>
    <w:rsid w:val="005119F9"/>
    <w:rsid w:val="00513945"/>
    <w:rsid w:val="00516AA2"/>
    <w:rsid w:val="00561A03"/>
    <w:rsid w:val="005643D9"/>
    <w:rsid w:val="005920B3"/>
    <w:rsid w:val="005B46B8"/>
    <w:rsid w:val="005D2D6D"/>
    <w:rsid w:val="005E220C"/>
    <w:rsid w:val="005E456E"/>
    <w:rsid w:val="005F1CD1"/>
    <w:rsid w:val="005F55A6"/>
    <w:rsid w:val="00620E5C"/>
    <w:rsid w:val="00623507"/>
    <w:rsid w:val="006428D0"/>
    <w:rsid w:val="0064661F"/>
    <w:rsid w:val="00663DD5"/>
    <w:rsid w:val="00667A48"/>
    <w:rsid w:val="00697D56"/>
    <w:rsid w:val="006A470C"/>
    <w:rsid w:val="006B6D5B"/>
    <w:rsid w:val="006D7978"/>
    <w:rsid w:val="00705778"/>
    <w:rsid w:val="00710E79"/>
    <w:rsid w:val="00727078"/>
    <w:rsid w:val="00734174"/>
    <w:rsid w:val="007627DC"/>
    <w:rsid w:val="00782DF8"/>
    <w:rsid w:val="0078667F"/>
    <w:rsid w:val="007C429B"/>
    <w:rsid w:val="007D7846"/>
    <w:rsid w:val="00811E75"/>
    <w:rsid w:val="008170E7"/>
    <w:rsid w:val="00837EFB"/>
    <w:rsid w:val="008555A1"/>
    <w:rsid w:val="00856784"/>
    <w:rsid w:val="00857950"/>
    <w:rsid w:val="00866F6F"/>
    <w:rsid w:val="008A5FF1"/>
    <w:rsid w:val="008B2CEB"/>
    <w:rsid w:val="008B3E37"/>
    <w:rsid w:val="008E75DE"/>
    <w:rsid w:val="008F1A89"/>
    <w:rsid w:val="00905104"/>
    <w:rsid w:val="0090773D"/>
    <w:rsid w:val="00915F64"/>
    <w:rsid w:val="009525F8"/>
    <w:rsid w:val="00952925"/>
    <w:rsid w:val="00963719"/>
    <w:rsid w:val="00965F3B"/>
    <w:rsid w:val="00992C50"/>
    <w:rsid w:val="009D62E2"/>
    <w:rsid w:val="009E3539"/>
    <w:rsid w:val="009E3F4B"/>
    <w:rsid w:val="009F11C7"/>
    <w:rsid w:val="00A13CA7"/>
    <w:rsid w:val="00A44BC1"/>
    <w:rsid w:val="00A47335"/>
    <w:rsid w:val="00A56D15"/>
    <w:rsid w:val="00A61E82"/>
    <w:rsid w:val="00A73EF0"/>
    <w:rsid w:val="00A81BAB"/>
    <w:rsid w:val="00A826F1"/>
    <w:rsid w:val="00AA006C"/>
    <w:rsid w:val="00AA6724"/>
    <w:rsid w:val="00AA699A"/>
    <w:rsid w:val="00AB19EB"/>
    <w:rsid w:val="00AC335A"/>
    <w:rsid w:val="00AE054D"/>
    <w:rsid w:val="00AE25DC"/>
    <w:rsid w:val="00AF3B30"/>
    <w:rsid w:val="00B32FB6"/>
    <w:rsid w:val="00B477CA"/>
    <w:rsid w:val="00B6294F"/>
    <w:rsid w:val="00B642AF"/>
    <w:rsid w:val="00BC3AE6"/>
    <w:rsid w:val="00BF237B"/>
    <w:rsid w:val="00C55C91"/>
    <w:rsid w:val="00C73184"/>
    <w:rsid w:val="00C772CB"/>
    <w:rsid w:val="00C93206"/>
    <w:rsid w:val="00C947BB"/>
    <w:rsid w:val="00C95FB6"/>
    <w:rsid w:val="00CA0039"/>
    <w:rsid w:val="00CE3235"/>
    <w:rsid w:val="00CE688D"/>
    <w:rsid w:val="00D31CD2"/>
    <w:rsid w:val="00D70D1E"/>
    <w:rsid w:val="00D9301D"/>
    <w:rsid w:val="00DB2248"/>
    <w:rsid w:val="00DE0B5C"/>
    <w:rsid w:val="00DE338A"/>
    <w:rsid w:val="00E060D9"/>
    <w:rsid w:val="00E10D04"/>
    <w:rsid w:val="00E11DAE"/>
    <w:rsid w:val="00E13089"/>
    <w:rsid w:val="00E1658D"/>
    <w:rsid w:val="00E241B4"/>
    <w:rsid w:val="00E2782A"/>
    <w:rsid w:val="00E43484"/>
    <w:rsid w:val="00E5445B"/>
    <w:rsid w:val="00E6794D"/>
    <w:rsid w:val="00E724F6"/>
    <w:rsid w:val="00E75311"/>
    <w:rsid w:val="00E8527B"/>
    <w:rsid w:val="00E907CC"/>
    <w:rsid w:val="00E911DB"/>
    <w:rsid w:val="00E97C40"/>
    <w:rsid w:val="00EA5AD5"/>
    <w:rsid w:val="00EB1F0C"/>
    <w:rsid w:val="00EE4DEC"/>
    <w:rsid w:val="00EF30A1"/>
    <w:rsid w:val="00EF448F"/>
    <w:rsid w:val="00F12D1C"/>
    <w:rsid w:val="00F26969"/>
    <w:rsid w:val="00F33373"/>
    <w:rsid w:val="00F439C4"/>
    <w:rsid w:val="00F575B9"/>
    <w:rsid w:val="00F903A2"/>
    <w:rsid w:val="00F94458"/>
    <w:rsid w:val="00F97350"/>
    <w:rsid w:val="00FC742D"/>
    <w:rsid w:val="00FE20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128FFF5"/>
  <w15:docId w15:val="{A2967686-4FAD-4E56-9853-B31C3C7F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E6C"/>
    <w:pPr>
      <w:widowControl w:val="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367E6C"/>
    <w:rPr>
      <w:rFonts w:ascii="Tahoma" w:eastAsia="Times New Roman" w:hAnsi="Tahoma" w:cs="Tahoma"/>
      <w:sz w:val="16"/>
      <w:szCs w:val="16"/>
      <w:lang w:eastAsia="ru-RU"/>
    </w:rPr>
  </w:style>
  <w:style w:type="character" w:styleId="a4">
    <w:name w:val="Strong"/>
    <w:uiPriority w:val="22"/>
    <w:qFormat/>
    <w:rsid w:val="002B66ED"/>
    <w:rPr>
      <w:b/>
      <w:bCs/>
    </w:rPr>
  </w:style>
  <w:style w:type="character" w:customStyle="1" w:styleId="a5">
    <w:name w:val="Без интервала Знак"/>
    <w:aliases w:val="для таблиц Знак,Без интервала2 Знак,док Знак"/>
    <w:link w:val="1"/>
    <w:uiPriority w:val="99"/>
    <w:qFormat/>
    <w:locked/>
    <w:rsid w:val="002B66ED"/>
    <w:rPr>
      <w:rFonts w:ascii="Calibri" w:eastAsia="Calibri" w:hAnsi="Calibri" w:cs="Times New Roman"/>
    </w:rPr>
  </w:style>
  <w:style w:type="character" w:customStyle="1" w:styleId="a6">
    <w:name w:val="Абзац списка Знак"/>
    <w:qFormat/>
    <w:rsid w:val="002B66ED"/>
    <w:rPr>
      <w:rFonts w:ascii="Times New Roman" w:eastAsia="Times New Roman" w:hAnsi="Times New Roman" w:cs="Times New Roman"/>
      <w:sz w:val="24"/>
      <w:szCs w:val="24"/>
      <w:lang w:eastAsia="ru-RU"/>
    </w:rPr>
  </w:style>
  <w:style w:type="character" w:customStyle="1" w:styleId="-">
    <w:name w:val="Интернет-ссылка"/>
    <w:uiPriority w:val="99"/>
    <w:semiHidden/>
    <w:rsid w:val="00277FE5"/>
    <w:rPr>
      <w:rFonts w:cs="Times New Roman"/>
      <w:color w:val="0000FF"/>
      <w:u w:val="single"/>
    </w:rPr>
  </w:style>
  <w:style w:type="character" w:customStyle="1" w:styleId="Bodytext">
    <w:name w:val="Body text_"/>
    <w:uiPriority w:val="99"/>
    <w:qFormat/>
    <w:locked/>
    <w:rsid w:val="008E5F56"/>
    <w:rPr>
      <w:shd w:val="clear" w:color="auto" w:fill="FFFFFF"/>
    </w:rPr>
  </w:style>
  <w:style w:type="paragraph" w:customStyle="1" w:styleId="10">
    <w:name w:val="Заголовок1"/>
    <w:basedOn w:val="a"/>
    <w:next w:val="a7"/>
    <w:qFormat/>
    <w:rsid w:val="00DE0B5C"/>
    <w:pPr>
      <w:keepNext/>
      <w:spacing w:before="240" w:after="120"/>
    </w:pPr>
    <w:rPr>
      <w:rFonts w:ascii="PT Astra Serif" w:eastAsia="Tahoma" w:hAnsi="PT Astra Serif" w:cs="Noto Sans Devanagari"/>
      <w:sz w:val="28"/>
      <w:szCs w:val="28"/>
    </w:rPr>
  </w:style>
  <w:style w:type="paragraph" w:styleId="a7">
    <w:name w:val="Body Text"/>
    <w:basedOn w:val="a"/>
    <w:rsid w:val="00DE0B5C"/>
    <w:pPr>
      <w:spacing w:after="140" w:line="276" w:lineRule="auto"/>
    </w:pPr>
  </w:style>
  <w:style w:type="paragraph" w:styleId="a8">
    <w:name w:val="List"/>
    <w:basedOn w:val="a7"/>
    <w:rsid w:val="00DE0B5C"/>
    <w:rPr>
      <w:rFonts w:ascii="PT Astra Serif" w:hAnsi="PT Astra Serif" w:cs="Noto Sans Devanagari"/>
    </w:rPr>
  </w:style>
  <w:style w:type="paragraph" w:styleId="a9">
    <w:name w:val="caption"/>
    <w:basedOn w:val="a"/>
    <w:qFormat/>
    <w:rsid w:val="00DE0B5C"/>
    <w:pPr>
      <w:suppressLineNumbers/>
      <w:spacing w:before="120" w:after="120"/>
    </w:pPr>
    <w:rPr>
      <w:rFonts w:ascii="PT Astra Serif" w:hAnsi="PT Astra Serif" w:cs="Noto Sans Devanagari"/>
      <w:i/>
      <w:iCs/>
      <w:sz w:val="24"/>
      <w:szCs w:val="24"/>
    </w:rPr>
  </w:style>
  <w:style w:type="paragraph" w:styleId="aa">
    <w:name w:val="index heading"/>
    <w:basedOn w:val="a"/>
    <w:qFormat/>
    <w:rsid w:val="00DE0B5C"/>
    <w:pPr>
      <w:suppressLineNumbers/>
    </w:pPr>
    <w:rPr>
      <w:rFonts w:ascii="PT Astra Serif" w:hAnsi="PT Astra Serif" w:cs="Noto Sans Devanagari"/>
    </w:rPr>
  </w:style>
  <w:style w:type="paragraph" w:styleId="ab">
    <w:name w:val="Balloon Text"/>
    <w:basedOn w:val="a"/>
    <w:uiPriority w:val="99"/>
    <w:semiHidden/>
    <w:unhideWhenUsed/>
    <w:qFormat/>
    <w:rsid w:val="00367E6C"/>
    <w:rPr>
      <w:rFonts w:ascii="Tahoma" w:hAnsi="Tahoma" w:cs="Tahoma"/>
      <w:sz w:val="16"/>
      <w:szCs w:val="16"/>
    </w:rPr>
  </w:style>
  <w:style w:type="paragraph" w:styleId="ac">
    <w:name w:val="List Paragraph"/>
    <w:basedOn w:val="a"/>
    <w:qFormat/>
    <w:rsid w:val="002B66ED"/>
    <w:pPr>
      <w:widowControl/>
      <w:ind w:left="720"/>
      <w:contextualSpacing/>
    </w:pPr>
    <w:rPr>
      <w:sz w:val="24"/>
      <w:szCs w:val="24"/>
    </w:rPr>
  </w:style>
  <w:style w:type="paragraph" w:customStyle="1" w:styleId="1">
    <w:name w:val="Без интервала1"/>
    <w:link w:val="a5"/>
    <w:uiPriority w:val="99"/>
    <w:qFormat/>
    <w:rsid w:val="002B66ED"/>
    <w:rPr>
      <w:rFonts w:cs="Times New Roman"/>
    </w:rPr>
  </w:style>
  <w:style w:type="paragraph" w:customStyle="1" w:styleId="cee1fbf7edfbe9">
    <w:name w:val="Оceбe1ыfbчf7нedыfbйe9"/>
    <w:uiPriority w:val="99"/>
    <w:qFormat/>
    <w:rsid w:val="002B66ED"/>
    <w:pPr>
      <w:widowControl w:val="0"/>
    </w:pPr>
    <w:rPr>
      <w:rFonts w:ascii="Times New Roman" w:eastAsia="Times New Roman" w:hAnsi="Times New Roman" w:cs="Times New Roman"/>
      <w:color w:val="000000"/>
      <w:sz w:val="24"/>
      <w:szCs w:val="20"/>
      <w:lang w:eastAsia="ru-RU"/>
    </w:rPr>
  </w:style>
  <w:style w:type="paragraph" w:customStyle="1" w:styleId="Bodytext1">
    <w:name w:val="Body text1"/>
    <w:basedOn w:val="a"/>
    <w:uiPriority w:val="99"/>
    <w:qFormat/>
    <w:rsid w:val="008E5F56"/>
    <w:pPr>
      <w:shd w:val="clear" w:color="auto" w:fill="FFFFFF"/>
      <w:spacing w:before="540" w:after="360" w:line="240" w:lineRule="atLeast"/>
      <w:jc w:val="both"/>
    </w:pPr>
    <w:rPr>
      <w:sz w:val="22"/>
      <w:szCs w:val="22"/>
    </w:rPr>
  </w:style>
  <w:style w:type="paragraph" w:styleId="ad">
    <w:name w:val="No Spacing"/>
    <w:aliases w:val="для таблиц,Без интервала2,док"/>
    <w:uiPriority w:val="99"/>
    <w:qFormat/>
    <w:rsid w:val="00AB7F80"/>
    <w:rPr>
      <w:rFonts w:cs="Times New Roman"/>
    </w:rPr>
  </w:style>
  <w:style w:type="paragraph" w:customStyle="1" w:styleId="TableParagraph">
    <w:name w:val="Table Paragraph"/>
    <w:basedOn w:val="a"/>
    <w:uiPriority w:val="1"/>
    <w:qFormat/>
    <w:rsid w:val="000D1AE0"/>
    <w:pPr>
      <w:spacing w:line="255" w:lineRule="exact"/>
      <w:jc w:val="center"/>
    </w:pPr>
    <w:rPr>
      <w:sz w:val="22"/>
      <w:szCs w:val="22"/>
      <w:lang w:eastAsia="en-US"/>
    </w:rPr>
  </w:style>
  <w:style w:type="paragraph" w:customStyle="1" w:styleId="Default">
    <w:name w:val="Default"/>
    <w:qFormat/>
    <w:rsid w:val="00DB3944"/>
    <w:rPr>
      <w:rFonts w:ascii="Times New Roman" w:eastAsia="Calibri" w:hAnsi="Times New Roman" w:cs="Times New Roman"/>
      <w:color w:val="000000"/>
      <w:sz w:val="24"/>
      <w:szCs w:val="24"/>
    </w:rPr>
  </w:style>
  <w:style w:type="table" w:styleId="ae">
    <w:name w:val="Table Grid"/>
    <w:basedOn w:val="a1"/>
    <w:uiPriority w:val="59"/>
    <w:rsid w:val="00A04BF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A04BF8"/>
    <w:rPr>
      <w:lang w:val="en-US"/>
    </w:rPr>
    <w:tblPr>
      <w:tblCellMar>
        <w:top w:w="0" w:type="dxa"/>
        <w:left w:w="0" w:type="dxa"/>
        <w:bottom w:w="0" w:type="dxa"/>
        <w:right w:w="0" w:type="dxa"/>
      </w:tblCellMar>
    </w:tblPr>
  </w:style>
  <w:style w:type="paragraph" w:styleId="af">
    <w:name w:val="Title"/>
    <w:aliases w:val="Çàãîëîâîê,Caaieiaie"/>
    <w:basedOn w:val="a"/>
    <w:link w:val="11"/>
    <w:uiPriority w:val="10"/>
    <w:qFormat/>
    <w:rsid w:val="00B642AF"/>
    <w:pPr>
      <w:widowControl/>
      <w:suppressAutoHyphens w:val="0"/>
      <w:spacing w:before="240" w:after="60"/>
      <w:jc w:val="center"/>
      <w:outlineLvl w:val="0"/>
    </w:pPr>
    <w:rPr>
      <w:rFonts w:ascii="Arial" w:hAnsi="Arial"/>
      <w:b/>
      <w:kern w:val="28"/>
      <w:sz w:val="32"/>
    </w:rPr>
  </w:style>
  <w:style w:type="character" w:customStyle="1" w:styleId="af0">
    <w:name w:val="Название Знак"/>
    <w:basedOn w:val="a0"/>
    <w:uiPriority w:val="10"/>
    <w:rsid w:val="00B642AF"/>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Название Знак1"/>
    <w:aliases w:val="Çàãîëîâîê Знак,Caaieiaie Знак"/>
    <w:link w:val="af"/>
    <w:uiPriority w:val="10"/>
    <w:rsid w:val="00B642AF"/>
    <w:rPr>
      <w:rFonts w:ascii="Arial" w:eastAsia="Times New Roman" w:hAnsi="Arial" w:cs="Times New Roman"/>
      <w:b/>
      <w:kern w:val="28"/>
      <w:sz w:val="32"/>
      <w:szCs w:val="20"/>
      <w:lang w:eastAsia="ru-RU"/>
    </w:rPr>
  </w:style>
  <w:style w:type="character" w:styleId="af1">
    <w:name w:val="Hyperlink"/>
    <w:basedOn w:val="a0"/>
    <w:uiPriority w:val="99"/>
    <w:unhideWhenUsed/>
    <w:rsid w:val="00AA6724"/>
    <w:rPr>
      <w:color w:val="0000FF" w:themeColor="hyperlink"/>
      <w:u w:val="single"/>
    </w:rPr>
  </w:style>
  <w:style w:type="paragraph" w:customStyle="1" w:styleId="Standard">
    <w:name w:val="Standard"/>
    <w:rsid w:val="00516AA2"/>
    <w:pPr>
      <w:widowControl w:val="0"/>
      <w:autoSpaceDN w:val="0"/>
      <w:textAlignment w:val="baseline"/>
    </w:pPr>
    <w:rPr>
      <w:rFonts w:ascii="Times New Roman" w:eastAsia="Times New Roman" w:hAnsi="Times New Roman" w:cs="Times New Roman"/>
      <w:sz w:val="20"/>
      <w:szCs w:val="20"/>
      <w:lang w:eastAsia="ru-RU"/>
    </w:rPr>
  </w:style>
  <w:style w:type="numbering" w:customStyle="1" w:styleId="WWNum2">
    <w:name w:val="WWNum2"/>
    <w:basedOn w:val="a2"/>
    <w:rsid w:val="00516AA2"/>
    <w:pPr>
      <w:numPr>
        <w:numId w:val="4"/>
      </w:numPr>
    </w:pPr>
  </w:style>
  <w:style w:type="paragraph" w:styleId="af2">
    <w:name w:val="header"/>
    <w:basedOn w:val="a"/>
    <w:link w:val="af3"/>
    <w:uiPriority w:val="99"/>
    <w:unhideWhenUsed/>
    <w:rsid w:val="00506101"/>
    <w:pPr>
      <w:tabs>
        <w:tab w:val="center" w:pos="4677"/>
        <w:tab w:val="right" w:pos="9355"/>
      </w:tabs>
    </w:pPr>
  </w:style>
  <w:style w:type="character" w:customStyle="1" w:styleId="af3">
    <w:name w:val="Верхний колонтитул Знак"/>
    <w:basedOn w:val="a0"/>
    <w:link w:val="af2"/>
    <w:uiPriority w:val="99"/>
    <w:rsid w:val="00506101"/>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506101"/>
    <w:pPr>
      <w:tabs>
        <w:tab w:val="center" w:pos="4677"/>
        <w:tab w:val="right" w:pos="9355"/>
      </w:tabs>
    </w:pPr>
  </w:style>
  <w:style w:type="character" w:customStyle="1" w:styleId="af5">
    <w:name w:val="Нижний колонтитул Знак"/>
    <w:basedOn w:val="a0"/>
    <w:link w:val="af4"/>
    <w:uiPriority w:val="99"/>
    <w:rsid w:val="0050610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24806">
      <w:bodyDiv w:val="1"/>
      <w:marLeft w:val="0"/>
      <w:marRight w:val="0"/>
      <w:marTop w:val="0"/>
      <w:marBottom w:val="0"/>
      <w:divBdr>
        <w:top w:val="none" w:sz="0" w:space="0" w:color="auto"/>
        <w:left w:val="none" w:sz="0" w:space="0" w:color="auto"/>
        <w:bottom w:val="none" w:sz="0" w:space="0" w:color="auto"/>
        <w:right w:val="none" w:sz="0" w:space="0" w:color="auto"/>
      </w:divBdr>
    </w:div>
    <w:div w:id="660618260">
      <w:bodyDiv w:val="1"/>
      <w:marLeft w:val="0"/>
      <w:marRight w:val="0"/>
      <w:marTop w:val="0"/>
      <w:marBottom w:val="0"/>
      <w:divBdr>
        <w:top w:val="none" w:sz="0" w:space="0" w:color="auto"/>
        <w:left w:val="none" w:sz="0" w:space="0" w:color="auto"/>
        <w:bottom w:val="none" w:sz="0" w:space="0" w:color="auto"/>
        <w:right w:val="none" w:sz="0" w:space="0" w:color="auto"/>
      </w:divBdr>
    </w:div>
    <w:div w:id="747845981">
      <w:bodyDiv w:val="1"/>
      <w:marLeft w:val="0"/>
      <w:marRight w:val="0"/>
      <w:marTop w:val="0"/>
      <w:marBottom w:val="0"/>
      <w:divBdr>
        <w:top w:val="none" w:sz="0" w:space="0" w:color="auto"/>
        <w:left w:val="none" w:sz="0" w:space="0" w:color="auto"/>
        <w:bottom w:val="none" w:sz="0" w:space="0" w:color="auto"/>
        <w:right w:val="none" w:sz="0" w:space="0" w:color="auto"/>
      </w:divBdr>
    </w:div>
    <w:div w:id="1080560144">
      <w:bodyDiv w:val="1"/>
      <w:marLeft w:val="0"/>
      <w:marRight w:val="0"/>
      <w:marTop w:val="0"/>
      <w:marBottom w:val="0"/>
      <w:divBdr>
        <w:top w:val="none" w:sz="0" w:space="0" w:color="auto"/>
        <w:left w:val="none" w:sz="0" w:space="0" w:color="auto"/>
        <w:bottom w:val="none" w:sz="0" w:space="0" w:color="auto"/>
        <w:right w:val="none" w:sz="0" w:space="0" w:color="auto"/>
      </w:divBdr>
    </w:div>
    <w:div w:id="1287004297">
      <w:bodyDiv w:val="1"/>
      <w:marLeft w:val="0"/>
      <w:marRight w:val="0"/>
      <w:marTop w:val="0"/>
      <w:marBottom w:val="0"/>
      <w:divBdr>
        <w:top w:val="none" w:sz="0" w:space="0" w:color="auto"/>
        <w:left w:val="none" w:sz="0" w:space="0" w:color="auto"/>
        <w:bottom w:val="none" w:sz="0" w:space="0" w:color="auto"/>
        <w:right w:val="none" w:sz="0" w:space="0" w:color="auto"/>
      </w:divBdr>
    </w:div>
    <w:div w:id="1327169603">
      <w:bodyDiv w:val="1"/>
      <w:marLeft w:val="0"/>
      <w:marRight w:val="0"/>
      <w:marTop w:val="0"/>
      <w:marBottom w:val="0"/>
      <w:divBdr>
        <w:top w:val="none" w:sz="0" w:space="0" w:color="auto"/>
        <w:left w:val="none" w:sz="0" w:space="0" w:color="auto"/>
        <w:bottom w:val="none" w:sz="0" w:space="0" w:color="auto"/>
        <w:right w:val="none" w:sz="0" w:space="0" w:color="auto"/>
      </w:divBdr>
    </w:div>
    <w:div w:id="1972320457">
      <w:bodyDiv w:val="1"/>
      <w:marLeft w:val="0"/>
      <w:marRight w:val="0"/>
      <w:marTop w:val="0"/>
      <w:marBottom w:val="0"/>
      <w:divBdr>
        <w:top w:val="none" w:sz="0" w:space="0" w:color="auto"/>
        <w:left w:val="none" w:sz="0" w:space="0" w:color="auto"/>
        <w:bottom w:val="none" w:sz="0" w:space="0" w:color="auto"/>
        <w:right w:val="none" w:sz="0" w:space="0" w:color="auto"/>
      </w:divBdr>
    </w:div>
    <w:div w:id="2095737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45A12A1A38F4119A24FC90D246DC55E7B6B21FD4E761C601D4EAE04A39F04D554E1807EDF66B18C1I7A7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CCEFF-053B-4769-B6D9-184B7E22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4256</Words>
  <Characters>24262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Нагибин Александр Владимирович</dc:creator>
  <dc:description/>
  <cp:lastModifiedBy>Иванов Артём Вадимович</cp:lastModifiedBy>
  <cp:revision>4</cp:revision>
  <cp:lastPrinted>2026-05-28T06:32:00Z</cp:lastPrinted>
  <dcterms:created xsi:type="dcterms:W3CDTF">2026-05-28T06:31:00Z</dcterms:created>
  <dcterms:modified xsi:type="dcterms:W3CDTF">2026-05-28T06:32:00Z</dcterms:modified>
  <dc:language>ru-RU</dc:language>
</cp:coreProperties>
</file>