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3F" w:rsidRPr="00A5268A" w:rsidRDefault="0065763F" w:rsidP="00657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Приложение № 2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к Контракту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 «      »                 </w:t>
      </w:r>
      <w:r w:rsidRPr="00A5268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B6B6A">
        <w:rPr>
          <w:rFonts w:ascii="Times New Roman" w:hAnsi="Times New Roman" w:cs="Times New Roman"/>
        </w:rPr>
        <w:t>6</w:t>
      </w:r>
      <w:r w:rsidRPr="00A5268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_________________________</w:t>
      </w:r>
    </w:p>
    <w:p w:rsidR="0065763F" w:rsidRPr="00A5268A" w:rsidRDefault="0065763F" w:rsidP="0065763F">
      <w:pPr>
        <w:pStyle w:val="ConsPlusNormal"/>
        <w:jc w:val="both"/>
        <w:rPr>
          <w:rFonts w:ascii="Times New Roman" w:hAnsi="Times New Roman" w:cs="Times New Roman"/>
        </w:rPr>
      </w:pPr>
    </w:p>
    <w:p w:rsidR="0065763F" w:rsidRDefault="0065763F" w:rsidP="0065763F">
      <w:pPr>
        <w:pStyle w:val="ConsPlusNormal"/>
        <w:jc w:val="center"/>
        <w:rPr>
          <w:rFonts w:ascii="Times New Roman" w:hAnsi="Times New Roman" w:cs="Times New Roman"/>
        </w:rPr>
      </w:pPr>
      <w:bookmarkStart w:id="0" w:name="P389"/>
      <w:bookmarkEnd w:id="0"/>
    </w:p>
    <w:p w:rsidR="0065763F" w:rsidRPr="00A5268A" w:rsidRDefault="0065763F" w:rsidP="0065763F">
      <w:pPr>
        <w:pStyle w:val="ConsPlusNormal"/>
        <w:jc w:val="center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ТЕХНИЧЕСКОЕ ЗАДАНИЕ</w:t>
      </w:r>
    </w:p>
    <w:p w:rsidR="0065763F" w:rsidRDefault="0065763F" w:rsidP="0065763F">
      <w:pPr>
        <w:pStyle w:val="ConsPlusNormal"/>
        <w:jc w:val="center"/>
        <w:rPr>
          <w:rFonts w:ascii="Times New Roman" w:hAnsi="Times New Roman" w:cs="Times New Roman"/>
        </w:rPr>
      </w:pPr>
    </w:p>
    <w:p w:rsidR="0065763F" w:rsidRDefault="0065763F" w:rsidP="0065763F">
      <w:pPr>
        <w:pStyle w:val="ConsPlusNormal"/>
        <w:ind w:firstLine="0"/>
        <w:rPr>
          <w:rFonts w:ascii="Times New Roman" w:hAnsi="Times New Roman" w:cs="Times New Roman"/>
        </w:rPr>
      </w:pPr>
    </w:p>
    <w:p w:rsidR="0065763F" w:rsidRPr="000770E0" w:rsidRDefault="0065763F" w:rsidP="0065763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6974"/>
        <w:gridCol w:w="1701"/>
      </w:tblGrid>
      <w:tr w:rsidR="009F17A6" w:rsidTr="009F17A6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A6" w:rsidRDefault="009F17A6" w:rsidP="00042788">
            <w:pPr>
              <w:rPr>
                <w:color w:val="000000"/>
              </w:rPr>
            </w:pPr>
            <w:r>
              <w:rPr>
                <w:color w:val="000000"/>
              </w:rPr>
              <w:t> №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A6" w:rsidRDefault="009F17A6" w:rsidP="000427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7A6" w:rsidRPr="00854E93" w:rsidRDefault="009F17A6" w:rsidP="00042788">
            <w:pPr>
              <w:rPr>
                <w:color w:val="000000"/>
              </w:rPr>
            </w:pPr>
            <w:r w:rsidRPr="00854E93">
              <w:rPr>
                <w:color w:val="000000"/>
              </w:rPr>
              <w:t xml:space="preserve">Кол-во/ </w:t>
            </w:r>
            <w:proofErr w:type="spellStart"/>
            <w:r w:rsidRPr="00854E93">
              <w:rPr>
                <w:color w:val="000000"/>
              </w:rPr>
              <w:t>шт</w:t>
            </w:r>
            <w:proofErr w:type="spellEnd"/>
          </w:p>
        </w:tc>
      </w:tr>
      <w:tr w:rsidR="003F5600" w:rsidTr="005C5673">
        <w:trPr>
          <w:trHeight w:val="31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600" w:rsidRDefault="003F5600" w:rsidP="003F56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84F" w:rsidRDefault="0025084F" w:rsidP="0025084F">
            <w:bookmarkStart w:id="1" w:name="_GoBack"/>
            <w:r>
              <w:t xml:space="preserve">Этикетка Полипропилен </w:t>
            </w:r>
          </w:p>
          <w:p w:rsidR="0025084F" w:rsidRDefault="0025084F" w:rsidP="0025084F">
            <w:r>
              <w:t xml:space="preserve">в комплекте с </w:t>
            </w:r>
            <w:proofErr w:type="spellStart"/>
            <w:r>
              <w:t>риббоном</w:t>
            </w:r>
            <w:proofErr w:type="spellEnd"/>
            <w:r>
              <w:t xml:space="preserve">: Количество этикеток на ролике: 1000 шт. Вид этикетки: </w:t>
            </w:r>
            <w:r w:rsidR="00F1758C">
              <w:t>самоклеящийся</w:t>
            </w:r>
            <w:r>
              <w:t xml:space="preserve">; Материал этикетки: полипропилен; Размер этикетки: 58х40 мм. </w:t>
            </w:r>
          </w:p>
          <w:p w:rsidR="003F5600" w:rsidRDefault="00452AC5" w:rsidP="00AC7E1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Этикетки совместимы с термопринтером </w:t>
            </w:r>
            <w:proofErr w:type="spellStart"/>
            <w:r>
              <w:t>Thermal</w:t>
            </w:r>
            <w:proofErr w:type="spellEnd"/>
            <w:r>
              <w:t xml:space="preserve"> </w:t>
            </w:r>
            <w:proofErr w:type="spellStart"/>
            <w:r>
              <w:t>Transfer</w:t>
            </w:r>
            <w:proofErr w:type="spellEnd"/>
            <w:r>
              <w:t xml:space="preserve"> </w:t>
            </w:r>
            <w:proofErr w:type="spellStart"/>
            <w:r>
              <w:t>Barcode</w:t>
            </w:r>
            <w:proofErr w:type="spellEnd"/>
            <w:r>
              <w:t xml:space="preserve"> </w:t>
            </w:r>
            <w:proofErr w:type="spellStart"/>
            <w:r>
              <w:t>Prinеr</w:t>
            </w:r>
            <w:proofErr w:type="spellEnd"/>
            <w:r>
              <w:t xml:space="preserve"> 300 </w:t>
            </w:r>
            <w:proofErr w:type="spellStart"/>
            <w:r>
              <w:t>dpi</w:t>
            </w:r>
            <w:proofErr w:type="spellEnd"/>
            <w:r>
              <w:t>, имеющимся у заказчика.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600" w:rsidRDefault="003F5600" w:rsidP="003F5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5084F">
              <w:rPr>
                <w:color w:val="000000"/>
              </w:rPr>
              <w:t>0</w:t>
            </w:r>
          </w:p>
        </w:tc>
      </w:tr>
    </w:tbl>
    <w:p w:rsidR="00353805" w:rsidRDefault="00353805"/>
    <w:tbl>
      <w:tblPr>
        <w:tblW w:w="0" w:type="auto"/>
        <w:tblLook w:val="04A0" w:firstRow="1" w:lastRow="0" w:firstColumn="1" w:lastColumn="0" w:noHBand="0" w:noVBand="1"/>
      </w:tblPr>
      <w:tblGrid>
        <w:gridCol w:w="4732"/>
        <w:gridCol w:w="4623"/>
      </w:tblGrid>
      <w:tr w:rsidR="00185551" w:rsidRPr="00772186" w:rsidTr="00042788">
        <w:tc>
          <w:tcPr>
            <w:tcW w:w="4813" w:type="dxa"/>
            <w:shd w:val="clear" w:color="auto" w:fill="auto"/>
          </w:tcPr>
          <w:p w:rsidR="00185551" w:rsidRPr="00772186" w:rsidRDefault="00185551" w:rsidP="00185551">
            <w:pPr>
              <w:spacing w:after="0" w:line="240" w:lineRule="atLeast"/>
              <w:rPr>
                <w:b/>
              </w:rPr>
            </w:pPr>
            <w:r w:rsidRPr="00772186">
              <w:rPr>
                <w:b/>
              </w:rPr>
              <w:t>Заказчик:</w:t>
            </w:r>
          </w:p>
          <w:p w:rsidR="00185551" w:rsidRDefault="00185551" w:rsidP="00185551">
            <w:pPr>
              <w:spacing w:after="0" w:line="240" w:lineRule="atLeast"/>
              <w:rPr>
                <w:b/>
              </w:rPr>
            </w:pPr>
            <w:r w:rsidRPr="00772186">
              <w:rPr>
                <w:b/>
              </w:rPr>
              <w:t xml:space="preserve">ФГБУ «ФЦТОЭ» Минздрава России </w:t>
            </w:r>
          </w:p>
          <w:p w:rsidR="00185551" w:rsidRPr="00772186" w:rsidRDefault="00185551" w:rsidP="00185551">
            <w:pPr>
              <w:spacing w:after="0" w:line="240" w:lineRule="atLeast"/>
              <w:rPr>
                <w:b/>
              </w:rPr>
            </w:pPr>
            <w:r w:rsidRPr="00772186">
              <w:rPr>
                <w:b/>
              </w:rPr>
              <w:t>(г. Барнаул)</w:t>
            </w:r>
          </w:p>
          <w:p w:rsidR="00185551" w:rsidRPr="00772186" w:rsidRDefault="00185551" w:rsidP="00185551">
            <w:pPr>
              <w:snapToGrid w:val="0"/>
              <w:spacing w:after="0" w:line="240" w:lineRule="atLeast"/>
              <w:rPr>
                <w:rFonts w:eastAsia="Arial"/>
                <w:bCs/>
              </w:rPr>
            </w:pPr>
          </w:p>
          <w:p w:rsidR="00185551" w:rsidRDefault="00185551" w:rsidP="00185551">
            <w:pPr>
              <w:spacing w:after="0" w:line="240" w:lineRule="atLeast"/>
              <w:rPr>
                <w:rFonts w:eastAsia="Arial"/>
                <w:bCs/>
              </w:rPr>
            </w:pPr>
          </w:p>
          <w:p w:rsidR="00185551" w:rsidRDefault="003F5600" w:rsidP="00185551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врача</w:t>
            </w:r>
          </w:p>
          <w:p w:rsidR="00185551" w:rsidRDefault="00185551" w:rsidP="00185551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85551" w:rsidRPr="00D12BEA" w:rsidRDefault="00185551" w:rsidP="00185551">
            <w:pPr>
              <w:spacing w:after="0" w:line="240" w:lineRule="atLeast"/>
            </w:pPr>
            <w:r w:rsidRPr="00BF705D">
              <w:t>___</w:t>
            </w:r>
            <w:r>
              <w:t xml:space="preserve">________________/Н.Н. </w:t>
            </w:r>
            <w:proofErr w:type="spellStart"/>
            <w:r>
              <w:t>Рощипкин</w:t>
            </w:r>
            <w:proofErr w:type="spellEnd"/>
            <w:r w:rsidRPr="00BF705D">
              <w:t>/</w:t>
            </w:r>
          </w:p>
        </w:tc>
        <w:tc>
          <w:tcPr>
            <w:tcW w:w="4758" w:type="dxa"/>
            <w:shd w:val="clear" w:color="auto" w:fill="auto"/>
          </w:tcPr>
          <w:p w:rsidR="00185551" w:rsidRPr="00772186" w:rsidRDefault="00185551" w:rsidP="00185551">
            <w:pPr>
              <w:spacing w:after="0" w:line="240" w:lineRule="atLeast"/>
              <w:rPr>
                <w:b/>
              </w:rPr>
            </w:pPr>
            <w:r w:rsidRPr="00772186">
              <w:rPr>
                <w:b/>
              </w:rPr>
              <w:t>Поставщик:</w:t>
            </w:r>
          </w:p>
          <w:p w:rsidR="00185551" w:rsidRPr="00772186" w:rsidRDefault="00185551" w:rsidP="00185551">
            <w:pPr>
              <w:spacing w:after="0" w:line="240" w:lineRule="atLeast"/>
            </w:pPr>
          </w:p>
        </w:tc>
      </w:tr>
    </w:tbl>
    <w:p w:rsidR="00185551" w:rsidRDefault="00185551"/>
    <w:sectPr w:rsidR="0018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1898"/>
    <w:multiLevelType w:val="hybridMultilevel"/>
    <w:tmpl w:val="1B7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16"/>
    <w:rsid w:val="00185018"/>
    <w:rsid w:val="00185551"/>
    <w:rsid w:val="0025084F"/>
    <w:rsid w:val="002B0824"/>
    <w:rsid w:val="00353805"/>
    <w:rsid w:val="003F53B2"/>
    <w:rsid w:val="003F5600"/>
    <w:rsid w:val="00405FEC"/>
    <w:rsid w:val="00452AC5"/>
    <w:rsid w:val="0065763F"/>
    <w:rsid w:val="007F3016"/>
    <w:rsid w:val="009B6B6A"/>
    <w:rsid w:val="009F17A6"/>
    <w:rsid w:val="00A24284"/>
    <w:rsid w:val="00A67E17"/>
    <w:rsid w:val="00AC7E1C"/>
    <w:rsid w:val="00B6758F"/>
    <w:rsid w:val="00F1758C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70E5-71CA-4BD1-AFA6-7C2506D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F378D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en-US"/>
    </w:rPr>
  </w:style>
  <w:style w:type="paragraph" w:styleId="a4">
    <w:name w:val="Body Text"/>
    <w:basedOn w:val="a"/>
    <w:link w:val="a5"/>
    <w:uiPriority w:val="99"/>
    <w:rsid w:val="00FF378D"/>
    <w:pPr>
      <w:spacing w:after="0" w:line="240" w:lineRule="auto"/>
      <w:jc w:val="center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FF37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roduct-classificationunit">
    <w:name w:val="product-classification__unit"/>
    <w:basedOn w:val="a0"/>
    <w:rsid w:val="00FF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Кристина Владимировна</dc:creator>
  <cp:keywords/>
  <dc:description/>
  <cp:lastModifiedBy>Зыкова Кристина Владимировна</cp:lastModifiedBy>
  <cp:revision>17</cp:revision>
  <dcterms:created xsi:type="dcterms:W3CDTF">2025-04-24T11:24:00Z</dcterms:created>
  <dcterms:modified xsi:type="dcterms:W3CDTF">2026-05-25T07:18:00Z</dcterms:modified>
</cp:coreProperties>
</file>